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CE96A2" w14:textId="77777777" w:rsidR="003A798E" w:rsidRPr="006B516D" w:rsidRDefault="003A798E" w:rsidP="003A798E">
      <w:pPr>
        <w:spacing w:line="360" w:lineRule="auto"/>
        <w:jc w:val="center"/>
        <w:rPr>
          <w:color w:val="000000" w:themeColor="text1"/>
          <w:sz w:val="28"/>
          <w:szCs w:val="28"/>
          <w:lang w:val="uk-UA"/>
        </w:rPr>
      </w:pPr>
    </w:p>
    <w:p w14:paraId="0F377D12" w14:textId="020D57A7" w:rsidR="00CE5A05" w:rsidRPr="006B516D" w:rsidRDefault="00CE5A05" w:rsidP="00CE5A05">
      <w:pPr>
        <w:pStyle w:val="aff1"/>
        <w:shd w:val="clear" w:color="auto" w:fill="FFFFFF"/>
        <w:spacing w:before="0" w:beforeAutospacing="0" w:after="0" w:afterAutospacing="0"/>
        <w:ind w:right="130"/>
        <w:contextualSpacing/>
        <w:jc w:val="center"/>
        <w:rPr>
          <w:color w:val="000000" w:themeColor="text1"/>
          <w:sz w:val="28"/>
          <w:szCs w:val="28"/>
          <w:lang w:val="uk"/>
        </w:rPr>
      </w:pPr>
      <w:r w:rsidRPr="006B516D">
        <w:rPr>
          <w:color w:val="000000" w:themeColor="text1"/>
          <w:sz w:val="28"/>
          <w:szCs w:val="28"/>
          <w:lang w:val="uk"/>
        </w:rPr>
        <w:t>НАЦІОНАЛЬНИЙ УНІВЕРСИТЕТ ФІЗИЧНОГО ВИХОВАННЯ І СПОРТУ УКРАЇНИ</w:t>
      </w:r>
    </w:p>
    <w:p w14:paraId="5EC5DE4C" w14:textId="22D99A06" w:rsidR="00CE5A05" w:rsidRPr="006B516D" w:rsidRDefault="00CE5A05" w:rsidP="00CE5A05">
      <w:pPr>
        <w:pStyle w:val="aff1"/>
        <w:shd w:val="clear" w:color="auto" w:fill="FFFFFF"/>
        <w:spacing w:before="0" w:beforeAutospacing="0" w:after="0" w:afterAutospacing="0"/>
        <w:ind w:left="426" w:right="1077" w:firstLine="283"/>
        <w:contextualSpacing/>
        <w:jc w:val="center"/>
        <w:rPr>
          <w:color w:val="000000" w:themeColor="text1"/>
          <w:sz w:val="28"/>
          <w:szCs w:val="28"/>
          <w:lang w:val="uk"/>
        </w:rPr>
      </w:pPr>
      <w:r w:rsidRPr="006B516D">
        <w:rPr>
          <w:color w:val="000000" w:themeColor="text1"/>
          <w:sz w:val="28"/>
          <w:szCs w:val="28"/>
          <w:lang w:val="uk"/>
        </w:rPr>
        <w:t xml:space="preserve">ІНСТИТУТ ЗДОРОВ’Я, РЕАБІЛІТАЦІЇ ТА ФІЗИЧНОГО ВИХОВАННЯ, </w:t>
      </w:r>
    </w:p>
    <w:p w14:paraId="67EE03BE" w14:textId="0CC05241" w:rsidR="00CE5A05" w:rsidRPr="006B516D" w:rsidRDefault="00CE5A05" w:rsidP="00CE5A05">
      <w:pPr>
        <w:pStyle w:val="aff1"/>
        <w:shd w:val="clear" w:color="auto" w:fill="FFFFFF"/>
        <w:spacing w:before="0" w:beforeAutospacing="0" w:after="0" w:afterAutospacing="0"/>
        <w:ind w:left="426" w:right="1077" w:firstLine="283"/>
        <w:contextualSpacing/>
        <w:jc w:val="center"/>
        <w:rPr>
          <w:color w:val="000000" w:themeColor="text1"/>
          <w:sz w:val="28"/>
          <w:szCs w:val="28"/>
          <w:lang w:val="uk"/>
        </w:rPr>
      </w:pPr>
      <w:r w:rsidRPr="006B516D">
        <w:rPr>
          <w:color w:val="000000" w:themeColor="text1"/>
          <w:sz w:val="28"/>
          <w:szCs w:val="28"/>
          <w:lang w:val="uk"/>
        </w:rPr>
        <w:t>КАФЕДРА ТЕОРІЇ І МЕТОДИКИ ФІЗИЧНОГО ВИХОВАННЯ</w:t>
      </w:r>
    </w:p>
    <w:p w14:paraId="31126CB6" w14:textId="77777777" w:rsidR="00CE5A05" w:rsidRPr="006B516D" w:rsidRDefault="00CE5A05" w:rsidP="00CE5A05">
      <w:pPr>
        <w:pStyle w:val="aff1"/>
        <w:shd w:val="clear" w:color="auto" w:fill="FFFFFF"/>
        <w:spacing w:before="0" w:beforeAutospacing="0" w:after="0" w:afterAutospacing="0"/>
        <w:ind w:left="426" w:right="1077" w:firstLine="283"/>
        <w:contextualSpacing/>
        <w:jc w:val="center"/>
        <w:rPr>
          <w:color w:val="000000" w:themeColor="text1"/>
          <w:sz w:val="28"/>
          <w:szCs w:val="28"/>
        </w:rPr>
      </w:pPr>
    </w:p>
    <w:p w14:paraId="2AE1500B" w14:textId="77777777" w:rsidR="00CE5A05" w:rsidRPr="006B516D" w:rsidRDefault="00CE5A05" w:rsidP="00CE5A05">
      <w:pPr>
        <w:pStyle w:val="aff1"/>
        <w:shd w:val="clear" w:color="auto" w:fill="FFFFFF"/>
        <w:spacing w:before="0" w:beforeAutospacing="0" w:after="0" w:afterAutospacing="0"/>
        <w:ind w:left="426" w:right="1077" w:firstLine="283"/>
        <w:rPr>
          <w:color w:val="000000" w:themeColor="text1"/>
          <w:sz w:val="28"/>
          <w:szCs w:val="28"/>
        </w:rPr>
      </w:pPr>
    </w:p>
    <w:p w14:paraId="20C88C3E" w14:textId="77777777" w:rsidR="00CE5A05" w:rsidRPr="006B516D" w:rsidRDefault="00CE5A05" w:rsidP="00CE5A05">
      <w:pPr>
        <w:pStyle w:val="aff1"/>
        <w:shd w:val="clear" w:color="auto" w:fill="FFFFFF"/>
        <w:spacing w:before="0" w:beforeAutospacing="0" w:after="0" w:afterAutospacing="0"/>
        <w:ind w:left="426" w:right="1077" w:firstLine="283"/>
        <w:jc w:val="center"/>
        <w:rPr>
          <w:color w:val="000000" w:themeColor="text1"/>
          <w:sz w:val="28"/>
          <w:szCs w:val="28"/>
        </w:rPr>
      </w:pPr>
      <w:r w:rsidRPr="006B516D">
        <w:rPr>
          <w:color w:val="000000" w:themeColor="text1"/>
          <w:sz w:val="28"/>
          <w:szCs w:val="28"/>
        </w:rPr>
        <w:t xml:space="preserve">Пояснювальна записка </w:t>
      </w:r>
    </w:p>
    <w:p w14:paraId="48B8DC9F" w14:textId="77777777" w:rsidR="00CE5A05" w:rsidRPr="006B516D" w:rsidRDefault="00CE5A05" w:rsidP="00CE5A05">
      <w:pPr>
        <w:pStyle w:val="aff1"/>
        <w:shd w:val="clear" w:color="auto" w:fill="FFFFFF"/>
        <w:spacing w:before="0" w:beforeAutospacing="0" w:after="0" w:afterAutospacing="0"/>
        <w:ind w:left="426" w:right="1077" w:firstLine="283"/>
        <w:jc w:val="center"/>
        <w:rPr>
          <w:color w:val="000000" w:themeColor="text1"/>
          <w:sz w:val="28"/>
          <w:szCs w:val="28"/>
        </w:rPr>
      </w:pPr>
      <w:r w:rsidRPr="006B516D">
        <w:rPr>
          <w:color w:val="000000" w:themeColor="text1"/>
          <w:sz w:val="28"/>
          <w:szCs w:val="28"/>
        </w:rPr>
        <w:t>До кваліфікаційної роботи</w:t>
      </w:r>
    </w:p>
    <w:p w14:paraId="76F49F24" w14:textId="77777777" w:rsidR="00CE5A05" w:rsidRPr="006B516D" w:rsidRDefault="00CE5A05" w:rsidP="00CE5A05">
      <w:pPr>
        <w:pStyle w:val="aff1"/>
        <w:shd w:val="clear" w:color="auto" w:fill="FFFFFF"/>
        <w:spacing w:before="0" w:beforeAutospacing="0" w:after="0" w:afterAutospacing="0"/>
        <w:ind w:left="426" w:right="1077" w:firstLine="283"/>
        <w:jc w:val="center"/>
        <w:rPr>
          <w:color w:val="000000" w:themeColor="text1"/>
          <w:sz w:val="28"/>
          <w:szCs w:val="28"/>
          <w:lang w:val="uk-UA"/>
        </w:rPr>
      </w:pPr>
      <w:r w:rsidRPr="006B516D">
        <w:rPr>
          <w:color w:val="000000" w:themeColor="text1"/>
          <w:sz w:val="28"/>
          <w:szCs w:val="28"/>
        </w:rPr>
        <w:t>Для здобуття вищої освіти ступеня магістра</w:t>
      </w:r>
    </w:p>
    <w:p w14:paraId="0F4E0942" w14:textId="77777777" w:rsidR="00CE5A05" w:rsidRPr="006B516D" w:rsidRDefault="00CE5A05" w:rsidP="00CE5A05">
      <w:pPr>
        <w:pStyle w:val="aff1"/>
        <w:shd w:val="clear" w:color="auto" w:fill="FFFFFF"/>
        <w:spacing w:before="0" w:beforeAutospacing="0" w:after="0" w:afterAutospacing="0"/>
        <w:ind w:left="426" w:right="1077" w:firstLine="283"/>
        <w:jc w:val="center"/>
        <w:rPr>
          <w:color w:val="000000" w:themeColor="text1"/>
          <w:sz w:val="28"/>
          <w:szCs w:val="28"/>
          <w:lang w:val="uk-UA"/>
        </w:rPr>
      </w:pPr>
    </w:p>
    <w:p w14:paraId="23EF2817" w14:textId="77777777" w:rsidR="00CE5A05" w:rsidRPr="006B516D" w:rsidRDefault="00CE5A05" w:rsidP="00CE5A05">
      <w:pPr>
        <w:pStyle w:val="aff1"/>
        <w:shd w:val="clear" w:color="auto" w:fill="FFFFFF"/>
        <w:spacing w:before="0" w:beforeAutospacing="0" w:after="0" w:afterAutospacing="0"/>
        <w:ind w:left="426" w:right="1077" w:firstLine="283"/>
        <w:jc w:val="center"/>
        <w:rPr>
          <w:color w:val="000000" w:themeColor="text1"/>
          <w:sz w:val="28"/>
          <w:szCs w:val="28"/>
          <w:lang w:val="uk-UA"/>
        </w:rPr>
      </w:pPr>
    </w:p>
    <w:p w14:paraId="61B4DCAE" w14:textId="164DDE61" w:rsidR="00CE5A05" w:rsidRPr="006B516D" w:rsidRDefault="000638AE" w:rsidP="00CE5A05">
      <w:pPr>
        <w:spacing w:line="360" w:lineRule="auto"/>
        <w:jc w:val="center"/>
        <w:rPr>
          <w:b/>
          <w:bCs/>
          <w:color w:val="000000" w:themeColor="text1"/>
          <w:sz w:val="28"/>
          <w:szCs w:val="28"/>
          <w:lang w:val="uk-UA"/>
        </w:rPr>
      </w:pPr>
      <w:r w:rsidRPr="006B516D">
        <w:rPr>
          <w:b/>
          <w:bCs/>
          <w:color w:val="000000" w:themeColor="text1"/>
          <w:sz w:val="28"/>
          <w:szCs w:val="28"/>
          <w:lang w:val="uk-UA"/>
        </w:rPr>
        <w:t xml:space="preserve">Формування </w:t>
      </w:r>
      <w:r w:rsidR="00CE5A05" w:rsidRPr="006B516D">
        <w:rPr>
          <w:b/>
          <w:bCs/>
          <w:color w:val="000000" w:themeColor="text1"/>
          <w:sz w:val="28"/>
          <w:szCs w:val="28"/>
        </w:rPr>
        <w:t xml:space="preserve">цінностей здорового способу життя </w:t>
      </w:r>
    </w:p>
    <w:p w14:paraId="37B957E5" w14:textId="0047E8A6" w:rsidR="003A798E" w:rsidRPr="006B516D" w:rsidRDefault="00CE5A05" w:rsidP="00CE5A05">
      <w:pPr>
        <w:spacing w:line="360" w:lineRule="auto"/>
        <w:jc w:val="center"/>
        <w:rPr>
          <w:color w:val="000000" w:themeColor="text1"/>
          <w:sz w:val="28"/>
          <w:szCs w:val="28"/>
          <w:lang w:val="uk-UA"/>
        </w:rPr>
      </w:pPr>
      <w:r w:rsidRPr="006B516D">
        <w:rPr>
          <w:b/>
          <w:bCs/>
          <w:color w:val="000000" w:themeColor="text1"/>
          <w:sz w:val="28"/>
          <w:szCs w:val="28"/>
        </w:rPr>
        <w:t>у студентськ</w:t>
      </w:r>
      <w:proofErr w:type="spellStart"/>
      <w:r w:rsidRPr="006B516D">
        <w:rPr>
          <w:b/>
          <w:bCs/>
          <w:color w:val="000000" w:themeColor="text1"/>
          <w:sz w:val="28"/>
          <w:szCs w:val="28"/>
          <w:lang w:val="uk-UA"/>
        </w:rPr>
        <w:t>ої</w:t>
      </w:r>
      <w:proofErr w:type="spellEnd"/>
      <w:r w:rsidRPr="006B516D">
        <w:rPr>
          <w:b/>
          <w:bCs/>
          <w:color w:val="000000" w:themeColor="text1"/>
          <w:sz w:val="28"/>
          <w:szCs w:val="28"/>
        </w:rPr>
        <w:t xml:space="preserve"> молоді засобами фізичного виховання</w:t>
      </w:r>
    </w:p>
    <w:p w14:paraId="5C6DAE5A" w14:textId="77777777" w:rsidR="003A798E" w:rsidRPr="006B516D" w:rsidRDefault="003A798E" w:rsidP="003A798E">
      <w:pPr>
        <w:rPr>
          <w:color w:val="000000" w:themeColor="text1"/>
          <w:sz w:val="28"/>
          <w:szCs w:val="28"/>
          <w:lang w:val="uk-UA"/>
        </w:rPr>
      </w:pPr>
    </w:p>
    <w:p w14:paraId="42B405AF" w14:textId="77777777" w:rsidR="00CE5A05" w:rsidRPr="006B516D" w:rsidRDefault="00CE5A05" w:rsidP="00CE5A05">
      <w:pPr>
        <w:pStyle w:val="aff1"/>
        <w:shd w:val="clear" w:color="auto" w:fill="FFFFFF"/>
        <w:spacing w:before="0" w:beforeAutospacing="0" w:after="0" w:afterAutospacing="0"/>
        <w:ind w:left="426" w:right="276" w:firstLine="283"/>
        <w:jc w:val="right"/>
        <w:rPr>
          <w:color w:val="000000" w:themeColor="text1"/>
          <w:sz w:val="28"/>
          <w:szCs w:val="28"/>
        </w:rPr>
      </w:pPr>
      <w:r w:rsidRPr="006B516D">
        <w:rPr>
          <w:color w:val="000000" w:themeColor="text1"/>
          <w:sz w:val="28"/>
          <w:szCs w:val="28"/>
        </w:rPr>
        <w:t>Здобувач вищої освіти</w:t>
      </w:r>
    </w:p>
    <w:p w14:paraId="0F4AD103" w14:textId="77777777" w:rsidR="00CE5A05" w:rsidRPr="006B516D" w:rsidRDefault="00CE5A05" w:rsidP="00CE5A05">
      <w:pPr>
        <w:pStyle w:val="aff1"/>
        <w:shd w:val="clear" w:color="auto" w:fill="FFFFFF"/>
        <w:spacing w:before="0" w:beforeAutospacing="0" w:after="0" w:afterAutospacing="0"/>
        <w:ind w:left="5954" w:right="276" w:hanging="5954"/>
        <w:jc w:val="right"/>
        <w:rPr>
          <w:color w:val="000000" w:themeColor="text1"/>
          <w:sz w:val="28"/>
          <w:szCs w:val="28"/>
        </w:rPr>
      </w:pPr>
      <w:r w:rsidRPr="006B516D">
        <w:rPr>
          <w:color w:val="000000" w:themeColor="text1"/>
          <w:sz w:val="28"/>
          <w:szCs w:val="28"/>
        </w:rPr>
        <w:t>другого (магістерського) рівня</w:t>
      </w:r>
    </w:p>
    <w:p w14:paraId="3C463BB5" w14:textId="046EEDEF" w:rsidR="003A798E" w:rsidRPr="006B516D" w:rsidRDefault="00CE5A05" w:rsidP="003A798E">
      <w:pPr>
        <w:jc w:val="right"/>
        <w:rPr>
          <w:b/>
          <w:bCs/>
          <w:color w:val="000000" w:themeColor="text1"/>
          <w:sz w:val="28"/>
          <w:szCs w:val="28"/>
          <w:lang w:val="uk-UA"/>
        </w:rPr>
      </w:pPr>
      <w:r w:rsidRPr="006B516D">
        <w:rPr>
          <w:b/>
          <w:bCs/>
          <w:color w:val="000000" w:themeColor="text1"/>
          <w:sz w:val="28"/>
          <w:szCs w:val="28"/>
          <w:lang w:val="uk-UA"/>
        </w:rPr>
        <w:t xml:space="preserve">Бичок </w:t>
      </w:r>
      <w:proofErr w:type="spellStart"/>
      <w:r w:rsidRPr="006B516D">
        <w:rPr>
          <w:b/>
          <w:bCs/>
          <w:color w:val="000000" w:themeColor="text1"/>
          <w:sz w:val="28"/>
          <w:szCs w:val="28"/>
          <w:lang w:val="uk-UA"/>
        </w:rPr>
        <w:t>Констянтин</w:t>
      </w:r>
      <w:proofErr w:type="spellEnd"/>
    </w:p>
    <w:p w14:paraId="45D0C5AE" w14:textId="594A904F" w:rsidR="00CE5A05" w:rsidRPr="006B516D" w:rsidRDefault="00CE5A05" w:rsidP="00CE5A05">
      <w:pPr>
        <w:pStyle w:val="aff1"/>
        <w:shd w:val="clear" w:color="auto" w:fill="FFFFFF"/>
        <w:spacing w:before="0" w:beforeAutospacing="0" w:after="0" w:afterAutospacing="0"/>
        <w:ind w:left="426" w:right="276" w:firstLine="283"/>
        <w:jc w:val="right"/>
        <w:rPr>
          <w:color w:val="000000" w:themeColor="text1"/>
          <w:sz w:val="28"/>
          <w:szCs w:val="28"/>
          <w:lang w:val="uk-UA"/>
        </w:rPr>
      </w:pPr>
      <w:r w:rsidRPr="006B516D">
        <w:rPr>
          <w:color w:val="000000" w:themeColor="text1"/>
          <w:sz w:val="28"/>
          <w:szCs w:val="28"/>
          <w:lang w:val="uk-UA"/>
        </w:rPr>
        <w:t xml:space="preserve">Науковий керівник: </w:t>
      </w:r>
    </w:p>
    <w:p w14:paraId="395E8E67" w14:textId="77777777" w:rsidR="00CE5A05" w:rsidRPr="006B516D" w:rsidRDefault="00CE5A05" w:rsidP="00CE5A05">
      <w:pPr>
        <w:pStyle w:val="aff1"/>
        <w:shd w:val="clear" w:color="auto" w:fill="FFFFFF"/>
        <w:spacing w:before="0" w:beforeAutospacing="0" w:after="0" w:afterAutospacing="0"/>
        <w:ind w:left="426" w:right="276" w:firstLine="283"/>
        <w:jc w:val="right"/>
        <w:rPr>
          <w:color w:val="000000" w:themeColor="text1"/>
          <w:sz w:val="28"/>
          <w:szCs w:val="28"/>
          <w:lang w:val="uk-UA"/>
        </w:rPr>
      </w:pPr>
    </w:p>
    <w:p w14:paraId="753C89D0" w14:textId="77777777" w:rsidR="00CE5A05" w:rsidRPr="006B516D" w:rsidRDefault="00CE5A05" w:rsidP="00CE5A05">
      <w:pPr>
        <w:pStyle w:val="aff1"/>
        <w:shd w:val="clear" w:color="auto" w:fill="FFFFFF"/>
        <w:spacing w:before="0" w:beforeAutospacing="0" w:after="0" w:afterAutospacing="0"/>
        <w:ind w:left="426" w:right="276" w:firstLine="283"/>
        <w:jc w:val="right"/>
        <w:rPr>
          <w:color w:val="000000" w:themeColor="text1"/>
          <w:sz w:val="28"/>
          <w:szCs w:val="28"/>
        </w:rPr>
      </w:pPr>
      <w:r w:rsidRPr="006B516D">
        <w:rPr>
          <w:color w:val="000000" w:themeColor="text1"/>
          <w:sz w:val="28"/>
          <w:szCs w:val="28"/>
        </w:rPr>
        <w:t>Рецензент:</w:t>
      </w:r>
    </w:p>
    <w:p w14:paraId="2E7FD617" w14:textId="77777777" w:rsidR="00CE5A05" w:rsidRPr="006B516D" w:rsidRDefault="00CE5A05" w:rsidP="00CE5A05">
      <w:pPr>
        <w:pStyle w:val="aff1"/>
        <w:shd w:val="clear" w:color="auto" w:fill="FFFFFF"/>
        <w:spacing w:before="0" w:beforeAutospacing="0" w:after="0" w:afterAutospacing="0"/>
        <w:ind w:left="426" w:right="276" w:firstLine="283"/>
        <w:jc w:val="right"/>
        <w:rPr>
          <w:color w:val="000000" w:themeColor="text1"/>
          <w:sz w:val="28"/>
          <w:szCs w:val="28"/>
        </w:rPr>
      </w:pPr>
      <w:r w:rsidRPr="006B516D">
        <w:rPr>
          <w:color w:val="000000" w:themeColor="text1"/>
          <w:sz w:val="28"/>
          <w:szCs w:val="28"/>
        </w:rPr>
        <w:t xml:space="preserve">д.фіз.вих., професор </w:t>
      </w:r>
    </w:p>
    <w:p w14:paraId="79450EFD" w14:textId="77777777" w:rsidR="00CE5A05" w:rsidRPr="006B516D" w:rsidRDefault="00CE5A05" w:rsidP="00CE5A05">
      <w:pPr>
        <w:pStyle w:val="aff1"/>
        <w:shd w:val="clear" w:color="auto" w:fill="FFFFFF"/>
        <w:spacing w:before="0" w:beforeAutospacing="0" w:after="0" w:afterAutospacing="0"/>
        <w:ind w:left="426" w:right="276" w:firstLine="283"/>
        <w:jc w:val="right"/>
        <w:rPr>
          <w:color w:val="000000" w:themeColor="text1"/>
          <w:sz w:val="28"/>
          <w:szCs w:val="28"/>
        </w:rPr>
      </w:pPr>
      <w:r w:rsidRPr="006B516D">
        <w:rPr>
          <w:color w:val="000000" w:themeColor="text1"/>
          <w:sz w:val="28"/>
          <w:szCs w:val="28"/>
        </w:rPr>
        <w:t>Андрєєва О</w:t>
      </w:r>
      <w:r w:rsidRPr="006B516D">
        <w:rPr>
          <w:color w:val="000000" w:themeColor="text1"/>
          <w:sz w:val="28"/>
          <w:szCs w:val="28"/>
          <w:lang w:val="ru-RU"/>
        </w:rPr>
        <w:t>.</w:t>
      </w:r>
      <w:r w:rsidRPr="006B516D">
        <w:rPr>
          <w:color w:val="000000" w:themeColor="text1"/>
          <w:sz w:val="28"/>
          <w:szCs w:val="28"/>
        </w:rPr>
        <w:t>В</w:t>
      </w:r>
      <w:r w:rsidRPr="006B516D">
        <w:rPr>
          <w:color w:val="000000" w:themeColor="text1"/>
          <w:sz w:val="28"/>
          <w:szCs w:val="28"/>
          <w:lang w:val="ru-RU"/>
        </w:rPr>
        <w:t>.</w:t>
      </w:r>
      <w:r w:rsidRPr="006B516D">
        <w:rPr>
          <w:color w:val="000000" w:themeColor="text1"/>
          <w:sz w:val="28"/>
          <w:szCs w:val="28"/>
        </w:rPr>
        <w:t xml:space="preserve"> </w:t>
      </w:r>
    </w:p>
    <w:p w14:paraId="695CE98F" w14:textId="77777777" w:rsidR="00CE5A05" w:rsidRPr="006B516D" w:rsidRDefault="00CE5A05" w:rsidP="00CE5A05">
      <w:pPr>
        <w:pStyle w:val="aff1"/>
        <w:shd w:val="clear" w:color="auto" w:fill="FFFFFF"/>
        <w:spacing w:before="0" w:beforeAutospacing="0" w:after="0" w:afterAutospacing="0"/>
        <w:ind w:left="426" w:right="276" w:firstLine="283"/>
        <w:contextualSpacing/>
        <w:jc w:val="right"/>
        <w:rPr>
          <w:color w:val="000000" w:themeColor="text1"/>
          <w:sz w:val="28"/>
          <w:szCs w:val="28"/>
          <w:lang w:val="uk"/>
        </w:rPr>
      </w:pPr>
      <w:r w:rsidRPr="006B516D">
        <w:rPr>
          <w:color w:val="000000" w:themeColor="text1"/>
          <w:sz w:val="28"/>
          <w:szCs w:val="28"/>
          <w:lang w:val="uk"/>
        </w:rPr>
        <w:t xml:space="preserve">Рекомендовано до захисту </w:t>
      </w:r>
    </w:p>
    <w:p w14:paraId="2C78F149" w14:textId="77777777" w:rsidR="00CE5A05" w:rsidRPr="006B516D" w:rsidRDefault="00CE5A05" w:rsidP="00CE5A05">
      <w:pPr>
        <w:pStyle w:val="aff1"/>
        <w:shd w:val="clear" w:color="auto" w:fill="FFFFFF"/>
        <w:spacing w:before="0" w:beforeAutospacing="0" w:after="0" w:afterAutospacing="0"/>
        <w:ind w:left="426" w:right="276" w:firstLine="283"/>
        <w:contextualSpacing/>
        <w:jc w:val="right"/>
        <w:rPr>
          <w:color w:val="000000" w:themeColor="text1"/>
          <w:sz w:val="28"/>
          <w:szCs w:val="28"/>
          <w:lang w:val="uk"/>
        </w:rPr>
      </w:pPr>
      <w:r w:rsidRPr="006B516D">
        <w:rPr>
          <w:color w:val="000000" w:themeColor="text1"/>
          <w:sz w:val="28"/>
          <w:szCs w:val="28"/>
          <w:lang w:val="uk"/>
        </w:rPr>
        <w:t xml:space="preserve">на засіданні кафедри ТМФВ </w:t>
      </w:r>
    </w:p>
    <w:p w14:paraId="36CD4B4C" w14:textId="77777777" w:rsidR="00CE5A05" w:rsidRPr="006B516D" w:rsidRDefault="00CE5A05" w:rsidP="00CE5A05">
      <w:pPr>
        <w:pStyle w:val="aff1"/>
        <w:shd w:val="clear" w:color="auto" w:fill="FFFFFF"/>
        <w:spacing w:before="0" w:beforeAutospacing="0" w:after="0" w:afterAutospacing="0"/>
        <w:ind w:left="426" w:right="276" w:firstLine="283"/>
        <w:contextualSpacing/>
        <w:jc w:val="right"/>
        <w:rPr>
          <w:color w:val="000000" w:themeColor="text1"/>
          <w:sz w:val="28"/>
          <w:szCs w:val="28"/>
          <w:lang w:val="uk"/>
        </w:rPr>
      </w:pPr>
      <w:r w:rsidRPr="006B516D">
        <w:rPr>
          <w:color w:val="000000" w:themeColor="text1"/>
          <w:sz w:val="28"/>
          <w:szCs w:val="28"/>
          <w:lang w:val="uk"/>
        </w:rPr>
        <w:t>(протокол № _ від ______.)</w:t>
      </w:r>
    </w:p>
    <w:p w14:paraId="7CCE6AE9" w14:textId="77777777" w:rsidR="00CE5A05" w:rsidRPr="006B516D" w:rsidRDefault="00CE5A05" w:rsidP="00CE5A05">
      <w:pPr>
        <w:pStyle w:val="aff1"/>
        <w:shd w:val="clear" w:color="auto" w:fill="FFFFFF"/>
        <w:spacing w:before="0" w:beforeAutospacing="0" w:after="0" w:afterAutospacing="0"/>
        <w:ind w:left="426" w:right="276" w:firstLine="283"/>
        <w:contextualSpacing/>
        <w:jc w:val="right"/>
        <w:rPr>
          <w:color w:val="000000" w:themeColor="text1"/>
          <w:sz w:val="28"/>
          <w:szCs w:val="28"/>
          <w:lang w:val="uk"/>
        </w:rPr>
      </w:pPr>
      <w:r w:rsidRPr="006B516D">
        <w:rPr>
          <w:color w:val="000000" w:themeColor="text1"/>
          <w:sz w:val="28"/>
          <w:szCs w:val="28"/>
          <w:lang w:val="uk"/>
        </w:rPr>
        <w:t xml:space="preserve">завідувач кафедри </w:t>
      </w:r>
    </w:p>
    <w:p w14:paraId="15E877B7" w14:textId="4754D93A" w:rsidR="00CE5A05" w:rsidRPr="006B516D" w:rsidRDefault="00CE5A05" w:rsidP="00CE5A05">
      <w:pPr>
        <w:pStyle w:val="aff1"/>
        <w:shd w:val="clear" w:color="auto" w:fill="FFFFFF"/>
        <w:spacing w:before="0" w:beforeAutospacing="0" w:after="0" w:afterAutospacing="0"/>
        <w:ind w:left="426" w:right="276" w:firstLine="283"/>
        <w:contextualSpacing/>
        <w:jc w:val="right"/>
        <w:rPr>
          <w:color w:val="000000" w:themeColor="text1"/>
          <w:sz w:val="28"/>
          <w:szCs w:val="28"/>
          <w:lang w:val="uk"/>
        </w:rPr>
      </w:pPr>
      <w:proofErr w:type="spellStart"/>
      <w:r w:rsidRPr="006B516D">
        <w:rPr>
          <w:color w:val="000000" w:themeColor="text1"/>
          <w:sz w:val="28"/>
          <w:szCs w:val="28"/>
          <w:lang w:val="uk"/>
        </w:rPr>
        <w:t>к.фіз.вих</w:t>
      </w:r>
      <w:proofErr w:type="spellEnd"/>
      <w:r w:rsidRPr="006B516D">
        <w:rPr>
          <w:color w:val="000000" w:themeColor="text1"/>
          <w:sz w:val="28"/>
          <w:szCs w:val="28"/>
          <w:lang w:val="uk"/>
        </w:rPr>
        <w:t>., доцент</w:t>
      </w:r>
    </w:p>
    <w:p w14:paraId="12455FC1" w14:textId="1D7374DF" w:rsidR="00CE5A05" w:rsidRPr="006B516D" w:rsidRDefault="00CE5A05" w:rsidP="00CE5A05">
      <w:pPr>
        <w:pStyle w:val="aff1"/>
        <w:shd w:val="clear" w:color="auto" w:fill="FFFFFF"/>
        <w:spacing w:before="0" w:beforeAutospacing="0" w:after="0" w:afterAutospacing="0"/>
        <w:ind w:left="426" w:right="276" w:firstLine="283"/>
        <w:contextualSpacing/>
        <w:jc w:val="right"/>
        <w:rPr>
          <w:color w:val="000000" w:themeColor="text1"/>
          <w:sz w:val="28"/>
          <w:szCs w:val="28"/>
          <w:lang w:val="uk"/>
        </w:rPr>
      </w:pPr>
      <w:proofErr w:type="spellStart"/>
      <w:r w:rsidRPr="006B516D">
        <w:rPr>
          <w:color w:val="000000" w:themeColor="text1"/>
          <w:sz w:val="28"/>
          <w:szCs w:val="28"/>
          <w:lang w:val="uk"/>
        </w:rPr>
        <w:t>Трачук</w:t>
      </w:r>
      <w:proofErr w:type="spellEnd"/>
      <w:r w:rsidRPr="006B516D">
        <w:rPr>
          <w:color w:val="000000" w:themeColor="text1"/>
          <w:sz w:val="28"/>
          <w:szCs w:val="28"/>
          <w:lang w:val="uk"/>
        </w:rPr>
        <w:t xml:space="preserve"> С. В.</w:t>
      </w:r>
    </w:p>
    <w:p w14:paraId="0A773267" w14:textId="77777777" w:rsidR="00CE5A05" w:rsidRPr="006B516D" w:rsidRDefault="00CE5A05" w:rsidP="00CE5A05">
      <w:pPr>
        <w:pStyle w:val="aff1"/>
        <w:shd w:val="clear" w:color="auto" w:fill="FFFFFF"/>
        <w:spacing w:before="0" w:beforeAutospacing="0" w:after="0" w:afterAutospacing="0"/>
        <w:ind w:left="426" w:right="276" w:firstLine="283"/>
        <w:contextualSpacing/>
        <w:jc w:val="right"/>
        <w:rPr>
          <w:color w:val="000000" w:themeColor="text1"/>
          <w:sz w:val="28"/>
          <w:szCs w:val="28"/>
          <w:lang w:val="uk"/>
        </w:rPr>
      </w:pPr>
      <w:r w:rsidRPr="006B516D">
        <w:rPr>
          <w:color w:val="000000" w:themeColor="text1"/>
          <w:sz w:val="28"/>
          <w:szCs w:val="28"/>
        </w:rPr>
        <w:t>_________________</w:t>
      </w:r>
    </w:p>
    <w:p w14:paraId="19D5513E" w14:textId="77777777" w:rsidR="00CE5A05" w:rsidRPr="006B516D" w:rsidRDefault="00CE5A05" w:rsidP="00CE5A05">
      <w:pPr>
        <w:pStyle w:val="aff1"/>
        <w:shd w:val="clear" w:color="auto" w:fill="FFFFFF"/>
        <w:spacing w:before="0" w:beforeAutospacing="0" w:after="0" w:afterAutospacing="0"/>
        <w:ind w:left="426" w:right="276" w:firstLine="283"/>
        <w:jc w:val="right"/>
        <w:rPr>
          <w:color w:val="000000" w:themeColor="text1"/>
          <w:sz w:val="28"/>
          <w:szCs w:val="28"/>
        </w:rPr>
      </w:pPr>
      <w:r w:rsidRPr="006B516D">
        <w:rPr>
          <w:color w:val="000000" w:themeColor="text1"/>
          <w:sz w:val="28"/>
          <w:szCs w:val="28"/>
        </w:rPr>
        <w:t xml:space="preserve">(підпис) </w:t>
      </w:r>
    </w:p>
    <w:p w14:paraId="279A775D" w14:textId="77777777" w:rsidR="00CE5A05" w:rsidRPr="006B516D" w:rsidRDefault="00CE5A05" w:rsidP="00CE5A05">
      <w:pPr>
        <w:pStyle w:val="aff1"/>
        <w:shd w:val="clear" w:color="auto" w:fill="FFFFFF"/>
        <w:spacing w:before="0" w:beforeAutospacing="0" w:after="0" w:afterAutospacing="0"/>
        <w:ind w:left="426" w:right="-150" w:firstLine="283"/>
        <w:jc w:val="center"/>
        <w:rPr>
          <w:color w:val="000000" w:themeColor="text1"/>
          <w:sz w:val="28"/>
          <w:szCs w:val="28"/>
        </w:rPr>
      </w:pPr>
    </w:p>
    <w:p w14:paraId="0954A1F8" w14:textId="6BE1FB55" w:rsidR="003A798E" w:rsidRPr="006B516D" w:rsidRDefault="003A798E" w:rsidP="00CE5A05">
      <w:pPr>
        <w:jc w:val="right"/>
        <w:rPr>
          <w:color w:val="000000" w:themeColor="text1"/>
          <w:sz w:val="28"/>
          <w:szCs w:val="28"/>
          <w:lang w:val="uk-UA"/>
        </w:rPr>
      </w:pPr>
    </w:p>
    <w:p w14:paraId="4F748F30" w14:textId="77777777" w:rsidR="003A798E" w:rsidRPr="006B516D" w:rsidRDefault="003A798E" w:rsidP="00CE5A05">
      <w:pPr>
        <w:rPr>
          <w:color w:val="000000" w:themeColor="text1"/>
          <w:sz w:val="28"/>
          <w:szCs w:val="28"/>
          <w:lang w:val="uk-UA"/>
        </w:rPr>
      </w:pPr>
    </w:p>
    <w:p w14:paraId="45A5F25D" w14:textId="77777777" w:rsidR="003A798E" w:rsidRPr="006B516D" w:rsidRDefault="003A798E" w:rsidP="003A798E">
      <w:pPr>
        <w:jc w:val="right"/>
        <w:rPr>
          <w:color w:val="000000" w:themeColor="text1"/>
          <w:sz w:val="28"/>
          <w:szCs w:val="28"/>
          <w:lang w:val="uk-UA"/>
        </w:rPr>
      </w:pPr>
    </w:p>
    <w:p w14:paraId="3CA1B3FE" w14:textId="77777777" w:rsidR="003A798E" w:rsidRPr="006B516D" w:rsidRDefault="003A798E" w:rsidP="003A798E">
      <w:pPr>
        <w:jc w:val="right"/>
        <w:rPr>
          <w:color w:val="000000" w:themeColor="text1"/>
          <w:sz w:val="28"/>
          <w:szCs w:val="28"/>
          <w:lang w:val="uk-UA"/>
        </w:rPr>
      </w:pPr>
    </w:p>
    <w:p w14:paraId="2282F29D" w14:textId="77777777" w:rsidR="0016676E" w:rsidRPr="006B516D" w:rsidRDefault="0016676E" w:rsidP="003A798E">
      <w:pPr>
        <w:jc w:val="right"/>
        <w:rPr>
          <w:color w:val="000000" w:themeColor="text1"/>
          <w:sz w:val="28"/>
          <w:szCs w:val="28"/>
          <w:lang w:val="uk-UA"/>
        </w:rPr>
      </w:pPr>
    </w:p>
    <w:p w14:paraId="14A234A0" w14:textId="77777777" w:rsidR="003A798E" w:rsidRPr="006B516D" w:rsidRDefault="003A798E" w:rsidP="003A798E">
      <w:pPr>
        <w:jc w:val="center"/>
        <w:rPr>
          <w:color w:val="000000" w:themeColor="text1"/>
          <w:sz w:val="28"/>
          <w:szCs w:val="28"/>
          <w:lang w:val="uk-UA"/>
        </w:rPr>
      </w:pPr>
      <w:r w:rsidRPr="006B516D">
        <w:rPr>
          <w:color w:val="000000" w:themeColor="text1"/>
          <w:sz w:val="28"/>
          <w:szCs w:val="28"/>
          <w:lang w:val="uk-UA"/>
        </w:rPr>
        <w:t>2024</w:t>
      </w:r>
    </w:p>
    <w:p w14:paraId="2DC98B75" w14:textId="77777777" w:rsidR="0016676E" w:rsidRPr="006B516D" w:rsidRDefault="0016676E" w:rsidP="003A798E">
      <w:pPr>
        <w:jc w:val="center"/>
        <w:rPr>
          <w:color w:val="000000" w:themeColor="text1"/>
          <w:sz w:val="28"/>
          <w:szCs w:val="28"/>
          <w:lang w:val="uk-UA"/>
        </w:rPr>
      </w:pPr>
      <w:r w:rsidRPr="006B516D">
        <w:rPr>
          <w:color w:val="000000" w:themeColor="text1"/>
          <w:sz w:val="28"/>
          <w:szCs w:val="28"/>
          <w:lang w:val="uk-UA"/>
        </w:rPr>
        <w:br w:type="page"/>
      </w:r>
    </w:p>
    <w:p w14:paraId="27F7DD39" w14:textId="77777777" w:rsidR="0016676E" w:rsidRPr="006B516D" w:rsidRDefault="0016676E" w:rsidP="003A798E">
      <w:pPr>
        <w:jc w:val="center"/>
        <w:rPr>
          <w:color w:val="000000" w:themeColor="text1"/>
          <w:sz w:val="28"/>
          <w:szCs w:val="28"/>
          <w:lang w:val="uk-UA"/>
        </w:rPr>
      </w:pPr>
    </w:p>
    <w:p w14:paraId="6AEEA5C0" w14:textId="77777777" w:rsidR="003A798E" w:rsidRPr="006B516D" w:rsidRDefault="0016676E" w:rsidP="003A798E">
      <w:pPr>
        <w:jc w:val="center"/>
        <w:rPr>
          <w:rFonts w:eastAsia="Batang"/>
          <w:b/>
          <w:color w:val="000000" w:themeColor="text1"/>
          <w:sz w:val="28"/>
          <w:szCs w:val="28"/>
          <w:lang w:val="uk-UA" w:eastAsia="ko-KR"/>
        </w:rPr>
      </w:pPr>
      <w:r w:rsidRPr="006B516D">
        <w:rPr>
          <w:rFonts w:eastAsia="Batang"/>
          <w:b/>
          <w:color w:val="000000" w:themeColor="text1"/>
          <w:sz w:val="28"/>
          <w:szCs w:val="28"/>
          <w:lang w:val="uk-UA" w:eastAsia="ko-KR"/>
        </w:rPr>
        <w:t>Перелік умовних скорочень</w:t>
      </w:r>
    </w:p>
    <w:p w14:paraId="6059B2FB" w14:textId="77777777" w:rsidR="003A798E" w:rsidRPr="006B516D" w:rsidRDefault="003A798E" w:rsidP="00446935">
      <w:pPr>
        <w:spacing w:line="360" w:lineRule="auto"/>
        <w:jc w:val="center"/>
        <w:rPr>
          <w:rFonts w:eastAsia="Batang"/>
          <w:bCs/>
          <w:color w:val="000000" w:themeColor="text1"/>
          <w:sz w:val="28"/>
          <w:szCs w:val="28"/>
          <w:lang w:val="uk-UA" w:eastAsia="ko-KR"/>
        </w:rPr>
      </w:pPr>
    </w:p>
    <w:p w14:paraId="6C342750" w14:textId="77777777" w:rsidR="00446935" w:rsidRPr="006B516D" w:rsidRDefault="00446935" w:rsidP="00446935">
      <w:pPr>
        <w:spacing w:line="360" w:lineRule="auto"/>
        <w:jc w:val="both"/>
        <w:rPr>
          <w:rFonts w:eastAsia="Batang"/>
          <w:bCs/>
          <w:color w:val="000000" w:themeColor="text1"/>
          <w:sz w:val="28"/>
          <w:szCs w:val="28"/>
          <w:lang w:val="uk-UA" w:eastAsia="ko-KR"/>
        </w:rPr>
      </w:pPr>
      <w:r w:rsidRPr="006B516D">
        <w:rPr>
          <w:rFonts w:eastAsia="Batang"/>
          <w:bCs/>
          <w:color w:val="000000" w:themeColor="text1"/>
          <w:sz w:val="28"/>
          <w:szCs w:val="28"/>
          <w:lang w:val="uk-UA" w:eastAsia="ko-KR"/>
        </w:rPr>
        <w:t xml:space="preserve">ВООЗ- Всесвітня організація охорони </w:t>
      </w:r>
      <w:proofErr w:type="spellStart"/>
      <w:r w:rsidRPr="006B516D">
        <w:rPr>
          <w:rFonts w:eastAsia="Batang"/>
          <w:bCs/>
          <w:color w:val="000000" w:themeColor="text1"/>
          <w:sz w:val="28"/>
          <w:szCs w:val="28"/>
          <w:lang w:val="uk-UA" w:eastAsia="ko-KR"/>
        </w:rPr>
        <w:t>здоровʼя</w:t>
      </w:r>
      <w:proofErr w:type="spellEnd"/>
    </w:p>
    <w:p w14:paraId="27D529FD" w14:textId="77777777" w:rsidR="003A798E" w:rsidRPr="006B516D" w:rsidRDefault="003A798E" w:rsidP="00446935">
      <w:pPr>
        <w:spacing w:line="360" w:lineRule="auto"/>
        <w:jc w:val="both"/>
        <w:rPr>
          <w:rFonts w:eastAsia="Batang"/>
          <w:bCs/>
          <w:color w:val="000000" w:themeColor="text1"/>
          <w:sz w:val="28"/>
          <w:szCs w:val="28"/>
          <w:lang w:val="uk-UA" w:eastAsia="ko-KR"/>
        </w:rPr>
      </w:pPr>
      <w:r w:rsidRPr="006B516D">
        <w:rPr>
          <w:rFonts w:eastAsia="Batang"/>
          <w:bCs/>
          <w:color w:val="000000" w:themeColor="text1"/>
          <w:sz w:val="28"/>
          <w:szCs w:val="28"/>
          <w:lang w:val="uk-UA" w:eastAsia="ko-KR"/>
        </w:rPr>
        <w:t xml:space="preserve">ЗВО – заклад </w:t>
      </w:r>
      <w:r w:rsidR="00446935" w:rsidRPr="006B516D">
        <w:rPr>
          <w:rFonts w:eastAsia="Batang"/>
          <w:bCs/>
          <w:color w:val="000000" w:themeColor="text1"/>
          <w:sz w:val="28"/>
          <w:szCs w:val="28"/>
          <w:lang w:val="uk-UA" w:eastAsia="ko-KR"/>
        </w:rPr>
        <w:t>вищої</w:t>
      </w:r>
      <w:r w:rsidRPr="006B516D">
        <w:rPr>
          <w:rFonts w:eastAsia="Batang"/>
          <w:bCs/>
          <w:color w:val="000000" w:themeColor="text1"/>
          <w:sz w:val="28"/>
          <w:szCs w:val="28"/>
          <w:lang w:val="uk-UA" w:eastAsia="ko-KR"/>
        </w:rPr>
        <w:t xml:space="preserve"> освіти </w:t>
      </w:r>
    </w:p>
    <w:p w14:paraId="37B8A78D" w14:textId="77777777" w:rsidR="003A798E" w:rsidRPr="006B516D" w:rsidRDefault="003A798E" w:rsidP="003A798E">
      <w:pPr>
        <w:spacing w:line="360" w:lineRule="auto"/>
        <w:jc w:val="both"/>
        <w:rPr>
          <w:color w:val="000000" w:themeColor="text1"/>
          <w:sz w:val="28"/>
          <w:szCs w:val="28"/>
          <w:lang w:val="uk-UA"/>
        </w:rPr>
      </w:pPr>
      <w:r w:rsidRPr="006B516D">
        <w:rPr>
          <w:color w:val="000000" w:themeColor="text1"/>
          <w:sz w:val="28"/>
          <w:szCs w:val="28"/>
          <w:lang w:val="uk-UA"/>
        </w:rPr>
        <w:t>ЗСЖ – здоровий спосіб життя</w:t>
      </w:r>
    </w:p>
    <w:p w14:paraId="4200A17E" w14:textId="77777777" w:rsidR="003A798E" w:rsidRPr="006B516D" w:rsidRDefault="003A798E" w:rsidP="003A798E">
      <w:pPr>
        <w:spacing w:line="360" w:lineRule="auto"/>
        <w:jc w:val="both"/>
        <w:rPr>
          <w:color w:val="000000" w:themeColor="text1"/>
          <w:sz w:val="28"/>
          <w:szCs w:val="28"/>
          <w:lang w:val="uk-UA"/>
        </w:rPr>
      </w:pPr>
      <w:r w:rsidRPr="006B516D">
        <w:rPr>
          <w:color w:val="000000" w:themeColor="text1"/>
          <w:sz w:val="28"/>
          <w:szCs w:val="28"/>
          <w:lang w:val="uk-UA"/>
        </w:rPr>
        <w:t>РА – рухова активність</w:t>
      </w:r>
    </w:p>
    <w:p w14:paraId="2D402D60" w14:textId="77777777" w:rsidR="003A798E" w:rsidRPr="006B516D" w:rsidRDefault="003A798E" w:rsidP="003A798E">
      <w:pPr>
        <w:spacing w:line="360" w:lineRule="auto"/>
        <w:jc w:val="both"/>
        <w:rPr>
          <w:color w:val="000000" w:themeColor="text1"/>
          <w:sz w:val="28"/>
          <w:szCs w:val="28"/>
          <w:lang w:val="uk-UA"/>
        </w:rPr>
      </w:pPr>
      <w:r w:rsidRPr="006B516D">
        <w:rPr>
          <w:color w:val="000000" w:themeColor="text1"/>
          <w:sz w:val="28"/>
          <w:szCs w:val="28"/>
          <w:lang w:val="uk-UA"/>
        </w:rPr>
        <w:t>РФП – рівень фізичної підготовленості</w:t>
      </w:r>
    </w:p>
    <w:p w14:paraId="1219841C" w14:textId="77777777" w:rsidR="003A798E" w:rsidRPr="006B516D" w:rsidRDefault="003A798E" w:rsidP="003A798E">
      <w:pPr>
        <w:spacing w:line="360" w:lineRule="auto"/>
        <w:jc w:val="both"/>
        <w:rPr>
          <w:color w:val="000000" w:themeColor="text1"/>
          <w:sz w:val="28"/>
          <w:szCs w:val="28"/>
          <w:lang w:val="uk-UA"/>
        </w:rPr>
      </w:pPr>
      <w:r w:rsidRPr="006B516D">
        <w:rPr>
          <w:color w:val="000000" w:themeColor="text1"/>
          <w:sz w:val="28"/>
          <w:szCs w:val="28"/>
          <w:lang w:val="uk-UA"/>
        </w:rPr>
        <w:t>ФК – фізична культура</w:t>
      </w:r>
    </w:p>
    <w:p w14:paraId="77EDDD8A" w14:textId="77777777" w:rsidR="003A798E" w:rsidRPr="006B516D" w:rsidRDefault="003A798E" w:rsidP="003A798E">
      <w:pPr>
        <w:spacing w:line="360" w:lineRule="auto"/>
        <w:jc w:val="both"/>
        <w:rPr>
          <w:color w:val="000000" w:themeColor="text1"/>
          <w:sz w:val="28"/>
          <w:szCs w:val="28"/>
          <w:lang w:val="uk-UA"/>
        </w:rPr>
      </w:pPr>
      <w:r w:rsidRPr="006B516D">
        <w:rPr>
          <w:color w:val="000000" w:themeColor="text1"/>
          <w:sz w:val="28"/>
          <w:szCs w:val="28"/>
          <w:lang w:val="uk-UA"/>
        </w:rPr>
        <w:t>ФВ – фізичне виховання</w:t>
      </w:r>
    </w:p>
    <w:p w14:paraId="7B590040" w14:textId="77777777" w:rsidR="003A798E" w:rsidRPr="006B516D" w:rsidRDefault="003A798E" w:rsidP="003A798E">
      <w:pPr>
        <w:spacing w:line="360" w:lineRule="auto"/>
        <w:jc w:val="both"/>
        <w:rPr>
          <w:color w:val="000000" w:themeColor="text1"/>
          <w:sz w:val="28"/>
          <w:szCs w:val="28"/>
          <w:lang w:val="uk-UA"/>
        </w:rPr>
      </w:pPr>
      <w:r w:rsidRPr="006B516D">
        <w:rPr>
          <w:rFonts w:eastAsiaTheme="minorEastAsia"/>
          <w:color w:val="000000" w:themeColor="text1"/>
          <w:sz w:val="28"/>
          <w:szCs w:val="28"/>
          <w:lang w:val="uk-UA"/>
        </w:rPr>
        <w:t xml:space="preserve"> SDH</w:t>
      </w:r>
      <w:r w:rsidRPr="006B516D">
        <w:rPr>
          <w:color w:val="000000" w:themeColor="text1"/>
          <w:sz w:val="28"/>
          <w:szCs w:val="28"/>
          <w:lang w:val="uk-UA"/>
        </w:rPr>
        <w:t xml:space="preserve"> – соціальні детермінанти здоров’я</w:t>
      </w:r>
    </w:p>
    <w:p w14:paraId="206B80AD" w14:textId="77777777" w:rsidR="00024A3C" w:rsidRPr="006B516D" w:rsidRDefault="00024A3C">
      <w:pPr>
        <w:rPr>
          <w:sz w:val="28"/>
          <w:szCs w:val="28"/>
          <w:lang w:val="uk-UA"/>
        </w:rPr>
      </w:pPr>
    </w:p>
    <w:p w14:paraId="57343634" w14:textId="77777777" w:rsidR="003A798E" w:rsidRPr="006B516D" w:rsidRDefault="003A798E">
      <w:pPr>
        <w:rPr>
          <w:sz w:val="28"/>
          <w:szCs w:val="28"/>
          <w:lang w:val="uk-UA"/>
        </w:rPr>
      </w:pPr>
    </w:p>
    <w:p w14:paraId="09103C11" w14:textId="77777777" w:rsidR="003A798E" w:rsidRPr="006B516D" w:rsidRDefault="003A798E">
      <w:pPr>
        <w:rPr>
          <w:sz w:val="28"/>
          <w:szCs w:val="28"/>
          <w:lang w:val="uk-UA"/>
        </w:rPr>
      </w:pPr>
    </w:p>
    <w:p w14:paraId="4EDCFD1D" w14:textId="77777777" w:rsidR="003A798E" w:rsidRPr="006B516D" w:rsidRDefault="003A798E">
      <w:pPr>
        <w:rPr>
          <w:sz w:val="28"/>
          <w:szCs w:val="28"/>
          <w:lang w:val="uk-UA"/>
        </w:rPr>
      </w:pPr>
    </w:p>
    <w:p w14:paraId="0EE7306F" w14:textId="77777777" w:rsidR="003A798E" w:rsidRPr="006B516D" w:rsidRDefault="003A798E">
      <w:pPr>
        <w:rPr>
          <w:sz w:val="28"/>
          <w:szCs w:val="28"/>
          <w:lang w:val="uk-UA"/>
        </w:rPr>
      </w:pPr>
    </w:p>
    <w:p w14:paraId="5639BF35" w14:textId="77777777" w:rsidR="003A798E" w:rsidRPr="006B516D" w:rsidRDefault="003A798E">
      <w:pPr>
        <w:rPr>
          <w:sz w:val="28"/>
          <w:szCs w:val="28"/>
          <w:lang w:val="uk-UA"/>
        </w:rPr>
      </w:pPr>
    </w:p>
    <w:p w14:paraId="00692688" w14:textId="77777777" w:rsidR="003A798E" w:rsidRPr="006B516D" w:rsidRDefault="003A798E">
      <w:pPr>
        <w:rPr>
          <w:sz w:val="28"/>
          <w:szCs w:val="28"/>
          <w:lang w:val="uk-UA"/>
        </w:rPr>
      </w:pPr>
    </w:p>
    <w:p w14:paraId="5CF7CD73" w14:textId="77777777" w:rsidR="003A798E" w:rsidRPr="006B516D" w:rsidRDefault="003A798E">
      <w:pPr>
        <w:rPr>
          <w:sz w:val="28"/>
          <w:szCs w:val="28"/>
          <w:lang w:val="uk-UA"/>
        </w:rPr>
      </w:pPr>
    </w:p>
    <w:p w14:paraId="2991AEC4" w14:textId="77777777" w:rsidR="003A798E" w:rsidRPr="006B516D" w:rsidRDefault="003A798E">
      <w:pPr>
        <w:rPr>
          <w:sz w:val="28"/>
          <w:szCs w:val="28"/>
          <w:lang w:val="uk-UA"/>
        </w:rPr>
      </w:pPr>
    </w:p>
    <w:p w14:paraId="54EA4BFA" w14:textId="77777777" w:rsidR="003A798E" w:rsidRPr="006B516D" w:rsidRDefault="003A798E">
      <w:pPr>
        <w:rPr>
          <w:sz w:val="28"/>
          <w:szCs w:val="28"/>
          <w:lang w:val="uk-UA"/>
        </w:rPr>
      </w:pPr>
    </w:p>
    <w:p w14:paraId="3B718731" w14:textId="77777777" w:rsidR="003A798E" w:rsidRPr="006B516D" w:rsidRDefault="003A798E">
      <w:pPr>
        <w:rPr>
          <w:sz w:val="28"/>
          <w:szCs w:val="28"/>
          <w:lang w:val="uk-UA"/>
        </w:rPr>
      </w:pPr>
    </w:p>
    <w:p w14:paraId="0D5C46AF" w14:textId="77777777" w:rsidR="003A798E" w:rsidRPr="006B516D" w:rsidRDefault="003A798E">
      <w:pPr>
        <w:rPr>
          <w:sz w:val="28"/>
          <w:szCs w:val="28"/>
          <w:lang w:val="uk-UA"/>
        </w:rPr>
      </w:pPr>
    </w:p>
    <w:p w14:paraId="28105FEC" w14:textId="77777777" w:rsidR="003A798E" w:rsidRPr="006B516D" w:rsidRDefault="003A798E">
      <w:pPr>
        <w:rPr>
          <w:sz w:val="28"/>
          <w:szCs w:val="28"/>
          <w:lang w:val="uk-UA"/>
        </w:rPr>
      </w:pPr>
    </w:p>
    <w:p w14:paraId="173CAAFE" w14:textId="77777777" w:rsidR="003A798E" w:rsidRPr="006B516D" w:rsidRDefault="003A798E">
      <w:pPr>
        <w:rPr>
          <w:sz w:val="28"/>
          <w:szCs w:val="28"/>
          <w:lang w:val="uk-UA"/>
        </w:rPr>
      </w:pPr>
    </w:p>
    <w:p w14:paraId="0D7885FA" w14:textId="77777777" w:rsidR="003A798E" w:rsidRPr="006B516D" w:rsidRDefault="003A798E">
      <w:pPr>
        <w:rPr>
          <w:sz w:val="28"/>
          <w:szCs w:val="28"/>
          <w:lang w:val="uk-UA"/>
        </w:rPr>
      </w:pPr>
    </w:p>
    <w:p w14:paraId="63B88808" w14:textId="77777777" w:rsidR="003A798E" w:rsidRPr="006B516D" w:rsidRDefault="003A798E">
      <w:pPr>
        <w:rPr>
          <w:sz w:val="28"/>
          <w:szCs w:val="28"/>
          <w:lang w:val="uk-UA"/>
        </w:rPr>
      </w:pPr>
    </w:p>
    <w:p w14:paraId="39478E4C" w14:textId="77777777" w:rsidR="003A798E" w:rsidRPr="006B516D" w:rsidRDefault="003A798E">
      <w:pPr>
        <w:rPr>
          <w:sz w:val="28"/>
          <w:szCs w:val="28"/>
          <w:lang w:val="uk-UA"/>
        </w:rPr>
      </w:pPr>
    </w:p>
    <w:p w14:paraId="092AC8F6" w14:textId="77777777" w:rsidR="003A798E" w:rsidRPr="006B516D" w:rsidRDefault="003A798E">
      <w:pPr>
        <w:rPr>
          <w:sz w:val="28"/>
          <w:szCs w:val="28"/>
          <w:lang w:val="uk-UA"/>
        </w:rPr>
      </w:pPr>
    </w:p>
    <w:p w14:paraId="496C468E" w14:textId="77777777" w:rsidR="003A798E" w:rsidRPr="006B516D" w:rsidRDefault="003A798E">
      <w:pPr>
        <w:rPr>
          <w:sz w:val="28"/>
          <w:szCs w:val="28"/>
          <w:lang w:val="uk-UA"/>
        </w:rPr>
      </w:pPr>
    </w:p>
    <w:p w14:paraId="59DB9079" w14:textId="77777777" w:rsidR="003A798E" w:rsidRPr="006B516D" w:rsidRDefault="003A798E">
      <w:pPr>
        <w:rPr>
          <w:sz w:val="28"/>
          <w:szCs w:val="28"/>
          <w:lang w:val="uk-UA"/>
        </w:rPr>
      </w:pPr>
    </w:p>
    <w:p w14:paraId="61F6034B" w14:textId="77777777" w:rsidR="003A798E" w:rsidRPr="006B516D" w:rsidRDefault="003A798E">
      <w:pPr>
        <w:rPr>
          <w:sz w:val="28"/>
          <w:szCs w:val="28"/>
          <w:lang w:val="uk-UA"/>
        </w:rPr>
      </w:pPr>
    </w:p>
    <w:p w14:paraId="35E94769" w14:textId="77777777" w:rsidR="003A798E" w:rsidRPr="006B516D" w:rsidRDefault="003A798E">
      <w:pPr>
        <w:rPr>
          <w:sz w:val="28"/>
          <w:szCs w:val="28"/>
          <w:lang w:val="uk-UA"/>
        </w:rPr>
      </w:pPr>
    </w:p>
    <w:p w14:paraId="516567F3" w14:textId="77777777" w:rsidR="003A798E" w:rsidRPr="006B516D" w:rsidRDefault="003A798E">
      <w:pPr>
        <w:rPr>
          <w:sz w:val="28"/>
          <w:szCs w:val="28"/>
          <w:lang w:val="uk-UA"/>
        </w:rPr>
      </w:pPr>
    </w:p>
    <w:p w14:paraId="3A51C931" w14:textId="77777777" w:rsidR="003A798E" w:rsidRPr="006B516D" w:rsidRDefault="003A798E">
      <w:pPr>
        <w:rPr>
          <w:sz w:val="28"/>
          <w:szCs w:val="28"/>
          <w:lang w:val="uk-UA"/>
        </w:rPr>
      </w:pPr>
    </w:p>
    <w:p w14:paraId="6EA03690" w14:textId="77777777" w:rsidR="003A798E" w:rsidRPr="006B516D" w:rsidRDefault="003A798E">
      <w:pPr>
        <w:rPr>
          <w:sz w:val="28"/>
          <w:szCs w:val="28"/>
          <w:lang w:val="uk-UA"/>
        </w:rPr>
      </w:pPr>
    </w:p>
    <w:p w14:paraId="135A2362" w14:textId="77777777" w:rsidR="003A798E" w:rsidRPr="006B516D" w:rsidRDefault="003A798E">
      <w:pPr>
        <w:rPr>
          <w:sz w:val="28"/>
          <w:szCs w:val="28"/>
          <w:lang w:val="uk-UA"/>
        </w:rPr>
      </w:pPr>
    </w:p>
    <w:tbl>
      <w:tblPr>
        <w:tblStyle w:val="a5"/>
        <w:tblpPr w:leftFromText="180" w:rightFromText="180" w:vertAnchor="page" w:horzAnchor="margin" w:tblpY="1240"/>
        <w:tblW w:w="9209" w:type="dxa"/>
        <w:tblLayout w:type="fixed"/>
        <w:tblLook w:val="04A0" w:firstRow="1" w:lastRow="0" w:firstColumn="1" w:lastColumn="0" w:noHBand="0" w:noVBand="1"/>
      </w:tblPr>
      <w:tblGrid>
        <w:gridCol w:w="9209"/>
      </w:tblGrid>
      <w:tr w:rsidR="00F45939" w:rsidRPr="006B516D" w14:paraId="24170D78" w14:textId="77777777" w:rsidTr="00CB0FEC">
        <w:trPr>
          <w:trHeight w:val="625"/>
        </w:trPr>
        <w:tc>
          <w:tcPr>
            <w:tcW w:w="9209" w:type="dxa"/>
          </w:tcPr>
          <w:p w14:paraId="388F68EF" w14:textId="77777777" w:rsidR="00F45939" w:rsidRDefault="00F45939" w:rsidP="00CB0FEC">
            <w:pPr>
              <w:ind w:left="709" w:hanging="709"/>
              <w:jc w:val="center"/>
              <w:rPr>
                <w:rFonts w:eastAsia="Calibri"/>
                <w:color w:val="000000" w:themeColor="text1"/>
                <w:sz w:val="28"/>
                <w:szCs w:val="28"/>
                <w:lang w:val="uk-UA"/>
              </w:rPr>
            </w:pPr>
          </w:p>
          <w:p w14:paraId="6A499647" w14:textId="77777777" w:rsidR="00CB0FEC" w:rsidRPr="006B516D" w:rsidRDefault="00CB0FEC" w:rsidP="00CB0FEC">
            <w:pPr>
              <w:ind w:left="709" w:hanging="709"/>
              <w:jc w:val="center"/>
              <w:rPr>
                <w:rFonts w:eastAsia="Calibri"/>
                <w:color w:val="000000" w:themeColor="text1"/>
                <w:sz w:val="28"/>
                <w:szCs w:val="28"/>
                <w:lang w:val="uk-UA"/>
              </w:rPr>
            </w:pPr>
          </w:p>
        </w:tc>
      </w:tr>
      <w:tr w:rsidR="00F45939" w:rsidRPr="006B516D" w14:paraId="10FB2B0D" w14:textId="77777777" w:rsidTr="00CB0FEC">
        <w:trPr>
          <w:trHeight w:val="318"/>
        </w:trPr>
        <w:tc>
          <w:tcPr>
            <w:tcW w:w="9209" w:type="dxa"/>
          </w:tcPr>
          <w:p w14:paraId="236C68BF" w14:textId="5C062AC1" w:rsidR="00F45939" w:rsidRPr="006B516D" w:rsidRDefault="00F45939" w:rsidP="00CB0FEC">
            <w:pPr>
              <w:ind w:left="1730" w:hanging="1730"/>
              <w:jc w:val="both"/>
              <w:rPr>
                <w:rFonts w:eastAsia="Calibri"/>
                <w:color w:val="000000" w:themeColor="text1"/>
                <w:sz w:val="28"/>
                <w:szCs w:val="28"/>
                <w:lang w:val="uk-UA"/>
              </w:rPr>
            </w:pPr>
            <w:r w:rsidRPr="006B516D">
              <w:rPr>
                <w:rFonts w:eastAsia="Calibri"/>
                <w:color w:val="000000" w:themeColor="text1"/>
                <w:sz w:val="28"/>
                <w:szCs w:val="28"/>
                <w:lang w:val="uk-UA"/>
              </w:rPr>
              <w:t>ВСТУП ……………</w:t>
            </w:r>
            <w:r w:rsidR="00AF0D8C">
              <w:rPr>
                <w:rFonts w:eastAsia="Calibri"/>
                <w:color w:val="000000" w:themeColor="text1"/>
                <w:sz w:val="28"/>
                <w:szCs w:val="28"/>
                <w:lang w:val="uk-UA"/>
              </w:rPr>
              <w:t>…………………………………………………………4</w:t>
            </w:r>
          </w:p>
        </w:tc>
      </w:tr>
      <w:tr w:rsidR="00F45939" w:rsidRPr="006B516D" w14:paraId="209C15B7" w14:textId="77777777" w:rsidTr="00CB0FEC">
        <w:trPr>
          <w:trHeight w:val="625"/>
        </w:trPr>
        <w:tc>
          <w:tcPr>
            <w:tcW w:w="9209" w:type="dxa"/>
          </w:tcPr>
          <w:p w14:paraId="6D67B840" w14:textId="77777777" w:rsidR="00AF0D8C" w:rsidRDefault="00AF0D8C" w:rsidP="00CB0FEC">
            <w:pPr>
              <w:tabs>
                <w:tab w:val="left" w:pos="0"/>
                <w:tab w:val="left" w:pos="1120"/>
                <w:tab w:val="left" w:pos="1680"/>
                <w:tab w:val="left" w:pos="2240"/>
                <w:tab w:val="left" w:pos="2800"/>
                <w:tab w:val="left" w:pos="3360"/>
                <w:tab w:val="left" w:pos="3920"/>
                <w:tab w:val="left" w:pos="4480"/>
                <w:tab w:val="left" w:pos="5040"/>
                <w:tab w:val="left" w:pos="6720"/>
              </w:tabs>
              <w:autoSpaceDE w:val="0"/>
              <w:autoSpaceDN w:val="0"/>
              <w:adjustRightInd w:val="0"/>
              <w:contextualSpacing/>
              <w:rPr>
                <w:color w:val="000000" w:themeColor="text1"/>
                <w:sz w:val="28"/>
                <w:szCs w:val="28"/>
                <w:lang w:val="uk-UA"/>
              </w:rPr>
            </w:pPr>
            <w:r w:rsidRPr="006B516D">
              <w:rPr>
                <w:rFonts w:eastAsia="Calibri"/>
                <w:color w:val="000000" w:themeColor="text1"/>
                <w:sz w:val="28"/>
                <w:szCs w:val="28"/>
                <w:lang w:val="uk-UA"/>
              </w:rPr>
              <w:t xml:space="preserve">РОЗДІЛ 1. </w:t>
            </w:r>
            <w:r w:rsidRPr="006B516D">
              <w:rPr>
                <w:sz w:val="28"/>
                <w:szCs w:val="28"/>
                <w:lang w:val="ru-UA"/>
              </w:rPr>
              <w:t xml:space="preserve"> </w:t>
            </w:r>
            <w:r w:rsidRPr="00AF0D8C">
              <w:rPr>
                <w:sz w:val="24"/>
                <w:szCs w:val="24"/>
                <w:lang w:val="ru-UA"/>
              </w:rPr>
              <w:t xml:space="preserve"> </w:t>
            </w:r>
            <w:r w:rsidRPr="00AF0D8C">
              <w:rPr>
                <w:color w:val="000000" w:themeColor="text1"/>
                <w:sz w:val="28"/>
                <w:szCs w:val="28"/>
                <w:lang w:val="ru-UA"/>
              </w:rPr>
              <w:t xml:space="preserve">СОЦІАЛЬНІ ДЕТЕРМІНАНТИ </w:t>
            </w:r>
          </w:p>
          <w:p w14:paraId="751E25C6" w14:textId="1E1FC91A" w:rsidR="00F45939" w:rsidRPr="006B516D" w:rsidRDefault="00AF0D8C" w:rsidP="00CB0FEC">
            <w:pPr>
              <w:tabs>
                <w:tab w:val="left" w:pos="0"/>
                <w:tab w:val="left" w:pos="1120"/>
                <w:tab w:val="left" w:pos="1680"/>
                <w:tab w:val="left" w:pos="2240"/>
                <w:tab w:val="left" w:pos="2800"/>
                <w:tab w:val="left" w:pos="3360"/>
                <w:tab w:val="left" w:pos="3920"/>
                <w:tab w:val="left" w:pos="4480"/>
                <w:tab w:val="left" w:pos="5040"/>
                <w:tab w:val="left" w:pos="6720"/>
              </w:tabs>
              <w:autoSpaceDE w:val="0"/>
              <w:autoSpaceDN w:val="0"/>
              <w:adjustRightInd w:val="0"/>
              <w:contextualSpacing/>
              <w:rPr>
                <w:color w:val="000000" w:themeColor="text1"/>
                <w:sz w:val="28"/>
                <w:szCs w:val="28"/>
                <w:lang w:val="ru-RU"/>
              </w:rPr>
            </w:pPr>
            <w:r w:rsidRPr="00AF0D8C">
              <w:rPr>
                <w:color w:val="000000" w:themeColor="text1"/>
                <w:sz w:val="28"/>
                <w:szCs w:val="28"/>
                <w:lang w:val="ru-UA"/>
              </w:rPr>
              <w:t>ЗДОРОВ'Я МОЛОДІ В XXI СТОЛІТТІ</w:t>
            </w:r>
            <w:r w:rsidRPr="006B516D">
              <w:rPr>
                <w:color w:val="000000" w:themeColor="text1"/>
                <w:sz w:val="28"/>
                <w:szCs w:val="28"/>
                <w:lang w:val="ru-RU"/>
              </w:rPr>
              <w:t>……………………</w:t>
            </w:r>
            <w:r>
              <w:rPr>
                <w:color w:val="000000" w:themeColor="text1"/>
                <w:sz w:val="28"/>
                <w:szCs w:val="28"/>
                <w:lang w:val="ru-RU"/>
              </w:rPr>
              <w:t>…………………….</w:t>
            </w:r>
            <w:r w:rsidRPr="006B516D">
              <w:rPr>
                <w:color w:val="000000" w:themeColor="text1"/>
                <w:sz w:val="28"/>
                <w:szCs w:val="28"/>
                <w:lang w:val="ru-RU"/>
              </w:rPr>
              <w:t>………………………</w:t>
            </w:r>
            <w:r>
              <w:rPr>
                <w:color w:val="000000" w:themeColor="text1"/>
                <w:sz w:val="28"/>
                <w:szCs w:val="28"/>
                <w:lang w:val="ru-RU"/>
              </w:rPr>
              <w:t>…</w:t>
            </w:r>
            <w:r w:rsidR="0091331C">
              <w:rPr>
                <w:color w:val="000000" w:themeColor="text1"/>
                <w:sz w:val="28"/>
                <w:szCs w:val="28"/>
                <w:lang w:val="ru-RU"/>
              </w:rPr>
              <w:t>9</w:t>
            </w:r>
          </w:p>
        </w:tc>
      </w:tr>
      <w:tr w:rsidR="00F45939" w:rsidRPr="006B516D" w14:paraId="447F5931" w14:textId="77777777" w:rsidTr="00CB0FEC">
        <w:trPr>
          <w:trHeight w:val="636"/>
        </w:trPr>
        <w:tc>
          <w:tcPr>
            <w:tcW w:w="9209" w:type="dxa"/>
          </w:tcPr>
          <w:p w14:paraId="730C9364" w14:textId="48424717" w:rsidR="00F45939" w:rsidRPr="006B516D" w:rsidRDefault="00AF0D8C" w:rsidP="00CB0FEC">
            <w:pPr>
              <w:pStyle w:val="a3"/>
              <w:numPr>
                <w:ilvl w:val="1"/>
                <w:numId w:val="1"/>
              </w:numPr>
              <w:pBdr>
                <w:top w:val="single" w:sz="2" w:space="0" w:color="E3E3E3"/>
                <w:left w:val="single" w:sz="2" w:space="5" w:color="E3E3E3"/>
                <w:bottom w:val="single" w:sz="2" w:space="0" w:color="E3E3E3"/>
                <w:right w:val="single" w:sz="2" w:space="0" w:color="E3E3E3"/>
              </w:pBdr>
              <w:rPr>
                <w:color w:val="000000" w:themeColor="text1"/>
                <w:sz w:val="28"/>
                <w:szCs w:val="28"/>
                <w:lang w:val="ru-RU"/>
              </w:rPr>
            </w:pPr>
            <w:r w:rsidRPr="00AF0D8C">
              <w:rPr>
                <w:color w:val="000000" w:themeColor="text1"/>
                <w:sz w:val="28"/>
                <w:szCs w:val="28"/>
                <w:lang w:val="ru-UA"/>
              </w:rPr>
              <w:t>Суспільні чинники, що впливають на здоров'я молоді</w:t>
            </w:r>
            <w:r w:rsidR="00F45939" w:rsidRPr="006B516D">
              <w:rPr>
                <w:color w:val="000000" w:themeColor="text1"/>
                <w:sz w:val="28"/>
                <w:szCs w:val="28"/>
                <w:lang w:val="ru-RU"/>
              </w:rPr>
              <w:t xml:space="preserve"> здорового способу </w:t>
            </w:r>
            <w:proofErr w:type="spellStart"/>
            <w:r w:rsidR="00F45939" w:rsidRPr="006B516D">
              <w:rPr>
                <w:color w:val="000000" w:themeColor="text1"/>
                <w:sz w:val="28"/>
                <w:szCs w:val="28"/>
                <w:lang w:val="ru-RU"/>
              </w:rPr>
              <w:t>життя</w:t>
            </w:r>
            <w:proofErr w:type="spellEnd"/>
            <w:r w:rsidR="00F45939" w:rsidRPr="006B516D">
              <w:rPr>
                <w:color w:val="000000" w:themeColor="text1"/>
                <w:sz w:val="28"/>
                <w:szCs w:val="28"/>
                <w:lang w:val="ru-RU"/>
              </w:rPr>
              <w:t xml:space="preserve"> </w:t>
            </w:r>
            <w:proofErr w:type="spellStart"/>
            <w:r w:rsidR="00F45939" w:rsidRPr="006B516D">
              <w:rPr>
                <w:color w:val="000000" w:themeColor="text1"/>
                <w:sz w:val="28"/>
                <w:szCs w:val="28"/>
                <w:lang w:val="ru-RU"/>
              </w:rPr>
              <w:t>дітей</w:t>
            </w:r>
            <w:proofErr w:type="spellEnd"/>
            <w:r w:rsidR="00F45939" w:rsidRPr="006B516D">
              <w:rPr>
                <w:color w:val="000000" w:themeColor="text1"/>
                <w:sz w:val="28"/>
                <w:szCs w:val="28"/>
                <w:lang w:val="ru-RU"/>
              </w:rPr>
              <w:t xml:space="preserve"> та</w:t>
            </w:r>
            <w:r w:rsidR="00F45939" w:rsidRPr="006B516D">
              <w:rPr>
                <w:color w:val="000000" w:themeColor="text1"/>
                <w:sz w:val="28"/>
                <w:szCs w:val="28"/>
                <w:lang w:val="uk-UA"/>
              </w:rPr>
              <w:t xml:space="preserve"> </w:t>
            </w:r>
            <w:proofErr w:type="spellStart"/>
            <w:r w:rsidR="00F45939" w:rsidRPr="006B516D">
              <w:rPr>
                <w:color w:val="000000" w:themeColor="text1"/>
                <w:sz w:val="28"/>
                <w:szCs w:val="28"/>
                <w:lang w:val="ru-RU"/>
              </w:rPr>
              <w:t>молоді</w:t>
            </w:r>
            <w:proofErr w:type="spellEnd"/>
            <w:r w:rsidR="00F45939" w:rsidRPr="006B516D">
              <w:rPr>
                <w:color w:val="000000" w:themeColor="text1"/>
                <w:sz w:val="28"/>
                <w:szCs w:val="28"/>
                <w:lang w:val="uk-UA"/>
              </w:rPr>
              <w:t>………………………………</w:t>
            </w:r>
            <w:r>
              <w:rPr>
                <w:color w:val="000000" w:themeColor="text1"/>
                <w:sz w:val="28"/>
                <w:szCs w:val="28"/>
                <w:lang w:val="uk-UA"/>
              </w:rPr>
              <w:t>……….</w:t>
            </w:r>
            <w:r w:rsidR="0091331C">
              <w:rPr>
                <w:color w:val="000000" w:themeColor="text1"/>
                <w:sz w:val="28"/>
                <w:szCs w:val="28"/>
                <w:lang w:val="uk-UA"/>
              </w:rPr>
              <w:t>9</w:t>
            </w:r>
          </w:p>
        </w:tc>
      </w:tr>
      <w:tr w:rsidR="00F45939" w:rsidRPr="006B516D" w14:paraId="32F88003" w14:textId="77777777" w:rsidTr="00CB0FEC">
        <w:trPr>
          <w:trHeight w:val="943"/>
        </w:trPr>
        <w:tc>
          <w:tcPr>
            <w:tcW w:w="9209" w:type="dxa"/>
          </w:tcPr>
          <w:p w14:paraId="648D7C00" w14:textId="77777777" w:rsidR="00F45939" w:rsidRPr="006B516D" w:rsidRDefault="00F45939" w:rsidP="00CB0FEC">
            <w:pPr>
              <w:pStyle w:val="a3"/>
              <w:numPr>
                <w:ilvl w:val="1"/>
                <w:numId w:val="1"/>
              </w:numPr>
              <w:ind w:left="310" w:hanging="284"/>
              <w:jc w:val="both"/>
              <w:rPr>
                <w:color w:val="000000" w:themeColor="text1"/>
                <w:sz w:val="28"/>
                <w:szCs w:val="28"/>
                <w:lang w:val="ru-RU"/>
              </w:rPr>
            </w:pPr>
            <w:proofErr w:type="spellStart"/>
            <w:r w:rsidRPr="006B516D">
              <w:rPr>
                <w:color w:val="000000" w:themeColor="text1"/>
                <w:sz w:val="28"/>
                <w:szCs w:val="28"/>
                <w:lang w:val="ru-RU"/>
              </w:rPr>
              <w:t>Фактори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впливають</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мотивацію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до  </w:t>
            </w:r>
          </w:p>
          <w:p w14:paraId="34075960" w14:textId="77777777" w:rsidR="00F45939" w:rsidRPr="006B516D" w:rsidRDefault="00F45939" w:rsidP="00CB0FEC">
            <w:pPr>
              <w:ind w:left="310" w:hanging="284"/>
              <w:rPr>
                <w:color w:val="000000" w:themeColor="text1"/>
                <w:sz w:val="28"/>
                <w:szCs w:val="28"/>
                <w:lang w:val="ru-RU"/>
              </w:rPr>
            </w:pPr>
            <w:r w:rsidRPr="006B516D">
              <w:rPr>
                <w:color w:val="000000" w:themeColor="text1"/>
                <w:sz w:val="28"/>
                <w:szCs w:val="28"/>
                <w:lang w:val="ru-RU"/>
              </w:rPr>
              <w:t xml:space="preserve">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
          <w:p w14:paraId="42A79B2A" w14:textId="7E49B001" w:rsidR="00F45939" w:rsidRPr="006B516D" w:rsidRDefault="00F45939" w:rsidP="00CB0FEC">
            <w:pPr>
              <w:ind w:left="310" w:hanging="284"/>
              <w:rPr>
                <w:color w:val="000000" w:themeColor="text1"/>
                <w:sz w:val="28"/>
                <w:szCs w:val="28"/>
                <w:lang w:val="ru-RU"/>
              </w:rPr>
            </w:pPr>
            <w:proofErr w:type="spellStart"/>
            <w:r w:rsidRPr="006B516D">
              <w:rPr>
                <w:color w:val="000000" w:themeColor="text1"/>
                <w:sz w:val="28"/>
                <w:szCs w:val="28"/>
                <w:lang w:val="ru-RU"/>
              </w:rPr>
              <w:t>психологічні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соціальні</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педагогічні</w:t>
            </w:r>
            <w:proofErr w:type="spellEnd"/>
            <w:r w:rsidRPr="006B516D">
              <w:rPr>
                <w:color w:val="000000" w:themeColor="text1"/>
                <w:sz w:val="28"/>
                <w:szCs w:val="28"/>
                <w:lang w:val="ru-RU"/>
              </w:rPr>
              <w:t xml:space="preserve"> </w:t>
            </w:r>
            <w:proofErr w:type="spellStart"/>
            <w:proofErr w:type="gramStart"/>
            <w:r w:rsidRPr="006B516D">
              <w:rPr>
                <w:color w:val="000000" w:themeColor="text1"/>
                <w:sz w:val="28"/>
                <w:szCs w:val="28"/>
                <w:lang w:val="ru-RU"/>
              </w:rPr>
              <w:t>аспекти</w:t>
            </w:r>
            <w:proofErr w:type="spellEnd"/>
            <w:r w:rsidRPr="006B516D">
              <w:rPr>
                <w:color w:val="000000" w:themeColor="text1"/>
                <w:sz w:val="28"/>
                <w:szCs w:val="28"/>
                <w:lang w:val="ru-RU"/>
              </w:rPr>
              <w:t>..</w:t>
            </w:r>
            <w:proofErr w:type="gramEnd"/>
            <w:r w:rsidRPr="006B516D">
              <w:rPr>
                <w:color w:val="000000" w:themeColor="text1"/>
                <w:sz w:val="28"/>
                <w:szCs w:val="28"/>
                <w:lang w:val="ru-RU"/>
              </w:rPr>
              <w:t xml:space="preserve"> .  . .. .  .. . . . .. …… …</w:t>
            </w:r>
            <w:r w:rsidR="00AF0D8C">
              <w:rPr>
                <w:color w:val="000000" w:themeColor="text1"/>
                <w:sz w:val="28"/>
                <w:szCs w:val="28"/>
                <w:lang w:val="ru-RU"/>
              </w:rPr>
              <w:t>…</w:t>
            </w:r>
            <w:r w:rsidRPr="006B516D">
              <w:rPr>
                <w:color w:val="000000" w:themeColor="text1"/>
                <w:sz w:val="28"/>
                <w:szCs w:val="28"/>
                <w:lang w:val="ru-RU"/>
              </w:rPr>
              <w:t>1</w:t>
            </w:r>
            <w:r w:rsidR="0091331C">
              <w:rPr>
                <w:color w:val="000000" w:themeColor="text1"/>
                <w:sz w:val="28"/>
                <w:szCs w:val="28"/>
                <w:lang w:val="ru-RU"/>
              </w:rPr>
              <w:t>7</w:t>
            </w:r>
          </w:p>
        </w:tc>
      </w:tr>
      <w:tr w:rsidR="00F45939" w:rsidRPr="006B516D" w14:paraId="6200EE1E" w14:textId="77777777" w:rsidTr="00CB0FEC">
        <w:trPr>
          <w:trHeight w:val="642"/>
        </w:trPr>
        <w:tc>
          <w:tcPr>
            <w:tcW w:w="9209" w:type="dxa"/>
          </w:tcPr>
          <w:p w14:paraId="0253C032" w14:textId="02588177" w:rsidR="00F45939" w:rsidRPr="00786F88" w:rsidRDefault="00786F88" w:rsidP="00CB0FEC">
            <w:pPr>
              <w:pStyle w:val="aff1"/>
              <w:numPr>
                <w:ilvl w:val="1"/>
                <w:numId w:val="46"/>
              </w:numPr>
              <w:spacing w:before="0" w:beforeAutospacing="0" w:after="0" w:afterAutospacing="0"/>
              <w:ind w:right="-7"/>
              <w:contextualSpacing/>
              <w:jc w:val="both"/>
              <w:rPr>
                <w:color w:val="000000" w:themeColor="text1"/>
                <w:sz w:val="28"/>
                <w:szCs w:val="28"/>
                <w:lang w:val="ru-RU"/>
              </w:rPr>
            </w:pPr>
            <w:r w:rsidRPr="00786F88">
              <w:rPr>
                <w:color w:val="000000" w:themeColor="text1"/>
                <w:sz w:val="28"/>
                <w:szCs w:val="28"/>
                <w:lang w:val="ru-RU"/>
              </w:rPr>
              <w:t xml:space="preserve">. </w:t>
            </w:r>
            <w:proofErr w:type="spellStart"/>
            <w:r w:rsidRPr="00786F88">
              <w:rPr>
                <w:color w:val="000000" w:themeColor="text1"/>
                <w:sz w:val="28"/>
                <w:szCs w:val="28"/>
                <w:lang w:val="ru-RU"/>
              </w:rPr>
              <w:t>Огляд</w:t>
            </w:r>
            <w:proofErr w:type="spellEnd"/>
            <w:r w:rsidRPr="00786F88">
              <w:rPr>
                <w:color w:val="000000" w:themeColor="text1"/>
                <w:sz w:val="28"/>
                <w:szCs w:val="28"/>
                <w:lang w:val="ru-RU"/>
              </w:rPr>
              <w:t xml:space="preserve"> </w:t>
            </w:r>
            <w:proofErr w:type="spellStart"/>
            <w:r w:rsidRPr="00786F88">
              <w:rPr>
                <w:color w:val="000000" w:themeColor="text1"/>
                <w:sz w:val="28"/>
                <w:szCs w:val="28"/>
                <w:lang w:val="ru-RU"/>
              </w:rPr>
              <w:t>сучасних</w:t>
            </w:r>
            <w:proofErr w:type="spellEnd"/>
            <w:r w:rsidRPr="00786F88">
              <w:rPr>
                <w:color w:val="000000" w:themeColor="text1"/>
                <w:sz w:val="28"/>
                <w:szCs w:val="28"/>
                <w:lang w:val="ru-RU"/>
              </w:rPr>
              <w:t xml:space="preserve"> </w:t>
            </w:r>
            <w:proofErr w:type="spellStart"/>
            <w:r w:rsidRPr="00786F88">
              <w:rPr>
                <w:color w:val="000000" w:themeColor="text1"/>
                <w:sz w:val="28"/>
                <w:szCs w:val="28"/>
                <w:lang w:val="ru-RU"/>
              </w:rPr>
              <w:t>здоровʼязберігальних</w:t>
            </w:r>
            <w:proofErr w:type="spellEnd"/>
            <w:r w:rsidRPr="00786F88">
              <w:rPr>
                <w:color w:val="000000" w:themeColor="text1"/>
                <w:sz w:val="28"/>
                <w:szCs w:val="28"/>
                <w:lang w:val="ru-RU"/>
              </w:rPr>
              <w:t xml:space="preserve"> </w:t>
            </w:r>
            <w:proofErr w:type="spellStart"/>
            <w:r w:rsidRPr="00786F88">
              <w:rPr>
                <w:color w:val="000000" w:themeColor="text1"/>
                <w:sz w:val="28"/>
                <w:szCs w:val="28"/>
                <w:lang w:val="ru-RU"/>
              </w:rPr>
              <w:t>технологій</w:t>
            </w:r>
            <w:proofErr w:type="spellEnd"/>
            <w:r w:rsidRPr="00786F88">
              <w:rPr>
                <w:color w:val="000000" w:themeColor="text1"/>
                <w:sz w:val="28"/>
                <w:szCs w:val="28"/>
                <w:lang w:val="ru-RU"/>
              </w:rPr>
              <w:t xml:space="preserve"> у </w:t>
            </w:r>
            <w:proofErr w:type="spellStart"/>
            <w:r w:rsidRPr="00786F88">
              <w:rPr>
                <w:color w:val="000000" w:themeColor="text1"/>
                <w:sz w:val="28"/>
                <w:szCs w:val="28"/>
                <w:lang w:val="ru-RU"/>
              </w:rPr>
              <w:t>просуванні</w:t>
            </w:r>
            <w:proofErr w:type="spellEnd"/>
            <w:r w:rsidRPr="00786F88">
              <w:rPr>
                <w:color w:val="000000" w:themeColor="text1"/>
                <w:sz w:val="28"/>
                <w:szCs w:val="28"/>
                <w:lang w:val="ru-RU"/>
              </w:rPr>
              <w:t xml:space="preserve"> </w:t>
            </w:r>
            <w:proofErr w:type="spellStart"/>
            <w:r w:rsidRPr="00786F88">
              <w:rPr>
                <w:color w:val="000000" w:themeColor="text1"/>
                <w:sz w:val="28"/>
                <w:szCs w:val="28"/>
                <w:lang w:val="ru-RU"/>
              </w:rPr>
              <w:t>цінностей</w:t>
            </w:r>
            <w:proofErr w:type="spellEnd"/>
            <w:r w:rsidRPr="00786F88">
              <w:rPr>
                <w:color w:val="000000" w:themeColor="text1"/>
                <w:sz w:val="28"/>
                <w:szCs w:val="28"/>
                <w:lang w:val="ru-RU"/>
              </w:rPr>
              <w:t xml:space="preserve"> здорового способу </w:t>
            </w:r>
            <w:proofErr w:type="spellStart"/>
            <w:r w:rsidRPr="00786F88">
              <w:rPr>
                <w:color w:val="000000" w:themeColor="text1"/>
                <w:sz w:val="28"/>
                <w:szCs w:val="28"/>
                <w:lang w:val="ru-RU"/>
              </w:rPr>
              <w:t>життя</w:t>
            </w:r>
            <w:proofErr w:type="spellEnd"/>
          </w:p>
        </w:tc>
      </w:tr>
      <w:tr w:rsidR="00F45939" w:rsidRPr="006B516D" w14:paraId="396700C8" w14:textId="77777777" w:rsidTr="00CB0FEC">
        <w:trPr>
          <w:trHeight w:val="318"/>
        </w:trPr>
        <w:tc>
          <w:tcPr>
            <w:tcW w:w="9209" w:type="dxa"/>
          </w:tcPr>
          <w:p w14:paraId="58BBD854" w14:textId="257BA1AF" w:rsidR="00F45939" w:rsidRPr="006B516D" w:rsidRDefault="00F45939" w:rsidP="00CB0FEC">
            <w:pPr>
              <w:pStyle w:val="a3"/>
              <w:ind w:left="310" w:hanging="284"/>
              <w:rPr>
                <w:color w:val="000000" w:themeColor="text1"/>
                <w:sz w:val="28"/>
                <w:szCs w:val="28"/>
                <w:lang w:val="ru-RU"/>
              </w:rPr>
            </w:pPr>
            <w:proofErr w:type="spellStart"/>
            <w:r w:rsidRPr="006B516D">
              <w:rPr>
                <w:color w:val="000000" w:themeColor="text1"/>
                <w:sz w:val="28"/>
                <w:szCs w:val="28"/>
                <w:lang w:val="ru-RU"/>
              </w:rPr>
              <w:t>Висновки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розділу</w:t>
            </w:r>
            <w:proofErr w:type="spellEnd"/>
            <w:r w:rsidRPr="006B516D">
              <w:rPr>
                <w:color w:val="000000" w:themeColor="text1"/>
                <w:sz w:val="28"/>
                <w:szCs w:val="28"/>
                <w:lang w:val="ru-RU"/>
              </w:rPr>
              <w:t xml:space="preserve"> 1 ………….  …. . ………………………………</w:t>
            </w:r>
            <w:r w:rsidR="00AF0D8C">
              <w:rPr>
                <w:color w:val="000000" w:themeColor="text1"/>
                <w:sz w:val="28"/>
                <w:szCs w:val="28"/>
                <w:lang w:val="ru-RU"/>
              </w:rPr>
              <w:t>…</w:t>
            </w:r>
            <w:r w:rsidR="0091331C">
              <w:rPr>
                <w:color w:val="000000" w:themeColor="text1"/>
                <w:sz w:val="28"/>
                <w:szCs w:val="28"/>
                <w:lang w:val="ru-RU"/>
              </w:rPr>
              <w:t>…</w:t>
            </w:r>
            <w:r w:rsidRPr="006B516D">
              <w:rPr>
                <w:color w:val="000000" w:themeColor="text1"/>
                <w:sz w:val="28"/>
                <w:szCs w:val="28"/>
                <w:lang w:val="ru-RU"/>
              </w:rPr>
              <w:t>16</w:t>
            </w:r>
          </w:p>
        </w:tc>
      </w:tr>
      <w:tr w:rsidR="00F45939" w:rsidRPr="006B516D" w14:paraId="71BC03AD" w14:textId="77777777" w:rsidTr="00CB0FEC">
        <w:trPr>
          <w:trHeight w:val="307"/>
        </w:trPr>
        <w:tc>
          <w:tcPr>
            <w:tcW w:w="9209" w:type="dxa"/>
          </w:tcPr>
          <w:p w14:paraId="3F95D292" w14:textId="1D6281B7" w:rsidR="00F45939" w:rsidRPr="00AF0D8C" w:rsidRDefault="00AF0D8C" w:rsidP="00CB0FEC">
            <w:pPr>
              <w:tabs>
                <w:tab w:val="left" w:pos="8002"/>
              </w:tabs>
              <w:ind w:left="310" w:hanging="284"/>
              <w:contextualSpacing/>
              <w:rPr>
                <w:rFonts w:eastAsiaTheme="minorEastAsia"/>
                <w:color w:val="000000" w:themeColor="text1"/>
                <w:sz w:val="28"/>
                <w:szCs w:val="28"/>
                <w:lang w:val="ru-RU"/>
              </w:rPr>
            </w:pPr>
            <w:r w:rsidRPr="006B516D">
              <w:rPr>
                <w:rFonts w:eastAsiaTheme="minorEastAsia"/>
                <w:color w:val="000000" w:themeColor="text1"/>
                <w:sz w:val="28"/>
                <w:szCs w:val="28"/>
                <w:lang w:val="ru-RU"/>
              </w:rPr>
              <w:t>РОЗДІЛ 2. МЕТОДИ ТА ОРГАНІЗАЦІЯ ДОСЛІДЖЕННЯ</w:t>
            </w:r>
            <w:proofErr w:type="gramStart"/>
            <w:r w:rsidR="00F45939" w:rsidRPr="006B516D">
              <w:rPr>
                <w:rFonts w:eastAsiaTheme="minorEastAsia"/>
                <w:color w:val="000000" w:themeColor="text1"/>
                <w:sz w:val="28"/>
                <w:szCs w:val="28"/>
                <w:lang w:val="ru-RU"/>
              </w:rPr>
              <w:t>…….</w:t>
            </w:r>
            <w:proofErr w:type="gramEnd"/>
            <w:r w:rsidR="00F45939" w:rsidRPr="006B516D">
              <w:rPr>
                <w:rFonts w:eastAsiaTheme="minorEastAsia"/>
                <w:color w:val="000000" w:themeColor="text1"/>
                <w:sz w:val="28"/>
                <w:szCs w:val="28"/>
                <w:lang w:val="ru-RU"/>
              </w:rPr>
              <w:t xml:space="preserve">. . ..  . </w:t>
            </w:r>
            <w:r w:rsidR="0091331C">
              <w:rPr>
                <w:rFonts w:eastAsiaTheme="minorEastAsia"/>
                <w:color w:val="000000" w:themeColor="text1"/>
                <w:sz w:val="28"/>
                <w:szCs w:val="28"/>
                <w:lang w:val="ru-RU"/>
              </w:rPr>
              <w:t>…</w:t>
            </w:r>
            <w:r w:rsidR="00F45939" w:rsidRPr="006B516D">
              <w:rPr>
                <w:rFonts w:eastAsiaTheme="minorEastAsia"/>
                <w:color w:val="000000" w:themeColor="text1"/>
                <w:sz w:val="28"/>
                <w:szCs w:val="28"/>
                <w:lang w:val="ru-RU"/>
              </w:rPr>
              <w:t>1</w:t>
            </w:r>
            <w:r w:rsidR="00F45939" w:rsidRPr="00AF0D8C">
              <w:rPr>
                <w:rFonts w:eastAsiaTheme="minorEastAsia"/>
                <w:color w:val="000000" w:themeColor="text1"/>
                <w:sz w:val="28"/>
                <w:szCs w:val="28"/>
                <w:lang w:val="ru-RU"/>
              </w:rPr>
              <w:t>9</w:t>
            </w:r>
          </w:p>
        </w:tc>
      </w:tr>
      <w:tr w:rsidR="00F45939" w:rsidRPr="006B516D" w14:paraId="1686E070" w14:textId="77777777" w:rsidTr="00CB0FEC">
        <w:trPr>
          <w:trHeight w:val="318"/>
        </w:trPr>
        <w:tc>
          <w:tcPr>
            <w:tcW w:w="9209" w:type="dxa"/>
          </w:tcPr>
          <w:p w14:paraId="54E5FF7A" w14:textId="21564694" w:rsidR="00F45939" w:rsidRPr="006B516D" w:rsidRDefault="00F45939" w:rsidP="00CB0FEC">
            <w:pPr>
              <w:pStyle w:val="a3"/>
              <w:numPr>
                <w:ilvl w:val="1"/>
                <w:numId w:val="2"/>
              </w:numPr>
              <w:ind w:left="310" w:hanging="284"/>
              <w:jc w:val="both"/>
              <w:rPr>
                <w:rFonts w:eastAsia="Calibri"/>
                <w:color w:val="000000" w:themeColor="text1"/>
                <w:sz w:val="28"/>
                <w:szCs w:val="28"/>
                <w:lang w:val="uk-UA"/>
              </w:rPr>
            </w:pPr>
            <w:r w:rsidRPr="006B516D">
              <w:rPr>
                <w:rFonts w:eastAsia="Calibri"/>
                <w:color w:val="000000" w:themeColor="text1"/>
                <w:sz w:val="28"/>
                <w:szCs w:val="28"/>
                <w:lang w:val="uk-UA"/>
              </w:rPr>
              <w:t xml:space="preserve">Методи дослідження  .. . . .. . .. . .. . ..  ..  . ..  . .  ..  . .. . .. . . ..  .. . </w:t>
            </w:r>
            <w:r w:rsidR="00AF0D8C">
              <w:rPr>
                <w:rFonts w:eastAsia="Calibri"/>
                <w:color w:val="000000" w:themeColor="text1"/>
                <w:sz w:val="28"/>
                <w:szCs w:val="28"/>
                <w:lang w:val="uk-UA"/>
              </w:rPr>
              <w:t>…</w:t>
            </w:r>
            <w:r w:rsidR="0091331C">
              <w:rPr>
                <w:rFonts w:eastAsia="Calibri"/>
                <w:color w:val="000000" w:themeColor="text1"/>
                <w:sz w:val="28"/>
                <w:szCs w:val="28"/>
                <w:lang w:val="uk-UA"/>
              </w:rPr>
              <w:t>…</w:t>
            </w:r>
            <w:r w:rsidR="006B516D" w:rsidRPr="006B516D">
              <w:rPr>
                <w:rFonts w:eastAsia="Calibri"/>
                <w:color w:val="000000" w:themeColor="text1"/>
                <w:sz w:val="28"/>
                <w:szCs w:val="28"/>
                <w:lang w:val="uk-UA"/>
              </w:rPr>
              <w:t>1</w:t>
            </w:r>
            <w:r w:rsidRPr="006B516D">
              <w:rPr>
                <w:rFonts w:eastAsia="Calibri"/>
                <w:color w:val="000000" w:themeColor="text1"/>
                <w:sz w:val="28"/>
                <w:szCs w:val="28"/>
              </w:rPr>
              <w:t>9</w:t>
            </w:r>
          </w:p>
        </w:tc>
      </w:tr>
      <w:tr w:rsidR="00F45939" w:rsidRPr="006B516D" w14:paraId="37EA2F44" w14:textId="77777777" w:rsidTr="00CB0FEC">
        <w:trPr>
          <w:trHeight w:val="318"/>
        </w:trPr>
        <w:tc>
          <w:tcPr>
            <w:tcW w:w="9209" w:type="dxa"/>
          </w:tcPr>
          <w:p w14:paraId="6D7E5E56" w14:textId="77777777" w:rsidR="00F45939" w:rsidRPr="006B516D" w:rsidRDefault="00F45939" w:rsidP="00CB0FEC">
            <w:pPr>
              <w:pStyle w:val="a3"/>
              <w:numPr>
                <w:ilvl w:val="2"/>
                <w:numId w:val="2"/>
              </w:numPr>
              <w:ind w:left="310" w:hanging="284"/>
              <w:jc w:val="both"/>
              <w:rPr>
                <w:rFonts w:eastAsia="Calibri"/>
                <w:color w:val="000000" w:themeColor="text1"/>
                <w:sz w:val="28"/>
                <w:szCs w:val="28"/>
                <w:lang w:val="uk-UA"/>
              </w:rPr>
            </w:pPr>
            <w:r w:rsidRPr="006B516D">
              <w:rPr>
                <w:color w:val="000000" w:themeColor="text1"/>
                <w:sz w:val="28"/>
                <w:szCs w:val="28"/>
                <w:lang w:val="uk-UA"/>
              </w:rPr>
              <w:t xml:space="preserve">Теоретичний аналіз і узагальнення  </w:t>
            </w:r>
          </w:p>
          <w:p w14:paraId="4F5CD87E" w14:textId="2D40E4CC" w:rsidR="00F45939" w:rsidRPr="006B516D" w:rsidRDefault="00F45939" w:rsidP="00CB0FEC">
            <w:pPr>
              <w:pStyle w:val="a3"/>
              <w:ind w:left="310" w:hanging="284"/>
              <w:jc w:val="both"/>
              <w:rPr>
                <w:rFonts w:eastAsia="Calibri"/>
                <w:color w:val="000000" w:themeColor="text1"/>
                <w:sz w:val="28"/>
                <w:szCs w:val="28"/>
                <w:lang w:val="uk-UA"/>
              </w:rPr>
            </w:pPr>
            <w:r w:rsidRPr="006B516D">
              <w:rPr>
                <w:color w:val="000000" w:themeColor="text1"/>
                <w:sz w:val="28"/>
                <w:szCs w:val="28"/>
                <w:lang w:val="uk-UA"/>
              </w:rPr>
              <w:t>науково-методичної літератури………………………………………</w:t>
            </w:r>
            <w:r w:rsidR="006B516D" w:rsidRPr="006B516D">
              <w:rPr>
                <w:color w:val="000000" w:themeColor="text1"/>
                <w:sz w:val="28"/>
                <w:szCs w:val="28"/>
                <w:lang w:val="uk-UA"/>
              </w:rPr>
              <w:t>…</w:t>
            </w:r>
            <w:r w:rsidR="0091331C">
              <w:rPr>
                <w:color w:val="000000" w:themeColor="text1"/>
                <w:sz w:val="28"/>
                <w:szCs w:val="28"/>
                <w:lang w:val="uk-UA"/>
              </w:rPr>
              <w:t>…..</w:t>
            </w:r>
            <w:r w:rsidRPr="006B516D">
              <w:rPr>
                <w:color w:val="000000" w:themeColor="text1"/>
                <w:sz w:val="28"/>
                <w:szCs w:val="28"/>
                <w:lang w:val="uk-UA"/>
              </w:rPr>
              <w:t>19</w:t>
            </w:r>
          </w:p>
        </w:tc>
      </w:tr>
      <w:tr w:rsidR="00F45939" w:rsidRPr="006B516D" w14:paraId="3C00FE7C" w14:textId="77777777" w:rsidTr="00CB0FEC">
        <w:trPr>
          <w:trHeight w:val="307"/>
        </w:trPr>
        <w:tc>
          <w:tcPr>
            <w:tcW w:w="9209" w:type="dxa"/>
          </w:tcPr>
          <w:p w14:paraId="2E242736" w14:textId="4644A9BA" w:rsidR="00F45939" w:rsidRPr="006B516D" w:rsidRDefault="00F45939" w:rsidP="00CB0FEC">
            <w:pPr>
              <w:pStyle w:val="a3"/>
              <w:numPr>
                <w:ilvl w:val="2"/>
                <w:numId w:val="2"/>
              </w:numPr>
              <w:ind w:left="310" w:hanging="284"/>
              <w:jc w:val="both"/>
              <w:rPr>
                <w:rFonts w:eastAsia="Calibri"/>
                <w:color w:val="000000" w:themeColor="text1"/>
                <w:sz w:val="28"/>
                <w:szCs w:val="28"/>
                <w:lang w:val="uk-UA"/>
              </w:rPr>
            </w:pPr>
            <w:r w:rsidRPr="006B516D">
              <w:rPr>
                <w:color w:val="000000" w:themeColor="text1"/>
                <w:sz w:val="28"/>
                <w:szCs w:val="28"/>
                <w:lang w:val="uk-UA"/>
              </w:rPr>
              <w:t>Педагогічні методи дослідження ………………………………...</w:t>
            </w:r>
            <w:r w:rsidR="0091331C">
              <w:rPr>
                <w:color w:val="000000" w:themeColor="text1"/>
                <w:sz w:val="28"/>
                <w:szCs w:val="28"/>
                <w:lang w:val="uk-UA"/>
              </w:rPr>
              <w:t>....</w:t>
            </w:r>
            <w:r w:rsidR="00AF0D8C">
              <w:rPr>
                <w:color w:val="000000" w:themeColor="text1"/>
                <w:sz w:val="28"/>
                <w:szCs w:val="28"/>
                <w:lang w:val="uk-UA"/>
              </w:rPr>
              <w:t>.</w:t>
            </w:r>
            <w:r w:rsidR="0091331C">
              <w:rPr>
                <w:color w:val="000000" w:themeColor="text1"/>
                <w:sz w:val="28"/>
                <w:szCs w:val="28"/>
                <w:lang w:val="uk-UA"/>
              </w:rPr>
              <w:t>.</w:t>
            </w:r>
            <w:r w:rsidRPr="006B516D">
              <w:rPr>
                <w:color w:val="000000" w:themeColor="text1"/>
                <w:sz w:val="28"/>
                <w:szCs w:val="28"/>
                <w:lang w:val="uk-UA"/>
              </w:rPr>
              <w:t>20</w:t>
            </w:r>
          </w:p>
        </w:tc>
      </w:tr>
      <w:tr w:rsidR="00F45939" w:rsidRPr="006B516D" w14:paraId="7AFBD178" w14:textId="77777777" w:rsidTr="00CB0FEC">
        <w:trPr>
          <w:trHeight w:val="318"/>
        </w:trPr>
        <w:tc>
          <w:tcPr>
            <w:tcW w:w="9209" w:type="dxa"/>
          </w:tcPr>
          <w:p w14:paraId="0D2FB9E9" w14:textId="2069F6EF" w:rsidR="00F45939" w:rsidRPr="006B516D" w:rsidRDefault="00F45939" w:rsidP="00CB0FEC">
            <w:pPr>
              <w:pStyle w:val="a3"/>
              <w:numPr>
                <w:ilvl w:val="2"/>
                <w:numId w:val="2"/>
              </w:numPr>
              <w:ind w:left="310" w:hanging="284"/>
              <w:rPr>
                <w:rFonts w:eastAsia="Calibri"/>
                <w:color w:val="000000" w:themeColor="text1"/>
                <w:sz w:val="28"/>
                <w:szCs w:val="28"/>
                <w:lang w:val="uk-UA"/>
              </w:rPr>
            </w:pPr>
            <w:r w:rsidRPr="006B516D">
              <w:rPr>
                <w:color w:val="000000" w:themeColor="text1"/>
                <w:sz w:val="28"/>
                <w:szCs w:val="28"/>
                <w:lang w:val="uk-UA"/>
              </w:rPr>
              <w:t>Соціологічні методи (метод анкетування) ..…………………</w:t>
            </w:r>
            <w:r w:rsidR="006B516D" w:rsidRPr="006B516D">
              <w:rPr>
                <w:color w:val="000000" w:themeColor="text1"/>
                <w:sz w:val="28"/>
                <w:szCs w:val="28"/>
                <w:lang w:val="uk-UA"/>
              </w:rPr>
              <w:t>…</w:t>
            </w:r>
            <w:r w:rsidR="00AF0D8C">
              <w:rPr>
                <w:color w:val="000000" w:themeColor="text1"/>
                <w:sz w:val="28"/>
                <w:szCs w:val="28"/>
                <w:lang w:val="uk-UA"/>
              </w:rPr>
              <w:t>…</w:t>
            </w:r>
            <w:r w:rsidR="0091331C">
              <w:rPr>
                <w:color w:val="000000" w:themeColor="text1"/>
                <w:sz w:val="28"/>
                <w:szCs w:val="28"/>
                <w:lang w:val="uk-UA"/>
              </w:rPr>
              <w:t>....</w:t>
            </w:r>
            <w:r w:rsidRPr="006B516D">
              <w:rPr>
                <w:color w:val="000000" w:themeColor="text1"/>
                <w:sz w:val="28"/>
                <w:szCs w:val="28"/>
                <w:lang w:val="uk-UA"/>
              </w:rPr>
              <w:t xml:space="preserve">20 </w:t>
            </w:r>
          </w:p>
        </w:tc>
      </w:tr>
      <w:tr w:rsidR="00F45939" w:rsidRPr="006B516D" w14:paraId="757F199E" w14:textId="77777777" w:rsidTr="00CB0FEC">
        <w:trPr>
          <w:trHeight w:val="307"/>
        </w:trPr>
        <w:tc>
          <w:tcPr>
            <w:tcW w:w="9209" w:type="dxa"/>
          </w:tcPr>
          <w:p w14:paraId="299FE0C8" w14:textId="73BFCEB5" w:rsidR="00F45939" w:rsidRPr="006B516D" w:rsidRDefault="00F45939" w:rsidP="00CB0FEC">
            <w:pPr>
              <w:pStyle w:val="a3"/>
              <w:numPr>
                <w:ilvl w:val="2"/>
                <w:numId w:val="2"/>
              </w:numPr>
              <w:ind w:left="310" w:hanging="284"/>
              <w:jc w:val="both"/>
              <w:rPr>
                <w:rFonts w:eastAsia="Calibri"/>
                <w:color w:val="000000" w:themeColor="text1"/>
                <w:sz w:val="28"/>
                <w:szCs w:val="28"/>
                <w:lang w:val="uk-UA"/>
              </w:rPr>
            </w:pPr>
            <w:r w:rsidRPr="006B516D">
              <w:rPr>
                <w:color w:val="000000" w:themeColor="text1"/>
                <w:sz w:val="28"/>
                <w:szCs w:val="28"/>
                <w:lang w:val="uk-UA"/>
              </w:rPr>
              <w:t>Методи математичної статистики……………………………...</w:t>
            </w:r>
            <w:r w:rsidR="006B516D" w:rsidRPr="006B516D">
              <w:rPr>
                <w:color w:val="000000" w:themeColor="text1"/>
                <w:sz w:val="28"/>
                <w:szCs w:val="28"/>
                <w:lang w:val="uk-UA"/>
              </w:rPr>
              <w:t>...</w:t>
            </w:r>
            <w:r w:rsidR="00AF0D8C">
              <w:rPr>
                <w:color w:val="000000" w:themeColor="text1"/>
                <w:sz w:val="28"/>
                <w:szCs w:val="28"/>
                <w:lang w:val="uk-UA"/>
              </w:rPr>
              <w:t>.</w:t>
            </w:r>
            <w:r w:rsidR="0091331C">
              <w:rPr>
                <w:color w:val="000000" w:themeColor="text1"/>
                <w:sz w:val="28"/>
                <w:szCs w:val="28"/>
                <w:lang w:val="uk-UA"/>
              </w:rPr>
              <w:t>....</w:t>
            </w:r>
            <w:r w:rsidR="006B516D" w:rsidRPr="006B516D">
              <w:rPr>
                <w:color w:val="000000" w:themeColor="text1"/>
                <w:sz w:val="28"/>
                <w:szCs w:val="28"/>
                <w:lang w:val="uk-UA"/>
              </w:rPr>
              <w:t>.</w:t>
            </w:r>
            <w:r w:rsidRPr="006B516D">
              <w:rPr>
                <w:color w:val="000000" w:themeColor="text1"/>
                <w:sz w:val="28"/>
                <w:szCs w:val="28"/>
                <w:lang w:val="uk-UA"/>
              </w:rPr>
              <w:t xml:space="preserve">20 </w:t>
            </w:r>
          </w:p>
        </w:tc>
      </w:tr>
      <w:tr w:rsidR="00F45939" w:rsidRPr="006B516D" w14:paraId="236AA20A" w14:textId="77777777" w:rsidTr="00CB0FEC">
        <w:trPr>
          <w:trHeight w:val="318"/>
        </w:trPr>
        <w:tc>
          <w:tcPr>
            <w:tcW w:w="9209" w:type="dxa"/>
          </w:tcPr>
          <w:p w14:paraId="2806AEBF" w14:textId="20358406" w:rsidR="00F45939" w:rsidRPr="006B516D" w:rsidRDefault="00F45939" w:rsidP="00CB0FEC">
            <w:pPr>
              <w:pStyle w:val="a3"/>
              <w:numPr>
                <w:ilvl w:val="1"/>
                <w:numId w:val="2"/>
              </w:numPr>
              <w:ind w:left="310" w:hanging="284"/>
              <w:jc w:val="both"/>
              <w:rPr>
                <w:rFonts w:eastAsia="Calibri"/>
                <w:color w:val="000000" w:themeColor="text1"/>
                <w:sz w:val="28"/>
                <w:szCs w:val="28"/>
                <w:lang w:val="uk-UA"/>
              </w:rPr>
            </w:pPr>
            <w:r w:rsidRPr="006B516D">
              <w:rPr>
                <w:color w:val="000000" w:themeColor="text1"/>
                <w:sz w:val="28"/>
                <w:szCs w:val="28"/>
                <w:lang w:val="uk-UA"/>
              </w:rPr>
              <w:t>Організація дослідження………………………………………</w:t>
            </w:r>
            <w:r w:rsidR="006B516D" w:rsidRPr="006B516D">
              <w:rPr>
                <w:color w:val="000000" w:themeColor="text1"/>
                <w:sz w:val="28"/>
                <w:szCs w:val="28"/>
                <w:lang w:val="uk-UA"/>
              </w:rPr>
              <w:t>…</w:t>
            </w:r>
            <w:r w:rsidR="00AF0D8C">
              <w:rPr>
                <w:color w:val="000000" w:themeColor="text1"/>
                <w:sz w:val="28"/>
                <w:szCs w:val="28"/>
                <w:lang w:val="uk-UA"/>
              </w:rPr>
              <w:t>…</w:t>
            </w:r>
            <w:r w:rsidR="0091331C">
              <w:rPr>
                <w:color w:val="000000" w:themeColor="text1"/>
                <w:sz w:val="28"/>
                <w:szCs w:val="28"/>
                <w:lang w:val="uk-UA"/>
              </w:rPr>
              <w:t>...</w:t>
            </w:r>
            <w:r w:rsidRPr="006B516D">
              <w:rPr>
                <w:color w:val="000000" w:themeColor="text1"/>
                <w:sz w:val="28"/>
                <w:szCs w:val="28"/>
                <w:lang w:val="uk-UA"/>
              </w:rPr>
              <w:t>21</w:t>
            </w:r>
          </w:p>
        </w:tc>
      </w:tr>
      <w:tr w:rsidR="00F45939" w:rsidRPr="006B516D" w14:paraId="75D326A7" w14:textId="77777777" w:rsidTr="00CB0FEC">
        <w:trPr>
          <w:trHeight w:val="318"/>
        </w:trPr>
        <w:tc>
          <w:tcPr>
            <w:tcW w:w="9209" w:type="dxa"/>
          </w:tcPr>
          <w:p w14:paraId="4CD72C81" w14:textId="4219BE56" w:rsidR="00F45939" w:rsidRPr="00AF0D8C" w:rsidRDefault="00AF0D8C" w:rsidP="00CB0FEC">
            <w:pPr>
              <w:pBdr>
                <w:top w:val="single" w:sz="2" w:space="0" w:color="E3E3E3"/>
                <w:left w:val="single" w:sz="2" w:space="5" w:color="E3E3E3"/>
                <w:bottom w:val="single" w:sz="2" w:space="0" w:color="E3E3E3"/>
                <w:right w:val="single" w:sz="2" w:space="0" w:color="E3E3E3"/>
              </w:pBdr>
              <w:shd w:val="clear" w:color="auto" w:fill="FFFFFF"/>
              <w:ind w:left="25" w:firstLine="1"/>
              <w:rPr>
                <w:color w:val="000000" w:themeColor="text1"/>
                <w:sz w:val="28"/>
                <w:szCs w:val="28"/>
                <w:lang w:val="ru-RU"/>
              </w:rPr>
            </w:pPr>
            <w:r w:rsidRPr="006B516D">
              <w:rPr>
                <w:rFonts w:eastAsia="Calibri"/>
                <w:color w:val="000000" w:themeColor="text1"/>
                <w:sz w:val="28"/>
                <w:szCs w:val="28"/>
                <w:lang w:val="uk-UA"/>
              </w:rPr>
              <w:t xml:space="preserve">РОЗДІЛ 3. </w:t>
            </w:r>
            <w:r w:rsidRPr="006B516D">
              <w:rPr>
                <w:color w:val="000000" w:themeColor="text1"/>
                <w:sz w:val="28"/>
                <w:szCs w:val="28"/>
                <w:lang w:val="ru-RU"/>
              </w:rPr>
              <w:t xml:space="preserve">ФОРМУВАННЯ </w:t>
            </w:r>
            <w:r w:rsidRPr="006B516D">
              <w:rPr>
                <w:color w:val="000000" w:themeColor="text1"/>
                <w:sz w:val="28"/>
                <w:szCs w:val="28"/>
                <w:lang w:val="uk-UA"/>
              </w:rPr>
              <w:t>ЦІННОСТЕЙ</w:t>
            </w:r>
            <w:r w:rsidRPr="006B516D">
              <w:rPr>
                <w:color w:val="000000" w:themeColor="text1"/>
                <w:sz w:val="28"/>
                <w:szCs w:val="28"/>
                <w:lang w:val="ru-RU"/>
              </w:rPr>
              <w:t xml:space="preserve"> ЗДОРОВОГО СПОСОБУ</w:t>
            </w:r>
            <w:r>
              <w:rPr>
                <w:color w:val="000000" w:themeColor="text1"/>
                <w:sz w:val="28"/>
                <w:szCs w:val="28"/>
                <w:lang w:val="ru-RU"/>
              </w:rPr>
              <w:t xml:space="preserve"> </w:t>
            </w:r>
            <w:proofErr w:type="gramStart"/>
            <w:r w:rsidRPr="006B516D">
              <w:rPr>
                <w:color w:val="000000" w:themeColor="text1"/>
                <w:sz w:val="28"/>
                <w:szCs w:val="28"/>
                <w:lang w:val="ru-RU"/>
              </w:rPr>
              <w:t>ЖИТТЯ  СТУДЕНТІ</w:t>
            </w:r>
            <w:r>
              <w:rPr>
                <w:color w:val="000000" w:themeColor="text1"/>
                <w:sz w:val="28"/>
                <w:szCs w:val="28"/>
                <w:lang w:val="ru-RU"/>
              </w:rPr>
              <w:t>В</w:t>
            </w:r>
            <w:proofErr w:type="gramEnd"/>
            <w:r>
              <w:rPr>
                <w:color w:val="000000" w:themeColor="text1"/>
                <w:sz w:val="28"/>
                <w:szCs w:val="28"/>
                <w:lang w:val="ru-RU"/>
              </w:rPr>
              <w:t xml:space="preserve"> </w:t>
            </w:r>
            <w:r w:rsidRPr="006B516D">
              <w:rPr>
                <w:color w:val="000000" w:themeColor="text1"/>
                <w:sz w:val="28"/>
                <w:szCs w:val="28"/>
                <w:lang w:val="ru-RU"/>
              </w:rPr>
              <w:t>ЗВО</w:t>
            </w:r>
            <w:r>
              <w:rPr>
                <w:color w:val="000000" w:themeColor="text1"/>
                <w:sz w:val="28"/>
                <w:szCs w:val="28"/>
                <w:lang w:val="ru-RU"/>
              </w:rPr>
              <w:t>………………………………………………</w:t>
            </w:r>
            <w:r w:rsidR="0091331C">
              <w:rPr>
                <w:color w:val="000000" w:themeColor="text1"/>
                <w:sz w:val="28"/>
                <w:szCs w:val="28"/>
                <w:lang w:val="ru-RU"/>
              </w:rPr>
              <w:t>…</w:t>
            </w:r>
            <w:r>
              <w:rPr>
                <w:color w:val="000000" w:themeColor="text1"/>
                <w:sz w:val="28"/>
                <w:szCs w:val="28"/>
                <w:lang w:val="ru-RU"/>
              </w:rPr>
              <w:t>22</w:t>
            </w:r>
          </w:p>
        </w:tc>
      </w:tr>
      <w:tr w:rsidR="00F45939" w:rsidRPr="006B516D" w14:paraId="5C99A21B" w14:textId="77777777" w:rsidTr="00CB0FEC">
        <w:trPr>
          <w:trHeight w:val="350"/>
        </w:trPr>
        <w:tc>
          <w:tcPr>
            <w:tcW w:w="9209" w:type="dxa"/>
          </w:tcPr>
          <w:p w14:paraId="407ED40C" w14:textId="2AE368BA" w:rsidR="00F45939" w:rsidRPr="006B516D" w:rsidRDefault="00F45939" w:rsidP="00CB0FEC">
            <w:pPr>
              <w:pStyle w:val="a3"/>
              <w:numPr>
                <w:ilvl w:val="1"/>
                <w:numId w:val="3"/>
              </w:numPr>
              <w:ind w:left="310" w:hanging="284"/>
              <w:rPr>
                <w:color w:val="000000" w:themeColor="text1"/>
                <w:sz w:val="28"/>
                <w:szCs w:val="28"/>
                <w:lang w:val="uk-UA"/>
              </w:rPr>
            </w:pPr>
            <w:r w:rsidRPr="006B516D">
              <w:rPr>
                <w:color w:val="000000" w:themeColor="text1"/>
                <w:sz w:val="28"/>
                <w:szCs w:val="28"/>
              </w:rPr>
              <w:t>C</w:t>
            </w:r>
            <w:proofErr w:type="spellStart"/>
            <w:r w:rsidRPr="006B516D">
              <w:rPr>
                <w:color w:val="000000" w:themeColor="text1"/>
                <w:sz w:val="28"/>
                <w:szCs w:val="28"/>
                <w:lang w:val="uk-UA"/>
              </w:rPr>
              <w:t>тавлення</w:t>
            </w:r>
            <w:proofErr w:type="spellEnd"/>
            <w:r w:rsidRPr="006B516D">
              <w:rPr>
                <w:color w:val="000000" w:themeColor="text1"/>
                <w:sz w:val="28"/>
                <w:szCs w:val="28"/>
                <w:lang w:val="uk-UA"/>
              </w:rPr>
              <w:t xml:space="preserve"> студентів ЗВО</w:t>
            </w:r>
            <w:r w:rsidRPr="006B516D">
              <w:rPr>
                <w:color w:val="000000" w:themeColor="text1"/>
                <w:sz w:val="28"/>
                <w:szCs w:val="28"/>
                <w:lang w:val="ru-RU"/>
              </w:rPr>
              <w:t xml:space="preserve"> </w:t>
            </w:r>
            <w:r w:rsidRPr="006B516D">
              <w:rPr>
                <w:color w:val="000000" w:themeColor="text1"/>
                <w:sz w:val="28"/>
                <w:szCs w:val="28"/>
                <w:lang w:val="uk-UA"/>
              </w:rPr>
              <w:t>до ЗСЖ ……………</w:t>
            </w:r>
            <w:r w:rsidR="006B516D" w:rsidRPr="006B516D">
              <w:rPr>
                <w:color w:val="000000" w:themeColor="text1"/>
                <w:sz w:val="28"/>
                <w:szCs w:val="28"/>
                <w:lang w:val="uk-UA"/>
              </w:rPr>
              <w:t>…………………</w:t>
            </w:r>
            <w:r w:rsidR="0091331C">
              <w:rPr>
                <w:color w:val="000000" w:themeColor="text1"/>
                <w:sz w:val="28"/>
                <w:szCs w:val="28"/>
                <w:lang w:val="uk-UA"/>
              </w:rPr>
              <w:t>….</w:t>
            </w:r>
            <w:r w:rsidR="00AF0D8C">
              <w:rPr>
                <w:color w:val="000000" w:themeColor="text1"/>
                <w:sz w:val="28"/>
                <w:szCs w:val="28"/>
                <w:lang w:val="uk-UA"/>
              </w:rPr>
              <w:t xml:space="preserve"> </w:t>
            </w:r>
            <w:r w:rsidRPr="006B516D">
              <w:rPr>
                <w:color w:val="000000" w:themeColor="text1"/>
                <w:sz w:val="28"/>
                <w:szCs w:val="28"/>
                <w:lang w:val="uk-UA"/>
              </w:rPr>
              <w:t>22</w:t>
            </w:r>
          </w:p>
        </w:tc>
      </w:tr>
      <w:tr w:rsidR="00F45939" w:rsidRPr="006B516D" w14:paraId="727B29B9" w14:textId="77777777" w:rsidTr="00CB0FEC">
        <w:trPr>
          <w:trHeight w:val="266"/>
        </w:trPr>
        <w:tc>
          <w:tcPr>
            <w:tcW w:w="9209" w:type="dxa"/>
          </w:tcPr>
          <w:p w14:paraId="415A745D" w14:textId="77777777" w:rsidR="00F45939" w:rsidRPr="006B516D" w:rsidRDefault="00F45939" w:rsidP="00CB0FEC">
            <w:pPr>
              <w:pStyle w:val="a3"/>
              <w:numPr>
                <w:ilvl w:val="1"/>
                <w:numId w:val="3"/>
              </w:numPr>
              <w:tabs>
                <w:tab w:val="left" w:pos="0"/>
              </w:tabs>
              <w:ind w:left="310" w:hanging="284"/>
              <w:jc w:val="both"/>
              <w:rPr>
                <w:rFonts w:eastAsia="Batang"/>
                <w:bCs/>
                <w:color w:val="000000" w:themeColor="text1"/>
                <w:sz w:val="28"/>
                <w:szCs w:val="28"/>
                <w:lang w:val="uk-UA" w:eastAsia="ko-KR"/>
              </w:rPr>
            </w:pPr>
            <w:r w:rsidRPr="006B516D">
              <w:rPr>
                <w:rFonts w:eastAsia="Batang"/>
                <w:bCs/>
                <w:color w:val="000000" w:themeColor="text1"/>
                <w:sz w:val="28"/>
                <w:szCs w:val="28"/>
                <w:lang w:val="uk-UA" w:eastAsia="ko-KR"/>
              </w:rPr>
              <w:t xml:space="preserve">Вплив соціальних та індивідуальних чинників </w:t>
            </w:r>
          </w:p>
          <w:p w14:paraId="0CECC62B" w14:textId="299E64C9" w:rsidR="00F45939" w:rsidRPr="006B516D" w:rsidRDefault="00F45939" w:rsidP="00CB0FEC">
            <w:pPr>
              <w:tabs>
                <w:tab w:val="left" w:pos="0"/>
              </w:tabs>
              <w:ind w:left="26"/>
              <w:jc w:val="both"/>
              <w:rPr>
                <w:rFonts w:eastAsia="Batang"/>
                <w:bCs/>
                <w:color w:val="000000" w:themeColor="text1"/>
                <w:sz w:val="28"/>
                <w:szCs w:val="28"/>
                <w:lang w:val="uk-UA" w:eastAsia="ko-KR"/>
              </w:rPr>
            </w:pPr>
            <w:r w:rsidRPr="006B516D">
              <w:rPr>
                <w:rFonts w:eastAsia="Batang"/>
                <w:bCs/>
                <w:color w:val="000000" w:themeColor="text1"/>
                <w:sz w:val="28"/>
                <w:szCs w:val="28"/>
                <w:lang w:val="uk-UA" w:eastAsia="ko-KR"/>
              </w:rPr>
              <w:t>на ЗСЖ студентів……</w:t>
            </w:r>
            <w:r w:rsidR="006B516D" w:rsidRPr="006B516D">
              <w:rPr>
                <w:rFonts w:eastAsia="Batang"/>
                <w:bCs/>
                <w:color w:val="000000" w:themeColor="text1"/>
                <w:sz w:val="28"/>
                <w:szCs w:val="28"/>
                <w:lang w:val="uk-UA" w:eastAsia="ko-KR"/>
              </w:rPr>
              <w:t>……………………………………………………</w:t>
            </w:r>
            <w:r w:rsidR="0091331C">
              <w:rPr>
                <w:rFonts w:eastAsia="Batang"/>
                <w:bCs/>
                <w:color w:val="000000" w:themeColor="text1"/>
                <w:sz w:val="28"/>
                <w:szCs w:val="28"/>
                <w:lang w:val="uk-UA" w:eastAsia="ko-KR"/>
              </w:rPr>
              <w:t>…</w:t>
            </w:r>
            <w:r w:rsidRPr="006B516D">
              <w:rPr>
                <w:rFonts w:eastAsia="Batang"/>
                <w:bCs/>
                <w:color w:val="000000" w:themeColor="text1"/>
                <w:sz w:val="28"/>
                <w:szCs w:val="28"/>
                <w:lang w:val="uk-UA" w:eastAsia="ko-KR"/>
              </w:rPr>
              <w:t xml:space="preserve">26 </w:t>
            </w:r>
          </w:p>
        </w:tc>
      </w:tr>
      <w:tr w:rsidR="00F45939" w:rsidRPr="006B516D" w14:paraId="6947EB7B" w14:textId="77777777" w:rsidTr="00CB0FEC">
        <w:trPr>
          <w:trHeight w:val="625"/>
        </w:trPr>
        <w:tc>
          <w:tcPr>
            <w:tcW w:w="9209" w:type="dxa"/>
          </w:tcPr>
          <w:p w14:paraId="6198A31B" w14:textId="77777777" w:rsidR="0058666C" w:rsidRPr="0058666C" w:rsidRDefault="0058633A" w:rsidP="00CB0FEC">
            <w:pPr>
              <w:pStyle w:val="a3"/>
              <w:numPr>
                <w:ilvl w:val="1"/>
                <w:numId w:val="3"/>
              </w:numPr>
              <w:ind w:left="-117" w:right="135" w:firstLine="142"/>
              <w:jc w:val="both"/>
              <w:rPr>
                <w:color w:val="000000" w:themeColor="text1"/>
                <w:sz w:val="28"/>
                <w:szCs w:val="28"/>
                <w:lang w:val="uk-UA"/>
              </w:rPr>
            </w:pPr>
            <w:proofErr w:type="spellStart"/>
            <w:r w:rsidRPr="0058633A">
              <w:rPr>
                <w:color w:val="000000" w:themeColor="text1"/>
                <w:sz w:val="28"/>
                <w:szCs w:val="28"/>
                <w:lang w:val="ru-RU"/>
              </w:rPr>
              <w:t>Педагогічні</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умови</w:t>
            </w:r>
            <w:proofErr w:type="spellEnd"/>
            <w:r>
              <w:rPr>
                <w:color w:val="000000" w:themeColor="text1"/>
                <w:sz w:val="28"/>
                <w:szCs w:val="28"/>
                <w:lang w:val="ru-RU"/>
              </w:rPr>
              <w:t xml:space="preserve"> та </w:t>
            </w:r>
            <w:proofErr w:type="spellStart"/>
            <w:r>
              <w:rPr>
                <w:color w:val="000000" w:themeColor="text1"/>
                <w:sz w:val="28"/>
                <w:szCs w:val="28"/>
                <w:lang w:val="ru-RU"/>
              </w:rPr>
              <w:t>практичні</w:t>
            </w:r>
            <w:proofErr w:type="spellEnd"/>
            <w:r>
              <w:rPr>
                <w:color w:val="000000" w:themeColor="text1"/>
                <w:sz w:val="28"/>
                <w:szCs w:val="28"/>
                <w:lang w:val="ru-RU"/>
              </w:rPr>
              <w:t xml:space="preserve"> </w:t>
            </w:r>
            <w:proofErr w:type="spellStart"/>
            <w:r>
              <w:rPr>
                <w:color w:val="000000" w:themeColor="text1"/>
                <w:sz w:val="28"/>
                <w:szCs w:val="28"/>
                <w:lang w:val="ru-RU"/>
              </w:rPr>
              <w:t>поради</w:t>
            </w:r>
            <w:proofErr w:type="spellEnd"/>
            <w:r w:rsidRPr="0058633A">
              <w:rPr>
                <w:color w:val="000000" w:themeColor="text1"/>
                <w:sz w:val="28"/>
                <w:szCs w:val="28"/>
                <w:lang w:val="ru-RU"/>
              </w:rPr>
              <w:t xml:space="preserve"> </w:t>
            </w:r>
          </w:p>
          <w:p w14:paraId="65377567" w14:textId="77777777" w:rsidR="0058666C" w:rsidRDefault="0058633A" w:rsidP="00CB0FEC">
            <w:pPr>
              <w:pStyle w:val="a3"/>
              <w:ind w:left="25" w:right="135" w:firstLine="0"/>
              <w:jc w:val="both"/>
              <w:rPr>
                <w:color w:val="000000" w:themeColor="text1"/>
                <w:sz w:val="28"/>
                <w:szCs w:val="28"/>
                <w:lang w:val="ru-RU"/>
              </w:rPr>
            </w:pPr>
            <w:proofErr w:type="spellStart"/>
            <w:r w:rsidRPr="0058633A">
              <w:rPr>
                <w:color w:val="000000" w:themeColor="text1"/>
                <w:sz w:val="28"/>
                <w:szCs w:val="28"/>
                <w:lang w:val="ru-RU"/>
              </w:rPr>
              <w:t>формування</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цінностей</w:t>
            </w:r>
            <w:proofErr w:type="spellEnd"/>
            <w:r w:rsidRPr="0058633A">
              <w:rPr>
                <w:color w:val="000000" w:themeColor="text1"/>
                <w:sz w:val="28"/>
                <w:szCs w:val="28"/>
                <w:lang w:val="ru-RU"/>
              </w:rPr>
              <w:t xml:space="preserve"> здорового способу </w:t>
            </w:r>
            <w:proofErr w:type="spellStart"/>
            <w:r w:rsidRPr="0058633A">
              <w:rPr>
                <w:color w:val="000000" w:themeColor="text1"/>
                <w:sz w:val="28"/>
                <w:szCs w:val="28"/>
                <w:lang w:val="ru-RU"/>
              </w:rPr>
              <w:t>життя</w:t>
            </w:r>
            <w:proofErr w:type="spellEnd"/>
            <w:r w:rsidRPr="0058633A">
              <w:rPr>
                <w:color w:val="000000" w:themeColor="text1"/>
                <w:sz w:val="28"/>
                <w:szCs w:val="28"/>
                <w:lang w:val="ru-RU"/>
              </w:rPr>
              <w:t xml:space="preserve"> </w:t>
            </w:r>
          </w:p>
          <w:p w14:paraId="79FC90B2" w14:textId="6BBB2AE0" w:rsidR="00F45939" w:rsidRPr="0058633A" w:rsidRDefault="0058633A" w:rsidP="00CB0FEC">
            <w:pPr>
              <w:pStyle w:val="a3"/>
              <w:ind w:left="25" w:right="135" w:firstLine="0"/>
              <w:jc w:val="both"/>
              <w:rPr>
                <w:color w:val="000000" w:themeColor="text1"/>
                <w:sz w:val="28"/>
                <w:szCs w:val="28"/>
                <w:lang w:val="uk-UA"/>
              </w:rPr>
            </w:pPr>
            <w:r w:rsidRPr="0058633A">
              <w:rPr>
                <w:color w:val="000000" w:themeColor="text1"/>
                <w:sz w:val="28"/>
                <w:szCs w:val="28"/>
                <w:lang w:val="ru-RU"/>
              </w:rPr>
              <w:t xml:space="preserve">у </w:t>
            </w:r>
            <w:proofErr w:type="spellStart"/>
            <w:r w:rsidRPr="0058633A">
              <w:rPr>
                <w:color w:val="000000" w:themeColor="text1"/>
                <w:sz w:val="28"/>
                <w:szCs w:val="28"/>
                <w:lang w:val="ru-RU"/>
              </w:rPr>
              <w:t>студентів</w:t>
            </w:r>
            <w:proofErr w:type="spellEnd"/>
            <w:r w:rsidRPr="0058633A">
              <w:rPr>
                <w:color w:val="000000" w:themeColor="text1"/>
                <w:sz w:val="28"/>
                <w:szCs w:val="28"/>
                <w:lang w:val="ru-RU"/>
              </w:rPr>
              <w:t xml:space="preserve"> в </w:t>
            </w:r>
            <w:proofErr w:type="spellStart"/>
            <w:r w:rsidRPr="0058633A">
              <w:rPr>
                <w:color w:val="000000" w:themeColor="text1"/>
                <w:sz w:val="28"/>
                <w:szCs w:val="28"/>
                <w:lang w:val="ru-RU"/>
              </w:rPr>
              <w:t>умовах</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вищого</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навчального</w:t>
            </w:r>
            <w:proofErr w:type="spellEnd"/>
            <w:r w:rsidRPr="0058633A">
              <w:rPr>
                <w:color w:val="000000" w:themeColor="text1"/>
                <w:sz w:val="28"/>
                <w:szCs w:val="28"/>
                <w:lang w:val="ru-RU"/>
              </w:rPr>
              <w:t xml:space="preserve"> закладу</w:t>
            </w:r>
            <w:r w:rsidR="0058666C">
              <w:rPr>
                <w:color w:val="000000" w:themeColor="text1"/>
                <w:sz w:val="28"/>
                <w:szCs w:val="28"/>
                <w:lang w:val="ru-RU"/>
              </w:rPr>
              <w:t>…………………</w:t>
            </w:r>
            <w:proofErr w:type="gramStart"/>
            <w:r w:rsidR="0058666C">
              <w:rPr>
                <w:color w:val="000000" w:themeColor="text1"/>
                <w:sz w:val="28"/>
                <w:szCs w:val="28"/>
                <w:lang w:val="ru-RU"/>
              </w:rPr>
              <w:t>…….</w:t>
            </w:r>
            <w:proofErr w:type="gramEnd"/>
          </w:p>
        </w:tc>
      </w:tr>
      <w:tr w:rsidR="00F45939" w:rsidRPr="006B516D" w14:paraId="34DEE66B" w14:textId="77777777" w:rsidTr="00CB0FEC">
        <w:trPr>
          <w:trHeight w:val="318"/>
        </w:trPr>
        <w:tc>
          <w:tcPr>
            <w:tcW w:w="9209" w:type="dxa"/>
          </w:tcPr>
          <w:p w14:paraId="0721C067" w14:textId="0D5C23EC" w:rsidR="00F45939" w:rsidRPr="006B516D" w:rsidRDefault="00AF0D8C" w:rsidP="00CB0FEC">
            <w:pPr>
              <w:ind w:left="167" w:hanging="284"/>
              <w:rPr>
                <w:rFonts w:eastAsia="Calibri"/>
                <w:color w:val="000000" w:themeColor="text1"/>
                <w:sz w:val="28"/>
                <w:szCs w:val="28"/>
                <w:lang w:val="uk-UA"/>
              </w:rPr>
            </w:pPr>
            <w:r w:rsidRPr="006B516D">
              <w:rPr>
                <w:rFonts w:eastAsia="Calibri"/>
                <w:color w:val="000000" w:themeColor="text1"/>
                <w:sz w:val="28"/>
                <w:szCs w:val="28"/>
                <w:lang w:val="uk-UA"/>
              </w:rPr>
              <w:t>ВИСНОВКИ ДО РОЗДІЛУ 3</w:t>
            </w:r>
          </w:p>
        </w:tc>
      </w:tr>
      <w:tr w:rsidR="00F45939" w:rsidRPr="006B516D" w14:paraId="67203489" w14:textId="77777777" w:rsidTr="00CB0FEC">
        <w:trPr>
          <w:trHeight w:val="272"/>
        </w:trPr>
        <w:tc>
          <w:tcPr>
            <w:tcW w:w="9209" w:type="dxa"/>
          </w:tcPr>
          <w:p w14:paraId="663A56C8" w14:textId="51440CF0" w:rsidR="00F45939" w:rsidRPr="006B516D" w:rsidRDefault="00AF0D8C" w:rsidP="00CB0FEC">
            <w:pPr>
              <w:ind w:left="567" w:hanging="683"/>
              <w:rPr>
                <w:rFonts w:eastAsia="Calibri"/>
                <w:color w:val="000000" w:themeColor="text1"/>
                <w:sz w:val="28"/>
                <w:szCs w:val="28"/>
                <w:lang w:val="uk-UA"/>
              </w:rPr>
            </w:pPr>
            <w:r w:rsidRPr="006B516D">
              <w:rPr>
                <w:rFonts w:eastAsia="Calibri"/>
                <w:color w:val="000000" w:themeColor="text1"/>
                <w:sz w:val="28"/>
                <w:szCs w:val="28"/>
                <w:lang w:val="uk-UA"/>
              </w:rPr>
              <w:t>ЗАГАЛЬНІ</w:t>
            </w:r>
            <w:r w:rsidR="00CB0FEC">
              <w:rPr>
                <w:rFonts w:eastAsia="Calibri"/>
                <w:color w:val="000000" w:themeColor="text1"/>
                <w:sz w:val="28"/>
                <w:szCs w:val="28"/>
                <w:lang w:val="uk-UA"/>
              </w:rPr>
              <w:t xml:space="preserve"> </w:t>
            </w:r>
            <w:r w:rsidRPr="006B516D">
              <w:rPr>
                <w:rFonts w:eastAsia="Calibri"/>
                <w:color w:val="000000" w:themeColor="text1"/>
                <w:sz w:val="28"/>
                <w:szCs w:val="28"/>
                <w:lang w:val="uk-UA"/>
              </w:rPr>
              <w:t>ВИСНОВКИ……………………………………………………</w:t>
            </w:r>
            <w:r>
              <w:rPr>
                <w:rFonts w:eastAsia="Calibri"/>
                <w:color w:val="000000" w:themeColor="text1"/>
                <w:sz w:val="28"/>
                <w:szCs w:val="28"/>
                <w:lang w:val="uk-UA"/>
              </w:rPr>
              <w:t>..</w:t>
            </w:r>
            <w:r w:rsidR="0058666C">
              <w:rPr>
                <w:rFonts w:eastAsia="Calibri"/>
                <w:color w:val="000000" w:themeColor="text1"/>
                <w:sz w:val="28"/>
                <w:szCs w:val="28"/>
                <w:lang w:val="uk-UA"/>
              </w:rPr>
              <w:t>52</w:t>
            </w:r>
          </w:p>
        </w:tc>
      </w:tr>
      <w:tr w:rsidR="00F45939" w:rsidRPr="006B516D" w14:paraId="763D38FF" w14:textId="77777777" w:rsidTr="00CB0FEC">
        <w:trPr>
          <w:trHeight w:val="642"/>
        </w:trPr>
        <w:tc>
          <w:tcPr>
            <w:tcW w:w="9209" w:type="dxa"/>
            <w:tcBorders>
              <w:bottom w:val="single" w:sz="4" w:space="0" w:color="auto"/>
            </w:tcBorders>
          </w:tcPr>
          <w:p w14:paraId="598C4B9A" w14:textId="1D5BB50E" w:rsidR="00CB0FEC" w:rsidRPr="006B516D" w:rsidRDefault="00AF0D8C" w:rsidP="00CB0FEC">
            <w:pPr>
              <w:ind w:left="-117"/>
              <w:rPr>
                <w:rFonts w:eastAsia="Calibri"/>
                <w:color w:val="000000" w:themeColor="text1"/>
                <w:sz w:val="28"/>
                <w:szCs w:val="28"/>
                <w:lang w:val="uk-UA"/>
              </w:rPr>
            </w:pPr>
            <w:r w:rsidRPr="006B516D">
              <w:rPr>
                <w:rFonts w:eastAsia="Calibri"/>
                <w:color w:val="000000" w:themeColor="text1"/>
                <w:sz w:val="28"/>
                <w:szCs w:val="28"/>
                <w:lang w:val="uk-UA"/>
              </w:rPr>
              <w:t>СПИСОК</w:t>
            </w:r>
            <w:r>
              <w:rPr>
                <w:rFonts w:eastAsia="Calibri"/>
                <w:color w:val="000000" w:themeColor="text1"/>
                <w:sz w:val="28"/>
                <w:szCs w:val="28"/>
                <w:lang w:val="uk-UA"/>
              </w:rPr>
              <w:t xml:space="preserve"> </w:t>
            </w:r>
            <w:r w:rsidRPr="006B516D">
              <w:rPr>
                <w:rFonts w:eastAsia="Calibri"/>
                <w:color w:val="000000" w:themeColor="text1"/>
                <w:sz w:val="28"/>
                <w:szCs w:val="28"/>
                <w:lang w:val="uk-UA"/>
              </w:rPr>
              <w:t>ВИКОРИСТАН</w:t>
            </w:r>
            <w:r>
              <w:rPr>
                <w:rFonts w:eastAsia="Calibri"/>
                <w:color w:val="000000" w:themeColor="text1"/>
                <w:sz w:val="28"/>
                <w:szCs w:val="28"/>
                <w:lang w:val="uk-UA"/>
              </w:rPr>
              <w:t xml:space="preserve">ИХ </w:t>
            </w:r>
            <w:r w:rsidRPr="006B516D">
              <w:rPr>
                <w:rFonts w:eastAsia="Calibri"/>
                <w:color w:val="000000" w:themeColor="text1"/>
                <w:sz w:val="28"/>
                <w:szCs w:val="28"/>
                <w:lang w:val="uk-UA"/>
              </w:rPr>
              <w:t>ДЖЕРЕЛ</w:t>
            </w:r>
            <w:r>
              <w:rPr>
                <w:rFonts w:eastAsia="Calibri"/>
                <w:color w:val="000000" w:themeColor="text1"/>
                <w:sz w:val="28"/>
                <w:szCs w:val="28"/>
                <w:lang w:val="uk-UA"/>
              </w:rPr>
              <w:t>……</w:t>
            </w:r>
            <w:r w:rsidRPr="006B516D">
              <w:rPr>
                <w:rFonts w:eastAsia="Calibri"/>
                <w:color w:val="000000" w:themeColor="text1"/>
                <w:sz w:val="28"/>
                <w:szCs w:val="28"/>
                <w:lang w:val="uk-UA"/>
              </w:rPr>
              <w:t xml:space="preserve"> </w:t>
            </w:r>
            <w:r>
              <w:rPr>
                <w:rFonts w:eastAsia="Calibri"/>
                <w:color w:val="000000" w:themeColor="text1"/>
                <w:sz w:val="28"/>
                <w:szCs w:val="28"/>
                <w:lang w:val="uk-UA"/>
              </w:rPr>
              <w:t>……………………</w:t>
            </w:r>
          </w:p>
        </w:tc>
      </w:tr>
      <w:tr w:rsidR="00CB0FEC" w:rsidRPr="006B516D" w14:paraId="46992A30" w14:textId="77777777" w:rsidTr="00CB0FEC">
        <w:trPr>
          <w:trHeight w:val="313"/>
        </w:trPr>
        <w:tc>
          <w:tcPr>
            <w:tcW w:w="9209" w:type="dxa"/>
            <w:tcBorders>
              <w:top w:val="single" w:sz="4" w:space="0" w:color="auto"/>
            </w:tcBorders>
          </w:tcPr>
          <w:p w14:paraId="5E1AD639" w14:textId="18A28AA8" w:rsidR="00CB0FEC" w:rsidRPr="006B516D" w:rsidRDefault="00CB0FEC" w:rsidP="00CB0FEC">
            <w:pPr>
              <w:rPr>
                <w:rFonts w:eastAsia="Calibri"/>
                <w:color w:val="000000" w:themeColor="text1"/>
                <w:sz w:val="28"/>
                <w:szCs w:val="28"/>
                <w:lang w:val="uk-UA"/>
              </w:rPr>
            </w:pPr>
            <w:r>
              <w:rPr>
                <w:rFonts w:eastAsia="Calibri"/>
                <w:color w:val="000000" w:themeColor="text1"/>
                <w:sz w:val="28"/>
                <w:szCs w:val="28"/>
                <w:lang w:val="uk-UA"/>
              </w:rPr>
              <w:t>ДОДАТКИ…………………………………………………………………….56</w:t>
            </w:r>
          </w:p>
        </w:tc>
      </w:tr>
    </w:tbl>
    <w:p w14:paraId="16DC9083" w14:textId="77777777" w:rsidR="00FF5004" w:rsidRPr="006B516D" w:rsidRDefault="00FF5004" w:rsidP="00405119">
      <w:pPr>
        <w:spacing w:line="360" w:lineRule="auto"/>
        <w:ind w:left="567" w:right="418"/>
        <w:contextualSpacing/>
        <w:rPr>
          <w:b/>
          <w:color w:val="000000" w:themeColor="text1"/>
          <w:sz w:val="28"/>
          <w:szCs w:val="28"/>
          <w:lang w:val="uk-UA"/>
        </w:rPr>
      </w:pPr>
    </w:p>
    <w:p w14:paraId="26A0AC30" w14:textId="77777777" w:rsidR="00FF5004" w:rsidRPr="006B516D" w:rsidRDefault="00FF5004" w:rsidP="00405119">
      <w:pPr>
        <w:spacing w:line="360" w:lineRule="auto"/>
        <w:ind w:left="567" w:right="418"/>
        <w:contextualSpacing/>
        <w:rPr>
          <w:b/>
          <w:color w:val="000000" w:themeColor="text1"/>
          <w:sz w:val="28"/>
          <w:szCs w:val="28"/>
          <w:lang w:val="uk-UA"/>
        </w:rPr>
      </w:pPr>
    </w:p>
    <w:p w14:paraId="7CFA628F" w14:textId="77777777" w:rsidR="00FF5004" w:rsidRPr="006B516D" w:rsidRDefault="00FF5004" w:rsidP="00405119">
      <w:pPr>
        <w:spacing w:line="360" w:lineRule="auto"/>
        <w:ind w:left="567" w:right="418"/>
        <w:contextualSpacing/>
        <w:rPr>
          <w:b/>
          <w:color w:val="000000" w:themeColor="text1"/>
          <w:sz w:val="28"/>
          <w:szCs w:val="28"/>
          <w:lang w:val="uk-UA"/>
        </w:rPr>
      </w:pPr>
    </w:p>
    <w:p w14:paraId="2CA3FFD6" w14:textId="77777777" w:rsidR="00FF5004" w:rsidRPr="006B516D" w:rsidRDefault="00FF5004" w:rsidP="00405119">
      <w:pPr>
        <w:spacing w:line="360" w:lineRule="auto"/>
        <w:ind w:left="567" w:right="418" w:firstLine="709"/>
        <w:contextualSpacing/>
        <w:jc w:val="center"/>
        <w:rPr>
          <w:b/>
          <w:color w:val="000000" w:themeColor="text1"/>
          <w:sz w:val="28"/>
          <w:szCs w:val="28"/>
          <w:lang w:val="uk-UA"/>
        </w:rPr>
      </w:pPr>
    </w:p>
    <w:p w14:paraId="2A9A8032" w14:textId="77777777" w:rsidR="00FF5004" w:rsidRPr="006B516D" w:rsidRDefault="00FF5004" w:rsidP="00405119">
      <w:pPr>
        <w:spacing w:line="360" w:lineRule="auto"/>
        <w:ind w:left="567" w:right="418" w:firstLine="709"/>
        <w:contextualSpacing/>
        <w:jc w:val="center"/>
        <w:rPr>
          <w:b/>
          <w:color w:val="000000" w:themeColor="text1"/>
          <w:sz w:val="28"/>
          <w:szCs w:val="28"/>
          <w:lang w:val="uk-UA"/>
        </w:rPr>
      </w:pPr>
    </w:p>
    <w:p w14:paraId="7BF91F26" w14:textId="77777777" w:rsidR="003A798E" w:rsidRPr="006B516D" w:rsidRDefault="003A798E" w:rsidP="00A10007">
      <w:pPr>
        <w:spacing w:line="360" w:lineRule="auto"/>
        <w:ind w:right="-7" w:firstLine="709"/>
        <w:contextualSpacing/>
        <w:jc w:val="center"/>
        <w:rPr>
          <w:b/>
          <w:color w:val="000000" w:themeColor="text1"/>
          <w:sz w:val="28"/>
          <w:szCs w:val="28"/>
          <w:lang w:val="uk-UA"/>
        </w:rPr>
      </w:pPr>
      <w:r w:rsidRPr="006B516D">
        <w:rPr>
          <w:b/>
          <w:color w:val="000000" w:themeColor="text1"/>
          <w:sz w:val="28"/>
          <w:szCs w:val="28"/>
          <w:lang w:val="uk-UA"/>
        </w:rPr>
        <w:lastRenderedPageBreak/>
        <w:t>ВСТУП</w:t>
      </w:r>
    </w:p>
    <w:p w14:paraId="40115EBA" w14:textId="77777777" w:rsidR="00206A40" w:rsidRPr="006B516D" w:rsidRDefault="00206A40" w:rsidP="00A10007">
      <w:pPr>
        <w:spacing w:line="360" w:lineRule="auto"/>
        <w:ind w:right="-7" w:firstLine="709"/>
        <w:contextualSpacing/>
        <w:jc w:val="center"/>
        <w:rPr>
          <w:b/>
          <w:color w:val="000000" w:themeColor="text1"/>
          <w:sz w:val="28"/>
          <w:szCs w:val="28"/>
          <w:lang w:val="uk-UA"/>
        </w:rPr>
      </w:pPr>
    </w:p>
    <w:p w14:paraId="6116A992" w14:textId="77777777" w:rsidR="006B516D" w:rsidRPr="006B516D" w:rsidRDefault="006B516D" w:rsidP="006B516D">
      <w:pPr>
        <w:spacing w:line="360" w:lineRule="auto"/>
        <w:ind w:right="-7" w:firstLine="709"/>
        <w:contextualSpacing/>
        <w:jc w:val="both"/>
        <w:rPr>
          <w:bCs/>
          <w:color w:val="000000" w:themeColor="text1"/>
          <w:sz w:val="28"/>
          <w:szCs w:val="28"/>
        </w:rPr>
      </w:pPr>
      <w:r w:rsidRPr="006B516D">
        <w:rPr>
          <w:bCs/>
          <w:color w:val="000000" w:themeColor="text1"/>
          <w:sz w:val="28"/>
          <w:szCs w:val="28"/>
        </w:rPr>
        <w:t>Сучасна молодь в Україні та Європі зіштовхується зі значними викликами для свого здоров'я. Зниження фізичної активності, поширення шкідливих звичок та вплив стресових факторів, таких як пандемії та війни, призвели до погіршення демографічної ситуації та зростання захворюваності.</w:t>
      </w:r>
    </w:p>
    <w:p w14:paraId="3D743B01" w14:textId="77777777" w:rsidR="006B516D" w:rsidRPr="006B516D" w:rsidRDefault="006B516D" w:rsidP="006B516D">
      <w:pPr>
        <w:spacing w:line="360" w:lineRule="auto"/>
        <w:ind w:right="-7" w:firstLine="709"/>
        <w:contextualSpacing/>
        <w:jc w:val="both"/>
        <w:rPr>
          <w:bCs/>
          <w:color w:val="000000" w:themeColor="text1"/>
          <w:sz w:val="28"/>
          <w:szCs w:val="28"/>
        </w:rPr>
      </w:pPr>
      <w:r w:rsidRPr="006B516D">
        <w:rPr>
          <w:bCs/>
          <w:color w:val="000000" w:themeColor="text1"/>
          <w:sz w:val="28"/>
          <w:szCs w:val="28"/>
        </w:rPr>
        <w:t>Для подолання цих проблем необхідно переосмислити підхід до фізичного виховання, особливо у вищих навчальних закладах. Сучасна освіта вимагає від молоді не лише теоретичних знань, а й практичних навичок, у тому числі збереження власного здоров'я.</w:t>
      </w:r>
    </w:p>
    <w:p w14:paraId="2F085D98" w14:textId="77777777" w:rsidR="006B516D" w:rsidRPr="006B516D" w:rsidRDefault="006B516D" w:rsidP="006B516D">
      <w:pPr>
        <w:spacing w:line="360" w:lineRule="auto"/>
        <w:ind w:right="-7" w:firstLine="709"/>
        <w:contextualSpacing/>
        <w:jc w:val="both"/>
        <w:rPr>
          <w:bCs/>
          <w:color w:val="000000" w:themeColor="text1"/>
          <w:sz w:val="28"/>
          <w:szCs w:val="28"/>
        </w:rPr>
      </w:pPr>
      <w:r w:rsidRPr="006B516D">
        <w:rPr>
          <w:bCs/>
          <w:color w:val="000000" w:themeColor="text1"/>
          <w:sz w:val="28"/>
          <w:szCs w:val="28"/>
        </w:rPr>
        <w:t>Формування здорового способу життя серед студентської молоді має бути комплексним процесом, який включає:</w:t>
      </w:r>
    </w:p>
    <w:p w14:paraId="6EFB6DF4" w14:textId="77777777" w:rsidR="006B516D" w:rsidRPr="006B516D" w:rsidRDefault="006B516D" w:rsidP="006B516D">
      <w:pPr>
        <w:numPr>
          <w:ilvl w:val="0"/>
          <w:numId w:val="33"/>
        </w:numPr>
        <w:spacing w:line="360" w:lineRule="auto"/>
        <w:ind w:right="-7"/>
        <w:contextualSpacing/>
        <w:jc w:val="both"/>
        <w:rPr>
          <w:bCs/>
          <w:color w:val="000000" w:themeColor="text1"/>
          <w:sz w:val="28"/>
          <w:szCs w:val="28"/>
        </w:rPr>
      </w:pPr>
      <w:r w:rsidRPr="006B516D">
        <w:rPr>
          <w:bCs/>
          <w:color w:val="000000" w:themeColor="text1"/>
          <w:sz w:val="28"/>
          <w:szCs w:val="28"/>
        </w:rPr>
        <w:t>Створення сприятливого середовища: обладнання спортивних залів, організацію спортивних секцій та гуртків, пропаганду здорового харчування.</w:t>
      </w:r>
    </w:p>
    <w:p w14:paraId="3EB60C66" w14:textId="77777777" w:rsidR="006B516D" w:rsidRPr="006B516D" w:rsidRDefault="006B516D" w:rsidP="006B516D">
      <w:pPr>
        <w:numPr>
          <w:ilvl w:val="0"/>
          <w:numId w:val="33"/>
        </w:numPr>
        <w:spacing w:line="360" w:lineRule="auto"/>
        <w:ind w:right="-7"/>
        <w:contextualSpacing/>
        <w:jc w:val="both"/>
        <w:rPr>
          <w:bCs/>
          <w:color w:val="000000" w:themeColor="text1"/>
          <w:sz w:val="28"/>
          <w:szCs w:val="28"/>
        </w:rPr>
      </w:pPr>
      <w:r w:rsidRPr="006B516D">
        <w:rPr>
          <w:bCs/>
          <w:color w:val="000000" w:themeColor="text1"/>
          <w:sz w:val="28"/>
          <w:szCs w:val="28"/>
        </w:rPr>
        <w:t>Розробку інноваційних програм фізичного виховання: використання сучасних технологій, інтерактивних методів навчання, залучення студентів до розробки навчальних планів.</w:t>
      </w:r>
    </w:p>
    <w:p w14:paraId="6906681D" w14:textId="77777777" w:rsidR="006B516D" w:rsidRPr="006B516D" w:rsidRDefault="006B516D" w:rsidP="006B516D">
      <w:pPr>
        <w:numPr>
          <w:ilvl w:val="0"/>
          <w:numId w:val="33"/>
        </w:numPr>
        <w:spacing w:line="360" w:lineRule="auto"/>
        <w:ind w:right="-7"/>
        <w:contextualSpacing/>
        <w:jc w:val="both"/>
        <w:rPr>
          <w:bCs/>
          <w:color w:val="000000" w:themeColor="text1"/>
          <w:sz w:val="28"/>
          <w:szCs w:val="28"/>
        </w:rPr>
      </w:pPr>
      <w:r w:rsidRPr="006B516D">
        <w:rPr>
          <w:bCs/>
          <w:color w:val="000000" w:themeColor="text1"/>
          <w:sz w:val="28"/>
          <w:szCs w:val="28"/>
        </w:rPr>
        <w:t>Співпрацю з науковцями та медиками: проведення досліджень, спрямованих на виявлення факторів ризику для здоров'я молоді та розробку ефективних профілактичних заходів.</w:t>
      </w:r>
    </w:p>
    <w:p w14:paraId="35D5102E" w14:textId="77777777" w:rsidR="006B516D" w:rsidRPr="006B516D" w:rsidRDefault="006B516D" w:rsidP="006B516D">
      <w:pPr>
        <w:numPr>
          <w:ilvl w:val="0"/>
          <w:numId w:val="33"/>
        </w:numPr>
        <w:spacing w:line="360" w:lineRule="auto"/>
        <w:ind w:right="-7"/>
        <w:contextualSpacing/>
        <w:jc w:val="both"/>
        <w:rPr>
          <w:bCs/>
          <w:color w:val="000000" w:themeColor="text1"/>
          <w:sz w:val="28"/>
          <w:szCs w:val="28"/>
        </w:rPr>
      </w:pPr>
      <w:r w:rsidRPr="006B516D">
        <w:rPr>
          <w:bCs/>
          <w:color w:val="000000" w:themeColor="text1"/>
          <w:sz w:val="28"/>
          <w:szCs w:val="28"/>
        </w:rPr>
        <w:t>Залучення студентів до прийняття рішень: створення студентських рад з питань здоров'я, які б брали участь у розробці та реалізації програм зі здорового способу життя.</w:t>
      </w:r>
    </w:p>
    <w:p w14:paraId="49DA80EA" w14:textId="77777777" w:rsidR="006B516D" w:rsidRPr="006B516D" w:rsidRDefault="006B516D" w:rsidP="006B516D">
      <w:pPr>
        <w:spacing w:line="360" w:lineRule="auto"/>
        <w:ind w:right="-7" w:firstLine="709"/>
        <w:contextualSpacing/>
        <w:jc w:val="both"/>
        <w:rPr>
          <w:bCs/>
          <w:color w:val="000000" w:themeColor="text1"/>
          <w:sz w:val="28"/>
          <w:szCs w:val="28"/>
        </w:rPr>
      </w:pPr>
      <w:r w:rsidRPr="006B516D">
        <w:rPr>
          <w:bCs/>
          <w:color w:val="000000" w:themeColor="text1"/>
          <w:sz w:val="28"/>
          <w:szCs w:val="28"/>
        </w:rPr>
        <w:t>Інвестування в здоров'я молоді сьогодні – це інвестиція в майбутнє нації. Здорове покоління – це запорука успішного розвитку країни."</w:t>
      </w:r>
    </w:p>
    <w:p w14:paraId="18BAB6C1" w14:textId="0E95BC27" w:rsidR="003A798E" w:rsidRPr="006B516D" w:rsidRDefault="003A798E" w:rsidP="00A10007">
      <w:pPr>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lastRenderedPageBreak/>
        <w:t xml:space="preserve">Ситуація особливо погіршилася останніми роками через пандемію коронавірусу, яка почалася у 2019 році, та сучасні воєнні реалії, пов'язані з широкомасштабним вторгненням </w:t>
      </w:r>
      <w:proofErr w:type="spellStart"/>
      <w:r w:rsidR="0016676E" w:rsidRPr="006B516D">
        <w:rPr>
          <w:color w:val="000000" w:themeColor="text1"/>
          <w:sz w:val="28"/>
          <w:szCs w:val="28"/>
          <w:lang w:val="uk-UA"/>
        </w:rPr>
        <w:t>р</w:t>
      </w:r>
      <w:r w:rsidRPr="006B516D">
        <w:rPr>
          <w:color w:val="000000" w:themeColor="text1"/>
          <w:sz w:val="28"/>
          <w:szCs w:val="28"/>
          <w:lang w:val="uk-UA"/>
        </w:rPr>
        <w:t>осії</w:t>
      </w:r>
      <w:proofErr w:type="spellEnd"/>
      <w:r w:rsidRPr="006B516D">
        <w:rPr>
          <w:color w:val="000000" w:themeColor="text1"/>
          <w:sz w:val="28"/>
          <w:szCs w:val="28"/>
          <w:lang w:val="uk-UA"/>
        </w:rPr>
        <w:t xml:space="preserve"> в Україну 24 лютого 2022 року.</w:t>
      </w:r>
    </w:p>
    <w:p w14:paraId="4452C8BE" w14:textId="67171FF8" w:rsidR="00206A40" w:rsidRPr="006B516D" w:rsidRDefault="00206A40" w:rsidP="00A10007">
      <w:pPr>
        <w:spacing w:line="360" w:lineRule="auto"/>
        <w:ind w:right="-7" w:firstLine="709"/>
        <w:contextualSpacing/>
        <w:jc w:val="both"/>
        <w:rPr>
          <w:bCs/>
          <w:color w:val="000000"/>
          <w:sz w:val="28"/>
          <w:szCs w:val="28"/>
          <w:lang w:val="uk-UA"/>
        </w:rPr>
      </w:pPr>
      <w:r w:rsidRPr="006B516D">
        <w:rPr>
          <w:bCs/>
          <w:color w:val="000000"/>
          <w:sz w:val="28"/>
          <w:szCs w:val="28"/>
        </w:rPr>
        <w:t>Сучасна вища освіта в Україні потребує підготовки висококваліфікованих педагогів, здатних до творчого мислення та використання сучасних технологій. Це вимога часу, обумовлена глобалізацією та розвитком інформаційних технологій.</w:t>
      </w:r>
    </w:p>
    <w:p w14:paraId="36BB9A08" w14:textId="77777777" w:rsidR="003A798E" w:rsidRPr="006B516D" w:rsidRDefault="003A798E"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 xml:space="preserve">У </w:t>
      </w:r>
      <w:r w:rsidR="00E65EEB" w:rsidRPr="006B516D">
        <w:rPr>
          <w:color w:val="000000" w:themeColor="text1"/>
          <w:sz w:val="28"/>
          <w:szCs w:val="28"/>
          <w:lang w:val="uk-UA"/>
        </w:rPr>
        <w:t>Концепції розвитку системи громадського здоров’я в Україні (2016)</w:t>
      </w:r>
      <w:r w:rsidRPr="006B516D">
        <w:rPr>
          <w:color w:val="000000" w:themeColor="text1"/>
          <w:sz w:val="28"/>
          <w:szCs w:val="28"/>
          <w:lang w:val="uk-UA"/>
        </w:rPr>
        <w:t xml:space="preserve"> наголошується: «Серед об’єктивних причин різкого зниження рівня здоров’я – глибока соціально-економічна криза, екологічні проблеми, слабка матеріально-технічна база і недосконала структура системи охорони здоров’я в нашій країні тощо. Важливе місце серед цих причин є відсутність у багатьох людей пріоритету чинника збереження й зміцнення здоров’я»</w:t>
      </w:r>
      <w:r w:rsidR="00E65EEB" w:rsidRPr="006B516D">
        <w:rPr>
          <w:color w:val="000000" w:themeColor="text1"/>
          <w:sz w:val="28"/>
          <w:szCs w:val="28"/>
          <w:lang w:val="uk-UA"/>
        </w:rPr>
        <w:t>.</w:t>
      </w:r>
    </w:p>
    <w:p w14:paraId="5611051D" w14:textId="77777777" w:rsidR="003A798E" w:rsidRPr="006B516D" w:rsidRDefault="003A798E" w:rsidP="00A10007">
      <w:pPr>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 xml:space="preserve">В даному контексті </w:t>
      </w:r>
      <w:r w:rsidR="00E65EEB" w:rsidRPr="006B516D">
        <w:rPr>
          <w:color w:val="000000" w:themeColor="text1"/>
          <w:sz w:val="28"/>
          <w:szCs w:val="28"/>
          <w:lang w:val="uk-UA"/>
        </w:rPr>
        <w:t>о</w:t>
      </w:r>
      <w:r w:rsidRPr="006B516D">
        <w:rPr>
          <w:color w:val="000000" w:themeColor="text1"/>
          <w:sz w:val="28"/>
          <w:szCs w:val="28"/>
          <w:lang w:val="uk-UA"/>
        </w:rPr>
        <w:t xml:space="preserve">сновні аспекти проблеми формування здорового способу життя </w:t>
      </w:r>
      <w:r w:rsidR="00E65EEB" w:rsidRPr="006B516D">
        <w:rPr>
          <w:color w:val="000000" w:themeColor="text1"/>
          <w:sz w:val="28"/>
          <w:szCs w:val="28"/>
          <w:lang w:val="uk-UA"/>
        </w:rPr>
        <w:t xml:space="preserve">(ЗСЖ) </w:t>
      </w:r>
      <w:r w:rsidRPr="006B516D">
        <w:rPr>
          <w:color w:val="000000" w:themeColor="text1"/>
          <w:sz w:val="28"/>
          <w:szCs w:val="28"/>
          <w:lang w:val="uk-UA"/>
        </w:rPr>
        <w:t xml:space="preserve">у молоді обумовлені комплексним підходом до забезпечення оптимальних умов для навчання, праці, дозвілля, побуту, харчування, особистої гігієни, рухової активності, загартування та усунення шкідливих звичок. </w:t>
      </w:r>
      <w:proofErr w:type="spellStart"/>
      <w:r w:rsidRPr="006B516D">
        <w:rPr>
          <w:color w:val="000000" w:themeColor="text1"/>
          <w:sz w:val="28"/>
          <w:szCs w:val="28"/>
          <w:lang w:val="ru-RU"/>
        </w:rPr>
        <w:t>Це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забезпечує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здорового </w:t>
      </w:r>
      <w:proofErr w:type="spellStart"/>
      <w:r w:rsidRPr="006B516D">
        <w:rPr>
          <w:color w:val="000000" w:themeColor="text1"/>
          <w:sz w:val="28"/>
          <w:szCs w:val="28"/>
          <w:lang w:val="ru-RU"/>
        </w:rPr>
        <w:t>організму</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збереження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r w:rsidR="00E65EEB" w:rsidRPr="006B516D">
        <w:rPr>
          <w:color w:val="000000" w:themeColor="text1"/>
          <w:sz w:val="28"/>
          <w:szCs w:val="28"/>
          <w:lang w:val="ru-RU"/>
        </w:rPr>
        <w:t xml:space="preserve">у </w:t>
      </w:r>
      <w:proofErr w:type="spellStart"/>
      <w:r w:rsidR="00E65EEB" w:rsidRPr="006B516D">
        <w:rPr>
          <w:color w:val="000000" w:themeColor="text1"/>
          <w:sz w:val="28"/>
          <w:szCs w:val="28"/>
          <w:lang w:val="ru-RU"/>
        </w:rPr>
        <w:t>студентів</w:t>
      </w:r>
      <w:proofErr w:type="spellEnd"/>
      <w:r w:rsidR="00E65EEB" w:rsidRPr="006B516D">
        <w:rPr>
          <w:color w:val="000000" w:themeColor="text1"/>
          <w:sz w:val="28"/>
          <w:szCs w:val="28"/>
          <w:lang w:val="ru-RU"/>
        </w:rPr>
        <w:t xml:space="preserve"> (</w:t>
      </w:r>
      <w:proofErr w:type="spellStart"/>
      <w:r w:rsidR="00E65EEB" w:rsidRPr="006B516D">
        <w:rPr>
          <w:color w:val="000000" w:themeColor="text1"/>
          <w:sz w:val="28"/>
          <w:szCs w:val="28"/>
          <w:lang w:val="ru-RU"/>
        </w:rPr>
        <w:t>Кенсицька</w:t>
      </w:r>
      <w:proofErr w:type="spellEnd"/>
      <w:r w:rsidR="00E65EEB" w:rsidRPr="006B516D">
        <w:rPr>
          <w:color w:val="000000" w:themeColor="text1"/>
          <w:sz w:val="28"/>
          <w:szCs w:val="28"/>
          <w:lang w:val="ru-RU"/>
        </w:rPr>
        <w:t xml:space="preserve"> І., 2016, 2017)</w:t>
      </w:r>
      <w:r w:rsidRPr="006B516D">
        <w:rPr>
          <w:color w:val="000000" w:themeColor="text1"/>
          <w:sz w:val="28"/>
          <w:szCs w:val="28"/>
          <w:lang w:val="ru-RU"/>
        </w:rPr>
        <w:t>.</w:t>
      </w:r>
    </w:p>
    <w:p w14:paraId="65FE0C10" w14:textId="77777777" w:rsidR="003A798E" w:rsidRPr="006B516D" w:rsidRDefault="003A798E" w:rsidP="00A10007">
      <w:pPr>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З</w:t>
      </w:r>
      <w:r w:rsidRPr="006B516D">
        <w:rPr>
          <w:color w:val="000000" w:themeColor="text1"/>
          <w:sz w:val="28"/>
          <w:szCs w:val="28"/>
          <w:lang w:val="ru-RU"/>
        </w:rPr>
        <w:t xml:space="preserve">а </w:t>
      </w:r>
      <w:proofErr w:type="spellStart"/>
      <w:r w:rsidRPr="006B516D">
        <w:rPr>
          <w:color w:val="000000" w:themeColor="text1"/>
          <w:sz w:val="28"/>
          <w:szCs w:val="28"/>
          <w:lang w:val="ru-RU"/>
        </w:rPr>
        <w:t>своєю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соціально-ціннісною</w:t>
      </w:r>
      <w:proofErr w:type="spellEnd"/>
      <w:r w:rsidRPr="006B516D">
        <w:rPr>
          <w:color w:val="000000" w:themeColor="text1"/>
          <w:sz w:val="28"/>
          <w:szCs w:val="28"/>
          <w:lang w:val="ru-RU"/>
        </w:rPr>
        <w:t xml:space="preserve"> природою, </w:t>
      </w:r>
      <w:proofErr w:type="spellStart"/>
      <w:r w:rsidRPr="006B516D">
        <w:rPr>
          <w:color w:val="000000" w:themeColor="text1"/>
          <w:sz w:val="28"/>
          <w:szCs w:val="28"/>
          <w:lang w:val="ru-RU"/>
        </w:rPr>
        <w:t>термін</w:t>
      </w:r>
      <w:proofErr w:type="spellEnd"/>
      <w:r w:rsidRPr="006B516D">
        <w:rPr>
          <w:color w:val="000000" w:themeColor="text1"/>
          <w:sz w:val="28"/>
          <w:szCs w:val="28"/>
          <w:lang w:val="ru-RU"/>
        </w:rPr>
        <w:t xml:space="preserve"> </w:t>
      </w:r>
      <w:r w:rsidRPr="006B516D">
        <w:rPr>
          <w:color w:val="000000" w:themeColor="text1"/>
          <w:sz w:val="28"/>
          <w:szCs w:val="28"/>
          <w:lang w:val="uk-UA"/>
        </w:rPr>
        <w:t>«</w:t>
      </w:r>
      <w:proofErr w:type="spellStart"/>
      <w:r w:rsidRPr="006B516D">
        <w:rPr>
          <w:color w:val="000000" w:themeColor="text1"/>
          <w:sz w:val="28"/>
          <w:szCs w:val="28"/>
          <w:lang w:val="ru-RU"/>
        </w:rPr>
        <w:t>здоров'я</w:t>
      </w:r>
      <w:proofErr w:type="spellEnd"/>
      <w:r w:rsidRPr="006B516D">
        <w:rPr>
          <w:color w:val="000000" w:themeColor="text1"/>
          <w:sz w:val="28"/>
          <w:szCs w:val="28"/>
          <w:lang w:val="uk-UA"/>
        </w:rPr>
        <w:t>»</w:t>
      </w:r>
      <w:r w:rsidRPr="006B516D">
        <w:rPr>
          <w:color w:val="000000" w:themeColor="text1"/>
          <w:sz w:val="28"/>
          <w:szCs w:val="28"/>
          <w:lang w:val="ru-RU"/>
        </w:rPr>
        <w:t xml:space="preserve"> </w:t>
      </w:r>
      <w:proofErr w:type="spellStart"/>
      <w:r w:rsidRPr="006B516D">
        <w:rPr>
          <w:color w:val="000000" w:themeColor="text1"/>
          <w:sz w:val="28"/>
          <w:szCs w:val="28"/>
          <w:lang w:val="ru-RU"/>
        </w:rPr>
        <w:t>виступає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універсальним</w:t>
      </w:r>
      <w:proofErr w:type="spellEnd"/>
      <w:r w:rsidRPr="006B516D">
        <w:rPr>
          <w:color w:val="000000" w:themeColor="text1"/>
          <w:sz w:val="28"/>
          <w:szCs w:val="28"/>
          <w:lang w:val="ru-RU"/>
        </w:rPr>
        <w:t xml:space="preserve"> благом,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має</w:t>
      </w:r>
      <w:proofErr w:type="spellEnd"/>
      <w:r w:rsidRPr="006B516D">
        <w:rPr>
          <w:color w:val="000000" w:themeColor="text1"/>
          <w:sz w:val="28"/>
          <w:szCs w:val="28"/>
          <w:lang w:val="ru-RU"/>
        </w:rPr>
        <w:t xml:space="preserve"> як </w:t>
      </w:r>
      <w:proofErr w:type="spellStart"/>
      <w:r w:rsidRPr="006B516D">
        <w:rPr>
          <w:color w:val="000000" w:themeColor="text1"/>
          <w:sz w:val="28"/>
          <w:szCs w:val="28"/>
          <w:lang w:val="ru-RU"/>
        </w:rPr>
        <w:t>абсолютний</w:t>
      </w:r>
      <w:proofErr w:type="spellEnd"/>
      <w:r w:rsidRPr="006B516D">
        <w:rPr>
          <w:color w:val="000000" w:themeColor="text1"/>
          <w:sz w:val="28"/>
          <w:szCs w:val="28"/>
          <w:lang w:val="ru-RU"/>
        </w:rPr>
        <w:t xml:space="preserve"> характер (</w:t>
      </w:r>
      <w:proofErr w:type="spellStart"/>
      <w:r w:rsidRPr="006B516D">
        <w:rPr>
          <w:color w:val="000000" w:themeColor="text1"/>
          <w:sz w:val="28"/>
          <w:szCs w:val="28"/>
          <w:lang w:val="ru-RU"/>
        </w:rPr>
        <w:t>позачасовий</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позапросторовий</w:t>
      </w:r>
      <w:proofErr w:type="spellEnd"/>
      <w:r w:rsidRPr="006B516D">
        <w:rPr>
          <w:color w:val="000000" w:themeColor="text1"/>
          <w:sz w:val="28"/>
          <w:szCs w:val="28"/>
          <w:lang w:val="ru-RU"/>
        </w:rPr>
        <w:t xml:space="preserve">), так і </w:t>
      </w:r>
      <w:proofErr w:type="spellStart"/>
      <w:r w:rsidRPr="006B516D">
        <w:rPr>
          <w:color w:val="000000" w:themeColor="text1"/>
          <w:sz w:val="28"/>
          <w:szCs w:val="28"/>
          <w:lang w:val="ru-RU"/>
        </w:rPr>
        <w:t>відносний</w:t>
      </w:r>
      <w:proofErr w:type="spellEnd"/>
      <w:r w:rsidRPr="006B516D">
        <w:rPr>
          <w:color w:val="000000" w:themeColor="text1"/>
          <w:sz w:val="28"/>
          <w:szCs w:val="28"/>
          <w:lang w:val="ru-RU"/>
        </w:rPr>
        <w:t xml:space="preserve"> (як </w:t>
      </w:r>
      <w:proofErr w:type="spellStart"/>
      <w:r w:rsidRPr="006B516D">
        <w:rPr>
          <w:color w:val="000000" w:themeColor="text1"/>
          <w:sz w:val="28"/>
          <w:szCs w:val="28"/>
          <w:lang w:val="ru-RU"/>
        </w:rPr>
        <w:t>умова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Сучасний</w:t>
      </w:r>
      <w:proofErr w:type="spellEnd"/>
      <w:r w:rsidRPr="006B516D">
        <w:rPr>
          <w:color w:val="000000" w:themeColor="text1"/>
          <w:sz w:val="28"/>
          <w:szCs w:val="28"/>
          <w:lang w:val="ru-RU"/>
        </w:rPr>
        <w:t xml:space="preserve"> контекст </w:t>
      </w:r>
      <w:proofErr w:type="spellStart"/>
      <w:r w:rsidRPr="006B516D">
        <w:rPr>
          <w:color w:val="000000" w:themeColor="text1"/>
          <w:sz w:val="28"/>
          <w:szCs w:val="28"/>
          <w:lang w:val="ru-RU"/>
        </w:rPr>
        <w:t>визначає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близько</w:t>
      </w:r>
      <w:proofErr w:type="spellEnd"/>
      <w:r w:rsidRPr="006B516D">
        <w:rPr>
          <w:color w:val="000000" w:themeColor="text1"/>
          <w:sz w:val="28"/>
          <w:szCs w:val="28"/>
          <w:lang w:val="ru-RU"/>
        </w:rPr>
        <w:t xml:space="preserve"> 300 </w:t>
      </w:r>
      <w:proofErr w:type="spellStart"/>
      <w:r w:rsidRPr="006B516D">
        <w:rPr>
          <w:color w:val="000000" w:themeColor="text1"/>
          <w:sz w:val="28"/>
          <w:szCs w:val="28"/>
          <w:lang w:val="ru-RU"/>
        </w:rPr>
        <w:t>різних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тлумачень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терміну</w:t>
      </w:r>
      <w:proofErr w:type="spellEnd"/>
      <w:r w:rsidRPr="006B516D">
        <w:rPr>
          <w:color w:val="000000" w:themeColor="text1"/>
          <w:sz w:val="28"/>
          <w:szCs w:val="28"/>
          <w:lang w:val="ru-RU"/>
        </w:rPr>
        <w:t xml:space="preserve"> </w:t>
      </w:r>
      <w:r w:rsidRPr="006B516D">
        <w:rPr>
          <w:color w:val="000000" w:themeColor="text1"/>
          <w:sz w:val="28"/>
          <w:szCs w:val="28"/>
          <w:lang w:val="uk-UA"/>
        </w:rPr>
        <w:t>«</w:t>
      </w:r>
      <w:r w:rsidRPr="006B516D">
        <w:rPr>
          <w:color w:val="000000" w:themeColor="text1"/>
          <w:sz w:val="28"/>
          <w:szCs w:val="28"/>
          <w:lang w:val="ru-RU"/>
        </w:rPr>
        <w:t>здоров'я</w:t>
      </w:r>
      <w:r w:rsidRPr="006B516D">
        <w:rPr>
          <w:color w:val="000000" w:themeColor="text1"/>
          <w:sz w:val="28"/>
          <w:szCs w:val="28"/>
          <w:lang w:val="uk-UA"/>
        </w:rPr>
        <w:t>»</w:t>
      </w:r>
      <w:r w:rsidRPr="006B516D">
        <w:rPr>
          <w:color w:val="000000" w:themeColor="text1"/>
          <w:sz w:val="28"/>
          <w:szCs w:val="28"/>
          <w:lang w:val="ru-RU"/>
        </w:rPr>
        <w:t xml:space="preserve">, </w:t>
      </w:r>
      <w:proofErr w:type="spellStart"/>
      <w:r w:rsidRPr="006B516D">
        <w:rPr>
          <w:color w:val="000000" w:themeColor="text1"/>
          <w:sz w:val="28"/>
          <w:szCs w:val="28"/>
          <w:lang w:val="ru-RU"/>
        </w:rPr>
        <w:t>привертаючи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увагу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дослідників</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різних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наукових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галузей</w:t>
      </w:r>
      <w:proofErr w:type="spellEnd"/>
      <w:r w:rsidRPr="006B516D">
        <w:rPr>
          <w:color w:val="000000" w:themeColor="text1"/>
          <w:sz w:val="28"/>
          <w:szCs w:val="28"/>
          <w:lang w:val="ru-RU"/>
        </w:rPr>
        <w:t xml:space="preserve"> </w:t>
      </w:r>
      <w:r w:rsidR="006C666F" w:rsidRPr="006B516D">
        <w:rPr>
          <w:color w:val="000000" w:themeColor="text1"/>
          <w:sz w:val="28"/>
          <w:szCs w:val="28"/>
          <w:lang w:val="ru-RU"/>
        </w:rPr>
        <w:t>(Бойчук Ю., 2018).</w:t>
      </w:r>
      <w:r w:rsidRPr="006B516D">
        <w:rPr>
          <w:color w:val="000000" w:themeColor="text1"/>
          <w:sz w:val="28"/>
          <w:szCs w:val="28"/>
          <w:lang w:val="uk-UA"/>
        </w:rPr>
        <w:t xml:space="preserve"> </w:t>
      </w:r>
    </w:p>
    <w:p w14:paraId="5E21BC8B" w14:textId="77777777" w:rsidR="003A798E" w:rsidRPr="006B516D" w:rsidRDefault="003A798E" w:rsidP="00A10007">
      <w:pPr>
        <w:spacing w:line="360" w:lineRule="auto"/>
        <w:ind w:right="-7" w:firstLine="709"/>
        <w:contextualSpacing/>
        <w:jc w:val="both"/>
        <w:rPr>
          <w:color w:val="000000" w:themeColor="text1"/>
          <w:sz w:val="28"/>
          <w:szCs w:val="28"/>
          <w:lang w:val="ru-RU"/>
        </w:rPr>
      </w:pP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людини</w:t>
      </w:r>
      <w:proofErr w:type="spellEnd"/>
      <w:r w:rsidRPr="006B516D">
        <w:rPr>
          <w:color w:val="000000" w:themeColor="text1"/>
          <w:sz w:val="28"/>
          <w:szCs w:val="28"/>
          <w:lang w:val="ru-RU"/>
        </w:rPr>
        <w:t xml:space="preserve"> є </w:t>
      </w:r>
      <w:proofErr w:type="spellStart"/>
      <w:r w:rsidRPr="006B516D">
        <w:rPr>
          <w:color w:val="000000" w:themeColor="text1"/>
          <w:sz w:val="28"/>
          <w:szCs w:val="28"/>
          <w:lang w:val="ru-RU"/>
        </w:rPr>
        <w:t>показником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якості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багато</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чому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визначається</w:t>
      </w:r>
      <w:proofErr w:type="spellEnd"/>
      <w:r w:rsidRPr="006B516D">
        <w:rPr>
          <w:color w:val="000000" w:themeColor="text1"/>
          <w:sz w:val="28"/>
          <w:szCs w:val="28"/>
          <w:lang w:val="ru-RU"/>
        </w:rPr>
        <w:t xml:space="preserve"> способом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Виходячи</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даних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опублікованих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lastRenderedPageBreak/>
        <w:t>всесвітньою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організацією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охорони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людини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залежить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її</w:t>
      </w:r>
      <w:proofErr w:type="spellEnd"/>
      <w:r w:rsidRPr="006B516D">
        <w:rPr>
          <w:color w:val="000000" w:themeColor="text1"/>
          <w:sz w:val="28"/>
          <w:szCs w:val="28"/>
          <w:lang w:val="ru-RU"/>
        </w:rPr>
        <w:t xml:space="preserve">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на </w:t>
      </w:r>
      <w:proofErr w:type="gramStart"/>
      <w:r w:rsidRPr="006B516D">
        <w:rPr>
          <w:color w:val="000000" w:themeColor="text1"/>
          <w:sz w:val="28"/>
          <w:szCs w:val="28"/>
          <w:lang w:val="ru-RU"/>
        </w:rPr>
        <w:t>50-55</w:t>
      </w:r>
      <w:proofErr w:type="gramEnd"/>
      <w:r w:rsidRPr="006B516D">
        <w:rPr>
          <w:color w:val="000000" w:themeColor="text1"/>
          <w:sz w:val="28"/>
          <w:szCs w:val="28"/>
          <w:lang w:val="ru-RU"/>
        </w:rPr>
        <w:t xml:space="preserve">%. </w:t>
      </w:r>
      <w:proofErr w:type="spellStart"/>
      <w:r w:rsidRPr="006B516D">
        <w:rPr>
          <w:color w:val="000000" w:themeColor="text1"/>
          <w:sz w:val="28"/>
          <w:szCs w:val="28"/>
          <w:lang w:val="ru-RU"/>
        </w:rPr>
        <w:t>Однак</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нових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дослідженнях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спосіб</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як фактор здоров'я становить 70%</w:t>
      </w:r>
      <w:r w:rsidR="00E65EEB" w:rsidRPr="006B516D">
        <w:rPr>
          <w:color w:val="000000" w:themeColor="text1"/>
          <w:sz w:val="28"/>
          <w:szCs w:val="28"/>
          <w:lang w:val="ru-RU"/>
        </w:rPr>
        <w:t xml:space="preserve"> (</w:t>
      </w:r>
      <w:proofErr w:type="spellStart"/>
      <w:r w:rsidR="00E65EEB" w:rsidRPr="006B516D">
        <w:rPr>
          <w:color w:val="000000" w:themeColor="text1"/>
          <w:sz w:val="28"/>
          <w:szCs w:val="28"/>
          <w:lang w:val="ru-RU"/>
        </w:rPr>
        <w:t>Адєєва</w:t>
      </w:r>
      <w:proofErr w:type="spellEnd"/>
      <w:r w:rsidR="00E65EEB" w:rsidRPr="006B516D">
        <w:rPr>
          <w:color w:val="000000" w:themeColor="text1"/>
          <w:sz w:val="28"/>
          <w:szCs w:val="28"/>
          <w:lang w:val="ru-RU"/>
        </w:rPr>
        <w:t xml:space="preserve"> О., 2013)</w:t>
      </w:r>
      <w:r w:rsidRPr="006B516D">
        <w:rPr>
          <w:color w:val="000000" w:themeColor="text1"/>
          <w:sz w:val="28"/>
          <w:szCs w:val="28"/>
          <w:lang w:val="ru-RU"/>
        </w:rPr>
        <w:t>.</w:t>
      </w:r>
    </w:p>
    <w:p w14:paraId="4F4B0E91" w14:textId="77777777" w:rsidR="00E65EEB" w:rsidRPr="006B516D" w:rsidRDefault="003A798E" w:rsidP="00A10007">
      <w:pPr>
        <w:spacing w:line="360" w:lineRule="auto"/>
        <w:ind w:right="-7" w:firstLine="709"/>
        <w:contextualSpacing/>
        <w:jc w:val="both"/>
        <w:rPr>
          <w:rFonts w:eastAsiaTheme="minorEastAsia"/>
          <w:color w:val="000000" w:themeColor="text1"/>
          <w:sz w:val="28"/>
          <w:szCs w:val="28"/>
          <w:lang w:val="ru-RU"/>
        </w:rPr>
      </w:pPr>
      <w:r w:rsidRPr="006B516D">
        <w:rPr>
          <w:color w:val="000000" w:themeColor="text1"/>
          <w:sz w:val="28"/>
          <w:szCs w:val="28"/>
          <w:lang w:val="ru-RU"/>
        </w:rPr>
        <w:t xml:space="preserve">У </w:t>
      </w:r>
      <w:r w:rsidRPr="006B516D">
        <w:rPr>
          <w:rFonts w:eastAsiaTheme="minorEastAsia"/>
          <w:color w:val="000000" w:themeColor="text1"/>
          <w:sz w:val="28"/>
          <w:szCs w:val="28"/>
          <w:lang w:val="ru-RU"/>
        </w:rPr>
        <w:t xml:space="preserve">той же час, </w:t>
      </w:r>
      <w:proofErr w:type="spellStart"/>
      <w:r w:rsidRPr="006B516D">
        <w:rPr>
          <w:rFonts w:eastAsiaTheme="minorEastAsia"/>
          <w:color w:val="000000" w:themeColor="text1"/>
          <w:sz w:val="28"/>
          <w:szCs w:val="28"/>
          <w:lang w:val="ru-RU"/>
        </w:rPr>
        <w:t>актуальність</w:t>
      </w:r>
      <w:proofErr w:type="spellEnd"/>
      <w:r w:rsidRPr="006B516D">
        <w:rPr>
          <w:rFonts w:eastAsiaTheme="minorEastAsia"/>
          <w:color w:val="000000" w:themeColor="text1"/>
          <w:sz w:val="28"/>
          <w:szCs w:val="28"/>
          <w:lang w:val="ru-RU"/>
        </w:rPr>
        <w:t xml:space="preserve"> і </w:t>
      </w:r>
      <w:proofErr w:type="spellStart"/>
      <w:r w:rsidRPr="006B516D">
        <w:rPr>
          <w:rFonts w:eastAsiaTheme="minorEastAsia"/>
          <w:color w:val="000000" w:themeColor="text1"/>
          <w:sz w:val="28"/>
          <w:szCs w:val="28"/>
          <w:lang w:val="ru-RU"/>
        </w:rPr>
        <w:t>доцільність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дослідження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проблеми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формування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цінностей</w:t>
      </w:r>
      <w:proofErr w:type="spellEnd"/>
      <w:r w:rsidRPr="006B516D">
        <w:rPr>
          <w:rFonts w:eastAsiaTheme="minorEastAsia"/>
          <w:color w:val="000000" w:themeColor="text1"/>
          <w:sz w:val="28"/>
          <w:szCs w:val="28"/>
          <w:lang w:val="ru-RU"/>
        </w:rPr>
        <w:t xml:space="preserve"> здорового способу </w:t>
      </w:r>
      <w:proofErr w:type="spellStart"/>
      <w:r w:rsidRPr="006B516D">
        <w:rPr>
          <w:rFonts w:eastAsiaTheme="minorEastAsia"/>
          <w:color w:val="000000" w:themeColor="text1"/>
          <w:sz w:val="28"/>
          <w:szCs w:val="28"/>
          <w:lang w:val="ru-RU"/>
        </w:rPr>
        <w:t>життя</w:t>
      </w:r>
      <w:proofErr w:type="spellEnd"/>
      <w:r w:rsidRPr="006B516D">
        <w:rPr>
          <w:rFonts w:eastAsiaTheme="minorEastAsia"/>
          <w:color w:val="000000" w:themeColor="text1"/>
          <w:sz w:val="28"/>
          <w:szCs w:val="28"/>
          <w:lang w:val="ru-RU"/>
        </w:rPr>
        <w:t xml:space="preserve"> у </w:t>
      </w:r>
      <w:proofErr w:type="spellStart"/>
      <w:r w:rsidRPr="006B516D">
        <w:rPr>
          <w:rFonts w:eastAsiaTheme="minorEastAsia"/>
          <w:color w:val="000000" w:themeColor="text1"/>
          <w:sz w:val="28"/>
          <w:szCs w:val="28"/>
          <w:lang w:val="ru-RU"/>
        </w:rPr>
        <w:t>студентів</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зумовлені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необхідністю</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подолання</w:t>
      </w:r>
      <w:proofErr w:type="spellEnd"/>
      <w:r w:rsidRPr="006B516D">
        <w:rPr>
          <w:rFonts w:eastAsiaTheme="minorEastAsia"/>
          <w:color w:val="000000" w:themeColor="text1"/>
          <w:sz w:val="28"/>
          <w:szCs w:val="28"/>
          <w:lang w:val="ru-RU"/>
        </w:rPr>
        <w:t xml:space="preserve"> низки </w:t>
      </w:r>
      <w:proofErr w:type="spellStart"/>
      <w:r w:rsidRPr="006B516D">
        <w:rPr>
          <w:rFonts w:eastAsiaTheme="minorEastAsia"/>
          <w:color w:val="000000" w:themeColor="text1"/>
          <w:sz w:val="28"/>
          <w:szCs w:val="28"/>
          <w:lang w:val="ru-RU"/>
        </w:rPr>
        <w:t>суперечностей</w:t>
      </w:r>
      <w:proofErr w:type="spellEnd"/>
      <w:r w:rsidRPr="006B516D">
        <w:rPr>
          <w:rFonts w:eastAsiaTheme="minorEastAsia"/>
          <w:color w:val="000000" w:themeColor="text1"/>
          <w:sz w:val="28"/>
          <w:szCs w:val="28"/>
          <w:lang w:val="ru-RU"/>
        </w:rPr>
        <w:t xml:space="preserve">. </w:t>
      </w:r>
    </w:p>
    <w:p w14:paraId="0D7AA400" w14:textId="77777777" w:rsidR="00E65EEB" w:rsidRPr="006B516D" w:rsidRDefault="003A798E" w:rsidP="006B516D">
      <w:pPr>
        <w:pStyle w:val="a3"/>
        <w:numPr>
          <w:ilvl w:val="0"/>
          <w:numId w:val="23"/>
        </w:numPr>
        <w:spacing w:line="360" w:lineRule="auto"/>
        <w:ind w:left="142" w:right="-7" w:firstLine="567"/>
        <w:jc w:val="both"/>
        <w:rPr>
          <w:color w:val="000000" w:themeColor="text1"/>
          <w:sz w:val="28"/>
          <w:szCs w:val="28"/>
          <w:lang w:val="uk-UA"/>
        </w:rPr>
      </w:pPr>
      <w:proofErr w:type="spellStart"/>
      <w:r w:rsidRPr="006B516D">
        <w:rPr>
          <w:rFonts w:eastAsiaTheme="minorEastAsia"/>
          <w:color w:val="000000" w:themeColor="text1"/>
          <w:sz w:val="28"/>
          <w:szCs w:val="28"/>
          <w:lang w:val="ru-RU"/>
        </w:rPr>
        <w:t>По-перше</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існує</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розрив</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між</w:t>
      </w:r>
      <w:proofErr w:type="spellEnd"/>
      <w:r w:rsidRPr="006B516D">
        <w:rPr>
          <w:rFonts w:eastAsiaTheme="minorEastAsia"/>
          <w:color w:val="000000" w:themeColor="text1"/>
          <w:sz w:val="28"/>
          <w:szCs w:val="28"/>
          <w:lang w:val="ru-RU"/>
        </w:rPr>
        <w:t xml:space="preserve"> характером </w:t>
      </w:r>
      <w:proofErr w:type="spellStart"/>
      <w:r w:rsidRPr="006B516D">
        <w:rPr>
          <w:rFonts w:eastAsiaTheme="minorEastAsia"/>
          <w:color w:val="000000" w:themeColor="text1"/>
          <w:sz w:val="28"/>
          <w:szCs w:val="28"/>
          <w:lang w:val="ru-RU"/>
        </w:rPr>
        <w:t>підготовки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студентів</w:t>
      </w:r>
      <w:proofErr w:type="spellEnd"/>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майбутньої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професійної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діяльності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що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включає</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збереження</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зміцнення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їхнього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здоров'я</w:t>
      </w:r>
      <w:proofErr w:type="spellEnd"/>
      <w:r w:rsidRPr="006B516D">
        <w:rPr>
          <w:rFonts w:eastAsiaTheme="minorEastAsia"/>
          <w:color w:val="000000" w:themeColor="text1"/>
          <w:sz w:val="28"/>
          <w:szCs w:val="28"/>
          <w:lang w:val="ru-RU"/>
        </w:rPr>
        <w:t xml:space="preserve"> і </w:t>
      </w:r>
      <w:proofErr w:type="spellStart"/>
      <w:r w:rsidRPr="006B516D">
        <w:rPr>
          <w:rFonts w:eastAsiaTheme="minorEastAsia"/>
          <w:color w:val="000000" w:themeColor="text1"/>
          <w:sz w:val="28"/>
          <w:szCs w:val="28"/>
          <w:lang w:val="ru-RU"/>
        </w:rPr>
        <w:t>рівнем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сформованості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їхнього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ціннісного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ставлення</w:t>
      </w:r>
      <w:proofErr w:type="spellEnd"/>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оздоровчої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діяльності</w:t>
      </w:r>
      <w:proofErr w:type="spellEnd"/>
      <w:r w:rsidRPr="006B516D">
        <w:rPr>
          <w:rFonts w:eastAsiaTheme="minorEastAsia"/>
          <w:color w:val="000000" w:themeColor="text1"/>
          <w:sz w:val="28"/>
          <w:szCs w:val="28"/>
          <w:lang w:val="ru-RU"/>
        </w:rPr>
        <w:t>.</w:t>
      </w:r>
    </w:p>
    <w:p w14:paraId="34F246E1" w14:textId="77777777" w:rsidR="00E65EEB" w:rsidRPr="006B516D" w:rsidRDefault="003A798E" w:rsidP="006B516D">
      <w:pPr>
        <w:pStyle w:val="a3"/>
        <w:numPr>
          <w:ilvl w:val="0"/>
          <w:numId w:val="23"/>
        </w:numPr>
        <w:spacing w:line="360" w:lineRule="auto"/>
        <w:ind w:left="142" w:right="-7" w:firstLine="567"/>
        <w:jc w:val="both"/>
        <w:rPr>
          <w:color w:val="000000" w:themeColor="text1"/>
          <w:sz w:val="28"/>
          <w:szCs w:val="28"/>
          <w:lang w:val="uk-UA"/>
        </w:rPr>
      </w:pPr>
      <w:proofErr w:type="spellStart"/>
      <w:proofErr w:type="gramStart"/>
      <w:r w:rsidRPr="006B516D">
        <w:rPr>
          <w:rFonts w:eastAsiaTheme="minorEastAsia"/>
          <w:color w:val="000000" w:themeColor="text1"/>
          <w:sz w:val="28"/>
          <w:szCs w:val="28"/>
          <w:lang w:val="ru-RU"/>
        </w:rPr>
        <w:t>По-друге</w:t>
      </w:r>
      <w:proofErr w:type="spellEnd"/>
      <w:proofErr w:type="gram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необхідність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підвищення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рівня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рухової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активності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студент</w:t>
      </w:r>
      <w:r w:rsidRPr="006B516D">
        <w:rPr>
          <w:color w:val="000000" w:themeColor="text1"/>
          <w:sz w:val="28"/>
          <w:szCs w:val="28"/>
          <w:lang w:val="ru-RU"/>
        </w:rPr>
        <w:t>ської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молоді</w:t>
      </w:r>
      <w:proofErr w:type="spellEnd"/>
      <w:r w:rsidRPr="006B516D">
        <w:rPr>
          <w:color w:val="000000" w:themeColor="text1"/>
          <w:sz w:val="28"/>
          <w:szCs w:val="28"/>
          <w:lang w:val="ru-RU"/>
        </w:rPr>
        <w:t xml:space="preserve"> </w:t>
      </w:r>
      <w:proofErr w:type="spellStart"/>
      <w:r w:rsidRPr="006B516D">
        <w:rPr>
          <w:rFonts w:eastAsiaTheme="minorEastAsia"/>
          <w:color w:val="000000" w:themeColor="text1"/>
          <w:sz w:val="28"/>
          <w:szCs w:val="28"/>
          <w:lang w:val="ru-RU"/>
        </w:rPr>
        <w:t>стикається</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недосконалим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програмно-методичним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забезпеченням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навчального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процесу</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фізичного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виховання</w:t>
      </w:r>
      <w:proofErr w:type="spellEnd"/>
      <w:r w:rsidRPr="006B516D">
        <w:rPr>
          <w:rFonts w:eastAsiaTheme="minorEastAsia"/>
          <w:color w:val="000000" w:themeColor="text1"/>
          <w:sz w:val="28"/>
          <w:szCs w:val="28"/>
          <w:lang w:val="ru-RU"/>
        </w:rPr>
        <w:t xml:space="preserve">. </w:t>
      </w:r>
    </w:p>
    <w:p w14:paraId="4D95E607" w14:textId="77777777" w:rsidR="00E65EEB" w:rsidRPr="006B516D" w:rsidRDefault="003A798E" w:rsidP="006B516D">
      <w:pPr>
        <w:pStyle w:val="a3"/>
        <w:numPr>
          <w:ilvl w:val="0"/>
          <w:numId w:val="23"/>
        </w:numPr>
        <w:spacing w:line="360" w:lineRule="auto"/>
        <w:ind w:left="142" w:right="-7" w:firstLine="567"/>
        <w:jc w:val="both"/>
        <w:rPr>
          <w:color w:val="000000" w:themeColor="text1"/>
          <w:sz w:val="28"/>
          <w:szCs w:val="28"/>
          <w:lang w:val="uk-UA"/>
        </w:rPr>
      </w:pPr>
      <w:r w:rsidRPr="006B516D">
        <w:rPr>
          <w:rFonts w:eastAsiaTheme="minorEastAsia"/>
          <w:color w:val="000000" w:themeColor="text1"/>
          <w:sz w:val="28"/>
          <w:szCs w:val="28"/>
          <w:lang w:val="uk-UA"/>
        </w:rPr>
        <w:t xml:space="preserve">По-третє, обсяг інформації про </w:t>
      </w:r>
      <w:proofErr w:type="spellStart"/>
      <w:r w:rsidRPr="006B516D">
        <w:rPr>
          <w:rFonts w:eastAsiaTheme="minorEastAsia"/>
          <w:color w:val="000000" w:themeColor="text1"/>
          <w:sz w:val="28"/>
          <w:szCs w:val="28"/>
          <w:lang w:val="uk-UA"/>
        </w:rPr>
        <w:t>здоров'яформувальну</w:t>
      </w:r>
      <w:proofErr w:type="spellEnd"/>
      <w:r w:rsidRPr="006B516D">
        <w:rPr>
          <w:rFonts w:eastAsiaTheme="minorEastAsia"/>
          <w:color w:val="000000" w:themeColor="text1"/>
          <w:sz w:val="28"/>
          <w:szCs w:val="28"/>
          <w:lang w:val="uk-UA"/>
        </w:rPr>
        <w:t xml:space="preserve"> діяльність не завжди відповідає умовам її застосування в освітньому процесі з фізичного виховання.</w:t>
      </w:r>
      <w:r w:rsidRPr="006B516D">
        <w:rPr>
          <w:color w:val="000000" w:themeColor="text1"/>
          <w:sz w:val="28"/>
          <w:szCs w:val="28"/>
          <w:lang w:val="uk-UA"/>
        </w:rPr>
        <w:t xml:space="preserve"> </w:t>
      </w:r>
    </w:p>
    <w:p w14:paraId="0AA66E8B" w14:textId="77777777" w:rsidR="00E65EEB" w:rsidRPr="006B516D" w:rsidRDefault="003A798E" w:rsidP="00A10007">
      <w:pPr>
        <w:spacing w:line="360" w:lineRule="auto"/>
        <w:ind w:left="142" w:right="-7" w:firstLine="566"/>
        <w:jc w:val="both"/>
        <w:rPr>
          <w:color w:val="000000" w:themeColor="text1"/>
          <w:sz w:val="28"/>
          <w:szCs w:val="28"/>
          <w:lang w:val="uk-UA"/>
        </w:rPr>
      </w:pPr>
      <w:r w:rsidRPr="006B516D">
        <w:rPr>
          <w:rFonts w:eastAsiaTheme="minorEastAsia"/>
          <w:color w:val="000000" w:themeColor="text1"/>
          <w:sz w:val="28"/>
          <w:szCs w:val="28"/>
          <w:lang w:val="uk-UA"/>
        </w:rPr>
        <w:t xml:space="preserve">Крім того, </w:t>
      </w:r>
      <w:r w:rsidRPr="006B516D">
        <w:rPr>
          <w:color w:val="000000" w:themeColor="text1"/>
          <w:sz w:val="28"/>
          <w:szCs w:val="28"/>
          <w:lang w:val="uk-UA"/>
        </w:rPr>
        <w:t xml:space="preserve">пандемія </w:t>
      </w:r>
      <w:r w:rsidRPr="006B516D">
        <w:rPr>
          <w:color w:val="000000" w:themeColor="text1"/>
          <w:sz w:val="28"/>
          <w:szCs w:val="28"/>
        </w:rPr>
        <w:t>COVID</w:t>
      </w:r>
      <w:r w:rsidRPr="006B516D">
        <w:rPr>
          <w:color w:val="000000" w:themeColor="text1"/>
          <w:sz w:val="28"/>
          <w:szCs w:val="28"/>
          <w:lang w:val="uk-UA"/>
        </w:rPr>
        <w:t xml:space="preserve">-19 внесла певні корективи в процес фізичного виховання студентів ЗВО, а війна з </w:t>
      </w:r>
      <w:proofErr w:type="spellStart"/>
      <w:r w:rsidRPr="006B516D">
        <w:rPr>
          <w:color w:val="000000" w:themeColor="text1"/>
          <w:sz w:val="28"/>
          <w:szCs w:val="28"/>
          <w:lang w:val="uk-UA"/>
        </w:rPr>
        <w:t>росією</w:t>
      </w:r>
      <w:proofErr w:type="spellEnd"/>
      <w:r w:rsidRPr="006B516D">
        <w:rPr>
          <w:color w:val="000000" w:themeColor="text1"/>
          <w:sz w:val="28"/>
          <w:szCs w:val="28"/>
          <w:lang w:val="uk-UA"/>
        </w:rPr>
        <w:t xml:space="preserve"> позбавила багатьох українських студентів взагалі відвідувати заняття з фізичного виховання, що негативно вплинуло на рівень фізичної підготовленості та психоемоційний стан студентів.</w:t>
      </w:r>
    </w:p>
    <w:p w14:paraId="2DEB6F5D" w14:textId="77777777" w:rsidR="00E65EEB" w:rsidRPr="006B516D" w:rsidRDefault="003A798E" w:rsidP="00A10007">
      <w:pPr>
        <w:spacing w:line="360" w:lineRule="auto"/>
        <w:ind w:left="142" w:right="-7" w:firstLine="566"/>
        <w:jc w:val="both"/>
        <w:rPr>
          <w:color w:val="000000" w:themeColor="text1"/>
          <w:sz w:val="28"/>
          <w:szCs w:val="28"/>
          <w:lang w:val="uk-UA"/>
        </w:rPr>
      </w:pPr>
      <w:r w:rsidRPr="006B516D">
        <w:rPr>
          <w:color w:val="000000" w:themeColor="text1"/>
          <w:sz w:val="28"/>
          <w:szCs w:val="28"/>
          <w:lang w:val="uk-UA"/>
        </w:rPr>
        <w:t>В тих ЗВО, які мали можливість не зупиняти процес фізичного виховання студентів, т</w:t>
      </w:r>
      <w:r w:rsidRPr="006B516D">
        <w:rPr>
          <w:rFonts w:eastAsiaTheme="minorEastAsia"/>
          <w:color w:val="000000" w:themeColor="text1"/>
          <w:sz w:val="28"/>
          <w:szCs w:val="28"/>
          <w:lang w:val="uk-UA"/>
        </w:rPr>
        <w:t xml:space="preserve">радиційна організація </w:t>
      </w:r>
      <w:r w:rsidRPr="006B516D">
        <w:rPr>
          <w:color w:val="000000" w:themeColor="text1"/>
          <w:sz w:val="28"/>
          <w:szCs w:val="28"/>
          <w:lang w:val="uk-UA"/>
        </w:rPr>
        <w:t xml:space="preserve">самої </w:t>
      </w:r>
      <w:proofErr w:type="spellStart"/>
      <w:r w:rsidRPr="006B516D">
        <w:rPr>
          <w:rFonts w:eastAsiaTheme="minorEastAsia"/>
          <w:color w:val="000000" w:themeColor="text1"/>
          <w:sz w:val="28"/>
          <w:szCs w:val="28"/>
          <w:lang w:val="uk-UA"/>
        </w:rPr>
        <w:t>позааудиторної</w:t>
      </w:r>
      <w:proofErr w:type="spellEnd"/>
      <w:r w:rsidRPr="006B516D">
        <w:rPr>
          <w:rFonts w:eastAsiaTheme="minorEastAsia"/>
          <w:color w:val="000000" w:themeColor="text1"/>
          <w:sz w:val="28"/>
          <w:szCs w:val="28"/>
          <w:lang w:val="uk-UA"/>
        </w:rPr>
        <w:t xml:space="preserve"> діяльності освітніх установ часто не враховує необхідність розробки універсальних організаційно-педагогічних умов, базованих на впровадженні сучасних </w:t>
      </w:r>
      <w:proofErr w:type="spellStart"/>
      <w:r w:rsidRPr="006B516D">
        <w:rPr>
          <w:rFonts w:eastAsiaTheme="minorEastAsia"/>
          <w:color w:val="000000" w:themeColor="text1"/>
          <w:sz w:val="28"/>
          <w:szCs w:val="28"/>
          <w:lang w:val="uk-UA"/>
        </w:rPr>
        <w:t>здоров’язформувальних</w:t>
      </w:r>
      <w:proofErr w:type="spellEnd"/>
      <w:r w:rsidRPr="006B516D">
        <w:rPr>
          <w:rFonts w:eastAsiaTheme="minorEastAsia"/>
          <w:color w:val="000000" w:themeColor="text1"/>
          <w:sz w:val="28"/>
          <w:szCs w:val="28"/>
          <w:lang w:val="uk-UA"/>
        </w:rPr>
        <w:t xml:space="preserve"> технологій</w:t>
      </w:r>
      <w:r w:rsidRPr="006B516D">
        <w:rPr>
          <w:color w:val="000000" w:themeColor="text1"/>
          <w:sz w:val="28"/>
          <w:szCs w:val="28"/>
          <w:lang w:val="uk-UA"/>
        </w:rPr>
        <w:t xml:space="preserve">. </w:t>
      </w:r>
    </w:p>
    <w:p w14:paraId="3C1C0459" w14:textId="77777777" w:rsidR="003A798E" w:rsidRPr="006B516D" w:rsidRDefault="003A798E" w:rsidP="00A10007">
      <w:pPr>
        <w:spacing w:line="360" w:lineRule="auto"/>
        <w:ind w:left="142" w:right="-7" w:firstLine="566"/>
        <w:jc w:val="both"/>
        <w:rPr>
          <w:color w:val="000000" w:themeColor="text1"/>
          <w:sz w:val="28"/>
          <w:szCs w:val="28"/>
          <w:lang w:val="uk-UA"/>
        </w:rPr>
      </w:pPr>
      <w:r w:rsidRPr="006B516D">
        <w:rPr>
          <w:rFonts w:eastAsiaTheme="minorEastAsia"/>
          <w:color w:val="000000" w:themeColor="text1"/>
          <w:sz w:val="28"/>
          <w:szCs w:val="28"/>
          <w:lang w:val="uk-UA"/>
        </w:rPr>
        <w:t xml:space="preserve">Нарешті, існує протиріччя між цілями збереження і зміцнення здоров'я студентської молоді, зумовленими зміною освітніх парадигм, і </w:t>
      </w:r>
      <w:r w:rsidRPr="006B516D">
        <w:rPr>
          <w:rFonts w:eastAsiaTheme="minorEastAsia"/>
          <w:color w:val="000000" w:themeColor="text1"/>
          <w:sz w:val="28"/>
          <w:szCs w:val="28"/>
          <w:lang w:val="uk-UA"/>
        </w:rPr>
        <w:lastRenderedPageBreak/>
        <w:t>недостатністю уявлень про реалізацію цього процесу в умовах сучасного розвитку фізичного виховання в закладах вищої освіти (ЗВО).</w:t>
      </w:r>
    </w:p>
    <w:p w14:paraId="19DFA1B3" w14:textId="77777777" w:rsidR="003A798E" w:rsidRPr="006B516D" w:rsidRDefault="003A798E" w:rsidP="00A10007">
      <w:pPr>
        <w:spacing w:line="360" w:lineRule="auto"/>
        <w:ind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 xml:space="preserve">Таким чином, виявлені протиріччя та потреби їх розв'язання, а також стан обґрунтованості цієї проблеми, </w:t>
      </w:r>
      <w:r w:rsidRPr="006B516D">
        <w:rPr>
          <w:color w:val="000000" w:themeColor="text1"/>
          <w:sz w:val="28"/>
          <w:szCs w:val="28"/>
          <w:lang w:val="uk-UA"/>
        </w:rPr>
        <w:t>визначили</w:t>
      </w:r>
      <w:r w:rsidRPr="006B516D">
        <w:rPr>
          <w:rFonts w:eastAsiaTheme="minorEastAsia"/>
          <w:color w:val="000000" w:themeColor="text1"/>
          <w:sz w:val="28"/>
          <w:szCs w:val="28"/>
          <w:lang w:val="uk-UA"/>
        </w:rPr>
        <w:t xml:space="preserve"> необхідність її подальшого дослідження. </w:t>
      </w:r>
      <w:proofErr w:type="spellStart"/>
      <w:r w:rsidRPr="006B516D">
        <w:rPr>
          <w:rFonts w:eastAsiaTheme="minorEastAsia"/>
          <w:color w:val="000000" w:themeColor="text1"/>
          <w:sz w:val="28"/>
          <w:szCs w:val="28"/>
          <w:lang w:val="ru-RU"/>
        </w:rPr>
        <w:t>Це</w:t>
      </w:r>
      <w:proofErr w:type="spellEnd"/>
      <w:r w:rsidRPr="006B516D">
        <w:rPr>
          <w:rFonts w:eastAsiaTheme="minorEastAsia"/>
          <w:color w:val="000000" w:themeColor="text1"/>
          <w:sz w:val="28"/>
          <w:szCs w:val="28"/>
          <w:lang w:val="ru-RU"/>
        </w:rPr>
        <w:t xml:space="preserve"> дозволило </w:t>
      </w:r>
      <w:proofErr w:type="spellStart"/>
      <w:r w:rsidRPr="006B516D">
        <w:rPr>
          <w:rFonts w:eastAsiaTheme="minorEastAsia"/>
          <w:color w:val="000000" w:themeColor="text1"/>
          <w:sz w:val="28"/>
          <w:szCs w:val="28"/>
          <w:lang w:val="ru-RU"/>
        </w:rPr>
        <w:t>визначити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напрям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дослідження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який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полягає</w:t>
      </w:r>
      <w:proofErr w:type="spellEnd"/>
      <w:r w:rsidRPr="006B516D">
        <w:rPr>
          <w:rFonts w:eastAsiaTheme="minorEastAsia"/>
          <w:color w:val="000000" w:themeColor="text1"/>
          <w:sz w:val="28"/>
          <w:szCs w:val="28"/>
          <w:lang w:val="ru-RU"/>
        </w:rPr>
        <w:t xml:space="preserve"> </w:t>
      </w:r>
      <w:r w:rsidRPr="006B516D">
        <w:rPr>
          <w:color w:val="000000" w:themeColor="text1"/>
          <w:sz w:val="28"/>
          <w:szCs w:val="28"/>
          <w:lang w:val="ru-RU"/>
        </w:rPr>
        <w:t xml:space="preserve">у </w:t>
      </w:r>
      <w:proofErr w:type="spellStart"/>
      <w:r w:rsidRPr="006B516D">
        <w:rPr>
          <w:color w:val="000000" w:themeColor="text1"/>
          <w:sz w:val="28"/>
          <w:szCs w:val="28"/>
          <w:lang w:val="ru-RU"/>
        </w:rPr>
        <w:t>визначені</w:t>
      </w:r>
      <w:proofErr w:type="spellEnd"/>
      <w:r w:rsidRPr="006B516D">
        <w:rPr>
          <w:color w:val="000000" w:themeColor="text1"/>
          <w:sz w:val="28"/>
          <w:szCs w:val="28"/>
          <w:lang w:val="ru-RU"/>
        </w:rPr>
        <w:t xml:space="preserve"> </w:t>
      </w:r>
      <w:proofErr w:type="spellStart"/>
      <w:r w:rsidRPr="006B516D">
        <w:rPr>
          <w:rFonts w:eastAsiaTheme="minorEastAsia"/>
          <w:color w:val="000000" w:themeColor="text1"/>
          <w:sz w:val="28"/>
          <w:szCs w:val="28"/>
          <w:lang w:val="ru-RU"/>
        </w:rPr>
        <w:t>підходів</w:t>
      </w:r>
      <w:proofErr w:type="spellEnd"/>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формування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цінностей</w:t>
      </w:r>
      <w:proofErr w:type="spellEnd"/>
      <w:r w:rsidRPr="006B516D">
        <w:rPr>
          <w:rFonts w:eastAsiaTheme="minorEastAsia"/>
          <w:color w:val="000000" w:themeColor="text1"/>
          <w:sz w:val="28"/>
          <w:szCs w:val="28"/>
          <w:lang w:val="ru-RU"/>
        </w:rPr>
        <w:t xml:space="preserve"> ЗСЖ у </w:t>
      </w:r>
      <w:proofErr w:type="spellStart"/>
      <w:r w:rsidRPr="006B516D">
        <w:rPr>
          <w:rFonts w:eastAsiaTheme="minorEastAsia"/>
          <w:color w:val="000000" w:themeColor="text1"/>
          <w:sz w:val="28"/>
          <w:szCs w:val="28"/>
          <w:lang w:val="ru-RU"/>
        </w:rPr>
        <w:t>студентів</w:t>
      </w:r>
      <w:proofErr w:type="spellEnd"/>
      <w:r w:rsidRPr="006B516D">
        <w:rPr>
          <w:rFonts w:eastAsiaTheme="minorEastAsia"/>
          <w:color w:val="000000" w:themeColor="text1"/>
          <w:sz w:val="28"/>
          <w:szCs w:val="28"/>
          <w:lang w:val="ru-RU"/>
        </w:rPr>
        <w:t xml:space="preserve"> </w:t>
      </w:r>
      <w:r w:rsidRPr="006B516D">
        <w:rPr>
          <w:color w:val="000000" w:themeColor="text1"/>
          <w:sz w:val="28"/>
          <w:szCs w:val="28"/>
          <w:lang w:val="ru-RU"/>
        </w:rPr>
        <w:t xml:space="preserve">ЗВО </w:t>
      </w:r>
      <w:r w:rsidRPr="006B516D">
        <w:rPr>
          <w:rFonts w:eastAsiaTheme="minorEastAsia"/>
          <w:color w:val="000000" w:themeColor="text1"/>
          <w:sz w:val="28"/>
          <w:szCs w:val="28"/>
          <w:lang w:val="ru-RU"/>
        </w:rPr>
        <w:t xml:space="preserve">та </w:t>
      </w:r>
      <w:proofErr w:type="spellStart"/>
      <w:r w:rsidRPr="006B516D">
        <w:rPr>
          <w:rFonts w:eastAsiaTheme="minorEastAsia"/>
          <w:color w:val="000000" w:themeColor="text1"/>
          <w:sz w:val="28"/>
          <w:szCs w:val="28"/>
          <w:lang w:val="ru-RU"/>
        </w:rPr>
        <w:t>розробці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заходів</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їх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впровадження</w:t>
      </w:r>
      <w:proofErr w:type="spellEnd"/>
      <w:r w:rsidRPr="006B516D">
        <w:rPr>
          <w:rFonts w:eastAsiaTheme="minorEastAsia"/>
          <w:color w:val="000000" w:themeColor="text1"/>
          <w:sz w:val="28"/>
          <w:szCs w:val="28"/>
          <w:lang w:val="ru-RU"/>
        </w:rPr>
        <w:t xml:space="preserve"> у </w:t>
      </w:r>
      <w:proofErr w:type="spellStart"/>
      <w:r w:rsidRPr="006B516D">
        <w:rPr>
          <w:rFonts w:eastAsiaTheme="minorEastAsia"/>
          <w:color w:val="000000" w:themeColor="text1"/>
          <w:sz w:val="28"/>
          <w:szCs w:val="28"/>
          <w:lang w:val="ru-RU"/>
        </w:rPr>
        <w:t>процес</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фізичного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виховання</w:t>
      </w:r>
      <w:proofErr w:type="spellEnd"/>
      <w:r w:rsidRPr="006B516D">
        <w:rPr>
          <w:rFonts w:eastAsiaTheme="minorEastAsia"/>
          <w:color w:val="000000" w:themeColor="text1"/>
          <w:sz w:val="28"/>
          <w:szCs w:val="28"/>
          <w:lang w:val="ru-RU"/>
        </w:rPr>
        <w:t xml:space="preserve"> ЗВО.</w:t>
      </w:r>
    </w:p>
    <w:p w14:paraId="334B21ED" w14:textId="640D0FBF" w:rsidR="003A798E" w:rsidRPr="006B516D" w:rsidRDefault="003A798E" w:rsidP="00A10007">
      <w:pPr>
        <w:spacing w:line="360" w:lineRule="auto"/>
        <w:ind w:right="-7" w:firstLine="709"/>
        <w:contextualSpacing/>
        <w:jc w:val="both"/>
        <w:rPr>
          <w:color w:val="000000" w:themeColor="text1"/>
          <w:sz w:val="28"/>
          <w:szCs w:val="28"/>
          <w:lang w:val="ru-RU"/>
        </w:rPr>
      </w:pPr>
      <w:r w:rsidRPr="006B516D">
        <w:rPr>
          <w:b/>
          <w:bCs/>
          <w:color w:val="000000" w:themeColor="text1"/>
          <w:sz w:val="28"/>
          <w:szCs w:val="28"/>
          <w:lang w:val="ru-RU"/>
        </w:rPr>
        <w:t>Мета</w:t>
      </w:r>
      <w:r w:rsidRPr="006B516D">
        <w:rPr>
          <w:rFonts w:eastAsiaTheme="minorEastAsia"/>
          <w:b/>
          <w:bCs/>
          <w:color w:val="000000" w:themeColor="text1"/>
          <w:sz w:val="28"/>
          <w:szCs w:val="28"/>
          <w:lang w:val="ru-RU"/>
        </w:rPr>
        <w:t xml:space="preserve"> </w:t>
      </w:r>
      <w:proofErr w:type="spellStart"/>
      <w:r w:rsidRPr="006B516D">
        <w:rPr>
          <w:b/>
          <w:bCs/>
          <w:color w:val="000000" w:themeColor="text1"/>
          <w:sz w:val="28"/>
          <w:szCs w:val="28"/>
          <w:lang w:val="ru-RU"/>
        </w:rPr>
        <w:t>роботи</w:t>
      </w:r>
      <w:proofErr w:type="spellEnd"/>
      <w:r w:rsidRPr="006B516D">
        <w:rPr>
          <w:color w:val="000000" w:themeColor="text1"/>
          <w:sz w:val="28"/>
          <w:szCs w:val="28"/>
          <w:lang w:val="ru-RU"/>
        </w:rPr>
        <w:t xml:space="preserve">: </w:t>
      </w:r>
      <w:proofErr w:type="spellStart"/>
      <w:r w:rsidRPr="006B516D">
        <w:rPr>
          <w:rFonts w:eastAsiaTheme="minorEastAsia"/>
          <w:color w:val="000000" w:themeColor="text1"/>
          <w:sz w:val="28"/>
          <w:szCs w:val="28"/>
          <w:lang w:val="ru-RU"/>
        </w:rPr>
        <w:t>дослід</w:t>
      </w:r>
      <w:r w:rsidR="006B516D">
        <w:rPr>
          <w:rFonts w:eastAsiaTheme="minorEastAsia"/>
          <w:color w:val="000000" w:themeColor="text1"/>
          <w:sz w:val="28"/>
          <w:szCs w:val="28"/>
          <w:lang w:val="ru-RU"/>
        </w:rPr>
        <w:t>ити</w:t>
      </w:r>
      <w:proofErr w:type="spellEnd"/>
      <w:r w:rsidRPr="006B516D">
        <w:rPr>
          <w:rFonts w:eastAsiaTheme="minorEastAsia"/>
          <w:color w:val="000000" w:themeColor="text1"/>
          <w:sz w:val="28"/>
          <w:szCs w:val="28"/>
          <w:lang w:val="ru-RU"/>
        </w:rPr>
        <w:t xml:space="preserve"> </w:t>
      </w:r>
      <w:proofErr w:type="spellStart"/>
      <w:r w:rsidRPr="006B516D">
        <w:rPr>
          <w:color w:val="000000" w:themeColor="text1"/>
          <w:sz w:val="28"/>
          <w:szCs w:val="28"/>
          <w:lang w:val="ru-RU"/>
        </w:rPr>
        <w:t>процес</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ЗСЖ </w:t>
      </w:r>
      <w:r w:rsidR="006B516D">
        <w:rPr>
          <w:color w:val="000000" w:themeColor="text1"/>
          <w:sz w:val="28"/>
          <w:szCs w:val="28"/>
          <w:lang w:val="ru-RU"/>
        </w:rPr>
        <w:t xml:space="preserve">у </w:t>
      </w:r>
      <w:proofErr w:type="spellStart"/>
      <w:r w:rsidRPr="006B516D">
        <w:rPr>
          <w:color w:val="000000" w:themeColor="text1"/>
          <w:sz w:val="28"/>
          <w:szCs w:val="28"/>
          <w:lang w:val="ru-RU"/>
        </w:rPr>
        <w:t>студентів</w:t>
      </w:r>
      <w:proofErr w:type="spellEnd"/>
      <w:r w:rsidR="006B516D">
        <w:rPr>
          <w:color w:val="000000" w:themeColor="text1"/>
          <w:sz w:val="28"/>
          <w:szCs w:val="28"/>
          <w:lang w:val="ru-RU"/>
        </w:rPr>
        <w:t xml:space="preserve"> ЗВО</w:t>
      </w:r>
      <w:r w:rsidRPr="006B516D">
        <w:rPr>
          <w:color w:val="000000" w:themeColor="text1"/>
          <w:sz w:val="28"/>
          <w:szCs w:val="28"/>
          <w:lang w:val="ru-RU"/>
        </w:rPr>
        <w:t xml:space="preserve"> в </w:t>
      </w:r>
      <w:proofErr w:type="spellStart"/>
      <w:r w:rsidRPr="006B516D">
        <w:rPr>
          <w:color w:val="000000" w:themeColor="text1"/>
          <w:sz w:val="28"/>
          <w:szCs w:val="28"/>
          <w:lang w:val="ru-RU"/>
        </w:rPr>
        <w:t>процесі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006B516D">
        <w:rPr>
          <w:color w:val="000000" w:themeColor="text1"/>
          <w:sz w:val="28"/>
          <w:szCs w:val="28"/>
          <w:lang w:val="ru-RU"/>
        </w:rPr>
        <w:t>.</w:t>
      </w:r>
    </w:p>
    <w:p w14:paraId="64614907" w14:textId="77777777" w:rsidR="003A798E" w:rsidRPr="006B516D" w:rsidRDefault="003A798E" w:rsidP="00A10007">
      <w:pPr>
        <w:spacing w:line="360" w:lineRule="auto"/>
        <w:ind w:right="-7" w:firstLine="709"/>
        <w:contextualSpacing/>
        <w:jc w:val="both"/>
        <w:rPr>
          <w:b/>
          <w:color w:val="000000" w:themeColor="text1"/>
          <w:sz w:val="28"/>
          <w:szCs w:val="28"/>
          <w:lang w:val="ru-RU"/>
        </w:rPr>
      </w:pPr>
      <w:proofErr w:type="spellStart"/>
      <w:r w:rsidRPr="006B516D">
        <w:rPr>
          <w:b/>
          <w:color w:val="000000" w:themeColor="text1"/>
          <w:sz w:val="28"/>
          <w:szCs w:val="28"/>
          <w:lang w:val="ru-RU"/>
        </w:rPr>
        <w:t>Завдання</w:t>
      </w:r>
      <w:proofErr w:type="spellEnd"/>
      <w:r w:rsidRPr="006B516D">
        <w:rPr>
          <w:b/>
          <w:color w:val="000000" w:themeColor="text1"/>
          <w:sz w:val="28"/>
          <w:szCs w:val="28"/>
          <w:lang w:val="ru-RU"/>
        </w:rPr>
        <w:t xml:space="preserve"> </w:t>
      </w:r>
      <w:proofErr w:type="spellStart"/>
      <w:r w:rsidRPr="006B516D">
        <w:rPr>
          <w:b/>
          <w:color w:val="000000" w:themeColor="text1"/>
          <w:sz w:val="28"/>
          <w:szCs w:val="28"/>
          <w:lang w:val="ru-RU"/>
        </w:rPr>
        <w:t>дослідження</w:t>
      </w:r>
      <w:proofErr w:type="spellEnd"/>
      <w:r w:rsidRPr="006B516D">
        <w:rPr>
          <w:b/>
          <w:color w:val="000000" w:themeColor="text1"/>
          <w:sz w:val="28"/>
          <w:szCs w:val="28"/>
          <w:lang w:val="ru-RU"/>
        </w:rPr>
        <w:t>:</w:t>
      </w:r>
    </w:p>
    <w:p w14:paraId="033B79C6" w14:textId="77777777" w:rsidR="003A798E" w:rsidRPr="006B516D" w:rsidRDefault="003A798E" w:rsidP="00A10007">
      <w:pPr>
        <w:spacing w:line="360" w:lineRule="auto"/>
        <w:ind w:right="-7" w:firstLine="709"/>
        <w:contextualSpacing/>
        <w:jc w:val="both"/>
        <w:rPr>
          <w:color w:val="000000" w:themeColor="text1"/>
          <w:sz w:val="28"/>
          <w:szCs w:val="28"/>
          <w:lang w:val="ru-RU"/>
        </w:rPr>
      </w:pPr>
      <w:r w:rsidRPr="006B516D">
        <w:rPr>
          <w:color w:val="000000" w:themeColor="text1"/>
          <w:sz w:val="28"/>
          <w:szCs w:val="28"/>
          <w:lang w:val="ru-RU"/>
        </w:rPr>
        <w:t>1.</w:t>
      </w:r>
      <w:r w:rsidRPr="006B516D">
        <w:rPr>
          <w:color w:val="000000" w:themeColor="text1"/>
          <w:sz w:val="28"/>
          <w:szCs w:val="28"/>
          <w:lang w:val="ru-RU"/>
        </w:rPr>
        <w:tab/>
      </w:r>
      <w:proofErr w:type="spellStart"/>
      <w:r w:rsidRPr="006B516D">
        <w:rPr>
          <w:color w:val="000000" w:themeColor="text1"/>
          <w:sz w:val="28"/>
          <w:szCs w:val="28"/>
          <w:lang w:val="ru-RU"/>
        </w:rPr>
        <w:t>Проаналізувати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підходи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ЗСЖ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ЗВО в </w:t>
      </w:r>
      <w:proofErr w:type="spellStart"/>
      <w:r w:rsidRPr="006B516D">
        <w:rPr>
          <w:color w:val="000000" w:themeColor="text1"/>
          <w:sz w:val="28"/>
          <w:szCs w:val="28"/>
          <w:lang w:val="ru-RU"/>
        </w:rPr>
        <w:t>процесі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базуючись</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даних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сучасної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вітчизняної</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зарубіжної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літератури</w:t>
      </w:r>
      <w:proofErr w:type="spellEnd"/>
      <w:r w:rsidRPr="006B516D">
        <w:rPr>
          <w:color w:val="000000" w:themeColor="text1"/>
          <w:sz w:val="28"/>
          <w:szCs w:val="28"/>
          <w:lang w:val="ru-RU"/>
        </w:rPr>
        <w:t>.</w:t>
      </w:r>
    </w:p>
    <w:p w14:paraId="1BBB4772" w14:textId="77777777" w:rsidR="00E65EEB" w:rsidRPr="006B516D" w:rsidRDefault="003A798E" w:rsidP="00A10007">
      <w:pPr>
        <w:spacing w:line="360" w:lineRule="auto"/>
        <w:ind w:right="-7" w:firstLine="709"/>
        <w:contextualSpacing/>
        <w:jc w:val="both"/>
        <w:rPr>
          <w:color w:val="000000" w:themeColor="text1"/>
          <w:sz w:val="28"/>
          <w:szCs w:val="28"/>
          <w:lang w:val="ru-RU"/>
        </w:rPr>
      </w:pPr>
      <w:r w:rsidRPr="006B516D">
        <w:rPr>
          <w:color w:val="000000" w:themeColor="text1"/>
          <w:sz w:val="28"/>
          <w:szCs w:val="28"/>
          <w:lang w:val="ru-RU"/>
        </w:rPr>
        <w:t>2.</w:t>
      </w:r>
      <w:r w:rsidRPr="006B516D">
        <w:rPr>
          <w:color w:val="000000" w:themeColor="text1"/>
          <w:sz w:val="28"/>
          <w:szCs w:val="28"/>
          <w:lang w:val="ru-RU"/>
        </w:rPr>
        <w:tab/>
      </w:r>
      <w:proofErr w:type="spellStart"/>
      <w:r w:rsidRPr="006B516D">
        <w:rPr>
          <w:color w:val="000000" w:themeColor="text1"/>
          <w:sz w:val="28"/>
          <w:szCs w:val="28"/>
          <w:lang w:val="ru-RU"/>
        </w:rPr>
        <w:t>Дослідити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чинники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детермінують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ЗСЖ </w:t>
      </w:r>
      <w:proofErr w:type="spellStart"/>
      <w:r w:rsidRPr="006B516D">
        <w:rPr>
          <w:color w:val="000000" w:themeColor="text1"/>
          <w:sz w:val="28"/>
          <w:szCs w:val="28"/>
          <w:lang w:val="ru-RU"/>
        </w:rPr>
        <w:t>студентів</w:t>
      </w:r>
      <w:proofErr w:type="spellEnd"/>
      <w:r w:rsidR="00446935" w:rsidRPr="006B516D">
        <w:rPr>
          <w:color w:val="000000" w:themeColor="text1"/>
          <w:sz w:val="28"/>
          <w:szCs w:val="28"/>
          <w:lang w:val="ru-RU"/>
        </w:rPr>
        <w:t xml:space="preserve"> ЗВО</w:t>
      </w:r>
      <w:r w:rsidRPr="006B516D">
        <w:rPr>
          <w:color w:val="000000" w:themeColor="text1"/>
          <w:sz w:val="28"/>
          <w:szCs w:val="28"/>
          <w:lang w:val="ru-RU"/>
        </w:rPr>
        <w:t>.</w:t>
      </w:r>
    </w:p>
    <w:p w14:paraId="7AB0A1D3" w14:textId="77777777" w:rsidR="003A798E" w:rsidRPr="006B516D" w:rsidRDefault="00E65EEB" w:rsidP="00A10007">
      <w:pPr>
        <w:spacing w:line="360" w:lineRule="auto"/>
        <w:ind w:right="-7" w:firstLine="709"/>
        <w:contextualSpacing/>
        <w:jc w:val="both"/>
        <w:rPr>
          <w:color w:val="000000" w:themeColor="text1"/>
          <w:sz w:val="28"/>
          <w:szCs w:val="28"/>
          <w:lang w:val="ru-RU"/>
        </w:rPr>
      </w:pPr>
      <w:r w:rsidRPr="006B516D">
        <w:rPr>
          <w:color w:val="000000" w:themeColor="text1"/>
          <w:sz w:val="28"/>
          <w:szCs w:val="28"/>
          <w:lang w:val="ru-RU"/>
        </w:rPr>
        <w:t xml:space="preserve">3. </w:t>
      </w:r>
      <w:proofErr w:type="spellStart"/>
      <w:r w:rsidR="003A798E" w:rsidRPr="006B516D">
        <w:rPr>
          <w:color w:val="000000" w:themeColor="text1"/>
          <w:sz w:val="28"/>
          <w:szCs w:val="28"/>
          <w:lang w:val="ru-RU"/>
        </w:rPr>
        <w:t>Розробити</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практичні</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поради</w:t>
      </w:r>
      <w:proofErr w:type="spellEnd"/>
      <w:r w:rsidR="003A798E" w:rsidRPr="006B516D">
        <w:rPr>
          <w:color w:val="000000" w:themeColor="text1"/>
          <w:sz w:val="28"/>
          <w:szCs w:val="28"/>
          <w:lang w:val="ru-RU"/>
        </w:rPr>
        <w:t xml:space="preserve"> </w:t>
      </w:r>
      <w:proofErr w:type="spellStart"/>
      <w:r w:rsidR="00446935" w:rsidRPr="006B516D">
        <w:rPr>
          <w:color w:val="000000" w:themeColor="text1"/>
          <w:sz w:val="28"/>
          <w:szCs w:val="28"/>
          <w:lang w:val="ru-RU"/>
        </w:rPr>
        <w:t>щодо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формування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цінностей</w:t>
      </w:r>
      <w:proofErr w:type="spellEnd"/>
      <w:r w:rsidR="003A798E" w:rsidRPr="006B516D">
        <w:rPr>
          <w:color w:val="000000" w:themeColor="text1"/>
          <w:sz w:val="28"/>
          <w:szCs w:val="28"/>
          <w:lang w:val="ru-RU"/>
        </w:rPr>
        <w:t xml:space="preserve"> ЗСЖ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ЗВО </w:t>
      </w:r>
      <w:r w:rsidR="003A798E" w:rsidRPr="006B516D">
        <w:rPr>
          <w:color w:val="000000" w:themeColor="text1"/>
          <w:sz w:val="28"/>
          <w:szCs w:val="28"/>
          <w:lang w:val="ru-RU"/>
        </w:rPr>
        <w:t xml:space="preserve">в </w:t>
      </w:r>
      <w:proofErr w:type="spellStart"/>
      <w:r w:rsidR="003A798E" w:rsidRPr="006B516D">
        <w:rPr>
          <w:color w:val="000000" w:themeColor="text1"/>
          <w:sz w:val="28"/>
          <w:szCs w:val="28"/>
          <w:lang w:val="ru-RU"/>
        </w:rPr>
        <w:t>процесі</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фізичного</w:t>
      </w:r>
      <w:proofErr w:type="spellEnd"/>
      <w:r w:rsidR="003A798E" w:rsidRPr="006B516D">
        <w:rPr>
          <w:color w:val="000000" w:themeColor="text1"/>
          <w:sz w:val="28"/>
          <w:szCs w:val="28"/>
          <w:lang w:val="ru-RU"/>
        </w:rPr>
        <w:t xml:space="preserve"> </w:t>
      </w:r>
      <w:proofErr w:type="spellStart"/>
      <w:proofErr w:type="gramStart"/>
      <w:r w:rsidR="003A798E" w:rsidRPr="006B516D">
        <w:rPr>
          <w:color w:val="000000" w:themeColor="text1"/>
          <w:sz w:val="28"/>
          <w:szCs w:val="28"/>
          <w:lang w:val="ru-RU"/>
        </w:rPr>
        <w:t>виховання</w:t>
      </w:r>
      <w:proofErr w:type="spellEnd"/>
      <w:r w:rsidR="003A798E" w:rsidRPr="006B516D">
        <w:rPr>
          <w:color w:val="000000" w:themeColor="text1"/>
          <w:sz w:val="28"/>
          <w:szCs w:val="28"/>
          <w:lang w:val="ru-RU"/>
        </w:rPr>
        <w:t xml:space="preserve"> .</w:t>
      </w:r>
      <w:proofErr w:type="gramEnd"/>
    </w:p>
    <w:p w14:paraId="653D2272" w14:textId="77777777" w:rsidR="003A798E" w:rsidRPr="006B516D" w:rsidRDefault="003A798E" w:rsidP="00A10007">
      <w:pPr>
        <w:spacing w:line="360" w:lineRule="auto"/>
        <w:ind w:right="-7" w:firstLine="709"/>
        <w:contextualSpacing/>
        <w:jc w:val="both"/>
        <w:rPr>
          <w:color w:val="000000" w:themeColor="text1"/>
          <w:sz w:val="28"/>
          <w:szCs w:val="28"/>
          <w:lang w:val="ru-RU"/>
        </w:rPr>
      </w:pPr>
      <w:proofErr w:type="spellStart"/>
      <w:r w:rsidRPr="006B516D">
        <w:rPr>
          <w:b/>
          <w:color w:val="000000" w:themeColor="text1"/>
          <w:sz w:val="28"/>
          <w:szCs w:val="28"/>
          <w:lang w:val="ru-RU"/>
        </w:rPr>
        <w:t>Об’єкт</w:t>
      </w:r>
      <w:proofErr w:type="spellEnd"/>
      <w:r w:rsidRPr="006B516D">
        <w:rPr>
          <w:b/>
          <w:color w:val="000000" w:themeColor="text1"/>
          <w:sz w:val="28"/>
          <w:szCs w:val="28"/>
          <w:lang w:val="ru-RU"/>
        </w:rPr>
        <w:t xml:space="preserve"> </w:t>
      </w:r>
      <w:proofErr w:type="spellStart"/>
      <w:r w:rsidRPr="006B516D">
        <w:rPr>
          <w:b/>
          <w:color w:val="000000" w:themeColor="text1"/>
          <w:sz w:val="28"/>
          <w:szCs w:val="28"/>
          <w:lang w:val="ru-RU"/>
        </w:rPr>
        <w:t>дослідження</w:t>
      </w:r>
      <w:proofErr w:type="spellEnd"/>
      <w:r w:rsidRPr="006B516D">
        <w:rPr>
          <w:color w:val="000000" w:themeColor="text1"/>
          <w:sz w:val="28"/>
          <w:szCs w:val="28"/>
          <w:lang w:val="ru-RU"/>
        </w:rPr>
        <w:t xml:space="preserve"> – </w:t>
      </w:r>
      <w:proofErr w:type="spellStart"/>
      <w:r w:rsidRPr="006B516D">
        <w:rPr>
          <w:color w:val="000000" w:themeColor="text1"/>
          <w:sz w:val="28"/>
          <w:szCs w:val="28"/>
          <w:lang w:val="ru-RU"/>
        </w:rPr>
        <w:t>процес</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ЗВО.</w:t>
      </w:r>
    </w:p>
    <w:p w14:paraId="755F66EC" w14:textId="77777777" w:rsidR="003A798E" w:rsidRPr="006B516D" w:rsidRDefault="003A798E" w:rsidP="00A10007">
      <w:pPr>
        <w:spacing w:line="360" w:lineRule="auto"/>
        <w:ind w:right="-7" w:firstLine="709"/>
        <w:contextualSpacing/>
        <w:jc w:val="both"/>
        <w:rPr>
          <w:color w:val="000000" w:themeColor="text1"/>
          <w:sz w:val="28"/>
          <w:szCs w:val="28"/>
          <w:lang w:val="ru-RU"/>
        </w:rPr>
      </w:pPr>
      <w:r w:rsidRPr="006B516D">
        <w:rPr>
          <w:b/>
          <w:color w:val="000000" w:themeColor="text1"/>
          <w:sz w:val="28"/>
          <w:szCs w:val="28"/>
          <w:lang w:val="ru-RU"/>
        </w:rPr>
        <w:t xml:space="preserve">Предмет </w:t>
      </w:r>
      <w:proofErr w:type="spellStart"/>
      <w:r w:rsidRPr="006B516D">
        <w:rPr>
          <w:b/>
          <w:color w:val="000000" w:themeColor="text1"/>
          <w:sz w:val="28"/>
          <w:szCs w:val="28"/>
          <w:lang w:val="ru-RU"/>
        </w:rPr>
        <w:t>дослідже</w:t>
      </w:r>
      <w:r w:rsidR="00E65EEB" w:rsidRPr="006B516D">
        <w:rPr>
          <w:b/>
          <w:color w:val="000000" w:themeColor="text1"/>
          <w:sz w:val="28"/>
          <w:szCs w:val="28"/>
          <w:lang w:val="ru-RU"/>
        </w:rPr>
        <w:t>нн</w:t>
      </w:r>
      <w:r w:rsidRPr="006B516D">
        <w:rPr>
          <w:b/>
          <w:color w:val="000000" w:themeColor="text1"/>
          <w:sz w:val="28"/>
          <w:szCs w:val="28"/>
          <w:lang w:val="ru-RU"/>
        </w:rPr>
        <w:t>я</w:t>
      </w:r>
      <w:proofErr w:type="spellEnd"/>
      <w:r w:rsidRPr="006B516D">
        <w:rPr>
          <w:color w:val="000000" w:themeColor="text1"/>
          <w:sz w:val="28"/>
          <w:szCs w:val="28"/>
          <w:lang w:val="ru-RU"/>
        </w:rPr>
        <w:t xml:space="preserve"> –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ЗСЖ </w:t>
      </w:r>
      <w:proofErr w:type="spellStart"/>
      <w:r w:rsidRPr="006B516D">
        <w:rPr>
          <w:color w:val="000000" w:themeColor="text1"/>
          <w:sz w:val="28"/>
          <w:szCs w:val="28"/>
          <w:lang w:val="ru-RU"/>
        </w:rPr>
        <w:t>студентів</w:t>
      </w:r>
      <w:proofErr w:type="spellEnd"/>
      <w:r w:rsidR="00E65EEB" w:rsidRPr="006B516D">
        <w:rPr>
          <w:color w:val="000000" w:themeColor="text1"/>
          <w:sz w:val="28"/>
          <w:szCs w:val="28"/>
          <w:lang w:val="ru-RU"/>
        </w:rPr>
        <w:t xml:space="preserve"> ЗВО</w:t>
      </w:r>
      <w:r w:rsidRPr="006B516D">
        <w:rPr>
          <w:color w:val="000000" w:themeColor="text1"/>
          <w:sz w:val="28"/>
          <w:szCs w:val="28"/>
          <w:lang w:val="ru-RU"/>
        </w:rPr>
        <w:t xml:space="preserve"> в </w:t>
      </w:r>
      <w:proofErr w:type="spellStart"/>
      <w:r w:rsidRPr="006B516D">
        <w:rPr>
          <w:color w:val="000000" w:themeColor="text1"/>
          <w:sz w:val="28"/>
          <w:szCs w:val="28"/>
          <w:lang w:val="ru-RU"/>
        </w:rPr>
        <w:t>процесі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w:t>
      </w:r>
    </w:p>
    <w:p w14:paraId="67FC6112" w14:textId="77777777" w:rsidR="003A798E" w:rsidRPr="006B516D" w:rsidRDefault="003A798E" w:rsidP="00A10007">
      <w:pPr>
        <w:spacing w:line="360" w:lineRule="auto"/>
        <w:ind w:right="-7" w:firstLine="709"/>
        <w:contextualSpacing/>
        <w:jc w:val="both"/>
        <w:rPr>
          <w:color w:val="000000" w:themeColor="text1"/>
          <w:sz w:val="28"/>
          <w:szCs w:val="28"/>
          <w:lang w:val="uk-UA"/>
        </w:rPr>
      </w:pPr>
      <w:r w:rsidRPr="006B516D">
        <w:rPr>
          <w:b/>
          <w:color w:val="000000" w:themeColor="text1"/>
          <w:sz w:val="28"/>
          <w:szCs w:val="28"/>
          <w:lang w:val="uk-UA"/>
        </w:rPr>
        <w:t>Методи дослідження</w:t>
      </w:r>
      <w:r w:rsidR="00E65EEB" w:rsidRPr="006B516D">
        <w:rPr>
          <w:bCs/>
          <w:color w:val="000000" w:themeColor="text1"/>
          <w:sz w:val="28"/>
          <w:szCs w:val="28"/>
          <w:lang w:val="uk-UA"/>
        </w:rPr>
        <w:t>. Д</w:t>
      </w:r>
      <w:r w:rsidRPr="006B516D">
        <w:rPr>
          <w:bCs/>
          <w:color w:val="000000" w:themeColor="text1"/>
          <w:sz w:val="28"/>
          <w:szCs w:val="28"/>
          <w:lang w:val="uk-UA"/>
        </w:rPr>
        <w:t>ля</w:t>
      </w:r>
      <w:r w:rsidRPr="006B516D">
        <w:rPr>
          <w:color w:val="000000" w:themeColor="text1"/>
          <w:sz w:val="28"/>
          <w:szCs w:val="28"/>
          <w:lang w:val="uk-UA"/>
        </w:rPr>
        <w:t xml:space="preserve"> розв’язання поставлених завдань використовувався комплекс наступних методів:</w:t>
      </w:r>
    </w:p>
    <w:p w14:paraId="5824DAC3" w14:textId="77777777" w:rsidR="003A798E" w:rsidRPr="006B516D" w:rsidRDefault="003A798E" w:rsidP="006B516D">
      <w:pPr>
        <w:pStyle w:val="a3"/>
        <w:numPr>
          <w:ilvl w:val="0"/>
          <w:numId w:val="4"/>
        </w:numPr>
        <w:spacing w:line="360" w:lineRule="auto"/>
        <w:ind w:left="0" w:right="-7" w:firstLine="709"/>
        <w:jc w:val="both"/>
        <w:rPr>
          <w:color w:val="000000" w:themeColor="text1"/>
          <w:sz w:val="28"/>
          <w:szCs w:val="28"/>
          <w:lang w:val="uk-UA"/>
        </w:rPr>
      </w:pPr>
      <w:r w:rsidRPr="006B516D">
        <w:rPr>
          <w:color w:val="000000" w:themeColor="text1"/>
          <w:sz w:val="28"/>
          <w:szCs w:val="28"/>
          <w:lang w:val="uk-UA"/>
        </w:rPr>
        <w:t xml:space="preserve">теоретичні (аналіз, порівняння, узагальнення, систематизація) проводились з метою узагальнення досвіду науковців, які займаються вивченням проблеми ЗСЖ студентської молоді; </w:t>
      </w:r>
    </w:p>
    <w:p w14:paraId="18E941E9" w14:textId="77777777" w:rsidR="003A798E" w:rsidRPr="006B516D" w:rsidRDefault="003A798E" w:rsidP="006B516D">
      <w:pPr>
        <w:pStyle w:val="a3"/>
        <w:numPr>
          <w:ilvl w:val="0"/>
          <w:numId w:val="4"/>
        </w:numPr>
        <w:spacing w:line="360" w:lineRule="auto"/>
        <w:ind w:left="0" w:right="-7" w:firstLine="709"/>
        <w:jc w:val="both"/>
        <w:rPr>
          <w:color w:val="000000" w:themeColor="text1"/>
          <w:sz w:val="28"/>
          <w:szCs w:val="28"/>
          <w:lang w:val="uk-UA"/>
        </w:rPr>
      </w:pPr>
      <w:r w:rsidRPr="006B516D">
        <w:rPr>
          <w:color w:val="000000" w:themeColor="text1"/>
          <w:sz w:val="28"/>
          <w:szCs w:val="28"/>
          <w:lang w:val="uk-UA"/>
        </w:rPr>
        <w:t>педагогічний експеримент;</w:t>
      </w:r>
    </w:p>
    <w:p w14:paraId="47923DAB" w14:textId="77777777" w:rsidR="003A798E" w:rsidRPr="006B516D" w:rsidRDefault="003A798E" w:rsidP="006B516D">
      <w:pPr>
        <w:pStyle w:val="a3"/>
        <w:numPr>
          <w:ilvl w:val="0"/>
          <w:numId w:val="4"/>
        </w:numPr>
        <w:spacing w:line="360" w:lineRule="auto"/>
        <w:ind w:left="0" w:right="-7" w:firstLine="709"/>
        <w:jc w:val="both"/>
        <w:rPr>
          <w:color w:val="000000" w:themeColor="text1"/>
          <w:sz w:val="28"/>
          <w:szCs w:val="28"/>
          <w:lang w:val="uk-UA"/>
        </w:rPr>
      </w:pPr>
      <w:r w:rsidRPr="006B516D">
        <w:rPr>
          <w:color w:val="000000" w:themeColor="text1"/>
          <w:sz w:val="28"/>
          <w:szCs w:val="28"/>
          <w:lang w:val="uk-UA"/>
        </w:rPr>
        <w:t>соціологічні методи дослідження (анкетування);</w:t>
      </w:r>
    </w:p>
    <w:p w14:paraId="5054A189" w14:textId="77777777" w:rsidR="003A798E" w:rsidRPr="006B516D" w:rsidRDefault="003A798E" w:rsidP="006B516D">
      <w:pPr>
        <w:pStyle w:val="a3"/>
        <w:numPr>
          <w:ilvl w:val="0"/>
          <w:numId w:val="4"/>
        </w:numPr>
        <w:spacing w:line="360" w:lineRule="auto"/>
        <w:ind w:left="0" w:right="-7" w:firstLine="709"/>
        <w:jc w:val="both"/>
        <w:rPr>
          <w:color w:val="000000" w:themeColor="text1"/>
          <w:sz w:val="28"/>
          <w:szCs w:val="28"/>
          <w:lang w:val="uk-UA"/>
        </w:rPr>
      </w:pPr>
      <w:r w:rsidRPr="006B516D">
        <w:rPr>
          <w:color w:val="000000" w:themeColor="text1"/>
          <w:sz w:val="28"/>
          <w:szCs w:val="28"/>
          <w:lang w:val="uk-UA"/>
        </w:rPr>
        <w:t>методи математичної статистики.</w:t>
      </w:r>
    </w:p>
    <w:p w14:paraId="59C5EB7F" w14:textId="77777777" w:rsidR="003A798E" w:rsidRPr="006B516D" w:rsidRDefault="003A798E" w:rsidP="00A10007">
      <w:pPr>
        <w:spacing w:line="360" w:lineRule="auto"/>
        <w:ind w:right="-7" w:firstLine="709"/>
        <w:contextualSpacing/>
        <w:jc w:val="both"/>
        <w:rPr>
          <w:color w:val="000000" w:themeColor="text1"/>
          <w:sz w:val="28"/>
          <w:szCs w:val="28"/>
          <w:lang w:val="uk-UA"/>
        </w:rPr>
      </w:pPr>
      <w:r w:rsidRPr="006B516D">
        <w:rPr>
          <w:b/>
          <w:color w:val="000000" w:themeColor="text1"/>
          <w:sz w:val="28"/>
          <w:szCs w:val="28"/>
          <w:lang w:val="uk-UA"/>
        </w:rPr>
        <w:lastRenderedPageBreak/>
        <w:t xml:space="preserve">Практична значущість </w:t>
      </w:r>
      <w:r w:rsidRPr="006B516D">
        <w:rPr>
          <w:color w:val="000000" w:themeColor="text1"/>
          <w:sz w:val="28"/>
          <w:szCs w:val="28"/>
          <w:lang w:val="uk-UA"/>
        </w:rPr>
        <w:t>полягає у</w:t>
      </w:r>
      <w:r w:rsidRPr="006B516D">
        <w:rPr>
          <w:b/>
          <w:color w:val="000000" w:themeColor="text1"/>
          <w:sz w:val="28"/>
          <w:szCs w:val="28"/>
          <w:lang w:val="uk-UA"/>
        </w:rPr>
        <w:t xml:space="preserve"> </w:t>
      </w:r>
      <w:r w:rsidRPr="006B516D">
        <w:rPr>
          <w:bCs/>
          <w:color w:val="000000" w:themeColor="text1"/>
          <w:sz w:val="28"/>
          <w:szCs w:val="28"/>
          <w:lang w:val="uk-UA"/>
        </w:rPr>
        <w:t xml:space="preserve">можливості </w:t>
      </w:r>
      <w:r w:rsidRPr="006B516D">
        <w:rPr>
          <w:color w:val="000000" w:themeColor="text1"/>
          <w:sz w:val="28"/>
          <w:szCs w:val="28"/>
          <w:lang w:val="uk-UA"/>
        </w:rPr>
        <w:t>впровадження в процес фізичного виховання ЗВО різних форм проведення занять, що сприятиме формуванню цінностей ЗСЖ студентів та підвищить рівень їхньої мотивації до занять руховою активністю, покращенню фізичної підготовленості та підвищить рівень готовності до професійної діяльності.</w:t>
      </w:r>
    </w:p>
    <w:p w14:paraId="18E8421A" w14:textId="355321CA" w:rsidR="003A798E" w:rsidRPr="006B516D" w:rsidRDefault="003A798E" w:rsidP="00A10007">
      <w:pPr>
        <w:spacing w:line="360" w:lineRule="auto"/>
        <w:ind w:right="-7" w:firstLine="709"/>
        <w:contextualSpacing/>
        <w:jc w:val="both"/>
        <w:rPr>
          <w:color w:val="000000" w:themeColor="text1"/>
          <w:sz w:val="28"/>
          <w:szCs w:val="28"/>
          <w:lang w:val="uk-UA"/>
        </w:rPr>
      </w:pPr>
      <w:r w:rsidRPr="006B516D">
        <w:rPr>
          <w:b/>
          <w:bCs/>
          <w:color w:val="000000" w:themeColor="text1"/>
          <w:sz w:val="28"/>
          <w:szCs w:val="28"/>
          <w:lang w:val="uk-UA"/>
        </w:rPr>
        <w:t>Структура та обсяг</w:t>
      </w:r>
      <w:r w:rsidRPr="006B516D">
        <w:rPr>
          <w:color w:val="000000" w:themeColor="text1"/>
          <w:sz w:val="28"/>
          <w:szCs w:val="28"/>
          <w:lang w:val="uk-UA"/>
        </w:rPr>
        <w:t xml:space="preserve"> </w:t>
      </w:r>
      <w:r w:rsidRPr="006B516D">
        <w:rPr>
          <w:b/>
          <w:bCs/>
          <w:color w:val="000000" w:themeColor="text1"/>
          <w:sz w:val="28"/>
          <w:szCs w:val="28"/>
          <w:lang w:val="uk-UA"/>
        </w:rPr>
        <w:t>роботи</w:t>
      </w:r>
      <w:r w:rsidRPr="006B516D">
        <w:rPr>
          <w:color w:val="000000" w:themeColor="text1"/>
          <w:sz w:val="28"/>
          <w:szCs w:val="28"/>
          <w:lang w:val="uk-UA"/>
        </w:rPr>
        <w:t xml:space="preserve">. Дипломна робота складається з вступу, 3 розділів, висновків, списку літературних джерел та додатків. Загальна кількість </w:t>
      </w:r>
      <w:r w:rsidRPr="0058666C">
        <w:rPr>
          <w:color w:val="000000" w:themeColor="text1"/>
          <w:sz w:val="28"/>
          <w:szCs w:val="28"/>
          <w:lang w:val="uk-UA"/>
        </w:rPr>
        <w:t xml:space="preserve">сторінок </w:t>
      </w:r>
      <w:r w:rsidRPr="00CB0FEC">
        <w:rPr>
          <w:color w:val="000000" w:themeColor="text1"/>
          <w:sz w:val="28"/>
          <w:szCs w:val="28"/>
          <w:lang w:val="uk-UA"/>
        </w:rPr>
        <w:t xml:space="preserve">– </w:t>
      </w:r>
      <w:r w:rsidR="0058666C" w:rsidRPr="00CB0FEC">
        <w:rPr>
          <w:color w:val="000000" w:themeColor="text1"/>
          <w:sz w:val="28"/>
          <w:szCs w:val="28"/>
          <w:lang w:val="uk-UA"/>
        </w:rPr>
        <w:t>6</w:t>
      </w:r>
      <w:r w:rsidR="00CB0FEC" w:rsidRPr="00CB0FEC">
        <w:rPr>
          <w:color w:val="000000" w:themeColor="text1"/>
          <w:sz w:val="28"/>
          <w:szCs w:val="28"/>
          <w:lang w:val="uk-UA"/>
        </w:rPr>
        <w:t>3</w:t>
      </w:r>
      <w:r w:rsidRPr="00CB0FEC">
        <w:rPr>
          <w:color w:val="000000" w:themeColor="text1"/>
          <w:sz w:val="28"/>
          <w:szCs w:val="28"/>
          <w:lang w:val="uk-UA"/>
        </w:rPr>
        <w:t>; загальна</w:t>
      </w:r>
      <w:r w:rsidRPr="006B516D">
        <w:rPr>
          <w:color w:val="000000" w:themeColor="text1"/>
          <w:sz w:val="28"/>
          <w:szCs w:val="28"/>
          <w:lang w:val="uk-UA"/>
        </w:rPr>
        <w:t xml:space="preserve"> кількість рисунків – 4; загальна кількість таблиць – 3; загальна кількість використаних літературних джерел – </w:t>
      </w:r>
      <w:r w:rsidR="00446935" w:rsidRPr="006B516D">
        <w:rPr>
          <w:color w:val="000000" w:themeColor="text1"/>
          <w:sz w:val="28"/>
          <w:szCs w:val="28"/>
          <w:lang w:val="uk-UA"/>
        </w:rPr>
        <w:t>30</w:t>
      </w:r>
      <w:r w:rsidRPr="006B516D">
        <w:rPr>
          <w:color w:val="000000" w:themeColor="text1"/>
          <w:sz w:val="28"/>
          <w:szCs w:val="28"/>
          <w:lang w:val="uk-UA"/>
        </w:rPr>
        <w:t>.</w:t>
      </w:r>
    </w:p>
    <w:p w14:paraId="213CA68E" w14:textId="77777777" w:rsidR="003A798E" w:rsidRPr="006B516D" w:rsidRDefault="003A798E" w:rsidP="00A10007">
      <w:pPr>
        <w:spacing w:line="360" w:lineRule="auto"/>
        <w:ind w:left="-567" w:right="-7" w:firstLine="567"/>
        <w:jc w:val="both"/>
        <w:rPr>
          <w:color w:val="000000" w:themeColor="text1"/>
          <w:sz w:val="28"/>
          <w:szCs w:val="28"/>
          <w:lang w:val="uk-UA"/>
        </w:rPr>
      </w:pPr>
    </w:p>
    <w:p w14:paraId="2ECE5786" w14:textId="77777777" w:rsidR="00FF5004" w:rsidRPr="006B516D" w:rsidRDefault="00FF5004"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3D008386" w14:textId="77777777" w:rsidR="00FF5004" w:rsidRDefault="00FF5004"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06F421C7"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19F85628"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1D24C9BF"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1D55C2F1"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5342077D"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7C5F8C8A"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1B851740"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49F0C8A3"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083AD062"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1912B9AE"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420EEA70"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524E965E"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042BFA76" w14:textId="77777777" w:rsid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15DE8A28" w14:textId="77777777" w:rsidR="00AF0D8C" w:rsidRDefault="00AF0D8C"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3D725280" w14:textId="77777777" w:rsidR="006B516D" w:rsidRPr="006B516D" w:rsidRDefault="006B516D" w:rsidP="00A100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color w:val="000000" w:themeColor="text1"/>
          <w:sz w:val="28"/>
          <w:szCs w:val="28"/>
          <w:lang w:val="uk-UA"/>
        </w:rPr>
      </w:pPr>
    </w:p>
    <w:p w14:paraId="57C28F55" w14:textId="35795EEC" w:rsidR="003A798E" w:rsidRPr="006B516D" w:rsidRDefault="000638AE" w:rsidP="000638A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7"/>
        <w:jc w:val="center"/>
        <w:rPr>
          <w:rFonts w:eastAsia="Calibri"/>
          <w:b/>
          <w:bCs/>
          <w:color w:val="000000" w:themeColor="text1"/>
          <w:sz w:val="28"/>
          <w:szCs w:val="28"/>
          <w:lang w:val="uk-UA"/>
        </w:rPr>
      </w:pPr>
      <w:r w:rsidRPr="006B516D">
        <w:rPr>
          <w:rFonts w:eastAsia="Calibri"/>
          <w:b/>
          <w:bCs/>
          <w:color w:val="000000" w:themeColor="text1"/>
          <w:sz w:val="28"/>
          <w:szCs w:val="28"/>
          <w:lang w:val="uk-UA"/>
        </w:rPr>
        <w:lastRenderedPageBreak/>
        <w:t>РОЗДІЛ 1</w:t>
      </w:r>
    </w:p>
    <w:p w14:paraId="3C010B10" w14:textId="5617A009" w:rsidR="00AF0D8C" w:rsidRPr="00AF0D8C" w:rsidRDefault="00AF0D8C" w:rsidP="00AF0D8C">
      <w:pPr>
        <w:spacing w:before="100" w:beforeAutospacing="1" w:after="100" w:afterAutospacing="1" w:line="360" w:lineRule="auto"/>
        <w:ind w:right="-7"/>
        <w:jc w:val="center"/>
        <w:rPr>
          <w:b/>
          <w:bCs/>
          <w:color w:val="000000" w:themeColor="text1"/>
          <w:sz w:val="28"/>
          <w:szCs w:val="28"/>
          <w:lang w:val="uk-UA"/>
        </w:rPr>
      </w:pPr>
      <w:r w:rsidRPr="00AF0D8C">
        <w:rPr>
          <w:b/>
          <w:bCs/>
          <w:color w:val="000000" w:themeColor="text1"/>
          <w:sz w:val="28"/>
          <w:szCs w:val="28"/>
        </w:rPr>
        <w:t>СОЦІАЛЬНІ ДЕТЕРМІНАНТИ ЗДОРОВ'Я МОЛОДІ В XXI СТОЛІТТІ</w:t>
      </w:r>
    </w:p>
    <w:p w14:paraId="46992544" w14:textId="77777777" w:rsidR="00AF0D8C" w:rsidRDefault="00AF0D8C" w:rsidP="00AF0D8C">
      <w:pPr>
        <w:spacing w:before="100" w:beforeAutospacing="1" w:after="100" w:afterAutospacing="1" w:line="360" w:lineRule="auto"/>
        <w:ind w:right="-7"/>
        <w:jc w:val="both"/>
        <w:rPr>
          <w:b/>
          <w:bCs/>
          <w:color w:val="000000" w:themeColor="text1"/>
          <w:sz w:val="28"/>
          <w:szCs w:val="28"/>
          <w:lang w:val="uk-UA"/>
        </w:rPr>
      </w:pPr>
    </w:p>
    <w:p w14:paraId="1E5809AE" w14:textId="45DBFA23" w:rsidR="00AF0D8C" w:rsidRPr="00CB0FEC" w:rsidRDefault="00AF0D8C" w:rsidP="00CB0FEC">
      <w:pPr>
        <w:pStyle w:val="a3"/>
        <w:numPr>
          <w:ilvl w:val="1"/>
          <w:numId w:val="55"/>
        </w:numPr>
        <w:spacing w:line="360" w:lineRule="auto"/>
        <w:ind w:right="-7"/>
        <w:jc w:val="both"/>
        <w:rPr>
          <w:b/>
          <w:bCs/>
          <w:color w:val="000000" w:themeColor="text1"/>
          <w:sz w:val="28"/>
          <w:szCs w:val="28"/>
          <w:lang w:val="uk-UA"/>
        </w:rPr>
      </w:pPr>
      <w:r w:rsidRPr="00CB0FEC">
        <w:rPr>
          <w:b/>
          <w:bCs/>
          <w:color w:val="000000" w:themeColor="text1"/>
          <w:sz w:val="28"/>
          <w:szCs w:val="28"/>
        </w:rPr>
        <w:t>Суспільні чинники, що впливають на здоров'я молоді</w:t>
      </w:r>
      <w:r w:rsidRPr="00CB0FEC">
        <w:rPr>
          <w:b/>
          <w:bCs/>
          <w:color w:val="000000" w:themeColor="text1"/>
          <w:sz w:val="28"/>
          <w:szCs w:val="28"/>
          <w:lang w:val="uk-UA"/>
        </w:rPr>
        <w:t xml:space="preserve"> здорового способу життя дітей та молоді</w:t>
      </w:r>
    </w:p>
    <w:p w14:paraId="5BAC12DD" w14:textId="77777777" w:rsidR="00AF0D8C" w:rsidRPr="00AF0D8C" w:rsidRDefault="00AF0D8C" w:rsidP="00AF0D8C">
      <w:pPr>
        <w:pStyle w:val="a3"/>
        <w:spacing w:line="360" w:lineRule="auto"/>
        <w:ind w:left="480" w:right="-7" w:firstLine="0"/>
        <w:jc w:val="both"/>
        <w:rPr>
          <w:color w:val="000000" w:themeColor="text1"/>
          <w:sz w:val="28"/>
          <w:szCs w:val="28"/>
          <w:lang w:val="uk-UA"/>
        </w:rPr>
      </w:pPr>
    </w:p>
    <w:p w14:paraId="49C5A1A1" w14:textId="77777777" w:rsidR="0091331C" w:rsidRDefault="000638AE" w:rsidP="0091331C">
      <w:pPr>
        <w:spacing w:line="360" w:lineRule="auto"/>
        <w:ind w:right="-7" w:firstLine="708"/>
        <w:jc w:val="both"/>
        <w:rPr>
          <w:sz w:val="28"/>
          <w:szCs w:val="28"/>
          <w:lang w:val="uk-UA"/>
        </w:rPr>
      </w:pPr>
      <w:r w:rsidRPr="00AF0D8C">
        <w:rPr>
          <w:color w:val="000000" w:themeColor="text1"/>
          <w:sz w:val="28"/>
          <w:szCs w:val="28"/>
        </w:rPr>
        <w:t>Україна переживає важливий етап свого розвитку, стратегічним завданням якого є збереження суверенітету й територіальної цілісності, а в подальшому – перетворення її на сучасну європейську державу, яка б синтезувала найкращі національні традиції, долучилася до європейських та світових процесів, адекватно відповідала на виклики сучасності</w:t>
      </w:r>
      <w:r w:rsidRPr="00AF0D8C">
        <w:rPr>
          <w:color w:val="000000" w:themeColor="text1"/>
          <w:sz w:val="28"/>
          <w:szCs w:val="28"/>
          <w:lang w:val="uk-UA"/>
        </w:rPr>
        <w:t xml:space="preserve"> </w:t>
      </w:r>
      <w:r w:rsidRPr="00AF0D8C">
        <w:rPr>
          <w:color w:val="000000" w:themeColor="text1"/>
          <w:sz w:val="28"/>
          <w:szCs w:val="28"/>
        </w:rPr>
        <w:t>[</w:t>
      </w:r>
      <w:r w:rsidR="00206A40" w:rsidRPr="00AF0D8C">
        <w:rPr>
          <w:color w:val="000000" w:themeColor="text1"/>
          <w:sz w:val="28"/>
          <w:szCs w:val="28"/>
          <w:lang w:val="uk-UA"/>
        </w:rPr>
        <w:t>15, С. 3</w:t>
      </w:r>
      <w:r w:rsidRPr="00AF0D8C">
        <w:rPr>
          <w:color w:val="000000" w:themeColor="text1"/>
          <w:sz w:val="28"/>
          <w:szCs w:val="28"/>
        </w:rPr>
        <w:t>].</w:t>
      </w:r>
      <w:r w:rsidR="00206A40" w:rsidRPr="00AF0D8C">
        <w:rPr>
          <w:sz w:val="28"/>
          <w:szCs w:val="28"/>
        </w:rPr>
        <w:t xml:space="preserve"> </w:t>
      </w:r>
    </w:p>
    <w:p w14:paraId="4FECB233" w14:textId="10F2B2E4" w:rsidR="000638AE" w:rsidRPr="00AF0D8C" w:rsidRDefault="00206A40" w:rsidP="0091331C">
      <w:pPr>
        <w:spacing w:line="360" w:lineRule="auto"/>
        <w:ind w:right="-7" w:firstLine="708"/>
        <w:jc w:val="both"/>
        <w:rPr>
          <w:color w:val="000000" w:themeColor="text1"/>
          <w:sz w:val="28"/>
          <w:szCs w:val="28"/>
          <w:lang w:val="uk-UA"/>
        </w:rPr>
      </w:pPr>
      <w:r w:rsidRPr="00AF0D8C">
        <w:rPr>
          <w:color w:val="000000" w:themeColor="text1"/>
          <w:sz w:val="28"/>
          <w:szCs w:val="28"/>
        </w:rPr>
        <w:t>Майбутнє держави залежить від того, як вона дбає про здоров'я своїх громадян.</w:t>
      </w:r>
      <w:r w:rsidRPr="00AF0D8C">
        <w:rPr>
          <w:sz w:val="28"/>
          <w:szCs w:val="28"/>
        </w:rPr>
        <w:t xml:space="preserve"> </w:t>
      </w:r>
      <w:r w:rsidRPr="00AF0D8C">
        <w:rPr>
          <w:color w:val="000000" w:themeColor="text1"/>
          <w:sz w:val="28"/>
          <w:szCs w:val="28"/>
        </w:rPr>
        <w:t>Згідно з Основним Законом України, здоров'я кожної людини – це найвища цінність.</w:t>
      </w:r>
      <w:r w:rsidRPr="00AF0D8C">
        <w:rPr>
          <w:sz w:val="28"/>
          <w:szCs w:val="28"/>
        </w:rPr>
        <w:t xml:space="preserve"> </w:t>
      </w:r>
      <w:r w:rsidRPr="00AF0D8C">
        <w:rPr>
          <w:color w:val="000000" w:themeColor="text1"/>
          <w:sz w:val="28"/>
          <w:szCs w:val="28"/>
        </w:rPr>
        <w:t>Здоров'я молоді – це візитна картка суспільства.</w:t>
      </w:r>
      <w:r w:rsidRPr="00AF0D8C">
        <w:rPr>
          <w:sz w:val="28"/>
          <w:szCs w:val="28"/>
        </w:rPr>
        <w:t xml:space="preserve"> </w:t>
      </w:r>
      <w:r w:rsidRPr="00AF0D8C">
        <w:rPr>
          <w:color w:val="000000" w:themeColor="text1"/>
          <w:sz w:val="28"/>
          <w:szCs w:val="28"/>
        </w:rPr>
        <w:t>З 2012 року європейські країни активно працюють над реалізацією програми "Здоров'я 2020".</w:t>
      </w:r>
    </w:p>
    <w:p w14:paraId="476AC2EE" w14:textId="65C4F4B5" w:rsidR="000638AE" w:rsidRPr="006B516D" w:rsidRDefault="000638AE" w:rsidP="00A10007">
      <w:pPr>
        <w:spacing w:line="360" w:lineRule="auto"/>
        <w:ind w:right="-7" w:firstLine="709"/>
        <w:contextualSpacing/>
        <w:jc w:val="both"/>
        <w:rPr>
          <w:color w:val="000000" w:themeColor="text1"/>
          <w:sz w:val="28"/>
          <w:szCs w:val="28"/>
          <w:lang w:val="uk-UA"/>
        </w:rPr>
      </w:pPr>
      <w:r w:rsidRPr="006B516D">
        <w:rPr>
          <w:color w:val="000000" w:themeColor="text1"/>
          <w:sz w:val="28"/>
          <w:szCs w:val="28"/>
        </w:rPr>
        <w:t>Вивчення феномену здоров'я охоплює широкий спектр дисциплін і підходів, включаючи філософію, психологію, антропологію, соціологію та інші. Дослідження проводиться з використанням онтологічних, лінгвістичних, когнітивних та інших методологій, що дозволяє розглядати здоров'я як складний феномен, що залежить від біологічних, психологічних, соціальних та культурних факторів.</w:t>
      </w:r>
    </w:p>
    <w:p w14:paraId="0E4EC03B" w14:textId="3E330C47" w:rsidR="003A798E" w:rsidRPr="006B516D" w:rsidRDefault="003A798E" w:rsidP="00A10007">
      <w:pPr>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 xml:space="preserve">Здоров'я та благополуччя населення вважаються основними факторами економічного та соціального прогресу будь-якої країни. Стійкість та розвиток держави значною мірою залежать від того, як </w:t>
      </w:r>
      <w:r w:rsidRPr="006B516D">
        <w:rPr>
          <w:color w:val="000000" w:themeColor="text1"/>
          <w:sz w:val="28"/>
          <w:szCs w:val="28"/>
          <w:lang w:val="uk-UA"/>
        </w:rPr>
        <w:lastRenderedPageBreak/>
        <w:t xml:space="preserve">ефективно відбувається відтворення людських ресурсів, які є основою продуктивних сил. Молодь є важливим резервом і рушійною силою для розвитку нації, її теперішнього та майбутнього </w:t>
      </w:r>
      <w:r w:rsidR="006C666F" w:rsidRPr="006B516D">
        <w:rPr>
          <w:color w:val="000000" w:themeColor="text1"/>
          <w:sz w:val="28"/>
          <w:szCs w:val="28"/>
          <w:lang w:val="uk-UA"/>
        </w:rPr>
        <w:t>(Бойчук Ю., 2018).</w:t>
      </w:r>
      <w:r w:rsidRPr="006B516D">
        <w:rPr>
          <w:color w:val="000000" w:themeColor="text1"/>
          <w:sz w:val="28"/>
          <w:szCs w:val="28"/>
          <w:lang w:val="uk-UA"/>
        </w:rPr>
        <w:t xml:space="preserve"> </w:t>
      </w:r>
    </w:p>
    <w:p w14:paraId="7E316355" w14:textId="77777777" w:rsidR="006C666F" w:rsidRPr="006B516D" w:rsidRDefault="003A798E" w:rsidP="00A10007">
      <w:pPr>
        <w:spacing w:line="360" w:lineRule="auto"/>
        <w:ind w:right="-7" w:firstLine="709"/>
        <w:contextualSpacing/>
        <w:jc w:val="both"/>
        <w:rPr>
          <w:color w:val="000000" w:themeColor="text1"/>
          <w:sz w:val="28"/>
          <w:szCs w:val="28"/>
          <w:lang w:val="ru-RU"/>
        </w:rPr>
      </w:pP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молоді</w:t>
      </w:r>
      <w:proofErr w:type="spellEnd"/>
      <w:r w:rsidRPr="006B516D">
        <w:rPr>
          <w:color w:val="000000" w:themeColor="text1"/>
          <w:sz w:val="28"/>
          <w:szCs w:val="28"/>
          <w:lang w:val="ru-RU"/>
        </w:rPr>
        <w:t xml:space="preserve"> - </w:t>
      </w:r>
      <w:proofErr w:type="spellStart"/>
      <w:r w:rsidRPr="006B516D">
        <w:rPr>
          <w:color w:val="000000" w:themeColor="text1"/>
          <w:sz w:val="28"/>
          <w:szCs w:val="28"/>
          <w:lang w:val="ru-RU"/>
        </w:rPr>
        <w:t>це</w:t>
      </w:r>
      <w:proofErr w:type="spellEnd"/>
      <w:r w:rsidRPr="006B516D">
        <w:rPr>
          <w:color w:val="000000" w:themeColor="text1"/>
          <w:sz w:val="28"/>
          <w:szCs w:val="28"/>
          <w:lang w:val="ru-RU"/>
        </w:rPr>
        <w:t xml:space="preserve"> не </w:t>
      </w:r>
      <w:proofErr w:type="spellStart"/>
      <w:r w:rsidRPr="006B516D">
        <w:rPr>
          <w:color w:val="000000" w:themeColor="text1"/>
          <w:sz w:val="28"/>
          <w:szCs w:val="28"/>
          <w:lang w:val="ru-RU"/>
        </w:rPr>
        <w:t>лише</w:t>
      </w:r>
      <w:proofErr w:type="spellEnd"/>
      <w:r w:rsidRPr="006B516D">
        <w:rPr>
          <w:color w:val="000000" w:themeColor="text1"/>
          <w:sz w:val="28"/>
          <w:szCs w:val="28"/>
          <w:lang w:val="ru-RU"/>
        </w:rPr>
        <w:t xml:space="preserve"> особиста справа, а й </w:t>
      </w:r>
      <w:proofErr w:type="spellStart"/>
      <w:r w:rsidRPr="006B516D">
        <w:rPr>
          <w:color w:val="000000" w:themeColor="text1"/>
          <w:sz w:val="28"/>
          <w:szCs w:val="28"/>
          <w:lang w:val="ru-RU"/>
        </w:rPr>
        <w:t>питання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державної</w:t>
      </w:r>
      <w:proofErr w:type="spellEnd"/>
      <w:r w:rsidRPr="006B516D">
        <w:rPr>
          <w:color w:val="000000" w:themeColor="text1"/>
          <w:sz w:val="28"/>
          <w:szCs w:val="28"/>
          <w:lang w:val="ru-RU"/>
        </w:rPr>
        <w:t xml:space="preserve"> ваги. </w:t>
      </w:r>
      <w:proofErr w:type="spellStart"/>
      <w:r w:rsidRPr="006B516D">
        <w:rPr>
          <w:color w:val="000000" w:themeColor="text1"/>
          <w:sz w:val="28"/>
          <w:szCs w:val="28"/>
          <w:lang w:val="ru-RU"/>
        </w:rPr>
        <w:t>Погіршення</w:t>
      </w:r>
      <w:proofErr w:type="spellEnd"/>
      <w:r w:rsidRPr="006B516D">
        <w:rPr>
          <w:color w:val="000000" w:themeColor="text1"/>
          <w:sz w:val="28"/>
          <w:szCs w:val="28"/>
          <w:lang w:val="ru-RU"/>
        </w:rPr>
        <w:t xml:space="preserve"> стану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нового </w:t>
      </w:r>
      <w:proofErr w:type="spellStart"/>
      <w:r w:rsidRPr="006B516D">
        <w:rPr>
          <w:color w:val="000000" w:themeColor="text1"/>
          <w:sz w:val="28"/>
          <w:szCs w:val="28"/>
          <w:lang w:val="ru-RU"/>
        </w:rPr>
        <w:t>покоління</w:t>
      </w:r>
      <w:proofErr w:type="spellEnd"/>
      <w:r w:rsidRPr="006B516D">
        <w:rPr>
          <w:color w:val="000000" w:themeColor="text1"/>
          <w:sz w:val="28"/>
          <w:szCs w:val="28"/>
          <w:lang w:val="ru-RU"/>
        </w:rPr>
        <w:t xml:space="preserve"> негативно </w:t>
      </w:r>
      <w:proofErr w:type="spellStart"/>
      <w:r w:rsidRPr="006B516D">
        <w:rPr>
          <w:color w:val="000000" w:themeColor="text1"/>
          <w:sz w:val="28"/>
          <w:szCs w:val="28"/>
          <w:lang w:val="ru-RU"/>
        </w:rPr>
        <w:t>впливає</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демографічні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показники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економічний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розвиток</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соціальну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стабільність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країни</w:t>
      </w:r>
      <w:proofErr w:type="spellEnd"/>
      <w:r w:rsidR="006C666F" w:rsidRPr="006B516D">
        <w:rPr>
          <w:color w:val="000000" w:themeColor="text1"/>
          <w:sz w:val="28"/>
          <w:szCs w:val="28"/>
          <w:lang w:val="ru-RU"/>
        </w:rPr>
        <w:t xml:space="preserve"> (</w:t>
      </w:r>
      <w:r w:rsidR="006C666F" w:rsidRPr="006B516D">
        <w:rPr>
          <w:noProof/>
          <w:sz w:val="28"/>
          <w:szCs w:val="28"/>
          <w:lang w:val="uk-UA"/>
        </w:rPr>
        <w:t>Марченко О., 2018</w:t>
      </w:r>
      <w:r w:rsidR="006C666F" w:rsidRPr="006B516D">
        <w:rPr>
          <w:color w:val="000000" w:themeColor="text1"/>
          <w:sz w:val="28"/>
          <w:szCs w:val="28"/>
          <w:lang w:val="ru-RU"/>
        </w:rPr>
        <w:t>)</w:t>
      </w:r>
      <w:r w:rsidRPr="006B516D">
        <w:rPr>
          <w:color w:val="000000" w:themeColor="text1"/>
          <w:sz w:val="28"/>
          <w:szCs w:val="28"/>
          <w:lang w:val="ru-RU"/>
        </w:rPr>
        <w:t xml:space="preserve">. </w:t>
      </w:r>
    </w:p>
    <w:p w14:paraId="47BCB428" w14:textId="77777777" w:rsidR="0097748A" w:rsidRPr="006B516D" w:rsidRDefault="0097748A" w:rsidP="00A10007">
      <w:pPr>
        <w:spacing w:line="360" w:lineRule="auto"/>
        <w:ind w:right="-7" w:firstLine="708"/>
        <w:jc w:val="both"/>
        <w:rPr>
          <w:color w:val="000000" w:themeColor="text1"/>
          <w:sz w:val="28"/>
          <w:szCs w:val="28"/>
          <w:lang w:val="uk-UA"/>
        </w:rPr>
      </w:pPr>
      <w:proofErr w:type="spellStart"/>
      <w:r w:rsidRPr="006B516D">
        <w:rPr>
          <w:color w:val="000000" w:themeColor="text1"/>
          <w:sz w:val="28"/>
          <w:szCs w:val="28"/>
          <w:lang w:val="ru-RU"/>
        </w:rPr>
        <w:t>Вчені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зауважують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w:t>
      </w:r>
      <w:r w:rsidR="003A798E" w:rsidRPr="006B516D">
        <w:rPr>
          <w:color w:val="000000" w:themeColor="text1"/>
          <w:sz w:val="28"/>
          <w:szCs w:val="28"/>
          <w:lang w:val="ru-RU"/>
        </w:rPr>
        <w:t>ьогодні</w:t>
      </w:r>
      <w:proofErr w:type="spellEnd"/>
      <w:r w:rsidR="003A798E" w:rsidRPr="006B516D">
        <w:rPr>
          <w:color w:val="000000" w:themeColor="text1"/>
          <w:sz w:val="28"/>
          <w:szCs w:val="28"/>
          <w:lang w:val="ru-RU"/>
        </w:rPr>
        <w:t xml:space="preserve"> стан </w:t>
      </w:r>
      <w:proofErr w:type="spellStart"/>
      <w:r w:rsidR="003A798E" w:rsidRPr="006B516D">
        <w:rPr>
          <w:color w:val="000000" w:themeColor="text1"/>
          <w:sz w:val="28"/>
          <w:szCs w:val="28"/>
          <w:lang w:val="ru-RU"/>
        </w:rPr>
        <w:t>здоров'я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молоді</w:t>
      </w:r>
      <w:proofErr w:type="spellEnd"/>
      <w:r w:rsidR="003A798E" w:rsidRPr="006B516D">
        <w:rPr>
          <w:color w:val="000000" w:themeColor="text1"/>
          <w:sz w:val="28"/>
          <w:szCs w:val="28"/>
          <w:lang w:val="ru-RU"/>
        </w:rPr>
        <w:t xml:space="preserve"> в </w:t>
      </w:r>
      <w:proofErr w:type="spellStart"/>
      <w:r w:rsidR="003A798E" w:rsidRPr="006B516D">
        <w:rPr>
          <w:color w:val="000000" w:themeColor="text1"/>
          <w:sz w:val="28"/>
          <w:szCs w:val="28"/>
          <w:lang w:val="ru-RU"/>
        </w:rPr>
        <w:t>Україні</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викликає</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серйозне</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занепокоєння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Зростає</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поширення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хронічних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захворювань</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психоемоційних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розладів</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залежностей</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Це</w:t>
      </w:r>
      <w:proofErr w:type="spellEnd"/>
      <w:r w:rsidR="003A798E" w:rsidRPr="006B516D">
        <w:rPr>
          <w:color w:val="000000" w:themeColor="text1"/>
          <w:sz w:val="28"/>
          <w:szCs w:val="28"/>
          <w:lang w:val="ru-RU"/>
        </w:rPr>
        <w:t xml:space="preserve"> негативно </w:t>
      </w:r>
      <w:proofErr w:type="spellStart"/>
      <w:r w:rsidR="003A798E" w:rsidRPr="006B516D">
        <w:rPr>
          <w:color w:val="000000" w:themeColor="text1"/>
          <w:sz w:val="28"/>
          <w:szCs w:val="28"/>
          <w:lang w:val="ru-RU"/>
        </w:rPr>
        <w:t>впливає</w:t>
      </w:r>
      <w:proofErr w:type="spellEnd"/>
      <w:r w:rsidR="003A798E" w:rsidRPr="006B516D">
        <w:rPr>
          <w:color w:val="000000" w:themeColor="text1"/>
          <w:sz w:val="28"/>
          <w:szCs w:val="28"/>
          <w:lang w:val="ru-RU"/>
        </w:rPr>
        <w:t xml:space="preserve"> на </w:t>
      </w:r>
      <w:proofErr w:type="spellStart"/>
      <w:r w:rsidR="003A798E" w:rsidRPr="006B516D">
        <w:rPr>
          <w:color w:val="000000" w:themeColor="text1"/>
          <w:sz w:val="28"/>
          <w:szCs w:val="28"/>
          <w:lang w:val="ru-RU"/>
        </w:rPr>
        <w:t>працездатність</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репродуктивне</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здоров'я</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тривалість</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життя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молодих</w:t>
      </w:r>
      <w:proofErr w:type="spellEnd"/>
      <w:r w:rsidR="003A798E" w:rsidRPr="006B516D">
        <w:rPr>
          <w:color w:val="000000" w:themeColor="text1"/>
          <w:sz w:val="28"/>
          <w:szCs w:val="28"/>
          <w:lang w:val="ru-RU"/>
        </w:rPr>
        <w:t xml:space="preserve"> людей</w:t>
      </w:r>
      <w:r w:rsidRPr="006B516D">
        <w:rPr>
          <w:color w:val="000000" w:themeColor="text1"/>
          <w:sz w:val="28"/>
          <w:szCs w:val="28"/>
          <w:lang w:val="ru-RU"/>
        </w:rPr>
        <w:t xml:space="preserve"> (</w:t>
      </w:r>
      <w:r w:rsidRPr="006B516D">
        <w:rPr>
          <w:color w:val="000000"/>
          <w:sz w:val="28"/>
          <w:szCs w:val="28"/>
          <w:lang w:val="uk-UA"/>
        </w:rPr>
        <w:t>Лотоцька Л., 2023</w:t>
      </w:r>
      <w:r w:rsidRPr="006B516D">
        <w:rPr>
          <w:color w:val="000000" w:themeColor="text1"/>
          <w:sz w:val="28"/>
          <w:szCs w:val="28"/>
          <w:lang w:val="ru-RU"/>
        </w:rPr>
        <w:t>)</w:t>
      </w:r>
      <w:r w:rsidR="003A798E" w:rsidRPr="006B516D">
        <w:rPr>
          <w:color w:val="000000" w:themeColor="text1"/>
          <w:sz w:val="28"/>
          <w:szCs w:val="28"/>
          <w:lang w:val="ru-RU"/>
        </w:rPr>
        <w:t>.</w:t>
      </w:r>
      <w:r w:rsidR="003A798E" w:rsidRPr="006B516D">
        <w:rPr>
          <w:color w:val="000000" w:themeColor="text1"/>
          <w:sz w:val="28"/>
          <w:szCs w:val="28"/>
          <w:lang w:val="uk-UA"/>
        </w:rPr>
        <w:t xml:space="preserve"> </w:t>
      </w:r>
    </w:p>
    <w:p w14:paraId="2D583B2C" w14:textId="77777777" w:rsidR="0097748A" w:rsidRPr="006B516D" w:rsidRDefault="003A798E" w:rsidP="00A10007">
      <w:pPr>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 xml:space="preserve">Визначення терміну «здоров'я» залишається актуальною проблемою для науковців через його багатогранність та вплив різноманітних факторів, що вимагає комплексного підходу. Найбільш загальноприйняте визначення, запропоноване ВООЗ у 1948 році, стверджує, що здоров'я - це повне фізичне, психічне та соціальне благополуччя, а не просто відсутність </w:t>
      </w:r>
      <w:proofErr w:type="spellStart"/>
      <w:r w:rsidRPr="006B516D">
        <w:rPr>
          <w:color w:val="000000" w:themeColor="text1"/>
          <w:sz w:val="28"/>
          <w:szCs w:val="28"/>
          <w:lang w:val="uk-UA"/>
        </w:rPr>
        <w:t>хвороб</w:t>
      </w:r>
      <w:proofErr w:type="spellEnd"/>
      <w:r w:rsidRPr="006B516D">
        <w:rPr>
          <w:color w:val="000000" w:themeColor="text1"/>
          <w:sz w:val="28"/>
          <w:szCs w:val="28"/>
          <w:lang w:val="uk-UA"/>
        </w:rPr>
        <w:t xml:space="preserve"> чи фізичних дефектів </w:t>
      </w:r>
      <w:r w:rsidR="0097748A" w:rsidRPr="006B516D">
        <w:rPr>
          <w:color w:val="000000" w:themeColor="text1"/>
          <w:sz w:val="28"/>
          <w:szCs w:val="28"/>
          <w:lang w:val="uk-UA"/>
        </w:rPr>
        <w:t>(</w:t>
      </w:r>
      <w:r w:rsidR="002165A5" w:rsidRPr="006B516D">
        <w:rPr>
          <w:color w:val="000000" w:themeColor="text1"/>
          <w:sz w:val="28"/>
          <w:szCs w:val="28"/>
          <w:lang w:val="uk-UA"/>
        </w:rPr>
        <w:t xml:space="preserve">Бойчук Ю., 2018; </w:t>
      </w:r>
      <w:r w:rsidR="0097748A" w:rsidRPr="006B516D">
        <w:rPr>
          <w:color w:val="000000" w:themeColor="text1"/>
          <w:sz w:val="28"/>
          <w:szCs w:val="28"/>
          <w:lang w:val="uk-UA"/>
        </w:rPr>
        <w:t>Бакіко І., 2020, 2021).</w:t>
      </w:r>
      <w:r w:rsidRPr="006B516D">
        <w:rPr>
          <w:color w:val="000000" w:themeColor="text1"/>
          <w:sz w:val="28"/>
          <w:szCs w:val="28"/>
          <w:lang w:val="uk-UA"/>
        </w:rPr>
        <w:t xml:space="preserve"> </w:t>
      </w:r>
    </w:p>
    <w:p w14:paraId="2CE2DC41" w14:textId="77777777" w:rsidR="0097748A" w:rsidRPr="006B516D" w:rsidRDefault="003A798E" w:rsidP="00A10007">
      <w:pPr>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 xml:space="preserve">Раніше здоров'я людини розглядалося переважно з природничо-наукової точки зору; однак, сучасні наукові, культурні та соціальні досягнення спонукають до гуманітарного підходу, який інтегрує природничі науки та культуру. Це підкреслює необхідність системного підходу до вивчення феномена здоров'я </w:t>
      </w:r>
      <w:r w:rsidR="0097748A" w:rsidRPr="006B516D">
        <w:rPr>
          <w:color w:val="000000" w:themeColor="text1"/>
          <w:sz w:val="28"/>
          <w:szCs w:val="28"/>
          <w:lang w:val="uk-UA"/>
        </w:rPr>
        <w:t>(Бакіко І., 2021)</w:t>
      </w:r>
      <w:r w:rsidRPr="006B516D">
        <w:rPr>
          <w:color w:val="000000" w:themeColor="text1"/>
          <w:sz w:val="28"/>
          <w:szCs w:val="28"/>
          <w:lang w:val="uk-UA"/>
        </w:rPr>
        <w:t xml:space="preserve">. Це визначення включає чотири складові (фізичну, психічну, соціальну та духовну), які є ключовими для здоров'я людини і важливими для здорового способу життя (ЗСЖ), що є основою виховання здорового покоління. </w:t>
      </w:r>
    </w:p>
    <w:p w14:paraId="16287837" w14:textId="77777777" w:rsidR="0097748A" w:rsidRPr="006B516D" w:rsidRDefault="003A798E" w:rsidP="00A10007">
      <w:pPr>
        <w:spacing w:line="360" w:lineRule="auto"/>
        <w:ind w:right="-7" w:firstLine="709"/>
        <w:contextualSpacing/>
        <w:jc w:val="both"/>
        <w:rPr>
          <w:color w:val="000000" w:themeColor="text1"/>
          <w:sz w:val="28"/>
          <w:szCs w:val="28"/>
          <w:lang w:val="uk-UA"/>
        </w:rPr>
      </w:pPr>
      <w:proofErr w:type="spellStart"/>
      <w:r w:rsidRPr="006B516D">
        <w:rPr>
          <w:color w:val="000000" w:themeColor="text1"/>
          <w:sz w:val="28"/>
          <w:szCs w:val="28"/>
          <w:lang w:val="ru-RU"/>
        </w:rPr>
        <w:t>Останнім</w:t>
      </w:r>
      <w:proofErr w:type="spellEnd"/>
      <w:r w:rsidRPr="006B516D">
        <w:rPr>
          <w:color w:val="000000" w:themeColor="text1"/>
          <w:sz w:val="28"/>
          <w:szCs w:val="28"/>
          <w:lang w:val="ru-RU"/>
        </w:rPr>
        <w:t xml:space="preserve"> часом </w:t>
      </w:r>
      <w:proofErr w:type="spellStart"/>
      <w:r w:rsidRPr="006B516D">
        <w:rPr>
          <w:color w:val="000000" w:themeColor="text1"/>
          <w:sz w:val="28"/>
          <w:szCs w:val="28"/>
          <w:lang w:val="ru-RU"/>
        </w:rPr>
        <w:t>питання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людини</w:t>
      </w:r>
      <w:proofErr w:type="spellEnd"/>
      <w:r w:rsidRPr="006B516D">
        <w:rPr>
          <w:color w:val="000000" w:themeColor="text1"/>
          <w:sz w:val="28"/>
          <w:szCs w:val="28"/>
          <w:lang w:val="ru-RU"/>
        </w:rPr>
        <w:t xml:space="preserve"> та ЗСЖ </w:t>
      </w:r>
      <w:proofErr w:type="spellStart"/>
      <w:r w:rsidRPr="006B516D">
        <w:rPr>
          <w:color w:val="000000" w:themeColor="text1"/>
          <w:sz w:val="28"/>
          <w:szCs w:val="28"/>
          <w:lang w:val="ru-RU"/>
        </w:rPr>
        <w:t>набули</w:t>
      </w:r>
      <w:proofErr w:type="spellEnd"/>
      <w:r w:rsidRPr="006B516D">
        <w:rPr>
          <w:color w:val="000000" w:themeColor="text1"/>
          <w:sz w:val="28"/>
          <w:szCs w:val="28"/>
          <w:lang w:val="ru-RU"/>
        </w:rPr>
        <w:t xml:space="preserve"> нового </w:t>
      </w:r>
      <w:proofErr w:type="spellStart"/>
      <w:r w:rsidRPr="006B516D">
        <w:rPr>
          <w:color w:val="000000" w:themeColor="text1"/>
          <w:sz w:val="28"/>
          <w:szCs w:val="28"/>
          <w:lang w:val="ru-RU"/>
        </w:rPr>
        <w:t>осмислення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значення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Аналіз</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науково-педагогічної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літератури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показує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lastRenderedPageBreak/>
        <w:t>що</w:t>
      </w:r>
      <w:proofErr w:type="spellEnd"/>
      <w:r w:rsidRPr="006B516D">
        <w:rPr>
          <w:color w:val="000000" w:themeColor="text1"/>
          <w:sz w:val="28"/>
          <w:szCs w:val="28"/>
          <w:lang w:val="ru-RU"/>
        </w:rPr>
        <w:t xml:space="preserve"> феномен ЗСЖ </w:t>
      </w:r>
      <w:proofErr w:type="spellStart"/>
      <w:r w:rsidRPr="006B516D">
        <w:rPr>
          <w:color w:val="000000" w:themeColor="text1"/>
          <w:sz w:val="28"/>
          <w:szCs w:val="28"/>
          <w:lang w:val="ru-RU"/>
        </w:rPr>
        <w:t>має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багато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аспектів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Термінологічний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ювенологічний</w:t>
      </w:r>
      <w:proofErr w:type="spellEnd"/>
      <w:r w:rsidRPr="006B516D">
        <w:rPr>
          <w:color w:val="000000" w:themeColor="text1"/>
          <w:sz w:val="28"/>
          <w:szCs w:val="28"/>
          <w:lang w:val="ru-RU"/>
        </w:rPr>
        <w:t xml:space="preserve"> словник </w:t>
      </w:r>
      <w:proofErr w:type="spellStart"/>
      <w:r w:rsidRPr="006B516D">
        <w:rPr>
          <w:color w:val="000000" w:themeColor="text1"/>
          <w:sz w:val="28"/>
          <w:szCs w:val="28"/>
          <w:lang w:val="ru-RU"/>
        </w:rPr>
        <w:t>визначає</w:t>
      </w:r>
      <w:proofErr w:type="spellEnd"/>
      <w:r w:rsidRPr="006B516D">
        <w:rPr>
          <w:color w:val="000000" w:themeColor="text1"/>
          <w:sz w:val="28"/>
          <w:szCs w:val="28"/>
          <w:lang w:val="ru-RU"/>
        </w:rPr>
        <w:t xml:space="preserve"> ЗСЖ як </w:t>
      </w:r>
      <w:proofErr w:type="spellStart"/>
      <w:r w:rsidRPr="006B516D">
        <w:rPr>
          <w:color w:val="000000" w:themeColor="text1"/>
          <w:sz w:val="28"/>
          <w:szCs w:val="28"/>
          <w:lang w:val="ru-RU"/>
        </w:rPr>
        <w:t>активну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діяльність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спрямовану</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збереження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покращення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яка </w:t>
      </w:r>
      <w:proofErr w:type="spellStart"/>
      <w:r w:rsidRPr="006B516D">
        <w:rPr>
          <w:color w:val="000000" w:themeColor="text1"/>
          <w:sz w:val="28"/>
          <w:szCs w:val="28"/>
          <w:lang w:val="ru-RU"/>
        </w:rPr>
        <w:t>відображає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певну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життєву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позицію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спрямовану</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збереження</w:t>
      </w:r>
      <w:proofErr w:type="spellEnd"/>
      <w:r w:rsidRPr="006B516D">
        <w:rPr>
          <w:color w:val="000000" w:themeColor="text1"/>
          <w:sz w:val="28"/>
          <w:szCs w:val="28"/>
          <w:lang w:val="ru-RU"/>
        </w:rPr>
        <w:t xml:space="preserve"> і </w:t>
      </w:r>
      <w:proofErr w:type="spellStart"/>
      <w:r w:rsidRPr="006B516D">
        <w:rPr>
          <w:color w:val="000000" w:themeColor="text1"/>
          <w:sz w:val="28"/>
          <w:szCs w:val="28"/>
          <w:lang w:val="ru-RU"/>
        </w:rPr>
        <w:t>зміцнення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через </w:t>
      </w:r>
      <w:proofErr w:type="spellStart"/>
      <w:r w:rsidRPr="006B516D">
        <w:rPr>
          <w:color w:val="000000" w:themeColor="text1"/>
          <w:sz w:val="28"/>
          <w:szCs w:val="28"/>
          <w:lang w:val="ru-RU"/>
        </w:rPr>
        <w:t>дотримання</w:t>
      </w:r>
      <w:proofErr w:type="spellEnd"/>
      <w:r w:rsidRPr="006B516D">
        <w:rPr>
          <w:color w:val="000000" w:themeColor="text1"/>
          <w:sz w:val="28"/>
          <w:szCs w:val="28"/>
          <w:lang w:val="ru-RU"/>
        </w:rPr>
        <w:t xml:space="preserve"> норм, правил і </w:t>
      </w:r>
      <w:proofErr w:type="spellStart"/>
      <w:r w:rsidRPr="006B516D">
        <w:rPr>
          <w:color w:val="000000" w:themeColor="text1"/>
          <w:sz w:val="28"/>
          <w:szCs w:val="28"/>
          <w:lang w:val="ru-RU"/>
        </w:rPr>
        <w:t>вимог</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особистої</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загальної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гігієни</w:t>
      </w:r>
      <w:proofErr w:type="spellEnd"/>
      <w:r w:rsidRPr="006B516D">
        <w:rPr>
          <w:color w:val="000000" w:themeColor="text1"/>
          <w:sz w:val="28"/>
          <w:szCs w:val="28"/>
          <w:lang w:val="ru-RU"/>
        </w:rPr>
        <w:t xml:space="preserve"> </w:t>
      </w:r>
      <w:r w:rsidR="0097748A" w:rsidRPr="006B516D">
        <w:rPr>
          <w:color w:val="000000" w:themeColor="text1"/>
          <w:sz w:val="28"/>
          <w:szCs w:val="28"/>
          <w:lang w:val="uk-UA"/>
        </w:rPr>
        <w:t>(</w:t>
      </w:r>
      <w:proofErr w:type="spellStart"/>
      <w:r w:rsidR="0097748A" w:rsidRPr="006B516D">
        <w:rPr>
          <w:color w:val="000000" w:themeColor="text1"/>
          <w:sz w:val="28"/>
          <w:szCs w:val="28"/>
          <w:lang w:val="uk-UA"/>
        </w:rPr>
        <w:t>Бакіко</w:t>
      </w:r>
      <w:proofErr w:type="spellEnd"/>
      <w:r w:rsidR="0097748A" w:rsidRPr="006B516D">
        <w:rPr>
          <w:color w:val="000000" w:themeColor="text1"/>
          <w:sz w:val="28"/>
          <w:szCs w:val="28"/>
          <w:lang w:val="uk-UA"/>
        </w:rPr>
        <w:t xml:space="preserve"> І., 2021).</w:t>
      </w:r>
    </w:p>
    <w:p w14:paraId="29989E37" w14:textId="77777777" w:rsidR="00377B5F" w:rsidRPr="006B516D" w:rsidRDefault="00377B5F" w:rsidP="00A10007">
      <w:pPr>
        <w:spacing w:line="360" w:lineRule="auto"/>
        <w:ind w:right="-7" w:firstLine="708"/>
        <w:jc w:val="both"/>
        <w:rPr>
          <w:color w:val="000000" w:themeColor="text1"/>
          <w:sz w:val="28"/>
          <w:szCs w:val="28"/>
          <w:lang w:val="uk-UA"/>
        </w:rPr>
      </w:pPr>
      <w:r w:rsidRPr="006B516D">
        <w:rPr>
          <w:noProof/>
          <w:color w:val="000000" w:themeColor="text1"/>
          <w:sz w:val="28"/>
          <w:szCs w:val="28"/>
          <w:lang w:val="uk-UA"/>
        </w:rPr>
        <w:t>Національний інститут охорони здоров'я США надає наступне визначення терміну «</w:t>
      </w:r>
      <w:r w:rsidRPr="006B516D">
        <w:rPr>
          <w:color w:val="000000" w:themeColor="text1"/>
          <w:sz w:val="28"/>
          <w:szCs w:val="28"/>
          <w:lang w:val="uk-UA"/>
        </w:rPr>
        <w:t>с</w:t>
      </w:r>
      <w:r w:rsidR="003A798E" w:rsidRPr="006B516D">
        <w:rPr>
          <w:color w:val="000000" w:themeColor="text1"/>
          <w:sz w:val="28"/>
          <w:szCs w:val="28"/>
          <w:lang w:val="uk-UA"/>
        </w:rPr>
        <w:t>оціальна детермінанта</w:t>
      </w:r>
      <w:r w:rsidRPr="006B516D">
        <w:rPr>
          <w:color w:val="000000" w:themeColor="text1"/>
          <w:sz w:val="28"/>
          <w:szCs w:val="28"/>
          <w:lang w:val="uk-UA"/>
        </w:rPr>
        <w:t>»:</w:t>
      </w:r>
      <w:r w:rsidR="003A798E" w:rsidRPr="006B516D">
        <w:rPr>
          <w:color w:val="000000" w:themeColor="text1"/>
          <w:sz w:val="28"/>
          <w:szCs w:val="28"/>
          <w:lang w:val="uk-UA"/>
        </w:rPr>
        <w:t xml:space="preserve"> це фактор соціального середовища, який впливає на здоров'я, добробут та інші аспекти життя людини. </w:t>
      </w:r>
      <w:r w:rsidRPr="006B516D">
        <w:rPr>
          <w:color w:val="000000" w:themeColor="text1"/>
          <w:sz w:val="28"/>
          <w:szCs w:val="28"/>
          <w:lang w:val="uk-UA"/>
        </w:rPr>
        <w:t>Дані</w:t>
      </w:r>
      <w:r w:rsidR="003A798E" w:rsidRPr="006B516D">
        <w:rPr>
          <w:color w:val="000000" w:themeColor="text1"/>
          <w:sz w:val="28"/>
          <w:szCs w:val="28"/>
          <w:lang w:val="uk-UA"/>
        </w:rPr>
        <w:t xml:space="preserve"> фактори можуть бути як позитивними, так і негативними, і вони можуть діяти на різних рівнях, від індивідуального до суспільного</w:t>
      </w:r>
      <w:r w:rsidRPr="006B516D">
        <w:rPr>
          <w:color w:val="000000" w:themeColor="text1"/>
          <w:sz w:val="28"/>
          <w:szCs w:val="28"/>
          <w:lang w:val="uk-UA"/>
        </w:rPr>
        <w:t>.</w:t>
      </w:r>
    </w:p>
    <w:p w14:paraId="5EFA5B5A" w14:textId="77777777" w:rsidR="003A798E" w:rsidRPr="006B516D" w:rsidRDefault="003A798E" w:rsidP="00A10007">
      <w:pPr>
        <w:spacing w:line="360" w:lineRule="auto"/>
        <w:ind w:right="-7" w:firstLine="708"/>
        <w:jc w:val="both"/>
        <w:rPr>
          <w:color w:val="000000" w:themeColor="text1"/>
          <w:sz w:val="28"/>
          <w:szCs w:val="28"/>
          <w:lang w:val="uk-UA"/>
        </w:rPr>
      </w:pPr>
      <w:r w:rsidRPr="006B516D">
        <w:rPr>
          <w:rFonts w:eastAsiaTheme="minorEastAsia"/>
          <w:color w:val="000000" w:themeColor="text1"/>
          <w:sz w:val="28"/>
          <w:szCs w:val="28"/>
          <w:lang w:val="uk-UA"/>
        </w:rPr>
        <w:t>Розуміння соціальних детермінант здоров'я є важливим для:</w:t>
      </w:r>
      <w:r w:rsidRPr="006B516D">
        <w:rPr>
          <w:color w:val="000000" w:themeColor="text1"/>
          <w:sz w:val="28"/>
          <w:szCs w:val="28"/>
          <w:lang w:val="uk-UA"/>
        </w:rPr>
        <w:t xml:space="preserve"> р</w:t>
      </w:r>
      <w:r w:rsidRPr="006B516D">
        <w:rPr>
          <w:rFonts w:eastAsiaTheme="minorEastAsia"/>
          <w:color w:val="000000" w:themeColor="text1"/>
          <w:sz w:val="28"/>
          <w:szCs w:val="28"/>
          <w:lang w:val="uk-UA"/>
        </w:rPr>
        <w:t>озробки політики та програм, спрямованих на покращення здоров'я населення</w:t>
      </w:r>
      <w:r w:rsidRPr="006B516D">
        <w:rPr>
          <w:color w:val="000000" w:themeColor="text1"/>
          <w:sz w:val="28"/>
          <w:szCs w:val="28"/>
          <w:lang w:val="uk-UA"/>
        </w:rPr>
        <w:t>, з</w:t>
      </w:r>
      <w:r w:rsidRPr="006B516D">
        <w:rPr>
          <w:rFonts w:eastAsiaTheme="minorEastAsia"/>
          <w:color w:val="000000" w:themeColor="text1"/>
          <w:sz w:val="28"/>
          <w:szCs w:val="28"/>
          <w:lang w:val="uk-UA"/>
        </w:rPr>
        <w:t>меншення нерівності в галузі охорони здоров'я</w:t>
      </w:r>
      <w:r w:rsidRPr="006B516D">
        <w:rPr>
          <w:color w:val="000000" w:themeColor="text1"/>
          <w:sz w:val="28"/>
          <w:szCs w:val="28"/>
          <w:lang w:val="uk-UA"/>
        </w:rPr>
        <w:t>, с</w:t>
      </w:r>
      <w:r w:rsidRPr="006B516D">
        <w:rPr>
          <w:rFonts w:eastAsiaTheme="minorEastAsia"/>
          <w:color w:val="000000" w:themeColor="text1"/>
          <w:sz w:val="28"/>
          <w:szCs w:val="28"/>
          <w:lang w:val="uk-UA"/>
        </w:rPr>
        <w:t>творення більш справедливого та здорового суспільства</w:t>
      </w:r>
      <w:r w:rsidRPr="006B516D">
        <w:rPr>
          <w:color w:val="000000" w:themeColor="text1"/>
          <w:sz w:val="28"/>
          <w:szCs w:val="28"/>
          <w:lang w:val="uk-UA"/>
        </w:rPr>
        <w:t>. Важливо зазначити, що соціальні детермінанти не є фатальними. Люди можуть покращити своє здоров'я, роблячи здоровий вибір та змінюючи своє соціальне середовище</w:t>
      </w:r>
      <w:r w:rsidR="00377B5F" w:rsidRPr="006B516D">
        <w:rPr>
          <w:color w:val="212121"/>
          <w:sz w:val="28"/>
          <w:szCs w:val="28"/>
          <w:shd w:val="clear" w:color="auto" w:fill="FFFFFF"/>
        </w:rPr>
        <w:t xml:space="preserve"> </w:t>
      </w:r>
      <w:r w:rsidR="00377B5F" w:rsidRPr="006B516D">
        <w:rPr>
          <w:color w:val="212121"/>
          <w:sz w:val="28"/>
          <w:szCs w:val="28"/>
          <w:shd w:val="clear" w:color="auto" w:fill="FFFFFF"/>
          <w:lang w:val="uk-UA"/>
        </w:rPr>
        <w:t>(</w:t>
      </w:r>
      <w:r w:rsidR="00377B5F" w:rsidRPr="006B516D">
        <w:rPr>
          <w:color w:val="212121"/>
          <w:sz w:val="28"/>
          <w:szCs w:val="28"/>
          <w:shd w:val="clear" w:color="auto" w:fill="FFFFFF"/>
        </w:rPr>
        <w:t>Хан Р.</w:t>
      </w:r>
      <w:r w:rsidR="00377B5F" w:rsidRPr="006B516D">
        <w:rPr>
          <w:color w:val="212121"/>
          <w:sz w:val="28"/>
          <w:szCs w:val="28"/>
          <w:shd w:val="clear" w:color="auto" w:fill="FFFFFF"/>
          <w:lang w:val="uk-UA"/>
        </w:rPr>
        <w:t xml:space="preserve">, </w:t>
      </w:r>
      <w:r w:rsidR="00377B5F" w:rsidRPr="006B516D">
        <w:rPr>
          <w:color w:val="212121"/>
          <w:sz w:val="28"/>
          <w:szCs w:val="28"/>
          <w:shd w:val="clear" w:color="auto" w:fill="FFFFFF"/>
        </w:rPr>
        <w:t>2021</w:t>
      </w:r>
      <w:r w:rsidR="00377B5F" w:rsidRPr="006B516D">
        <w:rPr>
          <w:color w:val="212121"/>
          <w:sz w:val="28"/>
          <w:szCs w:val="28"/>
          <w:shd w:val="clear" w:color="auto" w:fill="FFFFFF"/>
          <w:lang w:val="uk-UA"/>
        </w:rPr>
        <w:t>)</w:t>
      </w:r>
      <w:r w:rsidRPr="006B516D">
        <w:rPr>
          <w:color w:val="000000" w:themeColor="text1"/>
          <w:sz w:val="28"/>
          <w:szCs w:val="28"/>
          <w:lang w:val="uk-UA"/>
        </w:rPr>
        <w:t>.</w:t>
      </w:r>
    </w:p>
    <w:p w14:paraId="458F6E73" w14:textId="77777777" w:rsidR="00377B5F" w:rsidRPr="006B516D" w:rsidRDefault="00377B5F" w:rsidP="00A10007">
      <w:pPr>
        <w:spacing w:line="360" w:lineRule="auto"/>
        <w:ind w:right="-7" w:firstLine="708"/>
        <w:jc w:val="both"/>
        <w:rPr>
          <w:rFonts w:eastAsiaTheme="minorEastAsia"/>
          <w:color w:val="000000" w:themeColor="text1"/>
          <w:sz w:val="28"/>
          <w:szCs w:val="28"/>
          <w:lang w:val="uk-UA"/>
        </w:rPr>
      </w:pPr>
      <w:r w:rsidRPr="006B516D">
        <w:rPr>
          <w:noProof/>
          <w:color w:val="000000" w:themeColor="text1"/>
          <w:sz w:val="28"/>
          <w:szCs w:val="28"/>
          <w:lang w:val="uk-UA"/>
        </w:rPr>
        <w:t>Всесвітня організація охорони здоров'я</w:t>
      </w:r>
      <w:r w:rsidRPr="006B516D">
        <w:rPr>
          <w:rStyle w:val="af4"/>
          <w:b w:val="0"/>
          <w:bCs w:val="0"/>
          <w:color w:val="000000" w:themeColor="text1"/>
          <w:sz w:val="28"/>
          <w:szCs w:val="28"/>
          <w:lang w:val="uk-UA"/>
        </w:rPr>
        <w:t xml:space="preserve"> (2024)</w:t>
      </w:r>
      <w:r w:rsidRPr="006B516D">
        <w:rPr>
          <w:rStyle w:val="af4"/>
          <w:color w:val="000000" w:themeColor="text1"/>
          <w:sz w:val="28"/>
          <w:szCs w:val="28"/>
          <w:lang w:val="uk-UA"/>
        </w:rPr>
        <w:t xml:space="preserve"> </w:t>
      </w:r>
      <w:r w:rsidRPr="006B516D">
        <w:rPr>
          <w:rStyle w:val="af4"/>
          <w:b w:val="0"/>
          <w:bCs w:val="0"/>
          <w:color w:val="000000" w:themeColor="text1"/>
          <w:sz w:val="28"/>
          <w:szCs w:val="28"/>
          <w:lang w:val="uk-UA"/>
        </w:rPr>
        <w:t>наголошує, що</w:t>
      </w:r>
      <w:r w:rsidRPr="006B516D">
        <w:rPr>
          <w:rStyle w:val="af4"/>
          <w:color w:val="000000" w:themeColor="text1"/>
          <w:sz w:val="28"/>
          <w:szCs w:val="28"/>
          <w:lang w:val="uk-UA"/>
        </w:rPr>
        <w:t xml:space="preserve"> </w:t>
      </w:r>
      <w:r w:rsidRPr="006B516D">
        <w:rPr>
          <w:rFonts w:eastAsiaTheme="minorEastAsia"/>
          <w:color w:val="000000" w:themeColor="text1"/>
          <w:sz w:val="28"/>
          <w:szCs w:val="28"/>
          <w:lang w:val="uk-UA"/>
        </w:rPr>
        <w:t>с</w:t>
      </w:r>
      <w:r w:rsidR="003A798E" w:rsidRPr="006B516D">
        <w:rPr>
          <w:rFonts w:eastAsiaTheme="minorEastAsia"/>
          <w:color w:val="000000" w:themeColor="text1"/>
          <w:sz w:val="28"/>
          <w:szCs w:val="28"/>
          <w:lang w:val="uk-UA"/>
        </w:rPr>
        <w:t>оціальні детермінанти здоров’я (SDH) – це немедичні фактори, які впливають на результати здоров’я</w:t>
      </w:r>
      <w:r w:rsidRPr="006B516D">
        <w:rPr>
          <w:color w:val="000000" w:themeColor="text1"/>
          <w:sz w:val="28"/>
          <w:szCs w:val="28"/>
          <w:lang w:val="uk-UA"/>
        </w:rPr>
        <w:t xml:space="preserve">, </w:t>
      </w:r>
      <w:r w:rsidRPr="006B516D">
        <w:rPr>
          <w:rFonts w:eastAsiaTheme="minorEastAsia"/>
          <w:color w:val="000000" w:themeColor="text1"/>
          <w:sz w:val="28"/>
          <w:szCs w:val="28"/>
          <w:lang w:val="uk-UA"/>
        </w:rPr>
        <w:t>ц</w:t>
      </w:r>
      <w:r w:rsidR="003A798E" w:rsidRPr="006B516D">
        <w:rPr>
          <w:rFonts w:eastAsiaTheme="minorEastAsia"/>
          <w:color w:val="000000" w:themeColor="text1"/>
          <w:sz w:val="28"/>
          <w:szCs w:val="28"/>
          <w:lang w:val="uk-UA"/>
        </w:rPr>
        <w:t>е умови, в яких люди народжуються, ростуть, працюють, живуть і старіють, а також ширший набір сил і систем, що формують умови щоденного життя. Ці сили та системи включають економічну політику та системи, плани розвитку, соціальні норми, соціальну політику та політичні системи.</w:t>
      </w:r>
      <w:r w:rsidR="003A798E" w:rsidRPr="006B516D">
        <w:rPr>
          <w:color w:val="000000" w:themeColor="text1"/>
          <w:sz w:val="28"/>
          <w:szCs w:val="28"/>
          <w:lang w:val="uk-UA"/>
        </w:rPr>
        <w:t xml:space="preserve"> </w:t>
      </w:r>
      <w:r w:rsidR="003A798E" w:rsidRPr="006B516D">
        <w:rPr>
          <w:rFonts w:eastAsiaTheme="minorEastAsia"/>
          <w:color w:val="000000" w:themeColor="text1"/>
          <w:sz w:val="28"/>
          <w:szCs w:val="28"/>
          <w:lang w:val="uk-UA"/>
        </w:rPr>
        <w:t xml:space="preserve">SDH має важливий вплив на несправедливість у здоров’ї – несправедливі відмінності у стані здоров’я, яких можна уникнути, які спостерігаються всередині та між країнами. </w:t>
      </w:r>
    </w:p>
    <w:p w14:paraId="2A8D1B0E" w14:textId="77777777" w:rsidR="003A798E" w:rsidRPr="006B516D" w:rsidRDefault="003A798E" w:rsidP="00A10007">
      <w:pPr>
        <w:spacing w:line="360" w:lineRule="auto"/>
        <w:ind w:right="-7" w:firstLine="708"/>
        <w:jc w:val="both"/>
        <w:rPr>
          <w:color w:val="000000" w:themeColor="text1"/>
          <w:sz w:val="28"/>
          <w:szCs w:val="28"/>
          <w:lang w:val="ru-RU"/>
        </w:rPr>
      </w:pPr>
      <w:r w:rsidRPr="006B516D">
        <w:rPr>
          <w:rFonts w:eastAsiaTheme="minorEastAsia"/>
          <w:color w:val="000000" w:themeColor="text1"/>
          <w:sz w:val="28"/>
          <w:szCs w:val="28"/>
          <w:lang w:val="uk-UA"/>
        </w:rPr>
        <w:t>У країнах із усіма рівнями доходів</w:t>
      </w:r>
      <w:r w:rsidR="00377B5F" w:rsidRPr="006B516D">
        <w:rPr>
          <w:rFonts w:eastAsiaTheme="minorEastAsia"/>
          <w:color w:val="000000" w:themeColor="text1"/>
          <w:sz w:val="28"/>
          <w:szCs w:val="28"/>
          <w:lang w:val="uk-UA"/>
        </w:rPr>
        <w:t>,</w:t>
      </w:r>
      <w:r w:rsidRPr="006B516D">
        <w:rPr>
          <w:rFonts w:eastAsiaTheme="minorEastAsia"/>
          <w:color w:val="000000" w:themeColor="text1"/>
          <w:sz w:val="28"/>
          <w:szCs w:val="28"/>
          <w:lang w:val="uk-UA"/>
        </w:rPr>
        <w:t xml:space="preserve"> здоров’я та хвороби мають соціальний градієнт: чим нижче соціально-економічне становище, тим </w:t>
      </w:r>
      <w:r w:rsidRPr="006B516D">
        <w:rPr>
          <w:rFonts w:eastAsiaTheme="minorEastAsia"/>
          <w:color w:val="000000" w:themeColor="text1"/>
          <w:sz w:val="28"/>
          <w:szCs w:val="28"/>
          <w:lang w:val="uk-UA"/>
        </w:rPr>
        <w:lastRenderedPageBreak/>
        <w:t>гірше здоров’я. У наведеному нижче списку наведено приклади соціальних детермінант здоров’я, які можуть впливати на справедливість у здоров’ї як позитивно, так і негативно:</w:t>
      </w:r>
    </w:p>
    <w:p w14:paraId="0253A36F"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Доходи та соціальний захист</w:t>
      </w:r>
    </w:p>
    <w:p w14:paraId="5DB18767"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Освіта</w:t>
      </w:r>
    </w:p>
    <w:p w14:paraId="7EA46F74"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Безробіття та незахищеність роботи</w:t>
      </w:r>
    </w:p>
    <w:p w14:paraId="0554C1B6"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Умови трудового життя</w:t>
      </w:r>
    </w:p>
    <w:p w14:paraId="1F980D4E"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Відсутність продовольчої безпеки</w:t>
      </w:r>
    </w:p>
    <w:p w14:paraId="274326EE"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Житло, базові зручності та навколишнє середовище</w:t>
      </w:r>
    </w:p>
    <w:p w14:paraId="563937C6"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Ранній розвиток дитини</w:t>
      </w:r>
    </w:p>
    <w:p w14:paraId="6C1D936C"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Соціальна інтеграція та недискримінація</w:t>
      </w:r>
    </w:p>
    <w:p w14:paraId="45AD9709"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Структурний конфлікт</w:t>
      </w:r>
    </w:p>
    <w:p w14:paraId="2F881767" w14:textId="77777777" w:rsidR="003A798E" w:rsidRPr="006B516D" w:rsidRDefault="003A798E" w:rsidP="006B516D">
      <w:pPr>
        <w:numPr>
          <w:ilvl w:val="0"/>
          <w:numId w:val="7"/>
        </w:numPr>
        <w:shd w:val="clear" w:color="auto" w:fill="FFFFFF"/>
        <w:spacing w:line="360" w:lineRule="auto"/>
        <w:ind w:left="0"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Доступ до доступних медичних послуг належної якості.</w:t>
      </w:r>
    </w:p>
    <w:p w14:paraId="12F689CF" w14:textId="77777777" w:rsidR="003A798E" w:rsidRPr="006B516D" w:rsidRDefault="003A798E" w:rsidP="00A97418">
      <w:pPr>
        <w:pStyle w:val="a3"/>
        <w:numPr>
          <w:ilvl w:val="0"/>
          <w:numId w:val="1"/>
        </w:numPr>
        <w:spacing w:line="360" w:lineRule="auto"/>
        <w:ind w:left="0" w:right="-7" w:firstLine="567"/>
        <w:jc w:val="both"/>
        <w:rPr>
          <w:color w:val="000000" w:themeColor="text1"/>
          <w:sz w:val="28"/>
          <w:szCs w:val="28"/>
          <w:lang w:val="uk-UA"/>
        </w:rPr>
      </w:pPr>
      <w:r w:rsidRPr="006B516D">
        <w:rPr>
          <w:rFonts w:eastAsiaTheme="minorEastAsia"/>
          <w:color w:val="000000" w:themeColor="text1"/>
          <w:sz w:val="28"/>
          <w:szCs w:val="28"/>
          <w:lang w:val="uk-UA"/>
        </w:rPr>
        <w:t>Дослідження показують, що соціальні детермінанти можуть бути важливішими, ніж охорона здоров’я чи вибір способу життя, впливаючи на здоров’я</w:t>
      </w:r>
      <w:r w:rsidRPr="006B516D">
        <w:rPr>
          <w:color w:val="000000" w:themeColor="text1"/>
          <w:sz w:val="28"/>
          <w:szCs w:val="28"/>
          <w:lang w:val="uk-UA"/>
        </w:rPr>
        <w:t xml:space="preserve"> </w:t>
      </w:r>
      <w:r w:rsidR="00377B5F" w:rsidRPr="006B516D">
        <w:rPr>
          <w:color w:val="000000" w:themeColor="text1"/>
          <w:sz w:val="28"/>
          <w:szCs w:val="28"/>
          <w:lang w:val="uk-UA"/>
        </w:rPr>
        <w:t>(</w:t>
      </w:r>
      <w:r w:rsidR="00377B5F" w:rsidRPr="006B516D">
        <w:rPr>
          <w:color w:val="212121"/>
          <w:sz w:val="28"/>
          <w:szCs w:val="28"/>
          <w:shd w:val="clear" w:color="auto" w:fill="FFFFFF"/>
        </w:rPr>
        <w:t>Хан Р.</w:t>
      </w:r>
      <w:r w:rsidR="00377B5F" w:rsidRPr="006B516D">
        <w:rPr>
          <w:color w:val="212121"/>
          <w:sz w:val="28"/>
          <w:szCs w:val="28"/>
          <w:shd w:val="clear" w:color="auto" w:fill="FFFFFF"/>
          <w:lang w:val="uk-UA"/>
        </w:rPr>
        <w:t xml:space="preserve">, </w:t>
      </w:r>
      <w:r w:rsidR="00377B5F" w:rsidRPr="006B516D">
        <w:rPr>
          <w:color w:val="212121"/>
          <w:sz w:val="28"/>
          <w:szCs w:val="28"/>
          <w:shd w:val="clear" w:color="auto" w:fill="FFFFFF"/>
        </w:rPr>
        <w:t>2021</w:t>
      </w:r>
      <w:r w:rsidR="00377B5F" w:rsidRPr="006B516D">
        <w:rPr>
          <w:color w:val="212121"/>
          <w:sz w:val="28"/>
          <w:szCs w:val="28"/>
          <w:shd w:val="clear" w:color="auto" w:fill="FFFFFF"/>
          <w:lang w:val="uk-UA"/>
        </w:rPr>
        <w:t xml:space="preserve">). </w:t>
      </w:r>
      <w:r w:rsidRPr="006B516D">
        <w:rPr>
          <w:rFonts w:eastAsiaTheme="minorEastAsia"/>
          <w:color w:val="000000" w:themeColor="text1"/>
          <w:sz w:val="28"/>
          <w:szCs w:val="28"/>
          <w:lang w:val="uk-UA"/>
        </w:rPr>
        <w:t xml:space="preserve">Наприклад, </w:t>
      </w:r>
      <w:r w:rsidR="00377B5F" w:rsidRPr="006B516D">
        <w:rPr>
          <w:noProof/>
          <w:color w:val="000000" w:themeColor="text1"/>
          <w:sz w:val="28"/>
          <w:szCs w:val="28"/>
          <w:lang w:val="uk-UA"/>
        </w:rPr>
        <w:t xml:space="preserve">Всесвітня організація охорони здоров'я </w:t>
      </w:r>
      <w:r w:rsidR="008D0C0B" w:rsidRPr="006B516D">
        <w:rPr>
          <w:noProof/>
          <w:color w:val="000000" w:themeColor="text1"/>
          <w:sz w:val="28"/>
          <w:szCs w:val="28"/>
          <w:lang w:val="uk-UA"/>
        </w:rPr>
        <w:t xml:space="preserve">(2023) </w:t>
      </w:r>
      <w:r w:rsidR="00377B5F" w:rsidRPr="006B516D">
        <w:rPr>
          <w:noProof/>
          <w:color w:val="000000" w:themeColor="text1"/>
          <w:sz w:val="28"/>
          <w:szCs w:val="28"/>
          <w:lang w:val="uk-UA"/>
        </w:rPr>
        <w:t xml:space="preserve">наголошує на </w:t>
      </w:r>
      <w:proofErr w:type="spellStart"/>
      <w:r w:rsidR="00377B5F" w:rsidRPr="006B516D">
        <w:rPr>
          <w:rFonts w:eastAsiaTheme="minorEastAsia"/>
          <w:color w:val="000000" w:themeColor="text1"/>
          <w:sz w:val="28"/>
          <w:szCs w:val="28"/>
          <w:lang w:val="uk-UA"/>
        </w:rPr>
        <w:t>числених</w:t>
      </w:r>
      <w:proofErr w:type="spellEnd"/>
      <w:r w:rsidR="00377B5F" w:rsidRPr="006B516D">
        <w:rPr>
          <w:rFonts w:eastAsiaTheme="minorEastAsia"/>
          <w:color w:val="000000" w:themeColor="text1"/>
          <w:sz w:val="28"/>
          <w:szCs w:val="28"/>
          <w:lang w:val="uk-UA"/>
        </w:rPr>
        <w:t xml:space="preserve"> дослідженнях</w:t>
      </w:r>
      <w:r w:rsidR="008D0C0B" w:rsidRPr="006B516D">
        <w:rPr>
          <w:rFonts w:eastAsiaTheme="minorEastAsia"/>
          <w:color w:val="000000" w:themeColor="text1"/>
          <w:sz w:val="28"/>
          <w:szCs w:val="28"/>
          <w:lang w:val="uk-UA"/>
        </w:rPr>
        <w:t>, які</w:t>
      </w:r>
      <w:r w:rsidR="00377B5F" w:rsidRPr="006B516D">
        <w:rPr>
          <w:rFonts w:eastAsiaTheme="minorEastAsia"/>
          <w:color w:val="000000" w:themeColor="text1"/>
          <w:sz w:val="28"/>
          <w:szCs w:val="28"/>
          <w:lang w:val="uk-UA"/>
        </w:rPr>
        <w:t xml:space="preserve"> </w:t>
      </w:r>
      <w:r w:rsidRPr="006B516D">
        <w:rPr>
          <w:rFonts w:eastAsiaTheme="minorEastAsia"/>
          <w:color w:val="000000" w:themeColor="text1"/>
          <w:sz w:val="28"/>
          <w:szCs w:val="28"/>
          <w:lang w:val="uk-UA"/>
        </w:rPr>
        <w:t>показують, що на SDH припадає 30-55% наслідків для здоров’я. Крім того, оцінки показують, що внесок секторів за межами охорони здоров’я в результати здоров’я населення перевищує внесок сектору охорони здоров’я.</w:t>
      </w:r>
      <w:r w:rsidRPr="006B516D">
        <w:rPr>
          <w:color w:val="000000" w:themeColor="text1"/>
          <w:sz w:val="28"/>
          <w:szCs w:val="28"/>
          <w:lang w:val="uk-UA"/>
        </w:rPr>
        <w:t xml:space="preserve"> </w:t>
      </w:r>
    </w:p>
    <w:p w14:paraId="1711974E" w14:textId="77777777" w:rsidR="008D0C0B" w:rsidRPr="006B516D" w:rsidRDefault="003A798E" w:rsidP="00A10007">
      <w:pPr>
        <w:shd w:val="clear" w:color="auto" w:fill="FFFFFF"/>
        <w:spacing w:line="360" w:lineRule="auto"/>
        <w:ind w:right="-7" w:firstLine="709"/>
        <w:contextualSpacing/>
        <w:jc w:val="both"/>
        <w:rPr>
          <w:color w:val="000000" w:themeColor="text1"/>
          <w:sz w:val="28"/>
          <w:szCs w:val="28"/>
          <w:lang w:val="uk-UA"/>
        </w:rPr>
      </w:pPr>
      <w:r w:rsidRPr="006B516D">
        <w:rPr>
          <w:noProof/>
          <w:color w:val="000000" w:themeColor="text1"/>
          <w:sz w:val="28"/>
          <w:szCs w:val="28"/>
          <w:lang w:val="uk-UA"/>
        </w:rPr>
        <w:t xml:space="preserve">Національний інститут охорони здоров'я США </w:t>
      </w:r>
      <w:r w:rsidR="008D0C0B" w:rsidRPr="006B516D">
        <w:rPr>
          <w:noProof/>
          <w:color w:val="000000" w:themeColor="text1"/>
          <w:sz w:val="28"/>
          <w:szCs w:val="28"/>
          <w:lang w:val="uk-UA"/>
        </w:rPr>
        <w:t xml:space="preserve">(2023) </w:t>
      </w:r>
      <w:r w:rsidRPr="006B516D">
        <w:rPr>
          <w:noProof/>
          <w:color w:val="000000" w:themeColor="text1"/>
          <w:sz w:val="28"/>
          <w:szCs w:val="28"/>
          <w:lang w:val="uk-UA"/>
        </w:rPr>
        <w:t>наголошує, що</w:t>
      </w:r>
      <w:r w:rsidRPr="006B516D">
        <w:rPr>
          <w:color w:val="000000" w:themeColor="text1"/>
          <w:sz w:val="28"/>
          <w:szCs w:val="28"/>
          <w:lang w:val="uk-UA"/>
        </w:rPr>
        <w:t xml:space="preserve"> соціальними детермінантами здоров’я є суспільні системи, їх компоненти, а також соціальні ресурси та небезпеки для здоров’я, які суспільні системи контролюють і розподіляють, розподіляють і утримують таким чином, що змінюється демографічний розподіл або тенденція наслідків для здоров’я</w:t>
      </w:r>
      <w:r w:rsidR="008D0C0B" w:rsidRPr="006B516D">
        <w:rPr>
          <w:color w:val="000000" w:themeColor="text1"/>
          <w:sz w:val="28"/>
          <w:szCs w:val="28"/>
          <w:lang w:val="uk-UA"/>
        </w:rPr>
        <w:t xml:space="preserve">. </w:t>
      </w:r>
    </w:p>
    <w:p w14:paraId="18E63B4B" w14:textId="77777777" w:rsidR="008D0C0B" w:rsidRPr="006B516D" w:rsidRDefault="008D0C0B" w:rsidP="00A10007">
      <w:pPr>
        <w:shd w:val="clear" w:color="auto" w:fill="FFFFFF"/>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Отже, ЗСЖ</w:t>
      </w:r>
      <w:r w:rsidR="003A798E" w:rsidRPr="006B516D">
        <w:rPr>
          <w:color w:val="000000" w:themeColor="text1"/>
          <w:sz w:val="28"/>
          <w:szCs w:val="28"/>
          <w:lang w:val="uk-UA"/>
        </w:rPr>
        <w:t xml:space="preserve"> - це комплекс заходів, спрямованих на збереження та зміцнення здоров'я, профілактику захворювань та підвищення </w:t>
      </w:r>
      <w:r w:rsidR="003A798E" w:rsidRPr="006B516D">
        <w:rPr>
          <w:color w:val="000000" w:themeColor="text1"/>
          <w:sz w:val="28"/>
          <w:szCs w:val="28"/>
          <w:lang w:val="uk-UA"/>
        </w:rPr>
        <w:lastRenderedPageBreak/>
        <w:t>працездатності</w:t>
      </w:r>
      <w:r w:rsidRPr="006B516D">
        <w:rPr>
          <w:color w:val="000000" w:themeColor="text1"/>
          <w:sz w:val="28"/>
          <w:szCs w:val="28"/>
          <w:lang w:val="uk-UA"/>
        </w:rPr>
        <w:t xml:space="preserve"> </w:t>
      </w:r>
      <w:r w:rsidR="00AF4B8F" w:rsidRPr="006B516D">
        <w:rPr>
          <w:color w:val="000000" w:themeColor="text1"/>
          <w:sz w:val="28"/>
          <w:szCs w:val="28"/>
          <w:lang w:val="uk-UA"/>
        </w:rPr>
        <w:t>, що</w:t>
      </w:r>
      <w:r w:rsidR="003A798E" w:rsidRPr="006B516D">
        <w:rPr>
          <w:color w:val="000000" w:themeColor="text1"/>
          <w:sz w:val="28"/>
          <w:szCs w:val="28"/>
          <w:lang w:val="uk-UA"/>
        </w:rPr>
        <w:t xml:space="preserve"> ґрунтується на низці філософських принципів, які допомагають молодим людям зробити свідомий вибір на користь здоров'я та благополуччя</w:t>
      </w:r>
      <w:r w:rsidRPr="006B516D">
        <w:rPr>
          <w:color w:val="000000" w:themeColor="text1"/>
          <w:sz w:val="28"/>
          <w:szCs w:val="28"/>
          <w:lang w:val="uk-UA"/>
        </w:rPr>
        <w:t xml:space="preserve"> </w:t>
      </w:r>
      <w:proofErr w:type="spellStart"/>
      <w:r w:rsidRPr="006B516D">
        <w:rPr>
          <w:color w:val="000000" w:themeColor="text1"/>
          <w:sz w:val="28"/>
          <w:szCs w:val="28"/>
          <w:lang w:val="en-US"/>
        </w:rPr>
        <w:t>Hakman</w:t>
      </w:r>
      <w:proofErr w:type="spellEnd"/>
      <w:r w:rsidRPr="006B516D">
        <w:rPr>
          <w:color w:val="000000" w:themeColor="text1"/>
          <w:sz w:val="28"/>
          <w:szCs w:val="28"/>
          <w:lang w:val="uk-UA"/>
        </w:rPr>
        <w:t xml:space="preserve">, </w:t>
      </w:r>
      <w:r w:rsidRPr="006B516D">
        <w:rPr>
          <w:color w:val="000000" w:themeColor="text1"/>
          <w:sz w:val="28"/>
          <w:szCs w:val="28"/>
          <w:lang w:val="en-US"/>
        </w:rPr>
        <w:t>A</w:t>
      </w:r>
      <w:r w:rsidRPr="006B516D">
        <w:rPr>
          <w:color w:val="000000" w:themeColor="text1"/>
          <w:sz w:val="28"/>
          <w:szCs w:val="28"/>
          <w:lang w:val="uk-UA"/>
        </w:rPr>
        <w:t xml:space="preserve">., </w:t>
      </w:r>
      <w:proofErr w:type="spellStart"/>
      <w:r w:rsidRPr="006B516D">
        <w:rPr>
          <w:color w:val="000000" w:themeColor="text1"/>
          <w:sz w:val="28"/>
          <w:szCs w:val="28"/>
          <w:lang w:val="en-US"/>
        </w:rPr>
        <w:t>Andrieieva</w:t>
      </w:r>
      <w:proofErr w:type="spellEnd"/>
      <w:r w:rsidRPr="006B516D">
        <w:rPr>
          <w:color w:val="000000" w:themeColor="text1"/>
          <w:sz w:val="28"/>
          <w:szCs w:val="28"/>
          <w:lang w:val="uk-UA"/>
        </w:rPr>
        <w:t xml:space="preserve">, </w:t>
      </w:r>
      <w:r w:rsidRPr="006B516D">
        <w:rPr>
          <w:color w:val="000000" w:themeColor="text1"/>
          <w:sz w:val="28"/>
          <w:szCs w:val="28"/>
          <w:lang w:val="en-US"/>
        </w:rPr>
        <w:t>O</w:t>
      </w:r>
      <w:r w:rsidRPr="006B516D">
        <w:rPr>
          <w:color w:val="000000" w:themeColor="text1"/>
          <w:sz w:val="28"/>
          <w:szCs w:val="28"/>
          <w:lang w:val="uk-UA"/>
        </w:rPr>
        <w:t xml:space="preserve">., </w:t>
      </w:r>
      <w:proofErr w:type="spellStart"/>
      <w:r w:rsidRPr="006B516D">
        <w:rPr>
          <w:color w:val="000000" w:themeColor="text1"/>
          <w:sz w:val="28"/>
          <w:szCs w:val="28"/>
          <w:lang w:val="en-US"/>
        </w:rPr>
        <w:t>Kashuba</w:t>
      </w:r>
      <w:proofErr w:type="spellEnd"/>
      <w:r w:rsidRPr="006B516D">
        <w:rPr>
          <w:color w:val="000000" w:themeColor="text1"/>
          <w:sz w:val="28"/>
          <w:szCs w:val="28"/>
          <w:lang w:val="uk-UA"/>
        </w:rPr>
        <w:t xml:space="preserve">, </w:t>
      </w:r>
      <w:r w:rsidRPr="006B516D">
        <w:rPr>
          <w:color w:val="000000" w:themeColor="text1"/>
          <w:sz w:val="28"/>
          <w:szCs w:val="28"/>
          <w:lang w:val="en-US"/>
        </w:rPr>
        <w:t>V</w:t>
      </w:r>
      <w:r w:rsidRPr="006B516D">
        <w:rPr>
          <w:color w:val="000000" w:themeColor="text1"/>
          <w:sz w:val="28"/>
          <w:szCs w:val="28"/>
          <w:lang w:val="uk-UA"/>
        </w:rPr>
        <w:t xml:space="preserve">., </w:t>
      </w:r>
      <w:r w:rsidRPr="006B516D">
        <w:rPr>
          <w:color w:val="000000" w:themeColor="text1"/>
          <w:sz w:val="28"/>
          <w:szCs w:val="28"/>
          <w:lang w:val="en-US"/>
        </w:rPr>
        <w:t>et</w:t>
      </w:r>
      <w:r w:rsidRPr="006B516D">
        <w:rPr>
          <w:color w:val="000000" w:themeColor="text1"/>
          <w:sz w:val="28"/>
          <w:szCs w:val="28"/>
          <w:lang w:val="uk-UA"/>
        </w:rPr>
        <w:t xml:space="preserve"> </w:t>
      </w:r>
      <w:r w:rsidRPr="006B516D">
        <w:rPr>
          <w:color w:val="000000" w:themeColor="text1"/>
          <w:sz w:val="28"/>
          <w:szCs w:val="28"/>
          <w:lang w:val="en-US"/>
        </w:rPr>
        <w:t>al</w:t>
      </w:r>
      <w:r w:rsidRPr="006B516D">
        <w:rPr>
          <w:color w:val="000000" w:themeColor="text1"/>
          <w:sz w:val="28"/>
          <w:szCs w:val="28"/>
          <w:lang w:val="uk-UA"/>
        </w:rPr>
        <w:t>. 2021).</w:t>
      </w:r>
      <w:r w:rsidR="003A798E" w:rsidRPr="006B516D">
        <w:rPr>
          <w:color w:val="000000" w:themeColor="text1"/>
          <w:sz w:val="28"/>
          <w:szCs w:val="28"/>
          <w:lang w:val="uk-UA"/>
        </w:rPr>
        <w:t xml:space="preserve"> </w:t>
      </w:r>
    </w:p>
    <w:p w14:paraId="537D6950" w14:textId="77777777" w:rsidR="003A798E" w:rsidRPr="006B516D" w:rsidRDefault="003A798E" w:rsidP="00A10007">
      <w:pPr>
        <w:shd w:val="clear" w:color="auto" w:fill="FFFFFF"/>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 xml:space="preserve">Аналіз </w:t>
      </w:r>
      <w:r w:rsidR="008D0C0B" w:rsidRPr="006B516D">
        <w:rPr>
          <w:color w:val="000000" w:themeColor="text1"/>
          <w:sz w:val="28"/>
          <w:szCs w:val="28"/>
          <w:lang w:val="uk-UA"/>
        </w:rPr>
        <w:t xml:space="preserve">наукових </w:t>
      </w:r>
      <w:r w:rsidRPr="006B516D">
        <w:rPr>
          <w:color w:val="000000" w:themeColor="text1"/>
          <w:sz w:val="28"/>
          <w:szCs w:val="28"/>
          <w:lang w:val="uk-UA"/>
        </w:rPr>
        <w:t xml:space="preserve">джерел дозволив нам виділити такі філософські принципи: єдність фізичного, психічного та соціального здоров'я, цінність </w:t>
      </w:r>
      <w:proofErr w:type="spellStart"/>
      <w:r w:rsidRPr="006B516D">
        <w:rPr>
          <w:color w:val="000000" w:themeColor="text1"/>
          <w:sz w:val="28"/>
          <w:szCs w:val="28"/>
          <w:lang w:val="uk-UA"/>
        </w:rPr>
        <w:t>здоровʼя</w:t>
      </w:r>
      <w:proofErr w:type="spellEnd"/>
      <w:r w:rsidRPr="006B516D">
        <w:rPr>
          <w:color w:val="000000" w:themeColor="text1"/>
          <w:sz w:val="28"/>
          <w:szCs w:val="28"/>
          <w:lang w:val="uk-UA"/>
        </w:rPr>
        <w:t>, саморозвиток, зв'язок з природою, соціальна відповідальність, пошук сенсу та мети, критичне мислення, особиста свобода та відповідальність, етика та мораль, постійне зростання.</w:t>
      </w:r>
    </w:p>
    <w:p w14:paraId="0D3DFD54" w14:textId="77777777" w:rsidR="008D0C0B" w:rsidRPr="006B516D" w:rsidRDefault="008D0C0B" w:rsidP="00A10007">
      <w:pPr>
        <w:shd w:val="clear" w:color="auto" w:fill="FFFFFF"/>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Розглянемо їх більш детально.</w:t>
      </w:r>
    </w:p>
    <w:p w14:paraId="1E2C3C23" w14:textId="77777777" w:rsidR="003A798E" w:rsidRPr="006B516D" w:rsidRDefault="003A798E" w:rsidP="006B516D">
      <w:pPr>
        <w:pStyle w:val="a3"/>
        <w:numPr>
          <w:ilvl w:val="1"/>
          <w:numId w:val="8"/>
        </w:numPr>
        <w:shd w:val="clear" w:color="auto" w:fill="FFFFFF"/>
        <w:spacing w:line="360" w:lineRule="auto"/>
        <w:ind w:left="0" w:right="-7" w:firstLine="709"/>
        <w:jc w:val="both"/>
        <w:rPr>
          <w:color w:val="000000" w:themeColor="text1"/>
          <w:sz w:val="28"/>
          <w:szCs w:val="28"/>
          <w:lang w:val="uk-UA"/>
        </w:rPr>
      </w:pPr>
      <w:r w:rsidRPr="006B516D">
        <w:rPr>
          <w:color w:val="000000" w:themeColor="text1"/>
          <w:sz w:val="28"/>
          <w:szCs w:val="28"/>
          <w:lang w:val="uk-UA"/>
        </w:rPr>
        <w:t xml:space="preserve">Єдність фізичного, психічного та соціального здоров'я – це не лише відсутність </w:t>
      </w:r>
      <w:proofErr w:type="spellStart"/>
      <w:r w:rsidRPr="006B516D">
        <w:rPr>
          <w:color w:val="000000" w:themeColor="text1"/>
          <w:sz w:val="28"/>
          <w:szCs w:val="28"/>
          <w:lang w:val="uk-UA"/>
        </w:rPr>
        <w:t>хвороб</w:t>
      </w:r>
      <w:proofErr w:type="spellEnd"/>
      <w:r w:rsidRPr="006B516D">
        <w:rPr>
          <w:color w:val="000000" w:themeColor="text1"/>
          <w:sz w:val="28"/>
          <w:szCs w:val="28"/>
          <w:lang w:val="uk-UA"/>
        </w:rPr>
        <w:t>, але й стан повного фізичного, психічного та соціального благополуччя.</w:t>
      </w:r>
    </w:p>
    <w:p w14:paraId="220BBC2B" w14:textId="77777777" w:rsidR="003A798E" w:rsidRPr="006B516D" w:rsidRDefault="003A798E" w:rsidP="006B516D">
      <w:pPr>
        <w:pStyle w:val="a3"/>
        <w:numPr>
          <w:ilvl w:val="1"/>
          <w:numId w:val="8"/>
        </w:numPr>
        <w:shd w:val="clear" w:color="auto" w:fill="FFFFFF"/>
        <w:spacing w:line="360" w:lineRule="auto"/>
        <w:ind w:left="0" w:right="-7" w:firstLine="709"/>
        <w:jc w:val="both"/>
        <w:rPr>
          <w:color w:val="000000" w:themeColor="text1"/>
          <w:sz w:val="28"/>
          <w:szCs w:val="28"/>
        </w:rPr>
      </w:pPr>
      <w:r w:rsidRPr="006B516D">
        <w:rPr>
          <w:color w:val="000000" w:themeColor="text1"/>
          <w:sz w:val="28"/>
          <w:szCs w:val="28"/>
        </w:rPr>
        <w:t>Цінність здоров'я: здоров'я - це не лише відсутність хвороб, але й стан фізичного, психічного та соціального благополуччя. Це цінний ресурс, який дозволяє молодим людям жити повноцінним життям, реалізовувати свої потенціали та досягати своїх цілей.</w:t>
      </w:r>
    </w:p>
    <w:p w14:paraId="373E92F7" w14:textId="77777777" w:rsidR="003A798E" w:rsidRPr="006B516D" w:rsidRDefault="003A798E" w:rsidP="006B516D">
      <w:pPr>
        <w:pStyle w:val="a3"/>
        <w:numPr>
          <w:ilvl w:val="1"/>
          <w:numId w:val="8"/>
        </w:numPr>
        <w:shd w:val="clear" w:color="auto" w:fill="FFFFFF"/>
        <w:spacing w:line="360" w:lineRule="auto"/>
        <w:ind w:left="0" w:right="-7" w:firstLine="709"/>
        <w:jc w:val="both"/>
        <w:rPr>
          <w:color w:val="000000" w:themeColor="text1"/>
          <w:sz w:val="28"/>
          <w:szCs w:val="28"/>
        </w:rPr>
      </w:pPr>
      <w:r w:rsidRPr="006B516D">
        <w:rPr>
          <w:color w:val="000000" w:themeColor="text1"/>
          <w:sz w:val="28"/>
          <w:szCs w:val="28"/>
        </w:rPr>
        <w:t>Саморозвиток: ЗСЖ - кожна людина несе відповідальність за власне здоров'я, що означає робити здоровий вибір у таких сферах, як харчування, фізична активність, відпочинок, вживання психоактивних речовин та стосунки з іншими людьми. Молоді люди повинні прагнути до розширення своїх знань про здоров'я, розвитку навичок здорового способу життя та формування позитивного ставлення до себе та свого тіла.</w:t>
      </w:r>
    </w:p>
    <w:p w14:paraId="7698E34C" w14:textId="77777777" w:rsidR="003A798E" w:rsidRPr="006B516D" w:rsidRDefault="003A798E" w:rsidP="006B516D">
      <w:pPr>
        <w:pStyle w:val="a3"/>
        <w:numPr>
          <w:ilvl w:val="1"/>
          <w:numId w:val="8"/>
        </w:numPr>
        <w:shd w:val="clear" w:color="auto" w:fill="FFFFFF"/>
        <w:spacing w:line="360" w:lineRule="auto"/>
        <w:ind w:left="0" w:right="-7" w:firstLine="709"/>
        <w:jc w:val="both"/>
        <w:rPr>
          <w:color w:val="000000" w:themeColor="text1"/>
          <w:sz w:val="28"/>
          <w:szCs w:val="28"/>
        </w:rPr>
      </w:pPr>
      <w:r w:rsidRPr="006B516D">
        <w:rPr>
          <w:color w:val="000000" w:themeColor="text1"/>
          <w:sz w:val="28"/>
          <w:szCs w:val="28"/>
        </w:rPr>
        <w:t>Зв'язок з природою: люди - це частина природи, і наше здоров'я тісно пов'язане з природним середовищем. Здоровий спосіб життя передбачає повагу до природи, турботу про навколишнє середовище та прагнення до гармонійного співіснування з природою.</w:t>
      </w:r>
    </w:p>
    <w:p w14:paraId="6254C515" w14:textId="77777777" w:rsidR="003A798E"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lang w:val="ru-RU"/>
        </w:rPr>
      </w:pPr>
      <w:r w:rsidRPr="006B516D">
        <w:rPr>
          <w:rFonts w:eastAsiaTheme="minorEastAsia"/>
          <w:color w:val="000000" w:themeColor="text1"/>
          <w:sz w:val="28"/>
          <w:szCs w:val="28"/>
        </w:rPr>
        <w:t xml:space="preserve">5. Соціальна відповідальність: </w:t>
      </w:r>
      <w:r w:rsidRPr="006B516D">
        <w:rPr>
          <w:rFonts w:eastAsiaTheme="minorEastAsia"/>
          <w:color w:val="000000" w:themeColor="text1"/>
          <w:sz w:val="28"/>
          <w:szCs w:val="28"/>
          <w:lang w:val="uk-UA"/>
        </w:rPr>
        <w:t>ЗСЖ</w:t>
      </w:r>
      <w:r w:rsidRPr="006B516D">
        <w:rPr>
          <w:rFonts w:eastAsiaTheme="minorEastAsia"/>
          <w:color w:val="000000" w:themeColor="text1"/>
          <w:sz w:val="28"/>
          <w:szCs w:val="28"/>
        </w:rPr>
        <w:t xml:space="preserve"> </w:t>
      </w:r>
      <w:r w:rsidRPr="006B516D">
        <w:rPr>
          <w:rFonts w:eastAsiaTheme="minorEastAsia"/>
          <w:color w:val="000000" w:themeColor="text1"/>
          <w:sz w:val="28"/>
          <w:szCs w:val="28"/>
          <w:lang w:val="uk-UA"/>
        </w:rPr>
        <w:t xml:space="preserve">студентської </w:t>
      </w:r>
      <w:r w:rsidRPr="006B516D">
        <w:rPr>
          <w:rFonts w:eastAsiaTheme="minorEastAsia"/>
          <w:color w:val="000000" w:themeColor="text1"/>
          <w:sz w:val="28"/>
          <w:szCs w:val="28"/>
        </w:rPr>
        <w:t xml:space="preserve">молоді неможливий без урахування соціальних факторів. </w:t>
      </w:r>
      <w:proofErr w:type="spellStart"/>
      <w:r w:rsidRPr="006B516D">
        <w:rPr>
          <w:rFonts w:eastAsiaTheme="minorEastAsia"/>
          <w:color w:val="000000" w:themeColor="text1"/>
          <w:sz w:val="28"/>
          <w:szCs w:val="28"/>
          <w:lang w:val="ru-RU"/>
        </w:rPr>
        <w:t>Молоді</w:t>
      </w:r>
      <w:proofErr w:type="spellEnd"/>
      <w:r w:rsidRPr="006B516D">
        <w:rPr>
          <w:rFonts w:eastAsiaTheme="minorEastAsia"/>
          <w:color w:val="000000" w:themeColor="text1"/>
          <w:sz w:val="28"/>
          <w:szCs w:val="28"/>
          <w:lang w:val="ru-RU"/>
        </w:rPr>
        <w:t xml:space="preserve"> люди </w:t>
      </w:r>
      <w:proofErr w:type="spellStart"/>
      <w:r w:rsidRPr="006B516D">
        <w:rPr>
          <w:rFonts w:eastAsiaTheme="minorEastAsia"/>
          <w:color w:val="000000" w:themeColor="text1"/>
          <w:sz w:val="28"/>
          <w:szCs w:val="28"/>
          <w:lang w:val="ru-RU"/>
        </w:rPr>
        <w:t>повинні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lastRenderedPageBreak/>
        <w:t>розуміти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що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їхнє</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здоров'я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залежить</w:t>
      </w:r>
      <w:proofErr w:type="spellEnd"/>
      <w:r w:rsidRPr="006B516D">
        <w:rPr>
          <w:rFonts w:eastAsiaTheme="minorEastAsia"/>
          <w:color w:val="000000" w:themeColor="text1"/>
          <w:sz w:val="28"/>
          <w:szCs w:val="28"/>
          <w:lang w:val="ru-RU"/>
        </w:rPr>
        <w:t xml:space="preserve"> не </w:t>
      </w:r>
      <w:proofErr w:type="spellStart"/>
      <w:r w:rsidRPr="006B516D">
        <w:rPr>
          <w:rFonts w:eastAsiaTheme="minorEastAsia"/>
          <w:color w:val="000000" w:themeColor="text1"/>
          <w:sz w:val="28"/>
          <w:szCs w:val="28"/>
          <w:lang w:val="ru-RU"/>
        </w:rPr>
        <w:t>лише</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від</w:t>
      </w:r>
      <w:proofErr w:type="spellEnd"/>
      <w:r w:rsidRPr="006B516D">
        <w:rPr>
          <w:rFonts w:eastAsiaTheme="minorEastAsia"/>
          <w:color w:val="000000" w:themeColor="text1"/>
          <w:sz w:val="28"/>
          <w:szCs w:val="28"/>
          <w:lang w:val="ru-RU"/>
        </w:rPr>
        <w:t xml:space="preserve"> них самих, </w:t>
      </w:r>
      <w:proofErr w:type="spellStart"/>
      <w:r w:rsidRPr="006B516D">
        <w:rPr>
          <w:rFonts w:eastAsiaTheme="minorEastAsia"/>
          <w:color w:val="000000" w:themeColor="text1"/>
          <w:sz w:val="28"/>
          <w:szCs w:val="28"/>
          <w:lang w:val="ru-RU"/>
        </w:rPr>
        <w:t>але</w:t>
      </w:r>
      <w:proofErr w:type="spellEnd"/>
      <w:r w:rsidRPr="006B516D">
        <w:rPr>
          <w:rFonts w:eastAsiaTheme="minorEastAsia"/>
          <w:color w:val="000000" w:themeColor="text1"/>
          <w:sz w:val="28"/>
          <w:szCs w:val="28"/>
          <w:lang w:val="ru-RU"/>
        </w:rPr>
        <w:t xml:space="preserve"> й </w:t>
      </w:r>
      <w:proofErr w:type="spellStart"/>
      <w:r w:rsidRPr="006B516D">
        <w:rPr>
          <w:rFonts w:eastAsiaTheme="minorEastAsia"/>
          <w:color w:val="000000" w:themeColor="text1"/>
          <w:sz w:val="28"/>
          <w:szCs w:val="28"/>
          <w:lang w:val="ru-RU"/>
        </w:rPr>
        <w:t>від</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здоров'я</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благополуччя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інших</w:t>
      </w:r>
      <w:proofErr w:type="spellEnd"/>
      <w:r w:rsidRPr="006B516D">
        <w:rPr>
          <w:rFonts w:eastAsiaTheme="minorEastAsia"/>
          <w:color w:val="000000" w:themeColor="text1"/>
          <w:sz w:val="28"/>
          <w:szCs w:val="28"/>
          <w:lang w:val="ru-RU"/>
        </w:rPr>
        <w:t xml:space="preserve"> людей у </w:t>
      </w:r>
      <w:proofErr w:type="spellStart"/>
      <w:r w:rsidRPr="006B516D">
        <w:rPr>
          <w:rFonts w:eastAsiaTheme="minorEastAsia"/>
          <w:color w:val="000000" w:themeColor="text1"/>
          <w:sz w:val="28"/>
          <w:szCs w:val="28"/>
          <w:lang w:val="ru-RU"/>
        </w:rPr>
        <w:t>суспільстві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Це</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означає</w:t>
      </w:r>
      <w:proofErr w:type="spellEnd"/>
      <w:r w:rsidRPr="006B516D">
        <w:rPr>
          <w:rFonts w:eastAsiaTheme="minorEastAsia"/>
          <w:color w:val="000000" w:themeColor="text1"/>
          <w:sz w:val="28"/>
          <w:szCs w:val="28"/>
          <w:lang w:val="ru-RU"/>
        </w:rPr>
        <w:t xml:space="preserve"> бути </w:t>
      </w:r>
      <w:proofErr w:type="spellStart"/>
      <w:r w:rsidRPr="006B516D">
        <w:rPr>
          <w:rFonts w:eastAsiaTheme="minorEastAsia"/>
          <w:color w:val="000000" w:themeColor="text1"/>
          <w:sz w:val="28"/>
          <w:szCs w:val="28"/>
          <w:lang w:val="ru-RU"/>
        </w:rPr>
        <w:t>соціально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відповідальними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сприяти</w:t>
      </w:r>
      <w:proofErr w:type="spellEnd"/>
      <w:r w:rsidRPr="006B516D">
        <w:rPr>
          <w:rFonts w:eastAsiaTheme="minorEastAsia"/>
          <w:color w:val="000000" w:themeColor="text1"/>
          <w:sz w:val="28"/>
          <w:szCs w:val="28"/>
          <w:lang w:val="ru-RU"/>
        </w:rPr>
        <w:t xml:space="preserve"> здоровому способу </w:t>
      </w:r>
      <w:proofErr w:type="spellStart"/>
      <w:r w:rsidRPr="006B516D">
        <w:rPr>
          <w:rFonts w:eastAsiaTheme="minorEastAsia"/>
          <w:color w:val="000000" w:themeColor="text1"/>
          <w:sz w:val="28"/>
          <w:szCs w:val="28"/>
          <w:lang w:val="ru-RU"/>
        </w:rPr>
        <w:t>життя</w:t>
      </w:r>
      <w:proofErr w:type="spellEnd"/>
      <w:r w:rsidRPr="006B516D">
        <w:rPr>
          <w:rFonts w:eastAsiaTheme="minorEastAsia"/>
          <w:color w:val="000000" w:themeColor="text1"/>
          <w:sz w:val="28"/>
          <w:szCs w:val="28"/>
          <w:lang w:val="ru-RU"/>
        </w:rPr>
        <w:t xml:space="preserve"> в </w:t>
      </w:r>
      <w:proofErr w:type="spellStart"/>
      <w:r w:rsidRPr="006B516D">
        <w:rPr>
          <w:rFonts w:eastAsiaTheme="minorEastAsia"/>
          <w:color w:val="000000" w:themeColor="text1"/>
          <w:sz w:val="28"/>
          <w:szCs w:val="28"/>
          <w:lang w:val="ru-RU"/>
        </w:rPr>
        <w:t>своєму</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оточенні</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боротися</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несправедливістю</w:t>
      </w:r>
      <w:proofErr w:type="spellEnd"/>
      <w:r w:rsidRPr="006B516D">
        <w:rPr>
          <w:rFonts w:eastAsiaTheme="minorEastAsia"/>
          <w:color w:val="000000" w:themeColor="text1"/>
          <w:sz w:val="28"/>
          <w:szCs w:val="28"/>
          <w:lang w:val="ru-RU"/>
        </w:rPr>
        <w:t xml:space="preserve">, яка негативно </w:t>
      </w:r>
      <w:proofErr w:type="spellStart"/>
      <w:r w:rsidRPr="006B516D">
        <w:rPr>
          <w:rFonts w:eastAsiaTheme="minorEastAsia"/>
          <w:color w:val="000000" w:themeColor="text1"/>
          <w:sz w:val="28"/>
          <w:szCs w:val="28"/>
          <w:lang w:val="ru-RU"/>
        </w:rPr>
        <w:t>впливає</w:t>
      </w:r>
      <w:proofErr w:type="spellEnd"/>
      <w:r w:rsidRPr="006B516D">
        <w:rPr>
          <w:rFonts w:eastAsiaTheme="minorEastAsia"/>
          <w:color w:val="000000" w:themeColor="text1"/>
          <w:sz w:val="28"/>
          <w:szCs w:val="28"/>
          <w:lang w:val="ru-RU"/>
        </w:rPr>
        <w:t xml:space="preserve"> на </w:t>
      </w:r>
      <w:proofErr w:type="spellStart"/>
      <w:r w:rsidRPr="006B516D">
        <w:rPr>
          <w:rFonts w:eastAsiaTheme="minorEastAsia"/>
          <w:color w:val="000000" w:themeColor="text1"/>
          <w:sz w:val="28"/>
          <w:szCs w:val="28"/>
          <w:lang w:val="ru-RU"/>
        </w:rPr>
        <w:t>здоров'я</w:t>
      </w:r>
      <w:proofErr w:type="spellEnd"/>
      <w:r w:rsidRPr="006B516D">
        <w:rPr>
          <w:rFonts w:eastAsiaTheme="minorEastAsia"/>
          <w:color w:val="000000" w:themeColor="text1"/>
          <w:sz w:val="28"/>
          <w:szCs w:val="28"/>
          <w:lang w:val="ru-RU"/>
        </w:rPr>
        <w:t xml:space="preserve"> людей.</w:t>
      </w:r>
    </w:p>
    <w:p w14:paraId="691994D0" w14:textId="77777777" w:rsidR="003A798E"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lang w:val="ru-RU"/>
        </w:rPr>
      </w:pPr>
      <w:r w:rsidRPr="006B516D">
        <w:rPr>
          <w:rFonts w:eastAsiaTheme="minorEastAsia"/>
          <w:color w:val="000000" w:themeColor="text1"/>
          <w:sz w:val="28"/>
          <w:szCs w:val="28"/>
          <w:lang w:val="ru-RU"/>
        </w:rPr>
        <w:t xml:space="preserve">6. </w:t>
      </w:r>
      <w:proofErr w:type="spellStart"/>
      <w:r w:rsidRPr="006B516D">
        <w:rPr>
          <w:rFonts w:eastAsiaTheme="minorEastAsia"/>
          <w:color w:val="000000" w:themeColor="text1"/>
          <w:sz w:val="28"/>
          <w:szCs w:val="28"/>
          <w:lang w:val="ru-RU"/>
        </w:rPr>
        <w:t>Пошук</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сенсу</w:t>
      </w:r>
      <w:proofErr w:type="spellEnd"/>
      <w:r w:rsidRPr="006B516D">
        <w:rPr>
          <w:rFonts w:eastAsiaTheme="minorEastAsia"/>
          <w:color w:val="000000" w:themeColor="text1"/>
          <w:sz w:val="28"/>
          <w:szCs w:val="28"/>
          <w:lang w:val="ru-RU"/>
        </w:rPr>
        <w:t xml:space="preserve"> та мети: </w:t>
      </w:r>
      <w:r w:rsidRPr="006B516D">
        <w:rPr>
          <w:rFonts w:eastAsiaTheme="minorEastAsia"/>
          <w:color w:val="000000" w:themeColor="text1"/>
          <w:sz w:val="28"/>
          <w:szCs w:val="28"/>
          <w:lang w:val="uk-UA"/>
        </w:rPr>
        <w:t>ЗСЖ студентської молоді</w:t>
      </w:r>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тісно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пов'язаний</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пошуком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сенсу</w:t>
      </w:r>
      <w:proofErr w:type="spellEnd"/>
      <w:r w:rsidRPr="006B516D">
        <w:rPr>
          <w:rFonts w:eastAsiaTheme="minorEastAsia"/>
          <w:color w:val="000000" w:themeColor="text1"/>
          <w:sz w:val="28"/>
          <w:szCs w:val="28"/>
          <w:lang w:val="ru-RU"/>
        </w:rPr>
        <w:t xml:space="preserve"> та мети </w:t>
      </w:r>
      <w:proofErr w:type="spellStart"/>
      <w:r w:rsidRPr="006B516D">
        <w:rPr>
          <w:rFonts w:eastAsiaTheme="minorEastAsia"/>
          <w:color w:val="000000" w:themeColor="text1"/>
          <w:sz w:val="28"/>
          <w:szCs w:val="28"/>
          <w:lang w:val="ru-RU"/>
        </w:rPr>
        <w:t>життя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Молоді</w:t>
      </w:r>
      <w:proofErr w:type="spellEnd"/>
      <w:r w:rsidRPr="006B516D">
        <w:rPr>
          <w:rFonts w:eastAsiaTheme="minorEastAsia"/>
          <w:color w:val="000000" w:themeColor="text1"/>
          <w:sz w:val="28"/>
          <w:szCs w:val="28"/>
          <w:lang w:val="ru-RU"/>
        </w:rPr>
        <w:t xml:space="preserve"> люди, </w:t>
      </w:r>
      <w:proofErr w:type="spellStart"/>
      <w:r w:rsidRPr="006B516D">
        <w:rPr>
          <w:rFonts w:eastAsiaTheme="minorEastAsia"/>
          <w:color w:val="000000" w:themeColor="text1"/>
          <w:sz w:val="28"/>
          <w:szCs w:val="28"/>
          <w:lang w:val="ru-RU"/>
        </w:rPr>
        <w:t>які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мають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чітке</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розуміння</w:t>
      </w:r>
      <w:proofErr w:type="spellEnd"/>
      <w:r w:rsidRPr="006B516D">
        <w:rPr>
          <w:rFonts w:eastAsiaTheme="minorEastAsia"/>
          <w:color w:val="000000" w:themeColor="text1"/>
          <w:sz w:val="28"/>
          <w:szCs w:val="28"/>
          <w:lang w:val="ru-RU"/>
        </w:rPr>
        <w:t xml:space="preserve"> того, </w:t>
      </w:r>
      <w:proofErr w:type="spellStart"/>
      <w:r w:rsidRPr="006B516D">
        <w:rPr>
          <w:rFonts w:eastAsiaTheme="minorEastAsia"/>
          <w:color w:val="000000" w:themeColor="text1"/>
          <w:sz w:val="28"/>
          <w:szCs w:val="28"/>
          <w:lang w:val="ru-RU"/>
        </w:rPr>
        <w:t>чого</w:t>
      </w:r>
      <w:proofErr w:type="spellEnd"/>
      <w:r w:rsidRPr="006B516D">
        <w:rPr>
          <w:rFonts w:eastAsiaTheme="minorEastAsia"/>
          <w:color w:val="000000" w:themeColor="text1"/>
          <w:sz w:val="28"/>
          <w:szCs w:val="28"/>
          <w:lang w:val="ru-RU"/>
        </w:rPr>
        <w:t xml:space="preserve"> вони </w:t>
      </w:r>
      <w:proofErr w:type="spellStart"/>
      <w:r w:rsidRPr="006B516D">
        <w:rPr>
          <w:rFonts w:eastAsiaTheme="minorEastAsia"/>
          <w:color w:val="000000" w:themeColor="text1"/>
          <w:sz w:val="28"/>
          <w:szCs w:val="28"/>
          <w:lang w:val="ru-RU"/>
        </w:rPr>
        <w:t>хочуть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досягти</w:t>
      </w:r>
      <w:proofErr w:type="spellEnd"/>
      <w:r w:rsidRPr="006B516D">
        <w:rPr>
          <w:rFonts w:eastAsiaTheme="minorEastAsia"/>
          <w:color w:val="000000" w:themeColor="text1"/>
          <w:sz w:val="28"/>
          <w:szCs w:val="28"/>
          <w:lang w:val="ru-RU"/>
        </w:rPr>
        <w:t xml:space="preserve"> в </w:t>
      </w:r>
      <w:proofErr w:type="spellStart"/>
      <w:r w:rsidRPr="006B516D">
        <w:rPr>
          <w:rFonts w:eastAsiaTheme="minorEastAsia"/>
          <w:color w:val="000000" w:themeColor="text1"/>
          <w:sz w:val="28"/>
          <w:szCs w:val="28"/>
          <w:lang w:val="ru-RU"/>
        </w:rPr>
        <w:t>житті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частіше</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роблять</w:t>
      </w:r>
      <w:proofErr w:type="spellEnd"/>
      <w:r w:rsidRPr="006B516D">
        <w:rPr>
          <w:rFonts w:eastAsiaTheme="minorEastAsia"/>
          <w:color w:val="000000" w:themeColor="text1"/>
          <w:sz w:val="28"/>
          <w:szCs w:val="28"/>
          <w:lang w:val="ru-RU"/>
        </w:rPr>
        <w:t xml:space="preserve"> здоровий </w:t>
      </w:r>
      <w:proofErr w:type="spellStart"/>
      <w:r w:rsidRPr="006B516D">
        <w:rPr>
          <w:rFonts w:eastAsiaTheme="minorEastAsia"/>
          <w:color w:val="000000" w:themeColor="text1"/>
          <w:sz w:val="28"/>
          <w:szCs w:val="28"/>
          <w:lang w:val="ru-RU"/>
        </w:rPr>
        <w:t>вибір</w:t>
      </w:r>
      <w:proofErr w:type="spellEnd"/>
      <w:r w:rsidRPr="006B516D">
        <w:rPr>
          <w:rFonts w:eastAsiaTheme="minorEastAsia"/>
          <w:color w:val="000000" w:themeColor="text1"/>
          <w:sz w:val="28"/>
          <w:szCs w:val="28"/>
          <w:lang w:val="ru-RU"/>
        </w:rPr>
        <w:t>.</w:t>
      </w:r>
    </w:p>
    <w:p w14:paraId="156ED5C5" w14:textId="77777777" w:rsidR="003A798E"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lang w:val="ru-RU"/>
        </w:rPr>
      </w:pPr>
      <w:r w:rsidRPr="006B516D">
        <w:rPr>
          <w:rFonts w:eastAsiaTheme="minorEastAsia"/>
          <w:color w:val="000000" w:themeColor="text1"/>
          <w:sz w:val="28"/>
          <w:szCs w:val="28"/>
          <w:lang w:val="ru-RU"/>
        </w:rPr>
        <w:t xml:space="preserve">7. </w:t>
      </w:r>
      <w:proofErr w:type="spellStart"/>
      <w:r w:rsidRPr="006B516D">
        <w:rPr>
          <w:rFonts w:eastAsiaTheme="minorEastAsia"/>
          <w:color w:val="000000" w:themeColor="text1"/>
          <w:sz w:val="28"/>
          <w:szCs w:val="28"/>
          <w:lang w:val="ru-RU"/>
        </w:rPr>
        <w:t>Критичне</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мислення</w:t>
      </w:r>
      <w:proofErr w:type="spellEnd"/>
      <w:proofErr w:type="gramStart"/>
      <w:r w:rsidRPr="006B516D">
        <w:rPr>
          <w:rFonts w:eastAsiaTheme="minorEastAsia"/>
          <w:color w:val="000000" w:themeColor="text1"/>
          <w:sz w:val="28"/>
          <w:szCs w:val="28"/>
          <w:lang w:val="ru-RU"/>
        </w:rPr>
        <w:t>: У</w:t>
      </w:r>
      <w:proofErr w:type="gram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сучасному</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світі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молоді</w:t>
      </w:r>
      <w:proofErr w:type="spellEnd"/>
      <w:r w:rsidRPr="006B516D">
        <w:rPr>
          <w:rFonts w:eastAsiaTheme="minorEastAsia"/>
          <w:color w:val="000000" w:themeColor="text1"/>
          <w:sz w:val="28"/>
          <w:szCs w:val="28"/>
          <w:lang w:val="ru-RU"/>
        </w:rPr>
        <w:t xml:space="preserve"> люди </w:t>
      </w:r>
      <w:proofErr w:type="spellStart"/>
      <w:r w:rsidRPr="006B516D">
        <w:rPr>
          <w:rFonts w:eastAsiaTheme="minorEastAsia"/>
          <w:color w:val="000000" w:themeColor="text1"/>
          <w:sz w:val="28"/>
          <w:szCs w:val="28"/>
          <w:lang w:val="ru-RU"/>
        </w:rPr>
        <w:t>стикаються</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величезною</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кількістю</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інформації</w:t>
      </w:r>
      <w:proofErr w:type="spellEnd"/>
      <w:r w:rsidRPr="006B516D">
        <w:rPr>
          <w:rFonts w:eastAsiaTheme="minorEastAsia"/>
          <w:color w:val="000000" w:themeColor="text1"/>
          <w:sz w:val="28"/>
          <w:szCs w:val="28"/>
          <w:lang w:val="ru-RU"/>
        </w:rPr>
        <w:t xml:space="preserve"> про здоров'я, не вся з </w:t>
      </w:r>
      <w:proofErr w:type="spellStart"/>
      <w:r w:rsidRPr="006B516D">
        <w:rPr>
          <w:rFonts w:eastAsiaTheme="minorEastAsia"/>
          <w:color w:val="000000" w:themeColor="text1"/>
          <w:sz w:val="28"/>
          <w:szCs w:val="28"/>
          <w:lang w:val="ru-RU"/>
        </w:rPr>
        <w:t>якої</w:t>
      </w:r>
      <w:proofErr w:type="spellEnd"/>
      <w:r w:rsidRPr="006B516D">
        <w:rPr>
          <w:rFonts w:eastAsiaTheme="minorEastAsia"/>
          <w:color w:val="000000" w:themeColor="text1"/>
          <w:sz w:val="28"/>
          <w:szCs w:val="28"/>
          <w:lang w:val="ru-RU"/>
        </w:rPr>
        <w:t xml:space="preserve"> є </w:t>
      </w:r>
      <w:proofErr w:type="spellStart"/>
      <w:r w:rsidRPr="006B516D">
        <w:rPr>
          <w:rFonts w:eastAsiaTheme="minorEastAsia"/>
          <w:color w:val="000000" w:themeColor="text1"/>
          <w:sz w:val="28"/>
          <w:szCs w:val="28"/>
          <w:lang w:val="ru-RU"/>
        </w:rPr>
        <w:t>достовірною</w:t>
      </w:r>
      <w:proofErr w:type="spellEnd"/>
      <w:r w:rsidRPr="006B516D">
        <w:rPr>
          <w:rFonts w:eastAsiaTheme="minorEastAsia"/>
          <w:color w:val="000000" w:themeColor="text1"/>
          <w:sz w:val="28"/>
          <w:szCs w:val="28"/>
          <w:lang w:val="ru-RU"/>
        </w:rPr>
        <w:t xml:space="preserve">. Тому </w:t>
      </w:r>
      <w:proofErr w:type="spellStart"/>
      <w:r w:rsidRPr="006B516D">
        <w:rPr>
          <w:rFonts w:eastAsiaTheme="minorEastAsia"/>
          <w:color w:val="000000" w:themeColor="text1"/>
          <w:sz w:val="28"/>
          <w:szCs w:val="28"/>
          <w:lang w:val="ru-RU"/>
        </w:rPr>
        <w:t>важливо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розвивати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критичне</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мислення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щоб</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вміти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оцінювати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інформацію</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різних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джерел</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робити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обґрунтовані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рішення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щодо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власного</w:t>
      </w:r>
      <w:proofErr w:type="spellEnd"/>
      <w:r w:rsidRPr="006B516D">
        <w:rPr>
          <w:rFonts w:eastAsiaTheme="minorEastAsia"/>
          <w:color w:val="000000" w:themeColor="text1"/>
          <w:sz w:val="28"/>
          <w:szCs w:val="28"/>
          <w:lang w:val="ru-RU"/>
        </w:rPr>
        <w:t xml:space="preserve"> здоров'я.</w:t>
      </w:r>
    </w:p>
    <w:p w14:paraId="580B90C0" w14:textId="77777777" w:rsidR="003A798E"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lang w:val="ru-RU"/>
        </w:rPr>
      </w:pPr>
      <w:r w:rsidRPr="006B516D">
        <w:rPr>
          <w:rFonts w:eastAsiaTheme="minorEastAsia"/>
          <w:color w:val="000000" w:themeColor="text1"/>
          <w:sz w:val="28"/>
          <w:szCs w:val="28"/>
          <w:lang w:val="ru-RU"/>
        </w:rPr>
        <w:t xml:space="preserve">8. Особиста свобода та </w:t>
      </w:r>
      <w:proofErr w:type="spellStart"/>
      <w:r w:rsidRPr="006B516D">
        <w:rPr>
          <w:rFonts w:eastAsiaTheme="minorEastAsia"/>
          <w:color w:val="000000" w:themeColor="text1"/>
          <w:sz w:val="28"/>
          <w:szCs w:val="28"/>
          <w:lang w:val="ru-RU"/>
        </w:rPr>
        <w:t>відповідальність</w:t>
      </w:r>
      <w:proofErr w:type="spellEnd"/>
      <w:r w:rsidRPr="006B516D">
        <w:rPr>
          <w:rFonts w:eastAsiaTheme="minorEastAsia"/>
          <w:color w:val="000000" w:themeColor="text1"/>
          <w:sz w:val="28"/>
          <w:szCs w:val="28"/>
          <w:lang w:val="ru-RU"/>
        </w:rPr>
        <w:t xml:space="preserve">: </w:t>
      </w:r>
      <w:r w:rsidRPr="006B516D">
        <w:rPr>
          <w:rFonts w:eastAsiaTheme="minorEastAsia"/>
          <w:color w:val="000000" w:themeColor="text1"/>
          <w:sz w:val="28"/>
          <w:szCs w:val="28"/>
          <w:lang w:val="uk-UA"/>
        </w:rPr>
        <w:t>ЗСЖ</w:t>
      </w:r>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ґрунтується</w:t>
      </w:r>
      <w:proofErr w:type="spellEnd"/>
      <w:r w:rsidRPr="006B516D">
        <w:rPr>
          <w:rFonts w:eastAsiaTheme="minorEastAsia"/>
          <w:color w:val="000000" w:themeColor="text1"/>
          <w:sz w:val="28"/>
          <w:szCs w:val="28"/>
          <w:lang w:val="ru-RU"/>
        </w:rPr>
        <w:t xml:space="preserve"> на </w:t>
      </w:r>
      <w:proofErr w:type="spellStart"/>
      <w:r w:rsidRPr="006B516D">
        <w:rPr>
          <w:rFonts w:eastAsiaTheme="minorEastAsia"/>
          <w:color w:val="000000" w:themeColor="text1"/>
          <w:sz w:val="28"/>
          <w:szCs w:val="28"/>
          <w:lang w:val="ru-RU"/>
        </w:rPr>
        <w:t>балансі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між</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особистою</w:t>
      </w:r>
      <w:proofErr w:type="spellEnd"/>
      <w:r w:rsidRPr="006B516D">
        <w:rPr>
          <w:rFonts w:eastAsiaTheme="minorEastAsia"/>
          <w:color w:val="000000" w:themeColor="text1"/>
          <w:sz w:val="28"/>
          <w:szCs w:val="28"/>
          <w:lang w:val="ru-RU"/>
        </w:rPr>
        <w:t xml:space="preserve"> свободою та </w:t>
      </w:r>
      <w:proofErr w:type="spellStart"/>
      <w:r w:rsidRPr="006B516D">
        <w:rPr>
          <w:rFonts w:eastAsiaTheme="minorEastAsia"/>
          <w:color w:val="000000" w:themeColor="text1"/>
          <w:sz w:val="28"/>
          <w:szCs w:val="28"/>
          <w:lang w:val="ru-RU"/>
        </w:rPr>
        <w:t>відповідальністю</w:t>
      </w:r>
      <w:proofErr w:type="spellEnd"/>
      <w:r w:rsidRPr="006B516D">
        <w:rPr>
          <w:rFonts w:eastAsiaTheme="minorEastAsia"/>
          <w:color w:val="000000" w:themeColor="text1"/>
          <w:sz w:val="28"/>
          <w:szCs w:val="28"/>
          <w:lang w:val="ru-RU"/>
        </w:rPr>
        <w:t xml:space="preserve">. </w:t>
      </w:r>
    </w:p>
    <w:p w14:paraId="4EBCF9B4" w14:textId="77777777" w:rsidR="003A798E"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lang w:val="ru-RU"/>
        </w:rPr>
      </w:pPr>
      <w:r w:rsidRPr="006B516D">
        <w:rPr>
          <w:rFonts w:eastAsiaTheme="minorEastAsia"/>
          <w:color w:val="000000" w:themeColor="text1"/>
          <w:sz w:val="28"/>
          <w:szCs w:val="28"/>
          <w:lang w:val="ru-RU"/>
        </w:rPr>
        <w:t xml:space="preserve">9. </w:t>
      </w:r>
      <w:proofErr w:type="spellStart"/>
      <w:r w:rsidRPr="006B516D">
        <w:rPr>
          <w:rFonts w:eastAsiaTheme="minorEastAsia"/>
          <w:color w:val="000000" w:themeColor="text1"/>
          <w:sz w:val="28"/>
          <w:szCs w:val="28"/>
          <w:lang w:val="ru-RU"/>
        </w:rPr>
        <w:t>Етика</w:t>
      </w:r>
      <w:proofErr w:type="spellEnd"/>
      <w:r w:rsidRPr="006B516D">
        <w:rPr>
          <w:rFonts w:eastAsiaTheme="minorEastAsia"/>
          <w:color w:val="000000" w:themeColor="text1"/>
          <w:sz w:val="28"/>
          <w:szCs w:val="28"/>
          <w:lang w:val="ru-RU"/>
        </w:rPr>
        <w:t xml:space="preserve"> та мораль</w:t>
      </w:r>
      <w:r w:rsidRPr="006B516D">
        <w:rPr>
          <w:rFonts w:eastAsiaTheme="minorEastAsia"/>
          <w:b/>
          <w:bCs/>
          <w:color w:val="000000" w:themeColor="text1"/>
          <w:sz w:val="28"/>
          <w:szCs w:val="28"/>
          <w:lang w:val="ru-RU"/>
        </w:rPr>
        <w:t>:</w:t>
      </w:r>
      <w:r w:rsidRPr="006B516D">
        <w:rPr>
          <w:rFonts w:eastAsiaTheme="minorEastAsia"/>
          <w:color w:val="000000" w:themeColor="text1"/>
          <w:sz w:val="28"/>
          <w:szCs w:val="28"/>
          <w:lang w:val="ru-RU"/>
        </w:rPr>
        <w:t xml:space="preserve"> </w:t>
      </w:r>
      <w:r w:rsidRPr="006B516D">
        <w:rPr>
          <w:rFonts w:eastAsiaTheme="minorEastAsia"/>
          <w:color w:val="000000" w:themeColor="text1"/>
          <w:sz w:val="28"/>
          <w:szCs w:val="28"/>
          <w:lang w:val="uk-UA"/>
        </w:rPr>
        <w:t>ф</w:t>
      </w:r>
      <w:proofErr w:type="spellStart"/>
      <w:r w:rsidRPr="006B516D">
        <w:rPr>
          <w:rFonts w:eastAsiaTheme="minorEastAsia"/>
          <w:color w:val="000000" w:themeColor="text1"/>
          <w:sz w:val="28"/>
          <w:szCs w:val="28"/>
          <w:lang w:val="ru-RU"/>
        </w:rPr>
        <w:t>ілософські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основи</w:t>
      </w:r>
      <w:proofErr w:type="spellEnd"/>
      <w:r w:rsidRPr="006B516D">
        <w:rPr>
          <w:rFonts w:eastAsiaTheme="minorEastAsia"/>
          <w:color w:val="000000" w:themeColor="text1"/>
          <w:sz w:val="28"/>
          <w:szCs w:val="28"/>
          <w:lang w:val="ru-RU"/>
        </w:rPr>
        <w:t xml:space="preserve"> </w:t>
      </w:r>
      <w:r w:rsidRPr="006B516D">
        <w:rPr>
          <w:rFonts w:eastAsiaTheme="minorEastAsia"/>
          <w:color w:val="000000" w:themeColor="text1"/>
          <w:sz w:val="28"/>
          <w:szCs w:val="28"/>
          <w:lang w:val="uk-UA"/>
        </w:rPr>
        <w:t>ЗСЖ</w:t>
      </w:r>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тісно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пов'язані</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етичними</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моральними</w:t>
      </w:r>
      <w:proofErr w:type="spellEnd"/>
      <w:r w:rsidRPr="006B516D">
        <w:rPr>
          <w:rFonts w:eastAsiaTheme="minorEastAsia"/>
          <w:color w:val="000000" w:themeColor="text1"/>
          <w:sz w:val="28"/>
          <w:szCs w:val="28"/>
          <w:lang w:val="ru-RU"/>
        </w:rPr>
        <w:t xml:space="preserve"> принципами. </w:t>
      </w:r>
      <w:proofErr w:type="spellStart"/>
      <w:r w:rsidRPr="006B516D">
        <w:rPr>
          <w:rFonts w:eastAsiaTheme="minorEastAsia"/>
          <w:color w:val="000000" w:themeColor="text1"/>
          <w:sz w:val="28"/>
          <w:szCs w:val="28"/>
          <w:lang w:val="ru-RU"/>
        </w:rPr>
        <w:t>Молоді</w:t>
      </w:r>
      <w:proofErr w:type="spellEnd"/>
      <w:r w:rsidRPr="006B516D">
        <w:rPr>
          <w:rFonts w:eastAsiaTheme="minorEastAsia"/>
          <w:color w:val="000000" w:themeColor="text1"/>
          <w:sz w:val="28"/>
          <w:szCs w:val="28"/>
          <w:lang w:val="ru-RU"/>
        </w:rPr>
        <w:t xml:space="preserve"> люди </w:t>
      </w:r>
      <w:proofErr w:type="spellStart"/>
      <w:r w:rsidRPr="006B516D">
        <w:rPr>
          <w:rFonts w:eastAsiaTheme="minorEastAsia"/>
          <w:color w:val="000000" w:themeColor="text1"/>
          <w:sz w:val="28"/>
          <w:szCs w:val="28"/>
          <w:lang w:val="ru-RU"/>
        </w:rPr>
        <w:t>повинні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прагнути</w:t>
      </w:r>
      <w:proofErr w:type="spellEnd"/>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чесності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справедливості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поваги</w:t>
      </w:r>
      <w:proofErr w:type="spellEnd"/>
      <w:r w:rsidRPr="006B516D">
        <w:rPr>
          <w:rFonts w:eastAsiaTheme="minorEastAsia"/>
          <w:color w:val="000000" w:themeColor="text1"/>
          <w:sz w:val="28"/>
          <w:szCs w:val="28"/>
          <w:lang w:val="ru-RU"/>
        </w:rPr>
        <w:t xml:space="preserve"> до себе та </w:t>
      </w:r>
      <w:proofErr w:type="spellStart"/>
      <w:r w:rsidRPr="006B516D">
        <w:rPr>
          <w:rFonts w:eastAsiaTheme="minorEastAsia"/>
          <w:color w:val="000000" w:themeColor="text1"/>
          <w:sz w:val="28"/>
          <w:szCs w:val="28"/>
          <w:lang w:val="ru-RU"/>
        </w:rPr>
        <w:t>інших</w:t>
      </w:r>
      <w:proofErr w:type="spellEnd"/>
      <w:r w:rsidRPr="006B516D">
        <w:rPr>
          <w:rFonts w:eastAsiaTheme="minorEastAsia"/>
          <w:color w:val="000000" w:themeColor="text1"/>
          <w:sz w:val="28"/>
          <w:szCs w:val="28"/>
          <w:lang w:val="ru-RU"/>
        </w:rPr>
        <w:t xml:space="preserve">, а також до </w:t>
      </w:r>
      <w:proofErr w:type="spellStart"/>
      <w:r w:rsidRPr="006B516D">
        <w:rPr>
          <w:rFonts w:eastAsiaTheme="minorEastAsia"/>
          <w:color w:val="000000" w:themeColor="text1"/>
          <w:sz w:val="28"/>
          <w:szCs w:val="28"/>
          <w:lang w:val="ru-RU"/>
        </w:rPr>
        <w:t>дій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які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сприяють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загальному</w:t>
      </w:r>
      <w:proofErr w:type="spellEnd"/>
      <w:r w:rsidRPr="006B516D">
        <w:rPr>
          <w:rFonts w:eastAsiaTheme="minorEastAsia"/>
          <w:color w:val="000000" w:themeColor="text1"/>
          <w:sz w:val="28"/>
          <w:szCs w:val="28"/>
          <w:lang w:val="ru-RU"/>
        </w:rPr>
        <w:t xml:space="preserve"> благу.</w:t>
      </w:r>
    </w:p>
    <w:p w14:paraId="42C45412" w14:textId="77777777" w:rsidR="003A798E"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lang w:val="ru-RU"/>
        </w:rPr>
      </w:pPr>
      <w:r w:rsidRPr="006B516D">
        <w:rPr>
          <w:rFonts w:eastAsiaTheme="minorEastAsia"/>
          <w:color w:val="000000" w:themeColor="text1"/>
          <w:sz w:val="28"/>
          <w:szCs w:val="28"/>
          <w:lang w:val="ru-RU"/>
        </w:rPr>
        <w:t xml:space="preserve">10. </w:t>
      </w:r>
      <w:proofErr w:type="spellStart"/>
      <w:r w:rsidRPr="006B516D">
        <w:rPr>
          <w:rFonts w:eastAsiaTheme="minorEastAsia"/>
          <w:color w:val="000000" w:themeColor="text1"/>
          <w:sz w:val="28"/>
          <w:szCs w:val="28"/>
          <w:lang w:val="ru-RU"/>
        </w:rPr>
        <w:t>Постійне</w:t>
      </w:r>
      <w:proofErr w:type="spellEnd"/>
      <w:r w:rsidRPr="006B516D">
        <w:rPr>
          <w:rFonts w:eastAsiaTheme="minorEastAsia"/>
          <w:color w:val="000000" w:themeColor="text1"/>
          <w:sz w:val="28"/>
          <w:szCs w:val="28"/>
          <w:lang w:val="ru-RU"/>
        </w:rPr>
        <w:t xml:space="preserve"> </w:t>
      </w:r>
      <w:r w:rsidRPr="006B516D">
        <w:rPr>
          <w:rFonts w:eastAsiaTheme="minorEastAsia"/>
          <w:color w:val="000000" w:themeColor="text1"/>
          <w:sz w:val="28"/>
          <w:szCs w:val="28"/>
          <w:lang w:val="uk-UA"/>
        </w:rPr>
        <w:t xml:space="preserve">особисте </w:t>
      </w:r>
      <w:proofErr w:type="spellStart"/>
      <w:r w:rsidRPr="006B516D">
        <w:rPr>
          <w:rFonts w:eastAsiaTheme="minorEastAsia"/>
          <w:color w:val="000000" w:themeColor="text1"/>
          <w:sz w:val="28"/>
          <w:szCs w:val="28"/>
          <w:lang w:val="ru-RU"/>
        </w:rPr>
        <w:t>зростання</w:t>
      </w:r>
      <w:proofErr w:type="spellEnd"/>
      <w:r w:rsidRPr="006B516D">
        <w:rPr>
          <w:rFonts w:eastAsiaTheme="minorEastAsia"/>
          <w:color w:val="000000" w:themeColor="text1"/>
          <w:sz w:val="28"/>
          <w:szCs w:val="28"/>
          <w:lang w:val="ru-RU"/>
        </w:rPr>
        <w:t xml:space="preserve">: </w:t>
      </w:r>
      <w:r w:rsidRPr="006B516D">
        <w:rPr>
          <w:rFonts w:eastAsiaTheme="minorEastAsia"/>
          <w:color w:val="000000" w:themeColor="text1"/>
          <w:sz w:val="28"/>
          <w:szCs w:val="28"/>
          <w:lang w:val="uk-UA"/>
        </w:rPr>
        <w:t>ЗСЖ</w:t>
      </w:r>
      <w:r w:rsidRPr="006B516D">
        <w:rPr>
          <w:rFonts w:eastAsiaTheme="minorEastAsia"/>
          <w:color w:val="000000" w:themeColor="text1"/>
          <w:sz w:val="28"/>
          <w:szCs w:val="28"/>
          <w:lang w:val="ru-RU"/>
        </w:rPr>
        <w:t xml:space="preserve"> - </w:t>
      </w:r>
      <w:proofErr w:type="spellStart"/>
      <w:r w:rsidRPr="006B516D">
        <w:rPr>
          <w:rFonts w:eastAsiaTheme="minorEastAsia"/>
          <w:color w:val="000000" w:themeColor="text1"/>
          <w:sz w:val="28"/>
          <w:szCs w:val="28"/>
          <w:lang w:val="ru-RU"/>
        </w:rPr>
        <w:t>це</w:t>
      </w:r>
      <w:proofErr w:type="spellEnd"/>
      <w:r w:rsidRPr="006B516D">
        <w:rPr>
          <w:rFonts w:eastAsiaTheme="minorEastAsia"/>
          <w:color w:val="000000" w:themeColor="text1"/>
          <w:sz w:val="28"/>
          <w:szCs w:val="28"/>
          <w:lang w:val="ru-RU"/>
        </w:rPr>
        <w:t xml:space="preserve"> не </w:t>
      </w:r>
      <w:proofErr w:type="spellStart"/>
      <w:r w:rsidRPr="006B516D">
        <w:rPr>
          <w:rFonts w:eastAsiaTheme="minorEastAsia"/>
          <w:color w:val="000000" w:themeColor="text1"/>
          <w:sz w:val="28"/>
          <w:szCs w:val="28"/>
          <w:lang w:val="ru-RU"/>
        </w:rPr>
        <w:t>статичний</w:t>
      </w:r>
      <w:proofErr w:type="spellEnd"/>
      <w:r w:rsidRPr="006B516D">
        <w:rPr>
          <w:rFonts w:eastAsiaTheme="minorEastAsia"/>
          <w:color w:val="000000" w:themeColor="text1"/>
          <w:sz w:val="28"/>
          <w:szCs w:val="28"/>
          <w:lang w:val="ru-RU"/>
        </w:rPr>
        <w:t xml:space="preserve"> стан, а </w:t>
      </w:r>
      <w:proofErr w:type="spellStart"/>
      <w:r w:rsidRPr="006B516D">
        <w:rPr>
          <w:rFonts w:eastAsiaTheme="minorEastAsia"/>
          <w:color w:val="000000" w:themeColor="text1"/>
          <w:sz w:val="28"/>
          <w:szCs w:val="28"/>
          <w:lang w:val="ru-RU"/>
        </w:rPr>
        <w:t>динамічний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процес</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постійного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зростання</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розвитку</w:t>
      </w:r>
      <w:proofErr w:type="spellEnd"/>
      <w:r w:rsidRPr="006B516D">
        <w:rPr>
          <w:rFonts w:eastAsiaTheme="minorEastAsia"/>
          <w:color w:val="000000" w:themeColor="text1"/>
          <w:sz w:val="28"/>
          <w:szCs w:val="28"/>
          <w:lang w:val="ru-RU"/>
        </w:rPr>
        <w:t xml:space="preserve">. </w:t>
      </w:r>
      <w:r w:rsidRPr="006B516D">
        <w:rPr>
          <w:rFonts w:eastAsiaTheme="minorEastAsia"/>
          <w:color w:val="000000" w:themeColor="text1"/>
          <w:sz w:val="28"/>
          <w:szCs w:val="28"/>
          <w:lang w:val="uk-UA"/>
        </w:rPr>
        <w:t>Студенти</w:t>
      </w:r>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повинні</w:t>
      </w:r>
      <w:proofErr w:type="spellEnd"/>
      <w:r w:rsidRPr="006B516D">
        <w:rPr>
          <w:rFonts w:eastAsiaTheme="minorEastAsia"/>
          <w:color w:val="000000" w:themeColor="text1"/>
          <w:sz w:val="28"/>
          <w:szCs w:val="28"/>
          <w:lang w:val="ru-RU"/>
        </w:rPr>
        <w:t xml:space="preserve"> бути </w:t>
      </w:r>
      <w:proofErr w:type="spellStart"/>
      <w:r w:rsidRPr="006B516D">
        <w:rPr>
          <w:rFonts w:eastAsiaTheme="minorEastAsia"/>
          <w:color w:val="000000" w:themeColor="text1"/>
          <w:sz w:val="28"/>
          <w:szCs w:val="28"/>
          <w:lang w:val="ru-RU"/>
        </w:rPr>
        <w:t>відкритими</w:t>
      </w:r>
      <w:proofErr w:type="spellEnd"/>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нових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знань</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досвіду</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прагнути</w:t>
      </w:r>
      <w:proofErr w:type="spellEnd"/>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самовдосконалення</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постійно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шукати</w:t>
      </w:r>
      <w:proofErr w:type="spellEnd"/>
      <w:r w:rsidRPr="006B516D">
        <w:rPr>
          <w:rFonts w:eastAsiaTheme="minorEastAsia"/>
          <w:color w:val="000000" w:themeColor="text1"/>
          <w:sz w:val="28"/>
          <w:szCs w:val="28"/>
          <w:lang w:val="ru-RU"/>
        </w:rPr>
        <w:t xml:space="preserve"> шляхи </w:t>
      </w:r>
      <w:proofErr w:type="spellStart"/>
      <w:r w:rsidRPr="006B516D">
        <w:rPr>
          <w:rFonts w:eastAsiaTheme="minorEastAsia"/>
          <w:color w:val="000000" w:themeColor="text1"/>
          <w:sz w:val="28"/>
          <w:szCs w:val="28"/>
          <w:lang w:val="ru-RU"/>
        </w:rPr>
        <w:t>покращення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свого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фізичного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психічного</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соціального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благополуччя</w:t>
      </w:r>
      <w:proofErr w:type="spellEnd"/>
      <w:r w:rsidRPr="006B516D">
        <w:rPr>
          <w:rFonts w:eastAsiaTheme="minorEastAsia"/>
          <w:color w:val="000000" w:themeColor="text1"/>
          <w:sz w:val="28"/>
          <w:szCs w:val="28"/>
          <w:lang w:val="ru-RU"/>
        </w:rPr>
        <w:t>.</w:t>
      </w:r>
    </w:p>
    <w:p w14:paraId="00D9FCAD" w14:textId="3F8341C7" w:rsidR="00FC0224" w:rsidRPr="006B516D" w:rsidRDefault="00206A40" w:rsidP="00206A40">
      <w:pPr>
        <w:shd w:val="clear" w:color="auto" w:fill="FFFFFF"/>
        <w:spacing w:line="360" w:lineRule="auto"/>
        <w:ind w:right="-7" w:firstLine="708"/>
        <w:contextualSpacing/>
        <w:jc w:val="both"/>
        <w:rPr>
          <w:rFonts w:eastAsiaTheme="minorEastAsia"/>
          <w:color w:val="000000" w:themeColor="text1"/>
          <w:sz w:val="28"/>
          <w:szCs w:val="28"/>
          <w:lang w:val="uk-UA"/>
        </w:rPr>
      </w:pPr>
      <w:r w:rsidRPr="006B516D">
        <w:rPr>
          <w:rFonts w:eastAsiaTheme="minorEastAsia"/>
          <w:color w:val="000000" w:themeColor="text1"/>
          <w:sz w:val="28"/>
          <w:szCs w:val="28"/>
        </w:rPr>
        <w:t>Незважаючи на те, що молодь є надією на краще майбутнє України, її здоров’я та кількість постійно зменшуються. Це створює серйозну загрозу для розвитку країни. Тому пріоритетним завданням є формування в молоді відповідального ставлення до власного здоров’я та заохочення до здорового способу життя.</w:t>
      </w:r>
    </w:p>
    <w:p w14:paraId="64937D28" w14:textId="3FCE7F47" w:rsidR="0091331C" w:rsidRPr="0091331C" w:rsidRDefault="0091331C" w:rsidP="0091331C">
      <w:pPr>
        <w:shd w:val="clear" w:color="auto" w:fill="FFFFFF"/>
        <w:spacing w:line="360" w:lineRule="auto"/>
        <w:ind w:right="-7" w:firstLine="708"/>
        <w:contextualSpacing/>
        <w:jc w:val="both"/>
        <w:rPr>
          <w:rFonts w:eastAsiaTheme="minorEastAsia"/>
          <w:color w:val="000000" w:themeColor="text1"/>
          <w:sz w:val="28"/>
          <w:szCs w:val="28"/>
        </w:rPr>
      </w:pPr>
      <w:r>
        <w:rPr>
          <w:rFonts w:eastAsiaTheme="minorEastAsia"/>
          <w:color w:val="000000" w:themeColor="text1"/>
          <w:sz w:val="28"/>
          <w:szCs w:val="28"/>
          <w:lang w:val="uk-UA"/>
        </w:rPr>
        <w:lastRenderedPageBreak/>
        <w:t>Як ми вже зауважували, що за визначенням вчених, з</w:t>
      </w:r>
      <w:r w:rsidRPr="0091331C">
        <w:rPr>
          <w:rFonts w:eastAsiaTheme="minorEastAsia"/>
          <w:color w:val="000000" w:themeColor="text1"/>
          <w:sz w:val="28"/>
          <w:szCs w:val="28"/>
        </w:rPr>
        <w:t>доров'я молоді – це не лише відсутність хвороб, а й фізичне, психічне та соціальне благополуччя. На нього впливають різноманітні фактори, серед яких особливе місце займають суспільні</w:t>
      </w:r>
      <w:r>
        <w:rPr>
          <w:rFonts w:eastAsiaTheme="minorEastAsia"/>
          <w:color w:val="000000" w:themeColor="text1"/>
          <w:sz w:val="28"/>
          <w:szCs w:val="28"/>
          <w:lang w:val="uk-UA"/>
        </w:rPr>
        <w:t xml:space="preserve"> </w:t>
      </w:r>
      <w:r w:rsidRPr="0091331C">
        <w:rPr>
          <w:rFonts w:eastAsiaTheme="minorEastAsia"/>
          <w:color w:val="000000" w:themeColor="text1"/>
          <w:sz w:val="28"/>
          <w:szCs w:val="28"/>
          <w:lang w:val="ru-RU"/>
        </w:rPr>
        <w:t>[</w:t>
      </w:r>
      <w:r>
        <w:rPr>
          <w:rFonts w:eastAsiaTheme="minorEastAsia"/>
          <w:color w:val="000000" w:themeColor="text1"/>
          <w:sz w:val="28"/>
          <w:szCs w:val="28"/>
          <w:lang w:val="uk-UA"/>
        </w:rPr>
        <w:t>3, 14, 18, 23</w:t>
      </w:r>
      <w:r w:rsidRPr="0091331C">
        <w:rPr>
          <w:rFonts w:eastAsiaTheme="minorEastAsia"/>
          <w:color w:val="000000" w:themeColor="text1"/>
          <w:sz w:val="28"/>
          <w:szCs w:val="28"/>
          <w:lang w:val="ru-RU"/>
        </w:rPr>
        <w:t>]</w:t>
      </w:r>
      <w:r w:rsidRPr="0091331C">
        <w:rPr>
          <w:rFonts w:eastAsiaTheme="minorEastAsia"/>
          <w:color w:val="000000" w:themeColor="text1"/>
          <w:sz w:val="28"/>
          <w:szCs w:val="28"/>
        </w:rPr>
        <w:t>.</w:t>
      </w:r>
    </w:p>
    <w:p w14:paraId="093555C1" w14:textId="1BE28DED" w:rsidR="0091331C" w:rsidRPr="0091331C" w:rsidRDefault="0091331C" w:rsidP="0091331C">
      <w:pPr>
        <w:shd w:val="clear" w:color="auto" w:fill="FFFFFF"/>
        <w:spacing w:line="360" w:lineRule="auto"/>
        <w:ind w:right="-7" w:firstLine="708"/>
        <w:contextualSpacing/>
        <w:jc w:val="both"/>
        <w:rPr>
          <w:rFonts w:eastAsiaTheme="minorEastAsia"/>
          <w:color w:val="000000" w:themeColor="text1"/>
          <w:sz w:val="28"/>
          <w:szCs w:val="28"/>
        </w:rPr>
      </w:pPr>
      <w:r w:rsidRPr="0091331C">
        <w:rPr>
          <w:rFonts w:eastAsiaTheme="minorEastAsia"/>
          <w:color w:val="000000" w:themeColor="text1"/>
          <w:sz w:val="28"/>
          <w:szCs w:val="28"/>
          <w:lang w:val="uk-UA"/>
        </w:rPr>
        <w:t xml:space="preserve">Давайте розглянемо поняття «суспільні чинники». </w:t>
      </w:r>
      <w:r w:rsidRPr="0091331C">
        <w:rPr>
          <w:rFonts w:eastAsiaTheme="minorEastAsia"/>
          <w:color w:val="000000" w:themeColor="text1"/>
          <w:sz w:val="28"/>
          <w:szCs w:val="28"/>
        </w:rPr>
        <w:t>Що таке суспільні чинники? Це всі умови життя, які формуються за межами індивіда і на які він не може безпосередньо вплинути. Це може бути сімейне середовище, освіта, економічний стан, культура, політика, ЗМІ та багато іншого.</w:t>
      </w:r>
    </w:p>
    <w:p w14:paraId="5E278801" w14:textId="77777777" w:rsidR="0091331C" w:rsidRPr="0091331C" w:rsidRDefault="0091331C" w:rsidP="0091331C">
      <w:pPr>
        <w:shd w:val="clear" w:color="auto" w:fill="FFFFFF"/>
        <w:spacing w:line="360" w:lineRule="auto"/>
        <w:ind w:right="-7"/>
        <w:contextualSpacing/>
        <w:jc w:val="both"/>
        <w:rPr>
          <w:rFonts w:eastAsiaTheme="minorEastAsia"/>
          <w:color w:val="000000" w:themeColor="text1"/>
          <w:sz w:val="28"/>
          <w:szCs w:val="28"/>
        </w:rPr>
      </w:pPr>
      <w:r w:rsidRPr="0091331C">
        <w:rPr>
          <w:rFonts w:eastAsiaTheme="minorEastAsia"/>
          <w:color w:val="000000" w:themeColor="text1"/>
          <w:sz w:val="28"/>
          <w:szCs w:val="28"/>
        </w:rPr>
        <w:t>Як суспільні чинники впливають на здоров'я молоді?</w:t>
      </w:r>
    </w:p>
    <w:p w14:paraId="2D9985BA" w14:textId="77777777" w:rsidR="0091331C" w:rsidRPr="0091331C" w:rsidRDefault="0091331C" w:rsidP="0091331C">
      <w:pPr>
        <w:numPr>
          <w:ilvl w:val="0"/>
          <w:numId w:val="36"/>
        </w:numPr>
        <w:shd w:val="clear" w:color="auto" w:fill="FFFFFF"/>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Сім'я: Стиль життя батьків, сімейні традиції, емоційне середовище в сім'ї значно впливають на формування здорових звичок у дітей.</w:t>
      </w:r>
    </w:p>
    <w:p w14:paraId="75ABF19B" w14:textId="77777777" w:rsidR="0091331C" w:rsidRPr="0091331C" w:rsidRDefault="0091331C" w:rsidP="0091331C">
      <w:pPr>
        <w:numPr>
          <w:ilvl w:val="0"/>
          <w:numId w:val="36"/>
        </w:numPr>
        <w:shd w:val="clear" w:color="auto" w:fill="FFFFFF"/>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Освіта: Якість освіти, доступ до інформації про здоров'я, наявність програм зі здорового способу життя в школах.</w:t>
      </w:r>
    </w:p>
    <w:p w14:paraId="6060BA9F" w14:textId="77777777" w:rsidR="0091331C" w:rsidRPr="0091331C" w:rsidRDefault="0091331C" w:rsidP="0091331C">
      <w:pPr>
        <w:numPr>
          <w:ilvl w:val="0"/>
          <w:numId w:val="36"/>
        </w:numPr>
        <w:shd w:val="clear" w:color="auto" w:fill="FFFFFF"/>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Економічний стан: Рівень життя сім'ї визначає доступ до якісної їжі, медичної допомоги, спортивних секцій.</w:t>
      </w:r>
    </w:p>
    <w:p w14:paraId="79E45494" w14:textId="77777777" w:rsidR="0091331C" w:rsidRPr="0091331C" w:rsidRDefault="0091331C" w:rsidP="0091331C">
      <w:pPr>
        <w:numPr>
          <w:ilvl w:val="0"/>
          <w:numId w:val="36"/>
        </w:numPr>
        <w:shd w:val="clear" w:color="auto" w:fill="FFFFFF"/>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Культура: Культурні цінності, традиції, норми поведінки впливають на ставлення до здоров'я.</w:t>
      </w:r>
    </w:p>
    <w:p w14:paraId="478DA468" w14:textId="77777777" w:rsidR="0091331C" w:rsidRPr="0091331C" w:rsidRDefault="0091331C" w:rsidP="0091331C">
      <w:pPr>
        <w:numPr>
          <w:ilvl w:val="0"/>
          <w:numId w:val="36"/>
        </w:numPr>
        <w:shd w:val="clear" w:color="auto" w:fill="FFFFFF"/>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ЗМІ та соціальні мережі: Формують стереотипи краси, пропагують шкідливі звички, впливають на самооцінку молоді.</w:t>
      </w:r>
    </w:p>
    <w:p w14:paraId="1FE90053" w14:textId="77777777" w:rsidR="0091331C" w:rsidRPr="0091331C" w:rsidRDefault="0091331C" w:rsidP="0091331C">
      <w:pPr>
        <w:numPr>
          <w:ilvl w:val="0"/>
          <w:numId w:val="36"/>
        </w:numPr>
        <w:shd w:val="clear" w:color="auto" w:fill="FFFFFF"/>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Політика: Державна політика в галузі охорони здоров'я, фінансування програм профілактики, доступність медичних послуг.</w:t>
      </w:r>
    </w:p>
    <w:p w14:paraId="3CE92DED" w14:textId="77777777" w:rsidR="0091331C" w:rsidRPr="0091331C" w:rsidRDefault="0091331C" w:rsidP="0091331C">
      <w:pPr>
        <w:shd w:val="clear" w:color="auto" w:fill="FFFFFF"/>
        <w:spacing w:line="360" w:lineRule="auto"/>
        <w:ind w:right="-7"/>
        <w:contextualSpacing/>
        <w:jc w:val="both"/>
        <w:rPr>
          <w:rFonts w:eastAsiaTheme="minorEastAsia"/>
          <w:color w:val="000000" w:themeColor="text1"/>
          <w:sz w:val="28"/>
          <w:szCs w:val="28"/>
        </w:rPr>
      </w:pPr>
      <w:r w:rsidRPr="0091331C">
        <w:rPr>
          <w:rFonts w:eastAsiaTheme="minorEastAsia"/>
          <w:color w:val="000000" w:themeColor="text1"/>
          <w:sz w:val="28"/>
          <w:szCs w:val="28"/>
        </w:rPr>
        <w:t>Нездорове харчування</w:t>
      </w:r>
    </w:p>
    <w:p w14:paraId="5893C10D" w14:textId="77777777" w:rsidR="0091331C" w:rsidRPr="0091331C" w:rsidRDefault="0091331C" w:rsidP="0091331C">
      <w:pPr>
        <w:numPr>
          <w:ilvl w:val="0"/>
          <w:numId w:val="39"/>
        </w:numPr>
        <w:shd w:val="clear" w:color="auto" w:fill="FFFFFF"/>
        <w:tabs>
          <w:tab w:val="clear" w:pos="720"/>
        </w:tabs>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Причини: Доступність фаст-фуду, висока вартість здорових продуктів, відсутність часу на приготування їжі, вплив реклами, неправильне уявлення про здорову їжу.</w:t>
      </w:r>
    </w:p>
    <w:p w14:paraId="3761F567" w14:textId="77777777" w:rsidR="0091331C" w:rsidRPr="0091331C" w:rsidRDefault="0091331C" w:rsidP="0091331C">
      <w:pPr>
        <w:numPr>
          <w:ilvl w:val="0"/>
          <w:numId w:val="39"/>
        </w:numPr>
        <w:shd w:val="clear" w:color="auto" w:fill="FFFFFF"/>
        <w:tabs>
          <w:tab w:val="clear" w:pos="720"/>
        </w:tabs>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Наслідки: Ожиріння, діабет, серцево-судинні захворювання, порушення обміну речовин.</w:t>
      </w:r>
    </w:p>
    <w:p w14:paraId="4410368D" w14:textId="77777777" w:rsidR="0091331C" w:rsidRPr="0091331C" w:rsidRDefault="0091331C" w:rsidP="0091331C">
      <w:pPr>
        <w:numPr>
          <w:ilvl w:val="0"/>
          <w:numId w:val="39"/>
        </w:numPr>
        <w:shd w:val="clear" w:color="auto" w:fill="FFFFFF"/>
        <w:tabs>
          <w:tab w:val="clear" w:pos="720"/>
        </w:tabs>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lastRenderedPageBreak/>
        <w:t>Що можна зробити: Пропагувати здорове харчування в школах, університетах, ЗМІ, підтримувати виробництво та продаж місцевих продуктів, знижувати податки на здорову їжу.</w:t>
      </w:r>
    </w:p>
    <w:p w14:paraId="3D0999A9" w14:textId="77777777" w:rsidR="0091331C" w:rsidRPr="0091331C" w:rsidRDefault="0091331C" w:rsidP="0091331C">
      <w:pPr>
        <w:shd w:val="clear" w:color="auto" w:fill="FFFFFF"/>
        <w:spacing w:line="360" w:lineRule="auto"/>
        <w:ind w:left="142" w:right="-7"/>
        <w:contextualSpacing/>
        <w:jc w:val="both"/>
        <w:rPr>
          <w:rFonts w:eastAsiaTheme="minorEastAsia"/>
          <w:color w:val="000000" w:themeColor="text1"/>
          <w:sz w:val="28"/>
          <w:szCs w:val="28"/>
        </w:rPr>
      </w:pPr>
      <w:r w:rsidRPr="0091331C">
        <w:rPr>
          <w:rFonts w:eastAsiaTheme="minorEastAsia"/>
          <w:color w:val="000000" w:themeColor="text1"/>
          <w:sz w:val="28"/>
          <w:szCs w:val="28"/>
        </w:rPr>
        <w:t>Низька фізична активність</w:t>
      </w:r>
    </w:p>
    <w:p w14:paraId="3458CB73" w14:textId="77777777" w:rsidR="0091331C" w:rsidRPr="0091331C" w:rsidRDefault="0091331C" w:rsidP="0091331C">
      <w:pPr>
        <w:numPr>
          <w:ilvl w:val="0"/>
          <w:numId w:val="40"/>
        </w:numPr>
        <w:shd w:val="clear" w:color="auto" w:fill="FFFFFF"/>
        <w:tabs>
          <w:tab w:val="clear" w:pos="720"/>
        </w:tabs>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Причини: Сидячий спосіб життя, пов'язаний з навчанням, роботою, використанням гаджетів, відсутність спортивних майданчиків та секцій, демотивація.</w:t>
      </w:r>
    </w:p>
    <w:p w14:paraId="4D81D990" w14:textId="77777777" w:rsidR="0091331C" w:rsidRPr="0091331C" w:rsidRDefault="0091331C" w:rsidP="0091331C">
      <w:pPr>
        <w:numPr>
          <w:ilvl w:val="0"/>
          <w:numId w:val="40"/>
        </w:numPr>
        <w:shd w:val="clear" w:color="auto" w:fill="FFFFFF"/>
        <w:tabs>
          <w:tab w:val="clear" w:pos="720"/>
        </w:tabs>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Наслідки: Ожиріння, захворювання опорно-рухового апарату, серцево-судинні захворювання, зниження імунітету.</w:t>
      </w:r>
    </w:p>
    <w:p w14:paraId="09843A8A" w14:textId="77777777" w:rsidR="0091331C" w:rsidRPr="0091331C" w:rsidRDefault="0091331C" w:rsidP="0091331C">
      <w:pPr>
        <w:numPr>
          <w:ilvl w:val="0"/>
          <w:numId w:val="40"/>
        </w:numPr>
        <w:shd w:val="clear" w:color="auto" w:fill="FFFFFF"/>
        <w:tabs>
          <w:tab w:val="clear" w:pos="720"/>
        </w:tabs>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Що можна зробити: Створити умови для занять фізкультурою в школах, університетах, організовувати спортивні заходи, пропагувати активний відпочинок.</w:t>
      </w:r>
    </w:p>
    <w:p w14:paraId="30C66FB7" w14:textId="77777777" w:rsidR="0091331C" w:rsidRPr="0091331C" w:rsidRDefault="0091331C" w:rsidP="0091331C">
      <w:pPr>
        <w:shd w:val="clear" w:color="auto" w:fill="FFFFFF"/>
        <w:spacing w:line="360" w:lineRule="auto"/>
        <w:ind w:left="142" w:right="-7"/>
        <w:contextualSpacing/>
        <w:jc w:val="both"/>
        <w:rPr>
          <w:rFonts w:eastAsiaTheme="minorEastAsia"/>
          <w:color w:val="000000" w:themeColor="text1"/>
          <w:sz w:val="28"/>
          <w:szCs w:val="28"/>
        </w:rPr>
      </w:pPr>
      <w:r w:rsidRPr="0091331C">
        <w:rPr>
          <w:rFonts w:eastAsiaTheme="minorEastAsia"/>
          <w:color w:val="000000" w:themeColor="text1"/>
          <w:sz w:val="28"/>
          <w:szCs w:val="28"/>
        </w:rPr>
        <w:t>Шкідливі звички</w:t>
      </w:r>
    </w:p>
    <w:p w14:paraId="47B88012" w14:textId="77777777" w:rsidR="0091331C" w:rsidRPr="0091331C" w:rsidRDefault="0091331C" w:rsidP="0091331C">
      <w:pPr>
        <w:numPr>
          <w:ilvl w:val="0"/>
          <w:numId w:val="41"/>
        </w:numPr>
        <w:shd w:val="clear" w:color="auto" w:fill="FFFFFF"/>
        <w:tabs>
          <w:tab w:val="clear" w:pos="720"/>
        </w:tabs>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Причини: Пізнавальний інтерес, бажання бути "як усі", стресові ситуації, вплив оточення.</w:t>
      </w:r>
    </w:p>
    <w:p w14:paraId="0C15FC0C" w14:textId="77777777" w:rsidR="0091331C" w:rsidRPr="0091331C" w:rsidRDefault="0091331C" w:rsidP="0091331C">
      <w:pPr>
        <w:numPr>
          <w:ilvl w:val="0"/>
          <w:numId w:val="41"/>
        </w:numPr>
        <w:shd w:val="clear" w:color="auto" w:fill="FFFFFF"/>
        <w:tabs>
          <w:tab w:val="clear" w:pos="720"/>
        </w:tabs>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Наслідки: Захворювання дихальної системи, онкологічні захворювання, психічні розлади, соціальні проблеми.</w:t>
      </w:r>
    </w:p>
    <w:p w14:paraId="4273131A" w14:textId="77777777" w:rsidR="0091331C" w:rsidRPr="0091331C" w:rsidRDefault="0091331C" w:rsidP="0091331C">
      <w:pPr>
        <w:numPr>
          <w:ilvl w:val="0"/>
          <w:numId w:val="41"/>
        </w:numPr>
        <w:shd w:val="clear" w:color="auto" w:fill="FFFFFF"/>
        <w:tabs>
          <w:tab w:val="clear" w:pos="720"/>
        </w:tabs>
        <w:spacing w:line="360" w:lineRule="auto"/>
        <w:ind w:left="142"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Що можна зробити: Проводити профілактичні заходи в школах, університетах, створювати антитютюнові кампанії, забезпечувати доступ до психологічної допомоги.</w:t>
      </w:r>
    </w:p>
    <w:p w14:paraId="53B0B5DE" w14:textId="77777777" w:rsidR="0091331C" w:rsidRPr="0091331C" w:rsidRDefault="0091331C" w:rsidP="0091331C">
      <w:pPr>
        <w:shd w:val="clear" w:color="auto" w:fill="FFFFFF"/>
        <w:spacing w:line="360" w:lineRule="auto"/>
        <w:ind w:left="142" w:right="-7"/>
        <w:contextualSpacing/>
        <w:jc w:val="both"/>
        <w:rPr>
          <w:rFonts w:eastAsiaTheme="minorEastAsia"/>
          <w:color w:val="000000" w:themeColor="text1"/>
          <w:sz w:val="28"/>
          <w:szCs w:val="28"/>
        </w:rPr>
      </w:pPr>
      <w:r w:rsidRPr="0091331C">
        <w:rPr>
          <w:rFonts w:eastAsiaTheme="minorEastAsia"/>
          <w:color w:val="000000" w:themeColor="text1"/>
          <w:sz w:val="28"/>
          <w:szCs w:val="28"/>
        </w:rPr>
        <w:t>Психічні розлади</w:t>
      </w:r>
    </w:p>
    <w:p w14:paraId="3D3DF54B" w14:textId="77777777" w:rsidR="0091331C" w:rsidRPr="0091331C" w:rsidRDefault="0091331C" w:rsidP="0091331C">
      <w:pPr>
        <w:numPr>
          <w:ilvl w:val="0"/>
          <w:numId w:val="42"/>
        </w:numPr>
        <w:shd w:val="clear" w:color="auto" w:fill="FFFFFF"/>
        <w:spacing w:line="360" w:lineRule="auto"/>
        <w:ind w:left="0"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Причини: Навчальний стрес, проблеми в сім'ї, соціальна ізоляція, кібербулінг, використання соціальних мереж.</w:t>
      </w:r>
    </w:p>
    <w:p w14:paraId="0CF80A74" w14:textId="77777777" w:rsidR="0091331C" w:rsidRPr="0091331C" w:rsidRDefault="0091331C" w:rsidP="0091331C">
      <w:pPr>
        <w:numPr>
          <w:ilvl w:val="0"/>
          <w:numId w:val="42"/>
        </w:numPr>
        <w:shd w:val="clear" w:color="auto" w:fill="FFFFFF"/>
        <w:spacing w:line="360" w:lineRule="auto"/>
        <w:ind w:left="0"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Наслідки: Погіршення успішності, проблеми в спілкуванні, самотність, суїцидальні думки.</w:t>
      </w:r>
    </w:p>
    <w:p w14:paraId="22B5AD34" w14:textId="77777777" w:rsidR="0091331C" w:rsidRPr="0091331C" w:rsidRDefault="0091331C" w:rsidP="0091331C">
      <w:pPr>
        <w:numPr>
          <w:ilvl w:val="0"/>
          <w:numId w:val="42"/>
        </w:numPr>
        <w:shd w:val="clear" w:color="auto" w:fill="FFFFFF"/>
        <w:spacing w:line="360" w:lineRule="auto"/>
        <w:ind w:left="0"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Що можна зробити: Організовувати тренінги з управління стресом, забезпечити доступ до психологів, створювати безпечне середовище в школах та університетах.</w:t>
      </w:r>
    </w:p>
    <w:p w14:paraId="2EC26C0C" w14:textId="77777777" w:rsidR="0091331C" w:rsidRPr="0091331C" w:rsidRDefault="0091331C" w:rsidP="0091331C">
      <w:pPr>
        <w:shd w:val="clear" w:color="auto" w:fill="FFFFFF"/>
        <w:spacing w:line="360" w:lineRule="auto"/>
        <w:ind w:right="-7"/>
        <w:contextualSpacing/>
        <w:jc w:val="both"/>
        <w:rPr>
          <w:rFonts w:eastAsiaTheme="minorEastAsia"/>
          <w:color w:val="000000" w:themeColor="text1"/>
          <w:sz w:val="28"/>
          <w:szCs w:val="28"/>
        </w:rPr>
      </w:pPr>
      <w:r w:rsidRPr="0091331C">
        <w:rPr>
          <w:rFonts w:eastAsiaTheme="minorEastAsia"/>
          <w:color w:val="000000" w:themeColor="text1"/>
          <w:sz w:val="28"/>
          <w:szCs w:val="28"/>
        </w:rPr>
        <w:t>Додаткові фактори, що впливають на здоров'я молоді</w:t>
      </w:r>
    </w:p>
    <w:p w14:paraId="73B7DF20" w14:textId="77777777" w:rsidR="0091331C" w:rsidRPr="0091331C" w:rsidRDefault="0091331C" w:rsidP="0091331C">
      <w:pPr>
        <w:numPr>
          <w:ilvl w:val="0"/>
          <w:numId w:val="43"/>
        </w:numPr>
        <w:shd w:val="clear" w:color="auto" w:fill="FFFFFF"/>
        <w:spacing w:line="360" w:lineRule="auto"/>
        <w:ind w:left="0"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lastRenderedPageBreak/>
        <w:t>Соціальні мережі: Формують нереальні ідеали краси, пропагують шкідливі звички, сприяють розвитку залежностей.</w:t>
      </w:r>
    </w:p>
    <w:p w14:paraId="6FF7B580" w14:textId="77777777" w:rsidR="0091331C" w:rsidRPr="0091331C" w:rsidRDefault="0091331C" w:rsidP="0091331C">
      <w:pPr>
        <w:numPr>
          <w:ilvl w:val="0"/>
          <w:numId w:val="43"/>
        </w:numPr>
        <w:shd w:val="clear" w:color="auto" w:fill="FFFFFF"/>
        <w:spacing w:line="360" w:lineRule="auto"/>
        <w:ind w:left="0"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Екологічні фактори: Забруднення навколишнього середовища, вплив на організм токсичних речовин.</w:t>
      </w:r>
    </w:p>
    <w:p w14:paraId="0CFAD87A" w14:textId="77777777" w:rsidR="0091331C" w:rsidRPr="0091331C" w:rsidRDefault="0091331C" w:rsidP="0091331C">
      <w:pPr>
        <w:numPr>
          <w:ilvl w:val="0"/>
          <w:numId w:val="43"/>
        </w:numPr>
        <w:shd w:val="clear" w:color="auto" w:fill="FFFFFF"/>
        <w:spacing w:line="360" w:lineRule="auto"/>
        <w:ind w:left="0"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Економічні фактори: Рівень життя сім'ї, доступність медичної допомоги, якість продуктів харчування.</w:t>
      </w:r>
    </w:p>
    <w:p w14:paraId="0E4F863B" w14:textId="77777777" w:rsidR="0091331C" w:rsidRPr="0091331C" w:rsidRDefault="0091331C" w:rsidP="0091331C">
      <w:pPr>
        <w:numPr>
          <w:ilvl w:val="0"/>
          <w:numId w:val="43"/>
        </w:numPr>
        <w:shd w:val="clear" w:color="auto" w:fill="FFFFFF"/>
        <w:spacing w:line="360" w:lineRule="auto"/>
        <w:ind w:left="0" w:right="-7" w:firstLine="0"/>
        <w:contextualSpacing/>
        <w:jc w:val="both"/>
        <w:rPr>
          <w:rFonts w:eastAsiaTheme="minorEastAsia"/>
          <w:color w:val="000000" w:themeColor="text1"/>
          <w:sz w:val="28"/>
          <w:szCs w:val="28"/>
        </w:rPr>
      </w:pPr>
      <w:r w:rsidRPr="0091331C">
        <w:rPr>
          <w:rFonts w:eastAsiaTheme="minorEastAsia"/>
          <w:color w:val="000000" w:themeColor="text1"/>
          <w:sz w:val="28"/>
          <w:szCs w:val="28"/>
        </w:rPr>
        <w:t>Політичні фактори: Державна політика в галузі охорони здоров'я, фінансування програм профілактики.</w:t>
      </w:r>
    </w:p>
    <w:p w14:paraId="3B3BE0EC" w14:textId="77777777" w:rsidR="0091331C" w:rsidRDefault="0091331C" w:rsidP="0091331C">
      <w:pPr>
        <w:shd w:val="clear" w:color="auto" w:fill="FFFFFF"/>
        <w:tabs>
          <w:tab w:val="num" w:pos="720"/>
        </w:tabs>
        <w:spacing w:line="360" w:lineRule="auto"/>
        <w:ind w:right="-7"/>
        <w:contextualSpacing/>
        <w:jc w:val="both"/>
        <w:rPr>
          <w:rFonts w:eastAsiaTheme="minorEastAsia"/>
          <w:color w:val="000000" w:themeColor="text1"/>
          <w:sz w:val="28"/>
          <w:szCs w:val="28"/>
          <w:lang w:val="uk-UA"/>
        </w:rPr>
      </w:pPr>
      <w:r>
        <w:rPr>
          <w:rFonts w:eastAsiaTheme="minorEastAsia"/>
          <w:color w:val="000000" w:themeColor="text1"/>
          <w:sz w:val="28"/>
          <w:szCs w:val="28"/>
          <w:lang w:val="uk-UA"/>
        </w:rPr>
        <w:t xml:space="preserve">Які пропонуються шляхи вирішення даної проблеми? </w:t>
      </w:r>
    </w:p>
    <w:p w14:paraId="1E97BD2B" w14:textId="1E9AA464" w:rsidR="0091331C" w:rsidRPr="0091331C" w:rsidRDefault="0091331C" w:rsidP="0091331C">
      <w:pPr>
        <w:shd w:val="clear" w:color="auto" w:fill="FFFFFF"/>
        <w:tabs>
          <w:tab w:val="num" w:pos="720"/>
        </w:tabs>
        <w:spacing w:line="360" w:lineRule="auto"/>
        <w:ind w:right="-7"/>
        <w:contextualSpacing/>
        <w:jc w:val="both"/>
        <w:rPr>
          <w:rFonts w:eastAsiaTheme="minorEastAsia"/>
          <w:color w:val="000000" w:themeColor="text1"/>
          <w:sz w:val="28"/>
          <w:szCs w:val="28"/>
          <w:lang w:val="uk-UA"/>
        </w:rPr>
      </w:pPr>
      <w:r>
        <w:rPr>
          <w:rFonts w:eastAsiaTheme="minorEastAsia"/>
          <w:color w:val="000000" w:themeColor="text1"/>
          <w:sz w:val="28"/>
          <w:szCs w:val="28"/>
          <w:lang w:val="uk-UA"/>
        </w:rPr>
        <w:t>Перш за все, дослідники зауважують, що потрібно комплексний підхід. А саме: п</w:t>
      </w:r>
      <w:r w:rsidRPr="0091331C">
        <w:rPr>
          <w:rFonts w:eastAsiaTheme="minorEastAsia"/>
          <w:color w:val="000000" w:themeColor="text1"/>
          <w:sz w:val="28"/>
          <w:szCs w:val="28"/>
        </w:rPr>
        <w:t>оєднання зусиль сім'ї, школи, суспільства та держави.</w:t>
      </w:r>
      <w:r>
        <w:rPr>
          <w:rFonts w:eastAsiaTheme="minorEastAsia"/>
          <w:color w:val="000000" w:themeColor="text1"/>
          <w:sz w:val="28"/>
          <w:szCs w:val="28"/>
          <w:lang w:val="uk-UA"/>
        </w:rPr>
        <w:t xml:space="preserve"> Це може бути: і</w:t>
      </w:r>
      <w:r w:rsidRPr="0091331C">
        <w:rPr>
          <w:rFonts w:eastAsiaTheme="minorEastAsia"/>
          <w:color w:val="000000" w:themeColor="text1"/>
          <w:sz w:val="28"/>
          <w:szCs w:val="28"/>
        </w:rPr>
        <w:t xml:space="preserve">нформаційні кампанії: </w:t>
      </w:r>
      <w:r>
        <w:rPr>
          <w:rFonts w:eastAsiaTheme="minorEastAsia"/>
          <w:color w:val="000000" w:themeColor="text1"/>
          <w:sz w:val="28"/>
          <w:szCs w:val="28"/>
          <w:lang w:val="uk-UA"/>
        </w:rPr>
        <w:t>п</w:t>
      </w:r>
      <w:r w:rsidRPr="0091331C">
        <w:rPr>
          <w:rFonts w:eastAsiaTheme="minorEastAsia"/>
          <w:color w:val="000000" w:themeColor="text1"/>
          <w:sz w:val="28"/>
          <w:szCs w:val="28"/>
        </w:rPr>
        <w:t>оширення знань про здоровий спосіб життя через ЗМІ, соціальні мережі, освітні заклади</w:t>
      </w:r>
      <w:r>
        <w:rPr>
          <w:rFonts w:eastAsiaTheme="minorEastAsia"/>
          <w:color w:val="000000" w:themeColor="text1"/>
          <w:sz w:val="28"/>
          <w:szCs w:val="28"/>
          <w:lang w:val="uk-UA"/>
        </w:rPr>
        <w:t>; с</w:t>
      </w:r>
      <w:r w:rsidRPr="0091331C">
        <w:rPr>
          <w:rFonts w:eastAsiaTheme="minorEastAsia"/>
          <w:color w:val="000000" w:themeColor="text1"/>
          <w:sz w:val="28"/>
          <w:szCs w:val="28"/>
        </w:rPr>
        <w:t xml:space="preserve">творення сприятливого середовища: </w:t>
      </w:r>
      <w:r>
        <w:rPr>
          <w:rFonts w:eastAsiaTheme="minorEastAsia"/>
          <w:color w:val="000000" w:themeColor="text1"/>
          <w:sz w:val="28"/>
          <w:szCs w:val="28"/>
          <w:lang w:val="uk-UA"/>
        </w:rPr>
        <w:t>о</w:t>
      </w:r>
      <w:r w:rsidRPr="0091331C">
        <w:rPr>
          <w:rFonts w:eastAsiaTheme="minorEastAsia"/>
          <w:color w:val="000000" w:themeColor="text1"/>
          <w:sz w:val="28"/>
          <w:szCs w:val="28"/>
        </w:rPr>
        <w:t>рганізація спортивних майданчиків, велодоріжок, пішохідних зон</w:t>
      </w:r>
      <w:r>
        <w:rPr>
          <w:rFonts w:eastAsiaTheme="minorEastAsia"/>
          <w:color w:val="000000" w:themeColor="text1"/>
          <w:sz w:val="28"/>
          <w:szCs w:val="28"/>
          <w:lang w:val="uk-UA"/>
        </w:rPr>
        <w:t>; з</w:t>
      </w:r>
      <w:r w:rsidRPr="0091331C">
        <w:rPr>
          <w:rFonts w:eastAsiaTheme="minorEastAsia"/>
          <w:color w:val="000000" w:themeColor="text1"/>
          <w:sz w:val="28"/>
          <w:szCs w:val="28"/>
        </w:rPr>
        <w:t xml:space="preserve">алучення молоді до прийняття рішень: </w:t>
      </w:r>
      <w:r>
        <w:rPr>
          <w:rFonts w:eastAsiaTheme="minorEastAsia"/>
          <w:color w:val="000000" w:themeColor="text1"/>
          <w:sz w:val="28"/>
          <w:szCs w:val="28"/>
          <w:lang w:val="uk-UA"/>
        </w:rPr>
        <w:t>с</w:t>
      </w:r>
      <w:r w:rsidRPr="0091331C">
        <w:rPr>
          <w:rFonts w:eastAsiaTheme="minorEastAsia"/>
          <w:color w:val="000000" w:themeColor="text1"/>
          <w:sz w:val="28"/>
          <w:szCs w:val="28"/>
        </w:rPr>
        <w:t>творення молодіжних організацій, проведення форумів, конкурсів</w:t>
      </w:r>
      <w:r>
        <w:rPr>
          <w:rFonts w:eastAsiaTheme="minorEastAsia"/>
          <w:color w:val="000000" w:themeColor="text1"/>
          <w:sz w:val="28"/>
          <w:szCs w:val="28"/>
          <w:lang w:val="uk-UA"/>
        </w:rPr>
        <w:t>; с</w:t>
      </w:r>
      <w:r w:rsidRPr="0091331C">
        <w:rPr>
          <w:rFonts w:eastAsiaTheme="minorEastAsia"/>
          <w:color w:val="000000" w:themeColor="text1"/>
          <w:sz w:val="28"/>
          <w:szCs w:val="28"/>
        </w:rPr>
        <w:t xml:space="preserve">півпраця з науковцями та медиками: </w:t>
      </w:r>
      <w:r>
        <w:rPr>
          <w:rFonts w:eastAsiaTheme="minorEastAsia"/>
          <w:color w:val="000000" w:themeColor="text1"/>
          <w:sz w:val="28"/>
          <w:szCs w:val="28"/>
          <w:lang w:val="uk-UA"/>
        </w:rPr>
        <w:t>р</w:t>
      </w:r>
      <w:r w:rsidRPr="0091331C">
        <w:rPr>
          <w:rFonts w:eastAsiaTheme="minorEastAsia"/>
          <w:color w:val="000000" w:themeColor="text1"/>
          <w:sz w:val="28"/>
          <w:szCs w:val="28"/>
        </w:rPr>
        <w:t>озробка ефективних програм профілактики та лікування.</w:t>
      </w:r>
    </w:p>
    <w:p w14:paraId="78A79397" w14:textId="3D14E239" w:rsidR="003C01DF" w:rsidRDefault="0091331C" w:rsidP="0091331C">
      <w:pPr>
        <w:shd w:val="clear" w:color="auto" w:fill="FFFFFF"/>
        <w:spacing w:line="360" w:lineRule="auto"/>
        <w:ind w:right="-7" w:firstLine="708"/>
        <w:contextualSpacing/>
        <w:jc w:val="both"/>
        <w:rPr>
          <w:rFonts w:eastAsiaTheme="minorEastAsia"/>
          <w:color w:val="000000" w:themeColor="text1"/>
          <w:sz w:val="28"/>
          <w:szCs w:val="28"/>
          <w:lang w:val="uk-UA"/>
        </w:rPr>
      </w:pPr>
      <w:r>
        <w:rPr>
          <w:rFonts w:eastAsiaTheme="minorEastAsia"/>
          <w:color w:val="000000" w:themeColor="text1"/>
          <w:sz w:val="28"/>
          <w:szCs w:val="28"/>
          <w:lang w:val="uk-UA"/>
        </w:rPr>
        <w:t>Отже, в</w:t>
      </w:r>
      <w:r w:rsidRPr="0091331C">
        <w:rPr>
          <w:rFonts w:eastAsiaTheme="minorEastAsia"/>
          <w:color w:val="000000" w:themeColor="text1"/>
          <w:sz w:val="28"/>
          <w:szCs w:val="28"/>
        </w:rPr>
        <w:t>ажливо розуміти, що здоров'я молоді – це спільна відповідальність сім'ї, школи, суспільства та держави.</w:t>
      </w:r>
    </w:p>
    <w:p w14:paraId="478F83D9" w14:textId="77777777" w:rsidR="00A97418" w:rsidRPr="00A97418" w:rsidRDefault="00A97418" w:rsidP="0091331C">
      <w:pPr>
        <w:shd w:val="clear" w:color="auto" w:fill="FFFFFF"/>
        <w:spacing w:line="360" w:lineRule="auto"/>
        <w:ind w:right="-7" w:firstLine="708"/>
        <w:contextualSpacing/>
        <w:jc w:val="both"/>
        <w:rPr>
          <w:rFonts w:eastAsiaTheme="minorEastAsia"/>
          <w:color w:val="000000" w:themeColor="text1"/>
          <w:sz w:val="28"/>
          <w:szCs w:val="28"/>
          <w:lang w:val="uk-UA"/>
        </w:rPr>
      </w:pPr>
    </w:p>
    <w:p w14:paraId="45BF2CEC" w14:textId="77777777" w:rsidR="00FC0224" w:rsidRPr="006B516D" w:rsidRDefault="00FC0224" w:rsidP="00E30CB8">
      <w:pPr>
        <w:shd w:val="clear" w:color="auto" w:fill="FFFFFF"/>
        <w:spacing w:line="360" w:lineRule="auto"/>
        <w:ind w:right="-7"/>
        <w:jc w:val="both"/>
        <w:rPr>
          <w:b/>
          <w:bCs/>
          <w:color w:val="000000" w:themeColor="text1"/>
          <w:sz w:val="28"/>
          <w:szCs w:val="28"/>
        </w:rPr>
      </w:pPr>
    </w:p>
    <w:p w14:paraId="522B3CCA" w14:textId="7F51F003" w:rsidR="003A798E" w:rsidRPr="00CB0FEC" w:rsidRDefault="00A10007" w:rsidP="00CB0FEC">
      <w:pPr>
        <w:pStyle w:val="a3"/>
        <w:numPr>
          <w:ilvl w:val="1"/>
          <w:numId w:val="55"/>
        </w:numPr>
        <w:shd w:val="clear" w:color="auto" w:fill="FFFFFF"/>
        <w:spacing w:line="360" w:lineRule="auto"/>
        <w:ind w:right="-7"/>
        <w:jc w:val="both"/>
        <w:rPr>
          <w:b/>
          <w:bCs/>
          <w:color w:val="000000" w:themeColor="text1"/>
          <w:sz w:val="28"/>
          <w:szCs w:val="28"/>
        </w:rPr>
      </w:pPr>
      <w:r w:rsidRPr="00CB0FEC">
        <w:rPr>
          <w:b/>
          <w:bCs/>
          <w:color w:val="000000" w:themeColor="text1"/>
          <w:sz w:val="28"/>
          <w:szCs w:val="28"/>
        </w:rPr>
        <w:t>Фактори, що впливають на мотивацію студентів до здорового способу життя та формування цінностей здоров'я: психологічні, соціальні та педагогічні аспекти</w:t>
      </w:r>
    </w:p>
    <w:p w14:paraId="5FC7FBA1" w14:textId="77777777" w:rsidR="00FC0224" w:rsidRPr="006B516D" w:rsidRDefault="00FC0224" w:rsidP="00FC0224">
      <w:pPr>
        <w:shd w:val="clear" w:color="auto" w:fill="FFFFFF"/>
        <w:spacing w:line="360" w:lineRule="auto"/>
        <w:ind w:right="-7"/>
        <w:jc w:val="both"/>
        <w:rPr>
          <w:b/>
          <w:bCs/>
          <w:color w:val="000000" w:themeColor="text1"/>
          <w:sz w:val="28"/>
          <w:szCs w:val="28"/>
          <w:lang w:val="uk-UA"/>
        </w:rPr>
      </w:pPr>
    </w:p>
    <w:p w14:paraId="7F771B95" w14:textId="77777777" w:rsidR="003C01DF" w:rsidRPr="006B516D" w:rsidRDefault="003C01DF" w:rsidP="0091331C">
      <w:pPr>
        <w:shd w:val="clear" w:color="auto" w:fill="FFFFFF"/>
        <w:spacing w:line="360" w:lineRule="auto"/>
        <w:ind w:right="-7" w:firstLine="708"/>
        <w:jc w:val="both"/>
        <w:rPr>
          <w:color w:val="000000" w:themeColor="text1"/>
          <w:sz w:val="28"/>
          <w:szCs w:val="28"/>
          <w:lang w:val="ru-RU"/>
        </w:rPr>
      </w:pPr>
      <w:r w:rsidRPr="006B516D">
        <w:rPr>
          <w:color w:val="000000" w:themeColor="text1"/>
          <w:sz w:val="28"/>
          <w:szCs w:val="28"/>
          <w:lang w:val="ru-RU"/>
        </w:rPr>
        <w:t xml:space="preserve">Стан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людини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безпосередньо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залежить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рівня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усвідомлення</w:t>
      </w:r>
      <w:proofErr w:type="spellEnd"/>
    </w:p>
    <w:p w14:paraId="176A2DD3" w14:textId="77777777" w:rsidR="003C01DF" w:rsidRPr="006B516D" w:rsidRDefault="003C01DF" w:rsidP="003C01DF">
      <w:pPr>
        <w:shd w:val="clear" w:color="auto" w:fill="FFFFFF"/>
        <w:spacing w:line="360" w:lineRule="auto"/>
        <w:ind w:right="-7"/>
        <w:jc w:val="both"/>
        <w:rPr>
          <w:color w:val="000000" w:themeColor="text1"/>
          <w:sz w:val="28"/>
          <w:szCs w:val="28"/>
          <w:lang w:val="ru-RU"/>
        </w:rPr>
      </w:pPr>
      <w:proofErr w:type="spellStart"/>
      <w:r w:rsidRPr="006B516D">
        <w:rPr>
          <w:color w:val="000000" w:themeColor="text1"/>
          <w:sz w:val="28"/>
          <w:szCs w:val="28"/>
          <w:lang w:val="ru-RU"/>
        </w:rPr>
        <w:t>особистістю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власної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відповідальності</w:t>
      </w:r>
      <w:proofErr w:type="spellEnd"/>
      <w:r w:rsidRPr="006B516D">
        <w:rPr>
          <w:color w:val="000000" w:themeColor="text1"/>
          <w:sz w:val="28"/>
          <w:szCs w:val="28"/>
          <w:lang w:val="ru-RU"/>
        </w:rPr>
        <w:t xml:space="preserve"> за </w:t>
      </w:r>
      <w:proofErr w:type="spellStart"/>
      <w:r w:rsidRPr="006B516D">
        <w:rPr>
          <w:color w:val="000000" w:themeColor="text1"/>
          <w:sz w:val="28"/>
          <w:szCs w:val="28"/>
          <w:lang w:val="ru-RU"/>
        </w:rPr>
        <w:t>своє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налаштування</w:t>
      </w:r>
      <w:proofErr w:type="spellEnd"/>
    </w:p>
    <w:p w14:paraId="618330B2" w14:textId="585BF656" w:rsidR="003C01DF" w:rsidRPr="006B516D" w:rsidRDefault="003C01DF" w:rsidP="003C01DF">
      <w:pPr>
        <w:shd w:val="clear" w:color="auto" w:fill="FFFFFF"/>
        <w:spacing w:line="360" w:lineRule="auto"/>
        <w:ind w:right="-7"/>
        <w:jc w:val="both"/>
        <w:rPr>
          <w:color w:val="000000" w:themeColor="text1"/>
          <w:sz w:val="28"/>
          <w:szCs w:val="28"/>
          <w:lang w:val="ru-RU"/>
        </w:rPr>
      </w:pPr>
      <w:r w:rsidRPr="006B516D">
        <w:rPr>
          <w:color w:val="000000" w:themeColor="text1"/>
          <w:sz w:val="28"/>
          <w:szCs w:val="28"/>
          <w:lang w:val="ru-RU"/>
        </w:rPr>
        <w:lastRenderedPageBreak/>
        <w:t xml:space="preserve">на </w:t>
      </w:r>
      <w:proofErr w:type="spellStart"/>
      <w:r w:rsidRPr="006B516D">
        <w:rPr>
          <w:color w:val="000000" w:themeColor="text1"/>
          <w:sz w:val="28"/>
          <w:szCs w:val="28"/>
          <w:lang w:val="ru-RU"/>
        </w:rPr>
        <w:t>його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зміцнення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збереження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Важливим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показником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дозволяє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оцінити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відповідальність</w:t>
      </w:r>
      <w:proofErr w:type="spellEnd"/>
      <w:r w:rsidRPr="006B516D">
        <w:rPr>
          <w:color w:val="000000" w:themeColor="text1"/>
          <w:sz w:val="28"/>
          <w:szCs w:val="28"/>
          <w:lang w:val="ru-RU"/>
        </w:rPr>
        <w:t xml:space="preserve"> особи за стан </w:t>
      </w:r>
      <w:proofErr w:type="spellStart"/>
      <w:r w:rsidRPr="006B516D">
        <w:rPr>
          <w:color w:val="000000" w:themeColor="text1"/>
          <w:sz w:val="28"/>
          <w:szCs w:val="28"/>
          <w:lang w:val="ru-RU"/>
        </w:rPr>
        <w:t>власного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є </w:t>
      </w:r>
      <w:proofErr w:type="spellStart"/>
      <w:r w:rsidRPr="006B516D">
        <w:rPr>
          <w:color w:val="000000" w:themeColor="text1"/>
          <w:sz w:val="28"/>
          <w:szCs w:val="28"/>
          <w:lang w:val="ru-RU"/>
        </w:rPr>
        <w:t>самооцінка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або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суб’єктивне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оцінювання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самопочуття</w:t>
      </w:r>
      <w:proofErr w:type="spellEnd"/>
      <w:r w:rsidRPr="006B516D">
        <w:rPr>
          <w:color w:val="000000" w:themeColor="text1"/>
          <w:sz w:val="28"/>
          <w:szCs w:val="28"/>
          <w:lang w:val="ru-RU"/>
        </w:rPr>
        <w:t xml:space="preserve"> самою </w:t>
      </w:r>
      <w:proofErr w:type="spellStart"/>
      <w:r w:rsidRPr="006B516D">
        <w:rPr>
          <w:color w:val="000000" w:themeColor="text1"/>
          <w:sz w:val="28"/>
          <w:szCs w:val="28"/>
          <w:lang w:val="ru-RU"/>
        </w:rPr>
        <w:t>людиною</w:t>
      </w:r>
      <w:proofErr w:type="spellEnd"/>
      <w:r w:rsidRPr="006B516D">
        <w:rPr>
          <w:color w:val="000000" w:themeColor="text1"/>
          <w:sz w:val="28"/>
          <w:szCs w:val="28"/>
          <w:lang w:val="ru-RU"/>
        </w:rPr>
        <w:t>.</w:t>
      </w:r>
    </w:p>
    <w:p w14:paraId="45B4EC06" w14:textId="77777777" w:rsidR="003C01DF" w:rsidRPr="006B516D" w:rsidRDefault="003C01DF" w:rsidP="003C01DF">
      <w:pPr>
        <w:shd w:val="clear" w:color="auto" w:fill="FFFFFF"/>
        <w:spacing w:line="360" w:lineRule="auto"/>
        <w:ind w:right="-7" w:firstLine="708"/>
        <w:jc w:val="both"/>
        <w:rPr>
          <w:color w:val="000000" w:themeColor="text1"/>
          <w:sz w:val="28"/>
          <w:szCs w:val="28"/>
          <w:lang w:val="ru-RU"/>
        </w:rPr>
      </w:pPr>
      <w:r w:rsidRPr="006B516D">
        <w:rPr>
          <w:color w:val="000000" w:themeColor="text1"/>
          <w:sz w:val="28"/>
          <w:szCs w:val="28"/>
          <w:lang w:val="ru-RU"/>
        </w:rPr>
        <w:t xml:space="preserve">За </w:t>
      </w:r>
      <w:proofErr w:type="spellStart"/>
      <w:r w:rsidRPr="006B516D">
        <w:rPr>
          <w:color w:val="000000" w:themeColor="text1"/>
          <w:sz w:val="28"/>
          <w:szCs w:val="28"/>
          <w:lang w:val="ru-RU"/>
        </w:rPr>
        <w:t>даними</w:t>
      </w:r>
      <w:proofErr w:type="spellEnd"/>
      <w:r w:rsidRPr="006B516D">
        <w:rPr>
          <w:color w:val="000000" w:themeColor="text1"/>
          <w:sz w:val="28"/>
          <w:szCs w:val="28"/>
          <w:lang w:val="ru-RU"/>
        </w:rPr>
        <w:t xml:space="preserve"> ВООЗ, </w:t>
      </w:r>
      <w:proofErr w:type="spellStart"/>
      <w:r w:rsidRPr="006B516D">
        <w:rPr>
          <w:color w:val="000000" w:themeColor="text1"/>
          <w:sz w:val="28"/>
          <w:szCs w:val="28"/>
          <w:lang w:val="ru-RU"/>
        </w:rPr>
        <w:t>якщо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прийняти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умовно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рівень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людини</w:t>
      </w:r>
      <w:proofErr w:type="spellEnd"/>
    </w:p>
    <w:p w14:paraId="59FE0730" w14:textId="76BE395E" w:rsidR="003C01DF" w:rsidRPr="006B516D" w:rsidRDefault="003C01DF" w:rsidP="003C01DF">
      <w:pPr>
        <w:shd w:val="clear" w:color="auto" w:fill="FFFFFF"/>
        <w:spacing w:line="360" w:lineRule="auto"/>
        <w:ind w:right="-7"/>
        <w:jc w:val="both"/>
        <w:rPr>
          <w:color w:val="000000" w:themeColor="text1"/>
          <w:sz w:val="28"/>
          <w:szCs w:val="28"/>
          <w:lang w:val="ru-RU"/>
        </w:rPr>
      </w:pPr>
      <w:r w:rsidRPr="006B516D">
        <w:rPr>
          <w:color w:val="000000" w:themeColor="text1"/>
          <w:sz w:val="28"/>
          <w:szCs w:val="28"/>
          <w:lang w:val="ru-RU"/>
        </w:rPr>
        <w:t xml:space="preserve">за 100 %, то 20 % </w:t>
      </w:r>
      <w:proofErr w:type="spellStart"/>
      <w:r w:rsidRPr="006B516D">
        <w:rPr>
          <w:color w:val="000000" w:themeColor="text1"/>
          <w:sz w:val="28"/>
          <w:szCs w:val="28"/>
          <w:lang w:val="ru-RU"/>
        </w:rPr>
        <w:t>залежить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спадковості</w:t>
      </w:r>
      <w:proofErr w:type="spellEnd"/>
      <w:r w:rsidRPr="006B516D">
        <w:rPr>
          <w:color w:val="000000" w:themeColor="text1"/>
          <w:sz w:val="28"/>
          <w:szCs w:val="28"/>
          <w:lang w:val="ru-RU"/>
        </w:rPr>
        <w:t xml:space="preserve">, 20 % - </w:t>
      </w:r>
      <w:proofErr w:type="spellStart"/>
      <w:r w:rsidRPr="006B516D">
        <w:rPr>
          <w:color w:val="000000" w:themeColor="text1"/>
          <w:sz w:val="28"/>
          <w:szCs w:val="28"/>
          <w:lang w:val="ru-RU"/>
        </w:rPr>
        <w:t>від</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зовнішніх</w:t>
      </w:r>
      <w:proofErr w:type="spellEnd"/>
      <w:r w:rsidRPr="006B516D">
        <w:rPr>
          <w:color w:val="000000" w:themeColor="text1"/>
          <w:sz w:val="28"/>
          <w:szCs w:val="28"/>
          <w:lang w:val="ru-RU"/>
        </w:rPr>
        <w:t xml:space="preserve"> умов (</w:t>
      </w:r>
      <w:proofErr w:type="spellStart"/>
      <w:r w:rsidRPr="006B516D">
        <w:rPr>
          <w:color w:val="000000" w:themeColor="text1"/>
          <w:sz w:val="28"/>
          <w:szCs w:val="28"/>
          <w:lang w:val="ru-RU"/>
        </w:rPr>
        <w:t>екології</w:t>
      </w:r>
      <w:proofErr w:type="spellEnd"/>
      <w:r w:rsidRPr="006B516D">
        <w:rPr>
          <w:color w:val="000000" w:themeColor="text1"/>
          <w:sz w:val="28"/>
          <w:szCs w:val="28"/>
          <w:lang w:val="ru-RU"/>
        </w:rPr>
        <w:t xml:space="preserve">), 10 % - </w:t>
      </w:r>
      <w:proofErr w:type="spellStart"/>
      <w:r w:rsidRPr="006B516D">
        <w:rPr>
          <w:color w:val="000000" w:themeColor="text1"/>
          <w:sz w:val="28"/>
          <w:szCs w:val="28"/>
          <w:lang w:val="ru-RU"/>
        </w:rPr>
        <w:t>від</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діяльності</w:t>
      </w:r>
      <w:proofErr w:type="spellEnd"/>
      <w:r w:rsidRPr="006B516D">
        <w:rPr>
          <w:color w:val="000000" w:themeColor="text1"/>
          <w:sz w:val="28"/>
          <w:szCs w:val="28"/>
          <w:lang w:val="ru-RU"/>
        </w:rPr>
        <w:t xml:space="preserve"> системи </w:t>
      </w:r>
      <w:proofErr w:type="spellStart"/>
      <w:r w:rsidRPr="006B516D">
        <w:rPr>
          <w:color w:val="000000" w:themeColor="text1"/>
          <w:sz w:val="28"/>
          <w:szCs w:val="28"/>
          <w:lang w:val="ru-RU"/>
        </w:rPr>
        <w:t>охорони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а 50 %</w:t>
      </w:r>
    </w:p>
    <w:p w14:paraId="186CFD83" w14:textId="24555F68" w:rsidR="003C01DF" w:rsidRPr="006B516D" w:rsidRDefault="003C01DF" w:rsidP="003C01DF">
      <w:pPr>
        <w:shd w:val="clear" w:color="auto" w:fill="FFFFFF"/>
        <w:spacing w:line="360" w:lineRule="auto"/>
        <w:ind w:right="-7"/>
        <w:jc w:val="both"/>
        <w:rPr>
          <w:color w:val="000000" w:themeColor="text1"/>
          <w:sz w:val="28"/>
          <w:szCs w:val="28"/>
          <w:lang w:val="ru-RU"/>
        </w:rPr>
      </w:pPr>
      <w:proofErr w:type="spellStart"/>
      <w:r w:rsidRPr="006B516D">
        <w:rPr>
          <w:color w:val="000000" w:themeColor="text1"/>
          <w:sz w:val="28"/>
          <w:szCs w:val="28"/>
          <w:lang w:val="ru-RU"/>
        </w:rPr>
        <w:t>залежить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її</w:t>
      </w:r>
      <w:proofErr w:type="spellEnd"/>
      <w:r w:rsidRPr="006B516D">
        <w:rPr>
          <w:color w:val="000000" w:themeColor="text1"/>
          <w:sz w:val="28"/>
          <w:szCs w:val="28"/>
          <w:lang w:val="ru-RU"/>
        </w:rPr>
        <w:t xml:space="preserve">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[15</w:t>
      </w:r>
      <w:r w:rsidRPr="006B516D">
        <w:rPr>
          <w:color w:val="000000" w:themeColor="text1"/>
          <w:sz w:val="28"/>
          <w:szCs w:val="28"/>
          <w:lang w:val="uk-UA"/>
        </w:rPr>
        <w:t>, С.11</w:t>
      </w:r>
      <w:r w:rsidRPr="006B516D">
        <w:rPr>
          <w:color w:val="000000" w:themeColor="text1"/>
          <w:sz w:val="28"/>
          <w:szCs w:val="28"/>
          <w:lang w:val="ru-RU"/>
        </w:rPr>
        <w:t>].</w:t>
      </w:r>
    </w:p>
    <w:p w14:paraId="1AC1BF16" w14:textId="623D85A2" w:rsidR="003C01DF" w:rsidRPr="006B516D" w:rsidRDefault="003C01DF" w:rsidP="003C01DF">
      <w:pPr>
        <w:shd w:val="clear" w:color="auto" w:fill="FFFFFF"/>
        <w:spacing w:line="360" w:lineRule="auto"/>
        <w:ind w:right="-7" w:firstLine="708"/>
        <w:jc w:val="both"/>
        <w:rPr>
          <w:color w:val="000000" w:themeColor="text1"/>
          <w:sz w:val="28"/>
          <w:szCs w:val="28"/>
        </w:rPr>
      </w:pPr>
      <w:r w:rsidRPr="006B516D">
        <w:rPr>
          <w:color w:val="000000" w:themeColor="text1"/>
          <w:sz w:val="28"/>
          <w:szCs w:val="28"/>
        </w:rPr>
        <w:t>Хоча спосіб життя людини значною мірою залежить від суспільства, в якому вона живе, саме індивідуальні вибори і звички визначають її здоров'я. Рівень життя забезпечує матеріальну основу для здорового способу життя, якість життя впливає на емоційний стан, а стиль життя формує конкретні дії, які сприяють або заважають збереженню здоров'я.</w:t>
      </w:r>
    </w:p>
    <w:p w14:paraId="1FAD7B1B" w14:textId="5D2EA52A" w:rsidR="00206A40" w:rsidRPr="006B516D" w:rsidRDefault="00206A40" w:rsidP="003C01DF">
      <w:pPr>
        <w:shd w:val="clear" w:color="auto" w:fill="FFFFFF"/>
        <w:spacing w:line="360" w:lineRule="auto"/>
        <w:ind w:right="-7" w:firstLine="708"/>
        <w:jc w:val="both"/>
        <w:rPr>
          <w:color w:val="000000" w:themeColor="text1"/>
          <w:sz w:val="28"/>
          <w:szCs w:val="28"/>
        </w:rPr>
      </w:pPr>
      <w:r w:rsidRPr="006B516D">
        <w:rPr>
          <w:color w:val="000000" w:themeColor="text1"/>
          <w:sz w:val="28"/>
          <w:szCs w:val="28"/>
          <w:lang w:val="uk-UA"/>
        </w:rPr>
        <w:t xml:space="preserve">У </w:t>
      </w:r>
      <w:r w:rsidRPr="006B516D">
        <w:rPr>
          <w:color w:val="000000" w:themeColor="text1"/>
          <w:sz w:val="28"/>
          <w:szCs w:val="28"/>
        </w:rPr>
        <w:t xml:space="preserve">відповідності з </w:t>
      </w:r>
      <w:r w:rsidRPr="006B516D">
        <w:rPr>
          <w:color w:val="000000" w:themeColor="text1"/>
          <w:sz w:val="28"/>
          <w:szCs w:val="28"/>
          <w:lang w:val="uk-UA"/>
        </w:rPr>
        <w:t>науковими досліджен</w:t>
      </w:r>
      <w:r w:rsidR="003C01DF" w:rsidRPr="006B516D">
        <w:rPr>
          <w:color w:val="000000" w:themeColor="text1"/>
          <w:sz w:val="28"/>
          <w:szCs w:val="28"/>
          <w:lang w:val="uk-UA"/>
        </w:rPr>
        <w:t>н</w:t>
      </w:r>
      <w:r w:rsidRPr="006B516D">
        <w:rPr>
          <w:color w:val="000000" w:themeColor="text1"/>
          <w:sz w:val="28"/>
          <w:szCs w:val="28"/>
          <w:lang w:val="uk-UA"/>
        </w:rPr>
        <w:t>ями</w:t>
      </w:r>
      <w:r w:rsidRPr="006B516D">
        <w:rPr>
          <w:color w:val="000000" w:themeColor="text1"/>
          <w:sz w:val="28"/>
          <w:szCs w:val="28"/>
        </w:rPr>
        <w:t>, фактори, що впливають на мотивацію студентів до здорового способу життя та формування цінностей здоров'я, поділяються на три категорії: психологічні, соціальні та педагогічні.</w:t>
      </w:r>
    </w:p>
    <w:p w14:paraId="5D5870E8" w14:textId="77777777" w:rsidR="00206A40" w:rsidRPr="006B516D" w:rsidRDefault="00206A40" w:rsidP="00206A40">
      <w:pPr>
        <w:shd w:val="clear" w:color="auto" w:fill="FFFFFF"/>
        <w:spacing w:line="360" w:lineRule="auto"/>
        <w:ind w:right="-7"/>
        <w:jc w:val="both"/>
        <w:rPr>
          <w:color w:val="000000" w:themeColor="text1"/>
          <w:sz w:val="28"/>
          <w:szCs w:val="28"/>
        </w:rPr>
      </w:pPr>
      <w:r w:rsidRPr="006B516D">
        <w:rPr>
          <w:color w:val="000000" w:themeColor="text1"/>
          <w:sz w:val="28"/>
          <w:szCs w:val="28"/>
        </w:rPr>
        <w:t>Психологічні фактори:</w:t>
      </w:r>
    </w:p>
    <w:p w14:paraId="24F053AB" w14:textId="77777777" w:rsidR="00206A40" w:rsidRPr="006B516D" w:rsidRDefault="00206A40" w:rsidP="006B516D">
      <w:pPr>
        <w:numPr>
          <w:ilvl w:val="0"/>
          <w:numId w:val="30"/>
        </w:numPr>
        <w:shd w:val="clear" w:color="auto" w:fill="FFFFFF"/>
        <w:spacing w:line="360" w:lineRule="auto"/>
        <w:ind w:right="-7"/>
        <w:jc w:val="both"/>
        <w:rPr>
          <w:color w:val="000000" w:themeColor="text1"/>
          <w:sz w:val="28"/>
          <w:szCs w:val="28"/>
        </w:rPr>
      </w:pPr>
      <w:r w:rsidRPr="006B516D">
        <w:rPr>
          <w:color w:val="000000" w:themeColor="text1"/>
          <w:sz w:val="28"/>
          <w:szCs w:val="28"/>
        </w:rPr>
        <w:t>Самооцінка: Позитивна самооцінка та віра у власні можливості сприяють мотивації до здорового способу життя.</w:t>
      </w:r>
    </w:p>
    <w:p w14:paraId="32C6835D" w14:textId="77777777" w:rsidR="00206A40" w:rsidRPr="006B516D" w:rsidRDefault="00206A40" w:rsidP="006B516D">
      <w:pPr>
        <w:numPr>
          <w:ilvl w:val="0"/>
          <w:numId w:val="30"/>
        </w:numPr>
        <w:shd w:val="clear" w:color="auto" w:fill="FFFFFF"/>
        <w:spacing w:line="360" w:lineRule="auto"/>
        <w:ind w:right="-7"/>
        <w:jc w:val="both"/>
        <w:rPr>
          <w:color w:val="000000" w:themeColor="text1"/>
          <w:sz w:val="28"/>
          <w:szCs w:val="28"/>
        </w:rPr>
      </w:pPr>
      <w:r w:rsidRPr="006B516D">
        <w:rPr>
          <w:color w:val="000000" w:themeColor="text1"/>
          <w:sz w:val="28"/>
          <w:szCs w:val="28"/>
        </w:rPr>
        <w:t>Емоційний стан: Стрес, депресія та інші негативні емоції можуть негативно впливати на мотивацію до здорового способу життя.</w:t>
      </w:r>
    </w:p>
    <w:p w14:paraId="04AA6220" w14:textId="77777777" w:rsidR="00206A40" w:rsidRPr="006B516D" w:rsidRDefault="00206A40" w:rsidP="006B516D">
      <w:pPr>
        <w:numPr>
          <w:ilvl w:val="0"/>
          <w:numId w:val="30"/>
        </w:numPr>
        <w:shd w:val="clear" w:color="auto" w:fill="FFFFFF"/>
        <w:spacing w:line="360" w:lineRule="auto"/>
        <w:ind w:right="-7"/>
        <w:jc w:val="both"/>
        <w:rPr>
          <w:color w:val="000000" w:themeColor="text1"/>
          <w:sz w:val="28"/>
          <w:szCs w:val="28"/>
        </w:rPr>
      </w:pPr>
      <w:r w:rsidRPr="006B516D">
        <w:rPr>
          <w:color w:val="000000" w:themeColor="text1"/>
          <w:sz w:val="28"/>
          <w:szCs w:val="28"/>
        </w:rPr>
        <w:t>Внутрішнє відчуття задоволення: Люди, які отримують задоволення від здорового способу життя, мають більше мотивації дотримуватися його.</w:t>
      </w:r>
    </w:p>
    <w:p w14:paraId="17832937" w14:textId="77777777" w:rsidR="00206A40" w:rsidRPr="006B516D" w:rsidRDefault="00206A40" w:rsidP="00206A40">
      <w:pPr>
        <w:shd w:val="clear" w:color="auto" w:fill="FFFFFF"/>
        <w:spacing w:line="360" w:lineRule="auto"/>
        <w:ind w:right="-7"/>
        <w:jc w:val="both"/>
        <w:rPr>
          <w:color w:val="000000" w:themeColor="text1"/>
          <w:sz w:val="28"/>
          <w:szCs w:val="28"/>
        </w:rPr>
      </w:pPr>
      <w:r w:rsidRPr="006B516D">
        <w:rPr>
          <w:color w:val="000000" w:themeColor="text1"/>
          <w:sz w:val="28"/>
          <w:szCs w:val="28"/>
        </w:rPr>
        <w:t>Соціальні фактори:</w:t>
      </w:r>
    </w:p>
    <w:p w14:paraId="1DD0D051" w14:textId="77777777" w:rsidR="00206A40" w:rsidRPr="006B516D" w:rsidRDefault="00206A40" w:rsidP="006B516D">
      <w:pPr>
        <w:numPr>
          <w:ilvl w:val="0"/>
          <w:numId w:val="31"/>
        </w:numPr>
        <w:shd w:val="clear" w:color="auto" w:fill="FFFFFF"/>
        <w:spacing w:line="360" w:lineRule="auto"/>
        <w:ind w:right="-7"/>
        <w:jc w:val="both"/>
        <w:rPr>
          <w:color w:val="000000" w:themeColor="text1"/>
          <w:sz w:val="28"/>
          <w:szCs w:val="28"/>
        </w:rPr>
      </w:pPr>
      <w:r w:rsidRPr="006B516D">
        <w:rPr>
          <w:color w:val="000000" w:themeColor="text1"/>
          <w:sz w:val="28"/>
          <w:szCs w:val="28"/>
        </w:rPr>
        <w:t>Вплив родини: Батьки, брати та сестри можуть впливати на мотивацію до здорового способу життя через свої власні звички та поведінку.</w:t>
      </w:r>
    </w:p>
    <w:p w14:paraId="6ED462C7" w14:textId="77777777" w:rsidR="00206A40" w:rsidRPr="006B516D" w:rsidRDefault="00206A40" w:rsidP="006B516D">
      <w:pPr>
        <w:numPr>
          <w:ilvl w:val="0"/>
          <w:numId w:val="31"/>
        </w:numPr>
        <w:shd w:val="clear" w:color="auto" w:fill="FFFFFF"/>
        <w:spacing w:line="360" w:lineRule="auto"/>
        <w:ind w:right="-7"/>
        <w:jc w:val="both"/>
        <w:rPr>
          <w:color w:val="000000" w:themeColor="text1"/>
          <w:sz w:val="28"/>
          <w:szCs w:val="28"/>
        </w:rPr>
      </w:pPr>
      <w:r w:rsidRPr="006B516D">
        <w:rPr>
          <w:color w:val="000000" w:themeColor="text1"/>
          <w:sz w:val="28"/>
          <w:szCs w:val="28"/>
        </w:rPr>
        <w:lastRenderedPageBreak/>
        <w:t>Вплив друзів: Друзі можуть бути позитивним або негативним впливом на мотивацію до здорового способу життя.</w:t>
      </w:r>
    </w:p>
    <w:p w14:paraId="64DE64B3" w14:textId="77777777" w:rsidR="00206A40" w:rsidRPr="006B516D" w:rsidRDefault="00206A40" w:rsidP="006B516D">
      <w:pPr>
        <w:numPr>
          <w:ilvl w:val="0"/>
          <w:numId w:val="31"/>
        </w:numPr>
        <w:shd w:val="clear" w:color="auto" w:fill="FFFFFF"/>
        <w:spacing w:line="360" w:lineRule="auto"/>
        <w:ind w:right="-7"/>
        <w:jc w:val="both"/>
        <w:rPr>
          <w:color w:val="000000" w:themeColor="text1"/>
          <w:sz w:val="28"/>
          <w:szCs w:val="28"/>
        </w:rPr>
      </w:pPr>
      <w:r w:rsidRPr="006B516D">
        <w:rPr>
          <w:color w:val="000000" w:themeColor="text1"/>
          <w:sz w:val="28"/>
          <w:szCs w:val="28"/>
        </w:rPr>
        <w:t>Вплив суспільства: Норми та цінності суспільства можуть впливати на мотивацію до здорового способу життя.</w:t>
      </w:r>
    </w:p>
    <w:p w14:paraId="42CA2355" w14:textId="77777777" w:rsidR="00206A40" w:rsidRPr="006B516D" w:rsidRDefault="00206A40" w:rsidP="00206A40">
      <w:pPr>
        <w:shd w:val="clear" w:color="auto" w:fill="FFFFFF"/>
        <w:spacing w:line="360" w:lineRule="auto"/>
        <w:ind w:right="-7"/>
        <w:jc w:val="both"/>
        <w:rPr>
          <w:color w:val="000000" w:themeColor="text1"/>
          <w:sz w:val="28"/>
          <w:szCs w:val="28"/>
        </w:rPr>
      </w:pPr>
      <w:r w:rsidRPr="006B516D">
        <w:rPr>
          <w:color w:val="000000" w:themeColor="text1"/>
          <w:sz w:val="28"/>
          <w:szCs w:val="28"/>
        </w:rPr>
        <w:t>Педагогічні фактори:</w:t>
      </w:r>
    </w:p>
    <w:p w14:paraId="5FBA5AD4" w14:textId="77777777" w:rsidR="00206A40" w:rsidRPr="006B516D" w:rsidRDefault="00206A40" w:rsidP="006B516D">
      <w:pPr>
        <w:numPr>
          <w:ilvl w:val="0"/>
          <w:numId w:val="32"/>
        </w:numPr>
        <w:shd w:val="clear" w:color="auto" w:fill="FFFFFF"/>
        <w:spacing w:line="360" w:lineRule="auto"/>
        <w:ind w:right="-7"/>
        <w:jc w:val="both"/>
        <w:rPr>
          <w:color w:val="000000" w:themeColor="text1"/>
          <w:sz w:val="28"/>
          <w:szCs w:val="28"/>
        </w:rPr>
      </w:pPr>
      <w:r w:rsidRPr="006B516D">
        <w:rPr>
          <w:color w:val="000000" w:themeColor="text1"/>
          <w:sz w:val="28"/>
          <w:szCs w:val="28"/>
        </w:rPr>
        <w:t>Отримання знань: Отримання знань про здоровий спосіб життя може підвищити мотивацію до його дотримання.</w:t>
      </w:r>
    </w:p>
    <w:p w14:paraId="0B3B66E3" w14:textId="77777777" w:rsidR="00206A40" w:rsidRPr="006B516D" w:rsidRDefault="00206A40" w:rsidP="006B516D">
      <w:pPr>
        <w:numPr>
          <w:ilvl w:val="0"/>
          <w:numId w:val="32"/>
        </w:numPr>
        <w:shd w:val="clear" w:color="auto" w:fill="FFFFFF"/>
        <w:spacing w:line="360" w:lineRule="auto"/>
        <w:ind w:right="-7"/>
        <w:jc w:val="both"/>
        <w:rPr>
          <w:color w:val="000000" w:themeColor="text1"/>
          <w:sz w:val="28"/>
          <w:szCs w:val="28"/>
        </w:rPr>
      </w:pPr>
      <w:r w:rsidRPr="006B516D">
        <w:rPr>
          <w:color w:val="000000" w:themeColor="text1"/>
          <w:sz w:val="28"/>
          <w:szCs w:val="28"/>
        </w:rPr>
        <w:t>Підтримка вчителя: Вчитель може підтримувати мотивацію до здорового способу життя, надаючи позитивний приклад та підбадьорюючи студентів.</w:t>
      </w:r>
    </w:p>
    <w:p w14:paraId="00E6CD36" w14:textId="77777777" w:rsidR="00206A40" w:rsidRPr="006B516D" w:rsidRDefault="00206A40" w:rsidP="006B516D">
      <w:pPr>
        <w:numPr>
          <w:ilvl w:val="0"/>
          <w:numId w:val="32"/>
        </w:numPr>
        <w:shd w:val="clear" w:color="auto" w:fill="FFFFFF"/>
        <w:spacing w:line="360" w:lineRule="auto"/>
        <w:ind w:right="-7"/>
        <w:jc w:val="both"/>
        <w:rPr>
          <w:color w:val="000000" w:themeColor="text1"/>
          <w:sz w:val="28"/>
          <w:szCs w:val="28"/>
        </w:rPr>
      </w:pPr>
      <w:r w:rsidRPr="006B516D">
        <w:rPr>
          <w:color w:val="000000" w:themeColor="text1"/>
          <w:sz w:val="28"/>
          <w:szCs w:val="28"/>
        </w:rPr>
        <w:t>Заохочення до активного способу життя: Заохочення до активного способу життя може підвищити мотивацію до здорового способу життя.</w:t>
      </w:r>
    </w:p>
    <w:p w14:paraId="160D3F0F" w14:textId="77777777" w:rsidR="003A798E"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rPr>
      </w:pPr>
      <w:r w:rsidRPr="006B516D">
        <w:rPr>
          <w:rFonts w:eastAsiaTheme="minorEastAsia"/>
          <w:color w:val="000000" w:themeColor="text1"/>
          <w:sz w:val="28"/>
          <w:szCs w:val="28"/>
        </w:rPr>
        <w:t xml:space="preserve">Вчені, вивчаючи існуючі визначення здоров'я та його складових, </w:t>
      </w:r>
      <w:r w:rsidR="008426BD" w:rsidRPr="006B516D">
        <w:rPr>
          <w:rFonts w:eastAsiaTheme="minorEastAsia"/>
          <w:color w:val="000000" w:themeColor="text1"/>
          <w:sz w:val="28"/>
          <w:szCs w:val="28"/>
          <w:lang w:val="uk-UA"/>
        </w:rPr>
        <w:t>зауважують</w:t>
      </w:r>
      <w:r w:rsidR="008426BD" w:rsidRPr="006B516D">
        <w:rPr>
          <w:rFonts w:eastAsiaTheme="minorEastAsia"/>
          <w:color w:val="000000" w:themeColor="text1"/>
          <w:sz w:val="28"/>
          <w:szCs w:val="28"/>
        </w:rPr>
        <w:t>, що н</w:t>
      </w:r>
      <w:r w:rsidRPr="006B516D">
        <w:rPr>
          <w:rFonts w:eastAsiaTheme="minorEastAsia"/>
          <w:color w:val="000000" w:themeColor="text1"/>
          <w:sz w:val="28"/>
          <w:szCs w:val="28"/>
        </w:rPr>
        <w:t>езважаючи на різноманіття трактувань та наявність багатьох суттєвих ознак, структурний аналіз дозволяє виділити декілька ключових аспектів здоров'я:</w:t>
      </w:r>
    </w:p>
    <w:p w14:paraId="1538E7B0" w14:textId="77777777" w:rsidR="003A798E" w:rsidRPr="006B516D" w:rsidRDefault="008426BD" w:rsidP="006B516D">
      <w:pPr>
        <w:numPr>
          <w:ilvl w:val="0"/>
          <w:numId w:val="9"/>
        </w:numPr>
        <w:shd w:val="clear" w:color="auto" w:fill="FFFFFF"/>
        <w:spacing w:line="360" w:lineRule="auto"/>
        <w:ind w:left="0" w:right="-7" w:firstLine="709"/>
        <w:contextualSpacing/>
        <w:jc w:val="both"/>
        <w:rPr>
          <w:rFonts w:eastAsiaTheme="minorEastAsia"/>
          <w:color w:val="000000" w:themeColor="text1"/>
          <w:sz w:val="28"/>
          <w:szCs w:val="28"/>
          <w:lang w:val="ru-RU"/>
        </w:rPr>
      </w:pPr>
      <w:proofErr w:type="spellStart"/>
      <w:r w:rsidRPr="006B516D">
        <w:rPr>
          <w:rFonts w:eastAsiaTheme="minorEastAsia"/>
          <w:color w:val="000000" w:themeColor="text1"/>
          <w:sz w:val="28"/>
          <w:szCs w:val="28"/>
          <w:lang w:val="ru-RU"/>
        </w:rPr>
        <w:t>ф</w:t>
      </w:r>
      <w:r w:rsidR="003A798E" w:rsidRPr="006B516D">
        <w:rPr>
          <w:rFonts w:eastAsiaTheme="minorEastAsia"/>
          <w:color w:val="000000" w:themeColor="text1"/>
          <w:sz w:val="28"/>
          <w:szCs w:val="28"/>
          <w:lang w:val="ru-RU"/>
        </w:rPr>
        <w:t>ізичний</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рівень</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розвитку</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функціональних</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можливостей</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організму</w:t>
      </w:r>
      <w:proofErr w:type="spellEnd"/>
      <w:r w:rsidR="003A798E" w:rsidRPr="006B516D">
        <w:rPr>
          <w:rFonts w:eastAsiaTheme="minorEastAsia"/>
          <w:color w:val="000000" w:themeColor="text1"/>
          <w:sz w:val="28"/>
          <w:szCs w:val="28"/>
          <w:lang w:val="ru-RU"/>
        </w:rPr>
        <w:t>.</w:t>
      </w:r>
    </w:p>
    <w:p w14:paraId="431CF81F" w14:textId="77777777" w:rsidR="003A798E" w:rsidRPr="006B516D" w:rsidRDefault="008426BD" w:rsidP="006B516D">
      <w:pPr>
        <w:numPr>
          <w:ilvl w:val="0"/>
          <w:numId w:val="9"/>
        </w:numPr>
        <w:shd w:val="clear" w:color="auto" w:fill="FFFFFF"/>
        <w:spacing w:line="360" w:lineRule="auto"/>
        <w:ind w:left="0" w:right="-7" w:firstLine="709"/>
        <w:contextualSpacing/>
        <w:jc w:val="both"/>
        <w:rPr>
          <w:rFonts w:eastAsiaTheme="minorEastAsia"/>
          <w:color w:val="000000" w:themeColor="text1"/>
          <w:sz w:val="28"/>
          <w:szCs w:val="28"/>
          <w:lang w:val="ru-RU"/>
        </w:rPr>
      </w:pPr>
      <w:proofErr w:type="spellStart"/>
      <w:r w:rsidRPr="006B516D">
        <w:rPr>
          <w:rFonts w:eastAsiaTheme="minorEastAsia"/>
          <w:color w:val="000000" w:themeColor="text1"/>
          <w:sz w:val="28"/>
          <w:szCs w:val="28"/>
          <w:lang w:val="ru-RU"/>
        </w:rPr>
        <w:t>с</w:t>
      </w:r>
      <w:r w:rsidR="003A798E" w:rsidRPr="006B516D">
        <w:rPr>
          <w:rFonts w:eastAsiaTheme="minorEastAsia"/>
          <w:color w:val="000000" w:themeColor="text1"/>
          <w:sz w:val="28"/>
          <w:szCs w:val="28"/>
          <w:lang w:val="ru-RU"/>
        </w:rPr>
        <w:t>оціальний</w:t>
      </w:r>
      <w:proofErr w:type="spellEnd"/>
      <w:r w:rsidR="003A798E" w:rsidRPr="006B516D">
        <w:rPr>
          <w:rFonts w:eastAsiaTheme="minorEastAsia"/>
          <w:color w:val="000000" w:themeColor="text1"/>
          <w:sz w:val="28"/>
          <w:szCs w:val="28"/>
          <w:lang w:val="ru-RU"/>
        </w:rPr>
        <w:t xml:space="preserve">: система </w:t>
      </w:r>
      <w:proofErr w:type="spellStart"/>
      <w:r w:rsidR="003A798E" w:rsidRPr="006B516D">
        <w:rPr>
          <w:rFonts w:eastAsiaTheme="minorEastAsia"/>
          <w:color w:val="000000" w:themeColor="text1"/>
          <w:sz w:val="28"/>
          <w:szCs w:val="28"/>
          <w:lang w:val="ru-RU"/>
        </w:rPr>
        <w:t>цінностей</w:t>
      </w:r>
      <w:proofErr w:type="spellEnd"/>
      <w:r w:rsidR="003A798E" w:rsidRPr="006B516D">
        <w:rPr>
          <w:rFonts w:eastAsiaTheme="minorEastAsia"/>
          <w:color w:val="000000" w:themeColor="text1"/>
          <w:sz w:val="28"/>
          <w:szCs w:val="28"/>
          <w:lang w:val="ru-RU"/>
        </w:rPr>
        <w:t xml:space="preserve">, установок та </w:t>
      </w:r>
      <w:proofErr w:type="spellStart"/>
      <w:r w:rsidR="003A798E" w:rsidRPr="006B516D">
        <w:rPr>
          <w:rFonts w:eastAsiaTheme="minorEastAsia"/>
          <w:color w:val="000000" w:themeColor="text1"/>
          <w:sz w:val="28"/>
          <w:szCs w:val="28"/>
          <w:lang w:val="ru-RU"/>
        </w:rPr>
        <w:t>мотивів</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поведінки</w:t>
      </w:r>
      <w:proofErr w:type="spellEnd"/>
      <w:r w:rsidR="003A798E" w:rsidRPr="006B516D">
        <w:rPr>
          <w:rFonts w:eastAsiaTheme="minorEastAsia"/>
          <w:color w:val="000000" w:themeColor="text1"/>
          <w:sz w:val="28"/>
          <w:szCs w:val="28"/>
          <w:lang w:val="ru-RU"/>
        </w:rPr>
        <w:t xml:space="preserve"> в </w:t>
      </w:r>
      <w:proofErr w:type="spellStart"/>
      <w:r w:rsidR="003A798E" w:rsidRPr="006B516D">
        <w:rPr>
          <w:rFonts w:eastAsiaTheme="minorEastAsia"/>
          <w:color w:val="000000" w:themeColor="text1"/>
          <w:sz w:val="28"/>
          <w:szCs w:val="28"/>
          <w:lang w:val="ru-RU"/>
        </w:rPr>
        <w:t>суспільстві</w:t>
      </w:r>
      <w:proofErr w:type="spellEnd"/>
      <w:r w:rsidR="003A798E" w:rsidRPr="006B516D">
        <w:rPr>
          <w:rFonts w:eastAsiaTheme="minorEastAsia"/>
          <w:color w:val="000000" w:themeColor="text1"/>
          <w:sz w:val="28"/>
          <w:szCs w:val="28"/>
          <w:lang w:val="ru-RU"/>
        </w:rPr>
        <w:t>.</w:t>
      </w:r>
    </w:p>
    <w:p w14:paraId="4967850B" w14:textId="77777777" w:rsidR="003A798E" w:rsidRPr="006B516D" w:rsidRDefault="008426BD" w:rsidP="006B516D">
      <w:pPr>
        <w:numPr>
          <w:ilvl w:val="0"/>
          <w:numId w:val="9"/>
        </w:numPr>
        <w:shd w:val="clear" w:color="auto" w:fill="FFFFFF"/>
        <w:spacing w:line="360" w:lineRule="auto"/>
        <w:ind w:left="0" w:right="-7" w:firstLine="709"/>
        <w:contextualSpacing/>
        <w:jc w:val="both"/>
        <w:rPr>
          <w:rFonts w:eastAsiaTheme="minorEastAsia"/>
          <w:color w:val="000000" w:themeColor="text1"/>
          <w:sz w:val="28"/>
          <w:szCs w:val="28"/>
          <w:lang w:val="ru-RU"/>
        </w:rPr>
      </w:pPr>
      <w:proofErr w:type="spellStart"/>
      <w:r w:rsidRPr="006B516D">
        <w:rPr>
          <w:rFonts w:eastAsiaTheme="minorEastAsia"/>
          <w:color w:val="000000" w:themeColor="text1"/>
          <w:sz w:val="28"/>
          <w:szCs w:val="28"/>
          <w:lang w:val="ru-RU"/>
        </w:rPr>
        <w:t>п</w:t>
      </w:r>
      <w:r w:rsidR="003A798E" w:rsidRPr="006B516D">
        <w:rPr>
          <w:rFonts w:eastAsiaTheme="minorEastAsia"/>
          <w:color w:val="000000" w:themeColor="text1"/>
          <w:sz w:val="28"/>
          <w:szCs w:val="28"/>
          <w:lang w:val="ru-RU"/>
        </w:rPr>
        <w:t>сихічний</w:t>
      </w:r>
      <w:proofErr w:type="spellEnd"/>
      <w:r w:rsidR="003A798E" w:rsidRPr="006B516D">
        <w:rPr>
          <w:rFonts w:eastAsiaTheme="minorEastAsia"/>
          <w:color w:val="000000" w:themeColor="text1"/>
          <w:sz w:val="28"/>
          <w:szCs w:val="28"/>
          <w:lang w:val="ru-RU"/>
        </w:rPr>
        <w:t xml:space="preserve">: стан </w:t>
      </w:r>
      <w:proofErr w:type="spellStart"/>
      <w:r w:rsidR="003A798E" w:rsidRPr="006B516D">
        <w:rPr>
          <w:rFonts w:eastAsiaTheme="minorEastAsia"/>
          <w:color w:val="000000" w:themeColor="text1"/>
          <w:sz w:val="28"/>
          <w:szCs w:val="28"/>
          <w:lang w:val="ru-RU"/>
        </w:rPr>
        <w:t>психічної</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сфери</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людини</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що</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забезпечує</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адекватну</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регуляцію</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поведінки</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зумовлену</w:t>
      </w:r>
      <w:proofErr w:type="spellEnd"/>
      <w:r w:rsidR="003A798E" w:rsidRPr="006B516D">
        <w:rPr>
          <w:rFonts w:eastAsiaTheme="minorEastAsia"/>
          <w:color w:val="000000" w:themeColor="text1"/>
          <w:sz w:val="28"/>
          <w:szCs w:val="28"/>
          <w:lang w:val="ru-RU"/>
        </w:rPr>
        <w:t xml:space="preserve"> </w:t>
      </w:r>
      <w:proofErr w:type="spellStart"/>
      <w:r w:rsidR="003A798E" w:rsidRPr="006B516D">
        <w:rPr>
          <w:rFonts w:eastAsiaTheme="minorEastAsia"/>
          <w:color w:val="000000" w:themeColor="text1"/>
          <w:sz w:val="28"/>
          <w:szCs w:val="28"/>
          <w:lang w:val="ru-RU"/>
        </w:rPr>
        <w:t>біологічними</w:t>
      </w:r>
      <w:proofErr w:type="spellEnd"/>
      <w:r w:rsidR="003A798E" w:rsidRPr="006B516D">
        <w:rPr>
          <w:rFonts w:eastAsiaTheme="minorEastAsia"/>
          <w:color w:val="000000" w:themeColor="text1"/>
          <w:sz w:val="28"/>
          <w:szCs w:val="28"/>
          <w:lang w:val="ru-RU"/>
        </w:rPr>
        <w:t xml:space="preserve"> та </w:t>
      </w:r>
      <w:proofErr w:type="spellStart"/>
      <w:r w:rsidR="003A798E" w:rsidRPr="006B516D">
        <w:rPr>
          <w:rFonts w:eastAsiaTheme="minorEastAsia"/>
          <w:color w:val="000000" w:themeColor="text1"/>
          <w:sz w:val="28"/>
          <w:szCs w:val="28"/>
          <w:lang w:val="ru-RU"/>
        </w:rPr>
        <w:t>соціальними</w:t>
      </w:r>
      <w:proofErr w:type="spellEnd"/>
      <w:r w:rsidR="003A798E" w:rsidRPr="006B516D">
        <w:rPr>
          <w:rFonts w:eastAsiaTheme="minorEastAsia"/>
          <w:color w:val="000000" w:themeColor="text1"/>
          <w:sz w:val="28"/>
          <w:szCs w:val="28"/>
          <w:lang w:val="ru-RU"/>
        </w:rPr>
        <w:t xml:space="preserve"> потребами.</w:t>
      </w:r>
    </w:p>
    <w:p w14:paraId="2367D149" w14:textId="77777777" w:rsidR="008426BD"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lang w:val="uk-UA"/>
        </w:rPr>
      </w:pPr>
      <w:proofErr w:type="spellStart"/>
      <w:r w:rsidRPr="006B516D">
        <w:rPr>
          <w:rFonts w:eastAsiaTheme="minorEastAsia"/>
          <w:color w:val="000000" w:themeColor="text1"/>
          <w:sz w:val="28"/>
          <w:szCs w:val="28"/>
          <w:lang w:val="ru-RU"/>
        </w:rPr>
        <w:t>Ставлення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юнаків</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дівчат</w:t>
      </w:r>
      <w:proofErr w:type="spellEnd"/>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власного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здоров'я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формується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під</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впливом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багатьох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факторів</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Місце</w:t>
      </w:r>
      <w:proofErr w:type="spellEnd"/>
      <w:r w:rsidRPr="006B516D">
        <w:rPr>
          <w:rFonts w:eastAsiaTheme="minorEastAsia"/>
          <w:color w:val="000000" w:themeColor="text1"/>
          <w:sz w:val="28"/>
          <w:szCs w:val="28"/>
          <w:lang w:val="ru-RU"/>
        </w:rPr>
        <w:t xml:space="preserve">, яке </w:t>
      </w:r>
      <w:proofErr w:type="spellStart"/>
      <w:r w:rsidRPr="006B516D">
        <w:rPr>
          <w:rFonts w:eastAsiaTheme="minorEastAsia"/>
          <w:color w:val="000000" w:themeColor="text1"/>
          <w:sz w:val="28"/>
          <w:szCs w:val="28"/>
          <w:lang w:val="ru-RU"/>
        </w:rPr>
        <w:t>здоров'я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посідає</w:t>
      </w:r>
      <w:proofErr w:type="spellEnd"/>
      <w:r w:rsidRPr="006B516D">
        <w:rPr>
          <w:rFonts w:eastAsiaTheme="minorEastAsia"/>
          <w:color w:val="000000" w:themeColor="text1"/>
          <w:sz w:val="28"/>
          <w:szCs w:val="28"/>
          <w:lang w:val="ru-RU"/>
        </w:rPr>
        <w:t xml:space="preserve"> в </w:t>
      </w:r>
      <w:proofErr w:type="spellStart"/>
      <w:r w:rsidRPr="006B516D">
        <w:rPr>
          <w:rFonts w:eastAsiaTheme="minorEastAsia"/>
          <w:color w:val="000000" w:themeColor="text1"/>
          <w:sz w:val="28"/>
          <w:szCs w:val="28"/>
          <w:lang w:val="ru-RU"/>
        </w:rPr>
        <w:t>системі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цінностей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молодої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людини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визначає</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її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ставлення</w:t>
      </w:r>
      <w:proofErr w:type="spellEnd"/>
      <w:r w:rsidRPr="006B516D">
        <w:rPr>
          <w:rFonts w:eastAsiaTheme="minorEastAsia"/>
          <w:color w:val="000000" w:themeColor="text1"/>
          <w:sz w:val="28"/>
          <w:szCs w:val="28"/>
          <w:lang w:val="ru-RU"/>
        </w:rPr>
        <w:t xml:space="preserve"> до здорового способу </w:t>
      </w:r>
      <w:proofErr w:type="spellStart"/>
      <w:r w:rsidRPr="006B516D">
        <w:rPr>
          <w:rFonts w:eastAsiaTheme="minorEastAsia"/>
          <w:color w:val="000000" w:themeColor="text1"/>
          <w:sz w:val="28"/>
          <w:szCs w:val="28"/>
          <w:lang w:val="ru-RU"/>
        </w:rPr>
        <w:t>життя</w:t>
      </w:r>
      <w:proofErr w:type="spellEnd"/>
      <w:r w:rsidRPr="006B516D">
        <w:rPr>
          <w:rFonts w:eastAsiaTheme="minorEastAsia"/>
          <w:color w:val="000000" w:themeColor="text1"/>
          <w:sz w:val="28"/>
          <w:szCs w:val="28"/>
          <w:lang w:val="ru-RU"/>
        </w:rPr>
        <w:t>.</w:t>
      </w:r>
      <w:r w:rsidRPr="006B516D">
        <w:rPr>
          <w:rFonts w:eastAsiaTheme="minorEastAsia"/>
          <w:color w:val="000000" w:themeColor="text1"/>
          <w:sz w:val="28"/>
          <w:szCs w:val="28"/>
          <w:lang w:val="uk-UA"/>
        </w:rPr>
        <w:t xml:space="preserve"> Тому однією з важливих проблем, що потребує наукового вивчення, є зв'язок між сформованими цінностями та навичками ЗСЖ з </w:t>
      </w:r>
      <w:r w:rsidRPr="006B516D">
        <w:rPr>
          <w:rFonts w:eastAsiaTheme="minorEastAsia"/>
          <w:color w:val="000000" w:themeColor="text1"/>
          <w:sz w:val="28"/>
          <w:szCs w:val="28"/>
          <w:lang w:val="uk-UA"/>
        </w:rPr>
        <w:lastRenderedPageBreak/>
        <w:t>готовністю до практичного втілення цих знань та навичок для збереження та підтримки власного здоров'я</w:t>
      </w:r>
      <w:r w:rsidR="008426BD" w:rsidRPr="006B516D">
        <w:rPr>
          <w:rFonts w:eastAsiaTheme="minorEastAsia"/>
          <w:color w:val="000000" w:themeColor="text1"/>
          <w:sz w:val="28"/>
          <w:szCs w:val="28"/>
          <w:lang w:val="uk-UA"/>
        </w:rPr>
        <w:t xml:space="preserve"> (</w:t>
      </w:r>
      <w:r w:rsidR="008426BD" w:rsidRPr="006B516D">
        <w:rPr>
          <w:color w:val="000000" w:themeColor="text1"/>
          <w:sz w:val="28"/>
          <w:szCs w:val="28"/>
          <w:lang w:val="uk-UA"/>
        </w:rPr>
        <w:t>Бойчук Ю., 2018</w:t>
      </w:r>
      <w:r w:rsidR="008426BD" w:rsidRPr="006B516D">
        <w:rPr>
          <w:rFonts w:eastAsiaTheme="minorEastAsia"/>
          <w:color w:val="000000" w:themeColor="text1"/>
          <w:sz w:val="28"/>
          <w:szCs w:val="28"/>
          <w:lang w:val="uk-UA"/>
        </w:rPr>
        <w:t>)</w:t>
      </w:r>
      <w:r w:rsidRPr="006B516D">
        <w:rPr>
          <w:rFonts w:eastAsiaTheme="minorEastAsia"/>
          <w:color w:val="000000" w:themeColor="text1"/>
          <w:sz w:val="28"/>
          <w:szCs w:val="28"/>
          <w:lang w:val="uk-UA"/>
        </w:rPr>
        <w:t xml:space="preserve">. </w:t>
      </w:r>
    </w:p>
    <w:p w14:paraId="60D4B2A3" w14:textId="77777777" w:rsidR="008426BD"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lang w:val="uk-UA"/>
        </w:rPr>
        <w:t xml:space="preserve">Серед складових, які потрібно враховувати при </w:t>
      </w:r>
      <w:r w:rsidR="008426BD" w:rsidRPr="006B516D">
        <w:rPr>
          <w:rFonts w:eastAsiaTheme="minorEastAsia"/>
          <w:color w:val="000000" w:themeColor="text1"/>
          <w:sz w:val="28"/>
          <w:szCs w:val="28"/>
          <w:lang w:val="uk-UA"/>
        </w:rPr>
        <w:t>формуванні</w:t>
      </w:r>
      <w:r w:rsidRPr="006B516D">
        <w:rPr>
          <w:rFonts w:eastAsiaTheme="minorEastAsia"/>
          <w:color w:val="000000" w:themeColor="text1"/>
          <w:sz w:val="28"/>
          <w:szCs w:val="28"/>
          <w:lang w:val="uk-UA"/>
        </w:rPr>
        <w:t xml:space="preserve"> </w:t>
      </w:r>
      <w:r w:rsidR="008426BD" w:rsidRPr="006B516D">
        <w:rPr>
          <w:rFonts w:eastAsiaTheme="minorEastAsia"/>
          <w:color w:val="000000" w:themeColor="text1"/>
          <w:sz w:val="28"/>
          <w:szCs w:val="28"/>
          <w:lang w:val="uk-UA"/>
        </w:rPr>
        <w:t>ЗСЖ</w:t>
      </w:r>
      <w:r w:rsidRPr="006B516D">
        <w:rPr>
          <w:rFonts w:eastAsiaTheme="minorEastAsia"/>
          <w:color w:val="000000" w:themeColor="text1"/>
          <w:sz w:val="28"/>
          <w:szCs w:val="28"/>
          <w:lang w:val="uk-UA"/>
        </w:rPr>
        <w:t>, виділяють потребо-мотиваційний аспект</w:t>
      </w:r>
      <w:r w:rsidR="008426BD" w:rsidRPr="006B516D">
        <w:rPr>
          <w:rFonts w:eastAsiaTheme="minorEastAsia"/>
          <w:color w:val="000000" w:themeColor="text1"/>
          <w:sz w:val="28"/>
          <w:szCs w:val="28"/>
          <w:lang w:val="uk-UA"/>
        </w:rPr>
        <w:t>:</w:t>
      </w:r>
      <w:r w:rsidRPr="006B516D">
        <w:rPr>
          <w:rFonts w:eastAsiaTheme="minorEastAsia"/>
          <w:color w:val="000000" w:themeColor="text1"/>
          <w:sz w:val="28"/>
          <w:szCs w:val="28"/>
          <w:lang w:val="uk-UA"/>
        </w:rPr>
        <w:t xml:space="preserve"> потреби, мотиви, інтереси та бажання, спрямовані на ЗСЖ</w:t>
      </w:r>
      <w:r w:rsidR="008426BD" w:rsidRPr="006B516D">
        <w:rPr>
          <w:rFonts w:eastAsiaTheme="minorEastAsia"/>
          <w:color w:val="000000" w:themeColor="text1"/>
          <w:sz w:val="28"/>
          <w:szCs w:val="28"/>
          <w:lang w:val="uk-UA"/>
        </w:rPr>
        <w:t xml:space="preserve"> (Марченко, 2019; </w:t>
      </w:r>
      <w:proofErr w:type="spellStart"/>
      <w:r w:rsidR="008426BD" w:rsidRPr="006B516D">
        <w:rPr>
          <w:color w:val="000000" w:themeColor="text1"/>
          <w:sz w:val="28"/>
          <w:szCs w:val="28"/>
          <w:lang w:val="uk-UA"/>
        </w:rPr>
        <w:t>Шепеленко</w:t>
      </w:r>
      <w:proofErr w:type="spellEnd"/>
      <w:r w:rsidR="008426BD" w:rsidRPr="006B516D">
        <w:rPr>
          <w:color w:val="000000" w:themeColor="text1"/>
          <w:sz w:val="28"/>
          <w:szCs w:val="28"/>
          <w:lang w:val="uk-UA"/>
        </w:rPr>
        <w:t xml:space="preserve"> Т., </w:t>
      </w:r>
      <w:proofErr w:type="spellStart"/>
      <w:r w:rsidR="008426BD" w:rsidRPr="006B516D">
        <w:rPr>
          <w:color w:val="000000" w:themeColor="text1"/>
          <w:sz w:val="28"/>
          <w:szCs w:val="28"/>
          <w:lang w:val="uk-UA"/>
        </w:rPr>
        <w:t>Буц</w:t>
      </w:r>
      <w:proofErr w:type="spellEnd"/>
      <w:r w:rsidR="008426BD" w:rsidRPr="006B516D">
        <w:rPr>
          <w:color w:val="000000" w:themeColor="text1"/>
          <w:sz w:val="28"/>
          <w:szCs w:val="28"/>
          <w:lang w:val="uk-UA"/>
        </w:rPr>
        <w:t xml:space="preserve"> А.М, </w:t>
      </w:r>
      <w:proofErr w:type="spellStart"/>
      <w:r w:rsidR="008426BD" w:rsidRPr="006B516D">
        <w:rPr>
          <w:color w:val="000000" w:themeColor="text1"/>
          <w:sz w:val="28"/>
          <w:szCs w:val="28"/>
          <w:lang w:val="uk-UA"/>
        </w:rPr>
        <w:t>Бодренкова</w:t>
      </w:r>
      <w:proofErr w:type="spellEnd"/>
      <w:r w:rsidR="008426BD" w:rsidRPr="006B516D">
        <w:rPr>
          <w:color w:val="000000" w:themeColor="text1"/>
          <w:sz w:val="28"/>
          <w:szCs w:val="28"/>
          <w:lang w:val="uk-UA"/>
        </w:rPr>
        <w:t xml:space="preserve"> І., 2018</w:t>
      </w:r>
      <w:r w:rsidR="008426BD" w:rsidRPr="006B516D">
        <w:rPr>
          <w:rFonts w:eastAsiaTheme="minorEastAsia"/>
          <w:color w:val="000000" w:themeColor="text1"/>
          <w:sz w:val="28"/>
          <w:szCs w:val="28"/>
          <w:lang w:val="uk-UA"/>
        </w:rPr>
        <w:t>)</w:t>
      </w:r>
      <w:r w:rsidRPr="006B516D">
        <w:rPr>
          <w:rFonts w:eastAsiaTheme="minorEastAsia"/>
          <w:color w:val="000000" w:themeColor="text1"/>
          <w:sz w:val="28"/>
          <w:szCs w:val="28"/>
          <w:lang w:val="uk-UA"/>
        </w:rPr>
        <w:t xml:space="preserve">. </w:t>
      </w:r>
    </w:p>
    <w:p w14:paraId="5AD5FE3D" w14:textId="77777777" w:rsidR="003A798E" w:rsidRPr="006B516D" w:rsidRDefault="003A798E" w:rsidP="00A10007">
      <w:pPr>
        <w:shd w:val="clear" w:color="auto" w:fill="FFFFFF"/>
        <w:spacing w:line="360" w:lineRule="auto"/>
        <w:ind w:right="-7" w:firstLine="709"/>
        <w:contextualSpacing/>
        <w:jc w:val="both"/>
        <w:rPr>
          <w:rFonts w:eastAsiaTheme="minorEastAsia"/>
          <w:color w:val="000000" w:themeColor="text1"/>
          <w:sz w:val="28"/>
          <w:szCs w:val="28"/>
          <w:lang w:val="uk-UA"/>
        </w:rPr>
      </w:pPr>
      <w:r w:rsidRPr="006B516D">
        <w:rPr>
          <w:rFonts w:eastAsiaTheme="minorEastAsia"/>
          <w:color w:val="000000" w:themeColor="text1"/>
          <w:sz w:val="28"/>
          <w:szCs w:val="28"/>
        </w:rPr>
        <w:t xml:space="preserve">На формування цього </w:t>
      </w:r>
      <w:r w:rsidR="008426BD" w:rsidRPr="006B516D">
        <w:rPr>
          <w:rFonts w:eastAsiaTheme="minorEastAsia"/>
          <w:color w:val="000000" w:themeColor="text1"/>
          <w:sz w:val="28"/>
          <w:szCs w:val="28"/>
          <w:lang w:val="uk-UA"/>
        </w:rPr>
        <w:t>аспекту</w:t>
      </w:r>
      <w:r w:rsidRPr="006B516D">
        <w:rPr>
          <w:rFonts w:eastAsiaTheme="minorEastAsia"/>
          <w:color w:val="000000" w:themeColor="text1"/>
          <w:sz w:val="28"/>
          <w:szCs w:val="28"/>
        </w:rPr>
        <w:t xml:space="preserve"> впливає низка факторів і умов.</w:t>
      </w:r>
      <w:r w:rsidRPr="006B516D">
        <w:rPr>
          <w:rFonts w:eastAsiaTheme="minorEastAsia"/>
          <w:color w:val="000000" w:themeColor="text1"/>
          <w:sz w:val="28"/>
          <w:szCs w:val="28"/>
          <w:lang w:val="uk-UA"/>
        </w:rPr>
        <w:t xml:space="preserve"> </w:t>
      </w:r>
    </w:p>
    <w:p w14:paraId="5E8760FF" w14:textId="77777777" w:rsidR="003A798E" w:rsidRPr="006B516D" w:rsidRDefault="003A798E" w:rsidP="006B516D">
      <w:pPr>
        <w:numPr>
          <w:ilvl w:val="0"/>
          <w:numId w:val="10"/>
        </w:numPr>
        <w:shd w:val="clear" w:color="auto" w:fill="FFFFFF"/>
        <w:spacing w:line="360" w:lineRule="auto"/>
        <w:ind w:left="0" w:right="-7" w:firstLine="709"/>
        <w:contextualSpacing/>
        <w:jc w:val="both"/>
        <w:rPr>
          <w:rFonts w:eastAsiaTheme="minorEastAsia"/>
          <w:color w:val="000000" w:themeColor="text1"/>
          <w:sz w:val="28"/>
          <w:szCs w:val="28"/>
          <w:lang w:val="ru-RU"/>
        </w:rPr>
      </w:pPr>
      <w:proofErr w:type="spellStart"/>
      <w:r w:rsidRPr="006B516D">
        <w:rPr>
          <w:rFonts w:eastAsiaTheme="minorEastAsia"/>
          <w:color w:val="000000" w:themeColor="text1"/>
          <w:sz w:val="28"/>
          <w:szCs w:val="28"/>
          <w:lang w:val="ru-RU"/>
        </w:rPr>
        <w:t>Переконання</w:t>
      </w:r>
      <w:proofErr w:type="spellEnd"/>
      <w:r w:rsidRPr="006B516D">
        <w:rPr>
          <w:rFonts w:eastAsiaTheme="minorEastAsia"/>
          <w:color w:val="000000" w:themeColor="text1"/>
          <w:sz w:val="28"/>
          <w:szCs w:val="28"/>
          <w:lang w:val="ru-RU"/>
        </w:rPr>
        <w:t xml:space="preserve">, потреби, </w:t>
      </w:r>
      <w:proofErr w:type="spellStart"/>
      <w:r w:rsidRPr="006B516D">
        <w:rPr>
          <w:rFonts w:eastAsiaTheme="minorEastAsia"/>
          <w:color w:val="000000" w:themeColor="text1"/>
          <w:sz w:val="28"/>
          <w:szCs w:val="28"/>
          <w:lang w:val="ru-RU"/>
        </w:rPr>
        <w:t>мотиви</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інтереси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мають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здатність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спрямовувати</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стимулювати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активність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Оскільки</w:t>
      </w:r>
      <w:proofErr w:type="spellEnd"/>
      <w:r w:rsidRPr="006B516D">
        <w:rPr>
          <w:rFonts w:eastAsiaTheme="minorEastAsia"/>
          <w:color w:val="000000" w:themeColor="text1"/>
          <w:sz w:val="28"/>
          <w:szCs w:val="28"/>
          <w:lang w:val="ru-RU"/>
        </w:rPr>
        <w:t xml:space="preserve"> потреби й </w:t>
      </w:r>
      <w:proofErr w:type="spellStart"/>
      <w:r w:rsidRPr="006B516D">
        <w:rPr>
          <w:rFonts w:eastAsiaTheme="minorEastAsia"/>
          <w:color w:val="000000" w:themeColor="text1"/>
          <w:sz w:val="28"/>
          <w:szCs w:val="28"/>
          <w:lang w:val="ru-RU"/>
        </w:rPr>
        <w:t>інтереси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тісно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пов'язані</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емоціями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психологічний</w:t>
      </w:r>
      <w:proofErr w:type="spellEnd"/>
      <w:r w:rsidRPr="006B516D">
        <w:rPr>
          <w:rFonts w:eastAsiaTheme="minorEastAsia"/>
          <w:color w:val="000000" w:themeColor="text1"/>
          <w:sz w:val="28"/>
          <w:szCs w:val="28"/>
          <w:lang w:val="ru-RU"/>
        </w:rPr>
        <w:t xml:space="preserve"> комфорт і </w:t>
      </w:r>
      <w:proofErr w:type="spellStart"/>
      <w:r w:rsidRPr="006B516D">
        <w:rPr>
          <w:rFonts w:eastAsiaTheme="minorEastAsia"/>
          <w:color w:val="000000" w:themeColor="text1"/>
          <w:sz w:val="28"/>
          <w:szCs w:val="28"/>
          <w:lang w:val="ru-RU"/>
        </w:rPr>
        <w:t>позитивний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настрій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відіграють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важливу</w:t>
      </w:r>
      <w:proofErr w:type="spellEnd"/>
      <w:r w:rsidRPr="006B516D">
        <w:rPr>
          <w:rFonts w:eastAsiaTheme="minorEastAsia"/>
          <w:color w:val="000000" w:themeColor="text1"/>
          <w:sz w:val="28"/>
          <w:szCs w:val="28"/>
          <w:lang w:val="ru-RU"/>
        </w:rPr>
        <w:t xml:space="preserve"> роль у </w:t>
      </w:r>
      <w:proofErr w:type="spellStart"/>
      <w:r w:rsidRPr="006B516D">
        <w:rPr>
          <w:rFonts w:eastAsiaTheme="minorEastAsia"/>
          <w:color w:val="000000" w:themeColor="text1"/>
          <w:sz w:val="28"/>
          <w:szCs w:val="28"/>
          <w:lang w:val="ru-RU"/>
        </w:rPr>
        <w:t>формуванні</w:t>
      </w:r>
      <w:proofErr w:type="spellEnd"/>
      <w:r w:rsidRPr="006B516D">
        <w:rPr>
          <w:rFonts w:eastAsiaTheme="minorEastAsia"/>
          <w:color w:val="000000" w:themeColor="text1"/>
          <w:sz w:val="28"/>
          <w:szCs w:val="28"/>
          <w:lang w:val="ru-RU"/>
        </w:rPr>
        <w:t xml:space="preserve"> позитивного </w:t>
      </w:r>
      <w:proofErr w:type="spellStart"/>
      <w:r w:rsidRPr="006B516D">
        <w:rPr>
          <w:rFonts w:eastAsiaTheme="minorEastAsia"/>
          <w:color w:val="000000" w:themeColor="text1"/>
          <w:sz w:val="28"/>
          <w:szCs w:val="28"/>
          <w:lang w:val="ru-RU"/>
        </w:rPr>
        <w:t>ставлення</w:t>
      </w:r>
      <w:proofErr w:type="spellEnd"/>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фізичних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вправ</w:t>
      </w:r>
      <w:proofErr w:type="spellEnd"/>
      <w:r w:rsidR="008426BD" w:rsidRPr="006B516D">
        <w:rPr>
          <w:rFonts w:eastAsiaTheme="minorEastAsia"/>
          <w:color w:val="000000" w:themeColor="text1"/>
          <w:sz w:val="28"/>
          <w:szCs w:val="28"/>
          <w:lang w:val="ru-RU"/>
        </w:rPr>
        <w:t xml:space="preserve"> (</w:t>
      </w:r>
      <w:proofErr w:type="spellStart"/>
      <w:r w:rsidR="008426BD" w:rsidRPr="006B516D">
        <w:rPr>
          <w:color w:val="000000" w:themeColor="text1"/>
          <w:sz w:val="28"/>
          <w:szCs w:val="28"/>
          <w:lang w:val="en-US"/>
        </w:rPr>
        <w:t>Hakman</w:t>
      </w:r>
      <w:proofErr w:type="spellEnd"/>
      <w:r w:rsidR="008426BD" w:rsidRPr="006B516D">
        <w:rPr>
          <w:color w:val="000000" w:themeColor="text1"/>
          <w:sz w:val="28"/>
          <w:szCs w:val="28"/>
          <w:lang w:val="ru-RU"/>
        </w:rPr>
        <w:t xml:space="preserve">, </w:t>
      </w:r>
      <w:r w:rsidR="008426BD" w:rsidRPr="006B516D">
        <w:rPr>
          <w:color w:val="000000" w:themeColor="text1"/>
          <w:sz w:val="28"/>
          <w:szCs w:val="28"/>
          <w:lang w:val="en-US"/>
        </w:rPr>
        <w:t>A</w:t>
      </w:r>
      <w:r w:rsidR="008426BD" w:rsidRPr="006B516D">
        <w:rPr>
          <w:color w:val="000000" w:themeColor="text1"/>
          <w:sz w:val="28"/>
          <w:szCs w:val="28"/>
          <w:lang w:val="ru-RU"/>
        </w:rPr>
        <w:t xml:space="preserve">., </w:t>
      </w:r>
      <w:proofErr w:type="spellStart"/>
      <w:r w:rsidR="008426BD" w:rsidRPr="006B516D">
        <w:rPr>
          <w:color w:val="000000" w:themeColor="text1"/>
          <w:sz w:val="28"/>
          <w:szCs w:val="28"/>
          <w:lang w:val="en-US"/>
        </w:rPr>
        <w:t>Andrieieva</w:t>
      </w:r>
      <w:proofErr w:type="spellEnd"/>
      <w:r w:rsidR="008426BD" w:rsidRPr="006B516D">
        <w:rPr>
          <w:color w:val="000000" w:themeColor="text1"/>
          <w:sz w:val="28"/>
          <w:szCs w:val="28"/>
          <w:lang w:val="ru-RU"/>
        </w:rPr>
        <w:t xml:space="preserve">, </w:t>
      </w:r>
      <w:r w:rsidR="008426BD" w:rsidRPr="006B516D">
        <w:rPr>
          <w:color w:val="000000" w:themeColor="text1"/>
          <w:sz w:val="28"/>
          <w:szCs w:val="28"/>
          <w:lang w:val="en-US"/>
        </w:rPr>
        <w:t>O</w:t>
      </w:r>
      <w:r w:rsidR="008426BD" w:rsidRPr="006B516D">
        <w:rPr>
          <w:color w:val="000000" w:themeColor="text1"/>
          <w:sz w:val="28"/>
          <w:szCs w:val="28"/>
          <w:lang w:val="ru-RU"/>
        </w:rPr>
        <w:t xml:space="preserve">., </w:t>
      </w:r>
      <w:proofErr w:type="spellStart"/>
      <w:r w:rsidR="008426BD" w:rsidRPr="006B516D">
        <w:rPr>
          <w:color w:val="000000" w:themeColor="text1"/>
          <w:sz w:val="28"/>
          <w:szCs w:val="28"/>
          <w:lang w:val="en-US"/>
        </w:rPr>
        <w:t>Kashuba</w:t>
      </w:r>
      <w:proofErr w:type="spellEnd"/>
      <w:r w:rsidR="008426BD" w:rsidRPr="006B516D">
        <w:rPr>
          <w:color w:val="000000" w:themeColor="text1"/>
          <w:sz w:val="28"/>
          <w:szCs w:val="28"/>
          <w:lang w:val="ru-RU"/>
        </w:rPr>
        <w:t xml:space="preserve">, </w:t>
      </w:r>
      <w:r w:rsidR="008426BD" w:rsidRPr="006B516D">
        <w:rPr>
          <w:color w:val="000000" w:themeColor="text1"/>
          <w:sz w:val="28"/>
          <w:szCs w:val="28"/>
          <w:lang w:val="en-US"/>
        </w:rPr>
        <w:t>V</w:t>
      </w:r>
      <w:r w:rsidR="008426BD" w:rsidRPr="006B516D">
        <w:rPr>
          <w:color w:val="000000" w:themeColor="text1"/>
          <w:sz w:val="28"/>
          <w:szCs w:val="28"/>
          <w:lang w:val="ru-RU"/>
        </w:rPr>
        <w:t xml:space="preserve">., </w:t>
      </w:r>
      <w:r w:rsidR="008426BD" w:rsidRPr="006B516D">
        <w:rPr>
          <w:color w:val="000000" w:themeColor="text1"/>
          <w:sz w:val="28"/>
          <w:szCs w:val="28"/>
          <w:lang w:val="en-US"/>
        </w:rPr>
        <w:t>et</w:t>
      </w:r>
      <w:r w:rsidR="008426BD" w:rsidRPr="006B516D">
        <w:rPr>
          <w:color w:val="000000" w:themeColor="text1"/>
          <w:sz w:val="28"/>
          <w:szCs w:val="28"/>
          <w:lang w:val="ru-RU"/>
        </w:rPr>
        <w:t xml:space="preserve"> </w:t>
      </w:r>
      <w:r w:rsidR="008426BD" w:rsidRPr="006B516D">
        <w:rPr>
          <w:color w:val="000000" w:themeColor="text1"/>
          <w:sz w:val="28"/>
          <w:szCs w:val="28"/>
          <w:lang w:val="en-US"/>
        </w:rPr>
        <w:t>al</w:t>
      </w:r>
      <w:r w:rsidR="008426BD" w:rsidRPr="006B516D">
        <w:rPr>
          <w:color w:val="000000" w:themeColor="text1"/>
          <w:sz w:val="28"/>
          <w:szCs w:val="28"/>
          <w:lang w:val="ru-RU"/>
        </w:rPr>
        <w:t>., 2021</w:t>
      </w:r>
      <w:r w:rsidR="008426BD" w:rsidRPr="006B516D">
        <w:rPr>
          <w:rFonts w:eastAsiaTheme="minorEastAsia"/>
          <w:color w:val="000000" w:themeColor="text1"/>
          <w:sz w:val="28"/>
          <w:szCs w:val="28"/>
          <w:lang w:val="ru-RU"/>
        </w:rPr>
        <w:t>)</w:t>
      </w:r>
      <w:r w:rsidRPr="006B516D">
        <w:rPr>
          <w:rFonts w:eastAsiaTheme="minorEastAsia"/>
          <w:color w:val="000000" w:themeColor="text1"/>
          <w:sz w:val="28"/>
          <w:szCs w:val="28"/>
          <w:lang w:val="ru-RU"/>
        </w:rPr>
        <w:t xml:space="preserve">. </w:t>
      </w:r>
    </w:p>
    <w:p w14:paraId="0AA0F3A0" w14:textId="77777777" w:rsidR="00F10491" w:rsidRPr="006B516D" w:rsidRDefault="003A798E" w:rsidP="006B516D">
      <w:pPr>
        <w:numPr>
          <w:ilvl w:val="0"/>
          <w:numId w:val="10"/>
        </w:numPr>
        <w:shd w:val="clear" w:color="auto" w:fill="FFFFFF"/>
        <w:spacing w:line="360" w:lineRule="auto"/>
        <w:ind w:left="0" w:right="-7" w:firstLine="709"/>
        <w:contextualSpacing/>
        <w:jc w:val="both"/>
        <w:rPr>
          <w:rFonts w:eastAsiaTheme="minorEastAsia"/>
          <w:color w:val="000000" w:themeColor="text1"/>
          <w:sz w:val="28"/>
          <w:szCs w:val="28"/>
          <w:lang w:val="ru-RU"/>
        </w:rPr>
      </w:pPr>
      <w:proofErr w:type="spellStart"/>
      <w:r w:rsidRPr="006B516D">
        <w:rPr>
          <w:rFonts w:eastAsiaTheme="minorEastAsia"/>
          <w:color w:val="000000" w:themeColor="text1"/>
          <w:sz w:val="28"/>
          <w:szCs w:val="28"/>
          <w:lang w:val="ru-RU"/>
        </w:rPr>
        <w:t>Використання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змагальної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діяльності</w:t>
      </w:r>
      <w:proofErr w:type="spellEnd"/>
      <w:r w:rsidRPr="006B516D">
        <w:rPr>
          <w:rFonts w:eastAsiaTheme="minorEastAsia"/>
          <w:color w:val="000000" w:themeColor="text1"/>
          <w:sz w:val="28"/>
          <w:szCs w:val="28"/>
          <w:lang w:val="ru-RU"/>
        </w:rPr>
        <w:t xml:space="preserve"> </w:t>
      </w:r>
      <w:r w:rsidR="008426BD" w:rsidRPr="006B516D">
        <w:rPr>
          <w:rFonts w:eastAsiaTheme="minorEastAsia"/>
          <w:color w:val="000000" w:themeColor="text1"/>
          <w:sz w:val="28"/>
          <w:szCs w:val="28"/>
          <w:lang w:val="ru-RU"/>
        </w:rPr>
        <w:t xml:space="preserve">у </w:t>
      </w:r>
      <w:proofErr w:type="spellStart"/>
      <w:r w:rsidR="008426BD" w:rsidRPr="006B516D">
        <w:rPr>
          <w:rFonts w:eastAsiaTheme="minorEastAsia"/>
          <w:color w:val="000000" w:themeColor="text1"/>
          <w:sz w:val="28"/>
          <w:szCs w:val="28"/>
          <w:lang w:val="ru-RU"/>
        </w:rPr>
        <w:t>фізичному</w:t>
      </w:r>
      <w:proofErr w:type="spellEnd"/>
      <w:r w:rsidR="008426BD" w:rsidRPr="006B516D">
        <w:rPr>
          <w:rFonts w:eastAsiaTheme="minorEastAsia"/>
          <w:color w:val="000000" w:themeColor="text1"/>
          <w:sz w:val="28"/>
          <w:szCs w:val="28"/>
          <w:lang w:val="ru-RU"/>
        </w:rPr>
        <w:t xml:space="preserve"> </w:t>
      </w:r>
      <w:proofErr w:type="spellStart"/>
      <w:r w:rsidR="008426BD" w:rsidRPr="006B516D">
        <w:rPr>
          <w:rFonts w:eastAsiaTheme="minorEastAsia"/>
          <w:color w:val="000000" w:themeColor="text1"/>
          <w:sz w:val="28"/>
          <w:szCs w:val="28"/>
          <w:lang w:val="ru-RU"/>
        </w:rPr>
        <w:t>вихованні</w:t>
      </w:r>
      <w:proofErr w:type="spellEnd"/>
      <w:r w:rsidRPr="006B516D">
        <w:rPr>
          <w:rFonts w:eastAsiaTheme="minorEastAsia"/>
          <w:color w:val="000000" w:themeColor="text1"/>
          <w:sz w:val="28"/>
          <w:szCs w:val="28"/>
          <w:lang w:val="ru-RU"/>
        </w:rPr>
        <w:t xml:space="preserve"> є </w:t>
      </w:r>
      <w:proofErr w:type="spellStart"/>
      <w:r w:rsidRPr="006B516D">
        <w:rPr>
          <w:rFonts w:eastAsiaTheme="minorEastAsia"/>
          <w:color w:val="000000" w:themeColor="text1"/>
          <w:sz w:val="28"/>
          <w:szCs w:val="28"/>
          <w:lang w:val="ru-RU"/>
        </w:rPr>
        <w:t>ефективним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засобом</w:t>
      </w:r>
      <w:proofErr w:type="spellEnd"/>
      <w:r w:rsidRPr="006B516D">
        <w:rPr>
          <w:rFonts w:eastAsiaTheme="minorEastAsia"/>
          <w:color w:val="000000" w:themeColor="text1"/>
          <w:sz w:val="28"/>
          <w:szCs w:val="28"/>
          <w:lang w:val="ru-RU"/>
        </w:rPr>
        <w:t xml:space="preserve"> для позитивного </w:t>
      </w:r>
      <w:proofErr w:type="spellStart"/>
      <w:r w:rsidRPr="006B516D">
        <w:rPr>
          <w:rFonts w:eastAsiaTheme="minorEastAsia"/>
          <w:color w:val="000000" w:themeColor="text1"/>
          <w:sz w:val="28"/>
          <w:szCs w:val="28"/>
          <w:lang w:val="ru-RU"/>
        </w:rPr>
        <w:t>впливу</w:t>
      </w:r>
      <w:proofErr w:type="spellEnd"/>
      <w:r w:rsidRPr="006B516D">
        <w:rPr>
          <w:rFonts w:eastAsiaTheme="minorEastAsia"/>
          <w:color w:val="000000" w:themeColor="text1"/>
          <w:sz w:val="28"/>
          <w:szCs w:val="28"/>
          <w:lang w:val="ru-RU"/>
        </w:rPr>
        <w:t xml:space="preserve"> на </w:t>
      </w:r>
      <w:proofErr w:type="spellStart"/>
      <w:r w:rsidRPr="006B516D">
        <w:rPr>
          <w:rFonts w:eastAsiaTheme="minorEastAsia"/>
          <w:color w:val="000000" w:themeColor="text1"/>
          <w:sz w:val="28"/>
          <w:szCs w:val="28"/>
          <w:lang w:val="ru-RU"/>
        </w:rPr>
        <w:t>мотиваційно-ціннісне</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ставлення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студентів</w:t>
      </w:r>
      <w:proofErr w:type="spellEnd"/>
      <w:r w:rsidR="00F10491" w:rsidRPr="006B516D">
        <w:rPr>
          <w:rFonts w:eastAsiaTheme="minorEastAsia"/>
          <w:color w:val="000000" w:themeColor="text1"/>
          <w:sz w:val="28"/>
          <w:szCs w:val="28"/>
          <w:lang w:val="ru-RU"/>
        </w:rPr>
        <w:t xml:space="preserve"> до </w:t>
      </w:r>
      <w:proofErr w:type="spellStart"/>
      <w:r w:rsidR="00F10491" w:rsidRPr="006B516D">
        <w:rPr>
          <w:rFonts w:eastAsiaTheme="minorEastAsia"/>
          <w:color w:val="000000" w:themeColor="text1"/>
          <w:sz w:val="28"/>
          <w:szCs w:val="28"/>
          <w:lang w:val="ru-RU"/>
        </w:rPr>
        <w:t>цінностей</w:t>
      </w:r>
      <w:proofErr w:type="spellEnd"/>
      <w:r w:rsidR="00F10491" w:rsidRPr="006B516D">
        <w:rPr>
          <w:rFonts w:eastAsiaTheme="minorEastAsia"/>
          <w:color w:val="000000" w:themeColor="text1"/>
          <w:sz w:val="28"/>
          <w:szCs w:val="28"/>
          <w:lang w:val="ru-RU"/>
        </w:rPr>
        <w:t xml:space="preserve"> </w:t>
      </w:r>
      <w:proofErr w:type="spellStart"/>
      <w:r w:rsidR="00F10491" w:rsidRPr="006B516D">
        <w:rPr>
          <w:rFonts w:eastAsiaTheme="minorEastAsia"/>
          <w:color w:val="000000" w:themeColor="text1"/>
          <w:sz w:val="28"/>
          <w:szCs w:val="28"/>
          <w:lang w:val="ru-RU"/>
        </w:rPr>
        <w:t>здоровʼя</w:t>
      </w:r>
      <w:proofErr w:type="spellEnd"/>
      <w:r w:rsidR="00F10491" w:rsidRPr="006B516D">
        <w:rPr>
          <w:rFonts w:eastAsiaTheme="minorEastAsia"/>
          <w:color w:val="000000" w:themeColor="text1"/>
          <w:sz w:val="28"/>
          <w:szCs w:val="28"/>
          <w:lang w:val="ru-RU"/>
        </w:rPr>
        <w:t>.</w:t>
      </w:r>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Цей</w:t>
      </w:r>
      <w:proofErr w:type="spellEnd"/>
      <w:r w:rsidRPr="006B516D">
        <w:rPr>
          <w:rFonts w:eastAsiaTheme="minorEastAsia"/>
          <w:color w:val="000000" w:themeColor="text1"/>
          <w:sz w:val="28"/>
          <w:szCs w:val="28"/>
          <w:lang w:val="ru-RU"/>
        </w:rPr>
        <w:t xml:space="preserve"> метод </w:t>
      </w:r>
      <w:proofErr w:type="spellStart"/>
      <w:r w:rsidRPr="006B516D">
        <w:rPr>
          <w:rFonts w:eastAsiaTheme="minorEastAsia"/>
          <w:color w:val="000000" w:themeColor="text1"/>
          <w:sz w:val="28"/>
          <w:szCs w:val="28"/>
          <w:lang w:val="ru-RU"/>
        </w:rPr>
        <w:t>активізує</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їхню</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діяльність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сприяючи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оволодінню</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руховими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вміннями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навичками</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розвитку</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фізичних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якостей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Важливо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щоб</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змагальні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вправи</w:t>
      </w:r>
      <w:proofErr w:type="spellEnd"/>
      <w:r w:rsidRPr="006B516D">
        <w:rPr>
          <w:rFonts w:eastAsiaTheme="minorEastAsia"/>
          <w:color w:val="000000" w:themeColor="text1"/>
          <w:sz w:val="28"/>
          <w:szCs w:val="28"/>
          <w:lang w:val="ru-RU"/>
        </w:rPr>
        <w:t xml:space="preserve"> та тести були </w:t>
      </w:r>
      <w:proofErr w:type="spellStart"/>
      <w:r w:rsidRPr="006B516D">
        <w:rPr>
          <w:rFonts w:eastAsiaTheme="minorEastAsia"/>
          <w:color w:val="000000" w:themeColor="text1"/>
          <w:sz w:val="28"/>
          <w:szCs w:val="28"/>
          <w:lang w:val="ru-RU"/>
        </w:rPr>
        <w:t>доступними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виконувалися</w:t>
      </w:r>
      <w:proofErr w:type="spellEnd"/>
      <w:r w:rsidRPr="006B516D">
        <w:rPr>
          <w:rFonts w:eastAsiaTheme="minorEastAsia"/>
          <w:color w:val="000000" w:themeColor="text1"/>
          <w:sz w:val="28"/>
          <w:szCs w:val="28"/>
          <w:lang w:val="ru-RU"/>
        </w:rPr>
        <w:t xml:space="preserve"> в </w:t>
      </w:r>
      <w:proofErr w:type="spellStart"/>
      <w:r w:rsidRPr="006B516D">
        <w:rPr>
          <w:rFonts w:eastAsiaTheme="minorEastAsia"/>
          <w:color w:val="000000" w:themeColor="text1"/>
          <w:sz w:val="28"/>
          <w:szCs w:val="28"/>
          <w:lang w:val="ru-RU"/>
        </w:rPr>
        <w:t>комфортних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умовах</w:t>
      </w:r>
      <w:proofErr w:type="spellEnd"/>
      <w:r w:rsidRPr="006B516D">
        <w:rPr>
          <w:rFonts w:eastAsiaTheme="minorEastAsia"/>
          <w:color w:val="000000" w:themeColor="text1"/>
          <w:sz w:val="28"/>
          <w:szCs w:val="28"/>
          <w:lang w:val="ru-RU"/>
        </w:rPr>
        <w:t xml:space="preserve"> без </w:t>
      </w:r>
      <w:proofErr w:type="spellStart"/>
      <w:r w:rsidRPr="006B516D">
        <w:rPr>
          <w:rFonts w:eastAsiaTheme="minorEastAsia"/>
          <w:color w:val="000000" w:themeColor="text1"/>
          <w:sz w:val="28"/>
          <w:szCs w:val="28"/>
          <w:lang w:val="ru-RU"/>
        </w:rPr>
        <w:t>негативних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емоцій</w:t>
      </w:r>
      <w:proofErr w:type="spellEnd"/>
      <w:r w:rsidRPr="006B516D">
        <w:rPr>
          <w:rFonts w:eastAsiaTheme="minorEastAsia"/>
          <w:color w:val="000000" w:themeColor="text1"/>
          <w:sz w:val="28"/>
          <w:szCs w:val="28"/>
          <w:lang w:val="ru-RU"/>
        </w:rPr>
        <w:t xml:space="preserve"> і </w:t>
      </w:r>
      <w:proofErr w:type="spellStart"/>
      <w:r w:rsidRPr="006B516D">
        <w:rPr>
          <w:rFonts w:eastAsiaTheme="minorEastAsia"/>
          <w:color w:val="000000" w:themeColor="text1"/>
          <w:sz w:val="28"/>
          <w:szCs w:val="28"/>
          <w:lang w:val="ru-RU"/>
        </w:rPr>
        <w:t>стимулювали</w:t>
      </w:r>
      <w:proofErr w:type="spellEnd"/>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фізичного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вдосконалення</w:t>
      </w:r>
      <w:proofErr w:type="spellEnd"/>
      <w:r w:rsidR="00F10491" w:rsidRPr="006B516D">
        <w:rPr>
          <w:rFonts w:eastAsiaTheme="minorEastAsia"/>
          <w:color w:val="000000" w:themeColor="text1"/>
          <w:sz w:val="28"/>
          <w:szCs w:val="28"/>
          <w:lang w:val="ru-RU"/>
        </w:rPr>
        <w:t xml:space="preserve"> (</w:t>
      </w:r>
      <w:r w:rsidR="00F10491" w:rsidRPr="006B516D">
        <w:rPr>
          <w:noProof/>
          <w:color w:val="000000" w:themeColor="text1"/>
          <w:sz w:val="28"/>
          <w:szCs w:val="28"/>
          <w:lang w:val="uk-UA"/>
        </w:rPr>
        <w:t>Richard M. Ryan and Edward L. Deci, 2020</w:t>
      </w:r>
      <w:r w:rsidR="00F10491" w:rsidRPr="006B516D">
        <w:rPr>
          <w:rFonts w:eastAsiaTheme="minorEastAsia"/>
          <w:color w:val="000000" w:themeColor="text1"/>
          <w:sz w:val="28"/>
          <w:szCs w:val="28"/>
          <w:lang w:val="ru-RU"/>
        </w:rPr>
        <w:t>)</w:t>
      </w:r>
      <w:r w:rsidRPr="006B516D">
        <w:rPr>
          <w:rFonts w:eastAsiaTheme="minorEastAsia"/>
          <w:color w:val="000000" w:themeColor="text1"/>
          <w:sz w:val="28"/>
          <w:szCs w:val="28"/>
          <w:lang w:val="uk-UA"/>
        </w:rPr>
        <w:t>.</w:t>
      </w:r>
    </w:p>
    <w:p w14:paraId="5BAF048F" w14:textId="77777777" w:rsidR="003A798E" w:rsidRPr="006B516D" w:rsidRDefault="003A798E" w:rsidP="006B516D">
      <w:pPr>
        <w:numPr>
          <w:ilvl w:val="0"/>
          <w:numId w:val="10"/>
        </w:numPr>
        <w:shd w:val="clear" w:color="auto" w:fill="FFFFFF"/>
        <w:spacing w:line="360" w:lineRule="auto"/>
        <w:ind w:left="0" w:right="-7" w:firstLine="709"/>
        <w:contextualSpacing/>
        <w:jc w:val="both"/>
        <w:rPr>
          <w:rFonts w:eastAsiaTheme="minorEastAsia"/>
          <w:color w:val="000000" w:themeColor="text1"/>
          <w:sz w:val="28"/>
          <w:szCs w:val="28"/>
          <w:lang w:val="ru-RU"/>
        </w:rPr>
      </w:pPr>
      <w:proofErr w:type="spellStart"/>
      <w:r w:rsidRPr="006B516D">
        <w:rPr>
          <w:rFonts w:eastAsiaTheme="minorEastAsia"/>
          <w:color w:val="000000" w:themeColor="text1"/>
          <w:sz w:val="28"/>
          <w:szCs w:val="28"/>
          <w:lang w:val="ru-RU"/>
        </w:rPr>
        <w:t>Слабкий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фізичний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розвиток</w:t>
      </w:r>
      <w:proofErr w:type="spellEnd"/>
      <w:r w:rsidRPr="006B516D">
        <w:rPr>
          <w:rFonts w:eastAsiaTheme="minorEastAsia"/>
          <w:color w:val="000000" w:themeColor="text1"/>
          <w:sz w:val="28"/>
          <w:szCs w:val="28"/>
          <w:lang w:val="ru-RU"/>
        </w:rPr>
        <w:t xml:space="preserve"> і </w:t>
      </w:r>
      <w:proofErr w:type="spellStart"/>
      <w:r w:rsidRPr="006B516D">
        <w:rPr>
          <w:rFonts w:eastAsiaTheme="minorEastAsia"/>
          <w:color w:val="000000" w:themeColor="text1"/>
          <w:sz w:val="28"/>
          <w:szCs w:val="28"/>
          <w:lang w:val="ru-RU"/>
        </w:rPr>
        <w:t>недостатня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рухова</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підготовка</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можуть</w:t>
      </w:r>
      <w:proofErr w:type="spellEnd"/>
      <w:r w:rsidRPr="006B516D">
        <w:rPr>
          <w:rFonts w:eastAsiaTheme="minorEastAsia"/>
          <w:color w:val="000000" w:themeColor="text1"/>
          <w:sz w:val="28"/>
          <w:szCs w:val="28"/>
          <w:lang w:val="ru-RU"/>
        </w:rPr>
        <w:t xml:space="preserve"> бути </w:t>
      </w:r>
      <w:proofErr w:type="spellStart"/>
      <w:r w:rsidRPr="006B516D">
        <w:rPr>
          <w:rFonts w:eastAsiaTheme="minorEastAsia"/>
          <w:color w:val="000000" w:themeColor="text1"/>
          <w:sz w:val="28"/>
          <w:szCs w:val="28"/>
          <w:lang w:val="ru-RU"/>
        </w:rPr>
        <w:t>наслідком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низької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мотивації</w:t>
      </w:r>
      <w:proofErr w:type="spellEnd"/>
      <w:r w:rsidRPr="006B516D">
        <w:rPr>
          <w:rFonts w:eastAsiaTheme="minorEastAsia"/>
          <w:color w:val="000000" w:themeColor="text1"/>
          <w:sz w:val="28"/>
          <w:szCs w:val="28"/>
          <w:lang w:val="ru-RU"/>
        </w:rPr>
        <w:t xml:space="preserve">, яка не </w:t>
      </w:r>
      <w:proofErr w:type="spellStart"/>
      <w:r w:rsidRPr="006B516D">
        <w:rPr>
          <w:rFonts w:eastAsiaTheme="minorEastAsia"/>
          <w:color w:val="000000" w:themeColor="text1"/>
          <w:sz w:val="28"/>
          <w:szCs w:val="28"/>
          <w:lang w:val="ru-RU"/>
        </w:rPr>
        <w:t>спонукає</w:t>
      </w:r>
      <w:proofErr w:type="spellEnd"/>
      <w:r w:rsidRPr="006B516D">
        <w:rPr>
          <w:rFonts w:eastAsiaTheme="minorEastAsia"/>
          <w:color w:val="000000" w:themeColor="text1"/>
          <w:sz w:val="28"/>
          <w:szCs w:val="28"/>
          <w:lang w:val="ru-RU"/>
        </w:rPr>
        <w:t xml:space="preserve"> до </w:t>
      </w:r>
      <w:proofErr w:type="spellStart"/>
      <w:r w:rsidR="00F10491" w:rsidRPr="006B516D">
        <w:rPr>
          <w:rFonts w:eastAsiaTheme="minorEastAsia"/>
          <w:color w:val="000000" w:themeColor="text1"/>
          <w:sz w:val="28"/>
          <w:szCs w:val="28"/>
          <w:lang w:val="ru-RU"/>
        </w:rPr>
        <w:t>рухової</w:t>
      </w:r>
      <w:proofErr w:type="spellEnd"/>
      <w:r w:rsidR="00F10491" w:rsidRPr="006B516D">
        <w:rPr>
          <w:rFonts w:eastAsiaTheme="minorEastAsia"/>
          <w:color w:val="000000" w:themeColor="text1"/>
          <w:sz w:val="28"/>
          <w:szCs w:val="28"/>
          <w:lang w:val="ru-RU"/>
        </w:rPr>
        <w:t xml:space="preserve"> </w:t>
      </w:r>
      <w:proofErr w:type="spellStart"/>
      <w:r w:rsidR="00F10491" w:rsidRPr="006B516D">
        <w:rPr>
          <w:rFonts w:eastAsiaTheme="minorEastAsia"/>
          <w:color w:val="000000" w:themeColor="text1"/>
          <w:sz w:val="28"/>
          <w:szCs w:val="28"/>
          <w:lang w:val="ru-RU"/>
        </w:rPr>
        <w:t>активності</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підвищенням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рівня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знань</w:t>
      </w:r>
      <w:proofErr w:type="spellEnd"/>
      <w:r w:rsidRPr="006B516D">
        <w:rPr>
          <w:rFonts w:eastAsiaTheme="minorEastAsia"/>
          <w:color w:val="000000" w:themeColor="text1"/>
          <w:sz w:val="28"/>
          <w:szCs w:val="28"/>
          <w:lang w:val="ru-RU"/>
        </w:rPr>
        <w:t xml:space="preserve">, </w:t>
      </w:r>
      <w:proofErr w:type="spellStart"/>
      <w:r w:rsidR="00F10491" w:rsidRPr="006B516D">
        <w:rPr>
          <w:rFonts w:eastAsiaTheme="minorEastAsia"/>
          <w:color w:val="000000" w:themeColor="text1"/>
          <w:sz w:val="28"/>
          <w:szCs w:val="28"/>
          <w:lang w:val="ru-RU"/>
        </w:rPr>
        <w:t>рівня</w:t>
      </w:r>
      <w:proofErr w:type="spellEnd"/>
      <w:r w:rsidR="00F10491" w:rsidRPr="006B516D">
        <w:rPr>
          <w:rFonts w:eastAsiaTheme="minorEastAsia"/>
          <w:color w:val="000000" w:themeColor="text1"/>
          <w:sz w:val="28"/>
          <w:szCs w:val="28"/>
          <w:lang w:val="ru-RU"/>
        </w:rPr>
        <w:t xml:space="preserve"> </w:t>
      </w:r>
      <w:proofErr w:type="spellStart"/>
      <w:r w:rsidR="00F10491" w:rsidRPr="006B516D">
        <w:rPr>
          <w:rFonts w:eastAsiaTheme="minorEastAsia"/>
          <w:color w:val="000000" w:themeColor="text1"/>
          <w:sz w:val="28"/>
          <w:szCs w:val="28"/>
          <w:lang w:val="ru-RU"/>
        </w:rPr>
        <w:t>розвитку</w:t>
      </w:r>
      <w:proofErr w:type="spellEnd"/>
      <w:r w:rsidR="00F10491"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фізичних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якостей</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рухових</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умінь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зростає</w:t>
      </w:r>
      <w:proofErr w:type="spellEnd"/>
      <w:r w:rsidRPr="006B516D">
        <w:rPr>
          <w:rFonts w:eastAsiaTheme="minorEastAsia"/>
          <w:color w:val="000000" w:themeColor="text1"/>
          <w:sz w:val="28"/>
          <w:szCs w:val="28"/>
          <w:lang w:val="ru-RU"/>
        </w:rPr>
        <w:t xml:space="preserve"> потреба в </w:t>
      </w:r>
      <w:proofErr w:type="spellStart"/>
      <w:r w:rsidRPr="006B516D">
        <w:rPr>
          <w:rFonts w:eastAsiaTheme="minorEastAsia"/>
          <w:color w:val="000000" w:themeColor="text1"/>
          <w:sz w:val="28"/>
          <w:szCs w:val="28"/>
          <w:lang w:val="ru-RU"/>
        </w:rPr>
        <w:t>заняттях</w:t>
      </w:r>
      <w:proofErr w:type="spellEnd"/>
      <w:r w:rsidR="00F10491" w:rsidRPr="006B516D">
        <w:rPr>
          <w:rFonts w:eastAsiaTheme="minorEastAsia"/>
          <w:color w:val="000000" w:themeColor="text1"/>
          <w:sz w:val="28"/>
          <w:szCs w:val="28"/>
          <w:lang w:val="ru-RU"/>
        </w:rPr>
        <w:t xml:space="preserve"> </w:t>
      </w:r>
      <w:proofErr w:type="spellStart"/>
      <w:r w:rsidR="00F10491" w:rsidRPr="006B516D">
        <w:rPr>
          <w:rFonts w:eastAsiaTheme="minorEastAsia"/>
          <w:color w:val="000000" w:themeColor="text1"/>
          <w:sz w:val="28"/>
          <w:szCs w:val="28"/>
          <w:lang w:val="ru-RU"/>
        </w:rPr>
        <w:t>руховою</w:t>
      </w:r>
      <w:proofErr w:type="spellEnd"/>
      <w:r w:rsidR="00F10491" w:rsidRPr="006B516D">
        <w:rPr>
          <w:rFonts w:eastAsiaTheme="minorEastAsia"/>
          <w:color w:val="000000" w:themeColor="text1"/>
          <w:sz w:val="28"/>
          <w:szCs w:val="28"/>
          <w:lang w:val="ru-RU"/>
        </w:rPr>
        <w:t xml:space="preserve"> </w:t>
      </w:r>
      <w:proofErr w:type="spellStart"/>
      <w:r w:rsidR="00F10491" w:rsidRPr="006B516D">
        <w:rPr>
          <w:rFonts w:eastAsiaTheme="minorEastAsia"/>
          <w:color w:val="000000" w:themeColor="text1"/>
          <w:sz w:val="28"/>
          <w:szCs w:val="28"/>
          <w:lang w:val="ru-RU"/>
        </w:rPr>
        <w:t>активністю</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що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формує</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позитивну</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мотивацію</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Це</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досягається</w:t>
      </w:r>
      <w:proofErr w:type="spellEnd"/>
      <w:r w:rsidRPr="006B516D">
        <w:rPr>
          <w:rFonts w:eastAsiaTheme="minorEastAsia"/>
          <w:color w:val="000000" w:themeColor="text1"/>
          <w:sz w:val="28"/>
          <w:szCs w:val="28"/>
          <w:lang w:val="ru-RU"/>
        </w:rPr>
        <w:t xml:space="preserve"> через </w:t>
      </w:r>
      <w:proofErr w:type="spellStart"/>
      <w:r w:rsidRPr="006B516D">
        <w:rPr>
          <w:rFonts w:eastAsiaTheme="minorEastAsia"/>
          <w:color w:val="000000" w:themeColor="text1"/>
          <w:sz w:val="28"/>
          <w:szCs w:val="28"/>
          <w:lang w:val="ru-RU"/>
        </w:rPr>
        <w:t>безперервні</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систематичні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тренування</w:t>
      </w:r>
      <w:proofErr w:type="spellEnd"/>
      <w:r w:rsidR="00F10491" w:rsidRPr="006B516D">
        <w:rPr>
          <w:rFonts w:eastAsiaTheme="minorEastAsia"/>
          <w:color w:val="000000" w:themeColor="text1"/>
          <w:sz w:val="28"/>
          <w:szCs w:val="28"/>
          <w:lang w:val="ru-RU"/>
        </w:rPr>
        <w:t xml:space="preserve"> (</w:t>
      </w:r>
      <w:r w:rsidR="00F10491" w:rsidRPr="006B516D">
        <w:rPr>
          <w:color w:val="000000" w:themeColor="text1"/>
          <w:sz w:val="28"/>
          <w:szCs w:val="28"/>
        </w:rPr>
        <w:t>Bakiko I., Krutsevich T., Trachuk S.</w:t>
      </w:r>
      <w:r w:rsidR="00F10491" w:rsidRPr="006B516D">
        <w:rPr>
          <w:color w:val="000000" w:themeColor="text1"/>
          <w:sz w:val="28"/>
          <w:szCs w:val="28"/>
          <w:lang w:val="uk-UA"/>
        </w:rPr>
        <w:t>, 2022</w:t>
      </w:r>
      <w:r w:rsidR="00F10491" w:rsidRPr="006B516D">
        <w:rPr>
          <w:rFonts w:eastAsiaTheme="minorEastAsia"/>
          <w:color w:val="000000" w:themeColor="text1"/>
          <w:sz w:val="28"/>
          <w:szCs w:val="28"/>
          <w:lang w:val="ru-RU"/>
        </w:rPr>
        <w:t>)</w:t>
      </w:r>
      <w:r w:rsidRPr="006B516D">
        <w:rPr>
          <w:rFonts w:eastAsiaTheme="minorEastAsia"/>
          <w:color w:val="000000" w:themeColor="text1"/>
          <w:sz w:val="28"/>
          <w:szCs w:val="28"/>
          <w:lang w:val="uk-UA"/>
        </w:rPr>
        <w:t>.</w:t>
      </w:r>
    </w:p>
    <w:p w14:paraId="644ECE12" w14:textId="77777777" w:rsidR="00F10491"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lang w:val="uk-UA"/>
        </w:rPr>
      </w:pPr>
      <w:r w:rsidRPr="006B516D">
        <w:rPr>
          <w:color w:val="000000" w:themeColor="text1"/>
          <w:sz w:val="28"/>
          <w:szCs w:val="28"/>
          <w:lang w:val="uk-UA"/>
        </w:rPr>
        <w:t>Вітчизняними науковцями розроблена модель формування мотивації до збереження та зміцнення здоров'я у студентів, яка ґрунтується на наступних напрямках</w:t>
      </w:r>
      <w:r w:rsidRPr="006B516D">
        <w:rPr>
          <w:b/>
          <w:bCs/>
          <w:color w:val="000000" w:themeColor="text1"/>
          <w:sz w:val="28"/>
          <w:szCs w:val="28"/>
          <w:lang w:val="uk-UA"/>
        </w:rPr>
        <w:t xml:space="preserve"> </w:t>
      </w:r>
      <w:r w:rsidRPr="006B516D">
        <w:rPr>
          <w:color w:val="000000" w:themeColor="text1"/>
          <w:sz w:val="28"/>
          <w:szCs w:val="28"/>
          <w:lang w:val="uk-UA"/>
        </w:rPr>
        <w:t xml:space="preserve">фізичної активності та профілактиці </w:t>
      </w:r>
      <w:r w:rsidRPr="006B516D">
        <w:rPr>
          <w:color w:val="000000" w:themeColor="text1"/>
          <w:sz w:val="28"/>
          <w:szCs w:val="28"/>
          <w:lang w:val="uk-UA"/>
        </w:rPr>
        <w:lastRenderedPageBreak/>
        <w:t xml:space="preserve">гіподинамії, профілактиці шкідливих звичок, соматичних захворювань, ШПШ та СНІДу та підвищення культури раціонального харчування студентської молоді </w:t>
      </w:r>
      <w:r w:rsidR="00F10491" w:rsidRPr="006B516D">
        <w:rPr>
          <w:color w:val="000000" w:themeColor="text1"/>
          <w:sz w:val="28"/>
          <w:szCs w:val="28"/>
          <w:lang w:val="uk-UA"/>
        </w:rPr>
        <w:t>(</w:t>
      </w:r>
      <w:r w:rsidR="00F10491" w:rsidRPr="006B516D">
        <w:rPr>
          <w:color w:val="000000"/>
          <w:sz w:val="28"/>
          <w:szCs w:val="28"/>
          <w:lang w:val="uk-UA"/>
        </w:rPr>
        <w:t>Лотоцька Л., 2023</w:t>
      </w:r>
      <w:r w:rsidR="00F10491" w:rsidRPr="006B516D">
        <w:rPr>
          <w:color w:val="000000" w:themeColor="text1"/>
          <w:sz w:val="28"/>
          <w:szCs w:val="28"/>
          <w:lang w:val="uk-UA"/>
        </w:rPr>
        <w:t>).</w:t>
      </w:r>
      <w:r w:rsidRPr="006B516D">
        <w:rPr>
          <w:color w:val="000000" w:themeColor="text1"/>
          <w:sz w:val="28"/>
          <w:szCs w:val="28"/>
          <w:lang w:val="uk-UA"/>
        </w:rPr>
        <w:t xml:space="preserve"> </w:t>
      </w:r>
    </w:p>
    <w:p w14:paraId="3E446680" w14:textId="77777777" w:rsidR="00F10491"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lang w:val="uk-UA"/>
        </w:rPr>
      </w:pPr>
      <w:r w:rsidRPr="006B516D">
        <w:rPr>
          <w:color w:val="000000" w:themeColor="text1"/>
          <w:sz w:val="28"/>
          <w:szCs w:val="28"/>
          <w:lang w:val="uk-UA"/>
        </w:rPr>
        <w:t xml:space="preserve">Фізична активність та профілактика гіподинамії </w:t>
      </w:r>
      <w:proofErr w:type="spellStart"/>
      <w:r w:rsidRPr="006B516D">
        <w:rPr>
          <w:color w:val="000000" w:themeColor="text1"/>
          <w:sz w:val="28"/>
          <w:szCs w:val="28"/>
          <w:lang w:val="uk-UA"/>
        </w:rPr>
        <w:t>підрозумівають</w:t>
      </w:r>
      <w:proofErr w:type="spellEnd"/>
      <w:r w:rsidRPr="006B516D">
        <w:rPr>
          <w:color w:val="000000" w:themeColor="text1"/>
          <w:sz w:val="28"/>
          <w:szCs w:val="28"/>
          <w:lang w:val="uk-UA"/>
        </w:rPr>
        <w:t xml:space="preserve"> заохочення до регулярних занять фізкультурою та спортом, проведення просвітницьких заходів щодо важливості фізичної активності та створення доступності спортивних залів та майданчиків для всіх студентів</w:t>
      </w:r>
      <w:r w:rsidR="00F10491" w:rsidRPr="006B516D">
        <w:rPr>
          <w:color w:val="000000" w:themeColor="text1"/>
          <w:sz w:val="28"/>
          <w:szCs w:val="28"/>
          <w:lang w:val="uk-UA"/>
        </w:rPr>
        <w:t xml:space="preserve"> (</w:t>
      </w:r>
      <w:proofErr w:type="spellStart"/>
      <w:r w:rsidR="00F10491" w:rsidRPr="006B516D">
        <w:rPr>
          <w:color w:val="000000" w:themeColor="text1"/>
          <w:sz w:val="28"/>
          <w:szCs w:val="28"/>
          <w:lang w:val="uk-UA"/>
        </w:rPr>
        <w:t>Кенсицька</w:t>
      </w:r>
      <w:proofErr w:type="spellEnd"/>
      <w:r w:rsidR="00F10491" w:rsidRPr="006B516D">
        <w:rPr>
          <w:color w:val="000000" w:themeColor="text1"/>
          <w:sz w:val="28"/>
          <w:szCs w:val="28"/>
          <w:lang w:val="uk-UA"/>
        </w:rPr>
        <w:t xml:space="preserve"> І., 2016, 2017)</w:t>
      </w:r>
      <w:r w:rsidRPr="006B516D">
        <w:rPr>
          <w:color w:val="000000" w:themeColor="text1"/>
          <w:sz w:val="28"/>
          <w:szCs w:val="28"/>
          <w:lang w:val="uk-UA"/>
        </w:rPr>
        <w:t xml:space="preserve">. </w:t>
      </w:r>
    </w:p>
    <w:p w14:paraId="611D0DCC" w14:textId="77777777" w:rsidR="003A798E"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lang w:val="uk-UA"/>
        </w:rPr>
      </w:pPr>
      <w:proofErr w:type="spellStart"/>
      <w:r w:rsidRPr="006B516D">
        <w:rPr>
          <w:color w:val="000000" w:themeColor="text1"/>
          <w:sz w:val="28"/>
          <w:szCs w:val="28"/>
          <w:lang w:val="ru-RU"/>
        </w:rPr>
        <w:t>Профілактика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шкідливих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звичок</w:t>
      </w:r>
      <w:proofErr w:type="spellEnd"/>
      <w:r w:rsidRPr="006B516D">
        <w:rPr>
          <w:color w:val="000000" w:themeColor="text1"/>
          <w:sz w:val="28"/>
          <w:szCs w:val="28"/>
          <w:lang w:val="uk-UA"/>
        </w:rPr>
        <w:t xml:space="preserve"> -це л</w:t>
      </w:r>
      <w:proofErr w:type="spellStart"/>
      <w:r w:rsidRPr="006B516D">
        <w:rPr>
          <w:color w:val="000000" w:themeColor="text1"/>
          <w:sz w:val="28"/>
          <w:szCs w:val="28"/>
          <w:lang w:val="ru-RU"/>
        </w:rPr>
        <w:t>екції</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тренінги</w:t>
      </w:r>
      <w:proofErr w:type="spellEnd"/>
      <w:r w:rsidRPr="006B516D">
        <w:rPr>
          <w:color w:val="000000" w:themeColor="text1"/>
          <w:sz w:val="28"/>
          <w:szCs w:val="28"/>
          <w:lang w:val="ru-RU"/>
        </w:rPr>
        <w:t xml:space="preserve"> про </w:t>
      </w:r>
      <w:proofErr w:type="spellStart"/>
      <w:r w:rsidRPr="006B516D">
        <w:rPr>
          <w:color w:val="000000" w:themeColor="text1"/>
          <w:sz w:val="28"/>
          <w:szCs w:val="28"/>
          <w:lang w:val="ru-RU"/>
        </w:rPr>
        <w:t>негативний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вплив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шкідливих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звичок</w:t>
      </w:r>
      <w:proofErr w:type="spellEnd"/>
      <w:r w:rsidRPr="006B516D">
        <w:rPr>
          <w:color w:val="000000" w:themeColor="text1"/>
          <w:sz w:val="28"/>
          <w:szCs w:val="28"/>
          <w:lang w:val="uk-UA"/>
        </w:rPr>
        <w:t xml:space="preserve"> на організм людини та п</w:t>
      </w:r>
      <w:proofErr w:type="spellStart"/>
      <w:r w:rsidRPr="006B516D">
        <w:rPr>
          <w:color w:val="000000" w:themeColor="text1"/>
          <w:sz w:val="28"/>
          <w:szCs w:val="28"/>
          <w:lang w:val="ru-RU"/>
        </w:rPr>
        <w:t>сихологічна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допомога</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подоланні</w:t>
      </w:r>
      <w:proofErr w:type="spellEnd"/>
      <w:r w:rsidRPr="006B516D">
        <w:rPr>
          <w:color w:val="000000" w:themeColor="text1"/>
          <w:sz w:val="28"/>
          <w:szCs w:val="28"/>
          <w:lang w:val="ru-RU"/>
        </w:rPr>
        <w:t xml:space="preserve"> </w:t>
      </w:r>
      <w:r w:rsidRPr="006B516D">
        <w:rPr>
          <w:color w:val="000000" w:themeColor="text1"/>
          <w:sz w:val="28"/>
          <w:szCs w:val="28"/>
          <w:lang w:val="uk-UA"/>
        </w:rPr>
        <w:t xml:space="preserve">даної проблеми. Профілактика соматичних захворювань, ШПШ та СНІДу – це також  просвітницькі заходи щодо методів профілактики цих захворювань. Підвищення культури раціонального харчування також </w:t>
      </w:r>
      <w:proofErr w:type="spellStart"/>
      <w:r w:rsidRPr="006B516D">
        <w:rPr>
          <w:color w:val="000000" w:themeColor="text1"/>
          <w:sz w:val="28"/>
          <w:szCs w:val="28"/>
          <w:lang w:val="uk-UA"/>
        </w:rPr>
        <w:t>підрозумівають</w:t>
      </w:r>
      <w:proofErr w:type="spellEnd"/>
      <w:r w:rsidRPr="006B516D">
        <w:rPr>
          <w:color w:val="000000" w:themeColor="text1"/>
          <w:sz w:val="28"/>
          <w:szCs w:val="28"/>
          <w:lang w:val="uk-UA"/>
        </w:rPr>
        <w:t xml:space="preserve"> лекції та тренінги про принципи раціонального харчування, майстер-класи з приготування здорової їжі та доступність здорових продуктів харчування</w:t>
      </w:r>
      <w:r w:rsidR="00F10491" w:rsidRPr="006B516D">
        <w:rPr>
          <w:color w:val="000000" w:themeColor="text1"/>
          <w:sz w:val="28"/>
          <w:szCs w:val="28"/>
          <w:lang w:val="uk-UA"/>
        </w:rPr>
        <w:t xml:space="preserve"> (</w:t>
      </w:r>
      <w:proofErr w:type="spellStart"/>
      <w:r w:rsidR="00F10491" w:rsidRPr="006B516D">
        <w:rPr>
          <w:color w:val="000000" w:themeColor="text1"/>
          <w:sz w:val="28"/>
          <w:szCs w:val="28"/>
          <w:lang w:val="uk-UA"/>
        </w:rPr>
        <w:t>Магльований</w:t>
      </w:r>
      <w:proofErr w:type="spellEnd"/>
      <w:r w:rsidR="00F10491" w:rsidRPr="006B516D">
        <w:rPr>
          <w:color w:val="000000" w:themeColor="text1"/>
          <w:sz w:val="28"/>
          <w:szCs w:val="28"/>
          <w:lang w:val="uk-UA"/>
        </w:rPr>
        <w:t xml:space="preserve"> А., 2006)</w:t>
      </w:r>
      <w:r w:rsidRPr="006B516D">
        <w:rPr>
          <w:color w:val="000000" w:themeColor="text1"/>
          <w:sz w:val="28"/>
          <w:szCs w:val="28"/>
          <w:lang w:val="uk-UA"/>
        </w:rPr>
        <w:t>.</w:t>
      </w:r>
    </w:p>
    <w:p w14:paraId="32A72806" w14:textId="77777777" w:rsidR="003A798E"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lang w:val="ru-RU"/>
        </w:rPr>
      </w:pPr>
      <w:proofErr w:type="spellStart"/>
      <w:r w:rsidRPr="006B516D">
        <w:rPr>
          <w:color w:val="000000" w:themeColor="text1"/>
          <w:sz w:val="28"/>
          <w:szCs w:val="28"/>
          <w:lang w:val="ru-RU"/>
        </w:rPr>
        <w:t>Сучасні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дослідження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свідчать</w:t>
      </w:r>
      <w:proofErr w:type="spellEnd"/>
      <w:r w:rsidRPr="006B516D">
        <w:rPr>
          <w:color w:val="000000" w:themeColor="text1"/>
          <w:sz w:val="28"/>
          <w:szCs w:val="28"/>
          <w:lang w:val="ru-RU"/>
        </w:rPr>
        <w:t xml:space="preserve"> про те,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незважаючи</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наявність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численних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методів</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програм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спрямованих</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мотивації</w:t>
      </w:r>
      <w:proofErr w:type="spellEnd"/>
      <w:r w:rsidRPr="006B516D">
        <w:rPr>
          <w:color w:val="000000" w:themeColor="text1"/>
          <w:sz w:val="28"/>
          <w:szCs w:val="28"/>
          <w:lang w:val="ru-RU"/>
        </w:rPr>
        <w:t xml:space="preserve"> до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(ЗСЖ) у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дана проблема </w:t>
      </w:r>
      <w:proofErr w:type="spellStart"/>
      <w:r w:rsidRPr="006B516D">
        <w:rPr>
          <w:color w:val="000000" w:themeColor="text1"/>
          <w:sz w:val="28"/>
          <w:szCs w:val="28"/>
          <w:lang w:val="ru-RU"/>
        </w:rPr>
        <w:t>залишається</w:t>
      </w:r>
      <w:proofErr w:type="spellEnd"/>
      <w:r w:rsidRPr="006B516D">
        <w:rPr>
          <w:color w:val="000000" w:themeColor="text1"/>
          <w:sz w:val="28"/>
          <w:szCs w:val="28"/>
          <w:lang w:val="ru-RU"/>
        </w:rPr>
        <w:t xml:space="preserve"> актуальною</w:t>
      </w:r>
      <w:r w:rsidRPr="006B516D">
        <w:rPr>
          <w:color w:val="000000" w:themeColor="text1"/>
          <w:sz w:val="28"/>
          <w:szCs w:val="28"/>
          <w:lang w:val="uk-UA"/>
        </w:rPr>
        <w:t xml:space="preserve"> </w:t>
      </w:r>
      <w:r w:rsidR="00F10491" w:rsidRPr="006B516D">
        <w:rPr>
          <w:color w:val="000000" w:themeColor="text1"/>
          <w:sz w:val="28"/>
          <w:szCs w:val="28"/>
          <w:lang w:val="ru-RU"/>
        </w:rPr>
        <w:t xml:space="preserve">(Ефремова А. Я, </w:t>
      </w:r>
      <w:proofErr w:type="spellStart"/>
      <w:r w:rsidR="00F10491" w:rsidRPr="006B516D">
        <w:rPr>
          <w:color w:val="000000" w:themeColor="text1"/>
          <w:sz w:val="28"/>
          <w:szCs w:val="28"/>
          <w:lang w:val="ru-RU"/>
        </w:rPr>
        <w:t>Сапегіна</w:t>
      </w:r>
      <w:proofErr w:type="spellEnd"/>
      <w:r w:rsidR="00F10491" w:rsidRPr="006B516D">
        <w:rPr>
          <w:color w:val="000000" w:themeColor="text1"/>
          <w:sz w:val="28"/>
          <w:szCs w:val="28"/>
          <w:lang w:val="ru-RU"/>
        </w:rPr>
        <w:t xml:space="preserve"> ІО, Довженко СС, Кочеткова ТМ., 2016)</w:t>
      </w:r>
      <w:r w:rsidRPr="006B516D">
        <w:rPr>
          <w:color w:val="000000" w:themeColor="text1"/>
          <w:sz w:val="28"/>
          <w:szCs w:val="28"/>
          <w:lang w:val="ru-RU"/>
        </w:rPr>
        <w:t xml:space="preserve">. </w:t>
      </w:r>
      <w:proofErr w:type="spellStart"/>
      <w:r w:rsidRPr="006B516D">
        <w:rPr>
          <w:color w:val="000000" w:themeColor="text1"/>
          <w:sz w:val="28"/>
          <w:szCs w:val="28"/>
          <w:lang w:val="ru-RU"/>
        </w:rPr>
        <w:t>Це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пов'язано</w:t>
      </w:r>
      <w:proofErr w:type="spellEnd"/>
      <w:r w:rsidRPr="006B516D">
        <w:rPr>
          <w:color w:val="000000" w:themeColor="text1"/>
          <w:sz w:val="28"/>
          <w:szCs w:val="28"/>
          <w:lang w:val="ru-RU"/>
        </w:rPr>
        <w:t xml:space="preserve"> з комплексом </w:t>
      </w:r>
      <w:proofErr w:type="spellStart"/>
      <w:r w:rsidRPr="006B516D">
        <w:rPr>
          <w:color w:val="000000" w:themeColor="text1"/>
          <w:sz w:val="28"/>
          <w:szCs w:val="28"/>
          <w:lang w:val="ru-RU"/>
        </w:rPr>
        <w:t>факторів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обумовлених</w:t>
      </w:r>
      <w:proofErr w:type="spellEnd"/>
      <w:r w:rsidRPr="006B516D">
        <w:rPr>
          <w:color w:val="000000" w:themeColor="text1"/>
          <w:sz w:val="28"/>
          <w:szCs w:val="28"/>
          <w:lang w:val="ru-RU"/>
        </w:rPr>
        <w:t xml:space="preserve"> як </w:t>
      </w:r>
      <w:proofErr w:type="spellStart"/>
      <w:r w:rsidRPr="006B516D">
        <w:rPr>
          <w:color w:val="000000" w:themeColor="text1"/>
          <w:sz w:val="28"/>
          <w:szCs w:val="28"/>
          <w:lang w:val="ru-RU"/>
        </w:rPr>
        <w:t>соціальними</w:t>
      </w:r>
      <w:proofErr w:type="spellEnd"/>
      <w:r w:rsidRPr="006B516D">
        <w:rPr>
          <w:color w:val="000000" w:themeColor="text1"/>
          <w:sz w:val="28"/>
          <w:szCs w:val="28"/>
          <w:lang w:val="ru-RU"/>
        </w:rPr>
        <w:t xml:space="preserve">, так і </w:t>
      </w:r>
      <w:proofErr w:type="spellStart"/>
      <w:r w:rsidRPr="006B516D">
        <w:rPr>
          <w:color w:val="000000" w:themeColor="text1"/>
          <w:sz w:val="28"/>
          <w:szCs w:val="28"/>
          <w:lang w:val="ru-RU"/>
        </w:rPr>
        <w:t>культурними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особливостями</w:t>
      </w:r>
      <w:proofErr w:type="spellEnd"/>
      <w:r w:rsidRPr="006B516D">
        <w:rPr>
          <w:color w:val="000000" w:themeColor="text1"/>
          <w:sz w:val="28"/>
          <w:szCs w:val="28"/>
          <w:lang w:val="ru-RU"/>
        </w:rPr>
        <w:t xml:space="preserve"> </w:t>
      </w:r>
      <w:proofErr w:type="spellStart"/>
      <w:r w:rsidR="00F10491" w:rsidRPr="006B516D">
        <w:rPr>
          <w:color w:val="000000" w:themeColor="text1"/>
          <w:sz w:val="28"/>
          <w:szCs w:val="28"/>
          <w:lang w:val="ru-RU"/>
        </w:rPr>
        <w:t>студентської</w:t>
      </w:r>
      <w:proofErr w:type="spellEnd"/>
      <w:r w:rsidR="00F10491" w:rsidRPr="006B516D">
        <w:rPr>
          <w:color w:val="000000" w:themeColor="text1"/>
          <w:sz w:val="28"/>
          <w:szCs w:val="28"/>
          <w:lang w:val="ru-RU"/>
        </w:rPr>
        <w:t xml:space="preserve"> </w:t>
      </w:r>
      <w:proofErr w:type="spellStart"/>
      <w:r w:rsidRPr="006B516D">
        <w:rPr>
          <w:color w:val="000000" w:themeColor="text1"/>
          <w:sz w:val="28"/>
          <w:szCs w:val="28"/>
          <w:lang w:val="ru-RU"/>
        </w:rPr>
        <w:t>аудиторії</w:t>
      </w:r>
      <w:proofErr w:type="spellEnd"/>
      <w:r w:rsidRPr="006B516D">
        <w:rPr>
          <w:color w:val="000000" w:themeColor="text1"/>
          <w:sz w:val="28"/>
          <w:szCs w:val="28"/>
          <w:lang w:val="ru-RU"/>
        </w:rPr>
        <w:t>.</w:t>
      </w:r>
    </w:p>
    <w:p w14:paraId="51B72AA5" w14:textId="77777777" w:rsidR="003A798E"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lang w:val="ru-RU"/>
        </w:rPr>
      </w:pPr>
      <w:r w:rsidRPr="006B516D">
        <w:rPr>
          <w:color w:val="000000" w:themeColor="text1"/>
          <w:sz w:val="28"/>
          <w:szCs w:val="28"/>
          <w:lang w:val="uk-UA"/>
        </w:rPr>
        <w:t>Н</w:t>
      </w:r>
      <w:r w:rsidRPr="006B516D">
        <w:rPr>
          <w:color w:val="000000" w:themeColor="text1"/>
          <w:sz w:val="28"/>
          <w:szCs w:val="28"/>
          <w:lang w:val="ru-RU"/>
        </w:rPr>
        <w:t xml:space="preserve">а </w:t>
      </w:r>
      <w:proofErr w:type="spellStart"/>
      <w:r w:rsidRPr="006B516D">
        <w:rPr>
          <w:color w:val="000000" w:themeColor="text1"/>
          <w:sz w:val="28"/>
          <w:szCs w:val="28"/>
          <w:lang w:val="ru-RU"/>
        </w:rPr>
        <w:t>даному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етапі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розвитку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особистості</w:t>
      </w:r>
      <w:proofErr w:type="spellEnd"/>
      <w:r w:rsidRPr="006B516D">
        <w:rPr>
          <w:color w:val="000000" w:themeColor="text1"/>
          <w:sz w:val="28"/>
          <w:szCs w:val="28"/>
          <w:lang w:val="ru-RU"/>
        </w:rPr>
        <w:t xml:space="preserve"> </w:t>
      </w:r>
      <w:r w:rsidRPr="006B516D">
        <w:rPr>
          <w:color w:val="000000" w:themeColor="text1"/>
          <w:sz w:val="28"/>
          <w:szCs w:val="28"/>
          <w:lang w:val="uk-UA"/>
        </w:rPr>
        <w:t xml:space="preserve">студентської молоді, </w:t>
      </w:r>
      <w:proofErr w:type="spellStart"/>
      <w:r w:rsidRPr="006B516D">
        <w:rPr>
          <w:color w:val="000000" w:themeColor="text1"/>
          <w:sz w:val="28"/>
          <w:szCs w:val="28"/>
          <w:lang w:val="ru-RU"/>
        </w:rPr>
        <w:t>цінність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хоча</w:t>
      </w:r>
      <w:proofErr w:type="spellEnd"/>
      <w:r w:rsidRPr="006B516D">
        <w:rPr>
          <w:color w:val="000000" w:themeColor="text1"/>
          <w:sz w:val="28"/>
          <w:szCs w:val="28"/>
          <w:lang w:val="ru-RU"/>
        </w:rPr>
        <w:t xml:space="preserve"> й </w:t>
      </w:r>
      <w:proofErr w:type="spellStart"/>
      <w:r w:rsidRPr="006B516D">
        <w:rPr>
          <w:color w:val="000000" w:themeColor="text1"/>
          <w:sz w:val="28"/>
          <w:szCs w:val="28"/>
          <w:lang w:val="ru-RU"/>
        </w:rPr>
        <w:t>усвідомлюється</w:t>
      </w:r>
      <w:proofErr w:type="spellEnd"/>
      <w:r w:rsidRPr="006B516D">
        <w:rPr>
          <w:color w:val="000000" w:themeColor="text1"/>
          <w:sz w:val="28"/>
          <w:szCs w:val="28"/>
          <w:lang w:val="ru-RU"/>
        </w:rPr>
        <w:t xml:space="preserve">, не </w:t>
      </w:r>
      <w:proofErr w:type="spellStart"/>
      <w:r w:rsidRPr="006B516D">
        <w:rPr>
          <w:color w:val="000000" w:themeColor="text1"/>
          <w:sz w:val="28"/>
          <w:szCs w:val="28"/>
          <w:lang w:val="ru-RU"/>
        </w:rPr>
        <w:t>завжди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актуалізується</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повній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мірі</w:t>
      </w:r>
      <w:proofErr w:type="spellEnd"/>
      <w:r w:rsidRPr="006B516D">
        <w:rPr>
          <w:color w:val="000000" w:themeColor="text1"/>
          <w:sz w:val="28"/>
          <w:szCs w:val="28"/>
          <w:lang w:val="uk-UA"/>
        </w:rPr>
        <w:t xml:space="preserve"> </w:t>
      </w:r>
      <w:r w:rsidR="00F10491" w:rsidRPr="006B516D">
        <w:rPr>
          <w:color w:val="000000" w:themeColor="text1"/>
          <w:sz w:val="28"/>
          <w:szCs w:val="28"/>
          <w:lang w:val="ru-RU"/>
        </w:rPr>
        <w:t xml:space="preserve">(). </w:t>
      </w:r>
      <w:r w:rsidRPr="006B516D">
        <w:rPr>
          <w:color w:val="000000" w:themeColor="text1"/>
          <w:sz w:val="28"/>
          <w:szCs w:val="28"/>
          <w:lang w:val="ru-RU"/>
        </w:rPr>
        <w:t xml:space="preserve"> Часто </w:t>
      </w:r>
      <w:proofErr w:type="spellStart"/>
      <w:r w:rsidRPr="006B516D">
        <w:rPr>
          <w:color w:val="000000" w:themeColor="text1"/>
          <w:sz w:val="28"/>
          <w:szCs w:val="28"/>
          <w:lang w:val="ru-RU"/>
        </w:rPr>
        <w:t>ставлення</w:t>
      </w:r>
      <w:proofErr w:type="spellEnd"/>
      <w:r w:rsidRPr="006B516D">
        <w:rPr>
          <w:color w:val="000000" w:themeColor="text1"/>
          <w:sz w:val="28"/>
          <w:szCs w:val="28"/>
          <w:lang w:val="ru-RU"/>
        </w:rPr>
        <w:t xml:space="preserve"> до ЗСЖ носить </w:t>
      </w:r>
      <w:proofErr w:type="spellStart"/>
      <w:r w:rsidRPr="006B516D">
        <w:rPr>
          <w:color w:val="000000" w:themeColor="text1"/>
          <w:sz w:val="28"/>
          <w:szCs w:val="28"/>
          <w:lang w:val="ru-RU"/>
        </w:rPr>
        <w:t>декларативний</w:t>
      </w:r>
      <w:proofErr w:type="spellEnd"/>
      <w:r w:rsidRPr="006B516D">
        <w:rPr>
          <w:color w:val="000000" w:themeColor="text1"/>
          <w:sz w:val="28"/>
          <w:szCs w:val="28"/>
          <w:lang w:val="ru-RU"/>
        </w:rPr>
        <w:t xml:space="preserve"> характер</w:t>
      </w:r>
      <w:r w:rsidRPr="006B516D">
        <w:rPr>
          <w:color w:val="000000" w:themeColor="text1"/>
          <w:sz w:val="28"/>
          <w:szCs w:val="28"/>
          <w:lang w:val="uk-UA"/>
        </w:rPr>
        <w:t xml:space="preserve"> </w:t>
      </w:r>
      <w:r w:rsidR="00F10491" w:rsidRPr="006B516D">
        <w:rPr>
          <w:color w:val="000000" w:themeColor="text1"/>
          <w:sz w:val="28"/>
          <w:szCs w:val="28"/>
          <w:lang w:val="ru-RU"/>
        </w:rPr>
        <w:t>(</w:t>
      </w:r>
      <w:proofErr w:type="spellStart"/>
      <w:r w:rsidR="00F10491" w:rsidRPr="006B516D">
        <w:rPr>
          <w:color w:val="000000" w:themeColor="text1"/>
          <w:sz w:val="28"/>
          <w:szCs w:val="28"/>
          <w:lang w:val="ru-RU"/>
        </w:rPr>
        <w:t>Грибан</w:t>
      </w:r>
      <w:proofErr w:type="spellEnd"/>
      <w:r w:rsidR="00F10491" w:rsidRPr="006B516D">
        <w:rPr>
          <w:color w:val="000000" w:themeColor="text1"/>
          <w:sz w:val="28"/>
          <w:szCs w:val="28"/>
          <w:lang w:val="ru-RU"/>
        </w:rPr>
        <w:t xml:space="preserve"> Г., 2016), </w:t>
      </w:r>
      <w:r w:rsidRPr="006B516D">
        <w:rPr>
          <w:color w:val="000000" w:themeColor="text1"/>
          <w:sz w:val="28"/>
          <w:szCs w:val="28"/>
          <w:lang w:val="ru-RU"/>
        </w:rPr>
        <w:t xml:space="preserve">а </w:t>
      </w:r>
      <w:proofErr w:type="spellStart"/>
      <w:r w:rsidRPr="006B516D">
        <w:rPr>
          <w:color w:val="000000" w:themeColor="text1"/>
          <w:sz w:val="28"/>
          <w:szCs w:val="28"/>
          <w:lang w:val="ru-RU"/>
        </w:rPr>
        <w:t>реальні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дії</w:t>
      </w:r>
      <w:proofErr w:type="spellEnd"/>
      <w:r w:rsidRPr="006B516D">
        <w:rPr>
          <w:color w:val="000000" w:themeColor="text1"/>
          <w:sz w:val="28"/>
          <w:szCs w:val="28"/>
          <w:lang w:val="ru-RU"/>
        </w:rPr>
        <w:t xml:space="preserve"> не </w:t>
      </w:r>
      <w:proofErr w:type="spellStart"/>
      <w:r w:rsidRPr="006B516D">
        <w:rPr>
          <w:color w:val="000000" w:themeColor="text1"/>
          <w:sz w:val="28"/>
          <w:szCs w:val="28"/>
          <w:lang w:val="ru-RU"/>
        </w:rPr>
        <w:t>відповідають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заявленим</w:t>
      </w:r>
      <w:proofErr w:type="spellEnd"/>
      <w:r w:rsidRPr="006B516D">
        <w:rPr>
          <w:color w:val="000000" w:themeColor="text1"/>
          <w:sz w:val="28"/>
          <w:szCs w:val="28"/>
          <w:lang w:val="ru-RU"/>
        </w:rPr>
        <w:t xml:space="preserve"> установкам. Лише </w:t>
      </w:r>
      <w:proofErr w:type="spellStart"/>
      <w:r w:rsidRPr="006B516D">
        <w:rPr>
          <w:color w:val="000000" w:themeColor="text1"/>
          <w:sz w:val="28"/>
          <w:szCs w:val="28"/>
          <w:lang w:val="ru-RU"/>
        </w:rPr>
        <w:t>незначна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частина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дійсно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дотримується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принципів</w:t>
      </w:r>
      <w:proofErr w:type="spellEnd"/>
      <w:r w:rsidRPr="006B516D">
        <w:rPr>
          <w:color w:val="000000" w:themeColor="text1"/>
          <w:sz w:val="28"/>
          <w:szCs w:val="28"/>
          <w:lang w:val="ru-RU"/>
        </w:rPr>
        <w:t xml:space="preserve"> </w:t>
      </w:r>
      <w:r w:rsidRPr="006B516D">
        <w:rPr>
          <w:color w:val="000000" w:themeColor="text1"/>
          <w:sz w:val="28"/>
          <w:szCs w:val="28"/>
          <w:lang w:val="uk-UA"/>
        </w:rPr>
        <w:t>ЗСЖ</w:t>
      </w:r>
      <w:r w:rsidRPr="006B516D">
        <w:rPr>
          <w:color w:val="000000" w:themeColor="text1"/>
          <w:sz w:val="28"/>
          <w:szCs w:val="28"/>
          <w:lang w:val="ru-RU"/>
        </w:rPr>
        <w:t xml:space="preserve">, </w:t>
      </w:r>
      <w:proofErr w:type="spellStart"/>
      <w:r w:rsidRPr="006B516D">
        <w:rPr>
          <w:color w:val="000000" w:themeColor="text1"/>
          <w:sz w:val="28"/>
          <w:szCs w:val="28"/>
          <w:lang w:val="ru-RU"/>
        </w:rPr>
        <w:t>розуміючи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його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важливість</w:t>
      </w:r>
      <w:proofErr w:type="spellEnd"/>
      <w:r w:rsidRPr="006B516D">
        <w:rPr>
          <w:color w:val="000000" w:themeColor="text1"/>
          <w:sz w:val="28"/>
          <w:szCs w:val="28"/>
          <w:lang w:val="ru-RU"/>
        </w:rPr>
        <w:t xml:space="preserve"> для </w:t>
      </w:r>
      <w:proofErr w:type="spellStart"/>
      <w:r w:rsidRPr="006B516D">
        <w:rPr>
          <w:color w:val="000000" w:themeColor="text1"/>
          <w:sz w:val="28"/>
          <w:szCs w:val="28"/>
          <w:lang w:val="ru-RU"/>
        </w:rPr>
        <w:t>власного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благополуччя</w:t>
      </w:r>
      <w:proofErr w:type="spellEnd"/>
      <w:r w:rsidRPr="006B516D">
        <w:rPr>
          <w:color w:val="000000" w:themeColor="text1"/>
          <w:sz w:val="28"/>
          <w:szCs w:val="28"/>
          <w:lang w:val="ru-RU"/>
        </w:rPr>
        <w:t xml:space="preserve">. </w:t>
      </w:r>
    </w:p>
    <w:p w14:paraId="7AEBEC2E" w14:textId="77777777" w:rsidR="003A798E"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lang w:val="uk-UA"/>
        </w:rPr>
      </w:pPr>
      <w:proofErr w:type="spellStart"/>
      <w:r w:rsidRPr="006B516D">
        <w:rPr>
          <w:color w:val="000000" w:themeColor="text1"/>
          <w:sz w:val="28"/>
          <w:szCs w:val="28"/>
          <w:lang w:val="ru-RU"/>
        </w:rPr>
        <w:lastRenderedPageBreak/>
        <w:t>Науковці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визначили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r w:rsidRPr="006B516D">
        <w:rPr>
          <w:color w:val="000000" w:themeColor="text1"/>
          <w:sz w:val="28"/>
          <w:szCs w:val="28"/>
          <w:lang w:val="uk-UA"/>
        </w:rPr>
        <w:t>н</w:t>
      </w:r>
      <w:r w:rsidRPr="006B516D">
        <w:rPr>
          <w:color w:val="000000" w:themeColor="text1"/>
          <w:sz w:val="28"/>
          <w:szCs w:val="28"/>
          <w:lang w:val="ru-RU"/>
        </w:rPr>
        <w:t xml:space="preserve">а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ЗСЖ у </w:t>
      </w:r>
      <w:r w:rsidRPr="006B516D">
        <w:rPr>
          <w:color w:val="000000" w:themeColor="text1"/>
          <w:sz w:val="28"/>
          <w:szCs w:val="28"/>
        </w:rPr>
        <w:t>c</w:t>
      </w:r>
      <w:proofErr w:type="spellStart"/>
      <w:r w:rsidRPr="006B516D">
        <w:rPr>
          <w:color w:val="000000" w:themeColor="text1"/>
          <w:sz w:val="28"/>
          <w:szCs w:val="28"/>
          <w:lang w:val="uk-UA"/>
        </w:rPr>
        <w:t>тудентської</w:t>
      </w:r>
      <w:proofErr w:type="spellEnd"/>
      <w:r w:rsidRPr="006B516D">
        <w:rPr>
          <w:color w:val="000000" w:themeColor="text1"/>
          <w:sz w:val="28"/>
          <w:szCs w:val="28"/>
          <w:lang w:val="uk-UA"/>
        </w:rPr>
        <w:t xml:space="preserve"> </w:t>
      </w:r>
      <w:proofErr w:type="spellStart"/>
      <w:r w:rsidRPr="006B516D">
        <w:rPr>
          <w:color w:val="000000" w:themeColor="text1"/>
          <w:sz w:val="28"/>
          <w:szCs w:val="28"/>
          <w:lang w:val="ru-RU"/>
        </w:rPr>
        <w:t>молоді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значний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вплив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такі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фактори</w:t>
      </w:r>
      <w:proofErr w:type="spellEnd"/>
      <w:r w:rsidRPr="006B516D">
        <w:rPr>
          <w:color w:val="000000" w:themeColor="text1"/>
          <w:sz w:val="28"/>
          <w:szCs w:val="28"/>
          <w:lang w:val="ru-RU"/>
        </w:rPr>
        <w:t>, як:</w:t>
      </w:r>
      <w:r w:rsidRPr="006B516D">
        <w:rPr>
          <w:color w:val="000000" w:themeColor="text1"/>
          <w:sz w:val="28"/>
          <w:szCs w:val="28"/>
          <w:lang w:val="uk-UA"/>
        </w:rPr>
        <w:t xml:space="preserve"> с</w:t>
      </w:r>
      <w:proofErr w:type="spellStart"/>
      <w:r w:rsidRPr="006B516D">
        <w:rPr>
          <w:color w:val="000000" w:themeColor="text1"/>
          <w:sz w:val="28"/>
          <w:szCs w:val="28"/>
          <w:lang w:val="ru-RU"/>
        </w:rPr>
        <w:t>ім'я</w:t>
      </w:r>
      <w:proofErr w:type="spellEnd"/>
      <w:r w:rsidRPr="006B516D">
        <w:rPr>
          <w:color w:val="000000" w:themeColor="text1"/>
          <w:sz w:val="28"/>
          <w:szCs w:val="28"/>
          <w:lang w:val="uk-UA"/>
        </w:rPr>
        <w:t xml:space="preserve"> (</w:t>
      </w:r>
      <w:proofErr w:type="spellStart"/>
      <w:r w:rsidRPr="006B516D">
        <w:rPr>
          <w:color w:val="000000" w:themeColor="text1"/>
          <w:sz w:val="28"/>
          <w:szCs w:val="28"/>
          <w:lang w:val="ru-RU"/>
        </w:rPr>
        <w:t>цінності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норми</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поведінкові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моделі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які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прийняті</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сім'ї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значною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мірою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впливають</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ставлення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моло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людини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здоров'я</w:t>
      </w:r>
      <w:proofErr w:type="spellEnd"/>
      <w:r w:rsidRPr="006B516D">
        <w:rPr>
          <w:color w:val="000000" w:themeColor="text1"/>
          <w:sz w:val="28"/>
          <w:szCs w:val="28"/>
          <w:lang w:val="uk-UA"/>
        </w:rPr>
        <w:t>); с</w:t>
      </w:r>
      <w:proofErr w:type="spellStart"/>
      <w:r w:rsidRPr="006B516D">
        <w:rPr>
          <w:color w:val="000000" w:themeColor="text1"/>
          <w:sz w:val="28"/>
          <w:szCs w:val="28"/>
          <w:lang w:val="ru-RU"/>
        </w:rPr>
        <w:t>оціальне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оточення</w:t>
      </w:r>
      <w:proofErr w:type="spellEnd"/>
      <w:r w:rsidRPr="006B516D">
        <w:rPr>
          <w:color w:val="000000" w:themeColor="text1"/>
          <w:sz w:val="28"/>
          <w:szCs w:val="28"/>
          <w:lang w:val="uk-UA"/>
        </w:rPr>
        <w:t xml:space="preserve"> (</w:t>
      </w:r>
      <w:proofErr w:type="spellStart"/>
      <w:r w:rsidRPr="006B516D">
        <w:rPr>
          <w:color w:val="000000" w:themeColor="text1"/>
          <w:sz w:val="28"/>
          <w:szCs w:val="28"/>
          <w:lang w:val="ru-RU"/>
        </w:rPr>
        <w:t>спілкування</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однолітками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друзями</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референтними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групами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як </w:t>
      </w:r>
      <w:proofErr w:type="spellStart"/>
      <w:r w:rsidRPr="006B516D">
        <w:rPr>
          <w:color w:val="000000" w:themeColor="text1"/>
          <w:sz w:val="28"/>
          <w:szCs w:val="28"/>
          <w:lang w:val="ru-RU"/>
        </w:rPr>
        <w:t>стимулювати</w:t>
      </w:r>
      <w:proofErr w:type="spellEnd"/>
      <w:r w:rsidRPr="006B516D">
        <w:rPr>
          <w:color w:val="000000" w:themeColor="text1"/>
          <w:sz w:val="28"/>
          <w:szCs w:val="28"/>
          <w:lang w:val="ru-RU"/>
        </w:rPr>
        <w:t xml:space="preserve">, так і </w:t>
      </w:r>
      <w:proofErr w:type="spellStart"/>
      <w:r w:rsidRPr="006B516D">
        <w:rPr>
          <w:color w:val="000000" w:themeColor="text1"/>
          <w:sz w:val="28"/>
          <w:szCs w:val="28"/>
          <w:lang w:val="ru-RU"/>
        </w:rPr>
        <w:t>стримувати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прагнення</w:t>
      </w:r>
      <w:proofErr w:type="spellEnd"/>
      <w:r w:rsidRPr="006B516D">
        <w:rPr>
          <w:color w:val="000000" w:themeColor="text1"/>
          <w:sz w:val="28"/>
          <w:szCs w:val="28"/>
          <w:lang w:val="ru-RU"/>
        </w:rPr>
        <w:t xml:space="preserve"> до ЗСЖ</w:t>
      </w:r>
      <w:r w:rsidRPr="006B516D">
        <w:rPr>
          <w:color w:val="000000" w:themeColor="text1"/>
          <w:sz w:val="28"/>
          <w:szCs w:val="28"/>
          <w:lang w:val="uk-UA"/>
        </w:rPr>
        <w:t>); з</w:t>
      </w:r>
      <w:proofErr w:type="spellStart"/>
      <w:r w:rsidRPr="006B516D">
        <w:rPr>
          <w:color w:val="000000" w:themeColor="text1"/>
          <w:sz w:val="28"/>
          <w:szCs w:val="28"/>
          <w:lang w:val="ru-RU"/>
        </w:rPr>
        <w:t>асоби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масової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інформації</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комунікації</w:t>
      </w:r>
      <w:proofErr w:type="spellEnd"/>
      <w:r w:rsidRPr="006B516D">
        <w:rPr>
          <w:color w:val="000000" w:themeColor="text1"/>
          <w:sz w:val="28"/>
          <w:szCs w:val="28"/>
          <w:lang w:val="uk-UA"/>
        </w:rPr>
        <w:t xml:space="preserve"> (</w:t>
      </w:r>
      <w:proofErr w:type="spellStart"/>
      <w:r w:rsidRPr="006B516D">
        <w:rPr>
          <w:color w:val="000000" w:themeColor="text1"/>
          <w:sz w:val="28"/>
          <w:szCs w:val="28"/>
          <w:lang w:val="ru-RU"/>
        </w:rPr>
        <w:t>інформація</w:t>
      </w:r>
      <w:proofErr w:type="spellEnd"/>
      <w:r w:rsidRPr="006B516D">
        <w:rPr>
          <w:color w:val="000000" w:themeColor="text1"/>
          <w:sz w:val="28"/>
          <w:szCs w:val="28"/>
          <w:lang w:val="ru-RU"/>
        </w:rPr>
        <w:t xml:space="preserve">, яка </w:t>
      </w:r>
      <w:proofErr w:type="spellStart"/>
      <w:r w:rsidRPr="006B516D">
        <w:rPr>
          <w:color w:val="000000" w:themeColor="text1"/>
          <w:sz w:val="28"/>
          <w:szCs w:val="28"/>
          <w:lang w:val="ru-RU"/>
        </w:rPr>
        <w:t>транслюється</w:t>
      </w:r>
      <w:proofErr w:type="spellEnd"/>
      <w:r w:rsidRPr="006B516D">
        <w:rPr>
          <w:color w:val="000000" w:themeColor="text1"/>
          <w:sz w:val="28"/>
          <w:szCs w:val="28"/>
          <w:lang w:val="ru-RU"/>
        </w:rPr>
        <w:t xml:space="preserve"> через ЗМІ та </w:t>
      </w:r>
      <w:proofErr w:type="spellStart"/>
      <w:r w:rsidRPr="006B516D">
        <w:rPr>
          <w:color w:val="000000" w:themeColor="text1"/>
          <w:sz w:val="28"/>
          <w:szCs w:val="28"/>
          <w:lang w:val="ru-RU"/>
        </w:rPr>
        <w:t>соціальні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мережі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уявлення</w:t>
      </w:r>
      <w:proofErr w:type="spellEnd"/>
      <w:r w:rsidRPr="006B516D">
        <w:rPr>
          <w:color w:val="000000" w:themeColor="text1"/>
          <w:sz w:val="28"/>
          <w:szCs w:val="28"/>
          <w:lang w:val="ru-RU"/>
        </w:rPr>
        <w:t xml:space="preserve"> про </w:t>
      </w:r>
      <w:proofErr w:type="spellStart"/>
      <w:r w:rsidRPr="006B516D">
        <w:rPr>
          <w:color w:val="000000" w:themeColor="text1"/>
          <w:sz w:val="28"/>
          <w:szCs w:val="28"/>
          <w:lang w:val="ru-RU"/>
        </w:rPr>
        <w:t>норми</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цінності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пов'язані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здоров'ям</w:t>
      </w:r>
      <w:proofErr w:type="spellEnd"/>
      <w:r w:rsidRPr="006B516D">
        <w:rPr>
          <w:color w:val="000000" w:themeColor="text1"/>
          <w:sz w:val="28"/>
          <w:szCs w:val="28"/>
          <w:lang w:val="uk-UA"/>
        </w:rPr>
        <w:t xml:space="preserve">) </w:t>
      </w:r>
      <w:r w:rsidR="00F10491" w:rsidRPr="006B516D">
        <w:rPr>
          <w:color w:val="000000" w:themeColor="text1"/>
          <w:sz w:val="28"/>
          <w:szCs w:val="28"/>
          <w:lang w:val="ru-RU"/>
        </w:rPr>
        <w:t>(</w:t>
      </w:r>
      <w:proofErr w:type="spellStart"/>
      <w:r w:rsidR="00F10491" w:rsidRPr="006B516D">
        <w:rPr>
          <w:color w:val="000000" w:themeColor="text1"/>
          <w:sz w:val="28"/>
          <w:szCs w:val="28"/>
          <w:lang w:val="ru-RU"/>
        </w:rPr>
        <w:t>Бобро</w:t>
      </w:r>
      <w:proofErr w:type="spellEnd"/>
      <w:r w:rsidR="00F10491" w:rsidRPr="006B516D">
        <w:rPr>
          <w:color w:val="000000" w:themeColor="text1"/>
          <w:sz w:val="28"/>
          <w:szCs w:val="28"/>
          <w:lang w:val="ru-RU"/>
        </w:rPr>
        <w:t xml:space="preserve"> А., 20</w:t>
      </w:r>
      <w:r w:rsidR="00891234" w:rsidRPr="006B516D">
        <w:rPr>
          <w:color w:val="000000" w:themeColor="text1"/>
          <w:sz w:val="28"/>
          <w:szCs w:val="28"/>
          <w:lang w:val="ru-RU"/>
        </w:rPr>
        <w:t xml:space="preserve">14; </w:t>
      </w:r>
      <w:proofErr w:type="spellStart"/>
      <w:r w:rsidR="00891234" w:rsidRPr="006B516D">
        <w:rPr>
          <w:color w:val="000000" w:themeColor="text1"/>
          <w:sz w:val="28"/>
          <w:szCs w:val="28"/>
          <w:lang w:val="ru-RU"/>
        </w:rPr>
        <w:t>Бакіко</w:t>
      </w:r>
      <w:proofErr w:type="spellEnd"/>
      <w:r w:rsidR="00891234" w:rsidRPr="006B516D">
        <w:rPr>
          <w:color w:val="000000" w:themeColor="text1"/>
          <w:sz w:val="28"/>
          <w:szCs w:val="28"/>
          <w:lang w:val="ru-RU"/>
        </w:rPr>
        <w:t xml:space="preserve"> І., 2021</w:t>
      </w:r>
      <w:r w:rsidR="00F10491" w:rsidRPr="006B516D">
        <w:rPr>
          <w:color w:val="000000" w:themeColor="text1"/>
          <w:sz w:val="28"/>
          <w:szCs w:val="28"/>
          <w:lang w:val="ru-RU"/>
        </w:rPr>
        <w:t>).</w:t>
      </w:r>
    </w:p>
    <w:p w14:paraId="47D0A4A9" w14:textId="216F21FD" w:rsidR="003A798E"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lang w:val="uk-UA"/>
        </w:rPr>
      </w:pPr>
      <w:r w:rsidRPr="006B516D">
        <w:rPr>
          <w:color w:val="000000" w:themeColor="text1"/>
          <w:sz w:val="28"/>
          <w:szCs w:val="28"/>
          <w:lang w:val="uk-UA"/>
        </w:rPr>
        <w:t xml:space="preserve">Також важливо зазначити, що у дослідженнях </w:t>
      </w:r>
      <w:r w:rsidR="00891234" w:rsidRPr="006B516D">
        <w:rPr>
          <w:color w:val="000000" w:themeColor="text1"/>
          <w:sz w:val="28"/>
          <w:szCs w:val="28"/>
          <w:lang w:val="uk-UA"/>
        </w:rPr>
        <w:t xml:space="preserve">вчених </w:t>
      </w:r>
      <w:r w:rsidRPr="006B516D">
        <w:rPr>
          <w:color w:val="000000" w:themeColor="text1"/>
          <w:sz w:val="28"/>
          <w:szCs w:val="28"/>
          <w:lang w:val="uk-UA"/>
        </w:rPr>
        <w:t xml:space="preserve">часто підтверджуються дані щодо значного впливу оточення як на прилучення до шкідливих звичок, так і на формування здорових захоплень </w:t>
      </w:r>
      <w:r w:rsidR="00891234" w:rsidRPr="006B516D">
        <w:rPr>
          <w:color w:val="000000" w:themeColor="text1"/>
          <w:sz w:val="28"/>
          <w:szCs w:val="28"/>
          <w:lang w:val="uk-UA"/>
        </w:rPr>
        <w:t xml:space="preserve">(Бойчук Ю., 2018; </w:t>
      </w:r>
      <w:proofErr w:type="spellStart"/>
      <w:r w:rsidR="00891234" w:rsidRPr="006B516D">
        <w:rPr>
          <w:color w:val="000000" w:themeColor="text1"/>
          <w:sz w:val="28"/>
          <w:szCs w:val="28"/>
          <w:lang w:val="uk-UA"/>
        </w:rPr>
        <w:t>Шепеленко</w:t>
      </w:r>
      <w:proofErr w:type="spellEnd"/>
      <w:r w:rsidR="00891234" w:rsidRPr="006B516D">
        <w:rPr>
          <w:color w:val="000000" w:themeColor="text1"/>
          <w:sz w:val="28"/>
          <w:szCs w:val="28"/>
          <w:lang w:val="uk-UA"/>
        </w:rPr>
        <w:t xml:space="preserve"> Т., </w:t>
      </w:r>
      <w:proofErr w:type="spellStart"/>
      <w:r w:rsidR="00891234" w:rsidRPr="006B516D">
        <w:rPr>
          <w:color w:val="000000" w:themeColor="text1"/>
          <w:sz w:val="28"/>
          <w:szCs w:val="28"/>
          <w:lang w:val="uk-UA"/>
        </w:rPr>
        <w:t>Буц</w:t>
      </w:r>
      <w:proofErr w:type="spellEnd"/>
      <w:r w:rsidR="00891234" w:rsidRPr="006B516D">
        <w:rPr>
          <w:color w:val="000000" w:themeColor="text1"/>
          <w:sz w:val="28"/>
          <w:szCs w:val="28"/>
          <w:lang w:val="uk-UA"/>
        </w:rPr>
        <w:t xml:space="preserve"> А., </w:t>
      </w:r>
      <w:proofErr w:type="spellStart"/>
      <w:r w:rsidR="00891234" w:rsidRPr="006B516D">
        <w:rPr>
          <w:color w:val="000000" w:themeColor="text1"/>
          <w:sz w:val="28"/>
          <w:szCs w:val="28"/>
          <w:lang w:val="uk-UA"/>
        </w:rPr>
        <w:t>Бодренкова</w:t>
      </w:r>
      <w:proofErr w:type="spellEnd"/>
      <w:r w:rsidR="00891234" w:rsidRPr="006B516D">
        <w:rPr>
          <w:color w:val="000000" w:themeColor="text1"/>
          <w:sz w:val="28"/>
          <w:szCs w:val="28"/>
          <w:lang w:val="uk-UA"/>
        </w:rPr>
        <w:t xml:space="preserve"> І., 2018)</w:t>
      </w:r>
      <w:r w:rsidR="003C01DF" w:rsidRPr="006B516D">
        <w:rPr>
          <w:color w:val="000000" w:themeColor="text1"/>
          <w:sz w:val="28"/>
          <w:szCs w:val="28"/>
          <w:lang w:val="uk-UA"/>
        </w:rPr>
        <w:t>.</w:t>
      </w:r>
    </w:p>
    <w:p w14:paraId="2A49BC4A" w14:textId="77777777" w:rsidR="003A798E"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lang w:val="ru-RU"/>
        </w:rPr>
      </w:pPr>
      <w:proofErr w:type="spellStart"/>
      <w:r w:rsidRPr="006B516D">
        <w:rPr>
          <w:color w:val="000000" w:themeColor="text1"/>
          <w:sz w:val="28"/>
          <w:szCs w:val="28"/>
          <w:lang w:val="ru-RU"/>
        </w:rPr>
        <w:t>Серед</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основних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факторів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які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перешкоджають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формуванню</w:t>
      </w:r>
      <w:proofErr w:type="spellEnd"/>
      <w:r w:rsidRPr="006B516D">
        <w:rPr>
          <w:color w:val="000000" w:themeColor="text1"/>
          <w:sz w:val="28"/>
          <w:szCs w:val="28"/>
          <w:lang w:val="ru-RU"/>
        </w:rPr>
        <w:t xml:space="preserve"> ЗСЖ у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w:t>
      </w:r>
      <w:r w:rsidRPr="006B516D">
        <w:rPr>
          <w:color w:val="000000" w:themeColor="text1"/>
          <w:sz w:val="28"/>
          <w:szCs w:val="28"/>
          <w:lang w:val="uk-UA"/>
        </w:rPr>
        <w:t xml:space="preserve">вчені </w:t>
      </w:r>
      <w:proofErr w:type="spellStart"/>
      <w:r w:rsidRPr="006B516D">
        <w:rPr>
          <w:color w:val="000000" w:themeColor="text1"/>
          <w:sz w:val="28"/>
          <w:szCs w:val="28"/>
          <w:lang w:val="ru-RU"/>
        </w:rPr>
        <w:t>виділ</w:t>
      </w:r>
      <w:r w:rsidRPr="006B516D">
        <w:rPr>
          <w:color w:val="000000" w:themeColor="text1"/>
          <w:sz w:val="28"/>
          <w:szCs w:val="28"/>
          <w:lang w:val="uk-UA"/>
        </w:rPr>
        <w:t>яють</w:t>
      </w:r>
      <w:proofErr w:type="spellEnd"/>
      <w:r w:rsidRPr="006B516D">
        <w:rPr>
          <w:color w:val="000000" w:themeColor="text1"/>
          <w:sz w:val="28"/>
          <w:szCs w:val="28"/>
          <w:lang w:val="uk-UA"/>
        </w:rPr>
        <w:t xml:space="preserve"> н</w:t>
      </w:r>
      <w:proofErr w:type="spellStart"/>
      <w:r w:rsidRPr="006B516D">
        <w:rPr>
          <w:color w:val="000000" w:themeColor="text1"/>
          <w:sz w:val="28"/>
          <w:szCs w:val="28"/>
          <w:lang w:val="ru-RU"/>
        </w:rPr>
        <w:t>естач</w:t>
      </w:r>
      <w:proofErr w:type="spellEnd"/>
      <w:r w:rsidRPr="006B516D">
        <w:rPr>
          <w:color w:val="000000" w:themeColor="text1"/>
          <w:sz w:val="28"/>
          <w:szCs w:val="28"/>
          <w:lang w:val="uk-UA"/>
        </w:rPr>
        <w:t>у</w:t>
      </w:r>
      <w:r w:rsidRPr="006B516D">
        <w:rPr>
          <w:color w:val="000000" w:themeColor="text1"/>
          <w:sz w:val="28"/>
          <w:szCs w:val="28"/>
          <w:lang w:val="ru-RU"/>
        </w:rPr>
        <w:t xml:space="preserve"> </w:t>
      </w:r>
      <w:proofErr w:type="spellStart"/>
      <w:r w:rsidRPr="006B516D">
        <w:rPr>
          <w:color w:val="000000" w:themeColor="text1"/>
          <w:sz w:val="28"/>
          <w:szCs w:val="28"/>
          <w:lang w:val="ru-RU"/>
        </w:rPr>
        <w:t>вільного</w:t>
      </w:r>
      <w:proofErr w:type="spellEnd"/>
      <w:r w:rsidRPr="006B516D">
        <w:rPr>
          <w:color w:val="000000" w:themeColor="text1"/>
          <w:sz w:val="28"/>
          <w:szCs w:val="28"/>
          <w:lang w:val="ru-RU"/>
        </w:rPr>
        <w:t xml:space="preserve"> часу</w:t>
      </w:r>
      <w:r w:rsidRPr="006B516D">
        <w:rPr>
          <w:color w:val="000000" w:themeColor="text1"/>
          <w:sz w:val="28"/>
          <w:szCs w:val="28"/>
          <w:lang w:val="uk-UA"/>
        </w:rPr>
        <w:t xml:space="preserve"> (</w:t>
      </w:r>
      <w:proofErr w:type="spellStart"/>
      <w:r w:rsidRPr="006B516D">
        <w:rPr>
          <w:color w:val="000000" w:themeColor="text1"/>
          <w:sz w:val="28"/>
          <w:szCs w:val="28"/>
          <w:lang w:val="ru-RU"/>
        </w:rPr>
        <w:t>навчальне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навантаження</w:t>
      </w:r>
      <w:proofErr w:type="spellEnd"/>
      <w:r w:rsidRPr="006B516D">
        <w:rPr>
          <w:color w:val="000000" w:themeColor="text1"/>
          <w:sz w:val="28"/>
          <w:szCs w:val="28"/>
          <w:lang w:val="ru-RU"/>
        </w:rPr>
        <w:t xml:space="preserve">, робота, участь у </w:t>
      </w:r>
      <w:proofErr w:type="spellStart"/>
      <w:r w:rsidRPr="006B516D">
        <w:rPr>
          <w:color w:val="000000" w:themeColor="text1"/>
          <w:sz w:val="28"/>
          <w:szCs w:val="28"/>
          <w:lang w:val="ru-RU"/>
        </w:rPr>
        <w:t>позакласних</w:t>
      </w:r>
      <w:proofErr w:type="spellEnd"/>
      <w:r w:rsidRPr="006B516D">
        <w:rPr>
          <w:color w:val="000000" w:themeColor="text1"/>
          <w:sz w:val="28"/>
          <w:szCs w:val="28"/>
          <w:lang w:val="ru-RU"/>
        </w:rPr>
        <w:t xml:space="preserve"> активностях </w:t>
      </w:r>
      <w:proofErr w:type="spellStart"/>
      <w:r w:rsidRPr="006B516D">
        <w:rPr>
          <w:color w:val="000000" w:themeColor="text1"/>
          <w:sz w:val="28"/>
          <w:szCs w:val="28"/>
          <w:lang w:val="ru-RU"/>
        </w:rPr>
        <w:t>можуть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обмежувати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можливості</w:t>
      </w:r>
      <w:proofErr w:type="spellEnd"/>
      <w:r w:rsidRPr="006B516D">
        <w:rPr>
          <w:color w:val="000000" w:themeColor="text1"/>
          <w:sz w:val="28"/>
          <w:szCs w:val="28"/>
          <w:lang w:val="ru-RU"/>
        </w:rPr>
        <w:t xml:space="preserve"> для фізичної </w:t>
      </w:r>
      <w:proofErr w:type="spellStart"/>
      <w:r w:rsidRPr="006B516D">
        <w:rPr>
          <w:color w:val="000000" w:themeColor="text1"/>
          <w:sz w:val="28"/>
          <w:szCs w:val="28"/>
          <w:lang w:val="ru-RU"/>
        </w:rPr>
        <w:t>активності</w:t>
      </w:r>
      <w:proofErr w:type="spellEnd"/>
      <w:r w:rsidRPr="006B516D">
        <w:rPr>
          <w:color w:val="000000" w:themeColor="text1"/>
          <w:sz w:val="28"/>
          <w:szCs w:val="28"/>
          <w:lang w:val="ru-RU"/>
        </w:rPr>
        <w:t xml:space="preserve">, правильного </w:t>
      </w:r>
      <w:proofErr w:type="spellStart"/>
      <w:r w:rsidRPr="006B516D">
        <w:rPr>
          <w:color w:val="000000" w:themeColor="text1"/>
          <w:sz w:val="28"/>
          <w:szCs w:val="28"/>
          <w:lang w:val="ru-RU"/>
        </w:rPr>
        <w:t>харчування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інших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аспектів</w:t>
      </w:r>
      <w:proofErr w:type="spellEnd"/>
      <w:r w:rsidRPr="006B516D">
        <w:rPr>
          <w:color w:val="000000" w:themeColor="text1"/>
          <w:sz w:val="28"/>
          <w:szCs w:val="28"/>
          <w:lang w:val="ru-RU"/>
        </w:rPr>
        <w:t xml:space="preserve"> ЗСЖ</w:t>
      </w:r>
      <w:r w:rsidRPr="006B516D">
        <w:rPr>
          <w:color w:val="000000" w:themeColor="text1"/>
          <w:sz w:val="28"/>
          <w:szCs w:val="28"/>
          <w:lang w:val="uk-UA"/>
        </w:rPr>
        <w:t>); м</w:t>
      </w:r>
      <w:proofErr w:type="spellStart"/>
      <w:r w:rsidRPr="006B516D">
        <w:rPr>
          <w:color w:val="000000" w:themeColor="text1"/>
          <w:sz w:val="28"/>
          <w:szCs w:val="28"/>
          <w:lang w:val="ru-RU"/>
        </w:rPr>
        <w:t>атеріальн</w:t>
      </w:r>
      <w:proofErr w:type="spellEnd"/>
      <w:r w:rsidRPr="006B516D">
        <w:rPr>
          <w:color w:val="000000" w:themeColor="text1"/>
          <w:sz w:val="28"/>
          <w:szCs w:val="28"/>
          <w:lang w:val="uk-UA"/>
        </w:rPr>
        <w:t>у</w:t>
      </w:r>
      <w:r w:rsidRPr="006B516D">
        <w:rPr>
          <w:color w:val="000000" w:themeColor="text1"/>
          <w:sz w:val="28"/>
          <w:szCs w:val="28"/>
          <w:lang w:val="ru-RU"/>
        </w:rPr>
        <w:t xml:space="preserve"> складов</w:t>
      </w:r>
      <w:r w:rsidRPr="006B516D">
        <w:rPr>
          <w:color w:val="000000" w:themeColor="text1"/>
          <w:sz w:val="28"/>
          <w:szCs w:val="28"/>
          <w:lang w:val="uk-UA"/>
        </w:rPr>
        <w:t>у (</w:t>
      </w:r>
      <w:proofErr w:type="spellStart"/>
      <w:r w:rsidRPr="006B516D">
        <w:rPr>
          <w:color w:val="000000" w:themeColor="text1"/>
          <w:sz w:val="28"/>
          <w:szCs w:val="28"/>
          <w:lang w:val="ru-RU"/>
        </w:rPr>
        <w:t>доступність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продуктів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харчування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спортивних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залів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абонементів</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заняття</w:t>
      </w:r>
      <w:proofErr w:type="spellEnd"/>
      <w:r w:rsidRPr="006B516D">
        <w:rPr>
          <w:color w:val="000000" w:themeColor="text1"/>
          <w:sz w:val="28"/>
          <w:szCs w:val="28"/>
          <w:lang w:val="ru-RU"/>
        </w:rPr>
        <w:t xml:space="preserve"> спортом </w:t>
      </w:r>
      <w:proofErr w:type="spellStart"/>
      <w:r w:rsidRPr="006B516D">
        <w:rPr>
          <w:color w:val="000000" w:themeColor="text1"/>
          <w:sz w:val="28"/>
          <w:szCs w:val="28"/>
          <w:lang w:val="ru-RU"/>
        </w:rPr>
        <w:t>тощо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бути </w:t>
      </w:r>
      <w:proofErr w:type="spellStart"/>
      <w:r w:rsidRPr="006B516D">
        <w:rPr>
          <w:color w:val="000000" w:themeColor="text1"/>
          <w:sz w:val="28"/>
          <w:szCs w:val="28"/>
          <w:lang w:val="ru-RU"/>
        </w:rPr>
        <w:t>обмеженою</w:t>
      </w:r>
      <w:proofErr w:type="spellEnd"/>
      <w:r w:rsidRPr="006B516D">
        <w:rPr>
          <w:color w:val="000000" w:themeColor="text1"/>
          <w:sz w:val="28"/>
          <w:szCs w:val="28"/>
          <w:lang w:val="ru-RU"/>
        </w:rPr>
        <w:t xml:space="preserve"> через </w:t>
      </w:r>
      <w:proofErr w:type="spellStart"/>
      <w:r w:rsidRPr="006B516D">
        <w:rPr>
          <w:color w:val="000000" w:themeColor="text1"/>
          <w:sz w:val="28"/>
          <w:szCs w:val="28"/>
          <w:lang w:val="ru-RU"/>
        </w:rPr>
        <w:t>фінансові</w:t>
      </w:r>
      <w:proofErr w:type="spellEnd"/>
      <w:r w:rsidRPr="006B516D">
        <w:rPr>
          <w:color w:val="000000" w:themeColor="text1"/>
          <w:sz w:val="28"/>
          <w:szCs w:val="28"/>
          <w:lang w:val="ru-RU"/>
        </w:rPr>
        <w:t xml:space="preserve"> причини</w:t>
      </w:r>
      <w:r w:rsidRPr="006B516D">
        <w:rPr>
          <w:color w:val="000000" w:themeColor="text1"/>
          <w:sz w:val="28"/>
          <w:szCs w:val="28"/>
          <w:lang w:val="uk-UA"/>
        </w:rPr>
        <w:t xml:space="preserve">) та </w:t>
      </w:r>
      <w:proofErr w:type="spellStart"/>
      <w:r w:rsidRPr="006B516D">
        <w:rPr>
          <w:color w:val="000000" w:themeColor="text1"/>
          <w:sz w:val="28"/>
          <w:szCs w:val="28"/>
          <w:lang w:val="ru-RU"/>
        </w:rPr>
        <w:t>Інтернет-залежність</w:t>
      </w:r>
      <w:proofErr w:type="spellEnd"/>
      <w:r w:rsidR="00891234" w:rsidRPr="006B516D">
        <w:rPr>
          <w:color w:val="000000" w:themeColor="text1"/>
          <w:sz w:val="28"/>
          <w:szCs w:val="28"/>
          <w:lang w:val="uk-UA"/>
        </w:rPr>
        <w:t xml:space="preserve"> (</w:t>
      </w:r>
      <w:proofErr w:type="spellStart"/>
      <w:r w:rsidR="00891234" w:rsidRPr="006B516D">
        <w:rPr>
          <w:color w:val="000000" w:themeColor="text1"/>
          <w:sz w:val="28"/>
          <w:szCs w:val="28"/>
          <w:lang w:val="ru-RU"/>
        </w:rPr>
        <w:t>Плахітний</w:t>
      </w:r>
      <w:proofErr w:type="spellEnd"/>
      <w:r w:rsidR="00891234" w:rsidRPr="006B516D">
        <w:rPr>
          <w:color w:val="000000" w:themeColor="text1"/>
          <w:sz w:val="28"/>
          <w:szCs w:val="28"/>
          <w:lang w:val="ru-RU"/>
        </w:rPr>
        <w:t xml:space="preserve"> Д., </w:t>
      </w:r>
      <w:proofErr w:type="spellStart"/>
      <w:r w:rsidR="00891234" w:rsidRPr="006B516D">
        <w:rPr>
          <w:color w:val="000000" w:themeColor="text1"/>
          <w:sz w:val="28"/>
          <w:szCs w:val="28"/>
          <w:lang w:val="ru-RU"/>
        </w:rPr>
        <w:t>Славіна</w:t>
      </w:r>
      <w:proofErr w:type="spellEnd"/>
      <w:r w:rsidR="00891234" w:rsidRPr="006B516D">
        <w:rPr>
          <w:color w:val="000000" w:themeColor="text1"/>
          <w:sz w:val="28"/>
          <w:szCs w:val="28"/>
          <w:lang w:val="ru-RU"/>
        </w:rPr>
        <w:t xml:space="preserve"> Н., </w:t>
      </w:r>
      <w:proofErr w:type="spellStart"/>
      <w:r w:rsidR="00891234" w:rsidRPr="006B516D">
        <w:rPr>
          <w:color w:val="000000" w:themeColor="text1"/>
          <w:sz w:val="28"/>
          <w:szCs w:val="28"/>
          <w:lang w:val="ru-RU"/>
        </w:rPr>
        <w:t>Дарчук</w:t>
      </w:r>
      <w:proofErr w:type="spellEnd"/>
      <w:r w:rsidR="00891234" w:rsidRPr="006B516D">
        <w:rPr>
          <w:color w:val="000000" w:themeColor="text1"/>
          <w:sz w:val="28"/>
          <w:szCs w:val="28"/>
          <w:lang w:val="ru-RU"/>
        </w:rPr>
        <w:t xml:space="preserve"> С., Дорош В., 2014</w:t>
      </w:r>
      <w:r w:rsidR="00891234" w:rsidRPr="006B516D">
        <w:rPr>
          <w:color w:val="000000" w:themeColor="text1"/>
          <w:sz w:val="28"/>
          <w:szCs w:val="28"/>
          <w:lang w:val="uk-UA"/>
        </w:rPr>
        <w:t>).</w:t>
      </w:r>
      <w:r w:rsidRPr="006B516D">
        <w:rPr>
          <w:color w:val="000000" w:themeColor="text1"/>
          <w:sz w:val="28"/>
          <w:szCs w:val="28"/>
          <w:lang w:val="ru-RU"/>
        </w:rPr>
        <w:t xml:space="preserve"> </w:t>
      </w:r>
    </w:p>
    <w:p w14:paraId="69C93501" w14:textId="77777777" w:rsidR="003A798E" w:rsidRPr="006B516D" w:rsidRDefault="00891234" w:rsidP="003C01DF">
      <w:pPr>
        <w:spacing w:line="360" w:lineRule="auto"/>
        <w:ind w:firstLine="708"/>
        <w:jc w:val="both"/>
        <w:rPr>
          <w:color w:val="000000" w:themeColor="text1"/>
          <w:sz w:val="28"/>
          <w:szCs w:val="28"/>
          <w:lang w:val="ru-RU"/>
        </w:rPr>
      </w:pPr>
      <w:r w:rsidRPr="006B516D">
        <w:rPr>
          <w:noProof/>
          <w:color w:val="000000" w:themeColor="text1"/>
          <w:sz w:val="28"/>
          <w:szCs w:val="28"/>
          <w:lang w:val="uk-UA"/>
        </w:rPr>
        <w:t xml:space="preserve">Всесвітня організація охорони здоров'я, Центри з контролю та профілактики захворювань США, Національний інститут охорони здоров'я США слушно зауважують, що </w:t>
      </w:r>
      <w:r w:rsidR="003A798E" w:rsidRPr="006B516D">
        <w:rPr>
          <w:color w:val="000000" w:themeColor="text1"/>
          <w:sz w:val="28"/>
          <w:szCs w:val="28"/>
          <w:lang w:val="uk-UA"/>
        </w:rPr>
        <w:t>н</w:t>
      </w:r>
      <w:proofErr w:type="spellStart"/>
      <w:r w:rsidR="003A798E" w:rsidRPr="006B516D">
        <w:rPr>
          <w:color w:val="000000" w:themeColor="text1"/>
          <w:sz w:val="28"/>
          <w:szCs w:val="28"/>
          <w:lang w:val="ru-RU"/>
        </w:rPr>
        <w:t>адмірне</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користування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Інтернетом</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може</w:t>
      </w:r>
      <w:proofErr w:type="spellEnd"/>
      <w:r w:rsidR="003A798E" w:rsidRPr="006B516D">
        <w:rPr>
          <w:color w:val="000000" w:themeColor="text1"/>
          <w:sz w:val="28"/>
          <w:szCs w:val="28"/>
          <w:lang w:val="ru-RU"/>
        </w:rPr>
        <w:t xml:space="preserve"> негативно </w:t>
      </w:r>
      <w:proofErr w:type="spellStart"/>
      <w:r w:rsidR="003A798E" w:rsidRPr="006B516D">
        <w:rPr>
          <w:color w:val="000000" w:themeColor="text1"/>
          <w:sz w:val="28"/>
          <w:szCs w:val="28"/>
          <w:lang w:val="ru-RU"/>
        </w:rPr>
        <w:t>впливати</w:t>
      </w:r>
      <w:proofErr w:type="spellEnd"/>
      <w:r w:rsidR="003A798E" w:rsidRPr="006B516D">
        <w:rPr>
          <w:color w:val="000000" w:themeColor="text1"/>
          <w:sz w:val="28"/>
          <w:szCs w:val="28"/>
          <w:lang w:val="ru-RU"/>
        </w:rPr>
        <w:t xml:space="preserve"> на </w:t>
      </w:r>
      <w:proofErr w:type="spellStart"/>
      <w:r w:rsidR="003A798E" w:rsidRPr="006B516D">
        <w:rPr>
          <w:color w:val="000000" w:themeColor="text1"/>
          <w:sz w:val="28"/>
          <w:szCs w:val="28"/>
          <w:lang w:val="ru-RU"/>
        </w:rPr>
        <w:t>фізичне</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психічне</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здоров'я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обмежуючи</w:t>
      </w:r>
      <w:proofErr w:type="spellEnd"/>
      <w:r w:rsidR="003A798E" w:rsidRPr="006B516D">
        <w:rPr>
          <w:color w:val="000000" w:themeColor="text1"/>
          <w:sz w:val="28"/>
          <w:szCs w:val="28"/>
          <w:lang w:val="ru-RU"/>
        </w:rPr>
        <w:t xml:space="preserve"> час, </w:t>
      </w:r>
      <w:proofErr w:type="spellStart"/>
      <w:r w:rsidR="003A798E" w:rsidRPr="006B516D">
        <w:rPr>
          <w:color w:val="000000" w:themeColor="text1"/>
          <w:sz w:val="28"/>
          <w:szCs w:val="28"/>
          <w:lang w:val="ru-RU"/>
        </w:rPr>
        <w:t>який</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людина</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приділяє</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фізичній</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активності</w:t>
      </w:r>
      <w:proofErr w:type="spellEnd"/>
      <w:r w:rsidR="003A798E" w:rsidRPr="006B516D">
        <w:rPr>
          <w:color w:val="000000" w:themeColor="text1"/>
          <w:sz w:val="28"/>
          <w:szCs w:val="28"/>
          <w:lang w:val="ru-RU"/>
        </w:rPr>
        <w:t xml:space="preserve">, здоровому сну та </w:t>
      </w:r>
      <w:proofErr w:type="spellStart"/>
      <w:r w:rsidR="003A798E" w:rsidRPr="006B516D">
        <w:rPr>
          <w:color w:val="000000" w:themeColor="text1"/>
          <w:sz w:val="28"/>
          <w:szCs w:val="28"/>
          <w:lang w:val="ru-RU"/>
        </w:rPr>
        <w:t>іншим</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важливим</w:t>
      </w:r>
      <w:proofErr w:type="spellEnd"/>
      <w:r w:rsidR="003A798E" w:rsidRPr="006B516D">
        <w:rPr>
          <w:color w:val="000000" w:themeColor="text1"/>
          <w:sz w:val="28"/>
          <w:szCs w:val="28"/>
          <w:lang w:val="ru-RU"/>
        </w:rPr>
        <w:t xml:space="preserve"> аспектам здорового способу </w:t>
      </w:r>
      <w:proofErr w:type="spellStart"/>
      <w:r w:rsidR="003A798E" w:rsidRPr="006B516D">
        <w:rPr>
          <w:color w:val="000000" w:themeColor="text1"/>
          <w:sz w:val="28"/>
          <w:szCs w:val="28"/>
          <w:lang w:val="ru-RU"/>
        </w:rPr>
        <w:t>життя</w:t>
      </w:r>
      <w:proofErr w:type="spellEnd"/>
      <w:r w:rsidR="003A798E" w:rsidRPr="006B516D">
        <w:rPr>
          <w:color w:val="000000" w:themeColor="text1"/>
          <w:sz w:val="28"/>
          <w:szCs w:val="28"/>
          <w:lang w:val="ru-RU"/>
        </w:rPr>
        <w:t>.</w:t>
      </w:r>
      <w:r w:rsidR="003A798E" w:rsidRPr="006B516D">
        <w:rPr>
          <w:color w:val="000000" w:themeColor="text1"/>
          <w:sz w:val="28"/>
          <w:szCs w:val="28"/>
          <w:lang w:val="uk-UA"/>
        </w:rPr>
        <w:t xml:space="preserve"> Наведемо</w:t>
      </w:r>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деякі</w:t>
      </w:r>
      <w:proofErr w:type="spellEnd"/>
      <w:r w:rsidR="003A798E" w:rsidRPr="006B516D">
        <w:rPr>
          <w:color w:val="000000" w:themeColor="text1"/>
          <w:sz w:val="28"/>
          <w:szCs w:val="28"/>
          <w:lang w:val="ru-RU"/>
        </w:rPr>
        <w:t xml:space="preserve"> з </w:t>
      </w:r>
      <w:proofErr w:type="spellStart"/>
      <w:r w:rsidR="003A798E" w:rsidRPr="006B516D">
        <w:rPr>
          <w:color w:val="000000" w:themeColor="text1"/>
          <w:sz w:val="28"/>
          <w:szCs w:val="28"/>
          <w:lang w:val="ru-RU"/>
        </w:rPr>
        <w:t>негативних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наслідків</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інтернет-залежності</w:t>
      </w:r>
      <w:proofErr w:type="spellEnd"/>
      <w:r w:rsidR="003A798E" w:rsidRPr="006B516D">
        <w:rPr>
          <w:color w:val="000000" w:themeColor="text1"/>
          <w:sz w:val="28"/>
          <w:szCs w:val="28"/>
          <w:lang w:val="ru-RU"/>
        </w:rPr>
        <w:t>:</w:t>
      </w:r>
    </w:p>
    <w:p w14:paraId="67034433" w14:textId="77777777" w:rsidR="003A798E" w:rsidRPr="006B516D" w:rsidRDefault="003A798E" w:rsidP="006B516D">
      <w:pPr>
        <w:pStyle w:val="aff1"/>
        <w:numPr>
          <w:ilvl w:val="0"/>
          <w:numId w:val="11"/>
        </w:numPr>
        <w:spacing w:before="0" w:beforeAutospacing="0" w:after="0" w:afterAutospacing="0" w:line="360" w:lineRule="auto"/>
        <w:ind w:left="0" w:right="-7" w:firstLine="709"/>
        <w:contextualSpacing/>
        <w:jc w:val="both"/>
        <w:rPr>
          <w:color w:val="000000" w:themeColor="text1"/>
          <w:sz w:val="28"/>
          <w:szCs w:val="28"/>
          <w:lang w:val="ru-RU"/>
        </w:rPr>
      </w:pPr>
      <w:r w:rsidRPr="006B516D">
        <w:rPr>
          <w:color w:val="000000" w:themeColor="text1"/>
          <w:sz w:val="28"/>
          <w:szCs w:val="28"/>
          <w:lang w:val="uk-UA"/>
        </w:rPr>
        <w:lastRenderedPageBreak/>
        <w:t>з</w:t>
      </w:r>
      <w:proofErr w:type="spellStart"/>
      <w:r w:rsidRPr="006B516D">
        <w:rPr>
          <w:color w:val="000000" w:themeColor="text1"/>
          <w:sz w:val="28"/>
          <w:szCs w:val="28"/>
          <w:lang w:val="ru-RU"/>
        </w:rPr>
        <w:t>ниження</w:t>
      </w:r>
      <w:proofErr w:type="spellEnd"/>
      <w:r w:rsidRPr="006B516D">
        <w:rPr>
          <w:color w:val="000000" w:themeColor="text1"/>
          <w:sz w:val="28"/>
          <w:szCs w:val="28"/>
          <w:lang w:val="ru-RU"/>
        </w:rPr>
        <w:t xml:space="preserve"> фізичної </w:t>
      </w:r>
      <w:proofErr w:type="spellStart"/>
      <w:r w:rsidRPr="006B516D">
        <w:rPr>
          <w:color w:val="000000" w:themeColor="text1"/>
          <w:sz w:val="28"/>
          <w:szCs w:val="28"/>
          <w:lang w:val="ru-RU"/>
        </w:rPr>
        <w:t>активності</w:t>
      </w:r>
      <w:proofErr w:type="spellEnd"/>
      <w:r w:rsidRPr="006B516D">
        <w:rPr>
          <w:color w:val="000000" w:themeColor="text1"/>
          <w:sz w:val="28"/>
          <w:szCs w:val="28"/>
          <w:lang w:val="ru-RU"/>
        </w:rPr>
        <w:t xml:space="preserve">: </w:t>
      </w:r>
      <w:r w:rsidRPr="006B516D">
        <w:rPr>
          <w:color w:val="000000" w:themeColor="text1"/>
          <w:sz w:val="28"/>
          <w:szCs w:val="28"/>
          <w:lang w:val="uk-UA"/>
        </w:rPr>
        <w:t>л</w:t>
      </w:r>
      <w:proofErr w:type="spellStart"/>
      <w:r w:rsidRPr="006B516D">
        <w:rPr>
          <w:color w:val="000000" w:themeColor="text1"/>
          <w:sz w:val="28"/>
          <w:szCs w:val="28"/>
          <w:lang w:val="ru-RU"/>
        </w:rPr>
        <w:t>юди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які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багато</w:t>
      </w:r>
      <w:proofErr w:type="spellEnd"/>
      <w:r w:rsidRPr="006B516D">
        <w:rPr>
          <w:color w:val="000000" w:themeColor="text1"/>
          <w:sz w:val="28"/>
          <w:szCs w:val="28"/>
          <w:lang w:val="ru-RU"/>
        </w:rPr>
        <w:t xml:space="preserve"> часу </w:t>
      </w:r>
      <w:proofErr w:type="spellStart"/>
      <w:r w:rsidRPr="006B516D">
        <w:rPr>
          <w:color w:val="000000" w:themeColor="text1"/>
          <w:sz w:val="28"/>
          <w:szCs w:val="28"/>
          <w:lang w:val="ru-RU"/>
        </w:rPr>
        <w:t>проводять</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Інтернеті</w:t>
      </w:r>
      <w:proofErr w:type="spellEnd"/>
      <w:r w:rsidRPr="006B516D">
        <w:rPr>
          <w:color w:val="000000" w:themeColor="text1"/>
          <w:sz w:val="28"/>
          <w:szCs w:val="28"/>
          <w:lang w:val="ru-RU"/>
        </w:rPr>
        <w:t xml:space="preserve">, часто </w:t>
      </w:r>
      <w:proofErr w:type="spellStart"/>
      <w:r w:rsidRPr="006B516D">
        <w:rPr>
          <w:color w:val="000000" w:themeColor="text1"/>
          <w:sz w:val="28"/>
          <w:szCs w:val="28"/>
          <w:lang w:val="ru-RU"/>
        </w:rPr>
        <w:t>менш</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схильні</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фізичних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вправ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призвести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ожиріння</w:t>
      </w:r>
      <w:proofErr w:type="spellEnd"/>
      <w:r w:rsidRPr="006B516D">
        <w:rPr>
          <w:color w:val="000000" w:themeColor="text1"/>
          <w:sz w:val="28"/>
          <w:szCs w:val="28"/>
          <w:lang w:val="ru-RU"/>
        </w:rPr>
        <w:t xml:space="preserve">, проблем з </w:t>
      </w:r>
      <w:proofErr w:type="spellStart"/>
      <w:r w:rsidRPr="006B516D">
        <w:rPr>
          <w:color w:val="000000" w:themeColor="text1"/>
          <w:sz w:val="28"/>
          <w:szCs w:val="28"/>
          <w:lang w:val="ru-RU"/>
        </w:rPr>
        <w:t>серцем</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інших</w:t>
      </w:r>
      <w:proofErr w:type="spellEnd"/>
      <w:r w:rsidRPr="006B516D">
        <w:rPr>
          <w:color w:val="000000" w:themeColor="text1"/>
          <w:sz w:val="28"/>
          <w:szCs w:val="28"/>
          <w:lang w:val="ru-RU"/>
        </w:rPr>
        <w:t xml:space="preserve"> проблем </w:t>
      </w:r>
      <w:proofErr w:type="spellStart"/>
      <w:r w:rsidRPr="006B516D">
        <w:rPr>
          <w:color w:val="000000" w:themeColor="text1"/>
          <w:sz w:val="28"/>
          <w:szCs w:val="28"/>
          <w:lang w:val="ru-RU"/>
        </w:rPr>
        <w:t>зі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здоров'ям</w:t>
      </w:r>
      <w:proofErr w:type="spellEnd"/>
      <w:r w:rsidRPr="006B516D">
        <w:rPr>
          <w:color w:val="000000" w:themeColor="text1"/>
          <w:sz w:val="28"/>
          <w:szCs w:val="28"/>
          <w:lang w:val="uk-UA"/>
        </w:rPr>
        <w:t>;</w:t>
      </w:r>
    </w:p>
    <w:p w14:paraId="035C3465" w14:textId="77777777" w:rsidR="003A798E" w:rsidRPr="006B516D" w:rsidRDefault="003A798E" w:rsidP="006B516D">
      <w:pPr>
        <w:pStyle w:val="aff1"/>
        <w:numPr>
          <w:ilvl w:val="0"/>
          <w:numId w:val="11"/>
        </w:numPr>
        <w:spacing w:before="0" w:beforeAutospacing="0" w:after="0" w:afterAutospacing="0" w:line="360" w:lineRule="auto"/>
        <w:ind w:left="0" w:right="-7" w:firstLine="709"/>
        <w:contextualSpacing/>
        <w:jc w:val="both"/>
        <w:rPr>
          <w:color w:val="000000" w:themeColor="text1"/>
          <w:sz w:val="28"/>
          <w:szCs w:val="28"/>
          <w:lang w:val="ru-RU"/>
        </w:rPr>
      </w:pPr>
      <w:r w:rsidRPr="006B516D">
        <w:rPr>
          <w:color w:val="000000" w:themeColor="text1"/>
          <w:sz w:val="28"/>
          <w:szCs w:val="28"/>
          <w:lang w:val="uk-UA"/>
        </w:rPr>
        <w:t>п</w:t>
      </w:r>
      <w:proofErr w:type="spellStart"/>
      <w:r w:rsidRPr="006B516D">
        <w:rPr>
          <w:color w:val="000000" w:themeColor="text1"/>
          <w:sz w:val="28"/>
          <w:szCs w:val="28"/>
          <w:lang w:val="ru-RU"/>
        </w:rPr>
        <w:t>орушення</w:t>
      </w:r>
      <w:proofErr w:type="spellEnd"/>
      <w:r w:rsidRPr="006B516D">
        <w:rPr>
          <w:color w:val="000000" w:themeColor="text1"/>
          <w:sz w:val="28"/>
          <w:szCs w:val="28"/>
          <w:lang w:val="ru-RU"/>
        </w:rPr>
        <w:t xml:space="preserve"> сну: </w:t>
      </w:r>
      <w:r w:rsidRPr="006B516D">
        <w:rPr>
          <w:color w:val="000000" w:themeColor="text1"/>
          <w:sz w:val="28"/>
          <w:szCs w:val="28"/>
          <w:lang w:val="uk-UA"/>
        </w:rPr>
        <w:t>с</w:t>
      </w:r>
      <w:proofErr w:type="spellStart"/>
      <w:r w:rsidRPr="006B516D">
        <w:rPr>
          <w:color w:val="000000" w:themeColor="text1"/>
          <w:sz w:val="28"/>
          <w:szCs w:val="28"/>
          <w:lang w:val="ru-RU"/>
        </w:rPr>
        <w:t>идіння</w:t>
      </w:r>
      <w:proofErr w:type="spellEnd"/>
      <w:r w:rsidRPr="006B516D">
        <w:rPr>
          <w:color w:val="000000" w:themeColor="text1"/>
          <w:sz w:val="28"/>
          <w:szCs w:val="28"/>
          <w:lang w:val="ru-RU"/>
        </w:rPr>
        <w:t xml:space="preserve"> перед </w:t>
      </w:r>
      <w:proofErr w:type="spellStart"/>
      <w:r w:rsidRPr="006B516D">
        <w:rPr>
          <w:color w:val="000000" w:themeColor="text1"/>
          <w:sz w:val="28"/>
          <w:szCs w:val="28"/>
          <w:lang w:val="ru-RU"/>
        </w:rPr>
        <w:t>екраном</w:t>
      </w:r>
      <w:proofErr w:type="spellEnd"/>
      <w:r w:rsidRPr="006B516D">
        <w:rPr>
          <w:color w:val="000000" w:themeColor="text1"/>
          <w:sz w:val="28"/>
          <w:szCs w:val="28"/>
          <w:lang w:val="ru-RU"/>
        </w:rPr>
        <w:t xml:space="preserve"> перед сном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порушити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вироблення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мелатоніну</w:t>
      </w:r>
      <w:proofErr w:type="spellEnd"/>
      <w:r w:rsidRPr="006B516D">
        <w:rPr>
          <w:color w:val="000000" w:themeColor="text1"/>
          <w:sz w:val="28"/>
          <w:szCs w:val="28"/>
          <w:lang w:val="ru-RU"/>
        </w:rPr>
        <w:t xml:space="preserve">, гормону, </w:t>
      </w:r>
      <w:proofErr w:type="spellStart"/>
      <w:r w:rsidRPr="006B516D">
        <w:rPr>
          <w:color w:val="000000" w:themeColor="text1"/>
          <w:sz w:val="28"/>
          <w:szCs w:val="28"/>
          <w:lang w:val="ru-RU"/>
        </w:rPr>
        <w:t>який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регулює</w:t>
      </w:r>
      <w:proofErr w:type="spellEnd"/>
      <w:r w:rsidRPr="006B516D">
        <w:rPr>
          <w:color w:val="000000" w:themeColor="text1"/>
          <w:sz w:val="28"/>
          <w:szCs w:val="28"/>
          <w:lang w:val="ru-RU"/>
        </w:rPr>
        <w:t xml:space="preserve"> сон,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призвести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безсоння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інших</w:t>
      </w:r>
      <w:proofErr w:type="spellEnd"/>
      <w:r w:rsidRPr="006B516D">
        <w:rPr>
          <w:color w:val="000000" w:themeColor="text1"/>
          <w:sz w:val="28"/>
          <w:szCs w:val="28"/>
          <w:lang w:val="ru-RU"/>
        </w:rPr>
        <w:t xml:space="preserve"> проблем </w:t>
      </w:r>
      <w:proofErr w:type="spellStart"/>
      <w:r w:rsidRPr="006B516D">
        <w:rPr>
          <w:color w:val="000000" w:themeColor="text1"/>
          <w:sz w:val="28"/>
          <w:szCs w:val="28"/>
          <w:lang w:val="ru-RU"/>
        </w:rPr>
        <w:t>зі</w:t>
      </w:r>
      <w:proofErr w:type="spellEnd"/>
      <w:r w:rsidRPr="006B516D">
        <w:rPr>
          <w:color w:val="000000" w:themeColor="text1"/>
          <w:sz w:val="28"/>
          <w:szCs w:val="28"/>
          <w:lang w:val="ru-RU"/>
        </w:rPr>
        <w:t xml:space="preserve"> сном</w:t>
      </w:r>
      <w:r w:rsidRPr="006B516D">
        <w:rPr>
          <w:color w:val="000000" w:themeColor="text1"/>
          <w:sz w:val="28"/>
          <w:szCs w:val="28"/>
          <w:lang w:val="uk-UA"/>
        </w:rPr>
        <w:t>;</w:t>
      </w:r>
    </w:p>
    <w:p w14:paraId="0352AE55" w14:textId="77777777" w:rsidR="003A798E" w:rsidRPr="006B516D" w:rsidRDefault="003A798E" w:rsidP="006B516D">
      <w:pPr>
        <w:pStyle w:val="aff1"/>
        <w:numPr>
          <w:ilvl w:val="0"/>
          <w:numId w:val="11"/>
        </w:numPr>
        <w:spacing w:before="0" w:beforeAutospacing="0" w:after="0" w:afterAutospacing="0" w:line="360" w:lineRule="auto"/>
        <w:ind w:left="0" w:right="-7" w:firstLine="709"/>
        <w:contextualSpacing/>
        <w:jc w:val="both"/>
        <w:rPr>
          <w:color w:val="000000" w:themeColor="text1"/>
          <w:sz w:val="28"/>
          <w:szCs w:val="28"/>
          <w:lang w:val="ru-RU"/>
        </w:rPr>
      </w:pPr>
      <w:r w:rsidRPr="006B516D">
        <w:rPr>
          <w:color w:val="000000" w:themeColor="text1"/>
          <w:sz w:val="28"/>
          <w:szCs w:val="28"/>
          <w:lang w:val="uk-UA"/>
        </w:rPr>
        <w:t>з</w:t>
      </w:r>
      <w:proofErr w:type="spellStart"/>
      <w:r w:rsidRPr="006B516D">
        <w:rPr>
          <w:color w:val="000000" w:themeColor="text1"/>
          <w:sz w:val="28"/>
          <w:szCs w:val="28"/>
          <w:lang w:val="ru-RU"/>
        </w:rPr>
        <w:t>ниження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когнітивних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функцій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Дослідження</w:t>
      </w:r>
      <w:proofErr w:type="spellEnd"/>
      <w:r w:rsidRPr="006B516D">
        <w:rPr>
          <w:color w:val="000000" w:themeColor="text1"/>
          <w:sz w:val="28"/>
          <w:szCs w:val="28"/>
          <w:lang w:val="ru-RU"/>
        </w:rPr>
        <w:t xml:space="preserve"> показали,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надмірне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використання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Інтернету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призвести</w:t>
      </w:r>
      <w:proofErr w:type="spellEnd"/>
      <w:r w:rsidRPr="006B516D">
        <w:rPr>
          <w:color w:val="000000" w:themeColor="text1"/>
          <w:sz w:val="28"/>
          <w:szCs w:val="28"/>
          <w:lang w:val="ru-RU"/>
        </w:rPr>
        <w:t xml:space="preserve"> до проблем з </w:t>
      </w:r>
      <w:proofErr w:type="spellStart"/>
      <w:r w:rsidRPr="006B516D">
        <w:rPr>
          <w:color w:val="000000" w:themeColor="text1"/>
          <w:sz w:val="28"/>
          <w:szCs w:val="28"/>
          <w:lang w:val="ru-RU"/>
        </w:rPr>
        <w:t>концентрацією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уваги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пам'яттю</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прийняттям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рішень</w:t>
      </w:r>
      <w:proofErr w:type="spellEnd"/>
      <w:r w:rsidRPr="006B516D">
        <w:rPr>
          <w:color w:val="000000" w:themeColor="text1"/>
          <w:sz w:val="28"/>
          <w:szCs w:val="28"/>
          <w:lang w:val="uk-UA"/>
        </w:rPr>
        <w:t>;</w:t>
      </w:r>
    </w:p>
    <w:p w14:paraId="15F6A9BB" w14:textId="77777777" w:rsidR="003A798E" w:rsidRPr="006B516D" w:rsidRDefault="003A798E" w:rsidP="006B516D">
      <w:pPr>
        <w:pStyle w:val="aff1"/>
        <w:numPr>
          <w:ilvl w:val="0"/>
          <w:numId w:val="11"/>
        </w:numPr>
        <w:spacing w:before="0" w:beforeAutospacing="0" w:after="0" w:afterAutospacing="0" w:line="360" w:lineRule="auto"/>
        <w:ind w:left="0" w:right="-7" w:firstLine="709"/>
        <w:contextualSpacing/>
        <w:jc w:val="both"/>
        <w:rPr>
          <w:color w:val="000000" w:themeColor="text1"/>
          <w:sz w:val="28"/>
          <w:szCs w:val="28"/>
          <w:lang w:val="ru-RU"/>
        </w:rPr>
      </w:pPr>
      <w:r w:rsidRPr="006B516D">
        <w:rPr>
          <w:color w:val="000000" w:themeColor="text1"/>
          <w:sz w:val="28"/>
          <w:szCs w:val="28"/>
          <w:lang w:val="uk-UA"/>
        </w:rPr>
        <w:t>д</w:t>
      </w:r>
      <w:proofErr w:type="spellStart"/>
      <w:r w:rsidRPr="006B516D">
        <w:rPr>
          <w:color w:val="000000" w:themeColor="text1"/>
          <w:sz w:val="28"/>
          <w:szCs w:val="28"/>
          <w:lang w:val="ru-RU"/>
        </w:rPr>
        <w:t>епресія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тривога</w:t>
      </w:r>
      <w:proofErr w:type="spellEnd"/>
      <w:r w:rsidRPr="006B516D">
        <w:rPr>
          <w:color w:val="000000" w:themeColor="text1"/>
          <w:sz w:val="28"/>
          <w:szCs w:val="28"/>
          <w:lang w:val="ru-RU"/>
        </w:rPr>
        <w:t xml:space="preserve">: </w:t>
      </w:r>
      <w:r w:rsidRPr="006B516D">
        <w:rPr>
          <w:color w:val="000000" w:themeColor="text1"/>
          <w:sz w:val="28"/>
          <w:szCs w:val="28"/>
          <w:lang w:val="uk-UA"/>
        </w:rPr>
        <w:t>з</w:t>
      </w:r>
      <w:proofErr w:type="spellStart"/>
      <w:r w:rsidRPr="006B516D">
        <w:rPr>
          <w:color w:val="000000" w:themeColor="text1"/>
          <w:sz w:val="28"/>
          <w:szCs w:val="28"/>
          <w:lang w:val="ru-RU"/>
        </w:rPr>
        <w:t>анадто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багато</w:t>
      </w:r>
      <w:proofErr w:type="spellEnd"/>
      <w:r w:rsidRPr="006B516D">
        <w:rPr>
          <w:color w:val="000000" w:themeColor="text1"/>
          <w:sz w:val="28"/>
          <w:szCs w:val="28"/>
          <w:lang w:val="ru-RU"/>
        </w:rPr>
        <w:t xml:space="preserve"> часу, </w:t>
      </w:r>
      <w:proofErr w:type="spellStart"/>
      <w:r w:rsidRPr="006B516D">
        <w:rPr>
          <w:color w:val="000000" w:themeColor="text1"/>
          <w:sz w:val="28"/>
          <w:szCs w:val="28"/>
          <w:lang w:val="ru-RU"/>
        </w:rPr>
        <w:t>проведеного</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Інтернеті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призвести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почуття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ізоляції</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самотності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збільшити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ризик</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депресії</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тривоги</w:t>
      </w:r>
      <w:proofErr w:type="spellEnd"/>
      <w:r w:rsidRPr="006B516D">
        <w:rPr>
          <w:color w:val="000000" w:themeColor="text1"/>
          <w:sz w:val="28"/>
          <w:szCs w:val="28"/>
          <w:lang w:val="uk-UA"/>
        </w:rPr>
        <w:t>;</w:t>
      </w:r>
    </w:p>
    <w:p w14:paraId="32DA1CEA" w14:textId="77777777" w:rsidR="003A798E" w:rsidRPr="006B516D" w:rsidRDefault="003A798E" w:rsidP="006B516D">
      <w:pPr>
        <w:pStyle w:val="aff1"/>
        <w:numPr>
          <w:ilvl w:val="0"/>
          <w:numId w:val="11"/>
        </w:numPr>
        <w:spacing w:before="0" w:beforeAutospacing="0" w:after="0" w:afterAutospacing="0" w:line="360" w:lineRule="auto"/>
        <w:ind w:left="0" w:right="-7" w:firstLine="709"/>
        <w:contextualSpacing/>
        <w:jc w:val="both"/>
        <w:rPr>
          <w:color w:val="000000" w:themeColor="text1"/>
          <w:sz w:val="28"/>
          <w:szCs w:val="28"/>
          <w:lang w:val="ru-RU"/>
        </w:rPr>
      </w:pPr>
      <w:r w:rsidRPr="006B516D">
        <w:rPr>
          <w:color w:val="000000" w:themeColor="text1"/>
          <w:sz w:val="28"/>
          <w:szCs w:val="28"/>
          <w:lang w:val="uk-UA"/>
        </w:rPr>
        <w:t>п</w:t>
      </w:r>
      <w:proofErr w:type="spellStart"/>
      <w:r w:rsidRPr="006B516D">
        <w:rPr>
          <w:color w:val="000000" w:themeColor="text1"/>
          <w:sz w:val="28"/>
          <w:szCs w:val="28"/>
          <w:lang w:val="ru-RU"/>
        </w:rPr>
        <w:t>роблеми</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соціальними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стосунками</w:t>
      </w:r>
      <w:proofErr w:type="spellEnd"/>
      <w:r w:rsidRPr="006B516D">
        <w:rPr>
          <w:color w:val="000000" w:themeColor="text1"/>
          <w:sz w:val="28"/>
          <w:szCs w:val="28"/>
          <w:lang w:val="ru-RU"/>
        </w:rPr>
        <w:t xml:space="preserve">: </w:t>
      </w:r>
      <w:r w:rsidRPr="006B516D">
        <w:rPr>
          <w:color w:val="000000" w:themeColor="text1"/>
          <w:sz w:val="28"/>
          <w:szCs w:val="28"/>
          <w:lang w:val="uk-UA"/>
        </w:rPr>
        <w:t>з</w:t>
      </w:r>
      <w:proofErr w:type="spellStart"/>
      <w:r w:rsidRPr="006B516D">
        <w:rPr>
          <w:color w:val="000000" w:themeColor="text1"/>
          <w:sz w:val="28"/>
          <w:szCs w:val="28"/>
          <w:lang w:val="ru-RU"/>
        </w:rPr>
        <w:t>амість</w:t>
      </w:r>
      <w:proofErr w:type="spellEnd"/>
      <w:r w:rsidRPr="006B516D">
        <w:rPr>
          <w:color w:val="000000" w:themeColor="text1"/>
          <w:sz w:val="28"/>
          <w:szCs w:val="28"/>
          <w:lang w:val="ru-RU"/>
        </w:rPr>
        <w:t xml:space="preserve"> того, </w:t>
      </w:r>
      <w:proofErr w:type="spellStart"/>
      <w:r w:rsidRPr="006B516D">
        <w:rPr>
          <w:color w:val="000000" w:themeColor="text1"/>
          <w:sz w:val="28"/>
          <w:szCs w:val="28"/>
          <w:lang w:val="ru-RU"/>
        </w:rPr>
        <w:t>щоб</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спілкуватися</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друзями</w:t>
      </w:r>
      <w:proofErr w:type="spellEnd"/>
      <w:r w:rsidRPr="006B516D">
        <w:rPr>
          <w:color w:val="000000" w:themeColor="text1"/>
          <w:sz w:val="28"/>
          <w:szCs w:val="28"/>
          <w:lang w:val="ru-RU"/>
        </w:rPr>
        <w:t xml:space="preserve"> та родиною </w:t>
      </w:r>
      <w:proofErr w:type="spellStart"/>
      <w:r w:rsidRPr="006B516D">
        <w:rPr>
          <w:color w:val="000000" w:themeColor="text1"/>
          <w:sz w:val="28"/>
          <w:szCs w:val="28"/>
          <w:lang w:val="ru-RU"/>
        </w:rPr>
        <w:t>особисто</w:t>
      </w:r>
      <w:proofErr w:type="spellEnd"/>
      <w:r w:rsidRPr="006B516D">
        <w:rPr>
          <w:color w:val="000000" w:themeColor="text1"/>
          <w:sz w:val="28"/>
          <w:szCs w:val="28"/>
          <w:lang w:val="ru-RU"/>
        </w:rPr>
        <w:t xml:space="preserve">, люди, </w:t>
      </w:r>
      <w:proofErr w:type="spellStart"/>
      <w:r w:rsidRPr="006B516D">
        <w:rPr>
          <w:color w:val="000000" w:themeColor="text1"/>
          <w:sz w:val="28"/>
          <w:szCs w:val="28"/>
          <w:lang w:val="ru-RU"/>
        </w:rPr>
        <w:t>які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надмірно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користуються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Інтернетом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можуть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проводити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більше</w:t>
      </w:r>
      <w:proofErr w:type="spellEnd"/>
      <w:r w:rsidRPr="006B516D">
        <w:rPr>
          <w:color w:val="000000" w:themeColor="text1"/>
          <w:sz w:val="28"/>
          <w:szCs w:val="28"/>
          <w:lang w:val="ru-RU"/>
        </w:rPr>
        <w:t xml:space="preserve"> часу в </w:t>
      </w:r>
      <w:proofErr w:type="spellStart"/>
      <w:r w:rsidRPr="006B516D">
        <w:rPr>
          <w:color w:val="000000" w:themeColor="text1"/>
          <w:sz w:val="28"/>
          <w:szCs w:val="28"/>
          <w:lang w:val="ru-RU"/>
        </w:rPr>
        <w:t>Інтернеті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призвести</w:t>
      </w:r>
      <w:proofErr w:type="spellEnd"/>
      <w:r w:rsidRPr="006B516D">
        <w:rPr>
          <w:color w:val="000000" w:themeColor="text1"/>
          <w:sz w:val="28"/>
          <w:szCs w:val="28"/>
          <w:lang w:val="ru-RU"/>
        </w:rPr>
        <w:t xml:space="preserve"> до проблем у </w:t>
      </w:r>
      <w:proofErr w:type="spellStart"/>
      <w:r w:rsidRPr="006B516D">
        <w:rPr>
          <w:color w:val="000000" w:themeColor="text1"/>
          <w:sz w:val="28"/>
          <w:szCs w:val="28"/>
          <w:lang w:val="ru-RU"/>
        </w:rPr>
        <w:t>стосунках</w:t>
      </w:r>
      <w:proofErr w:type="spellEnd"/>
      <w:r w:rsidRPr="006B516D">
        <w:rPr>
          <w:color w:val="000000" w:themeColor="text1"/>
          <w:sz w:val="28"/>
          <w:szCs w:val="28"/>
          <w:lang w:val="uk-UA"/>
        </w:rPr>
        <w:t>;</w:t>
      </w:r>
    </w:p>
    <w:p w14:paraId="74940D67" w14:textId="77777777" w:rsidR="003A798E" w:rsidRPr="006B516D" w:rsidRDefault="003A798E" w:rsidP="006B516D">
      <w:pPr>
        <w:pStyle w:val="aff1"/>
        <w:numPr>
          <w:ilvl w:val="0"/>
          <w:numId w:val="11"/>
        </w:numPr>
        <w:spacing w:before="0" w:beforeAutospacing="0" w:after="0" w:afterAutospacing="0" w:line="360" w:lineRule="auto"/>
        <w:ind w:left="0" w:right="-7" w:firstLine="709"/>
        <w:contextualSpacing/>
        <w:jc w:val="both"/>
        <w:rPr>
          <w:color w:val="000000" w:themeColor="text1"/>
          <w:sz w:val="28"/>
          <w:szCs w:val="28"/>
          <w:lang w:val="ru-RU"/>
        </w:rPr>
      </w:pPr>
      <w:r w:rsidRPr="006B516D">
        <w:rPr>
          <w:color w:val="000000" w:themeColor="text1"/>
          <w:sz w:val="28"/>
          <w:szCs w:val="28"/>
          <w:lang w:val="uk-UA"/>
        </w:rPr>
        <w:t>в</w:t>
      </w:r>
      <w:proofErr w:type="spellStart"/>
      <w:r w:rsidRPr="006B516D">
        <w:rPr>
          <w:color w:val="000000" w:themeColor="text1"/>
          <w:sz w:val="28"/>
          <w:szCs w:val="28"/>
          <w:lang w:val="ru-RU"/>
        </w:rPr>
        <w:t>ідсутність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мотивації</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самоорганізації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стійкої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мотивації</w:t>
      </w:r>
      <w:proofErr w:type="spellEnd"/>
      <w:r w:rsidRPr="006B516D">
        <w:rPr>
          <w:color w:val="000000" w:themeColor="text1"/>
          <w:sz w:val="28"/>
          <w:szCs w:val="28"/>
          <w:lang w:val="ru-RU"/>
        </w:rPr>
        <w:t xml:space="preserve"> до ЗСЖ та </w:t>
      </w:r>
      <w:proofErr w:type="spellStart"/>
      <w:r w:rsidRPr="006B516D">
        <w:rPr>
          <w:color w:val="000000" w:themeColor="text1"/>
          <w:sz w:val="28"/>
          <w:szCs w:val="28"/>
          <w:lang w:val="ru-RU"/>
        </w:rPr>
        <w:t>вміння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самостійно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організовувати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свій</w:t>
      </w:r>
      <w:proofErr w:type="spellEnd"/>
      <w:r w:rsidRPr="006B516D">
        <w:rPr>
          <w:color w:val="000000" w:themeColor="text1"/>
          <w:sz w:val="28"/>
          <w:szCs w:val="28"/>
          <w:lang w:val="ru-RU"/>
        </w:rPr>
        <w:t xml:space="preserve"> час і режим дня є </w:t>
      </w:r>
      <w:proofErr w:type="spellStart"/>
      <w:r w:rsidRPr="006B516D">
        <w:rPr>
          <w:color w:val="000000" w:themeColor="text1"/>
          <w:sz w:val="28"/>
          <w:szCs w:val="28"/>
          <w:lang w:val="ru-RU"/>
        </w:rPr>
        <w:t>ключовими</w:t>
      </w:r>
      <w:proofErr w:type="spellEnd"/>
      <w:r w:rsidRPr="006B516D">
        <w:rPr>
          <w:color w:val="000000" w:themeColor="text1"/>
          <w:sz w:val="28"/>
          <w:szCs w:val="28"/>
          <w:lang w:val="ru-RU"/>
        </w:rPr>
        <w:t xml:space="preserve"> факторами для </w:t>
      </w:r>
      <w:proofErr w:type="spellStart"/>
      <w:r w:rsidRPr="006B516D">
        <w:rPr>
          <w:color w:val="000000" w:themeColor="text1"/>
          <w:sz w:val="28"/>
          <w:szCs w:val="28"/>
          <w:lang w:val="ru-RU"/>
        </w:rPr>
        <w:t>ведення</w:t>
      </w:r>
      <w:proofErr w:type="spellEnd"/>
      <w:r w:rsidRPr="006B516D">
        <w:rPr>
          <w:color w:val="000000" w:themeColor="text1"/>
          <w:sz w:val="28"/>
          <w:szCs w:val="28"/>
          <w:lang w:val="ru-RU"/>
        </w:rPr>
        <w:t xml:space="preserve">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w:t>
      </w:r>
    </w:p>
    <w:p w14:paraId="29DBC2C0" w14:textId="77777777" w:rsidR="00786F88" w:rsidRDefault="003C01DF" w:rsidP="00786F8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141413"/>
          <w:sz w:val="28"/>
          <w:szCs w:val="28"/>
          <w:lang w:val="ru-RU" w:eastAsia="en-US"/>
        </w:rPr>
      </w:pPr>
      <w:r w:rsidRPr="006B516D">
        <w:rPr>
          <w:rFonts w:eastAsiaTheme="minorHAnsi"/>
          <w:color w:val="141413"/>
          <w:sz w:val="28"/>
          <w:szCs w:val="28"/>
          <w:lang w:val="ru-RU" w:eastAsia="en-US"/>
        </w:rPr>
        <w:t xml:space="preserve">В </w:t>
      </w:r>
      <w:proofErr w:type="spellStart"/>
      <w:r w:rsidRPr="006B516D">
        <w:rPr>
          <w:rFonts w:eastAsiaTheme="minorHAnsi"/>
          <w:color w:val="141413"/>
          <w:sz w:val="28"/>
          <w:szCs w:val="28"/>
          <w:lang w:val="ru-RU" w:eastAsia="en-US"/>
        </w:rPr>
        <w:t>Україні</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діяльність</w:t>
      </w:r>
      <w:proofErr w:type="spellEnd"/>
      <w:r w:rsidRPr="006B516D">
        <w:rPr>
          <w:rFonts w:eastAsiaTheme="minorHAnsi"/>
          <w:color w:val="141413"/>
          <w:sz w:val="28"/>
          <w:szCs w:val="28"/>
          <w:lang w:val="ru-RU" w:eastAsia="en-US"/>
        </w:rPr>
        <w:t xml:space="preserve"> у </w:t>
      </w:r>
      <w:proofErr w:type="spellStart"/>
      <w:r w:rsidRPr="006B516D">
        <w:rPr>
          <w:rFonts w:eastAsiaTheme="minorHAnsi"/>
          <w:color w:val="141413"/>
          <w:sz w:val="28"/>
          <w:szCs w:val="28"/>
          <w:lang w:val="ru-RU" w:eastAsia="en-US"/>
        </w:rPr>
        <w:t>навчальних</w:t>
      </w:r>
      <w:proofErr w:type="spellEnd"/>
      <w:r w:rsidRPr="006B516D">
        <w:rPr>
          <w:rFonts w:eastAsiaTheme="minorHAnsi"/>
          <w:color w:val="141413"/>
          <w:sz w:val="28"/>
          <w:szCs w:val="28"/>
          <w:lang w:val="ru-RU" w:eastAsia="en-US"/>
        </w:rPr>
        <w:t xml:space="preserve"> закладах, </w:t>
      </w:r>
      <w:proofErr w:type="spellStart"/>
      <w:r w:rsidRPr="006B516D">
        <w:rPr>
          <w:rFonts w:eastAsiaTheme="minorHAnsi"/>
          <w:color w:val="141413"/>
          <w:sz w:val="28"/>
          <w:szCs w:val="28"/>
          <w:lang w:val="ru-RU" w:eastAsia="en-US"/>
        </w:rPr>
        <w:t>що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спрямована</w:t>
      </w:r>
      <w:proofErr w:type="spellEnd"/>
      <w:r w:rsidRPr="006B516D">
        <w:rPr>
          <w:rFonts w:eastAsiaTheme="minorHAnsi"/>
          <w:color w:val="141413"/>
          <w:sz w:val="28"/>
          <w:szCs w:val="28"/>
          <w:lang w:val="ru-RU" w:eastAsia="en-US"/>
        </w:rPr>
        <w:t xml:space="preserve"> на </w:t>
      </w:r>
      <w:proofErr w:type="spellStart"/>
      <w:r w:rsidRPr="006B516D">
        <w:rPr>
          <w:rFonts w:eastAsiaTheme="minorHAnsi"/>
          <w:color w:val="141413"/>
          <w:sz w:val="28"/>
          <w:szCs w:val="28"/>
          <w:lang w:val="ru-RU" w:eastAsia="en-US"/>
        </w:rPr>
        <w:t>формування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збереження</w:t>
      </w:r>
      <w:proofErr w:type="spellEnd"/>
      <w:r w:rsidRPr="006B516D">
        <w:rPr>
          <w:rFonts w:eastAsiaTheme="minorHAnsi"/>
          <w:color w:val="141413"/>
          <w:sz w:val="28"/>
          <w:szCs w:val="28"/>
          <w:lang w:val="ru-RU" w:eastAsia="en-US"/>
        </w:rPr>
        <w:t xml:space="preserve"> та </w:t>
      </w:r>
      <w:proofErr w:type="spellStart"/>
      <w:r w:rsidRPr="006B516D">
        <w:rPr>
          <w:rFonts w:eastAsiaTheme="minorHAnsi"/>
          <w:color w:val="141413"/>
          <w:sz w:val="28"/>
          <w:szCs w:val="28"/>
          <w:lang w:val="ru-RU" w:eastAsia="en-US"/>
        </w:rPr>
        <w:t>зміцнення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дітей</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підлітків</w:t>
      </w:r>
      <w:proofErr w:type="spellEnd"/>
      <w:r w:rsidRPr="006B516D">
        <w:rPr>
          <w:rFonts w:eastAsiaTheme="minorHAnsi"/>
          <w:color w:val="141413"/>
          <w:sz w:val="28"/>
          <w:szCs w:val="28"/>
          <w:lang w:val="ru-RU" w:eastAsia="en-US"/>
        </w:rPr>
        <w:t xml:space="preserve"> і </w:t>
      </w:r>
      <w:proofErr w:type="spellStart"/>
      <w:r w:rsidRPr="006B516D">
        <w:rPr>
          <w:rFonts w:eastAsiaTheme="minorHAnsi"/>
          <w:color w:val="141413"/>
          <w:sz w:val="28"/>
          <w:szCs w:val="28"/>
          <w:lang w:val="ru-RU" w:eastAsia="en-US"/>
        </w:rPr>
        <w:t>молоді</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розглядається</w:t>
      </w:r>
      <w:proofErr w:type="spellEnd"/>
      <w:r w:rsidRPr="006B516D">
        <w:rPr>
          <w:rFonts w:eastAsiaTheme="minorHAnsi"/>
          <w:color w:val="141413"/>
          <w:sz w:val="28"/>
          <w:szCs w:val="28"/>
          <w:lang w:val="ru-RU" w:eastAsia="en-US"/>
        </w:rPr>
        <w:t xml:space="preserve"> як </w:t>
      </w:r>
      <w:proofErr w:type="spellStart"/>
      <w:r w:rsidRPr="006B516D">
        <w:rPr>
          <w:rFonts w:eastAsiaTheme="minorHAnsi"/>
          <w:color w:val="141413"/>
          <w:sz w:val="28"/>
          <w:szCs w:val="28"/>
          <w:lang w:val="ru-RU" w:eastAsia="en-US"/>
        </w:rPr>
        <w:t>здоров’язбережувальна</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або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здоров’яспрямована</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Вважаємо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слушною</w:t>
      </w:r>
      <w:proofErr w:type="spellEnd"/>
      <w:r w:rsidRPr="006B516D">
        <w:rPr>
          <w:rFonts w:eastAsiaTheme="minorHAnsi"/>
          <w:color w:val="141413"/>
          <w:sz w:val="28"/>
          <w:szCs w:val="28"/>
          <w:lang w:val="ru-RU" w:eastAsia="en-US"/>
        </w:rPr>
        <w:t xml:space="preserve"> думку О. </w:t>
      </w:r>
      <w:proofErr w:type="spellStart"/>
      <w:r w:rsidRPr="006B516D">
        <w:rPr>
          <w:rFonts w:eastAsiaTheme="minorHAnsi"/>
          <w:color w:val="141413"/>
          <w:sz w:val="28"/>
          <w:szCs w:val="28"/>
          <w:lang w:val="ru-RU" w:eastAsia="en-US"/>
        </w:rPr>
        <w:t>Єжової</w:t>
      </w:r>
      <w:proofErr w:type="spellEnd"/>
      <w:r w:rsidRPr="006B516D">
        <w:rPr>
          <w:rFonts w:eastAsiaTheme="minorHAnsi"/>
          <w:color w:val="141413"/>
          <w:sz w:val="28"/>
          <w:szCs w:val="28"/>
          <w:lang w:val="ru-RU" w:eastAsia="en-US"/>
        </w:rPr>
        <w:t xml:space="preserve"> про те, </w:t>
      </w:r>
      <w:proofErr w:type="spellStart"/>
      <w:r w:rsidRPr="006B516D">
        <w:rPr>
          <w:rFonts w:eastAsiaTheme="minorHAnsi"/>
          <w:color w:val="141413"/>
          <w:sz w:val="28"/>
          <w:szCs w:val="28"/>
          <w:lang w:val="ru-RU" w:eastAsia="en-US"/>
        </w:rPr>
        <w:t>що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здоров’яспрямована</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діяльність</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охоплює</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діяльність</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щодо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збереження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учнів</w:t>
      </w:r>
      <w:proofErr w:type="spellEnd"/>
      <w:r w:rsidRPr="006B516D">
        <w:rPr>
          <w:rFonts w:eastAsiaTheme="minorHAnsi"/>
          <w:color w:val="141413"/>
          <w:sz w:val="28"/>
          <w:szCs w:val="28"/>
          <w:lang w:val="ru-RU" w:eastAsia="en-US"/>
        </w:rPr>
        <w:t xml:space="preserve"> – «</w:t>
      </w:r>
      <w:proofErr w:type="spellStart"/>
      <w:r w:rsidRPr="006B516D">
        <w:rPr>
          <w:rFonts w:eastAsiaTheme="minorHAnsi"/>
          <w:color w:val="141413"/>
          <w:sz w:val="28"/>
          <w:szCs w:val="28"/>
          <w:lang w:val="ru-RU" w:eastAsia="en-US"/>
        </w:rPr>
        <w:t>здоров’язбе-режувальну</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діяльність</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щодо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зміцнення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їх</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w:t>
      </w:r>
      <w:proofErr w:type="spellEnd"/>
      <w:r w:rsidRPr="006B516D">
        <w:rPr>
          <w:rFonts w:eastAsiaTheme="minorHAnsi"/>
          <w:color w:val="141413"/>
          <w:sz w:val="28"/>
          <w:szCs w:val="28"/>
          <w:lang w:val="ru-RU" w:eastAsia="en-US"/>
        </w:rPr>
        <w:t xml:space="preserve"> – «</w:t>
      </w:r>
      <w:proofErr w:type="spellStart"/>
      <w:r w:rsidRPr="006B516D">
        <w:rPr>
          <w:rFonts w:eastAsiaTheme="minorHAnsi"/>
          <w:color w:val="141413"/>
          <w:sz w:val="28"/>
          <w:szCs w:val="28"/>
          <w:lang w:val="ru-RU" w:eastAsia="en-US"/>
        </w:rPr>
        <w:t>здоров’язміцнювальну</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діяльність</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щодо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формування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w:t>
      </w:r>
      <w:proofErr w:type="spellEnd"/>
      <w:r w:rsidRPr="006B516D">
        <w:rPr>
          <w:rFonts w:eastAsiaTheme="minorHAnsi"/>
          <w:color w:val="141413"/>
          <w:sz w:val="28"/>
          <w:szCs w:val="28"/>
          <w:lang w:val="ru-RU" w:eastAsia="en-US"/>
        </w:rPr>
        <w:t xml:space="preserve"> – «</w:t>
      </w:r>
      <w:proofErr w:type="spellStart"/>
      <w:r w:rsidRPr="006B516D">
        <w:rPr>
          <w:rFonts w:eastAsiaTheme="minorHAnsi"/>
          <w:color w:val="141413"/>
          <w:sz w:val="28"/>
          <w:szCs w:val="28"/>
          <w:lang w:val="ru-RU" w:eastAsia="en-US"/>
        </w:rPr>
        <w:t>здоров’яформувальну</w:t>
      </w:r>
      <w:proofErr w:type="spellEnd"/>
      <w:r w:rsidRPr="006B516D">
        <w:rPr>
          <w:rFonts w:eastAsiaTheme="minorHAnsi"/>
          <w:color w:val="141413"/>
          <w:sz w:val="28"/>
          <w:szCs w:val="28"/>
          <w:lang w:val="ru-RU" w:eastAsia="en-US"/>
        </w:rPr>
        <w:t xml:space="preserve">». На </w:t>
      </w:r>
      <w:proofErr w:type="spellStart"/>
      <w:r w:rsidRPr="006B516D">
        <w:rPr>
          <w:rFonts w:eastAsiaTheme="minorHAnsi"/>
          <w:color w:val="141413"/>
          <w:sz w:val="28"/>
          <w:szCs w:val="28"/>
          <w:lang w:val="ru-RU" w:eastAsia="en-US"/>
        </w:rPr>
        <w:t>практиці</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ці</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види</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педагогічної</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діяльності</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взаємопов’язані</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виокремити</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діяльність</w:t>
      </w:r>
      <w:proofErr w:type="spellEnd"/>
      <w:r w:rsidRPr="006B516D">
        <w:rPr>
          <w:rFonts w:eastAsiaTheme="minorHAnsi"/>
          <w:color w:val="141413"/>
          <w:sz w:val="28"/>
          <w:szCs w:val="28"/>
          <w:lang w:val="ru-RU" w:eastAsia="en-US"/>
        </w:rPr>
        <w:t xml:space="preserve">, де результатом є </w:t>
      </w:r>
      <w:proofErr w:type="spellStart"/>
      <w:r w:rsidRPr="006B516D">
        <w:rPr>
          <w:rFonts w:eastAsiaTheme="minorHAnsi"/>
          <w:color w:val="141413"/>
          <w:sz w:val="28"/>
          <w:szCs w:val="28"/>
          <w:lang w:val="ru-RU" w:eastAsia="en-US"/>
        </w:rPr>
        <w:t>тільки</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lastRenderedPageBreak/>
        <w:t>збереження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w:t>
      </w:r>
      <w:proofErr w:type="spellEnd"/>
      <w:r w:rsidRPr="006B516D">
        <w:rPr>
          <w:rFonts w:eastAsiaTheme="minorHAnsi"/>
          <w:color w:val="141413"/>
          <w:sz w:val="28"/>
          <w:szCs w:val="28"/>
          <w:lang w:val="ru-RU" w:eastAsia="en-US"/>
        </w:rPr>
        <w:t xml:space="preserve"> без </w:t>
      </w:r>
      <w:proofErr w:type="spellStart"/>
      <w:r w:rsidRPr="006B516D">
        <w:rPr>
          <w:rFonts w:eastAsiaTheme="minorHAnsi"/>
          <w:color w:val="141413"/>
          <w:sz w:val="28"/>
          <w:szCs w:val="28"/>
          <w:lang w:val="ru-RU" w:eastAsia="en-US"/>
        </w:rPr>
        <w:t>його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формування</w:t>
      </w:r>
      <w:proofErr w:type="spellEnd"/>
      <w:r w:rsidRPr="006B516D">
        <w:rPr>
          <w:rFonts w:eastAsiaTheme="minorHAnsi"/>
          <w:color w:val="141413"/>
          <w:sz w:val="28"/>
          <w:szCs w:val="28"/>
          <w:lang w:val="ru-RU" w:eastAsia="en-US"/>
        </w:rPr>
        <w:t xml:space="preserve"> й </w:t>
      </w:r>
      <w:proofErr w:type="spellStart"/>
      <w:r w:rsidRPr="006B516D">
        <w:rPr>
          <w:rFonts w:eastAsiaTheme="minorHAnsi"/>
          <w:color w:val="141413"/>
          <w:sz w:val="28"/>
          <w:szCs w:val="28"/>
          <w:lang w:val="ru-RU" w:eastAsia="en-US"/>
        </w:rPr>
        <w:t>зміцнення</w:t>
      </w:r>
      <w:proofErr w:type="spellEnd"/>
      <w:r w:rsidRPr="006B516D">
        <w:rPr>
          <w:rFonts w:eastAsiaTheme="minorHAnsi"/>
          <w:color w:val="141413"/>
          <w:sz w:val="28"/>
          <w:szCs w:val="28"/>
          <w:lang w:val="ru-RU" w:eastAsia="en-US"/>
        </w:rPr>
        <w:t xml:space="preserve">, практично </w:t>
      </w:r>
      <w:proofErr w:type="spellStart"/>
      <w:r w:rsidRPr="006B516D">
        <w:rPr>
          <w:rFonts w:eastAsiaTheme="minorHAnsi"/>
          <w:color w:val="141413"/>
          <w:sz w:val="28"/>
          <w:szCs w:val="28"/>
          <w:lang w:val="ru-RU" w:eastAsia="en-US"/>
        </w:rPr>
        <w:t>неможливо</w:t>
      </w:r>
      <w:proofErr w:type="spellEnd"/>
      <w:r w:rsidRPr="006B516D">
        <w:rPr>
          <w:rFonts w:eastAsiaTheme="minorHAnsi"/>
          <w:color w:val="141413"/>
          <w:sz w:val="28"/>
          <w:szCs w:val="28"/>
          <w:lang w:val="ru-RU" w:eastAsia="en-US"/>
        </w:rPr>
        <w:t xml:space="preserve">, і </w:t>
      </w:r>
      <w:proofErr w:type="spellStart"/>
      <w:r w:rsidRPr="006B516D">
        <w:rPr>
          <w:rFonts w:eastAsiaTheme="minorHAnsi"/>
          <w:color w:val="141413"/>
          <w:sz w:val="28"/>
          <w:szCs w:val="28"/>
          <w:lang w:val="ru-RU" w:eastAsia="en-US"/>
        </w:rPr>
        <w:t>навпаки</w:t>
      </w:r>
      <w:proofErr w:type="spellEnd"/>
      <w:r w:rsidRPr="006B516D">
        <w:rPr>
          <w:rFonts w:eastAsiaTheme="minorHAnsi"/>
          <w:color w:val="141413"/>
          <w:sz w:val="28"/>
          <w:szCs w:val="28"/>
          <w:lang w:val="ru-RU" w:eastAsia="en-US"/>
        </w:rPr>
        <w:t xml:space="preserve"> [1, с. 47]. </w:t>
      </w:r>
      <w:r w:rsidR="00786F88">
        <w:rPr>
          <w:rFonts w:eastAsiaTheme="minorHAnsi"/>
          <w:color w:val="141413"/>
          <w:sz w:val="28"/>
          <w:szCs w:val="28"/>
          <w:lang w:val="ru-RU" w:eastAsia="en-US"/>
        </w:rPr>
        <w:t xml:space="preserve"> </w:t>
      </w:r>
    </w:p>
    <w:p w14:paraId="6ED324CC" w14:textId="67CC761A" w:rsidR="003A798E" w:rsidRDefault="003C01DF" w:rsidP="00786F8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contextualSpacing/>
        <w:jc w:val="both"/>
        <w:rPr>
          <w:rFonts w:eastAsiaTheme="minorHAnsi"/>
          <w:color w:val="141413"/>
          <w:sz w:val="28"/>
          <w:szCs w:val="28"/>
          <w:lang w:val="ru-RU" w:eastAsia="en-US"/>
        </w:rPr>
      </w:pPr>
      <w:r w:rsidRPr="006B516D">
        <w:rPr>
          <w:rFonts w:eastAsiaTheme="minorHAnsi"/>
          <w:color w:val="141413"/>
          <w:sz w:val="28"/>
          <w:szCs w:val="28"/>
          <w:lang w:val="ru-RU" w:eastAsia="en-US"/>
        </w:rPr>
        <w:t xml:space="preserve">З </w:t>
      </w:r>
      <w:proofErr w:type="spellStart"/>
      <w:r w:rsidRPr="006B516D">
        <w:rPr>
          <w:rFonts w:eastAsiaTheme="minorHAnsi"/>
          <w:color w:val="141413"/>
          <w:sz w:val="28"/>
          <w:szCs w:val="28"/>
          <w:lang w:val="ru-RU" w:eastAsia="en-US"/>
        </w:rPr>
        <w:t>оглядуна</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це</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термін</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здоров’яспрямована</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діяльність</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що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використовується</w:t>
      </w:r>
      <w:proofErr w:type="spellEnd"/>
      <w:r w:rsidRPr="006B516D">
        <w:rPr>
          <w:rFonts w:eastAsiaTheme="minorHAnsi"/>
          <w:color w:val="141413"/>
          <w:sz w:val="28"/>
          <w:szCs w:val="28"/>
          <w:lang w:val="ru-RU" w:eastAsia="en-US"/>
        </w:rPr>
        <w:t xml:space="preserve"> на </w:t>
      </w:r>
      <w:proofErr w:type="spellStart"/>
      <w:r w:rsidRPr="006B516D">
        <w:rPr>
          <w:rFonts w:eastAsiaTheme="minorHAnsi"/>
          <w:color w:val="141413"/>
          <w:sz w:val="28"/>
          <w:szCs w:val="28"/>
          <w:lang w:val="ru-RU" w:eastAsia="en-US"/>
        </w:rPr>
        <w:t>позначення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сукупності</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педагогічних</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дій</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щодо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формування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збереження</w:t>
      </w:r>
      <w:proofErr w:type="spellEnd"/>
      <w:r w:rsidRPr="006B516D">
        <w:rPr>
          <w:rFonts w:eastAsiaTheme="minorHAnsi"/>
          <w:color w:val="141413"/>
          <w:sz w:val="28"/>
          <w:szCs w:val="28"/>
          <w:lang w:val="ru-RU" w:eastAsia="en-US"/>
        </w:rPr>
        <w:t xml:space="preserve"> та </w:t>
      </w:r>
      <w:proofErr w:type="spellStart"/>
      <w:r w:rsidRPr="006B516D">
        <w:rPr>
          <w:rFonts w:eastAsiaTheme="minorHAnsi"/>
          <w:color w:val="141413"/>
          <w:sz w:val="28"/>
          <w:szCs w:val="28"/>
          <w:lang w:val="ru-RU" w:eastAsia="en-US"/>
        </w:rPr>
        <w:t>зміцнення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учнів</w:t>
      </w:r>
      <w:proofErr w:type="spellEnd"/>
      <w:r w:rsidRPr="006B516D">
        <w:rPr>
          <w:rFonts w:eastAsiaTheme="minorHAnsi"/>
          <w:color w:val="141413"/>
          <w:sz w:val="28"/>
          <w:szCs w:val="28"/>
          <w:lang w:val="ru-RU" w:eastAsia="en-US"/>
        </w:rPr>
        <w:t xml:space="preserve">, є </w:t>
      </w:r>
      <w:proofErr w:type="spellStart"/>
      <w:r w:rsidRPr="006B516D">
        <w:rPr>
          <w:rFonts w:eastAsiaTheme="minorHAnsi"/>
          <w:color w:val="141413"/>
          <w:sz w:val="28"/>
          <w:szCs w:val="28"/>
          <w:lang w:val="ru-RU" w:eastAsia="en-US"/>
        </w:rPr>
        <w:t>більш</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точним</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порівняно</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із</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терміном</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здоров’язбережувальна</w:t>
      </w:r>
      <w:proofErr w:type="spellEnd"/>
      <w:r w:rsidRPr="006B516D">
        <w:rPr>
          <w:rFonts w:eastAsiaTheme="minorHAnsi"/>
          <w:color w:val="141413"/>
          <w:sz w:val="28"/>
          <w:szCs w:val="28"/>
          <w:lang w:val="ru-RU" w:eastAsia="en-US"/>
        </w:rPr>
        <w:t xml:space="preserve"> </w:t>
      </w:r>
      <w:proofErr w:type="spellStart"/>
      <w:r w:rsidRPr="006B516D">
        <w:rPr>
          <w:rFonts w:eastAsiaTheme="minorHAnsi"/>
          <w:color w:val="141413"/>
          <w:sz w:val="28"/>
          <w:szCs w:val="28"/>
          <w:lang w:val="ru-RU" w:eastAsia="en-US"/>
        </w:rPr>
        <w:t>діяльність</w:t>
      </w:r>
      <w:proofErr w:type="spellEnd"/>
      <w:r w:rsidRPr="006B516D">
        <w:rPr>
          <w:rFonts w:eastAsiaTheme="minorHAnsi"/>
          <w:color w:val="141413"/>
          <w:sz w:val="28"/>
          <w:szCs w:val="28"/>
          <w:lang w:val="ru-RU" w:eastAsia="en-US"/>
        </w:rPr>
        <w:t>» [1, с. 51].</w:t>
      </w:r>
    </w:p>
    <w:p w14:paraId="08FF27D8" w14:textId="77777777" w:rsidR="00786F88" w:rsidRPr="006B516D" w:rsidRDefault="00786F88" w:rsidP="00786F8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contextualSpacing/>
        <w:jc w:val="both"/>
        <w:rPr>
          <w:rFonts w:eastAsiaTheme="minorHAnsi"/>
          <w:color w:val="141413"/>
          <w:sz w:val="28"/>
          <w:szCs w:val="28"/>
          <w:lang w:val="ru-RU" w:eastAsia="en-US"/>
        </w:rPr>
      </w:pPr>
    </w:p>
    <w:p w14:paraId="609A395E" w14:textId="77777777" w:rsidR="003C01DF" w:rsidRPr="006B516D" w:rsidRDefault="003C01DF" w:rsidP="003C01DF">
      <w:pPr>
        <w:pStyle w:val="aff1"/>
        <w:spacing w:before="0" w:beforeAutospacing="0" w:after="0" w:afterAutospacing="0" w:line="360" w:lineRule="auto"/>
        <w:ind w:left="1353" w:right="-7"/>
        <w:contextualSpacing/>
        <w:jc w:val="both"/>
        <w:rPr>
          <w:color w:val="000000" w:themeColor="text1"/>
          <w:sz w:val="28"/>
          <w:szCs w:val="28"/>
          <w:lang w:val="ru-RU"/>
        </w:rPr>
      </w:pPr>
    </w:p>
    <w:p w14:paraId="43D87943" w14:textId="5B0481F5" w:rsidR="00786F88" w:rsidRDefault="00786F88" w:rsidP="00786F88">
      <w:pPr>
        <w:pStyle w:val="aff1"/>
        <w:numPr>
          <w:ilvl w:val="1"/>
          <w:numId w:val="47"/>
        </w:numPr>
        <w:spacing w:before="0" w:beforeAutospacing="0" w:after="0" w:afterAutospacing="0" w:line="360" w:lineRule="auto"/>
        <w:ind w:right="-7"/>
        <w:contextualSpacing/>
        <w:jc w:val="both"/>
        <w:rPr>
          <w:b/>
          <w:bCs/>
          <w:color w:val="000000" w:themeColor="text1"/>
          <w:sz w:val="28"/>
          <w:szCs w:val="28"/>
          <w:lang w:val="ru-RU"/>
        </w:rPr>
      </w:pPr>
      <w:proofErr w:type="spellStart"/>
      <w:r>
        <w:rPr>
          <w:b/>
          <w:bCs/>
          <w:color w:val="000000" w:themeColor="text1"/>
          <w:sz w:val="28"/>
          <w:szCs w:val="28"/>
          <w:lang w:val="ru-RU"/>
        </w:rPr>
        <w:t>Огляд</w:t>
      </w:r>
      <w:proofErr w:type="spellEnd"/>
      <w:r w:rsidRPr="00786F88">
        <w:rPr>
          <w:b/>
          <w:bCs/>
          <w:color w:val="000000" w:themeColor="text1"/>
          <w:sz w:val="28"/>
          <w:szCs w:val="28"/>
          <w:lang w:val="ru-RU"/>
        </w:rPr>
        <w:t xml:space="preserve"> </w:t>
      </w:r>
      <w:proofErr w:type="spellStart"/>
      <w:r w:rsidRPr="00786F88">
        <w:rPr>
          <w:b/>
          <w:bCs/>
          <w:color w:val="000000" w:themeColor="text1"/>
          <w:sz w:val="28"/>
          <w:szCs w:val="28"/>
          <w:lang w:val="ru-RU"/>
        </w:rPr>
        <w:t>сучасних</w:t>
      </w:r>
      <w:proofErr w:type="spellEnd"/>
      <w:r w:rsidRPr="00786F88">
        <w:rPr>
          <w:b/>
          <w:bCs/>
          <w:color w:val="000000" w:themeColor="text1"/>
          <w:sz w:val="28"/>
          <w:szCs w:val="28"/>
          <w:lang w:val="ru-RU"/>
        </w:rPr>
        <w:t xml:space="preserve"> </w:t>
      </w:r>
      <w:proofErr w:type="spellStart"/>
      <w:r>
        <w:rPr>
          <w:b/>
          <w:bCs/>
          <w:color w:val="000000" w:themeColor="text1"/>
          <w:sz w:val="28"/>
          <w:szCs w:val="28"/>
          <w:lang w:val="ru-RU"/>
        </w:rPr>
        <w:t>здоровʼязберігальних</w:t>
      </w:r>
      <w:proofErr w:type="spellEnd"/>
      <w:r>
        <w:rPr>
          <w:b/>
          <w:bCs/>
          <w:color w:val="000000" w:themeColor="text1"/>
          <w:sz w:val="28"/>
          <w:szCs w:val="28"/>
          <w:lang w:val="ru-RU"/>
        </w:rPr>
        <w:t xml:space="preserve"> </w:t>
      </w:r>
      <w:proofErr w:type="spellStart"/>
      <w:r w:rsidRPr="00786F88">
        <w:rPr>
          <w:b/>
          <w:bCs/>
          <w:color w:val="000000" w:themeColor="text1"/>
          <w:sz w:val="28"/>
          <w:szCs w:val="28"/>
          <w:lang w:val="ru-RU"/>
        </w:rPr>
        <w:t>технологій</w:t>
      </w:r>
      <w:proofErr w:type="spellEnd"/>
      <w:r w:rsidRPr="00786F88">
        <w:rPr>
          <w:b/>
          <w:bCs/>
          <w:color w:val="000000" w:themeColor="text1"/>
          <w:sz w:val="28"/>
          <w:szCs w:val="28"/>
          <w:lang w:val="ru-RU"/>
        </w:rPr>
        <w:t xml:space="preserve"> у </w:t>
      </w:r>
      <w:proofErr w:type="spellStart"/>
      <w:r w:rsidRPr="00786F88">
        <w:rPr>
          <w:b/>
          <w:bCs/>
          <w:color w:val="000000" w:themeColor="text1"/>
          <w:sz w:val="28"/>
          <w:szCs w:val="28"/>
          <w:lang w:val="ru-RU"/>
        </w:rPr>
        <w:t>просуванні</w:t>
      </w:r>
      <w:proofErr w:type="spellEnd"/>
      <w:r w:rsidRPr="00786F88">
        <w:rPr>
          <w:b/>
          <w:bCs/>
          <w:color w:val="000000" w:themeColor="text1"/>
          <w:sz w:val="28"/>
          <w:szCs w:val="28"/>
          <w:lang w:val="ru-RU"/>
        </w:rPr>
        <w:t xml:space="preserve"> </w:t>
      </w:r>
      <w:proofErr w:type="spellStart"/>
      <w:r w:rsidRPr="00786F88">
        <w:rPr>
          <w:b/>
          <w:bCs/>
          <w:color w:val="000000" w:themeColor="text1"/>
          <w:sz w:val="28"/>
          <w:szCs w:val="28"/>
          <w:lang w:val="ru-RU"/>
        </w:rPr>
        <w:t>цінностей</w:t>
      </w:r>
      <w:proofErr w:type="spellEnd"/>
      <w:r w:rsidRPr="00786F88">
        <w:rPr>
          <w:b/>
          <w:bCs/>
          <w:color w:val="000000" w:themeColor="text1"/>
          <w:sz w:val="28"/>
          <w:szCs w:val="28"/>
          <w:lang w:val="ru-RU"/>
        </w:rPr>
        <w:t xml:space="preserve"> здорового способу </w:t>
      </w:r>
      <w:proofErr w:type="spellStart"/>
      <w:r w:rsidRPr="00786F88">
        <w:rPr>
          <w:b/>
          <w:bCs/>
          <w:color w:val="000000" w:themeColor="text1"/>
          <w:sz w:val="28"/>
          <w:szCs w:val="28"/>
          <w:lang w:val="ru-RU"/>
        </w:rPr>
        <w:t>життя</w:t>
      </w:r>
      <w:proofErr w:type="spellEnd"/>
    </w:p>
    <w:p w14:paraId="0185E76A" w14:textId="77777777" w:rsidR="00786F88" w:rsidRPr="00786F88" w:rsidRDefault="00786F88" w:rsidP="00786F88">
      <w:pPr>
        <w:pStyle w:val="aff1"/>
        <w:spacing w:before="0" w:beforeAutospacing="0" w:after="0" w:afterAutospacing="0" w:line="360" w:lineRule="auto"/>
        <w:ind w:right="-7"/>
        <w:contextualSpacing/>
        <w:jc w:val="both"/>
        <w:rPr>
          <w:b/>
          <w:bCs/>
          <w:color w:val="000000" w:themeColor="text1"/>
          <w:sz w:val="28"/>
          <w:szCs w:val="28"/>
          <w:lang w:val="ru-RU"/>
        </w:rPr>
      </w:pPr>
    </w:p>
    <w:p w14:paraId="07A52B66" w14:textId="77777777" w:rsidR="00786F88" w:rsidRDefault="00786F88" w:rsidP="00786F88">
      <w:pPr>
        <w:pStyle w:val="aff1"/>
        <w:spacing w:before="0" w:beforeAutospacing="0" w:after="0" w:afterAutospacing="0" w:line="360" w:lineRule="auto"/>
        <w:ind w:right="-7" w:firstLine="709"/>
        <w:contextualSpacing/>
        <w:jc w:val="both"/>
        <w:rPr>
          <w:color w:val="000000" w:themeColor="text1"/>
          <w:sz w:val="28"/>
          <w:szCs w:val="28"/>
          <w:lang w:val="uk-UA"/>
        </w:rPr>
      </w:pPr>
      <w:r w:rsidRPr="00786F88">
        <w:rPr>
          <w:color w:val="000000" w:themeColor="text1"/>
          <w:sz w:val="28"/>
          <w:szCs w:val="28"/>
        </w:rPr>
        <w:t>Сучасні технології значно впливають на наше життя, включаючи й формування наших звичок та ставлення до здоров'я. Соціальні мережі, мобільні додатки, фітнес-трекери та інші інструменти стали невід'ємною частиною нашого повсякдення. Але наскільки ефективні ці технології у просуванні цінностей здорового способу життя? Розглянемо це питання детальніше.</w:t>
      </w:r>
    </w:p>
    <w:p w14:paraId="106B9CEA" w14:textId="5F361B28" w:rsidR="00786F88" w:rsidRPr="00786F88" w:rsidRDefault="00786F88" w:rsidP="00786F88">
      <w:pPr>
        <w:pStyle w:val="aff1"/>
        <w:spacing w:before="0" w:beforeAutospacing="0" w:after="0" w:afterAutospacing="0" w:line="360" w:lineRule="auto"/>
        <w:ind w:right="-7" w:firstLine="709"/>
        <w:contextualSpacing/>
        <w:jc w:val="both"/>
        <w:rPr>
          <w:color w:val="000000" w:themeColor="text1"/>
          <w:sz w:val="28"/>
          <w:szCs w:val="28"/>
          <w:lang w:val="uk-UA"/>
        </w:rPr>
      </w:pPr>
      <w:r w:rsidRPr="00786F88">
        <w:rPr>
          <w:color w:val="000000" w:themeColor="text1"/>
          <w:sz w:val="28"/>
          <w:szCs w:val="28"/>
        </w:rPr>
        <w:t xml:space="preserve">Переваги використання технологій для просування </w:t>
      </w:r>
      <w:r w:rsidRPr="00786F88">
        <w:rPr>
          <w:color w:val="000000" w:themeColor="text1"/>
          <w:sz w:val="28"/>
          <w:szCs w:val="28"/>
          <w:lang w:val="uk-UA"/>
        </w:rPr>
        <w:t>ЗСЖ.</w:t>
      </w:r>
    </w:p>
    <w:p w14:paraId="0B6F7C53" w14:textId="184AB835" w:rsidR="00786F88" w:rsidRPr="00786F88" w:rsidRDefault="00786F88" w:rsidP="00786F88">
      <w:pPr>
        <w:pStyle w:val="aff1"/>
        <w:numPr>
          <w:ilvl w:val="0"/>
          <w:numId w:val="45"/>
        </w:numPr>
        <w:spacing w:before="0" w:beforeAutospacing="0" w:after="0" w:afterAutospacing="0" w:line="360" w:lineRule="auto"/>
        <w:ind w:right="-7"/>
        <w:contextualSpacing/>
        <w:jc w:val="both"/>
        <w:rPr>
          <w:color w:val="000000" w:themeColor="text1"/>
          <w:sz w:val="28"/>
          <w:szCs w:val="28"/>
        </w:rPr>
      </w:pPr>
      <w:r w:rsidRPr="00786F88">
        <w:rPr>
          <w:color w:val="000000" w:themeColor="text1"/>
          <w:sz w:val="28"/>
          <w:szCs w:val="28"/>
        </w:rPr>
        <w:t xml:space="preserve">Доступність інформації: </w:t>
      </w:r>
      <w:r w:rsidRPr="00786F88">
        <w:rPr>
          <w:color w:val="000000" w:themeColor="text1"/>
          <w:sz w:val="28"/>
          <w:szCs w:val="28"/>
          <w:lang w:val="uk-UA"/>
        </w:rPr>
        <w:t>з</w:t>
      </w:r>
      <w:r w:rsidRPr="00786F88">
        <w:rPr>
          <w:color w:val="000000" w:themeColor="text1"/>
          <w:sz w:val="28"/>
          <w:szCs w:val="28"/>
        </w:rPr>
        <w:t>авдяки інтернету люди мають доступ до величезної кількості інформації про здорове харчування, фізичні вправи, медичні рекомендації тощо.</w:t>
      </w:r>
    </w:p>
    <w:p w14:paraId="4F014249" w14:textId="09EF9C2A" w:rsidR="00786F88" w:rsidRPr="00786F88" w:rsidRDefault="00786F88" w:rsidP="00786F88">
      <w:pPr>
        <w:pStyle w:val="aff1"/>
        <w:numPr>
          <w:ilvl w:val="0"/>
          <w:numId w:val="45"/>
        </w:numPr>
        <w:spacing w:before="0" w:beforeAutospacing="0" w:after="0" w:afterAutospacing="0" w:line="360" w:lineRule="auto"/>
        <w:ind w:right="-7"/>
        <w:contextualSpacing/>
        <w:jc w:val="both"/>
        <w:rPr>
          <w:color w:val="000000" w:themeColor="text1"/>
          <w:sz w:val="28"/>
          <w:szCs w:val="28"/>
        </w:rPr>
      </w:pPr>
      <w:r w:rsidRPr="00786F88">
        <w:rPr>
          <w:color w:val="000000" w:themeColor="text1"/>
          <w:sz w:val="28"/>
          <w:szCs w:val="28"/>
        </w:rPr>
        <w:t xml:space="preserve">Індивідуальний підхід: </w:t>
      </w:r>
      <w:r w:rsidRPr="00786F88">
        <w:rPr>
          <w:color w:val="000000" w:themeColor="text1"/>
          <w:sz w:val="28"/>
          <w:szCs w:val="28"/>
          <w:lang w:val="uk-UA"/>
        </w:rPr>
        <w:t>м</w:t>
      </w:r>
      <w:r w:rsidRPr="00786F88">
        <w:rPr>
          <w:color w:val="000000" w:themeColor="text1"/>
          <w:sz w:val="28"/>
          <w:szCs w:val="28"/>
        </w:rPr>
        <w:t>обільні додатки дозволяють складати персоналізовані плани тренувань, відстежувати прогрес, отримувати зворотний зв'язок.</w:t>
      </w:r>
    </w:p>
    <w:p w14:paraId="7E58C4F4" w14:textId="5B5B5118" w:rsidR="00786F88" w:rsidRPr="00786F88" w:rsidRDefault="00786F88" w:rsidP="00786F88">
      <w:pPr>
        <w:pStyle w:val="aff1"/>
        <w:numPr>
          <w:ilvl w:val="0"/>
          <w:numId w:val="45"/>
        </w:numPr>
        <w:spacing w:before="0" w:beforeAutospacing="0" w:after="0" w:afterAutospacing="0" w:line="360" w:lineRule="auto"/>
        <w:ind w:right="-7"/>
        <w:contextualSpacing/>
        <w:jc w:val="both"/>
        <w:rPr>
          <w:color w:val="000000" w:themeColor="text1"/>
          <w:sz w:val="28"/>
          <w:szCs w:val="28"/>
        </w:rPr>
      </w:pPr>
      <w:r w:rsidRPr="00786F88">
        <w:rPr>
          <w:color w:val="000000" w:themeColor="text1"/>
          <w:sz w:val="28"/>
          <w:szCs w:val="28"/>
        </w:rPr>
        <w:t xml:space="preserve">Мотивація: </w:t>
      </w:r>
      <w:r w:rsidRPr="00786F88">
        <w:rPr>
          <w:color w:val="000000" w:themeColor="text1"/>
          <w:sz w:val="28"/>
          <w:szCs w:val="28"/>
          <w:lang w:val="uk-UA"/>
        </w:rPr>
        <w:t>с</w:t>
      </w:r>
      <w:r w:rsidRPr="00786F88">
        <w:rPr>
          <w:color w:val="000000" w:themeColor="text1"/>
          <w:sz w:val="28"/>
          <w:szCs w:val="28"/>
        </w:rPr>
        <w:t>оціальні мережі, фітнес-чаленджі та онлайн-спільноти допомагають людям відчувати підтримку, змагатися з друзями та досягати поставлених цілей.</w:t>
      </w:r>
    </w:p>
    <w:p w14:paraId="2E88CE0F" w14:textId="792D7896" w:rsidR="00786F88" w:rsidRPr="00786F88" w:rsidRDefault="00786F88" w:rsidP="00786F88">
      <w:pPr>
        <w:pStyle w:val="aff1"/>
        <w:numPr>
          <w:ilvl w:val="0"/>
          <w:numId w:val="45"/>
        </w:numPr>
        <w:spacing w:before="0" w:beforeAutospacing="0" w:after="0" w:afterAutospacing="0" w:line="360" w:lineRule="auto"/>
        <w:ind w:right="-7"/>
        <w:contextualSpacing/>
        <w:jc w:val="both"/>
        <w:rPr>
          <w:color w:val="000000" w:themeColor="text1"/>
          <w:sz w:val="28"/>
          <w:szCs w:val="28"/>
        </w:rPr>
      </w:pPr>
      <w:r w:rsidRPr="00786F88">
        <w:rPr>
          <w:color w:val="000000" w:themeColor="text1"/>
          <w:sz w:val="28"/>
          <w:szCs w:val="28"/>
        </w:rPr>
        <w:t xml:space="preserve">Гейміфікація: </w:t>
      </w:r>
      <w:r w:rsidRPr="00786F88">
        <w:rPr>
          <w:color w:val="000000" w:themeColor="text1"/>
          <w:sz w:val="28"/>
          <w:szCs w:val="28"/>
          <w:lang w:val="uk-UA"/>
        </w:rPr>
        <w:t>п</w:t>
      </w:r>
      <w:r w:rsidRPr="00786F88">
        <w:rPr>
          <w:color w:val="000000" w:themeColor="text1"/>
          <w:sz w:val="28"/>
          <w:szCs w:val="28"/>
        </w:rPr>
        <w:t>еретворення рутинних завдань у гру робить процес зміни звичок більш приємним і захопливим.</w:t>
      </w:r>
    </w:p>
    <w:p w14:paraId="5155F462" w14:textId="79E22370" w:rsidR="00786F88" w:rsidRPr="00786F88" w:rsidRDefault="00786F88" w:rsidP="00786F88">
      <w:pPr>
        <w:pStyle w:val="aff1"/>
        <w:numPr>
          <w:ilvl w:val="0"/>
          <w:numId w:val="45"/>
        </w:numPr>
        <w:spacing w:before="0" w:beforeAutospacing="0" w:after="0" w:afterAutospacing="0" w:line="360" w:lineRule="auto"/>
        <w:ind w:right="-7"/>
        <w:contextualSpacing/>
        <w:jc w:val="both"/>
        <w:rPr>
          <w:color w:val="000000" w:themeColor="text1"/>
          <w:sz w:val="28"/>
          <w:szCs w:val="28"/>
        </w:rPr>
      </w:pPr>
      <w:r w:rsidRPr="00786F88">
        <w:rPr>
          <w:color w:val="000000" w:themeColor="text1"/>
          <w:sz w:val="28"/>
          <w:szCs w:val="28"/>
        </w:rPr>
        <w:lastRenderedPageBreak/>
        <w:t>Зручність</w:t>
      </w:r>
      <w:r w:rsidRPr="00786F88">
        <w:rPr>
          <w:b/>
          <w:bCs/>
          <w:color w:val="000000" w:themeColor="text1"/>
          <w:sz w:val="28"/>
          <w:szCs w:val="28"/>
        </w:rPr>
        <w:t>:</w:t>
      </w:r>
      <w:r w:rsidRPr="00786F88">
        <w:rPr>
          <w:color w:val="000000" w:themeColor="text1"/>
          <w:sz w:val="28"/>
          <w:szCs w:val="28"/>
        </w:rPr>
        <w:t xml:space="preserve"> </w:t>
      </w:r>
      <w:r>
        <w:rPr>
          <w:color w:val="000000" w:themeColor="text1"/>
          <w:sz w:val="28"/>
          <w:szCs w:val="28"/>
          <w:lang w:val="uk-UA"/>
        </w:rPr>
        <w:t>м</w:t>
      </w:r>
      <w:r w:rsidRPr="00786F88">
        <w:rPr>
          <w:color w:val="000000" w:themeColor="text1"/>
          <w:sz w:val="28"/>
          <w:szCs w:val="28"/>
        </w:rPr>
        <w:t>ожливість займатися фізичними вправами вдома, відстежувати показники здоров'я за допомогою гаджетів значно спрощує дотримання здорового способу життя.</w:t>
      </w:r>
    </w:p>
    <w:p w14:paraId="5A31B345" w14:textId="77777777" w:rsidR="00786F88" w:rsidRPr="00786F88" w:rsidRDefault="00786F88" w:rsidP="00F2702E">
      <w:pPr>
        <w:pStyle w:val="aff1"/>
        <w:spacing w:before="0" w:beforeAutospacing="0" w:after="0" w:afterAutospacing="0" w:line="360" w:lineRule="auto"/>
        <w:ind w:right="-7" w:firstLine="360"/>
        <w:contextualSpacing/>
        <w:jc w:val="both"/>
        <w:rPr>
          <w:color w:val="000000" w:themeColor="text1"/>
          <w:sz w:val="28"/>
          <w:szCs w:val="28"/>
        </w:rPr>
      </w:pPr>
      <w:r w:rsidRPr="00786F88">
        <w:rPr>
          <w:color w:val="000000" w:themeColor="text1"/>
          <w:sz w:val="28"/>
          <w:szCs w:val="28"/>
        </w:rPr>
        <w:t>Теорії здоров'язбереження – це сукупність знань, принципів та концепцій, які пояснюють, як зберегти та зміцнити здоров'я людини. Вони охоплюють широкий спектр аспектів, від біологічних до соціальних, і надають теоретичну основу для практичних заходів зі здоров'язбереження.</w:t>
      </w:r>
    </w:p>
    <w:p w14:paraId="3FB74F35" w14:textId="0ABE61AD" w:rsidR="00786F88" w:rsidRPr="00786F88" w:rsidRDefault="00F2702E" w:rsidP="00786F88">
      <w:pPr>
        <w:pStyle w:val="aff1"/>
        <w:spacing w:before="0" w:beforeAutospacing="0" w:after="0" w:afterAutospacing="0" w:line="360" w:lineRule="auto"/>
        <w:ind w:right="-7"/>
        <w:contextualSpacing/>
        <w:jc w:val="both"/>
        <w:rPr>
          <w:color w:val="000000" w:themeColor="text1"/>
          <w:sz w:val="28"/>
          <w:szCs w:val="28"/>
          <w:lang w:val="uk-UA"/>
        </w:rPr>
      </w:pPr>
      <w:r>
        <w:rPr>
          <w:color w:val="000000" w:themeColor="text1"/>
          <w:sz w:val="28"/>
          <w:szCs w:val="28"/>
          <w:lang w:val="uk-UA"/>
        </w:rPr>
        <w:t>Вчені виділяють  наступні о</w:t>
      </w:r>
      <w:r w:rsidR="00786F88" w:rsidRPr="00786F88">
        <w:rPr>
          <w:color w:val="000000" w:themeColor="text1"/>
          <w:sz w:val="28"/>
          <w:szCs w:val="28"/>
        </w:rPr>
        <w:t>сновні напрями теорій здоров'язбереження</w:t>
      </w:r>
      <w:r>
        <w:rPr>
          <w:color w:val="000000" w:themeColor="text1"/>
          <w:sz w:val="28"/>
          <w:szCs w:val="28"/>
          <w:lang w:val="uk-UA"/>
        </w:rPr>
        <w:t xml:space="preserve"> </w:t>
      </w:r>
      <w:r w:rsidRPr="00F2702E">
        <w:rPr>
          <w:color w:val="000000" w:themeColor="text1"/>
          <w:sz w:val="28"/>
          <w:szCs w:val="28"/>
          <w:lang w:val="ru-RU"/>
        </w:rPr>
        <w:t>[</w:t>
      </w:r>
      <w:r>
        <w:rPr>
          <w:color w:val="000000" w:themeColor="text1"/>
          <w:sz w:val="28"/>
          <w:szCs w:val="28"/>
          <w:lang w:val="ru-RU"/>
        </w:rPr>
        <w:t>7, 17, 21</w:t>
      </w:r>
      <w:r w:rsidRPr="00F2702E">
        <w:rPr>
          <w:color w:val="000000" w:themeColor="text1"/>
          <w:sz w:val="28"/>
          <w:szCs w:val="28"/>
          <w:lang w:val="ru-RU"/>
        </w:rPr>
        <w:t>]</w:t>
      </w:r>
      <w:r>
        <w:rPr>
          <w:color w:val="000000" w:themeColor="text1"/>
          <w:sz w:val="28"/>
          <w:szCs w:val="28"/>
          <w:lang w:val="uk-UA"/>
        </w:rPr>
        <w:t>:</w:t>
      </w:r>
    </w:p>
    <w:p w14:paraId="766688BB" w14:textId="77777777" w:rsidR="00786F88" w:rsidRPr="00786F88" w:rsidRDefault="00786F88" w:rsidP="00786F88">
      <w:pPr>
        <w:pStyle w:val="aff1"/>
        <w:numPr>
          <w:ilvl w:val="0"/>
          <w:numId w:val="48"/>
        </w:numPr>
        <w:spacing w:before="0" w:beforeAutospacing="0" w:after="0" w:afterAutospacing="0" w:line="360" w:lineRule="auto"/>
        <w:ind w:right="-7"/>
        <w:contextualSpacing/>
        <w:jc w:val="both"/>
        <w:rPr>
          <w:color w:val="000000" w:themeColor="text1"/>
          <w:sz w:val="28"/>
          <w:szCs w:val="28"/>
        </w:rPr>
      </w:pPr>
      <w:r w:rsidRPr="00786F88">
        <w:rPr>
          <w:color w:val="000000" w:themeColor="text1"/>
          <w:sz w:val="28"/>
          <w:szCs w:val="28"/>
        </w:rPr>
        <w:t>Біомедичний напрям: Зосереджується на фізіологічних процесах в організмі та їх впливі на здоров'я. Головний акцент робиться на профілактиці захворювань та лікуванні за допомогою медичних засобів.</w:t>
      </w:r>
    </w:p>
    <w:p w14:paraId="56985E06" w14:textId="77777777" w:rsidR="00786F88" w:rsidRPr="00786F88" w:rsidRDefault="00786F88" w:rsidP="00786F88">
      <w:pPr>
        <w:pStyle w:val="aff1"/>
        <w:numPr>
          <w:ilvl w:val="0"/>
          <w:numId w:val="48"/>
        </w:numPr>
        <w:spacing w:before="0" w:beforeAutospacing="0" w:after="0" w:afterAutospacing="0" w:line="360" w:lineRule="auto"/>
        <w:ind w:right="-7"/>
        <w:contextualSpacing/>
        <w:jc w:val="both"/>
        <w:rPr>
          <w:color w:val="000000" w:themeColor="text1"/>
          <w:sz w:val="28"/>
          <w:szCs w:val="28"/>
        </w:rPr>
      </w:pPr>
      <w:r w:rsidRPr="00786F88">
        <w:rPr>
          <w:color w:val="000000" w:themeColor="text1"/>
          <w:sz w:val="28"/>
          <w:szCs w:val="28"/>
        </w:rPr>
        <w:t>Психологічний напрям: Вивчає вплив психічних процесів, емоційного стану та особистісних характеристик на здоров'я. Підкреслює важливість психологічного комфорту, управління стресом та позитивного мислення.</w:t>
      </w:r>
    </w:p>
    <w:p w14:paraId="2E5C0231" w14:textId="77777777" w:rsidR="00786F88" w:rsidRPr="00786F88" w:rsidRDefault="00786F88" w:rsidP="00786F88">
      <w:pPr>
        <w:pStyle w:val="aff1"/>
        <w:numPr>
          <w:ilvl w:val="0"/>
          <w:numId w:val="48"/>
        </w:numPr>
        <w:spacing w:before="0" w:beforeAutospacing="0" w:after="0" w:afterAutospacing="0" w:line="360" w:lineRule="auto"/>
        <w:ind w:right="-7"/>
        <w:contextualSpacing/>
        <w:jc w:val="both"/>
        <w:rPr>
          <w:color w:val="000000" w:themeColor="text1"/>
          <w:sz w:val="28"/>
          <w:szCs w:val="28"/>
        </w:rPr>
      </w:pPr>
      <w:r w:rsidRPr="00786F88">
        <w:rPr>
          <w:color w:val="000000" w:themeColor="text1"/>
          <w:sz w:val="28"/>
          <w:szCs w:val="28"/>
        </w:rPr>
        <w:t>Соціальний напрям: Аналізує вплив соціального середовища, умов життя, міжособистісних відносин на здоров'я людини. Виділяє такі фактори, як рівень життя, доступність медичної допомоги, соціальна підтримка.</w:t>
      </w:r>
    </w:p>
    <w:p w14:paraId="0DE1E2E2" w14:textId="12B70BB5" w:rsidR="00F2702E" w:rsidRPr="00786F88" w:rsidRDefault="00786F88" w:rsidP="00F2702E">
      <w:pPr>
        <w:pStyle w:val="aff1"/>
        <w:numPr>
          <w:ilvl w:val="0"/>
          <w:numId w:val="48"/>
        </w:numPr>
        <w:spacing w:before="0" w:beforeAutospacing="0" w:after="0" w:afterAutospacing="0" w:line="360" w:lineRule="auto"/>
        <w:ind w:right="-7"/>
        <w:contextualSpacing/>
        <w:jc w:val="both"/>
        <w:rPr>
          <w:color w:val="000000" w:themeColor="text1"/>
          <w:sz w:val="28"/>
          <w:szCs w:val="28"/>
        </w:rPr>
      </w:pPr>
      <w:r w:rsidRPr="00786F88">
        <w:rPr>
          <w:color w:val="000000" w:themeColor="text1"/>
          <w:sz w:val="28"/>
          <w:szCs w:val="28"/>
        </w:rPr>
        <w:t>Педагогічний напрям: Досліджує методи та прийоми формування у людей свідомого ставлення до здоров'я, виховання здорового способу життя.</w:t>
      </w:r>
    </w:p>
    <w:p w14:paraId="77ABF393" w14:textId="7376861B" w:rsidR="003A798E"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rPr>
      </w:pP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та здоровий </w:t>
      </w:r>
      <w:proofErr w:type="spellStart"/>
      <w:r w:rsidRPr="006B516D">
        <w:rPr>
          <w:color w:val="000000" w:themeColor="text1"/>
          <w:sz w:val="28"/>
          <w:szCs w:val="28"/>
          <w:lang w:val="ru-RU"/>
        </w:rPr>
        <w:t>спосіб</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(ЗСЖ)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 </w:t>
      </w:r>
      <w:proofErr w:type="spellStart"/>
      <w:r w:rsidRPr="006B516D">
        <w:rPr>
          <w:color w:val="000000" w:themeColor="text1"/>
          <w:sz w:val="28"/>
          <w:szCs w:val="28"/>
          <w:lang w:val="ru-RU"/>
        </w:rPr>
        <w:t>це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питання</w:t>
      </w:r>
      <w:proofErr w:type="spellEnd"/>
      <w:r w:rsidRPr="006B516D">
        <w:rPr>
          <w:color w:val="000000" w:themeColor="text1"/>
          <w:sz w:val="28"/>
          <w:szCs w:val="28"/>
          <w:lang w:val="ru-RU"/>
        </w:rPr>
        <w:t xml:space="preserve">, яке </w:t>
      </w:r>
      <w:proofErr w:type="spellStart"/>
      <w:r w:rsidRPr="006B516D">
        <w:rPr>
          <w:color w:val="000000" w:themeColor="text1"/>
          <w:sz w:val="28"/>
          <w:szCs w:val="28"/>
          <w:lang w:val="ru-RU"/>
        </w:rPr>
        <w:t>завжди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було</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центрі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уваги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дослідників</w:t>
      </w:r>
      <w:proofErr w:type="spellEnd"/>
      <w:r w:rsidRPr="006B516D">
        <w:rPr>
          <w:color w:val="000000" w:themeColor="text1"/>
          <w:sz w:val="28"/>
          <w:szCs w:val="28"/>
          <w:lang w:val="ru-RU"/>
        </w:rPr>
        <w:t xml:space="preserve"> як в </w:t>
      </w:r>
      <w:proofErr w:type="spellStart"/>
      <w:r w:rsidRPr="006B516D">
        <w:rPr>
          <w:color w:val="000000" w:themeColor="text1"/>
          <w:sz w:val="28"/>
          <w:szCs w:val="28"/>
          <w:lang w:val="ru-RU"/>
        </w:rPr>
        <w:t>Україні</w:t>
      </w:r>
      <w:proofErr w:type="spellEnd"/>
      <w:r w:rsidRPr="006B516D">
        <w:rPr>
          <w:color w:val="000000" w:themeColor="text1"/>
          <w:sz w:val="28"/>
          <w:szCs w:val="28"/>
          <w:lang w:val="ru-RU"/>
        </w:rPr>
        <w:t xml:space="preserve">, так і за кордоном. </w:t>
      </w:r>
      <w:proofErr w:type="spellStart"/>
      <w:r w:rsidRPr="006B516D">
        <w:rPr>
          <w:color w:val="000000" w:themeColor="text1"/>
          <w:sz w:val="28"/>
          <w:szCs w:val="28"/>
          <w:lang w:val="ru-RU"/>
        </w:rPr>
        <w:t>Вчені</w:t>
      </w:r>
      <w:proofErr w:type="spellEnd"/>
      <w:r w:rsidRPr="006B516D">
        <w:rPr>
          <w:color w:val="000000" w:themeColor="text1"/>
          <w:sz w:val="28"/>
          <w:szCs w:val="28"/>
          <w:lang w:val="ru-RU"/>
        </w:rPr>
        <w:t xml:space="preserve"> активно </w:t>
      </w:r>
      <w:proofErr w:type="spellStart"/>
      <w:r w:rsidRPr="006B516D">
        <w:rPr>
          <w:color w:val="000000" w:themeColor="text1"/>
          <w:sz w:val="28"/>
          <w:szCs w:val="28"/>
          <w:lang w:val="ru-RU"/>
        </w:rPr>
        <w:t>вивчають</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пропонують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нові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підходи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та ЗСЖ у </w:t>
      </w:r>
      <w:proofErr w:type="spellStart"/>
      <w:r w:rsidRPr="006B516D">
        <w:rPr>
          <w:color w:val="000000" w:themeColor="text1"/>
          <w:sz w:val="28"/>
          <w:szCs w:val="28"/>
          <w:lang w:val="ru-RU"/>
        </w:rPr>
        <w:t>молоді</w:t>
      </w:r>
      <w:proofErr w:type="spellEnd"/>
      <w:r w:rsidRPr="006B516D">
        <w:rPr>
          <w:color w:val="000000" w:themeColor="text1"/>
          <w:sz w:val="28"/>
          <w:szCs w:val="28"/>
          <w:lang w:val="ru-RU"/>
        </w:rPr>
        <w:t>.</w:t>
      </w:r>
      <w:r w:rsidRPr="006B516D">
        <w:rPr>
          <w:color w:val="000000" w:themeColor="text1"/>
          <w:sz w:val="28"/>
          <w:szCs w:val="28"/>
          <w:lang w:val="uk-UA"/>
        </w:rPr>
        <w:t xml:space="preserve"> Одним з таких підходів є «модель </w:t>
      </w:r>
      <w:r w:rsidRPr="006B516D">
        <w:rPr>
          <w:color w:val="000000" w:themeColor="text1"/>
          <w:sz w:val="28"/>
          <w:szCs w:val="28"/>
          <w:lang w:val="uk-UA"/>
        </w:rPr>
        <w:lastRenderedPageBreak/>
        <w:t xml:space="preserve">школи, що сприяє здоров'ю», розроблена Європейською асоціацією </w:t>
      </w:r>
      <w:r w:rsidR="00891234" w:rsidRPr="006B516D">
        <w:rPr>
          <w:color w:val="000000" w:themeColor="text1"/>
          <w:sz w:val="28"/>
          <w:szCs w:val="28"/>
          <w:lang w:val="uk-UA"/>
        </w:rPr>
        <w:t xml:space="preserve">охорони </w:t>
      </w:r>
      <w:proofErr w:type="spellStart"/>
      <w:r w:rsidR="00891234" w:rsidRPr="006B516D">
        <w:rPr>
          <w:color w:val="000000" w:themeColor="text1"/>
          <w:sz w:val="28"/>
          <w:szCs w:val="28"/>
          <w:lang w:val="uk-UA"/>
        </w:rPr>
        <w:t>здоровʼя</w:t>
      </w:r>
      <w:proofErr w:type="spellEnd"/>
      <w:r w:rsidR="00891234" w:rsidRPr="006B516D">
        <w:rPr>
          <w:color w:val="000000" w:themeColor="text1"/>
          <w:sz w:val="28"/>
          <w:szCs w:val="28"/>
          <w:lang w:val="uk-UA"/>
        </w:rPr>
        <w:t xml:space="preserve"> (</w:t>
      </w:r>
      <w:proofErr w:type="spellStart"/>
      <w:r w:rsidR="00891234" w:rsidRPr="006B516D">
        <w:rPr>
          <w:color w:val="000000" w:themeColor="text1"/>
          <w:sz w:val="28"/>
          <w:szCs w:val="28"/>
          <w:lang w:val="uk-UA"/>
        </w:rPr>
        <w:t>Кенсицька</w:t>
      </w:r>
      <w:proofErr w:type="spellEnd"/>
      <w:r w:rsidR="00891234" w:rsidRPr="006B516D">
        <w:rPr>
          <w:color w:val="000000" w:themeColor="text1"/>
          <w:sz w:val="28"/>
          <w:szCs w:val="28"/>
          <w:lang w:val="uk-UA"/>
        </w:rPr>
        <w:t xml:space="preserve"> І., 2017).</w:t>
      </w:r>
      <w:r w:rsidRPr="006B516D">
        <w:rPr>
          <w:color w:val="000000" w:themeColor="text1"/>
          <w:sz w:val="28"/>
          <w:szCs w:val="28"/>
          <w:lang w:val="uk-UA"/>
        </w:rPr>
        <w:t xml:space="preserve"> </w:t>
      </w:r>
      <w:r w:rsidRPr="006B516D">
        <w:rPr>
          <w:color w:val="000000" w:themeColor="text1"/>
          <w:sz w:val="28"/>
          <w:szCs w:val="28"/>
        </w:rPr>
        <w:t>Основні принципи цієї моделі:</w:t>
      </w:r>
    </w:p>
    <w:p w14:paraId="1AAC502E" w14:textId="77777777" w:rsidR="003A798E" w:rsidRPr="006B516D" w:rsidRDefault="00891234" w:rsidP="006B516D">
      <w:pPr>
        <w:pStyle w:val="aff1"/>
        <w:numPr>
          <w:ilvl w:val="0"/>
          <w:numId w:val="12"/>
        </w:numPr>
        <w:spacing w:before="0" w:beforeAutospacing="0" w:after="0" w:afterAutospacing="0" w:line="360" w:lineRule="auto"/>
        <w:ind w:left="0" w:right="-7" w:firstLine="709"/>
        <w:contextualSpacing/>
        <w:jc w:val="both"/>
        <w:rPr>
          <w:color w:val="000000" w:themeColor="text1"/>
          <w:sz w:val="28"/>
          <w:szCs w:val="28"/>
          <w:lang w:val="ru-RU"/>
        </w:rPr>
      </w:pPr>
      <w:proofErr w:type="spellStart"/>
      <w:r w:rsidRPr="006B516D">
        <w:rPr>
          <w:color w:val="000000" w:themeColor="text1"/>
          <w:sz w:val="28"/>
          <w:szCs w:val="28"/>
          <w:lang w:val="ru-RU"/>
        </w:rPr>
        <w:t>ф</w:t>
      </w:r>
      <w:r w:rsidR="003A798E" w:rsidRPr="006B516D">
        <w:rPr>
          <w:color w:val="000000" w:themeColor="text1"/>
          <w:sz w:val="28"/>
          <w:szCs w:val="28"/>
          <w:lang w:val="ru-RU"/>
        </w:rPr>
        <w:t>ормування</w:t>
      </w:r>
      <w:proofErr w:type="spellEnd"/>
      <w:r w:rsidR="003A798E" w:rsidRPr="006B516D">
        <w:rPr>
          <w:color w:val="000000" w:themeColor="text1"/>
          <w:sz w:val="28"/>
          <w:szCs w:val="28"/>
          <w:lang w:val="ru-RU"/>
        </w:rPr>
        <w:t xml:space="preserve"> ЗСЖ: </w:t>
      </w:r>
      <w:proofErr w:type="spellStart"/>
      <w:r w:rsidR="003A798E" w:rsidRPr="006B516D">
        <w:rPr>
          <w:color w:val="000000" w:themeColor="text1"/>
          <w:sz w:val="28"/>
          <w:szCs w:val="28"/>
          <w:lang w:val="ru-RU"/>
        </w:rPr>
        <w:t>включення</w:t>
      </w:r>
      <w:proofErr w:type="spellEnd"/>
      <w:r w:rsidR="003A798E" w:rsidRPr="006B516D">
        <w:rPr>
          <w:color w:val="000000" w:themeColor="text1"/>
          <w:sz w:val="28"/>
          <w:szCs w:val="28"/>
          <w:lang w:val="ru-RU"/>
        </w:rPr>
        <w:t xml:space="preserve"> до </w:t>
      </w:r>
      <w:proofErr w:type="spellStart"/>
      <w:r w:rsidR="003A798E" w:rsidRPr="006B516D">
        <w:rPr>
          <w:color w:val="000000" w:themeColor="text1"/>
          <w:sz w:val="28"/>
          <w:szCs w:val="28"/>
          <w:lang w:val="ru-RU"/>
        </w:rPr>
        <w:t>навчального</w:t>
      </w:r>
      <w:proofErr w:type="spellEnd"/>
      <w:r w:rsidR="003A798E" w:rsidRPr="006B516D">
        <w:rPr>
          <w:color w:val="000000" w:themeColor="text1"/>
          <w:sz w:val="28"/>
          <w:szCs w:val="28"/>
          <w:lang w:val="ru-RU"/>
        </w:rPr>
        <w:t xml:space="preserve"> плану </w:t>
      </w:r>
      <w:proofErr w:type="spellStart"/>
      <w:r w:rsidR="003A798E" w:rsidRPr="006B516D">
        <w:rPr>
          <w:color w:val="000000" w:themeColor="text1"/>
          <w:sz w:val="28"/>
          <w:szCs w:val="28"/>
          <w:lang w:val="ru-RU"/>
        </w:rPr>
        <w:t>предметів</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присвячених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здоров'ю</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організація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позакласної</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роботи</w:t>
      </w:r>
      <w:proofErr w:type="spellEnd"/>
      <w:r w:rsidR="003A798E" w:rsidRPr="006B516D">
        <w:rPr>
          <w:color w:val="000000" w:themeColor="text1"/>
          <w:sz w:val="28"/>
          <w:szCs w:val="28"/>
          <w:lang w:val="ru-RU"/>
        </w:rPr>
        <w:t xml:space="preserve"> з </w:t>
      </w:r>
      <w:proofErr w:type="spellStart"/>
      <w:r w:rsidR="003A798E" w:rsidRPr="006B516D">
        <w:rPr>
          <w:color w:val="000000" w:themeColor="text1"/>
          <w:sz w:val="28"/>
          <w:szCs w:val="28"/>
          <w:lang w:val="ru-RU"/>
        </w:rPr>
        <w:t>цієї</w:t>
      </w:r>
      <w:proofErr w:type="spellEnd"/>
      <w:r w:rsidR="003A798E" w:rsidRPr="006B516D">
        <w:rPr>
          <w:color w:val="000000" w:themeColor="text1"/>
          <w:sz w:val="28"/>
          <w:szCs w:val="28"/>
          <w:lang w:val="ru-RU"/>
        </w:rPr>
        <w:t xml:space="preserve"> теми.</w:t>
      </w:r>
    </w:p>
    <w:p w14:paraId="5F8CBF43" w14:textId="77777777" w:rsidR="003A798E" w:rsidRPr="006B516D" w:rsidRDefault="00891234" w:rsidP="006B516D">
      <w:pPr>
        <w:pStyle w:val="aff1"/>
        <w:numPr>
          <w:ilvl w:val="0"/>
          <w:numId w:val="12"/>
        </w:numPr>
        <w:spacing w:before="0" w:beforeAutospacing="0" w:after="0" w:afterAutospacing="0" w:line="360" w:lineRule="auto"/>
        <w:ind w:left="0" w:right="-7" w:firstLine="709"/>
        <w:contextualSpacing/>
        <w:jc w:val="both"/>
        <w:rPr>
          <w:color w:val="000000" w:themeColor="text1"/>
          <w:sz w:val="28"/>
          <w:szCs w:val="28"/>
          <w:lang w:val="ru-RU"/>
        </w:rPr>
      </w:pPr>
      <w:proofErr w:type="spellStart"/>
      <w:r w:rsidRPr="006B516D">
        <w:rPr>
          <w:color w:val="000000" w:themeColor="text1"/>
          <w:sz w:val="28"/>
          <w:szCs w:val="28"/>
          <w:lang w:val="ru-RU"/>
        </w:rPr>
        <w:t>о</w:t>
      </w:r>
      <w:r w:rsidR="003A798E" w:rsidRPr="006B516D">
        <w:rPr>
          <w:color w:val="000000" w:themeColor="text1"/>
          <w:sz w:val="28"/>
          <w:szCs w:val="28"/>
          <w:lang w:val="ru-RU"/>
        </w:rPr>
        <w:t>світа</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консультування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надання</w:t>
      </w:r>
      <w:proofErr w:type="spellEnd"/>
      <w:r w:rsidR="003A798E" w:rsidRPr="006B516D">
        <w:rPr>
          <w:color w:val="000000" w:themeColor="text1"/>
          <w:sz w:val="28"/>
          <w:szCs w:val="28"/>
          <w:lang w:val="ru-RU"/>
        </w:rPr>
        <w:t xml:space="preserve"> </w:t>
      </w:r>
      <w:proofErr w:type="gramStart"/>
      <w:r w:rsidR="003A798E" w:rsidRPr="006B516D">
        <w:rPr>
          <w:color w:val="000000" w:themeColor="text1"/>
          <w:sz w:val="28"/>
          <w:szCs w:val="28"/>
          <w:lang w:val="ru-RU"/>
        </w:rPr>
        <w:t>батькам</w:t>
      </w:r>
      <w:proofErr w:type="gramEnd"/>
      <w:r w:rsidR="003A798E" w:rsidRPr="006B516D">
        <w:rPr>
          <w:color w:val="000000" w:themeColor="text1"/>
          <w:sz w:val="28"/>
          <w:szCs w:val="28"/>
          <w:lang w:val="ru-RU"/>
        </w:rPr>
        <w:t xml:space="preserve">, педагогам та </w:t>
      </w:r>
      <w:proofErr w:type="spellStart"/>
      <w:r w:rsidR="003A798E" w:rsidRPr="006B516D">
        <w:rPr>
          <w:color w:val="000000" w:themeColor="text1"/>
          <w:sz w:val="28"/>
          <w:szCs w:val="28"/>
          <w:lang w:val="ru-RU"/>
        </w:rPr>
        <w:t>учням</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інформації</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консультацій</w:t>
      </w:r>
      <w:proofErr w:type="spellEnd"/>
      <w:r w:rsidR="003A798E" w:rsidRPr="006B516D">
        <w:rPr>
          <w:color w:val="000000" w:themeColor="text1"/>
          <w:sz w:val="28"/>
          <w:szCs w:val="28"/>
          <w:lang w:val="ru-RU"/>
        </w:rPr>
        <w:t xml:space="preserve"> з </w:t>
      </w:r>
      <w:proofErr w:type="spellStart"/>
      <w:r w:rsidR="003A798E" w:rsidRPr="006B516D">
        <w:rPr>
          <w:color w:val="000000" w:themeColor="text1"/>
          <w:sz w:val="28"/>
          <w:szCs w:val="28"/>
          <w:lang w:val="ru-RU"/>
        </w:rPr>
        <w:t>питань</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збереження</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зміцнення</w:t>
      </w:r>
      <w:proofErr w:type="spellEnd"/>
      <w:r w:rsidR="003A798E" w:rsidRPr="006B516D">
        <w:rPr>
          <w:color w:val="000000" w:themeColor="text1"/>
          <w:sz w:val="28"/>
          <w:szCs w:val="28"/>
          <w:lang w:val="ru-RU"/>
        </w:rPr>
        <w:t xml:space="preserve"> здоров'я.</w:t>
      </w:r>
    </w:p>
    <w:p w14:paraId="35926347" w14:textId="77777777" w:rsidR="003A798E" w:rsidRPr="006B516D" w:rsidRDefault="00891234" w:rsidP="006B516D">
      <w:pPr>
        <w:pStyle w:val="aff1"/>
        <w:numPr>
          <w:ilvl w:val="0"/>
          <w:numId w:val="12"/>
        </w:numPr>
        <w:spacing w:before="0" w:beforeAutospacing="0" w:after="0" w:afterAutospacing="0" w:line="360" w:lineRule="auto"/>
        <w:ind w:left="0" w:right="-7" w:firstLine="709"/>
        <w:contextualSpacing/>
        <w:jc w:val="both"/>
        <w:rPr>
          <w:color w:val="000000" w:themeColor="text1"/>
          <w:sz w:val="28"/>
          <w:szCs w:val="28"/>
          <w:lang w:val="ru-RU"/>
        </w:rPr>
      </w:pPr>
      <w:proofErr w:type="spellStart"/>
      <w:r w:rsidRPr="006B516D">
        <w:rPr>
          <w:color w:val="000000" w:themeColor="text1"/>
          <w:sz w:val="28"/>
          <w:szCs w:val="28"/>
          <w:lang w:val="ru-RU"/>
        </w:rPr>
        <w:t>с</w:t>
      </w:r>
      <w:r w:rsidR="003A798E" w:rsidRPr="006B516D">
        <w:rPr>
          <w:color w:val="000000" w:themeColor="text1"/>
          <w:sz w:val="28"/>
          <w:szCs w:val="28"/>
          <w:lang w:val="ru-RU"/>
        </w:rPr>
        <w:t>творення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сприятливих</w:t>
      </w:r>
      <w:proofErr w:type="spellEnd"/>
      <w:r w:rsidR="003A798E" w:rsidRPr="006B516D">
        <w:rPr>
          <w:color w:val="000000" w:themeColor="text1"/>
          <w:sz w:val="28"/>
          <w:szCs w:val="28"/>
          <w:lang w:val="ru-RU"/>
        </w:rPr>
        <w:t xml:space="preserve"> умов: </w:t>
      </w:r>
      <w:proofErr w:type="spellStart"/>
      <w:r w:rsidR="003A798E" w:rsidRPr="006B516D">
        <w:rPr>
          <w:color w:val="000000" w:themeColor="text1"/>
          <w:sz w:val="28"/>
          <w:szCs w:val="28"/>
          <w:lang w:val="ru-RU"/>
        </w:rPr>
        <w:t>забезпечення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безпечного</w:t>
      </w:r>
      <w:proofErr w:type="spellEnd"/>
      <w:r w:rsidR="003A798E" w:rsidRPr="006B516D">
        <w:rPr>
          <w:color w:val="000000" w:themeColor="text1"/>
          <w:sz w:val="28"/>
          <w:szCs w:val="28"/>
          <w:lang w:val="ru-RU"/>
        </w:rPr>
        <w:t xml:space="preserve"> та здорового </w:t>
      </w:r>
      <w:proofErr w:type="spellStart"/>
      <w:r w:rsidR="003A798E" w:rsidRPr="006B516D">
        <w:rPr>
          <w:color w:val="000000" w:themeColor="text1"/>
          <w:sz w:val="28"/>
          <w:szCs w:val="28"/>
          <w:lang w:val="ru-RU"/>
        </w:rPr>
        <w:t>середовища</w:t>
      </w:r>
      <w:proofErr w:type="spellEnd"/>
      <w:r w:rsidR="003A798E" w:rsidRPr="006B516D">
        <w:rPr>
          <w:color w:val="000000" w:themeColor="text1"/>
          <w:sz w:val="28"/>
          <w:szCs w:val="28"/>
          <w:lang w:val="ru-RU"/>
        </w:rPr>
        <w:t xml:space="preserve"> для </w:t>
      </w:r>
      <w:proofErr w:type="spellStart"/>
      <w:r w:rsidR="003A798E" w:rsidRPr="006B516D">
        <w:rPr>
          <w:color w:val="000000" w:themeColor="text1"/>
          <w:sz w:val="28"/>
          <w:szCs w:val="28"/>
          <w:lang w:val="ru-RU"/>
        </w:rPr>
        <w:t>всіх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учасників</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освітнього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процесу</w:t>
      </w:r>
      <w:proofErr w:type="spellEnd"/>
      <w:r w:rsidR="003A798E" w:rsidRPr="006B516D">
        <w:rPr>
          <w:color w:val="000000" w:themeColor="text1"/>
          <w:sz w:val="28"/>
          <w:szCs w:val="28"/>
          <w:lang w:val="ru-RU"/>
        </w:rPr>
        <w:t>.</w:t>
      </w:r>
    </w:p>
    <w:p w14:paraId="4BF770E3" w14:textId="77777777" w:rsidR="003A798E" w:rsidRPr="006B516D" w:rsidRDefault="00891234" w:rsidP="006B516D">
      <w:pPr>
        <w:pStyle w:val="aff1"/>
        <w:numPr>
          <w:ilvl w:val="0"/>
          <w:numId w:val="12"/>
        </w:numPr>
        <w:spacing w:before="0" w:beforeAutospacing="0" w:after="0" w:afterAutospacing="0" w:line="360" w:lineRule="auto"/>
        <w:ind w:left="0" w:right="-7" w:firstLine="709"/>
        <w:contextualSpacing/>
        <w:jc w:val="both"/>
        <w:rPr>
          <w:color w:val="000000" w:themeColor="text1"/>
          <w:sz w:val="28"/>
          <w:szCs w:val="28"/>
          <w:lang w:val="ru-RU"/>
        </w:rPr>
      </w:pPr>
      <w:proofErr w:type="spellStart"/>
      <w:r w:rsidRPr="006B516D">
        <w:rPr>
          <w:color w:val="000000" w:themeColor="text1"/>
          <w:sz w:val="28"/>
          <w:szCs w:val="28"/>
          <w:lang w:val="ru-RU"/>
        </w:rPr>
        <w:t>в</w:t>
      </w:r>
      <w:r w:rsidR="003A798E" w:rsidRPr="006B516D">
        <w:rPr>
          <w:color w:val="000000" w:themeColor="text1"/>
          <w:sz w:val="28"/>
          <w:szCs w:val="28"/>
          <w:lang w:val="ru-RU"/>
        </w:rPr>
        <w:t>алеологічна</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оптимізація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оптимізація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навчального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процесу</w:t>
      </w:r>
      <w:proofErr w:type="spellEnd"/>
      <w:r w:rsidR="003A798E" w:rsidRPr="006B516D">
        <w:rPr>
          <w:color w:val="000000" w:themeColor="text1"/>
          <w:sz w:val="28"/>
          <w:szCs w:val="28"/>
          <w:lang w:val="ru-RU"/>
        </w:rPr>
        <w:t xml:space="preserve"> з </w:t>
      </w:r>
      <w:proofErr w:type="spellStart"/>
      <w:r w:rsidR="003A798E" w:rsidRPr="006B516D">
        <w:rPr>
          <w:color w:val="000000" w:themeColor="text1"/>
          <w:sz w:val="28"/>
          <w:szCs w:val="28"/>
          <w:lang w:val="ru-RU"/>
        </w:rPr>
        <w:t>урахуванням</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принципів</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валеології</w:t>
      </w:r>
      <w:proofErr w:type="spellEnd"/>
      <w:r w:rsidR="003A798E" w:rsidRPr="006B516D">
        <w:rPr>
          <w:color w:val="000000" w:themeColor="text1"/>
          <w:sz w:val="28"/>
          <w:szCs w:val="28"/>
          <w:lang w:val="ru-RU"/>
        </w:rPr>
        <w:t>.</w:t>
      </w:r>
    </w:p>
    <w:p w14:paraId="6EB282FD" w14:textId="77777777" w:rsidR="003A798E" w:rsidRPr="006B516D" w:rsidRDefault="00891234" w:rsidP="006B516D">
      <w:pPr>
        <w:pStyle w:val="aff1"/>
        <w:numPr>
          <w:ilvl w:val="0"/>
          <w:numId w:val="12"/>
        </w:numPr>
        <w:spacing w:before="0" w:beforeAutospacing="0" w:after="0" w:afterAutospacing="0" w:line="360" w:lineRule="auto"/>
        <w:ind w:left="0" w:right="-7" w:firstLine="709"/>
        <w:contextualSpacing/>
        <w:jc w:val="both"/>
        <w:rPr>
          <w:color w:val="000000" w:themeColor="text1"/>
          <w:sz w:val="28"/>
          <w:szCs w:val="28"/>
          <w:lang w:val="ru-RU"/>
        </w:rPr>
      </w:pPr>
      <w:proofErr w:type="spellStart"/>
      <w:r w:rsidRPr="006B516D">
        <w:rPr>
          <w:color w:val="000000" w:themeColor="text1"/>
          <w:sz w:val="28"/>
          <w:szCs w:val="28"/>
          <w:lang w:val="ru-RU"/>
        </w:rPr>
        <w:t>п</w:t>
      </w:r>
      <w:r w:rsidR="003A798E" w:rsidRPr="006B516D">
        <w:rPr>
          <w:color w:val="000000" w:themeColor="text1"/>
          <w:sz w:val="28"/>
          <w:szCs w:val="28"/>
          <w:lang w:val="ru-RU"/>
        </w:rPr>
        <w:t>рофілактика</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корекція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профілактика</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захворювань</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рекреаційні</w:t>
      </w:r>
      <w:proofErr w:type="spellEnd"/>
      <w:r w:rsidR="003A798E" w:rsidRPr="006B516D">
        <w:rPr>
          <w:color w:val="000000" w:themeColor="text1"/>
          <w:sz w:val="28"/>
          <w:szCs w:val="28"/>
          <w:lang w:val="ru-RU"/>
        </w:rPr>
        <w:t xml:space="preserve"> заходи та </w:t>
      </w:r>
      <w:proofErr w:type="spellStart"/>
      <w:r w:rsidR="003A798E" w:rsidRPr="006B516D">
        <w:rPr>
          <w:color w:val="000000" w:themeColor="text1"/>
          <w:sz w:val="28"/>
          <w:szCs w:val="28"/>
          <w:lang w:val="ru-RU"/>
        </w:rPr>
        <w:t>корекція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порушень</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здоров'я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учнів</w:t>
      </w:r>
      <w:proofErr w:type="spellEnd"/>
      <w:r w:rsidR="003A798E" w:rsidRPr="006B516D">
        <w:rPr>
          <w:color w:val="000000" w:themeColor="text1"/>
          <w:sz w:val="28"/>
          <w:szCs w:val="28"/>
          <w:lang w:val="uk-UA"/>
        </w:rPr>
        <w:t xml:space="preserve"> </w:t>
      </w:r>
      <w:r w:rsidR="003A798E" w:rsidRPr="006B516D">
        <w:rPr>
          <w:color w:val="000000" w:themeColor="text1"/>
          <w:sz w:val="28"/>
          <w:szCs w:val="28"/>
          <w:lang w:val="ru-RU"/>
        </w:rPr>
        <w:t>[</w:t>
      </w:r>
      <w:proofErr w:type="spellStart"/>
      <w:r w:rsidR="003A798E" w:rsidRPr="006B516D">
        <w:rPr>
          <w:color w:val="000000" w:themeColor="text1"/>
          <w:sz w:val="28"/>
          <w:szCs w:val="28"/>
          <w:lang w:val="uk-UA"/>
        </w:rPr>
        <w:t>кен</w:t>
      </w:r>
      <w:proofErr w:type="spellEnd"/>
      <w:r w:rsidR="003A798E" w:rsidRPr="006B516D">
        <w:rPr>
          <w:color w:val="000000" w:themeColor="text1"/>
          <w:sz w:val="28"/>
          <w:szCs w:val="28"/>
          <w:lang w:val="ru-RU"/>
        </w:rPr>
        <w:t>].</w:t>
      </w:r>
    </w:p>
    <w:p w14:paraId="51580B89" w14:textId="77777777" w:rsidR="003A798E" w:rsidRPr="006B516D" w:rsidRDefault="003A798E" w:rsidP="00A10007">
      <w:pPr>
        <w:pStyle w:val="aff1"/>
        <w:spacing w:before="0" w:beforeAutospacing="0" w:after="0" w:afterAutospacing="0" w:line="360" w:lineRule="auto"/>
        <w:ind w:right="-7" w:firstLine="709"/>
        <w:contextualSpacing/>
        <w:jc w:val="both"/>
        <w:rPr>
          <w:color w:val="000000" w:themeColor="text1"/>
          <w:sz w:val="28"/>
          <w:szCs w:val="28"/>
          <w:lang w:val="uk-UA"/>
        </w:rPr>
      </w:pPr>
      <w:proofErr w:type="spellStart"/>
      <w:r w:rsidRPr="006B516D">
        <w:rPr>
          <w:color w:val="000000" w:themeColor="text1"/>
          <w:sz w:val="28"/>
          <w:szCs w:val="28"/>
          <w:lang w:val="ru-RU"/>
        </w:rPr>
        <w:t>Дослідження</w:t>
      </w:r>
      <w:proofErr w:type="spellEnd"/>
      <w:r w:rsidRPr="006B516D">
        <w:rPr>
          <w:color w:val="000000" w:themeColor="text1"/>
          <w:sz w:val="28"/>
          <w:szCs w:val="28"/>
          <w:lang w:val="ru-RU"/>
        </w:rPr>
        <w:t xml:space="preserve"> Л. М. </w:t>
      </w:r>
      <w:proofErr w:type="spellStart"/>
      <w:r w:rsidRPr="006B516D">
        <w:rPr>
          <w:color w:val="000000" w:themeColor="text1"/>
          <w:sz w:val="28"/>
          <w:szCs w:val="28"/>
          <w:lang w:val="ru-RU"/>
        </w:rPr>
        <w:t>Ізбаш</w:t>
      </w:r>
      <w:proofErr w:type="spellEnd"/>
      <w:r w:rsidRPr="006B516D">
        <w:rPr>
          <w:color w:val="000000" w:themeColor="text1"/>
          <w:sz w:val="28"/>
          <w:szCs w:val="28"/>
          <w:lang w:val="ru-RU"/>
        </w:rPr>
        <w:t xml:space="preserve"> </w:t>
      </w:r>
      <w:r w:rsidR="00891234" w:rsidRPr="006B516D">
        <w:rPr>
          <w:color w:val="000000" w:themeColor="text1"/>
          <w:sz w:val="28"/>
          <w:szCs w:val="28"/>
          <w:lang w:val="ru-RU"/>
        </w:rPr>
        <w:t>(20</w:t>
      </w:r>
      <w:r w:rsidR="00F97A1C" w:rsidRPr="006B516D">
        <w:rPr>
          <w:color w:val="000000" w:themeColor="text1"/>
          <w:sz w:val="28"/>
          <w:szCs w:val="28"/>
          <w:lang w:val="ru-RU"/>
        </w:rPr>
        <w:t>17)</w:t>
      </w:r>
      <w:r w:rsidR="00891234" w:rsidRPr="006B516D">
        <w:rPr>
          <w:color w:val="000000" w:themeColor="text1"/>
          <w:sz w:val="28"/>
          <w:szCs w:val="28"/>
          <w:lang w:val="ru-RU"/>
        </w:rPr>
        <w:t xml:space="preserve"> </w:t>
      </w:r>
      <w:proofErr w:type="spellStart"/>
      <w:r w:rsidRPr="006B516D">
        <w:rPr>
          <w:color w:val="000000" w:themeColor="text1"/>
          <w:sz w:val="28"/>
          <w:szCs w:val="28"/>
          <w:lang w:val="ru-RU"/>
        </w:rPr>
        <w:t>підкреслюють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важливу</w:t>
      </w:r>
      <w:proofErr w:type="spellEnd"/>
      <w:r w:rsidRPr="006B516D">
        <w:rPr>
          <w:color w:val="000000" w:themeColor="text1"/>
          <w:sz w:val="28"/>
          <w:szCs w:val="28"/>
          <w:lang w:val="ru-RU"/>
        </w:rPr>
        <w:t xml:space="preserve"> роль системи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формуванні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культури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w:t>
      </w:r>
      <w:r w:rsidRPr="006B516D">
        <w:rPr>
          <w:color w:val="000000" w:themeColor="text1"/>
          <w:sz w:val="28"/>
          <w:szCs w:val="28"/>
          <w:lang w:val="uk-UA"/>
        </w:rPr>
        <w:t xml:space="preserve"> Автор</w:t>
      </w:r>
      <w:r w:rsidR="00F97A1C" w:rsidRPr="006B516D">
        <w:rPr>
          <w:color w:val="000000" w:themeColor="text1"/>
          <w:sz w:val="28"/>
          <w:szCs w:val="28"/>
          <w:lang w:val="uk-UA"/>
        </w:rPr>
        <w:t>ка</w:t>
      </w:r>
      <w:r w:rsidRPr="006B516D">
        <w:rPr>
          <w:color w:val="000000" w:themeColor="text1"/>
          <w:sz w:val="28"/>
          <w:szCs w:val="28"/>
          <w:lang w:val="uk-UA"/>
        </w:rPr>
        <w:t xml:space="preserve"> пропонує комплексну систему організаційно-педагогічних умов, що сприяють цьому процесу: формування позитивної мотивації: заохочення студентів до активного збереження та зміцнення здоров'я; стимулювання прагнення до самовдосконалення через самовиховання, самоосвіту та </w:t>
      </w:r>
      <w:proofErr w:type="spellStart"/>
      <w:r w:rsidRPr="006B516D">
        <w:rPr>
          <w:color w:val="000000" w:themeColor="text1"/>
          <w:sz w:val="28"/>
          <w:szCs w:val="28"/>
          <w:lang w:val="uk-UA"/>
        </w:rPr>
        <w:t>самооздоровлення</w:t>
      </w:r>
      <w:proofErr w:type="spellEnd"/>
      <w:r w:rsidRPr="006B516D">
        <w:rPr>
          <w:color w:val="000000" w:themeColor="text1"/>
          <w:sz w:val="28"/>
          <w:szCs w:val="28"/>
          <w:lang w:val="uk-UA"/>
        </w:rPr>
        <w:t xml:space="preserve">; створення сприятливого середовища: організація </w:t>
      </w:r>
      <w:proofErr w:type="spellStart"/>
      <w:r w:rsidRPr="006B516D">
        <w:rPr>
          <w:color w:val="000000" w:themeColor="text1"/>
          <w:sz w:val="28"/>
          <w:szCs w:val="28"/>
          <w:lang w:val="uk-UA"/>
        </w:rPr>
        <w:t>здоров'язбережувального</w:t>
      </w:r>
      <w:proofErr w:type="spellEnd"/>
      <w:r w:rsidRPr="006B516D">
        <w:rPr>
          <w:color w:val="000000" w:themeColor="text1"/>
          <w:sz w:val="28"/>
          <w:szCs w:val="28"/>
          <w:lang w:val="uk-UA"/>
        </w:rPr>
        <w:t xml:space="preserve"> середовища в коледжі, яке б стимулювало формування культури здоров'я як особистісно-професійної цінності, оптимізація фізичного виховання: розробка комплексної системи заходів з фізичного виховання, що з урахуванням віку, рівня підготовки та інших факторів сприятиме підвищенню рівня здоров'я студентів </w:t>
      </w:r>
      <w:r w:rsidR="00F97A1C" w:rsidRPr="006B516D">
        <w:rPr>
          <w:color w:val="000000" w:themeColor="text1"/>
          <w:sz w:val="28"/>
          <w:szCs w:val="28"/>
          <w:lang w:val="uk-UA"/>
        </w:rPr>
        <w:t>(</w:t>
      </w:r>
      <w:proofErr w:type="spellStart"/>
      <w:r w:rsidR="00F97A1C" w:rsidRPr="006B516D">
        <w:rPr>
          <w:color w:val="000000" w:themeColor="text1"/>
          <w:sz w:val="28"/>
          <w:szCs w:val="28"/>
          <w:lang w:val="uk-UA"/>
        </w:rPr>
        <w:t>Ізбаш</w:t>
      </w:r>
      <w:proofErr w:type="spellEnd"/>
      <w:r w:rsidR="00F97A1C" w:rsidRPr="006B516D">
        <w:rPr>
          <w:color w:val="000000" w:themeColor="text1"/>
          <w:sz w:val="28"/>
          <w:szCs w:val="28"/>
          <w:lang w:val="uk-UA"/>
        </w:rPr>
        <w:t xml:space="preserve"> Л., 2017).</w:t>
      </w:r>
      <w:r w:rsidRPr="006B516D">
        <w:rPr>
          <w:color w:val="000000" w:themeColor="text1"/>
          <w:sz w:val="28"/>
          <w:szCs w:val="28"/>
          <w:lang w:val="uk-UA"/>
        </w:rPr>
        <w:t xml:space="preserve"> </w:t>
      </w:r>
    </w:p>
    <w:p w14:paraId="39BF68B4" w14:textId="77777777" w:rsidR="003A798E" w:rsidRPr="006B516D" w:rsidRDefault="003A798E" w:rsidP="00A10007">
      <w:pPr>
        <w:pStyle w:val="aff1"/>
        <w:tabs>
          <w:tab w:val="left" w:pos="1134"/>
        </w:tabs>
        <w:spacing w:before="0" w:beforeAutospacing="0" w:after="0" w:afterAutospacing="0" w:line="360" w:lineRule="auto"/>
        <w:ind w:right="-7" w:firstLine="709"/>
        <w:contextualSpacing/>
        <w:jc w:val="both"/>
        <w:rPr>
          <w:color w:val="000000" w:themeColor="text1"/>
          <w:sz w:val="28"/>
          <w:szCs w:val="28"/>
          <w:lang w:val="ru-RU"/>
        </w:rPr>
      </w:pPr>
      <w:r w:rsidRPr="006B516D">
        <w:rPr>
          <w:color w:val="000000" w:themeColor="text1"/>
          <w:sz w:val="28"/>
          <w:szCs w:val="28"/>
          <w:lang w:val="ru-RU"/>
        </w:rPr>
        <w:lastRenderedPageBreak/>
        <w:t xml:space="preserve">На нашу думку, </w:t>
      </w:r>
      <w:proofErr w:type="spellStart"/>
      <w:r w:rsidRPr="006B516D">
        <w:rPr>
          <w:color w:val="000000" w:themeColor="text1"/>
          <w:sz w:val="28"/>
          <w:szCs w:val="28"/>
          <w:lang w:val="ru-RU"/>
        </w:rPr>
        <w:t>впровадження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цих</w:t>
      </w:r>
      <w:proofErr w:type="spellEnd"/>
      <w:r w:rsidRPr="006B516D">
        <w:rPr>
          <w:color w:val="000000" w:themeColor="text1"/>
          <w:sz w:val="28"/>
          <w:szCs w:val="28"/>
          <w:lang w:val="ru-RU"/>
        </w:rPr>
        <w:t xml:space="preserve"> умов </w:t>
      </w:r>
      <w:proofErr w:type="spellStart"/>
      <w:r w:rsidRPr="006B516D">
        <w:rPr>
          <w:color w:val="000000" w:themeColor="text1"/>
          <w:sz w:val="28"/>
          <w:szCs w:val="28"/>
          <w:lang w:val="ru-RU"/>
        </w:rPr>
        <w:t>може</w:t>
      </w:r>
      <w:proofErr w:type="spellEnd"/>
      <w:r w:rsidRPr="006B516D">
        <w:rPr>
          <w:color w:val="000000" w:themeColor="text1"/>
          <w:sz w:val="28"/>
          <w:szCs w:val="28"/>
          <w:lang w:val="ru-RU"/>
        </w:rPr>
        <w:t xml:space="preserve"> стати </w:t>
      </w:r>
      <w:proofErr w:type="spellStart"/>
      <w:r w:rsidRPr="006B516D">
        <w:rPr>
          <w:color w:val="000000" w:themeColor="text1"/>
          <w:sz w:val="28"/>
          <w:szCs w:val="28"/>
          <w:lang w:val="ru-RU"/>
        </w:rPr>
        <w:t>ключовим</w:t>
      </w:r>
      <w:proofErr w:type="spellEnd"/>
      <w:r w:rsidRPr="006B516D">
        <w:rPr>
          <w:color w:val="000000" w:themeColor="text1"/>
          <w:sz w:val="28"/>
          <w:szCs w:val="28"/>
          <w:lang w:val="ru-RU"/>
        </w:rPr>
        <w:t xml:space="preserve"> фактором у </w:t>
      </w:r>
      <w:proofErr w:type="spellStart"/>
      <w:r w:rsidRPr="006B516D">
        <w:rPr>
          <w:color w:val="000000" w:themeColor="text1"/>
          <w:sz w:val="28"/>
          <w:szCs w:val="28"/>
          <w:lang w:val="ru-RU"/>
        </w:rPr>
        <w:t>формуванні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стійких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ЗСЖ у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позитивно </w:t>
      </w:r>
      <w:proofErr w:type="spellStart"/>
      <w:r w:rsidRPr="006B516D">
        <w:rPr>
          <w:color w:val="000000" w:themeColor="text1"/>
          <w:sz w:val="28"/>
          <w:szCs w:val="28"/>
          <w:lang w:val="ru-RU"/>
        </w:rPr>
        <w:t>вплине</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їхнє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майбутнє</w:t>
      </w:r>
      <w:proofErr w:type="spellEnd"/>
      <w:r w:rsidRPr="006B516D">
        <w:rPr>
          <w:color w:val="000000" w:themeColor="text1"/>
          <w:sz w:val="28"/>
          <w:szCs w:val="28"/>
          <w:lang w:val="ru-RU"/>
        </w:rPr>
        <w:t>.</w:t>
      </w:r>
    </w:p>
    <w:p w14:paraId="7F20845F" w14:textId="77777777" w:rsidR="003A798E" w:rsidRDefault="003A798E" w:rsidP="00A10007">
      <w:pPr>
        <w:spacing w:line="360" w:lineRule="auto"/>
        <w:ind w:right="-7" w:firstLine="709"/>
        <w:contextualSpacing/>
        <w:jc w:val="both"/>
        <w:rPr>
          <w:color w:val="000000" w:themeColor="text1"/>
          <w:sz w:val="28"/>
          <w:szCs w:val="28"/>
          <w:lang w:val="ru-RU"/>
        </w:rPr>
      </w:pPr>
      <w:proofErr w:type="spellStart"/>
      <w:r w:rsidRPr="006B516D">
        <w:rPr>
          <w:color w:val="000000" w:themeColor="text1"/>
          <w:sz w:val="28"/>
          <w:szCs w:val="28"/>
          <w:lang w:val="ru-RU"/>
        </w:rPr>
        <w:t>Бакіко</w:t>
      </w:r>
      <w:proofErr w:type="spellEnd"/>
      <w:r w:rsidRPr="006B516D">
        <w:rPr>
          <w:color w:val="000000" w:themeColor="text1"/>
          <w:sz w:val="28"/>
          <w:szCs w:val="28"/>
          <w:lang w:val="ru-RU"/>
        </w:rPr>
        <w:t xml:space="preserve"> І. В. </w:t>
      </w:r>
      <w:r w:rsidR="00F97A1C" w:rsidRPr="006B516D">
        <w:rPr>
          <w:color w:val="000000" w:themeColor="text1"/>
          <w:sz w:val="28"/>
          <w:szCs w:val="28"/>
          <w:lang w:val="ru-RU"/>
        </w:rPr>
        <w:t>(2020, 2021)</w:t>
      </w:r>
      <w:r w:rsidRPr="006B516D">
        <w:rPr>
          <w:color w:val="000000" w:themeColor="text1"/>
          <w:sz w:val="28"/>
          <w:szCs w:val="28"/>
          <w:lang w:val="ru-RU"/>
        </w:rPr>
        <w:t xml:space="preserve"> за результатами </w:t>
      </w:r>
      <w:proofErr w:type="spellStart"/>
      <w:r w:rsidRPr="006B516D">
        <w:rPr>
          <w:color w:val="000000" w:themeColor="text1"/>
          <w:sz w:val="28"/>
          <w:szCs w:val="28"/>
          <w:lang w:val="ru-RU"/>
        </w:rPr>
        <w:t>власного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дослідження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обґрунтовав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концепцію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процесі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дітей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шкільного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віку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Структурними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складовими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концепції</w:t>
      </w:r>
      <w:proofErr w:type="spellEnd"/>
      <w:r w:rsidRPr="006B516D">
        <w:rPr>
          <w:color w:val="000000" w:themeColor="text1"/>
          <w:sz w:val="28"/>
          <w:szCs w:val="28"/>
          <w:lang w:val="ru-RU"/>
        </w:rPr>
        <w:t xml:space="preserve"> </w:t>
      </w:r>
      <w:r w:rsidRPr="006B516D">
        <w:rPr>
          <w:color w:val="000000" w:themeColor="text1"/>
          <w:sz w:val="28"/>
          <w:szCs w:val="28"/>
          <w:lang w:val="uk-UA"/>
        </w:rPr>
        <w:t>визначено</w:t>
      </w:r>
      <w:r w:rsidRPr="006B516D">
        <w:rPr>
          <w:color w:val="000000" w:themeColor="text1"/>
          <w:sz w:val="28"/>
          <w:szCs w:val="28"/>
          <w:lang w:val="ru-RU"/>
        </w:rPr>
        <w:t>: мет</w:t>
      </w:r>
      <w:r w:rsidRPr="006B516D">
        <w:rPr>
          <w:color w:val="000000" w:themeColor="text1"/>
          <w:sz w:val="28"/>
          <w:szCs w:val="28"/>
          <w:lang w:val="uk-UA"/>
        </w:rPr>
        <w:t>у</w:t>
      </w:r>
      <w:r w:rsidRPr="006B516D">
        <w:rPr>
          <w:color w:val="000000" w:themeColor="text1"/>
          <w:sz w:val="28"/>
          <w:szCs w:val="28"/>
          <w:lang w:val="ru-RU"/>
        </w:rPr>
        <w:t xml:space="preserve">, </w:t>
      </w:r>
      <w:proofErr w:type="spellStart"/>
      <w:r w:rsidRPr="006B516D">
        <w:rPr>
          <w:color w:val="000000" w:themeColor="text1"/>
          <w:sz w:val="28"/>
          <w:szCs w:val="28"/>
          <w:lang w:val="ru-RU"/>
        </w:rPr>
        <w:t>завдання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принципи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свідомості</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активності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доступності</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індивідуалізації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систематичності</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послідовності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напрями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роботи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освітній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санітарно-гігієнічний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фізкультурно-оздоровчий</w:t>
      </w:r>
      <w:proofErr w:type="spellEnd"/>
      <w:r w:rsidRPr="006B516D">
        <w:rPr>
          <w:color w:val="000000" w:themeColor="text1"/>
          <w:sz w:val="28"/>
          <w:szCs w:val="28"/>
          <w:lang w:val="ru-RU"/>
        </w:rPr>
        <w:t>, психолого-</w:t>
      </w:r>
      <w:proofErr w:type="spellStart"/>
      <w:r w:rsidRPr="006B516D">
        <w:rPr>
          <w:color w:val="000000" w:themeColor="text1"/>
          <w:sz w:val="28"/>
          <w:szCs w:val="28"/>
          <w:lang w:val="ru-RU"/>
        </w:rPr>
        <w:t>соціальний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міжсекторний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харчовий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діяльнісно-професійний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програма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Фізкультурно</w:t>
      </w:r>
      <w:proofErr w:type="spellEnd"/>
      <w:r w:rsidRPr="006B516D">
        <w:rPr>
          <w:color w:val="000000" w:themeColor="text1"/>
          <w:sz w:val="28"/>
          <w:szCs w:val="28"/>
          <w:lang w:val="ru-RU"/>
        </w:rPr>
        <w:t xml:space="preserve">-спортивна </w:t>
      </w:r>
      <w:proofErr w:type="spellStart"/>
      <w:r w:rsidRPr="006B516D">
        <w:rPr>
          <w:color w:val="000000" w:themeColor="text1"/>
          <w:sz w:val="28"/>
          <w:szCs w:val="28"/>
          <w:lang w:val="ru-RU"/>
        </w:rPr>
        <w:t>діяльність</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формуванні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ЗСЖ», </w:t>
      </w:r>
      <w:proofErr w:type="spellStart"/>
      <w:r w:rsidRPr="006B516D">
        <w:rPr>
          <w:color w:val="000000" w:themeColor="text1"/>
          <w:sz w:val="28"/>
          <w:szCs w:val="28"/>
          <w:lang w:val="ru-RU"/>
        </w:rPr>
        <w:t>критерії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ефективності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когнітивний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мотиваційно-потребовий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діяльнісний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емоційно-вольовий</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результати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ЗСЖ в </w:t>
      </w:r>
      <w:proofErr w:type="spellStart"/>
      <w:r w:rsidRPr="006B516D">
        <w:rPr>
          <w:color w:val="000000" w:themeColor="text1"/>
          <w:sz w:val="28"/>
          <w:szCs w:val="28"/>
          <w:lang w:val="ru-RU"/>
        </w:rPr>
        <w:t>процесі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школярів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цінності</w:t>
      </w:r>
      <w:proofErr w:type="spellEnd"/>
      <w:r w:rsidRPr="006B516D">
        <w:rPr>
          <w:color w:val="000000" w:themeColor="text1"/>
          <w:sz w:val="28"/>
          <w:szCs w:val="28"/>
          <w:lang w:val="ru-RU"/>
        </w:rPr>
        <w:t xml:space="preserve"> ЗСЖ та </w:t>
      </w:r>
      <w:proofErr w:type="spellStart"/>
      <w:r w:rsidRPr="006B516D">
        <w:rPr>
          <w:color w:val="000000" w:themeColor="text1"/>
          <w:sz w:val="28"/>
          <w:szCs w:val="28"/>
          <w:lang w:val="ru-RU"/>
        </w:rPr>
        <w:t>складові</w:t>
      </w:r>
      <w:proofErr w:type="spellEnd"/>
      <w:r w:rsidRPr="006B516D">
        <w:rPr>
          <w:color w:val="000000" w:themeColor="text1"/>
          <w:sz w:val="28"/>
          <w:szCs w:val="28"/>
          <w:lang w:val="ru-RU"/>
        </w:rPr>
        <w:t xml:space="preserve"> ЗСЖ)</w:t>
      </w:r>
      <w:r w:rsidR="00F97A1C" w:rsidRPr="006B516D">
        <w:rPr>
          <w:color w:val="000000" w:themeColor="text1"/>
          <w:sz w:val="28"/>
          <w:szCs w:val="28"/>
          <w:lang w:val="ru-RU"/>
        </w:rPr>
        <w:t xml:space="preserve"> (</w:t>
      </w:r>
      <w:proofErr w:type="spellStart"/>
      <w:r w:rsidR="00F97A1C" w:rsidRPr="006B516D">
        <w:rPr>
          <w:color w:val="000000" w:themeColor="text1"/>
          <w:sz w:val="28"/>
          <w:szCs w:val="28"/>
          <w:lang w:val="ru-RU"/>
        </w:rPr>
        <w:t>Бакіко</w:t>
      </w:r>
      <w:proofErr w:type="spellEnd"/>
      <w:r w:rsidR="00F97A1C" w:rsidRPr="006B516D">
        <w:rPr>
          <w:color w:val="000000" w:themeColor="text1"/>
          <w:sz w:val="28"/>
          <w:szCs w:val="28"/>
          <w:lang w:val="ru-RU"/>
        </w:rPr>
        <w:t xml:space="preserve"> І., 2022)</w:t>
      </w:r>
      <w:r w:rsidRPr="006B516D">
        <w:rPr>
          <w:color w:val="000000" w:themeColor="text1"/>
          <w:sz w:val="28"/>
          <w:szCs w:val="28"/>
          <w:lang w:val="uk-UA"/>
        </w:rPr>
        <w:t>. Також автором було розроблено орієнтовну програму для вчителів, тренерів, інструкторів-методистів з урахуванням основної тенденції пошуку ефективних технологій формуванню здорового способу життя серед дітей та підлітків, здатних формувати здорові поведінкові моделі. П</w:t>
      </w:r>
      <w:proofErr w:type="spellStart"/>
      <w:r w:rsidRPr="006B516D">
        <w:rPr>
          <w:color w:val="000000" w:themeColor="text1"/>
          <w:sz w:val="28"/>
          <w:szCs w:val="28"/>
          <w:lang w:val="ru-RU"/>
        </w:rPr>
        <w:t>рограма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включ</w:t>
      </w:r>
      <w:r w:rsidRPr="006B516D">
        <w:rPr>
          <w:color w:val="000000" w:themeColor="text1"/>
          <w:sz w:val="28"/>
          <w:szCs w:val="28"/>
          <w:lang w:val="uk-UA"/>
        </w:rPr>
        <w:t>ала</w:t>
      </w:r>
      <w:proofErr w:type="spellEnd"/>
      <w:r w:rsidRPr="006B516D">
        <w:rPr>
          <w:color w:val="000000" w:themeColor="text1"/>
          <w:sz w:val="28"/>
          <w:szCs w:val="28"/>
          <w:lang w:val="ru-RU"/>
        </w:rPr>
        <w:t xml:space="preserve"> як </w:t>
      </w:r>
      <w:proofErr w:type="spellStart"/>
      <w:r w:rsidRPr="006B516D">
        <w:rPr>
          <w:color w:val="000000" w:themeColor="text1"/>
          <w:sz w:val="28"/>
          <w:szCs w:val="28"/>
          <w:lang w:val="ru-RU"/>
        </w:rPr>
        <w:t>теоретичні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аспекти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r w:rsidRPr="006B516D">
        <w:rPr>
          <w:color w:val="000000" w:themeColor="text1"/>
          <w:sz w:val="28"/>
          <w:szCs w:val="28"/>
          <w:lang w:val="uk-UA"/>
        </w:rPr>
        <w:t>ЗСЖ</w:t>
      </w:r>
      <w:r w:rsidRPr="006B516D">
        <w:rPr>
          <w:color w:val="000000" w:themeColor="text1"/>
          <w:sz w:val="28"/>
          <w:szCs w:val="28"/>
          <w:lang w:val="ru-RU"/>
        </w:rPr>
        <w:t xml:space="preserve">, так і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практичних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навиків</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дотримання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належного</w:t>
      </w:r>
      <w:proofErr w:type="spellEnd"/>
      <w:r w:rsidRPr="006B516D">
        <w:rPr>
          <w:color w:val="000000" w:themeColor="text1"/>
          <w:sz w:val="28"/>
          <w:szCs w:val="28"/>
          <w:lang w:val="ru-RU"/>
        </w:rPr>
        <w:t xml:space="preserve"> стилю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використанням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фізкультурно-спортивних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технологій</w:t>
      </w:r>
      <w:proofErr w:type="spellEnd"/>
      <w:r w:rsidRPr="006B516D">
        <w:rPr>
          <w:color w:val="000000" w:themeColor="text1"/>
          <w:sz w:val="28"/>
          <w:szCs w:val="28"/>
          <w:lang w:val="ru-RU"/>
        </w:rPr>
        <w:t xml:space="preserve"> </w:t>
      </w:r>
      <w:r w:rsidR="00F97A1C" w:rsidRPr="006B516D">
        <w:rPr>
          <w:color w:val="000000" w:themeColor="text1"/>
          <w:sz w:val="28"/>
          <w:szCs w:val="28"/>
          <w:lang w:val="ru-RU"/>
        </w:rPr>
        <w:t>(</w:t>
      </w:r>
      <w:proofErr w:type="spellStart"/>
      <w:r w:rsidR="00F97A1C" w:rsidRPr="006B516D">
        <w:rPr>
          <w:color w:val="000000" w:themeColor="text1"/>
          <w:sz w:val="28"/>
          <w:szCs w:val="28"/>
          <w:lang w:val="ru-RU"/>
        </w:rPr>
        <w:t>Бакіко</w:t>
      </w:r>
      <w:proofErr w:type="spellEnd"/>
      <w:r w:rsidR="00F97A1C" w:rsidRPr="006B516D">
        <w:rPr>
          <w:color w:val="000000" w:themeColor="text1"/>
          <w:sz w:val="28"/>
          <w:szCs w:val="28"/>
          <w:lang w:val="ru-RU"/>
        </w:rPr>
        <w:t xml:space="preserve"> І., 2020).</w:t>
      </w:r>
    </w:p>
    <w:p w14:paraId="1D833F8D" w14:textId="77777777" w:rsidR="00F97A1C" w:rsidRPr="006B516D" w:rsidRDefault="003A798E" w:rsidP="00A10007">
      <w:pPr>
        <w:spacing w:line="360" w:lineRule="auto"/>
        <w:ind w:right="-7" w:firstLine="709"/>
        <w:contextualSpacing/>
        <w:jc w:val="both"/>
        <w:rPr>
          <w:color w:val="000000" w:themeColor="text1"/>
          <w:sz w:val="28"/>
          <w:szCs w:val="28"/>
          <w:lang w:val="uk-UA"/>
        </w:rPr>
      </w:pPr>
      <w:r w:rsidRPr="006B516D">
        <w:rPr>
          <w:color w:val="000000" w:themeColor="text1"/>
          <w:sz w:val="28"/>
          <w:szCs w:val="28"/>
          <w:lang w:val="uk-UA"/>
        </w:rPr>
        <w:t>Слід зазначити, що з</w:t>
      </w:r>
      <w:proofErr w:type="spellStart"/>
      <w:r w:rsidRPr="006B516D">
        <w:rPr>
          <w:color w:val="000000" w:themeColor="text1"/>
          <w:sz w:val="28"/>
          <w:szCs w:val="28"/>
          <w:lang w:val="ru-RU"/>
        </w:rPr>
        <w:t>доров'я</w:t>
      </w:r>
      <w:proofErr w:type="spellEnd"/>
      <w:r w:rsidRPr="006B516D">
        <w:rPr>
          <w:color w:val="000000" w:themeColor="text1"/>
          <w:sz w:val="28"/>
          <w:szCs w:val="28"/>
          <w:lang w:val="ru-RU"/>
        </w:rPr>
        <w:t xml:space="preserve"> та здоровий </w:t>
      </w:r>
      <w:proofErr w:type="spellStart"/>
      <w:r w:rsidRPr="006B516D">
        <w:rPr>
          <w:color w:val="000000" w:themeColor="text1"/>
          <w:sz w:val="28"/>
          <w:szCs w:val="28"/>
          <w:lang w:val="ru-RU"/>
        </w:rPr>
        <w:t>спосіб</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є одними з </w:t>
      </w:r>
      <w:proofErr w:type="spellStart"/>
      <w:r w:rsidRPr="006B516D">
        <w:rPr>
          <w:color w:val="000000" w:themeColor="text1"/>
          <w:sz w:val="28"/>
          <w:szCs w:val="28"/>
          <w:lang w:val="ru-RU"/>
        </w:rPr>
        <w:t>найважливіших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пріоритетів</w:t>
      </w:r>
      <w:proofErr w:type="spellEnd"/>
      <w:r w:rsidRPr="006B516D">
        <w:rPr>
          <w:color w:val="000000" w:themeColor="text1"/>
          <w:sz w:val="28"/>
          <w:szCs w:val="28"/>
          <w:lang w:val="ru-RU"/>
        </w:rPr>
        <w:t xml:space="preserve"> для </w:t>
      </w:r>
      <w:proofErr w:type="spellStart"/>
      <w:r w:rsidRPr="006B516D">
        <w:rPr>
          <w:color w:val="000000" w:themeColor="text1"/>
          <w:sz w:val="28"/>
          <w:szCs w:val="28"/>
          <w:lang w:val="ru-RU"/>
        </w:rPr>
        <w:t>Європейського</w:t>
      </w:r>
      <w:proofErr w:type="spellEnd"/>
      <w:r w:rsidRPr="006B516D">
        <w:rPr>
          <w:color w:val="000000" w:themeColor="text1"/>
          <w:sz w:val="28"/>
          <w:szCs w:val="28"/>
          <w:lang w:val="ru-RU"/>
        </w:rPr>
        <w:t xml:space="preserve"> Союзу (ЄС). ЄС активно </w:t>
      </w:r>
      <w:proofErr w:type="spellStart"/>
      <w:r w:rsidRPr="006B516D">
        <w:rPr>
          <w:color w:val="000000" w:themeColor="text1"/>
          <w:sz w:val="28"/>
          <w:szCs w:val="28"/>
          <w:lang w:val="ru-RU"/>
        </w:rPr>
        <w:t>працює</w:t>
      </w:r>
      <w:proofErr w:type="spellEnd"/>
      <w:r w:rsidRPr="006B516D">
        <w:rPr>
          <w:color w:val="000000" w:themeColor="text1"/>
          <w:sz w:val="28"/>
          <w:szCs w:val="28"/>
          <w:lang w:val="ru-RU"/>
        </w:rPr>
        <w:t xml:space="preserve"> над </w:t>
      </w:r>
      <w:proofErr w:type="spellStart"/>
      <w:r w:rsidRPr="006B516D">
        <w:rPr>
          <w:color w:val="000000" w:themeColor="text1"/>
          <w:sz w:val="28"/>
          <w:szCs w:val="28"/>
          <w:lang w:val="ru-RU"/>
        </w:rPr>
        <w:t>розробкою</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впровадженням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політики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спрямованої</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сприяння</w:t>
      </w:r>
      <w:proofErr w:type="spellEnd"/>
      <w:r w:rsidRPr="006B516D">
        <w:rPr>
          <w:color w:val="000000" w:themeColor="text1"/>
          <w:sz w:val="28"/>
          <w:szCs w:val="28"/>
          <w:lang w:val="ru-RU"/>
        </w:rPr>
        <w:t xml:space="preserve"> ЗСЖ у </w:t>
      </w:r>
      <w:proofErr w:type="spellStart"/>
      <w:r w:rsidRPr="006B516D">
        <w:rPr>
          <w:color w:val="000000" w:themeColor="text1"/>
          <w:sz w:val="28"/>
          <w:szCs w:val="28"/>
          <w:lang w:val="ru-RU"/>
        </w:rPr>
        <w:t>всіх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країнах</w:t>
      </w:r>
      <w:proofErr w:type="spellEnd"/>
      <w:r w:rsidRPr="006B516D">
        <w:rPr>
          <w:color w:val="000000" w:themeColor="text1"/>
          <w:sz w:val="28"/>
          <w:szCs w:val="28"/>
          <w:lang w:val="ru-RU"/>
        </w:rPr>
        <w:t>-членах.</w:t>
      </w:r>
      <w:r w:rsidRPr="006B516D">
        <w:rPr>
          <w:color w:val="000000" w:themeColor="text1"/>
          <w:sz w:val="28"/>
          <w:szCs w:val="28"/>
          <w:lang w:val="uk-UA"/>
        </w:rPr>
        <w:t xml:space="preserve"> </w:t>
      </w:r>
      <w:r w:rsidR="00F97A1C" w:rsidRPr="006B516D">
        <w:rPr>
          <w:sz w:val="28"/>
          <w:szCs w:val="28"/>
        </w:rPr>
        <w:t xml:space="preserve">Всесвітня організація охорони здоров’я (ВООЗ), ЮНІСЕФ, ЮНЕСКО, Міжнародний союз медико-санітарної освіти і зміцнення здоров’я (International Union for Health Promotion and Education, IUHPE), реалізують міжнародні програми у </w:t>
      </w:r>
      <w:r w:rsidR="00F97A1C" w:rsidRPr="006B516D">
        <w:rPr>
          <w:sz w:val="28"/>
          <w:szCs w:val="28"/>
        </w:rPr>
        <w:lastRenderedPageBreak/>
        <w:t>сфері охорони здоров’я, залучаючи все більше педагогічних працівників до своєї діяльності.</w:t>
      </w:r>
    </w:p>
    <w:p w14:paraId="4F29D49F" w14:textId="77777777" w:rsidR="003A798E" w:rsidRPr="006B516D" w:rsidRDefault="003A798E" w:rsidP="00A10007">
      <w:pPr>
        <w:spacing w:line="360" w:lineRule="auto"/>
        <w:ind w:right="-7" w:firstLine="709"/>
        <w:contextualSpacing/>
        <w:jc w:val="both"/>
        <w:rPr>
          <w:b/>
          <w:bCs/>
          <w:color w:val="000000" w:themeColor="text1"/>
          <w:sz w:val="28"/>
          <w:szCs w:val="28"/>
          <w:lang w:val="ru-RU"/>
        </w:rPr>
      </w:pPr>
      <w:r w:rsidRPr="006B516D">
        <w:rPr>
          <w:rStyle w:val="af4"/>
          <w:b w:val="0"/>
          <w:bCs w:val="0"/>
          <w:color w:val="000000" w:themeColor="text1"/>
          <w:sz w:val="28"/>
          <w:szCs w:val="28"/>
          <w:lang w:val="uk-UA"/>
        </w:rPr>
        <w:t xml:space="preserve">За даними </w:t>
      </w:r>
      <w:r w:rsidR="00F97A1C" w:rsidRPr="006B516D">
        <w:rPr>
          <w:rStyle w:val="af4"/>
          <w:b w:val="0"/>
          <w:bCs w:val="0"/>
          <w:color w:val="000000" w:themeColor="text1"/>
          <w:sz w:val="28"/>
          <w:szCs w:val="28"/>
          <w:lang w:val="uk-UA"/>
        </w:rPr>
        <w:t xml:space="preserve">Всесвітньої </w:t>
      </w:r>
      <w:proofErr w:type="spellStart"/>
      <w:r w:rsidR="00F97A1C" w:rsidRPr="006B516D">
        <w:rPr>
          <w:rStyle w:val="af4"/>
          <w:b w:val="0"/>
          <w:bCs w:val="0"/>
          <w:color w:val="000000" w:themeColor="text1"/>
          <w:sz w:val="28"/>
          <w:szCs w:val="28"/>
          <w:lang w:val="uk-UA"/>
        </w:rPr>
        <w:t>організаціії</w:t>
      </w:r>
      <w:proofErr w:type="spellEnd"/>
      <w:r w:rsidR="00F97A1C" w:rsidRPr="006B516D">
        <w:rPr>
          <w:rStyle w:val="af4"/>
          <w:b w:val="0"/>
          <w:bCs w:val="0"/>
          <w:color w:val="000000" w:themeColor="text1"/>
          <w:sz w:val="28"/>
          <w:szCs w:val="28"/>
          <w:lang w:val="uk-UA"/>
        </w:rPr>
        <w:t xml:space="preserve"> охорони </w:t>
      </w:r>
      <w:proofErr w:type="spellStart"/>
      <w:r w:rsidR="00F97A1C" w:rsidRPr="006B516D">
        <w:rPr>
          <w:rStyle w:val="af4"/>
          <w:b w:val="0"/>
          <w:bCs w:val="0"/>
          <w:color w:val="000000" w:themeColor="text1"/>
          <w:sz w:val="28"/>
          <w:szCs w:val="28"/>
          <w:lang w:val="uk-UA"/>
        </w:rPr>
        <w:t>здоровʼя</w:t>
      </w:r>
      <w:proofErr w:type="spellEnd"/>
      <w:r w:rsidR="00F97A1C" w:rsidRPr="006B516D">
        <w:rPr>
          <w:rStyle w:val="af4"/>
          <w:b w:val="0"/>
          <w:bCs w:val="0"/>
          <w:color w:val="000000" w:themeColor="text1"/>
          <w:sz w:val="28"/>
          <w:szCs w:val="28"/>
          <w:lang w:val="uk-UA"/>
        </w:rPr>
        <w:t xml:space="preserve"> (2020),</w:t>
      </w:r>
      <w:r w:rsidRPr="006B516D">
        <w:rPr>
          <w:rStyle w:val="af4"/>
          <w:b w:val="0"/>
          <w:bCs w:val="0"/>
          <w:color w:val="000000" w:themeColor="text1"/>
          <w:sz w:val="28"/>
          <w:szCs w:val="28"/>
          <w:lang w:val="uk-UA"/>
        </w:rPr>
        <w:t xml:space="preserve"> о</w:t>
      </w:r>
      <w:proofErr w:type="spellStart"/>
      <w:r w:rsidRPr="006B516D">
        <w:rPr>
          <w:rStyle w:val="af4"/>
          <w:b w:val="0"/>
          <w:bCs w:val="0"/>
          <w:color w:val="000000" w:themeColor="text1"/>
          <w:sz w:val="28"/>
          <w:szCs w:val="28"/>
          <w:lang w:val="ru-RU"/>
        </w:rPr>
        <w:t>сновн</w:t>
      </w:r>
      <w:r w:rsidRPr="006B516D">
        <w:rPr>
          <w:rStyle w:val="af4"/>
          <w:b w:val="0"/>
          <w:bCs w:val="0"/>
          <w:color w:val="000000" w:themeColor="text1"/>
          <w:sz w:val="28"/>
          <w:szCs w:val="28"/>
          <w:lang w:val="uk-UA"/>
        </w:rPr>
        <w:t>ими</w:t>
      </w:r>
      <w:proofErr w:type="spellEnd"/>
      <w:r w:rsidRPr="006B516D">
        <w:rPr>
          <w:rStyle w:val="af4"/>
          <w:b w:val="0"/>
          <w:bCs w:val="0"/>
          <w:color w:val="000000" w:themeColor="text1"/>
          <w:sz w:val="28"/>
          <w:szCs w:val="28"/>
          <w:lang w:val="ru-RU"/>
        </w:rPr>
        <w:t xml:space="preserve"> принцип</w:t>
      </w:r>
      <w:proofErr w:type="spellStart"/>
      <w:r w:rsidRPr="006B516D">
        <w:rPr>
          <w:rStyle w:val="af4"/>
          <w:b w:val="0"/>
          <w:bCs w:val="0"/>
          <w:color w:val="000000" w:themeColor="text1"/>
          <w:sz w:val="28"/>
          <w:szCs w:val="28"/>
          <w:lang w:val="uk-UA"/>
        </w:rPr>
        <w:t>ами</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Європейської</w:t>
      </w:r>
      <w:proofErr w:type="spellEnd"/>
      <w:r w:rsidRPr="006B516D">
        <w:rPr>
          <w:rStyle w:val="af4"/>
          <w:b w:val="0"/>
          <w:bCs w:val="0"/>
          <w:color w:val="000000" w:themeColor="text1"/>
          <w:sz w:val="28"/>
          <w:szCs w:val="28"/>
          <w:lang w:val="ru-RU"/>
        </w:rPr>
        <w:t xml:space="preserve"> системи </w:t>
      </w:r>
      <w:proofErr w:type="spellStart"/>
      <w:r w:rsidRPr="006B516D">
        <w:rPr>
          <w:rStyle w:val="af4"/>
          <w:b w:val="0"/>
          <w:bCs w:val="0"/>
          <w:color w:val="000000" w:themeColor="text1"/>
          <w:sz w:val="28"/>
          <w:szCs w:val="28"/>
          <w:lang w:val="ru-RU"/>
        </w:rPr>
        <w:t>формування</w:t>
      </w:r>
      <w:proofErr w:type="spellEnd"/>
      <w:r w:rsidRPr="006B516D">
        <w:rPr>
          <w:rStyle w:val="af4"/>
          <w:b w:val="0"/>
          <w:bCs w:val="0"/>
          <w:color w:val="000000" w:themeColor="text1"/>
          <w:sz w:val="28"/>
          <w:szCs w:val="28"/>
          <w:lang w:val="ru-RU"/>
        </w:rPr>
        <w:t xml:space="preserve"> ЗСЖ</w:t>
      </w:r>
      <w:r w:rsidRPr="006B516D">
        <w:rPr>
          <w:rStyle w:val="af4"/>
          <w:b w:val="0"/>
          <w:bCs w:val="0"/>
          <w:color w:val="000000" w:themeColor="text1"/>
          <w:sz w:val="28"/>
          <w:szCs w:val="28"/>
          <w:lang w:val="uk-UA"/>
        </w:rPr>
        <w:t xml:space="preserve"> визначено:</w:t>
      </w:r>
    </w:p>
    <w:p w14:paraId="12CEADC8" w14:textId="77777777" w:rsidR="003A798E" w:rsidRPr="006B516D" w:rsidRDefault="00F97A1C" w:rsidP="006B516D">
      <w:pPr>
        <w:pStyle w:val="a3"/>
        <w:numPr>
          <w:ilvl w:val="0"/>
          <w:numId w:val="13"/>
        </w:numPr>
        <w:tabs>
          <w:tab w:val="clear" w:pos="720"/>
          <w:tab w:val="left" w:pos="709"/>
        </w:tabs>
        <w:spacing w:line="360" w:lineRule="auto"/>
        <w:ind w:left="0" w:right="-7" w:firstLine="709"/>
        <w:jc w:val="both"/>
        <w:rPr>
          <w:rStyle w:val="af4"/>
          <w:b w:val="0"/>
          <w:bCs w:val="0"/>
          <w:color w:val="000000" w:themeColor="text1"/>
          <w:sz w:val="28"/>
          <w:szCs w:val="28"/>
          <w:lang w:val="uk-UA"/>
        </w:rPr>
      </w:pPr>
      <w:r w:rsidRPr="006B516D">
        <w:rPr>
          <w:rStyle w:val="af4"/>
          <w:b w:val="0"/>
          <w:bCs w:val="0"/>
          <w:color w:val="000000" w:themeColor="text1"/>
          <w:sz w:val="28"/>
          <w:szCs w:val="28"/>
          <w:lang w:val="ru-RU"/>
        </w:rPr>
        <w:t>к</w:t>
      </w:r>
      <w:proofErr w:type="spellStart"/>
      <w:r w:rsidR="003A798E" w:rsidRPr="006B516D">
        <w:rPr>
          <w:rStyle w:val="af4"/>
          <w:b w:val="0"/>
          <w:bCs w:val="0"/>
          <w:color w:val="000000" w:themeColor="text1"/>
          <w:sz w:val="28"/>
          <w:szCs w:val="28"/>
          <w:lang w:val="uk-UA"/>
        </w:rPr>
        <w:t>омплексний</w:t>
      </w:r>
      <w:proofErr w:type="spellEnd"/>
      <w:r w:rsidR="003A798E" w:rsidRPr="006B516D">
        <w:rPr>
          <w:rStyle w:val="af4"/>
          <w:b w:val="0"/>
          <w:bCs w:val="0"/>
          <w:color w:val="000000" w:themeColor="text1"/>
          <w:sz w:val="28"/>
          <w:szCs w:val="28"/>
          <w:lang w:val="uk-UA"/>
        </w:rPr>
        <w:t xml:space="preserve"> підхід де ЗСЖ розглядається не лише як відсутність </w:t>
      </w:r>
      <w:proofErr w:type="spellStart"/>
      <w:r w:rsidR="003A798E" w:rsidRPr="006B516D">
        <w:rPr>
          <w:rStyle w:val="af4"/>
          <w:b w:val="0"/>
          <w:bCs w:val="0"/>
          <w:color w:val="000000" w:themeColor="text1"/>
          <w:sz w:val="28"/>
          <w:szCs w:val="28"/>
          <w:lang w:val="uk-UA"/>
        </w:rPr>
        <w:t>хвороб</w:t>
      </w:r>
      <w:proofErr w:type="spellEnd"/>
      <w:r w:rsidR="003A798E" w:rsidRPr="006B516D">
        <w:rPr>
          <w:rStyle w:val="af4"/>
          <w:b w:val="0"/>
          <w:bCs w:val="0"/>
          <w:color w:val="000000" w:themeColor="text1"/>
          <w:sz w:val="28"/>
          <w:szCs w:val="28"/>
          <w:lang w:val="uk-UA"/>
        </w:rPr>
        <w:t>, але й як стан повного фізичного, психічного та соціального благополуччя.</w:t>
      </w:r>
    </w:p>
    <w:p w14:paraId="1DED9937" w14:textId="77777777" w:rsidR="003A798E" w:rsidRPr="006B516D" w:rsidRDefault="00F97A1C" w:rsidP="006B516D">
      <w:pPr>
        <w:pStyle w:val="a3"/>
        <w:numPr>
          <w:ilvl w:val="0"/>
          <w:numId w:val="13"/>
        </w:numPr>
        <w:tabs>
          <w:tab w:val="clear" w:pos="720"/>
          <w:tab w:val="left" w:pos="709"/>
        </w:tabs>
        <w:spacing w:line="360" w:lineRule="auto"/>
        <w:ind w:left="0" w:right="-7" w:firstLine="709"/>
        <w:jc w:val="both"/>
        <w:rPr>
          <w:color w:val="000000" w:themeColor="text1"/>
          <w:sz w:val="28"/>
          <w:szCs w:val="28"/>
          <w:lang w:val="uk-UA"/>
        </w:rPr>
      </w:pPr>
      <w:proofErr w:type="spellStart"/>
      <w:r w:rsidRPr="006B516D">
        <w:rPr>
          <w:rStyle w:val="af4"/>
          <w:b w:val="0"/>
          <w:bCs w:val="0"/>
          <w:color w:val="000000" w:themeColor="text1"/>
          <w:sz w:val="28"/>
          <w:szCs w:val="28"/>
          <w:lang w:val="ru-RU"/>
        </w:rPr>
        <w:t>п</w:t>
      </w:r>
      <w:r w:rsidR="003A798E" w:rsidRPr="006B516D">
        <w:rPr>
          <w:rStyle w:val="af4"/>
          <w:b w:val="0"/>
          <w:bCs w:val="0"/>
          <w:color w:val="000000" w:themeColor="text1"/>
          <w:sz w:val="28"/>
          <w:szCs w:val="28"/>
          <w:lang w:val="ru-RU"/>
        </w:rPr>
        <w:t>рофілактика</w:t>
      </w:r>
      <w:proofErr w:type="spellEnd"/>
      <w:r w:rsidR="003A798E" w:rsidRPr="006B516D">
        <w:rPr>
          <w:rStyle w:val="af4"/>
          <w:color w:val="000000" w:themeColor="text1"/>
          <w:sz w:val="28"/>
          <w:szCs w:val="28"/>
          <w:lang w:val="ru-RU"/>
        </w:rPr>
        <w:t xml:space="preserve"> </w:t>
      </w:r>
      <w:proofErr w:type="spellStart"/>
      <w:r w:rsidR="003A798E" w:rsidRPr="006B516D">
        <w:rPr>
          <w:color w:val="000000" w:themeColor="text1"/>
          <w:sz w:val="28"/>
          <w:szCs w:val="28"/>
          <w:lang w:val="ru-RU"/>
        </w:rPr>
        <w:t>захворювань</w:t>
      </w:r>
      <w:proofErr w:type="spellEnd"/>
      <w:r w:rsidR="003A798E" w:rsidRPr="006B516D">
        <w:rPr>
          <w:color w:val="000000" w:themeColor="text1"/>
          <w:sz w:val="28"/>
          <w:szCs w:val="28"/>
          <w:lang w:val="ru-RU"/>
        </w:rPr>
        <w:t xml:space="preserve"> та травм, а також на </w:t>
      </w:r>
      <w:proofErr w:type="spellStart"/>
      <w:r w:rsidR="003A798E" w:rsidRPr="006B516D">
        <w:rPr>
          <w:color w:val="000000" w:themeColor="text1"/>
          <w:sz w:val="28"/>
          <w:szCs w:val="28"/>
          <w:lang w:val="ru-RU"/>
        </w:rPr>
        <w:t>сприянні</w:t>
      </w:r>
      <w:proofErr w:type="spellEnd"/>
      <w:r w:rsidR="003A798E" w:rsidRPr="006B516D">
        <w:rPr>
          <w:color w:val="000000" w:themeColor="text1"/>
          <w:sz w:val="28"/>
          <w:szCs w:val="28"/>
          <w:lang w:val="ru-RU"/>
        </w:rPr>
        <w:t xml:space="preserve"> ЗСЖ з </w:t>
      </w:r>
      <w:proofErr w:type="spellStart"/>
      <w:r w:rsidR="003A798E" w:rsidRPr="006B516D">
        <w:rPr>
          <w:color w:val="000000" w:themeColor="text1"/>
          <w:sz w:val="28"/>
          <w:szCs w:val="28"/>
          <w:lang w:val="ru-RU"/>
        </w:rPr>
        <w:t>раннього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віку</w:t>
      </w:r>
      <w:proofErr w:type="spellEnd"/>
      <w:r w:rsidR="003A798E" w:rsidRPr="006B516D">
        <w:rPr>
          <w:color w:val="000000" w:themeColor="text1"/>
          <w:sz w:val="28"/>
          <w:szCs w:val="28"/>
          <w:lang w:val="ru-RU"/>
        </w:rPr>
        <w:t>.</w:t>
      </w:r>
    </w:p>
    <w:p w14:paraId="3F1B985D" w14:textId="77777777" w:rsidR="003A798E" w:rsidRPr="006B516D" w:rsidRDefault="00F97A1C" w:rsidP="006B516D">
      <w:pPr>
        <w:pStyle w:val="a3"/>
        <w:numPr>
          <w:ilvl w:val="0"/>
          <w:numId w:val="13"/>
        </w:numPr>
        <w:tabs>
          <w:tab w:val="clear" w:pos="720"/>
          <w:tab w:val="left" w:pos="709"/>
        </w:tabs>
        <w:spacing w:line="360" w:lineRule="auto"/>
        <w:ind w:left="0" w:right="-7" w:firstLine="709"/>
        <w:jc w:val="both"/>
        <w:rPr>
          <w:color w:val="000000" w:themeColor="text1"/>
          <w:sz w:val="28"/>
          <w:szCs w:val="28"/>
          <w:lang w:val="uk-UA"/>
        </w:rPr>
      </w:pPr>
      <w:r w:rsidRPr="006B516D">
        <w:rPr>
          <w:rStyle w:val="af4"/>
          <w:b w:val="0"/>
          <w:bCs w:val="0"/>
          <w:color w:val="000000" w:themeColor="text1"/>
          <w:sz w:val="28"/>
          <w:szCs w:val="28"/>
          <w:lang w:val="uk-UA"/>
        </w:rPr>
        <w:t>с</w:t>
      </w:r>
      <w:proofErr w:type="spellStart"/>
      <w:r w:rsidR="003A798E" w:rsidRPr="006B516D">
        <w:rPr>
          <w:rStyle w:val="af4"/>
          <w:b w:val="0"/>
          <w:bCs w:val="0"/>
          <w:color w:val="000000" w:themeColor="text1"/>
          <w:sz w:val="28"/>
          <w:szCs w:val="28"/>
          <w:lang w:val="ru-RU"/>
        </w:rPr>
        <w:t>оціальна</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відповідальність</w:t>
      </w:r>
      <w:proofErr w:type="spellEnd"/>
      <w:r w:rsidR="003A798E" w:rsidRPr="006B516D">
        <w:rPr>
          <w:rStyle w:val="af4"/>
          <w:b w:val="0"/>
          <w:bCs w:val="0"/>
          <w:color w:val="000000" w:themeColor="text1"/>
          <w:sz w:val="28"/>
          <w:szCs w:val="28"/>
          <w:lang w:val="ru-RU"/>
        </w:rPr>
        <w:t xml:space="preserve"> де</w:t>
      </w:r>
      <w:r w:rsidR="003A798E" w:rsidRPr="006B516D">
        <w:rPr>
          <w:color w:val="000000" w:themeColor="text1"/>
          <w:sz w:val="28"/>
          <w:szCs w:val="28"/>
          <w:lang w:val="ru-RU"/>
        </w:rPr>
        <w:t xml:space="preserve"> Уряди, </w:t>
      </w:r>
      <w:proofErr w:type="spellStart"/>
      <w:r w:rsidR="003A798E" w:rsidRPr="006B516D">
        <w:rPr>
          <w:color w:val="000000" w:themeColor="text1"/>
          <w:sz w:val="28"/>
          <w:szCs w:val="28"/>
          <w:lang w:val="ru-RU"/>
        </w:rPr>
        <w:t>підприємства</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громадянське</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суспільство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несуть</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спільну</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відповідальність</w:t>
      </w:r>
      <w:proofErr w:type="spellEnd"/>
      <w:r w:rsidR="003A798E" w:rsidRPr="006B516D">
        <w:rPr>
          <w:color w:val="000000" w:themeColor="text1"/>
          <w:sz w:val="28"/>
          <w:szCs w:val="28"/>
          <w:lang w:val="ru-RU"/>
        </w:rPr>
        <w:t xml:space="preserve"> за </w:t>
      </w:r>
      <w:proofErr w:type="spellStart"/>
      <w:r w:rsidR="003A798E" w:rsidRPr="006B516D">
        <w:rPr>
          <w:color w:val="000000" w:themeColor="text1"/>
          <w:sz w:val="28"/>
          <w:szCs w:val="28"/>
          <w:lang w:val="ru-RU"/>
        </w:rPr>
        <w:t>створення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сприятливого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середовища</w:t>
      </w:r>
      <w:proofErr w:type="spellEnd"/>
      <w:r w:rsidR="003A798E" w:rsidRPr="006B516D">
        <w:rPr>
          <w:color w:val="000000" w:themeColor="text1"/>
          <w:sz w:val="28"/>
          <w:szCs w:val="28"/>
          <w:lang w:val="ru-RU"/>
        </w:rPr>
        <w:t xml:space="preserve"> для ЗСЖ.</w:t>
      </w:r>
    </w:p>
    <w:p w14:paraId="20B10945" w14:textId="77777777" w:rsidR="003A798E" w:rsidRPr="006B516D" w:rsidRDefault="00F97A1C" w:rsidP="006B516D">
      <w:pPr>
        <w:pStyle w:val="a3"/>
        <w:numPr>
          <w:ilvl w:val="0"/>
          <w:numId w:val="13"/>
        </w:numPr>
        <w:tabs>
          <w:tab w:val="clear" w:pos="720"/>
          <w:tab w:val="left" w:pos="709"/>
        </w:tabs>
        <w:spacing w:line="360" w:lineRule="auto"/>
        <w:ind w:left="0" w:right="-7" w:firstLine="709"/>
        <w:jc w:val="both"/>
        <w:rPr>
          <w:rStyle w:val="af4"/>
          <w:b w:val="0"/>
          <w:bCs w:val="0"/>
          <w:color w:val="000000" w:themeColor="text1"/>
          <w:sz w:val="28"/>
          <w:szCs w:val="28"/>
          <w:lang w:val="ru-RU"/>
        </w:rPr>
      </w:pPr>
      <w:proofErr w:type="spellStart"/>
      <w:r w:rsidRPr="006B516D">
        <w:rPr>
          <w:rStyle w:val="af4"/>
          <w:b w:val="0"/>
          <w:bCs w:val="0"/>
          <w:color w:val="000000" w:themeColor="text1"/>
          <w:sz w:val="28"/>
          <w:szCs w:val="28"/>
          <w:lang w:val="ru-RU"/>
        </w:rPr>
        <w:t>м</w:t>
      </w:r>
      <w:r w:rsidR="003A798E" w:rsidRPr="006B516D">
        <w:rPr>
          <w:rStyle w:val="af4"/>
          <w:b w:val="0"/>
          <w:bCs w:val="0"/>
          <w:color w:val="000000" w:themeColor="text1"/>
          <w:sz w:val="28"/>
          <w:szCs w:val="28"/>
          <w:lang w:val="ru-RU"/>
        </w:rPr>
        <w:t>іжсекторальний</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підхід</w:t>
      </w:r>
      <w:proofErr w:type="spellEnd"/>
      <w:r w:rsidR="003A798E" w:rsidRPr="006B516D">
        <w:rPr>
          <w:rStyle w:val="af4"/>
          <w:b w:val="0"/>
          <w:bCs w:val="0"/>
          <w:color w:val="000000" w:themeColor="text1"/>
          <w:sz w:val="28"/>
          <w:szCs w:val="28"/>
          <w:lang w:val="ru-RU"/>
        </w:rPr>
        <w:t xml:space="preserve">, при </w:t>
      </w:r>
      <w:proofErr w:type="spellStart"/>
      <w:r w:rsidR="003A798E" w:rsidRPr="006B516D">
        <w:rPr>
          <w:rStyle w:val="af4"/>
          <w:b w:val="0"/>
          <w:bCs w:val="0"/>
          <w:color w:val="000000" w:themeColor="text1"/>
          <w:sz w:val="28"/>
          <w:szCs w:val="28"/>
          <w:lang w:val="ru-RU"/>
        </w:rPr>
        <w:t>якому</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різні</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сектори</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такі</w:t>
      </w:r>
      <w:proofErr w:type="spellEnd"/>
      <w:r w:rsidR="003A798E" w:rsidRPr="006B516D">
        <w:rPr>
          <w:rStyle w:val="af4"/>
          <w:b w:val="0"/>
          <w:bCs w:val="0"/>
          <w:color w:val="000000" w:themeColor="text1"/>
          <w:sz w:val="28"/>
          <w:szCs w:val="28"/>
          <w:lang w:val="ru-RU"/>
        </w:rPr>
        <w:t xml:space="preserve"> як </w:t>
      </w:r>
      <w:proofErr w:type="spellStart"/>
      <w:r w:rsidR="003A798E" w:rsidRPr="006B516D">
        <w:rPr>
          <w:rStyle w:val="af4"/>
          <w:b w:val="0"/>
          <w:bCs w:val="0"/>
          <w:color w:val="000000" w:themeColor="text1"/>
          <w:sz w:val="28"/>
          <w:szCs w:val="28"/>
          <w:lang w:val="ru-RU"/>
        </w:rPr>
        <w:t>охорона</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здоров'я</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освіта</w:t>
      </w:r>
      <w:proofErr w:type="spellEnd"/>
      <w:r w:rsidR="003A798E" w:rsidRPr="006B516D">
        <w:rPr>
          <w:rStyle w:val="af4"/>
          <w:b w:val="0"/>
          <w:bCs w:val="0"/>
          <w:color w:val="000000" w:themeColor="text1"/>
          <w:sz w:val="28"/>
          <w:szCs w:val="28"/>
          <w:lang w:val="ru-RU"/>
        </w:rPr>
        <w:t xml:space="preserve">, транспорт, </w:t>
      </w:r>
      <w:proofErr w:type="spellStart"/>
      <w:r w:rsidR="003A798E" w:rsidRPr="006B516D">
        <w:rPr>
          <w:rStyle w:val="af4"/>
          <w:b w:val="0"/>
          <w:bCs w:val="0"/>
          <w:color w:val="000000" w:themeColor="text1"/>
          <w:sz w:val="28"/>
          <w:szCs w:val="28"/>
          <w:lang w:val="ru-RU"/>
        </w:rPr>
        <w:t>сільське</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господарство</w:t>
      </w:r>
      <w:proofErr w:type="spellEnd"/>
      <w:r w:rsidR="003A798E" w:rsidRPr="006B516D">
        <w:rPr>
          <w:rStyle w:val="af4"/>
          <w:b w:val="0"/>
          <w:bCs w:val="0"/>
          <w:color w:val="000000" w:themeColor="text1"/>
          <w:sz w:val="28"/>
          <w:szCs w:val="28"/>
          <w:lang w:val="ru-RU"/>
        </w:rPr>
        <w:t xml:space="preserve"> та </w:t>
      </w:r>
      <w:proofErr w:type="spellStart"/>
      <w:r w:rsidR="003A798E" w:rsidRPr="006B516D">
        <w:rPr>
          <w:rStyle w:val="af4"/>
          <w:b w:val="0"/>
          <w:bCs w:val="0"/>
          <w:color w:val="000000" w:themeColor="text1"/>
          <w:sz w:val="28"/>
          <w:szCs w:val="28"/>
          <w:lang w:val="ru-RU"/>
        </w:rPr>
        <w:t>екологія</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повинні</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співпрацювати</w:t>
      </w:r>
      <w:proofErr w:type="spellEnd"/>
      <w:r w:rsidR="003A798E" w:rsidRPr="006B516D">
        <w:rPr>
          <w:rStyle w:val="af4"/>
          <w:b w:val="0"/>
          <w:bCs w:val="0"/>
          <w:color w:val="000000" w:themeColor="text1"/>
          <w:sz w:val="28"/>
          <w:szCs w:val="28"/>
          <w:lang w:val="ru-RU"/>
        </w:rPr>
        <w:t xml:space="preserve"> для </w:t>
      </w:r>
      <w:proofErr w:type="spellStart"/>
      <w:r w:rsidR="003A798E" w:rsidRPr="006B516D">
        <w:rPr>
          <w:rStyle w:val="af4"/>
          <w:b w:val="0"/>
          <w:bCs w:val="0"/>
          <w:color w:val="000000" w:themeColor="text1"/>
          <w:sz w:val="28"/>
          <w:szCs w:val="28"/>
          <w:lang w:val="ru-RU"/>
        </w:rPr>
        <w:t>сприяння</w:t>
      </w:r>
      <w:proofErr w:type="spellEnd"/>
      <w:r w:rsidR="003A798E" w:rsidRPr="006B516D">
        <w:rPr>
          <w:rStyle w:val="af4"/>
          <w:b w:val="0"/>
          <w:bCs w:val="0"/>
          <w:color w:val="000000" w:themeColor="text1"/>
          <w:sz w:val="28"/>
          <w:szCs w:val="28"/>
          <w:lang w:val="ru-RU"/>
        </w:rPr>
        <w:t xml:space="preserve"> ЗСЖ.</w:t>
      </w:r>
    </w:p>
    <w:p w14:paraId="42BD5B9B" w14:textId="77777777" w:rsidR="003A798E" w:rsidRPr="006B516D" w:rsidRDefault="003A798E" w:rsidP="00A10007">
      <w:pPr>
        <w:pStyle w:val="aff1"/>
        <w:tabs>
          <w:tab w:val="left" w:pos="709"/>
        </w:tabs>
        <w:spacing w:before="0" w:beforeAutospacing="0" w:after="0" w:afterAutospacing="0" w:line="360" w:lineRule="auto"/>
        <w:ind w:right="-7"/>
        <w:contextualSpacing/>
        <w:jc w:val="both"/>
        <w:rPr>
          <w:b/>
          <w:bCs/>
          <w:color w:val="000000" w:themeColor="text1"/>
          <w:sz w:val="28"/>
          <w:szCs w:val="28"/>
          <w:lang w:val="ru-RU"/>
        </w:rPr>
      </w:pPr>
      <w:r w:rsidRPr="006B516D">
        <w:rPr>
          <w:rStyle w:val="af4"/>
          <w:b w:val="0"/>
          <w:bCs w:val="0"/>
          <w:color w:val="000000" w:themeColor="text1"/>
          <w:sz w:val="28"/>
          <w:szCs w:val="28"/>
          <w:lang w:val="uk-UA"/>
        </w:rPr>
        <w:t>Зауважимо на к</w:t>
      </w:r>
      <w:proofErr w:type="spellStart"/>
      <w:r w:rsidRPr="006B516D">
        <w:rPr>
          <w:rStyle w:val="af4"/>
          <w:b w:val="0"/>
          <w:bCs w:val="0"/>
          <w:color w:val="000000" w:themeColor="text1"/>
          <w:sz w:val="28"/>
          <w:szCs w:val="28"/>
          <w:lang w:val="ru-RU"/>
        </w:rPr>
        <w:t>лючов</w:t>
      </w:r>
      <w:r w:rsidRPr="006B516D">
        <w:rPr>
          <w:rStyle w:val="af4"/>
          <w:b w:val="0"/>
          <w:bCs w:val="0"/>
          <w:color w:val="000000" w:themeColor="text1"/>
          <w:sz w:val="28"/>
          <w:szCs w:val="28"/>
          <w:lang w:val="uk-UA"/>
        </w:rPr>
        <w:t>их</w:t>
      </w:r>
      <w:proofErr w:type="spellEnd"/>
      <w:r w:rsidRPr="006B516D">
        <w:rPr>
          <w:rStyle w:val="af4"/>
          <w:b w:val="0"/>
          <w:bCs w:val="0"/>
          <w:color w:val="000000" w:themeColor="text1"/>
          <w:sz w:val="28"/>
          <w:szCs w:val="28"/>
          <w:lang w:val="uk-UA"/>
        </w:rPr>
        <w:t xml:space="preserve"> </w:t>
      </w:r>
      <w:proofErr w:type="spellStart"/>
      <w:r w:rsidRPr="006B516D">
        <w:rPr>
          <w:rStyle w:val="af4"/>
          <w:b w:val="0"/>
          <w:bCs w:val="0"/>
          <w:color w:val="000000" w:themeColor="text1"/>
          <w:sz w:val="28"/>
          <w:szCs w:val="28"/>
          <w:lang w:val="ru-RU"/>
        </w:rPr>
        <w:t>напрямк</w:t>
      </w:r>
      <w:proofErr w:type="spellEnd"/>
      <w:r w:rsidRPr="006B516D">
        <w:rPr>
          <w:rStyle w:val="af4"/>
          <w:b w:val="0"/>
          <w:bCs w:val="0"/>
          <w:color w:val="000000" w:themeColor="text1"/>
          <w:sz w:val="28"/>
          <w:szCs w:val="28"/>
          <w:lang w:val="uk-UA"/>
        </w:rPr>
        <w:t>ах</w:t>
      </w:r>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діяльності</w:t>
      </w:r>
      <w:proofErr w:type="spellEnd"/>
      <w:r w:rsidRPr="006B516D">
        <w:rPr>
          <w:rStyle w:val="af4"/>
          <w:b w:val="0"/>
          <w:bCs w:val="0"/>
          <w:color w:val="000000" w:themeColor="text1"/>
          <w:sz w:val="28"/>
          <w:szCs w:val="28"/>
          <w:lang w:val="ru-RU"/>
        </w:rPr>
        <w:t xml:space="preserve"> ЄС у </w:t>
      </w:r>
      <w:proofErr w:type="spellStart"/>
      <w:r w:rsidRPr="006B516D">
        <w:rPr>
          <w:rStyle w:val="af4"/>
          <w:b w:val="0"/>
          <w:bCs w:val="0"/>
          <w:color w:val="000000" w:themeColor="text1"/>
          <w:sz w:val="28"/>
          <w:szCs w:val="28"/>
          <w:lang w:val="ru-RU"/>
        </w:rPr>
        <w:t>сфері</w:t>
      </w:r>
      <w:proofErr w:type="spellEnd"/>
      <w:r w:rsidRPr="006B516D">
        <w:rPr>
          <w:rStyle w:val="af4"/>
          <w:b w:val="0"/>
          <w:bCs w:val="0"/>
          <w:color w:val="000000" w:themeColor="text1"/>
          <w:sz w:val="28"/>
          <w:szCs w:val="28"/>
          <w:lang w:val="ru-RU"/>
        </w:rPr>
        <w:t xml:space="preserve"> ЗСЖ:</w:t>
      </w:r>
    </w:p>
    <w:p w14:paraId="75702458" w14:textId="77777777" w:rsidR="003A798E" w:rsidRPr="006B516D" w:rsidRDefault="00465A6A" w:rsidP="00A10007">
      <w:pPr>
        <w:spacing w:line="360" w:lineRule="auto"/>
        <w:ind w:right="-7"/>
        <w:contextualSpacing/>
        <w:jc w:val="both"/>
        <w:rPr>
          <w:color w:val="000000" w:themeColor="text1"/>
          <w:sz w:val="28"/>
          <w:szCs w:val="28"/>
          <w:lang w:val="ru-RU"/>
        </w:rPr>
      </w:pPr>
      <w:r w:rsidRPr="006B516D">
        <w:rPr>
          <w:rStyle w:val="af4"/>
          <w:b w:val="0"/>
          <w:bCs w:val="0"/>
          <w:color w:val="000000" w:themeColor="text1"/>
          <w:sz w:val="28"/>
          <w:szCs w:val="28"/>
          <w:lang w:val="ru-RU"/>
        </w:rPr>
        <w:t>-</w:t>
      </w:r>
      <w:r w:rsidRPr="006B516D">
        <w:rPr>
          <w:rStyle w:val="af4"/>
          <w:b w:val="0"/>
          <w:bCs w:val="0"/>
          <w:color w:val="000000" w:themeColor="text1"/>
          <w:sz w:val="28"/>
          <w:szCs w:val="28"/>
          <w:lang w:val="ru-RU"/>
        </w:rPr>
        <w:tab/>
      </w:r>
      <w:proofErr w:type="spellStart"/>
      <w:r w:rsidR="00F97A1C" w:rsidRPr="006B516D">
        <w:rPr>
          <w:rStyle w:val="af4"/>
          <w:b w:val="0"/>
          <w:bCs w:val="0"/>
          <w:color w:val="000000" w:themeColor="text1"/>
          <w:sz w:val="28"/>
          <w:szCs w:val="28"/>
          <w:lang w:val="ru-RU"/>
        </w:rPr>
        <w:t>з</w:t>
      </w:r>
      <w:r w:rsidR="003A798E" w:rsidRPr="006B516D">
        <w:rPr>
          <w:rStyle w:val="af4"/>
          <w:b w:val="0"/>
          <w:bCs w:val="0"/>
          <w:color w:val="000000" w:themeColor="text1"/>
          <w:sz w:val="28"/>
          <w:szCs w:val="28"/>
          <w:lang w:val="ru-RU"/>
        </w:rPr>
        <w:t>дорове</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харчування</w:t>
      </w:r>
      <w:proofErr w:type="spellEnd"/>
      <w:r w:rsidR="003A798E" w:rsidRPr="006B516D">
        <w:rPr>
          <w:rStyle w:val="af4"/>
          <w:b w:val="0"/>
          <w:bCs w:val="0"/>
          <w:color w:val="000000" w:themeColor="text1"/>
          <w:sz w:val="28"/>
          <w:szCs w:val="28"/>
          <w:lang w:val="ru-RU"/>
        </w:rPr>
        <w:t>:</w:t>
      </w:r>
      <w:r w:rsidR="003A798E" w:rsidRPr="006B516D">
        <w:rPr>
          <w:color w:val="000000" w:themeColor="text1"/>
          <w:sz w:val="28"/>
          <w:szCs w:val="28"/>
          <w:lang w:val="ru-RU"/>
        </w:rPr>
        <w:t xml:space="preserve"> ЄС </w:t>
      </w:r>
      <w:proofErr w:type="spellStart"/>
      <w:r w:rsidR="003A798E" w:rsidRPr="006B516D">
        <w:rPr>
          <w:color w:val="000000" w:themeColor="text1"/>
          <w:sz w:val="28"/>
          <w:szCs w:val="28"/>
          <w:lang w:val="ru-RU"/>
        </w:rPr>
        <w:t>розробляє</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політику</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спрямовану</w:t>
      </w:r>
      <w:proofErr w:type="spellEnd"/>
      <w:r w:rsidR="003A798E" w:rsidRPr="006B516D">
        <w:rPr>
          <w:color w:val="000000" w:themeColor="text1"/>
          <w:sz w:val="28"/>
          <w:szCs w:val="28"/>
          <w:lang w:val="ru-RU"/>
        </w:rPr>
        <w:t xml:space="preserve"> на </w:t>
      </w:r>
      <w:proofErr w:type="spellStart"/>
      <w:r w:rsidR="003A798E" w:rsidRPr="006B516D">
        <w:rPr>
          <w:color w:val="000000" w:themeColor="text1"/>
          <w:sz w:val="28"/>
          <w:szCs w:val="28"/>
          <w:lang w:val="ru-RU"/>
        </w:rPr>
        <w:t>покращення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харчування</w:t>
      </w:r>
      <w:proofErr w:type="spellEnd"/>
      <w:r w:rsidR="003A798E" w:rsidRPr="006B516D">
        <w:rPr>
          <w:color w:val="000000" w:themeColor="text1"/>
          <w:sz w:val="28"/>
          <w:szCs w:val="28"/>
          <w:lang w:val="ru-RU"/>
        </w:rPr>
        <w:t xml:space="preserve"> людей, </w:t>
      </w:r>
      <w:proofErr w:type="spellStart"/>
      <w:r w:rsidR="003A798E" w:rsidRPr="006B516D">
        <w:rPr>
          <w:color w:val="000000" w:themeColor="text1"/>
          <w:sz w:val="28"/>
          <w:szCs w:val="28"/>
          <w:lang w:val="ru-RU"/>
        </w:rPr>
        <w:t>наприклад</w:t>
      </w:r>
      <w:proofErr w:type="spellEnd"/>
      <w:r w:rsidR="003A798E" w:rsidRPr="006B516D">
        <w:rPr>
          <w:color w:val="000000" w:themeColor="text1"/>
          <w:sz w:val="28"/>
          <w:szCs w:val="28"/>
          <w:lang w:val="ru-RU"/>
        </w:rPr>
        <w:t xml:space="preserve">, шляхом </w:t>
      </w:r>
      <w:proofErr w:type="spellStart"/>
      <w:r w:rsidR="003A798E" w:rsidRPr="006B516D">
        <w:rPr>
          <w:color w:val="000000" w:themeColor="text1"/>
          <w:sz w:val="28"/>
          <w:szCs w:val="28"/>
          <w:lang w:val="ru-RU"/>
        </w:rPr>
        <w:t>стимулювання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споживання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фруктів</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овочів</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цільнозернових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продуктів</w:t>
      </w:r>
      <w:proofErr w:type="spellEnd"/>
      <w:r w:rsidR="003A798E" w:rsidRPr="006B516D">
        <w:rPr>
          <w:color w:val="000000" w:themeColor="text1"/>
          <w:sz w:val="28"/>
          <w:szCs w:val="28"/>
          <w:lang w:val="ru-RU"/>
        </w:rPr>
        <w:t xml:space="preserve">, а також </w:t>
      </w:r>
      <w:proofErr w:type="spellStart"/>
      <w:r w:rsidR="003A798E" w:rsidRPr="006B516D">
        <w:rPr>
          <w:color w:val="000000" w:themeColor="text1"/>
          <w:sz w:val="28"/>
          <w:szCs w:val="28"/>
          <w:lang w:val="ru-RU"/>
        </w:rPr>
        <w:t>скорочення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споживання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цукру</w:t>
      </w:r>
      <w:proofErr w:type="spellEnd"/>
      <w:r w:rsidR="003A798E" w:rsidRPr="006B516D">
        <w:rPr>
          <w:color w:val="000000" w:themeColor="text1"/>
          <w:sz w:val="28"/>
          <w:szCs w:val="28"/>
          <w:lang w:val="ru-RU"/>
        </w:rPr>
        <w:t xml:space="preserve">, жиру та </w:t>
      </w:r>
      <w:proofErr w:type="spellStart"/>
      <w:r w:rsidR="003A798E" w:rsidRPr="006B516D">
        <w:rPr>
          <w:color w:val="000000" w:themeColor="text1"/>
          <w:sz w:val="28"/>
          <w:szCs w:val="28"/>
          <w:lang w:val="ru-RU"/>
        </w:rPr>
        <w:t>солі</w:t>
      </w:r>
      <w:proofErr w:type="spellEnd"/>
      <w:r w:rsidR="003A798E" w:rsidRPr="006B516D">
        <w:rPr>
          <w:color w:val="000000" w:themeColor="text1"/>
          <w:sz w:val="28"/>
          <w:szCs w:val="28"/>
          <w:lang w:val="ru-RU"/>
        </w:rPr>
        <w:t>.</w:t>
      </w:r>
    </w:p>
    <w:p w14:paraId="6A2F3868" w14:textId="77777777" w:rsidR="003A798E" w:rsidRPr="006B516D" w:rsidRDefault="00465A6A" w:rsidP="00A10007">
      <w:pPr>
        <w:spacing w:line="360" w:lineRule="auto"/>
        <w:ind w:right="-7"/>
        <w:contextualSpacing/>
        <w:jc w:val="both"/>
        <w:rPr>
          <w:color w:val="000000" w:themeColor="text1"/>
          <w:sz w:val="28"/>
          <w:szCs w:val="28"/>
          <w:lang w:val="ru-RU"/>
        </w:rPr>
      </w:pPr>
      <w:r w:rsidRPr="006B516D">
        <w:rPr>
          <w:rStyle w:val="af4"/>
          <w:color w:val="000000" w:themeColor="text1"/>
          <w:sz w:val="28"/>
          <w:szCs w:val="28"/>
          <w:lang w:val="ru-RU"/>
        </w:rPr>
        <w:t>-</w:t>
      </w:r>
      <w:r w:rsidRPr="006B516D">
        <w:rPr>
          <w:rStyle w:val="af4"/>
          <w:b w:val="0"/>
          <w:bCs w:val="0"/>
          <w:color w:val="000000" w:themeColor="text1"/>
          <w:sz w:val="28"/>
          <w:szCs w:val="28"/>
          <w:lang w:val="ru-RU"/>
        </w:rPr>
        <w:tab/>
      </w:r>
      <w:proofErr w:type="spellStart"/>
      <w:r w:rsidR="00F97A1C" w:rsidRPr="006B516D">
        <w:rPr>
          <w:rStyle w:val="af4"/>
          <w:b w:val="0"/>
          <w:bCs w:val="0"/>
          <w:color w:val="000000" w:themeColor="text1"/>
          <w:sz w:val="28"/>
          <w:szCs w:val="28"/>
          <w:lang w:val="ru-RU"/>
        </w:rPr>
        <w:t>ф</w:t>
      </w:r>
      <w:r w:rsidR="003A798E" w:rsidRPr="006B516D">
        <w:rPr>
          <w:rStyle w:val="af4"/>
          <w:b w:val="0"/>
          <w:bCs w:val="0"/>
          <w:color w:val="000000" w:themeColor="text1"/>
          <w:sz w:val="28"/>
          <w:szCs w:val="28"/>
          <w:lang w:val="ru-RU"/>
        </w:rPr>
        <w:t>ізична</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активність</w:t>
      </w:r>
      <w:proofErr w:type="spellEnd"/>
      <w:r w:rsidR="003A798E" w:rsidRPr="006B516D">
        <w:rPr>
          <w:rStyle w:val="af4"/>
          <w:b w:val="0"/>
          <w:bCs w:val="0"/>
          <w:color w:val="000000" w:themeColor="text1"/>
          <w:sz w:val="28"/>
          <w:szCs w:val="28"/>
          <w:lang w:val="ru-RU"/>
        </w:rPr>
        <w:t>:</w:t>
      </w:r>
      <w:r w:rsidR="003A798E" w:rsidRPr="006B516D">
        <w:rPr>
          <w:color w:val="000000" w:themeColor="text1"/>
          <w:sz w:val="28"/>
          <w:szCs w:val="28"/>
          <w:lang w:val="ru-RU"/>
        </w:rPr>
        <w:t xml:space="preserve"> ЄС </w:t>
      </w:r>
      <w:proofErr w:type="spellStart"/>
      <w:r w:rsidR="003A798E" w:rsidRPr="006B516D">
        <w:rPr>
          <w:color w:val="000000" w:themeColor="text1"/>
          <w:sz w:val="28"/>
          <w:szCs w:val="28"/>
          <w:lang w:val="ru-RU"/>
        </w:rPr>
        <w:t>заохочує</w:t>
      </w:r>
      <w:proofErr w:type="spellEnd"/>
      <w:r w:rsidR="003A798E" w:rsidRPr="006B516D">
        <w:rPr>
          <w:color w:val="000000" w:themeColor="text1"/>
          <w:sz w:val="28"/>
          <w:szCs w:val="28"/>
          <w:lang w:val="ru-RU"/>
        </w:rPr>
        <w:t xml:space="preserve"> людей до </w:t>
      </w:r>
      <w:proofErr w:type="spellStart"/>
      <w:r w:rsidR="003A798E" w:rsidRPr="006B516D">
        <w:rPr>
          <w:color w:val="000000" w:themeColor="text1"/>
          <w:sz w:val="28"/>
          <w:szCs w:val="28"/>
          <w:lang w:val="ru-RU"/>
        </w:rPr>
        <w:t>регулярних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фізичних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вправ</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пропонуючи</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рекомендації</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щодо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рівня</w:t>
      </w:r>
      <w:proofErr w:type="spellEnd"/>
      <w:r w:rsidR="003A798E" w:rsidRPr="006B516D">
        <w:rPr>
          <w:color w:val="000000" w:themeColor="text1"/>
          <w:sz w:val="28"/>
          <w:szCs w:val="28"/>
          <w:lang w:val="ru-RU"/>
        </w:rPr>
        <w:t xml:space="preserve"> фізичної </w:t>
      </w:r>
      <w:proofErr w:type="spellStart"/>
      <w:r w:rsidR="003A798E" w:rsidRPr="006B516D">
        <w:rPr>
          <w:color w:val="000000" w:themeColor="text1"/>
          <w:sz w:val="28"/>
          <w:szCs w:val="28"/>
          <w:lang w:val="ru-RU"/>
        </w:rPr>
        <w:t>активності</w:t>
      </w:r>
      <w:proofErr w:type="spellEnd"/>
      <w:r w:rsidR="003A798E" w:rsidRPr="006B516D">
        <w:rPr>
          <w:color w:val="000000" w:themeColor="text1"/>
          <w:sz w:val="28"/>
          <w:szCs w:val="28"/>
          <w:lang w:val="ru-RU"/>
        </w:rPr>
        <w:t xml:space="preserve"> для </w:t>
      </w:r>
      <w:proofErr w:type="spellStart"/>
      <w:r w:rsidR="003A798E" w:rsidRPr="006B516D">
        <w:rPr>
          <w:color w:val="000000" w:themeColor="text1"/>
          <w:sz w:val="28"/>
          <w:szCs w:val="28"/>
          <w:lang w:val="ru-RU"/>
        </w:rPr>
        <w:t>різних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вікових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груп</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груп</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населення</w:t>
      </w:r>
      <w:proofErr w:type="spellEnd"/>
      <w:r w:rsidR="003A798E" w:rsidRPr="006B516D">
        <w:rPr>
          <w:color w:val="000000" w:themeColor="text1"/>
          <w:sz w:val="28"/>
          <w:szCs w:val="28"/>
          <w:lang w:val="ru-RU"/>
        </w:rPr>
        <w:t>.</w:t>
      </w:r>
    </w:p>
    <w:p w14:paraId="3093D21D" w14:textId="77777777" w:rsidR="003A798E" w:rsidRPr="006B516D" w:rsidRDefault="00465A6A" w:rsidP="00A10007">
      <w:pPr>
        <w:spacing w:line="360" w:lineRule="auto"/>
        <w:ind w:right="-7"/>
        <w:contextualSpacing/>
        <w:jc w:val="both"/>
        <w:rPr>
          <w:color w:val="000000" w:themeColor="text1"/>
          <w:sz w:val="28"/>
          <w:szCs w:val="28"/>
          <w:lang w:val="ru-RU"/>
        </w:rPr>
      </w:pPr>
      <w:r w:rsidRPr="006B516D">
        <w:rPr>
          <w:rStyle w:val="af4"/>
          <w:b w:val="0"/>
          <w:bCs w:val="0"/>
          <w:color w:val="000000" w:themeColor="text1"/>
          <w:sz w:val="28"/>
          <w:szCs w:val="28"/>
          <w:lang w:val="ru-RU"/>
        </w:rPr>
        <w:t>-</w:t>
      </w:r>
      <w:r w:rsidRPr="006B516D">
        <w:rPr>
          <w:rStyle w:val="af4"/>
          <w:b w:val="0"/>
          <w:bCs w:val="0"/>
          <w:color w:val="000000" w:themeColor="text1"/>
          <w:sz w:val="28"/>
          <w:szCs w:val="28"/>
          <w:lang w:val="ru-RU"/>
        </w:rPr>
        <w:tab/>
      </w:r>
      <w:proofErr w:type="spellStart"/>
      <w:r w:rsidR="00F97A1C" w:rsidRPr="006B516D">
        <w:rPr>
          <w:rStyle w:val="af4"/>
          <w:b w:val="0"/>
          <w:bCs w:val="0"/>
          <w:color w:val="000000" w:themeColor="text1"/>
          <w:sz w:val="28"/>
          <w:szCs w:val="28"/>
          <w:lang w:val="ru-RU"/>
        </w:rPr>
        <w:t>п</w:t>
      </w:r>
      <w:r w:rsidR="003A798E" w:rsidRPr="006B516D">
        <w:rPr>
          <w:rStyle w:val="af4"/>
          <w:b w:val="0"/>
          <w:bCs w:val="0"/>
          <w:color w:val="000000" w:themeColor="text1"/>
          <w:sz w:val="28"/>
          <w:szCs w:val="28"/>
          <w:lang w:val="ru-RU"/>
        </w:rPr>
        <w:t>рофілактика</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неінфекційних</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захворювань</w:t>
      </w:r>
      <w:proofErr w:type="spellEnd"/>
      <w:r w:rsidR="003A798E" w:rsidRPr="006B516D">
        <w:rPr>
          <w:rStyle w:val="af4"/>
          <w:color w:val="000000" w:themeColor="text1"/>
          <w:sz w:val="28"/>
          <w:szCs w:val="28"/>
          <w:lang w:val="ru-RU"/>
        </w:rPr>
        <w:t>:</w:t>
      </w:r>
      <w:r w:rsidR="003A798E" w:rsidRPr="006B516D">
        <w:rPr>
          <w:color w:val="000000" w:themeColor="text1"/>
          <w:sz w:val="28"/>
          <w:szCs w:val="28"/>
          <w:lang w:val="ru-RU"/>
        </w:rPr>
        <w:t xml:space="preserve"> ЄС </w:t>
      </w:r>
      <w:proofErr w:type="spellStart"/>
      <w:r w:rsidR="003A798E" w:rsidRPr="006B516D">
        <w:rPr>
          <w:color w:val="000000" w:themeColor="text1"/>
          <w:sz w:val="28"/>
          <w:szCs w:val="28"/>
          <w:lang w:val="ru-RU"/>
        </w:rPr>
        <w:t>працює</w:t>
      </w:r>
      <w:proofErr w:type="spellEnd"/>
      <w:r w:rsidR="003A798E" w:rsidRPr="006B516D">
        <w:rPr>
          <w:color w:val="000000" w:themeColor="text1"/>
          <w:sz w:val="28"/>
          <w:szCs w:val="28"/>
          <w:lang w:val="ru-RU"/>
        </w:rPr>
        <w:t xml:space="preserve"> над </w:t>
      </w:r>
      <w:proofErr w:type="spellStart"/>
      <w:r w:rsidR="003A798E" w:rsidRPr="006B516D">
        <w:rPr>
          <w:color w:val="000000" w:themeColor="text1"/>
          <w:sz w:val="28"/>
          <w:szCs w:val="28"/>
          <w:lang w:val="ru-RU"/>
        </w:rPr>
        <w:t>профілактикою</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неінфекційних</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захворювань</w:t>
      </w:r>
      <w:proofErr w:type="spellEnd"/>
      <w:r w:rsidR="003A798E" w:rsidRPr="006B516D">
        <w:rPr>
          <w:color w:val="000000" w:themeColor="text1"/>
          <w:sz w:val="28"/>
          <w:szCs w:val="28"/>
          <w:lang w:val="ru-RU"/>
        </w:rPr>
        <w:t xml:space="preserve">, таких як </w:t>
      </w:r>
      <w:proofErr w:type="spellStart"/>
      <w:r w:rsidR="003A798E" w:rsidRPr="006B516D">
        <w:rPr>
          <w:color w:val="000000" w:themeColor="text1"/>
          <w:sz w:val="28"/>
          <w:szCs w:val="28"/>
          <w:lang w:val="ru-RU"/>
        </w:rPr>
        <w:t>серцево-судинні</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захворювання</w:t>
      </w:r>
      <w:proofErr w:type="spellEnd"/>
      <w:r w:rsidR="003A798E" w:rsidRPr="006B516D">
        <w:rPr>
          <w:color w:val="000000" w:themeColor="text1"/>
          <w:sz w:val="28"/>
          <w:szCs w:val="28"/>
          <w:lang w:val="ru-RU"/>
        </w:rPr>
        <w:t xml:space="preserve">, рак, </w:t>
      </w:r>
      <w:proofErr w:type="spellStart"/>
      <w:r w:rsidR="003A798E" w:rsidRPr="006B516D">
        <w:rPr>
          <w:color w:val="000000" w:themeColor="text1"/>
          <w:sz w:val="28"/>
          <w:szCs w:val="28"/>
          <w:lang w:val="ru-RU"/>
        </w:rPr>
        <w:t>діабет</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хронічні</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респіраторні</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захворювання</w:t>
      </w:r>
      <w:proofErr w:type="spellEnd"/>
      <w:r w:rsidR="003A798E" w:rsidRPr="006B516D">
        <w:rPr>
          <w:color w:val="000000" w:themeColor="text1"/>
          <w:sz w:val="28"/>
          <w:szCs w:val="28"/>
          <w:lang w:val="ru-RU"/>
        </w:rPr>
        <w:t xml:space="preserve">, шляхом </w:t>
      </w:r>
      <w:proofErr w:type="spellStart"/>
      <w:r w:rsidR="003A798E" w:rsidRPr="006B516D">
        <w:rPr>
          <w:color w:val="000000" w:themeColor="text1"/>
          <w:sz w:val="28"/>
          <w:szCs w:val="28"/>
          <w:lang w:val="ru-RU"/>
        </w:rPr>
        <w:t>боротьби</w:t>
      </w:r>
      <w:proofErr w:type="spellEnd"/>
      <w:r w:rsidR="003A798E" w:rsidRPr="006B516D">
        <w:rPr>
          <w:color w:val="000000" w:themeColor="text1"/>
          <w:sz w:val="28"/>
          <w:szCs w:val="28"/>
          <w:lang w:val="ru-RU"/>
        </w:rPr>
        <w:t xml:space="preserve"> з факторами </w:t>
      </w:r>
      <w:proofErr w:type="spellStart"/>
      <w:r w:rsidR="003A798E" w:rsidRPr="006B516D">
        <w:rPr>
          <w:color w:val="000000" w:themeColor="text1"/>
          <w:sz w:val="28"/>
          <w:szCs w:val="28"/>
          <w:lang w:val="ru-RU"/>
        </w:rPr>
        <w:t>ризику</w:t>
      </w:r>
      <w:proofErr w:type="spellEnd"/>
      <w:r w:rsidR="003A798E" w:rsidRPr="006B516D">
        <w:rPr>
          <w:color w:val="000000" w:themeColor="text1"/>
          <w:sz w:val="28"/>
          <w:szCs w:val="28"/>
          <w:lang w:val="ru-RU"/>
        </w:rPr>
        <w:t xml:space="preserve">, такими як </w:t>
      </w:r>
      <w:proofErr w:type="spellStart"/>
      <w:r w:rsidR="003A798E" w:rsidRPr="006B516D">
        <w:rPr>
          <w:color w:val="000000" w:themeColor="text1"/>
          <w:sz w:val="28"/>
          <w:szCs w:val="28"/>
          <w:lang w:val="ru-RU"/>
        </w:rPr>
        <w:t>куріння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надмірне</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вживання</w:t>
      </w:r>
      <w:proofErr w:type="spellEnd"/>
      <w:r w:rsidR="003A798E" w:rsidRPr="006B516D">
        <w:rPr>
          <w:color w:val="000000" w:themeColor="text1"/>
          <w:sz w:val="28"/>
          <w:szCs w:val="28"/>
          <w:lang w:val="ru-RU"/>
        </w:rPr>
        <w:t xml:space="preserve"> алкоголю та </w:t>
      </w:r>
      <w:proofErr w:type="spellStart"/>
      <w:r w:rsidR="003A798E" w:rsidRPr="006B516D">
        <w:rPr>
          <w:color w:val="000000" w:themeColor="text1"/>
          <w:sz w:val="28"/>
          <w:szCs w:val="28"/>
          <w:lang w:val="ru-RU"/>
        </w:rPr>
        <w:t>нездорове</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харчування</w:t>
      </w:r>
      <w:proofErr w:type="spellEnd"/>
      <w:r w:rsidR="003A798E" w:rsidRPr="006B516D">
        <w:rPr>
          <w:color w:val="000000" w:themeColor="text1"/>
          <w:sz w:val="28"/>
          <w:szCs w:val="28"/>
          <w:lang w:val="ru-RU"/>
        </w:rPr>
        <w:t>.</w:t>
      </w:r>
    </w:p>
    <w:p w14:paraId="31F05E54" w14:textId="77777777" w:rsidR="003A798E" w:rsidRPr="006B516D" w:rsidRDefault="00465A6A" w:rsidP="00A10007">
      <w:pPr>
        <w:spacing w:line="360" w:lineRule="auto"/>
        <w:ind w:right="-7"/>
        <w:contextualSpacing/>
        <w:jc w:val="both"/>
        <w:rPr>
          <w:color w:val="000000" w:themeColor="text1"/>
          <w:sz w:val="28"/>
          <w:szCs w:val="28"/>
          <w:lang w:val="ru-RU"/>
        </w:rPr>
      </w:pPr>
      <w:r w:rsidRPr="006B516D">
        <w:rPr>
          <w:rStyle w:val="af4"/>
          <w:b w:val="0"/>
          <w:bCs w:val="0"/>
          <w:color w:val="000000" w:themeColor="text1"/>
          <w:sz w:val="28"/>
          <w:szCs w:val="28"/>
          <w:lang w:val="ru-RU"/>
        </w:rPr>
        <w:lastRenderedPageBreak/>
        <w:t>-</w:t>
      </w:r>
      <w:r w:rsidRPr="006B516D">
        <w:rPr>
          <w:rStyle w:val="af4"/>
          <w:b w:val="0"/>
          <w:bCs w:val="0"/>
          <w:color w:val="000000" w:themeColor="text1"/>
          <w:sz w:val="28"/>
          <w:szCs w:val="28"/>
          <w:lang w:val="ru-RU"/>
        </w:rPr>
        <w:tab/>
      </w:r>
      <w:proofErr w:type="spellStart"/>
      <w:r w:rsidR="00F97A1C" w:rsidRPr="006B516D">
        <w:rPr>
          <w:rStyle w:val="af4"/>
          <w:b w:val="0"/>
          <w:bCs w:val="0"/>
          <w:color w:val="000000" w:themeColor="text1"/>
          <w:sz w:val="28"/>
          <w:szCs w:val="28"/>
          <w:lang w:val="ru-RU"/>
        </w:rPr>
        <w:t>з</w:t>
      </w:r>
      <w:r w:rsidR="003A798E" w:rsidRPr="006B516D">
        <w:rPr>
          <w:rStyle w:val="af4"/>
          <w:b w:val="0"/>
          <w:bCs w:val="0"/>
          <w:color w:val="000000" w:themeColor="text1"/>
          <w:sz w:val="28"/>
          <w:szCs w:val="28"/>
          <w:lang w:val="ru-RU"/>
        </w:rPr>
        <w:t>доров'я</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психіки</w:t>
      </w:r>
      <w:proofErr w:type="spellEnd"/>
      <w:r w:rsidR="003A798E" w:rsidRPr="006B516D">
        <w:rPr>
          <w:rStyle w:val="af4"/>
          <w:b w:val="0"/>
          <w:bCs w:val="0"/>
          <w:color w:val="000000" w:themeColor="text1"/>
          <w:sz w:val="28"/>
          <w:szCs w:val="28"/>
          <w:lang w:val="ru-RU"/>
        </w:rPr>
        <w:t>:</w:t>
      </w:r>
      <w:r w:rsidR="003A798E" w:rsidRPr="006B516D">
        <w:rPr>
          <w:color w:val="000000" w:themeColor="text1"/>
          <w:sz w:val="28"/>
          <w:szCs w:val="28"/>
          <w:lang w:val="ru-RU"/>
        </w:rPr>
        <w:t xml:space="preserve"> ЄС </w:t>
      </w:r>
      <w:proofErr w:type="spellStart"/>
      <w:r w:rsidR="003A798E" w:rsidRPr="006B516D">
        <w:rPr>
          <w:color w:val="000000" w:themeColor="text1"/>
          <w:sz w:val="28"/>
          <w:szCs w:val="28"/>
          <w:lang w:val="ru-RU"/>
        </w:rPr>
        <w:t>визнає</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важливість</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психічного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здоров'я</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працює</w:t>
      </w:r>
      <w:proofErr w:type="spellEnd"/>
      <w:r w:rsidR="003A798E" w:rsidRPr="006B516D">
        <w:rPr>
          <w:color w:val="000000" w:themeColor="text1"/>
          <w:sz w:val="28"/>
          <w:szCs w:val="28"/>
          <w:lang w:val="ru-RU"/>
        </w:rPr>
        <w:t xml:space="preserve"> над </w:t>
      </w:r>
      <w:proofErr w:type="spellStart"/>
      <w:r w:rsidR="003A798E" w:rsidRPr="006B516D">
        <w:rPr>
          <w:color w:val="000000" w:themeColor="text1"/>
          <w:sz w:val="28"/>
          <w:szCs w:val="28"/>
          <w:lang w:val="ru-RU"/>
        </w:rPr>
        <w:t>покращенням</w:t>
      </w:r>
      <w:proofErr w:type="spellEnd"/>
      <w:r w:rsidR="003A798E" w:rsidRPr="006B516D">
        <w:rPr>
          <w:color w:val="000000" w:themeColor="text1"/>
          <w:sz w:val="28"/>
          <w:szCs w:val="28"/>
          <w:lang w:val="ru-RU"/>
        </w:rPr>
        <w:t xml:space="preserve"> доступу до </w:t>
      </w:r>
      <w:proofErr w:type="spellStart"/>
      <w:r w:rsidR="003A798E" w:rsidRPr="006B516D">
        <w:rPr>
          <w:color w:val="000000" w:themeColor="text1"/>
          <w:sz w:val="28"/>
          <w:szCs w:val="28"/>
          <w:lang w:val="ru-RU"/>
        </w:rPr>
        <w:t>послуг</w:t>
      </w:r>
      <w:proofErr w:type="spellEnd"/>
      <w:r w:rsidR="003A798E" w:rsidRPr="006B516D">
        <w:rPr>
          <w:color w:val="000000" w:themeColor="text1"/>
          <w:sz w:val="28"/>
          <w:szCs w:val="28"/>
          <w:lang w:val="ru-RU"/>
        </w:rPr>
        <w:t xml:space="preserve"> з </w:t>
      </w:r>
      <w:proofErr w:type="spellStart"/>
      <w:r w:rsidR="003A798E" w:rsidRPr="006B516D">
        <w:rPr>
          <w:color w:val="000000" w:themeColor="text1"/>
          <w:sz w:val="28"/>
          <w:szCs w:val="28"/>
          <w:lang w:val="ru-RU"/>
        </w:rPr>
        <w:t>психічного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здоров'я</w:t>
      </w:r>
      <w:proofErr w:type="spellEnd"/>
      <w:r w:rsidR="003A798E" w:rsidRPr="006B516D">
        <w:rPr>
          <w:color w:val="000000" w:themeColor="text1"/>
          <w:sz w:val="28"/>
          <w:szCs w:val="28"/>
          <w:lang w:val="ru-RU"/>
        </w:rPr>
        <w:t xml:space="preserve"> та </w:t>
      </w:r>
      <w:proofErr w:type="spellStart"/>
      <w:r w:rsidR="003A798E" w:rsidRPr="006B516D">
        <w:rPr>
          <w:color w:val="000000" w:themeColor="text1"/>
          <w:sz w:val="28"/>
          <w:szCs w:val="28"/>
          <w:lang w:val="ru-RU"/>
        </w:rPr>
        <w:t>боротьбою</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зі</w:t>
      </w:r>
      <w:proofErr w:type="spellEnd"/>
      <w:r w:rsidR="003A798E" w:rsidRPr="006B516D">
        <w:rPr>
          <w:color w:val="000000" w:themeColor="text1"/>
          <w:sz w:val="28"/>
          <w:szCs w:val="28"/>
          <w:lang w:val="ru-RU"/>
        </w:rPr>
        <w:t xml:space="preserve"> стигмою, </w:t>
      </w:r>
      <w:proofErr w:type="spellStart"/>
      <w:r w:rsidR="003A798E" w:rsidRPr="006B516D">
        <w:rPr>
          <w:color w:val="000000" w:themeColor="text1"/>
          <w:sz w:val="28"/>
          <w:szCs w:val="28"/>
          <w:lang w:val="ru-RU"/>
        </w:rPr>
        <w:t>пов'язаною</w:t>
      </w:r>
      <w:proofErr w:type="spellEnd"/>
      <w:r w:rsidR="003A798E" w:rsidRPr="006B516D">
        <w:rPr>
          <w:color w:val="000000" w:themeColor="text1"/>
          <w:sz w:val="28"/>
          <w:szCs w:val="28"/>
          <w:lang w:val="ru-RU"/>
        </w:rPr>
        <w:t xml:space="preserve"> з </w:t>
      </w:r>
      <w:proofErr w:type="spellStart"/>
      <w:r w:rsidR="003A798E" w:rsidRPr="006B516D">
        <w:rPr>
          <w:color w:val="000000" w:themeColor="text1"/>
          <w:sz w:val="28"/>
          <w:szCs w:val="28"/>
          <w:lang w:val="ru-RU"/>
        </w:rPr>
        <w:t>психічними</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розладами</w:t>
      </w:r>
      <w:proofErr w:type="spellEnd"/>
      <w:r w:rsidR="003A798E" w:rsidRPr="006B516D">
        <w:rPr>
          <w:color w:val="000000" w:themeColor="text1"/>
          <w:sz w:val="28"/>
          <w:szCs w:val="28"/>
          <w:lang w:val="ru-RU"/>
        </w:rPr>
        <w:t>.</w:t>
      </w:r>
    </w:p>
    <w:p w14:paraId="6D5F9467" w14:textId="77777777" w:rsidR="003A798E" w:rsidRPr="006B516D" w:rsidRDefault="00465A6A" w:rsidP="00A10007">
      <w:pPr>
        <w:spacing w:line="360" w:lineRule="auto"/>
        <w:ind w:right="-7"/>
        <w:contextualSpacing/>
        <w:jc w:val="both"/>
        <w:rPr>
          <w:color w:val="000000" w:themeColor="text1"/>
          <w:sz w:val="28"/>
          <w:szCs w:val="28"/>
          <w:lang w:val="ru-RU"/>
        </w:rPr>
      </w:pPr>
      <w:r w:rsidRPr="006B516D">
        <w:rPr>
          <w:rStyle w:val="af4"/>
          <w:b w:val="0"/>
          <w:bCs w:val="0"/>
          <w:color w:val="000000" w:themeColor="text1"/>
          <w:sz w:val="28"/>
          <w:szCs w:val="28"/>
          <w:lang w:val="ru-RU"/>
        </w:rPr>
        <w:t>-</w:t>
      </w:r>
      <w:r w:rsidRPr="006B516D">
        <w:rPr>
          <w:rStyle w:val="af4"/>
          <w:b w:val="0"/>
          <w:bCs w:val="0"/>
          <w:color w:val="000000" w:themeColor="text1"/>
          <w:sz w:val="28"/>
          <w:szCs w:val="28"/>
          <w:lang w:val="ru-RU"/>
        </w:rPr>
        <w:tab/>
      </w:r>
      <w:proofErr w:type="spellStart"/>
      <w:r w:rsidR="00F97A1C" w:rsidRPr="006B516D">
        <w:rPr>
          <w:rStyle w:val="af4"/>
          <w:b w:val="0"/>
          <w:bCs w:val="0"/>
          <w:color w:val="000000" w:themeColor="text1"/>
          <w:sz w:val="28"/>
          <w:szCs w:val="28"/>
          <w:lang w:val="ru-RU"/>
        </w:rPr>
        <w:t>з</w:t>
      </w:r>
      <w:r w:rsidR="003A798E" w:rsidRPr="006B516D">
        <w:rPr>
          <w:rStyle w:val="af4"/>
          <w:b w:val="0"/>
          <w:bCs w:val="0"/>
          <w:color w:val="000000" w:themeColor="text1"/>
          <w:sz w:val="28"/>
          <w:szCs w:val="28"/>
          <w:lang w:val="ru-RU"/>
        </w:rPr>
        <w:t>доров'я</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навколишнього</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середовища</w:t>
      </w:r>
      <w:proofErr w:type="spellEnd"/>
      <w:r w:rsidR="003A798E" w:rsidRPr="006B516D">
        <w:rPr>
          <w:rStyle w:val="af4"/>
          <w:b w:val="0"/>
          <w:bCs w:val="0"/>
          <w:color w:val="000000" w:themeColor="text1"/>
          <w:sz w:val="28"/>
          <w:szCs w:val="28"/>
          <w:lang w:val="ru-RU"/>
        </w:rPr>
        <w:t>:</w:t>
      </w:r>
      <w:r w:rsidR="003A798E" w:rsidRPr="006B516D">
        <w:rPr>
          <w:b/>
          <w:bCs/>
          <w:color w:val="000000" w:themeColor="text1"/>
          <w:sz w:val="28"/>
          <w:szCs w:val="28"/>
          <w:lang w:val="ru-RU"/>
        </w:rPr>
        <w:t xml:space="preserve"> </w:t>
      </w:r>
      <w:r w:rsidR="003A798E" w:rsidRPr="006B516D">
        <w:rPr>
          <w:color w:val="000000" w:themeColor="text1"/>
          <w:sz w:val="28"/>
          <w:szCs w:val="28"/>
          <w:lang w:val="ru-RU"/>
        </w:rPr>
        <w:t xml:space="preserve">ЄС </w:t>
      </w:r>
      <w:proofErr w:type="spellStart"/>
      <w:r w:rsidR="003A798E" w:rsidRPr="006B516D">
        <w:rPr>
          <w:color w:val="000000" w:themeColor="text1"/>
          <w:sz w:val="28"/>
          <w:szCs w:val="28"/>
          <w:lang w:val="ru-RU"/>
        </w:rPr>
        <w:t>працює</w:t>
      </w:r>
      <w:proofErr w:type="spellEnd"/>
      <w:r w:rsidR="003A798E" w:rsidRPr="006B516D">
        <w:rPr>
          <w:color w:val="000000" w:themeColor="text1"/>
          <w:sz w:val="28"/>
          <w:szCs w:val="28"/>
          <w:lang w:val="ru-RU"/>
        </w:rPr>
        <w:t xml:space="preserve"> над </w:t>
      </w:r>
      <w:proofErr w:type="spellStart"/>
      <w:r w:rsidR="003A798E" w:rsidRPr="006B516D">
        <w:rPr>
          <w:color w:val="000000" w:themeColor="text1"/>
          <w:sz w:val="28"/>
          <w:szCs w:val="28"/>
          <w:lang w:val="ru-RU"/>
        </w:rPr>
        <w:t>покращенням</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якості</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навколишнього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середовища</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що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сприяє</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кращому</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здоров'ю</w:t>
      </w:r>
      <w:proofErr w:type="spellEnd"/>
      <w:r w:rsidR="003A798E" w:rsidRPr="006B516D">
        <w:rPr>
          <w:color w:val="000000" w:themeColor="text1"/>
          <w:sz w:val="28"/>
          <w:szCs w:val="28"/>
          <w:lang w:val="ru-RU"/>
        </w:rPr>
        <w:t xml:space="preserve"> людей.</w:t>
      </w:r>
    </w:p>
    <w:p w14:paraId="06CD3619" w14:textId="77777777" w:rsidR="003A798E" w:rsidRPr="006B516D" w:rsidRDefault="003A798E" w:rsidP="00A10007">
      <w:pPr>
        <w:pStyle w:val="aff1"/>
        <w:spacing w:before="0" w:beforeAutospacing="0" w:after="0" w:afterAutospacing="0" w:line="360" w:lineRule="auto"/>
        <w:ind w:right="-7" w:firstLine="709"/>
        <w:contextualSpacing/>
        <w:jc w:val="both"/>
        <w:rPr>
          <w:b/>
          <w:bCs/>
          <w:color w:val="000000" w:themeColor="text1"/>
          <w:sz w:val="28"/>
          <w:szCs w:val="28"/>
          <w:lang w:val="uk-UA"/>
        </w:rPr>
      </w:pPr>
      <w:r w:rsidRPr="006B516D">
        <w:rPr>
          <w:rStyle w:val="af4"/>
          <w:b w:val="0"/>
          <w:bCs w:val="0"/>
          <w:color w:val="000000" w:themeColor="text1"/>
          <w:sz w:val="28"/>
          <w:szCs w:val="28"/>
          <w:lang w:val="uk-UA"/>
        </w:rPr>
        <w:t>На сьогоднішній день п</w:t>
      </w:r>
      <w:proofErr w:type="spellStart"/>
      <w:r w:rsidRPr="006B516D">
        <w:rPr>
          <w:rStyle w:val="af4"/>
          <w:b w:val="0"/>
          <w:bCs w:val="0"/>
          <w:color w:val="000000" w:themeColor="text1"/>
          <w:sz w:val="28"/>
          <w:szCs w:val="28"/>
          <w:lang w:val="ru-RU"/>
        </w:rPr>
        <w:t>риклад</w:t>
      </w:r>
      <w:r w:rsidRPr="006B516D">
        <w:rPr>
          <w:rStyle w:val="af4"/>
          <w:b w:val="0"/>
          <w:bCs w:val="0"/>
          <w:color w:val="000000" w:themeColor="text1"/>
          <w:sz w:val="28"/>
          <w:szCs w:val="28"/>
          <w:lang w:val="uk-UA"/>
        </w:rPr>
        <w:t>ами</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успішних</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програм</w:t>
      </w:r>
      <w:proofErr w:type="spellEnd"/>
      <w:r w:rsidRPr="006B516D">
        <w:rPr>
          <w:rStyle w:val="af4"/>
          <w:b w:val="0"/>
          <w:bCs w:val="0"/>
          <w:color w:val="000000" w:themeColor="text1"/>
          <w:sz w:val="28"/>
          <w:szCs w:val="28"/>
          <w:lang w:val="ru-RU"/>
        </w:rPr>
        <w:t xml:space="preserve"> ЄС у </w:t>
      </w:r>
      <w:proofErr w:type="spellStart"/>
      <w:r w:rsidRPr="006B516D">
        <w:rPr>
          <w:rStyle w:val="af4"/>
          <w:b w:val="0"/>
          <w:bCs w:val="0"/>
          <w:color w:val="000000" w:themeColor="text1"/>
          <w:sz w:val="28"/>
          <w:szCs w:val="28"/>
          <w:lang w:val="ru-RU"/>
        </w:rPr>
        <w:t>сфері</w:t>
      </w:r>
      <w:proofErr w:type="spellEnd"/>
      <w:r w:rsidRPr="006B516D">
        <w:rPr>
          <w:rStyle w:val="af4"/>
          <w:b w:val="0"/>
          <w:bCs w:val="0"/>
          <w:color w:val="000000" w:themeColor="text1"/>
          <w:sz w:val="28"/>
          <w:szCs w:val="28"/>
          <w:lang w:val="ru-RU"/>
        </w:rPr>
        <w:t xml:space="preserve"> ЗСЖ</w:t>
      </w:r>
      <w:r w:rsidRPr="006B516D">
        <w:rPr>
          <w:rStyle w:val="af4"/>
          <w:b w:val="0"/>
          <w:bCs w:val="0"/>
          <w:color w:val="000000" w:themeColor="text1"/>
          <w:sz w:val="28"/>
          <w:szCs w:val="28"/>
          <w:lang w:val="uk-UA"/>
        </w:rPr>
        <w:t xml:space="preserve"> є:</w:t>
      </w:r>
    </w:p>
    <w:p w14:paraId="09A1082B" w14:textId="77777777" w:rsidR="003A798E" w:rsidRPr="006B516D" w:rsidRDefault="00465A6A" w:rsidP="00A10007">
      <w:pPr>
        <w:spacing w:line="360" w:lineRule="auto"/>
        <w:ind w:right="-7"/>
        <w:contextualSpacing/>
        <w:jc w:val="both"/>
        <w:rPr>
          <w:color w:val="000000" w:themeColor="text1"/>
          <w:sz w:val="28"/>
          <w:szCs w:val="28"/>
          <w:lang w:val="ru-RU"/>
        </w:rPr>
      </w:pPr>
      <w:r w:rsidRPr="006B516D">
        <w:rPr>
          <w:rStyle w:val="af4"/>
          <w:b w:val="0"/>
          <w:bCs w:val="0"/>
          <w:color w:val="000000" w:themeColor="text1"/>
          <w:sz w:val="28"/>
          <w:szCs w:val="28"/>
          <w:lang w:val="ru-RU"/>
        </w:rPr>
        <w:t>-</w:t>
      </w:r>
      <w:r w:rsidRPr="006B516D">
        <w:rPr>
          <w:rStyle w:val="af4"/>
          <w:b w:val="0"/>
          <w:bCs w:val="0"/>
          <w:color w:val="000000" w:themeColor="text1"/>
          <w:sz w:val="28"/>
          <w:szCs w:val="28"/>
          <w:lang w:val="ru-RU"/>
        </w:rPr>
        <w:tab/>
      </w:r>
      <w:proofErr w:type="spellStart"/>
      <w:r w:rsidR="003A798E" w:rsidRPr="006B516D">
        <w:rPr>
          <w:rStyle w:val="af4"/>
          <w:b w:val="0"/>
          <w:bCs w:val="0"/>
          <w:color w:val="000000" w:themeColor="text1"/>
          <w:sz w:val="28"/>
          <w:szCs w:val="28"/>
          <w:lang w:val="ru-RU"/>
        </w:rPr>
        <w:t>Програма</w:t>
      </w:r>
      <w:proofErr w:type="spellEnd"/>
      <w:r w:rsidR="003A798E" w:rsidRPr="006B516D">
        <w:rPr>
          <w:rStyle w:val="af4"/>
          <w:b w:val="0"/>
          <w:bCs w:val="0"/>
          <w:color w:val="000000" w:themeColor="text1"/>
          <w:sz w:val="28"/>
          <w:szCs w:val="28"/>
          <w:lang w:val="ru-RU"/>
        </w:rPr>
        <w:t xml:space="preserve"> </w:t>
      </w:r>
      <w:r w:rsidR="003A798E" w:rsidRPr="006B516D">
        <w:rPr>
          <w:rStyle w:val="af4"/>
          <w:b w:val="0"/>
          <w:bCs w:val="0"/>
          <w:color w:val="000000" w:themeColor="text1"/>
          <w:sz w:val="28"/>
          <w:szCs w:val="28"/>
        </w:rPr>
        <w:t>EU</w:t>
      </w:r>
      <w:r w:rsidR="003A798E" w:rsidRPr="006B516D">
        <w:rPr>
          <w:rStyle w:val="af4"/>
          <w:b w:val="0"/>
          <w:bCs w:val="0"/>
          <w:color w:val="000000" w:themeColor="text1"/>
          <w:sz w:val="28"/>
          <w:szCs w:val="28"/>
          <w:lang w:val="ru-RU"/>
        </w:rPr>
        <w:t xml:space="preserve"> </w:t>
      </w:r>
      <w:r w:rsidR="003A798E" w:rsidRPr="006B516D">
        <w:rPr>
          <w:rStyle w:val="af4"/>
          <w:b w:val="0"/>
          <w:bCs w:val="0"/>
          <w:color w:val="000000" w:themeColor="text1"/>
          <w:sz w:val="28"/>
          <w:szCs w:val="28"/>
        </w:rPr>
        <w:t>Action</w:t>
      </w:r>
      <w:r w:rsidR="003A798E" w:rsidRPr="006B516D">
        <w:rPr>
          <w:rStyle w:val="af4"/>
          <w:b w:val="0"/>
          <w:bCs w:val="0"/>
          <w:color w:val="000000" w:themeColor="text1"/>
          <w:sz w:val="28"/>
          <w:szCs w:val="28"/>
          <w:lang w:val="ru-RU"/>
        </w:rPr>
        <w:t xml:space="preserve"> </w:t>
      </w:r>
      <w:r w:rsidR="003A798E" w:rsidRPr="006B516D">
        <w:rPr>
          <w:rStyle w:val="af4"/>
          <w:b w:val="0"/>
          <w:bCs w:val="0"/>
          <w:color w:val="000000" w:themeColor="text1"/>
          <w:sz w:val="28"/>
          <w:szCs w:val="28"/>
        </w:rPr>
        <w:t>on</w:t>
      </w:r>
      <w:r w:rsidR="003A798E" w:rsidRPr="006B516D">
        <w:rPr>
          <w:rStyle w:val="af4"/>
          <w:b w:val="0"/>
          <w:bCs w:val="0"/>
          <w:color w:val="000000" w:themeColor="text1"/>
          <w:sz w:val="28"/>
          <w:szCs w:val="28"/>
          <w:lang w:val="ru-RU"/>
        </w:rPr>
        <w:t xml:space="preserve"> </w:t>
      </w:r>
      <w:r w:rsidR="003A798E" w:rsidRPr="006B516D">
        <w:rPr>
          <w:rStyle w:val="af4"/>
          <w:b w:val="0"/>
          <w:bCs w:val="0"/>
          <w:color w:val="000000" w:themeColor="text1"/>
          <w:sz w:val="28"/>
          <w:szCs w:val="28"/>
        </w:rPr>
        <w:t>Alcohol</w:t>
      </w:r>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спрямована</w:t>
      </w:r>
      <w:proofErr w:type="spellEnd"/>
      <w:r w:rsidR="003A798E" w:rsidRPr="006B516D">
        <w:rPr>
          <w:color w:val="000000" w:themeColor="text1"/>
          <w:sz w:val="28"/>
          <w:szCs w:val="28"/>
          <w:lang w:val="ru-RU"/>
        </w:rPr>
        <w:t xml:space="preserve"> на </w:t>
      </w:r>
      <w:proofErr w:type="spellStart"/>
      <w:r w:rsidR="003A798E" w:rsidRPr="006B516D">
        <w:rPr>
          <w:color w:val="000000" w:themeColor="text1"/>
          <w:sz w:val="28"/>
          <w:szCs w:val="28"/>
          <w:lang w:val="ru-RU"/>
        </w:rPr>
        <w:t>скорочення</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шкідливого</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вживання</w:t>
      </w:r>
      <w:proofErr w:type="spellEnd"/>
      <w:r w:rsidR="003A798E" w:rsidRPr="006B516D">
        <w:rPr>
          <w:color w:val="000000" w:themeColor="text1"/>
          <w:sz w:val="28"/>
          <w:szCs w:val="28"/>
          <w:lang w:val="ru-RU"/>
        </w:rPr>
        <w:t xml:space="preserve"> алкоголю.</w:t>
      </w:r>
    </w:p>
    <w:p w14:paraId="01C31E1C" w14:textId="77777777" w:rsidR="003A798E" w:rsidRPr="006B516D" w:rsidRDefault="00465A6A" w:rsidP="00A10007">
      <w:pPr>
        <w:spacing w:line="360" w:lineRule="auto"/>
        <w:ind w:right="-7"/>
        <w:contextualSpacing/>
        <w:jc w:val="both"/>
        <w:rPr>
          <w:color w:val="000000" w:themeColor="text1"/>
          <w:sz w:val="28"/>
          <w:szCs w:val="28"/>
          <w:lang w:val="ru-RU"/>
        </w:rPr>
      </w:pPr>
      <w:r w:rsidRPr="006B516D">
        <w:rPr>
          <w:rStyle w:val="af4"/>
          <w:b w:val="0"/>
          <w:bCs w:val="0"/>
          <w:color w:val="000000" w:themeColor="text1"/>
          <w:sz w:val="28"/>
          <w:szCs w:val="28"/>
          <w:lang w:val="ru-RU"/>
        </w:rPr>
        <w:t>-</w:t>
      </w:r>
      <w:r w:rsidRPr="006B516D">
        <w:rPr>
          <w:rStyle w:val="af4"/>
          <w:b w:val="0"/>
          <w:bCs w:val="0"/>
          <w:color w:val="000000" w:themeColor="text1"/>
          <w:sz w:val="28"/>
          <w:szCs w:val="28"/>
          <w:lang w:val="ru-RU"/>
        </w:rPr>
        <w:tab/>
      </w:r>
      <w:proofErr w:type="spellStart"/>
      <w:r w:rsidR="003A798E" w:rsidRPr="006B516D">
        <w:rPr>
          <w:rStyle w:val="af4"/>
          <w:b w:val="0"/>
          <w:bCs w:val="0"/>
          <w:color w:val="000000" w:themeColor="text1"/>
          <w:sz w:val="28"/>
          <w:szCs w:val="28"/>
          <w:lang w:val="ru-RU"/>
        </w:rPr>
        <w:t>Програма</w:t>
      </w:r>
      <w:proofErr w:type="spellEnd"/>
      <w:r w:rsidR="003A798E" w:rsidRPr="006B516D">
        <w:rPr>
          <w:rStyle w:val="af4"/>
          <w:b w:val="0"/>
          <w:bCs w:val="0"/>
          <w:color w:val="000000" w:themeColor="text1"/>
          <w:sz w:val="28"/>
          <w:szCs w:val="28"/>
          <w:lang w:val="ru-RU"/>
        </w:rPr>
        <w:t xml:space="preserve"> </w:t>
      </w:r>
      <w:r w:rsidR="003A798E" w:rsidRPr="006B516D">
        <w:rPr>
          <w:rStyle w:val="af4"/>
          <w:b w:val="0"/>
          <w:bCs w:val="0"/>
          <w:color w:val="000000" w:themeColor="text1"/>
          <w:sz w:val="28"/>
          <w:szCs w:val="28"/>
        </w:rPr>
        <w:t>EU</w:t>
      </w:r>
      <w:r w:rsidR="003A798E" w:rsidRPr="006B516D">
        <w:rPr>
          <w:rStyle w:val="af4"/>
          <w:b w:val="0"/>
          <w:bCs w:val="0"/>
          <w:color w:val="000000" w:themeColor="text1"/>
          <w:sz w:val="28"/>
          <w:szCs w:val="28"/>
          <w:lang w:val="ru-RU"/>
        </w:rPr>
        <w:t xml:space="preserve"> </w:t>
      </w:r>
      <w:r w:rsidR="003A798E" w:rsidRPr="006B516D">
        <w:rPr>
          <w:rStyle w:val="af4"/>
          <w:b w:val="0"/>
          <w:bCs w:val="0"/>
          <w:color w:val="000000" w:themeColor="text1"/>
          <w:sz w:val="28"/>
          <w:szCs w:val="28"/>
        </w:rPr>
        <w:t>Health</w:t>
      </w:r>
      <w:r w:rsidR="003A798E" w:rsidRPr="006B516D">
        <w:rPr>
          <w:rStyle w:val="af4"/>
          <w:b w:val="0"/>
          <w:bCs w:val="0"/>
          <w:color w:val="000000" w:themeColor="text1"/>
          <w:sz w:val="28"/>
          <w:szCs w:val="28"/>
          <w:lang w:val="ru-RU"/>
        </w:rPr>
        <w:t xml:space="preserve"> </w:t>
      </w:r>
      <w:r w:rsidR="003A798E" w:rsidRPr="006B516D">
        <w:rPr>
          <w:rStyle w:val="af4"/>
          <w:b w:val="0"/>
          <w:bCs w:val="0"/>
          <w:color w:val="000000" w:themeColor="text1"/>
          <w:sz w:val="28"/>
          <w:szCs w:val="28"/>
        </w:rPr>
        <w:t>Prize</w:t>
      </w:r>
      <w:r w:rsidR="003A798E" w:rsidRPr="006B516D">
        <w:rPr>
          <w:rStyle w:val="af4"/>
          <w:b w:val="0"/>
          <w:bCs w:val="0"/>
          <w:color w:val="000000" w:themeColor="text1"/>
          <w:sz w:val="28"/>
          <w:szCs w:val="28"/>
          <w:lang w:val="ru-RU"/>
        </w:rPr>
        <w:t xml:space="preserve"> </w:t>
      </w:r>
      <w:r w:rsidR="003A798E" w:rsidRPr="006B516D">
        <w:rPr>
          <w:rStyle w:val="af4"/>
          <w:b w:val="0"/>
          <w:bCs w:val="0"/>
          <w:color w:val="000000" w:themeColor="text1"/>
          <w:sz w:val="28"/>
          <w:szCs w:val="28"/>
        </w:rPr>
        <w:t>for</w:t>
      </w:r>
      <w:r w:rsidR="003A798E" w:rsidRPr="006B516D">
        <w:rPr>
          <w:rStyle w:val="af4"/>
          <w:b w:val="0"/>
          <w:bCs w:val="0"/>
          <w:color w:val="000000" w:themeColor="text1"/>
          <w:sz w:val="28"/>
          <w:szCs w:val="28"/>
          <w:lang w:val="ru-RU"/>
        </w:rPr>
        <w:t xml:space="preserve"> </w:t>
      </w:r>
      <w:r w:rsidR="003A798E" w:rsidRPr="006B516D">
        <w:rPr>
          <w:rStyle w:val="af4"/>
          <w:b w:val="0"/>
          <w:bCs w:val="0"/>
          <w:color w:val="000000" w:themeColor="text1"/>
          <w:sz w:val="28"/>
          <w:szCs w:val="28"/>
        </w:rPr>
        <w:t>Cities</w:t>
      </w:r>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нагороджує</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міста</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які</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досягли</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успіху</w:t>
      </w:r>
      <w:proofErr w:type="spellEnd"/>
      <w:r w:rsidR="003A798E" w:rsidRPr="006B516D">
        <w:rPr>
          <w:color w:val="000000" w:themeColor="text1"/>
          <w:sz w:val="28"/>
          <w:szCs w:val="28"/>
          <w:lang w:val="ru-RU"/>
        </w:rPr>
        <w:t xml:space="preserve"> у </w:t>
      </w:r>
      <w:proofErr w:type="spellStart"/>
      <w:r w:rsidR="003A798E" w:rsidRPr="006B516D">
        <w:rPr>
          <w:color w:val="000000" w:themeColor="text1"/>
          <w:sz w:val="28"/>
          <w:szCs w:val="28"/>
          <w:lang w:val="ru-RU"/>
        </w:rPr>
        <w:t>просуванні</w:t>
      </w:r>
      <w:proofErr w:type="spellEnd"/>
      <w:r w:rsidR="003A798E" w:rsidRPr="006B516D">
        <w:rPr>
          <w:color w:val="000000" w:themeColor="text1"/>
          <w:sz w:val="28"/>
          <w:szCs w:val="28"/>
          <w:lang w:val="ru-RU"/>
        </w:rPr>
        <w:t xml:space="preserve"> ЗСЖ.</w:t>
      </w:r>
    </w:p>
    <w:p w14:paraId="3566CC66" w14:textId="77777777" w:rsidR="003A798E" w:rsidRPr="006B516D" w:rsidRDefault="00465A6A" w:rsidP="00A10007">
      <w:pPr>
        <w:spacing w:line="360" w:lineRule="auto"/>
        <w:ind w:right="-7"/>
        <w:contextualSpacing/>
        <w:jc w:val="both"/>
        <w:rPr>
          <w:color w:val="000000" w:themeColor="text1"/>
          <w:sz w:val="28"/>
          <w:szCs w:val="28"/>
          <w:lang w:val="ru-RU"/>
        </w:rPr>
      </w:pPr>
      <w:r w:rsidRPr="006B516D">
        <w:rPr>
          <w:rStyle w:val="af4"/>
          <w:b w:val="0"/>
          <w:bCs w:val="0"/>
          <w:color w:val="000000" w:themeColor="text1"/>
          <w:sz w:val="28"/>
          <w:szCs w:val="28"/>
          <w:lang w:val="ru-RU"/>
        </w:rPr>
        <w:t>-</w:t>
      </w:r>
      <w:r w:rsidRPr="006B516D">
        <w:rPr>
          <w:rStyle w:val="af4"/>
          <w:b w:val="0"/>
          <w:bCs w:val="0"/>
          <w:color w:val="000000" w:themeColor="text1"/>
          <w:sz w:val="28"/>
          <w:szCs w:val="28"/>
          <w:lang w:val="ru-RU"/>
        </w:rPr>
        <w:tab/>
      </w:r>
      <w:proofErr w:type="spellStart"/>
      <w:r w:rsidR="003A798E" w:rsidRPr="006B516D">
        <w:rPr>
          <w:rStyle w:val="af4"/>
          <w:b w:val="0"/>
          <w:bCs w:val="0"/>
          <w:color w:val="000000" w:themeColor="text1"/>
          <w:sz w:val="28"/>
          <w:szCs w:val="28"/>
          <w:lang w:val="ru-RU"/>
        </w:rPr>
        <w:t>Європейська</w:t>
      </w:r>
      <w:proofErr w:type="spellEnd"/>
      <w:r w:rsidR="003A798E" w:rsidRPr="006B516D">
        <w:rPr>
          <w:rStyle w:val="af4"/>
          <w:b w:val="0"/>
          <w:bCs w:val="0"/>
          <w:color w:val="000000" w:themeColor="text1"/>
          <w:sz w:val="28"/>
          <w:szCs w:val="28"/>
          <w:lang w:val="ru-RU"/>
        </w:rPr>
        <w:t xml:space="preserve"> мережа </w:t>
      </w:r>
      <w:proofErr w:type="spellStart"/>
      <w:r w:rsidR="003A798E" w:rsidRPr="006B516D">
        <w:rPr>
          <w:rStyle w:val="af4"/>
          <w:b w:val="0"/>
          <w:bCs w:val="0"/>
          <w:color w:val="000000" w:themeColor="text1"/>
          <w:sz w:val="28"/>
          <w:szCs w:val="28"/>
          <w:lang w:val="ru-RU"/>
        </w:rPr>
        <w:t>шкіл</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що</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сприяють</w:t>
      </w:r>
      <w:proofErr w:type="spellEnd"/>
      <w:r w:rsidR="003A798E" w:rsidRPr="006B516D">
        <w:rPr>
          <w:rStyle w:val="af4"/>
          <w:b w:val="0"/>
          <w:bCs w:val="0"/>
          <w:color w:val="000000" w:themeColor="text1"/>
          <w:sz w:val="28"/>
          <w:szCs w:val="28"/>
          <w:lang w:val="ru-RU"/>
        </w:rPr>
        <w:t xml:space="preserve"> </w:t>
      </w:r>
      <w:proofErr w:type="spellStart"/>
      <w:r w:rsidR="003A798E" w:rsidRPr="006B516D">
        <w:rPr>
          <w:rStyle w:val="af4"/>
          <w:b w:val="0"/>
          <w:bCs w:val="0"/>
          <w:color w:val="000000" w:themeColor="text1"/>
          <w:sz w:val="28"/>
          <w:szCs w:val="28"/>
          <w:lang w:val="ru-RU"/>
        </w:rPr>
        <w:t>здоров'ю</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допомагає</w:t>
      </w:r>
      <w:proofErr w:type="spellEnd"/>
      <w:r w:rsidR="003A798E" w:rsidRPr="006B516D">
        <w:rPr>
          <w:color w:val="000000" w:themeColor="text1"/>
          <w:sz w:val="28"/>
          <w:szCs w:val="28"/>
          <w:lang w:val="ru-RU"/>
        </w:rPr>
        <w:t xml:space="preserve"> школам </w:t>
      </w:r>
      <w:proofErr w:type="spellStart"/>
      <w:r w:rsidR="003A798E" w:rsidRPr="006B516D">
        <w:rPr>
          <w:color w:val="000000" w:themeColor="text1"/>
          <w:sz w:val="28"/>
          <w:szCs w:val="28"/>
          <w:lang w:val="ru-RU"/>
        </w:rPr>
        <w:t>впроваджувати</w:t>
      </w:r>
      <w:proofErr w:type="spellEnd"/>
      <w:r w:rsidR="003A798E" w:rsidRPr="006B516D">
        <w:rPr>
          <w:color w:val="000000" w:themeColor="text1"/>
          <w:sz w:val="28"/>
          <w:szCs w:val="28"/>
          <w:lang w:val="ru-RU"/>
        </w:rPr>
        <w:t xml:space="preserve"> </w:t>
      </w:r>
      <w:proofErr w:type="spellStart"/>
      <w:r w:rsidR="003A798E" w:rsidRPr="006B516D">
        <w:rPr>
          <w:color w:val="000000" w:themeColor="text1"/>
          <w:sz w:val="28"/>
          <w:szCs w:val="28"/>
          <w:lang w:val="ru-RU"/>
        </w:rPr>
        <w:t>програми</w:t>
      </w:r>
      <w:proofErr w:type="spellEnd"/>
      <w:r w:rsidR="003A798E" w:rsidRPr="006B516D">
        <w:rPr>
          <w:color w:val="000000" w:themeColor="text1"/>
          <w:sz w:val="28"/>
          <w:szCs w:val="28"/>
          <w:lang w:val="ru-RU"/>
        </w:rPr>
        <w:t xml:space="preserve"> ЗСЖ.</w:t>
      </w:r>
    </w:p>
    <w:p w14:paraId="43BC2FB0" w14:textId="77777777" w:rsidR="003A798E" w:rsidRDefault="003A798E" w:rsidP="00A10007">
      <w:pPr>
        <w:pStyle w:val="aff1"/>
        <w:tabs>
          <w:tab w:val="left" w:pos="709"/>
        </w:tabs>
        <w:spacing w:before="0" w:beforeAutospacing="0" w:after="0" w:afterAutospacing="0" w:line="360" w:lineRule="auto"/>
        <w:ind w:right="-7" w:firstLine="709"/>
        <w:contextualSpacing/>
        <w:jc w:val="both"/>
        <w:rPr>
          <w:color w:val="000000" w:themeColor="text1"/>
          <w:sz w:val="28"/>
          <w:szCs w:val="28"/>
          <w:lang w:val="ru-RU"/>
        </w:rPr>
      </w:pPr>
      <w:r w:rsidRPr="006B516D">
        <w:rPr>
          <w:rStyle w:val="af4"/>
          <w:b w:val="0"/>
          <w:bCs w:val="0"/>
          <w:color w:val="000000" w:themeColor="text1"/>
          <w:sz w:val="28"/>
          <w:szCs w:val="28"/>
          <w:lang w:val="uk-UA"/>
        </w:rPr>
        <w:t>Отже,</w:t>
      </w:r>
      <w:r w:rsidRPr="006B516D">
        <w:rPr>
          <w:rStyle w:val="af4"/>
          <w:color w:val="000000" w:themeColor="text1"/>
          <w:sz w:val="28"/>
          <w:szCs w:val="28"/>
          <w:lang w:val="uk-UA"/>
        </w:rPr>
        <w:t xml:space="preserve"> </w:t>
      </w:r>
      <w:proofErr w:type="spellStart"/>
      <w:r w:rsidRPr="006B516D">
        <w:rPr>
          <w:color w:val="000000" w:themeColor="text1"/>
          <w:sz w:val="28"/>
          <w:szCs w:val="28"/>
          <w:lang w:val="ru-RU"/>
        </w:rPr>
        <w:t>Європейська</w:t>
      </w:r>
      <w:proofErr w:type="spellEnd"/>
      <w:r w:rsidRPr="006B516D">
        <w:rPr>
          <w:color w:val="000000" w:themeColor="text1"/>
          <w:sz w:val="28"/>
          <w:szCs w:val="28"/>
          <w:lang w:val="ru-RU"/>
        </w:rPr>
        <w:t xml:space="preserve"> система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ЗСЖ є комплексною та </w:t>
      </w:r>
      <w:proofErr w:type="spellStart"/>
      <w:r w:rsidRPr="006B516D">
        <w:rPr>
          <w:color w:val="000000" w:themeColor="text1"/>
          <w:sz w:val="28"/>
          <w:szCs w:val="28"/>
          <w:lang w:val="ru-RU"/>
        </w:rPr>
        <w:t>багатогранною</w:t>
      </w:r>
      <w:proofErr w:type="spellEnd"/>
      <w:r w:rsidRPr="006B516D">
        <w:rPr>
          <w:color w:val="000000" w:themeColor="text1"/>
          <w:sz w:val="28"/>
          <w:szCs w:val="28"/>
          <w:lang w:val="ru-RU"/>
        </w:rPr>
        <w:t xml:space="preserve">. Вона </w:t>
      </w:r>
      <w:proofErr w:type="spellStart"/>
      <w:r w:rsidRPr="006B516D">
        <w:rPr>
          <w:color w:val="000000" w:themeColor="text1"/>
          <w:sz w:val="28"/>
          <w:szCs w:val="28"/>
          <w:lang w:val="ru-RU"/>
        </w:rPr>
        <w:t>охоплює</w:t>
      </w:r>
      <w:proofErr w:type="spellEnd"/>
      <w:r w:rsidRPr="006B516D">
        <w:rPr>
          <w:color w:val="000000" w:themeColor="text1"/>
          <w:sz w:val="28"/>
          <w:szCs w:val="28"/>
          <w:lang w:val="ru-RU"/>
        </w:rPr>
        <w:t xml:space="preserve"> широкий спектр </w:t>
      </w:r>
      <w:proofErr w:type="spellStart"/>
      <w:r w:rsidRPr="006B516D">
        <w:rPr>
          <w:color w:val="000000" w:themeColor="text1"/>
          <w:sz w:val="28"/>
          <w:szCs w:val="28"/>
          <w:lang w:val="ru-RU"/>
        </w:rPr>
        <w:t>заходів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спрямованих</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сприяння</w:t>
      </w:r>
      <w:proofErr w:type="spellEnd"/>
      <w:r w:rsidRPr="006B516D">
        <w:rPr>
          <w:color w:val="000000" w:themeColor="text1"/>
          <w:sz w:val="28"/>
          <w:szCs w:val="28"/>
          <w:lang w:val="ru-RU"/>
        </w:rPr>
        <w:t xml:space="preserve"> ЗСЖ у </w:t>
      </w:r>
      <w:proofErr w:type="spellStart"/>
      <w:r w:rsidRPr="006B516D">
        <w:rPr>
          <w:color w:val="000000" w:themeColor="text1"/>
          <w:sz w:val="28"/>
          <w:szCs w:val="28"/>
          <w:lang w:val="ru-RU"/>
        </w:rPr>
        <w:t>всіх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країнах</w:t>
      </w:r>
      <w:proofErr w:type="spellEnd"/>
      <w:r w:rsidRPr="006B516D">
        <w:rPr>
          <w:color w:val="000000" w:themeColor="text1"/>
          <w:sz w:val="28"/>
          <w:szCs w:val="28"/>
          <w:lang w:val="ru-RU"/>
        </w:rPr>
        <w:t xml:space="preserve">-членах ЄС. </w:t>
      </w:r>
      <w:proofErr w:type="spellStart"/>
      <w:r w:rsidRPr="006B516D">
        <w:rPr>
          <w:color w:val="000000" w:themeColor="text1"/>
          <w:sz w:val="28"/>
          <w:szCs w:val="28"/>
          <w:lang w:val="ru-RU"/>
        </w:rPr>
        <w:t>Ця</w:t>
      </w:r>
      <w:proofErr w:type="spellEnd"/>
      <w:r w:rsidRPr="006B516D">
        <w:rPr>
          <w:color w:val="000000" w:themeColor="text1"/>
          <w:sz w:val="28"/>
          <w:szCs w:val="28"/>
          <w:lang w:val="ru-RU"/>
        </w:rPr>
        <w:t xml:space="preserve"> система </w:t>
      </w:r>
      <w:proofErr w:type="spellStart"/>
      <w:r w:rsidRPr="006B516D">
        <w:rPr>
          <w:color w:val="000000" w:themeColor="text1"/>
          <w:sz w:val="28"/>
          <w:szCs w:val="28"/>
          <w:lang w:val="ru-RU"/>
        </w:rPr>
        <w:t>має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значний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вплив</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людей в </w:t>
      </w:r>
      <w:proofErr w:type="spellStart"/>
      <w:r w:rsidRPr="006B516D">
        <w:rPr>
          <w:color w:val="000000" w:themeColor="text1"/>
          <w:sz w:val="28"/>
          <w:szCs w:val="28"/>
          <w:lang w:val="ru-RU"/>
        </w:rPr>
        <w:t>Європі</w:t>
      </w:r>
      <w:proofErr w:type="spellEnd"/>
      <w:r w:rsidRPr="006B516D">
        <w:rPr>
          <w:color w:val="000000" w:themeColor="text1"/>
          <w:sz w:val="28"/>
          <w:szCs w:val="28"/>
          <w:lang w:val="ru-RU"/>
        </w:rPr>
        <w:t xml:space="preserve"> та робить </w:t>
      </w:r>
      <w:proofErr w:type="spellStart"/>
      <w:r w:rsidRPr="006B516D">
        <w:rPr>
          <w:color w:val="000000" w:themeColor="text1"/>
          <w:sz w:val="28"/>
          <w:szCs w:val="28"/>
          <w:lang w:val="ru-RU"/>
        </w:rPr>
        <w:t>важливий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внесок</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покращення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їхнього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благополуччя</w:t>
      </w:r>
      <w:proofErr w:type="spellEnd"/>
      <w:r w:rsidRPr="006B516D">
        <w:rPr>
          <w:color w:val="000000" w:themeColor="text1"/>
          <w:sz w:val="28"/>
          <w:szCs w:val="28"/>
          <w:lang w:val="ru-RU"/>
        </w:rPr>
        <w:t>.</w:t>
      </w:r>
    </w:p>
    <w:p w14:paraId="091AB73B" w14:textId="5D576F11" w:rsidR="00F2702E" w:rsidRPr="00F2702E" w:rsidRDefault="00F2702E" w:rsidP="00F2702E">
      <w:pPr>
        <w:spacing w:line="360" w:lineRule="auto"/>
        <w:ind w:right="-7" w:firstLine="709"/>
        <w:contextualSpacing/>
        <w:jc w:val="both"/>
        <w:rPr>
          <w:color w:val="000000" w:themeColor="text1"/>
          <w:sz w:val="28"/>
          <w:szCs w:val="28"/>
        </w:rPr>
      </w:pPr>
      <w:proofErr w:type="spellStart"/>
      <w:r>
        <w:rPr>
          <w:color w:val="000000" w:themeColor="text1"/>
          <w:sz w:val="28"/>
          <w:szCs w:val="28"/>
          <w:lang w:val="ru-RU"/>
        </w:rPr>
        <w:t>Отже</w:t>
      </w:r>
      <w:proofErr w:type="spellEnd"/>
      <w:r>
        <w:rPr>
          <w:color w:val="000000" w:themeColor="text1"/>
          <w:sz w:val="28"/>
          <w:szCs w:val="28"/>
          <w:lang w:val="ru-RU"/>
        </w:rPr>
        <w:t xml:space="preserve">, </w:t>
      </w:r>
      <w:r>
        <w:rPr>
          <w:color w:val="000000" w:themeColor="text1"/>
          <w:sz w:val="28"/>
          <w:szCs w:val="28"/>
          <w:lang w:val="uk-UA"/>
        </w:rPr>
        <w:t>т</w:t>
      </w:r>
      <w:r w:rsidRPr="00F2702E">
        <w:rPr>
          <w:color w:val="000000" w:themeColor="text1"/>
          <w:sz w:val="28"/>
          <w:szCs w:val="28"/>
        </w:rPr>
        <w:t>еорії здоров'язбереження відіграють важливу роль у формуванні державної політики в галузі охорони здоров'я, розробці програм профілактики захворювань, а також у вихованні здорового покоління. Вони є теоретичною основою для багатьох практичних заходів, спрямованих на покращення якості життя людей.</w:t>
      </w:r>
    </w:p>
    <w:p w14:paraId="1955E202" w14:textId="0752D1D8" w:rsidR="00F2702E" w:rsidRPr="00F2702E" w:rsidRDefault="00F2702E" w:rsidP="00F2702E">
      <w:pPr>
        <w:spacing w:line="360" w:lineRule="auto"/>
        <w:ind w:right="-7" w:firstLine="709"/>
        <w:contextualSpacing/>
        <w:jc w:val="both"/>
        <w:rPr>
          <w:color w:val="000000" w:themeColor="text1"/>
          <w:sz w:val="28"/>
          <w:szCs w:val="28"/>
        </w:rPr>
      </w:pPr>
      <w:r w:rsidRPr="00F2702E">
        <w:rPr>
          <w:color w:val="000000" w:themeColor="text1"/>
          <w:sz w:val="28"/>
          <w:szCs w:val="28"/>
          <w:lang w:val="uk-UA"/>
        </w:rPr>
        <w:t>На сьогоднішній день існують наступні с</w:t>
      </w:r>
      <w:r w:rsidRPr="00F2702E">
        <w:rPr>
          <w:color w:val="000000" w:themeColor="text1"/>
          <w:sz w:val="28"/>
          <w:szCs w:val="28"/>
        </w:rPr>
        <w:t>учасні тенденції у розвитку теорій здоров'язбереження:</w:t>
      </w:r>
    </w:p>
    <w:p w14:paraId="0ECC370E" w14:textId="77777777" w:rsidR="00F2702E" w:rsidRPr="00F2702E" w:rsidRDefault="00F2702E" w:rsidP="00F2702E">
      <w:pPr>
        <w:numPr>
          <w:ilvl w:val="0"/>
          <w:numId w:val="49"/>
        </w:numPr>
        <w:spacing w:line="360" w:lineRule="auto"/>
        <w:ind w:right="-7"/>
        <w:contextualSpacing/>
        <w:jc w:val="both"/>
        <w:rPr>
          <w:color w:val="000000" w:themeColor="text1"/>
          <w:sz w:val="28"/>
          <w:szCs w:val="28"/>
        </w:rPr>
      </w:pPr>
      <w:r w:rsidRPr="00F2702E">
        <w:rPr>
          <w:color w:val="000000" w:themeColor="text1"/>
          <w:sz w:val="28"/>
          <w:szCs w:val="28"/>
        </w:rPr>
        <w:t>Інтеграція різних наукових дисциплін</w:t>
      </w:r>
      <w:r w:rsidRPr="00F2702E">
        <w:rPr>
          <w:b/>
          <w:bCs/>
          <w:color w:val="000000" w:themeColor="text1"/>
          <w:sz w:val="28"/>
          <w:szCs w:val="28"/>
        </w:rPr>
        <w:t>:</w:t>
      </w:r>
      <w:r w:rsidRPr="00F2702E">
        <w:rPr>
          <w:color w:val="000000" w:themeColor="text1"/>
          <w:sz w:val="28"/>
          <w:szCs w:val="28"/>
        </w:rPr>
        <w:t xml:space="preserve"> </w:t>
      </w:r>
      <w:r>
        <w:rPr>
          <w:color w:val="000000" w:themeColor="text1"/>
          <w:sz w:val="28"/>
          <w:szCs w:val="28"/>
          <w:lang w:val="uk-UA"/>
        </w:rPr>
        <w:t>б</w:t>
      </w:r>
      <w:r w:rsidRPr="00F2702E">
        <w:rPr>
          <w:color w:val="000000" w:themeColor="text1"/>
          <w:sz w:val="28"/>
          <w:szCs w:val="28"/>
        </w:rPr>
        <w:t>іології, медицини, психології, соціології.</w:t>
      </w:r>
    </w:p>
    <w:p w14:paraId="4B68BCC6" w14:textId="77777777" w:rsidR="00F2702E" w:rsidRPr="00F2702E" w:rsidRDefault="00F2702E" w:rsidP="00F2702E">
      <w:pPr>
        <w:numPr>
          <w:ilvl w:val="0"/>
          <w:numId w:val="49"/>
        </w:numPr>
        <w:spacing w:line="360" w:lineRule="auto"/>
        <w:ind w:right="-7"/>
        <w:contextualSpacing/>
        <w:jc w:val="both"/>
        <w:rPr>
          <w:color w:val="000000" w:themeColor="text1"/>
          <w:sz w:val="28"/>
          <w:szCs w:val="28"/>
        </w:rPr>
      </w:pPr>
      <w:r w:rsidRPr="00F2702E">
        <w:rPr>
          <w:color w:val="000000" w:themeColor="text1"/>
          <w:sz w:val="28"/>
          <w:szCs w:val="28"/>
        </w:rPr>
        <w:t xml:space="preserve">Орієнтація на людину: </w:t>
      </w:r>
      <w:r>
        <w:rPr>
          <w:color w:val="000000" w:themeColor="text1"/>
          <w:sz w:val="28"/>
          <w:szCs w:val="28"/>
          <w:lang w:val="uk-UA"/>
        </w:rPr>
        <w:t>а</w:t>
      </w:r>
      <w:r w:rsidRPr="00F2702E">
        <w:rPr>
          <w:color w:val="000000" w:themeColor="text1"/>
          <w:sz w:val="28"/>
          <w:szCs w:val="28"/>
        </w:rPr>
        <w:t>кцент на індивідуальних потреб і можливостях кожної людини.</w:t>
      </w:r>
    </w:p>
    <w:p w14:paraId="0C1EC39C" w14:textId="77777777" w:rsidR="00F2702E" w:rsidRPr="00F2702E" w:rsidRDefault="00F2702E" w:rsidP="00F2702E">
      <w:pPr>
        <w:numPr>
          <w:ilvl w:val="0"/>
          <w:numId w:val="49"/>
        </w:numPr>
        <w:spacing w:line="360" w:lineRule="auto"/>
        <w:ind w:right="-7"/>
        <w:contextualSpacing/>
        <w:jc w:val="both"/>
        <w:rPr>
          <w:color w:val="000000" w:themeColor="text1"/>
          <w:sz w:val="28"/>
          <w:szCs w:val="28"/>
        </w:rPr>
      </w:pPr>
      <w:r w:rsidRPr="00F2702E">
        <w:rPr>
          <w:color w:val="000000" w:themeColor="text1"/>
          <w:sz w:val="28"/>
          <w:szCs w:val="28"/>
        </w:rPr>
        <w:lastRenderedPageBreak/>
        <w:t>Використання інформаційних технологій</w:t>
      </w:r>
      <w:r w:rsidRPr="00F2702E">
        <w:rPr>
          <w:b/>
          <w:bCs/>
          <w:color w:val="000000" w:themeColor="text1"/>
          <w:sz w:val="28"/>
          <w:szCs w:val="28"/>
        </w:rPr>
        <w:t>:</w:t>
      </w:r>
      <w:r w:rsidRPr="00F2702E">
        <w:rPr>
          <w:color w:val="000000" w:themeColor="text1"/>
          <w:sz w:val="28"/>
          <w:szCs w:val="28"/>
        </w:rPr>
        <w:t xml:space="preserve"> </w:t>
      </w:r>
      <w:r>
        <w:rPr>
          <w:color w:val="000000" w:themeColor="text1"/>
          <w:sz w:val="28"/>
          <w:szCs w:val="28"/>
          <w:lang w:val="uk-UA"/>
        </w:rPr>
        <w:t>с</w:t>
      </w:r>
      <w:r w:rsidRPr="00F2702E">
        <w:rPr>
          <w:color w:val="000000" w:themeColor="text1"/>
          <w:sz w:val="28"/>
          <w:szCs w:val="28"/>
        </w:rPr>
        <w:t>творення мобільних додатків, онлайн-платформ для моніторингу здоров'я та отримання рекомендацій.</w:t>
      </w:r>
    </w:p>
    <w:p w14:paraId="1342FCAF" w14:textId="77777777" w:rsidR="00F2702E" w:rsidRPr="00F2702E" w:rsidRDefault="00F2702E" w:rsidP="00F2702E">
      <w:pPr>
        <w:numPr>
          <w:ilvl w:val="0"/>
          <w:numId w:val="49"/>
        </w:numPr>
        <w:spacing w:line="360" w:lineRule="auto"/>
        <w:ind w:right="-7"/>
        <w:contextualSpacing/>
        <w:jc w:val="both"/>
        <w:rPr>
          <w:color w:val="000000" w:themeColor="text1"/>
          <w:sz w:val="28"/>
          <w:szCs w:val="28"/>
        </w:rPr>
      </w:pPr>
      <w:r w:rsidRPr="00F2702E">
        <w:rPr>
          <w:color w:val="000000" w:themeColor="text1"/>
          <w:sz w:val="28"/>
          <w:szCs w:val="28"/>
        </w:rPr>
        <w:t>Просування здорового способу життя в усіх сферах життя.</w:t>
      </w:r>
    </w:p>
    <w:p w14:paraId="0BE48438" w14:textId="77777777" w:rsidR="00F2702E" w:rsidRPr="00F2702E" w:rsidRDefault="00F2702E" w:rsidP="00F2702E">
      <w:pPr>
        <w:spacing w:line="360" w:lineRule="auto"/>
        <w:ind w:right="-7" w:firstLine="709"/>
        <w:contextualSpacing/>
        <w:jc w:val="both"/>
        <w:rPr>
          <w:color w:val="000000" w:themeColor="text1"/>
          <w:sz w:val="28"/>
          <w:szCs w:val="28"/>
        </w:rPr>
      </w:pPr>
      <w:r w:rsidRPr="00F2702E">
        <w:rPr>
          <w:color w:val="000000" w:themeColor="text1"/>
          <w:sz w:val="28"/>
          <w:szCs w:val="28"/>
        </w:rPr>
        <w:t>Теорії здоров'язбереження надають нам розуміння того, як зберегти і зміцнити своє здоров'я. Застосування цих знань у повсякденному житті дозволяє кожній людині стати творцем свого здоров'я та жити повноцінним життям.</w:t>
      </w:r>
    </w:p>
    <w:p w14:paraId="578E1CAC" w14:textId="58B10620" w:rsidR="00F2702E" w:rsidRPr="00F2702E" w:rsidRDefault="00F2702E" w:rsidP="00A10007">
      <w:pPr>
        <w:pStyle w:val="aff1"/>
        <w:tabs>
          <w:tab w:val="left" w:pos="709"/>
        </w:tabs>
        <w:spacing w:before="0" w:beforeAutospacing="0" w:after="0" w:afterAutospacing="0" w:line="360" w:lineRule="auto"/>
        <w:ind w:right="-7" w:firstLine="709"/>
        <w:contextualSpacing/>
        <w:jc w:val="both"/>
        <w:rPr>
          <w:color w:val="000000" w:themeColor="text1"/>
          <w:sz w:val="28"/>
          <w:szCs w:val="28"/>
        </w:rPr>
      </w:pPr>
    </w:p>
    <w:p w14:paraId="257E3A1F" w14:textId="77777777" w:rsidR="008426BD" w:rsidRPr="006B516D" w:rsidRDefault="008426BD" w:rsidP="00A10007">
      <w:pPr>
        <w:pStyle w:val="aff1"/>
        <w:tabs>
          <w:tab w:val="left" w:pos="709"/>
        </w:tabs>
        <w:spacing w:before="0" w:beforeAutospacing="0" w:after="0" w:afterAutospacing="0" w:line="360" w:lineRule="auto"/>
        <w:ind w:right="-7"/>
        <w:jc w:val="center"/>
        <w:rPr>
          <w:color w:val="000000" w:themeColor="text1"/>
          <w:sz w:val="28"/>
          <w:szCs w:val="28"/>
          <w:lang w:val="uk-UA"/>
        </w:rPr>
      </w:pPr>
    </w:p>
    <w:p w14:paraId="7688802A" w14:textId="77777777" w:rsidR="008426BD" w:rsidRPr="006B516D" w:rsidRDefault="008426BD" w:rsidP="00A10007">
      <w:pPr>
        <w:pStyle w:val="aff1"/>
        <w:tabs>
          <w:tab w:val="left" w:pos="709"/>
        </w:tabs>
        <w:spacing w:before="0" w:beforeAutospacing="0" w:after="0" w:afterAutospacing="0" w:line="360" w:lineRule="auto"/>
        <w:ind w:right="-7"/>
        <w:jc w:val="center"/>
        <w:rPr>
          <w:color w:val="000000" w:themeColor="text1"/>
          <w:sz w:val="28"/>
          <w:szCs w:val="28"/>
          <w:lang w:val="uk-UA"/>
        </w:rPr>
      </w:pPr>
    </w:p>
    <w:p w14:paraId="6DA9C158" w14:textId="77777777" w:rsidR="003A798E" w:rsidRPr="006B516D" w:rsidRDefault="003A798E" w:rsidP="00A10007">
      <w:pPr>
        <w:pStyle w:val="aff1"/>
        <w:tabs>
          <w:tab w:val="left" w:pos="709"/>
        </w:tabs>
        <w:spacing w:before="0" w:beforeAutospacing="0" w:after="0" w:afterAutospacing="0" w:line="360" w:lineRule="auto"/>
        <w:ind w:right="-7"/>
        <w:jc w:val="center"/>
        <w:rPr>
          <w:b/>
          <w:bCs/>
          <w:color w:val="000000" w:themeColor="text1"/>
          <w:sz w:val="28"/>
          <w:szCs w:val="28"/>
          <w:lang w:val="uk-UA"/>
        </w:rPr>
      </w:pPr>
      <w:r w:rsidRPr="006B516D">
        <w:rPr>
          <w:b/>
          <w:bCs/>
          <w:color w:val="000000" w:themeColor="text1"/>
          <w:sz w:val="28"/>
          <w:szCs w:val="28"/>
          <w:lang w:val="uk-UA"/>
        </w:rPr>
        <w:t>Висновки до 1 розділу</w:t>
      </w:r>
    </w:p>
    <w:p w14:paraId="246B3100" w14:textId="77777777" w:rsidR="008426BD" w:rsidRPr="006B516D" w:rsidRDefault="008426BD" w:rsidP="00A10007">
      <w:pPr>
        <w:pStyle w:val="aff1"/>
        <w:tabs>
          <w:tab w:val="left" w:pos="709"/>
        </w:tabs>
        <w:spacing w:before="0" w:beforeAutospacing="0" w:after="0" w:afterAutospacing="0" w:line="360" w:lineRule="auto"/>
        <w:ind w:right="-7"/>
        <w:jc w:val="center"/>
        <w:rPr>
          <w:b/>
          <w:bCs/>
          <w:color w:val="000000" w:themeColor="text1"/>
          <w:sz w:val="28"/>
          <w:szCs w:val="28"/>
          <w:lang w:val="uk-UA"/>
        </w:rPr>
      </w:pPr>
    </w:p>
    <w:p w14:paraId="3F43935C" w14:textId="77777777" w:rsidR="003A798E" w:rsidRPr="006B516D" w:rsidRDefault="003A798E" w:rsidP="00A10007">
      <w:pPr>
        <w:pStyle w:val="aff1"/>
        <w:tabs>
          <w:tab w:val="left" w:pos="709"/>
        </w:tabs>
        <w:spacing w:before="0" w:beforeAutospacing="0" w:after="0" w:afterAutospacing="0" w:line="360" w:lineRule="auto"/>
        <w:ind w:right="-7" w:firstLine="709"/>
        <w:contextualSpacing/>
        <w:jc w:val="both"/>
        <w:rPr>
          <w:color w:val="000000" w:themeColor="text1"/>
          <w:sz w:val="28"/>
          <w:szCs w:val="28"/>
          <w:lang w:val="ru-RU"/>
        </w:rPr>
      </w:pPr>
      <w:r w:rsidRPr="006B516D">
        <w:rPr>
          <w:color w:val="000000" w:themeColor="text1"/>
          <w:sz w:val="28"/>
          <w:szCs w:val="28"/>
          <w:lang w:val="ru-RU"/>
        </w:rPr>
        <w:t xml:space="preserve">Здоровий </w:t>
      </w:r>
      <w:proofErr w:type="spellStart"/>
      <w:r w:rsidRPr="006B516D">
        <w:rPr>
          <w:color w:val="000000" w:themeColor="text1"/>
          <w:sz w:val="28"/>
          <w:szCs w:val="28"/>
          <w:lang w:val="ru-RU"/>
        </w:rPr>
        <w:t>спосіб</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w:t>
      </w:r>
      <w:r w:rsidRPr="006B516D">
        <w:rPr>
          <w:color w:val="000000" w:themeColor="text1"/>
          <w:sz w:val="28"/>
          <w:szCs w:val="28"/>
          <w:lang w:val="uk-UA"/>
        </w:rPr>
        <w:t xml:space="preserve">студентської </w:t>
      </w:r>
      <w:proofErr w:type="spellStart"/>
      <w:r w:rsidRPr="006B516D">
        <w:rPr>
          <w:color w:val="000000" w:themeColor="text1"/>
          <w:sz w:val="28"/>
          <w:szCs w:val="28"/>
          <w:lang w:val="ru-RU"/>
        </w:rPr>
        <w:t>молоді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базується</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філософських</w:t>
      </w:r>
      <w:proofErr w:type="spellEnd"/>
      <w:r w:rsidRPr="006B516D">
        <w:rPr>
          <w:color w:val="000000" w:themeColor="text1"/>
          <w:sz w:val="28"/>
          <w:szCs w:val="28"/>
          <w:lang w:val="ru-RU"/>
        </w:rPr>
        <w:t xml:space="preserve"> принципах,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допомагають</w:t>
      </w:r>
      <w:proofErr w:type="spellEnd"/>
      <w:r w:rsidRPr="006B516D">
        <w:rPr>
          <w:color w:val="000000" w:themeColor="text1"/>
          <w:sz w:val="28"/>
          <w:szCs w:val="28"/>
          <w:lang w:val="ru-RU"/>
        </w:rPr>
        <w:t xml:space="preserve"> молодим людям </w:t>
      </w:r>
      <w:proofErr w:type="spellStart"/>
      <w:r w:rsidRPr="006B516D">
        <w:rPr>
          <w:color w:val="000000" w:themeColor="text1"/>
          <w:sz w:val="28"/>
          <w:szCs w:val="28"/>
          <w:lang w:val="ru-RU"/>
        </w:rPr>
        <w:t>зробити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свідомий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вибір</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користь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благополуччя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принципи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включають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єдність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психічного</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соціального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саморозвиток</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зв'язок</w:t>
      </w:r>
      <w:proofErr w:type="spellEnd"/>
      <w:r w:rsidRPr="006B516D">
        <w:rPr>
          <w:color w:val="000000" w:themeColor="text1"/>
          <w:sz w:val="28"/>
          <w:szCs w:val="28"/>
          <w:lang w:val="ru-RU"/>
        </w:rPr>
        <w:t xml:space="preserve"> з природою, </w:t>
      </w:r>
      <w:proofErr w:type="spellStart"/>
      <w:r w:rsidRPr="006B516D">
        <w:rPr>
          <w:color w:val="000000" w:themeColor="text1"/>
          <w:sz w:val="28"/>
          <w:szCs w:val="28"/>
          <w:lang w:val="ru-RU"/>
        </w:rPr>
        <w:t>соціальну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відповідальність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пошук</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сенсу</w:t>
      </w:r>
      <w:proofErr w:type="spellEnd"/>
      <w:r w:rsidRPr="006B516D">
        <w:rPr>
          <w:color w:val="000000" w:themeColor="text1"/>
          <w:sz w:val="28"/>
          <w:szCs w:val="28"/>
          <w:lang w:val="ru-RU"/>
        </w:rPr>
        <w:t xml:space="preserve"> та мети, </w:t>
      </w:r>
      <w:proofErr w:type="spellStart"/>
      <w:r w:rsidRPr="006B516D">
        <w:rPr>
          <w:color w:val="000000" w:themeColor="text1"/>
          <w:sz w:val="28"/>
          <w:szCs w:val="28"/>
          <w:lang w:val="ru-RU"/>
        </w:rPr>
        <w:t>критичне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мислення</w:t>
      </w:r>
      <w:proofErr w:type="spellEnd"/>
      <w:r w:rsidRPr="006B516D">
        <w:rPr>
          <w:color w:val="000000" w:themeColor="text1"/>
          <w:sz w:val="28"/>
          <w:szCs w:val="28"/>
          <w:lang w:val="ru-RU"/>
        </w:rPr>
        <w:t xml:space="preserve">, особисту свободу та </w:t>
      </w:r>
      <w:proofErr w:type="spellStart"/>
      <w:r w:rsidRPr="006B516D">
        <w:rPr>
          <w:color w:val="000000" w:themeColor="text1"/>
          <w:sz w:val="28"/>
          <w:szCs w:val="28"/>
          <w:lang w:val="ru-RU"/>
        </w:rPr>
        <w:t>відповідальність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етику</w:t>
      </w:r>
      <w:proofErr w:type="spellEnd"/>
      <w:r w:rsidRPr="006B516D">
        <w:rPr>
          <w:color w:val="000000" w:themeColor="text1"/>
          <w:sz w:val="28"/>
          <w:szCs w:val="28"/>
          <w:lang w:val="ru-RU"/>
        </w:rPr>
        <w:t xml:space="preserve"> та мораль, </w:t>
      </w:r>
      <w:proofErr w:type="spellStart"/>
      <w:r w:rsidRPr="006B516D">
        <w:rPr>
          <w:color w:val="000000" w:themeColor="text1"/>
          <w:sz w:val="28"/>
          <w:szCs w:val="28"/>
          <w:lang w:val="ru-RU"/>
        </w:rPr>
        <w:t>постійне</w:t>
      </w:r>
      <w:proofErr w:type="spellEnd"/>
      <w:r w:rsidRPr="006B516D">
        <w:rPr>
          <w:color w:val="000000" w:themeColor="text1"/>
          <w:sz w:val="28"/>
          <w:szCs w:val="28"/>
          <w:lang w:val="ru-RU"/>
        </w:rPr>
        <w:t xml:space="preserve"> особисте </w:t>
      </w:r>
      <w:proofErr w:type="spellStart"/>
      <w:r w:rsidRPr="006B516D">
        <w:rPr>
          <w:color w:val="000000" w:themeColor="text1"/>
          <w:sz w:val="28"/>
          <w:szCs w:val="28"/>
          <w:lang w:val="ru-RU"/>
        </w:rPr>
        <w:t>зростання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Реалізація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принципів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сприяє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формуванню</w:t>
      </w:r>
      <w:proofErr w:type="spellEnd"/>
      <w:r w:rsidRPr="006B516D">
        <w:rPr>
          <w:color w:val="000000" w:themeColor="text1"/>
          <w:sz w:val="28"/>
          <w:szCs w:val="28"/>
          <w:lang w:val="ru-RU"/>
        </w:rPr>
        <w:t xml:space="preserve"> </w:t>
      </w:r>
      <w:r w:rsidRPr="006B516D">
        <w:rPr>
          <w:color w:val="000000" w:themeColor="text1"/>
          <w:sz w:val="28"/>
          <w:szCs w:val="28"/>
          <w:lang w:val="uk-UA"/>
        </w:rPr>
        <w:t>ЗСЖ</w:t>
      </w:r>
      <w:r w:rsidRPr="006B516D">
        <w:rPr>
          <w:color w:val="000000" w:themeColor="text1"/>
          <w:sz w:val="28"/>
          <w:szCs w:val="28"/>
          <w:lang w:val="ru-RU"/>
        </w:rPr>
        <w:t xml:space="preserve">, </w:t>
      </w:r>
      <w:proofErr w:type="spellStart"/>
      <w:r w:rsidRPr="006B516D">
        <w:rPr>
          <w:color w:val="000000" w:themeColor="text1"/>
          <w:sz w:val="28"/>
          <w:szCs w:val="28"/>
          <w:lang w:val="ru-RU"/>
        </w:rPr>
        <w:t>забезпечуючи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молоді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повноцінним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життям</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досягати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цілей</w:t>
      </w:r>
      <w:proofErr w:type="spellEnd"/>
      <w:r w:rsidRPr="006B516D">
        <w:rPr>
          <w:color w:val="000000" w:themeColor="text1"/>
          <w:sz w:val="28"/>
          <w:szCs w:val="28"/>
          <w:lang w:val="ru-RU"/>
        </w:rPr>
        <w:t>.</w:t>
      </w:r>
    </w:p>
    <w:p w14:paraId="1E78F968" w14:textId="77777777" w:rsidR="003A798E" w:rsidRDefault="003A798E" w:rsidP="00A10007">
      <w:pPr>
        <w:pStyle w:val="aff1"/>
        <w:tabs>
          <w:tab w:val="left" w:pos="709"/>
        </w:tabs>
        <w:spacing w:before="0" w:beforeAutospacing="0" w:after="0" w:afterAutospacing="0" w:line="360" w:lineRule="auto"/>
        <w:ind w:right="-7" w:firstLine="709"/>
        <w:contextualSpacing/>
        <w:jc w:val="both"/>
        <w:rPr>
          <w:color w:val="000000" w:themeColor="text1"/>
          <w:sz w:val="28"/>
          <w:szCs w:val="28"/>
          <w:lang w:val="ru-RU"/>
        </w:rPr>
      </w:pPr>
      <w:proofErr w:type="spellStart"/>
      <w:r w:rsidRPr="006B516D">
        <w:rPr>
          <w:color w:val="000000" w:themeColor="text1"/>
          <w:sz w:val="28"/>
          <w:szCs w:val="28"/>
          <w:lang w:val="ru-RU"/>
        </w:rPr>
        <w:t>Дослідження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підтверджують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вплив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різних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факторів</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студентської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молоді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Сімейні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соціальне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оточення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інформація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засобів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масової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комунікації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грають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важливу</w:t>
      </w:r>
      <w:proofErr w:type="spellEnd"/>
      <w:r w:rsidRPr="006B516D">
        <w:rPr>
          <w:color w:val="000000" w:themeColor="text1"/>
          <w:sz w:val="28"/>
          <w:szCs w:val="28"/>
          <w:lang w:val="ru-RU"/>
        </w:rPr>
        <w:t xml:space="preserve"> роль у </w:t>
      </w:r>
      <w:proofErr w:type="spellStart"/>
      <w:r w:rsidRPr="006B516D">
        <w:rPr>
          <w:color w:val="000000" w:themeColor="text1"/>
          <w:sz w:val="28"/>
          <w:szCs w:val="28"/>
          <w:lang w:val="ru-RU"/>
        </w:rPr>
        <w:t>прийнятті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рішень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щодо</w:t>
      </w:r>
      <w:proofErr w:type="spellEnd"/>
      <w:r w:rsidRPr="006B516D">
        <w:rPr>
          <w:color w:val="000000" w:themeColor="text1"/>
          <w:sz w:val="28"/>
          <w:szCs w:val="28"/>
          <w:lang w:val="ru-RU"/>
        </w:rPr>
        <w:t xml:space="preserve"> здорового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Також </w:t>
      </w:r>
      <w:proofErr w:type="spellStart"/>
      <w:r w:rsidRPr="006B516D">
        <w:rPr>
          <w:color w:val="000000" w:themeColor="text1"/>
          <w:sz w:val="28"/>
          <w:szCs w:val="28"/>
          <w:lang w:val="ru-RU"/>
        </w:rPr>
        <w:t>виявлено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обмеження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вільного</w:t>
      </w:r>
      <w:proofErr w:type="spellEnd"/>
      <w:r w:rsidRPr="006B516D">
        <w:rPr>
          <w:color w:val="000000" w:themeColor="text1"/>
          <w:sz w:val="28"/>
          <w:szCs w:val="28"/>
          <w:lang w:val="ru-RU"/>
        </w:rPr>
        <w:t xml:space="preserve"> часу, </w:t>
      </w:r>
      <w:proofErr w:type="spellStart"/>
      <w:r w:rsidRPr="006B516D">
        <w:rPr>
          <w:color w:val="000000" w:themeColor="text1"/>
          <w:sz w:val="28"/>
          <w:szCs w:val="28"/>
          <w:lang w:val="ru-RU"/>
        </w:rPr>
        <w:t>матеріальні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обмеження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Інтернет-залежність</w:t>
      </w:r>
      <w:proofErr w:type="spellEnd"/>
      <w:r w:rsidRPr="006B516D">
        <w:rPr>
          <w:color w:val="000000" w:themeColor="text1"/>
          <w:sz w:val="28"/>
          <w:szCs w:val="28"/>
          <w:lang w:val="ru-RU"/>
        </w:rPr>
        <w:t xml:space="preserve"> є </w:t>
      </w:r>
      <w:proofErr w:type="spellStart"/>
      <w:r w:rsidRPr="006B516D">
        <w:rPr>
          <w:color w:val="000000" w:themeColor="text1"/>
          <w:sz w:val="28"/>
          <w:szCs w:val="28"/>
          <w:lang w:val="ru-RU"/>
        </w:rPr>
        <w:t>серйозними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перешкодами</w:t>
      </w:r>
      <w:proofErr w:type="spellEnd"/>
      <w:r w:rsidRPr="006B516D">
        <w:rPr>
          <w:color w:val="000000" w:themeColor="text1"/>
          <w:sz w:val="28"/>
          <w:szCs w:val="28"/>
          <w:lang w:val="ru-RU"/>
        </w:rPr>
        <w:t xml:space="preserve"> для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Негативні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наслідки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Інтернет-залежності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включають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lastRenderedPageBreak/>
        <w:t>зниження</w:t>
      </w:r>
      <w:proofErr w:type="spellEnd"/>
      <w:r w:rsidRPr="006B516D">
        <w:rPr>
          <w:color w:val="000000" w:themeColor="text1"/>
          <w:sz w:val="28"/>
          <w:szCs w:val="28"/>
          <w:lang w:val="ru-RU"/>
        </w:rPr>
        <w:t xml:space="preserve"> фізичної </w:t>
      </w:r>
      <w:proofErr w:type="spellStart"/>
      <w:r w:rsidRPr="006B516D">
        <w:rPr>
          <w:color w:val="000000" w:themeColor="text1"/>
          <w:sz w:val="28"/>
          <w:szCs w:val="28"/>
          <w:lang w:val="ru-RU"/>
        </w:rPr>
        <w:t>активності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порушення</w:t>
      </w:r>
      <w:proofErr w:type="spellEnd"/>
      <w:r w:rsidRPr="006B516D">
        <w:rPr>
          <w:color w:val="000000" w:themeColor="text1"/>
          <w:sz w:val="28"/>
          <w:szCs w:val="28"/>
          <w:lang w:val="ru-RU"/>
        </w:rPr>
        <w:t xml:space="preserve"> сну, </w:t>
      </w:r>
      <w:proofErr w:type="spellStart"/>
      <w:r w:rsidRPr="006B516D">
        <w:rPr>
          <w:color w:val="000000" w:themeColor="text1"/>
          <w:sz w:val="28"/>
          <w:szCs w:val="28"/>
          <w:lang w:val="ru-RU"/>
        </w:rPr>
        <w:t>зниження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когнітивних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функцій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депресію</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тривогу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проблеми</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соціальними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стосунками</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відсутність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мотивації</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самоорганізації</w:t>
      </w:r>
      <w:proofErr w:type="spellEnd"/>
      <w:r w:rsidRPr="006B516D">
        <w:rPr>
          <w:color w:val="000000" w:themeColor="text1"/>
          <w:sz w:val="28"/>
          <w:szCs w:val="28"/>
          <w:lang w:val="ru-RU"/>
        </w:rPr>
        <w:t>.</w:t>
      </w:r>
      <w:r w:rsidRPr="006B516D">
        <w:rPr>
          <w:color w:val="000000" w:themeColor="text1"/>
          <w:sz w:val="28"/>
          <w:szCs w:val="28"/>
          <w:lang w:val="uk-UA"/>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та здоровий </w:t>
      </w:r>
      <w:proofErr w:type="spellStart"/>
      <w:r w:rsidRPr="006B516D">
        <w:rPr>
          <w:color w:val="000000" w:themeColor="text1"/>
          <w:sz w:val="28"/>
          <w:szCs w:val="28"/>
          <w:lang w:val="ru-RU"/>
        </w:rPr>
        <w:t>спосіб</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(ЗСЖ) є одними з </w:t>
      </w:r>
      <w:proofErr w:type="spellStart"/>
      <w:r w:rsidRPr="006B516D">
        <w:rPr>
          <w:color w:val="000000" w:themeColor="text1"/>
          <w:sz w:val="28"/>
          <w:szCs w:val="28"/>
          <w:lang w:val="ru-RU"/>
        </w:rPr>
        <w:t>найважливіших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пріоритетів</w:t>
      </w:r>
      <w:proofErr w:type="spellEnd"/>
      <w:r w:rsidRPr="006B516D">
        <w:rPr>
          <w:color w:val="000000" w:themeColor="text1"/>
          <w:sz w:val="28"/>
          <w:szCs w:val="28"/>
          <w:lang w:val="ru-RU"/>
        </w:rPr>
        <w:t xml:space="preserve"> для </w:t>
      </w:r>
      <w:proofErr w:type="spellStart"/>
      <w:r w:rsidRPr="006B516D">
        <w:rPr>
          <w:color w:val="000000" w:themeColor="text1"/>
          <w:sz w:val="28"/>
          <w:szCs w:val="28"/>
          <w:lang w:val="ru-RU"/>
        </w:rPr>
        <w:t>Європейського</w:t>
      </w:r>
      <w:proofErr w:type="spellEnd"/>
      <w:r w:rsidRPr="006B516D">
        <w:rPr>
          <w:color w:val="000000" w:themeColor="text1"/>
          <w:sz w:val="28"/>
          <w:szCs w:val="28"/>
          <w:lang w:val="ru-RU"/>
        </w:rPr>
        <w:t xml:space="preserve"> Союзу (ЄС). ЄС активно </w:t>
      </w:r>
      <w:proofErr w:type="spellStart"/>
      <w:r w:rsidRPr="006B516D">
        <w:rPr>
          <w:color w:val="000000" w:themeColor="text1"/>
          <w:sz w:val="28"/>
          <w:szCs w:val="28"/>
          <w:lang w:val="ru-RU"/>
        </w:rPr>
        <w:t>працює</w:t>
      </w:r>
      <w:proofErr w:type="spellEnd"/>
      <w:r w:rsidRPr="006B516D">
        <w:rPr>
          <w:color w:val="000000" w:themeColor="text1"/>
          <w:sz w:val="28"/>
          <w:szCs w:val="28"/>
          <w:lang w:val="ru-RU"/>
        </w:rPr>
        <w:t xml:space="preserve"> над </w:t>
      </w:r>
      <w:proofErr w:type="spellStart"/>
      <w:r w:rsidRPr="006B516D">
        <w:rPr>
          <w:color w:val="000000" w:themeColor="text1"/>
          <w:sz w:val="28"/>
          <w:szCs w:val="28"/>
          <w:lang w:val="ru-RU"/>
        </w:rPr>
        <w:t>розробкою</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впровадженням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політики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спрямованої</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сприяння</w:t>
      </w:r>
      <w:proofErr w:type="spellEnd"/>
      <w:r w:rsidRPr="006B516D">
        <w:rPr>
          <w:color w:val="000000" w:themeColor="text1"/>
          <w:sz w:val="28"/>
          <w:szCs w:val="28"/>
          <w:lang w:val="ru-RU"/>
        </w:rPr>
        <w:t xml:space="preserve"> ЗСЖ у </w:t>
      </w:r>
      <w:proofErr w:type="spellStart"/>
      <w:r w:rsidRPr="006B516D">
        <w:rPr>
          <w:color w:val="000000" w:themeColor="text1"/>
          <w:sz w:val="28"/>
          <w:szCs w:val="28"/>
          <w:lang w:val="ru-RU"/>
        </w:rPr>
        <w:t>всіх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країнах</w:t>
      </w:r>
      <w:proofErr w:type="spellEnd"/>
      <w:r w:rsidRPr="006B516D">
        <w:rPr>
          <w:color w:val="000000" w:themeColor="text1"/>
          <w:sz w:val="28"/>
          <w:szCs w:val="28"/>
          <w:lang w:val="ru-RU"/>
        </w:rPr>
        <w:t xml:space="preserve">-членах. </w:t>
      </w:r>
      <w:proofErr w:type="spellStart"/>
      <w:r w:rsidRPr="006B516D">
        <w:rPr>
          <w:color w:val="000000" w:themeColor="text1"/>
          <w:sz w:val="28"/>
          <w:szCs w:val="28"/>
          <w:lang w:val="ru-RU"/>
        </w:rPr>
        <w:t>Європейська</w:t>
      </w:r>
      <w:proofErr w:type="spellEnd"/>
      <w:r w:rsidRPr="006B516D">
        <w:rPr>
          <w:color w:val="000000" w:themeColor="text1"/>
          <w:sz w:val="28"/>
          <w:szCs w:val="28"/>
          <w:lang w:val="ru-RU"/>
        </w:rPr>
        <w:t xml:space="preserve"> система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ЗСЖ є комплексною та </w:t>
      </w:r>
      <w:proofErr w:type="spellStart"/>
      <w:r w:rsidRPr="006B516D">
        <w:rPr>
          <w:color w:val="000000" w:themeColor="text1"/>
          <w:sz w:val="28"/>
          <w:szCs w:val="28"/>
          <w:lang w:val="ru-RU"/>
        </w:rPr>
        <w:t>багатогранною</w:t>
      </w:r>
      <w:proofErr w:type="spellEnd"/>
      <w:r w:rsidRPr="006B516D">
        <w:rPr>
          <w:color w:val="000000" w:themeColor="text1"/>
          <w:sz w:val="28"/>
          <w:szCs w:val="28"/>
          <w:lang w:val="ru-RU"/>
        </w:rPr>
        <w:t xml:space="preserve">. Вона </w:t>
      </w:r>
      <w:proofErr w:type="spellStart"/>
      <w:r w:rsidRPr="006B516D">
        <w:rPr>
          <w:color w:val="000000" w:themeColor="text1"/>
          <w:sz w:val="28"/>
          <w:szCs w:val="28"/>
          <w:lang w:val="ru-RU"/>
        </w:rPr>
        <w:t>охоплює</w:t>
      </w:r>
      <w:proofErr w:type="spellEnd"/>
      <w:r w:rsidRPr="006B516D">
        <w:rPr>
          <w:color w:val="000000" w:themeColor="text1"/>
          <w:sz w:val="28"/>
          <w:szCs w:val="28"/>
          <w:lang w:val="ru-RU"/>
        </w:rPr>
        <w:t xml:space="preserve"> широкий спектр </w:t>
      </w:r>
      <w:proofErr w:type="spellStart"/>
      <w:r w:rsidRPr="006B516D">
        <w:rPr>
          <w:color w:val="000000" w:themeColor="text1"/>
          <w:sz w:val="28"/>
          <w:szCs w:val="28"/>
          <w:lang w:val="ru-RU"/>
        </w:rPr>
        <w:t>заходів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спрямованих</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сприяння</w:t>
      </w:r>
      <w:proofErr w:type="spellEnd"/>
      <w:r w:rsidRPr="006B516D">
        <w:rPr>
          <w:color w:val="000000" w:themeColor="text1"/>
          <w:sz w:val="28"/>
          <w:szCs w:val="28"/>
          <w:lang w:val="ru-RU"/>
        </w:rPr>
        <w:t xml:space="preserve"> ЗСЖ у </w:t>
      </w:r>
      <w:proofErr w:type="spellStart"/>
      <w:r w:rsidRPr="006B516D">
        <w:rPr>
          <w:color w:val="000000" w:themeColor="text1"/>
          <w:sz w:val="28"/>
          <w:szCs w:val="28"/>
          <w:lang w:val="ru-RU"/>
        </w:rPr>
        <w:t>всіх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країнах</w:t>
      </w:r>
      <w:proofErr w:type="spellEnd"/>
      <w:r w:rsidRPr="006B516D">
        <w:rPr>
          <w:color w:val="000000" w:themeColor="text1"/>
          <w:sz w:val="28"/>
          <w:szCs w:val="28"/>
          <w:lang w:val="ru-RU"/>
        </w:rPr>
        <w:t xml:space="preserve">-членах ЄС. </w:t>
      </w:r>
      <w:proofErr w:type="spellStart"/>
      <w:r w:rsidRPr="006B516D">
        <w:rPr>
          <w:color w:val="000000" w:themeColor="text1"/>
          <w:sz w:val="28"/>
          <w:szCs w:val="28"/>
          <w:lang w:val="ru-RU"/>
        </w:rPr>
        <w:t>Ця</w:t>
      </w:r>
      <w:proofErr w:type="spellEnd"/>
      <w:r w:rsidRPr="006B516D">
        <w:rPr>
          <w:color w:val="000000" w:themeColor="text1"/>
          <w:sz w:val="28"/>
          <w:szCs w:val="28"/>
          <w:lang w:val="ru-RU"/>
        </w:rPr>
        <w:t xml:space="preserve"> система </w:t>
      </w:r>
      <w:proofErr w:type="spellStart"/>
      <w:r w:rsidRPr="006B516D">
        <w:rPr>
          <w:color w:val="000000" w:themeColor="text1"/>
          <w:sz w:val="28"/>
          <w:szCs w:val="28"/>
          <w:lang w:val="ru-RU"/>
        </w:rPr>
        <w:t>має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значний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вплив</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людей в </w:t>
      </w:r>
      <w:proofErr w:type="spellStart"/>
      <w:r w:rsidRPr="006B516D">
        <w:rPr>
          <w:color w:val="000000" w:themeColor="text1"/>
          <w:sz w:val="28"/>
          <w:szCs w:val="28"/>
          <w:lang w:val="ru-RU"/>
        </w:rPr>
        <w:t>Європі</w:t>
      </w:r>
      <w:proofErr w:type="spellEnd"/>
      <w:r w:rsidRPr="006B516D">
        <w:rPr>
          <w:color w:val="000000" w:themeColor="text1"/>
          <w:sz w:val="28"/>
          <w:szCs w:val="28"/>
          <w:lang w:val="ru-RU"/>
        </w:rPr>
        <w:t xml:space="preserve"> та робить </w:t>
      </w:r>
      <w:proofErr w:type="spellStart"/>
      <w:r w:rsidRPr="006B516D">
        <w:rPr>
          <w:color w:val="000000" w:themeColor="text1"/>
          <w:sz w:val="28"/>
          <w:szCs w:val="28"/>
          <w:lang w:val="ru-RU"/>
        </w:rPr>
        <w:t>важливий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внесок</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покращення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їхнього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благополуччя</w:t>
      </w:r>
      <w:proofErr w:type="spellEnd"/>
      <w:r w:rsidRPr="006B516D">
        <w:rPr>
          <w:color w:val="000000" w:themeColor="text1"/>
          <w:sz w:val="28"/>
          <w:szCs w:val="28"/>
          <w:lang w:val="ru-RU"/>
        </w:rPr>
        <w:t>.</w:t>
      </w:r>
    </w:p>
    <w:p w14:paraId="2EF4BE8A" w14:textId="77777777" w:rsidR="00F2702E" w:rsidRPr="00F2702E" w:rsidRDefault="00F2702E" w:rsidP="00F2702E">
      <w:pPr>
        <w:spacing w:line="360" w:lineRule="auto"/>
        <w:ind w:right="-7" w:firstLine="709"/>
        <w:contextualSpacing/>
        <w:jc w:val="both"/>
        <w:rPr>
          <w:color w:val="000000" w:themeColor="text1"/>
          <w:sz w:val="28"/>
          <w:szCs w:val="28"/>
        </w:rPr>
      </w:pPr>
      <w:r>
        <w:rPr>
          <w:color w:val="000000" w:themeColor="text1"/>
          <w:sz w:val="28"/>
          <w:szCs w:val="28"/>
          <w:lang w:val="ru-RU"/>
        </w:rPr>
        <w:t xml:space="preserve">Таким чином, </w:t>
      </w:r>
      <w:r>
        <w:rPr>
          <w:color w:val="000000" w:themeColor="text1"/>
          <w:sz w:val="28"/>
          <w:szCs w:val="28"/>
          <w:lang w:val="uk-UA"/>
        </w:rPr>
        <w:t>т</w:t>
      </w:r>
      <w:r w:rsidRPr="00F2702E">
        <w:rPr>
          <w:color w:val="000000" w:themeColor="text1"/>
          <w:sz w:val="28"/>
          <w:szCs w:val="28"/>
        </w:rPr>
        <w:t>еорії здоров'язбереження відіграють важливу роль у формуванні державної політики в галузі охорони здоров'я, розробці програм профілактики захворювань, а також у вихованні здорового покоління. Вони є теоретичною основою для багатьох практичних заходів, спрямованих на покращення якості життя людей.</w:t>
      </w:r>
    </w:p>
    <w:p w14:paraId="65E269F7" w14:textId="7E3E874D" w:rsidR="00F2702E" w:rsidRPr="00F2702E" w:rsidRDefault="00F2702E" w:rsidP="00A10007">
      <w:pPr>
        <w:pStyle w:val="aff1"/>
        <w:tabs>
          <w:tab w:val="left" w:pos="709"/>
        </w:tabs>
        <w:spacing w:before="0" w:beforeAutospacing="0" w:after="0" w:afterAutospacing="0" w:line="360" w:lineRule="auto"/>
        <w:ind w:right="-7" w:firstLine="709"/>
        <w:contextualSpacing/>
        <w:jc w:val="both"/>
        <w:rPr>
          <w:color w:val="000000" w:themeColor="text1"/>
          <w:sz w:val="28"/>
          <w:szCs w:val="28"/>
        </w:rPr>
      </w:pPr>
    </w:p>
    <w:p w14:paraId="2204BB1D" w14:textId="77777777" w:rsidR="00836EAF" w:rsidRPr="006B516D" w:rsidRDefault="00836EAF" w:rsidP="00A10007">
      <w:pPr>
        <w:pStyle w:val="aff1"/>
        <w:tabs>
          <w:tab w:val="left" w:pos="709"/>
        </w:tabs>
        <w:spacing w:before="0" w:beforeAutospacing="0" w:after="0" w:afterAutospacing="0" w:line="360" w:lineRule="auto"/>
        <w:ind w:right="-7" w:firstLine="709"/>
        <w:contextualSpacing/>
        <w:jc w:val="both"/>
        <w:rPr>
          <w:color w:val="000000" w:themeColor="text1"/>
          <w:sz w:val="28"/>
          <w:szCs w:val="28"/>
          <w:lang w:val="ru-RU"/>
        </w:rPr>
      </w:pPr>
    </w:p>
    <w:p w14:paraId="2A8B0115" w14:textId="77777777" w:rsidR="00A10007" w:rsidRPr="006B516D" w:rsidRDefault="00A10007" w:rsidP="003A798E">
      <w:pPr>
        <w:pStyle w:val="a3"/>
        <w:spacing w:line="360" w:lineRule="auto"/>
        <w:ind w:left="0" w:right="49" w:firstLine="567"/>
        <w:jc w:val="center"/>
        <w:rPr>
          <w:b/>
          <w:color w:val="000000" w:themeColor="text1"/>
          <w:sz w:val="28"/>
          <w:szCs w:val="28"/>
          <w:lang w:val="uk-UA"/>
        </w:rPr>
      </w:pPr>
    </w:p>
    <w:p w14:paraId="31B5494A"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12C95A60"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519CDB15"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098D960A"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17C1B635"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7D77C80C"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7742686C"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49ACDF03"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07F43F99"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40388B53" w14:textId="77777777" w:rsidR="00836EAF" w:rsidRPr="006B516D" w:rsidRDefault="00836EAF" w:rsidP="003A798E">
      <w:pPr>
        <w:pStyle w:val="a3"/>
        <w:spacing w:line="360" w:lineRule="auto"/>
        <w:ind w:left="0" w:right="49" w:firstLine="567"/>
        <w:jc w:val="center"/>
        <w:rPr>
          <w:b/>
          <w:color w:val="000000" w:themeColor="text1"/>
          <w:sz w:val="28"/>
          <w:szCs w:val="28"/>
          <w:lang w:val="uk-UA"/>
        </w:rPr>
      </w:pPr>
    </w:p>
    <w:p w14:paraId="4DF1F2EA" w14:textId="77777777" w:rsidR="003A798E" w:rsidRPr="006B516D" w:rsidRDefault="00CC7F86" w:rsidP="00836EAF">
      <w:pPr>
        <w:pStyle w:val="a3"/>
        <w:spacing w:line="360" w:lineRule="auto"/>
        <w:ind w:left="0" w:right="49" w:firstLine="567"/>
        <w:jc w:val="center"/>
        <w:rPr>
          <w:b/>
          <w:color w:val="000000" w:themeColor="text1"/>
          <w:sz w:val="28"/>
          <w:szCs w:val="28"/>
          <w:lang w:val="uk-UA"/>
        </w:rPr>
      </w:pPr>
      <w:r w:rsidRPr="006B516D">
        <w:rPr>
          <w:b/>
          <w:color w:val="000000" w:themeColor="text1"/>
          <w:sz w:val="28"/>
          <w:szCs w:val="28"/>
          <w:lang w:val="uk-UA"/>
        </w:rPr>
        <w:lastRenderedPageBreak/>
        <w:t>Розділ 2</w:t>
      </w:r>
    </w:p>
    <w:p w14:paraId="5600D838" w14:textId="77777777" w:rsidR="003A798E" w:rsidRPr="006B516D" w:rsidRDefault="00CC7F86" w:rsidP="003A798E">
      <w:pPr>
        <w:pStyle w:val="a3"/>
        <w:spacing w:line="360" w:lineRule="auto"/>
        <w:ind w:left="0" w:right="49" w:firstLine="567"/>
        <w:jc w:val="center"/>
        <w:rPr>
          <w:b/>
          <w:color w:val="000000" w:themeColor="text1"/>
          <w:sz w:val="28"/>
          <w:szCs w:val="28"/>
          <w:lang w:val="uk-UA"/>
        </w:rPr>
      </w:pPr>
      <w:r w:rsidRPr="006B516D">
        <w:rPr>
          <w:b/>
          <w:color w:val="000000" w:themeColor="text1"/>
          <w:sz w:val="28"/>
          <w:szCs w:val="28"/>
          <w:lang w:val="uk-UA"/>
        </w:rPr>
        <w:t>Методи та організація дослідження</w:t>
      </w:r>
    </w:p>
    <w:p w14:paraId="7973B4AE" w14:textId="77777777" w:rsidR="003A798E" w:rsidRPr="006B516D" w:rsidRDefault="003A798E" w:rsidP="003A798E">
      <w:pPr>
        <w:pStyle w:val="a3"/>
        <w:spacing w:line="360" w:lineRule="auto"/>
        <w:ind w:left="0" w:right="49" w:firstLine="567"/>
        <w:jc w:val="center"/>
        <w:rPr>
          <w:b/>
          <w:color w:val="000000" w:themeColor="text1"/>
          <w:sz w:val="28"/>
          <w:szCs w:val="28"/>
          <w:lang w:val="uk-UA"/>
        </w:rPr>
      </w:pPr>
    </w:p>
    <w:p w14:paraId="66E77D55" w14:textId="77777777" w:rsidR="003A798E" w:rsidRPr="006B516D" w:rsidRDefault="003A798E" w:rsidP="006B516D">
      <w:pPr>
        <w:pStyle w:val="a3"/>
        <w:numPr>
          <w:ilvl w:val="1"/>
          <w:numId w:val="15"/>
        </w:numPr>
        <w:spacing w:line="360" w:lineRule="auto"/>
        <w:ind w:right="51"/>
        <w:rPr>
          <w:b/>
          <w:bCs/>
          <w:color w:val="000000" w:themeColor="text1"/>
          <w:sz w:val="28"/>
          <w:szCs w:val="28"/>
          <w:lang w:val="uk-UA"/>
        </w:rPr>
      </w:pPr>
      <w:r w:rsidRPr="006B516D">
        <w:rPr>
          <w:b/>
          <w:bCs/>
          <w:color w:val="000000" w:themeColor="text1"/>
          <w:sz w:val="28"/>
          <w:szCs w:val="28"/>
          <w:lang w:val="uk-UA"/>
        </w:rPr>
        <w:t>Методи дослідження</w:t>
      </w:r>
    </w:p>
    <w:p w14:paraId="59C0051D" w14:textId="77777777" w:rsidR="00CC7F86" w:rsidRPr="006B516D" w:rsidRDefault="00CC7F86" w:rsidP="00CC7F86">
      <w:pPr>
        <w:pStyle w:val="a3"/>
        <w:spacing w:line="360" w:lineRule="auto"/>
        <w:ind w:left="1440" w:right="51" w:firstLine="0"/>
        <w:rPr>
          <w:b/>
          <w:bCs/>
          <w:color w:val="000000" w:themeColor="text1"/>
          <w:sz w:val="28"/>
          <w:szCs w:val="28"/>
          <w:lang w:val="uk-UA"/>
        </w:rPr>
      </w:pPr>
    </w:p>
    <w:p w14:paraId="3690FE34" w14:textId="77777777" w:rsidR="003A798E" w:rsidRPr="006B516D" w:rsidRDefault="003A798E" w:rsidP="003A798E">
      <w:pPr>
        <w:pStyle w:val="a3"/>
        <w:spacing w:line="360" w:lineRule="auto"/>
        <w:ind w:left="0" w:right="49" w:firstLine="567"/>
        <w:jc w:val="both"/>
        <w:rPr>
          <w:color w:val="000000" w:themeColor="text1"/>
          <w:sz w:val="28"/>
          <w:szCs w:val="28"/>
          <w:lang w:val="uk-UA"/>
        </w:rPr>
      </w:pPr>
      <w:r w:rsidRPr="006B516D">
        <w:rPr>
          <w:color w:val="000000" w:themeColor="text1"/>
          <w:sz w:val="28"/>
          <w:szCs w:val="28"/>
          <w:lang w:val="uk-UA"/>
        </w:rPr>
        <w:t>Підбір методів дослідження був реалізований відповідно до головної проблематики наукового дослідження (формування цінностей</w:t>
      </w:r>
      <w:r w:rsidR="0075067E" w:rsidRPr="006B516D">
        <w:rPr>
          <w:color w:val="000000" w:themeColor="text1"/>
          <w:sz w:val="28"/>
          <w:szCs w:val="28"/>
          <w:lang w:val="uk-UA"/>
        </w:rPr>
        <w:t xml:space="preserve"> </w:t>
      </w:r>
      <w:proofErr w:type="spellStart"/>
      <w:r w:rsidR="0075067E" w:rsidRPr="006B516D">
        <w:rPr>
          <w:color w:val="000000" w:themeColor="text1"/>
          <w:sz w:val="28"/>
          <w:szCs w:val="28"/>
          <w:lang w:val="uk-UA"/>
        </w:rPr>
        <w:t>здоровʼя</w:t>
      </w:r>
      <w:proofErr w:type="spellEnd"/>
      <w:r w:rsidR="0075067E" w:rsidRPr="006B516D">
        <w:rPr>
          <w:color w:val="000000" w:themeColor="text1"/>
          <w:sz w:val="28"/>
          <w:szCs w:val="28"/>
          <w:lang w:val="uk-UA"/>
        </w:rPr>
        <w:t xml:space="preserve"> та мотивації до </w:t>
      </w:r>
      <w:r w:rsidRPr="006B516D">
        <w:rPr>
          <w:color w:val="000000" w:themeColor="text1"/>
          <w:sz w:val="28"/>
          <w:szCs w:val="28"/>
          <w:lang w:val="uk-UA"/>
        </w:rPr>
        <w:t xml:space="preserve">ЗСЖ </w:t>
      </w:r>
      <w:r w:rsidR="0075067E" w:rsidRPr="006B516D">
        <w:rPr>
          <w:color w:val="000000" w:themeColor="text1"/>
          <w:sz w:val="28"/>
          <w:szCs w:val="28"/>
          <w:lang w:val="uk-UA"/>
        </w:rPr>
        <w:t xml:space="preserve">студентів ЗВО </w:t>
      </w:r>
      <w:r w:rsidRPr="006B516D">
        <w:rPr>
          <w:color w:val="000000" w:themeColor="text1"/>
          <w:sz w:val="28"/>
          <w:szCs w:val="28"/>
          <w:lang w:val="uk-UA"/>
        </w:rPr>
        <w:t xml:space="preserve">у процесі фізичного виховання), визначених наукових завдань, предмету та об’єкту дослідження. </w:t>
      </w:r>
    </w:p>
    <w:p w14:paraId="7374F478" w14:textId="77777777" w:rsidR="003A798E" w:rsidRPr="006B516D" w:rsidRDefault="003A798E" w:rsidP="003A798E">
      <w:pPr>
        <w:pStyle w:val="a3"/>
        <w:spacing w:line="360" w:lineRule="auto"/>
        <w:ind w:left="0" w:right="49" w:firstLine="567"/>
        <w:jc w:val="both"/>
        <w:rPr>
          <w:color w:val="000000" w:themeColor="text1"/>
          <w:sz w:val="28"/>
          <w:szCs w:val="28"/>
          <w:lang w:val="uk-UA"/>
        </w:rPr>
      </w:pPr>
      <w:r w:rsidRPr="006B516D">
        <w:rPr>
          <w:color w:val="000000" w:themeColor="text1"/>
          <w:sz w:val="28"/>
          <w:szCs w:val="28"/>
          <w:lang w:val="uk-UA"/>
        </w:rPr>
        <w:t xml:space="preserve">Дослідження було організоване та проведене згідно з основними теоретико-методологічними засадами досліджень у сфері фізичного виховання. </w:t>
      </w:r>
    </w:p>
    <w:p w14:paraId="68D388CA" w14:textId="77777777" w:rsidR="0075067E" w:rsidRPr="006B516D" w:rsidRDefault="003A798E" w:rsidP="0075067E">
      <w:pPr>
        <w:pStyle w:val="a3"/>
        <w:spacing w:line="360" w:lineRule="auto"/>
        <w:ind w:left="0" w:right="49" w:firstLine="567"/>
        <w:jc w:val="both"/>
        <w:rPr>
          <w:color w:val="000000" w:themeColor="text1"/>
          <w:sz w:val="28"/>
          <w:szCs w:val="28"/>
          <w:lang w:val="uk-UA"/>
        </w:rPr>
      </w:pPr>
      <w:r w:rsidRPr="006B516D">
        <w:rPr>
          <w:color w:val="000000" w:themeColor="text1"/>
          <w:sz w:val="28"/>
          <w:szCs w:val="28"/>
          <w:lang w:val="uk-UA"/>
        </w:rPr>
        <w:t>У процесі наукового дослідження було використано наступні методи</w:t>
      </w:r>
      <w:r w:rsidR="0075067E" w:rsidRPr="006B516D">
        <w:rPr>
          <w:color w:val="000000" w:themeColor="text1"/>
          <w:sz w:val="28"/>
          <w:szCs w:val="28"/>
          <w:lang w:val="uk-UA"/>
        </w:rPr>
        <w:t xml:space="preserve"> дослідження: </w:t>
      </w:r>
    </w:p>
    <w:p w14:paraId="1633AE7D" w14:textId="77777777" w:rsidR="0075067E" w:rsidRPr="006B516D" w:rsidRDefault="003A798E" w:rsidP="006B516D">
      <w:pPr>
        <w:pStyle w:val="a3"/>
        <w:numPr>
          <w:ilvl w:val="0"/>
          <w:numId w:val="24"/>
        </w:numPr>
        <w:spacing w:line="360" w:lineRule="auto"/>
        <w:ind w:right="49"/>
        <w:jc w:val="both"/>
        <w:rPr>
          <w:color w:val="000000" w:themeColor="text1"/>
          <w:sz w:val="28"/>
          <w:szCs w:val="28"/>
          <w:lang w:val="uk-UA"/>
        </w:rPr>
      </w:pPr>
      <w:r w:rsidRPr="006B516D">
        <w:rPr>
          <w:color w:val="000000" w:themeColor="text1"/>
          <w:sz w:val="28"/>
          <w:szCs w:val="28"/>
          <w:lang w:val="uk-UA"/>
        </w:rPr>
        <w:t>теоретичні</w:t>
      </w:r>
      <w:r w:rsidR="0075067E" w:rsidRPr="006B516D">
        <w:rPr>
          <w:color w:val="000000" w:themeColor="text1"/>
          <w:sz w:val="28"/>
          <w:szCs w:val="28"/>
          <w:lang w:val="uk-UA"/>
        </w:rPr>
        <w:t>;</w:t>
      </w:r>
    </w:p>
    <w:p w14:paraId="57B9A39C" w14:textId="77777777" w:rsidR="003A798E" w:rsidRPr="006B516D" w:rsidRDefault="003A798E" w:rsidP="006B516D">
      <w:pPr>
        <w:pStyle w:val="a3"/>
        <w:numPr>
          <w:ilvl w:val="0"/>
          <w:numId w:val="24"/>
        </w:numPr>
        <w:spacing w:line="360" w:lineRule="auto"/>
        <w:ind w:right="49"/>
        <w:jc w:val="both"/>
        <w:rPr>
          <w:color w:val="000000" w:themeColor="text1"/>
          <w:sz w:val="28"/>
          <w:szCs w:val="28"/>
          <w:lang w:val="uk-UA"/>
        </w:rPr>
      </w:pPr>
      <w:r w:rsidRPr="006B516D">
        <w:rPr>
          <w:color w:val="000000" w:themeColor="text1"/>
          <w:sz w:val="28"/>
          <w:szCs w:val="28"/>
          <w:lang w:val="uk-UA"/>
        </w:rPr>
        <w:t>соціологічні (анкетування);</w:t>
      </w:r>
    </w:p>
    <w:p w14:paraId="07C68C57" w14:textId="77777777" w:rsidR="0075067E" w:rsidRPr="006B516D" w:rsidRDefault="0075067E" w:rsidP="006B516D">
      <w:pPr>
        <w:pStyle w:val="a3"/>
        <w:numPr>
          <w:ilvl w:val="0"/>
          <w:numId w:val="24"/>
        </w:numPr>
        <w:spacing w:line="360" w:lineRule="auto"/>
        <w:ind w:right="49"/>
        <w:jc w:val="both"/>
        <w:rPr>
          <w:color w:val="000000" w:themeColor="text1"/>
          <w:sz w:val="28"/>
          <w:szCs w:val="28"/>
          <w:lang w:val="uk-UA"/>
        </w:rPr>
      </w:pPr>
      <w:r w:rsidRPr="006B516D">
        <w:rPr>
          <w:color w:val="000000" w:themeColor="text1"/>
          <w:sz w:val="28"/>
          <w:szCs w:val="28"/>
          <w:lang w:val="uk-UA"/>
        </w:rPr>
        <w:t>педагогічний експеримент;</w:t>
      </w:r>
    </w:p>
    <w:p w14:paraId="670291F6" w14:textId="77777777" w:rsidR="003A798E" w:rsidRPr="006B516D" w:rsidRDefault="003A798E" w:rsidP="006B516D">
      <w:pPr>
        <w:pStyle w:val="a3"/>
        <w:numPr>
          <w:ilvl w:val="0"/>
          <w:numId w:val="24"/>
        </w:numPr>
        <w:spacing w:line="360" w:lineRule="auto"/>
        <w:ind w:right="49"/>
        <w:jc w:val="both"/>
        <w:rPr>
          <w:color w:val="000000" w:themeColor="text1"/>
          <w:sz w:val="28"/>
          <w:szCs w:val="28"/>
          <w:lang w:val="uk-UA"/>
        </w:rPr>
      </w:pPr>
      <w:r w:rsidRPr="006B516D">
        <w:rPr>
          <w:color w:val="000000" w:themeColor="text1"/>
          <w:sz w:val="28"/>
          <w:szCs w:val="28"/>
          <w:lang w:val="uk-UA"/>
        </w:rPr>
        <w:t>методи математичної статистики.</w:t>
      </w:r>
    </w:p>
    <w:p w14:paraId="68A67896" w14:textId="77777777" w:rsidR="00CC7F86" w:rsidRPr="006B516D" w:rsidRDefault="00CC7F86" w:rsidP="0075067E">
      <w:pPr>
        <w:spacing w:line="360" w:lineRule="auto"/>
        <w:ind w:right="49"/>
        <w:jc w:val="both"/>
        <w:rPr>
          <w:color w:val="000000" w:themeColor="text1"/>
          <w:sz w:val="28"/>
          <w:szCs w:val="28"/>
          <w:lang w:val="uk-UA"/>
        </w:rPr>
      </w:pPr>
    </w:p>
    <w:p w14:paraId="556CF3C0" w14:textId="77777777" w:rsidR="00CC7F86" w:rsidRPr="006B516D" w:rsidRDefault="003A798E" w:rsidP="006B516D">
      <w:pPr>
        <w:pStyle w:val="a3"/>
        <w:numPr>
          <w:ilvl w:val="2"/>
          <w:numId w:val="16"/>
        </w:numPr>
        <w:spacing w:line="360" w:lineRule="auto"/>
        <w:ind w:left="-142" w:right="49" w:firstLine="851"/>
        <w:jc w:val="both"/>
        <w:rPr>
          <w:color w:val="000000" w:themeColor="text1"/>
          <w:sz w:val="28"/>
          <w:szCs w:val="28"/>
          <w:lang w:val="uk-UA"/>
        </w:rPr>
      </w:pPr>
      <w:r w:rsidRPr="006B516D">
        <w:rPr>
          <w:b/>
          <w:bCs/>
          <w:color w:val="000000" w:themeColor="text1"/>
          <w:sz w:val="28"/>
          <w:szCs w:val="28"/>
          <w:lang w:val="uk-UA"/>
        </w:rPr>
        <w:t>Теоретичний аналіз і узагальнення науково-методичної літератури</w:t>
      </w:r>
      <w:r w:rsidRPr="006B516D">
        <w:rPr>
          <w:color w:val="000000" w:themeColor="text1"/>
          <w:sz w:val="28"/>
          <w:szCs w:val="28"/>
          <w:lang w:val="uk-UA"/>
        </w:rPr>
        <w:t xml:space="preserve">. </w:t>
      </w:r>
    </w:p>
    <w:p w14:paraId="4FCFDDBF" w14:textId="77777777" w:rsidR="00CC7F86" w:rsidRPr="006B516D" w:rsidRDefault="00CC7F86" w:rsidP="00CC7F86">
      <w:pPr>
        <w:pStyle w:val="a3"/>
        <w:spacing w:line="360" w:lineRule="auto"/>
        <w:ind w:left="709" w:right="49" w:firstLine="0"/>
        <w:jc w:val="both"/>
        <w:rPr>
          <w:color w:val="000000" w:themeColor="text1"/>
          <w:sz w:val="28"/>
          <w:szCs w:val="28"/>
          <w:lang w:val="uk-UA"/>
        </w:rPr>
      </w:pPr>
    </w:p>
    <w:p w14:paraId="747ACFC9" w14:textId="77777777" w:rsidR="00465A6A" w:rsidRDefault="003A798E" w:rsidP="0075067E">
      <w:pPr>
        <w:spacing w:line="360" w:lineRule="auto"/>
        <w:ind w:left="-142" w:right="49" w:firstLine="850"/>
        <w:jc w:val="both"/>
        <w:rPr>
          <w:color w:val="000000" w:themeColor="text1"/>
          <w:sz w:val="28"/>
          <w:szCs w:val="28"/>
          <w:lang w:val="uk-UA"/>
        </w:rPr>
      </w:pPr>
      <w:r w:rsidRPr="006B516D">
        <w:rPr>
          <w:color w:val="000000" w:themeColor="text1"/>
          <w:sz w:val="28"/>
          <w:szCs w:val="28"/>
          <w:lang w:val="uk-UA"/>
        </w:rPr>
        <w:t xml:space="preserve">Протягом </w:t>
      </w:r>
      <w:r w:rsidR="0075067E" w:rsidRPr="006B516D">
        <w:rPr>
          <w:color w:val="000000" w:themeColor="text1"/>
          <w:sz w:val="28"/>
          <w:szCs w:val="28"/>
          <w:lang w:val="uk-UA"/>
        </w:rPr>
        <w:t xml:space="preserve">проведення </w:t>
      </w:r>
      <w:r w:rsidRPr="006B516D">
        <w:rPr>
          <w:color w:val="000000" w:themeColor="text1"/>
          <w:sz w:val="28"/>
          <w:szCs w:val="28"/>
          <w:lang w:val="uk-UA"/>
        </w:rPr>
        <w:t xml:space="preserve">наукового дослідження проводився аналіз науково-методичної літератури, головним завданням якого було дослідити та узагальнити вже існуючі знання </w:t>
      </w:r>
      <w:r w:rsidR="0075067E" w:rsidRPr="006B516D">
        <w:rPr>
          <w:color w:val="000000" w:themeColor="text1"/>
          <w:sz w:val="28"/>
          <w:szCs w:val="28"/>
          <w:lang w:val="uk-UA"/>
        </w:rPr>
        <w:t>щодо</w:t>
      </w:r>
      <w:r w:rsidRPr="006B516D">
        <w:rPr>
          <w:color w:val="000000" w:themeColor="text1"/>
          <w:sz w:val="28"/>
          <w:szCs w:val="28"/>
          <w:lang w:val="uk-UA"/>
        </w:rPr>
        <w:t xml:space="preserve"> </w:t>
      </w:r>
      <w:r w:rsidR="0075067E" w:rsidRPr="006B516D">
        <w:rPr>
          <w:color w:val="000000" w:themeColor="text1"/>
          <w:sz w:val="28"/>
          <w:szCs w:val="28"/>
          <w:lang w:val="uk-UA"/>
        </w:rPr>
        <w:t xml:space="preserve">формування цінностей </w:t>
      </w:r>
      <w:proofErr w:type="spellStart"/>
      <w:r w:rsidR="0075067E" w:rsidRPr="006B516D">
        <w:rPr>
          <w:color w:val="000000" w:themeColor="text1"/>
          <w:sz w:val="28"/>
          <w:szCs w:val="28"/>
          <w:lang w:val="uk-UA"/>
        </w:rPr>
        <w:t>здоровʼя</w:t>
      </w:r>
      <w:proofErr w:type="spellEnd"/>
      <w:r w:rsidR="0075067E" w:rsidRPr="006B516D">
        <w:rPr>
          <w:color w:val="000000" w:themeColor="text1"/>
          <w:sz w:val="28"/>
          <w:szCs w:val="28"/>
          <w:lang w:val="uk-UA"/>
        </w:rPr>
        <w:t xml:space="preserve"> та мотивації до ЗСЖ студентів ЗВО у процесі фізичного виховання).</w:t>
      </w:r>
    </w:p>
    <w:p w14:paraId="170F0A30" w14:textId="77777777" w:rsidR="00F2702E" w:rsidRPr="006B516D" w:rsidRDefault="00F2702E" w:rsidP="0075067E">
      <w:pPr>
        <w:spacing w:line="360" w:lineRule="auto"/>
        <w:ind w:left="-142" w:right="49" w:firstLine="850"/>
        <w:jc w:val="both"/>
        <w:rPr>
          <w:color w:val="000000" w:themeColor="text1"/>
          <w:sz w:val="28"/>
          <w:szCs w:val="28"/>
          <w:lang w:val="uk-UA"/>
        </w:rPr>
      </w:pPr>
    </w:p>
    <w:p w14:paraId="26824556" w14:textId="77777777" w:rsidR="0075067E" w:rsidRPr="006B516D" w:rsidRDefault="0075067E" w:rsidP="0075067E">
      <w:pPr>
        <w:spacing w:line="360" w:lineRule="auto"/>
        <w:ind w:left="-142" w:right="49" w:firstLine="850"/>
        <w:jc w:val="both"/>
        <w:rPr>
          <w:color w:val="000000" w:themeColor="text1"/>
          <w:sz w:val="28"/>
          <w:szCs w:val="28"/>
          <w:lang w:val="uk-UA"/>
        </w:rPr>
      </w:pPr>
    </w:p>
    <w:p w14:paraId="6EAABCB2" w14:textId="77777777" w:rsidR="0075067E" w:rsidRPr="006B516D" w:rsidRDefault="0075067E" w:rsidP="0075067E">
      <w:pPr>
        <w:spacing w:line="360" w:lineRule="auto"/>
        <w:ind w:firstLineChars="127" w:firstLine="363"/>
        <w:jc w:val="both"/>
        <w:rPr>
          <w:sz w:val="28"/>
          <w:szCs w:val="28"/>
        </w:rPr>
      </w:pPr>
      <w:r w:rsidRPr="006B516D">
        <w:rPr>
          <w:rFonts w:eastAsia="TimesNewRomanPS-BoldMT"/>
          <w:b/>
          <w:bCs/>
          <w:color w:val="000000"/>
          <w:sz w:val="28"/>
          <w:szCs w:val="28"/>
          <w:lang w:val="ru-RU" w:eastAsia="zh-CN" w:bidi="ar"/>
        </w:rPr>
        <w:lastRenderedPageBreak/>
        <w:t xml:space="preserve">2.1.2. </w:t>
      </w:r>
      <w:proofErr w:type="spellStart"/>
      <w:r w:rsidRPr="006B516D">
        <w:rPr>
          <w:rFonts w:eastAsia="TimesNewRomanPS-BoldMT"/>
          <w:b/>
          <w:bCs/>
          <w:color w:val="000000"/>
          <w:sz w:val="28"/>
          <w:szCs w:val="28"/>
          <w:lang w:val="ru-RU" w:eastAsia="zh-CN" w:bidi="ar"/>
        </w:rPr>
        <w:t>Педагогічні</w:t>
      </w:r>
      <w:proofErr w:type="spellEnd"/>
      <w:r w:rsidRPr="006B516D">
        <w:rPr>
          <w:rFonts w:eastAsia="TimesNewRomanPS-BoldMT"/>
          <w:b/>
          <w:bCs/>
          <w:color w:val="000000"/>
          <w:sz w:val="28"/>
          <w:szCs w:val="28"/>
          <w:lang w:val="ru-RU" w:eastAsia="zh-CN" w:bidi="ar"/>
        </w:rPr>
        <w:t xml:space="preserve"> </w:t>
      </w:r>
      <w:proofErr w:type="spellStart"/>
      <w:r w:rsidRPr="006B516D">
        <w:rPr>
          <w:rFonts w:eastAsia="TimesNewRomanPS-BoldMT"/>
          <w:b/>
          <w:bCs/>
          <w:color w:val="000000"/>
          <w:sz w:val="28"/>
          <w:szCs w:val="28"/>
          <w:lang w:val="ru-RU" w:eastAsia="zh-CN" w:bidi="ar"/>
        </w:rPr>
        <w:t>методи</w:t>
      </w:r>
      <w:proofErr w:type="spellEnd"/>
      <w:r w:rsidRPr="006B516D">
        <w:rPr>
          <w:rFonts w:eastAsia="TimesNewRomanPS-BoldMT"/>
          <w:b/>
          <w:bCs/>
          <w:color w:val="000000"/>
          <w:sz w:val="28"/>
          <w:szCs w:val="28"/>
          <w:lang w:val="ru-RU" w:eastAsia="zh-CN" w:bidi="ar"/>
        </w:rPr>
        <w:t xml:space="preserve"> </w:t>
      </w:r>
    </w:p>
    <w:p w14:paraId="2715EB4E" w14:textId="77777777" w:rsidR="0075067E" w:rsidRPr="006B516D" w:rsidRDefault="0075067E" w:rsidP="0075067E">
      <w:pPr>
        <w:spacing w:line="360" w:lineRule="auto"/>
        <w:ind w:firstLine="355"/>
        <w:jc w:val="both"/>
        <w:rPr>
          <w:rFonts w:eastAsia="SimSun"/>
          <w:color w:val="000000"/>
          <w:sz w:val="28"/>
          <w:szCs w:val="28"/>
          <w:lang w:bidi="ar"/>
        </w:rPr>
      </w:pPr>
    </w:p>
    <w:p w14:paraId="526E9C7F" w14:textId="77777777" w:rsidR="0058666C" w:rsidRDefault="0075067E" w:rsidP="0058666C">
      <w:pPr>
        <w:spacing w:line="360" w:lineRule="auto"/>
        <w:ind w:firstLine="355"/>
        <w:jc w:val="both"/>
        <w:rPr>
          <w:rFonts w:eastAsia="SimSun"/>
          <w:color w:val="000000"/>
          <w:sz w:val="28"/>
          <w:szCs w:val="28"/>
          <w:lang w:val="ru-RU" w:eastAsia="zh-CN" w:bidi="ar"/>
        </w:rPr>
      </w:pPr>
      <w:proofErr w:type="spellStart"/>
      <w:r w:rsidRPr="006B516D">
        <w:rPr>
          <w:rFonts w:eastAsia="SimSun"/>
          <w:color w:val="000000"/>
          <w:sz w:val="28"/>
          <w:szCs w:val="28"/>
          <w:lang w:val="ru-RU" w:eastAsia="zh-CN" w:bidi="ar"/>
        </w:rPr>
        <w:t>Педагогічне</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спостереження</w:t>
      </w:r>
      <w:proofErr w:type="spellEnd"/>
      <w:r w:rsidRPr="006B516D">
        <w:rPr>
          <w:rFonts w:eastAsia="SimSun"/>
          <w:color w:val="000000"/>
          <w:sz w:val="28"/>
          <w:szCs w:val="28"/>
          <w:lang w:val="ru-RU" w:eastAsia="zh-CN" w:bidi="ar"/>
        </w:rPr>
        <w:t xml:space="preserve"> за </w:t>
      </w:r>
      <w:proofErr w:type="spellStart"/>
      <w:r w:rsidRPr="006B516D">
        <w:rPr>
          <w:rFonts w:eastAsia="SimSun"/>
          <w:color w:val="000000"/>
          <w:sz w:val="28"/>
          <w:szCs w:val="28"/>
          <w:lang w:val="ru-RU" w:eastAsia="zh-CN" w:bidi="ar"/>
        </w:rPr>
        <w:t>навчальним</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процесом</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студентів</w:t>
      </w:r>
      <w:proofErr w:type="spellEnd"/>
      <w:r w:rsidRPr="006B516D">
        <w:rPr>
          <w:rFonts w:eastAsia="SimSun"/>
          <w:color w:val="000000"/>
          <w:sz w:val="28"/>
          <w:szCs w:val="28"/>
          <w:lang w:val="ru-RU" w:eastAsia="zh-CN" w:bidi="ar"/>
        </w:rPr>
        <w:t xml:space="preserve"> ЗВО проводили систематично та </w:t>
      </w:r>
      <w:proofErr w:type="spellStart"/>
      <w:r w:rsidRPr="006B516D">
        <w:rPr>
          <w:rFonts w:eastAsia="SimSun"/>
          <w:color w:val="000000"/>
          <w:sz w:val="28"/>
          <w:szCs w:val="28"/>
          <w:lang w:val="ru-RU" w:eastAsia="zh-CN" w:bidi="ar"/>
        </w:rPr>
        <w:t>водночас</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протягом</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усього</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процесу</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наукового</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дослідження</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Завдання</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спостереження</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полягало</w:t>
      </w:r>
      <w:proofErr w:type="spellEnd"/>
      <w:r w:rsidRPr="006B516D">
        <w:rPr>
          <w:rFonts w:eastAsia="SimSun"/>
          <w:color w:val="000000"/>
          <w:sz w:val="28"/>
          <w:szCs w:val="28"/>
          <w:lang w:val="ru-RU" w:eastAsia="zh-CN" w:bidi="ar"/>
        </w:rPr>
        <w:t xml:space="preserve"> у </w:t>
      </w:r>
      <w:proofErr w:type="spellStart"/>
      <w:r w:rsidRPr="006B516D">
        <w:rPr>
          <w:rFonts w:eastAsia="SimSun"/>
          <w:color w:val="000000"/>
          <w:sz w:val="28"/>
          <w:szCs w:val="28"/>
          <w:lang w:val="ru-RU" w:eastAsia="zh-CN" w:bidi="ar"/>
        </w:rPr>
        <w:t>виявленні</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ефективності</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використання</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запропонованих</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методів</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Використовувалось</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відкрите</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включене</w:t>
      </w:r>
      <w:proofErr w:type="spellEnd"/>
      <w:r w:rsidRPr="006B516D">
        <w:rPr>
          <w:rFonts w:eastAsia="SimSun"/>
          <w:color w:val="000000"/>
          <w:sz w:val="28"/>
          <w:szCs w:val="28"/>
          <w:lang w:val="ru-RU" w:eastAsia="zh-CN" w:bidi="ar"/>
        </w:rPr>
        <w:t xml:space="preserve"> і </w:t>
      </w:r>
      <w:proofErr w:type="spellStart"/>
      <w:r w:rsidRPr="006B516D">
        <w:rPr>
          <w:rFonts w:eastAsia="SimSun"/>
          <w:color w:val="000000"/>
          <w:sz w:val="28"/>
          <w:szCs w:val="28"/>
          <w:lang w:val="ru-RU" w:eastAsia="zh-CN" w:bidi="ar"/>
        </w:rPr>
        <w:t>приховане</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педагогічне</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спостереження</w:t>
      </w:r>
      <w:proofErr w:type="spellEnd"/>
      <w:r w:rsidRPr="006B516D">
        <w:rPr>
          <w:rFonts w:eastAsia="SimSun"/>
          <w:color w:val="000000"/>
          <w:sz w:val="28"/>
          <w:szCs w:val="28"/>
          <w:lang w:val="ru-RU" w:eastAsia="zh-CN" w:bidi="ar"/>
        </w:rPr>
        <w:t xml:space="preserve">. </w:t>
      </w:r>
    </w:p>
    <w:p w14:paraId="4AAFBAB6" w14:textId="6D32D6FD" w:rsidR="0075067E" w:rsidRPr="006B516D" w:rsidRDefault="0075067E" w:rsidP="0058666C">
      <w:pPr>
        <w:spacing w:line="360" w:lineRule="auto"/>
        <w:ind w:firstLine="355"/>
        <w:jc w:val="both"/>
        <w:rPr>
          <w:rFonts w:eastAsia="SimSun"/>
          <w:color w:val="000000"/>
          <w:sz w:val="28"/>
          <w:szCs w:val="28"/>
          <w:lang w:val="ru-RU" w:eastAsia="zh-CN" w:bidi="ar"/>
        </w:rPr>
      </w:pPr>
      <w:proofErr w:type="spellStart"/>
      <w:r w:rsidRPr="006B516D">
        <w:rPr>
          <w:rFonts w:eastAsia="SimSun"/>
          <w:color w:val="000000"/>
          <w:sz w:val="28"/>
          <w:szCs w:val="28"/>
          <w:lang w:val="ru-RU" w:eastAsia="zh-CN" w:bidi="ar"/>
        </w:rPr>
        <w:t>Результати</w:t>
      </w:r>
      <w:proofErr w:type="spellEnd"/>
      <w:r w:rsidRPr="006B516D">
        <w:rPr>
          <w:rFonts w:eastAsia="SimSun"/>
          <w:color w:val="000000"/>
          <w:sz w:val="28"/>
          <w:szCs w:val="28"/>
          <w:lang w:val="ru-RU" w:eastAsia="zh-CN" w:bidi="ar"/>
        </w:rPr>
        <w:t xml:space="preserve"> </w:t>
      </w:r>
      <w:proofErr w:type="spellStart"/>
      <w:r w:rsidRPr="006B516D">
        <w:rPr>
          <w:rFonts w:eastAsia="SimSun"/>
          <w:color w:val="000000"/>
          <w:sz w:val="28"/>
          <w:szCs w:val="28"/>
          <w:lang w:val="ru-RU" w:eastAsia="zh-CN" w:bidi="ar"/>
        </w:rPr>
        <w:t>спостережень</w:t>
      </w:r>
      <w:proofErr w:type="spellEnd"/>
      <w:r w:rsidRPr="006B516D">
        <w:rPr>
          <w:rFonts w:eastAsia="SimSun"/>
          <w:color w:val="000000"/>
          <w:sz w:val="28"/>
          <w:szCs w:val="28"/>
          <w:lang w:val="ru-RU" w:eastAsia="zh-CN" w:bidi="ar"/>
        </w:rPr>
        <w:t xml:space="preserve"> заносились у </w:t>
      </w:r>
      <w:proofErr w:type="spellStart"/>
      <w:r w:rsidRPr="006B516D">
        <w:rPr>
          <w:rFonts w:eastAsia="SimSun"/>
          <w:color w:val="000000"/>
          <w:sz w:val="28"/>
          <w:szCs w:val="28"/>
          <w:lang w:val="ru-RU" w:eastAsia="zh-CN" w:bidi="ar"/>
        </w:rPr>
        <w:t>журнали</w:t>
      </w:r>
      <w:proofErr w:type="spellEnd"/>
      <w:r w:rsidRPr="006B516D">
        <w:rPr>
          <w:rFonts w:eastAsia="SimSun"/>
          <w:color w:val="000000"/>
          <w:sz w:val="28"/>
          <w:szCs w:val="28"/>
          <w:lang w:val="ru-RU" w:eastAsia="zh-CN" w:bidi="ar"/>
        </w:rPr>
        <w:t xml:space="preserve"> для </w:t>
      </w:r>
      <w:proofErr w:type="spellStart"/>
      <w:r w:rsidRPr="006B516D">
        <w:rPr>
          <w:rFonts w:eastAsia="SimSun"/>
          <w:color w:val="000000"/>
          <w:sz w:val="28"/>
          <w:szCs w:val="28"/>
          <w:lang w:val="ru-RU" w:eastAsia="zh-CN" w:bidi="ar"/>
        </w:rPr>
        <w:t>здійснення</w:t>
      </w:r>
      <w:proofErr w:type="spellEnd"/>
      <w:r w:rsidRPr="006B516D">
        <w:rPr>
          <w:rFonts w:eastAsia="SimSun"/>
          <w:color w:val="000000"/>
          <w:sz w:val="28"/>
          <w:szCs w:val="28"/>
          <w:lang w:val="ru-RU" w:eastAsia="zh-CN" w:bidi="ar"/>
        </w:rPr>
        <w:t xml:space="preserve"> поточного контролю.</w:t>
      </w:r>
    </w:p>
    <w:p w14:paraId="529AA704" w14:textId="77777777" w:rsidR="003A798E" w:rsidRPr="006B516D" w:rsidRDefault="003A798E" w:rsidP="003A798E">
      <w:pPr>
        <w:spacing w:line="360" w:lineRule="auto"/>
        <w:ind w:firstLine="720"/>
        <w:contextualSpacing/>
        <w:jc w:val="both"/>
        <w:rPr>
          <w:color w:val="000000" w:themeColor="text1"/>
          <w:sz w:val="28"/>
          <w:szCs w:val="28"/>
          <w:lang w:val="uk-UA"/>
        </w:rPr>
      </w:pPr>
      <w:r w:rsidRPr="006B516D">
        <w:rPr>
          <w:color w:val="000000" w:themeColor="text1"/>
          <w:sz w:val="28"/>
          <w:szCs w:val="28"/>
          <w:lang w:val="uk-UA"/>
        </w:rPr>
        <w:t>Педагогічний експеримент – це педагогічний метод, який відбувається під певним впливом на навчально-виховний процес. Цей ефект створюється з допомогою безпосереднього втручання дослідника в педагогічний процес, або будь-яких інших змін умов проведення навчально-виховного процесу відповідно до завдань дослідження.</w:t>
      </w:r>
    </w:p>
    <w:p w14:paraId="1206288F" w14:textId="77777777" w:rsidR="003A798E" w:rsidRPr="006B516D" w:rsidRDefault="003A798E" w:rsidP="003A798E">
      <w:pPr>
        <w:spacing w:line="360" w:lineRule="auto"/>
        <w:ind w:right="49" w:firstLine="568"/>
        <w:jc w:val="both"/>
        <w:rPr>
          <w:color w:val="000000" w:themeColor="text1"/>
          <w:sz w:val="28"/>
          <w:szCs w:val="28"/>
          <w:lang w:val="uk-UA"/>
        </w:rPr>
      </w:pPr>
      <w:r w:rsidRPr="006B516D">
        <w:rPr>
          <w:color w:val="000000" w:themeColor="text1"/>
          <w:sz w:val="28"/>
          <w:szCs w:val="28"/>
          <w:lang w:val="uk-UA"/>
        </w:rPr>
        <w:t>Основною функцією педагогічного експерименту є перевірити достовірність певних теоретичних положень та отримати нові знання в особливих умовах, з допомогою різних факторів, що безпосередньо впливають на педагогічний процес та поведінку тих, хто бере участь в ньому. Даний педагогічний експеримент мав констатуючий характер, тобто він проводився з метою отримати вихідні дані про досліджуване явище для подальшого його дослідження та аналізу.</w:t>
      </w:r>
    </w:p>
    <w:p w14:paraId="114EC334" w14:textId="77777777" w:rsidR="00FC601D" w:rsidRPr="006B516D" w:rsidRDefault="00FC601D" w:rsidP="003A798E">
      <w:pPr>
        <w:spacing w:line="360" w:lineRule="auto"/>
        <w:ind w:right="49" w:firstLine="568"/>
        <w:jc w:val="both"/>
        <w:rPr>
          <w:color w:val="000000" w:themeColor="text1"/>
          <w:sz w:val="28"/>
          <w:szCs w:val="28"/>
          <w:lang w:val="uk-UA"/>
        </w:rPr>
      </w:pPr>
    </w:p>
    <w:p w14:paraId="15A35FC9" w14:textId="77777777" w:rsidR="003A798E" w:rsidRPr="006B516D" w:rsidRDefault="003A798E" w:rsidP="006B516D">
      <w:pPr>
        <w:pStyle w:val="a3"/>
        <w:numPr>
          <w:ilvl w:val="2"/>
          <w:numId w:val="16"/>
        </w:numPr>
        <w:spacing w:line="360" w:lineRule="auto"/>
        <w:ind w:right="49" w:hanging="11"/>
        <w:jc w:val="both"/>
        <w:rPr>
          <w:b/>
          <w:color w:val="000000" w:themeColor="text1"/>
          <w:sz w:val="28"/>
          <w:szCs w:val="28"/>
          <w:lang w:val="uk-UA"/>
        </w:rPr>
      </w:pPr>
      <w:r w:rsidRPr="006B516D">
        <w:rPr>
          <w:b/>
          <w:color w:val="000000" w:themeColor="text1"/>
          <w:sz w:val="28"/>
          <w:szCs w:val="28"/>
          <w:lang w:val="uk-UA"/>
        </w:rPr>
        <w:t>Соціологічні методи (метод анкетування)</w:t>
      </w:r>
    </w:p>
    <w:p w14:paraId="379E56D8" w14:textId="77777777" w:rsidR="00FC601D" w:rsidRPr="006B516D" w:rsidRDefault="00FC601D" w:rsidP="00FC601D">
      <w:pPr>
        <w:pStyle w:val="a3"/>
        <w:spacing w:line="360" w:lineRule="auto"/>
        <w:ind w:right="49" w:firstLine="0"/>
        <w:jc w:val="both"/>
        <w:rPr>
          <w:b/>
          <w:color w:val="000000" w:themeColor="text1"/>
          <w:sz w:val="28"/>
          <w:szCs w:val="28"/>
          <w:lang w:val="uk-UA"/>
        </w:rPr>
      </w:pPr>
    </w:p>
    <w:p w14:paraId="5076787B" w14:textId="77777777" w:rsidR="003A798E" w:rsidRPr="006B516D" w:rsidRDefault="003A798E" w:rsidP="003A798E">
      <w:pPr>
        <w:spacing w:line="360" w:lineRule="auto"/>
        <w:ind w:right="49" w:firstLine="568"/>
        <w:jc w:val="both"/>
        <w:rPr>
          <w:color w:val="000000" w:themeColor="text1"/>
          <w:sz w:val="28"/>
          <w:szCs w:val="28"/>
          <w:lang w:val="uk-UA"/>
        </w:rPr>
      </w:pPr>
      <w:r w:rsidRPr="006B516D">
        <w:rPr>
          <w:color w:val="000000" w:themeColor="text1"/>
          <w:sz w:val="28"/>
          <w:szCs w:val="28"/>
          <w:lang w:val="uk-UA"/>
        </w:rPr>
        <w:t xml:space="preserve">Анкетування – соціологічний метод, що використовується в науковому дослідженні з метою отримання певної необхідної дослідникові інформації. Метод анкетування був використаний з метою вивчення та порівняння інтересів і мотивів до занять фізичною культурою серед школярів старших класів (юнаків та дівчат), а також </w:t>
      </w:r>
      <w:r w:rsidRPr="006B516D">
        <w:rPr>
          <w:color w:val="000000" w:themeColor="text1"/>
          <w:sz w:val="28"/>
          <w:szCs w:val="28"/>
          <w:lang w:val="uk-UA"/>
        </w:rPr>
        <w:lastRenderedPageBreak/>
        <w:t>факторів які впливають на їхню мотивацію. За кількістю охоплення опитуваних анкетування було суцільним, за способом спілкування дослідника з респондентами – заочне, за кількістю респондентів – груповим, за формою проведення – онлайн, а за відкритістю – легальним (відкрите). Метод анкетування проводився з допомогою Гугл форм (</w:t>
      </w:r>
      <w:proofErr w:type="spellStart"/>
      <w:r w:rsidRPr="006B516D">
        <w:rPr>
          <w:color w:val="000000" w:themeColor="text1"/>
          <w:sz w:val="28"/>
          <w:szCs w:val="28"/>
          <w:lang w:val="uk-UA"/>
        </w:rPr>
        <w:t>англ</w:t>
      </w:r>
      <w:proofErr w:type="spellEnd"/>
      <w:r w:rsidRPr="006B516D">
        <w:rPr>
          <w:color w:val="000000" w:themeColor="text1"/>
          <w:sz w:val="28"/>
          <w:szCs w:val="28"/>
          <w:lang w:val="uk-UA"/>
        </w:rPr>
        <w:t xml:space="preserve">. Google </w:t>
      </w:r>
      <w:proofErr w:type="spellStart"/>
      <w:r w:rsidRPr="006B516D">
        <w:rPr>
          <w:color w:val="000000" w:themeColor="text1"/>
          <w:sz w:val="28"/>
          <w:szCs w:val="28"/>
          <w:lang w:val="uk-UA"/>
        </w:rPr>
        <w:t>Forms</w:t>
      </w:r>
      <w:proofErr w:type="spellEnd"/>
      <w:r w:rsidRPr="006B516D">
        <w:rPr>
          <w:color w:val="000000" w:themeColor="text1"/>
          <w:sz w:val="28"/>
          <w:szCs w:val="28"/>
          <w:lang w:val="uk-UA"/>
        </w:rPr>
        <w:t>). Учні заповнювали анкети в онлайн режимі.</w:t>
      </w:r>
    </w:p>
    <w:p w14:paraId="6BF8E29E" w14:textId="77777777" w:rsidR="00616626" w:rsidRPr="006B516D" w:rsidRDefault="00616626" w:rsidP="00DF7A10">
      <w:pPr>
        <w:spacing w:line="360" w:lineRule="auto"/>
        <w:ind w:right="49"/>
        <w:jc w:val="both"/>
        <w:rPr>
          <w:color w:val="000000" w:themeColor="text1"/>
          <w:sz w:val="28"/>
          <w:szCs w:val="28"/>
          <w:lang w:val="uk-UA"/>
        </w:rPr>
      </w:pPr>
    </w:p>
    <w:p w14:paraId="461AC2BB" w14:textId="77777777" w:rsidR="003A798E" w:rsidRPr="006B516D" w:rsidRDefault="003A798E" w:rsidP="006B516D">
      <w:pPr>
        <w:pStyle w:val="a3"/>
        <w:numPr>
          <w:ilvl w:val="2"/>
          <w:numId w:val="16"/>
        </w:numPr>
        <w:spacing w:line="360" w:lineRule="auto"/>
        <w:ind w:hanging="11"/>
        <w:jc w:val="both"/>
        <w:rPr>
          <w:b/>
          <w:color w:val="000000" w:themeColor="text1"/>
          <w:sz w:val="28"/>
          <w:szCs w:val="28"/>
          <w:lang w:val="uk-UA"/>
        </w:rPr>
      </w:pPr>
      <w:r w:rsidRPr="006B516D">
        <w:rPr>
          <w:b/>
          <w:bCs/>
          <w:color w:val="000000" w:themeColor="text1"/>
          <w:sz w:val="28"/>
          <w:szCs w:val="28"/>
          <w:lang w:val="uk-UA"/>
        </w:rPr>
        <w:t>Методи математичної статистики</w:t>
      </w:r>
    </w:p>
    <w:p w14:paraId="0BAD592D" w14:textId="77777777" w:rsidR="00FC601D" w:rsidRPr="006B516D" w:rsidRDefault="00FC601D" w:rsidP="00FC601D">
      <w:pPr>
        <w:pStyle w:val="a3"/>
        <w:spacing w:line="360" w:lineRule="auto"/>
        <w:ind w:firstLine="0"/>
        <w:jc w:val="both"/>
        <w:rPr>
          <w:b/>
          <w:color w:val="000000" w:themeColor="text1"/>
          <w:sz w:val="28"/>
          <w:szCs w:val="28"/>
          <w:lang w:val="uk-UA"/>
        </w:rPr>
      </w:pPr>
    </w:p>
    <w:p w14:paraId="1442D3A4" w14:textId="77777777" w:rsidR="00616626" w:rsidRPr="006B516D" w:rsidRDefault="003A798E" w:rsidP="003A798E">
      <w:pPr>
        <w:spacing w:line="360" w:lineRule="auto"/>
        <w:ind w:firstLine="720"/>
        <w:contextualSpacing/>
        <w:jc w:val="both"/>
        <w:rPr>
          <w:rFonts w:eastAsia="Batang"/>
          <w:b/>
          <w:color w:val="000000" w:themeColor="text1"/>
          <w:sz w:val="28"/>
          <w:szCs w:val="28"/>
          <w:lang w:val="uk-UA" w:eastAsia="ko-KR"/>
        </w:rPr>
      </w:pPr>
      <w:r w:rsidRPr="006B516D">
        <w:rPr>
          <w:rFonts w:eastAsia="Batang"/>
          <w:color w:val="000000" w:themeColor="text1"/>
          <w:sz w:val="28"/>
          <w:szCs w:val="28"/>
          <w:lang w:val="uk-UA"/>
        </w:rPr>
        <w:t>Статистична обробка результатів досліджень проводилася  з допомогою пакета “</w:t>
      </w:r>
      <w:r w:rsidRPr="006B516D">
        <w:rPr>
          <w:rFonts w:eastAsia="Batang"/>
          <w:color w:val="000000" w:themeColor="text1"/>
          <w:sz w:val="28"/>
          <w:szCs w:val="28"/>
        </w:rPr>
        <w:t>Statistica</w:t>
      </w:r>
      <w:r w:rsidRPr="006B516D">
        <w:rPr>
          <w:rFonts w:eastAsia="Batang"/>
          <w:color w:val="000000" w:themeColor="text1"/>
          <w:sz w:val="28"/>
          <w:szCs w:val="28"/>
          <w:lang w:val="uk-UA"/>
        </w:rPr>
        <w:t xml:space="preserve"> 16.0” (</w:t>
      </w:r>
      <w:r w:rsidRPr="006B516D">
        <w:rPr>
          <w:rFonts w:eastAsia="Batang"/>
          <w:color w:val="000000" w:themeColor="text1"/>
          <w:sz w:val="28"/>
          <w:szCs w:val="28"/>
        </w:rPr>
        <w:t>StatSoft</w:t>
      </w:r>
      <w:r w:rsidRPr="006B516D">
        <w:rPr>
          <w:rFonts w:eastAsia="Batang"/>
          <w:color w:val="000000" w:themeColor="text1"/>
          <w:sz w:val="28"/>
          <w:szCs w:val="28"/>
          <w:lang w:val="uk-UA"/>
        </w:rPr>
        <w:t>, США) і електронних таблиць “</w:t>
      </w:r>
      <w:r w:rsidRPr="006B516D">
        <w:rPr>
          <w:rFonts w:eastAsia="Batang"/>
          <w:color w:val="000000" w:themeColor="text1"/>
          <w:sz w:val="28"/>
          <w:szCs w:val="28"/>
        </w:rPr>
        <w:t>Excel</w:t>
      </w:r>
      <w:r w:rsidR="00616626" w:rsidRPr="006B516D">
        <w:rPr>
          <w:rFonts w:eastAsia="Batang"/>
          <w:color w:val="000000" w:themeColor="text1"/>
          <w:sz w:val="28"/>
          <w:szCs w:val="28"/>
          <w:lang w:val="uk-UA"/>
        </w:rPr>
        <w:t xml:space="preserve"> </w:t>
      </w:r>
      <w:r w:rsidRPr="006B516D">
        <w:rPr>
          <w:rFonts w:eastAsia="Batang"/>
          <w:color w:val="000000" w:themeColor="text1"/>
          <w:sz w:val="28"/>
          <w:szCs w:val="28"/>
          <w:lang w:val="uk-UA"/>
        </w:rPr>
        <w:t>2000” (</w:t>
      </w:r>
      <w:r w:rsidRPr="006B516D">
        <w:rPr>
          <w:rFonts w:eastAsia="Batang"/>
          <w:color w:val="000000" w:themeColor="text1"/>
          <w:sz w:val="28"/>
          <w:szCs w:val="28"/>
        </w:rPr>
        <w:t>Microsoft</w:t>
      </w:r>
      <w:r w:rsidRPr="006B516D">
        <w:rPr>
          <w:rFonts w:eastAsia="Batang"/>
          <w:color w:val="000000" w:themeColor="text1"/>
          <w:sz w:val="28"/>
          <w:szCs w:val="28"/>
          <w:lang w:val="uk-UA"/>
        </w:rPr>
        <w:t>, США), які дозволили провести аналіз змінний розрахунок базових величин.</w:t>
      </w:r>
      <w:r w:rsidRPr="006B516D">
        <w:rPr>
          <w:rFonts w:eastAsia="Batang"/>
          <w:b/>
          <w:color w:val="000000" w:themeColor="text1"/>
          <w:sz w:val="28"/>
          <w:szCs w:val="28"/>
          <w:lang w:val="uk-UA" w:eastAsia="ko-KR"/>
        </w:rPr>
        <w:t xml:space="preserve"> </w:t>
      </w:r>
    </w:p>
    <w:p w14:paraId="62BDE835" w14:textId="77777777" w:rsidR="003A798E" w:rsidRPr="006B516D" w:rsidRDefault="003A798E" w:rsidP="003A798E">
      <w:pPr>
        <w:spacing w:line="360" w:lineRule="auto"/>
        <w:ind w:firstLine="720"/>
        <w:contextualSpacing/>
        <w:jc w:val="both"/>
        <w:rPr>
          <w:rFonts w:eastAsiaTheme="minorEastAsia"/>
          <w:b/>
          <w:color w:val="000000" w:themeColor="text1"/>
          <w:sz w:val="28"/>
          <w:szCs w:val="28"/>
          <w:lang w:val="uk-UA"/>
        </w:rPr>
      </w:pPr>
      <w:proofErr w:type="spellStart"/>
      <w:r w:rsidRPr="006B516D">
        <w:rPr>
          <w:rFonts w:eastAsia="Batang"/>
          <w:color w:val="000000" w:themeColor="text1"/>
          <w:sz w:val="28"/>
          <w:szCs w:val="28"/>
          <w:lang w:val="ru-RU"/>
        </w:rPr>
        <w:t>Розраховані</w:t>
      </w:r>
      <w:proofErr w:type="spellEnd"/>
      <w:r w:rsidRPr="006B516D">
        <w:rPr>
          <w:rFonts w:eastAsia="Batang"/>
          <w:color w:val="000000" w:themeColor="text1"/>
          <w:sz w:val="28"/>
          <w:szCs w:val="28"/>
          <w:lang w:val="ru-RU"/>
        </w:rPr>
        <w:t xml:space="preserve"> </w:t>
      </w:r>
      <w:proofErr w:type="spellStart"/>
      <w:r w:rsidRPr="006B516D">
        <w:rPr>
          <w:rFonts w:eastAsia="Batang"/>
          <w:color w:val="000000" w:themeColor="text1"/>
          <w:sz w:val="28"/>
          <w:szCs w:val="28"/>
          <w:lang w:val="ru-RU"/>
        </w:rPr>
        <w:t>наступні</w:t>
      </w:r>
      <w:proofErr w:type="spellEnd"/>
      <w:r w:rsidRPr="006B516D">
        <w:rPr>
          <w:rFonts w:eastAsia="Batang"/>
          <w:color w:val="000000" w:themeColor="text1"/>
          <w:sz w:val="28"/>
          <w:szCs w:val="28"/>
          <w:lang w:val="ru-RU"/>
        </w:rPr>
        <w:t xml:space="preserve"> </w:t>
      </w:r>
      <w:proofErr w:type="spellStart"/>
      <w:r w:rsidRPr="006B516D">
        <w:rPr>
          <w:rFonts w:eastAsia="Batang"/>
          <w:color w:val="000000" w:themeColor="text1"/>
          <w:sz w:val="28"/>
          <w:szCs w:val="28"/>
          <w:lang w:val="ru-RU"/>
        </w:rPr>
        <w:t>показники</w:t>
      </w:r>
      <w:proofErr w:type="spellEnd"/>
      <w:r w:rsidRPr="006B516D">
        <w:rPr>
          <w:rFonts w:eastAsia="Batang"/>
          <w:color w:val="000000" w:themeColor="text1"/>
          <w:sz w:val="28"/>
          <w:szCs w:val="28"/>
          <w:lang w:val="ru-RU"/>
        </w:rPr>
        <w:t xml:space="preserve">: </w:t>
      </w:r>
      <w:proofErr w:type="spellStart"/>
      <w:r w:rsidRPr="006B516D">
        <w:rPr>
          <w:rFonts w:eastAsia="Batang"/>
          <w:color w:val="000000" w:themeColor="text1"/>
          <w:sz w:val="28"/>
          <w:szCs w:val="28"/>
          <w:lang w:val="ru-RU"/>
        </w:rPr>
        <w:t>середні</w:t>
      </w:r>
      <w:proofErr w:type="spellEnd"/>
      <w:r w:rsidRPr="006B516D">
        <w:rPr>
          <w:rFonts w:eastAsia="Batang"/>
          <w:color w:val="000000" w:themeColor="text1"/>
          <w:sz w:val="28"/>
          <w:szCs w:val="28"/>
          <w:lang w:val="ru-RU"/>
        </w:rPr>
        <w:t xml:space="preserve"> </w:t>
      </w:r>
      <w:proofErr w:type="spellStart"/>
      <w:r w:rsidRPr="006B516D">
        <w:rPr>
          <w:rFonts w:eastAsia="Batang"/>
          <w:color w:val="000000" w:themeColor="text1"/>
          <w:sz w:val="28"/>
          <w:szCs w:val="28"/>
          <w:lang w:val="ru-RU"/>
        </w:rPr>
        <w:t>значення</w:t>
      </w:r>
      <w:proofErr w:type="spellEnd"/>
      <w:r w:rsidRPr="006B516D">
        <w:rPr>
          <w:rFonts w:eastAsia="Batang"/>
          <w:color w:val="000000" w:themeColor="text1"/>
          <w:sz w:val="28"/>
          <w:szCs w:val="28"/>
          <w:lang w:val="ru-RU"/>
        </w:rPr>
        <w:t xml:space="preserve"> </w:t>
      </w:r>
      <w:proofErr w:type="spellStart"/>
      <w:r w:rsidRPr="006B516D">
        <w:rPr>
          <w:rFonts w:eastAsia="Batang"/>
          <w:color w:val="000000" w:themeColor="text1"/>
          <w:sz w:val="28"/>
          <w:szCs w:val="28"/>
          <w:lang w:val="ru-RU"/>
        </w:rPr>
        <w:t>вибірки</w:t>
      </w:r>
      <w:proofErr w:type="spellEnd"/>
      <w:r w:rsidR="00616626" w:rsidRPr="006B516D">
        <w:rPr>
          <w:rFonts w:eastAsia="Batang"/>
          <w:color w:val="000000" w:themeColor="text1"/>
          <w:sz w:val="28"/>
          <w:szCs w:val="28"/>
          <w:lang w:val="ru-RU"/>
        </w:rPr>
        <w:t xml:space="preserve"> </w:t>
      </w:r>
      <w:r w:rsidRPr="006B516D">
        <w:rPr>
          <w:rFonts w:eastAsia="Batang"/>
          <w:color w:val="000000" w:themeColor="text1"/>
          <w:sz w:val="28"/>
          <w:szCs w:val="28"/>
          <w:lang w:val="ru-RU"/>
        </w:rPr>
        <w:t>(</w:t>
      </w:r>
      <w:r w:rsidR="004A2BF6" w:rsidRPr="006B516D">
        <w:rPr>
          <w:noProof/>
          <w:color w:val="000000" w:themeColor="text1"/>
          <w:sz w:val="28"/>
          <w:szCs w:val="28"/>
          <w:lang w:eastAsia="ko-KR"/>
        </w:rPr>
        <w:object w:dxaOrig="240" w:dyaOrig="255" w14:anchorId="2EFC9A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2pt;height:14pt;mso-width-percent:0;mso-height-percent:0;mso-width-percent:0;mso-height-percent:0" o:ole="">
            <v:imagedata r:id="rId8" o:title=""/>
          </v:shape>
          <o:OLEObject Type="Embed" ProgID="Equation.3" ShapeID="_x0000_i1025" DrawAspect="Content" ObjectID="_1792692799" r:id="rId9"/>
        </w:object>
      </w:r>
      <w:r w:rsidRPr="006B516D">
        <w:rPr>
          <w:rFonts w:eastAsia="Batang"/>
          <w:color w:val="000000" w:themeColor="text1"/>
          <w:sz w:val="28"/>
          <w:szCs w:val="28"/>
          <w:lang w:val="ru-RU"/>
        </w:rPr>
        <w:t xml:space="preserve">); </w:t>
      </w:r>
      <w:proofErr w:type="spellStart"/>
      <w:r w:rsidRPr="006B516D">
        <w:rPr>
          <w:rFonts w:eastAsia="Batang"/>
          <w:color w:val="000000" w:themeColor="text1"/>
          <w:sz w:val="28"/>
          <w:szCs w:val="28"/>
          <w:lang w:val="ru-RU"/>
        </w:rPr>
        <w:t>стандартне</w:t>
      </w:r>
      <w:proofErr w:type="spellEnd"/>
      <w:r w:rsidRPr="006B516D">
        <w:rPr>
          <w:rFonts w:eastAsia="Batang"/>
          <w:color w:val="000000" w:themeColor="text1"/>
          <w:sz w:val="28"/>
          <w:szCs w:val="28"/>
          <w:lang w:val="ru-RU"/>
        </w:rPr>
        <w:t xml:space="preserve"> </w:t>
      </w:r>
      <w:proofErr w:type="spellStart"/>
      <w:r w:rsidRPr="006B516D">
        <w:rPr>
          <w:rFonts w:eastAsia="Batang"/>
          <w:color w:val="000000" w:themeColor="text1"/>
          <w:sz w:val="28"/>
          <w:szCs w:val="28"/>
          <w:lang w:val="ru-RU"/>
        </w:rPr>
        <w:t>відхилення</w:t>
      </w:r>
      <w:proofErr w:type="spellEnd"/>
      <w:r w:rsidRPr="006B516D">
        <w:rPr>
          <w:rFonts w:eastAsia="Batang"/>
          <w:color w:val="000000" w:themeColor="text1"/>
          <w:sz w:val="28"/>
          <w:szCs w:val="28"/>
          <w:lang w:val="ru-RU"/>
        </w:rPr>
        <w:t xml:space="preserve"> (</w:t>
      </w:r>
      <w:r w:rsidRPr="006B516D">
        <w:rPr>
          <w:rFonts w:eastAsia="Batang"/>
          <w:color w:val="000000" w:themeColor="text1"/>
          <w:sz w:val="28"/>
          <w:szCs w:val="28"/>
        </w:rPr>
        <w:t>S</w:t>
      </w:r>
      <w:r w:rsidRPr="006B516D">
        <w:rPr>
          <w:rFonts w:eastAsia="Batang"/>
          <w:color w:val="000000" w:themeColor="text1"/>
          <w:sz w:val="28"/>
          <w:szCs w:val="28"/>
          <w:lang w:val="ru-RU"/>
        </w:rPr>
        <w:t>);</w:t>
      </w:r>
      <w:r w:rsidR="00616626" w:rsidRPr="006B516D">
        <w:rPr>
          <w:rFonts w:eastAsia="Batang"/>
          <w:color w:val="000000" w:themeColor="text1"/>
          <w:sz w:val="28"/>
          <w:szCs w:val="28"/>
          <w:lang w:val="ru-RU"/>
        </w:rPr>
        <w:t xml:space="preserve"> </w:t>
      </w:r>
      <w:proofErr w:type="spellStart"/>
      <w:r w:rsidRPr="006B516D">
        <w:rPr>
          <w:rFonts w:eastAsia="Batang"/>
          <w:color w:val="000000" w:themeColor="text1"/>
          <w:sz w:val="28"/>
          <w:szCs w:val="28"/>
          <w:lang w:val="ru-RU"/>
        </w:rPr>
        <w:t>помилка</w:t>
      </w:r>
      <w:proofErr w:type="spellEnd"/>
      <w:r w:rsidRPr="006B516D">
        <w:rPr>
          <w:rFonts w:eastAsia="Batang"/>
          <w:color w:val="000000" w:themeColor="text1"/>
          <w:sz w:val="28"/>
          <w:szCs w:val="28"/>
          <w:lang w:val="ru-RU"/>
        </w:rPr>
        <w:t xml:space="preserve"> </w:t>
      </w:r>
      <w:proofErr w:type="spellStart"/>
      <w:r w:rsidRPr="006B516D">
        <w:rPr>
          <w:rFonts w:eastAsia="Batang"/>
          <w:color w:val="000000" w:themeColor="text1"/>
          <w:sz w:val="28"/>
          <w:szCs w:val="28"/>
          <w:lang w:val="ru-RU"/>
        </w:rPr>
        <w:t>репрезентативності</w:t>
      </w:r>
      <w:proofErr w:type="spellEnd"/>
      <w:r w:rsidRPr="006B516D">
        <w:rPr>
          <w:rFonts w:eastAsia="Batang"/>
          <w:color w:val="000000" w:themeColor="text1"/>
          <w:sz w:val="28"/>
          <w:szCs w:val="28"/>
          <w:lang w:val="ru-RU"/>
        </w:rPr>
        <w:t>(</w:t>
      </w:r>
      <w:r w:rsidRPr="006B516D">
        <w:rPr>
          <w:rFonts w:eastAsia="Batang"/>
          <w:color w:val="000000" w:themeColor="text1"/>
          <w:sz w:val="28"/>
          <w:szCs w:val="28"/>
        </w:rPr>
        <w:t>m</w:t>
      </w:r>
      <w:r w:rsidRPr="006B516D">
        <w:rPr>
          <w:rFonts w:eastAsia="Batang"/>
          <w:color w:val="000000" w:themeColor="text1"/>
          <w:sz w:val="28"/>
          <w:szCs w:val="28"/>
          <w:lang w:val="ru-RU"/>
        </w:rPr>
        <w:t xml:space="preserve">). </w:t>
      </w:r>
    </w:p>
    <w:p w14:paraId="2A822AD9" w14:textId="77777777" w:rsidR="00616626" w:rsidRPr="006B516D" w:rsidRDefault="003A798E" w:rsidP="00616626">
      <w:pPr>
        <w:spacing w:line="360" w:lineRule="auto"/>
        <w:ind w:firstLine="708"/>
        <w:jc w:val="both"/>
        <w:rPr>
          <w:rFonts w:eastAsia="Batang"/>
          <w:color w:val="000000" w:themeColor="text1"/>
          <w:sz w:val="28"/>
          <w:szCs w:val="28"/>
          <w:lang w:val="ru-RU" w:eastAsia="ko-KR"/>
        </w:rPr>
      </w:pPr>
      <w:r w:rsidRPr="006B516D">
        <w:rPr>
          <w:rFonts w:eastAsia="Batang"/>
          <w:color w:val="000000" w:themeColor="text1"/>
          <w:sz w:val="28"/>
          <w:szCs w:val="28"/>
          <w:lang w:val="ru-RU" w:eastAsia="ko-KR"/>
        </w:rPr>
        <w:t>У</w:t>
      </w:r>
      <w:r w:rsidRPr="006B516D">
        <w:rPr>
          <w:rFonts w:eastAsia="Batang"/>
          <w:color w:val="000000" w:themeColor="text1"/>
          <w:sz w:val="28"/>
          <w:szCs w:val="28"/>
          <w:lang w:val="uk-UA" w:eastAsia="ko-KR"/>
        </w:rPr>
        <w:t xml:space="preserve"> нашому</w:t>
      </w:r>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досліджен</w:t>
      </w:r>
      <w:r w:rsidR="00616626" w:rsidRPr="006B516D">
        <w:rPr>
          <w:rFonts w:eastAsia="Batang"/>
          <w:color w:val="000000" w:themeColor="text1"/>
          <w:sz w:val="28"/>
          <w:szCs w:val="28"/>
          <w:lang w:val="ru-RU" w:eastAsia="ko-KR"/>
        </w:rPr>
        <w:t>н</w:t>
      </w:r>
      <w:r w:rsidRPr="006B516D">
        <w:rPr>
          <w:rFonts w:eastAsia="Batang"/>
          <w:color w:val="000000" w:themeColor="text1"/>
          <w:sz w:val="28"/>
          <w:szCs w:val="28"/>
          <w:lang w:val="ru-RU" w:eastAsia="ko-KR"/>
        </w:rPr>
        <w:t>і</w:t>
      </w:r>
      <w:proofErr w:type="spellEnd"/>
      <w:r w:rsidRPr="006B516D">
        <w:rPr>
          <w:rFonts w:eastAsia="Batang"/>
          <w:color w:val="000000" w:themeColor="text1"/>
          <w:sz w:val="28"/>
          <w:szCs w:val="28"/>
          <w:lang w:val="ru-RU" w:eastAsia="ko-KR"/>
        </w:rPr>
        <w:t xml:space="preserve"> </w:t>
      </w:r>
      <w:r w:rsidRPr="006B516D">
        <w:rPr>
          <w:rFonts w:eastAsia="Batang"/>
          <w:color w:val="000000" w:themeColor="text1"/>
          <w:sz w:val="28"/>
          <w:szCs w:val="28"/>
          <w:lang w:val="uk-UA" w:eastAsia="ko-KR"/>
        </w:rPr>
        <w:t>було</w:t>
      </w:r>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використано</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методи</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математичної</w:t>
      </w:r>
      <w:proofErr w:type="spellEnd"/>
      <w:r w:rsidRPr="006B516D">
        <w:rPr>
          <w:rFonts w:eastAsia="Batang"/>
          <w:color w:val="000000" w:themeColor="text1"/>
          <w:sz w:val="28"/>
          <w:szCs w:val="28"/>
          <w:lang w:val="ru-RU" w:eastAsia="ko-KR"/>
        </w:rPr>
        <w:t xml:space="preserve"> статистики, для </w:t>
      </w:r>
      <w:proofErr w:type="spellStart"/>
      <w:r w:rsidRPr="006B516D">
        <w:rPr>
          <w:rFonts w:eastAsia="Batang"/>
          <w:color w:val="000000" w:themeColor="text1"/>
          <w:sz w:val="28"/>
          <w:szCs w:val="28"/>
          <w:lang w:val="ru-RU" w:eastAsia="ko-KR"/>
        </w:rPr>
        <w:t>аналізу</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отриманих</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даних</w:t>
      </w:r>
      <w:proofErr w:type="spellEnd"/>
      <w:r w:rsidR="00616626" w:rsidRPr="006B516D">
        <w:rPr>
          <w:rFonts w:eastAsia="Batang"/>
          <w:color w:val="000000" w:themeColor="text1"/>
          <w:sz w:val="28"/>
          <w:szCs w:val="28"/>
          <w:lang w:val="ru-RU" w:eastAsia="ko-KR"/>
        </w:rPr>
        <w:t xml:space="preserve">, </w:t>
      </w:r>
      <w:proofErr w:type="spellStart"/>
      <w:r w:rsidR="00616626" w:rsidRPr="006B516D">
        <w:rPr>
          <w:rFonts w:eastAsia="Batang"/>
          <w:color w:val="000000" w:themeColor="text1"/>
          <w:sz w:val="28"/>
          <w:szCs w:val="28"/>
          <w:lang w:val="ru-RU" w:eastAsia="ko-KR"/>
        </w:rPr>
        <w:t>що</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дає</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можливість</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більш</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об’єктивно</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оцінити</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результати</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експерименту</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які</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відображено</w:t>
      </w:r>
      <w:proofErr w:type="spellEnd"/>
      <w:r w:rsidRPr="006B516D">
        <w:rPr>
          <w:rFonts w:eastAsia="Batang"/>
          <w:color w:val="000000" w:themeColor="text1"/>
          <w:sz w:val="28"/>
          <w:szCs w:val="28"/>
          <w:lang w:val="ru-RU" w:eastAsia="ko-KR"/>
        </w:rPr>
        <w:t xml:space="preserve"> у </w:t>
      </w:r>
      <w:proofErr w:type="spellStart"/>
      <w:r w:rsidRPr="006B516D">
        <w:rPr>
          <w:rFonts w:eastAsia="Batang"/>
          <w:color w:val="000000" w:themeColor="text1"/>
          <w:sz w:val="28"/>
          <w:szCs w:val="28"/>
          <w:lang w:val="ru-RU" w:eastAsia="ko-KR"/>
        </w:rPr>
        <w:t>таблицях</w:t>
      </w:r>
      <w:proofErr w:type="spellEnd"/>
      <w:r w:rsidR="00616626" w:rsidRPr="006B516D">
        <w:rPr>
          <w:rFonts w:eastAsia="Batang"/>
          <w:color w:val="000000" w:themeColor="text1"/>
          <w:sz w:val="28"/>
          <w:szCs w:val="28"/>
          <w:lang w:val="ru-RU" w:eastAsia="ko-KR"/>
        </w:rPr>
        <w:t xml:space="preserve"> та</w:t>
      </w:r>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діаграмах</w:t>
      </w:r>
      <w:proofErr w:type="spellEnd"/>
      <w:r w:rsidR="00616626" w:rsidRPr="006B516D">
        <w:rPr>
          <w:rFonts w:eastAsia="Batang"/>
          <w:color w:val="000000" w:themeColor="text1"/>
          <w:sz w:val="28"/>
          <w:szCs w:val="28"/>
          <w:lang w:val="ru-RU" w:eastAsia="ko-KR"/>
        </w:rPr>
        <w:t xml:space="preserve">. </w:t>
      </w:r>
      <w:r w:rsidRPr="006B516D">
        <w:rPr>
          <w:rFonts w:eastAsia="Batang"/>
          <w:color w:val="000000" w:themeColor="text1"/>
          <w:sz w:val="28"/>
          <w:szCs w:val="28"/>
          <w:lang w:val="ru-RU" w:eastAsia="ko-KR"/>
        </w:rPr>
        <w:t xml:space="preserve">Вони </w:t>
      </w:r>
      <w:proofErr w:type="spellStart"/>
      <w:r w:rsidRPr="006B516D">
        <w:rPr>
          <w:rFonts w:eastAsia="Batang"/>
          <w:color w:val="000000" w:themeColor="text1"/>
          <w:sz w:val="28"/>
          <w:szCs w:val="28"/>
          <w:lang w:val="ru-RU" w:eastAsia="ko-KR"/>
        </w:rPr>
        <w:t>підвищують</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надійність</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наукових</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висновків</w:t>
      </w:r>
      <w:proofErr w:type="spellEnd"/>
      <w:r w:rsidRPr="006B516D">
        <w:rPr>
          <w:rFonts w:eastAsia="Batang"/>
          <w:color w:val="000000" w:themeColor="text1"/>
          <w:sz w:val="28"/>
          <w:szCs w:val="28"/>
          <w:lang w:val="ru-RU" w:eastAsia="ko-KR"/>
        </w:rPr>
        <w:t xml:space="preserve"> і </w:t>
      </w:r>
      <w:proofErr w:type="spellStart"/>
      <w:r w:rsidRPr="006B516D">
        <w:rPr>
          <w:rFonts w:eastAsia="Batang"/>
          <w:color w:val="000000" w:themeColor="text1"/>
          <w:sz w:val="28"/>
          <w:szCs w:val="28"/>
          <w:lang w:val="ru-RU" w:eastAsia="ko-KR"/>
        </w:rPr>
        <w:t>створюють</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певні</w:t>
      </w:r>
      <w:proofErr w:type="spellEnd"/>
      <w:r w:rsidRPr="006B516D">
        <w:rPr>
          <w:rFonts w:eastAsia="Batang"/>
          <w:color w:val="000000" w:themeColor="text1"/>
          <w:sz w:val="28"/>
          <w:szCs w:val="28"/>
          <w:lang w:val="ru-RU" w:eastAsia="ko-KR"/>
        </w:rPr>
        <w:t xml:space="preserve"> засади для </w:t>
      </w:r>
      <w:proofErr w:type="spellStart"/>
      <w:r w:rsidRPr="006B516D">
        <w:rPr>
          <w:rFonts w:eastAsia="Batang"/>
          <w:color w:val="000000" w:themeColor="text1"/>
          <w:sz w:val="28"/>
          <w:szCs w:val="28"/>
          <w:lang w:val="ru-RU" w:eastAsia="ko-KR"/>
        </w:rPr>
        <w:t>подальших</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теоретичних</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узагальнень</w:t>
      </w:r>
      <w:proofErr w:type="spellEnd"/>
      <w:r w:rsidRPr="006B516D">
        <w:rPr>
          <w:rFonts w:eastAsia="Batang"/>
          <w:color w:val="000000" w:themeColor="text1"/>
          <w:sz w:val="28"/>
          <w:szCs w:val="28"/>
          <w:lang w:val="ru-RU" w:eastAsia="ko-KR"/>
        </w:rPr>
        <w:t xml:space="preserve">. </w:t>
      </w:r>
    </w:p>
    <w:p w14:paraId="5EB28865" w14:textId="77777777" w:rsidR="008426BD" w:rsidRPr="006B516D" w:rsidRDefault="008426BD" w:rsidP="003A798E">
      <w:pPr>
        <w:spacing w:line="360" w:lineRule="auto"/>
        <w:jc w:val="both"/>
        <w:rPr>
          <w:rFonts w:eastAsia="Batang"/>
          <w:color w:val="000000" w:themeColor="text1"/>
          <w:sz w:val="28"/>
          <w:szCs w:val="28"/>
          <w:lang w:val="ru-RU" w:eastAsia="ko-KR"/>
        </w:rPr>
      </w:pPr>
    </w:p>
    <w:p w14:paraId="02276210" w14:textId="77777777" w:rsidR="003A798E" w:rsidRPr="006B516D" w:rsidRDefault="003A798E" w:rsidP="006B516D">
      <w:pPr>
        <w:pStyle w:val="a3"/>
        <w:numPr>
          <w:ilvl w:val="1"/>
          <w:numId w:val="16"/>
        </w:numPr>
        <w:spacing w:line="360" w:lineRule="auto"/>
        <w:ind w:right="49"/>
        <w:rPr>
          <w:b/>
          <w:bCs/>
          <w:color w:val="000000" w:themeColor="text1"/>
          <w:sz w:val="28"/>
          <w:szCs w:val="28"/>
          <w:lang w:val="ru-RU"/>
        </w:rPr>
      </w:pPr>
      <w:proofErr w:type="spellStart"/>
      <w:r w:rsidRPr="006B516D">
        <w:rPr>
          <w:b/>
          <w:bCs/>
          <w:color w:val="000000" w:themeColor="text1"/>
          <w:sz w:val="28"/>
          <w:szCs w:val="28"/>
          <w:lang w:val="ru-RU"/>
        </w:rPr>
        <w:t>Організація</w:t>
      </w:r>
      <w:proofErr w:type="spellEnd"/>
      <w:r w:rsidRPr="006B516D">
        <w:rPr>
          <w:b/>
          <w:bCs/>
          <w:color w:val="000000" w:themeColor="text1"/>
          <w:sz w:val="28"/>
          <w:szCs w:val="28"/>
          <w:lang w:val="ru-RU"/>
        </w:rPr>
        <w:t xml:space="preserve"> </w:t>
      </w:r>
      <w:proofErr w:type="spellStart"/>
      <w:r w:rsidRPr="006B516D">
        <w:rPr>
          <w:b/>
          <w:bCs/>
          <w:color w:val="000000" w:themeColor="text1"/>
          <w:sz w:val="28"/>
          <w:szCs w:val="28"/>
          <w:lang w:val="ru-RU"/>
        </w:rPr>
        <w:t>досліджень</w:t>
      </w:r>
      <w:proofErr w:type="spellEnd"/>
    </w:p>
    <w:p w14:paraId="3BE9AB59" w14:textId="77777777" w:rsidR="00FC601D" w:rsidRPr="006B516D" w:rsidRDefault="00FC601D" w:rsidP="00FC601D">
      <w:pPr>
        <w:pStyle w:val="a3"/>
        <w:spacing w:line="360" w:lineRule="auto"/>
        <w:ind w:right="49" w:firstLine="0"/>
        <w:rPr>
          <w:b/>
          <w:bCs/>
          <w:color w:val="000000" w:themeColor="text1"/>
          <w:sz w:val="28"/>
          <w:szCs w:val="28"/>
          <w:lang w:val="ru-RU"/>
        </w:rPr>
      </w:pPr>
    </w:p>
    <w:p w14:paraId="0E5F3D45" w14:textId="77777777" w:rsidR="003A798E" w:rsidRPr="006B516D" w:rsidRDefault="003A798E" w:rsidP="003A798E">
      <w:pPr>
        <w:spacing w:line="360" w:lineRule="auto"/>
        <w:jc w:val="both"/>
        <w:rPr>
          <w:rFonts w:eastAsiaTheme="minorEastAsia"/>
          <w:color w:val="000000" w:themeColor="text1"/>
          <w:sz w:val="28"/>
          <w:szCs w:val="28"/>
          <w:lang w:val="ru-RU"/>
        </w:rPr>
      </w:pPr>
      <w:r w:rsidRPr="006B516D">
        <w:rPr>
          <w:rFonts w:eastAsiaTheme="minorEastAsia"/>
          <w:color w:val="000000" w:themeColor="text1"/>
          <w:sz w:val="28"/>
          <w:szCs w:val="28"/>
          <w:lang w:val="ru-RU"/>
        </w:rPr>
        <w:t xml:space="preserve">Для </w:t>
      </w:r>
      <w:proofErr w:type="spellStart"/>
      <w:r w:rsidRPr="006B516D">
        <w:rPr>
          <w:rFonts w:eastAsiaTheme="minorEastAsia"/>
          <w:color w:val="000000" w:themeColor="text1"/>
          <w:sz w:val="28"/>
          <w:szCs w:val="28"/>
          <w:lang w:val="ru-RU"/>
        </w:rPr>
        <w:t>проведення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нашого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дослідження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застосовувався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констатувальний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експеримент</w:t>
      </w:r>
      <w:proofErr w:type="spellEnd"/>
      <w:r w:rsidRPr="006B516D">
        <w:rPr>
          <w:rFonts w:eastAsiaTheme="minorEastAsia"/>
          <w:color w:val="000000" w:themeColor="text1"/>
          <w:sz w:val="28"/>
          <w:szCs w:val="28"/>
          <w:lang w:val="ru-RU"/>
        </w:rPr>
        <w:t xml:space="preserve">, в </w:t>
      </w:r>
      <w:proofErr w:type="spellStart"/>
      <w:r w:rsidRPr="006B516D">
        <w:rPr>
          <w:rFonts w:eastAsiaTheme="minorEastAsia"/>
          <w:color w:val="000000" w:themeColor="text1"/>
          <w:sz w:val="28"/>
          <w:szCs w:val="28"/>
          <w:lang w:val="ru-RU"/>
        </w:rPr>
        <w:t>якому</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прийняли</w:t>
      </w:r>
      <w:proofErr w:type="spellEnd"/>
      <w:r w:rsidRPr="006B516D">
        <w:rPr>
          <w:rFonts w:eastAsiaTheme="minorEastAsia"/>
          <w:color w:val="000000" w:themeColor="text1"/>
          <w:sz w:val="28"/>
          <w:szCs w:val="28"/>
          <w:lang w:val="ru-RU"/>
        </w:rPr>
        <w:t xml:space="preserve"> участь 60 </w:t>
      </w:r>
      <w:proofErr w:type="spellStart"/>
      <w:r w:rsidRPr="006B516D">
        <w:rPr>
          <w:rFonts w:eastAsiaTheme="minorEastAsia"/>
          <w:color w:val="000000" w:themeColor="text1"/>
          <w:sz w:val="28"/>
          <w:szCs w:val="28"/>
          <w:lang w:val="ru-RU"/>
        </w:rPr>
        <w:t>респондентів</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Серед</w:t>
      </w:r>
      <w:proofErr w:type="spellEnd"/>
      <w:r w:rsidRPr="006B516D">
        <w:rPr>
          <w:rFonts w:eastAsiaTheme="minorEastAsia"/>
          <w:color w:val="000000" w:themeColor="text1"/>
          <w:sz w:val="28"/>
          <w:szCs w:val="28"/>
          <w:lang w:val="ru-RU"/>
        </w:rPr>
        <w:t xml:space="preserve"> них 30 </w:t>
      </w:r>
      <w:proofErr w:type="spellStart"/>
      <w:r w:rsidRPr="006B516D">
        <w:rPr>
          <w:rFonts w:eastAsiaTheme="minorEastAsia"/>
          <w:color w:val="000000" w:themeColor="text1"/>
          <w:sz w:val="28"/>
          <w:szCs w:val="28"/>
          <w:lang w:val="ru-RU"/>
        </w:rPr>
        <w:t>юнаків</w:t>
      </w:r>
      <w:proofErr w:type="spellEnd"/>
      <w:r w:rsidRPr="006B516D">
        <w:rPr>
          <w:rFonts w:eastAsiaTheme="minorEastAsia"/>
          <w:color w:val="000000" w:themeColor="text1"/>
          <w:sz w:val="28"/>
          <w:szCs w:val="28"/>
          <w:lang w:val="ru-RU"/>
        </w:rPr>
        <w:t xml:space="preserve"> та 30 </w:t>
      </w:r>
      <w:proofErr w:type="spellStart"/>
      <w:r w:rsidRPr="006B516D">
        <w:rPr>
          <w:rFonts w:eastAsiaTheme="minorEastAsia"/>
          <w:color w:val="000000" w:themeColor="text1"/>
          <w:sz w:val="28"/>
          <w:szCs w:val="28"/>
          <w:lang w:val="ru-RU"/>
        </w:rPr>
        <w:t>дівчат</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які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навчаються</w:t>
      </w:r>
      <w:proofErr w:type="spellEnd"/>
      <w:r w:rsidRPr="006B516D">
        <w:rPr>
          <w:rFonts w:eastAsiaTheme="minorEastAsia"/>
          <w:color w:val="000000" w:themeColor="text1"/>
          <w:sz w:val="28"/>
          <w:szCs w:val="28"/>
          <w:lang w:val="ru-RU"/>
        </w:rPr>
        <w:t xml:space="preserve"> у </w:t>
      </w:r>
      <w:proofErr w:type="spellStart"/>
      <w:r w:rsidRPr="006B516D">
        <w:rPr>
          <w:rFonts w:eastAsiaTheme="minorEastAsia"/>
          <w:color w:val="000000" w:themeColor="text1"/>
          <w:sz w:val="28"/>
          <w:szCs w:val="28"/>
          <w:lang w:val="ru-RU"/>
        </w:rPr>
        <w:t>Національному</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авіаційному</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університеті</w:t>
      </w:r>
      <w:proofErr w:type="spellEnd"/>
      <w:r w:rsidRPr="006B516D">
        <w:rPr>
          <w:rFonts w:eastAsiaTheme="minorEastAsia"/>
          <w:color w:val="000000" w:themeColor="text1"/>
          <w:sz w:val="28"/>
          <w:szCs w:val="28"/>
          <w:lang w:val="ru-RU"/>
        </w:rPr>
        <w:t xml:space="preserve"> на </w:t>
      </w:r>
      <w:proofErr w:type="spellStart"/>
      <w:proofErr w:type="gramStart"/>
      <w:r w:rsidRPr="006B516D">
        <w:rPr>
          <w:rFonts w:eastAsiaTheme="minorEastAsia"/>
          <w:color w:val="000000" w:themeColor="text1"/>
          <w:sz w:val="28"/>
          <w:szCs w:val="28"/>
          <w:lang w:val="ru-RU"/>
        </w:rPr>
        <w:t>факультеті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міжнародних</w:t>
      </w:r>
      <w:proofErr w:type="spellEnd"/>
      <w:proofErr w:type="gram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відносин</w:t>
      </w:r>
      <w:proofErr w:type="spellEnd"/>
      <w:r w:rsidRPr="006B516D">
        <w:rPr>
          <w:rFonts w:eastAsiaTheme="minorEastAsia"/>
          <w:color w:val="000000" w:themeColor="text1"/>
          <w:sz w:val="28"/>
          <w:szCs w:val="28"/>
          <w:lang w:val="ru-RU"/>
        </w:rPr>
        <w:t xml:space="preserve"> (2 курс).</w:t>
      </w:r>
    </w:p>
    <w:p w14:paraId="76BE3291" w14:textId="77777777" w:rsidR="003A798E" w:rsidRPr="006B516D" w:rsidRDefault="003A798E" w:rsidP="003A798E">
      <w:pPr>
        <w:spacing w:line="360" w:lineRule="auto"/>
        <w:jc w:val="both"/>
        <w:rPr>
          <w:rFonts w:eastAsiaTheme="minorEastAsia"/>
          <w:color w:val="000000" w:themeColor="text1"/>
          <w:sz w:val="28"/>
          <w:szCs w:val="28"/>
          <w:lang w:val="ru-RU"/>
        </w:rPr>
      </w:pPr>
      <w:proofErr w:type="spellStart"/>
      <w:r w:rsidRPr="006B516D">
        <w:rPr>
          <w:rFonts w:eastAsiaTheme="minorEastAsia"/>
          <w:color w:val="000000" w:themeColor="text1"/>
          <w:sz w:val="28"/>
          <w:szCs w:val="28"/>
          <w:lang w:val="ru-RU"/>
        </w:rPr>
        <w:t>Дослідження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проводилося</w:t>
      </w:r>
      <w:proofErr w:type="spellEnd"/>
      <w:r w:rsidRPr="006B516D">
        <w:rPr>
          <w:rFonts w:eastAsiaTheme="minorEastAsia"/>
          <w:color w:val="000000" w:themeColor="text1"/>
          <w:sz w:val="28"/>
          <w:szCs w:val="28"/>
          <w:lang w:val="ru-RU"/>
        </w:rPr>
        <w:t xml:space="preserve"> в 3 </w:t>
      </w:r>
      <w:proofErr w:type="spellStart"/>
      <w:r w:rsidRPr="006B516D">
        <w:rPr>
          <w:rFonts w:eastAsiaTheme="minorEastAsia"/>
          <w:color w:val="000000" w:themeColor="text1"/>
          <w:sz w:val="28"/>
          <w:szCs w:val="28"/>
          <w:lang w:val="ru-RU"/>
        </w:rPr>
        <w:t>етапи</w:t>
      </w:r>
      <w:proofErr w:type="spellEnd"/>
      <w:r w:rsidRPr="006B516D">
        <w:rPr>
          <w:rFonts w:eastAsiaTheme="minorEastAsia"/>
          <w:color w:val="000000" w:themeColor="text1"/>
          <w:sz w:val="28"/>
          <w:szCs w:val="28"/>
          <w:lang w:val="ru-RU"/>
        </w:rPr>
        <w:t>:</w:t>
      </w:r>
    </w:p>
    <w:p w14:paraId="79A6CED9" w14:textId="77777777" w:rsidR="003A798E" w:rsidRPr="006B516D" w:rsidRDefault="003A798E" w:rsidP="006B516D">
      <w:pPr>
        <w:pStyle w:val="a3"/>
        <w:numPr>
          <w:ilvl w:val="0"/>
          <w:numId w:val="17"/>
        </w:numPr>
        <w:spacing w:line="360" w:lineRule="auto"/>
        <w:jc w:val="both"/>
        <w:rPr>
          <w:rFonts w:eastAsiaTheme="minorEastAsia"/>
          <w:color w:val="000000" w:themeColor="text1"/>
          <w:sz w:val="28"/>
          <w:szCs w:val="28"/>
          <w:lang w:val="ru-RU"/>
        </w:rPr>
      </w:pPr>
      <w:r w:rsidRPr="006B516D">
        <w:rPr>
          <w:rFonts w:eastAsiaTheme="minorEastAsia"/>
          <w:color w:val="000000" w:themeColor="text1"/>
          <w:sz w:val="28"/>
          <w:szCs w:val="28"/>
          <w:lang w:val="ru-RU"/>
        </w:rPr>
        <w:lastRenderedPageBreak/>
        <w:t xml:space="preserve">І </w:t>
      </w:r>
      <w:proofErr w:type="spellStart"/>
      <w:r w:rsidRPr="006B516D">
        <w:rPr>
          <w:rFonts w:eastAsiaTheme="minorEastAsia"/>
          <w:color w:val="000000" w:themeColor="text1"/>
          <w:sz w:val="28"/>
          <w:szCs w:val="28"/>
          <w:lang w:val="ru-RU"/>
        </w:rPr>
        <w:t>етап</w:t>
      </w:r>
      <w:proofErr w:type="spellEnd"/>
      <w:r w:rsidRPr="006B516D">
        <w:rPr>
          <w:rFonts w:eastAsiaTheme="minorEastAsia"/>
          <w:color w:val="000000" w:themeColor="text1"/>
          <w:sz w:val="28"/>
          <w:szCs w:val="28"/>
          <w:lang w:val="ru-RU"/>
        </w:rPr>
        <w:t xml:space="preserve"> (202</w:t>
      </w:r>
      <w:r w:rsidRPr="006B516D">
        <w:rPr>
          <w:color w:val="000000" w:themeColor="text1"/>
          <w:sz w:val="28"/>
          <w:szCs w:val="28"/>
          <w:lang w:val="ru-RU"/>
        </w:rPr>
        <w:t>3</w:t>
      </w:r>
      <w:r w:rsidRPr="006B516D">
        <w:rPr>
          <w:rFonts w:eastAsiaTheme="minorEastAsia"/>
          <w:color w:val="000000" w:themeColor="text1"/>
          <w:sz w:val="28"/>
          <w:szCs w:val="28"/>
          <w:lang w:val="ru-RU"/>
        </w:rPr>
        <w:t xml:space="preserve"> р.) – </w:t>
      </w:r>
      <w:proofErr w:type="spellStart"/>
      <w:r w:rsidRPr="006B516D">
        <w:rPr>
          <w:rFonts w:eastAsiaTheme="minorEastAsia"/>
          <w:color w:val="000000" w:themeColor="text1"/>
          <w:sz w:val="28"/>
          <w:szCs w:val="28"/>
          <w:lang w:val="ru-RU"/>
        </w:rPr>
        <w:t>Здійснено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інформаційний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пошук</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аналіз</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наукової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літератури</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публікацій</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питань</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формування</w:t>
      </w:r>
      <w:proofErr w:type="spellEnd"/>
      <w:r w:rsidRPr="006B516D">
        <w:rPr>
          <w:rFonts w:eastAsiaTheme="minorEastAsia"/>
          <w:color w:val="000000" w:themeColor="text1"/>
          <w:sz w:val="28"/>
          <w:szCs w:val="28"/>
          <w:lang w:val="ru-RU"/>
        </w:rPr>
        <w:t xml:space="preserve"> </w:t>
      </w:r>
      <w:proofErr w:type="spellStart"/>
      <w:r w:rsidR="007365D3" w:rsidRPr="006B516D">
        <w:rPr>
          <w:rFonts w:eastAsiaTheme="minorEastAsia"/>
          <w:color w:val="000000" w:themeColor="text1"/>
          <w:sz w:val="28"/>
          <w:szCs w:val="28"/>
          <w:lang w:val="ru-RU"/>
        </w:rPr>
        <w:t>мотивації</w:t>
      </w:r>
      <w:proofErr w:type="spellEnd"/>
      <w:r w:rsidR="007365D3" w:rsidRPr="006B516D">
        <w:rPr>
          <w:rFonts w:eastAsiaTheme="minorEastAsia"/>
          <w:color w:val="000000" w:themeColor="text1"/>
          <w:sz w:val="28"/>
          <w:szCs w:val="28"/>
          <w:lang w:val="ru-RU"/>
        </w:rPr>
        <w:t xml:space="preserve"> </w:t>
      </w:r>
      <w:proofErr w:type="spellStart"/>
      <w:proofErr w:type="gramStart"/>
      <w:r w:rsidR="0075067E" w:rsidRPr="006B516D">
        <w:rPr>
          <w:rFonts w:eastAsiaTheme="minorEastAsia"/>
          <w:color w:val="000000" w:themeColor="text1"/>
          <w:sz w:val="28"/>
          <w:szCs w:val="28"/>
          <w:lang w:val="ru-RU"/>
        </w:rPr>
        <w:t>щодо</w:t>
      </w:r>
      <w:proofErr w:type="spellEnd"/>
      <w:r w:rsidR="0075067E" w:rsidRPr="006B516D">
        <w:rPr>
          <w:rFonts w:eastAsiaTheme="minorEastAsia"/>
          <w:color w:val="000000" w:themeColor="text1"/>
          <w:sz w:val="28"/>
          <w:szCs w:val="28"/>
          <w:lang w:val="ru-RU"/>
        </w:rPr>
        <w:t xml:space="preserve"> </w:t>
      </w:r>
      <w:r w:rsidRPr="006B516D">
        <w:rPr>
          <w:rFonts w:eastAsiaTheme="minorEastAsia"/>
          <w:color w:val="000000" w:themeColor="text1"/>
          <w:sz w:val="28"/>
          <w:szCs w:val="28"/>
          <w:lang w:val="ru-RU"/>
        </w:rPr>
        <w:t xml:space="preserve"> ЗСЖ</w:t>
      </w:r>
      <w:proofErr w:type="gramEnd"/>
      <w:r w:rsidRPr="006B516D">
        <w:rPr>
          <w:rFonts w:eastAsiaTheme="minorEastAsia"/>
          <w:color w:val="000000" w:themeColor="text1"/>
          <w:sz w:val="28"/>
          <w:szCs w:val="28"/>
          <w:lang w:val="ru-RU"/>
        </w:rPr>
        <w:t xml:space="preserve"> </w:t>
      </w:r>
      <w:r w:rsidR="0075067E" w:rsidRPr="006B516D">
        <w:rPr>
          <w:rFonts w:eastAsiaTheme="minorEastAsia"/>
          <w:color w:val="000000" w:themeColor="text1"/>
          <w:sz w:val="28"/>
          <w:szCs w:val="28"/>
          <w:lang w:val="ru-RU"/>
        </w:rPr>
        <w:t xml:space="preserve"> та </w:t>
      </w:r>
      <w:proofErr w:type="spellStart"/>
      <w:r w:rsidR="0075067E" w:rsidRPr="006B516D">
        <w:rPr>
          <w:rFonts w:eastAsiaTheme="minorEastAsia"/>
          <w:color w:val="000000" w:themeColor="text1"/>
          <w:sz w:val="28"/>
          <w:szCs w:val="28"/>
          <w:lang w:val="ru-RU"/>
        </w:rPr>
        <w:t>цінностей</w:t>
      </w:r>
      <w:proofErr w:type="spellEnd"/>
      <w:r w:rsidR="0075067E" w:rsidRPr="006B516D">
        <w:rPr>
          <w:rFonts w:eastAsiaTheme="minorEastAsia"/>
          <w:color w:val="000000" w:themeColor="text1"/>
          <w:sz w:val="28"/>
          <w:szCs w:val="28"/>
          <w:lang w:val="ru-RU"/>
        </w:rPr>
        <w:t xml:space="preserve"> </w:t>
      </w:r>
      <w:proofErr w:type="spellStart"/>
      <w:r w:rsidR="0075067E" w:rsidRPr="006B516D">
        <w:rPr>
          <w:rFonts w:eastAsiaTheme="minorEastAsia"/>
          <w:color w:val="000000" w:themeColor="text1"/>
          <w:sz w:val="28"/>
          <w:szCs w:val="28"/>
          <w:lang w:val="ru-RU"/>
        </w:rPr>
        <w:t>здоровʼя</w:t>
      </w:r>
      <w:proofErr w:type="spellEnd"/>
      <w:r w:rsidR="0075067E"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серед</w:t>
      </w:r>
      <w:proofErr w:type="spellEnd"/>
      <w:r w:rsidRPr="006B516D">
        <w:rPr>
          <w:rFonts w:eastAsiaTheme="minorEastAsia"/>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ЗВО</w:t>
      </w:r>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Визнач</w:t>
      </w:r>
      <w:r w:rsidRPr="006B516D">
        <w:rPr>
          <w:color w:val="000000" w:themeColor="text1"/>
          <w:sz w:val="28"/>
          <w:szCs w:val="28"/>
          <w:lang w:val="ru-RU"/>
        </w:rPr>
        <w:t>ено</w:t>
      </w:r>
      <w:proofErr w:type="spellEnd"/>
      <w:r w:rsidRPr="006B516D">
        <w:rPr>
          <w:rFonts w:eastAsiaTheme="minorEastAsia"/>
          <w:color w:val="000000" w:themeColor="text1"/>
          <w:sz w:val="28"/>
          <w:szCs w:val="28"/>
          <w:lang w:val="ru-RU"/>
        </w:rPr>
        <w:t xml:space="preserve"> мету та </w:t>
      </w:r>
      <w:proofErr w:type="spellStart"/>
      <w:r w:rsidRPr="006B516D">
        <w:rPr>
          <w:rFonts w:eastAsiaTheme="minorEastAsia"/>
          <w:color w:val="000000" w:themeColor="text1"/>
          <w:sz w:val="28"/>
          <w:szCs w:val="28"/>
          <w:lang w:val="ru-RU"/>
        </w:rPr>
        <w:t>завдання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дослідження</w:t>
      </w:r>
      <w:proofErr w:type="spellEnd"/>
      <w:r w:rsidRPr="006B516D">
        <w:rPr>
          <w:rFonts w:eastAsiaTheme="minorEastAsia"/>
          <w:color w:val="000000" w:themeColor="text1"/>
          <w:sz w:val="28"/>
          <w:szCs w:val="28"/>
          <w:lang w:val="ru-RU"/>
        </w:rPr>
        <w:t>.</w:t>
      </w:r>
    </w:p>
    <w:p w14:paraId="0F5A4383" w14:textId="77777777" w:rsidR="003A798E" w:rsidRPr="006B516D" w:rsidRDefault="003A798E" w:rsidP="006B516D">
      <w:pPr>
        <w:pStyle w:val="a3"/>
        <w:numPr>
          <w:ilvl w:val="0"/>
          <w:numId w:val="17"/>
        </w:numPr>
        <w:spacing w:line="360" w:lineRule="auto"/>
        <w:jc w:val="both"/>
        <w:rPr>
          <w:rFonts w:eastAsiaTheme="minorEastAsia"/>
          <w:color w:val="000000" w:themeColor="text1"/>
          <w:sz w:val="28"/>
          <w:szCs w:val="28"/>
          <w:lang w:val="ru-RU"/>
        </w:rPr>
      </w:pPr>
      <w:r w:rsidRPr="006B516D">
        <w:rPr>
          <w:rFonts w:eastAsiaTheme="minorEastAsia"/>
          <w:color w:val="000000" w:themeColor="text1"/>
          <w:sz w:val="28"/>
          <w:szCs w:val="28"/>
          <w:lang w:val="ru-RU"/>
        </w:rPr>
        <w:t xml:space="preserve">ІІ </w:t>
      </w:r>
      <w:proofErr w:type="spellStart"/>
      <w:r w:rsidRPr="006B516D">
        <w:rPr>
          <w:rFonts w:eastAsiaTheme="minorEastAsia"/>
          <w:color w:val="000000" w:themeColor="text1"/>
          <w:sz w:val="28"/>
          <w:szCs w:val="28"/>
          <w:lang w:val="ru-RU"/>
        </w:rPr>
        <w:t>етап</w:t>
      </w:r>
      <w:proofErr w:type="spellEnd"/>
      <w:r w:rsidRPr="006B516D">
        <w:rPr>
          <w:rFonts w:eastAsiaTheme="minorEastAsia"/>
          <w:color w:val="000000" w:themeColor="text1"/>
          <w:sz w:val="28"/>
          <w:szCs w:val="28"/>
          <w:lang w:val="ru-RU"/>
        </w:rPr>
        <w:t xml:space="preserve"> (</w:t>
      </w:r>
      <w:proofErr w:type="gramStart"/>
      <w:r w:rsidRPr="006B516D">
        <w:rPr>
          <w:rFonts w:eastAsiaTheme="minorEastAsia"/>
          <w:color w:val="000000" w:themeColor="text1"/>
          <w:sz w:val="28"/>
          <w:szCs w:val="28"/>
          <w:lang w:val="ru-RU"/>
        </w:rPr>
        <w:t>202</w:t>
      </w:r>
      <w:r w:rsidRPr="006B516D">
        <w:rPr>
          <w:color w:val="000000" w:themeColor="text1"/>
          <w:sz w:val="28"/>
          <w:szCs w:val="28"/>
          <w:lang w:val="ru-RU"/>
        </w:rPr>
        <w:t>3</w:t>
      </w:r>
      <w:r w:rsidRPr="006B516D">
        <w:rPr>
          <w:rFonts w:eastAsiaTheme="minorEastAsia"/>
          <w:color w:val="000000" w:themeColor="text1"/>
          <w:sz w:val="28"/>
          <w:szCs w:val="28"/>
          <w:lang w:val="ru-RU"/>
        </w:rPr>
        <w:t>-20</w:t>
      </w:r>
      <w:r w:rsidRPr="006B516D">
        <w:rPr>
          <w:color w:val="000000" w:themeColor="text1"/>
          <w:sz w:val="28"/>
          <w:szCs w:val="28"/>
          <w:lang w:val="ru-RU"/>
        </w:rPr>
        <w:t>24</w:t>
      </w:r>
      <w:proofErr w:type="gram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р.р</w:t>
      </w:r>
      <w:proofErr w:type="spellEnd"/>
      <w:r w:rsidRPr="006B516D">
        <w:rPr>
          <w:rFonts w:eastAsiaTheme="minorEastAsia"/>
          <w:color w:val="000000" w:themeColor="text1"/>
          <w:sz w:val="28"/>
          <w:szCs w:val="28"/>
          <w:lang w:val="ru-RU"/>
        </w:rPr>
        <w:t xml:space="preserve">.) Проведено </w:t>
      </w:r>
      <w:proofErr w:type="spellStart"/>
      <w:r w:rsidRPr="006B516D">
        <w:rPr>
          <w:rFonts w:eastAsiaTheme="minorEastAsia"/>
          <w:color w:val="000000" w:themeColor="text1"/>
          <w:sz w:val="28"/>
          <w:szCs w:val="28"/>
          <w:lang w:val="ru-RU"/>
        </w:rPr>
        <w:t>педагогічний</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експеримент</w:t>
      </w:r>
      <w:proofErr w:type="spellEnd"/>
      <w:r w:rsidRPr="006B516D">
        <w:rPr>
          <w:rFonts w:eastAsiaTheme="minorEastAsia"/>
          <w:color w:val="000000" w:themeColor="text1"/>
          <w:sz w:val="28"/>
          <w:szCs w:val="28"/>
          <w:lang w:val="ru-RU"/>
        </w:rPr>
        <w:t xml:space="preserve"> з </w:t>
      </w:r>
      <w:proofErr w:type="spellStart"/>
      <w:r w:rsidRPr="006B516D">
        <w:rPr>
          <w:rFonts w:eastAsiaTheme="minorEastAsia"/>
          <w:color w:val="000000" w:themeColor="text1"/>
          <w:sz w:val="28"/>
          <w:szCs w:val="28"/>
          <w:lang w:val="ru-RU"/>
        </w:rPr>
        <w:t>визначенням</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ставлення</w:t>
      </w:r>
      <w:proofErr w:type="spellEnd"/>
      <w:r w:rsidRPr="006B516D">
        <w:rPr>
          <w:rFonts w:eastAsiaTheme="minorEastAsia"/>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ЗВО</w:t>
      </w:r>
      <w:r w:rsidRPr="006B516D">
        <w:rPr>
          <w:rFonts w:eastAsiaTheme="minorEastAsia"/>
          <w:color w:val="000000" w:themeColor="text1"/>
          <w:sz w:val="28"/>
          <w:szCs w:val="28"/>
          <w:lang w:val="ru-RU"/>
        </w:rPr>
        <w:t xml:space="preserve"> до </w:t>
      </w:r>
      <w:proofErr w:type="spellStart"/>
      <w:r w:rsidRPr="006B516D">
        <w:rPr>
          <w:rFonts w:eastAsiaTheme="minorEastAsia"/>
          <w:color w:val="000000" w:themeColor="text1"/>
          <w:sz w:val="28"/>
          <w:szCs w:val="28"/>
          <w:lang w:val="ru-RU"/>
        </w:rPr>
        <w:t>рухової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активності</w:t>
      </w:r>
      <w:proofErr w:type="spellEnd"/>
      <w:r w:rsidRPr="006B516D">
        <w:rPr>
          <w:rFonts w:eastAsiaTheme="minorEastAsia"/>
          <w:color w:val="000000" w:themeColor="text1"/>
          <w:sz w:val="28"/>
          <w:szCs w:val="28"/>
          <w:lang w:val="ru-RU"/>
        </w:rPr>
        <w:t xml:space="preserve">, та </w:t>
      </w:r>
      <w:proofErr w:type="spellStart"/>
      <w:r w:rsidRPr="006B516D">
        <w:rPr>
          <w:rFonts w:eastAsiaTheme="minorEastAsia"/>
          <w:color w:val="000000" w:themeColor="text1"/>
          <w:sz w:val="28"/>
          <w:szCs w:val="28"/>
          <w:lang w:val="ru-RU"/>
        </w:rPr>
        <w:t>обізнаності</w:t>
      </w:r>
      <w:proofErr w:type="spellEnd"/>
      <w:r w:rsidRPr="006B516D">
        <w:rPr>
          <w:rFonts w:eastAsiaTheme="minorEastAsia"/>
          <w:color w:val="000000" w:themeColor="text1"/>
          <w:sz w:val="28"/>
          <w:szCs w:val="28"/>
          <w:lang w:val="ru-RU"/>
        </w:rPr>
        <w:t xml:space="preserve"> у </w:t>
      </w:r>
      <w:proofErr w:type="spellStart"/>
      <w:r w:rsidRPr="006B516D">
        <w:rPr>
          <w:rFonts w:eastAsiaTheme="minorEastAsia"/>
          <w:color w:val="000000" w:themeColor="text1"/>
          <w:sz w:val="28"/>
          <w:szCs w:val="28"/>
          <w:lang w:val="ru-RU"/>
        </w:rPr>
        <w:t>питаннях</w:t>
      </w:r>
      <w:proofErr w:type="spellEnd"/>
      <w:r w:rsidRPr="006B516D">
        <w:rPr>
          <w:rFonts w:eastAsiaTheme="minorEastAsia"/>
          <w:color w:val="000000" w:themeColor="text1"/>
          <w:sz w:val="28"/>
          <w:szCs w:val="28"/>
          <w:lang w:val="ru-RU"/>
        </w:rPr>
        <w:t xml:space="preserve"> ЗСЖ.</w:t>
      </w:r>
    </w:p>
    <w:p w14:paraId="14DCA2A1" w14:textId="77777777" w:rsidR="003A798E" w:rsidRPr="006B516D" w:rsidRDefault="003A798E" w:rsidP="006B516D">
      <w:pPr>
        <w:pStyle w:val="a3"/>
        <w:numPr>
          <w:ilvl w:val="0"/>
          <w:numId w:val="17"/>
        </w:numPr>
        <w:tabs>
          <w:tab w:val="left" w:pos="0"/>
        </w:tabs>
        <w:spacing w:line="360" w:lineRule="auto"/>
        <w:jc w:val="both"/>
        <w:rPr>
          <w:rFonts w:eastAsia="Batang"/>
          <w:b/>
          <w:color w:val="000000" w:themeColor="text1"/>
          <w:sz w:val="28"/>
          <w:szCs w:val="28"/>
          <w:lang w:val="uk-UA" w:eastAsia="ko-KR"/>
        </w:rPr>
      </w:pPr>
      <w:r w:rsidRPr="006B516D">
        <w:rPr>
          <w:rFonts w:eastAsiaTheme="minorEastAsia"/>
          <w:color w:val="000000" w:themeColor="text1"/>
          <w:sz w:val="28"/>
          <w:szCs w:val="28"/>
          <w:lang w:val="ru-RU"/>
        </w:rPr>
        <w:t xml:space="preserve">IІІ </w:t>
      </w:r>
      <w:proofErr w:type="spellStart"/>
      <w:r w:rsidRPr="006B516D">
        <w:rPr>
          <w:rFonts w:eastAsiaTheme="minorEastAsia"/>
          <w:color w:val="000000" w:themeColor="text1"/>
          <w:sz w:val="28"/>
          <w:szCs w:val="28"/>
          <w:lang w:val="ru-RU"/>
        </w:rPr>
        <w:t>етап</w:t>
      </w:r>
      <w:proofErr w:type="spellEnd"/>
      <w:r w:rsidRPr="006B516D">
        <w:rPr>
          <w:rFonts w:eastAsiaTheme="minorEastAsia"/>
          <w:color w:val="000000" w:themeColor="text1"/>
          <w:sz w:val="28"/>
          <w:szCs w:val="28"/>
          <w:lang w:val="ru-RU"/>
        </w:rPr>
        <w:t xml:space="preserve"> (202</w:t>
      </w:r>
      <w:r w:rsidRPr="006B516D">
        <w:rPr>
          <w:color w:val="000000" w:themeColor="text1"/>
          <w:sz w:val="28"/>
          <w:szCs w:val="28"/>
          <w:lang w:val="ru-RU"/>
        </w:rPr>
        <w:t>4</w:t>
      </w:r>
      <w:r w:rsidRPr="006B516D">
        <w:rPr>
          <w:rFonts w:eastAsiaTheme="minorEastAsia"/>
          <w:color w:val="000000" w:themeColor="text1"/>
          <w:sz w:val="28"/>
          <w:szCs w:val="28"/>
          <w:lang w:val="ru-RU"/>
        </w:rPr>
        <w:t xml:space="preserve"> р.) </w:t>
      </w:r>
      <w:proofErr w:type="spellStart"/>
      <w:r w:rsidRPr="006B516D">
        <w:rPr>
          <w:rFonts w:eastAsiaTheme="minorEastAsia"/>
          <w:color w:val="000000" w:themeColor="text1"/>
          <w:sz w:val="28"/>
          <w:szCs w:val="28"/>
          <w:lang w:val="ru-RU"/>
        </w:rPr>
        <w:t>Здійснено</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опис</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дослідження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сформульовані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загальні</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висновки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дослідження</w:t>
      </w:r>
      <w:proofErr w:type="spellEnd"/>
      <w:r w:rsidRPr="006B516D">
        <w:rPr>
          <w:rFonts w:eastAsiaTheme="minorEastAsia"/>
          <w:color w:val="000000" w:themeColor="text1"/>
          <w:sz w:val="28"/>
          <w:szCs w:val="28"/>
          <w:lang w:val="ru-RU"/>
        </w:rPr>
        <w:t xml:space="preserve">. </w:t>
      </w:r>
      <w:proofErr w:type="spellStart"/>
      <w:r w:rsidRPr="006B516D">
        <w:rPr>
          <w:color w:val="000000" w:themeColor="text1"/>
          <w:sz w:val="28"/>
          <w:szCs w:val="28"/>
          <w:lang w:val="ru-RU"/>
        </w:rPr>
        <w:t>Виконано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w:t>
      </w:r>
      <w:r w:rsidRPr="006B516D">
        <w:rPr>
          <w:rFonts w:eastAsiaTheme="minorEastAsia"/>
          <w:color w:val="000000" w:themeColor="text1"/>
          <w:sz w:val="28"/>
          <w:szCs w:val="28"/>
          <w:lang w:val="ru-RU"/>
        </w:rPr>
        <w:t>формлення</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кваліфікаційної</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роботи</w:t>
      </w:r>
      <w:proofErr w:type="spellEnd"/>
      <w:r w:rsidRPr="006B516D">
        <w:rPr>
          <w:rFonts w:eastAsiaTheme="minorEastAsia"/>
          <w:color w:val="000000" w:themeColor="text1"/>
          <w:sz w:val="28"/>
          <w:szCs w:val="28"/>
          <w:lang w:val="ru-RU"/>
        </w:rPr>
        <w:t xml:space="preserve"> </w:t>
      </w:r>
      <w:proofErr w:type="spellStart"/>
      <w:r w:rsidRPr="006B516D">
        <w:rPr>
          <w:rFonts w:eastAsiaTheme="minorEastAsia"/>
          <w:color w:val="000000" w:themeColor="text1"/>
          <w:sz w:val="28"/>
          <w:szCs w:val="28"/>
          <w:lang w:val="ru-RU"/>
        </w:rPr>
        <w:t>відповідно</w:t>
      </w:r>
      <w:proofErr w:type="spellEnd"/>
      <w:r w:rsidRPr="006B516D">
        <w:rPr>
          <w:rFonts w:eastAsiaTheme="minorEastAsia"/>
          <w:color w:val="000000" w:themeColor="text1"/>
          <w:sz w:val="28"/>
          <w:szCs w:val="28"/>
          <w:lang w:val="ru-RU"/>
        </w:rPr>
        <w:t xml:space="preserve"> до </w:t>
      </w:r>
      <w:proofErr w:type="spellStart"/>
      <w:r w:rsidRPr="006B516D">
        <w:rPr>
          <w:color w:val="000000" w:themeColor="text1"/>
          <w:sz w:val="28"/>
          <w:szCs w:val="28"/>
          <w:lang w:val="ru-RU"/>
        </w:rPr>
        <w:t>зазначених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вимог</w:t>
      </w:r>
      <w:proofErr w:type="spellEnd"/>
      <w:r w:rsidRPr="006B516D">
        <w:rPr>
          <w:color w:val="000000" w:themeColor="text1"/>
          <w:sz w:val="28"/>
          <w:szCs w:val="28"/>
          <w:lang w:val="ru-RU"/>
        </w:rPr>
        <w:t xml:space="preserve">. </w:t>
      </w:r>
      <w:proofErr w:type="spellStart"/>
      <w:r w:rsidR="0075067E" w:rsidRPr="006B516D">
        <w:rPr>
          <w:color w:val="000000" w:themeColor="text1"/>
          <w:sz w:val="28"/>
          <w:szCs w:val="28"/>
          <w:lang w:val="ru-RU"/>
        </w:rPr>
        <w:t>П</w:t>
      </w:r>
      <w:r w:rsidRPr="006B516D">
        <w:rPr>
          <w:color w:val="000000" w:themeColor="text1"/>
          <w:sz w:val="28"/>
          <w:szCs w:val="28"/>
          <w:lang w:val="ru-RU"/>
        </w:rPr>
        <w:t>ідготовлено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презентацію</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результатів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дослідження</w:t>
      </w:r>
      <w:proofErr w:type="spellEnd"/>
      <w:r w:rsidR="0075067E" w:rsidRPr="006B516D">
        <w:rPr>
          <w:color w:val="000000" w:themeColor="text1"/>
          <w:sz w:val="28"/>
          <w:szCs w:val="28"/>
          <w:lang w:val="ru-RU"/>
        </w:rPr>
        <w:t xml:space="preserve"> та </w:t>
      </w:r>
      <w:proofErr w:type="spellStart"/>
      <w:proofErr w:type="gramStart"/>
      <w:r w:rsidR="0075067E" w:rsidRPr="006B516D">
        <w:rPr>
          <w:color w:val="000000" w:themeColor="text1"/>
          <w:sz w:val="28"/>
          <w:szCs w:val="28"/>
          <w:lang w:val="ru-RU"/>
        </w:rPr>
        <w:t>доповідь</w:t>
      </w:r>
      <w:proofErr w:type="spellEnd"/>
      <w:r w:rsidR="0075067E" w:rsidRPr="006B516D">
        <w:rPr>
          <w:color w:val="000000" w:themeColor="text1"/>
          <w:sz w:val="28"/>
          <w:szCs w:val="28"/>
          <w:lang w:val="ru-RU"/>
        </w:rPr>
        <w:t xml:space="preserve">  для</w:t>
      </w:r>
      <w:proofErr w:type="gramEnd"/>
      <w:r w:rsidR="0075067E" w:rsidRPr="006B516D">
        <w:rPr>
          <w:color w:val="000000" w:themeColor="text1"/>
          <w:sz w:val="28"/>
          <w:szCs w:val="28"/>
          <w:lang w:val="ru-RU"/>
        </w:rPr>
        <w:t xml:space="preserve"> </w:t>
      </w:r>
      <w:proofErr w:type="spellStart"/>
      <w:r w:rsidR="0075067E" w:rsidRPr="006B516D">
        <w:rPr>
          <w:color w:val="000000" w:themeColor="text1"/>
          <w:sz w:val="28"/>
          <w:szCs w:val="28"/>
          <w:lang w:val="ru-RU"/>
        </w:rPr>
        <w:t>захисту</w:t>
      </w:r>
      <w:proofErr w:type="spellEnd"/>
      <w:r w:rsidR="0075067E" w:rsidRPr="006B516D">
        <w:rPr>
          <w:color w:val="000000" w:themeColor="text1"/>
          <w:sz w:val="28"/>
          <w:szCs w:val="28"/>
          <w:lang w:val="ru-RU"/>
        </w:rPr>
        <w:t xml:space="preserve"> </w:t>
      </w:r>
      <w:proofErr w:type="spellStart"/>
      <w:r w:rsidR="0075067E" w:rsidRPr="006B516D">
        <w:rPr>
          <w:color w:val="000000" w:themeColor="text1"/>
          <w:sz w:val="28"/>
          <w:szCs w:val="28"/>
          <w:lang w:val="ru-RU"/>
        </w:rPr>
        <w:t>наукової</w:t>
      </w:r>
      <w:proofErr w:type="spellEnd"/>
      <w:r w:rsidR="0075067E" w:rsidRPr="006B516D">
        <w:rPr>
          <w:color w:val="000000" w:themeColor="text1"/>
          <w:sz w:val="28"/>
          <w:szCs w:val="28"/>
          <w:lang w:val="ru-RU"/>
        </w:rPr>
        <w:t xml:space="preserve"> </w:t>
      </w:r>
      <w:proofErr w:type="spellStart"/>
      <w:r w:rsidR="0075067E" w:rsidRPr="006B516D">
        <w:rPr>
          <w:color w:val="000000" w:themeColor="text1"/>
          <w:sz w:val="28"/>
          <w:szCs w:val="28"/>
          <w:lang w:val="ru-RU"/>
        </w:rPr>
        <w:t>роботи</w:t>
      </w:r>
      <w:proofErr w:type="spellEnd"/>
      <w:r w:rsidR="0075067E" w:rsidRPr="006B516D">
        <w:rPr>
          <w:color w:val="000000" w:themeColor="text1"/>
          <w:sz w:val="28"/>
          <w:szCs w:val="28"/>
          <w:lang w:val="ru-RU"/>
        </w:rPr>
        <w:t>.</w:t>
      </w:r>
    </w:p>
    <w:p w14:paraId="6F57AA24" w14:textId="77777777" w:rsidR="00836EAF" w:rsidRPr="006B516D" w:rsidRDefault="00836EAF" w:rsidP="00BF6BCA">
      <w:pPr>
        <w:tabs>
          <w:tab w:val="left" w:pos="0"/>
        </w:tabs>
        <w:spacing w:line="360" w:lineRule="auto"/>
        <w:ind w:right="135"/>
        <w:jc w:val="center"/>
        <w:rPr>
          <w:b/>
          <w:bCs/>
          <w:color w:val="000000" w:themeColor="text1"/>
          <w:sz w:val="28"/>
          <w:szCs w:val="28"/>
          <w:lang w:val="uk-UA" w:eastAsia="ko-KR"/>
        </w:rPr>
      </w:pPr>
    </w:p>
    <w:p w14:paraId="11271500" w14:textId="77777777" w:rsidR="00836EAF" w:rsidRPr="006B516D" w:rsidRDefault="00836EAF" w:rsidP="00BF6BCA">
      <w:pPr>
        <w:tabs>
          <w:tab w:val="left" w:pos="0"/>
        </w:tabs>
        <w:spacing w:line="360" w:lineRule="auto"/>
        <w:ind w:right="135"/>
        <w:jc w:val="center"/>
        <w:rPr>
          <w:b/>
          <w:bCs/>
          <w:color w:val="000000" w:themeColor="text1"/>
          <w:sz w:val="28"/>
          <w:szCs w:val="28"/>
          <w:lang w:val="uk-UA" w:eastAsia="ko-KR"/>
        </w:rPr>
      </w:pPr>
    </w:p>
    <w:p w14:paraId="235D6676" w14:textId="77777777" w:rsidR="00DF7A10" w:rsidRPr="006B516D" w:rsidRDefault="00DF7A10" w:rsidP="00BF6BCA">
      <w:pPr>
        <w:tabs>
          <w:tab w:val="left" w:pos="0"/>
        </w:tabs>
        <w:spacing w:line="360" w:lineRule="auto"/>
        <w:ind w:right="135"/>
        <w:jc w:val="center"/>
        <w:rPr>
          <w:b/>
          <w:bCs/>
          <w:color w:val="000000" w:themeColor="text1"/>
          <w:sz w:val="28"/>
          <w:szCs w:val="28"/>
          <w:lang w:val="uk-UA" w:eastAsia="ko-KR"/>
        </w:rPr>
      </w:pPr>
    </w:p>
    <w:p w14:paraId="51307EF4" w14:textId="77777777" w:rsidR="00DF7A10" w:rsidRPr="006B516D" w:rsidRDefault="00DF7A10" w:rsidP="00BF6BCA">
      <w:pPr>
        <w:tabs>
          <w:tab w:val="left" w:pos="0"/>
        </w:tabs>
        <w:spacing w:line="360" w:lineRule="auto"/>
        <w:ind w:right="135"/>
        <w:jc w:val="center"/>
        <w:rPr>
          <w:b/>
          <w:bCs/>
          <w:color w:val="000000" w:themeColor="text1"/>
          <w:sz w:val="28"/>
          <w:szCs w:val="28"/>
          <w:lang w:val="uk-UA" w:eastAsia="ko-KR"/>
        </w:rPr>
      </w:pPr>
    </w:p>
    <w:p w14:paraId="4C83386C" w14:textId="77777777" w:rsidR="00DF7A10" w:rsidRPr="006B516D" w:rsidRDefault="00DF7A10" w:rsidP="00BF6BCA">
      <w:pPr>
        <w:tabs>
          <w:tab w:val="left" w:pos="0"/>
        </w:tabs>
        <w:spacing w:line="360" w:lineRule="auto"/>
        <w:ind w:right="135"/>
        <w:jc w:val="center"/>
        <w:rPr>
          <w:b/>
          <w:bCs/>
          <w:color w:val="000000" w:themeColor="text1"/>
          <w:sz w:val="28"/>
          <w:szCs w:val="28"/>
          <w:lang w:val="uk-UA" w:eastAsia="ko-KR"/>
        </w:rPr>
      </w:pPr>
    </w:p>
    <w:p w14:paraId="611862A5" w14:textId="77777777" w:rsidR="00DF7A10" w:rsidRPr="006B516D" w:rsidRDefault="00DF7A10" w:rsidP="00BF6BCA">
      <w:pPr>
        <w:tabs>
          <w:tab w:val="left" w:pos="0"/>
        </w:tabs>
        <w:spacing w:line="360" w:lineRule="auto"/>
        <w:ind w:right="135"/>
        <w:jc w:val="center"/>
        <w:rPr>
          <w:b/>
          <w:bCs/>
          <w:color w:val="000000" w:themeColor="text1"/>
          <w:sz w:val="28"/>
          <w:szCs w:val="28"/>
          <w:lang w:val="uk-UA" w:eastAsia="ko-KR"/>
        </w:rPr>
      </w:pPr>
    </w:p>
    <w:p w14:paraId="034DD495" w14:textId="77777777" w:rsidR="00F45939" w:rsidRPr="006B516D" w:rsidRDefault="00F45939" w:rsidP="00BF6BCA">
      <w:pPr>
        <w:tabs>
          <w:tab w:val="left" w:pos="0"/>
        </w:tabs>
        <w:spacing w:line="360" w:lineRule="auto"/>
        <w:ind w:right="135"/>
        <w:jc w:val="center"/>
        <w:rPr>
          <w:b/>
          <w:bCs/>
          <w:color w:val="000000" w:themeColor="text1"/>
          <w:sz w:val="28"/>
          <w:szCs w:val="28"/>
          <w:lang w:val="uk-UA" w:eastAsia="ko-KR"/>
        </w:rPr>
      </w:pPr>
    </w:p>
    <w:p w14:paraId="64646106" w14:textId="77777777" w:rsidR="00F45939" w:rsidRPr="006B516D" w:rsidRDefault="00F45939" w:rsidP="00BF6BCA">
      <w:pPr>
        <w:tabs>
          <w:tab w:val="left" w:pos="0"/>
        </w:tabs>
        <w:spacing w:line="360" w:lineRule="auto"/>
        <w:ind w:right="135"/>
        <w:jc w:val="center"/>
        <w:rPr>
          <w:b/>
          <w:bCs/>
          <w:color w:val="000000" w:themeColor="text1"/>
          <w:sz w:val="28"/>
          <w:szCs w:val="28"/>
          <w:lang w:val="uk-UA" w:eastAsia="ko-KR"/>
        </w:rPr>
      </w:pPr>
    </w:p>
    <w:p w14:paraId="48CB258A" w14:textId="77777777" w:rsidR="00F45939" w:rsidRDefault="00F45939" w:rsidP="00BF6BCA">
      <w:pPr>
        <w:tabs>
          <w:tab w:val="left" w:pos="0"/>
        </w:tabs>
        <w:spacing w:line="360" w:lineRule="auto"/>
        <w:ind w:right="135"/>
        <w:jc w:val="center"/>
        <w:rPr>
          <w:b/>
          <w:bCs/>
          <w:color w:val="000000" w:themeColor="text1"/>
          <w:sz w:val="28"/>
          <w:szCs w:val="28"/>
          <w:lang w:val="uk-UA" w:eastAsia="ko-KR"/>
        </w:rPr>
      </w:pPr>
    </w:p>
    <w:p w14:paraId="1080F009" w14:textId="77777777" w:rsidR="00F2702E" w:rsidRDefault="00F2702E" w:rsidP="00BF6BCA">
      <w:pPr>
        <w:tabs>
          <w:tab w:val="left" w:pos="0"/>
        </w:tabs>
        <w:spacing w:line="360" w:lineRule="auto"/>
        <w:ind w:right="135"/>
        <w:jc w:val="center"/>
        <w:rPr>
          <w:b/>
          <w:bCs/>
          <w:color w:val="000000" w:themeColor="text1"/>
          <w:sz w:val="28"/>
          <w:szCs w:val="28"/>
          <w:lang w:val="uk-UA" w:eastAsia="ko-KR"/>
        </w:rPr>
      </w:pPr>
    </w:p>
    <w:p w14:paraId="3E103F2F" w14:textId="77777777" w:rsidR="00F2702E" w:rsidRDefault="00F2702E" w:rsidP="00BF6BCA">
      <w:pPr>
        <w:tabs>
          <w:tab w:val="left" w:pos="0"/>
        </w:tabs>
        <w:spacing w:line="360" w:lineRule="auto"/>
        <w:ind w:right="135"/>
        <w:jc w:val="center"/>
        <w:rPr>
          <w:b/>
          <w:bCs/>
          <w:color w:val="000000" w:themeColor="text1"/>
          <w:sz w:val="28"/>
          <w:szCs w:val="28"/>
          <w:lang w:val="uk-UA" w:eastAsia="ko-KR"/>
        </w:rPr>
      </w:pPr>
    </w:p>
    <w:p w14:paraId="2086022C" w14:textId="77777777" w:rsidR="00F2702E" w:rsidRDefault="00F2702E" w:rsidP="00BF6BCA">
      <w:pPr>
        <w:tabs>
          <w:tab w:val="left" w:pos="0"/>
        </w:tabs>
        <w:spacing w:line="360" w:lineRule="auto"/>
        <w:ind w:right="135"/>
        <w:jc w:val="center"/>
        <w:rPr>
          <w:b/>
          <w:bCs/>
          <w:color w:val="000000" w:themeColor="text1"/>
          <w:sz w:val="28"/>
          <w:szCs w:val="28"/>
          <w:lang w:val="uk-UA" w:eastAsia="ko-KR"/>
        </w:rPr>
      </w:pPr>
    </w:p>
    <w:p w14:paraId="4769D537" w14:textId="77777777" w:rsidR="00F2702E" w:rsidRDefault="00F2702E" w:rsidP="00BF6BCA">
      <w:pPr>
        <w:tabs>
          <w:tab w:val="left" w:pos="0"/>
        </w:tabs>
        <w:spacing w:line="360" w:lineRule="auto"/>
        <w:ind w:right="135"/>
        <w:jc w:val="center"/>
        <w:rPr>
          <w:b/>
          <w:bCs/>
          <w:color w:val="000000" w:themeColor="text1"/>
          <w:sz w:val="28"/>
          <w:szCs w:val="28"/>
          <w:lang w:val="uk-UA" w:eastAsia="ko-KR"/>
        </w:rPr>
      </w:pPr>
    </w:p>
    <w:p w14:paraId="35422350" w14:textId="77777777" w:rsidR="00F2702E" w:rsidRDefault="00F2702E" w:rsidP="00BF6BCA">
      <w:pPr>
        <w:tabs>
          <w:tab w:val="left" w:pos="0"/>
        </w:tabs>
        <w:spacing w:line="360" w:lineRule="auto"/>
        <w:ind w:right="135"/>
        <w:jc w:val="center"/>
        <w:rPr>
          <w:b/>
          <w:bCs/>
          <w:color w:val="000000" w:themeColor="text1"/>
          <w:sz w:val="28"/>
          <w:szCs w:val="28"/>
          <w:lang w:val="uk-UA" w:eastAsia="ko-KR"/>
        </w:rPr>
      </w:pPr>
    </w:p>
    <w:p w14:paraId="6208E7C1" w14:textId="77777777" w:rsidR="00F2702E" w:rsidRDefault="00F2702E" w:rsidP="00BF6BCA">
      <w:pPr>
        <w:tabs>
          <w:tab w:val="left" w:pos="0"/>
        </w:tabs>
        <w:spacing w:line="360" w:lineRule="auto"/>
        <w:ind w:right="135"/>
        <w:jc w:val="center"/>
        <w:rPr>
          <w:b/>
          <w:bCs/>
          <w:color w:val="000000" w:themeColor="text1"/>
          <w:sz w:val="28"/>
          <w:szCs w:val="28"/>
          <w:lang w:val="uk-UA" w:eastAsia="ko-KR"/>
        </w:rPr>
      </w:pPr>
    </w:p>
    <w:p w14:paraId="162EF83F" w14:textId="77777777" w:rsidR="00F2702E" w:rsidRPr="006B516D" w:rsidRDefault="00F2702E" w:rsidP="00BF6BCA">
      <w:pPr>
        <w:tabs>
          <w:tab w:val="left" w:pos="0"/>
        </w:tabs>
        <w:spacing w:line="360" w:lineRule="auto"/>
        <w:ind w:right="135"/>
        <w:jc w:val="center"/>
        <w:rPr>
          <w:b/>
          <w:bCs/>
          <w:color w:val="000000" w:themeColor="text1"/>
          <w:sz w:val="28"/>
          <w:szCs w:val="28"/>
          <w:lang w:val="uk-UA" w:eastAsia="ko-KR"/>
        </w:rPr>
      </w:pPr>
    </w:p>
    <w:p w14:paraId="2AD9D58C" w14:textId="5FCEFB68" w:rsidR="00F2702E" w:rsidRDefault="00F2702E" w:rsidP="00BF6BCA">
      <w:pPr>
        <w:tabs>
          <w:tab w:val="left" w:pos="0"/>
        </w:tabs>
        <w:spacing w:line="360" w:lineRule="auto"/>
        <w:ind w:right="135"/>
        <w:jc w:val="center"/>
        <w:rPr>
          <w:b/>
          <w:bCs/>
          <w:color w:val="000000" w:themeColor="text1"/>
          <w:sz w:val="28"/>
          <w:szCs w:val="28"/>
          <w:lang w:val="uk-UA" w:eastAsia="ko-KR"/>
        </w:rPr>
      </w:pPr>
      <w:r>
        <w:rPr>
          <w:b/>
          <w:bCs/>
          <w:color w:val="000000" w:themeColor="text1"/>
          <w:sz w:val="28"/>
          <w:szCs w:val="28"/>
          <w:lang w:val="uk-UA" w:eastAsia="ko-KR"/>
        </w:rPr>
        <w:br w:type="page"/>
      </w:r>
    </w:p>
    <w:p w14:paraId="228FAE95" w14:textId="77777777" w:rsidR="00F45939" w:rsidRPr="006B516D" w:rsidRDefault="00F45939" w:rsidP="00BF6BCA">
      <w:pPr>
        <w:tabs>
          <w:tab w:val="left" w:pos="0"/>
        </w:tabs>
        <w:spacing w:line="360" w:lineRule="auto"/>
        <w:ind w:right="135"/>
        <w:jc w:val="center"/>
        <w:rPr>
          <w:b/>
          <w:bCs/>
          <w:color w:val="000000" w:themeColor="text1"/>
          <w:sz w:val="28"/>
          <w:szCs w:val="28"/>
          <w:lang w:val="uk-UA" w:eastAsia="ko-KR"/>
        </w:rPr>
      </w:pPr>
    </w:p>
    <w:p w14:paraId="7F8D44DB" w14:textId="34EA956D" w:rsidR="003A798E" w:rsidRPr="006B516D" w:rsidRDefault="00F2702E" w:rsidP="00BF6BCA">
      <w:pPr>
        <w:tabs>
          <w:tab w:val="left" w:pos="0"/>
        </w:tabs>
        <w:spacing w:line="360" w:lineRule="auto"/>
        <w:ind w:right="135"/>
        <w:jc w:val="center"/>
        <w:rPr>
          <w:rFonts w:eastAsia="Batang"/>
          <w:b/>
          <w:bCs/>
          <w:color w:val="000000" w:themeColor="text1"/>
          <w:sz w:val="28"/>
          <w:szCs w:val="28"/>
          <w:lang w:eastAsia="ko-KR"/>
        </w:rPr>
      </w:pPr>
      <w:r w:rsidRPr="006B516D">
        <w:rPr>
          <w:b/>
          <w:bCs/>
          <w:color w:val="000000" w:themeColor="text1"/>
          <w:sz w:val="28"/>
          <w:szCs w:val="28"/>
          <w:lang w:val="uk-UA" w:eastAsia="ko-KR"/>
        </w:rPr>
        <w:t>РОЗДІЛ 3</w:t>
      </w:r>
    </w:p>
    <w:p w14:paraId="69977B7E" w14:textId="48323714" w:rsidR="003A798E" w:rsidRPr="006B516D" w:rsidRDefault="00F2702E" w:rsidP="00BF6BCA">
      <w:pPr>
        <w:tabs>
          <w:tab w:val="left" w:pos="0"/>
        </w:tabs>
        <w:ind w:right="135"/>
        <w:jc w:val="center"/>
        <w:rPr>
          <w:rFonts w:eastAsia="Batang"/>
          <w:b/>
          <w:bCs/>
          <w:color w:val="000000" w:themeColor="text1"/>
          <w:sz w:val="28"/>
          <w:szCs w:val="28"/>
          <w:lang w:eastAsia="ko-KR"/>
        </w:rPr>
      </w:pPr>
      <w:r w:rsidRPr="006B516D">
        <w:rPr>
          <w:rFonts w:eastAsia="Batang"/>
          <w:b/>
          <w:bCs/>
          <w:color w:val="000000" w:themeColor="text1"/>
          <w:sz w:val="28"/>
          <w:szCs w:val="28"/>
          <w:lang w:eastAsia="ko-KR"/>
        </w:rPr>
        <w:t xml:space="preserve">ФОРМУВАННЯ </w:t>
      </w:r>
      <w:r w:rsidRPr="006B516D">
        <w:rPr>
          <w:rFonts w:eastAsia="Batang"/>
          <w:b/>
          <w:bCs/>
          <w:color w:val="000000" w:themeColor="text1"/>
          <w:sz w:val="28"/>
          <w:szCs w:val="28"/>
          <w:lang w:val="uk-UA" w:eastAsia="ko-KR"/>
        </w:rPr>
        <w:t>ЦІННОСТЕЙ</w:t>
      </w:r>
    </w:p>
    <w:p w14:paraId="73698D60" w14:textId="74D5A61D" w:rsidR="003A798E" w:rsidRPr="006B516D" w:rsidRDefault="00F2702E" w:rsidP="00BF6BCA">
      <w:pPr>
        <w:tabs>
          <w:tab w:val="left" w:pos="0"/>
        </w:tabs>
        <w:ind w:right="135"/>
        <w:jc w:val="center"/>
        <w:rPr>
          <w:rFonts w:eastAsia="Batang"/>
          <w:b/>
          <w:bCs/>
          <w:color w:val="000000" w:themeColor="text1"/>
          <w:sz w:val="28"/>
          <w:szCs w:val="28"/>
          <w:lang w:val="uk-UA" w:eastAsia="ko-KR"/>
        </w:rPr>
      </w:pPr>
      <w:r w:rsidRPr="006B516D">
        <w:rPr>
          <w:rFonts w:eastAsia="Batang"/>
          <w:b/>
          <w:bCs/>
          <w:color w:val="000000" w:themeColor="text1"/>
          <w:sz w:val="28"/>
          <w:szCs w:val="28"/>
          <w:lang w:val="uk-UA" w:eastAsia="ko-KR"/>
        </w:rPr>
        <w:t>З</w:t>
      </w:r>
      <w:r w:rsidRPr="006B516D">
        <w:rPr>
          <w:rFonts w:eastAsia="Batang"/>
          <w:b/>
          <w:bCs/>
          <w:color w:val="000000" w:themeColor="text1"/>
          <w:sz w:val="28"/>
          <w:szCs w:val="28"/>
          <w:lang w:eastAsia="ko-KR"/>
        </w:rPr>
        <w:t>ДОРОВОГО СПОСОБУ ЖИТТЯ У СТУДЕНТІВ</w:t>
      </w:r>
      <w:r w:rsidRPr="006B516D">
        <w:rPr>
          <w:rFonts w:eastAsia="Batang"/>
          <w:b/>
          <w:bCs/>
          <w:color w:val="000000" w:themeColor="text1"/>
          <w:sz w:val="28"/>
          <w:szCs w:val="28"/>
          <w:lang w:val="uk-UA" w:eastAsia="ko-KR"/>
        </w:rPr>
        <w:t xml:space="preserve"> ЗВО</w:t>
      </w:r>
    </w:p>
    <w:p w14:paraId="33619EB3" w14:textId="77777777" w:rsidR="00AB7AEF" w:rsidRPr="006B516D" w:rsidRDefault="00AB7AEF" w:rsidP="00BF6BCA">
      <w:pPr>
        <w:tabs>
          <w:tab w:val="left" w:pos="0"/>
        </w:tabs>
        <w:ind w:right="135"/>
        <w:jc w:val="center"/>
        <w:rPr>
          <w:b/>
          <w:bCs/>
          <w:color w:val="000000" w:themeColor="text1"/>
          <w:sz w:val="28"/>
          <w:szCs w:val="28"/>
          <w:lang w:val="uk-UA" w:eastAsia="ko-KR"/>
        </w:rPr>
      </w:pPr>
    </w:p>
    <w:p w14:paraId="43121890" w14:textId="77777777" w:rsidR="003A798E" w:rsidRPr="006B516D" w:rsidRDefault="003A798E" w:rsidP="00BF6BCA">
      <w:pPr>
        <w:tabs>
          <w:tab w:val="left" w:pos="0"/>
        </w:tabs>
        <w:spacing w:line="360" w:lineRule="auto"/>
        <w:ind w:right="135"/>
        <w:jc w:val="center"/>
        <w:rPr>
          <w:rFonts w:eastAsia="Batang"/>
          <w:b/>
          <w:color w:val="000000" w:themeColor="text1"/>
          <w:sz w:val="28"/>
          <w:szCs w:val="28"/>
          <w:lang w:val="uk-UA" w:eastAsia="ko-KR"/>
        </w:rPr>
      </w:pPr>
    </w:p>
    <w:p w14:paraId="2845167E" w14:textId="55F628AA" w:rsidR="003A798E" w:rsidRPr="006B516D" w:rsidRDefault="003A798E" w:rsidP="00BF6BCA">
      <w:pPr>
        <w:tabs>
          <w:tab w:val="left" w:pos="0"/>
        </w:tabs>
        <w:spacing w:line="360" w:lineRule="auto"/>
        <w:ind w:right="135"/>
        <w:jc w:val="both"/>
        <w:rPr>
          <w:b/>
          <w:bCs/>
          <w:color w:val="000000" w:themeColor="text1"/>
          <w:sz w:val="28"/>
          <w:szCs w:val="28"/>
          <w:lang w:val="uk-UA"/>
        </w:rPr>
      </w:pPr>
      <w:r w:rsidRPr="006B516D">
        <w:rPr>
          <w:rFonts w:eastAsia="Batang"/>
          <w:b/>
          <w:color w:val="000000" w:themeColor="text1"/>
          <w:sz w:val="28"/>
          <w:szCs w:val="28"/>
          <w:lang w:val="uk-UA" w:eastAsia="ko-KR"/>
        </w:rPr>
        <w:t xml:space="preserve">3.1. </w:t>
      </w:r>
      <w:r w:rsidRPr="006B516D">
        <w:rPr>
          <w:b/>
          <w:bCs/>
          <w:color w:val="000000" w:themeColor="text1"/>
          <w:sz w:val="28"/>
          <w:szCs w:val="28"/>
        </w:rPr>
        <w:t>C</w:t>
      </w:r>
      <w:proofErr w:type="spellStart"/>
      <w:r w:rsidRPr="006B516D">
        <w:rPr>
          <w:b/>
          <w:bCs/>
          <w:color w:val="000000" w:themeColor="text1"/>
          <w:sz w:val="28"/>
          <w:szCs w:val="28"/>
          <w:lang w:val="uk-UA"/>
        </w:rPr>
        <w:t>тавлення</w:t>
      </w:r>
      <w:proofErr w:type="spellEnd"/>
      <w:r w:rsidRPr="006B516D">
        <w:rPr>
          <w:b/>
          <w:bCs/>
          <w:color w:val="000000" w:themeColor="text1"/>
          <w:sz w:val="28"/>
          <w:szCs w:val="28"/>
          <w:lang w:val="uk-UA"/>
        </w:rPr>
        <w:t xml:space="preserve"> студентів ЗВО</w:t>
      </w:r>
      <w:r w:rsidRPr="006B516D">
        <w:rPr>
          <w:b/>
          <w:bCs/>
          <w:color w:val="000000" w:themeColor="text1"/>
          <w:sz w:val="28"/>
          <w:szCs w:val="28"/>
          <w:lang w:val="ru-RU"/>
        </w:rPr>
        <w:t xml:space="preserve"> </w:t>
      </w:r>
      <w:r w:rsidRPr="006B516D">
        <w:rPr>
          <w:b/>
          <w:bCs/>
          <w:color w:val="000000" w:themeColor="text1"/>
          <w:sz w:val="28"/>
          <w:szCs w:val="28"/>
          <w:lang w:val="uk-UA"/>
        </w:rPr>
        <w:t xml:space="preserve">до </w:t>
      </w:r>
      <w:r w:rsidR="00F2702E">
        <w:rPr>
          <w:b/>
          <w:bCs/>
          <w:color w:val="000000" w:themeColor="text1"/>
          <w:sz w:val="28"/>
          <w:szCs w:val="28"/>
          <w:lang w:val="uk-UA"/>
        </w:rPr>
        <w:t>здорового способу життя</w:t>
      </w:r>
    </w:p>
    <w:p w14:paraId="7D7CB2DE" w14:textId="77777777" w:rsidR="00AB7AEF" w:rsidRPr="006B516D" w:rsidRDefault="00AB7AEF" w:rsidP="00BF6BCA">
      <w:pPr>
        <w:tabs>
          <w:tab w:val="left" w:pos="0"/>
        </w:tabs>
        <w:spacing w:line="360" w:lineRule="auto"/>
        <w:ind w:right="135"/>
        <w:jc w:val="both"/>
        <w:rPr>
          <w:b/>
          <w:bCs/>
          <w:color w:val="000000" w:themeColor="text1"/>
          <w:sz w:val="28"/>
          <w:szCs w:val="28"/>
          <w:lang w:val="uk-UA"/>
        </w:rPr>
      </w:pPr>
    </w:p>
    <w:p w14:paraId="33E6D959" w14:textId="77777777" w:rsidR="003A798E" w:rsidRPr="006B516D" w:rsidRDefault="00B45F41" w:rsidP="00BF6BCA">
      <w:pPr>
        <w:tabs>
          <w:tab w:val="left" w:pos="0"/>
        </w:tabs>
        <w:spacing w:line="360" w:lineRule="auto"/>
        <w:ind w:right="135"/>
        <w:jc w:val="both"/>
        <w:rPr>
          <w:rFonts w:eastAsia="Batang"/>
          <w:color w:val="000000" w:themeColor="text1"/>
          <w:sz w:val="28"/>
          <w:szCs w:val="28"/>
          <w:lang w:eastAsia="ko-KR"/>
        </w:rPr>
      </w:pPr>
      <w:r w:rsidRPr="006B516D">
        <w:rPr>
          <w:b/>
          <w:bCs/>
          <w:color w:val="000000" w:themeColor="text1"/>
          <w:sz w:val="28"/>
          <w:szCs w:val="28"/>
          <w:lang w:val="uk-UA"/>
        </w:rPr>
        <w:tab/>
      </w:r>
      <w:r w:rsidR="003A798E" w:rsidRPr="006B516D">
        <w:rPr>
          <w:rFonts w:eastAsia="Batang"/>
          <w:color w:val="000000" w:themeColor="text1"/>
          <w:sz w:val="28"/>
          <w:szCs w:val="28"/>
          <w:lang w:eastAsia="ko-KR"/>
        </w:rPr>
        <w:t>Здоровий спосіб життя (ЗСЖ) – це не просто відсутність хвороб, а активна позиція людини, спрямована на зміцнення власного здоров'я</w:t>
      </w:r>
      <w:r w:rsidR="003A798E" w:rsidRPr="006B516D">
        <w:rPr>
          <w:rFonts w:eastAsia="Batang"/>
          <w:color w:val="000000" w:themeColor="text1"/>
          <w:sz w:val="28"/>
          <w:szCs w:val="28"/>
          <w:lang w:val="uk-UA" w:eastAsia="ko-KR"/>
        </w:rPr>
        <w:t xml:space="preserve"> </w:t>
      </w:r>
      <w:r w:rsidR="00616626" w:rsidRPr="006B516D">
        <w:rPr>
          <w:rFonts w:eastAsia="Batang"/>
          <w:color w:val="000000" w:themeColor="text1"/>
          <w:sz w:val="28"/>
          <w:szCs w:val="28"/>
          <w:lang w:val="ru-RU" w:eastAsia="ko-KR"/>
        </w:rPr>
        <w:t>(</w:t>
      </w:r>
      <w:proofErr w:type="spellStart"/>
      <w:r w:rsidR="00616626" w:rsidRPr="006B516D">
        <w:rPr>
          <w:color w:val="000000" w:themeColor="text1"/>
          <w:sz w:val="28"/>
          <w:szCs w:val="28"/>
          <w:lang w:val="ru-RU"/>
        </w:rPr>
        <w:t>Бобро</w:t>
      </w:r>
      <w:proofErr w:type="spellEnd"/>
      <w:r w:rsidR="00616626" w:rsidRPr="006B516D">
        <w:rPr>
          <w:color w:val="000000" w:themeColor="text1"/>
          <w:sz w:val="28"/>
          <w:szCs w:val="28"/>
          <w:lang w:val="ru-RU"/>
        </w:rPr>
        <w:t xml:space="preserve"> А., 2014</w:t>
      </w:r>
      <w:r w:rsidR="00616626" w:rsidRPr="006B516D">
        <w:rPr>
          <w:rFonts w:eastAsia="Batang"/>
          <w:color w:val="000000" w:themeColor="text1"/>
          <w:sz w:val="28"/>
          <w:szCs w:val="28"/>
          <w:lang w:val="ru-RU" w:eastAsia="ko-KR"/>
        </w:rPr>
        <w:t>).</w:t>
      </w:r>
      <w:r w:rsidR="003A798E" w:rsidRPr="006B516D">
        <w:rPr>
          <w:rFonts w:eastAsia="Batang"/>
          <w:color w:val="000000" w:themeColor="text1"/>
          <w:sz w:val="28"/>
          <w:szCs w:val="28"/>
          <w:lang w:eastAsia="ko-KR"/>
        </w:rPr>
        <w:t xml:space="preserve"> Він ґрунтується на:</w:t>
      </w:r>
    </w:p>
    <w:p w14:paraId="3A2CF7FC" w14:textId="77777777" w:rsidR="003A798E" w:rsidRPr="006B516D" w:rsidRDefault="00616626" w:rsidP="006B516D">
      <w:pPr>
        <w:numPr>
          <w:ilvl w:val="0"/>
          <w:numId w:val="18"/>
        </w:numPr>
        <w:tabs>
          <w:tab w:val="left" w:pos="0"/>
        </w:tabs>
        <w:spacing w:line="360" w:lineRule="auto"/>
        <w:ind w:left="0" w:right="135"/>
        <w:jc w:val="both"/>
        <w:rPr>
          <w:rFonts w:eastAsia="Batang"/>
          <w:color w:val="000000" w:themeColor="text1"/>
          <w:sz w:val="28"/>
          <w:szCs w:val="28"/>
          <w:lang w:eastAsia="ko-KR"/>
        </w:rPr>
      </w:pPr>
      <w:r w:rsidRPr="006B516D">
        <w:rPr>
          <w:rFonts w:eastAsia="Batang"/>
          <w:color w:val="000000" w:themeColor="text1"/>
          <w:sz w:val="28"/>
          <w:szCs w:val="28"/>
          <w:lang w:val="uk-UA" w:eastAsia="ko-KR"/>
        </w:rPr>
        <w:t>ц</w:t>
      </w:r>
      <w:r w:rsidR="003A798E" w:rsidRPr="006B516D">
        <w:rPr>
          <w:rFonts w:eastAsia="Batang"/>
          <w:color w:val="000000" w:themeColor="text1"/>
          <w:sz w:val="28"/>
          <w:szCs w:val="28"/>
          <w:lang w:eastAsia="ko-KR"/>
        </w:rPr>
        <w:t>іннісних уявленнях про себе: людина цінує своє здоров'я та прагне його зберегти</w:t>
      </w:r>
      <w:r w:rsidRPr="006B516D">
        <w:rPr>
          <w:rFonts w:eastAsia="Batang"/>
          <w:color w:val="000000" w:themeColor="text1"/>
          <w:sz w:val="28"/>
          <w:szCs w:val="28"/>
          <w:lang w:val="uk-UA" w:eastAsia="ko-KR"/>
        </w:rPr>
        <w:t>;</w:t>
      </w:r>
    </w:p>
    <w:p w14:paraId="6A32516A" w14:textId="77777777" w:rsidR="00616626" w:rsidRPr="006B516D" w:rsidRDefault="00616626" w:rsidP="006B516D">
      <w:pPr>
        <w:numPr>
          <w:ilvl w:val="0"/>
          <w:numId w:val="18"/>
        </w:numPr>
        <w:tabs>
          <w:tab w:val="left" w:pos="0"/>
        </w:tabs>
        <w:spacing w:line="360" w:lineRule="auto"/>
        <w:ind w:left="0" w:right="135"/>
        <w:jc w:val="both"/>
        <w:rPr>
          <w:rFonts w:eastAsia="Batang"/>
          <w:color w:val="000000" w:themeColor="text1"/>
          <w:sz w:val="28"/>
          <w:szCs w:val="28"/>
          <w:lang w:eastAsia="ko-KR"/>
        </w:rPr>
      </w:pPr>
      <w:r w:rsidRPr="006B516D">
        <w:rPr>
          <w:rFonts w:eastAsia="Batang"/>
          <w:color w:val="000000" w:themeColor="text1"/>
          <w:sz w:val="28"/>
          <w:szCs w:val="28"/>
          <w:lang w:val="uk-UA" w:eastAsia="ko-KR"/>
        </w:rPr>
        <w:t>м</w:t>
      </w:r>
      <w:r w:rsidR="003A798E" w:rsidRPr="006B516D">
        <w:rPr>
          <w:rFonts w:eastAsia="Batang"/>
          <w:color w:val="000000" w:themeColor="text1"/>
          <w:sz w:val="28"/>
          <w:szCs w:val="28"/>
          <w:lang w:eastAsia="ko-KR"/>
        </w:rPr>
        <w:t>ожливостях позитивного соціального впливу: ЗСЖ може стати прикладом для інших та сприяти покращенню здоров'я суспільства в цілому</w:t>
      </w:r>
      <w:r w:rsidRPr="006B516D">
        <w:rPr>
          <w:rFonts w:eastAsia="Batang"/>
          <w:color w:val="000000" w:themeColor="text1"/>
          <w:sz w:val="28"/>
          <w:szCs w:val="28"/>
          <w:lang w:val="uk-UA" w:eastAsia="ko-KR"/>
        </w:rPr>
        <w:t>;</w:t>
      </w:r>
    </w:p>
    <w:p w14:paraId="276A4BAA" w14:textId="77777777" w:rsidR="003A798E" w:rsidRPr="006B516D" w:rsidRDefault="00616626" w:rsidP="006B516D">
      <w:pPr>
        <w:numPr>
          <w:ilvl w:val="0"/>
          <w:numId w:val="18"/>
        </w:numPr>
        <w:tabs>
          <w:tab w:val="left" w:pos="0"/>
        </w:tabs>
        <w:spacing w:line="360" w:lineRule="auto"/>
        <w:ind w:left="0" w:right="135"/>
        <w:jc w:val="both"/>
        <w:rPr>
          <w:rFonts w:eastAsia="Batang"/>
          <w:color w:val="000000" w:themeColor="text1"/>
          <w:sz w:val="28"/>
          <w:szCs w:val="28"/>
          <w:lang w:eastAsia="ko-KR"/>
        </w:rPr>
      </w:pPr>
      <w:r w:rsidRPr="006B516D">
        <w:rPr>
          <w:rFonts w:eastAsia="Batang"/>
          <w:color w:val="000000" w:themeColor="text1"/>
          <w:sz w:val="28"/>
          <w:szCs w:val="28"/>
          <w:lang w:val="uk-UA" w:eastAsia="ko-KR"/>
        </w:rPr>
        <w:t>г</w:t>
      </w:r>
      <w:r w:rsidR="003A798E" w:rsidRPr="006B516D">
        <w:rPr>
          <w:rFonts w:eastAsia="Batang"/>
          <w:color w:val="000000" w:themeColor="text1"/>
          <w:sz w:val="28"/>
          <w:szCs w:val="28"/>
          <w:lang w:eastAsia="ko-KR"/>
        </w:rPr>
        <w:t>нучкій поведінці: людина готова змінювати свої звички та обирати дії, що сприяють ЗСЖ.</w:t>
      </w:r>
    </w:p>
    <w:p w14:paraId="33E591C6" w14:textId="77777777" w:rsidR="00616626" w:rsidRPr="006B516D" w:rsidRDefault="003A798E" w:rsidP="00BF6BCA">
      <w:pPr>
        <w:tabs>
          <w:tab w:val="left" w:pos="0"/>
        </w:tabs>
        <w:spacing w:line="360" w:lineRule="auto"/>
        <w:ind w:right="135"/>
        <w:jc w:val="both"/>
        <w:rPr>
          <w:rFonts w:eastAsia="Batang"/>
          <w:color w:val="000000" w:themeColor="text1"/>
          <w:sz w:val="28"/>
          <w:szCs w:val="28"/>
          <w:lang w:val="uk-UA" w:eastAsia="ko-KR"/>
        </w:rPr>
      </w:pPr>
      <w:r w:rsidRPr="006B516D">
        <w:rPr>
          <w:rFonts w:eastAsia="Batang"/>
          <w:color w:val="000000" w:themeColor="text1"/>
          <w:sz w:val="28"/>
          <w:szCs w:val="28"/>
          <w:lang w:val="ru-RU" w:eastAsia="ko-KR"/>
        </w:rPr>
        <w:tab/>
      </w:r>
      <w:r w:rsidRPr="006B516D">
        <w:rPr>
          <w:rFonts w:eastAsia="Batang"/>
          <w:color w:val="000000" w:themeColor="text1"/>
          <w:sz w:val="28"/>
          <w:szCs w:val="28"/>
          <w:lang w:eastAsia="ko-KR"/>
        </w:rPr>
        <w:t>За даними науковців, у</w:t>
      </w:r>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молоді</w:t>
      </w:r>
      <w:proofErr w:type="spellEnd"/>
      <w:r w:rsidRPr="006B516D">
        <w:rPr>
          <w:rFonts w:eastAsia="Batang"/>
          <w:color w:val="000000" w:themeColor="text1"/>
          <w:sz w:val="28"/>
          <w:szCs w:val="28"/>
          <w:lang w:val="ru-RU" w:eastAsia="ko-KR"/>
        </w:rPr>
        <w:t xml:space="preserve"> роки </w:t>
      </w:r>
      <w:proofErr w:type="spellStart"/>
      <w:r w:rsidRPr="006B516D">
        <w:rPr>
          <w:rFonts w:eastAsia="Batang"/>
          <w:color w:val="000000" w:themeColor="text1"/>
          <w:sz w:val="28"/>
          <w:szCs w:val="28"/>
          <w:lang w:val="ru-RU" w:eastAsia="ko-KR"/>
        </w:rPr>
        <w:t>закладаються</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основи</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здоров'я</w:t>
      </w:r>
      <w:proofErr w:type="spellEnd"/>
      <w:r w:rsidRPr="006B516D">
        <w:rPr>
          <w:rFonts w:eastAsia="Batang"/>
          <w:color w:val="000000" w:themeColor="text1"/>
          <w:sz w:val="28"/>
          <w:szCs w:val="28"/>
          <w:lang w:val="ru-RU" w:eastAsia="ko-KR"/>
        </w:rPr>
        <w:t xml:space="preserve"> на все </w:t>
      </w:r>
      <w:proofErr w:type="spellStart"/>
      <w:r w:rsidRPr="006B516D">
        <w:rPr>
          <w:rFonts w:eastAsia="Batang"/>
          <w:color w:val="000000" w:themeColor="text1"/>
          <w:sz w:val="28"/>
          <w:szCs w:val="28"/>
          <w:lang w:val="ru-RU" w:eastAsia="ko-KR"/>
        </w:rPr>
        <w:t>життя</w:t>
      </w:r>
      <w:proofErr w:type="spellEnd"/>
      <w:r w:rsidRPr="006B516D">
        <w:rPr>
          <w:rFonts w:eastAsia="Batang"/>
          <w:color w:val="000000" w:themeColor="text1"/>
          <w:sz w:val="28"/>
          <w:szCs w:val="28"/>
          <w:lang w:val="ru-RU" w:eastAsia="ko-KR"/>
        </w:rPr>
        <w:t xml:space="preserve">. Тому </w:t>
      </w:r>
      <w:proofErr w:type="spellStart"/>
      <w:r w:rsidRPr="006B516D">
        <w:rPr>
          <w:rFonts w:eastAsia="Batang"/>
          <w:color w:val="000000" w:themeColor="text1"/>
          <w:sz w:val="28"/>
          <w:szCs w:val="28"/>
          <w:lang w:val="ru-RU" w:eastAsia="ko-KR"/>
        </w:rPr>
        <w:t>саме</w:t>
      </w:r>
      <w:proofErr w:type="spellEnd"/>
      <w:r w:rsidRPr="006B516D">
        <w:rPr>
          <w:rFonts w:eastAsia="Batang"/>
          <w:color w:val="000000" w:themeColor="text1"/>
          <w:sz w:val="28"/>
          <w:szCs w:val="28"/>
          <w:lang w:val="ru-RU" w:eastAsia="ko-KR"/>
        </w:rPr>
        <w:t xml:space="preserve"> в </w:t>
      </w:r>
      <w:proofErr w:type="spellStart"/>
      <w:r w:rsidRPr="006B516D">
        <w:rPr>
          <w:rFonts w:eastAsia="Batang"/>
          <w:color w:val="000000" w:themeColor="text1"/>
          <w:sz w:val="28"/>
          <w:szCs w:val="28"/>
          <w:lang w:val="ru-RU" w:eastAsia="ko-KR"/>
        </w:rPr>
        <w:t>цей</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період</w:t>
      </w:r>
      <w:proofErr w:type="spellEnd"/>
      <w:r w:rsidRPr="006B516D">
        <w:rPr>
          <w:rFonts w:eastAsia="Batang"/>
          <w:color w:val="000000" w:themeColor="text1"/>
          <w:sz w:val="28"/>
          <w:szCs w:val="28"/>
          <w:lang w:val="ru-RU" w:eastAsia="ko-KR"/>
        </w:rPr>
        <w:t xml:space="preserve"> особливо </w:t>
      </w:r>
      <w:proofErr w:type="spellStart"/>
      <w:r w:rsidRPr="006B516D">
        <w:rPr>
          <w:rFonts w:eastAsia="Batang"/>
          <w:color w:val="000000" w:themeColor="text1"/>
          <w:sz w:val="28"/>
          <w:szCs w:val="28"/>
          <w:lang w:val="ru-RU" w:eastAsia="ko-KR"/>
        </w:rPr>
        <w:t>важливо</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формувати</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уявлення</w:t>
      </w:r>
      <w:proofErr w:type="spellEnd"/>
      <w:r w:rsidRPr="006B516D">
        <w:rPr>
          <w:rFonts w:eastAsia="Batang"/>
          <w:color w:val="000000" w:themeColor="text1"/>
          <w:sz w:val="28"/>
          <w:szCs w:val="28"/>
          <w:lang w:val="ru-RU" w:eastAsia="ko-KR"/>
        </w:rPr>
        <w:t xml:space="preserve"> </w:t>
      </w:r>
      <w:proofErr w:type="gramStart"/>
      <w:r w:rsidRPr="006B516D">
        <w:rPr>
          <w:rFonts w:eastAsia="Batang"/>
          <w:color w:val="000000" w:themeColor="text1"/>
          <w:sz w:val="28"/>
          <w:szCs w:val="28"/>
          <w:lang w:val="ru-RU" w:eastAsia="ko-KR"/>
        </w:rPr>
        <w:t>про здоровий</w:t>
      </w:r>
      <w:proofErr w:type="gram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спосіб</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життя</w:t>
      </w:r>
      <w:proofErr w:type="spellEnd"/>
      <w:r w:rsidRPr="006B516D">
        <w:rPr>
          <w:rFonts w:eastAsia="Batang"/>
          <w:color w:val="000000" w:themeColor="text1"/>
          <w:sz w:val="28"/>
          <w:szCs w:val="28"/>
          <w:lang w:val="ru-RU" w:eastAsia="ko-KR"/>
        </w:rPr>
        <w:t xml:space="preserve"> (ЗСЖ) та </w:t>
      </w:r>
      <w:proofErr w:type="spellStart"/>
      <w:r w:rsidRPr="006B516D">
        <w:rPr>
          <w:rFonts w:eastAsia="Batang"/>
          <w:color w:val="000000" w:themeColor="text1"/>
          <w:sz w:val="28"/>
          <w:szCs w:val="28"/>
          <w:lang w:val="ru-RU" w:eastAsia="ko-KR"/>
        </w:rPr>
        <w:t>ціннісні</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орієнтири</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що</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його</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підтримують</w:t>
      </w:r>
      <w:proofErr w:type="spellEnd"/>
      <w:r w:rsidRPr="006B516D">
        <w:rPr>
          <w:rFonts w:eastAsia="Batang"/>
          <w:color w:val="000000" w:themeColor="text1"/>
          <w:sz w:val="28"/>
          <w:szCs w:val="28"/>
          <w:lang w:val="uk-UA" w:eastAsia="ko-KR"/>
        </w:rPr>
        <w:t xml:space="preserve"> </w:t>
      </w:r>
      <w:r w:rsidR="00616626" w:rsidRPr="006B516D">
        <w:rPr>
          <w:rFonts w:eastAsia="Batang"/>
          <w:color w:val="000000" w:themeColor="text1"/>
          <w:sz w:val="28"/>
          <w:szCs w:val="28"/>
          <w:lang w:val="ru-RU" w:eastAsia="ko-KR"/>
        </w:rPr>
        <w:t>(</w:t>
      </w:r>
      <w:proofErr w:type="spellStart"/>
      <w:r w:rsidR="00616626" w:rsidRPr="006B516D">
        <w:rPr>
          <w:color w:val="000000" w:themeColor="text1"/>
          <w:sz w:val="28"/>
          <w:szCs w:val="28"/>
          <w:lang w:val="ru-RU"/>
        </w:rPr>
        <w:t>Грибан</w:t>
      </w:r>
      <w:proofErr w:type="spellEnd"/>
      <w:r w:rsidR="00616626" w:rsidRPr="006B516D">
        <w:rPr>
          <w:color w:val="000000" w:themeColor="text1"/>
          <w:sz w:val="28"/>
          <w:szCs w:val="28"/>
          <w:lang w:val="ru-RU"/>
        </w:rPr>
        <w:t xml:space="preserve"> Г., 2016; Ефремова А., </w:t>
      </w:r>
      <w:proofErr w:type="spellStart"/>
      <w:r w:rsidR="00616626" w:rsidRPr="006B516D">
        <w:rPr>
          <w:color w:val="000000" w:themeColor="text1"/>
          <w:sz w:val="28"/>
          <w:szCs w:val="28"/>
          <w:lang w:val="ru-RU"/>
        </w:rPr>
        <w:t>Сапегіна</w:t>
      </w:r>
      <w:proofErr w:type="spellEnd"/>
      <w:r w:rsidR="00616626" w:rsidRPr="006B516D">
        <w:rPr>
          <w:color w:val="000000" w:themeColor="text1"/>
          <w:sz w:val="28"/>
          <w:szCs w:val="28"/>
          <w:lang w:val="ru-RU"/>
        </w:rPr>
        <w:t xml:space="preserve"> І., Довженко С, Кочеткова Т., 2016</w:t>
      </w:r>
      <w:r w:rsidR="00616626" w:rsidRPr="006B516D">
        <w:rPr>
          <w:rFonts w:eastAsia="Batang"/>
          <w:color w:val="000000" w:themeColor="text1"/>
          <w:sz w:val="28"/>
          <w:szCs w:val="28"/>
          <w:lang w:val="ru-RU" w:eastAsia="ko-KR"/>
        </w:rPr>
        <w:t>).</w:t>
      </w:r>
      <w:r w:rsidRPr="006B516D">
        <w:rPr>
          <w:rFonts w:eastAsia="Batang"/>
          <w:color w:val="000000" w:themeColor="text1"/>
          <w:sz w:val="28"/>
          <w:szCs w:val="28"/>
          <w:lang w:val="uk-UA" w:eastAsia="ko-KR"/>
        </w:rPr>
        <w:t xml:space="preserve"> </w:t>
      </w:r>
    </w:p>
    <w:p w14:paraId="09162AAE" w14:textId="77777777" w:rsidR="003A798E" w:rsidRPr="006B516D" w:rsidRDefault="00616626" w:rsidP="00BF6BCA">
      <w:pPr>
        <w:tabs>
          <w:tab w:val="left" w:pos="0"/>
        </w:tabs>
        <w:spacing w:line="360" w:lineRule="auto"/>
        <w:ind w:right="135"/>
        <w:jc w:val="both"/>
        <w:rPr>
          <w:rFonts w:eastAsia="Batang"/>
          <w:color w:val="000000" w:themeColor="text1"/>
          <w:sz w:val="28"/>
          <w:szCs w:val="28"/>
          <w:lang w:val="uk-UA" w:eastAsia="ko-KR"/>
        </w:rPr>
      </w:pPr>
      <w:r w:rsidRPr="006B516D">
        <w:rPr>
          <w:rFonts w:eastAsia="Batang"/>
          <w:color w:val="000000" w:themeColor="text1"/>
          <w:sz w:val="28"/>
          <w:szCs w:val="28"/>
          <w:lang w:val="uk-UA" w:eastAsia="ko-KR"/>
        </w:rPr>
        <w:tab/>
      </w:r>
      <w:r w:rsidR="003A798E" w:rsidRPr="006B516D">
        <w:rPr>
          <w:rFonts w:eastAsia="Batang"/>
          <w:color w:val="000000" w:themeColor="text1"/>
          <w:sz w:val="28"/>
          <w:szCs w:val="28"/>
          <w:lang w:val="uk-UA" w:eastAsia="ko-KR"/>
        </w:rPr>
        <w:t xml:space="preserve">Вчені стверджують, що ставлення до здоров'я як до цінності формується під впливом </w:t>
      </w:r>
      <w:r w:rsidR="003A798E" w:rsidRPr="006B516D">
        <w:rPr>
          <w:rFonts w:eastAsia="Batang"/>
          <w:color w:val="000000" w:themeColor="text1"/>
          <w:sz w:val="28"/>
          <w:szCs w:val="28"/>
          <w:lang w:eastAsia="ko-KR"/>
        </w:rPr>
        <w:t>сімейного виховання (приклад батьків, їхні звички та ставлення до здоров'я значо впливають на дітей)</w:t>
      </w:r>
      <w:r w:rsidR="003A798E" w:rsidRPr="006B516D">
        <w:rPr>
          <w:rFonts w:eastAsia="Batang"/>
          <w:color w:val="000000" w:themeColor="text1"/>
          <w:sz w:val="28"/>
          <w:szCs w:val="28"/>
          <w:lang w:val="uk-UA" w:eastAsia="ko-KR"/>
        </w:rPr>
        <w:t xml:space="preserve">, соціального оточення: друзі, однолітки, референтні групи можуть мати як позитивний, так і негативний вплив на формування цінностей ЗСЖ, освітнього середовища: інформація, що отримується в школі та інших навчальних закладах, відіграє важливу роль у формуванні знань та </w:t>
      </w:r>
      <w:r w:rsidR="003A798E" w:rsidRPr="006B516D">
        <w:rPr>
          <w:rFonts w:eastAsia="Batang"/>
          <w:color w:val="000000" w:themeColor="text1"/>
          <w:sz w:val="28"/>
          <w:szCs w:val="28"/>
          <w:lang w:val="uk-UA" w:eastAsia="ko-KR"/>
        </w:rPr>
        <w:lastRenderedPageBreak/>
        <w:t xml:space="preserve">уявлень про ЗСЖ та засобів масової інформації: реклама, ЗМІ можуть як пропагувати ЗСЖ, так і поширювати шкідливі стереотипи </w:t>
      </w:r>
      <w:r w:rsidRPr="006B516D">
        <w:rPr>
          <w:rFonts w:eastAsia="Batang"/>
          <w:color w:val="000000" w:themeColor="text1"/>
          <w:sz w:val="28"/>
          <w:szCs w:val="28"/>
          <w:lang w:val="uk-UA" w:eastAsia="ko-KR"/>
        </w:rPr>
        <w:t>(</w:t>
      </w:r>
      <w:proofErr w:type="spellStart"/>
      <w:r w:rsidRPr="006B516D">
        <w:rPr>
          <w:color w:val="000000" w:themeColor="text1"/>
          <w:sz w:val="28"/>
          <w:szCs w:val="28"/>
          <w:lang w:val="uk-UA"/>
        </w:rPr>
        <w:t>Адєєва</w:t>
      </w:r>
      <w:proofErr w:type="spellEnd"/>
      <w:r w:rsidRPr="006B516D">
        <w:rPr>
          <w:color w:val="000000" w:themeColor="text1"/>
          <w:sz w:val="28"/>
          <w:szCs w:val="28"/>
          <w:lang w:val="uk-UA"/>
        </w:rPr>
        <w:t xml:space="preserve"> О., 2013</w:t>
      </w:r>
      <w:r w:rsidRPr="006B516D">
        <w:rPr>
          <w:rFonts w:eastAsia="Batang"/>
          <w:color w:val="000000" w:themeColor="text1"/>
          <w:sz w:val="28"/>
          <w:szCs w:val="28"/>
          <w:lang w:val="uk-UA" w:eastAsia="ko-KR"/>
        </w:rPr>
        <w:t>).</w:t>
      </w:r>
    </w:p>
    <w:p w14:paraId="32700F35" w14:textId="77777777" w:rsidR="003A798E" w:rsidRPr="006B516D" w:rsidRDefault="003A798E" w:rsidP="00BF6BCA">
      <w:pPr>
        <w:spacing w:line="360" w:lineRule="auto"/>
        <w:ind w:right="135" w:firstLine="720"/>
        <w:contextualSpacing/>
        <w:jc w:val="both"/>
        <w:rPr>
          <w:rFonts w:eastAsia="Batang"/>
          <w:color w:val="000000" w:themeColor="text1"/>
          <w:sz w:val="28"/>
          <w:szCs w:val="28"/>
          <w:lang w:eastAsia="ko-KR"/>
        </w:rPr>
      </w:pPr>
      <w:r w:rsidRPr="006B516D">
        <w:rPr>
          <w:color w:val="000000" w:themeColor="text1"/>
          <w:sz w:val="28"/>
          <w:szCs w:val="28"/>
          <w:lang w:val="ru-RU"/>
        </w:rPr>
        <w:t xml:space="preserve">З метою </w:t>
      </w:r>
      <w:proofErr w:type="spellStart"/>
      <w:r w:rsidRPr="006B516D">
        <w:rPr>
          <w:color w:val="000000" w:themeColor="text1"/>
          <w:sz w:val="28"/>
          <w:szCs w:val="28"/>
          <w:lang w:val="ru-RU"/>
        </w:rPr>
        <w:t>вивчення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ставлення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юнаків</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дівчат</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цінності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через </w:t>
      </w:r>
      <w:proofErr w:type="spellStart"/>
      <w:r w:rsidRPr="006B516D">
        <w:rPr>
          <w:color w:val="000000" w:themeColor="text1"/>
          <w:sz w:val="28"/>
          <w:szCs w:val="28"/>
          <w:lang w:val="ru-RU"/>
        </w:rPr>
        <w:t>їх</w:t>
      </w:r>
      <w:proofErr w:type="spellEnd"/>
      <w:r w:rsidRPr="006B516D">
        <w:rPr>
          <w:color w:val="000000" w:themeColor="text1"/>
          <w:sz w:val="28"/>
          <w:szCs w:val="28"/>
          <w:lang w:val="ru-RU"/>
        </w:rPr>
        <w:t xml:space="preserve"> </w:t>
      </w:r>
      <w:r w:rsidRPr="006B516D">
        <w:rPr>
          <w:color w:val="000000" w:themeColor="text1"/>
          <w:sz w:val="28"/>
          <w:szCs w:val="28"/>
          <w:lang w:val="uk-UA"/>
        </w:rPr>
        <w:t>спосіб життя</w:t>
      </w:r>
      <w:r w:rsidRPr="006B516D">
        <w:rPr>
          <w:color w:val="000000" w:themeColor="text1"/>
          <w:sz w:val="28"/>
          <w:szCs w:val="28"/>
          <w:lang w:val="ru-RU"/>
        </w:rPr>
        <w:t xml:space="preserve"> </w:t>
      </w:r>
      <w:proofErr w:type="spellStart"/>
      <w:r w:rsidRPr="006B516D">
        <w:rPr>
          <w:color w:val="000000" w:themeColor="text1"/>
          <w:sz w:val="28"/>
          <w:szCs w:val="28"/>
          <w:lang w:val="ru-RU"/>
        </w:rPr>
        <w:t>було</w:t>
      </w:r>
      <w:proofErr w:type="spellEnd"/>
      <w:r w:rsidRPr="006B516D">
        <w:rPr>
          <w:color w:val="000000" w:themeColor="text1"/>
          <w:sz w:val="28"/>
          <w:szCs w:val="28"/>
          <w:lang w:val="ru-RU"/>
        </w:rPr>
        <w:t xml:space="preserve"> проведено </w:t>
      </w:r>
      <w:proofErr w:type="spellStart"/>
      <w:r w:rsidRPr="006B516D">
        <w:rPr>
          <w:color w:val="000000" w:themeColor="text1"/>
          <w:sz w:val="28"/>
          <w:szCs w:val="28"/>
          <w:lang w:val="ru-RU"/>
        </w:rPr>
        <w:t>опитування</w:t>
      </w:r>
      <w:proofErr w:type="spellEnd"/>
      <w:r w:rsidRPr="006B516D">
        <w:rPr>
          <w:color w:val="000000" w:themeColor="text1"/>
          <w:sz w:val="28"/>
          <w:szCs w:val="28"/>
          <w:lang w:val="ru-RU"/>
        </w:rPr>
        <w:t>.</w:t>
      </w:r>
      <w:r w:rsidRPr="006B516D">
        <w:rPr>
          <w:color w:val="000000" w:themeColor="text1"/>
          <w:sz w:val="28"/>
          <w:szCs w:val="28"/>
          <w:lang w:val="uk-UA"/>
        </w:rPr>
        <w:t xml:space="preserve"> </w:t>
      </w:r>
      <w:r w:rsidRPr="006B516D">
        <w:rPr>
          <w:color w:val="000000" w:themeColor="text1"/>
          <w:sz w:val="28"/>
          <w:szCs w:val="28"/>
          <w:lang w:val="ru-RU"/>
        </w:rPr>
        <w:t xml:space="preserve">Респондентам </w:t>
      </w:r>
      <w:proofErr w:type="spellStart"/>
      <w:r w:rsidRPr="006B516D">
        <w:rPr>
          <w:color w:val="000000" w:themeColor="text1"/>
          <w:sz w:val="28"/>
          <w:szCs w:val="28"/>
          <w:lang w:val="ru-RU"/>
        </w:rPr>
        <w:t>було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запропоновано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вказати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які</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запропонованих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факторів</w:t>
      </w:r>
      <w:proofErr w:type="spellEnd"/>
      <w:r w:rsidRPr="006B516D">
        <w:rPr>
          <w:color w:val="000000" w:themeColor="text1"/>
          <w:sz w:val="28"/>
          <w:szCs w:val="28"/>
          <w:lang w:val="ru-RU"/>
        </w:rPr>
        <w:t xml:space="preserve"> </w:t>
      </w:r>
      <w:r w:rsidRPr="006B516D">
        <w:rPr>
          <w:color w:val="000000" w:themeColor="text1"/>
          <w:sz w:val="28"/>
          <w:szCs w:val="28"/>
          <w:lang w:val="uk-UA"/>
        </w:rPr>
        <w:t>ЗСЖ</w:t>
      </w:r>
      <w:r w:rsidRPr="006B516D">
        <w:rPr>
          <w:color w:val="000000" w:themeColor="text1"/>
          <w:sz w:val="28"/>
          <w:szCs w:val="28"/>
          <w:lang w:val="ru-RU"/>
        </w:rPr>
        <w:t xml:space="preserve"> вони </w:t>
      </w:r>
      <w:proofErr w:type="spellStart"/>
      <w:r w:rsidRPr="006B516D">
        <w:rPr>
          <w:color w:val="000000" w:themeColor="text1"/>
          <w:sz w:val="28"/>
          <w:szCs w:val="28"/>
          <w:lang w:val="ru-RU"/>
        </w:rPr>
        <w:t>дотримуються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протягом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тижня</w:t>
      </w:r>
      <w:proofErr w:type="spellEnd"/>
      <w:r w:rsidRPr="006B516D">
        <w:rPr>
          <w:color w:val="000000" w:themeColor="text1"/>
          <w:sz w:val="28"/>
          <w:szCs w:val="28"/>
          <w:lang w:val="ru-RU"/>
        </w:rPr>
        <w:t>.</w:t>
      </w:r>
      <w:r w:rsidRPr="006B516D">
        <w:rPr>
          <w:color w:val="000000" w:themeColor="text1"/>
          <w:sz w:val="28"/>
          <w:szCs w:val="28"/>
          <w:lang w:val="uk-UA"/>
        </w:rPr>
        <w:t xml:space="preserve"> </w:t>
      </w:r>
      <w:r w:rsidRPr="006B516D">
        <w:rPr>
          <w:color w:val="000000" w:themeColor="text1"/>
          <w:sz w:val="28"/>
          <w:szCs w:val="28"/>
        </w:rPr>
        <w:t>До уваги пропонувалися такі варіанти:</w:t>
      </w:r>
    </w:p>
    <w:p w14:paraId="10042E5C" w14:textId="77777777" w:rsidR="003A798E" w:rsidRPr="006B516D" w:rsidRDefault="00616626" w:rsidP="006B516D">
      <w:pPr>
        <w:numPr>
          <w:ilvl w:val="0"/>
          <w:numId w:val="19"/>
        </w:numPr>
        <w:spacing w:before="100" w:beforeAutospacing="1" w:line="360" w:lineRule="auto"/>
        <w:ind w:left="0" w:right="135"/>
        <w:contextualSpacing/>
        <w:rPr>
          <w:color w:val="000000" w:themeColor="text1"/>
          <w:sz w:val="28"/>
          <w:szCs w:val="28"/>
        </w:rPr>
      </w:pPr>
      <w:r w:rsidRPr="006B516D">
        <w:rPr>
          <w:color w:val="000000" w:themeColor="text1"/>
          <w:sz w:val="28"/>
          <w:szCs w:val="28"/>
          <w:lang w:val="uk-UA"/>
        </w:rPr>
        <w:t>з</w:t>
      </w:r>
      <w:r w:rsidR="003A798E" w:rsidRPr="006B516D">
        <w:rPr>
          <w:color w:val="000000" w:themeColor="text1"/>
          <w:sz w:val="28"/>
          <w:szCs w:val="28"/>
        </w:rPr>
        <w:t>агартовування холодною водою</w:t>
      </w:r>
      <w:r w:rsidRPr="006B516D">
        <w:rPr>
          <w:color w:val="000000" w:themeColor="text1"/>
          <w:sz w:val="28"/>
          <w:szCs w:val="28"/>
          <w:lang w:val="uk-UA"/>
        </w:rPr>
        <w:t>;</w:t>
      </w:r>
    </w:p>
    <w:p w14:paraId="0B734B8D" w14:textId="77777777" w:rsidR="003A798E" w:rsidRPr="006B516D" w:rsidRDefault="00616626" w:rsidP="006B516D">
      <w:pPr>
        <w:numPr>
          <w:ilvl w:val="0"/>
          <w:numId w:val="19"/>
        </w:numPr>
        <w:spacing w:before="100" w:beforeAutospacing="1" w:after="100" w:afterAutospacing="1" w:line="360" w:lineRule="auto"/>
        <w:ind w:left="0" w:right="135"/>
        <w:contextualSpacing/>
        <w:rPr>
          <w:color w:val="000000" w:themeColor="text1"/>
          <w:sz w:val="28"/>
          <w:szCs w:val="28"/>
        </w:rPr>
      </w:pPr>
      <w:r w:rsidRPr="006B516D">
        <w:rPr>
          <w:color w:val="000000" w:themeColor="text1"/>
          <w:sz w:val="28"/>
          <w:szCs w:val="28"/>
          <w:lang w:val="uk-UA"/>
        </w:rPr>
        <w:t>д</w:t>
      </w:r>
      <w:r w:rsidR="003A798E" w:rsidRPr="006B516D">
        <w:rPr>
          <w:color w:val="000000" w:themeColor="text1"/>
          <w:sz w:val="28"/>
          <w:szCs w:val="28"/>
        </w:rPr>
        <w:t>отримання особистої гігієни</w:t>
      </w:r>
      <w:r w:rsidRPr="006B516D">
        <w:rPr>
          <w:color w:val="000000" w:themeColor="text1"/>
          <w:sz w:val="28"/>
          <w:szCs w:val="28"/>
          <w:lang w:val="uk-UA"/>
        </w:rPr>
        <w:t>;</w:t>
      </w:r>
    </w:p>
    <w:p w14:paraId="612628AD" w14:textId="77777777" w:rsidR="003A798E" w:rsidRPr="006B516D" w:rsidRDefault="00616626" w:rsidP="006B516D">
      <w:pPr>
        <w:numPr>
          <w:ilvl w:val="0"/>
          <w:numId w:val="19"/>
        </w:numPr>
        <w:spacing w:before="100" w:beforeAutospacing="1" w:after="100" w:afterAutospacing="1" w:line="360" w:lineRule="auto"/>
        <w:ind w:left="0" w:right="135"/>
        <w:contextualSpacing/>
        <w:rPr>
          <w:color w:val="000000" w:themeColor="text1"/>
          <w:sz w:val="28"/>
          <w:szCs w:val="28"/>
        </w:rPr>
      </w:pPr>
      <w:r w:rsidRPr="006B516D">
        <w:rPr>
          <w:color w:val="000000" w:themeColor="text1"/>
          <w:sz w:val="28"/>
          <w:szCs w:val="28"/>
          <w:lang w:val="uk-UA"/>
        </w:rPr>
        <w:t>р</w:t>
      </w:r>
      <w:r w:rsidR="003A798E" w:rsidRPr="006B516D">
        <w:rPr>
          <w:color w:val="000000" w:themeColor="text1"/>
          <w:sz w:val="28"/>
          <w:szCs w:val="28"/>
        </w:rPr>
        <w:t>егулярний сон</w:t>
      </w:r>
      <w:r w:rsidRPr="006B516D">
        <w:rPr>
          <w:color w:val="000000" w:themeColor="text1"/>
          <w:sz w:val="28"/>
          <w:szCs w:val="28"/>
          <w:lang w:val="uk-UA"/>
        </w:rPr>
        <w:t>;</w:t>
      </w:r>
    </w:p>
    <w:p w14:paraId="0FF3677E" w14:textId="77777777" w:rsidR="003A798E" w:rsidRPr="006B516D" w:rsidRDefault="00616626" w:rsidP="006B516D">
      <w:pPr>
        <w:numPr>
          <w:ilvl w:val="0"/>
          <w:numId w:val="19"/>
        </w:numPr>
        <w:spacing w:before="100" w:beforeAutospacing="1" w:after="100" w:afterAutospacing="1" w:line="360" w:lineRule="auto"/>
        <w:ind w:left="0" w:right="135"/>
        <w:contextualSpacing/>
        <w:rPr>
          <w:color w:val="000000" w:themeColor="text1"/>
          <w:sz w:val="28"/>
          <w:szCs w:val="28"/>
        </w:rPr>
      </w:pPr>
      <w:r w:rsidRPr="006B516D">
        <w:rPr>
          <w:color w:val="000000" w:themeColor="text1"/>
          <w:sz w:val="28"/>
          <w:szCs w:val="28"/>
          <w:lang w:val="uk-UA"/>
        </w:rPr>
        <w:t>з</w:t>
      </w:r>
      <w:r w:rsidR="003A798E" w:rsidRPr="006B516D">
        <w:rPr>
          <w:color w:val="000000" w:themeColor="text1"/>
          <w:sz w:val="28"/>
          <w:szCs w:val="28"/>
        </w:rPr>
        <w:t>балансоване харчування</w:t>
      </w:r>
      <w:r w:rsidRPr="006B516D">
        <w:rPr>
          <w:color w:val="000000" w:themeColor="text1"/>
          <w:sz w:val="28"/>
          <w:szCs w:val="28"/>
          <w:lang w:val="uk-UA"/>
        </w:rPr>
        <w:t>;</w:t>
      </w:r>
    </w:p>
    <w:p w14:paraId="07D5FCCE" w14:textId="77777777" w:rsidR="003A798E" w:rsidRPr="006B516D" w:rsidRDefault="00616626" w:rsidP="006B516D">
      <w:pPr>
        <w:numPr>
          <w:ilvl w:val="0"/>
          <w:numId w:val="19"/>
        </w:numPr>
        <w:spacing w:before="100" w:beforeAutospacing="1" w:after="100" w:afterAutospacing="1" w:line="360" w:lineRule="auto"/>
        <w:ind w:left="0" w:right="135"/>
        <w:contextualSpacing/>
        <w:rPr>
          <w:color w:val="000000" w:themeColor="text1"/>
          <w:sz w:val="28"/>
          <w:szCs w:val="28"/>
        </w:rPr>
      </w:pPr>
      <w:r w:rsidRPr="006B516D">
        <w:rPr>
          <w:color w:val="000000" w:themeColor="text1"/>
          <w:sz w:val="28"/>
          <w:szCs w:val="28"/>
          <w:lang w:val="uk-UA"/>
        </w:rPr>
        <w:t xml:space="preserve">рухова </w:t>
      </w:r>
      <w:r w:rsidR="003A798E" w:rsidRPr="006B516D">
        <w:rPr>
          <w:color w:val="000000" w:themeColor="text1"/>
          <w:sz w:val="28"/>
          <w:szCs w:val="28"/>
        </w:rPr>
        <w:t xml:space="preserve"> активність</w:t>
      </w:r>
      <w:r w:rsidRPr="006B516D">
        <w:rPr>
          <w:color w:val="000000" w:themeColor="text1"/>
          <w:sz w:val="28"/>
          <w:szCs w:val="28"/>
          <w:lang w:val="uk-UA"/>
        </w:rPr>
        <w:t>;</w:t>
      </w:r>
    </w:p>
    <w:p w14:paraId="37502EDF" w14:textId="77777777" w:rsidR="003A798E" w:rsidRPr="006B516D" w:rsidRDefault="00616626" w:rsidP="006B516D">
      <w:pPr>
        <w:numPr>
          <w:ilvl w:val="0"/>
          <w:numId w:val="19"/>
        </w:numPr>
        <w:spacing w:before="100" w:beforeAutospacing="1" w:after="100" w:afterAutospacing="1" w:line="360" w:lineRule="auto"/>
        <w:ind w:left="0" w:right="135"/>
        <w:contextualSpacing/>
        <w:rPr>
          <w:color w:val="000000" w:themeColor="text1"/>
          <w:sz w:val="28"/>
          <w:szCs w:val="28"/>
        </w:rPr>
      </w:pPr>
      <w:r w:rsidRPr="006B516D">
        <w:rPr>
          <w:color w:val="000000" w:themeColor="text1"/>
          <w:sz w:val="28"/>
          <w:szCs w:val="28"/>
          <w:lang w:val="uk-UA"/>
        </w:rPr>
        <w:t>у</w:t>
      </w:r>
      <w:r w:rsidR="003A798E" w:rsidRPr="006B516D">
        <w:rPr>
          <w:color w:val="000000" w:themeColor="text1"/>
          <w:sz w:val="28"/>
          <w:szCs w:val="28"/>
        </w:rPr>
        <w:t>никнення шкідливих звичок.</w:t>
      </w:r>
    </w:p>
    <w:p w14:paraId="1A22F828" w14:textId="77777777" w:rsidR="003A798E" w:rsidRPr="006B516D" w:rsidRDefault="003A798E" w:rsidP="00BF6BCA">
      <w:pPr>
        <w:pStyle w:val="aff1"/>
        <w:spacing w:before="0" w:beforeAutospacing="0" w:after="0" w:afterAutospacing="0" w:line="360" w:lineRule="auto"/>
        <w:ind w:right="135"/>
        <w:rPr>
          <w:color w:val="000000" w:themeColor="text1"/>
          <w:sz w:val="28"/>
          <w:szCs w:val="28"/>
          <w:lang w:val="ru-RU"/>
        </w:rPr>
      </w:pPr>
      <w:proofErr w:type="spellStart"/>
      <w:r w:rsidRPr="006B516D">
        <w:rPr>
          <w:color w:val="000000" w:themeColor="text1"/>
          <w:sz w:val="28"/>
          <w:szCs w:val="28"/>
          <w:lang w:val="ru-RU"/>
        </w:rPr>
        <w:t>Дані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отримані</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ході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опитування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представлені</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таблиці</w:t>
      </w:r>
      <w:proofErr w:type="spellEnd"/>
      <w:r w:rsidRPr="006B516D">
        <w:rPr>
          <w:color w:val="000000" w:themeColor="text1"/>
          <w:sz w:val="28"/>
          <w:szCs w:val="28"/>
          <w:lang w:val="ru-RU"/>
        </w:rPr>
        <w:t xml:space="preserve"> 3.1.</w:t>
      </w:r>
    </w:p>
    <w:p w14:paraId="4A96D386" w14:textId="77777777" w:rsidR="00616626" w:rsidRDefault="00616626" w:rsidP="00BF6BCA">
      <w:pPr>
        <w:pStyle w:val="aff1"/>
        <w:spacing w:before="0" w:beforeAutospacing="0" w:after="0" w:afterAutospacing="0" w:line="360" w:lineRule="auto"/>
        <w:ind w:right="135"/>
        <w:rPr>
          <w:color w:val="000000" w:themeColor="text1"/>
          <w:sz w:val="28"/>
          <w:szCs w:val="28"/>
          <w:lang w:val="ru-RU"/>
        </w:rPr>
      </w:pPr>
    </w:p>
    <w:p w14:paraId="173D8FFA" w14:textId="1A3D6827" w:rsidR="003A798E" w:rsidRPr="006B516D" w:rsidRDefault="003A798E" w:rsidP="00F2702E">
      <w:pPr>
        <w:pStyle w:val="aff1"/>
        <w:spacing w:before="0" w:beforeAutospacing="0" w:after="0" w:afterAutospacing="0" w:line="360" w:lineRule="auto"/>
        <w:ind w:right="135"/>
        <w:jc w:val="right"/>
        <w:rPr>
          <w:rStyle w:val="af4"/>
          <w:b w:val="0"/>
          <w:bCs w:val="0"/>
          <w:color w:val="000000" w:themeColor="text1"/>
          <w:sz w:val="28"/>
          <w:szCs w:val="28"/>
          <w:lang w:val="uk-UA"/>
        </w:rPr>
      </w:pPr>
      <w:proofErr w:type="spellStart"/>
      <w:r w:rsidRPr="006B516D">
        <w:rPr>
          <w:rStyle w:val="af4"/>
          <w:b w:val="0"/>
          <w:bCs w:val="0"/>
          <w:color w:val="000000" w:themeColor="text1"/>
          <w:sz w:val="28"/>
          <w:szCs w:val="28"/>
          <w:lang w:val="ru-RU"/>
        </w:rPr>
        <w:t>Таблиця</w:t>
      </w:r>
      <w:proofErr w:type="spellEnd"/>
      <w:r w:rsidRPr="006B516D">
        <w:rPr>
          <w:rStyle w:val="af4"/>
          <w:b w:val="0"/>
          <w:bCs w:val="0"/>
          <w:color w:val="000000" w:themeColor="text1"/>
          <w:sz w:val="28"/>
          <w:szCs w:val="28"/>
          <w:lang w:val="ru-RU"/>
        </w:rPr>
        <w:t xml:space="preserve"> 3.1</w:t>
      </w:r>
    </w:p>
    <w:p w14:paraId="267F1928" w14:textId="74F4E101" w:rsidR="00F2702E" w:rsidRDefault="00F2702E" w:rsidP="00F2702E">
      <w:pPr>
        <w:pStyle w:val="aff1"/>
        <w:spacing w:before="0" w:beforeAutospacing="0" w:after="0" w:afterAutospacing="0" w:line="360" w:lineRule="auto"/>
        <w:ind w:right="135"/>
        <w:jc w:val="center"/>
        <w:rPr>
          <w:rStyle w:val="af4"/>
          <w:b w:val="0"/>
          <w:bCs w:val="0"/>
          <w:color w:val="000000" w:themeColor="text1"/>
          <w:sz w:val="28"/>
          <w:szCs w:val="28"/>
          <w:lang w:val="uk-UA"/>
        </w:rPr>
      </w:pPr>
      <w:r w:rsidRPr="00F2702E">
        <w:rPr>
          <w:rStyle w:val="af4"/>
          <w:b w:val="0"/>
          <w:bCs w:val="0"/>
          <w:color w:val="000000" w:themeColor="text1"/>
          <w:sz w:val="28"/>
          <w:szCs w:val="28"/>
          <w:lang w:val="uk-UA"/>
        </w:rPr>
        <w:t xml:space="preserve">Розподіл відповідей </w:t>
      </w:r>
      <w:r w:rsidRPr="006B516D">
        <w:rPr>
          <w:rStyle w:val="af4"/>
          <w:b w:val="0"/>
          <w:bCs w:val="0"/>
          <w:color w:val="000000" w:themeColor="text1"/>
          <w:sz w:val="28"/>
          <w:szCs w:val="28"/>
          <w:lang w:val="uk-UA"/>
        </w:rPr>
        <w:t xml:space="preserve">студентів </w:t>
      </w:r>
      <w:r>
        <w:rPr>
          <w:rStyle w:val="af4"/>
          <w:b w:val="0"/>
          <w:bCs w:val="0"/>
          <w:color w:val="000000" w:themeColor="text1"/>
          <w:sz w:val="28"/>
          <w:szCs w:val="28"/>
          <w:lang w:val="uk-UA"/>
        </w:rPr>
        <w:t>ЗВО</w:t>
      </w:r>
    </w:p>
    <w:p w14:paraId="2FC92A8F" w14:textId="4D03D13E" w:rsidR="008426BD" w:rsidRPr="00F2702E" w:rsidRDefault="00F2702E" w:rsidP="00F2702E">
      <w:pPr>
        <w:pStyle w:val="aff1"/>
        <w:spacing w:before="0" w:beforeAutospacing="0" w:after="0" w:afterAutospacing="0" w:line="360" w:lineRule="auto"/>
        <w:ind w:right="135"/>
        <w:jc w:val="center"/>
        <w:rPr>
          <w:color w:val="000000" w:themeColor="text1"/>
          <w:sz w:val="28"/>
          <w:szCs w:val="28"/>
          <w:lang w:val="uk-UA"/>
        </w:rPr>
      </w:pPr>
      <w:r w:rsidRPr="00F2702E">
        <w:rPr>
          <w:rStyle w:val="af4"/>
          <w:b w:val="0"/>
          <w:bCs w:val="0"/>
          <w:color w:val="000000" w:themeColor="text1"/>
          <w:sz w:val="28"/>
          <w:szCs w:val="28"/>
          <w:lang w:val="uk-UA"/>
        </w:rPr>
        <w:t xml:space="preserve">щодо дотримання факторів </w:t>
      </w:r>
      <w:r w:rsidRPr="006B516D">
        <w:rPr>
          <w:rStyle w:val="af4"/>
          <w:b w:val="0"/>
          <w:bCs w:val="0"/>
          <w:color w:val="000000" w:themeColor="text1"/>
          <w:sz w:val="28"/>
          <w:szCs w:val="28"/>
          <w:lang w:val="uk-UA"/>
        </w:rPr>
        <w:t>ЗСЖ, (</w:t>
      </w:r>
      <w:r w:rsidRPr="006B516D">
        <w:rPr>
          <w:rStyle w:val="af4"/>
          <w:b w:val="0"/>
          <w:bCs w:val="0"/>
          <w:color w:val="000000" w:themeColor="text1"/>
          <w:sz w:val="28"/>
          <w:szCs w:val="28"/>
        </w:rPr>
        <w:t>n</w:t>
      </w:r>
      <w:r w:rsidRPr="006B516D">
        <w:rPr>
          <w:rStyle w:val="af4"/>
          <w:b w:val="0"/>
          <w:bCs w:val="0"/>
          <w:color w:val="000000" w:themeColor="text1"/>
          <w:sz w:val="28"/>
          <w:szCs w:val="28"/>
          <w:lang w:val="uk-UA"/>
        </w:rPr>
        <w:t>=60)</w:t>
      </w:r>
    </w:p>
    <w:tbl>
      <w:tblPr>
        <w:tblStyle w:val="a5"/>
        <w:tblW w:w="0" w:type="auto"/>
        <w:tblLook w:val="04A0" w:firstRow="1" w:lastRow="0" w:firstColumn="1" w:lastColumn="0" w:noHBand="0" w:noVBand="1"/>
      </w:tblPr>
      <w:tblGrid>
        <w:gridCol w:w="3402"/>
        <w:gridCol w:w="1214"/>
        <w:gridCol w:w="1516"/>
        <w:gridCol w:w="1096"/>
        <w:gridCol w:w="1544"/>
      </w:tblGrid>
      <w:tr w:rsidR="003A798E" w:rsidRPr="006B516D" w14:paraId="1303B623" w14:textId="77777777" w:rsidTr="002A7BD5">
        <w:trPr>
          <w:trHeight w:val="570"/>
        </w:trPr>
        <w:tc>
          <w:tcPr>
            <w:tcW w:w="3686" w:type="dxa"/>
            <w:vMerge w:val="restart"/>
          </w:tcPr>
          <w:p w14:paraId="53728764"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Варіанти відповідей</w:t>
            </w:r>
          </w:p>
        </w:tc>
        <w:tc>
          <w:tcPr>
            <w:tcW w:w="2835" w:type="dxa"/>
            <w:gridSpan w:val="2"/>
            <w:vMerge w:val="restart"/>
          </w:tcPr>
          <w:p w14:paraId="6BC0E031"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Дівчата (</w:t>
            </w:r>
            <w:r w:rsidRPr="006B516D">
              <w:rPr>
                <w:color w:val="000000" w:themeColor="text1"/>
                <w:sz w:val="28"/>
                <w:szCs w:val="28"/>
              </w:rPr>
              <w:t>n=30</w:t>
            </w:r>
            <w:r w:rsidRPr="006B516D">
              <w:rPr>
                <w:color w:val="000000" w:themeColor="text1"/>
                <w:sz w:val="28"/>
                <w:szCs w:val="28"/>
                <w:lang w:val="uk-UA"/>
              </w:rPr>
              <w:t>)</w:t>
            </w:r>
          </w:p>
        </w:tc>
        <w:tc>
          <w:tcPr>
            <w:tcW w:w="2727" w:type="dxa"/>
            <w:gridSpan w:val="2"/>
            <w:vMerge w:val="restart"/>
          </w:tcPr>
          <w:p w14:paraId="6165A1F9" w14:textId="77777777" w:rsidR="003A798E" w:rsidRPr="006B516D" w:rsidRDefault="003A798E" w:rsidP="00BF6BCA">
            <w:pPr>
              <w:tabs>
                <w:tab w:val="left" w:pos="567"/>
              </w:tabs>
              <w:ind w:right="135"/>
              <w:jc w:val="center"/>
              <w:rPr>
                <w:color w:val="000000" w:themeColor="text1"/>
                <w:sz w:val="28"/>
                <w:szCs w:val="28"/>
              </w:rPr>
            </w:pPr>
            <w:r w:rsidRPr="006B516D">
              <w:rPr>
                <w:color w:val="000000" w:themeColor="text1"/>
                <w:sz w:val="28"/>
                <w:szCs w:val="28"/>
                <w:lang w:val="uk-UA"/>
              </w:rPr>
              <w:t>Юнаки</w:t>
            </w:r>
            <w:r w:rsidRPr="006B516D">
              <w:rPr>
                <w:color w:val="000000" w:themeColor="text1"/>
                <w:sz w:val="28"/>
                <w:szCs w:val="28"/>
              </w:rPr>
              <w:t xml:space="preserve"> (n=30)</w:t>
            </w:r>
          </w:p>
        </w:tc>
      </w:tr>
      <w:tr w:rsidR="003A798E" w:rsidRPr="006B516D" w14:paraId="6E860ACE" w14:textId="77777777" w:rsidTr="002A7BD5">
        <w:trPr>
          <w:trHeight w:val="570"/>
        </w:trPr>
        <w:tc>
          <w:tcPr>
            <w:tcW w:w="3686" w:type="dxa"/>
            <w:vMerge/>
          </w:tcPr>
          <w:p w14:paraId="106F06AE" w14:textId="77777777" w:rsidR="003A798E" w:rsidRPr="006B516D" w:rsidRDefault="003A798E" w:rsidP="00BF6BCA">
            <w:pPr>
              <w:tabs>
                <w:tab w:val="left" w:pos="567"/>
              </w:tabs>
              <w:ind w:right="135"/>
              <w:jc w:val="center"/>
              <w:rPr>
                <w:color w:val="000000" w:themeColor="text1"/>
                <w:sz w:val="28"/>
                <w:szCs w:val="28"/>
                <w:lang w:val="uk-UA"/>
              </w:rPr>
            </w:pPr>
          </w:p>
        </w:tc>
        <w:tc>
          <w:tcPr>
            <w:tcW w:w="2835" w:type="dxa"/>
            <w:gridSpan w:val="2"/>
            <w:vMerge/>
          </w:tcPr>
          <w:p w14:paraId="0E5FE9E6" w14:textId="77777777" w:rsidR="003A798E" w:rsidRPr="006B516D" w:rsidRDefault="003A798E" w:rsidP="00BF6BCA">
            <w:pPr>
              <w:tabs>
                <w:tab w:val="left" w:pos="567"/>
              </w:tabs>
              <w:ind w:right="135"/>
              <w:jc w:val="center"/>
              <w:rPr>
                <w:color w:val="000000" w:themeColor="text1"/>
                <w:sz w:val="28"/>
                <w:szCs w:val="28"/>
                <w:lang w:val="uk-UA"/>
              </w:rPr>
            </w:pPr>
          </w:p>
        </w:tc>
        <w:tc>
          <w:tcPr>
            <w:tcW w:w="2727" w:type="dxa"/>
            <w:gridSpan w:val="2"/>
            <w:vMerge/>
          </w:tcPr>
          <w:p w14:paraId="109CE83C" w14:textId="77777777" w:rsidR="003A798E" w:rsidRPr="006B516D" w:rsidRDefault="003A798E" w:rsidP="00BF6BCA">
            <w:pPr>
              <w:tabs>
                <w:tab w:val="left" w:pos="567"/>
              </w:tabs>
              <w:ind w:right="135"/>
              <w:jc w:val="center"/>
              <w:rPr>
                <w:color w:val="000000" w:themeColor="text1"/>
                <w:sz w:val="28"/>
                <w:szCs w:val="28"/>
                <w:lang w:val="uk-UA"/>
              </w:rPr>
            </w:pPr>
          </w:p>
        </w:tc>
      </w:tr>
      <w:tr w:rsidR="003A798E" w:rsidRPr="006B516D" w14:paraId="1BC6E43A" w14:textId="77777777" w:rsidTr="002A7BD5">
        <w:trPr>
          <w:trHeight w:val="250"/>
        </w:trPr>
        <w:tc>
          <w:tcPr>
            <w:tcW w:w="3686" w:type="dxa"/>
            <w:vMerge/>
          </w:tcPr>
          <w:p w14:paraId="275965D7" w14:textId="77777777" w:rsidR="003A798E" w:rsidRPr="006B516D" w:rsidRDefault="003A798E" w:rsidP="00BF6BCA">
            <w:pPr>
              <w:tabs>
                <w:tab w:val="left" w:pos="567"/>
              </w:tabs>
              <w:ind w:right="135"/>
              <w:jc w:val="center"/>
              <w:rPr>
                <w:color w:val="000000" w:themeColor="text1"/>
                <w:sz w:val="28"/>
                <w:szCs w:val="28"/>
                <w:lang w:val="uk-UA"/>
              </w:rPr>
            </w:pPr>
          </w:p>
        </w:tc>
        <w:tc>
          <w:tcPr>
            <w:tcW w:w="1276" w:type="dxa"/>
          </w:tcPr>
          <w:p w14:paraId="2BA4BD40"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бали</w:t>
            </w:r>
          </w:p>
        </w:tc>
        <w:tc>
          <w:tcPr>
            <w:tcW w:w="1559" w:type="dxa"/>
          </w:tcPr>
          <w:p w14:paraId="69FD196A"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рейтинг</w:t>
            </w:r>
          </w:p>
        </w:tc>
        <w:tc>
          <w:tcPr>
            <w:tcW w:w="1134" w:type="dxa"/>
          </w:tcPr>
          <w:p w14:paraId="2DC4D731"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бали</w:t>
            </w:r>
          </w:p>
        </w:tc>
        <w:tc>
          <w:tcPr>
            <w:tcW w:w="1593" w:type="dxa"/>
          </w:tcPr>
          <w:p w14:paraId="73804AEA"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рейтинг</w:t>
            </w:r>
          </w:p>
        </w:tc>
      </w:tr>
      <w:tr w:rsidR="003A798E" w:rsidRPr="006B516D" w14:paraId="0B1ACC8A" w14:textId="77777777" w:rsidTr="002A7BD5">
        <w:tc>
          <w:tcPr>
            <w:tcW w:w="3686" w:type="dxa"/>
          </w:tcPr>
          <w:p w14:paraId="382E4A3B" w14:textId="77777777" w:rsidR="003A798E" w:rsidRPr="006B516D" w:rsidRDefault="003A798E" w:rsidP="00BF6BCA">
            <w:pPr>
              <w:tabs>
                <w:tab w:val="left" w:pos="567"/>
              </w:tabs>
              <w:ind w:right="135"/>
              <w:jc w:val="both"/>
              <w:rPr>
                <w:rFonts w:eastAsia="Calibri"/>
                <w:color w:val="000000" w:themeColor="text1"/>
                <w:sz w:val="28"/>
                <w:szCs w:val="28"/>
              </w:rPr>
            </w:pPr>
            <w:proofErr w:type="spellStart"/>
            <w:r w:rsidRPr="006B516D">
              <w:rPr>
                <w:rFonts w:eastAsia="Calibri"/>
                <w:color w:val="000000" w:themeColor="text1"/>
                <w:sz w:val="28"/>
                <w:szCs w:val="28"/>
                <w:lang w:val="uk-UA"/>
              </w:rPr>
              <w:t>Загартувальні</w:t>
            </w:r>
            <w:proofErr w:type="spellEnd"/>
            <w:r w:rsidRPr="006B516D">
              <w:rPr>
                <w:rFonts w:eastAsia="Calibri"/>
                <w:color w:val="000000" w:themeColor="text1"/>
                <w:sz w:val="28"/>
                <w:szCs w:val="28"/>
                <w:lang w:val="uk-UA"/>
              </w:rPr>
              <w:t xml:space="preserve"> процедури</w:t>
            </w:r>
          </w:p>
        </w:tc>
        <w:tc>
          <w:tcPr>
            <w:tcW w:w="1276" w:type="dxa"/>
          </w:tcPr>
          <w:p w14:paraId="62E28602"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2,43</w:t>
            </w:r>
          </w:p>
        </w:tc>
        <w:tc>
          <w:tcPr>
            <w:tcW w:w="1559" w:type="dxa"/>
          </w:tcPr>
          <w:p w14:paraId="273BECFE"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6</w:t>
            </w:r>
          </w:p>
        </w:tc>
        <w:tc>
          <w:tcPr>
            <w:tcW w:w="1134" w:type="dxa"/>
          </w:tcPr>
          <w:p w14:paraId="40FFA630" w14:textId="77777777" w:rsidR="003A798E" w:rsidRPr="006B516D" w:rsidRDefault="003A798E" w:rsidP="00BF6BCA">
            <w:pPr>
              <w:tabs>
                <w:tab w:val="left" w:pos="567"/>
              </w:tabs>
              <w:ind w:right="135"/>
              <w:jc w:val="center"/>
              <w:rPr>
                <w:color w:val="000000" w:themeColor="text1"/>
                <w:sz w:val="28"/>
                <w:szCs w:val="28"/>
              </w:rPr>
            </w:pPr>
            <w:r w:rsidRPr="006B516D">
              <w:rPr>
                <w:color w:val="000000" w:themeColor="text1"/>
                <w:sz w:val="28"/>
                <w:szCs w:val="28"/>
              </w:rPr>
              <w:t>4</w:t>
            </w:r>
            <w:r w:rsidRPr="006B516D">
              <w:rPr>
                <w:color w:val="000000" w:themeColor="text1"/>
                <w:sz w:val="28"/>
                <w:szCs w:val="28"/>
                <w:lang w:val="uk-UA"/>
              </w:rPr>
              <w:t>,2</w:t>
            </w:r>
            <w:r w:rsidRPr="006B516D">
              <w:rPr>
                <w:color w:val="000000" w:themeColor="text1"/>
                <w:sz w:val="28"/>
                <w:szCs w:val="28"/>
              </w:rPr>
              <w:t>0</w:t>
            </w:r>
          </w:p>
        </w:tc>
        <w:tc>
          <w:tcPr>
            <w:tcW w:w="1593" w:type="dxa"/>
          </w:tcPr>
          <w:p w14:paraId="2A975814"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1</w:t>
            </w:r>
          </w:p>
        </w:tc>
      </w:tr>
      <w:tr w:rsidR="003A798E" w:rsidRPr="006B516D" w14:paraId="5E6C9A75" w14:textId="77777777" w:rsidTr="002A7BD5">
        <w:tc>
          <w:tcPr>
            <w:tcW w:w="3686" w:type="dxa"/>
          </w:tcPr>
          <w:p w14:paraId="1E25725F" w14:textId="77777777" w:rsidR="003A798E" w:rsidRPr="006B516D" w:rsidRDefault="003A798E" w:rsidP="00BF6BCA">
            <w:pPr>
              <w:tabs>
                <w:tab w:val="left" w:pos="567"/>
              </w:tabs>
              <w:ind w:right="135"/>
              <w:jc w:val="both"/>
              <w:rPr>
                <w:color w:val="000000" w:themeColor="text1"/>
                <w:sz w:val="28"/>
                <w:szCs w:val="28"/>
                <w:lang w:val="uk-UA"/>
              </w:rPr>
            </w:pPr>
            <w:proofErr w:type="spellStart"/>
            <w:r w:rsidRPr="006B516D">
              <w:rPr>
                <w:rFonts w:eastAsia="Calibri"/>
                <w:color w:val="000000" w:themeColor="text1"/>
                <w:sz w:val="28"/>
                <w:szCs w:val="28"/>
              </w:rPr>
              <w:t>Особиста</w:t>
            </w:r>
            <w:proofErr w:type="spellEnd"/>
            <w:r w:rsidRPr="006B516D">
              <w:rPr>
                <w:rFonts w:eastAsia="Calibri"/>
                <w:color w:val="000000" w:themeColor="text1"/>
                <w:sz w:val="28"/>
                <w:szCs w:val="28"/>
              </w:rPr>
              <w:t xml:space="preserve"> </w:t>
            </w:r>
            <w:proofErr w:type="spellStart"/>
            <w:r w:rsidRPr="006B516D">
              <w:rPr>
                <w:rFonts w:eastAsia="Calibri"/>
                <w:color w:val="000000" w:themeColor="text1"/>
                <w:sz w:val="28"/>
                <w:szCs w:val="28"/>
              </w:rPr>
              <w:t>гігієна</w:t>
            </w:r>
            <w:proofErr w:type="spellEnd"/>
          </w:p>
        </w:tc>
        <w:tc>
          <w:tcPr>
            <w:tcW w:w="1276" w:type="dxa"/>
          </w:tcPr>
          <w:p w14:paraId="1DA16EBF"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4,16</w:t>
            </w:r>
          </w:p>
        </w:tc>
        <w:tc>
          <w:tcPr>
            <w:tcW w:w="1559" w:type="dxa"/>
          </w:tcPr>
          <w:p w14:paraId="55224CC2"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2</w:t>
            </w:r>
          </w:p>
        </w:tc>
        <w:tc>
          <w:tcPr>
            <w:tcW w:w="1134" w:type="dxa"/>
          </w:tcPr>
          <w:p w14:paraId="1FE7913C"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4,15</w:t>
            </w:r>
          </w:p>
        </w:tc>
        <w:tc>
          <w:tcPr>
            <w:tcW w:w="1593" w:type="dxa"/>
          </w:tcPr>
          <w:p w14:paraId="11BB6DB6"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2</w:t>
            </w:r>
          </w:p>
        </w:tc>
      </w:tr>
      <w:tr w:rsidR="003A798E" w:rsidRPr="006B516D" w14:paraId="6003A961" w14:textId="77777777" w:rsidTr="002A7BD5">
        <w:tc>
          <w:tcPr>
            <w:tcW w:w="3686" w:type="dxa"/>
          </w:tcPr>
          <w:p w14:paraId="076E7551" w14:textId="77777777" w:rsidR="003A798E" w:rsidRPr="006B516D" w:rsidRDefault="003A798E" w:rsidP="00BF6BCA">
            <w:pPr>
              <w:tabs>
                <w:tab w:val="left" w:pos="567"/>
              </w:tabs>
              <w:ind w:right="135"/>
              <w:jc w:val="both"/>
              <w:rPr>
                <w:rFonts w:eastAsia="Calibri"/>
                <w:color w:val="000000" w:themeColor="text1"/>
                <w:sz w:val="28"/>
                <w:szCs w:val="28"/>
              </w:rPr>
            </w:pPr>
            <w:r w:rsidRPr="006B516D">
              <w:rPr>
                <w:rFonts w:eastAsia="Calibri"/>
                <w:color w:val="000000" w:themeColor="text1"/>
                <w:sz w:val="28"/>
                <w:szCs w:val="28"/>
                <w:lang w:val="uk-UA"/>
              </w:rPr>
              <w:t>Режим сну та відпочинку</w:t>
            </w:r>
          </w:p>
        </w:tc>
        <w:tc>
          <w:tcPr>
            <w:tcW w:w="1276" w:type="dxa"/>
          </w:tcPr>
          <w:p w14:paraId="33974CBD"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2,69</w:t>
            </w:r>
          </w:p>
        </w:tc>
        <w:tc>
          <w:tcPr>
            <w:tcW w:w="1559" w:type="dxa"/>
          </w:tcPr>
          <w:p w14:paraId="4E67BDDC"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5</w:t>
            </w:r>
          </w:p>
        </w:tc>
        <w:tc>
          <w:tcPr>
            <w:tcW w:w="1134" w:type="dxa"/>
          </w:tcPr>
          <w:p w14:paraId="7CEB7A88"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2,35</w:t>
            </w:r>
          </w:p>
        </w:tc>
        <w:tc>
          <w:tcPr>
            <w:tcW w:w="1593" w:type="dxa"/>
          </w:tcPr>
          <w:p w14:paraId="70C8BCE6"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6</w:t>
            </w:r>
          </w:p>
        </w:tc>
      </w:tr>
      <w:tr w:rsidR="003A798E" w:rsidRPr="006B516D" w14:paraId="72E6D2CD" w14:textId="77777777" w:rsidTr="002A7BD5">
        <w:tc>
          <w:tcPr>
            <w:tcW w:w="3686" w:type="dxa"/>
          </w:tcPr>
          <w:p w14:paraId="0785E8C0" w14:textId="77777777" w:rsidR="003A798E" w:rsidRPr="006B516D" w:rsidRDefault="003A798E" w:rsidP="00BF6BCA">
            <w:pPr>
              <w:tabs>
                <w:tab w:val="left" w:pos="567"/>
              </w:tabs>
              <w:ind w:right="135"/>
              <w:jc w:val="both"/>
              <w:rPr>
                <w:rFonts w:eastAsia="Calibri"/>
                <w:color w:val="000000" w:themeColor="text1"/>
                <w:sz w:val="28"/>
                <w:szCs w:val="28"/>
                <w:lang w:val="uk-UA"/>
              </w:rPr>
            </w:pPr>
            <w:r w:rsidRPr="006B516D">
              <w:rPr>
                <w:rFonts w:eastAsia="Calibri"/>
                <w:color w:val="000000" w:themeColor="text1"/>
                <w:sz w:val="28"/>
                <w:szCs w:val="28"/>
                <w:lang w:val="uk-UA"/>
              </w:rPr>
              <w:t>Раціональне харчування</w:t>
            </w:r>
          </w:p>
        </w:tc>
        <w:tc>
          <w:tcPr>
            <w:tcW w:w="1276" w:type="dxa"/>
          </w:tcPr>
          <w:p w14:paraId="373EC08D"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4,47</w:t>
            </w:r>
          </w:p>
        </w:tc>
        <w:tc>
          <w:tcPr>
            <w:tcW w:w="1559" w:type="dxa"/>
          </w:tcPr>
          <w:p w14:paraId="7D6DC0E7"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1</w:t>
            </w:r>
          </w:p>
        </w:tc>
        <w:tc>
          <w:tcPr>
            <w:tcW w:w="1134" w:type="dxa"/>
          </w:tcPr>
          <w:p w14:paraId="768E5C65"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3,66</w:t>
            </w:r>
          </w:p>
        </w:tc>
        <w:tc>
          <w:tcPr>
            <w:tcW w:w="1593" w:type="dxa"/>
          </w:tcPr>
          <w:p w14:paraId="4E7B7FE8"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3</w:t>
            </w:r>
          </w:p>
        </w:tc>
      </w:tr>
      <w:tr w:rsidR="003A798E" w:rsidRPr="006B516D" w14:paraId="4636859D" w14:textId="77777777" w:rsidTr="002A7BD5">
        <w:tc>
          <w:tcPr>
            <w:tcW w:w="3686" w:type="dxa"/>
          </w:tcPr>
          <w:p w14:paraId="1C31F56A" w14:textId="77777777" w:rsidR="003A798E" w:rsidRPr="006B516D" w:rsidRDefault="003A798E" w:rsidP="00BF6BCA">
            <w:pPr>
              <w:tabs>
                <w:tab w:val="left" w:pos="567"/>
              </w:tabs>
              <w:ind w:right="135"/>
              <w:jc w:val="both"/>
              <w:rPr>
                <w:rFonts w:eastAsia="Calibri"/>
                <w:color w:val="000000" w:themeColor="text1"/>
                <w:sz w:val="28"/>
                <w:szCs w:val="28"/>
              </w:rPr>
            </w:pPr>
            <w:r w:rsidRPr="006B516D">
              <w:rPr>
                <w:rFonts w:eastAsia="Calibri"/>
                <w:color w:val="000000" w:themeColor="text1"/>
                <w:sz w:val="28"/>
                <w:szCs w:val="28"/>
              </w:rPr>
              <w:t>В</w:t>
            </w:r>
            <w:proofErr w:type="spellStart"/>
            <w:r w:rsidRPr="006B516D">
              <w:rPr>
                <w:rFonts w:eastAsia="Calibri"/>
                <w:color w:val="000000" w:themeColor="text1"/>
                <w:sz w:val="28"/>
                <w:szCs w:val="28"/>
                <w:lang w:val="uk-UA"/>
              </w:rPr>
              <w:t>ідмова</w:t>
            </w:r>
            <w:proofErr w:type="spellEnd"/>
            <w:r w:rsidRPr="006B516D">
              <w:rPr>
                <w:rFonts w:eastAsia="Calibri"/>
                <w:color w:val="000000" w:themeColor="text1"/>
                <w:sz w:val="28"/>
                <w:szCs w:val="28"/>
                <w:lang w:val="uk-UA"/>
              </w:rPr>
              <w:t xml:space="preserve"> від шкідливих </w:t>
            </w:r>
          </w:p>
          <w:p w14:paraId="43A0AF8F" w14:textId="77777777" w:rsidR="003A798E" w:rsidRPr="006B516D" w:rsidRDefault="003A798E" w:rsidP="00BF6BCA">
            <w:pPr>
              <w:tabs>
                <w:tab w:val="left" w:pos="567"/>
              </w:tabs>
              <w:ind w:right="135"/>
              <w:jc w:val="both"/>
              <w:rPr>
                <w:color w:val="000000" w:themeColor="text1"/>
                <w:sz w:val="28"/>
                <w:szCs w:val="28"/>
                <w:lang w:val="uk-UA"/>
              </w:rPr>
            </w:pPr>
            <w:r w:rsidRPr="006B516D">
              <w:rPr>
                <w:rFonts w:eastAsia="Calibri"/>
                <w:color w:val="000000" w:themeColor="text1"/>
                <w:sz w:val="28"/>
                <w:szCs w:val="28"/>
                <w:lang w:val="uk-UA"/>
              </w:rPr>
              <w:t>звичок</w:t>
            </w:r>
          </w:p>
        </w:tc>
        <w:tc>
          <w:tcPr>
            <w:tcW w:w="1276" w:type="dxa"/>
          </w:tcPr>
          <w:p w14:paraId="067BE8CE"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3,73</w:t>
            </w:r>
          </w:p>
        </w:tc>
        <w:tc>
          <w:tcPr>
            <w:tcW w:w="1559" w:type="dxa"/>
          </w:tcPr>
          <w:p w14:paraId="5A9ED0DF"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3</w:t>
            </w:r>
          </w:p>
        </w:tc>
        <w:tc>
          <w:tcPr>
            <w:tcW w:w="1134" w:type="dxa"/>
          </w:tcPr>
          <w:p w14:paraId="19BFD108"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3,50</w:t>
            </w:r>
          </w:p>
        </w:tc>
        <w:tc>
          <w:tcPr>
            <w:tcW w:w="1593" w:type="dxa"/>
          </w:tcPr>
          <w:p w14:paraId="6EC2E776"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5</w:t>
            </w:r>
          </w:p>
        </w:tc>
      </w:tr>
      <w:tr w:rsidR="003A798E" w:rsidRPr="006B516D" w14:paraId="05A2B98B" w14:textId="77777777" w:rsidTr="002A7BD5">
        <w:tc>
          <w:tcPr>
            <w:tcW w:w="3686" w:type="dxa"/>
          </w:tcPr>
          <w:p w14:paraId="34B0B9AB" w14:textId="77777777" w:rsidR="003A798E" w:rsidRPr="006B516D" w:rsidRDefault="003A798E" w:rsidP="00BF6BCA">
            <w:pPr>
              <w:tabs>
                <w:tab w:val="left" w:pos="567"/>
              </w:tabs>
              <w:ind w:right="135"/>
              <w:jc w:val="both"/>
              <w:rPr>
                <w:color w:val="000000" w:themeColor="text1"/>
                <w:sz w:val="28"/>
                <w:szCs w:val="28"/>
                <w:lang w:val="uk-UA"/>
              </w:rPr>
            </w:pPr>
            <w:proofErr w:type="spellStart"/>
            <w:r w:rsidRPr="006B516D">
              <w:rPr>
                <w:rFonts w:eastAsia="Calibri"/>
                <w:color w:val="000000" w:themeColor="text1"/>
                <w:sz w:val="28"/>
                <w:szCs w:val="28"/>
              </w:rPr>
              <w:t>Рухов</w:t>
            </w:r>
            <w:proofErr w:type="spellEnd"/>
            <w:r w:rsidRPr="006B516D">
              <w:rPr>
                <w:rFonts w:eastAsia="Calibri"/>
                <w:color w:val="000000" w:themeColor="text1"/>
                <w:sz w:val="28"/>
                <w:szCs w:val="28"/>
                <w:lang w:val="uk-UA"/>
              </w:rPr>
              <w:t>а активність</w:t>
            </w:r>
          </w:p>
        </w:tc>
        <w:tc>
          <w:tcPr>
            <w:tcW w:w="1276" w:type="dxa"/>
          </w:tcPr>
          <w:p w14:paraId="7ACFA298"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3,51</w:t>
            </w:r>
          </w:p>
        </w:tc>
        <w:tc>
          <w:tcPr>
            <w:tcW w:w="1559" w:type="dxa"/>
          </w:tcPr>
          <w:p w14:paraId="0A9D9A62"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4</w:t>
            </w:r>
          </w:p>
        </w:tc>
        <w:tc>
          <w:tcPr>
            <w:tcW w:w="1134" w:type="dxa"/>
          </w:tcPr>
          <w:p w14:paraId="5B384A23" w14:textId="77777777" w:rsidR="003A798E" w:rsidRPr="006B516D" w:rsidRDefault="003A798E" w:rsidP="00BF6BCA">
            <w:pPr>
              <w:tabs>
                <w:tab w:val="left" w:pos="567"/>
              </w:tabs>
              <w:ind w:right="135"/>
              <w:jc w:val="center"/>
              <w:rPr>
                <w:color w:val="000000" w:themeColor="text1"/>
                <w:sz w:val="28"/>
                <w:szCs w:val="28"/>
                <w:lang w:val="uk-UA"/>
              </w:rPr>
            </w:pPr>
            <w:r w:rsidRPr="006B516D">
              <w:rPr>
                <w:color w:val="000000" w:themeColor="text1"/>
                <w:sz w:val="28"/>
                <w:szCs w:val="28"/>
                <w:lang w:val="uk-UA"/>
              </w:rPr>
              <w:t>3,53</w:t>
            </w:r>
          </w:p>
        </w:tc>
        <w:tc>
          <w:tcPr>
            <w:tcW w:w="1593" w:type="dxa"/>
          </w:tcPr>
          <w:p w14:paraId="198104D2" w14:textId="77777777" w:rsidR="003A798E" w:rsidRPr="006B516D" w:rsidRDefault="003A798E" w:rsidP="00BF6BCA">
            <w:pPr>
              <w:tabs>
                <w:tab w:val="left" w:pos="567"/>
              </w:tabs>
              <w:ind w:right="135"/>
              <w:jc w:val="center"/>
              <w:rPr>
                <w:color w:val="000000" w:themeColor="text1"/>
                <w:sz w:val="28"/>
                <w:szCs w:val="28"/>
              </w:rPr>
            </w:pPr>
            <w:r w:rsidRPr="006B516D">
              <w:rPr>
                <w:color w:val="000000" w:themeColor="text1"/>
                <w:sz w:val="28"/>
                <w:szCs w:val="28"/>
              </w:rPr>
              <w:t>4</w:t>
            </w:r>
          </w:p>
        </w:tc>
      </w:tr>
    </w:tbl>
    <w:p w14:paraId="4EB4C763" w14:textId="77777777" w:rsidR="003A798E" w:rsidRPr="006B516D" w:rsidRDefault="003A798E" w:rsidP="00BF6BCA">
      <w:pPr>
        <w:spacing w:line="360" w:lineRule="auto"/>
        <w:ind w:right="135"/>
        <w:contextualSpacing/>
        <w:jc w:val="both"/>
        <w:rPr>
          <w:rFonts w:eastAsia="Batang"/>
          <w:color w:val="000000" w:themeColor="text1"/>
          <w:sz w:val="28"/>
          <w:szCs w:val="28"/>
          <w:lang w:eastAsia="ko-KR"/>
        </w:rPr>
      </w:pPr>
    </w:p>
    <w:p w14:paraId="0851FC28" w14:textId="77777777" w:rsidR="00616626" w:rsidRPr="006B516D" w:rsidRDefault="003A798E" w:rsidP="00BF6BCA">
      <w:pPr>
        <w:spacing w:line="360" w:lineRule="auto"/>
        <w:ind w:right="135" w:firstLine="720"/>
        <w:jc w:val="both"/>
        <w:rPr>
          <w:sz w:val="28"/>
          <w:szCs w:val="28"/>
          <w:lang w:val="uk-UA"/>
        </w:rPr>
      </w:pPr>
      <w:r w:rsidRPr="006B516D">
        <w:rPr>
          <w:sz w:val="28"/>
          <w:szCs w:val="28"/>
        </w:rPr>
        <w:lastRenderedPageBreak/>
        <w:t>Загартовувальні процедури виявилися на першому місці у юнаків, тоді як дівчата віддавали перевагу раціональному харчуванню.</w:t>
      </w:r>
      <w:r w:rsidRPr="006B516D">
        <w:rPr>
          <w:sz w:val="28"/>
          <w:szCs w:val="28"/>
          <w:lang w:val="uk-UA"/>
        </w:rPr>
        <w:t xml:space="preserve"> </w:t>
      </w:r>
      <w:r w:rsidRPr="006B516D">
        <w:rPr>
          <w:sz w:val="28"/>
          <w:szCs w:val="28"/>
        </w:rPr>
        <w:t>На другому місці у юнаків розташувалася відповідь: "відмова від шкідливих звичок", а у дівчат – "дотримання режиму сну та відпочинку" і "правильне харчування".</w:t>
      </w:r>
      <w:r w:rsidRPr="006B516D">
        <w:rPr>
          <w:sz w:val="28"/>
          <w:szCs w:val="28"/>
          <w:lang w:val="uk-UA"/>
        </w:rPr>
        <w:t xml:space="preserve"> </w:t>
      </w:r>
      <w:r w:rsidRPr="006B516D">
        <w:rPr>
          <w:sz w:val="28"/>
          <w:szCs w:val="28"/>
        </w:rPr>
        <w:t>Руховий режим виявився на останніх місцях за рейтингом у старшокласників, як у юнаків, так і у дівчат.</w:t>
      </w:r>
      <w:r w:rsidRPr="006B516D">
        <w:rPr>
          <w:sz w:val="28"/>
          <w:szCs w:val="28"/>
          <w:lang w:val="uk-UA"/>
        </w:rPr>
        <w:t xml:space="preserve"> </w:t>
      </w:r>
      <w:r w:rsidRPr="006B516D">
        <w:rPr>
          <w:sz w:val="28"/>
          <w:szCs w:val="28"/>
        </w:rPr>
        <w:t>Дівчата віднесли відмову від шкідливих звичок на третє місце серед факторів ЗСЖ, тоді як у юнаків цей фактор був на п'ятому місці.</w:t>
      </w:r>
      <w:r w:rsidRPr="006B516D">
        <w:rPr>
          <w:sz w:val="28"/>
          <w:szCs w:val="28"/>
          <w:lang w:val="uk-UA"/>
        </w:rPr>
        <w:t xml:space="preserve"> </w:t>
      </w:r>
    </w:p>
    <w:p w14:paraId="4C43402E" w14:textId="147AC20E" w:rsidR="00616626" w:rsidRPr="006B516D" w:rsidRDefault="003A798E" w:rsidP="00BF6BCA">
      <w:pPr>
        <w:spacing w:line="360" w:lineRule="auto"/>
        <w:ind w:right="135" w:firstLine="720"/>
        <w:jc w:val="both"/>
        <w:rPr>
          <w:sz w:val="28"/>
          <w:szCs w:val="28"/>
          <w:lang w:val="uk-UA"/>
        </w:rPr>
      </w:pPr>
      <w:r w:rsidRPr="006B516D">
        <w:rPr>
          <w:sz w:val="28"/>
          <w:szCs w:val="28"/>
        </w:rPr>
        <w:t xml:space="preserve">Наявні дані свідчать про те, що багато старшокласників не мають чіткого уявлення про поняття </w:t>
      </w:r>
      <w:r w:rsidR="00F2702E">
        <w:rPr>
          <w:sz w:val="28"/>
          <w:szCs w:val="28"/>
          <w:lang w:val="uk-UA"/>
        </w:rPr>
        <w:t>«</w:t>
      </w:r>
      <w:r w:rsidRPr="006B516D">
        <w:rPr>
          <w:sz w:val="28"/>
          <w:szCs w:val="28"/>
        </w:rPr>
        <w:t>здоровий спосіб життя</w:t>
      </w:r>
      <w:r w:rsidR="00F2702E">
        <w:rPr>
          <w:sz w:val="28"/>
          <w:szCs w:val="28"/>
          <w:lang w:val="uk-UA"/>
        </w:rPr>
        <w:t>»</w:t>
      </w:r>
      <w:r w:rsidRPr="006B516D">
        <w:rPr>
          <w:sz w:val="28"/>
          <w:szCs w:val="28"/>
        </w:rPr>
        <w:t xml:space="preserve"> та не усвідомлюють важливість рухової активності.</w:t>
      </w:r>
      <w:r w:rsidRPr="006B516D">
        <w:rPr>
          <w:sz w:val="28"/>
          <w:szCs w:val="28"/>
          <w:lang w:val="uk-UA"/>
        </w:rPr>
        <w:t xml:space="preserve"> </w:t>
      </w:r>
      <w:r w:rsidRPr="006B516D">
        <w:rPr>
          <w:sz w:val="28"/>
          <w:szCs w:val="28"/>
        </w:rPr>
        <w:t>Це може свідчити про відсутність відповідних знань та настанов серед студентів щодо важливості регулярної фізичної активності.</w:t>
      </w:r>
      <w:r w:rsidRPr="006B516D">
        <w:rPr>
          <w:sz w:val="28"/>
          <w:szCs w:val="28"/>
          <w:lang w:val="uk-UA"/>
        </w:rPr>
        <w:t xml:space="preserve"> </w:t>
      </w:r>
    </w:p>
    <w:p w14:paraId="4B0200A6" w14:textId="77777777" w:rsidR="003A798E" w:rsidRPr="006B516D" w:rsidRDefault="003A798E" w:rsidP="00BF6BCA">
      <w:pPr>
        <w:spacing w:line="360" w:lineRule="auto"/>
        <w:ind w:right="135" w:firstLine="720"/>
        <w:jc w:val="both"/>
        <w:rPr>
          <w:sz w:val="28"/>
          <w:szCs w:val="28"/>
          <w:lang w:val="uk-UA"/>
        </w:rPr>
      </w:pPr>
      <w:r w:rsidRPr="006B516D">
        <w:rPr>
          <w:sz w:val="28"/>
          <w:szCs w:val="28"/>
        </w:rPr>
        <w:t>Недостатня рухова активність може призвести до численних проблем зі здоров'ям у майбутньому.</w:t>
      </w:r>
      <w:r w:rsidRPr="006B516D">
        <w:rPr>
          <w:sz w:val="28"/>
          <w:szCs w:val="28"/>
          <w:lang w:val="uk-UA"/>
        </w:rPr>
        <w:t xml:space="preserve"> </w:t>
      </w:r>
      <w:r w:rsidRPr="006B516D">
        <w:rPr>
          <w:sz w:val="28"/>
          <w:szCs w:val="28"/>
        </w:rPr>
        <w:t>Тому, ефективна освітня робота та створення відповідних програм та тренінгів можуть допомогти усвідомити юнакім і дівчатам важливість рухової активності для ЗСЖ.</w:t>
      </w:r>
      <w:r w:rsidRPr="006B516D">
        <w:rPr>
          <w:sz w:val="28"/>
          <w:szCs w:val="28"/>
          <w:lang w:val="uk-UA"/>
        </w:rPr>
        <w:t xml:space="preserve"> </w:t>
      </w:r>
    </w:p>
    <w:p w14:paraId="26DFB546" w14:textId="77777777" w:rsidR="00616626" w:rsidRPr="006B516D" w:rsidRDefault="003A798E" w:rsidP="00BF6BCA">
      <w:pPr>
        <w:spacing w:line="360" w:lineRule="auto"/>
        <w:ind w:right="135" w:firstLine="720"/>
        <w:jc w:val="both"/>
        <w:rPr>
          <w:sz w:val="28"/>
          <w:szCs w:val="28"/>
        </w:rPr>
      </w:pPr>
      <w:r w:rsidRPr="006B516D">
        <w:rPr>
          <w:sz w:val="28"/>
          <w:szCs w:val="28"/>
        </w:rPr>
        <w:t xml:space="preserve">Дослідження </w:t>
      </w:r>
      <w:r w:rsidR="00616626" w:rsidRPr="006B516D">
        <w:rPr>
          <w:sz w:val="28"/>
          <w:szCs w:val="28"/>
          <w:lang w:val="uk-UA"/>
        </w:rPr>
        <w:t xml:space="preserve">вчених </w:t>
      </w:r>
      <w:r w:rsidRPr="006B516D">
        <w:rPr>
          <w:sz w:val="28"/>
          <w:szCs w:val="28"/>
        </w:rPr>
        <w:t xml:space="preserve">показують, що спосіб життя суттєво впливає на здоров'я людини, особливо в підлітковому віці </w:t>
      </w:r>
      <w:r w:rsidR="00616626" w:rsidRPr="006B516D">
        <w:rPr>
          <w:sz w:val="28"/>
          <w:szCs w:val="28"/>
          <w:lang w:val="uk-UA"/>
        </w:rPr>
        <w:t>(</w:t>
      </w:r>
      <w:r w:rsidR="00616626" w:rsidRPr="006B516D">
        <w:rPr>
          <w:color w:val="000000" w:themeColor="text1"/>
          <w:sz w:val="28"/>
          <w:szCs w:val="28"/>
          <w:lang w:val="uk-UA"/>
        </w:rPr>
        <w:t xml:space="preserve">Бакіко І., Ніколаєв С., </w:t>
      </w:r>
      <w:proofErr w:type="spellStart"/>
      <w:r w:rsidR="00616626" w:rsidRPr="006B516D">
        <w:rPr>
          <w:color w:val="000000" w:themeColor="text1"/>
          <w:sz w:val="28"/>
          <w:szCs w:val="28"/>
          <w:lang w:val="uk-UA"/>
        </w:rPr>
        <w:t>Дмитрук</w:t>
      </w:r>
      <w:proofErr w:type="spellEnd"/>
      <w:r w:rsidR="00616626" w:rsidRPr="006B516D">
        <w:rPr>
          <w:color w:val="000000" w:themeColor="text1"/>
          <w:sz w:val="28"/>
          <w:szCs w:val="28"/>
          <w:lang w:val="uk-UA"/>
        </w:rPr>
        <w:t xml:space="preserve"> В., Ковальчук В., </w:t>
      </w:r>
      <w:proofErr w:type="spellStart"/>
      <w:r w:rsidR="00616626" w:rsidRPr="006B516D">
        <w:rPr>
          <w:color w:val="000000" w:themeColor="text1"/>
          <w:sz w:val="28"/>
          <w:szCs w:val="28"/>
          <w:lang w:val="uk-UA"/>
        </w:rPr>
        <w:t>Гребік</w:t>
      </w:r>
      <w:proofErr w:type="spellEnd"/>
      <w:r w:rsidR="00616626" w:rsidRPr="006B516D">
        <w:rPr>
          <w:color w:val="000000" w:themeColor="text1"/>
          <w:sz w:val="28"/>
          <w:szCs w:val="28"/>
          <w:lang w:val="uk-UA"/>
        </w:rPr>
        <w:t xml:space="preserve"> О., 2020</w:t>
      </w:r>
      <w:r w:rsidR="00616626" w:rsidRPr="006B516D">
        <w:rPr>
          <w:sz w:val="28"/>
          <w:szCs w:val="28"/>
          <w:lang w:val="uk-UA"/>
        </w:rPr>
        <w:t>).</w:t>
      </w:r>
      <w:r w:rsidRPr="006B516D">
        <w:rPr>
          <w:sz w:val="28"/>
          <w:szCs w:val="28"/>
        </w:rPr>
        <w:t xml:space="preserve"> Шкідливі звички, такі як куріння, вживання алкоголю та наркотиків, можуть значно погіршити стан здоров'я. Хоча наш організм здатний до самовідновлення, багато аспектів нашого життя суперечать його потребам і завдають йому шкоди. </w:t>
      </w:r>
    </w:p>
    <w:p w14:paraId="6F3A1784" w14:textId="77777777" w:rsidR="00616626" w:rsidRPr="006B516D" w:rsidRDefault="003A798E" w:rsidP="00BF6BCA">
      <w:pPr>
        <w:spacing w:line="360" w:lineRule="auto"/>
        <w:ind w:right="135" w:firstLine="720"/>
        <w:jc w:val="both"/>
        <w:rPr>
          <w:sz w:val="28"/>
          <w:szCs w:val="28"/>
          <w:lang w:val="uk-UA"/>
        </w:rPr>
      </w:pPr>
      <w:r w:rsidRPr="006B516D">
        <w:rPr>
          <w:sz w:val="28"/>
          <w:szCs w:val="28"/>
        </w:rPr>
        <w:t xml:space="preserve">Вважається, що приблизно </w:t>
      </w:r>
      <w:r w:rsidRPr="006B516D">
        <w:rPr>
          <w:sz w:val="28"/>
          <w:szCs w:val="28"/>
          <w:lang w:val="uk-UA"/>
        </w:rPr>
        <w:t xml:space="preserve">50 % </w:t>
      </w:r>
      <w:r w:rsidRPr="006B516D">
        <w:rPr>
          <w:sz w:val="28"/>
          <w:szCs w:val="28"/>
        </w:rPr>
        <w:t xml:space="preserve">здоров'я </w:t>
      </w:r>
      <w:r w:rsidRPr="006B516D">
        <w:rPr>
          <w:sz w:val="28"/>
          <w:szCs w:val="28"/>
          <w:lang w:val="uk-UA"/>
        </w:rPr>
        <w:t xml:space="preserve">людини </w:t>
      </w:r>
      <w:r w:rsidRPr="006B516D">
        <w:rPr>
          <w:sz w:val="28"/>
          <w:szCs w:val="28"/>
        </w:rPr>
        <w:t xml:space="preserve">залежить від способу життя, включаючи умови праці, звички, харчування, моральний і психологічний стан, матеріально-побутові умови та стосунки в сім'ї. Ще 20% визначаються генетичними факторами і станом навколишнього </w:t>
      </w:r>
      <w:r w:rsidRPr="006B516D">
        <w:rPr>
          <w:sz w:val="28"/>
          <w:szCs w:val="28"/>
        </w:rPr>
        <w:lastRenderedPageBreak/>
        <w:t>середовища, тоді як лише 10% залежить від системи охорони здоров'я</w:t>
      </w:r>
      <w:r w:rsidRPr="006B516D">
        <w:rPr>
          <w:sz w:val="28"/>
          <w:szCs w:val="28"/>
          <w:lang w:val="uk-UA"/>
        </w:rPr>
        <w:t xml:space="preserve"> </w:t>
      </w:r>
      <w:r w:rsidR="00616626" w:rsidRPr="006B516D">
        <w:rPr>
          <w:sz w:val="28"/>
          <w:szCs w:val="28"/>
          <w:lang w:val="ru-RU"/>
        </w:rPr>
        <w:t>(</w:t>
      </w:r>
      <w:proofErr w:type="spellStart"/>
      <w:r w:rsidR="00616626" w:rsidRPr="006B516D">
        <w:rPr>
          <w:sz w:val="28"/>
          <w:szCs w:val="28"/>
          <w:lang w:val="ru-RU"/>
        </w:rPr>
        <w:t>Круцевич</w:t>
      </w:r>
      <w:proofErr w:type="spellEnd"/>
      <w:r w:rsidR="00616626" w:rsidRPr="006B516D">
        <w:rPr>
          <w:sz w:val="28"/>
          <w:szCs w:val="28"/>
          <w:lang w:val="ru-RU"/>
        </w:rPr>
        <w:t xml:space="preserve"> Т., 2018).</w:t>
      </w:r>
      <w:r w:rsidRPr="006B516D">
        <w:rPr>
          <w:sz w:val="28"/>
          <w:szCs w:val="28"/>
          <w:lang w:val="uk-UA"/>
        </w:rPr>
        <w:t xml:space="preserve"> </w:t>
      </w:r>
    </w:p>
    <w:p w14:paraId="22A52209" w14:textId="77777777" w:rsidR="003A798E" w:rsidRPr="006B516D" w:rsidRDefault="003A798E" w:rsidP="00BF6BCA">
      <w:pPr>
        <w:spacing w:line="360" w:lineRule="auto"/>
        <w:ind w:right="135" w:firstLine="720"/>
        <w:jc w:val="both"/>
        <w:rPr>
          <w:sz w:val="28"/>
          <w:szCs w:val="28"/>
          <w:lang w:val="uk-UA"/>
        </w:rPr>
      </w:pPr>
      <w:r w:rsidRPr="006B516D">
        <w:rPr>
          <w:sz w:val="28"/>
          <w:szCs w:val="28"/>
        </w:rPr>
        <w:t>Наші дослідження показали наступні результати щодо оцінки студентами свого способу життя</w:t>
      </w:r>
      <w:r w:rsidRPr="006B516D">
        <w:rPr>
          <w:sz w:val="28"/>
          <w:szCs w:val="28"/>
          <w:lang w:val="uk-UA"/>
        </w:rPr>
        <w:t xml:space="preserve"> (рис. 3.1). Л</w:t>
      </w:r>
      <w:r w:rsidRPr="006B516D">
        <w:rPr>
          <w:sz w:val="28"/>
          <w:szCs w:val="28"/>
        </w:rPr>
        <w:t>ише 5% опитаних вважають свій спосіб життя здоровим; 39% респондентів схиляються до думки, що їхній спосіб життя швидше здоровий, ніж нездоровий; 15% вважають свій спосіб життя нездоровим; 33% респондентів не змогли однозначно відповісти</w:t>
      </w:r>
      <w:r w:rsidRPr="006B516D">
        <w:rPr>
          <w:sz w:val="28"/>
          <w:szCs w:val="28"/>
          <w:lang w:val="uk-UA"/>
        </w:rPr>
        <w:t>.</w:t>
      </w:r>
    </w:p>
    <w:p w14:paraId="34176925" w14:textId="77777777" w:rsidR="00FC0224" w:rsidRPr="006B516D" w:rsidRDefault="00FC0224" w:rsidP="00BF6BCA">
      <w:pPr>
        <w:spacing w:line="360" w:lineRule="auto"/>
        <w:ind w:right="135" w:firstLine="720"/>
        <w:jc w:val="both"/>
        <w:rPr>
          <w:sz w:val="28"/>
          <w:szCs w:val="28"/>
          <w:lang w:val="uk-UA"/>
        </w:rPr>
      </w:pPr>
    </w:p>
    <w:p w14:paraId="01297AED" w14:textId="77777777" w:rsidR="003A798E" w:rsidRPr="006B516D" w:rsidRDefault="003A798E" w:rsidP="00BF6BCA">
      <w:pPr>
        <w:spacing w:line="360" w:lineRule="auto"/>
        <w:ind w:right="135"/>
        <w:contextualSpacing/>
        <w:jc w:val="both"/>
        <w:rPr>
          <w:rFonts w:eastAsia="Batang"/>
          <w:color w:val="000000" w:themeColor="text1"/>
          <w:sz w:val="28"/>
          <w:szCs w:val="28"/>
          <w:lang w:eastAsia="ko-KR"/>
        </w:rPr>
      </w:pPr>
      <w:r w:rsidRPr="006B516D">
        <w:rPr>
          <w:noProof/>
          <w:sz w:val="28"/>
          <w:szCs w:val="28"/>
          <w:lang w:val="uk-UA"/>
        </w:rPr>
        <w:drawing>
          <wp:inline distT="0" distB="0" distL="0" distR="0" wp14:anchorId="5A457292" wp14:editId="4BC98E49">
            <wp:extent cx="5443870" cy="2562447"/>
            <wp:effectExtent l="0" t="0" r="17145" b="3175"/>
            <wp:docPr id="1281964284" name="Диаграмма 128196428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56025B3" w14:textId="77777777" w:rsidR="00F2702E" w:rsidRDefault="00F2702E" w:rsidP="00BF6BCA">
      <w:pPr>
        <w:tabs>
          <w:tab w:val="left" w:pos="567"/>
        </w:tabs>
        <w:spacing w:line="360" w:lineRule="auto"/>
        <w:ind w:right="135"/>
        <w:rPr>
          <w:rFonts w:eastAsia="Batang"/>
          <w:bCs/>
          <w:color w:val="000000" w:themeColor="text1"/>
          <w:sz w:val="28"/>
          <w:szCs w:val="28"/>
          <w:lang w:val="uk-UA" w:eastAsia="ko-KR"/>
        </w:rPr>
      </w:pPr>
    </w:p>
    <w:p w14:paraId="2FDE7BD2" w14:textId="42F82996" w:rsidR="003A798E" w:rsidRPr="006B516D" w:rsidRDefault="003A798E" w:rsidP="00BF6BCA">
      <w:pPr>
        <w:tabs>
          <w:tab w:val="left" w:pos="567"/>
        </w:tabs>
        <w:spacing w:line="360" w:lineRule="auto"/>
        <w:ind w:right="135"/>
        <w:rPr>
          <w:bCs/>
          <w:color w:val="0D0D0D"/>
          <w:sz w:val="28"/>
          <w:szCs w:val="28"/>
          <w:shd w:val="clear" w:color="auto" w:fill="FFFFFF"/>
          <w:lang w:val="uk-UA"/>
        </w:rPr>
      </w:pPr>
      <w:r w:rsidRPr="006B516D">
        <w:rPr>
          <w:rFonts w:eastAsia="Batang"/>
          <w:bCs/>
          <w:color w:val="000000" w:themeColor="text1"/>
          <w:sz w:val="28"/>
          <w:szCs w:val="28"/>
          <w:lang w:val="uk-UA" w:eastAsia="ko-KR"/>
        </w:rPr>
        <w:t xml:space="preserve">Рис. 3.1. </w:t>
      </w:r>
      <w:proofErr w:type="spellStart"/>
      <w:r w:rsidRPr="006B516D">
        <w:rPr>
          <w:bCs/>
          <w:color w:val="0D0D0D"/>
          <w:sz w:val="28"/>
          <w:szCs w:val="28"/>
          <w:shd w:val="clear" w:color="auto" w:fill="FFFFFF"/>
          <w:lang w:val="ru-RU"/>
        </w:rPr>
        <w:t>Ставлення</w:t>
      </w:r>
      <w:proofErr w:type="spellEnd"/>
      <w:r w:rsidRPr="006B516D">
        <w:rPr>
          <w:bCs/>
          <w:color w:val="0D0D0D"/>
          <w:sz w:val="28"/>
          <w:szCs w:val="28"/>
          <w:shd w:val="clear" w:color="auto" w:fill="FFFFFF"/>
          <w:lang w:val="ru-RU"/>
        </w:rPr>
        <w:t xml:space="preserve"> </w:t>
      </w:r>
      <w:r w:rsidRPr="006B516D">
        <w:rPr>
          <w:bCs/>
          <w:color w:val="0D0D0D"/>
          <w:sz w:val="28"/>
          <w:szCs w:val="28"/>
          <w:shd w:val="clear" w:color="auto" w:fill="FFFFFF"/>
          <w:lang w:val="uk-UA"/>
        </w:rPr>
        <w:t xml:space="preserve">студентів </w:t>
      </w:r>
      <w:r w:rsidRPr="006B516D">
        <w:rPr>
          <w:bCs/>
          <w:color w:val="0D0D0D"/>
          <w:sz w:val="28"/>
          <w:szCs w:val="28"/>
          <w:shd w:val="clear" w:color="auto" w:fill="FFFFFF"/>
          <w:lang w:val="ru-RU"/>
        </w:rPr>
        <w:t xml:space="preserve">до </w:t>
      </w:r>
      <w:proofErr w:type="spellStart"/>
      <w:r w:rsidRPr="006B516D">
        <w:rPr>
          <w:bCs/>
          <w:color w:val="0D0D0D"/>
          <w:sz w:val="28"/>
          <w:szCs w:val="28"/>
          <w:shd w:val="clear" w:color="auto" w:fill="FFFFFF"/>
          <w:lang w:val="ru-RU"/>
        </w:rPr>
        <w:t>власного</w:t>
      </w:r>
      <w:proofErr w:type="spellEnd"/>
      <w:r w:rsidRPr="006B516D">
        <w:rPr>
          <w:bCs/>
          <w:color w:val="0D0D0D"/>
          <w:sz w:val="28"/>
          <w:szCs w:val="28"/>
          <w:shd w:val="clear" w:color="auto" w:fill="FFFFFF"/>
          <w:lang w:val="ru-RU"/>
        </w:rPr>
        <w:t xml:space="preserve"> </w:t>
      </w:r>
      <w:r w:rsidRPr="006B516D">
        <w:rPr>
          <w:bCs/>
          <w:color w:val="0D0D0D"/>
          <w:sz w:val="28"/>
          <w:szCs w:val="28"/>
          <w:shd w:val="clear" w:color="auto" w:fill="FFFFFF"/>
          <w:lang w:val="uk-UA"/>
        </w:rPr>
        <w:t>способу життя</w:t>
      </w:r>
      <w:r w:rsidR="00953F6C" w:rsidRPr="006B516D">
        <w:rPr>
          <w:bCs/>
          <w:color w:val="0D0D0D"/>
          <w:sz w:val="28"/>
          <w:szCs w:val="28"/>
          <w:shd w:val="clear" w:color="auto" w:fill="FFFFFF"/>
          <w:lang w:val="uk-UA"/>
        </w:rPr>
        <w:t>,</w:t>
      </w:r>
      <w:r w:rsidRPr="006B516D">
        <w:rPr>
          <w:bCs/>
          <w:color w:val="0D0D0D"/>
          <w:sz w:val="28"/>
          <w:szCs w:val="28"/>
          <w:shd w:val="clear" w:color="auto" w:fill="FFFFFF"/>
          <w:lang w:val="uk-UA"/>
        </w:rPr>
        <w:t xml:space="preserve"> (</w:t>
      </w:r>
      <w:r w:rsidRPr="006B516D">
        <w:rPr>
          <w:bCs/>
          <w:color w:val="0D0D0D"/>
          <w:sz w:val="28"/>
          <w:szCs w:val="28"/>
          <w:shd w:val="clear" w:color="auto" w:fill="FFFFFF"/>
        </w:rPr>
        <w:t>n</w:t>
      </w:r>
      <w:r w:rsidRPr="006B516D">
        <w:rPr>
          <w:bCs/>
          <w:color w:val="0D0D0D"/>
          <w:sz w:val="28"/>
          <w:szCs w:val="28"/>
          <w:shd w:val="clear" w:color="auto" w:fill="FFFFFF"/>
          <w:lang w:val="ru-RU"/>
        </w:rPr>
        <w:t>=</w:t>
      </w:r>
      <w:r w:rsidRPr="006B516D">
        <w:rPr>
          <w:bCs/>
          <w:color w:val="0D0D0D"/>
          <w:sz w:val="28"/>
          <w:szCs w:val="28"/>
          <w:shd w:val="clear" w:color="auto" w:fill="FFFFFF"/>
          <w:lang w:val="uk-UA"/>
        </w:rPr>
        <w:t>60)</w:t>
      </w:r>
    </w:p>
    <w:p w14:paraId="054100F2" w14:textId="77777777" w:rsidR="00FC0224" w:rsidRPr="006B516D" w:rsidRDefault="00FC0224" w:rsidP="00BF6BCA">
      <w:pPr>
        <w:tabs>
          <w:tab w:val="left" w:pos="567"/>
        </w:tabs>
        <w:spacing w:line="360" w:lineRule="auto"/>
        <w:ind w:right="135"/>
        <w:rPr>
          <w:bCs/>
          <w:color w:val="0D0D0D"/>
          <w:sz w:val="28"/>
          <w:szCs w:val="28"/>
          <w:shd w:val="clear" w:color="auto" w:fill="FFFFFF"/>
          <w:lang w:val="uk-UA"/>
        </w:rPr>
      </w:pPr>
    </w:p>
    <w:p w14:paraId="29CDF0FC" w14:textId="77777777" w:rsidR="00616626" w:rsidRPr="006B516D" w:rsidRDefault="003A798E" w:rsidP="00616626">
      <w:pPr>
        <w:spacing w:line="360" w:lineRule="auto"/>
        <w:ind w:right="135" w:firstLine="708"/>
        <w:jc w:val="both"/>
        <w:rPr>
          <w:sz w:val="28"/>
          <w:szCs w:val="28"/>
        </w:rPr>
      </w:pPr>
      <w:r w:rsidRPr="006B516D">
        <w:rPr>
          <w:sz w:val="28"/>
          <w:szCs w:val="28"/>
        </w:rPr>
        <w:t xml:space="preserve">Поведінкові моделі, сформовані в ранньому віці, часто залишаються з людиною на все життя і впливають на її здоров'я в дорослому віці. Лікарі серйозно занепокоєні швидким поширенням шкідливих звичок серед школярів. </w:t>
      </w:r>
    </w:p>
    <w:p w14:paraId="5CA2C40E" w14:textId="77777777" w:rsidR="00616626" w:rsidRPr="006B516D" w:rsidRDefault="00616626" w:rsidP="00616626">
      <w:pPr>
        <w:spacing w:line="360" w:lineRule="auto"/>
        <w:ind w:right="135" w:firstLine="708"/>
        <w:jc w:val="both"/>
        <w:rPr>
          <w:sz w:val="28"/>
          <w:szCs w:val="28"/>
        </w:rPr>
      </w:pPr>
      <w:r w:rsidRPr="006B516D">
        <w:rPr>
          <w:sz w:val="28"/>
          <w:szCs w:val="28"/>
          <w:lang w:val="uk-UA"/>
        </w:rPr>
        <w:t xml:space="preserve">В </w:t>
      </w:r>
      <w:r w:rsidRPr="006B516D">
        <w:rPr>
          <w:color w:val="000000" w:themeColor="text1"/>
          <w:sz w:val="28"/>
          <w:szCs w:val="28"/>
        </w:rPr>
        <w:t xml:space="preserve">Концепції розвитку системи громадського здоров’я (2016 р.) підкреслюється, що </w:t>
      </w:r>
      <w:r w:rsidRPr="006B516D">
        <w:rPr>
          <w:sz w:val="28"/>
          <w:szCs w:val="28"/>
        </w:rPr>
        <w:t xml:space="preserve">нажаль, </w:t>
      </w:r>
      <w:r w:rsidR="003A798E" w:rsidRPr="006B516D">
        <w:rPr>
          <w:sz w:val="28"/>
          <w:szCs w:val="28"/>
        </w:rPr>
        <w:t>кожен четвертий підліток починає курити до 10 років</w:t>
      </w:r>
      <w:r w:rsidRPr="006B516D">
        <w:rPr>
          <w:sz w:val="28"/>
          <w:szCs w:val="28"/>
          <w:lang w:val="uk-UA"/>
        </w:rPr>
        <w:t>.</w:t>
      </w:r>
      <w:r w:rsidR="003A798E" w:rsidRPr="006B516D">
        <w:rPr>
          <w:sz w:val="28"/>
          <w:szCs w:val="28"/>
        </w:rPr>
        <w:t xml:space="preserve"> </w:t>
      </w:r>
    </w:p>
    <w:p w14:paraId="6B4840BC" w14:textId="77777777" w:rsidR="003C3397" w:rsidRPr="006B516D" w:rsidRDefault="003A798E" w:rsidP="00616626">
      <w:pPr>
        <w:spacing w:line="360" w:lineRule="auto"/>
        <w:ind w:right="135" w:firstLine="708"/>
        <w:jc w:val="both"/>
        <w:rPr>
          <w:sz w:val="28"/>
          <w:szCs w:val="28"/>
          <w:lang w:val="uk-UA"/>
        </w:rPr>
      </w:pPr>
      <w:r w:rsidRPr="006B516D">
        <w:rPr>
          <w:sz w:val="28"/>
          <w:szCs w:val="28"/>
        </w:rPr>
        <w:lastRenderedPageBreak/>
        <w:t>Аналіз шкідливих звичок серед сучасних студентів показує наступні тривожні тенденції (рис. 3.2., 3.3.). Переважна більшість, а саме 67,7</w:t>
      </w:r>
      <w:r w:rsidRPr="006B516D">
        <w:rPr>
          <w:sz w:val="28"/>
          <w:szCs w:val="28"/>
          <w:lang w:val="uk-UA"/>
        </w:rPr>
        <w:t xml:space="preserve"> </w:t>
      </w:r>
      <w:r w:rsidRPr="006B516D">
        <w:rPr>
          <w:sz w:val="28"/>
          <w:szCs w:val="28"/>
        </w:rPr>
        <w:t>% юнаків, зізналися, що іноді вживають алкогольні напої. Лише 17,3% старшокласників вказали, що взагалі не вживають алкоголь. Також дані показують, що 39,3% юнаків палять. В ході бесіди більшість з них висловили думку, що не бачать в цьому ніякої загрози для свого здоров'я. Варто зазначити, що багато з цих студентів повідомили, що їхні батьки знають про їхні шкідливі звички</w:t>
      </w:r>
      <w:r w:rsidRPr="006B516D">
        <w:rPr>
          <w:sz w:val="28"/>
          <w:szCs w:val="28"/>
          <w:lang w:val="uk-UA"/>
        </w:rPr>
        <w:t xml:space="preserve">. </w:t>
      </w:r>
    </w:p>
    <w:p w14:paraId="4DE8672E" w14:textId="77777777" w:rsidR="003A798E" w:rsidRPr="006B516D" w:rsidRDefault="003A798E" w:rsidP="00616626">
      <w:pPr>
        <w:spacing w:line="360" w:lineRule="auto"/>
        <w:ind w:right="135" w:firstLine="708"/>
        <w:jc w:val="both"/>
        <w:rPr>
          <w:sz w:val="28"/>
          <w:szCs w:val="28"/>
        </w:rPr>
      </w:pPr>
      <w:r w:rsidRPr="006B516D">
        <w:rPr>
          <w:sz w:val="28"/>
          <w:szCs w:val="28"/>
        </w:rPr>
        <w:t>Ці дані свідчать про високий рівень поширеності шкідливих звичок серед молоді та вказують на недостатню усвідомленість про їхні негативні наслідки для здоров'я. Факт, що багато студентів не вважають паління загрозливим для здоров'я, підкреслює необхідність більш активної просвітницької роботи щодо шкоди, яку завдають ці звички. Додатково, усвідомлення батьками шкідливих звичок своїх дітей, але, очевидно, відсутність ефективних заходів щодо їхнього запобігання, також потребує уваги та залучення до виховних програм.</w:t>
      </w:r>
    </w:p>
    <w:p w14:paraId="67CB255A" w14:textId="77777777" w:rsidR="003A798E" w:rsidRPr="006B516D" w:rsidRDefault="003A798E" w:rsidP="00BF6BCA">
      <w:pPr>
        <w:spacing w:line="360" w:lineRule="auto"/>
        <w:ind w:right="135"/>
        <w:jc w:val="both"/>
        <w:rPr>
          <w:sz w:val="28"/>
          <w:szCs w:val="28"/>
        </w:rPr>
      </w:pPr>
    </w:p>
    <w:p w14:paraId="7764DF22" w14:textId="77777777" w:rsidR="003A798E" w:rsidRPr="006B516D" w:rsidRDefault="003A798E" w:rsidP="00BF6BCA">
      <w:pPr>
        <w:tabs>
          <w:tab w:val="left" w:pos="0"/>
        </w:tabs>
        <w:spacing w:line="360" w:lineRule="auto"/>
        <w:ind w:right="135"/>
        <w:jc w:val="both"/>
        <w:rPr>
          <w:rFonts w:eastAsia="Batang"/>
          <w:color w:val="000000" w:themeColor="text1"/>
          <w:sz w:val="28"/>
          <w:szCs w:val="28"/>
          <w:lang w:eastAsia="ko-KR"/>
        </w:rPr>
      </w:pPr>
      <w:r w:rsidRPr="006B516D">
        <w:rPr>
          <w:noProof/>
          <w:color w:val="0D0D0D"/>
          <w:sz w:val="28"/>
          <w:szCs w:val="28"/>
          <w:lang w:val="uk-UA"/>
        </w:rPr>
        <w:drawing>
          <wp:inline distT="0" distB="0" distL="0" distR="0" wp14:anchorId="557136DF" wp14:editId="7A9AB6C6">
            <wp:extent cx="5294969" cy="2360428"/>
            <wp:effectExtent l="0" t="0" r="1270" b="1905"/>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3D11BB3" w14:textId="77777777" w:rsidR="00405119" w:rsidRDefault="00405119" w:rsidP="00BF6BCA">
      <w:pPr>
        <w:tabs>
          <w:tab w:val="left" w:pos="567"/>
        </w:tabs>
        <w:spacing w:line="360" w:lineRule="auto"/>
        <w:ind w:right="135" w:firstLine="567"/>
        <w:jc w:val="both"/>
        <w:rPr>
          <w:rFonts w:eastAsia="Batang"/>
          <w:color w:val="000000" w:themeColor="text1"/>
          <w:sz w:val="28"/>
          <w:szCs w:val="28"/>
          <w:lang w:val="uk-UA" w:eastAsia="ko-KR"/>
        </w:rPr>
      </w:pPr>
    </w:p>
    <w:p w14:paraId="3820A813" w14:textId="77777777" w:rsidR="003A798E" w:rsidRPr="006B516D" w:rsidRDefault="003A798E" w:rsidP="00BF6BCA">
      <w:pPr>
        <w:tabs>
          <w:tab w:val="left" w:pos="567"/>
        </w:tabs>
        <w:spacing w:line="360" w:lineRule="auto"/>
        <w:ind w:right="135" w:firstLine="567"/>
        <w:jc w:val="both"/>
        <w:rPr>
          <w:sz w:val="28"/>
          <w:szCs w:val="28"/>
          <w:lang w:val="uk-UA"/>
        </w:rPr>
      </w:pPr>
      <w:r w:rsidRPr="006B516D">
        <w:rPr>
          <w:rFonts w:eastAsia="Batang"/>
          <w:color w:val="000000" w:themeColor="text1"/>
          <w:sz w:val="28"/>
          <w:szCs w:val="28"/>
          <w:lang w:val="uk-UA" w:eastAsia="ko-KR"/>
        </w:rPr>
        <w:t xml:space="preserve">Рис. 3.2. </w:t>
      </w:r>
      <w:r w:rsidRPr="006B516D">
        <w:rPr>
          <w:sz w:val="28"/>
          <w:szCs w:val="28"/>
          <w:lang w:val="uk-UA"/>
        </w:rPr>
        <w:t xml:space="preserve">Шкідливі звички в житті студентів (юнаки, </w:t>
      </w:r>
      <w:r w:rsidRPr="006B516D">
        <w:rPr>
          <w:sz w:val="28"/>
          <w:szCs w:val="28"/>
        </w:rPr>
        <w:t>n</w:t>
      </w:r>
      <w:r w:rsidRPr="006B516D">
        <w:rPr>
          <w:sz w:val="28"/>
          <w:szCs w:val="28"/>
          <w:lang w:val="uk-UA"/>
        </w:rPr>
        <w:t>= 30)</w:t>
      </w:r>
    </w:p>
    <w:p w14:paraId="57DCB918" w14:textId="77777777" w:rsidR="00FC0224" w:rsidRPr="006B516D" w:rsidRDefault="00FC0224" w:rsidP="00BF6BCA">
      <w:pPr>
        <w:tabs>
          <w:tab w:val="left" w:pos="567"/>
        </w:tabs>
        <w:spacing w:line="360" w:lineRule="auto"/>
        <w:ind w:right="135" w:firstLine="567"/>
        <w:jc w:val="both"/>
        <w:rPr>
          <w:color w:val="0D0D0D"/>
          <w:sz w:val="28"/>
          <w:szCs w:val="28"/>
          <w:lang w:val="uk-UA"/>
        </w:rPr>
      </w:pPr>
    </w:p>
    <w:p w14:paraId="3AA6888B" w14:textId="77777777" w:rsidR="00F2702E" w:rsidRDefault="00F2702E" w:rsidP="00BF6BCA">
      <w:pPr>
        <w:tabs>
          <w:tab w:val="left" w:pos="567"/>
        </w:tabs>
        <w:spacing w:line="360" w:lineRule="auto"/>
        <w:ind w:right="135" w:firstLine="567"/>
        <w:jc w:val="both"/>
        <w:rPr>
          <w:sz w:val="28"/>
          <w:szCs w:val="28"/>
          <w:lang w:val="uk-UA"/>
        </w:rPr>
      </w:pPr>
    </w:p>
    <w:p w14:paraId="49B59F8A" w14:textId="014C011E" w:rsidR="003A798E" w:rsidRPr="006B516D" w:rsidRDefault="003A798E" w:rsidP="00BF6BCA">
      <w:pPr>
        <w:tabs>
          <w:tab w:val="left" w:pos="567"/>
        </w:tabs>
        <w:spacing w:line="360" w:lineRule="auto"/>
        <w:ind w:right="135" w:firstLine="567"/>
        <w:jc w:val="both"/>
        <w:rPr>
          <w:sz w:val="28"/>
          <w:szCs w:val="28"/>
          <w:lang w:val="uk-UA"/>
        </w:rPr>
      </w:pPr>
      <w:r w:rsidRPr="006B516D">
        <w:rPr>
          <w:sz w:val="28"/>
          <w:szCs w:val="28"/>
          <w:lang w:val="uk-UA"/>
        </w:rPr>
        <w:lastRenderedPageBreak/>
        <w:t xml:space="preserve">На рисунку 3.3 представлено результати анкетування щодо шкідливих звичок у житті </w:t>
      </w:r>
      <w:r w:rsidR="00953F6C" w:rsidRPr="006B516D">
        <w:rPr>
          <w:sz w:val="28"/>
          <w:szCs w:val="28"/>
          <w:lang w:val="uk-UA"/>
        </w:rPr>
        <w:t xml:space="preserve">студенток </w:t>
      </w:r>
      <w:r w:rsidR="00405119" w:rsidRPr="006B516D">
        <w:rPr>
          <w:sz w:val="28"/>
          <w:szCs w:val="28"/>
          <w:lang w:val="uk-UA"/>
        </w:rPr>
        <w:t>ЗВО.</w:t>
      </w:r>
      <w:r w:rsidRPr="006B516D">
        <w:rPr>
          <w:sz w:val="28"/>
          <w:szCs w:val="28"/>
          <w:lang w:val="uk-UA"/>
        </w:rPr>
        <w:t xml:space="preserve"> </w:t>
      </w:r>
    </w:p>
    <w:p w14:paraId="57B65875" w14:textId="77777777" w:rsidR="00FC0224" w:rsidRPr="006B516D" w:rsidRDefault="00FC0224" w:rsidP="00BF6BCA">
      <w:pPr>
        <w:tabs>
          <w:tab w:val="left" w:pos="567"/>
        </w:tabs>
        <w:spacing w:line="360" w:lineRule="auto"/>
        <w:ind w:right="135" w:firstLine="567"/>
        <w:jc w:val="both"/>
        <w:rPr>
          <w:sz w:val="28"/>
          <w:szCs w:val="28"/>
          <w:lang w:val="uk-UA"/>
        </w:rPr>
      </w:pPr>
    </w:p>
    <w:p w14:paraId="096C6CDB" w14:textId="77777777" w:rsidR="003A798E" w:rsidRPr="006B516D" w:rsidRDefault="003A798E" w:rsidP="00BF6BCA">
      <w:pPr>
        <w:tabs>
          <w:tab w:val="left" w:pos="0"/>
        </w:tabs>
        <w:spacing w:line="360" w:lineRule="auto"/>
        <w:ind w:right="135"/>
        <w:jc w:val="both"/>
        <w:rPr>
          <w:sz w:val="28"/>
          <w:szCs w:val="28"/>
          <w:lang w:val="uk-UA"/>
        </w:rPr>
      </w:pPr>
      <w:r w:rsidRPr="006B516D">
        <w:rPr>
          <w:noProof/>
          <w:color w:val="0D0D0D"/>
          <w:sz w:val="28"/>
          <w:szCs w:val="28"/>
          <w:lang w:val="uk-UA"/>
        </w:rPr>
        <w:drawing>
          <wp:inline distT="0" distB="0" distL="0" distR="0" wp14:anchorId="4DB3186B" wp14:editId="2B9B29AE">
            <wp:extent cx="5677786" cy="2647507"/>
            <wp:effectExtent l="0" t="0" r="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F98B3B3" w14:textId="77777777" w:rsidR="00FC0224" w:rsidRPr="006B516D" w:rsidRDefault="00FC0224" w:rsidP="00BF6BCA">
      <w:pPr>
        <w:tabs>
          <w:tab w:val="left" w:pos="0"/>
        </w:tabs>
        <w:spacing w:line="360" w:lineRule="auto"/>
        <w:ind w:right="135"/>
        <w:jc w:val="both"/>
        <w:rPr>
          <w:color w:val="0D0D0D"/>
          <w:sz w:val="28"/>
          <w:szCs w:val="28"/>
          <w:lang w:val="uk-UA"/>
        </w:rPr>
      </w:pPr>
    </w:p>
    <w:p w14:paraId="40329EF6" w14:textId="77777777" w:rsidR="003A798E" w:rsidRPr="006B516D" w:rsidRDefault="003A798E" w:rsidP="00BF6BCA">
      <w:pPr>
        <w:tabs>
          <w:tab w:val="left" w:pos="0"/>
        </w:tabs>
        <w:spacing w:line="360" w:lineRule="auto"/>
        <w:ind w:right="135"/>
        <w:jc w:val="both"/>
        <w:rPr>
          <w:sz w:val="28"/>
          <w:szCs w:val="28"/>
          <w:lang w:val="uk-UA"/>
        </w:rPr>
      </w:pPr>
      <w:r w:rsidRPr="006B516D">
        <w:rPr>
          <w:color w:val="0D0D0D"/>
          <w:sz w:val="28"/>
          <w:szCs w:val="28"/>
          <w:lang w:val="uk-UA"/>
        </w:rPr>
        <w:t xml:space="preserve">Рис. 3.3 </w:t>
      </w:r>
      <w:r w:rsidRPr="006B516D">
        <w:rPr>
          <w:sz w:val="28"/>
          <w:szCs w:val="28"/>
          <w:lang w:val="uk-UA"/>
        </w:rPr>
        <w:t xml:space="preserve">Шкідливі звички в житті студентів (дівчата, </w:t>
      </w:r>
      <w:r w:rsidRPr="006B516D">
        <w:rPr>
          <w:sz w:val="28"/>
          <w:szCs w:val="28"/>
        </w:rPr>
        <w:t>n</w:t>
      </w:r>
      <w:r w:rsidRPr="006B516D">
        <w:rPr>
          <w:sz w:val="28"/>
          <w:szCs w:val="28"/>
          <w:lang w:val="uk-UA"/>
        </w:rPr>
        <w:t>= 30)</w:t>
      </w:r>
    </w:p>
    <w:p w14:paraId="71092166" w14:textId="77777777" w:rsidR="00FC0224" w:rsidRPr="006B516D" w:rsidRDefault="00FC0224" w:rsidP="00BF6BCA">
      <w:pPr>
        <w:tabs>
          <w:tab w:val="left" w:pos="0"/>
        </w:tabs>
        <w:spacing w:line="360" w:lineRule="auto"/>
        <w:ind w:right="135"/>
        <w:jc w:val="both"/>
        <w:rPr>
          <w:sz w:val="28"/>
          <w:szCs w:val="28"/>
          <w:lang w:val="uk-UA"/>
        </w:rPr>
      </w:pPr>
    </w:p>
    <w:p w14:paraId="065344B0" w14:textId="77777777" w:rsidR="00953F6C" w:rsidRPr="006B516D" w:rsidRDefault="003A798E" w:rsidP="00BF6BCA">
      <w:pPr>
        <w:spacing w:line="360" w:lineRule="auto"/>
        <w:ind w:right="135" w:firstLine="720"/>
        <w:jc w:val="both"/>
        <w:rPr>
          <w:sz w:val="28"/>
          <w:szCs w:val="28"/>
        </w:rPr>
      </w:pPr>
      <w:r w:rsidRPr="006B516D">
        <w:rPr>
          <w:sz w:val="28"/>
          <w:szCs w:val="28"/>
        </w:rPr>
        <w:t xml:space="preserve">Аналіз анкетування серед дівчат виявив деякі тривожні тенденції щодо шкідливих звичок. Куріння виявилося більш поширеним серед дівчат, ніж серед юнаків, із показником </w:t>
      </w:r>
      <w:r w:rsidRPr="006B516D">
        <w:rPr>
          <w:sz w:val="28"/>
          <w:szCs w:val="28"/>
          <w:lang w:val="uk-UA"/>
        </w:rPr>
        <w:t xml:space="preserve">64,5 </w:t>
      </w:r>
      <w:r w:rsidRPr="006B516D">
        <w:rPr>
          <w:sz w:val="28"/>
          <w:szCs w:val="28"/>
        </w:rPr>
        <w:t xml:space="preserve">%. Алкогольні напої вживають </w:t>
      </w:r>
      <w:r w:rsidRPr="006B516D">
        <w:rPr>
          <w:sz w:val="28"/>
          <w:szCs w:val="28"/>
          <w:lang w:val="uk-UA"/>
        </w:rPr>
        <w:t>38</w:t>
      </w:r>
      <w:r w:rsidRPr="006B516D">
        <w:rPr>
          <w:sz w:val="28"/>
          <w:szCs w:val="28"/>
        </w:rPr>
        <w:t>,4</w:t>
      </w:r>
      <w:r w:rsidRPr="006B516D">
        <w:rPr>
          <w:sz w:val="28"/>
          <w:szCs w:val="28"/>
          <w:lang w:val="uk-UA"/>
        </w:rPr>
        <w:t xml:space="preserve"> </w:t>
      </w:r>
      <w:r w:rsidRPr="006B516D">
        <w:rPr>
          <w:sz w:val="28"/>
          <w:szCs w:val="28"/>
        </w:rPr>
        <w:t>% ст</w:t>
      </w:r>
      <w:proofErr w:type="spellStart"/>
      <w:r w:rsidRPr="006B516D">
        <w:rPr>
          <w:sz w:val="28"/>
          <w:szCs w:val="28"/>
          <w:lang w:val="uk-UA"/>
        </w:rPr>
        <w:t>уденток</w:t>
      </w:r>
      <w:proofErr w:type="spellEnd"/>
      <w:r w:rsidRPr="006B516D">
        <w:rPr>
          <w:sz w:val="28"/>
          <w:szCs w:val="28"/>
        </w:rPr>
        <w:t xml:space="preserve">. </w:t>
      </w:r>
    </w:p>
    <w:p w14:paraId="437EC684" w14:textId="77777777" w:rsidR="00953F6C" w:rsidRPr="006B516D" w:rsidRDefault="003A798E" w:rsidP="00BF6BCA">
      <w:pPr>
        <w:spacing w:line="360" w:lineRule="auto"/>
        <w:ind w:right="135" w:firstLine="720"/>
        <w:jc w:val="both"/>
        <w:rPr>
          <w:sz w:val="28"/>
          <w:szCs w:val="28"/>
        </w:rPr>
      </w:pPr>
      <w:r w:rsidRPr="006B516D">
        <w:rPr>
          <w:sz w:val="28"/>
          <w:szCs w:val="28"/>
        </w:rPr>
        <w:t>У розмовах вони висловлюють думку, що ці звички не становлять загрози для їхнього здоров'я.</w:t>
      </w:r>
      <w:r w:rsidRPr="006B516D">
        <w:rPr>
          <w:sz w:val="28"/>
          <w:szCs w:val="28"/>
          <w:lang w:val="uk-UA"/>
        </w:rPr>
        <w:t xml:space="preserve"> </w:t>
      </w:r>
      <w:r w:rsidR="00953F6C" w:rsidRPr="006B516D">
        <w:rPr>
          <w:sz w:val="28"/>
          <w:szCs w:val="28"/>
          <w:lang w:val="uk-UA"/>
        </w:rPr>
        <w:t xml:space="preserve">На наше переконання, такі </w:t>
      </w:r>
      <w:r w:rsidRPr="006B516D">
        <w:rPr>
          <w:sz w:val="28"/>
          <w:szCs w:val="28"/>
        </w:rPr>
        <w:t xml:space="preserve">дані свідчать про серйозну проблему </w:t>
      </w:r>
      <w:r w:rsidR="00953F6C" w:rsidRPr="006B516D">
        <w:rPr>
          <w:sz w:val="28"/>
          <w:szCs w:val="28"/>
          <w:lang w:val="uk-UA"/>
        </w:rPr>
        <w:t xml:space="preserve">щодо </w:t>
      </w:r>
      <w:r w:rsidRPr="006B516D">
        <w:rPr>
          <w:sz w:val="28"/>
          <w:szCs w:val="28"/>
        </w:rPr>
        <w:t xml:space="preserve">поширення шкідливих звичок серед дівчат, яка навіть перевищує аналогічні показники серед юнаків. Невірне уявлення про безпечність куріння та вживання алкоголю може призвести до значних негативних наслідків для здоров'я як у короткостроковій, так і у довгостроковій перспективі. </w:t>
      </w:r>
    </w:p>
    <w:p w14:paraId="719280BB" w14:textId="77777777" w:rsidR="003A798E" w:rsidRPr="006B516D" w:rsidRDefault="00953F6C" w:rsidP="00BF6BCA">
      <w:pPr>
        <w:spacing w:line="360" w:lineRule="auto"/>
        <w:ind w:right="135" w:firstLine="720"/>
        <w:jc w:val="both"/>
        <w:rPr>
          <w:sz w:val="28"/>
          <w:szCs w:val="28"/>
        </w:rPr>
      </w:pPr>
      <w:r w:rsidRPr="006B516D">
        <w:rPr>
          <w:sz w:val="28"/>
          <w:szCs w:val="28"/>
          <w:lang w:val="uk-UA"/>
        </w:rPr>
        <w:t xml:space="preserve">Вважаємо за доцільне, </w:t>
      </w:r>
      <w:r w:rsidR="003A798E" w:rsidRPr="006B516D">
        <w:rPr>
          <w:sz w:val="28"/>
          <w:szCs w:val="28"/>
        </w:rPr>
        <w:t xml:space="preserve">звернути увагу на </w:t>
      </w:r>
      <w:r w:rsidRPr="006B516D">
        <w:rPr>
          <w:sz w:val="28"/>
          <w:szCs w:val="28"/>
          <w:lang w:val="uk-UA"/>
        </w:rPr>
        <w:t xml:space="preserve">певну </w:t>
      </w:r>
      <w:r w:rsidR="003A798E" w:rsidRPr="006B516D">
        <w:rPr>
          <w:sz w:val="28"/>
          <w:szCs w:val="28"/>
        </w:rPr>
        <w:t xml:space="preserve">просвітницьку роботу серед </w:t>
      </w:r>
      <w:r w:rsidRPr="006B516D">
        <w:rPr>
          <w:sz w:val="28"/>
          <w:szCs w:val="28"/>
          <w:lang w:val="uk-UA"/>
        </w:rPr>
        <w:t>студентської молоді</w:t>
      </w:r>
      <w:r w:rsidR="003A798E" w:rsidRPr="006B516D">
        <w:rPr>
          <w:sz w:val="28"/>
          <w:szCs w:val="28"/>
        </w:rPr>
        <w:t>, акцентуючи увагу на реальних загрозах, які несуть ці шкідливі звички.</w:t>
      </w:r>
      <w:r w:rsidR="003A798E" w:rsidRPr="006B516D">
        <w:rPr>
          <w:sz w:val="28"/>
          <w:szCs w:val="28"/>
          <w:lang w:val="uk-UA"/>
        </w:rPr>
        <w:t xml:space="preserve"> </w:t>
      </w:r>
      <w:r w:rsidR="003A798E" w:rsidRPr="006B516D">
        <w:rPr>
          <w:sz w:val="28"/>
          <w:szCs w:val="28"/>
        </w:rPr>
        <w:t xml:space="preserve">Крім того, ці результати </w:t>
      </w:r>
      <w:r w:rsidR="003A798E" w:rsidRPr="006B516D">
        <w:rPr>
          <w:sz w:val="28"/>
          <w:szCs w:val="28"/>
        </w:rPr>
        <w:lastRenderedPageBreak/>
        <w:t xml:space="preserve">підкреслюють важливість розробки спеціальних програм, орієнтованих на дівчат, щоб ефективніше протидіяти поширенню куріння та вживання алкоголю в їхньому середовищі. </w:t>
      </w:r>
    </w:p>
    <w:p w14:paraId="1C616A6A" w14:textId="77777777" w:rsidR="003A798E" w:rsidRPr="006B516D" w:rsidRDefault="003A798E" w:rsidP="00BF6BCA">
      <w:pPr>
        <w:spacing w:line="360" w:lineRule="auto"/>
        <w:ind w:right="135" w:firstLine="720"/>
        <w:jc w:val="both"/>
        <w:rPr>
          <w:rFonts w:eastAsia="Batang"/>
          <w:color w:val="000000" w:themeColor="text1"/>
          <w:sz w:val="28"/>
          <w:szCs w:val="28"/>
          <w:lang w:val="ru-RU" w:eastAsia="ko-KR"/>
        </w:rPr>
      </w:pPr>
      <w:r w:rsidRPr="006B516D">
        <w:rPr>
          <w:rFonts w:eastAsia="Batang"/>
          <w:color w:val="000000" w:themeColor="text1"/>
          <w:sz w:val="28"/>
          <w:szCs w:val="28"/>
          <w:lang w:val="uk-UA" w:eastAsia="ko-KR"/>
        </w:rPr>
        <w:t>Таким чином, н</w:t>
      </w:r>
      <w:proofErr w:type="spellStart"/>
      <w:r w:rsidRPr="006B516D">
        <w:rPr>
          <w:rFonts w:eastAsia="Batang"/>
          <w:color w:val="000000" w:themeColor="text1"/>
          <w:sz w:val="28"/>
          <w:szCs w:val="28"/>
          <w:lang w:val="ru-RU" w:eastAsia="ko-KR"/>
        </w:rPr>
        <w:t>аявність</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уявлень</w:t>
      </w:r>
      <w:proofErr w:type="spellEnd"/>
      <w:r w:rsidRPr="006B516D">
        <w:rPr>
          <w:rFonts w:eastAsia="Batang"/>
          <w:color w:val="000000" w:themeColor="text1"/>
          <w:sz w:val="28"/>
          <w:szCs w:val="28"/>
          <w:lang w:val="ru-RU" w:eastAsia="ko-KR"/>
        </w:rPr>
        <w:t xml:space="preserve"> про ЗСЖ не </w:t>
      </w:r>
      <w:proofErr w:type="spellStart"/>
      <w:r w:rsidRPr="006B516D">
        <w:rPr>
          <w:rFonts w:eastAsia="Batang"/>
          <w:color w:val="000000" w:themeColor="text1"/>
          <w:sz w:val="28"/>
          <w:szCs w:val="28"/>
          <w:lang w:val="ru-RU" w:eastAsia="ko-KR"/>
        </w:rPr>
        <w:t>гарантує</w:t>
      </w:r>
      <w:proofErr w:type="spellEnd"/>
      <w:r w:rsidRPr="006B516D">
        <w:rPr>
          <w:rFonts w:eastAsia="Batang"/>
          <w:color w:val="000000" w:themeColor="text1"/>
          <w:sz w:val="28"/>
          <w:szCs w:val="28"/>
          <w:lang w:val="ru-RU" w:eastAsia="ko-KR"/>
        </w:rPr>
        <w:t xml:space="preserve"> </w:t>
      </w:r>
      <w:proofErr w:type="spellStart"/>
      <w:r w:rsidRPr="006B516D">
        <w:rPr>
          <w:rFonts w:eastAsia="Batang"/>
          <w:color w:val="000000" w:themeColor="text1"/>
          <w:sz w:val="28"/>
          <w:szCs w:val="28"/>
          <w:lang w:val="ru-RU" w:eastAsia="ko-KR"/>
        </w:rPr>
        <w:t>їх</w:t>
      </w:r>
      <w:proofErr w:type="spellEnd"/>
      <w:r w:rsidRPr="006B516D">
        <w:rPr>
          <w:rFonts w:eastAsia="Batang"/>
          <w:color w:val="000000" w:themeColor="text1"/>
          <w:sz w:val="28"/>
          <w:szCs w:val="28"/>
          <w:lang w:val="ru-RU" w:eastAsia="ko-KR"/>
        </w:rPr>
        <w:t xml:space="preserve"> практичного </w:t>
      </w:r>
      <w:proofErr w:type="spellStart"/>
      <w:r w:rsidRPr="006B516D">
        <w:rPr>
          <w:rFonts w:eastAsia="Batang"/>
          <w:color w:val="000000" w:themeColor="text1"/>
          <w:sz w:val="28"/>
          <w:szCs w:val="28"/>
          <w:lang w:val="ru-RU" w:eastAsia="ko-KR"/>
        </w:rPr>
        <w:t>втілення</w:t>
      </w:r>
      <w:proofErr w:type="spellEnd"/>
      <w:r w:rsidRPr="006B516D">
        <w:rPr>
          <w:rFonts w:eastAsia="Batang"/>
          <w:color w:val="000000" w:themeColor="text1"/>
          <w:sz w:val="28"/>
          <w:szCs w:val="28"/>
          <w:lang w:val="ru-RU" w:eastAsia="ko-KR"/>
        </w:rPr>
        <w:t xml:space="preserve">. </w:t>
      </w:r>
    </w:p>
    <w:p w14:paraId="603C2E4F" w14:textId="77777777" w:rsidR="00953F6C" w:rsidRPr="006B516D" w:rsidRDefault="00953F6C" w:rsidP="00BF6BCA">
      <w:pPr>
        <w:spacing w:line="360" w:lineRule="auto"/>
        <w:ind w:right="135" w:firstLine="720"/>
        <w:jc w:val="both"/>
        <w:rPr>
          <w:rFonts w:eastAsia="Batang"/>
          <w:color w:val="000000" w:themeColor="text1"/>
          <w:sz w:val="28"/>
          <w:szCs w:val="28"/>
          <w:lang w:val="ru-RU" w:eastAsia="ko-KR"/>
        </w:rPr>
      </w:pPr>
    </w:p>
    <w:p w14:paraId="7FC989AD" w14:textId="77777777" w:rsidR="00405119" w:rsidRPr="006B516D" w:rsidRDefault="00405119" w:rsidP="00BF6BCA">
      <w:pPr>
        <w:spacing w:line="360" w:lineRule="auto"/>
        <w:ind w:right="135" w:firstLine="720"/>
        <w:jc w:val="both"/>
        <w:rPr>
          <w:rFonts w:eastAsia="Batang"/>
          <w:color w:val="000000" w:themeColor="text1"/>
          <w:sz w:val="28"/>
          <w:szCs w:val="28"/>
          <w:lang w:val="ru-RU" w:eastAsia="ko-KR"/>
        </w:rPr>
      </w:pPr>
    </w:p>
    <w:p w14:paraId="71B3B126" w14:textId="77777777" w:rsidR="003A798E" w:rsidRPr="006B516D" w:rsidRDefault="003A798E" w:rsidP="00BF6BCA">
      <w:pPr>
        <w:tabs>
          <w:tab w:val="left" w:pos="0"/>
        </w:tabs>
        <w:spacing w:line="360" w:lineRule="auto"/>
        <w:ind w:right="135"/>
        <w:jc w:val="both"/>
        <w:rPr>
          <w:rFonts w:eastAsia="Batang"/>
          <w:b/>
          <w:sz w:val="28"/>
          <w:szCs w:val="28"/>
          <w:lang w:val="uk-UA" w:eastAsia="ko-KR"/>
        </w:rPr>
      </w:pPr>
      <w:r w:rsidRPr="006B516D">
        <w:rPr>
          <w:rFonts w:eastAsia="Batang"/>
          <w:b/>
          <w:sz w:val="28"/>
          <w:szCs w:val="28"/>
          <w:lang w:val="uk-UA" w:eastAsia="ko-KR"/>
        </w:rPr>
        <w:t xml:space="preserve">3.2. Вплив соціальних та індивідуальних чинників на ЗСЖ студентів </w:t>
      </w:r>
    </w:p>
    <w:p w14:paraId="159FF006" w14:textId="77777777" w:rsidR="00BF6BCA" w:rsidRPr="006B516D" w:rsidRDefault="00BF6BCA" w:rsidP="00BF6BCA">
      <w:pPr>
        <w:tabs>
          <w:tab w:val="left" w:pos="0"/>
        </w:tabs>
        <w:spacing w:line="360" w:lineRule="auto"/>
        <w:ind w:right="135"/>
        <w:jc w:val="both"/>
        <w:rPr>
          <w:rFonts w:eastAsia="Batang"/>
          <w:b/>
          <w:sz w:val="28"/>
          <w:szCs w:val="28"/>
          <w:lang w:val="uk-UA" w:eastAsia="ko-KR"/>
        </w:rPr>
      </w:pPr>
    </w:p>
    <w:p w14:paraId="33C7DB57" w14:textId="77777777" w:rsidR="00AB7AEF" w:rsidRPr="006B516D" w:rsidRDefault="00953F6C" w:rsidP="00AB7AEF">
      <w:pPr>
        <w:spacing w:line="360" w:lineRule="auto"/>
        <w:ind w:right="135" w:firstLine="720"/>
        <w:jc w:val="both"/>
        <w:rPr>
          <w:color w:val="000000" w:themeColor="text1"/>
          <w:sz w:val="28"/>
          <w:szCs w:val="28"/>
          <w:lang w:val="uk-UA"/>
        </w:rPr>
      </w:pPr>
      <w:r w:rsidRPr="006B516D">
        <w:rPr>
          <w:rFonts w:eastAsia="Batang"/>
          <w:color w:val="000000" w:themeColor="text1"/>
          <w:sz w:val="28"/>
          <w:szCs w:val="28"/>
          <w:lang w:val="uk-UA" w:eastAsia="ko-KR"/>
        </w:rPr>
        <w:t>Вчені виявили, що на фо</w:t>
      </w:r>
      <w:r w:rsidR="00AB7AEF" w:rsidRPr="006B516D">
        <w:rPr>
          <w:rFonts w:eastAsia="Batang"/>
          <w:color w:val="000000" w:themeColor="text1"/>
          <w:sz w:val="28"/>
          <w:szCs w:val="28"/>
          <w:lang w:val="uk-UA" w:eastAsia="ko-KR"/>
        </w:rPr>
        <w:t>р</w:t>
      </w:r>
      <w:r w:rsidRPr="006B516D">
        <w:rPr>
          <w:rFonts w:eastAsia="Batang"/>
          <w:color w:val="000000" w:themeColor="text1"/>
          <w:sz w:val="28"/>
          <w:szCs w:val="28"/>
          <w:lang w:val="uk-UA" w:eastAsia="ko-KR"/>
        </w:rPr>
        <w:t xml:space="preserve">мування цінностей ЗСЖ людини впливають також: мотивація (людина повинна мати чіткі мотиви для ведення ЗСЖ); вольові якості (ЗСЖ потребує самодисципліни, вміння долати труднощі та протистояти спокусам) та наявність певних ресурсів (доступ до спортивних залів, </w:t>
      </w:r>
      <w:proofErr w:type="spellStart"/>
      <w:r w:rsidR="00AB7AEF" w:rsidRPr="006B516D">
        <w:rPr>
          <w:rFonts w:eastAsia="Batang"/>
          <w:color w:val="000000" w:themeColor="text1"/>
          <w:sz w:val="28"/>
          <w:szCs w:val="28"/>
          <w:lang w:val="uk-UA" w:eastAsia="ko-KR"/>
        </w:rPr>
        <w:t>якіснів</w:t>
      </w:r>
      <w:proofErr w:type="spellEnd"/>
      <w:r w:rsidRPr="006B516D">
        <w:rPr>
          <w:rFonts w:eastAsia="Batang"/>
          <w:color w:val="000000" w:themeColor="text1"/>
          <w:sz w:val="28"/>
          <w:szCs w:val="28"/>
          <w:lang w:val="uk-UA" w:eastAsia="ko-KR"/>
        </w:rPr>
        <w:t xml:space="preserve"> продуктів</w:t>
      </w:r>
      <w:r w:rsidR="00AB7AEF" w:rsidRPr="006B516D">
        <w:rPr>
          <w:rFonts w:eastAsia="Batang"/>
          <w:color w:val="000000" w:themeColor="text1"/>
          <w:sz w:val="28"/>
          <w:szCs w:val="28"/>
          <w:lang w:val="uk-UA" w:eastAsia="ko-KR"/>
        </w:rPr>
        <w:t xml:space="preserve"> харчування</w:t>
      </w:r>
      <w:r w:rsidRPr="006B516D">
        <w:rPr>
          <w:rFonts w:eastAsia="Batang"/>
          <w:color w:val="000000" w:themeColor="text1"/>
          <w:sz w:val="28"/>
          <w:szCs w:val="28"/>
          <w:lang w:val="uk-UA" w:eastAsia="ko-KR"/>
        </w:rPr>
        <w:t>, інформації про ЗСЖ</w:t>
      </w:r>
      <w:r w:rsidR="00AB7AEF" w:rsidRPr="006B516D">
        <w:rPr>
          <w:rFonts w:eastAsia="Batang"/>
          <w:color w:val="000000" w:themeColor="text1"/>
          <w:sz w:val="28"/>
          <w:szCs w:val="28"/>
          <w:lang w:val="uk-UA" w:eastAsia="ko-KR"/>
        </w:rPr>
        <w:t>, тощо</w:t>
      </w:r>
      <w:r w:rsidRPr="006B516D">
        <w:rPr>
          <w:rFonts w:eastAsia="Batang"/>
          <w:color w:val="000000" w:themeColor="text1"/>
          <w:sz w:val="28"/>
          <w:szCs w:val="28"/>
          <w:lang w:val="uk-UA" w:eastAsia="ko-KR"/>
        </w:rPr>
        <w:t xml:space="preserve">) </w:t>
      </w:r>
      <w:r w:rsidR="00AB7AEF" w:rsidRPr="006B516D">
        <w:rPr>
          <w:rFonts w:eastAsia="Batang"/>
          <w:color w:val="000000" w:themeColor="text1"/>
          <w:sz w:val="28"/>
          <w:szCs w:val="28"/>
          <w:lang w:val="uk-UA" w:eastAsia="ko-KR"/>
        </w:rPr>
        <w:t>(</w:t>
      </w:r>
      <w:proofErr w:type="spellStart"/>
      <w:r w:rsidR="00AB7AEF" w:rsidRPr="006B516D">
        <w:rPr>
          <w:color w:val="000000" w:themeColor="text1"/>
          <w:sz w:val="28"/>
          <w:szCs w:val="28"/>
          <w:lang w:val="uk-UA"/>
        </w:rPr>
        <w:t>Плахітний</w:t>
      </w:r>
      <w:proofErr w:type="spellEnd"/>
      <w:r w:rsidR="00AB7AEF" w:rsidRPr="006B516D">
        <w:rPr>
          <w:color w:val="000000" w:themeColor="text1"/>
          <w:sz w:val="28"/>
          <w:szCs w:val="28"/>
          <w:lang w:val="uk-UA"/>
        </w:rPr>
        <w:t xml:space="preserve"> Д., </w:t>
      </w:r>
      <w:proofErr w:type="spellStart"/>
      <w:r w:rsidR="00AB7AEF" w:rsidRPr="006B516D">
        <w:rPr>
          <w:color w:val="000000" w:themeColor="text1"/>
          <w:sz w:val="28"/>
          <w:szCs w:val="28"/>
          <w:lang w:val="uk-UA"/>
        </w:rPr>
        <w:t>Славіна</w:t>
      </w:r>
      <w:proofErr w:type="spellEnd"/>
      <w:r w:rsidR="00AB7AEF" w:rsidRPr="006B516D">
        <w:rPr>
          <w:color w:val="000000" w:themeColor="text1"/>
          <w:sz w:val="28"/>
          <w:szCs w:val="28"/>
          <w:lang w:val="uk-UA"/>
        </w:rPr>
        <w:t xml:space="preserve"> Н., Дарчук С., Дорош В., 2014). </w:t>
      </w:r>
    </w:p>
    <w:p w14:paraId="1536652F" w14:textId="77777777" w:rsidR="00953F6C" w:rsidRPr="006B516D" w:rsidRDefault="003A798E" w:rsidP="00AB7AEF">
      <w:pPr>
        <w:spacing w:line="360" w:lineRule="auto"/>
        <w:ind w:right="135" w:firstLine="720"/>
        <w:jc w:val="both"/>
        <w:rPr>
          <w:color w:val="000000" w:themeColor="text1"/>
          <w:sz w:val="28"/>
          <w:szCs w:val="28"/>
          <w:lang w:val="uk-UA"/>
        </w:rPr>
      </w:pPr>
      <w:r w:rsidRPr="006B516D">
        <w:rPr>
          <w:color w:val="000000" w:themeColor="text1"/>
          <w:sz w:val="28"/>
          <w:szCs w:val="28"/>
          <w:lang w:val="uk-UA"/>
        </w:rPr>
        <w:t xml:space="preserve">Аналіз результатів опитування студентів щодо їхнього ставлення до фізичного виховання у ЗВО демонструє декілька важливих аспектів. </w:t>
      </w:r>
    </w:p>
    <w:p w14:paraId="62D487FA" w14:textId="77777777" w:rsidR="00953F6C" w:rsidRPr="006B516D" w:rsidRDefault="003A798E" w:rsidP="006B516D">
      <w:pPr>
        <w:pStyle w:val="a3"/>
        <w:numPr>
          <w:ilvl w:val="0"/>
          <w:numId w:val="25"/>
        </w:numPr>
        <w:tabs>
          <w:tab w:val="left" w:pos="0"/>
        </w:tabs>
        <w:spacing w:line="360" w:lineRule="auto"/>
        <w:ind w:right="135"/>
        <w:jc w:val="both"/>
        <w:rPr>
          <w:color w:val="000000" w:themeColor="text1"/>
          <w:sz w:val="28"/>
          <w:szCs w:val="28"/>
          <w:lang w:val="ru-RU"/>
        </w:rPr>
      </w:pPr>
      <w:r w:rsidRPr="006B516D">
        <w:rPr>
          <w:color w:val="000000" w:themeColor="text1"/>
          <w:sz w:val="28"/>
          <w:szCs w:val="28"/>
          <w:lang w:val="ru-RU"/>
        </w:rPr>
        <w:t xml:space="preserve">27%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позитивно </w:t>
      </w:r>
      <w:proofErr w:type="spellStart"/>
      <w:r w:rsidRPr="006B516D">
        <w:rPr>
          <w:color w:val="000000" w:themeColor="text1"/>
          <w:sz w:val="28"/>
          <w:szCs w:val="28"/>
          <w:lang w:val="ru-RU"/>
        </w:rPr>
        <w:t>ставляться</w:t>
      </w:r>
      <w:proofErr w:type="spellEnd"/>
      <w:r w:rsidRPr="006B516D">
        <w:rPr>
          <w:color w:val="000000" w:themeColor="text1"/>
          <w:sz w:val="28"/>
          <w:szCs w:val="28"/>
          <w:lang w:val="ru-RU"/>
        </w:rPr>
        <w:t xml:space="preserve"> до занять </w:t>
      </w:r>
      <w:proofErr w:type="spellStart"/>
      <w:r w:rsidRPr="006B516D">
        <w:rPr>
          <w:color w:val="000000" w:themeColor="text1"/>
          <w:sz w:val="28"/>
          <w:szCs w:val="28"/>
          <w:lang w:val="ru-RU"/>
        </w:rPr>
        <w:t>фізичною</w:t>
      </w:r>
      <w:proofErr w:type="spellEnd"/>
      <w:r w:rsidRPr="006B516D">
        <w:rPr>
          <w:color w:val="000000" w:themeColor="text1"/>
          <w:sz w:val="28"/>
          <w:szCs w:val="28"/>
          <w:lang w:val="ru-RU"/>
        </w:rPr>
        <w:t xml:space="preserve"> культурою. 45</w:t>
      </w:r>
      <w:r w:rsidR="003C3397" w:rsidRPr="006B516D">
        <w:rPr>
          <w:color w:val="000000" w:themeColor="text1"/>
          <w:sz w:val="28"/>
          <w:szCs w:val="28"/>
          <w:lang w:val="ru-RU"/>
        </w:rPr>
        <w:t xml:space="preserve"> </w:t>
      </w:r>
      <w:r w:rsidRPr="006B516D">
        <w:rPr>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висловили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негативне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ставлення</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цих</w:t>
      </w:r>
      <w:proofErr w:type="spellEnd"/>
      <w:r w:rsidRPr="006B516D">
        <w:rPr>
          <w:color w:val="000000" w:themeColor="text1"/>
          <w:sz w:val="28"/>
          <w:szCs w:val="28"/>
          <w:lang w:val="ru-RU"/>
        </w:rPr>
        <w:t xml:space="preserve"> занять. </w:t>
      </w:r>
    </w:p>
    <w:p w14:paraId="0E715BBD" w14:textId="77777777" w:rsidR="00953F6C" w:rsidRPr="006B516D" w:rsidRDefault="003A798E" w:rsidP="006B516D">
      <w:pPr>
        <w:pStyle w:val="a3"/>
        <w:numPr>
          <w:ilvl w:val="0"/>
          <w:numId w:val="25"/>
        </w:numPr>
        <w:tabs>
          <w:tab w:val="left" w:pos="0"/>
        </w:tabs>
        <w:spacing w:line="360" w:lineRule="auto"/>
        <w:ind w:right="135"/>
        <w:jc w:val="both"/>
        <w:rPr>
          <w:color w:val="000000" w:themeColor="text1"/>
          <w:sz w:val="28"/>
          <w:szCs w:val="28"/>
          <w:lang w:val="ru-RU"/>
        </w:rPr>
      </w:pPr>
      <w:r w:rsidRPr="006B516D">
        <w:rPr>
          <w:color w:val="000000" w:themeColor="text1"/>
          <w:sz w:val="28"/>
          <w:szCs w:val="28"/>
          <w:lang w:val="ru-RU"/>
        </w:rPr>
        <w:t xml:space="preserve">18% </w:t>
      </w:r>
      <w:proofErr w:type="spellStart"/>
      <w:r w:rsidRPr="006B516D">
        <w:rPr>
          <w:color w:val="000000" w:themeColor="text1"/>
          <w:sz w:val="28"/>
          <w:szCs w:val="28"/>
          <w:lang w:val="ru-RU"/>
        </w:rPr>
        <w:t>залишилися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байдужими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процесу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w:t>
      </w:r>
    </w:p>
    <w:p w14:paraId="2DD913F0" w14:textId="77777777" w:rsidR="00953F6C" w:rsidRPr="006B516D" w:rsidRDefault="003A798E" w:rsidP="006B516D">
      <w:pPr>
        <w:pStyle w:val="a3"/>
        <w:numPr>
          <w:ilvl w:val="0"/>
          <w:numId w:val="25"/>
        </w:numPr>
        <w:tabs>
          <w:tab w:val="left" w:pos="0"/>
        </w:tabs>
        <w:spacing w:line="360" w:lineRule="auto"/>
        <w:ind w:right="135"/>
        <w:jc w:val="both"/>
        <w:rPr>
          <w:color w:val="000000" w:themeColor="text1"/>
          <w:sz w:val="28"/>
          <w:szCs w:val="28"/>
          <w:lang w:val="ru-RU"/>
        </w:rPr>
      </w:pPr>
      <w:proofErr w:type="spellStart"/>
      <w:r w:rsidRPr="006B516D">
        <w:rPr>
          <w:color w:val="000000" w:themeColor="text1"/>
          <w:sz w:val="28"/>
          <w:szCs w:val="28"/>
          <w:lang w:val="ru-RU"/>
        </w:rPr>
        <w:t>Значний</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відсоток</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пропускає</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заняття</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51</w:t>
      </w:r>
      <w:r w:rsidR="003C3397" w:rsidRPr="006B516D">
        <w:rPr>
          <w:color w:val="000000" w:themeColor="text1"/>
          <w:sz w:val="28"/>
          <w:szCs w:val="28"/>
          <w:lang w:val="ru-RU"/>
        </w:rPr>
        <w:t xml:space="preserve"> </w:t>
      </w:r>
      <w:r w:rsidRPr="006B516D">
        <w:rPr>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часто </w:t>
      </w:r>
      <w:proofErr w:type="spellStart"/>
      <w:r w:rsidRPr="006B516D">
        <w:rPr>
          <w:color w:val="000000" w:themeColor="text1"/>
          <w:sz w:val="28"/>
          <w:szCs w:val="28"/>
          <w:lang w:val="ru-RU"/>
        </w:rPr>
        <w:t>пропускають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заняття</w:t>
      </w:r>
      <w:proofErr w:type="spellEnd"/>
      <w:r w:rsidRPr="006B516D">
        <w:rPr>
          <w:color w:val="000000" w:themeColor="text1"/>
          <w:sz w:val="28"/>
          <w:szCs w:val="28"/>
          <w:lang w:val="ru-RU"/>
        </w:rPr>
        <w:t xml:space="preserve">. 38% </w:t>
      </w:r>
      <w:proofErr w:type="spellStart"/>
      <w:r w:rsidRPr="006B516D">
        <w:rPr>
          <w:color w:val="000000" w:themeColor="text1"/>
          <w:sz w:val="28"/>
          <w:szCs w:val="28"/>
          <w:lang w:val="ru-RU"/>
        </w:rPr>
        <w:t>юнаків</w:t>
      </w:r>
      <w:proofErr w:type="spellEnd"/>
      <w:r w:rsidRPr="006B516D">
        <w:rPr>
          <w:color w:val="000000" w:themeColor="text1"/>
          <w:sz w:val="28"/>
          <w:szCs w:val="28"/>
          <w:lang w:val="ru-RU"/>
        </w:rPr>
        <w:t xml:space="preserve"> і 41% </w:t>
      </w:r>
      <w:proofErr w:type="spellStart"/>
      <w:r w:rsidRPr="006B516D">
        <w:rPr>
          <w:color w:val="000000" w:themeColor="text1"/>
          <w:sz w:val="28"/>
          <w:szCs w:val="28"/>
          <w:lang w:val="ru-RU"/>
        </w:rPr>
        <w:t>дівчат</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намагаються</w:t>
      </w:r>
      <w:proofErr w:type="spellEnd"/>
      <w:r w:rsidRPr="006B516D">
        <w:rPr>
          <w:color w:val="000000" w:themeColor="text1"/>
          <w:sz w:val="28"/>
          <w:szCs w:val="28"/>
          <w:lang w:val="ru-RU"/>
        </w:rPr>
        <w:t xml:space="preserve"> не </w:t>
      </w:r>
      <w:proofErr w:type="spellStart"/>
      <w:r w:rsidRPr="006B516D">
        <w:rPr>
          <w:color w:val="000000" w:themeColor="text1"/>
          <w:sz w:val="28"/>
          <w:szCs w:val="28"/>
          <w:lang w:val="ru-RU"/>
        </w:rPr>
        <w:t>пропускати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заняття</w:t>
      </w:r>
      <w:proofErr w:type="spellEnd"/>
      <w:r w:rsidRPr="006B516D">
        <w:rPr>
          <w:color w:val="000000" w:themeColor="text1"/>
          <w:sz w:val="28"/>
          <w:szCs w:val="28"/>
          <w:lang w:val="ru-RU"/>
        </w:rPr>
        <w:t xml:space="preserve">. </w:t>
      </w:r>
    </w:p>
    <w:p w14:paraId="7BDEB374" w14:textId="77777777" w:rsidR="003A798E" w:rsidRPr="006B516D" w:rsidRDefault="003A798E" w:rsidP="006B516D">
      <w:pPr>
        <w:pStyle w:val="a3"/>
        <w:numPr>
          <w:ilvl w:val="0"/>
          <w:numId w:val="25"/>
        </w:numPr>
        <w:tabs>
          <w:tab w:val="left" w:pos="0"/>
        </w:tabs>
        <w:spacing w:line="360" w:lineRule="auto"/>
        <w:ind w:right="135"/>
        <w:jc w:val="both"/>
        <w:rPr>
          <w:color w:val="000000" w:themeColor="text1"/>
          <w:sz w:val="28"/>
          <w:szCs w:val="28"/>
          <w:lang w:val="ru-RU"/>
        </w:rPr>
      </w:pPr>
      <w:r w:rsidRPr="006B516D">
        <w:rPr>
          <w:color w:val="000000" w:themeColor="text1"/>
          <w:sz w:val="28"/>
          <w:szCs w:val="28"/>
          <w:lang w:val="ru-RU"/>
        </w:rPr>
        <w:t xml:space="preserve">Юнаки </w:t>
      </w:r>
      <w:proofErr w:type="spellStart"/>
      <w:r w:rsidRPr="006B516D">
        <w:rPr>
          <w:color w:val="000000" w:themeColor="text1"/>
          <w:sz w:val="28"/>
          <w:szCs w:val="28"/>
          <w:lang w:val="ru-RU"/>
        </w:rPr>
        <w:t>демонструють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вищу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дисциплінованість</w:t>
      </w:r>
      <w:proofErr w:type="spellEnd"/>
      <w:r w:rsidRPr="006B516D">
        <w:rPr>
          <w:color w:val="000000" w:themeColor="text1"/>
          <w:sz w:val="28"/>
          <w:szCs w:val="28"/>
          <w:lang w:val="ru-RU"/>
        </w:rPr>
        <w:t>: 25</w:t>
      </w:r>
      <w:r w:rsidR="003C3397" w:rsidRPr="006B516D">
        <w:rPr>
          <w:color w:val="000000" w:themeColor="text1"/>
          <w:sz w:val="28"/>
          <w:szCs w:val="28"/>
          <w:lang w:val="ru-RU"/>
        </w:rPr>
        <w:t xml:space="preserve"> </w:t>
      </w:r>
      <w:r w:rsidRPr="006B516D">
        <w:rPr>
          <w:color w:val="000000" w:themeColor="text1"/>
          <w:sz w:val="28"/>
          <w:szCs w:val="28"/>
          <w:lang w:val="ru-RU"/>
        </w:rPr>
        <w:t xml:space="preserve">% </w:t>
      </w:r>
      <w:proofErr w:type="spellStart"/>
      <w:r w:rsidRPr="006B516D">
        <w:rPr>
          <w:color w:val="000000" w:themeColor="text1"/>
          <w:sz w:val="28"/>
          <w:szCs w:val="28"/>
          <w:lang w:val="ru-RU"/>
        </w:rPr>
        <w:t>юнаків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ніколи</w:t>
      </w:r>
      <w:proofErr w:type="spellEnd"/>
      <w:r w:rsidRPr="006B516D">
        <w:rPr>
          <w:color w:val="000000" w:themeColor="text1"/>
          <w:sz w:val="28"/>
          <w:szCs w:val="28"/>
          <w:lang w:val="ru-RU"/>
        </w:rPr>
        <w:t xml:space="preserve"> не </w:t>
      </w:r>
      <w:proofErr w:type="spellStart"/>
      <w:r w:rsidRPr="006B516D">
        <w:rPr>
          <w:color w:val="000000" w:themeColor="text1"/>
          <w:sz w:val="28"/>
          <w:szCs w:val="28"/>
          <w:lang w:val="ru-RU"/>
        </w:rPr>
        <w:t>пропускають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заняття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проти</w:t>
      </w:r>
      <w:proofErr w:type="spellEnd"/>
      <w:r w:rsidRPr="006B516D">
        <w:rPr>
          <w:color w:val="000000" w:themeColor="text1"/>
          <w:sz w:val="28"/>
          <w:szCs w:val="28"/>
          <w:lang w:val="ru-RU"/>
        </w:rPr>
        <w:t xml:space="preserve"> 11% </w:t>
      </w:r>
      <w:proofErr w:type="spellStart"/>
      <w:r w:rsidRPr="006B516D">
        <w:rPr>
          <w:color w:val="000000" w:themeColor="text1"/>
          <w:sz w:val="28"/>
          <w:szCs w:val="28"/>
          <w:lang w:val="ru-RU"/>
        </w:rPr>
        <w:t>дівчат</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Дівчата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частіше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відповідають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іноді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пропускають</w:t>
      </w:r>
      <w:proofErr w:type="spellEnd"/>
      <w:r w:rsidRPr="006B516D">
        <w:rPr>
          <w:color w:val="000000" w:themeColor="text1"/>
          <w:sz w:val="28"/>
          <w:szCs w:val="28"/>
          <w:lang w:val="ru-RU"/>
        </w:rPr>
        <w:t>» (38</w:t>
      </w:r>
      <w:r w:rsidR="003C3397" w:rsidRPr="006B516D">
        <w:rPr>
          <w:color w:val="000000" w:themeColor="text1"/>
          <w:sz w:val="28"/>
          <w:szCs w:val="28"/>
          <w:lang w:val="ru-RU"/>
        </w:rPr>
        <w:t xml:space="preserve"> </w:t>
      </w:r>
      <w:r w:rsidRPr="006B516D">
        <w:rPr>
          <w:color w:val="000000" w:themeColor="text1"/>
          <w:sz w:val="28"/>
          <w:szCs w:val="28"/>
          <w:lang w:val="ru-RU"/>
        </w:rPr>
        <w:t>%) та «</w:t>
      </w:r>
      <w:proofErr w:type="spellStart"/>
      <w:r w:rsidRPr="006B516D">
        <w:rPr>
          <w:color w:val="000000" w:themeColor="text1"/>
          <w:sz w:val="28"/>
          <w:szCs w:val="28"/>
          <w:lang w:val="ru-RU"/>
        </w:rPr>
        <w:t>мають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звільнення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від</w:t>
      </w:r>
      <w:proofErr w:type="spellEnd"/>
      <w:r w:rsidRPr="006B516D">
        <w:rPr>
          <w:color w:val="000000" w:themeColor="text1"/>
          <w:sz w:val="28"/>
          <w:szCs w:val="28"/>
          <w:lang w:val="ru-RU"/>
        </w:rPr>
        <w:t xml:space="preserve"> занять через хворобу» (24</w:t>
      </w:r>
      <w:r w:rsidR="003C3397" w:rsidRPr="006B516D">
        <w:rPr>
          <w:color w:val="000000" w:themeColor="text1"/>
          <w:sz w:val="28"/>
          <w:szCs w:val="28"/>
          <w:lang w:val="ru-RU"/>
        </w:rPr>
        <w:t xml:space="preserve"> </w:t>
      </w:r>
      <w:r w:rsidRPr="006B516D">
        <w:rPr>
          <w:color w:val="000000" w:themeColor="text1"/>
          <w:sz w:val="28"/>
          <w:szCs w:val="28"/>
          <w:lang w:val="ru-RU"/>
        </w:rPr>
        <w:t>%).</w:t>
      </w:r>
    </w:p>
    <w:p w14:paraId="29975E1B" w14:textId="77777777" w:rsidR="00953F6C" w:rsidRPr="006B516D" w:rsidRDefault="003A798E" w:rsidP="00BF6BCA">
      <w:pPr>
        <w:pStyle w:val="aff1"/>
        <w:spacing w:before="0" w:beforeAutospacing="0" w:after="0" w:afterAutospacing="0" w:line="360" w:lineRule="auto"/>
        <w:ind w:right="135" w:firstLine="720"/>
        <w:jc w:val="both"/>
        <w:rPr>
          <w:sz w:val="28"/>
          <w:szCs w:val="28"/>
          <w:lang w:val="ru-RU"/>
        </w:rPr>
      </w:pPr>
      <w:proofErr w:type="spellStart"/>
      <w:r w:rsidRPr="006B516D">
        <w:rPr>
          <w:sz w:val="28"/>
          <w:szCs w:val="28"/>
          <w:lang w:val="ru-RU"/>
        </w:rPr>
        <w:lastRenderedPageBreak/>
        <w:t>Отримані</w:t>
      </w:r>
      <w:proofErr w:type="spellEnd"/>
      <w:r w:rsidRPr="006B516D">
        <w:rPr>
          <w:sz w:val="28"/>
          <w:szCs w:val="28"/>
          <w:lang w:val="ru-RU"/>
        </w:rPr>
        <w:t xml:space="preserve"> </w:t>
      </w:r>
      <w:proofErr w:type="spellStart"/>
      <w:r w:rsidRPr="006B516D">
        <w:rPr>
          <w:sz w:val="28"/>
          <w:szCs w:val="28"/>
          <w:lang w:val="ru-RU"/>
        </w:rPr>
        <w:t>результати</w:t>
      </w:r>
      <w:proofErr w:type="spellEnd"/>
      <w:r w:rsidRPr="006B516D">
        <w:rPr>
          <w:sz w:val="28"/>
          <w:szCs w:val="28"/>
          <w:lang w:val="ru-RU"/>
        </w:rPr>
        <w:t xml:space="preserve"> </w:t>
      </w:r>
      <w:proofErr w:type="spellStart"/>
      <w:r w:rsidR="00953F6C" w:rsidRPr="006B516D">
        <w:rPr>
          <w:sz w:val="28"/>
          <w:szCs w:val="28"/>
          <w:lang w:val="ru-RU"/>
        </w:rPr>
        <w:t>дослідження</w:t>
      </w:r>
      <w:proofErr w:type="spellEnd"/>
      <w:r w:rsidR="00953F6C" w:rsidRPr="006B516D">
        <w:rPr>
          <w:sz w:val="28"/>
          <w:szCs w:val="28"/>
          <w:lang w:val="ru-RU"/>
        </w:rPr>
        <w:t xml:space="preserve"> </w:t>
      </w:r>
      <w:proofErr w:type="spellStart"/>
      <w:r w:rsidRPr="006B516D">
        <w:rPr>
          <w:sz w:val="28"/>
          <w:szCs w:val="28"/>
          <w:lang w:val="ru-RU"/>
        </w:rPr>
        <w:t>свідчать</w:t>
      </w:r>
      <w:proofErr w:type="spellEnd"/>
      <w:r w:rsidRPr="006B516D">
        <w:rPr>
          <w:sz w:val="28"/>
          <w:szCs w:val="28"/>
          <w:lang w:val="ru-RU"/>
        </w:rPr>
        <w:t xml:space="preserve"> про </w:t>
      </w:r>
      <w:proofErr w:type="spellStart"/>
      <w:r w:rsidRPr="006B516D">
        <w:rPr>
          <w:sz w:val="28"/>
          <w:szCs w:val="28"/>
          <w:lang w:val="ru-RU"/>
        </w:rPr>
        <w:t>загальну</w:t>
      </w:r>
      <w:proofErr w:type="spellEnd"/>
      <w:r w:rsidRPr="006B516D">
        <w:rPr>
          <w:sz w:val="28"/>
          <w:szCs w:val="28"/>
          <w:lang w:val="ru-RU"/>
        </w:rPr>
        <w:t xml:space="preserve"> проблему </w:t>
      </w:r>
      <w:proofErr w:type="spellStart"/>
      <w:r w:rsidRPr="006B516D">
        <w:rPr>
          <w:sz w:val="28"/>
          <w:szCs w:val="28"/>
          <w:lang w:val="ru-RU"/>
        </w:rPr>
        <w:t>із</w:t>
      </w:r>
      <w:proofErr w:type="spellEnd"/>
      <w:r w:rsidRPr="006B516D">
        <w:rPr>
          <w:sz w:val="28"/>
          <w:szCs w:val="28"/>
          <w:lang w:val="ru-RU"/>
        </w:rPr>
        <w:t xml:space="preserve"> </w:t>
      </w:r>
      <w:proofErr w:type="spellStart"/>
      <w:r w:rsidRPr="006B516D">
        <w:rPr>
          <w:sz w:val="28"/>
          <w:szCs w:val="28"/>
          <w:lang w:val="ru-RU"/>
        </w:rPr>
        <w:t>залученням</w:t>
      </w:r>
      <w:proofErr w:type="spellEnd"/>
      <w:r w:rsidRPr="006B516D">
        <w:rPr>
          <w:sz w:val="28"/>
          <w:szCs w:val="28"/>
          <w:lang w:val="ru-RU"/>
        </w:rPr>
        <w:t xml:space="preserve"> </w:t>
      </w:r>
      <w:proofErr w:type="spellStart"/>
      <w:r w:rsidRPr="006B516D">
        <w:rPr>
          <w:sz w:val="28"/>
          <w:szCs w:val="28"/>
          <w:lang w:val="ru-RU"/>
        </w:rPr>
        <w:t>студентів</w:t>
      </w:r>
      <w:proofErr w:type="spellEnd"/>
      <w:r w:rsidRPr="006B516D">
        <w:rPr>
          <w:sz w:val="28"/>
          <w:szCs w:val="28"/>
          <w:lang w:val="ru-RU"/>
        </w:rPr>
        <w:t xml:space="preserve"> </w:t>
      </w:r>
      <w:r w:rsidR="00953F6C" w:rsidRPr="006B516D">
        <w:rPr>
          <w:sz w:val="28"/>
          <w:szCs w:val="28"/>
          <w:lang w:val="ru-RU"/>
        </w:rPr>
        <w:t xml:space="preserve">ЗВО </w:t>
      </w:r>
      <w:r w:rsidRPr="006B516D">
        <w:rPr>
          <w:sz w:val="28"/>
          <w:szCs w:val="28"/>
          <w:lang w:val="ru-RU"/>
        </w:rPr>
        <w:t xml:space="preserve">до </w:t>
      </w:r>
      <w:proofErr w:type="spellStart"/>
      <w:r w:rsidRPr="006B516D">
        <w:rPr>
          <w:sz w:val="28"/>
          <w:szCs w:val="28"/>
          <w:lang w:val="ru-RU"/>
        </w:rPr>
        <w:t>систематичних</w:t>
      </w:r>
      <w:proofErr w:type="spellEnd"/>
      <w:r w:rsidRPr="006B516D">
        <w:rPr>
          <w:sz w:val="28"/>
          <w:szCs w:val="28"/>
          <w:lang w:val="ru-RU"/>
        </w:rPr>
        <w:t xml:space="preserve"> занять </w:t>
      </w:r>
      <w:proofErr w:type="spellStart"/>
      <w:r w:rsidRPr="006B516D">
        <w:rPr>
          <w:sz w:val="28"/>
          <w:szCs w:val="28"/>
          <w:lang w:val="ru-RU"/>
        </w:rPr>
        <w:t>руховою</w:t>
      </w:r>
      <w:proofErr w:type="spellEnd"/>
      <w:r w:rsidRPr="006B516D">
        <w:rPr>
          <w:sz w:val="28"/>
          <w:szCs w:val="28"/>
          <w:lang w:val="ru-RU"/>
        </w:rPr>
        <w:t xml:space="preserve"> </w:t>
      </w:r>
      <w:proofErr w:type="spellStart"/>
      <w:r w:rsidRPr="006B516D">
        <w:rPr>
          <w:sz w:val="28"/>
          <w:szCs w:val="28"/>
          <w:lang w:val="ru-RU"/>
        </w:rPr>
        <w:t>активністю</w:t>
      </w:r>
      <w:proofErr w:type="spellEnd"/>
      <w:r w:rsidRPr="006B516D">
        <w:rPr>
          <w:sz w:val="28"/>
          <w:szCs w:val="28"/>
          <w:lang w:val="ru-RU"/>
        </w:rPr>
        <w:t xml:space="preserve">, </w:t>
      </w:r>
      <w:proofErr w:type="spellStart"/>
      <w:r w:rsidRPr="006B516D">
        <w:rPr>
          <w:sz w:val="28"/>
          <w:szCs w:val="28"/>
          <w:lang w:val="ru-RU"/>
        </w:rPr>
        <w:t>що</w:t>
      </w:r>
      <w:proofErr w:type="spellEnd"/>
      <w:r w:rsidRPr="006B516D">
        <w:rPr>
          <w:sz w:val="28"/>
          <w:szCs w:val="28"/>
          <w:lang w:val="ru-RU"/>
        </w:rPr>
        <w:t xml:space="preserve"> говорить про </w:t>
      </w:r>
      <w:proofErr w:type="spellStart"/>
      <w:r w:rsidRPr="006B516D">
        <w:rPr>
          <w:sz w:val="28"/>
          <w:szCs w:val="28"/>
          <w:lang w:val="ru-RU"/>
        </w:rPr>
        <w:t>низьку</w:t>
      </w:r>
      <w:proofErr w:type="spellEnd"/>
      <w:r w:rsidRPr="006B516D">
        <w:rPr>
          <w:sz w:val="28"/>
          <w:szCs w:val="28"/>
          <w:lang w:val="ru-RU"/>
        </w:rPr>
        <w:t xml:space="preserve"> </w:t>
      </w:r>
      <w:proofErr w:type="spellStart"/>
      <w:r w:rsidRPr="006B516D">
        <w:rPr>
          <w:sz w:val="28"/>
          <w:szCs w:val="28"/>
          <w:lang w:val="ru-RU"/>
        </w:rPr>
        <w:t>мотивацію</w:t>
      </w:r>
      <w:proofErr w:type="spellEnd"/>
      <w:r w:rsidRPr="006B516D">
        <w:rPr>
          <w:sz w:val="28"/>
          <w:szCs w:val="28"/>
          <w:lang w:val="ru-RU"/>
        </w:rPr>
        <w:t xml:space="preserve"> до ЗСЖ</w:t>
      </w:r>
      <w:r w:rsidR="00953F6C" w:rsidRPr="006B516D">
        <w:rPr>
          <w:sz w:val="28"/>
          <w:szCs w:val="28"/>
          <w:lang w:val="ru-RU"/>
        </w:rPr>
        <w:t xml:space="preserve"> та </w:t>
      </w:r>
      <w:proofErr w:type="spellStart"/>
      <w:r w:rsidR="00953F6C" w:rsidRPr="006B516D">
        <w:rPr>
          <w:sz w:val="28"/>
          <w:szCs w:val="28"/>
          <w:lang w:val="ru-RU"/>
        </w:rPr>
        <w:t>фомування</w:t>
      </w:r>
      <w:proofErr w:type="spellEnd"/>
      <w:r w:rsidR="00953F6C" w:rsidRPr="006B516D">
        <w:rPr>
          <w:sz w:val="28"/>
          <w:szCs w:val="28"/>
          <w:lang w:val="ru-RU"/>
        </w:rPr>
        <w:t xml:space="preserve"> </w:t>
      </w:r>
      <w:proofErr w:type="spellStart"/>
      <w:r w:rsidR="00953F6C" w:rsidRPr="006B516D">
        <w:rPr>
          <w:sz w:val="28"/>
          <w:szCs w:val="28"/>
          <w:lang w:val="ru-RU"/>
        </w:rPr>
        <w:t>цінностей</w:t>
      </w:r>
      <w:proofErr w:type="spellEnd"/>
      <w:r w:rsidR="00953F6C" w:rsidRPr="006B516D">
        <w:rPr>
          <w:sz w:val="28"/>
          <w:szCs w:val="28"/>
          <w:lang w:val="ru-RU"/>
        </w:rPr>
        <w:t xml:space="preserve"> </w:t>
      </w:r>
      <w:proofErr w:type="spellStart"/>
      <w:r w:rsidR="00953F6C" w:rsidRPr="006B516D">
        <w:rPr>
          <w:sz w:val="28"/>
          <w:szCs w:val="28"/>
          <w:lang w:val="ru-RU"/>
        </w:rPr>
        <w:t>здоровʼя</w:t>
      </w:r>
      <w:proofErr w:type="spellEnd"/>
      <w:r w:rsidR="00953F6C" w:rsidRPr="006B516D">
        <w:rPr>
          <w:sz w:val="28"/>
          <w:szCs w:val="28"/>
          <w:lang w:val="ru-RU"/>
        </w:rPr>
        <w:t xml:space="preserve">. </w:t>
      </w:r>
    </w:p>
    <w:p w14:paraId="2F01FA1E" w14:textId="77777777" w:rsidR="003A798E" w:rsidRPr="006B516D" w:rsidRDefault="003A798E" w:rsidP="00BF6BCA">
      <w:pPr>
        <w:pStyle w:val="aff1"/>
        <w:spacing w:before="0" w:beforeAutospacing="0" w:after="0" w:afterAutospacing="0" w:line="360" w:lineRule="auto"/>
        <w:ind w:right="135" w:firstLine="720"/>
        <w:jc w:val="both"/>
        <w:rPr>
          <w:sz w:val="28"/>
          <w:szCs w:val="28"/>
          <w:lang w:val="ru-RU"/>
        </w:rPr>
      </w:pPr>
      <w:proofErr w:type="spellStart"/>
      <w:r w:rsidRPr="006B516D">
        <w:rPr>
          <w:sz w:val="28"/>
          <w:szCs w:val="28"/>
          <w:lang w:val="ru-RU"/>
        </w:rPr>
        <w:t>Незначна</w:t>
      </w:r>
      <w:proofErr w:type="spellEnd"/>
      <w:r w:rsidRPr="006B516D">
        <w:rPr>
          <w:sz w:val="28"/>
          <w:szCs w:val="28"/>
          <w:lang w:val="ru-RU"/>
        </w:rPr>
        <w:t xml:space="preserve"> </w:t>
      </w:r>
      <w:proofErr w:type="spellStart"/>
      <w:r w:rsidRPr="006B516D">
        <w:rPr>
          <w:sz w:val="28"/>
          <w:szCs w:val="28"/>
          <w:lang w:val="ru-RU"/>
        </w:rPr>
        <w:t>частина</w:t>
      </w:r>
      <w:proofErr w:type="spellEnd"/>
      <w:r w:rsidRPr="006B516D">
        <w:rPr>
          <w:sz w:val="28"/>
          <w:szCs w:val="28"/>
          <w:lang w:val="ru-RU"/>
        </w:rPr>
        <w:t xml:space="preserve"> </w:t>
      </w:r>
      <w:proofErr w:type="spellStart"/>
      <w:r w:rsidRPr="006B516D">
        <w:rPr>
          <w:sz w:val="28"/>
          <w:szCs w:val="28"/>
          <w:lang w:val="ru-RU"/>
        </w:rPr>
        <w:t>студентів</w:t>
      </w:r>
      <w:proofErr w:type="spellEnd"/>
      <w:r w:rsidRPr="006B516D">
        <w:rPr>
          <w:sz w:val="28"/>
          <w:szCs w:val="28"/>
          <w:lang w:val="ru-RU"/>
        </w:rPr>
        <w:t xml:space="preserve"> </w:t>
      </w:r>
      <w:proofErr w:type="spellStart"/>
      <w:r w:rsidRPr="006B516D">
        <w:rPr>
          <w:sz w:val="28"/>
          <w:szCs w:val="28"/>
          <w:lang w:val="ru-RU"/>
        </w:rPr>
        <w:t>вважає</w:t>
      </w:r>
      <w:proofErr w:type="spellEnd"/>
      <w:r w:rsidRPr="006B516D">
        <w:rPr>
          <w:sz w:val="28"/>
          <w:szCs w:val="28"/>
          <w:lang w:val="ru-RU"/>
        </w:rPr>
        <w:t xml:space="preserve"> </w:t>
      </w:r>
      <w:proofErr w:type="spellStart"/>
      <w:r w:rsidRPr="006B516D">
        <w:rPr>
          <w:sz w:val="28"/>
          <w:szCs w:val="28"/>
          <w:lang w:val="ru-RU"/>
        </w:rPr>
        <w:t>заняття</w:t>
      </w:r>
      <w:proofErr w:type="spellEnd"/>
      <w:r w:rsidRPr="006B516D">
        <w:rPr>
          <w:sz w:val="28"/>
          <w:szCs w:val="28"/>
          <w:lang w:val="ru-RU"/>
        </w:rPr>
        <w:t xml:space="preserve"> </w:t>
      </w:r>
      <w:proofErr w:type="spellStart"/>
      <w:r w:rsidRPr="006B516D">
        <w:rPr>
          <w:sz w:val="28"/>
          <w:szCs w:val="28"/>
          <w:lang w:val="ru-RU"/>
        </w:rPr>
        <w:t>фізичним</w:t>
      </w:r>
      <w:proofErr w:type="spellEnd"/>
      <w:r w:rsidRPr="006B516D">
        <w:rPr>
          <w:sz w:val="28"/>
          <w:szCs w:val="28"/>
          <w:lang w:val="ru-RU"/>
        </w:rPr>
        <w:t xml:space="preserve"> </w:t>
      </w:r>
      <w:proofErr w:type="spellStart"/>
      <w:r w:rsidRPr="006B516D">
        <w:rPr>
          <w:sz w:val="28"/>
          <w:szCs w:val="28"/>
          <w:lang w:val="ru-RU"/>
        </w:rPr>
        <w:t>вихованням</w:t>
      </w:r>
      <w:proofErr w:type="spellEnd"/>
      <w:r w:rsidRPr="006B516D">
        <w:rPr>
          <w:sz w:val="28"/>
          <w:szCs w:val="28"/>
          <w:lang w:val="ru-RU"/>
        </w:rPr>
        <w:t xml:space="preserve"> в ЗВО </w:t>
      </w:r>
      <w:proofErr w:type="spellStart"/>
      <w:r w:rsidRPr="006B516D">
        <w:rPr>
          <w:sz w:val="28"/>
          <w:szCs w:val="28"/>
          <w:lang w:val="ru-RU"/>
        </w:rPr>
        <w:t>привабливими</w:t>
      </w:r>
      <w:proofErr w:type="spellEnd"/>
      <w:r w:rsidRPr="006B516D">
        <w:rPr>
          <w:sz w:val="28"/>
          <w:szCs w:val="28"/>
          <w:lang w:val="ru-RU"/>
        </w:rPr>
        <w:t xml:space="preserve">, </w:t>
      </w:r>
      <w:proofErr w:type="spellStart"/>
      <w:r w:rsidRPr="006B516D">
        <w:rPr>
          <w:sz w:val="28"/>
          <w:szCs w:val="28"/>
          <w:lang w:val="ru-RU"/>
        </w:rPr>
        <w:t>що</w:t>
      </w:r>
      <w:proofErr w:type="spellEnd"/>
      <w:r w:rsidRPr="006B516D">
        <w:rPr>
          <w:sz w:val="28"/>
          <w:szCs w:val="28"/>
          <w:lang w:val="ru-RU"/>
        </w:rPr>
        <w:t xml:space="preserve"> </w:t>
      </w:r>
      <w:proofErr w:type="spellStart"/>
      <w:r w:rsidRPr="006B516D">
        <w:rPr>
          <w:sz w:val="28"/>
          <w:szCs w:val="28"/>
          <w:lang w:val="ru-RU"/>
        </w:rPr>
        <w:t>вказує</w:t>
      </w:r>
      <w:proofErr w:type="spellEnd"/>
      <w:r w:rsidRPr="006B516D">
        <w:rPr>
          <w:sz w:val="28"/>
          <w:szCs w:val="28"/>
          <w:lang w:val="ru-RU"/>
        </w:rPr>
        <w:t xml:space="preserve"> на </w:t>
      </w:r>
      <w:proofErr w:type="spellStart"/>
      <w:r w:rsidRPr="006B516D">
        <w:rPr>
          <w:sz w:val="28"/>
          <w:szCs w:val="28"/>
          <w:lang w:val="ru-RU"/>
        </w:rPr>
        <w:t>необхідність</w:t>
      </w:r>
      <w:proofErr w:type="spellEnd"/>
      <w:r w:rsidRPr="006B516D">
        <w:rPr>
          <w:sz w:val="28"/>
          <w:szCs w:val="28"/>
          <w:lang w:val="ru-RU"/>
        </w:rPr>
        <w:t xml:space="preserve"> </w:t>
      </w:r>
      <w:proofErr w:type="spellStart"/>
      <w:r w:rsidRPr="006B516D">
        <w:rPr>
          <w:sz w:val="28"/>
          <w:szCs w:val="28"/>
          <w:lang w:val="ru-RU"/>
        </w:rPr>
        <w:t>вдосконалення</w:t>
      </w:r>
      <w:proofErr w:type="spellEnd"/>
      <w:r w:rsidRPr="006B516D">
        <w:rPr>
          <w:sz w:val="28"/>
          <w:szCs w:val="28"/>
          <w:lang w:val="ru-RU"/>
        </w:rPr>
        <w:t xml:space="preserve"> самих </w:t>
      </w:r>
      <w:proofErr w:type="spellStart"/>
      <w:r w:rsidRPr="006B516D">
        <w:rPr>
          <w:sz w:val="28"/>
          <w:szCs w:val="28"/>
          <w:lang w:val="ru-RU"/>
        </w:rPr>
        <w:t>підходів</w:t>
      </w:r>
      <w:proofErr w:type="spellEnd"/>
      <w:r w:rsidRPr="006B516D">
        <w:rPr>
          <w:sz w:val="28"/>
          <w:szCs w:val="28"/>
          <w:lang w:val="ru-RU"/>
        </w:rPr>
        <w:t xml:space="preserve"> до </w:t>
      </w:r>
      <w:proofErr w:type="spellStart"/>
      <w:r w:rsidRPr="006B516D">
        <w:rPr>
          <w:sz w:val="28"/>
          <w:szCs w:val="28"/>
          <w:lang w:val="ru-RU"/>
        </w:rPr>
        <w:t>процесу</w:t>
      </w:r>
      <w:proofErr w:type="spellEnd"/>
      <w:r w:rsidRPr="006B516D">
        <w:rPr>
          <w:sz w:val="28"/>
          <w:szCs w:val="28"/>
          <w:lang w:val="ru-RU"/>
        </w:rPr>
        <w:t xml:space="preserve"> </w:t>
      </w:r>
      <w:proofErr w:type="spellStart"/>
      <w:r w:rsidRPr="006B516D">
        <w:rPr>
          <w:sz w:val="28"/>
          <w:szCs w:val="28"/>
          <w:lang w:val="ru-RU"/>
        </w:rPr>
        <w:t>фізичного</w:t>
      </w:r>
      <w:proofErr w:type="spellEnd"/>
      <w:r w:rsidRPr="006B516D">
        <w:rPr>
          <w:sz w:val="28"/>
          <w:szCs w:val="28"/>
          <w:lang w:val="ru-RU"/>
        </w:rPr>
        <w:t xml:space="preserve"> </w:t>
      </w:r>
      <w:proofErr w:type="spellStart"/>
      <w:r w:rsidRPr="006B516D">
        <w:rPr>
          <w:sz w:val="28"/>
          <w:szCs w:val="28"/>
          <w:lang w:val="ru-RU"/>
        </w:rPr>
        <w:t>виховання</w:t>
      </w:r>
      <w:proofErr w:type="spellEnd"/>
      <w:r w:rsidRPr="006B516D">
        <w:rPr>
          <w:sz w:val="28"/>
          <w:szCs w:val="28"/>
          <w:lang w:val="ru-RU"/>
        </w:rPr>
        <w:t xml:space="preserve"> в ЗВО. </w:t>
      </w:r>
    </w:p>
    <w:p w14:paraId="79E50F3C" w14:textId="77777777" w:rsidR="003A798E" w:rsidRPr="006B516D" w:rsidRDefault="003A798E" w:rsidP="00BF6BCA">
      <w:pPr>
        <w:pStyle w:val="aff1"/>
        <w:spacing w:before="0" w:beforeAutospacing="0" w:after="0" w:afterAutospacing="0" w:line="360" w:lineRule="auto"/>
        <w:ind w:right="135" w:firstLine="720"/>
        <w:jc w:val="both"/>
        <w:rPr>
          <w:sz w:val="28"/>
          <w:szCs w:val="28"/>
          <w:lang w:val="uk-UA"/>
        </w:rPr>
      </w:pPr>
      <w:proofErr w:type="spellStart"/>
      <w:r w:rsidRPr="006B516D">
        <w:rPr>
          <w:sz w:val="28"/>
          <w:szCs w:val="28"/>
          <w:lang w:val="ru-RU"/>
        </w:rPr>
        <w:t>Високий</w:t>
      </w:r>
      <w:proofErr w:type="spellEnd"/>
      <w:r w:rsidRPr="006B516D">
        <w:rPr>
          <w:sz w:val="28"/>
          <w:szCs w:val="28"/>
          <w:lang w:val="ru-RU"/>
        </w:rPr>
        <w:t xml:space="preserve"> </w:t>
      </w:r>
      <w:proofErr w:type="spellStart"/>
      <w:r w:rsidRPr="006B516D">
        <w:rPr>
          <w:sz w:val="28"/>
          <w:szCs w:val="28"/>
          <w:lang w:val="ru-RU"/>
        </w:rPr>
        <w:t>відсоток</w:t>
      </w:r>
      <w:proofErr w:type="spellEnd"/>
      <w:r w:rsidRPr="006B516D">
        <w:rPr>
          <w:sz w:val="28"/>
          <w:szCs w:val="28"/>
          <w:lang w:val="ru-RU"/>
        </w:rPr>
        <w:t xml:space="preserve"> тих, </w:t>
      </w:r>
      <w:proofErr w:type="spellStart"/>
      <w:r w:rsidRPr="006B516D">
        <w:rPr>
          <w:sz w:val="28"/>
          <w:szCs w:val="28"/>
          <w:lang w:val="ru-RU"/>
        </w:rPr>
        <w:t>хто</w:t>
      </w:r>
      <w:proofErr w:type="spellEnd"/>
      <w:r w:rsidRPr="006B516D">
        <w:rPr>
          <w:sz w:val="28"/>
          <w:szCs w:val="28"/>
          <w:lang w:val="ru-RU"/>
        </w:rPr>
        <w:t xml:space="preserve"> </w:t>
      </w:r>
      <w:proofErr w:type="spellStart"/>
      <w:r w:rsidRPr="006B516D">
        <w:rPr>
          <w:sz w:val="28"/>
          <w:szCs w:val="28"/>
          <w:lang w:val="ru-RU"/>
        </w:rPr>
        <w:t>пропускає</w:t>
      </w:r>
      <w:proofErr w:type="spellEnd"/>
      <w:r w:rsidRPr="006B516D">
        <w:rPr>
          <w:sz w:val="28"/>
          <w:szCs w:val="28"/>
          <w:lang w:val="ru-RU"/>
        </w:rPr>
        <w:t xml:space="preserve"> </w:t>
      </w:r>
      <w:proofErr w:type="spellStart"/>
      <w:r w:rsidRPr="006B516D">
        <w:rPr>
          <w:sz w:val="28"/>
          <w:szCs w:val="28"/>
          <w:lang w:val="ru-RU"/>
        </w:rPr>
        <w:t>заняття</w:t>
      </w:r>
      <w:proofErr w:type="spellEnd"/>
      <w:r w:rsidRPr="006B516D">
        <w:rPr>
          <w:sz w:val="28"/>
          <w:szCs w:val="28"/>
          <w:lang w:val="ru-RU"/>
        </w:rPr>
        <w:t xml:space="preserve">, </w:t>
      </w:r>
      <w:proofErr w:type="spellStart"/>
      <w:r w:rsidRPr="006B516D">
        <w:rPr>
          <w:sz w:val="28"/>
          <w:szCs w:val="28"/>
          <w:lang w:val="ru-RU"/>
        </w:rPr>
        <w:t>підкреслює</w:t>
      </w:r>
      <w:proofErr w:type="spellEnd"/>
      <w:r w:rsidRPr="006B516D">
        <w:rPr>
          <w:sz w:val="28"/>
          <w:szCs w:val="28"/>
          <w:lang w:val="ru-RU"/>
        </w:rPr>
        <w:t xml:space="preserve"> потребу в </w:t>
      </w:r>
      <w:proofErr w:type="spellStart"/>
      <w:r w:rsidRPr="006B516D">
        <w:rPr>
          <w:sz w:val="28"/>
          <w:szCs w:val="28"/>
          <w:lang w:val="ru-RU"/>
        </w:rPr>
        <w:t>мотиваційних</w:t>
      </w:r>
      <w:proofErr w:type="spellEnd"/>
      <w:r w:rsidRPr="006B516D">
        <w:rPr>
          <w:sz w:val="28"/>
          <w:szCs w:val="28"/>
          <w:lang w:val="ru-RU"/>
        </w:rPr>
        <w:t xml:space="preserve"> </w:t>
      </w:r>
      <w:proofErr w:type="spellStart"/>
      <w:r w:rsidRPr="006B516D">
        <w:rPr>
          <w:sz w:val="28"/>
          <w:szCs w:val="28"/>
          <w:lang w:val="ru-RU"/>
        </w:rPr>
        <w:t>програмах</w:t>
      </w:r>
      <w:proofErr w:type="spellEnd"/>
      <w:r w:rsidRPr="006B516D">
        <w:rPr>
          <w:sz w:val="28"/>
          <w:szCs w:val="28"/>
          <w:lang w:val="ru-RU"/>
        </w:rPr>
        <w:t xml:space="preserve"> і заходах, </w:t>
      </w:r>
      <w:proofErr w:type="spellStart"/>
      <w:r w:rsidRPr="006B516D">
        <w:rPr>
          <w:sz w:val="28"/>
          <w:szCs w:val="28"/>
          <w:lang w:val="ru-RU"/>
        </w:rPr>
        <w:t>спрямованих</w:t>
      </w:r>
      <w:proofErr w:type="spellEnd"/>
      <w:r w:rsidRPr="006B516D">
        <w:rPr>
          <w:sz w:val="28"/>
          <w:szCs w:val="28"/>
          <w:lang w:val="ru-RU"/>
        </w:rPr>
        <w:t xml:space="preserve"> на </w:t>
      </w:r>
      <w:proofErr w:type="spellStart"/>
      <w:r w:rsidRPr="006B516D">
        <w:rPr>
          <w:sz w:val="28"/>
          <w:szCs w:val="28"/>
          <w:lang w:val="ru-RU"/>
        </w:rPr>
        <w:t>підвищення</w:t>
      </w:r>
      <w:proofErr w:type="spellEnd"/>
      <w:r w:rsidRPr="006B516D">
        <w:rPr>
          <w:sz w:val="28"/>
          <w:szCs w:val="28"/>
          <w:lang w:val="ru-RU"/>
        </w:rPr>
        <w:t xml:space="preserve"> </w:t>
      </w:r>
      <w:proofErr w:type="spellStart"/>
      <w:r w:rsidRPr="006B516D">
        <w:rPr>
          <w:sz w:val="28"/>
          <w:szCs w:val="28"/>
          <w:lang w:val="ru-RU"/>
        </w:rPr>
        <w:t>зацікавленості</w:t>
      </w:r>
      <w:proofErr w:type="spellEnd"/>
      <w:r w:rsidRPr="006B516D">
        <w:rPr>
          <w:sz w:val="28"/>
          <w:szCs w:val="28"/>
          <w:lang w:val="ru-RU"/>
        </w:rPr>
        <w:t xml:space="preserve"> </w:t>
      </w:r>
      <w:proofErr w:type="spellStart"/>
      <w:r w:rsidRPr="006B516D">
        <w:rPr>
          <w:sz w:val="28"/>
          <w:szCs w:val="28"/>
          <w:lang w:val="ru-RU"/>
        </w:rPr>
        <w:t>студентів</w:t>
      </w:r>
      <w:proofErr w:type="spellEnd"/>
      <w:r w:rsidRPr="006B516D">
        <w:rPr>
          <w:sz w:val="28"/>
          <w:szCs w:val="28"/>
          <w:lang w:val="ru-RU"/>
        </w:rPr>
        <w:t xml:space="preserve"> у </w:t>
      </w:r>
      <w:proofErr w:type="spellStart"/>
      <w:r w:rsidRPr="006B516D">
        <w:rPr>
          <w:sz w:val="28"/>
          <w:szCs w:val="28"/>
          <w:lang w:val="ru-RU"/>
        </w:rPr>
        <w:t>зан</w:t>
      </w:r>
      <w:r w:rsidRPr="006B516D">
        <w:rPr>
          <w:sz w:val="28"/>
          <w:szCs w:val="28"/>
          <w:lang w:val="uk-UA"/>
        </w:rPr>
        <w:t>яттях</w:t>
      </w:r>
      <w:proofErr w:type="spellEnd"/>
      <w:r w:rsidRPr="006B516D">
        <w:rPr>
          <w:sz w:val="28"/>
          <w:szCs w:val="28"/>
          <w:lang w:val="uk-UA"/>
        </w:rPr>
        <w:t xml:space="preserve"> руховою активністю з метою поліпшення рівня фізичної </w:t>
      </w:r>
      <w:proofErr w:type="spellStart"/>
      <w:r w:rsidRPr="006B516D">
        <w:rPr>
          <w:sz w:val="28"/>
          <w:szCs w:val="28"/>
          <w:lang w:val="uk-UA"/>
        </w:rPr>
        <w:t>підготовленності</w:t>
      </w:r>
      <w:proofErr w:type="spellEnd"/>
      <w:r w:rsidRPr="006B516D">
        <w:rPr>
          <w:sz w:val="28"/>
          <w:szCs w:val="28"/>
          <w:lang w:val="uk-UA"/>
        </w:rPr>
        <w:t xml:space="preserve"> і та стану </w:t>
      </w:r>
      <w:proofErr w:type="spellStart"/>
      <w:r w:rsidRPr="006B516D">
        <w:rPr>
          <w:sz w:val="28"/>
          <w:szCs w:val="28"/>
          <w:lang w:val="uk-UA"/>
        </w:rPr>
        <w:t>здоровʼя</w:t>
      </w:r>
      <w:proofErr w:type="spellEnd"/>
      <w:r w:rsidRPr="006B516D">
        <w:rPr>
          <w:sz w:val="28"/>
          <w:szCs w:val="28"/>
          <w:lang w:val="uk-UA"/>
        </w:rPr>
        <w:t>.</w:t>
      </w:r>
    </w:p>
    <w:p w14:paraId="638675CB" w14:textId="77777777" w:rsidR="003A798E" w:rsidRPr="006B516D" w:rsidRDefault="003A798E" w:rsidP="00BF6BCA">
      <w:pPr>
        <w:pStyle w:val="aff1"/>
        <w:spacing w:before="0" w:beforeAutospacing="0" w:after="0" w:afterAutospacing="0" w:line="360" w:lineRule="auto"/>
        <w:ind w:right="135" w:firstLine="720"/>
        <w:jc w:val="both"/>
        <w:rPr>
          <w:sz w:val="28"/>
          <w:szCs w:val="28"/>
          <w:lang w:val="uk-UA"/>
        </w:rPr>
      </w:pPr>
      <w:r w:rsidRPr="006B516D">
        <w:rPr>
          <w:sz w:val="28"/>
          <w:szCs w:val="28"/>
          <w:lang w:val="uk-UA"/>
        </w:rPr>
        <w:t xml:space="preserve">Результати дослідження показали, що юнаки виявилися більш дисциплінованими у відвідуванні занять, тоді як дівчата частіше пропускають заняття з різних причин, включаючи звільнення через хворобу. Це може свідчити про більш легковажне ставлення до </w:t>
      </w:r>
      <w:proofErr w:type="spellStart"/>
      <w:r w:rsidR="00953F6C" w:rsidRPr="006B516D">
        <w:rPr>
          <w:sz w:val="28"/>
          <w:szCs w:val="28"/>
          <w:lang w:val="uk-UA"/>
        </w:rPr>
        <w:t>рухової</w:t>
      </w:r>
      <w:r w:rsidRPr="006B516D">
        <w:rPr>
          <w:sz w:val="28"/>
          <w:szCs w:val="28"/>
          <w:lang w:val="uk-UA"/>
        </w:rPr>
        <w:t>ї</w:t>
      </w:r>
      <w:proofErr w:type="spellEnd"/>
      <w:r w:rsidRPr="006B516D">
        <w:rPr>
          <w:sz w:val="28"/>
          <w:szCs w:val="28"/>
          <w:lang w:val="uk-UA"/>
        </w:rPr>
        <w:t xml:space="preserve"> активності серед дівчат, що вимагає додаткових досліджень та інтервенцій, орієнтованих на підвищення їхньої участі у фізичному вихованні. </w:t>
      </w:r>
    </w:p>
    <w:p w14:paraId="3861D678" w14:textId="77777777" w:rsidR="003C3397" w:rsidRPr="006B516D" w:rsidRDefault="003A798E" w:rsidP="002572B5">
      <w:pPr>
        <w:spacing w:line="360" w:lineRule="auto"/>
        <w:ind w:right="135" w:firstLine="426"/>
        <w:contextualSpacing/>
        <w:jc w:val="both"/>
        <w:rPr>
          <w:bCs/>
          <w:color w:val="000000" w:themeColor="text1"/>
          <w:sz w:val="28"/>
          <w:szCs w:val="28"/>
          <w:lang w:val="uk-UA"/>
        </w:rPr>
      </w:pPr>
      <w:r w:rsidRPr="006B516D">
        <w:rPr>
          <w:bCs/>
          <w:color w:val="000000" w:themeColor="text1"/>
          <w:sz w:val="28"/>
          <w:szCs w:val="28"/>
          <w:lang w:val="ru-RU"/>
        </w:rPr>
        <w:t xml:space="preserve">За результатами </w:t>
      </w:r>
      <w:proofErr w:type="spellStart"/>
      <w:r w:rsidRPr="006B516D">
        <w:rPr>
          <w:bCs/>
          <w:color w:val="000000" w:themeColor="text1"/>
          <w:sz w:val="28"/>
          <w:szCs w:val="28"/>
          <w:lang w:val="ru-RU"/>
        </w:rPr>
        <w:t>опитування</w:t>
      </w:r>
      <w:proofErr w:type="spellEnd"/>
      <w:r w:rsidRPr="006B516D">
        <w:rPr>
          <w:bCs/>
          <w:color w:val="000000" w:themeColor="text1"/>
          <w:sz w:val="28"/>
          <w:szCs w:val="28"/>
          <w:lang w:val="ru-RU"/>
        </w:rPr>
        <w:t xml:space="preserve"> ми також </w:t>
      </w:r>
      <w:proofErr w:type="spellStart"/>
      <w:r w:rsidRPr="006B516D">
        <w:rPr>
          <w:bCs/>
          <w:color w:val="000000" w:themeColor="text1"/>
          <w:sz w:val="28"/>
          <w:szCs w:val="28"/>
          <w:lang w:val="ru-RU"/>
        </w:rPr>
        <w:t>дослідили</w:t>
      </w:r>
      <w:proofErr w:type="spellEnd"/>
      <w:r w:rsidRPr="006B516D">
        <w:rPr>
          <w:bCs/>
          <w:color w:val="000000" w:themeColor="text1"/>
          <w:sz w:val="28"/>
          <w:szCs w:val="28"/>
          <w:lang w:val="ru-RU"/>
        </w:rPr>
        <w:t xml:space="preserve"> причини, </w:t>
      </w:r>
      <w:proofErr w:type="spellStart"/>
      <w:r w:rsidRPr="006B516D">
        <w:rPr>
          <w:bCs/>
          <w:color w:val="000000" w:themeColor="text1"/>
          <w:sz w:val="28"/>
          <w:szCs w:val="28"/>
          <w:lang w:val="ru-RU"/>
        </w:rPr>
        <w:t>що</w:t>
      </w:r>
      <w:proofErr w:type="spellEnd"/>
      <w:r w:rsidRPr="006B516D">
        <w:rPr>
          <w:bCs/>
          <w:color w:val="000000" w:themeColor="text1"/>
          <w:sz w:val="28"/>
          <w:szCs w:val="28"/>
          <w:lang w:val="ru-RU"/>
        </w:rPr>
        <w:t xml:space="preserve"> </w:t>
      </w:r>
      <w:proofErr w:type="spellStart"/>
      <w:r w:rsidRPr="006B516D">
        <w:rPr>
          <w:bCs/>
          <w:color w:val="000000" w:themeColor="text1"/>
          <w:sz w:val="28"/>
          <w:szCs w:val="28"/>
          <w:lang w:val="ru-RU"/>
        </w:rPr>
        <w:t>заважають</w:t>
      </w:r>
      <w:proofErr w:type="spellEnd"/>
      <w:r w:rsidRPr="006B516D">
        <w:rPr>
          <w:bCs/>
          <w:color w:val="000000" w:themeColor="text1"/>
          <w:sz w:val="28"/>
          <w:szCs w:val="28"/>
          <w:lang w:val="ru-RU"/>
        </w:rPr>
        <w:t xml:space="preserve"> студентам </w:t>
      </w:r>
      <w:proofErr w:type="spellStart"/>
      <w:r w:rsidRPr="006B516D">
        <w:rPr>
          <w:bCs/>
          <w:color w:val="000000" w:themeColor="text1"/>
          <w:sz w:val="28"/>
          <w:szCs w:val="28"/>
          <w:lang w:val="ru-RU"/>
        </w:rPr>
        <w:t>займатися</w:t>
      </w:r>
      <w:proofErr w:type="spellEnd"/>
      <w:r w:rsidRPr="006B516D">
        <w:rPr>
          <w:bCs/>
          <w:color w:val="000000" w:themeColor="text1"/>
          <w:sz w:val="28"/>
          <w:szCs w:val="28"/>
          <w:lang w:val="ru-RU"/>
        </w:rPr>
        <w:t xml:space="preserve"> </w:t>
      </w:r>
      <w:r w:rsidRPr="006B516D">
        <w:rPr>
          <w:bCs/>
          <w:color w:val="000000" w:themeColor="text1"/>
          <w:sz w:val="28"/>
          <w:szCs w:val="28"/>
          <w:lang w:val="uk-UA"/>
        </w:rPr>
        <w:t xml:space="preserve">руховою активністю. Серед них ми виокремили ті, що найчастіше обирали респонденти (табл. 3.2). </w:t>
      </w:r>
      <w:r w:rsidR="00953F6C" w:rsidRPr="006B516D">
        <w:rPr>
          <w:color w:val="000000" w:themeColor="text1"/>
          <w:sz w:val="28"/>
          <w:szCs w:val="28"/>
          <w:lang w:val="uk-UA"/>
        </w:rPr>
        <w:t>Найвищий відсоток серед причин, які заважають студентам займатися руховою активністю було визначено нестачу часу у студентів та в</w:t>
      </w:r>
      <w:r w:rsidR="00953F6C" w:rsidRPr="006B516D">
        <w:rPr>
          <w:color w:val="000000" w:themeColor="text1"/>
          <w:sz w:val="28"/>
          <w:szCs w:val="28"/>
        </w:rPr>
        <w:t xml:space="preserve">плив військового стану </w:t>
      </w:r>
      <w:r w:rsidR="00953F6C" w:rsidRPr="006B516D">
        <w:rPr>
          <w:color w:val="000000" w:themeColor="text1"/>
          <w:sz w:val="28"/>
          <w:szCs w:val="28"/>
          <w:lang w:val="uk-UA"/>
        </w:rPr>
        <w:t>і</w:t>
      </w:r>
      <w:r w:rsidR="00953F6C" w:rsidRPr="006B516D">
        <w:rPr>
          <w:color w:val="000000" w:themeColor="text1"/>
          <w:sz w:val="28"/>
          <w:szCs w:val="28"/>
        </w:rPr>
        <w:t xml:space="preserve"> </w:t>
      </w:r>
      <w:r w:rsidR="00953F6C" w:rsidRPr="006B516D">
        <w:rPr>
          <w:color w:val="000000" w:themeColor="text1"/>
          <w:sz w:val="28"/>
          <w:szCs w:val="28"/>
          <w:lang w:val="uk-UA"/>
        </w:rPr>
        <w:t xml:space="preserve">тривале </w:t>
      </w:r>
      <w:r w:rsidR="00953F6C" w:rsidRPr="006B516D">
        <w:rPr>
          <w:color w:val="000000" w:themeColor="text1"/>
          <w:sz w:val="28"/>
          <w:szCs w:val="28"/>
        </w:rPr>
        <w:t>дистанційн</w:t>
      </w:r>
      <w:r w:rsidR="00953F6C" w:rsidRPr="006B516D">
        <w:rPr>
          <w:color w:val="000000" w:themeColor="text1"/>
          <w:sz w:val="28"/>
          <w:szCs w:val="28"/>
          <w:lang w:val="uk-UA"/>
        </w:rPr>
        <w:t>е</w:t>
      </w:r>
      <w:r w:rsidR="00953F6C" w:rsidRPr="006B516D">
        <w:rPr>
          <w:color w:val="000000" w:themeColor="text1"/>
          <w:sz w:val="28"/>
          <w:szCs w:val="28"/>
        </w:rPr>
        <w:t xml:space="preserve"> навчання</w:t>
      </w:r>
      <w:r w:rsidR="00953F6C" w:rsidRPr="006B516D">
        <w:rPr>
          <w:color w:val="000000" w:themeColor="text1"/>
          <w:sz w:val="28"/>
          <w:szCs w:val="28"/>
          <w:lang w:val="uk-UA"/>
        </w:rPr>
        <w:t>.</w:t>
      </w:r>
    </w:p>
    <w:p w14:paraId="1C6D9EC0" w14:textId="77777777" w:rsidR="003C3397" w:rsidRPr="006B516D" w:rsidRDefault="003C3397" w:rsidP="003C3397">
      <w:pPr>
        <w:pStyle w:val="a3"/>
        <w:spacing w:line="360" w:lineRule="auto"/>
        <w:ind w:left="0" w:right="135" w:firstLine="720"/>
        <w:contextualSpacing w:val="0"/>
        <w:jc w:val="both"/>
        <w:rPr>
          <w:color w:val="000000" w:themeColor="text1"/>
          <w:sz w:val="28"/>
          <w:szCs w:val="28"/>
        </w:rPr>
      </w:pPr>
      <w:r w:rsidRPr="006B516D">
        <w:rPr>
          <w:color w:val="000000" w:themeColor="text1"/>
          <w:sz w:val="28"/>
          <w:szCs w:val="28"/>
          <w:lang w:val="uk-UA"/>
        </w:rPr>
        <w:t>Дійсно, вчені підтверджують, що воєнний</w:t>
      </w:r>
      <w:r w:rsidRPr="006B516D">
        <w:rPr>
          <w:color w:val="000000" w:themeColor="text1"/>
          <w:sz w:val="28"/>
          <w:szCs w:val="28"/>
        </w:rPr>
        <w:t xml:space="preserve"> стан та тривале дистанційне </w:t>
      </w:r>
    </w:p>
    <w:p w14:paraId="346FE778" w14:textId="77777777" w:rsidR="003A798E" w:rsidRPr="006B516D" w:rsidRDefault="003A798E" w:rsidP="003C3397">
      <w:pPr>
        <w:pStyle w:val="a3"/>
        <w:spacing w:line="360" w:lineRule="auto"/>
        <w:ind w:left="0" w:right="135" w:firstLine="0"/>
        <w:contextualSpacing w:val="0"/>
        <w:jc w:val="both"/>
        <w:rPr>
          <w:color w:val="000000" w:themeColor="text1"/>
          <w:sz w:val="28"/>
          <w:szCs w:val="28"/>
          <w:lang w:val="uk-UA"/>
        </w:rPr>
      </w:pPr>
      <w:r w:rsidRPr="006B516D">
        <w:rPr>
          <w:color w:val="000000" w:themeColor="text1"/>
          <w:sz w:val="28"/>
          <w:szCs w:val="28"/>
        </w:rPr>
        <w:t>навчання суттєво впливають на бажання студентів займатися руховою активністю</w:t>
      </w:r>
      <w:r w:rsidRPr="006B516D">
        <w:rPr>
          <w:color w:val="000000" w:themeColor="text1"/>
          <w:sz w:val="28"/>
          <w:szCs w:val="28"/>
          <w:lang w:val="uk-UA"/>
        </w:rPr>
        <w:t xml:space="preserve"> </w:t>
      </w:r>
      <w:r w:rsidR="00953F6C" w:rsidRPr="006B516D">
        <w:rPr>
          <w:color w:val="000000" w:themeColor="text1"/>
          <w:sz w:val="28"/>
          <w:szCs w:val="28"/>
          <w:lang w:val="uk-UA"/>
        </w:rPr>
        <w:t>(</w:t>
      </w:r>
      <w:proofErr w:type="spellStart"/>
      <w:r w:rsidR="00953F6C" w:rsidRPr="006B516D">
        <w:rPr>
          <w:color w:val="000000" w:themeColor="text1"/>
          <w:sz w:val="28"/>
          <w:szCs w:val="28"/>
          <w:lang w:val="en-US"/>
        </w:rPr>
        <w:t>Hakman</w:t>
      </w:r>
      <w:proofErr w:type="spellEnd"/>
      <w:r w:rsidR="00953F6C" w:rsidRPr="006B516D">
        <w:rPr>
          <w:color w:val="000000" w:themeColor="text1"/>
          <w:sz w:val="28"/>
          <w:szCs w:val="28"/>
          <w:lang w:val="uk-UA"/>
        </w:rPr>
        <w:t xml:space="preserve">, </w:t>
      </w:r>
      <w:r w:rsidR="00953F6C" w:rsidRPr="006B516D">
        <w:rPr>
          <w:color w:val="000000" w:themeColor="text1"/>
          <w:sz w:val="28"/>
          <w:szCs w:val="28"/>
          <w:lang w:val="en-US"/>
        </w:rPr>
        <w:t>A</w:t>
      </w:r>
      <w:r w:rsidR="00953F6C" w:rsidRPr="006B516D">
        <w:rPr>
          <w:color w:val="000000" w:themeColor="text1"/>
          <w:sz w:val="28"/>
          <w:szCs w:val="28"/>
          <w:lang w:val="uk-UA"/>
        </w:rPr>
        <w:t xml:space="preserve">., </w:t>
      </w:r>
      <w:proofErr w:type="spellStart"/>
      <w:r w:rsidR="00953F6C" w:rsidRPr="006B516D">
        <w:rPr>
          <w:color w:val="000000" w:themeColor="text1"/>
          <w:sz w:val="28"/>
          <w:szCs w:val="28"/>
          <w:lang w:val="en-US"/>
        </w:rPr>
        <w:t>Andrieieva</w:t>
      </w:r>
      <w:proofErr w:type="spellEnd"/>
      <w:r w:rsidR="00953F6C" w:rsidRPr="006B516D">
        <w:rPr>
          <w:color w:val="000000" w:themeColor="text1"/>
          <w:sz w:val="28"/>
          <w:szCs w:val="28"/>
          <w:lang w:val="uk-UA"/>
        </w:rPr>
        <w:t xml:space="preserve">, </w:t>
      </w:r>
      <w:r w:rsidR="00953F6C" w:rsidRPr="006B516D">
        <w:rPr>
          <w:color w:val="000000" w:themeColor="text1"/>
          <w:sz w:val="28"/>
          <w:szCs w:val="28"/>
          <w:lang w:val="en-US"/>
        </w:rPr>
        <w:t>O</w:t>
      </w:r>
      <w:r w:rsidR="00953F6C" w:rsidRPr="006B516D">
        <w:rPr>
          <w:color w:val="000000" w:themeColor="text1"/>
          <w:sz w:val="28"/>
          <w:szCs w:val="28"/>
          <w:lang w:val="uk-UA"/>
        </w:rPr>
        <w:t xml:space="preserve">., </w:t>
      </w:r>
      <w:proofErr w:type="spellStart"/>
      <w:r w:rsidR="00953F6C" w:rsidRPr="006B516D">
        <w:rPr>
          <w:color w:val="000000" w:themeColor="text1"/>
          <w:sz w:val="28"/>
          <w:szCs w:val="28"/>
          <w:lang w:val="en-US"/>
        </w:rPr>
        <w:t>Kashuba</w:t>
      </w:r>
      <w:proofErr w:type="spellEnd"/>
      <w:r w:rsidR="00953F6C" w:rsidRPr="006B516D">
        <w:rPr>
          <w:color w:val="000000" w:themeColor="text1"/>
          <w:sz w:val="28"/>
          <w:szCs w:val="28"/>
          <w:lang w:val="uk-UA"/>
        </w:rPr>
        <w:t xml:space="preserve">, </w:t>
      </w:r>
      <w:r w:rsidR="00953F6C" w:rsidRPr="006B516D">
        <w:rPr>
          <w:color w:val="000000" w:themeColor="text1"/>
          <w:sz w:val="28"/>
          <w:szCs w:val="28"/>
          <w:lang w:val="en-US"/>
        </w:rPr>
        <w:t>V</w:t>
      </w:r>
      <w:r w:rsidR="00953F6C" w:rsidRPr="006B516D">
        <w:rPr>
          <w:color w:val="000000" w:themeColor="text1"/>
          <w:sz w:val="28"/>
          <w:szCs w:val="28"/>
          <w:lang w:val="uk-UA"/>
        </w:rPr>
        <w:t xml:space="preserve">., </w:t>
      </w:r>
      <w:r w:rsidR="00953F6C" w:rsidRPr="006B516D">
        <w:rPr>
          <w:color w:val="000000" w:themeColor="text1"/>
          <w:sz w:val="28"/>
          <w:szCs w:val="28"/>
          <w:lang w:val="en-US"/>
        </w:rPr>
        <w:t>et</w:t>
      </w:r>
      <w:r w:rsidR="00953F6C" w:rsidRPr="006B516D">
        <w:rPr>
          <w:color w:val="000000" w:themeColor="text1"/>
          <w:sz w:val="28"/>
          <w:szCs w:val="28"/>
          <w:lang w:val="uk-UA"/>
        </w:rPr>
        <w:t xml:space="preserve"> </w:t>
      </w:r>
      <w:r w:rsidR="00953F6C" w:rsidRPr="006B516D">
        <w:rPr>
          <w:color w:val="000000" w:themeColor="text1"/>
          <w:sz w:val="28"/>
          <w:szCs w:val="28"/>
          <w:lang w:val="en-US"/>
        </w:rPr>
        <w:t>al</w:t>
      </w:r>
      <w:r w:rsidR="00953F6C" w:rsidRPr="006B516D">
        <w:rPr>
          <w:color w:val="000000" w:themeColor="text1"/>
          <w:sz w:val="28"/>
          <w:szCs w:val="28"/>
          <w:lang w:val="uk-UA"/>
        </w:rPr>
        <w:t>., 2021</w:t>
      </w:r>
      <w:r w:rsidR="003C3397" w:rsidRPr="006B516D">
        <w:rPr>
          <w:color w:val="000000" w:themeColor="text1"/>
          <w:sz w:val="28"/>
          <w:szCs w:val="28"/>
          <w:lang w:val="uk-UA"/>
        </w:rPr>
        <w:t xml:space="preserve">; </w:t>
      </w:r>
      <w:r w:rsidR="003C3397" w:rsidRPr="006B516D">
        <w:rPr>
          <w:color w:val="000000" w:themeColor="text1"/>
          <w:sz w:val="28"/>
          <w:szCs w:val="28"/>
        </w:rPr>
        <w:t>Петренко Ю., Махонін І</w:t>
      </w:r>
      <w:r w:rsidR="003C3397" w:rsidRPr="006B516D">
        <w:rPr>
          <w:color w:val="000000" w:themeColor="text1"/>
          <w:sz w:val="28"/>
          <w:szCs w:val="28"/>
          <w:lang w:val="uk-UA"/>
        </w:rPr>
        <w:t>., 2020</w:t>
      </w:r>
      <w:r w:rsidR="00953F6C" w:rsidRPr="006B516D">
        <w:rPr>
          <w:color w:val="000000" w:themeColor="text1"/>
          <w:sz w:val="28"/>
          <w:szCs w:val="28"/>
          <w:lang w:val="uk-UA"/>
        </w:rPr>
        <w:t xml:space="preserve">). </w:t>
      </w:r>
      <w:r w:rsidRPr="006B516D">
        <w:rPr>
          <w:color w:val="000000" w:themeColor="text1"/>
          <w:sz w:val="28"/>
          <w:szCs w:val="28"/>
          <w:lang w:val="uk-UA"/>
        </w:rPr>
        <w:t xml:space="preserve"> </w:t>
      </w:r>
      <w:r w:rsidR="003C3397" w:rsidRPr="006B516D">
        <w:rPr>
          <w:color w:val="000000" w:themeColor="text1"/>
          <w:sz w:val="28"/>
          <w:szCs w:val="28"/>
          <w:lang w:val="uk-UA"/>
        </w:rPr>
        <w:t xml:space="preserve">Розглянемо </w:t>
      </w:r>
      <w:proofErr w:type="spellStart"/>
      <w:r w:rsidR="003C3397" w:rsidRPr="006B516D">
        <w:rPr>
          <w:color w:val="000000" w:themeColor="text1"/>
          <w:sz w:val="28"/>
          <w:szCs w:val="28"/>
          <w:lang w:val="uk-UA"/>
        </w:rPr>
        <w:t>деяки</w:t>
      </w:r>
      <w:proofErr w:type="spellEnd"/>
      <w:r w:rsidR="003C3397" w:rsidRPr="006B516D">
        <w:rPr>
          <w:color w:val="000000" w:themeColor="text1"/>
          <w:sz w:val="28"/>
          <w:szCs w:val="28"/>
          <w:lang w:val="uk-UA"/>
        </w:rPr>
        <w:t xml:space="preserve"> з них.</w:t>
      </w:r>
    </w:p>
    <w:p w14:paraId="440FB784" w14:textId="77777777" w:rsidR="003A798E" w:rsidRPr="006B516D" w:rsidRDefault="003A798E" w:rsidP="006B516D">
      <w:pPr>
        <w:pStyle w:val="a3"/>
        <w:numPr>
          <w:ilvl w:val="0"/>
          <w:numId w:val="20"/>
        </w:numPr>
        <w:spacing w:line="360" w:lineRule="auto"/>
        <w:ind w:left="0" w:right="135" w:firstLine="1080"/>
        <w:contextualSpacing w:val="0"/>
        <w:jc w:val="both"/>
        <w:rPr>
          <w:color w:val="000000" w:themeColor="text1"/>
          <w:sz w:val="28"/>
          <w:szCs w:val="28"/>
          <w:lang w:val="uk-UA"/>
        </w:rPr>
      </w:pPr>
      <w:r w:rsidRPr="006B516D">
        <w:rPr>
          <w:color w:val="000000" w:themeColor="text1"/>
          <w:sz w:val="28"/>
          <w:szCs w:val="28"/>
          <w:lang w:val="uk-UA"/>
        </w:rPr>
        <w:lastRenderedPageBreak/>
        <w:t>В</w:t>
      </w:r>
      <w:r w:rsidRPr="006B516D">
        <w:rPr>
          <w:color w:val="000000" w:themeColor="text1"/>
          <w:sz w:val="28"/>
          <w:szCs w:val="28"/>
        </w:rPr>
        <w:t>ійна та невизначеність майбутнього можуть призвести до підвищення рівня стресу та тривоги у студентів. Це може негативно впливати на їхню мотивацію до занять спортом, оскільки фізична активність потребує значних зусиль та енергії.</w:t>
      </w:r>
      <w:r w:rsidRPr="006B516D">
        <w:rPr>
          <w:color w:val="000000" w:themeColor="text1"/>
          <w:sz w:val="28"/>
          <w:szCs w:val="28"/>
          <w:lang w:val="uk-UA"/>
        </w:rPr>
        <w:t xml:space="preserve"> </w:t>
      </w:r>
    </w:p>
    <w:p w14:paraId="2A002363" w14:textId="77777777" w:rsidR="003A798E" w:rsidRPr="006B516D" w:rsidRDefault="003A798E" w:rsidP="006B516D">
      <w:pPr>
        <w:pStyle w:val="a3"/>
        <w:numPr>
          <w:ilvl w:val="0"/>
          <w:numId w:val="20"/>
        </w:numPr>
        <w:spacing w:line="360" w:lineRule="auto"/>
        <w:ind w:left="0" w:right="135" w:firstLine="1080"/>
        <w:contextualSpacing w:val="0"/>
        <w:jc w:val="both"/>
        <w:rPr>
          <w:color w:val="000000" w:themeColor="text1"/>
          <w:sz w:val="28"/>
          <w:szCs w:val="28"/>
          <w:lang w:val="uk-UA"/>
        </w:rPr>
      </w:pPr>
      <w:r w:rsidRPr="006B516D">
        <w:rPr>
          <w:color w:val="000000" w:themeColor="text1"/>
          <w:sz w:val="28"/>
          <w:szCs w:val="28"/>
        </w:rPr>
        <w:t>Відсутність доступу до спортивних об'єктів</w:t>
      </w:r>
      <w:r w:rsidRPr="006B516D">
        <w:rPr>
          <w:color w:val="000000" w:themeColor="text1"/>
          <w:sz w:val="28"/>
          <w:szCs w:val="28"/>
          <w:lang w:val="uk-UA"/>
        </w:rPr>
        <w:t>.</w:t>
      </w:r>
      <w:r w:rsidRPr="006B516D">
        <w:rPr>
          <w:color w:val="000000" w:themeColor="text1"/>
          <w:sz w:val="28"/>
          <w:szCs w:val="28"/>
        </w:rPr>
        <w:t xml:space="preserve"> Багато спортивних об'єктів закриті або пошкоджені через війну. Це ускладнює для студентів можливість займатися спортом, особливо якщо у них немає власного спортивного обладнання.</w:t>
      </w:r>
    </w:p>
    <w:p w14:paraId="625A5E09" w14:textId="77777777" w:rsidR="003A798E" w:rsidRPr="006B516D" w:rsidRDefault="003A798E" w:rsidP="006B516D">
      <w:pPr>
        <w:pStyle w:val="a3"/>
        <w:numPr>
          <w:ilvl w:val="0"/>
          <w:numId w:val="20"/>
        </w:numPr>
        <w:spacing w:line="360" w:lineRule="auto"/>
        <w:ind w:left="0" w:right="135" w:firstLine="1080"/>
        <w:contextualSpacing w:val="0"/>
        <w:jc w:val="both"/>
        <w:rPr>
          <w:color w:val="000000" w:themeColor="text1"/>
          <w:sz w:val="28"/>
          <w:szCs w:val="28"/>
          <w:lang w:val="uk-UA"/>
        </w:rPr>
      </w:pPr>
      <w:r w:rsidRPr="006B516D">
        <w:rPr>
          <w:color w:val="000000" w:themeColor="text1"/>
          <w:sz w:val="28"/>
          <w:szCs w:val="28"/>
        </w:rPr>
        <w:t>Психологічна втома</w:t>
      </w:r>
      <w:r w:rsidRPr="006B516D">
        <w:rPr>
          <w:color w:val="000000" w:themeColor="text1"/>
          <w:sz w:val="28"/>
          <w:szCs w:val="28"/>
          <w:lang w:val="uk-UA"/>
        </w:rPr>
        <w:t>.</w:t>
      </w:r>
      <w:r w:rsidRPr="006B516D">
        <w:rPr>
          <w:color w:val="000000" w:themeColor="text1"/>
          <w:sz w:val="28"/>
          <w:szCs w:val="28"/>
        </w:rPr>
        <w:t xml:space="preserve"> Дистанційне навчання може призвести до психологічної втоми та вигорання. Це може негативно впливати на мотивацію студентів до занять спортом, оскільки вони можуть відчувати себе емоційно та фізично виснаженими.</w:t>
      </w:r>
    </w:p>
    <w:p w14:paraId="3FD66DA4" w14:textId="77777777" w:rsidR="002572B5" w:rsidRPr="006B516D" w:rsidRDefault="003A798E" w:rsidP="006B516D">
      <w:pPr>
        <w:pStyle w:val="a3"/>
        <w:numPr>
          <w:ilvl w:val="0"/>
          <w:numId w:val="20"/>
        </w:numPr>
        <w:spacing w:line="360" w:lineRule="auto"/>
        <w:ind w:left="0" w:right="135" w:firstLine="1080"/>
        <w:contextualSpacing w:val="0"/>
        <w:jc w:val="both"/>
        <w:rPr>
          <w:color w:val="000000" w:themeColor="text1"/>
          <w:sz w:val="28"/>
          <w:szCs w:val="28"/>
          <w:lang w:val="uk-UA"/>
        </w:rPr>
      </w:pPr>
      <w:r w:rsidRPr="006B516D">
        <w:rPr>
          <w:color w:val="000000" w:themeColor="text1"/>
          <w:sz w:val="28"/>
          <w:szCs w:val="28"/>
        </w:rPr>
        <w:t>Відсутність мотивації</w:t>
      </w:r>
      <w:r w:rsidRPr="006B516D">
        <w:rPr>
          <w:color w:val="000000" w:themeColor="text1"/>
          <w:sz w:val="28"/>
          <w:szCs w:val="28"/>
          <w:lang w:val="uk-UA"/>
        </w:rPr>
        <w:t>.</w:t>
      </w:r>
      <w:r w:rsidRPr="006B516D">
        <w:rPr>
          <w:color w:val="000000" w:themeColor="text1"/>
          <w:sz w:val="28"/>
          <w:szCs w:val="28"/>
        </w:rPr>
        <w:t xml:space="preserve"> У складних життєвих обставинах, таких як війна, люди можуть втрачати мотивацію до занять спортом, оскільки вони можуть не бачити в цьому сенсу.</w:t>
      </w:r>
    </w:p>
    <w:p w14:paraId="2038F569" w14:textId="37776780" w:rsidR="002572B5" w:rsidRPr="006B516D" w:rsidRDefault="009163FC" w:rsidP="009163FC">
      <w:pPr>
        <w:spacing w:line="360" w:lineRule="auto"/>
        <w:ind w:right="135"/>
        <w:jc w:val="right"/>
        <w:rPr>
          <w:color w:val="000000" w:themeColor="text1"/>
          <w:sz w:val="28"/>
          <w:szCs w:val="28"/>
          <w:lang w:val="uk-UA"/>
        </w:rPr>
      </w:pPr>
      <w:r w:rsidRPr="006B516D">
        <w:rPr>
          <w:color w:val="000000" w:themeColor="text1"/>
          <w:sz w:val="28"/>
          <w:szCs w:val="28"/>
          <w:lang w:val="uk-UA"/>
        </w:rPr>
        <w:t>Таблиця 3.2</w:t>
      </w:r>
    </w:p>
    <w:p w14:paraId="442B85E6" w14:textId="2EF63C63" w:rsidR="002572B5" w:rsidRPr="006B516D" w:rsidRDefault="002572B5" w:rsidP="009163FC">
      <w:pPr>
        <w:spacing w:line="360" w:lineRule="auto"/>
        <w:ind w:right="135"/>
        <w:jc w:val="center"/>
        <w:rPr>
          <w:b/>
          <w:bCs/>
          <w:sz w:val="28"/>
          <w:szCs w:val="28"/>
          <w:lang w:val="uk-UA"/>
        </w:rPr>
      </w:pPr>
      <w:r w:rsidRPr="006B516D">
        <w:rPr>
          <w:rStyle w:val="af4"/>
          <w:b w:val="0"/>
          <w:bCs w:val="0"/>
          <w:color w:val="000000" w:themeColor="text1"/>
          <w:sz w:val="28"/>
          <w:szCs w:val="28"/>
          <w:lang w:val="ru-RU"/>
        </w:rPr>
        <w:t xml:space="preserve">Причини, </w:t>
      </w:r>
      <w:proofErr w:type="spellStart"/>
      <w:r w:rsidRPr="006B516D">
        <w:rPr>
          <w:rStyle w:val="af4"/>
          <w:b w:val="0"/>
          <w:bCs w:val="0"/>
          <w:color w:val="000000" w:themeColor="text1"/>
          <w:sz w:val="28"/>
          <w:szCs w:val="28"/>
          <w:lang w:val="ru-RU"/>
        </w:rPr>
        <w:t>які</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заважають</w:t>
      </w:r>
      <w:proofErr w:type="spellEnd"/>
      <w:r w:rsidRPr="006B516D">
        <w:rPr>
          <w:rStyle w:val="af4"/>
          <w:b w:val="0"/>
          <w:bCs w:val="0"/>
          <w:color w:val="000000" w:themeColor="text1"/>
          <w:sz w:val="28"/>
          <w:szCs w:val="28"/>
          <w:lang w:val="ru-RU"/>
        </w:rPr>
        <w:t xml:space="preserve"> студентам </w:t>
      </w:r>
      <w:proofErr w:type="spellStart"/>
      <w:r w:rsidRPr="006B516D">
        <w:rPr>
          <w:rStyle w:val="af4"/>
          <w:b w:val="0"/>
          <w:bCs w:val="0"/>
          <w:color w:val="000000" w:themeColor="text1"/>
          <w:sz w:val="28"/>
          <w:szCs w:val="28"/>
          <w:lang w:val="ru-RU"/>
        </w:rPr>
        <w:t>займатися</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руховою</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активністю</w:t>
      </w:r>
      <w:proofErr w:type="spellEnd"/>
      <w:r w:rsidRPr="006B516D">
        <w:rPr>
          <w:rStyle w:val="af4"/>
          <w:b w:val="0"/>
          <w:bCs w:val="0"/>
          <w:color w:val="000000" w:themeColor="text1"/>
          <w:sz w:val="28"/>
          <w:szCs w:val="28"/>
          <w:lang w:val="ru-RU"/>
        </w:rPr>
        <w:t>, (n=60</w:t>
      </w:r>
      <w:r w:rsidRPr="006B516D">
        <w:rPr>
          <w:b/>
          <w:bCs/>
          <w:color w:val="000000" w:themeColor="text1"/>
          <w:sz w:val="28"/>
          <w:szCs w:val="28"/>
          <w:lang w:val="uk-UA"/>
        </w:rPr>
        <w:t>)</w:t>
      </w:r>
      <w:r w:rsidRPr="006B516D">
        <w:rPr>
          <w:color w:val="000000" w:themeColor="text1"/>
          <w:sz w:val="28"/>
          <w:szCs w:val="28"/>
          <w:lang w:val="uk-UA"/>
        </w:rPr>
        <w:t>,</w:t>
      </w:r>
      <w:r w:rsidRPr="006B516D">
        <w:rPr>
          <w:sz w:val="28"/>
          <w:szCs w:val="28"/>
        </w:rPr>
        <w:t xml:space="preserve"> %</w:t>
      </w:r>
    </w:p>
    <w:tbl>
      <w:tblPr>
        <w:tblStyle w:val="-1"/>
        <w:tblpPr w:leftFromText="180" w:rightFromText="180" w:vertAnchor="text" w:horzAnchor="margin" w:tblpY="186"/>
        <w:tblW w:w="8363" w:type="dxa"/>
        <w:tblLook w:val="04A0" w:firstRow="1" w:lastRow="0" w:firstColumn="1" w:lastColumn="0" w:noHBand="0" w:noVBand="1"/>
      </w:tblPr>
      <w:tblGrid>
        <w:gridCol w:w="2673"/>
        <w:gridCol w:w="1199"/>
        <w:gridCol w:w="1264"/>
        <w:gridCol w:w="3227"/>
      </w:tblGrid>
      <w:tr w:rsidR="0058633A" w:rsidRPr="006B516D" w14:paraId="1CCC35A3" w14:textId="77777777" w:rsidTr="009163FC">
        <w:trPr>
          <w:cnfStyle w:val="100000000000" w:firstRow="1" w:lastRow="0" w:firstColumn="0" w:lastColumn="0" w:oddVBand="0" w:evenVBand="0" w:oddHBand="0"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2743" w:type="dxa"/>
            <w:hideMark/>
          </w:tcPr>
          <w:p w14:paraId="54BCB0B4" w14:textId="77777777" w:rsidR="002572B5" w:rsidRPr="0058633A" w:rsidRDefault="002572B5" w:rsidP="00301A8F">
            <w:pPr>
              <w:ind w:right="135"/>
              <w:jc w:val="center"/>
              <w:rPr>
                <w:b w:val="0"/>
                <w:bCs w:val="0"/>
                <w:color w:val="000000" w:themeColor="text1"/>
                <w:sz w:val="28"/>
                <w:szCs w:val="28"/>
              </w:rPr>
            </w:pPr>
            <w:proofErr w:type="spellStart"/>
            <w:r w:rsidRPr="0058633A">
              <w:rPr>
                <w:b w:val="0"/>
                <w:bCs w:val="0"/>
                <w:color w:val="000000" w:themeColor="text1"/>
                <w:sz w:val="28"/>
                <w:szCs w:val="28"/>
              </w:rPr>
              <w:t>Причина</w:t>
            </w:r>
            <w:proofErr w:type="spellEnd"/>
          </w:p>
        </w:tc>
        <w:tc>
          <w:tcPr>
            <w:tcW w:w="1078" w:type="dxa"/>
            <w:hideMark/>
          </w:tcPr>
          <w:p w14:paraId="65D3D5A9" w14:textId="77777777" w:rsidR="002572B5" w:rsidRPr="0058633A" w:rsidRDefault="002572B5" w:rsidP="00301A8F">
            <w:pPr>
              <w:ind w:right="135"/>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8"/>
                <w:szCs w:val="28"/>
              </w:rPr>
            </w:pPr>
            <w:r w:rsidRPr="0058633A">
              <w:rPr>
                <w:b w:val="0"/>
                <w:bCs w:val="0"/>
                <w:color w:val="000000" w:themeColor="text1"/>
                <w:sz w:val="28"/>
                <w:szCs w:val="28"/>
                <w:lang w:val="uk-UA"/>
              </w:rPr>
              <w:t xml:space="preserve">Юнаки </w:t>
            </w:r>
          </w:p>
        </w:tc>
        <w:tc>
          <w:tcPr>
            <w:tcW w:w="1134" w:type="dxa"/>
          </w:tcPr>
          <w:p w14:paraId="0AB8A04B" w14:textId="77777777" w:rsidR="002572B5" w:rsidRPr="0058633A" w:rsidRDefault="002572B5" w:rsidP="00301A8F">
            <w:pPr>
              <w:ind w:right="135"/>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8"/>
                <w:szCs w:val="28"/>
              </w:rPr>
            </w:pPr>
            <w:r w:rsidRPr="0058633A">
              <w:rPr>
                <w:b w:val="0"/>
                <w:bCs w:val="0"/>
                <w:color w:val="000000" w:themeColor="text1"/>
                <w:sz w:val="28"/>
                <w:szCs w:val="28"/>
                <w:lang w:val="uk-UA"/>
              </w:rPr>
              <w:t>Дівчата</w:t>
            </w:r>
          </w:p>
        </w:tc>
        <w:tc>
          <w:tcPr>
            <w:tcW w:w="3408" w:type="dxa"/>
            <w:hideMark/>
          </w:tcPr>
          <w:p w14:paraId="67EA264D" w14:textId="77777777" w:rsidR="002572B5" w:rsidRPr="0058633A" w:rsidRDefault="002572B5" w:rsidP="00301A8F">
            <w:pPr>
              <w:ind w:right="135"/>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8"/>
                <w:szCs w:val="28"/>
              </w:rPr>
            </w:pPr>
            <w:proofErr w:type="spellStart"/>
            <w:r w:rsidRPr="0058633A">
              <w:rPr>
                <w:b w:val="0"/>
                <w:bCs w:val="0"/>
                <w:color w:val="000000" w:themeColor="text1"/>
                <w:sz w:val="28"/>
                <w:szCs w:val="28"/>
              </w:rPr>
              <w:t>Опис</w:t>
            </w:r>
            <w:proofErr w:type="spellEnd"/>
          </w:p>
        </w:tc>
      </w:tr>
      <w:tr w:rsidR="009163FC" w:rsidRPr="006B516D" w14:paraId="12BA26CC" w14:textId="77777777" w:rsidTr="009163FC">
        <w:trPr>
          <w:trHeight w:val="315"/>
        </w:trPr>
        <w:tc>
          <w:tcPr>
            <w:cnfStyle w:val="001000000000" w:firstRow="0" w:lastRow="0" w:firstColumn="1" w:lastColumn="0" w:oddVBand="0" w:evenVBand="0" w:oddHBand="0" w:evenHBand="0" w:firstRowFirstColumn="0" w:firstRowLastColumn="0" w:lastRowFirstColumn="0" w:lastRowLastColumn="0"/>
            <w:tcW w:w="2743" w:type="dxa"/>
            <w:hideMark/>
          </w:tcPr>
          <w:p w14:paraId="613263A3" w14:textId="77777777" w:rsidR="002572B5" w:rsidRPr="0058633A" w:rsidRDefault="002572B5" w:rsidP="001A48CD">
            <w:pPr>
              <w:ind w:right="135"/>
              <w:rPr>
                <w:b w:val="0"/>
                <w:bCs w:val="0"/>
                <w:color w:val="000000" w:themeColor="text1"/>
                <w:sz w:val="28"/>
                <w:szCs w:val="28"/>
              </w:rPr>
            </w:pPr>
            <w:proofErr w:type="spellStart"/>
            <w:r w:rsidRPr="0058633A">
              <w:rPr>
                <w:b w:val="0"/>
                <w:bCs w:val="0"/>
                <w:color w:val="000000" w:themeColor="text1"/>
                <w:sz w:val="28"/>
                <w:szCs w:val="28"/>
              </w:rPr>
              <w:t>Обмаль</w:t>
            </w:r>
            <w:proofErr w:type="spellEnd"/>
            <w:r w:rsidRPr="0058633A">
              <w:rPr>
                <w:b w:val="0"/>
                <w:bCs w:val="0"/>
                <w:color w:val="000000" w:themeColor="text1"/>
                <w:sz w:val="28"/>
                <w:szCs w:val="28"/>
              </w:rPr>
              <w:t xml:space="preserve"> </w:t>
            </w:r>
            <w:proofErr w:type="spellStart"/>
            <w:r w:rsidRPr="0058633A">
              <w:rPr>
                <w:b w:val="0"/>
                <w:bCs w:val="0"/>
                <w:color w:val="000000" w:themeColor="text1"/>
                <w:sz w:val="28"/>
                <w:szCs w:val="28"/>
              </w:rPr>
              <w:t>часу</w:t>
            </w:r>
            <w:proofErr w:type="spellEnd"/>
          </w:p>
        </w:tc>
        <w:tc>
          <w:tcPr>
            <w:tcW w:w="1078" w:type="dxa"/>
            <w:hideMark/>
          </w:tcPr>
          <w:p w14:paraId="6525519C"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rPr>
            </w:pPr>
            <w:r w:rsidRPr="0058633A">
              <w:rPr>
                <w:color w:val="000000" w:themeColor="text1"/>
                <w:sz w:val="28"/>
                <w:szCs w:val="28"/>
                <w:lang w:val="uk-UA"/>
              </w:rPr>
              <w:t>4</w:t>
            </w:r>
            <w:r w:rsidRPr="0058633A">
              <w:rPr>
                <w:color w:val="000000" w:themeColor="text1"/>
                <w:sz w:val="28"/>
                <w:szCs w:val="28"/>
              </w:rPr>
              <w:t>1</w:t>
            </w:r>
            <w:r w:rsidRPr="0058633A">
              <w:rPr>
                <w:color w:val="000000" w:themeColor="text1"/>
                <w:sz w:val="28"/>
                <w:szCs w:val="28"/>
                <w:lang w:val="uk-UA"/>
              </w:rPr>
              <w:t xml:space="preserve"> </w:t>
            </w:r>
            <w:r w:rsidRPr="0058633A">
              <w:rPr>
                <w:color w:val="000000" w:themeColor="text1"/>
                <w:sz w:val="28"/>
                <w:szCs w:val="28"/>
              </w:rPr>
              <w:t>%</w:t>
            </w:r>
          </w:p>
        </w:tc>
        <w:tc>
          <w:tcPr>
            <w:tcW w:w="1134" w:type="dxa"/>
          </w:tcPr>
          <w:p w14:paraId="63B8AF00"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uk-UA"/>
              </w:rPr>
            </w:pPr>
            <w:r w:rsidRPr="0058633A">
              <w:rPr>
                <w:color w:val="000000" w:themeColor="text1"/>
                <w:sz w:val="28"/>
                <w:szCs w:val="28"/>
                <w:lang w:val="uk-UA"/>
              </w:rPr>
              <w:t>36 %</w:t>
            </w:r>
          </w:p>
        </w:tc>
        <w:tc>
          <w:tcPr>
            <w:tcW w:w="3408" w:type="dxa"/>
            <w:hideMark/>
          </w:tcPr>
          <w:p w14:paraId="3F1E9154" w14:textId="77777777" w:rsidR="002572B5" w:rsidRPr="0058633A" w:rsidRDefault="002572B5" w:rsidP="00301A8F">
            <w:pPr>
              <w:ind w:right="135"/>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ru-RU"/>
              </w:rPr>
            </w:pPr>
            <w:proofErr w:type="spellStart"/>
            <w:r w:rsidRPr="0058633A">
              <w:rPr>
                <w:color w:val="000000" w:themeColor="text1"/>
                <w:sz w:val="28"/>
                <w:szCs w:val="28"/>
                <w:lang w:val="ru-RU"/>
              </w:rPr>
              <w:t>Багато</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студентів</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вважають</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що</w:t>
            </w:r>
            <w:proofErr w:type="spellEnd"/>
            <w:r w:rsidRPr="0058633A">
              <w:rPr>
                <w:color w:val="000000" w:themeColor="text1"/>
                <w:sz w:val="28"/>
                <w:szCs w:val="28"/>
                <w:lang w:val="ru-RU"/>
              </w:rPr>
              <w:t xml:space="preserve"> не </w:t>
            </w:r>
            <w:proofErr w:type="spellStart"/>
            <w:r w:rsidRPr="0058633A">
              <w:rPr>
                <w:color w:val="000000" w:themeColor="text1"/>
                <w:sz w:val="28"/>
                <w:szCs w:val="28"/>
                <w:lang w:val="ru-RU"/>
              </w:rPr>
              <w:t>мають</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достатньо</w:t>
            </w:r>
            <w:proofErr w:type="spellEnd"/>
            <w:r w:rsidRPr="0058633A">
              <w:rPr>
                <w:color w:val="000000" w:themeColor="text1"/>
                <w:sz w:val="28"/>
                <w:szCs w:val="28"/>
                <w:lang w:val="ru-RU"/>
              </w:rPr>
              <w:t xml:space="preserve"> часу для занять </w:t>
            </w:r>
            <w:proofErr w:type="spellStart"/>
            <w:r w:rsidRPr="0058633A">
              <w:rPr>
                <w:color w:val="000000" w:themeColor="text1"/>
                <w:sz w:val="28"/>
                <w:szCs w:val="28"/>
                <w:lang w:val="ru-RU"/>
              </w:rPr>
              <w:t>фізичною</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активністю</w:t>
            </w:r>
            <w:proofErr w:type="spellEnd"/>
            <w:r w:rsidRPr="0058633A">
              <w:rPr>
                <w:color w:val="000000" w:themeColor="text1"/>
                <w:sz w:val="28"/>
                <w:szCs w:val="28"/>
                <w:lang w:val="ru-RU"/>
              </w:rPr>
              <w:t>.</w:t>
            </w:r>
          </w:p>
        </w:tc>
      </w:tr>
      <w:tr w:rsidR="002572B5" w:rsidRPr="006B516D" w14:paraId="1266E477" w14:textId="77777777" w:rsidTr="009163FC">
        <w:trPr>
          <w:trHeight w:val="315"/>
        </w:trPr>
        <w:tc>
          <w:tcPr>
            <w:cnfStyle w:val="001000000000" w:firstRow="0" w:lastRow="0" w:firstColumn="1" w:lastColumn="0" w:oddVBand="0" w:evenVBand="0" w:oddHBand="0" w:evenHBand="0" w:firstRowFirstColumn="0" w:firstRowLastColumn="0" w:lastRowFirstColumn="0" w:lastRowLastColumn="0"/>
            <w:tcW w:w="2743" w:type="dxa"/>
            <w:hideMark/>
          </w:tcPr>
          <w:p w14:paraId="0A6F2D70" w14:textId="77777777" w:rsidR="002572B5" w:rsidRPr="0058633A" w:rsidRDefault="002572B5" w:rsidP="001A48CD">
            <w:pPr>
              <w:ind w:right="135"/>
              <w:rPr>
                <w:b w:val="0"/>
                <w:bCs w:val="0"/>
                <w:color w:val="000000" w:themeColor="text1"/>
                <w:sz w:val="28"/>
                <w:szCs w:val="28"/>
                <w:lang w:val="uk-UA"/>
              </w:rPr>
            </w:pPr>
            <w:proofErr w:type="spellStart"/>
            <w:r w:rsidRPr="0058633A">
              <w:rPr>
                <w:b w:val="0"/>
                <w:bCs w:val="0"/>
                <w:color w:val="000000" w:themeColor="text1"/>
                <w:sz w:val="28"/>
                <w:szCs w:val="28"/>
                <w:lang w:val="ru-RU"/>
              </w:rPr>
              <w:t>Нерозуміння</w:t>
            </w:r>
            <w:proofErr w:type="spellEnd"/>
            <w:r w:rsidRPr="0058633A">
              <w:rPr>
                <w:b w:val="0"/>
                <w:bCs w:val="0"/>
                <w:color w:val="000000" w:themeColor="text1"/>
                <w:sz w:val="28"/>
                <w:szCs w:val="28"/>
                <w:lang w:val="ru-RU"/>
              </w:rPr>
              <w:t xml:space="preserve"> </w:t>
            </w:r>
            <w:proofErr w:type="spellStart"/>
            <w:r w:rsidRPr="0058633A">
              <w:rPr>
                <w:b w:val="0"/>
                <w:bCs w:val="0"/>
                <w:color w:val="000000" w:themeColor="text1"/>
                <w:sz w:val="28"/>
                <w:szCs w:val="28"/>
                <w:lang w:val="ru-RU"/>
              </w:rPr>
              <w:t>цінності</w:t>
            </w:r>
            <w:proofErr w:type="spellEnd"/>
            <w:r w:rsidRPr="0058633A">
              <w:rPr>
                <w:b w:val="0"/>
                <w:bCs w:val="0"/>
                <w:color w:val="000000" w:themeColor="text1"/>
                <w:sz w:val="28"/>
                <w:szCs w:val="28"/>
                <w:lang w:val="ru-RU"/>
              </w:rPr>
              <w:t xml:space="preserve"> </w:t>
            </w:r>
            <w:r w:rsidRPr="0058633A">
              <w:rPr>
                <w:b w:val="0"/>
                <w:bCs w:val="0"/>
                <w:color w:val="000000" w:themeColor="text1"/>
                <w:sz w:val="28"/>
                <w:szCs w:val="28"/>
                <w:lang w:val="uk-UA"/>
              </w:rPr>
              <w:t>ЗСЖ та рухової активності</w:t>
            </w:r>
          </w:p>
        </w:tc>
        <w:tc>
          <w:tcPr>
            <w:tcW w:w="1078" w:type="dxa"/>
            <w:hideMark/>
          </w:tcPr>
          <w:p w14:paraId="662EE68B"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rPr>
            </w:pPr>
            <w:r w:rsidRPr="0058633A">
              <w:rPr>
                <w:color w:val="000000" w:themeColor="text1"/>
                <w:sz w:val="28"/>
                <w:szCs w:val="28"/>
              </w:rPr>
              <w:t>17</w:t>
            </w:r>
            <w:r w:rsidRPr="0058633A">
              <w:rPr>
                <w:color w:val="000000" w:themeColor="text1"/>
                <w:sz w:val="28"/>
                <w:szCs w:val="28"/>
                <w:lang w:val="uk-UA"/>
              </w:rPr>
              <w:t xml:space="preserve"> </w:t>
            </w:r>
            <w:r w:rsidRPr="0058633A">
              <w:rPr>
                <w:color w:val="000000" w:themeColor="text1"/>
                <w:sz w:val="28"/>
                <w:szCs w:val="28"/>
              </w:rPr>
              <w:t>%</w:t>
            </w:r>
          </w:p>
        </w:tc>
        <w:tc>
          <w:tcPr>
            <w:tcW w:w="1134" w:type="dxa"/>
          </w:tcPr>
          <w:p w14:paraId="304F5FED"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uk-UA"/>
              </w:rPr>
            </w:pPr>
            <w:r w:rsidRPr="0058633A">
              <w:rPr>
                <w:color w:val="000000" w:themeColor="text1"/>
                <w:sz w:val="28"/>
                <w:szCs w:val="28"/>
                <w:lang w:val="uk-UA"/>
              </w:rPr>
              <w:t>13 %</w:t>
            </w:r>
          </w:p>
        </w:tc>
        <w:tc>
          <w:tcPr>
            <w:tcW w:w="3408" w:type="dxa"/>
            <w:hideMark/>
          </w:tcPr>
          <w:p w14:paraId="701FE37B" w14:textId="77777777" w:rsidR="002572B5" w:rsidRPr="0058633A" w:rsidRDefault="002572B5" w:rsidP="00301A8F">
            <w:pPr>
              <w:ind w:right="135"/>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ru-RU"/>
              </w:rPr>
            </w:pPr>
            <w:proofErr w:type="spellStart"/>
            <w:r w:rsidRPr="0058633A">
              <w:rPr>
                <w:color w:val="000000" w:themeColor="text1"/>
                <w:sz w:val="28"/>
                <w:szCs w:val="28"/>
                <w:lang w:val="ru-RU"/>
              </w:rPr>
              <w:t>Студенти</w:t>
            </w:r>
            <w:proofErr w:type="spellEnd"/>
            <w:r w:rsidRPr="0058633A">
              <w:rPr>
                <w:color w:val="000000" w:themeColor="text1"/>
                <w:sz w:val="28"/>
                <w:szCs w:val="28"/>
                <w:lang w:val="ru-RU"/>
              </w:rPr>
              <w:t xml:space="preserve"> не </w:t>
            </w:r>
            <w:proofErr w:type="spellStart"/>
            <w:r w:rsidRPr="0058633A">
              <w:rPr>
                <w:color w:val="000000" w:themeColor="text1"/>
                <w:sz w:val="28"/>
                <w:szCs w:val="28"/>
                <w:lang w:val="ru-RU"/>
              </w:rPr>
              <w:t>усвідомлюють</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важливості</w:t>
            </w:r>
            <w:proofErr w:type="spellEnd"/>
            <w:r w:rsidRPr="0058633A">
              <w:rPr>
                <w:color w:val="000000" w:themeColor="text1"/>
                <w:sz w:val="28"/>
                <w:szCs w:val="28"/>
                <w:lang w:val="ru-RU"/>
              </w:rPr>
              <w:t xml:space="preserve"> фізичної </w:t>
            </w:r>
            <w:proofErr w:type="spellStart"/>
            <w:r w:rsidRPr="0058633A">
              <w:rPr>
                <w:color w:val="000000" w:themeColor="text1"/>
                <w:sz w:val="28"/>
                <w:szCs w:val="28"/>
                <w:lang w:val="ru-RU"/>
              </w:rPr>
              <w:t>активності</w:t>
            </w:r>
            <w:proofErr w:type="spellEnd"/>
            <w:r w:rsidRPr="0058633A">
              <w:rPr>
                <w:color w:val="000000" w:themeColor="text1"/>
                <w:sz w:val="28"/>
                <w:szCs w:val="28"/>
                <w:lang w:val="ru-RU"/>
              </w:rPr>
              <w:t xml:space="preserve"> для </w:t>
            </w:r>
            <w:proofErr w:type="spellStart"/>
            <w:r w:rsidRPr="0058633A">
              <w:rPr>
                <w:color w:val="000000" w:themeColor="text1"/>
                <w:sz w:val="28"/>
                <w:szCs w:val="28"/>
                <w:lang w:val="ru-RU"/>
              </w:rPr>
              <w:t>здоров'я</w:t>
            </w:r>
            <w:proofErr w:type="spellEnd"/>
            <w:r w:rsidRPr="0058633A">
              <w:rPr>
                <w:color w:val="000000" w:themeColor="text1"/>
                <w:sz w:val="28"/>
                <w:szCs w:val="28"/>
                <w:lang w:val="ru-RU"/>
              </w:rPr>
              <w:t xml:space="preserve"> та </w:t>
            </w:r>
            <w:proofErr w:type="spellStart"/>
            <w:r w:rsidRPr="0058633A">
              <w:rPr>
                <w:color w:val="000000" w:themeColor="text1"/>
                <w:sz w:val="28"/>
                <w:szCs w:val="28"/>
                <w:lang w:val="ru-RU"/>
              </w:rPr>
              <w:t>професійного</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розвитку</w:t>
            </w:r>
            <w:proofErr w:type="spellEnd"/>
            <w:r w:rsidRPr="0058633A">
              <w:rPr>
                <w:color w:val="000000" w:themeColor="text1"/>
                <w:sz w:val="28"/>
                <w:szCs w:val="28"/>
                <w:lang w:val="ru-RU"/>
              </w:rPr>
              <w:t>.</w:t>
            </w:r>
          </w:p>
        </w:tc>
      </w:tr>
      <w:tr w:rsidR="009163FC" w:rsidRPr="006B516D" w14:paraId="7B2484EE" w14:textId="77777777" w:rsidTr="009163FC">
        <w:trPr>
          <w:trHeight w:val="315"/>
        </w:trPr>
        <w:tc>
          <w:tcPr>
            <w:cnfStyle w:val="001000000000" w:firstRow="0" w:lastRow="0" w:firstColumn="1" w:lastColumn="0" w:oddVBand="0" w:evenVBand="0" w:oddHBand="0" w:evenHBand="0" w:firstRowFirstColumn="0" w:firstRowLastColumn="0" w:lastRowFirstColumn="0" w:lastRowLastColumn="0"/>
            <w:tcW w:w="2743" w:type="dxa"/>
            <w:hideMark/>
          </w:tcPr>
          <w:p w14:paraId="10576999" w14:textId="77777777" w:rsidR="002572B5" w:rsidRPr="0058633A" w:rsidRDefault="002572B5" w:rsidP="001A48CD">
            <w:pPr>
              <w:ind w:right="135"/>
              <w:rPr>
                <w:b w:val="0"/>
                <w:bCs w:val="0"/>
                <w:color w:val="000000" w:themeColor="text1"/>
                <w:sz w:val="28"/>
                <w:szCs w:val="28"/>
              </w:rPr>
            </w:pPr>
            <w:proofErr w:type="spellStart"/>
            <w:r w:rsidRPr="0058633A">
              <w:rPr>
                <w:b w:val="0"/>
                <w:bCs w:val="0"/>
                <w:color w:val="000000" w:themeColor="text1"/>
                <w:sz w:val="28"/>
                <w:szCs w:val="28"/>
              </w:rPr>
              <w:t>Низька</w:t>
            </w:r>
            <w:proofErr w:type="spellEnd"/>
            <w:r w:rsidRPr="0058633A">
              <w:rPr>
                <w:b w:val="0"/>
                <w:bCs w:val="0"/>
                <w:color w:val="000000" w:themeColor="text1"/>
                <w:sz w:val="28"/>
                <w:szCs w:val="28"/>
              </w:rPr>
              <w:t xml:space="preserve"> </w:t>
            </w:r>
            <w:proofErr w:type="spellStart"/>
            <w:r w:rsidRPr="0058633A">
              <w:rPr>
                <w:b w:val="0"/>
                <w:bCs w:val="0"/>
                <w:color w:val="000000" w:themeColor="text1"/>
                <w:sz w:val="28"/>
                <w:szCs w:val="28"/>
              </w:rPr>
              <w:t>фізична</w:t>
            </w:r>
            <w:proofErr w:type="spellEnd"/>
            <w:r w:rsidRPr="0058633A">
              <w:rPr>
                <w:b w:val="0"/>
                <w:bCs w:val="0"/>
                <w:color w:val="000000" w:themeColor="text1"/>
                <w:sz w:val="28"/>
                <w:szCs w:val="28"/>
              </w:rPr>
              <w:t xml:space="preserve"> </w:t>
            </w:r>
            <w:proofErr w:type="spellStart"/>
            <w:r w:rsidRPr="0058633A">
              <w:rPr>
                <w:b w:val="0"/>
                <w:bCs w:val="0"/>
                <w:color w:val="000000" w:themeColor="text1"/>
                <w:sz w:val="28"/>
                <w:szCs w:val="28"/>
              </w:rPr>
              <w:t>підготовленість</w:t>
            </w:r>
            <w:proofErr w:type="spellEnd"/>
          </w:p>
        </w:tc>
        <w:tc>
          <w:tcPr>
            <w:tcW w:w="1078" w:type="dxa"/>
            <w:hideMark/>
          </w:tcPr>
          <w:p w14:paraId="047AC730"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rPr>
            </w:pPr>
            <w:r w:rsidRPr="0058633A">
              <w:rPr>
                <w:color w:val="000000" w:themeColor="text1"/>
                <w:sz w:val="28"/>
                <w:szCs w:val="28"/>
              </w:rPr>
              <w:t>25%</w:t>
            </w:r>
          </w:p>
        </w:tc>
        <w:tc>
          <w:tcPr>
            <w:tcW w:w="1134" w:type="dxa"/>
          </w:tcPr>
          <w:p w14:paraId="75381D2E"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uk-UA"/>
              </w:rPr>
            </w:pPr>
            <w:r w:rsidRPr="0058633A">
              <w:rPr>
                <w:color w:val="000000" w:themeColor="text1"/>
                <w:sz w:val="28"/>
                <w:szCs w:val="28"/>
                <w:lang w:val="uk-UA"/>
              </w:rPr>
              <w:t>34 %</w:t>
            </w:r>
          </w:p>
        </w:tc>
        <w:tc>
          <w:tcPr>
            <w:tcW w:w="3408" w:type="dxa"/>
            <w:hideMark/>
          </w:tcPr>
          <w:p w14:paraId="04C45604" w14:textId="77777777" w:rsidR="002572B5" w:rsidRPr="0058633A" w:rsidRDefault="002572B5" w:rsidP="00301A8F">
            <w:pPr>
              <w:ind w:right="135"/>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ru-RU"/>
              </w:rPr>
            </w:pPr>
            <w:proofErr w:type="spellStart"/>
            <w:r w:rsidRPr="0058633A">
              <w:rPr>
                <w:color w:val="000000" w:themeColor="text1"/>
                <w:sz w:val="28"/>
                <w:szCs w:val="28"/>
                <w:lang w:val="ru-RU"/>
              </w:rPr>
              <w:t>Студенти</w:t>
            </w:r>
            <w:proofErr w:type="spellEnd"/>
            <w:r w:rsidRPr="0058633A">
              <w:rPr>
                <w:color w:val="000000" w:themeColor="text1"/>
                <w:sz w:val="28"/>
                <w:szCs w:val="28"/>
                <w:lang w:val="ru-RU"/>
              </w:rPr>
              <w:t xml:space="preserve"> не </w:t>
            </w:r>
            <w:proofErr w:type="spellStart"/>
            <w:r w:rsidRPr="0058633A">
              <w:rPr>
                <w:color w:val="000000" w:themeColor="text1"/>
                <w:sz w:val="28"/>
                <w:szCs w:val="28"/>
                <w:lang w:val="ru-RU"/>
              </w:rPr>
              <w:t>впевнені</w:t>
            </w:r>
            <w:proofErr w:type="spellEnd"/>
            <w:r w:rsidRPr="0058633A">
              <w:rPr>
                <w:color w:val="000000" w:themeColor="text1"/>
                <w:sz w:val="28"/>
                <w:szCs w:val="28"/>
                <w:lang w:val="ru-RU"/>
              </w:rPr>
              <w:t xml:space="preserve"> у </w:t>
            </w:r>
            <w:proofErr w:type="spellStart"/>
            <w:r w:rsidRPr="0058633A">
              <w:rPr>
                <w:color w:val="000000" w:themeColor="text1"/>
                <w:sz w:val="28"/>
                <w:szCs w:val="28"/>
                <w:lang w:val="ru-RU"/>
              </w:rPr>
              <w:t>своїх</w:t>
            </w:r>
            <w:proofErr w:type="spellEnd"/>
            <w:r w:rsidRPr="0058633A">
              <w:rPr>
                <w:color w:val="000000" w:themeColor="text1"/>
                <w:sz w:val="28"/>
                <w:szCs w:val="28"/>
                <w:lang w:val="ru-RU"/>
              </w:rPr>
              <w:t xml:space="preserve"> силах та </w:t>
            </w:r>
            <w:proofErr w:type="spellStart"/>
            <w:r w:rsidRPr="0058633A">
              <w:rPr>
                <w:color w:val="000000" w:themeColor="text1"/>
                <w:sz w:val="28"/>
                <w:szCs w:val="28"/>
                <w:lang w:val="ru-RU"/>
              </w:rPr>
              <w:lastRenderedPageBreak/>
              <w:t>можливостях</w:t>
            </w:r>
            <w:proofErr w:type="spellEnd"/>
            <w:r w:rsidRPr="0058633A">
              <w:rPr>
                <w:color w:val="000000" w:themeColor="text1"/>
                <w:sz w:val="28"/>
                <w:szCs w:val="28"/>
                <w:lang w:val="ru-RU"/>
              </w:rPr>
              <w:t xml:space="preserve"> через </w:t>
            </w:r>
            <w:proofErr w:type="spellStart"/>
            <w:r w:rsidRPr="0058633A">
              <w:rPr>
                <w:color w:val="000000" w:themeColor="text1"/>
                <w:sz w:val="28"/>
                <w:szCs w:val="28"/>
                <w:lang w:val="ru-RU"/>
              </w:rPr>
              <w:t>низький</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рівень</w:t>
            </w:r>
            <w:proofErr w:type="spellEnd"/>
            <w:r w:rsidRPr="0058633A">
              <w:rPr>
                <w:color w:val="000000" w:themeColor="text1"/>
                <w:sz w:val="28"/>
                <w:szCs w:val="28"/>
                <w:lang w:val="ru-RU"/>
              </w:rPr>
              <w:t xml:space="preserve"> фізичної </w:t>
            </w:r>
            <w:proofErr w:type="spellStart"/>
            <w:r w:rsidRPr="0058633A">
              <w:rPr>
                <w:color w:val="000000" w:themeColor="text1"/>
                <w:sz w:val="28"/>
                <w:szCs w:val="28"/>
                <w:lang w:val="ru-RU"/>
              </w:rPr>
              <w:t>підготовки</w:t>
            </w:r>
            <w:proofErr w:type="spellEnd"/>
            <w:r w:rsidRPr="0058633A">
              <w:rPr>
                <w:color w:val="000000" w:themeColor="text1"/>
                <w:sz w:val="28"/>
                <w:szCs w:val="28"/>
                <w:lang w:val="ru-RU"/>
              </w:rPr>
              <w:t>.</w:t>
            </w:r>
          </w:p>
        </w:tc>
      </w:tr>
      <w:tr w:rsidR="002572B5" w:rsidRPr="006B516D" w14:paraId="769F134E" w14:textId="77777777" w:rsidTr="009163FC">
        <w:trPr>
          <w:trHeight w:val="315"/>
        </w:trPr>
        <w:tc>
          <w:tcPr>
            <w:cnfStyle w:val="001000000000" w:firstRow="0" w:lastRow="0" w:firstColumn="1" w:lastColumn="0" w:oddVBand="0" w:evenVBand="0" w:oddHBand="0" w:evenHBand="0" w:firstRowFirstColumn="0" w:firstRowLastColumn="0" w:lastRowFirstColumn="0" w:lastRowLastColumn="0"/>
            <w:tcW w:w="2743" w:type="dxa"/>
            <w:hideMark/>
          </w:tcPr>
          <w:p w14:paraId="430CA87B" w14:textId="77777777" w:rsidR="002572B5" w:rsidRPr="0058633A" w:rsidRDefault="002572B5" w:rsidP="001A48CD">
            <w:pPr>
              <w:ind w:right="135"/>
              <w:rPr>
                <w:b w:val="0"/>
                <w:bCs w:val="0"/>
                <w:color w:val="000000" w:themeColor="text1"/>
                <w:sz w:val="28"/>
                <w:szCs w:val="28"/>
                <w:lang w:val="uk-UA"/>
              </w:rPr>
            </w:pPr>
            <w:r w:rsidRPr="0058633A">
              <w:rPr>
                <w:b w:val="0"/>
                <w:bCs w:val="0"/>
                <w:color w:val="000000" w:themeColor="text1"/>
                <w:sz w:val="28"/>
                <w:szCs w:val="28"/>
                <w:lang w:val="uk-UA"/>
              </w:rPr>
              <w:lastRenderedPageBreak/>
              <w:t xml:space="preserve">Тривале </w:t>
            </w:r>
            <w:proofErr w:type="spellStart"/>
            <w:r w:rsidRPr="0058633A">
              <w:rPr>
                <w:b w:val="0"/>
                <w:bCs w:val="0"/>
                <w:color w:val="000000" w:themeColor="text1"/>
                <w:sz w:val="28"/>
                <w:szCs w:val="28"/>
                <w:lang w:val="ru-RU"/>
              </w:rPr>
              <w:t>дистанційн</w:t>
            </w:r>
            <w:proofErr w:type="spellEnd"/>
            <w:r w:rsidRPr="0058633A">
              <w:rPr>
                <w:b w:val="0"/>
                <w:bCs w:val="0"/>
                <w:color w:val="000000" w:themeColor="text1"/>
                <w:sz w:val="28"/>
                <w:szCs w:val="28"/>
                <w:lang w:val="uk-UA"/>
              </w:rPr>
              <w:t>е</w:t>
            </w:r>
            <w:r w:rsidRPr="0058633A">
              <w:rPr>
                <w:b w:val="0"/>
                <w:bCs w:val="0"/>
                <w:color w:val="000000" w:themeColor="text1"/>
                <w:sz w:val="28"/>
                <w:szCs w:val="28"/>
                <w:lang w:val="ru-RU"/>
              </w:rPr>
              <w:t xml:space="preserve"> </w:t>
            </w:r>
            <w:proofErr w:type="spellStart"/>
            <w:r w:rsidRPr="0058633A">
              <w:rPr>
                <w:b w:val="0"/>
                <w:bCs w:val="0"/>
                <w:color w:val="000000" w:themeColor="text1"/>
                <w:sz w:val="28"/>
                <w:szCs w:val="28"/>
                <w:lang w:val="ru-RU"/>
              </w:rPr>
              <w:t>навчання</w:t>
            </w:r>
            <w:proofErr w:type="spellEnd"/>
            <w:r w:rsidRPr="0058633A">
              <w:rPr>
                <w:b w:val="0"/>
                <w:bCs w:val="0"/>
                <w:color w:val="000000" w:themeColor="text1"/>
                <w:sz w:val="28"/>
                <w:szCs w:val="28"/>
                <w:lang w:val="ru-RU"/>
              </w:rPr>
              <w:t xml:space="preserve"> </w:t>
            </w:r>
            <w:r w:rsidRPr="0058633A">
              <w:rPr>
                <w:b w:val="0"/>
                <w:bCs w:val="0"/>
                <w:color w:val="000000" w:themeColor="text1"/>
                <w:sz w:val="28"/>
                <w:szCs w:val="28"/>
                <w:lang w:val="uk-UA"/>
              </w:rPr>
              <w:t xml:space="preserve">у </w:t>
            </w:r>
            <w:proofErr w:type="spellStart"/>
            <w:r w:rsidRPr="0058633A">
              <w:rPr>
                <w:b w:val="0"/>
                <w:bCs w:val="0"/>
                <w:color w:val="000000" w:themeColor="text1"/>
                <w:sz w:val="28"/>
                <w:szCs w:val="28"/>
                <w:lang w:val="uk-UA"/>
              </w:rPr>
              <w:t>звʼязку</w:t>
            </w:r>
            <w:proofErr w:type="spellEnd"/>
            <w:r w:rsidRPr="0058633A">
              <w:rPr>
                <w:b w:val="0"/>
                <w:bCs w:val="0"/>
                <w:color w:val="000000" w:themeColor="text1"/>
                <w:sz w:val="28"/>
                <w:szCs w:val="28"/>
                <w:lang w:val="uk-UA"/>
              </w:rPr>
              <w:t xml:space="preserve"> з пандемією </w:t>
            </w:r>
            <w:r w:rsidRPr="0058633A">
              <w:rPr>
                <w:b w:val="0"/>
                <w:bCs w:val="0"/>
                <w:color w:val="000000" w:themeColor="text1"/>
                <w:sz w:val="28"/>
                <w:szCs w:val="28"/>
              </w:rPr>
              <w:t>COVID</w:t>
            </w:r>
            <w:r w:rsidRPr="0058633A">
              <w:rPr>
                <w:b w:val="0"/>
                <w:bCs w:val="0"/>
                <w:color w:val="000000" w:themeColor="text1"/>
                <w:sz w:val="28"/>
                <w:szCs w:val="28"/>
                <w:lang w:val="ru-RU"/>
              </w:rPr>
              <w:t xml:space="preserve">-19 та </w:t>
            </w:r>
            <w:r w:rsidRPr="0058633A">
              <w:rPr>
                <w:b w:val="0"/>
                <w:bCs w:val="0"/>
                <w:color w:val="000000" w:themeColor="text1"/>
                <w:sz w:val="28"/>
                <w:szCs w:val="28"/>
                <w:lang w:val="uk-UA"/>
              </w:rPr>
              <w:t>воєнним станом</w:t>
            </w:r>
            <w:r w:rsidRPr="0058633A">
              <w:rPr>
                <w:b w:val="0"/>
                <w:bCs w:val="0"/>
                <w:color w:val="000000" w:themeColor="text1"/>
                <w:sz w:val="28"/>
                <w:szCs w:val="28"/>
                <w:lang w:val="ru-RU"/>
              </w:rPr>
              <w:t xml:space="preserve"> </w:t>
            </w:r>
            <w:r w:rsidRPr="0058633A">
              <w:rPr>
                <w:b w:val="0"/>
                <w:bCs w:val="0"/>
                <w:color w:val="000000" w:themeColor="text1"/>
                <w:sz w:val="28"/>
                <w:szCs w:val="28"/>
                <w:lang w:val="uk-UA"/>
              </w:rPr>
              <w:t>у державі</w:t>
            </w:r>
          </w:p>
        </w:tc>
        <w:tc>
          <w:tcPr>
            <w:tcW w:w="1078" w:type="dxa"/>
            <w:hideMark/>
          </w:tcPr>
          <w:p w14:paraId="57A840A3"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rPr>
            </w:pPr>
            <w:r w:rsidRPr="0058633A">
              <w:rPr>
                <w:color w:val="000000" w:themeColor="text1"/>
                <w:sz w:val="28"/>
                <w:szCs w:val="28"/>
                <w:lang w:val="uk-UA"/>
              </w:rPr>
              <w:t>3</w:t>
            </w:r>
            <w:r w:rsidRPr="0058633A">
              <w:rPr>
                <w:color w:val="000000" w:themeColor="text1"/>
                <w:sz w:val="28"/>
                <w:szCs w:val="28"/>
              </w:rPr>
              <w:t>8</w:t>
            </w:r>
            <w:r w:rsidRPr="0058633A">
              <w:rPr>
                <w:color w:val="000000" w:themeColor="text1"/>
                <w:sz w:val="28"/>
                <w:szCs w:val="28"/>
                <w:lang w:val="uk-UA"/>
              </w:rPr>
              <w:t xml:space="preserve"> </w:t>
            </w:r>
            <w:r w:rsidRPr="0058633A">
              <w:rPr>
                <w:color w:val="000000" w:themeColor="text1"/>
                <w:sz w:val="28"/>
                <w:szCs w:val="28"/>
              </w:rPr>
              <w:t>%</w:t>
            </w:r>
          </w:p>
        </w:tc>
        <w:tc>
          <w:tcPr>
            <w:tcW w:w="1134" w:type="dxa"/>
          </w:tcPr>
          <w:p w14:paraId="6CC491C4"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uk-UA"/>
              </w:rPr>
            </w:pPr>
            <w:r w:rsidRPr="0058633A">
              <w:rPr>
                <w:color w:val="000000" w:themeColor="text1"/>
                <w:sz w:val="28"/>
                <w:szCs w:val="28"/>
                <w:lang w:val="uk-UA"/>
              </w:rPr>
              <w:t>66 %</w:t>
            </w:r>
          </w:p>
        </w:tc>
        <w:tc>
          <w:tcPr>
            <w:tcW w:w="3408" w:type="dxa"/>
            <w:hideMark/>
          </w:tcPr>
          <w:p w14:paraId="4C190344" w14:textId="77777777" w:rsidR="002572B5" w:rsidRPr="0058633A" w:rsidRDefault="002572B5" w:rsidP="00301A8F">
            <w:pPr>
              <w:ind w:right="135"/>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ru-RU"/>
              </w:rPr>
            </w:pPr>
            <w:proofErr w:type="spellStart"/>
            <w:r w:rsidRPr="0058633A">
              <w:rPr>
                <w:color w:val="000000" w:themeColor="text1"/>
                <w:sz w:val="28"/>
                <w:szCs w:val="28"/>
                <w:lang w:val="ru-RU"/>
              </w:rPr>
              <w:t>Війна</w:t>
            </w:r>
            <w:proofErr w:type="spellEnd"/>
            <w:r w:rsidRPr="0058633A">
              <w:rPr>
                <w:color w:val="000000" w:themeColor="text1"/>
                <w:sz w:val="28"/>
                <w:szCs w:val="28"/>
                <w:lang w:val="ru-RU"/>
              </w:rPr>
              <w:t xml:space="preserve"> та онлайн-формат </w:t>
            </w:r>
            <w:proofErr w:type="spellStart"/>
            <w:r w:rsidRPr="0058633A">
              <w:rPr>
                <w:color w:val="000000" w:themeColor="text1"/>
                <w:sz w:val="28"/>
                <w:szCs w:val="28"/>
                <w:lang w:val="ru-RU"/>
              </w:rPr>
              <w:t>навчання</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ускладнюють</w:t>
            </w:r>
            <w:proofErr w:type="spellEnd"/>
            <w:r w:rsidRPr="0058633A">
              <w:rPr>
                <w:color w:val="000000" w:themeColor="text1"/>
                <w:sz w:val="28"/>
                <w:szCs w:val="28"/>
                <w:lang w:val="ru-RU"/>
              </w:rPr>
              <w:t xml:space="preserve"> студентам </w:t>
            </w:r>
            <w:proofErr w:type="spellStart"/>
            <w:r w:rsidRPr="0058633A">
              <w:rPr>
                <w:color w:val="000000" w:themeColor="text1"/>
                <w:sz w:val="28"/>
                <w:szCs w:val="28"/>
                <w:lang w:val="ru-RU"/>
              </w:rPr>
              <w:t>заняття</w:t>
            </w:r>
            <w:proofErr w:type="spellEnd"/>
            <w:r w:rsidRPr="0058633A">
              <w:rPr>
                <w:color w:val="000000" w:themeColor="text1"/>
                <w:sz w:val="28"/>
                <w:szCs w:val="28"/>
                <w:lang w:val="ru-RU"/>
              </w:rPr>
              <w:t xml:space="preserve"> </w:t>
            </w:r>
            <w:r w:rsidRPr="0058633A">
              <w:rPr>
                <w:color w:val="000000" w:themeColor="text1"/>
                <w:sz w:val="28"/>
                <w:szCs w:val="28"/>
                <w:lang w:val="uk-UA"/>
              </w:rPr>
              <w:t>руховою активністю</w:t>
            </w:r>
            <w:r w:rsidRPr="0058633A">
              <w:rPr>
                <w:color w:val="000000" w:themeColor="text1"/>
                <w:sz w:val="28"/>
                <w:szCs w:val="28"/>
                <w:lang w:val="ru-RU"/>
              </w:rPr>
              <w:t xml:space="preserve"> </w:t>
            </w:r>
            <w:proofErr w:type="spellStart"/>
            <w:r w:rsidRPr="0058633A">
              <w:rPr>
                <w:color w:val="000000" w:themeColor="text1"/>
                <w:sz w:val="28"/>
                <w:szCs w:val="28"/>
                <w:lang w:val="ru-RU"/>
              </w:rPr>
              <w:t>активністю</w:t>
            </w:r>
            <w:proofErr w:type="spellEnd"/>
          </w:p>
        </w:tc>
      </w:tr>
      <w:tr w:rsidR="009163FC" w:rsidRPr="006B516D" w14:paraId="66E46E76" w14:textId="77777777" w:rsidTr="009163FC">
        <w:trPr>
          <w:trHeight w:val="315"/>
        </w:trPr>
        <w:tc>
          <w:tcPr>
            <w:cnfStyle w:val="001000000000" w:firstRow="0" w:lastRow="0" w:firstColumn="1" w:lastColumn="0" w:oddVBand="0" w:evenVBand="0" w:oddHBand="0" w:evenHBand="0" w:firstRowFirstColumn="0" w:firstRowLastColumn="0" w:lastRowFirstColumn="0" w:lastRowLastColumn="0"/>
            <w:tcW w:w="2743" w:type="dxa"/>
            <w:hideMark/>
          </w:tcPr>
          <w:p w14:paraId="4FB47BBD" w14:textId="77777777" w:rsidR="002572B5" w:rsidRPr="0058633A" w:rsidRDefault="002572B5" w:rsidP="001A48CD">
            <w:pPr>
              <w:ind w:right="135"/>
              <w:rPr>
                <w:b w:val="0"/>
                <w:bCs w:val="0"/>
                <w:color w:val="000000" w:themeColor="text1"/>
                <w:sz w:val="28"/>
                <w:szCs w:val="28"/>
              </w:rPr>
            </w:pPr>
            <w:proofErr w:type="spellStart"/>
            <w:r w:rsidRPr="0058633A">
              <w:rPr>
                <w:b w:val="0"/>
                <w:bCs w:val="0"/>
                <w:color w:val="000000" w:themeColor="text1"/>
                <w:sz w:val="28"/>
                <w:szCs w:val="28"/>
              </w:rPr>
              <w:t>Відсутність</w:t>
            </w:r>
            <w:proofErr w:type="spellEnd"/>
            <w:r w:rsidRPr="0058633A">
              <w:rPr>
                <w:b w:val="0"/>
                <w:bCs w:val="0"/>
                <w:color w:val="000000" w:themeColor="text1"/>
                <w:sz w:val="28"/>
                <w:szCs w:val="28"/>
              </w:rPr>
              <w:t xml:space="preserve"> </w:t>
            </w:r>
            <w:proofErr w:type="spellStart"/>
            <w:r w:rsidRPr="0058633A">
              <w:rPr>
                <w:b w:val="0"/>
                <w:bCs w:val="0"/>
                <w:color w:val="000000" w:themeColor="text1"/>
                <w:sz w:val="28"/>
                <w:szCs w:val="28"/>
              </w:rPr>
              <w:t>бажання</w:t>
            </w:r>
            <w:proofErr w:type="spellEnd"/>
            <w:r w:rsidRPr="0058633A">
              <w:rPr>
                <w:b w:val="0"/>
                <w:bCs w:val="0"/>
                <w:color w:val="000000" w:themeColor="text1"/>
                <w:sz w:val="28"/>
                <w:szCs w:val="28"/>
              </w:rPr>
              <w:t xml:space="preserve"> </w:t>
            </w:r>
            <w:proofErr w:type="spellStart"/>
            <w:r w:rsidRPr="0058633A">
              <w:rPr>
                <w:b w:val="0"/>
                <w:bCs w:val="0"/>
                <w:color w:val="000000" w:themeColor="text1"/>
                <w:sz w:val="28"/>
                <w:szCs w:val="28"/>
              </w:rPr>
              <w:t>займатися</w:t>
            </w:r>
            <w:proofErr w:type="spellEnd"/>
          </w:p>
        </w:tc>
        <w:tc>
          <w:tcPr>
            <w:tcW w:w="1078" w:type="dxa"/>
            <w:hideMark/>
          </w:tcPr>
          <w:p w14:paraId="59FBEAC9"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rPr>
            </w:pPr>
            <w:r w:rsidRPr="0058633A">
              <w:rPr>
                <w:color w:val="000000" w:themeColor="text1"/>
                <w:sz w:val="28"/>
                <w:szCs w:val="28"/>
              </w:rPr>
              <w:t>22</w:t>
            </w:r>
            <w:r w:rsidRPr="0058633A">
              <w:rPr>
                <w:color w:val="000000" w:themeColor="text1"/>
                <w:sz w:val="28"/>
                <w:szCs w:val="28"/>
                <w:lang w:val="uk-UA"/>
              </w:rPr>
              <w:t xml:space="preserve"> </w:t>
            </w:r>
            <w:r w:rsidRPr="0058633A">
              <w:rPr>
                <w:color w:val="000000" w:themeColor="text1"/>
                <w:sz w:val="28"/>
                <w:szCs w:val="28"/>
              </w:rPr>
              <w:t>%</w:t>
            </w:r>
          </w:p>
        </w:tc>
        <w:tc>
          <w:tcPr>
            <w:tcW w:w="1134" w:type="dxa"/>
          </w:tcPr>
          <w:p w14:paraId="306AF4CA" w14:textId="77777777" w:rsidR="002572B5" w:rsidRPr="0058633A" w:rsidRDefault="002572B5" w:rsidP="00301A8F">
            <w:pPr>
              <w:ind w:right="135"/>
              <w:jc w:val="center"/>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uk-UA"/>
              </w:rPr>
            </w:pPr>
            <w:r w:rsidRPr="0058633A">
              <w:rPr>
                <w:color w:val="000000" w:themeColor="text1"/>
                <w:sz w:val="28"/>
                <w:szCs w:val="28"/>
                <w:lang w:val="uk-UA"/>
              </w:rPr>
              <w:t>38 %</w:t>
            </w:r>
          </w:p>
        </w:tc>
        <w:tc>
          <w:tcPr>
            <w:tcW w:w="3408" w:type="dxa"/>
            <w:hideMark/>
          </w:tcPr>
          <w:p w14:paraId="123DC612" w14:textId="77777777" w:rsidR="002572B5" w:rsidRPr="0058633A" w:rsidRDefault="002572B5" w:rsidP="00301A8F">
            <w:pPr>
              <w:ind w:right="135"/>
              <w:cnfStyle w:val="000000000000" w:firstRow="0" w:lastRow="0" w:firstColumn="0" w:lastColumn="0" w:oddVBand="0" w:evenVBand="0" w:oddHBand="0" w:evenHBand="0" w:firstRowFirstColumn="0" w:firstRowLastColumn="0" w:lastRowFirstColumn="0" w:lastRowLastColumn="0"/>
              <w:rPr>
                <w:color w:val="000000" w:themeColor="text1"/>
                <w:sz w:val="28"/>
                <w:szCs w:val="28"/>
                <w:lang w:val="ru-RU"/>
              </w:rPr>
            </w:pPr>
            <w:proofErr w:type="spellStart"/>
            <w:r w:rsidRPr="0058633A">
              <w:rPr>
                <w:color w:val="000000" w:themeColor="text1"/>
                <w:sz w:val="28"/>
                <w:szCs w:val="28"/>
                <w:lang w:val="ru-RU"/>
              </w:rPr>
              <w:t>Студенти</w:t>
            </w:r>
            <w:proofErr w:type="spellEnd"/>
            <w:r w:rsidRPr="0058633A">
              <w:rPr>
                <w:color w:val="000000" w:themeColor="text1"/>
                <w:sz w:val="28"/>
                <w:szCs w:val="28"/>
                <w:lang w:val="ru-RU"/>
              </w:rPr>
              <w:t xml:space="preserve"> </w:t>
            </w:r>
            <w:r w:rsidRPr="0058633A">
              <w:rPr>
                <w:color w:val="000000" w:themeColor="text1"/>
                <w:sz w:val="28"/>
                <w:szCs w:val="28"/>
                <w:lang w:val="uk-UA"/>
              </w:rPr>
              <w:t xml:space="preserve">взагалі </w:t>
            </w:r>
            <w:r w:rsidRPr="0058633A">
              <w:rPr>
                <w:color w:val="000000" w:themeColor="text1"/>
                <w:sz w:val="28"/>
                <w:szCs w:val="28"/>
                <w:lang w:val="ru-RU"/>
              </w:rPr>
              <w:t xml:space="preserve">не </w:t>
            </w:r>
            <w:proofErr w:type="spellStart"/>
            <w:r w:rsidRPr="0058633A">
              <w:rPr>
                <w:color w:val="000000" w:themeColor="text1"/>
                <w:sz w:val="28"/>
                <w:szCs w:val="28"/>
                <w:lang w:val="ru-RU"/>
              </w:rPr>
              <w:t>мотивовані</w:t>
            </w:r>
            <w:proofErr w:type="spellEnd"/>
            <w:r w:rsidRPr="0058633A">
              <w:rPr>
                <w:color w:val="000000" w:themeColor="text1"/>
                <w:sz w:val="28"/>
                <w:szCs w:val="28"/>
                <w:lang w:val="ru-RU"/>
              </w:rPr>
              <w:t xml:space="preserve"> до занять </w:t>
            </w:r>
            <w:proofErr w:type="spellStart"/>
            <w:r w:rsidRPr="0058633A">
              <w:rPr>
                <w:color w:val="000000" w:themeColor="text1"/>
                <w:sz w:val="28"/>
                <w:szCs w:val="28"/>
                <w:lang w:val="ru-RU"/>
              </w:rPr>
              <w:t>фізичною</w:t>
            </w:r>
            <w:proofErr w:type="spellEnd"/>
            <w:r w:rsidRPr="0058633A">
              <w:rPr>
                <w:color w:val="000000" w:themeColor="text1"/>
                <w:sz w:val="28"/>
                <w:szCs w:val="28"/>
                <w:lang w:val="ru-RU"/>
              </w:rPr>
              <w:t xml:space="preserve"> </w:t>
            </w:r>
            <w:proofErr w:type="spellStart"/>
            <w:r w:rsidRPr="0058633A">
              <w:rPr>
                <w:color w:val="000000" w:themeColor="text1"/>
                <w:sz w:val="28"/>
                <w:szCs w:val="28"/>
                <w:lang w:val="ru-RU"/>
              </w:rPr>
              <w:t>активністю</w:t>
            </w:r>
            <w:proofErr w:type="spellEnd"/>
          </w:p>
        </w:tc>
      </w:tr>
    </w:tbl>
    <w:p w14:paraId="646EA179" w14:textId="77777777" w:rsidR="002572B5" w:rsidRPr="006B516D" w:rsidRDefault="002572B5" w:rsidP="002572B5">
      <w:pPr>
        <w:spacing w:line="360" w:lineRule="auto"/>
        <w:ind w:right="135"/>
        <w:jc w:val="both"/>
        <w:rPr>
          <w:color w:val="000000" w:themeColor="text1"/>
          <w:sz w:val="28"/>
          <w:szCs w:val="28"/>
          <w:lang w:val="uk-UA"/>
        </w:rPr>
      </w:pPr>
    </w:p>
    <w:p w14:paraId="03357B6C" w14:textId="77777777" w:rsidR="003A798E" w:rsidRPr="006B516D" w:rsidRDefault="003A798E" w:rsidP="00836EAF">
      <w:pPr>
        <w:spacing w:line="360" w:lineRule="auto"/>
        <w:ind w:firstLine="709"/>
        <w:contextualSpacing/>
        <w:jc w:val="both"/>
        <w:rPr>
          <w:color w:val="000000" w:themeColor="text1"/>
          <w:sz w:val="28"/>
          <w:szCs w:val="28"/>
        </w:rPr>
      </w:pPr>
      <w:r w:rsidRPr="006B516D">
        <w:rPr>
          <w:color w:val="000000" w:themeColor="text1"/>
          <w:sz w:val="28"/>
          <w:szCs w:val="28"/>
          <w:lang w:val="uk-UA"/>
        </w:rPr>
        <w:t xml:space="preserve">Але, вчені також відмічають, що </w:t>
      </w:r>
      <w:r w:rsidRPr="006B516D">
        <w:rPr>
          <w:color w:val="000000" w:themeColor="text1"/>
          <w:sz w:val="28"/>
          <w:szCs w:val="28"/>
        </w:rPr>
        <w:t>не всі студенти однаково реагують на військовий стан та дистанційне навчання. Деякі студенти можуть навіть використовувати цей час, щоб стати більш активними, оскільки вони мають більше вільного часу.</w:t>
      </w:r>
    </w:p>
    <w:p w14:paraId="35CC9741" w14:textId="77777777" w:rsidR="002572B5" w:rsidRPr="006B516D" w:rsidRDefault="003A798E" w:rsidP="00836EAF">
      <w:pPr>
        <w:spacing w:line="360" w:lineRule="auto"/>
        <w:ind w:firstLine="709"/>
        <w:contextualSpacing/>
        <w:jc w:val="both"/>
        <w:rPr>
          <w:color w:val="000000" w:themeColor="text1"/>
          <w:sz w:val="28"/>
          <w:szCs w:val="28"/>
          <w:lang w:val="uk-UA"/>
        </w:rPr>
      </w:pPr>
      <w:r w:rsidRPr="006B516D">
        <w:rPr>
          <w:color w:val="000000" w:themeColor="text1"/>
          <w:sz w:val="28"/>
          <w:szCs w:val="28"/>
          <w:lang w:val="uk-UA"/>
        </w:rPr>
        <w:t xml:space="preserve">Згідно з дослідженнями, ставлення до здоров'я формується протягом життя людини під впливом оточення та освіти. Позитивне ставлення до здоров'я ґрунтується на усвідомленні того, що здоров'я є найважливішою цінністю людини. </w:t>
      </w:r>
    </w:p>
    <w:p w14:paraId="04D37B3A" w14:textId="77777777" w:rsidR="003A798E" w:rsidRPr="006B516D" w:rsidRDefault="003A798E" w:rsidP="00836EAF">
      <w:pPr>
        <w:spacing w:line="360" w:lineRule="auto"/>
        <w:ind w:firstLine="709"/>
        <w:contextualSpacing/>
        <w:jc w:val="both"/>
        <w:rPr>
          <w:color w:val="000000" w:themeColor="text1"/>
          <w:sz w:val="28"/>
          <w:szCs w:val="28"/>
          <w:lang w:val="uk-UA"/>
        </w:rPr>
      </w:pPr>
      <w:r w:rsidRPr="006B516D">
        <w:rPr>
          <w:color w:val="000000" w:themeColor="text1"/>
          <w:sz w:val="28"/>
          <w:szCs w:val="28"/>
          <w:lang w:val="uk-UA"/>
        </w:rPr>
        <w:t>Для вивчення факторів зовнішнього впливу на формування звичок ЗСЖ</w:t>
      </w:r>
      <w:r w:rsidR="002572B5" w:rsidRPr="006B516D">
        <w:rPr>
          <w:color w:val="000000" w:themeColor="text1"/>
          <w:sz w:val="28"/>
          <w:szCs w:val="28"/>
          <w:lang w:val="uk-UA"/>
        </w:rPr>
        <w:t xml:space="preserve"> нами</w:t>
      </w:r>
      <w:r w:rsidRPr="006B516D">
        <w:rPr>
          <w:color w:val="000000" w:themeColor="text1"/>
          <w:sz w:val="28"/>
          <w:szCs w:val="28"/>
          <w:lang w:val="uk-UA"/>
        </w:rPr>
        <w:t xml:space="preserve"> було проведено опитування</w:t>
      </w:r>
      <w:r w:rsidR="002572B5" w:rsidRPr="006B516D">
        <w:rPr>
          <w:color w:val="000000" w:themeColor="text1"/>
          <w:sz w:val="28"/>
          <w:szCs w:val="28"/>
          <w:lang w:val="uk-UA"/>
        </w:rPr>
        <w:t xml:space="preserve"> респондентів</w:t>
      </w:r>
      <w:r w:rsidRPr="006B516D">
        <w:rPr>
          <w:color w:val="000000" w:themeColor="text1"/>
          <w:sz w:val="28"/>
          <w:szCs w:val="28"/>
          <w:lang w:val="uk-UA"/>
        </w:rPr>
        <w:t xml:space="preserve">, де їм було поставлено запитання: «Що або </w:t>
      </w:r>
      <w:r w:rsidR="002572B5" w:rsidRPr="006B516D">
        <w:rPr>
          <w:color w:val="000000" w:themeColor="text1"/>
          <w:sz w:val="28"/>
          <w:szCs w:val="28"/>
          <w:lang w:val="uk-UA"/>
        </w:rPr>
        <w:t>х</w:t>
      </w:r>
      <w:r w:rsidRPr="006B516D">
        <w:rPr>
          <w:color w:val="000000" w:themeColor="text1"/>
          <w:sz w:val="28"/>
          <w:szCs w:val="28"/>
          <w:lang w:val="uk-UA"/>
        </w:rPr>
        <w:t xml:space="preserve">то має вплив на </w:t>
      </w:r>
      <w:r w:rsidR="002572B5" w:rsidRPr="006B516D">
        <w:rPr>
          <w:color w:val="000000" w:themeColor="text1"/>
          <w:sz w:val="28"/>
          <w:szCs w:val="28"/>
          <w:lang w:val="uk-UA"/>
        </w:rPr>
        <w:t>В</w:t>
      </w:r>
      <w:r w:rsidRPr="006B516D">
        <w:rPr>
          <w:color w:val="000000" w:themeColor="text1"/>
          <w:sz w:val="28"/>
          <w:szCs w:val="28"/>
          <w:lang w:val="uk-UA"/>
        </w:rPr>
        <w:t>аш спосіб життя?»</w:t>
      </w:r>
      <w:r w:rsidR="00836EAF" w:rsidRPr="006B516D">
        <w:rPr>
          <w:color w:val="000000" w:themeColor="text1"/>
          <w:sz w:val="28"/>
          <w:szCs w:val="28"/>
          <w:lang w:val="uk-UA"/>
        </w:rPr>
        <w:t>.</w:t>
      </w:r>
    </w:p>
    <w:p w14:paraId="402B05AF" w14:textId="77777777" w:rsidR="00836EAF" w:rsidRPr="006B516D" w:rsidRDefault="00836EAF" w:rsidP="00836EAF">
      <w:pPr>
        <w:spacing w:line="360" w:lineRule="auto"/>
        <w:ind w:firstLine="709"/>
        <w:contextualSpacing/>
        <w:jc w:val="both"/>
        <w:rPr>
          <w:color w:val="000000" w:themeColor="text1"/>
          <w:sz w:val="28"/>
          <w:szCs w:val="28"/>
          <w:lang w:val="uk-UA"/>
        </w:rPr>
      </w:pPr>
    </w:p>
    <w:p w14:paraId="4D85EB75" w14:textId="77777777" w:rsidR="00836EAF" w:rsidRPr="006B516D" w:rsidRDefault="00836EAF" w:rsidP="00836EAF">
      <w:pPr>
        <w:spacing w:line="360" w:lineRule="auto"/>
        <w:ind w:firstLine="709"/>
        <w:contextualSpacing/>
        <w:jc w:val="both"/>
        <w:rPr>
          <w:color w:val="000000" w:themeColor="text1"/>
          <w:sz w:val="28"/>
          <w:szCs w:val="28"/>
          <w:lang w:val="uk-UA"/>
        </w:rPr>
      </w:pPr>
    </w:p>
    <w:p w14:paraId="25A6BC06" w14:textId="77777777" w:rsidR="003A798E" w:rsidRPr="006B516D" w:rsidRDefault="003A798E" w:rsidP="00BF6BCA">
      <w:pPr>
        <w:spacing w:line="360" w:lineRule="auto"/>
        <w:ind w:right="135" w:firstLine="284"/>
        <w:jc w:val="both"/>
        <w:rPr>
          <w:color w:val="000000" w:themeColor="text1"/>
          <w:sz w:val="28"/>
          <w:szCs w:val="28"/>
          <w:lang w:val="uk-UA"/>
        </w:rPr>
      </w:pPr>
      <w:r w:rsidRPr="006B516D">
        <w:rPr>
          <w:rFonts w:eastAsia="Batang"/>
          <w:noProof/>
          <w:sz w:val="28"/>
          <w:szCs w:val="28"/>
          <w:lang w:val="uk-UA" w:eastAsia="uk-UA"/>
        </w:rPr>
        <w:lastRenderedPageBreak/>
        <w:drawing>
          <wp:inline distT="0" distB="0" distL="0" distR="0" wp14:anchorId="6225F72A" wp14:editId="43255E65">
            <wp:extent cx="5220586" cy="2711303"/>
            <wp:effectExtent l="0" t="0" r="0" b="0"/>
            <wp:docPr id="5"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88807D4" w14:textId="77777777" w:rsidR="003A798E" w:rsidRPr="006B516D" w:rsidRDefault="003A798E" w:rsidP="00BF6BCA">
      <w:pPr>
        <w:tabs>
          <w:tab w:val="left" w:pos="0"/>
        </w:tabs>
        <w:spacing w:line="360" w:lineRule="auto"/>
        <w:ind w:right="135"/>
        <w:jc w:val="both"/>
        <w:rPr>
          <w:color w:val="000000" w:themeColor="text1"/>
          <w:sz w:val="28"/>
          <w:szCs w:val="28"/>
          <w:lang w:val="uk-UA"/>
        </w:rPr>
      </w:pPr>
      <w:r w:rsidRPr="006B516D">
        <w:rPr>
          <w:color w:val="0D0D0D"/>
          <w:sz w:val="28"/>
          <w:szCs w:val="28"/>
          <w:lang w:val="uk-UA"/>
        </w:rPr>
        <w:t xml:space="preserve">Рис. 3.4 </w:t>
      </w:r>
      <w:r w:rsidRPr="006B516D">
        <w:rPr>
          <w:color w:val="000000" w:themeColor="text1"/>
          <w:sz w:val="28"/>
          <w:szCs w:val="28"/>
          <w:lang w:val="uk-UA"/>
        </w:rPr>
        <w:t>Фактор</w:t>
      </w:r>
      <w:r w:rsidR="002572B5" w:rsidRPr="006B516D">
        <w:rPr>
          <w:color w:val="000000" w:themeColor="text1"/>
          <w:sz w:val="28"/>
          <w:szCs w:val="28"/>
          <w:lang w:val="uk-UA"/>
        </w:rPr>
        <w:t>и</w:t>
      </w:r>
      <w:r w:rsidRPr="006B516D">
        <w:rPr>
          <w:color w:val="000000" w:themeColor="text1"/>
          <w:sz w:val="28"/>
          <w:szCs w:val="28"/>
          <w:lang w:val="uk-UA"/>
        </w:rPr>
        <w:t xml:space="preserve"> зовнішнього впливу на формування звичок ЗСЖ у студентів ЗВО</w:t>
      </w:r>
    </w:p>
    <w:p w14:paraId="65A0F4BB" w14:textId="77777777" w:rsidR="00FC0224" w:rsidRPr="006B516D" w:rsidRDefault="00FC0224" w:rsidP="00BF6BCA">
      <w:pPr>
        <w:tabs>
          <w:tab w:val="left" w:pos="0"/>
        </w:tabs>
        <w:spacing w:line="360" w:lineRule="auto"/>
        <w:ind w:right="135"/>
        <w:jc w:val="both"/>
        <w:rPr>
          <w:rFonts w:eastAsia="Batang"/>
          <w:b/>
          <w:color w:val="000000" w:themeColor="text1"/>
          <w:sz w:val="28"/>
          <w:szCs w:val="28"/>
          <w:lang w:val="uk-UA" w:eastAsia="ko-KR"/>
        </w:rPr>
      </w:pPr>
    </w:p>
    <w:p w14:paraId="6AD983EC" w14:textId="77777777" w:rsidR="002572B5" w:rsidRPr="006B516D" w:rsidRDefault="003A798E" w:rsidP="00BF6BCA">
      <w:pPr>
        <w:pStyle w:val="a3"/>
        <w:spacing w:line="360" w:lineRule="auto"/>
        <w:ind w:left="0" w:right="135" w:firstLine="709"/>
        <w:jc w:val="both"/>
        <w:rPr>
          <w:color w:val="000000" w:themeColor="text1"/>
          <w:sz w:val="28"/>
          <w:szCs w:val="28"/>
          <w:lang w:val="uk-UA"/>
        </w:rPr>
      </w:pPr>
      <w:r w:rsidRPr="006B516D">
        <w:rPr>
          <w:color w:val="000000" w:themeColor="text1"/>
          <w:sz w:val="28"/>
          <w:szCs w:val="28"/>
          <w:lang w:val="uk-UA"/>
        </w:rPr>
        <w:t xml:space="preserve">За даними, які ми отримали в результаті дослідження, ми </w:t>
      </w:r>
      <w:r w:rsidR="002572B5" w:rsidRPr="006B516D">
        <w:rPr>
          <w:color w:val="000000" w:themeColor="text1"/>
          <w:sz w:val="28"/>
          <w:szCs w:val="28"/>
          <w:lang w:val="uk-UA"/>
        </w:rPr>
        <w:t>виокремили</w:t>
      </w:r>
      <w:r w:rsidRPr="006B516D">
        <w:rPr>
          <w:color w:val="000000" w:themeColor="text1"/>
          <w:sz w:val="28"/>
          <w:szCs w:val="28"/>
          <w:lang w:val="uk-UA"/>
        </w:rPr>
        <w:t xml:space="preserve"> декілька зовнішніх та внутрішніх факторів впливу на формування цінностей ЗСЖ у студентів. </w:t>
      </w:r>
    </w:p>
    <w:p w14:paraId="35A6D458" w14:textId="77777777" w:rsidR="002572B5" w:rsidRPr="006B516D" w:rsidRDefault="003A798E" w:rsidP="002572B5">
      <w:pPr>
        <w:pStyle w:val="a3"/>
        <w:spacing w:line="360" w:lineRule="auto"/>
        <w:ind w:left="0" w:right="135" w:firstLine="709"/>
        <w:jc w:val="both"/>
        <w:rPr>
          <w:color w:val="000000" w:themeColor="text1"/>
          <w:sz w:val="28"/>
          <w:szCs w:val="28"/>
          <w:lang w:val="uk-UA"/>
        </w:rPr>
      </w:pPr>
      <w:r w:rsidRPr="006B516D">
        <w:rPr>
          <w:color w:val="000000" w:themeColor="text1"/>
          <w:sz w:val="28"/>
          <w:szCs w:val="28"/>
        </w:rPr>
        <w:t xml:space="preserve">Найсильнішим мотиватором для студентів у веденні </w:t>
      </w:r>
      <w:r w:rsidRPr="006B516D">
        <w:rPr>
          <w:color w:val="000000" w:themeColor="text1"/>
          <w:sz w:val="28"/>
          <w:szCs w:val="28"/>
          <w:lang w:val="uk-UA"/>
        </w:rPr>
        <w:t>ЗСЖ</w:t>
      </w:r>
      <w:r w:rsidRPr="006B516D">
        <w:rPr>
          <w:color w:val="000000" w:themeColor="text1"/>
          <w:sz w:val="28"/>
          <w:szCs w:val="28"/>
        </w:rPr>
        <w:t xml:space="preserve"> є їхні власні переконання щодо важливості здоров'я</w:t>
      </w:r>
      <w:r w:rsidR="002572B5" w:rsidRPr="006B516D">
        <w:rPr>
          <w:color w:val="000000" w:themeColor="text1"/>
          <w:sz w:val="28"/>
          <w:szCs w:val="28"/>
          <w:lang w:val="uk-UA"/>
        </w:rPr>
        <w:t xml:space="preserve"> (42 %)</w:t>
      </w:r>
      <w:r w:rsidRPr="006B516D">
        <w:rPr>
          <w:color w:val="000000" w:themeColor="text1"/>
          <w:sz w:val="28"/>
          <w:szCs w:val="28"/>
        </w:rPr>
        <w:t>. Це підкреслює важливість індивідуального підходу у фізичному вихованні та пропаганді ЗСЖ. Особистий рівень освоєння цінностей ЗСЖ</w:t>
      </w:r>
      <w:r w:rsidRPr="006B516D">
        <w:rPr>
          <w:color w:val="000000" w:themeColor="text1"/>
          <w:sz w:val="28"/>
          <w:szCs w:val="28"/>
          <w:lang w:val="uk-UA"/>
        </w:rPr>
        <w:t>.</w:t>
      </w:r>
      <w:r w:rsidRPr="006B516D">
        <w:rPr>
          <w:color w:val="000000" w:themeColor="text1"/>
          <w:sz w:val="28"/>
          <w:szCs w:val="28"/>
        </w:rPr>
        <w:t xml:space="preserve"> Цей рівень залежить від знань студентів про те, як покращити своє життя, можливостей самоорганізації, внутрішніх установок та практичних дій, що відображають ці установки.</w:t>
      </w:r>
      <w:r w:rsidRPr="006B516D">
        <w:rPr>
          <w:color w:val="000000" w:themeColor="text1"/>
          <w:sz w:val="28"/>
          <w:szCs w:val="28"/>
          <w:lang w:val="uk-UA"/>
        </w:rPr>
        <w:t xml:space="preserve"> </w:t>
      </w:r>
    </w:p>
    <w:p w14:paraId="5C2D051D" w14:textId="77777777" w:rsidR="003A798E" w:rsidRPr="006B516D" w:rsidRDefault="003A798E" w:rsidP="002572B5">
      <w:pPr>
        <w:pStyle w:val="a3"/>
        <w:spacing w:line="360" w:lineRule="auto"/>
        <w:ind w:left="0" w:right="135" w:firstLine="709"/>
        <w:jc w:val="both"/>
        <w:rPr>
          <w:color w:val="000000" w:themeColor="text1"/>
          <w:sz w:val="28"/>
          <w:szCs w:val="28"/>
        </w:rPr>
      </w:pPr>
      <w:r w:rsidRPr="006B516D">
        <w:rPr>
          <w:color w:val="000000" w:themeColor="text1"/>
          <w:sz w:val="28"/>
          <w:szCs w:val="28"/>
          <w:lang w:val="uk-UA"/>
        </w:rPr>
        <w:t>Серед зовнішніх факторів відмічаємо с</w:t>
      </w:r>
      <w:r w:rsidRPr="006B516D">
        <w:rPr>
          <w:color w:val="000000" w:themeColor="text1"/>
          <w:sz w:val="28"/>
          <w:szCs w:val="28"/>
        </w:rPr>
        <w:t>оціальний вплив</w:t>
      </w:r>
      <w:r w:rsidRPr="006B516D">
        <w:rPr>
          <w:color w:val="000000" w:themeColor="text1"/>
          <w:sz w:val="28"/>
          <w:szCs w:val="28"/>
          <w:lang w:val="uk-UA"/>
        </w:rPr>
        <w:t xml:space="preserve">. </w:t>
      </w:r>
      <w:r w:rsidRPr="006B516D">
        <w:rPr>
          <w:color w:val="000000" w:themeColor="text1"/>
          <w:sz w:val="28"/>
          <w:szCs w:val="28"/>
        </w:rPr>
        <w:t xml:space="preserve">25% мотивації студентів до ЗСЖ залежить від соціальної реклами, ЗМІ та впливу блогерів. Це свідчить про важливість створення позитивного інформаційного поля навколо ЗСЖ та підвищення інтелектуального рівня </w:t>
      </w:r>
      <w:r w:rsidRPr="006B516D">
        <w:rPr>
          <w:color w:val="000000" w:themeColor="text1"/>
          <w:sz w:val="28"/>
          <w:szCs w:val="28"/>
          <w:lang w:val="uk-UA"/>
        </w:rPr>
        <w:t>студентської молоді</w:t>
      </w:r>
      <w:r w:rsidRPr="006B516D">
        <w:rPr>
          <w:color w:val="000000" w:themeColor="text1"/>
          <w:sz w:val="28"/>
          <w:szCs w:val="28"/>
        </w:rPr>
        <w:t xml:space="preserve"> щодо цих питань.</w:t>
      </w:r>
      <w:r w:rsidRPr="006B516D">
        <w:rPr>
          <w:color w:val="000000" w:themeColor="text1"/>
          <w:sz w:val="28"/>
          <w:szCs w:val="28"/>
          <w:lang w:val="uk-UA"/>
        </w:rPr>
        <w:t xml:space="preserve"> </w:t>
      </w:r>
      <w:r w:rsidRPr="006B516D">
        <w:rPr>
          <w:color w:val="000000" w:themeColor="text1"/>
          <w:sz w:val="28"/>
          <w:szCs w:val="28"/>
        </w:rPr>
        <w:t xml:space="preserve">Важливо зазначити, що мотивація </w:t>
      </w:r>
      <w:r w:rsidR="002572B5" w:rsidRPr="006B516D">
        <w:rPr>
          <w:color w:val="000000" w:themeColor="text1"/>
          <w:sz w:val="28"/>
          <w:szCs w:val="28"/>
          <w:lang w:val="uk-UA"/>
        </w:rPr>
        <w:t xml:space="preserve">до </w:t>
      </w:r>
      <w:r w:rsidRPr="006B516D">
        <w:rPr>
          <w:color w:val="000000" w:themeColor="text1"/>
          <w:sz w:val="28"/>
          <w:szCs w:val="28"/>
        </w:rPr>
        <w:t>ЗСЖ у студентів формується під впливом як внутрішніх, так і зовнішніх факторів.</w:t>
      </w:r>
    </w:p>
    <w:p w14:paraId="462A1EDF" w14:textId="77777777" w:rsidR="003A798E" w:rsidRPr="006B516D" w:rsidRDefault="003A798E" w:rsidP="00BF6BCA">
      <w:pPr>
        <w:spacing w:line="360" w:lineRule="auto"/>
        <w:ind w:right="135" w:firstLine="709"/>
        <w:contextualSpacing/>
        <w:jc w:val="both"/>
        <w:rPr>
          <w:color w:val="000000" w:themeColor="text1"/>
          <w:sz w:val="28"/>
          <w:szCs w:val="28"/>
          <w:lang w:val="uk-UA"/>
        </w:rPr>
      </w:pPr>
      <w:r w:rsidRPr="006B516D">
        <w:rPr>
          <w:sz w:val="28"/>
          <w:szCs w:val="28"/>
        </w:rPr>
        <w:lastRenderedPageBreak/>
        <w:t xml:space="preserve">Таким чином, мотивація студентів до </w:t>
      </w:r>
      <w:r w:rsidRPr="006B516D">
        <w:rPr>
          <w:sz w:val="28"/>
          <w:szCs w:val="28"/>
          <w:lang w:val="uk-UA"/>
        </w:rPr>
        <w:t>ЗСЖ</w:t>
      </w:r>
      <w:r w:rsidRPr="006B516D">
        <w:rPr>
          <w:sz w:val="28"/>
          <w:szCs w:val="28"/>
        </w:rPr>
        <w:t xml:space="preserve"> формується під впливом як внутрішніх переконань, так і зовнішнього соціального оточення, що вимагає комплексного підходу до її підтримки та розвитку.</w:t>
      </w:r>
      <w:r w:rsidRPr="006B516D">
        <w:rPr>
          <w:sz w:val="28"/>
          <w:szCs w:val="28"/>
          <w:lang w:val="uk-UA"/>
        </w:rPr>
        <w:t xml:space="preserve"> </w:t>
      </w:r>
      <w:r w:rsidRPr="006B516D">
        <w:rPr>
          <w:color w:val="000000" w:themeColor="text1"/>
          <w:sz w:val="28"/>
          <w:szCs w:val="28"/>
          <w:lang w:val="uk-UA"/>
        </w:rPr>
        <w:t>Д</w:t>
      </w:r>
      <w:r w:rsidRPr="006B516D">
        <w:rPr>
          <w:color w:val="000000" w:themeColor="text1"/>
          <w:sz w:val="28"/>
          <w:szCs w:val="28"/>
        </w:rPr>
        <w:t xml:space="preserve">ля </w:t>
      </w:r>
      <w:r w:rsidRPr="006B516D">
        <w:rPr>
          <w:color w:val="000000" w:themeColor="text1"/>
          <w:sz w:val="28"/>
          <w:szCs w:val="28"/>
          <w:lang w:val="uk-UA"/>
        </w:rPr>
        <w:t>формування цінностей</w:t>
      </w:r>
      <w:r w:rsidRPr="006B516D">
        <w:rPr>
          <w:color w:val="000000" w:themeColor="text1"/>
          <w:sz w:val="28"/>
          <w:szCs w:val="28"/>
        </w:rPr>
        <w:t xml:space="preserve"> ЗСЖ </w:t>
      </w:r>
      <w:r w:rsidRPr="006B516D">
        <w:rPr>
          <w:color w:val="000000" w:themeColor="text1"/>
          <w:sz w:val="28"/>
          <w:szCs w:val="28"/>
          <w:lang w:val="uk-UA"/>
        </w:rPr>
        <w:t>студентів вважаємо за доцільне: р</w:t>
      </w:r>
      <w:r w:rsidRPr="006B516D">
        <w:rPr>
          <w:color w:val="000000" w:themeColor="text1"/>
          <w:sz w:val="28"/>
          <w:szCs w:val="28"/>
        </w:rPr>
        <w:t>озвивати особисті переконання студентів щодо важливості здоров'я</w:t>
      </w:r>
      <w:r w:rsidRPr="006B516D">
        <w:rPr>
          <w:color w:val="000000" w:themeColor="text1"/>
          <w:sz w:val="28"/>
          <w:szCs w:val="28"/>
          <w:lang w:val="uk-UA"/>
        </w:rPr>
        <w:t>, п</w:t>
      </w:r>
      <w:r w:rsidRPr="006B516D">
        <w:rPr>
          <w:color w:val="000000" w:themeColor="text1"/>
          <w:sz w:val="28"/>
          <w:szCs w:val="28"/>
        </w:rPr>
        <w:t>ідвищувати рівень знань про ЗСЖ та навички самоорганізації</w:t>
      </w:r>
      <w:r w:rsidRPr="006B516D">
        <w:rPr>
          <w:color w:val="000000" w:themeColor="text1"/>
          <w:sz w:val="28"/>
          <w:szCs w:val="28"/>
          <w:lang w:val="uk-UA"/>
        </w:rPr>
        <w:t>, с</w:t>
      </w:r>
      <w:r w:rsidRPr="006B516D">
        <w:rPr>
          <w:color w:val="000000" w:themeColor="text1"/>
          <w:sz w:val="28"/>
          <w:szCs w:val="28"/>
        </w:rPr>
        <w:t>творювати позитивне інформаційне поле навколо ЗСЖ</w:t>
      </w:r>
      <w:r w:rsidRPr="006B516D">
        <w:rPr>
          <w:color w:val="000000" w:themeColor="text1"/>
          <w:sz w:val="28"/>
          <w:szCs w:val="28"/>
          <w:lang w:val="uk-UA"/>
        </w:rPr>
        <w:t>, в</w:t>
      </w:r>
      <w:r w:rsidRPr="006B516D">
        <w:rPr>
          <w:color w:val="000000" w:themeColor="text1"/>
          <w:sz w:val="28"/>
          <w:szCs w:val="28"/>
        </w:rPr>
        <w:t>икористовувати індивідуальний підхід у фізичному вихованні та пропаганді ЗСЖ</w:t>
      </w:r>
      <w:r w:rsidRPr="006B516D">
        <w:rPr>
          <w:color w:val="000000" w:themeColor="text1"/>
          <w:sz w:val="28"/>
          <w:szCs w:val="28"/>
          <w:lang w:val="uk-UA"/>
        </w:rPr>
        <w:t xml:space="preserve"> в ЗВО.</w:t>
      </w:r>
    </w:p>
    <w:p w14:paraId="58EF3C15" w14:textId="77777777" w:rsidR="00836EAF" w:rsidRPr="006B516D" w:rsidRDefault="00836EAF" w:rsidP="00BF6BCA">
      <w:pPr>
        <w:spacing w:line="360" w:lineRule="auto"/>
        <w:ind w:right="135" w:firstLine="709"/>
        <w:contextualSpacing/>
        <w:jc w:val="both"/>
        <w:rPr>
          <w:sz w:val="28"/>
          <w:szCs w:val="28"/>
        </w:rPr>
      </w:pPr>
    </w:p>
    <w:p w14:paraId="6CE0E11F" w14:textId="77777777" w:rsidR="003A798E" w:rsidRPr="006B516D" w:rsidRDefault="003A798E" w:rsidP="00BF6BCA">
      <w:pPr>
        <w:pStyle w:val="a3"/>
        <w:spacing w:line="360" w:lineRule="auto"/>
        <w:ind w:left="0" w:right="135"/>
        <w:contextualSpacing w:val="0"/>
        <w:jc w:val="both"/>
        <w:rPr>
          <w:b/>
          <w:bCs/>
          <w:color w:val="000000" w:themeColor="text1"/>
          <w:sz w:val="28"/>
          <w:szCs w:val="28"/>
          <w:lang w:val="uk-UA"/>
        </w:rPr>
      </w:pPr>
    </w:p>
    <w:p w14:paraId="3ABCB3D2" w14:textId="77777777" w:rsidR="009163FC" w:rsidRPr="009163FC" w:rsidRDefault="009163FC" w:rsidP="009163FC">
      <w:pPr>
        <w:spacing w:line="360" w:lineRule="auto"/>
        <w:ind w:right="135"/>
        <w:jc w:val="both"/>
        <w:rPr>
          <w:b/>
          <w:bCs/>
          <w:color w:val="000000" w:themeColor="text1"/>
          <w:sz w:val="28"/>
          <w:szCs w:val="28"/>
          <w:lang w:val="uk-UA"/>
        </w:rPr>
      </w:pPr>
    </w:p>
    <w:p w14:paraId="48DFEB2E" w14:textId="7485823B" w:rsidR="009163FC" w:rsidRPr="0058633A" w:rsidRDefault="0058633A" w:rsidP="0058633A">
      <w:pPr>
        <w:pStyle w:val="a3"/>
        <w:numPr>
          <w:ilvl w:val="1"/>
          <w:numId w:val="50"/>
        </w:numPr>
        <w:spacing w:line="360" w:lineRule="auto"/>
        <w:ind w:right="135"/>
        <w:jc w:val="both"/>
        <w:rPr>
          <w:b/>
          <w:bCs/>
          <w:color w:val="000000" w:themeColor="text1"/>
          <w:sz w:val="28"/>
          <w:szCs w:val="28"/>
          <w:lang w:val="uk-UA"/>
        </w:rPr>
      </w:pPr>
      <w:r w:rsidRPr="0058633A">
        <w:rPr>
          <w:b/>
          <w:bCs/>
          <w:color w:val="000000" w:themeColor="text1"/>
          <w:sz w:val="28"/>
          <w:szCs w:val="28"/>
        </w:rPr>
        <w:t>Педагогічні умови</w:t>
      </w:r>
      <w:r>
        <w:rPr>
          <w:b/>
          <w:bCs/>
          <w:color w:val="000000" w:themeColor="text1"/>
          <w:sz w:val="28"/>
          <w:szCs w:val="28"/>
          <w:lang w:val="uk-UA"/>
        </w:rPr>
        <w:t xml:space="preserve"> та практичні поради</w:t>
      </w:r>
      <w:r w:rsidRPr="0058633A">
        <w:rPr>
          <w:b/>
          <w:bCs/>
          <w:color w:val="000000" w:themeColor="text1"/>
          <w:sz w:val="28"/>
          <w:szCs w:val="28"/>
        </w:rPr>
        <w:t xml:space="preserve"> формування цінностей здорового способу життя у студентів в умовах вищого навчального закладу</w:t>
      </w:r>
    </w:p>
    <w:p w14:paraId="6ECE03C9" w14:textId="77777777" w:rsidR="000638AE" w:rsidRPr="006B516D" w:rsidRDefault="000638AE" w:rsidP="000638AE">
      <w:pPr>
        <w:pStyle w:val="a3"/>
        <w:spacing w:line="360" w:lineRule="auto"/>
        <w:ind w:left="420" w:right="135" w:firstLine="0"/>
        <w:jc w:val="both"/>
        <w:rPr>
          <w:b/>
          <w:bCs/>
          <w:color w:val="000000" w:themeColor="text1"/>
          <w:sz w:val="28"/>
          <w:szCs w:val="28"/>
          <w:lang w:val="uk-UA"/>
        </w:rPr>
      </w:pPr>
    </w:p>
    <w:p w14:paraId="22985F6B" w14:textId="77777777" w:rsidR="003A798E" w:rsidRDefault="003A798E" w:rsidP="00BF6BCA">
      <w:pPr>
        <w:spacing w:line="360" w:lineRule="auto"/>
        <w:ind w:right="135" w:firstLine="720"/>
        <w:jc w:val="both"/>
        <w:rPr>
          <w:color w:val="000000" w:themeColor="text1"/>
          <w:sz w:val="28"/>
          <w:szCs w:val="28"/>
          <w:lang w:val="uk-UA"/>
        </w:rPr>
      </w:pPr>
      <w:r w:rsidRPr="006B516D">
        <w:rPr>
          <w:color w:val="000000" w:themeColor="text1"/>
          <w:sz w:val="28"/>
          <w:szCs w:val="28"/>
          <w:lang w:val="uk-UA"/>
        </w:rPr>
        <w:t>Здоровий спосіб життя (ЗСЖ) є ключовим фактором для загального благополуччя та якості життя, особливо для студентів. У період навчання, коли закладаються основи майбутнього, важливо дбати про своє здоров'я, адже це впливає не лише на фізичну форму, але й на розумову працездатність, емоційний стан та успішність у навчанні [33, 34, 35].</w:t>
      </w:r>
    </w:p>
    <w:p w14:paraId="7CCEA191" w14:textId="223D973B" w:rsidR="0058633A" w:rsidRPr="006B516D" w:rsidRDefault="0058633A" w:rsidP="00BF6BCA">
      <w:pPr>
        <w:spacing w:line="360" w:lineRule="auto"/>
        <w:ind w:right="135" w:firstLine="720"/>
        <w:jc w:val="both"/>
        <w:rPr>
          <w:color w:val="000000" w:themeColor="text1"/>
          <w:sz w:val="28"/>
          <w:szCs w:val="28"/>
          <w:lang w:val="uk-UA"/>
        </w:rPr>
      </w:pPr>
      <w:r w:rsidRPr="0058633A">
        <w:rPr>
          <w:color w:val="000000" w:themeColor="text1"/>
          <w:sz w:val="28"/>
          <w:szCs w:val="28"/>
        </w:rPr>
        <w:t xml:space="preserve">Формування цінностей здорового способу життя (ЗСЖ) серед студентів – це важливе завдання, яке може бути ефективно вирішено за допомогою фізичного виховання. </w:t>
      </w:r>
    </w:p>
    <w:p w14:paraId="4A913F59" w14:textId="77777777" w:rsidR="003A798E" w:rsidRPr="006B516D" w:rsidRDefault="003A798E" w:rsidP="00BF6BCA">
      <w:pPr>
        <w:spacing w:line="360" w:lineRule="auto"/>
        <w:ind w:right="135" w:firstLine="720"/>
        <w:jc w:val="both"/>
        <w:rPr>
          <w:color w:val="000000" w:themeColor="text1"/>
          <w:sz w:val="28"/>
          <w:szCs w:val="28"/>
          <w:lang w:val="uk-UA"/>
        </w:rPr>
      </w:pPr>
      <w:r w:rsidRPr="006B516D">
        <w:rPr>
          <w:color w:val="000000" w:themeColor="text1"/>
          <w:sz w:val="28"/>
          <w:szCs w:val="28"/>
          <w:lang w:val="uk-UA"/>
        </w:rPr>
        <w:t xml:space="preserve">Всесвітня організація охорони здоров'я (ВООЗ) рекомендує дорослим щонайменше 150 хвилин фізичної активності помірної інтенсивності на тиждень або 75 хвилин фізичної активності високої інтенсивності [33, 40]. </w:t>
      </w:r>
    </w:p>
    <w:p w14:paraId="41380B01" w14:textId="77777777" w:rsidR="003A798E" w:rsidRPr="006B516D" w:rsidRDefault="003A798E" w:rsidP="00BF6BCA">
      <w:pPr>
        <w:spacing w:line="360" w:lineRule="auto"/>
        <w:ind w:right="135" w:firstLine="720"/>
        <w:jc w:val="both"/>
        <w:rPr>
          <w:color w:val="000000" w:themeColor="text1"/>
          <w:sz w:val="28"/>
          <w:szCs w:val="28"/>
          <w:lang w:val="uk-UA"/>
        </w:rPr>
      </w:pPr>
      <w:r w:rsidRPr="006B516D">
        <w:rPr>
          <w:color w:val="000000" w:themeColor="text1"/>
          <w:sz w:val="28"/>
          <w:szCs w:val="28"/>
          <w:lang w:val="uk-UA"/>
        </w:rPr>
        <w:lastRenderedPageBreak/>
        <w:t xml:space="preserve">Дослідження вчених [4, 5, 10, 14, 19, 22, 24 26, 36, 37, 44, 47] показують, що студенти, які ведуть ЗСЖ, мають кращу успішність у навчанні, рідше пропускають заняття та менш схильні до ризикованої поведінки [40]. Регулярні фізичні вправи покращують роботу серцево-судинної та дихальної систем, зміцнюють м'язи та кістки, покращують координацію рухів та загальне самопочуття. Досліджуючи фахову літературу [3, 8, 11, 30, 31, 45], ми визначили, що процес формування навичок ЗСЖ здійснюється шляхом передачі знань і формування умінь і навичок зміцнення та збереження здоров’я та  виконання практичних дій. </w:t>
      </w:r>
    </w:p>
    <w:p w14:paraId="1E0AFEC1" w14:textId="77777777" w:rsidR="003A798E" w:rsidRPr="006B516D" w:rsidRDefault="003A798E" w:rsidP="00BF6BCA">
      <w:pPr>
        <w:spacing w:line="360" w:lineRule="auto"/>
        <w:ind w:right="135" w:firstLine="720"/>
        <w:jc w:val="both"/>
        <w:rPr>
          <w:color w:val="000000" w:themeColor="text1"/>
          <w:sz w:val="28"/>
          <w:szCs w:val="28"/>
          <w:lang w:val="uk-UA"/>
        </w:rPr>
      </w:pPr>
      <w:r w:rsidRPr="006B516D">
        <w:rPr>
          <w:color w:val="000000" w:themeColor="text1"/>
          <w:sz w:val="28"/>
          <w:szCs w:val="28"/>
          <w:lang w:val="uk-UA"/>
        </w:rPr>
        <w:t>Враховуючи результати нашого дослідження та зважаючи на досвід провідних українськи вчених</w:t>
      </w:r>
      <w:r w:rsidR="000A30B2" w:rsidRPr="006B516D">
        <w:rPr>
          <w:color w:val="000000" w:themeColor="text1"/>
          <w:sz w:val="28"/>
          <w:szCs w:val="28"/>
          <w:lang w:val="uk-UA"/>
        </w:rPr>
        <w:t xml:space="preserve"> (Бойчук Ю., 2018; </w:t>
      </w:r>
      <w:proofErr w:type="spellStart"/>
      <w:r w:rsidR="000A30B2" w:rsidRPr="006B516D">
        <w:rPr>
          <w:color w:val="000000" w:themeColor="text1"/>
          <w:sz w:val="28"/>
          <w:szCs w:val="28"/>
          <w:lang w:val="uk-UA"/>
        </w:rPr>
        <w:t>Круцевич</w:t>
      </w:r>
      <w:proofErr w:type="spellEnd"/>
      <w:r w:rsidR="000A30B2" w:rsidRPr="006B516D">
        <w:rPr>
          <w:color w:val="000000" w:themeColor="text1"/>
          <w:sz w:val="28"/>
          <w:szCs w:val="28"/>
          <w:lang w:val="uk-UA"/>
        </w:rPr>
        <w:t xml:space="preserve"> Т., 2018; </w:t>
      </w:r>
      <w:r w:rsidR="000A30B2" w:rsidRPr="006B516D">
        <w:rPr>
          <w:color w:val="212121"/>
          <w:sz w:val="28"/>
          <w:szCs w:val="28"/>
          <w:shd w:val="clear" w:color="auto" w:fill="FFFFFF"/>
        </w:rPr>
        <w:t>Хан Р.</w:t>
      </w:r>
      <w:r w:rsidR="000A30B2" w:rsidRPr="006B516D">
        <w:rPr>
          <w:color w:val="212121"/>
          <w:sz w:val="28"/>
          <w:szCs w:val="28"/>
          <w:shd w:val="clear" w:color="auto" w:fill="FFFFFF"/>
          <w:lang w:val="uk-UA"/>
        </w:rPr>
        <w:t xml:space="preserve">, </w:t>
      </w:r>
      <w:r w:rsidR="000A30B2" w:rsidRPr="006B516D">
        <w:rPr>
          <w:color w:val="212121"/>
          <w:sz w:val="28"/>
          <w:szCs w:val="28"/>
          <w:shd w:val="clear" w:color="auto" w:fill="FFFFFF"/>
        </w:rPr>
        <w:t>2021</w:t>
      </w:r>
      <w:r w:rsidR="000A30B2" w:rsidRPr="006B516D">
        <w:rPr>
          <w:color w:val="212121"/>
          <w:sz w:val="28"/>
          <w:szCs w:val="28"/>
          <w:shd w:val="clear" w:color="auto" w:fill="FFFFFF"/>
          <w:lang w:val="uk-UA"/>
        </w:rPr>
        <w:t xml:space="preserve">; </w:t>
      </w:r>
      <w:r w:rsidR="000A30B2" w:rsidRPr="006B516D">
        <w:rPr>
          <w:color w:val="000000"/>
          <w:sz w:val="28"/>
          <w:szCs w:val="28"/>
          <w:lang w:val="uk-UA"/>
        </w:rPr>
        <w:t>Лотоцька Л., 2023.</w:t>
      </w:r>
      <w:r w:rsidR="000A30B2" w:rsidRPr="006B516D">
        <w:rPr>
          <w:color w:val="212121"/>
          <w:sz w:val="28"/>
          <w:szCs w:val="28"/>
          <w:shd w:val="clear" w:color="auto" w:fill="FFFFFF"/>
          <w:lang w:val="uk-UA"/>
        </w:rPr>
        <w:t>)</w:t>
      </w:r>
      <w:r w:rsidR="000A30B2" w:rsidRPr="006B516D">
        <w:rPr>
          <w:color w:val="212121"/>
          <w:sz w:val="28"/>
          <w:szCs w:val="28"/>
          <w:shd w:val="clear" w:color="auto" w:fill="FFFFFF"/>
        </w:rPr>
        <w:t xml:space="preserve"> </w:t>
      </w:r>
      <w:r w:rsidRPr="006B516D">
        <w:rPr>
          <w:color w:val="000000" w:themeColor="text1"/>
          <w:sz w:val="28"/>
          <w:szCs w:val="28"/>
          <w:lang w:val="uk-UA"/>
        </w:rPr>
        <w:t>пропонуємо практичні поради для формування цінностей ЗСЖ серед студентів у процесі фізичного виховання ЗВО (табл. 3.</w:t>
      </w:r>
      <w:r w:rsidR="000A30B2" w:rsidRPr="006B516D">
        <w:rPr>
          <w:color w:val="000000" w:themeColor="text1"/>
          <w:sz w:val="28"/>
          <w:szCs w:val="28"/>
          <w:lang w:val="uk-UA"/>
        </w:rPr>
        <w:t>3</w:t>
      </w:r>
      <w:r w:rsidRPr="006B516D">
        <w:rPr>
          <w:color w:val="000000" w:themeColor="text1"/>
          <w:sz w:val="28"/>
          <w:szCs w:val="28"/>
          <w:lang w:val="uk-UA"/>
        </w:rPr>
        <w:t>).</w:t>
      </w:r>
    </w:p>
    <w:p w14:paraId="26DC0057" w14:textId="4AF3A87B" w:rsidR="002572B5" w:rsidRPr="006B516D" w:rsidRDefault="0058633A" w:rsidP="00BF6BCA">
      <w:pPr>
        <w:spacing w:line="360" w:lineRule="auto"/>
        <w:ind w:right="135"/>
        <w:jc w:val="right"/>
        <w:rPr>
          <w:color w:val="000000" w:themeColor="text1"/>
          <w:sz w:val="28"/>
          <w:szCs w:val="28"/>
          <w:lang w:val="uk-UA"/>
        </w:rPr>
      </w:pPr>
      <w:r w:rsidRPr="006B516D">
        <w:rPr>
          <w:color w:val="000000" w:themeColor="text1"/>
          <w:sz w:val="28"/>
          <w:szCs w:val="28"/>
          <w:lang w:val="uk-UA"/>
        </w:rPr>
        <w:t>Таблиця 3.3</w:t>
      </w:r>
    </w:p>
    <w:p w14:paraId="6105D55B" w14:textId="5CD0A26A" w:rsidR="003A798E" w:rsidRPr="006B516D" w:rsidRDefault="003A798E" w:rsidP="0058633A">
      <w:pPr>
        <w:spacing w:line="360" w:lineRule="auto"/>
        <w:ind w:right="135"/>
        <w:jc w:val="center"/>
        <w:rPr>
          <w:color w:val="000000" w:themeColor="text1"/>
          <w:sz w:val="28"/>
          <w:szCs w:val="28"/>
          <w:lang w:val="uk-UA"/>
        </w:rPr>
      </w:pPr>
      <w:r w:rsidRPr="006B516D">
        <w:rPr>
          <w:color w:val="000000" w:themeColor="text1"/>
          <w:sz w:val="28"/>
          <w:szCs w:val="28"/>
          <w:lang w:val="uk-UA"/>
        </w:rPr>
        <w:t>Практичні поради для формування цінностей ЗСЖ серед студентів у процесі фізичного виховання ЗВО</w:t>
      </w:r>
    </w:p>
    <w:tbl>
      <w:tblPr>
        <w:tblStyle w:val="a5"/>
        <w:tblW w:w="0" w:type="auto"/>
        <w:tblInd w:w="-714" w:type="dxa"/>
        <w:tblLook w:val="04A0" w:firstRow="1" w:lastRow="0" w:firstColumn="1" w:lastColumn="0" w:noHBand="0" w:noVBand="1"/>
      </w:tblPr>
      <w:tblGrid>
        <w:gridCol w:w="3165"/>
        <w:gridCol w:w="6321"/>
      </w:tblGrid>
      <w:tr w:rsidR="003A798E" w:rsidRPr="006B516D" w14:paraId="37E6D6B5" w14:textId="77777777" w:rsidTr="001A48CD">
        <w:tc>
          <w:tcPr>
            <w:tcW w:w="3165" w:type="dxa"/>
            <w:hideMark/>
          </w:tcPr>
          <w:p w14:paraId="37D6F666" w14:textId="77777777" w:rsidR="003A798E" w:rsidRPr="006B516D" w:rsidRDefault="003A798E" w:rsidP="00BF6BCA">
            <w:pPr>
              <w:ind w:right="135"/>
              <w:jc w:val="center"/>
              <w:rPr>
                <w:sz w:val="28"/>
                <w:szCs w:val="28"/>
              </w:rPr>
            </w:pPr>
            <w:proofErr w:type="spellStart"/>
            <w:r w:rsidRPr="006B516D">
              <w:rPr>
                <w:sz w:val="28"/>
                <w:szCs w:val="28"/>
              </w:rPr>
              <w:t>Практичні</w:t>
            </w:r>
            <w:proofErr w:type="spellEnd"/>
            <w:r w:rsidRPr="006B516D">
              <w:rPr>
                <w:sz w:val="28"/>
                <w:szCs w:val="28"/>
              </w:rPr>
              <w:t xml:space="preserve"> </w:t>
            </w:r>
            <w:proofErr w:type="spellStart"/>
            <w:r w:rsidRPr="006B516D">
              <w:rPr>
                <w:sz w:val="28"/>
                <w:szCs w:val="28"/>
              </w:rPr>
              <w:t>рекомендації</w:t>
            </w:r>
            <w:proofErr w:type="spellEnd"/>
          </w:p>
        </w:tc>
        <w:tc>
          <w:tcPr>
            <w:tcW w:w="0" w:type="auto"/>
            <w:hideMark/>
          </w:tcPr>
          <w:p w14:paraId="4CB787F0" w14:textId="77777777" w:rsidR="003A798E" w:rsidRPr="006B516D" w:rsidRDefault="003A798E" w:rsidP="00BF6BCA">
            <w:pPr>
              <w:ind w:right="135"/>
              <w:jc w:val="center"/>
              <w:rPr>
                <w:sz w:val="28"/>
                <w:szCs w:val="28"/>
              </w:rPr>
            </w:pPr>
            <w:proofErr w:type="spellStart"/>
            <w:r w:rsidRPr="006B516D">
              <w:rPr>
                <w:sz w:val="28"/>
                <w:szCs w:val="28"/>
              </w:rPr>
              <w:t>Приклади</w:t>
            </w:r>
            <w:proofErr w:type="spellEnd"/>
            <w:r w:rsidRPr="006B516D">
              <w:rPr>
                <w:sz w:val="28"/>
                <w:szCs w:val="28"/>
              </w:rPr>
              <w:t xml:space="preserve"> </w:t>
            </w:r>
            <w:proofErr w:type="spellStart"/>
            <w:r w:rsidRPr="006B516D">
              <w:rPr>
                <w:sz w:val="28"/>
                <w:szCs w:val="28"/>
              </w:rPr>
              <w:t>дій</w:t>
            </w:r>
            <w:proofErr w:type="spellEnd"/>
          </w:p>
        </w:tc>
      </w:tr>
      <w:tr w:rsidR="003A798E" w:rsidRPr="006B516D" w14:paraId="67103D20" w14:textId="77777777" w:rsidTr="001A48CD">
        <w:tc>
          <w:tcPr>
            <w:tcW w:w="3165" w:type="dxa"/>
          </w:tcPr>
          <w:p w14:paraId="2DC7B366" w14:textId="77777777" w:rsidR="003A798E" w:rsidRPr="006B516D" w:rsidRDefault="003A798E" w:rsidP="006B516D">
            <w:pPr>
              <w:pStyle w:val="aff1"/>
              <w:numPr>
                <w:ilvl w:val="2"/>
                <w:numId w:val="21"/>
              </w:numPr>
              <w:tabs>
                <w:tab w:val="left" w:pos="0"/>
              </w:tabs>
              <w:spacing w:before="0" w:beforeAutospacing="0" w:after="0" w:afterAutospacing="0"/>
              <w:ind w:left="0" w:right="135"/>
              <w:contextualSpacing/>
              <w:rPr>
                <w:rFonts w:eastAsiaTheme="minorHAnsi"/>
                <w:color w:val="000000" w:themeColor="text1"/>
                <w:sz w:val="28"/>
                <w:szCs w:val="28"/>
                <w:lang w:val="uk-UA" w:eastAsia="en-US"/>
              </w:rPr>
            </w:pPr>
            <w:proofErr w:type="spellStart"/>
            <w:r w:rsidRPr="006B516D">
              <w:rPr>
                <w:color w:val="000000" w:themeColor="text1"/>
                <w:sz w:val="28"/>
                <w:szCs w:val="28"/>
                <w:lang w:val="ru-RU"/>
              </w:rPr>
              <w:t>Створення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сприятливого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середовища</w:t>
            </w:r>
            <w:proofErr w:type="spellEnd"/>
            <w:r w:rsidRPr="006B516D">
              <w:rPr>
                <w:color w:val="000000" w:themeColor="text1"/>
                <w:sz w:val="28"/>
                <w:szCs w:val="28"/>
                <w:lang w:val="uk-UA"/>
              </w:rPr>
              <w:t xml:space="preserve"> в ЗВО</w:t>
            </w:r>
          </w:p>
        </w:tc>
        <w:tc>
          <w:tcPr>
            <w:tcW w:w="0" w:type="auto"/>
          </w:tcPr>
          <w:p w14:paraId="613A1B22" w14:textId="77777777" w:rsidR="003A798E" w:rsidRPr="006B516D" w:rsidRDefault="003A798E" w:rsidP="006B516D">
            <w:pPr>
              <w:pStyle w:val="a3"/>
              <w:numPr>
                <w:ilvl w:val="0"/>
                <w:numId w:val="22"/>
              </w:numPr>
              <w:ind w:left="0" w:right="135"/>
              <w:rPr>
                <w:color w:val="000000" w:themeColor="text1"/>
                <w:sz w:val="28"/>
                <w:szCs w:val="28"/>
              </w:rPr>
            </w:pPr>
            <w:r w:rsidRPr="006B516D">
              <w:rPr>
                <w:color w:val="000000" w:themeColor="text1"/>
                <w:sz w:val="28"/>
                <w:szCs w:val="28"/>
                <w:lang w:val="uk-UA"/>
              </w:rPr>
              <w:t>о</w:t>
            </w:r>
            <w:proofErr w:type="spellStart"/>
            <w:r w:rsidRPr="006B516D">
              <w:rPr>
                <w:color w:val="000000" w:themeColor="text1"/>
                <w:sz w:val="28"/>
                <w:szCs w:val="28"/>
              </w:rPr>
              <w:t>рганізація</w:t>
            </w:r>
            <w:proofErr w:type="spellEnd"/>
            <w:r w:rsidRPr="006B516D">
              <w:rPr>
                <w:color w:val="000000" w:themeColor="text1"/>
                <w:sz w:val="28"/>
                <w:szCs w:val="28"/>
              </w:rPr>
              <w:t xml:space="preserve"> </w:t>
            </w:r>
            <w:proofErr w:type="spellStart"/>
            <w:r w:rsidRPr="006B516D">
              <w:rPr>
                <w:color w:val="000000" w:themeColor="text1"/>
                <w:sz w:val="28"/>
                <w:szCs w:val="28"/>
              </w:rPr>
              <w:t>спортивних</w:t>
            </w:r>
            <w:proofErr w:type="spellEnd"/>
            <w:r w:rsidRPr="006B516D">
              <w:rPr>
                <w:color w:val="000000" w:themeColor="text1"/>
                <w:sz w:val="28"/>
                <w:szCs w:val="28"/>
              </w:rPr>
              <w:t xml:space="preserve"> </w:t>
            </w:r>
            <w:proofErr w:type="spellStart"/>
            <w:r w:rsidRPr="006B516D">
              <w:rPr>
                <w:color w:val="000000" w:themeColor="text1"/>
                <w:sz w:val="28"/>
                <w:szCs w:val="28"/>
              </w:rPr>
              <w:t>заходів</w:t>
            </w:r>
            <w:proofErr w:type="spellEnd"/>
            <w:r w:rsidRPr="006B516D">
              <w:rPr>
                <w:color w:val="000000" w:themeColor="text1"/>
                <w:sz w:val="28"/>
                <w:szCs w:val="28"/>
                <w:lang w:val="uk-UA"/>
              </w:rPr>
              <w:t>;</w:t>
            </w:r>
          </w:p>
          <w:p w14:paraId="0D2FC158" w14:textId="77777777" w:rsidR="003A798E" w:rsidRPr="006B516D" w:rsidRDefault="003A798E" w:rsidP="006B516D">
            <w:pPr>
              <w:pStyle w:val="a3"/>
              <w:numPr>
                <w:ilvl w:val="0"/>
                <w:numId w:val="22"/>
              </w:numPr>
              <w:ind w:left="0" w:right="135"/>
              <w:rPr>
                <w:color w:val="000000" w:themeColor="text1"/>
                <w:sz w:val="28"/>
                <w:szCs w:val="28"/>
                <w:lang w:val="ru-RU"/>
              </w:rPr>
            </w:pPr>
            <w:r w:rsidRPr="006B516D">
              <w:rPr>
                <w:color w:val="000000" w:themeColor="text1"/>
                <w:sz w:val="28"/>
                <w:szCs w:val="28"/>
                <w:lang w:val="uk-UA"/>
              </w:rPr>
              <w:t>п</w:t>
            </w:r>
            <w:proofErr w:type="spellStart"/>
            <w:r w:rsidRPr="006B516D">
              <w:rPr>
                <w:color w:val="000000" w:themeColor="text1"/>
                <w:sz w:val="28"/>
                <w:szCs w:val="28"/>
                <w:lang w:val="ru-RU"/>
              </w:rPr>
              <w:t>роведення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спортивних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фестивалів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або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турнірів</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різних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видів</w:t>
            </w:r>
            <w:proofErr w:type="spellEnd"/>
            <w:r w:rsidRPr="006B516D">
              <w:rPr>
                <w:color w:val="000000" w:themeColor="text1"/>
                <w:sz w:val="28"/>
                <w:szCs w:val="28"/>
                <w:lang w:val="ru-RU"/>
              </w:rPr>
              <w:t xml:space="preserve"> спорту</w:t>
            </w:r>
            <w:r w:rsidRPr="006B516D">
              <w:rPr>
                <w:color w:val="000000" w:themeColor="text1"/>
                <w:sz w:val="28"/>
                <w:szCs w:val="28"/>
                <w:lang w:val="uk-UA"/>
              </w:rPr>
              <w:t>;</w:t>
            </w:r>
          </w:p>
          <w:p w14:paraId="7C190636" w14:textId="77777777" w:rsidR="003A798E" w:rsidRPr="006B516D" w:rsidRDefault="003A798E" w:rsidP="006B516D">
            <w:pPr>
              <w:pStyle w:val="a3"/>
              <w:numPr>
                <w:ilvl w:val="0"/>
                <w:numId w:val="22"/>
              </w:numPr>
              <w:ind w:left="0" w:right="135"/>
              <w:rPr>
                <w:color w:val="000000" w:themeColor="text1"/>
                <w:sz w:val="28"/>
                <w:szCs w:val="28"/>
                <w:lang w:val="ru-RU"/>
              </w:rPr>
            </w:pPr>
            <w:r w:rsidRPr="006B516D">
              <w:rPr>
                <w:color w:val="000000" w:themeColor="text1"/>
                <w:sz w:val="28"/>
                <w:szCs w:val="28"/>
                <w:lang w:val="uk-UA"/>
              </w:rPr>
              <w:t>з</w:t>
            </w:r>
            <w:proofErr w:type="spellStart"/>
            <w:r w:rsidRPr="006B516D">
              <w:rPr>
                <w:color w:val="000000" w:themeColor="text1"/>
                <w:sz w:val="28"/>
                <w:szCs w:val="28"/>
                <w:lang w:val="ru-RU"/>
              </w:rPr>
              <w:t>абезпечення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сучасним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обладнанням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спортивних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залів</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вільний</w:t>
            </w:r>
            <w:proofErr w:type="spellEnd"/>
            <w:r w:rsidRPr="006B516D">
              <w:rPr>
                <w:color w:val="000000" w:themeColor="text1"/>
                <w:sz w:val="28"/>
                <w:szCs w:val="28"/>
                <w:lang w:val="ru-RU"/>
              </w:rPr>
              <w:t xml:space="preserve"> доступ до них для </w:t>
            </w:r>
            <w:proofErr w:type="spellStart"/>
            <w:r w:rsidRPr="006B516D">
              <w:rPr>
                <w:color w:val="000000" w:themeColor="text1"/>
                <w:sz w:val="28"/>
                <w:szCs w:val="28"/>
                <w:lang w:val="ru-RU"/>
              </w:rPr>
              <w:t>студентів</w:t>
            </w:r>
            <w:proofErr w:type="spellEnd"/>
          </w:p>
        </w:tc>
      </w:tr>
      <w:tr w:rsidR="003A798E" w:rsidRPr="006B516D" w14:paraId="0B1CB50B" w14:textId="77777777" w:rsidTr="001A48CD">
        <w:tc>
          <w:tcPr>
            <w:tcW w:w="3165" w:type="dxa"/>
            <w:hideMark/>
          </w:tcPr>
          <w:p w14:paraId="7505EA09" w14:textId="77777777" w:rsidR="003A798E" w:rsidRPr="006B516D" w:rsidRDefault="003A798E" w:rsidP="006B516D">
            <w:pPr>
              <w:pStyle w:val="a3"/>
              <w:numPr>
                <w:ilvl w:val="2"/>
                <w:numId w:val="21"/>
              </w:numPr>
              <w:ind w:left="0" w:right="135"/>
              <w:rPr>
                <w:color w:val="000000" w:themeColor="text1"/>
                <w:sz w:val="28"/>
                <w:szCs w:val="28"/>
                <w:lang w:val="ru-RU"/>
              </w:rPr>
            </w:pPr>
            <w:proofErr w:type="spellStart"/>
            <w:r w:rsidRPr="006B516D">
              <w:rPr>
                <w:color w:val="000000" w:themeColor="text1"/>
                <w:sz w:val="28"/>
                <w:szCs w:val="28"/>
                <w:lang w:val="ru-RU"/>
              </w:rPr>
              <w:t>Інтеграція</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програми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w:t>
            </w:r>
            <w:r w:rsidRPr="006B516D">
              <w:rPr>
                <w:color w:val="000000" w:themeColor="text1"/>
                <w:sz w:val="28"/>
                <w:szCs w:val="28"/>
                <w:lang w:val="uk-UA"/>
              </w:rPr>
              <w:t>ичне</w:t>
            </w:r>
            <w:proofErr w:type="spellEnd"/>
            <w:r w:rsidRPr="006B516D">
              <w:rPr>
                <w:color w:val="000000" w:themeColor="text1"/>
                <w:sz w:val="28"/>
                <w:szCs w:val="28"/>
                <w:lang w:val="uk-UA"/>
              </w:rPr>
              <w:t xml:space="preserve"> </w:t>
            </w:r>
            <w:proofErr w:type="spellStart"/>
            <w:r w:rsidRPr="006B516D">
              <w:rPr>
                <w:color w:val="000000" w:themeColor="text1"/>
                <w:sz w:val="28"/>
                <w:szCs w:val="28"/>
                <w:lang w:val="ru-RU"/>
              </w:rPr>
              <w:t>виховання</w:t>
            </w:r>
            <w:proofErr w:type="spellEnd"/>
          </w:p>
        </w:tc>
        <w:tc>
          <w:tcPr>
            <w:tcW w:w="0" w:type="auto"/>
            <w:hideMark/>
          </w:tcPr>
          <w:p w14:paraId="7EF04D4F" w14:textId="77777777" w:rsidR="003A798E" w:rsidRPr="006B516D" w:rsidRDefault="003A798E" w:rsidP="006B516D">
            <w:pPr>
              <w:pStyle w:val="a3"/>
              <w:numPr>
                <w:ilvl w:val="0"/>
                <w:numId w:val="22"/>
              </w:numPr>
              <w:ind w:left="0" w:right="135"/>
              <w:rPr>
                <w:color w:val="000000" w:themeColor="text1"/>
                <w:sz w:val="28"/>
                <w:szCs w:val="28"/>
                <w:lang w:val="uk-UA"/>
              </w:rPr>
            </w:pPr>
            <w:r w:rsidRPr="006B516D">
              <w:rPr>
                <w:color w:val="000000" w:themeColor="text1"/>
                <w:sz w:val="28"/>
                <w:szCs w:val="28"/>
                <w:lang w:val="uk-UA"/>
              </w:rPr>
              <w:t>к</w:t>
            </w:r>
            <w:proofErr w:type="spellStart"/>
            <w:r w:rsidRPr="006B516D">
              <w:rPr>
                <w:color w:val="000000" w:themeColor="text1"/>
                <w:sz w:val="28"/>
                <w:szCs w:val="28"/>
                <w:lang w:val="ru-RU"/>
              </w:rPr>
              <w:t>урс</w:t>
            </w:r>
            <w:proofErr w:type="spellEnd"/>
            <w:r w:rsidRPr="006B516D">
              <w:rPr>
                <w:color w:val="000000" w:themeColor="text1"/>
                <w:sz w:val="28"/>
                <w:szCs w:val="28"/>
                <w:lang w:val="uk-UA"/>
              </w:rPr>
              <w:t xml:space="preserve">и для студентів ЗВО </w:t>
            </w:r>
            <w:r w:rsidRPr="006B516D">
              <w:rPr>
                <w:color w:val="000000" w:themeColor="text1"/>
                <w:sz w:val="28"/>
                <w:szCs w:val="28"/>
                <w:lang w:val="ru-RU"/>
              </w:rPr>
              <w:t xml:space="preserve"> </w:t>
            </w:r>
            <w:r w:rsidRPr="006B516D">
              <w:rPr>
                <w:color w:val="000000" w:themeColor="text1"/>
                <w:sz w:val="28"/>
                <w:szCs w:val="28"/>
                <w:lang w:val="uk-UA"/>
              </w:rPr>
              <w:t>«</w:t>
            </w:r>
            <w:r w:rsidRPr="006B516D">
              <w:rPr>
                <w:color w:val="000000" w:themeColor="text1"/>
                <w:sz w:val="28"/>
                <w:szCs w:val="28"/>
                <w:lang w:val="ru-RU"/>
              </w:rPr>
              <w:t xml:space="preserve">Здоровий </w:t>
            </w:r>
            <w:proofErr w:type="spellStart"/>
            <w:r w:rsidRPr="006B516D">
              <w:rPr>
                <w:color w:val="000000" w:themeColor="text1"/>
                <w:sz w:val="28"/>
                <w:szCs w:val="28"/>
                <w:lang w:val="ru-RU"/>
              </w:rPr>
              <w:t>спосіб</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через </w:t>
            </w:r>
            <w:proofErr w:type="spellStart"/>
            <w:r w:rsidRPr="006B516D">
              <w:rPr>
                <w:color w:val="000000" w:themeColor="text1"/>
                <w:sz w:val="28"/>
                <w:szCs w:val="28"/>
                <w:lang w:val="ru-RU"/>
              </w:rPr>
              <w:t>фізичну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активність</w:t>
            </w:r>
            <w:proofErr w:type="spellEnd"/>
            <w:r w:rsidRPr="006B516D">
              <w:rPr>
                <w:color w:val="000000" w:themeColor="text1"/>
                <w:sz w:val="28"/>
                <w:szCs w:val="28"/>
                <w:lang w:val="uk-UA"/>
              </w:rPr>
              <w:t>»;</w:t>
            </w:r>
          </w:p>
          <w:p w14:paraId="63D2BB38" w14:textId="77777777" w:rsidR="003A798E" w:rsidRPr="006B516D" w:rsidRDefault="003A798E" w:rsidP="006B516D">
            <w:pPr>
              <w:pStyle w:val="a3"/>
              <w:numPr>
                <w:ilvl w:val="0"/>
                <w:numId w:val="22"/>
              </w:numPr>
              <w:ind w:left="0" w:right="135"/>
              <w:rPr>
                <w:color w:val="000000" w:themeColor="text1"/>
                <w:sz w:val="28"/>
                <w:szCs w:val="28"/>
                <w:lang w:val="uk-UA"/>
              </w:rPr>
            </w:pPr>
            <w:proofErr w:type="spellStart"/>
            <w:r w:rsidRPr="006B516D">
              <w:rPr>
                <w:color w:val="000000" w:themeColor="text1"/>
                <w:sz w:val="28"/>
                <w:szCs w:val="28"/>
                <w:lang w:val="ru-RU"/>
              </w:rPr>
              <w:t>включити</w:t>
            </w:r>
            <w:proofErr w:type="spellEnd"/>
            <w:r w:rsidRPr="006B516D">
              <w:rPr>
                <w:color w:val="000000" w:themeColor="text1"/>
                <w:sz w:val="28"/>
                <w:szCs w:val="28"/>
                <w:lang w:val="ru-RU"/>
              </w:rPr>
              <w:t xml:space="preserve"> теми ЗСЖ у </w:t>
            </w:r>
            <w:proofErr w:type="spellStart"/>
            <w:r w:rsidRPr="006B516D">
              <w:rPr>
                <w:color w:val="000000" w:themeColor="text1"/>
                <w:sz w:val="28"/>
                <w:szCs w:val="28"/>
                <w:lang w:val="ru-RU"/>
              </w:rPr>
              <w:t>навчальні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програми</w:t>
            </w:r>
            <w:proofErr w:type="spellEnd"/>
            <w:r w:rsidRPr="006B516D">
              <w:rPr>
                <w:color w:val="000000" w:themeColor="text1"/>
                <w:sz w:val="28"/>
                <w:szCs w:val="28"/>
                <w:lang w:val="ru-RU"/>
              </w:rPr>
              <w:t xml:space="preserve"> з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інших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дисциплін</w:t>
            </w:r>
            <w:proofErr w:type="spellEnd"/>
            <w:r w:rsidRPr="006B516D">
              <w:rPr>
                <w:color w:val="000000" w:themeColor="text1"/>
                <w:sz w:val="28"/>
                <w:szCs w:val="28"/>
                <w:lang w:val="ru-RU"/>
              </w:rPr>
              <w:t>.;</w:t>
            </w:r>
          </w:p>
          <w:p w14:paraId="2665465C" w14:textId="77777777" w:rsidR="003A798E" w:rsidRPr="006B516D" w:rsidRDefault="003A798E" w:rsidP="006B516D">
            <w:pPr>
              <w:pStyle w:val="a3"/>
              <w:numPr>
                <w:ilvl w:val="0"/>
                <w:numId w:val="22"/>
              </w:numPr>
              <w:ind w:left="0" w:right="135"/>
              <w:rPr>
                <w:color w:val="000000" w:themeColor="text1"/>
                <w:sz w:val="28"/>
                <w:szCs w:val="28"/>
                <w:lang w:val="uk-UA"/>
              </w:rPr>
            </w:pPr>
            <w:proofErr w:type="spellStart"/>
            <w:r w:rsidRPr="006B516D">
              <w:rPr>
                <w:color w:val="000000" w:themeColor="text1"/>
                <w:sz w:val="28"/>
                <w:szCs w:val="28"/>
                <w:lang w:val="ru-RU"/>
              </w:rPr>
              <w:t>використовувати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інтерактивні</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практичні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методи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навчання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щоб</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залучити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зробити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у ЗВО </w:t>
            </w:r>
            <w:proofErr w:type="spellStart"/>
            <w:r w:rsidRPr="006B516D">
              <w:rPr>
                <w:color w:val="000000" w:themeColor="text1"/>
                <w:sz w:val="28"/>
                <w:szCs w:val="28"/>
                <w:lang w:val="ru-RU"/>
              </w:rPr>
              <w:t>цікавим</w:t>
            </w:r>
            <w:proofErr w:type="spellEnd"/>
          </w:p>
          <w:p w14:paraId="16490A4C" w14:textId="77777777" w:rsidR="003A798E" w:rsidRPr="006B516D" w:rsidRDefault="003A798E" w:rsidP="00BF6BCA">
            <w:pPr>
              <w:ind w:right="135"/>
              <w:rPr>
                <w:color w:val="000000" w:themeColor="text1"/>
                <w:sz w:val="28"/>
                <w:szCs w:val="28"/>
                <w:lang w:val="ru-RU"/>
              </w:rPr>
            </w:pPr>
          </w:p>
        </w:tc>
      </w:tr>
      <w:tr w:rsidR="003A798E" w:rsidRPr="006B516D" w14:paraId="1911D5BC" w14:textId="77777777" w:rsidTr="001A48CD">
        <w:tc>
          <w:tcPr>
            <w:tcW w:w="3165" w:type="dxa"/>
            <w:hideMark/>
          </w:tcPr>
          <w:p w14:paraId="675A19A5" w14:textId="77777777" w:rsidR="003A798E" w:rsidRPr="006B516D" w:rsidRDefault="003A798E" w:rsidP="006B516D">
            <w:pPr>
              <w:pStyle w:val="a3"/>
              <w:numPr>
                <w:ilvl w:val="2"/>
                <w:numId w:val="21"/>
              </w:numPr>
              <w:ind w:left="0" w:right="135"/>
              <w:rPr>
                <w:color w:val="000000" w:themeColor="text1"/>
                <w:sz w:val="28"/>
                <w:szCs w:val="28"/>
              </w:rPr>
            </w:pPr>
            <w:proofErr w:type="spellStart"/>
            <w:r w:rsidRPr="006B516D">
              <w:rPr>
                <w:color w:val="000000" w:themeColor="text1"/>
                <w:sz w:val="28"/>
                <w:szCs w:val="28"/>
              </w:rPr>
              <w:lastRenderedPageBreak/>
              <w:t>Підтримка</w:t>
            </w:r>
            <w:proofErr w:type="spellEnd"/>
            <w:r w:rsidRPr="006B516D">
              <w:rPr>
                <w:color w:val="000000" w:themeColor="text1"/>
                <w:sz w:val="28"/>
                <w:szCs w:val="28"/>
              </w:rPr>
              <w:t xml:space="preserve"> </w:t>
            </w:r>
            <w:proofErr w:type="spellStart"/>
            <w:r w:rsidRPr="006B516D">
              <w:rPr>
                <w:color w:val="000000" w:themeColor="text1"/>
                <w:sz w:val="28"/>
                <w:szCs w:val="28"/>
              </w:rPr>
              <w:t>студентів</w:t>
            </w:r>
            <w:proofErr w:type="spellEnd"/>
          </w:p>
        </w:tc>
        <w:tc>
          <w:tcPr>
            <w:tcW w:w="0" w:type="auto"/>
            <w:hideMark/>
          </w:tcPr>
          <w:p w14:paraId="0696C70E" w14:textId="77777777" w:rsidR="003A798E" w:rsidRPr="006B516D" w:rsidRDefault="003A798E" w:rsidP="006B516D">
            <w:pPr>
              <w:pStyle w:val="a3"/>
              <w:numPr>
                <w:ilvl w:val="0"/>
                <w:numId w:val="22"/>
              </w:numPr>
              <w:ind w:left="0" w:right="135"/>
              <w:rPr>
                <w:color w:val="000000" w:themeColor="text1"/>
                <w:sz w:val="28"/>
                <w:szCs w:val="28"/>
                <w:lang w:val="uk-UA"/>
              </w:rPr>
            </w:pPr>
            <w:r w:rsidRPr="006B516D">
              <w:rPr>
                <w:color w:val="000000" w:themeColor="text1"/>
                <w:sz w:val="28"/>
                <w:szCs w:val="28"/>
                <w:lang w:val="uk-UA"/>
              </w:rPr>
              <w:t>і</w:t>
            </w:r>
            <w:proofErr w:type="spellStart"/>
            <w:r w:rsidRPr="006B516D">
              <w:rPr>
                <w:color w:val="000000" w:themeColor="text1"/>
                <w:sz w:val="28"/>
                <w:szCs w:val="28"/>
                <w:lang w:val="ru-RU"/>
              </w:rPr>
              <w:t>ндивідуальні</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групові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консультації</w:t>
            </w:r>
            <w:proofErr w:type="spellEnd"/>
            <w:r w:rsidRPr="006B516D">
              <w:rPr>
                <w:color w:val="000000" w:themeColor="text1"/>
                <w:sz w:val="28"/>
                <w:szCs w:val="28"/>
                <w:lang w:val="uk-UA"/>
              </w:rPr>
              <w:t xml:space="preserve">    </w:t>
            </w:r>
            <w:r w:rsidRPr="006B516D">
              <w:rPr>
                <w:color w:val="000000" w:themeColor="text1"/>
                <w:sz w:val="28"/>
                <w:szCs w:val="28"/>
                <w:lang w:val="ru-RU"/>
              </w:rPr>
              <w:t xml:space="preserve">з </w:t>
            </w:r>
            <w:proofErr w:type="spellStart"/>
            <w:r w:rsidRPr="006B516D">
              <w:rPr>
                <w:color w:val="000000" w:themeColor="text1"/>
                <w:sz w:val="28"/>
                <w:szCs w:val="28"/>
                <w:lang w:val="ru-RU"/>
              </w:rPr>
              <w:t>питань</w:t>
            </w:r>
            <w:proofErr w:type="spellEnd"/>
            <w:r w:rsidRPr="006B516D">
              <w:rPr>
                <w:color w:val="000000" w:themeColor="text1"/>
                <w:sz w:val="28"/>
                <w:szCs w:val="28"/>
                <w:lang w:val="ru-RU"/>
              </w:rPr>
              <w:t xml:space="preserve"> </w:t>
            </w:r>
            <w:r w:rsidRPr="006B516D">
              <w:rPr>
                <w:color w:val="000000" w:themeColor="text1"/>
                <w:sz w:val="28"/>
                <w:szCs w:val="28"/>
                <w:lang w:val="uk-UA"/>
              </w:rPr>
              <w:t>ЗСЖ;</w:t>
            </w:r>
          </w:p>
          <w:p w14:paraId="615F1E14" w14:textId="77777777" w:rsidR="003A798E" w:rsidRPr="006B516D" w:rsidRDefault="003A798E" w:rsidP="006B516D">
            <w:pPr>
              <w:pStyle w:val="a3"/>
              <w:numPr>
                <w:ilvl w:val="0"/>
                <w:numId w:val="22"/>
              </w:numPr>
              <w:ind w:left="0" w:right="135"/>
              <w:rPr>
                <w:color w:val="000000" w:themeColor="text1"/>
                <w:sz w:val="28"/>
                <w:szCs w:val="28"/>
                <w:lang w:val="ru-RU"/>
              </w:rPr>
            </w:pPr>
            <w:r w:rsidRPr="006B516D">
              <w:rPr>
                <w:color w:val="000000" w:themeColor="text1"/>
                <w:sz w:val="28"/>
                <w:szCs w:val="28"/>
                <w:lang w:val="uk-UA"/>
              </w:rPr>
              <w:t>с</w:t>
            </w:r>
            <w:proofErr w:type="spellStart"/>
            <w:r w:rsidRPr="006B516D">
              <w:rPr>
                <w:color w:val="000000" w:themeColor="text1"/>
                <w:sz w:val="28"/>
                <w:szCs w:val="28"/>
                <w:lang w:val="ru-RU"/>
              </w:rPr>
              <w:t>творення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клубів</w:t>
            </w:r>
            <w:proofErr w:type="spellEnd"/>
            <w:r w:rsidRPr="006B516D">
              <w:rPr>
                <w:color w:val="000000" w:themeColor="text1"/>
                <w:sz w:val="28"/>
                <w:szCs w:val="28"/>
                <w:lang w:val="ru-RU"/>
              </w:rPr>
              <w:t xml:space="preserve"> з фізичної </w:t>
            </w:r>
            <w:proofErr w:type="spellStart"/>
            <w:r w:rsidRPr="006B516D">
              <w:rPr>
                <w:color w:val="000000" w:themeColor="text1"/>
                <w:sz w:val="28"/>
                <w:szCs w:val="28"/>
                <w:lang w:val="ru-RU"/>
              </w:rPr>
              <w:t>активності</w:t>
            </w:r>
            <w:proofErr w:type="spellEnd"/>
            <w:r w:rsidRPr="006B516D">
              <w:rPr>
                <w:color w:val="000000" w:themeColor="text1"/>
                <w:sz w:val="28"/>
                <w:szCs w:val="28"/>
                <w:lang w:val="ru-RU"/>
              </w:rPr>
              <w:t xml:space="preserve">, де </w:t>
            </w:r>
            <w:proofErr w:type="spellStart"/>
            <w:r w:rsidRPr="006B516D">
              <w:rPr>
                <w:color w:val="000000" w:themeColor="text1"/>
                <w:sz w:val="28"/>
                <w:szCs w:val="28"/>
                <w:lang w:val="ru-RU"/>
              </w:rPr>
              <w:t>студенти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можуть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обмінюватися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досвідом</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мотивувати</w:t>
            </w:r>
            <w:proofErr w:type="spellEnd"/>
            <w:r w:rsidRPr="006B516D">
              <w:rPr>
                <w:color w:val="000000" w:themeColor="text1"/>
                <w:sz w:val="28"/>
                <w:szCs w:val="28"/>
                <w:lang w:val="ru-RU"/>
              </w:rPr>
              <w:t xml:space="preserve"> один одного</w:t>
            </w:r>
          </w:p>
        </w:tc>
      </w:tr>
      <w:tr w:rsidR="003A798E" w:rsidRPr="006B516D" w14:paraId="09565088" w14:textId="77777777" w:rsidTr="001A48CD">
        <w:tc>
          <w:tcPr>
            <w:tcW w:w="3165" w:type="dxa"/>
          </w:tcPr>
          <w:p w14:paraId="5C41596C" w14:textId="77777777" w:rsidR="003A798E" w:rsidRPr="006B516D" w:rsidRDefault="003A798E" w:rsidP="006B516D">
            <w:pPr>
              <w:pStyle w:val="a3"/>
              <w:numPr>
                <w:ilvl w:val="2"/>
                <w:numId w:val="21"/>
              </w:numPr>
              <w:ind w:left="0" w:right="135"/>
              <w:rPr>
                <w:color w:val="000000" w:themeColor="text1"/>
                <w:sz w:val="28"/>
                <w:szCs w:val="28"/>
              </w:rPr>
            </w:pPr>
            <w:proofErr w:type="spellStart"/>
            <w:r w:rsidRPr="006B516D">
              <w:rPr>
                <w:rStyle w:val="af4"/>
                <w:b w:val="0"/>
                <w:bCs w:val="0"/>
                <w:color w:val="000000" w:themeColor="text1"/>
                <w:sz w:val="28"/>
                <w:szCs w:val="28"/>
              </w:rPr>
              <w:t>Використання</w:t>
            </w:r>
            <w:proofErr w:type="spellEnd"/>
            <w:r w:rsidRPr="006B516D">
              <w:rPr>
                <w:rStyle w:val="af4"/>
                <w:b w:val="0"/>
                <w:bCs w:val="0"/>
                <w:color w:val="000000" w:themeColor="text1"/>
                <w:sz w:val="28"/>
                <w:szCs w:val="28"/>
              </w:rPr>
              <w:t xml:space="preserve"> </w:t>
            </w:r>
            <w:proofErr w:type="spellStart"/>
            <w:r w:rsidRPr="006B516D">
              <w:rPr>
                <w:rStyle w:val="af4"/>
                <w:b w:val="0"/>
                <w:bCs w:val="0"/>
                <w:color w:val="000000" w:themeColor="text1"/>
                <w:sz w:val="28"/>
                <w:szCs w:val="28"/>
              </w:rPr>
              <w:t>мотиваційних</w:t>
            </w:r>
            <w:proofErr w:type="spellEnd"/>
            <w:r w:rsidRPr="006B516D">
              <w:rPr>
                <w:rStyle w:val="af4"/>
                <w:b w:val="0"/>
                <w:bCs w:val="0"/>
                <w:color w:val="000000" w:themeColor="text1"/>
                <w:sz w:val="28"/>
                <w:szCs w:val="28"/>
              </w:rPr>
              <w:t xml:space="preserve"> </w:t>
            </w:r>
            <w:proofErr w:type="spellStart"/>
            <w:r w:rsidRPr="006B516D">
              <w:rPr>
                <w:rStyle w:val="af4"/>
                <w:b w:val="0"/>
                <w:bCs w:val="0"/>
                <w:color w:val="000000" w:themeColor="text1"/>
                <w:sz w:val="28"/>
                <w:szCs w:val="28"/>
              </w:rPr>
              <w:t>стратегій</w:t>
            </w:r>
            <w:proofErr w:type="spellEnd"/>
          </w:p>
        </w:tc>
        <w:tc>
          <w:tcPr>
            <w:tcW w:w="0" w:type="auto"/>
          </w:tcPr>
          <w:p w14:paraId="5210730D" w14:textId="77777777" w:rsidR="003A798E" w:rsidRPr="006B516D" w:rsidRDefault="003A798E" w:rsidP="006B516D">
            <w:pPr>
              <w:pStyle w:val="aff1"/>
              <w:numPr>
                <w:ilvl w:val="0"/>
                <w:numId w:val="22"/>
              </w:numPr>
              <w:tabs>
                <w:tab w:val="left" w:pos="0"/>
              </w:tabs>
              <w:spacing w:before="0" w:beforeAutospacing="0" w:after="0" w:afterAutospacing="0"/>
              <w:ind w:left="0" w:right="135" w:firstLine="709"/>
              <w:contextualSpacing/>
              <w:jc w:val="both"/>
              <w:rPr>
                <w:rStyle w:val="af4"/>
                <w:b w:val="0"/>
                <w:bCs w:val="0"/>
                <w:color w:val="000000" w:themeColor="text1"/>
                <w:sz w:val="28"/>
                <w:szCs w:val="28"/>
                <w:lang w:val="uk-UA"/>
              </w:rPr>
            </w:pPr>
            <w:proofErr w:type="spellStart"/>
            <w:r w:rsidRPr="006B516D">
              <w:rPr>
                <w:rStyle w:val="af4"/>
                <w:b w:val="0"/>
                <w:bCs w:val="0"/>
                <w:color w:val="000000" w:themeColor="text1"/>
                <w:sz w:val="28"/>
                <w:szCs w:val="28"/>
                <w:lang w:val="ru-RU"/>
              </w:rPr>
              <w:t>використовувати</w:t>
            </w:r>
            <w:proofErr w:type="spellEnd"/>
            <w:r w:rsidRPr="006B516D">
              <w:rPr>
                <w:rStyle w:val="af4"/>
                <w:b w:val="0"/>
                <w:bCs w:val="0"/>
                <w:color w:val="000000" w:themeColor="text1"/>
                <w:sz w:val="28"/>
                <w:szCs w:val="28"/>
                <w:lang w:val="ru-RU"/>
              </w:rPr>
              <w:t xml:space="preserve"> систему </w:t>
            </w:r>
            <w:proofErr w:type="spellStart"/>
            <w:r w:rsidRPr="006B516D">
              <w:rPr>
                <w:rStyle w:val="af4"/>
                <w:b w:val="0"/>
                <w:bCs w:val="0"/>
                <w:color w:val="000000" w:themeColor="text1"/>
                <w:sz w:val="28"/>
                <w:szCs w:val="28"/>
                <w:lang w:val="ru-RU"/>
              </w:rPr>
              <w:t>заохочень</w:t>
            </w:r>
            <w:proofErr w:type="spellEnd"/>
            <w:r w:rsidRPr="006B516D">
              <w:rPr>
                <w:rStyle w:val="af4"/>
                <w:b w:val="0"/>
                <w:bCs w:val="0"/>
                <w:color w:val="000000" w:themeColor="text1"/>
                <w:sz w:val="28"/>
                <w:szCs w:val="28"/>
                <w:lang w:val="ru-RU"/>
              </w:rPr>
              <w:t xml:space="preserve"> та </w:t>
            </w:r>
            <w:proofErr w:type="spellStart"/>
            <w:r w:rsidRPr="006B516D">
              <w:rPr>
                <w:rStyle w:val="af4"/>
                <w:b w:val="0"/>
                <w:bCs w:val="0"/>
                <w:color w:val="000000" w:themeColor="text1"/>
                <w:sz w:val="28"/>
                <w:szCs w:val="28"/>
                <w:lang w:val="ru-RU"/>
              </w:rPr>
              <w:t>винагород</w:t>
            </w:r>
            <w:proofErr w:type="spellEnd"/>
            <w:r w:rsidRPr="006B516D">
              <w:rPr>
                <w:rStyle w:val="af4"/>
                <w:b w:val="0"/>
                <w:bCs w:val="0"/>
                <w:color w:val="000000" w:themeColor="text1"/>
                <w:sz w:val="28"/>
                <w:szCs w:val="28"/>
                <w:lang w:val="ru-RU"/>
              </w:rPr>
              <w:t xml:space="preserve"> для </w:t>
            </w:r>
            <w:proofErr w:type="spellStart"/>
            <w:r w:rsidRPr="006B516D">
              <w:rPr>
                <w:rStyle w:val="af4"/>
                <w:b w:val="0"/>
                <w:bCs w:val="0"/>
                <w:color w:val="000000" w:themeColor="text1"/>
                <w:sz w:val="28"/>
                <w:szCs w:val="28"/>
                <w:lang w:val="ru-RU"/>
              </w:rPr>
              <w:t>студентів</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щоб</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мотивувати</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їх</w:t>
            </w:r>
            <w:proofErr w:type="spellEnd"/>
            <w:r w:rsidRPr="006B516D">
              <w:rPr>
                <w:rStyle w:val="af4"/>
                <w:b w:val="0"/>
                <w:bCs w:val="0"/>
                <w:color w:val="000000" w:themeColor="text1"/>
                <w:sz w:val="28"/>
                <w:szCs w:val="28"/>
                <w:lang w:val="ru-RU"/>
              </w:rPr>
              <w:t xml:space="preserve"> до </w:t>
            </w:r>
            <w:proofErr w:type="spellStart"/>
            <w:r w:rsidRPr="006B516D">
              <w:rPr>
                <w:rStyle w:val="af4"/>
                <w:b w:val="0"/>
                <w:bCs w:val="0"/>
                <w:color w:val="000000" w:themeColor="text1"/>
                <w:sz w:val="28"/>
                <w:szCs w:val="28"/>
                <w:lang w:val="ru-RU"/>
              </w:rPr>
              <w:t>ведення</w:t>
            </w:r>
            <w:proofErr w:type="spellEnd"/>
            <w:r w:rsidRPr="006B516D">
              <w:rPr>
                <w:rStyle w:val="af4"/>
                <w:b w:val="0"/>
                <w:bCs w:val="0"/>
                <w:color w:val="000000" w:themeColor="text1"/>
                <w:sz w:val="28"/>
                <w:szCs w:val="28"/>
                <w:lang w:val="ru-RU"/>
              </w:rPr>
              <w:t xml:space="preserve"> ЗСЖ;</w:t>
            </w:r>
          </w:p>
          <w:p w14:paraId="5C1AAC5D" w14:textId="77777777" w:rsidR="003A798E" w:rsidRPr="006B516D" w:rsidRDefault="003A798E" w:rsidP="006B516D">
            <w:pPr>
              <w:pStyle w:val="aff1"/>
              <w:numPr>
                <w:ilvl w:val="0"/>
                <w:numId w:val="22"/>
              </w:numPr>
              <w:tabs>
                <w:tab w:val="left" w:pos="0"/>
              </w:tabs>
              <w:spacing w:before="0" w:beforeAutospacing="0" w:after="0" w:afterAutospacing="0"/>
              <w:ind w:left="0" w:right="135" w:firstLine="709"/>
              <w:contextualSpacing/>
              <w:jc w:val="both"/>
              <w:rPr>
                <w:rStyle w:val="af4"/>
                <w:b w:val="0"/>
                <w:bCs w:val="0"/>
                <w:color w:val="000000" w:themeColor="text1"/>
                <w:sz w:val="28"/>
                <w:szCs w:val="28"/>
                <w:lang w:val="uk-UA"/>
              </w:rPr>
            </w:pPr>
            <w:proofErr w:type="spellStart"/>
            <w:r w:rsidRPr="006B516D">
              <w:rPr>
                <w:rStyle w:val="af4"/>
                <w:b w:val="0"/>
                <w:bCs w:val="0"/>
                <w:color w:val="000000" w:themeColor="text1"/>
                <w:sz w:val="28"/>
                <w:szCs w:val="28"/>
                <w:lang w:val="ru-RU"/>
              </w:rPr>
              <w:t>залучати</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студентську</w:t>
            </w:r>
            <w:proofErr w:type="spellEnd"/>
            <w:r w:rsidRPr="006B516D">
              <w:rPr>
                <w:rStyle w:val="af4"/>
                <w:b w:val="0"/>
                <w:bCs w:val="0"/>
                <w:color w:val="000000" w:themeColor="text1"/>
                <w:sz w:val="28"/>
                <w:szCs w:val="28"/>
                <w:lang w:val="ru-RU"/>
              </w:rPr>
              <w:t xml:space="preserve"> раду ЗВО до </w:t>
            </w:r>
            <w:proofErr w:type="spellStart"/>
            <w:r w:rsidRPr="006B516D">
              <w:rPr>
                <w:rStyle w:val="af4"/>
                <w:b w:val="0"/>
                <w:bCs w:val="0"/>
                <w:color w:val="000000" w:themeColor="text1"/>
                <w:sz w:val="28"/>
                <w:szCs w:val="28"/>
                <w:lang w:val="ru-RU"/>
              </w:rPr>
              <w:t>планування</w:t>
            </w:r>
            <w:proofErr w:type="spellEnd"/>
            <w:r w:rsidRPr="006B516D">
              <w:rPr>
                <w:rStyle w:val="af4"/>
                <w:b w:val="0"/>
                <w:bCs w:val="0"/>
                <w:color w:val="000000" w:themeColor="text1"/>
                <w:sz w:val="28"/>
                <w:szCs w:val="28"/>
                <w:lang w:val="ru-RU"/>
              </w:rPr>
              <w:t xml:space="preserve"> та </w:t>
            </w:r>
            <w:proofErr w:type="spellStart"/>
            <w:r w:rsidRPr="006B516D">
              <w:rPr>
                <w:rStyle w:val="af4"/>
                <w:b w:val="0"/>
                <w:bCs w:val="0"/>
                <w:color w:val="000000" w:themeColor="text1"/>
                <w:sz w:val="28"/>
                <w:szCs w:val="28"/>
                <w:lang w:val="ru-RU"/>
              </w:rPr>
              <w:t>прийняття</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рішень</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щодо</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формування</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програм</w:t>
            </w:r>
            <w:proofErr w:type="spellEnd"/>
            <w:r w:rsidRPr="006B516D">
              <w:rPr>
                <w:rStyle w:val="af4"/>
                <w:b w:val="0"/>
                <w:bCs w:val="0"/>
                <w:color w:val="000000" w:themeColor="text1"/>
                <w:sz w:val="28"/>
                <w:szCs w:val="28"/>
                <w:lang w:val="ru-RU"/>
              </w:rPr>
              <w:t xml:space="preserve"> з </w:t>
            </w:r>
            <w:proofErr w:type="spellStart"/>
            <w:r w:rsidRPr="006B516D">
              <w:rPr>
                <w:rStyle w:val="af4"/>
                <w:b w:val="0"/>
                <w:bCs w:val="0"/>
                <w:color w:val="000000" w:themeColor="text1"/>
                <w:sz w:val="28"/>
                <w:szCs w:val="28"/>
                <w:lang w:val="ru-RU"/>
              </w:rPr>
              <w:t>фізичного</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виховання</w:t>
            </w:r>
            <w:proofErr w:type="spellEnd"/>
            <w:r w:rsidRPr="006B516D">
              <w:rPr>
                <w:rStyle w:val="af4"/>
                <w:b w:val="0"/>
                <w:bCs w:val="0"/>
                <w:color w:val="000000" w:themeColor="text1"/>
                <w:sz w:val="28"/>
                <w:szCs w:val="28"/>
                <w:lang w:val="ru-RU"/>
              </w:rPr>
              <w:t xml:space="preserve"> у ЗВО та </w:t>
            </w:r>
            <w:proofErr w:type="spellStart"/>
            <w:r w:rsidRPr="006B516D">
              <w:rPr>
                <w:rStyle w:val="af4"/>
                <w:b w:val="0"/>
                <w:bCs w:val="0"/>
                <w:color w:val="000000" w:themeColor="text1"/>
                <w:sz w:val="28"/>
                <w:szCs w:val="28"/>
                <w:lang w:val="ru-RU"/>
              </w:rPr>
              <w:t>планування</w:t>
            </w:r>
            <w:proofErr w:type="spellEnd"/>
            <w:r w:rsidRPr="006B516D">
              <w:rPr>
                <w:rStyle w:val="af4"/>
                <w:b w:val="0"/>
                <w:bCs w:val="0"/>
                <w:color w:val="000000" w:themeColor="text1"/>
                <w:sz w:val="28"/>
                <w:szCs w:val="28"/>
                <w:lang w:val="ru-RU"/>
              </w:rPr>
              <w:t xml:space="preserve"> </w:t>
            </w:r>
            <w:proofErr w:type="spellStart"/>
            <w:r w:rsidRPr="006B516D">
              <w:rPr>
                <w:rStyle w:val="af4"/>
                <w:b w:val="0"/>
                <w:bCs w:val="0"/>
                <w:color w:val="000000" w:themeColor="text1"/>
                <w:sz w:val="28"/>
                <w:szCs w:val="28"/>
                <w:lang w:val="ru-RU"/>
              </w:rPr>
              <w:t>заходів</w:t>
            </w:r>
            <w:proofErr w:type="spellEnd"/>
            <w:r w:rsidRPr="006B516D">
              <w:rPr>
                <w:rStyle w:val="af4"/>
                <w:b w:val="0"/>
                <w:bCs w:val="0"/>
                <w:color w:val="000000" w:themeColor="text1"/>
                <w:sz w:val="28"/>
                <w:szCs w:val="28"/>
                <w:lang w:val="ru-RU"/>
              </w:rPr>
              <w:t xml:space="preserve"> ЗСЖ в ЗВО;</w:t>
            </w:r>
          </w:p>
          <w:p w14:paraId="0653422E" w14:textId="77777777" w:rsidR="003A798E" w:rsidRPr="006B516D" w:rsidRDefault="003A798E" w:rsidP="006B516D">
            <w:pPr>
              <w:pStyle w:val="aff1"/>
              <w:numPr>
                <w:ilvl w:val="0"/>
                <w:numId w:val="22"/>
              </w:numPr>
              <w:tabs>
                <w:tab w:val="left" w:pos="0"/>
              </w:tabs>
              <w:spacing w:before="0" w:beforeAutospacing="0" w:after="0" w:afterAutospacing="0"/>
              <w:ind w:left="0" w:right="135" w:firstLine="709"/>
              <w:contextualSpacing/>
              <w:jc w:val="both"/>
              <w:rPr>
                <w:color w:val="000000" w:themeColor="text1"/>
                <w:sz w:val="28"/>
                <w:szCs w:val="28"/>
                <w:lang w:val="uk-UA"/>
              </w:rPr>
            </w:pPr>
            <w:r w:rsidRPr="006B516D">
              <w:rPr>
                <w:rStyle w:val="af4"/>
                <w:b w:val="0"/>
                <w:bCs w:val="0"/>
                <w:color w:val="000000" w:themeColor="text1"/>
                <w:sz w:val="28"/>
                <w:szCs w:val="28"/>
                <w:lang w:val="uk-UA"/>
              </w:rPr>
              <w:t>використовувати соціальні мережі та інші онлайн-платформи для поширення інформації про ЗСЖ а також висвітлювати успіхи студентів та ділитися їхніми досягненнями у соціальних мережах;</w:t>
            </w:r>
          </w:p>
          <w:p w14:paraId="431EA2BF" w14:textId="77777777" w:rsidR="003A798E" w:rsidRPr="006B516D" w:rsidRDefault="003A798E" w:rsidP="006B516D">
            <w:pPr>
              <w:pStyle w:val="a3"/>
              <w:numPr>
                <w:ilvl w:val="0"/>
                <w:numId w:val="22"/>
              </w:numPr>
              <w:ind w:left="0" w:right="135"/>
              <w:rPr>
                <w:color w:val="000000" w:themeColor="text1"/>
                <w:sz w:val="28"/>
                <w:szCs w:val="28"/>
                <w:lang w:val="uk-UA"/>
              </w:rPr>
            </w:pPr>
          </w:p>
        </w:tc>
      </w:tr>
      <w:tr w:rsidR="003A798E" w:rsidRPr="006B516D" w14:paraId="00EC4DC5" w14:textId="77777777" w:rsidTr="001A48CD">
        <w:tc>
          <w:tcPr>
            <w:tcW w:w="3165" w:type="dxa"/>
            <w:hideMark/>
          </w:tcPr>
          <w:p w14:paraId="4F5C2E66" w14:textId="77777777" w:rsidR="003A798E" w:rsidRPr="006B516D" w:rsidRDefault="003A798E" w:rsidP="006B516D">
            <w:pPr>
              <w:pStyle w:val="a3"/>
              <w:numPr>
                <w:ilvl w:val="2"/>
                <w:numId w:val="21"/>
              </w:numPr>
              <w:ind w:left="0" w:right="135"/>
              <w:rPr>
                <w:color w:val="000000" w:themeColor="text1"/>
                <w:sz w:val="28"/>
                <w:szCs w:val="28"/>
              </w:rPr>
            </w:pPr>
            <w:proofErr w:type="spellStart"/>
            <w:r w:rsidRPr="006B516D">
              <w:rPr>
                <w:color w:val="000000" w:themeColor="text1"/>
                <w:sz w:val="28"/>
                <w:szCs w:val="28"/>
              </w:rPr>
              <w:t>Створення</w:t>
            </w:r>
            <w:proofErr w:type="spellEnd"/>
            <w:r w:rsidRPr="006B516D">
              <w:rPr>
                <w:color w:val="000000" w:themeColor="text1"/>
                <w:sz w:val="28"/>
                <w:szCs w:val="28"/>
              </w:rPr>
              <w:t xml:space="preserve"> </w:t>
            </w:r>
            <w:proofErr w:type="spellStart"/>
            <w:r w:rsidRPr="006B516D">
              <w:rPr>
                <w:color w:val="000000" w:themeColor="text1"/>
                <w:sz w:val="28"/>
                <w:szCs w:val="28"/>
              </w:rPr>
              <w:t>мобілізаційного</w:t>
            </w:r>
            <w:proofErr w:type="spellEnd"/>
            <w:r w:rsidRPr="006B516D">
              <w:rPr>
                <w:color w:val="000000" w:themeColor="text1"/>
                <w:sz w:val="28"/>
                <w:szCs w:val="28"/>
              </w:rPr>
              <w:t xml:space="preserve"> </w:t>
            </w:r>
            <w:proofErr w:type="spellStart"/>
            <w:r w:rsidRPr="006B516D">
              <w:rPr>
                <w:color w:val="000000" w:themeColor="text1"/>
                <w:sz w:val="28"/>
                <w:szCs w:val="28"/>
              </w:rPr>
              <w:t>ресурсу</w:t>
            </w:r>
            <w:proofErr w:type="spellEnd"/>
            <w:r w:rsidRPr="006B516D">
              <w:rPr>
                <w:color w:val="000000" w:themeColor="text1"/>
                <w:sz w:val="28"/>
                <w:szCs w:val="28"/>
              </w:rPr>
              <w:t>:</w:t>
            </w:r>
          </w:p>
        </w:tc>
        <w:tc>
          <w:tcPr>
            <w:tcW w:w="0" w:type="auto"/>
            <w:hideMark/>
          </w:tcPr>
          <w:p w14:paraId="1E6CD35A" w14:textId="77777777" w:rsidR="003A798E" w:rsidRPr="006B516D" w:rsidRDefault="003A798E" w:rsidP="006B516D">
            <w:pPr>
              <w:pStyle w:val="a3"/>
              <w:numPr>
                <w:ilvl w:val="0"/>
                <w:numId w:val="22"/>
              </w:numPr>
              <w:ind w:left="0" w:right="135"/>
              <w:rPr>
                <w:color w:val="000000" w:themeColor="text1"/>
                <w:sz w:val="28"/>
                <w:szCs w:val="28"/>
                <w:lang w:val="ru-RU"/>
              </w:rPr>
            </w:pPr>
            <w:r w:rsidRPr="006B516D">
              <w:rPr>
                <w:color w:val="000000" w:themeColor="text1"/>
                <w:sz w:val="28"/>
                <w:szCs w:val="28"/>
                <w:lang w:val="uk-UA"/>
              </w:rPr>
              <w:t>вдосконалення</w:t>
            </w:r>
            <w:r w:rsidRPr="006B516D">
              <w:rPr>
                <w:color w:val="000000" w:themeColor="text1"/>
                <w:sz w:val="28"/>
                <w:szCs w:val="28"/>
                <w:lang w:val="ru-RU"/>
              </w:rPr>
              <w:t xml:space="preserve"> фізичної </w:t>
            </w:r>
            <w:proofErr w:type="spellStart"/>
            <w:r w:rsidRPr="006B516D">
              <w:rPr>
                <w:color w:val="000000" w:themeColor="text1"/>
                <w:sz w:val="28"/>
                <w:szCs w:val="28"/>
                <w:lang w:val="ru-RU"/>
              </w:rPr>
              <w:t>підготовки</w:t>
            </w:r>
            <w:proofErr w:type="spellEnd"/>
            <w:r w:rsidRPr="006B516D">
              <w:rPr>
                <w:color w:val="000000" w:themeColor="text1"/>
                <w:sz w:val="28"/>
                <w:szCs w:val="28"/>
                <w:lang w:val="uk-UA"/>
              </w:rPr>
              <w:t xml:space="preserve"> та покращення рівня фізичної підготовленості студентів ЗВО;</w:t>
            </w:r>
          </w:p>
          <w:p w14:paraId="4FF4E46F" w14:textId="77777777" w:rsidR="003A798E" w:rsidRPr="006B516D" w:rsidRDefault="003A798E" w:rsidP="006B516D">
            <w:pPr>
              <w:pStyle w:val="a3"/>
              <w:numPr>
                <w:ilvl w:val="0"/>
                <w:numId w:val="22"/>
              </w:numPr>
              <w:ind w:left="0" w:right="135"/>
              <w:rPr>
                <w:color w:val="000000" w:themeColor="text1"/>
                <w:sz w:val="28"/>
                <w:szCs w:val="28"/>
                <w:lang w:val="ru-RU"/>
              </w:rPr>
            </w:pPr>
            <w:r w:rsidRPr="006B516D">
              <w:rPr>
                <w:color w:val="000000" w:themeColor="text1"/>
                <w:sz w:val="28"/>
                <w:szCs w:val="28"/>
                <w:lang w:val="uk-UA"/>
              </w:rPr>
              <w:t>з</w:t>
            </w:r>
            <w:proofErr w:type="spellStart"/>
            <w:r w:rsidRPr="006B516D">
              <w:rPr>
                <w:color w:val="000000" w:themeColor="text1"/>
                <w:sz w:val="28"/>
                <w:szCs w:val="28"/>
                <w:lang w:val="ru-RU"/>
              </w:rPr>
              <w:t>апровадження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програм</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підготовки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загальновійського</w:t>
            </w:r>
            <w:proofErr w:type="spellEnd"/>
            <w:r w:rsidRPr="006B516D">
              <w:rPr>
                <w:color w:val="000000" w:themeColor="text1"/>
                <w:sz w:val="28"/>
                <w:szCs w:val="28"/>
                <w:lang w:val="ru-RU"/>
              </w:rPr>
              <w:t xml:space="preserve"> призову для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що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включають</w:t>
            </w:r>
            <w:proofErr w:type="spellEnd"/>
            <w:r w:rsidRPr="006B516D">
              <w:rPr>
                <w:color w:val="000000" w:themeColor="text1"/>
                <w:sz w:val="28"/>
                <w:szCs w:val="28"/>
                <w:lang w:val="ru-RU"/>
              </w:rPr>
              <w:t xml:space="preserve"> в себе </w:t>
            </w:r>
            <w:proofErr w:type="spellStart"/>
            <w:r w:rsidRPr="006B516D">
              <w:rPr>
                <w:color w:val="000000" w:themeColor="text1"/>
                <w:sz w:val="28"/>
                <w:szCs w:val="28"/>
                <w:lang w:val="ru-RU"/>
              </w:rPr>
              <w:t>фізичні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тренування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підготовку</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служби</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армії</w:t>
            </w:r>
            <w:proofErr w:type="spellEnd"/>
          </w:p>
        </w:tc>
      </w:tr>
    </w:tbl>
    <w:p w14:paraId="04703112" w14:textId="77777777" w:rsidR="003A798E" w:rsidRPr="006B516D" w:rsidRDefault="003A798E" w:rsidP="00BF6BCA">
      <w:pPr>
        <w:spacing w:line="360" w:lineRule="auto"/>
        <w:ind w:right="135" w:firstLine="720"/>
        <w:jc w:val="both"/>
        <w:rPr>
          <w:sz w:val="28"/>
          <w:szCs w:val="28"/>
          <w:lang w:val="ru-RU"/>
        </w:rPr>
      </w:pPr>
    </w:p>
    <w:p w14:paraId="5F174359" w14:textId="77777777" w:rsidR="003A798E" w:rsidRDefault="003A798E" w:rsidP="00BF6BCA">
      <w:pPr>
        <w:spacing w:line="360" w:lineRule="auto"/>
        <w:ind w:right="135" w:firstLine="720"/>
        <w:contextualSpacing/>
        <w:jc w:val="both"/>
        <w:rPr>
          <w:sz w:val="28"/>
          <w:szCs w:val="28"/>
          <w:lang w:val="uk-UA"/>
        </w:rPr>
      </w:pPr>
      <w:proofErr w:type="spellStart"/>
      <w:r w:rsidRPr="006B516D">
        <w:rPr>
          <w:sz w:val="28"/>
          <w:szCs w:val="28"/>
          <w:lang w:val="ru-RU"/>
        </w:rPr>
        <w:t>Розглядаючи</w:t>
      </w:r>
      <w:proofErr w:type="spellEnd"/>
      <w:r w:rsidRPr="006B516D">
        <w:rPr>
          <w:sz w:val="28"/>
          <w:szCs w:val="28"/>
          <w:lang w:val="ru-RU"/>
        </w:rPr>
        <w:t xml:space="preserve"> </w:t>
      </w:r>
      <w:proofErr w:type="spellStart"/>
      <w:r w:rsidRPr="006B516D">
        <w:rPr>
          <w:sz w:val="28"/>
          <w:szCs w:val="28"/>
          <w:lang w:val="ru-RU"/>
        </w:rPr>
        <w:t>запропоновані</w:t>
      </w:r>
      <w:proofErr w:type="spellEnd"/>
      <w:r w:rsidRPr="006B516D">
        <w:rPr>
          <w:sz w:val="28"/>
          <w:szCs w:val="28"/>
          <w:lang w:val="ru-RU"/>
        </w:rPr>
        <w:t xml:space="preserve"> до </w:t>
      </w:r>
      <w:proofErr w:type="spellStart"/>
      <w:r w:rsidRPr="006B516D">
        <w:rPr>
          <w:sz w:val="28"/>
          <w:szCs w:val="28"/>
          <w:lang w:val="ru-RU"/>
        </w:rPr>
        <w:t>використання</w:t>
      </w:r>
      <w:proofErr w:type="spellEnd"/>
      <w:r w:rsidRPr="006B516D">
        <w:rPr>
          <w:sz w:val="28"/>
          <w:szCs w:val="28"/>
          <w:lang w:val="ru-RU"/>
        </w:rPr>
        <w:t xml:space="preserve"> </w:t>
      </w:r>
      <w:proofErr w:type="spellStart"/>
      <w:r w:rsidRPr="006B516D">
        <w:rPr>
          <w:sz w:val="28"/>
          <w:szCs w:val="28"/>
          <w:lang w:val="ru-RU"/>
        </w:rPr>
        <w:t>поради</w:t>
      </w:r>
      <w:proofErr w:type="spellEnd"/>
      <w:r w:rsidRPr="006B516D">
        <w:rPr>
          <w:sz w:val="28"/>
          <w:szCs w:val="28"/>
          <w:lang w:val="ru-RU"/>
        </w:rPr>
        <w:t xml:space="preserve"> </w:t>
      </w:r>
      <w:proofErr w:type="spellStart"/>
      <w:r w:rsidRPr="006B516D">
        <w:rPr>
          <w:sz w:val="28"/>
          <w:szCs w:val="28"/>
          <w:lang w:val="ru-RU"/>
        </w:rPr>
        <w:t>щодо</w:t>
      </w:r>
      <w:proofErr w:type="spellEnd"/>
      <w:r w:rsidRPr="006B516D">
        <w:rPr>
          <w:sz w:val="28"/>
          <w:szCs w:val="28"/>
          <w:lang w:val="ru-RU"/>
        </w:rPr>
        <w:t xml:space="preserve"> </w:t>
      </w:r>
      <w:proofErr w:type="spellStart"/>
      <w:r w:rsidRPr="006B516D">
        <w:rPr>
          <w:sz w:val="28"/>
          <w:szCs w:val="28"/>
          <w:lang w:val="ru-RU"/>
        </w:rPr>
        <w:t>формування</w:t>
      </w:r>
      <w:proofErr w:type="spellEnd"/>
      <w:r w:rsidRPr="006B516D">
        <w:rPr>
          <w:sz w:val="28"/>
          <w:szCs w:val="28"/>
          <w:lang w:val="ru-RU"/>
        </w:rPr>
        <w:t xml:space="preserve"> </w:t>
      </w:r>
      <w:proofErr w:type="spellStart"/>
      <w:r w:rsidRPr="006B516D">
        <w:rPr>
          <w:sz w:val="28"/>
          <w:szCs w:val="28"/>
          <w:lang w:val="ru-RU"/>
        </w:rPr>
        <w:t>цінностей</w:t>
      </w:r>
      <w:proofErr w:type="spellEnd"/>
      <w:r w:rsidRPr="006B516D">
        <w:rPr>
          <w:sz w:val="28"/>
          <w:szCs w:val="28"/>
          <w:lang w:val="ru-RU"/>
        </w:rPr>
        <w:t xml:space="preserve"> ЗСЖ </w:t>
      </w:r>
      <w:r w:rsidRPr="006B516D">
        <w:rPr>
          <w:sz w:val="28"/>
          <w:szCs w:val="28"/>
        </w:rPr>
        <w:t xml:space="preserve">студентів </w:t>
      </w:r>
      <w:r w:rsidR="000A30B2" w:rsidRPr="006B516D">
        <w:rPr>
          <w:sz w:val="28"/>
          <w:szCs w:val="28"/>
          <w:lang w:val="uk-UA"/>
        </w:rPr>
        <w:t xml:space="preserve">ЗВО </w:t>
      </w:r>
      <w:r w:rsidRPr="006B516D">
        <w:rPr>
          <w:sz w:val="28"/>
          <w:szCs w:val="28"/>
        </w:rPr>
        <w:t>у процесі фізичного виховання, варто зосередитися на кількох ключових аспектах.</w:t>
      </w:r>
    </w:p>
    <w:p w14:paraId="292A23BF" w14:textId="685BE19D" w:rsidR="0058633A" w:rsidRDefault="0058633A" w:rsidP="0058633A">
      <w:pPr>
        <w:pStyle w:val="a3"/>
        <w:numPr>
          <w:ilvl w:val="1"/>
          <w:numId w:val="7"/>
        </w:numPr>
        <w:spacing w:line="360" w:lineRule="auto"/>
        <w:ind w:left="142" w:right="135" w:hanging="142"/>
        <w:jc w:val="both"/>
        <w:rPr>
          <w:b/>
          <w:bCs/>
          <w:color w:val="000000" w:themeColor="text1"/>
          <w:sz w:val="28"/>
          <w:szCs w:val="28"/>
          <w:lang w:val="uk-UA"/>
        </w:rPr>
      </w:pPr>
      <w:r w:rsidRPr="0058633A">
        <w:rPr>
          <w:b/>
          <w:bCs/>
          <w:color w:val="000000" w:themeColor="text1"/>
          <w:sz w:val="28"/>
          <w:szCs w:val="28"/>
        </w:rPr>
        <w:t>Зробити фізичну культуру цікавою та доступною</w:t>
      </w:r>
    </w:p>
    <w:p w14:paraId="2F36F7D5" w14:textId="77777777" w:rsidR="0058633A" w:rsidRPr="0058633A" w:rsidRDefault="0058633A" w:rsidP="0058633A">
      <w:pPr>
        <w:pStyle w:val="a3"/>
        <w:numPr>
          <w:ilvl w:val="0"/>
          <w:numId w:val="22"/>
        </w:numPr>
        <w:spacing w:line="360" w:lineRule="auto"/>
        <w:rPr>
          <w:color w:val="000000" w:themeColor="text1"/>
          <w:sz w:val="28"/>
          <w:szCs w:val="28"/>
        </w:rPr>
      </w:pPr>
      <w:r w:rsidRPr="0058633A">
        <w:rPr>
          <w:color w:val="000000" w:themeColor="text1"/>
          <w:sz w:val="28"/>
          <w:szCs w:val="28"/>
        </w:rPr>
        <w:t xml:space="preserve">Інтерактивні заняття: </w:t>
      </w:r>
      <w:r>
        <w:rPr>
          <w:color w:val="000000" w:themeColor="text1"/>
          <w:sz w:val="28"/>
          <w:szCs w:val="28"/>
          <w:lang w:val="uk-UA"/>
        </w:rPr>
        <w:t>в</w:t>
      </w:r>
      <w:r w:rsidRPr="0058633A">
        <w:rPr>
          <w:color w:val="000000" w:themeColor="text1"/>
          <w:sz w:val="28"/>
          <w:szCs w:val="28"/>
        </w:rPr>
        <w:t>икорист</w:t>
      </w:r>
      <w:proofErr w:type="spellStart"/>
      <w:r>
        <w:rPr>
          <w:color w:val="000000" w:themeColor="text1"/>
          <w:sz w:val="28"/>
          <w:szCs w:val="28"/>
          <w:lang w:val="uk-UA"/>
        </w:rPr>
        <w:t>ання</w:t>
      </w:r>
      <w:proofErr w:type="spellEnd"/>
      <w:r>
        <w:rPr>
          <w:color w:val="000000" w:themeColor="text1"/>
          <w:sz w:val="28"/>
          <w:szCs w:val="28"/>
          <w:lang w:val="uk-UA"/>
        </w:rPr>
        <w:t xml:space="preserve"> </w:t>
      </w:r>
      <w:r w:rsidRPr="0058633A">
        <w:rPr>
          <w:color w:val="000000" w:themeColor="text1"/>
          <w:sz w:val="28"/>
          <w:szCs w:val="28"/>
        </w:rPr>
        <w:t xml:space="preserve"> сучасні технологі</w:t>
      </w:r>
      <w:r>
        <w:rPr>
          <w:color w:val="000000" w:themeColor="text1"/>
          <w:sz w:val="28"/>
          <w:szCs w:val="28"/>
          <w:lang w:val="uk-UA"/>
        </w:rPr>
        <w:t>й</w:t>
      </w:r>
      <w:r w:rsidRPr="0058633A">
        <w:rPr>
          <w:color w:val="000000" w:themeColor="text1"/>
          <w:sz w:val="28"/>
          <w:szCs w:val="28"/>
        </w:rPr>
        <w:t>, іг</w:t>
      </w:r>
      <w:proofErr w:type="spellStart"/>
      <w:r>
        <w:rPr>
          <w:color w:val="000000" w:themeColor="text1"/>
          <w:sz w:val="28"/>
          <w:szCs w:val="28"/>
          <w:lang w:val="uk-UA"/>
        </w:rPr>
        <w:t>ор</w:t>
      </w:r>
      <w:proofErr w:type="spellEnd"/>
      <w:r w:rsidRPr="0058633A">
        <w:rPr>
          <w:color w:val="000000" w:themeColor="text1"/>
          <w:sz w:val="28"/>
          <w:szCs w:val="28"/>
        </w:rPr>
        <w:t xml:space="preserve"> та змаганн</w:t>
      </w:r>
      <w:r>
        <w:rPr>
          <w:color w:val="000000" w:themeColor="text1"/>
          <w:sz w:val="28"/>
          <w:szCs w:val="28"/>
          <w:lang w:val="uk-UA"/>
        </w:rPr>
        <w:t>ь</w:t>
      </w:r>
      <w:r w:rsidRPr="0058633A">
        <w:rPr>
          <w:color w:val="000000" w:themeColor="text1"/>
          <w:sz w:val="28"/>
          <w:szCs w:val="28"/>
        </w:rPr>
        <w:t>, щоб зробити заняття більш цікавими.</w:t>
      </w:r>
    </w:p>
    <w:p w14:paraId="5AA5A2F3" w14:textId="77777777" w:rsidR="0058633A" w:rsidRPr="0058633A" w:rsidRDefault="0058633A" w:rsidP="0058633A">
      <w:pPr>
        <w:pStyle w:val="a3"/>
        <w:numPr>
          <w:ilvl w:val="0"/>
          <w:numId w:val="22"/>
        </w:numPr>
        <w:spacing w:line="360" w:lineRule="auto"/>
        <w:ind w:left="0" w:firstLine="99"/>
        <w:rPr>
          <w:color w:val="000000" w:themeColor="text1"/>
          <w:sz w:val="28"/>
          <w:szCs w:val="28"/>
        </w:rPr>
      </w:pPr>
      <w:r w:rsidRPr="0058633A">
        <w:rPr>
          <w:color w:val="000000" w:themeColor="text1"/>
          <w:sz w:val="28"/>
          <w:szCs w:val="28"/>
        </w:rPr>
        <w:t xml:space="preserve">Індивідуальний підхід: </w:t>
      </w:r>
      <w:r>
        <w:rPr>
          <w:color w:val="000000" w:themeColor="text1"/>
          <w:sz w:val="28"/>
          <w:szCs w:val="28"/>
          <w:lang w:val="uk-UA"/>
        </w:rPr>
        <w:t>в</w:t>
      </w:r>
      <w:r w:rsidRPr="0058633A">
        <w:rPr>
          <w:color w:val="000000" w:themeColor="text1"/>
          <w:sz w:val="28"/>
          <w:szCs w:val="28"/>
        </w:rPr>
        <w:t>рахов</w:t>
      </w:r>
      <w:proofErr w:type="spellStart"/>
      <w:r>
        <w:rPr>
          <w:color w:val="000000" w:themeColor="text1"/>
          <w:sz w:val="28"/>
          <w:szCs w:val="28"/>
          <w:lang w:val="uk-UA"/>
        </w:rPr>
        <w:t>ання</w:t>
      </w:r>
      <w:proofErr w:type="spellEnd"/>
      <w:r>
        <w:rPr>
          <w:color w:val="000000" w:themeColor="text1"/>
          <w:sz w:val="28"/>
          <w:szCs w:val="28"/>
          <w:lang w:val="uk-UA"/>
        </w:rPr>
        <w:t xml:space="preserve"> </w:t>
      </w:r>
      <w:r w:rsidRPr="0058633A">
        <w:rPr>
          <w:color w:val="000000" w:themeColor="text1"/>
          <w:sz w:val="28"/>
          <w:szCs w:val="28"/>
        </w:rPr>
        <w:t>індивідуальн</w:t>
      </w:r>
      <w:proofErr w:type="spellStart"/>
      <w:r>
        <w:rPr>
          <w:color w:val="000000" w:themeColor="text1"/>
          <w:sz w:val="28"/>
          <w:szCs w:val="28"/>
          <w:lang w:val="uk-UA"/>
        </w:rPr>
        <w:t>их</w:t>
      </w:r>
      <w:proofErr w:type="spellEnd"/>
      <w:r>
        <w:rPr>
          <w:color w:val="000000" w:themeColor="text1"/>
          <w:sz w:val="28"/>
          <w:szCs w:val="28"/>
          <w:lang w:val="uk-UA"/>
        </w:rPr>
        <w:t xml:space="preserve"> </w:t>
      </w:r>
      <w:r w:rsidRPr="0058633A">
        <w:rPr>
          <w:color w:val="000000" w:themeColor="text1"/>
          <w:sz w:val="28"/>
          <w:szCs w:val="28"/>
        </w:rPr>
        <w:t>особливост</w:t>
      </w:r>
      <w:r>
        <w:rPr>
          <w:color w:val="000000" w:themeColor="text1"/>
          <w:sz w:val="28"/>
          <w:szCs w:val="28"/>
          <w:lang w:val="uk-UA"/>
        </w:rPr>
        <w:t>ей</w:t>
      </w:r>
      <w:r w:rsidRPr="0058633A">
        <w:rPr>
          <w:color w:val="000000" w:themeColor="text1"/>
          <w:sz w:val="28"/>
          <w:szCs w:val="28"/>
        </w:rPr>
        <w:t xml:space="preserve"> та рівень підготовки кожного студента</w:t>
      </w:r>
      <w:r>
        <w:rPr>
          <w:color w:val="000000" w:themeColor="text1"/>
          <w:sz w:val="28"/>
          <w:szCs w:val="28"/>
          <w:lang w:val="uk-UA"/>
        </w:rPr>
        <w:t>.</w:t>
      </w:r>
    </w:p>
    <w:p w14:paraId="30161F15" w14:textId="02CB3828" w:rsidR="0058633A" w:rsidRPr="0058633A" w:rsidRDefault="0058633A" w:rsidP="0058633A">
      <w:pPr>
        <w:pStyle w:val="a3"/>
        <w:numPr>
          <w:ilvl w:val="0"/>
          <w:numId w:val="22"/>
        </w:numPr>
        <w:spacing w:line="360" w:lineRule="auto"/>
        <w:ind w:left="0" w:firstLine="99"/>
        <w:rPr>
          <w:color w:val="000000" w:themeColor="text1"/>
          <w:sz w:val="28"/>
          <w:szCs w:val="28"/>
        </w:rPr>
      </w:pPr>
      <w:r>
        <w:rPr>
          <w:color w:val="000000" w:themeColor="text1"/>
          <w:sz w:val="28"/>
          <w:szCs w:val="28"/>
          <w:lang w:val="uk-UA"/>
        </w:rPr>
        <w:t>С</w:t>
      </w:r>
      <w:r w:rsidR="003A798E" w:rsidRPr="0058633A">
        <w:rPr>
          <w:color w:val="000000" w:themeColor="text1"/>
          <w:sz w:val="28"/>
          <w:szCs w:val="28"/>
        </w:rPr>
        <w:t>творити сприятливе середовище в ЗВО. Це включає формування атмосфери, де фізична активність та ЗСЖ цінуються та заохочуються.</w:t>
      </w:r>
    </w:p>
    <w:p w14:paraId="289D3B20" w14:textId="77777777" w:rsidR="0058633A" w:rsidRPr="0058633A" w:rsidRDefault="003A798E" w:rsidP="0058633A">
      <w:pPr>
        <w:pStyle w:val="a3"/>
        <w:numPr>
          <w:ilvl w:val="0"/>
          <w:numId w:val="22"/>
        </w:numPr>
        <w:spacing w:line="360" w:lineRule="auto"/>
        <w:ind w:left="0" w:firstLine="99"/>
        <w:rPr>
          <w:color w:val="000000" w:themeColor="text1"/>
          <w:sz w:val="28"/>
          <w:szCs w:val="28"/>
        </w:rPr>
      </w:pPr>
      <w:r w:rsidRPr="0058633A">
        <w:rPr>
          <w:color w:val="000000" w:themeColor="text1"/>
          <w:sz w:val="28"/>
          <w:szCs w:val="28"/>
        </w:rPr>
        <w:lastRenderedPageBreak/>
        <w:t>Важливо забезпечити сучасне обладнання спортивних залів та надати студентам вільний доступ до них. Організація спортивних заходів, щорічних фестивалів або турнірів з різних видів спорту також мотивує студентів до занять фізичною активністю. Крім того, забезпечення доступу до різноманітних видів спорту та фізичних активностей дозволить студентам знайти те, що їм до вподоби.</w:t>
      </w:r>
      <w:r w:rsidRPr="0058633A">
        <w:rPr>
          <w:color w:val="000000" w:themeColor="text1"/>
          <w:sz w:val="28"/>
          <w:szCs w:val="28"/>
          <w:lang w:val="uk-UA"/>
        </w:rPr>
        <w:t xml:space="preserve"> </w:t>
      </w:r>
    </w:p>
    <w:p w14:paraId="51415AED" w14:textId="5577D7F0" w:rsidR="0058633A" w:rsidRPr="0058633A" w:rsidRDefault="003A798E" w:rsidP="0058633A">
      <w:pPr>
        <w:pStyle w:val="a3"/>
        <w:numPr>
          <w:ilvl w:val="1"/>
          <w:numId w:val="7"/>
        </w:numPr>
        <w:spacing w:line="360" w:lineRule="auto"/>
        <w:ind w:left="142" w:firstLine="0"/>
        <w:rPr>
          <w:color w:val="000000" w:themeColor="text1"/>
          <w:sz w:val="28"/>
          <w:szCs w:val="28"/>
          <w:lang w:val="uk-UA"/>
        </w:rPr>
      </w:pPr>
      <w:r w:rsidRPr="0058633A">
        <w:rPr>
          <w:b/>
          <w:bCs/>
          <w:color w:val="000000" w:themeColor="text1"/>
          <w:sz w:val="28"/>
          <w:szCs w:val="28"/>
        </w:rPr>
        <w:t>Інтеграція ЗСЖ у програми фізичного виховання</w:t>
      </w:r>
      <w:r w:rsidRPr="0058633A">
        <w:rPr>
          <w:color w:val="000000" w:themeColor="text1"/>
          <w:sz w:val="28"/>
          <w:szCs w:val="28"/>
        </w:rPr>
        <w:t xml:space="preserve"> є наступним важливим кроком. </w:t>
      </w:r>
    </w:p>
    <w:p w14:paraId="2F76DD02" w14:textId="77777777" w:rsidR="0058633A" w:rsidRPr="0058633A" w:rsidRDefault="003A798E" w:rsidP="0058633A">
      <w:pPr>
        <w:pStyle w:val="a3"/>
        <w:numPr>
          <w:ilvl w:val="0"/>
          <w:numId w:val="22"/>
        </w:numPr>
        <w:spacing w:line="360" w:lineRule="auto"/>
        <w:ind w:left="0" w:firstLine="99"/>
        <w:rPr>
          <w:color w:val="000000" w:themeColor="text1"/>
          <w:sz w:val="28"/>
          <w:szCs w:val="28"/>
        </w:rPr>
      </w:pPr>
      <w:r w:rsidRPr="0058633A">
        <w:rPr>
          <w:color w:val="000000" w:themeColor="text1"/>
          <w:sz w:val="28"/>
          <w:szCs w:val="28"/>
        </w:rPr>
        <w:t>Програми мають базуватися на наукових даних та враховувати індивідуальні потреби студентів. До процесу виховання варто залучати авторитетних тренерів та педагогів, які самі дотримуються ЗСЖ.</w:t>
      </w:r>
    </w:p>
    <w:p w14:paraId="46CB503C" w14:textId="77777777" w:rsidR="0058633A" w:rsidRPr="0058633A" w:rsidRDefault="003A798E" w:rsidP="0058633A">
      <w:pPr>
        <w:pStyle w:val="a3"/>
        <w:numPr>
          <w:ilvl w:val="0"/>
          <w:numId w:val="22"/>
        </w:numPr>
        <w:spacing w:line="360" w:lineRule="auto"/>
        <w:ind w:left="0" w:firstLine="99"/>
        <w:rPr>
          <w:color w:val="000000" w:themeColor="text1"/>
          <w:sz w:val="28"/>
          <w:szCs w:val="28"/>
        </w:rPr>
      </w:pPr>
      <w:r w:rsidRPr="0058633A">
        <w:rPr>
          <w:color w:val="000000" w:themeColor="text1"/>
          <w:sz w:val="28"/>
          <w:szCs w:val="28"/>
        </w:rPr>
        <w:t xml:space="preserve">Співпраця з медичними працівниками для надання інформації та підтримки щодо здорового харчування та способу життя також є важливою. </w:t>
      </w:r>
    </w:p>
    <w:p w14:paraId="7519A470" w14:textId="7E09533D" w:rsidR="000A30B2" w:rsidRPr="0058633A" w:rsidRDefault="003A798E" w:rsidP="0058633A">
      <w:pPr>
        <w:pStyle w:val="a3"/>
        <w:numPr>
          <w:ilvl w:val="0"/>
          <w:numId w:val="22"/>
        </w:numPr>
        <w:spacing w:line="360" w:lineRule="auto"/>
        <w:ind w:left="0" w:firstLine="99"/>
        <w:rPr>
          <w:color w:val="000000" w:themeColor="text1"/>
          <w:sz w:val="28"/>
          <w:szCs w:val="28"/>
        </w:rPr>
      </w:pPr>
      <w:r w:rsidRPr="0058633A">
        <w:rPr>
          <w:color w:val="000000" w:themeColor="text1"/>
          <w:sz w:val="28"/>
          <w:szCs w:val="28"/>
        </w:rPr>
        <w:t>Теми ЗСЖ слід включати у навчальні програми з фізичного виховання та інших дисциплін, використовуючи інтерактивні та практичні методи навчання для залучення студентів.</w:t>
      </w:r>
    </w:p>
    <w:p w14:paraId="74DAB642" w14:textId="77777777" w:rsidR="0058666C" w:rsidRPr="0058666C" w:rsidRDefault="003A798E" w:rsidP="0058633A">
      <w:pPr>
        <w:pStyle w:val="a3"/>
        <w:numPr>
          <w:ilvl w:val="1"/>
          <w:numId w:val="7"/>
        </w:numPr>
        <w:spacing w:line="360" w:lineRule="auto"/>
        <w:ind w:left="142" w:right="135" w:hanging="142"/>
        <w:jc w:val="both"/>
        <w:rPr>
          <w:color w:val="000000" w:themeColor="text1"/>
          <w:sz w:val="28"/>
          <w:szCs w:val="28"/>
        </w:rPr>
      </w:pPr>
      <w:r w:rsidRPr="0058633A">
        <w:rPr>
          <w:b/>
          <w:bCs/>
          <w:color w:val="000000" w:themeColor="text1"/>
          <w:sz w:val="28"/>
          <w:szCs w:val="28"/>
        </w:rPr>
        <w:t>Підтримка студентів</w:t>
      </w:r>
      <w:r w:rsidRPr="006B516D">
        <w:rPr>
          <w:color w:val="000000" w:themeColor="text1"/>
          <w:sz w:val="28"/>
          <w:szCs w:val="28"/>
        </w:rPr>
        <w:t xml:space="preserve"> також є ключовим аспектом. </w:t>
      </w:r>
    </w:p>
    <w:p w14:paraId="40F6C47A" w14:textId="77777777" w:rsidR="0058666C" w:rsidRPr="0058666C" w:rsidRDefault="003A798E" w:rsidP="0058666C">
      <w:pPr>
        <w:pStyle w:val="a3"/>
        <w:numPr>
          <w:ilvl w:val="0"/>
          <w:numId w:val="22"/>
        </w:numPr>
        <w:spacing w:line="360" w:lineRule="auto"/>
        <w:ind w:left="0" w:right="135" w:firstLine="99"/>
        <w:jc w:val="both"/>
        <w:rPr>
          <w:color w:val="000000" w:themeColor="text1"/>
          <w:sz w:val="28"/>
          <w:szCs w:val="28"/>
        </w:rPr>
      </w:pPr>
      <w:r w:rsidRPr="0058666C">
        <w:rPr>
          <w:color w:val="000000" w:themeColor="text1"/>
          <w:sz w:val="28"/>
          <w:szCs w:val="28"/>
        </w:rPr>
        <w:t xml:space="preserve">Важливо навчати їх навичкам критичного мислення для оцінювання інформації про ЗСЖ з різних джерел, заохочувати до самостійного дослідження та пошуку інформації. </w:t>
      </w:r>
    </w:p>
    <w:p w14:paraId="541C4717" w14:textId="77777777" w:rsidR="0058666C" w:rsidRPr="0058666C" w:rsidRDefault="003A798E" w:rsidP="0058666C">
      <w:pPr>
        <w:pStyle w:val="a3"/>
        <w:numPr>
          <w:ilvl w:val="0"/>
          <w:numId w:val="22"/>
        </w:numPr>
        <w:spacing w:line="360" w:lineRule="auto"/>
        <w:ind w:left="0" w:right="135" w:firstLine="99"/>
        <w:jc w:val="both"/>
        <w:rPr>
          <w:color w:val="000000" w:themeColor="text1"/>
          <w:sz w:val="28"/>
          <w:szCs w:val="28"/>
        </w:rPr>
      </w:pPr>
      <w:r w:rsidRPr="0058666C">
        <w:rPr>
          <w:color w:val="000000" w:themeColor="text1"/>
          <w:sz w:val="28"/>
          <w:szCs w:val="28"/>
        </w:rPr>
        <w:t>Створення можливостей для застосування знань та навичок ЗСЖ у реальному житті сприятиме закріпленню цих цінностей.</w:t>
      </w:r>
    </w:p>
    <w:p w14:paraId="19290822" w14:textId="53DCAE6C" w:rsidR="000A30B2" w:rsidRPr="0058666C" w:rsidRDefault="003A798E" w:rsidP="0058666C">
      <w:pPr>
        <w:pStyle w:val="a3"/>
        <w:numPr>
          <w:ilvl w:val="0"/>
          <w:numId w:val="22"/>
        </w:numPr>
        <w:spacing w:line="360" w:lineRule="auto"/>
        <w:ind w:left="0" w:right="135" w:firstLine="99"/>
        <w:jc w:val="both"/>
        <w:rPr>
          <w:color w:val="000000" w:themeColor="text1"/>
          <w:sz w:val="28"/>
          <w:szCs w:val="28"/>
        </w:rPr>
      </w:pPr>
      <w:r w:rsidRPr="0058666C">
        <w:rPr>
          <w:color w:val="000000" w:themeColor="text1"/>
          <w:sz w:val="28"/>
          <w:szCs w:val="28"/>
        </w:rPr>
        <w:t xml:space="preserve">Мотиваційні стратегії відіграють важливу роль у залученні студентів. Необхідно підкреслювати зв'язок між </w:t>
      </w:r>
      <w:r w:rsidR="002572B5" w:rsidRPr="0058666C">
        <w:rPr>
          <w:color w:val="000000" w:themeColor="text1"/>
          <w:sz w:val="28"/>
          <w:szCs w:val="28"/>
          <w:lang w:val="uk-UA"/>
        </w:rPr>
        <w:t>руховою</w:t>
      </w:r>
      <w:r w:rsidRPr="0058666C">
        <w:rPr>
          <w:color w:val="000000" w:themeColor="text1"/>
          <w:sz w:val="28"/>
          <w:szCs w:val="28"/>
        </w:rPr>
        <w:t xml:space="preserve"> активністю та здоров'ям, благополуччям та успішністю у навчанні. </w:t>
      </w:r>
    </w:p>
    <w:p w14:paraId="5629C283" w14:textId="77777777" w:rsidR="000A30B2" w:rsidRPr="006B516D" w:rsidRDefault="003A798E" w:rsidP="0058633A">
      <w:pPr>
        <w:pStyle w:val="a3"/>
        <w:numPr>
          <w:ilvl w:val="0"/>
          <w:numId w:val="7"/>
        </w:numPr>
        <w:spacing w:line="360" w:lineRule="auto"/>
        <w:ind w:left="0" w:right="135" w:firstLine="0"/>
        <w:jc w:val="both"/>
        <w:rPr>
          <w:color w:val="000000" w:themeColor="text1"/>
          <w:sz w:val="28"/>
          <w:szCs w:val="28"/>
        </w:rPr>
      </w:pPr>
      <w:r w:rsidRPr="006B516D">
        <w:rPr>
          <w:color w:val="000000" w:themeColor="text1"/>
          <w:sz w:val="28"/>
          <w:szCs w:val="28"/>
        </w:rPr>
        <w:t xml:space="preserve">Використання системи заохочень та винагород для мотивації студентів, залучення студентської ради до планування програм з фізичного виховання та заходів ЗСЖ, а також активне використання </w:t>
      </w:r>
      <w:r w:rsidRPr="006B516D">
        <w:rPr>
          <w:color w:val="000000" w:themeColor="text1"/>
          <w:sz w:val="28"/>
          <w:szCs w:val="28"/>
        </w:rPr>
        <w:lastRenderedPageBreak/>
        <w:t>соціальних мереж для поширення інформації про ЗСЖ та висвітлення успіхів студентів є ефективними методами.</w:t>
      </w:r>
      <w:r w:rsidRPr="006B516D">
        <w:rPr>
          <w:color w:val="000000" w:themeColor="text1"/>
          <w:sz w:val="28"/>
          <w:szCs w:val="28"/>
          <w:lang w:val="uk-UA"/>
        </w:rPr>
        <w:t xml:space="preserve"> </w:t>
      </w:r>
    </w:p>
    <w:p w14:paraId="1B180458" w14:textId="77777777" w:rsidR="003A798E" w:rsidRPr="006B516D" w:rsidRDefault="003A798E" w:rsidP="0058633A">
      <w:pPr>
        <w:pStyle w:val="a3"/>
        <w:numPr>
          <w:ilvl w:val="0"/>
          <w:numId w:val="7"/>
        </w:numPr>
        <w:spacing w:line="360" w:lineRule="auto"/>
        <w:ind w:left="0" w:right="135" w:firstLine="0"/>
        <w:jc w:val="both"/>
        <w:rPr>
          <w:color w:val="000000" w:themeColor="text1"/>
          <w:sz w:val="28"/>
          <w:szCs w:val="28"/>
        </w:rPr>
      </w:pPr>
      <w:r w:rsidRPr="006B516D">
        <w:rPr>
          <w:color w:val="000000" w:themeColor="text1"/>
          <w:sz w:val="28"/>
          <w:szCs w:val="28"/>
        </w:rPr>
        <w:t>Оцінювання та вдосконалення програм фізичного виховання та заходів ЗСЖ мають бути регулярними. Важливо використовувати зворотній звʼязок від студентів для покращення якості створених програм та ініціатив, а також співпрацювати з іншими ЗВО та установами для обміну досвідом та кращими практиками.</w:t>
      </w:r>
    </w:p>
    <w:p w14:paraId="2406621A" w14:textId="77777777" w:rsidR="0058666C" w:rsidRDefault="0058666C" w:rsidP="0058666C">
      <w:pPr>
        <w:spacing w:line="360" w:lineRule="auto"/>
        <w:ind w:right="135"/>
        <w:jc w:val="both"/>
        <w:rPr>
          <w:sz w:val="28"/>
          <w:szCs w:val="28"/>
        </w:rPr>
      </w:pPr>
      <w:r>
        <w:rPr>
          <w:sz w:val="28"/>
          <w:szCs w:val="28"/>
          <w:lang w:val="uk-UA"/>
        </w:rPr>
        <w:t xml:space="preserve">Таким чином, </w:t>
      </w:r>
      <w:proofErr w:type="spellStart"/>
      <w:r w:rsidRPr="0058666C">
        <w:rPr>
          <w:sz w:val="28"/>
          <w:szCs w:val="28"/>
          <w:lang w:val="uk-UA"/>
        </w:rPr>
        <w:t>фіз</w:t>
      </w:r>
      <w:proofErr w:type="spellEnd"/>
      <w:r w:rsidRPr="0058666C">
        <w:rPr>
          <w:sz w:val="28"/>
          <w:szCs w:val="28"/>
        </w:rPr>
        <w:t>ичне виховання є потужним інструментом для формування цінностей здорового способу життя серед студентів. За допомогою різноманітних методів і підходів можна не тільки покращити фізичний стан молоді, але й сформувати у них стійкі звички до здорового харчування, регулярних фізичних навантажень та відмови від шкідливих звичок.</w:t>
      </w:r>
    </w:p>
    <w:p w14:paraId="0D78F4E7" w14:textId="77777777" w:rsidR="0058666C" w:rsidRDefault="0058666C" w:rsidP="0058666C">
      <w:pPr>
        <w:spacing w:line="360" w:lineRule="auto"/>
        <w:ind w:right="135" w:firstLine="708"/>
        <w:jc w:val="both"/>
        <w:rPr>
          <w:sz w:val="28"/>
          <w:szCs w:val="28"/>
        </w:rPr>
      </w:pPr>
      <w:r w:rsidRPr="0058666C">
        <w:rPr>
          <w:sz w:val="28"/>
          <w:szCs w:val="28"/>
        </w:rPr>
        <w:t>Комплексний підхід є ключем до успіху. Для досягнення стійких результатів необхідно поєднувати фізичні вправи з освітніми заходами, психологічною підтримкою та залученням студентів до активної участі в процесі формування здорового способу життя.</w:t>
      </w:r>
    </w:p>
    <w:p w14:paraId="69224F7C" w14:textId="5271E9A9" w:rsidR="0058666C" w:rsidRPr="0058666C" w:rsidRDefault="0058666C" w:rsidP="0058666C">
      <w:pPr>
        <w:spacing w:line="360" w:lineRule="auto"/>
        <w:ind w:right="135" w:firstLine="708"/>
        <w:jc w:val="both"/>
        <w:rPr>
          <w:sz w:val="28"/>
          <w:szCs w:val="28"/>
          <w:lang w:val="uk-UA"/>
        </w:rPr>
      </w:pPr>
      <w:r w:rsidRPr="0058666C">
        <w:rPr>
          <w:sz w:val="28"/>
          <w:szCs w:val="28"/>
        </w:rPr>
        <w:t>Важлива роль належить соціальному середовищу. Створення позитивної атмосфери в навчальному закладі, підтримка з боку викладачів, однолітків та батьків сприяє формуванню здорових звичок у студентів</w:t>
      </w:r>
      <w:r>
        <w:rPr>
          <w:sz w:val="28"/>
          <w:szCs w:val="28"/>
          <w:lang w:val="uk-UA"/>
        </w:rPr>
        <w:t>.</w:t>
      </w:r>
    </w:p>
    <w:p w14:paraId="036B54E7" w14:textId="30F604C9" w:rsidR="003A798E" w:rsidRPr="0058666C" w:rsidRDefault="0058666C" w:rsidP="0058666C">
      <w:pPr>
        <w:spacing w:line="360" w:lineRule="auto"/>
        <w:ind w:right="135" w:firstLine="708"/>
        <w:jc w:val="both"/>
        <w:rPr>
          <w:sz w:val="28"/>
          <w:szCs w:val="28"/>
        </w:rPr>
      </w:pPr>
      <w:r w:rsidRPr="0058666C">
        <w:rPr>
          <w:sz w:val="28"/>
          <w:szCs w:val="28"/>
        </w:rPr>
        <w:t>Сучасні технології можуть значно посилити ефективність програм зі здорового способу життя. Мобільні додатки, соціальні мережі та інші інструменти дозволяють зробити процес навчання більш інтерактивним та цікавим.</w:t>
      </w:r>
    </w:p>
    <w:p w14:paraId="47A4C67C" w14:textId="77777777" w:rsidR="003A798E" w:rsidRPr="0058666C" w:rsidRDefault="003A798E" w:rsidP="0058666C">
      <w:pPr>
        <w:spacing w:line="360" w:lineRule="auto"/>
        <w:ind w:right="135"/>
        <w:jc w:val="both"/>
        <w:rPr>
          <w:color w:val="000000" w:themeColor="text1"/>
          <w:sz w:val="28"/>
          <w:szCs w:val="28"/>
          <w:lang w:val="uk-UA"/>
        </w:rPr>
      </w:pPr>
    </w:p>
    <w:p w14:paraId="175F4F1A" w14:textId="77777777" w:rsidR="002572B5" w:rsidRDefault="002572B5" w:rsidP="00BF6BCA">
      <w:pPr>
        <w:spacing w:line="360" w:lineRule="auto"/>
        <w:ind w:right="135"/>
        <w:jc w:val="center"/>
        <w:rPr>
          <w:b/>
          <w:bCs/>
          <w:color w:val="000000" w:themeColor="text1"/>
          <w:sz w:val="28"/>
          <w:szCs w:val="28"/>
          <w:lang w:val="uk-UA"/>
        </w:rPr>
      </w:pPr>
    </w:p>
    <w:p w14:paraId="12DA7A4D" w14:textId="77777777" w:rsidR="0058633A" w:rsidRPr="006B516D" w:rsidRDefault="0058633A" w:rsidP="00BF6BCA">
      <w:pPr>
        <w:spacing w:line="360" w:lineRule="auto"/>
        <w:ind w:right="135"/>
        <w:jc w:val="center"/>
        <w:rPr>
          <w:b/>
          <w:bCs/>
          <w:color w:val="000000" w:themeColor="text1"/>
          <w:sz w:val="28"/>
          <w:szCs w:val="28"/>
          <w:lang w:val="uk-UA"/>
        </w:rPr>
      </w:pPr>
    </w:p>
    <w:p w14:paraId="4F282D2F" w14:textId="77777777" w:rsidR="0058666C" w:rsidRDefault="0058666C" w:rsidP="00BF6BCA">
      <w:pPr>
        <w:spacing w:line="360" w:lineRule="auto"/>
        <w:ind w:right="135"/>
        <w:jc w:val="center"/>
        <w:rPr>
          <w:b/>
          <w:bCs/>
          <w:color w:val="000000" w:themeColor="text1"/>
          <w:sz w:val="28"/>
          <w:szCs w:val="28"/>
          <w:lang w:val="uk-UA"/>
        </w:rPr>
      </w:pPr>
    </w:p>
    <w:p w14:paraId="3E6A59EF" w14:textId="771DD959" w:rsidR="003A798E" w:rsidRPr="006B516D" w:rsidRDefault="003A798E" w:rsidP="00BF6BCA">
      <w:pPr>
        <w:spacing w:line="360" w:lineRule="auto"/>
        <w:ind w:right="135"/>
        <w:jc w:val="center"/>
        <w:rPr>
          <w:b/>
          <w:bCs/>
          <w:color w:val="000000" w:themeColor="text1"/>
          <w:sz w:val="28"/>
          <w:szCs w:val="28"/>
          <w:lang w:val="uk-UA"/>
        </w:rPr>
      </w:pPr>
      <w:r w:rsidRPr="006B516D">
        <w:rPr>
          <w:b/>
          <w:bCs/>
          <w:color w:val="000000" w:themeColor="text1"/>
          <w:sz w:val="28"/>
          <w:szCs w:val="28"/>
          <w:lang w:val="uk-UA"/>
        </w:rPr>
        <w:lastRenderedPageBreak/>
        <w:t>Висновки до розділу 3</w:t>
      </w:r>
    </w:p>
    <w:p w14:paraId="1108F63A" w14:textId="77777777" w:rsidR="002572B5" w:rsidRPr="006B516D" w:rsidRDefault="002572B5" w:rsidP="00BF6BCA">
      <w:pPr>
        <w:spacing w:line="360" w:lineRule="auto"/>
        <w:ind w:right="135"/>
        <w:jc w:val="center"/>
        <w:rPr>
          <w:b/>
          <w:bCs/>
          <w:color w:val="000000" w:themeColor="text1"/>
          <w:sz w:val="28"/>
          <w:szCs w:val="28"/>
          <w:lang w:val="uk-UA"/>
        </w:rPr>
      </w:pPr>
    </w:p>
    <w:p w14:paraId="1FDABEBA" w14:textId="77777777" w:rsidR="003A798E" w:rsidRPr="006B516D" w:rsidRDefault="003A798E" w:rsidP="00BF6BCA">
      <w:pPr>
        <w:spacing w:line="360" w:lineRule="auto"/>
        <w:ind w:right="135" w:firstLine="720"/>
        <w:jc w:val="both"/>
        <w:rPr>
          <w:rFonts w:eastAsiaTheme="minorHAnsi"/>
          <w:b/>
          <w:bCs/>
          <w:color w:val="000000" w:themeColor="text1"/>
          <w:sz w:val="28"/>
          <w:szCs w:val="28"/>
          <w:lang w:val="uk-UA" w:eastAsia="en-US"/>
        </w:rPr>
      </w:pPr>
      <w:r w:rsidRPr="006B516D">
        <w:rPr>
          <w:sz w:val="28"/>
          <w:szCs w:val="28"/>
        </w:rPr>
        <w:t>Дослідження виявили різні пріоритети в здоровому способі життя серед юнаків та дівчат: юнаки надають перевагу загартовувальним процедурам, тоді як дівчата більше уваги приділяють раціональному харчуванню. Відмова від шкідливих звичок займає друге місце серед юнаків і третє місце серед дівчат. Однак руховий режим, незважаючи на його важливість, залишається на останніх місцях у рейтингу обох груп. Це свідчить про недостатню обізнаність старшокласників про важливість фізичної активності та відсутність відповідних знань і настанов. Недостатня рухова активність може призвести до численних проблем зі здоров'ям у майбутньому. Тому необхідно проводити ефективну освітню роботу та створювати відповідні програми і тренінги, щоб підвищити обізнаність молоді про важливість рухової активності для здорового способу життя.</w:t>
      </w:r>
    </w:p>
    <w:p w14:paraId="25D3AD21" w14:textId="77777777" w:rsidR="003A798E" w:rsidRPr="006B516D" w:rsidRDefault="003A798E" w:rsidP="00BF6BCA">
      <w:pPr>
        <w:spacing w:line="360" w:lineRule="auto"/>
        <w:ind w:right="135" w:firstLine="720"/>
        <w:jc w:val="both"/>
        <w:rPr>
          <w:sz w:val="28"/>
          <w:szCs w:val="28"/>
        </w:rPr>
      </w:pPr>
      <w:r w:rsidRPr="006B516D">
        <w:rPr>
          <w:sz w:val="28"/>
          <w:szCs w:val="28"/>
        </w:rPr>
        <w:t>За результатами дослідження виявлено, що лише 5% опитаних студентів вважають свій спосіб життя здоровим; 39% схиляються до думки, що їхній спосіб життя швидше здоровий, ніж нездоровий; 15% вважають свій спосіб життя нездоровим; 33% респондентів не змогли однозначно відповісти. Ці дані свідчать про недостатню усвідомленість молоді щодо важливості рухової активності.</w:t>
      </w:r>
    </w:p>
    <w:p w14:paraId="44A5905F" w14:textId="77777777" w:rsidR="003A798E" w:rsidRPr="006B516D" w:rsidRDefault="003A798E" w:rsidP="00BF6BCA">
      <w:pPr>
        <w:spacing w:line="360" w:lineRule="auto"/>
        <w:ind w:right="135" w:firstLine="720"/>
        <w:jc w:val="both"/>
        <w:rPr>
          <w:sz w:val="28"/>
          <w:szCs w:val="28"/>
        </w:rPr>
      </w:pPr>
      <w:r w:rsidRPr="006B516D">
        <w:rPr>
          <w:sz w:val="28"/>
          <w:szCs w:val="28"/>
        </w:rPr>
        <w:t xml:space="preserve">Аналіз </w:t>
      </w:r>
      <w:r w:rsidRPr="006B516D">
        <w:rPr>
          <w:sz w:val="28"/>
          <w:szCs w:val="28"/>
          <w:lang w:val="uk-UA"/>
        </w:rPr>
        <w:t xml:space="preserve">результатів </w:t>
      </w:r>
      <w:r w:rsidRPr="006B516D">
        <w:rPr>
          <w:sz w:val="28"/>
          <w:szCs w:val="28"/>
        </w:rPr>
        <w:t>анкетування виявив</w:t>
      </w:r>
      <w:r w:rsidRPr="006B516D">
        <w:rPr>
          <w:sz w:val="28"/>
          <w:szCs w:val="28"/>
          <w:lang w:val="uk-UA"/>
        </w:rPr>
        <w:t>, що к</w:t>
      </w:r>
      <w:r w:rsidRPr="006B516D">
        <w:rPr>
          <w:sz w:val="28"/>
          <w:szCs w:val="28"/>
        </w:rPr>
        <w:t xml:space="preserve">уріння виявилося більш поширеним серед дівчат, ніж серед юнаків, із показником </w:t>
      </w:r>
      <w:r w:rsidRPr="006B516D">
        <w:rPr>
          <w:sz w:val="28"/>
          <w:szCs w:val="28"/>
          <w:lang w:val="uk-UA"/>
        </w:rPr>
        <w:t xml:space="preserve">64,5 </w:t>
      </w:r>
      <w:r w:rsidRPr="006B516D">
        <w:rPr>
          <w:sz w:val="28"/>
          <w:szCs w:val="28"/>
        </w:rPr>
        <w:t xml:space="preserve">%. Алкогольні напої вживають </w:t>
      </w:r>
      <w:r w:rsidRPr="006B516D">
        <w:rPr>
          <w:sz w:val="28"/>
          <w:szCs w:val="28"/>
          <w:lang w:val="uk-UA"/>
        </w:rPr>
        <w:t>38</w:t>
      </w:r>
      <w:r w:rsidRPr="006B516D">
        <w:rPr>
          <w:sz w:val="28"/>
          <w:szCs w:val="28"/>
        </w:rPr>
        <w:t>,4</w:t>
      </w:r>
      <w:r w:rsidRPr="006B516D">
        <w:rPr>
          <w:sz w:val="28"/>
          <w:szCs w:val="28"/>
          <w:lang w:val="uk-UA"/>
        </w:rPr>
        <w:t xml:space="preserve"> </w:t>
      </w:r>
      <w:r w:rsidRPr="006B516D">
        <w:rPr>
          <w:sz w:val="28"/>
          <w:szCs w:val="28"/>
        </w:rPr>
        <w:t>% ст</w:t>
      </w:r>
      <w:proofErr w:type="spellStart"/>
      <w:r w:rsidRPr="006B516D">
        <w:rPr>
          <w:sz w:val="28"/>
          <w:szCs w:val="28"/>
          <w:lang w:val="uk-UA"/>
        </w:rPr>
        <w:t>уденток</w:t>
      </w:r>
      <w:proofErr w:type="spellEnd"/>
      <w:r w:rsidRPr="006B516D">
        <w:rPr>
          <w:sz w:val="28"/>
          <w:szCs w:val="28"/>
        </w:rPr>
        <w:t xml:space="preserve">. </w:t>
      </w:r>
    </w:p>
    <w:p w14:paraId="1EA06DFF" w14:textId="77777777" w:rsidR="003A798E" w:rsidRPr="006B516D" w:rsidRDefault="003A798E" w:rsidP="00BF6BCA">
      <w:pPr>
        <w:spacing w:line="360" w:lineRule="auto"/>
        <w:ind w:right="135" w:firstLine="720"/>
        <w:jc w:val="both"/>
        <w:rPr>
          <w:sz w:val="28"/>
          <w:szCs w:val="28"/>
          <w:lang w:val="uk-UA"/>
        </w:rPr>
      </w:pPr>
      <w:r w:rsidRPr="006B516D">
        <w:rPr>
          <w:sz w:val="28"/>
          <w:szCs w:val="28"/>
          <w:lang w:val="uk-UA"/>
        </w:rPr>
        <w:t>За результатами анкетування респондентів визначено, що н</w:t>
      </w:r>
      <w:r w:rsidRPr="006B516D">
        <w:rPr>
          <w:sz w:val="28"/>
          <w:szCs w:val="28"/>
        </w:rPr>
        <w:t xml:space="preserve">естача часу, вплив військового стану та тривале дистанційне навчання є основними причинами, чому студенти менше займаються </w:t>
      </w:r>
      <w:r w:rsidRPr="006B516D">
        <w:rPr>
          <w:sz w:val="28"/>
          <w:szCs w:val="28"/>
          <w:lang w:val="uk-UA"/>
        </w:rPr>
        <w:t xml:space="preserve">руховою активністю. </w:t>
      </w:r>
      <w:r w:rsidRPr="006B516D">
        <w:rPr>
          <w:sz w:val="28"/>
          <w:szCs w:val="28"/>
        </w:rPr>
        <w:t xml:space="preserve">Війна та дистанційне навчання негативно впливають на мотивацію до </w:t>
      </w:r>
      <w:r w:rsidRPr="006B516D">
        <w:rPr>
          <w:sz w:val="28"/>
          <w:szCs w:val="28"/>
          <w:lang w:val="uk-UA"/>
        </w:rPr>
        <w:t xml:space="preserve">занять руховою активністю </w:t>
      </w:r>
      <w:r w:rsidRPr="006B516D">
        <w:rPr>
          <w:sz w:val="28"/>
          <w:szCs w:val="28"/>
        </w:rPr>
        <w:t xml:space="preserve"> через:</w:t>
      </w:r>
      <w:r w:rsidRPr="006B516D">
        <w:rPr>
          <w:sz w:val="28"/>
          <w:szCs w:val="28"/>
          <w:lang w:val="uk-UA"/>
        </w:rPr>
        <w:t xml:space="preserve"> п</w:t>
      </w:r>
      <w:r w:rsidRPr="006B516D">
        <w:rPr>
          <w:sz w:val="28"/>
          <w:szCs w:val="28"/>
        </w:rPr>
        <w:t xml:space="preserve">ідвищення рівня </w:t>
      </w:r>
      <w:r w:rsidRPr="006B516D">
        <w:rPr>
          <w:sz w:val="28"/>
          <w:szCs w:val="28"/>
        </w:rPr>
        <w:lastRenderedPageBreak/>
        <w:t>стресу та тривоги</w:t>
      </w:r>
      <w:r w:rsidRPr="006B516D">
        <w:rPr>
          <w:sz w:val="28"/>
          <w:szCs w:val="28"/>
          <w:lang w:val="uk-UA"/>
        </w:rPr>
        <w:t>; з</w:t>
      </w:r>
      <w:r w:rsidRPr="006B516D">
        <w:rPr>
          <w:sz w:val="28"/>
          <w:szCs w:val="28"/>
        </w:rPr>
        <w:t>міну режиму дня</w:t>
      </w:r>
      <w:r w:rsidRPr="006B516D">
        <w:rPr>
          <w:sz w:val="28"/>
          <w:szCs w:val="28"/>
          <w:lang w:val="uk-UA"/>
        </w:rPr>
        <w:t>; в</w:t>
      </w:r>
      <w:r w:rsidRPr="006B516D">
        <w:rPr>
          <w:sz w:val="28"/>
          <w:szCs w:val="28"/>
        </w:rPr>
        <w:t>ідсутність доступу до спортивних об'єктів</w:t>
      </w:r>
      <w:r w:rsidRPr="006B516D">
        <w:rPr>
          <w:sz w:val="28"/>
          <w:szCs w:val="28"/>
          <w:lang w:val="uk-UA"/>
        </w:rPr>
        <w:t>; п</w:t>
      </w:r>
      <w:r w:rsidRPr="006B516D">
        <w:rPr>
          <w:sz w:val="28"/>
          <w:szCs w:val="28"/>
        </w:rPr>
        <w:t>сихологічну втому</w:t>
      </w:r>
      <w:r w:rsidRPr="006B516D">
        <w:rPr>
          <w:sz w:val="28"/>
          <w:szCs w:val="28"/>
          <w:lang w:val="uk-UA"/>
        </w:rPr>
        <w:t>; в</w:t>
      </w:r>
      <w:r w:rsidRPr="006B516D">
        <w:rPr>
          <w:sz w:val="28"/>
          <w:szCs w:val="28"/>
        </w:rPr>
        <w:t>трату мотивації</w:t>
      </w:r>
      <w:r w:rsidRPr="006B516D">
        <w:rPr>
          <w:sz w:val="28"/>
          <w:szCs w:val="28"/>
          <w:lang w:val="uk-UA"/>
        </w:rPr>
        <w:t>.</w:t>
      </w:r>
    </w:p>
    <w:p w14:paraId="0BA88F2E" w14:textId="77777777" w:rsidR="003A798E" w:rsidRPr="006B516D" w:rsidRDefault="003A798E" w:rsidP="00BF6BCA">
      <w:pPr>
        <w:spacing w:line="360" w:lineRule="auto"/>
        <w:ind w:right="135" w:firstLine="709"/>
        <w:contextualSpacing/>
        <w:jc w:val="both"/>
        <w:rPr>
          <w:color w:val="000000" w:themeColor="text1"/>
          <w:sz w:val="28"/>
          <w:szCs w:val="28"/>
          <w:lang w:val="uk-UA"/>
        </w:rPr>
      </w:pPr>
      <w:r w:rsidRPr="006B516D">
        <w:rPr>
          <w:color w:val="000000" w:themeColor="text1"/>
          <w:sz w:val="28"/>
          <w:szCs w:val="28"/>
          <w:lang w:val="uk-UA"/>
        </w:rPr>
        <w:t>Враховуючи результати нашого дослідження та зважаючи на досвід провідних вчених</w:t>
      </w:r>
      <w:r w:rsidR="000A30B2" w:rsidRPr="006B516D">
        <w:rPr>
          <w:color w:val="000000" w:themeColor="text1"/>
          <w:sz w:val="28"/>
          <w:szCs w:val="28"/>
          <w:lang w:val="uk-UA"/>
        </w:rPr>
        <w:t>,</w:t>
      </w:r>
      <w:r w:rsidRPr="006B516D">
        <w:rPr>
          <w:color w:val="000000" w:themeColor="text1"/>
          <w:sz w:val="28"/>
          <w:szCs w:val="28"/>
          <w:lang w:val="uk-UA"/>
        </w:rPr>
        <w:t xml:space="preserve"> було запропоновано практичні поради </w:t>
      </w:r>
      <w:r w:rsidR="000A30B2" w:rsidRPr="006B516D">
        <w:rPr>
          <w:color w:val="000000" w:themeColor="text1"/>
          <w:sz w:val="28"/>
          <w:szCs w:val="28"/>
          <w:lang w:val="uk-UA"/>
        </w:rPr>
        <w:t>щодо</w:t>
      </w:r>
      <w:r w:rsidRPr="006B516D">
        <w:rPr>
          <w:color w:val="000000" w:themeColor="text1"/>
          <w:sz w:val="28"/>
          <w:szCs w:val="28"/>
          <w:lang w:val="uk-UA"/>
        </w:rPr>
        <w:t xml:space="preserve"> формування цінностей ЗСЖ студентів </w:t>
      </w:r>
      <w:r w:rsidR="000A30B2" w:rsidRPr="006B516D">
        <w:rPr>
          <w:color w:val="000000" w:themeColor="text1"/>
          <w:sz w:val="28"/>
          <w:szCs w:val="28"/>
          <w:lang w:val="uk-UA"/>
        </w:rPr>
        <w:t xml:space="preserve">ЗВО </w:t>
      </w:r>
      <w:r w:rsidRPr="006B516D">
        <w:rPr>
          <w:color w:val="000000" w:themeColor="text1"/>
          <w:sz w:val="28"/>
          <w:szCs w:val="28"/>
          <w:lang w:val="uk-UA"/>
        </w:rPr>
        <w:t xml:space="preserve">у процесі фізичного виховання за такими ключовими напрямами: </w:t>
      </w:r>
      <w:proofErr w:type="spellStart"/>
      <w:r w:rsidRPr="006B516D">
        <w:rPr>
          <w:color w:val="000000" w:themeColor="text1"/>
          <w:sz w:val="28"/>
          <w:szCs w:val="28"/>
          <w:lang w:val="ru-RU"/>
        </w:rPr>
        <w:t>створення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сприятливого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середовища</w:t>
      </w:r>
      <w:proofErr w:type="spellEnd"/>
      <w:r w:rsidRPr="006B516D">
        <w:rPr>
          <w:color w:val="000000" w:themeColor="text1"/>
          <w:sz w:val="28"/>
          <w:szCs w:val="28"/>
          <w:lang w:val="uk-UA"/>
        </w:rPr>
        <w:t xml:space="preserve"> в ЗВО, </w:t>
      </w:r>
      <w:r w:rsidR="000A30B2" w:rsidRPr="006B516D">
        <w:rPr>
          <w:color w:val="000000" w:themeColor="text1"/>
          <w:sz w:val="28"/>
          <w:szCs w:val="28"/>
          <w:lang w:val="uk-UA"/>
        </w:rPr>
        <w:t>і</w:t>
      </w:r>
      <w:r w:rsidR="000A30B2" w:rsidRPr="006B516D">
        <w:rPr>
          <w:color w:val="000000" w:themeColor="text1"/>
          <w:sz w:val="28"/>
          <w:szCs w:val="28"/>
        </w:rPr>
        <w:t>нтеграція ЗСЖ у програми фізичного виховання</w:t>
      </w:r>
      <w:r w:rsidR="000A30B2" w:rsidRPr="006B516D">
        <w:rPr>
          <w:color w:val="000000" w:themeColor="text1"/>
          <w:sz w:val="28"/>
          <w:szCs w:val="28"/>
          <w:lang w:val="uk-UA"/>
        </w:rPr>
        <w:t xml:space="preserve"> ЗВО</w:t>
      </w:r>
      <w:r w:rsidRPr="006B516D">
        <w:rPr>
          <w:color w:val="000000" w:themeColor="text1"/>
          <w:sz w:val="28"/>
          <w:szCs w:val="28"/>
          <w:lang w:val="uk-UA"/>
        </w:rPr>
        <w:t>, п</w:t>
      </w:r>
      <w:r w:rsidRPr="006B516D">
        <w:rPr>
          <w:color w:val="000000" w:themeColor="text1"/>
          <w:sz w:val="28"/>
          <w:szCs w:val="28"/>
        </w:rPr>
        <w:t>ідтримка студентів</w:t>
      </w:r>
      <w:r w:rsidRPr="006B516D">
        <w:rPr>
          <w:color w:val="000000" w:themeColor="text1"/>
          <w:sz w:val="28"/>
          <w:szCs w:val="28"/>
          <w:lang w:val="uk-UA"/>
        </w:rPr>
        <w:t xml:space="preserve">, </w:t>
      </w:r>
      <w:r w:rsidRPr="006B516D">
        <w:rPr>
          <w:rStyle w:val="af4"/>
          <w:b w:val="0"/>
          <w:bCs w:val="0"/>
          <w:color w:val="000000" w:themeColor="text1"/>
          <w:sz w:val="28"/>
          <w:szCs w:val="28"/>
          <w:lang w:val="uk-UA"/>
        </w:rPr>
        <w:t>в</w:t>
      </w:r>
      <w:r w:rsidRPr="006B516D">
        <w:rPr>
          <w:rStyle w:val="af4"/>
          <w:b w:val="0"/>
          <w:bCs w:val="0"/>
          <w:color w:val="000000" w:themeColor="text1"/>
          <w:sz w:val="28"/>
          <w:szCs w:val="28"/>
        </w:rPr>
        <w:t>икористання мотиваційних стратегій</w:t>
      </w:r>
      <w:r w:rsidRPr="006B516D">
        <w:rPr>
          <w:rStyle w:val="af4"/>
          <w:b w:val="0"/>
          <w:bCs w:val="0"/>
          <w:color w:val="000000" w:themeColor="text1"/>
          <w:sz w:val="28"/>
          <w:szCs w:val="28"/>
          <w:lang w:val="uk-UA"/>
        </w:rPr>
        <w:t>,</w:t>
      </w:r>
      <w:r w:rsidRPr="006B516D">
        <w:rPr>
          <w:rStyle w:val="af4"/>
          <w:color w:val="000000" w:themeColor="text1"/>
          <w:sz w:val="28"/>
          <w:szCs w:val="28"/>
          <w:lang w:val="uk-UA"/>
        </w:rPr>
        <w:t xml:space="preserve"> </w:t>
      </w:r>
      <w:r w:rsidR="000A30B2" w:rsidRPr="006B516D">
        <w:rPr>
          <w:color w:val="000000" w:themeColor="text1"/>
          <w:sz w:val="28"/>
          <w:szCs w:val="28"/>
          <w:lang w:val="uk-UA"/>
        </w:rPr>
        <w:t>в</w:t>
      </w:r>
      <w:r w:rsidR="000A30B2" w:rsidRPr="006B516D">
        <w:rPr>
          <w:color w:val="000000" w:themeColor="text1"/>
          <w:sz w:val="28"/>
          <w:szCs w:val="28"/>
        </w:rPr>
        <w:t>икористання системи заохочень та винагород для мотивації студентів</w:t>
      </w:r>
      <w:r w:rsidR="000A30B2" w:rsidRPr="006B516D">
        <w:rPr>
          <w:color w:val="000000" w:themeColor="text1"/>
          <w:sz w:val="28"/>
          <w:szCs w:val="28"/>
          <w:lang w:val="uk-UA"/>
        </w:rPr>
        <w:t xml:space="preserve">. </w:t>
      </w:r>
    </w:p>
    <w:p w14:paraId="5C898C62" w14:textId="77777777" w:rsidR="000A30B2" w:rsidRPr="006B516D" w:rsidRDefault="000A30B2" w:rsidP="00BF6BCA">
      <w:pPr>
        <w:pStyle w:val="a3"/>
        <w:spacing w:line="360" w:lineRule="auto"/>
        <w:ind w:left="0" w:right="135"/>
        <w:contextualSpacing w:val="0"/>
        <w:jc w:val="center"/>
        <w:rPr>
          <w:b/>
          <w:bCs/>
          <w:color w:val="000000" w:themeColor="text1"/>
          <w:sz w:val="28"/>
          <w:szCs w:val="28"/>
          <w:lang w:val="uk-UA"/>
        </w:rPr>
      </w:pPr>
    </w:p>
    <w:p w14:paraId="02607B31"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4A939051"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19F5E395"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72D5833C"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3C9D83D1"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28FD33BA"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2D7054BA"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4B5FF925"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7B80D2FF"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599E36F8"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60AFDF4B"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2A551FC2"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66C976F8"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651068DD"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5D5530C0"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26735FE5"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38BBAC8E"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74495592"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7CFE9E6A" w14:textId="77777777" w:rsidR="0058666C" w:rsidRDefault="0058666C" w:rsidP="00BF6BCA">
      <w:pPr>
        <w:pStyle w:val="a3"/>
        <w:spacing w:line="360" w:lineRule="auto"/>
        <w:ind w:left="0" w:right="135"/>
        <w:contextualSpacing w:val="0"/>
        <w:jc w:val="center"/>
        <w:rPr>
          <w:b/>
          <w:bCs/>
          <w:color w:val="000000" w:themeColor="text1"/>
          <w:sz w:val="28"/>
          <w:szCs w:val="28"/>
          <w:lang w:val="uk-UA"/>
        </w:rPr>
      </w:pPr>
    </w:p>
    <w:p w14:paraId="23DB800B" w14:textId="3C64AAF0" w:rsidR="003A798E" w:rsidRPr="006B516D" w:rsidRDefault="000A30B2" w:rsidP="00BF6BCA">
      <w:pPr>
        <w:pStyle w:val="a3"/>
        <w:spacing w:line="360" w:lineRule="auto"/>
        <w:ind w:left="0" w:right="135"/>
        <w:contextualSpacing w:val="0"/>
        <w:jc w:val="center"/>
        <w:rPr>
          <w:b/>
          <w:bCs/>
          <w:color w:val="000000" w:themeColor="text1"/>
          <w:sz w:val="28"/>
          <w:szCs w:val="28"/>
          <w:lang w:val="uk-UA"/>
        </w:rPr>
      </w:pPr>
      <w:r w:rsidRPr="006B516D">
        <w:rPr>
          <w:b/>
          <w:bCs/>
          <w:color w:val="000000" w:themeColor="text1"/>
          <w:sz w:val="28"/>
          <w:szCs w:val="28"/>
          <w:lang w:val="uk-UA"/>
        </w:rPr>
        <w:lastRenderedPageBreak/>
        <w:t>Загальні в</w:t>
      </w:r>
      <w:r w:rsidR="003A798E" w:rsidRPr="006B516D">
        <w:rPr>
          <w:b/>
          <w:bCs/>
          <w:color w:val="000000" w:themeColor="text1"/>
          <w:sz w:val="28"/>
          <w:szCs w:val="28"/>
          <w:lang w:val="uk-UA"/>
        </w:rPr>
        <w:t>исновки</w:t>
      </w:r>
    </w:p>
    <w:p w14:paraId="36CBE3D0" w14:textId="77777777" w:rsidR="000A30B2" w:rsidRPr="006B516D" w:rsidRDefault="000A30B2" w:rsidP="00BF6BCA">
      <w:pPr>
        <w:pStyle w:val="a3"/>
        <w:spacing w:line="360" w:lineRule="auto"/>
        <w:ind w:left="0" w:right="135"/>
        <w:contextualSpacing w:val="0"/>
        <w:jc w:val="center"/>
        <w:rPr>
          <w:b/>
          <w:bCs/>
          <w:color w:val="000000" w:themeColor="text1"/>
          <w:sz w:val="28"/>
          <w:szCs w:val="28"/>
          <w:lang w:val="uk-UA"/>
        </w:rPr>
      </w:pPr>
    </w:p>
    <w:p w14:paraId="46EF76C8" w14:textId="77777777" w:rsidR="000A30B2" w:rsidRPr="006B516D" w:rsidRDefault="003A798E" w:rsidP="006B516D">
      <w:pPr>
        <w:pStyle w:val="a3"/>
        <w:numPr>
          <w:ilvl w:val="1"/>
          <w:numId w:val="14"/>
        </w:numPr>
        <w:shd w:val="clear" w:color="auto" w:fill="FFFFFF"/>
        <w:spacing w:line="360" w:lineRule="auto"/>
        <w:ind w:left="0" w:right="277" w:firstLine="0"/>
        <w:jc w:val="both"/>
        <w:rPr>
          <w:color w:val="000000" w:themeColor="text1"/>
          <w:sz w:val="28"/>
          <w:szCs w:val="28"/>
          <w:lang w:val="uk-UA"/>
        </w:rPr>
      </w:pPr>
      <w:r w:rsidRPr="006B516D">
        <w:rPr>
          <w:color w:val="000000" w:themeColor="text1"/>
          <w:sz w:val="28"/>
          <w:szCs w:val="28"/>
          <w:lang w:val="ru-RU"/>
        </w:rPr>
        <w:t xml:space="preserve">В </w:t>
      </w:r>
      <w:proofErr w:type="spellStart"/>
      <w:r w:rsidRPr="006B516D">
        <w:rPr>
          <w:color w:val="000000" w:themeColor="text1"/>
          <w:sz w:val="28"/>
          <w:szCs w:val="28"/>
          <w:lang w:val="ru-RU"/>
        </w:rPr>
        <w:t>результаті</w:t>
      </w:r>
      <w:proofErr w:type="spellEnd"/>
      <w:r w:rsidRPr="006B516D">
        <w:rPr>
          <w:color w:val="000000" w:themeColor="text1"/>
          <w:sz w:val="28"/>
          <w:szCs w:val="28"/>
          <w:lang w:val="ru-RU"/>
        </w:rPr>
        <w:t xml:space="preserve"> проведенного </w:t>
      </w:r>
      <w:proofErr w:type="spellStart"/>
      <w:r w:rsidRPr="006B516D">
        <w:rPr>
          <w:color w:val="000000" w:themeColor="text1"/>
          <w:sz w:val="28"/>
          <w:szCs w:val="28"/>
          <w:lang w:val="ru-RU"/>
        </w:rPr>
        <w:t>дослідження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базуючись</w:t>
      </w:r>
      <w:proofErr w:type="spellEnd"/>
      <w:r w:rsidRPr="006B516D">
        <w:rPr>
          <w:color w:val="000000" w:themeColor="text1"/>
          <w:sz w:val="28"/>
          <w:szCs w:val="28"/>
          <w:lang w:val="ru-RU"/>
        </w:rPr>
        <w:t xml:space="preserve"> на </w:t>
      </w:r>
      <w:proofErr w:type="spellStart"/>
      <w:r w:rsidRPr="006B516D">
        <w:rPr>
          <w:color w:val="000000" w:themeColor="text1"/>
          <w:sz w:val="28"/>
          <w:szCs w:val="28"/>
          <w:lang w:val="ru-RU"/>
        </w:rPr>
        <w:t>даних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сучасної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вітчизняної</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зарубіжної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літератури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було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проаналізовано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підходи</w:t>
      </w:r>
      <w:proofErr w:type="spellEnd"/>
      <w:r w:rsidRPr="006B516D">
        <w:rPr>
          <w:color w:val="000000" w:themeColor="text1"/>
          <w:sz w:val="28"/>
          <w:szCs w:val="28"/>
          <w:lang w:val="ru-RU"/>
        </w:rPr>
        <w:t xml:space="preserve"> до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ЗСЖ</w:t>
      </w:r>
      <w:r w:rsidR="000A30B2" w:rsidRPr="006B516D">
        <w:rPr>
          <w:color w:val="000000" w:themeColor="text1"/>
          <w:sz w:val="28"/>
          <w:szCs w:val="28"/>
          <w:lang w:val="ru-RU"/>
        </w:rPr>
        <w:t xml:space="preserve">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ЗВО в </w:t>
      </w:r>
      <w:proofErr w:type="spellStart"/>
      <w:r w:rsidRPr="006B516D">
        <w:rPr>
          <w:color w:val="000000" w:themeColor="text1"/>
          <w:sz w:val="28"/>
          <w:szCs w:val="28"/>
          <w:lang w:val="ru-RU"/>
        </w:rPr>
        <w:t>процесі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w:t>
      </w:r>
      <w:r w:rsidR="000A30B2" w:rsidRPr="006B516D">
        <w:rPr>
          <w:color w:val="000000" w:themeColor="text1"/>
          <w:sz w:val="28"/>
          <w:szCs w:val="28"/>
          <w:lang w:val="uk-UA"/>
        </w:rPr>
        <w:t xml:space="preserve">У процесі аналізу науково-методичної літератури виокремлено </w:t>
      </w:r>
      <w:r w:rsidRPr="006B516D">
        <w:rPr>
          <w:color w:val="000000" w:themeColor="text1"/>
          <w:sz w:val="28"/>
          <w:szCs w:val="28"/>
          <w:lang w:val="uk-UA"/>
        </w:rPr>
        <w:t xml:space="preserve">такі філософські принципи: </w:t>
      </w:r>
    </w:p>
    <w:p w14:paraId="6BACB6C9" w14:textId="77777777" w:rsidR="000A30B2" w:rsidRPr="006B516D" w:rsidRDefault="003A798E" w:rsidP="006B516D">
      <w:pPr>
        <w:pStyle w:val="a3"/>
        <w:numPr>
          <w:ilvl w:val="0"/>
          <w:numId w:val="27"/>
        </w:numPr>
        <w:shd w:val="clear" w:color="auto" w:fill="FFFFFF"/>
        <w:spacing w:line="360" w:lineRule="auto"/>
        <w:ind w:right="277" w:hanging="294"/>
        <w:jc w:val="both"/>
        <w:rPr>
          <w:color w:val="000000" w:themeColor="text1"/>
          <w:sz w:val="28"/>
          <w:szCs w:val="28"/>
          <w:lang w:val="uk-UA"/>
        </w:rPr>
      </w:pPr>
      <w:r w:rsidRPr="006B516D">
        <w:rPr>
          <w:color w:val="000000" w:themeColor="text1"/>
          <w:sz w:val="28"/>
          <w:szCs w:val="28"/>
          <w:lang w:val="uk-UA"/>
        </w:rPr>
        <w:t>єдність фізичного, психічного та соціального здоров'я</w:t>
      </w:r>
      <w:r w:rsidR="000A30B2" w:rsidRPr="006B516D">
        <w:rPr>
          <w:color w:val="000000" w:themeColor="text1"/>
          <w:sz w:val="28"/>
          <w:szCs w:val="28"/>
          <w:lang w:val="uk-UA"/>
        </w:rPr>
        <w:t>;</w:t>
      </w:r>
    </w:p>
    <w:p w14:paraId="5BED3EF2" w14:textId="77777777" w:rsidR="000A30B2" w:rsidRPr="006B516D" w:rsidRDefault="003A798E" w:rsidP="006B516D">
      <w:pPr>
        <w:pStyle w:val="a3"/>
        <w:numPr>
          <w:ilvl w:val="0"/>
          <w:numId w:val="27"/>
        </w:numPr>
        <w:shd w:val="clear" w:color="auto" w:fill="FFFFFF"/>
        <w:spacing w:line="360" w:lineRule="auto"/>
        <w:ind w:left="0" w:right="418" w:firstLine="426"/>
        <w:jc w:val="both"/>
        <w:rPr>
          <w:color w:val="000000" w:themeColor="text1"/>
          <w:sz w:val="28"/>
          <w:szCs w:val="28"/>
          <w:lang w:val="uk-UA"/>
        </w:rPr>
      </w:pPr>
      <w:r w:rsidRPr="006B516D">
        <w:rPr>
          <w:color w:val="000000" w:themeColor="text1"/>
          <w:sz w:val="28"/>
          <w:szCs w:val="28"/>
          <w:lang w:val="uk-UA"/>
        </w:rPr>
        <w:t xml:space="preserve"> цінність </w:t>
      </w:r>
      <w:proofErr w:type="spellStart"/>
      <w:r w:rsidRPr="006B516D">
        <w:rPr>
          <w:color w:val="000000" w:themeColor="text1"/>
          <w:sz w:val="28"/>
          <w:szCs w:val="28"/>
          <w:lang w:val="uk-UA"/>
        </w:rPr>
        <w:t>здоровʼя</w:t>
      </w:r>
      <w:proofErr w:type="spellEnd"/>
      <w:r w:rsidRPr="006B516D">
        <w:rPr>
          <w:color w:val="000000" w:themeColor="text1"/>
          <w:sz w:val="28"/>
          <w:szCs w:val="28"/>
          <w:lang w:val="uk-UA"/>
        </w:rPr>
        <w:t>, саморозвиток, зв'язок з природою, соціальна відповідальність, пошук сенсу та мети, критичне мислення, особиста свобода та відповідальність, етика та мораль, постійне зростання</w:t>
      </w:r>
      <w:r w:rsidR="000A30B2" w:rsidRPr="006B516D">
        <w:rPr>
          <w:color w:val="000000" w:themeColor="text1"/>
          <w:sz w:val="28"/>
          <w:szCs w:val="28"/>
          <w:lang w:val="uk-UA"/>
        </w:rPr>
        <w:t>;</w:t>
      </w:r>
    </w:p>
    <w:p w14:paraId="3794A28E" w14:textId="77777777" w:rsidR="000A30B2" w:rsidRPr="006B516D" w:rsidRDefault="003A798E" w:rsidP="006B516D">
      <w:pPr>
        <w:pStyle w:val="a3"/>
        <w:numPr>
          <w:ilvl w:val="1"/>
          <w:numId w:val="14"/>
        </w:numPr>
        <w:shd w:val="clear" w:color="auto" w:fill="FFFFFF"/>
        <w:spacing w:line="360" w:lineRule="auto"/>
        <w:ind w:left="142" w:right="418" w:hanging="142"/>
        <w:jc w:val="both"/>
        <w:rPr>
          <w:color w:val="000000" w:themeColor="text1"/>
          <w:sz w:val="28"/>
          <w:szCs w:val="28"/>
          <w:lang w:val="uk-UA"/>
        </w:rPr>
      </w:pPr>
      <w:r w:rsidRPr="006B516D">
        <w:rPr>
          <w:color w:val="000000" w:themeColor="text1"/>
          <w:sz w:val="28"/>
          <w:szCs w:val="28"/>
          <w:lang w:val="uk-UA"/>
        </w:rPr>
        <w:t>Визначено вплив наступних факторів на формування ЗСЖ у студент</w:t>
      </w:r>
      <w:r w:rsidR="000A30B2" w:rsidRPr="006B516D">
        <w:rPr>
          <w:color w:val="000000" w:themeColor="text1"/>
          <w:sz w:val="28"/>
          <w:szCs w:val="28"/>
          <w:lang w:val="uk-UA"/>
        </w:rPr>
        <w:t>і</w:t>
      </w:r>
      <w:r w:rsidRPr="006B516D">
        <w:rPr>
          <w:color w:val="000000" w:themeColor="text1"/>
          <w:sz w:val="28"/>
          <w:szCs w:val="28"/>
          <w:lang w:val="uk-UA"/>
        </w:rPr>
        <w:t xml:space="preserve">в ЗВО: </w:t>
      </w:r>
    </w:p>
    <w:p w14:paraId="5C2CF6DA" w14:textId="77777777" w:rsidR="003A798E" w:rsidRPr="006B516D" w:rsidRDefault="003A798E" w:rsidP="006A7248">
      <w:pPr>
        <w:shd w:val="clear" w:color="auto" w:fill="FFFFFF"/>
        <w:spacing w:line="360" w:lineRule="auto"/>
        <w:ind w:right="418"/>
        <w:jc w:val="both"/>
        <w:rPr>
          <w:color w:val="000000" w:themeColor="text1"/>
          <w:sz w:val="28"/>
          <w:szCs w:val="28"/>
          <w:lang w:val="uk-UA"/>
        </w:rPr>
      </w:pPr>
      <w:r w:rsidRPr="006B516D">
        <w:rPr>
          <w:color w:val="000000" w:themeColor="text1"/>
          <w:sz w:val="28"/>
          <w:szCs w:val="28"/>
          <w:lang w:val="uk-UA"/>
        </w:rPr>
        <w:t>сімейні цінності, соціальне оточення, інформація засобів масової комунікації, обмеження вільного часу, матеріальні обмеження, Інтернет-залежність.</w:t>
      </w:r>
    </w:p>
    <w:p w14:paraId="4406FE29" w14:textId="77777777" w:rsidR="0069674F" w:rsidRPr="006B516D" w:rsidRDefault="003A798E" w:rsidP="006B516D">
      <w:pPr>
        <w:pStyle w:val="a3"/>
        <w:numPr>
          <w:ilvl w:val="1"/>
          <w:numId w:val="14"/>
        </w:numPr>
        <w:spacing w:line="360" w:lineRule="auto"/>
        <w:ind w:left="0" w:right="418" w:firstLine="0"/>
        <w:jc w:val="both"/>
        <w:rPr>
          <w:color w:val="000000" w:themeColor="text1"/>
          <w:sz w:val="28"/>
          <w:szCs w:val="28"/>
        </w:rPr>
      </w:pPr>
      <w:r w:rsidRPr="006B516D">
        <w:rPr>
          <w:color w:val="000000" w:themeColor="text1"/>
          <w:sz w:val="28"/>
          <w:szCs w:val="28"/>
          <w:lang w:val="uk-UA"/>
        </w:rPr>
        <w:t>Результати дослідження свідчать про</w:t>
      </w:r>
      <w:r w:rsidR="000A30B2" w:rsidRPr="006B516D">
        <w:rPr>
          <w:color w:val="000000" w:themeColor="text1"/>
          <w:sz w:val="28"/>
          <w:szCs w:val="28"/>
          <w:lang w:val="uk-UA"/>
        </w:rPr>
        <w:t xml:space="preserve"> статеві </w:t>
      </w:r>
      <w:r w:rsidRPr="006B516D">
        <w:rPr>
          <w:color w:val="000000" w:themeColor="text1"/>
          <w:sz w:val="28"/>
          <w:szCs w:val="28"/>
          <w:lang w:val="uk-UA"/>
        </w:rPr>
        <w:t xml:space="preserve"> відмінності у пріоритетах ЗСЖ </w:t>
      </w:r>
      <w:r w:rsidR="000A30B2" w:rsidRPr="006B516D">
        <w:rPr>
          <w:color w:val="000000" w:themeColor="text1"/>
          <w:sz w:val="28"/>
          <w:szCs w:val="28"/>
          <w:lang w:val="uk-UA"/>
        </w:rPr>
        <w:t xml:space="preserve"> серед студентської молоді. </w:t>
      </w:r>
      <w:r w:rsidR="0069674F" w:rsidRPr="006B516D">
        <w:rPr>
          <w:color w:val="000000" w:themeColor="text1"/>
          <w:sz w:val="28"/>
          <w:szCs w:val="28"/>
          <w:lang w:val="uk-UA"/>
        </w:rPr>
        <w:t>У</w:t>
      </w:r>
      <w:r w:rsidR="000A30B2" w:rsidRPr="006B516D">
        <w:rPr>
          <w:color w:val="000000" w:themeColor="text1"/>
          <w:sz w:val="28"/>
          <w:szCs w:val="28"/>
          <w:lang w:val="uk-UA"/>
        </w:rPr>
        <w:t xml:space="preserve"> юнаків</w:t>
      </w:r>
      <w:r w:rsidR="0069674F" w:rsidRPr="006B516D">
        <w:rPr>
          <w:color w:val="000000" w:themeColor="text1"/>
          <w:sz w:val="28"/>
          <w:szCs w:val="28"/>
          <w:lang w:val="uk-UA"/>
        </w:rPr>
        <w:t xml:space="preserve"> в</w:t>
      </w:r>
      <w:r w:rsidR="000A30B2" w:rsidRPr="006B516D">
        <w:rPr>
          <w:color w:val="000000" w:themeColor="text1"/>
          <w:sz w:val="28"/>
          <w:szCs w:val="28"/>
          <w:lang w:val="uk-UA"/>
        </w:rPr>
        <w:t xml:space="preserve"> пріоритеті:</w:t>
      </w:r>
      <w:r w:rsidRPr="006B516D">
        <w:rPr>
          <w:color w:val="000000" w:themeColor="text1"/>
          <w:sz w:val="28"/>
          <w:szCs w:val="28"/>
          <w:lang w:val="uk-UA"/>
        </w:rPr>
        <w:t xml:space="preserve"> загартовування, відмов</w:t>
      </w:r>
      <w:r w:rsidR="000A30B2" w:rsidRPr="006B516D">
        <w:rPr>
          <w:color w:val="000000" w:themeColor="text1"/>
          <w:sz w:val="28"/>
          <w:szCs w:val="28"/>
          <w:lang w:val="uk-UA"/>
        </w:rPr>
        <w:t>а</w:t>
      </w:r>
      <w:r w:rsidRPr="006B516D">
        <w:rPr>
          <w:color w:val="000000" w:themeColor="text1"/>
          <w:sz w:val="28"/>
          <w:szCs w:val="28"/>
          <w:lang w:val="uk-UA"/>
        </w:rPr>
        <w:t xml:space="preserve"> від шкідливих звичок та рухов</w:t>
      </w:r>
      <w:r w:rsidR="000A30B2" w:rsidRPr="006B516D">
        <w:rPr>
          <w:color w:val="000000" w:themeColor="text1"/>
          <w:sz w:val="28"/>
          <w:szCs w:val="28"/>
          <w:lang w:val="uk-UA"/>
        </w:rPr>
        <w:t>а</w:t>
      </w:r>
      <w:r w:rsidRPr="006B516D">
        <w:rPr>
          <w:color w:val="000000" w:themeColor="text1"/>
          <w:sz w:val="28"/>
          <w:szCs w:val="28"/>
          <w:lang w:val="uk-UA"/>
        </w:rPr>
        <w:t xml:space="preserve"> активність. </w:t>
      </w:r>
      <w:r w:rsidR="000A30B2" w:rsidRPr="006B516D">
        <w:rPr>
          <w:color w:val="000000" w:themeColor="text1"/>
          <w:sz w:val="28"/>
          <w:szCs w:val="28"/>
          <w:lang w:val="uk-UA"/>
        </w:rPr>
        <w:t xml:space="preserve"> </w:t>
      </w:r>
      <w:r w:rsidR="0069674F" w:rsidRPr="006B516D">
        <w:rPr>
          <w:color w:val="000000" w:themeColor="text1"/>
          <w:sz w:val="28"/>
          <w:szCs w:val="28"/>
          <w:lang w:val="uk-UA"/>
        </w:rPr>
        <w:t>У д</w:t>
      </w:r>
      <w:r w:rsidRPr="006B516D">
        <w:rPr>
          <w:color w:val="000000" w:themeColor="text1"/>
          <w:sz w:val="28"/>
          <w:szCs w:val="28"/>
          <w:lang w:val="uk-UA"/>
        </w:rPr>
        <w:t>івчат: раціональне харчування, відмов</w:t>
      </w:r>
      <w:r w:rsidR="0069674F" w:rsidRPr="006B516D">
        <w:rPr>
          <w:color w:val="000000" w:themeColor="text1"/>
          <w:sz w:val="28"/>
          <w:szCs w:val="28"/>
          <w:lang w:val="uk-UA"/>
        </w:rPr>
        <w:t>а</w:t>
      </w:r>
      <w:r w:rsidRPr="006B516D">
        <w:rPr>
          <w:color w:val="000000" w:themeColor="text1"/>
          <w:sz w:val="28"/>
          <w:szCs w:val="28"/>
          <w:lang w:val="uk-UA"/>
        </w:rPr>
        <w:t xml:space="preserve"> від шкідливих звичок та рухов</w:t>
      </w:r>
      <w:r w:rsidR="0069674F" w:rsidRPr="006B516D">
        <w:rPr>
          <w:color w:val="000000" w:themeColor="text1"/>
          <w:sz w:val="28"/>
          <w:szCs w:val="28"/>
          <w:lang w:val="uk-UA"/>
        </w:rPr>
        <w:t>а</w:t>
      </w:r>
      <w:r w:rsidRPr="006B516D">
        <w:rPr>
          <w:color w:val="000000" w:themeColor="text1"/>
          <w:sz w:val="28"/>
          <w:szCs w:val="28"/>
          <w:lang w:val="uk-UA"/>
        </w:rPr>
        <w:t xml:space="preserve"> активність. </w:t>
      </w:r>
    </w:p>
    <w:p w14:paraId="5B513320" w14:textId="77777777" w:rsidR="003A798E" w:rsidRPr="006B516D" w:rsidRDefault="003A798E" w:rsidP="006B516D">
      <w:pPr>
        <w:pStyle w:val="a3"/>
        <w:numPr>
          <w:ilvl w:val="1"/>
          <w:numId w:val="14"/>
        </w:numPr>
        <w:spacing w:line="360" w:lineRule="auto"/>
        <w:ind w:left="0" w:right="418" w:firstLine="0"/>
        <w:jc w:val="both"/>
        <w:rPr>
          <w:color w:val="000000" w:themeColor="text1"/>
          <w:sz w:val="28"/>
          <w:szCs w:val="28"/>
        </w:rPr>
      </w:pPr>
      <w:r w:rsidRPr="006B516D">
        <w:rPr>
          <w:color w:val="000000" w:themeColor="text1"/>
          <w:sz w:val="28"/>
          <w:szCs w:val="28"/>
        </w:rPr>
        <w:t>Результати дослідження показали, що на формування цінностей здорового способу життя (ЗСЖ) студентів впливають як внутрішні, так і зовнішні фактори. Серед внутрішніх факторів найбільшу роль відіграють особисті переконання (42 %)</w:t>
      </w:r>
      <w:r w:rsidR="0069674F" w:rsidRPr="006B516D">
        <w:rPr>
          <w:color w:val="000000" w:themeColor="text1"/>
          <w:sz w:val="28"/>
          <w:szCs w:val="28"/>
          <w:lang w:val="uk-UA"/>
        </w:rPr>
        <w:t xml:space="preserve">. </w:t>
      </w:r>
      <w:r w:rsidRPr="006B516D">
        <w:rPr>
          <w:color w:val="000000" w:themeColor="text1"/>
          <w:sz w:val="28"/>
          <w:szCs w:val="28"/>
        </w:rPr>
        <w:t>Зовнішні фактори включають соціальн</w:t>
      </w:r>
      <w:r w:rsidR="0069674F" w:rsidRPr="006B516D">
        <w:rPr>
          <w:color w:val="000000" w:themeColor="text1"/>
          <w:sz w:val="28"/>
          <w:szCs w:val="28"/>
          <w:lang w:val="uk-UA"/>
        </w:rPr>
        <w:t>у</w:t>
      </w:r>
      <w:r w:rsidRPr="006B516D">
        <w:rPr>
          <w:color w:val="000000" w:themeColor="text1"/>
          <w:sz w:val="28"/>
          <w:szCs w:val="28"/>
        </w:rPr>
        <w:t xml:space="preserve"> реклам</w:t>
      </w:r>
      <w:r w:rsidR="0069674F" w:rsidRPr="006B516D">
        <w:rPr>
          <w:color w:val="000000" w:themeColor="text1"/>
          <w:sz w:val="28"/>
          <w:szCs w:val="28"/>
          <w:lang w:val="uk-UA"/>
        </w:rPr>
        <w:t>у</w:t>
      </w:r>
      <w:r w:rsidRPr="006B516D">
        <w:rPr>
          <w:color w:val="000000" w:themeColor="text1"/>
          <w:sz w:val="28"/>
          <w:szCs w:val="28"/>
        </w:rPr>
        <w:t xml:space="preserve">, </w:t>
      </w:r>
      <w:r w:rsidR="0069674F" w:rsidRPr="006B516D">
        <w:rPr>
          <w:color w:val="000000" w:themeColor="text1"/>
          <w:sz w:val="28"/>
          <w:szCs w:val="28"/>
          <w:lang w:val="uk-UA"/>
        </w:rPr>
        <w:t>ЗМІ</w:t>
      </w:r>
      <w:r w:rsidRPr="006B516D">
        <w:rPr>
          <w:color w:val="000000" w:themeColor="text1"/>
          <w:sz w:val="28"/>
          <w:szCs w:val="28"/>
        </w:rPr>
        <w:t xml:space="preserve"> та </w:t>
      </w:r>
      <w:r w:rsidR="0069674F" w:rsidRPr="006B516D">
        <w:rPr>
          <w:color w:val="000000" w:themeColor="text1"/>
          <w:sz w:val="28"/>
          <w:szCs w:val="28"/>
          <w:lang w:val="uk-UA"/>
        </w:rPr>
        <w:t>інформацію від</w:t>
      </w:r>
      <w:r w:rsidRPr="006B516D">
        <w:rPr>
          <w:color w:val="000000" w:themeColor="text1"/>
          <w:sz w:val="28"/>
          <w:szCs w:val="28"/>
        </w:rPr>
        <w:t xml:space="preserve"> блогерів. </w:t>
      </w:r>
    </w:p>
    <w:p w14:paraId="5523305C" w14:textId="77777777" w:rsidR="003A798E" w:rsidRPr="006B516D" w:rsidRDefault="003A798E" w:rsidP="006B516D">
      <w:pPr>
        <w:pStyle w:val="a3"/>
        <w:numPr>
          <w:ilvl w:val="1"/>
          <w:numId w:val="14"/>
        </w:numPr>
        <w:tabs>
          <w:tab w:val="left" w:pos="0"/>
        </w:tabs>
        <w:spacing w:line="360" w:lineRule="auto"/>
        <w:ind w:left="0" w:right="418" w:firstLine="0"/>
        <w:jc w:val="both"/>
        <w:rPr>
          <w:color w:val="000000" w:themeColor="text1"/>
          <w:sz w:val="28"/>
          <w:szCs w:val="28"/>
          <w:lang w:val="uk-UA"/>
        </w:rPr>
      </w:pPr>
      <w:r w:rsidRPr="006B516D">
        <w:rPr>
          <w:color w:val="000000" w:themeColor="text1"/>
          <w:sz w:val="28"/>
          <w:szCs w:val="28"/>
          <w:lang w:val="uk-UA"/>
        </w:rPr>
        <w:t xml:space="preserve">За результатами </w:t>
      </w:r>
      <w:r w:rsidR="0069674F" w:rsidRPr="006B516D">
        <w:rPr>
          <w:color w:val="000000" w:themeColor="text1"/>
          <w:sz w:val="28"/>
          <w:szCs w:val="28"/>
          <w:lang w:val="uk-UA"/>
        </w:rPr>
        <w:t>дослідження</w:t>
      </w:r>
      <w:r w:rsidRPr="006B516D">
        <w:rPr>
          <w:color w:val="000000" w:themeColor="text1"/>
          <w:sz w:val="28"/>
          <w:szCs w:val="28"/>
          <w:lang w:val="uk-UA"/>
        </w:rPr>
        <w:t xml:space="preserve"> визначено, що н</w:t>
      </w:r>
      <w:r w:rsidRPr="006B516D">
        <w:rPr>
          <w:color w:val="000000" w:themeColor="text1"/>
          <w:sz w:val="28"/>
          <w:szCs w:val="28"/>
        </w:rPr>
        <w:t>естача часу, вплив військового стану та тривале дистанційне навчання є основними причинами</w:t>
      </w:r>
      <w:r w:rsidR="0069674F" w:rsidRPr="006B516D">
        <w:rPr>
          <w:color w:val="000000" w:themeColor="text1"/>
          <w:sz w:val="28"/>
          <w:szCs w:val="28"/>
          <w:lang w:val="uk-UA"/>
        </w:rPr>
        <w:t xml:space="preserve"> зниження рухової активності студентів ЗВО. </w:t>
      </w:r>
    </w:p>
    <w:p w14:paraId="42031C2D" w14:textId="77777777" w:rsidR="0069674F" w:rsidRPr="006B516D" w:rsidRDefault="003A798E" w:rsidP="006B516D">
      <w:pPr>
        <w:pStyle w:val="a3"/>
        <w:numPr>
          <w:ilvl w:val="1"/>
          <w:numId w:val="14"/>
        </w:numPr>
        <w:tabs>
          <w:tab w:val="left" w:pos="0"/>
        </w:tabs>
        <w:spacing w:line="360" w:lineRule="auto"/>
        <w:ind w:left="0" w:right="418" w:firstLine="142"/>
        <w:contextualSpacing w:val="0"/>
        <w:jc w:val="both"/>
        <w:rPr>
          <w:b/>
          <w:bCs/>
          <w:color w:val="000000" w:themeColor="text1"/>
          <w:sz w:val="28"/>
          <w:szCs w:val="28"/>
          <w:lang w:val="uk-UA"/>
        </w:rPr>
      </w:pPr>
      <w:r w:rsidRPr="006B516D">
        <w:rPr>
          <w:color w:val="000000" w:themeColor="text1"/>
          <w:sz w:val="28"/>
          <w:szCs w:val="28"/>
          <w:lang w:val="uk-UA"/>
        </w:rPr>
        <w:lastRenderedPageBreak/>
        <w:t>Враховуючи результати нашого дослідження та зважаючи на досвід провідних вчених було розроблено та запропоновано до використання</w:t>
      </w:r>
      <w:r w:rsidR="0069674F" w:rsidRPr="006B516D">
        <w:rPr>
          <w:color w:val="000000" w:themeColor="text1"/>
          <w:sz w:val="28"/>
          <w:szCs w:val="28"/>
          <w:lang w:val="uk-UA"/>
        </w:rPr>
        <w:t xml:space="preserve"> </w:t>
      </w:r>
      <w:r w:rsidRPr="006B516D">
        <w:rPr>
          <w:color w:val="000000" w:themeColor="text1"/>
          <w:sz w:val="28"/>
          <w:szCs w:val="28"/>
          <w:lang w:val="uk-UA"/>
        </w:rPr>
        <w:t xml:space="preserve">практичні поради </w:t>
      </w:r>
      <w:r w:rsidR="0069674F" w:rsidRPr="006B516D">
        <w:rPr>
          <w:color w:val="000000" w:themeColor="text1"/>
          <w:sz w:val="28"/>
          <w:szCs w:val="28"/>
          <w:lang w:val="uk-UA"/>
        </w:rPr>
        <w:t xml:space="preserve">щодо </w:t>
      </w:r>
      <w:r w:rsidRPr="006B516D">
        <w:rPr>
          <w:color w:val="000000" w:themeColor="text1"/>
          <w:sz w:val="28"/>
          <w:szCs w:val="28"/>
          <w:lang w:val="uk-UA"/>
        </w:rPr>
        <w:t xml:space="preserve">формування цінностей ЗСЖ студентів </w:t>
      </w:r>
      <w:r w:rsidR="0069674F" w:rsidRPr="006B516D">
        <w:rPr>
          <w:color w:val="000000" w:themeColor="text1"/>
          <w:sz w:val="28"/>
          <w:szCs w:val="28"/>
          <w:lang w:val="uk-UA"/>
        </w:rPr>
        <w:t xml:space="preserve">ЗВО </w:t>
      </w:r>
      <w:r w:rsidRPr="006B516D">
        <w:rPr>
          <w:color w:val="000000" w:themeColor="text1"/>
          <w:sz w:val="28"/>
          <w:szCs w:val="28"/>
          <w:lang w:val="uk-UA"/>
        </w:rPr>
        <w:t xml:space="preserve">у процесі фізичного виховання </w:t>
      </w:r>
    </w:p>
    <w:p w14:paraId="0C5CD3A0" w14:textId="77777777" w:rsidR="003A798E" w:rsidRPr="006B516D" w:rsidRDefault="003A798E" w:rsidP="006B516D">
      <w:pPr>
        <w:pStyle w:val="a3"/>
        <w:numPr>
          <w:ilvl w:val="1"/>
          <w:numId w:val="14"/>
        </w:numPr>
        <w:tabs>
          <w:tab w:val="left" w:pos="0"/>
        </w:tabs>
        <w:spacing w:line="360" w:lineRule="auto"/>
        <w:ind w:left="0" w:right="418" w:firstLine="142"/>
        <w:contextualSpacing w:val="0"/>
        <w:jc w:val="both"/>
        <w:rPr>
          <w:b/>
          <w:bCs/>
          <w:color w:val="000000" w:themeColor="text1"/>
          <w:sz w:val="28"/>
          <w:szCs w:val="28"/>
          <w:lang w:val="uk-UA"/>
        </w:rPr>
      </w:pPr>
      <w:r w:rsidRPr="006B516D">
        <w:rPr>
          <w:b/>
          <w:bCs/>
          <w:color w:val="000000" w:themeColor="text1"/>
          <w:sz w:val="28"/>
          <w:szCs w:val="28"/>
          <w:lang w:val="uk-UA"/>
        </w:rPr>
        <w:br w:type="page"/>
      </w:r>
    </w:p>
    <w:p w14:paraId="602F5C77" w14:textId="77777777" w:rsidR="006A7248" w:rsidRPr="006B516D" w:rsidRDefault="006A7248" w:rsidP="006A7248">
      <w:pPr>
        <w:pStyle w:val="a3"/>
        <w:spacing w:line="360" w:lineRule="auto"/>
        <w:ind w:left="0" w:right="418"/>
        <w:contextualSpacing w:val="0"/>
        <w:jc w:val="center"/>
        <w:rPr>
          <w:b/>
          <w:bCs/>
          <w:color w:val="000000" w:themeColor="text1"/>
          <w:sz w:val="28"/>
          <w:szCs w:val="28"/>
          <w:lang w:val="uk-UA"/>
        </w:rPr>
      </w:pPr>
      <w:r w:rsidRPr="006B516D">
        <w:rPr>
          <w:b/>
          <w:bCs/>
          <w:color w:val="000000" w:themeColor="text1"/>
          <w:sz w:val="28"/>
          <w:szCs w:val="28"/>
          <w:lang w:val="uk-UA"/>
        </w:rPr>
        <w:lastRenderedPageBreak/>
        <w:t>СПИСОК ВИКОРИСТАНИХ ДЖЕРЕЛ</w:t>
      </w:r>
    </w:p>
    <w:p w14:paraId="13FB3C0A" w14:textId="77777777" w:rsidR="006A7248" w:rsidRPr="006B516D" w:rsidRDefault="006A7248" w:rsidP="006A7248">
      <w:pPr>
        <w:pStyle w:val="a3"/>
        <w:spacing w:line="360" w:lineRule="auto"/>
        <w:ind w:left="0" w:right="418"/>
        <w:contextualSpacing w:val="0"/>
        <w:jc w:val="center"/>
        <w:rPr>
          <w:b/>
          <w:bCs/>
          <w:color w:val="000000" w:themeColor="text1"/>
          <w:sz w:val="28"/>
          <w:szCs w:val="28"/>
          <w:lang w:val="uk-UA"/>
        </w:rPr>
      </w:pPr>
    </w:p>
    <w:p w14:paraId="283B1A4F" w14:textId="77777777" w:rsidR="006A7248" w:rsidRPr="006B516D" w:rsidRDefault="006A7248" w:rsidP="006B516D">
      <w:pPr>
        <w:pStyle w:val="a3"/>
        <w:numPr>
          <w:ilvl w:val="0"/>
          <w:numId w:val="28"/>
        </w:numPr>
        <w:spacing w:line="360" w:lineRule="auto"/>
        <w:ind w:left="-567" w:right="277" w:firstLine="65"/>
        <w:jc w:val="both"/>
        <w:rPr>
          <w:color w:val="000000" w:themeColor="text1"/>
          <w:spacing w:val="-6"/>
          <w:sz w:val="28"/>
          <w:szCs w:val="28"/>
        </w:rPr>
      </w:pPr>
      <w:r w:rsidRPr="006B516D">
        <w:rPr>
          <w:bCs/>
          <w:color w:val="000000"/>
          <w:sz w:val="28"/>
          <w:szCs w:val="28"/>
          <w:lang w:val="ru-RU"/>
        </w:rPr>
        <w:t>Аникеев Д.</w:t>
      </w:r>
      <w:r w:rsidRPr="006B516D">
        <w:rPr>
          <w:bCs/>
          <w:color w:val="000000" w:themeColor="text1"/>
          <w:sz w:val="28"/>
          <w:szCs w:val="28"/>
          <w:lang w:val="ru-RU"/>
        </w:rPr>
        <w:t xml:space="preserve">, </w:t>
      </w:r>
      <w:r w:rsidRPr="006B516D">
        <w:rPr>
          <w:color w:val="000000" w:themeColor="text1"/>
          <w:sz w:val="28"/>
          <w:szCs w:val="28"/>
        </w:rPr>
        <w:t>2009</w:t>
      </w:r>
      <w:r w:rsidRPr="006B516D">
        <w:rPr>
          <w:color w:val="000000" w:themeColor="text1"/>
          <w:sz w:val="28"/>
          <w:szCs w:val="28"/>
          <w:lang w:val="uk-UA"/>
        </w:rPr>
        <w:t>:</w:t>
      </w:r>
      <w:r w:rsidRPr="006B516D">
        <w:rPr>
          <w:bCs/>
          <w:color w:val="000000" w:themeColor="text1"/>
          <w:sz w:val="28"/>
          <w:szCs w:val="28"/>
          <w:lang w:val="ru-RU"/>
        </w:rPr>
        <w:t xml:space="preserve"> Проблемы формирования здорового образа жизни студенческой молодежи. </w:t>
      </w:r>
      <w:proofErr w:type="spellStart"/>
      <w:r w:rsidRPr="006B516D">
        <w:rPr>
          <w:color w:val="000000" w:themeColor="text1"/>
          <w:sz w:val="28"/>
          <w:szCs w:val="28"/>
          <w:lang w:val="ru-RU"/>
        </w:rPr>
        <w:t>Педагогіка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психологія</w:t>
      </w:r>
      <w:proofErr w:type="spellEnd"/>
      <w:r w:rsidRPr="006B516D">
        <w:rPr>
          <w:color w:val="000000" w:themeColor="text1"/>
          <w:sz w:val="28"/>
          <w:szCs w:val="28"/>
          <w:lang w:val="ru-RU"/>
        </w:rPr>
        <w:t xml:space="preserve"> та медико-</w:t>
      </w:r>
      <w:proofErr w:type="spellStart"/>
      <w:r w:rsidRPr="006B516D">
        <w:rPr>
          <w:color w:val="000000" w:themeColor="text1"/>
          <w:sz w:val="28"/>
          <w:szCs w:val="28"/>
          <w:lang w:val="ru-RU"/>
        </w:rPr>
        <w:t>біологічні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проблеми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і </w:t>
      </w:r>
      <w:proofErr w:type="gramStart"/>
      <w:r w:rsidRPr="006B516D">
        <w:rPr>
          <w:color w:val="000000" w:themeColor="text1"/>
          <w:sz w:val="28"/>
          <w:szCs w:val="28"/>
          <w:lang w:val="ru-RU"/>
        </w:rPr>
        <w:t>спорту :</w:t>
      </w:r>
      <w:proofErr w:type="gramEnd"/>
      <w:r w:rsidRPr="006B516D">
        <w:rPr>
          <w:color w:val="000000" w:themeColor="text1"/>
          <w:sz w:val="28"/>
          <w:szCs w:val="28"/>
          <w:lang w:val="ru-RU"/>
        </w:rPr>
        <w:t xml:space="preserve"> </w:t>
      </w:r>
      <w:proofErr w:type="spellStart"/>
      <w:r w:rsidRPr="006B516D">
        <w:rPr>
          <w:color w:val="000000" w:themeColor="text1"/>
          <w:sz w:val="28"/>
          <w:szCs w:val="28"/>
          <w:lang w:val="ru-RU"/>
        </w:rPr>
        <w:t>зб</w:t>
      </w:r>
      <w:proofErr w:type="spellEnd"/>
      <w:r w:rsidRPr="006B516D">
        <w:rPr>
          <w:color w:val="000000" w:themeColor="text1"/>
          <w:sz w:val="28"/>
          <w:szCs w:val="28"/>
          <w:lang w:val="ru-RU"/>
        </w:rPr>
        <w:t xml:space="preserve">. наук. пр. </w:t>
      </w:r>
      <w:r w:rsidRPr="006B516D">
        <w:rPr>
          <w:color w:val="000000" w:themeColor="text1"/>
          <w:sz w:val="28"/>
          <w:szCs w:val="28"/>
        </w:rPr>
        <w:t>– Харків : ХДАДМ (ХХПІ),– № 2. – С. 6-9.</w:t>
      </w:r>
    </w:p>
    <w:p w14:paraId="7E6D17E5" w14:textId="77777777" w:rsidR="006A7248" w:rsidRPr="006B516D" w:rsidRDefault="006A7248" w:rsidP="006B516D">
      <w:pPr>
        <w:pStyle w:val="a3"/>
        <w:numPr>
          <w:ilvl w:val="0"/>
          <w:numId w:val="28"/>
        </w:numPr>
        <w:spacing w:line="360" w:lineRule="auto"/>
        <w:ind w:left="-567" w:right="277" w:firstLine="65"/>
        <w:jc w:val="both"/>
        <w:rPr>
          <w:color w:val="000000" w:themeColor="text1"/>
          <w:sz w:val="28"/>
          <w:szCs w:val="28"/>
          <w:lang w:val="ru-RU"/>
        </w:rPr>
      </w:pPr>
      <w:proofErr w:type="spellStart"/>
      <w:r w:rsidRPr="006B516D">
        <w:rPr>
          <w:color w:val="000000" w:themeColor="text1"/>
          <w:sz w:val="28"/>
          <w:szCs w:val="28"/>
          <w:lang w:val="ru-RU"/>
        </w:rPr>
        <w:t>Адєєва</w:t>
      </w:r>
      <w:proofErr w:type="spellEnd"/>
      <w:r w:rsidRPr="006B516D">
        <w:rPr>
          <w:color w:val="000000" w:themeColor="text1"/>
          <w:sz w:val="28"/>
          <w:szCs w:val="28"/>
          <w:lang w:val="ru-RU"/>
        </w:rPr>
        <w:t xml:space="preserve"> О., 2013: </w:t>
      </w:r>
      <w:proofErr w:type="spellStart"/>
      <w:r w:rsidRPr="006B516D">
        <w:rPr>
          <w:color w:val="000000" w:themeColor="text1"/>
          <w:sz w:val="28"/>
          <w:szCs w:val="28"/>
          <w:lang w:val="ru-RU"/>
        </w:rPr>
        <w:t>Аксіологічний</w:t>
      </w:r>
      <w:proofErr w:type="spellEnd"/>
      <w:r w:rsidRPr="006B516D">
        <w:rPr>
          <w:color w:val="000000" w:themeColor="text1"/>
          <w:sz w:val="28"/>
          <w:szCs w:val="28"/>
          <w:lang w:val="ru-RU"/>
        </w:rPr>
        <w:t xml:space="preserve"> аспект </w:t>
      </w:r>
      <w:proofErr w:type="spellStart"/>
      <w:r w:rsidRPr="006B516D">
        <w:rPr>
          <w:color w:val="000000" w:themeColor="text1"/>
          <w:sz w:val="28"/>
          <w:szCs w:val="28"/>
          <w:lang w:val="ru-RU"/>
        </w:rPr>
        <w:t>підготовки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майбутніх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учителів</w:t>
      </w:r>
      <w:proofErr w:type="spellEnd"/>
      <w:r w:rsidRPr="006B516D">
        <w:rPr>
          <w:color w:val="000000" w:themeColor="text1"/>
          <w:sz w:val="28"/>
          <w:szCs w:val="28"/>
          <w:lang w:val="ru-RU"/>
        </w:rPr>
        <w:t xml:space="preserve"> до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Наука і </w:t>
      </w:r>
      <w:proofErr w:type="spellStart"/>
      <w:r w:rsidRPr="006B516D">
        <w:rPr>
          <w:color w:val="000000" w:themeColor="text1"/>
          <w:sz w:val="28"/>
          <w:szCs w:val="28"/>
          <w:lang w:val="ru-RU"/>
        </w:rPr>
        <w:t>освіта</w:t>
      </w:r>
      <w:proofErr w:type="spellEnd"/>
      <w:r w:rsidRPr="006B516D">
        <w:rPr>
          <w:color w:val="000000" w:themeColor="text1"/>
          <w:sz w:val="28"/>
          <w:szCs w:val="28"/>
          <w:lang w:val="ru-RU"/>
        </w:rPr>
        <w:t xml:space="preserve">. (3):710. </w:t>
      </w:r>
    </w:p>
    <w:p w14:paraId="3A3AAC2B" w14:textId="77777777" w:rsidR="006A7248" w:rsidRPr="006B516D" w:rsidRDefault="006A7248" w:rsidP="006B516D">
      <w:pPr>
        <w:pStyle w:val="a3"/>
        <w:numPr>
          <w:ilvl w:val="0"/>
          <w:numId w:val="28"/>
        </w:numPr>
        <w:spacing w:line="360" w:lineRule="auto"/>
        <w:ind w:left="-567" w:right="277" w:firstLine="65"/>
        <w:jc w:val="both"/>
        <w:rPr>
          <w:color w:val="000000" w:themeColor="text1"/>
          <w:sz w:val="28"/>
          <w:szCs w:val="28"/>
        </w:rPr>
      </w:pPr>
      <w:proofErr w:type="spellStart"/>
      <w:r w:rsidRPr="006B516D">
        <w:rPr>
          <w:color w:val="000000" w:themeColor="text1"/>
          <w:sz w:val="28"/>
          <w:szCs w:val="28"/>
          <w:lang w:val="ru-RU"/>
        </w:rPr>
        <w:t>Айунц</w:t>
      </w:r>
      <w:proofErr w:type="spellEnd"/>
      <w:r w:rsidRPr="006B516D">
        <w:rPr>
          <w:color w:val="000000" w:themeColor="text1"/>
          <w:sz w:val="28"/>
          <w:szCs w:val="28"/>
          <w:lang w:val="ru-RU"/>
        </w:rPr>
        <w:t xml:space="preserve"> В., </w:t>
      </w:r>
      <w:proofErr w:type="gramStart"/>
      <w:r w:rsidRPr="006B516D">
        <w:rPr>
          <w:color w:val="000000" w:themeColor="text1"/>
          <w:sz w:val="28"/>
          <w:szCs w:val="28"/>
        </w:rPr>
        <w:t>2015</w:t>
      </w:r>
      <w:r w:rsidRPr="006B516D">
        <w:rPr>
          <w:color w:val="000000" w:themeColor="text1"/>
          <w:sz w:val="28"/>
          <w:szCs w:val="28"/>
          <w:lang w:val="ru-RU"/>
        </w:rPr>
        <w:t>:</w:t>
      </w:r>
      <w:proofErr w:type="spellStart"/>
      <w:r w:rsidRPr="006B516D">
        <w:rPr>
          <w:color w:val="000000" w:themeColor="text1"/>
          <w:sz w:val="28"/>
          <w:szCs w:val="28"/>
          <w:lang w:val="ru-RU"/>
        </w:rPr>
        <w:t>Формування</w:t>
      </w:r>
      <w:proofErr w:type="spellEnd"/>
      <w:proofErr w:type="gramEnd"/>
      <w:r w:rsidRPr="006B516D">
        <w:rPr>
          <w:color w:val="000000" w:themeColor="text1"/>
          <w:sz w:val="28"/>
          <w:szCs w:val="28"/>
          <w:lang w:val="ru-RU"/>
        </w:rPr>
        <w:t xml:space="preserve">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засобами</w:t>
      </w:r>
      <w:proofErr w:type="spellEnd"/>
      <w:r w:rsidRPr="006B516D">
        <w:rPr>
          <w:color w:val="000000" w:themeColor="text1"/>
          <w:sz w:val="28"/>
          <w:szCs w:val="28"/>
          <w:lang w:val="ru-RU"/>
        </w:rPr>
        <w:t xml:space="preserve"> фізичної </w:t>
      </w:r>
      <w:proofErr w:type="spellStart"/>
      <w:r w:rsidRPr="006B516D">
        <w:rPr>
          <w:color w:val="000000" w:themeColor="text1"/>
          <w:sz w:val="28"/>
          <w:szCs w:val="28"/>
          <w:lang w:val="ru-RU"/>
        </w:rPr>
        <w:t>культури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Студентська</w:t>
      </w:r>
      <w:proofErr w:type="spellEnd"/>
      <w:r w:rsidRPr="006B516D">
        <w:rPr>
          <w:color w:val="000000" w:themeColor="text1"/>
          <w:sz w:val="28"/>
          <w:szCs w:val="28"/>
          <w:lang w:val="ru-RU"/>
        </w:rPr>
        <w:t xml:space="preserve"> спортивна наука: </w:t>
      </w:r>
      <w:proofErr w:type="spellStart"/>
      <w:r w:rsidRPr="006B516D">
        <w:rPr>
          <w:color w:val="000000" w:themeColor="text1"/>
          <w:sz w:val="28"/>
          <w:szCs w:val="28"/>
          <w:lang w:val="ru-RU"/>
        </w:rPr>
        <w:t>збірник</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наукових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праць</w:t>
      </w:r>
      <w:proofErr w:type="spellEnd"/>
      <w:r w:rsidRPr="006B516D">
        <w:rPr>
          <w:color w:val="000000" w:themeColor="text1"/>
          <w:sz w:val="28"/>
          <w:szCs w:val="28"/>
          <w:lang w:val="ru-RU"/>
        </w:rPr>
        <w:t xml:space="preserve">. </w:t>
      </w:r>
      <w:r w:rsidRPr="006B516D">
        <w:rPr>
          <w:color w:val="000000" w:themeColor="text1"/>
          <w:sz w:val="28"/>
          <w:szCs w:val="28"/>
        </w:rPr>
        <w:t xml:space="preserve">Житомир: Рута, </w:t>
      </w:r>
      <w:r w:rsidRPr="006B516D">
        <w:rPr>
          <w:color w:val="000000" w:themeColor="text1"/>
          <w:sz w:val="28"/>
          <w:szCs w:val="28"/>
          <w:lang w:val="uk-UA"/>
        </w:rPr>
        <w:t xml:space="preserve">С. </w:t>
      </w:r>
      <w:r w:rsidRPr="006B516D">
        <w:rPr>
          <w:color w:val="000000" w:themeColor="text1"/>
          <w:sz w:val="28"/>
          <w:szCs w:val="28"/>
        </w:rPr>
        <w:t xml:space="preserve">169-170. </w:t>
      </w:r>
    </w:p>
    <w:p w14:paraId="77EBD0C0" w14:textId="77777777" w:rsidR="006A7248" w:rsidRPr="006B516D" w:rsidRDefault="006A7248" w:rsidP="006B516D">
      <w:pPr>
        <w:pStyle w:val="a3"/>
        <w:numPr>
          <w:ilvl w:val="0"/>
          <w:numId w:val="28"/>
        </w:numPr>
        <w:spacing w:line="360" w:lineRule="auto"/>
        <w:ind w:left="-567" w:right="277" w:firstLine="65"/>
        <w:jc w:val="both"/>
        <w:rPr>
          <w:color w:val="000000" w:themeColor="text1"/>
          <w:sz w:val="28"/>
          <w:szCs w:val="28"/>
          <w:lang w:val="ru-RU"/>
        </w:rPr>
      </w:pPr>
      <w:proofErr w:type="spellStart"/>
      <w:r w:rsidRPr="006B516D">
        <w:rPr>
          <w:color w:val="000000" w:themeColor="text1"/>
          <w:sz w:val="28"/>
          <w:szCs w:val="28"/>
          <w:lang w:val="ru-RU"/>
        </w:rPr>
        <w:t>Бакіко</w:t>
      </w:r>
      <w:proofErr w:type="spellEnd"/>
      <w:r w:rsidRPr="006B516D">
        <w:rPr>
          <w:color w:val="000000" w:themeColor="text1"/>
          <w:sz w:val="28"/>
          <w:szCs w:val="28"/>
          <w:lang w:val="ru-RU"/>
        </w:rPr>
        <w:t xml:space="preserve"> І., </w:t>
      </w:r>
      <w:proofErr w:type="spellStart"/>
      <w:r w:rsidRPr="006B516D">
        <w:rPr>
          <w:color w:val="000000" w:themeColor="text1"/>
          <w:sz w:val="28"/>
          <w:szCs w:val="28"/>
          <w:lang w:val="ru-RU"/>
        </w:rPr>
        <w:t>Ніколаєв</w:t>
      </w:r>
      <w:proofErr w:type="spellEnd"/>
      <w:r w:rsidRPr="006B516D">
        <w:rPr>
          <w:color w:val="000000" w:themeColor="text1"/>
          <w:sz w:val="28"/>
          <w:szCs w:val="28"/>
          <w:lang w:val="ru-RU"/>
        </w:rPr>
        <w:t xml:space="preserve"> С., Дмитрук В., Ковальчук В., </w:t>
      </w:r>
      <w:proofErr w:type="spellStart"/>
      <w:r w:rsidRPr="006B516D">
        <w:rPr>
          <w:color w:val="000000" w:themeColor="text1"/>
          <w:sz w:val="28"/>
          <w:szCs w:val="28"/>
          <w:lang w:val="ru-RU"/>
        </w:rPr>
        <w:t>Гребік</w:t>
      </w:r>
      <w:proofErr w:type="spellEnd"/>
      <w:r w:rsidRPr="006B516D">
        <w:rPr>
          <w:color w:val="000000" w:themeColor="text1"/>
          <w:sz w:val="28"/>
          <w:szCs w:val="28"/>
          <w:lang w:val="ru-RU"/>
        </w:rPr>
        <w:t xml:space="preserve"> О., </w:t>
      </w:r>
      <w:proofErr w:type="gramStart"/>
      <w:r w:rsidRPr="006B516D">
        <w:rPr>
          <w:color w:val="000000" w:themeColor="text1"/>
          <w:sz w:val="28"/>
          <w:szCs w:val="28"/>
          <w:lang w:val="ru-RU"/>
        </w:rPr>
        <w:t>2020:Формування</w:t>
      </w:r>
      <w:proofErr w:type="gramEnd"/>
      <w:r w:rsidRPr="006B516D">
        <w:rPr>
          <w:color w:val="000000" w:themeColor="text1"/>
          <w:sz w:val="28"/>
          <w:szCs w:val="28"/>
          <w:lang w:val="ru-RU"/>
        </w:rPr>
        <w:t xml:space="preserve"> </w:t>
      </w:r>
      <w:proofErr w:type="spellStart"/>
      <w:r w:rsidRPr="006B516D">
        <w:rPr>
          <w:color w:val="000000" w:themeColor="text1"/>
          <w:sz w:val="28"/>
          <w:szCs w:val="28"/>
          <w:lang w:val="ru-RU"/>
        </w:rPr>
        <w:t>ставлення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підлітків</w:t>
      </w:r>
      <w:proofErr w:type="spellEnd"/>
      <w:r w:rsidRPr="006B516D">
        <w:rPr>
          <w:color w:val="000000" w:themeColor="text1"/>
          <w:sz w:val="28"/>
          <w:szCs w:val="28"/>
          <w:lang w:val="ru-RU"/>
        </w:rPr>
        <w:t xml:space="preserve"> до предмету «</w:t>
      </w:r>
      <w:proofErr w:type="spellStart"/>
      <w:r w:rsidRPr="006B516D">
        <w:rPr>
          <w:color w:val="000000" w:themeColor="text1"/>
          <w:sz w:val="28"/>
          <w:szCs w:val="28"/>
          <w:lang w:val="ru-RU"/>
        </w:rPr>
        <w:t>Фізична</w:t>
      </w:r>
      <w:proofErr w:type="spellEnd"/>
      <w:r w:rsidRPr="006B516D">
        <w:rPr>
          <w:color w:val="000000" w:themeColor="text1"/>
          <w:sz w:val="28"/>
          <w:szCs w:val="28"/>
          <w:lang w:val="ru-RU"/>
        </w:rPr>
        <w:t xml:space="preserve"> культура». </w:t>
      </w:r>
      <w:proofErr w:type="spellStart"/>
      <w:r w:rsidRPr="006B516D">
        <w:rPr>
          <w:color w:val="000000" w:themeColor="text1"/>
          <w:sz w:val="28"/>
          <w:szCs w:val="28"/>
          <w:lang w:val="ru-RU"/>
        </w:rPr>
        <w:t>Актуальні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проблеми</w:t>
      </w:r>
      <w:proofErr w:type="spellEnd"/>
      <w:r w:rsidRPr="006B516D">
        <w:rPr>
          <w:color w:val="000000" w:themeColor="text1"/>
          <w:sz w:val="28"/>
          <w:szCs w:val="28"/>
          <w:lang w:val="ru-RU"/>
        </w:rPr>
        <w:t xml:space="preserve"> і </w:t>
      </w:r>
      <w:proofErr w:type="spellStart"/>
      <w:r w:rsidRPr="006B516D">
        <w:rPr>
          <w:color w:val="000000" w:themeColor="text1"/>
          <w:sz w:val="28"/>
          <w:szCs w:val="28"/>
          <w:lang w:val="ru-RU"/>
        </w:rPr>
        <w:t>перспективи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розвитку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спорту і туризму: </w:t>
      </w:r>
      <w:proofErr w:type="spellStart"/>
      <w:r w:rsidRPr="006B516D">
        <w:rPr>
          <w:color w:val="000000" w:themeColor="text1"/>
          <w:sz w:val="28"/>
          <w:szCs w:val="28"/>
          <w:lang w:val="ru-RU"/>
        </w:rPr>
        <w:t>колективна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монографія</w:t>
      </w:r>
      <w:proofErr w:type="spellEnd"/>
      <w:r w:rsidRPr="006B516D">
        <w:rPr>
          <w:color w:val="000000" w:themeColor="text1"/>
          <w:sz w:val="28"/>
          <w:szCs w:val="28"/>
          <w:lang w:val="ru-RU"/>
        </w:rPr>
        <w:t xml:space="preserve">. С. </w:t>
      </w:r>
      <w:proofErr w:type="gramStart"/>
      <w:r w:rsidRPr="006B516D">
        <w:rPr>
          <w:color w:val="000000" w:themeColor="text1"/>
          <w:sz w:val="28"/>
          <w:szCs w:val="28"/>
          <w:lang w:val="ru-RU"/>
        </w:rPr>
        <w:t>21-32</w:t>
      </w:r>
      <w:proofErr w:type="gramEnd"/>
      <w:r w:rsidRPr="006B516D">
        <w:rPr>
          <w:color w:val="000000" w:themeColor="text1"/>
          <w:sz w:val="28"/>
          <w:szCs w:val="28"/>
          <w:lang w:val="ru-RU"/>
        </w:rPr>
        <w:t xml:space="preserve">. </w:t>
      </w:r>
    </w:p>
    <w:p w14:paraId="2CB43B81" w14:textId="77777777" w:rsidR="006A7248" w:rsidRPr="006B516D" w:rsidRDefault="006A7248" w:rsidP="006B516D">
      <w:pPr>
        <w:pStyle w:val="a3"/>
        <w:numPr>
          <w:ilvl w:val="0"/>
          <w:numId w:val="28"/>
        </w:numPr>
        <w:spacing w:line="360" w:lineRule="auto"/>
        <w:ind w:left="-567" w:right="277" w:firstLine="65"/>
        <w:jc w:val="both"/>
        <w:rPr>
          <w:color w:val="000000" w:themeColor="text1"/>
          <w:sz w:val="28"/>
          <w:szCs w:val="28"/>
          <w:lang w:val="ru-RU"/>
        </w:rPr>
      </w:pPr>
      <w:proofErr w:type="spellStart"/>
      <w:r w:rsidRPr="006B516D">
        <w:rPr>
          <w:color w:val="000000" w:themeColor="text1"/>
          <w:sz w:val="28"/>
          <w:szCs w:val="28"/>
          <w:lang w:val="ru-RU"/>
        </w:rPr>
        <w:t>Бакіко</w:t>
      </w:r>
      <w:proofErr w:type="spellEnd"/>
      <w:r w:rsidRPr="006B516D">
        <w:rPr>
          <w:color w:val="000000" w:themeColor="text1"/>
          <w:sz w:val="28"/>
          <w:szCs w:val="28"/>
          <w:lang w:val="ru-RU"/>
        </w:rPr>
        <w:t xml:space="preserve"> І., 2021: </w:t>
      </w:r>
      <w:proofErr w:type="spellStart"/>
      <w:r w:rsidRPr="006B516D">
        <w:rPr>
          <w:color w:val="000000" w:themeColor="text1"/>
          <w:sz w:val="28"/>
          <w:szCs w:val="28"/>
          <w:lang w:val="ru-RU"/>
        </w:rPr>
        <w:t>Організація</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проведення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школахкраїн</w:t>
      </w:r>
      <w:proofErr w:type="spellEnd"/>
      <w:r w:rsidRPr="006B516D">
        <w:rPr>
          <w:color w:val="000000" w:themeColor="text1"/>
          <w:sz w:val="28"/>
          <w:szCs w:val="28"/>
          <w:lang w:val="ru-RU"/>
        </w:rPr>
        <w:t xml:space="preserve"> ЄС. </w:t>
      </w:r>
      <w:proofErr w:type="spellStart"/>
      <w:r w:rsidRPr="006B516D">
        <w:rPr>
          <w:color w:val="000000" w:themeColor="text1"/>
          <w:sz w:val="28"/>
          <w:szCs w:val="28"/>
          <w:lang w:val="ru-RU"/>
        </w:rPr>
        <w:t>Фізична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активність</w:t>
      </w:r>
      <w:proofErr w:type="spellEnd"/>
      <w:r w:rsidRPr="006B516D">
        <w:rPr>
          <w:color w:val="000000" w:themeColor="text1"/>
          <w:sz w:val="28"/>
          <w:szCs w:val="28"/>
          <w:lang w:val="ru-RU"/>
        </w:rPr>
        <w:t xml:space="preserve"> і </w:t>
      </w:r>
      <w:proofErr w:type="spellStart"/>
      <w:r w:rsidRPr="006B516D">
        <w:rPr>
          <w:color w:val="000000" w:themeColor="text1"/>
          <w:sz w:val="28"/>
          <w:szCs w:val="28"/>
          <w:lang w:val="ru-RU"/>
        </w:rPr>
        <w:t>якість</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людини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тези</w:t>
      </w:r>
      <w:proofErr w:type="spellEnd"/>
      <w:r w:rsidRPr="006B516D">
        <w:rPr>
          <w:color w:val="000000" w:themeColor="text1"/>
          <w:sz w:val="28"/>
          <w:szCs w:val="28"/>
          <w:lang w:val="ru-RU"/>
        </w:rPr>
        <w:t xml:space="preserve"> доп. V </w:t>
      </w:r>
      <w:proofErr w:type="spellStart"/>
      <w:r w:rsidRPr="006B516D">
        <w:rPr>
          <w:color w:val="000000" w:themeColor="text1"/>
          <w:sz w:val="28"/>
          <w:szCs w:val="28"/>
          <w:lang w:val="ru-RU"/>
        </w:rPr>
        <w:t>Міжнар</w:t>
      </w:r>
      <w:proofErr w:type="spellEnd"/>
      <w:r w:rsidRPr="006B516D">
        <w:rPr>
          <w:color w:val="000000" w:themeColor="text1"/>
          <w:sz w:val="28"/>
          <w:szCs w:val="28"/>
          <w:lang w:val="ru-RU"/>
        </w:rPr>
        <w:t>. наук.-</w:t>
      </w:r>
      <w:proofErr w:type="spellStart"/>
      <w:r w:rsidRPr="006B516D">
        <w:rPr>
          <w:color w:val="000000" w:themeColor="text1"/>
          <w:sz w:val="28"/>
          <w:szCs w:val="28"/>
          <w:lang w:val="ru-RU"/>
        </w:rPr>
        <w:t>практ</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конф</w:t>
      </w:r>
      <w:proofErr w:type="spellEnd"/>
      <w:r w:rsidRPr="006B516D">
        <w:rPr>
          <w:color w:val="000000" w:themeColor="text1"/>
          <w:sz w:val="28"/>
          <w:szCs w:val="28"/>
          <w:lang w:val="ru-RU"/>
        </w:rPr>
        <w:t>. С. 13.</w:t>
      </w:r>
    </w:p>
    <w:p w14:paraId="195B911E" w14:textId="77777777" w:rsidR="006A7248" w:rsidRPr="006B516D" w:rsidRDefault="006A7248" w:rsidP="006B516D">
      <w:pPr>
        <w:pStyle w:val="a3"/>
        <w:numPr>
          <w:ilvl w:val="0"/>
          <w:numId w:val="28"/>
        </w:numPr>
        <w:spacing w:line="360" w:lineRule="auto"/>
        <w:ind w:left="-567" w:right="277" w:firstLine="65"/>
        <w:jc w:val="both"/>
        <w:rPr>
          <w:rStyle w:val="ad"/>
          <w:rFonts w:eastAsiaTheme="majorEastAsia"/>
          <w:color w:val="000000" w:themeColor="text1"/>
          <w:sz w:val="28"/>
          <w:szCs w:val="28"/>
          <w:u w:val="none"/>
          <w:lang w:val="en-US"/>
        </w:rPr>
      </w:pPr>
      <w:r w:rsidRPr="006B516D">
        <w:rPr>
          <w:color w:val="000000" w:themeColor="text1"/>
          <w:sz w:val="28"/>
          <w:szCs w:val="28"/>
          <w:lang w:val="ru-RU"/>
        </w:rPr>
        <w:t xml:space="preserve">Безопасное обучение во время пандемии COVID-19: </w:t>
      </w:r>
      <w:r w:rsidRPr="006B516D">
        <w:rPr>
          <w:i/>
          <w:iCs/>
          <w:color w:val="000000" w:themeColor="text1"/>
          <w:sz w:val="28"/>
          <w:szCs w:val="28"/>
          <w:lang w:val="ru-RU"/>
        </w:rPr>
        <w:t>ЮНЕСКО.</w:t>
      </w:r>
      <w:r w:rsidRPr="006B516D">
        <w:rPr>
          <w:color w:val="000000" w:themeColor="text1"/>
          <w:sz w:val="28"/>
          <w:szCs w:val="28"/>
          <w:lang w:val="ru-RU"/>
        </w:rPr>
        <w:t xml:space="preserve"> </w:t>
      </w:r>
      <w:r w:rsidRPr="006B516D">
        <w:rPr>
          <w:color w:val="000000" w:themeColor="text1"/>
          <w:sz w:val="28"/>
          <w:szCs w:val="28"/>
          <w:lang w:val="en-US"/>
        </w:rPr>
        <w:t xml:space="preserve">URL: </w:t>
      </w:r>
      <w:hyperlink r:id="rId14" w:history="1">
        <w:r w:rsidRPr="006B516D">
          <w:rPr>
            <w:rStyle w:val="ad"/>
            <w:rFonts w:eastAsiaTheme="majorEastAsia"/>
            <w:color w:val="000000" w:themeColor="text1"/>
            <w:sz w:val="28"/>
            <w:szCs w:val="28"/>
            <w:lang w:val="en-US"/>
          </w:rPr>
          <w:t>https://ru.unesco.org/news/bezopasnoe-obuchenie-vo-vremyapandemii-covid-19-opublikovany-novye-rekomendacii</w:t>
        </w:r>
      </w:hyperlink>
    </w:p>
    <w:p w14:paraId="74C8CD92" w14:textId="77777777" w:rsidR="003C01DF" w:rsidRPr="006B516D" w:rsidRDefault="006A7248" w:rsidP="006B516D">
      <w:pPr>
        <w:pStyle w:val="a3"/>
        <w:numPr>
          <w:ilvl w:val="0"/>
          <w:numId w:val="28"/>
        </w:numPr>
        <w:spacing w:line="360" w:lineRule="auto"/>
        <w:ind w:left="-567" w:right="277" w:firstLine="65"/>
        <w:jc w:val="both"/>
        <w:rPr>
          <w:color w:val="000000" w:themeColor="text1"/>
          <w:sz w:val="28"/>
          <w:szCs w:val="28"/>
        </w:rPr>
      </w:pPr>
      <w:proofErr w:type="spellStart"/>
      <w:r w:rsidRPr="006B516D">
        <w:rPr>
          <w:color w:val="000000" w:themeColor="text1"/>
          <w:sz w:val="28"/>
          <w:szCs w:val="28"/>
          <w:lang w:val="ru-RU"/>
        </w:rPr>
        <w:t>Бобро</w:t>
      </w:r>
      <w:proofErr w:type="spellEnd"/>
      <w:r w:rsidRPr="006B516D">
        <w:rPr>
          <w:color w:val="000000" w:themeColor="text1"/>
          <w:sz w:val="28"/>
          <w:szCs w:val="28"/>
          <w:lang w:val="ru-RU"/>
        </w:rPr>
        <w:t xml:space="preserve"> А., 2014: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потреби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студентів</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вищих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навчальних</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закладів</w:t>
      </w:r>
      <w:proofErr w:type="spellEnd"/>
      <w:r w:rsidRPr="006B516D">
        <w:rPr>
          <w:color w:val="000000" w:themeColor="text1"/>
          <w:sz w:val="28"/>
          <w:szCs w:val="28"/>
          <w:lang w:val="ru-RU"/>
        </w:rPr>
        <w:t xml:space="preserve">. </w:t>
      </w:r>
      <w:r w:rsidRPr="006B516D">
        <w:rPr>
          <w:color w:val="000000" w:themeColor="text1"/>
          <w:sz w:val="28"/>
          <w:szCs w:val="28"/>
        </w:rPr>
        <w:t>Витоки педагогічної майстерності; (25)</w:t>
      </w:r>
      <w:r w:rsidRPr="006B516D">
        <w:rPr>
          <w:color w:val="000000" w:themeColor="text1"/>
          <w:sz w:val="28"/>
          <w:szCs w:val="28"/>
          <w:lang w:val="uk-UA"/>
        </w:rPr>
        <w:t xml:space="preserve">. С. </w:t>
      </w:r>
      <w:r w:rsidRPr="006B516D">
        <w:rPr>
          <w:color w:val="000000" w:themeColor="text1"/>
          <w:sz w:val="28"/>
          <w:szCs w:val="28"/>
        </w:rPr>
        <w:t>3.</w:t>
      </w:r>
    </w:p>
    <w:p w14:paraId="6665216A" w14:textId="091EDFF5" w:rsidR="003C01DF" w:rsidRPr="006B516D" w:rsidRDefault="003C01DF" w:rsidP="006B516D">
      <w:pPr>
        <w:pStyle w:val="a3"/>
        <w:numPr>
          <w:ilvl w:val="0"/>
          <w:numId w:val="28"/>
        </w:numPr>
        <w:spacing w:line="360" w:lineRule="auto"/>
        <w:ind w:left="-567" w:right="277" w:firstLine="65"/>
        <w:jc w:val="both"/>
        <w:rPr>
          <w:color w:val="000000" w:themeColor="text1"/>
          <w:sz w:val="28"/>
          <w:szCs w:val="28"/>
        </w:rPr>
      </w:pPr>
      <w:r w:rsidRPr="006B516D">
        <w:rPr>
          <w:rFonts w:eastAsiaTheme="minorHAnsi"/>
          <w:color w:val="141413"/>
          <w:sz w:val="28"/>
          <w:szCs w:val="28"/>
          <w:lang w:eastAsia="en-US"/>
        </w:rPr>
        <w:t>Єжова О. О. Формування ціннісного ставлення до здоров’я в учнів професійно-технічних навчальних закладів : монографія</w:t>
      </w:r>
      <w:r w:rsidRPr="006B516D">
        <w:rPr>
          <w:rFonts w:eastAsiaTheme="minorHAnsi"/>
          <w:color w:val="141413"/>
          <w:sz w:val="28"/>
          <w:szCs w:val="28"/>
          <w:lang w:val="uk-UA" w:eastAsia="en-US"/>
        </w:rPr>
        <w:t>.</w:t>
      </w:r>
      <w:r w:rsidRPr="006B516D">
        <w:rPr>
          <w:rFonts w:eastAsiaTheme="minorHAnsi"/>
          <w:color w:val="141413"/>
          <w:sz w:val="28"/>
          <w:szCs w:val="28"/>
          <w:lang w:eastAsia="en-US"/>
        </w:rPr>
        <w:t>Суми: МакДен, 2011. – 41</w:t>
      </w:r>
    </w:p>
    <w:p w14:paraId="29734E0D" w14:textId="6D51638E" w:rsidR="006A7248" w:rsidRPr="006B516D" w:rsidRDefault="006A7248" w:rsidP="006B516D">
      <w:pPr>
        <w:pStyle w:val="a3"/>
        <w:numPr>
          <w:ilvl w:val="0"/>
          <w:numId w:val="28"/>
        </w:numPr>
        <w:spacing w:line="360" w:lineRule="auto"/>
        <w:ind w:left="-567" w:right="277" w:firstLine="65"/>
        <w:jc w:val="both"/>
        <w:rPr>
          <w:color w:val="000000" w:themeColor="text1"/>
          <w:sz w:val="28"/>
          <w:szCs w:val="28"/>
        </w:rPr>
      </w:pPr>
      <w:r w:rsidRPr="006B516D">
        <w:rPr>
          <w:color w:val="000000" w:themeColor="text1"/>
          <w:sz w:val="28"/>
          <w:szCs w:val="28"/>
        </w:rPr>
        <w:t xml:space="preserve">Ефремова А., Сапегіна І., Довженко С., Кочеткова Т., 2016: Формування мотиваційної сфери до здорового способу життя і занять </w:t>
      </w:r>
      <w:r w:rsidRPr="006B516D">
        <w:rPr>
          <w:color w:val="000000" w:themeColor="text1"/>
          <w:sz w:val="28"/>
          <w:szCs w:val="28"/>
        </w:rPr>
        <w:lastRenderedPageBreak/>
        <w:t xml:space="preserve">фізичною культурою у майбутніх інженерів залізничного транспорту. Наука і освіта. </w:t>
      </w:r>
      <w:r w:rsidRPr="006B516D">
        <w:rPr>
          <w:color w:val="000000" w:themeColor="text1"/>
          <w:sz w:val="28"/>
          <w:szCs w:val="28"/>
          <w:lang w:val="uk-UA"/>
        </w:rPr>
        <w:t>(</w:t>
      </w:r>
      <w:r w:rsidRPr="006B516D">
        <w:rPr>
          <w:color w:val="000000" w:themeColor="text1"/>
          <w:sz w:val="28"/>
          <w:szCs w:val="28"/>
        </w:rPr>
        <w:t>12)</w:t>
      </w:r>
      <w:r w:rsidRPr="006B516D">
        <w:rPr>
          <w:color w:val="000000" w:themeColor="text1"/>
          <w:sz w:val="28"/>
          <w:szCs w:val="28"/>
          <w:lang w:val="uk-UA"/>
        </w:rPr>
        <w:t xml:space="preserve">. С. </w:t>
      </w:r>
      <w:r w:rsidRPr="006B516D">
        <w:rPr>
          <w:color w:val="000000" w:themeColor="text1"/>
          <w:sz w:val="28"/>
          <w:szCs w:val="28"/>
        </w:rPr>
        <w:t xml:space="preserve">7-10. </w:t>
      </w:r>
    </w:p>
    <w:p w14:paraId="478624A9" w14:textId="77777777" w:rsidR="006A7248" w:rsidRPr="006B516D" w:rsidRDefault="006A7248" w:rsidP="006B516D">
      <w:pPr>
        <w:pStyle w:val="a3"/>
        <w:numPr>
          <w:ilvl w:val="0"/>
          <w:numId w:val="28"/>
        </w:numPr>
        <w:spacing w:line="360" w:lineRule="auto"/>
        <w:ind w:left="-567" w:right="277" w:firstLine="65"/>
        <w:jc w:val="both"/>
        <w:rPr>
          <w:color w:val="000000" w:themeColor="text1"/>
          <w:sz w:val="28"/>
          <w:szCs w:val="28"/>
          <w:lang w:val="uk-UA"/>
        </w:rPr>
      </w:pPr>
      <w:r w:rsidRPr="006B516D">
        <w:rPr>
          <w:color w:val="000000" w:themeColor="text1"/>
          <w:sz w:val="28"/>
          <w:szCs w:val="28"/>
          <w:lang w:val="uk-UA"/>
        </w:rPr>
        <w:t xml:space="preserve"> </w:t>
      </w:r>
      <w:bookmarkStart w:id="0" w:name="_Ref495390863"/>
      <w:proofErr w:type="spellStart"/>
      <w:r w:rsidRPr="006B516D">
        <w:rPr>
          <w:color w:val="000000" w:themeColor="text1"/>
          <w:sz w:val="28"/>
          <w:szCs w:val="28"/>
          <w:lang w:val="uk-UA"/>
        </w:rPr>
        <w:t>Ізбаш</w:t>
      </w:r>
      <w:proofErr w:type="spellEnd"/>
      <w:r w:rsidRPr="006B516D">
        <w:rPr>
          <w:color w:val="000000" w:themeColor="text1"/>
          <w:sz w:val="28"/>
          <w:szCs w:val="28"/>
          <w:lang w:val="uk-UA"/>
        </w:rPr>
        <w:t xml:space="preserve"> Л., 2017: Формування культури здоров’я студентів у процесі фізичного виховання студентів політехнічного коледжу: </w:t>
      </w:r>
      <w:proofErr w:type="spellStart"/>
      <w:r w:rsidRPr="006B516D">
        <w:rPr>
          <w:color w:val="000000" w:themeColor="text1"/>
          <w:sz w:val="28"/>
          <w:szCs w:val="28"/>
          <w:lang w:val="uk-UA"/>
        </w:rPr>
        <w:t>автореф</w:t>
      </w:r>
      <w:proofErr w:type="spellEnd"/>
      <w:r w:rsidRPr="006B516D">
        <w:rPr>
          <w:color w:val="000000" w:themeColor="text1"/>
          <w:sz w:val="28"/>
          <w:szCs w:val="28"/>
          <w:lang w:val="uk-UA"/>
        </w:rPr>
        <w:t xml:space="preserve">.. </w:t>
      </w:r>
      <w:proofErr w:type="spellStart"/>
      <w:r w:rsidRPr="006B516D">
        <w:rPr>
          <w:color w:val="000000" w:themeColor="text1"/>
          <w:sz w:val="28"/>
          <w:szCs w:val="28"/>
          <w:lang w:val="uk-UA"/>
        </w:rPr>
        <w:t>дис</w:t>
      </w:r>
      <w:proofErr w:type="spellEnd"/>
      <w:r w:rsidRPr="006B516D">
        <w:rPr>
          <w:color w:val="000000" w:themeColor="text1"/>
          <w:sz w:val="28"/>
          <w:szCs w:val="28"/>
          <w:lang w:val="uk-UA"/>
        </w:rPr>
        <w:t>. – 20 с.</w:t>
      </w:r>
      <w:bookmarkEnd w:id="0"/>
    </w:p>
    <w:p w14:paraId="00393C5E" w14:textId="77777777" w:rsidR="006A7248" w:rsidRPr="006B516D" w:rsidRDefault="006A7248" w:rsidP="006B516D">
      <w:pPr>
        <w:pStyle w:val="a3"/>
        <w:numPr>
          <w:ilvl w:val="0"/>
          <w:numId w:val="28"/>
        </w:numPr>
        <w:spacing w:line="360" w:lineRule="auto"/>
        <w:ind w:left="-567" w:right="277" w:firstLine="65"/>
        <w:jc w:val="both"/>
        <w:rPr>
          <w:color w:val="000000" w:themeColor="text1"/>
          <w:sz w:val="28"/>
          <w:szCs w:val="28"/>
        </w:rPr>
      </w:pPr>
      <w:proofErr w:type="spellStart"/>
      <w:r w:rsidRPr="006B516D">
        <w:rPr>
          <w:color w:val="000000" w:themeColor="text1"/>
          <w:sz w:val="28"/>
          <w:szCs w:val="28"/>
          <w:lang w:val="ru-RU"/>
        </w:rPr>
        <w:t>Концепція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розвитку</w:t>
      </w:r>
      <w:proofErr w:type="spellEnd"/>
      <w:r w:rsidRPr="006B516D">
        <w:rPr>
          <w:color w:val="000000" w:themeColor="text1"/>
          <w:sz w:val="28"/>
          <w:szCs w:val="28"/>
          <w:lang w:val="ru-RU"/>
        </w:rPr>
        <w:t xml:space="preserve"> системи </w:t>
      </w:r>
      <w:proofErr w:type="spellStart"/>
      <w:r w:rsidRPr="006B516D">
        <w:rPr>
          <w:color w:val="000000" w:themeColor="text1"/>
          <w:sz w:val="28"/>
          <w:szCs w:val="28"/>
          <w:lang w:val="ru-RU"/>
        </w:rPr>
        <w:t>громадського</w:t>
      </w:r>
      <w:proofErr w:type="spellEnd"/>
      <w:r w:rsidRPr="006B516D">
        <w:rPr>
          <w:color w:val="000000" w:themeColor="text1"/>
          <w:sz w:val="28"/>
          <w:szCs w:val="28"/>
          <w:lang w:val="ru-RU"/>
        </w:rPr>
        <w:t xml:space="preserve"> здоров’я. 2016.</w:t>
      </w:r>
      <w:r w:rsidRPr="006B516D">
        <w:rPr>
          <w:color w:val="000000"/>
          <w:sz w:val="28"/>
          <w:szCs w:val="28"/>
          <w:lang w:val="ru-RU"/>
        </w:rPr>
        <w:t xml:space="preserve"> </w:t>
      </w:r>
      <w:r w:rsidRPr="006B516D">
        <w:rPr>
          <w:color w:val="000000"/>
          <w:sz w:val="28"/>
          <w:szCs w:val="28"/>
        </w:rPr>
        <w:t xml:space="preserve">URL: </w:t>
      </w:r>
      <w:r w:rsidRPr="006B516D">
        <w:fldChar w:fldCharType="begin"/>
      </w:r>
      <w:r w:rsidRPr="006B516D">
        <w:rPr>
          <w:sz w:val="28"/>
          <w:szCs w:val="28"/>
        </w:rPr>
        <w:instrText>HYPERLINK "http://www.kmu.gov.ua/control/uk/cardnpd?docid=249618799"</w:instrText>
      </w:r>
      <w:r w:rsidRPr="006B516D">
        <w:fldChar w:fldCharType="separate"/>
      </w:r>
      <w:r w:rsidRPr="006B516D">
        <w:rPr>
          <w:rStyle w:val="ad"/>
          <w:rFonts w:eastAsiaTheme="majorEastAsia"/>
          <w:sz w:val="28"/>
          <w:szCs w:val="28"/>
        </w:rPr>
        <w:t>http</w:t>
      </w:r>
      <w:r w:rsidRPr="006B516D">
        <w:rPr>
          <w:rStyle w:val="ad"/>
          <w:rFonts w:eastAsiaTheme="majorEastAsia"/>
          <w:sz w:val="28"/>
          <w:szCs w:val="28"/>
          <w:lang w:val="uk-UA"/>
        </w:rPr>
        <w:t>://</w:t>
      </w:r>
      <w:r w:rsidRPr="006B516D">
        <w:rPr>
          <w:rStyle w:val="ad"/>
          <w:rFonts w:eastAsiaTheme="majorEastAsia"/>
          <w:sz w:val="28"/>
          <w:szCs w:val="28"/>
        </w:rPr>
        <w:t>www</w:t>
      </w:r>
      <w:r w:rsidRPr="006B516D">
        <w:rPr>
          <w:rStyle w:val="ad"/>
          <w:rFonts w:eastAsiaTheme="majorEastAsia"/>
          <w:sz w:val="28"/>
          <w:szCs w:val="28"/>
          <w:lang w:val="uk-UA"/>
        </w:rPr>
        <w:t>.</w:t>
      </w:r>
      <w:r w:rsidRPr="006B516D">
        <w:rPr>
          <w:rStyle w:val="ad"/>
          <w:rFonts w:eastAsiaTheme="majorEastAsia"/>
          <w:sz w:val="28"/>
          <w:szCs w:val="28"/>
        </w:rPr>
        <w:t>kmu</w:t>
      </w:r>
      <w:r w:rsidRPr="006B516D">
        <w:rPr>
          <w:rStyle w:val="ad"/>
          <w:rFonts w:eastAsiaTheme="majorEastAsia"/>
          <w:sz w:val="28"/>
          <w:szCs w:val="28"/>
          <w:lang w:val="uk-UA"/>
        </w:rPr>
        <w:t>.</w:t>
      </w:r>
      <w:r w:rsidRPr="006B516D">
        <w:rPr>
          <w:rStyle w:val="ad"/>
          <w:rFonts w:eastAsiaTheme="majorEastAsia"/>
          <w:sz w:val="28"/>
          <w:szCs w:val="28"/>
        </w:rPr>
        <w:t>gov</w:t>
      </w:r>
      <w:r w:rsidRPr="006B516D">
        <w:rPr>
          <w:rStyle w:val="ad"/>
          <w:rFonts w:eastAsiaTheme="majorEastAsia"/>
          <w:sz w:val="28"/>
          <w:szCs w:val="28"/>
          <w:lang w:val="uk-UA"/>
        </w:rPr>
        <w:t>.</w:t>
      </w:r>
      <w:r w:rsidRPr="006B516D">
        <w:rPr>
          <w:rStyle w:val="ad"/>
          <w:rFonts w:eastAsiaTheme="majorEastAsia"/>
          <w:sz w:val="28"/>
          <w:szCs w:val="28"/>
        </w:rPr>
        <w:t>ua</w:t>
      </w:r>
      <w:r w:rsidRPr="006B516D">
        <w:rPr>
          <w:rStyle w:val="ad"/>
          <w:rFonts w:eastAsiaTheme="majorEastAsia"/>
          <w:sz w:val="28"/>
          <w:szCs w:val="28"/>
          <w:lang w:val="uk-UA"/>
        </w:rPr>
        <w:t>/</w:t>
      </w:r>
      <w:r w:rsidRPr="006B516D">
        <w:rPr>
          <w:rStyle w:val="ad"/>
          <w:rFonts w:eastAsiaTheme="majorEastAsia"/>
          <w:sz w:val="28"/>
          <w:szCs w:val="28"/>
        </w:rPr>
        <w:t>control</w:t>
      </w:r>
      <w:r w:rsidRPr="006B516D">
        <w:rPr>
          <w:rStyle w:val="ad"/>
          <w:rFonts w:eastAsiaTheme="majorEastAsia"/>
          <w:sz w:val="28"/>
          <w:szCs w:val="28"/>
          <w:lang w:val="uk-UA"/>
        </w:rPr>
        <w:t>/</w:t>
      </w:r>
      <w:r w:rsidRPr="006B516D">
        <w:rPr>
          <w:rStyle w:val="ad"/>
          <w:rFonts w:eastAsiaTheme="majorEastAsia"/>
          <w:sz w:val="28"/>
          <w:szCs w:val="28"/>
        </w:rPr>
        <w:t>uk</w:t>
      </w:r>
      <w:r w:rsidRPr="006B516D">
        <w:rPr>
          <w:rStyle w:val="ad"/>
          <w:rFonts w:eastAsiaTheme="majorEastAsia"/>
          <w:sz w:val="28"/>
          <w:szCs w:val="28"/>
          <w:lang w:val="uk-UA"/>
        </w:rPr>
        <w:t>/</w:t>
      </w:r>
      <w:r w:rsidRPr="006B516D">
        <w:rPr>
          <w:rStyle w:val="ad"/>
          <w:rFonts w:eastAsiaTheme="majorEastAsia"/>
          <w:sz w:val="28"/>
          <w:szCs w:val="28"/>
        </w:rPr>
        <w:t>cardnpd</w:t>
      </w:r>
      <w:r w:rsidRPr="006B516D">
        <w:rPr>
          <w:rStyle w:val="ad"/>
          <w:rFonts w:eastAsiaTheme="majorEastAsia"/>
          <w:sz w:val="28"/>
          <w:szCs w:val="28"/>
          <w:lang w:val="uk-UA"/>
        </w:rPr>
        <w:t>?</w:t>
      </w:r>
      <w:r w:rsidRPr="006B516D">
        <w:rPr>
          <w:rStyle w:val="ad"/>
          <w:rFonts w:eastAsiaTheme="majorEastAsia"/>
          <w:sz w:val="28"/>
          <w:szCs w:val="28"/>
        </w:rPr>
        <w:t>docid</w:t>
      </w:r>
      <w:r w:rsidRPr="006B516D">
        <w:rPr>
          <w:rStyle w:val="ad"/>
          <w:rFonts w:eastAsiaTheme="majorEastAsia"/>
          <w:sz w:val="28"/>
          <w:szCs w:val="28"/>
          <w:lang w:val="uk-UA"/>
        </w:rPr>
        <w:t>=249618799</w:t>
      </w:r>
      <w:r w:rsidRPr="006B516D">
        <w:rPr>
          <w:rStyle w:val="ad"/>
          <w:rFonts w:eastAsiaTheme="majorEastAsia"/>
          <w:sz w:val="28"/>
          <w:szCs w:val="28"/>
          <w:lang w:val="uk-UA"/>
        </w:rPr>
        <w:fldChar w:fldCharType="end"/>
      </w:r>
      <w:r w:rsidRPr="006B516D">
        <w:rPr>
          <w:color w:val="000000"/>
          <w:sz w:val="28"/>
          <w:szCs w:val="28"/>
          <w:lang w:val="uk-UA"/>
        </w:rPr>
        <w:t>.</w:t>
      </w:r>
    </w:p>
    <w:p w14:paraId="2ECD94E0"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bookmarkStart w:id="1" w:name="_Ref470709618"/>
      <w:proofErr w:type="spellStart"/>
      <w:r w:rsidRPr="006B516D">
        <w:rPr>
          <w:color w:val="000000" w:themeColor="text1"/>
          <w:sz w:val="28"/>
          <w:szCs w:val="28"/>
          <w:lang w:val="ru-RU"/>
        </w:rPr>
        <w:t>Кенсицька</w:t>
      </w:r>
      <w:proofErr w:type="spellEnd"/>
      <w:r w:rsidRPr="006B516D">
        <w:rPr>
          <w:color w:val="000000" w:themeColor="text1"/>
          <w:sz w:val="28"/>
          <w:szCs w:val="28"/>
          <w:lang w:val="ru-RU"/>
        </w:rPr>
        <w:t xml:space="preserve"> І., 2017: </w:t>
      </w:r>
      <w:proofErr w:type="spellStart"/>
      <w:r w:rsidRPr="006B516D">
        <w:rPr>
          <w:color w:val="000000" w:themeColor="text1"/>
          <w:sz w:val="28"/>
          <w:szCs w:val="28"/>
          <w:lang w:val="ru-RU"/>
        </w:rPr>
        <w:t>Передумови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розробки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моделі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формування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цінностей</w:t>
      </w:r>
      <w:proofErr w:type="spellEnd"/>
      <w:r w:rsidRPr="006B516D">
        <w:rPr>
          <w:color w:val="000000" w:themeColor="text1"/>
          <w:sz w:val="28"/>
          <w:szCs w:val="28"/>
          <w:lang w:val="ru-RU"/>
        </w:rPr>
        <w:t xml:space="preserve">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студентської</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молоді</w:t>
      </w:r>
      <w:proofErr w:type="spellEnd"/>
      <w:r w:rsidRPr="006B516D">
        <w:rPr>
          <w:color w:val="000000" w:themeColor="text1"/>
          <w:sz w:val="28"/>
          <w:szCs w:val="28"/>
          <w:lang w:val="ru-RU"/>
        </w:rPr>
        <w:t xml:space="preserve"> в </w:t>
      </w:r>
      <w:proofErr w:type="spellStart"/>
      <w:r w:rsidRPr="006B516D">
        <w:rPr>
          <w:color w:val="000000" w:themeColor="text1"/>
          <w:sz w:val="28"/>
          <w:szCs w:val="28"/>
          <w:lang w:val="ru-RU"/>
        </w:rPr>
        <w:t>процесі</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фізичного</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uk-UA"/>
        </w:rPr>
        <w:t>.</w:t>
      </w:r>
      <w:r w:rsidRPr="006B516D">
        <w:rPr>
          <w:color w:val="000000" w:themeColor="text1"/>
          <w:sz w:val="28"/>
          <w:szCs w:val="28"/>
          <w:lang w:val="ru-RU"/>
        </w:rPr>
        <w:t xml:space="preserve"> </w:t>
      </w:r>
      <w:proofErr w:type="spellStart"/>
      <w:r w:rsidRPr="006B516D">
        <w:rPr>
          <w:color w:val="000000" w:themeColor="text1"/>
          <w:sz w:val="28"/>
          <w:szCs w:val="28"/>
          <w:lang w:val="ru-RU"/>
        </w:rPr>
        <w:t>Матеріали</w:t>
      </w:r>
      <w:proofErr w:type="spellEnd"/>
      <w:r w:rsidRPr="006B516D">
        <w:rPr>
          <w:color w:val="000000" w:themeColor="text1"/>
          <w:sz w:val="28"/>
          <w:szCs w:val="28"/>
          <w:lang w:val="ru-RU"/>
        </w:rPr>
        <w:t xml:space="preserve"> </w:t>
      </w:r>
      <w:r w:rsidRPr="006B516D">
        <w:rPr>
          <w:color w:val="000000" w:themeColor="text1"/>
          <w:sz w:val="28"/>
          <w:szCs w:val="28"/>
        </w:rPr>
        <w:t>III</w:t>
      </w:r>
      <w:r w:rsidRPr="006B516D">
        <w:rPr>
          <w:color w:val="000000" w:themeColor="text1"/>
          <w:sz w:val="28"/>
          <w:szCs w:val="28"/>
          <w:lang w:val="ru-RU"/>
        </w:rPr>
        <w:t xml:space="preserve"> </w:t>
      </w:r>
      <w:proofErr w:type="spellStart"/>
      <w:r w:rsidRPr="006B516D">
        <w:rPr>
          <w:color w:val="000000" w:themeColor="text1"/>
          <w:sz w:val="28"/>
          <w:szCs w:val="28"/>
          <w:lang w:val="ru-RU"/>
        </w:rPr>
        <w:t>Всеукр</w:t>
      </w:r>
      <w:proofErr w:type="spellEnd"/>
      <w:r w:rsidRPr="006B516D">
        <w:rPr>
          <w:color w:val="000000" w:themeColor="text1"/>
          <w:sz w:val="28"/>
          <w:szCs w:val="28"/>
          <w:lang w:val="ru-RU"/>
        </w:rPr>
        <w:t>. наук.-</w:t>
      </w:r>
      <w:proofErr w:type="spellStart"/>
      <w:r w:rsidRPr="006B516D">
        <w:rPr>
          <w:color w:val="000000" w:themeColor="text1"/>
          <w:sz w:val="28"/>
          <w:szCs w:val="28"/>
          <w:lang w:val="ru-RU"/>
        </w:rPr>
        <w:t>практ</w:t>
      </w:r>
      <w:proofErr w:type="spellEnd"/>
      <w:r w:rsidRPr="006B516D">
        <w:rPr>
          <w:color w:val="000000" w:themeColor="text1"/>
          <w:sz w:val="28"/>
          <w:szCs w:val="28"/>
          <w:lang w:val="ru-RU"/>
        </w:rPr>
        <w:t xml:space="preserve">. </w:t>
      </w:r>
      <w:r w:rsidRPr="006B516D">
        <w:rPr>
          <w:color w:val="000000" w:themeColor="text1"/>
          <w:sz w:val="28"/>
          <w:szCs w:val="28"/>
        </w:rPr>
        <w:t>Інтернет-конф. С. 117–120.</w:t>
      </w:r>
    </w:p>
    <w:p w14:paraId="1FD52E18"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r w:rsidRPr="006B516D">
        <w:rPr>
          <w:color w:val="000000" w:themeColor="text1"/>
          <w:sz w:val="28"/>
          <w:szCs w:val="28"/>
        </w:rPr>
        <w:t>Кенсицька І.</w:t>
      </w:r>
      <w:r w:rsidRPr="006B516D">
        <w:rPr>
          <w:color w:val="000000" w:themeColor="text1"/>
          <w:sz w:val="28"/>
          <w:szCs w:val="28"/>
          <w:lang w:val="uk-UA"/>
        </w:rPr>
        <w:t xml:space="preserve">, </w:t>
      </w:r>
      <w:r w:rsidRPr="006B516D">
        <w:rPr>
          <w:color w:val="000000" w:themeColor="text1"/>
          <w:sz w:val="28"/>
          <w:szCs w:val="28"/>
        </w:rPr>
        <w:t xml:space="preserve"> 2016</w:t>
      </w:r>
      <w:r w:rsidRPr="006B516D">
        <w:rPr>
          <w:color w:val="000000" w:themeColor="text1"/>
          <w:sz w:val="28"/>
          <w:szCs w:val="28"/>
          <w:lang w:val="uk-UA"/>
        </w:rPr>
        <w:t>:</w:t>
      </w:r>
      <w:r w:rsidRPr="006B516D">
        <w:rPr>
          <w:color w:val="000000" w:themeColor="text1"/>
          <w:sz w:val="28"/>
          <w:szCs w:val="28"/>
        </w:rPr>
        <w:t xml:space="preserve"> Теоретична складова готовності студентської молоді до здоров’я формуючої діялоості</w:t>
      </w:r>
      <w:r w:rsidRPr="006B516D">
        <w:rPr>
          <w:color w:val="000000" w:themeColor="text1"/>
          <w:sz w:val="28"/>
          <w:szCs w:val="28"/>
          <w:lang w:val="uk-UA"/>
        </w:rPr>
        <w:t xml:space="preserve">. </w:t>
      </w:r>
      <w:r w:rsidRPr="006B516D">
        <w:rPr>
          <w:color w:val="000000" w:themeColor="text1"/>
          <w:sz w:val="28"/>
          <w:szCs w:val="28"/>
        </w:rPr>
        <w:t>Вісник Запорізького національного університету</w:t>
      </w:r>
      <w:r w:rsidRPr="006B516D">
        <w:rPr>
          <w:color w:val="000000" w:themeColor="text1"/>
          <w:sz w:val="28"/>
          <w:szCs w:val="28"/>
          <w:lang w:val="uk-UA"/>
        </w:rPr>
        <w:t xml:space="preserve"> </w:t>
      </w:r>
      <w:r w:rsidRPr="006B516D">
        <w:rPr>
          <w:color w:val="000000" w:themeColor="text1"/>
          <w:sz w:val="28"/>
          <w:szCs w:val="28"/>
        </w:rPr>
        <w:t>– №1. – С. 34-40.</w:t>
      </w:r>
      <w:bookmarkEnd w:id="1"/>
    </w:p>
    <w:p w14:paraId="505612FA"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r w:rsidRPr="006B516D">
        <w:rPr>
          <w:color w:val="000000"/>
          <w:sz w:val="28"/>
          <w:szCs w:val="28"/>
          <w:lang w:val="uk-UA"/>
        </w:rPr>
        <w:t>Лотоцька Л., 2023: Формування  Здорового способу життя у студентів медичних закладів вищої освіти, дисертація. – С. 225</w:t>
      </w:r>
    </w:p>
    <w:p w14:paraId="461CC4BC" w14:textId="77777777" w:rsidR="00206A40" w:rsidRPr="006B516D" w:rsidRDefault="00206A40" w:rsidP="006B516D">
      <w:pPr>
        <w:pStyle w:val="a3"/>
        <w:numPr>
          <w:ilvl w:val="0"/>
          <w:numId w:val="28"/>
        </w:numPr>
        <w:spacing w:line="360" w:lineRule="auto"/>
        <w:ind w:left="-567" w:right="277" w:firstLine="0"/>
        <w:jc w:val="both"/>
        <w:rPr>
          <w:color w:val="000000" w:themeColor="text1"/>
          <w:sz w:val="28"/>
          <w:szCs w:val="28"/>
        </w:rPr>
      </w:pPr>
      <w:r w:rsidRPr="006B516D">
        <w:rPr>
          <w:color w:val="000000" w:themeColor="text1"/>
          <w:sz w:val="28"/>
          <w:szCs w:val="28"/>
        </w:rPr>
        <w:t xml:space="preserve">Національно-патріотичне виховання – державний пріоритет національної безпеки. Щорічна доповідь Президенту України, Верховній Раді України про становище молоді в Україні (за підсумками 2014 року) / Держ. ін-т сімейної та молодіжної політики; [редкол.: Жданов І. О., гол. ред. колег., Бєляєва І. І., Митрофанський С.В. та ін.]. – К., 2015. – 200 с. </w:t>
      </w:r>
    </w:p>
    <w:p w14:paraId="03E5D7A5" w14:textId="141D60F1"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r w:rsidRPr="006B516D">
        <w:rPr>
          <w:noProof/>
          <w:color w:val="000000" w:themeColor="text1"/>
          <w:sz w:val="28"/>
          <w:szCs w:val="28"/>
          <w:lang w:val="uk-UA"/>
        </w:rPr>
        <w:t>Марченко О., 2019: Теоретико-методологічні основи гендерного підходу до формування аксіологічної значущості фізичної культури у школярів. Монографія.</w:t>
      </w:r>
    </w:p>
    <w:p w14:paraId="238E8400"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lang w:val="ru-RU"/>
        </w:rPr>
      </w:pPr>
      <w:r w:rsidRPr="006B516D">
        <w:rPr>
          <w:color w:val="000000" w:themeColor="text1"/>
          <w:sz w:val="28"/>
          <w:szCs w:val="28"/>
        </w:rPr>
        <w:t>Петренко Ю., Махонін І</w:t>
      </w:r>
      <w:r w:rsidRPr="006B516D">
        <w:rPr>
          <w:color w:val="000000" w:themeColor="text1"/>
          <w:sz w:val="28"/>
          <w:szCs w:val="28"/>
          <w:lang w:val="uk-UA"/>
        </w:rPr>
        <w:t>., 2020: Ф</w:t>
      </w:r>
      <w:r w:rsidRPr="006B516D">
        <w:rPr>
          <w:color w:val="000000" w:themeColor="text1"/>
          <w:sz w:val="28"/>
          <w:szCs w:val="28"/>
        </w:rPr>
        <w:t>ізична активність студентів в умовах вимушеного дистанційного навчання з використанням інформаційних технологій науково-методичні основи використання інформаційних технологій в галузі фізичної культури та спорту</w:t>
      </w:r>
      <w:r w:rsidRPr="006B516D">
        <w:rPr>
          <w:color w:val="000000" w:themeColor="text1"/>
          <w:sz w:val="28"/>
          <w:szCs w:val="28"/>
          <w:lang w:val="uk-UA"/>
        </w:rPr>
        <w:t>.</w:t>
      </w:r>
      <w:r w:rsidRPr="006B516D">
        <w:rPr>
          <w:color w:val="000000" w:themeColor="text1"/>
          <w:sz w:val="28"/>
          <w:szCs w:val="28"/>
        </w:rPr>
        <w:t xml:space="preserve"> №4</w:t>
      </w:r>
      <w:r w:rsidRPr="006B516D">
        <w:rPr>
          <w:color w:val="000000" w:themeColor="text1"/>
          <w:sz w:val="28"/>
          <w:szCs w:val="28"/>
          <w:lang w:val="uk-UA"/>
        </w:rPr>
        <w:t>.</w:t>
      </w:r>
    </w:p>
    <w:p w14:paraId="2D6AAA2D"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proofErr w:type="spellStart"/>
      <w:r w:rsidRPr="006B516D">
        <w:rPr>
          <w:color w:val="000000" w:themeColor="text1"/>
          <w:sz w:val="28"/>
          <w:szCs w:val="28"/>
          <w:lang w:val="ru-RU"/>
        </w:rPr>
        <w:lastRenderedPageBreak/>
        <w:t>Плахітний</w:t>
      </w:r>
      <w:proofErr w:type="spellEnd"/>
      <w:r w:rsidRPr="006B516D">
        <w:rPr>
          <w:color w:val="000000" w:themeColor="text1"/>
          <w:sz w:val="28"/>
          <w:szCs w:val="28"/>
          <w:lang w:val="ru-RU"/>
        </w:rPr>
        <w:t xml:space="preserve"> Д., </w:t>
      </w:r>
      <w:proofErr w:type="spellStart"/>
      <w:r w:rsidRPr="006B516D">
        <w:rPr>
          <w:color w:val="000000" w:themeColor="text1"/>
          <w:sz w:val="28"/>
          <w:szCs w:val="28"/>
          <w:lang w:val="ru-RU"/>
        </w:rPr>
        <w:t>Славіна</w:t>
      </w:r>
      <w:proofErr w:type="spellEnd"/>
      <w:r w:rsidRPr="006B516D">
        <w:rPr>
          <w:color w:val="000000" w:themeColor="text1"/>
          <w:sz w:val="28"/>
          <w:szCs w:val="28"/>
          <w:lang w:val="ru-RU"/>
        </w:rPr>
        <w:t xml:space="preserve"> Н., </w:t>
      </w:r>
      <w:proofErr w:type="spellStart"/>
      <w:r w:rsidRPr="006B516D">
        <w:rPr>
          <w:color w:val="000000" w:themeColor="text1"/>
          <w:sz w:val="28"/>
          <w:szCs w:val="28"/>
          <w:lang w:val="ru-RU"/>
        </w:rPr>
        <w:t>Дарчук</w:t>
      </w:r>
      <w:proofErr w:type="spellEnd"/>
      <w:r w:rsidRPr="006B516D">
        <w:rPr>
          <w:color w:val="000000" w:themeColor="text1"/>
          <w:sz w:val="28"/>
          <w:szCs w:val="28"/>
          <w:lang w:val="ru-RU"/>
        </w:rPr>
        <w:t xml:space="preserve"> С., Дорош В., 2014</w:t>
      </w:r>
      <w:proofErr w:type="gramStart"/>
      <w:r w:rsidRPr="006B516D">
        <w:rPr>
          <w:color w:val="000000" w:themeColor="text1"/>
          <w:sz w:val="28"/>
          <w:szCs w:val="28"/>
          <w:lang w:val="ru-RU"/>
        </w:rPr>
        <w:t>: Про</w:t>
      </w:r>
      <w:proofErr w:type="gram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та здоровий </w:t>
      </w:r>
      <w:proofErr w:type="spellStart"/>
      <w:r w:rsidRPr="006B516D">
        <w:rPr>
          <w:color w:val="000000" w:themeColor="text1"/>
          <w:sz w:val="28"/>
          <w:szCs w:val="28"/>
          <w:lang w:val="ru-RU"/>
        </w:rPr>
        <w:t>спосіб</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w:t>
      </w:r>
      <w:r w:rsidRPr="006B516D">
        <w:rPr>
          <w:color w:val="000000" w:themeColor="text1"/>
          <w:sz w:val="28"/>
          <w:szCs w:val="28"/>
        </w:rPr>
        <w:t>Кам’янец</w:t>
      </w:r>
      <w:r w:rsidRPr="006B516D">
        <w:rPr>
          <w:color w:val="000000" w:themeColor="text1"/>
          <w:sz w:val="28"/>
          <w:szCs w:val="28"/>
          <w:lang w:val="uk-UA"/>
        </w:rPr>
        <w:t xml:space="preserve"> </w:t>
      </w:r>
      <w:r w:rsidRPr="006B516D">
        <w:rPr>
          <w:color w:val="000000" w:themeColor="text1"/>
          <w:sz w:val="28"/>
          <w:szCs w:val="28"/>
        </w:rPr>
        <w:t>Подільский</w:t>
      </w:r>
      <w:r w:rsidRPr="006B516D">
        <w:rPr>
          <w:color w:val="000000" w:themeColor="text1"/>
          <w:sz w:val="28"/>
          <w:szCs w:val="28"/>
          <w:lang w:val="uk-UA"/>
        </w:rPr>
        <w:t xml:space="preserve">. </w:t>
      </w:r>
      <w:r w:rsidRPr="006B516D">
        <w:rPr>
          <w:color w:val="000000" w:themeColor="text1"/>
          <w:sz w:val="28"/>
          <w:szCs w:val="28"/>
        </w:rPr>
        <w:t xml:space="preserve">224 с. </w:t>
      </w:r>
    </w:p>
    <w:p w14:paraId="700F4055"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r w:rsidRPr="006B516D">
        <w:rPr>
          <w:color w:val="000000" w:themeColor="text1"/>
          <w:sz w:val="28"/>
          <w:szCs w:val="28"/>
        </w:rPr>
        <w:t xml:space="preserve">Сучасні здоров'язбережувальні технології </w:t>
      </w:r>
      <w:r w:rsidRPr="006B516D">
        <w:rPr>
          <w:color w:val="000000" w:themeColor="text1"/>
          <w:sz w:val="28"/>
          <w:szCs w:val="28"/>
          <w:lang w:val="ru-RU"/>
        </w:rPr>
        <w:t>2018</w:t>
      </w:r>
      <w:r w:rsidRPr="006B516D">
        <w:rPr>
          <w:color w:val="000000" w:themeColor="text1"/>
          <w:sz w:val="28"/>
          <w:szCs w:val="28"/>
        </w:rPr>
        <w:t xml:space="preserve">: монографія / за загальною редакцією проф. Ю.Д. Бойчука. – Харків: Оригінал,. – 724 с. </w:t>
      </w:r>
    </w:p>
    <w:p w14:paraId="142401BB"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proofErr w:type="spellStart"/>
      <w:r w:rsidRPr="006B516D">
        <w:rPr>
          <w:color w:val="000000" w:themeColor="text1"/>
          <w:sz w:val="28"/>
          <w:szCs w:val="28"/>
          <w:lang w:val="ru-RU"/>
        </w:rPr>
        <w:t>Шепеленко</w:t>
      </w:r>
      <w:proofErr w:type="spellEnd"/>
      <w:r w:rsidRPr="006B516D">
        <w:rPr>
          <w:color w:val="000000" w:themeColor="text1"/>
          <w:sz w:val="28"/>
          <w:szCs w:val="28"/>
          <w:lang w:val="ru-RU"/>
        </w:rPr>
        <w:t xml:space="preserve"> Т</w:t>
      </w:r>
      <w:r w:rsidRPr="006B516D">
        <w:rPr>
          <w:color w:val="000000" w:themeColor="text1"/>
          <w:sz w:val="28"/>
          <w:szCs w:val="28"/>
          <w:lang w:val="uk-UA"/>
        </w:rPr>
        <w:t>.</w:t>
      </w:r>
      <w:r w:rsidRPr="006B516D">
        <w:rPr>
          <w:color w:val="000000" w:themeColor="text1"/>
          <w:sz w:val="28"/>
          <w:szCs w:val="28"/>
          <w:lang w:val="ru-RU"/>
        </w:rPr>
        <w:t xml:space="preserve">, Буц А., Бодренкова І., 2018: </w:t>
      </w:r>
      <w:proofErr w:type="spellStart"/>
      <w:r w:rsidRPr="006B516D">
        <w:rPr>
          <w:color w:val="000000" w:themeColor="text1"/>
          <w:sz w:val="28"/>
          <w:szCs w:val="28"/>
          <w:lang w:val="ru-RU"/>
        </w:rPr>
        <w:t>Фізичне</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виховання</w:t>
      </w:r>
      <w:proofErr w:type="spellEnd"/>
      <w:r w:rsidRPr="006B516D">
        <w:rPr>
          <w:color w:val="000000" w:themeColor="text1"/>
          <w:sz w:val="28"/>
          <w:szCs w:val="28"/>
          <w:lang w:val="ru-RU"/>
        </w:rPr>
        <w:t xml:space="preserve"> у </w:t>
      </w:r>
      <w:proofErr w:type="spellStart"/>
      <w:r w:rsidRPr="006B516D">
        <w:rPr>
          <w:color w:val="000000" w:themeColor="text1"/>
          <w:sz w:val="28"/>
          <w:szCs w:val="28"/>
          <w:lang w:val="ru-RU"/>
        </w:rPr>
        <w:t>формуванні</w:t>
      </w:r>
      <w:proofErr w:type="spellEnd"/>
      <w:r w:rsidRPr="006B516D">
        <w:rPr>
          <w:color w:val="000000" w:themeColor="text1"/>
          <w:sz w:val="28"/>
          <w:szCs w:val="28"/>
          <w:lang w:val="ru-RU"/>
        </w:rPr>
        <w:t xml:space="preserve"> здорового способу </w:t>
      </w:r>
      <w:proofErr w:type="spellStart"/>
      <w:r w:rsidRPr="006B516D">
        <w:rPr>
          <w:color w:val="000000" w:themeColor="text1"/>
          <w:sz w:val="28"/>
          <w:szCs w:val="28"/>
          <w:lang w:val="ru-RU"/>
        </w:rPr>
        <w:t>життя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навч</w:t>
      </w:r>
      <w:proofErr w:type="spellEnd"/>
      <w:r w:rsidRPr="006B516D">
        <w:rPr>
          <w:color w:val="000000" w:themeColor="text1"/>
          <w:sz w:val="28"/>
          <w:szCs w:val="28"/>
          <w:lang w:val="ru-RU"/>
        </w:rPr>
        <w:t xml:space="preserve">. </w:t>
      </w:r>
      <w:r w:rsidRPr="006B516D">
        <w:rPr>
          <w:color w:val="000000" w:themeColor="text1"/>
          <w:sz w:val="28"/>
          <w:szCs w:val="28"/>
        </w:rPr>
        <w:t xml:space="preserve">Посібник. Харків: УкрДУЗТ, 125 с. </w:t>
      </w:r>
    </w:p>
    <w:p w14:paraId="4463185C"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proofErr w:type="spellStart"/>
      <w:r w:rsidRPr="006B516D">
        <w:rPr>
          <w:color w:val="000000" w:themeColor="text1"/>
          <w:sz w:val="28"/>
          <w:szCs w:val="28"/>
          <w:lang w:val="ru-RU"/>
        </w:rPr>
        <w:t>Щорічна</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доповідь</w:t>
      </w:r>
      <w:proofErr w:type="spellEnd"/>
      <w:r w:rsidRPr="006B516D">
        <w:rPr>
          <w:color w:val="000000" w:themeColor="text1"/>
          <w:sz w:val="28"/>
          <w:szCs w:val="28"/>
          <w:lang w:val="ru-RU"/>
        </w:rPr>
        <w:t xml:space="preserve"> про стан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населення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санітарно-епідемічну</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ситуацію</w:t>
      </w:r>
      <w:proofErr w:type="spellEnd"/>
      <w:r w:rsidRPr="006B516D">
        <w:rPr>
          <w:color w:val="000000" w:themeColor="text1"/>
          <w:sz w:val="28"/>
          <w:szCs w:val="28"/>
          <w:lang w:val="ru-RU"/>
        </w:rPr>
        <w:t xml:space="preserve"> та </w:t>
      </w:r>
      <w:proofErr w:type="spellStart"/>
      <w:r w:rsidRPr="006B516D">
        <w:rPr>
          <w:color w:val="000000" w:themeColor="text1"/>
          <w:sz w:val="28"/>
          <w:szCs w:val="28"/>
          <w:lang w:val="ru-RU"/>
        </w:rPr>
        <w:t>результати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діяльності</w:t>
      </w:r>
      <w:proofErr w:type="spellEnd"/>
      <w:r w:rsidRPr="006B516D">
        <w:rPr>
          <w:color w:val="000000" w:themeColor="text1"/>
          <w:sz w:val="28"/>
          <w:szCs w:val="28"/>
          <w:lang w:val="ru-RU"/>
        </w:rPr>
        <w:t xml:space="preserve"> системи </w:t>
      </w:r>
      <w:proofErr w:type="spellStart"/>
      <w:r w:rsidRPr="006B516D">
        <w:rPr>
          <w:color w:val="000000" w:themeColor="text1"/>
          <w:sz w:val="28"/>
          <w:szCs w:val="28"/>
          <w:lang w:val="ru-RU"/>
        </w:rPr>
        <w:t>охорони</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здоров’я</w:t>
      </w:r>
      <w:proofErr w:type="spellEnd"/>
      <w:r w:rsidRPr="006B516D">
        <w:rPr>
          <w:color w:val="000000" w:themeColor="text1"/>
          <w:sz w:val="28"/>
          <w:szCs w:val="28"/>
          <w:lang w:val="ru-RU"/>
        </w:rPr>
        <w:t xml:space="preserve"> </w:t>
      </w:r>
      <w:proofErr w:type="spellStart"/>
      <w:r w:rsidRPr="006B516D">
        <w:rPr>
          <w:color w:val="000000" w:themeColor="text1"/>
          <w:sz w:val="28"/>
          <w:szCs w:val="28"/>
          <w:lang w:val="ru-RU"/>
        </w:rPr>
        <w:t>України</w:t>
      </w:r>
      <w:proofErr w:type="spellEnd"/>
      <w:r w:rsidRPr="006B516D">
        <w:rPr>
          <w:color w:val="000000" w:themeColor="text1"/>
          <w:sz w:val="28"/>
          <w:szCs w:val="28"/>
          <w:lang w:val="ru-RU"/>
        </w:rPr>
        <w:t xml:space="preserve">. </w:t>
      </w:r>
      <w:r w:rsidRPr="006B516D">
        <w:rPr>
          <w:color w:val="000000" w:themeColor="text1"/>
          <w:sz w:val="28"/>
          <w:szCs w:val="28"/>
        </w:rPr>
        <w:t xml:space="preserve">2016 </w:t>
      </w:r>
      <w:proofErr w:type="spellStart"/>
      <w:r w:rsidRPr="006B516D">
        <w:rPr>
          <w:color w:val="000000" w:themeColor="text1"/>
          <w:sz w:val="28"/>
          <w:szCs w:val="28"/>
          <w:lang w:val="ru-RU"/>
        </w:rPr>
        <w:t>рік</w:t>
      </w:r>
      <w:proofErr w:type="spellEnd"/>
      <w:r w:rsidRPr="006B516D">
        <w:rPr>
          <w:color w:val="000000" w:themeColor="text1"/>
          <w:sz w:val="28"/>
          <w:szCs w:val="28"/>
        </w:rPr>
        <w:t xml:space="preserve"> / </w:t>
      </w:r>
      <w:r w:rsidRPr="006B516D">
        <w:rPr>
          <w:color w:val="000000" w:themeColor="text1"/>
          <w:sz w:val="28"/>
          <w:szCs w:val="28"/>
          <w:lang w:val="ru-RU"/>
        </w:rPr>
        <w:t>МОЗ</w:t>
      </w:r>
      <w:r w:rsidRPr="006B516D">
        <w:rPr>
          <w:color w:val="000000" w:themeColor="text1"/>
          <w:sz w:val="28"/>
          <w:szCs w:val="28"/>
        </w:rPr>
        <w:t xml:space="preserve"> </w:t>
      </w:r>
      <w:proofErr w:type="spellStart"/>
      <w:r w:rsidRPr="006B516D">
        <w:rPr>
          <w:color w:val="000000" w:themeColor="text1"/>
          <w:sz w:val="28"/>
          <w:szCs w:val="28"/>
          <w:lang w:val="ru-RU"/>
        </w:rPr>
        <w:t>України</w:t>
      </w:r>
      <w:proofErr w:type="spellEnd"/>
      <w:r w:rsidRPr="006B516D">
        <w:rPr>
          <w:color w:val="000000" w:themeColor="text1"/>
          <w:sz w:val="28"/>
          <w:szCs w:val="28"/>
        </w:rPr>
        <w:t xml:space="preserve">, </w:t>
      </w:r>
      <w:r w:rsidRPr="006B516D">
        <w:rPr>
          <w:color w:val="000000" w:themeColor="text1"/>
          <w:sz w:val="28"/>
          <w:szCs w:val="28"/>
          <w:lang w:val="ru-RU"/>
        </w:rPr>
        <w:t>ДУ</w:t>
      </w:r>
      <w:r w:rsidRPr="006B516D">
        <w:rPr>
          <w:color w:val="000000" w:themeColor="text1"/>
          <w:sz w:val="28"/>
          <w:szCs w:val="28"/>
        </w:rPr>
        <w:t xml:space="preserve"> «</w:t>
      </w:r>
      <w:r w:rsidRPr="006B516D">
        <w:rPr>
          <w:color w:val="000000" w:themeColor="text1"/>
          <w:sz w:val="28"/>
          <w:szCs w:val="28"/>
          <w:lang w:val="ru-RU"/>
        </w:rPr>
        <w:t>УІСД</w:t>
      </w:r>
      <w:r w:rsidRPr="006B516D">
        <w:rPr>
          <w:color w:val="000000" w:themeColor="text1"/>
          <w:sz w:val="28"/>
          <w:szCs w:val="28"/>
        </w:rPr>
        <w:t xml:space="preserve"> </w:t>
      </w:r>
      <w:r w:rsidRPr="006B516D">
        <w:rPr>
          <w:color w:val="000000" w:themeColor="text1"/>
          <w:sz w:val="28"/>
          <w:szCs w:val="28"/>
          <w:lang w:val="ru-RU"/>
        </w:rPr>
        <w:t>МОЗ</w:t>
      </w:r>
      <w:r w:rsidRPr="006B516D">
        <w:rPr>
          <w:color w:val="000000" w:themeColor="text1"/>
          <w:sz w:val="28"/>
          <w:szCs w:val="28"/>
        </w:rPr>
        <w:t xml:space="preserve"> </w:t>
      </w:r>
      <w:proofErr w:type="spellStart"/>
      <w:r w:rsidRPr="006B516D">
        <w:rPr>
          <w:color w:val="000000" w:themeColor="text1"/>
          <w:sz w:val="28"/>
          <w:szCs w:val="28"/>
          <w:lang w:val="ru-RU"/>
        </w:rPr>
        <w:t>України</w:t>
      </w:r>
      <w:proofErr w:type="spellEnd"/>
      <w:r w:rsidRPr="006B516D">
        <w:rPr>
          <w:color w:val="000000" w:themeColor="text1"/>
          <w:sz w:val="28"/>
          <w:szCs w:val="28"/>
        </w:rPr>
        <w:t xml:space="preserve">». – </w:t>
      </w:r>
      <w:proofErr w:type="spellStart"/>
      <w:r w:rsidRPr="006B516D">
        <w:rPr>
          <w:color w:val="000000" w:themeColor="text1"/>
          <w:sz w:val="28"/>
          <w:szCs w:val="28"/>
          <w:lang w:val="ru-RU"/>
        </w:rPr>
        <w:t>Київ</w:t>
      </w:r>
      <w:proofErr w:type="spellEnd"/>
      <w:r w:rsidRPr="006B516D">
        <w:rPr>
          <w:color w:val="000000" w:themeColor="text1"/>
          <w:sz w:val="28"/>
          <w:szCs w:val="28"/>
        </w:rPr>
        <w:t xml:space="preserve">, 2017. – 516 </w:t>
      </w:r>
      <w:r w:rsidRPr="006B516D">
        <w:rPr>
          <w:color w:val="000000" w:themeColor="text1"/>
          <w:sz w:val="28"/>
          <w:szCs w:val="28"/>
          <w:lang w:val="ru-RU"/>
        </w:rPr>
        <w:t>с</w:t>
      </w:r>
      <w:r w:rsidRPr="006B516D">
        <w:rPr>
          <w:color w:val="000000" w:themeColor="text1"/>
          <w:sz w:val="28"/>
          <w:szCs w:val="28"/>
        </w:rPr>
        <w:t xml:space="preserve">. </w:t>
      </w:r>
    </w:p>
    <w:p w14:paraId="28AA4875"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r w:rsidRPr="006B516D">
        <w:rPr>
          <w:color w:val="212121"/>
          <w:sz w:val="28"/>
          <w:szCs w:val="28"/>
          <w:shd w:val="clear" w:color="auto" w:fill="FFFFFF"/>
        </w:rPr>
        <w:t>Хан Р.</w:t>
      </w:r>
      <w:r w:rsidRPr="006B516D">
        <w:rPr>
          <w:color w:val="212121"/>
          <w:sz w:val="28"/>
          <w:szCs w:val="28"/>
          <w:shd w:val="clear" w:color="auto" w:fill="FFFFFF"/>
          <w:lang w:val="uk-UA"/>
        </w:rPr>
        <w:t xml:space="preserve">, </w:t>
      </w:r>
      <w:r w:rsidRPr="006B516D">
        <w:rPr>
          <w:color w:val="212121"/>
          <w:sz w:val="28"/>
          <w:szCs w:val="28"/>
          <w:shd w:val="clear" w:color="auto" w:fill="FFFFFF"/>
        </w:rPr>
        <w:t>2021</w:t>
      </w:r>
      <w:r w:rsidRPr="006B516D">
        <w:rPr>
          <w:color w:val="212121"/>
          <w:sz w:val="28"/>
          <w:szCs w:val="28"/>
          <w:shd w:val="clear" w:color="auto" w:fill="FFFFFF"/>
          <w:lang w:val="uk-UA"/>
        </w:rPr>
        <w:t>:</w:t>
      </w:r>
      <w:r w:rsidRPr="006B516D">
        <w:rPr>
          <w:color w:val="212121"/>
          <w:sz w:val="28"/>
          <w:szCs w:val="28"/>
          <w:shd w:val="clear" w:color="auto" w:fill="FFFFFF"/>
        </w:rPr>
        <w:t xml:space="preserve"> Що таке соціальна детермінанта здоров'я? Назад до основ. J Public Health Res.;10(4):2324. doi: 10.4081/jphr.2021.2324. PMID: 34162174; PMCID: PMC8672311.</w:t>
      </w:r>
    </w:p>
    <w:p w14:paraId="27AA6B79"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r w:rsidRPr="006B516D">
        <w:rPr>
          <w:color w:val="000000" w:themeColor="text1"/>
          <w:sz w:val="28"/>
          <w:szCs w:val="28"/>
        </w:rPr>
        <w:t>Bakiko I., Krutsevich T., Trachuk S.</w:t>
      </w:r>
      <w:r w:rsidRPr="006B516D">
        <w:rPr>
          <w:color w:val="000000" w:themeColor="text1"/>
          <w:sz w:val="28"/>
          <w:szCs w:val="28"/>
          <w:lang w:val="uk-UA"/>
        </w:rPr>
        <w:t xml:space="preserve">, </w:t>
      </w:r>
      <w:r w:rsidRPr="006B516D">
        <w:rPr>
          <w:color w:val="000000" w:themeColor="text1"/>
          <w:sz w:val="28"/>
          <w:szCs w:val="28"/>
        </w:rPr>
        <w:t>2022</w:t>
      </w:r>
      <w:r w:rsidRPr="006B516D">
        <w:rPr>
          <w:color w:val="000000" w:themeColor="text1"/>
          <w:sz w:val="28"/>
          <w:szCs w:val="28"/>
          <w:lang w:val="uk-UA"/>
        </w:rPr>
        <w:t>:</w:t>
      </w:r>
      <w:r w:rsidRPr="006B516D">
        <w:rPr>
          <w:color w:val="000000" w:themeColor="text1"/>
          <w:sz w:val="28"/>
          <w:szCs w:val="28"/>
        </w:rPr>
        <w:t xml:space="preserve"> Effect of physical development self-assessment indicators on value orientation structure formation in senior school age students. Teoria ta metodika fizicnogo vihovanna, no. 2. Р. 151-157. </w:t>
      </w:r>
    </w:p>
    <w:p w14:paraId="4FE9D8EC"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rPr>
      </w:pPr>
      <w:proofErr w:type="spellStart"/>
      <w:r w:rsidRPr="006B516D">
        <w:rPr>
          <w:color w:val="000000" w:themeColor="text1"/>
          <w:sz w:val="28"/>
          <w:szCs w:val="28"/>
          <w:lang w:val="en-US"/>
        </w:rPr>
        <w:t>Hakman</w:t>
      </w:r>
      <w:proofErr w:type="spellEnd"/>
      <w:r w:rsidRPr="006B516D">
        <w:rPr>
          <w:color w:val="000000" w:themeColor="text1"/>
          <w:sz w:val="28"/>
          <w:szCs w:val="28"/>
          <w:lang w:val="en-US"/>
        </w:rPr>
        <w:t xml:space="preserve">, A., </w:t>
      </w:r>
      <w:proofErr w:type="spellStart"/>
      <w:r w:rsidRPr="006B516D">
        <w:rPr>
          <w:color w:val="000000" w:themeColor="text1"/>
          <w:sz w:val="28"/>
          <w:szCs w:val="28"/>
          <w:lang w:val="en-US"/>
        </w:rPr>
        <w:t>Andrieieva</w:t>
      </w:r>
      <w:proofErr w:type="spellEnd"/>
      <w:r w:rsidRPr="006B516D">
        <w:rPr>
          <w:color w:val="000000" w:themeColor="text1"/>
          <w:sz w:val="28"/>
          <w:szCs w:val="28"/>
          <w:lang w:val="en-US"/>
        </w:rPr>
        <w:t xml:space="preserve">, O., </w:t>
      </w:r>
      <w:proofErr w:type="spellStart"/>
      <w:r w:rsidRPr="006B516D">
        <w:rPr>
          <w:color w:val="000000" w:themeColor="text1"/>
          <w:sz w:val="28"/>
          <w:szCs w:val="28"/>
          <w:lang w:val="en-US"/>
        </w:rPr>
        <w:t>Kashuba</w:t>
      </w:r>
      <w:proofErr w:type="spellEnd"/>
      <w:r w:rsidRPr="006B516D">
        <w:rPr>
          <w:color w:val="000000" w:themeColor="text1"/>
          <w:sz w:val="28"/>
          <w:szCs w:val="28"/>
          <w:lang w:val="en-US"/>
        </w:rPr>
        <w:t>, V., et al.</w:t>
      </w:r>
      <w:r w:rsidRPr="006B516D">
        <w:rPr>
          <w:color w:val="000000" w:themeColor="text1"/>
          <w:sz w:val="28"/>
          <w:szCs w:val="28"/>
          <w:lang w:val="uk-UA"/>
        </w:rPr>
        <w:t xml:space="preserve">, </w:t>
      </w:r>
      <w:r w:rsidRPr="006B516D">
        <w:rPr>
          <w:color w:val="000000" w:themeColor="text1"/>
          <w:sz w:val="28"/>
          <w:szCs w:val="28"/>
          <w:lang w:val="en-US"/>
        </w:rPr>
        <w:t>2021</w:t>
      </w:r>
      <w:r w:rsidRPr="006B516D">
        <w:rPr>
          <w:color w:val="000000" w:themeColor="text1"/>
          <w:sz w:val="28"/>
          <w:szCs w:val="28"/>
          <w:lang w:val="uk-UA"/>
        </w:rPr>
        <w:t>:</w:t>
      </w:r>
      <w:r w:rsidRPr="006B516D">
        <w:rPr>
          <w:color w:val="000000" w:themeColor="text1"/>
          <w:sz w:val="28"/>
          <w:szCs w:val="28"/>
          <w:lang w:val="en-US"/>
        </w:rPr>
        <w:t xml:space="preserve"> Factors of future teachers' motivation formation for physical improvement. </w:t>
      </w:r>
      <w:r w:rsidRPr="006B516D">
        <w:rPr>
          <w:rStyle w:val="af5"/>
          <w:rFonts w:eastAsiaTheme="majorEastAsia"/>
          <w:color w:val="000000" w:themeColor="text1"/>
          <w:sz w:val="28"/>
          <w:szCs w:val="28"/>
          <w:bdr w:val="single" w:sz="2" w:space="0" w:color="D9D9E3" w:frame="1"/>
          <w:lang w:val="en-US"/>
        </w:rPr>
        <w:t>Baltic Journal of Health and Physical Activity, 2021</w:t>
      </w:r>
      <w:r w:rsidRPr="006B516D">
        <w:rPr>
          <w:color w:val="000000" w:themeColor="text1"/>
          <w:sz w:val="28"/>
          <w:szCs w:val="28"/>
          <w:lang w:val="en-US"/>
        </w:rPr>
        <w:t>, Supplement (2), 33-42. Journal of Gdansk University of Physical Education and Sport. e-ISSN 2080-9999.</w:t>
      </w:r>
      <w:r w:rsidRPr="006B516D">
        <w:rPr>
          <w:sz w:val="28"/>
          <w:szCs w:val="28"/>
          <w:lang w:val="en-US"/>
        </w:rPr>
        <w:t xml:space="preserve"> </w:t>
      </w:r>
      <w:proofErr w:type="spellStart"/>
      <w:r w:rsidRPr="006B516D">
        <w:rPr>
          <w:sz w:val="28"/>
          <w:szCs w:val="28"/>
          <w:lang w:val="en-US"/>
        </w:rPr>
        <w:t>doi</w:t>
      </w:r>
      <w:proofErr w:type="spellEnd"/>
      <w:r w:rsidRPr="006B516D">
        <w:rPr>
          <w:sz w:val="28"/>
          <w:szCs w:val="28"/>
          <w:lang w:val="en-US"/>
        </w:rPr>
        <w:t>: 10.29359/BJHPA.2021.Suppl.2.04</w:t>
      </w:r>
      <w:r w:rsidRPr="006B516D">
        <w:rPr>
          <w:noProof/>
          <w:color w:val="000000" w:themeColor="text1"/>
          <w:sz w:val="28"/>
          <w:szCs w:val="28"/>
          <w:lang w:val="uk-UA"/>
        </w:rPr>
        <w:t>.</w:t>
      </w:r>
    </w:p>
    <w:p w14:paraId="5933B903" w14:textId="77777777" w:rsidR="00072C3F" w:rsidRPr="006B516D" w:rsidRDefault="006A7248" w:rsidP="006B516D">
      <w:pPr>
        <w:pStyle w:val="a3"/>
        <w:numPr>
          <w:ilvl w:val="0"/>
          <w:numId w:val="28"/>
        </w:numPr>
        <w:spacing w:line="360" w:lineRule="auto"/>
        <w:ind w:left="-567" w:right="277" w:firstLine="0"/>
        <w:jc w:val="both"/>
        <w:rPr>
          <w:color w:val="000000" w:themeColor="text1"/>
          <w:sz w:val="28"/>
          <w:szCs w:val="28"/>
        </w:rPr>
      </w:pPr>
      <w:r w:rsidRPr="006B516D">
        <w:rPr>
          <w:noProof/>
          <w:color w:val="000000" w:themeColor="text1"/>
          <w:sz w:val="28"/>
          <w:szCs w:val="28"/>
          <w:lang w:val="uk-UA"/>
        </w:rPr>
        <w:t xml:space="preserve">Richard M. Ryan and Edward L. Deci, 2020: Contemporary Educational Psychology. Vol. 61; 2020. Intrinsic and extrinsic motivation from a self-determination theory perspective: Definitions, theory, practices, and future directions.. 1-11 с. </w:t>
      </w:r>
      <w:hyperlink r:id="rId15" w:history="1">
        <w:r w:rsidRPr="006B516D">
          <w:rPr>
            <w:rStyle w:val="ad"/>
            <w:rFonts w:eastAsiaTheme="majorEastAsia"/>
            <w:noProof/>
            <w:sz w:val="28"/>
            <w:szCs w:val="28"/>
            <w:lang w:val="uk-UA"/>
          </w:rPr>
          <w:t>https://doi.org/10.1016/j.cedpsych.2020.101860</w:t>
        </w:r>
      </w:hyperlink>
      <w:r w:rsidRPr="006B516D">
        <w:rPr>
          <w:noProof/>
          <w:color w:val="000000" w:themeColor="text1"/>
          <w:sz w:val="28"/>
          <w:szCs w:val="28"/>
          <w:lang w:val="uk-UA"/>
        </w:rPr>
        <w:t>)</w:t>
      </w:r>
      <w:r w:rsidR="00072C3F" w:rsidRPr="006B516D">
        <w:rPr>
          <w:noProof/>
          <w:color w:val="000000" w:themeColor="text1"/>
          <w:sz w:val="28"/>
          <w:szCs w:val="28"/>
          <w:lang w:val="uk-UA"/>
        </w:rPr>
        <w:t>.</w:t>
      </w:r>
    </w:p>
    <w:p w14:paraId="304D9BC8" w14:textId="77777777" w:rsidR="00072C3F" w:rsidRPr="006B516D" w:rsidRDefault="00072C3F" w:rsidP="006B516D">
      <w:pPr>
        <w:pStyle w:val="a3"/>
        <w:numPr>
          <w:ilvl w:val="0"/>
          <w:numId w:val="28"/>
        </w:numPr>
        <w:spacing w:line="360" w:lineRule="auto"/>
        <w:ind w:left="-567" w:right="277" w:firstLine="0"/>
        <w:jc w:val="both"/>
        <w:rPr>
          <w:color w:val="000000" w:themeColor="text1"/>
          <w:sz w:val="28"/>
          <w:szCs w:val="28"/>
        </w:rPr>
      </w:pPr>
      <w:r w:rsidRPr="006B516D">
        <w:rPr>
          <w:sz w:val="28"/>
          <w:szCs w:val="28"/>
        </w:rPr>
        <w:t>World Health Organization 20</w:t>
      </w:r>
      <w:r w:rsidRPr="006B516D">
        <w:rPr>
          <w:sz w:val="28"/>
          <w:szCs w:val="28"/>
          <w:lang w:val="uk-UA"/>
        </w:rPr>
        <w:t>20</w:t>
      </w:r>
      <w:r w:rsidRPr="006B516D">
        <w:rPr>
          <w:sz w:val="28"/>
          <w:szCs w:val="28"/>
        </w:rPr>
        <w:t xml:space="preserve">. Global Recommendations on Physical Activity for Health. URL: </w:t>
      </w:r>
      <w:r w:rsidRPr="006B516D">
        <w:fldChar w:fldCharType="begin"/>
      </w:r>
      <w:r w:rsidRPr="006B516D">
        <w:rPr>
          <w:sz w:val="28"/>
          <w:szCs w:val="28"/>
        </w:rPr>
        <w:instrText>HYPERLINK "https://www.who.int/dietphysicalactivity/physical-activity-recommendations-18-%2064years.pdf"</w:instrText>
      </w:r>
      <w:r w:rsidRPr="006B516D">
        <w:fldChar w:fldCharType="separate"/>
      </w:r>
      <w:r w:rsidRPr="006B516D">
        <w:rPr>
          <w:rStyle w:val="ad"/>
          <w:sz w:val="28"/>
          <w:szCs w:val="28"/>
        </w:rPr>
        <w:t>https://www.who.int/dietphysicalactivity/physical-activity-recommendations-18- 64years.pdf</w:t>
      </w:r>
      <w:r w:rsidRPr="006B516D">
        <w:rPr>
          <w:rStyle w:val="ad"/>
          <w:sz w:val="28"/>
          <w:szCs w:val="28"/>
        </w:rPr>
        <w:fldChar w:fldCharType="end"/>
      </w:r>
    </w:p>
    <w:p w14:paraId="2C5E0C84"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lang w:val="ru-RU"/>
        </w:rPr>
      </w:pPr>
      <w:hyperlink r:id="rId16" w:tgtFrame="_blank" w:history="1">
        <w:r w:rsidRPr="006B516D">
          <w:rPr>
            <w:rStyle w:val="citation-0"/>
            <w:color w:val="000000" w:themeColor="text1"/>
            <w:sz w:val="28"/>
            <w:szCs w:val="28"/>
            <w:u w:val="single"/>
          </w:rPr>
          <w:t>https</w:t>
        </w:r>
        <w:r w:rsidRPr="006B516D">
          <w:rPr>
            <w:rStyle w:val="citation-0"/>
            <w:color w:val="000000" w:themeColor="text1"/>
            <w:sz w:val="28"/>
            <w:szCs w:val="28"/>
            <w:u w:val="single"/>
            <w:lang w:val="ru-RU"/>
          </w:rPr>
          <w:t>://</w:t>
        </w:r>
        <w:r w:rsidRPr="006B516D">
          <w:rPr>
            <w:rStyle w:val="citation-0"/>
            <w:color w:val="000000" w:themeColor="text1"/>
            <w:sz w:val="28"/>
            <w:szCs w:val="28"/>
            <w:u w:val="single"/>
          </w:rPr>
          <w:t>www</w:t>
        </w:r>
        <w:r w:rsidRPr="006B516D">
          <w:rPr>
            <w:rStyle w:val="citation-0"/>
            <w:color w:val="000000" w:themeColor="text1"/>
            <w:sz w:val="28"/>
            <w:szCs w:val="28"/>
            <w:u w:val="single"/>
            <w:lang w:val="ru-RU"/>
          </w:rPr>
          <w:t>.</w:t>
        </w:r>
        <w:r w:rsidRPr="006B516D">
          <w:rPr>
            <w:rStyle w:val="citation-0"/>
            <w:color w:val="000000" w:themeColor="text1"/>
            <w:sz w:val="28"/>
            <w:szCs w:val="28"/>
            <w:u w:val="single"/>
          </w:rPr>
          <w:t>who</w:t>
        </w:r>
        <w:r w:rsidRPr="006B516D">
          <w:rPr>
            <w:rStyle w:val="citation-0"/>
            <w:color w:val="000000" w:themeColor="text1"/>
            <w:sz w:val="28"/>
            <w:szCs w:val="28"/>
            <w:u w:val="single"/>
            <w:lang w:val="ru-RU"/>
          </w:rPr>
          <w:t>.</w:t>
        </w:r>
        <w:r w:rsidRPr="006B516D">
          <w:rPr>
            <w:rStyle w:val="citation-0"/>
            <w:color w:val="000000" w:themeColor="text1"/>
            <w:sz w:val="28"/>
            <w:szCs w:val="28"/>
            <w:u w:val="single"/>
          </w:rPr>
          <w:t>int</w:t>
        </w:r>
        <w:r w:rsidRPr="006B516D">
          <w:rPr>
            <w:rStyle w:val="citation-0"/>
            <w:color w:val="000000" w:themeColor="text1"/>
            <w:sz w:val="28"/>
            <w:szCs w:val="28"/>
            <w:u w:val="single"/>
            <w:lang w:val="ru-RU"/>
          </w:rPr>
          <w:t>/</w:t>
        </w:r>
        <w:r w:rsidRPr="006B516D">
          <w:rPr>
            <w:rStyle w:val="citation-0"/>
            <w:color w:val="000000" w:themeColor="text1"/>
            <w:sz w:val="28"/>
            <w:szCs w:val="28"/>
            <w:u w:val="single"/>
          </w:rPr>
          <w:t>health</w:t>
        </w:r>
        <w:r w:rsidRPr="006B516D">
          <w:rPr>
            <w:rStyle w:val="citation-0"/>
            <w:color w:val="000000" w:themeColor="text1"/>
            <w:sz w:val="28"/>
            <w:szCs w:val="28"/>
            <w:u w:val="single"/>
            <w:lang w:val="ru-RU"/>
          </w:rPr>
          <w:t>-</w:t>
        </w:r>
        <w:r w:rsidRPr="006B516D">
          <w:rPr>
            <w:rStyle w:val="citation-0"/>
            <w:color w:val="000000" w:themeColor="text1"/>
            <w:sz w:val="28"/>
            <w:szCs w:val="28"/>
            <w:u w:val="single"/>
          </w:rPr>
          <w:t>topics</w:t>
        </w:r>
        <w:r w:rsidRPr="006B516D">
          <w:rPr>
            <w:rStyle w:val="citation-0"/>
            <w:color w:val="000000" w:themeColor="text1"/>
            <w:sz w:val="28"/>
            <w:szCs w:val="28"/>
            <w:u w:val="single"/>
            <w:lang w:val="ru-RU"/>
          </w:rPr>
          <w:t>/</w:t>
        </w:r>
        <w:r w:rsidRPr="006B516D">
          <w:rPr>
            <w:rStyle w:val="citation-0"/>
            <w:color w:val="000000" w:themeColor="text1"/>
            <w:sz w:val="28"/>
            <w:szCs w:val="28"/>
            <w:u w:val="single"/>
          </w:rPr>
          <w:t>social</w:t>
        </w:r>
        <w:r w:rsidRPr="006B516D">
          <w:rPr>
            <w:rStyle w:val="citation-0"/>
            <w:color w:val="000000" w:themeColor="text1"/>
            <w:sz w:val="28"/>
            <w:szCs w:val="28"/>
            <w:u w:val="single"/>
            <w:lang w:val="ru-RU"/>
          </w:rPr>
          <w:t>-</w:t>
        </w:r>
        <w:r w:rsidRPr="006B516D">
          <w:rPr>
            <w:rStyle w:val="citation-0"/>
            <w:color w:val="000000" w:themeColor="text1"/>
            <w:sz w:val="28"/>
            <w:szCs w:val="28"/>
            <w:u w:val="single"/>
          </w:rPr>
          <w:t>determinants</w:t>
        </w:r>
        <w:r w:rsidRPr="006B516D">
          <w:rPr>
            <w:rStyle w:val="citation-0"/>
            <w:color w:val="000000" w:themeColor="text1"/>
            <w:sz w:val="28"/>
            <w:szCs w:val="28"/>
            <w:u w:val="single"/>
            <w:lang w:val="ru-RU"/>
          </w:rPr>
          <w:t>-</w:t>
        </w:r>
        <w:r w:rsidRPr="006B516D">
          <w:rPr>
            <w:rStyle w:val="citation-0"/>
            <w:color w:val="000000" w:themeColor="text1"/>
            <w:sz w:val="28"/>
            <w:szCs w:val="28"/>
            <w:u w:val="single"/>
          </w:rPr>
          <w:t>of</w:t>
        </w:r>
        <w:r w:rsidRPr="006B516D">
          <w:rPr>
            <w:rStyle w:val="citation-0"/>
            <w:color w:val="000000" w:themeColor="text1"/>
            <w:sz w:val="28"/>
            <w:szCs w:val="28"/>
            <w:u w:val="single"/>
            <w:lang w:val="ru-RU"/>
          </w:rPr>
          <w:t>-</w:t>
        </w:r>
        <w:r w:rsidRPr="006B516D">
          <w:rPr>
            <w:rStyle w:val="citation-0"/>
            <w:color w:val="000000" w:themeColor="text1"/>
            <w:sz w:val="28"/>
            <w:szCs w:val="28"/>
            <w:u w:val="single"/>
          </w:rPr>
          <w:t>health</w:t>
        </w:r>
      </w:hyperlink>
      <w:r w:rsidRPr="006B516D">
        <w:rPr>
          <w:color w:val="000000" w:themeColor="text1"/>
          <w:sz w:val="28"/>
          <w:szCs w:val="28"/>
          <w:lang w:val="ru-RU"/>
        </w:rPr>
        <w:t xml:space="preserve"> - </w:t>
      </w:r>
      <w:r w:rsidRPr="006B516D">
        <w:rPr>
          <w:noProof/>
          <w:color w:val="000000" w:themeColor="text1"/>
          <w:sz w:val="28"/>
          <w:szCs w:val="28"/>
          <w:lang w:val="uk-UA"/>
        </w:rPr>
        <w:t>Всесвітня організація охорони здоров'я</w:t>
      </w:r>
    </w:p>
    <w:p w14:paraId="2F12FB05"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lang w:val="ru-RU"/>
        </w:rPr>
      </w:pPr>
      <w:hyperlink r:id="rId17" w:tgtFrame="_blank" w:history="1">
        <w:r w:rsidRPr="006B516D">
          <w:rPr>
            <w:rStyle w:val="ad"/>
            <w:rFonts w:eastAsiaTheme="majorEastAsia"/>
            <w:sz w:val="28"/>
            <w:szCs w:val="28"/>
          </w:rPr>
          <w:t>https</w:t>
        </w:r>
        <w:r w:rsidRPr="006B516D">
          <w:rPr>
            <w:rStyle w:val="ad"/>
            <w:rFonts w:eastAsiaTheme="majorEastAsia"/>
            <w:sz w:val="28"/>
            <w:szCs w:val="28"/>
            <w:lang w:val="ru-RU"/>
          </w:rPr>
          <w:t>://</w:t>
        </w:r>
        <w:r w:rsidRPr="006B516D">
          <w:rPr>
            <w:rStyle w:val="ad"/>
            <w:rFonts w:eastAsiaTheme="majorEastAsia"/>
            <w:sz w:val="28"/>
            <w:szCs w:val="28"/>
          </w:rPr>
          <w:t>www</w:t>
        </w:r>
        <w:r w:rsidRPr="006B516D">
          <w:rPr>
            <w:rStyle w:val="ad"/>
            <w:rFonts w:eastAsiaTheme="majorEastAsia"/>
            <w:sz w:val="28"/>
            <w:szCs w:val="28"/>
            <w:lang w:val="ru-RU"/>
          </w:rPr>
          <w:t>.</w:t>
        </w:r>
        <w:r w:rsidRPr="006B516D">
          <w:rPr>
            <w:rStyle w:val="ad"/>
            <w:rFonts w:eastAsiaTheme="majorEastAsia"/>
            <w:sz w:val="28"/>
            <w:szCs w:val="28"/>
          </w:rPr>
          <w:t>cdc</w:t>
        </w:r>
        <w:r w:rsidRPr="006B516D">
          <w:rPr>
            <w:rStyle w:val="ad"/>
            <w:rFonts w:eastAsiaTheme="majorEastAsia"/>
            <w:sz w:val="28"/>
            <w:szCs w:val="28"/>
            <w:lang w:val="ru-RU"/>
          </w:rPr>
          <w:t>.</w:t>
        </w:r>
        <w:r w:rsidRPr="006B516D">
          <w:rPr>
            <w:rStyle w:val="ad"/>
            <w:rFonts w:eastAsiaTheme="majorEastAsia"/>
            <w:sz w:val="28"/>
            <w:szCs w:val="28"/>
          </w:rPr>
          <w:t>gov</w:t>
        </w:r>
        <w:r w:rsidRPr="006B516D">
          <w:rPr>
            <w:rStyle w:val="ad"/>
            <w:rFonts w:eastAsiaTheme="majorEastAsia"/>
            <w:sz w:val="28"/>
            <w:szCs w:val="28"/>
            <w:lang w:val="ru-RU"/>
          </w:rPr>
          <w:t>/</w:t>
        </w:r>
        <w:r w:rsidRPr="006B516D">
          <w:rPr>
            <w:rStyle w:val="ad"/>
            <w:rFonts w:eastAsiaTheme="majorEastAsia"/>
            <w:sz w:val="28"/>
            <w:szCs w:val="28"/>
          </w:rPr>
          <w:t>public</w:t>
        </w:r>
        <w:r w:rsidRPr="006B516D">
          <w:rPr>
            <w:rStyle w:val="ad"/>
            <w:rFonts w:eastAsiaTheme="majorEastAsia"/>
            <w:sz w:val="28"/>
            <w:szCs w:val="28"/>
            <w:lang w:val="ru-RU"/>
          </w:rPr>
          <w:t>-</w:t>
        </w:r>
        <w:r w:rsidRPr="006B516D">
          <w:rPr>
            <w:rStyle w:val="ad"/>
            <w:rFonts w:eastAsiaTheme="majorEastAsia"/>
            <w:sz w:val="28"/>
            <w:szCs w:val="28"/>
          </w:rPr>
          <w:t>health</w:t>
        </w:r>
        <w:r w:rsidRPr="006B516D">
          <w:rPr>
            <w:rStyle w:val="ad"/>
            <w:rFonts w:eastAsiaTheme="majorEastAsia"/>
            <w:sz w:val="28"/>
            <w:szCs w:val="28"/>
            <w:lang w:val="ru-RU"/>
          </w:rPr>
          <w:t>-</w:t>
        </w:r>
        <w:r w:rsidRPr="006B516D">
          <w:rPr>
            <w:rStyle w:val="ad"/>
            <w:rFonts w:eastAsiaTheme="majorEastAsia"/>
            <w:sz w:val="28"/>
            <w:szCs w:val="28"/>
          </w:rPr>
          <w:t>gateway</w:t>
        </w:r>
        <w:r w:rsidRPr="006B516D">
          <w:rPr>
            <w:rStyle w:val="ad"/>
            <w:rFonts w:eastAsiaTheme="majorEastAsia"/>
            <w:sz w:val="28"/>
            <w:szCs w:val="28"/>
            <w:lang w:val="ru-RU"/>
          </w:rPr>
          <w:t>/</w:t>
        </w:r>
        <w:r w:rsidRPr="006B516D">
          <w:rPr>
            <w:rStyle w:val="ad"/>
            <w:rFonts w:eastAsiaTheme="majorEastAsia"/>
            <w:sz w:val="28"/>
            <w:szCs w:val="28"/>
          </w:rPr>
          <w:t>php</w:t>
        </w:r>
        <w:r w:rsidRPr="006B516D">
          <w:rPr>
            <w:rStyle w:val="ad"/>
            <w:rFonts w:eastAsiaTheme="majorEastAsia"/>
            <w:sz w:val="28"/>
            <w:szCs w:val="28"/>
            <w:lang w:val="ru-RU"/>
          </w:rPr>
          <w:t>/</w:t>
        </w:r>
        <w:r w:rsidRPr="006B516D">
          <w:rPr>
            <w:rStyle w:val="ad"/>
            <w:rFonts w:eastAsiaTheme="majorEastAsia"/>
            <w:sz w:val="28"/>
            <w:szCs w:val="28"/>
          </w:rPr>
          <w:t>about</w:t>
        </w:r>
        <w:r w:rsidRPr="006B516D">
          <w:rPr>
            <w:rStyle w:val="ad"/>
            <w:rFonts w:eastAsiaTheme="majorEastAsia"/>
            <w:sz w:val="28"/>
            <w:szCs w:val="28"/>
            <w:lang w:val="ru-RU"/>
          </w:rPr>
          <w:t>/</w:t>
        </w:r>
        <w:r w:rsidRPr="006B516D">
          <w:rPr>
            <w:rStyle w:val="ad"/>
            <w:rFonts w:eastAsiaTheme="majorEastAsia"/>
            <w:sz w:val="28"/>
            <w:szCs w:val="28"/>
          </w:rPr>
          <w:t>social</w:t>
        </w:r>
        <w:r w:rsidRPr="006B516D">
          <w:rPr>
            <w:rStyle w:val="ad"/>
            <w:rFonts w:eastAsiaTheme="majorEastAsia"/>
            <w:sz w:val="28"/>
            <w:szCs w:val="28"/>
            <w:lang w:val="ru-RU"/>
          </w:rPr>
          <w:t>-</w:t>
        </w:r>
        <w:r w:rsidRPr="006B516D">
          <w:rPr>
            <w:rStyle w:val="ad"/>
            <w:rFonts w:eastAsiaTheme="majorEastAsia"/>
            <w:sz w:val="28"/>
            <w:szCs w:val="28"/>
          </w:rPr>
          <w:t>determinants</w:t>
        </w:r>
        <w:r w:rsidRPr="006B516D">
          <w:rPr>
            <w:rStyle w:val="ad"/>
            <w:rFonts w:eastAsiaTheme="majorEastAsia"/>
            <w:sz w:val="28"/>
            <w:szCs w:val="28"/>
            <w:lang w:val="ru-RU"/>
          </w:rPr>
          <w:t>-</w:t>
        </w:r>
        <w:r w:rsidRPr="006B516D">
          <w:rPr>
            <w:rStyle w:val="ad"/>
            <w:rFonts w:eastAsiaTheme="majorEastAsia"/>
            <w:sz w:val="28"/>
            <w:szCs w:val="28"/>
          </w:rPr>
          <w:t>of</w:t>
        </w:r>
        <w:r w:rsidRPr="006B516D">
          <w:rPr>
            <w:rStyle w:val="ad"/>
            <w:rFonts w:eastAsiaTheme="majorEastAsia"/>
            <w:sz w:val="28"/>
            <w:szCs w:val="28"/>
            <w:lang w:val="ru-RU"/>
          </w:rPr>
          <w:t>-</w:t>
        </w:r>
        <w:r w:rsidRPr="006B516D">
          <w:rPr>
            <w:rStyle w:val="ad"/>
            <w:rFonts w:eastAsiaTheme="majorEastAsia"/>
            <w:sz w:val="28"/>
            <w:szCs w:val="28"/>
          </w:rPr>
          <w:t>health</w:t>
        </w:r>
        <w:r w:rsidRPr="006B516D">
          <w:rPr>
            <w:rStyle w:val="ad"/>
            <w:rFonts w:eastAsiaTheme="majorEastAsia"/>
            <w:sz w:val="28"/>
            <w:szCs w:val="28"/>
            <w:lang w:val="ru-RU"/>
          </w:rPr>
          <w:t>.</w:t>
        </w:r>
        <w:r w:rsidRPr="006B516D">
          <w:rPr>
            <w:rStyle w:val="ad"/>
            <w:rFonts w:eastAsiaTheme="majorEastAsia"/>
            <w:sz w:val="28"/>
            <w:szCs w:val="28"/>
          </w:rPr>
          <w:t>html</w:t>
        </w:r>
      </w:hyperlink>
      <w:r w:rsidRPr="006B516D">
        <w:rPr>
          <w:color w:val="000000" w:themeColor="text1"/>
          <w:sz w:val="28"/>
          <w:szCs w:val="28"/>
          <w:lang w:val="uk-UA"/>
        </w:rPr>
        <w:t xml:space="preserve"> - </w:t>
      </w:r>
      <w:r w:rsidRPr="006B516D">
        <w:rPr>
          <w:noProof/>
          <w:color w:val="000000" w:themeColor="text1"/>
          <w:sz w:val="28"/>
          <w:szCs w:val="28"/>
          <w:lang w:val="uk-UA"/>
        </w:rPr>
        <w:t>Центри з контролю та профілактики захворювань США:</w:t>
      </w:r>
    </w:p>
    <w:p w14:paraId="0634CB35"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lang w:val="ru-RU"/>
        </w:rPr>
      </w:pPr>
      <w:hyperlink r:id="rId18" w:tgtFrame="_blank" w:history="1">
        <w:r w:rsidRPr="006B516D">
          <w:rPr>
            <w:rStyle w:val="ad"/>
            <w:rFonts w:eastAsiaTheme="majorEastAsia"/>
            <w:sz w:val="28"/>
            <w:szCs w:val="28"/>
          </w:rPr>
          <w:t>https</w:t>
        </w:r>
        <w:r w:rsidRPr="006B516D">
          <w:rPr>
            <w:rStyle w:val="ad"/>
            <w:rFonts w:eastAsiaTheme="majorEastAsia"/>
            <w:sz w:val="28"/>
            <w:szCs w:val="28"/>
            <w:lang w:val="ru-RU"/>
          </w:rPr>
          <w:t>://</w:t>
        </w:r>
        <w:r w:rsidRPr="006B516D">
          <w:rPr>
            <w:rStyle w:val="ad"/>
            <w:rFonts w:eastAsiaTheme="majorEastAsia"/>
            <w:sz w:val="28"/>
            <w:szCs w:val="28"/>
          </w:rPr>
          <w:t>www</w:t>
        </w:r>
        <w:r w:rsidRPr="006B516D">
          <w:rPr>
            <w:rStyle w:val="ad"/>
            <w:rFonts w:eastAsiaTheme="majorEastAsia"/>
            <w:sz w:val="28"/>
            <w:szCs w:val="28"/>
            <w:lang w:val="ru-RU"/>
          </w:rPr>
          <w:t>.</w:t>
        </w:r>
        <w:r w:rsidRPr="006B516D">
          <w:rPr>
            <w:rStyle w:val="ad"/>
            <w:rFonts w:eastAsiaTheme="majorEastAsia"/>
            <w:sz w:val="28"/>
            <w:szCs w:val="28"/>
          </w:rPr>
          <w:t>ncbi</w:t>
        </w:r>
        <w:r w:rsidRPr="006B516D">
          <w:rPr>
            <w:rStyle w:val="ad"/>
            <w:rFonts w:eastAsiaTheme="majorEastAsia"/>
            <w:sz w:val="28"/>
            <w:szCs w:val="28"/>
            <w:lang w:val="ru-RU"/>
          </w:rPr>
          <w:t>.</w:t>
        </w:r>
        <w:r w:rsidRPr="006B516D">
          <w:rPr>
            <w:rStyle w:val="ad"/>
            <w:rFonts w:eastAsiaTheme="majorEastAsia"/>
            <w:sz w:val="28"/>
            <w:szCs w:val="28"/>
          </w:rPr>
          <w:t>nlm</w:t>
        </w:r>
        <w:r w:rsidRPr="006B516D">
          <w:rPr>
            <w:rStyle w:val="ad"/>
            <w:rFonts w:eastAsiaTheme="majorEastAsia"/>
            <w:sz w:val="28"/>
            <w:szCs w:val="28"/>
            <w:lang w:val="ru-RU"/>
          </w:rPr>
          <w:t>.</w:t>
        </w:r>
        <w:r w:rsidRPr="006B516D">
          <w:rPr>
            <w:rStyle w:val="ad"/>
            <w:rFonts w:eastAsiaTheme="majorEastAsia"/>
            <w:sz w:val="28"/>
            <w:szCs w:val="28"/>
          </w:rPr>
          <w:t>nih</w:t>
        </w:r>
        <w:r w:rsidRPr="006B516D">
          <w:rPr>
            <w:rStyle w:val="ad"/>
            <w:rFonts w:eastAsiaTheme="majorEastAsia"/>
            <w:sz w:val="28"/>
            <w:szCs w:val="28"/>
            <w:lang w:val="ru-RU"/>
          </w:rPr>
          <w:t>.</w:t>
        </w:r>
        <w:r w:rsidRPr="006B516D">
          <w:rPr>
            <w:rStyle w:val="ad"/>
            <w:rFonts w:eastAsiaTheme="majorEastAsia"/>
            <w:sz w:val="28"/>
            <w:szCs w:val="28"/>
          </w:rPr>
          <w:t>gov</w:t>
        </w:r>
        <w:r w:rsidRPr="006B516D">
          <w:rPr>
            <w:rStyle w:val="ad"/>
            <w:rFonts w:eastAsiaTheme="majorEastAsia"/>
            <w:sz w:val="28"/>
            <w:szCs w:val="28"/>
            <w:lang w:val="ru-RU"/>
          </w:rPr>
          <w:t>/</w:t>
        </w:r>
        <w:r w:rsidRPr="006B516D">
          <w:rPr>
            <w:rStyle w:val="ad"/>
            <w:rFonts w:eastAsiaTheme="majorEastAsia"/>
            <w:sz w:val="28"/>
            <w:szCs w:val="28"/>
          </w:rPr>
          <w:t>pmc</w:t>
        </w:r>
        <w:r w:rsidRPr="006B516D">
          <w:rPr>
            <w:rStyle w:val="ad"/>
            <w:rFonts w:eastAsiaTheme="majorEastAsia"/>
            <w:sz w:val="28"/>
            <w:szCs w:val="28"/>
            <w:lang w:val="ru-RU"/>
          </w:rPr>
          <w:t>/</w:t>
        </w:r>
        <w:r w:rsidRPr="006B516D">
          <w:rPr>
            <w:rStyle w:val="ad"/>
            <w:rFonts w:eastAsiaTheme="majorEastAsia"/>
            <w:sz w:val="28"/>
            <w:szCs w:val="28"/>
          </w:rPr>
          <w:t>articles</w:t>
        </w:r>
        <w:r w:rsidRPr="006B516D">
          <w:rPr>
            <w:rStyle w:val="ad"/>
            <w:rFonts w:eastAsiaTheme="majorEastAsia"/>
            <w:sz w:val="28"/>
            <w:szCs w:val="28"/>
            <w:lang w:val="ru-RU"/>
          </w:rPr>
          <w:t>/</w:t>
        </w:r>
        <w:r w:rsidRPr="006B516D">
          <w:rPr>
            <w:rStyle w:val="ad"/>
            <w:rFonts w:eastAsiaTheme="majorEastAsia"/>
            <w:sz w:val="28"/>
            <w:szCs w:val="28"/>
          </w:rPr>
          <w:t>PMC</w:t>
        </w:r>
        <w:r w:rsidRPr="006B516D">
          <w:rPr>
            <w:rStyle w:val="ad"/>
            <w:rFonts w:eastAsiaTheme="majorEastAsia"/>
            <w:sz w:val="28"/>
            <w:szCs w:val="28"/>
            <w:lang w:val="ru-RU"/>
          </w:rPr>
          <w:t>8672311/</w:t>
        </w:r>
      </w:hyperlink>
      <w:r w:rsidRPr="006B516D">
        <w:rPr>
          <w:sz w:val="28"/>
          <w:szCs w:val="28"/>
          <w:lang w:val="uk-UA"/>
        </w:rPr>
        <w:t xml:space="preserve"> - </w:t>
      </w:r>
      <w:r w:rsidRPr="006B516D">
        <w:rPr>
          <w:noProof/>
          <w:color w:val="000000" w:themeColor="text1"/>
          <w:sz w:val="28"/>
          <w:szCs w:val="28"/>
          <w:lang w:val="uk-UA"/>
        </w:rPr>
        <w:t>Національний інститут охорони здоров'я США</w:t>
      </w:r>
      <w:r w:rsidRPr="006B516D">
        <w:rPr>
          <w:noProof/>
          <w:color w:val="000000" w:themeColor="text1"/>
          <w:sz w:val="28"/>
          <w:szCs w:val="28"/>
          <w:lang w:val="ru-RU"/>
        </w:rPr>
        <w:t>/</w:t>
      </w:r>
    </w:p>
    <w:p w14:paraId="3264624F" w14:textId="77777777" w:rsidR="006A7248" w:rsidRPr="006B516D" w:rsidRDefault="006A7248" w:rsidP="006B516D">
      <w:pPr>
        <w:pStyle w:val="a3"/>
        <w:numPr>
          <w:ilvl w:val="0"/>
          <w:numId w:val="28"/>
        </w:numPr>
        <w:spacing w:line="360" w:lineRule="auto"/>
        <w:ind w:left="-567" w:right="277" w:firstLine="0"/>
        <w:jc w:val="both"/>
        <w:rPr>
          <w:color w:val="000000" w:themeColor="text1"/>
          <w:sz w:val="28"/>
          <w:szCs w:val="28"/>
          <w:lang w:val="ru-RU"/>
        </w:rPr>
      </w:pPr>
      <w:hyperlink r:id="rId19" w:history="1">
        <w:r w:rsidRPr="006B516D">
          <w:rPr>
            <w:rStyle w:val="ad"/>
            <w:rFonts w:eastAsiaTheme="majorEastAsia"/>
            <w:sz w:val="28"/>
            <w:szCs w:val="28"/>
            <w:lang w:val="en-US"/>
          </w:rPr>
          <w:t>https</w:t>
        </w:r>
        <w:r w:rsidRPr="006B516D">
          <w:rPr>
            <w:rStyle w:val="ad"/>
            <w:rFonts w:eastAsiaTheme="majorEastAsia"/>
            <w:sz w:val="28"/>
            <w:szCs w:val="28"/>
            <w:lang w:val="ru-RU"/>
          </w:rPr>
          <w:t>://</w:t>
        </w:r>
        <w:proofErr w:type="spellStart"/>
        <w:r w:rsidRPr="006B516D">
          <w:rPr>
            <w:rStyle w:val="ad"/>
            <w:rFonts w:eastAsiaTheme="majorEastAsia"/>
            <w:sz w:val="28"/>
            <w:szCs w:val="28"/>
            <w:lang w:val="en-US"/>
          </w:rPr>
          <w:t>zakon</w:t>
        </w:r>
        <w:proofErr w:type="spellEnd"/>
        <w:r w:rsidRPr="006B516D">
          <w:rPr>
            <w:rStyle w:val="ad"/>
            <w:rFonts w:eastAsiaTheme="majorEastAsia"/>
            <w:sz w:val="28"/>
            <w:szCs w:val="28"/>
            <w:lang w:val="ru-RU"/>
          </w:rPr>
          <w:t>.</w:t>
        </w:r>
        <w:proofErr w:type="spellStart"/>
        <w:r w:rsidRPr="006B516D">
          <w:rPr>
            <w:rStyle w:val="ad"/>
            <w:rFonts w:eastAsiaTheme="majorEastAsia"/>
            <w:sz w:val="28"/>
            <w:szCs w:val="28"/>
            <w:lang w:val="en-US"/>
          </w:rPr>
          <w:t>rada</w:t>
        </w:r>
        <w:proofErr w:type="spellEnd"/>
        <w:r w:rsidRPr="006B516D">
          <w:rPr>
            <w:rStyle w:val="ad"/>
            <w:rFonts w:eastAsiaTheme="majorEastAsia"/>
            <w:sz w:val="28"/>
            <w:szCs w:val="28"/>
            <w:lang w:val="ru-RU"/>
          </w:rPr>
          <w:t>.</w:t>
        </w:r>
        <w:r w:rsidRPr="006B516D">
          <w:rPr>
            <w:rStyle w:val="ad"/>
            <w:rFonts w:eastAsiaTheme="majorEastAsia"/>
            <w:sz w:val="28"/>
            <w:szCs w:val="28"/>
            <w:lang w:val="en-US"/>
          </w:rPr>
          <w:t>gov</w:t>
        </w:r>
        <w:r w:rsidRPr="006B516D">
          <w:rPr>
            <w:rStyle w:val="ad"/>
            <w:rFonts w:eastAsiaTheme="majorEastAsia"/>
            <w:sz w:val="28"/>
            <w:szCs w:val="28"/>
            <w:lang w:val="ru-RU"/>
          </w:rPr>
          <w:t>.</w:t>
        </w:r>
        <w:proofErr w:type="spellStart"/>
        <w:r w:rsidRPr="006B516D">
          <w:rPr>
            <w:rStyle w:val="ad"/>
            <w:rFonts w:eastAsiaTheme="majorEastAsia"/>
            <w:sz w:val="28"/>
            <w:szCs w:val="28"/>
            <w:lang w:val="en-US"/>
          </w:rPr>
          <w:t>ua</w:t>
        </w:r>
        <w:proofErr w:type="spellEnd"/>
      </w:hyperlink>
      <w:r w:rsidRPr="006B516D">
        <w:rPr>
          <w:color w:val="000000" w:themeColor="text1"/>
          <w:sz w:val="28"/>
          <w:szCs w:val="28"/>
          <w:lang w:val="ru-RU"/>
        </w:rPr>
        <w:t xml:space="preserve"> </w:t>
      </w:r>
      <w:r w:rsidRPr="006B516D">
        <w:rPr>
          <w:color w:val="000000" w:themeColor="text1"/>
          <w:sz w:val="28"/>
          <w:szCs w:val="28"/>
          <w:lang w:val="uk-UA"/>
        </w:rPr>
        <w:t>Указ президента України «П</w:t>
      </w:r>
      <w:r w:rsidRPr="006B516D">
        <w:rPr>
          <w:color w:val="333333"/>
          <w:sz w:val="28"/>
          <w:szCs w:val="28"/>
          <w:shd w:val="clear" w:color="auto" w:fill="F0F0F0"/>
        </w:rPr>
        <w:t>ро Національну стратегію з оздоровчої рухової активності в Україні на період до 2025 року "Рухова активність - здоровий спосіб життя - здорова нація</w:t>
      </w:r>
      <w:r w:rsidRPr="006B516D">
        <w:rPr>
          <w:color w:val="333333"/>
          <w:sz w:val="28"/>
          <w:szCs w:val="28"/>
          <w:shd w:val="clear" w:color="auto" w:fill="F0F0F0"/>
          <w:lang w:val="uk-UA"/>
        </w:rPr>
        <w:t>»</w:t>
      </w:r>
    </w:p>
    <w:p w14:paraId="501C3110" w14:textId="77777777" w:rsidR="006A7248" w:rsidRPr="006B516D" w:rsidRDefault="006A7248" w:rsidP="003C01DF">
      <w:pPr>
        <w:spacing w:line="360" w:lineRule="auto"/>
        <w:ind w:left="-567" w:right="277"/>
        <w:jc w:val="both"/>
        <w:rPr>
          <w:color w:val="000000" w:themeColor="text1"/>
          <w:sz w:val="28"/>
          <w:szCs w:val="28"/>
          <w:lang w:val="ru-RU"/>
        </w:rPr>
      </w:pPr>
    </w:p>
    <w:p w14:paraId="64930DC6" w14:textId="77777777" w:rsidR="00A10007" w:rsidRPr="006B516D" w:rsidRDefault="00A10007" w:rsidP="003C01DF">
      <w:pPr>
        <w:pStyle w:val="a3"/>
        <w:spacing w:line="360" w:lineRule="auto"/>
        <w:ind w:left="-567" w:right="277" w:firstLine="0"/>
        <w:contextualSpacing w:val="0"/>
        <w:jc w:val="center"/>
        <w:rPr>
          <w:b/>
          <w:bCs/>
          <w:color w:val="000000" w:themeColor="text1"/>
          <w:sz w:val="28"/>
          <w:szCs w:val="28"/>
          <w:lang w:val="uk-UA"/>
        </w:rPr>
      </w:pPr>
    </w:p>
    <w:p w14:paraId="78845266" w14:textId="77777777" w:rsidR="006A7248" w:rsidRDefault="006A7248" w:rsidP="003C01DF">
      <w:pPr>
        <w:pStyle w:val="a3"/>
        <w:spacing w:line="360" w:lineRule="auto"/>
        <w:ind w:left="-567" w:right="277" w:firstLine="0"/>
        <w:contextualSpacing w:val="0"/>
        <w:jc w:val="center"/>
        <w:rPr>
          <w:b/>
          <w:bCs/>
          <w:color w:val="000000" w:themeColor="text1"/>
          <w:sz w:val="28"/>
          <w:szCs w:val="28"/>
          <w:lang w:val="uk-UA"/>
        </w:rPr>
      </w:pPr>
    </w:p>
    <w:p w14:paraId="3B4A07E7"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71BEDC47"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505BDA25"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39F41568"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0AFEC21C"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6A7E12D5"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417A7F5F"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15707474"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5258DCFE"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73CA2DB1"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16254BE3"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4BFFE174"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672DD8C2"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376D569B"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3757462E"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78E18F7B"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40F04F55"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176B5B65"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24D161BA" w14:textId="6C4886E1" w:rsidR="0058666C" w:rsidRDefault="0058666C" w:rsidP="003C01DF">
      <w:pPr>
        <w:pStyle w:val="a3"/>
        <w:spacing w:line="360" w:lineRule="auto"/>
        <w:ind w:left="-567" w:right="277" w:firstLine="0"/>
        <w:contextualSpacing w:val="0"/>
        <w:jc w:val="center"/>
        <w:rPr>
          <w:b/>
          <w:bCs/>
          <w:color w:val="000000" w:themeColor="text1"/>
          <w:sz w:val="28"/>
          <w:szCs w:val="28"/>
          <w:lang w:val="uk-UA"/>
        </w:rPr>
      </w:pPr>
      <w:r>
        <w:rPr>
          <w:b/>
          <w:bCs/>
          <w:color w:val="000000" w:themeColor="text1"/>
          <w:sz w:val="28"/>
          <w:szCs w:val="28"/>
          <w:lang w:val="uk-UA"/>
        </w:rPr>
        <w:t>ДОДАТКИ</w:t>
      </w:r>
    </w:p>
    <w:p w14:paraId="74C539C6"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1F4E4F95"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01A227DF"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693F8B4D"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549607B7"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59A4C1FE"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12B10C58"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2255073E"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2D436D4A"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22AB297D"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4E116C11"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741991CC"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25EFD1E2"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2ED4AFC5"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1B673883"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45479A65"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45A8D18A"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35C72929"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1BFFF9A1"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2BDF46F9"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712D716B"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78BF8EAB"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5EB3B031"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48D41390"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01A61D02"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6BBAE30F"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1A3E3164" w14:textId="77777777" w:rsidR="0058666C" w:rsidRDefault="0058666C" w:rsidP="003C01DF">
      <w:pPr>
        <w:pStyle w:val="a3"/>
        <w:spacing w:line="360" w:lineRule="auto"/>
        <w:ind w:left="-567" w:right="277" w:firstLine="0"/>
        <w:contextualSpacing w:val="0"/>
        <w:jc w:val="center"/>
        <w:rPr>
          <w:b/>
          <w:bCs/>
          <w:color w:val="000000" w:themeColor="text1"/>
          <w:sz w:val="28"/>
          <w:szCs w:val="28"/>
          <w:lang w:val="uk-UA"/>
        </w:rPr>
      </w:pPr>
    </w:p>
    <w:p w14:paraId="2830ABD9" w14:textId="3D9EA2CA" w:rsidR="0058666C" w:rsidRDefault="00A85EC2" w:rsidP="00A85EC2">
      <w:pPr>
        <w:pStyle w:val="a3"/>
        <w:spacing w:line="360" w:lineRule="auto"/>
        <w:ind w:left="-567" w:right="277" w:firstLine="0"/>
        <w:contextualSpacing w:val="0"/>
        <w:jc w:val="center"/>
        <w:rPr>
          <w:b/>
          <w:bCs/>
          <w:color w:val="000000" w:themeColor="text1"/>
          <w:sz w:val="28"/>
          <w:szCs w:val="28"/>
          <w:lang w:val="uk-UA"/>
        </w:rPr>
      </w:pPr>
      <w:r>
        <w:rPr>
          <w:b/>
          <w:bCs/>
          <w:color w:val="000000" w:themeColor="text1"/>
          <w:sz w:val="28"/>
          <w:szCs w:val="28"/>
          <w:lang w:val="uk-UA"/>
        </w:rPr>
        <w:lastRenderedPageBreak/>
        <w:t>Додаток А</w:t>
      </w:r>
    </w:p>
    <w:p w14:paraId="736CA735" w14:textId="77777777" w:rsidR="00A85EC2" w:rsidRDefault="00A85EC2" w:rsidP="00A85EC2">
      <w:pPr>
        <w:pStyle w:val="a3"/>
        <w:spacing w:line="360" w:lineRule="auto"/>
        <w:ind w:left="-567" w:right="277" w:firstLine="0"/>
        <w:contextualSpacing w:val="0"/>
        <w:jc w:val="right"/>
        <w:rPr>
          <w:b/>
          <w:bCs/>
          <w:color w:val="000000" w:themeColor="text1"/>
          <w:sz w:val="28"/>
          <w:szCs w:val="28"/>
          <w:lang w:val="uk-UA"/>
        </w:rPr>
      </w:pPr>
    </w:p>
    <w:p w14:paraId="490817DB" w14:textId="77777777" w:rsidR="00A85EC2" w:rsidRPr="00A85EC2" w:rsidRDefault="00A85EC2" w:rsidP="00A85EC2">
      <w:pPr>
        <w:pStyle w:val="a3"/>
        <w:spacing w:line="360" w:lineRule="auto"/>
        <w:ind w:left="-284" w:right="277" w:firstLine="0"/>
        <w:jc w:val="both"/>
        <w:rPr>
          <w:color w:val="000000" w:themeColor="text1"/>
          <w:sz w:val="28"/>
          <w:szCs w:val="28"/>
        </w:rPr>
      </w:pPr>
      <w:r w:rsidRPr="00A85EC2">
        <w:rPr>
          <w:color w:val="000000" w:themeColor="text1"/>
          <w:sz w:val="28"/>
          <w:szCs w:val="28"/>
        </w:rPr>
        <w:t xml:space="preserve">Кафедра теорії і методики фізичного виховання НУФВСУ проводить анкетування студентської молоді з метою визначення мотивів та інтересів в галузі фізичного виховання та спорту. Просимо уважно прочитати питання, варіант відповідей і обрати той, який Вам більш імпонує, або виставляти рейтинг, якщо Вам імпонують декілька стверджень. Результати дослідження будуть використані для удосконалення процесу фізичного виховання у ЗВО. </w:t>
      </w:r>
    </w:p>
    <w:p w14:paraId="56880F2A" w14:textId="77777777" w:rsidR="00A85EC2" w:rsidRPr="00A85EC2" w:rsidRDefault="00A85EC2" w:rsidP="00A85EC2">
      <w:pPr>
        <w:pStyle w:val="a3"/>
        <w:spacing w:line="360" w:lineRule="auto"/>
        <w:ind w:left="-284" w:right="277" w:firstLine="0"/>
        <w:jc w:val="both"/>
        <w:rPr>
          <w:color w:val="000000" w:themeColor="text1"/>
          <w:sz w:val="28"/>
          <w:szCs w:val="28"/>
        </w:rPr>
      </w:pPr>
      <w:r w:rsidRPr="00A85EC2">
        <w:rPr>
          <w:color w:val="000000" w:themeColor="text1"/>
          <w:sz w:val="28"/>
          <w:szCs w:val="28"/>
        </w:rPr>
        <w:t xml:space="preserve">За щирі відповіді наперед вдячні!!! </w:t>
      </w:r>
    </w:p>
    <w:p w14:paraId="23F02784" w14:textId="77777777" w:rsidR="00A85EC2" w:rsidRDefault="00A85EC2" w:rsidP="00A85EC2">
      <w:pPr>
        <w:pStyle w:val="a3"/>
        <w:spacing w:line="360" w:lineRule="auto"/>
        <w:ind w:left="-567" w:right="277" w:firstLine="0"/>
        <w:contextualSpacing w:val="0"/>
        <w:jc w:val="both"/>
        <w:rPr>
          <w:b/>
          <w:bCs/>
          <w:color w:val="000000" w:themeColor="text1"/>
          <w:sz w:val="28"/>
          <w:szCs w:val="28"/>
          <w:lang w:val="uk-UA"/>
        </w:rPr>
      </w:pPr>
    </w:p>
    <w:p w14:paraId="21B445E1" w14:textId="77777777" w:rsidR="00A85EC2" w:rsidRPr="00A85EC2" w:rsidRDefault="00A85EC2" w:rsidP="00A85EC2">
      <w:pPr>
        <w:pStyle w:val="a3"/>
        <w:spacing w:line="360" w:lineRule="auto"/>
        <w:ind w:left="-567" w:right="277"/>
        <w:jc w:val="both"/>
        <w:rPr>
          <w:b/>
          <w:bCs/>
          <w:color w:val="000000" w:themeColor="text1"/>
          <w:sz w:val="28"/>
          <w:szCs w:val="28"/>
        </w:rPr>
      </w:pPr>
      <w:r w:rsidRPr="00A85EC2">
        <w:rPr>
          <w:b/>
          <w:bCs/>
          <w:color w:val="000000" w:themeColor="text1"/>
          <w:sz w:val="28"/>
          <w:szCs w:val="28"/>
        </w:rPr>
        <w:t xml:space="preserve">_________________________________ Прізвище, ім’я </w:t>
      </w:r>
    </w:p>
    <w:p w14:paraId="1BE9977E" w14:textId="77777777" w:rsidR="00A85EC2" w:rsidRPr="00A85EC2" w:rsidRDefault="00A85EC2" w:rsidP="00A85EC2">
      <w:pPr>
        <w:pStyle w:val="a3"/>
        <w:spacing w:line="360" w:lineRule="auto"/>
        <w:ind w:left="-567" w:right="277"/>
        <w:jc w:val="both"/>
        <w:rPr>
          <w:b/>
          <w:bCs/>
          <w:color w:val="000000" w:themeColor="text1"/>
          <w:sz w:val="28"/>
          <w:szCs w:val="28"/>
        </w:rPr>
      </w:pPr>
      <w:r w:rsidRPr="00A85EC2">
        <w:rPr>
          <w:b/>
          <w:bCs/>
          <w:color w:val="000000" w:themeColor="text1"/>
          <w:sz w:val="28"/>
          <w:szCs w:val="28"/>
        </w:rPr>
        <w:t>________________________</w:t>
      </w:r>
    </w:p>
    <w:p w14:paraId="6FCBE3C1" w14:textId="1E7F266C" w:rsidR="00A85EC2" w:rsidRPr="00A85EC2" w:rsidRDefault="00A85EC2" w:rsidP="00A85EC2">
      <w:pPr>
        <w:pStyle w:val="a3"/>
        <w:numPr>
          <w:ilvl w:val="1"/>
          <w:numId w:val="7"/>
        </w:numPr>
        <w:spacing w:line="360" w:lineRule="auto"/>
        <w:ind w:right="277"/>
        <w:jc w:val="both"/>
        <w:rPr>
          <w:b/>
          <w:bCs/>
          <w:color w:val="000000" w:themeColor="text1"/>
          <w:sz w:val="28"/>
          <w:szCs w:val="28"/>
        </w:rPr>
      </w:pPr>
      <w:r w:rsidRPr="00A85EC2">
        <w:rPr>
          <w:b/>
          <w:bCs/>
          <w:color w:val="000000" w:themeColor="text1"/>
          <w:sz w:val="28"/>
          <w:szCs w:val="28"/>
        </w:rPr>
        <w:t xml:space="preserve">Ваша стать </w:t>
      </w:r>
    </w:p>
    <w:p w14:paraId="03D2F6E8"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 xml:space="preserve">Юнак </w:t>
      </w:r>
      <w:r w:rsidRPr="00A85EC2">
        <w:rPr>
          <w:color w:val="000000" w:themeColor="text1"/>
          <w:sz w:val="28"/>
          <w:szCs w:val="28"/>
          <w:lang w:val="uk-UA"/>
        </w:rPr>
        <w:t xml:space="preserve">  </w:t>
      </w:r>
    </w:p>
    <w:p w14:paraId="7BED620A" w14:textId="52258101" w:rsidR="00A85EC2" w:rsidRPr="00A85EC2" w:rsidRDefault="00A85EC2" w:rsidP="00A85EC2">
      <w:pPr>
        <w:pStyle w:val="a3"/>
        <w:spacing w:line="360" w:lineRule="auto"/>
        <w:ind w:left="-567" w:right="277"/>
        <w:jc w:val="both"/>
        <w:rPr>
          <w:color w:val="000000" w:themeColor="text1"/>
          <w:sz w:val="28"/>
          <w:szCs w:val="28"/>
        </w:rPr>
      </w:pPr>
      <w:r w:rsidRPr="00A85EC2">
        <w:rPr>
          <w:color w:val="000000" w:themeColor="text1"/>
          <w:sz w:val="28"/>
          <w:szCs w:val="28"/>
        </w:rPr>
        <w:t xml:space="preserve">Дівчина </w:t>
      </w:r>
    </w:p>
    <w:p w14:paraId="5B8269B8" w14:textId="192DCB62" w:rsidR="00A85EC2" w:rsidRPr="00A85EC2" w:rsidRDefault="00A85EC2" w:rsidP="00A85EC2">
      <w:pPr>
        <w:pStyle w:val="a3"/>
        <w:spacing w:line="360" w:lineRule="auto"/>
        <w:ind w:left="-567" w:right="277"/>
        <w:jc w:val="both"/>
        <w:rPr>
          <w:b/>
          <w:bCs/>
          <w:color w:val="000000" w:themeColor="text1"/>
          <w:sz w:val="28"/>
          <w:szCs w:val="28"/>
        </w:rPr>
      </w:pPr>
      <w:r w:rsidRPr="00A85EC2">
        <w:rPr>
          <w:b/>
          <w:bCs/>
          <w:color w:val="000000" w:themeColor="text1"/>
          <w:sz w:val="28"/>
          <w:szCs w:val="28"/>
        </w:rPr>
        <w:t xml:space="preserve"> </w:t>
      </w:r>
    </w:p>
    <w:p w14:paraId="351E9DF9" w14:textId="2A2A4B28" w:rsidR="00A85EC2" w:rsidRPr="00A85EC2" w:rsidRDefault="00A85EC2" w:rsidP="00A85EC2">
      <w:pPr>
        <w:pStyle w:val="a3"/>
        <w:numPr>
          <w:ilvl w:val="1"/>
          <w:numId w:val="7"/>
        </w:numPr>
        <w:spacing w:line="360" w:lineRule="auto"/>
        <w:ind w:left="-851" w:right="277" w:hanging="142"/>
        <w:jc w:val="both"/>
        <w:rPr>
          <w:b/>
          <w:bCs/>
          <w:color w:val="000000" w:themeColor="text1"/>
          <w:sz w:val="28"/>
          <w:szCs w:val="28"/>
        </w:rPr>
      </w:pPr>
      <w:r w:rsidRPr="00A85EC2">
        <w:rPr>
          <w:b/>
          <w:bCs/>
          <w:color w:val="000000" w:themeColor="text1"/>
          <w:sz w:val="28"/>
          <w:szCs w:val="28"/>
        </w:rPr>
        <w:t xml:space="preserve">З якою метою Ви займаєтесь спортом? (оберіть 3 відповіді) </w:t>
      </w:r>
    </w:p>
    <w:p w14:paraId="729F2309" w14:textId="62D433C4" w:rsidR="00A85EC2" w:rsidRPr="00A85EC2" w:rsidRDefault="00A85EC2" w:rsidP="00A85EC2">
      <w:pPr>
        <w:pStyle w:val="a3"/>
        <w:numPr>
          <w:ilvl w:val="0"/>
          <w:numId w:val="53"/>
        </w:numPr>
        <w:spacing w:line="360" w:lineRule="auto"/>
        <w:ind w:right="277"/>
        <w:jc w:val="both"/>
        <w:rPr>
          <w:b/>
          <w:bCs/>
          <w:color w:val="000000" w:themeColor="text1"/>
          <w:sz w:val="28"/>
          <w:szCs w:val="28"/>
        </w:rPr>
      </w:pPr>
      <w:r w:rsidRPr="00A85EC2">
        <w:rPr>
          <w:b/>
          <w:bCs/>
          <w:color w:val="000000" w:themeColor="text1"/>
          <w:sz w:val="28"/>
          <w:szCs w:val="28"/>
        </w:rPr>
        <w:t xml:space="preserve"> Спілкування з друзями </w:t>
      </w:r>
    </w:p>
    <w:p w14:paraId="5E0FF858" w14:textId="01D17D7A" w:rsidR="00A85EC2" w:rsidRPr="00A85EC2" w:rsidRDefault="00A85EC2" w:rsidP="00A85EC2">
      <w:pPr>
        <w:pStyle w:val="a3"/>
        <w:numPr>
          <w:ilvl w:val="0"/>
          <w:numId w:val="53"/>
        </w:numPr>
        <w:spacing w:line="360" w:lineRule="auto"/>
        <w:ind w:right="277"/>
        <w:jc w:val="both"/>
        <w:rPr>
          <w:b/>
          <w:bCs/>
          <w:color w:val="000000" w:themeColor="text1"/>
          <w:sz w:val="28"/>
          <w:szCs w:val="28"/>
        </w:rPr>
      </w:pPr>
      <w:r w:rsidRPr="00A85EC2">
        <w:rPr>
          <w:b/>
          <w:bCs/>
          <w:color w:val="000000" w:themeColor="text1"/>
          <w:sz w:val="28"/>
          <w:szCs w:val="28"/>
        </w:rPr>
        <w:t xml:space="preserve"> Удосконалення форми тіла </w:t>
      </w:r>
    </w:p>
    <w:p w14:paraId="25B72D59" w14:textId="45408704" w:rsidR="00A85EC2" w:rsidRPr="00A85EC2" w:rsidRDefault="00A85EC2" w:rsidP="00A85EC2">
      <w:pPr>
        <w:pStyle w:val="a3"/>
        <w:spacing w:line="360" w:lineRule="auto"/>
        <w:ind w:right="277" w:firstLine="0"/>
        <w:jc w:val="both"/>
        <w:rPr>
          <w:b/>
          <w:bCs/>
          <w:color w:val="000000" w:themeColor="text1"/>
          <w:sz w:val="28"/>
          <w:szCs w:val="28"/>
        </w:rPr>
      </w:pPr>
      <w:r w:rsidRPr="00A85EC2">
        <w:rPr>
          <w:b/>
          <w:bCs/>
          <w:color w:val="000000" w:themeColor="text1"/>
          <w:sz w:val="28"/>
          <w:szCs w:val="28"/>
        </w:rPr>
        <w:t xml:space="preserve"> Активне проведення дозвілля та відпочинок </w:t>
      </w:r>
    </w:p>
    <w:p w14:paraId="50DF46BF" w14:textId="77777777" w:rsidR="00A85EC2" w:rsidRPr="00A85EC2" w:rsidRDefault="00A85EC2" w:rsidP="00A85EC2">
      <w:pPr>
        <w:pStyle w:val="a3"/>
        <w:numPr>
          <w:ilvl w:val="0"/>
          <w:numId w:val="53"/>
        </w:numPr>
        <w:spacing w:line="360" w:lineRule="auto"/>
        <w:ind w:right="277"/>
        <w:jc w:val="both"/>
        <w:rPr>
          <w:b/>
          <w:bCs/>
          <w:color w:val="000000" w:themeColor="text1"/>
          <w:sz w:val="28"/>
          <w:szCs w:val="28"/>
        </w:rPr>
      </w:pPr>
      <w:r w:rsidRPr="00A85EC2">
        <w:rPr>
          <w:b/>
          <w:bCs/>
          <w:color w:val="000000" w:themeColor="text1"/>
          <w:sz w:val="28"/>
          <w:szCs w:val="28"/>
        </w:rPr>
        <w:t xml:space="preserve">Покращення стану здоров’я </w:t>
      </w:r>
    </w:p>
    <w:p w14:paraId="0DAF5D72" w14:textId="77777777" w:rsidR="00A85EC2" w:rsidRPr="00A85EC2" w:rsidRDefault="00A85EC2" w:rsidP="00A85EC2">
      <w:pPr>
        <w:pStyle w:val="a3"/>
        <w:numPr>
          <w:ilvl w:val="0"/>
          <w:numId w:val="53"/>
        </w:numPr>
        <w:spacing w:line="360" w:lineRule="auto"/>
        <w:ind w:right="277"/>
        <w:jc w:val="both"/>
        <w:rPr>
          <w:b/>
          <w:bCs/>
          <w:color w:val="000000" w:themeColor="text1"/>
          <w:sz w:val="28"/>
          <w:szCs w:val="28"/>
        </w:rPr>
      </w:pPr>
      <w:r w:rsidRPr="00A85EC2">
        <w:rPr>
          <w:b/>
          <w:bCs/>
          <w:color w:val="000000" w:themeColor="text1"/>
          <w:sz w:val="28"/>
          <w:szCs w:val="28"/>
        </w:rPr>
        <w:t>Брати участь у змаганн</w:t>
      </w:r>
      <w:proofErr w:type="spellStart"/>
      <w:r>
        <w:rPr>
          <w:b/>
          <w:bCs/>
          <w:color w:val="000000" w:themeColor="text1"/>
          <w:sz w:val="28"/>
          <w:szCs w:val="28"/>
          <w:lang w:val="uk-UA"/>
        </w:rPr>
        <w:t>ях</w:t>
      </w:r>
      <w:proofErr w:type="spellEnd"/>
    </w:p>
    <w:p w14:paraId="3D15A54E" w14:textId="77777777" w:rsidR="00A85EC2" w:rsidRPr="00A85EC2" w:rsidRDefault="00A85EC2" w:rsidP="00A85EC2">
      <w:pPr>
        <w:pStyle w:val="a3"/>
        <w:numPr>
          <w:ilvl w:val="0"/>
          <w:numId w:val="53"/>
        </w:numPr>
        <w:spacing w:line="360" w:lineRule="auto"/>
        <w:ind w:right="277"/>
        <w:jc w:val="both"/>
        <w:rPr>
          <w:b/>
          <w:bCs/>
          <w:color w:val="000000" w:themeColor="text1"/>
          <w:sz w:val="28"/>
          <w:szCs w:val="28"/>
        </w:rPr>
      </w:pPr>
      <w:r w:rsidRPr="00A85EC2">
        <w:rPr>
          <w:b/>
          <w:bCs/>
          <w:color w:val="000000" w:themeColor="text1"/>
          <w:sz w:val="28"/>
          <w:szCs w:val="28"/>
        </w:rPr>
        <w:t>Для</w:t>
      </w:r>
      <w:r>
        <w:rPr>
          <w:b/>
          <w:bCs/>
          <w:color w:val="000000" w:themeColor="text1"/>
          <w:sz w:val="28"/>
          <w:szCs w:val="28"/>
          <w:lang w:val="uk-UA"/>
        </w:rPr>
        <w:t xml:space="preserve"> </w:t>
      </w:r>
      <w:r w:rsidRPr="00A85EC2">
        <w:rPr>
          <w:b/>
          <w:bCs/>
          <w:color w:val="000000" w:themeColor="text1"/>
          <w:sz w:val="28"/>
          <w:szCs w:val="28"/>
        </w:rPr>
        <w:t>самоствердженн</w:t>
      </w:r>
      <w:r>
        <w:rPr>
          <w:b/>
          <w:bCs/>
          <w:color w:val="000000" w:themeColor="text1"/>
          <w:sz w:val="28"/>
          <w:szCs w:val="28"/>
          <w:lang w:val="uk-UA"/>
        </w:rPr>
        <w:t>я</w:t>
      </w:r>
    </w:p>
    <w:p w14:paraId="5CB0FA9F" w14:textId="77777777" w:rsidR="00A85EC2" w:rsidRPr="00A85EC2" w:rsidRDefault="00A85EC2" w:rsidP="00A85EC2">
      <w:pPr>
        <w:pStyle w:val="a3"/>
        <w:numPr>
          <w:ilvl w:val="0"/>
          <w:numId w:val="53"/>
        </w:numPr>
        <w:spacing w:line="360" w:lineRule="auto"/>
        <w:ind w:right="277"/>
        <w:jc w:val="both"/>
        <w:rPr>
          <w:b/>
          <w:bCs/>
          <w:color w:val="000000" w:themeColor="text1"/>
          <w:sz w:val="28"/>
          <w:szCs w:val="28"/>
        </w:rPr>
      </w:pPr>
      <w:r w:rsidRPr="00A85EC2">
        <w:rPr>
          <w:b/>
          <w:bCs/>
          <w:color w:val="000000" w:themeColor="text1"/>
          <w:sz w:val="28"/>
          <w:szCs w:val="28"/>
        </w:rPr>
        <w:t xml:space="preserve">Прагну бути здоровим , сильним, спритним 8.9. </w:t>
      </w:r>
    </w:p>
    <w:p w14:paraId="6099725F" w14:textId="77777777" w:rsidR="00A85EC2" w:rsidRDefault="00A85EC2" w:rsidP="00A85EC2">
      <w:pPr>
        <w:pStyle w:val="a3"/>
        <w:spacing w:line="360" w:lineRule="auto"/>
        <w:ind w:right="277" w:firstLine="0"/>
        <w:jc w:val="both"/>
        <w:rPr>
          <w:b/>
          <w:bCs/>
          <w:color w:val="000000" w:themeColor="text1"/>
          <w:sz w:val="28"/>
          <w:szCs w:val="28"/>
          <w:lang w:val="uk-UA"/>
        </w:rPr>
      </w:pPr>
    </w:p>
    <w:p w14:paraId="5AC78C4C" w14:textId="77777777" w:rsidR="00A85EC2" w:rsidRPr="00A85EC2" w:rsidRDefault="00A85EC2" w:rsidP="00A85EC2">
      <w:pPr>
        <w:pStyle w:val="a3"/>
        <w:spacing w:line="360" w:lineRule="auto"/>
        <w:ind w:right="277" w:firstLine="0"/>
        <w:jc w:val="both"/>
        <w:rPr>
          <w:b/>
          <w:bCs/>
          <w:color w:val="000000" w:themeColor="text1"/>
          <w:sz w:val="28"/>
          <w:szCs w:val="28"/>
          <w:lang w:val="uk-UA"/>
        </w:rPr>
      </w:pPr>
    </w:p>
    <w:p w14:paraId="2BCAEC7C" w14:textId="77777777" w:rsidR="00A85EC2" w:rsidRPr="00A85EC2" w:rsidRDefault="00A85EC2" w:rsidP="00A85EC2">
      <w:pPr>
        <w:spacing w:line="360" w:lineRule="auto"/>
        <w:ind w:right="277"/>
        <w:jc w:val="both"/>
        <w:rPr>
          <w:b/>
          <w:bCs/>
          <w:color w:val="000000" w:themeColor="text1"/>
          <w:sz w:val="28"/>
          <w:szCs w:val="28"/>
          <w:lang w:val="uk-UA"/>
        </w:rPr>
      </w:pPr>
    </w:p>
    <w:p w14:paraId="32AFDBF2" w14:textId="27EEBB82" w:rsidR="00A85EC2" w:rsidRPr="00A85EC2" w:rsidRDefault="00A85EC2" w:rsidP="00A85EC2">
      <w:pPr>
        <w:pStyle w:val="a3"/>
        <w:numPr>
          <w:ilvl w:val="1"/>
          <w:numId w:val="7"/>
        </w:numPr>
        <w:spacing w:line="360" w:lineRule="auto"/>
        <w:ind w:right="277"/>
        <w:jc w:val="both"/>
        <w:rPr>
          <w:b/>
          <w:bCs/>
          <w:color w:val="000000" w:themeColor="text1"/>
          <w:sz w:val="28"/>
          <w:szCs w:val="28"/>
        </w:rPr>
      </w:pPr>
      <w:r w:rsidRPr="00A85EC2">
        <w:rPr>
          <w:b/>
          <w:bCs/>
          <w:color w:val="000000" w:themeColor="text1"/>
          <w:sz w:val="28"/>
          <w:szCs w:val="28"/>
        </w:rPr>
        <w:t xml:space="preserve">Хто вплинув на Ваше рішення займатися спортом? </w:t>
      </w:r>
    </w:p>
    <w:p w14:paraId="1F95A064" w14:textId="77777777" w:rsidR="00A85EC2" w:rsidRPr="00A85EC2" w:rsidRDefault="00A85EC2" w:rsidP="00A85EC2">
      <w:pPr>
        <w:pStyle w:val="a3"/>
        <w:numPr>
          <w:ilvl w:val="0"/>
          <w:numId w:val="54"/>
        </w:numPr>
        <w:spacing w:line="360" w:lineRule="auto"/>
        <w:ind w:right="277"/>
        <w:jc w:val="both"/>
        <w:rPr>
          <w:color w:val="000000" w:themeColor="text1"/>
          <w:sz w:val="28"/>
          <w:szCs w:val="28"/>
        </w:rPr>
      </w:pPr>
      <w:r w:rsidRPr="00A85EC2">
        <w:rPr>
          <w:b/>
          <w:bCs/>
          <w:color w:val="000000" w:themeColor="text1"/>
          <w:sz w:val="28"/>
          <w:szCs w:val="28"/>
        </w:rPr>
        <w:lastRenderedPageBreak/>
        <w:t>9.</w:t>
      </w:r>
      <w:r w:rsidRPr="00A85EC2">
        <w:rPr>
          <w:color w:val="000000" w:themeColor="text1"/>
          <w:sz w:val="28"/>
          <w:szCs w:val="28"/>
        </w:rPr>
        <w:t xml:space="preserve">1  Приклад друзів </w:t>
      </w:r>
    </w:p>
    <w:p w14:paraId="4A36EF20" w14:textId="77777777" w:rsidR="00A85EC2" w:rsidRPr="00A85EC2" w:rsidRDefault="00A85EC2" w:rsidP="00A85EC2">
      <w:pPr>
        <w:pStyle w:val="a3"/>
        <w:numPr>
          <w:ilvl w:val="0"/>
          <w:numId w:val="54"/>
        </w:numPr>
        <w:spacing w:line="360" w:lineRule="auto"/>
        <w:ind w:right="277"/>
        <w:jc w:val="both"/>
        <w:rPr>
          <w:color w:val="000000" w:themeColor="text1"/>
          <w:sz w:val="28"/>
          <w:szCs w:val="28"/>
        </w:rPr>
      </w:pPr>
      <w:r w:rsidRPr="00A85EC2">
        <w:rPr>
          <w:color w:val="000000" w:themeColor="text1"/>
          <w:sz w:val="28"/>
          <w:szCs w:val="28"/>
        </w:rPr>
        <w:t xml:space="preserve">9.2  Мотиваційні ролики із соціальних мереж </w:t>
      </w:r>
    </w:p>
    <w:p w14:paraId="38806D73" w14:textId="77777777" w:rsidR="00A85EC2" w:rsidRPr="00A85EC2" w:rsidRDefault="00A85EC2" w:rsidP="00A85EC2">
      <w:pPr>
        <w:pStyle w:val="a3"/>
        <w:numPr>
          <w:ilvl w:val="0"/>
          <w:numId w:val="54"/>
        </w:numPr>
        <w:spacing w:line="360" w:lineRule="auto"/>
        <w:ind w:right="277"/>
        <w:jc w:val="both"/>
        <w:rPr>
          <w:color w:val="000000" w:themeColor="text1"/>
          <w:sz w:val="28"/>
          <w:szCs w:val="28"/>
        </w:rPr>
      </w:pPr>
      <w:r w:rsidRPr="00A85EC2">
        <w:rPr>
          <w:color w:val="000000" w:themeColor="text1"/>
          <w:sz w:val="28"/>
          <w:szCs w:val="28"/>
        </w:rPr>
        <w:t xml:space="preserve">9.3  Престижність занять спортом </w:t>
      </w:r>
    </w:p>
    <w:p w14:paraId="31F3B1EA" w14:textId="77777777" w:rsidR="00A85EC2" w:rsidRPr="00A85EC2" w:rsidRDefault="00A85EC2" w:rsidP="00A85EC2">
      <w:pPr>
        <w:pStyle w:val="a3"/>
        <w:numPr>
          <w:ilvl w:val="0"/>
          <w:numId w:val="54"/>
        </w:numPr>
        <w:spacing w:line="360" w:lineRule="auto"/>
        <w:ind w:right="277"/>
        <w:jc w:val="both"/>
        <w:rPr>
          <w:color w:val="000000" w:themeColor="text1"/>
          <w:sz w:val="28"/>
          <w:szCs w:val="28"/>
        </w:rPr>
      </w:pPr>
      <w:r w:rsidRPr="00A85EC2">
        <w:rPr>
          <w:color w:val="000000" w:themeColor="text1"/>
          <w:sz w:val="28"/>
          <w:szCs w:val="28"/>
        </w:rPr>
        <w:t xml:space="preserve">9.4  Відвідування спортивних заходів </w:t>
      </w:r>
    </w:p>
    <w:p w14:paraId="6CFD2F61" w14:textId="77777777" w:rsidR="00A85EC2" w:rsidRPr="00A85EC2" w:rsidRDefault="00A85EC2" w:rsidP="00A85EC2">
      <w:pPr>
        <w:pStyle w:val="a3"/>
        <w:numPr>
          <w:ilvl w:val="0"/>
          <w:numId w:val="54"/>
        </w:numPr>
        <w:spacing w:line="360" w:lineRule="auto"/>
        <w:ind w:right="277"/>
        <w:jc w:val="both"/>
        <w:rPr>
          <w:color w:val="000000" w:themeColor="text1"/>
          <w:sz w:val="28"/>
          <w:szCs w:val="28"/>
        </w:rPr>
      </w:pPr>
      <w:r w:rsidRPr="00A85EC2">
        <w:rPr>
          <w:color w:val="000000" w:themeColor="text1"/>
          <w:sz w:val="28"/>
          <w:szCs w:val="28"/>
        </w:rPr>
        <w:t xml:space="preserve">9.5  Вимога батьків </w:t>
      </w:r>
    </w:p>
    <w:p w14:paraId="480F801E" w14:textId="77777777" w:rsidR="00A85EC2" w:rsidRPr="00A85EC2" w:rsidRDefault="00A85EC2" w:rsidP="00A85EC2">
      <w:pPr>
        <w:pStyle w:val="a3"/>
        <w:numPr>
          <w:ilvl w:val="0"/>
          <w:numId w:val="54"/>
        </w:numPr>
        <w:spacing w:line="360" w:lineRule="auto"/>
        <w:ind w:right="277"/>
        <w:jc w:val="both"/>
        <w:rPr>
          <w:color w:val="000000" w:themeColor="text1"/>
          <w:sz w:val="28"/>
          <w:szCs w:val="28"/>
        </w:rPr>
      </w:pPr>
      <w:r w:rsidRPr="00A85EC2">
        <w:rPr>
          <w:color w:val="000000" w:themeColor="text1"/>
          <w:sz w:val="28"/>
          <w:szCs w:val="28"/>
        </w:rPr>
        <w:t xml:space="preserve">9.6  Приклад батьків </w:t>
      </w:r>
    </w:p>
    <w:p w14:paraId="15B2DDB0" w14:textId="77777777" w:rsidR="00A85EC2" w:rsidRPr="00A85EC2" w:rsidRDefault="00A85EC2" w:rsidP="00A85EC2">
      <w:pPr>
        <w:pStyle w:val="a3"/>
        <w:numPr>
          <w:ilvl w:val="0"/>
          <w:numId w:val="54"/>
        </w:numPr>
        <w:spacing w:line="360" w:lineRule="auto"/>
        <w:ind w:right="277"/>
        <w:jc w:val="both"/>
        <w:rPr>
          <w:color w:val="000000" w:themeColor="text1"/>
          <w:sz w:val="28"/>
          <w:szCs w:val="28"/>
        </w:rPr>
      </w:pPr>
      <w:r w:rsidRPr="00A85EC2">
        <w:rPr>
          <w:color w:val="000000" w:themeColor="text1"/>
          <w:sz w:val="28"/>
          <w:szCs w:val="28"/>
        </w:rPr>
        <w:t xml:space="preserve">9.7  Запрошення тренера </w:t>
      </w:r>
    </w:p>
    <w:p w14:paraId="5572CCAC" w14:textId="26D317EE" w:rsidR="00A85EC2" w:rsidRPr="00A85EC2" w:rsidRDefault="00A85EC2" w:rsidP="00A85EC2">
      <w:pPr>
        <w:pStyle w:val="a3"/>
        <w:numPr>
          <w:ilvl w:val="0"/>
          <w:numId w:val="54"/>
        </w:numPr>
        <w:spacing w:line="360" w:lineRule="auto"/>
        <w:ind w:right="277"/>
        <w:jc w:val="both"/>
        <w:rPr>
          <w:color w:val="000000" w:themeColor="text1"/>
          <w:sz w:val="28"/>
          <w:szCs w:val="28"/>
        </w:rPr>
      </w:pPr>
      <w:r w:rsidRPr="00A85EC2">
        <w:rPr>
          <w:color w:val="000000" w:themeColor="text1"/>
          <w:sz w:val="28"/>
          <w:szCs w:val="28"/>
        </w:rPr>
        <w:t xml:space="preserve">9.8  Порада вчителя фізичної культури </w:t>
      </w:r>
    </w:p>
    <w:p w14:paraId="6D3D5C4F" w14:textId="405B2CF8" w:rsidR="00A85EC2" w:rsidRDefault="00A85EC2" w:rsidP="00A85EC2">
      <w:pPr>
        <w:pStyle w:val="a3"/>
        <w:spacing w:line="360" w:lineRule="auto"/>
        <w:ind w:left="-567" w:right="277"/>
        <w:jc w:val="both"/>
        <w:rPr>
          <w:b/>
          <w:bCs/>
          <w:color w:val="000000" w:themeColor="text1"/>
          <w:sz w:val="28"/>
          <w:szCs w:val="28"/>
          <w:lang w:val="uk-UA"/>
        </w:rPr>
      </w:pPr>
    </w:p>
    <w:p w14:paraId="1A15B211" w14:textId="2305236E" w:rsidR="00A85EC2" w:rsidRPr="00A85EC2" w:rsidRDefault="00A85EC2" w:rsidP="00A85EC2">
      <w:pPr>
        <w:pStyle w:val="a3"/>
        <w:spacing w:line="360" w:lineRule="auto"/>
        <w:ind w:left="-567" w:right="277"/>
        <w:jc w:val="both"/>
        <w:rPr>
          <w:b/>
          <w:bCs/>
          <w:color w:val="000000" w:themeColor="text1"/>
          <w:sz w:val="28"/>
          <w:szCs w:val="28"/>
        </w:rPr>
      </w:pPr>
      <w:r>
        <w:rPr>
          <w:b/>
          <w:bCs/>
          <w:color w:val="000000" w:themeColor="text1"/>
          <w:sz w:val="28"/>
          <w:szCs w:val="28"/>
          <w:lang w:val="uk-UA"/>
        </w:rPr>
        <w:t xml:space="preserve">4. </w:t>
      </w:r>
      <w:r w:rsidRPr="00A85EC2">
        <w:rPr>
          <w:b/>
          <w:bCs/>
          <w:color w:val="000000" w:themeColor="text1"/>
          <w:sz w:val="28"/>
          <w:szCs w:val="28"/>
        </w:rPr>
        <w:t xml:space="preserve">Кого на Ваш погляд, можна вважати фізично культурною людиною? (розставити відповіді за рейтингом від 1 до 10) </w:t>
      </w:r>
    </w:p>
    <w:p w14:paraId="4876685C"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lang w:val="uk-UA"/>
        </w:rPr>
        <w:t>1.</w:t>
      </w:r>
      <w:r w:rsidRPr="00A85EC2">
        <w:rPr>
          <w:color w:val="000000" w:themeColor="text1"/>
          <w:sz w:val="28"/>
          <w:szCs w:val="28"/>
        </w:rPr>
        <w:t>Хто займається спортом</w:t>
      </w:r>
    </w:p>
    <w:p w14:paraId="545B2CC0"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lang w:val="uk-UA"/>
        </w:rPr>
        <w:t xml:space="preserve">2. </w:t>
      </w:r>
      <w:r w:rsidRPr="00A85EC2">
        <w:rPr>
          <w:color w:val="000000" w:themeColor="text1"/>
          <w:sz w:val="28"/>
          <w:szCs w:val="28"/>
        </w:rPr>
        <w:t>Хто дотримується здорового способу життя</w:t>
      </w:r>
    </w:p>
    <w:p w14:paraId="6FCB7D3A"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3. Хто досяг гармонійності фізичного і духовного розвитку</w:t>
      </w:r>
    </w:p>
    <w:p w14:paraId="6B451F9E"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4. Хто досяг і підтримує свій рівень фізичного здоров’я на високому рівні</w:t>
      </w:r>
    </w:p>
    <w:p w14:paraId="401DE072"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5. Хто гарно виглядає</w:t>
      </w:r>
    </w:p>
    <w:p w14:paraId="5ECAFF72"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 xml:space="preserve">6. Хто регулярно займається фізичними вправами самостійно </w:t>
      </w:r>
    </w:p>
    <w:p w14:paraId="34D68258"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7. Хто має вищу фізкультурну освіту</w:t>
      </w:r>
    </w:p>
    <w:p w14:paraId="5AE034C0"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 xml:space="preserve">8. Хто має знання про вплив фізичних вправ на організм людини </w:t>
      </w:r>
    </w:p>
    <w:p w14:paraId="37446ACF"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9. Хто може самостійно скласти індивідуальну програму фізкультурно-оздоровчих занять</w:t>
      </w:r>
    </w:p>
    <w:p w14:paraId="3CC0F1E2"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 xml:space="preserve">10. Хто має фізичні вади, але постійно і наполегливо підвищує рівень своїх фізичних можливостей </w:t>
      </w:r>
    </w:p>
    <w:p w14:paraId="2F5911B0" w14:textId="20C242B7" w:rsidR="00A85EC2" w:rsidRPr="00A85EC2" w:rsidRDefault="00A85EC2" w:rsidP="00A85EC2">
      <w:pPr>
        <w:pStyle w:val="a3"/>
        <w:spacing w:line="360" w:lineRule="auto"/>
        <w:ind w:left="-567" w:right="277"/>
        <w:jc w:val="both"/>
        <w:rPr>
          <w:b/>
          <w:bCs/>
          <w:color w:val="000000" w:themeColor="text1"/>
          <w:sz w:val="28"/>
          <w:szCs w:val="28"/>
        </w:rPr>
      </w:pPr>
      <w:r>
        <w:rPr>
          <w:b/>
          <w:bCs/>
          <w:color w:val="000000" w:themeColor="text1"/>
          <w:sz w:val="28"/>
          <w:szCs w:val="28"/>
          <w:lang w:val="uk-UA"/>
        </w:rPr>
        <w:t xml:space="preserve">5. </w:t>
      </w:r>
      <w:r w:rsidRPr="00A85EC2">
        <w:rPr>
          <w:b/>
          <w:bCs/>
          <w:color w:val="000000" w:themeColor="text1"/>
          <w:sz w:val="28"/>
          <w:szCs w:val="28"/>
        </w:rPr>
        <w:t xml:space="preserve"> На Вашу думку, Здоровий спосіб життя – це: </w:t>
      </w:r>
    </w:p>
    <w:p w14:paraId="070869C7" w14:textId="1CB18FAA" w:rsidR="00A85EC2" w:rsidRPr="00A85EC2" w:rsidRDefault="00A85EC2" w:rsidP="00A85EC2">
      <w:pPr>
        <w:pStyle w:val="a3"/>
        <w:spacing w:line="360" w:lineRule="auto"/>
        <w:ind w:left="-567" w:right="277"/>
        <w:jc w:val="both"/>
        <w:rPr>
          <w:b/>
          <w:bCs/>
          <w:color w:val="000000" w:themeColor="text1"/>
          <w:sz w:val="28"/>
          <w:szCs w:val="28"/>
        </w:rPr>
      </w:pPr>
      <w:r>
        <w:rPr>
          <w:b/>
          <w:bCs/>
          <w:color w:val="000000" w:themeColor="text1"/>
          <w:sz w:val="28"/>
          <w:szCs w:val="28"/>
          <w:lang w:val="uk-UA"/>
        </w:rPr>
        <w:t xml:space="preserve">1. </w:t>
      </w:r>
      <w:r w:rsidRPr="00A85EC2">
        <w:rPr>
          <w:b/>
          <w:bCs/>
          <w:color w:val="000000" w:themeColor="text1"/>
          <w:sz w:val="28"/>
          <w:szCs w:val="28"/>
        </w:rPr>
        <w:t>Перелік заходів, спрямований на збереження та зміцнення здоров’я Індивідуальна система поведінки, направлена на збереження та зміцнення здоров’я</w:t>
      </w:r>
      <w:r w:rsidRPr="00A85EC2">
        <w:rPr>
          <w:b/>
          <w:bCs/>
          <w:color w:val="000000" w:themeColor="text1"/>
          <w:sz w:val="28"/>
          <w:szCs w:val="28"/>
        </w:rPr>
        <w:br/>
      </w:r>
      <w:r>
        <w:rPr>
          <w:b/>
          <w:bCs/>
          <w:color w:val="000000" w:themeColor="text1"/>
          <w:sz w:val="28"/>
          <w:szCs w:val="28"/>
          <w:lang w:val="uk-UA"/>
        </w:rPr>
        <w:t xml:space="preserve">2. </w:t>
      </w:r>
      <w:r w:rsidRPr="00A85EC2">
        <w:rPr>
          <w:b/>
          <w:bCs/>
          <w:color w:val="000000" w:themeColor="text1"/>
          <w:sz w:val="28"/>
          <w:szCs w:val="28"/>
        </w:rPr>
        <w:t xml:space="preserve">Лікувально-оздоровчий комплекс заходів </w:t>
      </w:r>
    </w:p>
    <w:p w14:paraId="4571DFE1" w14:textId="77777777" w:rsidR="00A85EC2" w:rsidRDefault="00A85EC2" w:rsidP="00A85EC2">
      <w:pPr>
        <w:pStyle w:val="a3"/>
        <w:spacing w:line="360" w:lineRule="auto"/>
        <w:ind w:left="-567" w:right="277"/>
        <w:jc w:val="both"/>
        <w:rPr>
          <w:b/>
          <w:bCs/>
          <w:color w:val="000000" w:themeColor="text1"/>
          <w:sz w:val="28"/>
          <w:szCs w:val="28"/>
          <w:lang w:val="uk-UA"/>
        </w:rPr>
      </w:pPr>
      <w:r>
        <w:rPr>
          <w:b/>
          <w:bCs/>
          <w:color w:val="000000" w:themeColor="text1"/>
          <w:sz w:val="28"/>
          <w:szCs w:val="28"/>
          <w:lang w:val="uk-UA"/>
        </w:rPr>
        <w:t xml:space="preserve">6. </w:t>
      </w:r>
      <w:r w:rsidRPr="00A85EC2">
        <w:rPr>
          <w:b/>
          <w:bCs/>
          <w:color w:val="000000" w:themeColor="text1"/>
          <w:sz w:val="28"/>
          <w:szCs w:val="28"/>
        </w:rPr>
        <w:t xml:space="preserve">Чи можете Ви сказати, що ведете здоровий спосіб життя? </w:t>
      </w:r>
    </w:p>
    <w:p w14:paraId="793E85B8" w14:textId="67399D9D" w:rsidR="00A85EC2" w:rsidRPr="00A85EC2" w:rsidRDefault="00A85EC2" w:rsidP="00A85EC2">
      <w:pPr>
        <w:pStyle w:val="a3"/>
        <w:spacing w:line="360" w:lineRule="auto"/>
        <w:ind w:left="-851" w:right="277"/>
        <w:jc w:val="both"/>
        <w:rPr>
          <w:color w:val="000000" w:themeColor="text1"/>
          <w:sz w:val="28"/>
          <w:szCs w:val="28"/>
          <w:lang w:val="uk-UA"/>
        </w:rPr>
      </w:pPr>
      <w:r w:rsidRPr="00A85EC2">
        <w:rPr>
          <w:b/>
          <w:bCs/>
          <w:color w:val="000000" w:themeColor="text1"/>
          <w:sz w:val="28"/>
          <w:szCs w:val="28"/>
        </w:rPr>
        <w:lastRenderedPageBreak/>
        <w:t>(Обведіть одну із відповідей):</w:t>
      </w:r>
      <w:r w:rsidRPr="00A85EC2">
        <w:rPr>
          <w:b/>
          <w:bCs/>
          <w:color w:val="000000" w:themeColor="text1"/>
          <w:sz w:val="28"/>
          <w:szCs w:val="28"/>
        </w:rPr>
        <w:br/>
      </w:r>
      <w:r>
        <w:rPr>
          <w:color w:val="000000" w:themeColor="text1"/>
          <w:sz w:val="28"/>
          <w:szCs w:val="28"/>
          <w:lang w:val="uk-UA"/>
        </w:rPr>
        <w:t xml:space="preserve">1. </w:t>
      </w:r>
      <w:r w:rsidRPr="00A85EC2">
        <w:rPr>
          <w:color w:val="000000" w:themeColor="text1"/>
          <w:sz w:val="28"/>
          <w:szCs w:val="28"/>
        </w:rPr>
        <w:t>так</w:t>
      </w:r>
      <w:r w:rsidRPr="00A85EC2">
        <w:rPr>
          <w:b/>
          <w:bCs/>
          <w:color w:val="000000" w:themeColor="text1"/>
          <w:sz w:val="28"/>
          <w:szCs w:val="28"/>
        </w:rPr>
        <w:t xml:space="preserve"> </w:t>
      </w:r>
    </w:p>
    <w:p w14:paraId="68CEACCA" w14:textId="3E485DAD" w:rsidR="00A85EC2" w:rsidRPr="00A85EC2" w:rsidRDefault="00A85EC2" w:rsidP="00A85EC2">
      <w:pPr>
        <w:pStyle w:val="a3"/>
        <w:spacing w:line="360" w:lineRule="auto"/>
        <w:ind w:left="-567" w:right="277"/>
        <w:jc w:val="both"/>
        <w:rPr>
          <w:color w:val="000000" w:themeColor="text1"/>
          <w:sz w:val="28"/>
          <w:szCs w:val="28"/>
        </w:rPr>
      </w:pPr>
      <w:r w:rsidRPr="00A85EC2">
        <w:rPr>
          <w:color w:val="000000" w:themeColor="text1"/>
          <w:sz w:val="28"/>
          <w:szCs w:val="28"/>
        </w:rPr>
        <w:t xml:space="preserve">2. – швидше так, ніж ні </w:t>
      </w:r>
    </w:p>
    <w:p w14:paraId="250FFD73" w14:textId="24D3ABB3" w:rsidR="00A85EC2" w:rsidRPr="00A85EC2" w:rsidRDefault="00A85EC2" w:rsidP="00A85EC2">
      <w:pPr>
        <w:pStyle w:val="a3"/>
        <w:spacing w:line="360" w:lineRule="auto"/>
        <w:ind w:left="-567" w:right="277"/>
        <w:jc w:val="both"/>
        <w:rPr>
          <w:color w:val="000000" w:themeColor="text1"/>
          <w:sz w:val="28"/>
          <w:szCs w:val="28"/>
          <w:lang w:val="uk-UA"/>
        </w:rPr>
      </w:pPr>
      <w:r>
        <w:rPr>
          <w:b/>
          <w:bCs/>
          <w:color w:val="000000" w:themeColor="text1"/>
          <w:sz w:val="28"/>
          <w:szCs w:val="28"/>
          <w:lang w:val="uk-UA"/>
        </w:rPr>
        <w:t>7.</w:t>
      </w:r>
      <w:r w:rsidRPr="00A85EC2">
        <w:rPr>
          <w:b/>
          <w:bCs/>
          <w:color w:val="000000" w:themeColor="text1"/>
          <w:sz w:val="28"/>
          <w:szCs w:val="28"/>
        </w:rPr>
        <w:t xml:space="preserve"> Які заходи Ви застосовуєте, щоб вести здоровий спосіб життя? (</w:t>
      </w:r>
      <w:r w:rsidRPr="00A85EC2">
        <w:rPr>
          <w:color w:val="000000" w:themeColor="text1"/>
          <w:sz w:val="28"/>
          <w:szCs w:val="28"/>
        </w:rPr>
        <w:t>оберіть 3 найважливіші для Вас відповіді)</w:t>
      </w:r>
    </w:p>
    <w:p w14:paraId="46DB339F" w14:textId="1C285E44"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lang w:val="uk-UA"/>
        </w:rPr>
        <w:t xml:space="preserve">1. </w:t>
      </w:r>
      <w:r w:rsidRPr="00A85EC2">
        <w:rPr>
          <w:color w:val="000000" w:themeColor="text1"/>
          <w:sz w:val="28"/>
          <w:szCs w:val="28"/>
        </w:rPr>
        <w:t>Перебуваю на свіжому повітрі</w:t>
      </w:r>
    </w:p>
    <w:p w14:paraId="5732A145" w14:textId="38104EAE"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 xml:space="preserve">2 </w:t>
      </w:r>
      <w:r>
        <w:rPr>
          <w:color w:val="000000" w:themeColor="text1"/>
          <w:sz w:val="28"/>
          <w:szCs w:val="28"/>
          <w:lang w:val="uk-UA"/>
        </w:rPr>
        <w:t>.</w:t>
      </w:r>
      <w:r w:rsidRPr="00A85EC2">
        <w:rPr>
          <w:color w:val="000000" w:themeColor="text1"/>
          <w:sz w:val="28"/>
          <w:szCs w:val="28"/>
        </w:rPr>
        <w:t xml:space="preserve">Використовую загартовуючи процедури </w:t>
      </w:r>
    </w:p>
    <w:p w14:paraId="2EC91447" w14:textId="4DA46DAC"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3</w:t>
      </w:r>
      <w:r>
        <w:rPr>
          <w:color w:val="000000" w:themeColor="text1"/>
          <w:sz w:val="28"/>
          <w:szCs w:val="28"/>
          <w:lang w:val="uk-UA"/>
        </w:rPr>
        <w:t>.</w:t>
      </w:r>
      <w:r w:rsidRPr="00A85EC2">
        <w:rPr>
          <w:color w:val="000000" w:themeColor="text1"/>
          <w:sz w:val="28"/>
          <w:szCs w:val="28"/>
        </w:rPr>
        <w:t>Займаюся руховою активністю</w:t>
      </w:r>
    </w:p>
    <w:p w14:paraId="7D355180" w14:textId="77777777" w:rsid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4</w:t>
      </w:r>
      <w:r>
        <w:rPr>
          <w:color w:val="000000" w:themeColor="text1"/>
          <w:sz w:val="28"/>
          <w:szCs w:val="28"/>
          <w:lang w:val="uk-UA"/>
        </w:rPr>
        <w:t>.</w:t>
      </w:r>
      <w:r w:rsidRPr="00A85EC2">
        <w:rPr>
          <w:color w:val="000000" w:themeColor="text1"/>
          <w:sz w:val="28"/>
          <w:szCs w:val="28"/>
        </w:rPr>
        <w:t xml:space="preserve"> Дотримуюсь збалансованого харчування</w:t>
      </w:r>
    </w:p>
    <w:p w14:paraId="07E1A714" w14:textId="53FD80AD"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5</w:t>
      </w:r>
      <w:r>
        <w:rPr>
          <w:color w:val="000000" w:themeColor="text1"/>
          <w:sz w:val="28"/>
          <w:szCs w:val="28"/>
          <w:lang w:val="uk-UA"/>
        </w:rPr>
        <w:t>.</w:t>
      </w:r>
      <w:r w:rsidRPr="00A85EC2">
        <w:rPr>
          <w:color w:val="000000" w:themeColor="text1"/>
          <w:sz w:val="28"/>
          <w:szCs w:val="28"/>
        </w:rPr>
        <w:t>Взагалі не переймаюсь цим питанням</w:t>
      </w:r>
    </w:p>
    <w:p w14:paraId="61712BA6" w14:textId="3F3E4DA8"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6</w:t>
      </w:r>
      <w:r>
        <w:rPr>
          <w:color w:val="000000" w:themeColor="text1"/>
          <w:sz w:val="28"/>
          <w:szCs w:val="28"/>
          <w:lang w:val="uk-UA"/>
        </w:rPr>
        <w:t>.</w:t>
      </w:r>
      <w:r w:rsidRPr="00A85EC2">
        <w:rPr>
          <w:color w:val="000000" w:themeColor="text1"/>
          <w:sz w:val="28"/>
          <w:szCs w:val="28"/>
        </w:rPr>
        <w:t>Не маю шкідливих звичок</w:t>
      </w:r>
    </w:p>
    <w:p w14:paraId="2D0BEEED" w14:textId="5435FF0C" w:rsidR="00A85EC2" w:rsidRPr="00A85EC2" w:rsidRDefault="00A85EC2" w:rsidP="00A85EC2">
      <w:pPr>
        <w:pStyle w:val="a3"/>
        <w:spacing w:line="360" w:lineRule="auto"/>
        <w:ind w:left="-567" w:right="277"/>
        <w:jc w:val="both"/>
        <w:rPr>
          <w:color w:val="000000" w:themeColor="text1"/>
          <w:sz w:val="28"/>
          <w:szCs w:val="28"/>
        </w:rPr>
      </w:pPr>
      <w:r w:rsidRPr="00A85EC2">
        <w:rPr>
          <w:color w:val="000000" w:themeColor="text1"/>
          <w:sz w:val="28"/>
          <w:szCs w:val="28"/>
        </w:rPr>
        <w:t>7</w:t>
      </w:r>
      <w:r>
        <w:rPr>
          <w:color w:val="000000" w:themeColor="text1"/>
          <w:sz w:val="28"/>
          <w:szCs w:val="28"/>
          <w:lang w:val="uk-UA"/>
        </w:rPr>
        <w:t>.</w:t>
      </w:r>
      <w:r w:rsidRPr="00A85EC2">
        <w:rPr>
          <w:color w:val="000000" w:themeColor="text1"/>
          <w:sz w:val="28"/>
          <w:szCs w:val="28"/>
        </w:rPr>
        <w:t xml:space="preserve"> Важко відповісти </w:t>
      </w:r>
    </w:p>
    <w:p w14:paraId="3DD9B37E" w14:textId="4EDD173C" w:rsidR="00A85EC2" w:rsidRPr="00A85EC2" w:rsidRDefault="00A85EC2" w:rsidP="00A85EC2">
      <w:pPr>
        <w:pStyle w:val="a3"/>
        <w:spacing w:line="360" w:lineRule="auto"/>
        <w:ind w:left="-567" w:right="277"/>
        <w:jc w:val="both"/>
        <w:rPr>
          <w:b/>
          <w:bCs/>
          <w:color w:val="000000" w:themeColor="text1"/>
          <w:sz w:val="28"/>
          <w:szCs w:val="28"/>
        </w:rPr>
      </w:pPr>
      <w:r>
        <w:rPr>
          <w:b/>
          <w:bCs/>
          <w:color w:val="000000" w:themeColor="text1"/>
          <w:sz w:val="28"/>
          <w:szCs w:val="28"/>
          <w:lang w:val="uk-UA"/>
        </w:rPr>
        <w:t xml:space="preserve">8. </w:t>
      </w:r>
      <w:r w:rsidRPr="00A85EC2">
        <w:rPr>
          <w:b/>
          <w:bCs/>
          <w:color w:val="000000" w:themeColor="text1"/>
          <w:sz w:val="28"/>
          <w:szCs w:val="28"/>
        </w:rPr>
        <w:t xml:space="preserve">Чи маєте Ви бажання після закінчення навчання працювати в сфері фізичної культури і спорту? </w:t>
      </w:r>
    </w:p>
    <w:p w14:paraId="24BA09F2"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Так</w:t>
      </w:r>
    </w:p>
    <w:p w14:paraId="38B89CB9" w14:textId="77777777" w:rsidR="00A85EC2" w:rsidRPr="00A85EC2" w:rsidRDefault="00A85EC2" w:rsidP="00A85EC2">
      <w:pPr>
        <w:pStyle w:val="a3"/>
        <w:spacing w:line="360" w:lineRule="auto"/>
        <w:ind w:left="-567" w:right="277"/>
        <w:jc w:val="both"/>
        <w:rPr>
          <w:color w:val="000000" w:themeColor="text1"/>
          <w:sz w:val="28"/>
          <w:szCs w:val="28"/>
          <w:lang w:val="uk-UA"/>
        </w:rPr>
      </w:pPr>
      <w:r w:rsidRPr="00A85EC2">
        <w:rPr>
          <w:color w:val="000000" w:themeColor="text1"/>
          <w:sz w:val="28"/>
          <w:szCs w:val="28"/>
        </w:rPr>
        <w:t>Ні</w:t>
      </w:r>
    </w:p>
    <w:p w14:paraId="63C7C7DB" w14:textId="2BE2D957" w:rsidR="00A85EC2" w:rsidRPr="00A85EC2" w:rsidRDefault="00A85EC2" w:rsidP="00A85EC2">
      <w:pPr>
        <w:pStyle w:val="a3"/>
        <w:spacing w:line="360" w:lineRule="auto"/>
        <w:ind w:left="-567" w:right="277"/>
        <w:jc w:val="both"/>
        <w:rPr>
          <w:color w:val="000000" w:themeColor="text1"/>
          <w:sz w:val="28"/>
          <w:szCs w:val="28"/>
        </w:rPr>
      </w:pPr>
      <w:r w:rsidRPr="00A85EC2">
        <w:rPr>
          <w:color w:val="000000" w:themeColor="text1"/>
          <w:sz w:val="28"/>
          <w:szCs w:val="28"/>
        </w:rPr>
        <w:t xml:space="preserve">Складно відповісти </w:t>
      </w:r>
    </w:p>
    <w:p w14:paraId="024B09A9" w14:textId="77777777" w:rsidR="00A85EC2" w:rsidRPr="00A85EC2" w:rsidRDefault="00A85EC2" w:rsidP="00A85EC2">
      <w:pPr>
        <w:pStyle w:val="a3"/>
        <w:spacing w:line="360" w:lineRule="auto"/>
        <w:ind w:left="-567" w:right="277"/>
        <w:jc w:val="both"/>
        <w:rPr>
          <w:b/>
          <w:bCs/>
          <w:color w:val="000000" w:themeColor="text1"/>
          <w:sz w:val="28"/>
          <w:szCs w:val="28"/>
        </w:rPr>
      </w:pPr>
      <w:r w:rsidRPr="00A85EC2">
        <w:rPr>
          <w:b/>
          <w:bCs/>
          <w:i/>
          <w:iCs/>
          <w:color w:val="000000" w:themeColor="text1"/>
          <w:sz w:val="28"/>
          <w:szCs w:val="28"/>
        </w:rPr>
        <w:t xml:space="preserve">Дякуємо за участь в анкетуванні! </w:t>
      </w:r>
    </w:p>
    <w:p w14:paraId="790A9926" w14:textId="34527CD6" w:rsidR="00A85EC2" w:rsidRPr="00A85EC2" w:rsidRDefault="00A85EC2" w:rsidP="00A85EC2">
      <w:pPr>
        <w:pStyle w:val="a3"/>
        <w:spacing w:line="360" w:lineRule="auto"/>
        <w:ind w:left="-567" w:right="277"/>
        <w:jc w:val="both"/>
        <w:rPr>
          <w:b/>
          <w:bCs/>
          <w:color w:val="000000" w:themeColor="text1"/>
          <w:sz w:val="28"/>
          <w:szCs w:val="28"/>
          <w:lang w:val="uk-UA"/>
        </w:rPr>
      </w:pPr>
    </w:p>
    <w:sectPr w:rsidR="00A85EC2" w:rsidRPr="00A85EC2" w:rsidSect="00FC0224">
      <w:headerReference w:type="even" r:id="rId20"/>
      <w:headerReference w:type="default" r:id="rId21"/>
      <w:footerReference w:type="even" r:id="rId22"/>
      <w:footerReference w:type="default" r:id="rId23"/>
      <w:pgSz w:w="11901" w:h="16840"/>
      <w:pgMar w:top="1418" w:right="1134" w:bottom="1418" w:left="1985" w:header="567" w:footer="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8BD365" w14:textId="77777777" w:rsidR="004A2BF6" w:rsidRDefault="004A2BF6" w:rsidP="003A798E">
      <w:r>
        <w:separator/>
      </w:r>
    </w:p>
  </w:endnote>
  <w:endnote w:type="continuationSeparator" w:id="0">
    <w:p w14:paraId="7F908421" w14:textId="77777777" w:rsidR="004A2BF6" w:rsidRDefault="004A2BF6" w:rsidP="003A79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NewRomanPS-BoldMT">
    <w:altName w:val="Calibri"/>
    <w:panose1 w:val="020B0604020202020204"/>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e"/>
      </w:rPr>
      <w:id w:val="174934856"/>
      <w:docPartObj>
        <w:docPartGallery w:val="Page Numbers (Bottom of Page)"/>
        <w:docPartUnique/>
      </w:docPartObj>
    </w:sdtPr>
    <w:sdtContent>
      <w:p w14:paraId="1F5EC558" w14:textId="77777777" w:rsidR="003A798E" w:rsidRDefault="003A798E" w:rsidP="00836EAF">
        <w:pPr>
          <w:pStyle w:val="ab"/>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14:paraId="11C5883B" w14:textId="77777777" w:rsidR="003A798E" w:rsidRDefault="003A798E" w:rsidP="003A798E">
    <w:pPr>
      <w:pStyle w:val="ab"/>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e"/>
      </w:rPr>
      <w:id w:val="1420372168"/>
      <w:docPartObj>
        <w:docPartGallery w:val="Page Numbers (Bottom of Page)"/>
        <w:docPartUnique/>
      </w:docPartObj>
    </w:sdtPr>
    <w:sdtContent>
      <w:p w14:paraId="64805784" w14:textId="77777777" w:rsidR="00836EAF" w:rsidRDefault="00836EAF" w:rsidP="0037241F">
        <w:pPr>
          <w:pStyle w:val="ab"/>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Pr>
            <w:rStyle w:val="ae"/>
            <w:noProof/>
          </w:rPr>
          <w:t>16</w:t>
        </w:r>
        <w:r>
          <w:rPr>
            <w:rStyle w:val="ae"/>
          </w:rPr>
          <w:fldChar w:fldCharType="end"/>
        </w:r>
      </w:p>
    </w:sdtContent>
  </w:sdt>
  <w:p w14:paraId="2AAA475C" w14:textId="77777777" w:rsidR="00FF5004" w:rsidRDefault="00FF5004" w:rsidP="00FF5004">
    <w:pPr>
      <w:pStyle w:val="ab"/>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255287" w14:textId="77777777" w:rsidR="004A2BF6" w:rsidRDefault="004A2BF6" w:rsidP="003A798E">
      <w:r>
        <w:separator/>
      </w:r>
    </w:p>
  </w:footnote>
  <w:footnote w:type="continuationSeparator" w:id="0">
    <w:p w14:paraId="53C00D3D" w14:textId="77777777" w:rsidR="004A2BF6" w:rsidRDefault="004A2BF6" w:rsidP="003A79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e"/>
      </w:rPr>
      <w:id w:val="-1986846605"/>
      <w:docPartObj>
        <w:docPartGallery w:val="Page Numbers (Top of Page)"/>
        <w:docPartUnique/>
      </w:docPartObj>
    </w:sdtPr>
    <w:sdtContent>
      <w:p w14:paraId="24486BBA" w14:textId="77777777" w:rsidR="00D33D35" w:rsidRDefault="00D33D35" w:rsidP="00D33D35">
        <w:pPr>
          <w:pStyle w:val="a9"/>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14:paraId="09598070" w14:textId="77777777" w:rsidR="00D33D35" w:rsidRDefault="00D33D35" w:rsidP="00D33D35">
    <w:pPr>
      <w:pStyle w:val="a9"/>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055F4E" w14:textId="77777777" w:rsidR="00D33D35" w:rsidRDefault="00D33D35" w:rsidP="00D33D35">
    <w:pPr>
      <w:pStyle w:val="a9"/>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39207E"/>
    <w:multiLevelType w:val="multilevel"/>
    <w:tmpl w:val="506E1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E125F"/>
    <w:multiLevelType w:val="multilevel"/>
    <w:tmpl w:val="DACAF0E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D275158"/>
    <w:multiLevelType w:val="multilevel"/>
    <w:tmpl w:val="B058C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9175AE"/>
    <w:multiLevelType w:val="multilevel"/>
    <w:tmpl w:val="D7E4F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F16368"/>
    <w:multiLevelType w:val="hybridMultilevel"/>
    <w:tmpl w:val="8682ACC2"/>
    <w:lvl w:ilvl="0" w:tplc="0422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1D140AC"/>
    <w:multiLevelType w:val="multilevel"/>
    <w:tmpl w:val="BD1A498A"/>
    <w:lvl w:ilvl="0">
      <w:start w:val="1"/>
      <w:numFmt w:val="decimal"/>
      <w:lvlText w:val="%1."/>
      <w:lvlJc w:val="left"/>
      <w:pPr>
        <w:tabs>
          <w:tab w:val="num" w:pos="360"/>
        </w:tabs>
        <w:ind w:left="360" w:hanging="360"/>
      </w:pPr>
      <w:rPr>
        <w:b w:val="0"/>
        <w:bCs w:val="0"/>
      </w:rPr>
    </w:lvl>
    <w:lvl w:ilvl="1">
      <w:start w:val="1"/>
      <w:numFmt w:val="bullet"/>
      <w:lvlText w:val="o"/>
      <w:lvlJc w:val="left"/>
      <w:pPr>
        <w:tabs>
          <w:tab w:val="num" w:pos="1080"/>
        </w:tabs>
        <w:ind w:left="1080" w:hanging="360"/>
      </w:pPr>
      <w:rPr>
        <w:rFonts w:ascii="Courier New" w:hAnsi="Courier New" w:hint="default"/>
        <w:sz w:val="20"/>
      </w:rPr>
    </w:lvl>
    <w:lvl w:ilvl="2">
      <w:start w:val="1"/>
      <w:numFmt w:val="decimal"/>
      <w:lvlText w:val="%3."/>
      <w:lvlJc w:val="left"/>
      <w:pPr>
        <w:ind w:left="360" w:hanging="360"/>
      </w:pPr>
      <w:rPr>
        <w:rFonts w:ascii="Times New Roman" w:eastAsiaTheme="minorHAnsi" w:hAnsi="Times New Roman" w:cs="Times New Roman" w:hint="default"/>
        <w:b w:val="0"/>
        <w:bCs/>
      </w:r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15:restartNumberingAfterBreak="0">
    <w:nsid w:val="124926B5"/>
    <w:multiLevelType w:val="hybridMultilevel"/>
    <w:tmpl w:val="6FD4A866"/>
    <w:lvl w:ilvl="0" w:tplc="0422000B">
      <w:start w:val="1"/>
      <w:numFmt w:val="bullet"/>
      <w:lvlText w:val=""/>
      <w:lvlJc w:val="left"/>
      <w:pPr>
        <w:ind w:left="1156" w:hanging="360"/>
      </w:pPr>
      <w:rPr>
        <w:rFonts w:ascii="Wingdings" w:hAnsi="Wingdings" w:hint="default"/>
      </w:rPr>
    </w:lvl>
    <w:lvl w:ilvl="1" w:tplc="04190003" w:tentative="1">
      <w:start w:val="1"/>
      <w:numFmt w:val="bullet"/>
      <w:lvlText w:val="o"/>
      <w:lvlJc w:val="left"/>
      <w:pPr>
        <w:ind w:left="1876" w:hanging="360"/>
      </w:pPr>
      <w:rPr>
        <w:rFonts w:ascii="Courier New" w:hAnsi="Courier New" w:cs="Courier New" w:hint="default"/>
      </w:rPr>
    </w:lvl>
    <w:lvl w:ilvl="2" w:tplc="04190005" w:tentative="1">
      <w:start w:val="1"/>
      <w:numFmt w:val="bullet"/>
      <w:lvlText w:val=""/>
      <w:lvlJc w:val="left"/>
      <w:pPr>
        <w:ind w:left="2596" w:hanging="360"/>
      </w:pPr>
      <w:rPr>
        <w:rFonts w:ascii="Wingdings" w:hAnsi="Wingdings" w:hint="default"/>
      </w:rPr>
    </w:lvl>
    <w:lvl w:ilvl="3" w:tplc="04190001" w:tentative="1">
      <w:start w:val="1"/>
      <w:numFmt w:val="bullet"/>
      <w:lvlText w:val=""/>
      <w:lvlJc w:val="left"/>
      <w:pPr>
        <w:ind w:left="3316" w:hanging="360"/>
      </w:pPr>
      <w:rPr>
        <w:rFonts w:ascii="Symbol" w:hAnsi="Symbol" w:hint="default"/>
      </w:rPr>
    </w:lvl>
    <w:lvl w:ilvl="4" w:tplc="04190003" w:tentative="1">
      <w:start w:val="1"/>
      <w:numFmt w:val="bullet"/>
      <w:lvlText w:val="o"/>
      <w:lvlJc w:val="left"/>
      <w:pPr>
        <w:ind w:left="4036" w:hanging="360"/>
      </w:pPr>
      <w:rPr>
        <w:rFonts w:ascii="Courier New" w:hAnsi="Courier New" w:cs="Courier New" w:hint="default"/>
      </w:rPr>
    </w:lvl>
    <w:lvl w:ilvl="5" w:tplc="04190005" w:tentative="1">
      <w:start w:val="1"/>
      <w:numFmt w:val="bullet"/>
      <w:lvlText w:val=""/>
      <w:lvlJc w:val="left"/>
      <w:pPr>
        <w:ind w:left="4756" w:hanging="360"/>
      </w:pPr>
      <w:rPr>
        <w:rFonts w:ascii="Wingdings" w:hAnsi="Wingdings" w:hint="default"/>
      </w:rPr>
    </w:lvl>
    <w:lvl w:ilvl="6" w:tplc="04190001" w:tentative="1">
      <w:start w:val="1"/>
      <w:numFmt w:val="bullet"/>
      <w:lvlText w:val=""/>
      <w:lvlJc w:val="left"/>
      <w:pPr>
        <w:ind w:left="5476" w:hanging="360"/>
      </w:pPr>
      <w:rPr>
        <w:rFonts w:ascii="Symbol" w:hAnsi="Symbol" w:hint="default"/>
      </w:rPr>
    </w:lvl>
    <w:lvl w:ilvl="7" w:tplc="04190003" w:tentative="1">
      <w:start w:val="1"/>
      <w:numFmt w:val="bullet"/>
      <w:lvlText w:val="o"/>
      <w:lvlJc w:val="left"/>
      <w:pPr>
        <w:ind w:left="6196" w:hanging="360"/>
      </w:pPr>
      <w:rPr>
        <w:rFonts w:ascii="Courier New" w:hAnsi="Courier New" w:cs="Courier New" w:hint="default"/>
      </w:rPr>
    </w:lvl>
    <w:lvl w:ilvl="8" w:tplc="04190005" w:tentative="1">
      <w:start w:val="1"/>
      <w:numFmt w:val="bullet"/>
      <w:lvlText w:val=""/>
      <w:lvlJc w:val="left"/>
      <w:pPr>
        <w:ind w:left="6916" w:hanging="360"/>
      </w:pPr>
      <w:rPr>
        <w:rFonts w:ascii="Wingdings" w:hAnsi="Wingdings" w:hint="default"/>
      </w:rPr>
    </w:lvl>
  </w:abstractNum>
  <w:abstractNum w:abstractNumId="7" w15:restartNumberingAfterBreak="0">
    <w:nsid w:val="130E257B"/>
    <w:multiLevelType w:val="hybridMultilevel"/>
    <w:tmpl w:val="4D5C24A4"/>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8" w15:restartNumberingAfterBreak="0">
    <w:nsid w:val="199E6C3A"/>
    <w:multiLevelType w:val="hybridMultilevel"/>
    <w:tmpl w:val="597A353E"/>
    <w:lvl w:ilvl="0" w:tplc="0422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D98121E"/>
    <w:multiLevelType w:val="multilevel"/>
    <w:tmpl w:val="8B1E9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B9668E"/>
    <w:multiLevelType w:val="multilevel"/>
    <w:tmpl w:val="44D63268"/>
    <w:lvl w:ilvl="0">
      <w:start w:val="1"/>
      <w:numFmt w:val="decimal"/>
      <w:lvlText w:val="%1."/>
      <w:lvlJc w:val="left"/>
      <w:pPr>
        <w:ind w:left="480" w:hanging="48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1EDC1F25"/>
    <w:multiLevelType w:val="multilevel"/>
    <w:tmpl w:val="F1BE9B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FCF0D01"/>
    <w:multiLevelType w:val="hybridMultilevel"/>
    <w:tmpl w:val="0A42FC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1A14376"/>
    <w:multiLevelType w:val="multilevel"/>
    <w:tmpl w:val="99A28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3EB2FA1"/>
    <w:multiLevelType w:val="hybridMultilevel"/>
    <w:tmpl w:val="DE4CADD4"/>
    <w:lvl w:ilvl="0" w:tplc="0422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493611A"/>
    <w:multiLevelType w:val="multilevel"/>
    <w:tmpl w:val="C1882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C394CF3"/>
    <w:multiLevelType w:val="hybridMultilevel"/>
    <w:tmpl w:val="A664ECE6"/>
    <w:lvl w:ilvl="0" w:tplc="0422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CA03570"/>
    <w:multiLevelType w:val="multilevel"/>
    <w:tmpl w:val="12720426"/>
    <w:lvl w:ilvl="0">
      <w:start w:val="1"/>
      <w:numFmt w:val="decimal"/>
      <w:lvlText w:val="%1."/>
      <w:lvlJc w:val="left"/>
      <w:pPr>
        <w:ind w:left="1287" w:hanging="360"/>
      </w:pPr>
    </w:lvl>
    <w:lvl w:ilvl="1">
      <w:start w:val="2"/>
      <w:numFmt w:val="decimal"/>
      <w:isLgl/>
      <w:lvlText w:val="%1.%2."/>
      <w:lvlJc w:val="left"/>
      <w:pPr>
        <w:ind w:left="1647" w:hanging="720"/>
      </w:pPr>
      <w:rPr>
        <w:rFonts w:eastAsia="Times New Roman" w:hint="default"/>
        <w:b/>
        <w:bCs w:val="0"/>
        <w:color w:val="auto"/>
        <w:sz w:val="28"/>
        <w:szCs w:val="28"/>
      </w:rPr>
    </w:lvl>
    <w:lvl w:ilvl="2">
      <w:start w:val="1"/>
      <w:numFmt w:val="decimal"/>
      <w:isLgl/>
      <w:lvlText w:val="%1.%2.%3."/>
      <w:lvlJc w:val="left"/>
      <w:pPr>
        <w:ind w:left="1647" w:hanging="720"/>
      </w:pPr>
      <w:rPr>
        <w:rFonts w:eastAsia="Times New Roman" w:hint="default"/>
        <w:b w:val="0"/>
        <w:color w:val="auto"/>
        <w:sz w:val="24"/>
      </w:rPr>
    </w:lvl>
    <w:lvl w:ilvl="3">
      <w:start w:val="1"/>
      <w:numFmt w:val="decimal"/>
      <w:isLgl/>
      <w:lvlText w:val="%1.%2.%3.%4."/>
      <w:lvlJc w:val="left"/>
      <w:pPr>
        <w:ind w:left="2007" w:hanging="1080"/>
      </w:pPr>
      <w:rPr>
        <w:rFonts w:eastAsia="Times New Roman" w:hint="default"/>
        <w:b w:val="0"/>
        <w:color w:val="auto"/>
        <w:sz w:val="24"/>
      </w:rPr>
    </w:lvl>
    <w:lvl w:ilvl="4">
      <w:start w:val="1"/>
      <w:numFmt w:val="decimal"/>
      <w:isLgl/>
      <w:lvlText w:val="%1.%2.%3.%4.%5."/>
      <w:lvlJc w:val="left"/>
      <w:pPr>
        <w:ind w:left="2007" w:hanging="1080"/>
      </w:pPr>
      <w:rPr>
        <w:rFonts w:eastAsia="Times New Roman" w:hint="default"/>
        <w:b w:val="0"/>
        <w:color w:val="auto"/>
        <w:sz w:val="24"/>
      </w:rPr>
    </w:lvl>
    <w:lvl w:ilvl="5">
      <w:start w:val="1"/>
      <w:numFmt w:val="decimal"/>
      <w:isLgl/>
      <w:lvlText w:val="%1.%2.%3.%4.%5.%6."/>
      <w:lvlJc w:val="left"/>
      <w:pPr>
        <w:ind w:left="2367" w:hanging="1440"/>
      </w:pPr>
      <w:rPr>
        <w:rFonts w:eastAsia="Times New Roman" w:hint="default"/>
        <w:b w:val="0"/>
        <w:color w:val="auto"/>
        <w:sz w:val="24"/>
      </w:rPr>
    </w:lvl>
    <w:lvl w:ilvl="6">
      <w:start w:val="1"/>
      <w:numFmt w:val="decimal"/>
      <w:isLgl/>
      <w:lvlText w:val="%1.%2.%3.%4.%5.%6.%7."/>
      <w:lvlJc w:val="left"/>
      <w:pPr>
        <w:ind w:left="2727" w:hanging="1800"/>
      </w:pPr>
      <w:rPr>
        <w:rFonts w:eastAsia="Times New Roman" w:hint="default"/>
        <w:b w:val="0"/>
        <w:color w:val="auto"/>
        <w:sz w:val="24"/>
      </w:rPr>
    </w:lvl>
    <w:lvl w:ilvl="7">
      <w:start w:val="1"/>
      <w:numFmt w:val="decimal"/>
      <w:isLgl/>
      <w:lvlText w:val="%1.%2.%3.%4.%5.%6.%7.%8."/>
      <w:lvlJc w:val="left"/>
      <w:pPr>
        <w:ind w:left="2727" w:hanging="1800"/>
      </w:pPr>
      <w:rPr>
        <w:rFonts w:eastAsia="Times New Roman" w:hint="default"/>
        <w:b w:val="0"/>
        <w:color w:val="auto"/>
        <w:sz w:val="24"/>
      </w:rPr>
    </w:lvl>
    <w:lvl w:ilvl="8">
      <w:start w:val="1"/>
      <w:numFmt w:val="decimal"/>
      <w:isLgl/>
      <w:lvlText w:val="%1.%2.%3.%4.%5.%6.%7.%8.%9."/>
      <w:lvlJc w:val="left"/>
      <w:pPr>
        <w:ind w:left="3087" w:hanging="2160"/>
      </w:pPr>
      <w:rPr>
        <w:rFonts w:eastAsia="Times New Roman" w:hint="default"/>
        <w:b w:val="0"/>
        <w:color w:val="auto"/>
        <w:sz w:val="24"/>
      </w:rPr>
    </w:lvl>
  </w:abstractNum>
  <w:abstractNum w:abstractNumId="18" w15:restartNumberingAfterBreak="0">
    <w:nsid w:val="31111157"/>
    <w:multiLevelType w:val="multilevel"/>
    <w:tmpl w:val="12720426"/>
    <w:lvl w:ilvl="0">
      <w:start w:val="1"/>
      <w:numFmt w:val="decimal"/>
      <w:lvlText w:val="%1."/>
      <w:lvlJc w:val="left"/>
      <w:pPr>
        <w:ind w:left="360" w:hanging="360"/>
      </w:pPr>
    </w:lvl>
    <w:lvl w:ilvl="1">
      <w:start w:val="2"/>
      <w:numFmt w:val="decimal"/>
      <w:isLgl/>
      <w:lvlText w:val="%1.%2."/>
      <w:lvlJc w:val="left"/>
      <w:pPr>
        <w:ind w:left="1647" w:hanging="720"/>
      </w:pPr>
      <w:rPr>
        <w:rFonts w:eastAsia="Times New Roman" w:hint="default"/>
        <w:b/>
        <w:bCs w:val="0"/>
        <w:color w:val="auto"/>
        <w:sz w:val="28"/>
        <w:szCs w:val="28"/>
      </w:rPr>
    </w:lvl>
    <w:lvl w:ilvl="2">
      <w:start w:val="1"/>
      <w:numFmt w:val="decimal"/>
      <w:isLgl/>
      <w:lvlText w:val="%1.%2.%3."/>
      <w:lvlJc w:val="left"/>
      <w:pPr>
        <w:ind w:left="1647" w:hanging="720"/>
      </w:pPr>
      <w:rPr>
        <w:rFonts w:eastAsia="Times New Roman" w:hint="default"/>
        <w:b w:val="0"/>
        <w:color w:val="auto"/>
        <w:sz w:val="24"/>
      </w:rPr>
    </w:lvl>
    <w:lvl w:ilvl="3">
      <w:start w:val="1"/>
      <w:numFmt w:val="decimal"/>
      <w:isLgl/>
      <w:lvlText w:val="%1.%2.%3.%4."/>
      <w:lvlJc w:val="left"/>
      <w:pPr>
        <w:ind w:left="2007" w:hanging="1080"/>
      </w:pPr>
      <w:rPr>
        <w:rFonts w:eastAsia="Times New Roman" w:hint="default"/>
        <w:b w:val="0"/>
        <w:color w:val="auto"/>
        <w:sz w:val="24"/>
      </w:rPr>
    </w:lvl>
    <w:lvl w:ilvl="4">
      <w:start w:val="1"/>
      <w:numFmt w:val="decimal"/>
      <w:isLgl/>
      <w:lvlText w:val="%1.%2.%3.%4.%5."/>
      <w:lvlJc w:val="left"/>
      <w:pPr>
        <w:ind w:left="2007" w:hanging="1080"/>
      </w:pPr>
      <w:rPr>
        <w:rFonts w:eastAsia="Times New Roman" w:hint="default"/>
        <w:b w:val="0"/>
        <w:color w:val="auto"/>
        <w:sz w:val="24"/>
      </w:rPr>
    </w:lvl>
    <w:lvl w:ilvl="5">
      <w:start w:val="1"/>
      <w:numFmt w:val="decimal"/>
      <w:isLgl/>
      <w:lvlText w:val="%1.%2.%3.%4.%5.%6."/>
      <w:lvlJc w:val="left"/>
      <w:pPr>
        <w:ind w:left="2367" w:hanging="1440"/>
      </w:pPr>
      <w:rPr>
        <w:rFonts w:eastAsia="Times New Roman" w:hint="default"/>
        <w:b w:val="0"/>
        <w:color w:val="auto"/>
        <w:sz w:val="24"/>
      </w:rPr>
    </w:lvl>
    <w:lvl w:ilvl="6">
      <w:start w:val="1"/>
      <w:numFmt w:val="decimal"/>
      <w:isLgl/>
      <w:lvlText w:val="%1.%2.%3.%4.%5.%6.%7."/>
      <w:lvlJc w:val="left"/>
      <w:pPr>
        <w:ind w:left="2727" w:hanging="1800"/>
      </w:pPr>
      <w:rPr>
        <w:rFonts w:eastAsia="Times New Roman" w:hint="default"/>
        <w:b w:val="0"/>
        <w:color w:val="auto"/>
        <w:sz w:val="24"/>
      </w:rPr>
    </w:lvl>
    <w:lvl w:ilvl="7">
      <w:start w:val="1"/>
      <w:numFmt w:val="decimal"/>
      <w:isLgl/>
      <w:lvlText w:val="%1.%2.%3.%4.%5.%6.%7.%8."/>
      <w:lvlJc w:val="left"/>
      <w:pPr>
        <w:ind w:left="2727" w:hanging="1800"/>
      </w:pPr>
      <w:rPr>
        <w:rFonts w:eastAsia="Times New Roman" w:hint="default"/>
        <w:b w:val="0"/>
        <w:color w:val="auto"/>
        <w:sz w:val="24"/>
      </w:rPr>
    </w:lvl>
    <w:lvl w:ilvl="8">
      <w:start w:val="1"/>
      <w:numFmt w:val="decimal"/>
      <w:isLgl/>
      <w:lvlText w:val="%1.%2.%3.%4.%5.%6.%7.%8.%9."/>
      <w:lvlJc w:val="left"/>
      <w:pPr>
        <w:ind w:left="3087" w:hanging="2160"/>
      </w:pPr>
      <w:rPr>
        <w:rFonts w:eastAsia="Times New Roman" w:hint="default"/>
        <w:b w:val="0"/>
        <w:color w:val="auto"/>
        <w:sz w:val="24"/>
      </w:rPr>
    </w:lvl>
  </w:abstractNum>
  <w:abstractNum w:abstractNumId="19" w15:restartNumberingAfterBreak="0">
    <w:nsid w:val="31F2477C"/>
    <w:multiLevelType w:val="multilevel"/>
    <w:tmpl w:val="EBC6A48C"/>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336736EF"/>
    <w:multiLevelType w:val="multilevel"/>
    <w:tmpl w:val="5BFC2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3A153C5"/>
    <w:multiLevelType w:val="multilevel"/>
    <w:tmpl w:val="53B6F212"/>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Zero"/>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15:restartNumberingAfterBreak="0">
    <w:nsid w:val="39924882"/>
    <w:multiLevelType w:val="hybridMultilevel"/>
    <w:tmpl w:val="D474091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412A2805"/>
    <w:multiLevelType w:val="multilevel"/>
    <w:tmpl w:val="AB0A5192"/>
    <w:lvl w:ilvl="0">
      <w:start w:val="1"/>
      <w:numFmt w:val="decimal"/>
      <w:lvlText w:val="%1."/>
      <w:lvlJc w:val="left"/>
      <w:pPr>
        <w:tabs>
          <w:tab w:val="num" w:pos="720"/>
        </w:tabs>
        <w:ind w:left="720" w:hanging="360"/>
      </w:pPr>
      <w:rPr>
        <w:rFonts w:ascii="Times New Roman" w:eastAsia="Times New Roman" w:hAnsi="Times New Roman" w:cs="Times New Roman"/>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14F3CB8"/>
    <w:multiLevelType w:val="multilevel"/>
    <w:tmpl w:val="E36E81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60"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2492AE9"/>
    <w:multiLevelType w:val="multilevel"/>
    <w:tmpl w:val="E7BA5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4F65938"/>
    <w:multiLevelType w:val="multilevel"/>
    <w:tmpl w:val="012EB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52D1E64"/>
    <w:multiLevelType w:val="multilevel"/>
    <w:tmpl w:val="266EC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6881108"/>
    <w:multiLevelType w:val="multilevel"/>
    <w:tmpl w:val="14A20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74A2B3F"/>
    <w:multiLevelType w:val="multilevel"/>
    <w:tmpl w:val="A2263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8617914"/>
    <w:multiLevelType w:val="multilevel"/>
    <w:tmpl w:val="326A7EAE"/>
    <w:lvl w:ilvl="0">
      <w:start w:val="1"/>
      <w:numFmt w:val="bullet"/>
      <w:lvlText w:val=""/>
      <w:lvlJc w:val="left"/>
      <w:pPr>
        <w:tabs>
          <w:tab w:val="num" w:pos="720"/>
        </w:tabs>
        <w:ind w:left="720" w:hanging="360"/>
      </w:pPr>
      <w:rPr>
        <w:rFonts w:ascii="Symbol" w:hAnsi="Symbol" w:hint="default"/>
        <w:b/>
        <w:bCs/>
        <w:sz w:val="20"/>
      </w:rPr>
    </w:lvl>
    <w:lvl w:ilvl="1">
      <w:start w:val="1"/>
      <w:numFmt w:val="decimal"/>
      <w:lvlText w:val="%2."/>
      <w:lvlJc w:val="left"/>
      <w:pPr>
        <w:ind w:left="1440" w:hanging="360"/>
      </w:pPr>
      <w:rPr>
        <w:rFonts w:hint="default"/>
        <w:color w:val="000000" w:themeColor="text1"/>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BF40585"/>
    <w:multiLevelType w:val="multilevel"/>
    <w:tmpl w:val="E27A1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DDA5E76"/>
    <w:multiLevelType w:val="multilevel"/>
    <w:tmpl w:val="601C8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ED03991"/>
    <w:multiLevelType w:val="multilevel"/>
    <w:tmpl w:val="EF5AF84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920" w:hanging="360"/>
      </w:pPr>
      <w:rPr>
        <w:rFonts w:ascii="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EE14C2C"/>
    <w:multiLevelType w:val="multilevel"/>
    <w:tmpl w:val="F33CD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0EF33E8"/>
    <w:multiLevelType w:val="multilevel"/>
    <w:tmpl w:val="ACA2703E"/>
    <w:lvl w:ilvl="0">
      <w:start w:val="2"/>
      <w:numFmt w:val="decimal"/>
      <w:lvlText w:val="%1."/>
      <w:lvlJc w:val="left"/>
      <w:pPr>
        <w:ind w:left="640" w:hanging="6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51AD0FD9"/>
    <w:multiLevelType w:val="hybridMultilevel"/>
    <w:tmpl w:val="9D6E1064"/>
    <w:lvl w:ilvl="0" w:tplc="9F642C08">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37" w15:restartNumberingAfterBreak="0">
    <w:nsid w:val="52EA2E57"/>
    <w:multiLevelType w:val="multilevel"/>
    <w:tmpl w:val="83C8039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b w:val="0"/>
        <w:bCs/>
        <w:lang w:val="ru-UA"/>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54F61988"/>
    <w:multiLevelType w:val="multilevel"/>
    <w:tmpl w:val="5C5CA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63C0971"/>
    <w:multiLevelType w:val="hybridMultilevel"/>
    <w:tmpl w:val="0102E53E"/>
    <w:lvl w:ilvl="0" w:tplc="4C107B7E">
      <w:start w:val="1"/>
      <w:numFmt w:val="bullet"/>
      <w:lvlText w:val="-"/>
      <w:lvlJc w:val="left"/>
      <w:pPr>
        <w:ind w:left="459" w:hanging="360"/>
      </w:pPr>
      <w:rPr>
        <w:rFonts w:ascii="Times New Roman" w:eastAsiaTheme="minorHAnsi" w:hAnsi="Times New Roman" w:cs="Times New Roman" w:hint="default"/>
      </w:rPr>
    </w:lvl>
    <w:lvl w:ilvl="1" w:tplc="04190003" w:tentative="1">
      <w:start w:val="1"/>
      <w:numFmt w:val="bullet"/>
      <w:lvlText w:val="o"/>
      <w:lvlJc w:val="left"/>
      <w:pPr>
        <w:ind w:left="1179" w:hanging="360"/>
      </w:pPr>
      <w:rPr>
        <w:rFonts w:ascii="Courier New" w:hAnsi="Courier New" w:cs="Courier New" w:hint="default"/>
      </w:rPr>
    </w:lvl>
    <w:lvl w:ilvl="2" w:tplc="04190005" w:tentative="1">
      <w:start w:val="1"/>
      <w:numFmt w:val="bullet"/>
      <w:lvlText w:val=""/>
      <w:lvlJc w:val="left"/>
      <w:pPr>
        <w:ind w:left="1899" w:hanging="360"/>
      </w:pPr>
      <w:rPr>
        <w:rFonts w:ascii="Wingdings" w:hAnsi="Wingdings" w:hint="default"/>
      </w:rPr>
    </w:lvl>
    <w:lvl w:ilvl="3" w:tplc="04190001" w:tentative="1">
      <w:start w:val="1"/>
      <w:numFmt w:val="bullet"/>
      <w:lvlText w:val=""/>
      <w:lvlJc w:val="left"/>
      <w:pPr>
        <w:ind w:left="2619" w:hanging="360"/>
      </w:pPr>
      <w:rPr>
        <w:rFonts w:ascii="Symbol" w:hAnsi="Symbol" w:hint="default"/>
      </w:rPr>
    </w:lvl>
    <w:lvl w:ilvl="4" w:tplc="04190003" w:tentative="1">
      <w:start w:val="1"/>
      <w:numFmt w:val="bullet"/>
      <w:lvlText w:val="o"/>
      <w:lvlJc w:val="left"/>
      <w:pPr>
        <w:ind w:left="3339" w:hanging="360"/>
      </w:pPr>
      <w:rPr>
        <w:rFonts w:ascii="Courier New" w:hAnsi="Courier New" w:cs="Courier New" w:hint="default"/>
      </w:rPr>
    </w:lvl>
    <w:lvl w:ilvl="5" w:tplc="04190005" w:tentative="1">
      <w:start w:val="1"/>
      <w:numFmt w:val="bullet"/>
      <w:lvlText w:val=""/>
      <w:lvlJc w:val="left"/>
      <w:pPr>
        <w:ind w:left="4059" w:hanging="360"/>
      </w:pPr>
      <w:rPr>
        <w:rFonts w:ascii="Wingdings" w:hAnsi="Wingdings" w:hint="default"/>
      </w:rPr>
    </w:lvl>
    <w:lvl w:ilvl="6" w:tplc="04190001" w:tentative="1">
      <w:start w:val="1"/>
      <w:numFmt w:val="bullet"/>
      <w:lvlText w:val=""/>
      <w:lvlJc w:val="left"/>
      <w:pPr>
        <w:ind w:left="4779" w:hanging="360"/>
      </w:pPr>
      <w:rPr>
        <w:rFonts w:ascii="Symbol" w:hAnsi="Symbol" w:hint="default"/>
      </w:rPr>
    </w:lvl>
    <w:lvl w:ilvl="7" w:tplc="04190003" w:tentative="1">
      <w:start w:val="1"/>
      <w:numFmt w:val="bullet"/>
      <w:lvlText w:val="o"/>
      <w:lvlJc w:val="left"/>
      <w:pPr>
        <w:ind w:left="5499" w:hanging="360"/>
      </w:pPr>
      <w:rPr>
        <w:rFonts w:ascii="Courier New" w:hAnsi="Courier New" w:cs="Courier New" w:hint="default"/>
      </w:rPr>
    </w:lvl>
    <w:lvl w:ilvl="8" w:tplc="04190005" w:tentative="1">
      <w:start w:val="1"/>
      <w:numFmt w:val="bullet"/>
      <w:lvlText w:val=""/>
      <w:lvlJc w:val="left"/>
      <w:pPr>
        <w:ind w:left="6219" w:hanging="360"/>
      </w:pPr>
      <w:rPr>
        <w:rFonts w:ascii="Wingdings" w:hAnsi="Wingdings" w:hint="default"/>
      </w:rPr>
    </w:lvl>
  </w:abstractNum>
  <w:abstractNum w:abstractNumId="40" w15:restartNumberingAfterBreak="0">
    <w:nsid w:val="57547E6A"/>
    <w:multiLevelType w:val="multilevel"/>
    <w:tmpl w:val="EBC6A48C"/>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58126EE0"/>
    <w:multiLevelType w:val="multilevel"/>
    <w:tmpl w:val="C0422A08"/>
    <w:lvl w:ilvl="0">
      <w:start w:val="2"/>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2" w15:restartNumberingAfterBreak="0">
    <w:nsid w:val="58BD2140"/>
    <w:multiLevelType w:val="multilevel"/>
    <w:tmpl w:val="4560D4BA"/>
    <w:lvl w:ilvl="0">
      <w:start w:val="2"/>
      <w:numFmt w:val="decimal"/>
      <w:lvlText w:val="%1."/>
      <w:lvlJc w:val="left"/>
      <w:pPr>
        <w:ind w:left="420" w:hanging="420"/>
      </w:pPr>
      <w:rPr>
        <w:rFonts w:hint="default"/>
      </w:rPr>
    </w:lvl>
    <w:lvl w:ilvl="1">
      <w:start w:val="1"/>
      <w:numFmt w:val="decimal"/>
      <w:lvlText w:val="%1.%2."/>
      <w:lvlJc w:val="left"/>
      <w:pPr>
        <w:ind w:left="1647" w:hanging="720"/>
      </w:pPr>
      <w:rPr>
        <w:rFonts w:hint="default"/>
        <w:b w:val="0"/>
        <w:bCs/>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43" w15:restartNumberingAfterBreak="0">
    <w:nsid w:val="5C8A5F8B"/>
    <w:multiLevelType w:val="multilevel"/>
    <w:tmpl w:val="EBC6A48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63F50AC1"/>
    <w:multiLevelType w:val="multilevel"/>
    <w:tmpl w:val="F612B2AA"/>
    <w:lvl w:ilvl="0">
      <w:start w:val="3"/>
      <w:numFmt w:val="decimal"/>
      <w:lvlText w:val="%1."/>
      <w:lvlJc w:val="left"/>
      <w:pPr>
        <w:ind w:left="420" w:hanging="420"/>
      </w:pPr>
      <w:rPr>
        <w:rFonts w:hint="default"/>
        <w:b w:val="0"/>
        <w:sz w:val="28"/>
      </w:rPr>
    </w:lvl>
    <w:lvl w:ilvl="1">
      <w:start w:val="3"/>
      <w:numFmt w:val="decimal"/>
      <w:lvlText w:val="%1.%2."/>
      <w:lvlJc w:val="left"/>
      <w:pPr>
        <w:ind w:left="420" w:hanging="420"/>
      </w:pPr>
      <w:rPr>
        <w:rFonts w:hint="default"/>
        <w:b/>
        <w:bCs w:val="0"/>
        <w:sz w:val="28"/>
      </w:rPr>
    </w:lvl>
    <w:lvl w:ilvl="2">
      <w:start w:val="1"/>
      <w:numFmt w:val="decimal"/>
      <w:lvlText w:val="%1.%2.%3."/>
      <w:lvlJc w:val="left"/>
      <w:pPr>
        <w:ind w:left="720" w:hanging="720"/>
      </w:pPr>
      <w:rPr>
        <w:rFonts w:hint="default"/>
        <w:b w:val="0"/>
        <w:sz w:val="28"/>
      </w:rPr>
    </w:lvl>
    <w:lvl w:ilvl="3">
      <w:start w:val="1"/>
      <w:numFmt w:val="decimal"/>
      <w:lvlText w:val="%1.%2.%3.%4."/>
      <w:lvlJc w:val="left"/>
      <w:pPr>
        <w:ind w:left="720" w:hanging="720"/>
      </w:pPr>
      <w:rPr>
        <w:rFonts w:hint="default"/>
        <w:b w:val="0"/>
        <w:sz w:val="28"/>
      </w:rPr>
    </w:lvl>
    <w:lvl w:ilvl="4">
      <w:start w:val="1"/>
      <w:numFmt w:val="decimal"/>
      <w:lvlText w:val="%1.%2.%3.%4.%5."/>
      <w:lvlJc w:val="left"/>
      <w:pPr>
        <w:ind w:left="1080" w:hanging="1080"/>
      </w:pPr>
      <w:rPr>
        <w:rFonts w:hint="default"/>
        <w:b w:val="0"/>
        <w:sz w:val="28"/>
      </w:rPr>
    </w:lvl>
    <w:lvl w:ilvl="5">
      <w:start w:val="1"/>
      <w:numFmt w:val="decimal"/>
      <w:lvlText w:val="%1.%2.%3.%4.%5.%6."/>
      <w:lvlJc w:val="left"/>
      <w:pPr>
        <w:ind w:left="1080" w:hanging="1080"/>
      </w:pPr>
      <w:rPr>
        <w:rFonts w:hint="default"/>
        <w:b w:val="0"/>
        <w:sz w:val="28"/>
      </w:rPr>
    </w:lvl>
    <w:lvl w:ilvl="6">
      <w:start w:val="1"/>
      <w:numFmt w:val="decimal"/>
      <w:lvlText w:val="%1.%2.%3.%4.%5.%6.%7."/>
      <w:lvlJc w:val="left"/>
      <w:pPr>
        <w:ind w:left="1440" w:hanging="1440"/>
      </w:pPr>
      <w:rPr>
        <w:rFonts w:hint="default"/>
        <w:b w:val="0"/>
        <w:sz w:val="28"/>
      </w:rPr>
    </w:lvl>
    <w:lvl w:ilvl="7">
      <w:start w:val="1"/>
      <w:numFmt w:val="decimal"/>
      <w:lvlText w:val="%1.%2.%3.%4.%5.%6.%7.%8."/>
      <w:lvlJc w:val="left"/>
      <w:pPr>
        <w:ind w:left="1440" w:hanging="1440"/>
      </w:pPr>
      <w:rPr>
        <w:rFonts w:hint="default"/>
        <w:b w:val="0"/>
        <w:sz w:val="28"/>
      </w:rPr>
    </w:lvl>
    <w:lvl w:ilvl="8">
      <w:start w:val="1"/>
      <w:numFmt w:val="decimal"/>
      <w:lvlText w:val="%1.%2.%3.%4.%5.%6.%7.%8.%9."/>
      <w:lvlJc w:val="left"/>
      <w:pPr>
        <w:ind w:left="1800" w:hanging="1800"/>
      </w:pPr>
      <w:rPr>
        <w:rFonts w:hint="default"/>
        <w:b w:val="0"/>
        <w:sz w:val="28"/>
      </w:rPr>
    </w:lvl>
  </w:abstractNum>
  <w:abstractNum w:abstractNumId="45" w15:restartNumberingAfterBreak="0">
    <w:nsid w:val="67B965DC"/>
    <w:multiLevelType w:val="multilevel"/>
    <w:tmpl w:val="EBC6A48C"/>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15:restartNumberingAfterBreak="0">
    <w:nsid w:val="69ED6EF4"/>
    <w:multiLevelType w:val="multilevel"/>
    <w:tmpl w:val="8C50836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15:restartNumberingAfterBreak="0">
    <w:nsid w:val="6F207341"/>
    <w:multiLevelType w:val="multilevel"/>
    <w:tmpl w:val="33ACD7BA"/>
    <w:lvl w:ilvl="0">
      <w:start w:val="1"/>
      <w:numFmt w:val="decimal"/>
      <w:lvlText w:val="%1."/>
      <w:lvlJc w:val="left"/>
      <w:pPr>
        <w:tabs>
          <w:tab w:val="num" w:pos="720"/>
        </w:tabs>
        <w:ind w:left="720" w:hanging="360"/>
      </w:pPr>
      <w:rPr>
        <w:rFonts w:ascii="Times New Roman" w:eastAsiaTheme="minorEastAsia" w:hAnsi="Times New Roman" w:cs="Times New Roman"/>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F3058CB"/>
    <w:multiLevelType w:val="multilevel"/>
    <w:tmpl w:val="43882CF0"/>
    <w:lvl w:ilvl="0">
      <w:start w:val="1"/>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9" w15:restartNumberingAfterBreak="0">
    <w:nsid w:val="773336CD"/>
    <w:multiLevelType w:val="multilevel"/>
    <w:tmpl w:val="4FAAC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7D87A8D"/>
    <w:multiLevelType w:val="multilevel"/>
    <w:tmpl w:val="74683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8B335AE"/>
    <w:multiLevelType w:val="multilevel"/>
    <w:tmpl w:val="4B2EB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A060E82"/>
    <w:multiLevelType w:val="multilevel"/>
    <w:tmpl w:val="D712623E"/>
    <w:lvl w:ilvl="0">
      <w:start w:val="1"/>
      <w:numFmt w:val="decimal"/>
      <w:lvlText w:val="%1."/>
      <w:lvlJc w:val="left"/>
      <w:pPr>
        <w:ind w:left="420" w:hanging="420"/>
      </w:pPr>
      <w:rPr>
        <w:rFonts w:hint="default"/>
        <w:b w:val="0"/>
      </w:rPr>
    </w:lvl>
    <w:lvl w:ilvl="1">
      <w:start w:val="1"/>
      <w:numFmt w:val="decimal"/>
      <w:lvlText w:val="%1.%2."/>
      <w:lvlJc w:val="left"/>
      <w:pPr>
        <w:ind w:left="720" w:hanging="72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53" w15:restartNumberingAfterBreak="0">
    <w:nsid w:val="7D877E29"/>
    <w:multiLevelType w:val="multilevel"/>
    <w:tmpl w:val="835AB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EA83F49"/>
    <w:multiLevelType w:val="hybridMultilevel"/>
    <w:tmpl w:val="469C331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num w:numId="1" w16cid:durableId="1223249901">
    <w:abstractNumId w:val="52"/>
  </w:num>
  <w:num w:numId="2" w16cid:durableId="1258900850">
    <w:abstractNumId w:val="42"/>
  </w:num>
  <w:num w:numId="3" w16cid:durableId="374425017">
    <w:abstractNumId w:val="37"/>
  </w:num>
  <w:num w:numId="4" w16cid:durableId="1363093879">
    <w:abstractNumId w:val="7"/>
  </w:num>
  <w:num w:numId="5" w16cid:durableId="782653745">
    <w:abstractNumId w:val="17"/>
  </w:num>
  <w:num w:numId="6" w16cid:durableId="1665544447">
    <w:abstractNumId w:val="21"/>
  </w:num>
  <w:num w:numId="7" w16cid:durableId="965938709">
    <w:abstractNumId w:val="24"/>
  </w:num>
  <w:num w:numId="8" w16cid:durableId="220406913">
    <w:abstractNumId w:val="33"/>
  </w:num>
  <w:num w:numId="9" w16cid:durableId="62678370">
    <w:abstractNumId w:val="47"/>
  </w:num>
  <w:num w:numId="10" w16cid:durableId="1054739660">
    <w:abstractNumId w:val="8"/>
  </w:num>
  <w:num w:numId="11" w16cid:durableId="1628662863">
    <w:abstractNumId w:val="36"/>
  </w:num>
  <w:num w:numId="12" w16cid:durableId="2121489121">
    <w:abstractNumId w:val="31"/>
  </w:num>
  <w:num w:numId="13" w16cid:durableId="249967397">
    <w:abstractNumId w:val="23"/>
  </w:num>
  <w:num w:numId="14" w16cid:durableId="1454441188">
    <w:abstractNumId w:val="30"/>
  </w:num>
  <w:num w:numId="15" w16cid:durableId="1992558941">
    <w:abstractNumId w:val="41"/>
  </w:num>
  <w:num w:numId="16" w16cid:durableId="1918664511">
    <w:abstractNumId w:val="35"/>
  </w:num>
  <w:num w:numId="17" w16cid:durableId="1137993171">
    <w:abstractNumId w:val="16"/>
  </w:num>
  <w:num w:numId="18" w16cid:durableId="320240006">
    <w:abstractNumId w:val="26"/>
  </w:num>
  <w:num w:numId="19" w16cid:durableId="1571110277">
    <w:abstractNumId w:val="50"/>
  </w:num>
  <w:num w:numId="20" w16cid:durableId="814882010">
    <w:abstractNumId w:val="6"/>
  </w:num>
  <w:num w:numId="21" w16cid:durableId="1699356947">
    <w:abstractNumId w:val="5"/>
  </w:num>
  <w:num w:numId="22" w16cid:durableId="432432852">
    <w:abstractNumId w:val="39"/>
  </w:num>
  <w:num w:numId="23" w16cid:durableId="1121411762">
    <w:abstractNumId w:val="14"/>
  </w:num>
  <w:num w:numId="24" w16cid:durableId="2091728761">
    <w:abstractNumId w:val="22"/>
  </w:num>
  <w:num w:numId="25" w16cid:durableId="2002390236">
    <w:abstractNumId w:val="4"/>
  </w:num>
  <w:num w:numId="26" w16cid:durableId="533274602">
    <w:abstractNumId w:val="54"/>
  </w:num>
  <w:num w:numId="27" w16cid:durableId="470803">
    <w:abstractNumId w:val="12"/>
  </w:num>
  <w:num w:numId="28" w16cid:durableId="2002923209">
    <w:abstractNumId w:val="18"/>
  </w:num>
  <w:num w:numId="29" w16cid:durableId="115299649">
    <w:abstractNumId w:val="44"/>
  </w:num>
  <w:num w:numId="30" w16cid:durableId="52511705">
    <w:abstractNumId w:val="34"/>
  </w:num>
  <w:num w:numId="31" w16cid:durableId="20447435">
    <w:abstractNumId w:val="13"/>
  </w:num>
  <w:num w:numId="32" w16cid:durableId="1998418602">
    <w:abstractNumId w:val="9"/>
  </w:num>
  <w:num w:numId="33" w16cid:durableId="666715069">
    <w:abstractNumId w:val="38"/>
  </w:num>
  <w:num w:numId="34" w16cid:durableId="906767914">
    <w:abstractNumId w:val="46"/>
  </w:num>
  <w:num w:numId="35" w16cid:durableId="269817803">
    <w:abstractNumId w:val="10"/>
  </w:num>
  <w:num w:numId="36" w16cid:durableId="480848177">
    <w:abstractNumId w:val="3"/>
  </w:num>
  <w:num w:numId="37" w16cid:durableId="1112674372">
    <w:abstractNumId w:val="49"/>
  </w:num>
  <w:num w:numId="38" w16cid:durableId="189338025">
    <w:abstractNumId w:val="27"/>
  </w:num>
  <w:num w:numId="39" w16cid:durableId="563032265">
    <w:abstractNumId w:val="53"/>
  </w:num>
  <w:num w:numId="40" w16cid:durableId="1418208486">
    <w:abstractNumId w:val="28"/>
  </w:num>
  <w:num w:numId="41" w16cid:durableId="2131389812">
    <w:abstractNumId w:val="20"/>
  </w:num>
  <w:num w:numId="42" w16cid:durableId="1298074580">
    <w:abstractNumId w:val="29"/>
  </w:num>
  <w:num w:numId="43" w16cid:durableId="135726374">
    <w:abstractNumId w:val="0"/>
  </w:num>
  <w:num w:numId="44" w16cid:durableId="384570401">
    <w:abstractNumId w:val="15"/>
  </w:num>
  <w:num w:numId="45" w16cid:durableId="1097603629">
    <w:abstractNumId w:val="51"/>
  </w:num>
  <w:num w:numId="46" w16cid:durableId="230896275">
    <w:abstractNumId w:val="1"/>
  </w:num>
  <w:num w:numId="47" w16cid:durableId="1053192200">
    <w:abstractNumId w:val="48"/>
  </w:num>
  <w:num w:numId="48" w16cid:durableId="75249176">
    <w:abstractNumId w:val="2"/>
  </w:num>
  <w:num w:numId="49" w16cid:durableId="968438503">
    <w:abstractNumId w:val="32"/>
  </w:num>
  <w:num w:numId="50" w16cid:durableId="245311306">
    <w:abstractNumId w:val="40"/>
  </w:num>
  <w:num w:numId="51" w16cid:durableId="486287946">
    <w:abstractNumId w:val="19"/>
  </w:num>
  <w:num w:numId="52" w16cid:durableId="1861115345">
    <w:abstractNumId w:val="45"/>
  </w:num>
  <w:num w:numId="53" w16cid:durableId="1205368833">
    <w:abstractNumId w:val="25"/>
  </w:num>
  <w:num w:numId="54" w16cid:durableId="163714998">
    <w:abstractNumId w:val="11"/>
  </w:num>
  <w:num w:numId="55" w16cid:durableId="620189017">
    <w:abstractNumId w:val="43"/>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798E"/>
    <w:rsid w:val="00024A3C"/>
    <w:rsid w:val="000638AE"/>
    <w:rsid w:val="00072C3F"/>
    <w:rsid w:val="000A30B2"/>
    <w:rsid w:val="000D0F2F"/>
    <w:rsid w:val="000D1076"/>
    <w:rsid w:val="0016676E"/>
    <w:rsid w:val="001A48CD"/>
    <w:rsid w:val="001D4C96"/>
    <w:rsid w:val="00206A40"/>
    <w:rsid w:val="002165A5"/>
    <w:rsid w:val="002572B5"/>
    <w:rsid w:val="002E29E0"/>
    <w:rsid w:val="00347EE2"/>
    <w:rsid w:val="00377B5F"/>
    <w:rsid w:val="003A3C94"/>
    <w:rsid w:val="003A798E"/>
    <w:rsid w:val="003C01DF"/>
    <w:rsid w:val="003C3397"/>
    <w:rsid w:val="00405119"/>
    <w:rsid w:val="00446935"/>
    <w:rsid w:val="00465A6A"/>
    <w:rsid w:val="004A2BF6"/>
    <w:rsid w:val="00541BD9"/>
    <w:rsid w:val="0058633A"/>
    <w:rsid w:val="0058666C"/>
    <w:rsid w:val="00616626"/>
    <w:rsid w:val="0069674F"/>
    <w:rsid w:val="006A7248"/>
    <w:rsid w:val="006B516D"/>
    <w:rsid w:val="006C666F"/>
    <w:rsid w:val="00722A41"/>
    <w:rsid w:val="007267F2"/>
    <w:rsid w:val="007365D3"/>
    <w:rsid w:val="0075067E"/>
    <w:rsid w:val="00765B82"/>
    <w:rsid w:val="00786F88"/>
    <w:rsid w:val="007C6639"/>
    <w:rsid w:val="00836EAF"/>
    <w:rsid w:val="008426BD"/>
    <w:rsid w:val="00891234"/>
    <w:rsid w:val="008B2A0E"/>
    <w:rsid w:val="008D0C0B"/>
    <w:rsid w:val="0091331C"/>
    <w:rsid w:val="009163FC"/>
    <w:rsid w:val="0091683F"/>
    <w:rsid w:val="00953F6C"/>
    <w:rsid w:val="0097748A"/>
    <w:rsid w:val="0098159C"/>
    <w:rsid w:val="009A0AD7"/>
    <w:rsid w:val="009A4E9A"/>
    <w:rsid w:val="00A10007"/>
    <w:rsid w:val="00A85EC2"/>
    <w:rsid w:val="00A97418"/>
    <w:rsid w:val="00AB7AEF"/>
    <w:rsid w:val="00AF0D8C"/>
    <w:rsid w:val="00AF4B8F"/>
    <w:rsid w:val="00B400A6"/>
    <w:rsid w:val="00B45F41"/>
    <w:rsid w:val="00BF6BCA"/>
    <w:rsid w:val="00CB0FEC"/>
    <w:rsid w:val="00CC7F86"/>
    <w:rsid w:val="00CE55F4"/>
    <w:rsid w:val="00CE5A05"/>
    <w:rsid w:val="00D275A0"/>
    <w:rsid w:val="00D33D35"/>
    <w:rsid w:val="00D57690"/>
    <w:rsid w:val="00DC611A"/>
    <w:rsid w:val="00DF7A10"/>
    <w:rsid w:val="00E02F9C"/>
    <w:rsid w:val="00E30CB8"/>
    <w:rsid w:val="00E65EEB"/>
    <w:rsid w:val="00ED7F7F"/>
    <w:rsid w:val="00F10491"/>
    <w:rsid w:val="00F2702E"/>
    <w:rsid w:val="00F45939"/>
    <w:rsid w:val="00F77D5F"/>
    <w:rsid w:val="00F97A1C"/>
    <w:rsid w:val="00FC0224"/>
    <w:rsid w:val="00FC601D"/>
    <w:rsid w:val="00FF5004"/>
    <w:rsid w:val="00FF6C48"/>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A10137"/>
  <w15:chartTrackingRefBased/>
  <w15:docId w15:val="{398C26A9-2099-2942-9BBE-8CE844760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ru-UA"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8633A"/>
    <w:pPr>
      <w:spacing w:line="240" w:lineRule="auto"/>
      <w:ind w:firstLine="0"/>
      <w:jc w:val="left"/>
    </w:pPr>
    <w:rPr>
      <w:rFonts w:ascii="Times New Roman" w:eastAsia="Times New Roman" w:hAnsi="Times New Roman" w:cs="Times New Roman"/>
      <w:lang w:eastAsia="ru-RU"/>
    </w:rPr>
  </w:style>
  <w:style w:type="paragraph" w:styleId="1">
    <w:name w:val="heading 1"/>
    <w:basedOn w:val="a"/>
    <w:next w:val="a"/>
    <w:link w:val="10"/>
    <w:uiPriority w:val="9"/>
    <w:qFormat/>
    <w:rsid w:val="003A798E"/>
    <w:pPr>
      <w:keepNext/>
      <w:keepLines/>
      <w:spacing w:before="360"/>
      <w:outlineLvl w:val="0"/>
    </w:pPr>
    <w:rPr>
      <w:rFonts w:asciiTheme="majorHAnsi" w:eastAsiaTheme="majorEastAsia" w:hAnsiTheme="majorHAnsi" w:cstheme="majorBidi"/>
      <w:bCs/>
      <w:color w:val="44546A" w:themeColor="text2"/>
      <w:sz w:val="32"/>
      <w:szCs w:val="28"/>
    </w:rPr>
  </w:style>
  <w:style w:type="paragraph" w:styleId="2">
    <w:name w:val="heading 2"/>
    <w:basedOn w:val="a"/>
    <w:next w:val="a"/>
    <w:link w:val="20"/>
    <w:uiPriority w:val="9"/>
    <w:semiHidden/>
    <w:unhideWhenUsed/>
    <w:qFormat/>
    <w:rsid w:val="003A798E"/>
    <w:pPr>
      <w:keepNext/>
      <w:keepLines/>
      <w:spacing w:before="120"/>
      <w:outlineLvl w:val="1"/>
    </w:pPr>
    <w:rPr>
      <w:rFonts w:asciiTheme="majorHAnsi" w:eastAsiaTheme="majorEastAsia" w:hAnsiTheme="majorHAnsi" w:cstheme="majorBidi"/>
      <w:b/>
      <w:bCs/>
      <w:color w:val="A5A5A5" w:themeColor="accent3"/>
      <w:sz w:val="28"/>
      <w:szCs w:val="26"/>
    </w:rPr>
  </w:style>
  <w:style w:type="paragraph" w:styleId="3">
    <w:name w:val="heading 3"/>
    <w:basedOn w:val="a"/>
    <w:next w:val="a"/>
    <w:link w:val="30"/>
    <w:uiPriority w:val="9"/>
    <w:semiHidden/>
    <w:unhideWhenUsed/>
    <w:qFormat/>
    <w:rsid w:val="003A798E"/>
    <w:pPr>
      <w:keepNext/>
      <w:keepLines/>
      <w:spacing w:before="20"/>
      <w:outlineLvl w:val="2"/>
    </w:pPr>
    <w:rPr>
      <w:rFonts w:eastAsiaTheme="majorEastAsia" w:cstheme="majorBidi"/>
      <w:b/>
      <w:bCs/>
      <w:color w:val="44546A" w:themeColor="text2"/>
    </w:rPr>
  </w:style>
  <w:style w:type="paragraph" w:styleId="4">
    <w:name w:val="heading 4"/>
    <w:basedOn w:val="a"/>
    <w:next w:val="a"/>
    <w:link w:val="40"/>
    <w:uiPriority w:val="9"/>
    <w:semiHidden/>
    <w:unhideWhenUsed/>
    <w:qFormat/>
    <w:rsid w:val="003A798E"/>
    <w:pPr>
      <w:keepNext/>
      <w:keepLines/>
      <w:spacing w:before="200"/>
      <w:outlineLvl w:val="3"/>
    </w:pPr>
    <w:rPr>
      <w:rFonts w:asciiTheme="majorHAnsi" w:eastAsiaTheme="majorEastAsia" w:hAnsiTheme="majorHAnsi" w:cstheme="majorBidi"/>
      <w:b/>
      <w:bCs/>
      <w:i/>
      <w:iCs/>
      <w:color w:val="262626" w:themeColor="text1" w:themeTint="D9"/>
    </w:rPr>
  </w:style>
  <w:style w:type="paragraph" w:styleId="5">
    <w:name w:val="heading 5"/>
    <w:basedOn w:val="a"/>
    <w:next w:val="a"/>
    <w:link w:val="50"/>
    <w:uiPriority w:val="9"/>
    <w:semiHidden/>
    <w:unhideWhenUsed/>
    <w:qFormat/>
    <w:rsid w:val="003A798E"/>
    <w:pPr>
      <w:keepNext/>
      <w:keepLines/>
      <w:spacing w:before="200"/>
      <w:outlineLvl w:val="4"/>
    </w:pPr>
    <w:rPr>
      <w:rFonts w:asciiTheme="majorHAnsi" w:eastAsiaTheme="majorEastAsia" w:hAnsiTheme="majorHAnsi" w:cstheme="majorBidi"/>
      <w:color w:val="000000"/>
    </w:rPr>
  </w:style>
  <w:style w:type="paragraph" w:styleId="6">
    <w:name w:val="heading 6"/>
    <w:basedOn w:val="a"/>
    <w:next w:val="a"/>
    <w:link w:val="60"/>
    <w:uiPriority w:val="9"/>
    <w:semiHidden/>
    <w:unhideWhenUsed/>
    <w:qFormat/>
    <w:rsid w:val="003A798E"/>
    <w:pPr>
      <w:keepNext/>
      <w:keepLines/>
      <w:spacing w:before="200"/>
      <w:outlineLvl w:val="5"/>
    </w:pPr>
    <w:rPr>
      <w:rFonts w:asciiTheme="majorHAnsi" w:eastAsiaTheme="majorEastAsia" w:hAnsiTheme="majorHAnsi" w:cstheme="majorBidi"/>
      <w:i/>
      <w:iCs/>
      <w:color w:val="000000" w:themeColor="text1"/>
    </w:rPr>
  </w:style>
  <w:style w:type="paragraph" w:styleId="7">
    <w:name w:val="heading 7"/>
    <w:basedOn w:val="a"/>
    <w:next w:val="a"/>
    <w:link w:val="70"/>
    <w:uiPriority w:val="9"/>
    <w:semiHidden/>
    <w:unhideWhenUsed/>
    <w:qFormat/>
    <w:rsid w:val="003A798E"/>
    <w:pPr>
      <w:keepNext/>
      <w:keepLines/>
      <w:spacing w:before="200"/>
      <w:outlineLvl w:val="6"/>
    </w:pPr>
    <w:rPr>
      <w:rFonts w:asciiTheme="majorHAnsi" w:eastAsiaTheme="majorEastAsia" w:hAnsiTheme="majorHAnsi" w:cstheme="majorBidi"/>
      <w:i/>
      <w:iCs/>
      <w:color w:val="44546A" w:themeColor="text2"/>
    </w:rPr>
  </w:style>
  <w:style w:type="paragraph" w:styleId="8">
    <w:name w:val="heading 8"/>
    <w:basedOn w:val="a"/>
    <w:next w:val="a"/>
    <w:link w:val="80"/>
    <w:uiPriority w:val="9"/>
    <w:semiHidden/>
    <w:unhideWhenUsed/>
    <w:qFormat/>
    <w:rsid w:val="003A798E"/>
    <w:pPr>
      <w:keepNext/>
      <w:keepLines/>
      <w:spacing w:before="200"/>
      <w:outlineLvl w:val="7"/>
    </w:pPr>
    <w:rPr>
      <w:rFonts w:asciiTheme="majorHAnsi" w:eastAsiaTheme="majorEastAsia" w:hAnsiTheme="majorHAnsi" w:cstheme="majorBidi"/>
      <w:color w:val="000000"/>
      <w:sz w:val="20"/>
      <w:szCs w:val="20"/>
    </w:rPr>
  </w:style>
  <w:style w:type="paragraph" w:styleId="9">
    <w:name w:val="heading 9"/>
    <w:basedOn w:val="a"/>
    <w:next w:val="a"/>
    <w:link w:val="90"/>
    <w:uiPriority w:val="9"/>
    <w:semiHidden/>
    <w:unhideWhenUsed/>
    <w:qFormat/>
    <w:rsid w:val="003A798E"/>
    <w:pPr>
      <w:keepNext/>
      <w:keepLines/>
      <w:spacing w:before="200"/>
      <w:outlineLvl w:val="8"/>
    </w:pPr>
    <w:rPr>
      <w:rFonts w:asciiTheme="majorHAnsi" w:eastAsiaTheme="majorEastAsia" w:hAnsiTheme="majorHAnsi" w:cstheme="majorBidi"/>
      <w:i/>
      <w:iCs/>
      <w:color w:val="00000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3A798E"/>
    <w:pPr>
      <w:ind w:left="720" w:hanging="288"/>
      <w:contextualSpacing/>
    </w:pPr>
    <w:rPr>
      <w:color w:val="44546A" w:themeColor="text2"/>
    </w:rPr>
  </w:style>
  <w:style w:type="table" w:styleId="a5">
    <w:name w:val="Grid Table Light"/>
    <w:basedOn w:val="a1"/>
    <w:uiPriority w:val="40"/>
    <w:rsid w:val="003A798E"/>
    <w:pPr>
      <w:spacing w:line="240" w:lineRule="auto"/>
      <w:ind w:firstLine="0"/>
      <w:jc w:val="left"/>
    </w:pPr>
    <w:rPr>
      <w:sz w:val="22"/>
      <w:szCs w:val="22"/>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ps">
    <w:name w:val="hps"/>
    <w:basedOn w:val="a0"/>
    <w:uiPriority w:val="99"/>
    <w:rsid w:val="003A798E"/>
  </w:style>
  <w:style w:type="character" w:customStyle="1" w:styleId="10">
    <w:name w:val="Заголовок 1 Знак"/>
    <w:basedOn w:val="a0"/>
    <w:link w:val="1"/>
    <w:uiPriority w:val="9"/>
    <w:rsid w:val="003A798E"/>
    <w:rPr>
      <w:rFonts w:asciiTheme="majorHAnsi" w:eastAsiaTheme="majorEastAsia" w:hAnsiTheme="majorHAnsi" w:cstheme="majorBidi"/>
      <w:bCs/>
      <w:color w:val="44546A" w:themeColor="text2"/>
      <w:sz w:val="32"/>
      <w:szCs w:val="28"/>
      <w:lang w:eastAsia="ru-RU"/>
    </w:rPr>
  </w:style>
  <w:style w:type="character" w:customStyle="1" w:styleId="20">
    <w:name w:val="Заголовок 2 Знак"/>
    <w:basedOn w:val="a0"/>
    <w:link w:val="2"/>
    <w:uiPriority w:val="9"/>
    <w:semiHidden/>
    <w:rsid w:val="003A798E"/>
    <w:rPr>
      <w:rFonts w:asciiTheme="majorHAnsi" w:eastAsiaTheme="majorEastAsia" w:hAnsiTheme="majorHAnsi" w:cstheme="majorBidi"/>
      <w:b/>
      <w:bCs/>
      <w:color w:val="A5A5A5" w:themeColor="accent3"/>
      <w:sz w:val="28"/>
      <w:szCs w:val="26"/>
      <w:lang w:eastAsia="ru-RU"/>
    </w:rPr>
  </w:style>
  <w:style w:type="character" w:customStyle="1" w:styleId="30">
    <w:name w:val="Заголовок 3 Знак"/>
    <w:basedOn w:val="a0"/>
    <w:link w:val="3"/>
    <w:uiPriority w:val="9"/>
    <w:semiHidden/>
    <w:rsid w:val="003A798E"/>
    <w:rPr>
      <w:rFonts w:ascii="Times New Roman" w:eastAsiaTheme="majorEastAsia" w:hAnsi="Times New Roman" w:cstheme="majorBidi"/>
      <w:b/>
      <w:bCs/>
      <w:color w:val="44546A" w:themeColor="text2"/>
      <w:lang w:eastAsia="ru-RU"/>
    </w:rPr>
  </w:style>
  <w:style w:type="character" w:customStyle="1" w:styleId="40">
    <w:name w:val="Заголовок 4 Знак"/>
    <w:basedOn w:val="a0"/>
    <w:link w:val="4"/>
    <w:uiPriority w:val="9"/>
    <w:semiHidden/>
    <w:rsid w:val="003A798E"/>
    <w:rPr>
      <w:rFonts w:asciiTheme="majorHAnsi" w:eastAsiaTheme="majorEastAsia" w:hAnsiTheme="majorHAnsi" w:cstheme="majorBidi"/>
      <w:b/>
      <w:bCs/>
      <w:i/>
      <w:iCs/>
      <w:color w:val="262626" w:themeColor="text1" w:themeTint="D9"/>
      <w:lang w:eastAsia="ru-RU"/>
    </w:rPr>
  </w:style>
  <w:style w:type="character" w:customStyle="1" w:styleId="50">
    <w:name w:val="Заголовок 5 Знак"/>
    <w:basedOn w:val="a0"/>
    <w:link w:val="5"/>
    <w:uiPriority w:val="9"/>
    <w:semiHidden/>
    <w:rsid w:val="003A798E"/>
    <w:rPr>
      <w:rFonts w:asciiTheme="majorHAnsi" w:eastAsiaTheme="majorEastAsia" w:hAnsiTheme="majorHAnsi" w:cstheme="majorBidi"/>
      <w:color w:val="000000"/>
      <w:lang w:eastAsia="ru-RU"/>
    </w:rPr>
  </w:style>
  <w:style w:type="character" w:customStyle="1" w:styleId="60">
    <w:name w:val="Заголовок 6 Знак"/>
    <w:basedOn w:val="a0"/>
    <w:link w:val="6"/>
    <w:uiPriority w:val="9"/>
    <w:semiHidden/>
    <w:rsid w:val="003A798E"/>
    <w:rPr>
      <w:rFonts w:asciiTheme="majorHAnsi" w:eastAsiaTheme="majorEastAsia" w:hAnsiTheme="majorHAnsi" w:cstheme="majorBidi"/>
      <w:i/>
      <w:iCs/>
      <w:color w:val="000000" w:themeColor="text1"/>
      <w:lang w:eastAsia="ru-RU"/>
    </w:rPr>
  </w:style>
  <w:style w:type="character" w:customStyle="1" w:styleId="70">
    <w:name w:val="Заголовок 7 Знак"/>
    <w:basedOn w:val="a0"/>
    <w:link w:val="7"/>
    <w:uiPriority w:val="9"/>
    <w:semiHidden/>
    <w:rsid w:val="003A798E"/>
    <w:rPr>
      <w:rFonts w:asciiTheme="majorHAnsi" w:eastAsiaTheme="majorEastAsia" w:hAnsiTheme="majorHAnsi" w:cstheme="majorBidi"/>
      <w:i/>
      <w:iCs/>
      <w:color w:val="44546A" w:themeColor="text2"/>
      <w:lang w:eastAsia="ru-RU"/>
    </w:rPr>
  </w:style>
  <w:style w:type="character" w:customStyle="1" w:styleId="80">
    <w:name w:val="Заголовок 8 Знак"/>
    <w:basedOn w:val="a0"/>
    <w:link w:val="8"/>
    <w:uiPriority w:val="9"/>
    <w:semiHidden/>
    <w:rsid w:val="003A798E"/>
    <w:rPr>
      <w:rFonts w:asciiTheme="majorHAnsi" w:eastAsiaTheme="majorEastAsia" w:hAnsiTheme="majorHAnsi" w:cstheme="majorBidi"/>
      <w:color w:val="000000"/>
      <w:sz w:val="20"/>
      <w:szCs w:val="20"/>
      <w:lang w:eastAsia="ru-RU"/>
    </w:rPr>
  </w:style>
  <w:style w:type="character" w:customStyle="1" w:styleId="90">
    <w:name w:val="Заголовок 9 Знак"/>
    <w:basedOn w:val="a0"/>
    <w:link w:val="9"/>
    <w:uiPriority w:val="9"/>
    <w:semiHidden/>
    <w:rsid w:val="003A798E"/>
    <w:rPr>
      <w:rFonts w:asciiTheme="majorHAnsi" w:eastAsiaTheme="majorEastAsia" w:hAnsiTheme="majorHAnsi" w:cstheme="majorBidi"/>
      <w:i/>
      <w:iCs/>
      <w:color w:val="000000"/>
      <w:sz w:val="20"/>
      <w:szCs w:val="20"/>
      <w:lang w:eastAsia="ru-RU"/>
    </w:rPr>
  </w:style>
  <w:style w:type="table" w:styleId="a6">
    <w:name w:val="Table Grid"/>
    <w:basedOn w:val="31"/>
    <w:uiPriority w:val="59"/>
    <w:rsid w:val="003A798E"/>
    <w:rPr>
      <w:rFonts w:ascii="Times New Roman" w:hAnsi="Times New Roman"/>
      <w:sz w:val="20"/>
      <w:szCs w:val="20"/>
      <w:lang w:val="ru-RU"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7">
    <w:name w:val="Balloon Text"/>
    <w:basedOn w:val="a"/>
    <w:link w:val="a8"/>
    <w:uiPriority w:val="99"/>
    <w:semiHidden/>
    <w:unhideWhenUsed/>
    <w:rsid w:val="003A798E"/>
    <w:rPr>
      <w:rFonts w:ascii="Tahoma" w:eastAsiaTheme="minorEastAsia" w:hAnsi="Tahoma" w:cs="Tahoma"/>
      <w:sz w:val="16"/>
      <w:szCs w:val="16"/>
    </w:rPr>
  </w:style>
  <w:style w:type="character" w:customStyle="1" w:styleId="a8">
    <w:name w:val="Текст выноски Знак"/>
    <w:basedOn w:val="a0"/>
    <w:link w:val="a7"/>
    <w:uiPriority w:val="99"/>
    <w:semiHidden/>
    <w:rsid w:val="003A798E"/>
    <w:rPr>
      <w:rFonts w:ascii="Tahoma" w:eastAsiaTheme="minorEastAsia" w:hAnsi="Tahoma" w:cs="Tahoma"/>
      <w:sz w:val="16"/>
      <w:szCs w:val="16"/>
      <w:lang w:eastAsia="ru-RU"/>
    </w:rPr>
  </w:style>
  <w:style w:type="paragraph" w:styleId="a9">
    <w:name w:val="header"/>
    <w:basedOn w:val="a"/>
    <w:link w:val="aa"/>
    <w:uiPriority w:val="99"/>
    <w:unhideWhenUsed/>
    <w:rsid w:val="003A798E"/>
    <w:pPr>
      <w:tabs>
        <w:tab w:val="center" w:pos="4844"/>
        <w:tab w:val="right" w:pos="9689"/>
      </w:tabs>
    </w:pPr>
    <w:rPr>
      <w:rFonts w:eastAsiaTheme="minorEastAsia"/>
    </w:rPr>
  </w:style>
  <w:style w:type="character" w:customStyle="1" w:styleId="aa">
    <w:name w:val="Верхний колонтитул Знак"/>
    <w:basedOn w:val="a0"/>
    <w:link w:val="a9"/>
    <w:uiPriority w:val="99"/>
    <w:rsid w:val="003A798E"/>
    <w:rPr>
      <w:rFonts w:ascii="Times New Roman" w:eastAsiaTheme="minorEastAsia" w:hAnsi="Times New Roman" w:cs="Times New Roman"/>
      <w:lang w:eastAsia="ru-RU"/>
    </w:rPr>
  </w:style>
  <w:style w:type="paragraph" w:styleId="ab">
    <w:name w:val="footer"/>
    <w:basedOn w:val="a"/>
    <w:link w:val="ac"/>
    <w:uiPriority w:val="99"/>
    <w:unhideWhenUsed/>
    <w:rsid w:val="003A798E"/>
    <w:pPr>
      <w:tabs>
        <w:tab w:val="center" w:pos="4844"/>
        <w:tab w:val="right" w:pos="9689"/>
      </w:tabs>
    </w:pPr>
    <w:rPr>
      <w:rFonts w:eastAsiaTheme="minorEastAsia"/>
    </w:rPr>
  </w:style>
  <w:style w:type="character" w:customStyle="1" w:styleId="ac">
    <w:name w:val="Нижний колонтитул Знак"/>
    <w:basedOn w:val="a0"/>
    <w:link w:val="ab"/>
    <w:uiPriority w:val="99"/>
    <w:rsid w:val="003A798E"/>
    <w:rPr>
      <w:rFonts w:ascii="Times New Roman" w:eastAsiaTheme="minorEastAsia" w:hAnsi="Times New Roman" w:cs="Times New Roman"/>
      <w:lang w:eastAsia="ru-RU"/>
    </w:rPr>
  </w:style>
  <w:style w:type="character" w:styleId="ad">
    <w:name w:val="Hyperlink"/>
    <w:basedOn w:val="a0"/>
    <w:uiPriority w:val="99"/>
    <w:unhideWhenUsed/>
    <w:rsid w:val="003A798E"/>
    <w:rPr>
      <w:color w:val="0563C1" w:themeColor="hyperlink"/>
      <w:u w:val="single"/>
    </w:rPr>
  </w:style>
  <w:style w:type="character" w:styleId="ae">
    <w:name w:val="page number"/>
    <w:basedOn w:val="a0"/>
    <w:uiPriority w:val="99"/>
    <w:semiHidden/>
    <w:unhideWhenUsed/>
    <w:rsid w:val="003A798E"/>
  </w:style>
  <w:style w:type="paragraph" w:styleId="af">
    <w:name w:val="caption"/>
    <w:basedOn w:val="a"/>
    <w:next w:val="a"/>
    <w:uiPriority w:val="35"/>
    <w:semiHidden/>
    <w:unhideWhenUsed/>
    <w:qFormat/>
    <w:rsid w:val="003A798E"/>
    <w:rPr>
      <w:rFonts w:eastAsiaTheme="minorEastAsia"/>
      <w:b/>
      <w:bCs/>
      <w:smallCaps/>
      <w:color w:val="44546A" w:themeColor="text2"/>
      <w:spacing w:val="6"/>
      <w:szCs w:val="18"/>
    </w:rPr>
  </w:style>
  <w:style w:type="paragraph" w:styleId="af0">
    <w:name w:val="Title"/>
    <w:basedOn w:val="a"/>
    <w:next w:val="a"/>
    <w:link w:val="af1"/>
    <w:uiPriority w:val="10"/>
    <w:qFormat/>
    <w:rsid w:val="003A798E"/>
    <w:pPr>
      <w:spacing w:after="120"/>
      <w:contextualSpacing/>
    </w:pPr>
    <w:rPr>
      <w:rFonts w:asciiTheme="majorHAnsi" w:eastAsiaTheme="majorEastAsia" w:hAnsiTheme="majorHAnsi" w:cstheme="majorBidi"/>
      <w:color w:val="44546A" w:themeColor="text2"/>
      <w:spacing w:val="30"/>
      <w:kern w:val="28"/>
      <w:sz w:val="72"/>
      <w:szCs w:val="52"/>
    </w:rPr>
  </w:style>
  <w:style w:type="character" w:customStyle="1" w:styleId="af1">
    <w:name w:val="Заголовок Знак"/>
    <w:basedOn w:val="a0"/>
    <w:link w:val="af0"/>
    <w:uiPriority w:val="10"/>
    <w:rsid w:val="003A798E"/>
    <w:rPr>
      <w:rFonts w:asciiTheme="majorHAnsi" w:eastAsiaTheme="majorEastAsia" w:hAnsiTheme="majorHAnsi" w:cstheme="majorBidi"/>
      <w:color w:val="44546A" w:themeColor="text2"/>
      <w:spacing w:val="30"/>
      <w:kern w:val="28"/>
      <w:sz w:val="72"/>
      <w:szCs w:val="52"/>
      <w:lang w:eastAsia="ru-RU"/>
    </w:rPr>
  </w:style>
  <w:style w:type="paragraph" w:styleId="af2">
    <w:name w:val="Subtitle"/>
    <w:basedOn w:val="a"/>
    <w:next w:val="a"/>
    <w:link w:val="af3"/>
    <w:uiPriority w:val="11"/>
    <w:qFormat/>
    <w:rsid w:val="003A798E"/>
    <w:pPr>
      <w:numPr>
        <w:ilvl w:val="1"/>
      </w:numPr>
    </w:pPr>
    <w:rPr>
      <w:rFonts w:eastAsiaTheme="majorEastAsia" w:cstheme="majorBidi"/>
      <w:iCs/>
      <w:color w:val="50637D" w:themeColor="text2" w:themeTint="E6"/>
      <w:sz w:val="32"/>
    </w:rPr>
  </w:style>
  <w:style w:type="character" w:customStyle="1" w:styleId="af3">
    <w:name w:val="Подзаголовок Знак"/>
    <w:basedOn w:val="a0"/>
    <w:link w:val="af2"/>
    <w:uiPriority w:val="11"/>
    <w:rsid w:val="003A798E"/>
    <w:rPr>
      <w:rFonts w:ascii="Times New Roman" w:eastAsiaTheme="majorEastAsia" w:hAnsi="Times New Roman" w:cstheme="majorBidi"/>
      <w:iCs/>
      <w:color w:val="50637D" w:themeColor="text2" w:themeTint="E6"/>
      <w:sz w:val="32"/>
      <w:lang w:eastAsia="ru-RU"/>
    </w:rPr>
  </w:style>
  <w:style w:type="character" w:styleId="af4">
    <w:name w:val="Strong"/>
    <w:basedOn w:val="a0"/>
    <w:uiPriority w:val="22"/>
    <w:qFormat/>
    <w:rsid w:val="003A798E"/>
    <w:rPr>
      <w:b/>
      <w:bCs/>
      <w:color w:val="50637D" w:themeColor="text2" w:themeTint="E6"/>
    </w:rPr>
  </w:style>
  <w:style w:type="character" w:styleId="af5">
    <w:name w:val="Emphasis"/>
    <w:basedOn w:val="a0"/>
    <w:uiPriority w:val="20"/>
    <w:qFormat/>
    <w:rsid w:val="003A798E"/>
    <w:rPr>
      <w:b w:val="0"/>
      <w:i/>
      <w:iCs/>
      <w:color w:val="44546A" w:themeColor="text2"/>
    </w:rPr>
  </w:style>
  <w:style w:type="paragraph" w:styleId="af6">
    <w:name w:val="No Spacing"/>
    <w:link w:val="af7"/>
    <w:uiPriority w:val="1"/>
    <w:qFormat/>
    <w:rsid w:val="003A798E"/>
    <w:pPr>
      <w:spacing w:line="240" w:lineRule="auto"/>
      <w:ind w:firstLine="0"/>
      <w:jc w:val="left"/>
    </w:pPr>
    <w:rPr>
      <w:sz w:val="22"/>
      <w:szCs w:val="22"/>
      <w:lang w:val="en-US"/>
    </w:rPr>
  </w:style>
  <w:style w:type="paragraph" w:styleId="21">
    <w:name w:val="Quote"/>
    <w:basedOn w:val="a"/>
    <w:next w:val="a"/>
    <w:link w:val="22"/>
    <w:uiPriority w:val="29"/>
    <w:qFormat/>
    <w:rsid w:val="003A798E"/>
    <w:pPr>
      <w:pBdr>
        <w:left w:val="single" w:sz="48" w:space="13" w:color="4472C4" w:themeColor="accent1"/>
      </w:pBdr>
      <w:spacing w:line="360" w:lineRule="auto"/>
    </w:pPr>
    <w:rPr>
      <w:rFonts w:asciiTheme="majorHAnsi" w:eastAsiaTheme="minorEastAsia" w:hAnsiTheme="majorHAnsi"/>
      <w:b/>
      <w:i/>
      <w:iCs/>
      <w:color w:val="4472C4" w:themeColor="accent1"/>
    </w:rPr>
  </w:style>
  <w:style w:type="character" w:customStyle="1" w:styleId="22">
    <w:name w:val="Цитата 2 Знак"/>
    <w:basedOn w:val="a0"/>
    <w:link w:val="21"/>
    <w:uiPriority w:val="29"/>
    <w:rsid w:val="003A798E"/>
    <w:rPr>
      <w:rFonts w:asciiTheme="majorHAnsi" w:eastAsiaTheme="minorEastAsia" w:hAnsiTheme="majorHAnsi" w:cs="Times New Roman"/>
      <w:b/>
      <w:i/>
      <w:iCs/>
      <w:color w:val="4472C4" w:themeColor="accent1"/>
      <w:lang w:eastAsia="ru-RU"/>
    </w:rPr>
  </w:style>
  <w:style w:type="paragraph" w:styleId="af8">
    <w:name w:val="Intense Quote"/>
    <w:basedOn w:val="a"/>
    <w:next w:val="a"/>
    <w:link w:val="af9"/>
    <w:uiPriority w:val="30"/>
    <w:qFormat/>
    <w:rsid w:val="003A798E"/>
    <w:pPr>
      <w:pBdr>
        <w:left w:val="single" w:sz="48" w:space="13" w:color="ED7D31" w:themeColor="accent2"/>
      </w:pBdr>
      <w:spacing w:before="240" w:after="120" w:line="300" w:lineRule="auto"/>
    </w:pPr>
    <w:rPr>
      <w:rFonts w:eastAsiaTheme="minorEastAsia"/>
      <w:b/>
      <w:bCs/>
      <w:i/>
      <w:iCs/>
      <w:color w:val="ED7D31" w:themeColor="accent2"/>
      <w:sz w:val="26"/>
    </w:rPr>
  </w:style>
  <w:style w:type="character" w:customStyle="1" w:styleId="af9">
    <w:name w:val="Выделенная цитата Знак"/>
    <w:basedOn w:val="a0"/>
    <w:link w:val="af8"/>
    <w:uiPriority w:val="30"/>
    <w:rsid w:val="003A798E"/>
    <w:rPr>
      <w:rFonts w:ascii="Times New Roman" w:eastAsiaTheme="minorEastAsia" w:hAnsi="Times New Roman" w:cs="Times New Roman"/>
      <w:b/>
      <w:bCs/>
      <w:i/>
      <w:iCs/>
      <w:color w:val="ED7D31" w:themeColor="accent2"/>
      <w:sz w:val="26"/>
      <w:lang w:eastAsia="ru-RU"/>
    </w:rPr>
  </w:style>
  <w:style w:type="character" w:styleId="afa">
    <w:name w:val="Subtle Emphasis"/>
    <w:basedOn w:val="a0"/>
    <w:uiPriority w:val="19"/>
    <w:qFormat/>
    <w:rsid w:val="003A798E"/>
    <w:rPr>
      <w:i/>
      <w:iCs/>
      <w:color w:val="000000"/>
    </w:rPr>
  </w:style>
  <w:style w:type="character" w:styleId="afb">
    <w:name w:val="Intense Emphasis"/>
    <w:basedOn w:val="a0"/>
    <w:uiPriority w:val="21"/>
    <w:qFormat/>
    <w:rsid w:val="003A798E"/>
    <w:rPr>
      <w:b/>
      <w:bCs/>
      <w:i/>
      <w:iCs/>
      <w:color w:val="44546A" w:themeColor="text2"/>
    </w:rPr>
  </w:style>
  <w:style w:type="character" w:styleId="afc">
    <w:name w:val="Subtle Reference"/>
    <w:basedOn w:val="a0"/>
    <w:uiPriority w:val="31"/>
    <w:qFormat/>
    <w:rsid w:val="003A798E"/>
    <w:rPr>
      <w:smallCaps/>
      <w:color w:val="000000"/>
      <w:u w:val="single"/>
    </w:rPr>
  </w:style>
  <w:style w:type="character" w:styleId="afd">
    <w:name w:val="Intense Reference"/>
    <w:basedOn w:val="a0"/>
    <w:uiPriority w:val="32"/>
    <w:qFormat/>
    <w:rsid w:val="003A798E"/>
    <w:rPr>
      <w:rFonts w:asciiTheme="minorHAnsi" w:hAnsiTheme="minorHAnsi"/>
      <w:b/>
      <w:bCs/>
      <w:smallCaps/>
      <w:color w:val="44546A" w:themeColor="text2"/>
      <w:spacing w:val="5"/>
      <w:sz w:val="22"/>
      <w:u w:val="single"/>
    </w:rPr>
  </w:style>
  <w:style w:type="character" w:styleId="afe">
    <w:name w:val="Book Title"/>
    <w:basedOn w:val="a0"/>
    <w:uiPriority w:val="33"/>
    <w:qFormat/>
    <w:rsid w:val="003A798E"/>
    <w:rPr>
      <w:rFonts w:asciiTheme="majorHAnsi" w:hAnsiTheme="majorHAnsi"/>
      <w:b/>
      <w:bCs/>
      <w:caps w:val="0"/>
      <w:smallCaps/>
      <w:color w:val="44546A" w:themeColor="text2"/>
      <w:spacing w:val="10"/>
      <w:sz w:val="22"/>
    </w:rPr>
  </w:style>
  <w:style w:type="paragraph" w:styleId="aff">
    <w:name w:val="TOC Heading"/>
    <w:basedOn w:val="1"/>
    <w:next w:val="a"/>
    <w:uiPriority w:val="39"/>
    <w:semiHidden/>
    <w:unhideWhenUsed/>
    <w:qFormat/>
    <w:rsid w:val="003A798E"/>
    <w:pPr>
      <w:spacing w:before="480" w:line="264" w:lineRule="auto"/>
      <w:outlineLvl w:val="9"/>
    </w:pPr>
    <w:rPr>
      <w:b/>
    </w:rPr>
  </w:style>
  <w:style w:type="table" w:styleId="-3">
    <w:name w:val="Grid Table 3"/>
    <w:basedOn w:val="a1"/>
    <w:uiPriority w:val="48"/>
    <w:rsid w:val="003A798E"/>
    <w:pPr>
      <w:spacing w:line="240" w:lineRule="auto"/>
      <w:ind w:firstLine="0"/>
      <w:jc w:val="left"/>
    </w:pPr>
    <w:rPr>
      <w:sz w:val="22"/>
      <w:szCs w:val="22"/>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14">
    <w:name w:val="Grid Table 1 Light Accent 4"/>
    <w:basedOn w:val="a1"/>
    <w:uiPriority w:val="46"/>
    <w:rsid w:val="003A798E"/>
    <w:pPr>
      <w:spacing w:line="240" w:lineRule="auto"/>
      <w:ind w:firstLine="0"/>
      <w:jc w:val="left"/>
    </w:pPr>
    <w:rPr>
      <w:sz w:val="22"/>
      <w:szCs w:val="22"/>
      <w:lang w:val="en-US"/>
    </w:r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22">
    <w:name w:val="Grid Table 2 Accent 2"/>
    <w:basedOn w:val="a1"/>
    <w:uiPriority w:val="47"/>
    <w:rsid w:val="003A798E"/>
    <w:pPr>
      <w:spacing w:line="240" w:lineRule="auto"/>
      <w:ind w:firstLine="0"/>
      <w:jc w:val="left"/>
    </w:pPr>
    <w:rPr>
      <w:sz w:val="22"/>
      <w:szCs w:val="22"/>
      <w:lang w:val="en-US"/>
    </w:r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23">
    <w:name w:val="Grid Table 2 Accent 3"/>
    <w:basedOn w:val="a1"/>
    <w:uiPriority w:val="47"/>
    <w:rsid w:val="003A798E"/>
    <w:pPr>
      <w:spacing w:line="240" w:lineRule="auto"/>
      <w:ind w:firstLine="0"/>
      <w:jc w:val="left"/>
    </w:pPr>
    <w:rPr>
      <w:sz w:val="22"/>
      <w:szCs w:val="22"/>
      <w:lang w:val="en-US"/>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32">
    <w:name w:val="Plain Table 3"/>
    <w:basedOn w:val="a1"/>
    <w:uiPriority w:val="43"/>
    <w:rsid w:val="003A798E"/>
    <w:pPr>
      <w:spacing w:line="240" w:lineRule="auto"/>
      <w:ind w:firstLine="0"/>
      <w:jc w:val="left"/>
    </w:pPr>
    <w:rPr>
      <w:sz w:val="22"/>
      <w:szCs w:val="22"/>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11">
    <w:name w:val="Plain Table 1"/>
    <w:basedOn w:val="a1"/>
    <w:uiPriority w:val="41"/>
    <w:rsid w:val="003A798E"/>
    <w:pPr>
      <w:spacing w:line="240" w:lineRule="auto"/>
      <w:ind w:firstLine="0"/>
      <w:jc w:val="left"/>
    </w:pPr>
    <w:rPr>
      <w:sz w:val="22"/>
      <w:szCs w:val="22"/>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aff0">
    <w:name w:val="Unresolved Mention"/>
    <w:basedOn w:val="a0"/>
    <w:uiPriority w:val="99"/>
    <w:semiHidden/>
    <w:unhideWhenUsed/>
    <w:rsid w:val="003A798E"/>
    <w:rPr>
      <w:color w:val="605E5C"/>
      <w:shd w:val="clear" w:color="auto" w:fill="E1DFDD"/>
    </w:rPr>
  </w:style>
  <w:style w:type="paragraph" w:styleId="aff1">
    <w:name w:val="Normal (Web)"/>
    <w:basedOn w:val="a"/>
    <w:uiPriority w:val="99"/>
    <w:unhideWhenUsed/>
    <w:rsid w:val="003A798E"/>
    <w:pPr>
      <w:spacing w:before="100" w:beforeAutospacing="1" w:after="100" w:afterAutospacing="1"/>
    </w:pPr>
  </w:style>
  <w:style w:type="character" w:customStyle="1" w:styleId="label">
    <w:name w:val="label"/>
    <w:basedOn w:val="a0"/>
    <w:rsid w:val="003A798E"/>
  </w:style>
  <w:style w:type="character" w:customStyle="1" w:styleId="citation-0">
    <w:name w:val="citation-0"/>
    <w:basedOn w:val="a0"/>
    <w:rsid w:val="003A798E"/>
  </w:style>
  <w:style w:type="table" w:styleId="23">
    <w:name w:val="Plain Table 2"/>
    <w:basedOn w:val="a1"/>
    <w:uiPriority w:val="42"/>
    <w:rsid w:val="003A798E"/>
    <w:pPr>
      <w:spacing w:line="240" w:lineRule="auto"/>
      <w:ind w:firstLine="0"/>
      <w:jc w:val="left"/>
    </w:pPr>
    <w:rPr>
      <w:sz w:val="22"/>
      <w:szCs w:val="22"/>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41">
    <w:name w:val="Plain Table 4"/>
    <w:basedOn w:val="a1"/>
    <w:uiPriority w:val="44"/>
    <w:rsid w:val="003A798E"/>
    <w:pPr>
      <w:spacing w:line="240" w:lineRule="auto"/>
      <w:ind w:firstLine="0"/>
      <w:jc w:val="left"/>
    </w:pPr>
    <w:rPr>
      <w:sz w:val="22"/>
      <w:szCs w:val="22"/>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2">
    <w:name w:val="Grid Table 1 Light Accent 2"/>
    <w:basedOn w:val="a1"/>
    <w:uiPriority w:val="46"/>
    <w:rsid w:val="003A798E"/>
    <w:pPr>
      <w:spacing w:line="240" w:lineRule="auto"/>
      <w:ind w:firstLine="0"/>
      <w:jc w:val="left"/>
    </w:pPr>
    <w:rPr>
      <w:sz w:val="22"/>
      <w:szCs w:val="22"/>
      <w:lang w:val="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51">
    <w:name w:val="Plain Table 5"/>
    <w:basedOn w:val="a1"/>
    <w:uiPriority w:val="45"/>
    <w:rsid w:val="003A798E"/>
    <w:pPr>
      <w:spacing w:line="240" w:lineRule="auto"/>
      <w:ind w:firstLine="0"/>
      <w:jc w:val="left"/>
    </w:pPr>
    <w:rPr>
      <w:sz w:val="22"/>
      <w:szCs w:val="22"/>
      <w:lang w:val="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1">
    <w:name w:val="Grid Table 1 Light"/>
    <w:basedOn w:val="a1"/>
    <w:uiPriority w:val="46"/>
    <w:rsid w:val="003A798E"/>
    <w:pPr>
      <w:spacing w:line="240" w:lineRule="auto"/>
      <w:ind w:firstLine="0"/>
      <w:jc w:val="left"/>
    </w:pPr>
    <w:rPr>
      <w:sz w:val="22"/>
      <w:szCs w:val="22"/>
      <w:lang w:val="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5">
    <w:name w:val="Grid Table 5 Dark"/>
    <w:basedOn w:val="a1"/>
    <w:uiPriority w:val="50"/>
    <w:rsid w:val="003A798E"/>
    <w:pPr>
      <w:spacing w:line="240" w:lineRule="auto"/>
      <w:ind w:firstLine="0"/>
      <w:jc w:val="left"/>
    </w:pPr>
    <w:rPr>
      <w:sz w:val="22"/>
      <w:szCs w:val="22"/>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53">
    <w:name w:val="Grid Table 5 Dark Accent 3"/>
    <w:basedOn w:val="a1"/>
    <w:uiPriority w:val="50"/>
    <w:rsid w:val="003A798E"/>
    <w:pPr>
      <w:spacing w:line="240" w:lineRule="auto"/>
      <w:ind w:firstLine="0"/>
      <w:jc w:val="left"/>
    </w:pPr>
    <w:rPr>
      <w:sz w:val="22"/>
      <w:szCs w:val="22"/>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52">
    <w:name w:val="Grid Table 5 Dark Accent 2"/>
    <w:basedOn w:val="a1"/>
    <w:uiPriority w:val="50"/>
    <w:rsid w:val="003A798E"/>
    <w:pPr>
      <w:spacing w:line="240" w:lineRule="auto"/>
      <w:ind w:firstLine="0"/>
      <w:jc w:val="left"/>
    </w:pPr>
    <w:rPr>
      <w:sz w:val="22"/>
      <w:szCs w:val="22"/>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2">
    <w:name w:val="Grid Table 2"/>
    <w:basedOn w:val="a1"/>
    <w:uiPriority w:val="47"/>
    <w:rsid w:val="003A798E"/>
    <w:pPr>
      <w:spacing w:line="240" w:lineRule="auto"/>
      <w:ind w:firstLine="0"/>
      <w:jc w:val="left"/>
    </w:pPr>
    <w:rPr>
      <w:rFonts w:ascii="Times New Roman" w:hAnsi="Times New Roman"/>
      <w:sz w:val="28"/>
      <w:szCs w:val="22"/>
      <w:lang w:val="en-US"/>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31">
    <w:name w:val="Table Classic 3"/>
    <w:basedOn w:val="a1"/>
    <w:uiPriority w:val="99"/>
    <w:semiHidden/>
    <w:unhideWhenUsed/>
    <w:rsid w:val="003A798E"/>
    <w:pPr>
      <w:spacing w:line="240" w:lineRule="auto"/>
      <w:ind w:firstLine="0"/>
      <w:jc w:val="left"/>
    </w:pPr>
    <w:rPr>
      <w:color w:val="000080"/>
      <w:sz w:val="22"/>
      <w:szCs w:val="22"/>
      <w:lang w:val="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f7">
    <w:name w:val="Без интервала Знак"/>
    <w:basedOn w:val="a0"/>
    <w:link w:val="af6"/>
    <w:uiPriority w:val="1"/>
    <w:rsid w:val="003A798E"/>
    <w:rPr>
      <w:sz w:val="22"/>
      <w:szCs w:val="22"/>
      <w:lang w:val="en-US"/>
    </w:rPr>
  </w:style>
  <w:style w:type="character" w:styleId="aff2">
    <w:name w:val="annotation reference"/>
    <w:basedOn w:val="a0"/>
    <w:uiPriority w:val="99"/>
    <w:semiHidden/>
    <w:unhideWhenUsed/>
    <w:rsid w:val="003A798E"/>
    <w:rPr>
      <w:sz w:val="16"/>
      <w:szCs w:val="16"/>
    </w:rPr>
  </w:style>
  <w:style w:type="paragraph" w:styleId="aff3">
    <w:name w:val="annotation text"/>
    <w:basedOn w:val="a"/>
    <w:link w:val="aff4"/>
    <w:uiPriority w:val="99"/>
    <w:semiHidden/>
    <w:unhideWhenUsed/>
    <w:rsid w:val="003A798E"/>
    <w:rPr>
      <w:sz w:val="20"/>
      <w:szCs w:val="20"/>
    </w:rPr>
  </w:style>
  <w:style w:type="character" w:customStyle="1" w:styleId="aff4">
    <w:name w:val="Текст примечания Знак"/>
    <w:basedOn w:val="a0"/>
    <w:link w:val="aff3"/>
    <w:uiPriority w:val="99"/>
    <w:semiHidden/>
    <w:rsid w:val="003A798E"/>
    <w:rPr>
      <w:rFonts w:ascii="Times New Roman" w:eastAsia="Times New Roman" w:hAnsi="Times New Roman" w:cs="Times New Roman"/>
      <w:sz w:val="20"/>
      <w:szCs w:val="20"/>
      <w:lang w:eastAsia="ru-RU"/>
    </w:rPr>
  </w:style>
  <w:style w:type="paragraph" w:styleId="aff5">
    <w:name w:val="annotation subject"/>
    <w:basedOn w:val="aff3"/>
    <w:next w:val="aff3"/>
    <w:link w:val="aff6"/>
    <w:uiPriority w:val="99"/>
    <w:semiHidden/>
    <w:unhideWhenUsed/>
    <w:rsid w:val="003A798E"/>
    <w:rPr>
      <w:b/>
      <w:bCs/>
    </w:rPr>
  </w:style>
  <w:style w:type="character" w:customStyle="1" w:styleId="aff6">
    <w:name w:val="Тема примечания Знак"/>
    <w:basedOn w:val="aff4"/>
    <w:link w:val="aff5"/>
    <w:uiPriority w:val="99"/>
    <w:semiHidden/>
    <w:rsid w:val="003A798E"/>
    <w:rPr>
      <w:rFonts w:ascii="Times New Roman" w:eastAsia="Times New Roman" w:hAnsi="Times New Roman" w:cs="Times New Roman"/>
      <w:b/>
      <w:bCs/>
      <w:sz w:val="20"/>
      <w:szCs w:val="20"/>
      <w:lang w:eastAsia="ru-RU"/>
    </w:rPr>
  </w:style>
  <w:style w:type="paragraph" w:styleId="aff7">
    <w:name w:val="Revision"/>
    <w:hidden/>
    <w:uiPriority w:val="99"/>
    <w:semiHidden/>
    <w:rsid w:val="003A798E"/>
    <w:pPr>
      <w:spacing w:line="240" w:lineRule="auto"/>
      <w:ind w:firstLine="0"/>
      <w:jc w:val="left"/>
    </w:pPr>
    <w:rPr>
      <w:rFonts w:ascii="Times New Roman" w:eastAsia="Times New Roman" w:hAnsi="Times New Roman" w:cs="Times New Roman"/>
      <w:lang w:eastAsia="ru-RU"/>
    </w:rPr>
  </w:style>
  <w:style w:type="paragraph" w:customStyle="1" w:styleId="PersonalName">
    <w:name w:val="Personal Name"/>
    <w:basedOn w:val="af0"/>
    <w:qFormat/>
    <w:rsid w:val="003A798E"/>
    <w:rPr>
      <w:b/>
      <w:caps/>
      <w:color w:val="000000"/>
      <w:sz w:val="28"/>
      <w:szCs w:val="28"/>
    </w:rPr>
  </w:style>
  <w:style w:type="character" w:customStyle="1" w:styleId="line-clamp-1">
    <w:name w:val="line-clamp-1"/>
    <w:basedOn w:val="a0"/>
    <w:rsid w:val="003A798E"/>
  </w:style>
  <w:style w:type="paragraph" w:styleId="z-">
    <w:name w:val="HTML Top of Form"/>
    <w:basedOn w:val="a"/>
    <w:next w:val="a"/>
    <w:link w:val="z-0"/>
    <w:hidden/>
    <w:uiPriority w:val="99"/>
    <w:semiHidden/>
    <w:unhideWhenUsed/>
    <w:rsid w:val="003A798E"/>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3A798E"/>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3A798E"/>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3A798E"/>
    <w:rPr>
      <w:rFonts w:ascii="Arial" w:eastAsia="Times New Roman" w:hAnsi="Arial" w:cs="Arial"/>
      <w:vanish/>
      <w:sz w:val="16"/>
      <w:szCs w:val="16"/>
      <w:lang w:eastAsia="ru-RU"/>
    </w:rPr>
  </w:style>
  <w:style w:type="paragraph" w:customStyle="1" w:styleId="msonormal0">
    <w:name w:val="msonormal"/>
    <w:basedOn w:val="a"/>
    <w:rsid w:val="003A798E"/>
    <w:pPr>
      <w:spacing w:before="100" w:beforeAutospacing="1" w:after="100" w:afterAutospacing="1"/>
    </w:pPr>
  </w:style>
  <w:style w:type="character" w:customStyle="1" w:styleId="a4">
    <w:name w:val="Абзац списка Знак"/>
    <w:link w:val="a3"/>
    <w:uiPriority w:val="34"/>
    <w:rsid w:val="0097748A"/>
    <w:rPr>
      <w:rFonts w:ascii="Times New Roman" w:eastAsia="Times New Roman" w:hAnsi="Times New Roman" w:cs="Times New Roman"/>
      <w:color w:val="44546A" w:themeColor="text2"/>
      <w:lang w:eastAsia="ru-RU"/>
    </w:rPr>
  </w:style>
  <w:style w:type="character" w:styleId="aff8">
    <w:name w:val="FollowedHyperlink"/>
    <w:basedOn w:val="a0"/>
    <w:uiPriority w:val="99"/>
    <w:semiHidden/>
    <w:unhideWhenUsed/>
    <w:rsid w:val="006A7248"/>
    <w:rPr>
      <w:color w:val="954F72" w:themeColor="followedHyperlink"/>
      <w:u w:val="single"/>
    </w:rPr>
  </w:style>
  <w:style w:type="table" w:styleId="-11">
    <w:name w:val="Grid Table 1 Light Accent 1"/>
    <w:basedOn w:val="a1"/>
    <w:uiPriority w:val="46"/>
    <w:rsid w:val="00405119"/>
    <w:pPr>
      <w:spacing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0930855">
      <w:bodyDiv w:val="1"/>
      <w:marLeft w:val="0"/>
      <w:marRight w:val="0"/>
      <w:marTop w:val="0"/>
      <w:marBottom w:val="0"/>
      <w:divBdr>
        <w:top w:val="none" w:sz="0" w:space="0" w:color="auto"/>
        <w:left w:val="none" w:sz="0" w:space="0" w:color="auto"/>
        <w:bottom w:val="none" w:sz="0" w:space="0" w:color="auto"/>
        <w:right w:val="none" w:sz="0" w:space="0" w:color="auto"/>
      </w:divBdr>
    </w:div>
    <w:div w:id="171720818">
      <w:bodyDiv w:val="1"/>
      <w:marLeft w:val="0"/>
      <w:marRight w:val="0"/>
      <w:marTop w:val="0"/>
      <w:marBottom w:val="0"/>
      <w:divBdr>
        <w:top w:val="none" w:sz="0" w:space="0" w:color="auto"/>
        <w:left w:val="none" w:sz="0" w:space="0" w:color="auto"/>
        <w:bottom w:val="none" w:sz="0" w:space="0" w:color="auto"/>
        <w:right w:val="none" w:sz="0" w:space="0" w:color="auto"/>
      </w:divBdr>
    </w:div>
    <w:div w:id="284384036">
      <w:bodyDiv w:val="1"/>
      <w:marLeft w:val="0"/>
      <w:marRight w:val="0"/>
      <w:marTop w:val="0"/>
      <w:marBottom w:val="0"/>
      <w:divBdr>
        <w:top w:val="none" w:sz="0" w:space="0" w:color="auto"/>
        <w:left w:val="none" w:sz="0" w:space="0" w:color="auto"/>
        <w:bottom w:val="none" w:sz="0" w:space="0" w:color="auto"/>
        <w:right w:val="none" w:sz="0" w:space="0" w:color="auto"/>
      </w:divBdr>
    </w:div>
    <w:div w:id="307591080">
      <w:bodyDiv w:val="1"/>
      <w:marLeft w:val="0"/>
      <w:marRight w:val="0"/>
      <w:marTop w:val="0"/>
      <w:marBottom w:val="0"/>
      <w:divBdr>
        <w:top w:val="none" w:sz="0" w:space="0" w:color="auto"/>
        <w:left w:val="none" w:sz="0" w:space="0" w:color="auto"/>
        <w:bottom w:val="none" w:sz="0" w:space="0" w:color="auto"/>
        <w:right w:val="none" w:sz="0" w:space="0" w:color="auto"/>
      </w:divBdr>
      <w:divsChild>
        <w:div w:id="1504856751">
          <w:marLeft w:val="0"/>
          <w:marRight w:val="0"/>
          <w:marTop w:val="0"/>
          <w:marBottom w:val="0"/>
          <w:divBdr>
            <w:top w:val="none" w:sz="0" w:space="0" w:color="auto"/>
            <w:left w:val="none" w:sz="0" w:space="0" w:color="auto"/>
            <w:bottom w:val="none" w:sz="0" w:space="0" w:color="auto"/>
            <w:right w:val="none" w:sz="0" w:space="0" w:color="auto"/>
          </w:divBdr>
        </w:div>
        <w:div w:id="1324966315">
          <w:marLeft w:val="0"/>
          <w:marRight w:val="0"/>
          <w:marTop w:val="0"/>
          <w:marBottom w:val="0"/>
          <w:divBdr>
            <w:top w:val="none" w:sz="0" w:space="0" w:color="auto"/>
            <w:left w:val="none" w:sz="0" w:space="0" w:color="auto"/>
            <w:bottom w:val="none" w:sz="0" w:space="0" w:color="auto"/>
            <w:right w:val="none" w:sz="0" w:space="0" w:color="auto"/>
          </w:divBdr>
          <w:divsChild>
            <w:div w:id="1214386529">
              <w:marLeft w:val="0"/>
              <w:marRight w:val="0"/>
              <w:marTop w:val="0"/>
              <w:marBottom w:val="0"/>
              <w:divBdr>
                <w:top w:val="none" w:sz="0" w:space="0" w:color="auto"/>
                <w:left w:val="none" w:sz="0" w:space="0" w:color="auto"/>
                <w:bottom w:val="none" w:sz="0" w:space="0" w:color="auto"/>
                <w:right w:val="none" w:sz="0" w:space="0" w:color="auto"/>
              </w:divBdr>
            </w:div>
            <w:div w:id="149950754">
              <w:marLeft w:val="0"/>
              <w:marRight w:val="0"/>
              <w:marTop w:val="0"/>
              <w:marBottom w:val="0"/>
              <w:divBdr>
                <w:top w:val="none" w:sz="0" w:space="0" w:color="auto"/>
                <w:left w:val="none" w:sz="0" w:space="0" w:color="auto"/>
                <w:bottom w:val="none" w:sz="0" w:space="0" w:color="auto"/>
                <w:right w:val="none" w:sz="0" w:space="0" w:color="auto"/>
              </w:divBdr>
              <w:divsChild>
                <w:div w:id="588663620">
                  <w:marLeft w:val="0"/>
                  <w:marRight w:val="0"/>
                  <w:marTop w:val="0"/>
                  <w:marBottom w:val="0"/>
                  <w:divBdr>
                    <w:top w:val="none" w:sz="0" w:space="0" w:color="auto"/>
                    <w:left w:val="none" w:sz="0" w:space="0" w:color="auto"/>
                    <w:bottom w:val="none" w:sz="0" w:space="0" w:color="auto"/>
                    <w:right w:val="none" w:sz="0" w:space="0" w:color="auto"/>
                  </w:divBdr>
                  <w:divsChild>
                    <w:div w:id="2022731851">
                      <w:marLeft w:val="0"/>
                      <w:marRight w:val="0"/>
                      <w:marTop w:val="0"/>
                      <w:marBottom w:val="0"/>
                      <w:divBdr>
                        <w:top w:val="none" w:sz="0" w:space="0" w:color="auto"/>
                        <w:left w:val="none" w:sz="0" w:space="0" w:color="auto"/>
                        <w:bottom w:val="none" w:sz="0" w:space="0" w:color="auto"/>
                        <w:right w:val="none" w:sz="0" w:space="0" w:color="auto"/>
                      </w:divBdr>
                      <w:divsChild>
                        <w:div w:id="1679236812">
                          <w:marLeft w:val="0"/>
                          <w:marRight w:val="0"/>
                          <w:marTop w:val="0"/>
                          <w:marBottom w:val="0"/>
                          <w:divBdr>
                            <w:top w:val="none" w:sz="0" w:space="0" w:color="auto"/>
                            <w:left w:val="none" w:sz="0" w:space="0" w:color="auto"/>
                            <w:bottom w:val="none" w:sz="0" w:space="0" w:color="auto"/>
                            <w:right w:val="none" w:sz="0" w:space="0" w:color="auto"/>
                          </w:divBdr>
                          <w:divsChild>
                            <w:div w:id="825630288">
                              <w:marLeft w:val="0"/>
                              <w:marRight w:val="0"/>
                              <w:marTop w:val="0"/>
                              <w:marBottom w:val="0"/>
                              <w:divBdr>
                                <w:top w:val="none" w:sz="0" w:space="0" w:color="auto"/>
                                <w:left w:val="none" w:sz="0" w:space="0" w:color="auto"/>
                                <w:bottom w:val="none" w:sz="0" w:space="0" w:color="auto"/>
                                <w:right w:val="none" w:sz="0" w:space="0" w:color="auto"/>
                              </w:divBdr>
                              <w:divsChild>
                                <w:div w:id="1419211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4861329">
      <w:bodyDiv w:val="1"/>
      <w:marLeft w:val="0"/>
      <w:marRight w:val="0"/>
      <w:marTop w:val="0"/>
      <w:marBottom w:val="0"/>
      <w:divBdr>
        <w:top w:val="none" w:sz="0" w:space="0" w:color="auto"/>
        <w:left w:val="none" w:sz="0" w:space="0" w:color="auto"/>
        <w:bottom w:val="none" w:sz="0" w:space="0" w:color="auto"/>
        <w:right w:val="none" w:sz="0" w:space="0" w:color="auto"/>
      </w:divBdr>
      <w:divsChild>
        <w:div w:id="1508594950">
          <w:marLeft w:val="0"/>
          <w:marRight w:val="0"/>
          <w:marTop w:val="0"/>
          <w:marBottom w:val="0"/>
          <w:divBdr>
            <w:top w:val="none" w:sz="0" w:space="0" w:color="auto"/>
            <w:left w:val="none" w:sz="0" w:space="0" w:color="auto"/>
            <w:bottom w:val="none" w:sz="0" w:space="0" w:color="auto"/>
            <w:right w:val="none" w:sz="0" w:space="0" w:color="auto"/>
          </w:divBdr>
          <w:divsChild>
            <w:div w:id="1781143529">
              <w:marLeft w:val="0"/>
              <w:marRight w:val="0"/>
              <w:marTop w:val="0"/>
              <w:marBottom w:val="0"/>
              <w:divBdr>
                <w:top w:val="none" w:sz="0" w:space="0" w:color="auto"/>
                <w:left w:val="none" w:sz="0" w:space="0" w:color="auto"/>
                <w:bottom w:val="none" w:sz="0" w:space="0" w:color="auto"/>
                <w:right w:val="none" w:sz="0" w:space="0" w:color="auto"/>
              </w:divBdr>
              <w:divsChild>
                <w:div w:id="1608731014">
                  <w:marLeft w:val="0"/>
                  <w:marRight w:val="0"/>
                  <w:marTop w:val="0"/>
                  <w:marBottom w:val="0"/>
                  <w:divBdr>
                    <w:top w:val="none" w:sz="0" w:space="0" w:color="auto"/>
                    <w:left w:val="none" w:sz="0" w:space="0" w:color="auto"/>
                    <w:bottom w:val="none" w:sz="0" w:space="0" w:color="auto"/>
                    <w:right w:val="none" w:sz="0" w:space="0" w:color="auto"/>
                  </w:divBdr>
                  <w:divsChild>
                    <w:div w:id="1086804225">
                      <w:marLeft w:val="0"/>
                      <w:marRight w:val="0"/>
                      <w:marTop w:val="0"/>
                      <w:marBottom w:val="0"/>
                      <w:divBdr>
                        <w:top w:val="none" w:sz="0" w:space="0" w:color="auto"/>
                        <w:left w:val="none" w:sz="0" w:space="0" w:color="auto"/>
                        <w:bottom w:val="none" w:sz="0" w:space="0" w:color="auto"/>
                        <w:right w:val="none" w:sz="0" w:space="0" w:color="auto"/>
                      </w:divBdr>
                    </w:div>
                    <w:div w:id="881136343">
                      <w:marLeft w:val="0"/>
                      <w:marRight w:val="0"/>
                      <w:marTop w:val="0"/>
                      <w:marBottom w:val="0"/>
                      <w:divBdr>
                        <w:top w:val="none" w:sz="0" w:space="0" w:color="auto"/>
                        <w:left w:val="none" w:sz="0" w:space="0" w:color="auto"/>
                        <w:bottom w:val="none" w:sz="0" w:space="0" w:color="auto"/>
                        <w:right w:val="none" w:sz="0" w:space="0" w:color="auto"/>
                      </w:divBdr>
                    </w:div>
                  </w:divsChild>
                </w:div>
                <w:div w:id="789133749">
                  <w:marLeft w:val="0"/>
                  <w:marRight w:val="0"/>
                  <w:marTop w:val="0"/>
                  <w:marBottom w:val="0"/>
                  <w:divBdr>
                    <w:top w:val="none" w:sz="0" w:space="0" w:color="auto"/>
                    <w:left w:val="none" w:sz="0" w:space="0" w:color="auto"/>
                    <w:bottom w:val="none" w:sz="0" w:space="0" w:color="auto"/>
                    <w:right w:val="none" w:sz="0" w:space="0" w:color="auto"/>
                  </w:divBdr>
                  <w:divsChild>
                    <w:div w:id="892497770">
                      <w:marLeft w:val="0"/>
                      <w:marRight w:val="0"/>
                      <w:marTop w:val="0"/>
                      <w:marBottom w:val="0"/>
                      <w:divBdr>
                        <w:top w:val="none" w:sz="0" w:space="0" w:color="auto"/>
                        <w:left w:val="none" w:sz="0" w:space="0" w:color="auto"/>
                        <w:bottom w:val="none" w:sz="0" w:space="0" w:color="auto"/>
                        <w:right w:val="none" w:sz="0" w:space="0" w:color="auto"/>
                      </w:divBdr>
                    </w:div>
                    <w:div w:id="1763793300">
                      <w:marLeft w:val="0"/>
                      <w:marRight w:val="0"/>
                      <w:marTop w:val="0"/>
                      <w:marBottom w:val="0"/>
                      <w:divBdr>
                        <w:top w:val="none" w:sz="0" w:space="0" w:color="auto"/>
                        <w:left w:val="none" w:sz="0" w:space="0" w:color="auto"/>
                        <w:bottom w:val="none" w:sz="0" w:space="0" w:color="auto"/>
                        <w:right w:val="none" w:sz="0" w:space="0" w:color="auto"/>
                      </w:divBdr>
                    </w:div>
                  </w:divsChild>
                </w:div>
                <w:div w:id="1650162386">
                  <w:marLeft w:val="0"/>
                  <w:marRight w:val="0"/>
                  <w:marTop w:val="0"/>
                  <w:marBottom w:val="0"/>
                  <w:divBdr>
                    <w:top w:val="none" w:sz="0" w:space="0" w:color="auto"/>
                    <w:left w:val="none" w:sz="0" w:space="0" w:color="auto"/>
                    <w:bottom w:val="none" w:sz="0" w:space="0" w:color="auto"/>
                    <w:right w:val="none" w:sz="0" w:space="0" w:color="auto"/>
                  </w:divBdr>
                  <w:divsChild>
                    <w:div w:id="1736466335">
                      <w:marLeft w:val="0"/>
                      <w:marRight w:val="0"/>
                      <w:marTop w:val="0"/>
                      <w:marBottom w:val="0"/>
                      <w:divBdr>
                        <w:top w:val="none" w:sz="0" w:space="0" w:color="auto"/>
                        <w:left w:val="none" w:sz="0" w:space="0" w:color="auto"/>
                        <w:bottom w:val="none" w:sz="0" w:space="0" w:color="auto"/>
                        <w:right w:val="none" w:sz="0" w:space="0" w:color="auto"/>
                      </w:divBdr>
                    </w:div>
                    <w:div w:id="94133243">
                      <w:marLeft w:val="0"/>
                      <w:marRight w:val="0"/>
                      <w:marTop w:val="0"/>
                      <w:marBottom w:val="0"/>
                      <w:divBdr>
                        <w:top w:val="none" w:sz="0" w:space="0" w:color="auto"/>
                        <w:left w:val="none" w:sz="0" w:space="0" w:color="auto"/>
                        <w:bottom w:val="none" w:sz="0" w:space="0" w:color="auto"/>
                        <w:right w:val="none" w:sz="0" w:space="0" w:color="auto"/>
                      </w:divBdr>
                    </w:div>
                  </w:divsChild>
                </w:div>
                <w:div w:id="1087194372">
                  <w:marLeft w:val="0"/>
                  <w:marRight w:val="0"/>
                  <w:marTop w:val="0"/>
                  <w:marBottom w:val="0"/>
                  <w:divBdr>
                    <w:top w:val="none" w:sz="0" w:space="0" w:color="auto"/>
                    <w:left w:val="none" w:sz="0" w:space="0" w:color="auto"/>
                    <w:bottom w:val="none" w:sz="0" w:space="0" w:color="auto"/>
                    <w:right w:val="none" w:sz="0" w:space="0" w:color="auto"/>
                  </w:divBdr>
                  <w:divsChild>
                    <w:div w:id="1919367857">
                      <w:marLeft w:val="0"/>
                      <w:marRight w:val="0"/>
                      <w:marTop w:val="0"/>
                      <w:marBottom w:val="0"/>
                      <w:divBdr>
                        <w:top w:val="none" w:sz="0" w:space="0" w:color="auto"/>
                        <w:left w:val="none" w:sz="0" w:space="0" w:color="auto"/>
                        <w:bottom w:val="none" w:sz="0" w:space="0" w:color="auto"/>
                        <w:right w:val="none" w:sz="0" w:space="0" w:color="auto"/>
                      </w:divBdr>
                    </w:div>
                  </w:divsChild>
                </w:div>
                <w:div w:id="359404003">
                  <w:marLeft w:val="0"/>
                  <w:marRight w:val="0"/>
                  <w:marTop w:val="0"/>
                  <w:marBottom w:val="0"/>
                  <w:divBdr>
                    <w:top w:val="none" w:sz="0" w:space="0" w:color="auto"/>
                    <w:left w:val="none" w:sz="0" w:space="0" w:color="auto"/>
                    <w:bottom w:val="none" w:sz="0" w:space="0" w:color="auto"/>
                    <w:right w:val="none" w:sz="0" w:space="0" w:color="auto"/>
                  </w:divBdr>
                  <w:divsChild>
                    <w:div w:id="1027220750">
                      <w:marLeft w:val="0"/>
                      <w:marRight w:val="0"/>
                      <w:marTop w:val="0"/>
                      <w:marBottom w:val="0"/>
                      <w:divBdr>
                        <w:top w:val="none" w:sz="0" w:space="0" w:color="auto"/>
                        <w:left w:val="none" w:sz="0" w:space="0" w:color="auto"/>
                        <w:bottom w:val="none" w:sz="0" w:space="0" w:color="auto"/>
                        <w:right w:val="none" w:sz="0" w:space="0" w:color="auto"/>
                      </w:divBdr>
                    </w:div>
                  </w:divsChild>
                </w:div>
                <w:div w:id="1703629138">
                  <w:marLeft w:val="0"/>
                  <w:marRight w:val="0"/>
                  <w:marTop w:val="0"/>
                  <w:marBottom w:val="0"/>
                  <w:divBdr>
                    <w:top w:val="none" w:sz="0" w:space="0" w:color="auto"/>
                    <w:left w:val="none" w:sz="0" w:space="0" w:color="auto"/>
                    <w:bottom w:val="none" w:sz="0" w:space="0" w:color="auto"/>
                    <w:right w:val="none" w:sz="0" w:space="0" w:color="auto"/>
                  </w:divBdr>
                  <w:divsChild>
                    <w:div w:id="1319267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451932">
          <w:marLeft w:val="0"/>
          <w:marRight w:val="0"/>
          <w:marTop w:val="0"/>
          <w:marBottom w:val="0"/>
          <w:divBdr>
            <w:top w:val="none" w:sz="0" w:space="0" w:color="auto"/>
            <w:left w:val="none" w:sz="0" w:space="0" w:color="auto"/>
            <w:bottom w:val="none" w:sz="0" w:space="0" w:color="auto"/>
            <w:right w:val="none" w:sz="0" w:space="0" w:color="auto"/>
          </w:divBdr>
          <w:divsChild>
            <w:div w:id="1146045453">
              <w:marLeft w:val="0"/>
              <w:marRight w:val="0"/>
              <w:marTop w:val="0"/>
              <w:marBottom w:val="0"/>
              <w:divBdr>
                <w:top w:val="none" w:sz="0" w:space="0" w:color="auto"/>
                <w:left w:val="none" w:sz="0" w:space="0" w:color="auto"/>
                <w:bottom w:val="none" w:sz="0" w:space="0" w:color="auto"/>
                <w:right w:val="none" w:sz="0" w:space="0" w:color="auto"/>
              </w:divBdr>
              <w:divsChild>
                <w:div w:id="668362924">
                  <w:marLeft w:val="0"/>
                  <w:marRight w:val="0"/>
                  <w:marTop w:val="0"/>
                  <w:marBottom w:val="0"/>
                  <w:divBdr>
                    <w:top w:val="none" w:sz="0" w:space="0" w:color="auto"/>
                    <w:left w:val="none" w:sz="0" w:space="0" w:color="auto"/>
                    <w:bottom w:val="none" w:sz="0" w:space="0" w:color="auto"/>
                    <w:right w:val="none" w:sz="0" w:space="0" w:color="auto"/>
                  </w:divBdr>
                  <w:divsChild>
                    <w:div w:id="1672487682">
                      <w:marLeft w:val="0"/>
                      <w:marRight w:val="0"/>
                      <w:marTop w:val="0"/>
                      <w:marBottom w:val="0"/>
                      <w:divBdr>
                        <w:top w:val="none" w:sz="0" w:space="0" w:color="auto"/>
                        <w:left w:val="none" w:sz="0" w:space="0" w:color="auto"/>
                        <w:bottom w:val="none" w:sz="0" w:space="0" w:color="auto"/>
                        <w:right w:val="none" w:sz="0" w:space="0" w:color="auto"/>
                      </w:divBdr>
                    </w:div>
                  </w:divsChild>
                </w:div>
                <w:div w:id="1766533828">
                  <w:marLeft w:val="0"/>
                  <w:marRight w:val="0"/>
                  <w:marTop w:val="0"/>
                  <w:marBottom w:val="0"/>
                  <w:divBdr>
                    <w:top w:val="none" w:sz="0" w:space="0" w:color="auto"/>
                    <w:left w:val="none" w:sz="0" w:space="0" w:color="auto"/>
                    <w:bottom w:val="none" w:sz="0" w:space="0" w:color="auto"/>
                    <w:right w:val="none" w:sz="0" w:space="0" w:color="auto"/>
                  </w:divBdr>
                  <w:divsChild>
                    <w:div w:id="116216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26630">
          <w:marLeft w:val="0"/>
          <w:marRight w:val="0"/>
          <w:marTop w:val="0"/>
          <w:marBottom w:val="0"/>
          <w:divBdr>
            <w:top w:val="none" w:sz="0" w:space="0" w:color="auto"/>
            <w:left w:val="none" w:sz="0" w:space="0" w:color="auto"/>
            <w:bottom w:val="none" w:sz="0" w:space="0" w:color="auto"/>
            <w:right w:val="none" w:sz="0" w:space="0" w:color="auto"/>
          </w:divBdr>
          <w:divsChild>
            <w:div w:id="1569144480">
              <w:marLeft w:val="0"/>
              <w:marRight w:val="0"/>
              <w:marTop w:val="0"/>
              <w:marBottom w:val="0"/>
              <w:divBdr>
                <w:top w:val="none" w:sz="0" w:space="0" w:color="auto"/>
                <w:left w:val="none" w:sz="0" w:space="0" w:color="auto"/>
                <w:bottom w:val="none" w:sz="0" w:space="0" w:color="auto"/>
                <w:right w:val="none" w:sz="0" w:space="0" w:color="auto"/>
              </w:divBdr>
              <w:divsChild>
                <w:div w:id="120618787">
                  <w:marLeft w:val="0"/>
                  <w:marRight w:val="0"/>
                  <w:marTop w:val="0"/>
                  <w:marBottom w:val="0"/>
                  <w:divBdr>
                    <w:top w:val="none" w:sz="0" w:space="0" w:color="auto"/>
                    <w:left w:val="none" w:sz="0" w:space="0" w:color="auto"/>
                    <w:bottom w:val="none" w:sz="0" w:space="0" w:color="auto"/>
                    <w:right w:val="none" w:sz="0" w:space="0" w:color="auto"/>
                  </w:divBdr>
                  <w:divsChild>
                    <w:div w:id="1651790454">
                      <w:marLeft w:val="0"/>
                      <w:marRight w:val="0"/>
                      <w:marTop w:val="0"/>
                      <w:marBottom w:val="0"/>
                      <w:divBdr>
                        <w:top w:val="none" w:sz="0" w:space="0" w:color="auto"/>
                        <w:left w:val="none" w:sz="0" w:space="0" w:color="auto"/>
                        <w:bottom w:val="none" w:sz="0" w:space="0" w:color="auto"/>
                        <w:right w:val="none" w:sz="0" w:space="0" w:color="auto"/>
                      </w:divBdr>
                    </w:div>
                  </w:divsChild>
                </w:div>
                <w:div w:id="2117869416">
                  <w:marLeft w:val="0"/>
                  <w:marRight w:val="0"/>
                  <w:marTop w:val="0"/>
                  <w:marBottom w:val="0"/>
                  <w:divBdr>
                    <w:top w:val="none" w:sz="0" w:space="0" w:color="auto"/>
                    <w:left w:val="none" w:sz="0" w:space="0" w:color="auto"/>
                    <w:bottom w:val="none" w:sz="0" w:space="0" w:color="auto"/>
                    <w:right w:val="none" w:sz="0" w:space="0" w:color="auto"/>
                  </w:divBdr>
                  <w:divsChild>
                    <w:div w:id="169563085">
                      <w:marLeft w:val="0"/>
                      <w:marRight w:val="0"/>
                      <w:marTop w:val="0"/>
                      <w:marBottom w:val="0"/>
                      <w:divBdr>
                        <w:top w:val="none" w:sz="0" w:space="0" w:color="auto"/>
                        <w:left w:val="none" w:sz="0" w:space="0" w:color="auto"/>
                        <w:bottom w:val="none" w:sz="0" w:space="0" w:color="auto"/>
                        <w:right w:val="none" w:sz="0" w:space="0" w:color="auto"/>
                      </w:divBdr>
                    </w:div>
                  </w:divsChild>
                </w:div>
                <w:div w:id="1913738245">
                  <w:marLeft w:val="0"/>
                  <w:marRight w:val="0"/>
                  <w:marTop w:val="0"/>
                  <w:marBottom w:val="0"/>
                  <w:divBdr>
                    <w:top w:val="none" w:sz="0" w:space="0" w:color="auto"/>
                    <w:left w:val="none" w:sz="0" w:space="0" w:color="auto"/>
                    <w:bottom w:val="none" w:sz="0" w:space="0" w:color="auto"/>
                    <w:right w:val="none" w:sz="0" w:space="0" w:color="auto"/>
                  </w:divBdr>
                  <w:divsChild>
                    <w:div w:id="1549301281">
                      <w:marLeft w:val="0"/>
                      <w:marRight w:val="0"/>
                      <w:marTop w:val="0"/>
                      <w:marBottom w:val="0"/>
                      <w:divBdr>
                        <w:top w:val="none" w:sz="0" w:space="0" w:color="auto"/>
                        <w:left w:val="none" w:sz="0" w:space="0" w:color="auto"/>
                        <w:bottom w:val="none" w:sz="0" w:space="0" w:color="auto"/>
                        <w:right w:val="none" w:sz="0" w:space="0" w:color="auto"/>
                      </w:divBdr>
                    </w:div>
                  </w:divsChild>
                </w:div>
                <w:div w:id="442572534">
                  <w:marLeft w:val="0"/>
                  <w:marRight w:val="0"/>
                  <w:marTop w:val="0"/>
                  <w:marBottom w:val="0"/>
                  <w:divBdr>
                    <w:top w:val="none" w:sz="0" w:space="0" w:color="auto"/>
                    <w:left w:val="none" w:sz="0" w:space="0" w:color="auto"/>
                    <w:bottom w:val="none" w:sz="0" w:space="0" w:color="auto"/>
                    <w:right w:val="none" w:sz="0" w:space="0" w:color="auto"/>
                  </w:divBdr>
                  <w:divsChild>
                    <w:div w:id="1779793586">
                      <w:marLeft w:val="0"/>
                      <w:marRight w:val="0"/>
                      <w:marTop w:val="0"/>
                      <w:marBottom w:val="0"/>
                      <w:divBdr>
                        <w:top w:val="none" w:sz="0" w:space="0" w:color="auto"/>
                        <w:left w:val="none" w:sz="0" w:space="0" w:color="auto"/>
                        <w:bottom w:val="none" w:sz="0" w:space="0" w:color="auto"/>
                        <w:right w:val="none" w:sz="0" w:space="0" w:color="auto"/>
                      </w:divBdr>
                    </w:div>
                  </w:divsChild>
                </w:div>
                <w:div w:id="1516580278">
                  <w:marLeft w:val="0"/>
                  <w:marRight w:val="0"/>
                  <w:marTop w:val="0"/>
                  <w:marBottom w:val="0"/>
                  <w:divBdr>
                    <w:top w:val="none" w:sz="0" w:space="0" w:color="auto"/>
                    <w:left w:val="none" w:sz="0" w:space="0" w:color="auto"/>
                    <w:bottom w:val="none" w:sz="0" w:space="0" w:color="auto"/>
                    <w:right w:val="none" w:sz="0" w:space="0" w:color="auto"/>
                  </w:divBdr>
                  <w:divsChild>
                    <w:div w:id="1613777941">
                      <w:marLeft w:val="0"/>
                      <w:marRight w:val="0"/>
                      <w:marTop w:val="0"/>
                      <w:marBottom w:val="0"/>
                      <w:divBdr>
                        <w:top w:val="none" w:sz="0" w:space="0" w:color="auto"/>
                        <w:left w:val="none" w:sz="0" w:space="0" w:color="auto"/>
                        <w:bottom w:val="none" w:sz="0" w:space="0" w:color="auto"/>
                        <w:right w:val="none" w:sz="0" w:space="0" w:color="auto"/>
                      </w:divBdr>
                    </w:div>
                  </w:divsChild>
                </w:div>
                <w:div w:id="32115567">
                  <w:marLeft w:val="0"/>
                  <w:marRight w:val="0"/>
                  <w:marTop w:val="0"/>
                  <w:marBottom w:val="0"/>
                  <w:divBdr>
                    <w:top w:val="none" w:sz="0" w:space="0" w:color="auto"/>
                    <w:left w:val="none" w:sz="0" w:space="0" w:color="auto"/>
                    <w:bottom w:val="none" w:sz="0" w:space="0" w:color="auto"/>
                    <w:right w:val="none" w:sz="0" w:space="0" w:color="auto"/>
                  </w:divBdr>
                  <w:divsChild>
                    <w:div w:id="916092559">
                      <w:marLeft w:val="0"/>
                      <w:marRight w:val="0"/>
                      <w:marTop w:val="0"/>
                      <w:marBottom w:val="0"/>
                      <w:divBdr>
                        <w:top w:val="none" w:sz="0" w:space="0" w:color="auto"/>
                        <w:left w:val="none" w:sz="0" w:space="0" w:color="auto"/>
                        <w:bottom w:val="none" w:sz="0" w:space="0" w:color="auto"/>
                        <w:right w:val="none" w:sz="0" w:space="0" w:color="auto"/>
                      </w:divBdr>
                    </w:div>
                  </w:divsChild>
                </w:div>
                <w:div w:id="62072114">
                  <w:marLeft w:val="0"/>
                  <w:marRight w:val="0"/>
                  <w:marTop w:val="0"/>
                  <w:marBottom w:val="0"/>
                  <w:divBdr>
                    <w:top w:val="none" w:sz="0" w:space="0" w:color="auto"/>
                    <w:left w:val="none" w:sz="0" w:space="0" w:color="auto"/>
                    <w:bottom w:val="none" w:sz="0" w:space="0" w:color="auto"/>
                    <w:right w:val="none" w:sz="0" w:space="0" w:color="auto"/>
                  </w:divBdr>
                  <w:divsChild>
                    <w:div w:id="545291076">
                      <w:marLeft w:val="0"/>
                      <w:marRight w:val="0"/>
                      <w:marTop w:val="0"/>
                      <w:marBottom w:val="0"/>
                      <w:divBdr>
                        <w:top w:val="none" w:sz="0" w:space="0" w:color="auto"/>
                        <w:left w:val="none" w:sz="0" w:space="0" w:color="auto"/>
                        <w:bottom w:val="none" w:sz="0" w:space="0" w:color="auto"/>
                        <w:right w:val="none" w:sz="0" w:space="0" w:color="auto"/>
                      </w:divBdr>
                    </w:div>
                  </w:divsChild>
                </w:div>
                <w:div w:id="547842789">
                  <w:marLeft w:val="0"/>
                  <w:marRight w:val="0"/>
                  <w:marTop w:val="0"/>
                  <w:marBottom w:val="0"/>
                  <w:divBdr>
                    <w:top w:val="none" w:sz="0" w:space="0" w:color="auto"/>
                    <w:left w:val="none" w:sz="0" w:space="0" w:color="auto"/>
                    <w:bottom w:val="none" w:sz="0" w:space="0" w:color="auto"/>
                    <w:right w:val="none" w:sz="0" w:space="0" w:color="auto"/>
                  </w:divBdr>
                  <w:divsChild>
                    <w:div w:id="220413153">
                      <w:marLeft w:val="0"/>
                      <w:marRight w:val="0"/>
                      <w:marTop w:val="0"/>
                      <w:marBottom w:val="0"/>
                      <w:divBdr>
                        <w:top w:val="none" w:sz="0" w:space="0" w:color="auto"/>
                        <w:left w:val="none" w:sz="0" w:space="0" w:color="auto"/>
                        <w:bottom w:val="none" w:sz="0" w:space="0" w:color="auto"/>
                        <w:right w:val="none" w:sz="0" w:space="0" w:color="auto"/>
                      </w:divBdr>
                    </w:div>
                  </w:divsChild>
                </w:div>
                <w:div w:id="737098352">
                  <w:marLeft w:val="0"/>
                  <w:marRight w:val="0"/>
                  <w:marTop w:val="0"/>
                  <w:marBottom w:val="0"/>
                  <w:divBdr>
                    <w:top w:val="none" w:sz="0" w:space="0" w:color="auto"/>
                    <w:left w:val="none" w:sz="0" w:space="0" w:color="auto"/>
                    <w:bottom w:val="none" w:sz="0" w:space="0" w:color="auto"/>
                    <w:right w:val="none" w:sz="0" w:space="0" w:color="auto"/>
                  </w:divBdr>
                  <w:divsChild>
                    <w:div w:id="78908838">
                      <w:marLeft w:val="0"/>
                      <w:marRight w:val="0"/>
                      <w:marTop w:val="0"/>
                      <w:marBottom w:val="0"/>
                      <w:divBdr>
                        <w:top w:val="none" w:sz="0" w:space="0" w:color="auto"/>
                        <w:left w:val="none" w:sz="0" w:space="0" w:color="auto"/>
                        <w:bottom w:val="none" w:sz="0" w:space="0" w:color="auto"/>
                        <w:right w:val="none" w:sz="0" w:space="0" w:color="auto"/>
                      </w:divBdr>
                    </w:div>
                  </w:divsChild>
                </w:div>
                <w:div w:id="364060020">
                  <w:marLeft w:val="0"/>
                  <w:marRight w:val="0"/>
                  <w:marTop w:val="0"/>
                  <w:marBottom w:val="0"/>
                  <w:divBdr>
                    <w:top w:val="none" w:sz="0" w:space="0" w:color="auto"/>
                    <w:left w:val="none" w:sz="0" w:space="0" w:color="auto"/>
                    <w:bottom w:val="none" w:sz="0" w:space="0" w:color="auto"/>
                    <w:right w:val="none" w:sz="0" w:space="0" w:color="auto"/>
                  </w:divBdr>
                  <w:divsChild>
                    <w:div w:id="49152371">
                      <w:marLeft w:val="0"/>
                      <w:marRight w:val="0"/>
                      <w:marTop w:val="0"/>
                      <w:marBottom w:val="0"/>
                      <w:divBdr>
                        <w:top w:val="none" w:sz="0" w:space="0" w:color="auto"/>
                        <w:left w:val="none" w:sz="0" w:space="0" w:color="auto"/>
                        <w:bottom w:val="none" w:sz="0" w:space="0" w:color="auto"/>
                        <w:right w:val="none" w:sz="0" w:space="0" w:color="auto"/>
                      </w:divBdr>
                    </w:div>
                  </w:divsChild>
                </w:div>
                <w:div w:id="1610089239">
                  <w:marLeft w:val="0"/>
                  <w:marRight w:val="0"/>
                  <w:marTop w:val="0"/>
                  <w:marBottom w:val="0"/>
                  <w:divBdr>
                    <w:top w:val="none" w:sz="0" w:space="0" w:color="auto"/>
                    <w:left w:val="none" w:sz="0" w:space="0" w:color="auto"/>
                    <w:bottom w:val="none" w:sz="0" w:space="0" w:color="auto"/>
                    <w:right w:val="none" w:sz="0" w:space="0" w:color="auto"/>
                  </w:divBdr>
                  <w:divsChild>
                    <w:div w:id="2111512931">
                      <w:marLeft w:val="0"/>
                      <w:marRight w:val="0"/>
                      <w:marTop w:val="0"/>
                      <w:marBottom w:val="0"/>
                      <w:divBdr>
                        <w:top w:val="none" w:sz="0" w:space="0" w:color="auto"/>
                        <w:left w:val="none" w:sz="0" w:space="0" w:color="auto"/>
                        <w:bottom w:val="none" w:sz="0" w:space="0" w:color="auto"/>
                        <w:right w:val="none" w:sz="0" w:space="0" w:color="auto"/>
                      </w:divBdr>
                    </w:div>
                  </w:divsChild>
                </w:div>
                <w:div w:id="2113743353">
                  <w:marLeft w:val="0"/>
                  <w:marRight w:val="0"/>
                  <w:marTop w:val="0"/>
                  <w:marBottom w:val="0"/>
                  <w:divBdr>
                    <w:top w:val="none" w:sz="0" w:space="0" w:color="auto"/>
                    <w:left w:val="none" w:sz="0" w:space="0" w:color="auto"/>
                    <w:bottom w:val="none" w:sz="0" w:space="0" w:color="auto"/>
                    <w:right w:val="none" w:sz="0" w:space="0" w:color="auto"/>
                  </w:divBdr>
                  <w:divsChild>
                    <w:div w:id="379133250">
                      <w:marLeft w:val="0"/>
                      <w:marRight w:val="0"/>
                      <w:marTop w:val="0"/>
                      <w:marBottom w:val="0"/>
                      <w:divBdr>
                        <w:top w:val="none" w:sz="0" w:space="0" w:color="auto"/>
                        <w:left w:val="none" w:sz="0" w:space="0" w:color="auto"/>
                        <w:bottom w:val="none" w:sz="0" w:space="0" w:color="auto"/>
                        <w:right w:val="none" w:sz="0" w:space="0" w:color="auto"/>
                      </w:divBdr>
                    </w:div>
                  </w:divsChild>
                </w:div>
                <w:div w:id="305357528">
                  <w:marLeft w:val="0"/>
                  <w:marRight w:val="0"/>
                  <w:marTop w:val="0"/>
                  <w:marBottom w:val="0"/>
                  <w:divBdr>
                    <w:top w:val="none" w:sz="0" w:space="0" w:color="auto"/>
                    <w:left w:val="none" w:sz="0" w:space="0" w:color="auto"/>
                    <w:bottom w:val="none" w:sz="0" w:space="0" w:color="auto"/>
                    <w:right w:val="none" w:sz="0" w:space="0" w:color="auto"/>
                  </w:divBdr>
                  <w:divsChild>
                    <w:div w:id="1251499445">
                      <w:marLeft w:val="0"/>
                      <w:marRight w:val="0"/>
                      <w:marTop w:val="0"/>
                      <w:marBottom w:val="0"/>
                      <w:divBdr>
                        <w:top w:val="none" w:sz="0" w:space="0" w:color="auto"/>
                        <w:left w:val="none" w:sz="0" w:space="0" w:color="auto"/>
                        <w:bottom w:val="none" w:sz="0" w:space="0" w:color="auto"/>
                        <w:right w:val="none" w:sz="0" w:space="0" w:color="auto"/>
                      </w:divBdr>
                    </w:div>
                  </w:divsChild>
                </w:div>
                <w:div w:id="1387144871">
                  <w:marLeft w:val="0"/>
                  <w:marRight w:val="0"/>
                  <w:marTop w:val="0"/>
                  <w:marBottom w:val="0"/>
                  <w:divBdr>
                    <w:top w:val="none" w:sz="0" w:space="0" w:color="auto"/>
                    <w:left w:val="none" w:sz="0" w:space="0" w:color="auto"/>
                    <w:bottom w:val="none" w:sz="0" w:space="0" w:color="auto"/>
                    <w:right w:val="none" w:sz="0" w:space="0" w:color="auto"/>
                  </w:divBdr>
                  <w:divsChild>
                    <w:div w:id="767236473">
                      <w:marLeft w:val="0"/>
                      <w:marRight w:val="0"/>
                      <w:marTop w:val="0"/>
                      <w:marBottom w:val="0"/>
                      <w:divBdr>
                        <w:top w:val="none" w:sz="0" w:space="0" w:color="auto"/>
                        <w:left w:val="none" w:sz="0" w:space="0" w:color="auto"/>
                        <w:bottom w:val="none" w:sz="0" w:space="0" w:color="auto"/>
                        <w:right w:val="none" w:sz="0" w:space="0" w:color="auto"/>
                      </w:divBdr>
                    </w:div>
                  </w:divsChild>
                </w:div>
                <w:div w:id="877543885">
                  <w:marLeft w:val="0"/>
                  <w:marRight w:val="0"/>
                  <w:marTop w:val="0"/>
                  <w:marBottom w:val="0"/>
                  <w:divBdr>
                    <w:top w:val="none" w:sz="0" w:space="0" w:color="auto"/>
                    <w:left w:val="none" w:sz="0" w:space="0" w:color="auto"/>
                    <w:bottom w:val="none" w:sz="0" w:space="0" w:color="auto"/>
                    <w:right w:val="none" w:sz="0" w:space="0" w:color="auto"/>
                  </w:divBdr>
                  <w:divsChild>
                    <w:div w:id="1651977557">
                      <w:marLeft w:val="0"/>
                      <w:marRight w:val="0"/>
                      <w:marTop w:val="0"/>
                      <w:marBottom w:val="0"/>
                      <w:divBdr>
                        <w:top w:val="none" w:sz="0" w:space="0" w:color="auto"/>
                        <w:left w:val="none" w:sz="0" w:space="0" w:color="auto"/>
                        <w:bottom w:val="none" w:sz="0" w:space="0" w:color="auto"/>
                        <w:right w:val="none" w:sz="0" w:space="0" w:color="auto"/>
                      </w:divBdr>
                    </w:div>
                  </w:divsChild>
                </w:div>
                <w:div w:id="721052048">
                  <w:marLeft w:val="0"/>
                  <w:marRight w:val="0"/>
                  <w:marTop w:val="0"/>
                  <w:marBottom w:val="0"/>
                  <w:divBdr>
                    <w:top w:val="none" w:sz="0" w:space="0" w:color="auto"/>
                    <w:left w:val="none" w:sz="0" w:space="0" w:color="auto"/>
                    <w:bottom w:val="none" w:sz="0" w:space="0" w:color="auto"/>
                    <w:right w:val="none" w:sz="0" w:space="0" w:color="auto"/>
                  </w:divBdr>
                  <w:divsChild>
                    <w:div w:id="1903518845">
                      <w:marLeft w:val="0"/>
                      <w:marRight w:val="0"/>
                      <w:marTop w:val="0"/>
                      <w:marBottom w:val="0"/>
                      <w:divBdr>
                        <w:top w:val="none" w:sz="0" w:space="0" w:color="auto"/>
                        <w:left w:val="none" w:sz="0" w:space="0" w:color="auto"/>
                        <w:bottom w:val="none" w:sz="0" w:space="0" w:color="auto"/>
                        <w:right w:val="none" w:sz="0" w:space="0" w:color="auto"/>
                      </w:divBdr>
                    </w:div>
                  </w:divsChild>
                </w:div>
                <w:div w:id="961694306">
                  <w:marLeft w:val="0"/>
                  <w:marRight w:val="0"/>
                  <w:marTop w:val="0"/>
                  <w:marBottom w:val="0"/>
                  <w:divBdr>
                    <w:top w:val="none" w:sz="0" w:space="0" w:color="auto"/>
                    <w:left w:val="none" w:sz="0" w:space="0" w:color="auto"/>
                    <w:bottom w:val="none" w:sz="0" w:space="0" w:color="auto"/>
                    <w:right w:val="none" w:sz="0" w:space="0" w:color="auto"/>
                  </w:divBdr>
                  <w:divsChild>
                    <w:div w:id="1924487209">
                      <w:marLeft w:val="0"/>
                      <w:marRight w:val="0"/>
                      <w:marTop w:val="0"/>
                      <w:marBottom w:val="0"/>
                      <w:divBdr>
                        <w:top w:val="none" w:sz="0" w:space="0" w:color="auto"/>
                        <w:left w:val="none" w:sz="0" w:space="0" w:color="auto"/>
                        <w:bottom w:val="none" w:sz="0" w:space="0" w:color="auto"/>
                        <w:right w:val="none" w:sz="0" w:space="0" w:color="auto"/>
                      </w:divBdr>
                    </w:div>
                  </w:divsChild>
                </w:div>
                <w:div w:id="529143358">
                  <w:marLeft w:val="0"/>
                  <w:marRight w:val="0"/>
                  <w:marTop w:val="0"/>
                  <w:marBottom w:val="0"/>
                  <w:divBdr>
                    <w:top w:val="none" w:sz="0" w:space="0" w:color="auto"/>
                    <w:left w:val="none" w:sz="0" w:space="0" w:color="auto"/>
                    <w:bottom w:val="none" w:sz="0" w:space="0" w:color="auto"/>
                    <w:right w:val="none" w:sz="0" w:space="0" w:color="auto"/>
                  </w:divBdr>
                  <w:divsChild>
                    <w:div w:id="200601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311246">
          <w:marLeft w:val="0"/>
          <w:marRight w:val="0"/>
          <w:marTop w:val="0"/>
          <w:marBottom w:val="0"/>
          <w:divBdr>
            <w:top w:val="none" w:sz="0" w:space="0" w:color="auto"/>
            <w:left w:val="none" w:sz="0" w:space="0" w:color="auto"/>
            <w:bottom w:val="none" w:sz="0" w:space="0" w:color="auto"/>
            <w:right w:val="none" w:sz="0" w:space="0" w:color="auto"/>
          </w:divBdr>
          <w:divsChild>
            <w:div w:id="883369166">
              <w:marLeft w:val="0"/>
              <w:marRight w:val="0"/>
              <w:marTop w:val="0"/>
              <w:marBottom w:val="0"/>
              <w:divBdr>
                <w:top w:val="none" w:sz="0" w:space="0" w:color="auto"/>
                <w:left w:val="none" w:sz="0" w:space="0" w:color="auto"/>
                <w:bottom w:val="none" w:sz="0" w:space="0" w:color="auto"/>
                <w:right w:val="none" w:sz="0" w:space="0" w:color="auto"/>
              </w:divBdr>
              <w:divsChild>
                <w:div w:id="559946375">
                  <w:marLeft w:val="0"/>
                  <w:marRight w:val="0"/>
                  <w:marTop w:val="0"/>
                  <w:marBottom w:val="0"/>
                  <w:divBdr>
                    <w:top w:val="none" w:sz="0" w:space="0" w:color="auto"/>
                    <w:left w:val="none" w:sz="0" w:space="0" w:color="auto"/>
                    <w:bottom w:val="none" w:sz="0" w:space="0" w:color="auto"/>
                    <w:right w:val="none" w:sz="0" w:space="0" w:color="auto"/>
                  </w:divBdr>
                  <w:divsChild>
                    <w:div w:id="184366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959392">
          <w:marLeft w:val="0"/>
          <w:marRight w:val="0"/>
          <w:marTop w:val="0"/>
          <w:marBottom w:val="0"/>
          <w:divBdr>
            <w:top w:val="none" w:sz="0" w:space="0" w:color="auto"/>
            <w:left w:val="none" w:sz="0" w:space="0" w:color="auto"/>
            <w:bottom w:val="none" w:sz="0" w:space="0" w:color="auto"/>
            <w:right w:val="none" w:sz="0" w:space="0" w:color="auto"/>
          </w:divBdr>
        </w:div>
      </w:divsChild>
    </w:div>
    <w:div w:id="505754596">
      <w:bodyDiv w:val="1"/>
      <w:marLeft w:val="0"/>
      <w:marRight w:val="0"/>
      <w:marTop w:val="0"/>
      <w:marBottom w:val="0"/>
      <w:divBdr>
        <w:top w:val="none" w:sz="0" w:space="0" w:color="auto"/>
        <w:left w:val="none" w:sz="0" w:space="0" w:color="auto"/>
        <w:bottom w:val="none" w:sz="0" w:space="0" w:color="auto"/>
        <w:right w:val="none" w:sz="0" w:space="0" w:color="auto"/>
      </w:divBdr>
      <w:divsChild>
        <w:div w:id="976689106">
          <w:marLeft w:val="0"/>
          <w:marRight w:val="0"/>
          <w:marTop w:val="0"/>
          <w:marBottom w:val="0"/>
          <w:divBdr>
            <w:top w:val="none" w:sz="0" w:space="0" w:color="auto"/>
            <w:left w:val="none" w:sz="0" w:space="0" w:color="auto"/>
            <w:bottom w:val="none" w:sz="0" w:space="0" w:color="auto"/>
            <w:right w:val="none" w:sz="0" w:space="0" w:color="auto"/>
          </w:divBdr>
          <w:divsChild>
            <w:div w:id="202525085">
              <w:marLeft w:val="0"/>
              <w:marRight w:val="0"/>
              <w:marTop w:val="0"/>
              <w:marBottom w:val="0"/>
              <w:divBdr>
                <w:top w:val="none" w:sz="0" w:space="0" w:color="auto"/>
                <w:left w:val="none" w:sz="0" w:space="0" w:color="auto"/>
                <w:bottom w:val="none" w:sz="0" w:space="0" w:color="auto"/>
                <w:right w:val="none" w:sz="0" w:space="0" w:color="auto"/>
              </w:divBdr>
              <w:divsChild>
                <w:div w:id="290668526">
                  <w:marLeft w:val="0"/>
                  <w:marRight w:val="0"/>
                  <w:marTop w:val="0"/>
                  <w:marBottom w:val="0"/>
                  <w:divBdr>
                    <w:top w:val="none" w:sz="0" w:space="0" w:color="auto"/>
                    <w:left w:val="none" w:sz="0" w:space="0" w:color="auto"/>
                    <w:bottom w:val="none" w:sz="0" w:space="0" w:color="auto"/>
                    <w:right w:val="none" w:sz="0" w:space="0" w:color="auto"/>
                  </w:divBdr>
                  <w:divsChild>
                    <w:div w:id="2021001101">
                      <w:marLeft w:val="0"/>
                      <w:marRight w:val="0"/>
                      <w:marTop w:val="0"/>
                      <w:marBottom w:val="0"/>
                      <w:divBdr>
                        <w:top w:val="none" w:sz="0" w:space="0" w:color="auto"/>
                        <w:left w:val="none" w:sz="0" w:space="0" w:color="auto"/>
                        <w:bottom w:val="none" w:sz="0" w:space="0" w:color="auto"/>
                        <w:right w:val="none" w:sz="0" w:space="0" w:color="auto"/>
                      </w:divBdr>
                    </w:div>
                    <w:div w:id="1041436313">
                      <w:marLeft w:val="0"/>
                      <w:marRight w:val="0"/>
                      <w:marTop w:val="0"/>
                      <w:marBottom w:val="0"/>
                      <w:divBdr>
                        <w:top w:val="none" w:sz="0" w:space="0" w:color="auto"/>
                        <w:left w:val="none" w:sz="0" w:space="0" w:color="auto"/>
                        <w:bottom w:val="none" w:sz="0" w:space="0" w:color="auto"/>
                        <w:right w:val="none" w:sz="0" w:space="0" w:color="auto"/>
                      </w:divBdr>
                    </w:div>
                  </w:divsChild>
                </w:div>
                <w:div w:id="929696993">
                  <w:marLeft w:val="0"/>
                  <w:marRight w:val="0"/>
                  <w:marTop w:val="0"/>
                  <w:marBottom w:val="0"/>
                  <w:divBdr>
                    <w:top w:val="none" w:sz="0" w:space="0" w:color="auto"/>
                    <w:left w:val="none" w:sz="0" w:space="0" w:color="auto"/>
                    <w:bottom w:val="none" w:sz="0" w:space="0" w:color="auto"/>
                    <w:right w:val="none" w:sz="0" w:space="0" w:color="auto"/>
                  </w:divBdr>
                  <w:divsChild>
                    <w:div w:id="506750499">
                      <w:marLeft w:val="0"/>
                      <w:marRight w:val="0"/>
                      <w:marTop w:val="0"/>
                      <w:marBottom w:val="0"/>
                      <w:divBdr>
                        <w:top w:val="none" w:sz="0" w:space="0" w:color="auto"/>
                        <w:left w:val="none" w:sz="0" w:space="0" w:color="auto"/>
                        <w:bottom w:val="none" w:sz="0" w:space="0" w:color="auto"/>
                        <w:right w:val="none" w:sz="0" w:space="0" w:color="auto"/>
                      </w:divBdr>
                    </w:div>
                    <w:div w:id="1796172785">
                      <w:marLeft w:val="0"/>
                      <w:marRight w:val="0"/>
                      <w:marTop w:val="0"/>
                      <w:marBottom w:val="0"/>
                      <w:divBdr>
                        <w:top w:val="none" w:sz="0" w:space="0" w:color="auto"/>
                        <w:left w:val="none" w:sz="0" w:space="0" w:color="auto"/>
                        <w:bottom w:val="none" w:sz="0" w:space="0" w:color="auto"/>
                        <w:right w:val="none" w:sz="0" w:space="0" w:color="auto"/>
                      </w:divBdr>
                    </w:div>
                  </w:divsChild>
                </w:div>
                <w:div w:id="1533231295">
                  <w:marLeft w:val="0"/>
                  <w:marRight w:val="0"/>
                  <w:marTop w:val="0"/>
                  <w:marBottom w:val="0"/>
                  <w:divBdr>
                    <w:top w:val="none" w:sz="0" w:space="0" w:color="auto"/>
                    <w:left w:val="none" w:sz="0" w:space="0" w:color="auto"/>
                    <w:bottom w:val="none" w:sz="0" w:space="0" w:color="auto"/>
                    <w:right w:val="none" w:sz="0" w:space="0" w:color="auto"/>
                  </w:divBdr>
                  <w:divsChild>
                    <w:div w:id="265699703">
                      <w:marLeft w:val="0"/>
                      <w:marRight w:val="0"/>
                      <w:marTop w:val="0"/>
                      <w:marBottom w:val="0"/>
                      <w:divBdr>
                        <w:top w:val="none" w:sz="0" w:space="0" w:color="auto"/>
                        <w:left w:val="none" w:sz="0" w:space="0" w:color="auto"/>
                        <w:bottom w:val="none" w:sz="0" w:space="0" w:color="auto"/>
                        <w:right w:val="none" w:sz="0" w:space="0" w:color="auto"/>
                      </w:divBdr>
                    </w:div>
                    <w:div w:id="229121659">
                      <w:marLeft w:val="0"/>
                      <w:marRight w:val="0"/>
                      <w:marTop w:val="0"/>
                      <w:marBottom w:val="0"/>
                      <w:divBdr>
                        <w:top w:val="none" w:sz="0" w:space="0" w:color="auto"/>
                        <w:left w:val="none" w:sz="0" w:space="0" w:color="auto"/>
                        <w:bottom w:val="none" w:sz="0" w:space="0" w:color="auto"/>
                        <w:right w:val="none" w:sz="0" w:space="0" w:color="auto"/>
                      </w:divBdr>
                    </w:div>
                  </w:divsChild>
                </w:div>
                <w:div w:id="2084062690">
                  <w:marLeft w:val="0"/>
                  <w:marRight w:val="0"/>
                  <w:marTop w:val="0"/>
                  <w:marBottom w:val="0"/>
                  <w:divBdr>
                    <w:top w:val="none" w:sz="0" w:space="0" w:color="auto"/>
                    <w:left w:val="none" w:sz="0" w:space="0" w:color="auto"/>
                    <w:bottom w:val="none" w:sz="0" w:space="0" w:color="auto"/>
                    <w:right w:val="none" w:sz="0" w:space="0" w:color="auto"/>
                  </w:divBdr>
                  <w:divsChild>
                    <w:div w:id="2076707087">
                      <w:marLeft w:val="0"/>
                      <w:marRight w:val="0"/>
                      <w:marTop w:val="0"/>
                      <w:marBottom w:val="0"/>
                      <w:divBdr>
                        <w:top w:val="none" w:sz="0" w:space="0" w:color="auto"/>
                        <w:left w:val="none" w:sz="0" w:space="0" w:color="auto"/>
                        <w:bottom w:val="none" w:sz="0" w:space="0" w:color="auto"/>
                        <w:right w:val="none" w:sz="0" w:space="0" w:color="auto"/>
                      </w:divBdr>
                    </w:div>
                  </w:divsChild>
                </w:div>
                <w:div w:id="351225772">
                  <w:marLeft w:val="0"/>
                  <w:marRight w:val="0"/>
                  <w:marTop w:val="0"/>
                  <w:marBottom w:val="0"/>
                  <w:divBdr>
                    <w:top w:val="none" w:sz="0" w:space="0" w:color="auto"/>
                    <w:left w:val="none" w:sz="0" w:space="0" w:color="auto"/>
                    <w:bottom w:val="none" w:sz="0" w:space="0" w:color="auto"/>
                    <w:right w:val="none" w:sz="0" w:space="0" w:color="auto"/>
                  </w:divBdr>
                  <w:divsChild>
                    <w:div w:id="280456994">
                      <w:marLeft w:val="0"/>
                      <w:marRight w:val="0"/>
                      <w:marTop w:val="0"/>
                      <w:marBottom w:val="0"/>
                      <w:divBdr>
                        <w:top w:val="none" w:sz="0" w:space="0" w:color="auto"/>
                        <w:left w:val="none" w:sz="0" w:space="0" w:color="auto"/>
                        <w:bottom w:val="none" w:sz="0" w:space="0" w:color="auto"/>
                        <w:right w:val="none" w:sz="0" w:space="0" w:color="auto"/>
                      </w:divBdr>
                    </w:div>
                  </w:divsChild>
                </w:div>
                <w:div w:id="1219437627">
                  <w:marLeft w:val="0"/>
                  <w:marRight w:val="0"/>
                  <w:marTop w:val="0"/>
                  <w:marBottom w:val="0"/>
                  <w:divBdr>
                    <w:top w:val="none" w:sz="0" w:space="0" w:color="auto"/>
                    <w:left w:val="none" w:sz="0" w:space="0" w:color="auto"/>
                    <w:bottom w:val="none" w:sz="0" w:space="0" w:color="auto"/>
                    <w:right w:val="none" w:sz="0" w:space="0" w:color="auto"/>
                  </w:divBdr>
                  <w:divsChild>
                    <w:div w:id="80504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824092">
          <w:marLeft w:val="0"/>
          <w:marRight w:val="0"/>
          <w:marTop w:val="0"/>
          <w:marBottom w:val="0"/>
          <w:divBdr>
            <w:top w:val="none" w:sz="0" w:space="0" w:color="auto"/>
            <w:left w:val="none" w:sz="0" w:space="0" w:color="auto"/>
            <w:bottom w:val="none" w:sz="0" w:space="0" w:color="auto"/>
            <w:right w:val="none" w:sz="0" w:space="0" w:color="auto"/>
          </w:divBdr>
          <w:divsChild>
            <w:div w:id="440146645">
              <w:marLeft w:val="0"/>
              <w:marRight w:val="0"/>
              <w:marTop w:val="0"/>
              <w:marBottom w:val="0"/>
              <w:divBdr>
                <w:top w:val="none" w:sz="0" w:space="0" w:color="auto"/>
                <w:left w:val="none" w:sz="0" w:space="0" w:color="auto"/>
                <w:bottom w:val="none" w:sz="0" w:space="0" w:color="auto"/>
                <w:right w:val="none" w:sz="0" w:space="0" w:color="auto"/>
              </w:divBdr>
              <w:divsChild>
                <w:div w:id="1000039396">
                  <w:marLeft w:val="0"/>
                  <w:marRight w:val="0"/>
                  <w:marTop w:val="0"/>
                  <w:marBottom w:val="0"/>
                  <w:divBdr>
                    <w:top w:val="none" w:sz="0" w:space="0" w:color="auto"/>
                    <w:left w:val="none" w:sz="0" w:space="0" w:color="auto"/>
                    <w:bottom w:val="none" w:sz="0" w:space="0" w:color="auto"/>
                    <w:right w:val="none" w:sz="0" w:space="0" w:color="auto"/>
                  </w:divBdr>
                  <w:divsChild>
                    <w:div w:id="1625110847">
                      <w:marLeft w:val="0"/>
                      <w:marRight w:val="0"/>
                      <w:marTop w:val="0"/>
                      <w:marBottom w:val="0"/>
                      <w:divBdr>
                        <w:top w:val="none" w:sz="0" w:space="0" w:color="auto"/>
                        <w:left w:val="none" w:sz="0" w:space="0" w:color="auto"/>
                        <w:bottom w:val="none" w:sz="0" w:space="0" w:color="auto"/>
                        <w:right w:val="none" w:sz="0" w:space="0" w:color="auto"/>
                      </w:divBdr>
                    </w:div>
                  </w:divsChild>
                </w:div>
                <w:div w:id="1628313485">
                  <w:marLeft w:val="0"/>
                  <w:marRight w:val="0"/>
                  <w:marTop w:val="0"/>
                  <w:marBottom w:val="0"/>
                  <w:divBdr>
                    <w:top w:val="none" w:sz="0" w:space="0" w:color="auto"/>
                    <w:left w:val="none" w:sz="0" w:space="0" w:color="auto"/>
                    <w:bottom w:val="none" w:sz="0" w:space="0" w:color="auto"/>
                    <w:right w:val="none" w:sz="0" w:space="0" w:color="auto"/>
                  </w:divBdr>
                  <w:divsChild>
                    <w:div w:id="59154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539734">
          <w:marLeft w:val="0"/>
          <w:marRight w:val="0"/>
          <w:marTop w:val="0"/>
          <w:marBottom w:val="0"/>
          <w:divBdr>
            <w:top w:val="none" w:sz="0" w:space="0" w:color="auto"/>
            <w:left w:val="none" w:sz="0" w:space="0" w:color="auto"/>
            <w:bottom w:val="none" w:sz="0" w:space="0" w:color="auto"/>
            <w:right w:val="none" w:sz="0" w:space="0" w:color="auto"/>
          </w:divBdr>
          <w:divsChild>
            <w:div w:id="650911274">
              <w:marLeft w:val="0"/>
              <w:marRight w:val="0"/>
              <w:marTop w:val="0"/>
              <w:marBottom w:val="0"/>
              <w:divBdr>
                <w:top w:val="none" w:sz="0" w:space="0" w:color="auto"/>
                <w:left w:val="none" w:sz="0" w:space="0" w:color="auto"/>
                <w:bottom w:val="none" w:sz="0" w:space="0" w:color="auto"/>
                <w:right w:val="none" w:sz="0" w:space="0" w:color="auto"/>
              </w:divBdr>
              <w:divsChild>
                <w:div w:id="1546412095">
                  <w:marLeft w:val="0"/>
                  <w:marRight w:val="0"/>
                  <w:marTop w:val="0"/>
                  <w:marBottom w:val="0"/>
                  <w:divBdr>
                    <w:top w:val="none" w:sz="0" w:space="0" w:color="auto"/>
                    <w:left w:val="none" w:sz="0" w:space="0" w:color="auto"/>
                    <w:bottom w:val="none" w:sz="0" w:space="0" w:color="auto"/>
                    <w:right w:val="none" w:sz="0" w:space="0" w:color="auto"/>
                  </w:divBdr>
                  <w:divsChild>
                    <w:div w:id="351538916">
                      <w:marLeft w:val="0"/>
                      <w:marRight w:val="0"/>
                      <w:marTop w:val="0"/>
                      <w:marBottom w:val="0"/>
                      <w:divBdr>
                        <w:top w:val="none" w:sz="0" w:space="0" w:color="auto"/>
                        <w:left w:val="none" w:sz="0" w:space="0" w:color="auto"/>
                        <w:bottom w:val="none" w:sz="0" w:space="0" w:color="auto"/>
                        <w:right w:val="none" w:sz="0" w:space="0" w:color="auto"/>
                      </w:divBdr>
                    </w:div>
                  </w:divsChild>
                </w:div>
                <w:div w:id="419722816">
                  <w:marLeft w:val="0"/>
                  <w:marRight w:val="0"/>
                  <w:marTop w:val="0"/>
                  <w:marBottom w:val="0"/>
                  <w:divBdr>
                    <w:top w:val="none" w:sz="0" w:space="0" w:color="auto"/>
                    <w:left w:val="none" w:sz="0" w:space="0" w:color="auto"/>
                    <w:bottom w:val="none" w:sz="0" w:space="0" w:color="auto"/>
                    <w:right w:val="none" w:sz="0" w:space="0" w:color="auto"/>
                  </w:divBdr>
                  <w:divsChild>
                    <w:div w:id="1797525345">
                      <w:marLeft w:val="0"/>
                      <w:marRight w:val="0"/>
                      <w:marTop w:val="0"/>
                      <w:marBottom w:val="0"/>
                      <w:divBdr>
                        <w:top w:val="none" w:sz="0" w:space="0" w:color="auto"/>
                        <w:left w:val="none" w:sz="0" w:space="0" w:color="auto"/>
                        <w:bottom w:val="none" w:sz="0" w:space="0" w:color="auto"/>
                        <w:right w:val="none" w:sz="0" w:space="0" w:color="auto"/>
                      </w:divBdr>
                    </w:div>
                  </w:divsChild>
                </w:div>
                <w:div w:id="522479259">
                  <w:marLeft w:val="0"/>
                  <w:marRight w:val="0"/>
                  <w:marTop w:val="0"/>
                  <w:marBottom w:val="0"/>
                  <w:divBdr>
                    <w:top w:val="none" w:sz="0" w:space="0" w:color="auto"/>
                    <w:left w:val="none" w:sz="0" w:space="0" w:color="auto"/>
                    <w:bottom w:val="none" w:sz="0" w:space="0" w:color="auto"/>
                    <w:right w:val="none" w:sz="0" w:space="0" w:color="auto"/>
                  </w:divBdr>
                  <w:divsChild>
                    <w:div w:id="730229501">
                      <w:marLeft w:val="0"/>
                      <w:marRight w:val="0"/>
                      <w:marTop w:val="0"/>
                      <w:marBottom w:val="0"/>
                      <w:divBdr>
                        <w:top w:val="none" w:sz="0" w:space="0" w:color="auto"/>
                        <w:left w:val="none" w:sz="0" w:space="0" w:color="auto"/>
                        <w:bottom w:val="none" w:sz="0" w:space="0" w:color="auto"/>
                        <w:right w:val="none" w:sz="0" w:space="0" w:color="auto"/>
                      </w:divBdr>
                    </w:div>
                  </w:divsChild>
                </w:div>
                <w:div w:id="809858088">
                  <w:marLeft w:val="0"/>
                  <w:marRight w:val="0"/>
                  <w:marTop w:val="0"/>
                  <w:marBottom w:val="0"/>
                  <w:divBdr>
                    <w:top w:val="none" w:sz="0" w:space="0" w:color="auto"/>
                    <w:left w:val="none" w:sz="0" w:space="0" w:color="auto"/>
                    <w:bottom w:val="none" w:sz="0" w:space="0" w:color="auto"/>
                    <w:right w:val="none" w:sz="0" w:space="0" w:color="auto"/>
                  </w:divBdr>
                  <w:divsChild>
                    <w:div w:id="1654525651">
                      <w:marLeft w:val="0"/>
                      <w:marRight w:val="0"/>
                      <w:marTop w:val="0"/>
                      <w:marBottom w:val="0"/>
                      <w:divBdr>
                        <w:top w:val="none" w:sz="0" w:space="0" w:color="auto"/>
                        <w:left w:val="none" w:sz="0" w:space="0" w:color="auto"/>
                        <w:bottom w:val="none" w:sz="0" w:space="0" w:color="auto"/>
                        <w:right w:val="none" w:sz="0" w:space="0" w:color="auto"/>
                      </w:divBdr>
                    </w:div>
                  </w:divsChild>
                </w:div>
                <w:div w:id="161051822">
                  <w:marLeft w:val="0"/>
                  <w:marRight w:val="0"/>
                  <w:marTop w:val="0"/>
                  <w:marBottom w:val="0"/>
                  <w:divBdr>
                    <w:top w:val="none" w:sz="0" w:space="0" w:color="auto"/>
                    <w:left w:val="none" w:sz="0" w:space="0" w:color="auto"/>
                    <w:bottom w:val="none" w:sz="0" w:space="0" w:color="auto"/>
                    <w:right w:val="none" w:sz="0" w:space="0" w:color="auto"/>
                  </w:divBdr>
                  <w:divsChild>
                    <w:div w:id="1200821366">
                      <w:marLeft w:val="0"/>
                      <w:marRight w:val="0"/>
                      <w:marTop w:val="0"/>
                      <w:marBottom w:val="0"/>
                      <w:divBdr>
                        <w:top w:val="none" w:sz="0" w:space="0" w:color="auto"/>
                        <w:left w:val="none" w:sz="0" w:space="0" w:color="auto"/>
                        <w:bottom w:val="none" w:sz="0" w:space="0" w:color="auto"/>
                        <w:right w:val="none" w:sz="0" w:space="0" w:color="auto"/>
                      </w:divBdr>
                    </w:div>
                  </w:divsChild>
                </w:div>
                <w:div w:id="1426611728">
                  <w:marLeft w:val="0"/>
                  <w:marRight w:val="0"/>
                  <w:marTop w:val="0"/>
                  <w:marBottom w:val="0"/>
                  <w:divBdr>
                    <w:top w:val="none" w:sz="0" w:space="0" w:color="auto"/>
                    <w:left w:val="none" w:sz="0" w:space="0" w:color="auto"/>
                    <w:bottom w:val="none" w:sz="0" w:space="0" w:color="auto"/>
                    <w:right w:val="none" w:sz="0" w:space="0" w:color="auto"/>
                  </w:divBdr>
                  <w:divsChild>
                    <w:div w:id="1657999326">
                      <w:marLeft w:val="0"/>
                      <w:marRight w:val="0"/>
                      <w:marTop w:val="0"/>
                      <w:marBottom w:val="0"/>
                      <w:divBdr>
                        <w:top w:val="none" w:sz="0" w:space="0" w:color="auto"/>
                        <w:left w:val="none" w:sz="0" w:space="0" w:color="auto"/>
                        <w:bottom w:val="none" w:sz="0" w:space="0" w:color="auto"/>
                        <w:right w:val="none" w:sz="0" w:space="0" w:color="auto"/>
                      </w:divBdr>
                    </w:div>
                  </w:divsChild>
                </w:div>
                <w:div w:id="1614558928">
                  <w:marLeft w:val="0"/>
                  <w:marRight w:val="0"/>
                  <w:marTop w:val="0"/>
                  <w:marBottom w:val="0"/>
                  <w:divBdr>
                    <w:top w:val="none" w:sz="0" w:space="0" w:color="auto"/>
                    <w:left w:val="none" w:sz="0" w:space="0" w:color="auto"/>
                    <w:bottom w:val="none" w:sz="0" w:space="0" w:color="auto"/>
                    <w:right w:val="none" w:sz="0" w:space="0" w:color="auto"/>
                  </w:divBdr>
                  <w:divsChild>
                    <w:div w:id="780298423">
                      <w:marLeft w:val="0"/>
                      <w:marRight w:val="0"/>
                      <w:marTop w:val="0"/>
                      <w:marBottom w:val="0"/>
                      <w:divBdr>
                        <w:top w:val="none" w:sz="0" w:space="0" w:color="auto"/>
                        <w:left w:val="none" w:sz="0" w:space="0" w:color="auto"/>
                        <w:bottom w:val="none" w:sz="0" w:space="0" w:color="auto"/>
                        <w:right w:val="none" w:sz="0" w:space="0" w:color="auto"/>
                      </w:divBdr>
                    </w:div>
                  </w:divsChild>
                </w:div>
                <w:div w:id="2102487576">
                  <w:marLeft w:val="0"/>
                  <w:marRight w:val="0"/>
                  <w:marTop w:val="0"/>
                  <w:marBottom w:val="0"/>
                  <w:divBdr>
                    <w:top w:val="none" w:sz="0" w:space="0" w:color="auto"/>
                    <w:left w:val="none" w:sz="0" w:space="0" w:color="auto"/>
                    <w:bottom w:val="none" w:sz="0" w:space="0" w:color="auto"/>
                    <w:right w:val="none" w:sz="0" w:space="0" w:color="auto"/>
                  </w:divBdr>
                  <w:divsChild>
                    <w:div w:id="1748460457">
                      <w:marLeft w:val="0"/>
                      <w:marRight w:val="0"/>
                      <w:marTop w:val="0"/>
                      <w:marBottom w:val="0"/>
                      <w:divBdr>
                        <w:top w:val="none" w:sz="0" w:space="0" w:color="auto"/>
                        <w:left w:val="none" w:sz="0" w:space="0" w:color="auto"/>
                        <w:bottom w:val="none" w:sz="0" w:space="0" w:color="auto"/>
                        <w:right w:val="none" w:sz="0" w:space="0" w:color="auto"/>
                      </w:divBdr>
                    </w:div>
                  </w:divsChild>
                </w:div>
                <w:div w:id="2057509307">
                  <w:marLeft w:val="0"/>
                  <w:marRight w:val="0"/>
                  <w:marTop w:val="0"/>
                  <w:marBottom w:val="0"/>
                  <w:divBdr>
                    <w:top w:val="none" w:sz="0" w:space="0" w:color="auto"/>
                    <w:left w:val="none" w:sz="0" w:space="0" w:color="auto"/>
                    <w:bottom w:val="none" w:sz="0" w:space="0" w:color="auto"/>
                    <w:right w:val="none" w:sz="0" w:space="0" w:color="auto"/>
                  </w:divBdr>
                  <w:divsChild>
                    <w:div w:id="1020014525">
                      <w:marLeft w:val="0"/>
                      <w:marRight w:val="0"/>
                      <w:marTop w:val="0"/>
                      <w:marBottom w:val="0"/>
                      <w:divBdr>
                        <w:top w:val="none" w:sz="0" w:space="0" w:color="auto"/>
                        <w:left w:val="none" w:sz="0" w:space="0" w:color="auto"/>
                        <w:bottom w:val="none" w:sz="0" w:space="0" w:color="auto"/>
                        <w:right w:val="none" w:sz="0" w:space="0" w:color="auto"/>
                      </w:divBdr>
                    </w:div>
                  </w:divsChild>
                </w:div>
                <w:div w:id="298153124">
                  <w:marLeft w:val="0"/>
                  <w:marRight w:val="0"/>
                  <w:marTop w:val="0"/>
                  <w:marBottom w:val="0"/>
                  <w:divBdr>
                    <w:top w:val="none" w:sz="0" w:space="0" w:color="auto"/>
                    <w:left w:val="none" w:sz="0" w:space="0" w:color="auto"/>
                    <w:bottom w:val="none" w:sz="0" w:space="0" w:color="auto"/>
                    <w:right w:val="none" w:sz="0" w:space="0" w:color="auto"/>
                  </w:divBdr>
                  <w:divsChild>
                    <w:div w:id="1021666705">
                      <w:marLeft w:val="0"/>
                      <w:marRight w:val="0"/>
                      <w:marTop w:val="0"/>
                      <w:marBottom w:val="0"/>
                      <w:divBdr>
                        <w:top w:val="none" w:sz="0" w:space="0" w:color="auto"/>
                        <w:left w:val="none" w:sz="0" w:space="0" w:color="auto"/>
                        <w:bottom w:val="none" w:sz="0" w:space="0" w:color="auto"/>
                        <w:right w:val="none" w:sz="0" w:space="0" w:color="auto"/>
                      </w:divBdr>
                    </w:div>
                  </w:divsChild>
                </w:div>
                <w:div w:id="899679535">
                  <w:marLeft w:val="0"/>
                  <w:marRight w:val="0"/>
                  <w:marTop w:val="0"/>
                  <w:marBottom w:val="0"/>
                  <w:divBdr>
                    <w:top w:val="none" w:sz="0" w:space="0" w:color="auto"/>
                    <w:left w:val="none" w:sz="0" w:space="0" w:color="auto"/>
                    <w:bottom w:val="none" w:sz="0" w:space="0" w:color="auto"/>
                    <w:right w:val="none" w:sz="0" w:space="0" w:color="auto"/>
                  </w:divBdr>
                  <w:divsChild>
                    <w:div w:id="1526821791">
                      <w:marLeft w:val="0"/>
                      <w:marRight w:val="0"/>
                      <w:marTop w:val="0"/>
                      <w:marBottom w:val="0"/>
                      <w:divBdr>
                        <w:top w:val="none" w:sz="0" w:space="0" w:color="auto"/>
                        <w:left w:val="none" w:sz="0" w:space="0" w:color="auto"/>
                        <w:bottom w:val="none" w:sz="0" w:space="0" w:color="auto"/>
                        <w:right w:val="none" w:sz="0" w:space="0" w:color="auto"/>
                      </w:divBdr>
                    </w:div>
                  </w:divsChild>
                </w:div>
                <w:div w:id="1879051530">
                  <w:marLeft w:val="0"/>
                  <w:marRight w:val="0"/>
                  <w:marTop w:val="0"/>
                  <w:marBottom w:val="0"/>
                  <w:divBdr>
                    <w:top w:val="none" w:sz="0" w:space="0" w:color="auto"/>
                    <w:left w:val="none" w:sz="0" w:space="0" w:color="auto"/>
                    <w:bottom w:val="none" w:sz="0" w:space="0" w:color="auto"/>
                    <w:right w:val="none" w:sz="0" w:space="0" w:color="auto"/>
                  </w:divBdr>
                  <w:divsChild>
                    <w:div w:id="1980068798">
                      <w:marLeft w:val="0"/>
                      <w:marRight w:val="0"/>
                      <w:marTop w:val="0"/>
                      <w:marBottom w:val="0"/>
                      <w:divBdr>
                        <w:top w:val="none" w:sz="0" w:space="0" w:color="auto"/>
                        <w:left w:val="none" w:sz="0" w:space="0" w:color="auto"/>
                        <w:bottom w:val="none" w:sz="0" w:space="0" w:color="auto"/>
                        <w:right w:val="none" w:sz="0" w:space="0" w:color="auto"/>
                      </w:divBdr>
                    </w:div>
                  </w:divsChild>
                </w:div>
                <w:div w:id="826361968">
                  <w:marLeft w:val="0"/>
                  <w:marRight w:val="0"/>
                  <w:marTop w:val="0"/>
                  <w:marBottom w:val="0"/>
                  <w:divBdr>
                    <w:top w:val="none" w:sz="0" w:space="0" w:color="auto"/>
                    <w:left w:val="none" w:sz="0" w:space="0" w:color="auto"/>
                    <w:bottom w:val="none" w:sz="0" w:space="0" w:color="auto"/>
                    <w:right w:val="none" w:sz="0" w:space="0" w:color="auto"/>
                  </w:divBdr>
                  <w:divsChild>
                    <w:div w:id="913201430">
                      <w:marLeft w:val="0"/>
                      <w:marRight w:val="0"/>
                      <w:marTop w:val="0"/>
                      <w:marBottom w:val="0"/>
                      <w:divBdr>
                        <w:top w:val="none" w:sz="0" w:space="0" w:color="auto"/>
                        <w:left w:val="none" w:sz="0" w:space="0" w:color="auto"/>
                        <w:bottom w:val="none" w:sz="0" w:space="0" w:color="auto"/>
                        <w:right w:val="none" w:sz="0" w:space="0" w:color="auto"/>
                      </w:divBdr>
                    </w:div>
                  </w:divsChild>
                </w:div>
                <w:div w:id="1563248063">
                  <w:marLeft w:val="0"/>
                  <w:marRight w:val="0"/>
                  <w:marTop w:val="0"/>
                  <w:marBottom w:val="0"/>
                  <w:divBdr>
                    <w:top w:val="none" w:sz="0" w:space="0" w:color="auto"/>
                    <w:left w:val="none" w:sz="0" w:space="0" w:color="auto"/>
                    <w:bottom w:val="none" w:sz="0" w:space="0" w:color="auto"/>
                    <w:right w:val="none" w:sz="0" w:space="0" w:color="auto"/>
                  </w:divBdr>
                  <w:divsChild>
                    <w:div w:id="34428343">
                      <w:marLeft w:val="0"/>
                      <w:marRight w:val="0"/>
                      <w:marTop w:val="0"/>
                      <w:marBottom w:val="0"/>
                      <w:divBdr>
                        <w:top w:val="none" w:sz="0" w:space="0" w:color="auto"/>
                        <w:left w:val="none" w:sz="0" w:space="0" w:color="auto"/>
                        <w:bottom w:val="none" w:sz="0" w:space="0" w:color="auto"/>
                        <w:right w:val="none" w:sz="0" w:space="0" w:color="auto"/>
                      </w:divBdr>
                    </w:div>
                  </w:divsChild>
                </w:div>
                <w:div w:id="1298031163">
                  <w:marLeft w:val="0"/>
                  <w:marRight w:val="0"/>
                  <w:marTop w:val="0"/>
                  <w:marBottom w:val="0"/>
                  <w:divBdr>
                    <w:top w:val="none" w:sz="0" w:space="0" w:color="auto"/>
                    <w:left w:val="none" w:sz="0" w:space="0" w:color="auto"/>
                    <w:bottom w:val="none" w:sz="0" w:space="0" w:color="auto"/>
                    <w:right w:val="none" w:sz="0" w:space="0" w:color="auto"/>
                  </w:divBdr>
                  <w:divsChild>
                    <w:div w:id="995841425">
                      <w:marLeft w:val="0"/>
                      <w:marRight w:val="0"/>
                      <w:marTop w:val="0"/>
                      <w:marBottom w:val="0"/>
                      <w:divBdr>
                        <w:top w:val="none" w:sz="0" w:space="0" w:color="auto"/>
                        <w:left w:val="none" w:sz="0" w:space="0" w:color="auto"/>
                        <w:bottom w:val="none" w:sz="0" w:space="0" w:color="auto"/>
                        <w:right w:val="none" w:sz="0" w:space="0" w:color="auto"/>
                      </w:divBdr>
                    </w:div>
                  </w:divsChild>
                </w:div>
                <w:div w:id="63260844">
                  <w:marLeft w:val="0"/>
                  <w:marRight w:val="0"/>
                  <w:marTop w:val="0"/>
                  <w:marBottom w:val="0"/>
                  <w:divBdr>
                    <w:top w:val="none" w:sz="0" w:space="0" w:color="auto"/>
                    <w:left w:val="none" w:sz="0" w:space="0" w:color="auto"/>
                    <w:bottom w:val="none" w:sz="0" w:space="0" w:color="auto"/>
                    <w:right w:val="none" w:sz="0" w:space="0" w:color="auto"/>
                  </w:divBdr>
                  <w:divsChild>
                    <w:div w:id="111680117">
                      <w:marLeft w:val="0"/>
                      <w:marRight w:val="0"/>
                      <w:marTop w:val="0"/>
                      <w:marBottom w:val="0"/>
                      <w:divBdr>
                        <w:top w:val="none" w:sz="0" w:space="0" w:color="auto"/>
                        <w:left w:val="none" w:sz="0" w:space="0" w:color="auto"/>
                        <w:bottom w:val="none" w:sz="0" w:space="0" w:color="auto"/>
                        <w:right w:val="none" w:sz="0" w:space="0" w:color="auto"/>
                      </w:divBdr>
                    </w:div>
                  </w:divsChild>
                </w:div>
                <w:div w:id="1387415380">
                  <w:marLeft w:val="0"/>
                  <w:marRight w:val="0"/>
                  <w:marTop w:val="0"/>
                  <w:marBottom w:val="0"/>
                  <w:divBdr>
                    <w:top w:val="none" w:sz="0" w:space="0" w:color="auto"/>
                    <w:left w:val="none" w:sz="0" w:space="0" w:color="auto"/>
                    <w:bottom w:val="none" w:sz="0" w:space="0" w:color="auto"/>
                    <w:right w:val="none" w:sz="0" w:space="0" w:color="auto"/>
                  </w:divBdr>
                  <w:divsChild>
                    <w:div w:id="434904648">
                      <w:marLeft w:val="0"/>
                      <w:marRight w:val="0"/>
                      <w:marTop w:val="0"/>
                      <w:marBottom w:val="0"/>
                      <w:divBdr>
                        <w:top w:val="none" w:sz="0" w:space="0" w:color="auto"/>
                        <w:left w:val="none" w:sz="0" w:space="0" w:color="auto"/>
                        <w:bottom w:val="none" w:sz="0" w:space="0" w:color="auto"/>
                        <w:right w:val="none" w:sz="0" w:space="0" w:color="auto"/>
                      </w:divBdr>
                    </w:div>
                  </w:divsChild>
                </w:div>
                <w:div w:id="102071699">
                  <w:marLeft w:val="0"/>
                  <w:marRight w:val="0"/>
                  <w:marTop w:val="0"/>
                  <w:marBottom w:val="0"/>
                  <w:divBdr>
                    <w:top w:val="none" w:sz="0" w:space="0" w:color="auto"/>
                    <w:left w:val="none" w:sz="0" w:space="0" w:color="auto"/>
                    <w:bottom w:val="none" w:sz="0" w:space="0" w:color="auto"/>
                    <w:right w:val="none" w:sz="0" w:space="0" w:color="auto"/>
                  </w:divBdr>
                  <w:divsChild>
                    <w:div w:id="1353218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308390">
          <w:marLeft w:val="0"/>
          <w:marRight w:val="0"/>
          <w:marTop w:val="0"/>
          <w:marBottom w:val="0"/>
          <w:divBdr>
            <w:top w:val="none" w:sz="0" w:space="0" w:color="auto"/>
            <w:left w:val="none" w:sz="0" w:space="0" w:color="auto"/>
            <w:bottom w:val="none" w:sz="0" w:space="0" w:color="auto"/>
            <w:right w:val="none" w:sz="0" w:space="0" w:color="auto"/>
          </w:divBdr>
          <w:divsChild>
            <w:div w:id="178396940">
              <w:marLeft w:val="0"/>
              <w:marRight w:val="0"/>
              <w:marTop w:val="0"/>
              <w:marBottom w:val="0"/>
              <w:divBdr>
                <w:top w:val="none" w:sz="0" w:space="0" w:color="auto"/>
                <w:left w:val="none" w:sz="0" w:space="0" w:color="auto"/>
                <w:bottom w:val="none" w:sz="0" w:space="0" w:color="auto"/>
                <w:right w:val="none" w:sz="0" w:space="0" w:color="auto"/>
              </w:divBdr>
              <w:divsChild>
                <w:div w:id="2037852019">
                  <w:marLeft w:val="0"/>
                  <w:marRight w:val="0"/>
                  <w:marTop w:val="0"/>
                  <w:marBottom w:val="0"/>
                  <w:divBdr>
                    <w:top w:val="none" w:sz="0" w:space="0" w:color="auto"/>
                    <w:left w:val="none" w:sz="0" w:space="0" w:color="auto"/>
                    <w:bottom w:val="none" w:sz="0" w:space="0" w:color="auto"/>
                    <w:right w:val="none" w:sz="0" w:space="0" w:color="auto"/>
                  </w:divBdr>
                  <w:divsChild>
                    <w:div w:id="199768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4757460">
          <w:marLeft w:val="0"/>
          <w:marRight w:val="0"/>
          <w:marTop w:val="0"/>
          <w:marBottom w:val="0"/>
          <w:divBdr>
            <w:top w:val="none" w:sz="0" w:space="0" w:color="auto"/>
            <w:left w:val="none" w:sz="0" w:space="0" w:color="auto"/>
            <w:bottom w:val="none" w:sz="0" w:space="0" w:color="auto"/>
            <w:right w:val="none" w:sz="0" w:space="0" w:color="auto"/>
          </w:divBdr>
        </w:div>
      </w:divsChild>
    </w:div>
    <w:div w:id="584606130">
      <w:bodyDiv w:val="1"/>
      <w:marLeft w:val="0"/>
      <w:marRight w:val="0"/>
      <w:marTop w:val="0"/>
      <w:marBottom w:val="0"/>
      <w:divBdr>
        <w:top w:val="none" w:sz="0" w:space="0" w:color="auto"/>
        <w:left w:val="none" w:sz="0" w:space="0" w:color="auto"/>
        <w:bottom w:val="none" w:sz="0" w:space="0" w:color="auto"/>
        <w:right w:val="none" w:sz="0" w:space="0" w:color="auto"/>
      </w:divBdr>
    </w:div>
    <w:div w:id="807361306">
      <w:bodyDiv w:val="1"/>
      <w:marLeft w:val="0"/>
      <w:marRight w:val="0"/>
      <w:marTop w:val="0"/>
      <w:marBottom w:val="0"/>
      <w:divBdr>
        <w:top w:val="none" w:sz="0" w:space="0" w:color="auto"/>
        <w:left w:val="none" w:sz="0" w:space="0" w:color="auto"/>
        <w:bottom w:val="none" w:sz="0" w:space="0" w:color="auto"/>
        <w:right w:val="none" w:sz="0" w:space="0" w:color="auto"/>
      </w:divBdr>
      <w:divsChild>
        <w:div w:id="1526669255">
          <w:marLeft w:val="0"/>
          <w:marRight w:val="0"/>
          <w:marTop w:val="0"/>
          <w:marBottom w:val="0"/>
          <w:divBdr>
            <w:top w:val="none" w:sz="0" w:space="0" w:color="auto"/>
            <w:left w:val="none" w:sz="0" w:space="0" w:color="auto"/>
            <w:bottom w:val="none" w:sz="0" w:space="0" w:color="auto"/>
            <w:right w:val="none" w:sz="0" w:space="0" w:color="auto"/>
          </w:divBdr>
          <w:divsChild>
            <w:div w:id="1292637928">
              <w:marLeft w:val="0"/>
              <w:marRight w:val="0"/>
              <w:marTop w:val="0"/>
              <w:marBottom w:val="0"/>
              <w:divBdr>
                <w:top w:val="none" w:sz="0" w:space="0" w:color="auto"/>
                <w:left w:val="none" w:sz="0" w:space="0" w:color="auto"/>
                <w:bottom w:val="none" w:sz="0" w:space="0" w:color="auto"/>
                <w:right w:val="none" w:sz="0" w:space="0" w:color="auto"/>
              </w:divBdr>
              <w:divsChild>
                <w:div w:id="1870797588">
                  <w:marLeft w:val="0"/>
                  <w:marRight w:val="0"/>
                  <w:marTop w:val="0"/>
                  <w:marBottom w:val="0"/>
                  <w:divBdr>
                    <w:top w:val="none" w:sz="0" w:space="0" w:color="auto"/>
                    <w:left w:val="none" w:sz="0" w:space="0" w:color="auto"/>
                    <w:bottom w:val="none" w:sz="0" w:space="0" w:color="auto"/>
                    <w:right w:val="none" w:sz="0" w:space="0" w:color="auto"/>
                  </w:divBdr>
                  <w:divsChild>
                    <w:div w:id="455954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8350353">
      <w:bodyDiv w:val="1"/>
      <w:marLeft w:val="0"/>
      <w:marRight w:val="0"/>
      <w:marTop w:val="0"/>
      <w:marBottom w:val="0"/>
      <w:divBdr>
        <w:top w:val="none" w:sz="0" w:space="0" w:color="auto"/>
        <w:left w:val="none" w:sz="0" w:space="0" w:color="auto"/>
        <w:bottom w:val="none" w:sz="0" w:space="0" w:color="auto"/>
        <w:right w:val="none" w:sz="0" w:space="0" w:color="auto"/>
      </w:divBdr>
      <w:divsChild>
        <w:div w:id="923301921">
          <w:marLeft w:val="0"/>
          <w:marRight w:val="0"/>
          <w:marTop w:val="0"/>
          <w:marBottom w:val="0"/>
          <w:divBdr>
            <w:top w:val="none" w:sz="0" w:space="0" w:color="auto"/>
            <w:left w:val="none" w:sz="0" w:space="0" w:color="auto"/>
            <w:bottom w:val="none" w:sz="0" w:space="0" w:color="auto"/>
            <w:right w:val="none" w:sz="0" w:space="0" w:color="auto"/>
          </w:divBdr>
          <w:divsChild>
            <w:div w:id="402337056">
              <w:marLeft w:val="0"/>
              <w:marRight w:val="0"/>
              <w:marTop w:val="0"/>
              <w:marBottom w:val="0"/>
              <w:divBdr>
                <w:top w:val="none" w:sz="0" w:space="0" w:color="auto"/>
                <w:left w:val="none" w:sz="0" w:space="0" w:color="auto"/>
                <w:bottom w:val="none" w:sz="0" w:space="0" w:color="auto"/>
                <w:right w:val="none" w:sz="0" w:space="0" w:color="auto"/>
              </w:divBdr>
              <w:divsChild>
                <w:div w:id="1912351144">
                  <w:marLeft w:val="0"/>
                  <w:marRight w:val="0"/>
                  <w:marTop w:val="0"/>
                  <w:marBottom w:val="0"/>
                  <w:divBdr>
                    <w:top w:val="none" w:sz="0" w:space="0" w:color="auto"/>
                    <w:left w:val="none" w:sz="0" w:space="0" w:color="auto"/>
                    <w:bottom w:val="none" w:sz="0" w:space="0" w:color="auto"/>
                    <w:right w:val="none" w:sz="0" w:space="0" w:color="auto"/>
                  </w:divBdr>
                  <w:divsChild>
                    <w:div w:id="1098872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605091">
      <w:bodyDiv w:val="1"/>
      <w:marLeft w:val="0"/>
      <w:marRight w:val="0"/>
      <w:marTop w:val="0"/>
      <w:marBottom w:val="0"/>
      <w:divBdr>
        <w:top w:val="none" w:sz="0" w:space="0" w:color="auto"/>
        <w:left w:val="none" w:sz="0" w:space="0" w:color="auto"/>
        <w:bottom w:val="none" w:sz="0" w:space="0" w:color="auto"/>
        <w:right w:val="none" w:sz="0" w:space="0" w:color="auto"/>
      </w:divBdr>
    </w:div>
    <w:div w:id="884291712">
      <w:bodyDiv w:val="1"/>
      <w:marLeft w:val="0"/>
      <w:marRight w:val="0"/>
      <w:marTop w:val="0"/>
      <w:marBottom w:val="0"/>
      <w:divBdr>
        <w:top w:val="none" w:sz="0" w:space="0" w:color="auto"/>
        <w:left w:val="none" w:sz="0" w:space="0" w:color="auto"/>
        <w:bottom w:val="none" w:sz="0" w:space="0" w:color="auto"/>
        <w:right w:val="none" w:sz="0" w:space="0" w:color="auto"/>
      </w:divBdr>
    </w:div>
    <w:div w:id="895049737">
      <w:bodyDiv w:val="1"/>
      <w:marLeft w:val="0"/>
      <w:marRight w:val="0"/>
      <w:marTop w:val="0"/>
      <w:marBottom w:val="0"/>
      <w:divBdr>
        <w:top w:val="none" w:sz="0" w:space="0" w:color="auto"/>
        <w:left w:val="none" w:sz="0" w:space="0" w:color="auto"/>
        <w:bottom w:val="none" w:sz="0" w:space="0" w:color="auto"/>
        <w:right w:val="none" w:sz="0" w:space="0" w:color="auto"/>
      </w:divBdr>
    </w:div>
    <w:div w:id="920213936">
      <w:bodyDiv w:val="1"/>
      <w:marLeft w:val="0"/>
      <w:marRight w:val="0"/>
      <w:marTop w:val="0"/>
      <w:marBottom w:val="0"/>
      <w:divBdr>
        <w:top w:val="none" w:sz="0" w:space="0" w:color="auto"/>
        <w:left w:val="none" w:sz="0" w:space="0" w:color="auto"/>
        <w:bottom w:val="none" w:sz="0" w:space="0" w:color="auto"/>
        <w:right w:val="none" w:sz="0" w:space="0" w:color="auto"/>
      </w:divBdr>
    </w:div>
    <w:div w:id="1401708739">
      <w:bodyDiv w:val="1"/>
      <w:marLeft w:val="0"/>
      <w:marRight w:val="0"/>
      <w:marTop w:val="0"/>
      <w:marBottom w:val="0"/>
      <w:divBdr>
        <w:top w:val="none" w:sz="0" w:space="0" w:color="auto"/>
        <w:left w:val="none" w:sz="0" w:space="0" w:color="auto"/>
        <w:bottom w:val="none" w:sz="0" w:space="0" w:color="auto"/>
        <w:right w:val="none" w:sz="0" w:space="0" w:color="auto"/>
      </w:divBdr>
    </w:div>
    <w:div w:id="1561018653">
      <w:bodyDiv w:val="1"/>
      <w:marLeft w:val="0"/>
      <w:marRight w:val="0"/>
      <w:marTop w:val="0"/>
      <w:marBottom w:val="0"/>
      <w:divBdr>
        <w:top w:val="none" w:sz="0" w:space="0" w:color="auto"/>
        <w:left w:val="none" w:sz="0" w:space="0" w:color="auto"/>
        <w:bottom w:val="none" w:sz="0" w:space="0" w:color="auto"/>
        <w:right w:val="none" w:sz="0" w:space="0" w:color="auto"/>
      </w:divBdr>
      <w:divsChild>
        <w:div w:id="1049187072">
          <w:marLeft w:val="0"/>
          <w:marRight w:val="0"/>
          <w:marTop w:val="0"/>
          <w:marBottom w:val="0"/>
          <w:divBdr>
            <w:top w:val="none" w:sz="0" w:space="0" w:color="auto"/>
            <w:left w:val="none" w:sz="0" w:space="0" w:color="auto"/>
            <w:bottom w:val="none" w:sz="0" w:space="0" w:color="auto"/>
            <w:right w:val="none" w:sz="0" w:space="0" w:color="auto"/>
          </w:divBdr>
        </w:div>
        <w:div w:id="311830733">
          <w:marLeft w:val="0"/>
          <w:marRight w:val="0"/>
          <w:marTop w:val="0"/>
          <w:marBottom w:val="0"/>
          <w:divBdr>
            <w:top w:val="none" w:sz="0" w:space="0" w:color="auto"/>
            <w:left w:val="none" w:sz="0" w:space="0" w:color="auto"/>
            <w:bottom w:val="none" w:sz="0" w:space="0" w:color="auto"/>
            <w:right w:val="none" w:sz="0" w:space="0" w:color="auto"/>
          </w:divBdr>
          <w:divsChild>
            <w:div w:id="1319110639">
              <w:marLeft w:val="0"/>
              <w:marRight w:val="0"/>
              <w:marTop w:val="0"/>
              <w:marBottom w:val="0"/>
              <w:divBdr>
                <w:top w:val="none" w:sz="0" w:space="0" w:color="auto"/>
                <w:left w:val="none" w:sz="0" w:space="0" w:color="auto"/>
                <w:bottom w:val="none" w:sz="0" w:space="0" w:color="auto"/>
                <w:right w:val="none" w:sz="0" w:space="0" w:color="auto"/>
              </w:divBdr>
            </w:div>
            <w:div w:id="112287884">
              <w:marLeft w:val="0"/>
              <w:marRight w:val="0"/>
              <w:marTop w:val="0"/>
              <w:marBottom w:val="0"/>
              <w:divBdr>
                <w:top w:val="none" w:sz="0" w:space="0" w:color="auto"/>
                <w:left w:val="none" w:sz="0" w:space="0" w:color="auto"/>
                <w:bottom w:val="none" w:sz="0" w:space="0" w:color="auto"/>
                <w:right w:val="none" w:sz="0" w:space="0" w:color="auto"/>
              </w:divBdr>
              <w:divsChild>
                <w:div w:id="415514785">
                  <w:marLeft w:val="0"/>
                  <w:marRight w:val="0"/>
                  <w:marTop w:val="0"/>
                  <w:marBottom w:val="0"/>
                  <w:divBdr>
                    <w:top w:val="none" w:sz="0" w:space="0" w:color="auto"/>
                    <w:left w:val="none" w:sz="0" w:space="0" w:color="auto"/>
                    <w:bottom w:val="none" w:sz="0" w:space="0" w:color="auto"/>
                    <w:right w:val="none" w:sz="0" w:space="0" w:color="auto"/>
                  </w:divBdr>
                  <w:divsChild>
                    <w:div w:id="1087993625">
                      <w:marLeft w:val="0"/>
                      <w:marRight w:val="0"/>
                      <w:marTop w:val="0"/>
                      <w:marBottom w:val="0"/>
                      <w:divBdr>
                        <w:top w:val="none" w:sz="0" w:space="0" w:color="auto"/>
                        <w:left w:val="none" w:sz="0" w:space="0" w:color="auto"/>
                        <w:bottom w:val="none" w:sz="0" w:space="0" w:color="auto"/>
                        <w:right w:val="none" w:sz="0" w:space="0" w:color="auto"/>
                      </w:divBdr>
                      <w:divsChild>
                        <w:div w:id="43910353">
                          <w:marLeft w:val="0"/>
                          <w:marRight w:val="0"/>
                          <w:marTop w:val="0"/>
                          <w:marBottom w:val="0"/>
                          <w:divBdr>
                            <w:top w:val="none" w:sz="0" w:space="0" w:color="auto"/>
                            <w:left w:val="none" w:sz="0" w:space="0" w:color="auto"/>
                            <w:bottom w:val="none" w:sz="0" w:space="0" w:color="auto"/>
                            <w:right w:val="none" w:sz="0" w:space="0" w:color="auto"/>
                          </w:divBdr>
                          <w:divsChild>
                            <w:div w:id="1729717572">
                              <w:marLeft w:val="0"/>
                              <w:marRight w:val="0"/>
                              <w:marTop w:val="0"/>
                              <w:marBottom w:val="0"/>
                              <w:divBdr>
                                <w:top w:val="none" w:sz="0" w:space="0" w:color="auto"/>
                                <w:left w:val="none" w:sz="0" w:space="0" w:color="auto"/>
                                <w:bottom w:val="none" w:sz="0" w:space="0" w:color="auto"/>
                                <w:right w:val="none" w:sz="0" w:space="0" w:color="auto"/>
                              </w:divBdr>
                              <w:divsChild>
                                <w:div w:id="101642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5523804">
      <w:bodyDiv w:val="1"/>
      <w:marLeft w:val="0"/>
      <w:marRight w:val="0"/>
      <w:marTop w:val="0"/>
      <w:marBottom w:val="0"/>
      <w:divBdr>
        <w:top w:val="none" w:sz="0" w:space="0" w:color="auto"/>
        <w:left w:val="none" w:sz="0" w:space="0" w:color="auto"/>
        <w:bottom w:val="none" w:sz="0" w:space="0" w:color="auto"/>
        <w:right w:val="none" w:sz="0" w:space="0" w:color="auto"/>
      </w:divBdr>
    </w:div>
    <w:div w:id="1692953009">
      <w:bodyDiv w:val="1"/>
      <w:marLeft w:val="0"/>
      <w:marRight w:val="0"/>
      <w:marTop w:val="0"/>
      <w:marBottom w:val="0"/>
      <w:divBdr>
        <w:top w:val="none" w:sz="0" w:space="0" w:color="auto"/>
        <w:left w:val="none" w:sz="0" w:space="0" w:color="auto"/>
        <w:bottom w:val="none" w:sz="0" w:space="0" w:color="auto"/>
        <w:right w:val="none" w:sz="0" w:space="0" w:color="auto"/>
      </w:divBdr>
    </w:div>
    <w:div w:id="1721050985">
      <w:bodyDiv w:val="1"/>
      <w:marLeft w:val="0"/>
      <w:marRight w:val="0"/>
      <w:marTop w:val="0"/>
      <w:marBottom w:val="0"/>
      <w:divBdr>
        <w:top w:val="none" w:sz="0" w:space="0" w:color="auto"/>
        <w:left w:val="none" w:sz="0" w:space="0" w:color="auto"/>
        <w:bottom w:val="none" w:sz="0" w:space="0" w:color="auto"/>
        <w:right w:val="none" w:sz="0" w:space="0" w:color="auto"/>
      </w:divBdr>
    </w:div>
    <w:div w:id="1723864292">
      <w:bodyDiv w:val="1"/>
      <w:marLeft w:val="0"/>
      <w:marRight w:val="0"/>
      <w:marTop w:val="0"/>
      <w:marBottom w:val="0"/>
      <w:divBdr>
        <w:top w:val="none" w:sz="0" w:space="0" w:color="auto"/>
        <w:left w:val="none" w:sz="0" w:space="0" w:color="auto"/>
        <w:bottom w:val="none" w:sz="0" w:space="0" w:color="auto"/>
        <w:right w:val="none" w:sz="0" w:space="0" w:color="auto"/>
      </w:divBdr>
    </w:div>
    <w:div w:id="1822698899">
      <w:bodyDiv w:val="1"/>
      <w:marLeft w:val="0"/>
      <w:marRight w:val="0"/>
      <w:marTop w:val="0"/>
      <w:marBottom w:val="0"/>
      <w:divBdr>
        <w:top w:val="none" w:sz="0" w:space="0" w:color="auto"/>
        <w:left w:val="none" w:sz="0" w:space="0" w:color="auto"/>
        <w:bottom w:val="none" w:sz="0" w:space="0" w:color="auto"/>
        <w:right w:val="none" w:sz="0" w:space="0" w:color="auto"/>
      </w:divBdr>
    </w:div>
    <w:div w:id="1826314118">
      <w:bodyDiv w:val="1"/>
      <w:marLeft w:val="0"/>
      <w:marRight w:val="0"/>
      <w:marTop w:val="0"/>
      <w:marBottom w:val="0"/>
      <w:divBdr>
        <w:top w:val="none" w:sz="0" w:space="0" w:color="auto"/>
        <w:left w:val="none" w:sz="0" w:space="0" w:color="auto"/>
        <w:bottom w:val="none" w:sz="0" w:space="0" w:color="auto"/>
        <w:right w:val="none" w:sz="0" w:space="0" w:color="auto"/>
      </w:divBdr>
    </w:div>
    <w:div w:id="1953703409">
      <w:bodyDiv w:val="1"/>
      <w:marLeft w:val="0"/>
      <w:marRight w:val="0"/>
      <w:marTop w:val="0"/>
      <w:marBottom w:val="0"/>
      <w:divBdr>
        <w:top w:val="none" w:sz="0" w:space="0" w:color="auto"/>
        <w:left w:val="none" w:sz="0" w:space="0" w:color="auto"/>
        <w:bottom w:val="none" w:sz="0" w:space="0" w:color="auto"/>
        <w:right w:val="none" w:sz="0" w:space="0" w:color="auto"/>
      </w:divBdr>
    </w:div>
    <w:div w:id="204336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hart" Target="charts/chart4.xml"/><Relationship Id="rId18" Type="http://schemas.openxmlformats.org/officeDocument/2006/relationships/hyperlink" Target="https://www.ncbi.nlm.nih.gov/pmc/articles/PMC8672311/"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s://www.cdc.gov/public-health-gateway/php/about/social-determinants-of-health.htm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who.int/health-topics/social-determinants-of-health"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016/j.cedpsych.2020.101860" TargetMode="External"/><Relationship Id="rId23" Type="http://schemas.openxmlformats.org/officeDocument/2006/relationships/footer" Target="footer2.xml"/><Relationship Id="rId10" Type="http://schemas.openxmlformats.org/officeDocument/2006/relationships/chart" Target="charts/chart1.xml"/><Relationship Id="rId19" Type="http://schemas.openxmlformats.org/officeDocument/2006/relationships/hyperlink" Target="https://zakon.rada.gov.ua"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s://ru.unesco.org/news/bezopasnoe-obuchenie-vo-vremyapandemii-covid-19-opublikovany-novye-rekomendacii" TargetMode="Externa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Спосіб життя студентів ЗВО</a:t>
            </a:r>
          </a:p>
        </c:rich>
      </c:tx>
      <c:layout>
        <c:manualLayout>
          <c:xMode val="edge"/>
          <c:yMode val="edge"/>
          <c:x val="0.25343879584538892"/>
          <c:y val="4.4073752346792949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title>
    <c:autoTitleDeleted val="0"/>
    <c:view3D>
      <c:rotX val="15"/>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Спосіб життя</c:v>
                </c:pt>
              </c:strCache>
            </c:strRef>
          </c:tx>
          <c:explosion val="6"/>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033-CA4D-8A8A-8162023C7DA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033-CA4D-8A8A-8162023C7DA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033-CA4D-8A8A-8162023C7DA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C033-CA4D-8A8A-8162023C7DA6}"/>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C033-CA4D-8A8A-8162023C7DA6}"/>
              </c:ext>
            </c:extLst>
          </c:dPt>
          <c:dLbls>
            <c:dLbl>
              <c:idx val="0"/>
              <c:layout>
                <c:manualLayout>
                  <c:x val="-8.2659973606760265E-2"/>
                  <c:y val="2.3427257130441921E-2"/>
                </c:manualLayout>
              </c:layout>
              <c:tx>
                <c:rich>
                  <a:bodyPr rot="0" spcFirstLastPara="1" vertOverflow="ellipsis" horzOverflow="clip" vert="horz" wrap="square" lIns="38100" tIns="19050" rIns="38100" bIns="19050" anchor="ctr" anchorCtr="1">
                    <a:noAutofit/>
                  </a:bodyPr>
                  <a:lstStyle/>
                  <a:p>
                    <a:pPr>
                      <a:defRPr sz="1200" b="1" i="0" u="none" strike="noStrike" kern="1200" baseline="0">
                        <a:solidFill>
                          <a:schemeClr val="bg1"/>
                        </a:solidFill>
                        <a:latin typeface="+mn-lt"/>
                        <a:ea typeface="+mn-ea"/>
                        <a:cs typeface="+mn-cs"/>
                      </a:defRPr>
                    </a:pPr>
                    <a:r>
                      <a:rPr lang="en-US" sz="1200" b="1">
                        <a:solidFill>
                          <a:schemeClr val="bg1"/>
                        </a:solidFill>
                      </a:rPr>
                      <a:t>39%</a:t>
                    </a:r>
                  </a:p>
                </c:rich>
              </c:tx>
              <c:spPr>
                <a:noFill/>
                <a:ln>
                  <a:noFill/>
                </a:ln>
                <a:effectLst/>
              </c:spPr>
              <c:txPr>
                <a:bodyPr rot="0" spcFirstLastPara="1" vertOverflow="ellipsis" horzOverflow="clip" vert="horz" wrap="square" lIns="38100" tIns="19050" rIns="38100" bIns="19050" anchor="ctr" anchorCtr="1">
                  <a:noAutofit/>
                </a:bodyPr>
                <a:lstStyle/>
                <a:p>
                  <a:pPr>
                    <a:defRPr sz="1200" b="1" i="0" u="none" strike="noStrike" kern="1200" baseline="0">
                      <a:solidFill>
                        <a:schemeClr val="bg1"/>
                      </a:solidFill>
                      <a:latin typeface="+mn-lt"/>
                      <a:ea typeface="+mn-ea"/>
                      <a:cs typeface="+mn-cs"/>
                    </a:defRPr>
                  </a:pPr>
                  <a:endParaRPr lang="ru-UA"/>
                </a:p>
              </c:txPr>
              <c:dLblPos val="bestFit"/>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layout>
                    <c:manualLayout>
                      <c:w val="9.0050764495524765E-2"/>
                      <c:h val="0.15109419600380589"/>
                    </c:manualLayout>
                  </c15:layout>
                  <c15:showDataLabelsRange val="0"/>
                </c:ext>
                <c:ext xmlns:c16="http://schemas.microsoft.com/office/drawing/2014/chart" uri="{C3380CC4-5D6E-409C-BE32-E72D297353CC}">
                  <c16:uniqueId val="{00000001-C033-CA4D-8A8A-8162023C7DA6}"/>
                </c:ext>
              </c:extLst>
            </c:dLbl>
            <c:dLbl>
              <c:idx val="1"/>
              <c:layout>
                <c:manualLayout>
                  <c:x val="-3.3618071652468821E-2"/>
                  <c:y val="-9.8264370141172938E-2"/>
                </c:manualLayout>
              </c:layout>
              <c:tx>
                <c:rich>
                  <a:bodyPr rot="0" spcFirstLastPara="1" vertOverflow="ellipsis" horzOverflow="clip" vert="horz" wrap="square" lIns="38100" tIns="19050" rIns="38100" bIns="19050" anchor="ctr" anchorCtr="1">
                    <a:noAutofit/>
                  </a:bodyPr>
                  <a:lstStyle/>
                  <a:p>
                    <a:pPr>
                      <a:defRPr sz="1200" b="1" i="0" u="none" strike="noStrike" kern="1200" baseline="0">
                        <a:solidFill>
                          <a:schemeClr val="bg1"/>
                        </a:solidFill>
                        <a:latin typeface="+mn-lt"/>
                        <a:ea typeface="+mn-ea"/>
                        <a:cs typeface="+mn-cs"/>
                      </a:defRPr>
                    </a:pPr>
                    <a:r>
                      <a:rPr lang="en-US" sz="1200" b="1">
                        <a:solidFill>
                          <a:schemeClr val="bg1"/>
                        </a:solidFill>
                      </a:rPr>
                      <a:t>5 %</a:t>
                    </a:r>
                  </a:p>
                </c:rich>
              </c:tx>
              <c:spPr>
                <a:noFill/>
                <a:ln>
                  <a:noFill/>
                </a:ln>
                <a:effectLst/>
              </c:spPr>
              <c:txPr>
                <a:bodyPr rot="0" spcFirstLastPara="1" vertOverflow="ellipsis" horzOverflow="clip" vert="horz" wrap="square" lIns="38100" tIns="19050" rIns="38100" bIns="19050" anchor="ctr" anchorCtr="1">
                  <a:noAutofit/>
                </a:bodyPr>
                <a:lstStyle/>
                <a:p>
                  <a:pPr>
                    <a:defRPr sz="1200" b="1" i="0" u="none" strike="noStrike" kern="1200" baseline="0">
                      <a:solidFill>
                        <a:schemeClr val="bg1"/>
                      </a:solidFill>
                      <a:latin typeface="+mn-lt"/>
                      <a:ea typeface="+mn-ea"/>
                      <a:cs typeface="+mn-cs"/>
                    </a:defRPr>
                  </a:pPr>
                  <a:endParaRPr lang="ru-UA"/>
                </a:p>
              </c:txPr>
              <c:dLblPos val="bestFit"/>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layout>
                    <c:manualLayout>
                      <c:w val="5.5452177149237065E-2"/>
                      <c:h val="9.4005708848715494E-2"/>
                    </c:manualLayout>
                  </c15:layout>
                  <c15:showDataLabelsRange val="0"/>
                </c:ext>
                <c:ext xmlns:c16="http://schemas.microsoft.com/office/drawing/2014/chart" uri="{C3380CC4-5D6E-409C-BE32-E72D297353CC}">
                  <c16:uniqueId val="{00000003-C033-CA4D-8A8A-8162023C7DA6}"/>
                </c:ext>
              </c:extLst>
            </c:dLbl>
            <c:dLbl>
              <c:idx val="2"/>
              <c:layout>
                <c:manualLayout>
                  <c:x val="7.7693316805812276E-2"/>
                  <c:y val="-0.12634586233333589"/>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sz="1200" b="1">
                        <a:solidFill>
                          <a:schemeClr val="bg1"/>
                        </a:solidFill>
                        <a:latin typeface="Times New Roman" panose="02020603050405020304" pitchFamily="18" charset="0"/>
                        <a:cs typeface="Times New Roman" panose="02020603050405020304" pitchFamily="18" charset="0"/>
                      </a:rPr>
                      <a:t>15%</a:t>
                    </a:r>
                  </a:p>
                </c:rich>
              </c:tx>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dLblPos val="bestFit"/>
              <c:showLegendKey val="0"/>
              <c:showVal val="1"/>
              <c:showCatName val="0"/>
              <c:showSerName val="0"/>
              <c:showPercent val="0"/>
              <c:showBubbleSize val="0"/>
              <c:extLst>
                <c:ext xmlns:c15="http://schemas.microsoft.com/office/drawing/2012/chart" uri="{CE6537A1-D6FC-4f65-9D91-7224C49458BB}">
                  <c15:layout>
                    <c:manualLayout>
                      <c:w val="7.9394616052598926E-2"/>
                      <c:h val="9.2769041357936829E-2"/>
                    </c:manualLayout>
                  </c15:layout>
                  <c15:showDataLabelsRange val="0"/>
                </c:ext>
                <c:ext xmlns:c16="http://schemas.microsoft.com/office/drawing/2014/chart" uri="{C3380CC4-5D6E-409C-BE32-E72D297353CC}">
                  <c16:uniqueId val="{00000005-C033-CA4D-8A8A-8162023C7DA6}"/>
                </c:ext>
              </c:extLst>
            </c:dLbl>
            <c:dLbl>
              <c:idx val="3"/>
              <c:layout>
                <c:manualLayout>
                  <c:x val="0.11447720970122506"/>
                  <c:y val="-6.0684612330214193E-5"/>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mn-lt"/>
                        <a:ea typeface="+mn-ea"/>
                        <a:cs typeface="+mn-cs"/>
                      </a:defRPr>
                    </a:pPr>
                    <a:fld id="{22C1B578-C17E-D245-837A-8526AA1711EE}" type="VALUE">
                      <a:rPr lang="en-US" sz="1200">
                        <a:solidFill>
                          <a:schemeClr val="bg1"/>
                        </a:solidFill>
                      </a:rPr>
                      <a:pPr>
                        <a:defRPr sz="1200" b="1">
                          <a:solidFill>
                            <a:schemeClr val="bg1"/>
                          </a:solidFill>
                        </a:defRPr>
                      </a:pPr>
                      <a:t>[ЗНАЧЕНИЕ]</a:t>
                    </a:fld>
                    <a:r>
                      <a:rPr lang="en-US" sz="1200">
                        <a:solidFill>
                          <a:schemeClr val="bg1"/>
                        </a:solidFill>
                      </a:rPr>
                      <a:t>%</a:t>
                    </a:r>
                  </a:p>
                </c:rich>
              </c:tx>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mn-lt"/>
                      <a:ea typeface="+mn-ea"/>
                      <a:cs typeface="+mn-cs"/>
                    </a:defRPr>
                  </a:pPr>
                  <a:endParaRPr lang="ru-UA"/>
                </a:p>
              </c:txPr>
              <c:dLblPos val="bestFit"/>
              <c:showLegendKey val="0"/>
              <c:showVal val="1"/>
              <c:showCatName val="0"/>
              <c:showSerName val="0"/>
              <c:showPercent val="0"/>
              <c:showBubbleSize val="0"/>
              <c:extLst>
                <c:ext xmlns:c15="http://schemas.microsoft.com/office/drawing/2012/chart" uri="{CE6537A1-D6FC-4f65-9D91-7224C49458BB}">
                  <c15:layout>
                    <c:manualLayout>
                      <c:w val="0.10270428142890771"/>
                      <c:h val="0.11474785918173167"/>
                    </c:manualLayout>
                  </c15:layout>
                  <c15:dlblFieldTable/>
                  <c15:showDataLabelsRange val="0"/>
                </c:ext>
                <c:ext xmlns:c16="http://schemas.microsoft.com/office/drawing/2014/chart" uri="{C3380CC4-5D6E-409C-BE32-E72D297353CC}">
                  <c16:uniqueId val="{00000007-C033-CA4D-8A8A-8162023C7DA6}"/>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ru-UA"/>
              </a:p>
            </c:txPr>
            <c:dLblPos val="ctr"/>
            <c:showLegendKey val="0"/>
            <c:showVal val="0"/>
            <c:showCatName val="0"/>
            <c:showSerName val="0"/>
            <c:showPercent val="0"/>
            <c:showBubbleSize val="0"/>
            <c:extLst>
              <c:ext xmlns:c15="http://schemas.microsoft.com/office/drawing/2012/chart" uri="{CE6537A1-D6FC-4f65-9D91-7224C49458BB}"/>
            </c:extLst>
          </c:dLbls>
          <c:cat>
            <c:strRef>
              <c:f>Лист1!$A$2:$A$6</c:f>
              <c:strCache>
                <c:ptCount val="4"/>
                <c:pt idx="0">
                  <c:v>скоріше здоровий спосіб життя </c:v>
                </c:pt>
                <c:pt idx="1">
                  <c:v>повністю здоровий спосіб життя </c:v>
                </c:pt>
                <c:pt idx="2">
                  <c:v>не здоровий спосіб життя</c:v>
                </c:pt>
                <c:pt idx="3">
                  <c:v>коливаються у відповідях</c:v>
                </c:pt>
              </c:strCache>
            </c:strRef>
          </c:cat>
          <c:val>
            <c:numRef>
              <c:f>Лист1!$B$2:$B$6</c:f>
              <c:numCache>
                <c:formatCode>General</c:formatCode>
                <c:ptCount val="5"/>
                <c:pt idx="0">
                  <c:v>39</c:v>
                </c:pt>
                <c:pt idx="1">
                  <c:v>5</c:v>
                </c:pt>
                <c:pt idx="2">
                  <c:v>15</c:v>
                </c:pt>
                <c:pt idx="3">
                  <c:v>33</c:v>
                </c:pt>
              </c:numCache>
            </c:numRef>
          </c:val>
          <c:extLst>
            <c:ext xmlns:c16="http://schemas.microsoft.com/office/drawing/2014/chart" uri="{C3380CC4-5D6E-409C-BE32-E72D297353CC}">
              <c16:uniqueId val="{0000000A-C033-CA4D-8A8A-8162023C7DA6}"/>
            </c:ext>
          </c:extLst>
        </c:ser>
        <c:dLbls>
          <c:showLegendKey val="0"/>
          <c:showVal val="0"/>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egendEntry>
        <c:idx val="1"/>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egendEntry>
        <c:idx val="2"/>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egendEntry>
        <c:idx val="3"/>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egendEntry>
        <c:idx val="4"/>
        <c:delete val="1"/>
      </c:legendEntry>
      <c:layout>
        <c:manualLayout>
          <c:xMode val="edge"/>
          <c:yMode val="edge"/>
          <c:x val="0"/>
          <c:y val="0.81284530894612173"/>
          <c:w val="1"/>
          <c:h val="0.14909572260772269"/>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sz="1400">
                <a:solidFill>
                  <a:schemeClr val="tx1"/>
                </a:solidFill>
                <a:latin typeface="Times New Roman" panose="02020603050405020304" pitchFamily="18" charset="0"/>
                <a:cs typeface="Times New Roman" panose="02020603050405020304" pitchFamily="18" charset="0"/>
              </a:rPr>
              <a:t>Юнаки</a:t>
            </a:r>
          </a:p>
        </c:rich>
      </c:tx>
      <c:layout>
        <c:manualLayout>
          <c:xMode val="edge"/>
          <c:yMode val="edge"/>
          <c:x val="8.219513186839629E-2"/>
          <c:y val="6.3542494042891182E-2"/>
        </c:manualLayout>
      </c:layout>
      <c:overlay val="0"/>
      <c:spPr>
        <a:noFill/>
        <a:ln>
          <a:noFill/>
        </a:ln>
        <a:effectLst/>
      </c:spPr>
    </c:title>
    <c:autoTitleDeleted val="0"/>
    <c:view3D>
      <c:rotX val="15"/>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1059463652886618E-3"/>
          <c:y val="0.18143330867198648"/>
          <c:w val="0.8286307477452135"/>
          <c:h val="0.53900254128281622"/>
        </c:manualLayout>
      </c:layout>
      <c:pie3DChart>
        <c:varyColors val="1"/>
        <c:ser>
          <c:idx val="0"/>
          <c:order val="0"/>
          <c:tx>
            <c:strRef>
              <c:f>Лист1!$B$1</c:f>
              <c:strCache>
                <c:ptCount val="1"/>
                <c:pt idx="0">
                  <c:v>юнаки</c:v>
                </c:pt>
              </c:strCache>
            </c:strRef>
          </c:tx>
          <c:dPt>
            <c:idx val="0"/>
            <c:bubble3D val="0"/>
            <c:spPr>
              <a:solidFill>
                <a:schemeClr val="accent1"/>
              </a:solidFill>
              <a:ln>
                <a:noFill/>
              </a:ln>
              <a:effectLst/>
              <a:sp3d/>
            </c:spPr>
            <c:extLst>
              <c:ext xmlns:c16="http://schemas.microsoft.com/office/drawing/2014/chart" uri="{C3380CC4-5D6E-409C-BE32-E72D297353CC}">
                <c16:uniqueId val="{00000001-2E44-1C46-8FA0-95288681B454}"/>
              </c:ext>
            </c:extLst>
          </c:dPt>
          <c:dPt>
            <c:idx val="1"/>
            <c:bubble3D val="0"/>
            <c:spPr>
              <a:solidFill>
                <a:schemeClr val="accent2"/>
              </a:solidFill>
              <a:ln>
                <a:noFill/>
              </a:ln>
              <a:effectLst/>
              <a:sp3d/>
            </c:spPr>
            <c:extLst>
              <c:ext xmlns:c16="http://schemas.microsoft.com/office/drawing/2014/chart" uri="{C3380CC4-5D6E-409C-BE32-E72D297353CC}">
                <c16:uniqueId val="{00000003-2E44-1C46-8FA0-95288681B454}"/>
              </c:ext>
            </c:extLst>
          </c:dPt>
          <c:dPt>
            <c:idx val="2"/>
            <c:bubble3D val="0"/>
            <c:spPr>
              <a:solidFill>
                <a:schemeClr val="accent3"/>
              </a:solidFill>
              <a:ln>
                <a:noFill/>
              </a:ln>
              <a:effectLst/>
              <a:sp3d/>
            </c:spPr>
            <c:extLst>
              <c:ext xmlns:c16="http://schemas.microsoft.com/office/drawing/2014/chart" uri="{C3380CC4-5D6E-409C-BE32-E72D297353CC}">
                <c16:uniqueId val="{00000005-2E44-1C46-8FA0-95288681B454}"/>
              </c:ext>
            </c:extLst>
          </c:dPt>
          <c:dPt>
            <c:idx val="3"/>
            <c:bubble3D val="0"/>
            <c:spPr>
              <a:solidFill>
                <a:schemeClr val="accent4"/>
              </a:solidFill>
              <a:ln>
                <a:noFill/>
              </a:ln>
              <a:effectLst/>
              <a:sp3d/>
            </c:spPr>
            <c:extLst>
              <c:ext xmlns:c16="http://schemas.microsoft.com/office/drawing/2014/chart" uri="{C3380CC4-5D6E-409C-BE32-E72D297353CC}">
                <c16:uniqueId val="{00000007-2E44-1C46-8FA0-95288681B454}"/>
              </c:ext>
            </c:extLst>
          </c:dPt>
          <c:dLbls>
            <c:dLbl>
              <c:idx val="0"/>
              <c:layout>
                <c:manualLayout>
                  <c:x val="-0.23677856978615783"/>
                  <c:y val="-4.7052804840072994E-2"/>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sz="1200" b="1">
                        <a:solidFill>
                          <a:schemeClr val="bg1"/>
                        </a:solidFill>
                        <a:latin typeface="Times New Roman" panose="02020603050405020304" pitchFamily="18" charset="0"/>
                        <a:cs typeface="Times New Roman" panose="02020603050405020304" pitchFamily="18" charset="0"/>
                      </a:rPr>
                      <a:t>67,7%</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20901060917822126"/>
                      <c:h val="0.22564421567647883"/>
                    </c:manualLayout>
                  </c15:layout>
                  <c15:showDataLabelsRange val="0"/>
                </c:ext>
                <c:ext xmlns:c16="http://schemas.microsoft.com/office/drawing/2014/chart" uri="{C3380CC4-5D6E-409C-BE32-E72D297353CC}">
                  <c16:uniqueId val="{00000001-2E44-1C46-8FA0-95288681B454}"/>
                </c:ext>
              </c:extLst>
            </c:dLbl>
            <c:dLbl>
              <c:idx val="1"/>
              <c:layout>
                <c:manualLayout>
                  <c:x val="0.14266534256223259"/>
                  <c:y val="-0.20975645645337357"/>
                </c:manualLayout>
              </c:layout>
              <c:tx>
                <c:rich>
                  <a:bodyPr rot="0" spcFirstLastPara="1" vertOverflow="ellipsis" vert="horz" wrap="square" lIns="38100" tIns="19050" rIns="38100" bIns="19050" anchor="ctr" anchorCtr="1">
                    <a:noAutofit/>
                  </a:bodyPr>
                  <a:lstStyle/>
                  <a:p>
                    <a:pPr>
                      <a:defRPr sz="1200" b="0" i="0" u="none" strike="noStrike" kern="1200" baseline="0">
                        <a:solidFill>
                          <a:schemeClr val="bg1"/>
                        </a:solidFill>
                        <a:latin typeface="+mn-lt"/>
                        <a:ea typeface="+mn-ea"/>
                        <a:cs typeface="+mn-cs"/>
                      </a:defRPr>
                    </a:pPr>
                    <a:r>
                      <a:rPr lang="en-US" sz="1200" b="1">
                        <a:solidFill>
                          <a:schemeClr val="bg1"/>
                        </a:solidFill>
                        <a:latin typeface="Times New Roman" panose="02020603050405020304" pitchFamily="18" charset="0"/>
                        <a:cs typeface="Times New Roman" panose="02020603050405020304" pitchFamily="18" charset="0"/>
                      </a:rPr>
                      <a:t>17,3 %</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15056819247872011"/>
                      <c:h val="0.27391647677278164"/>
                    </c:manualLayout>
                  </c15:layout>
                  <c15:showDataLabelsRange val="0"/>
                </c:ext>
                <c:ext xmlns:c16="http://schemas.microsoft.com/office/drawing/2014/chart" uri="{C3380CC4-5D6E-409C-BE32-E72D297353CC}">
                  <c16:uniqueId val="{00000003-2E44-1C46-8FA0-95288681B454}"/>
                </c:ext>
              </c:extLst>
            </c:dLbl>
            <c:dLbl>
              <c:idx val="2"/>
              <c:layout>
                <c:manualLayout>
                  <c:x val="0.15352366278427659"/>
                  <c:y val="1.2972791699603391E-3"/>
                </c:manualLayout>
              </c:layout>
              <c:tx>
                <c:rich>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sz="1200" b="1">
                        <a:solidFill>
                          <a:schemeClr val="bg1"/>
                        </a:solidFill>
                        <a:latin typeface="Times New Roman" panose="02020603050405020304" pitchFamily="18" charset="0"/>
                        <a:cs typeface="Times New Roman" panose="02020603050405020304" pitchFamily="18" charset="0"/>
                      </a:rPr>
                      <a:t>39, 3 %</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15046717010111352"/>
                      <c:h val="0.10203148806500761"/>
                    </c:manualLayout>
                  </c15:layout>
                  <c15:showDataLabelsRange val="0"/>
                </c:ext>
                <c:ext xmlns:c16="http://schemas.microsoft.com/office/drawing/2014/chart" uri="{C3380CC4-5D6E-409C-BE32-E72D297353CC}">
                  <c16:uniqueId val="{00000005-2E44-1C46-8FA0-95288681B454}"/>
                </c:ext>
              </c:extLst>
            </c:dLbl>
            <c:dLbl>
              <c:idx val="3"/>
              <c:layout>
                <c:manualLayout>
                  <c:x val="0.10872931237699679"/>
                  <c:y val="6.4326362724867997E-2"/>
                </c:manualLayout>
              </c:layout>
              <c:tx>
                <c:rich>
                  <a:bodyPr rot="0" spcFirstLastPara="1" vertOverflow="ellipsis" vert="horz" wrap="square" lIns="38100" tIns="19050" rIns="38100" bIns="19050" anchor="ctr" anchorCtr="1">
                    <a:noAutofit/>
                  </a:bodyPr>
                  <a:lstStyle/>
                  <a:p>
                    <a:pPr>
                      <a:defRPr sz="1200" b="0" i="0" u="none" strike="noStrike" kern="1200" baseline="0">
                        <a:solidFill>
                          <a:schemeClr val="bg1"/>
                        </a:solidFill>
                        <a:latin typeface="+mn-lt"/>
                        <a:ea typeface="+mn-ea"/>
                        <a:cs typeface="+mn-cs"/>
                      </a:defRPr>
                    </a:pPr>
                    <a:r>
                      <a:rPr lang="en-US" sz="1200" b="1">
                        <a:solidFill>
                          <a:schemeClr val="bg1"/>
                        </a:solidFill>
                        <a:latin typeface="Times New Roman" panose="02020603050405020304" pitchFamily="18" charset="0"/>
                        <a:cs typeface="Times New Roman" panose="02020603050405020304" pitchFamily="18" charset="0"/>
                      </a:rPr>
                      <a:t>7,7</a:t>
                    </a:r>
                    <a:r>
                      <a:rPr lang="en-US" sz="1200" b="1" baseline="0">
                        <a:solidFill>
                          <a:schemeClr val="bg1"/>
                        </a:solidFill>
                        <a:latin typeface="Times New Roman" panose="02020603050405020304" pitchFamily="18" charset="0"/>
                        <a:cs typeface="Times New Roman" panose="02020603050405020304" pitchFamily="18" charset="0"/>
                      </a:rPr>
                      <a:t> </a:t>
                    </a:r>
                    <a:r>
                      <a:rPr lang="en-US" sz="1200" b="1">
                        <a:solidFill>
                          <a:schemeClr val="bg1"/>
                        </a:solidFill>
                        <a:latin typeface="Times New Roman" panose="02020603050405020304" pitchFamily="18" charset="0"/>
                        <a:cs typeface="Times New Roman" panose="02020603050405020304" pitchFamily="18" charset="0"/>
                      </a:rPr>
                      <a:t>%</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9.6473802467034686E-2"/>
                      <c:h val="0.11366574614939756"/>
                    </c:manualLayout>
                  </c15:layout>
                  <c15:showDataLabelsRange val="0"/>
                </c:ext>
                <c:ext xmlns:c16="http://schemas.microsoft.com/office/drawing/2014/chart" uri="{C3380CC4-5D6E-409C-BE32-E72D297353CC}">
                  <c16:uniqueId val="{00000007-2E44-1C46-8FA0-95288681B454}"/>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extLst>
          </c:dLbls>
          <c:cat>
            <c:strRef>
              <c:f>Лист1!$A$2:$A$5</c:f>
              <c:strCache>
                <c:ptCount val="4"/>
                <c:pt idx="0">
                  <c:v>Іноді вживають алкоголь</c:v>
                </c:pt>
                <c:pt idx="1">
                  <c:v>не вживають алкоголь</c:v>
                </c:pt>
                <c:pt idx="2">
                  <c:v>вживають никотин</c:v>
                </c:pt>
                <c:pt idx="3">
                  <c:v>не вживають никотин</c:v>
                </c:pt>
              </c:strCache>
            </c:strRef>
          </c:cat>
          <c:val>
            <c:numRef>
              <c:f>Лист1!$B$2:$B$5</c:f>
              <c:numCache>
                <c:formatCode>General</c:formatCode>
                <c:ptCount val="4"/>
                <c:pt idx="0">
                  <c:v>67.7</c:v>
                </c:pt>
                <c:pt idx="1">
                  <c:v>17.3</c:v>
                </c:pt>
                <c:pt idx="2">
                  <c:v>29.1</c:v>
                </c:pt>
                <c:pt idx="3">
                  <c:v>16.7</c:v>
                </c:pt>
              </c:numCache>
            </c:numRef>
          </c:val>
          <c:extLst>
            <c:ext xmlns:c16="http://schemas.microsoft.com/office/drawing/2014/chart" uri="{C3380CC4-5D6E-409C-BE32-E72D297353CC}">
              <c16:uniqueId val="{00000008-2E44-1C46-8FA0-95288681B454}"/>
            </c:ext>
          </c:extLst>
        </c:ser>
        <c:ser>
          <c:idx val="1"/>
          <c:order val="1"/>
          <c:tx>
            <c:strRef>
              <c:f>Лист1!$C$1</c:f>
              <c:strCache>
                <c:ptCount val="1"/>
                <c:pt idx="0">
                  <c:v>дівчата</c:v>
                </c:pt>
              </c:strCache>
            </c:strRef>
          </c:tx>
          <c:dPt>
            <c:idx val="0"/>
            <c:bubble3D val="0"/>
            <c:spPr>
              <a:solidFill>
                <a:schemeClr val="accent1"/>
              </a:solidFill>
              <a:ln>
                <a:noFill/>
              </a:ln>
              <a:effectLst/>
              <a:sp3d/>
            </c:spPr>
            <c:extLst>
              <c:ext xmlns:c16="http://schemas.microsoft.com/office/drawing/2014/chart" uri="{C3380CC4-5D6E-409C-BE32-E72D297353CC}">
                <c16:uniqueId val="{0000000A-2E44-1C46-8FA0-95288681B454}"/>
              </c:ext>
            </c:extLst>
          </c:dPt>
          <c:dPt>
            <c:idx val="1"/>
            <c:bubble3D val="0"/>
            <c:spPr>
              <a:solidFill>
                <a:schemeClr val="accent2"/>
              </a:solidFill>
              <a:ln>
                <a:noFill/>
              </a:ln>
              <a:effectLst/>
              <a:sp3d/>
            </c:spPr>
            <c:extLst>
              <c:ext xmlns:c16="http://schemas.microsoft.com/office/drawing/2014/chart" uri="{C3380CC4-5D6E-409C-BE32-E72D297353CC}">
                <c16:uniqueId val="{0000000C-2E44-1C46-8FA0-95288681B454}"/>
              </c:ext>
            </c:extLst>
          </c:dPt>
          <c:dPt>
            <c:idx val="2"/>
            <c:bubble3D val="0"/>
            <c:spPr>
              <a:solidFill>
                <a:schemeClr val="accent3"/>
              </a:solidFill>
              <a:ln>
                <a:noFill/>
              </a:ln>
              <a:effectLst/>
              <a:sp3d/>
            </c:spPr>
            <c:extLst>
              <c:ext xmlns:c16="http://schemas.microsoft.com/office/drawing/2014/chart" uri="{C3380CC4-5D6E-409C-BE32-E72D297353CC}">
                <c16:uniqueId val="{0000000E-2E44-1C46-8FA0-95288681B454}"/>
              </c:ext>
            </c:extLst>
          </c:dPt>
          <c:dPt>
            <c:idx val="3"/>
            <c:bubble3D val="0"/>
            <c:spPr>
              <a:solidFill>
                <a:schemeClr val="accent4"/>
              </a:solidFill>
              <a:ln>
                <a:noFill/>
              </a:ln>
              <a:effectLst/>
              <a:sp3d/>
            </c:spPr>
            <c:extLst>
              <c:ext xmlns:c16="http://schemas.microsoft.com/office/drawing/2014/chart" uri="{C3380CC4-5D6E-409C-BE32-E72D297353CC}">
                <c16:uniqueId val="{00000010-2E44-1C46-8FA0-95288681B454}"/>
              </c:ext>
            </c:extLst>
          </c:dPt>
          <c:cat>
            <c:strRef>
              <c:f>Лист1!$A$2:$A$5</c:f>
              <c:strCache>
                <c:ptCount val="4"/>
                <c:pt idx="0">
                  <c:v>Іноді вживають алкоголь</c:v>
                </c:pt>
                <c:pt idx="1">
                  <c:v>не вживають алкоголь</c:v>
                </c:pt>
                <c:pt idx="2">
                  <c:v>вживають никотин</c:v>
                </c:pt>
                <c:pt idx="3">
                  <c:v>не вживають никотин</c:v>
                </c:pt>
              </c:strCache>
            </c:strRef>
          </c:cat>
          <c:val>
            <c:numRef>
              <c:f>Лист1!$C$2:$C$5</c:f>
              <c:numCache>
                <c:formatCode>General</c:formatCode>
                <c:ptCount val="4"/>
                <c:pt idx="0">
                  <c:v>48.3</c:v>
                </c:pt>
                <c:pt idx="1">
                  <c:v>17.3</c:v>
                </c:pt>
                <c:pt idx="2">
                  <c:v>1.8</c:v>
                </c:pt>
                <c:pt idx="3">
                  <c:v>2.8</c:v>
                </c:pt>
              </c:numCache>
            </c:numRef>
          </c:val>
          <c:extLst>
            <c:ext xmlns:c16="http://schemas.microsoft.com/office/drawing/2014/chart" uri="{C3380CC4-5D6E-409C-BE32-E72D297353CC}">
              <c16:uniqueId val="{00000011-2E44-1C46-8FA0-95288681B454}"/>
            </c:ext>
          </c:extLst>
        </c:ser>
        <c:ser>
          <c:idx val="2"/>
          <c:order val="2"/>
          <c:tx>
            <c:strRef>
              <c:f>Лист1!$D$1</c:f>
              <c:strCache>
                <c:ptCount val="1"/>
                <c:pt idx="0">
                  <c:v>Ряд 3</c:v>
                </c:pt>
              </c:strCache>
            </c:strRef>
          </c:tx>
          <c:dPt>
            <c:idx val="0"/>
            <c:bubble3D val="0"/>
            <c:spPr>
              <a:solidFill>
                <a:schemeClr val="accent1"/>
              </a:solidFill>
              <a:ln>
                <a:noFill/>
              </a:ln>
              <a:effectLst/>
              <a:sp3d/>
            </c:spPr>
            <c:extLst>
              <c:ext xmlns:c16="http://schemas.microsoft.com/office/drawing/2014/chart" uri="{C3380CC4-5D6E-409C-BE32-E72D297353CC}">
                <c16:uniqueId val="{00000013-2E44-1C46-8FA0-95288681B454}"/>
              </c:ext>
            </c:extLst>
          </c:dPt>
          <c:dPt>
            <c:idx val="1"/>
            <c:bubble3D val="0"/>
            <c:spPr>
              <a:solidFill>
                <a:schemeClr val="accent2"/>
              </a:solidFill>
              <a:ln>
                <a:noFill/>
              </a:ln>
              <a:effectLst/>
              <a:sp3d/>
            </c:spPr>
            <c:extLst>
              <c:ext xmlns:c16="http://schemas.microsoft.com/office/drawing/2014/chart" uri="{C3380CC4-5D6E-409C-BE32-E72D297353CC}">
                <c16:uniqueId val="{00000015-2E44-1C46-8FA0-95288681B454}"/>
              </c:ext>
            </c:extLst>
          </c:dPt>
          <c:dPt>
            <c:idx val="2"/>
            <c:bubble3D val="0"/>
            <c:spPr>
              <a:solidFill>
                <a:schemeClr val="accent3"/>
              </a:solidFill>
              <a:ln>
                <a:noFill/>
              </a:ln>
              <a:effectLst/>
              <a:sp3d/>
            </c:spPr>
            <c:extLst>
              <c:ext xmlns:c16="http://schemas.microsoft.com/office/drawing/2014/chart" uri="{C3380CC4-5D6E-409C-BE32-E72D297353CC}">
                <c16:uniqueId val="{00000017-2E44-1C46-8FA0-95288681B454}"/>
              </c:ext>
            </c:extLst>
          </c:dPt>
          <c:dPt>
            <c:idx val="3"/>
            <c:bubble3D val="0"/>
            <c:spPr>
              <a:solidFill>
                <a:schemeClr val="accent4"/>
              </a:solidFill>
              <a:ln>
                <a:noFill/>
              </a:ln>
              <a:effectLst/>
              <a:sp3d/>
            </c:spPr>
            <c:extLst>
              <c:ext xmlns:c16="http://schemas.microsoft.com/office/drawing/2014/chart" uri="{C3380CC4-5D6E-409C-BE32-E72D297353CC}">
                <c16:uniqueId val="{00000019-2E44-1C46-8FA0-95288681B454}"/>
              </c:ext>
            </c:extLst>
          </c:dPt>
          <c:cat>
            <c:strRef>
              <c:f>Лист1!$A$2:$A$5</c:f>
              <c:strCache>
                <c:ptCount val="4"/>
                <c:pt idx="0">
                  <c:v>Іноді вживають алкоголь</c:v>
                </c:pt>
                <c:pt idx="1">
                  <c:v>не вживають алкоголь</c:v>
                </c:pt>
                <c:pt idx="2">
                  <c:v>вживають никотин</c:v>
                </c:pt>
                <c:pt idx="3">
                  <c:v>не вживають никотин</c:v>
                </c:pt>
              </c:strCache>
            </c:strRef>
          </c:cat>
          <c:val>
            <c:numRef>
              <c:f>Лист1!$D$2:$D$5</c:f>
              <c:numCache>
                <c:formatCode>General</c:formatCode>
                <c:ptCount val="4"/>
                <c:pt idx="0">
                  <c:v>2</c:v>
                </c:pt>
                <c:pt idx="1">
                  <c:v>2</c:v>
                </c:pt>
                <c:pt idx="2">
                  <c:v>3</c:v>
                </c:pt>
                <c:pt idx="3">
                  <c:v>5</c:v>
                </c:pt>
              </c:numCache>
            </c:numRef>
          </c:val>
          <c:extLst>
            <c:ext xmlns:c16="http://schemas.microsoft.com/office/drawing/2014/chart" uri="{C3380CC4-5D6E-409C-BE32-E72D297353CC}">
              <c16:uniqueId val="{0000001A-2E44-1C46-8FA0-95288681B454}"/>
            </c:ext>
          </c:extLst>
        </c:ser>
        <c:dLbls>
          <c:showLegendKey val="0"/>
          <c:showVal val="0"/>
          <c:showCatName val="0"/>
          <c:showSerName val="0"/>
          <c:showPercent val="0"/>
          <c:showBubbleSize val="0"/>
          <c:showLeaderLines val="0"/>
        </c:dLbls>
      </c:pie3DChart>
      <c:spPr>
        <a:noFill/>
        <a:ln>
          <a:noFill/>
        </a:ln>
        <a:effectLst/>
      </c:spPr>
    </c:plotArea>
    <c:legend>
      <c:legendPos val="b"/>
      <c:legendEntry>
        <c:idx val="1"/>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egendEntry>
        <c:idx val="2"/>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egendEntry>
        <c:idx val="3"/>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ayout>
        <c:manualLayout>
          <c:xMode val="edge"/>
          <c:yMode val="edge"/>
          <c:x val="1.5228573823150371E-3"/>
          <c:y val="0.88421840439126975"/>
          <c:w val="0.99695428523536989"/>
          <c:h val="8.401034858728441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5.7527475357485459E-2"/>
          <c:y val="7.84077201447527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9275601771723674"/>
          <c:w val="1"/>
          <c:h val="0.60618428426241655"/>
        </c:manualLayout>
      </c:layout>
      <c:pie3DChart>
        <c:varyColors val="1"/>
        <c:ser>
          <c:idx val="0"/>
          <c:order val="0"/>
          <c:tx>
            <c:strRef>
              <c:f>Лист1!$B$1</c:f>
              <c:strCache>
                <c:ptCount val="1"/>
                <c:pt idx="0">
                  <c:v>Дівчата</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F82-C446-9AF4-4E47E0DC4BE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F82-C446-9AF4-4E47E0DC4BE3}"/>
              </c:ext>
            </c:extLst>
          </c:dPt>
          <c:dPt>
            <c:idx val="2"/>
            <c:bubble3D val="0"/>
            <c:explosion val="9"/>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8F82-C446-9AF4-4E47E0DC4BE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8F82-C446-9AF4-4E47E0DC4BE3}"/>
              </c:ext>
            </c:extLst>
          </c:dPt>
          <c:dLbls>
            <c:dLbl>
              <c:idx val="0"/>
              <c:layout>
                <c:manualLayout>
                  <c:x val="-7.3001719020608938E-2"/>
                  <c:y val="5.6864356068881017E-2"/>
                </c:manualLayout>
              </c:layout>
              <c:tx>
                <c:rich>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sz="1200" baseline="0">
                        <a:solidFill>
                          <a:schemeClr val="bg1"/>
                        </a:solidFill>
                      </a:rPr>
                      <a:t>38,4 </a:t>
                    </a:r>
                    <a:r>
                      <a:rPr lang="en-US" sz="1200">
                        <a:solidFill>
                          <a:schemeClr val="bg1"/>
                        </a:solidFill>
                      </a:rPr>
                      <a:t>%</a:t>
                    </a:r>
                  </a:p>
                </c:rich>
              </c:tx>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8F82-C446-9AF4-4E47E0DC4BE3}"/>
                </c:ext>
              </c:extLst>
            </c:dLbl>
            <c:dLbl>
              <c:idx val="1"/>
              <c:layout>
                <c:manualLayout>
                  <c:x val="-8.1772542628619563E-2"/>
                  <c:y val="-0.16130287330043841"/>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sz="1200">
                        <a:solidFill>
                          <a:schemeClr val="bg1"/>
                        </a:solidFill>
                      </a:rPr>
                      <a:t>28,2%</a:t>
                    </a:r>
                  </a:p>
                </c:rich>
              </c:tx>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15:layout>
                    <c:manualLayout>
                      <c:w val="8.6289096016034614E-2"/>
                      <c:h val="0.15358454258055648"/>
                    </c:manualLayout>
                  </c15:layout>
                  <c15:showDataLabelsRange val="0"/>
                </c:ext>
                <c:ext xmlns:c16="http://schemas.microsoft.com/office/drawing/2014/chart" uri="{C3380CC4-5D6E-409C-BE32-E72D297353CC}">
                  <c16:uniqueId val="{00000003-8F82-C446-9AF4-4E47E0DC4BE3}"/>
                </c:ext>
              </c:extLst>
            </c:dLbl>
            <c:dLbl>
              <c:idx val="2"/>
              <c:layout>
                <c:manualLayout>
                  <c:x val="0.14136672265890018"/>
                  <c:y val="-0.21369102552953947"/>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sz="1200">
                        <a:solidFill>
                          <a:schemeClr val="bg1"/>
                        </a:solidFill>
                      </a:rPr>
                      <a:t>64,5%</a:t>
                    </a:r>
                  </a:p>
                </c:rich>
              </c:tx>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15:layout>
                    <c:manualLayout>
                      <c:w val="0.11601505913559661"/>
                      <c:h val="0.12950001424731439"/>
                    </c:manualLayout>
                  </c15:layout>
                  <c15:showDataLabelsRange val="0"/>
                </c:ext>
                <c:ext xmlns:c16="http://schemas.microsoft.com/office/drawing/2014/chart" uri="{C3380CC4-5D6E-409C-BE32-E72D297353CC}">
                  <c16:uniqueId val="{00000005-8F82-C446-9AF4-4E47E0DC4BE3}"/>
                </c:ext>
              </c:extLst>
            </c:dLbl>
            <c:dLbl>
              <c:idx val="3"/>
              <c:layout>
                <c:manualLayout>
                  <c:x val="9.7204843604431379E-2"/>
                  <c:y val="6.9481227993368269E-2"/>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sz="1200">
                        <a:solidFill>
                          <a:schemeClr val="bg1"/>
                        </a:solidFill>
                      </a:rPr>
                      <a:t>24, 6</a:t>
                    </a:r>
                    <a:r>
                      <a:rPr lang="en-US" sz="1200" baseline="0">
                        <a:solidFill>
                          <a:schemeClr val="bg1"/>
                        </a:solidFill>
                      </a:rPr>
                      <a:t> </a:t>
                    </a:r>
                    <a:r>
                      <a:rPr lang="en-US" sz="1200">
                        <a:solidFill>
                          <a:schemeClr val="bg1"/>
                        </a:solidFill>
                      </a:rPr>
                      <a:t>%</a:t>
                    </a:r>
                  </a:p>
                </c:rich>
              </c:tx>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15:layout>
                    <c:manualLayout>
                      <c:w val="0.10633632975224731"/>
                      <c:h val="0.13270423491327921"/>
                    </c:manualLayout>
                  </c15:layout>
                  <c15:showDataLabelsRange val="0"/>
                </c:ext>
                <c:ext xmlns:c16="http://schemas.microsoft.com/office/drawing/2014/chart" uri="{C3380CC4-5D6E-409C-BE32-E72D297353CC}">
                  <c16:uniqueId val="{00000007-8F82-C446-9AF4-4E47E0DC4BE3}"/>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0"/>
            <c:showBubbleSize val="0"/>
            <c:extLst>
              <c:ext xmlns:c15="http://schemas.microsoft.com/office/drawing/2012/chart" uri="{CE6537A1-D6FC-4f65-9D91-7224C49458BB}"/>
            </c:extLst>
          </c:dLbls>
          <c:cat>
            <c:strRef>
              <c:f>Лист1!$A$2:$A$5</c:f>
              <c:strCache>
                <c:ptCount val="4"/>
                <c:pt idx="0">
                  <c:v>Вживають алкоголь</c:v>
                </c:pt>
                <c:pt idx="1">
                  <c:v>Не вживають алкоголь</c:v>
                </c:pt>
                <c:pt idx="2">
                  <c:v>Вживають нікотин</c:v>
                </c:pt>
                <c:pt idx="3">
                  <c:v>Не вживають никотин</c:v>
                </c:pt>
              </c:strCache>
            </c:strRef>
          </c:cat>
          <c:val>
            <c:numRef>
              <c:f>Лист1!$B$2:$B$5</c:f>
              <c:numCache>
                <c:formatCode>General</c:formatCode>
                <c:ptCount val="4"/>
                <c:pt idx="0">
                  <c:v>38.4</c:v>
                </c:pt>
                <c:pt idx="1">
                  <c:v>24.6</c:v>
                </c:pt>
                <c:pt idx="2">
                  <c:v>64.5</c:v>
                </c:pt>
                <c:pt idx="3">
                  <c:v>28.2</c:v>
                </c:pt>
              </c:numCache>
            </c:numRef>
          </c:val>
          <c:extLst>
            <c:ext xmlns:c16="http://schemas.microsoft.com/office/drawing/2014/chart" uri="{C3380CC4-5D6E-409C-BE32-E72D297353CC}">
              <c16:uniqueId val="{00000008-8F82-C446-9AF4-4E47E0DC4BE3}"/>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1.9281691065989027E-2"/>
          <c:y val="0.81093990830883489"/>
          <c:w val="0.97968479305050371"/>
          <c:h val="0.1515366395335667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Визначення рівня зацікавленості учнів до гуртків та секцій</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C9A-1545-8BF4-E609BA1666E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C9A-1545-8BF4-E609BA1666E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C9A-1545-8BF4-E609BA1666E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C9A-1545-8BF4-E609BA1666E1}"/>
              </c:ext>
            </c:extLst>
          </c:dPt>
          <c:dLbls>
            <c:dLbl>
              <c:idx val="0"/>
              <c:tx>
                <c:rich>
                  <a:bodyPr/>
                  <a:lstStyle/>
                  <a:p>
                    <a:r>
                      <a:rPr lang="ru-RU" sz="1400"/>
                      <a:t>Власне переконання</a:t>
                    </a:r>
                    <a:r>
                      <a:rPr lang="ru-RU" sz="1400" baseline="0"/>
                      <a:t>
42 %</a:t>
                    </a:r>
                  </a:p>
                </c:rich>
              </c:tx>
              <c:dLblPos val="ctr"/>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DC9A-1545-8BF4-E609BA1666E1}"/>
                </c:ext>
              </c:extLst>
            </c:dLbl>
            <c:dLbl>
              <c:idx val="1"/>
              <c:layout>
                <c:manualLayout>
                  <c:x val="4.2774228693111468E-2"/>
                  <c:y val="1.9069345303798881E-3"/>
                </c:manualLayout>
              </c:layout>
              <c:tx>
                <c:rich>
                  <a:bodyPr rot="0" spcFirstLastPara="1" vertOverflow="ellipsis" vert="horz" wrap="square" lIns="38100" tIns="19050" rIns="38100" bIns="19050" anchor="ctr" anchorCtr="1">
                    <a:no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r>
                      <a:rPr lang="ru-RU" sz="1400" baseline="0"/>
                      <a:t>Думка батьків
5 %</a:t>
                    </a:r>
                  </a:p>
                </c:rich>
              </c:tx>
              <c:spPr>
                <a:noFill/>
                <a:ln>
                  <a:noFill/>
                </a:ln>
                <a:effectLst/>
              </c:spPr>
              <c:dLblPos val="bestFit"/>
              <c:showLegendKey val="0"/>
              <c:showVal val="0"/>
              <c:showCatName val="1"/>
              <c:showSerName val="0"/>
              <c:showPercent val="1"/>
              <c:showBubbleSize val="0"/>
              <c:extLst>
                <c:ext xmlns:c15="http://schemas.microsoft.com/office/drawing/2012/chart" uri="{CE6537A1-D6FC-4f65-9D91-7224C49458BB}">
                  <c15:layout>
                    <c:manualLayout>
                      <c:w val="0.32417460396066838"/>
                      <c:h val="0.26674875920883717"/>
                    </c:manualLayout>
                  </c15:layout>
                  <c15:showDataLabelsRange val="0"/>
                </c:ext>
                <c:ext xmlns:c16="http://schemas.microsoft.com/office/drawing/2014/chart" uri="{C3380CC4-5D6E-409C-BE32-E72D297353CC}">
                  <c16:uniqueId val="{00000003-DC9A-1545-8BF4-E609BA1666E1}"/>
                </c:ext>
              </c:extLst>
            </c:dLbl>
            <c:dLbl>
              <c:idx val="2"/>
              <c:layout>
                <c:manualLayout>
                  <c:x val="6.3885835025338816E-2"/>
                  <c:y val="0.1055373218534599"/>
                </c:manualLayout>
              </c:layout>
              <c:tx>
                <c:rich>
                  <a:bodyPr rot="0" spcFirstLastPara="1" vertOverflow="ellipsis" vert="horz" wrap="square" lIns="38100" tIns="19050" rIns="38100" bIns="19050" anchor="ctr" anchorCtr="1">
                    <a:no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D403DA20-87F0-48EC-84A2-DD06DB622736}" type="CATEGORYNAME">
                      <a:rPr lang="ru-RU" sz="1400"/>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[ИМЯ КАТЕГОРИИ]</a:t>
                    </a:fld>
                    <a:r>
                      <a:rPr lang="ru-RU" sz="1400" baseline="0"/>
                      <a:t>
28 %</a:t>
                    </a:r>
                  </a:p>
                </c:rich>
              </c:tx>
              <c:spPr>
                <a:noFill/>
                <a:ln>
                  <a:noFill/>
                </a:ln>
                <a:effectLst/>
              </c:spPr>
              <c:dLblPos val="bestFit"/>
              <c:showLegendKey val="0"/>
              <c:showVal val="0"/>
              <c:showCatName val="1"/>
              <c:showSerName val="0"/>
              <c:showPercent val="1"/>
              <c:showBubbleSize val="0"/>
              <c:extLst>
                <c:ext xmlns:c15="http://schemas.microsoft.com/office/drawing/2012/chart" uri="{CE6537A1-D6FC-4f65-9D91-7224C49458BB}">
                  <c15:layout>
                    <c:manualLayout>
                      <c:w val="0.35797289489757173"/>
                      <c:h val="0.38329204176580733"/>
                    </c:manualLayout>
                  </c15:layout>
                  <c15:dlblFieldTable/>
                  <c15:showDataLabelsRange val="0"/>
                </c:ext>
                <c:ext xmlns:c16="http://schemas.microsoft.com/office/drawing/2014/chart" uri="{C3380CC4-5D6E-409C-BE32-E72D297353CC}">
                  <c16:uniqueId val="{00000005-DC9A-1545-8BF4-E609BA1666E1}"/>
                </c:ext>
              </c:extLst>
            </c:dLbl>
            <c:dLbl>
              <c:idx val="3"/>
              <c:layout>
                <c:manualLayout>
                  <c:x val="0.16880585789644115"/>
                  <c:y val="0.15645716168972401"/>
                </c:manualLayout>
              </c:layout>
              <c:tx>
                <c:rich>
                  <a:bodyPr rot="0" spcFirstLastPara="1" vertOverflow="ellipsis" vert="horz" wrap="square" lIns="38100" tIns="19050" rIns="38100" bIns="19050" anchor="ctr" anchorCtr="1">
                    <a:no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D7C5CE33-9001-0143-8968-AF4822842A80}" type="CATEGORYNAME">
                      <a:rPr lang="ru-RU" sz="1400"/>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[ИМЯ КАТЕГОРИИ]</a:t>
                    </a:fld>
                    <a:r>
                      <a:rPr lang="ru-RU" sz="1400" baseline="0"/>
                      <a:t>
15 % </a:t>
                    </a:r>
                  </a:p>
                </c:rich>
              </c:tx>
              <c:spPr>
                <a:noFill/>
                <a:ln>
                  <a:noFill/>
                </a:ln>
                <a:effectLst/>
              </c:spPr>
              <c:dLblPos val="bestFit"/>
              <c:showLegendKey val="0"/>
              <c:showVal val="0"/>
              <c:showCatName val="1"/>
              <c:showSerName val="0"/>
              <c:showPercent val="1"/>
              <c:showBubbleSize val="0"/>
              <c:extLst>
                <c:ext xmlns:c15="http://schemas.microsoft.com/office/drawing/2012/chart" uri="{CE6537A1-D6FC-4f65-9D91-7224C49458BB}">
                  <c15:layout>
                    <c:manualLayout>
                      <c:w val="0.23504621829825093"/>
                      <c:h val="0.18174866230266543"/>
                    </c:manualLayout>
                  </c15:layout>
                  <c15:dlblFieldTable/>
                  <c15:showDataLabelsRange val="0"/>
                </c:ext>
                <c:ext xmlns:c16="http://schemas.microsoft.com/office/drawing/2014/chart" uri="{C3380CC4-5D6E-409C-BE32-E72D297353CC}">
                  <c16:uniqueId val="{00000007-DC9A-1545-8BF4-E609BA1666E1}"/>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ct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Сам для себе авторитет</c:v>
                </c:pt>
                <c:pt idx="1">
                  <c:v>Думка рідних та коханої людини</c:v>
                </c:pt>
                <c:pt idx="2">
                  <c:v>Соціальна реклама/ЗМІ/блогери</c:v>
                </c:pt>
                <c:pt idx="3">
                  <c:v>Думка друзів</c:v>
                </c:pt>
              </c:strCache>
            </c:strRef>
          </c:cat>
          <c:val>
            <c:numRef>
              <c:f>Лист1!$B$2:$B$5</c:f>
              <c:numCache>
                <c:formatCode>General</c:formatCode>
                <c:ptCount val="4"/>
                <c:pt idx="0">
                  <c:v>65</c:v>
                </c:pt>
                <c:pt idx="1">
                  <c:v>10</c:v>
                </c:pt>
                <c:pt idx="2">
                  <c:v>10</c:v>
                </c:pt>
                <c:pt idx="3">
                  <c:v>15</c:v>
                </c:pt>
              </c:numCache>
            </c:numRef>
          </c:val>
          <c:extLst>
            <c:ext xmlns:c16="http://schemas.microsoft.com/office/drawing/2014/chart" uri="{C3380CC4-5D6E-409C-BE32-E72D297353CC}">
              <c16:uniqueId val="{00000008-DC9A-1545-8BF4-E609BA1666E1}"/>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5986F4-2516-554B-9CFF-0EA01ABBB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63</Pages>
  <Words>12531</Words>
  <Characters>71433</Characters>
  <Application>Microsoft Office Word</Application>
  <DocSecurity>0</DocSecurity>
  <Lines>595</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o.mar4enko17@gmail.com</dc:creator>
  <cp:keywords/>
  <dc:description/>
  <cp:lastModifiedBy>оксана марченко</cp:lastModifiedBy>
  <cp:revision>4</cp:revision>
  <cp:lastPrinted>2024-09-28T18:23:00Z</cp:lastPrinted>
  <dcterms:created xsi:type="dcterms:W3CDTF">2024-09-28T18:00:00Z</dcterms:created>
  <dcterms:modified xsi:type="dcterms:W3CDTF">2024-11-09T19:26:00Z</dcterms:modified>
</cp:coreProperties>
</file>