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4869" w:rsidRDefault="00D04869" w:rsidP="00D02387">
      <w:pPr>
        <w:spacing w:after="0" w:line="360" w:lineRule="auto"/>
        <w:jc w:val="center"/>
        <w:rPr>
          <w:rFonts w:ascii="Times New Roman" w:hAnsi="Times New Roman" w:cs="Times New Roman"/>
          <w:b/>
          <w:sz w:val="28"/>
          <w:szCs w:val="28"/>
          <w:lang w:val="uk-UA"/>
        </w:rPr>
      </w:pPr>
    </w:p>
    <w:p w:rsidR="00D04869" w:rsidRDefault="00D04869" w:rsidP="00D0486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НАЦІОНАЛЬНИЙ УНІВЕРСИТЕТ ФІЗИЧНОГО ВИХОВАННЯ І СПОРТУ УКРАЇНИ</w:t>
      </w:r>
    </w:p>
    <w:p w:rsidR="00D04869" w:rsidRDefault="00D04869" w:rsidP="00D0486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ТРЕНЕРСЬКИЙ ФАКУЛЬТЕТ</w:t>
      </w:r>
    </w:p>
    <w:p w:rsidR="00D04869" w:rsidRDefault="00D04869" w:rsidP="00D04869">
      <w:pPr>
        <w:spacing w:line="360" w:lineRule="auto"/>
        <w:jc w:val="center"/>
        <w:rPr>
          <w:rFonts w:ascii="Times New Roman" w:hAnsi="Times New Roman" w:cs="Times New Roman"/>
          <w:sz w:val="28"/>
          <w:szCs w:val="28"/>
          <w:lang w:val="uk-UA"/>
        </w:rPr>
      </w:pPr>
    </w:p>
    <w:p w:rsidR="00D04869" w:rsidRDefault="00D04869" w:rsidP="00D0486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хореографії і танцювальних видів спорту</w:t>
      </w:r>
    </w:p>
    <w:p w:rsidR="00D04869" w:rsidRDefault="00D04869" w:rsidP="00D04869">
      <w:pPr>
        <w:spacing w:line="360" w:lineRule="auto"/>
        <w:jc w:val="center"/>
        <w:rPr>
          <w:rFonts w:ascii="Times New Roman" w:hAnsi="Times New Roman" w:cs="Times New Roman"/>
          <w:sz w:val="28"/>
          <w:szCs w:val="28"/>
          <w:lang w:val="uk-UA"/>
        </w:rPr>
      </w:pPr>
    </w:p>
    <w:p w:rsidR="00D04869" w:rsidRDefault="00D04869" w:rsidP="00D0486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Курсова робота</w:t>
      </w:r>
    </w:p>
    <w:p w:rsidR="00D04869" w:rsidRDefault="00D04869" w:rsidP="00D04869">
      <w:pPr>
        <w:spacing w:line="360" w:lineRule="auto"/>
        <w:jc w:val="center"/>
        <w:rPr>
          <w:rFonts w:ascii="Times New Roman" w:hAnsi="Times New Roman" w:cs="Times New Roman"/>
          <w:sz w:val="28"/>
          <w:szCs w:val="28"/>
          <w:lang w:val="uk-UA"/>
        </w:rPr>
      </w:pPr>
    </w:p>
    <w:p w:rsidR="00D04869" w:rsidRDefault="00D04869" w:rsidP="00D0486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u w:val="single"/>
          <w:lang w:val="uk-UA"/>
        </w:rPr>
        <w:t>Видатні викладачі сучасного бального танцю</w:t>
      </w:r>
    </w:p>
    <w:p w:rsidR="00D04869" w:rsidRDefault="00D04869" w:rsidP="00D04869">
      <w:pPr>
        <w:spacing w:line="360" w:lineRule="auto"/>
        <w:jc w:val="center"/>
        <w:rPr>
          <w:rFonts w:ascii="Times New Roman" w:hAnsi="Times New Roman" w:cs="Times New Roman"/>
          <w:sz w:val="28"/>
          <w:szCs w:val="28"/>
          <w:lang w:val="uk-UA"/>
        </w:rPr>
      </w:pPr>
    </w:p>
    <w:p w:rsidR="00D04869" w:rsidRDefault="00D04869" w:rsidP="00D048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Студентки ІІІ курсу, групи 31-ХТ2</w:t>
      </w:r>
    </w:p>
    <w:p w:rsidR="00D04869" w:rsidRDefault="00D04869" w:rsidP="00D048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Таніч Вероніки Максимівни</w:t>
      </w:r>
    </w:p>
    <w:p w:rsidR="00D04869" w:rsidRDefault="00D04869" w:rsidP="00D04869">
      <w:pPr>
        <w:spacing w:line="360" w:lineRule="auto"/>
        <w:jc w:val="right"/>
        <w:rPr>
          <w:rFonts w:ascii="Times New Roman" w:hAnsi="Times New Roman" w:cs="Times New Roman"/>
          <w:sz w:val="28"/>
          <w:szCs w:val="28"/>
          <w:lang w:val="uk-UA"/>
        </w:rPr>
      </w:pPr>
    </w:p>
    <w:p w:rsidR="00D04869" w:rsidRDefault="00D04869" w:rsidP="00D04869">
      <w:pPr>
        <w:spacing w:line="360" w:lineRule="auto"/>
        <w:rPr>
          <w:rFonts w:ascii="Times New Roman" w:hAnsi="Times New Roman" w:cs="Times New Roman"/>
          <w:sz w:val="28"/>
          <w:szCs w:val="28"/>
          <w:lang w:val="uk-UA"/>
        </w:rPr>
      </w:pPr>
    </w:p>
    <w:p w:rsidR="00D04869" w:rsidRDefault="00D04869" w:rsidP="00D0486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p>
    <w:p w:rsidR="00D04869" w:rsidRDefault="00D04869" w:rsidP="00D0486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Кандидат наук з фізи</w:t>
      </w:r>
      <w:r w:rsidR="0043793B">
        <w:rPr>
          <w:rFonts w:ascii="Times New Roman" w:hAnsi="Times New Roman" w:cs="Times New Roman"/>
          <w:sz w:val="28"/>
          <w:szCs w:val="28"/>
          <w:lang w:val="uk-UA"/>
        </w:rPr>
        <w:t xml:space="preserve">чного виховання і спорту </w:t>
      </w:r>
    </w:p>
    <w:p w:rsidR="00D04869" w:rsidRDefault="00D04869" w:rsidP="00D0486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Рожкова Тетяна Андріївна</w:t>
      </w:r>
    </w:p>
    <w:p w:rsidR="00D04869" w:rsidRDefault="00D04869" w:rsidP="00D04869">
      <w:pPr>
        <w:spacing w:line="360" w:lineRule="auto"/>
        <w:rPr>
          <w:rFonts w:ascii="Times New Roman" w:hAnsi="Times New Roman" w:cs="Times New Roman"/>
          <w:sz w:val="28"/>
          <w:szCs w:val="28"/>
          <w:lang w:val="uk-UA"/>
        </w:rPr>
      </w:pPr>
    </w:p>
    <w:p w:rsidR="00D04869" w:rsidRDefault="00D04869" w:rsidP="00D04869">
      <w:pPr>
        <w:spacing w:line="360" w:lineRule="auto"/>
        <w:rPr>
          <w:rFonts w:ascii="Times New Roman" w:hAnsi="Times New Roman" w:cs="Times New Roman"/>
          <w:sz w:val="28"/>
          <w:szCs w:val="28"/>
          <w:lang w:val="uk-UA"/>
        </w:rPr>
      </w:pPr>
    </w:p>
    <w:p w:rsidR="00D04869" w:rsidRDefault="00D04869" w:rsidP="00D04869">
      <w:pPr>
        <w:spacing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 xml:space="preserve">Київ – 2023 </w:t>
      </w:r>
      <w:r>
        <w:rPr>
          <w:rFonts w:ascii="Times New Roman" w:hAnsi="Times New Roman" w:cs="Times New Roman"/>
          <w:b/>
          <w:sz w:val="28"/>
          <w:szCs w:val="28"/>
          <w:lang w:val="uk-UA"/>
        </w:rPr>
        <w:br w:type="page"/>
      </w:r>
    </w:p>
    <w:p w:rsidR="00D02387" w:rsidRDefault="00D02387" w:rsidP="00D02387">
      <w:pPr>
        <w:spacing w:after="0" w:line="360" w:lineRule="auto"/>
        <w:jc w:val="center"/>
        <w:rPr>
          <w:rFonts w:ascii="Times New Roman" w:hAnsi="Times New Roman" w:cs="Times New Roman"/>
          <w:b/>
          <w:sz w:val="28"/>
          <w:szCs w:val="28"/>
          <w:lang w:val="uk-UA"/>
        </w:rPr>
      </w:pPr>
      <w:r w:rsidRPr="00D02387">
        <w:rPr>
          <w:rFonts w:ascii="Times New Roman" w:hAnsi="Times New Roman" w:cs="Times New Roman"/>
          <w:b/>
          <w:sz w:val="28"/>
          <w:szCs w:val="28"/>
          <w:lang w:val="uk-UA"/>
        </w:rPr>
        <w:lastRenderedPageBreak/>
        <w:t>Зміст</w:t>
      </w:r>
    </w:p>
    <w:p w:rsidR="00D02387" w:rsidRPr="00D02387" w:rsidRDefault="00D02387" w:rsidP="00D02387">
      <w:pPr>
        <w:spacing w:after="0" w:line="360" w:lineRule="auto"/>
        <w:jc w:val="center"/>
        <w:rPr>
          <w:rFonts w:ascii="Times New Roman" w:hAnsi="Times New Roman" w:cs="Times New Roman"/>
          <w:b/>
          <w:sz w:val="28"/>
          <w:szCs w:val="28"/>
          <w:lang w:val="uk-UA"/>
        </w:rPr>
      </w:pPr>
    </w:p>
    <w:p w:rsidR="00D02387" w:rsidRDefault="00D02387" w:rsidP="00D023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p>
    <w:p w:rsidR="007651E6" w:rsidRPr="00D02387" w:rsidRDefault="00544EAA" w:rsidP="00D02387">
      <w:pPr>
        <w:spacing w:after="0" w:line="360" w:lineRule="auto"/>
        <w:jc w:val="both"/>
        <w:rPr>
          <w:rFonts w:ascii="Times New Roman" w:hAnsi="Times New Roman" w:cs="Times New Roman"/>
          <w:sz w:val="28"/>
          <w:szCs w:val="28"/>
          <w:lang w:val="uk-UA"/>
        </w:rPr>
      </w:pPr>
      <w:r w:rsidRPr="00D02387">
        <w:rPr>
          <w:rFonts w:ascii="Times New Roman" w:hAnsi="Times New Roman" w:cs="Times New Roman"/>
          <w:sz w:val="28"/>
          <w:szCs w:val="28"/>
          <w:lang w:val="uk-UA"/>
        </w:rPr>
        <w:t>Розділ 1. ІСТОРІЯ ВИНИКНЕННЯ ТА ТЕОРЕТИЧНІ ОСНОВИ ВИКЛАДАННЯ БАЛЬНИХ ТАНЦІВ</w:t>
      </w:r>
    </w:p>
    <w:p w:rsidR="00544EAA" w:rsidRPr="00D02387" w:rsidRDefault="00BB54DC" w:rsidP="00D02387">
      <w:pPr>
        <w:pStyle w:val="ab"/>
        <w:numPr>
          <w:ilvl w:val="1"/>
          <w:numId w:val="1"/>
        </w:numPr>
        <w:spacing w:after="0" w:line="360" w:lineRule="auto"/>
        <w:ind w:left="0" w:firstLine="0"/>
        <w:jc w:val="both"/>
        <w:rPr>
          <w:rFonts w:ascii="Times New Roman" w:hAnsi="Times New Roman" w:cs="Times New Roman"/>
          <w:sz w:val="28"/>
          <w:szCs w:val="28"/>
          <w:lang w:val="uk-UA"/>
        </w:rPr>
      </w:pPr>
      <w:r w:rsidRPr="00D02387">
        <w:rPr>
          <w:rFonts w:ascii="Times New Roman" w:hAnsi="Times New Roman" w:cs="Times New Roman"/>
          <w:sz w:val="28"/>
          <w:szCs w:val="28"/>
          <w:lang w:val="uk-UA"/>
        </w:rPr>
        <w:t>Бальний танець як вид мистецтва, вид спорту та форма</w:t>
      </w:r>
      <w:r w:rsidR="0018775D">
        <w:rPr>
          <w:rFonts w:ascii="Times New Roman" w:hAnsi="Times New Roman" w:cs="Times New Roman"/>
          <w:sz w:val="28"/>
          <w:szCs w:val="28"/>
          <w:lang w:val="uk-UA"/>
        </w:rPr>
        <w:t xml:space="preserve"> дозвілля</w:t>
      </w:r>
    </w:p>
    <w:p w:rsidR="00BB54DC" w:rsidRPr="00D02387" w:rsidRDefault="00BB54DC" w:rsidP="00D02387">
      <w:pPr>
        <w:pStyle w:val="ab"/>
        <w:numPr>
          <w:ilvl w:val="1"/>
          <w:numId w:val="1"/>
        </w:numPr>
        <w:spacing w:after="0" w:line="360" w:lineRule="auto"/>
        <w:ind w:left="0" w:firstLine="0"/>
        <w:jc w:val="both"/>
        <w:rPr>
          <w:rFonts w:ascii="Times New Roman" w:hAnsi="Times New Roman" w:cs="Times New Roman"/>
          <w:sz w:val="28"/>
          <w:szCs w:val="28"/>
          <w:lang w:val="uk-UA"/>
        </w:rPr>
      </w:pPr>
      <w:r w:rsidRPr="00D02387">
        <w:rPr>
          <w:rFonts w:ascii="Times New Roman" w:hAnsi="Times New Roman" w:cs="Times New Roman"/>
          <w:sz w:val="28"/>
          <w:szCs w:val="28"/>
          <w:lang w:val="uk-UA"/>
        </w:rPr>
        <w:t>Історія розвитку та поширення су</w:t>
      </w:r>
      <w:r w:rsidR="0018775D">
        <w:rPr>
          <w:rFonts w:ascii="Times New Roman" w:hAnsi="Times New Roman" w:cs="Times New Roman"/>
          <w:sz w:val="28"/>
          <w:szCs w:val="28"/>
          <w:lang w:val="uk-UA"/>
        </w:rPr>
        <w:t>часного  бального танцю у світі</w:t>
      </w:r>
    </w:p>
    <w:p w:rsidR="00BB54DC" w:rsidRDefault="00D02387" w:rsidP="00D02387">
      <w:pPr>
        <w:pStyle w:val="ab"/>
        <w:numPr>
          <w:ilvl w:val="1"/>
          <w:numId w:val="1"/>
        </w:numPr>
        <w:spacing w:after="0" w:line="360" w:lineRule="auto"/>
        <w:ind w:left="0" w:firstLine="0"/>
        <w:jc w:val="both"/>
        <w:rPr>
          <w:rFonts w:ascii="Times New Roman" w:hAnsi="Times New Roman" w:cs="Times New Roman"/>
          <w:sz w:val="28"/>
          <w:szCs w:val="28"/>
          <w:lang w:val="uk-UA"/>
        </w:rPr>
      </w:pPr>
      <w:r w:rsidRPr="00D02387">
        <w:rPr>
          <w:rFonts w:ascii="Times New Roman" w:hAnsi="Times New Roman" w:cs="Times New Roman"/>
          <w:sz w:val="28"/>
          <w:szCs w:val="28"/>
          <w:lang w:val="uk-UA"/>
        </w:rPr>
        <w:t>Загальні аспекти роботи та творчості викладачів бального танцю</w:t>
      </w:r>
    </w:p>
    <w:p w:rsidR="0018775D" w:rsidRDefault="0018775D" w:rsidP="0018775D">
      <w:pPr>
        <w:pStyle w:val="ab"/>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 до розділу 1</w:t>
      </w:r>
    </w:p>
    <w:p w:rsidR="00CE3A0E" w:rsidRDefault="007651E6" w:rsidP="00D02387">
      <w:pPr>
        <w:spacing w:after="0" w:line="360" w:lineRule="auto"/>
        <w:jc w:val="both"/>
        <w:rPr>
          <w:rFonts w:ascii="Times New Roman" w:hAnsi="Times New Roman" w:cs="Times New Roman"/>
          <w:sz w:val="28"/>
          <w:szCs w:val="28"/>
          <w:lang w:val="uk-UA"/>
        </w:rPr>
      </w:pPr>
      <w:r w:rsidRPr="00D02387">
        <w:rPr>
          <w:rFonts w:ascii="Times New Roman" w:hAnsi="Times New Roman" w:cs="Times New Roman"/>
          <w:sz w:val="28"/>
          <w:szCs w:val="28"/>
          <w:lang w:val="uk-UA"/>
        </w:rPr>
        <w:t xml:space="preserve">Розділ 2. </w:t>
      </w:r>
      <w:r w:rsidR="00CE3A0E">
        <w:rPr>
          <w:rFonts w:ascii="Times New Roman" w:hAnsi="Times New Roman" w:cs="Times New Roman"/>
          <w:sz w:val="28"/>
          <w:szCs w:val="28"/>
          <w:lang w:val="uk-UA"/>
        </w:rPr>
        <w:t>МЕТОДИ ТА ОРГАНІЗАЦІЯ ДОСЛІДЖЕННЯ</w:t>
      </w:r>
    </w:p>
    <w:p w:rsidR="00CE3A0E" w:rsidRDefault="00CE3A0E" w:rsidP="00D023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Методи дослідження</w:t>
      </w:r>
    </w:p>
    <w:p w:rsidR="00CE3A0E" w:rsidRDefault="00CE3A0E" w:rsidP="00D023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Організація дослідження</w:t>
      </w:r>
    </w:p>
    <w:p w:rsidR="00EE724E" w:rsidRPr="00D02387" w:rsidRDefault="00CE3A0E" w:rsidP="00D023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3. </w:t>
      </w:r>
      <w:r w:rsidR="0054514F">
        <w:rPr>
          <w:rFonts w:ascii="Times New Roman" w:hAnsi="Times New Roman" w:cs="Times New Roman"/>
          <w:sz w:val="28"/>
          <w:szCs w:val="28"/>
          <w:lang w:val="uk-UA"/>
        </w:rPr>
        <w:t xml:space="preserve">АНАЛІЗ РЕЗУЛЬТАТІВ ДОСЛІДЖЕНЬ ЩОДО </w:t>
      </w:r>
      <w:r w:rsidR="007651E6" w:rsidRPr="00D02387">
        <w:rPr>
          <w:rFonts w:ascii="Times New Roman" w:hAnsi="Times New Roman" w:cs="Times New Roman"/>
          <w:sz w:val="28"/>
          <w:szCs w:val="28"/>
          <w:lang w:val="uk-UA"/>
        </w:rPr>
        <w:t>ВИДАТНИ</w:t>
      </w:r>
      <w:r w:rsidR="0054514F">
        <w:rPr>
          <w:rFonts w:ascii="Times New Roman" w:hAnsi="Times New Roman" w:cs="Times New Roman"/>
          <w:sz w:val="28"/>
          <w:szCs w:val="28"/>
          <w:lang w:val="uk-UA"/>
        </w:rPr>
        <w:t>Х</w:t>
      </w:r>
      <w:r w:rsidR="007651E6" w:rsidRPr="00D02387">
        <w:rPr>
          <w:rFonts w:ascii="Times New Roman" w:hAnsi="Times New Roman" w:cs="Times New Roman"/>
          <w:sz w:val="28"/>
          <w:szCs w:val="28"/>
          <w:lang w:val="uk-UA"/>
        </w:rPr>
        <w:t xml:space="preserve"> ВИКЛАДАЧІ</w:t>
      </w:r>
      <w:r w:rsidR="0054514F">
        <w:rPr>
          <w:rFonts w:ascii="Times New Roman" w:hAnsi="Times New Roman" w:cs="Times New Roman"/>
          <w:sz w:val="28"/>
          <w:szCs w:val="28"/>
          <w:lang w:val="uk-UA"/>
        </w:rPr>
        <w:t>В ТА ХОРЕОГРАФІВ СУЧАСНОГО БАЛЬНОГО ТАНЦЮ</w:t>
      </w:r>
    </w:p>
    <w:p w:rsidR="00BB54DC" w:rsidRPr="00D02387" w:rsidRDefault="00387D4F" w:rsidP="00D023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341404">
        <w:rPr>
          <w:rFonts w:ascii="Times New Roman" w:hAnsi="Times New Roman" w:cs="Times New Roman"/>
          <w:sz w:val="28"/>
          <w:szCs w:val="28"/>
          <w:lang w:val="uk-UA"/>
        </w:rPr>
        <w:t>.1. Становлення в</w:t>
      </w:r>
      <w:r w:rsidR="00BB54DC" w:rsidRPr="00D02387">
        <w:rPr>
          <w:rFonts w:ascii="Times New Roman" w:hAnsi="Times New Roman" w:cs="Times New Roman"/>
          <w:sz w:val="28"/>
          <w:szCs w:val="28"/>
          <w:lang w:val="uk-UA"/>
        </w:rPr>
        <w:t>икладачі</w:t>
      </w:r>
      <w:r w:rsidR="00341404">
        <w:rPr>
          <w:rFonts w:ascii="Times New Roman" w:hAnsi="Times New Roman" w:cs="Times New Roman"/>
          <w:sz w:val="28"/>
          <w:szCs w:val="28"/>
          <w:lang w:val="uk-UA"/>
        </w:rPr>
        <w:t>в</w:t>
      </w:r>
      <w:r w:rsidR="00BB54DC" w:rsidRPr="00D02387">
        <w:rPr>
          <w:rFonts w:ascii="Times New Roman" w:hAnsi="Times New Roman" w:cs="Times New Roman"/>
          <w:sz w:val="28"/>
          <w:szCs w:val="28"/>
          <w:lang w:val="uk-UA"/>
        </w:rPr>
        <w:t xml:space="preserve"> бального танцю </w:t>
      </w:r>
    </w:p>
    <w:p w:rsidR="00BB54DC" w:rsidRDefault="00387D4F" w:rsidP="00D023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BB54DC" w:rsidRPr="00D02387">
        <w:rPr>
          <w:rFonts w:ascii="Times New Roman" w:hAnsi="Times New Roman" w:cs="Times New Roman"/>
          <w:sz w:val="28"/>
          <w:szCs w:val="28"/>
          <w:lang w:val="uk-UA"/>
        </w:rPr>
        <w:t xml:space="preserve">.2. Видатні </w:t>
      </w:r>
      <w:r w:rsidR="001A53DE">
        <w:rPr>
          <w:rFonts w:ascii="Times New Roman" w:hAnsi="Times New Roman" w:cs="Times New Roman"/>
          <w:sz w:val="28"/>
          <w:szCs w:val="28"/>
          <w:lang w:val="uk-UA"/>
        </w:rPr>
        <w:t>викладачі-хореографи</w:t>
      </w:r>
      <w:r w:rsidR="00BB54DC" w:rsidRPr="00D02387">
        <w:rPr>
          <w:rFonts w:ascii="Times New Roman" w:hAnsi="Times New Roman" w:cs="Times New Roman"/>
          <w:sz w:val="28"/>
          <w:szCs w:val="28"/>
          <w:lang w:val="uk-UA"/>
        </w:rPr>
        <w:t xml:space="preserve"> сучасного бального танцю в Україні</w:t>
      </w:r>
    </w:p>
    <w:p w:rsidR="0018775D" w:rsidRPr="00D02387" w:rsidRDefault="0018775D" w:rsidP="00D023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 до розділу 3</w:t>
      </w:r>
    </w:p>
    <w:p w:rsidR="00BB54DC" w:rsidRDefault="00D02387" w:rsidP="00D02387">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Висновки</w:t>
      </w:r>
    </w:p>
    <w:p w:rsidR="00D02387" w:rsidRDefault="00D02387" w:rsidP="00D02387">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Список використаної літератури</w:t>
      </w:r>
    </w:p>
    <w:p w:rsidR="008D3D8F" w:rsidRDefault="008D3D8F" w:rsidP="00D02387">
      <w:pPr>
        <w:spacing w:after="0" w:line="360" w:lineRule="auto"/>
        <w:jc w:val="both"/>
        <w:rPr>
          <w:rFonts w:ascii="Times New Roman" w:hAnsi="Times New Roman" w:cs="Times New Roman"/>
          <w:sz w:val="28"/>
          <w:szCs w:val="28"/>
          <w:lang w:val="ru-RU"/>
        </w:rPr>
      </w:pPr>
    </w:p>
    <w:p w:rsidR="008D3D8F" w:rsidRDefault="008D3D8F" w:rsidP="00D02387">
      <w:pPr>
        <w:spacing w:after="0" w:line="360" w:lineRule="auto"/>
        <w:jc w:val="both"/>
        <w:rPr>
          <w:rFonts w:ascii="Times New Roman" w:hAnsi="Times New Roman" w:cs="Times New Roman"/>
          <w:sz w:val="28"/>
          <w:szCs w:val="28"/>
          <w:lang w:val="ru-RU"/>
        </w:rPr>
      </w:pPr>
    </w:p>
    <w:p w:rsidR="008D3D8F" w:rsidRDefault="008D3D8F" w:rsidP="00D02387">
      <w:pPr>
        <w:spacing w:after="0" w:line="360" w:lineRule="auto"/>
        <w:jc w:val="both"/>
        <w:rPr>
          <w:rFonts w:ascii="Times New Roman" w:hAnsi="Times New Roman" w:cs="Times New Roman"/>
          <w:sz w:val="28"/>
          <w:szCs w:val="28"/>
          <w:lang w:val="ru-RU"/>
        </w:rPr>
      </w:pPr>
    </w:p>
    <w:p w:rsidR="008D3D8F" w:rsidRDefault="008D3D8F" w:rsidP="00D02387">
      <w:pPr>
        <w:spacing w:after="0" w:line="360" w:lineRule="auto"/>
        <w:jc w:val="both"/>
        <w:rPr>
          <w:rFonts w:ascii="Times New Roman" w:hAnsi="Times New Roman" w:cs="Times New Roman"/>
          <w:sz w:val="28"/>
          <w:szCs w:val="28"/>
          <w:lang w:val="ru-RU"/>
        </w:rPr>
      </w:pPr>
    </w:p>
    <w:p w:rsidR="008D3D8F" w:rsidRDefault="008D3D8F" w:rsidP="00D02387">
      <w:pPr>
        <w:spacing w:after="0" w:line="360" w:lineRule="auto"/>
        <w:jc w:val="both"/>
        <w:rPr>
          <w:rFonts w:ascii="Times New Roman" w:hAnsi="Times New Roman" w:cs="Times New Roman"/>
          <w:sz w:val="28"/>
          <w:szCs w:val="28"/>
          <w:lang w:val="ru-RU"/>
        </w:rPr>
      </w:pPr>
    </w:p>
    <w:p w:rsidR="008D3D8F" w:rsidRDefault="008D3D8F" w:rsidP="00D02387">
      <w:pPr>
        <w:spacing w:after="0" w:line="360" w:lineRule="auto"/>
        <w:jc w:val="both"/>
        <w:rPr>
          <w:rFonts w:ascii="Times New Roman" w:hAnsi="Times New Roman" w:cs="Times New Roman"/>
          <w:sz w:val="28"/>
          <w:szCs w:val="28"/>
          <w:lang w:val="ru-RU"/>
        </w:rPr>
      </w:pPr>
    </w:p>
    <w:p w:rsidR="008D3D8F" w:rsidRDefault="008D3D8F" w:rsidP="00D02387">
      <w:pPr>
        <w:spacing w:after="0" w:line="360" w:lineRule="auto"/>
        <w:jc w:val="both"/>
        <w:rPr>
          <w:rFonts w:ascii="Times New Roman" w:hAnsi="Times New Roman" w:cs="Times New Roman"/>
          <w:sz w:val="28"/>
          <w:szCs w:val="28"/>
          <w:lang w:val="ru-RU"/>
        </w:rPr>
      </w:pPr>
    </w:p>
    <w:p w:rsidR="008D3D8F" w:rsidRDefault="008D3D8F" w:rsidP="00D02387">
      <w:pPr>
        <w:spacing w:after="0" w:line="360" w:lineRule="auto"/>
        <w:jc w:val="both"/>
        <w:rPr>
          <w:rFonts w:ascii="Times New Roman" w:hAnsi="Times New Roman" w:cs="Times New Roman"/>
          <w:sz w:val="28"/>
          <w:szCs w:val="28"/>
          <w:lang w:val="ru-RU"/>
        </w:rPr>
      </w:pPr>
    </w:p>
    <w:p w:rsidR="008D3D8F" w:rsidRDefault="008D3D8F" w:rsidP="00D02387">
      <w:pPr>
        <w:spacing w:after="0" w:line="360" w:lineRule="auto"/>
        <w:jc w:val="both"/>
        <w:rPr>
          <w:rFonts w:ascii="Times New Roman" w:hAnsi="Times New Roman" w:cs="Times New Roman"/>
          <w:sz w:val="28"/>
          <w:szCs w:val="28"/>
          <w:lang w:val="ru-RU"/>
        </w:rPr>
      </w:pPr>
    </w:p>
    <w:p w:rsidR="008D3D8F" w:rsidRDefault="008D3D8F" w:rsidP="00D02387">
      <w:pPr>
        <w:spacing w:after="0" w:line="360" w:lineRule="auto"/>
        <w:jc w:val="both"/>
        <w:rPr>
          <w:rFonts w:ascii="Times New Roman" w:hAnsi="Times New Roman" w:cs="Times New Roman"/>
          <w:sz w:val="28"/>
          <w:szCs w:val="28"/>
          <w:lang w:val="ru-RU"/>
        </w:rPr>
      </w:pPr>
    </w:p>
    <w:p w:rsidR="008D3D8F" w:rsidRDefault="008D3D8F" w:rsidP="00D02387">
      <w:pPr>
        <w:spacing w:after="0" w:line="360" w:lineRule="auto"/>
        <w:jc w:val="both"/>
        <w:rPr>
          <w:rFonts w:ascii="Times New Roman" w:hAnsi="Times New Roman" w:cs="Times New Roman"/>
          <w:sz w:val="28"/>
          <w:szCs w:val="28"/>
          <w:lang w:val="ru-RU"/>
        </w:rPr>
      </w:pPr>
    </w:p>
    <w:p w:rsidR="008D3D8F" w:rsidRDefault="008D3D8F" w:rsidP="00DB19DD">
      <w:pPr>
        <w:spacing w:after="0" w:line="360" w:lineRule="auto"/>
        <w:jc w:val="center"/>
        <w:rPr>
          <w:rFonts w:ascii="Times New Roman" w:hAnsi="Times New Roman" w:cs="Times New Roman"/>
          <w:b/>
          <w:sz w:val="28"/>
          <w:szCs w:val="28"/>
          <w:lang w:val="uk-UA"/>
        </w:rPr>
      </w:pPr>
      <w:r w:rsidRPr="008D3D8F">
        <w:rPr>
          <w:rFonts w:ascii="Times New Roman" w:hAnsi="Times New Roman" w:cs="Times New Roman"/>
          <w:b/>
          <w:sz w:val="28"/>
          <w:szCs w:val="28"/>
          <w:lang w:val="uk-UA"/>
        </w:rPr>
        <w:lastRenderedPageBreak/>
        <w:t>Вступ</w:t>
      </w:r>
    </w:p>
    <w:p w:rsidR="00677F58" w:rsidRDefault="00677F58" w:rsidP="00DB19DD">
      <w:pPr>
        <w:spacing w:after="0" w:line="360" w:lineRule="auto"/>
        <w:jc w:val="center"/>
        <w:rPr>
          <w:lang w:val="ru-RU"/>
        </w:rPr>
      </w:pPr>
    </w:p>
    <w:p w:rsidR="00B13848" w:rsidRPr="00B13848" w:rsidRDefault="00B13848" w:rsidP="00B13848">
      <w:pPr>
        <w:spacing w:after="0" w:line="360" w:lineRule="auto"/>
        <w:ind w:firstLine="709"/>
        <w:jc w:val="both"/>
        <w:rPr>
          <w:rFonts w:ascii="Times New Roman" w:hAnsi="Times New Roman" w:cs="Times New Roman"/>
          <w:sz w:val="28"/>
          <w:szCs w:val="28"/>
          <w:lang w:val="uk-UA"/>
        </w:rPr>
      </w:pPr>
      <w:r w:rsidRPr="00B13848">
        <w:rPr>
          <w:rFonts w:ascii="Times New Roman" w:hAnsi="Times New Roman" w:cs="Times New Roman"/>
          <w:b/>
          <w:i/>
          <w:sz w:val="28"/>
          <w:szCs w:val="28"/>
          <w:lang w:val="uk-UA"/>
        </w:rPr>
        <w:t>Актуальність дослідження.</w:t>
      </w:r>
      <w:r w:rsidRPr="00B13848">
        <w:rPr>
          <w:rFonts w:ascii="Times New Roman" w:hAnsi="Times New Roman" w:cs="Times New Roman"/>
          <w:sz w:val="28"/>
          <w:szCs w:val="28"/>
          <w:lang w:val="uk-UA"/>
        </w:rPr>
        <w:t xml:space="preserve"> Бальна хореографія — вид танцювального мистецтва, який активно розвивається на сучасному етапі. Специфіка бальної хорео</w:t>
      </w:r>
      <w:r w:rsidR="00F76FDD">
        <w:rPr>
          <w:rFonts w:ascii="Times New Roman" w:hAnsi="Times New Roman" w:cs="Times New Roman"/>
          <w:sz w:val="28"/>
          <w:szCs w:val="28"/>
          <w:lang w:val="uk-UA"/>
        </w:rPr>
        <w:t>г</w:t>
      </w:r>
      <w:r w:rsidRPr="00B13848">
        <w:rPr>
          <w:rFonts w:ascii="Times New Roman" w:hAnsi="Times New Roman" w:cs="Times New Roman"/>
          <w:sz w:val="28"/>
          <w:szCs w:val="28"/>
          <w:lang w:val="uk-UA"/>
        </w:rPr>
        <w:t>рафії проявляється не тільки в інтеграції культурної, естетичної, художньої та спортивної діяльності, як поєднання елементів спорту і мистецтва, а й в комплексному підході до виховання особистості і формуванню творчого культурного середовища. Пізнання історичних коренів танцю сприяє формуванню виховних засад особистості. Адже носієм культурної спадщини народу є історико-культурний чинник. Ознайом</w:t>
      </w:r>
      <w:r w:rsidR="005C1A91">
        <w:rPr>
          <w:rFonts w:ascii="Times New Roman" w:hAnsi="Times New Roman" w:cs="Times New Roman"/>
          <w:sz w:val="28"/>
          <w:szCs w:val="28"/>
          <w:lang w:val="uk-UA"/>
        </w:rPr>
        <w:t>люючись з історією танцю сучасна</w:t>
      </w:r>
      <w:r w:rsidRPr="00B13848">
        <w:rPr>
          <w:rFonts w:ascii="Times New Roman" w:hAnsi="Times New Roman" w:cs="Times New Roman"/>
          <w:sz w:val="28"/>
          <w:szCs w:val="28"/>
          <w:lang w:val="uk-UA"/>
        </w:rPr>
        <w:t xml:space="preserve"> особистість має здатність вивчити життя та побут, звичаї, традиції людей минулих епох.</w:t>
      </w:r>
    </w:p>
    <w:p w:rsidR="00B13848" w:rsidRPr="00B13848" w:rsidRDefault="00B13848" w:rsidP="00B13848">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B13848">
        <w:rPr>
          <w:rFonts w:ascii="Times New Roman" w:eastAsia="Times New Roman" w:hAnsi="Times New Roman" w:cs="Times New Roman"/>
          <w:color w:val="000000"/>
          <w:sz w:val="28"/>
          <w:szCs w:val="28"/>
          <w:lang w:val="uk-UA" w:eastAsia="uk-UA" w:bidi="ar-SA"/>
        </w:rPr>
        <w:t>Бальні танці - це вид парного танцю, організований і структурований для спортивних змагань. Спортивний танець визнаний Міжнародним олімпійським комітетом кандидатом на участь в олімпійських змаганнях. Окрім спортивного аспекту, бальні танці мають соціальне значення, їх танцюють у всьому світі для розваги та задоволення, а також широко використовують у театрі, кіно, на телебаченні та в інших видах виконавського мистецтва.</w:t>
      </w:r>
    </w:p>
    <w:p w:rsidR="00B13848" w:rsidRPr="00B13848" w:rsidRDefault="00B13848" w:rsidP="00B13848">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B13848">
        <w:rPr>
          <w:rFonts w:ascii="Times New Roman" w:eastAsia="Times New Roman" w:hAnsi="Times New Roman" w:cs="Times New Roman"/>
          <w:color w:val="000000"/>
          <w:sz w:val="28"/>
          <w:szCs w:val="28"/>
          <w:lang w:val="uk-UA" w:eastAsia="uk-UA" w:bidi="ar-SA"/>
        </w:rPr>
        <w:t>У широкому сенсі бальні танці можна визначити як розважальні танці, що виконуються на балах, у танцювальних залах і салонах. Однак створення мережі танцювальних конкурсів надало цьому терміну вужчого і конкретнішого значення. У цьому вужчому значенні бальні танці - це танці, визнані міжнародними танцювальними організаціями та місцевими організаціями в різних країнах. Міжнародні змагання з бальних танців поділяються на дві програми: стандартну та латиноамериканську, кожна з яких містить п'ять танців. До стандартної програми входять вальс, віденський вальс, фокстрот, квікстеп і танго, а до латиноамериканської програми - самба, румба, ча-ча-ча, пасодобль і джайв.</w:t>
      </w:r>
    </w:p>
    <w:p w:rsidR="00B13848" w:rsidRPr="00B13848" w:rsidRDefault="00B13848" w:rsidP="00B13848">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B13848">
        <w:rPr>
          <w:rFonts w:ascii="Times New Roman" w:eastAsia="Times New Roman" w:hAnsi="Times New Roman" w:cs="Times New Roman"/>
          <w:color w:val="000000"/>
          <w:sz w:val="28"/>
          <w:szCs w:val="28"/>
          <w:lang w:val="uk-UA" w:eastAsia="uk-UA" w:bidi="ar-SA"/>
        </w:rPr>
        <w:lastRenderedPageBreak/>
        <w:t>Так, навчання бальному танцю - це активний творчий процес. Долаючи труднощі, тренуючи тіло і вивчаючи танцювальну лексику, людина пізнає красу танцювальної творчості. Стрімкий розвиток бальної хореографії призвів до того, що танець увійшов у сферу спорту. З метою вдосконалення є  потреба щоденного тренування і відпрацювання рухів, фігур і технік танцю, його акторської майстерності і техніки його виконання.</w:t>
      </w:r>
    </w:p>
    <w:p w:rsidR="00B13848" w:rsidRPr="00B13848" w:rsidRDefault="00B13848" w:rsidP="00B13848">
      <w:pPr>
        <w:spacing w:after="0" w:line="360" w:lineRule="auto"/>
        <w:ind w:firstLine="709"/>
        <w:jc w:val="both"/>
        <w:rPr>
          <w:rFonts w:ascii="Times New Roman" w:hAnsi="Times New Roman" w:cs="Times New Roman"/>
          <w:sz w:val="28"/>
          <w:szCs w:val="28"/>
          <w:lang w:val="uk-UA"/>
        </w:rPr>
      </w:pPr>
      <w:r w:rsidRPr="00B13848">
        <w:rPr>
          <w:rFonts w:ascii="Times New Roman" w:hAnsi="Times New Roman" w:cs="Times New Roman"/>
          <w:sz w:val="28"/>
          <w:szCs w:val="28"/>
          <w:lang w:val="uk-UA"/>
        </w:rPr>
        <w:t>Бальний танець у вигляді композиції, балетмейстерської роботи як і постановки будь-якого іншого стилю хореографії має свої особливості. Номер повинен мати певну драматургію, ідею, логічну послідовність рухів, малюнків та інших нюансів. Чимало дослідників вивчали особливості роботи балетмейстера в концертній діяльності, такі як Н. Бугаєць, О.Ю. Енська, А.І. Максименко, І.О. Ткаченко тощо. Однак, концертна діяльність колективів спортивно-бального танцю, який різниться від усіх інших стилів виконанні в парах, різноманітності танців, характером тощо, не була розглянута настільки детально.</w:t>
      </w:r>
    </w:p>
    <w:p w:rsidR="00B13848" w:rsidRPr="00B13848" w:rsidRDefault="00B13848" w:rsidP="00B13848">
      <w:pPr>
        <w:spacing w:after="0" w:line="360" w:lineRule="auto"/>
        <w:ind w:firstLine="709"/>
        <w:jc w:val="both"/>
        <w:rPr>
          <w:rFonts w:ascii="Times New Roman" w:hAnsi="Times New Roman" w:cs="Times New Roman"/>
          <w:sz w:val="28"/>
          <w:szCs w:val="28"/>
          <w:lang w:val="uk-UA"/>
        </w:rPr>
      </w:pPr>
      <w:r w:rsidRPr="00B13848">
        <w:rPr>
          <w:rFonts w:ascii="Times New Roman" w:hAnsi="Times New Roman" w:cs="Times New Roman"/>
          <w:sz w:val="28"/>
          <w:szCs w:val="28"/>
          <w:lang w:val="uk-UA"/>
        </w:rPr>
        <w:t>В даній роботі головна задача – проаналізувати індивідуальність бального танцю та загальні аспекти викладачів даного напряму.</w:t>
      </w:r>
    </w:p>
    <w:p w:rsidR="00B13848" w:rsidRPr="00B13848" w:rsidRDefault="00B13848" w:rsidP="00B13848">
      <w:pPr>
        <w:spacing w:after="0" w:line="360" w:lineRule="auto"/>
        <w:ind w:firstLine="709"/>
        <w:jc w:val="both"/>
        <w:rPr>
          <w:rFonts w:ascii="Times New Roman" w:hAnsi="Times New Roman" w:cs="Times New Roman"/>
          <w:sz w:val="28"/>
          <w:szCs w:val="28"/>
          <w:lang w:val="uk-UA"/>
        </w:rPr>
      </w:pPr>
      <w:r w:rsidRPr="00B13848">
        <w:rPr>
          <w:rFonts w:ascii="Times New Roman" w:hAnsi="Times New Roman" w:cs="Times New Roman"/>
          <w:b/>
          <w:i/>
          <w:sz w:val="28"/>
          <w:szCs w:val="28"/>
          <w:lang w:val="uk-UA"/>
        </w:rPr>
        <w:t>Мета</w:t>
      </w:r>
      <w:r w:rsidRPr="00B13848">
        <w:rPr>
          <w:rFonts w:ascii="Times New Roman" w:hAnsi="Times New Roman" w:cs="Times New Roman"/>
          <w:sz w:val="28"/>
          <w:szCs w:val="28"/>
          <w:lang w:val="uk-UA"/>
        </w:rPr>
        <w:t xml:space="preserve"> – проаналізувати та розкрити особливості формування викладацької діяльності в сучасному бальному танці. </w:t>
      </w:r>
    </w:p>
    <w:p w:rsidR="00B13848" w:rsidRPr="00B13848" w:rsidRDefault="00B13848" w:rsidP="00B13848">
      <w:pPr>
        <w:spacing w:after="0" w:line="360" w:lineRule="auto"/>
        <w:ind w:firstLine="709"/>
        <w:jc w:val="both"/>
        <w:rPr>
          <w:rFonts w:ascii="Times New Roman" w:hAnsi="Times New Roman" w:cs="Times New Roman"/>
          <w:b/>
          <w:i/>
          <w:sz w:val="28"/>
          <w:szCs w:val="28"/>
          <w:lang w:val="uk-UA"/>
        </w:rPr>
      </w:pPr>
      <w:r w:rsidRPr="00B13848">
        <w:rPr>
          <w:rFonts w:ascii="Times New Roman" w:hAnsi="Times New Roman" w:cs="Times New Roman"/>
          <w:sz w:val="28"/>
          <w:szCs w:val="28"/>
          <w:lang w:val="uk-UA"/>
        </w:rPr>
        <w:t>Для досягнення мети дослідження були поставлені наступні</w:t>
      </w:r>
      <w:r w:rsidRPr="00B13848">
        <w:rPr>
          <w:rFonts w:ascii="Times New Roman" w:hAnsi="Times New Roman" w:cs="Times New Roman"/>
          <w:b/>
          <w:i/>
          <w:sz w:val="28"/>
          <w:szCs w:val="28"/>
          <w:lang w:val="uk-UA"/>
        </w:rPr>
        <w:t xml:space="preserve"> завдання:</w:t>
      </w:r>
    </w:p>
    <w:p w:rsidR="00B13848" w:rsidRPr="00B13848" w:rsidRDefault="00B13848" w:rsidP="00B13848">
      <w:pPr>
        <w:pStyle w:val="ab"/>
        <w:numPr>
          <w:ilvl w:val="0"/>
          <w:numId w:val="6"/>
        </w:numPr>
        <w:spacing w:after="0" w:line="360" w:lineRule="auto"/>
        <w:ind w:left="0" w:firstLine="709"/>
        <w:jc w:val="both"/>
        <w:rPr>
          <w:rFonts w:ascii="Times New Roman" w:hAnsi="Times New Roman" w:cs="Times New Roman"/>
          <w:sz w:val="28"/>
          <w:szCs w:val="28"/>
          <w:lang w:val="uk-UA"/>
        </w:rPr>
      </w:pPr>
      <w:r w:rsidRPr="00B13848">
        <w:rPr>
          <w:rFonts w:ascii="Times New Roman" w:hAnsi="Times New Roman" w:cs="Times New Roman"/>
          <w:sz w:val="28"/>
          <w:szCs w:val="28"/>
          <w:lang w:val="uk-UA"/>
        </w:rPr>
        <w:t>розкриття поняття «бальний» танець, його особливості як напряму в хореографії;</w:t>
      </w:r>
    </w:p>
    <w:p w:rsidR="00B13848" w:rsidRPr="00B13848" w:rsidRDefault="00B13848" w:rsidP="00B13848">
      <w:pPr>
        <w:pStyle w:val="ab"/>
        <w:numPr>
          <w:ilvl w:val="0"/>
          <w:numId w:val="6"/>
        </w:numPr>
        <w:spacing w:after="0" w:line="360" w:lineRule="auto"/>
        <w:ind w:left="0" w:firstLine="709"/>
        <w:jc w:val="both"/>
        <w:rPr>
          <w:rFonts w:ascii="Times New Roman" w:hAnsi="Times New Roman" w:cs="Times New Roman"/>
          <w:sz w:val="28"/>
          <w:szCs w:val="28"/>
          <w:lang w:val="uk-UA"/>
        </w:rPr>
      </w:pPr>
      <w:r w:rsidRPr="00B13848">
        <w:rPr>
          <w:rFonts w:ascii="Times New Roman" w:hAnsi="Times New Roman" w:cs="Times New Roman"/>
          <w:sz w:val="28"/>
          <w:szCs w:val="28"/>
          <w:lang w:val="uk-UA"/>
        </w:rPr>
        <w:t>дослідити історичні витоки бального танцю;</w:t>
      </w:r>
    </w:p>
    <w:p w:rsidR="00B13848" w:rsidRPr="00B13848" w:rsidRDefault="00B13848" w:rsidP="00B13848">
      <w:pPr>
        <w:pStyle w:val="ab"/>
        <w:numPr>
          <w:ilvl w:val="0"/>
          <w:numId w:val="6"/>
        </w:numPr>
        <w:spacing w:after="0" w:line="360" w:lineRule="auto"/>
        <w:ind w:left="0" w:firstLine="709"/>
        <w:jc w:val="both"/>
        <w:rPr>
          <w:rFonts w:ascii="Times New Roman" w:hAnsi="Times New Roman" w:cs="Times New Roman"/>
          <w:sz w:val="28"/>
          <w:szCs w:val="28"/>
          <w:lang w:val="uk-UA"/>
        </w:rPr>
      </w:pPr>
      <w:r w:rsidRPr="00B13848">
        <w:rPr>
          <w:rFonts w:ascii="Times New Roman" w:hAnsi="Times New Roman" w:cs="Times New Roman"/>
          <w:sz w:val="28"/>
          <w:szCs w:val="28"/>
          <w:lang w:val="uk-UA"/>
        </w:rPr>
        <w:t>розглянути загальні засади викладачів бальної хореографії на їхні професійні компетентності;</w:t>
      </w:r>
    </w:p>
    <w:p w:rsidR="00B13848" w:rsidRPr="00B13848" w:rsidRDefault="00B13848" w:rsidP="00B13848">
      <w:pPr>
        <w:pStyle w:val="ab"/>
        <w:numPr>
          <w:ilvl w:val="0"/>
          <w:numId w:val="6"/>
        </w:numPr>
        <w:spacing w:after="0" w:line="360" w:lineRule="auto"/>
        <w:ind w:left="0" w:firstLine="709"/>
        <w:jc w:val="both"/>
        <w:rPr>
          <w:rFonts w:ascii="Times New Roman" w:hAnsi="Times New Roman" w:cs="Times New Roman"/>
          <w:sz w:val="28"/>
          <w:szCs w:val="28"/>
          <w:lang w:val="uk-UA"/>
        </w:rPr>
      </w:pPr>
      <w:r w:rsidRPr="00B13848">
        <w:rPr>
          <w:rFonts w:ascii="Times New Roman" w:hAnsi="Times New Roman" w:cs="Times New Roman"/>
          <w:sz w:val="28"/>
          <w:szCs w:val="28"/>
          <w:lang w:val="uk-UA"/>
        </w:rPr>
        <w:t>дослідити деяких викладачів-хореографів в Україні.</w:t>
      </w:r>
    </w:p>
    <w:p w:rsidR="00B13848" w:rsidRPr="00B13848" w:rsidRDefault="00B13848" w:rsidP="00B13848">
      <w:pPr>
        <w:spacing w:after="0" w:line="360" w:lineRule="auto"/>
        <w:ind w:firstLine="709"/>
        <w:jc w:val="both"/>
        <w:rPr>
          <w:rFonts w:ascii="Times New Roman" w:hAnsi="Times New Roman" w:cs="Times New Roman"/>
          <w:sz w:val="28"/>
          <w:szCs w:val="28"/>
          <w:lang w:val="uk-UA"/>
        </w:rPr>
      </w:pPr>
      <w:r w:rsidRPr="00B13848">
        <w:rPr>
          <w:rFonts w:ascii="Times New Roman" w:hAnsi="Times New Roman" w:cs="Times New Roman"/>
          <w:b/>
          <w:i/>
          <w:sz w:val="28"/>
          <w:szCs w:val="28"/>
          <w:lang w:val="uk-UA"/>
        </w:rPr>
        <w:t>Предмет</w:t>
      </w:r>
      <w:r w:rsidRPr="00B13848">
        <w:rPr>
          <w:rFonts w:ascii="Times New Roman" w:hAnsi="Times New Roman" w:cs="Times New Roman"/>
          <w:sz w:val="28"/>
          <w:szCs w:val="28"/>
          <w:lang w:val="uk-UA"/>
        </w:rPr>
        <w:t xml:space="preserve"> – викладацька діяльність в сучасній бальній хореографії.</w:t>
      </w:r>
    </w:p>
    <w:p w:rsidR="00B13848" w:rsidRPr="00B13848" w:rsidRDefault="00B13848" w:rsidP="00B13848">
      <w:pPr>
        <w:spacing w:after="0" w:line="360" w:lineRule="auto"/>
        <w:ind w:firstLine="709"/>
        <w:jc w:val="both"/>
        <w:rPr>
          <w:rFonts w:ascii="Times New Roman" w:hAnsi="Times New Roman" w:cs="Times New Roman"/>
          <w:sz w:val="28"/>
          <w:szCs w:val="28"/>
          <w:lang w:val="uk-UA"/>
        </w:rPr>
      </w:pPr>
      <w:r w:rsidRPr="00B13848">
        <w:rPr>
          <w:rFonts w:ascii="Times New Roman" w:hAnsi="Times New Roman" w:cs="Times New Roman"/>
          <w:b/>
          <w:i/>
          <w:sz w:val="28"/>
          <w:szCs w:val="28"/>
          <w:lang w:val="uk-UA"/>
        </w:rPr>
        <w:t>Об'єкт</w:t>
      </w:r>
      <w:r w:rsidRPr="00B13848">
        <w:rPr>
          <w:rFonts w:ascii="Times New Roman" w:hAnsi="Times New Roman" w:cs="Times New Roman"/>
          <w:sz w:val="28"/>
          <w:szCs w:val="28"/>
          <w:lang w:val="uk-UA"/>
        </w:rPr>
        <w:t xml:space="preserve"> – видатні викладачі бальних танців.</w:t>
      </w:r>
    </w:p>
    <w:p w:rsidR="00B13848" w:rsidRPr="00B13848" w:rsidRDefault="00B13848" w:rsidP="00B13848">
      <w:pPr>
        <w:spacing w:after="0" w:line="360" w:lineRule="auto"/>
        <w:ind w:firstLine="709"/>
        <w:jc w:val="both"/>
        <w:rPr>
          <w:rFonts w:ascii="Times New Roman" w:hAnsi="Times New Roman" w:cs="Times New Roman"/>
          <w:b/>
          <w:i/>
          <w:sz w:val="28"/>
          <w:szCs w:val="28"/>
          <w:lang w:val="uk-UA"/>
        </w:rPr>
      </w:pPr>
      <w:r w:rsidRPr="00B13848">
        <w:rPr>
          <w:rFonts w:ascii="Times New Roman" w:hAnsi="Times New Roman" w:cs="Times New Roman"/>
          <w:sz w:val="28"/>
          <w:szCs w:val="28"/>
          <w:lang w:val="uk-UA"/>
        </w:rPr>
        <w:t xml:space="preserve">Дослідження здійснювалося на основі комплексу </w:t>
      </w:r>
      <w:r w:rsidRPr="00B13848">
        <w:rPr>
          <w:rFonts w:ascii="Times New Roman" w:hAnsi="Times New Roman" w:cs="Times New Roman"/>
          <w:b/>
          <w:i/>
          <w:sz w:val="28"/>
          <w:szCs w:val="28"/>
          <w:lang w:val="uk-UA"/>
        </w:rPr>
        <w:t>методів</w:t>
      </w:r>
      <w:r w:rsidRPr="00B13848">
        <w:rPr>
          <w:rFonts w:ascii="Times New Roman" w:hAnsi="Times New Roman" w:cs="Times New Roman"/>
          <w:sz w:val="28"/>
          <w:szCs w:val="28"/>
          <w:lang w:val="uk-UA"/>
        </w:rPr>
        <w:t xml:space="preserve">: загальнонаукові - аналіз, синтез, узагальнення; конкретно-наукові - </w:t>
      </w:r>
      <w:r w:rsidRPr="00B13848">
        <w:rPr>
          <w:rFonts w:ascii="Times New Roman" w:hAnsi="Times New Roman" w:cs="Times New Roman"/>
          <w:sz w:val="28"/>
          <w:szCs w:val="28"/>
          <w:lang w:val="uk-UA"/>
        </w:rPr>
        <w:lastRenderedPageBreak/>
        <w:t>термінологічний аналіз, що використовувався при розгляді базових понять; історико-генетичний та ретроспективний аналіз, які дозволили висвітлити становлення та розвиток бального танцю.</w:t>
      </w:r>
    </w:p>
    <w:p w:rsidR="00B13848" w:rsidRPr="00B13848" w:rsidRDefault="00B13848" w:rsidP="00B13848">
      <w:pPr>
        <w:spacing w:after="0" w:line="360" w:lineRule="auto"/>
        <w:ind w:firstLine="709"/>
        <w:jc w:val="both"/>
        <w:rPr>
          <w:rFonts w:ascii="Times New Roman" w:hAnsi="Times New Roman" w:cs="Times New Roman"/>
          <w:sz w:val="28"/>
          <w:szCs w:val="28"/>
          <w:lang w:val="uk-UA"/>
        </w:rPr>
      </w:pPr>
      <w:r w:rsidRPr="00B13848">
        <w:rPr>
          <w:rFonts w:ascii="Times New Roman" w:hAnsi="Times New Roman" w:cs="Times New Roman"/>
          <w:b/>
          <w:i/>
          <w:sz w:val="28"/>
          <w:szCs w:val="28"/>
          <w:lang w:val="uk-UA"/>
        </w:rPr>
        <w:t>Структура та обсяг роботи</w:t>
      </w:r>
      <w:r w:rsidRPr="00B13848">
        <w:rPr>
          <w:rFonts w:ascii="Times New Roman" w:hAnsi="Times New Roman" w:cs="Times New Roman"/>
          <w:sz w:val="28"/>
          <w:szCs w:val="28"/>
          <w:lang w:val="uk-UA"/>
        </w:rPr>
        <w:t>. Дослідження складається із вступу, трьох розділів, загальних висновків, списку використаних джерел. Загальний обсяг р</w:t>
      </w:r>
      <w:r w:rsidR="00AE027F">
        <w:rPr>
          <w:rFonts w:ascii="Times New Roman" w:hAnsi="Times New Roman" w:cs="Times New Roman"/>
          <w:sz w:val="28"/>
          <w:szCs w:val="28"/>
          <w:lang w:val="uk-UA"/>
        </w:rPr>
        <w:t>оботи становить 47 сторінок</w:t>
      </w:r>
      <w:r w:rsidRPr="00B13848">
        <w:rPr>
          <w:rFonts w:ascii="Times New Roman" w:hAnsi="Times New Roman" w:cs="Times New Roman"/>
          <w:sz w:val="28"/>
          <w:szCs w:val="28"/>
          <w:lang w:val="uk-UA"/>
        </w:rPr>
        <w:t>.</w:t>
      </w:r>
    </w:p>
    <w:p w:rsidR="00B13848" w:rsidRPr="00A97AA9" w:rsidRDefault="00B13848" w:rsidP="00B13848">
      <w:pPr>
        <w:spacing w:after="0" w:line="360" w:lineRule="auto"/>
        <w:jc w:val="both"/>
        <w:rPr>
          <w:sz w:val="28"/>
          <w:szCs w:val="28"/>
          <w:lang w:val="uk-UA"/>
        </w:rPr>
      </w:pPr>
    </w:p>
    <w:p w:rsidR="00677F58" w:rsidRDefault="00677F58"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C8127E" w:rsidRDefault="00C8127E" w:rsidP="00DB19DD">
      <w:pPr>
        <w:spacing w:after="0" w:line="360" w:lineRule="auto"/>
        <w:jc w:val="center"/>
        <w:rPr>
          <w:lang w:val="ru-RU"/>
        </w:rPr>
      </w:pPr>
    </w:p>
    <w:p w:rsidR="008D3D8F" w:rsidRDefault="008D3D8F" w:rsidP="00DB19DD">
      <w:pPr>
        <w:spacing w:after="0" w:line="360" w:lineRule="auto"/>
        <w:jc w:val="center"/>
        <w:rPr>
          <w:rFonts w:ascii="Times New Roman" w:hAnsi="Times New Roman" w:cs="Times New Roman"/>
          <w:b/>
          <w:sz w:val="28"/>
          <w:szCs w:val="28"/>
          <w:lang w:val="uk-UA"/>
        </w:rPr>
      </w:pPr>
      <w:r w:rsidRPr="008D3D8F">
        <w:rPr>
          <w:rFonts w:ascii="Times New Roman" w:hAnsi="Times New Roman" w:cs="Times New Roman"/>
          <w:b/>
          <w:sz w:val="28"/>
          <w:szCs w:val="28"/>
          <w:lang w:val="uk-UA"/>
        </w:rPr>
        <w:lastRenderedPageBreak/>
        <w:t>Розділ 1. ІСТОРІЯ ВИНИКНЕННЯ ТА ТЕОРЕТИЧНІ ОСНОВИ ВИКЛАДАННЯ БАЛЬНИХ ТАНЦІВ</w:t>
      </w:r>
    </w:p>
    <w:p w:rsidR="00DB19DD" w:rsidRPr="008D3D8F" w:rsidRDefault="00DB19DD" w:rsidP="00DB19DD">
      <w:pPr>
        <w:spacing w:after="0" w:line="360" w:lineRule="auto"/>
        <w:jc w:val="center"/>
        <w:rPr>
          <w:rFonts w:ascii="Times New Roman" w:hAnsi="Times New Roman" w:cs="Times New Roman"/>
          <w:b/>
          <w:sz w:val="28"/>
          <w:szCs w:val="28"/>
          <w:lang w:val="uk-UA"/>
        </w:rPr>
      </w:pPr>
    </w:p>
    <w:p w:rsidR="008D3D8F" w:rsidRDefault="008D3D8F" w:rsidP="00AC6E05">
      <w:pPr>
        <w:pStyle w:val="ab"/>
        <w:numPr>
          <w:ilvl w:val="1"/>
          <w:numId w:val="2"/>
        </w:numPr>
        <w:spacing w:after="0" w:line="360" w:lineRule="auto"/>
        <w:ind w:left="0" w:firstLine="709"/>
        <w:jc w:val="both"/>
        <w:rPr>
          <w:rFonts w:ascii="Times New Roman" w:hAnsi="Times New Roman" w:cs="Times New Roman"/>
          <w:b/>
          <w:sz w:val="28"/>
          <w:szCs w:val="28"/>
          <w:lang w:val="uk-UA"/>
        </w:rPr>
      </w:pPr>
      <w:r w:rsidRPr="00DB19DD">
        <w:rPr>
          <w:rFonts w:ascii="Times New Roman" w:hAnsi="Times New Roman" w:cs="Times New Roman"/>
          <w:b/>
          <w:sz w:val="28"/>
          <w:szCs w:val="28"/>
          <w:lang w:val="uk-UA"/>
        </w:rPr>
        <w:t>Бальний танець як вид мистецтва, вид спорту та форма дозвілля.</w:t>
      </w:r>
    </w:p>
    <w:p w:rsidR="000E7B8B" w:rsidRPr="000E7B8B" w:rsidRDefault="000E7B8B" w:rsidP="000E7B8B">
      <w:pPr>
        <w:pStyle w:val="af4"/>
        <w:shd w:val="clear" w:color="auto" w:fill="FFFFFF"/>
        <w:spacing w:before="0" w:beforeAutospacing="0" w:after="0" w:afterAutospacing="0" w:line="360" w:lineRule="auto"/>
        <w:ind w:firstLine="709"/>
        <w:jc w:val="both"/>
        <w:textAlignment w:val="baseline"/>
        <w:rPr>
          <w:sz w:val="28"/>
          <w:szCs w:val="28"/>
        </w:rPr>
      </w:pPr>
      <w:r w:rsidRPr="000E7B8B">
        <w:rPr>
          <w:sz w:val="28"/>
          <w:szCs w:val="28"/>
        </w:rPr>
        <w:t>Бальний танець - це танець, що призначається для масової розваги у виконанні пари або більшої кількості танцюристів на танцювальних балах і вечорах. Його також називають побутовим танцем. Але, незважаючи на таке тривіальне ім'я, поняття «побутовий» або «бальний танець» втілює в собі поєднання найяскравіших і найчуттєвіших танців світу, які виконуються у парі. Ця хореографічна постановка створює просто неймовірно красиве та граціозне видовище.</w:t>
      </w:r>
    </w:p>
    <w:p w:rsidR="00454D04" w:rsidRPr="00454D04" w:rsidRDefault="00454D04" w:rsidP="000C606D">
      <w:pPr>
        <w:spacing w:after="0" w:line="360" w:lineRule="auto"/>
        <w:ind w:firstLine="709"/>
        <w:jc w:val="both"/>
        <w:rPr>
          <w:rFonts w:ascii="Times New Roman" w:eastAsia="Times New Roman" w:hAnsi="Times New Roman" w:cs="Times New Roman"/>
          <w:sz w:val="28"/>
          <w:szCs w:val="28"/>
          <w:lang w:val="uk-UA" w:eastAsia="uk-UA" w:bidi="ar-SA"/>
        </w:rPr>
      </w:pPr>
      <w:r w:rsidRPr="00454D04">
        <w:rPr>
          <w:rFonts w:ascii="Times New Roman" w:eastAsia="Times New Roman" w:hAnsi="Times New Roman" w:cs="Times New Roman"/>
          <w:sz w:val="28"/>
          <w:szCs w:val="28"/>
          <w:lang w:val="uk-UA" w:eastAsia="uk-UA" w:bidi="ar-SA"/>
        </w:rPr>
        <w:t>Бальні танці – це один із видів хореографії, крім нього існують ще – сучасні, народні, естрадні та класичні. Це широкий різновид хореографії, тому що вона носить у собі найбільшу категорію танців, що входять до бальної категорії.</w:t>
      </w:r>
    </w:p>
    <w:p w:rsidR="00454D04" w:rsidRPr="00454D04" w:rsidRDefault="00454D04" w:rsidP="000C606D">
      <w:pPr>
        <w:spacing w:after="0" w:line="360" w:lineRule="auto"/>
        <w:ind w:firstLine="709"/>
        <w:jc w:val="both"/>
        <w:rPr>
          <w:rFonts w:ascii="Times New Roman" w:eastAsia="Times New Roman" w:hAnsi="Times New Roman" w:cs="Times New Roman"/>
          <w:sz w:val="28"/>
          <w:szCs w:val="28"/>
          <w:lang w:val="uk-UA" w:eastAsia="uk-UA" w:bidi="ar-SA"/>
        </w:rPr>
      </w:pPr>
      <w:r w:rsidRPr="00454D04">
        <w:rPr>
          <w:rFonts w:ascii="Times New Roman" w:eastAsia="Times New Roman" w:hAnsi="Times New Roman" w:cs="Times New Roman"/>
          <w:sz w:val="28"/>
          <w:szCs w:val="28"/>
          <w:lang w:val="uk-UA" w:eastAsia="uk-UA" w:bidi="ar-SA"/>
        </w:rPr>
        <w:t>Першою людиною, яка зважилася навести порядок у всій системі бального танцю і класифікувати його за видами та категоріями, був Алекс Мур, англієць за походженням, тому деякі з танців називають по сьогодні англійськими, по систематизації бального танцю написав книги: «Техніка бального танцю», «Бальний танець» та ін.</w:t>
      </w:r>
    </w:p>
    <w:p w:rsidR="00454D04" w:rsidRPr="00454D04" w:rsidRDefault="00454D04" w:rsidP="000C606D">
      <w:pPr>
        <w:spacing w:after="0" w:line="360" w:lineRule="auto"/>
        <w:ind w:firstLine="709"/>
        <w:jc w:val="both"/>
        <w:rPr>
          <w:rFonts w:ascii="Times New Roman" w:eastAsia="Times New Roman" w:hAnsi="Times New Roman" w:cs="Times New Roman"/>
          <w:sz w:val="28"/>
          <w:szCs w:val="28"/>
          <w:lang w:val="uk-UA" w:eastAsia="uk-UA" w:bidi="ar-SA"/>
        </w:rPr>
      </w:pPr>
      <w:r w:rsidRPr="00454D04">
        <w:rPr>
          <w:rFonts w:ascii="Times New Roman" w:eastAsia="Times New Roman" w:hAnsi="Times New Roman" w:cs="Times New Roman"/>
          <w:sz w:val="28"/>
          <w:szCs w:val="28"/>
          <w:lang w:val="uk-UA" w:eastAsia="uk-UA" w:bidi="ar-SA"/>
        </w:rPr>
        <w:t>Вся бальна хореографія розділена на класи, які називаються стандартами або програмами, а саме на:</w:t>
      </w:r>
    </w:p>
    <w:p w:rsidR="00454D04" w:rsidRPr="00454D04" w:rsidRDefault="008B08FF" w:rsidP="000C606D">
      <w:pPr>
        <w:spacing w:after="0" w:line="360" w:lineRule="auto"/>
        <w:ind w:firstLine="709"/>
        <w:jc w:val="both"/>
        <w:rPr>
          <w:rFonts w:ascii="Times New Roman" w:eastAsia="Times New Roman" w:hAnsi="Times New Roman" w:cs="Times New Roman"/>
          <w:sz w:val="28"/>
          <w:szCs w:val="28"/>
          <w:lang w:val="uk-UA" w:eastAsia="uk-UA" w:bidi="ar-SA"/>
        </w:rPr>
      </w:pPr>
      <w:r>
        <w:rPr>
          <w:rFonts w:ascii="Times New Roman" w:eastAsia="Times New Roman" w:hAnsi="Times New Roman" w:cs="Times New Roman"/>
          <w:sz w:val="28"/>
          <w:szCs w:val="28"/>
          <w:lang w:val="uk-UA" w:eastAsia="uk-UA" w:bidi="ar-SA"/>
        </w:rPr>
        <w:t>-</w:t>
      </w:r>
      <w:r w:rsidR="00454D04" w:rsidRPr="00454D04">
        <w:rPr>
          <w:rFonts w:ascii="Times New Roman" w:eastAsia="Times New Roman" w:hAnsi="Times New Roman" w:cs="Times New Roman"/>
          <w:sz w:val="28"/>
          <w:szCs w:val="28"/>
          <w:lang w:val="uk-UA" w:eastAsia="uk-UA" w:bidi="ar-SA"/>
        </w:rPr>
        <w:t xml:space="preserve"> Стандартну європейську програму;</w:t>
      </w:r>
    </w:p>
    <w:p w:rsidR="00454D04" w:rsidRPr="00454D04" w:rsidRDefault="008B08FF" w:rsidP="000C606D">
      <w:pPr>
        <w:spacing w:after="0" w:line="360" w:lineRule="auto"/>
        <w:ind w:firstLine="709"/>
        <w:jc w:val="both"/>
        <w:rPr>
          <w:rFonts w:ascii="Times New Roman" w:eastAsia="Times New Roman" w:hAnsi="Times New Roman" w:cs="Times New Roman"/>
          <w:sz w:val="28"/>
          <w:szCs w:val="28"/>
          <w:lang w:val="uk-UA" w:eastAsia="uk-UA" w:bidi="ar-SA"/>
        </w:rPr>
      </w:pPr>
      <w:r>
        <w:rPr>
          <w:rFonts w:ascii="Times New Roman" w:eastAsia="Times New Roman" w:hAnsi="Times New Roman" w:cs="Times New Roman"/>
          <w:sz w:val="28"/>
          <w:szCs w:val="28"/>
          <w:lang w:val="uk-UA" w:eastAsia="uk-UA" w:bidi="ar-SA"/>
        </w:rPr>
        <w:t xml:space="preserve">- </w:t>
      </w:r>
      <w:r w:rsidR="00454D04" w:rsidRPr="00454D04">
        <w:rPr>
          <w:rFonts w:ascii="Times New Roman" w:eastAsia="Times New Roman" w:hAnsi="Times New Roman" w:cs="Times New Roman"/>
          <w:sz w:val="28"/>
          <w:szCs w:val="28"/>
          <w:lang w:val="uk-UA" w:eastAsia="uk-UA" w:bidi="ar-SA"/>
        </w:rPr>
        <w:t>Латиноамериканську програму;</w:t>
      </w:r>
    </w:p>
    <w:p w:rsidR="00454D04" w:rsidRPr="00454D04" w:rsidRDefault="008B08FF" w:rsidP="000C606D">
      <w:pPr>
        <w:spacing w:after="0" w:line="360" w:lineRule="auto"/>
        <w:ind w:firstLine="709"/>
        <w:jc w:val="both"/>
        <w:rPr>
          <w:rFonts w:ascii="Times New Roman" w:eastAsia="Times New Roman" w:hAnsi="Times New Roman" w:cs="Times New Roman"/>
          <w:sz w:val="28"/>
          <w:szCs w:val="28"/>
          <w:lang w:val="uk-UA" w:eastAsia="uk-UA" w:bidi="ar-SA"/>
        </w:rPr>
      </w:pPr>
      <w:r>
        <w:rPr>
          <w:rFonts w:ascii="Times New Roman" w:eastAsia="Times New Roman" w:hAnsi="Times New Roman" w:cs="Times New Roman"/>
          <w:sz w:val="28"/>
          <w:szCs w:val="28"/>
          <w:lang w:val="uk-UA" w:eastAsia="uk-UA" w:bidi="ar-SA"/>
        </w:rPr>
        <w:t xml:space="preserve">- </w:t>
      </w:r>
      <w:r w:rsidR="00454D04" w:rsidRPr="00454D04">
        <w:rPr>
          <w:rFonts w:ascii="Times New Roman" w:eastAsia="Times New Roman" w:hAnsi="Times New Roman" w:cs="Times New Roman"/>
          <w:sz w:val="28"/>
          <w:szCs w:val="28"/>
          <w:lang w:val="uk-UA" w:eastAsia="uk-UA" w:bidi="ar-SA"/>
        </w:rPr>
        <w:t>Американська плавна програма (стилі визнані США та Канадою)</w:t>
      </w:r>
      <w:r>
        <w:rPr>
          <w:rFonts w:ascii="Times New Roman" w:eastAsia="Times New Roman" w:hAnsi="Times New Roman" w:cs="Times New Roman"/>
          <w:sz w:val="28"/>
          <w:szCs w:val="28"/>
          <w:lang w:val="uk-UA" w:eastAsia="uk-UA" w:bidi="ar-SA"/>
        </w:rPr>
        <w:t>;</w:t>
      </w:r>
    </w:p>
    <w:p w:rsidR="00454D04" w:rsidRPr="00454D04" w:rsidRDefault="008B08FF" w:rsidP="000C606D">
      <w:pPr>
        <w:spacing w:after="0" w:line="360" w:lineRule="auto"/>
        <w:ind w:firstLine="709"/>
        <w:jc w:val="both"/>
        <w:rPr>
          <w:rFonts w:ascii="Times New Roman" w:eastAsia="Times New Roman" w:hAnsi="Times New Roman" w:cs="Times New Roman"/>
          <w:sz w:val="28"/>
          <w:szCs w:val="28"/>
          <w:lang w:val="uk-UA" w:eastAsia="uk-UA" w:bidi="ar-SA"/>
        </w:rPr>
      </w:pPr>
      <w:r>
        <w:rPr>
          <w:rFonts w:ascii="Times New Roman" w:eastAsia="Times New Roman" w:hAnsi="Times New Roman" w:cs="Times New Roman"/>
          <w:sz w:val="28"/>
          <w:szCs w:val="28"/>
          <w:lang w:val="uk-UA" w:eastAsia="uk-UA" w:bidi="ar-SA"/>
        </w:rPr>
        <w:t xml:space="preserve">- </w:t>
      </w:r>
      <w:r w:rsidR="00454D04" w:rsidRPr="00454D04">
        <w:rPr>
          <w:rFonts w:ascii="Times New Roman" w:eastAsia="Times New Roman" w:hAnsi="Times New Roman" w:cs="Times New Roman"/>
          <w:sz w:val="28"/>
          <w:szCs w:val="28"/>
          <w:lang w:val="uk-UA" w:eastAsia="uk-UA" w:bidi="ar-SA"/>
        </w:rPr>
        <w:t>Американська ритмічна програма (стилі визнані США та Канадою)</w:t>
      </w:r>
      <w:r>
        <w:rPr>
          <w:rFonts w:ascii="Times New Roman" w:eastAsia="Times New Roman" w:hAnsi="Times New Roman" w:cs="Times New Roman"/>
          <w:sz w:val="28"/>
          <w:szCs w:val="28"/>
          <w:lang w:val="uk-UA" w:eastAsia="uk-UA" w:bidi="ar-SA"/>
        </w:rPr>
        <w:t>.</w:t>
      </w:r>
    </w:p>
    <w:p w:rsidR="00454D04" w:rsidRPr="00454D04" w:rsidRDefault="00454D04" w:rsidP="000C606D">
      <w:pPr>
        <w:spacing w:after="0" w:line="360" w:lineRule="auto"/>
        <w:ind w:firstLine="709"/>
        <w:jc w:val="both"/>
        <w:rPr>
          <w:rFonts w:ascii="Times New Roman" w:eastAsia="Times New Roman" w:hAnsi="Times New Roman" w:cs="Times New Roman"/>
          <w:sz w:val="28"/>
          <w:szCs w:val="28"/>
          <w:lang w:val="uk-UA" w:eastAsia="uk-UA" w:bidi="ar-SA"/>
        </w:rPr>
      </w:pPr>
      <w:r w:rsidRPr="00454D04">
        <w:rPr>
          <w:rFonts w:ascii="Times New Roman" w:eastAsia="Times New Roman" w:hAnsi="Times New Roman" w:cs="Times New Roman"/>
          <w:sz w:val="28"/>
          <w:szCs w:val="28"/>
          <w:lang w:val="uk-UA" w:eastAsia="uk-UA" w:bidi="ar-SA"/>
        </w:rPr>
        <w:t>До європейського стандарту належать такі танці: повільний вальс, віденський вальс, танго, фокстрот, квікстеп.</w:t>
      </w:r>
    </w:p>
    <w:p w:rsidR="00454D04" w:rsidRPr="00454D04" w:rsidRDefault="00454D04" w:rsidP="000C606D">
      <w:pPr>
        <w:spacing w:after="0" w:line="360" w:lineRule="auto"/>
        <w:ind w:firstLine="709"/>
        <w:jc w:val="both"/>
        <w:rPr>
          <w:rFonts w:ascii="Times New Roman" w:eastAsia="Times New Roman" w:hAnsi="Times New Roman" w:cs="Times New Roman"/>
          <w:sz w:val="28"/>
          <w:szCs w:val="28"/>
          <w:lang w:val="uk-UA" w:eastAsia="uk-UA" w:bidi="ar-SA"/>
        </w:rPr>
      </w:pPr>
      <w:r w:rsidRPr="00454D04">
        <w:rPr>
          <w:rFonts w:ascii="Times New Roman" w:eastAsia="Times New Roman" w:hAnsi="Times New Roman" w:cs="Times New Roman"/>
          <w:sz w:val="28"/>
          <w:szCs w:val="28"/>
          <w:lang w:val="uk-UA" w:eastAsia="uk-UA" w:bidi="ar-SA"/>
        </w:rPr>
        <w:lastRenderedPageBreak/>
        <w:t>До латиноамериканської програми належать: румба, самба, ча-ча-ча, посадобль, джайв.</w:t>
      </w:r>
    </w:p>
    <w:p w:rsidR="00454D04" w:rsidRPr="00454D04" w:rsidRDefault="00454D04" w:rsidP="000C606D">
      <w:pPr>
        <w:spacing w:after="0" w:line="360" w:lineRule="auto"/>
        <w:ind w:firstLine="709"/>
        <w:jc w:val="both"/>
        <w:rPr>
          <w:rFonts w:ascii="Times New Roman" w:eastAsia="Times New Roman" w:hAnsi="Times New Roman" w:cs="Times New Roman"/>
          <w:sz w:val="28"/>
          <w:szCs w:val="28"/>
          <w:lang w:val="uk-UA" w:eastAsia="uk-UA" w:bidi="ar-SA"/>
        </w:rPr>
      </w:pPr>
      <w:r w:rsidRPr="00454D04">
        <w:rPr>
          <w:rFonts w:ascii="Times New Roman" w:eastAsia="Times New Roman" w:hAnsi="Times New Roman" w:cs="Times New Roman"/>
          <w:sz w:val="28"/>
          <w:szCs w:val="28"/>
          <w:lang w:val="uk-UA" w:eastAsia="uk-UA" w:bidi="ar-SA"/>
        </w:rPr>
        <w:t>До американської плавної програми входять вальс, віденський вальс, фокстрот, танго.</w:t>
      </w:r>
    </w:p>
    <w:p w:rsidR="00454D04" w:rsidRPr="00454D04" w:rsidRDefault="00454D04" w:rsidP="000C606D">
      <w:pPr>
        <w:spacing w:after="0" w:line="360" w:lineRule="auto"/>
        <w:ind w:firstLine="709"/>
        <w:jc w:val="both"/>
        <w:rPr>
          <w:rFonts w:ascii="Times New Roman" w:eastAsia="Times New Roman" w:hAnsi="Times New Roman" w:cs="Times New Roman"/>
          <w:sz w:val="28"/>
          <w:szCs w:val="28"/>
          <w:lang w:val="uk-UA" w:eastAsia="uk-UA" w:bidi="ar-SA"/>
        </w:rPr>
      </w:pPr>
      <w:r w:rsidRPr="00454D04">
        <w:rPr>
          <w:rFonts w:ascii="Times New Roman" w:eastAsia="Times New Roman" w:hAnsi="Times New Roman" w:cs="Times New Roman"/>
          <w:sz w:val="28"/>
          <w:szCs w:val="28"/>
          <w:lang w:val="uk-UA" w:eastAsia="uk-UA" w:bidi="ar-SA"/>
        </w:rPr>
        <w:t>До американської ритмічної програми входять такі стилі, як: ча-ча-ча, румба, мамбо, болеро, іст – коуст свінг.</w:t>
      </w:r>
    </w:p>
    <w:p w:rsidR="00454D04" w:rsidRPr="00454D04" w:rsidRDefault="00454D04" w:rsidP="000C606D">
      <w:pPr>
        <w:spacing w:after="0" w:line="360" w:lineRule="auto"/>
        <w:ind w:firstLine="709"/>
        <w:jc w:val="both"/>
        <w:rPr>
          <w:rFonts w:ascii="Times New Roman" w:eastAsia="Times New Roman" w:hAnsi="Times New Roman" w:cs="Times New Roman"/>
          <w:sz w:val="28"/>
          <w:szCs w:val="28"/>
          <w:lang w:val="uk-UA" w:eastAsia="uk-UA" w:bidi="ar-SA"/>
        </w:rPr>
      </w:pPr>
      <w:r w:rsidRPr="00454D04">
        <w:rPr>
          <w:rFonts w:ascii="Times New Roman" w:eastAsia="Times New Roman" w:hAnsi="Times New Roman" w:cs="Times New Roman"/>
          <w:sz w:val="28"/>
          <w:szCs w:val="28"/>
          <w:lang w:val="uk-UA" w:eastAsia="uk-UA" w:bidi="ar-SA"/>
        </w:rPr>
        <w:t>Що стосується спортивного бального танцю – то до нього належать 2 перші категорії, європейський стандарт та латиноамериканська програма. Цей вид прирівнюється до спорту тому і носить таку назву, за нього як і за будь-який інший вид спорту присуджують кандидата у майстри спорту та відповідно майстри спорту.</w:t>
      </w:r>
    </w:p>
    <w:p w:rsidR="00454D04" w:rsidRPr="00454D04" w:rsidRDefault="00454D04" w:rsidP="000C606D">
      <w:pPr>
        <w:spacing w:after="0" w:line="360" w:lineRule="auto"/>
        <w:ind w:firstLine="709"/>
        <w:jc w:val="both"/>
        <w:rPr>
          <w:rFonts w:ascii="Times New Roman" w:eastAsia="Times New Roman" w:hAnsi="Times New Roman" w:cs="Times New Roman"/>
          <w:sz w:val="28"/>
          <w:szCs w:val="28"/>
          <w:lang w:val="uk-UA" w:eastAsia="uk-UA" w:bidi="ar-SA"/>
        </w:rPr>
      </w:pPr>
      <w:r w:rsidRPr="00454D04">
        <w:rPr>
          <w:rFonts w:ascii="Times New Roman" w:eastAsia="Times New Roman" w:hAnsi="Times New Roman" w:cs="Times New Roman"/>
          <w:sz w:val="28"/>
          <w:szCs w:val="28"/>
          <w:lang w:val="uk-UA" w:eastAsia="uk-UA" w:bidi="ar-SA"/>
        </w:rPr>
        <w:t>Також існує кваліфікаційні поділи тих, хто танцює бальні танці, тобто танцюристів, на молодшу категорію (kids), на підлітків (junior 1,2), на дорослих (adult), а також за рівнем підготовки – початківці (аматори), та професіонали.</w:t>
      </w:r>
    </w:p>
    <w:p w:rsidR="00454D04" w:rsidRPr="00454D04" w:rsidRDefault="00454D04" w:rsidP="000C606D">
      <w:pPr>
        <w:spacing w:after="0" w:line="360" w:lineRule="auto"/>
        <w:ind w:firstLine="709"/>
        <w:jc w:val="both"/>
        <w:rPr>
          <w:rFonts w:ascii="Times New Roman" w:eastAsia="Times New Roman" w:hAnsi="Times New Roman" w:cs="Times New Roman"/>
          <w:sz w:val="28"/>
          <w:szCs w:val="28"/>
          <w:lang w:val="uk-UA" w:eastAsia="uk-UA" w:bidi="ar-SA"/>
        </w:rPr>
      </w:pPr>
      <w:r w:rsidRPr="00454D04">
        <w:rPr>
          <w:rFonts w:ascii="Times New Roman" w:eastAsia="Times New Roman" w:hAnsi="Times New Roman" w:cs="Times New Roman"/>
          <w:sz w:val="28"/>
          <w:szCs w:val="28"/>
          <w:lang w:val="uk-UA" w:eastAsia="uk-UA" w:bidi="ar-SA"/>
        </w:rPr>
        <w:t>Бальною хореографією може займатися кожен, хто має бажання та потяг до цього. Існують як професійні так і не професійні студії бального танцю, професійні називають – клубами бального танцю і зазвичай там займаються діти з раннього віку, найчастіше у парах та регулярно беруть участь у змаганнях, як у місцевих, так і у конкурсах міжнародного масштабу. Любителі також беруть участь у виступах, але це переважно звичайні показові, звітні концерти. Бальну хореографію можна танцювати як у парах так і індивідуально – це називається – Solo.</w:t>
      </w:r>
    </w:p>
    <w:p w:rsidR="00454D04" w:rsidRPr="00454D04" w:rsidRDefault="00454D04" w:rsidP="000C606D">
      <w:pPr>
        <w:spacing w:after="0" w:line="360" w:lineRule="auto"/>
        <w:ind w:firstLine="709"/>
        <w:jc w:val="both"/>
        <w:rPr>
          <w:rFonts w:ascii="Times New Roman" w:eastAsia="Times New Roman" w:hAnsi="Times New Roman" w:cs="Times New Roman"/>
          <w:sz w:val="28"/>
          <w:szCs w:val="28"/>
          <w:lang w:val="uk-UA" w:eastAsia="uk-UA" w:bidi="ar-SA"/>
        </w:rPr>
      </w:pPr>
      <w:r w:rsidRPr="00454D04">
        <w:rPr>
          <w:rFonts w:ascii="Times New Roman" w:eastAsia="Times New Roman" w:hAnsi="Times New Roman" w:cs="Times New Roman"/>
          <w:sz w:val="28"/>
          <w:szCs w:val="28"/>
          <w:lang w:val="uk-UA" w:eastAsia="uk-UA" w:bidi="ar-SA"/>
        </w:rPr>
        <w:t>Що стосується поділу бальних танців на дорослі та дитячі, то насправді такого не існує, прос</w:t>
      </w:r>
      <w:r w:rsidR="00F76FDD">
        <w:rPr>
          <w:rFonts w:ascii="Times New Roman" w:eastAsia="Times New Roman" w:hAnsi="Times New Roman" w:cs="Times New Roman"/>
          <w:sz w:val="28"/>
          <w:szCs w:val="28"/>
          <w:lang w:val="uk-UA" w:eastAsia="uk-UA" w:bidi="ar-SA"/>
        </w:rPr>
        <w:t>то приймаючи приміром: танго, пасо</w:t>
      </w:r>
      <w:r w:rsidRPr="00454D04">
        <w:rPr>
          <w:rFonts w:ascii="Times New Roman" w:eastAsia="Times New Roman" w:hAnsi="Times New Roman" w:cs="Times New Roman"/>
          <w:sz w:val="28"/>
          <w:szCs w:val="28"/>
          <w:lang w:val="uk-UA" w:eastAsia="uk-UA" w:bidi="ar-SA"/>
        </w:rPr>
        <w:t>добль, самбу або румбу в якій має бути пристрасть і експресія, природним фактором стає той момент, що діти ще не можуть цього зіграти і показати, тому ці види рідко зустрічаються у виконанні дітей, але все ж таки зустрічаються.</w:t>
      </w:r>
    </w:p>
    <w:p w:rsidR="00920F5E" w:rsidRPr="00920F5E" w:rsidRDefault="00920F5E" w:rsidP="00920F5E">
      <w:pPr>
        <w:pStyle w:val="ab"/>
        <w:spacing w:after="0" w:line="360" w:lineRule="auto"/>
        <w:ind w:left="0" w:firstLine="709"/>
        <w:jc w:val="both"/>
        <w:rPr>
          <w:rFonts w:ascii="Times New Roman" w:hAnsi="Times New Roman" w:cs="Times New Roman"/>
          <w:sz w:val="28"/>
          <w:szCs w:val="28"/>
          <w:lang w:val="uk-UA"/>
        </w:rPr>
      </w:pPr>
      <w:r w:rsidRPr="00920F5E">
        <w:rPr>
          <w:rFonts w:ascii="Times New Roman" w:hAnsi="Times New Roman" w:cs="Times New Roman"/>
          <w:sz w:val="28"/>
          <w:szCs w:val="28"/>
          <w:lang w:val="uk-UA"/>
        </w:rPr>
        <w:t>Бальний танець відіграє важливу роль у процесі естетич</w:t>
      </w:r>
      <w:r>
        <w:rPr>
          <w:rFonts w:ascii="Times New Roman" w:hAnsi="Times New Roman" w:cs="Times New Roman"/>
          <w:sz w:val="28"/>
          <w:szCs w:val="28"/>
          <w:lang w:val="uk-UA"/>
        </w:rPr>
        <w:t>ного та фізичного розвитку танцівників</w:t>
      </w:r>
      <w:r w:rsidRPr="00920F5E">
        <w:rPr>
          <w:rFonts w:ascii="Times New Roman" w:hAnsi="Times New Roman" w:cs="Times New Roman"/>
          <w:sz w:val="28"/>
          <w:szCs w:val="28"/>
          <w:lang w:val="uk-UA"/>
        </w:rPr>
        <w:t xml:space="preserve">. Це пов'язано, перш за все, з багатогранністю </w:t>
      </w:r>
      <w:r w:rsidRPr="00920F5E">
        <w:rPr>
          <w:rFonts w:ascii="Times New Roman" w:hAnsi="Times New Roman" w:cs="Times New Roman"/>
          <w:sz w:val="28"/>
          <w:szCs w:val="28"/>
          <w:lang w:val="uk-UA"/>
        </w:rPr>
        <w:lastRenderedPageBreak/>
        <w:t>бального танцю, що поєднує в собі художньо-естетичний, музичний, пластичний, спортивно-фізичний, етичний початок. Плавні, ритмічні та енергійні рухи під мелодійну, гарну та запальну музику доставляють насолоду дітям</w:t>
      </w:r>
      <w:r>
        <w:rPr>
          <w:rFonts w:ascii="Times New Roman" w:hAnsi="Times New Roman" w:cs="Times New Roman"/>
          <w:sz w:val="28"/>
          <w:szCs w:val="28"/>
          <w:lang w:val="uk-UA"/>
        </w:rPr>
        <w:t xml:space="preserve"> та дорослим</w:t>
      </w:r>
      <w:r w:rsidRPr="00920F5E">
        <w:rPr>
          <w:rFonts w:ascii="Times New Roman" w:hAnsi="Times New Roman" w:cs="Times New Roman"/>
          <w:sz w:val="28"/>
          <w:szCs w:val="28"/>
          <w:lang w:val="uk-UA"/>
        </w:rPr>
        <w:t>, у яких прагнення до руху, ритміки є найважливішою потребою, яка відчувається вже з 6–7-річного віку. Заняття бальним танцем позитивно позначаю</w:t>
      </w:r>
      <w:r>
        <w:rPr>
          <w:rFonts w:ascii="Times New Roman" w:hAnsi="Times New Roman" w:cs="Times New Roman"/>
          <w:sz w:val="28"/>
          <w:szCs w:val="28"/>
          <w:lang w:val="uk-UA"/>
        </w:rPr>
        <w:t>ться на фізичному розвитку</w:t>
      </w:r>
      <w:r w:rsidRPr="00920F5E">
        <w:rPr>
          <w:rFonts w:ascii="Times New Roman" w:hAnsi="Times New Roman" w:cs="Times New Roman"/>
          <w:sz w:val="28"/>
          <w:szCs w:val="28"/>
          <w:lang w:val="uk-UA"/>
        </w:rPr>
        <w:t>: пропорційно розвивається фігура, покращується координація рухів, виробляється правильна і красива постава, зовнішній вигляд стає граціозним і елегантним.</w:t>
      </w:r>
    </w:p>
    <w:p w:rsidR="006D3E66" w:rsidRPr="0072135A" w:rsidRDefault="00920F5E" w:rsidP="0072135A">
      <w:pPr>
        <w:pStyle w:val="ab"/>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Танцівники</w:t>
      </w:r>
      <w:r w:rsidRPr="00920F5E">
        <w:rPr>
          <w:rFonts w:ascii="Times New Roman" w:hAnsi="Times New Roman" w:cs="Times New Roman"/>
          <w:sz w:val="28"/>
          <w:szCs w:val="28"/>
          <w:lang w:val="uk-UA"/>
        </w:rPr>
        <w:t xml:space="preserve"> навчаються стежити за правильною постановкою корпусу та голови, набувають навичок загальної зібраності, точності та чіткості рухів і в результаті починають більш спритно і красиво рухатися не тільки на заняттях,</w:t>
      </w:r>
      <w:r>
        <w:rPr>
          <w:rFonts w:ascii="Times New Roman" w:hAnsi="Times New Roman" w:cs="Times New Roman"/>
          <w:sz w:val="28"/>
          <w:szCs w:val="28"/>
          <w:lang w:val="uk-UA"/>
        </w:rPr>
        <w:t xml:space="preserve"> виступах, </w:t>
      </w:r>
      <w:r w:rsidRPr="00920F5E">
        <w:rPr>
          <w:rFonts w:ascii="Times New Roman" w:hAnsi="Times New Roman" w:cs="Times New Roman"/>
          <w:sz w:val="28"/>
          <w:szCs w:val="28"/>
          <w:lang w:val="uk-UA"/>
        </w:rPr>
        <w:t xml:space="preserve"> а й у повсякденному житті. Бальн</w:t>
      </w:r>
      <w:r w:rsidR="0023518C">
        <w:rPr>
          <w:rFonts w:ascii="Times New Roman" w:hAnsi="Times New Roman" w:cs="Times New Roman"/>
          <w:sz w:val="28"/>
          <w:szCs w:val="28"/>
          <w:lang w:val="uk-UA"/>
        </w:rPr>
        <w:t>ий танець дуже впливає на</w:t>
      </w:r>
      <w:r w:rsidRPr="00920F5E">
        <w:rPr>
          <w:rFonts w:ascii="Times New Roman" w:hAnsi="Times New Roman" w:cs="Times New Roman"/>
          <w:sz w:val="28"/>
          <w:szCs w:val="28"/>
          <w:lang w:val="uk-UA"/>
        </w:rPr>
        <w:t xml:space="preserve"> формування внут</w:t>
      </w:r>
      <w:r>
        <w:rPr>
          <w:rFonts w:ascii="Times New Roman" w:hAnsi="Times New Roman" w:cs="Times New Roman"/>
          <w:sz w:val="28"/>
          <w:szCs w:val="28"/>
          <w:lang w:val="uk-UA"/>
        </w:rPr>
        <w:t>рішньої культури танцівника</w:t>
      </w:r>
      <w:r w:rsidRPr="00920F5E">
        <w:rPr>
          <w:rFonts w:ascii="Times New Roman" w:hAnsi="Times New Roman" w:cs="Times New Roman"/>
          <w:sz w:val="28"/>
          <w:szCs w:val="28"/>
          <w:lang w:val="uk-UA"/>
        </w:rPr>
        <w:t xml:space="preserve">, оскільки заняття танцями органічно пов'язані з освоєнням основ культури спілкування та етики. Ввічливість, простота, увага до партнера, доброзичливість, привітність – </w:t>
      </w:r>
      <w:r w:rsidRPr="0072135A">
        <w:rPr>
          <w:rFonts w:ascii="Times New Roman" w:hAnsi="Times New Roman" w:cs="Times New Roman"/>
          <w:sz w:val="28"/>
          <w:szCs w:val="28"/>
          <w:lang w:val="uk-UA"/>
        </w:rPr>
        <w:t>якості, які виховуються у учнів на заняттях та стають необхідними у житті.</w:t>
      </w:r>
    </w:p>
    <w:p w:rsidR="0072135A" w:rsidRPr="0072135A" w:rsidRDefault="0072135A" w:rsidP="0072135A">
      <w:pPr>
        <w:pStyle w:val="ab"/>
        <w:spacing w:after="0" w:line="360" w:lineRule="auto"/>
        <w:ind w:left="0" w:firstLine="709"/>
        <w:jc w:val="both"/>
        <w:rPr>
          <w:rFonts w:ascii="Times New Roman" w:hAnsi="Times New Roman" w:cs="Times New Roman"/>
          <w:b/>
          <w:sz w:val="28"/>
          <w:szCs w:val="28"/>
          <w:lang w:val="ru-RU"/>
        </w:rPr>
      </w:pPr>
    </w:p>
    <w:p w:rsidR="008D3D8F" w:rsidRDefault="008D3D8F" w:rsidP="00D167A1">
      <w:pPr>
        <w:pStyle w:val="ab"/>
        <w:numPr>
          <w:ilvl w:val="1"/>
          <w:numId w:val="2"/>
        </w:numPr>
        <w:spacing w:after="0" w:line="360" w:lineRule="auto"/>
        <w:ind w:left="0" w:firstLine="709"/>
        <w:jc w:val="both"/>
        <w:rPr>
          <w:rFonts w:ascii="Times New Roman" w:hAnsi="Times New Roman" w:cs="Times New Roman"/>
          <w:b/>
          <w:sz w:val="28"/>
          <w:szCs w:val="28"/>
          <w:lang w:val="uk-UA"/>
        </w:rPr>
      </w:pPr>
      <w:r w:rsidRPr="008D3D8F">
        <w:rPr>
          <w:rFonts w:ascii="Times New Roman" w:hAnsi="Times New Roman" w:cs="Times New Roman"/>
          <w:b/>
          <w:sz w:val="28"/>
          <w:szCs w:val="28"/>
          <w:lang w:val="uk-UA"/>
        </w:rPr>
        <w:t>Історія розвитку та поширення сучасного  бального танцю у світі.</w:t>
      </w:r>
    </w:p>
    <w:p w:rsidR="00DB19DD" w:rsidRPr="006F01DB" w:rsidRDefault="0072135A" w:rsidP="00B815F9">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Завдяки назві ми можемо уявити як давно з'явилася бальна хореографія, адже слово «бальний» на пряму асоціюється з балом, не з тим балом, який ставлять у школі чи уні</w:t>
      </w:r>
      <w:r w:rsidR="00D47D77" w:rsidRPr="006F01DB">
        <w:rPr>
          <w:rFonts w:ascii="Times New Roman" w:hAnsi="Times New Roman" w:cs="Times New Roman"/>
          <w:sz w:val="28"/>
          <w:szCs w:val="28"/>
          <w:lang w:val="uk-UA"/>
        </w:rPr>
        <w:t>верситеті за виконані завдання</w:t>
      </w:r>
      <w:r w:rsidRPr="006F01DB">
        <w:rPr>
          <w:rFonts w:ascii="Times New Roman" w:hAnsi="Times New Roman" w:cs="Times New Roman"/>
          <w:sz w:val="28"/>
          <w:szCs w:val="28"/>
          <w:lang w:val="uk-UA"/>
        </w:rPr>
        <w:t xml:space="preserve">, а з тими, що влаштовували при королівствах, при дворах вельмож і багатих людей, перша згадка про таку дію у 1385 році з Франції. Якщо відтворити історію тих часів, то одразу перед очима постають просторі зали з масивними люстрами, золотим ліпленням на стінах і музикантами в основному зі струнно-смичковими інструментами, ну а люди, які відвідували такі заходи, були одягнені в одяг, який </w:t>
      </w:r>
      <w:r w:rsidR="00F41B12">
        <w:rPr>
          <w:rFonts w:ascii="Times New Roman" w:hAnsi="Times New Roman" w:cs="Times New Roman"/>
          <w:sz w:val="28"/>
          <w:szCs w:val="28"/>
          <w:lang w:val="uk-UA"/>
        </w:rPr>
        <w:t>ну ніяк незручний</w:t>
      </w:r>
      <w:r w:rsidRPr="006F01DB">
        <w:rPr>
          <w:rFonts w:ascii="Times New Roman" w:hAnsi="Times New Roman" w:cs="Times New Roman"/>
          <w:sz w:val="28"/>
          <w:szCs w:val="28"/>
          <w:lang w:val="uk-UA"/>
        </w:rPr>
        <w:t xml:space="preserve">. Тому зважаючи на це, можна чітко зрозуміти що бальні танці того часу категорично відрізнялися від </w:t>
      </w:r>
      <w:r w:rsidRPr="006F01DB">
        <w:rPr>
          <w:rFonts w:ascii="Times New Roman" w:hAnsi="Times New Roman" w:cs="Times New Roman"/>
          <w:sz w:val="28"/>
          <w:szCs w:val="28"/>
          <w:lang w:val="uk-UA"/>
        </w:rPr>
        <w:lastRenderedPageBreak/>
        <w:t xml:space="preserve">сьогоднішніх, хоча назву вони носять один і той самий, відтоді різновидів бального танцю збільшилося в рази, і великий вплив завдали </w:t>
      </w:r>
      <w:r w:rsidR="00F41B12">
        <w:rPr>
          <w:rFonts w:ascii="Times New Roman" w:hAnsi="Times New Roman" w:cs="Times New Roman"/>
          <w:sz w:val="28"/>
          <w:szCs w:val="28"/>
          <w:lang w:val="uk-UA"/>
        </w:rPr>
        <w:t>європейські бальні танці Америки</w:t>
      </w:r>
      <w:r w:rsidRPr="006F01DB">
        <w:rPr>
          <w:rFonts w:ascii="Times New Roman" w:hAnsi="Times New Roman" w:cs="Times New Roman"/>
          <w:sz w:val="28"/>
          <w:szCs w:val="28"/>
          <w:lang w:val="uk-UA"/>
        </w:rPr>
        <w:t xml:space="preserve"> та </w:t>
      </w:r>
      <w:r w:rsidR="00F41B12">
        <w:rPr>
          <w:rFonts w:ascii="Times New Roman" w:hAnsi="Times New Roman" w:cs="Times New Roman"/>
          <w:sz w:val="28"/>
          <w:szCs w:val="28"/>
          <w:lang w:val="uk-UA"/>
        </w:rPr>
        <w:t>інші</w:t>
      </w:r>
      <w:r w:rsidR="00D47D77" w:rsidRPr="006F01DB">
        <w:rPr>
          <w:rFonts w:ascii="Times New Roman" w:hAnsi="Times New Roman" w:cs="Times New Roman"/>
          <w:sz w:val="28"/>
          <w:szCs w:val="28"/>
          <w:lang w:val="uk-UA"/>
        </w:rPr>
        <w:t xml:space="preserve"> країни</w:t>
      </w:r>
      <w:r w:rsidRPr="006F01DB">
        <w:rPr>
          <w:rFonts w:ascii="Times New Roman" w:hAnsi="Times New Roman" w:cs="Times New Roman"/>
          <w:sz w:val="28"/>
          <w:szCs w:val="28"/>
          <w:lang w:val="uk-UA"/>
        </w:rPr>
        <w:t xml:space="preserve">. </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Історія бальних танців тісно пов'язана з історією нашого суспільства. Зміни, що відбуваються у сферах економічного, соціального і політичного життя, рівні загальної культури суспільства, відображаються на художній творчості народу, а отже, і на хореографії бального залу. Незаперечним є той факт, що не одне покоління талановитих хореографів, музикантів, артистів і педагогів вкладало свою фантазію і талант у створення і розвиток бального танцю.</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Як видно, бальний танець, як вид хореографічного мистецтва, є конкретним відображенням історичної дійсності. Бальні танці як історичне явище сягають корінням у побутові форми народного танцю. На певному етапі, коли суспільство розділилося на класи, виникли салонні або бальні танці. В їх основі лежать побутові народні танці, видозмінені під впливом обрядових норм і способу життя привілейованих верств суспільства.</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Найперші танці, класичні та соціальні, з'явилися в 12 столітті, в епоху середньовічного Відродження - час розквіту замкової лицарської культури. У XIII-XIV ст. спосіб виконання майбутнього балету і майбутнього бального танцю матеріалізувався під час незліченних театральних фестивалів [18].</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Від сценок із сюжетами народних персонажів, які розігрували мандрівні актори під час трапези між стравами, до складної пантоміми. Разом з ними продовжує розвиватися світське танцювальне шоу, танцювальний променад. До наших днів дійшли лише назви цих танців. Перший їх теоретичний опис було зроблено в 16 столітті.</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 xml:space="preserve">Тому, наприклад, відомий французький теоретик Туано Арбо в книзі «Орхезографія», описуючи різні танці в XVI столітті, надавав великого значення танцю як давньому і популярному виду розваги. Цей найпопулярніший народний танець був значно стилізований в </w:t>
      </w:r>
      <w:r w:rsidRPr="006F01DB">
        <w:rPr>
          <w:rFonts w:ascii="Times New Roman" w:hAnsi="Times New Roman" w:cs="Times New Roman"/>
          <w:sz w:val="28"/>
          <w:szCs w:val="28"/>
          <w:lang w:val="uk-UA"/>
        </w:rPr>
        <w:lastRenderedPageBreak/>
        <w:t>аристократичних салонах, став однією з найперших форм бальних танців і відіграв важливу роль у розвитку хореографії бального танцю [13].</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 xml:space="preserve">Величезною популярністю користувалася павана. Її виконували з канделябрами або смолоскипами в руках. Паваною відкривалися бали, вона ставала центром весільних церемоній. </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До 16 століття бальні танці виконувалися під музичний супровід невеликого оркестру: 4 корнети, тромбони, 2-3 альти. Замість різноманіття рухів вони поєднали мімічні сценки та танцювальні схеми. Цей танець відноситься до бас-дансу (низького танцю).</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 xml:space="preserve">З розквітом міст і появою університетів середньовічне мистецтво перегорнуло нову сторінку. У цей період остаточно відточуються виражальні засоби танцю. На зміну басовому танцю прийшли менует і ригодон, основна форма яких була запозичена з народних танців. </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 xml:space="preserve">До кінця 17 ст. у Франції, Англії та Німеччині почали танцювати контрданс, дещо офіційний і суворо симетричний салонний танець, запозичений з англійських селянських танців. Поступове ускладнення танцювальної лексики і композиції, канонізація образів і поз призводять до необхідності тривалого оволодіння танцювальним мистецтвом [18]. </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Педагоги та танцмайстри все активніше відбирають і вдосконалюють оформлення жвавих і творчих народних масових танців для виконання на випускних балах. Польські народні танці, жваві та грайливі екосез, танці шотландського походження, гавот та багато інших знайшли свій шлях до бальної зали. За короткий час ці танці стали популярними в усіх країнах Європи.</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 xml:space="preserve">Найскладніші танці - менует, який починається в швидкому темпі, і гавот. Останні відрізняються від «швидких» менуетів великою кількістю дрібних стрибків і прогинів, виконання яких потребує спеціальної підготовки. Парні танці поступилися місцем груповим танцям в середині XVIII століття. Особливо зворушливий та рухливий танець, який виник після Французької революції. Численні свята цього періоду увійшли в повсякденне </w:t>
      </w:r>
      <w:r w:rsidRPr="006F01DB">
        <w:rPr>
          <w:rFonts w:ascii="Times New Roman" w:hAnsi="Times New Roman" w:cs="Times New Roman"/>
          <w:sz w:val="28"/>
          <w:szCs w:val="28"/>
          <w:lang w:val="uk-UA"/>
        </w:rPr>
        <w:lastRenderedPageBreak/>
        <w:t xml:space="preserve">життя людей з великою часткою танців і співів. Пріоритет мають змагальні танці з великою кількістю танцюристів [24]. </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 xml:space="preserve">Розглянемо коротко історії виникнення спортивно-бальних танців. </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ХІХ століття - епоха масових бальних танців. Дедалі більшої популярності набували бали, на які приїжджали не тільки дворяни, а й городяни. Провідне місце належить вальсу.  Вальс поступово проникає в бал. Загальновідомо, що вихровий рух у танці передує специфічній музиці вальсу. Слово «вальс» вживається з 18 століття. Це видно з назв танцю «валдан», «поечен», що означає «крутіння», «ковзання». Поява вальсу відповідає новим нормам суспільного життя. Це був невимушений танець, який надавав більше можливостей для імпровізації, тому він полюбляв велику кількість міського населення, що суперечило придворному етикету. Але довгий час як церковна, так і світська влада забороняли виконання найелементарнішого вальсу: вони бачили аморальність біля танцюристів, у поєднанні рук. Вальс можна було виконувати тільки на весіллі [18].</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 xml:space="preserve">Народився і розцвів вальс у Відні, але в різних країнах цей «король» танців набував тих чи інших національних рис. Так з'явився англійський вальс, угорський вальс, вальс-мазурка і т. п. Дуже поширений був вальс утрьох – альман і вальс у два па. Виникли танці, куди вальс входив як необхідна частина танцю. </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 xml:space="preserve">Широке поширення танцю призвело до організації спеціалізованих танцювальних класів, де професійні викладачі навчають бальним танцям і створюють нові композиції. Особливо високо в пошані французькі викладачі, адже їхня країна вважається законодавцем бальних танців і диктує світові, як вони виступають. Поступово інші країни почали випереджати лідерство Франції [15]. </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t>Напевно, зміна стилю, ритму, поява нового бального танцю, такого не відчувалося ніколи. До європейського стандартного танцю долучаються новачки з Північної та Латинської Америки.</w:t>
      </w:r>
    </w:p>
    <w:p w:rsidR="00D167A1" w:rsidRPr="006F01DB" w:rsidRDefault="00D167A1" w:rsidP="00D167A1">
      <w:pPr>
        <w:pStyle w:val="ab"/>
        <w:spacing w:after="0" w:line="360" w:lineRule="auto"/>
        <w:ind w:left="0" w:firstLine="709"/>
        <w:jc w:val="both"/>
        <w:rPr>
          <w:rFonts w:ascii="Times New Roman" w:hAnsi="Times New Roman" w:cs="Times New Roman"/>
          <w:sz w:val="28"/>
          <w:szCs w:val="28"/>
          <w:lang w:val="uk-UA"/>
        </w:rPr>
      </w:pPr>
      <w:r w:rsidRPr="006F01DB">
        <w:rPr>
          <w:rFonts w:ascii="Times New Roman" w:hAnsi="Times New Roman" w:cs="Times New Roman"/>
          <w:sz w:val="28"/>
          <w:szCs w:val="28"/>
          <w:lang w:val="uk-UA"/>
        </w:rPr>
        <w:lastRenderedPageBreak/>
        <w:t>Для ХХ ст. характерна унікальна привабливість імпровізаційного танцю. Не всі танці, народжені в цей буремний період, утвердилися надовго. До наших днів збереглися вальс, квік-степ, полька, вироблені й запроваджені нові виконавські форми. Вони були предметом вивчення та широкого виконання разом із танцями 20-го століття, такими як танго, фокстрот, самба, ча-ча-ча, румба тощо.</w:t>
      </w:r>
    </w:p>
    <w:p w:rsidR="006F01DB" w:rsidRPr="006F01DB" w:rsidRDefault="006F01DB" w:rsidP="006F01DB">
      <w:pPr>
        <w:spacing w:after="0" w:line="360" w:lineRule="auto"/>
        <w:ind w:firstLine="709"/>
        <w:jc w:val="both"/>
        <w:rPr>
          <w:rFonts w:ascii="Times New Roman" w:hAnsi="Times New Roman" w:cs="Times New Roman"/>
          <w:b/>
          <w:sz w:val="28"/>
          <w:szCs w:val="28"/>
          <w:lang w:val="uk-UA"/>
        </w:rPr>
      </w:pPr>
      <w:r w:rsidRPr="006F01DB">
        <w:rPr>
          <w:rFonts w:ascii="Times New Roman" w:eastAsia="Times New Roman" w:hAnsi="Times New Roman" w:cs="Times New Roman"/>
          <w:sz w:val="28"/>
          <w:szCs w:val="28"/>
          <w:lang w:val="uk-UA" w:eastAsia="uk-UA" w:bidi="ar-SA"/>
        </w:rPr>
        <w:t>У наш час бальні танці також залишаються неймовірно популярними, а турніри та змагання організовуються по всьому світу. З усього величезного розмаїття видів бальних танців можна виділити найулюбленіші і найпопулярніші нині: вальс, румба і танго, та якщо з веселіших і запальних – джайв і самбу.</w:t>
      </w:r>
    </w:p>
    <w:p w:rsidR="006F01DB" w:rsidRPr="006F01DB" w:rsidRDefault="006F01DB" w:rsidP="006F01DB">
      <w:pPr>
        <w:spacing w:after="0" w:line="360" w:lineRule="auto"/>
        <w:jc w:val="both"/>
        <w:rPr>
          <w:rFonts w:ascii="Times New Roman" w:hAnsi="Times New Roman" w:cs="Times New Roman"/>
          <w:b/>
          <w:sz w:val="28"/>
          <w:szCs w:val="28"/>
          <w:lang w:val="uk-UA"/>
        </w:rPr>
      </w:pPr>
    </w:p>
    <w:p w:rsidR="008D3D8F" w:rsidRPr="008D3D8F" w:rsidRDefault="008D3D8F" w:rsidP="0030703A">
      <w:pPr>
        <w:pStyle w:val="ab"/>
        <w:numPr>
          <w:ilvl w:val="1"/>
          <w:numId w:val="2"/>
        </w:numPr>
        <w:spacing w:after="0" w:line="360" w:lineRule="auto"/>
        <w:ind w:left="0" w:firstLine="709"/>
        <w:jc w:val="both"/>
        <w:rPr>
          <w:rFonts w:ascii="Times New Roman" w:hAnsi="Times New Roman" w:cs="Times New Roman"/>
          <w:b/>
          <w:sz w:val="28"/>
          <w:szCs w:val="28"/>
          <w:lang w:val="uk-UA"/>
        </w:rPr>
      </w:pPr>
      <w:r w:rsidRPr="008D3D8F">
        <w:rPr>
          <w:rFonts w:ascii="Times New Roman" w:hAnsi="Times New Roman" w:cs="Times New Roman"/>
          <w:b/>
          <w:sz w:val="28"/>
          <w:szCs w:val="28"/>
          <w:lang w:val="uk-UA"/>
        </w:rPr>
        <w:t>Загальні аспекти роботи та творчості викладачів бального танцю</w:t>
      </w:r>
    </w:p>
    <w:p w:rsidR="00590262" w:rsidRPr="0030703A" w:rsidRDefault="00590262" w:rsidP="0030703A">
      <w:pPr>
        <w:spacing w:after="0" w:line="360" w:lineRule="auto"/>
        <w:ind w:firstLine="709"/>
        <w:jc w:val="both"/>
        <w:rPr>
          <w:rFonts w:ascii="Times New Roman" w:eastAsia="Times New Roman" w:hAnsi="Times New Roman" w:cs="Times New Roman"/>
          <w:sz w:val="28"/>
          <w:szCs w:val="28"/>
          <w:lang w:val="uk-UA" w:eastAsia="uk-UA" w:bidi="ar-SA"/>
        </w:rPr>
      </w:pPr>
      <w:r w:rsidRPr="0030703A">
        <w:rPr>
          <w:rFonts w:ascii="Times New Roman" w:eastAsia="Times New Roman" w:hAnsi="Times New Roman" w:cs="Times New Roman"/>
          <w:sz w:val="28"/>
          <w:szCs w:val="28"/>
          <w:lang w:val="uk-UA" w:eastAsia="uk-UA" w:bidi="ar-SA"/>
        </w:rPr>
        <w:t>Становлення викладачів бального танцю – складний та тривалий процес, зумовлений багатогранністю його професійної компетенції. Викладач бального танцю повинен не тільки мати виконавські навички високого рівня, а й поєднувати в собі компетенції педагога, тренера та хореографа. Сучасна модель викладання бального танцю повинна відповідати актуальним тенденціям розвитку бального танцю як синтезу хореографічного мистецтва та спорту, а отже - включати основи теорії та методики танцювального спорту, не обмежуючись рамками педагогіки хореографії.</w:t>
      </w:r>
    </w:p>
    <w:p w:rsidR="00AA759C" w:rsidRPr="0030703A" w:rsidRDefault="00AA759C" w:rsidP="0030703A">
      <w:pPr>
        <w:spacing w:after="0" w:line="360" w:lineRule="auto"/>
        <w:ind w:firstLine="709"/>
        <w:jc w:val="both"/>
        <w:rPr>
          <w:rFonts w:ascii="Times New Roman" w:hAnsi="Times New Roman" w:cs="Times New Roman"/>
          <w:sz w:val="28"/>
          <w:szCs w:val="28"/>
          <w:lang w:val="uk-UA"/>
        </w:rPr>
      </w:pPr>
      <w:r w:rsidRPr="0030703A">
        <w:rPr>
          <w:rFonts w:ascii="Times New Roman" w:hAnsi="Times New Roman" w:cs="Times New Roman"/>
          <w:sz w:val="28"/>
          <w:szCs w:val="28"/>
          <w:lang w:val="uk-UA"/>
        </w:rPr>
        <w:t xml:space="preserve">Для бальних танців одна з ключових професійних якостей майбутнього </w:t>
      </w:r>
      <w:r w:rsidR="004801E3" w:rsidRPr="0030703A">
        <w:rPr>
          <w:rFonts w:ascii="Times New Roman" w:hAnsi="Times New Roman" w:cs="Times New Roman"/>
          <w:sz w:val="28"/>
          <w:szCs w:val="28"/>
          <w:lang w:val="uk-UA"/>
        </w:rPr>
        <w:t>викладача</w:t>
      </w:r>
      <w:r w:rsidRPr="0030703A">
        <w:rPr>
          <w:rFonts w:ascii="Times New Roman" w:hAnsi="Times New Roman" w:cs="Times New Roman"/>
          <w:sz w:val="28"/>
          <w:szCs w:val="28"/>
          <w:lang w:val="uk-UA"/>
        </w:rPr>
        <w:t xml:space="preserve"> полягає у тому, щоб стимулювати творчу активність своїх вихованців. </w:t>
      </w:r>
      <w:r w:rsidR="004801E3" w:rsidRPr="0030703A">
        <w:rPr>
          <w:rFonts w:ascii="Times New Roman" w:hAnsi="Times New Roman" w:cs="Times New Roman"/>
          <w:sz w:val="28"/>
          <w:szCs w:val="28"/>
          <w:lang w:val="uk-UA"/>
        </w:rPr>
        <w:t>Ц</w:t>
      </w:r>
      <w:r w:rsidRPr="0030703A">
        <w:rPr>
          <w:rFonts w:ascii="Times New Roman" w:hAnsi="Times New Roman" w:cs="Times New Roman"/>
          <w:sz w:val="28"/>
          <w:szCs w:val="28"/>
          <w:lang w:val="uk-UA"/>
        </w:rPr>
        <w:t>я якість реалізується через такі компетенції, як:</w:t>
      </w:r>
    </w:p>
    <w:p w:rsidR="00AA759C" w:rsidRPr="0030703A" w:rsidRDefault="00AA759C" w:rsidP="0030703A">
      <w:pPr>
        <w:spacing w:after="0" w:line="360" w:lineRule="auto"/>
        <w:ind w:firstLine="709"/>
        <w:jc w:val="both"/>
        <w:rPr>
          <w:rFonts w:ascii="Times New Roman" w:hAnsi="Times New Roman" w:cs="Times New Roman"/>
          <w:sz w:val="28"/>
          <w:szCs w:val="28"/>
          <w:lang w:val="uk-UA"/>
        </w:rPr>
      </w:pPr>
      <w:r w:rsidRPr="0030703A">
        <w:rPr>
          <w:rFonts w:ascii="Times New Roman" w:hAnsi="Times New Roman" w:cs="Times New Roman"/>
          <w:sz w:val="28"/>
          <w:szCs w:val="28"/>
          <w:lang w:val="uk-UA"/>
        </w:rPr>
        <w:t>• здатність виховувати в учнів соціально-особистісні якості: цілеспрямованість, організованість, працьовитість, відповідальність, комунікативність, толерантність;</w:t>
      </w:r>
    </w:p>
    <w:p w:rsidR="00AA759C" w:rsidRPr="0030703A" w:rsidRDefault="00AA759C" w:rsidP="0030703A">
      <w:pPr>
        <w:spacing w:after="0" w:line="360" w:lineRule="auto"/>
        <w:ind w:firstLine="709"/>
        <w:jc w:val="both"/>
        <w:rPr>
          <w:rFonts w:ascii="Times New Roman" w:hAnsi="Times New Roman" w:cs="Times New Roman"/>
          <w:sz w:val="28"/>
          <w:szCs w:val="28"/>
          <w:lang w:val="uk-UA"/>
        </w:rPr>
      </w:pPr>
      <w:r w:rsidRPr="0030703A">
        <w:rPr>
          <w:rFonts w:ascii="Times New Roman" w:hAnsi="Times New Roman" w:cs="Times New Roman"/>
          <w:sz w:val="28"/>
          <w:szCs w:val="28"/>
          <w:lang w:val="uk-UA"/>
        </w:rPr>
        <w:lastRenderedPageBreak/>
        <w:t>• здатність виз</w:t>
      </w:r>
      <w:r w:rsidR="00F41B12">
        <w:rPr>
          <w:rFonts w:ascii="Times New Roman" w:hAnsi="Times New Roman" w:cs="Times New Roman"/>
          <w:sz w:val="28"/>
          <w:szCs w:val="28"/>
          <w:lang w:val="uk-UA"/>
        </w:rPr>
        <w:t>начати причини виникнення</w:t>
      </w:r>
      <w:r w:rsidRPr="0030703A">
        <w:rPr>
          <w:rFonts w:ascii="Times New Roman" w:hAnsi="Times New Roman" w:cs="Times New Roman"/>
          <w:sz w:val="28"/>
          <w:szCs w:val="28"/>
          <w:lang w:val="uk-UA"/>
        </w:rPr>
        <w:t xml:space="preserve"> помилок, що займаються в техніці рухів, підбирати прийоми і засоби для їх усунення, створювати умови для самоаналізу та вдосконалення;</w:t>
      </w:r>
    </w:p>
    <w:p w:rsidR="00AA759C" w:rsidRPr="0030703A" w:rsidRDefault="00AA759C" w:rsidP="0030703A">
      <w:pPr>
        <w:spacing w:after="0" w:line="360" w:lineRule="auto"/>
        <w:ind w:firstLine="709"/>
        <w:jc w:val="both"/>
        <w:rPr>
          <w:rFonts w:ascii="Times New Roman" w:hAnsi="Times New Roman" w:cs="Times New Roman"/>
          <w:sz w:val="28"/>
          <w:szCs w:val="28"/>
          <w:lang w:val="uk-UA"/>
        </w:rPr>
      </w:pPr>
      <w:r w:rsidRPr="0030703A">
        <w:rPr>
          <w:rFonts w:ascii="Times New Roman" w:hAnsi="Times New Roman" w:cs="Times New Roman"/>
          <w:sz w:val="28"/>
          <w:szCs w:val="28"/>
          <w:lang w:val="uk-UA"/>
        </w:rPr>
        <w:t>• здатність формувати особистість котрі займаються, долучати котрі займаються загальнолюдськими цінностями;</w:t>
      </w:r>
    </w:p>
    <w:p w:rsidR="00AA759C" w:rsidRPr="0030703A" w:rsidRDefault="00AA759C" w:rsidP="0030703A">
      <w:pPr>
        <w:spacing w:after="0" w:line="360" w:lineRule="auto"/>
        <w:ind w:firstLine="709"/>
        <w:jc w:val="both"/>
        <w:rPr>
          <w:rFonts w:ascii="Times New Roman" w:hAnsi="Times New Roman" w:cs="Times New Roman"/>
          <w:sz w:val="28"/>
          <w:szCs w:val="28"/>
          <w:lang w:val="uk-UA"/>
        </w:rPr>
      </w:pPr>
      <w:r w:rsidRPr="0030703A">
        <w:rPr>
          <w:rFonts w:ascii="Times New Roman" w:hAnsi="Times New Roman" w:cs="Times New Roman"/>
          <w:sz w:val="28"/>
          <w:szCs w:val="28"/>
          <w:lang w:val="uk-UA"/>
        </w:rPr>
        <w:t>• здатність використовувати накопичені в галузі</w:t>
      </w:r>
      <w:r w:rsidR="00F76FDD">
        <w:rPr>
          <w:rFonts w:ascii="Times New Roman" w:hAnsi="Times New Roman" w:cs="Times New Roman"/>
          <w:sz w:val="28"/>
          <w:szCs w:val="28"/>
          <w:lang w:val="uk-UA"/>
        </w:rPr>
        <w:t xml:space="preserve"> </w:t>
      </w:r>
      <w:r w:rsidR="00782DF2" w:rsidRPr="0030703A">
        <w:rPr>
          <w:rFonts w:ascii="Times New Roman" w:hAnsi="Times New Roman" w:cs="Times New Roman"/>
          <w:sz w:val="28"/>
          <w:szCs w:val="28"/>
          <w:lang w:val="uk-UA"/>
        </w:rPr>
        <w:t>хореографії</w:t>
      </w:r>
      <w:r w:rsidRPr="0030703A">
        <w:rPr>
          <w:rFonts w:ascii="Times New Roman" w:hAnsi="Times New Roman" w:cs="Times New Roman"/>
          <w:sz w:val="28"/>
          <w:szCs w:val="28"/>
          <w:lang w:val="uk-UA"/>
        </w:rPr>
        <w:t xml:space="preserve"> духовні цінності, отримані знання про особливості особистості, які займаються для формування творчої активності та здорового способу життя, потреби в регулярних заняттях;</w:t>
      </w:r>
    </w:p>
    <w:p w:rsidR="00AA759C" w:rsidRPr="0030703A" w:rsidRDefault="00AA759C" w:rsidP="0030703A">
      <w:pPr>
        <w:spacing w:after="0" w:line="360" w:lineRule="auto"/>
        <w:ind w:firstLine="709"/>
        <w:jc w:val="both"/>
        <w:rPr>
          <w:rFonts w:ascii="Times New Roman" w:hAnsi="Times New Roman" w:cs="Times New Roman"/>
          <w:sz w:val="28"/>
          <w:szCs w:val="28"/>
          <w:lang w:val="uk-UA"/>
        </w:rPr>
      </w:pPr>
      <w:r w:rsidRPr="0030703A">
        <w:rPr>
          <w:rFonts w:ascii="Times New Roman" w:hAnsi="Times New Roman" w:cs="Times New Roman"/>
          <w:sz w:val="28"/>
          <w:szCs w:val="28"/>
          <w:lang w:val="uk-UA"/>
        </w:rPr>
        <w:t xml:space="preserve">  • володіння прийомами спілкування та вміння використовувати їх при роботі з колективами, які займаються і кожним індивідуумом [3].</w:t>
      </w:r>
    </w:p>
    <w:p w:rsidR="00AA759C" w:rsidRPr="0030703A" w:rsidRDefault="00AA759C" w:rsidP="0030703A">
      <w:pPr>
        <w:spacing w:after="0" w:line="360" w:lineRule="auto"/>
        <w:ind w:firstLine="709"/>
        <w:jc w:val="both"/>
        <w:rPr>
          <w:rFonts w:ascii="Times New Roman" w:hAnsi="Times New Roman" w:cs="Times New Roman"/>
          <w:sz w:val="28"/>
          <w:szCs w:val="28"/>
          <w:lang w:val="uk-UA"/>
        </w:rPr>
      </w:pPr>
      <w:r w:rsidRPr="0030703A">
        <w:rPr>
          <w:rFonts w:ascii="Times New Roman" w:hAnsi="Times New Roman" w:cs="Times New Roman"/>
          <w:sz w:val="28"/>
          <w:szCs w:val="28"/>
          <w:lang w:val="uk-UA"/>
        </w:rPr>
        <w:t xml:space="preserve">Перш ніж з'ясувати, як розвивати ці компетенції, потрібно докладніше зупинитися на творчих якостях </w:t>
      </w:r>
      <w:r w:rsidR="000B423D" w:rsidRPr="0030703A">
        <w:rPr>
          <w:rFonts w:ascii="Times New Roman" w:hAnsi="Times New Roman" w:cs="Times New Roman"/>
          <w:sz w:val="28"/>
          <w:szCs w:val="28"/>
          <w:lang w:val="uk-UA"/>
        </w:rPr>
        <w:t>танцюриста</w:t>
      </w:r>
      <w:r w:rsidRPr="0030703A">
        <w:rPr>
          <w:rFonts w:ascii="Times New Roman" w:hAnsi="Times New Roman" w:cs="Times New Roman"/>
          <w:sz w:val="28"/>
          <w:szCs w:val="28"/>
          <w:lang w:val="uk-UA"/>
        </w:rPr>
        <w:t xml:space="preserve">, які має </w:t>
      </w:r>
      <w:r w:rsidR="000B423D" w:rsidRPr="0030703A">
        <w:rPr>
          <w:rFonts w:ascii="Times New Roman" w:hAnsi="Times New Roman" w:cs="Times New Roman"/>
          <w:sz w:val="28"/>
          <w:szCs w:val="28"/>
          <w:lang w:val="uk-UA"/>
        </w:rPr>
        <w:t>вміти розвивати майбутній викладач</w:t>
      </w:r>
      <w:r w:rsidRPr="0030703A">
        <w:rPr>
          <w:rFonts w:ascii="Times New Roman" w:hAnsi="Times New Roman" w:cs="Times New Roman"/>
          <w:sz w:val="28"/>
          <w:szCs w:val="28"/>
          <w:lang w:val="uk-UA"/>
        </w:rPr>
        <w:t>.</w:t>
      </w:r>
    </w:p>
    <w:p w:rsidR="00AA759C" w:rsidRPr="0030703A" w:rsidRDefault="00AA759C" w:rsidP="0030703A">
      <w:pPr>
        <w:spacing w:after="0" w:line="360" w:lineRule="auto"/>
        <w:ind w:firstLine="709"/>
        <w:jc w:val="both"/>
        <w:rPr>
          <w:rFonts w:ascii="Times New Roman" w:hAnsi="Times New Roman" w:cs="Times New Roman"/>
          <w:sz w:val="28"/>
          <w:szCs w:val="28"/>
          <w:lang w:val="uk-UA"/>
        </w:rPr>
      </w:pPr>
      <w:r w:rsidRPr="0030703A">
        <w:rPr>
          <w:rFonts w:ascii="Times New Roman" w:hAnsi="Times New Roman" w:cs="Times New Roman"/>
          <w:sz w:val="28"/>
          <w:szCs w:val="28"/>
          <w:lang w:val="uk-UA"/>
        </w:rPr>
        <w:t xml:space="preserve">Кожна пара повинна мати певний образ, який говорить про те, що </w:t>
      </w:r>
      <w:r w:rsidR="006819D1" w:rsidRPr="0030703A">
        <w:rPr>
          <w:rFonts w:ascii="Times New Roman" w:hAnsi="Times New Roman" w:cs="Times New Roman"/>
          <w:sz w:val="28"/>
          <w:szCs w:val="28"/>
          <w:lang w:val="uk-UA"/>
        </w:rPr>
        <w:t>танцюристи</w:t>
      </w:r>
      <w:r w:rsidRPr="0030703A">
        <w:rPr>
          <w:rFonts w:ascii="Times New Roman" w:hAnsi="Times New Roman" w:cs="Times New Roman"/>
          <w:sz w:val="28"/>
          <w:szCs w:val="28"/>
          <w:lang w:val="uk-UA"/>
        </w:rPr>
        <w:t xml:space="preserve"> цього виду </w:t>
      </w:r>
      <w:r w:rsidR="006819D1" w:rsidRPr="0030703A">
        <w:rPr>
          <w:rFonts w:ascii="Times New Roman" w:hAnsi="Times New Roman" w:cs="Times New Roman"/>
          <w:sz w:val="28"/>
          <w:szCs w:val="28"/>
          <w:lang w:val="uk-UA"/>
        </w:rPr>
        <w:t xml:space="preserve"> танцю </w:t>
      </w:r>
      <w:r w:rsidRPr="0030703A">
        <w:rPr>
          <w:rFonts w:ascii="Times New Roman" w:hAnsi="Times New Roman" w:cs="Times New Roman"/>
          <w:sz w:val="28"/>
          <w:szCs w:val="28"/>
          <w:lang w:val="uk-UA"/>
        </w:rPr>
        <w:t>є певною мірою акторами на сцені, уявляють себе виконавцями будь-якого жанру. Танцюристи обов'язково повинні грати свою вигадану роль у танці та вміти показати та передати її глядачеві. Пара, що створила собі образ, не просто танцює варіацію, вивчену схему, а вона повністю розчиняється в танці, мешкаючи в ньому маленьке життя. Адже бальні танці є не просто видом спорту, а й видом мистецтва. Тому дуже важливо мати певний образ.</w:t>
      </w:r>
    </w:p>
    <w:p w:rsidR="00AA759C" w:rsidRPr="0030703A" w:rsidRDefault="00AA759C" w:rsidP="0030703A">
      <w:pPr>
        <w:spacing w:after="0" w:line="360" w:lineRule="auto"/>
        <w:ind w:firstLine="709"/>
        <w:jc w:val="both"/>
        <w:rPr>
          <w:rFonts w:ascii="Times New Roman" w:hAnsi="Times New Roman" w:cs="Times New Roman"/>
          <w:sz w:val="28"/>
          <w:szCs w:val="28"/>
          <w:lang w:val="uk-UA"/>
        </w:rPr>
      </w:pPr>
      <w:r w:rsidRPr="0030703A">
        <w:rPr>
          <w:rFonts w:ascii="Times New Roman" w:hAnsi="Times New Roman" w:cs="Times New Roman"/>
          <w:sz w:val="28"/>
          <w:szCs w:val="28"/>
          <w:lang w:val="uk-UA"/>
        </w:rPr>
        <w:t xml:space="preserve">Також танцюристи повинні мати певний стиль, щоб відрізнятись від інших пар. Тут важливо, як пара виглядає на паркеті, які у танцюристів костюми, який макіяж. Кожна пара має відповідати вигаданому образу, тут важливі навіть дрібниці: якого кольору костюми у пари, чи підходять вони один одному, яка зачіска у спортсменів, наскільки відповідає образу макіяж, наскільки доповнюють костюм аксесуари тощо. У змаганнях на паркеті перебуває як мінімум 6 пар і судді за 2–3 хвилини, поки триває танець, повинні встигнути подивитися на всі пари та оцінити їх. І не кожен суддя </w:t>
      </w:r>
      <w:r w:rsidRPr="0030703A">
        <w:rPr>
          <w:rFonts w:ascii="Times New Roman" w:hAnsi="Times New Roman" w:cs="Times New Roman"/>
          <w:sz w:val="28"/>
          <w:szCs w:val="28"/>
          <w:lang w:val="uk-UA"/>
        </w:rPr>
        <w:lastRenderedPageBreak/>
        <w:t>встигає за кілька секунд оцінити техніку спортсменів, тому в попередніх турах в більшості випадків оцінюється образ і стиль пари. А коли пара рухається паркетом в образі, у певному стилі, зі смаком одягнена, вона буде завжди помітна і виграшно виглядатиме на тлі інших пар.</w:t>
      </w:r>
    </w:p>
    <w:p w:rsidR="00AA759C" w:rsidRPr="0030703A" w:rsidRDefault="00AA759C" w:rsidP="0030703A">
      <w:pPr>
        <w:spacing w:after="0" w:line="360" w:lineRule="auto"/>
        <w:ind w:firstLine="709"/>
        <w:jc w:val="both"/>
        <w:rPr>
          <w:rFonts w:ascii="Times New Roman" w:hAnsi="Times New Roman" w:cs="Times New Roman"/>
          <w:sz w:val="28"/>
          <w:szCs w:val="28"/>
          <w:lang w:val="uk-UA"/>
        </w:rPr>
      </w:pPr>
      <w:r w:rsidRPr="0030703A">
        <w:rPr>
          <w:rFonts w:ascii="Times New Roman" w:hAnsi="Times New Roman" w:cs="Times New Roman"/>
          <w:sz w:val="28"/>
          <w:szCs w:val="28"/>
          <w:lang w:val="uk-UA"/>
        </w:rPr>
        <w:t xml:space="preserve">  </w:t>
      </w:r>
      <w:r w:rsidR="009C3A0F" w:rsidRPr="0030703A">
        <w:rPr>
          <w:rFonts w:ascii="Times New Roman" w:hAnsi="Times New Roman" w:cs="Times New Roman"/>
          <w:sz w:val="28"/>
          <w:szCs w:val="28"/>
          <w:lang w:val="uk-UA"/>
        </w:rPr>
        <w:t>Викладач</w:t>
      </w:r>
      <w:r w:rsidRPr="0030703A">
        <w:rPr>
          <w:rFonts w:ascii="Times New Roman" w:hAnsi="Times New Roman" w:cs="Times New Roman"/>
          <w:sz w:val="28"/>
          <w:szCs w:val="28"/>
          <w:lang w:val="uk-UA"/>
        </w:rPr>
        <w:t xml:space="preserve"> має розвивати у танцюристах і таку якість, як виразність. У разі йдеться у тому, як </w:t>
      </w:r>
      <w:r w:rsidR="009C3A0F" w:rsidRPr="0030703A">
        <w:rPr>
          <w:rFonts w:ascii="Times New Roman" w:hAnsi="Times New Roman" w:cs="Times New Roman"/>
          <w:sz w:val="28"/>
          <w:szCs w:val="28"/>
          <w:lang w:val="uk-UA"/>
        </w:rPr>
        <w:t>танцюрист</w:t>
      </w:r>
      <w:r w:rsidRPr="0030703A">
        <w:rPr>
          <w:rFonts w:ascii="Times New Roman" w:hAnsi="Times New Roman" w:cs="Times New Roman"/>
          <w:sz w:val="28"/>
          <w:szCs w:val="28"/>
          <w:lang w:val="uk-UA"/>
        </w:rPr>
        <w:t xml:space="preserve"> уявляє собі танець, як поєднує його з музикою, який характер танцю підносить глядачам. Адже кожен танець несе свій образ, свою музику, свій характер, свій стиль та </w:t>
      </w:r>
      <w:r w:rsidR="009C3A0F" w:rsidRPr="0030703A">
        <w:rPr>
          <w:rFonts w:ascii="Times New Roman" w:hAnsi="Times New Roman" w:cs="Times New Roman"/>
          <w:sz w:val="28"/>
          <w:szCs w:val="28"/>
          <w:lang w:val="uk-UA"/>
        </w:rPr>
        <w:t>танцюристи</w:t>
      </w:r>
      <w:r w:rsidRPr="0030703A">
        <w:rPr>
          <w:rFonts w:ascii="Times New Roman" w:hAnsi="Times New Roman" w:cs="Times New Roman"/>
          <w:sz w:val="28"/>
          <w:szCs w:val="28"/>
          <w:lang w:val="uk-UA"/>
        </w:rPr>
        <w:t xml:space="preserve"> повинні правильно охарактеризувати той чи інший танець своїм тілом, емоціями, енергетикою. У цьому полягає виразність.</w:t>
      </w:r>
    </w:p>
    <w:p w:rsidR="00AA759C" w:rsidRPr="0030703A" w:rsidRDefault="00AA759C" w:rsidP="0030703A">
      <w:pPr>
        <w:spacing w:after="0" w:line="360" w:lineRule="auto"/>
        <w:ind w:firstLine="709"/>
        <w:jc w:val="both"/>
        <w:rPr>
          <w:rFonts w:ascii="Times New Roman" w:hAnsi="Times New Roman" w:cs="Times New Roman"/>
          <w:sz w:val="28"/>
          <w:szCs w:val="28"/>
          <w:lang w:val="uk-UA"/>
        </w:rPr>
      </w:pPr>
      <w:r w:rsidRPr="0030703A">
        <w:rPr>
          <w:rFonts w:ascii="Times New Roman" w:hAnsi="Times New Roman" w:cs="Times New Roman"/>
          <w:sz w:val="28"/>
          <w:szCs w:val="28"/>
          <w:lang w:val="uk-UA"/>
        </w:rPr>
        <w:t>Далі м</w:t>
      </w:r>
      <w:r w:rsidR="000F330A">
        <w:rPr>
          <w:rFonts w:ascii="Times New Roman" w:hAnsi="Times New Roman" w:cs="Times New Roman"/>
          <w:sz w:val="28"/>
          <w:szCs w:val="28"/>
          <w:lang w:val="uk-UA"/>
        </w:rPr>
        <w:t>ожна сказати про уяву. Цю</w:t>
      </w:r>
      <w:r w:rsidRPr="0030703A">
        <w:rPr>
          <w:rFonts w:ascii="Times New Roman" w:hAnsi="Times New Roman" w:cs="Times New Roman"/>
          <w:sz w:val="28"/>
          <w:szCs w:val="28"/>
          <w:lang w:val="uk-UA"/>
        </w:rPr>
        <w:t xml:space="preserve"> якість дуже важливо розвивати в бальних танцях. Для того, щоб досягти успіху, пара повинна вміти фантазувати. Дуже часто, коли пари </w:t>
      </w:r>
      <w:r w:rsidR="009C3A0F" w:rsidRPr="0030703A">
        <w:rPr>
          <w:rFonts w:ascii="Times New Roman" w:hAnsi="Times New Roman" w:cs="Times New Roman"/>
          <w:sz w:val="28"/>
          <w:szCs w:val="28"/>
          <w:lang w:val="uk-UA"/>
        </w:rPr>
        <w:t xml:space="preserve">займаються </w:t>
      </w:r>
      <w:r w:rsidRPr="0030703A">
        <w:rPr>
          <w:rFonts w:ascii="Times New Roman" w:hAnsi="Times New Roman" w:cs="Times New Roman"/>
          <w:sz w:val="28"/>
          <w:szCs w:val="28"/>
          <w:lang w:val="uk-UA"/>
        </w:rPr>
        <w:t>в одному клубі</w:t>
      </w:r>
      <w:r w:rsidR="009C3A0F" w:rsidRPr="0030703A">
        <w:rPr>
          <w:rFonts w:ascii="Times New Roman" w:hAnsi="Times New Roman" w:cs="Times New Roman"/>
          <w:sz w:val="28"/>
          <w:szCs w:val="28"/>
          <w:lang w:val="uk-UA"/>
        </w:rPr>
        <w:t>, колективі</w:t>
      </w:r>
      <w:r w:rsidRPr="0030703A">
        <w:rPr>
          <w:rFonts w:ascii="Times New Roman" w:hAnsi="Times New Roman" w:cs="Times New Roman"/>
          <w:sz w:val="28"/>
          <w:szCs w:val="28"/>
          <w:lang w:val="uk-UA"/>
        </w:rPr>
        <w:t xml:space="preserve">, вони мають однакові варіації, оскільки займаються вони з одними </w:t>
      </w:r>
      <w:r w:rsidR="009C3A0F" w:rsidRPr="0030703A">
        <w:rPr>
          <w:rFonts w:ascii="Times New Roman" w:hAnsi="Times New Roman" w:cs="Times New Roman"/>
          <w:sz w:val="28"/>
          <w:szCs w:val="28"/>
          <w:lang w:val="uk-UA"/>
        </w:rPr>
        <w:t>викладачами</w:t>
      </w:r>
      <w:r w:rsidRPr="0030703A">
        <w:rPr>
          <w:rFonts w:ascii="Times New Roman" w:hAnsi="Times New Roman" w:cs="Times New Roman"/>
          <w:sz w:val="28"/>
          <w:szCs w:val="28"/>
          <w:lang w:val="uk-UA"/>
        </w:rPr>
        <w:t>, беруть разом семінари, і коли вони опиняються на змаганнях в одному заході, кожна пара повинна показати інтерпретацію свого танцю, незважаючи на однотипні варіації. У цьому полягає уява кожної пари.</w:t>
      </w:r>
    </w:p>
    <w:p w:rsidR="00AA759C" w:rsidRPr="0030703A" w:rsidRDefault="00AA759C" w:rsidP="0030703A">
      <w:pPr>
        <w:spacing w:after="0" w:line="360" w:lineRule="auto"/>
        <w:ind w:firstLine="709"/>
        <w:jc w:val="both"/>
        <w:rPr>
          <w:rFonts w:ascii="Times New Roman" w:hAnsi="Times New Roman" w:cs="Times New Roman"/>
          <w:sz w:val="28"/>
          <w:szCs w:val="28"/>
          <w:lang w:val="uk-UA"/>
        </w:rPr>
      </w:pPr>
      <w:r w:rsidRPr="0030703A">
        <w:rPr>
          <w:rFonts w:ascii="Times New Roman" w:hAnsi="Times New Roman" w:cs="Times New Roman"/>
          <w:sz w:val="28"/>
          <w:szCs w:val="28"/>
          <w:lang w:val="uk-UA"/>
        </w:rPr>
        <w:t>І, нарешті, імпровізація. Кожна пара повинна вміти імпровізувати, тому що на змаганнях</w:t>
      </w:r>
      <w:r w:rsidR="0030703A" w:rsidRPr="0030703A">
        <w:rPr>
          <w:rFonts w:ascii="Times New Roman" w:hAnsi="Times New Roman" w:cs="Times New Roman"/>
          <w:sz w:val="28"/>
          <w:szCs w:val="28"/>
          <w:lang w:val="uk-UA"/>
        </w:rPr>
        <w:t>, виступах</w:t>
      </w:r>
      <w:r w:rsidRPr="0030703A">
        <w:rPr>
          <w:rFonts w:ascii="Times New Roman" w:hAnsi="Times New Roman" w:cs="Times New Roman"/>
          <w:sz w:val="28"/>
          <w:szCs w:val="28"/>
          <w:lang w:val="uk-UA"/>
        </w:rPr>
        <w:t xml:space="preserve"> часто-густо відбуваються різні фактори, що перешкоджають досягненню успіху. Один із найпоширеніших – це коли пари під час танцю стикаються одна з одною і губляться у просторі, забуваючи варіації, а ті пари, які добре володіють навичками імпровізації, дуже легко виходять із таких ситуацій.</w:t>
      </w:r>
    </w:p>
    <w:p w:rsidR="00AA759C" w:rsidRPr="0030703A" w:rsidRDefault="00AA759C" w:rsidP="0030703A">
      <w:pPr>
        <w:spacing w:after="0" w:line="360" w:lineRule="auto"/>
        <w:ind w:firstLine="709"/>
        <w:jc w:val="both"/>
        <w:rPr>
          <w:rFonts w:ascii="Times New Roman" w:hAnsi="Times New Roman" w:cs="Times New Roman"/>
          <w:sz w:val="28"/>
          <w:szCs w:val="28"/>
          <w:lang w:val="uk-UA"/>
        </w:rPr>
      </w:pPr>
      <w:r w:rsidRPr="0030703A">
        <w:rPr>
          <w:rFonts w:ascii="Times New Roman" w:hAnsi="Times New Roman" w:cs="Times New Roman"/>
          <w:sz w:val="28"/>
          <w:szCs w:val="28"/>
          <w:lang w:val="uk-UA"/>
        </w:rPr>
        <w:t xml:space="preserve">У кожній із якостей, якими має володіти </w:t>
      </w:r>
      <w:r w:rsidR="0030703A" w:rsidRPr="0030703A">
        <w:rPr>
          <w:rFonts w:ascii="Times New Roman" w:hAnsi="Times New Roman" w:cs="Times New Roman"/>
          <w:sz w:val="28"/>
          <w:szCs w:val="28"/>
          <w:lang w:val="uk-UA"/>
        </w:rPr>
        <w:t>танцівник</w:t>
      </w:r>
      <w:r w:rsidRPr="0030703A">
        <w:rPr>
          <w:rFonts w:ascii="Times New Roman" w:hAnsi="Times New Roman" w:cs="Times New Roman"/>
          <w:sz w:val="28"/>
          <w:szCs w:val="28"/>
          <w:lang w:val="uk-UA"/>
        </w:rPr>
        <w:t xml:space="preserve">, простежується творча складова, тому необхідно розвивати у майбутніх </w:t>
      </w:r>
      <w:r w:rsidR="0030703A" w:rsidRPr="0030703A">
        <w:rPr>
          <w:rFonts w:ascii="Times New Roman" w:hAnsi="Times New Roman" w:cs="Times New Roman"/>
          <w:sz w:val="28"/>
          <w:szCs w:val="28"/>
          <w:lang w:val="uk-UA"/>
        </w:rPr>
        <w:t>викладачів</w:t>
      </w:r>
      <w:r w:rsidRPr="0030703A">
        <w:rPr>
          <w:rFonts w:ascii="Times New Roman" w:hAnsi="Times New Roman" w:cs="Times New Roman"/>
          <w:sz w:val="28"/>
          <w:szCs w:val="28"/>
          <w:lang w:val="uk-UA"/>
        </w:rPr>
        <w:t xml:space="preserve"> компетенції, спрямовані саме на творчу самореалізацію.</w:t>
      </w:r>
    </w:p>
    <w:p w:rsidR="00FB13BC" w:rsidRPr="00FB13BC" w:rsidRDefault="00FB13BC" w:rsidP="00FB13B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FB13BC">
        <w:rPr>
          <w:rFonts w:ascii="Times New Roman" w:eastAsia="Times New Roman" w:hAnsi="Times New Roman" w:cs="Times New Roman"/>
          <w:color w:val="000000"/>
          <w:sz w:val="28"/>
          <w:szCs w:val="28"/>
          <w:lang w:val="uk-UA" w:eastAsia="uk-UA" w:bidi="ar-SA"/>
        </w:rPr>
        <w:t xml:space="preserve">Основне завдання - навчити виконувати танці </w:t>
      </w:r>
      <w:r w:rsidR="00F64EAE">
        <w:rPr>
          <w:rFonts w:ascii="Times New Roman" w:eastAsia="Times New Roman" w:hAnsi="Times New Roman" w:cs="Times New Roman"/>
          <w:color w:val="000000"/>
          <w:sz w:val="28"/>
          <w:szCs w:val="28"/>
          <w:lang w:val="uk-UA" w:eastAsia="uk-UA" w:bidi="ar-SA"/>
        </w:rPr>
        <w:t>даного виду</w:t>
      </w:r>
      <w:r w:rsidRPr="00FB13BC">
        <w:rPr>
          <w:rFonts w:ascii="Times New Roman" w:eastAsia="Times New Roman" w:hAnsi="Times New Roman" w:cs="Times New Roman"/>
          <w:color w:val="000000"/>
          <w:sz w:val="28"/>
          <w:szCs w:val="28"/>
          <w:lang w:val="uk-UA" w:eastAsia="uk-UA" w:bidi="ar-SA"/>
        </w:rPr>
        <w:t>. Це значною мірою залежить від того, наскільки добре викладач володіє манерою виконання, наскільки добре він знає і може продемонструвати стилістичні особливості окремих танців.</w:t>
      </w:r>
    </w:p>
    <w:p w:rsidR="00FB13BC" w:rsidRPr="00FB13BC" w:rsidRDefault="00FB13BC" w:rsidP="00FB13B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FB13BC">
        <w:rPr>
          <w:rFonts w:ascii="Times New Roman" w:eastAsia="Times New Roman" w:hAnsi="Times New Roman" w:cs="Times New Roman"/>
          <w:color w:val="000000"/>
          <w:sz w:val="28"/>
          <w:szCs w:val="28"/>
          <w:lang w:val="uk-UA" w:eastAsia="uk-UA" w:bidi="ar-SA"/>
        </w:rPr>
        <w:lastRenderedPageBreak/>
        <w:t xml:space="preserve">Особистість викладача відіграє вирішальну роль у системі професійної підготовки. Особливо сьогодні, з розвитком інформаційних та комп'ютерних технологій, його особистість займає центральне місце в освітньому процесі. Це пов'язано, зокрема, з тим, що саме емоційно-вольові якості педагога, вміння пов'язувати уяву і логіку, абстракцію і конкретність у думках і діях, є визначальними в процесі залучення </w:t>
      </w:r>
      <w:r w:rsidR="00F64EAE">
        <w:rPr>
          <w:rFonts w:ascii="Times New Roman" w:eastAsia="Times New Roman" w:hAnsi="Times New Roman" w:cs="Times New Roman"/>
          <w:color w:val="000000"/>
          <w:sz w:val="28"/>
          <w:szCs w:val="28"/>
          <w:lang w:val="uk-UA" w:eastAsia="uk-UA" w:bidi="ar-SA"/>
        </w:rPr>
        <w:t>танцівників</w:t>
      </w:r>
      <w:r w:rsidRPr="00FB13BC">
        <w:rPr>
          <w:rFonts w:ascii="Times New Roman" w:eastAsia="Times New Roman" w:hAnsi="Times New Roman" w:cs="Times New Roman"/>
          <w:color w:val="000000"/>
          <w:sz w:val="28"/>
          <w:szCs w:val="28"/>
          <w:lang w:val="uk-UA" w:eastAsia="uk-UA" w:bidi="ar-SA"/>
        </w:rPr>
        <w:t xml:space="preserve"> до багатої хореографічної культури. Науково-педагогічний рівень підготовки викладача вимагає ґрунтовних знань і вмінь у поєднанні з актуальними науковими та творчими здобутками.</w:t>
      </w:r>
    </w:p>
    <w:p w:rsidR="00FB13BC" w:rsidRPr="00FB13BC" w:rsidRDefault="00FB13BC" w:rsidP="00FB13B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FB13BC">
        <w:rPr>
          <w:rFonts w:ascii="Times New Roman" w:eastAsia="Times New Roman" w:hAnsi="Times New Roman" w:cs="Times New Roman"/>
          <w:color w:val="000000"/>
          <w:sz w:val="28"/>
          <w:szCs w:val="28"/>
          <w:lang w:val="uk-UA" w:eastAsia="uk-UA" w:bidi="ar-SA"/>
        </w:rPr>
        <w:t>Професійні навички, сформовані в процесі набуття фахових знань, є основою, без якої неможлива педагогічна діяльність. До таких умінь належать рішення щодо організації, зміс</w:t>
      </w:r>
      <w:r w:rsidR="00F64EAE">
        <w:rPr>
          <w:rFonts w:ascii="Times New Roman" w:eastAsia="Times New Roman" w:hAnsi="Times New Roman" w:cs="Times New Roman"/>
          <w:color w:val="000000"/>
          <w:sz w:val="28"/>
          <w:szCs w:val="28"/>
          <w:lang w:val="uk-UA" w:eastAsia="uk-UA" w:bidi="ar-SA"/>
        </w:rPr>
        <w:t>ту та проведення занять</w:t>
      </w:r>
      <w:r w:rsidRPr="00FB13BC">
        <w:rPr>
          <w:rFonts w:ascii="Times New Roman" w:eastAsia="Times New Roman" w:hAnsi="Times New Roman" w:cs="Times New Roman"/>
          <w:color w:val="000000"/>
          <w:sz w:val="28"/>
          <w:szCs w:val="28"/>
          <w:lang w:val="uk-UA" w:eastAsia="uk-UA" w:bidi="ar-SA"/>
        </w:rPr>
        <w:t xml:space="preserve">, методики підготовки, використання найважливіших прийомів створення проблемних ситуацій, контролю за результатами </w:t>
      </w:r>
      <w:r w:rsidR="00F64EAE">
        <w:rPr>
          <w:rFonts w:ascii="Times New Roman" w:eastAsia="Times New Roman" w:hAnsi="Times New Roman" w:cs="Times New Roman"/>
          <w:color w:val="000000"/>
          <w:sz w:val="28"/>
          <w:szCs w:val="28"/>
          <w:lang w:val="uk-UA" w:eastAsia="uk-UA" w:bidi="ar-SA"/>
        </w:rPr>
        <w:t>занять</w:t>
      </w:r>
      <w:r w:rsidRPr="00FB13BC">
        <w:rPr>
          <w:rFonts w:ascii="Times New Roman" w:eastAsia="Times New Roman" w:hAnsi="Times New Roman" w:cs="Times New Roman"/>
          <w:color w:val="000000"/>
          <w:sz w:val="28"/>
          <w:szCs w:val="28"/>
          <w:lang w:val="uk-UA" w:eastAsia="uk-UA" w:bidi="ar-SA"/>
        </w:rPr>
        <w:t xml:space="preserve"> тощо.</w:t>
      </w:r>
    </w:p>
    <w:p w:rsidR="00FB13BC" w:rsidRPr="00FB13BC" w:rsidRDefault="00FB13BC" w:rsidP="00FB13B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FB13BC">
        <w:rPr>
          <w:rFonts w:ascii="Times New Roman" w:eastAsia="Times New Roman" w:hAnsi="Times New Roman" w:cs="Times New Roman"/>
          <w:color w:val="000000"/>
          <w:sz w:val="28"/>
          <w:szCs w:val="28"/>
          <w:lang w:val="uk-UA" w:eastAsia="uk-UA" w:bidi="ar-SA"/>
        </w:rPr>
        <w:t>Теоретична і методична підготовка в</w:t>
      </w:r>
      <w:r w:rsidR="00F64EAE">
        <w:rPr>
          <w:rFonts w:ascii="Times New Roman" w:eastAsia="Times New Roman" w:hAnsi="Times New Roman" w:cs="Times New Roman"/>
          <w:color w:val="000000"/>
          <w:sz w:val="28"/>
          <w:szCs w:val="28"/>
          <w:lang w:val="uk-UA" w:eastAsia="uk-UA" w:bidi="ar-SA"/>
        </w:rPr>
        <w:t>икладача</w:t>
      </w:r>
      <w:r w:rsidRPr="00FB13BC">
        <w:rPr>
          <w:rFonts w:ascii="Times New Roman" w:eastAsia="Times New Roman" w:hAnsi="Times New Roman" w:cs="Times New Roman"/>
          <w:color w:val="000000"/>
          <w:sz w:val="28"/>
          <w:szCs w:val="28"/>
          <w:lang w:val="uk-UA" w:eastAsia="uk-UA" w:bidi="ar-SA"/>
        </w:rPr>
        <w:t xml:space="preserve"> має бути підкріплена педагогічними вміннями, які можна розділити на дві основні групи. До першої групи належать висока виконавська культура (точні, живі, переконливі та практичні демонстрації), навички самоконтролю, управління емоціями (зняття надмірного психічного напруження та стимулювання творчого натхнення) та мовленнєва техніка. Друга група - це вміння працювати з окремими </w:t>
      </w:r>
      <w:r w:rsidR="00F64EAE">
        <w:rPr>
          <w:rFonts w:ascii="Times New Roman" w:eastAsia="Times New Roman" w:hAnsi="Times New Roman" w:cs="Times New Roman"/>
          <w:color w:val="000000"/>
          <w:sz w:val="28"/>
          <w:szCs w:val="28"/>
          <w:lang w:val="uk-UA" w:eastAsia="uk-UA" w:bidi="ar-SA"/>
        </w:rPr>
        <w:t>танцівниками</w:t>
      </w:r>
      <w:r w:rsidRPr="00FB13BC">
        <w:rPr>
          <w:rFonts w:ascii="Times New Roman" w:eastAsia="Times New Roman" w:hAnsi="Times New Roman" w:cs="Times New Roman"/>
          <w:color w:val="000000"/>
          <w:sz w:val="28"/>
          <w:szCs w:val="28"/>
          <w:lang w:val="uk-UA" w:eastAsia="uk-UA" w:bidi="ar-SA"/>
        </w:rPr>
        <w:t xml:space="preserve"> та групами </w:t>
      </w:r>
      <w:r w:rsidR="00F64EAE">
        <w:rPr>
          <w:rFonts w:ascii="Times New Roman" w:eastAsia="Times New Roman" w:hAnsi="Times New Roman" w:cs="Times New Roman"/>
          <w:color w:val="000000"/>
          <w:sz w:val="28"/>
          <w:szCs w:val="28"/>
          <w:lang w:val="uk-UA" w:eastAsia="uk-UA" w:bidi="ar-SA"/>
        </w:rPr>
        <w:t>танцівників</w:t>
      </w:r>
      <w:r w:rsidRPr="00FB13BC">
        <w:rPr>
          <w:rFonts w:ascii="Times New Roman" w:eastAsia="Times New Roman" w:hAnsi="Times New Roman" w:cs="Times New Roman"/>
          <w:color w:val="000000"/>
          <w:sz w:val="28"/>
          <w:szCs w:val="28"/>
          <w:lang w:val="uk-UA" w:eastAsia="uk-UA" w:bidi="ar-SA"/>
        </w:rPr>
        <w:t xml:space="preserve"> у процесі вирішення педагогічних завдань (дидактичних, організаційних, комунікативних тощо) [8].</w:t>
      </w:r>
    </w:p>
    <w:p w:rsidR="00FB13BC" w:rsidRPr="00FB13BC" w:rsidRDefault="00FB13BC" w:rsidP="00FB13B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FB13BC">
        <w:rPr>
          <w:rFonts w:ascii="Times New Roman" w:eastAsia="Times New Roman" w:hAnsi="Times New Roman" w:cs="Times New Roman"/>
          <w:color w:val="000000"/>
          <w:sz w:val="28"/>
          <w:szCs w:val="28"/>
          <w:lang w:val="uk-UA" w:eastAsia="uk-UA" w:bidi="ar-SA"/>
        </w:rPr>
        <w:t>Викладення</w:t>
      </w:r>
      <w:r w:rsidR="00F64EAE">
        <w:rPr>
          <w:rFonts w:ascii="Times New Roman" w:eastAsia="Times New Roman" w:hAnsi="Times New Roman" w:cs="Times New Roman"/>
          <w:color w:val="000000"/>
          <w:sz w:val="28"/>
          <w:szCs w:val="28"/>
          <w:lang w:val="uk-UA" w:eastAsia="uk-UA" w:bidi="ar-SA"/>
        </w:rPr>
        <w:t xml:space="preserve"> і навчання</w:t>
      </w:r>
      <w:r w:rsidRPr="00FB13BC">
        <w:rPr>
          <w:rFonts w:ascii="Times New Roman" w:eastAsia="Times New Roman" w:hAnsi="Times New Roman" w:cs="Times New Roman"/>
          <w:color w:val="000000"/>
          <w:sz w:val="28"/>
          <w:szCs w:val="28"/>
          <w:lang w:val="uk-UA" w:eastAsia="uk-UA" w:bidi="ar-SA"/>
        </w:rPr>
        <w:t xml:space="preserve"> </w:t>
      </w:r>
      <w:r w:rsidR="00F64EAE">
        <w:rPr>
          <w:rFonts w:ascii="Times New Roman" w:eastAsia="Times New Roman" w:hAnsi="Times New Roman" w:cs="Times New Roman"/>
          <w:color w:val="000000"/>
          <w:sz w:val="28"/>
          <w:szCs w:val="28"/>
          <w:lang w:val="uk-UA" w:eastAsia="uk-UA" w:bidi="ar-SA"/>
        </w:rPr>
        <w:t>танцювального</w:t>
      </w:r>
      <w:r w:rsidRPr="00FB13BC">
        <w:rPr>
          <w:rFonts w:ascii="Times New Roman" w:eastAsia="Times New Roman" w:hAnsi="Times New Roman" w:cs="Times New Roman"/>
          <w:color w:val="000000"/>
          <w:sz w:val="28"/>
          <w:szCs w:val="28"/>
          <w:lang w:val="uk-UA" w:eastAsia="uk-UA" w:bidi="ar-SA"/>
        </w:rPr>
        <w:t xml:space="preserve"> матеріалу повинно бути</w:t>
      </w:r>
      <w:r w:rsidR="00F64EAE">
        <w:rPr>
          <w:rFonts w:ascii="Times New Roman" w:eastAsia="Times New Roman" w:hAnsi="Times New Roman" w:cs="Times New Roman"/>
          <w:color w:val="000000"/>
          <w:sz w:val="28"/>
          <w:szCs w:val="28"/>
          <w:shd w:val="clear" w:color="auto" w:fill="F0F2F5"/>
          <w:lang w:val="uk-UA" w:eastAsia="uk-UA" w:bidi="ar-SA"/>
        </w:rPr>
        <w:t>:</w:t>
      </w:r>
    </w:p>
    <w:p w:rsidR="00FB13BC" w:rsidRPr="00F64EAE" w:rsidRDefault="00F64EAE" w:rsidP="00F64EAE">
      <w:pPr>
        <w:pStyle w:val="ab"/>
        <w:numPr>
          <w:ilvl w:val="0"/>
          <w:numId w:val="4"/>
        </w:numPr>
        <w:spacing w:after="0" w:line="360" w:lineRule="auto"/>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t>д</w:t>
      </w:r>
      <w:r w:rsidR="00FB13BC" w:rsidRPr="00F64EAE">
        <w:rPr>
          <w:rFonts w:ascii="Times New Roman" w:eastAsia="Times New Roman" w:hAnsi="Times New Roman" w:cs="Times New Roman"/>
          <w:color w:val="000000"/>
          <w:sz w:val="28"/>
          <w:szCs w:val="28"/>
          <w:lang w:val="uk-UA" w:eastAsia="uk-UA" w:bidi="ar-SA"/>
        </w:rPr>
        <w:t>оступним, різноманітним, з відокремленням головного від другорядного;</w:t>
      </w:r>
      <w:r w:rsidR="00FB13BC" w:rsidRPr="00F64EAE">
        <w:rPr>
          <w:rFonts w:ascii="Times New Roman" w:eastAsia="Times New Roman" w:hAnsi="Times New Roman" w:cs="Times New Roman"/>
          <w:color w:val="000000"/>
          <w:sz w:val="28"/>
          <w:szCs w:val="28"/>
          <w:shd w:val="clear" w:color="auto" w:fill="F0F2F5"/>
          <w:lang w:val="uk-UA" w:eastAsia="uk-UA" w:bidi="ar-SA"/>
        </w:rPr>
        <w:t xml:space="preserve"> </w:t>
      </w:r>
    </w:p>
    <w:p w:rsidR="00F64EAE" w:rsidRDefault="00F64EAE" w:rsidP="00FB13BC">
      <w:pPr>
        <w:spacing w:after="0" w:line="360" w:lineRule="auto"/>
        <w:ind w:firstLine="709"/>
        <w:jc w:val="both"/>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 xml:space="preserve">- </w:t>
      </w:r>
      <w:r w:rsidR="00FB13BC" w:rsidRPr="00FB13BC">
        <w:rPr>
          <w:rFonts w:ascii="Times New Roman" w:eastAsia="Times New Roman" w:hAnsi="Times New Roman" w:cs="Times New Roman"/>
          <w:color w:val="000000"/>
          <w:sz w:val="28"/>
          <w:szCs w:val="28"/>
          <w:lang w:val="uk-UA" w:eastAsia="uk-UA" w:bidi="ar-SA"/>
        </w:rPr>
        <w:t xml:space="preserve">цікавим та емоційним; </w:t>
      </w:r>
    </w:p>
    <w:p w:rsidR="00FB13BC" w:rsidRPr="00FB13BC" w:rsidRDefault="00FB13BC" w:rsidP="00FB13B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FB13BC">
        <w:rPr>
          <w:rFonts w:ascii="Times New Roman" w:eastAsia="Times New Roman" w:hAnsi="Times New Roman" w:cs="Times New Roman"/>
          <w:color w:val="000000"/>
          <w:sz w:val="28"/>
          <w:szCs w:val="28"/>
          <w:lang w:val="uk-UA" w:eastAsia="uk-UA" w:bidi="ar-SA"/>
        </w:rPr>
        <w:t>-</w:t>
      </w:r>
      <w:r w:rsidR="00F64EAE">
        <w:rPr>
          <w:rFonts w:ascii="Times New Roman" w:eastAsia="Times New Roman" w:hAnsi="Times New Roman" w:cs="Times New Roman"/>
          <w:color w:val="000000"/>
          <w:sz w:val="28"/>
          <w:szCs w:val="28"/>
          <w:lang w:val="uk-UA" w:eastAsia="uk-UA" w:bidi="ar-SA"/>
        </w:rPr>
        <w:t xml:space="preserve"> </w:t>
      </w:r>
      <w:r w:rsidRPr="00FB13BC">
        <w:rPr>
          <w:rFonts w:ascii="Times New Roman" w:eastAsia="Times New Roman" w:hAnsi="Times New Roman" w:cs="Times New Roman"/>
          <w:color w:val="000000"/>
          <w:sz w:val="28"/>
          <w:szCs w:val="28"/>
          <w:lang w:val="uk-UA" w:eastAsia="uk-UA" w:bidi="ar-SA"/>
        </w:rPr>
        <w:t>пов'язаний з раніше вивченим матеріалом.</w:t>
      </w:r>
    </w:p>
    <w:p w:rsidR="00FB13BC" w:rsidRPr="00FB13BC" w:rsidRDefault="00FB13BC" w:rsidP="00FB13B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FB13BC">
        <w:rPr>
          <w:rFonts w:ascii="Times New Roman" w:eastAsia="Times New Roman" w:hAnsi="Times New Roman" w:cs="Times New Roman"/>
          <w:color w:val="000000"/>
          <w:sz w:val="28"/>
          <w:szCs w:val="28"/>
          <w:lang w:val="uk-UA" w:eastAsia="uk-UA" w:bidi="ar-SA"/>
        </w:rPr>
        <w:t>Творча активність в</w:t>
      </w:r>
      <w:r w:rsidR="00F64EAE">
        <w:rPr>
          <w:rFonts w:ascii="Times New Roman" w:eastAsia="Times New Roman" w:hAnsi="Times New Roman" w:cs="Times New Roman"/>
          <w:color w:val="000000"/>
          <w:sz w:val="28"/>
          <w:szCs w:val="28"/>
          <w:lang w:val="uk-UA" w:eastAsia="uk-UA" w:bidi="ar-SA"/>
        </w:rPr>
        <w:t>икладача</w:t>
      </w:r>
      <w:r w:rsidRPr="00FB13BC">
        <w:rPr>
          <w:rFonts w:ascii="Times New Roman" w:eastAsia="Times New Roman" w:hAnsi="Times New Roman" w:cs="Times New Roman"/>
          <w:color w:val="000000"/>
          <w:sz w:val="28"/>
          <w:szCs w:val="28"/>
          <w:lang w:val="uk-UA" w:eastAsia="uk-UA" w:bidi="ar-SA"/>
        </w:rPr>
        <w:t xml:space="preserve"> характеризується здатністю швидко орієнтуватися в конкретній ситуації, швидко і правильно її оцінювати, </w:t>
      </w:r>
      <w:r w:rsidRPr="00FB13BC">
        <w:rPr>
          <w:rFonts w:ascii="Times New Roman" w:eastAsia="Times New Roman" w:hAnsi="Times New Roman" w:cs="Times New Roman"/>
          <w:color w:val="000000"/>
          <w:sz w:val="28"/>
          <w:szCs w:val="28"/>
          <w:lang w:val="uk-UA" w:eastAsia="uk-UA" w:bidi="ar-SA"/>
        </w:rPr>
        <w:lastRenderedPageBreak/>
        <w:t>імпровізувати та миттєво приймати рішення, спираючись на педагогічний досвід та ерудицію.</w:t>
      </w:r>
    </w:p>
    <w:p w:rsidR="000040A1" w:rsidRDefault="00FB13BC" w:rsidP="006A4E25">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FB13BC">
        <w:rPr>
          <w:rFonts w:ascii="Times New Roman" w:eastAsia="Times New Roman" w:hAnsi="Times New Roman" w:cs="Times New Roman"/>
          <w:color w:val="000000"/>
          <w:sz w:val="28"/>
          <w:szCs w:val="28"/>
          <w:lang w:val="uk-UA" w:eastAsia="uk-UA" w:bidi="ar-SA"/>
        </w:rPr>
        <w:t>Важливим підтвердженням педагогічної майстерності є також якісна і точна демонстрація. Адже саме візуальні подразники, в першу чергу, стимулюють уяву та переконують людей у необхідності самовдосконалення</w:t>
      </w:r>
      <w:r w:rsidR="00F64EAE">
        <w:rPr>
          <w:rFonts w:ascii="Times New Roman" w:eastAsia="Times New Roman" w:hAnsi="Times New Roman" w:cs="Times New Roman"/>
          <w:color w:val="000000"/>
          <w:sz w:val="28"/>
          <w:szCs w:val="28"/>
          <w:lang w:val="uk-UA" w:eastAsia="uk-UA" w:bidi="ar-SA"/>
        </w:rPr>
        <w:t>.</w:t>
      </w:r>
    </w:p>
    <w:p w:rsidR="006A4E25" w:rsidRDefault="006A4E25" w:rsidP="006A4E25">
      <w:pPr>
        <w:spacing w:after="0" w:line="360" w:lineRule="auto"/>
        <w:jc w:val="center"/>
        <w:rPr>
          <w:rFonts w:ascii="Times New Roman" w:hAnsi="Times New Roman" w:cs="Times New Roman"/>
          <w:b/>
          <w:sz w:val="28"/>
          <w:szCs w:val="28"/>
          <w:lang w:val="uk-UA"/>
        </w:rPr>
      </w:pPr>
    </w:p>
    <w:p w:rsidR="006A4E25" w:rsidRDefault="008A354A" w:rsidP="006A4E2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Висновок до розділу 1</w:t>
      </w:r>
    </w:p>
    <w:p w:rsidR="006A4E25" w:rsidRDefault="006A4E25" w:rsidP="006A4E25">
      <w:pPr>
        <w:spacing w:after="0" w:line="360" w:lineRule="auto"/>
        <w:jc w:val="center"/>
        <w:rPr>
          <w:rFonts w:ascii="Times New Roman" w:hAnsi="Times New Roman" w:cs="Times New Roman"/>
          <w:b/>
          <w:sz w:val="28"/>
          <w:szCs w:val="28"/>
          <w:lang w:val="uk-UA"/>
        </w:rPr>
      </w:pPr>
    </w:p>
    <w:p w:rsidR="006A4E25" w:rsidRPr="006A4E25" w:rsidRDefault="006A4E25" w:rsidP="006A4E2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A4E25">
        <w:rPr>
          <w:rFonts w:ascii="Times New Roman" w:hAnsi="Times New Roman" w:cs="Times New Roman"/>
          <w:sz w:val="28"/>
          <w:szCs w:val="28"/>
          <w:lang w:val="uk-UA"/>
        </w:rPr>
        <w:t>Бальні танці – це вид парного танцю, організований і структурований для спортивних змагань. Спортивний танець визнаний Міжнародним олімпійським комітетом кандидатом на участь в олімпійських змаганнях. Окрім спортивного аспекту, бальні танці мають соціальне значення, їх танцюють у всьому світі для розваги та задоволення, а також широко використовують у театрі, кіно, телебаченні та в інших видах виконавського мистецтва.</w:t>
      </w:r>
    </w:p>
    <w:p w:rsidR="008A354A" w:rsidRDefault="006A4E25" w:rsidP="006A4E2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A354A">
        <w:rPr>
          <w:rFonts w:ascii="Times New Roman" w:hAnsi="Times New Roman" w:cs="Times New Roman"/>
          <w:sz w:val="28"/>
          <w:szCs w:val="28"/>
          <w:lang w:val="uk-UA"/>
        </w:rPr>
        <w:t xml:space="preserve">У широкому сенсі бальні танці можна визначити як розважальні танці, що виконуються на балах, у танцювальних залах і салонах. Однак створення мережі танцювальних конкурсів надало цьому терміну вужчого і конкретнішого значення. У цьому вужчому значенні бальні танці – це танці, визнані міжнародними танцювальними організаціями та місцевими організаціями в різних країнах. Міжнародні змагання з бальних танців поділяються на дві програми: стандартну та латиноамериканську, кожна з яких містить п’ять танців. До стандартної програми входять повільний вальс, віденський вальс, фокстрот, квікстеп і танго, а до латиноамериканської </w:t>
      </w:r>
      <w:r w:rsidR="000040A1">
        <w:rPr>
          <w:rFonts w:ascii="Times New Roman" w:hAnsi="Times New Roman" w:cs="Times New Roman"/>
          <w:sz w:val="28"/>
          <w:szCs w:val="28"/>
          <w:lang w:val="uk-UA"/>
        </w:rPr>
        <w:t xml:space="preserve">програми – самба, румба, ча-ча-ча, пасодобль і джайв. </w:t>
      </w:r>
    </w:p>
    <w:p w:rsidR="000040A1" w:rsidRPr="008A354A" w:rsidRDefault="006A4E25" w:rsidP="006A4E2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040A1">
        <w:rPr>
          <w:rFonts w:ascii="Times New Roman" w:hAnsi="Times New Roman" w:cs="Times New Roman"/>
          <w:sz w:val="28"/>
          <w:szCs w:val="28"/>
          <w:lang w:val="uk-UA"/>
        </w:rPr>
        <w:t xml:space="preserve">Так, навчання бальному танцю – це активний творчий процес. Долаючи труднощі, тренуючи тіло і вивчаючи танцювальну лексику, людина пізнає красу танцювальної творчості. Стрімкий розвиток бальної хореографії призвів до того, що танець увійшов у сферу спорту. З метою вдосконалення є </w:t>
      </w:r>
      <w:r w:rsidR="000040A1">
        <w:rPr>
          <w:rFonts w:ascii="Times New Roman" w:hAnsi="Times New Roman" w:cs="Times New Roman"/>
          <w:sz w:val="28"/>
          <w:szCs w:val="28"/>
          <w:lang w:val="uk-UA"/>
        </w:rPr>
        <w:lastRenderedPageBreak/>
        <w:t xml:space="preserve">потреба щоденного тренування і відпрацювання рухів, фігур і технік танцю, його акторської майстерності і техніки виконання. </w:t>
      </w:r>
    </w:p>
    <w:p w:rsidR="00FB13BC" w:rsidRPr="008A354A" w:rsidRDefault="00FB13BC" w:rsidP="00AA759C">
      <w:pPr>
        <w:spacing w:after="0" w:line="360" w:lineRule="auto"/>
        <w:jc w:val="both"/>
        <w:rPr>
          <w:rFonts w:ascii="Times New Roman" w:hAnsi="Times New Roman" w:cs="Times New Roman"/>
          <w:b/>
          <w:sz w:val="28"/>
          <w:szCs w:val="28"/>
          <w:lang w:val="uk-UA"/>
        </w:rPr>
      </w:pPr>
    </w:p>
    <w:p w:rsidR="003E3EB5" w:rsidRPr="008A354A" w:rsidRDefault="003E3EB5" w:rsidP="00AA759C">
      <w:pPr>
        <w:spacing w:after="0" w:line="360" w:lineRule="auto"/>
        <w:jc w:val="both"/>
        <w:rPr>
          <w:rFonts w:ascii="Times New Roman" w:hAnsi="Times New Roman" w:cs="Times New Roman"/>
          <w:b/>
          <w:sz w:val="28"/>
          <w:szCs w:val="28"/>
          <w:lang w:val="uk-UA"/>
        </w:rPr>
      </w:pPr>
    </w:p>
    <w:p w:rsidR="003E3EB5" w:rsidRPr="008A354A" w:rsidRDefault="003E3EB5" w:rsidP="00AA759C">
      <w:pPr>
        <w:spacing w:after="0" w:line="360" w:lineRule="auto"/>
        <w:jc w:val="both"/>
        <w:rPr>
          <w:rFonts w:ascii="Times New Roman" w:hAnsi="Times New Roman" w:cs="Times New Roman"/>
          <w:b/>
          <w:sz w:val="28"/>
          <w:szCs w:val="28"/>
          <w:lang w:val="uk-UA"/>
        </w:rPr>
      </w:pPr>
    </w:p>
    <w:p w:rsidR="003E3EB5" w:rsidRPr="008A354A" w:rsidRDefault="003E3EB5" w:rsidP="00AA759C">
      <w:pPr>
        <w:spacing w:after="0" w:line="360" w:lineRule="auto"/>
        <w:jc w:val="both"/>
        <w:rPr>
          <w:rFonts w:ascii="Times New Roman" w:hAnsi="Times New Roman" w:cs="Times New Roman"/>
          <w:b/>
          <w:sz w:val="28"/>
          <w:szCs w:val="28"/>
          <w:lang w:val="uk-UA"/>
        </w:rPr>
      </w:pPr>
    </w:p>
    <w:p w:rsidR="003E3EB5" w:rsidRPr="008A354A" w:rsidRDefault="003E3EB5" w:rsidP="00AA759C">
      <w:pPr>
        <w:spacing w:after="0" w:line="360" w:lineRule="auto"/>
        <w:jc w:val="both"/>
        <w:rPr>
          <w:rFonts w:ascii="Times New Roman" w:hAnsi="Times New Roman" w:cs="Times New Roman"/>
          <w:b/>
          <w:sz w:val="28"/>
          <w:szCs w:val="28"/>
          <w:lang w:val="uk-UA"/>
        </w:rPr>
      </w:pPr>
    </w:p>
    <w:p w:rsidR="003E3EB5" w:rsidRPr="008A354A" w:rsidRDefault="003E3EB5" w:rsidP="00AA759C">
      <w:pPr>
        <w:spacing w:after="0" w:line="360" w:lineRule="auto"/>
        <w:jc w:val="both"/>
        <w:rPr>
          <w:rFonts w:ascii="Times New Roman" w:hAnsi="Times New Roman" w:cs="Times New Roman"/>
          <w:b/>
          <w:sz w:val="28"/>
          <w:szCs w:val="28"/>
          <w:lang w:val="uk-UA"/>
        </w:rPr>
      </w:pPr>
    </w:p>
    <w:p w:rsidR="003E3EB5" w:rsidRPr="008A354A" w:rsidRDefault="003E3EB5" w:rsidP="00AA759C">
      <w:pPr>
        <w:spacing w:after="0" w:line="360" w:lineRule="auto"/>
        <w:jc w:val="both"/>
        <w:rPr>
          <w:rFonts w:ascii="Times New Roman" w:hAnsi="Times New Roman" w:cs="Times New Roman"/>
          <w:b/>
          <w:sz w:val="28"/>
          <w:szCs w:val="28"/>
          <w:lang w:val="uk-UA"/>
        </w:rPr>
      </w:pPr>
    </w:p>
    <w:p w:rsidR="003E3EB5" w:rsidRPr="008A354A" w:rsidRDefault="003E3EB5" w:rsidP="00AA759C">
      <w:pPr>
        <w:spacing w:after="0" w:line="360" w:lineRule="auto"/>
        <w:jc w:val="both"/>
        <w:rPr>
          <w:rFonts w:ascii="Times New Roman" w:hAnsi="Times New Roman" w:cs="Times New Roman"/>
          <w:b/>
          <w:sz w:val="28"/>
          <w:szCs w:val="28"/>
          <w:lang w:val="uk-UA"/>
        </w:rPr>
      </w:pPr>
    </w:p>
    <w:p w:rsidR="003E3EB5" w:rsidRPr="008A354A" w:rsidRDefault="003E3EB5" w:rsidP="00AA759C">
      <w:pPr>
        <w:spacing w:after="0" w:line="360" w:lineRule="auto"/>
        <w:jc w:val="both"/>
        <w:rPr>
          <w:rFonts w:ascii="Times New Roman" w:hAnsi="Times New Roman" w:cs="Times New Roman"/>
          <w:b/>
          <w:sz w:val="28"/>
          <w:szCs w:val="28"/>
          <w:lang w:val="uk-UA"/>
        </w:rPr>
      </w:pPr>
    </w:p>
    <w:p w:rsidR="003E3EB5" w:rsidRPr="008A354A" w:rsidRDefault="003E3EB5" w:rsidP="00AA759C">
      <w:pPr>
        <w:spacing w:after="0" w:line="360" w:lineRule="auto"/>
        <w:jc w:val="both"/>
        <w:rPr>
          <w:rFonts w:ascii="Times New Roman" w:hAnsi="Times New Roman" w:cs="Times New Roman"/>
          <w:b/>
          <w:sz w:val="28"/>
          <w:szCs w:val="28"/>
          <w:lang w:val="uk-UA"/>
        </w:rPr>
      </w:pPr>
    </w:p>
    <w:p w:rsidR="00123D48" w:rsidRPr="008A354A" w:rsidRDefault="00123D48" w:rsidP="00AA759C">
      <w:pPr>
        <w:spacing w:after="0" w:line="360" w:lineRule="auto"/>
        <w:jc w:val="both"/>
        <w:rPr>
          <w:rFonts w:ascii="Times New Roman" w:hAnsi="Times New Roman" w:cs="Times New Roman"/>
          <w:b/>
          <w:sz w:val="28"/>
          <w:szCs w:val="28"/>
          <w:lang w:val="uk-UA"/>
        </w:rPr>
      </w:pPr>
    </w:p>
    <w:p w:rsidR="00123D48" w:rsidRPr="008A354A" w:rsidRDefault="00123D48" w:rsidP="00AA759C">
      <w:pPr>
        <w:spacing w:after="0" w:line="360" w:lineRule="auto"/>
        <w:jc w:val="both"/>
        <w:rPr>
          <w:rFonts w:ascii="Times New Roman" w:hAnsi="Times New Roman" w:cs="Times New Roman"/>
          <w:b/>
          <w:sz w:val="28"/>
          <w:szCs w:val="28"/>
          <w:lang w:val="uk-UA"/>
        </w:rPr>
      </w:pPr>
    </w:p>
    <w:p w:rsidR="00123D48" w:rsidRPr="008A354A" w:rsidRDefault="00123D48" w:rsidP="00AA759C">
      <w:pPr>
        <w:spacing w:after="0" w:line="360" w:lineRule="auto"/>
        <w:jc w:val="both"/>
        <w:rPr>
          <w:rFonts w:ascii="Times New Roman" w:hAnsi="Times New Roman" w:cs="Times New Roman"/>
          <w:b/>
          <w:sz w:val="28"/>
          <w:szCs w:val="28"/>
          <w:lang w:val="uk-UA"/>
        </w:rPr>
      </w:pPr>
    </w:p>
    <w:p w:rsidR="00123D48" w:rsidRPr="008A354A" w:rsidRDefault="00123D48" w:rsidP="00AA759C">
      <w:pPr>
        <w:spacing w:after="0" w:line="360" w:lineRule="auto"/>
        <w:jc w:val="both"/>
        <w:rPr>
          <w:rFonts w:ascii="Times New Roman" w:hAnsi="Times New Roman" w:cs="Times New Roman"/>
          <w:b/>
          <w:sz w:val="28"/>
          <w:szCs w:val="28"/>
          <w:lang w:val="uk-UA"/>
        </w:rPr>
      </w:pPr>
    </w:p>
    <w:p w:rsidR="00123D48" w:rsidRPr="008A354A" w:rsidRDefault="00123D48" w:rsidP="00AA759C">
      <w:pPr>
        <w:spacing w:after="0" w:line="360" w:lineRule="auto"/>
        <w:jc w:val="both"/>
        <w:rPr>
          <w:rFonts w:ascii="Times New Roman" w:hAnsi="Times New Roman" w:cs="Times New Roman"/>
          <w:b/>
          <w:sz w:val="28"/>
          <w:szCs w:val="28"/>
          <w:lang w:val="uk-UA"/>
        </w:rPr>
      </w:pPr>
    </w:p>
    <w:p w:rsidR="00123D48" w:rsidRPr="008A354A" w:rsidRDefault="00123D48" w:rsidP="00AA759C">
      <w:pPr>
        <w:spacing w:after="0" w:line="360" w:lineRule="auto"/>
        <w:jc w:val="both"/>
        <w:rPr>
          <w:rFonts w:ascii="Times New Roman" w:hAnsi="Times New Roman" w:cs="Times New Roman"/>
          <w:b/>
          <w:sz w:val="28"/>
          <w:szCs w:val="28"/>
          <w:lang w:val="uk-UA"/>
        </w:rPr>
      </w:pPr>
    </w:p>
    <w:p w:rsidR="00123D48" w:rsidRPr="008A354A" w:rsidRDefault="00123D48" w:rsidP="00AA759C">
      <w:pPr>
        <w:spacing w:after="0" w:line="360" w:lineRule="auto"/>
        <w:jc w:val="both"/>
        <w:rPr>
          <w:rFonts w:ascii="Times New Roman" w:hAnsi="Times New Roman" w:cs="Times New Roman"/>
          <w:b/>
          <w:sz w:val="28"/>
          <w:szCs w:val="28"/>
          <w:lang w:val="uk-UA"/>
        </w:rPr>
      </w:pPr>
    </w:p>
    <w:p w:rsidR="00123D48" w:rsidRPr="008A354A" w:rsidRDefault="00123D48" w:rsidP="00AA759C">
      <w:pPr>
        <w:spacing w:after="0" w:line="360" w:lineRule="auto"/>
        <w:jc w:val="both"/>
        <w:rPr>
          <w:rFonts w:ascii="Times New Roman" w:hAnsi="Times New Roman" w:cs="Times New Roman"/>
          <w:b/>
          <w:sz w:val="28"/>
          <w:szCs w:val="28"/>
          <w:lang w:val="uk-UA"/>
        </w:rPr>
      </w:pPr>
    </w:p>
    <w:p w:rsidR="00123D48" w:rsidRPr="008A354A" w:rsidRDefault="00123D48" w:rsidP="00AA759C">
      <w:pPr>
        <w:spacing w:after="0" w:line="360" w:lineRule="auto"/>
        <w:jc w:val="both"/>
        <w:rPr>
          <w:rFonts w:ascii="Times New Roman" w:hAnsi="Times New Roman" w:cs="Times New Roman"/>
          <w:b/>
          <w:sz w:val="28"/>
          <w:szCs w:val="28"/>
          <w:lang w:val="uk-UA"/>
        </w:rPr>
      </w:pPr>
    </w:p>
    <w:p w:rsidR="00123D48" w:rsidRPr="008A354A" w:rsidRDefault="00123D48" w:rsidP="00AA759C">
      <w:pPr>
        <w:spacing w:after="0" w:line="360" w:lineRule="auto"/>
        <w:jc w:val="both"/>
        <w:rPr>
          <w:rFonts w:ascii="Times New Roman" w:hAnsi="Times New Roman" w:cs="Times New Roman"/>
          <w:b/>
          <w:sz w:val="28"/>
          <w:szCs w:val="28"/>
          <w:lang w:val="uk-UA"/>
        </w:rPr>
      </w:pPr>
    </w:p>
    <w:p w:rsidR="00123D48" w:rsidRPr="008A354A" w:rsidRDefault="00123D48" w:rsidP="00AA759C">
      <w:pPr>
        <w:spacing w:after="0" w:line="360" w:lineRule="auto"/>
        <w:jc w:val="both"/>
        <w:rPr>
          <w:rFonts w:ascii="Times New Roman" w:hAnsi="Times New Roman" w:cs="Times New Roman"/>
          <w:b/>
          <w:sz w:val="28"/>
          <w:szCs w:val="28"/>
          <w:lang w:val="uk-UA"/>
        </w:rPr>
      </w:pPr>
    </w:p>
    <w:p w:rsidR="003E3EB5" w:rsidRPr="008A354A" w:rsidRDefault="003E3EB5" w:rsidP="00AA759C">
      <w:pPr>
        <w:spacing w:after="0" w:line="360" w:lineRule="auto"/>
        <w:jc w:val="both"/>
        <w:rPr>
          <w:rFonts w:ascii="Times New Roman" w:hAnsi="Times New Roman" w:cs="Times New Roman"/>
          <w:b/>
          <w:sz w:val="28"/>
          <w:szCs w:val="28"/>
          <w:lang w:val="uk-UA"/>
        </w:rPr>
      </w:pPr>
    </w:p>
    <w:p w:rsidR="003E3EB5" w:rsidRPr="008A354A" w:rsidRDefault="003E3EB5" w:rsidP="00AA759C">
      <w:pPr>
        <w:spacing w:after="0" w:line="360" w:lineRule="auto"/>
        <w:jc w:val="both"/>
        <w:rPr>
          <w:rFonts w:ascii="Times New Roman" w:hAnsi="Times New Roman" w:cs="Times New Roman"/>
          <w:b/>
          <w:sz w:val="28"/>
          <w:szCs w:val="28"/>
          <w:lang w:val="uk-UA"/>
        </w:rPr>
      </w:pPr>
    </w:p>
    <w:p w:rsidR="003E3EB5" w:rsidRPr="008A354A" w:rsidRDefault="003E3EB5" w:rsidP="00AA759C">
      <w:pPr>
        <w:spacing w:after="0" w:line="360" w:lineRule="auto"/>
        <w:jc w:val="both"/>
        <w:rPr>
          <w:rFonts w:ascii="Times New Roman" w:hAnsi="Times New Roman" w:cs="Times New Roman"/>
          <w:b/>
          <w:sz w:val="28"/>
          <w:szCs w:val="28"/>
          <w:lang w:val="uk-UA"/>
        </w:rPr>
      </w:pPr>
    </w:p>
    <w:p w:rsidR="000040A1" w:rsidRDefault="000040A1" w:rsidP="006E40A0">
      <w:pPr>
        <w:spacing w:after="0" w:line="360" w:lineRule="auto"/>
        <w:jc w:val="center"/>
        <w:rPr>
          <w:rFonts w:ascii="Times New Roman" w:hAnsi="Times New Roman" w:cs="Times New Roman"/>
          <w:b/>
          <w:sz w:val="28"/>
          <w:szCs w:val="28"/>
          <w:lang w:val="uk-UA"/>
        </w:rPr>
      </w:pPr>
    </w:p>
    <w:p w:rsidR="000040A1" w:rsidRDefault="000040A1" w:rsidP="006E40A0">
      <w:pPr>
        <w:spacing w:after="0" w:line="360" w:lineRule="auto"/>
        <w:jc w:val="center"/>
        <w:rPr>
          <w:rFonts w:ascii="Times New Roman" w:hAnsi="Times New Roman" w:cs="Times New Roman"/>
          <w:b/>
          <w:sz w:val="28"/>
          <w:szCs w:val="28"/>
          <w:lang w:val="uk-UA"/>
        </w:rPr>
      </w:pPr>
    </w:p>
    <w:p w:rsidR="000040A1" w:rsidRDefault="000040A1" w:rsidP="006E40A0">
      <w:pPr>
        <w:spacing w:after="0" w:line="360" w:lineRule="auto"/>
        <w:jc w:val="center"/>
        <w:rPr>
          <w:rFonts w:ascii="Times New Roman" w:hAnsi="Times New Roman" w:cs="Times New Roman"/>
          <w:b/>
          <w:sz w:val="28"/>
          <w:szCs w:val="28"/>
          <w:lang w:val="uk-UA"/>
        </w:rPr>
      </w:pPr>
    </w:p>
    <w:p w:rsidR="000040A1" w:rsidRDefault="000040A1" w:rsidP="006E40A0">
      <w:pPr>
        <w:spacing w:after="0" w:line="360" w:lineRule="auto"/>
        <w:jc w:val="center"/>
        <w:rPr>
          <w:rFonts w:ascii="Times New Roman" w:hAnsi="Times New Roman" w:cs="Times New Roman"/>
          <w:b/>
          <w:sz w:val="28"/>
          <w:szCs w:val="28"/>
          <w:lang w:val="uk-UA"/>
        </w:rPr>
      </w:pPr>
    </w:p>
    <w:p w:rsidR="008D3D8F" w:rsidRDefault="008D3D8F" w:rsidP="006E40A0">
      <w:pPr>
        <w:spacing w:after="0" w:line="360" w:lineRule="auto"/>
        <w:jc w:val="center"/>
        <w:rPr>
          <w:rFonts w:ascii="Times New Roman" w:hAnsi="Times New Roman" w:cs="Times New Roman"/>
          <w:b/>
          <w:sz w:val="28"/>
          <w:szCs w:val="28"/>
          <w:lang w:val="uk-UA"/>
        </w:rPr>
      </w:pPr>
      <w:r w:rsidRPr="008D3D8F">
        <w:rPr>
          <w:rFonts w:ascii="Times New Roman" w:hAnsi="Times New Roman" w:cs="Times New Roman"/>
          <w:b/>
          <w:sz w:val="28"/>
          <w:szCs w:val="28"/>
          <w:lang w:val="uk-UA"/>
        </w:rPr>
        <w:lastRenderedPageBreak/>
        <w:t>Розділ 2. МЕТОДИ ТА ОРГАНІЗАЦІЯ ДОСЛІДЖЕННЯ</w:t>
      </w:r>
    </w:p>
    <w:p w:rsidR="00FB13BC" w:rsidRPr="008D3D8F" w:rsidRDefault="00FB13BC" w:rsidP="006E40A0">
      <w:pPr>
        <w:spacing w:after="0" w:line="360" w:lineRule="auto"/>
        <w:jc w:val="center"/>
        <w:rPr>
          <w:rFonts w:ascii="Times New Roman" w:hAnsi="Times New Roman" w:cs="Times New Roman"/>
          <w:b/>
          <w:sz w:val="28"/>
          <w:szCs w:val="28"/>
          <w:lang w:val="uk-UA"/>
        </w:rPr>
      </w:pPr>
    </w:p>
    <w:p w:rsidR="008D3D8F" w:rsidRDefault="008D3D8F" w:rsidP="000040A1">
      <w:pPr>
        <w:spacing w:after="0" w:line="360" w:lineRule="auto"/>
        <w:ind w:firstLine="709"/>
        <w:jc w:val="center"/>
        <w:rPr>
          <w:rFonts w:ascii="Times New Roman" w:hAnsi="Times New Roman" w:cs="Times New Roman"/>
          <w:b/>
          <w:sz w:val="28"/>
          <w:szCs w:val="28"/>
          <w:lang w:val="uk-UA"/>
        </w:rPr>
      </w:pPr>
      <w:r w:rsidRPr="008D3D8F">
        <w:rPr>
          <w:rFonts w:ascii="Times New Roman" w:hAnsi="Times New Roman" w:cs="Times New Roman"/>
          <w:b/>
          <w:sz w:val="28"/>
          <w:szCs w:val="28"/>
          <w:lang w:val="uk-UA"/>
        </w:rPr>
        <w:t>2.1. Методи дослідження</w:t>
      </w:r>
    </w:p>
    <w:p w:rsidR="00C7506D" w:rsidRPr="006E1626" w:rsidRDefault="00F76FDD" w:rsidP="00C7506D">
      <w:pPr>
        <w:spacing w:after="0" w:line="360" w:lineRule="auto"/>
        <w:ind w:firstLine="709"/>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У</w:t>
      </w:r>
      <w:r w:rsidR="00C7506D" w:rsidRPr="006E1626">
        <w:rPr>
          <w:rFonts w:ascii="Times New Roman" w:eastAsia="Times New Roman" w:hAnsi="Times New Roman" w:cs="Times New Roman"/>
          <w:color w:val="000000"/>
          <w:sz w:val="28"/>
          <w:szCs w:val="28"/>
          <w:lang w:val="uk-UA" w:eastAsia="uk-UA"/>
        </w:rPr>
        <w:t xml:space="preserve"> роботі було використано </w:t>
      </w:r>
      <w:r w:rsidR="00D33532">
        <w:rPr>
          <w:rFonts w:ascii="Times New Roman" w:eastAsia="Times New Roman" w:hAnsi="Times New Roman" w:cs="Times New Roman"/>
          <w:color w:val="000000"/>
          <w:sz w:val="28"/>
          <w:szCs w:val="28"/>
          <w:lang w:val="uk-UA" w:eastAsia="uk-UA"/>
        </w:rPr>
        <w:t xml:space="preserve">теоретичний </w:t>
      </w:r>
      <w:r w:rsidR="00373CFB">
        <w:rPr>
          <w:rFonts w:ascii="Times New Roman" w:eastAsia="Times New Roman" w:hAnsi="Times New Roman" w:cs="Times New Roman"/>
          <w:color w:val="000000"/>
          <w:sz w:val="28"/>
          <w:szCs w:val="28"/>
          <w:lang w:val="uk-UA" w:eastAsia="uk-UA"/>
        </w:rPr>
        <w:t xml:space="preserve">аналіз </w:t>
      </w:r>
      <w:r w:rsidR="00C7506D" w:rsidRPr="006E1626">
        <w:rPr>
          <w:rFonts w:ascii="Times New Roman" w:eastAsia="Times New Roman" w:hAnsi="Times New Roman" w:cs="Times New Roman"/>
          <w:color w:val="000000"/>
          <w:sz w:val="28"/>
          <w:szCs w:val="28"/>
          <w:lang w:val="uk-UA" w:eastAsia="uk-UA"/>
        </w:rPr>
        <w:t xml:space="preserve"> наукової</w:t>
      </w:r>
      <w:r w:rsidR="00373CFB">
        <w:rPr>
          <w:rFonts w:ascii="Times New Roman" w:eastAsia="Times New Roman" w:hAnsi="Times New Roman" w:cs="Times New Roman"/>
          <w:color w:val="000000"/>
          <w:sz w:val="28"/>
          <w:szCs w:val="28"/>
          <w:lang w:val="uk-UA" w:eastAsia="uk-UA"/>
        </w:rPr>
        <w:t>,</w:t>
      </w:r>
      <w:r w:rsidR="00C7506D" w:rsidRPr="006E1626">
        <w:rPr>
          <w:rFonts w:ascii="Times New Roman" w:eastAsia="Times New Roman" w:hAnsi="Times New Roman" w:cs="Times New Roman"/>
          <w:color w:val="000000"/>
          <w:sz w:val="28"/>
          <w:szCs w:val="28"/>
          <w:lang w:val="uk-UA" w:eastAsia="uk-UA"/>
        </w:rPr>
        <w:t xml:space="preserve"> учбово-методичної літератури</w:t>
      </w:r>
      <w:r w:rsidR="00373CFB">
        <w:rPr>
          <w:rFonts w:ascii="Times New Roman" w:eastAsia="Times New Roman" w:hAnsi="Times New Roman" w:cs="Times New Roman"/>
          <w:color w:val="000000"/>
          <w:sz w:val="28"/>
          <w:szCs w:val="28"/>
          <w:lang w:val="uk-UA" w:eastAsia="uk-UA"/>
        </w:rPr>
        <w:t>, інтернет-ресурсів, відео-матеріалів і т.п.</w:t>
      </w:r>
    </w:p>
    <w:p w:rsidR="00C7506D" w:rsidRPr="006E1626" w:rsidRDefault="00C7506D" w:rsidP="008D3D8F">
      <w:pPr>
        <w:spacing w:after="0" w:line="360" w:lineRule="auto"/>
        <w:jc w:val="both"/>
        <w:rPr>
          <w:rFonts w:ascii="Times New Roman" w:hAnsi="Times New Roman" w:cs="Times New Roman"/>
          <w:b/>
          <w:sz w:val="28"/>
          <w:szCs w:val="28"/>
          <w:lang w:val="uk-UA"/>
        </w:rPr>
      </w:pPr>
    </w:p>
    <w:p w:rsidR="008D3D8F" w:rsidRPr="006E1626" w:rsidRDefault="008D3D8F" w:rsidP="000040A1">
      <w:pPr>
        <w:spacing w:after="0" w:line="360" w:lineRule="auto"/>
        <w:ind w:firstLine="709"/>
        <w:jc w:val="center"/>
        <w:rPr>
          <w:rFonts w:ascii="Times New Roman" w:hAnsi="Times New Roman" w:cs="Times New Roman"/>
          <w:b/>
          <w:sz w:val="28"/>
          <w:szCs w:val="28"/>
          <w:lang w:val="uk-UA"/>
        </w:rPr>
      </w:pPr>
      <w:r w:rsidRPr="006E1626">
        <w:rPr>
          <w:rFonts w:ascii="Times New Roman" w:hAnsi="Times New Roman" w:cs="Times New Roman"/>
          <w:b/>
          <w:sz w:val="28"/>
          <w:szCs w:val="28"/>
          <w:lang w:val="uk-UA"/>
        </w:rPr>
        <w:t>2.2. Організація дослідження</w:t>
      </w:r>
    </w:p>
    <w:p w:rsidR="00D33532" w:rsidRDefault="00C7506D" w:rsidP="00C7506D">
      <w:pPr>
        <w:spacing w:after="0" w:line="360" w:lineRule="auto"/>
        <w:ind w:firstLine="709"/>
        <w:jc w:val="both"/>
        <w:rPr>
          <w:rFonts w:ascii="Times New Roman" w:eastAsia="Times New Roman" w:hAnsi="Times New Roman" w:cs="Times New Roman"/>
          <w:color w:val="000000"/>
          <w:sz w:val="28"/>
          <w:szCs w:val="28"/>
          <w:lang w:val="uk-UA" w:eastAsia="uk-UA"/>
        </w:rPr>
      </w:pPr>
      <w:r w:rsidRPr="006E1626">
        <w:rPr>
          <w:rFonts w:ascii="Times New Roman" w:eastAsia="Times New Roman" w:hAnsi="Times New Roman" w:cs="Times New Roman"/>
          <w:color w:val="000000"/>
          <w:sz w:val="28"/>
          <w:szCs w:val="28"/>
          <w:lang w:val="uk-UA" w:eastAsia="uk-UA"/>
        </w:rPr>
        <w:t>Метод аналізу літературних джерел – аналіз текстів, що уможливлює вивчення проблеми шляхом різних, названих у даній темі проблем, які прямо або опосередковано стосу</w:t>
      </w:r>
      <w:r w:rsidR="000E4154">
        <w:rPr>
          <w:rFonts w:ascii="Times New Roman" w:eastAsia="Times New Roman" w:hAnsi="Times New Roman" w:cs="Times New Roman"/>
          <w:color w:val="000000"/>
          <w:sz w:val="28"/>
          <w:szCs w:val="28"/>
          <w:lang w:val="uk-UA" w:eastAsia="uk-UA"/>
        </w:rPr>
        <w:t>ються ї</w:t>
      </w:r>
      <w:r w:rsidR="00F76FDD">
        <w:rPr>
          <w:rFonts w:ascii="Times New Roman" w:eastAsia="Times New Roman" w:hAnsi="Times New Roman" w:cs="Times New Roman"/>
          <w:color w:val="000000"/>
          <w:sz w:val="28"/>
          <w:szCs w:val="28"/>
          <w:lang w:val="uk-UA" w:eastAsia="uk-UA"/>
        </w:rPr>
        <w:t>ї. Відповідно теми</w:t>
      </w:r>
      <w:r w:rsidRPr="006E1626">
        <w:rPr>
          <w:rFonts w:ascii="Times New Roman" w:eastAsia="Times New Roman" w:hAnsi="Times New Roman" w:cs="Times New Roman"/>
          <w:color w:val="000000"/>
          <w:sz w:val="28"/>
          <w:szCs w:val="28"/>
          <w:lang w:val="uk-UA" w:eastAsia="uk-UA"/>
        </w:rPr>
        <w:t xml:space="preserve"> роботи, </w:t>
      </w:r>
      <w:r w:rsidR="00D33532" w:rsidRPr="00D33532">
        <w:rPr>
          <w:rFonts w:ascii="Times New Roman" w:eastAsia="Times New Roman" w:hAnsi="Times New Roman" w:cs="Times New Roman"/>
          <w:color w:val="000000"/>
          <w:sz w:val="28"/>
          <w:szCs w:val="28"/>
          <w:lang w:val="uk-UA" w:eastAsia="uk-UA"/>
        </w:rPr>
        <w:t xml:space="preserve">був проведений теоретичний аналіз і узагальнення науково-методичної та спеціальної </w:t>
      </w:r>
      <w:r w:rsidR="007368E9">
        <w:rPr>
          <w:rFonts w:ascii="Times New Roman" w:eastAsia="Times New Roman" w:hAnsi="Times New Roman" w:cs="Times New Roman"/>
          <w:color w:val="000000"/>
          <w:sz w:val="28"/>
          <w:szCs w:val="28"/>
          <w:lang w:val="uk-UA" w:eastAsia="uk-UA"/>
        </w:rPr>
        <w:t>літератури ,</w:t>
      </w:r>
      <w:r w:rsidR="00D33532">
        <w:rPr>
          <w:rFonts w:ascii="Times New Roman" w:eastAsia="Times New Roman" w:hAnsi="Times New Roman" w:cs="Times New Roman"/>
          <w:color w:val="000000"/>
          <w:sz w:val="28"/>
          <w:szCs w:val="28"/>
          <w:lang w:val="uk-UA" w:eastAsia="uk-UA"/>
        </w:rPr>
        <w:t xml:space="preserve"> Інтернет-ресурсів </w:t>
      </w:r>
      <w:r w:rsidRPr="006E1626">
        <w:rPr>
          <w:rFonts w:ascii="Times New Roman" w:eastAsia="Times New Roman" w:hAnsi="Times New Roman" w:cs="Times New Roman"/>
          <w:color w:val="000000"/>
          <w:sz w:val="28"/>
          <w:szCs w:val="28"/>
          <w:lang w:val="uk-UA" w:eastAsia="uk-UA"/>
        </w:rPr>
        <w:t xml:space="preserve"> з питань </w:t>
      </w:r>
      <w:r w:rsidR="003F7486">
        <w:rPr>
          <w:rFonts w:ascii="Times New Roman" w:eastAsia="Times New Roman" w:hAnsi="Times New Roman" w:cs="Times New Roman"/>
          <w:color w:val="000000"/>
          <w:sz w:val="28"/>
          <w:szCs w:val="28"/>
          <w:lang w:val="uk-UA" w:eastAsia="uk-UA"/>
        </w:rPr>
        <w:t xml:space="preserve">розвитку бальних танців та їх характеристики, </w:t>
      </w:r>
      <w:r w:rsidR="00D33532">
        <w:rPr>
          <w:rFonts w:ascii="Times New Roman" w:eastAsia="Times New Roman" w:hAnsi="Times New Roman" w:cs="Times New Roman"/>
          <w:color w:val="000000"/>
          <w:sz w:val="28"/>
          <w:szCs w:val="28"/>
          <w:lang w:val="uk-UA" w:eastAsia="uk-UA"/>
        </w:rPr>
        <w:t xml:space="preserve"> ключових аспектів роботи викладачів бальної хореографії.</w:t>
      </w:r>
    </w:p>
    <w:p w:rsidR="006E1626" w:rsidRPr="00CA4332" w:rsidRDefault="006E1626" w:rsidP="006E1626">
      <w:pPr>
        <w:spacing w:after="0" w:line="360" w:lineRule="auto"/>
        <w:ind w:firstLine="709"/>
        <w:jc w:val="both"/>
        <w:rPr>
          <w:rFonts w:ascii="Times New Roman" w:eastAsia="Times New Roman" w:hAnsi="Times New Roman" w:cs="Times New Roman"/>
          <w:sz w:val="24"/>
          <w:szCs w:val="24"/>
          <w:lang w:val="uk-UA" w:eastAsia="uk-UA"/>
        </w:rPr>
      </w:pPr>
      <w:r w:rsidRPr="00CA4332">
        <w:rPr>
          <w:rFonts w:ascii="Times New Roman" w:eastAsia="Times New Roman" w:hAnsi="Times New Roman" w:cs="Times New Roman"/>
          <w:color w:val="000000"/>
          <w:sz w:val="28"/>
          <w:szCs w:val="28"/>
          <w:lang w:val="uk-UA" w:eastAsia="uk-UA"/>
        </w:rPr>
        <w:t xml:space="preserve">На основі аналізу </w:t>
      </w:r>
      <w:r w:rsidR="00CA4332" w:rsidRPr="00CA4332">
        <w:rPr>
          <w:rFonts w:ascii="Times New Roman" w:eastAsia="Times New Roman" w:hAnsi="Times New Roman" w:cs="Times New Roman"/>
          <w:color w:val="000000"/>
          <w:sz w:val="28"/>
          <w:szCs w:val="28"/>
          <w:lang w:val="uk-UA" w:eastAsia="uk-UA"/>
        </w:rPr>
        <w:t>відео-матеріалів та інтернет-ресурсів досліджено біографії та внесок в бальне хореографічне мистецтво відомих викладачів – хореографів.</w:t>
      </w:r>
    </w:p>
    <w:p w:rsidR="006E40A0" w:rsidRPr="00565AAB" w:rsidRDefault="006E40A0" w:rsidP="008D3D8F">
      <w:pPr>
        <w:spacing w:after="0" w:line="360" w:lineRule="auto"/>
        <w:jc w:val="both"/>
        <w:rPr>
          <w:rFonts w:ascii="Times New Roman" w:hAnsi="Times New Roman" w:cs="Times New Roman"/>
          <w:b/>
          <w:sz w:val="28"/>
          <w:szCs w:val="28"/>
          <w:lang w:val="uk-UA"/>
        </w:rPr>
      </w:pPr>
    </w:p>
    <w:p w:rsidR="006F0227" w:rsidRPr="00565AAB" w:rsidRDefault="006F0227" w:rsidP="008D3D8F">
      <w:pPr>
        <w:spacing w:after="0" w:line="360" w:lineRule="auto"/>
        <w:jc w:val="both"/>
        <w:rPr>
          <w:rFonts w:ascii="Times New Roman" w:hAnsi="Times New Roman" w:cs="Times New Roman"/>
          <w:b/>
          <w:sz w:val="28"/>
          <w:szCs w:val="28"/>
          <w:lang w:val="uk-UA"/>
        </w:rPr>
      </w:pPr>
    </w:p>
    <w:p w:rsidR="006F0227" w:rsidRPr="00565AAB" w:rsidRDefault="006F0227" w:rsidP="008D3D8F">
      <w:pPr>
        <w:spacing w:after="0" w:line="360" w:lineRule="auto"/>
        <w:jc w:val="both"/>
        <w:rPr>
          <w:rFonts w:ascii="Times New Roman" w:hAnsi="Times New Roman" w:cs="Times New Roman"/>
          <w:b/>
          <w:sz w:val="28"/>
          <w:szCs w:val="28"/>
          <w:lang w:val="uk-UA"/>
        </w:rPr>
      </w:pPr>
    </w:p>
    <w:p w:rsidR="006F0227" w:rsidRPr="00565AAB" w:rsidRDefault="006F0227" w:rsidP="008D3D8F">
      <w:pPr>
        <w:spacing w:after="0" w:line="360" w:lineRule="auto"/>
        <w:jc w:val="both"/>
        <w:rPr>
          <w:rFonts w:ascii="Times New Roman" w:hAnsi="Times New Roman" w:cs="Times New Roman"/>
          <w:b/>
          <w:sz w:val="28"/>
          <w:szCs w:val="28"/>
          <w:lang w:val="uk-UA"/>
        </w:rPr>
      </w:pPr>
    </w:p>
    <w:p w:rsidR="006F0227" w:rsidRPr="00565AAB" w:rsidRDefault="006F0227" w:rsidP="008D3D8F">
      <w:pPr>
        <w:spacing w:after="0" w:line="360" w:lineRule="auto"/>
        <w:jc w:val="both"/>
        <w:rPr>
          <w:rFonts w:ascii="Times New Roman" w:hAnsi="Times New Roman" w:cs="Times New Roman"/>
          <w:b/>
          <w:sz w:val="28"/>
          <w:szCs w:val="28"/>
          <w:lang w:val="uk-UA"/>
        </w:rPr>
      </w:pPr>
    </w:p>
    <w:p w:rsidR="006F0227" w:rsidRPr="00565AAB" w:rsidRDefault="006F0227" w:rsidP="008D3D8F">
      <w:pPr>
        <w:spacing w:after="0" w:line="360" w:lineRule="auto"/>
        <w:jc w:val="both"/>
        <w:rPr>
          <w:rFonts w:ascii="Times New Roman" w:hAnsi="Times New Roman" w:cs="Times New Roman"/>
          <w:b/>
          <w:sz w:val="28"/>
          <w:szCs w:val="28"/>
          <w:lang w:val="uk-UA"/>
        </w:rPr>
      </w:pPr>
    </w:p>
    <w:p w:rsidR="006F0227" w:rsidRPr="00565AAB" w:rsidRDefault="006F0227" w:rsidP="008D3D8F">
      <w:pPr>
        <w:spacing w:after="0" w:line="360" w:lineRule="auto"/>
        <w:jc w:val="both"/>
        <w:rPr>
          <w:rFonts w:ascii="Times New Roman" w:hAnsi="Times New Roman" w:cs="Times New Roman"/>
          <w:b/>
          <w:sz w:val="28"/>
          <w:szCs w:val="28"/>
          <w:lang w:val="uk-UA"/>
        </w:rPr>
      </w:pPr>
    </w:p>
    <w:p w:rsidR="006F0227" w:rsidRPr="00565AAB" w:rsidRDefault="006F0227" w:rsidP="008D3D8F">
      <w:pPr>
        <w:spacing w:after="0" w:line="360" w:lineRule="auto"/>
        <w:jc w:val="both"/>
        <w:rPr>
          <w:rFonts w:ascii="Times New Roman" w:hAnsi="Times New Roman" w:cs="Times New Roman"/>
          <w:b/>
          <w:sz w:val="28"/>
          <w:szCs w:val="28"/>
          <w:lang w:val="uk-UA"/>
        </w:rPr>
      </w:pPr>
    </w:p>
    <w:p w:rsidR="006F0227" w:rsidRPr="00565AAB" w:rsidRDefault="006F0227" w:rsidP="008D3D8F">
      <w:pPr>
        <w:spacing w:after="0" w:line="360" w:lineRule="auto"/>
        <w:jc w:val="both"/>
        <w:rPr>
          <w:rFonts w:ascii="Times New Roman" w:hAnsi="Times New Roman" w:cs="Times New Roman"/>
          <w:b/>
          <w:sz w:val="28"/>
          <w:szCs w:val="28"/>
          <w:lang w:val="uk-UA"/>
        </w:rPr>
      </w:pPr>
    </w:p>
    <w:p w:rsidR="006F0227" w:rsidRPr="00565AAB" w:rsidRDefault="006F0227" w:rsidP="008D3D8F">
      <w:pPr>
        <w:spacing w:after="0" w:line="360" w:lineRule="auto"/>
        <w:jc w:val="both"/>
        <w:rPr>
          <w:rFonts w:ascii="Times New Roman" w:hAnsi="Times New Roman" w:cs="Times New Roman"/>
          <w:b/>
          <w:sz w:val="28"/>
          <w:szCs w:val="28"/>
          <w:lang w:val="uk-UA"/>
        </w:rPr>
      </w:pPr>
    </w:p>
    <w:p w:rsidR="006F0227" w:rsidRPr="00565AAB" w:rsidRDefault="006F0227" w:rsidP="008D3D8F">
      <w:pPr>
        <w:spacing w:after="0" w:line="360" w:lineRule="auto"/>
        <w:jc w:val="both"/>
        <w:rPr>
          <w:rFonts w:ascii="Times New Roman" w:hAnsi="Times New Roman" w:cs="Times New Roman"/>
          <w:b/>
          <w:sz w:val="28"/>
          <w:szCs w:val="28"/>
          <w:lang w:val="uk-UA"/>
        </w:rPr>
      </w:pPr>
    </w:p>
    <w:p w:rsidR="00C7506D" w:rsidRPr="006E1626" w:rsidRDefault="00C7506D" w:rsidP="008D3D8F">
      <w:pPr>
        <w:spacing w:after="0" w:line="360" w:lineRule="auto"/>
        <w:jc w:val="both"/>
        <w:rPr>
          <w:rFonts w:ascii="Times New Roman" w:hAnsi="Times New Roman" w:cs="Times New Roman"/>
          <w:b/>
          <w:sz w:val="28"/>
          <w:szCs w:val="28"/>
          <w:lang w:val="uk-UA"/>
        </w:rPr>
      </w:pPr>
    </w:p>
    <w:p w:rsidR="00F76FDD" w:rsidRDefault="00F76FDD" w:rsidP="001D2DFA">
      <w:pPr>
        <w:spacing w:after="0" w:line="360" w:lineRule="auto"/>
        <w:jc w:val="center"/>
        <w:rPr>
          <w:rFonts w:ascii="Times New Roman" w:hAnsi="Times New Roman" w:cs="Times New Roman"/>
          <w:b/>
          <w:sz w:val="28"/>
          <w:szCs w:val="28"/>
          <w:lang w:val="uk-UA"/>
        </w:rPr>
      </w:pPr>
    </w:p>
    <w:p w:rsidR="008D3D8F" w:rsidRDefault="008D3D8F" w:rsidP="001D2DFA">
      <w:pPr>
        <w:spacing w:after="0" w:line="360" w:lineRule="auto"/>
        <w:jc w:val="center"/>
        <w:rPr>
          <w:rFonts w:ascii="Times New Roman" w:hAnsi="Times New Roman" w:cs="Times New Roman"/>
          <w:b/>
          <w:sz w:val="28"/>
          <w:szCs w:val="28"/>
          <w:lang w:val="uk-UA"/>
        </w:rPr>
      </w:pPr>
      <w:r w:rsidRPr="008D3D8F">
        <w:rPr>
          <w:rFonts w:ascii="Times New Roman" w:hAnsi="Times New Roman" w:cs="Times New Roman"/>
          <w:b/>
          <w:sz w:val="28"/>
          <w:szCs w:val="28"/>
          <w:lang w:val="uk-UA"/>
        </w:rPr>
        <w:lastRenderedPageBreak/>
        <w:t>Розділ 3. АНАЛІЗ РЕЗУЛЬТАТІВ ДОСЛІДЖЕНЬ ЩОДО ВИДАТНИХ ВИКЛАДАЧІВ ТА ХОРЕОГРАФІВ СУЧАСНОГО БАЛЬНОГО ТАНЦЮ</w:t>
      </w:r>
    </w:p>
    <w:p w:rsidR="001D2DFA" w:rsidRPr="008D3D8F" w:rsidRDefault="001D2DFA" w:rsidP="001D2DFA">
      <w:pPr>
        <w:spacing w:after="0" w:line="360" w:lineRule="auto"/>
        <w:jc w:val="center"/>
        <w:rPr>
          <w:rFonts w:ascii="Times New Roman" w:hAnsi="Times New Roman" w:cs="Times New Roman"/>
          <w:b/>
          <w:sz w:val="28"/>
          <w:szCs w:val="28"/>
          <w:lang w:val="uk-UA"/>
        </w:rPr>
      </w:pPr>
    </w:p>
    <w:p w:rsidR="008D3D8F" w:rsidRDefault="00387D4F" w:rsidP="000040A1">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r w:rsidR="00341404">
        <w:rPr>
          <w:rFonts w:ascii="Times New Roman" w:hAnsi="Times New Roman" w:cs="Times New Roman"/>
          <w:b/>
          <w:sz w:val="28"/>
          <w:szCs w:val="28"/>
          <w:lang w:val="uk-UA"/>
        </w:rPr>
        <w:t>.1. Становлення в</w:t>
      </w:r>
      <w:r w:rsidR="008D3D8F" w:rsidRPr="008D3D8F">
        <w:rPr>
          <w:rFonts w:ascii="Times New Roman" w:hAnsi="Times New Roman" w:cs="Times New Roman"/>
          <w:b/>
          <w:sz w:val="28"/>
          <w:szCs w:val="28"/>
          <w:lang w:val="uk-UA"/>
        </w:rPr>
        <w:t>икладачі</w:t>
      </w:r>
      <w:r w:rsidR="00341404">
        <w:rPr>
          <w:rFonts w:ascii="Times New Roman" w:hAnsi="Times New Roman" w:cs="Times New Roman"/>
          <w:b/>
          <w:sz w:val="28"/>
          <w:szCs w:val="28"/>
          <w:lang w:val="uk-UA"/>
        </w:rPr>
        <w:t>в</w:t>
      </w:r>
      <w:r w:rsidR="008D3D8F" w:rsidRPr="008D3D8F">
        <w:rPr>
          <w:rFonts w:ascii="Times New Roman" w:hAnsi="Times New Roman" w:cs="Times New Roman"/>
          <w:b/>
          <w:sz w:val="28"/>
          <w:szCs w:val="28"/>
          <w:lang w:val="uk-UA"/>
        </w:rPr>
        <w:t xml:space="preserve"> бального танцю</w:t>
      </w:r>
    </w:p>
    <w:p w:rsidR="007C2C1C" w:rsidRPr="007C2C1C"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C2C1C">
        <w:rPr>
          <w:rFonts w:ascii="Times New Roman" w:eastAsia="Times New Roman" w:hAnsi="Times New Roman" w:cs="Times New Roman"/>
          <w:color w:val="000000"/>
          <w:sz w:val="28"/>
          <w:szCs w:val="28"/>
          <w:lang w:val="uk-UA" w:eastAsia="uk-UA" w:bidi="ar-SA"/>
        </w:rPr>
        <w:t>Сучасне суспільство ставить високі вимоги до професійної підготовки майбутніх викладачів культурно-мистецьких дисциплін. Базові знання з філософії, педагогіки, психології, етики, естетики та інших наук дозволяють компетентно організовувати сам процес навчання, включаючи визначені викладачем цілі навчання, дидактичні, виховні та розвивальні завдання, традиційні та інтерактивні методи, прийоми навчання та форми організації, відповідно до суч</w:t>
      </w:r>
      <w:r w:rsidR="004A7DE9">
        <w:rPr>
          <w:rFonts w:ascii="Times New Roman" w:eastAsia="Times New Roman" w:hAnsi="Times New Roman" w:cs="Times New Roman"/>
          <w:color w:val="000000"/>
          <w:sz w:val="28"/>
          <w:szCs w:val="28"/>
          <w:lang w:val="uk-UA" w:eastAsia="uk-UA" w:bidi="ar-SA"/>
        </w:rPr>
        <w:t xml:space="preserve">асних вимог </w:t>
      </w:r>
      <w:r w:rsidR="000040A1">
        <w:rPr>
          <w:rFonts w:ascii="Times New Roman" w:eastAsia="Times New Roman" w:hAnsi="Times New Roman" w:cs="Times New Roman"/>
          <w:color w:val="000000"/>
          <w:sz w:val="28"/>
          <w:szCs w:val="28"/>
          <w:lang w:val="uk-UA" w:eastAsia="uk-UA" w:bidi="ar-SA"/>
        </w:rPr>
        <w:t>–</w:t>
      </w:r>
      <w:r w:rsidR="004A7DE9">
        <w:rPr>
          <w:rFonts w:ascii="Times New Roman" w:eastAsia="Times New Roman" w:hAnsi="Times New Roman" w:cs="Times New Roman"/>
          <w:color w:val="000000"/>
          <w:sz w:val="28"/>
          <w:szCs w:val="28"/>
          <w:lang w:val="uk-UA" w:eastAsia="uk-UA" w:bidi="ar-SA"/>
        </w:rPr>
        <w:t xml:space="preserve"> це допомагає само</w:t>
      </w:r>
      <w:r w:rsidR="00482C3C">
        <w:rPr>
          <w:rFonts w:ascii="Times New Roman" w:eastAsia="Times New Roman" w:hAnsi="Times New Roman" w:cs="Times New Roman"/>
          <w:color w:val="000000"/>
          <w:sz w:val="28"/>
          <w:szCs w:val="28"/>
          <w:lang w:val="uk-UA" w:eastAsia="uk-UA" w:bidi="ar-SA"/>
        </w:rPr>
        <w:t xml:space="preserve"> </w:t>
      </w:r>
      <w:r w:rsidR="00387D4F">
        <w:rPr>
          <w:rFonts w:ascii="Times New Roman" w:eastAsia="Times New Roman" w:hAnsi="Times New Roman" w:cs="Times New Roman"/>
          <w:color w:val="000000"/>
          <w:sz w:val="28"/>
          <w:szCs w:val="28"/>
          <w:lang w:val="uk-UA" w:eastAsia="uk-UA" w:bidi="ar-SA"/>
        </w:rPr>
        <w:t>о</w:t>
      </w:r>
      <w:r w:rsidRPr="007C2C1C">
        <w:rPr>
          <w:rFonts w:ascii="Times New Roman" w:eastAsia="Times New Roman" w:hAnsi="Times New Roman" w:cs="Times New Roman"/>
          <w:color w:val="000000"/>
          <w:sz w:val="28"/>
          <w:szCs w:val="28"/>
          <w:lang w:val="uk-UA" w:eastAsia="uk-UA" w:bidi="ar-SA"/>
        </w:rPr>
        <w:t>рганізуватися.</w:t>
      </w:r>
    </w:p>
    <w:p w:rsidR="007C2C1C" w:rsidRPr="007C2C1C"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C2C1C">
        <w:rPr>
          <w:rFonts w:ascii="Times New Roman" w:eastAsia="Times New Roman" w:hAnsi="Times New Roman" w:cs="Times New Roman"/>
          <w:color w:val="000000"/>
          <w:sz w:val="28"/>
          <w:szCs w:val="28"/>
          <w:lang w:val="uk-UA" w:eastAsia="uk-UA" w:bidi="ar-SA"/>
        </w:rPr>
        <w:t xml:space="preserve">Виходячи з </w:t>
      </w:r>
      <w:r w:rsidR="00925D0E" w:rsidRPr="00925D0E">
        <w:rPr>
          <w:rFonts w:ascii="Times New Roman" w:eastAsia="Times New Roman" w:hAnsi="Times New Roman" w:cs="Times New Roman"/>
          <w:color w:val="000000"/>
          <w:sz w:val="28"/>
          <w:szCs w:val="28"/>
          <w:lang w:val="uk-UA" w:eastAsia="uk-UA" w:bidi="ar-SA"/>
        </w:rPr>
        <w:t>проаналізованого матеріалу,</w:t>
      </w:r>
      <w:r w:rsidRPr="007C2C1C">
        <w:rPr>
          <w:rFonts w:ascii="Times New Roman" w:eastAsia="Times New Roman" w:hAnsi="Times New Roman" w:cs="Times New Roman"/>
          <w:color w:val="000000"/>
          <w:sz w:val="28"/>
          <w:szCs w:val="28"/>
          <w:lang w:val="uk-UA" w:eastAsia="uk-UA" w:bidi="ar-SA"/>
        </w:rPr>
        <w:t xml:space="preserve"> вважаю за доцільне насамперед зосередити увагу на психолого-педагогічних аспектах організації навчально-виховного процесу. Я вважаю за доцільне зосередитися на психолого-педагогічних засадах. Це тим більше цікаво, що відомий хореограф і постановник, керівник балету Лейпцизької опери та професор Вищої школи драматичного мистецтва ім. Ернста Буша в Берліні Д. Зайферт</w:t>
      </w:r>
      <w:r w:rsidRPr="007C2C1C">
        <w:rPr>
          <w:rFonts w:ascii="Times New Roman" w:eastAsia="Times New Roman" w:hAnsi="Times New Roman" w:cs="Times New Roman"/>
          <w:color w:val="000000"/>
          <w:sz w:val="28"/>
          <w:szCs w:val="28"/>
          <w:shd w:val="clear" w:color="auto" w:fill="F0F2F5"/>
          <w:lang w:val="uk-UA" w:eastAsia="uk-UA" w:bidi="ar-SA"/>
        </w:rPr>
        <w:t xml:space="preserve"> </w:t>
      </w:r>
      <w:r w:rsidRPr="007C2C1C">
        <w:rPr>
          <w:rFonts w:ascii="Times New Roman" w:eastAsia="Times New Roman" w:hAnsi="Times New Roman" w:cs="Times New Roman"/>
          <w:color w:val="000000"/>
          <w:sz w:val="28"/>
          <w:szCs w:val="28"/>
          <w:lang w:val="uk-UA" w:eastAsia="uk-UA" w:bidi="ar-SA"/>
        </w:rPr>
        <w:t xml:space="preserve">зазначає, що художньому танцю не вистачає теоретичної основи, тобто науково-освітньої бази: </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Ми, ховаємося за методиками викладання танцювальної техніки. При бажанні всі ці методики можна вважати педагогічними підходами, оскільки вони базуються на принципі розвитку від простого до складного. Однак актуальні психічні та фізичні проблеми, які існують під час навчання та роботи вчителів, репетиторів, хореографів і танцюристів, не висвітлюються з наукової точки зору</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 [4, с. 6].</w:t>
      </w:r>
      <w:r w:rsidRPr="007C2C1C">
        <w:rPr>
          <w:rFonts w:ascii="Times New Roman" w:eastAsia="Times New Roman" w:hAnsi="Times New Roman" w:cs="Times New Roman"/>
          <w:color w:val="000000"/>
          <w:sz w:val="28"/>
          <w:szCs w:val="28"/>
          <w:shd w:val="clear" w:color="auto" w:fill="F0F2F5"/>
          <w:lang w:val="uk-UA" w:eastAsia="uk-UA" w:bidi="ar-SA"/>
        </w:rPr>
        <w:t xml:space="preserve"> </w:t>
      </w:r>
    </w:p>
    <w:p w:rsidR="00DF5820"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C2C1C">
        <w:rPr>
          <w:rFonts w:ascii="Times New Roman" w:eastAsia="Times New Roman" w:hAnsi="Times New Roman" w:cs="Times New Roman"/>
          <w:color w:val="000000"/>
          <w:sz w:val="28"/>
          <w:szCs w:val="28"/>
          <w:lang w:val="uk-UA" w:eastAsia="uk-UA" w:bidi="ar-SA"/>
        </w:rPr>
        <w:t xml:space="preserve">Це твердження точно визначає стан сучасної професійної педагогіки в галузі </w:t>
      </w:r>
      <w:r w:rsidR="00DF5820" w:rsidRPr="00D11F96">
        <w:rPr>
          <w:rFonts w:ascii="Times New Roman" w:eastAsia="Times New Roman" w:hAnsi="Times New Roman" w:cs="Times New Roman"/>
          <w:color w:val="000000"/>
          <w:sz w:val="28"/>
          <w:szCs w:val="28"/>
          <w:lang w:val="uk-UA" w:eastAsia="uk-UA" w:bidi="ar-SA"/>
        </w:rPr>
        <w:t xml:space="preserve">бального </w:t>
      </w:r>
      <w:r w:rsidRPr="007C2C1C">
        <w:rPr>
          <w:rFonts w:ascii="Times New Roman" w:eastAsia="Times New Roman" w:hAnsi="Times New Roman" w:cs="Times New Roman"/>
          <w:color w:val="000000"/>
          <w:sz w:val="28"/>
          <w:szCs w:val="28"/>
          <w:lang w:val="uk-UA" w:eastAsia="uk-UA" w:bidi="ar-SA"/>
        </w:rPr>
        <w:t xml:space="preserve">хореографічного мистецтва в Україні. Водночас слід уточнити, що вищезгаданий принцип розвитку від простого до складного є одним із провідних принципів </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 xml:space="preserve"> принципом системності та послідовност</w:t>
      </w:r>
      <w:r w:rsidR="00D11F96">
        <w:rPr>
          <w:rFonts w:ascii="Times New Roman" w:eastAsia="Times New Roman" w:hAnsi="Times New Roman" w:cs="Times New Roman"/>
          <w:color w:val="000000"/>
          <w:sz w:val="28"/>
          <w:szCs w:val="28"/>
          <w:lang w:val="uk-UA" w:eastAsia="uk-UA" w:bidi="ar-SA"/>
        </w:rPr>
        <w:t>і.</w:t>
      </w:r>
      <w:r w:rsidRPr="007C2C1C">
        <w:rPr>
          <w:rFonts w:ascii="Times New Roman" w:eastAsia="Times New Roman" w:hAnsi="Times New Roman" w:cs="Times New Roman"/>
          <w:color w:val="000000"/>
          <w:sz w:val="28"/>
          <w:szCs w:val="28"/>
          <w:shd w:val="clear" w:color="auto" w:fill="F0F2F5"/>
          <w:lang w:val="uk-UA" w:eastAsia="uk-UA" w:bidi="ar-SA"/>
        </w:rPr>
        <w:t xml:space="preserve"> </w:t>
      </w:r>
    </w:p>
    <w:p w:rsidR="00B85319" w:rsidRDefault="007C2C1C" w:rsidP="007C2C1C">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7C2C1C">
        <w:rPr>
          <w:rFonts w:ascii="Times New Roman" w:eastAsia="Times New Roman" w:hAnsi="Times New Roman" w:cs="Times New Roman"/>
          <w:color w:val="000000"/>
          <w:sz w:val="28"/>
          <w:szCs w:val="28"/>
          <w:lang w:val="uk-UA" w:eastAsia="uk-UA" w:bidi="ar-SA"/>
        </w:rPr>
        <w:t>Сьогодні бальні танці зарекомендували себе як високо</w:t>
      </w:r>
      <w:r w:rsidR="00D6570D">
        <w:rPr>
          <w:rFonts w:ascii="Times New Roman" w:eastAsia="Times New Roman" w:hAnsi="Times New Roman" w:cs="Times New Roman"/>
          <w:color w:val="000000"/>
          <w:sz w:val="28"/>
          <w:szCs w:val="28"/>
          <w:lang w:val="uk-UA" w:eastAsia="uk-UA" w:bidi="ar-SA"/>
        </w:rPr>
        <w:t xml:space="preserve"> </w:t>
      </w:r>
      <w:r w:rsidRPr="007C2C1C">
        <w:rPr>
          <w:rFonts w:ascii="Times New Roman" w:eastAsia="Times New Roman" w:hAnsi="Times New Roman" w:cs="Times New Roman"/>
          <w:color w:val="000000"/>
          <w:sz w:val="28"/>
          <w:szCs w:val="28"/>
          <w:lang w:val="uk-UA" w:eastAsia="uk-UA" w:bidi="ar-SA"/>
        </w:rPr>
        <w:t>координаційний вид спорту, а також як вид мистецтва.</w:t>
      </w:r>
      <w:r w:rsidR="00D11F96">
        <w:rPr>
          <w:rFonts w:ascii="Times New Roman" w:eastAsia="Times New Roman" w:hAnsi="Times New Roman" w:cs="Times New Roman"/>
          <w:color w:val="000000"/>
          <w:sz w:val="28"/>
          <w:szCs w:val="28"/>
          <w:lang w:val="uk-UA" w:eastAsia="uk-UA" w:bidi="ar-SA"/>
        </w:rPr>
        <w:t xml:space="preserve"> </w:t>
      </w:r>
      <w:r w:rsidR="00D11F96" w:rsidRPr="00D11F96">
        <w:rPr>
          <w:rFonts w:ascii="Times New Roman" w:eastAsia="Times New Roman" w:hAnsi="Times New Roman" w:cs="Times New Roman"/>
          <w:color w:val="000000"/>
          <w:sz w:val="28"/>
          <w:szCs w:val="28"/>
          <w:lang w:val="uk-UA" w:eastAsia="uk-UA" w:bidi="ar-SA"/>
        </w:rPr>
        <w:t>Але в минулому</w:t>
      </w:r>
      <w:r w:rsidRPr="007C2C1C">
        <w:rPr>
          <w:rFonts w:ascii="Times New Roman" w:eastAsia="Times New Roman" w:hAnsi="Times New Roman" w:cs="Times New Roman"/>
          <w:color w:val="000000"/>
          <w:sz w:val="28"/>
          <w:szCs w:val="28"/>
          <w:lang w:val="uk-UA" w:eastAsia="uk-UA" w:bidi="ar-SA"/>
        </w:rPr>
        <w:t xml:space="preserve"> для того, щоб бальні </w:t>
      </w:r>
      <w:r w:rsidRPr="007C2C1C">
        <w:rPr>
          <w:rFonts w:ascii="Times New Roman" w:eastAsia="Times New Roman" w:hAnsi="Times New Roman" w:cs="Times New Roman"/>
          <w:color w:val="000000"/>
          <w:sz w:val="28"/>
          <w:szCs w:val="28"/>
          <w:lang w:val="uk-UA" w:eastAsia="uk-UA" w:bidi="ar-SA"/>
        </w:rPr>
        <w:lastRenderedPageBreak/>
        <w:t xml:space="preserve">танці вийшли в маси з королівських дворів, знадобилися століття, не було й думки про викладання таких танців, можна сказати, що 19 століття стало періодом, коли нарешті зародилося викладання бальних танців, які сприяли гармонійному розвитку тіла і духу. </w:t>
      </w:r>
    </w:p>
    <w:p w:rsidR="007C2C1C" w:rsidRPr="007C2C1C"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C2C1C">
        <w:rPr>
          <w:rFonts w:ascii="Times New Roman" w:eastAsia="Times New Roman" w:hAnsi="Times New Roman" w:cs="Times New Roman"/>
          <w:color w:val="000000"/>
          <w:sz w:val="28"/>
          <w:szCs w:val="28"/>
          <w:lang w:val="uk-UA" w:eastAsia="uk-UA" w:bidi="ar-SA"/>
        </w:rPr>
        <w:t>Значний внесок у розвиток методики викладання бального танцю зробили британські фахівці. Британська асоціація вчителів бального танцю (1892) та Імперська асоціація вчителів танцю (1904) у 1924 році заснували Раду соціального танцю (Social Dance Council), яка заклала основи розвитку жанру, розробила основні ідеї та стандартизувала техніку виконання [8].</w:t>
      </w:r>
    </w:p>
    <w:p w:rsidR="007C2C1C" w:rsidRPr="007C2C1C"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B85319">
        <w:rPr>
          <w:rFonts w:ascii="Times New Roman" w:eastAsia="Times New Roman" w:hAnsi="Times New Roman" w:cs="Times New Roman"/>
          <w:color w:val="000000"/>
          <w:sz w:val="28"/>
          <w:szCs w:val="28"/>
          <w:lang w:val="uk-UA" w:eastAsia="uk-UA" w:bidi="ar-SA"/>
        </w:rPr>
        <w:t xml:space="preserve">Що стосується радянських шкіл, то на початку 1930-х років у Москві були створені курси для підготовки вчителів і тренерів із сучасних бальних (європейських) і західних (латиноамериканських) танців. Бальні танці не були популярними в СРСР, оскільки все західне відкидалося. Лише окремі ентузіасти виявляли інтерес. Випускники таких курсів викладали бальні танці в будинках культури, загальноосвітніх школах і клубах. Одним з них був А. Дегтяренко, який у 1962 році створив першу в країні студію бального танцю </w:t>
      </w:r>
      <w:r w:rsidR="000040A1">
        <w:rPr>
          <w:rFonts w:ascii="Times New Roman" w:eastAsia="Times New Roman" w:hAnsi="Times New Roman" w:cs="Times New Roman"/>
          <w:color w:val="000000"/>
          <w:sz w:val="28"/>
          <w:szCs w:val="28"/>
          <w:lang w:val="uk-UA" w:eastAsia="uk-UA" w:bidi="ar-SA"/>
        </w:rPr>
        <w:t>«</w:t>
      </w:r>
      <w:r w:rsidRPr="00B85319">
        <w:rPr>
          <w:rFonts w:ascii="Times New Roman" w:eastAsia="Times New Roman" w:hAnsi="Times New Roman" w:cs="Times New Roman"/>
          <w:color w:val="000000"/>
          <w:sz w:val="28"/>
          <w:szCs w:val="28"/>
          <w:lang w:val="uk-UA" w:eastAsia="uk-UA" w:bidi="ar-SA"/>
        </w:rPr>
        <w:t>Студія-62</w:t>
      </w:r>
      <w:r w:rsidR="000040A1">
        <w:rPr>
          <w:rFonts w:ascii="Times New Roman" w:eastAsia="Times New Roman" w:hAnsi="Times New Roman" w:cs="Times New Roman"/>
          <w:color w:val="000000"/>
          <w:sz w:val="28"/>
          <w:szCs w:val="28"/>
          <w:lang w:val="uk-UA" w:eastAsia="uk-UA" w:bidi="ar-SA"/>
        </w:rPr>
        <w:t>»</w:t>
      </w:r>
      <w:r w:rsidRPr="00B85319">
        <w:rPr>
          <w:rFonts w:ascii="Times New Roman" w:eastAsia="Times New Roman" w:hAnsi="Times New Roman" w:cs="Times New Roman"/>
          <w:color w:val="000000"/>
          <w:sz w:val="28"/>
          <w:szCs w:val="28"/>
          <w:lang w:val="uk-UA" w:eastAsia="uk-UA" w:bidi="ar-SA"/>
        </w:rPr>
        <w:t xml:space="preserve"> в Московському будинку вчителя і організував семінари</w:t>
      </w:r>
      <w:r w:rsidRPr="007C2C1C">
        <w:rPr>
          <w:rFonts w:ascii="Times New Roman" w:eastAsia="Times New Roman" w:hAnsi="Times New Roman" w:cs="Times New Roman"/>
          <w:color w:val="000000"/>
          <w:sz w:val="28"/>
          <w:szCs w:val="28"/>
          <w:shd w:val="clear" w:color="auto" w:fill="F0F2F5"/>
          <w:lang w:val="uk-UA" w:eastAsia="uk-UA" w:bidi="ar-SA"/>
        </w:rPr>
        <w:t xml:space="preserve"> </w:t>
      </w:r>
      <w:r w:rsidRPr="00B85319">
        <w:rPr>
          <w:rFonts w:ascii="Times New Roman" w:eastAsia="Times New Roman" w:hAnsi="Times New Roman" w:cs="Times New Roman"/>
          <w:color w:val="000000"/>
          <w:sz w:val="28"/>
          <w:szCs w:val="28"/>
          <w:lang w:val="uk-UA" w:eastAsia="uk-UA" w:bidi="ar-SA"/>
        </w:rPr>
        <w:t>для викладачів бальних танців разом з фахівцями, запрошеними з НДР, Німеччини та Чехословаччини.</w:t>
      </w:r>
    </w:p>
    <w:p w:rsidR="007C2C1C" w:rsidRPr="007C2C1C"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C2C1C">
        <w:rPr>
          <w:rFonts w:ascii="Times New Roman" w:eastAsia="Times New Roman" w:hAnsi="Times New Roman" w:cs="Times New Roman"/>
          <w:color w:val="000000"/>
          <w:sz w:val="28"/>
          <w:szCs w:val="28"/>
          <w:lang w:val="uk-UA" w:eastAsia="uk-UA" w:bidi="ar-SA"/>
        </w:rPr>
        <w:t>Відсутність професійних навичок, навчальної літератури та танцювальних відеозаписів не дозволяла поглиблено вивчити процес набуття навичок бального танцю. Методи навчання переважно базувалися на знаннях, отриманих після кількох занять з іноземними фахівцями.</w:t>
      </w:r>
    </w:p>
    <w:p w:rsidR="007C2C1C" w:rsidRPr="007C2C1C"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C2C1C">
        <w:rPr>
          <w:rFonts w:ascii="Times New Roman" w:eastAsia="Times New Roman" w:hAnsi="Times New Roman" w:cs="Times New Roman"/>
          <w:color w:val="000000"/>
          <w:sz w:val="28"/>
          <w:szCs w:val="28"/>
          <w:lang w:val="uk-UA" w:eastAsia="uk-UA" w:bidi="ar-SA"/>
        </w:rPr>
        <w:t xml:space="preserve">Піком поширення бальних танців вважається період хрущовської відлиги, коли вперше були організовані змагання. Тоді з ініціативи невеликої кількості ентузіастів у московському Круговому залі </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Юніон Холу</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 xml:space="preserve"> в рамках 6-го Всесвітнього фестивалю молоді та студентів відбувся перший міжнародний конкурс бальних танців [8]. Саме в цей період радянська хореографія бального танцю набула стабільності, організаційної структури, масовості та змістовності. Це вплинуло на своєрідність розвитку </w:t>
      </w:r>
      <w:r w:rsidRPr="007C2C1C">
        <w:rPr>
          <w:rFonts w:ascii="Times New Roman" w:eastAsia="Times New Roman" w:hAnsi="Times New Roman" w:cs="Times New Roman"/>
          <w:color w:val="000000"/>
          <w:sz w:val="28"/>
          <w:szCs w:val="28"/>
          <w:lang w:val="uk-UA" w:eastAsia="uk-UA" w:bidi="ar-SA"/>
        </w:rPr>
        <w:lastRenderedPageBreak/>
        <w:t>національної системи аматорського хореографічного мистецтва, коли впроваджувалися як інтернаціональні, так і національно забарвлені форми хореографії бального танцю.</w:t>
      </w:r>
    </w:p>
    <w:p w:rsidR="007C2C1C" w:rsidRPr="007C2C1C"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C2C1C">
        <w:rPr>
          <w:rFonts w:ascii="Times New Roman" w:eastAsia="Times New Roman" w:hAnsi="Times New Roman" w:cs="Times New Roman"/>
          <w:color w:val="000000"/>
          <w:sz w:val="28"/>
          <w:szCs w:val="28"/>
          <w:lang w:val="uk-UA" w:eastAsia="uk-UA" w:bidi="ar-SA"/>
        </w:rPr>
        <w:t>За часів незалежності України розвиток бального танцю значно прискорився і набув більшої організаційної та правової визначеності. Національні асоціації бального танцю стали членами міжнародних федерацій, а професійний рух бального танцю в країні набув легальності та структурованості. Водночас спостерігаються негативні аспекти процесу розвитку бального танцю в Україні, такі як зниження інтересу до масових форм та зниження естетичних стандартів найбільш популярних культурно-дозвіллєвих заходів, де масовий танець є домінуючою формою.</w:t>
      </w:r>
    </w:p>
    <w:p w:rsidR="007C2C1C" w:rsidRPr="007C2C1C"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C2C1C">
        <w:rPr>
          <w:rFonts w:ascii="Times New Roman" w:eastAsia="Times New Roman" w:hAnsi="Times New Roman" w:cs="Times New Roman"/>
          <w:color w:val="000000"/>
          <w:sz w:val="28"/>
          <w:szCs w:val="28"/>
          <w:lang w:val="uk-UA" w:eastAsia="uk-UA" w:bidi="ar-SA"/>
        </w:rPr>
        <w:t xml:space="preserve">Хореографія бального танцю визначається як важлива підсистема хореографічного мистецтва і посідає важливе місце в художній системі. Різні її види сприяють збагаченню один одного шляхом активної взаємодії, тим самим визначаючи прогрес і розвиток мистецтва в соціокультурній метасистемі. Таким чином, хореографія бального танцю </w:t>
      </w:r>
      <w:r w:rsidR="00CF4A3A">
        <w:rPr>
          <w:rFonts w:ascii="Times New Roman" w:eastAsia="Times New Roman" w:hAnsi="Times New Roman" w:cs="Times New Roman"/>
          <w:color w:val="000000"/>
          <w:sz w:val="28"/>
          <w:szCs w:val="28"/>
          <w:lang w:val="uk-UA" w:eastAsia="uk-UA" w:bidi="ar-SA"/>
        </w:rPr>
        <w:t>набуває рис і якостей культури та</w:t>
      </w:r>
      <w:r w:rsidRPr="007C2C1C">
        <w:rPr>
          <w:rFonts w:ascii="Times New Roman" w:eastAsia="Times New Roman" w:hAnsi="Times New Roman" w:cs="Times New Roman"/>
          <w:color w:val="000000"/>
          <w:sz w:val="28"/>
          <w:szCs w:val="28"/>
          <w:lang w:val="uk-UA" w:eastAsia="uk-UA" w:bidi="ar-SA"/>
        </w:rPr>
        <w:t xml:space="preserve"> мистецтва по висхідній</w:t>
      </w:r>
      <w:r w:rsidR="00CF4A3A">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 xml:space="preserve"> і перебирає на себе їх основні функції</w:t>
      </w:r>
      <w:r w:rsidRPr="007C2C1C">
        <w:rPr>
          <w:rFonts w:ascii="Times New Roman" w:eastAsia="Times New Roman" w:hAnsi="Times New Roman" w:cs="Times New Roman"/>
          <w:color w:val="000000"/>
          <w:sz w:val="28"/>
          <w:szCs w:val="28"/>
          <w:shd w:val="clear" w:color="auto" w:fill="F0F2F5"/>
          <w:lang w:val="uk-UA" w:eastAsia="uk-UA" w:bidi="ar-SA"/>
        </w:rPr>
        <w:t>.</w:t>
      </w:r>
    </w:p>
    <w:p w:rsidR="007C2C1C" w:rsidRPr="007C2C1C"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C2C1C">
        <w:rPr>
          <w:rFonts w:ascii="Times New Roman" w:eastAsia="Times New Roman" w:hAnsi="Times New Roman" w:cs="Times New Roman"/>
          <w:color w:val="000000"/>
          <w:sz w:val="28"/>
          <w:szCs w:val="28"/>
          <w:lang w:val="uk-UA" w:eastAsia="uk-UA" w:bidi="ar-SA"/>
        </w:rPr>
        <w:t xml:space="preserve">У складній системі узагальненого поняття </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танець</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 xml:space="preserve"> виокремлюються сценічні та позасценічні форми танцю. Різноманітність сценічної та позасценічної хореографії визначає їх схожість і відмінність, а також необхідність взаємозв</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язку в процесі розвитку. Існує мало випадків, коли тенденції та зміни, притаманні одному виду танцю, не знаходять відображення в іншому.</w:t>
      </w:r>
    </w:p>
    <w:p w:rsidR="007C2C1C" w:rsidRPr="007C2C1C"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C2C1C">
        <w:rPr>
          <w:rFonts w:ascii="Times New Roman" w:eastAsia="Times New Roman" w:hAnsi="Times New Roman" w:cs="Times New Roman"/>
          <w:color w:val="000000"/>
          <w:sz w:val="28"/>
          <w:szCs w:val="28"/>
          <w:lang w:val="uk-UA" w:eastAsia="uk-UA" w:bidi="ar-SA"/>
        </w:rPr>
        <w:t>Позасценічні форми танцю, тобто народні танці, протягом всієї історії свого становлення і розвитку демонструють тісний взаємозв</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язок із загальним рухом хореографічного мистецтва. Побутовий (переважно бальний) танець, як вже було визначено, пов</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язаний з витоками народного танцю. Хоча бальний танець є різновидом народного танцю,</w:t>
      </w:r>
      <w:r w:rsidR="00CF4A3A">
        <w:rPr>
          <w:rFonts w:ascii="Times New Roman" w:eastAsia="Times New Roman" w:hAnsi="Times New Roman" w:cs="Times New Roman"/>
          <w:color w:val="000000"/>
          <w:sz w:val="28"/>
          <w:szCs w:val="28"/>
          <w:lang w:val="uk-UA" w:eastAsia="uk-UA" w:bidi="ar-SA"/>
        </w:rPr>
        <w:t xml:space="preserve"> та</w:t>
      </w:r>
      <w:r w:rsidRPr="007C2C1C">
        <w:rPr>
          <w:rFonts w:ascii="Times New Roman" w:eastAsia="Times New Roman" w:hAnsi="Times New Roman" w:cs="Times New Roman"/>
          <w:color w:val="000000"/>
          <w:sz w:val="28"/>
          <w:szCs w:val="28"/>
          <w:lang w:val="uk-UA" w:eastAsia="uk-UA" w:bidi="ar-SA"/>
        </w:rPr>
        <w:t xml:space="preserve"> він завжди </w:t>
      </w:r>
      <w:r w:rsidRPr="007C2C1C">
        <w:rPr>
          <w:rFonts w:ascii="Times New Roman" w:eastAsia="Times New Roman" w:hAnsi="Times New Roman" w:cs="Times New Roman"/>
          <w:color w:val="000000"/>
          <w:sz w:val="28"/>
          <w:szCs w:val="28"/>
          <w:lang w:val="uk-UA" w:eastAsia="uk-UA" w:bidi="ar-SA"/>
        </w:rPr>
        <w:lastRenderedPageBreak/>
        <w:t xml:space="preserve">зазнавав </w:t>
      </w:r>
      <w:r w:rsidR="00CF4A3A">
        <w:rPr>
          <w:rFonts w:ascii="Times New Roman" w:eastAsia="Times New Roman" w:hAnsi="Times New Roman" w:cs="Times New Roman"/>
          <w:color w:val="000000"/>
          <w:sz w:val="28"/>
          <w:szCs w:val="28"/>
          <w:lang w:val="uk-UA" w:eastAsia="uk-UA" w:bidi="ar-SA"/>
        </w:rPr>
        <w:t xml:space="preserve">і </w:t>
      </w:r>
      <w:r w:rsidRPr="007C2C1C">
        <w:rPr>
          <w:rFonts w:ascii="Times New Roman" w:eastAsia="Times New Roman" w:hAnsi="Times New Roman" w:cs="Times New Roman"/>
          <w:color w:val="000000"/>
          <w:sz w:val="28"/>
          <w:szCs w:val="28"/>
          <w:lang w:val="uk-UA" w:eastAsia="uk-UA" w:bidi="ar-SA"/>
        </w:rPr>
        <w:t>впливу народного танцю. З іншого боку, бальні танці також вплинули на народні танці і певною мірою сформували їхню композицію.</w:t>
      </w:r>
    </w:p>
    <w:p w:rsidR="007C2C1C" w:rsidRPr="007C2C1C"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C2C1C">
        <w:rPr>
          <w:rFonts w:ascii="Times New Roman" w:eastAsia="Times New Roman" w:hAnsi="Times New Roman" w:cs="Times New Roman"/>
          <w:color w:val="000000"/>
          <w:sz w:val="28"/>
          <w:szCs w:val="28"/>
          <w:lang w:val="uk-UA" w:eastAsia="uk-UA" w:bidi="ar-SA"/>
        </w:rPr>
        <w:t>Бальні танці різних країн і різних історичних періодів виконувалися по-різному, засвоюючи виконавцями власні традиції, які формувалися в народній хореографії протягом століть, незважаючи на існування норм і загальних правил і вимог. Все частіше з</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являються нові види побутових і бальних танців, які виконуються на великих і малих майданчиках, під старовинну і сучасну музику, сольно, парами і групами, в різноманітних умовах (в контексті опери, балету, оперети, мюзиклу, на сцені або танцмайданчику). І бальний танець залишається видом мистецтва, здатним створювати атмосферу радості і піднесення, щоразу набуваючи своїх особливостей відповідно до законів жанру.</w:t>
      </w:r>
    </w:p>
    <w:p w:rsidR="007C2C1C" w:rsidRPr="007C2C1C"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C2C1C">
        <w:rPr>
          <w:rFonts w:ascii="Times New Roman" w:eastAsia="Times New Roman" w:hAnsi="Times New Roman" w:cs="Times New Roman"/>
          <w:color w:val="000000"/>
          <w:sz w:val="28"/>
          <w:szCs w:val="28"/>
          <w:shd w:val="clear" w:color="auto" w:fill="F0F2F5"/>
          <w:lang w:val="uk-UA" w:eastAsia="uk-UA" w:bidi="ar-SA"/>
        </w:rPr>
        <w:t xml:space="preserve"> </w:t>
      </w:r>
      <w:r w:rsidRPr="007C2C1C">
        <w:rPr>
          <w:rFonts w:ascii="Times New Roman" w:eastAsia="Times New Roman" w:hAnsi="Times New Roman" w:cs="Times New Roman"/>
          <w:color w:val="000000"/>
          <w:sz w:val="28"/>
          <w:szCs w:val="28"/>
          <w:lang w:val="uk-UA" w:eastAsia="uk-UA" w:bidi="ar-SA"/>
        </w:rPr>
        <w:t>Життєздатність будь-якої системи зумовлена насамперед взаємодією її внутрішніх компонентів, що гарантує реалізацію функцій і потенціалу системи.</w:t>
      </w:r>
    </w:p>
    <w:p w:rsidR="007C2C1C" w:rsidRPr="007C2C1C" w:rsidRDefault="007C2C1C" w:rsidP="007C2C1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C2C1C">
        <w:rPr>
          <w:rFonts w:ascii="Times New Roman" w:eastAsia="Times New Roman" w:hAnsi="Times New Roman" w:cs="Times New Roman"/>
          <w:color w:val="000000"/>
          <w:sz w:val="28"/>
          <w:szCs w:val="28"/>
          <w:lang w:val="uk-UA" w:eastAsia="uk-UA" w:bidi="ar-SA"/>
        </w:rPr>
        <w:t>Умовне виокремлення підсистем бального танцю як предмета аналізу дає можливість детально вивчити їх структуру, механізми взаємодії</w:t>
      </w:r>
      <w:r w:rsidRPr="007C2C1C">
        <w:rPr>
          <w:rFonts w:ascii="Times New Roman" w:eastAsia="Times New Roman" w:hAnsi="Times New Roman" w:cs="Times New Roman"/>
          <w:color w:val="000000"/>
          <w:sz w:val="28"/>
          <w:szCs w:val="28"/>
          <w:shd w:val="clear" w:color="auto" w:fill="F0F2F5"/>
          <w:lang w:val="uk-UA" w:eastAsia="uk-UA" w:bidi="ar-SA"/>
        </w:rPr>
        <w:t xml:space="preserve"> </w:t>
      </w:r>
      <w:r w:rsidRPr="007C2C1C">
        <w:rPr>
          <w:rFonts w:ascii="Times New Roman" w:eastAsia="Times New Roman" w:hAnsi="Times New Roman" w:cs="Times New Roman"/>
          <w:color w:val="000000"/>
          <w:sz w:val="28"/>
          <w:szCs w:val="28"/>
          <w:lang w:val="uk-UA" w:eastAsia="uk-UA" w:bidi="ar-SA"/>
        </w:rPr>
        <w:t>елементів, що їх утворюють, та визначити особливості їх функціонування. Системо</w:t>
      </w:r>
      <w:r w:rsidR="009320E4">
        <w:rPr>
          <w:rFonts w:ascii="Times New Roman" w:eastAsia="Times New Roman" w:hAnsi="Times New Roman" w:cs="Times New Roman"/>
          <w:color w:val="000000"/>
          <w:sz w:val="28"/>
          <w:szCs w:val="28"/>
          <w:lang w:val="uk-UA" w:eastAsia="uk-UA" w:bidi="ar-SA"/>
        </w:rPr>
        <w:t xml:space="preserve"> </w:t>
      </w:r>
      <w:r w:rsidRPr="007C2C1C">
        <w:rPr>
          <w:rFonts w:ascii="Times New Roman" w:eastAsia="Times New Roman" w:hAnsi="Times New Roman" w:cs="Times New Roman"/>
          <w:color w:val="000000"/>
          <w:sz w:val="28"/>
          <w:szCs w:val="28"/>
          <w:lang w:val="uk-UA" w:eastAsia="uk-UA" w:bidi="ar-SA"/>
        </w:rPr>
        <w:t xml:space="preserve">утворюючим, узагальнюючим поняттям бальної хореографічної системи є </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бальний танец</w:t>
      </w:r>
      <w:r w:rsidR="00CF4A3A">
        <w:rPr>
          <w:rFonts w:ascii="Times New Roman" w:eastAsia="Times New Roman" w:hAnsi="Times New Roman" w:cs="Times New Roman"/>
          <w:color w:val="000000"/>
          <w:sz w:val="28"/>
          <w:szCs w:val="28"/>
          <w:lang w:val="uk-UA" w:eastAsia="uk-UA" w:bidi="ar-SA"/>
        </w:rPr>
        <w:t>ь</w:t>
      </w:r>
      <w:r w:rsidR="000040A1">
        <w:rPr>
          <w:rFonts w:ascii="Times New Roman" w:eastAsia="Times New Roman" w:hAnsi="Times New Roman" w:cs="Times New Roman"/>
          <w:color w:val="000000"/>
          <w:sz w:val="28"/>
          <w:szCs w:val="28"/>
          <w:lang w:val="uk-UA" w:eastAsia="uk-UA" w:bidi="ar-SA"/>
        </w:rPr>
        <w:t>»</w:t>
      </w:r>
      <w:r w:rsidR="00CF4A3A">
        <w:rPr>
          <w:rFonts w:ascii="Times New Roman" w:eastAsia="Times New Roman" w:hAnsi="Times New Roman" w:cs="Times New Roman"/>
          <w:color w:val="000000"/>
          <w:sz w:val="28"/>
          <w:szCs w:val="28"/>
          <w:lang w:val="uk-UA" w:eastAsia="uk-UA" w:bidi="ar-SA"/>
        </w:rPr>
        <w:t>.</w:t>
      </w:r>
      <w:r w:rsidR="00BE64C2">
        <w:rPr>
          <w:rFonts w:ascii="Times New Roman" w:eastAsia="Times New Roman" w:hAnsi="Times New Roman" w:cs="Times New Roman"/>
          <w:color w:val="000000"/>
          <w:sz w:val="28"/>
          <w:szCs w:val="28"/>
          <w:lang w:val="uk-UA" w:eastAsia="uk-UA" w:bidi="ar-SA"/>
        </w:rPr>
        <w:t xml:space="preserve"> </w:t>
      </w:r>
      <w:r w:rsidR="00CF4A3A">
        <w:rPr>
          <w:rFonts w:ascii="Times New Roman" w:eastAsia="Times New Roman" w:hAnsi="Times New Roman" w:cs="Times New Roman"/>
          <w:color w:val="000000"/>
          <w:sz w:val="28"/>
          <w:szCs w:val="28"/>
          <w:lang w:val="uk-UA" w:eastAsia="uk-UA" w:bidi="ar-SA"/>
        </w:rPr>
        <w:t>Й</w:t>
      </w:r>
      <w:r w:rsidRPr="007C2C1C">
        <w:rPr>
          <w:rFonts w:ascii="Times New Roman" w:eastAsia="Times New Roman" w:hAnsi="Times New Roman" w:cs="Times New Roman"/>
          <w:color w:val="000000"/>
          <w:sz w:val="28"/>
          <w:szCs w:val="28"/>
          <w:lang w:val="uk-UA" w:eastAsia="uk-UA" w:bidi="ar-SA"/>
        </w:rPr>
        <w:t xml:space="preserve">ого структура зумовлена різними формами бального танцю, які є різноманітними за своєю природою та способами виконання. Взаємодія різних елементів системи призводить, з одного боку, до тенденції ускладнення різних форм бального танцю, а з іншого </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 xml:space="preserve"> базується на механізмах, які гарантують реалізацію потенціалу кожного елемента відповідно до його призначення [1].</w:t>
      </w:r>
    </w:p>
    <w:p w:rsidR="00A966D8" w:rsidRDefault="007C2C1C" w:rsidP="00A966D8">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7C2C1C">
        <w:rPr>
          <w:rFonts w:ascii="Times New Roman" w:eastAsia="Times New Roman" w:hAnsi="Times New Roman" w:cs="Times New Roman"/>
          <w:color w:val="000000"/>
          <w:sz w:val="28"/>
          <w:szCs w:val="28"/>
          <w:lang w:val="uk-UA" w:eastAsia="uk-UA" w:bidi="ar-SA"/>
        </w:rPr>
        <w:t>Для того, щоб об</w:t>
      </w:r>
      <w:r w:rsidR="000040A1">
        <w:rPr>
          <w:rFonts w:ascii="Times New Roman" w:eastAsia="Times New Roman" w:hAnsi="Times New Roman" w:cs="Times New Roman"/>
          <w:color w:val="000000"/>
          <w:sz w:val="28"/>
          <w:szCs w:val="28"/>
          <w:lang w:val="uk-UA" w:eastAsia="uk-UA" w:bidi="ar-SA"/>
        </w:rPr>
        <w:t>’</w:t>
      </w:r>
      <w:r w:rsidRPr="007C2C1C">
        <w:rPr>
          <w:rFonts w:ascii="Times New Roman" w:eastAsia="Times New Roman" w:hAnsi="Times New Roman" w:cs="Times New Roman"/>
          <w:color w:val="000000"/>
          <w:sz w:val="28"/>
          <w:szCs w:val="28"/>
          <w:lang w:val="uk-UA" w:eastAsia="uk-UA" w:bidi="ar-SA"/>
        </w:rPr>
        <w:t xml:space="preserve">єктивно співвіднести факти професійної підготовки викладачів сучасного </w:t>
      </w:r>
      <w:r w:rsidR="006C23D5" w:rsidRPr="009833BC">
        <w:rPr>
          <w:rFonts w:ascii="Times New Roman" w:eastAsia="Times New Roman" w:hAnsi="Times New Roman" w:cs="Times New Roman"/>
          <w:color w:val="000000"/>
          <w:sz w:val="28"/>
          <w:szCs w:val="28"/>
          <w:lang w:val="uk-UA" w:eastAsia="uk-UA" w:bidi="ar-SA"/>
        </w:rPr>
        <w:t xml:space="preserve">бального </w:t>
      </w:r>
      <w:r w:rsidRPr="007C2C1C">
        <w:rPr>
          <w:rFonts w:ascii="Times New Roman" w:eastAsia="Times New Roman" w:hAnsi="Times New Roman" w:cs="Times New Roman"/>
          <w:color w:val="000000"/>
          <w:sz w:val="28"/>
          <w:szCs w:val="28"/>
          <w:lang w:val="uk-UA" w:eastAsia="uk-UA" w:bidi="ar-SA"/>
        </w:rPr>
        <w:t>танцю, необхідно відповісти на деякі базові питання: хто такі хореографи і в чому полягає специфіка викладання сучасног</w:t>
      </w:r>
      <w:r w:rsidR="00A966D8">
        <w:rPr>
          <w:rFonts w:ascii="Times New Roman" w:eastAsia="Times New Roman" w:hAnsi="Times New Roman" w:cs="Times New Roman"/>
          <w:color w:val="000000"/>
          <w:sz w:val="28"/>
          <w:szCs w:val="28"/>
          <w:lang w:val="uk-UA" w:eastAsia="uk-UA" w:bidi="ar-SA"/>
        </w:rPr>
        <w:t xml:space="preserve">о бального танцю. </w:t>
      </w:r>
    </w:p>
    <w:p w:rsidR="00A966D8" w:rsidRDefault="00A966D8">
      <w:pPr>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br w:type="page"/>
      </w:r>
    </w:p>
    <w:p w:rsidR="00A966D8" w:rsidRPr="00A966D8" w:rsidRDefault="00A966D8" w:rsidP="00A966D8">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A966D8">
        <w:rPr>
          <w:rFonts w:ascii="Times New Roman" w:eastAsia="Times New Roman" w:hAnsi="Times New Roman" w:cs="Times New Roman"/>
          <w:color w:val="000000"/>
          <w:sz w:val="28"/>
          <w:szCs w:val="28"/>
          <w:lang w:val="uk-UA" w:eastAsia="uk-UA" w:bidi="ar-SA"/>
        </w:rPr>
        <w:lastRenderedPageBreak/>
        <w:t>Фактично, викладачів можна розділити на теоретиків і практиків, і дисбаланс цих характеристик у викладачів у процесі викладання спеціалізованої галузі може призвести до погіршення якості освіти танцюристів.</w:t>
      </w:r>
    </w:p>
    <w:p w:rsidR="00A966D8" w:rsidRPr="00A966D8" w:rsidRDefault="00A966D8" w:rsidP="00A966D8">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A966D8">
        <w:rPr>
          <w:rFonts w:ascii="Times New Roman" w:eastAsia="Times New Roman" w:hAnsi="Times New Roman" w:cs="Times New Roman"/>
          <w:color w:val="000000"/>
          <w:sz w:val="28"/>
          <w:szCs w:val="28"/>
          <w:lang w:val="uk-UA" w:eastAsia="uk-UA" w:bidi="ar-SA"/>
        </w:rPr>
        <w:t>По-перше, базові знання з анатомії, фізіології та біомеханіки є одним з найважливіших елементів для того, щоб викладачі мали високий рівень експертизи, оскільки вони працюють з людським тілом. По-друге, груповий формат навчання, формат, який занурює танцюриста в суб’єкт-суб’єктний процес по лінії «викладач-колектив» і «колектив-колектив», сприяє не тільки класичним педагогічним і психологічним знанням, а й постійному створенню нових специфічних педагогічних технік, вдосконаленню та апробації методів і прийомів, а також глибокому знанню хореографічного мистецтва. Очікується, що викладач повинен сприяти глибокому знанню хореографічного мистецтва.</w:t>
      </w:r>
    </w:p>
    <w:p w:rsidR="00A966D8" w:rsidRPr="00A966D8" w:rsidRDefault="00A966D8" w:rsidP="00A966D8">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A966D8">
        <w:rPr>
          <w:rFonts w:ascii="Times New Roman" w:eastAsia="Times New Roman" w:hAnsi="Times New Roman" w:cs="Times New Roman"/>
          <w:color w:val="000000"/>
          <w:sz w:val="28"/>
          <w:szCs w:val="28"/>
          <w:lang w:val="uk-UA" w:eastAsia="uk-UA" w:bidi="ar-SA"/>
        </w:rPr>
        <w:t>З точки зору хореографії, очікується, що викладачі повинні мати високий рівень виконавських навичок. Як складний координаційний вид спорту, бальний танець вимагає цілеспрямованого впливу на опорно-руховий апарат учнів з метою розвитку їхніх виконавських навичок, що є однією з професійних компетенцій фахівця з хореографії.</w:t>
      </w:r>
    </w:p>
    <w:p w:rsidR="00A966D8" w:rsidRPr="00A966D8" w:rsidRDefault="00A966D8" w:rsidP="00A966D8">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A966D8">
        <w:rPr>
          <w:rFonts w:ascii="Times New Roman" w:eastAsia="Times New Roman" w:hAnsi="Times New Roman" w:cs="Times New Roman"/>
          <w:color w:val="000000"/>
          <w:sz w:val="28"/>
          <w:szCs w:val="28"/>
          <w:lang w:val="uk-UA" w:eastAsia="uk-UA" w:bidi="ar-SA"/>
        </w:rPr>
        <w:t>Можна припустити, що якщо педагог-хореограф не має достатнього практичного танцювального досвіду, то якість передачі інформації під час навчального процесу буде значно нижчою. Знання викладачем м’язових відчуттів у конкретних танцювальних рухах сприяє повному і, головне, об’єктивному розумінню виконавських навичок, якостей і вимог.</w:t>
      </w:r>
    </w:p>
    <w:p w:rsidR="00A966D8" w:rsidRDefault="00A966D8" w:rsidP="00A966D8">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A966D8">
        <w:rPr>
          <w:rFonts w:ascii="Times New Roman" w:eastAsia="Times New Roman" w:hAnsi="Times New Roman" w:cs="Times New Roman"/>
          <w:color w:val="000000"/>
          <w:sz w:val="28"/>
          <w:szCs w:val="28"/>
          <w:lang w:val="uk-UA" w:eastAsia="uk-UA" w:bidi="ar-SA"/>
        </w:rPr>
        <w:t xml:space="preserve">Спираючись на досвід педагогіки, особливо дидактики, можна стверджувати, що процес навчання хореографів та танцівників є з одного боку, викладач виступає в ролі менеджера пізнавальної діяльності, а з іншого – учень. У підготовці викладачів та танцівників необхідно спиратися на розумову (теоретичні знання) і безпосередньо рухову діяльність (танцювальна практика), які є складовими процесу навчання танцівників. </w:t>
      </w:r>
      <w:r w:rsidRPr="00A966D8">
        <w:rPr>
          <w:rFonts w:ascii="Times New Roman" w:eastAsia="Times New Roman" w:hAnsi="Times New Roman" w:cs="Times New Roman"/>
          <w:color w:val="000000"/>
          <w:sz w:val="28"/>
          <w:szCs w:val="28"/>
          <w:lang w:val="uk-UA" w:eastAsia="uk-UA" w:bidi="ar-SA"/>
        </w:rPr>
        <w:lastRenderedPageBreak/>
        <w:t>Через велику кількість фізичних навантажень іноді помилково вважають, що практична складова домінує над розумовою. Безперечно, односторонній процес навчання танцю, через неправильний підхід викладачів та учнів, може стати проблемою для навчання [7].</w:t>
      </w:r>
    </w:p>
    <w:p w:rsidR="007C2C1C" w:rsidRPr="00A966D8" w:rsidRDefault="007C2C1C" w:rsidP="00A966D8">
      <w:pPr>
        <w:rPr>
          <w:rFonts w:ascii="Times New Roman" w:eastAsia="Times New Roman" w:hAnsi="Times New Roman" w:cs="Times New Roman"/>
          <w:color w:val="000000"/>
          <w:sz w:val="28"/>
          <w:szCs w:val="28"/>
          <w:lang w:val="uk-UA" w:eastAsia="uk-UA" w:bidi="ar-SA"/>
        </w:rPr>
      </w:pPr>
    </w:p>
    <w:p w:rsidR="008D3D8F" w:rsidRDefault="0081530C" w:rsidP="0081530C">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2.2. Видатні викладачі </w:t>
      </w:r>
      <w:r w:rsidR="008D3D8F" w:rsidRPr="008D3D8F">
        <w:rPr>
          <w:rFonts w:ascii="Times New Roman" w:hAnsi="Times New Roman" w:cs="Times New Roman"/>
          <w:b/>
          <w:sz w:val="28"/>
          <w:szCs w:val="28"/>
          <w:lang w:val="uk-UA"/>
        </w:rPr>
        <w:t>сучасного бального танцю в Україні</w:t>
      </w:r>
    </w:p>
    <w:p w:rsidR="0081530C" w:rsidRPr="00AD5974" w:rsidRDefault="0081530C" w:rsidP="0081530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AD5974">
        <w:rPr>
          <w:rFonts w:ascii="Times New Roman" w:eastAsia="Times New Roman" w:hAnsi="Times New Roman" w:cs="Times New Roman"/>
          <w:color w:val="000000"/>
          <w:sz w:val="28"/>
          <w:szCs w:val="28"/>
          <w:lang w:val="uk-UA" w:eastAsia="uk-UA" w:bidi="ar-SA"/>
        </w:rPr>
        <w:t xml:space="preserve">Дмитро Дмитрович Базела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заслужений діяч мистецтв та доцент України. Закінчив факультет хореографії Київського університету культури (нині КНУКіМ), лауреат міжнародних конкурсів європейської та латиноамериканської програм, лауреат конкурсу артистів естради серед професійних виконавців, керівник дитячого спортивно-танцювального клубу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Калейдоскоп</w:t>
      </w:r>
      <w:r w:rsidR="000040A1">
        <w:rPr>
          <w:rFonts w:ascii="Times New Roman" w:eastAsia="Times New Roman" w:hAnsi="Times New Roman" w:cs="Times New Roman"/>
          <w:color w:val="000000"/>
          <w:sz w:val="28"/>
          <w:szCs w:val="28"/>
          <w:lang w:val="uk-UA" w:eastAsia="uk-UA" w:bidi="ar-SA"/>
        </w:rPr>
        <w:t>»</w:t>
      </w:r>
      <w:r w:rsidR="000C4C75">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З 1992 року працює в Київському державному університеті культури і мистецтв. Викладає в університеті: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Теорія та методика викладання латиноамериканських бальних танців</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Композиція конкурсних варіацій латиноамериканської програми</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Методика організації бальних хореографічних заходів</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w:t>
      </w:r>
    </w:p>
    <w:p w:rsidR="0081530C" w:rsidRDefault="0081530C" w:rsidP="0081530C">
      <w:pPr>
        <w:spacing w:after="0" w:line="360" w:lineRule="auto"/>
        <w:ind w:firstLine="709"/>
        <w:jc w:val="center"/>
        <w:rPr>
          <w:rFonts w:ascii="Times New Roman" w:eastAsia="Times New Roman" w:hAnsi="Times New Roman" w:cs="Times New Roman"/>
          <w:sz w:val="28"/>
          <w:szCs w:val="28"/>
          <w:highlight w:val="yellow"/>
          <w:lang w:val="uk-UA" w:eastAsia="uk-UA" w:bidi="ar-SA"/>
        </w:rPr>
      </w:pPr>
      <w:r w:rsidRPr="00523900">
        <w:rPr>
          <w:rFonts w:ascii="Times New Roman" w:eastAsia="Times New Roman" w:hAnsi="Times New Roman" w:cs="Times New Roman"/>
          <w:noProof/>
          <w:sz w:val="28"/>
          <w:szCs w:val="28"/>
          <w:lang w:bidi="ar-SA"/>
        </w:rPr>
        <w:drawing>
          <wp:inline distT="0" distB="0" distL="0" distR="0">
            <wp:extent cx="2932069" cy="3906982"/>
            <wp:effectExtent l="19050" t="0" r="1631" b="0"/>
            <wp:docPr id="3" name="Рисунок 9" descr="http://dance.knukim.edu.ua/wp-content/uploads/2023/03/baze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dance.knukim.edu.ua/wp-content/uploads/2023/03/bazela.jpg"/>
                    <pic:cNvPicPr>
                      <a:picLocks noChangeAspect="1" noChangeArrowheads="1"/>
                    </pic:cNvPicPr>
                  </pic:nvPicPr>
                  <pic:blipFill>
                    <a:blip r:embed="rId6" cstate="print"/>
                    <a:srcRect/>
                    <a:stretch>
                      <a:fillRect/>
                    </a:stretch>
                  </pic:blipFill>
                  <pic:spPr bwMode="auto">
                    <a:xfrm>
                      <a:off x="0" y="0"/>
                      <a:ext cx="2933618" cy="3909046"/>
                    </a:xfrm>
                    <a:prstGeom prst="rect">
                      <a:avLst/>
                    </a:prstGeom>
                    <a:noFill/>
                    <a:ln w="9525">
                      <a:noFill/>
                      <a:miter lim="800000"/>
                      <a:headEnd/>
                      <a:tailEnd/>
                    </a:ln>
                  </pic:spPr>
                </pic:pic>
              </a:graphicData>
            </a:graphic>
          </wp:inline>
        </w:drawing>
      </w:r>
    </w:p>
    <w:p w:rsidR="00523900" w:rsidRDefault="00523900" w:rsidP="0081530C">
      <w:pPr>
        <w:spacing w:after="0" w:line="360" w:lineRule="auto"/>
        <w:ind w:firstLine="709"/>
        <w:jc w:val="center"/>
        <w:rPr>
          <w:rFonts w:ascii="Times New Roman" w:eastAsia="Times New Roman" w:hAnsi="Times New Roman" w:cs="Times New Roman"/>
          <w:color w:val="000000"/>
          <w:sz w:val="28"/>
          <w:szCs w:val="28"/>
          <w:lang w:val="uk-UA" w:eastAsia="uk-UA" w:bidi="ar-SA"/>
        </w:rPr>
      </w:pPr>
      <w:r w:rsidRPr="00C47CFF">
        <w:rPr>
          <w:rFonts w:ascii="Times New Roman" w:eastAsia="Times New Roman" w:hAnsi="Times New Roman" w:cs="Times New Roman"/>
          <w:sz w:val="28"/>
          <w:szCs w:val="28"/>
          <w:lang w:val="uk-UA" w:eastAsia="uk-UA" w:bidi="ar-SA"/>
        </w:rPr>
        <w:t xml:space="preserve">Фото 1. </w:t>
      </w:r>
      <w:r w:rsidRPr="00AD5974">
        <w:rPr>
          <w:rFonts w:ascii="Times New Roman" w:eastAsia="Times New Roman" w:hAnsi="Times New Roman" w:cs="Times New Roman"/>
          <w:color w:val="000000"/>
          <w:sz w:val="28"/>
          <w:szCs w:val="28"/>
          <w:lang w:val="uk-UA" w:eastAsia="uk-UA" w:bidi="ar-SA"/>
        </w:rPr>
        <w:t>Дмитро Дмитрович Базела</w:t>
      </w:r>
    </w:p>
    <w:p w:rsidR="00C47CFF" w:rsidRPr="00A52FA8" w:rsidRDefault="00C47CFF" w:rsidP="0081530C">
      <w:pPr>
        <w:spacing w:after="0" w:line="360" w:lineRule="auto"/>
        <w:ind w:firstLine="709"/>
        <w:jc w:val="center"/>
        <w:rPr>
          <w:rFonts w:ascii="Times New Roman" w:eastAsia="Times New Roman" w:hAnsi="Times New Roman" w:cs="Times New Roman"/>
          <w:sz w:val="28"/>
          <w:szCs w:val="28"/>
          <w:highlight w:val="yellow"/>
          <w:lang w:val="uk-UA" w:eastAsia="uk-UA" w:bidi="ar-SA"/>
        </w:rPr>
      </w:pPr>
    </w:p>
    <w:p w:rsidR="0081530C" w:rsidRPr="00AD5974" w:rsidRDefault="0081530C" w:rsidP="0081530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AD5974">
        <w:rPr>
          <w:rFonts w:ascii="Times New Roman" w:eastAsia="Times New Roman" w:hAnsi="Times New Roman" w:cs="Times New Roman"/>
          <w:color w:val="000000"/>
          <w:sz w:val="28"/>
          <w:szCs w:val="28"/>
          <w:lang w:val="uk-UA" w:eastAsia="uk-UA" w:bidi="ar-SA"/>
        </w:rPr>
        <w:t xml:space="preserve">Організатор міжнародних змагань зі спортивних танців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Калейдоскоп</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та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Star Ukraine</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організатор всеукраїнських танцювально-спортивних змагань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Гран-прі Калейдоскоп</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член міжнародного журі WDSF, президент Всеукраїнської федерації танцювального спорту, голова Всеукраїнської громадської організації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ВФТС</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Голова суддівського комітету Всеукраїнської громадської організації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ВФТС</w:t>
      </w:r>
      <w:r w:rsidR="000040A1">
        <w:rPr>
          <w:rFonts w:ascii="Times New Roman" w:eastAsia="Times New Roman" w:hAnsi="Times New Roman" w:cs="Times New Roman"/>
          <w:color w:val="000000"/>
          <w:sz w:val="28"/>
          <w:szCs w:val="28"/>
          <w:lang w:val="uk-UA" w:eastAsia="uk-UA" w:bidi="ar-SA"/>
        </w:rPr>
        <w:t>»</w:t>
      </w:r>
      <w:r w:rsidR="000C4C75">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За 30 років пр</w:t>
      </w:r>
      <w:r w:rsidR="0071769A">
        <w:rPr>
          <w:rFonts w:ascii="Times New Roman" w:eastAsia="Times New Roman" w:hAnsi="Times New Roman" w:cs="Times New Roman"/>
          <w:color w:val="000000"/>
          <w:sz w:val="28"/>
          <w:szCs w:val="28"/>
          <w:lang w:val="uk-UA" w:eastAsia="uk-UA" w:bidi="ar-SA"/>
        </w:rPr>
        <w:t>офесійної діяльності підготував</w:t>
      </w:r>
      <w:r w:rsidRPr="00AD5974">
        <w:rPr>
          <w:rFonts w:ascii="Times New Roman" w:eastAsia="Times New Roman" w:hAnsi="Times New Roman" w:cs="Times New Roman"/>
          <w:color w:val="000000"/>
          <w:sz w:val="28"/>
          <w:szCs w:val="28"/>
          <w:lang w:val="uk-UA" w:eastAsia="uk-UA" w:bidi="ar-SA"/>
        </w:rPr>
        <w:t xml:space="preserve"> чемпіонів світу та Європи за версіями WD&amp;WDC, а також переможців та призерів національних та міжнародних змагань зі спортивних бальних танців.</w:t>
      </w:r>
    </w:p>
    <w:p w:rsidR="0081530C" w:rsidRPr="00AD5974" w:rsidRDefault="0081530C" w:rsidP="0081530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AD5974">
        <w:rPr>
          <w:rFonts w:ascii="Times New Roman" w:eastAsia="Times New Roman" w:hAnsi="Times New Roman" w:cs="Times New Roman"/>
          <w:color w:val="000000"/>
          <w:sz w:val="28"/>
          <w:szCs w:val="28"/>
          <w:lang w:val="uk-UA" w:eastAsia="uk-UA" w:bidi="ar-SA"/>
        </w:rPr>
        <w:t xml:space="preserve">Член журі телевізійного дитячого конкурсу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Крок до зірок</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голова журі Всеукраїнського фестивалю-конкурсу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Салют талантам</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член журі Всеукраїнського вокально-хореографічного конкурсу </w:t>
      </w:r>
      <w:r w:rsidR="000040A1">
        <w:rPr>
          <w:rFonts w:ascii="Times New Roman" w:eastAsia="Times New Roman" w:hAnsi="Times New Roman" w:cs="Times New Roman"/>
          <w:color w:val="000000"/>
          <w:sz w:val="28"/>
          <w:szCs w:val="28"/>
          <w:lang w:val="uk-UA" w:eastAsia="uk-UA" w:bidi="ar-SA"/>
        </w:rPr>
        <w:t>«Україна</w:t>
      </w:r>
      <w:r w:rsidRPr="00AD597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це ти</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та 3-го Всеукраїнського фестивалю</w:t>
      </w:r>
      <w:r w:rsidR="00893933">
        <w:rPr>
          <w:rFonts w:ascii="Times New Roman" w:eastAsia="Times New Roman" w:hAnsi="Times New Roman" w:cs="Times New Roman"/>
          <w:color w:val="000000"/>
          <w:sz w:val="28"/>
          <w:szCs w:val="28"/>
          <w:lang w:val="uk-UA" w:eastAsia="uk-UA" w:bidi="ar-SA"/>
        </w:rPr>
        <w:t xml:space="preserve">-конкурсу </w:t>
      </w:r>
      <w:r w:rsidR="000040A1">
        <w:rPr>
          <w:rFonts w:ascii="Times New Roman" w:eastAsia="Times New Roman" w:hAnsi="Times New Roman" w:cs="Times New Roman"/>
          <w:color w:val="000000"/>
          <w:sz w:val="28"/>
          <w:szCs w:val="28"/>
          <w:lang w:val="uk-UA" w:eastAsia="uk-UA" w:bidi="ar-SA"/>
        </w:rPr>
        <w:t>«</w:t>
      </w:r>
      <w:r w:rsidR="00893933">
        <w:rPr>
          <w:rFonts w:ascii="Times New Roman" w:eastAsia="Times New Roman" w:hAnsi="Times New Roman" w:cs="Times New Roman"/>
          <w:color w:val="000000"/>
          <w:sz w:val="28"/>
          <w:szCs w:val="28"/>
          <w:lang w:val="uk-UA" w:eastAsia="uk-UA" w:bidi="ar-SA"/>
        </w:rPr>
        <w:t>Світ у твоєму серці</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shd w:val="clear" w:color="auto" w:fill="F0F2F5"/>
          <w:lang w:val="uk-UA" w:eastAsia="uk-UA" w:bidi="ar-SA"/>
        </w:rPr>
        <w:t>.</w:t>
      </w:r>
    </w:p>
    <w:p w:rsidR="0081530C" w:rsidRDefault="0081530C" w:rsidP="0081530C">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AD5974">
        <w:rPr>
          <w:rFonts w:ascii="Times New Roman" w:eastAsia="Times New Roman" w:hAnsi="Times New Roman" w:cs="Times New Roman"/>
          <w:color w:val="000000"/>
          <w:sz w:val="28"/>
          <w:szCs w:val="28"/>
          <w:lang w:val="uk-UA" w:eastAsia="uk-UA" w:bidi="ar-SA"/>
        </w:rPr>
        <w:t>Також є автором численних програмних, навчально-методичних робіт та наукових публікацій з теорії та методики викладання латиноамериканських бальних танців та композиції конкурсних варіацій латиноамериканських програм.</w:t>
      </w:r>
    </w:p>
    <w:p w:rsidR="00D5497B" w:rsidRDefault="00D5497B" w:rsidP="0081530C">
      <w:pPr>
        <w:spacing w:after="0" w:line="360" w:lineRule="auto"/>
        <w:ind w:firstLine="709"/>
        <w:jc w:val="both"/>
        <w:rPr>
          <w:rFonts w:ascii="Times New Roman" w:eastAsia="Times New Roman" w:hAnsi="Times New Roman" w:cs="Times New Roman"/>
          <w:color w:val="000000"/>
          <w:sz w:val="28"/>
          <w:szCs w:val="28"/>
          <w:lang w:val="uk-UA" w:eastAsia="uk-UA" w:bidi="ar-SA"/>
        </w:rPr>
      </w:pPr>
      <w:proofErr w:type="spellStart"/>
      <w:r>
        <w:rPr>
          <w:rFonts w:ascii="Times New Roman" w:eastAsia="Times New Roman" w:hAnsi="Times New Roman" w:cs="Times New Roman"/>
          <w:color w:val="000000"/>
          <w:sz w:val="28"/>
          <w:szCs w:val="28"/>
          <w:lang w:val="uk-UA" w:eastAsia="uk-UA" w:bidi="ar-SA"/>
        </w:rPr>
        <w:t>Соронович</w:t>
      </w:r>
      <w:proofErr w:type="spellEnd"/>
      <w:r>
        <w:rPr>
          <w:rFonts w:ascii="Times New Roman" w:eastAsia="Times New Roman" w:hAnsi="Times New Roman" w:cs="Times New Roman"/>
          <w:color w:val="000000"/>
          <w:sz w:val="28"/>
          <w:szCs w:val="28"/>
          <w:lang w:val="uk-UA" w:eastAsia="uk-UA" w:bidi="ar-SA"/>
        </w:rPr>
        <w:t xml:space="preserve"> Ігор Михайлович – </w:t>
      </w:r>
      <w:r w:rsidR="009430B3">
        <w:rPr>
          <w:rFonts w:ascii="Times New Roman" w:eastAsia="Times New Roman" w:hAnsi="Times New Roman" w:cs="Times New Roman"/>
          <w:color w:val="000000"/>
          <w:sz w:val="28"/>
          <w:szCs w:val="28"/>
          <w:lang w:val="uk-UA" w:eastAsia="uk-UA" w:bidi="ar-SA"/>
        </w:rPr>
        <w:t xml:space="preserve">є кандидатом наук з фізичного виховання і спорту, з 2014 завідує кафедрою хореографії і танцювальних видів спорту Національного університету фізичного виховання і спорту України. Викладає теорію та методику викладання обраного виду спорту та тренерську практику. </w:t>
      </w:r>
    </w:p>
    <w:p w:rsidR="009430B3" w:rsidRDefault="009430B3" w:rsidP="0081530C">
      <w:pPr>
        <w:spacing w:after="0" w:line="360" w:lineRule="auto"/>
        <w:ind w:firstLine="709"/>
        <w:jc w:val="both"/>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Ігор Михайлович займається професійною та громадською активністю: є членом вченої ради тренерського факультету НУФВСУ, першим віце-президентом Асоціації спортивного танцю України, президентом клубу спортивного танцю НУФВСУ «</w:t>
      </w:r>
      <w:proofErr w:type="spellStart"/>
      <w:r>
        <w:rPr>
          <w:rFonts w:ascii="Times New Roman" w:eastAsia="Times New Roman" w:hAnsi="Times New Roman" w:cs="Times New Roman"/>
          <w:color w:val="000000"/>
          <w:sz w:val="28"/>
          <w:szCs w:val="28"/>
          <w:lang w:val="uk-UA" w:eastAsia="uk-UA" w:bidi="ar-SA"/>
        </w:rPr>
        <w:t>Супаданс</w:t>
      </w:r>
      <w:proofErr w:type="spellEnd"/>
      <w:r>
        <w:rPr>
          <w:rFonts w:ascii="Times New Roman" w:eastAsia="Times New Roman" w:hAnsi="Times New Roman" w:cs="Times New Roman"/>
          <w:color w:val="000000"/>
          <w:sz w:val="28"/>
          <w:szCs w:val="28"/>
          <w:lang w:val="uk-UA" w:eastAsia="uk-UA" w:bidi="ar-SA"/>
        </w:rPr>
        <w:t xml:space="preserve">». </w:t>
      </w:r>
    </w:p>
    <w:p w:rsidR="009430B3" w:rsidRDefault="009430B3" w:rsidP="0081530C">
      <w:pPr>
        <w:spacing w:after="0" w:line="360" w:lineRule="auto"/>
        <w:ind w:firstLine="709"/>
        <w:jc w:val="both"/>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 xml:space="preserve">Також є автором або співавтором більш ніж 15 навчально-методичних і наукових праць. </w:t>
      </w:r>
    </w:p>
    <w:p w:rsidR="009430B3" w:rsidRDefault="009430B3" w:rsidP="0081530C">
      <w:pPr>
        <w:spacing w:after="0" w:line="360" w:lineRule="auto"/>
        <w:ind w:firstLine="709"/>
        <w:jc w:val="both"/>
        <w:rPr>
          <w:rFonts w:ascii="Times New Roman" w:eastAsia="Times New Roman" w:hAnsi="Times New Roman" w:cs="Times New Roman"/>
          <w:color w:val="000000"/>
          <w:sz w:val="28"/>
          <w:szCs w:val="28"/>
          <w:lang w:val="uk-UA" w:eastAsia="uk-UA" w:bidi="ar-SA"/>
        </w:rPr>
      </w:pPr>
    </w:p>
    <w:p w:rsidR="00173EF7" w:rsidRPr="00AD5974" w:rsidRDefault="009430B3" w:rsidP="00173EF7">
      <w:pPr>
        <w:spacing w:after="0" w:line="360" w:lineRule="auto"/>
        <w:ind w:firstLine="709"/>
        <w:jc w:val="center"/>
        <w:rPr>
          <w:rFonts w:ascii="Times New Roman" w:eastAsia="Times New Roman" w:hAnsi="Times New Roman" w:cs="Times New Roman"/>
          <w:color w:val="000000"/>
          <w:sz w:val="28"/>
          <w:szCs w:val="28"/>
          <w:shd w:val="clear" w:color="auto" w:fill="F0F2F5"/>
          <w:lang w:val="uk-UA" w:eastAsia="uk-UA" w:bidi="ar-SA"/>
        </w:rPr>
      </w:pPr>
      <w:r>
        <w:rPr>
          <w:noProof/>
          <w:lang w:bidi="ar-SA"/>
        </w:rPr>
        <w:lastRenderedPageBreak/>
        <w:drawing>
          <wp:inline distT="0" distB="0" distL="0" distR="0" wp14:anchorId="4A65EA31" wp14:editId="2BBFB07D">
            <wp:extent cx="2524991" cy="3771900"/>
            <wp:effectExtent l="0" t="0" r="0" b="0"/>
            <wp:docPr id="1" name="Рисунок 1" descr="Соронович Ігор Михайлович | НУФВС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Соронович Ігор Михайлович | НУФВСУ"/>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533326" cy="3784351"/>
                    </a:xfrm>
                    <a:prstGeom prst="rect">
                      <a:avLst/>
                    </a:prstGeom>
                    <a:noFill/>
                    <a:ln>
                      <a:noFill/>
                    </a:ln>
                  </pic:spPr>
                </pic:pic>
              </a:graphicData>
            </a:graphic>
          </wp:inline>
        </w:drawing>
      </w:r>
    </w:p>
    <w:p w:rsidR="00173EF7" w:rsidRDefault="00173EF7" w:rsidP="00173EF7">
      <w:pPr>
        <w:spacing w:after="0" w:line="360" w:lineRule="auto"/>
        <w:ind w:firstLine="709"/>
        <w:jc w:val="center"/>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 xml:space="preserve">Фото 2. </w:t>
      </w:r>
      <w:proofErr w:type="spellStart"/>
      <w:r>
        <w:rPr>
          <w:rFonts w:ascii="Times New Roman" w:eastAsia="Times New Roman" w:hAnsi="Times New Roman" w:cs="Times New Roman"/>
          <w:color w:val="000000"/>
          <w:sz w:val="28"/>
          <w:szCs w:val="28"/>
          <w:lang w:val="uk-UA" w:eastAsia="uk-UA" w:bidi="ar-SA"/>
        </w:rPr>
        <w:t>Соронович</w:t>
      </w:r>
      <w:proofErr w:type="spellEnd"/>
      <w:r>
        <w:rPr>
          <w:rFonts w:ascii="Times New Roman" w:eastAsia="Times New Roman" w:hAnsi="Times New Roman" w:cs="Times New Roman"/>
          <w:color w:val="000000"/>
          <w:sz w:val="28"/>
          <w:szCs w:val="28"/>
          <w:lang w:val="uk-UA" w:eastAsia="uk-UA" w:bidi="ar-SA"/>
        </w:rPr>
        <w:t xml:space="preserve"> Ігор Михайлович</w:t>
      </w:r>
    </w:p>
    <w:p w:rsidR="00173EF7" w:rsidRDefault="00173EF7" w:rsidP="00173EF7">
      <w:pPr>
        <w:spacing w:after="0" w:line="360" w:lineRule="auto"/>
        <w:ind w:firstLine="709"/>
        <w:jc w:val="both"/>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Є майстром спорту України міжнародного класу, багаторазовим чемпіоном України зі спортивного танцю, фіналістом кубків Світу зі спортивного танцю, організатором численних змагань.</w:t>
      </w:r>
      <w:r w:rsidR="00453BCE">
        <w:rPr>
          <w:rFonts w:ascii="Times New Roman" w:eastAsia="Times New Roman" w:hAnsi="Times New Roman" w:cs="Times New Roman"/>
          <w:color w:val="000000"/>
          <w:sz w:val="28"/>
          <w:szCs w:val="28"/>
          <w:lang w:val="uk-UA" w:eastAsia="uk-UA" w:bidi="ar-SA"/>
        </w:rPr>
        <w:t xml:space="preserve"> Постановник бальної хореографії у третьому сезоні проекту «Танцюють всі», а у другому сезоні – виступ на сцені в парі з Катериною </w:t>
      </w:r>
      <w:proofErr w:type="spellStart"/>
      <w:r w:rsidR="00453BCE">
        <w:rPr>
          <w:rFonts w:ascii="Times New Roman" w:eastAsia="Times New Roman" w:hAnsi="Times New Roman" w:cs="Times New Roman"/>
          <w:color w:val="000000"/>
          <w:sz w:val="28"/>
          <w:szCs w:val="28"/>
          <w:lang w:val="uk-UA" w:eastAsia="uk-UA" w:bidi="ar-SA"/>
        </w:rPr>
        <w:t>Бухтіяровою</w:t>
      </w:r>
      <w:proofErr w:type="spellEnd"/>
      <w:r w:rsidR="00453BCE">
        <w:rPr>
          <w:rFonts w:ascii="Times New Roman" w:eastAsia="Times New Roman" w:hAnsi="Times New Roman" w:cs="Times New Roman"/>
          <w:color w:val="000000"/>
          <w:sz w:val="28"/>
          <w:szCs w:val="28"/>
          <w:lang w:val="uk-UA" w:eastAsia="uk-UA" w:bidi="ar-SA"/>
        </w:rPr>
        <w:t xml:space="preserve">, танцюючи вальс. </w:t>
      </w:r>
    </w:p>
    <w:p w:rsidR="00453BCE" w:rsidRDefault="004B3DF5" w:rsidP="00173EF7">
      <w:pPr>
        <w:spacing w:after="0" w:line="360" w:lineRule="auto"/>
        <w:ind w:firstLine="709"/>
        <w:jc w:val="both"/>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 xml:space="preserve">Бойко Оксана Володимирівна - з 2014 року є старшим викладачем кафедри хореографії і танцювальних видів спорту НУФВСУ. Викладає практикум зі спортивного танцю, теорію та методику викладання обраного виду спорту і спортивні танці та методику їх виконання. </w:t>
      </w:r>
    </w:p>
    <w:p w:rsidR="004B3DF5" w:rsidRDefault="004B3DF5" w:rsidP="00173EF7">
      <w:pPr>
        <w:spacing w:after="0" w:line="360" w:lineRule="auto"/>
        <w:ind w:firstLine="709"/>
        <w:jc w:val="both"/>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Є членом Президії Асоціації спортивного танцю України, головним тренером клубу спортивного танцю «</w:t>
      </w:r>
      <w:proofErr w:type="spellStart"/>
      <w:r>
        <w:rPr>
          <w:rFonts w:ascii="Times New Roman" w:eastAsia="Times New Roman" w:hAnsi="Times New Roman" w:cs="Times New Roman"/>
          <w:color w:val="000000"/>
          <w:sz w:val="28"/>
          <w:szCs w:val="28"/>
          <w:lang w:val="uk-UA" w:eastAsia="uk-UA" w:bidi="ar-SA"/>
        </w:rPr>
        <w:t>Супаданс</w:t>
      </w:r>
      <w:proofErr w:type="spellEnd"/>
      <w:r>
        <w:rPr>
          <w:rFonts w:ascii="Times New Roman" w:eastAsia="Times New Roman" w:hAnsi="Times New Roman" w:cs="Times New Roman"/>
          <w:color w:val="000000"/>
          <w:sz w:val="28"/>
          <w:szCs w:val="28"/>
          <w:lang w:val="uk-UA" w:eastAsia="uk-UA" w:bidi="ar-SA"/>
        </w:rPr>
        <w:t xml:space="preserve">» НУФВСУ та суддею міжнародної категорії зі спортивного танцю. </w:t>
      </w:r>
    </w:p>
    <w:p w:rsidR="004B3DF5" w:rsidRDefault="004B3DF5" w:rsidP="00173EF7">
      <w:pPr>
        <w:spacing w:after="0" w:line="360" w:lineRule="auto"/>
        <w:ind w:firstLine="709"/>
        <w:jc w:val="both"/>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 xml:space="preserve">Оксана Володимирівна – чемпіон України зі спортивного танцю, фіналіст кубків Світу зі спортивного танцю, та їй присвоєно звання майстер спорту України міжнародного класу зі спортивного танцю. </w:t>
      </w:r>
    </w:p>
    <w:p w:rsidR="004B3DF5" w:rsidRDefault="004B3DF5" w:rsidP="00173EF7">
      <w:pPr>
        <w:spacing w:after="0" w:line="360" w:lineRule="auto"/>
        <w:ind w:firstLine="709"/>
        <w:jc w:val="both"/>
        <w:rPr>
          <w:rFonts w:ascii="Times New Roman" w:eastAsia="Times New Roman" w:hAnsi="Times New Roman" w:cs="Times New Roman"/>
          <w:color w:val="000000"/>
          <w:sz w:val="28"/>
          <w:szCs w:val="28"/>
          <w:lang w:val="uk-UA" w:eastAsia="uk-UA" w:bidi="ar-SA"/>
        </w:rPr>
      </w:pPr>
    </w:p>
    <w:p w:rsidR="004B3DF5" w:rsidRDefault="004B3DF5" w:rsidP="004B3DF5">
      <w:pPr>
        <w:spacing w:after="0" w:line="360" w:lineRule="auto"/>
        <w:ind w:firstLine="709"/>
        <w:jc w:val="center"/>
        <w:rPr>
          <w:rFonts w:ascii="Times New Roman" w:eastAsia="Times New Roman" w:hAnsi="Times New Roman" w:cs="Times New Roman"/>
          <w:color w:val="000000"/>
          <w:sz w:val="28"/>
          <w:szCs w:val="28"/>
          <w:lang w:val="uk-UA" w:eastAsia="uk-UA" w:bidi="ar-SA"/>
        </w:rPr>
      </w:pPr>
      <w:r>
        <w:rPr>
          <w:noProof/>
          <w:lang w:bidi="ar-SA"/>
        </w:rPr>
        <w:lastRenderedPageBreak/>
        <w:drawing>
          <wp:inline distT="0" distB="0" distL="0" distR="0" wp14:anchorId="53B7BB1D" wp14:editId="367E3784">
            <wp:extent cx="2613660" cy="3939277"/>
            <wp:effectExtent l="0" t="0" r="0" b="0"/>
            <wp:docPr id="4" name="Рисунок 4" descr="Бойко Оксана Володимирівна | НУФВС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Бойко Оксана Володимирівна | НУФВС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28125" cy="3961078"/>
                    </a:xfrm>
                    <a:prstGeom prst="rect">
                      <a:avLst/>
                    </a:prstGeom>
                    <a:noFill/>
                    <a:ln>
                      <a:noFill/>
                    </a:ln>
                  </pic:spPr>
                </pic:pic>
              </a:graphicData>
            </a:graphic>
          </wp:inline>
        </w:drawing>
      </w:r>
    </w:p>
    <w:p w:rsidR="004B3DF5" w:rsidRDefault="004B3DF5" w:rsidP="004B3DF5">
      <w:pPr>
        <w:spacing w:after="0" w:line="360" w:lineRule="auto"/>
        <w:ind w:firstLine="709"/>
        <w:jc w:val="center"/>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Фото 3. Бойко Оксана Володимирівна</w:t>
      </w:r>
    </w:p>
    <w:p w:rsidR="0081530C" w:rsidRPr="00AD5974" w:rsidRDefault="0081530C" w:rsidP="0081530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AD5974">
        <w:rPr>
          <w:rFonts w:ascii="Times New Roman" w:eastAsia="Times New Roman" w:hAnsi="Times New Roman" w:cs="Times New Roman"/>
          <w:color w:val="000000"/>
          <w:sz w:val="28"/>
          <w:szCs w:val="28"/>
          <w:lang w:val="uk-UA" w:eastAsia="uk-UA" w:bidi="ar-SA"/>
        </w:rPr>
        <w:t xml:space="preserve">Шоптенко Олена </w:t>
      </w:r>
      <w:r w:rsidR="00523900">
        <w:rPr>
          <w:rFonts w:ascii="Times New Roman" w:eastAsia="Times New Roman" w:hAnsi="Times New Roman" w:cs="Times New Roman"/>
          <w:color w:val="000000"/>
          <w:sz w:val="28"/>
          <w:szCs w:val="28"/>
          <w:lang w:val="uk-UA" w:eastAsia="uk-UA" w:bidi="ar-SA"/>
        </w:rPr>
        <w:t>Вікторівна – викладач, м</w:t>
      </w:r>
      <w:r w:rsidRPr="00AD5974">
        <w:rPr>
          <w:rFonts w:ascii="Times New Roman" w:eastAsia="Times New Roman" w:hAnsi="Times New Roman" w:cs="Times New Roman"/>
          <w:color w:val="000000"/>
          <w:sz w:val="28"/>
          <w:szCs w:val="28"/>
          <w:lang w:val="uk-UA" w:eastAsia="uk-UA" w:bidi="ar-SA"/>
        </w:rPr>
        <w:t xml:space="preserve">айстер спорту міжнародного класу, чемпіонка світу з бальних танців 2006 року за програмою IDSA (10 танців), чемпіонка світу з латиноамериканської програми 2006 року за програмою IDU, чемпіонка України з бальних танців 2007 року за програмою 10 танців. Переможець програми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Танці з зірками</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(2016). Викладає за напрямом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Мистецтво хореографа</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w:t>
      </w:r>
    </w:p>
    <w:p w:rsidR="00523900" w:rsidRPr="00AD5974" w:rsidRDefault="00523900" w:rsidP="00523900">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AD5974">
        <w:rPr>
          <w:rFonts w:ascii="Times New Roman" w:eastAsia="Times New Roman" w:hAnsi="Times New Roman" w:cs="Times New Roman"/>
          <w:color w:val="000000"/>
          <w:sz w:val="28"/>
          <w:szCs w:val="28"/>
          <w:lang w:val="uk-UA" w:eastAsia="uk-UA" w:bidi="ar-SA"/>
        </w:rPr>
        <w:t xml:space="preserve">Олена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відома виконавиця та головний хореограф телепроекту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Танці з зірками</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учасниця проектів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Танцюю для тебе</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Танцюють всі</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Фабрика зірок</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«Україна</w:t>
      </w:r>
      <w:r w:rsidRPr="00AD5974">
        <w:rPr>
          <w:rFonts w:ascii="Times New Roman" w:eastAsia="Times New Roman" w:hAnsi="Times New Roman" w:cs="Times New Roman"/>
          <w:color w:val="000000"/>
          <w:sz w:val="28"/>
          <w:szCs w:val="28"/>
          <w:lang w:val="uk-UA" w:eastAsia="uk-UA" w:bidi="ar-SA"/>
        </w:rPr>
        <w:t xml:space="preserve"> сльозам не вірить</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Українська красуня</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Мій Ден</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Шоу #1</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Червоне або чорне</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Великі танці</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та багато інших танцювальних телевізійних проектів.</w:t>
      </w:r>
    </w:p>
    <w:p w:rsidR="0081530C" w:rsidRPr="00A52FA8" w:rsidRDefault="0081530C" w:rsidP="0081530C">
      <w:pPr>
        <w:spacing w:after="0" w:line="360" w:lineRule="auto"/>
        <w:ind w:firstLine="709"/>
        <w:jc w:val="both"/>
        <w:rPr>
          <w:rFonts w:ascii="Times New Roman" w:eastAsia="Times New Roman" w:hAnsi="Times New Roman" w:cs="Times New Roman"/>
          <w:sz w:val="28"/>
          <w:szCs w:val="28"/>
          <w:highlight w:val="yellow"/>
          <w:lang w:val="uk-UA" w:eastAsia="uk-UA" w:bidi="ar-SA"/>
        </w:rPr>
      </w:pPr>
    </w:p>
    <w:p w:rsidR="00523900" w:rsidRDefault="00523900" w:rsidP="00523900">
      <w:pPr>
        <w:spacing w:after="0" w:line="360" w:lineRule="auto"/>
        <w:ind w:firstLine="709"/>
        <w:jc w:val="center"/>
        <w:rPr>
          <w:rFonts w:ascii="Times New Roman" w:eastAsia="Times New Roman" w:hAnsi="Times New Roman" w:cs="Times New Roman"/>
          <w:sz w:val="28"/>
          <w:szCs w:val="28"/>
          <w:lang w:val="uk-UA" w:eastAsia="uk-UA" w:bidi="ar-SA"/>
        </w:rPr>
      </w:pPr>
    </w:p>
    <w:p w:rsidR="0081530C" w:rsidRDefault="0081530C" w:rsidP="00523900">
      <w:pPr>
        <w:spacing w:after="0" w:line="360" w:lineRule="auto"/>
        <w:ind w:firstLine="709"/>
        <w:jc w:val="center"/>
        <w:rPr>
          <w:rFonts w:ascii="Times New Roman" w:eastAsia="Times New Roman" w:hAnsi="Times New Roman" w:cs="Times New Roman"/>
          <w:sz w:val="28"/>
          <w:szCs w:val="28"/>
          <w:highlight w:val="yellow"/>
          <w:lang w:val="uk-UA" w:eastAsia="uk-UA" w:bidi="ar-SA"/>
        </w:rPr>
      </w:pPr>
      <w:r w:rsidRPr="00523900">
        <w:rPr>
          <w:rFonts w:ascii="Times New Roman" w:eastAsia="Times New Roman" w:hAnsi="Times New Roman" w:cs="Times New Roman"/>
          <w:noProof/>
          <w:sz w:val="28"/>
          <w:szCs w:val="28"/>
          <w:lang w:bidi="ar-SA"/>
        </w:rPr>
        <w:lastRenderedPageBreak/>
        <w:drawing>
          <wp:inline distT="0" distB="0" distL="0" distR="0">
            <wp:extent cx="4286885" cy="4286885"/>
            <wp:effectExtent l="19050" t="0" r="0" b="0"/>
            <wp:docPr id="6" name="Рисунок 11" descr="http://dance.knukim.edu.ua/wp-content/uploads/2021/05/g_shoptenk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dance.knukim.edu.ua/wp-content/uploads/2021/05/g_shoptenko.jpg"/>
                    <pic:cNvPicPr>
                      <a:picLocks noChangeAspect="1" noChangeArrowheads="1"/>
                    </pic:cNvPicPr>
                  </pic:nvPicPr>
                  <pic:blipFill>
                    <a:blip r:embed="rId9" cstate="print"/>
                    <a:srcRect/>
                    <a:stretch>
                      <a:fillRect/>
                    </a:stretch>
                  </pic:blipFill>
                  <pic:spPr bwMode="auto">
                    <a:xfrm>
                      <a:off x="0" y="0"/>
                      <a:ext cx="4286885" cy="4286885"/>
                    </a:xfrm>
                    <a:prstGeom prst="rect">
                      <a:avLst/>
                    </a:prstGeom>
                    <a:noFill/>
                    <a:ln w="9525">
                      <a:noFill/>
                      <a:miter lim="800000"/>
                      <a:headEnd/>
                      <a:tailEnd/>
                    </a:ln>
                  </pic:spPr>
                </pic:pic>
              </a:graphicData>
            </a:graphic>
          </wp:inline>
        </w:drawing>
      </w:r>
    </w:p>
    <w:p w:rsidR="00523900" w:rsidRPr="00A52FA8" w:rsidRDefault="004B3DF5" w:rsidP="004B3DF5">
      <w:pPr>
        <w:spacing w:after="0" w:line="360" w:lineRule="auto"/>
        <w:ind w:firstLine="709"/>
        <w:jc w:val="center"/>
        <w:rPr>
          <w:rFonts w:ascii="Times New Roman" w:eastAsia="Times New Roman" w:hAnsi="Times New Roman" w:cs="Times New Roman"/>
          <w:sz w:val="28"/>
          <w:szCs w:val="28"/>
          <w:lang w:val="uk-UA" w:eastAsia="uk-UA" w:bidi="ar-SA"/>
        </w:rPr>
      </w:pPr>
      <w:r>
        <w:rPr>
          <w:rFonts w:ascii="Times New Roman" w:eastAsia="Times New Roman" w:hAnsi="Times New Roman" w:cs="Times New Roman"/>
          <w:sz w:val="28"/>
          <w:szCs w:val="28"/>
          <w:lang w:val="uk-UA" w:eastAsia="uk-UA" w:bidi="ar-SA"/>
        </w:rPr>
        <w:t>Фото 4</w:t>
      </w:r>
      <w:r w:rsidR="00523900" w:rsidRPr="00523900">
        <w:rPr>
          <w:rFonts w:ascii="Times New Roman" w:eastAsia="Times New Roman" w:hAnsi="Times New Roman" w:cs="Times New Roman"/>
          <w:sz w:val="28"/>
          <w:szCs w:val="28"/>
          <w:lang w:val="uk-UA" w:eastAsia="uk-UA" w:bidi="ar-SA"/>
        </w:rPr>
        <w:t>. Шоптенко Олена</w:t>
      </w:r>
    </w:p>
    <w:p w:rsidR="0081530C" w:rsidRPr="00AD5974" w:rsidRDefault="0081530C" w:rsidP="0081530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AD5974">
        <w:rPr>
          <w:rFonts w:ascii="Times New Roman" w:eastAsia="Times New Roman" w:hAnsi="Times New Roman" w:cs="Times New Roman"/>
          <w:color w:val="000000"/>
          <w:sz w:val="28"/>
          <w:szCs w:val="28"/>
          <w:lang w:val="uk-UA" w:eastAsia="uk-UA" w:bidi="ar-SA"/>
        </w:rPr>
        <w:t>Автор творчих проектів: шоу-балет Kitch (2009-2013), шоу-балет Geome THREE (2017), Hush: Dance Productions. Також є членом журі національних та міжнародних мистецьких фестивалів і конкурсів.</w:t>
      </w:r>
    </w:p>
    <w:p w:rsidR="0081530C" w:rsidRPr="00AD5974" w:rsidRDefault="0081530C" w:rsidP="0081530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AD5974">
        <w:rPr>
          <w:rFonts w:ascii="Times New Roman" w:eastAsia="Times New Roman" w:hAnsi="Times New Roman" w:cs="Times New Roman"/>
          <w:color w:val="000000"/>
          <w:sz w:val="28"/>
          <w:szCs w:val="28"/>
          <w:lang w:val="uk-UA" w:eastAsia="uk-UA" w:bidi="ar-SA"/>
        </w:rPr>
        <w:t>Олена постійно ділиться своїми знаннями та творчим досвідом на відкритих майстер-класах на факультеті хореографічного мистецтва.</w:t>
      </w:r>
    </w:p>
    <w:p w:rsidR="0081530C" w:rsidRDefault="0081530C" w:rsidP="0081530C">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AD5974">
        <w:rPr>
          <w:rFonts w:ascii="Times New Roman" w:eastAsia="Times New Roman" w:hAnsi="Times New Roman" w:cs="Times New Roman"/>
          <w:color w:val="000000"/>
          <w:sz w:val="28"/>
          <w:szCs w:val="28"/>
          <w:lang w:val="uk-UA" w:eastAsia="uk-UA" w:bidi="ar-SA"/>
        </w:rPr>
        <w:t xml:space="preserve">Юрій Васючук та Яна Васючук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зіркові випускники кафедри бальної хореографії спеціальності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Хореографія</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та кваліфікації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Хореограф бального танцю, викладач спеціалізації</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Вони є чемпіонами України з європейської програми, чемпіонами України з латиноамериканської програми, чемпіонами України з секвенції, фіналістами чемпіонату світу з секвенції, багаторазовими призерами та переможцями найпрестижніших турнірів з бальних танців у світі. Вони є представниками громадської організації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Київський центр танцю</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та головними тренерами клубу спортивного танцю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Sport Dance</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Викладають такі дисципліни: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Теорія та</w:t>
      </w:r>
      <w:r w:rsidRPr="00AD5974">
        <w:rPr>
          <w:rFonts w:ascii="Times New Roman" w:eastAsia="Times New Roman" w:hAnsi="Times New Roman" w:cs="Times New Roman"/>
          <w:color w:val="000000"/>
          <w:sz w:val="28"/>
          <w:szCs w:val="28"/>
          <w:shd w:val="clear" w:color="auto" w:fill="F0F2F5"/>
          <w:lang w:val="uk-UA" w:eastAsia="uk-UA" w:bidi="ar-SA"/>
        </w:rPr>
        <w:t xml:space="preserve"> </w:t>
      </w:r>
      <w:r w:rsidRPr="00AD5974">
        <w:rPr>
          <w:rFonts w:ascii="Times New Roman" w:eastAsia="Times New Roman" w:hAnsi="Times New Roman" w:cs="Times New Roman"/>
          <w:color w:val="000000"/>
          <w:sz w:val="28"/>
          <w:szCs w:val="28"/>
          <w:lang w:val="uk-UA" w:eastAsia="uk-UA" w:bidi="ar-SA"/>
        </w:rPr>
        <w:lastRenderedPageBreak/>
        <w:t>методика викладання європейських бальних танців</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Теорія та методика викладання латиноамериканських бальних танців</w:t>
      </w:r>
      <w:r w:rsidR="000040A1">
        <w:rPr>
          <w:rFonts w:ascii="Times New Roman" w:eastAsia="Times New Roman" w:hAnsi="Times New Roman" w:cs="Times New Roman"/>
          <w:color w:val="000000"/>
          <w:sz w:val="28"/>
          <w:szCs w:val="28"/>
          <w:lang w:val="uk-UA" w:eastAsia="uk-UA" w:bidi="ar-SA"/>
        </w:rPr>
        <w:t>»</w:t>
      </w:r>
      <w:r w:rsidRPr="00AD5974">
        <w:rPr>
          <w:rFonts w:ascii="Times New Roman" w:eastAsia="Times New Roman" w:hAnsi="Times New Roman" w:cs="Times New Roman"/>
          <w:color w:val="000000"/>
          <w:sz w:val="28"/>
          <w:szCs w:val="28"/>
          <w:lang w:val="uk-UA" w:eastAsia="uk-UA" w:bidi="ar-SA"/>
        </w:rPr>
        <w:t>.</w:t>
      </w:r>
    </w:p>
    <w:p w:rsidR="00523900" w:rsidRDefault="00523900" w:rsidP="00523900">
      <w:pPr>
        <w:spacing w:after="0" w:line="360" w:lineRule="auto"/>
        <w:ind w:firstLine="709"/>
        <w:jc w:val="center"/>
        <w:rPr>
          <w:rFonts w:ascii="Times New Roman" w:eastAsia="Times New Roman" w:hAnsi="Times New Roman" w:cs="Times New Roman"/>
          <w:color w:val="000000"/>
          <w:sz w:val="28"/>
          <w:szCs w:val="28"/>
          <w:lang w:val="uk-UA" w:eastAsia="uk-UA" w:bidi="ar-SA"/>
        </w:rPr>
      </w:pPr>
      <w:r w:rsidRPr="00523900">
        <w:rPr>
          <w:rFonts w:ascii="Times New Roman" w:eastAsia="Times New Roman" w:hAnsi="Times New Roman" w:cs="Times New Roman"/>
          <w:noProof/>
          <w:color w:val="000000"/>
          <w:sz w:val="28"/>
          <w:szCs w:val="28"/>
          <w:highlight w:val="yellow"/>
          <w:lang w:bidi="ar-SA"/>
        </w:rPr>
        <w:drawing>
          <wp:inline distT="0" distB="0" distL="0" distR="0">
            <wp:extent cx="4286993" cy="4750130"/>
            <wp:effectExtent l="19050" t="0" r="0" b="0"/>
            <wp:docPr id="22" name="Рисунок 13" descr="http://dance.knukim.edu.ua/wp-content/uploads/2021/05/g_vasyuty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dance.knukim.edu.ua/wp-content/uploads/2021/05/g_vasyutyak.jpg"/>
                    <pic:cNvPicPr>
                      <a:picLocks noChangeAspect="1" noChangeArrowheads="1"/>
                    </pic:cNvPicPr>
                  </pic:nvPicPr>
                  <pic:blipFill>
                    <a:blip r:embed="rId10" cstate="print"/>
                    <a:srcRect/>
                    <a:stretch>
                      <a:fillRect/>
                    </a:stretch>
                  </pic:blipFill>
                  <pic:spPr bwMode="auto">
                    <a:xfrm>
                      <a:off x="0" y="0"/>
                      <a:ext cx="4286885" cy="4750010"/>
                    </a:xfrm>
                    <a:prstGeom prst="rect">
                      <a:avLst/>
                    </a:prstGeom>
                    <a:noFill/>
                    <a:ln w="9525">
                      <a:noFill/>
                      <a:miter lim="800000"/>
                      <a:headEnd/>
                      <a:tailEnd/>
                    </a:ln>
                  </pic:spPr>
                </pic:pic>
              </a:graphicData>
            </a:graphic>
          </wp:inline>
        </w:drawing>
      </w:r>
    </w:p>
    <w:p w:rsidR="00523900" w:rsidRDefault="004B3DF5" w:rsidP="00523900">
      <w:pPr>
        <w:spacing w:after="0" w:line="360" w:lineRule="auto"/>
        <w:ind w:firstLine="709"/>
        <w:jc w:val="center"/>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Фото 5</w:t>
      </w:r>
      <w:r w:rsidR="00523900" w:rsidRPr="00523900">
        <w:rPr>
          <w:rFonts w:ascii="Times New Roman" w:eastAsia="Times New Roman" w:hAnsi="Times New Roman" w:cs="Times New Roman"/>
          <w:color w:val="000000"/>
          <w:sz w:val="28"/>
          <w:szCs w:val="28"/>
          <w:lang w:val="uk-UA" w:eastAsia="uk-UA" w:bidi="ar-SA"/>
        </w:rPr>
        <w:t xml:space="preserve">. </w:t>
      </w:r>
      <w:r w:rsidR="00523900" w:rsidRPr="00AD5974">
        <w:rPr>
          <w:rFonts w:ascii="Times New Roman" w:eastAsia="Times New Roman" w:hAnsi="Times New Roman" w:cs="Times New Roman"/>
          <w:color w:val="000000"/>
          <w:sz w:val="28"/>
          <w:szCs w:val="28"/>
          <w:lang w:val="uk-UA" w:eastAsia="uk-UA" w:bidi="ar-SA"/>
        </w:rPr>
        <w:t>Юрій Васючук та Яна Васючук</w:t>
      </w:r>
    </w:p>
    <w:p w:rsidR="00523900" w:rsidRPr="00AD5974" w:rsidRDefault="00523900" w:rsidP="00523900">
      <w:pPr>
        <w:spacing w:after="0" w:line="360" w:lineRule="auto"/>
        <w:ind w:firstLine="709"/>
        <w:jc w:val="center"/>
        <w:rPr>
          <w:rFonts w:ascii="Times New Roman" w:eastAsia="Times New Roman" w:hAnsi="Times New Roman" w:cs="Times New Roman"/>
          <w:color w:val="000000"/>
          <w:sz w:val="28"/>
          <w:szCs w:val="28"/>
          <w:shd w:val="clear" w:color="auto" w:fill="F0F2F5"/>
          <w:lang w:val="uk-UA" w:eastAsia="uk-UA" w:bidi="ar-SA"/>
        </w:rPr>
      </w:pPr>
    </w:p>
    <w:p w:rsidR="0081530C" w:rsidRPr="00AD5974" w:rsidRDefault="00893933" w:rsidP="0081530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t>У минулому були соліст</w:t>
      </w:r>
      <w:r w:rsidR="0081530C" w:rsidRPr="00AD5974">
        <w:rPr>
          <w:rFonts w:ascii="Times New Roman" w:eastAsia="Times New Roman" w:hAnsi="Times New Roman" w:cs="Times New Roman"/>
          <w:color w:val="000000"/>
          <w:sz w:val="28"/>
          <w:szCs w:val="28"/>
          <w:lang w:val="uk-UA" w:eastAsia="uk-UA" w:bidi="ar-SA"/>
        </w:rPr>
        <w:t xml:space="preserve">ами першого професійного ансамблю бального танцю </w:t>
      </w:r>
      <w:r w:rsidR="000040A1">
        <w:rPr>
          <w:rFonts w:ascii="Times New Roman" w:eastAsia="Times New Roman" w:hAnsi="Times New Roman" w:cs="Times New Roman"/>
          <w:color w:val="000000"/>
          <w:sz w:val="28"/>
          <w:szCs w:val="28"/>
          <w:lang w:val="uk-UA" w:eastAsia="uk-UA" w:bidi="ar-SA"/>
        </w:rPr>
        <w:t>«</w:t>
      </w:r>
      <w:r w:rsidR="0081530C" w:rsidRPr="00AD5974">
        <w:rPr>
          <w:rFonts w:ascii="Times New Roman" w:eastAsia="Times New Roman" w:hAnsi="Times New Roman" w:cs="Times New Roman"/>
          <w:color w:val="000000"/>
          <w:sz w:val="28"/>
          <w:szCs w:val="28"/>
          <w:lang w:val="uk-UA" w:eastAsia="uk-UA" w:bidi="ar-SA"/>
        </w:rPr>
        <w:t>Вікторія</w:t>
      </w:r>
      <w:r w:rsidR="000040A1">
        <w:rPr>
          <w:rFonts w:ascii="Times New Roman" w:eastAsia="Times New Roman" w:hAnsi="Times New Roman" w:cs="Times New Roman"/>
          <w:color w:val="000000"/>
          <w:sz w:val="28"/>
          <w:szCs w:val="28"/>
          <w:lang w:val="uk-UA" w:eastAsia="uk-UA" w:bidi="ar-SA"/>
        </w:rPr>
        <w:t>»</w:t>
      </w:r>
      <w:r w:rsidR="0081530C" w:rsidRPr="00AD5974">
        <w:rPr>
          <w:rFonts w:ascii="Times New Roman" w:eastAsia="Times New Roman" w:hAnsi="Times New Roman" w:cs="Times New Roman"/>
          <w:color w:val="000000"/>
          <w:sz w:val="28"/>
          <w:szCs w:val="28"/>
          <w:lang w:val="uk-UA" w:eastAsia="uk-UA" w:bidi="ar-SA"/>
        </w:rPr>
        <w:t xml:space="preserve"> (керівник </w:t>
      </w:r>
      <w:r w:rsidR="000040A1">
        <w:rPr>
          <w:rFonts w:ascii="Times New Roman" w:eastAsia="Times New Roman" w:hAnsi="Times New Roman" w:cs="Times New Roman"/>
          <w:color w:val="000000"/>
          <w:sz w:val="28"/>
          <w:szCs w:val="28"/>
          <w:lang w:val="uk-UA" w:eastAsia="uk-UA" w:bidi="ar-SA"/>
        </w:rPr>
        <w:t>–</w:t>
      </w:r>
      <w:r w:rsidR="0081530C" w:rsidRPr="00AD5974">
        <w:rPr>
          <w:rFonts w:ascii="Times New Roman" w:eastAsia="Times New Roman" w:hAnsi="Times New Roman" w:cs="Times New Roman"/>
          <w:color w:val="000000"/>
          <w:sz w:val="28"/>
          <w:szCs w:val="28"/>
          <w:lang w:val="uk-UA" w:eastAsia="uk-UA" w:bidi="ar-SA"/>
        </w:rPr>
        <w:t xml:space="preserve"> народний артист України, заслужений працівник культури України В. А. Єлізаров) і у складі цього ансамблю фіналістами чемпіонатів світу та Європи з формейшн</w:t>
      </w:r>
      <w:r>
        <w:rPr>
          <w:rFonts w:ascii="Times New Roman" w:eastAsia="Times New Roman" w:hAnsi="Times New Roman" w:cs="Times New Roman"/>
          <w:color w:val="000000"/>
          <w:sz w:val="28"/>
          <w:szCs w:val="28"/>
          <w:lang w:val="uk-UA" w:eastAsia="uk-UA" w:bidi="ar-SA"/>
        </w:rPr>
        <w:t xml:space="preserve">. </w:t>
      </w:r>
      <w:r w:rsidR="0081530C" w:rsidRPr="00AD5974">
        <w:rPr>
          <w:rFonts w:ascii="Times New Roman" w:eastAsia="Times New Roman" w:hAnsi="Times New Roman" w:cs="Times New Roman"/>
          <w:color w:val="000000"/>
          <w:sz w:val="28"/>
          <w:szCs w:val="28"/>
          <w:lang w:val="uk-UA" w:eastAsia="uk-UA" w:bidi="ar-SA"/>
        </w:rPr>
        <w:t>Організатор</w:t>
      </w:r>
      <w:r>
        <w:rPr>
          <w:rFonts w:ascii="Times New Roman" w:eastAsia="Times New Roman" w:hAnsi="Times New Roman" w:cs="Times New Roman"/>
          <w:color w:val="000000"/>
          <w:sz w:val="28"/>
          <w:szCs w:val="28"/>
          <w:lang w:val="uk-UA" w:eastAsia="uk-UA" w:bidi="ar-SA"/>
        </w:rPr>
        <w:t>и</w:t>
      </w:r>
      <w:r w:rsidR="0081530C" w:rsidRPr="00AD5974">
        <w:rPr>
          <w:rFonts w:ascii="Times New Roman" w:eastAsia="Times New Roman" w:hAnsi="Times New Roman" w:cs="Times New Roman"/>
          <w:color w:val="000000"/>
          <w:sz w:val="28"/>
          <w:szCs w:val="28"/>
          <w:lang w:val="uk-UA" w:eastAsia="uk-UA" w:bidi="ar-SA"/>
        </w:rPr>
        <w:t xml:space="preserve"> міжнародних та всеукраїнських змагань з бальних танців. Член</w:t>
      </w:r>
      <w:r>
        <w:rPr>
          <w:rFonts w:ascii="Times New Roman" w:eastAsia="Times New Roman" w:hAnsi="Times New Roman" w:cs="Times New Roman"/>
          <w:color w:val="000000"/>
          <w:sz w:val="28"/>
          <w:szCs w:val="28"/>
          <w:lang w:val="uk-UA" w:eastAsia="uk-UA" w:bidi="ar-SA"/>
        </w:rPr>
        <w:t>и</w:t>
      </w:r>
      <w:r w:rsidR="0081530C" w:rsidRPr="00AD5974">
        <w:rPr>
          <w:rFonts w:ascii="Times New Roman" w:eastAsia="Times New Roman" w:hAnsi="Times New Roman" w:cs="Times New Roman"/>
          <w:color w:val="000000"/>
          <w:sz w:val="28"/>
          <w:szCs w:val="28"/>
          <w:lang w:val="uk-UA" w:eastAsia="uk-UA" w:bidi="ar-SA"/>
        </w:rPr>
        <w:t xml:space="preserve"> журі міжнародної секції Всесвітньої танцювальної ради. Організатор</w:t>
      </w:r>
      <w:r>
        <w:rPr>
          <w:rFonts w:ascii="Times New Roman" w:eastAsia="Times New Roman" w:hAnsi="Times New Roman" w:cs="Times New Roman"/>
          <w:color w:val="000000"/>
          <w:sz w:val="28"/>
          <w:szCs w:val="28"/>
          <w:lang w:val="uk-UA" w:eastAsia="uk-UA" w:bidi="ar-SA"/>
        </w:rPr>
        <w:t>и</w:t>
      </w:r>
      <w:r w:rsidR="0081530C" w:rsidRPr="00AD5974">
        <w:rPr>
          <w:rFonts w:ascii="Times New Roman" w:eastAsia="Times New Roman" w:hAnsi="Times New Roman" w:cs="Times New Roman"/>
          <w:color w:val="000000"/>
          <w:sz w:val="28"/>
          <w:szCs w:val="28"/>
          <w:lang w:val="uk-UA" w:eastAsia="uk-UA" w:bidi="ar-SA"/>
        </w:rPr>
        <w:t xml:space="preserve"> Всеукраїнської конференції тренерів і суддів та активний викладач.</w:t>
      </w:r>
    </w:p>
    <w:p w:rsidR="0081530C" w:rsidRPr="00AD5974" w:rsidRDefault="0081530C" w:rsidP="0081530C">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AD5974">
        <w:rPr>
          <w:rFonts w:ascii="Times New Roman" w:eastAsia="Times New Roman" w:hAnsi="Times New Roman" w:cs="Times New Roman"/>
          <w:color w:val="000000"/>
          <w:sz w:val="28"/>
          <w:szCs w:val="28"/>
          <w:lang w:val="uk-UA" w:eastAsia="uk-UA" w:bidi="ar-SA"/>
        </w:rPr>
        <w:t>З 2020 року Юрій є президентом Української асоціації викладачів танцю (УАВТ), а Яна Олександрівна входить до складу президентської ради</w:t>
      </w:r>
      <w:r w:rsidRPr="00AD5974">
        <w:rPr>
          <w:rFonts w:ascii="Times New Roman" w:eastAsia="Times New Roman" w:hAnsi="Times New Roman" w:cs="Times New Roman"/>
          <w:color w:val="000000"/>
          <w:sz w:val="28"/>
          <w:szCs w:val="28"/>
          <w:shd w:val="clear" w:color="auto" w:fill="F0F2F5"/>
          <w:lang w:val="uk-UA" w:eastAsia="uk-UA" w:bidi="ar-SA"/>
        </w:rPr>
        <w:t>.</w:t>
      </w:r>
    </w:p>
    <w:p w:rsidR="0081530C" w:rsidRDefault="0081530C" w:rsidP="0081530C">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523900">
        <w:rPr>
          <w:rFonts w:ascii="Times New Roman" w:eastAsia="Times New Roman" w:hAnsi="Times New Roman" w:cs="Times New Roman"/>
          <w:color w:val="000000"/>
          <w:sz w:val="28"/>
          <w:szCs w:val="28"/>
          <w:lang w:val="uk-UA" w:eastAsia="uk-UA" w:bidi="ar-SA"/>
        </w:rPr>
        <w:lastRenderedPageBreak/>
        <w:t>За багато років вони виховали цілу плеяду переможців та призерів міжнародних та всеукраїнських змагань зі спортивних бальних танців. Практичний досвід, отриманий під час виступів та тренерської роботи, добре інтегрований у навчальний процес на програмі навчання бальної хореографії.</w:t>
      </w:r>
    </w:p>
    <w:p w:rsidR="00722531" w:rsidRPr="00722531" w:rsidRDefault="00722531" w:rsidP="00722531">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22531">
        <w:rPr>
          <w:rFonts w:ascii="Times New Roman" w:eastAsia="Times New Roman" w:hAnsi="Times New Roman" w:cs="Times New Roman"/>
          <w:color w:val="000000"/>
          <w:sz w:val="28"/>
          <w:szCs w:val="28"/>
          <w:lang w:val="uk-UA" w:eastAsia="uk-UA" w:bidi="ar-SA"/>
        </w:rPr>
        <w:t xml:space="preserve">Тетяна Павлюк </w:t>
      </w:r>
      <w:r w:rsidR="000040A1">
        <w:rPr>
          <w:rFonts w:ascii="Times New Roman" w:eastAsia="Times New Roman" w:hAnsi="Times New Roman" w:cs="Times New Roman"/>
          <w:color w:val="000000"/>
          <w:sz w:val="28"/>
          <w:szCs w:val="28"/>
          <w:lang w:val="uk-UA" w:eastAsia="uk-UA" w:bidi="ar-SA"/>
        </w:rPr>
        <w:t>–</w:t>
      </w:r>
      <w:r w:rsidRPr="00722531">
        <w:rPr>
          <w:rFonts w:ascii="Times New Roman" w:eastAsia="Times New Roman" w:hAnsi="Times New Roman" w:cs="Times New Roman"/>
          <w:color w:val="000000"/>
          <w:sz w:val="28"/>
          <w:szCs w:val="28"/>
          <w:lang w:val="uk-UA" w:eastAsia="uk-UA" w:bidi="ar-SA"/>
        </w:rPr>
        <w:t xml:space="preserve"> докторка мистецтвознавства та професорка мистецтвознавства. Закінчила кафедру бальної хореографії та працює в Київському державному університеті культури і мистецтв з 1999 року. Очолює продюсерський центр </w:t>
      </w:r>
      <w:r w:rsidR="000040A1">
        <w:rPr>
          <w:rFonts w:ascii="Times New Roman" w:eastAsia="Times New Roman" w:hAnsi="Times New Roman" w:cs="Times New Roman"/>
          <w:color w:val="000000"/>
          <w:sz w:val="28"/>
          <w:szCs w:val="28"/>
          <w:lang w:val="uk-UA" w:eastAsia="uk-UA" w:bidi="ar-SA"/>
        </w:rPr>
        <w:t>«</w:t>
      </w:r>
      <w:r w:rsidRPr="00722531">
        <w:rPr>
          <w:rFonts w:ascii="Times New Roman" w:eastAsia="Times New Roman" w:hAnsi="Times New Roman" w:cs="Times New Roman"/>
          <w:color w:val="000000"/>
          <w:sz w:val="28"/>
          <w:szCs w:val="28"/>
          <w:lang w:val="uk-UA" w:eastAsia="uk-UA" w:bidi="ar-SA"/>
        </w:rPr>
        <w:t>24 карата мистецтва</w:t>
      </w:r>
      <w:r w:rsidR="000040A1">
        <w:rPr>
          <w:rFonts w:ascii="Times New Roman" w:eastAsia="Times New Roman" w:hAnsi="Times New Roman" w:cs="Times New Roman"/>
          <w:color w:val="000000"/>
          <w:sz w:val="28"/>
          <w:szCs w:val="28"/>
          <w:lang w:val="uk-UA" w:eastAsia="uk-UA" w:bidi="ar-SA"/>
        </w:rPr>
        <w:t>»</w:t>
      </w:r>
      <w:r w:rsidRPr="00722531">
        <w:rPr>
          <w:rFonts w:ascii="Times New Roman" w:eastAsia="Times New Roman" w:hAnsi="Times New Roman" w:cs="Times New Roman"/>
          <w:color w:val="000000"/>
          <w:sz w:val="28"/>
          <w:szCs w:val="28"/>
          <w:lang w:val="uk-UA" w:eastAsia="uk-UA" w:bidi="ar-SA"/>
        </w:rPr>
        <w:t xml:space="preserve"> та громадську організацію </w:t>
      </w:r>
      <w:r w:rsidR="000040A1">
        <w:rPr>
          <w:rFonts w:ascii="Times New Roman" w:eastAsia="Times New Roman" w:hAnsi="Times New Roman" w:cs="Times New Roman"/>
          <w:color w:val="000000"/>
          <w:sz w:val="28"/>
          <w:szCs w:val="28"/>
          <w:lang w:val="uk-UA" w:eastAsia="uk-UA" w:bidi="ar-SA"/>
        </w:rPr>
        <w:t>«</w:t>
      </w:r>
      <w:r w:rsidRPr="00722531">
        <w:rPr>
          <w:rFonts w:ascii="Times New Roman" w:eastAsia="Times New Roman" w:hAnsi="Times New Roman" w:cs="Times New Roman"/>
          <w:color w:val="000000"/>
          <w:sz w:val="28"/>
          <w:szCs w:val="28"/>
          <w:lang w:val="uk-UA" w:eastAsia="uk-UA" w:bidi="ar-SA"/>
        </w:rPr>
        <w:t xml:space="preserve">Клуб хореографічного та вокального мистецтва </w:t>
      </w:r>
      <w:r w:rsidR="000040A1">
        <w:rPr>
          <w:rFonts w:ascii="Times New Roman" w:eastAsia="Times New Roman" w:hAnsi="Times New Roman" w:cs="Times New Roman"/>
          <w:color w:val="000000"/>
          <w:sz w:val="28"/>
          <w:szCs w:val="28"/>
          <w:lang w:val="uk-UA" w:eastAsia="uk-UA" w:bidi="ar-SA"/>
        </w:rPr>
        <w:t>«</w:t>
      </w:r>
      <w:r w:rsidRPr="00722531">
        <w:rPr>
          <w:rFonts w:ascii="Times New Roman" w:eastAsia="Times New Roman" w:hAnsi="Times New Roman" w:cs="Times New Roman"/>
          <w:color w:val="000000"/>
          <w:sz w:val="28"/>
          <w:szCs w:val="28"/>
          <w:lang w:val="uk-UA" w:eastAsia="uk-UA" w:bidi="ar-SA"/>
        </w:rPr>
        <w:t>Міленіум</w:t>
      </w:r>
      <w:r w:rsidR="000040A1">
        <w:rPr>
          <w:rFonts w:ascii="Times New Roman" w:eastAsia="Times New Roman" w:hAnsi="Times New Roman" w:cs="Times New Roman"/>
          <w:color w:val="000000"/>
          <w:sz w:val="28"/>
          <w:szCs w:val="28"/>
          <w:lang w:val="uk-UA" w:eastAsia="uk-UA" w:bidi="ar-SA"/>
        </w:rPr>
        <w:t>»</w:t>
      </w:r>
      <w:r w:rsidRPr="00722531">
        <w:rPr>
          <w:rFonts w:ascii="Times New Roman" w:eastAsia="Times New Roman" w:hAnsi="Times New Roman" w:cs="Times New Roman"/>
          <w:color w:val="000000"/>
          <w:sz w:val="28"/>
          <w:szCs w:val="28"/>
          <w:lang w:val="uk-UA" w:eastAsia="uk-UA" w:bidi="ar-SA"/>
        </w:rPr>
        <w:t xml:space="preserve">. Засновник міжнародного культурно-творчого проекту </w:t>
      </w:r>
      <w:r w:rsidR="000040A1">
        <w:rPr>
          <w:rFonts w:ascii="Times New Roman" w:eastAsia="Times New Roman" w:hAnsi="Times New Roman" w:cs="Times New Roman"/>
          <w:color w:val="000000"/>
          <w:sz w:val="28"/>
          <w:szCs w:val="28"/>
          <w:lang w:val="uk-UA" w:eastAsia="uk-UA" w:bidi="ar-SA"/>
        </w:rPr>
        <w:t>«</w:t>
      </w:r>
      <w:r w:rsidRPr="00722531">
        <w:rPr>
          <w:rFonts w:ascii="Times New Roman" w:eastAsia="Times New Roman" w:hAnsi="Times New Roman" w:cs="Times New Roman"/>
          <w:color w:val="000000"/>
          <w:sz w:val="28"/>
          <w:szCs w:val="28"/>
          <w:lang w:val="uk-UA" w:eastAsia="uk-UA" w:bidi="ar-SA"/>
        </w:rPr>
        <w:t>24 карата мистецтва</w:t>
      </w:r>
      <w:r w:rsidR="000040A1">
        <w:rPr>
          <w:rFonts w:ascii="Times New Roman" w:eastAsia="Times New Roman" w:hAnsi="Times New Roman" w:cs="Times New Roman"/>
          <w:color w:val="000000"/>
          <w:sz w:val="28"/>
          <w:szCs w:val="28"/>
          <w:lang w:val="uk-UA" w:eastAsia="uk-UA" w:bidi="ar-SA"/>
        </w:rPr>
        <w:t>»</w:t>
      </w:r>
      <w:r w:rsidRPr="00722531">
        <w:rPr>
          <w:rFonts w:ascii="Times New Roman" w:eastAsia="Times New Roman" w:hAnsi="Times New Roman" w:cs="Times New Roman"/>
          <w:color w:val="000000"/>
          <w:sz w:val="28"/>
          <w:szCs w:val="28"/>
          <w:lang w:val="uk-UA" w:eastAsia="uk-UA" w:bidi="ar-SA"/>
        </w:rPr>
        <w:t>. Автор трьох академічних монографій та понад 60 наукових публікацій з історії бального танцю та хореографічного мистецтва.</w:t>
      </w:r>
    </w:p>
    <w:p w:rsidR="00722531" w:rsidRPr="00A52FA8" w:rsidRDefault="00722531" w:rsidP="0081530C">
      <w:pPr>
        <w:spacing w:after="0" w:line="360" w:lineRule="auto"/>
        <w:ind w:firstLine="709"/>
        <w:jc w:val="both"/>
        <w:rPr>
          <w:rFonts w:ascii="Times New Roman" w:eastAsia="Times New Roman" w:hAnsi="Times New Roman" w:cs="Times New Roman"/>
          <w:sz w:val="28"/>
          <w:szCs w:val="28"/>
          <w:highlight w:val="yellow"/>
          <w:lang w:val="uk-UA" w:eastAsia="uk-UA" w:bidi="ar-SA"/>
        </w:rPr>
      </w:pPr>
    </w:p>
    <w:p w:rsidR="0081530C" w:rsidRDefault="0081530C" w:rsidP="00722531">
      <w:pPr>
        <w:spacing w:after="0" w:line="360" w:lineRule="auto"/>
        <w:ind w:firstLine="709"/>
        <w:jc w:val="center"/>
        <w:rPr>
          <w:rFonts w:ascii="Times New Roman" w:eastAsia="Times New Roman" w:hAnsi="Times New Roman" w:cs="Times New Roman"/>
          <w:sz w:val="28"/>
          <w:szCs w:val="28"/>
          <w:highlight w:val="yellow"/>
          <w:lang w:val="uk-UA" w:eastAsia="uk-UA" w:bidi="ar-SA"/>
        </w:rPr>
      </w:pPr>
      <w:r w:rsidRPr="00722531">
        <w:rPr>
          <w:rFonts w:ascii="Times New Roman" w:eastAsia="Times New Roman" w:hAnsi="Times New Roman" w:cs="Times New Roman"/>
          <w:noProof/>
          <w:sz w:val="28"/>
          <w:szCs w:val="28"/>
          <w:lang w:bidi="ar-SA"/>
        </w:rPr>
        <w:drawing>
          <wp:inline distT="0" distB="0" distL="0" distR="0">
            <wp:extent cx="2997282" cy="4132613"/>
            <wp:effectExtent l="19050" t="0" r="0" b="0"/>
            <wp:docPr id="2" name="Рисунок 15" descr="http://dance.knukim.edu.ua/wp-content/uploads/2021/05/t_pavlyu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dance.knukim.edu.ua/wp-content/uploads/2021/05/t_pavlyuk.jpg"/>
                    <pic:cNvPicPr>
                      <a:picLocks noChangeAspect="1" noChangeArrowheads="1"/>
                    </pic:cNvPicPr>
                  </pic:nvPicPr>
                  <pic:blipFill>
                    <a:blip r:embed="rId11" cstate="print"/>
                    <a:srcRect/>
                    <a:stretch>
                      <a:fillRect/>
                    </a:stretch>
                  </pic:blipFill>
                  <pic:spPr bwMode="auto">
                    <a:xfrm>
                      <a:off x="0" y="0"/>
                      <a:ext cx="2998347" cy="4134081"/>
                    </a:xfrm>
                    <a:prstGeom prst="rect">
                      <a:avLst/>
                    </a:prstGeom>
                    <a:noFill/>
                    <a:ln w="9525">
                      <a:noFill/>
                      <a:miter lim="800000"/>
                      <a:headEnd/>
                      <a:tailEnd/>
                    </a:ln>
                  </pic:spPr>
                </pic:pic>
              </a:graphicData>
            </a:graphic>
          </wp:inline>
        </w:drawing>
      </w:r>
    </w:p>
    <w:p w:rsidR="00722531" w:rsidRPr="00A52FA8" w:rsidRDefault="004B3DF5" w:rsidP="00722531">
      <w:pPr>
        <w:spacing w:after="0" w:line="360" w:lineRule="auto"/>
        <w:ind w:firstLine="709"/>
        <w:jc w:val="center"/>
        <w:rPr>
          <w:rFonts w:ascii="Times New Roman" w:eastAsia="Times New Roman" w:hAnsi="Times New Roman" w:cs="Times New Roman"/>
          <w:sz w:val="28"/>
          <w:szCs w:val="28"/>
          <w:lang w:val="uk-UA" w:eastAsia="uk-UA" w:bidi="ar-SA"/>
        </w:rPr>
      </w:pPr>
      <w:r>
        <w:rPr>
          <w:rFonts w:ascii="Times New Roman" w:eastAsia="Times New Roman" w:hAnsi="Times New Roman" w:cs="Times New Roman"/>
          <w:sz w:val="28"/>
          <w:szCs w:val="28"/>
          <w:lang w:val="uk-UA" w:eastAsia="uk-UA" w:bidi="ar-SA"/>
        </w:rPr>
        <w:t>Фото 6</w:t>
      </w:r>
      <w:r w:rsidR="00722531" w:rsidRPr="00722531">
        <w:rPr>
          <w:rFonts w:ascii="Times New Roman" w:eastAsia="Times New Roman" w:hAnsi="Times New Roman" w:cs="Times New Roman"/>
          <w:sz w:val="28"/>
          <w:szCs w:val="28"/>
          <w:lang w:val="uk-UA" w:eastAsia="uk-UA" w:bidi="ar-SA"/>
        </w:rPr>
        <w:t>. Тетяна Павлюк</w:t>
      </w:r>
    </w:p>
    <w:p w:rsidR="00722531" w:rsidRPr="00722531" w:rsidRDefault="00514146" w:rsidP="00722531">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lastRenderedPageBreak/>
        <w:t>В</w:t>
      </w:r>
      <w:r w:rsidR="00722531" w:rsidRPr="00722531">
        <w:rPr>
          <w:rFonts w:ascii="Times New Roman" w:eastAsia="Times New Roman" w:hAnsi="Times New Roman" w:cs="Times New Roman"/>
          <w:color w:val="000000"/>
          <w:sz w:val="28"/>
          <w:szCs w:val="28"/>
          <w:lang w:val="uk-UA" w:eastAsia="uk-UA" w:bidi="ar-SA"/>
        </w:rPr>
        <w:t xml:space="preserve">икладає такі дисципліни: </w:t>
      </w:r>
      <w:r w:rsidR="000040A1">
        <w:rPr>
          <w:rFonts w:ascii="Times New Roman" w:eastAsia="Times New Roman" w:hAnsi="Times New Roman" w:cs="Times New Roman"/>
          <w:color w:val="000000"/>
          <w:sz w:val="28"/>
          <w:szCs w:val="28"/>
          <w:lang w:val="uk-UA" w:eastAsia="uk-UA" w:bidi="ar-SA"/>
        </w:rPr>
        <w:t>«</w:t>
      </w:r>
      <w:r w:rsidR="00722531" w:rsidRPr="00722531">
        <w:rPr>
          <w:rFonts w:ascii="Times New Roman" w:eastAsia="Times New Roman" w:hAnsi="Times New Roman" w:cs="Times New Roman"/>
          <w:color w:val="000000"/>
          <w:sz w:val="28"/>
          <w:szCs w:val="28"/>
          <w:lang w:val="uk-UA" w:eastAsia="uk-UA" w:bidi="ar-SA"/>
        </w:rPr>
        <w:t>Історія бального танцю</w:t>
      </w:r>
      <w:r w:rsidR="000040A1">
        <w:rPr>
          <w:rFonts w:ascii="Times New Roman" w:eastAsia="Times New Roman" w:hAnsi="Times New Roman" w:cs="Times New Roman"/>
          <w:color w:val="000000"/>
          <w:sz w:val="28"/>
          <w:szCs w:val="28"/>
          <w:lang w:val="uk-UA" w:eastAsia="uk-UA" w:bidi="ar-SA"/>
        </w:rPr>
        <w:t>»</w:t>
      </w:r>
      <w:r w:rsidR="00722531" w:rsidRPr="00722531">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00722531" w:rsidRPr="00722531">
        <w:rPr>
          <w:rFonts w:ascii="Times New Roman" w:eastAsia="Times New Roman" w:hAnsi="Times New Roman" w:cs="Times New Roman"/>
          <w:color w:val="000000"/>
          <w:sz w:val="28"/>
          <w:szCs w:val="28"/>
          <w:lang w:val="uk-UA" w:eastAsia="uk-UA" w:bidi="ar-SA"/>
        </w:rPr>
        <w:t>Ансамблі бального танцю</w:t>
      </w:r>
      <w:r w:rsidR="000040A1">
        <w:rPr>
          <w:rFonts w:ascii="Times New Roman" w:eastAsia="Times New Roman" w:hAnsi="Times New Roman" w:cs="Times New Roman"/>
          <w:color w:val="000000"/>
          <w:sz w:val="28"/>
          <w:szCs w:val="28"/>
          <w:lang w:val="uk-UA" w:eastAsia="uk-UA" w:bidi="ar-SA"/>
        </w:rPr>
        <w:t>»</w:t>
      </w:r>
      <w:r w:rsidR="00722531" w:rsidRPr="00722531">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00722531" w:rsidRPr="00722531">
        <w:rPr>
          <w:rFonts w:ascii="Times New Roman" w:eastAsia="Times New Roman" w:hAnsi="Times New Roman" w:cs="Times New Roman"/>
          <w:color w:val="000000"/>
          <w:sz w:val="28"/>
          <w:szCs w:val="28"/>
          <w:lang w:val="uk-UA" w:eastAsia="uk-UA" w:bidi="ar-SA"/>
        </w:rPr>
        <w:t>Робота з колективом хореографів</w:t>
      </w:r>
      <w:r w:rsidR="000040A1">
        <w:rPr>
          <w:rFonts w:ascii="Times New Roman" w:eastAsia="Times New Roman" w:hAnsi="Times New Roman" w:cs="Times New Roman"/>
          <w:color w:val="000000"/>
          <w:sz w:val="28"/>
          <w:szCs w:val="28"/>
          <w:lang w:val="uk-UA" w:eastAsia="uk-UA" w:bidi="ar-SA"/>
        </w:rPr>
        <w:t>»</w:t>
      </w:r>
      <w:r w:rsidR="00722531" w:rsidRPr="00722531">
        <w:rPr>
          <w:rFonts w:ascii="Times New Roman" w:eastAsia="Times New Roman" w:hAnsi="Times New Roman" w:cs="Times New Roman"/>
          <w:color w:val="000000"/>
          <w:sz w:val="28"/>
          <w:szCs w:val="28"/>
          <w:lang w:val="uk-UA" w:eastAsia="uk-UA" w:bidi="ar-SA"/>
        </w:rPr>
        <w:t>, а також керує бакалаврськими та магістерськими роботами студентів.</w:t>
      </w:r>
    </w:p>
    <w:p w:rsidR="00722531" w:rsidRPr="00722531" w:rsidRDefault="00E57B97" w:rsidP="00722531">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E57B97">
        <w:rPr>
          <w:rFonts w:ascii="Times New Roman" w:eastAsia="Times New Roman" w:hAnsi="Times New Roman" w:cs="Times New Roman"/>
          <w:color w:val="000000"/>
          <w:sz w:val="28"/>
          <w:szCs w:val="28"/>
          <w:lang w:val="uk-UA" w:eastAsia="uk-UA" w:bidi="ar-SA"/>
        </w:rPr>
        <w:t>У 2005 році захистила</w:t>
      </w:r>
      <w:r w:rsidR="00722531" w:rsidRPr="00722531">
        <w:rPr>
          <w:rFonts w:ascii="Times New Roman" w:eastAsia="Times New Roman" w:hAnsi="Times New Roman" w:cs="Times New Roman"/>
          <w:color w:val="000000"/>
          <w:sz w:val="28"/>
          <w:szCs w:val="28"/>
          <w:lang w:val="uk-UA" w:eastAsia="uk-UA" w:bidi="ar-SA"/>
        </w:rPr>
        <w:t xml:space="preserve"> кандидатську дисертацію </w:t>
      </w:r>
      <w:r w:rsidR="000040A1">
        <w:rPr>
          <w:rFonts w:ascii="Times New Roman" w:eastAsia="Times New Roman" w:hAnsi="Times New Roman" w:cs="Times New Roman"/>
          <w:color w:val="000000"/>
          <w:sz w:val="28"/>
          <w:szCs w:val="28"/>
          <w:lang w:val="uk-UA" w:eastAsia="uk-UA" w:bidi="ar-SA"/>
        </w:rPr>
        <w:t>«</w:t>
      </w:r>
      <w:r w:rsidR="00722531" w:rsidRPr="00722531">
        <w:rPr>
          <w:rFonts w:ascii="Times New Roman" w:eastAsia="Times New Roman" w:hAnsi="Times New Roman" w:cs="Times New Roman"/>
          <w:color w:val="000000"/>
          <w:sz w:val="28"/>
          <w:szCs w:val="28"/>
          <w:lang w:val="uk-UA" w:eastAsia="uk-UA" w:bidi="ar-SA"/>
        </w:rPr>
        <w:t>Хореографічне мистецтво України другої половини ХХ століття</w:t>
      </w:r>
      <w:r w:rsidR="000040A1">
        <w:rPr>
          <w:rFonts w:ascii="Times New Roman" w:eastAsia="Times New Roman" w:hAnsi="Times New Roman" w:cs="Times New Roman"/>
          <w:color w:val="000000"/>
          <w:sz w:val="28"/>
          <w:szCs w:val="28"/>
          <w:lang w:val="uk-UA" w:eastAsia="uk-UA" w:bidi="ar-SA"/>
        </w:rPr>
        <w:t>»</w:t>
      </w:r>
      <w:r w:rsidR="00722531" w:rsidRPr="00722531">
        <w:rPr>
          <w:rFonts w:ascii="Times New Roman" w:eastAsia="Times New Roman" w:hAnsi="Times New Roman" w:cs="Times New Roman"/>
          <w:color w:val="000000"/>
          <w:sz w:val="28"/>
          <w:szCs w:val="28"/>
          <w:lang w:val="uk-UA" w:eastAsia="uk-UA" w:bidi="ar-SA"/>
        </w:rPr>
        <w:t xml:space="preserve">, а у 2021 році </w:t>
      </w:r>
      <w:r w:rsidR="000040A1">
        <w:rPr>
          <w:rFonts w:ascii="Times New Roman" w:eastAsia="Times New Roman" w:hAnsi="Times New Roman" w:cs="Times New Roman"/>
          <w:color w:val="000000"/>
          <w:sz w:val="28"/>
          <w:szCs w:val="28"/>
          <w:lang w:val="uk-UA" w:eastAsia="uk-UA" w:bidi="ar-SA"/>
        </w:rPr>
        <w:t>–</w:t>
      </w:r>
      <w:r w:rsidR="00722531" w:rsidRPr="00722531">
        <w:rPr>
          <w:rFonts w:ascii="Times New Roman" w:eastAsia="Times New Roman" w:hAnsi="Times New Roman" w:cs="Times New Roman"/>
          <w:color w:val="000000"/>
          <w:sz w:val="28"/>
          <w:szCs w:val="28"/>
          <w:lang w:val="uk-UA" w:eastAsia="uk-UA" w:bidi="ar-SA"/>
        </w:rPr>
        <w:t xml:space="preserve"> докторську дисертацію </w:t>
      </w:r>
      <w:r w:rsidR="000040A1">
        <w:rPr>
          <w:rFonts w:ascii="Times New Roman" w:eastAsia="Times New Roman" w:hAnsi="Times New Roman" w:cs="Times New Roman"/>
          <w:color w:val="000000"/>
          <w:sz w:val="28"/>
          <w:szCs w:val="28"/>
          <w:lang w:val="uk-UA" w:eastAsia="uk-UA" w:bidi="ar-SA"/>
        </w:rPr>
        <w:t>«</w:t>
      </w:r>
      <w:r w:rsidR="00722531" w:rsidRPr="00722531">
        <w:rPr>
          <w:rFonts w:ascii="Times New Roman" w:eastAsia="Times New Roman" w:hAnsi="Times New Roman" w:cs="Times New Roman"/>
          <w:color w:val="000000"/>
          <w:sz w:val="28"/>
          <w:szCs w:val="28"/>
          <w:lang w:val="uk-UA" w:eastAsia="uk-UA" w:bidi="ar-SA"/>
        </w:rPr>
        <w:t xml:space="preserve">Бальна хореографія ХХ </w:t>
      </w:r>
      <w:r w:rsidR="000040A1">
        <w:rPr>
          <w:rFonts w:ascii="Times New Roman" w:eastAsia="Times New Roman" w:hAnsi="Times New Roman" w:cs="Times New Roman"/>
          <w:color w:val="000000"/>
          <w:sz w:val="28"/>
          <w:szCs w:val="28"/>
          <w:lang w:val="uk-UA" w:eastAsia="uk-UA" w:bidi="ar-SA"/>
        </w:rPr>
        <w:t>–</w:t>
      </w:r>
      <w:r w:rsidR="00722531" w:rsidRPr="00722531">
        <w:rPr>
          <w:rFonts w:ascii="Times New Roman" w:eastAsia="Times New Roman" w:hAnsi="Times New Roman" w:cs="Times New Roman"/>
          <w:color w:val="000000"/>
          <w:sz w:val="28"/>
          <w:szCs w:val="28"/>
          <w:lang w:val="uk-UA" w:eastAsia="uk-UA" w:bidi="ar-SA"/>
        </w:rPr>
        <w:t xml:space="preserve"> початку ХХІ століття: генеза, соціокультурний контекст та тенденції розвитку</w:t>
      </w:r>
      <w:r w:rsidR="000040A1">
        <w:rPr>
          <w:rFonts w:ascii="Times New Roman" w:eastAsia="Times New Roman" w:hAnsi="Times New Roman" w:cs="Times New Roman"/>
          <w:color w:val="000000"/>
          <w:sz w:val="28"/>
          <w:szCs w:val="28"/>
          <w:lang w:val="uk-UA" w:eastAsia="uk-UA" w:bidi="ar-SA"/>
        </w:rPr>
        <w:t>»</w:t>
      </w:r>
      <w:r w:rsidR="00722531" w:rsidRPr="00722531">
        <w:rPr>
          <w:rFonts w:ascii="Times New Roman" w:eastAsia="Times New Roman" w:hAnsi="Times New Roman" w:cs="Times New Roman"/>
          <w:color w:val="000000"/>
          <w:sz w:val="28"/>
          <w:szCs w:val="28"/>
          <w:lang w:val="uk-UA" w:eastAsia="uk-UA" w:bidi="ar-SA"/>
        </w:rPr>
        <w:t>.</w:t>
      </w:r>
    </w:p>
    <w:p w:rsidR="00722531" w:rsidRPr="00722531" w:rsidRDefault="00722531" w:rsidP="00722531">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722531">
        <w:rPr>
          <w:rFonts w:ascii="Times New Roman" w:eastAsia="Times New Roman" w:hAnsi="Times New Roman" w:cs="Times New Roman"/>
          <w:color w:val="000000"/>
          <w:sz w:val="28"/>
          <w:szCs w:val="28"/>
          <w:lang w:val="uk-UA" w:eastAsia="uk-UA" w:bidi="ar-SA"/>
        </w:rPr>
        <w:t xml:space="preserve">Т. С. Павлюк є автором навчального плану та </w:t>
      </w:r>
      <w:r w:rsidR="00E57B97">
        <w:rPr>
          <w:rFonts w:ascii="Times New Roman" w:eastAsia="Times New Roman" w:hAnsi="Times New Roman" w:cs="Times New Roman"/>
          <w:color w:val="000000"/>
          <w:sz w:val="28"/>
          <w:szCs w:val="28"/>
          <w:lang w:val="uk-UA" w:eastAsia="uk-UA" w:bidi="ar-SA"/>
        </w:rPr>
        <w:t>членом підкомісії спеціальності</w:t>
      </w:r>
      <w:r w:rsidRPr="00722531">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722531">
        <w:rPr>
          <w:rFonts w:ascii="Times New Roman" w:eastAsia="Times New Roman" w:hAnsi="Times New Roman" w:cs="Times New Roman"/>
          <w:color w:val="000000"/>
          <w:sz w:val="28"/>
          <w:szCs w:val="28"/>
          <w:lang w:val="uk-UA" w:eastAsia="uk-UA" w:bidi="ar-SA"/>
        </w:rPr>
        <w:t>Хореографія</w:t>
      </w:r>
      <w:r w:rsidR="000040A1">
        <w:rPr>
          <w:rFonts w:ascii="Times New Roman" w:eastAsia="Times New Roman" w:hAnsi="Times New Roman" w:cs="Times New Roman"/>
          <w:color w:val="000000"/>
          <w:sz w:val="28"/>
          <w:szCs w:val="28"/>
          <w:lang w:val="uk-UA" w:eastAsia="uk-UA" w:bidi="ar-SA"/>
        </w:rPr>
        <w:t>»</w:t>
      </w:r>
      <w:r w:rsidR="00893933">
        <w:rPr>
          <w:rFonts w:ascii="Times New Roman" w:eastAsia="Times New Roman" w:hAnsi="Times New Roman" w:cs="Times New Roman"/>
          <w:color w:val="000000"/>
          <w:sz w:val="28"/>
          <w:szCs w:val="28"/>
          <w:lang w:val="uk-UA" w:eastAsia="uk-UA" w:bidi="ar-SA"/>
        </w:rPr>
        <w:t xml:space="preserve"> Н</w:t>
      </w:r>
      <w:r w:rsidRPr="00722531">
        <w:rPr>
          <w:rFonts w:ascii="Times New Roman" w:eastAsia="Times New Roman" w:hAnsi="Times New Roman" w:cs="Times New Roman"/>
          <w:color w:val="000000"/>
          <w:sz w:val="28"/>
          <w:szCs w:val="28"/>
          <w:lang w:val="uk-UA" w:eastAsia="uk-UA" w:bidi="ar-SA"/>
        </w:rPr>
        <w:t xml:space="preserve">ауково-методичної комісії з культури і мистецтв департаменту вищої освіти Науково-методичної ради Міністерства освіти і науки України, Стандарту вищої освіти на третьому (освітньо-науковому) рівні зі спеціальності </w:t>
      </w:r>
      <w:r w:rsidR="000040A1">
        <w:rPr>
          <w:rFonts w:ascii="Times New Roman" w:eastAsia="Times New Roman" w:hAnsi="Times New Roman" w:cs="Times New Roman"/>
          <w:color w:val="000000"/>
          <w:sz w:val="28"/>
          <w:szCs w:val="28"/>
          <w:lang w:val="uk-UA" w:eastAsia="uk-UA" w:bidi="ar-SA"/>
        </w:rPr>
        <w:t>«</w:t>
      </w:r>
      <w:r w:rsidR="00E57B97">
        <w:rPr>
          <w:rFonts w:ascii="Times New Roman" w:eastAsia="Times New Roman" w:hAnsi="Times New Roman" w:cs="Times New Roman"/>
          <w:color w:val="000000"/>
          <w:sz w:val="28"/>
          <w:szCs w:val="28"/>
          <w:lang w:val="uk-UA" w:eastAsia="uk-UA" w:bidi="ar-SA"/>
        </w:rPr>
        <w:t>Хореографія</w:t>
      </w:r>
      <w:r w:rsidR="000040A1">
        <w:rPr>
          <w:rFonts w:ascii="Times New Roman" w:eastAsia="Times New Roman" w:hAnsi="Times New Roman" w:cs="Times New Roman"/>
          <w:color w:val="000000"/>
          <w:sz w:val="28"/>
          <w:szCs w:val="28"/>
          <w:lang w:val="uk-UA" w:eastAsia="uk-UA" w:bidi="ar-SA"/>
        </w:rPr>
        <w:t>»</w:t>
      </w:r>
      <w:r w:rsidR="00E57B97">
        <w:rPr>
          <w:rFonts w:ascii="Times New Roman" w:eastAsia="Times New Roman" w:hAnsi="Times New Roman" w:cs="Times New Roman"/>
          <w:color w:val="000000"/>
          <w:sz w:val="28"/>
          <w:szCs w:val="28"/>
          <w:lang w:val="uk-UA" w:eastAsia="uk-UA" w:bidi="ar-SA"/>
        </w:rPr>
        <w:t>, є</w:t>
      </w:r>
      <w:r w:rsidRPr="00722531">
        <w:rPr>
          <w:rFonts w:ascii="Times New Roman" w:eastAsia="Times New Roman" w:hAnsi="Times New Roman" w:cs="Times New Roman"/>
          <w:color w:val="000000"/>
          <w:sz w:val="28"/>
          <w:szCs w:val="28"/>
          <w:lang w:val="uk-UA" w:eastAsia="uk-UA" w:bidi="ar-SA"/>
        </w:rPr>
        <w:t xml:space="preserve"> розробником (PhD) галузі знань  </w:t>
      </w:r>
      <w:r w:rsidR="000040A1">
        <w:rPr>
          <w:rFonts w:ascii="Times New Roman" w:eastAsia="Times New Roman" w:hAnsi="Times New Roman" w:cs="Times New Roman"/>
          <w:color w:val="000000"/>
          <w:sz w:val="28"/>
          <w:szCs w:val="28"/>
          <w:lang w:val="uk-UA" w:eastAsia="uk-UA" w:bidi="ar-SA"/>
        </w:rPr>
        <w:t>«</w:t>
      </w:r>
      <w:r w:rsidRPr="00722531">
        <w:rPr>
          <w:rFonts w:ascii="Times New Roman" w:eastAsia="Times New Roman" w:hAnsi="Times New Roman" w:cs="Times New Roman"/>
          <w:color w:val="000000"/>
          <w:sz w:val="28"/>
          <w:szCs w:val="28"/>
          <w:lang w:val="uk-UA" w:eastAsia="uk-UA" w:bidi="ar-SA"/>
        </w:rPr>
        <w:t>Культура і мистецтво</w:t>
      </w:r>
      <w:r w:rsidR="000040A1">
        <w:rPr>
          <w:rFonts w:ascii="Times New Roman" w:eastAsia="Times New Roman" w:hAnsi="Times New Roman" w:cs="Times New Roman"/>
          <w:color w:val="000000"/>
          <w:sz w:val="28"/>
          <w:szCs w:val="28"/>
          <w:lang w:val="uk-UA" w:eastAsia="uk-UA" w:bidi="ar-SA"/>
        </w:rPr>
        <w:t>»</w:t>
      </w:r>
      <w:r w:rsidRPr="00722531">
        <w:rPr>
          <w:rFonts w:ascii="Times New Roman" w:eastAsia="Times New Roman" w:hAnsi="Times New Roman" w:cs="Times New Roman"/>
          <w:color w:val="000000"/>
          <w:sz w:val="28"/>
          <w:szCs w:val="28"/>
          <w:lang w:val="uk-UA" w:eastAsia="uk-UA" w:bidi="ar-SA"/>
        </w:rPr>
        <w:t>.</w:t>
      </w:r>
    </w:p>
    <w:p w:rsidR="0081530C" w:rsidRDefault="00722531" w:rsidP="00722531">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E57B97">
        <w:rPr>
          <w:rFonts w:ascii="Times New Roman" w:eastAsia="Times New Roman" w:hAnsi="Times New Roman" w:cs="Times New Roman"/>
          <w:color w:val="000000"/>
          <w:sz w:val="28"/>
          <w:szCs w:val="28"/>
          <w:lang w:val="uk-UA" w:eastAsia="uk-UA" w:bidi="ar-SA"/>
        </w:rPr>
        <w:t>Тетяна бере активну участь у продюсуванні професійних хореографів, вокалістів та музикантів на міжнародному рівні, є хореографом-постановником концертів та телевізійних програм, режисером численних музичних кліпів та автором пісень (музики та текстів) для сучасних виконавців.</w:t>
      </w:r>
    </w:p>
    <w:p w:rsidR="001E2894" w:rsidRDefault="001E2894" w:rsidP="00722531">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1E2894">
        <w:rPr>
          <w:rFonts w:ascii="Times New Roman" w:eastAsia="Times New Roman" w:hAnsi="Times New Roman" w:cs="Times New Roman"/>
          <w:color w:val="000000"/>
          <w:sz w:val="28"/>
          <w:szCs w:val="28"/>
          <w:lang w:val="uk-UA" w:eastAsia="uk-UA" w:bidi="ar-SA"/>
        </w:rPr>
        <w:t xml:space="preserve">Мирослав Євгенович Кеба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заслужений працівник культури, відмінник освіти України, доцент, випускник кафедри бальної хореографії КНУКіМ з 1996 року. Працює в КНУКіМ з 1996 року. Викладає дисципліни: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Теорія та методика викладання європейського бального танцю</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Конкурсна варіаційна структура європейської програми</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w:t>
      </w:r>
    </w:p>
    <w:p w:rsidR="001E2894" w:rsidRPr="00A52FA8" w:rsidRDefault="001E2894" w:rsidP="00722531">
      <w:pPr>
        <w:spacing w:after="0" w:line="360" w:lineRule="auto"/>
        <w:ind w:firstLine="709"/>
        <w:jc w:val="both"/>
        <w:rPr>
          <w:rFonts w:ascii="Times New Roman" w:eastAsia="Times New Roman" w:hAnsi="Times New Roman" w:cs="Times New Roman"/>
          <w:sz w:val="28"/>
          <w:szCs w:val="28"/>
          <w:highlight w:val="yellow"/>
          <w:lang w:val="uk-UA" w:eastAsia="uk-UA" w:bidi="ar-SA"/>
        </w:rPr>
      </w:pPr>
      <w:r w:rsidRPr="001E2894">
        <w:rPr>
          <w:rFonts w:ascii="Times New Roman" w:eastAsia="Times New Roman" w:hAnsi="Times New Roman" w:cs="Times New Roman"/>
          <w:color w:val="000000"/>
          <w:sz w:val="28"/>
          <w:szCs w:val="28"/>
          <w:lang w:val="uk-UA" w:eastAsia="uk-UA" w:bidi="ar-SA"/>
        </w:rPr>
        <w:t xml:space="preserve">Президент аматорського клубу спортивного танцю та художній керівник аматорського ансамблю спортивного бального танцю. Суддя національної категорії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А</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зі спортивних танців. Президент Київського осередку Всеукраїнської федерації танцювального спорту.</w:t>
      </w:r>
    </w:p>
    <w:p w:rsidR="0081530C" w:rsidRPr="00A52FA8" w:rsidRDefault="0081530C" w:rsidP="001E2894">
      <w:pPr>
        <w:spacing w:after="0" w:line="360" w:lineRule="auto"/>
        <w:ind w:firstLine="709"/>
        <w:jc w:val="center"/>
        <w:rPr>
          <w:rFonts w:ascii="Times New Roman" w:eastAsia="Times New Roman" w:hAnsi="Times New Roman" w:cs="Times New Roman"/>
          <w:sz w:val="28"/>
          <w:szCs w:val="28"/>
          <w:highlight w:val="yellow"/>
          <w:lang w:val="uk-UA" w:eastAsia="uk-UA" w:bidi="ar-SA"/>
        </w:rPr>
      </w:pPr>
      <w:r w:rsidRPr="001E2894">
        <w:rPr>
          <w:rFonts w:ascii="Times New Roman" w:eastAsia="Times New Roman" w:hAnsi="Times New Roman" w:cs="Times New Roman"/>
          <w:noProof/>
          <w:sz w:val="28"/>
          <w:szCs w:val="28"/>
          <w:lang w:bidi="ar-SA"/>
        </w:rPr>
        <w:lastRenderedPageBreak/>
        <w:drawing>
          <wp:inline distT="0" distB="0" distL="0" distR="0">
            <wp:extent cx="4126285" cy="5498275"/>
            <wp:effectExtent l="19050" t="0" r="7565" b="0"/>
            <wp:docPr id="8" name="Рисунок 17" descr="http://dance.knukim.edu.ua/wp-content/uploads/2023/03/ke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dance.knukim.edu.ua/wp-content/uploads/2023/03/keba.jpg"/>
                    <pic:cNvPicPr>
                      <a:picLocks noChangeAspect="1" noChangeArrowheads="1"/>
                    </pic:cNvPicPr>
                  </pic:nvPicPr>
                  <pic:blipFill>
                    <a:blip r:embed="rId12" cstate="print"/>
                    <a:srcRect/>
                    <a:stretch>
                      <a:fillRect/>
                    </a:stretch>
                  </pic:blipFill>
                  <pic:spPr bwMode="auto">
                    <a:xfrm>
                      <a:off x="0" y="0"/>
                      <a:ext cx="4126386" cy="5498409"/>
                    </a:xfrm>
                    <a:prstGeom prst="rect">
                      <a:avLst/>
                    </a:prstGeom>
                    <a:noFill/>
                    <a:ln w="9525">
                      <a:noFill/>
                      <a:miter lim="800000"/>
                      <a:headEnd/>
                      <a:tailEnd/>
                    </a:ln>
                  </pic:spPr>
                </pic:pic>
              </a:graphicData>
            </a:graphic>
          </wp:inline>
        </w:drawing>
      </w:r>
    </w:p>
    <w:p w:rsidR="001E2894" w:rsidRPr="001E2894" w:rsidRDefault="004B3DF5" w:rsidP="001E2894">
      <w:pPr>
        <w:spacing w:after="0" w:line="360" w:lineRule="auto"/>
        <w:ind w:firstLine="709"/>
        <w:jc w:val="center"/>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shd w:val="clear" w:color="auto" w:fill="F0F2F5"/>
          <w:lang w:val="uk-UA" w:eastAsia="uk-UA" w:bidi="ar-SA"/>
        </w:rPr>
        <w:t>Фото 7</w:t>
      </w:r>
      <w:r w:rsidR="001E2894">
        <w:rPr>
          <w:rFonts w:ascii="Times New Roman" w:eastAsia="Times New Roman" w:hAnsi="Times New Roman" w:cs="Times New Roman"/>
          <w:color w:val="000000"/>
          <w:sz w:val="28"/>
          <w:szCs w:val="28"/>
          <w:shd w:val="clear" w:color="auto" w:fill="F0F2F5"/>
          <w:lang w:val="uk-UA" w:eastAsia="uk-UA" w:bidi="ar-SA"/>
        </w:rPr>
        <w:t xml:space="preserve">. </w:t>
      </w:r>
      <w:r w:rsidR="001E2894" w:rsidRPr="001E2894">
        <w:rPr>
          <w:rFonts w:ascii="Times New Roman" w:eastAsia="Times New Roman" w:hAnsi="Times New Roman" w:cs="Times New Roman"/>
          <w:color w:val="000000"/>
          <w:sz w:val="28"/>
          <w:szCs w:val="28"/>
          <w:lang w:val="uk-UA" w:eastAsia="uk-UA" w:bidi="ar-SA"/>
        </w:rPr>
        <w:t>Мирослав Євгенович Кеба</w:t>
      </w:r>
    </w:p>
    <w:p w:rsidR="001E2894" w:rsidRPr="001E2894" w:rsidRDefault="001E2894" w:rsidP="001E2894">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p>
    <w:p w:rsidR="001E2894" w:rsidRPr="001E2894" w:rsidRDefault="001E2894" w:rsidP="001E2894">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1E2894">
        <w:rPr>
          <w:rFonts w:ascii="Times New Roman" w:eastAsia="Times New Roman" w:hAnsi="Times New Roman" w:cs="Times New Roman"/>
          <w:color w:val="000000"/>
          <w:sz w:val="28"/>
          <w:szCs w:val="28"/>
          <w:lang w:val="uk-UA" w:eastAsia="uk-UA" w:bidi="ar-SA"/>
        </w:rPr>
        <w:t xml:space="preserve">Організатор Міжнародних змагань зі спортивних бальних танців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Золоті ворота</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За 30 років професійної діяльності підготував майстрів спорту, чемпіонів європейських столиць, чемпіонів Японії та чемпіонів України зі спортивних бальних танців.</w:t>
      </w:r>
    </w:p>
    <w:p w:rsidR="001E2894" w:rsidRPr="001E2894" w:rsidRDefault="001E2894" w:rsidP="001E2894">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1E2894">
        <w:rPr>
          <w:rFonts w:ascii="Times New Roman" w:eastAsia="Times New Roman" w:hAnsi="Times New Roman" w:cs="Times New Roman"/>
          <w:color w:val="000000"/>
          <w:sz w:val="28"/>
          <w:szCs w:val="28"/>
          <w:lang w:val="uk-UA" w:eastAsia="uk-UA" w:bidi="ar-SA"/>
        </w:rPr>
        <w:t>Автор численних навчальних програм, навчально-методичних посібників та наукових публікацій з теорії та методики викладання європейських бальних танців, композиції конкурсних варіацій, віртуозного виконання номерів бальної хореографії.</w:t>
      </w:r>
    </w:p>
    <w:p w:rsidR="0081530C" w:rsidRPr="001E2894" w:rsidRDefault="001E2894" w:rsidP="001E2894">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1E2894">
        <w:rPr>
          <w:rFonts w:ascii="Times New Roman" w:eastAsia="Times New Roman" w:hAnsi="Times New Roman" w:cs="Times New Roman"/>
          <w:color w:val="000000"/>
          <w:sz w:val="28"/>
          <w:szCs w:val="28"/>
          <w:lang w:val="uk-UA" w:eastAsia="uk-UA" w:bidi="ar-SA"/>
        </w:rPr>
        <w:lastRenderedPageBreak/>
        <w:t xml:space="preserve">Мирослав Євгенович користується високим авторитетом серед колег та студентів і зробив значний внесок у розвиток кафедри хореографічного мистецтва і, зокрема, освітньої програми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Бальна хореографія</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w:t>
      </w:r>
    </w:p>
    <w:p w:rsidR="001E2894" w:rsidRPr="001E2894" w:rsidRDefault="001E2894" w:rsidP="001E2894">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1E2894">
        <w:rPr>
          <w:rFonts w:ascii="Times New Roman" w:eastAsia="Times New Roman" w:hAnsi="Times New Roman" w:cs="Times New Roman"/>
          <w:color w:val="000000"/>
          <w:sz w:val="28"/>
          <w:szCs w:val="28"/>
          <w:lang w:val="uk-UA" w:eastAsia="uk-UA" w:bidi="ar-SA"/>
        </w:rPr>
        <w:t xml:space="preserve">Олеся Михайлівна Вакуленко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засл</w:t>
      </w:r>
      <w:r>
        <w:rPr>
          <w:rFonts w:ascii="Times New Roman" w:eastAsia="Times New Roman" w:hAnsi="Times New Roman" w:cs="Times New Roman"/>
          <w:color w:val="000000"/>
          <w:sz w:val="28"/>
          <w:szCs w:val="28"/>
          <w:lang w:val="uk-UA" w:eastAsia="uk-UA" w:bidi="ar-SA"/>
        </w:rPr>
        <w:t>ужений діяч мистецтв, доцент</w:t>
      </w:r>
      <w:r w:rsidRPr="001E2894">
        <w:rPr>
          <w:rFonts w:ascii="Times New Roman" w:eastAsia="Times New Roman" w:hAnsi="Times New Roman" w:cs="Times New Roman"/>
          <w:color w:val="000000"/>
          <w:sz w:val="28"/>
          <w:szCs w:val="28"/>
          <w:lang w:val="uk-UA" w:eastAsia="uk-UA" w:bidi="ar-SA"/>
        </w:rPr>
        <w:t xml:space="preserve"> кваліфікац</w:t>
      </w:r>
      <w:r>
        <w:rPr>
          <w:rFonts w:ascii="Times New Roman" w:eastAsia="Times New Roman" w:hAnsi="Times New Roman" w:cs="Times New Roman"/>
          <w:color w:val="000000"/>
          <w:sz w:val="28"/>
          <w:szCs w:val="28"/>
          <w:lang w:val="uk-UA" w:eastAsia="uk-UA" w:bidi="ar-SA"/>
        </w:rPr>
        <w:t xml:space="preserve">ії </w:t>
      </w:r>
      <w:r w:rsidRPr="001E2894">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Балетмейстер бального танцю, викладач спеціалізації, артист</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працює в університеті з 2002 року. Викладає дисципліну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Мистецтво хореографа</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Керує творчими проектами студентів на здобуття освітньо-кваліфікаційного рівня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бакалавр</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w:t>
      </w:r>
    </w:p>
    <w:p w:rsidR="0081530C" w:rsidRDefault="0081530C" w:rsidP="001E2894">
      <w:pPr>
        <w:spacing w:after="0" w:line="360" w:lineRule="auto"/>
        <w:ind w:firstLine="709"/>
        <w:jc w:val="center"/>
        <w:rPr>
          <w:rFonts w:ascii="Times New Roman" w:eastAsia="Times New Roman" w:hAnsi="Times New Roman" w:cs="Times New Roman"/>
          <w:sz w:val="28"/>
          <w:szCs w:val="28"/>
          <w:highlight w:val="yellow"/>
          <w:lang w:val="uk-UA" w:eastAsia="uk-UA" w:bidi="ar-SA"/>
        </w:rPr>
      </w:pPr>
      <w:r w:rsidRPr="001E2894">
        <w:rPr>
          <w:rFonts w:ascii="Times New Roman" w:eastAsia="Times New Roman" w:hAnsi="Times New Roman" w:cs="Times New Roman"/>
          <w:noProof/>
          <w:sz w:val="28"/>
          <w:szCs w:val="28"/>
          <w:lang w:bidi="ar-SA"/>
        </w:rPr>
        <w:drawing>
          <wp:inline distT="0" distB="0" distL="0" distR="0">
            <wp:extent cx="2945971" cy="4271136"/>
            <wp:effectExtent l="19050" t="0" r="6779" b="0"/>
            <wp:docPr id="10" name="Рисунок 19" descr="http://dance.knukim.edu.ua/wp-content/uploads/2021/05/t_vakulenk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dance.knukim.edu.ua/wp-content/uploads/2021/05/t_vakulenko.jpg"/>
                    <pic:cNvPicPr>
                      <a:picLocks noChangeAspect="1" noChangeArrowheads="1"/>
                    </pic:cNvPicPr>
                  </pic:nvPicPr>
                  <pic:blipFill>
                    <a:blip r:embed="rId13" cstate="print"/>
                    <a:srcRect/>
                    <a:stretch>
                      <a:fillRect/>
                    </a:stretch>
                  </pic:blipFill>
                  <pic:spPr bwMode="auto">
                    <a:xfrm>
                      <a:off x="0" y="0"/>
                      <a:ext cx="2952289" cy="4280296"/>
                    </a:xfrm>
                    <a:prstGeom prst="rect">
                      <a:avLst/>
                    </a:prstGeom>
                    <a:noFill/>
                    <a:ln w="9525">
                      <a:noFill/>
                      <a:miter lim="800000"/>
                      <a:headEnd/>
                      <a:tailEnd/>
                    </a:ln>
                  </pic:spPr>
                </pic:pic>
              </a:graphicData>
            </a:graphic>
          </wp:inline>
        </w:drawing>
      </w:r>
    </w:p>
    <w:p w:rsidR="001E2894" w:rsidRPr="001E2894" w:rsidRDefault="004B3DF5" w:rsidP="001E2894">
      <w:pPr>
        <w:spacing w:after="0" w:line="360" w:lineRule="auto"/>
        <w:ind w:firstLine="709"/>
        <w:jc w:val="center"/>
        <w:rPr>
          <w:rFonts w:ascii="Times New Roman" w:eastAsia="Times New Roman" w:hAnsi="Times New Roman" w:cs="Times New Roman"/>
          <w:sz w:val="28"/>
          <w:szCs w:val="28"/>
          <w:lang w:val="uk-UA" w:eastAsia="uk-UA" w:bidi="ar-SA"/>
        </w:rPr>
      </w:pPr>
      <w:r>
        <w:rPr>
          <w:rFonts w:ascii="Times New Roman" w:eastAsia="Times New Roman" w:hAnsi="Times New Roman" w:cs="Times New Roman"/>
          <w:sz w:val="28"/>
          <w:szCs w:val="28"/>
          <w:lang w:val="uk-UA" w:eastAsia="uk-UA" w:bidi="ar-SA"/>
        </w:rPr>
        <w:t>Фото 8</w:t>
      </w:r>
      <w:r w:rsidR="001E2894" w:rsidRPr="001E2894">
        <w:rPr>
          <w:rFonts w:ascii="Times New Roman" w:eastAsia="Times New Roman" w:hAnsi="Times New Roman" w:cs="Times New Roman"/>
          <w:sz w:val="28"/>
          <w:szCs w:val="28"/>
          <w:lang w:val="uk-UA" w:eastAsia="uk-UA" w:bidi="ar-SA"/>
        </w:rPr>
        <w:t>.</w:t>
      </w:r>
      <w:r w:rsidR="001E2894" w:rsidRPr="001E2894">
        <w:rPr>
          <w:rFonts w:ascii="Times New Roman" w:eastAsia="Times New Roman" w:hAnsi="Times New Roman" w:cs="Times New Roman"/>
          <w:color w:val="000000"/>
          <w:sz w:val="28"/>
          <w:szCs w:val="28"/>
          <w:lang w:val="uk-UA" w:eastAsia="uk-UA" w:bidi="ar-SA"/>
        </w:rPr>
        <w:t xml:space="preserve"> Олеся Михайлівна Вакуленко</w:t>
      </w:r>
      <w:r w:rsidR="001E2894" w:rsidRPr="001E2894">
        <w:rPr>
          <w:rFonts w:ascii="Times New Roman" w:eastAsia="Times New Roman" w:hAnsi="Times New Roman" w:cs="Times New Roman"/>
          <w:sz w:val="28"/>
          <w:szCs w:val="28"/>
          <w:lang w:val="uk-UA" w:eastAsia="uk-UA" w:bidi="ar-SA"/>
        </w:rPr>
        <w:t xml:space="preserve"> </w:t>
      </w:r>
    </w:p>
    <w:p w:rsidR="001E2894" w:rsidRPr="00A52FA8" w:rsidRDefault="001E2894" w:rsidP="001E2894">
      <w:pPr>
        <w:spacing w:after="0" w:line="360" w:lineRule="auto"/>
        <w:ind w:firstLine="709"/>
        <w:jc w:val="center"/>
        <w:rPr>
          <w:rFonts w:ascii="Times New Roman" w:eastAsia="Times New Roman" w:hAnsi="Times New Roman" w:cs="Times New Roman"/>
          <w:sz w:val="28"/>
          <w:szCs w:val="28"/>
          <w:highlight w:val="yellow"/>
          <w:lang w:val="uk-UA" w:eastAsia="uk-UA" w:bidi="ar-SA"/>
        </w:rPr>
      </w:pPr>
    </w:p>
    <w:p w:rsidR="001E2894" w:rsidRPr="001E2894" w:rsidRDefault="001E2894" w:rsidP="001E2894">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1E2894">
        <w:rPr>
          <w:rFonts w:ascii="Times New Roman" w:eastAsia="Times New Roman" w:hAnsi="Times New Roman" w:cs="Times New Roman"/>
          <w:color w:val="000000"/>
          <w:sz w:val="28"/>
          <w:szCs w:val="28"/>
          <w:lang w:val="uk-UA" w:eastAsia="uk-UA" w:bidi="ar-SA"/>
        </w:rPr>
        <w:t xml:space="preserve">Викладач та солістка Київського театру бального танцю з 2000 по 2009 рр.; гран-прі Весняного міжнародного конкурсу артистів естради (хореографія професійних виконавців) у квітні (Пхеньян, Північна Корея); 2-й Всеукраїнський конкурс артистів естради (Київ, </w:t>
      </w:r>
      <w:r w:rsidR="000040A1">
        <w:rPr>
          <w:rFonts w:ascii="Times New Roman" w:eastAsia="Times New Roman" w:hAnsi="Times New Roman" w:cs="Times New Roman"/>
          <w:color w:val="000000"/>
          <w:sz w:val="28"/>
          <w:szCs w:val="28"/>
          <w:lang w:val="uk-UA" w:eastAsia="uk-UA" w:bidi="ar-SA"/>
        </w:rPr>
        <w:t>Україна</w:t>
      </w:r>
      <w:r w:rsidRPr="001E2894">
        <w:rPr>
          <w:rFonts w:ascii="Times New Roman" w:eastAsia="Times New Roman" w:hAnsi="Times New Roman" w:cs="Times New Roman"/>
          <w:color w:val="000000"/>
          <w:sz w:val="28"/>
          <w:szCs w:val="28"/>
          <w:lang w:val="uk-UA" w:eastAsia="uk-UA" w:bidi="ar-SA"/>
        </w:rPr>
        <w:t xml:space="preserve">); Гран-прі Всеукраїнського конкурсу артистів естради (Київ, </w:t>
      </w:r>
      <w:r w:rsidR="000040A1">
        <w:rPr>
          <w:rFonts w:ascii="Times New Roman" w:eastAsia="Times New Roman" w:hAnsi="Times New Roman" w:cs="Times New Roman"/>
          <w:color w:val="000000"/>
          <w:sz w:val="28"/>
          <w:szCs w:val="28"/>
          <w:lang w:val="uk-UA" w:eastAsia="uk-UA" w:bidi="ar-SA"/>
        </w:rPr>
        <w:t>Україна</w:t>
      </w:r>
      <w:r w:rsidRPr="001E2894">
        <w:rPr>
          <w:rFonts w:ascii="Times New Roman" w:eastAsia="Times New Roman" w:hAnsi="Times New Roman" w:cs="Times New Roman"/>
          <w:color w:val="000000"/>
          <w:sz w:val="28"/>
          <w:szCs w:val="28"/>
          <w:lang w:val="uk-UA" w:eastAsia="uk-UA" w:bidi="ar-SA"/>
        </w:rPr>
        <w:t>), лауреат</w:t>
      </w:r>
      <w:r w:rsidRPr="001E2894">
        <w:rPr>
          <w:rFonts w:ascii="Times New Roman" w:eastAsia="Times New Roman" w:hAnsi="Times New Roman" w:cs="Times New Roman"/>
          <w:color w:val="000000"/>
          <w:sz w:val="28"/>
          <w:szCs w:val="28"/>
          <w:shd w:val="clear" w:color="auto" w:fill="F0F2F5"/>
          <w:lang w:val="uk-UA" w:eastAsia="uk-UA" w:bidi="ar-SA"/>
        </w:rPr>
        <w:t xml:space="preserve"> </w:t>
      </w:r>
      <w:r w:rsidRPr="001E2894">
        <w:rPr>
          <w:rFonts w:ascii="Times New Roman" w:eastAsia="Times New Roman" w:hAnsi="Times New Roman" w:cs="Times New Roman"/>
          <w:color w:val="000000"/>
          <w:sz w:val="28"/>
          <w:szCs w:val="28"/>
          <w:lang w:val="uk-UA" w:eastAsia="uk-UA" w:bidi="ar-SA"/>
        </w:rPr>
        <w:t xml:space="preserve">кількох </w:t>
      </w:r>
      <w:r w:rsidRPr="001E2894">
        <w:rPr>
          <w:rFonts w:ascii="Times New Roman" w:eastAsia="Times New Roman" w:hAnsi="Times New Roman" w:cs="Times New Roman"/>
          <w:color w:val="000000"/>
          <w:sz w:val="28"/>
          <w:szCs w:val="28"/>
          <w:lang w:val="uk-UA" w:eastAsia="uk-UA" w:bidi="ar-SA"/>
        </w:rPr>
        <w:lastRenderedPageBreak/>
        <w:t>міжнародних конкурсів і фестивалів за участю артистів з Іспанії, Португалії, Італії та інших країн.</w:t>
      </w:r>
    </w:p>
    <w:p w:rsidR="001E2894" w:rsidRPr="001E2894" w:rsidRDefault="001E2894" w:rsidP="001E2894">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1E2894">
        <w:rPr>
          <w:rFonts w:ascii="Times New Roman" w:eastAsia="Times New Roman" w:hAnsi="Times New Roman" w:cs="Times New Roman"/>
          <w:color w:val="000000"/>
          <w:sz w:val="28"/>
          <w:szCs w:val="28"/>
          <w:lang w:val="uk-UA" w:eastAsia="uk-UA" w:bidi="ar-SA"/>
        </w:rPr>
        <w:t xml:space="preserve">Хореограф-постановник багатьох концертних програм, хореографічних вистав та телевізійних проектів.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Танцювальний вернісаж</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(2001, 2007),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Віденський бал</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(2003, 2005),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Концертними залами Європи</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(2008, 2009),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Вальс. Вальс</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(2010), Михайло Поплавський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Ювілейний концерт Михайла Поплавського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Юний орел</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(2017),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Я в тебе одна</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(2018),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Я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українка!</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(2019),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Українська пісня року</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(2020), </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Київська весна</w:t>
      </w:r>
      <w:r w:rsidR="000040A1">
        <w:rPr>
          <w:rFonts w:ascii="Times New Roman" w:eastAsia="Times New Roman" w:hAnsi="Times New Roman" w:cs="Times New Roman"/>
          <w:color w:val="000000"/>
          <w:sz w:val="28"/>
          <w:szCs w:val="28"/>
          <w:lang w:val="uk-UA" w:eastAsia="uk-UA" w:bidi="ar-SA"/>
        </w:rPr>
        <w:t>»</w:t>
      </w:r>
      <w:r w:rsidRPr="001E2894">
        <w:rPr>
          <w:rFonts w:ascii="Times New Roman" w:eastAsia="Times New Roman" w:hAnsi="Times New Roman" w:cs="Times New Roman"/>
          <w:color w:val="000000"/>
          <w:sz w:val="28"/>
          <w:szCs w:val="28"/>
          <w:lang w:val="uk-UA" w:eastAsia="uk-UA" w:bidi="ar-SA"/>
        </w:rPr>
        <w:t xml:space="preserve"> (2022). Також є членом журі всеукраїнських та міжнародних мистецьких фестивалів і конкурсів.</w:t>
      </w:r>
    </w:p>
    <w:p w:rsidR="0081530C" w:rsidRDefault="001E2894" w:rsidP="001E2894">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DF71C3">
        <w:rPr>
          <w:rFonts w:ascii="Times New Roman" w:eastAsia="Times New Roman" w:hAnsi="Times New Roman" w:cs="Times New Roman"/>
          <w:color w:val="000000"/>
          <w:sz w:val="28"/>
          <w:szCs w:val="28"/>
          <w:lang w:val="uk-UA" w:eastAsia="uk-UA" w:bidi="ar-SA"/>
        </w:rPr>
        <w:t xml:space="preserve">Олеся Михайлівна є автором багатьох наукових праць та навчальних посібників з питань розвитку хореографічного мистецтва, особливо зі сценічної бальної хореографії; у 2021 році видала монографію </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Сценічна бальна хореографія ХХІ століття</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w:t>
      </w:r>
    </w:p>
    <w:p w:rsidR="00DF71C3" w:rsidRPr="00DF71C3" w:rsidRDefault="00DF71C3" w:rsidP="00DF71C3">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DF71C3">
        <w:rPr>
          <w:rFonts w:ascii="Times New Roman" w:eastAsia="Times New Roman" w:hAnsi="Times New Roman" w:cs="Times New Roman"/>
          <w:color w:val="000000"/>
          <w:sz w:val="28"/>
          <w:szCs w:val="28"/>
          <w:lang w:val="uk-UA" w:eastAsia="uk-UA" w:bidi="ar-SA"/>
        </w:rPr>
        <w:t xml:space="preserve">Максим Бевз, викладач. Закінчив факультет бальної хореографії за спеціальністю </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хореографія</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 xml:space="preserve">, кваліфікація </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балетмейстер бального танцю, викладач за фахом</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 xml:space="preserve">. Магістр бальної хореографії, працює в КНУКіМ з 1999 року. Викладає дисципліни </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Екзерсис</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 xml:space="preserve"> та </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Ансамбль бального танцю</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w:t>
      </w:r>
    </w:p>
    <w:p w:rsidR="00DF71C3" w:rsidRPr="00DF71C3" w:rsidRDefault="00DF71C3" w:rsidP="00DF71C3">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t xml:space="preserve">У 1997-2000 роках був </w:t>
      </w:r>
      <w:r w:rsidRPr="00DF71C3">
        <w:rPr>
          <w:rFonts w:ascii="Times New Roman" w:eastAsia="Times New Roman" w:hAnsi="Times New Roman" w:cs="Times New Roman"/>
          <w:color w:val="000000"/>
          <w:sz w:val="28"/>
          <w:szCs w:val="28"/>
          <w:lang w:val="uk-UA" w:eastAsia="uk-UA" w:bidi="ar-SA"/>
        </w:rPr>
        <w:t>артис</w:t>
      </w:r>
      <w:r>
        <w:rPr>
          <w:rFonts w:ascii="Times New Roman" w:eastAsia="Times New Roman" w:hAnsi="Times New Roman" w:cs="Times New Roman"/>
          <w:color w:val="000000"/>
          <w:sz w:val="28"/>
          <w:szCs w:val="28"/>
          <w:lang w:val="uk-UA" w:eastAsia="uk-UA" w:bidi="ar-SA"/>
        </w:rPr>
        <w:t>том</w:t>
      </w:r>
      <w:r w:rsidRPr="00DF71C3">
        <w:rPr>
          <w:rFonts w:ascii="Times New Roman" w:eastAsia="Times New Roman" w:hAnsi="Times New Roman" w:cs="Times New Roman"/>
          <w:color w:val="000000"/>
          <w:sz w:val="28"/>
          <w:szCs w:val="28"/>
          <w:lang w:val="uk-UA" w:eastAsia="uk-UA" w:bidi="ar-SA"/>
        </w:rPr>
        <w:t xml:space="preserve"> Київського театру бального танцю Українського фонду сприяння розвитку мистецтв. Лауреат Міжнародного конкурсу танцювальних шоу; Гран-прі за танцювальне шоу на УРТ </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Калейдоскоп-2003</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 xml:space="preserve">; Нагорода за виставковий виступ на </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Калейдоскопі-2003</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 xml:space="preserve"> з європейською та латиноамерика</w:t>
      </w:r>
      <w:r w:rsidR="001914D5">
        <w:rPr>
          <w:rFonts w:ascii="Times New Roman" w:eastAsia="Times New Roman" w:hAnsi="Times New Roman" w:cs="Times New Roman"/>
          <w:color w:val="000000"/>
          <w:sz w:val="28"/>
          <w:szCs w:val="28"/>
          <w:lang w:val="uk-UA" w:eastAsia="uk-UA" w:bidi="ar-SA"/>
        </w:rPr>
        <w:t>нською програмами.</w:t>
      </w:r>
    </w:p>
    <w:p w:rsidR="00DF71C3" w:rsidRDefault="00DF71C3" w:rsidP="001E2894">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p>
    <w:p w:rsidR="0081530C" w:rsidRPr="00A52FA8" w:rsidRDefault="0081530C" w:rsidP="0081530C">
      <w:pPr>
        <w:spacing w:after="0" w:line="360" w:lineRule="auto"/>
        <w:ind w:firstLine="709"/>
        <w:jc w:val="both"/>
        <w:rPr>
          <w:rFonts w:ascii="Times New Roman" w:eastAsia="Times New Roman" w:hAnsi="Times New Roman" w:cs="Times New Roman"/>
          <w:sz w:val="28"/>
          <w:szCs w:val="28"/>
          <w:highlight w:val="yellow"/>
          <w:lang w:val="uk-UA" w:eastAsia="uk-UA" w:bidi="ar-SA"/>
        </w:rPr>
      </w:pPr>
    </w:p>
    <w:p w:rsidR="0081530C" w:rsidRDefault="0081530C" w:rsidP="00507E7A">
      <w:pPr>
        <w:spacing w:after="0" w:line="360" w:lineRule="auto"/>
        <w:ind w:firstLine="709"/>
        <w:jc w:val="center"/>
        <w:rPr>
          <w:rFonts w:ascii="Times New Roman" w:eastAsia="Times New Roman" w:hAnsi="Times New Roman" w:cs="Times New Roman"/>
          <w:sz w:val="28"/>
          <w:szCs w:val="28"/>
          <w:highlight w:val="yellow"/>
          <w:lang w:val="uk-UA" w:eastAsia="uk-UA" w:bidi="ar-SA"/>
        </w:rPr>
      </w:pPr>
      <w:r w:rsidRPr="00507E7A">
        <w:rPr>
          <w:rFonts w:ascii="Times New Roman" w:eastAsia="Times New Roman" w:hAnsi="Times New Roman" w:cs="Times New Roman"/>
          <w:noProof/>
          <w:sz w:val="28"/>
          <w:szCs w:val="28"/>
          <w:lang w:bidi="ar-SA"/>
        </w:rPr>
        <w:lastRenderedPageBreak/>
        <w:drawing>
          <wp:inline distT="0" distB="0" distL="0" distR="0">
            <wp:extent cx="2807278" cy="4120737"/>
            <wp:effectExtent l="19050" t="0" r="0" b="0"/>
            <wp:docPr id="14" name="Рисунок 23" descr="http://dance.knukim.edu.ua/wp-content/uploads/2021/05/t_bev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dance.knukim.edu.ua/wp-content/uploads/2021/05/t_bevz.jpg"/>
                    <pic:cNvPicPr>
                      <a:picLocks noChangeAspect="1" noChangeArrowheads="1"/>
                    </pic:cNvPicPr>
                  </pic:nvPicPr>
                  <pic:blipFill>
                    <a:blip r:embed="rId14" cstate="print"/>
                    <a:srcRect/>
                    <a:stretch>
                      <a:fillRect/>
                    </a:stretch>
                  </pic:blipFill>
                  <pic:spPr bwMode="auto">
                    <a:xfrm>
                      <a:off x="0" y="0"/>
                      <a:ext cx="2809735" cy="4124344"/>
                    </a:xfrm>
                    <a:prstGeom prst="rect">
                      <a:avLst/>
                    </a:prstGeom>
                    <a:noFill/>
                    <a:ln w="9525">
                      <a:noFill/>
                      <a:miter lim="800000"/>
                      <a:headEnd/>
                      <a:tailEnd/>
                    </a:ln>
                  </pic:spPr>
                </pic:pic>
              </a:graphicData>
            </a:graphic>
          </wp:inline>
        </w:drawing>
      </w:r>
    </w:p>
    <w:p w:rsidR="00507E7A" w:rsidRDefault="004B3DF5" w:rsidP="00507E7A">
      <w:pPr>
        <w:spacing w:after="0" w:line="360" w:lineRule="auto"/>
        <w:ind w:firstLine="709"/>
        <w:jc w:val="center"/>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sz w:val="28"/>
          <w:szCs w:val="28"/>
          <w:lang w:val="uk-UA" w:eastAsia="uk-UA" w:bidi="ar-SA"/>
        </w:rPr>
        <w:t>Фото 9</w:t>
      </w:r>
      <w:r w:rsidR="00507E7A" w:rsidRPr="00507E7A">
        <w:rPr>
          <w:rFonts w:ascii="Times New Roman" w:eastAsia="Times New Roman" w:hAnsi="Times New Roman" w:cs="Times New Roman"/>
          <w:sz w:val="28"/>
          <w:szCs w:val="28"/>
          <w:lang w:val="uk-UA" w:eastAsia="uk-UA" w:bidi="ar-SA"/>
        </w:rPr>
        <w:t xml:space="preserve">. </w:t>
      </w:r>
      <w:r w:rsidR="00507E7A" w:rsidRPr="00DF71C3">
        <w:rPr>
          <w:rFonts w:ascii="Times New Roman" w:eastAsia="Times New Roman" w:hAnsi="Times New Roman" w:cs="Times New Roman"/>
          <w:color w:val="000000"/>
          <w:sz w:val="28"/>
          <w:szCs w:val="28"/>
          <w:lang w:val="uk-UA" w:eastAsia="uk-UA" w:bidi="ar-SA"/>
        </w:rPr>
        <w:t>Максим Бевз</w:t>
      </w:r>
    </w:p>
    <w:p w:rsidR="00507E7A" w:rsidRPr="00A52FA8" w:rsidRDefault="00507E7A" w:rsidP="00507E7A">
      <w:pPr>
        <w:spacing w:after="0" w:line="360" w:lineRule="auto"/>
        <w:ind w:firstLine="709"/>
        <w:jc w:val="center"/>
        <w:rPr>
          <w:rFonts w:ascii="Times New Roman" w:eastAsia="Times New Roman" w:hAnsi="Times New Roman" w:cs="Times New Roman"/>
          <w:sz w:val="28"/>
          <w:szCs w:val="28"/>
          <w:lang w:val="uk-UA" w:eastAsia="uk-UA" w:bidi="ar-SA"/>
        </w:rPr>
      </w:pPr>
    </w:p>
    <w:p w:rsidR="00DF71C3" w:rsidRPr="00DF71C3" w:rsidRDefault="00DF71C3" w:rsidP="00DF71C3">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DF71C3">
        <w:rPr>
          <w:rFonts w:ascii="Times New Roman" w:eastAsia="Times New Roman" w:hAnsi="Times New Roman" w:cs="Times New Roman"/>
          <w:color w:val="000000"/>
          <w:sz w:val="28"/>
          <w:szCs w:val="28"/>
          <w:lang w:val="uk-UA" w:eastAsia="uk-UA" w:bidi="ar-SA"/>
        </w:rPr>
        <w:t xml:space="preserve">Художній керівник театру бального танцю </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Fly-dance</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 xml:space="preserve"> з 2000 року по теперішній час. Член журі всеукраїнських та міжнародних мистецьких фестивалів і конкурсів</w:t>
      </w:r>
      <w:r w:rsidRPr="00DF71C3">
        <w:rPr>
          <w:rFonts w:ascii="Times New Roman" w:eastAsia="Times New Roman" w:hAnsi="Times New Roman" w:cs="Times New Roman"/>
          <w:color w:val="000000"/>
          <w:sz w:val="28"/>
          <w:szCs w:val="28"/>
          <w:shd w:val="clear" w:color="auto" w:fill="F0F2F5"/>
          <w:lang w:val="uk-UA" w:eastAsia="uk-UA" w:bidi="ar-SA"/>
        </w:rPr>
        <w:t>.</w:t>
      </w:r>
    </w:p>
    <w:p w:rsidR="00DF71C3" w:rsidRPr="00DF71C3" w:rsidRDefault="00DF71C3" w:rsidP="00DF71C3">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DF71C3">
        <w:rPr>
          <w:rFonts w:ascii="Times New Roman" w:eastAsia="Times New Roman" w:hAnsi="Times New Roman" w:cs="Times New Roman"/>
          <w:color w:val="000000"/>
          <w:sz w:val="28"/>
          <w:szCs w:val="28"/>
          <w:lang w:val="uk-UA" w:eastAsia="uk-UA" w:bidi="ar-SA"/>
        </w:rPr>
        <w:t xml:space="preserve">Брав участь як хореограф у проектах танцювальних програм </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Танцюю для тебе</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Зірка+Зірка</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Майданс</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Великі танці</w:t>
      </w:r>
      <w:r w:rsidR="000040A1">
        <w:rPr>
          <w:rFonts w:ascii="Times New Roman" w:eastAsia="Times New Roman" w:hAnsi="Times New Roman" w:cs="Times New Roman"/>
          <w:color w:val="000000"/>
          <w:sz w:val="28"/>
          <w:szCs w:val="28"/>
          <w:lang w:val="uk-UA" w:eastAsia="uk-UA" w:bidi="ar-SA"/>
        </w:rPr>
        <w:t>»</w:t>
      </w:r>
      <w:r w:rsidRPr="00DF71C3">
        <w:rPr>
          <w:rFonts w:ascii="Times New Roman" w:eastAsia="Times New Roman" w:hAnsi="Times New Roman" w:cs="Times New Roman"/>
          <w:color w:val="000000"/>
          <w:sz w:val="28"/>
          <w:szCs w:val="28"/>
          <w:lang w:val="uk-UA" w:eastAsia="uk-UA" w:bidi="ar-SA"/>
        </w:rPr>
        <w:t xml:space="preserve"> та M1 Music Awards.</w:t>
      </w:r>
    </w:p>
    <w:p w:rsidR="00DF71C3" w:rsidRPr="00DF71C3" w:rsidRDefault="001C6D2E" w:rsidP="00DF71C3">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t>Максим В’</w:t>
      </w:r>
      <w:r w:rsidR="00DF71C3" w:rsidRPr="00DF71C3">
        <w:rPr>
          <w:rFonts w:ascii="Times New Roman" w:eastAsia="Times New Roman" w:hAnsi="Times New Roman" w:cs="Times New Roman"/>
          <w:color w:val="000000"/>
          <w:sz w:val="28"/>
          <w:szCs w:val="28"/>
          <w:lang w:val="uk-UA" w:eastAsia="uk-UA" w:bidi="ar-SA"/>
        </w:rPr>
        <w:t xml:space="preserve">ячеславович розробив навчально-методичний комплекс з </w:t>
      </w:r>
      <w:r w:rsidR="000040A1">
        <w:rPr>
          <w:rFonts w:ascii="Times New Roman" w:eastAsia="Times New Roman" w:hAnsi="Times New Roman" w:cs="Times New Roman"/>
          <w:color w:val="000000"/>
          <w:sz w:val="28"/>
          <w:szCs w:val="28"/>
          <w:lang w:val="uk-UA" w:eastAsia="uk-UA" w:bidi="ar-SA"/>
        </w:rPr>
        <w:t>«</w:t>
      </w:r>
      <w:r w:rsidR="00DF71C3" w:rsidRPr="00DF71C3">
        <w:rPr>
          <w:rFonts w:ascii="Times New Roman" w:eastAsia="Times New Roman" w:hAnsi="Times New Roman" w:cs="Times New Roman"/>
          <w:color w:val="000000"/>
          <w:sz w:val="28"/>
          <w:szCs w:val="28"/>
          <w:lang w:val="uk-UA" w:eastAsia="uk-UA" w:bidi="ar-SA"/>
        </w:rPr>
        <w:t>екзерсису</w:t>
      </w:r>
      <w:r w:rsidR="000040A1">
        <w:rPr>
          <w:rFonts w:ascii="Times New Roman" w:eastAsia="Times New Roman" w:hAnsi="Times New Roman" w:cs="Times New Roman"/>
          <w:color w:val="000000"/>
          <w:sz w:val="28"/>
          <w:szCs w:val="28"/>
          <w:lang w:val="uk-UA" w:eastAsia="uk-UA" w:bidi="ar-SA"/>
        </w:rPr>
        <w:t>»</w:t>
      </w:r>
      <w:r w:rsidR="00DF71C3" w:rsidRPr="00DF71C3">
        <w:rPr>
          <w:rFonts w:ascii="Times New Roman" w:eastAsia="Times New Roman" w:hAnsi="Times New Roman" w:cs="Times New Roman"/>
          <w:color w:val="000000"/>
          <w:sz w:val="28"/>
          <w:szCs w:val="28"/>
          <w:lang w:val="uk-UA" w:eastAsia="uk-UA" w:bidi="ar-SA"/>
        </w:rPr>
        <w:t xml:space="preserve"> та </w:t>
      </w:r>
      <w:r w:rsidR="000040A1">
        <w:rPr>
          <w:rFonts w:ascii="Times New Roman" w:eastAsia="Times New Roman" w:hAnsi="Times New Roman" w:cs="Times New Roman"/>
          <w:color w:val="000000"/>
          <w:sz w:val="28"/>
          <w:szCs w:val="28"/>
          <w:lang w:val="uk-UA" w:eastAsia="uk-UA" w:bidi="ar-SA"/>
        </w:rPr>
        <w:t>«</w:t>
      </w:r>
      <w:r w:rsidR="00DF71C3" w:rsidRPr="00DF71C3">
        <w:rPr>
          <w:rFonts w:ascii="Times New Roman" w:eastAsia="Times New Roman" w:hAnsi="Times New Roman" w:cs="Times New Roman"/>
          <w:color w:val="000000"/>
          <w:sz w:val="28"/>
          <w:szCs w:val="28"/>
          <w:lang w:val="uk-UA" w:eastAsia="uk-UA" w:bidi="ar-SA"/>
        </w:rPr>
        <w:t>дуетного сценічного танцю</w:t>
      </w:r>
      <w:r w:rsidR="000040A1">
        <w:rPr>
          <w:rFonts w:ascii="Times New Roman" w:eastAsia="Times New Roman" w:hAnsi="Times New Roman" w:cs="Times New Roman"/>
          <w:color w:val="000000"/>
          <w:sz w:val="28"/>
          <w:szCs w:val="28"/>
          <w:lang w:val="uk-UA" w:eastAsia="uk-UA" w:bidi="ar-SA"/>
        </w:rPr>
        <w:t>»</w:t>
      </w:r>
      <w:r w:rsidR="00DF71C3" w:rsidRPr="00DF71C3">
        <w:rPr>
          <w:rFonts w:ascii="Times New Roman" w:eastAsia="Times New Roman" w:hAnsi="Times New Roman" w:cs="Times New Roman"/>
          <w:color w:val="000000"/>
          <w:sz w:val="28"/>
          <w:szCs w:val="28"/>
          <w:lang w:val="uk-UA" w:eastAsia="uk-UA" w:bidi="ar-SA"/>
        </w:rPr>
        <w:t xml:space="preserve"> для студентів вищих навчальних закладів освітньо-професійної програми </w:t>
      </w:r>
      <w:r w:rsidR="000040A1">
        <w:rPr>
          <w:rFonts w:ascii="Times New Roman" w:eastAsia="Times New Roman" w:hAnsi="Times New Roman" w:cs="Times New Roman"/>
          <w:color w:val="000000"/>
          <w:sz w:val="28"/>
          <w:szCs w:val="28"/>
          <w:lang w:val="uk-UA" w:eastAsia="uk-UA" w:bidi="ar-SA"/>
        </w:rPr>
        <w:t>«</w:t>
      </w:r>
      <w:r w:rsidR="00DF71C3" w:rsidRPr="00DF71C3">
        <w:rPr>
          <w:rFonts w:ascii="Times New Roman" w:eastAsia="Times New Roman" w:hAnsi="Times New Roman" w:cs="Times New Roman"/>
          <w:color w:val="000000"/>
          <w:sz w:val="28"/>
          <w:szCs w:val="28"/>
          <w:lang w:val="uk-UA" w:eastAsia="uk-UA" w:bidi="ar-SA"/>
        </w:rPr>
        <w:t>Бальна хореографія</w:t>
      </w:r>
      <w:r w:rsidR="000040A1">
        <w:rPr>
          <w:rFonts w:ascii="Times New Roman" w:eastAsia="Times New Roman" w:hAnsi="Times New Roman" w:cs="Times New Roman"/>
          <w:color w:val="000000"/>
          <w:sz w:val="28"/>
          <w:szCs w:val="28"/>
          <w:lang w:val="uk-UA" w:eastAsia="uk-UA" w:bidi="ar-SA"/>
        </w:rPr>
        <w:t>»</w:t>
      </w:r>
      <w:r w:rsidR="00DF71C3" w:rsidRPr="00DF71C3">
        <w:rPr>
          <w:rFonts w:ascii="Times New Roman" w:eastAsia="Times New Roman" w:hAnsi="Times New Roman" w:cs="Times New Roman"/>
          <w:color w:val="000000"/>
          <w:sz w:val="28"/>
          <w:szCs w:val="28"/>
          <w:lang w:val="uk-UA" w:eastAsia="uk-UA" w:bidi="ar-SA"/>
        </w:rPr>
        <w:t xml:space="preserve"> та є співавтором навчального посібника </w:t>
      </w:r>
      <w:r w:rsidR="000040A1">
        <w:rPr>
          <w:rFonts w:ascii="Times New Roman" w:eastAsia="Times New Roman" w:hAnsi="Times New Roman" w:cs="Times New Roman"/>
          <w:color w:val="000000"/>
          <w:sz w:val="28"/>
          <w:szCs w:val="28"/>
          <w:lang w:val="uk-UA" w:eastAsia="uk-UA" w:bidi="ar-SA"/>
        </w:rPr>
        <w:t>«</w:t>
      </w:r>
      <w:r w:rsidR="00DF71C3" w:rsidRPr="00DF71C3">
        <w:rPr>
          <w:rFonts w:ascii="Times New Roman" w:eastAsia="Times New Roman" w:hAnsi="Times New Roman" w:cs="Times New Roman"/>
          <w:color w:val="000000"/>
          <w:sz w:val="28"/>
          <w:szCs w:val="28"/>
          <w:lang w:val="uk-UA" w:eastAsia="uk-UA" w:bidi="ar-SA"/>
        </w:rPr>
        <w:t>Бальна хореографія: теорія, історія та практика</w:t>
      </w:r>
      <w:r w:rsidR="000040A1">
        <w:rPr>
          <w:rFonts w:ascii="Times New Roman" w:eastAsia="Times New Roman" w:hAnsi="Times New Roman" w:cs="Times New Roman"/>
          <w:color w:val="000000"/>
          <w:sz w:val="28"/>
          <w:szCs w:val="28"/>
          <w:lang w:val="uk-UA" w:eastAsia="uk-UA" w:bidi="ar-SA"/>
        </w:rPr>
        <w:t>»</w:t>
      </w:r>
      <w:r w:rsidR="00DF71C3" w:rsidRPr="00DF71C3">
        <w:rPr>
          <w:rFonts w:ascii="Times New Roman" w:eastAsia="Times New Roman" w:hAnsi="Times New Roman" w:cs="Times New Roman"/>
          <w:color w:val="000000"/>
          <w:sz w:val="28"/>
          <w:szCs w:val="28"/>
          <w:lang w:val="uk-UA" w:eastAsia="uk-UA" w:bidi="ar-SA"/>
        </w:rPr>
        <w:t>.</w:t>
      </w:r>
    </w:p>
    <w:p w:rsidR="0081530C" w:rsidRDefault="00DF71C3" w:rsidP="00DF71C3">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507E7A">
        <w:rPr>
          <w:rFonts w:ascii="Times New Roman" w:eastAsia="Times New Roman" w:hAnsi="Times New Roman" w:cs="Times New Roman"/>
          <w:color w:val="000000"/>
          <w:sz w:val="28"/>
          <w:szCs w:val="28"/>
          <w:lang w:val="uk-UA" w:eastAsia="uk-UA" w:bidi="ar-SA"/>
        </w:rPr>
        <w:t>Паралельно з викладацькою діяльністю багато років успішно ставить танцювальні шоу, хореографічні постановки та сольні виступи.</w:t>
      </w:r>
    </w:p>
    <w:p w:rsidR="00EE382A" w:rsidRPr="00EE382A" w:rsidRDefault="00EE382A" w:rsidP="00EE382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EE382A">
        <w:rPr>
          <w:rFonts w:ascii="Times New Roman" w:eastAsia="Times New Roman" w:hAnsi="Times New Roman" w:cs="Times New Roman"/>
          <w:color w:val="000000"/>
          <w:sz w:val="28"/>
          <w:szCs w:val="28"/>
          <w:lang w:val="uk-UA" w:eastAsia="uk-UA" w:bidi="ar-SA"/>
        </w:rPr>
        <w:t xml:space="preserve">Андрій Крись </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 xml:space="preserve"> викладач. Закінчив кафедру бальної хореографії за спеціальністю </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Хореографія</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 xml:space="preserve">, здобув кваліфікацію </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 xml:space="preserve">Балетмейстер бальної </w:t>
      </w:r>
      <w:r w:rsidRPr="00EE382A">
        <w:rPr>
          <w:rFonts w:ascii="Times New Roman" w:eastAsia="Times New Roman" w:hAnsi="Times New Roman" w:cs="Times New Roman"/>
          <w:color w:val="000000"/>
          <w:sz w:val="28"/>
          <w:szCs w:val="28"/>
          <w:lang w:val="uk-UA" w:eastAsia="uk-UA" w:bidi="ar-SA"/>
        </w:rPr>
        <w:lastRenderedPageBreak/>
        <w:t>хореографії, викладач фахових дисциплін, артист</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 xml:space="preserve">, працює в Київському державному університеті культури і мистецтв з 2002 року. Викладає такі дисципліни: </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Мистецтво балетмейстера</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Ансамблі бального танцю</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Зразки бальної хореографії</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w:t>
      </w:r>
    </w:p>
    <w:p w:rsidR="00EE382A" w:rsidRPr="00A52FA8" w:rsidRDefault="00EE382A" w:rsidP="00DF71C3">
      <w:pPr>
        <w:spacing w:after="0" w:line="360" w:lineRule="auto"/>
        <w:ind w:firstLine="709"/>
        <w:jc w:val="both"/>
        <w:rPr>
          <w:rFonts w:ascii="Times New Roman" w:eastAsia="Times New Roman" w:hAnsi="Times New Roman" w:cs="Times New Roman"/>
          <w:sz w:val="28"/>
          <w:szCs w:val="28"/>
          <w:highlight w:val="yellow"/>
          <w:lang w:val="uk-UA" w:eastAsia="uk-UA" w:bidi="ar-SA"/>
        </w:rPr>
      </w:pPr>
    </w:p>
    <w:p w:rsidR="0081530C" w:rsidRDefault="0081530C" w:rsidP="00EE382A">
      <w:pPr>
        <w:spacing w:after="0" w:line="360" w:lineRule="auto"/>
        <w:ind w:firstLine="709"/>
        <w:jc w:val="center"/>
        <w:rPr>
          <w:rFonts w:ascii="Times New Roman" w:eastAsia="Times New Roman" w:hAnsi="Times New Roman" w:cs="Times New Roman"/>
          <w:sz w:val="28"/>
          <w:szCs w:val="28"/>
          <w:highlight w:val="yellow"/>
          <w:lang w:val="uk-UA" w:eastAsia="uk-UA" w:bidi="ar-SA"/>
        </w:rPr>
      </w:pPr>
      <w:r w:rsidRPr="00EE382A">
        <w:rPr>
          <w:rFonts w:ascii="Times New Roman" w:eastAsia="Times New Roman" w:hAnsi="Times New Roman" w:cs="Times New Roman"/>
          <w:noProof/>
          <w:sz w:val="28"/>
          <w:szCs w:val="28"/>
          <w:lang w:bidi="ar-SA"/>
        </w:rPr>
        <w:drawing>
          <wp:inline distT="0" distB="0" distL="0" distR="0">
            <wp:extent cx="4117373" cy="5486400"/>
            <wp:effectExtent l="19050" t="0" r="0" b="0"/>
            <wp:docPr id="16" name="Рисунок 25" descr="http://dance.knukim.edu.ua/wp-content/uploads/2023/03/kry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dance.knukim.edu.ua/wp-content/uploads/2023/03/krys.jpg"/>
                    <pic:cNvPicPr>
                      <a:picLocks noChangeAspect="1" noChangeArrowheads="1"/>
                    </pic:cNvPicPr>
                  </pic:nvPicPr>
                  <pic:blipFill>
                    <a:blip r:embed="rId15" cstate="print"/>
                    <a:srcRect/>
                    <a:stretch>
                      <a:fillRect/>
                    </a:stretch>
                  </pic:blipFill>
                  <pic:spPr bwMode="auto">
                    <a:xfrm>
                      <a:off x="0" y="0"/>
                      <a:ext cx="4117474" cy="5486534"/>
                    </a:xfrm>
                    <a:prstGeom prst="rect">
                      <a:avLst/>
                    </a:prstGeom>
                    <a:noFill/>
                    <a:ln w="9525">
                      <a:noFill/>
                      <a:miter lim="800000"/>
                      <a:headEnd/>
                      <a:tailEnd/>
                    </a:ln>
                  </pic:spPr>
                </pic:pic>
              </a:graphicData>
            </a:graphic>
          </wp:inline>
        </w:drawing>
      </w:r>
    </w:p>
    <w:p w:rsidR="00EE382A" w:rsidRPr="00EE382A" w:rsidRDefault="004B3DF5" w:rsidP="00EE382A">
      <w:pPr>
        <w:spacing w:after="0" w:line="360" w:lineRule="auto"/>
        <w:ind w:firstLine="709"/>
        <w:jc w:val="center"/>
        <w:rPr>
          <w:rFonts w:ascii="Times New Roman" w:eastAsia="Times New Roman" w:hAnsi="Times New Roman" w:cs="Times New Roman"/>
          <w:sz w:val="28"/>
          <w:szCs w:val="28"/>
          <w:lang w:val="uk-UA" w:eastAsia="uk-UA" w:bidi="ar-SA"/>
        </w:rPr>
      </w:pPr>
      <w:r>
        <w:rPr>
          <w:rFonts w:ascii="Times New Roman" w:eastAsia="Times New Roman" w:hAnsi="Times New Roman" w:cs="Times New Roman"/>
          <w:sz w:val="28"/>
          <w:szCs w:val="28"/>
          <w:lang w:val="uk-UA" w:eastAsia="uk-UA" w:bidi="ar-SA"/>
        </w:rPr>
        <w:t>Фото 10</w:t>
      </w:r>
      <w:r w:rsidR="00EE382A" w:rsidRPr="00EE382A">
        <w:rPr>
          <w:rFonts w:ascii="Times New Roman" w:eastAsia="Times New Roman" w:hAnsi="Times New Roman" w:cs="Times New Roman"/>
          <w:sz w:val="28"/>
          <w:szCs w:val="28"/>
          <w:lang w:val="uk-UA" w:eastAsia="uk-UA" w:bidi="ar-SA"/>
        </w:rPr>
        <w:t>. Андрій Крись</w:t>
      </w:r>
    </w:p>
    <w:p w:rsidR="00EE382A" w:rsidRPr="00A52FA8" w:rsidRDefault="00EE382A" w:rsidP="00EE382A">
      <w:pPr>
        <w:spacing w:after="0" w:line="360" w:lineRule="auto"/>
        <w:ind w:firstLine="709"/>
        <w:jc w:val="center"/>
        <w:rPr>
          <w:rFonts w:ascii="Times New Roman" w:eastAsia="Times New Roman" w:hAnsi="Times New Roman" w:cs="Times New Roman"/>
          <w:sz w:val="28"/>
          <w:szCs w:val="28"/>
          <w:highlight w:val="yellow"/>
          <w:lang w:val="uk-UA" w:eastAsia="uk-UA" w:bidi="ar-SA"/>
        </w:rPr>
      </w:pPr>
    </w:p>
    <w:p w:rsidR="00EE382A" w:rsidRPr="00EE382A" w:rsidRDefault="001C6D2E" w:rsidP="00EE382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t>У 2000-2009 роках був</w:t>
      </w:r>
      <w:r w:rsidR="00EE382A" w:rsidRPr="00EE382A">
        <w:rPr>
          <w:rFonts w:ascii="Times New Roman" w:eastAsia="Times New Roman" w:hAnsi="Times New Roman" w:cs="Times New Roman"/>
          <w:color w:val="000000"/>
          <w:sz w:val="28"/>
          <w:szCs w:val="28"/>
          <w:lang w:val="uk-UA" w:eastAsia="uk-UA" w:bidi="ar-SA"/>
        </w:rPr>
        <w:t xml:space="preserve"> пе</w:t>
      </w:r>
      <w:r>
        <w:rPr>
          <w:rFonts w:ascii="Times New Roman" w:eastAsia="Times New Roman" w:hAnsi="Times New Roman" w:cs="Times New Roman"/>
          <w:color w:val="000000"/>
          <w:sz w:val="28"/>
          <w:szCs w:val="28"/>
          <w:lang w:val="uk-UA" w:eastAsia="uk-UA" w:bidi="ar-SA"/>
        </w:rPr>
        <w:t>дагогом-репетитором та солістом</w:t>
      </w:r>
      <w:r w:rsidR="00EE382A" w:rsidRPr="00EE382A">
        <w:rPr>
          <w:rFonts w:ascii="Times New Roman" w:eastAsia="Times New Roman" w:hAnsi="Times New Roman" w:cs="Times New Roman"/>
          <w:color w:val="000000"/>
          <w:sz w:val="28"/>
          <w:szCs w:val="28"/>
          <w:lang w:val="uk-UA" w:eastAsia="uk-UA" w:bidi="ar-SA"/>
        </w:rPr>
        <w:t xml:space="preserve"> Київського театру б</w:t>
      </w:r>
      <w:r>
        <w:rPr>
          <w:rFonts w:ascii="Times New Roman" w:eastAsia="Times New Roman" w:hAnsi="Times New Roman" w:cs="Times New Roman"/>
          <w:color w:val="000000"/>
          <w:sz w:val="28"/>
          <w:szCs w:val="28"/>
          <w:lang w:val="uk-UA" w:eastAsia="uk-UA" w:bidi="ar-SA"/>
        </w:rPr>
        <w:t>ального танцю, у квітні отримав</w:t>
      </w:r>
      <w:r w:rsidR="00EE382A" w:rsidRPr="00EE382A">
        <w:rPr>
          <w:rFonts w:ascii="Times New Roman" w:eastAsia="Times New Roman" w:hAnsi="Times New Roman" w:cs="Times New Roman"/>
          <w:color w:val="000000"/>
          <w:sz w:val="28"/>
          <w:szCs w:val="28"/>
          <w:lang w:val="uk-UA" w:eastAsia="uk-UA" w:bidi="ar-SA"/>
        </w:rPr>
        <w:t xml:space="preserve"> Гран-прі у номінації </w:t>
      </w:r>
      <w:r w:rsidR="000040A1">
        <w:rPr>
          <w:rFonts w:ascii="Times New Roman" w:eastAsia="Times New Roman" w:hAnsi="Times New Roman" w:cs="Times New Roman"/>
          <w:color w:val="000000"/>
          <w:sz w:val="28"/>
          <w:szCs w:val="28"/>
          <w:lang w:val="uk-UA" w:eastAsia="uk-UA" w:bidi="ar-SA"/>
        </w:rPr>
        <w:t>«</w:t>
      </w:r>
      <w:r w:rsidR="00EE382A" w:rsidRPr="00EE382A">
        <w:rPr>
          <w:rFonts w:ascii="Times New Roman" w:eastAsia="Times New Roman" w:hAnsi="Times New Roman" w:cs="Times New Roman"/>
          <w:color w:val="000000"/>
          <w:sz w:val="28"/>
          <w:szCs w:val="28"/>
          <w:lang w:val="uk-UA" w:eastAsia="uk-UA" w:bidi="ar-SA"/>
        </w:rPr>
        <w:t>Хореографія професійних виконавців</w:t>
      </w:r>
      <w:r w:rsidR="000040A1">
        <w:rPr>
          <w:rFonts w:ascii="Times New Roman" w:eastAsia="Times New Roman" w:hAnsi="Times New Roman" w:cs="Times New Roman"/>
          <w:color w:val="000000"/>
          <w:sz w:val="28"/>
          <w:szCs w:val="28"/>
          <w:lang w:val="uk-UA" w:eastAsia="uk-UA" w:bidi="ar-SA"/>
        </w:rPr>
        <w:t>»</w:t>
      </w:r>
      <w:r w:rsidR="00EE382A" w:rsidRPr="00EE382A">
        <w:rPr>
          <w:rFonts w:ascii="Times New Roman" w:eastAsia="Times New Roman" w:hAnsi="Times New Roman" w:cs="Times New Roman"/>
          <w:color w:val="000000"/>
          <w:sz w:val="28"/>
          <w:szCs w:val="28"/>
          <w:lang w:val="uk-UA" w:eastAsia="uk-UA" w:bidi="ar-SA"/>
        </w:rPr>
        <w:t xml:space="preserve"> на Весняному міжнародному конкурсі артистів естради (Пхеньян, Північна Корея), а також на 2-му</w:t>
      </w:r>
      <w:r w:rsidR="00EE382A" w:rsidRPr="00EE382A">
        <w:rPr>
          <w:rFonts w:ascii="Times New Roman" w:eastAsia="Times New Roman" w:hAnsi="Times New Roman" w:cs="Times New Roman"/>
          <w:color w:val="000000"/>
          <w:sz w:val="28"/>
          <w:szCs w:val="28"/>
          <w:shd w:val="clear" w:color="auto" w:fill="F0F2F5"/>
          <w:lang w:val="uk-UA" w:eastAsia="uk-UA" w:bidi="ar-SA"/>
        </w:rPr>
        <w:t xml:space="preserve"> </w:t>
      </w:r>
      <w:r w:rsidR="00EE382A" w:rsidRPr="00EE382A">
        <w:rPr>
          <w:rFonts w:ascii="Times New Roman" w:eastAsia="Times New Roman" w:hAnsi="Times New Roman" w:cs="Times New Roman"/>
          <w:color w:val="000000"/>
          <w:sz w:val="28"/>
          <w:szCs w:val="28"/>
          <w:lang w:val="uk-UA" w:eastAsia="uk-UA" w:bidi="ar-SA"/>
        </w:rPr>
        <w:t>Всекиївському конкурсі артистів естради (Київ). Багаторазовий лауреа</w:t>
      </w:r>
      <w:r w:rsidR="00EE382A" w:rsidRPr="00EE382A">
        <w:rPr>
          <w:rFonts w:ascii="Times New Roman" w:eastAsia="Times New Roman" w:hAnsi="Times New Roman" w:cs="Times New Roman"/>
          <w:color w:val="000000"/>
          <w:sz w:val="28"/>
          <w:szCs w:val="28"/>
          <w:shd w:val="clear" w:color="auto" w:fill="F0F2F5"/>
          <w:lang w:val="uk-UA" w:eastAsia="uk-UA" w:bidi="ar-SA"/>
        </w:rPr>
        <w:t xml:space="preserve">т </w:t>
      </w:r>
      <w:r w:rsidR="00EE382A" w:rsidRPr="00EE382A">
        <w:rPr>
          <w:rFonts w:ascii="Times New Roman" w:eastAsia="Times New Roman" w:hAnsi="Times New Roman" w:cs="Times New Roman"/>
          <w:color w:val="000000"/>
          <w:sz w:val="28"/>
          <w:szCs w:val="28"/>
          <w:lang w:val="uk-UA" w:eastAsia="uk-UA" w:bidi="ar-SA"/>
        </w:rPr>
        <w:t xml:space="preserve">численних нагород, серед </w:t>
      </w:r>
      <w:r w:rsidR="00EE382A" w:rsidRPr="00EE382A">
        <w:rPr>
          <w:rFonts w:ascii="Times New Roman" w:eastAsia="Times New Roman" w:hAnsi="Times New Roman" w:cs="Times New Roman"/>
          <w:color w:val="000000"/>
          <w:sz w:val="28"/>
          <w:szCs w:val="28"/>
          <w:lang w:val="uk-UA" w:eastAsia="uk-UA" w:bidi="ar-SA"/>
        </w:rPr>
        <w:lastRenderedPageBreak/>
        <w:t>яких Гран-прі Всеукраїнського конкурсу артистів естради, а також перші премії на міжнародних конкурсах і фестивалях майстрів мистецтв в Італії, Іспанії та інших країнах.</w:t>
      </w:r>
    </w:p>
    <w:p w:rsidR="00EE382A" w:rsidRPr="00EE382A" w:rsidRDefault="001C6D2E" w:rsidP="00EE382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t>Учасник</w:t>
      </w:r>
      <w:r w:rsidR="00EE382A" w:rsidRPr="00EE382A">
        <w:rPr>
          <w:rFonts w:ascii="Times New Roman" w:eastAsia="Times New Roman" w:hAnsi="Times New Roman" w:cs="Times New Roman"/>
          <w:color w:val="000000"/>
          <w:sz w:val="28"/>
          <w:szCs w:val="28"/>
          <w:lang w:val="uk-UA" w:eastAsia="uk-UA" w:bidi="ar-SA"/>
        </w:rPr>
        <w:t xml:space="preserve"> телепроекту </w:t>
      </w:r>
      <w:r w:rsidR="000040A1">
        <w:rPr>
          <w:rFonts w:ascii="Times New Roman" w:eastAsia="Times New Roman" w:hAnsi="Times New Roman" w:cs="Times New Roman"/>
          <w:color w:val="000000"/>
          <w:sz w:val="28"/>
          <w:szCs w:val="28"/>
          <w:lang w:val="uk-UA" w:eastAsia="uk-UA" w:bidi="ar-SA"/>
        </w:rPr>
        <w:t>«</w:t>
      </w:r>
      <w:r w:rsidR="00EE382A" w:rsidRPr="00EE382A">
        <w:rPr>
          <w:rFonts w:ascii="Times New Roman" w:eastAsia="Times New Roman" w:hAnsi="Times New Roman" w:cs="Times New Roman"/>
          <w:color w:val="000000"/>
          <w:sz w:val="28"/>
          <w:szCs w:val="28"/>
          <w:lang w:val="uk-UA" w:eastAsia="uk-UA" w:bidi="ar-SA"/>
        </w:rPr>
        <w:t>Танцюю для тебе 2</w:t>
      </w:r>
      <w:r w:rsidR="000040A1">
        <w:rPr>
          <w:rFonts w:ascii="Times New Roman" w:eastAsia="Times New Roman" w:hAnsi="Times New Roman" w:cs="Times New Roman"/>
          <w:color w:val="000000"/>
          <w:sz w:val="28"/>
          <w:szCs w:val="28"/>
          <w:lang w:val="uk-UA" w:eastAsia="uk-UA" w:bidi="ar-SA"/>
        </w:rPr>
        <w:t>»</w:t>
      </w:r>
      <w:r w:rsidR="00EE382A" w:rsidRPr="00EE382A">
        <w:rPr>
          <w:rFonts w:ascii="Times New Roman" w:eastAsia="Times New Roman" w:hAnsi="Times New Roman" w:cs="Times New Roman"/>
          <w:color w:val="000000"/>
          <w:sz w:val="28"/>
          <w:szCs w:val="28"/>
          <w:lang w:val="uk-UA" w:eastAsia="uk-UA" w:bidi="ar-SA"/>
        </w:rPr>
        <w:t xml:space="preserve"> (2009)</w:t>
      </w:r>
      <w:r w:rsidR="00EE382A" w:rsidRPr="00EE382A">
        <w:rPr>
          <w:rFonts w:ascii="Times New Roman" w:eastAsia="Times New Roman" w:hAnsi="Times New Roman" w:cs="Times New Roman"/>
          <w:color w:val="000000"/>
          <w:sz w:val="28"/>
          <w:szCs w:val="28"/>
          <w:shd w:val="clear" w:color="auto" w:fill="F0F2F5"/>
          <w:lang w:val="uk-UA" w:eastAsia="uk-UA" w:bidi="ar-SA"/>
        </w:rPr>
        <w:t>.</w:t>
      </w:r>
    </w:p>
    <w:p w:rsidR="00EE382A" w:rsidRPr="00EE382A" w:rsidRDefault="001C6D2E" w:rsidP="00EE382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t>У 2010-2016 роках був</w:t>
      </w:r>
      <w:r w:rsidR="00EE382A" w:rsidRPr="00EE382A">
        <w:rPr>
          <w:rFonts w:ascii="Times New Roman" w:eastAsia="Times New Roman" w:hAnsi="Times New Roman" w:cs="Times New Roman"/>
          <w:color w:val="000000"/>
          <w:sz w:val="28"/>
          <w:szCs w:val="28"/>
          <w:lang w:val="uk-UA" w:eastAsia="uk-UA" w:bidi="ar-SA"/>
        </w:rPr>
        <w:t xml:space="preserve"> керівником танцювального клубу Sky Dance Club.</w:t>
      </w:r>
    </w:p>
    <w:p w:rsidR="00EE382A" w:rsidRPr="00EE382A" w:rsidRDefault="00EE382A" w:rsidP="00EE382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EE382A">
        <w:rPr>
          <w:rFonts w:ascii="Times New Roman" w:eastAsia="Times New Roman" w:hAnsi="Times New Roman" w:cs="Times New Roman"/>
          <w:color w:val="000000"/>
          <w:sz w:val="28"/>
          <w:szCs w:val="28"/>
          <w:lang w:val="uk-UA" w:eastAsia="uk-UA" w:bidi="ar-SA"/>
        </w:rPr>
        <w:t>А. І. Крис</w:t>
      </w:r>
      <w:r>
        <w:rPr>
          <w:rFonts w:ascii="Times New Roman" w:eastAsia="Times New Roman" w:hAnsi="Times New Roman" w:cs="Times New Roman"/>
          <w:color w:val="000000"/>
          <w:sz w:val="28"/>
          <w:szCs w:val="28"/>
          <w:lang w:val="uk-UA" w:eastAsia="uk-UA" w:bidi="ar-SA"/>
        </w:rPr>
        <w:t>ь</w:t>
      </w:r>
      <w:r w:rsidR="00146331">
        <w:rPr>
          <w:rFonts w:ascii="Times New Roman" w:eastAsia="Times New Roman" w:hAnsi="Times New Roman" w:cs="Times New Roman"/>
          <w:color w:val="000000"/>
          <w:sz w:val="28"/>
          <w:szCs w:val="28"/>
          <w:lang w:val="uk-UA" w:eastAsia="uk-UA" w:bidi="ar-SA"/>
        </w:rPr>
        <w:t xml:space="preserve"> працював</w:t>
      </w:r>
      <w:r w:rsidRPr="00EE382A">
        <w:rPr>
          <w:rFonts w:ascii="Times New Roman" w:eastAsia="Times New Roman" w:hAnsi="Times New Roman" w:cs="Times New Roman"/>
          <w:color w:val="000000"/>
          <w:sz w:val="28"/>
          <w:szCs w:val="28"/>
          <w:lang w:val="uk-UA" w:eastAsia="uk-UA" w:bidi="ar-SA"/>
        </w:rPr>
        <w:t xml:space="preserve"> в британській компанії Belinda King Creative Production Company на круїзних лайнерах Princess Cruise Line, Holland America Line і Seabourn Cruise Line (2016-2020).</w:t>
      </w:r>
      <w:r w:rsidR="00146331">
        <w:rPr>
          <w:rFonts w:ascii="Times New Roman" w:eastAsia="Times New Roman" w:hAnsi="Times New Roman" w:cs="Times New Roman"/>
          <w:color w:val="000000"/>
          <w:sz w:val="28"/>
          <w:szCs w:val="28"/>
          <w:lang w:val="uk-UA" w:eastAsia="uk-UA" w:bidi="ar-SA"/>
        </w:rPr>
        <w:t xml:space="preserve"> Має досвід виступів як виконав</w:t>
      </w:r>
      <w:r w:rsidRPr="00EE382A">
        <w:rPr>
          <w:rFonts w:ascii="Times New Roman" w:eastAsia="Times New Roman" w:hAnsi="Times New Roman" w:cs="Times New Roman"/>
          <w:color w:val="000000"/>
          <w:sz w:val="28"/>
          <w:szCs w:val="28"/>
          <w:lang w:val="uk-UA" w:eastAsia="uk-UA" w:bidi="ar-SA"/>
        </w:rPr>
        <w:t>ця.</w:t>
      </w:r>
    </w:p>
    <w:p w:rsidR="00EE382A" w:rsidRPr="00EE382A" w:rsidRDefault="00EE382A" w:rsidP="00EE382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EE382A">
        <w:rPr>
          <w:rFonts w:ascii="Times New Roman" w:eastAsia="Times New Roman" w:hAnsi="Times New Roman" w:cs="Times New Roman"/>
          <w:color w:val="000000"/>
          <w:sz w:val="28"/>
          <w:szCs w:val="28"/>
          <w:lang w:val="uk-UA" w:eastAsia="uk-UA" w:bidi="ar-SA"/>
        </w:rPr>
        <w:t xml:space="preserve">Андрій Іванович є членом 1-го спортивного журі Всеукраїнської федерації спортивних атлетів, а з 2020 року є тренером у клубі спортивного танцю </w:t>
      </w:r>
      <w:r w:rsidR="001914D5">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Dance Time</w:t>
      </w:r>
      <w:r w:rsidR="001914D5">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w:t>
      </w:r>
    </w:p>
    <w:p w:rsidR="0081530C" w:rsidRDefault="00EE382A" w:rsidP="00EE382A">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EE382A">
        <w:rPr>
          <w:rFonts w:ascii="Times New Roman" w:eastAsia="Times New Roman" w:hAnsi="Times New Roman" w:cs="Times New Roman"/>
          <w:color w:val="000000"/>
          <w:sz w:val="28"/>
          <w:szCs w:val="28"/>
          <w:lang w:val="uk-UA" w:eastAsia="uk-UA" w:bidi="ar-SA"/>
        </w:rPr>
        <w:t xml:space="preserve">Андрій Іванович є автором багатьох наукових публікацій та співавтором підручника </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Бальна хореографія: теорія, історія, практика</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w:t>
      </w:r>
    </w:p>
    <w:p w:rsidR="00F81258" w:rsidRPr="00EE382A" w:rsidRDefault="00F81258" w:rsidP="00F81258">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EE382A">
        <w:rPr>
          <w:rFonts w:ascii="Times New Roman" w:eastAsia="Times New Roman" w:hAnsi="Times New Roman" w:cs="Times New Roman"/>
          <w:color w:val="000000"/>
          <w:sz w:val="28"/>
          <w:szCs w:val="28"/>
          <w:lang w:val="uk-UA" w:eastAsia="uk-UA" w:bidi="ar-SA"/>
        </w:rPr>
        <w:t xml:space="preserve">Лідія Віталіївна Шестопал </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 xml:space="preserve"> викладач. Закінчила кафедру бальної хореографії. Магістр хореографії, працює в університеті з 2014 року. Викладає дисципліни: </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Теорія та методика викладання латиноамериканських бальних танців</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Ансамблі бального танцю</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 xml:space="preserve">, </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Формейшн бального танцю</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w:t>
      </w:r>
    </w:p>
    <w:p w:rsidR="00F81258" w:rsidRPr="00EE382A" w:rsidRDefault="00F81258" w:rsidP="00F81258">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EE382A">
        <w:rPr>
          <w:rFonts w:ascii="Times New Roman" w:eastAsia="Times New Roman" w:hAnsi="Times New Roman" w:cs="Times New Roman"/>
          <w:color w:val="000000"/>
          <w:sz w:val="28"/>
          <w:szCs w:val="28"/>
          <w:lang w:val="uk-UA" w:eastAsia="uk-UA" w:bidi="ar-SA"/>
        </w:rPr>
        <w:t xml:space="preserve">Переможець телевізійного проекту </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Великі танці</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 xml:space="preserve"> (2013). Переможець всеукраїнських та міжнародних конкурсів зі спортивних бальних танців. Член Всеукраїнського громадського об</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 xml:space="preserve">єднання </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Всеукраїнська федерація танцювального спорту</w:t>
      </w:r>
      <w:r w:rsidR="000040A1">
        <w:rPr>
          <w:rFonts w:ascii="Times New Roman" w:eastAsia="Times New Roman" w:hAnsi="Times New Roman" w:cs="Times New Roman"/>
          <w:color w:val="000000"/>
          <w:sz w:val="28"/>
          <w:szCs w:val="28"/>
          <w:lang w:val="uk-UA" w:eastAsia="uk-UA" w:bidi="ar-SA"/>
        </w:rPr>
        <w:t>»</w:t>
      </w:r>
      <w:r w:rsidRPr="00EE382A">
        <w:rPr>
          <w:rFonts w:ascii="Times New Roman" w:eastAsia="Times New Roman" w:hAnsi="Times New Roman" w:cs="Times New Roman"/>
          <w:color w:val="000000"/>
          <w:sz w:val="28"/>
          <w:szCs w:val="28"/>
          <w:lang w:val="uk-UA" w:eastAsia="uk-UA" w:bidi="ar-SA"/>
        </w:rPr>
        <w:t>.</w:t>
      </w:r>
    </w:p>
    <w:p w:rsidR="00F81258" w:rsidRPr="00A52FA8" w:rsidRDefault="00F81258" w:rsidP="00EE382A">
      <w:pPr>
        <w:spacing w:after="0" w:line="360" w:lineRule="auto"/>
        <w:ind w:firstLine="709"/>
        <w:jc w:val="both"/>
        <w:rPr>
          <w:rFonts w:ascii="Times New Roman" w:eastAsia="Times New Roman" w:hAnsi="Times New Roman" w:cs="Times New Roman"/>
          <w:sz w:val="28"/>
          <w:szCs w:val="28"/>
          <w:highlight w:val="yellow"/>
          <w:lang w:val="uk-UA" w:eastAsia="uk-UA" w:bidi="ar-SA"/>
        </w:rPr>
      </w:pPr>
    </w:p>
    <w:p w:rsidR="0081530C" w:rsidRDefault="0081530C" w:rsidP="00F81258">
      <w:pPr>
        <w:spacing w:after="0" w:line="360" w:lineRule="auto"/>
        <w:ind w:firstLine="709"/>
        <w:jc w:val="center"/>
        <w:rPr>
          <w:rFonts w:ascii="Times New Roman" w:eastAsia="Times New Roman" w:hAnsi="Times New Roman" w:cs="Times New Roman"/>
          <w:sz w:val="28"/>
          <w:szCs w:val="28"/>
          <w:highlight w:val="yellow"/>
          <w:lang w:val="uk-UA" w:eastAsia="uk-UA" w:bidi="ar-SA"/>
        </w:rPr>
      </w:pPr>
      <w:r w:rsidRPr="00EE382A">
        <w:rPr>
          <w:rFonts w:ascii="Times New Roman" w:eastAsia="Times New Roman" w:hAnsi="Times New Roman" w:cs="Times New Roman"/>
          <w:noProof/>
          <w:sz w:val="28"/>
          <w:szCs w:val="28"/>
          <w:lang w:bidi="ar-SA"/>
        </w:rPr>
        <w:lastRenderedPageBreak/>
        <w:drawing>
          <wp:inline distT="0" distB="0" distL="0" distR="0">
            <wp:extent cx="3619500" cy="4571365"/>
            <wp:effectExtent l="0" t="0" r="0" b="0"/>
            <wp:docPr id="18" name="Рисунок 27" descr="http://dance.knukim.edu.ua/wp-content/uploads/2023/03/shestop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dance.knukim.edu.ua/wp-content/uploads/2023/03/shestopal.jpg"/>
                    <pic:cNvPicPr>
                      <a:picLocks noChangeAspect="1" noChangeArrowheads="1"/>
                    </pic:cNvPicPr>
                  </pic:nvPicPr>
                  <pic:blipFill>
                    <a:blip r:embed="rId16" cstate="print"/>
                    <a:srcRect/>
                    <a:stretch>
                      <a:fillRect/>
                    </a:stretch>
                  </pic:blipFill>
                  <pic:spPr bwMode="auto">
                    <a:xfrm>
                      <a:off x="0" y="0"/>
                      <a:ext cx="3626086" cy="4579683"/>
                    </a:xfrm>
                    <a:prstGeom prst="rect">
                      <a:avLst/>
                    </a:prstGeom>
                    <a:noFill/>
                    <a:ln w="9525">
                      <a:noFill/>
                      <a:miter lim="800000"/>
                      <a:headEnd/>
                      <a:tailEnd/>
                    </a:ln>
                  </pic:spPr>
                </pic:pic>
              </a:graphicData>
            </a:graphic>
          </wp:inline>
        </w:drawing>
      </w:r>
    </w:p>
    <w:p w:rsidR="00EE382A" w:rsidRDefault="004B3DF5" w:rsidP="00F81258">
      <w:pPr>
        <w:spacing w:after="0" w:line="360" w:lineRule="auto"/>
        <w:ind w:firstLine="709"/>
        <w:jc w:val="center"/>
        <w:rPr>
          <w:rFonts w:ascii="Times New Roman" w:eastAsia="Times New Roman" w:hAnsi="Times New Roman" w:cs="Times New Roman"/>
          <w:sz w:val="28"/>
          <w:szCs w:val="28"/>
          <w:highlight w:val="yellow"/>
          <w:lang w:val="uk-UA" w:eastAsia="uk-UA" w:bidi="ar-SA"/>
        </w:rPr>
      </w:pPr>
      <w:r>
        <w:rPr>
          <w:rFonts w:ascii="Times New Roman" w:eastAsia="Times New Roman" w:hAnsi="Times New Roman" w:cs="Times New Roman"/>
          <w:sz w:val="28"/>
          <w:szCs w:val="28"/>
          <w:lang w:val="uk-UA" w:eastAsia="uk-UA" w:bidi="ar-SA"/>
        </w:rPr>
        <w:t>Фото 11</w:t>
      </w:r>
      <w:r w:rsidR="00F81258" w:rsidRPr="00503DE5">
        <w:rPr>
          <w:rFonts w:ascii="Times New Roman" w:eastAsia="Times New Roman" w:hAnsi="Times New Roman" w:cs="Times New Roman"/>
          <w:sz w:val="28"/>
          <w:szCs w:val="28"/>
          <w:lang w:val="uk-UA" w:eastAsia="uk-UA" w:bidi="ar-SA"/>
        </w:rPr>
        <w:t xml:space="preserve">. </w:t>
      </w:r>
      <w:r w:rsidR="00F81258" w:rsidRPr="00EE382A">
        <w:rPr>
          <w:rFonts w:ascii="Times New Roman" w:eastAsia="Times New Roman" w:hAnsi="Times New Roman" w:cs="Times New Roman"/>
          <w:color w:val="000000"/>
          <w:sz w:val="28"/>
          <w:szCs w:val="28"/>
          <w:lang w:val="uk-UA" w:eastAsia="uk-UA" w:bidi="ar-SA"/>
        </w:rPr>
        <w:t>Лідія Віталіївна Шестопал</w:t>
      </w:r>
    </w:p>
    <w:p w:rsidR="00EE382A" w:rsidRPr="00A52FA8" w:rsidRDefault="00EE382A" w:rsidP="0081530C">
      <w:pPr>
        <w:spacing w:after="0" w:line="360" w:lineRule="auto"/>
        <w:ind w:firstLine="709"/>
        <w:jc w:val="both"/>
        <w:rPr>
          <w:rFonts w:ascii="Times New Roman" w:eastAsia="Times New Roman" w:hAnsi="Times New Roman" w:cs="Times New Roman"/>
          <w:sz w:val="28"/>
          <w:szCs w:val="28"/>
          <w:highlight w:val="yellow"/>
          <w:lang w:val="uk-UA" w:eastAsia="uk-UA" w:bidi="ar-SA"/>
        </w:rPr>
      </w:pPr>
    </w:p>
    <w:p w:rsidR="00EE382A" w:rsidRPr="00EE382A" w:rsidRDefault="00EE382A" w:rsidP="00EE382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EE382A">
        <w:rPr>
          <w:rFonts w:ascii="Times New Roman" w:eastAsia="Times New Roman" w:hAnsi="Times New Roman" w:cs="Times New Roman"/>
          <w:color w:val="000000"/>
          <w:sz w:val="28"/>
          <w:szCs w:val="28"/>
          <w:lang w:val="uk-UA" w:eastAsia="uk-UA" w:bidi="ar-SA"/>
        </w:rPr>
        <w:t>Активна учасниця концертів та сценічних заходів факультету хореографічного мистецтва. Працює солісткою балету та балетмейстером-постановником постановок українських митців.</w:t>
      </w:r>
    </w:p>
    <w:p w:rsidR="00EE382A" w:rsidRPr="00EE382A" w:rsidRDefault="00EE382A" w:rsidP="00EE382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144AC6">
        <w:rPr>
          <w:rFonts w:ascii="Times New Roman" w:eastAsia="Times New Roman" w:hAnsi="Times New Roman" w:cs="Times New Roman"/>
          <w:color w:val="000000"/>
          <w:sz w:val="28"/>
          <w:szCs w:val="28"/>
          <w:lang w:val="uk-UA" w:eastAsia="uk-UA" w:bidi="ar-SA"/>
        </w:rPr>
        <w:t>Лідія Віталіївна досліджує питання, пов</w:t>
      </w:r>
      <w:r w:rsidR="000040A1">
        <w:rPr>
          <w:rFonts w:ascii="Times New Roman" w:eastAsia="Times New Roman" w:hAnsi="Times New Roman" w:cs="Times New Roman"/>
          <w:color w:val="000000"/>
          <w:sz w:val="28"/>
          <w:szCs w:val="28"/>
          <w:lang w:val="uk-UA" w:eastAsia="uk-UA" w:bidi="ar-SA"/>
        </w:rPr>
        <w:t>’</w:t>
      </w:r>
      <w:r w:rsidRPr="00144AC6">
        <w:rPr>
          <w:rFonts w:ascii="Times New Roman" w:eastAsia="Times New Roman" w:hAnsi="Times New Roman" w:cs="Times New Roman"/>
          <w:color w:val="000000"/>
          <w:sz w:val="28"/>
          <w:szCs w:val="28"/>
          <w:lang w:val="uk-UA" w:eastAsia="uk-UA" w:bidi="ar-SA"/>
        </w:rPr>
        <w:t xml:space="preserve">язані з розвитком спортивного бального танцю. Автор численних наукових публікацій та співавтор підручника </w:t>
      </w:r>
      <w:r w:rsidR="000040A1">
        <w:rPr>
          <w:rFonts w:ascii="Times New Roman" w:eastAsia="Times New Roman" w:hAnsi="Times New Roman" w:cs="Times New Roman"/>
          <w:color w:val="000000"/>
          <w:sz w:val="28"/>
          <w:szCs w:val="28"/>
          <w:lang w:val="uk-UA" w:eastAsia="uk-UA" w:bidi="ar-SA"/>
        </w:rPr>
        <w:t>«</w:t>
      </w:r>
      <w:r w:rsidRPr="00144AC6">
        <w:rPr>
          <w:rFonts w:ascii="Times New Roman" w:eastAsia="Times New Roman" w:hAnsi="Times New Roman" w:cs="Times New Roman"/>
          <w:color w:val="000000"/>
          <w:sz w:val="28"/>
          <w:szCs w:val="28"/>
          <w:lang w:val="uk-UA" w:eastAsia="uk-UA" w:bidi="ar-SA"/>
        </w:rPr>
        <w:t>Бальна хореографія: теорія, історія, практика</w:t>
      </w:r>
      <w:r w:rsidR="000040A1">
        <w:rPr>
          <w:rFonts w:ascii="Times New Roman" w:eastAsia="Times New Roman" w:hAnsi="Times New Roman" w:cs="Times New Roman"/>
          <w:color w:val="000000"/>
          <w:sz w:val="28"/>
          <w:szCs w:val="28"/>
          <w:lang w:val="uk-UA" w:eastAsia="uk-UA" w:bidi="ar-SA"/>
        </w:rPr>
        <w:t>»</w:t>
      </w:r>
      <w:r w:rsidRPr="00144AC6">
        <w:rPr>
          <w:rFonts w:ascii="Times New Roman" w:eastAsia="Times New Roman" w:hAnsi="Times New Roman" w:cs="Times New Roman"/>
          <w:color w:val="000000"/>
          <w:sz w:val="28"/>
          <w:szCs w:val="28"/>
          <w:lang w:val="uk-UA" w:eastAsia="uk-UA" w:bidi="ar-SA"/>
        </w:rPr>
        <w:t>.</w:t>
      </w:r>
    </w:p>
    <w:p w:rsidR="000E4454" w:rsidRPr="000E4454" w:rsidRDefault="000E4454" w:rsidP="000E4454">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0E4454">
        <w:rPr>
          <w:rFonts w:ascii="Times New Roman" w:eastAsia="Times New Roman" w:hAnsi="Times New Roman" w:cs="Times New Roman"/>
          <w:color w:val="000000"/>
          <w:sz w:val="28"/>
          <w:szCs w:val="28"/>
          <w:lang w:val="uk-UA" w:eastAsia="uk-UA" w:bidi="ar-SA"/>
        </w:rPr>
        <w:t xml:space="preserve">Аліна Коритна </w:t>
      </w:r>
      <w:r>
        <w:rPr>
          <w:rFonts w:ascii="Times New Roman" w:eastAsia="Times New Roman" w:hAnsi="Times New Roman" w:cs="Times New Roman"/>
          <w:color w:val="000000"/>
          <w:sz w:val="28"/>
          <w:szCs w:val="28"/>
          <w:lang w:val="uk-UA" w:eastAsia="uk-UA" w:bidi="ar-SA"/>
        </w:rPr>
        <w:t>–</w:t>
      </w:r>
      <w:r w:rsidRPr="000E4454">
        <w:rPr>
          <w:rFonts w:ascii="Times New Roman" w:eastAsia="Times New Roman" w:hAnsi="Times New Roman" w:cs="Times New Roman"/>
          <w:color w:val="000000"/>
          <w:sz w:val="28"/>
          <w:szCs w:val="28"/>
          <w:lang w:val="uk-UA" w:eastAsia="uk-UA" w:bidi="ar-SA"/>
        </w:rPr>
        <w:t xml:space="preserve"> </w:t>
      </w:r>
      <w:r>
        <w:rPr>
          <w:rFonts w:ascii="Times New Roman" w:eastAsia="Times New Roman" w:hAnsi="Times New Roman" w:cs="Times New Roman"/>
          <w:color w:val="000000"/>
          <w:sz w:val="28"/>
          <w:szCs w:val="28"/>
          <w:lang w:val="uk-UA" w:eastAsia="uk-UA" w:bidi="ar-SA"/>
        </w:rPr>
        <w:t xml:space="preserve">викладач, </w:t>
      </w:r>
      <w:r w:rsidRPr="000E4454">
        <w:rPr>
          <w:rFonts w:ascii="Times New Roman" w:eastAsia="Times New Roman" w:hAnsi="Times New Roman" w:cs="Times New Roman"/>
          <w:color w:val="000000"/>
          <w:sz w:val="28"/>
          <w:szCs w:val="28"/>
          <w:lang w:val="uk-UA" w:eastAsia="uk-UA" w:bidi="ar-SA"/>
        </w:rPr>
        <w:t>випускниця кафедри хореографічного мистецтва, закінчила у 2021 році Київський державний університет культури і мистецтв зі ступенем магістра хореографії. Наразі навчається в аспірантурі Київського державного університету культури і мистецтв.</w:t>
      </w:r>
    </w:p>
    <w:p w:rsidR="0081530C" w:rsidRPr="00A52FA8" w:rsidRDefault="0081530C" w:rsidP="00EE382A">
      <w:pPr>
        <w:spacing w:after="0" w:line="360" w:lineRule="auto"/>
        <w:ind w:firstLine="709"/>
        <w:jc w:val="both"/>
        <w:rPr>
          <w:rFonts w:ascii="Times New Roman" w:eastAsia="Times New Roman" w:hAnsi="Times New Roman" w:cs="Times New Roman"/>
          <w:sz w:val="28"/>
          <w:szCs w:val="28"/>
          <w:highlight w:val="yellow"/>
          <w:lang w:val="uk-UA" w:eastAsia="uk-UA" w:bidi="ar-SA"/>
        </w:rPr>
      </w:pPr>
    </w:p>
    <w:p w:rsidR="0081530C" w:rsidRDefault="0081530C" w:rsidP="000E4454">
      <w:pPr>
        <w:spacing w:after="0" w:line="360" w:lineRule="auto"/>
        <w:ind w:firstLine="709"/>
        <w:jc w:val="center"/>
        <w:rPr>
          <w:rFonts w:ascii="Times New Roman" w:eastAsia="Times New Roman" w:hAnsi="Times New Roman" w:cs="Times New Roman"/>
          <w:sz w:val="28"/>
          <w:szCs w:val="28"/>
          <w:highlight w:val="yellow"/>
          <w:lang w:val="uk-UA" w:eastAsia="uk-UA" w:bidi="ar-SA"/>
        </w:rPr>
      </w:pPr>
      <w:r w:rsidRPr="000E4454">
        <w:rPr>
          <w:rFonts w:ascii="Times New Roman" w:eastAsia="Times New Roman" w:hAnsi="Times New Roman" w:cs="Times New Roman"/>
          <w:noProof/>
          <w:sz w:val="28"/>
          <w:szCs w:val="28"/>
          <w:lang w:bidi="ar-SA"/>
        </w:rPr>
        <w:lastRenderedPageBreak/>
        <w:drawing>
          <wp:inline distT="0" distB="0" distL="0" distR="0">
            <wp:extent cx="3440056" cy="4583875"/>
            <wp:effectExtent l="19050" t="0" r="7994" b="0"/>
            <wp:docPr id="20" name="Рисунок 29" descr="http://dance.knukim.edu.ua/wp-content/uploads/2021/12/t_koryt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dance.knukim.edu.ua/wp-content/uploads/2021/12/t_korytna.jpg"/>
                    <pic:cNvPicPr>
                      <a:picLocks noChangeAspect="1" noChangeArrowheads="1"/>
                    </pic:cNvPicPr>
                  </pic:nvPicPr>
                  <pic:blipFill>
                    <a:blip r:embed="rId17" cstate="print"/>
                    <a:srcRect/>
                    <a:stretch>
                      <a:fillRect/>
                    </a:stretch>
                  </pic:blipFill>
                  <pic:spPr bwMode="auto">
                    <a:xfrm>
                      <a:off x="0" y="0"/>
                      <a:ext cx="3440140" cy="4583987"/>
                    </a:xfrm>
                    <a:prstGeom prst="rect">
                      <a:avLst/>
                    </a:prstGeom>
                    <a:noFill/>
                    <a:ln w="9525">
                      <a:noFill/>
                      <a:miter lim="800000"/>
                      <a:headEnd/>
                      <a:tailEnd/>
                    </a:ln>
                  </pic:spPr>
                </pic:pic>
              </a:graphicData>
            </a:graphic>
          </wp:inline>
        </w:drawing>
      </w:r>
    </w:p>
    <w:p w:rsidR="000E4454" w:rsidRPr="000E4454" w:rsidRDefault="004B3DF5" w:rsidP="000E4454">
      <w:pPr>
        <w:spacing w:after="0" w:line="360" w:lineRule="auto"/>
        <w:ind w:firstLine="709"/>
        <w:jc w:val="center"/>
        <w:rPr>
          <w:rFonts w:ascii="Times New Roman" w:eastAsia="Times New Roman" w:hAnsi="Times New Roman" w:cs="Times New Roman"/>
          <w:sz w:val="28"/>
          <w:szCs w:val="28"/>
          <w:lang w:val="uk-UA" w:eastAsia="uk-UA" w:bidi="ar-SA"/>
        </w:rPr>
      </w:pPr>
      <w:r>
        <w:rPr>
          <w:rFonts w:ascii="Times New Roman" w:eastAsia="Times New Roman" w:hAnsi="Times New Roman" w:cs="Times New Roman"/>
          <w:sz w:val="28"/>
          <w:szCs w:val="28"/>
          <w:lang w:val="uk-UA" w:eastAsia="uk-UA" w:bidi="ar-SA"/>
        </w:rPr>
        <w:t>Фото 12</w:t>
      </w:r>
      <w:r w:rsidR="000E4454" w:rsidRPr="000E4454">
        <w:rPr>
          <w:rFonts w:ascii="Times New Roman" w:eastAsia="Times New Roman" w:hAnsi="Times New Roman" w:cs="Times New Roman"/>
          <w:sz w:val="28"/>
          <w:szCs w:val="28"/>
          <w:lang w:val="uk-UA" w:eastAsia="uk-UA" w:bidi="ar-SA"/>
        </w:rPr>
        <w:t>. Аліна Юріївна Коритна</w:t>
      </w:r>
    </w:p>
    <w:p w:rsidR="000E4454" w:rsidRPr="00A52FA8" w:rsidRDefault="000E4454" w:rsidP="0081530C">
      <w:pPr>
        <w:spacing w:after="0" w:line="360" w:lineRule="auto"/>
        <w:ind w:firstLine="709"/>
        <w:jc w:val="both"/>
        <w:rPr>
          <w:rFonts w:ascii="Times New Roman" w:eastAsia="Times New Roman" w:hAnsi="Times New Roman" w:cs="Times New Roman"/>
          <w:sz w:val="28"/>
          <w:szCs w:val="28"/>
          <w:highlight w:val="yellow"/>
          <w:lang w:val="uk-UA" w:eastAsia="uk-UA" w:bidi="ar-SA"/>
        </w:rPr>
      </w:pPr>
    </w:p>
    <w:p w:rsidR="000E4454" w:rsidRPr="000E4454" w:rsidRDefault="000E4454" w:rsidP="000E4454">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0E4454">
        <w:rPr>
          <w:rFonts w:ascii="Times New Roman" w:eastAsia="Times New Roman" w:hAnsi="Times New Roman" w:cs="Times New Roman"/>
          <w:color w:val="000000"/>
          <w:sz w:val="28"/>
          <w:szCs w:val="28"/>
          <w:lang w:val="uk-UA" w:eastAsia="uk-UA" w:bidi="ar-SA"/>
        </w:rPr>
        <w:t>Учасниця збірної команди Європи з формування програми та чемпіонка України. Переможниця національного чемпіонату зі спортивних бальних танців. Артистка шоу-балету Поплавського.</w:t>
      </w:r>
    </w:p>
    <w:p w:rsidR="001D2DFA" w:rsidRDefault="000E4454" w:rsidP="000E4454">
      <w:pPr>
        <w:spacing w:after="0" w:line="360" w:lineRule="auto"/>
        <w:ind w:firstLine="709"/>
        <w:jc w:val="both"/>
        <w:rPr>
          <w:rFonts w:ascii="Times New Roman" w:eastAsia="Times New Roman" w:hAnsi="Times New Roman" w:cs="Times New Roman"/>
          <w:color w:val="000000"/>
          <w:sz w:val="28"/>
          <w:szCs w:val="28"/>
          <w:lang w:val="uk-UA" w:eastAsia="uk-UA" w:bidi="ar-SA"/>
        </w:rPr>
      </w:pPr>
      <w:r w:rsidRPr="000E4454">
        <w:rPr>
          <w:rFonts w:ascii="Times New Roman" w:eastAsia="Times New Roman" w:hAnsi="Times New Roman" w:cs="Times New Roman"/>
          <w:color w:val="000000"/>
          <w:sz w:val="28"/>
          <w:szCs w:val="28"/>
          <w:lang w:val="uk-UA" w:eastAsia="uk-UA" w:bidi="ar-SA"/>
        </w:rPr>
        <w:t xml:space="preserve">Учасниця всеукраїнських та міжнародних науково-практичних конференцій. Наразі працює над дипломним дослідженням на тему: </w:t>
      </w:r>
      <w:r w:rsidR="000040A1">
        <w:rPr>
          <w:rFonts w:ascii="Times New Roman" w:eastAsia="Times New Roman" w:hAnsi="Times New Roman" w:cs="Times New Roman"/>
          <w:color w:val="000000"/>
          <w:sz w:val="28"/>
          <w:szCs w:val="28"/>
          <w:lang w:val="uk-UA" w:eastAsia="uk-UA" w:bidi="ar-SA"/>
        </w:rPr>
        <w:t>«</w:t>
      </w:r>
      <w:r w:rsidRPr="000E4454">
        <w:rPr>
          <w:rFonts w:ascii="Times New Roman" w:eastAsia="Times New Roman" w:hAnsi="Times New Roman" w:cs="Times New Roman"/>
          <w:color w:val="000000"/>
          <w:sz w:val="28"/>
          <w:szCs w:val="28"/>
          <w:lang w:val="uk-UA" w:eastAsia="uk-UA" w:bidi="ar-SA"/>
        </w:rPr>
        <w:t>Художньо-педагогічна школа бальної хореографії Київського національного університету культури і мистецтв в українській культурі</w:t>
      </w:r>
      <w:r w:rsidR="000040A1">
        <w:rPr>
          <w:rFonts w:ascii="Times New Roman" w:eastAsia="Times New Roman" w:hAnsi="Times New Roman" w:cs="Times New Roman"/>
          <w:color w:val="000000"/>
          <w:sz w:val="28"/>
          <w:szCs w:val="28"/>
          <w:lang w:val="uk-UA" w:eastAsia="uk-UA" w:bidi="ar-SA"/>
        </w:rPr>
        <w:t>»</w:t>
      </w:r>
      <w:r w:rsidRPr="000E4454">
        <w:rPr>
          <w:rFonts w:ascii="Times New Roman" w:eastAsia="Times New Roman" w:hAnsi="Times New Roman" w:cs="Times New Roman"/>
          <w:color w:val="000000"/>
          <w:sz w:val="28"/>
          <w:szCs w:val="28"/>
          <w:lang w:val="uk-UA" w:eastAsia="uk-UA" w:bidi="ar-SA"/>
        </w:rPr>
        <w:t>.</w:t>
      </w:r>
    </w:p>
    <w:p w:rsidR="00D0521B" w:rsidRDefault="00D0521B" w:rsidP="000E4454">
      <w:pPr>
        <w:spacing w:after="0" w:line="360" w:lineRule="auto"/>
        <w:ind w:firstLine="709"/>
        <w:jc w:val="both"/>
        <w:rPr>
          <w:rFonts w:ascii="Times New Roman" w:eastAsia="Times New Roman" w:hAnsi="Times New Roman" w:cs="Times New Roman"/>
          <w:color w:val="000000"/>
          <w:sz w:val="28"/>
          <w:szCs w:val="28"/>
          <w:lang w:val="uk-UA" w:eastAsia="uk-UA" w:bidi="ar-SA"/>
        </w:rPr>
      </w:pPr>
      <w:proofErr w:type="spellStart"/>
      <w:r>
        <w:rPr>
          <w:rFonts w:ascii="Times New Roman" w:eastAsia="Times New Roman" w:hAnsi="Times New Roman" w:cs="Times New Roman"/>
          <w:color w:val="000000"/>
          <w:sz w:val="28"/>
          <w:szCs w:val="28"/>
          <w:lang w:val="uk-UA" w:eastAsia="uk-UA" w:bidi="ar-SA"/>
        </w:rPr>
        <w:t>Хом’яченко</w:t>
      </w:r>
      <w:proofErr w:type="spellEnd"/>
      <w:r>
        <w:rPr>
          <w:rFonts w:ascii="Times New Roman" w:eastAsia="Times New Roman" w:hAnsi="Times New Roman" w:cs="Times New Roman"/>
          <w:color w:val="000000"/>
          <w:sz w:val="28"/>
          <w:szCs w:val="28"/>
          <w:lang w:val="uk-UA" w:eastAsia="uk-UA" w:bidi="ar-SA"/>
        </w:rPr>
        <w:t xml:space="preserve"> Олеся Олександрівна – викладач, є заступником завідувача кафедри зі спортивної роботи та викладачем кафедри хореографії НУФВСУ. З 2015 року працює у «</w:t>
      </w:r>
      <w:proofErr w:type="spellStart"/>
      <w:r>
        <w:rPr>
          <w:rFonts w:ascii="Times New Roman" w:eastAsia="Times New Roman" w:hAnsi="Times New Roman" w:cs="Times New Roman"/>
          <w:color w:val="000000"/>
          <w:sz w:val="28"/>
          <w:szCs w:val="28"/>
          <w:lang w:val="uk-UA" w:eastAsia="uk-UA" w:bidi="ar-SA"/>
        </w:rPr>
        <w:t>Супаданс</w:t>
      </w:r>
      <w:proofErr w:type="spellEnd"/>
      <w:r>
        <w:rPr>
          <w:rFonts w:ascii="Times New Roman" w:eastAsia="Times New Roman" w:hAnsi="Times New Roman" w:cs="Times New Roman"/>
          <w:color w:val="000000"/>
          <w:sz w:val="28"/>
          <w:szCs w:val="28"/>
          <w:lang w:val="uk-UA" w:eastAsia="uk-UA" w:bidi="ar-SA"/>
        </w:rPr>
        <w:t xml:space="preserve">» тренером-викладачем з танцювальних видів спорту. З вересня 2019 року викладає на кафедрі хореографії і танцювальних видів спорту Національного університету фізичного </w:t>
      </w:r>
      <w:r>
        <w:rPr>
          <w:rFonts w:ascii="Times New Roman" w:eastAsia="Times New Roman" w:hAnsi="Times New Roman" w:cs="Times New Roman"/>
          <w:color w:val="000000"/>
          <w:sz w:val="28"/>
          <w:szCs w:val="28"/>
          <w:lang w:val="uk-UA" w:eastAsia="uk-UA" w:bidi="ar-SA"/>
        </w:rPr>
        <w:lastRenderedPageBreak/>
        <w:t xml:space="preserve">виховання і спорту України. Також викладає практику за профілем майбутньої роботи та </w:t>
      </w:r>
      <w:proofErr w:type="spellStart"/>
      <w:r>
        <w:rPr>
          <w:rFonts w:ascii="Times New Roman" w:eastAsia="Times New Roman" w:hAnsi="Times New Roman" w:cs="Times New Roman"/>
          <w:color w:val="000000"/>
          <w:sz w:val="28"/>
          <w:szCs w:val="28"/>
          <w:lang w:val="uk-UA" w:eastAsia="uk-UA" w:bidi="ar-SA"/>
        </w:rPr>
        <w:t>професійно</w:t>
      </w:r>
      <w:proofErr w:type="spellEnd"/>
      <w:r>
        <w:rPr>
          <w:rFonts w:ascii="Times New Roman" w:eastAsia="Times New Roman" w:hAnsi="Times New Roman" w:cs="Times New Roman"/>
          <w:color w:val="000000"/>
          <w:sz w:val="28"/>
          <w:szCs w:val="28"/>
          <w:lang w:val="uk-UA" w:eastAsia="uk-UA" w:bidi="ar-SA"/>
        </w:rPr>
        <w:t xml:space="preserve">-орієнтовану практику у ДЮСШ. </w:t>
      </w:r>
    </w:p>
    <w:p w:rsidR="00D0521B" w:rsidRDefault="00D0521B" w:rsidP="000E4454">
      <w:pPr>
        <w:spacing w:after="0" w:line="360" w:lineRule="auto"/>
        <w:ind w:firstLine="709"/>
        <w:jc w:val="both"/>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 xml:space="preserve">Олеся Олександрівна – суддя ІІІ категорії Всеукраїнської ради спортивних танців. </w:t>
      </w:r>
    </w:p>
    <w:p w:rsidR="00D0521B" w:rsidRPr="000E4454" w:rsidRDefault="00D0521B" w:rsidP="00D0521B">
      <w:pPr>
        <w:spacing w:after="0" w:line="360" w:lineRule="auto"/>
        <w:ind w:firstLine="709"/>
        <w:jc w:val="center"/>
        <w:rPr>
          <w:rFonts w:ascii="Times New Roman" w:eastAsia="Times New Roman" w:hAnsi="Times New Roman" w:cs="Times New Roman"/>
          <w:color w:val="000000"/>
          <w:sz w:val="28"/>
          <w:szCs w:val="28"/>
          <w:shd w:val="clear" w:color="auto" w:fill="F0F2F5"/>
          <w:lang w:val="uk-UA" w:eastAsia="uk-UA" w:bidi="ar-SA"/>
        </w:rPr>
      </w:pPr>
      <w:r>
        <w:rPr>
          <w:noProof/>
          <w:lang w:bidi="ar-SA"/>
        </w:rPr>
        <w:drawing>
          <wp:inline distT="0" distB="0" distL="0" distR="0" wp14:anchorId="17A2BA09" wp14:editId="35D75D0E">
            <wp:extent cx="2430780" cy="3093720"/>
            <wp:effectExtent l="0" t="0" r="7620" b="0"/>
            <wp:docPr id="5" name="Рисунок 5" descr="Хом'яченко Олеся Олександрівна | НУФВС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Хом'яченко Олеся Олександрівна | НУФВСУ"/>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430780" cy="3093720"/>
                    </a:xfrm>
                    <a:prstGeom prst="rect">
                      <a:avLst/>
                    </a:prstGeom>
                    <a:noFill/>
                    <a:ln>
                      <a:noFill/>
                    </a:ln>
                  </pic:spPr>
                </pic:pic>
              </a:graphicData>
            </a:graphic>
          </wp:inline>
        </w:drawing>
      </w:r>
    </w:p>
    <w:p w:rsidR="00A10393" w:rsidRPr="00D0521B" w:rsidRDefault="00D0521B" w:rsidP="00D0521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Фото 13. </w:t>
      </w:r>
      <w:proofErr w:type="spellStart"/>
      <w:r>
        <w:rPr>
          <w:rFonts w:ascii="Times New Roman" w:hAnsi="Times New Roman" w:cs="Times New Roman"/>
          <w:sz w:val="28"/>
          <w:szCs w:val="28"/>
          <w:lang w:val="uk-UA"/>
        </w:rPr>
        <w:t>Хом’яченко</w:t>
      </w:r>
      <w:proofErr w:type="spellEnd"/>
      <w:r>
        <w:rPr>
          <w:rFonts w:ascii="Times New Roman" w:hAnsi="Times New Roman" w:cs="Times New Roman"/>
          <w:sz w:val="28"/>
          <w:szCs w:val="28"/>
          <w:lang w:val="uk-UA"/>
        </w:rPr>
        <w:t xml:space="preserve"> Олеся Олександрівна.</w:t>
      </w:r>
    </w:p>
    <w:p w:rsidR="00A10393" w:rsidRDefault="000040A1" w:rsidP="000040A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Висновок до розділу 3</w:t>
      </w:r>
    </w:p>
    <w:p w:rsidR="000040A1" w:rsidRDefault="000040A1" w:rsidP="000040A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040A1">
        <w:rPr>
          <w:rFonts w:ascii="Times New Roman" w:hAnsi="Times New Roman" w:cs="Times New Roman"/>
          <w:sz w:val="28"/>
          <w:szCs w:val="28"/>
          <w:lang w:val="uk-UA"/>
        </w:rPr>
        <w:t>Хореограф бальних танців повинен вміти розуміти, відчувати і відтворювати всі рухи, жести і пози різних характерів, якими б складними вони не були. Він також повинен мати виразні риси обличчя і</w:t>
      </w:r>
      <w:r w:rsidRPr="000040A1">
        <w:rPr>
          <w:rFonts w:ascii="Times New Roman" w:hAnsi="Times New Roman" w:cs="Times New Roman"/>
          <w:b/>
          <w:sz w:val="28"/>
          <w:szCs w:val="28"/>
          <w:lang w:val="uk-UA"/>
        </w:rPr>
        <w:t xml:space="preserve"> </w:t>
      </w:r>
      <w:r w:rsidRPr="000040A1">
        <w:rPr>
          <w:rFonts w:ascii="Times New Roman" w:hAnsi="Times New Roman" w:cs="Times New Roman"/>
          <w:sz w:val="28"/>
          <w:szCs w:val="28"/>
          <w:lang w:val="uk-UA"/>
        </w:rPr>
        <w:t>пластику. Їм також потрібна відмінна зорова пам'ять і гостре око, щоб помічати помилки</w:t>
      </w:r>
      <w:r>
        <w:rPr>
          <w:rFonts w:ascii="Times New Roman" w:hAnsi="Times New Roman" w:cs="Times New Roman"/>
          <w:sz w:val="28"/>
          <w:szCs w:val="28"/>
          <w:lang w:val="uk-UA"/>
        </w:rPr>
        <w:t xml:space="preserve"> </w:t>
      </w:r>
      <w:r w:rsidRPr="000040A1">
        <w:rPr>
          <w:rFonts w:ascii="Times New Roman" w:hAnsi="Times New Roman" w:cs="Times New Roman"/>
          <w:sz w:val="28"/>
          <w:szCs w:val="28"/>
          <w:lang w:val="uk-UA"/>
        </w:rPr>
        <w:t>виконання у великій групі танцюристів. Подібно до того, як слух композитора чи диригента контролює гру оркестру, око хореографа має бути схожим на кінооб'єктив, що точно фіксує сцену чи танець. Маючи музичний слух і бездоганне відчуття ритму, хореограф може працювати над твором і запам'ятовувати його, щоб потім подумки наспівувати його під час створення хореографії.</w:t>
      </w:r>
    </w:p>
    <w:p w:rsidR="002E6F8B" w:rsidRDefault="002E6F8B" w:rsidP="002E6F8B">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t>У танцювальному творі дуже важливу роль відіграють композиція танцю, барвисті костюми та декорації. Тому знання законів мистецтва має велике значення для хореографа.</w:t>
      </w:r>
    </w:p>
    <w:p w:rsidR="002E6F8B" w:rsidRDefault="002E6F8B" w:rsidP="002E6F8B">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lastRenderedPageBreak/>
        <w:t>Хореограф повинен бути творцем великих хореографічних творів, а також мати знання та вміння бути режисером-постановником. Всі ці якості притаманні людині і не можуть бути набуті за одну ніч, тільки через освіту, навчання і досвід.</w:t>
      </w:r>
    </w:p>
    <w:p w:rsidR="002E6F8B" w:rsidRDefault="002E6F8B" w:rsidP="002E6F8B">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t>Необхідно активно використовувати сучасні технічні засоби, перегляд відеоматеріалів, кінофільмів, прослуховування музичного матеріалу тощо. Це приклади з творчої діяльності провідних майстрів хореографічного мистецтва також кращі спектаклі, концертні програми та окремі номери аматорських колективів</w:t>
      </w:r>
      <w:r>
        <w:rPr>
          <w:rFonts w:ascii="Times New Roman" w:eastAsia="Times New Roman" w:hAnsi="Times New Roman" w:cs="Times New Roman"/>
          <w:color w:val="000000"/>
          <w:sz w:val="28"/>
          <w:szCs w:val="28"/>
          <w:shd w:val="clear" w:color="auto" w:fill="F0F2F5"/>
          <w:lang w:val="uk-UA" w:eastAsia="uk-UA" w:bidi="ar-SA"/>
        </w:rPr>
        <w:t>.</w:t>
      </w:r>
    </w:p>
    <w:p w:rsidR="002E6F8B" w:rsidRDefault="002E6F8B" w:rsidP="002E6F8B">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t>Професія хореографа бальних танців потребує майстерного володіння всіма виразними засобами мови хореографічного мистецтва. Невтомне повсякденне оволодіння технікою, прийомами свого мистецтва – мета та завдання  майбутнього творця-художника танцювальних композицій. Твір хореографічного твору, постановочну та репетиторську роботу, як правило, очолює саме балетмейстер, який організовує всіх (художників, декораторів, костюмерів, освітлювачів, виконавців та ін.) на виконання поставлених їм завдань.</w:t>
      </w:r>
    </w:p>
    <w:p w:rsidR="00C97834" w:rsidRPr="002E6F8B" w:rsidRDefault="002E6F8B" w:rsidP="002E6F8B">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t>Хореографи бальних танців, якщо він справжній професіонал, не може задовольнятись звичним, абсолютизувати знайдені форми, повинен завжди знаходитися в пошуку, експериментувати, виробити власний почерк, визначити становлення свого художнього кредо.</w:t>
      </w:r>
    </w:p>
    <w:p w:rsidR="008D3D8F" w:rsidRPr="00565AAB" w:rsidRDefault="008D3D8F" w:rsidP="00B05C12">
      <w:pPr>
        <w:spacing w:after="0" w:line="360" w:lineRule="auto"/>
        <w:jc w:val="center"/>
        <w:rPr>
          <w:rFonts w:ascii="Times New Roman" w:hAnsi="Times New Roman" w:cs="Times New Roman"/>
          <w:b/>
          <w:sz w:val="28"/>
          <w:szCs w:val="28"/>
          <w:lang w:val="uk-UA"/>
        </w:rPr>
      </w:pPr>
      <w:r w:rsidRPr="00565AAB">
        <w:rPr>
          <w:rFonts w:ascii="Times New Roman" w:hAnsi="Times New Roman" w:cs="Times New Roman"/>
          <w:b/>
          <w:sz w:val="28"/>
          <w:szCs w:val="28"/>
          <w:lang w:val="uk-UA"/>
        </w:rPr>
        <w:t>Висновки</w:t>
      </w:r>
    </w:p>
    <w:p w:rsidR="00FF2540" w:rsidRPr="00565AAB" w:rsidRDefault="00FF2540" w:rsidP="008D3D8F">
      <w:pPr>
        <w:spacing w:after="0" w:line="360" w:lineRule="auto"/>
        <w:jc w:val="both"/>
        <w:rPr>
          <w:rFonts w:ascii="Times New Roman" w:hAnsi="Times New Roman" w:cs="Times New Roman"/>
          <w:b/>
          <w:sz w:val="28"/>
          <w:szCs w:val="28"/>
          <w:lang w:val="uk-UA"/>
        </w:rPr>
      </w:pPr>
    </w:p>
    <w:p w:rsidR="00467E3C" w:rsidRDefault="00467E3C" w:rsidP="00B05C12">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B05C12">
        <w:rPr>
          <w:rFonts w:ascii="Times New Roman" w:eastAsia="Times New Roman" w:hAnsi="Times New Roman" w:cs="Times New Roman"/>
          <w:color w:val="000000"/>
          <w:sz w:val="28"/>
          <w:szCs w:val="28"/>
          <w:lang w:val="uk-UA" w:eastAsia="uk-UA" w:bidi="ar-SA"/>
        </w:rPr>
        <w:t>На</w:t>
      </w:r>
      <w:r w:rsidR="00E07978" w:rsidRPr="00E07978">
        <w:rPr>
          <w:rFonts w:ascii="Times New Roman" w:eastAsia="Times New Roman" w:hAnsi="Times New Roman" w:cs="Times New Roman"/>
          <w:color w:val="000000"/>
          <w:sz w:val="28"/>
          <w:szCs w:val="28"/>
          <w:lang w:val="uk-UA" w:eastAsia="uk-UA" w:bidi="ar-SA"/>
        </w:rPr>
        <w:t xml:space="preserve"> основі аналізу літератури </w:t>
      </w:r>
      <w:r w:rsidRPr="00B05C12">
        <w:rPr>
          <w:rFonts w:ascii="Times New Roman" w:eastAsia="Times New Roman" w:hAnsi="Times New Roman" w:cs="Times New Roman"/>
          <w:color w:val="000000"/>
          <w:sz w:val="28"/>
          <w:szCs w:val="28"/>
          <w:lang w:val="uk-UA" w:eastAsia="uk-UA" w:bidi="ar-SA"/>
        </w:rPr>
        <w:t xml:space="preserve">та матеріалу по досліджуваній темі, </w:t>
      </w:r>
      <w:r w:rsidR="00E07978" w:rsidRPr="00E07978">
        <w:rPr>
          <w:rFonts w:ascii="Times New Roman" w:eastAsia="Times New Roman" w:hAnsi="Times New Roman" w:cs="Times New Roman"/>
          <w:color w:val="000000"/>
          <w:sz w:val="28"/>
          <w:szCs w:val="28"/>
          <w:lang w:val="uk-UA" w:eastAsia="uk-UA" w:bidi="ar-SA"/>
        </w:rPr>
        <w:t>можна констатувати, що в будь-якому підході до структурува</w:t>
      </w:r>
      <w:r w:rsidR="00D756C3">
        <w:rPr>
          <w:rFonts w:ascii="Times New Roman" w:eastAsia="Times New Roman" w:hAnsi="Times New Roman" w:cs="Times New Roman"/>
          <w:color w:val="000000"/>
          <w:sz w:val="28"/>
          <w:szCs w:val="28"/>
          <w:lang w:val="uk-UA" w:eastAsia="uk-UA" w:bidi="ar-SA"/>
        </w:rPr>
        <w:t>ння навчального процесу головною і домінуючою</w:t>
      </w:r>
      <w:bookmarkStart w:id="0" w:name="_GoBack"/>
      <w:bookmarkEnd w:id="0"/>
      <w:r w:rsidR="00E07978" w:rsidRPr="00E07978">
        <w:rPr>
          <w:rFonts w:ascii="Times New Roman" w:eastAsia="Times New Roman" w:hAnsi="Times New Roman" w:cs="Times New Roman"/>
          <w:color w:val="000000"/>
          <w:sz w:val="28"/>
          <w:szCs w:val="28"/>
          <w:lang w:val="uk-UA" w:eastAsia="uk-UA" w:bidi="ar-SA"/>
        </w:rPr>
        <w:t xml:space="preserve"> є теорія, яка включає в себе цілі, завдання, спеціальні поняття, категорії, закономірності, назви і характеристи</w:t>
      </w:r>
      <w:r w:rsidRPr="00B05C12">
        <w:rPr>
          <w:rFonts w:ascii="Times New Roman" w:eastAsia="Times New Roman" w:hAnsi="Times New Roman" w:cs="Times New Roman"/>
          <w:color w:val="000000"/>
          <w:sz w:val="28"/>
          <w:szCs w:val="28"/>
          <w:lang w:val="uk-UA" w:eastAsia="uk-UA" w:bidi="ar-SA"/>
        </w:rPr>
        <w:t>ки окремих методик і технологій в напрямку сучасної бальної хореографії.</w:t>
      </w:r>
      <w:r w:rsidR="00E07978" w:rsidRPr="00E07978">
        <w:rPr>
          <w:rFonts w:ascii="Times New Roman" w:eastAsia="Times New Roman" w:hAnsi="Times New Roman" w:cs="Times New Roman"/>
          <w:color w:val="000000"/>
          <w:sz w:val="28"/>
          <w:szCs w:val="28"/>
          <w:shd w:val="clear" w:color="auto" w:fill="F0F2F5"/>
          <w:lang w:val="uk-UA" w:eastAsia="uk-UA" w:bidi="ar-SA"/>
        </w:rPr>
        <w:t xml:space="preserve"> </w:t>
      </w:r>
    </w:p>
    <w:p w:rsidR="00E07978" w:rsidRPr="00E07978" w:rsidRDefault="00E07978" w:rsidP="00B05C12">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E07978">
        <w:rPr>
          <w:rFonts w:ascii="Times New Roman" w:eastAsia="Times New Roman" w:hAnsi="Times New Roman" w:cs="Times New Roman"/>
          <w:color w:val="000000"/>
          <w:sz w:val="28"/>
          <w:szCs w:val="28"/>
          <w:lang w:val="uk-UA" w:eastAsia="uk-UA" w:bidi="ar-SA"/>
        </w:rPr>
        <w:lastRenderedPageBreak/>
        <w:t>По суті, теорія - це дороговказ, маршрут, яким треба грамотно рухатися, вдосконалюючи знання, вміння, навички та професійну компетентність.</w:t>
      </w:r>
    </w:p>
    <w:p w:rsidR="00E07978" w:rsidRPr="00E07978" w:rsidRDefault="00E07978" w:rsidP="00B05C12">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E07978">
        <w:rPr>
          <w:rFonts w:ascii="Times New Roman" w:eastAsia="Times New Roman" w:hAnsi="Times New Roman" w:cs="Times New Roman"/>
          <w:color w:val="000000"/>
          <w:sz w:val="28"/>
          <w:szCs w:val="28"/>
          <w:lang w:val="uk-UA" w:eastAsia="uk-UA" w:bidi="ar-SA"/>
        </w:rPr>
        <w:t xml:space="preserve">Насправді, більшість </w:t>
      </w:r>
      <w:r w:rsidR="00BB7AC5" w:rsidRPr="00B05C12">
        <w:rPr>
          <w:rFonts w:ascii="Times New Roman" w:eastAsia="Times New Roman" w:hAnsi="Times New Roman" w:cs="Times New Roman"/>
          <w:color w:val="000000"/>
          <w:sz w:val="28"/>
          <w:szCs w:val="28"/>
          <w:lang w:val="uk-UA" w:eastAsia="uk-UA" w:bidi="ar-SA"/>
        </w:rPr>
        <w:t>учнів-танцівників</w:t>
      </w:r>
      <w:r w:rsidRPr="00E07978">
        <w:rPr>
          <w:rFonts w:ascii="Times New Roman" w:eastAsia="Times New Roman" w:hAnsi="Times New Roman" w:cs="Times New Roman"/>
          <w:color w:val="000000"/>
          <w:sz w:val="28"/>
          <w:szCs w:val="28"/>
          <w:lang w:val="uk-UA" w:eastAsia="uk-UA" w:bidi="ar-SA"/>
        </w:rPr>
        <w:t xml:space="preserve"> значну частину свого часу присвячують </w:t>
      </w:r>
      <w:r w:rsidR="00BB7AC5" w:rsidRPr="00B05C12">
        <w:rPr>
          <w:rFonts w:ascii="Times New Roman" w:eastAsia="Times New Roman" w:hAnsi="Times New Roman" w:cs="Times New Roman"/>
          <w:color w:val="000000"/>
          <w:sz w:val="28"/>
          <w:szCs w:val="28"/>
          <w:lang w:val="uk-UA" w:eastAsia="uk-UA" w:bidi="ar-SA"/>
        </w:rPr>
        <w:t>«</w:t>
      </w:r>
      <w:r w:rsidRPr="00E07978">
        <w:rPr>
          <w:rFonts w:ascii="Times New Roman" w:eastAsia="Times New Roman" w:hAnsi="Times New Roman" w:cs="Times New Roman"/>
          <w:color w:val="000000"/>
          <w:sz w:val="28"/>
          <w:szCs w:val="28"/>
          <w:lang w:val="uk-UA" w:eastAsia="uk-UA" w:bidi="ar-SA"/>
        </w:rPr>
        <w:t>малюванню так званої красивої картинки</w:t>
      </w:r>
      <w:r w:rsidR="00BB7AC5" w:rsidRPr="00B05C12">
        <w:rPr>
          <w:rFonts w:ascii="Times New Roman" w:eastAsia="Times New Roman" w:hAnsi="Times New Roman" w:cs="Times New Roman"/>
          <w:color w:val="000000"/>
          <w:sz w:val="28"/>
          <w:szCs w:val="28"/>
          <w:lang w:val="uk-UA" w:eastAsia="uk-UA" w:bidi="ar-SA"/>
        </w:rPr>
        <w:t>»</w:t>
      </w:r>
      <w:r w:rsidRPr="00E07978">
        <w:rPr>
          <w:rFonts w:ascii="Times New Roman" w:eastAsia="Times New Roman" w:hAnsi="Times New Roman" w:cs="Times New Roman"/>
          <w:color w:val="000000"/>
          <w:sz w:val="28"/>
          <w:szCs w:val="28"/>
          <w:lang w:val="uk-UA" w:eastAsia="uk-UA" w:bidi="ar-SA"/>
        </w:rPr>
        <w:t xml:space="preserve">. Йдеться про рухові навички: розтягування, інверсії, гнучкість і силу. Проте мало хто усвідомлює важливість використання цих навичок на практиці, а викладачам необхідно усвідомлювати потребу </w:t>
      </w:r>
      <w:r w:rsidR="00BB7AC5" w:rsidRPr="00B05C12">
        <w:rPr>
          <w:rFonts w:ascii="Times New Roman" w:eastAsia="Times New Roman" w:hAnsi="Times New Roman" w:cs="Times New Roman"/>
          <w:color w:val="000000"/>
          <w:sz w:val="28"/>
          <w:szCs w:val="28"/>
          <w:lang w:val="uk-UA" w:eastAsia="uk-UA" w:bidi="ar-SA"/>
        </w:rPr>
        <w:t>танцівників</w:t>
      </w:r>
      <w:r w:rsidRPr="00E07978">
        <w:rPr>
          <w:rFonts w:ascii="Times New Roman" w:eastAsia="Times New Roman" w:hAnsi="Times New Roman" w:cs="Times New Roman"/>
          <w:color w:val="000000"/>
          <w:sz w:val="28"/>
          <w:szCs w:val="28"/>
          <w:lang w:val="uk-UA" w:eastAsia="uk-UA" w:bidi="ar-SA"/>
        </w:rPr>
        <w:t xml:space="preserve"> у навчанні, аналізувати теоретичний матеріал, конструювати алгоритми дій та створювати умови для виконання танцювальних рухі</w:t>
      </w:r>
      <w:r w:rsidR="00B05C12">
        <w:rPr>
          <w:rFonts w:ascii="Times New Roman" w:eastAsia="Times New Roman" w:hAnsi="Times New Roman" w:cs="Times New Roman"/>
          <w:color w:val="000000"/>
          <w:sz w:val="28"/>
          <w:szCs w:val="28"/>
          <w:lang w:val="uk-UA" w:eastAsia="uk-UA" w:bidi="ar-SA"/>
        </w:rPr>
        <w:t>в.</w:t>
      </w:r>
    </w:p>
    <w:p w:rsidR="00BB7AC5" w:rsidRDefault="00E07978" w:rsidP="00B05C12">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E07978">
        <w:rPr>
          <w:rFonts w:ascii="Times New Roman" w:eastAsia="Times New Roman" w:hAnsi="Times New Roman" w:cs="Times New Roman"/>
          <w:color w:val="000000"/>
          <w:sz w:val="28"/>
          <w:szCs w:val="28"/>
          <w:lang w:val="uk-UA" w:eastAsia="uk-UA" w:bidi="ar-SA"/>
        </w:rPr>
        <w:t>Тому ми вважаємо, що для оцінки рівня хореографічної підготовки необхідно використовувати відповідні наукові критерії, такі як швидкість, витривалість і координація, які свідчать про розвиток рухових і біомеханічних навичок</w:t>
      </w:r>
      <w:r w:rsidRPr="00E07978">
        <w:rPr>
          <w:rFonts w:ascii="Times New Roman" w:eastAsia="Times New Roman" w:hAnsi="Times New Roman" w:cs="Times New Roman"/>
          <w:color w:val="000000"/>
          <w:sz w:val="28"/>
          <w:szCs w:val="28"/>
          <w:shd w:val="clear" w:color="auto" w:fill="F0F2F5"/>
          <w:lang w:val="uk-UA" w:eastAsia="uk-UA" w:bidi="ar-SA"/>
        </w:rPr>
        <w:t xml:space="preserve">. </w:t>
      </w:r>
    </w:p>
    <w:p w:rsidR="00E07978" w:rsidRPr="00E07978" w:rsidRDefault="00E07978" w:rsidP="00B05C12">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E07978">
        <w:rPr>
          <w:rFonts w:ascii="Times New Roman" w:eastAsia="Times New Roman" w:hAnsi="Times New Roman" w:cs="Times New Roman"/>
          <w:color w:val="000000"/>
          <w:sz w:val="28"/>
          <w:szCs w:val="28"/>
          <w:lang w:val="uk-UA" w:eastAsia="uk-UA" w:bidi="ar-SA"/>
        </w:rPr>
        <w:t>Розглядаючи бальні танці як вид спорту, справедливо зазначити, що одним із головних чинників розвитку спортсмена є мотивація. У цьому відношенні танцюристи-спортсмени, як правило, мають високий рівень рефлексії та самоконтролю.</w:t>
      </w:r>
    </w:p>
    <w:p w:rsidR="00E07978" w:rsidRPr="00E07978" w:rsidRDefault="00E07978" w:rsidP="00B05C12">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sidRPr="00E07978">
        <w:rPr>
          <w:rFonts w:ascii="Times New Roman" w:eastAsia="Times New Roman" w:hAnsi="Times New Roman" w:cs="Times New Roman"/>
          <w:color w:val="000000"/>
          <w:sz w:val="28"/>
          <w:szCs w:val="28"/>
          <w:shd w:val="clear" w:color="auto" w:fill="F0F2F5"/>
          <w:lang w:val="uk-UA" w:eastAsia="uk-UA" w:bidi="ar-SA"/>
        </w:rPr>
        <w:t xml:space="preserve"> </w:t>
      </w:r>
      <w:r w:rsidRPr="00E07978">
        <w:rPr>
          <w:rFonts w:ascii="Times New Roman" w:eastAsia="Times New Roman" w:hAnsi="Times New Roman" w:cs="Times New Roman"/>
          <w:color w:val="000000"/>
          <w:sz w:val="28"/>
          <w:szCs w:val="28"/>
          <w:lang w:val="uk-UA" w:eastAsia="uk-UA" w:bidi="ar-SA"/>
        </w:rPr>
        <w:t xml:space="preserve">У навчальних закладах, де </w:t>
      </w:r>
      <w:r w:rsidR="00BB7AC5" w:rsidRPr="00BB7AC5">
        <w:rPr>
          <w:rFonts w:ascii="Times New Roman" w:eastAsia="Times New Roman" w:hAnsi="Times New Roman" w:cs="Times New Roman"/>
          <w:color w:val="000000"/>
          <w:sz w:val="28"/>
          <w:szCs w:val="28"/>
          <w:lang w:val="uk-UA" w:eastAsia="uk-UA" w:bidi="ar-SA"/>
        </w:rPr>
        <w:t xml:space="preserve">учням </w:t>
      </w:r>
      <w:r w:rsidRPr="00E07978">
        <w:rPr>
          <w:rFonts w:ascii="Times New Roman" w:eastAsia="Times New Roman" w:hAnsi="Times New Roman" w:cs="Times New Roman"/>
          <w:color w:val="000000"/>
          <w:sz w:val="28"/>
          <w:szCs w:val="28"/>
          <w:lang w:val="uk-UA" w:eastAsia="uk-UA" w:bidi="ar-SA"/>
        </w:rPr>
        <w:t xml:space="preserve">необхідно планомірно і поступально будувати процес розвитку майбутніх </w:t>
      </w:r>
      <w:r w:rsidR="00BB7AC5" w:rsidRPr="00BB7AC5">
        <w:rPr>
          <w:rFonts w:ascii="Times New Roman" w:eastAsia="Times New Roman" w:hAnsi="Times New Roman" w:cs="Times New Roman"/>
          <w:color w:val="000000"/>
          <w:sz w:val="28"/>
          <w:szCs w:val="28"/>
          <w:lang w:val="uk-UA" w:eastAsia="uk-UA" w:bidi="ar-SA"/>
        </w:rPr>
        <w:t>танцівників</w:t>
      </w:r>
      <w:r w:rsidRPr="00E07978">
        <w:rPr>
          <w:rFonts w:ascii="Times New Roman" w:eastAsia="Times New Roman" w:hAnsi="Times New Roman" w:cs="Times New Roman"/>
          <w:color w:val="000000"/>
          <w:sz w:val="28"/>
          <w:szCs w:val="28"/>
          <w:lang w:val="uk-UA" w:eastAsia="uk-UA" w:bidi="ar-SA"/>
        </w:rPr>
        <w:t xml:space="preserve">, реалізуючи при цьому вимоги доктринальних принципів, таких як науковість, цілеспрямованість, послідовність і систематичність. Обов'язковою умовою для цього є наявність проміжних завдань, тобто контролю та оцінювання знань, умінь, навичок, компетенцій та навичок діяльності, які допомагають підтримувати рівень мотивації </w:t>
      </w:r>
      <w:r w:rsidR="00BB7AC5" w:rsidRPr="00BB7AC5">
        <w:rPr>
          <w:rFonts w:ascii="Times New Roman" w:eastAsia="Times New Roman" w:hAnsi="Times New Roman" w:cs="Times New Roman"/>
          <w:color w:val="000000"/>
          <w:sz w:val="28"/>
          <w:szCs w:val="28"/>
          <w:lang w:val="uk-UA" w:eastAsia="uk-UA" w:bidi="ar-SA"/>
        </w:rPr>
        <w:t>учнів</w:t>
      </w:r>
      <w:r w:rsidRPr="00E07978">
        <w:rPr>
          <w:rFonts w:ascii="Times New Roman" w:eastAsia="Times New Roman" w:hAnsi="Times New Roman" w:cs="Times New Roman"/>
          <w:color w:val="000000"/>
          <w:sz w:val="28"/>
          <w:szCs w:val="28"/>
          <w:lang w:val="uk-UA" w:eastAsia="uk-UA" w:bidi="ar-SA"/>
        </w:rPr>
        <w:t xml:space="preserve">. Звичайно, весь цей системний освітній процес структурований відповідно до вимог національних освітніх стандартів,  навчального плану, робочої програми </w:t>
      </w:r>
      <w:r w:rsidR="00BB7AC5" w:rsidRPr="00BB7AC5">
        <w:rPr>
          <w:rFonts w:ascii="Times New Roman" w:eastAsia="Times New Roman" w:hAnsi="Times New Roman" w:cs="Times New Roman"/>
          <w:color w:val="000000"/>
          <w:sz w:val="28"/>
          <w:szCs w:val="28"/>
          <w:lang w:val="uk-UA" w:eastAsia="uk-UA" w:bidi="ar-SA"/>
        </w:rPr>
        <w:t>тощо</w:t>
      </w:r>
      <w:r w:rsidRPr="00E07978">
        <w:rPr>
          <w:rFonts w:ascii="Times New Roman" w:eastAsia="Times New Roman" w:hAnsi="Times New Roman" w:cs="Times New Roman"/>
          <w:color w:val="000000"/>
          <w:sz w:val="28"/>
          <w:szCs w:val="28"/>
          <w:lang w:val="uk-UA" w:eastAsia="uk-UA" w:bidi="ar-SA"/>
        </w:rPr>
        <w:t>.</w:t>
      </w:r>
    </w:p>
    <w:p w:rsidR="00B05C12" w:rsidRPr="00341404" w:rsidRDefault="00BB7AC5" w:rsidP="00B05C12">
      <w:pPr>
        <w:spacing w:after="0" w:line="360" w:lineRule="auto"/>
        <w:ind w:firstLine="709"/>
        <w:jc w:val="both"/>
        <w:rPr>
          <w:rFonts w:ascii="Times New Roman" w:hAnsi="Times New Roman" w:cs="Times New Roman"/>
          <w:sz w:val="28"/>
          <w:szCs w:val="28"/>
          <w:lang w:val="uk-UA"/>
        </w:rPr>
      </w:pPr>
      <w:r w:rsidRPr="00BB7AC5">
        <w:rPr>
          <w:rFonts w:ascii="Times New Roman" w:eastAsia="Times New Roman" w:hAnsi="Times New Roman" w:cs="Times New Roman"/>
          <w:color w:val="000000"/>
          <w:sz w:val="28"/>
          <w:szCs w:val="28"/>
          <w:lang w:val="uk-UA" w:eastAsia="uk-UA" w:bidi="ar-SA"/>
        </w:rPr>
        <w:t xml:space="preserve">Отже,  </w:t>
      </w:r>
      <w:r w:rsidR="00B05C12">
        <w:rPr>
          <w:rFonts w:ascii="Times New Roman" w:hAnsi="Times New Roman" w:cs="Times New Roman"/>
          <w:sz w:val="28"/>
          <w:szCs w:val="28"/>
          <w:lang w:val="uk-UA"/>
        </w:rPr>
        <w:t>викладач</w:t>
      </w:r>
      <w:r w:rsidR="00B05C12" w:rsidRPr="00341404">
        <w:rPr>
          <w:rFonts w:ascii="Times New Roman" w:hAnsi="Times New Roman" w:cs="Times New Roman"/>
          <w:sz w:val="28"/>
          <w:szCs w:val="28"/>
          <w:lang w:val="uk-UA"/>
        </w:rPr>
        <w:t xml:space="preserve">-хореограф – це поєднання двох напрямів діяльності, наукового та творчого, що потребує особливого підходу до підготовки такого фахівця. Педагог-хореограф – це взаємозв'язок педагогічного та </w:t>
      </w:r>
      <w:r w:rsidR="00B05C12" w:rsidRPr="00341404">
        <w:rPr>
          <w:rFonts w:ascii="Times New Roman" w:hAnsi="Times New Roman" w:cs="Times New Roman"/>
          <w:sz w:val="28"/>
          <w:szCs w:val="28"/>
          <w:lang w:val="uk-UA"/>
        </w:rPr>
        <w:lastRenderedPageBreak/>
        <w:t>хореографічного аспектів, а взаємозв'язок – це один із критеріїв інтеграції. Інтеграція всіх складових частин хореографічного мистецтва та педагогіки як науки дозволить покращити якість освіти, забезпечить підготовку висококваліфікованого спеціаліста, затребуваного на ринку праці.</w:t>
      </w:r>
    </w:p>
    <w:p w:rsidR="00E07978" w:rsidRPr="00E07978" w:rsidRDefault="00B05C12" w:rsidP="00B05C12">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uk-UA" w:bidi="ar-SA"/>
        </w:rPr>
      </w:pPr>
      <w:r>
        <w:rPr>
          <w:rFonts w:ascii="Times New Roman" w:eastAsia="Times New Roman" w:hAnsi="Times New Roman" w:cs="Times New Roman"/>
          <w:color w:val="000000"/>
          <w:sz w:val="28"/>
          <w:szCs w:val="28"/>
          <w:lang w:val="uk-UA" w:eastAsia="uk-UA" w:bidi="ar-SA"/>
        </w:rPr>
        <w:t>П</w:t>
      </w:r>
      <w:r w:rsidR="00E07978" w:rsidRPr="00BB7AC5">
        <w:rPr>
          <w:rFonts w:ascii="Times New Roman" w:eastAsia="Times New Roman" w:hAnsi="Times New Roman" w:cs="Times New Roman"/>
          <w:color w:val="000000"/>
          <w:sz w:val="28"/>
          <w:szCs w:val="28"/>
          <w:lang w:val="uk-UA" w:eastAsia="uk-UA" w:bidi="ar-SA"/>
        </w:rPr>
        <w:t xml:space="preserve">роцес підготовки фахівців у галузі </w:t>
      </w:r>
      <w:r w:rsidR="00BB7AC5" w:rsidRPr="00BB7AC5">
        <w:rPr>
          <w:rFonts w:ascii="Times New Roman" w:eastAsia="Times New Roman" w:hAnsi="Times New Roman" w:cs="Times New Roman"/>
          <w:color w:val="000000"/>
          <w:sz w:val="28"/>
          <w:szCs w:val="28"/>
          <w:lang w:val="uk-UA" w:eastAsia="uk-UA" w:bidi="ar-SA"/>
        </w:rPr>
        <w:t>сучасних</w:t>
      </w:r>
      <w:r w:rsidR="00E07978" w:rsidRPr="00BB7AC5">
        <w:rPr>
          <w:rFonts w:ascii="Times New Roman" w:eastAsia="Times New Roman" w:hAnsi="Times New Roman" w:cs="Times New Roman"/>
          <w:color w:val="000000"/>
          <w:sz w:val="28"/>
          <w:szCs w:val="28"/>
          <w:lang w:val="uk-UA" w:eastAsia="uk-UA" w:bidi="ar-SA"/>
        </w:rPr>
        <w:t xml:space="preserve"> бальних танців передбачає можливість практичного відпрацювання, модифікації та вдосконалення рухів і навичок викладачами. Постійний контроль якості та створення індивідуальних надзавдань сприяють самоаналізу </w:t>
      </w:r>
      <w:r w:rsidR="00BB7AC5" w:rsidRPr="00BB7AC5">
        <w:rPr>
          <w:rFonts w:ascii="Times New Roman" w:eastAsia="Times New Roman" w:hAnsi="Times New Roman" w:cs="Times New Roman"/>
          <w:color w:val="000000"/>
          <w:sz w:val="28"/>
          <w:szCs w:val="28"/>
          <w:lang w:val="uk-UA" w:eastAsia="uk-UA" w:bidi="ar-SA"/>
        </w:rPr>
        <w:t>учня</w:t>
      </w:r>
      <w:r w:rsidR="00E07978" w:rsidRPr="00BB7AC5">
        <w:rPr>
          <w:rFonts w:ascii="Times New Roman" w:eastAsia="Times New Roman" w:hAnsi="Times New Roman" w:cs="Times New Roman"/>
          <w:color w:val="000000"/>
          <w:sz w:val="28"/>
          <w:szCs w:val="28"/>
          <w:lang w:val="uk-UA" w:eastAsia="uk-UA" w:bidi="ar-SA"/>
        </w:rPr>
        <w:t>, розумінню та важливості балансу між розумовою діяльністю, фізичним та духовним розвитком.</w:t>
      </w:r>
    </w:p>
    <w:p w:rsidR="00E07978" w:rsidRDefault="00E07978" w:rsidP="00E07978">
      <w:pPr>
        <w:spacing w:after="0" w:line="360" w:lineRule="auto"/>
        <w:jc w:val="both"/>
        <w:rPr>
          <w:rFonts w:ascii="Segoe UI" w:eastAsia="Times New Roman" w:hAnsi="Segoe UI" w:cs="Segoe UI"/>
          <w:color w:val="000000"/>
          <w:sz w:val="27"/>
          <w:szCs w:val="27"/>
          <w:shd w:val="clear" w:color="auto" w:fill="F0F2F5"/>
          <w:lang w:val="uk-UA" w:eastAsia="uk-UA" w:bidi="ar-SA"/>
        </w:rPr>
      </w:pPr>
    </w:p>
    <w:p w:rsidR="005B001B" w:rsidRDefault="005B001B" w:rsidP="00E07978">
      <w:pPr>
        <w:spacing w:after="0" w:line="360" w:lineRule="auto"/>
        <w:jc w:val="both"/>
        <w:rPr>
          <w:rFonts w:ascii="Segoe UI" w:eastAsia="Times New Roman" w:hAnsi="Segoe UI" w:cs="Segoe UI"/>
          <w:color w:val="000000"/>
          <w:sz w:val="27"/>
          <w:szCs w:val="27"/>
          <w:shd w:val="clear" w:color="auto" w:fill="F0F2F5"/>
          <w:lang w:val="uk-UA" w:eastAsia="uk-UA" w:bidi="ar-SA"/>
        </w:rPr>
      </w:pPr>
    </w:p>
    <w:p w:rsidR="005B001B" w:rsidRDefault="005B001B" w:rsidP="00E07978">
      <w:pPr>
        <w:spacing w:after="0" w:line="360" w:lineRule="auto"/>
        <w:jc w:val="both"/>
        <w:rPr>
          <w:rFonts w:ascii="Segoe UI" w:eastAsia="Times New Roman" w:hAnsi="Segoe UI" w:cs="Segoe UI"/>
          <w:color w:val="000000"/>
          <w:sz w:val="27"/>
          <w:szCs w:val="27"/>
          <w:shd w:val="clear" w:color="auto" w:fill="F0F2F5"/>
          <w:lang w:val="uk-UA" w:eastAsia="uk-UA" w:bidi="ar-SA"/>
        </w:rPr>
      </w:pPr>
    </w:p>
    <w:p w:rsidR="005B001B" w:rsidRDefault="005B001B" w:rsidP="00E07978">
      <w:pPr>
        <w:spacing w:after="0" w:line="360" w:lineRule="auto"/>
        <w:jc w:val="both"/>
        <w:rPr>
          <w:rFonts w:ascii="Segoe UI" w:eastAsia="Times New Roman" w:hAnsi="Segoe UI" w:cs="Segoe UI"/>
          <w:color w:val="000000"/>
          <w:sz w:val="27"/>
          <w:szCs w:val="27"/>
          <w:shd w:val="clear" w:color="auto" w:fill="F0F2F5"/>
          <w:lang w:val="uk-UA" w:eastAsia="uk-UA" w:bidi="ar-SA"/>
        </w:rPr>
      </w:pPr>
    </w:p>
    <w:p w:rsidR="005B001B" w:rsidRDefault="005B001B" w:rsidP="00E07978">
      <w:pPr>
        <w:spacing w:after="0" w:line="360" w:lineRule="auto"/>
        <w:jc w:val="both"/>
        <w:rPr>
          <w:rFonts w:ascii="Segoe UI" w:eastAsia="Times New Roman" w:hAnsi="Segoe UI" w:cs="Segoe UI"/>
          <w:color w:val="000000"/>
          <w:sz w:val="27"/>
          <w:szCs w:val="27"/>
          <w:shd w:val="clear" w:color="auto" w:fill="F0F2F5"/>
          <w:lang w:val="uk-UA" w:eastAsia="uk-UA" w:bidi="ar-SA"/>
        </w:rPr>
      </w:pPr>
    </w:p>
    <w:p w:rsidR="005B001B" w:rsidRDefault="005B001B" w:rsidP="00E07978">
      <w:pPr>
        <w:spacing w:after="0" w:line="360" w:lineRule="auto"/>
        <w:jc w:val="both"/>
        <w:rPr>
          <w:rFonts w:ascii="Segoe UI" w:eastAsia="Times New Roman" w:hAnsi="Segoe UI" w:cs="Segoe UI"/>
          <w:color w:val="000000"/>
          <w:sz w:val="27"/>
          <w:szCs w:val="27"/>
          <w:shd w:val="clear" w:color="auto" w:fill="F0F2F5"/>
          <w:lang w:val="uk-UA" w:eastAsia="uk-UA" w:bidi="ar-SA"/>
        </w:rPr>
      </w:pPr>
    </w:p>
    <w:p w:rsidR="005B001B" w:rsidRDefault="005B001B" w:rsidP="00E07978">
      <w:pPr>
        <w:spacing w:after="0" w:line="360" w:lineRule="auto"/>
        <w:jc w:val="both"/>
        <w:rPr>
          <w:rFonts w:ascii="Segoe UI" w:eastAsia="Times New Roman" w:hAnsi="Segoe UI" w:cs="Segoe UI"/>
          <w:color w:val="000000"/>
          <w:sz w:val="27"/>
          <w:szCs w:val="27"/>
          <w:shd w:val="clear" w:color="auto" w:fill="F0F2F5"/>
          <w:lang w:val="uk-UA" w:eastAsia="uk-UA" w:bidi="ar-SA"/>
        </w:rPr>
      </w:pPr>
    </w:p>
    <w:p w:rsidR="005B001B" w:rsidRDefault="005B001B" w:rsidP="00E07978">
      <w:pPr>
        <w:spacing w:after="0" w:line="360" w:lineRule="auto"/>
        <w:jc w:val="both"/>
        <w:rPr>
          <w:rFonts w:ascii="Segoe UI" w:eastAsia="Times New Roman" w:hAnsi="Segoe UI" w:cs="Segoe UI"/>
          <w:color w:val="000000"/>
          <w:sz w:val="27"/>
          <w:szCs w:val="27"/>
          <w:shd w:val="clear" w:color="auto" w:fill="F0F2F5"/>
          <w:lang w:val="uk-UA" w:eastAsia="uk-UA" w:bidi="ar-SA"/>
        </w:rPr>
      </w:pPr>
    </w:p>
    <w:p w:rsidR="005B001B" w:rsidRDefault="005B001B" w:rsidP="00E07978">
      <w:pPr>
        <w:spacing w:after="0" w:line="360" w:lineRule="auto"/>
        <w:jc w:val="both"/>
        <w:rPr>
          <w:rFonts w:ascii="Segoe UI" w:eastAsia="Times New Roman" w:hAnsi="Segoe UI" w:cs="Segoe UI"/>
          <w:color w:val="000000"/>
          <w:sz w:val="27"/>
          <w:szCs w:val="27"/>
          <w:shd w:val="clear" w:color="auto" w:fill="F0F2F5"/>
          <w:lang w:val="uk-UA" w:eastAsia="uk-UA" w:bidi="ar-SA"/>
        </w:rPr>
      </w:pPr>
    </w:p>
    <w:p w:rsidR="005B001B" w:rsidRDefault="005B001B" w:rsidP="00E07978">
      <w:pPr>
        <w:spacing w:after="0" w:line="360" w:lineRule="auto"/>
        <w:jc w:val="both"/>
        <w:rPr>
          <w:rFonts w:ascii="Segoe UI" w:eastAsia="Times New Roman" w:hAnsi="Segoe UI" w:cs="Segoe UI"/>
          <w:color w:val="000000"/>
          <w:sz w:val="27"/>
          <w:szCs w:val="27"/>
          <w:shd w:val="clear" w:color="auto" w:fill="F0F2F5"/>
          <w:lang w:val="uk-UA" w:eastAsia="uk-UA" w:bidi="ar-SA"/>
        </w:rPr>
      </w:pPr>
    </w:p>
    <w:p w:rsidR="005B001B" w:rsidRDefault="005B001B" w:rsidP="00E07978">
      <w:pPr>
        <w:spacing w:after="0" w:line="360" w:lineRule="auto"/>
        <w:jc w:val="both"/>
        <w:rPr>
          <w:rFonts w:ascii="Segoe UI" w:eastAsia="Times New Roman" w:hAnsi="Segoe UI" w:cs="Segoe UI"/>
          <w:color w:val="000000"/>
          <w:sz w:val="27"/>
          <w:szCs w:val="27"/>
          <w:shd w:val="clear" w:color="auto" w:fill="F0F2F5"/>
          <w:lang w:val="uk-UA" w:eastAsia="uk-UA" w:bidi="ar-SA"/>
        </w:rPr>
      </w:pPr>
    </w:p>
    <w:p w:rsidR="008D3D8F" w:rsidRDefault="008D3D8F" w:rsidP="00565AAB">
      <w:pPr>
        <w:spacing w:after="0" w:line="360" w:lineRule="auto"/>
        <w:jc w:val="center"/>
        <w:rPr>
          <w:rFonts w:ascii="Times New Roman" w:hAnsi="Times New Roman" w:cs="Times New Roman"/>
          <w:b/>
          <w:sz w:val="28"/>
          <w:szCs w:val="28"/>
          <w:lang w:val="uk-UA"/>
        </w:rPr>
      </w:pPr>
      <w:r w:rsidRPr="00E07978">
        <w:rPr>
          <w:rFonts w:ascii="Times New Roman" w:hAnsi="Times New Roman" w:cs="Times New Roman"/>
          <w:b/>
          <w:sz w:val="28"/>
          <w:szCs w:val="28"/>
          <w:lang w:val="uk-UA"/>
        </w:rPr>
        <w:t>Список використаної літератури</w:t>
      </w:r>
    </w:p>
    <w:p w:rsidR="00565AAB" w:rsidRPr="00E07978" w:rsidRDefault="00565AAB" w:rsidP="00565AAB">
      <w:pPr>
        <w:spacing w:after="0" w:line="360" w:lineRule="auto"/>
        <w:jc w:val="center"/>
        <w:rPr>
          <w:rFonts w:ascii="Times New Roman" w:hAnsi="Times New Roman" w:cs="Times New Roman"/>
          <w:b/>
          <w:sz w:val="28"/>
          <w:szCs w:val="28"/>
          <w:lang w:val="uk-UA"/>
        </w:rPr>
      </w:pPr>
    </w:p>
    <w:p w:rsidR="008D3D8F" w:rsidRPr="006E3B79" w:rsidRDefault="00565AAB" w:rsidP="006E3B79">
      <w:pPr>
        <w:pStyle w:val="ab"/>
        <w:numPr>
          <w:ilvl w:val="0"/>
          <w:numId w:val="7"/>
        </w:numPr>
        <w:spacing w:after="0" w:line="360" w:lineRule="auto"/>
        <w:ind w:left="0" w:firstLine="709"/>
        <w:jc w:val="both"/>
        <w:rPr>
          <w:rFonts w:ascii="Times New Roman" w:hAnsi="Times New Roman" w:cs="Times New Roman"/>
          <w:sz w:val="28"/>
          <w:szCs w:val="28"/>
          <w:lang w:val="uk-UA"/>
        </w:rPr>
      </w:pPr>
      <w:r w:rsidRPr="006E3B79">
        <w:rPr>
          <w:rFonts w:ascii="Times New Roman" w:hAnsi="Times New Roman" w:cs="Times New Roman"/>
          <w:sz w:val="28"/>
          <w:szCs w:val="28"/>
          <w:lang w:val="uk-UA"/>
        </w:rPr>
        <w:t>Терешенко Н. Історія та методика бального танцю: навч. Посіб. Для студентів. – Херсон, 2015.-220с.</w:t>
      </w:r>
    </w:p>
    <w:p w:rsidR="002B5B2B" w:rsidRPr="006E3B79" w:rsidRDefault="00565AAB" w:rsidP="006E3B79">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6E3B79">
        <w:rPr>
          <w:rFonts w:ascii="Times New Roman" w:hAnsi="Times New Roman" w:cs="Times New Roman"/>
          <w:sz w:val="28"/>
          <w:szCs w:val="28"/>
          <w:shd w:val="clear" w:color="auto" w:fill="FFFFFF"/>
          <w:lang w:val="uk-UA"/>
        </w:rPr>
        <w:t xml:space="preserve">Сластіна Є. Ю. Проблеми структурного аналізу бальних танців епохи італійського Ренесансу ХV ст. / Є. Ю. Сластіна // Культура України: зб. наук. пр. Харк. держ. акад. культури.– Харків, 2010. – Вип. 30. – С. 191–202. </w:t>
      </w:r>
    </w:p>
    <w:p w:rsidR="00565AAB" w:rsidRPr="006E3B79" w:rsidRDefault="00565AAB" w:rsidP="006E3B79">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6E3B79">
        <w:rPr>
          <w:rFonts w:ascii="Times New Roman" w:hAnsi="Times New Roman" w:cs="Times New Roman"/>
          <w:sz w:val="28"/>
          <w:szCs w:val="28"/>
          <w:shd w:val="clear" w:color="auto" w:fill="FFFFFF"/>
          <w:lang w:val="uk-UA"/>
        </w:rPr>
        <w:lastRenderedPageBreak/>
        <w:t xml:space="preserve">Юдалевич  Н.  В.  Оркезографія  Туано  Арбо –  один  з  перших навчальних посібників для вивчення мистецтва танцю / Н. В. Юдалевич [pdf] –Режим доступу : </w:t>
      </w:r>
      <w:hyperlink r:id="rId19" w:history="1">
        <w:r w:rsidR="00C36A5C" w:rsidRPr="006E3B79">
          <w:rPr>
            <w:rStyle w:val="af7"/>
            <w:rFonts w:ascii="Times New Roman" w:hAnsi="Times New Roman" w:cs="Times New Roman"/>
            <w:color w:val="auto"/>
            <w:sz w:val="28"/>
            <w:szCs w:val="28"/>
            <w:u w:val="none"/>
            <w:shd w:val="clear" w:color="auto" w:fill="FFFFFF"/>
            <w:lang w:val="uk-UA"/>
          </w:rPr>
          <w:t>http://antiquo-more.irk.ru/files/sources/s13.pdf</w:t>
        </w:r>
      </w:hyperlink>
      <w:r w:rsidRPr="006E3B79">
        <w:rPr>
          <w:rFonts w:ascii="Times New Roman" w:hAnsi="Times New Roman" w:cs="Times New Roman"/>
          <w:sz w:val="28"/>
          <w:szCs w:val="28"/>
          <w:shd w:val="clear" w:color="auto" w:fill="FFFFFF"/>
          <w:lang w:val="uk-UA"/>
        </w:rPr>
        <w:t>.</w:t>
      </w:r>
    </w:p>
    <w:p w:rsidR="00C36A5C" w:rsidRPr="00C36A5C" w:rsidRDefault="00C36A5C" w:rsidP="006E3B79">
      <w:pPr>
        <w:numPr>
          <w:ilvl w:val="0"/>
          <w:numId w:val="7"/>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val="uk-UA" w:eastAsia="ru-RU" w:bidi="ar-SA"/>
        </w:rPr>
      </w:pPr>
      <w:r w:rsidRPr="00C36A5C">
        <w:rPr>
          <w:rFonts w:ascii="Times New Roman" w:eastAsia="Times New Roman" w:hAnsi="Times New Roman" w:cs="Times New Roman"/>
          <w:sz w:val="28"/>
          <w:szCs w:val="28"/>
          <w:lang w:val="uk-UA" w:eastAsia="ru-RU" w:bidi="ar-SA"/>
        </w:rPr>
        <w:t>Голдрич О. Методика викладання хореографії. – Львів: «Сполом», 2006, ст. 10-11, 23-26.</w:t>
      </w:r>
    </w:p>
    <w:p w:rsidR="00C36A5C" w:rsidRPr="006E3B79" w:rsidRDefault="00C36A5C" w:rsidP="006E3B79">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6E3B79">
        <w:rPr>
          <w:rFonts w:ascii="Times New Roman" w:hAnsi="Times New Roman" w:cs="Times New Roman"/>
          <w:sz w:val="28"/>
          <w:szCs w:val="28"/>
          <w:lang w:val="uk-UA"/>
        </w:rPr>
        <w:t>«Техніка виконання європейських танців», - Королівське об’єднання вчителів танців ( ISTD), 1996 р.</w:t>
      </w:r>
    </w:p>
    <w:p w:rsidR="00C36A5C" w:rsidRPr="006E3B79" w:rsidRDefault="00C36A5C" w:rsidP="006E3B79">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6E3B79">
        <w:rPr>
          <w:rFonts w:ascii="Times New Roman" w:hAnsi="Times New Roman" w:cs="Times New Roman"/>
          <w:sz w:val="28"/>
          <w:szCs w:val="28"/>
          <w:lang w:val="uk-UA"/>
        </w:rPr>
        <w:t>Онищенко Л. Бальний танець XX cтоліття. Видавництво: Нова книга., 2019</w:t>
      </w:r>
    </w:p>
    <w:p w:rsidR="00C36A5C" w:rsidRPr="006E3B79" w:rsidRDefault="00C36A5C" w:rsidP="006E3B79">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6E3B79">
        <w:rPr>
          <w:rFonts w:ascii="Times New Roman" w:hAnsi="Times New Roman" w:cs="Times New Roman"/>
          <w:sz w:val="28"/>
          <w:szCs w:val="28"/>
          <w:lang w:val="uk-UA"/>
        </w:rPr>
        <w:t xml:space="preserve">Базела Д. Д. Витоки й періодизація історії бального танцю в Україні як мистецтвознавча проблема. Вісник КНУКіМ. Серія : Мистецтвознавство. Київ, 2004. Вип. 11. С. 4–10. </w:t>
      </w:r>
    </w:p>
    <w:p w:rsidR="00846A4D" w:rsidRPr="006E3B79" w:rsidRDefault="00C36A5C" w:rsidP="006E3B79">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6E3B79">
        <w:rPr>
          <w:rFonts w:ascii="Times New Roman" w:hAnsi="Times New Roman" w:cs="Times New Roman"/>
          <w:sz w:val="28"/>
          <w:szCs w:val="28"/>
          <w:lang w:val="uk-UA"/>
        </w:rPr>
        <w:t xml:space="preserve"> Богданова М. В. Конкурсний бальний танець у контексті хореографічного мистецтва ХХ- початку</w:t>
      </w:r>
      <w:r w:rsidR="00D6570D">
        <w:rPr>
          <w:rFonts w:ascii="Times New Roman" w:hAnsi="Times New Roman" w:cs="Times New Roman"/>
          <w:sz w:val="28"/>
          <w:szCs w:val="28"/>
          <w:lang w:val="uk-UA"/>
        </w:rPr>
        <w:t xml:space="preserve"> ХХІ ст. автореф. дис.</w:t>
      </w:r>
      <w:r w:rsidRPr="006E3B79">
        <w:rPr>
          <w:rFonts w:ascii="Times New Roman" w:hAnsi="Times New Roman" w:cs="Times New Roman"/>
          <w:sz w:val="28"/>
          <w:szCs w:val="28"/>
          <w:lang w:val="uk-UA"/>
        </w:rPr>
        <w:t xml:space="preserve"> канд. миств. : 26.00.01 / КНУКіМ. Київ, 2013. 20 с. </w:t>
      </w:r>
    </w:p>
    <w:p w:rsidR="00846A4D" w:rsidRPr="006E3B79" w:rsidRDefault="00C36A5C" w:rsidP="006E3B79">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6E3B79">
        <w:rPr>
          <w:rFonts w:ascii="Times New Roman" w:hAnsi="Times New Roman" w:cs="Times New Roman"/>
          <w:sz w:val="28"/>
          <w:szCs w:val="28"/>
          <w:lang w:val="uk-UA"/>
        </w:rPr>
        <w:t xml:space="preserve">Вакуленко О. М. Особливості сценічної бальної хореографії в музично-драматичних виставах. Вісник КНУКіМ. Серія : Мистецтвознавство. 2018. Вип. 38. С. 100–113. </w:t>
      </w:r>
    </w:p>
    <w:p w:rsidR="00C36A5C" w:rsidRPr="006E3B79" w:rsidRDefault="00C36A5C" w:rsidP="006E3B79">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6E3B79">
        <w:rPr>
          <w:rFonts w:ascii="Times New Roman" w:hAnsi="Times New Roman" w:cs="Times New Roman"/>
          <w:sz w:val="28"/>
          <w:szCs w:val="28"/>
          <w:lang w:val="uk-UA"/>
        </w:rPr>
        <w:t>Горбатова Н. О. Бальні танці в контексті хореографічної освіти в Україні (1970–1980–ті рр.). Вісник КНУКіМ. Серія: Мистецтвознавство. 2018. Вип. 38. С. 114–125.</w:t>
      </w:r>
    </w:p>
    <w:p w:rsidR="006E3B79" w:rsidRPr="006E3B79" w:rsidRDefault="006E3B79" w:rsidP="006E3B79">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6E3B79">
        <w:rPr>
          <w:rFonts w:ascii="Times New Roman" w:hAnsi="Times New Roman" w:cs="Times New Roman"/>
          <w:sz w:val="28"/>
          <w:szCs w:val="28"/>
          <w:lang w:val="uk-UA"/>
        </w:rPr>
        <w:t xml:space="preserve"> Згурський А. Методика викладання бальних танців у школі / А. Згурський. – К.: Муз. Україна, 1978. – 111 с. </w:t>
      </w:r>
    </w:p>
    <w:p w:rsidR="006E3B79" w:rsidRPr="006E3B79" w:rsidRDefault="006E3B79" w:rsidP="006E3B79">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6E3B79">
        <w:rPr>
          <w:rFonts w:ascii="Times New Roman" w:hAnsi="Times New Roman" w:cs="Times New Roman"/>
          <w:sz w:val="28"/>
          <w:szCs w:val="28"/>
          <w:lang w:val="uk-UA"/>
        </w:rPr>
        <w:t>Осадців Т.П. Спортивні танці. Навчальний посібник – Л.: ЗУКЦ, 2001. – 340с.</w:t>
      </w:r>
    </w:p>
    <w:p w:rsidR="006E3B79" w:rsidRPr="00DA40E1" w:rsidRDefault="006E3B79" w:rsidP="00DA40E1">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DA40E1">
        <w:rPr>
          <w:rFonts w:ascii="Times New Roman" w:hAnsi="Times New Roman" w:cs="Times New Roman"/>
          <w:sz w:val="28"/>
          <w:szCs w:val="28"/>
          <w:lang w:val="uk-UA"/>
        </w:rPr>
        <w:t xml:space="preserve">Голдрич О.С. МЕТОДИКА ВИКЛАДАННЯ ХОРЕОГРАФІЇ. – Видавництво «Сполом», 79008. Львів, вул. Краківська 9, 2006. 84 ст.: </w:t>
      </w:r>
      <w:r w:rsidR="00930515" w:rsidRPr="00DA40E1">
        <w:rPr>
          <w:rFonts w:ascii="Times New Roman" w:hAnsi="Times New Roman" w:cs="Times New Roman"/>
          <w:sz w:val="28"/>
          <w:szCs w:val="28"/>
          <w:lang w:val="uk-UA"/>
        </w:rPr>
        <w:t>іл.</w:t>
      </w:r>
    </w:p>
    <w:p w:rsidR="00930515" w:rsidRPr="00DA40E1" w:rsidRDefault="00930515" w:rsidP="00DA40E1">
      <w:pPr>
        <w:pStyle w:val="ab"/>
        <w:numPr>
          <w:ilvl w:val="0"/>
          <w:numId w:val="7"/>
        </w:numPr>
        <w:spacing w:after="0" w:line="360" w:lineRule="auto"/>
        <w:ind w:left="0" w:firstLine="709"/>
        <w:jc w:val="both"/>
        <w:rPr>
          <w:rFonts w:ascii="Times New Roman" w:hAnsi="Times New Roman" w:cs="Times New Roman"/>
          <w:b/>
          <w:sz w:val="28"/>
          <w:szCs w:val="28"/>
          <w:lang w:val="uk-UA"/>
        </w:rPr>
      </w:pPr>
      <w:proofErr w:type="spellStart"/>
      <w:r w:rsidRPr="00DA40E1">
        <w:rPr>
          <w:rFonts w:ascii="Times New Roman" w:hAnsi="Times New Roman" w:cs="Times New Roman"/>
          <w:sz w:val="28"/>
          <w:szCs w:val="28"/>
          <w:shd w:val="clear" w:color="auto" w:fill="FFFFFF"/>
          <w:lang w:val="uk-UA"/>
        </w:rPr>
        <w:t>Благова</w:t>
      </w:r>
      <w:proofErr w:type="spellEnd"/>
      <w:r w:rsidRPr="00DA40E1">
        <w:rPr>
          <w:rFonts w:ascii="Times New Roman" w:hAnsi="Times New Roman" w:cs="Times New Roman"/>
          <w:sz w:val="28"/>
          <w:szCs w:val="28"/>
          <w:shd w:val="clear" w:color="auto" w:fill="FFFFFF"/>
          <w:lang w:val="uk-UA"/>
        </w:rPr>
        <w:t>, Т. О. (2021). Розвиток хореографічної освіти в Україні (ХХ – початок ХХІ століття)[Дисертація  доктора  педагогічних  наук,  Полтавський  національний  педагогічний університет імені В. Г. Короленка].</w:t>
      </w:r>
    </w:p>
    <w:p w:rsidR="00930515" w:rsidRPr="00DA40E1" w:rsidRDefault="00930515" w:rsidP="00DA40E1">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DA40E1">
        <w:rPr>
          <w:rFonts w:ascii="Times New Roman" w:hAnsi="Times New Roman" w:cs="Times New Roman"/>
          <w:sz w:val="28"/>
          <w:szCs w:val="28"/>
          <w:shd w:val="clear" w:color="auto" w:fill="FFFFFF"/>
          <w:lang w:val="uk-UA"/>
        </w:rPr>
        <w:lastRenderedPageBreak/>
        <w:t>Богданова, М. В. (2013). Конкурсний бальний танець у контексті хореографічного мистецтва ХХ – початку ХХІ ст. [Автореферат дисертації ка</w:t>
      </w:r>
      <w:r w:rsidR="00D6570D">
        <w:rPr>
          <w:rFonts w:ascii="Times New Roman" w:hAnsi="Times New Roman" w:cs="Times New Roman"/>
          <w:sz w:val="28"/>
          <w:szCs w:val="28"/>
          <w:shd w:val="clear" w:color="auto" w:fill="FFFFFF"/>
          <w:lang w:val="uk-UA"/>
        </w:rPr>
        <w:t>ндидата мистецтвознавства, Київ</w:t>
      </w:r>
      <w:r w:rsidRPr="00DA40E1">
        <w:rPr>
          <w:rFonts w:ascii="Times New Roman" w:hAnsi="Times New Roman" w:cs="Times New Roman"/>
          <w:sz w:val="28"/>
          <w:szCs w:val="28"/>
          <w:shd w:val="clear" w:color="auto" w:fill="FFFFFF"/>
          <w:lang w:val="uk-UA"/>
        </w:rPr>
        <w:t>ський національний університет культури і мистецтв].</w:t>
      </w:r>
    </w:p>
    <w:p w:rsidR="00930515" w:rsidRPr="00DA40E1" w:rsidRDefault="00930515" w:rsidP="00DA40E1">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DA40E1">
        <w:rPr>
          <w:rFonts w:ascii="Times New Roman" w:hAnsi="Times New Roman" w:cs="Times New Roman"/>
          <w:sz w:val="28"/>
          <w:szCs w:val="28"/>
          <w:shd w:val="clear" w:color="auto" w:fill="FFFFFF"/>
          <w:lang w:val="uk-UA"/>
        </w:rPr>
        <w:t>Вакуленко, О. (2021). Сценічний бальний танець ХХІ століття [Монографія]. Видавничий центр КНУКіМ.</w:t>
      </w:r>
    </w:p>
    <w:p w:rsidR="00930515" w:rsidRPr="00DA40E1" w:rsidRDefault="00930515" w:rsidP="00DA40E1">
      <w:pPr>
        <w:pStyle w:val="ab"/>
        <w:numPr>
          <w:ilvl w:val="0"/>
          <w:numId w:val="7"/>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bidi="ar-SA"/>
        </w:rPr>
      </w:pPr>
      <w:r w:rsidRPr="00DA40E1">
        <w:rPr>
          <w:rFonts w:ascii="Times New Roman" w:eastAsia="Times New Roman" w:hAnsi="Times New Roman" w:cs="Times New Roman"/>
          <w:sz w:val="28"/>
          <w:szCs w:val="28"/>
          <w:lang w:val="uk-UA" w:eastAsia="ru-RU" w:bidi="ar-SA"/>
        </w:rPr>
        <w:t>Павлюк, Т. С. (2017). Бальна хореографія [Монографія]. Національна академія керівних кадрів культури і мистецтв.</w:t>
      </w:r>
    </w:p>
    <w:p w:rsidR="00930515" w:rsidRPr="00DA40E1" w:rsidRDefault="00930515" w:rsidP="00DA40E1">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DA40E1">
        <w:rPr>
          <w:rFonts w:ascii="Times New Roman" w:hAnsi="Times New Roman" w:cs="Times New Roman"/>
          <w:sz w:val="28"/>
          <w:szCs w:val="28"/>
          <w:shd w:val="clear" w:color="auto" w:fill="FFFFFF"/>
          <w:lang w:val="uk-UA"/>
        </w:rPr>
        <w:t>Павлюк, Т. С. (2021a). Бальна хореографія ХХ – початку ХХІ ст</w:t>
      </w:r>
      <w:r w:rsidR="00D6570D">
        <w:rPr>
          <w:rFonts w:ascii="Times New Roman" w:hAnsi="Times New Roman" w:cs="Times New Roman"/>
          <w:sz w:val="28"/>
          <w:szCs w:val="28"/>
          <w:shd w:val="clear" w:color="auto" w:fill="FFFFFF"/>
          <w:lang w:val="uk-UA"/>
        </w:rPr>
        <w:t>.: генезис, соціокультурний кон</w:t>
      </w:r>
      <w:r w:rsidRPr="00DA40E1">
        <w:rPr>
          <w:rFonts w:ascii="Times New Roman" w:hAnsi="Times New Roman" w:cs="Times New Roman"/>
          <w:sz w:val="28"/>
          <w:szCs w:val="28"/>
          <w:shd w:val="clear" w:color="auto" w:fill="FFFFFF"/>
          <w:lang w:val="uk-UA"/>
        </w:rPr>
        <w:t>текст, тенденції розвитку [Дисертація доктора ми</w:t>
      </w:r>
      <w:r w:rsidR="00D6570D">
        <w:rPr>
          <w:rFonts w:ascii="Times New Roman" w:hAnsi="Times New Roman" w:cs="Times New Roman"/>
          <w:sz w:val="28"/>
          <w:szCs w:val="28"/>
          <w:shd w:val="clear" w:color="auto" w:fill="FFFFFF"/>
          <w:lang w:val="uk-UA"/>
        </w:rPr>
        <w:t>стецтвознавства, Інститут мисте</w:t>
      </w:r>
      <w:r w:rsidRPr="00DA40E1">
        <w:rPr>
          <w:rFonts w:ascii="Times New Roman" w:hAnsi="Times New Roman" w:cs="Times New Roman"/>
          <w:sz w:val="28"/>
          <w:szCs w:val="28"/>
          <w:shd w:val="clear" w:color="auto" w:fill="FFFFFF"/>
          <w:lang w:val="uk-UA"/>
        </w:rPr>
        <w:t>цтвознавства, фольклористики та етнології імені М. Т. Рильського НАН України].</w:t>
      </w:r>
    </w:p>
    <w:p w:rsidR="00930515" w:rsidRPr="00DA40E1" w:rsidRDefault="00930515" w:rsidP="00DA40E1">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DA40E1">
        <w:rPr>
          <w:rFonts w:ascii="Times New Roman" w:hAnsi="Times New Roman" w:cs="Times New Roman"/>
          <w:sz w:val="28"/>
          <w:szCs w:val="28"/>
          <w:shd w:val="clear" w:color="auto" w:fill="FFFFFF"/>
          <w:lang w:val="uk-UA"/>
        </w:rPr>
        <w:t>Павлюк, Т. С. (2021b). Мистецтво бальної хореографії: істо</w:t>
      </w:r>
      <w:r w:rsidR="00D6570D">
        <w:rPr>
          <w:rFonts w:ascii="Times New Roman" w:hAnsi="Times New Roman" w:cs="Times New Roman"/>
          <w:sz w:val="28"/>
          <w:szCs w:val="28"/>
          <w:shd w:val="clear" w:color="auto" w:fill="FFFFFF"/>
          <w:lang w:val="uk-UA"/>
        </w:rPr>
        <w:t>рія та тенденції розвитку [Моно</w:t>
      </w:r>
      <w:r w:rsidRPr="00DA40E1">
        <w:rPr>
          <w:rFonts w:ascii="Times New Roman" w:hAnsi="Times New Roman" w:cs="Times New Roman"/>
          <w:sz w:val="28"/>
          <w:szCs w:val="28"/>
          <w:shd w:val="clear" w:color="auto" w:fill="FFFFFF"/>
          <w:lang w:val="uk-UA"/>
        </w:rPr>
        <w:t>графія]. Інститут мистецтвознавства, фольклористик</w:t>
      </w:r>
      <w:r w:rsidR="00D6570D">
        <w:rPr>
          <w:rFonts w:ascii="Times New Roman" w:hAnsi="Times New Roman" w:cs="Times New Roman"/>
          <w:sz w:val="28"/>
          <w:szCs w:val="28"/>
          <w:shd w:val="clear" w:color="auto" w:fill="FFFFFF"/>
          <w:lang w:val="uk-UA"/>
        </w:rPr>
        <w:t>и та етнології імені М. Т. Риль</w:t>
      </w:r>
      <w:r w:rsidRPr="00DA40E1">
        <w:rPr>
          <w:rFonts w:ascii="Times New Roman" w:hAnsi="Times New Roman" w:cs="Times New Roman"/>
          <w:sz w:val="28"/>
          <w:szCs w:val="28"/>
          <w:shd w:val="clear" w:color="auto" w:fill="FFFFFF"/>
          <w:lang w:val="uk-UA"/>
        </w:rPr>
        <w:t>ського НАН України.</w:t>
      </w:r>
    </w:p>
    <w:p w:rsidR="00930515" w:rsidRPr="00DA40E1" w:rsidRDefault="00930515" w:rsidP="00DA40E1">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DA40E1">
        <w:rPr>
          <w:rFonts w:ascii="Times New Roman" w:hAnsi="Times New Roman" w:cs="Times New Roman"/>
          <w:sz w:val="28"/>
          <w:szCs w:val="28"/>
          <w:shd w:val="clear" w:color="auto" w:fill="FFFFFF"/>
          <w:lang w:val="uk-UA"/>
        </w:rPr>
        <w:t>Печеранський, І. П., &amp; Базела, Д. Д. (2017). Вступ до філ</w:t>
      </w:r>
      <w:r w:rsidR="00D6570D">
        <w:rPr>
          <w:rFonts w:ascii="Times New Roman" w:hAnsi="Times New Roman" w:cs="Times New Roman"/>
          <w:sz w:val="28"/>
          <w:szCs w:val="28"/>
          <w:shd w:val="clear" w:color="auto" w:fill="FFFFFF"/>
          <w:lang w:val="uk-UA"/>
        </w:rPr>
        <w:t>ософії танцю [Монографія].Видав</w:t>
      </w:r>
      <w:r w:rsidRPr="00DA40E1">
        <w:rPr>
          <w:rFonts w:ascii="Times New Roman" w:hAnsi="Times New Roman" w:cs="Times New Roman"/>
          <w:sz w:val="28"/>
          <w:szCs w:val="28"/>
          <w:shd w:val="clear" w:color="auto" w:fill="FFFFFF"/>
          <w:lang w:val="uk-UA"/>
        </w:rPr>
        <w:t>ничий центр КНУКіМ.</w:t>
      </w:r>
    </w:p>
    <w:p w:rsidR="00930515" w:rsidRPr="00DA40E1" w:rsidRDefault="00930515" w:rsidP="00DA40E1">
      <w:pPr>
        <w:pStyle w:val="ab"/>
        <w:numPr>
          <w:ilvl w:val="0"/>
          <w:numId w:val="7"/>
        </w:numPr>
        <w:spacing w:after="0" w:line="360" w:lineRule="auto"/>
        <w:ind w:left="0" w:firstLine="709"/>
        <w:jc w:val="both"/>
        <w:rPr>
          <w:rFonts w:ascii="Times New Roman" w:hAnsi="Times New Roman" w:cs="Times New Roman"/>
          <w:b/>
          <w:sz w:val="28"/>
          <w:szCs w:val="28"/>
          <w:lang w:val="uk-UA"/>
        </w:rPr>
      </w:pPr>
      <w:r w:rsidRPr="00DA40E1">
        <w:rPr>
          <w:rFonts w:ascii="Times New Roman" w:hAnsi="Times New Roman" w:cs="Times New Roman"/>
          <w:sz w:val="28"/>
          <w:szCs w:val="28"/>
          <w:shd w:val="clear" w:color="auto" w:fill="FFFFFF"/>
          <w:lang w:val="uk-UA"/>
        </w:rPr>
        <w:t>Терешенко,  Н.  В.  (2019). Естетичне  виховання  старшокласників  засобами  бальної  хореографії [Дисертація кандидата педагогічних наук, Херсонський державний університет.</w:t>
      </w:r>
    </w:p>
    <w:p w:rsidR="00930515" w:rsidRPr="00DA40E1" w:rsidRDefault="00930515" w:rsidP="00DA40E1">
      <w:pPr>
        <w:pStyle w:val="ab"/>
        <w:numPr>
          <w:ilvl w:val="0"/>
          <w:numId w:val="7"/>
        </w:numPr>
        <w:spacing w:after="0" w:line="360" w:lineRule="auto"/>
        <w:ind w:left="0" w:firstLine="709"/>
        <w:jc w:val="both"/>
        <w:rPr>
          <w:rFonts w:ascii="Times New Roman" w:eastAsia="Times New Roman" w:hAnsi="Times New Roman" w:cs="Times New Roman"/>
          <w:sz w:val="28"/>
          <w:szCs w:val="28"/>
          <w:lang w:val="uk-UA" w:eastAsia="ru-RU" w:bidi="ar-SA"/>
        </w:rPr>
      </w:pPr>
      <w:r w:rsidRPr="00DA40E1">
        <w:rPr>
          <w:rFonts w:ascii="Times New Roman" w:eastAsia="Times New Roman" w:hAnsi="Times New Roman" w:cs="Times New Roman"/>
          <w:sz w:val="28"/>
          <w:szCs w:val="28"/>
          <w:lang w:val="uk-UA" w:eastAsia="ru-RU" w:bidi="ar-SA"/>
        </w:rPr>
        <w:t>Благова Т.  О.  Особливості  професійної  підготовки  майбутніх  учителів -хореографів  у  системі  педагогічної освіти. Вісник  Житомирського  університет. Педагогічні науки. Випуск 50. URL: http://eprints.zu.edu.ua/4256/1/ vip50_15.pdf</w:t>
      </w:r>
    </w:p>
    <w:p w:rsidR="00930515" w:rsidRPr="00DA40E1" w:rsidRDefault="00930515" w:rsidP="00DA40E1">
      <w:pPr>
        <w:pStyle w:val="ab"/>
        <w:numPr>
          <w:ilvl w:val="0"/>
          <w:numId w:val="7"/>
        </w:numPr>
        <w:spacing w:after="0" w:line="360" w:lineRule="auto"/>
        <w:ind w:left="0" w:firstLine="709"/>
        <w:jc w:val="both"/>
        <w:rPr>
          <w:rFonts w:ascii="Times New Roman" w:eastAsia="Times New Roman" w:hAnsi="Times New Roman" w:cs="Times New Roman"/>
          <w:sz w:val="28"/>
          <w:szCs w:val="28"/>
          <w:lang w:val="uk-UA" w:eastAsia="ru-RU" w:bidi="ar-SA"/>
        </w:rPr>
      </w:pPr>
      <w:r w:rsidRPr="00DA40E1">
        <w:rPr>
          <w:rFonts w:ascii="Times New Roman" w:eastAsia="Times New Roman" w:hAnsi="Times New Roman" w:cs="Times New Roman"/>
          <w:sz w:val="28"/>
          <w:szCs w:val="28"/>
          <w:lang w:val="uk-UA" w:eastAsia="ru-RU" w:bidi="ar-SA"/>
        </w:rPr>
        <w:t xml:space="preserve">Чуба  В.  Проблеми  формування  професійних  якостей  майбутніх хореографів в системі вищої </w:t>
      </w:r>
      <w:r w:rsidR="003D3BDE" w:rsidRPr="00DA40E1">
        <w:rPr>
          <w:rFonts w:ascii="Times New Roman" w:eastAsia="Times New Roman" w:hAnsi="Times New Roman" w:cs="Times New Roman"/>
          <w:sz w:val="28"/>
          <w:szCs w:val="28"/>
          <w:lang w:val="uk-UA" w:eastAsia="ru-RU" w:bidi="ar-SA"/>
        </w:rPr>
        <w:t>о</w:t>
      </w:r>
      <w:r w:rsidRPr="00DA40E1">
        <w:rPr>
          <w:rFonts w:ascii="Times New Roman" w:eastAsia="Times New Roman" w:hAnsi="Times New Roman" w:cs="Times New Roman"/>
          <w:sz w:val="28"/>
          <w:szCs w:val="28"/>
          <w:lang w:val="uk-UA" w:eastAsia="ru-RU" w:bidi="ar-SA"/>
        </w:rPr>
        <w:t>світи. Проблеми підготовки сучасного</w:t>
      </w:r>
      <w:r w:rsidR="003D3BDE" w:rsidRPr="00DA40E1">
        <w:rPr>
          <w:rFonts w:ascii="Times New Roman" w:eastAsia="Times New Roman" w:hAnsi="Times New Roman" w:cs="Times New Roman"/>
          <w:sz w:val="28"/>
          <w:szCs w:val="28"/>
          <w:lang w:val="uk-UA" w:eastAsia="ru-RU" w:bidi="ar-SA"/>
        </w:rPr>
        <w:t xml:space="preserve"> </w:t>
      </w:r>
      <w:r w:rsidRPr="00DA40E1">
        <w:rPr>
          <w:rFonts w:ascii="Times New Roman" w:eastAsia="Times New Roman" w:hAnsi="Times New Roman" w:cs="Times New Roman"/>
          <w:sz w:val="28"/>
          <w:szCs w:val="28"/>
          <w:lang w:val="uk-UA" w:eastAsia="ru-RU" w:bidi="ar-SA"/>
        </w:rPr>
        <w:t xml:space="preserve">вчителя. 2014.No10 (Ч. 3). С. 221–227. </w:t>
      </w:r>
    </w:p>
    <w:p w:rsidR="00930515" w:rsidRPr="00DA40E1" w:rsidRDefault="00930515" w:rsidP="00DA40E1">
      <w:pPr>
        <w:pStyle w:val="ab"/>
        <w:numPr>
          <w:ilvl w:val="0"/>
          <w:numId w:val="7"/>
        </w:numPr>
        <w:spacing w:after="0" w:line="360" w:lineRule="auto"/>
        <w:ind w:left="0" w:firstLine="709"/>
        <w:jc w:val="both"/>
        <w:rPr>
          <w:rFonts w:ascii="Times New Roman" w:eastAsia="Times New Roman" w:hAnsi="Times New Roman" w:cs="Times New Roman"/>
          <w:sz w:val="28"/>
          <w:szCs w:val="28"/>
          <w:lang w:val="uk-UA" w:eastAsia="ru-RU" w:bidi="ar-SA"/>
        </w:rPr>
      </w:pPr>
      <w:r w:rsidRPr="00DA40E1">
        <w:rPr>
          <w:rFonts w:ascii="Times New Roman" w:eastAsia="Times New Roman" w:hAnsi="Times New Roman" w:cs="Times New Roman"/>
          <w:sz w:val="28"/>
          <w:szCs w:val="28"/>
          <w:lang w:val="uk-UA" w:eastAsia="ru-RU" w:bidi="ar-SA"/>
        </w:rPr>
        <w:t>Shevchenko, V.V.   Content   and   structure   of   professional-psychological</w:t>
      </w:r>
      <w:r w:rsidR="003D3BDE" w:rsidRPr="00DA40E1">
        <w:rPr>
          <w:rFonts w:ascii="Times New Roman" w:eastAsia="Times New Roman" w:hAnsi="Times New Roman" w:cs="Times New Roman"/>
          <w:sz w:val="28"/>
          <w:szCs w:val="28"/>
          <w:lang w:val="uk-UA" w:eastAsia="ru-RU" w:bidi="ar-SA"/>
        </w:rPr>
        <w:t xml:space="preserve"> </w:t>
      </w:r>
      <w:r w:rsidRPr="00DA40E1">
        <w:rPr>
          <w:rFonts w:ascii="Times New Roman" w:eastAsia="Times New Roman" w:hAnsi="Times New Roman" w:cs="Times New Roman"/>
          <w:sz w:val="28"/>
          <w:szCs w:val="28"/>
          <w:lang w:val="uk-UA" w:eastAsia="ru-RU" w:bidi="ar-SA"/>
        </w:rPr>
        <w:t xml:space="preserve">competence  of  military  servants  of  the  National  guard  of  </w:t>
      </w:r>
      <w:r w:rsidRPr="00DA40E1">
        <w:rPr>
          <w:rFonts w:ascii="Times New Roman" w:eastAsia="Times New Roman" w:hAnsi="Times New Roman" w:cs="Times New Roman"/>
          <w:sz w:val="28"/>
          <w:szCs w:val="28"/>
          <w:lang w:val="uk-UA" w:eastAsia="ru-RU" w:bidi="ar-SA"/>
        </w:rPr>
        <w:lastRenderedPageBreak/>
        <w:t>Ukraine.  «KELM»  (Knowledge</w:t>
      </w:r>
      <w:r w:rsidR="003D3BDE" w:rsidRPr="00DA40E1">
        <w:rPr>
          <w:rFonts w:ascii="Times New Roman" w:eastAsia="Times New Roman" w:hAnsi="Times New Roman" w:cs="Times New Roman"/>
          <w:sz w:val="28"/>
          <w:szCs w:val="28"/>
          <w:lang w:val="uk-UA" w:eastAsia="ru-RU" w:bidi="ar-SA"/>
        </w:rPr>
        <w:t xml:space="preserve"> </w:t>
      </w:r>
      <w:r w:rsidRPr="00DA40E1">
        <w:rPr>
          <w:rFonts w:ascii="Times New Roman" w:eastAsia="Times New Roman" w:hAnsi="Times New Roman" w:cs="Times New Roman"/>
          <w:sz w:val="28"/>
          <w:szCs w:val="28"/>
          <w:lang w:val="uk-UA" w:eastAsia="ru-RU" w:bidi="ar-SA"/>
        </w:rPr>
        <w:t xml:space="preserve">Education,   Law,   Management).  2021.  No3  (39)  vol.  2/2021.  P.  138–142. DOI: https://doi.org/10.51647/kelm.2021.3.2.22  </w:t>
      </w:r>
    </w:p>
    <w:p w:rsidR="00930515" w:rsidRPr="00DA40E1" w:rsidRDefault="00930515" w:rsidP="00DA40E1">
      <w:pPr>
        <w:pStyle w:val="ab"/>
        <w:numPr>
          <w:ilvl w:val="0"/>
          <w:numId w:val="7"/>
        </w:numPr>
        <w:spacing w:after="0" w:line="360" w:lineRule="auto"/>
        <w:ind w:left="0" w:firstLine="709"/>
        <w:jc w:val="both"/>
        <w:rPr>
          <w:rFonts w:ascii="Times New Roman" w:eastAsia="Times New Roman" w:hAnsi="Times New Roman" w:cs="Times New Roman"/>
          <w:sz w:val="28"/>
          <w:szCs w:val="28"/>
          <w:lang w:val="uk-UA" w:eastAsia="ru-RU" w:bidi="ar-SA"/>
        </w:rPr>
      </w:pPr>
      <w:r w:rsidRPr="00DA40E1">
        <w:rPr>
          <w:rFonts w:ascii="Times New Roman" w:eastAsia="Times New Roman" w:hAnsi="Times New Roman" w:cs="Times New Roman"/>
          <w:sz w:val="28"/>
          <w:szCs w:val="28"/>
          <w:lang w:val="uk-UA" w:eastAsia="ru-RU" w:bidi="ar-SA"/>
        </w:rPr>
        <w:t xml:space="preserve">Яо Пейчань. Проблема педагогічної </w:t>
      </w:r>
      <w:r w:rsidR="003D3BDE" w:rsidRPr="00DA40E1">
        <w:rPr>
          <w:rFonts w:ascii="Times New Roman" w:eastAsia="Times New Roman" w:hAnsi="Times New Roman" w:cs="Times New Roman"/>
          <w:sz w:val="28"/>
          <w:szCs w:val="28"/>
          <w:lang w:val="uk-UA" w:eastAsia="ru-RU" w:bidi="ar-SA"/>
        </w:rPr>
        <w:t>с</w:t>
      </w:r>
      <w:r w:rsidRPr="00DA40E1">
        <w:rPr>
          <w:rFonts w:ascii="Times New Roman" w:eastAsia="Times New Roman" w:hAnsi="Times New Roman" w:cs="Times New Roman"/>
          <w:sz w:val="28"/>
          <w:szCs w:val="28"/>
          <w:lang w:val="uk-UA" w:eastAsia="ru-RU" w:bidi="ar-SA"/>
        </w:rPr>
        <w:t>прямованості професійної підготовки майбутніх</w:t>
      </w:r>
      <w:r w:rsidR="003D3BDE" w:rsidRPr="00DA40E1">
        <w:rPr>
          <w:rFonts w:ascii="Times New Roman" w:eastAsia="Times New Roman" w:hAnsi="Times New Roman" w:cs="Times New Roman"/>
          <w:sz w:val="28"/>
          <w:szCs w:val="28"/>
          <w:lang w:val="uk-UA" w:eastAsia="ru-RU" w:bidi="ar-SA"/>
        </w:rPr>
        <w:t xml:space="preserve"> </w:t>
      </w:r>
      <w:r w:rsidRPr="00DA40E1">
        <w:rPr>
          <w:rFonts w:ascii="Times New Roman" w:eastAsia="Times New Roman" w:hAnsi="Times New Roman" w:cs="Times New Roman"/>
          <w:sz w:val="28"/>
          <w:szCs w:val="28"/>
          <w:lang w:val="uk-UA" w:eastAsia="ru-RU" w:bidi="ar-SA"/>
        </w:rPr>
        <w:t>учителів  хореографічного  мистецтва  в  сучасних  наукових розвідках. Педагогічні науки: теорія, історія, інноваційні технології. 2019. No9 (93). С. 310–325.</w:t>
      </w:r>
    </w:p>
    <w:p w:rsidR="00930515" w:rsidRPr="00DA40E1" w:rsidRDefault="00930515" w:rsidP="00DA40E1">
      <w:pPr>
        <w:pStyle w:val="ab"/>
        <w:numPr>
          <w:ilvl w:val="0"/>
          <w:numId w:val="7"/>
        </w:numPr>
        <w:spacing w:after="0" w:line="360" w:lineRule="auto"/>
        <w:ind w:left="0" w:firstLine="709"/>
        <w:jc w:val="both"/>
        <w:rPr>
          <w:rFonts w:ascii="Times New Roman" w:eastAsia="Times New Roman" w:hAnsi="Times New Roman" w:cs="Times New Roman"/>
          <w:sz w:val="28"/>
          <w:szCs w:val="28"/>
          <w:lang w:val="uk-UA" w:eastAsia="ru-RU" w:bidi="ar-SA"/>
        </w:rPr>
      </w:pPr>
      <w:r w:rsidRPr="00DA40E1">
        <w:rPr>
          <w:rFonts w:ascii="Times New Roman" w:eastAsia="Times New Roman" w:hAnsi="Times New Roman" w:cs="Times New Roman"/>
          <w:sz w:val="28"/>
          <w:szCs w:val="28"/>
          <w:lang w:val="uk-UA" w:eastAsia="ru-RU" w:bidi="ar-SA"/>
        </w:rPr>
        <w:t>Мартиненко, О. В. Професійно-</w:t>
      </w:r>
      <w:r w:rsidR="003D3BDE" w:rsidRPr="00DA40E1">
        <w:rPr>
          <w:rFonts w:ascii="Times New Roman" w:eastAsia="Times New Roman" w:hAnsi="Times New Roman" w:cs="Times New Roman"/>
          <w:sz w:val="28"/>
          <w:szCs w:val="28"/>
          <w:lang w:val="uk-UA" w:eastAsia="ru-RU" w:bidi="ar-SA"/>
        </w:rPr>
        <w:t>орі</w:t>
      </w:r>
      <w:r w:rsidRPr="00DA40E1">
        <w:rPr>
          <w:rFonts w:ascii="Times New Roman" w:eastAsia="Times New Roman" w:hAnsi="Times New Roman" w:cs="Times New Roman"/>
          <w:sz w:val="28"/>
          <w:szCs w:val="28"/>
          <w:lang w:val="uk-UA" w:eastAsia="ru-RU" w:bidi="ar-SA"/>
        </w:rPr>
        <w:t xml:space="preserve">єнтовані </w:t>
      </w:r>
      <w:r w:rsidR="003D3BDE" w:rsidRPr="00DA40E1">
        <w:rPr>
          <w:rFonts w:ascii="Times New Roman" w:eastAsia="Times New Roman" w:hAnsi="Times New Roman" w:cs="Times New Roman"/>
          <w:sz w:val="28"/>
          <w:szCs w:val="28"/>
          <w:lang w:val="uk-UA" w:eastAsia="ru-RU" w:bidi="ar-SA"/>
        </w:rPr>
        <w:t>т</w:t>
      </w:r>
      <w:r w:rsidRPr="00DA40E1">
        <w:rPr>
          <w:rFonts w:ascii="Times New Roman" w:eastAsia="Times New Roman" w:hAnsi="Times New Roman" w:cs="Times New Roman"/>
          <w:sz w:val="28"/>
          <w:szCs w:val="28"/>
          <w:lang w:val="uk-UA" w:eastAsia="ru-RU" w:bidi="ar-SA"/>
        </w:rPr>
        <w:t>ехнології навчання</w:t>
      </w:r>
      <w:r w:rsidR="003D3BDE" w:rsidRPr="00DA40E1">
        <w:rPr>
          <w:rFonts w:ascii="Times New Roman" w:eastAsia="Times New Roman" w:hAnsi="Times New Roman" w:cs="Times New Roman"/>
          <w:sz w:val="28"/>
          <w:szCs w:val="28"/>
          <w:lang w:val="uk-UA" w:eastAsia="ru-RU" w:bidi="ar-SA"/>
        </w:rPr>
        <w:t xml:space="preserve"> </w:t>
      </w:r>
      <w:r w:rsidRPr="00DA40E1">
        <w:rPr>
          <w:rFonts w:ascii="Times New Roman" w:eastAsia="Times New Roman" w:hAnsi="Times New Roman" w:cs="Times New Roman"/>
          <w:sz w:val="28"/>
          <w:szCs w:val="28"/>
          <w:lang w:val="uk-UA" w:eastAsia="ru-RU" w:bidi="ar-SA"/>
        </w:rPr>
        <w:t xml:space="preserve">у фаховій </w:t>
      </w:r>
      <w:r w:rsidR="003D3BDE" w:rsidRPr="00DA40E1">
        <w:rPr>
          <w:rFonts w:ascii="Times New Roman" w:eastAsia="Times New Roman" w:hAnsi="Times New Roman" w:cs="Times New Roman"/>
          <w:sz w:val="28"/>
          <w:szCs w:val="28"/>
          <w:lang w:val="uk-UA" w:eastAsia="ru-RU" w:bidi="ar-SA"/>
        </w:rPr>
        <w:t>під</w:t>
      </w:r>
      <w:r w:rsidRPr="00DA40E1">
        <w:rPr>
          <w:rFonts w:ascii="Times New Roman" w:eastAsia="Times New Roman" w:hAnsi="Times New Roman" w:cs="Times New Roman"/>
          <w:sz w:val="28"/>
          <w:szCs w:val="28"/>
          <w:lang w:val="uk-UA" w:eastAsia="ru-RU" w:bidi="ar-SA"/>
        </w:rPr>
        <w:t>готовці  майбутнього  вчителя</w:t>
      </w:r>
      <w:r w:rsidR="003D3BDE" w:rsidRPr="00DA40E1">
        <w:rPr>
          <w:rFonts w:ascii="Times New Roman" w:eastAsia="Times New Roman" w:hAnsi="Times New Roman" w:cs="Times New Roman"/>
          <w:sz w:val="28"/>
          <w:szCs w:val="28"/>
          <w:lang w:val="uk-UA" w:eastAsia="ru-RU" w:bidi="ar-SA"/>
        </w:rPr>
        <w:t xml:space="preserve"> </w:t>
      </w:r>
      <w:r w:rsidRPr="00DA40E1">
        <w:rPr>
          <w:rFonts w:ascii="Times New Roman" w:eastAsia="Times New Roman" w:hAnsi="Times New Roman" w:cs="Times New Roman"/>
          <w:sz w:val="28"/>
          <w:szCs w:val="28"/>
          <w:lang w:val="uk-UA" w:eastAsia="ru-RU" w:bidi="ar-SA"/>
        </w:rPr>
        <w:t xml:space="preserve">хореографії. Наукові  записки.  Серія:  Педагогічні науки. 2015. No139. С.90 – 94 . </w:t>
      </w:r>
    </w:p>
    <w:p w:rsidR="00930515" w:rsidRPr="00DA40E1" w:rsidRDefault="00930515" w:rsidP="00DA40E1">
      <w:pPr>
        <w:pStyle w:val="ab"/>
        <w:numPr>
          <w:ilvl w:val="0"/>
          <w:numId w:val="7"/>
        </w:numPr>
        <w:spacing w:after="0" w:line="360" w:lineRule="auto"/>
        <w:ind w:left="0" w:firstLine="709"/>
        <w:jc w:val="both"/>
        <w:rPr>
          <w:rFonts w:ascii="Times New Roman" w:eastAsia="Times New Roman" w:hAnsi="Times New Roman" w:cs="Times New Roman"/>
          <w:sz w:val="28"/>
          <w:szCs w:val="28"/>
          <w:lang w:val="uk-UA" w:eastAsia="ru-RU" w:bidi="ar-SA"/>
        </w:rPr>
      </w:pPr>
      <w:r w:rsidRPr="00DA40E1">
        <w:rPr>
          <w:rFonts w:ascii="Times New Roman" w:eastAsia="Times New Roman" w:hAnsi="Times New Roman" w:cs="Times New Roman"/>
          <w:sz w:val="28"/>
          <w:szCs w:val="28"/>
          <w:lang w:val="uk-UA" w:eastAsia="ru-RU" w:bidi="ar-SA"/>
        </w:rPr>
        <w:t>Філімонова  О. Актуальні  проблеми  професійної  підготовки  майбутніх</w:t>
      </w:r>
      <w:r w:rsidR="003D3BDE" w:rsidRPr="00DA40E1">
        <w:rPr>
          <w:rFonts w:ascii="Times New Roman" w:eastAsia="Times New Roman" w:hAnsi="Times New Roman" w:cs="Times New Roman"/>
          <w:sz w:val="28"/>
          <w:szCs w:val="28"/>
          <w:lang w:val="uk-UA" w:eastAsia="ru-RU" w:bidi="ar-SA"/>
        </w:rPr>
        <w:t xml:space="preserve"> </w:t>
      </w:r>
      <w:r w:rsidRPr="00DA40E1">
        <w:rPr>
          <w:rFonts w:ascii="Times New Roman" w:eastAsia="Times New Roman" w:hAnsi="Times New Roman" w:cs="Times New Roman"/>
          <w:sz w:val="28"/>
          <w:szCs w:val="28"/>
          <w:lang w:val="uk-UA" w:eastAsia="ru-RU" w:bidi="ar-SA"/>
        </w:rPr>
        <w:t>хореографів. URL: http://oldconf.neasmo.org.ua/node/1538</w:t>
      </w:r>
    </w:p>
    <w:p w:rsidR="00930515" w:rsidRPr="00DA40E1" w:rsidRDefault="00930515" w:rsidP="00DA40E1">
      <w:pPr>
        <w:pStyle w:val="ab"/>
        <w:numPr>
          <w:ilvl w:val="0"/>
          <w:numId w:val="7"/>
        </w:numPr>
        <w:spacing w:after="0" w:line="360" w:lineRule="auto"/>
        <w:ind w:left="0" w:firstLine="709"/>
        <w:jc w:val="both"/>
        <w:rPr>
          <w:rFonts w:ascii="Times New Roman" w:eastAsia="Times New Roman" w:hAnsi="Times New Roman" w:cs="Times New Roman"/>
          <w:sz w:val="28"/>
          <w:szCs w:val="28"/>
          <w:lang w:val="uk-UA" w:eastAsia="ru-RU" w:bidi="ar-SA"/>
        </w:rPr>
      </w:pPr>
      <w:r w:rsidRPr="00DA40E1">
        <w:rPr>
          <w:rFonts w:ascii="Times New Roman" w:eastAsia="Times New Roman" w:hAnsi="Times New Roman" w:cs="Times New Roman"/>
          <w:sz w:val="28"/>
          <w:szCs w:val="28"/>
          <w:lang w:val="uk-UA" w:eastAsia="ru-RU" w:bidi="ar-SA"/>
        </w:rPr>
        <w:t>Пенькова  Н.,  Шевченко  В.</w:t>
      </w:r>
      <w:r w:rsidR="003D3BDE" w:rsidRPr="00DA40E1">
        <w:rPr>
          <w:rFonts w:ascii="Times New Roman" w:eastAsia="Times New Roman" w:hAnsi="Times New Roman" w:cs="Times New Roman"/>
          <w:sz w:val="28"/>
          <w:szCs w:val="28"/>
          <w:lang w:val="uk-UA" w:eastAsia="ru-RU" w:bidi="ar-SA"/>
        </w:rPr>
        <w:t xml:space="preserve"> </w:t>
      </w:r>
      <w:r w:rsidRPr="00DA40E1">
        <w:rPr>
          <w:rFonts w:ascii="Times New Roman" w:eastAsia="Times New Roman" w:hAnsi="Times New Roman" w:cs="Times New Roman"/>
          <w:sz w:val="28"/>
          <w:szCs w:val="28"/>
          <w:lang w:val="uk-UA" w:eastAsia="ru-RU" w:bidi="ar-SA"/>
        </w:rPr>
        <w:t>Проблеми  соціально-психологічної</w:t>
      </w:r>
      <w:r w:rsidR="003D3BDE" w:rsidRPr="00DA40E1">
        <w:rPr>
          <w:rFonts w:ascii="Times New Roman" w:eastAsia="Times New Roman" w:hAnsi="Times New Roman" w:cs="Times New Roman"/>
          <w:sz w:val="28"/>
          <w:szCs w:val="28"/>
          <w:lang w:val="uk-UA" w:eastAsia="ru-RU" w:bidi="ar-SA"/>
        </w:rPr>
        <w:t xml:space="preserve"> адаптац</w:t>
      </w:r>
      <w:r w:rsidRPr="00DA40E1">
        <w:rPr>
          <w:rFonts w:ascii="Times New Roman" w:eastAsia="Times New Roman" w:hAnsi="Times New Roman" w:cs="Times New Roman"/>
          <w:sz w:val="28"/>
          <w:szCs w:val="28"/>
          <w:lang w:val="uk-UA" w:eastAsia="ru-RU" w:bidi="ar-SA"/>
        </w:rPr>
        <w:t>ії</w:t>
      </w:r>
      <w:r w:rsidR="003D3BDE" w:rsidRPr="00DA40E1">
        <w:rPr>
          <w:rFonts w:ascii="Times New Roman" w:eastAsia="Times New Roman" w:hAnsi="Times New Roman" w:cs="Times New Roman"/>
          <w:sz w:val="28"/>
          <w:szCs w:val="28"/>
          <w:lang w:val="uk-UA" w:eastAsia="ru-RU" w:bidi="ar-SA"/>
        </w:rPr>
        <w:t xml:space="preserve"> кур</w:t>
      </w:r>
      <w:r w:rsidRPr="00DA40E1">
        <w:rPr>
          <w:rFonts w:ascii="Times New Roman" w:eastAsia="Times New Roman" w:hAnsi="Times New Roman" w:cs="Times New Roman"/>
          <w:sz w:val="28"/>
          <w:szCs w:val="28"/>
          <w:lang w:val="uk-UA" w:eastAsia="ru-RU" w:bidi="ar-SA"/>
        </w:rPr>
        <w:t xml:space="preserve">сант   Національної  гвардії  України  до  навчання. </w:t>
      </w:r>
      <w:r w:rsidR="003D3BDE" w:rsidRPr="00DA40E1">
        <w:rPr>
          <w:rFonts w:ascii="Times New Roman" w:eastAsia="Times New Roman" w:hAnsi="Times New Roman" w:cs="Times New Roman"/>
          <w:sz w:val="28"/>
          <w:szCs w:val="28"/>
          <w:lang w:val="uk-UA" w:eastAsia="ru-RU" w:bidi="ar-SA"/>
        </w:rPr>
        <w:t>Зб</w:t>
      </w:r>
      <w:r w:rsidRPr="00DA40E1">
        <w:rPr>
          <w:rFonts w:ascii="Times New Roman" w:eastAsia="Times New Roman" w:hAnsi="Times New Roman" w:cs="Times New Roman"/>
          <w:sz w:val="28"/>
          <w:szCs w:val="28"/>
          <w:lang w:val="uk-UA" w:eastAsia="ru-RU" w:bidi="ar-SA"/>
        </w:rPr>
        <w:t xml:space="preserve">ірник наукових  праць: психологія. 2019. Випуск 24. С. 112–120. DOI: http://dx.doi.org/10.15330/psp.24.112-120 </w:t>
      </w:r>
    </w:p>
    <w:p w:rsidR="00930515" w:rsidRPr="00DA40E1" w:rsidRDefault="00930515" w:rsidP="00DA40E1">
      <w:pPr>
        <w:pStyle w:val="ab"/>
        <w:numPr>
          <w:ilvl w:val="0"/>
          <w:numId w:val="7"/>
        </w:numPr>
        <w:spacing w:after="0" w:line="360" w:lineRule="auto"/>
        <w:ind w:left="0" w:firstLine="709"/>
        <w:jc w:val="both"/>
        <w:rPr>
          <w:rFonts w:ascii="Times New Roman" w:eastAsia="Times New Roman" w:hAnsi="Times New Roman" w:cs="Times New Roman"/>
          <w:sz w:val="28"/>
          <w:szCs w:val="28"/>
          <w:lang w:val="uk-UA" w:eastAsia="ru-RU" w:bidi="ar-SA"/>
        </w:rPr>
      </w:pPr>
      <w:r w:rsidRPr="00DA40E1">
        <w:rPr>
          <w:rFonts w:ascii="Times New Roman" w:eastAsia="Times New Roman" w:hAnsi="Times New Roman" w:cs="Times New Roman"/>
          <w:sz w:val="28"/>
          <w:szCs w:val="28"/>
          <w:lang w:val="uk-UA" w:eastAsia="ru-RU" w:bidi="ar-SA"/>
        </w:rPr>
        <w:t>Волчукова</w:t>
      </w:r>
      <w:r w:rsidR="003D3BDE" w:rsidRPr="00DA40E1">
        <w:rPr>
          <w:rFonts w:ascii="Times New Roman" w:eastAsia="Times New Roman" w:hAnsi="Times New Roman" w:cs="Times New Roman"/>
          <w:sz w:val="28"/>
          <w:szCs w:val="28"/>
          <w:lang w:val="uk-UA" w:eastAsia="ru-RU" w:bidi="ar-SA"/>
        </w:rPr>
        <w:t xml:space="preserve"> </w:t>
      </w:r>
      <w:r w:rsidRPr="00DA40E1">
        <w:rPr>
          <w:rFonts w:ascii="Times New Roman" w:eastAsia="Times New Roman" w:hAnsi="Times New Roman" w:cs="Times New Roman"/>
          <w:sz w:val="28"/>
          <w:szCs w:val="28"/>
          <w:lang w:val="uk-UA" w:eastAsia="ru-RU" w:bidi="ar-SA"/>
        </w:rPr>
        <w:t xml:space="preserve">В.М., Бугаєць Н.А., Ліманська О.В., </w:t>
      </w:r>
      <w:r w:rsidR="003D3BDE" w:rsidRPr="00DA40E1">
        <w:rPr>
          <w:rFonts w:ascii="Times New Roman" w:eastAsia="Times New Roman" w:hAnsi="Times New Roman" w:cs="Times New Roman"/>
          <w:sz w:val="28"/>
          <w:szCs w:val="28"/>
          <w:lang w:val="uk-UA" w:eastAsia="ru-RU" w:bidi="ar-SA"/>
        </w:rPr>
        <w:t>Т</w:t>
      </w:r>
      <w:r w:rsidRPr="00DA40E1">
        <w:rPr>
          <w:rFonts w:ascii="Times New Roman" w:eastAsia="Times New Roman" w:hAnsi="Times New Roman" w:cs="Times New Roman"/>
          <w:sz w:val="28"/>
          <w:szCs w:val="28"/>
          <w:lang w:val="uk-UA" w:eastAsia="ru-RU" w:bidi="ar-SA"/>
        </w:rPr>
        <w:t>іщенко О.М. Методика роботи  з  хореографічним  колективом: основи  курсу. Навчально-методичний посібник Харків: ХНПУ імені Г. С. Сковороди, 2013.26 с.</w:t>
      </w:r>
    </w:p>
    <w:p w:rsidR="00930515" w:rsidRPr="00DA40E1" w:rsidRDefault="00930515" w:rsidP="00DA40E1">
      <w:pPr>
        <w:pStyle w:val="ab"/>
        <w:numPr>
          <w:ilvl w:val="0"/>
          <w:numId w:val="7"/>
        </w:numPr>
        <w:spacing w:after="0" w:line="360" w:lineRule="auto"/>
        <w:ind w:left="0" w:firstLine="709"/>
        <w:jc w:val="both"/>
        <w:rPr>
          <w:rFonts w:ascii="Times New Roman" w:eastAsia="Times New Roman" w:hAnsi="Times New Roman" w:cs="Times New Roman"/>
          <w:sz w:val="28"/>
          <w:szCs w:val="28"/>
          <w:lang w:val="uk-UA" w:eastAsia="ru-RU" w:bidi="ar-SA"/>
        </w:rPr>
      </w:pPr>
      <w:r w:rsidRPr="00DA40E1">
        <w:rPr>
          <w:rFonts w:ascii="Times New Roman" w:eastAsia="Times New Roman" w:hAnsi="Times New Roman" w:cs="Times New Roman"/>
          <w:sz w:val="28"/>
          <w:szCs w:val="28"/>
          <w:lang w:val="uk-UA" w:eastAsia="ru-RU" w:bidi="ar-SA"/>
        </w:rPr>
        <w:t xml:space="preserve">Гаврилюк  В.  Ю.  Творча </w:t>
      </w:r>
      <w:r w:rsidR="003D3BDE" w:rsidRPr="00DA40E1">
        <w:rPr>
          <w:rFonts w:ascii="Times New Roman" w:eastAsia="Times New Roman" w:hAnsi="Times New Roman" w:cs="Times New Roman"/>
          <w:sz w:val="28"/>
          <w:szCs w:val="28"/>
          <w:lang w:val="uk-UA" w:eastAsia="ru-RU" w:bidi="ar-SA"/>
        </w:rPr>
        <w:t>акти</w:t>
      </w:r>
      <w:r w:rsidRPr="00DA40E1">
        <w:rPr>
          <w:rFonts w:ascii="Times New Roman" w:eastAsia="Times New Roman" w:hAnsi="Times New Roman" w:cs="Times New Roman"/>
          <w:sz w:val="28"/>
          <w:szCs w:val="28"/>
          <w:lang w:val="uk-UA" w:eastAsia="ru-RU" w:bidi="ar-SA"/>
        </w:rPr>
        <w:t xml:space="preserve">вність  </w:t>
      </w:r>
      <w:r w:rsidR="003D3BDE" w:rsidRPr="00DA40E1">
        <w:rPr>
          <w:rFonts w:ascii="Times New Roman" w:eastAsia="Times New Roman" w:hAnsi="Times New Roman" w:cs="Times New Roman"/>
          <w:sz w:val="28"/>
          <w:szCs w:val="28"/>
          <w:lang w:val="uk-UA" w:eastAsia="ru-RU" w:bidi="ar-SA"/>
        </w:rPr>
        <w:t>с</w:t>
      </w:r>
      <w:r w:rsidRPr="00DA40E1">
        <w:rPr>
          <w:rFonts w:ascii="Times New Roman" w:eastAsia="Times New Roman" w:hAnsi="Times New Roman" w:cs="Times New Roman"/>
          <w:sz w:val="28"/>
          <w:szCs w:val="28"/>
          <w:lang w:val="uk-UA" w:eastAsia="ru-RU" w:bidi="ar-SA"/>
        </w:rPr>
        <w:t xml:space="preserve">таршокласників  як  психолого-педагогічна  </w:t>
      </w:r>
      <w:r w:rsidR="003D3BDE" w:rsidRPr="00DA40E1">
        <w:rPr>
          <w:rFonts w:ascii="Times New Roman" w:eastAsia="Times New Roman" w:hAnsi="Times New Roman" w:cs="Times New Roman"/>
          <w:sz w:val="28"/>
          <w:szCs w:val="28"/>
          <w:lang w:val="uk-UA" w:eastAsia="ru-RU" w:bidi="ar-SA"/>
        </w:rPr>
        <w:t>п</w:t>
      </w:r>
      <w:r w:rsidRPr="00DA40E1">
        <w:rPr>
          <w:rFonts w:ascii="Times New Roman" w:eastAsia="Times New Roman" w:hAnsi="Times New Roman" w:cs="Times New Roman"/>
          <w:sz w:val="28"/>
          <w:szCs w:val="28"/>
          <w:lang w:val="uk-UA" w:eastAsia="ru-RU" w:bidi="ar-SA"/>
        </w:rPr>
        <w:t>роблема. Теоретико-методичні</w:t>
      </w:r>
      <w:r w:rsidR="003D3BDE" w:rsidRPr="00DA40E1">
        <w:rPr>
          <w:rFonts w:ascii="Times New Roman" w:eastAsia="Times New Roman" w:hAnsi="Times New Roman" w:cs="Times New Roman"/>
          <w:sz w:val="28"/>
          <w:szCs w:val="28"/>
          <w:lang w:val="uk-UA" w:eastAsia="ru-RU" w:bidi="ar-SA"/>
        </w:rPr>
        <w:t xml:space="preserve"> </w:t>
      </w:r>
      <w:r w:rsidRPr="00DA40E1">
        <w:rPr>
          <w:rFonts w:ascii="Times New Roman" w:eastAsia="Times New Roman" w:hAnsi="Times New Roman" w:cs="Times New Roman"/>
          <w:sz w:val="28"/>
          <w:szCs w:val="28"/>
          <w:lang w:val="uk-UA" w:eastAsia="ru-RU" w:bidi="ar-SA"/>
        </w:rPr>
        <w:t>проблеми  виховання  дітей  та учнівсько</w:t>
      </w:r>
      <w:r w:rsidR="003D3BDE" w:rsidRPr="00DA40E1">
        <w:rPr>
          <w:rFonts w:ascii="Times New Roman" w:eastAsia="Times New Roman" w:hAnsi="Times New Roman" w:cs="Times New Roman"/>
          <w:sz w:val="28"/>
          <w:szCs w:val="28"/>
          <w:lang w:val="uk-UA" w:eastAsia="ru-RU" w:bidi="ar-SA"/>
        </w:rPr>
        <w:t>ї молоді</w:t>
      </w:r>
      <w:r w:rsidRPr="00DA40E1">
        <w:rPr>
          <w:rFonts w:ascii="Times New Roman" w:eastAsia="Times New Roman" w:hAnsi="Times New Roman" w:cs="Times New Roman"/>
          <w:sz w:val="28"/>
          <w:szCs w:val="28"/>
          <w:lang w:val="uk-UA" w:eastAsia="ru-RU" w:bidi="ar-SA"/>
        </w:rPr>
        <w:t>: збірник наукових</w:t>
      </w:r>
      <w:r w:rsidR="003D3BDE" w:rsidRPr="00DA40E1">
        <w:rPr>
          <w:rFonts w:ascii="Times New Roman" w:eastAsia="Times New Roman" w:hAnsi="Times New Roman" w:cs="Times New Roman"/>
          <w:sz w:val="28"/>
          <w:szCs w:val="28"/>
          <w:lang w:val="uk-UA" w:eastAsia="ru-RU" w:bidi="ar-SA"/>
        </w:rPr>
        <w:t xml:space="preserve"> </w:t>
      </w:r>
      <w:r w:rsidRPr="00DA40E1">
        <w:rPr>
          <w:rFonts w:ascii="Times New Roman" w:eastAsia="Times New Roman" w:hAnsi="Times New Roman" w:cs="Times New Roman"/>
          <w:sz w:val="28"/>
          <w:szCs w:val="28"/>
          <w:lang w:val="uk-UA" w:eastAsia="ru-RU" w:bidi="ar-SA"/>
        </w:rPr>
        <w:t xml:space="preserve">праць. 2005. Вип. 8. Кн. 1. С. 95–100. </w:t>
      </w:r>
    </w:p>
    <w:p w:rsidR="00930515" w:rsidRPr="00DA40E1" w:rsidRDefault="00930515" w:rsidP="00DA40E1">
      <w:pPr>
        <w:pStyle w:val="ab"/>
        <w:numPr>
          <w:ilvl w:val="0"/>
          <w:numId w:val="7"/>
        </w:numPr>
        <w:spacing w:after="0" w:line="360" w:lineRule="auto"/>
        <w:ind w:left="0" w:firstLine="709"/>
        <w:jc w:val="both"/>
        <w:rPr>
          <w:rFonts w:ascii="Times New Roman" w:eastAsia="Times New Roman" w:hAnsi="Times New Roman" w:cs="Times New Roman"/>
          <w:sz w:val="28"/>
          <w:szCs w:val="28"/>
          <w:lang w:val="uk-UA" w:eastAsia="ru-RU" w:bidi="ar-SA"/>
        </w:rPr>
      </w:pPr>
      <w:r w:rsidRPr="00DA40E1">
        <w:rPr>
          <w:rFonts w:ascii="Times New Roman" w:eastAsia="Times New Roman" w:hAnsi="Times New Roman" w:cs="Times New Roman"/>
          <w:sz w:val="28"/>
          <w:szCs w:val="28"/>
          <w:lang w:val="uk-UA" w:eastAsia="ru-RU" w:bidi="ar-SA"/>
        </w:rPr>
        <w:t xml:space="preserve">Цвєткова  Л.  Ю.  Методика  викладання  </w:t>
      </w:r>
      <w:r w:rsidR="003D3BDE" w:rsidRPr="00DA40E1">
        <w:rPr>
          <w:rFonts w:ascii="Times New Roman" w:eastAsia="Times New Roman" w:hAnsi="Times New Roman" w:cs="Times New Roman"/>
          <w:sz w:val="28"/>
          <w:szCs w:val="28"/>
          <w:lang w:val="uk-UA" w:eastAsia="ru-RU" w:bidi="ar-SA"/>
        </w:rPr>
        <w:t>к</w:t>
      </w:r>
      <w:r w:rsidRPr="00DA40E1">
        <w:rPr>
          <w:rFonts w:ascii="Times New Roman" w:eastAsia="Times New Roman" w:hAnsi="Times New Roman" w:cs="Times New Roman"/>
          <w:sz w:val="28"/>
          <w:szCs w:val="28"/>
          <w:lang w:val="uk-UA" w:eastAsia="ru-RU" w:bidi="ar-SA"/>
        </w:rPr>
        <w:t>ласичного  та</w:t>
      </w:r>
      <w:r w:rsidR="00D6570D">
        <w:rPr>
          <w:rFonts w:ascii="Times New Roman" w:eastAsia="Times New Roman" w:hAnsi="Times New Roman" w:cs="Times New Roman"/>
          <w:sz w:val="28"/>
          <w:szCs w:val="28"/>
          <w:lang w:val="uk-UA" w:eastAsia="ru-RU" w:bidi="ar-SA"/>
        </w:rPr>
        <w:t>нцю:  підручник. Київ : Альте</w:t>
      </w:r>
      <w:r w:rsidRPr="00DA40E1">
        <w:rPr>
          <w:rFonts w:ascii="Times New Roman" w:eastAsia="Times New Roman" w:hAnsi="Times New Roman" w:cs="Times New Roman"/>
          <w:sz w:val="28"/>
          <w:szCs w:val="28"/>
          <w:lang w:val="uk-UA" w:eastAsia="ru-RU" w:bidi="ar-SA"/>
        </w:rPr>
        <w:t>рпрес, 2005.324 с.</w:t>
      </w:r>
    </w:p>
    <w:p w:rsidR="00930515" w:rsidRPr="00DA40E1" w:rsidRDefault="003D3BDE" w:rsidP="00DA40E1">
      <w:pPr>
        <w:pStyle w:val="ab"/>
        <w:numPr>
          <w:ilvl w:val="0"/>
          <w:numId w:val="7"/>
        </w:numPr>
        <w:spacing w:after="0" w:line="360" w:lineRule="auto"/>
        <w:ind w:left="0" w:firstLine="709"/>
        <w:jc w:val="both"/>
        <w:rPr>
          <w:rFonts w:ascii="Times New Roman" w:eastAsia="Times New Roman" w:hAnsi="Times New Roman" w:cs="Times New Roman"/>
          <w:sz w:val="28"/>
          <w:szCs w:val="28"/>
          <w:lang w:val="uk-UA" w:eastAsia="ru-RU" w:bidi="ar-SA"/>
        </w:rPr>
      </w:pPr>
      <w:proofErr w:type="spellStart"/>
      <w:r w:rsidRPr="00DA40E1">
        <w:rPr>
          <w:rFonts w:ascii="Times New Roman" w:eastAsia="Times New Roman" w:hAnsi="Times New Roman" w:cs="Times New Roman"/>
          <w:sz w:val="28"/>
          <w:szCs w:val="28"/>
          <w:lang w:val="uk-UA" w:eastAsia="ru-RU" w:bidi="ar-SA"/>
        </w:rPr>
        <w:t>Максимчук</w:t>
      </w:r>
      <w:proofErr w:type="spellEnd"/>
      <w:r w:rsidR="00930515" w:rsidRPr="00DA40E1">
        <w:rPr>
          <w:rFonts w:ascii="Times New Roman" w:eastAsia="Times New Roman" w:hAnsi="Times New Roman" w:cs="Times New Roman"/>
          <w:sz w:val="28"/>
          <w:szCs w:val="28"/>
          <w:lang w:val="uk-UA" w:eastAsia="ru-RU" w:bidi="ar-SA"/>
        </w:rPr>
        <w:t xml:space="preserve"> </w:t>
      </w:r>
      <w:r w:rsidRPr="00DA40E1">
        <w:rPr>
          <w:rFonts w:ascii="Times New Roman" w:eastAsia="Times New Roman" w:hAnsi="Times New Roman" w:cs="Times New Roman"/>
          <w:sz w:val="28"/>
          <w:szCs w:val="28"/>
          <w:lang w:val="uk-UA" w:eastAsia="ru-RU" w:bidi="ar-SA"/>
        </w:rPr>
        <w:t>Б.А.,</w:t>
      </w:r>
      <w:r w:rsidR="00930515" w:rsidRPr="00DA40E1">
        <w:rPr>
          <w:rFonts w:ascii="Times New Roman" w:eastAsia="Times New Roman" w:hAnsi="Times New Roman" w:cs="Times New Roman"/>
          <w:sz w:val="28"/>
          <w:szCs w:val="28"/>
          <w:lang w:val="uk-UA" w:eastAsia="ru-RU" w:bidi="ar-SA"/>
        </w:rPr>
        <w:t xml:space="preserve">   </w:t>
      </w:r>
      <w:proofErr w:type="spellStart"/>
      <w:r w:rsidR="00930515" w:rsidRPr="00DA40E1">
        <w:rPr>
          <w:rFonts w:ascii="Times New Roman" w:eastAsia="Times New Roman" w:hAnsi="Times New Roman" w:cs="Times New Roman"/>
          <w:sz w:val="28"/>
          <w:szCs w:val="28"/>
          <w:lang w:val="uk-UA" w:eastAsia="ru-RU" w:bidi="ar-SA"/>
        </w:rPr>
        <w:t>Кахіані</w:t>
      </w:r>
      <w:proofErr w:type="spellEnd"/>
      <w:r w:rsidRPr="00DA40E1">
        <w:rPr>
          <w:rFonts w:ascii="Times New Roman" w:eastAsia="Times New Roman" w:hAnsi="Times New Roman" w:cs="Times New Roman"/>
          <w:sz w:val="28"/>
          <w:szCs w:val="28"/>
          <w:lang w:val="uk-UA" w:eastAsia="ru-RU" w:bidi="ar-SA"/>
        </w:rPr>
        <w:t xml:space="preserve"> </w:t>
      </w:r>
      <w:r w:rsidR="00930515" w:rsidRPr="00DA40E1">
        <w:rPr>
          <w:rFonts w:ascii="Times New Roman" w:eastAsia="Times New Roman" w:hAnsi="Times New Roman" w:cs="Times New Roman"/>
          <w:sz w:val="28"/>
          <w:szCs w:val="28"/>
          <w:lang w:val="uk-UA" w:eastAsia="ru-RU" w:bidi="ar-SA"/>
        </w:rPr>
        <w:t xml:space="preserve"> Ю. В., Кевпанич В.В. Зв</w:t>
      </w:r>
      <w:r w:rsidRPr="00DA40E1">
        <w:rPr>
          <w:rFonts w:ascii="Times New Roman" w:eastAsia="Times New Roman" w:hAnsi="Times New Roman" w:cs="Times New Roman"/>
          <w:sz w:val="28"/>
          <w:szCs w:val="28"/>
          <w:lang w:val="uk-UA" w:eastAsia="ru-RU" w:bidi="ar-SA"/>
        </w:rPr>
        <w:t xml:space="preserve">онар </w:t>
      </w:r>
      <w:r w:rsidR="00930515" w:rsidRPr="00DA40E1">
        <w:rPr>
          <w:rFonts w:ascii="Times New Roman" w:eastAsia="Times New Roman" w:hAnsi="Times New Roman" w:cs="Times New Roman"/>
          <w:sz w:val="28"/>
          <w:szCs w:val="28"/>
          <w:lang w:val="uk-UA" w:eastAsia="ru-RU" w:bidi="ar-SA"/>
        </w:rPr>
        <w:t>В.В.</w:t>
      </w:r>
      <w:r w:rsidRPr="00DA40E1">
        <w:rPr>
          <w:rFonts w:ascii="Times New Roman" w:eastAsia="Times New Roman" w:hAnsi="Times New Roman" w:cs="Times New Roman"/>
          <w:sz w:val="28"/>
          <w:szCs w:val="28"/>
          <w:lang w:val="uk-UA" w:eastAsia="ru-RU" w:bidi="ar-SA"/>
        </w:rPr>
        <w:t xml:space="preserve">, Петрушко М.І., </w:t>
      </w:r>
      <w:r w:rsidR="00930515" w:rsidRPr="00DA40E1">
        <w:rPr>
          <w:rFonts w:ascii="Times New Roman" w:eastAsia="Times New Roman" w:hAnsi="Times New Roman" w:cs="Times New Roman"/>
          <w:sz w:val="28"/>
          <w:szCs w:val="28"/>
          <w:lang w:val="uk-UA" w:eastAsia="ru-RU" w:bidi="ar-SA"/>
        </w:rPr>
        <w:t>Джуган</w:t>
      </w:r>
      <w:r w:rsidRPr="00DA40E1">
        <w:rPr>
          <w:rFonts w:ascii="Times New Roman" w:eastAsia="Times New Roman" w:hAnsi="Times New Roman" w:cs="Times New Roman"/>
          <w:sz w:val="28"/>
          <w:szCs w:val="28"/>
          <w:lang w:val="uk-UA" w:eastAsia="ru-RU" w:bidi="ar-SA"/>
        </w:rPr>
        <w:t xml:space="preserve"> </w:t>
      </w:r>
      <w:r w:rsidR="00930515" w:rsidRPr="00DA40E1">
        <w:rPr>
          <w:rFonts w:ascii="Times New Roman" w:eastAsia="Times New Roman" w:hAnsi="Times New Roman" w:cs="Times New Roman"/>
          <w:sz w:val="28"/>
          <w:szCs w:val="28"/>
          <w:lang w:val="uk-UA" w:eastAsia="ru-RU" w:bidi="ar-SA"/>
        </w:rPr>
        <w:t xml:space="preserve">Л.М. </w:t>
      </w:r>
      <w:r w:rsidRPr="00DA40E1">
        <w:rPr>
          <w:rFonts w:ascii="Times New Roman" w:eastAsia="Times New Roman" w:hAnsi="Times New Roman" w:cs="Times New Roman"/>
          <w:sz w:val="28"/>
          <w:szCs w:val="28"/>
          <w:lang w:val="uk-UA" w:eastAsia="ru-RU" w:bidi="ar-SA"/>
        </w:rPr>
        <w:t xml:space="preserve"> </w:t>
      </w:r>
      <w:r w:rsidR="00930515" w:rsidRPr="00DA40E1">
        <w:rPr>
          <w:rFonts w:ascii="Times New Roman" w:eastAsia="Times New Roman" w:hAnsi="Times New Roman" w:cs="Times New Roman"/>
          <w:sz w:val="28"/>
          <w:szCs w:val="28"/>
          <w:lang w:val="uk-UA" w:eastAsia="ru-RU" w:bidi="ar-SA"/>
        </w:rPr>
        <w:t xml:space="preserve">Готовність  майбутнього  вчителя  початкової  школи  до професійної  діяльності  з  фізичної  культури:  структурно-компонентний  аналіз. Науковий   часопис </w:t>
      </w:r>
      <w:r w:rsidRPr="00DA40E1">
        <w:rPr>
          <w:rFonts w:ascii="Times New Roman" w:eastAsia="Times New Roman" w:hAnsi="Times New Roman" w:cs="Times New Roman"/>
          <w:sz w:val="28"/>
          <w:szCs w:val="28"/>
          <w:lang w:val="uk-UA" w:eastAsia="ru-RU" w:bidi="ar-SA"/>
        </w:rPr>
        <w:t>Наці</w:t>
      </w:r>
      <w:r w:rsidR="00930515" w:rsidRPr="00DA40E1">
        <w:rPr>
          <w:rFonts w:ascii="Times New Roman" w:eastAsia="Times New Roman" w:hAnsi="Times New Roman" w:cs="Times New Roman"/>
          <w:sz w:val="28"/>
          <w:szCs w:val="28"/>
          <w:lang w:val="uk-UA" w:eastAsia="ru-RU" w:bidi="ar-SA"/>
        </w:rPr>
        <w:t>онального   педагогічного   університету   імені М.</w:t>
      </w:r>
      <w:r w:rsidR="00D6570D">
        <w:rPr>
          <w:rFonts w:ascii="Times New Roman" w:eastAsia="Times New Roman" w:hAnsi="Times New Roman" w:cs="Times New Roman"/>
          <w:sz w:val="28"/>
          <w:szCs w:val="28"/>
          <w:lang w:val="uk-UA" w:eastAsia="ru-RU" w:bidi="ar-SA"/>
        </w:rPr>
        <w:t xml:space="preserve"> </w:t>
      </w:r>
      <w:r w:rsidR="00930515" w:rsidRPr="00DA40E1">
        <w:rPr>
          <w:rFonts w:ascii="Times New Roman" w:eastAsia="Times New Roman" w:hAnsi="Times New Roman" w:cs="Times New Roman"/>
          <w:sz w:val="28"/>
          <w:szCs w:val="28"/>
          <w:lang w:val="uk-UA" w:eastAsia="ru-RU" w:bidi="ar-SA"/>
        </w:rPr>
        <w:t>П.</w:t>
      </w:r>
      <w:r w:rsidR="00D6570D">
        <w:rPr>
          <w:rFonts w:ascii="Times New Roman" w:eastAsia="Times New Roman" w:hAnsi="Times New Roman" w:cs="Times New Roman"/>
          <w:sz w:val="28"/>
          <w:szCs w:val="28"/>
          <w:lang w:val="uk-UA" w:eastAsia="ru-RU" w:bidi="ar-SA"/>
        </w:rPr>
        <w:t xml:space="preserve"> </w:t>
      </w:r>
      <w:r w:rsidR="00930515" w:rsidRPr="00DA40E1">
        <w:rPr>
          <w:rFonts w:ascii="Times New Roman" w:eastAsia="Times New Roman" w:hAnsi="Times New Roman" w:cs="Times New Roman"/>
          <w:sz w:val="28"/>
          <w:szCs w:val="28"/>
          <w:lang w:val="uk-UA" w:eastAsia="ru-RU" w:bidi="ar-SA"/>
        </w:rPr>
        <w:t xml:space="preserve">Драгоманова. </w:t>
      </w:r>
      <w:r w:rsidR="00DA40E1">
        <w:rPr>
          <w:rFonts w:ascii="Times New Roman" w:eastAsia="Times New Roman" w:hAnsi="Times New Roman" w:cs="Times New Roman"/>
          <w:sz w:val="28"/>
          <w:szCs w:val="28"/>
          <w:lang w:val="uk-UA" w:eastAsia="ru-RU" w:bidi="ar-SA"/>
        </w:rPr>
        <w:t xml:space="preserve">Серія  No </w:t>
      </w:r>
      <w:r w:rsidR="00930515" w:rsidRPr="00DA40E1">
        <w:rPr>
          <w:rFonts w:ascii="Times New Roman" w:eastAsia="Times New Roman" w:hAnsi="Times New Roman" w:cs="Times New Roman"/>
          <w:sz w:val="28"/>
          <w:szCs w:val="28"/>
          <w:lang w:val="uk-UA" w:eastAsia="ru-RU" w:bidi="ar-SA"/>
        </w:rPr>
        <w:t>15.  Науково-педагогічні  проблеми  фізичної  культури (фізична  культура  і  спорт):  збірник</w:t>
      </w:r>
      <w:r w:rsidRPr="00DA40E1">
        <w:rPr>
          <w:rFonts w:ascii="Times New Roman" w:eastAsia="Times New Roman" w:hAnsi="Times New Roman" w:cs="Times New Roman"/>
          <w:sz w:val="28"/>
          <w:szCs w:val="28"/>
          <w:lang w:val="uk-UA" w:eastAsia="ru-RU" w:bidi="ar-SA"/>
        </w:rPr>
        <w:t xml:space="preserve"> </w:t>
      </w:r>
      <w:r w:rsidR="00930515" w:rsidRPr="00DA40E1">
        <w:rPr>
          <w:rFonts w:ascii="Times New Roman" w:eastAsia="Times New Roman" w:hAnsi="Times New Roman" w:cs="Times New Roman"/>
          <w:sz w:val="28"/>
          <w:szCs w:val="28"/>
          <w:lang w:val="uk-UA" w:eastAsia="ru-RU" w:bidi="ar-SA"/>
        </w:rPr>
        <w:t xml:space="preserve">наукових  </w:t>
      </w:r>
      <w:r w:rsidR="00930515" w:rsidRPr="00DA40E1">
        <w:rPr>
          <w:rFonts w:ascii="Times New Roman" w:eastAsia="Times New Roman" w:hAnsi="Times New Roman" w:cs="Times New Roman"/>
          <w:sz w:val="28"/>
          <w:szCs w:val="28"/>
          <w:lang w:val="uk-UA" w:eastAsia="ru-RU" w:bidi="ar-SA"/>
        </w:rPr>
        <w:lastRenderedPageBreak/>
        <w:t>праць</w:t>
      </w:r>
      <w:r w:rsidRPr="00DA40E1">
        <w:rPr>
          <w:rFonts w:ascii="Times New Roman" w:eastAsia="Times New Roman" w:hAnsi="Times New Roman" w:cs="Times New Roman"/>
          <w:sz w:val="28"/>
          <w:szCs w:val="28"/>
          <w:lang w:val="uk-UA" w:eastAsia="ru-RU" w:bidi="ar-SA"/>
        </w:rPr>
        <w:t xml:space="preserve">. </w:t>
      </w:r>
      <w:r w:rsidR="00930515" w:rsidRPr="00DA40E1">
        <w:rPr>
          <w:rFonts w:ascii="Times New Roman" w:eastAsia="Times New Roman" w:hAnsi="Times New Roman" w:cs="Times New Roman"/>
          <w:sz w:val="28"/>
          <w:szCs w:val="28"/>
          <w:lang w:val="uk-UA" w:eastAsia="ru-RU" w:bidi="ar-SA"/>
        </w:rPr>
        <w:t xml:space="preserve">2021. Випуск  No 3(133) С. 80-87. DOI: https://doi.org/10.31392/NPU-nc.series15.2021.3(133).17  </w:t>
      </w:r>
    </w:p>
    <w:p w:rsidR="00930515" w:rsidRPr="00422787" w:rsidRDefault="00930515" w:rsidP="00DA40E1">
      <w:pPr>
        <w:pStyle w:val="ab"/>
        <w:numPr>
          <w:ilvl w:val="0"/>
          <w:numId w:val="7"/>
        </w:numPr>
        <w:spacing w:after="0" w:line="360" w:lineRule="auto"/>
        <w:ind w:left="0" w:firstLine="709"/>
        <w:jc w:val="both"/>
        <w:rPr>
          <w:rFonts w:ascii="Times New Roman" w:eastAsia="Times New Roman" w:hAnsi="Times New Roman" w:cs="Times New Roman"/>
          <w:sz w:val="28"/>
          <w:szCs w:val="28"/>
          <w:lang w:val="uk-UA" w:eastAsia="ru-RU" w:bidi="ar-SA"/>
        </w:rPr>
      </w:pPr>
      <w:proofErr w:type="spellStart"/>
      <w:r w:rsidRPr="00422787">
        <w:rPr>
          <w:rFonts w:ascii="Times New Roman" w:eastAsia="Times New Roman" w:hAnsi="Times New Roman" w:cs="Times New Roman"/>
          <w:sz w:val="28"/>
          <w:szCs w:val="28"/>
          <w:lang w:val="uk-UA" w:eastAsia="ru-RU" w:bidi="ar-SA"/>
        </w:rPr>
        <w:t>Monahan</w:t>
      </w:r>
      <w:proofErr w:type="spellEnd"/>
      <w:r w:rsidRPr="00422787">
        <w:rPr>
          <w:rFonts w:ascii="Times New Roman" w:eastAsia="Times New Roman" w:hAnsi="Times New Roman" w:cs="Times New Roman"/>
          <w:sz w:val="28"/>
          <w:szCs w:val="28"/>
          <w:lang w:val="uk-UA" w:eastAsia="ru-RU" w:bidi="ar-SA"/>
        </w:rPr>
        <w:t xml:space="preserve">  T.  (2006).  Virtual  Reality</w:t>
      </w:r>
      <w:r w:rsidR="003D3BDE" w:rsidRPr="00422787">
        <w:rPr>
          <w:rFonts w:ascii="Times New Roman" w:eastAsia="Times New Roman" w:hAnsi="Times New Roman" w:cs="Times New Roman"/>
          <w:sz w:val="28"/>
          <w:szCs w:val="28"/>
          <w:lang w:val="uk-UA" w:eastAsia="ru-RU" w:bidi="ar-SA"/>
        </w:rPr>
        <w:t xml:space="preserve"> </w:t>
      </w:r>
      <w:r w:rsidRPr="00422787">
        <w:rPr>
          <w:rFonts w:ascii="Times New Roman" w:eastAsia="Times New Roman" w:hAnsi="Times New Roman" w:cs="Times New Roman"/>
          <w:sz w:val="28"/>
          <w:szCs w:val="28"/>
          <w:lang w:val="uk-UA" w:eastAsia="ru-RU" w:bidi="ar-SA"/>
        </w:rPr>
        <w:t>for Collaborative E</w:t>
      </w:r>
      <w:r w:rsidRPr="00422787">
        <w:rPr>
          <w:rFonts w:ascii="Cambria Math" w:eastAsia="Times New Roman" w:hAnsi="Cambria Math" w:cs="Times New Roman"/>
          <w:sz w:val="28"/>
          <w:szCs w:val="28"/>
          <w:lang w:val="uk-UA" w:eastAsia="ru-RU" w:bidi="ar-SA"/>
        </w:rPr>
        <w:t>‐</w:t>
      </w:r>
      <w:r w:rsidRPr="00422787">
        <w:rPr>
          <w:rFonts w:ascii="Times New Roman" w:eastAsia="Times New Roman" w:hAnsi="Times New Roman" w:cs="Times New Roman"/>
          <w:sz w:val="28"/>
          <w:szCs w:val="28"/>
          <w:lang w:val="uk-UA" w:eastAsia="ru-RU" w:bidi="ar-SA"/>
        </w:rPr>
        <w:t xml:space="preserve">learning. Computers </w:t>
      </w:r>
      <w:r w:rsidR="003D3BDE" w:rsidRPr="00422787">
        <w:rPr>
          <w:rFonts w:ascii="Times New Roman" w:eastAsia="Times New Roman" w:hAnsi="Times New Roman" w:cs="Times New Roman"/>
          <w:sz w:val="28"/>
          <w:szCs w:val="28"/>
          <w:lang w:val="uk-UA" w:eastAsia="ru-RU" w:bidi="ar-SA"/>
        </w:rPr>
        <w:t xml:space="preserve"> </w:t>
      </w:r>
      <w:r w:rsidRPr="00422787">
        <w:rPr>
          <w:rFonts w:ascii="Times New Roman" w:eastAsia="Times New Roman" w:hAnsi="Times New Roman" w:cs="Times New Roman"/>
          <w:sz w:val="28"/>
          <w:szCs w:val="28"/>
          <w:lang w:val="uk-UA" w:eastAsia="ru-RU" w:bidi="ar-SA"/>
        </w:rPr>
        <w:t xml:space="preserve">and    Education. </w:t>
      </w:r>
      <w:hyperlink r:id="rId20" w:history="1">
        <w:r w:rsidR="00DA40E1" w:rsidRPr="00422787">
          <w:rPr>
            <w:rStyle w:val="af7"/>
            <w:rFonts w:ascii="Times New Roman" w:eastAsia="Times New Roman" w:hAnsi="Times New Roman" w:cs="Times New Roman"/>
            <w:color w:val="auto"/>
            <w:sz w:val="28"/>
            <w:szCs w:val="28"/>
            <w:u w:val="none"/>
            <w:lang w:val="uk-UA" w:eastAsia="ru-RU" w:bidi="ar-SA"/>
          </w:rPr>
          <w:t>URL:https://www.researchgate.net/publication/</w:t>
        </w:r>
      </w:hyperlink>
      <w:r w:rsidR="00DA40E1" w:rsidRPr="00422787">
        <w:rPr>
          <w:rFonts w:ascii="Times New Roman" w:eastAsia="Times New Roman" w:hAnsi="Times New Roman" w:cs="Times New Roman"/>
          <w:sz w:val="28"/>
          <w:szCs w:val="28"/>
          <w:lang w:val="uk-UA" w:eastAsia="ru-RU" w:bidi="ar-SA"/>
        </w:rPr>
        <w:t xml:space="preserve"> </w:t>
      </w:r>
      <w:r w:rsidRPr="00422787">
        <w:rPr>
          <w:rFonts w:ascii="Times New Roman" w:eastAsia="Times New Roman" w:hAnsi="Times New Roman" w:cs="Times New Roman"/>
          <w:sz w:val="28"/>
          <w:szCs w:val="28"/>
          <w:lang w:val="uk-UA" w:eastAsia="ru-RU" w:bidi="ar-SA"/>
        </w:rPr>
        <w:t>222401089_Virtual_ reality_for_collaborative_e</w:t>
      </w:r>
      <w:r w:rsidRPr="00422787">
        <w:rPr>
          <w:rFonts w:ascii="Cambria Math" w:eastAsia="Times New Roman" w:hAnsi="Cambria Math" w:cs="Times New Roman"/>
          <w:sz w:val="28"/>
          <w:szCs w:val="28"/>
          <w:lang w:val="uk-UA" w:eastAsia="ru-RU" w:bidi="ar-SA"/>
        </w:rPr>
        <w:t>‐</w:t>
      </w:r>
      <w:r w:rsidRPr="00422787">
        <w:rPr>
          <w:rFonts w:ascii="Times New Roman" w:eastAsia="Times New Roman" w:hAnsi="Times New Roman" w:cs="Times New Roman"/>
          <w:sz w:val="28"/>
          <w:szCs w:val="28"/>
          <w:lang w:val="uk-UA" w:eastAsia="ru-RU" w:bidi="ar-SA"/>
        </w:rPr>
        <w:t>learning</w:t>
      </w:r>
    </w:p>
    <w:p w:rsidR="00930515" w:rsidRPr="00422787" w:rsidRDefault="00930515" w:rsidP="00DA40E1">
      <w:pPr>
        <w:pStyle w:val="ab"/>
        <w:numPr>
          <w:ilvl w:val="0"/>
          <w:numId w:val="7"/>
        </w:numPr>
        <w:spacing w:after="0" w:line="360" w:lineRule="auto"/>
        <w:ind w:left="0" w:firstLine="709"/>
        <w:jc w:val="both"/>
        <w:rPr>
          <w:rFonts w:ascii="Times New Roman" w:eastAsia="Times New Roman" w:hAnsi="Times New Roman" w:cs="Times New Roman"/>
          <w:sz w:val="28"/>
          <w:szCs w:val="28"/>
          <w:lang w:val="uk-UA" w:eastAsia="ru-RU" w:bidi="ar-SA"/>
        </w:rPr>
      </w:pPr>
      <w:r w:rsidRPr="00422787">
        <w:rPr>
          <w:rFonts w:ascii="Times New Roman" w:eastAsia="Times New Roman" w:hAnsi="Times New Roman" w:cs="Times New Roman"/>
          <w:sz w:val="28"/>
          <w:szCs w:val="28"/>
          <w:lang w:val="uk-UA" w:eastAsia="ru-RU" w:bidi="ar-SA"/>
        </w:rPr>
        <w:t>Thakral  S.  Virtual  Reality  and  M</w:t>
      </w:r>
      <w:r w:rsidRPr="00422787">
        <w:rPr>
          <w:rFonts w:ascii="Cambria Math" w:eastAsia="Times New Roman" w:hAnsi="Cambria Math" w:cs="Times New Roman"/>
          <w:sz w:val="28"/>
          <w:szCs w:val="28"/>
          <w:lang w:val="uk-UA" w:eastAsia="ru-RU" w:bidi="ar-SA"/>
        </w:rPr>
        <w:t>‐</w:t>
      </w:r>
      <w:r w:rsidRPr="00422787">
        <w:rPr>
          <w:rFonts w:ascii="Times New Roman" w:eastAsia="Times New Roman" w:hAnsi="Times New Roman" w:cs="Times New Roman"/>
          <w:sz w:val="28"/>
          <w:szCs w:val="28"/>
          <w:lang w:val="uk-UA" w:eastAsia="ru-RU" w:bidi="ar-SA"/>
        </w:rPr>
        <w:t xml:space="preserve">Learning. International   Journal   of </w:t>
      </w:r>
      <w:r w:rsidR="00DA40E1" w:rsidRPr="00422787">
        <w:rPr>
          <w:rFonts w:ascii="Times New Roman" w:eastAsia="Times New Roman" w:hAnsi="Times New Roman" w:cs="Times New Roman"/>
          <w:sz w:val="28"/>
          <w:szCs w:val="28"/>
          <w:lang w:val="uk-UA" w:eastAsia="ru-RU" w:bidi="ar-SA"/>
        </w:rPr>
        <w:t xml:space="preserve">Electronic </w:t>
      </w:r>
      <w:r w:rsidRPr="00422787">
        <w:rPr>
          <w:rFonts w:ascii="Times New Roman" w:eastAsia="Times New Roman" w:hAnsi="Times New Roman" w:cs="Times New Roman"/>
          <w:sz w:val="28"/>
          <w:szCs w:val="28"/>
          <w:lang w:val="uk-UA" w:eastAsia="ru-RU" w:bidi="ar-SA"/>
        </w:rPr>
        <w:t>Engineering Re</w:t>
      </w:r>
      <w:r w:rsidR="00DA40E1" w:rsidRPr="00422787">
        <w:rPr>
          <w:rFonts w:ascii="Times New Roman" w:eastAsia="Times New Roman" w:hAnsi="Times New Roman" w:cs="Times New Roman"/>
          <w:sz w:val="28"/>
          <w:szCs w:val="28"/>
          <w:lang w:val="uk-UA" w:eastAsia="ru-RU" w:bidi="ar-SA"/>
        </w:rPr>
        <w:t xml:space="preserve">search.  2010. Vol. </w:t>
      </w:r>
      <w:r w:rsidRPr="00422787">
        <w:rPr>
          <w:rFonts w:ascii="Times New Roman" w:eastAsia="Times New Roman" w:hAnsi="Times New Roman" w:cs="Times New Roman"/>
          <w:sz w:val="28"/>
          <w:szCs w:val="28"/>
          <w:lang w:val="uk-UA" w:eastAsia="ru-RU" w:bidi="ar-SA"/>
        </w:rPr>
        <w:t xml:space="preserve">2. </w:t>
      </w:r>
      <w:r w:rsidR="00DA40E1" w:rsidRPr="00422787">
        <w:rPr>
          <w:rFonts w:ascii="Times New Roman" w:eastAsia="Times New Roman" w:hAnsi="Times New Roman" w:cs="Times New Roman"/>
          <w:sz w:val="28"/>
          <w:szCs w:val="28"/>
          <w:lang w:val="uk-UA" w:eastAsia="ru-RU" w:bidi="ar-SA"/>
        </w:rPr>
        <w:t>No.</w:t>
      </w:r>
      <w:r w:rsidRPr="00422787">
        <w:rPr>
          <w:rFonts w:ascii="Times New Roman" w:eastAsia="Times New Roman" w:hAnsi="Times New Roman" w:cs="Times New Roman"/>
          <w:sz w:val="28"/>
          <w:szCs w:val="28"/>
          <w:lang w:val="uk-UA" w:eastAsia="ru-RU" w:bidi="ar-SA"/>
        </w:rPr>
        <w:t>5.</w:t>
      </w:r>
      <w:r w:rsidR="00DA40E1" w:rsidRPr="00422787">
        <w:rPr>
          <w:rFonts w:ascii="Times New Roman" w:eastAsia="Times New Roman" w:hAnsi="Times New Roman" w:cs="Times New Roman"/>
          <w:sz w:val="28"/>
          <w:szCs w:val="28"/>
          <w:lang w:val="uk-UA" w:eastAsia="ru-RU" w:bidi="ar-SA"/>
        </w:rPr>
        <w:t xml:space="preserve"> </w:t>
      </w:r>
      <w:r w:rsidRPr="00422787">
        <w:rPr>
          <w:rFonts w:ascii="Times New Roman" w:eastAsia="Times New Roman" w:hAnsi="Times New Roman" w:cs="Times New Roman"/>
          <w:sz w:val="28"/>
          <w:szCs w:val="28"/>
          <w:lang w:val="uk-UA" w:eastAsia="ru-RU" w:bidi="ar-SA"/>
        </w:rPr>
        <w:t>P. 659</w:t>
      </w:r>
      <w:r w:rsidRPr="00422787">
        <w:rPr>
          <w:rFonts w:ascii="Cambria Math" w:eastAsia="Times New Roman" w:hAnsi="Cambria Math" w:cs="Times New Roman"/>
          <w:sz w:val="28"/>
          <w:szCs w:val="28"/>
          <w:lang w:val="uk-UA" w:eastAsia="ru-RU" w:bidi="ar-SA"/>
        </w:rPr>
        <w:t>‐</w:t>
      </w:r>
      <w:r w:rsidRPr="00422787">
        <w:rPr>
          <w:rFonts w:ascii="Times New Roman" w:eastAsia="Times New Roman" w:hAnsi="Times New Roman" w:cs="Times New Roman"/>
          <w:sz w:val="28"/>
          <w:szCs w:val="28"/>
          <w:lang w:val="uk-UA" w:eastAsia="ru-RU" w:bidi="ar-SA"/>
        </w:rPr>
        <w:t xml:space="preserve">661. </w:t>
      </w:r>
      <w:hyperlink r:id="rId21" w:history="1">
        <w:r w:rsidR="00DA40E1" w:rsidRPr="00422787">
          <w:rPr>
            <w:rStyle w:val="af7"/>
            <w:rFonts w:ascii="Times New Roman" w:eastAsia="Times New Roman" w:hAnsi="Times New Roman" w:cs="Times New Roman"/>
            <w:color w:val="auto"/>
            <w:sz w:val="28"/>
            <w:szCs w:val="28"/>
            <w:u w:val="none"/>
            <w:lang w:val="uk-UA" w:eastAsia="ru-RU" w:bidi="ar-SA"/>
          </w:rPr>
          <w:t>URL:https://www.researchgate.net/publication/310442359_Virtual_Reality_M_learning</w:t>
        </w:r>
      </w:hyperlink>
      <w:r w:rsidRPr="00422787">
        <w:rPr>
          <w:rFonts w:ascii="Times New Roman" w:eastAsia="Times New Roman" w:hAnsi="Times New Roman" w:cs="Times New Roman"/>
          <w:sz w:val="28"/>
          <w:szCs w:val="28"/>
          <w:lang w:val="uk-UA" w:eastAsia="ru-RU" w:bidi="ar-SA"/>
        </w:rPr>
        <w:t>.</w:t>
      </w:r>
    </w:p>
    <w:p w:rsidR="003D3BDE" w:rsidRPr="00422787" w:rsidRDefault="003D3BDE" w:rsidP="00DA40E1">
      <w:pPr>
        <w:pStyle w:val="ab"/>
        <w:numPr>
          <w:ilvl w:val="0"/>
          <w:numId w:val="7"/>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bidi="ar-SA"/>
        </w:rPr>
      </w:pPr>
      <w:r w:rsidRPr="00422787">
        <w:rPr>
          <w:rFonts w:ascii="Times New Roman" w:eastAsia="Times New Roman" w:hAnsi="Times New Roman" w:cs="Times New Roman"/>
          <w:sz w:val="28"/>
          <w:szCs w:val="28"/>
          <w:lang w:val="uk-UA" w:eastAsia="ru-RU" w:bidi="ar-SA"/>
        </w:rPr>
        <w:t xml:space="preserve">Манелюк, Е. В. (2023). Викладання хореографічних дисциплін в закладах вищої  освіти  в  умовах  сьогодення. Академічні  візії,  (15).  вилучено і з https://www.academy-vision.org/index.php/av/article/view/117  </w:t>
      </w:r>
    </w:p>
    <w:p w:rsidR="003D3BDE" w:rsidRPr="00DA40E1" w:rsidRDefault="003D3BDE" w:rsidP="00DA40E1">
      <w:pPr>
        <w:pStyle w:val="ab"/>
        <w:numPr>
          <w:ilvl w:val="0"/>
          <w:numId w:val="7"/>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bidi="ar-SA"/>
        </w:rPr>
      </w:pPr>
      <w:r w:rsidRPr="00422787">
        <w:rPr>
          <w:rFonts w:ascii="Times New Roman" w:eastAsia="Times New Roman" w:hAnsi="Times New Roman" w:cs="Times New Roman"/>
          <w:sz w:val="28"/>
          <w:szCs w:val="28"/>
          <w:lang w:val="uk-UA" w:eastAsia="ru-RU" w:bidi="ar-SA"/>
        </w:rPr>
        <w:t>Волчукова В.М. Теоретико</w:t>
      </w:r>
      <w:r w:rsidRPr="00422787">
        <w:rPr>
          <w:rFonts w:ascii="Cambria Math" w:eastAsia="Times New Roman" w:hAnsi="Cambria Math" w:cs="Times New Roman"/>
          <w:sz w:val="28"/>
          <w:szCs w:val="28"/>
          <w:lang w:val="uk-UA" w:eastAsia="ru-RU" w:bidi="ar-SA"/>
        </w:rPr>
        <w:t>‐</w:t>
      </w:r>
      <w:r w:rsidRPr="00422787">
        <w:rPr>
          <w:rFonts w:ascii="Times New Roman" w:eastAsia="Times New Roman" w:hAnsi="Times New Roman" w:cs="Times New Roman"/>
          <w:sz w:val="28"/>
          <w:szCs w:val="28"/>
          <w:lang w:val="uk-UA" w:eastAsia="ru-RU" w:bidi="ar-SA"/>
        </w:rPr>
        <w:t>методологічні основи хореології / Навчально</w:t>
      </w:r>
      <w:r w:rsidRPr="00422787">
        <w:rPr>
          <w:rFonts w:ascii="Cambria Math" w:eastAsia="Times New Roman" w:hAnsi="Cambria Math" w:cs="Times New Roman"/>
          <w:sz w:val="28"/>
          <w:szCs w:val="28"/>
          <w:lang w:val="uk-UA" w:eastAsia="ru-RU" w:bidi="ar-SA"/>
        </w:rPr>
        <w:t>‐</w:t>
      </w:r>
      <w:r w:rsidRPr="00422787">
        <w:rPr>
          <w:rFonts w:ascii="Times New Roman" w:eastAsia="Times New Roman" w:hAnsi="Times New Roman" w:cs="Times New Roman"/>
          <w:sz w:val="28"/>
          <w:szCs w:val="28"/>
          <w:lang w:val="uk-UA" w:eastAsia="ru-RU" w:bidi="ar-SA"/>
        </w:rPr>
        <w:t>методичний посібник / В.М.Волчукова, Н.А. Бугаєць,О.В. Ліманська, В.А. Сидореко – Харків: ХНПУ імені Г.С.Сковороди, 2012</w:t>
      </w:r>
      <w:r w:rsidRPr="00DA40E1">
        <w:rPr>
          <w:rFonts w:ascii="Times New Roman" w:eastAsia="Times New Roman" w:hAnsi="Times New Roman" w:cs="Times New Roman"/>
          <w:sz w:val="28"/>
          <w:szCs w:val="28"/>
          <w:lang w:val="uk-UA" w:eastAsia="ru-RU" w:bidi="ar-SA"/>
        </w:rPr>
        <w:t>.244 с.</w:t>
      </w:r>
    </w:p>
    <w:p w:rsidR="00930515" w:rsidRPr="006E3B79" w:rsidRDefault="00930515" w:rsidP="003D3BDE">
      <w:pPr>
        <w:pStyle w:val="ab"/>
        <w:spacing w:after="0" w:line="360" w:lineRule="auto"/>
        <w:ind w:left="709"/>
        <w:jc w:val="both"/>
        <w:rPr>
          <w:rFonts w:ascii="Times New Roman" w:hAnsi="Times New Roman" w:cs="Times New Roman"/>
          <w:b/>
          <w:sz w:val="28"/>
          <w:szCs w:val="28"/>
          <w:lang w:val="uk-UA"/>
        </w:rPr>
      </w:pPr>
    </w:p>
    <w:p w:rsidR="008D3D8F" w:rsidRPr="006E3B79" w:rsidRDefault="008D3D8F" w:rsidP="006E3B79">
      <w:pPr>
        <w:spacing w:after="0" w:line="360" w:lineRule="auto"/>
        <w:ind w:firstLine="709"/>
        <w:jc w:val="both"/>
        <w:rPr>
          <w:rFonts w:ascii="Times New Roman" w:hAnsi="Times New Roman" w:cs="Times New Roman"/>
          <w:sz w:val="28"/>
          <w:szCs w:val="28"/>
          <w:lang w:val="uk-UA"/>
        </w:rPr>
      </w:pPr>
    </w:p>
    <w:p w:rsidR="008D3D8F" w:rsidRPr="006E3B79" w:rsidRDefault="008D3D8F" w:rsidP="006E3B79">
      <w:pPr>
        <w:spacing w:after="0" w:line="360" w:lineRule="auto"/>
        <w:ind w:firstLine="709"/>
        <w:jc w:val="both"/>
        <w:rPr>
          <w:rFonts w:ascii="Times New Roman" w:hAnsi="Times New Roman" w:cs="Times New Roman"/>
          <w:sz w:val="28"/>
          <w:szCs w:val="28"/>
          <w:lang w:val="uk-UA"/>
        </w:rPr>
      </w:pPr>
    </w:p>
    <w:p w:rsidR="006E3B79" w:rsidRPr="006E3B79" w:rsidRDefault="006E3B79">
      <w:pPr>
        <w:spacing w:after="0" w:line="360" w:lineRule="auto"/>
        <w:ind w:firstLine="709"/>
        <w:jc w:val="both"/>
        <w:rPr>
          <w:rFonts w:ascii="Times New Roman" w:hAnsi="Times New Roman" w:cs="Times New Roman"/>
          <w:sz w:val="28"/>
          <w:szCs w:val="28"/>
          <w:lang w:val="uk-UA"/>
        </w:rPr>
      </w:pPr>
    </w:p>
    <w:sectPr w:rsidR="006E3B79" w:rsidRPr="006E3B79" w:rsidSect="00EE724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FA4C42"/>
    <w:multiLevelType w:val="multilevel"/>
    <w:tmpl w:val="93DA8D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5AE228F"/>
    <w:multiLevelType w:val="hybridMultilevel"/>
    <w:tmpl w:val="9DC29320"/>
    <w:lvl w:ilvl="0" w:tplc="7E144BCE">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3CBC2E81"/>
    <w:multiLevelType w:val="multilevel"/>
    <w:tmpl w:val="85A0D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1B20574"/>
    <w:multiLevelType w:val="hybridMultilevel"/>
    <w:tmpl w:val="694ABA06"/>
    <w:lvl w:ilvl="0" w:tplc="2BEC504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0A21F21"/>
    <w:multiLevelType w:val="multilevel"/>
    <w:tmpl w:val="D0028C7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58DC2E1C"/>
    <w:multiLevelType w:val="multilevel"/>
    <w:tmpl w:val="F9386ED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6E696FFD"/>
    <w:multiLevelType w:val="multilevel"/>
    <w:tmpl w:val="3D1601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9BD154D"/>
    <w:multiLevelType w:val="hybridMultilevel"/>
    <w:tmpl w:val="A64EAE2E"/>
    <w:lvl w:ilvl="0" w:tplc="8F34296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2"/>
  </w:num>
  <w:num w:numId="4">
    <w:abstractNumId w:val="1"/>
  </w:num>
  <w:num w:numId="5">
    <w:abstractNumId w:val="6"/>
  </w:num>
  <w:num w:numId="6">
    <w:abstractNumId w:val="7"/>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08"/>
  <w:hyphenationZone w:val="425"/>
  <w:characterSpacingControl w:val="doNotCompress"/>
  <w:compat>
    <w:compatSetting w:name="compatibilityMode" w:uri="http://schemas.microsoft.com/office/word" w:val="12"/>
  </w:compat>
  <w:rsids>
    <w:rsidRoot w:val="007651E6"/>
    <w:rsid w:val="000040A1"/>
    <w:rsid w:val="000915F1"/>
    <w:rsid w:val="000B423D"/>
    <w:rsid w:val="000B751B"/>
    <w:rsid w:val="000C0DC1"/>
    <w:rsid w:val="000C4C75"/>
    <w:rsid w:val="000C606D"/>
    <w:rsid w:val="000E4154"/>
    <w:rsid w:val="000E4454"/>
    <w:rsid w:val="000E7B8B"/>
    <w:rsid w:val="000F330A"/>
    <w:rsid w:val="00123D48"/>
    <w:rsid w:val="00144AC6"/>
    <w:rsid w:val="00146331"/>
    <w:rsid w:val="00173EF7"/>
    <w:rsid w:val="0018775D"/>
    <w:rsid w:val="001914D5"/>
    <w:rsid w:val="001A53DE"/>
    <w:rsid w:val="001C6D2E"/>
    <w:rsid w:val="001D2DFA"/>
    <w:rsid w:val="001E2894"/>
    <w:rsid w:val="002113F2"/>
    <w:rsid w:val="0023518C"/>
    <w:rsid w:val="00295AC8"/>
    <w:rsid w:val="002A4A61"/>
    <w:rsid w:val="002B44B2"/>
    <w:rsid w:val="002B5B2B"/>
    <w:rsid w:val="002E6F8B"/>
    <w:rsid w:val="0030703A"/>
    <w:rsid w:val="00307311"/>
    <w:rsid w:val="003074E1"/>
    <w:rsid w:val="00341404"/>
    <w:rsid w:val="00345C30"/>
    <w:rsid w:val="00373CFB"/>
    <w:rsid w:val="00387D4F"/>
    <w:rsid w:val="00396227"/>
    <w:rsid w:val="003D3BDE"/>
    <w:rsid w:val="003E3EB5"/>
    <w:rsid w:val="003E665A"/>
    <w:rsid w:val="003F7486"/>
    <w:rsid w:val="00422787"/>
    <w:rsid w:val="0043793B"/>
    <w:rsid w:val="00453BCE"/>
    <w:rsid w:val="00454D04"/>
    <w:rsid w:val="00467E3C"/>
    <w:rsid w:val="004801E3"/>
    <w:rsid w:val="00482C3C"/>
    <w:rsid w:val="004A7DE9"/>
    <w:rsid w:val="004B160B"/>
    <w:rsid w:val="004B3DF5"/>
    <w:rsid w:val="00503DE5"/>
    <w:rsid w:val="00507E7A"/>
    <w:rsid w:val="00514146"/>
    <w:rsid w:val="00523900"/>
    <w:rsid w:val="00544EAA"/>
    <w:rsid w:val="0054514F"/>
    <w:rsid w:val="00557A0B"/>
    <w:rsid w:val="00565AAB"/>
    <w:rsid w:val="00590262"/>
    <w:rsid w:val="005B001B"/>
    <w:rsid w:val="005C1A91"/>
    <w:rsid w:val="00677F58"/>
    <w:rsid w:val="006819D1"/>
    <w:rsid w:val="006A4E25"/>
    <w:rsid w:val="006B3E1A"/>
    <w:rsid w:val="006C23D5"/>
    <w:rsid w:val="006D3E66"/>
    <w:rsid w:val="006D4667"/>
    <w:rsid w:val="006E1626"/>
    <w:rsid w:val="006E3B79"/>
    <w:rsid w:val="006E40A0"/>
    <w:rsid w:val="006F01DB"/>
    <w:rsid w:val="006F0227"/>
    <w:rsid w:val="0071769A"/>
    <w:rsid w:val="0072135A"/>
    <w:rsid w:val="00722531"/>
    <w:rsid w:val="00731A57"/>
    <w:rsid w:val="007368E9"/>
    <w:rsid w:val="007651E6"/>
    <w:rsid w:val="00782DF2"/>
    <w:rsid w:val="007C2C1C"/>
    <w:rsid w:val="008100C5"/>
    <w:rsid w:val="0081530C"/>
    <w:rsid w:val="00846A4D"/>
    <w:rsid w:val="00893933"/>
    <w:rsid w:val="008A354A"/>
    <w:rsid w:val="008B08FF"/>
    <w:rsid w:val="008D294D"/>
    <w:rsid w:val="008D3D8F"/>
    <w:rsid w:val="00920F5E"/>
    <w:rsid w:val="00925D0E"/>
    <w:rsid w:val="00930515"/>
    <w:rsid w:val="009320E4"/>
    <w:rsid w:val="009430B3"/>
    <w:rsid w:val="00957311"/>
    <w:rsid w:val="009833BC"/>
    <w:rsid w:val="00995628"/>
    <w:rsid w:val="009B5328"/>
    <w:rsid w:val="009C3A0F"/>
    <w:rsid w:val="009E6E38"/>
    <w:rsid w:val="00A10393"/>
    <w:rsid w:val="00A52FA8"/>
    <w:rsid w:val="00A966D8"/>
    <w:rsid w:val="00AA759C"/>
    <w:rsid w:val="00AC011C"/>
    <w:rsid w:val="00AC6E05"/>
    <w:rsid w:val="00AD5974"/>
    <w:rsid w:val="00AE027F"/>
    <w:rsid w:val="00B05C12"/>
    <w:rsid w:val="00B13848"/>
    <w:rsid w:val="00B815F9"/>
    <w:rsid w:val="00B85319"/>
    <w:rsid w:val="00BB54DC"/>
    <w:rsid w:val="00BB6678"/>
    <w:rsid w:val="00BB7AC5"/>
    <w:rsid w:val="00BC32B3"/>
    <w:rsid w:val="00BD03F7"/>
    <w:rsid w:val="00BE64C2"/>
    <w:rsid w:val="00C36A5C"/>
    <w:rsid w:val="00C47CFF"/>
    <w:rsid w:val="00C7506D"/>
    <w:rsid w:val="00C8127E"/>
    <w:rsid w:val="00C97834"/>
    <w:rsid w:val="00CA4332"/>
    <w:rsid w:val="00CE3A0E"/>
    <w:rsid w:val="00CF4A3A"/>
    <w:rsid w:val="00D02387"/>
    <w:rsid w:val="00D04869"/>
    <w:rsid w:val="00D0521B"/>
    <w:rsid w:val="00D11F96"/>
    <w:rsid w:val="00D167A1"/>
    <w:rsid w:val="00D33532"/>
    <w:rsid w:val="00D47D77"/>
    <w:rsid w:val="00D5497B"/>
    <w:rsid w:val="00D6570D"/>
    <w:rsid w:val="00D756C3"/>
    <w:rsid w:val="00D95CDC"/>
    <w:rsid w:val="00DA40E1"/>
    <w:rsid w:val="00DB19DD"/>
    <w:rsid w:val="00DC1EE5"/>
    <w:rsid w:val="00DF5820"/>
    <w:rsid w:val="00DF71C3"/>
    <w:rsid w:val="00E07978"/>
    <w:rsid w:val="00E303DE"/>
    <w:rsid w:val="00E57B97"/>
    <w:rsid w:val="00E621E4"/>
    <w:rsid w:val="00EE382A"/>
    <w:rsid w:val="00EE724E"/>
    <w:rsid w:val="00F41B12"/>
    <w:rsid w:val="00F64EAE"/>
    <w:rsid w:val="00F76FDD"/>
    <w:rsid w:val="00F81258"/>
    <w:rsid w:val="00FA159A"/>
    <w:rsid w:val="00FB13BC"/>
    <w:rsid w:val="00FF25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FEDA8"/>
  <w15:docId w15:val="{41C281EB-980B-42AA-B5BD-85CB4BB1E6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0DC1"/>
  </w:style>
  <w:style w:type="paragraph" w:styleId="1">
    <w:name w:val="heading 1"/>
    <w:basedOn w:val="a"/>
    <w:next w:val="a"/>
    <w:link w:val="10"/>
    <w:uiPriority w:val="9"/>
    <w:qFormat/>
    <w:rsid w:val="000C0DC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0C0D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C0DC1"/>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0C0DC1"/>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0C0DC1"/>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0C0DC1"/>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0C0DC1"/>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0C0DC1"/>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0"/>
    <w:uiPriority w:val="9"/>
    <w:semiHidden/>
    <w:unhideWhenUsed/>
    <w:qFormat/>
    <w:rsid w:val="000C0DC1"/>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C0DC1"/>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0C0DC1"/>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0C0DC1"/>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0C0DC1"/>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0C0DC1"/>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0C0DC1"/>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0C0DC1"/>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0C0DC1"/>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0C0DC1"/>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0C0DC1"/>
    <w:pPr>
      <w:spacing w:line="240" w:lineRule="auto"/>
    </w:pPr>
    <w:rPr>
      <w:b/>
      <w:bCs/>
      <w:color w:val="4F81BD" w:themeColor="accent1"/>
      <w:sz w:val="18"/>
      <w:szCs w:val="18"/>
    </w:rPr>
  </w:style>
  <w:style w:type="paragraph" w:styleId="a4">
    <w:name w:val="Title"/>
    <w:basedOn w:val="a"/>
    <w:next w:val="a"/>
    <w:link w:val="a5"/>
    <w:uiPriority w:val="10"/>
    <w:qFormat/>
    <w:rsid w:val="000C0DC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5">
    <w:name w:val="Заголовок Знак"/>
    <w:basedOn w:val="a0"/>
    <w:link w:val="a4"/>
    <w:uiPriority w:val="10"/>
    <w:rsid w:val="000C0DC1"/>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0C0DC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7">
    <w:name w:val="Подзаголовок Знак"/>
    <w:basedOn w:val="a0"/>
    <w:link w:val="a6"/>
    <w:uiPriority w:val="11"/>
    <w:rsid w:val="000C0DC1"/>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0C0DC1"/>
    <w:rPr>
      <w:b/>
      <w:bCs/>
    </w:rPr>
  </w:style>
  <w:style w:type="character" w:styleId="a9">
    <w:name w:val="Emphasis"/>
    <w:basedOn w:val="a0"/>
    <w:uiPriority w:val="20"/>
    <w:qFormat/>
    <w:rsid w:val="000C0DC1"/>
    <w:rPr>
      <w:i/>
      <w:iCs/>
    </w:rPr>
  </w:style>
  <w:style w:type="paragraph" w:styleId="aa">
    <w:name w:val="No Spacing"/>
    <w:uiPriority w:val="1"/>
    <w:qFormat/>
    <w:rsid w:val="000C0DC1"/>
    <w:pPr>
      <w:spacing w:after="0" w:line="240" w:lineRule="auto"/>
    </w:pPr>
  </w:style>
  <w:style w:type="paragraph" w:styleId="ab">
    <w:name w:val="List Paragraph"/>
    <w:basedOn w:val="a"/>
    <w:uiPriority w:val="34"/>
    <w:qFormat/>
    <w:rsid w:val="000C0DC1"/>
    <w:pPr>
      <w:ind w:left="720"/>
      <w:contextualSpacing/>
    </w:pPr>
  </w:style>
  <w:style w:type="paragraph" w:styleId="21">
    <w:name w:val="Quote"/>
    <w:basedOn w:val="a"/>
    <w:next w:val="a"/>
    <w:link w:val="22"/>
    <w:uiPriority w:val="29"/>
    <w:qFormat/>
    <w:rsid w:val="000C0DC1"/>
    <w:rPr>
      <w:i/>
      <w:iCs/>
      <w:color w:val="000000" w:themeColor="text1"/>
    </w:rPr>
  </w:style>
  <w:style w:type="character" w:customStyle="1" w:styleId="22">
    <w:name w:val="Цитата 2 Знак"/>
    <w:basedOn w:val="a0"/>
    <w:link w:val="21"/>
    <w:uiPriority w:val="29"/>
    <w:rsid w:val="000C0DC1"/>
    <w:rPr>
      <w:i/>
      <w:iCs/>
      <w:color w:val="000000" w:themeColor="text1"/>
    </w:rPr>
  </w:style>
  <w:style w:type="paragraph" w:styleId="ac">
    <w:name w:val="Intense Quote"/>
    <w:basedOn w:val="a"/>
    <w:next w:val="a"/>
    <w:link w:val="ad"/>
    <w:uiPriority w:val="30"/>
    <w:qFormat/>
    <w:rsid w:val="000C0DC1"/>
    <w:pPr>
      <w:pBdr>
        <w:bottom w:val="single" w:sz="4" w:space="4" w:color="4F81BD" w:themeColor="accent1"/>
      </w:pBdr>
      <w:spacing w:before="200" w:after="280"/>
      <w:ind w:left="936" w:right="936"/>
    </w:pPr>
    <w:rPr>
      <w:b/>
      <w:bCs/>
      <w:i/>
      <w:iCs/>
      <w:color w:val="4F81BD" w:themeColor="accent1"/>
    </w:rPr>
  </w:style>
  <w:style w:type="character" w:customStyle="1" w:styleId="ad">
    <w:name w:val="Выделенная цитата Знак"/>
    <w:basedOn w:val="a0"/>
    <w:link w:val="ac"/>
    <w:uiPriority w:val="30"/>
    <w:rsid w:val="000C0DC1"/>
    <w:rPr>
      <w:b/>
      <w:bCs/>
      <w:i/>
      <w:iCs/>
      <w:color w:val="4F81BD" w:themeColor="accent1"/>
    </w:rPr>
  </w:style>
  <w:style w:type="character" w:styleId="ae">
    <w:name w:val="Subtle Emphasis"/>
    <w:basedOn w:val="a0"/>
    <w:uiPriority w:val="19"/>
    <w:qFormat/>
    <w:rsid w:val="000C0DC1"/>
    <w:rPr>
      <w:i/>
      <w:iCs/>
      <w:color w:val="808080" w:themeColor="text1" w:themeTint="7F"/>
    </w:rPr>
  </w:style>
  <w:style w:type="character" w:styleId="af">
    <w:name w:val="Intense Emphasis"/>
    <w:basedOn w:val="a0"/>
    <w:uiPriority w:val="21"/>
    <w:qFormat/>
    <w:rsid w:val="000C0DC1"/>
    <w:rPr>
      <w:b/>
      <w:bCs/>
      <w:i/>
      <w:iCs/>
      <w:color w:val="4F81BD" w:themeColor="accent1"/>
    </w:rPr>
  </w:style>
  <w:style w:type="character" w:styleId="af0">
    <w:name w:val="Subtle Reference"/>
    <w:basedOn w:val="a0"/>
    <w:uiPriority w:val="31"/>
    <w:qFormat/>
    <w:rsid w:val="000C0DC1"/>
    <w:rPr>
      <w:smallCaps/>
      <w:color w:val="C0504D" w:themeColor="accent2"/>
      <w:u w:val="single"/>
    </w:rPr>
  </w:style>
  <w:style w:type="character" w:styleId="af1">
    <w:name w:val="Intense Reference"/>
    <w:basedOn w:val="a0"/>
    <w:uiPriority w:val="32"/>
    <w:qFormat/>
    <w:rsid w:val="000C0DC1"/>
    <w:rPr>
      <w:b/>
      <w:bCs/>
      <w:smallCaps/>
      <w:color w:val="C0504D" w:themeColor="accent2"/>
      <w:spacing w:val="5"/>
      <w:u w:val="single"/>
    </w:rPr>
  </w:style>
  <w:style w:type="character" w:styleId="af2">
    <w:name w:val="Book Title"/>
    <w:basedOn w:val="a0"/>
    <w:uiPriority w:val="33"/>
    <w:qFormat/>
    <w:rsid w:val="000C0DC1"/>
    <w:rPr>
      <w:b/>
      <w:bCs/>
      <w:smallCaps/>
      <w:spacing w:val="5"/>
    </w:rPr>
  </w:style>
  <w:style w:type="paragraph" w:styleId="af3">
    <w:name w:val="TOC Heading"/>
    <w:basedOn w:val="1"/>
    <w:next w:val="a"/>
    <w:uiPriority w:val="39"/>
    <w:semiHidden/>
    <w:unhideWhenUsed/>
    <w:qFormat/>
    <w:rsid w:val="000C0DC1"/>
    <w:pPr>
      <w:outlineLvl w:val="9"/>
    </w:pPr>
  </w:style>
  <w:style w:type="paragraph" w:styleId="af4">
    <w:name w:val="Normal (Web)"/>
    <w:basedOn w:val="a"/>
    <w:uiPriority w:val="99"/>
    <w:semiHidden/>
    <w:unhideWhenUsed/>
    <w:rsid w:val="002B44B2"/>
    <w:pPr>
      <w:spacing w:before="100" w:beforeAutospacing="1" w:after="100" w:afterAutospacing="1" w:line="240" w:lineRule="auto"/>
    </w:pPr>
    <w:rPr>
      <w:rFonts w:ascii="Times New Roman" w:eastAsia="Times New Roman" w:hAnsi="Times New Roman" w:cs="Times New Roman"/>
      <w:sz w:val="24"/>
      <w:szCs w:val="24"/>
      <w:lang w:val="uk-UA" w:eastAsia="uk-UA" w:bidi="ar-SA"/>
    </w:rPr>
  </w:style>
  <w:style w:type="paragraph" w:styleId="af5">
    <w:name w:val="Balloon Text"/>
    <w:basedOn w:val="a"/>
    <w:link w:val="af6"/>
    <w:uiPriority w:val="99"/>
    <w:semiHidden/>
    <w:unhideWhenUsed/>
    <w:rsid w:val="00995628"/>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995628"/>
    <w:rPr>
      <w:rFonts w:ascii="Tahoma" w:hAnsi="Tahoma" w:cs="Tahoma"/>
      <w:sz w:val="16"/>
      <w:szCs w:val="16"/>
    </w:rPr>
  </w:style>
  <w:style w:type="character" w:styleId="af7">
    <w:name w:val="Hyperlink"/>
    <w:basedOn w:val="a0"/>
    <w:uiPriority w:val="99"/>
    <w:unhideWhenUsed/>
    <w:rsid w:val="00C36A5C"/>
    <w:rPr>
      <w:color w:val="0000FF" w:themeColor="hyperlink"/>
      <w:u w:val="single"/>
    </w:rPr>
  </w:style>
  <w:style w:type="character" w:styleId="af8">
    <w:name w:val="FollowedHyperlink"/>
    <w:basedOn w:val="a0"/>
    <w:uiPriority w:val="99"/>
    <w:semiHidden/>
    <w:unhideWhenUsed/>
    <w:rsid w:val="00DA40E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85869">
      <w:bodyDiv w:val="1"/>
      <w:marLeft w:val="0"/>
      <w:marRight w:val="0"/>
      <w:marTop w:val="0"/>
      <w:marBottom w:val="0"/>
      <w:divBdr>
        <w:top w:val="none" w:sz="0" w:space="0" w:color="auto"/>
        <w:left w:val="none" w:sz="0" w:space="0" w:color="auto"/>
        <w:bottom w:val="none" w:sz="0" w:space="0" w:color="auto"/>
        <w:right w:val="none" w:sz="0" w:space="0" w:color="auto"/>
      </w:divBdr>
    </w:div>
    <w:div w:id="51929612">
      <w:bodyDiv w:val="1"/>
      <w:marLeft w:val="0"/>
      <w:marRight w:val="0"/>
      <w:marTop w:val="0"/>
      <w:marBottom w:val="0"/>
      <w:divBdr>
        <w:top w:val="none" w:sz="0" w:space="0" w:color="auto"/>
        <w:left w:val="none" w:sz="0" w:space="0" w:color="auto"/>
        <w:bottom w:val="none" w:sz="0" w:space="0" w:color="auto"/>
        <w:right w:val="none" w:sz="0" w:space="0" w:color="auto"/>
      </w:divBdr>
    </w:div>
    <w:div w:id="126432764">
      <w:bodyDiv w:val="1"/>
      <w:marLeft w:val="0"/>
      <w:marRight w:val="0"/>
      <w:marTop w:val="0"/>
      <w:marBottom w:val="0"/>
      <w:divBdr>
        <w:top w:val="none" w:sz="0" w:space="0" w:color="auto"/>
        <w:left w:val="none" w:sz="0" w:space="0" w:color="auto"/>
        <w:bottom w:val="none" w:sz="0" w:space="0" w:color="auto"/>
        <w:right w:val="none" w:sz="0" w:space="0" w:color="auto"/>
      </w:divBdr>
    </w:div>
    <w:div w:id="274095994">
      <w:bodyDiv w:val="1"/>
      <w:marLeft w:val="0"/>
      <w:marRight w:val="0"/>
      <w:marTop w:val="0"/>
      <w:marBottom w:val="0"/>
      <w:divBdr>
        <w:top w:val="none" w:sz="0" w:space="0" w:color="auto"/>
        <w:left w:val="none" w:sz="0" w:space="0" w:color="auto"/>
        <w:bottom w:val="none" w:sz="0" w:space="0" w:color="auto"/>
        <w:right w:val="none" w:sz="0" w:space="0" w:color="auto"/>
      </w:divBdr>
    </w:div>
    <w:div w:id="324822764">
      <w:bodyDiv w:val="1"/>
      <w:marLeft w:val="0"/>
      <w:marRight w:val="0"/>
      <w:marTop w:val="0"/>
      <w:marBottom w:val="0"/>
      <w:divBdr>
        <w:top w:val="none" w:sz="0" w:space="0" w:color="auto"/>
        <w:left w:val="none" w:sz="0" w:space="0" w:color="auto"/>
        <w:bottom w:val="none" w:sz="0" w:space="0" w:color="auto"/>
        <w:right w:val="none" w:sz="0" w:space="0" w:color="auto"/>
      </w:divBdr>
    </w:div>
    <w:div w:id="389158903">
      <w:bodyDiv w:val="1"/>
      <w:marLeft w:val="0"/>
      <w:marRight w:val="0"/>
      <w:marTop w:val="0"/>
      <w:marBottom w:val="0"/>
      <w:divBdr>
        <w:top w:val="none" w:sz="0" w:space="0" w:color="auto"/>
        <w:left w:val="none" w:sz="0" w:space="0" w:color="auto"/>
        <w:bottom w:val="none" w:sz="0" w:space="0" w:color="auto"/>
        <w:right w:val="none" w:sz="0" w:space="0" w:color="auto"/>
      </w:divBdr>
      <w:divsChild>
        <w:div w:id="1240020792">
          <w:marLeft w:val="0"/>
          <w:marRight w:val="0"/>
          <w:marTop w:val="0"/>
          <w:marBottom w:val="0"/>
          <w:divBdr>
            <w:top w:val="none" w:sz="0" w:space="0" w:color="auto"/>
            <w:left w:val="none" w:sz="0" w:space="0" w:color="auto"/>
            <w:bottom w:val="none" w:sz="0" w:space="0" w:color="auto"/>
            <w:right w:val="none" w:sz="0" w:space="0" w:color="auto"/>
          </w:divBdr>
        </w:div>
        <w:div w:id="30425279">
          <w:marLeft w:val="0"/>
          <w:marRight w:val="0"/>
          <w:marTop w:val="0"/>
          <w:marBottom w:val="0"/>
          <w:divBdr>
            <w:top w:val="none" w:sz="0" w:space="0" w:color="auto"/>
            <w:left w:val="none" w:sz="0" w:space="0" w:color="auto"/>
            <w:bottom w:val="none" w:sz="0" w:space="0" w:color="auto"/>
            <w:right w:val="none" w:sz="0" w:space="0" w:color="auto"/>
          </w:divBdr>
        </w:div>
        <w:div w:id="2142333900">
          <w:marLeft w:val="0"/>
          <w:marRight w:val="0"/>
          <w:marTop w:val="0"/>
          <w:marBottom w:val="0"/>
          <w:divBdr>
            <w:top w:val="none" w:sz="0" w:space="0" w:color="auto"/>
            <w:left w:val="none" w:sz="0" w:space="0" w:color="auto"/>
            <w:bottom w:val="none" w:sz="0" w:space="0" w:color="auto"/>
            <w:right w:val="none" w:sz="0" w:space="0" w:color="auto"/>
          </w:divBdr>
        </w:div>
        <w:div w:id="663704041">
          <w:marLeft w:val="0"/>
          <w:marRight w:val="0"/>
          <w:marTop w:val="0"/>
          <w:marBottom w:val="0"/>
          <w:divBdr>
            <w:top w:val="none" w:sz="0" w:space="0" w:color="auto"/>
            <w:left w:val="none" w:sz="0" w:space="0" w:color="auto"/>
            <w:bottom w:val="none" w:sz="0" w:space="0" w:color="auto"/>
            <w:right w:val="none" w:sz="0" w:space="0" w:color="auto"/>
          </w:divBdr>
        </w:div>
        <w:div w:id="2011912069">
          <w:marLeft w:val="0"/>
          <w:marRight w:val="0"/>
          <w:marTop w:val="0"/>
          <w:marBottom w:val="0"/>
          <w:divBdr>
            <w:top w:val="none" w:sz="0" w:space="0" w:color="auto"/>
            <w:left w:val="none" w:sz="0" w:space="0" w:color="auto"/>
            <w:bottom w:val="none" w:sz="0" w:space="0" w:color="auto"/>
            <w:right w:val="none" w:sz="0" w:space="0" w:color="auto"/>
          </w:divBdr>
        </w:div>
        <w:div w:id="448207810">
          <w:marLeft w:val="0"/>
          <w:marRight w:val="0"/>
          <w:marTop w:val="0"/>
          <w:marBottom w:val="0"/>
          <w:divBdr>
            <w:top w:val="none" w:sz="0" w:space="0" w:color="auto"/>
            <w:left w:val="none" w:sz="0" w:space="0" w:color="auto"/>
            <w:bottom w:val="none" w:sz="0" w:space="0" w:color="auto"/>
            <w:right w:val="none" w:sz="0" w:space="0" w:color="auto"/>
          </w:divBdr>
        </w:div>
        <w:div w:id="1933080011">
          <w:marLeft w:val="0"/>
          <w:marRight w:val="0"/>
          <w:marTop w:val="0"/>
          <w:marBottom w:val="0"/>
          <w:divBdr>
            <w:top w:val="none" w:sz="0" w:space="0" w:color="auto"/>
            <w:left w:val="none" w:sz="0" w:space="0" w:color="auto"/>
            <w:bottom w:val="none" w:sz="0" w:space="0" w:color="auto"/>
            <w:right w:val="none" w:sz="0" w:space="0" w:color="auto"/>
          </w:divBdr>
        </w:div>
        <w:div w:id="148327672">
          <w:marLeft w:val="0"/>
          <w:marRight w:val="0"/>
          <w:marTop w:val="0"/>
          <w:marBottom w:val="0"/>
          <w:divBdr>
            <w:top w:val="none" w:sz="0" w:space="0" w:color="auto"/>
            <w:left w:val="none" w:sz="0" w:space="0" w:color="auto"/>
            <w:bottom w:val="none" w:sz="0" w:space="0" w:color="auto"/>
            <w:right w:val="none" w:sz="0" w:space="0" w:color="auto"/>
          </w:divBdr>
        </w:div>
        <w:div w:id="1611089384">
          <w:marLeft w:val="0"/>
          <w:marRight w:val="0"/>
          <w:marTop w:val="0"/>
          <w:marBottom w:val="0"/>
          <w:divBdr>
            <w:top w:val="none" w:sz="0" w:space="0" w:color="auto"/>
            <w:left w:val="none" w:sz="0" w:space="0" w:color="auto"/>
            <w:bottom w:val="none" w:sz="0" w:space="0" w:color="auto"/>
            <w:right w:val="none" w:sz="0" w:space="0" w:color="auto"/>
          </w:divBdr>
        </w:div>
        <w:div w:id="1607232212">
          <w:marLeft w:val="0"/>
          <w:marRight w:val="0"/>
          <w:marTop w:val="0"/>
          <w:marBottom w:val="0"/>
          <w:divBdr>
            <w:top w:val="none" w:sz="0" w:space="0" w:color="auto"/>
            <w:left w:val="none" w:sz="0" w:space="0" w:color="auto"/>
            <w:bottom w:val="none" w:sz="0" w:space="0" w:color="auto"/>
            <w:right w:val="none" w:sz="0" w:space="0" w:color="auto"/>
          </w:divBdr>
        </w:div>
        <w:div w:id="1636595178">
          <w:marLeft w:val="0"/>
          <w:marRight w:val="0"/>
          <w:marTop w:val="0"/>
          <w:marBottom w:val="0"/>
          <w:divBdr>
            <w:top w:val="none" w:sz="0" w:space="0" w:color="auto"/>
            <w:left w:val="none" w:sz="0" w:space="0" w:color="auto"/>
            <w:bottom w:val="none" w:sz="0" w:space="0" w:color="auto"/>
            <w:right w:val="none" w:sz="0" w:space="0" w:color="auto"/>
          </w:divBdr>
        </w:div>
        <w:div w:id="898131757">
          <w:marLeft w:val="0"/>
          <w:marRight w:val="0"/>
          <w:marTop w:val="0"/>
          <w:marBottom w:val="0"/>
          <w:divBdr>
            <w:top w:val="none" w:sz="0" w:space="0" w:color="auto"/>
            <w:left w:val="none" w:sz="0" w:space="0" w:color="auto"/>
            <w:bottom w:val="none" w:sz="0" w:space="0" w:color="auto"/>
            <w:right w:val="none" w:sz="0" w:space="0" w:color="auto"/>
          </w:divBdr>
        </w:div>
        <w:div w:id="1261833117">
          <w:marLeft w:val="0"/>
          <w:marRight w:val="0"/>
          <w:marTop w:val="0"/>
          <w:marBottom w:val="0"/>
          <w:divBdr>
            <w:top w:val="none" w:sz="0" w:space="0" w:color="auto"/>
            <w:left w:val="none" w:sz="0" w:space="0" w:color="auto"/>
            <w:bottom w:val="none" w:sz="0" w:space="0" w:color="auto"/>
            <w:right w:val="none" w:sz="0" w:space="0" w:color="auto"/>
          </w:divBdr>
        </w:div>
        <w:div w:id="513107221">
          <w:marLeft w:val="0"/>
          <w:marRight w:val="0"/>
          <w:marTop w:val="0"/>
          <w:marBottom w:val="0"/>
          <w:divBdr>
            <w:top w:val="none" w:sz="0" w:space="0" w:color="auto"/>
            <w:left w:val="none" w:sz="0" w:space="0" w:color="auto"/>
            <w:bottom w:val="none" w:sz="0" w:space="0" w:color="auto"/>
            <w:right w:val="none" w:sz="0" w:space="0" w:color="auto"/>
          </w:divBdr>
        </w:div>
        <w:div w:id="168641164">
          <w:marLeft w:val="0"/>
          <w:marRight w:val="0"/>
          <w:marTop w:val="0"/>
          <w:marBottom w:val="0"/>
          <w:divBdr>
            <w:top w:val="none" w:sz="0" w:space="0" w:color="auto"/>
            <w:left w:val="none" w:sz="0" w:space="0" w:color="auto"/>
            <w:bottom w:val="none" w:sz="0" w:space="0" w:color="auto"/>
            <w:right w:val="none" w:sz="0" w:space="0" w:color="auto"/>
          </w:divBdr>
        </w:div>
        <w:div w:id="529730754">
          <w:marLeft w:val="0"/>
          <w:marRight w:val="0"/>
          <w:marTop w:val="0"/>
          <w:marBottom w:val="0"/>
          <w:divBdr>
            <w:top w:val="none" w:sz="0" w:space="0" w:color="auto"/>
            <w:left w:val="none" w:sz="0" w:space="0" w:color="auto"/>
            <w:bottom w:val="none" w:sz="0" w:space="0" w:color="auto"/>
            <w:right w:val="none" w:sz="0" w:space="0" w:color="auto"/>
          </w:divBdr>
        </w:div>
        <w:div w:id="1971550473">
          <w:marLeft w:val="0"/>
          <w:marRight w:val="0"/>
          <w:marTop w:val="0"/>
          <w:marBottom w:val="0"/>
          <w:divBdr>
            <w:top w:val="none" w:sz="0" w:space="0" w:color="auto"/>
            <w:left w:val="none" w:sz="0" w:space="0" w:color="auto"/>
            <w:bottom w:val="none" w:sz="0" w:space="0" w:color="auto"/>
            <w:right w:val="none" w:sz="0" w:space="0" w:color="auto"/>
          </w:divBdr>
        </w:div>
        <w:div w:id="2130931610">
          <w:marLeft w:val="0"/>
          <w:marRight w:val="0"/>
          <w:marTop w:val="0"/>
          <w:marBottom w:val="0"/>
          <w:divBdr>
            <w:top w:val="none" w:sz="0" w:space="0" w:color="auto"/>
            <w:left w:val="none" w:sz="0" w:space="0" w:color="auto"/>
            <w:bottom w:val="none" w:sz="0" w:space="0" w:color="auto"/>
            <w:right w:val="none" w:sz="0" w:space="0" w:color="auto"/>
          </w:divBdr>
        </w:div>
        <w:div w:id="420222404">
          <w:marLeft w:val="0"/>
          <w:marRight w:val="0"/>
          <w:marTop w:val="0"/>
          <w:marBottom w:val="0"/>
          <w:divBdr>
            <w:top w:val="none" w:sz="0" w:space="0" w:color="auto"/>
            <w:left w:val="none" w:sz="0" w:space="0" w:color="auto"/>
            <w:bottom w:val="none" w:sz="0" w:space="0" w:color="auto"/>
            <w:right w:val="none" w:sz="0" w:space="0" w:color="auto"/>
          </w:divBdr>
        </w:div>
        <w:div w:id="215316615">
          <w:marLeft w:val="0"/>
          <w:marRight w:val="0"/>
          <w:marTop w:val="0"/>
          <w:marBottom w:val="0"/>
          <w:divBdr>
            <w:top w:val="none" w:sz="0" w:space="0" w:color="auto"/>
            <w:left w:val="none" w:sz="0" w:space="0" w:color="auto"/>
            <w:bottom w:val="none" w:sz="0" w:space="0" w:color="auto"/>
            <w:right w:val="none" w:sz="0" w:space="0" w:color="auto"/>
          </w:divBdr>
        </w:div>
        <w:div w:id="2084062661">
          <w:marLeft w:val="0"/>
          <w:marRight w:val="0"/>
          <w:marTop w:val="0"/>
          <w:marBottom w:val="0"/>
          <w:divBdr>
            <w:top w:val="none" w:sz="0" w:space="0" w:color="auto"/>
            <w:left w:val="none" w:sz="0" w:space="0" w:color="auto"/>
            <w:bottom w:val="none" w:sz="0" w:space="0" w:color="auto"/>
            <w:right w:val="none" w:sz="0" w:space="0" w:color="auto"/>
          </w:divBdr>
        </w:div>
        <w:div w:id="776482297">
          <w:marLeft w:val="0"/>
          <w:marRight w:val="0"/>
          <w:marTop w:val="0"/>
          <w:marBottom w:val="0"/>
          <w:divBdr>
            <w:top w:val="none" w:sz="0" w:space="0" w:color="auto"/>
            <w:left w:val="none" w:sz="0" w:space="0" w:color="auto"/>
            <w:bottom w:val="none" w:sz="0" w:space="0" w:color="auto"/>
            <w:right w:val="none" w:sz="0" w:space="0" w:color="auto"/>
          </w:divBdr>
        </w:div>
        <w:div w:id="1322126591">
          <w:marLeft w:val="0"/>
          <w:marRight w:val="0"/>
          <w:marTop w:val="0"/>
          <w:marBottom w:val="0"/>
          <w:divBdr>
            <w:top w:val="none" w:sz="0" w:space="0" w:color="auto"/>
            <w:left w:val="none" w:sz="0" w:space="0" w:color="auto"/>
            <w:bottom w:val="none" w:sz="0" w:space="0" w:color="auto"/>
            <w:right w:val="none" w:sz="0" w:space="0" w:color="auto"/>
          </w:divBdr>
        </w:div>
        <w:div w:id="373820482">
          <w:marLeft w:val="0"/>
          <w:marRight w:val="0"/>
          <w:marTop w:val="0"/>
          <w:marBottom w:val="0"/>
          <w:divBdr>
            <w:top w:val="none" w:sz="0" w:space="0" w:color="auto"/>
            <w:left w:val="none" w:sz="0" w:space="0" w:color="auto"/>
            <w:bottom w:val="none" w:sz="0" w:space="0" w:color="auto"/>
            <w:right w:val="none" w:sz="0" w:space="0" w:color="auto"/>
          </w:divBdr>
        </w:div>
        <w:div w:id="1482037203">
          <w:marLeft w:val="0"/>
          <w:marRight w:val="0"/>
          <w:marTop w:val="0"/>
          <w:marBottom w:val="0"/>
          <w:divBdr>
            <w:top w:val="none" w:sz="0" w:space="0" w:color="auto"/>
            <w:left w:val="none" w:sz="0" w:space="0" w:color="auto"/>
            <w:bottom w:val="none" w:sz="0" w:space="0" w:color="auto"/>
            <w:right w:val="none" w:sz="0" w:space="0" w:color="auto"/>
          </w:divBdr>
        </w:div>
      </w:divsChild>
    </w:div>
    <w:div w:id="395276886">
      <w:bodyDiv w:val="1"/>
      <w:marLeft w:val="0"/>
      <w:marRight w:val="0"/>
      <w:marTop w:val="0"/>
      <w:marBottom w:val="0"/>
      <w:divBdr>
        <w:top w:val="none" w:sz="0" w:space="0" w:color="auto"/>
        <w:left w:val="none" w:sz="0" w:space="0" w:color="auto"/>
        <w:bottom w:val="none" w:sz="0" w:space="0" w:color="auto"/>
        <w:right w:val="none" w:sz="0" w:space="0" w:color="auto"/>
      </w:divBdr>
    </w:div>
    <w:div w:id="460611696">
      <w:bodyDiv w:val="1"/>
      <w:marLeft w:val="0"/>
      <w:marRight w:val="0"/>
      <w:marTop w:val="0"/>
      <w:marBottom w:val="0"/>
      <w:divBdr>
        <w:top w:val="none" w:sz="0" w:space="0" w:color="auto"/>
        <w:left w:val="none" w:sz="0" w:space="0" w:color="auto"/>
        <w:bottom w:val="none" w:sz="0" w:space="0" w:color="auto"/>
        <w:right w:val="none" w:sz="0" w:space="0" w:color="auto"/>
      </w:divBdr>
      <w:divsChild>
        <w:div w:id="1680816172">
          <w:marLeft w:val="0"/>
          <w:marRight w:val="0"/>
          <w:marTop w:val="19"/>
          <w:marBottom w:val="0"/>
          <w:divBdr>
            <w:top w:val="single" w:sz="48" w:space="0" w:color="auto"/>
            <w:left w:val="single" w:sz="48" w:space="0" w:color="auto"/>
            <w:bottom w:val="single" w:sz="48" w:space="0" w:color="auto"/>
            <w:right w:val="single" w:sz="48" w:space="0" w:color="auto"/>
          </w:divBdr>
          <w:divsChild>
            <w:div w:id="210387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649334">
      <w:bodyDiv w:val="1"/>
      <w:marLeft w:val="0"/>
      <w:marRight w:val="0"/>
      <w:marTop w:val="0"/>
      <w:marBottom w:val="0"/>
      <w:divBdr>
        <w:top w:val="none" w:sz="0" w:space="0" w:color="auto"/>
        <w:left w:val="none" w:sz="0" w:space="0" w:color="auto"/>
        <w:bottom w:val="none" w:sz="0" w:space="0" w:color="auto"/>
        <w:right w:val="none" w:sz="0" w:space="0" w:color="auto"/>
      </w:divBdr>
      <w:divsChild>
        <w:div w:id="761534498">
          <w:marLeft w:val="0"/>
          <w:marRight w:val="0"/>
          <w:marTop w:val="0"/>
          <w:marBottom w:val="0"/>
          <w:divBdr>
            <w:top w:val="none" w:sz="0" w:space="0" w:color="auto"/>
            <w:left w:val="none" w:sz="0" w:space="0" w:color="auto"/>
            <w:bottom w:val="none" w:sz="0" w:space="0" w:color="auto"/>
            <w:right w:val="none" w:sz="0" w:space="0" w:color="auto"/>
          </w:divBdr>
          <w:divsChild>
            <w:div w:id="2139371447">
              <w:marLeft w:val="0"/>
              <w:marRight w:val="0"/>
              <w:marTop w:val="0"/>
              <w:marBottom w:val="0"/>
              <w:divBdr>
                <w:top w:val="none" w:sz="0" w:space="0" w:color="auto"/>
                <w:left w:val="none" w:sz="0" w:space="0" w:color="auto"/>
                <w:bottom w:val="none" w:sz="0" w:space="0" w:color="auto"/>
                <w:right w:val="none" w:sz="0" w:space="0" w:color="auto"/>
              </w:divBdr>
            </w:div>
            <w:div w:id="140926030">
              <w:marLeft w:val="0"/>
              <w:marRight w:val="0"/>
              <w:marTop w:val="0"/>
              <w:marBottom w:val="0"/>
              <w:divBdr>
                <w:top w:val="none" w:sz="0" w:space="0" w:color="auto"/>
                <w:left w:val="none" w:sz="0" w:space="0" w:color="auto"/>
                <w:bottom w:val="none" w:sz="0" w:space="0" w:color="auto"/>
                <w:right w:val="none" w:sz="0" w:space="0" w:color="auto"/>
              </w:divBdr>
            </w:div>
            <w:div w:id="1372614872">
              <w:marLeft w:val="0"/>
              <w:marRight w:val="0"/>
              <w:marTop w:val="0"/>
              <w:marBottom w:val="0"/>
              <w:divBdr>
                <w:top w:val="none" w:sz="0" w:space="0" w:color="auto"/>
                <w:left w:val="none" w:sz="0" w:space="0" w:color="auto"/>
                <w:bottom w:val="none" w:sz="0" w:space="0" w:color="auto"/>
                <w:right w:val="none" w:sz="0" w:space="0" w:color="auto"/>
              </w:divBdr>
            </w:div>
            <w:div w:id="1018123850">
              <w:marLeft w:val="0"/>
              <w:marRight w:val="0"/>
              <w:marTop w:val="0"/>
              <w:marBottom w:val="0"/>
              <w:divBdr>
                <w:top w:val="none" w:sz="0" w:space="0" w:color="auto"/>
                <w:left w:val="none" w:sz="0" w:space="0" w:color="auto"/>
                <w:bottom w:val="none" w:sz="0" w:space="0" w:color="auto"/>
                <w:right w:val="none" w:sz="0" w:space="0" w:color="auto"/>
              </w:divBdr>
            </w:div>
            <w:div w:id="2016690617">
              <w:marLeft w:val="0"/>
              <w:marRight w:val="0"/>
              <w:marTop w:val="0"/>
              <w:marBottom w:val="0"/>
              <w:divBdr>
                <w:top w:val="none" w:sz="0" w:space="0" w:color="auto"/>
                <w:left w:val="none" w:sz="0" w:space="0" w:color="auto"/>
                <w:bottom w:val="none" w:sz="0" w:space="0" w:color="auto"/>
                <w:right w:val="none" w:sz="0" w:space="0" w:color="auto"/>
              </w:divBdr>
            </w:div>
            <w:div w:id="78448182">
              <w:marLeft w:val="0"/>
              <w:marRight w:val="0"/>
              <w:marTop w:val="0"/>
              <w:marBottom w:val="0"/>
              <w:divBdr>
                <w:top w:val="none" w:sz="0" w:space="0" w:color="auto"/>
                <w:left w:val="none" w:sz="0" w:space="0" w:color="auto"/>
                <w:bottom w:val="none" w:sz="0" w:space="0" w:color="auto"/>
                <w:right w:val="none" w:sz="0" w:space="0" w:color="auto"/>
              </w:divBdr>
            </w:div>
            <w:div w:id="1445542570">
              <w:marLeft w:val="0"/>
              <w:marRight w:val="0"/>
              <w:marTop w:val="0"/>
              <w:marBottom w:val="0"/>
              <w:divBdr>
                <w:top w:val="none" w:sz="0" w:space="0" w:color="auto"/>
                <w:left w:val="none" w:sz="0" w:space="0" w:color="auto"/>
                <w:bottom w:val="none" w:sz="0" w:space="0" w:color="auto"/>
                <w:right w:val="none" w:sz="0" w:space="0" w:color="auto"/>
              </w:divBdr>
            </w:div>
            <w:div w:id="688719503">
              <w:marLeft w:val="0"/>
              <w:marRight w:val="0"/>
              <w:marTop w:val="0"/>
              <w:marBottom w:val="0"/>
              <w:divBdr>
                <w:top w:val="none" w:sz="0" w:space="0" w:color="auto"/>
                <w:left w:val="none" w:sz="0" w:space="0" w:color="auto"/>
                <w:bottom w:val="none" w:sz="0" w:space="0" w:color="auto"/>
                <w:right w:val="none" w:sz="0" w:space="0" w:color="auto"/>
              </w:divBdr>
            </w:div>
            <w:div w:id="923611594">
              <w:marLeft w:val="0"/>
              <w:marRight w:val="0"/>
              <w:marTop w:val="0"/>
              <w:marBottom w:val="0"/>
              <w:divBdr>
                <w:top w:val="none" w:sz="0" w:space="0" w:color="auto"/>
                <w:left w:val="none" w:sz="0" w:space="0" w:color="auto"/>
                <w:bottom w:val="none" w:sz="0" w:space="0" w:color="auto"/>
                <w:right w:val="none" w:sz="0" w:space="0" w:color="auto"/>
              </w:divBdr>
            </w:div>
            <w:div w:id="813449885">
              <w:marLeft w:val="0"/>
              <w:marRight w:val="0"/>
              <w:marTop w:val="0"/>
              <w:marBottom w:val="0"/>
              <w:divBdr>
                <w:top w:val="none" w:sz="0" w:space="0" w:color="auto"/>
                <w:left w:val="none" w:sz="0" w:space="0" w:color="auto"/>
                <w:bottom w:val="none" w:sz="0" w:space="0" w:color="auto"/>
                <w:right w:val="none" w:sz="0" w:space="0" w:color="auto"/>
              </w:divBdr>
            </w:div>
            <w:div w:id="186527801">
              <w:marLeft w:val="0"/>
              <w:marRight w:val="0"/>
              <w:marTop w:val="0"/>
              <w:marBottom w:val="0"/>
              <w:divBdr>
                <w:top w:val="none" w:sz="0" w:space="0" w:color="auto"/>
                <w:left w:val="none" w:sz="0" w:space="0" w:color="auto"/>
                <w:bottom w:val="none" w:sz="0" w:space="0" w:color="auto"/>
                <w:right w:val="none" w:sz="0" w:space="0" w:color="auto"/>
              </w:divBdr>
            </w:div>
            <w:div w:id="68624434">
              <w:marLeft w:val="0"/>
              <w:marRight w:val="0"/>
              <w:marTop w:val="0"/>
              <w:marBottom w:val="0"/>
              <w:divBdr>
                <w:top w:val="none" w:sz="0" w:space="0" w:color="auto"/>
                <w:left w:val="none" w:sz="0" w:space="0" w:color="auto"/>
                <w:bottom w:val="none" w:sz="0" w:space="0" w:color="auto"/>
                <w:right w:val="none" w:sz="0" w:space="0" w:color="auto"/>
              </w:divBdr>
            </w:div>
            <w:div w:id="898367848">
              <w:marLeft w:val="0"/>
              <w:marRight w:val="0"/>
              <w:marTop w:val="0"/>
              <w:marBottom w:val="0"/>
              <w:divBdr>
                <w:top w:val="none" w:sz="0" w:space="0" w:color="auto"/>
                <w:left w:val="none" w:sz="0" w:space="0" w:color="auto"/>
                <w:bottom w:val="none" w:sz="0" w:space="0" w:color="auto"/>
                <w:right w:val="none" w:sz="0" w:space="0" w:color="auto"/>
              </w:divBdr>
            </w:div>
            <w:div w:id="1839269810">
              <w:marLeft w:val="0"/>
              <w:marRight w:val="0"/>
              <w:marTop w:val="0"/>
              <w:marBottom w:val="0"/>
              <w:divBdr>
                <w:top w:val="none" w:sz="0" w:space="0" w:color="auto"/>
                <w:left w:val="none" w:sz="0" w:space="0" w:color="auto"/>
                <w:bottom w:val="none" w:sz="0" w:space="0" w:color="auto"/>
                <w:right w:val="none" w:sz="0" w:space="0" w:color="auto"/>
              </w:divBdr>
            </w:div>
            <w:div w:id="1334069138">
              <w:marLeft w:val="0"/>
              <w:marRight w:val="0"/>
              <w:marTop w:val="0"/>
              <w:marBottom w:val="0"/>
              <w:divBdr>
                <w:top w:val="none" w:sz="0" w:space="0" w:color="auto"/>
                <w:left w:val="none" w:sz="0" w:space="0" w:color="auto"/>
                <w:bottom w:val="none" w:sz="0" w:space="0" w:color="auto"/>
                <w:right w:val="none" w:sz="0" w:space="0" w:color="auto"/>
              </w:divBdr>
            </w:div>
            <w:div w:id="1175267103">
              <w:marLeft w:val="0"/>
              <w:marRight w:val="0"/>
              <w:marTop w:val="0"/>
              <w:marBottom w:val="0"/>
              <w:divBdr>
                <w:top w:val="none" w:sz="0" w:space="0" w:color="auto"/>
                <w:left w:val="none" w:sz="0" w:space="0" w:color="auto"/>
                <w:bottom w:val="none" w:sz="0" w:space="0" w:color="auto"/>
                <w:right w:val="none" w:sz="0" w:space="0" w:color="auto"/>
              </w:divBdr>
            </w:div>
            <w:div w:id="1496189889">
              <w:marLeft w:val="0"/>
              <w:marRight w:val="0"/>
              <w:marTop w:val="0"/>
              <w:marBottom w:val="0"/>
              <w:divBdr>
                <w:top w:val="none" w:sz="0" w:space="0" w:color="auto"/>
                <w:left w:val="none" w:sz="0" w:space="0" w:color="auto"/>
                <w:bottom w:val="none" w:sz="0" w:space="0" w:color="auto"/>
                <w:right w:val="none" w:sz="0" w:space="0" w:color="auto"/>
              </w:divBdr>
            </w:div>
            <w:div w:id="2063557647">
              <w:marLeft w:val="0"/>
              <w:marRight w:val="0"/>
              <w:marTop w:val="0"/>
              <w:marBottom w:val="0"/>
              <w:divBdr>
                <w:top w:val="none" w:sz="0" w:space="0" w:color="auto"/>
                <w:left w:val="none" w:sz="0" w:space="0" w:color="auto"/>
                <w:bottom w:val="none" w:sz="0" w:space="0" w:color="auto"/>
                <w:right w:val="none" w:sz="0" w:space="0" w:color="auto"/>
              </w:divBdr>
            </w:div>
            <w:div w:id="1158108975">
              <w:marLeft w:val="0"/>
              <w:marRight w:val="0"/>
              <w:marTop w:val="0"/>
              <w:marBottom w:val="0"/>
              <w:divBdr>
                <w:top w:val="none" w:sz="0" w:space="0" w:color="auto"/>
                <w:left w:val="none" w:sz="0" w:space="0" w:color="auto"/>
                <w:bottom w:val="none" w:sz="0" w:space="0" w:color="auto"/>
                <w:right w:val="none" w:sz="0" w:space="0" w:color="auto"/>
              </w:divBdr>
            </w:div>
            <w:div w:id="1363899623">
              <w:marLeft w:val="0"/>
              <w:marRight w:val="0"/>
              <w:marTop w:val="0"/>
              <w:marBottom w:val="0"/>
              <w:divBdr>
                <w:top w:val="none" w:sz="0" w:space="0" w:color="auto"/>
                <w:left w:val="none" w:sz="0" w:space="0" w:color="auto"/>
                <w:bottom w:val="none" w:sz="0" w:space="0" w:color="auto"/>
                <w:right w:val="none" w:sz="0" w:space="0" w:color="auto"/>
              </w:divBdr>
            </w:div>
            <w:div w:id="1769740049">
              <w:marLeft w:val="0"/>
              <w:marRight w:val="0"/>
              <w:marTop w:val="0"/>
              <w:marBottom w:val="0"/>
              <w:divBdr>
                <w:top w:val="none" w:sz="0" w:space="0" w:color="auto"/>
                <w:left w:val="none" w:sz="0" w:space="0" w:color="auto"/>
                <w:bottom w:val="none" w:sz="0" w:space="0" w:color="auto"/>
                <w:right w:val="none" w:sz="0" w:space="0" w:color="auto"/>
              </w:divBdr>
            </w:div>
            <w:div w:id="73480982">
              <w:marLeft w:val="0"/>
              <w:marRight w:val="0"/>
              <w:marTop w:val="0"/>
              <w:marBottom w:val="0"/>
              <w:divBdr>
                <w:top w:val="none" w:sz="0" w:space="0" w:color="auto"/>
                <w:left w:val="none" w:sz="0" w:space="0" w:color="auto"/>
                <w:bottom w:val="none" w:sz="0" w:space="0" w:color="auto"/>
                <w:right w:val="none" w:sz="0" w:space="0" w:color="auto"/>
              </w:divBdr>
            </w:div>
            <w:div w:id="1217620285">
              <w:marLeft w:val="0"/>
              <w:marRight w:val="0"/>
              <w:marTop w:val="0"/>
              <w:marBottom w:val="0"/>
              <w:divBdr>
                <w:top w:val="none" w:sz="0" w:space="0" w:color="auto"/>
                <w:left w:val="none" w:sz="0" w:space="0" w:color="auto"/>
                <w:bottom w:val="none" w:sz="0" w:space="0" w:color="auto"/>
                <w:right w:val="none" w:sz="0" w:space="0" w:color="auto"/>
              </w:divBdr>
            </w:div>
            <w:div w:id="1574848641">
              <w:marLeft w:val="0"/>
              <w:marRight w:val="0"/>
              <w:marTop w:val="0"/>
              <w:marBottom w:val="0"/>
              <w:divBdr>
                <w:top w:val="none" w:sz="0" w:space="0" w:color="auto"/>
                <w:left w:val="none" w:sz="0" w:space="0" w:color="auto"/>
                <w:bottom w:val="none" w:sz="0" w:space="0" w:color="auto"/>
                <w:right w:val="none" w:sz="0" w:space="0" w:color="auto"/>
              </w:divBdr>
            </w:div>
            <w:div w:id="609246235">
              <w:marLeft w:val="0"/>
              <w:marRight w:val="0"/>
              <w:marTop w:val="0"/>
              <w:marBottom w:val="0"/>
              <w:divBdr>
                <w:top w:val="none" w:sz="0" w:space="0" w:color="auto"/>
                <w:left w:val="none" w:sz="0" w:space="0" w:color="auto"/>
                <w:bottom w:val="none" w:sz="0" w:space="0" w:color="auto"/>
                <w:right w:val="none" w:sz="0" w:space="0" w:color="auto"/>
              </w:divBdr>
            </w:div>
            <w:div w:id="328950464">
              <w:marLeft w:val="0"/>
              <w:marRight w:val="0"/>
              <w:marTop w:val="0"/>
              <w:marBottom w:val="0"/>
              <w:divBdr>
                <w:top w:val="none" w:sz="0" w:space="0" w:color="auto"/>
                <w:left w:val="none" w:sz="0" w:space="0" w:color="auto"/>
                <w:bottom w:val="none" w:sz="0" w:space="0" w:color="auto"/>
                <w:right w:val="none" w:sz="0" w:space="0" w:color="auto"/>
              </w:divBdr>
            </w:div>
            <w:div w:id="1960797549">
              <w:marLeft w:val="0"/>
              <w:marRight w:val="0"/>
              <w:marTop w:val="0"/>
              <w:marBottom w:val="0"/>
              <w:divBdr>
                <w:top w:val="none" w:sz="0" w:space="0" w:color="auto"/>
                <w:left w:val="none" w:sz="0" w:space="0" w:color="auto"/>
                <w:bottom w:val="none" w:sz="0" w:space="0" w:color="auto"/>
                <w:right w:val="none" w:sz="0" w:space="0" w:color="auto"/>
              </w:divBdr>
            </w:div>
            <w:div w:id="807741968">
              <w:marLeft w:val="0"/>
              <w:marRight w:val="0"/>
              <w:marTop w:val="0"/>
              <w:marBottom w:val="0"/>
              <w:divBdr>
                <w:top w:val="none" w:sz="0" w:space="0" w:color="auto"/>
                <w:left w:val="none" w:sz="0" w:space="0" w:color="auto"/>
                <w:bottom w:val="none" w:sz="0" w:space="0" w:color="auto"/>
                <w:right w:val="none" w:sz="0" w:space="0" w:color="auto"/>
              </w:divBdr>
            </w:div>
            <w:div w:id="841044984">
              <w:marLeft w:val="0"/>
              <w:marRight w:val="0"/>
              <w:marTop w:val="0"/>
              <w:marBottom w:val="0"/>
              <w:divBdr>
                <w:top w:val="none" w:sz="0" w:space="0" w:color="auto"/>
                <w:left w:val="none" w:sz="0" w:space="0" w:color="auto"/>
                <w:bottom w:val="none" w:sz="0" w:space="0" w:color="auto"/>
                <w:right w:val="none" w:sz="0" w:space="0" w:color="auto"/>
              </w:divBdr>
            </w:div>
            <w:div w:id="1959221602">
              <w:marLeft w:val="0"/>
              <w:marRight w:val="0"/>
              <w:marTop w:val="0"/>
              <w:marBottom w:val="0"/>
              <w:divBdr>
                <w:top w:val="none" w:sz="0" w:space="0" w:color="auto"/>
                <w:left w:val="none" w:sz="0" w:space="0" w:color="auto"/>
                <w:bottom w:val="none" w:sz="0" w:space="0" w:color="auto"/>
                <w:right w:val="none" w:sz="0" w:space="0" w:color="auto"/>
              </w:divBdr>
            </w:div>
            <w:div w:id="802624604">
              <w:marLeft w:val="0"/>
              <w:marRight w:val="0"/>
              <w:marTop w:val="0"/>
              <w:marBottom w:val="0"/>
              <w:divBdr>
                <w:top w:val="none" w:sz="0" w:space="0" w:color="auto"/>
                <w:left w:val="none" w:sz="0" w:space="0" w:color="auto"/>
                <w:bottom w:val="none" w:sz="0" w:space="0" w:color="auto"/>
                <w:right w:val="none" w:sz="0" w:space="0" w:color="auto"/>
              </w:divBdr>
            </w:div>
            <w:div w:id="685138141">
              <w:marLeft w:val="0"/>
              <w:marRight w:val="0"/>
              <w:marTop w:val="0"/>
              <w:marBottom w:val="0"/>
              <w:divBdr>
                <w:top w:val="none" w:sz="0" w:space="0" w:color="auto"/>
                <w:left w:val="none" w:sz="0" w:space="0" w:color="auto"/>
                <w:bottom w:val="none" w:sz="0" w:space="0" w:color="auto"/>
                <w:right w:val="none" w:sz="0" w:space="0" w:color="auto"/>
              </w:divBdr>
            </w:div>
            <w:div w:id="336615886">
              <w:marLeft w:val="0"/>
              <w:marRight w:val="0"/>
              <w:marTop w:val="0"/>
              <w:marBottom w:val="0"/>
              <w:divBdr>
                <w:top w:val="none" w:sz="0" w:space="0" w:color="auto"/>
                <w:left w:val="none" w:sz="0" w:space="0" w:color="auto"/>
                <w:bottom w:val="none" w:sz="0" w:space="0" w:color="auto"/>
                <w:right w:val="none" w:sz="0" w:space="0" w:color="auto"/>
              </w:divBdr>
            </w:div>
            <w:div w:id="1493566736">
              <w:marLeft w:val="0"/>
              <w:marRight w:val="0"/>
              <w:marTop w:val="0"/>
              <w:marBottom w:val="0"/>
              <w:divBdr>
                <w:top w:val="none" w:sz="0" w:space="0" w:color="auto"/>
                <w:left w:val="none" w:sz="0" w:space="0" w:color="auto"/>
                <w:bottom w:val="none" w:sz="0" w:space="0" w:color="auto"/>
                <w:right w:val="none" w:sz="0" w:space="0" w:color="auto"/>
              </w:divBdr>
            </w:div>
            <w:div w:id="1243445066">
              <w:marLeft w:val="0"/>
              <w:marRight w:val="0"/>
              <w:marTop w:val="0"/>
              <w:marBottom w:val="0"/>
              <w:divBdr>
                <w:top w:val="none" w:sz="0" w:space="0" w:color="auto"/>
                <w:left w:val="none" w:sz="0" w:space="0" w:color="auto"/>
                <w:bottom w:val="none" w:sz="0" w:space="0" w:color="auto"/>
                <w:right w:val="none" w:sz="0" w:space="0" w:color="auto"/>
              </w:divBdr>
            </w:div>
            <w:div w:id="2130780002">
              <w:marLeft w:val="0"/>
              <w:marRight w:val="0"/>
              <w:marTop w:val="0"/>
              <w:marBottom w:val="0"/>
              <w:divBdr>
                <w:top w:val="none" w:sz="0" w:space="0" w:color="auto"/>
                <w:left w:val="none" w:sz="0" w:space="0" w:color="auto"/>
                <w:bottom w:val="none" w:sz="0" w:space="0" w:color="auto"/>
                <w:right w:val="none" w:sz="0" w:space="0" w:color="auto"/>
              </w:divBdr>
            </w:div>
            <w:div w:id="1897547748">
              <w:marLeft w:val="0"/>
              <w:marRight w:val="0"/>
              <w:marTop w:val="0"/>
              <w:marBottom w:val="0"/>
              <w:divBdr>
                <w:top w:val="none" w:sz="0" w:space="0" w:color="auto"/>
                <w:left w:val="none" w:sz="0" w:space="0" w:color="auto"/>
                <w:bottom w:val="none" w:sz="0" w:space="0" w:color="auto"/>
                <w:right w:val="none" w:sz="0" w:space="0" w:color="auto"/>
              </w:divBdr>
            </w:div>
            <w:div w:id="305941013">
              <w:marLeft w:val="0"/>
              <w:marRight w:val="0"/>
              <w:marTop w:val="0"/>
              <w:marBottom w:val="0"/>
              <w:divBdr>
                <w:top w:val="none" w:sz="0" w:space="0" w:color="auto"/>
                <w:left w:val="none" w:sz="0" w:space="0" w:color="auto"/>
                <w:bottom w:val="none" w:sz="0" w:space="0" w:color="auto"/>
                <w:right w:val="none" w:sz="0" w:space="0" w:color="auto"/>
              </w:divBdr>
            </w:div>
            <w:div w:id="856774799">
              <w:marLeft w:val="0"/>
              <w:marRight w:val="0"/>
              <w:marTop w:val="0"/>
              <w:marBottom w:val="0"/>
              <w:divBdr>
                <w:top w:val="none" w:sz="0" w:space="0" w:color="auto"/>
                <w:left w:val="none" w:sz="0" w:space="0" w:color="auto"/>
                <w:bottom w:val="none" w:sz="0" w:space="0" w:color="auto"/>
                <w:right w:val="none" w:sz="0" w:space="0" w:color="auto"/>
              </w:divBdr>
            </w:div>
            <w:div w:id="279335418">
              <w:marLeft w:val="0"/>
              <w:marRight w:val="0"/>
              <w:marTop w:val="0"/>
              <w:marBottom w:val="0"/>
              <w:divBdr>
                <w:top w:val="none" w:sz="0" w:space="0" w:color="auto"/>
                <w:left w:val="none" w:sz="0" w:space="0" w:color="auto"/>
                <w:bottom w:val="none" w:sz="0" w:space="0" w:color="auto"/>
                <w:right w:val="none" w:sz="0" w:space="0" w:color="auto"/>
              </w:divBdr>
            </w:div>
            <w:div w:id="2114131431">
              <w:marLeft w:val="0"/>
              <w:marRight w:val="0"/>
              <w:marTop w:val="0"/>
              <w:marBottom w:val="0"/>
              <w:divBdr>
                <w:top w:val="none" w:sz="0" w:space="0" w:color="auto"/>
                <w:left w:val="none" w:sz="0" w:space="0" w:color="auto"/>
                <w:bottom w:val="none" w:sz="0" w:space="0" w:color="auto"/>
                <w:right w:val="none" w:sz="0" w:space="0" w:color="auto"/>
              </w:divBdr>
            </w:div>
            <w:div w:id="1588617232">
              <w:marLeft w:val="0"/>
              <w:marRight w:val="0"/>
              <w:marTop w:val="0"/>
              <w:marBottom w:val="0"/>
              <w:divBdr>
                <w:top w:val="none" w:sz="0" w:space="0" w:color="auto"/>
                <w:left w:val="none" w:sz="0" w:space="0" w:color="auto"/>
                <w:bottom w:val="none" w:sz="0" w:space="0" w:color="auto"/>
                <w:right w:val="none" w:sz="0" w:space="0" w:color="auto"/>
              </w:divBdr>
            </w:div>
            <w:div w:id="1800536581">
              <w:marLeft w:val="0"/>
              <w:marRight w:val="0"/>
              <w:marTop w:val="0"/>
              <w:marBottom w:val="0"/>
              <w:divBdr>
                <w:top w:val="none" w:sz="0" w:space="0" w:color="auto"/>
                <w:left w:val="none" w:sz="0" w:space="0" w:color="auto"/>
                <w:bottom w:val="none" w:sz="0" w:space="0" w:color="auto"/>
                <w:right w:val="none" w:sz="0" w:space="0" w:color="auto"/>
              </w:divBdr>
            </w:div>
            <w:div w:id="77143125">
              <w:marLeft w:val="0"/>
              <w:marRight w:val="0"/>
              <w:marTop w:val="0"/>
              <w:marBottom w:val="0"/>
              <w:divBdr>
                <w:top w:val="none" w:sz="0" w:space="0" w:color="auto"/>
                <w:left w:val="none" w:sz="0" w:space="0" w:color="auto"/>
                <w:bottom w:val="none" w:sz="0" w:space="0" w:color="auto"/>
                <w:right w:val="none" w:sz="0" w:space="0" w:color="auto"/>
              </w:divBdr>
            </w:div>
            <w:div w:id="38365695">
              <w:marLeft w:val="0"/>
              <w:marRight w:val="0"/>
              <w:marTop w:val="0"/>
              <w:marBottom w:val="0"/>
              <w:divBdr>
                <w:top w:val="none" w:sz="0" w:space="0" w:color="auto"/>
                <w:left w:val="none" w:sz="0" w:space="0" w:color="auto"/>
                <w:bottom w:val="none" w:sz="0" w:space="0" w:color="auto"/>
                <w:right w:val="none" w:sz="0" w:space="0" w:color="auto"/>
              </w:divBdr>
            </w:div>
            <w:div w:id="251554207">
              <w:marLeft w:val="0"/>
              <w:marRight w:val="0"/>
              <w:marTop w:val="0"/>
              <w:marBottom w:val="0"/>
              <w:divBdr>
                <w:top w:val="none" w:sz="0" w:space="0" w:color="auto"/>
                <w:left w:val="none" w:sz="0" w:space="0" w:color="auto"/>
                <w:bottom w:val="none" w:sz="0" w:space="0" w:color="auto"/>
                <w:right w:val="none" w:sz="0" w:space="0" w:color="auto"/>
              </w:divBdr>
            </w:div>
            <w:div w:id="370501051">
              <w:marLeft w:val="0"/>
              <w:marRight w:val="0"/>
              <w:marTop w:val="0"/>
              <w:marBottom w:val="0"/>
              <w:divBdr>
                <w:top w:val="none" w:sz="0" w:space="0" w:color="auto"/>
                <w:left w:val="none" w:sz="0" w:space="0" w:color="auto"/>
                <w:bottom w:val="none" w:sz="0" w:space="0" w:color="auto"/>
                <w:right w:val="none" w:sz="0" w:space="0" w:color="auto"/>
              </w:divBdr>
            </w:div>
            <w:div w:id="1409307565">
              <w:marLeft w:val="0"/>
              <w:marRight w:val="0"/>
              <w:marTop w:val="0"/>
              <w:marBottom w:val="0"/>
              <w:divBdr>
                <w:top w:val="none" w:sz="0" w:space="0" w:color="auto"/>
                <w:left w:val="none" w:sz="0" w:space="0" w:color="auto"/>
                <w:bottom w:val="none" w:sz="0" w:space="0" w:color="auto"/>
                <w:right w:val="none" w:sz="0" w:space="0" w:color="auto"/>
              </w:divBdr>
            </w:div>
            <w:div w:id="1032415092">
              <w:marLeft w:val="0"/>
              <w:marRight w:val="0"/>
              <w:marTop w:val="0"/>
              <w:marBottom w:val="0"/>
              <w:divBdr>
                <w:top w:val="none" w:sz="0" w:space="0" w:color="auto"/>
                <w:left w:val="none" w:sz="0" w:space="0" w:color="auto"/>
                <w:bottom w:val="none" w:sz="0" w:space="0" w:color="auto"/>
                <w:right w:val="none" w:sz="0" w:space="0" w:color="auto"/>
              </w:divBdr>
            </w:div>
            <w:div w:id="2111730127">
              <w:marLeft w:val="0"/>
              <w:marRight w:val="0"/>
              <w:marTop w:val="0"/>
              <w:marBottom w:val="0"/>
              <w:divBdr>
                <w:top w:val="none" w:sz="0" w:space="0" w:color="auto"/>
                <w:left w:val="none" w:sz="0" w:space="0" w:color="auto"/>
                <w:bottom w:val="none" w:sz="0" w:space="0" w:color="auto"/>
                <w:right w:val="none" w:sz="0" w:space="0" w:color="auto"/>
              </w:divBdr>
            </w:div>
            <w:div w:id="1058556168">
              <w:marLeft w:val="0"/>
              <w:marRight w:val="0"/>
              <w:marTop w:val="0"/>
              <w:marBottom w:val="0"/>
              <w:divBdr>
                <w:top w:val="none" w:sz="0" w:space="0" w:color="auto"/>
                <w:left w:val="none" w:sz="0" w:space="0" w:color="auto"/>
                <w:bottom w:val="none" w:sz="0" w:space="0" w:color="auto"/>
                <w:right w:val="none" w:sz="0" w:space="0" w:color="auto"/>
              </w:divBdr>
            </w:div>
            <w:div w:id="1395153992">
              <w:marLeft w:val="0"/>
              <w:marRight w:val="0"/>
              <w:marTop w:val="0"/>
              <w:marBottom w:val="0"/>
              <w:divBdr>
                <w:top w:val="none" w:sz="0" w:space="0" w:color="auto"/>
                <w:left w:val="none" w:sz="0" w:space="0" w:color="auto"/>
                <w:bottom w:val="none" w:sz="0" w:space="0" w:color="auto"/>
                <w:right w:val="none" w:sz="0" w:space="0" w:color="auto"/>
              </w:divBdr>
            </w:div>
            <w:div w:id="1662194257">
              <w:marLeft w:val="0"/>
              <w:marRight w:val="0"/>
              <w:marTop w:val="0"/>
              <w:marBottom w:val="0"/>
              <w:divBdr>
                <w:top w:val="none" w:sz="0" w:space="0" w:color="auto"/>
                <w:left w:val="none" w:sz="0" w:space="0" w:color="auto"/>
                <w:bottom w:val="none" w:sz="0" w:space="0" w:color="auto"/>
                <w:right w:val="none" w:sz="0" w:space="0" w:color="auto"/>
              </w:divBdr>
            </w:div>
            <w:div w:id="1225138782">
              <w:marLeft w:val="0"/>
              <w:marRight w:val="0"/>
              <w:marTop w:val="0"/>
              <w:marBottom w:val="0"/>
              <w:divBdr>
                <w:top w:val="none" w:sz="0" w:space="0" w:color="auto"/>
                <w:left w:val="none" w:sz="0" w:space="0" w:color="auto"/>
                <w:bottom w:val="none" w:sz="0" w:space="0" w:color="auto"/>
                <w:right w:val="none" w:sz="0" w:space="0" w:color="auto"/>
              </w:divBdr>
            </w:div>
            <w:div w:id="1905869447">
              <w:marLeft w:val="0"/>
              <w:marRight w:val="0"/>
              <w:marTop w:val="0"/>
              <w:marBottom w:val="0"/>
              <w:divBdr>
                <w:top w:val="none" w:sz="0" w:space="0" w:color="auto"/>
                <w:left w:val="none" w:sz="0" w:space="0" w:color="auto"/>
                <w:bottom w:val="none" w:sz="0" w:space="0" w:color="auto"/>
                <w:right w:val="none" w:sz="0" w:space="0" w:color="auto"/>
              </w:divBdr>
            </w:div>
            <w:div w:id="1434666035">
              <w:marLeft w:val="0"/>
              <w:marRight w:val="0"/>
              <w:marTop w:val="0"/>
              <w:marBottom w:val="0"/>
              <w:divBdr>
                <w:top w:val="none" w:sz="0" w:space="0" w:color="auto"/>
                <w:left w:val="none" w:sz="0" w:space="0" w:color="auto"/>
                <w:bottom w:val="none" w:sz="0" w:space="0" w:color="auto"/>
                <w:right w:val="none" w:sz="0" w:space="0" w:color="auto"/>
              </w:divBdr>
            </w:div>
            <w:div w:id="1889218169">
              <w:marLeft w:val="0"/>
              <w:marRight w:val="0"/>
              <w:marTop w:val="0"/>
              <w:marBottom w:val="0"/>
              <w:divBdr>
                <w:top w:val="none" w:sz="0" w:space="0" w:color="auto"/>
                <w:left w:val="none" w:sz="0" w:space="0" w:color="auto"/>
                <w:bottom w:val="none" w:sz="0" w:space="0" w:color="auto"/>
                <w:right w:val="none" w:sz="0" w:space="0" w:color="auto"/>
              </w:divBdr>
            </w:div>
            <w:div w:id="1926576415">
              <w:marLeft w:val="0"/>
              <w:marRight w:val="0"/>
              <w:marTop w:val="0"/>
              <w:marBottom w:val="0"/>
              <w:divBdr>
                <w:top w:val="none" w:sz="0" w:space="0" w:color="auto"/>
                <w:left w:val="none" w:sz="0" w:space="0" w:color="auto"/>
                <w:bottom w:val="none" w:sz="0" w:space="0" w:color="auto"/>
                <w:right w:val="none" w:sz="0" w:space="0" w:color="auto"/>
              </w:divBdr>
            </w:div>
            <w:div w:id="1654218101">
              <w:marLeft w:val="0"/>
              <w:marRight w:val="0"/>
              <w:marTop w:val="0"/>
              <w:marBottom w:val="0"/>
              <w:divBdr>
                <w:top w:val="none" w:sz="0" w:space="0" w:color="auto"/>
                <w:left w:val="none" w:sz="0" w:space="0" w:color="auto"/>
                <w:bottom w:val="none" w:sz="0" w:space="0" w:color="auto"/>
                <w:right w:val="none" w:sz="0" w:space="0" w:color="auto"/>
              </w:divBdr>
            </w:div>
            <w:div w:id="1956281769">
              <w:marLeft w:val="0"/>
              <w:marRight w:val="0"/>
              <w:marTop w:val="0"/>
              <w:marBottom w:val="0"/>
              <w:divBdr>
                <w:top w:val="none" w:sz="0" w:space="0" w:color="auto"/>
                <w:left w:val="none" w:sz="0" w:space="0" w:color="auto"/>
                <w:bottom w:val="none" w:sz="0" w:space="0" w:color="auto"/>
                <w:right w:val="none" w:sz="0" w:space="0" w:color="auto"/>
              </w:divBdr>
            </w:div>
            <w:div w:id="2041735144">
              <w:marLeft w:val="0"/>
              <w:marRight w:val="0"/>
              <w:marTop w:val="0"/>
              <w:marBottom w:val="0"/>
              <w:divBdr>
                <w:top w:val="none" w:sz="0" w:space="0" w:color="auto"/>
                <w:left w:val="none" w:sz="0" w:space="0" w:color="auto"/>
                <w:bottom w:val="none" w:sz="0" w:space="0" w:color="auto"/>
                <w:right w:val="none" w:sz="0" w:space="0" w:color="auto"/>
              </w:divBdr>
            </w:div>
            <w:div w:id="1660842581">
              <w:marLeft w:val="0"/>
              <w:marRight w:val="0"/>
              <w:marTop w:val="0"/>
              <w:marBottom w:val="0"/>
              <w:divBdr>
                <w:top w:val="none" w:sz="0" w:space="0" w:color="auto"/>
                <w:left w:val="none" w:sz="0" w:space="0" w:color="auto"/>
                <w:bottom w:val="none" w:sz="0" w:space="0" w:color="auto"/>
                <w:right w:val="none" w:sz="0" w:space="0" w:color="auto"/>
              </w:divBdr>
            </w:div>
            <w:div w:id="1672025958">
              <w:marLeft w:val="0"/>
              <w:marRight w:val="0"/>
              <w:marTop w:val="0"/>
              <w:marBottom w:val="0"/>
              <w:divBdr>
                <w:top w:val="none" w:sz="0" w:space="0" w:color="auto"/>
                <w:left w:val="none" w:sz="0" w:space="0" w:color="auto"/>
                <w:bottom w:val="none" w:sz="0" w:space="0" w:color="auto"/>
                <w:right w:val="none" w:sz="0" w:space="0" w:color="auto"/>
              </w:divBdr>
            </w:div>
            <w:div w:id="831024569">
              <w:marLeft w:val="0"/>
              <w:marRight w:val="0"/>
              <w:marTop w:val="0"/>
              <w:marBottom w:val="0"/>
              <w:divBdr>
                <w:top w:val="none" w:sz="0" w:space="0" w:color="auto"/>
                <w:left w:val="none" w:sz="0" w:space="0" w:color="auto"/>
                <w:bottom w:val="none" w:sz="0" w:space="0" w:color="auto"/>
                <w:right w:val="none" w:sz="0" w:space="0" w:color="auto"/>
              </w:divBdr>
            </w:div>
            <w:div w:id="1955212358">
              <w:marLeft w:val="0"/>
              <w:marRight w:val="0"/>
              <w:marTop w:val="0"/>
              <w:marBottom w:val="0"/>
              <w:divBdr>
                <w:top w:val="none" w:sz="0" w:space="0" w:color="auto"/>
                <w:left w:val="none" w:sz="0" w:space="0" w:color="auto"/>
                <w:bottom w:val="none" w:sz="0" w:space="0" w:color="auto"/>
                <w:right w:val="none" w:sz="0" w:space="0" w:color="auto"/>
              </w:divBdr>
            </w:div>
            <w:div w:id="114953773">
              <w:marLeft w:val="0"/>
              <w:marRight w:val="0"/>
              <w:marTop w:val="0"/>
              <w:marBottom w:val="0"/>
              <w:divBdr>
                <w:top w:val="none" w:sz="0" w:space="0" w:color="auto"/>
                <w:left w:val="none" w:sz="0" w:space="0" w:color="auto"/>
                <w:bottom w:val="none" w:sz="0" w:space="0" w:color="auto"/>
                <w:right w:val="none" w:sz="0" w:space="0" w:color="auto"/>
              </w:divBdr>
            </w:div>
            <w:div w:id="1832795888">
              <w:marLeft w:val="0"/>
              <w:marRight w:val="0"/>
              <w:marTop w:val="0"/>
              <w:marBottom w:val="0"/>
              <w:divBdr>
                <w:top w:val="none" w:sz="0" w:space="0" w:color="auto"/>
                <w:left w:val="none" w:sz="0" w:space="0" w:color="auto"/>
                <w:bottom w:val="none" w:sz="0" w:space="0" w:color="auto"/>
                <w:right w:val="none" w:sz="0" w:space="0" w:color="auto"/>
              </w:divBdr>
            </w:div>
            <w:div w:id="224223409">
              <w:marLeft w:val="0"/>
              <w:marRight w:val="0"/>
              <w:marTop w:val="0"/>
              <w:marBottom w:val="0"/>
              <w:divBdr>
                <w:top w:val="none" w:sz="0" w:space="0" w:color="auto"/>
                <w:left w:val="none" w:sz="0" w:space="0" w:color="auto"/>
                <w:bottom w:val="none" w:sz="0" w:space="0" w:color="auto"/>
                <w:right w:val="none" w:sz="0" w:space="0" w:color="auto"/>
              </w:divBdr>
            </w:div>
            <w:div w:id="335153919">
              <w:marLeft w:val="0"/>
              <w:marRight w:val="0"/>
              <w:marTop w:val="0"/>
              <w:marBottom w:val="0"/>
              <w:divBdr>
                <w:top w:val="none" w:sz="0" w:space="0" w:color="auto"/>
                <w:left w:val="none" w:sz="0" w:space="0" w:color="auto"/>
                <w:bottom w:val="none" w:sz="0" w:space="0" w:color="auto"/>
                <w:right w:val="none" w:sz="0" w:space="0" w:color="auto"/>
              </w:divBdr>
            </w:div>
            <w:div w:id="1941986362">
              <w:marLeft w:val="0"/>
              <w:marRight w:val="0"/>
              <w:marTop w:val="0"/>
              <w:marBottom w:val="0"/>
              <w:divBdr>
                <w:top w:val="none" w:sz="0" w:space="0" w:color="auto"/>
                <w:left w:val="none" w:sz="0" w:space="0" w:color="auto"/>
                <w:bottom w:val="none" w:sz="0" w:space="0" w:color="auto"/>
                <w:right w:val="none" w:sz="0" w:space="0" w:color="auto"/>
              </w:divBdr>
            </w:div>
            <w:div w:id="1030493812">
              <w:marLeft w:val="0"/>
              <w:marRight w:val="0"/>
              <w:marTop w:val="0"/>
              <w:marBottom w:val="0"/>
              <w:divBdr>
                <w:top w:val="none" w:sz="0" w:space="0" w:color="auto"/>
                <w:left w:val="none" w:sz="0" w:space="0" w:color="auto"/>
                <w:bottom w:val="none" w:sz="0" w:space="0" w:color="auto"/>
                <w:right w:val="none" w:sz="0" w:space="0" w:color="auto"/>
              </w:divBdr>
            </w:div>
            <w:div w:id="1973438989">
              <w:marLeft w:val="0"/>
              <w:marRight w:val="0"/>
              <w:marTop w:val="0"/>
              <w:marBottom w:val="0"/>
              <w:divBdr>
                <w:top w:val="none" w:sz="0" w:space="0" w:color="auto"/>
                <w:left w:val="none" w:sz="0" w:space="0" w:color="auto"/>
                <w:bottom w:val="none" w:sz="0" w:space="0" w:color="auto"/>
                <w:right w:val="none" w:sz="0" w:space="0" w:color="auto"/>
              </w:divBdr>
            </w:div>
            <w:div w:id="96027462">
              <w:marLeft w:val="0"/>
              <w:marRight w:val="0"/>
              <w:marTop w:val="0"/>
              <w:marBottom w:val="0"/>
              <w:divBdr>
                <w:top w:val="none" w:sz="0" w:space="0" w:color="auto"/>
                <w:left w:val="none" w:sz="0" w:space="0" w:color="auto"/>
                <w:bottom w:val="none" w:sz="0" w:space="0" w:color="auto"/>
                <w:right w:val="none" w:sz="0" w:space="0" w:color="auto"/>
              </w:divBdr>
            </w:div>
            <w:div w:id="2124302419">
              <w:marLeft w:val="0"/>
              <w:marRight w:val="0"/>
              <w:marTop w:val="0"/>
              <w:marBottom w:val="0"/>
              <w:divBdr>
                <w:top w:val="none" w:sz="0" w:space="0" w:color="auto"/>
                <w:left w:val="none" w:sz="0" w:space="0" w:color="auto"/>
                <w:bottom w:val="none" w:sz="0" w:space="0" w:color="auto"/>
                <w:right w:val="none" w:sz="0" w:space="0" w:color="auto"/>
              </w:divBdr>
            </w:div>
            <w:div w:id="876508046">
              <w:marLeft w:val="0"/>
              <w:marRight w:val="0"/>
              <w:marTop w:val="0"/>
              <w:marBottom w:val="0"/>
              <w:divBdr>
                <w:top w:val="none" w:sz="0" w:space="0" w:color="auto"/>
                <w:left w:val="none" w:sz="0" w:space="0" w:color="auto"/>
                <w:bottom w:val="none" w:sz="0" w:space="0" w:color="auto"/>
                <w:right w:val="none" w:sz="0" w:space="0" w:color="auto"/>
              </w:divBdr>
            </w:div>
            <w:div w:id="1090660317">
              <w:marLeft w:val="0"/>
              <w:marRight w:val="0"/>
              <w:marTop w:val="0"/>
              <w:marBottom w:val="0"/>
              <w:divBdr>
                <w:top w:val="none" w:sz="0" w:space="0" w:color="auto"/>
                <w:left w:val="none" w:sz="0" w:space="0" w:color="auto"/>
                <w:bottom w:val="none" w:sz="0" w:space="0" w:color="auto"/>
                <w:right w:val="none" w:sz="0" w:space="0" w:color="auto"/>
              </w:divBdr>
            </w:div>
            <w:div w:id="1782802647">
              <w:marLeft w:val="0"/>
              <w:marRight w:val="0"/>
              <w:marTop w:val="0"/>
              <w:marBottom w:val="0"/>
              <w:divBdr>
                <w:top w:val="none" w:sz="0" w:space="0" w:color="auto"/>
                <w:left w:val="none" w:sz="0" w:space="0" w:color="auto"/>
                <w:bottom w:val="none" w:sz="0" w:space="0" w:color="auto"/>
                <w:right w:val="none" w:sz="0" w:space="0" w:color="auto"/>
              </w:divBdr>
            </w:div>
            <w:div w:id="589630361">
              <w:marLeft w:val="0"/>
              <w:marRight w:val="0"/>
              <w:marTop w:val="0"/>
              <w:marBottom w:val="0"/>
              <w:divBdr>
                <w:top w:val="none" w:sz="0" w:space="0" w:color="auto"/>
                <w:left w:val="none" w:sz="0" w:space="0" w:color="auto"/>
                <w:bottom w:val="none" w:sz="0" w:space="0" w:color="auto"/>
                <w:right w:val="none" w:sz="0" w:space="0" w:color="auto"/>
              </w:divBdr>
            </w:div>
            <w:div w:id="1955746270">
              <w:marLeft w:val="0"/>
              <w:marRight w:val="0"/>
              <w:marTop w:val="0"/>
              <w:marBottom w:val="0"/>
              <w:divBdr>
                <w:top w:val="none" w:sz="0" w:space="0" w:color="auto"/>
                <w:left w:val="none" w:sz="0" w:space="0" w:color="auto"/>
                <w:bottom w:val="none" w:sz="0" w:space="0" w:color="auto"/>
                <w:right w:val="none" w:sz="0" w:space="0" w:color="auto"/>
              </w:divBdr>
            </w:div>
            <w:div w:id="1676348166">
              <w:marLeft w:val="0"/>
              <w:marRight w:val="0"/>
              <w:marTop w:val="0"/>
              <w:marBottom w:val="0"/>
              <w:divBdr>
                <w:top w:val="none" w:sz="0" w:space="0" w:color="auto"/>
                <w:left w:val="none" w:sz="0" w:space="0" w:color="auto"/>
                <w:bottom w:val="none" w:sz="0" w:space="0" w:color="auto"/>
                <w:right w:val="none" w:sz="0" w:space="0" w:color="auto"/>
              </w:divBdr>
            </w:div>
            <w:div w:id="1729955083">
              <w:marLeft w:val="0"/>
              <w:marRight w:val="0"/>
              <w:marTop w:val="0"/>
              <w:marBottom w:val="0"/>
              <w:divBdr>
                <w:top w:val="none" w:sz="0" w:space="0" w:color="auto"/>
                <w:left w:val="none" w:sz="0" w:space="0" w:color="auto"/>
                <w:bottom w:val="none" w:sz="0" w:space="0" w:color="auto"/>
                <w:right w:val="none" w:sz="0" w:space="0" w:color="auto"/>
              </w:divBdr>
            </w:div>
            <w:div w:id="162823545">
              <w:marLeft w:val="0"/>
              <w:marRight w:val="0"/>
              <w:marTop w:val="0"/>
              <w:marBottom w:val="0"/>
              <w:divBdr>
                <w:top w:val="none" w:sz="0" w:space="0" w:color="auto"/>
                <w:left w:val="none" w:sz="0" w:space="0" w:color="auto"/>
                <w:bottom w:val="none" w:sz="0" w:space="0" w:color="auto"/>
                <w:right w:val="none" w:sz="0" w:space="0" w:color="auto"/>
              </w:divBdr>
            </w:div>
            <w:div w:id="777795697">
              <w:marLeft w:val="0"/>
              <w:marRight w:val="0"/>
              <w:marTop w:val="0"/>
              <w:marBottom w:val="0"/>
              <w:divBdr>
                <w:top w:val="none" w:sz="0" w:space="0" w:color="auto"/>
                <w:left w:val="none" w:sz="0" w:space="0" w:color="auto"/>
                <w:bottom w:val="none" w:sz="0" w:space="0" w:color="auto"/>
                <w:right w:val="none" w:sz="0" w:space="0" w:color="auto"/>
              </w:divBdr>
            </w:div>
            <w:div w:id="1862619683">
              <w:marLeft w:val="0"/>
              <w:marRight w:val="0"/>
              <w:marTop w:val="0"/>
              <w:marBottom w:val="0"/>
              <w:divBdr>
                <w:top w:val="none" w:sz="0" w:space="0" w:color="auto"/>
                <w:left w:val="none" w:sz="0" w:space="0" w:color="auto"/>
                <w:bottom w:val="none" w:sz="0" w:space="0" w:color="auto"/>
                <w:right w:val="none" w:sz="0" w:space="0" w:color="auto"/>
              </w:divBdr>
            </w:div>
            <w:div w:id="915021046">
              <w:marLeft w:val="0"/>
              <w:marRight w:val="0"/>
              <w:marTop w:val="0"/>
              <w:marBottom w:val="0"/>
              <w:divBdr>
                <w:top w:val="none" w:sz="0" w:space="0" w:color="auto"/>
                <w:left w:val="none" w:sz="0" w:space="0" w:color="auto"/>
                <w:bottom w:val="none" w:sz="0" w:space="0" w:color="auto"/>
                <w:right w:val="none" w:sz="0" w:space="0" w:color="auto"/>
              </w:divBdr>
            </w:div>
            <w:div w:id="649552698">
              <w:marLeft w:val="0"/>
              <w:marRight w:val="0"/>
              <w:marTop w:val="0"/>
              <w:marBottom w:val="0"/>
              <w:divBdr>
                <w:top w:val="none" w:sz="0" w:space="0" w:color="auto"/>
                <w:left w:val="none" w:sz="0" w:space="0" w:color="auto"/>
                <w:bottom w:val="none" w:sz="0" w:space="0" w:color="auto"/>
                <w:right w:val="none" w:sz="0" w:space="0" w:color="auto"/>
              </w:divBdr>
            </w:div>
            <w:div w:id="1036928238">
              <w:marLeft w:val="0"/>
              <w:marRight w:val="0"/>
              <w:marTop w:val="0"/>
              <w:marBottom w:val="0"/>
              <w:divBdr>
                <w:top w:val="none" w:sz="0" w:space="0" w:color="auto"/>
                <w:left w:val="none" w:sz="0" w:space="0" w:color="auto"/>
                <w:bottom w:val="none" w:sz="0" w:space="0" w:color="auto"/>
                <w:right w:val="none" w:sz="0" w:space="0" w:color="auto"/>
              </w:divBdr>
            </w:div>
            <w:div w:id="1820341868">
              <w:marLeft w:val="0"/>
              <w:marRight w:val="0"/>
              <w:marTop w:val="0"/>
              <w:marBottom w:val="0"/>
              <w:divBdr>
                <w:top w:val="none" w:sz="0" w:space="0" w:color="auto"/>
                <w:left w:val="none" w:sz="0" w:space="0" w:color="auto"/>
                <w:bottom w:val="none" w:sz="0" w:space="0" w:color="auto"/>
                <w:right w:val="none" w:sz="0" w:space="0" w:color="auto"/>
              </w:divBdr>
            </w:div>
            <w:div w:id="1720283058">
              <w:marLeft w:val="0"/>
              <w:marRight w:val="0"/>
              <w:marTop w:val="0"/>
              <w:marBottom w:val="0"/>
              <w:divBdr>
                <w:top w:val="none" w:sz="0" w:space="0" w:color="auto"/>
                <w:left w:val="none" w:sz="0" w:space="0" w:color="auto"/>
                <w:bottom w:val="none" w:sz="0" w:space="0" w:color="auto"/>
                <w:right w:val="none" w:sz="0" w:space="0" w:color="auto"/>
              </w:divBdr>
            </w:div>
            <w:div w:id="467475976">
              <w:marLeft w:val="0"/>
              <w:marRight w:val="0"/>
              <w:marTop w:val="0"/>
              <w:marBottom w:val="0"/>
              <w:divBdr>
                <w:top w:val="none" w:sz="0" w:space="0" w:color="auto"/>
                <w:left w:val="none" w:sz="0" w:space="0" w:color="auto"/>
                <w:bottom w:val="none" w:sz="0" w:space="0" w:color="auto"/>
                <w:right w:val="none" w:sz="0" w:space="0" w:color="auto"/>
              </w:divBdr>
            </w:div>
            <w:div w:id="835921064">
              <w:marLeft w:val="0"/>
              <w:marRight w:val="0"/>
              <w:marTop w:val="0"/>
              <w:marBottom w:val="0"/>
              <w:divBdr>
                <w:top w:val="none" w:sz="0" w:space="0" w:color="auto"/>
                <w:left w:val="none" w:sz="0" w:space="0" w:color="auto"/>
                <w:bottom w:val="none" w:sz="0" w:space="0" w:color="auto"/>
                <w:right w:val="none" w:sz="0" w:space="0" w:color="auto"/>
              </w:divBdr>
            </w:div>
            <w:div w:id="1244728791">
              <w:marLeft w:val="0"/>
              <w:marRight w:val="0"/>
              <w:marTop w:val="0"/>
              <w:marBottom w:val="0"/>
              <w:divBdr>
                <w:top w:val="none" w:sz="0" w:space="0" w:color="auto"/>
                <w:left w:val="none" w:sz="0" w:space="0" w:color="auto"/>
                <w:bottom w:val="none" w:sz="0" w:space="0" w:color="auto"/>
                <w:right w:val="none" w:sz="0" w:space="0" w:color="auto"/>
              </w:divBdr>
            </w:div>
            <w:div w:id="31806449">
              <w:marLeft w:val="0"/>
              <w:marRight w:val="0"/>
              <w:marTop w:val="0"/>
              <w:marBottom w:val="0"/>
              <w:divBdr>
                <w:top w:val="none" w:sz="0" w:space="0" w:color="auto"/>
                <w:left w:val="none" w:sz="0" w:space="0" w:color="auto"/>
                <w:bottom w:val="none" w:sz="0" w:space="0" w:color="auto"/>
                <w:right w:val="none" w:sz="0" w:space="0" w:color="auto"/>
              </w:divBdr>
            </w:div>
            <w:div w:id="1408381323">
              <w:marLeft w:val="0"/>
              <w:marRight w:val="0"/>
              <w:marTop w:val="0"/>
              <w:marBottom w:val="0"/>
              <w:divBdr>
                <w:top w:val="none" w:sz="0" w:space="0" w:color="auto"/>
                <w:left w:val="none" w:sz="0" w:space="0" w:color="auto"/>
                <w:bottom w:val="none" w:sz="0" w:space="0" w:color="auto"/>
                <w:right w:val="none" w:sz="0" w:space="0" w:color="auto"/>
              </w:divBdr>
            </w:div>
            <w:div w:id="1168400689">
              <w:marLeft w:val="0"/>
              <w:marRight w:val="0"/>
              <w:marTop w:val="0"/>
              <w:marBottom w:val="0"/>
              <w:divBdr>
                <w:top w:val="none" w:sz="0" w:space="0" w:color="auto"/>
                <w:left w:val="none" w:sz="0" w:space="0" w:color="auto"/>
                <w:bottom w:val="none" w:sz="0" w:space="0" w:color="auto"/>
                <w:right w:val="none" w:sz="0" w:space="0" w:color="auto"/>
              </w:divBdr>
            </w:div>
            <w:div w:id="793670138">
              <w:marLeft w:val="0"/>
              <w:marRight w:val="0"/>
              <w:marTop w:val="0"/>
              <w:marBottom w:val="0"/>
              <w:divBdr>
                <w:top w:val="none" w:sz="0" w:space="0" w:color="auto"/>
                <w:left w:val="none" w:sz="0" w:space="0" w:color="auto"/>
                <w:bottom w:val="none" w:sz="0" w:space="0" w:color="auto"/>
                <w:right w:val="none" w:sz="0" w:space="0" w:color="auto"/>
              </w:divBdr>
            </w:div>
            <w:div w:id="595675630">
              <w:marLeft w:val="0"/>
              <w:marRight w:val="0"/>
              <w:marTop w:val="0"/>
              <w:marBottom w:val="0"/>
              <w:divBdr>
                <w:top w:val="none" w:sz="0" w:space="0" w:color="auto"/>
                <w:left w:val="none" w:sz="0" w:space="0" w:color="auto"/>
                <w:bottom w:val="none" w:sz="0" w:space="0" w:color="auto"/>
                <w:right w:val="none" w:sz="0" w:space="0" w:color="auto"/>
              </w:divBdr>
            </w:div>
            <w:div w:id="1576546627">
              <w:marLeft w:val="0"/>
              <w:marRight w:val="0"/>
              <w:marTop w:val="0"/>
              <w:marBottom w:val="0"/>
              <w:divBdr>
                <w:top w:val="none" w:sz="0" w:space="0" w:color="auto"/>
                <w:left w:val="none" w:sz="0" w:space="0" w:color="auto"/>
                <w:bottom w:val="none" w:sz="0" w:space="0" w:color="auto"/>
                <w:right w:val="none" w:sz="0" w:space="0" w:color="auto"/>
              </w:divBdr>
            </w:div>
            <w:div w:id="1581408583">
              <w:marLeft w:val="0"/>
              <w:marRight w:val="0"/>
              <w:marTop w:val="0"/>
              <w:marBottom w:val="0"/>
              <w:divBdr>
                <w:top w:val="none" w:sz="0" w:space="0" w:color="auto"/>
                <w:left w:val="none" w:sz="0" w:space="0" w:color="auto"/>
                <w:bottom w:val="none" w:sz="0" w:space="0" w:color="auto"/>
                <w:right w:val="none" w:sz="0" w:space="0" w:color="auto"/>
              </w:divBdr>
            </w:div>
            <w:div w:id="2114395657">
              <w:marLeft w:val="0"/>
              <w:marRight w:val="0"/>
              <w:marTop w:val="0"/>
              <w:marBottom w:val="0"/>
              <w:divBdr>
                <w:top w:val="none" w:sz="0" w:space="0" w:color="auto"/>
                <w:left w:val="none" w:sz="0" w:space="0" w:color="auto"/>
                <w:bottom w:val="none" w:sz="0" w:space="0" w:color="auto"/>
                <w:right w:val="none" w:sz="0" w:space="0" w:color="auto"/>
              </w:divBdr>
            </w:div>
            <w:div w:id="1339622262">
              <w:marLeft w:val="0"/>
              <w:marRight w:val="0"/>
              <w:marTop w:val="0"/>
              <w:marBottom w:val="0"/>
              <w:divBdr>
                <w:top w:val="none" w:sz="0" w:space="0" w:color="auto"/>
                <w:left w:val="none" w:sz="0" w:space="0" w:color="auto"/>
                <w:bottom w:val="none" w:sz="0" w:space="0" w:color="auto"/>
                <w:right w:val="none" w:sz="0" w:space="0" w:color="auto"/>
              </w:divBdr>
            </w:div>
            <w:div w:id="1349719761">
              <w:marLeft w:val="0"/>
              <w:marRight w:val="0"/>
              <w:marTop w:val="0"/>
              <w:marBottom w:val="0"/>
              <w:divBdr>
                <w:top w:val="none" w:sz="0" w:space="0" w:color="auto"/>
                <w:left w:val="none" w:sz="0" w:space="0" w:color="auto"/>
                <w:bottom w:val="none" w:sz="0" w:space="0" w:color="auto"/>
                <w:right w:val="none" w:sz="0" w:space="0" w:color="auto"/>
              </w:divBdr>
            </w:div>
            <w:div w:id="1633902727">
              <w:marLeft w:val="0"/>
              <w:marRight w:val="0"/>
              <w:marTop w:val="0"/>
              <w:marBottom w:val="0"/>
              <w:divBdr>
                <w:top w:val="none" w:sz="0" w:space="0" w:color="auto"/>
                <w:left w:val="none" w:sz="0" w:space="0" w:color="auto"/>
                <w:bottom w:val="none" w:sz="0" w:space="0" w:color="auto"/>
                <w:right w:val="none" w:sz="0" w:space="0" w:color="auto"/>
              </w:divBdr>
            </w:div>
            <w:div w:id="848833268">
              <w:marLeft w:val="0"/>
              <w:marRight w:val="0"/>
              <w:marTop w:val="0"/>
              <w:marBottom w:val="0"/>
              <w:divBdr>
                <w:top w:val="none" w:sz="0" w:space="0" w:color="auto"/>
                <w:left w:val="none" w:sz="0" w:space="0" w:color="auto"/>
                <w:bottom w:val="none" w:sz="0" w:space="0" w:color="auto"/>
                <w:right w:val="none" w:sz="0" w:space="0" w:color="auto"/>
              </w:divBdr>
            </w:div>
            <w:div w:id="1662806880">
              <w:marLeft w:val="0"/>
              <w:marRight w:val="0"/>
              <w:marTop w:val="0"/>
              <w:marBottom w:val="0"/>
              <w:divBdr>
                <w:top w:val="none" w:sz="0" w:space="0" w:color="auto"/>
                <w:left w:val="none" w:sz="0" w:space="0" w:color="auto"/>
                <w:bottom w:val="none" w:sz="0" w:space="0" w:color="auto"/>
                <w:right w:val="none" w:sz="0" w:space="0" w:color="auto"/>
              </w:divBdr>
            </w:div>
            <w:div w:id="1766615026">
              <w:marLeft w:val="0"/>
              <w:marRight w:val="0"/>
              <w:marTop w:val="0"/>
              <w:marBottom w:val="0"/>
              <w:divBdr>
                <w:top w:val="none" w:sz="0" w:space="0" w:color="auto"/>
                <w:left w:val="none" w:sz="0" w:space="0" w:color="auto"/>
                <w:bottom w:val="none" w:sz="0" w:space="0" w:color="auto"/>
                <w:right w:val="none" w:sz="0" w:space="0" w:color="auto"/>
              </w:divBdr>
            </w:div>
            <w:div w:id="1121070187">
              <w:marLeft w:val="0"/>
              <w:marRight w:val="0"/>
              <w:marTop w:val="0"/>
              <w:marBottom w:val="0"/>
              <w:divBdr>
                <w:top w:val="none" w:sz="0" w:space="0" w:color="auto"/>
                <w:left w:val="none" w:sz="0" w:space="0" w:color="auto"/>
                <w:bottom w:val="none" w:sz="0" w:space="0" w:color="auto"/>
                <w:right w:val="none" w:sz="0" w:space="0" w:color="auto"/>
              </w:divBdr>
            </w:div>
            <w:div w:id="332880949">
              <w:marLeft w:val="0"/>
              <w:marRight w:val="0"/>
              <w:marTop w:val="0"/>
              <w:marBottom w:val="0"/>
              <w:divBdr>
                <w:top w:val="none" w:sz="0" w:space="0" w:color="auto"/>
                <w:left w:val="none" w:sz="0" w:space="0" w:color="auto"/>
                <w:bottom w:val="none" w:sz="0" w:space="0" w:color="auto"/>
                <w:right w:val="none" w:sz="0" w:space="0" w:color="auto"/>
              </w:divBdr>
            </w:div>
            <w:div w:id="1992176279">
              <w:marLeft w:val="0"/>
              <w:marRight w:val="0"/>
              <w:marTop w:val="0"/>
              <w:marBottom w:val="0"/>
              <w:divBdr>
                <w:top w:val="none" w:sz="0" w:space="0" w:color="auto"/>
                <w:left w:val="none" w:sz="0" w:space="0" w:color="auto"/>
                <w:bottom w:val="none" w:sz="0" w:space="0" w:color="auto"/>
                <w:right w:val="none" w:sz="0" w:space="0" w:color="auto"/>
              </w:divBdr>
            </w:div>
            <w:div w:id="1859847673">
              <w:marLeft w:val="0"/>
              <w:marRight w:val="0"/>
              <w:marTop w:val="0"/>
              <w:marBottom w:val="0"/>
              <w:divBdr>
                <w:top w:val="none" w:sz="0" w:space="0" w:color="auto"/>
                <w:left w:val="none" w:sz="0" w:space="0" w:color="auto"/>
                <w:bottom w:val="none" w:sz="0" w:space="0" w:color="auto"/>
                <w:right w:val="none" w:sz="0" w:space="0" w:color="auto"/>
              </w:divBdr>
            </w:div>
            <w:div w:id="704058012">
              <w:marLeft w:val="0"/>
              <w:marRight w:val="0"/>
              <w:marTop w:val="0"/>
              <w:marBottom w:val="0"/>
              <w:divBdr>
                <w:top w:val="none" w:sz="0" w:space="0" w:color="auto"/>
                <w:left w:val="none" w:sz="0" w:space="0" w:color="auto"/>
                <w:bottom w:val="none" w:sz="0" w:space="0" w:color="auto"/>
                <w:right w:val="none" w:sz="0" w:space="0" w:color="auto"/>
              </w:divBdr>
            </w:div>
            <w:div w:id="2079666914">
              <w:marLeft w:val="0"/>
              <w:marRight w:val="0"/>
              <w:marTop w:val="0"/>
              <w:marBottom w:val="0"/>
              <w:divBdr>
                <w:top w:val="none" w:sz="0" w:space="0" w:color="auto"/>
                <w:left w:val="none" w:sz="0" w:space="0" w:color="auto"/>
                <w:bottom w:val="none" w:sz="0" w:space="0" w:color="auto"/>
                <w:right w:val="none" w:sz="0" w:space="0" w:color="auto"/>
              </w:divBdr>
            </w:div>
            <w:div w:id="338386612">
              <w:marLeft w:val="0"/>
              <w:marRight w:val="0"/>
              <w:marTop w:val="0"/>
              <w:marBottom w:val="0"/>
              <w:divBdr>
                <w:top w:val="none" w:sz="0" w:space="0" w:color="auto"/>
                <w:left w:val="none" w:sz="0" w:space="0" w:color="auto"/>
                <w:bottom w:val="none" w:sz="0" w:space="0" w:color="auto"/>
                <w:right w:val="none" w:sz="0" w:space="0" w:color="auto"/>
              </w:divBdr>
            </w:div>
            <w:div w:id="915894861">
              <w:marLeft w:val="0"/>
              <w:marRight w:val="0"/>
              <w:marTop w:val="0"/>
              <w:marBottom w:val="0"/>
              <w:divBdr>
                <w:top w:val="none" w:sz="0" w:space="0" w:color="auto"/>
                <w:left w:val="none" w:sz="0" w:space="0" w:color="auto"/>
                <w:bottom w:val="none" w:sz="0" w:space="0" w:color="auto"/>
                <w:right w:val="none" w:sz="0" w:space="0" w:color="auto"/>
              </w:divBdr>
            </w:div>
            <w:div w:id="314265750">
              <w:marLeft w:val="0"/>
              <w:marRight w:val="0"/>
              <w:marTop w:val="0"/>
              <w:marBottom w:val="0"/>
              <w:divBdr>
                <w:top w:val="none" w:sz="0" w:space="0" w:color="auto"/>
                <w:left w:val="none" w:sz="0" w:space="0" w:color="auto"/>
                <w:bottom w:val="none" w:sz="0" w:space="0" w:color="auto"/>
                <w:right w:val="none" w:sz="0" w:space="0" w:color="auto"/>
              </w:divBdr>
            </w:div>
            <w:div w:id="920607194">
              <w:marLeft w:val="0"/>
              <w:marRight w:val="0"/>
              <w:marTop w:val="0"/>
              <w:marBottom w:val="0"/>
              <w:divBdr>
                <w:top w:val="none" w:sz="0" w:space="0" w:color="auto"/>
                <w:left w:val="none" w:sz="0" w:space="0" w:color="auto"/>
                <w:bottom w:val="none" w:sz="0" w:space="0" w:color="auto"/>
                <w:right w:val="none" w:sz="0" w:space="0" w:color="auto"/>
              </w:divBdr>
            </w:div>
            <w:div w:id="651834932">
              <w:marLeft w:val="0"/>
              <w:marRight w:val="0"/>
              <w:marTop w:val="0"/>
              <w:marBottom w:val="0"/>
              <w:divBdr>
                <w:top w:val="none" w:sz="0" w:space="0" w:color="auto"/>
                <w:left w:val="none" w:sz="0" w:space="0" w:color="auto"/>
                <w:bottom w:val="none" w:sz="0" w:space="0" w:color="auto"/>
                <w:right w:val="none" w:sz="0" w:space="0" w:color="auto"/>
              </w:divBdr>
            </w:div>
            <w:div w:id="1909807719">
              <w:marLeft w:val="0"/>
              <w:marRight w:val="0"/>
              <w:marTop w:val="0"/>
              <w:marBottom w:val="0"/>
              <w:divBdr>
                <w:top w:val="none" w:sz="0" w:space="0" w:color="auto"/>
                <w:left w:val="none" w:sz="0" w:space="0" w:color="auto"/>
                <w:bottom w:val="none" w:sz="0" w:space="0" w:color="auto"/>
                <w:right w:val="none" w:sz="0" w:space="0" w:color="auto"/>
              </w:divBdr>
            </w:div>
            <w:div w:id="1181161328">
              <w:marLeft w:val="0"/>
              <w:marRight w:val="0"/>
              <w:marTop w:val="0"/>
              <w:marBottom w:val="0"/>
              <w:divBdr>
                <w:top w:val="none" w:sz="0" w:space="0" w:color="auto"/>
                <w:left w:val="none" w:sz="0" w:space="0" w:color="auto"/>
                <w:bottom w:val="none" w:sz="0" w:space="0" w:color="auto"/>
                <w:right w:val="none" w:sz="0" w:space="0" w:color="auto"/>
              </w:divBdr>
            </w:div>
            <w:div w:id="900362460">
              <w:marLeft w:val="0"/>
              <w:marRight w:val="0"/>
              <w:marTop w:val="0"/>
              <w:marBottom w:val="0"/>
              <w:divBdr>
                <w:top w:val="none" w:sz="0" w:space="0" w:color="auto"/>
                <w:left w:val="none" w:sz="0" w:space="0" w:color="auto"/>
                <w:bottom w:val="none" w:sz="0" w:space="0" w:color="auto"/>
                <w:right w:val="none" w:sz="0" w:space="0" w:color="auto"/>
              </w:divBdr>
            </w:div>
            <w:div w:id="1369993448">
              <w:marLeft w:val="0"/>
              <w:marRight w:val="0"/>
              <w:marTop w:val="0"/>
              <w:marBottom w:val="0"/>
              <w:divBdr>
                <w:top w:val="none" w:sz="0" w:space="0" w:color="auto"/>
                <w:left w:val="none" w:sz="0" w:space="0" w:color="auto"/>
                <w:bottom w:val="none" w:sz="0" w:space="0" w:color="auto"/>
                <w:right w:val="none" w:sz="0" w:space="0" w:color="auto"/>
              </w:divBdr>
            </w:div>
            <w:div w:id="357121756">
              <w:marLeft w:val="0"/>
              <w:marRight w:val="0"/>
              <w:marTop w:val="0"/>
              <w:marBottom w:val="0"/>
              <w:divBdr>
                <w:top w:val="none" w:sz="0" w:space="0" w:color="auto"/>
                <w:left w:val="none" w:sz="0" w:space="0" w:color="auto"/>
                <w:bottom w:val="none" w:sz="0" w:space="0" w:color="auto"/>
                <w:right w:val="none" w:sz="0" w:space="0" w:color="auto"/>
              </w:divBdr>
            </w:div>
            <w:div w:id="256908261">
              <w:marLeft w:val="0"/>
              <w:marRight w:val="0"/>
              <w:marTop w:val="0"/>
              <w:marBottom w:val="0"/>
              <w:divBdr>
                <w:top w:val="none" w:sz="0" w:space="0" w:color="auto"/>
                <w:left w:val="none" w:sz="0" w:space="0" w:color="auto"/>
                <w:bottom w:val="none" w:sz="0" w:space="0" w:color="auto"/>
                <w:right w:val="none" w:sz="0" w:space="0" w:color="auto"/>
              </w:divBdr>
            </w:div>
            <w:div w:id="588007338">
              <w:marLeft w:val="0"/>
              <w:marRight w:val="0"/>
              <w:marTop w:val="0"/>
              <w:marBottom w:val="0"/>
              <w:divBdr>
                <w:top w:val="none" w:sz="0" w:space="0" w:color="auto"/>
                <w:left w:val="none" w:sz="0" w:space="0" w:color="auto"/>
                <w:bottom w:val="none" w:sz="0" w:space="0" w:color="auto"/>
                <w:right w:val="none" w:sz="0" w:space="0" w:color="auto"/>
              </w:divBdr>
            </w:div>
            <w:div w:id="1894852143">
              <w:marLeft w:val="0"/>
              <w:marRight w:val="0"/>
              <w:marTop w:val="0"/>
              <w:marBottom w:val="0"/>
              <w:divBdr>
                <w:top w:val="none" w:sz="0" w:space="0" w:color="auto"/>
                <w:left w:val="none" w:sz="0" w:space="0" w:color="auto"/>
                <w:bottom w:val="none" w:sz="0" w:space="0" w:color="auto"/>
                <w:right w:val="none" w:sz="0" w:space="0" w:color="auto"/>
              </w:divBdr>
            </w:div>
            <w:div w:id="2110198836">
              <w:marLeft w:val="0"/>
              <w:marRight w:val="0"/>
              <w:marTop w:val="0"/>
              <w:marBottom w:val="0"/>
              <w:divBdr>
                <w:top w:val="none" w:sz="0" w:space="0" w:color="auto"/>
                <w:left w:val="none" w:sz="0" w:space="0" w:color="auto"/>
                <w:bottom w:val="none" w:sz="0" w:space="0" w:color="auto"/>
                <w:right w:val="none" w:sz="0" w:space="0" w:color="auto"/>
              </w:divBdr>
            </w:div>
            <w:div w:id="797181030">
              <w:marLeft w:val="0"/>
              <w:marRight w:val="0"/>
              <w:marTop w:val="0"/>
              <w:marBottom w:val="0"/>
              <w:divBdr>
                <w:top w:val="none" w:sz="0" w:space="0" w:color="auto"/>
                <w:left w:val="none" w:sz="0" w:space="0" w:color="auto"/>
                <w:bottom w:val="none" w:sz="0" w:space="0" w:color="auto"/>
                <w:right w:val="none" w:sz="0" w:space="0" w:color="auto"/>
              </w:divBdr>
            </w:div>
            <w:div w:id="1458792851">
              <w:marLeft w:val="0"/>
              <w:marRight w:val="0"/>
              <w:marTop w:val="0"/>
              <w:marBottom w:val="0"/>
              <w:divBdr>
                <w:top w:val="none" w:sz="0" w:space="0" w:color="auto"/>
                <w:left w:val="none" w:sz="0" w:space="0" w:color="auto"/>
                <w:bottom w:val="none" w:sz="0" w:space="0" w:color="auto"/>
                <w:right w:val="none" w:sz="0" w:space="0" w:color="auto"/>
              </w:divBdr>
            </w:div>
            <w:div w:id="1544169207">
              <w:marLeft w:val="0"/>
              <w:marRight w:val="0"/>
              <w:marTop w:val="0"/>
              <w:marBottom w:val="0"/>
              <w:divBdr>
                <w:top w:val="none" w:sz="0" w:space="0" w:color="auto"/>
                <w:left w:val="none" w:sz="0" w:space="0" w:color="auto"/>
                <w:bottom w:val="none" w:sz="0" w:space="0" w:color="auto"/>
                <w:right w:val="none" w:sz="0" w:space="0" w:color="auto"/>
              </w:divBdr>
            </w:div>
            <w:div w:id="1609510841">
              <w:marLeft w:val="0"/>
              <w:marRight w:val="0"/>
              <w:marTop w:val="0"/>
              <w:marBottom w:val="0"/>
              <w:divBdr>
                <w:top w:val="none" w:sz="0" w:space="0" w:color="auto"/>
                <w:left w:val="none" w:sz="0" w:space="0" w:color="auto"/>
                <w:bottom w:val="none" w:sz="0" w:space="0" w:color="auto"/>
                <w:right w:val="none" w:sz="0" w:space="0" w:color="auto"/>
              </w:divBdr>
            </w:div>
            <w:div w:id="1567498374">
              <w:marLeft w:val="0"/>
              <w:marRight w:val="0"/>
              <w:marTop w:val="0"/>
              <w:marBottom w:val="0"/>
              <w:divBdr>
                <w:top w:val="none" w:sz="0" w:space="0" w:color="auto"/>
                <w:left w:val="none" w:sz="0" w:space="0" w:color="auto"/>
                <w:bottom w:val="none" w:sz="0" w:space="0" w:color="auto"/>
                <w:right w:val="none" w:sz="0" w:space="0" w:color="auto"/>
              </w:divBdr>
            </w:div>
            <w:div w:id="896623212">
              <w:marLeft w:val="0"/>
              <w:marRight w:val="0"/>
              <w:marTop w:val="0"/>
              <w:marBottom w:val="0"/>
              <w:divBdr>
                <w:top w:val="none" w:sz="0" w:space="0" w:color="auto"/>
                <w:left w:val="none" w:sz="0" w:space="0" w:color="auto"/>
                <w:bottom w:val="none" w:sz="0" w:space="0" w:color="auto"/>
                <w:right w:val="none" w:sz="0" w:space="0" w:color="auto"/>
              </w:divBdr>
            </w:div>
            <w:div w:id="1851140053">
              <w:marLeft w:val="0"/>
              <w:marRight w:val="0"/>
              <w:marTop w:val="0"/>
              <w:marBottom w:val="0"/>
              <w:divBdr>
                <w:top w:val="none" w:sz="0" w:space="0" w:color="auto"/>
                <w:left w:val="none" w:sz="0" w:space="0" w:color="auto"/>
                <w:bottom w:val="none" w:sz="0" w:space="0" w:color="auto"/>
                <w:right w:val="none" w:sz="0" w:space="0" w:color="auto"/>
              </w:divBdr>
            </w:div>
            <w:div w:id="705763997">
              <w:marLeft w:val="0"/>
              <w:marRight w:val="0"/>
              <w:marTop w:val="0"/>
              <w:marBottom w:val="0"/>
              <w:divBdr>
                <w:top w:val="none" w:sz="0" w:space="0" w:color="auto"/>
                <w:left w:val="none" w:sz="0" w:space="0" w:color="auto"/>
                <w:bottom w:val="none" w:sz="0" w:space="0" w:color="auto"/>
                <w:right w:val="none" w:sz="0" w:space="0" w:color="auto"/>
              </w:divBdr>
            </w:div>
            <w:div w:id="267545468">
              <w:marLeft w:val="0"/>
              <w:marRight w:val="0"/>
              <w:marTop w:val="0"/>
              <w:marBottom w:val="0"/>
              <w:divBdr>
                <w:top w:val="none" w:sz="0" w:space="0" w:color="auto"/>
                <w:left w:val="none" w:sz="0" w:space="0" w:color="auto"/>
                <w:bottom w:val="none" w:sz="0" w:space="0" w:color="auto"/>
                <w:right w:val="none" w:sz="0" w:space="0" w:color="auto"/>
              </w:divBdr>
            </w:div>
            <w:div w:id="748619494">
              <w:marLeft w:val="0"/>
              <w:marRight w:val="0"/>
              <w:marTop w:val="0"/>
              <w:marBottom w:val="0"/>
              <w:divBdr>
                <w:top w:val="none" w:sz="0" w:space="0" w:color="auto"/>
                <w:left w:val="none" w:sz="0" w:space="0" w:color="auto"/>
                <w:bottom w:val="none" w:sz="0" w:space="0" w:color="auto"/>
                <w:right w:val="none" w:sz="0" w:space="0" w:color="auto"/>
              </w:divBdr>
            </w:div>
            <w:div w:id="940337480">
              <w:marLeft w:val="0"/>
              <w:marRight w:val="0"/>
              <w:marTop w:val="0"/>
              <w:marBottom w:val="0"/>
              <w:divBdr>
                <w:top w:val="none" w:sz="0" w:space="0" w:color="auto"/>
                <w:left w:val="none" w:sz="0" w:space="0" w:color="auto"/>
                <w:bottom w:val="none" w:sz="0" w:space="0" w:color="auto"/>
                <w:right w:val="none" w:sz="0" w:space="0" w:color="auto"/>
              </w:divBdr>
            </w:div>
            <w:div w:id="177545372">
              <w:marLeft w:val="0"/>
              <w:marRight w:val="0"/>
              <w:marTop w:val="0"/>
              <w:marBottom w:val="0"/>
              <w:divBdr>
                <w:top w:val="none" w:sz="0" w:space="0" w:color="auto"/>
                <w:left w:val="none" w:sz="0" w:space="0" w:color="auto"/>
                <w:bottom w:val="none" w:sz="0" w:space="0" w:color="auto"/>
                <w:right w:val="none" w:sz="0" w:space="0" w:color="auto"/>
              </w:divBdr>
            </w:div>
            <w:div w:id="206525066">
              <w:marLeft w:val="0"/>
              <w:marRight w:val="0"/>
              <w:marTop w:val="0"/>
              <w:marBottom w:val="0"/>
              <w:divBdr>
                <w:top w:val="none" w:sz="0" w:space="0" w:color="auto"/>
                <w:left w:val="none" w:sz="0" w:space="0" w:color="auto"/>
                <w:bottom w:val="none" w:sz="0" w:space="0" w:color="auto"/>
                <w:right w:val="none" w:sz="0" w:space="0" w:color="auto"/>
              </w:divBdr>
            </w:div>
            <w:div w:id="514878346">
              <w:marLeft w:val="0"/>
              <w:marRight w:val="0"/>
              <w:marTop w:val="0"/>
              <w:marBottom w:val="0"/>
              <w:divBdr>
                <w:top w:val="none" w:sz="0" w:space="0" w:color="auto"/>
                <w:left w:val="none" w:sz="0" w:space="0" w:color="auto"/>
                <w:bottom w:val="none" w:sz="0" w:space="0" w:color="auto"/>
                <w:right w:val="none" w:sz="0" w:space="0" w:color="auto"/>
              </w:divBdr>
            </w:div>
            <w:div w:id="646473764">
              <w:marLeft w:val="0"/>
              <w:marRight w:val="0"/>
              <w:marTop w:val="0"/>
              <w:marBottom w:val="0"/>
              <w:divBdr>
                <w:top w:val="none" w:sz="0" w:space="0" w:color="auto"/>
                <w:left w:val="none" w:sz="0" w:space="0" w:color="auto"/>
                <w:bottom w:val="none" w:sz="0" w:space="0" w:color="auto"/>
                <w:right w:val="none" w:sz="0" w:space="0" w:color="auto"/>
              </w:divBdr>
            </w:div>
            <w:div w:id="1209417729">
              <w:marLeft w:val="0"/>
              <w:marRight w:val="0"/>
              <w:marTop w:val="0"/>
              <w:marBottom w:val="0"/>
              <w:divBdr>
                <w:top w:val="none" w:sz="0" w:space="0" w:color="auto"/>
                <w:left w:val="none" w:sz="0" w:space="0" w:color="auto"/>
                <w:bottom w:val="none" w:sz="0" w:space="0" w:color="auto"/>
                <w:right w:val="none" w:sz="0" w:space="0" w:color="auto"/>
              </w:divBdr>
            </w:div>
            <w:div w:id="1862932098">
              <w:marLeft w:val="0"/>
              <w:marRight w:val="0"/>
              <w:marTop w:val="0"/>
              <w:marBottom w:val="0"/>
              <w:divBdr>
                <w:top w:val="none" w:sz="0" w:space="0" w:color="auto"/>
                <w:left w:val="none" w:sz="0" w:space="0" w:color="auto"/>
                <w:bottom w:val="none" w:sz="0" w:space="0" w:color="auto"/>
                <w:right w:val="none" w:sz="0" w:space="0" w:color="auto"/>
              </w:divBdr>
            </w:div>
            <w:div w:id="168449897">
              <w:marLeft w:val="0"/>
              <w:marRight w:val="0"/>
              <w:marTop w:val="0"/>
              <w:marBottom w:val="0"/>
              <w:divBdr>
                <w:top w:val="none" w:sz="0" w:space="0" w:color="auto"/>
                <w:left w:val="none" w:sz="0" w:space="0" w:color="auto"/>
                <w:bottom w:val="none" w:sz="0" w:space="0" w:color="auto"/>
                <w:right w:val="none" w:sz="0" w:space="0" w:color="auto"/>
              </w:divBdr>
            </w:div>
            <w:div w:id="1751191440">
              <w:marLeft w:val="0"/>
              <w:marRight w:val="0"/>
              <w:marTop w:val="0"/>
              <w:marBottom w:val="0"/>
              <w:divBdr>
                <w:top w:val="none" w:sz="0" w:space="0" w:color="auto"/>
                <w:left w:val="none" w:sz="0" w:space="0" w:color="auto"/>
                <w:bottom w:val="none" w:sz="0" w:space="0" w:color="auto"/>
                <w:right w:val="none" w:sz="0" w:space="0" w:color="auto"/>
              </w:divBdr>
            </w:div>
            <w:div w:id="384834144">
              <w:marLeft w:val="0"/>
              <w:marRight w:val="0"/>
              <w:marTop w:val="0"/>
              <w:marBottom w:val="0"/>
              <w:divBdr>
                <w:top w:val="none" w:sz="0" w:space="0" w:color="auto"/>
                <w:left w:val="none" w:sz="0" w:space="0" w:color="auto"/>
                <w:bottom w:val="none" w:sz="0" w:space="0" w:color="auto"/>
                <w:right w:val="none" w:sz="0" w:space="0" w:color="auto"/>
              </w:divBdr>
            </w:div>
            <w:div w:id="1680303687">
              <w:marLeft w:val="0"/>
              <w:marRight w:val="0"/>
              <w:marTop w:val="0"/>
              <w:marBottom w:val="0"/>
              <w:divBdr>
                <w:top w:val="none" w:sz="0" w:space="0" w:color="auto"/>
                <w:left w:val="none" w:sz="0" w:space="0" w:color="auto"/>
                <w:bottom w:val="none" w:sz="0" w:space="0" w:color="auto"/>
                <w:right w:val="none" w:sz="0" w:space="0" w:color="auto"/>
              </w:divBdr>
            </w:div>
            <w:div w:id="1363439222">
              <w:marLeft w:val="0"/>
              <w:marRight w:val="0"/>
              <w:marTop w:val="0"/>
              <w:marBottom w:val="0"/>
              <w:divBdr>
                <w:top w:val="none" w:sz="0" w:space="0" w:color="auto"/>
                <w:left w:val="none" w:sz="0" w:space="0" w:color="auto"/>
                <w:bottom w:val="none" w:sz="0" w:space="0" w:color="auto"/>
                <w:right w:val="none" w:sz="0" w:space="0" w:color="auto"/>
              </w:divBdr>
            </w:div>
            <w:div w:id="988560089">
              <w:marLeft w:val="0"/>
              <w:marRight w:val="0"/>
              <w:marTop w:val="0"/>
              <w:marBottom w:val="0"/>
              <w:divBdr>
                <w:top w:val="none" w:sz="0" w:space="0" w:color="auto"/>
                <w:left w:val="none" w:sz="0" w:space="0" w:color="auto"/>
                <w:bottom w:val="none" w:sz="0" w:space="0" w:color="auto"/>
                <w:right w:val="none" w:sz="0" w:space="0" w:color="auto"/>
              </w:divBdr>
            </w:div>
            <w:div w:id="996960938">
              <w:marLeft w:val="0"/>
              <w:marRight w:val="0"/>
              <w:marTop w:val="0"/>
              <w:marBottom w:val="0"/>
              <w:divBdr>
                <w:top w:val="none" w:sz="0" w:space="0" w:color="auto"/>
                <w:left w:val="none" w:sz="0" w:space="0" w:color="auto"/>
                <w:bottom w:val="none" w:sz="0" w:space="0" w:color="auto"/>
                <w:right w:val="none" w:sz="0" w:space="0" w:color="auto"/>
              </w:divBdr>
            </w:div>
            <w:div w:id="309099206">
              <w:marLeft w:val="0"/>
              <w:marRight w:val="0"/>
              <w:marTop w:val="0"/>
              <w:marBottom w:val="0"/>
              <w:divBdr>
                <w:top w:val="none" w:sz="0" w:space="0" w:color="auto"/>
                <w:left w:val="none" w:sz="0" w:space="0" w:color="auto"/>
                <w:bottom w:val="none" w:sz="0" w:space="0" w:color="auto"/>
                <w:right w:val="none" w:sz="0" w:space="0" w:color="auto"/>
              </w:divBdr>
            </w:div>
            <w:div w:id="611479357">
              <w:marLeft w:val="0"/>
              <w:marRight w:val="0"/>
              <w:marTop w:val="0"/>
              <w:marBottom w:val="0"/>
              <w:divBdr>
                <w:top w:val="none" w:sz="0" w:space="0" w:color="auto"/>
                <w:left w:val="none" w:sz="0" w:space="0" w:color="auto"/>
                <w:bottom w:val="none" w:sz="0" w:space="0" w:color="auto"/>
                <w:right w:val="none" w:sz="0" w:space="0" w:color="auto"/>
              </w:divBdr>
            </w:div>
            <w:div w:id="799224787">
              <w:marLeft w:val="0"/>
              <w:marRight w:val="0"/>
              <w:marTop w:val="0"/>
              <w:marBottom w:val="0"/>
              <w:divBdr>
                <w:top w:val="none" w:sz="0" w:space="0" w:color="auto"/>
                <w:left w:val="none" w:sz="0" w:space="0" w:color="auto"/>
                <w:bottom w:val="none" w:sz="0" w:space="0" w:color="auto"/>
                <w:right w:val="none" w:sz="0" w:space="0" w:color="auto"/>
              </w:divBdr>
            </w:div>
            <w:div w:id="1221138538">
              <w:marLeft w:val="0"/>
              <w:marRight w:val="0"/>
              <w:marTop w:val="0"/>
              <w:marBottom w:val="0"/>
              <w:divBdr>
                <w:top w:val="none" w:sz="0" w:space="0" w:color="auto"/>
                <w:left w:val="none" w:sz="0" w:space="0" w:color="auto"/>
                <w:bottom w:val="none" w:sz="0" w:space="0" w:color="auto"/>
                <w:right w:val="none" w:sz="0" w:space="0" w:color="auto"/>
              </w:divBdr>
            </w:div>
            <w:div w:id="389302250">
              <w:marLeft w:val="0"/>
              <w:marRight w:val="0"/>
              <w:marTop w:val="0"/>
              <w:marBottom w:val="0"/>
              <w:divBdr>
                <w:top w:val="none" w:sz="0" w:space="0" w:color="auto"/>
                <w:left w:val="none" w:sz="0" w:space="0" w:color="auto"/>
                <w:bottom w:val="none" w:sz="0" w:space="0" w:color="auto"/>
                <w:right w:val="none" w:sz="0" w:space="0" w:color="auto"/>
              </w:divBdr>
            </w:div>
            <w:div w:id="1922635165">
              <w:marLeft w:val="0"/>
              <w:marRight w:val="0"/>
              <w:marTop w:val="0"/>
              <w:marBottom w:val="0"/>
              <w:divBdr>
                <w:top w:val="none" w:sz="0" w:space="0" w:color="auto"/>
                <w:left w:val="none" w:sz="0" w:space="0" w:color="auto"/>
                <w:bottom w:val="none" w:sz="0" w:space="0" w:color="auto"/>
                <w:right w:val="none" w:sz="0" w:space="0" w:color="auto"/>
              </w:divBdr>
            </w:div>
            <w:div w:id="965113885">
              <w:marLeft w:val="0"/>
              <w:marRight w:val="0"/>
              <w:marTop w:val="0"/>
              <w:marBottom w:val="0"/>
              <w:divBdr>
                <w:top w:val="none" w:sz="0" w:space="0" w:color="auto"/>
                <w:left w:val="none" w:sz="0" w:space="0" w:color="auto"/>
                <w:bottom w:val="none" w:sz="0" w:space="0" w:color="auto"/>
                <w:right w:val="none" w:sz="0" w:space="0" w:color="auto"/>
              </w:divBdr>
            </w:div>
            <w:div w:id="340667008">
              <w:marLeft w:val="0"/>
              <w:marRight w:val="0"/>
              <w:marTop w:val="0"/>
              <w:marBottom w:val="0"/>
              <w:divBdr>
                <w:top w:val="none" w:sz="0" w:space="0" w:color="auto"/>
                <w:left w:val="none" w:sz="0" w:space="0" w:color="auto"/>
                <w:bottom w:val="none" w:sz="0" w:space="0" w:color="auto"/>
                <w:right w:val="none" w:sz="0" w:space="0" w:color="auto"/>
              </w:divBdr>
            </w:div>
            <w:div w:id="175585721">
              <w:marLeft w:val="0"/>
              <w:marRight w:val="0"/>
              <w:marTop w:val="0"/>
              <w:marBottom w:val="0"/>
              <w:divBdr>
                <w:top w:val="none" w:sz="0" w:space="0" w:color="auto"/>
                <w:left w:val="none" w:sz="0" w:space="0" w:color="auto"/>
                <w:bottom w:val="none" w:sz="0" w:space="0" w:color="auto"/>
                <w:right w:val="none" w:sz="0" w:space="0" w:color="auto"/>
              </w:divBdr>
            </w:div>
            <w:div w:id="20210577">
              <w:marLeft w:val="0"/>
              <w:marRight w:val="0"/>
              <w:marTop w:val="0"/>
              <w:marBottom w:val="0"/>
              <w:divBdr>
                <w:top w:val="none" w:sz="0" w:space="0" w:color="auto"/>
                <w:left w:val="none" w:sz="0" w:space="0" w:color="auto"/>
                <w:bottom w:val="none" w:sz="0" w:space="0" w:color="auto"/>
                <w:right w:val="none" w:sz="0" w:space="0" w:color="auto"/>
              </w:divBdr>
            </w:div>
            <w:div w:id="1301614822">
              <w:marLeft w:val="0"/>
              <w:marRight w:val="0"/>
              <w:marTop w:val="0"/>
              <w:marBottom w:val="0"/>
              <w:divBdr>
                <w:top w:val="none" w:sz="0" w:space="0" w:color="auto"/>
                <w:left w:val="none" w:sz="0" w:space="0" w:color="auto"/>
                <w:bottom w:val="none" w:sz="0" w:space="0" w:color="auto"/>
                <w:right w:val="none" w:sz="0" w:space="0" w:color="auto"/>
              </w:divBdr>
            </w:div>
            <w:div w:id="1305281069">
              <w:marLeft w:val="0"/>
              <w:marRight w:val="0"/>
              <w:marTop w:val="0"/>
              <w:marBottom w:val="0"/>
              <w:divBdr>
                <w:top w:val="none" w:sz="0" w:space="0" w:color="auto"/>
                <w:left w:val="none" w:sz="0" w:space="0" w:color="auto"/>
                <w:bottom w:val="none" w:sz="0" w:space="0" w:color="auto"/>
                <w:right w:val="none" w:sz="0" w:space="0" w:color="auto"/>
              </w:divBdr>
            </w:div>
            <w:div w:id="68113300">
              <w:marLeft w:val="0"/>
              <w:marRight w:val="0"/>
              <w:marTop w:val="0"/>
              <w:marBottom w:val="0"/>
              <w:divBdr>
                <w:top w:val="none" w:sz="0" w:space="0" w:color="auto"/>
                <w:left w:val="none" w:sz="0" w:space="0" w:color="auto"/>
                <w:bottom w:val="none" w:sz="0" w:space="0" w:color="auto"/>
                <w:right w:val="none" w:sz="0" w:space="0" w:color="auto"/>
              </w:divBdr>
            </w:div>
            <w:div w:id="1790972723">
              <w:marLeft w:val="0"/>
              <w:marRight w:val="0"/>
              <w:marTop w:val="0"/>
              <w:marBottom w:val="0"/>
              <w:divBdr>
                <w:top w:val="none" w:sz="0" w:space="0" w:color="auto"/>
                <w:left w:val="none" w:sz="0" w:space="0" w:color="auto"/>
                <w:bottom w:val="none" w:sz="0" w:space="0" w:color="auto"/>
                <w:right w:val="none" w:sz="0" w:space="0" w:color="auto"/>
              </w:divBdr>
            </w:div>
            <w:div w:id="368457544">
              <w:marLeft w:val="0"/>
              <w:marRight w:val="0"/>
              <w:marTop w:val="0"/>
              <w:marBottom w:val="0"/>
              <w:divBdr>
                <w:top w:val="none" w:sz="0" w:space="0" w:color="auto"/>
                <w:left w:val="none" w:sz="0" w:space="0" w:color="auto"/>
                <w:bottom w:val="none" w:sz="0" w:space="0" w:color="auto"/>
                <w:right w:val="none" w:sz="0" w:space="0" w:color="auto"/>
              </w:divBdr>
            </w:div>
            <w:div w:id="1471436347">
              <w:marLeft w:val="0"/>
              <w:marRight w:val="0"/>
              <w:marTop w:val="0"/>
              <w:marBottom w:val="0"/>
              <w:divBdr>
                <w:top w:val="none" w:sz="0" w:space="0" w:color="auto"/>
                <w:left w:val="none" w:sz="0" w:space="0" w:color="auto"/>
                <w:bottom w:val="none" w:sz="0" w:space="0" w:color="auto"/>
                <w:right w:val="none" w:sz="0" w:space="0" w:color="auto"/>
              </w:divBdr>
            </w:div>
            <w:div w:id="964313497">
              <w:marLeft w:val="0"/>
              <w:marRight w:val="0"/>
              <w:marTop w:val="0"/>
              <w:marBottom w:val="0"/>
              <w:divBdr>
                <w:top w:val="none" w:sz="0" w:space="0" w:color="auto"/>
                <w:left w:val="none" w:sz="0" w:space="0" w:color="auto"/>
                <w:bottom w:val="none" w:sz="0" w:space="0" w:color="auto"/>
                <w:right w:val="none" w:sz="0" w:space="0" w:color="auto"/>
              </w:divBdr>
            </w:div>
            <w:div w:id="722604430">
              <w:marLeft w:val="0"/>
              <w:marRight w:val="0"/>
              <w:marTop w:val="0"/>
              <w:marBottom w:val="0"/>
              <w:divBdr>
                <w:top w:val="none" w:sz="0" w:space="0" w:color="auto"/>
                <w:left w:val="none" w:sz="0" w:space="0" w:color="auto"/>
                <w:bottom w:val="none" w:sz="0" w:space="0" w:color="auto"/>
                <w:right w:val="none" w:sz="0" w:space="0" w:color="auto"/>
              </w:divBdr>
            </w:div>
            <w:div w:id="94595906">
              <w:marLeft w:val="0"/>
              <w:marRight w:val="0"/>
              <w:marTop w:val="0"/>
              <w:marBottom w:val="0"/>
              <w:divBdr>
                <w:top w:val="none" w:sz="0" w:space="0" w:color="auto"/>
                <w:left w:val="none" w:sz="0" w:space="0" w:color="auto"/>
                <w:bottom w:val="none" w:sz="0" w:space="0" w:color="auto"/>
                <w:right w:val="none" w:sz="0" w:space="0" w:color="auto"/>
              </w:divBdr>
            </w:div>
            <w:div w:id="1884051738">
              <w:marLeft w:val="0"/>
              <w:marRight w:val="0"/>
              <w:marTop w:val="0"/>
              <w:marBottom w:val="0"/>
              <w:divBdr>
                <w:top w:val="none" w:sz="0" w:space="0" w:color="auto"/>
                <w:left w:val="none" w:sz="0" w:space="0" w:color="auto"/>
                <w:bottom w:val="none" w:sz="0" w:space="0" w:color="auto"/>
                <w:right w:val="none" w:sz="0" w:space="0" w:color="auto"/>
              </w:divBdr>
            </w:div>
            <w:div w:id="1497576475">
              <w:marLeft w:val="0"/>
              <w:marRight w:val="0"/>
              <w:marTop w:val="0"/>
              <w:marBottom w:val="0"/>
              <w:divBdr>
                <w:top w:val="none" w:sz="0" w:space="0" w:color="auto"/>
                <w:left w:val="none" w:sz="0" w:space="0" w:color="auto"/>
                <w:bottom w:val="none" w:sz="0" w:space="0" w:color="auto"/>
                <w:right w:val="none" w:sz="0" w:space="0" w:color="auto"/>
              </w:divBdr>
            </w:div>
            <w:div w:id="2108696346">
              <w:marLeft w:val="0"/>
              <w:marRight w:val="0"/>
              <w:marTop w:val="0"/>
              <w:marBottom w:val="0"/>
              <w:divBdr>
                <w:top w:val="none" w:sz="0" w:space="0" w:color="auto"/>
                <w:left w:val="none" w:sz="0" w:space="0" w:color="auto"/>
                <w:bottom w:val="none" w:sz="0" w:space="0" w:color="auto"/>
                <w:right w:val="none" w:sz="0" w:space="0" w:color="auto"/>
              </w:divBdr>
            </w:div>
            <w:div w:id="665128158">
              <w:marLeft w:val="0"/>
              <w:marRight w:val="0"/>
              <w:marTop w:val="0"/>
              <w:marBottom w:val="0"/>
              <w:divBdr>
                <w:top w:val="none" w:sz="0" w:space="0" w:color="auto"/>
                <w:left w:val="none" w:sz="0" w:space="0" w:color="auto"/>
                <w:bottom w:val="none" w:sz="0" w:space="0" w:color="auto"/>
                <w:right w:val="none" w:sz="0" w:space="0" w:color="auto"/>
              </w:divBdr>
            </w:div>
            <w:div w:id="914701827">
              <w:marLeft w:val="0"/>
              <w:marRight w:val="0"/>
              <w:marTop w:val="0"/>
              <w:marBottom w:val="0"/>
              <w:divBdr>
                <w:top w:val="none" w:sz="0" w:space="0" w:color="auto"/>
                <w:left w:val="none" w:sz="0" w:space="0" w:color="auto"/>
                <w:bottom w:val="none" w:sz="0" w:space="0" w:color="auto"/>
                <w:right w:val="none" w:sz="0" w:space="0" w:color="auto"/>
              </w:divBdr>
            </w:div>
            <w:div w:id="346829746">
              <w:marLeft w:val="0"/>
              <w:marRight w:val="0"/>
              <w:marTop w:val="0"/>
              <w:marBottom w:val="0"/>
              <w:divBdr>
                <w:top w:val="none" w:sz="0" w:space="0" w:color="auto"/>
                <w:left w:val="none" w:sz="0" w:space="0" w:color="auto"/>
                <w:bottom w:val="none" w:sz="0" w:space="0" w:color="auto"/>
                <w:right w:val="none" w:sz="0" w:space="0" w:color="auto"/>
              </w:divBdr>
            </w:div>
            <w:div w:id="1153528549">
              <w:marLeft w:val="0"/>
              <w:marRight w:val="0"/>
              <w:marTop w:val="0"/>
              <w:marBottom w:val="0"/>
              <w:divBdr>
                <w:top w:val="none" w:sz="0" w:space="0" w:color="auto"/>
                <w:left w:val="none" w:sz="0" w:space="0" w:color="auto"/>
                <w:bottom w:val="none" w:sz="0" w:space="0" w:color="auto"/>
                <w:right w:val="none" w:sz="0" w:space="0" w:color="auto"/>
              </w:divBdr>
            </w:div>
            <w:div w:id="1860971583">
              <w:marLeft w:val="0"/>
              <w:marRight w:val="0"/>
              <w:marTop w:val="0"/>
              <w:marBottom w:val="0"/>
              <w:divBdr>
                <w:top w:val="none" w:sz="0" w:space="0" w:color="auto"/>
                <w:left w:val="none" w:sz="0" w:space="0" w:color="auto"/>
                <w:bottom w:val="none" w:sz="0" w:space="0" w:color="auto"/>
                <w:right w:val="none" w:sz="0" w:space="0" w:color="auto"/>
              </w:divBdr>
            </w:div>
            <w:div w:id="139345503">
              <w:marLeft w:val="0"/>
              <w:marRight w:val="0"/>
              <w:marTop w:val="0"/>
              <w:marBottom w:val="0"/>
              <w:divBdr>
                <w:top w:val="none" w:sz="0" w:space="0" w:color="auto"/>
                <w:left w:val="none" w:sz="0" w:space="0" w:color="auto"/>
                <w:bottom w:val="none" w:sz="0" w:space="0" w:color="auto"/>
                <w:right w:val="none" w:sz="0" w:space="0" w:color="auto"/>
              </w:divBdr>
            </w:div>
            <w:div w:id="1489321277">
              <w:marLeft w:val="0"/>
              <w:marRight w:val="0"/>
              <w:marTop w:val="0"/>
              <w:marBottom w:val="0"/>
              <w:divBdr>
                <w:top w:val="none" w:sz="0" w:space="0" w:color="auto"/>
                <w:left w:val="none" w:sz="0" w:space="0" w:color="auto"/>
                <w:bottom w:val="none" w:sz="0" w:space="0" w:color="auto"/>
                <w:right w:val="none" w:sz="0" w:space="0" w:color="auto"/>
              </w:divBdr>
            </w:div>
            <w:div w:id="1433941498">
              <w:marLeft w:val="0"/>
              <w:marRight w:val="0"/>
              <w:marTop w:val="0"/>
              <w:marBottom w:val="0"/>
              <w:divBdr>
                <w:top w:val="none" w:sz="0" w:space="0" w:color="auto"/>
                <w:left w:val="none" w:sz="0" w:space="0" w:color="auto"/>
                <w:bottom w:val="none" w:sz="0" w:space="0" w:color="auto"/>
                <w:right w:val="none" w:sz="0" w:space="0" w:color="auto"/>
              </w:divBdr>
            </w:div>
            <w:div w:id="1154831317">
              <w:marLeft w:val="0"/>
              <w:marRight w:val="0"/>
              <w:marTop w:val="0"/>
              <w:marBottom w:val="0"/>
              <w:divBdr>
                <w:top w:val="none" w:sz="0" w:space="0" w:color="auto"/>
                <w:left w:val="none" w:sz="0" w:space="0" w:color="auto"/>
                <w:bottom w:val="none" w:sz="0" w:space="0" w:color="auto"/>
                <w:right w:val="none" w:sz="0" w:space="0" w:color="auto"/>
              </w:divBdr>
            </w:div>
            <w:div w:id="728185350">
              <w:marLeft w:val="0"/>
              <w:marRight w:val="0"/>
              <w:marTop w:val="0"/>
              <w:marBottom w:val="0"/>
              <w:divBdr>
                <w:top w:val="none" w:sz="0" w:space="0" w:color="auto"/>
                <w:left w:val="none" w:sz="0" w:space="0" w:color="auto"/>
                <w:bottom w:val="none" w:sz="0" w:space="0" w:color="auto"/>
                <w:right w:val="none" w:sz="0" w:space="0" w:color="auto"/>
              </w:divBdr>
            </w:div>
            <w:div w:id="103614871">
              <w:marLeft w:val="0"/>
              <w:marRight w:val="0"/>
              <w:marTop w:val="0"/>
              <w:marBottom w:val="0"/>
              <w:divBdr>
                <w:top w:val="none" w:sz="0" w:space="0" w:color="auto"/>
                <w:left w:val="none" w:sz="0" w:space="0" w:color="auto"/>
                <w:bottom w:val="none" w:sz="0" w:space="0" w:color="auto"/>
                <w:right w:val="none" w:sz="0" w:space="0" w:color="auto"/>
              </w:divBdr>
            </w:div>
            <w:div w:id="1867018661">
              <w:marLeft w:val="0"/>
              <w:marRight w:val="0"/>
              <w:marTop w:val="0"/>
              <w:marBottom w:val="0"/>
              <w:divBdr>
                <w:top w:val="none" w:sz="0" w:space="0" w:color="auto"/>
                <w:left w:val="none" w:sz="0" w:space="0" w:color="auto"/>
                <w:bottom w:val="none" w:sz="0" w:space="0" w:color="auto"/>
                <w:right w:val="none" w:sz="0" w:space="0" w:color="auto"/>
              </w:divBdr>
            </w:div>
            <w:div w:id="1785269249">
              <w:marLeft w:val="0"/>
              <w:marRight w:val="0"/>
              <w:marTop w:val="0"/>
              <w:marBottom w:val="0"/>
              <w:divBdr>
                <w:top w:val="none" w:sz="0" w:space="0" w:color="auto"/>
                <w:left w:val="none" w:sz="0" w:space="0" w:color="auto"/>
                <w:bottom w:val="none" w:sz="0" w:space="0" w:color="auto"/>
                <w:right w:val="none" w:sz="0" w:space="0" w:color="auto"/>
              </w:divBdr>
            </w:div>
            <w:div w:id="369495938">
              <w:marLeft w:val="0"/>
              <w:marRight w:val="0"/>
              <w:marTop w:val="0"/>
              <w:marBottom w:val="0"/>
              <w:divBdr>
                <w:top w:val="none" w:sz="0" w:space="0" w:color="auto"/>
                <w:left w:val="none" w:sz="0" w:space="0" w:color="auto"/>
                <w:bottom w:val="none" w:sz="0" w:space="0" w:color="auto"/>
                <w:right w:val="none" w:sz="0" w:space="0" w:color="auto"/>
              </w:divBdr>
            </w:div>
            <w:div w:id="2038385660">
              <w:marLeft w:val="0"/>
              <w:marRight w:val="0"/>
              <w:marTop w:val="0"/>
              <w:marBottom w:val="0"/>
              <w:divBdr>
                <w:top w:val="none" w:sz="0" w:space="0" w:color="auto"/>
                <w:left w:val="none" w:sz="0" w:space="0" w:color="auto"/>
                <w:bottom w:val="none" w:sz="0" w:space="0" w:color="auto"/>
                <w:right w:val="none" w:sz="0" w:space="0" w:color="auto"/>
              </w:divBdr>
            </w:div>
            <w:div w:id="611474369">
              <w:marLeft w:val="0"/>
              <w:marRight w:val="0"/>
              <w:marTop w:val="0"/>
              <w:marBottom w:val="0"/>
              <w:divBdr>
                <w:top w:val="none" w:sz="0" w:space="0" w:color="auto"/>
                <w:left w:val="none" w:sz="0" w:space="0" w:color="auto"/>
                <w:bottom w:val="none" w:sz="0" w:space="0" w:color="auto"/>
                <w:right w:val="none" w:sz="0" w:space="0" w:color="auto"/>
              </w:divBdr>
            </w:div>
            <w:div w:id="626202104">
              <w:marLeft w:val="0"/>
              <w:marRight w:val="0"/>
              <w:marTop w:val="0"/>
              <w:marBottom w:val="0"/>
              <w:divBdr>
                <w:top w:val="none" w:sz="0" w:space="0" w:color="auto"/>
                <w:left w:val="none" w:sz="0" w:space="0" w:color="auto"/>
                <w:bottom w:val="none" w:sz="0" w:space="0" w:color="auto"/>
                <w:right w:val="none" w:sz="0" w:space="0" w:color="auto"/>
              </w:divBdr>
            </w:div>
            <w:div w:id="1788161904">
              <w:marLeft w:val="0"/>
              <w:marRight w:val="0"/>
              <w:marTop w:val="0"/>
              <w:marBottom w:val="0"/>
              <w:divBdr>
                <w:top w:val="none" w:sz="0" w:space="0" w:color="auto"/>
                <w:left w:val="none" w:sz="0" w:space="0" w:color="auto"/>
                <w:bottom w:val="none" w:sz="0" w:space="0" w:color="auto"/>
                <w:right w:val="none" w:sz="0" w:space="0" w:color="auto"/>
              </w:divBdr>
            </w:div>
            <w:div w:id="2044281426">
              <w:marLeft w:val="0"/>
              <w:marRight w:val="0"/>
              <w:marTop w:val="0"/>
              <w:marBottom w:val="0"/>
              <w:divBdr>
                <w:top w:val="none" w:sz="0" w:space="0" w:color="auto"/>
                <w:left w:val="none" w:sz="0" w:space="0" w:color="auto"/>
                <w:bottom w:val="none" w:sz="0" w:space="0" w:color="auto"/>
                <w:right w:val="none" w:sz="0" w:space="0" w:color="auto"/>
              </w:divBdr>
            </w:div>
            <w:div w:id="1865439247">
              <w:marLeft w:val="0"/>
              <w:marRight w:val="0"/>
              <w:marTop w:val="0"/>
              <w:marBottom w:val="0"/>
              <w:divBdr>
                <w:top w:val="none" w:sz="0" w:space="0" w:color="auto"/>
                <w:left w:val="none" w:sz="0" w:space="0" w:color="auto"/>
                <w:bottom w:val="none" w:sz="0" w:space="0" w:color="auto"/>
                <w:right w:val="none" w:sz="0" w:space="0" w:color="auto"/>
              </w:divBdr>
            </w:div>
            <w:div w:id="1562522098">
              <w:marLeft w:val="0"/>
              <w:marRight w:val="0"/>
              <w:marTop w:val="0"/>
              <w:marBottom w:val="0"/>
              <w:divBdr>
                <w:top w:val="none" w:sz="0" w:space="0" w:color="auto"/>
                <w:left w:val="none" w:sz="0" w:space="0" w:color="auto"/>
                <w:bottom w:val="none" w:sz="0" w:space="0" w:color="auto"/>
                <w:right w:val="none" w:sz="0" w:space="0" w:color="auto"/>
              </w:divBdr>
            </w:div>
            <w:div w:id="766313747">
              <w:marLeft w:val="0"/>
              <w:marRight w:val="0"/>
              <w:marTop w:val="0"/>
              <w:marBottom w:val="0"/>
              <w:divBdr>
                <w:top w:val="none" w:sz="0" w:space="0" w:color="auto"/>
                <w:left w:val="none" w:sz="0" w:space="0" w:color="auto"/>
                <w:bottom w:val="none" w:sz="0" w:space="0" w:color="auto"/>
                <w:right w:val="none" w:sz="0" w:space="0" w:color="auto"/>
              </w:divBdr>
            </w:div>
            <w:div w:id="995496654">
              <w:marLeft w:val="0"/>
              <w:marRight w:val="0"/>
              <w:marTop w:val="0"/>
              <w:marBottom w:val="0"/>
              <w:divBdr>
                <w:top w:val="none" w:sz="0" w:space="0" w:color="auto"/>
                <w:left w:val="none" w:sz="0" w:space="0" w:color="auto"/>
                <w:bottom w:val="none" w:sz="0" w:space="0" w:color="auto"/>
                <w:right w:val="none" w:sz="0" w:space="0" w:color="auto"/>
              </w:divBdr>
            </w:div>
            <w:div w:id="2100442190">
              <w:marLeft w:val="0"/>
              <w:marRight w:val="0"/>
              <w:marTop w:val="0"/>
              <w:marBottom w:val="0"/>
              <w:divBdr>
                <w:top w:val="none" w:sz="0" w:space="0" w:color="auto"/>
                <w:left w:val="none" w:sz="0" w:space="0" w:color="auto"/>
                <w:bottom w:val="none" w:sz="0" w:space="0" w:color="auto"/>
                <w:right w:val="none" w:sz="0" w:space="0" w:color="auto"/>
              </w:divBdr>
            </w:div>
            <w:div w:id="948969421">
              <w:marLeft w:val="0"/>
              <w:marRight w:val="0"/>
              <w:marTop w:val="0"/>
              <w:marBottom w:val="0"/>
              <w:divBdr>
                <w:top w:val="none" w:sz="0" w:space="0" w:color="auto"/>
                <w:left w:val="none" w:sz="0" w:space="0" w:color="auto"/>
                <w:bottom w:val="none" w:sz="0" w:space="0" w:color="auto"/>
                <w:right w:val="none" w:sz="0" w:space="0" w:color="auto"/>
              </w:divBdr>
            </w:div>
            <w:div w:id="474614301">
              <w:marLeft w:val="0"/>
              <w:marRight w:val="0"/>
              <w:marTop w:val="0"/>
              <w:marBottom w:val="0"/>
              <w:divBdr>
                <w:top w:val="none" w:sz="0" w:space="0" w:color="auto"/>
                <w:left w:val="none" w:sz="0" w:space="0" w:color="auto"/>
                <w:bottom w:val="none" w:sz="0" w:space="0" w:color="auto"/>
                <w:right w:val="none" w:sz="0" w:space="0" w:color="auto"/>
              </w:divBdr>
            </w:div>
            <w:div w:id="237399796">
              <w:marLeft w:val="0"/>
              <w:marRight w:val="0"/>
              <w:marTop w:val="0"/>
              <w:marBottom w:val="0"/>
              <w:divBdr>
                <w:top w:val="none" w:sz="0" w:space="0" w:color="auto"/>
                <w:left w:val="none" w:sz="0" w:space="0" w:color="auto"/>
                <w:bottom w:val="none" w:sz="0" w:space="0" w:color="auto"/>
                <w:right w:val="none" w:sz="0" w:space="0" w:color="auto"/>
              </w:divBdr>
            </w:div>
            <w:div w:id="1120995123">
              <w:marLeft w:val="0"/>
              <w:marRight w:val="0"/>
              <w:marTop w:val="0"/>
              <w:marBottom w:val="0"/>
              <w:divBdr>
                <w:top w:val="none" w:sz="0" w:space="0" w:color="auto"/>
                <w:left w:val="none" w:sz="0" w:space="0" w:color="auto"/>
                <w:bottom w:val="none" w:sz="0" w:space="0" w:color="auto"/>
                <w:right w:val="none" w:sz="0" w:space="0" w:color="auto"/>
              </w:divBdr>
            </w:div>
            <w:div w:id="1233925315">
              <w:marLeft w:val="0"/>
              <w:marRight w:val="0"/>
              <w:marTop w:val="0"/>
              <w:marBottom w:val="0"/>
              <w:divBdr>
                <w:top w:val="none" w:sz="0" w:space="0" w:color="auto"/>
                <w:left w:val="none" w:sz="0" w:space="0" w:color="auto"/>
                <w:bottom w:val="none" w:sz="0" w:space="0" w:color="auto"/>
                <w:right w:val="none" w:sz="0" w:space="0" w:color="auto"/>
              </w:divBdr>
            </w:div>
            <w:div w:id="607926954">
              <w:marLeft w:val="0"/>
              <w:marRight w:val="0"/>
              <w:marTop w:val="0"/>
              <w:marBottom w:val="0"/>
              <w:divBdr>
                <w:top w:val="none" w:sz="0" w:space="0" w:color="auto"/>
                <w:left w:val="none" w:sz="0" w:space="0" w:color="auto"/>
                <w:bottom w:val="none" w:sz="0" w:space="0" w:color="auto"/>
                <w:right w:val="none" w:sz="0" w:space="0" w:color="auto"/>
              </w:divBdr>
            </w:div>
            <w:div w:id="860044781">
              <w:marLeft w:val="0"/>
              <w:marRight w:val="0"/>
              <w:marTop w:val="0"/>
              <w:marBottom w:val="0"/>
              <w:divBdr>
                <w:top w:val="none" w:sz="0" w:space="0" w:color="auto"/>
                <w:left w:val="none" w:sz="0" w:space="0" w:color="auto"/>
                <w:bottom w:val="none" w:sz="0" w:space="0" w:color="auto"/>
                <w:right w:val="none" w:sz="0" w:space="0" w:color="auto"/>
              </w:divBdr>
            </w:div>
            <w:div w:id="1355767664">
              <w:marLeft w:val="0"/>
              <w:marRight w:val="0"/>
              <w:marTop w:val="0"/>
              <w:marBottom w:val="0"/>
              <w:divBdr>
                <w:top w:val="none" w:sz="0" w:space="0" w:color="auto"/>
                <w:left w:val="none" w:sz="0" w:space="0" w:color="auto"/>
                <w:bottom w:val="none" w:sz="0" w:space="0" w:color="auto"/>
                <w:right w:val="none" w:sz="0" w:space="0" w:color="auto"/>
              </w:divBdr>
            </w:div>
            <w:div w:id="2098938623">
              <w:marLeft w:val="0"/>
              <w:marRight w:val="0"/>
              <w:marTop w:val="0"/>
              <w:marBottom w:val="0"/>
              <w:divBdr>
                <w:top w:val="none" w:sz="0" w:space="0" w:color="auto"/>
                <w:left w:val="none" w:sz="0" w:space="0" w:color="auto"/>
                <w:bottom w:val="none" w:sz="0" w:space="0" w:color="auto"/>
                <w:right w:val="none" w:sz="0" w:space="0" w:color="auto"/>
              </w:divBdr>
            </w:div>
            <w:div w:id="1036851367">
              <w:marLeft w:val="0"/>
              <w:marRight w:val="0"/>
              <w:marTop w:val="0"/>
              <w:marBottom w:val="0"/>
              <w:divBdr>
                <w:top w:val="none" w:sz="0" w:space="0" w:color="auto"/>
                <w:left w:val="none" w:sz="0" w:space="0" w:color="auto"/>
                <w:bottom w:val="none" w:sz="0" w:space="0" w:color="auto"/>
                <w:right w:val="none" w:sz="0" w:space="0" w:color="auto"/>
              </w:divBdr>
            </w:div>
            <w:div w:id="1029449040">
              <w:marLeft w:val="0"/>
              <w:marRight w:val="0"/>
              <w:marTop w:val="0"/>
              <w:marBottom w:val="0"/>
              <w:divBdr>
                <w:top w:val="none" w:sz="0" w:space="0" w:color="auto"/>
                <w:left w:val="none" w:sz="0" w:space="0" w:color="auto"/>
                <w:bottom w:val="none" w:sz="0" w:space="0" w:color="auto"/>
                <w:right w:val="none" w:sz="0" w:space="0" w:color="auto"/>
              </w:divBdr>
            </w:div>
            <w:div w:id="163396296">
              <w:marLeft w:val="0"/>
              <w:marRight w:val="0"/>
              <w:marTop w:val="0"/>
              <w:marBottom w:val="0"/>
              <w:divBdr>
                <w:top w:val="none" w:sz="0" w:space="0" w:color="auto"/>
                <w:left w:val="none" w:sz="0" w:space="0" w:color="auto"/>
                <w:bottom w:val="none" w:sz="0" w:space="0" w:color="auto"/>
                <w:right w:val="none" w:sz="0" w:space="0" w:color="auto"/>
              </w:divBdr>
            </w:div>
            <w:div w:id="369110450">
              <w:marLeft w:val="0"/>
              <w:marRight w:val="0"/>
              <w:marTop w:val="0"/>
              <w:marBottom w:val="0"/>
              <w:divBdr>
                <w:top w:val="none" w:sz="0" w:space="0" w:color="auto"/>
                <w:left w:val="none" w:sz="0" w:space="0" w:color="auto"/>
                <w:bottom w:val="none" w:sz="0" w:space="0" w:color="auto"/>
                <w:right w:val="none" w:sz="0" w:space="0" w:color="auto"/>
              </w:divBdr>
            </w:div>
            <w:div w:id="652635404">
              <w:marLeft w:val="0"/>
              <w:marRight w:val="0"/>
              <w:marTop w:val="0"/>
              <w:marBottom w:val="0"/>
              <w:divBdr>
                <w:top w:val="none" w:sz="0" w:space="0" w:color="auto"/>
                <w:left w:val="none" w:sz="0" w:space="0" w:color="auto"/>
                <w:bottom w:val="none" w:sz="0" w:space="0" w:color="auto"/>
                <w:right w:val="none" w:sz="0" w:space="0" w:color="auto"/>
              </w:divBdr>
            </w:div>
            <w:div w:id="523324224">
              <w:marLeft w:val="0"/>
              <w:marRight w:val="0"/>
              <w:marTop w:val="0"/>
              <w:marBottom w:val="0"/>
              <w:divBdr>
                <w:top w:val="none" w:sz="0" w:space="0" w:color="auto"/>
                <w:left w:val="none" w:sz="0" w:space="0" w:color="auto"/>
                <w:bottom w:val="none" w:sz="0" w:space="0" w:color="auto"/>
                <w:right w:val="none" w:sz="0" w:space="0" w:color="auto"/>
              </w:divBdr>
            </w:div>
            <w:div w:id="112023648">
              <w:marLeft w:val="0"/>
              <w:marRight w:val="0"/>
              <w:marTop w:val="0"/>
              <w:marBottom w:val="0"/>
              <w:divBdr>
                <w:top w:val="none" w:sz="0" w:space="0" w:color="auto"/>
                <w:left w:val="none" w:sz="0" w:space="0" w:color="auto"/>
                <w:bottom w:val="none" w:sz="0" w:space="0" w:color="auto"/>
                <w:right w:val="none" w:sz="0" w:space="0" w:color="auto"/>
              </w:divBdr>
            </w:div>
            <w:div w:id="17854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8316808">
      <w:bodyDiv w:val="1"/>
      <w:marLeft w:val="0"/>
      <w:marRight w:val="0"/>
      <w:marTop w:val="0"/>
      <w:marBottom w:val="0"/>
      <w:divBdr>
        <w:top w:val="none" w:sz="0" w:space="0" w:color="auto"/>
        <w:left w:val="none" w:sz="0" w:space="0" w:color="auto"/>
        <w:bottom w:val="none" w:sz="0" w:space="0" w:color="auto"/>
        <w:right w:val="none" w:sz="0" w:space="0" w:color="auto"/>
      </w:divBdr>
    </w:div>
    <w:div w:id="799497275">
      <w:bodyDiv w:val="1"/>
      <w:marLeft w:val="0"/>
      <w:marRight w:val="0"/>
      <w:marTop w:val="0"/>
      <w:marBottom w:val="0"/>
      <w:divBdr>
        <w:top w:val="none" w:sz="0" w:space="0" w:color="auto"/>
        <w:left w:val="none" w:sz="0" w:space="0" w:color="auto"/>
        <w:bottom w:val="none" w:sz="0" w:space="0" w:color="auto"/>
        <w:right w:val="none" w:sz="0" w:space="0" w:color="auto"/>
      </w:divBdr>
    </w:div>
    <w:div w:id="1009872786">
      <w:bodyDiv w:val="1"/>
      <w:marLeft w:val="0"/>
      <w:marRight w:val="0"/>
      <w:marTop w:val="0"/>
      <w:marBottom w:val="0"/>
      <w:divBdr>
        <w:top w:val="none" w:sz="0" w:space="0" w:color="auto"/>
        <w:left w:val="none" w:sz="0" w:space="0" w:color="auto"/>
        <w:bottom w:val="none" w:sz="0" w:space="0" w:color="auto"/>
        <w:right w:val="none" w:sz="0" w:space="0" w:color="auto"/>
      </w:divBdr>
    </w:div>
    <w:div w:id="1064066294">
      <w:bodyDiv w:val="1"/>
      <w:marLeft w:val="0"/>
      <w:marRight w:val="0"/>
      <w:marTop w:val="0"/>
      <w:marBottom w:val="0"/>
      <w:divBdr>
        <w:top w:val="none" w:sz="0" w:space="0" w:color="auto"/>
        <w:left w:val="none" w:sz="0" w:space="0" w:color="auto"/>
        <w:bottom w:val="none" w:sz="0" w:space="0" w:color="auto"/>
        <w:right w:val="none" w:sz="0" w:space="0" w:color="auto"/>
      </w:divBdr>
    </w:div>
    <w:div w:id="1071388086">
      <w:bodyDiv w:val="1"/>
      <w:marLeft w:val="0"/>
      <w:marRight w:val="0"/>
      <w:marTop w:val="0"/>
      <w:marBottom w:val="0"/>
      <w:divBdr>
        <w:top w:val="none" w:sz="0" w:space="0" w:color="auto"/>
        <w:left w:val="none" w:sz="0" w:space="0" w:color="auto"/>
        <w:bottom w:val="none" w:sz="0" w:space="0" w:color="auto"/>
        <w:right w:val="none" w:sz="0" w:space="0" w:color="auto"/>
      </w:divBdr>
    </w:div>
    <w:div w:id="1162502437">
      <w:bodyDiv w:val="1"/>
      <w:marLeft w:val="0"/>
      <w:marRight w:val="0"/>
      <w:marTop w:val="0"/>
      <w:marBottom w:val="0"/>
      <w:divBdr>
        <w:top w:val="none" w:sz="0" w:space="0" w:color="auto"/>
        <w:left w:val="none" w:sz="0" w:space="0" w:color="auto"/>
        <w:bottom w:val="none" w:sz="0" w:space="0" w:color="auto"/>
        <w:right w:val="none" w:sz="0" w:space="0" w:color="auto"/>
      </w:divBdr>
    </w:div>
    <w:div w:id="1326476738">
      <w:bodyDiv w:val="1"/>
      <w:marLeft w:val="0"/>
      <w:marRight w:val="0"/>
      <w:marTop w:val="0"/>
      <w:marBottom w:val="0"/>
      <w:divBdr>
        <w:top w:val="none" w:sz="0" w:space="0" w:color="auto"/>
        <w:left w:val="none" w:sz="0" w:space="0" w:color="auto"/>
        <w:bottom w:val="none" w:sz="0" w:space="0" w:color="auto"/>
        <w:right w:val="none" w:sz="0" w:space="0" w:color="auto"/>
      </w:divBdr>
    </w:div>
    <w:div w:id="1348172996">
      <w:bodyDiv w:val="1"/>
      <w:marLeft w:val="0"/>
      <w:marRight w:val="0"/>
      <w:marTop w:val="0"/>
      <w:marBottom w:val="0"/>
      <w:divBdr>
        <w:top w:val="none" w:sz="0" w:space="0" w:color="auto"/>
        <w:left w:val="none" w:sz="0" w:space="0" w:color="auto"/>
        <w:bottom w:val="none" w:sz="0" w:space="0" w:color="auto"/>
        <w:right w:val="none" w:sz="0" w:space="0" w:color="auto"/>
      </w:divBdr>
    </w:div>
    <w:div w:id="1348406383">
      <w:bodyDiv w:val="1"/>
      <w:marLeft w:val="0"/>
      <w:marRight w:val="0"/>
      <w:marTop w:val="0"/>
      <w:marBottom w:val="0"/>
      <w:divBdr>
        <w:top w:val="none" w:sz="0" w:space="0" w:color="auto"/>
        <w:left w:val="none" w:sz="0" w:space="0" w:color="auto"/>
        <w:bottom w:val="none" w:sz="0" w:space="0" w:color="auto"/>
        <w:right w:val="none" w:sz="0" w:space="0" w:color="auto"/>
      </w:divBdr>
    </w:div>
    <w:div w:id="1406224057">
      <w:bodyDiv w:val="1"/>
      <w:marLeft w:val="0"/>
      <w:marRight w:val="0"/>
      <w:marTop w:val="0"/>
      <w:marBottom w:val="0"/>
      <w:divBdr>
        <w:top w:val="none" w:sz="0" w:space="0" w:color="auto"/>
        <w:left w:val="none" w:sz="0" w:space="0" w:color="auto"/>
        <w:bottom w:val="none" w:sz="0" w:space="0" w:color="auto"/>
        <w:right w:val="none" w:sz="0" w:space="0" w:color="auto"/>
      </w:divBdr>
    </w:div>
    <w:div w:id="1533104591">
      <w:bodyDiv w:val="1"/>
      <w:marLeft w:val="0"/>
      <w:marRight w:val="0"/>
      <w:marTop w:val="0"/>
      <w:marBottom w:val="0"/>
      <w:divBdr>
        <w:top w:val="none" w:sz="0" w:space="0" w:color="auto"/>
        <w:left w:val="none" w:sz="0" w:space="0" w:color="auto"/>
        <w:bottom w:val="none" w:sz="0" w:space="0" w:color="auto"/>
        <w:right w:val="none" w:sz="0" w:space="0" w:color="auto"/>
      </w:divBdr>
    </w:div>
    <w:div w:id="1733888012">
      <w:bodyDiv w:val="1"/>
      <w:marLeft w:val="0"/>
      <w:marRight w:val="0"/>
      <w:marTop w:val="0"/>
      <w:marBottom w:val="0"/>
      <w:divBdr>
        <w:top w:val="none" w:sz="0" w:space="0" w:color="auto"/>
        <w:left w:val="none" w:sz="0" w:space="0" w:color="auto"/>
        <w:bottom w:val="none" w:sz="0" w:space="0" w:color="auto"/>
        <w:right w:val="none" w:sz="0" w:space="0" w:color="auto"/>
      </w:divBdr>
    </w:div>
    <w:div w:id="1755862353">
      <w:bodyDiv w:val="1"/>
      <w:marLeft w:val="0"/>
      <w:marRight w:val="0"/>
      <w:marTop w:val="0"/>
      <w:marBottom w:val="0"/>
      <w:divBdr>
        <w:top w:val="none" w:sz="0" w:space="0" w:color="auto"/>
        <w:left w:val="none" w:sz="0" w:space="0" w:color="auto"/>
        <w:bottom w:val="none" w:sz="0" w:space="0" w:color="auto"/>
        <w:right w:val="none" w:sz="0" w:space="0" w:color="auto"/>
      </w:divBdr>
    </w:div>
    <w:div w:id="1867597742">
      <w:bodyDiv w:val="1"/>
      <w:marLeft w:val="0"/>
      <w:marRight w:val="0"/>
      <w:marTop w:val="0"/>
      <w:marBottom w:val="0"/>
      <w:divBdr>
        <w:top w:val="none" w:sz="0" w:space="0" w:color="auto"/>
        <w:left w:val="none" w:sz="0" w:space="0" w:color="auto"/>
        <w:bottom w:val="none" w:sz="0" w:space="0" w:color="auto"/>
        <w:right w:val="none" w:sz="0" w:space="0" w:color="auto"/>
      </w:divBdr>
    </w:div>
    <w:div w:id="1984456860">
      <w:bodyDiv w:val="1"/>
      <w:marLeft w:val="0"/>
      <w:marRight w:val="0"/>
      <w:marTop w:val="0"/>
      <w:marBottom w:val="0"/>
      <w:divBdr>
        <w:top w:val="none" w:sz="0" w:space="0" w:color="auto"/>
        <w:left w:val="none" w:sz="0" w:space="0" w:color="auto"/>
        <w:bottom w:val="none" w:sz="0" w:space="0" w:color="auto"/>
        <w:right w:val="none" w:sz="0" w:space="0" w:color="auto"/>
      </w:divBdr>
      <w:divsChild>
        <w:div w:id="1881161993">
          <w:marLeft w:val="0"/>
          <w:marRight w:val="0"/>
          <w:marTop w:val="0"/>
          <w:marBottom w:val="0"/>
          <w:divBdr>
            <w:top w:val="none" w:sz="0" w:space="0" w:color="auto"/>
            <w:left w:val="none" w:sz="0" w:space="0" w:color="auto"/>
            <w:bottom w:val="none" w:sz="0" w:space="0" w:color="auto"/>
            <w:right w:val="none" w:sz="0" w:space="0" w:color="auto"/>
          </w:divBdr>
          <w:divsChild>
            <w:div w:id="376903424">
              <w:marLeft w:val="1739"/>
              <w:marRight w:val="0"/>
              <w:marTop w:val="0"/>
              <w:marBottom w:val="0"/>
              <w:divBdr>
                <w:top w:val="none" w:sz="0" w:space="0" w:color="auto"/>
                <w:left w:val="none" w:sz="0" w:space="0" w:color="auto"/>
                <w:bottom w:val="none" w:sz="0" w:space="0" w:color="auto"/>
                <w:right w:val="none" w:sz="0" w:space="0" w:color="auto"/>
              </w:divBdr>
            </w:div>
          </w:divsChild>
        </w:div>
        <w:div w:id="1915970585">
          <w:marLeft w:val="0"/>
          <w:marRight w:val="0"/>
          <w:marTop w:val="0"/>
          <w:marBottom w:val="0"/>
          <w:divBdr>
            <w:top w:val="none" w:sz="0" w:space="0" w:color="auto"/>
            <w:left w:val="none" w:sz="0" w:space="0" w:color="auto"/>
            <w:bottom w:val="none" w:sz="0" w:space="0" w:color="auto"/>
            <w:right w:val="none" w:sz="0" w:space="0" w:color="auto"/>
          </w:divBdr>
          <w:divsChild>
            <w:div w:id="76288844">
              <w:marLeft w:val="0"/>
              <w:marRight w:val="0"/>
              <w:marTop w:val="0"/>
              <w:marBottom w:val="0"/>
              <w:divBdr>
                <w:top w:val="none" w:sz="0" w:space="0" w:color="auto"/>
                <w:left w:val="none" w:sz="0" w:space="0" w:color="auto"/>
                <w:bottom w:val="none" w:sz="0" w:space="0" w:color="auto"/>
                <w:right w:val="none" w:sz="0" w:space="0" w:color="auto"/>
              </w:divBdr>
            </w:div>
            <w:div w:id="1348556285">
              <w:marLeft w:val="1739"/>
              <w:marRight w:val="0"/>
              <w:marTop w:val="0"/>
              <w:marBottom w:val="0"/>
              <w:divBdr>
                <w:top w:val="none" w:sz="0" w:space="0" w:color="auto"/>
                <w:left w:val="none" w:sz="0" w:space="0" w:color="auto"/>
                <w:bottom w:val="none" w:sz="0" w:space="0" w:color="auto"/>
                <w:right w:val="none" w:sz="0" w:space="0" w:color="auto"/>
              </w:divBdr>
            </w:div>
          </w:divsChild>
        </w:div>
        <w:div w:id="600600571">
          <w:marLeft w:val="0"/>
          <w:marRight w:val="0"/>
          <w:marTop w:val="0"/>
          <w:marBottom w:val="0"/>
          <w:divBdr>
            <w:top w:val="none" w:sz="0" w:space="0" w:color="auto"/>
            <w:left w:val="none" w:sz="0" w:space="0" w:color="auto"/>
            <w:bottom w:val="none" w:sz="0" w:space="0" w:color="auto"/>
            <w:right w:val="none" w:sz="0" w:space="0" w:color="auto"/>
          </w:divBdr>
          <w:divsChild>
            <w:div w:id="894119328">
              <w:marLeft w:val="0"/>
              <w:marRight w:val="0"/>
              <w:marTop w:val="0"/>
              <w:marBottom w:val="0"/>
              <w:divBdr>
                <w:top w:val="none" w:sz="0" w:space="0" w:color="auto"/>
                <w:left w:val="none" w:sz="0" w:space="0" w:color="auto"/>
                <w:bottom w:val="none" w:sz="0" w:space="0" w:color="auto"/>
                <w:right w:val="none" w:sz="0" w:space="0" w:color="auto"/>
              </w:divBdr>
            </w:div>
            <w:div w:id="1493721266">
              <w:marLeft w:val="1739"/>
              <w:marRight w:val="0"/>
              <w:marTop w:val="0"/>
              <w:marBottom w:val="0"/>
              <w:divBdr>
                <w:top w:val="none" w:sz="0" w:space="0" w:color="auto"/>
                <w:left w:val="none" w:sz="0" w:space="0" w:color="auto"/>
                <w:bottom w:val="none" w:sz="0" w:space="0" w:color="auto"/>
                <w:right w:val="none" w:sz="0" w:space="0" w:color="auto"/>
              </w:divBdr>
            </w:div>
          </w:divsChild>
        </w:div>
        <w:div w:id="1039353822">
          <w:marLeft w:val="0"/>
          <w:marRight w:val="0"/>
          <w:marTop w:val="0"/>
          <w:marBottom w:val="0"/>
          <w:divBdr>
            <w:top w:val="none" w:sz="0" w:space="0" w:color="auto"/>
            <w:left w:val="none" w:sz="0" w:space="0" w:color="auto"/>
            <w:bottom w:val="none" w:sz="0" w:space="0" w:color="auto"/>
            <w:right w:val="none" w:sz="0" w:space="0" w:color="auto"/>
          </w:divBdr>
          <w:divsChild>
            <w:div w:id="352152809">
              <w:marLeft w:val="0"/>
              <w:marRight w:val="0"/>
              <w:marTop w:val="0"/>
              <w:marBottom w:val="0"/>
              <w:divBdr>
                <w:top w:val="none" w:sz="0" w:space="0" w:color="auto"/>
                <w:left w:val="none" w:sz="0" w:space="0" w:color="auto"/>
                <w:bottom w:val="none" w:sz="0" w:space="0" w:color="auto"/>
                <w:right w:val="none" w:sz="0" w:space="0" w:color="auto"/>
              </w:divBdr>
            </w:div>
            <w:div w:id="1060666091">
              <w:marLeft w:val="1739"/>
              <w:marRight w:val="0"/>
              <w:marTop w:val="0"/>
              <w:marBottom w:val="0"/>
              <w:divBdr>
                <w:top w:val="none" w:sz="0" w:space="0" w:color="auto"/>
                <w:left w:val="none" w:sz="0" w:space="0" w:color="auto"/>
                <w:bottom w:val="none" w:sz="0" w:space="0" w:color="auto"/>
                <w:right w:val="none" w:sz="0" w:space="0" w:color="auto"/>
              </w:divBdr>
            </w:div>
          </w:divsChild>
        </w:div>
        <w:div w:id="1330282325">
          <w:marLeft w:val="0"/>
          <w:marRight w:val="0"/>
          <w:marTop w:val="0"/>
          <w:marBottom w:val="0"/>
          <w:divBdr>
            <w:top w:val="none" w:sz="0" w:space="0" w:color="auto"/>
            <w:left w:val="none" w:sz="0" w:space="0" w:color="auto"/>
            <w:bottom w:val="none" w:sz="0" w:space="0" w:color="auto"/>
            <w:right w:val="none" w:sz="0" w:space="0" w:color="auto"/>
          </w:divBdr>
          <w:divsChild>
            <w:div w:id="529731062">
              <w:marLeft w:val="0"/>
              <w:marRight w:val="0"/>
              <w:marTop w:val="0"/>
              <w:marBottom w:val="0"/>
              <w:divBdr>
                <w:top w:val="none" w:sz="0" w:space="0" w:color="auto"/>
                <w:left w:val="none" w:sz="0" w:space="0" w:color="auto"/>
                <w:bottom w:val="none" w:sz="0" w:space="0" w:color="auto"/>
                <w:right w:val="none" w:sz="0" w:space="0" w:color="auto"/>
              </w:divBdr>
            </w:div>
            <w:div w:id="539517581">
              <w:marLeft w:val="1739"/>
              <w:marRight w:val="0"/>
              <w:marTop w:val="0"/>
              <w:marBottom w:val="0"/>
              <w:divBdr>
                <w:top w:val="none" w:sz="0" w:space="0" w:color="auto"/>
                <w:left w:val="none" w:sz="0" w:space="0" w:color="auto"/>
                <w:bottom w:val="none" w:sz="0" w:space="0" w:color="auto"/>
                <w:right w:val="none" w:sz="0" w:space="0" w:color="auto"/>
              </w:divBdr>
            </w:div>
          </w:divsChild>
        </w:div>
        <w:div w:id="697894072">
          <w:marLeft w:val="0"/>
          <w:marRight w:val="0"/>
          <w:marTop w:val="0"/>
          <w:marBottom w:val="0"/>
          <w:divBdr>
            <w:top w:val="none" w:sz="0" w:space="0" w:color="auto"/>
            <w:left w:val="none" w:sz="0" w:space="0" w:color="auto"/>
            <w:bottom w:val="none" w:sz="0" w:space="0" w:color="auto"/>
            <w:right w:val="none" w:sz="0" w:space="0" w:color="auto"/>
          </w:divBdr>
          <w:divsChild>
            <w:div w:id="2145854316">
              <w:marLeft w:val="0"/>
              <w:marRight w:val="0"/>
              <w:marTop w:val="0"/>
              <w:marBottom w:val="0"/>
              <w:divBdr>
                <w:top w:val="none" w:sz="0" w:space="0" w:color="auto"/>
                <w:left w:val="none" w:sz="0" w:space="0" w:color="auto"/>
                <w:bottom w:val="none" w:sz="0" w:space="0" w:color="auto"/>
                <w:right w:val="none" w:sz="0" w:space="0" w:color="auto"/>
              </w:divBdr>
            </w:div>
            <w:div w:id="1899432371">
              <w:marLeft w:val="1739"/>
              <w:marRight w:val="0"/>
              <w:marTop w:val="0"/>
              <w:marBottom w:val="0"/>
              <w:divBdr>
                <w:top w:val="none" w:sz="0" w:space="0" w:color="auto"/>
                <w:left w:val="none" w:sz="0" w:space="0" w:color="auto"/>
                <w:bottom w:val="none" w:sz="0" w:space="0" w:color="auto"/>
                <w:right w:val="none" w:sz="0" w:space="0" w:color="auto"/>
              </w:divBdr>
            </w:div>
          </w:divsChild>
        </w:div>
        <w:div w:id="1512261191">
          <w:marLeft w:val="0"/>
          <w:marRight w:val="0"/>
          <w:marTop w:val="0"/>
          <w:marBottom w:val="0"/>
          <w:divBdr>
            <w:top w:val="none" w:sz="0" w:space="0" w:color="auto"/>
            <w:left w:val="none" w:sz="0" w:space="0" w:color="auto"/>
            <w:bottom w:val="none" w:sz="0" w:space="0" w:color="auto"/>
            <w:right w:val="none" w:sz="0" w:space="0" w:color="auto"/>
          </w:divBdr>
          <w:divsChild>
            <w:div w:id="2114282195">
              <w:marLeft w:val="0"/>
              <w:marRight w:val="0"/>
              <w:marTop w:val="0"/>
              <w:marBottom w:val="0"/>
              <w:divBdr>
                <w:top w:val="none" w:sz="0" w:space="0" w:color="auto"/>
                <w:left w:val="none" w:sz="0" w:space="0" w:color="auto"/>
                <w:bottom w:val="none" w:sz="0" w:space="0" w:color="auto"/>
                <w:right w:val="none" w:sz="0" w:space="0" w:color="auto"/>
              </w:divBdr>
            </w:div>
            <w:div w:id="1685088706">
              <w:marLeft w:val="1739"/>
              <w:marRight w:val="0"/>
              <w:marTop w:val="0"/>
              <w:marBottom w:val="0"/>
              <w:divBdr>
                <w:top w:val="none" w:sz="0" w:space="0" w:color="auto"/>
                <w:left w:val="none" w:sz="0" w:space="0" w:color="auto"/>
                <w:bottom w:val="none" w:sz="0" w:space="0" w:color="auto"/>
                <w:right w:val="none" w:sz="0" w:space="0" w:color="auto"/>
              </w:divBdr>
            </w:div>
          </w:divsChild>
        </w:div>
        <w:div w:id="1083330864">
          <w:marLeft w:val="0"/>
          <w:marRight w:val="0"/>
          <w:marTop w:val="0"/>
          <w:marBottom w:val="0"/>
          <w:divBdr>
            <w:top w:val="none" w:sz="0" w:space="0" w:color="auto"/>
            <w:left w:val="none" w:sz="0" w:space="0" w:color="auto"/>
            <w:bottom w:val="none" w:sz="0" w:space="0" w:color="auto"/>
            <w:right w:val="none" w:sz="0" w:space="0" w:color="auto"/>
          </w:divBdr>
          <w:divsChild>
            <w:div w:id="1068579892">
              <w:marLeft w:val="0"/>
              <w:marRight w:val="0"/>
              <w:marTop w:val="0"/>
              <w:marBottom w:val="0"/>
              <w:divBdr>
                <w:top w:val="none" w:sz="0" w:space="0" w:color="auto"/>
                <w:left w:val="none" w:sz="0" w:space="0" w:color="auto"/>
                <w:bottom w:val="none" w:sz="0" w:space="0" w:color="auto"/>
                <w:right w:val="none" w:sz="0" w:space="0" w:color="auto"/>
              </w:divBdr>
            </w:div>
            <w:div w:id="627204825">
              <w:marLeft w:val="1739"/>
              <w:marRight w:val="0"/>
              <w:marTop w:val="0"/>
              <w:marBottom w:val="0"/>
              <w:divBdr>
                <w:top w:val="none" w:sz="0" w:space="0" w:color="auto"/>
                <w:left w:val="none" w:sz="0" w:space="0" w:color="auto"/>
                <w:bottom w:val="none" w:sz="0" w:space="0" w:color="auto"/>
                <w:right w:val="none" w:sz="0" w:space="0" w:color="auto"/>
              </w:divBdr>
            </w:div>
          </w:divsChild>
        </w:div>
        <w:div w:id="1721827369">
          <w:marLeft w:val="0"/>
          <w:marRight w:val="0"/>
          <w:marTop w:val="0"/>
          <w:marBottom w:val="0"/>
          <w:divBdr>
            <w:top w:val="none" w:sz="0" w:space="0" w:color="auto"/>
            <w:left w:val="none" w:sz="0" w:space="0" w:color="auto"/>
            <w:bottom w:val="none" w:sz="0" w:space="0" w:color="auto"/>
            <w:right w:val="none" w:sz="0" w:space="0" w:color="auto"/>
          </w:divBdr>
          <w:divsChild>
            <w:div w:id="809858889">
              <w:marLeft w:val="0"/>
              <w:marRight w:val="0"/>
              <w:marTop w:val="0"/>
              <w:marBottom w:val="0"/>
              <w:divBdr>
                <w:top w:val="none" w:sz="0" w:space="0" w:color="auto"/>
                <w:left w:val="none" w:sz="0" w:space="0" w:color="auto"/>
                <w:bottom w:val="none" w:sz="0" w:space="0" w:color="auto"/>
                <w:right w:val="none" w:sz="0" w:space="0" w:color="auto"/>
              </w:divBdr>
            </w:div>
            <w:div w:id="1672640663">
              <w:marLeft w:val="1739"/>
              <w:marRight w:val="0"/>
              <w:marTop w:val="0"/>
              <w:marBottom w:val="0"/>
              <w:divBdr>
                <w:top w:val="none" w:sz="0" w:space="0" w:color="auto"/>
                <w:left w:val="none" w:sz="0" w:space="0" w:color="auto"/>
                <w:bottom w:val="none" w:sz="0" w:space="0" w:color="auto"/>
                <w:right w:val="none" w:sz="0" w:space="0" w:color="auto"/>
              </w:divBdr>
            </w:div>
          </w:divsChild>
        </w:div>
        <w:div w:id="611979950">
          <w:marLeft w:val="0"/>
          <w:marRight w:val="0"/>
          <w:marTop w:val="0"/>
          <w:marBottom w:val="0"/>
          <w:divBdr>
            <w:top w:val="none" w:sz="0" w:space="0" w:color="auto"/>
            <w:left w:val="none" w:sz="0" w:space="0" w:color="auto"/>
            <w:bottom w:val="none" w:sz="0" w:space="0" w:color="auto"/>
            <w:right w:val="none" w:sz="0" w:space="0" w:color="auto"/>
          </w:divBdr>
          <w:divsChild>
            <w:div w:id="484249467">
              <w:marLeft w:val="0"/>
              <w:marRight w:val="0"/>
              <w:marTop w:val="0"/>
              <w:marBottom w:val="0"/>
              <w:divBdr>
                <w:top w:val="none" w:sz="0" w:space="0" w:color="auto"/>
                <w:left w:val="none" w:sz="0" w:space="0" w:color="auto"/>
                <w:bottom w:val="none" w:sz="0" w:space="0" w:color="auto"/>
                <w:right w:val="none" w:sz="0" w:space="0" w:color="auto"/>
              </w:divBdr>
            </w:div>
            <w:div w:id="2096315721">
              <w:marLeft w:val="1739"/>
              <w:marRight w:val="0"/>
              <w:marTop w:val="0"/>
              <w:marBottom w:val="0"/>
              <w:divBdr>
                <w:top w:val="none" w:sz="0" w:space="0" w:color="auto"/>
                <w:left w:val="none" w:sz="0" w:space="0" w:color="auto"/>
                <w:bottom w:val="none" w:sz="0" w:space="0" w:color="auto"/>
                <w:right w:val="none" w:sz="0" w:space="0" w:color="auto"/>
              </w:divBdr>
            </w:div>
          </w:divsChild>
        </w:div>
        <w:div w:id="1532374049">
          <w:marLeft w:val="0"/>
          <w:marRight w:val="0"/>
          <w:marTop w:val="0"/>
          <w:marBottom w:val="0"/>
          <w:divBdr>
            <w:top w:val="none" w:sz="0" w:space="0" w:color="auto"/>
            <w:left w:val="none" w:sz="0" w:space="0" w:color="auto"/>
            <w:bottom w:val="none" w:sz="0" w:space="0" w:color="auto"/>
            <w:right w:val="none" w:sz="0" w:space="0" w:color="auto"/>
          </w:divBdr>
          <w:divsChild>
            <w:div w:id="934173775">
              <w:marLeft w:val="0"/>
              <w:marRight w:val="0"/>
              <w:marTop w:val="0"/>
              <w:marBottom w:val="0"/>
              <w:divBdr>
                <w:top w:val="none" w:sz="0" w:space="0" w:color="auto"/>
                <w:left w:val="none" w:sz="0" w:space="0" w:color="auto"/>
                <w:bottom w:val="none" w:sz="0" w:space="0" w:color="auto"/>
                <w:right w:val="none" w:sz="0" w:space="0" w:color="auto"/>
              </w:divBdr>
            </w:div>
            <w:div w:id="1405185207">
              <w:marLeft w:val="1739"/>
              <w:marRight w:val="0"/>
              <w:marTop w:val="0"/>
              <w:marBottom w:val="0"/>
              <w:divBdr>
                <w:top w:val="none" w:sz="0" w:space="0" w:color="auto"/>
                <w:left w:val="none" w:sz="0" w:space="0" w:color="auto"/>
                <w:bottom w:val="none" w:sz="0" w:space="0" w:color="auto"/>
                <w:right w:val="none" w:sz="0" w:space="0" w:color="auto"/>
              </w:divBdr>
            </w:div>
          </w:divsChild>
        </w:div>
        <w:div w:id="1070468784">
          <w:marLeft w:val="0"/>
          <w:marRight w:val="0"/>
          <w:marTop w:val="0"/>
          <w:marBottom w:val="0"/>
          <w:divBdr>
            <w:top w:val="none" w:sz="0" w:space="0" w:color="auto"/>
            <w:left w:val="none" w:sz="0" w:space="0" w:color="auto"/>
            <w:bottom w:val="none" w:sz="0" w:space="0" w:color="auto"/>
            <w:right w:val="none" w:sz="0" w:space="0" w:color="auto"/>
          </w:divBdr>
          <w:divsChild>
            <w:div w:id="2144881975">
              <w:marLeft w:val="0"/>
              <w:marRight w:val="0"/>
              <w:marTop w:val="0"/>
              <w:marBottom w:val="0"/>
              <w:divBdr>
                <w:top w:val="none" w:sz="0" w:space="0" w:color="auto"/>
                <w:left w:val="none" w:sz="0" w:space="0" w:color="auto"/>
                <w:bottom w:val="none" w:sz="0" w:space="0" w:color="auto"/>
                <w:right w:val="none" w:sz="0" w:space="0" w:color="auto"/>
              </w:divBdr>
            </w:div>
            <w:div w:id="1562860806">
              <w:marLeft w:val="1739"/>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3" Type="http://schemas.openxmlformats.org/officeDocument/2006/relationships/styles" Target="styles.xml"/><Relationship Id="rId21" Type="http://schemas.openxmlformats.org/officeDocument/2006/relationships/hyperlink" Target="URL:https://www.researchgate.net/publication/310442359_Virtual_Reality_M_learning" TargetMode="Externa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hyperlink" Target="URL:https://www.researchgate.net/publication/"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hyperlink" Target="http://antiquo-more.irk.ru/files/sources/s13.pdf" TargetMode="Externa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33AEB0-4B97-46A1-823B-7EC1BCC7E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1706</TotalTime>
  <Pages>47</Pages>
  <Words>9439</Words>
  <Characters>53804</Characters>
  <Application>Microsoft Office Word</Application>
  <DocSecurity>0</DocSecurity>
  <Lines>448</Lines>
  <Paragraphs>126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Buhgalter1</dc:creator>
  <cp:keywords/>
  <dc:description/>
  <cp:lastModifiedBy>ПРИНЦЕСКА</cp:lastModifiedBy>
  <cp:revision>121</cp:revision>
  <dcterms:created xsi:type="dcterms:W3CDTF">2023-05-30T07:46:00Z</dcterms:created>
  <dcterms:modified xsi:type="dcterms:W3CDTF">2023-06-16T14:49:00Z</dcterms:modified>
</cp:coreProperties>
</file>