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0BEA66" w14:textId="77777777" w:rsidR="001B7F27" w:rsidRPr="0056252B" w:rsidRDefault="0056252B" w:rsidP="0056252B">
      <w:pPr>
        <w:pStyle w:val="a3"/>
        <w:spacing w:line="360" w:lineRule="auto"/>
        <w:contextualSpacing/>
        <w:rPr>
          <w:sz w:val="28"/>
          <w:lang w:val="en-US"/>
        </w:rPr>
      </w:pPr>
      <w:r w:rsidRPr="00060BCE">
        <w:rPr>
          <w:noProof/>
          <w:lang w:val="en-US" w:eastAsia="en-US"/>
        </w:rPr>
        <w:drawing>
          <wp:inline distT="0" distB="0" distL="0" distR="0" wp14:anchorId="6B011E88" wp14:editId="24FD2A3D">
            <wp:extent cx="5975985" cy="321310"/>
            <wp:effectExtent l="0" t="0" r="0" b="0"/>
            <wp:docPr id="63242037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75985" cy="321310"/>
                    </a:xfrm>
                    <a:prstGeom prst="rect">
                      <a:avLst/>
                    </a:prstGeom>
                    <a:noFill/>
                    <a:ln>
                      <a:noFill/>
                    </a:ln>
                  </pic:spPr>
                </pic:pic>
              </a:graphicData>
            </a:graphic>
          </wp:inline>
        </w:drawing>
      </w:r>
    </w:p>
    <w:p w14:paraId="402C01C1" w14:textId="77777777" w:rsidR="00612FC1" w:rsidRDefault="00F00F2F" w:rsidP="00CB0C26">
      <w:pPr>
        <w:pStyle w:val="a3"/>
        <w:spacing w:line="360" w:lineRule="auto"/>
        <w:contextualSpacing/>
        <w:jc w:val="center"/>
        <w:rPr>
          <w:sz w:val="28"/>
          <w:lang w:val="uk-UA"/>
        </w:rPr>
      </w:pPr>
      <w:r w:rsidRPr="00612FC1">
        <w:rPr>
          <w:sz w:val="28"/>
        </w:rPr>
        <w:t>НАЦІОНАЛЬНИЙ УНІВЕРСИТЕТ ФІЗИЧ</w:t>
      </w:r>
      <w:r w:rsidR="00612FC1">
        <w:rPr>
          <w:sz w:val="28"/>
        </w:rPr>
        <w:t>НОГО ВИХОВАННЯ І СПОРТУ УКРАЇНИ</w:t>
      </w:r>
    </w:p>
    <w:p w14:paraId="734C1384" w14:textId="77777777" w:rsidR="00CB0C26" w:rsidRPr="001B7F27" w:rsidRDefault="001B7F27" w:rsidP="001B7F27">
      <w:pPr>
        <w:spacing w:after="160" w:line="256" w:lineRule="auto"/>
        <w:jc w:val="center"/>
        <w:rPr>
          <w:rStyle w:val="a4"/>
          <w:rFonts w:ascii="Times New Roman" w:eastAsia="Calibri" w:hAnsi="Times New Roman" w:cs="Times New Roman"/>
          <w:b w:val="0"/>
          <w:bCs w:val="0"/>
          <w:sz w:val="28"/>
          <w:szCs w:val="28"/>
          <w:lang w:val="uk-UA"/>
        </w:rPr>
      </w:pPr>
      <w:r w:rsidRPr="001B7F27">
        <w:rPr>
          <w:rFonts w:ascii="Times New Roman" w:eastAsia="Calibri" w:hAnsi="Times New Roman" w:cs="Times New Roman"/>
          <w:sz w:val="28"/>
          <w:szCs w:val="28"/>
          <w:lang w:val="uk-UA"/>
        </w:rPr>
        <w:t>КАФЕДРА ЛЕГКОЇ АТЛЕТИКИ, ЗИМОВИХ ВИДІВ ТА ВЕЛОСИПЕДНОГО СПОРТУ</w:t>
      </w:r>
    </w:p>
    <w:p w14:paraId="489596F4" w14:textId="77777777" w:rsidR="00CB0C26" w:rsidRDefault="00CB0C26" w:rsidP="00CB0C26">
      <w:pPr>
        <w:pStyle w:val="a3"/>
        <w:spacing w:line="360" w:lineRule="auto"/>
        <w:contextualSpacing/>
        <w:jc w:val="both"/>
        <w:rPr>
          <w:rStyle w:val="a4"/>
          <w:sz w:val="28"/>
          <w:lang w:val="uk-UA"/>
        </w:rPr>
      </w:pPr>
    </w:p>
    <w:p w14:paraId="2DCCECFA" w14:textId="77777777" w:rsidR="00060BCE" w:rsidRDefault="00060BCE" w:rsidP="00060BC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КВАЛІФІКАЦІЙНА РОБОТА</w:t>
      </w:r>
    </w:p>
    <w:p w14:paraId="29AC0099" w14:textId="77777777" w:rsidR="00060BCE" w:rsidRDefault="00060BCE" w:rsidP="00060BC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здобуття освітнього ступеня магістра</w:t>
      </w:r>
    </w:p>
    <w:p w14:paraId="469FB5E3" w14:textId="77777777" w:rsidR="00060BCE" w:rsidRDefault="00060BCE" w:rsidP="00060BC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за спеціальністю 017 «Фізична культура і спорт»,</w:t>
      </w:r>
    </w:p>
    <w:p w14:paraId="7811AA2A" w14:textId="77777777" w:rsidR="00060BCE" w:rsidRDefault="00060BCE" w:rsidP="00060BC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rPr>
        <w:t>освітньою програмою «Система підготовки спортсменів у легкій атлетиці»</w:t>
      </w:r>
    </w:p>
    <w:p w14:paraId="58BA1241" w14:textId="77777777" w:rsidR="0056252B" w:rsidRPr="007A472E" w:rsidRDefault="00060BCE" w:rsidP="0056252B">
      <w:pPr>
        <w:spacing w:after="0" w:line="360" w:lineRule="auto"/>
        <w:jc w:val="center"/>
        <w:rPr>
          <w:rFonts w:ascii="Times New Roman" w:hAnsi="Times New Roman" w:cs="Times New Roman"/>
          <w:b/>
          <w:bCs/>
          <w:sz w:val="28"/>
        </w:rPr>
      </w:pPr>
      <w:r>
        <w:rPr>
          <w:rFonts w:ascii="Times New Roman" w:hAnsi="Times New Roman" w:cs="Times New Roman"/>
          <w:color w:val="000000"/>
          <w:sz w:val="28"/>
          <w:szCs w:val="28"/>
        </w:rPr>
        <w:t>на тему:</w:t>
      </w:r>
      <w:r w:rsidRPr="00612FC1">
        <w:rPr>
          <w:rStyle w:val="a4"/>
          <w:sz w:val="28"/>
          <w:lang w:val="uk-UA"/>
        </w:rPr>
        <w:t xml:space="preserve"> </w:t>
      </w:r>
      <w:r w:rsidR="00F00F2F" w:rsidRPr="00060BCE">
        <w:rPr>
          <w:rStyle w:val="a4"/>
          <w:rFonts w:ascii="Times New Roman" w:hAnsi="Times New Roman" w:cs="Times New Roman"/>
          <w:sz w:val="28"/>
          <w:lang w:val="uk-UA"/>
        </w:rPr>
        <w:t>«СТРУКТУРА ПЛАНУВАННЯ ТА ЗМІСТ РІЧНОЇ ПІДГОТОВКИ БІГУНІВ НА КОРОТКІ ДИСТАНЦІЇ НА ЕТАПІ СПЕЦІАЛІЗОВАНОЇ БАЗОВОЇ ПІДГОТОВКИ»</w:t>
      </w:r>
    </w:p>
    <w:p w14:paraId="755B3156" w14:textId="77777777" w:rsidR="00730015" w:rsidRPr="00CF2376" w:rsidRDefault="00730015" w:rsidP="00730015">
      <w:pPr>
        <w:pBdr>
          <w:top w:val="nil"/>
          <w:left w:val="nil"/>
          <w:bottom w:val="nil"/>
          <w:right w:val="nil"/>
          <w:between w:val="nil"/>
        </w:pBdr>
        <w:spacing w:after="0"/>
        <w:ind w:left="3968"/>
        <w:rPr>
          <w:rFonts w:ascii="Times New Roman" w:hAnsi="Times New Roman" w:cs="Times New Roman"/>
          <w:sz w:val="28"/>
          <w:szCs w:val="28"/>
        </w:rPr>
      </w:pPr>
      <w:r w:rsidRPr="00CF2376">
        <w:rPr>
          <w:rFonts w:ascii="Times New Roman" w:hAnsi="Times New Roman" w:cs="Times New Roman"/>
          <w:sz w:val="28"/>
          <w:szCs w:val="28"/>
        </w:rPr>
        <w:t>здобувача вищої освіти</w:t>
      </w:r>
    </w:p>
    <w:p w14:paraId="46809565" w14:textId="77777777" w:rsidR="00730015" w:rsidRPr="00CF2376" w:rsidRDefault="00730015" w:rsidP="00730015">
      <w:pPr>
        <w:pBdr>
          <w:top w:val="nil"/>
          <w:left w:val="nil"/>
          <w:bottom w:val="nil"/>
          <w:right w:val="nil"/>
          <w:between w:val="nil"/>
        </w:pBdr>
        <w:spacing w:after="0"/>
        <w:ind w:left="3968"/>
        <w:rPr>
          <w:rFonts w:ascii="Times New Roman" w:hAnsi="Times New Roman" w:cs="Times New Roman"/>
          <w:sz w:val="28"/>
          <w:szCs w:val="28"/>
        </w:rPr>
      </w:pPr>
      <w:r w:rsidRPr="00CF2376">
        <w:rPr>
          <w:rFonts w:ascii="Times New Roman" w:hAnsi="Times New Roman" w:cs="Times New Roman"/>
          <w:sz w:val="28"/>
          <w:szCs w:val="28"/>
        </w:rPr>
        <w:t xml:space="preserve">другого (магістерського) рівня </w:t>
      </w:r>
    </w:p>
    <w:p w14:paraId="4DF025EC" w14:textId="0BBC647B" w:rsidR="00730015" w:rsidRPr="008B0852" w:rsidRDefault="0056252B" w:rsidP="00730015">
      <w:pPr>
        <w:pBdr>
          <w:top w:val="nil"/>
          <w:left w:val="nil"/>
          <w:bottom w:val="nil"/>
          <w:right w:val="nil"/>
          <w:between w:val="nil"/>
        </w:pBdr>
        <w:spacing w:after="0"/>
        <w:ind w:left="3968" w:right="-284"/>
        <w:rPr>
          <w:rFonts w:ascii="Times New Roman" w:hAnsi="Times New Roman" w:cs="Times New Roman"/>
          <w:sz w:val="28"/>
          <w:szCs w:val="28"/>
          <w:lang w:val="uk-UA"/>
        </w:rPr>
      </w:pPr>
      <w:r w:rsidRPr="007A472E">
        <w:rPr>
          <w:rFonts w:ascii="Times New Roman" w:hAnsi="Times New Roman" w:cs="Times New Roman"/>
          <w:sz w:val="28"/>
          <w:szCs w:val="28"/>
        </w:rPr>
        <w:t>Склярук</w:t>
      </w:r>
      <w:r w:rsidR="008B0852">
        <w:rPr>
          <w:rFonts w:ascii="Times New Roman" w:hAnsi="Times New Roman" w:cs="Times New Roman"/>
          <w:sz w:val="28"/>
          <w:szCs w:val="28"/>
          <w:lang w:val="uk-UA"/>
        </w:rPr>
        <w:t>а</w:t>
      </w:r>
      <w:r w:rsidRPr="007A472E">
        <w:rPr>
          <w:rFonts w:ascii="Times New Roman" w:hAnsi="Times New Roman" w:cs="Times New Roman"/>
          <w:sz w:val="28"/>
          <w:szCs w:val="28"/>
        </w:rPr>
        <w:t xml:space="preserve"> Андрій</w:t>
      </w:r>
      <w:r w:rsidR="008B0852">
        <w:rPr>
          <w:rFonts w:ascii="Times New Roman" w:hAnsi="Times New Roman" w:cs="Times New Roman"/>
          <w:sz w:val="28"/>
          <w:szCs w:val="28"/>
          <w:lang w:val="uk-UA"/>
        </w:rPr>
        <w:t>а</w:t>
      </w:r>
      <w:r w:rsidRPr="007A472E">
        <w:rPr>
          <w:rFonts w:ascii="Times New Roman" w:hAnsi="Times New Roman" w:cs="Times New Roman"/>
          <w:sz w:val="28"/>
          <w:szCs w:val="28"/>
        </w:rPr>
        <w:t xml:space="preserve"> Леонідович</w:t>
      </w:r>
      <w:r w:rsidR="008B0852">
        <w:rPr>
          <w:rFonts w:ascii="Times New Roman" w:hAnsi="Times New Roman" w:cs="Times New Roman"/>
          <w:sz w:val="28"/>
          <w:szCs w:val="28"/>
          <w:lang w:val="uk-UA"/>
        </w:rPr>
        <w:t>а</w:t>
      </w:r>
    </w:p>
    <w:p w14:paraId="10EBAD99" w14:textId="77777777" w:rsidR="00730015" w:rsidRPr="0056252B" w:rsidRDefault="00730015" w:rsidP="00730015">
      <w:pPr>
        <w:pBdr>
          <w:top w:val="nil"/>
          <w:left w:val="nil"/>
          <w:bottom w:val="nil"/>
          <w:right w:val="nil"/>
          <w:between w:val="nil"/>
        </w:pBdr>
        <w:spacing w:after="0"/>
        <w:ind w:left="3968" w:right="-284"/>
        <w:rPr>
          <w:rFonts w:ascii="Times New Roman" w:hAnsi="Times New Roman" w:cs="Times New Roman"/>
          <w:sz w:val="28"/>
          <w:szCs w:val="28"/>
        </w:rPr>
      </w:pPr>
      <w:r w:rsidRPr="0056252B">
        <w:rPr>
          <w:rFonts w:ascii="Times New Roman" w:hAnsi="Times New Roman" w:cs="Times New Roman"/>
          <w:sz w:val="28"/>
          <w:szCs w:val="28"/>
        </w:rPr>
        <w:t xml:space="preserve">Науковий керівник: </w:t>
      </w:r>
      <w:r w:rsidR="0056252B" w:rsidRPr="0056252B">
        <w:rPr>
          <w:rFonts w:ascii="Times New Roman" w:hAnsi="Times New Roman" w:cs="Times New Roman"/>
          <w:sz w:val="28"/>
          <w:szCs w:val="28"/>
        </w:rPr>
        <w:t>Колот А. В</w:t>
      </w:r>
    </w:p>
    <w:p w14:paraId="3C6F7869" w14:textId="77777777" w:rsidR="00730015" w:rsidRPr="0056252B" w:rsidRDefault="00730015" w:rsidP="00730015">
      <w:pPr>
        <w:keepNext/>
        <w:pBdr>
          <w:top w:val="nil"/>
          <w:left w:val="nil"/>
          <w:bottom w:val="nil"/>
          <w:right w:val="nil"/>
          <w:between w:val="nil"/>
        </w:pBdr>
        <w:spacing w:after="0"/>
        <w:ind w:left="3968" w:right="-284"/>
        <w:rPr>
          <w:rFonts w:ascii="Times New Roman" w:hAnsi="Times New Roman" w:cs="Times New Roman"/>
          <w:sz w:val="28"/>
          <w:szCs w:val="28"/>
        </w:rPr>
      </w:pPr>
      <w:proofErr w:type="gramStart"/>
      <w:r w:rsidRPr="0056252B">
        <w:rPr>
          <w:rFonts w:ascii="Times New Roman" w:hAnsi="Times New Roman" w:cs="Times New Roman"/>
          <w:sz w:val="28"/>
          <w:szCs w:val="28"/>
        </w:rPr>
        <w:t>д.фіз.вих.,</w:t>
      </w:r>
      <w:proofErr w:type="gramEnd"/>
      <w:r w:rsidRPr="0056252B">
        <w:rPr>
          <w:rFonts w:ascii="Times New Roman" w:hAnsi="Times New Roman" w:cs="Times New Roman"/>
          <w:sz w:val="28"/>
          <w:szCs w:val="28"/>
        </w:rPr>
        <w:t xml:space="preserve">  доцент</w:t>
      </w:r>
    </w:p>
    <w:p w14:paraId="1B6B25F8" w14:textId="77777777" w:rsidR="00730015" w:rsidRPr="0056252B" w:rsidRDefault="00730015" w:rsidP="00730015">
      <w:pPr>
        <w:pBdr>
          <w:top w:val="nil"/>
          <w:left w:val="nil"/>
          <w:bottom w:val="nil"/>
          <w:right w:val="nil"/>
          <w:between w:val="nil"/>
        </w:pBdr>
        <w:tabs>
          <w:tab w:val="left" w:pos="3969"/>
        </w:tabs>
        <w:spacing w:after="0"/>
        <w:ind w:left="3968"/>
        <w:rPr>
          <w:rFonts w:ascii="Times New Roman" w:hAnsi="Times New Roman" w:cs="Times New Roman"/>
          <w:sz w:val="28"/>
          <w:szCs w:val="28"/>
        </w:rPr>
      </w:pPr>
      <w:r w:rsidRPr="0056252B">
        <w:rPr>
          <w:rFonts w:ascii="Times New Roman" w:hAnsi="Times New Roman" w:cs="Times New Roman"/>
          <w:sz w:val="28"/>
          <w:szCs w:val="28"/>
        </w:rPr>
        <w:tab/>
        <w:t>Рецензент: Русанова О. М.</w:t>
      </w:r>
    </w:p>
    <w:p w14:paraId="789C5C0E" w14:textId="77777777" w:rsidR="00730015" w:rsidRPr="0056252B" w:rsidRDefault="00730015" w:rsidP="00730015">
      <w:pPr>
        <w:pBdr>
          <w:top w:val="nil"/>
          <w:left w:val="nil"/>
          <w:bottom w:val="nil"/>
          <w:right w:val="nil"/>
          <w:between w:val="nil"/>
        </w:pBdr>
        <w:tabs>
          <w:tab w:val="left" w:pos="3969"/>
        </w:tabs>
        <w:spacing w:after="0"/>
        <w:ind w:left="3968"/>
        <w:rPr>
          <w:rFonts w:ascii="Times New Roman" w:hAnsi="Times New Roman" w:cs="Times New Roman"/>
          <w:sz w:val="28"/>
          <w:szCs w:val="28"/>
        </w:rPr>
      </w:pPr>
      <w:proofErr w:type="gramStart"/>
      <w:r w:rsidRPr="0056252B">
        <w:rPr>
          <w:rFonts w:ascii="Times New Roman" w:hAnsi="Times New Roman" w:cs="Times New Roman"/>
          <w:sz w:val="28"/>
          <w:szCs w:val="28"/>
        </w:rPr>
        <w:t>д.фіз.вих.,</w:t>
      </w:r>
      <w:proofErr w:type="gramEnd"/>
      <w:r w:rsidRPr="0056252B">
        <w:rPr>
          <w:rFonts w:ascii="Times New Roman" w:hAnsi="Times New Roman" w:cs="Times New Roman"/>
          <w:sz w:val="28"/>
          <w:szCs w:val="28"/>
        </w:rPr>
        <w:t xml:space="preserve"> доцент </w:t>
      </w:r>
    </w:p>
    <w:p w14:paraId="2184716F" w14:textId="77777777" w:rsidR="00730015" w:rsidRPr="0056252B" w:rsidRDefault="00730015" w:rsidP="00730015">
      <w:pPr>
        <w:pBdr>
          <w:top w:val="nil"/>
          <w:left w:val="nil"/>
          <w:bottom w:val="nil"/>
          <w:right w:val="nil"/>
          <w:between w:val="nil"/>
        </w:pBdr>
        <w:tabs>
          <w:tab w:val="left" w:pos="3969"/>
        </w:tabs>
        <w:spacing w:after="0"/>
        <w:ind w:left="3968"/>
        <w:rPr>
          <w:rFonts w:ascii="Times New Roman" w:hAnsi="Times New Roman" w:cs="Times New Roman"/>
          <w:sz w:val="28"/>
          <w:szCs w:val="28"/>
        </w:rPr>
      </w:pPr>
    </w:p>
    <w:p w14:paraId="71007BF9" w14:textId="77777777" w:rsidR="00730015" w:rsidRPr="00CF2376" w:rsidRDefault="00730015" w:rsidP="00730015">
      <w:pPr>
        <w:pBdr>
          <w:top w:val="nil"/>
          <w:left w:val="nil"/>
          <w:bottom w:val="nil"/>
          <w:right w:val="nil"/>
          <w:between w:val="nil"/>
        </w:pBdr>
        <w:spacing w:after="0"/>
        <w:ind w:left="3968"/>
        <w:rPr>
          <w:rFonts w:ascii="Times New Roman" w:hAnsi="Times New Roman" w:cs="Times New Roman"/>
          <w:sz w:val="28"/>
          <w:szCs w:val="28"/>
        </w:rPr>
      </w:pPr>
      <w:r w:rsidRPr="00CF2376">
        <w:rPr>
          <w:rFonts w:ascii="Times New Roman" w:hAnsi="Times New Roman" w:cs="Times New Roman"/>
          <w:sz w:val="28"/>
          <w:szCs w:val="28"/>
        </w:rPr>
        <w:t>Рекомендовано до захисту на засіданні</w:t>
      </w:r>
    </w:p>
    <w:p w14:paraId="3AA0F8B1" w14:textId="77777777" w:rsidR="00730015" w:rsidRPr="00CF2376" w:rsidRDefault="00730015" w:rsidP="00730015">
      <w:pPr>
        <w:pBdr>
          <w:top w:val="nil"/>
          <w:left w:val="nil"/>
          <w:bottom w:val="nil"/>
          <w:right w:val="nil"/>
          <w:between w:val="nil"/>
        </w:pBdr>
        <w:spacing w:after="0"/>
        <w:ind w:left="3968"/>
        <w:rPr>
          <w:rFonts w:ascii="Times New Roman" w:hAnsi="Times New Roman" w:cs="Times New Roman"/>
          <w:sz w:val="28"/>
          <w:szCs w:val="28"/>
        </w:rPr>
      </w:pPr>
      <w:r w:rsidRPr="00CF2376">
        <w:rPr>
          <w:rFonts w:ascii="Times New Roman" w:hAnsi="Times New Roman" w:cs="Times New Roman"/>
          <w:sz w:val="28"/>
          <w:szCs w:val="28"/>
        </w:rPr>
        <w:t>кафедри легкої атлетики, зимових видів</w:t>
      </w:r>
    </w:p>
    <w:p w14:paraId="4C71743E" w14:textId="77777777" w:rsidR="00730015" w:rsidRPr="00CF2376" w:rsidRDefault="00730015" w:rsidP="00730015">
      <w:pPr>
        <w:pBdr>
          <w:top w:val="nil"/>
          <w:left w:val="nil"/>
          <w:bottom w:val="nil"/>
          <w:right w:val="nil"/>
          <w:between w:val="nil"/>
        </w:pBdr>
        <w:spacing w:after="0"/>
        <w:ind w:left="3968"/>
        <w:rPr>
          <w:rFonts w:ascii="Times New Roman" w:hAnsi="Times New Roman" w:cs="Times New Roman"/>
          <w:sz w:val="28"/>
          <w:szCs w:val="28"/>
        </w:rPr>
      </w:pPr>
      <w:r w:rsidRPr="00CF2376">
        <w:rPr>
          <w:rFonts w:ascii="Times New Roman" w:hAnsi="Times New Roman" w:cs="Times New Roman"/>
          <w:sz w:val="28"/>
          <w:szCs w:val="28"/>
        </w:rPr>
        <w:t xml:space="preserve">та велосипедного спорту </w:t>
      </w:r>
    </w:p>
    <w:p w14:paraId="3785557A" w14:textId="77777777" w:rsidR="00730015" w:rsidRPr="00CF2376" w:rsidRDefault="00730015" w:rsidP="00730015">
      <w:pPr>
        <w:spacing w:after="0" w:line="240" w:lineRule="auto"/>
        <w:ind w:firstLine="3969"/>
        <w:rPr>
          <w:rFonts w:ascii="Times New Roman" w:hAnsi="Times New Roman" w:cs="Times New Roman"/>
          <w:sz w:val="28"/>
          <w:szCs w:val="28"/>
        </w:rPr>
      </w:pPr>
      <w:r w:rsidRPr="00CF2376">
        <w:rPr>
          <w:rFonts w:ascii="Times New Roman" w:hAnsi="Times New Roman" w:cs="Times New Roman"/>
          <w:sz w:val="28"/>
          <w:szCs w:val="28"/>
        </w:rPr>
        <w:t xml:space="preserve">(протокол </w:t>
      </w:r>
      <w:proofErr w:type="gramStart"/>
      <w:r w:rsidRPr="00352C32">
        <w:rPr>
          <w:rFonts w:ascii="Times New Roman" w:hAnsi="Times New Roman" w:cs="Times New Roman"/>
          <w:sz w:val="28"/>
          <w:szCs w:val="28"/>
        </w:rPr>
        <w:t xml:space="preserve">№  </w:t>
      </w:r>
      <w:r w:rsidRPr="00DF49E6">
        <w:rPr>
          <w:rFonts w:ascii="Times New Roman" w:hAnsi="Times New Roman" w:cs="Times New Roman"/>
          <w:sz w:val="28"/>
          <w:szCs w:val="28"/>
        </w:rPr>
        <w:t>5</w:t>
      </w:r>
      <w:proofErr w:type="gramEnd"/>
      <w:r w:rsidRPr="00352C32">
        <w:rPr>
          <w:rFonts w:ascii="Times New Roman" w:hAnsi="Times New Roman" w:cs="Times New Roman"/>
          <w:sz w:val="28"/>
          <w:szCs w:val="28"/>
        </w:rPr>
        <w:t xml:space="preserve"> від 25.11.2025</w:t>
      </w:r>
      <w:r w:rsidRPr="00CF2376">
        <w:rPr>
          <w:rFonts w:ascii="Times New Roman" w:hAnsi="Times New Roman" w:cs="Times New Roman"/>
          <w:sz w:val="28"/>
          <w:szCs w:val="28"/>
        </w:rPr>
        <w:t xml:space="preserve"> р.)</w:t>
      </w:r>
    </w:p>
    <w:p w14:paraId="112CF2D4" w14:textId="77777777" w:rsidR="00730015" w:rsidRPr="00CF2376" w:rsidRDefault="00730015" w:rsidP="00730015">
      <w:pPr>
        <w:pBdr>
          <w:top w:val="nil"/>
          <w:left w:val="nil"/>
          <w:bottom w:val="nil"/>
          <w:right w:val="nil"/>
          <w:between w:val="nil"/>
        </w:pBdr>
        <w:spacing w:after="0"/>
        <w:ind w:firstLine="3969"/>
        <w:rPr>
          <w:rFonts w:ascii="Times New Roman" w:hAnsi="Times New Roman" w:cs="Times New Roman"/>
          <w:sz w:val="28"/>
          <w:szCs w:val="28"/>
        </w:rPr>
      </w:pPr>
    </w:p>
    <w:p w14:paraId="046C69C3" w14:textId="77777777" w:rsidR="00730015" w:rsidRPr="00CF2376" w:rsidRDefault="00730015" w:rsidP="00730015">
      <w:pPr>
        <w:pBdr>
          <w:top w:val="nil"/>
          <w:left w:val="nil"/>
          <w:bottom w:val="nil"/>
          <w:right w:val="nil"/>
          <w:between w:val="nil"/>
        </w:pBdr>
        <w:spacing w:after="0"/>
        <w:ind w:firstLine="3969"/>
        <w:rPr>
          <w:rFonts w:ascii="Times New Roman" w:hAnsi="Times New Roman" w:cs="Times New Roman"/>
          <w:sz w:val="28"/>
          <w:szCs w:val="28"/>
        </w:rPr>
      </w:pPr>
      <w:r w:rsidRPr="00CF2376">
        <w:rPr>
          <w:rFonts w:ascii="Times New Roman" w:hAnsi="Times New Roman" w:cs="Times New Roman"/>
          <w:sz w:val="28"/>
          <w:szCs w:val="28"/>
        </w:rPr>
        <w:t>Завідувач кафедри: Бобровник В.І.</w:t>
      </w:r>
    </w:p>
    <w:p w14:paraId="4E2220E6" w14:textId="77777777" w:rsidR="00730015" w:rsidRPr="00CF2376" w:rsidRDefault="00730015" w:rsidP="00730015">
      <w:pPr>
        <w:pBdr>
          <w:top w:val="nil"/>
          <w:left w:val="nil"/>
          <w:bottom w:val="nil"/>
          <w:right w:val="nil"/>
          <w:between w:val="nil"/>
        </w:pBdr>
        <w:ind w:firstLine="3969"/>
        <w:rPr>
          <w:rFonts w:ascii="Times New Roman" w:hAnsi="Times New Roman" w:cs="Times New Roman"/>
          <w:sz w:val="28"/>
          <w:szCs w:val="28"/>
        </w:rPr>
      </w:pPr>
      <w:proofErr w:type="gramStart"/>
      <w:r w:rsidRPr="00CF2376">
        <w:rPr>
          <w:rFonts w:ascii="Times New Roman" w:hAnsi="Times New Roman" w:cs="Times New Roman"/>
          <w:sz w:val="28"/>
          <w:szCs w:val="28"/>
        </w:rPr>
        <w:t>д.фіз.вих.,</w:t>
      </w:r>
      <w:proofErr w:type="gramEnd"/>
      <w:r w:rsidRPr="00CF2376">
        <w:rPr>
          <w:rFonts w:ascii="Times New Roman" w:hAnsi="Times New Roman" w:cs="Times New Roman"/>
          <w:sz w:val="28"/>
          <w:szCs w:val="28"/>
        </w:rPr>
        <w:t xml:space="preserve"> професор</w:t>
      </w:r>
    </w:p>
    <w:p w14:paraId="0E550734" w14:textId="77777777" w:rsidR="00CB0C26" w:rsidRDefault="00CB0C26" w:rsidP="00730015">
      <w:pPr>
        <w:pStyle w:val="a3"/>
        <w:spacing w:line="360" w:lineRule="auto"/>
        <w:contextualSpacing/>
        <w:jc w:val="right"/>
        <w:rPr>
          <w:sz w:val="28"/>
          <w:lang w:val="uk-UA"/>
        </w:rPr>
      </w:pPr>
    </w:p>
    <w:p w14:paraId="6F01FBBA" w14:textId="77777777" w:rsidR="00F00F2F" w:rsidRPr="0056252B" w:rsidRDefault="00AA7C61" w:rsidP="0056252B">
      <w:pPr>
        <w:pStyle w:val="a3"/>
        <w:spacing w:line="360" w:lineRule="auto"/>
        <w:contextualSpacing/>
        <w:jc w:val="center"/>
        <w:rPr>
          <w:b/>
          <w:bCs/>
          <w:sz w:val="28"/>
          <w:lang w:val="uk-UA"/>
        </w:rPr>
      </w:pPr>
      <w:r w:rsidRPr="0056252B">
        <w:rPr>
          <w:b/>
          <w:bCs/>
          <w:sz w:val="28"/>
          <w:lang w:val="uk-UA"/>
        </w:rPr>
        <w:t>Київ – 2025</w:t>
      </w:r>
      <w:r w:rsidR="00F00F2F" w:rsidRPr="0056252B">
        <w:rPr>
          <w:b/>
          <w:bCs/>
          <w:sz w:val="28"/>
          <w:lang w:val="uk-UA"/>
        </w:rPr>
        <w:t xml:space="preserve"> рік</w:t>
      </w:r>
    </w:p>
    <w:sdt>
      <w:sdtPr>
        <w:rPr>
          <w:rFonts w:asciiTheme="minorHAnsi" w:eastAsiaTheme="minorHAnsi" w:hAnsiTheme="minorHAnsi" w:cstheme="minorBidi"/>
          <w:b w:val="0"/>
          <w:bCs w:val="0"/>
          <w:color w:val="auto"/>
          <w:sz w:val="22"/>
          <w:szCs w:val="22"/>
        </w:rPr>
        <w:id w:val="647938170"/>
        <w:docPartObj>
          <w:docPartGallery w:val="Table of Contents"/>
          <w:docPartUnique/>
        </w:docPartObj>
      </w:sdtPr>
      <w:sdtEndPr/>
      <w:sdtContent>
        <w:p w14:paraId="3A23045C" w14:textId="77777777" w:rsidR="00AA7C61" w:rsidRPr="00F325A5" w:rsidRDefault="00F325A5" w:rsidP="00F325A5">
          <w:pPr>
            <w:pStyle w:val="a7"/>
            <w:spacing w:line="360" w:lineRule="auto"/>
            <w:jc w:val="center"/>
            <w:rPr>
              <w:rFonts w:ascii="Times New Roman" w:hAnsi="Times New Roman" w:cs="Times New Roman"/>
              <w:b w:val="0"/>
              <w:color w:val="auto"/>
              <w:lang w:val="uk-UA"/>
            </w:rPr>
          </w:pPr>
          <w:r>
            <w:rPr>
              <w:rFonts w:ascii="Times New Roman" w:hAnsi="Times New Roman" w:cs="Times New Roman"/>
              <w:b w:val="0"/>
              <w:color w:val="auto"/>
              <w:lang w:val="uk-UA"/>
            </w:rPr>
            <w:t>ЗМІСТ</w:t>
          </w:r>
        </w:p>
        <w:p w14:paraId="6C6B0593" w14:textId="7208EE4B" w:rsidR="00AA7C61" w:rsidRPr="00F325A5" w:rsidRDefault="00AA7C6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r w:rsidRPr="00F325A5">
            <w:rPr>
              <w:rFonts w:ascii="Times New Roman" w:hAnsi="Times New Roman" w:cs="Times New Roman"/>
              <w:sz w:val="28"/>
              <w:szCs w:val="28"/>
            </w:rPr>
            <w:fldChar w:fldCharType="begin"/>
          </w:r>
          <w:r w:rsidRPr="00F325A5">
            <w:rPr>
              <w:rFonts w:ascii="Times New Roman" w:hAnsi="Times New Roman" w:cs="Times New Roman"/>
              <w:sz w:val="28"/>
              <w:szCs w:val="28"/>
            </w:rPr>
            <w:instrText xml:space="preserve"> TOC \o "1-3" \h \z \u </w:instrText>
          </w:r>
          <w:r w:rsidRPr="00F325A5">
            <w:rPr>
              <w:rFonts w:ascii="Times New Roman" w:hAnsi="Times New Roman" w:cs="Times New Roman"/>
              <w:sz w:val="28"/>
              <w:szCs w:val="28"/>
            </w:rPr>
            <w:fldChar w:fldCharType="separate"/>
          </w:r>
          <w:hyperlink w:anchor="_Toc193403469" w:history="1">
            <w:r w:rsidRPr="00F325A5">
              <w:rPr>
                <w:rStyle w:val="a8"/>
                <w:rFonts w:ascii="Times New Roman" w:hAnsi="Times New Roman" w:cs="Times New Roman"/>
                <w:bCs/>
                <w:noProof/>
                <w:color w:val="auto"/>
                <w:sz w:val="28"/>
                <w:szCs w:val="28"/>
                <w:lang w:val="uk-UA"/>
              </w:rPr>
              <w:t>ВСТУП</w:t>
            </w:r>
            <w:r w:rsidRPr="00F325A5">
              <w:rPr>
                <w:rFonts w:ascii="Times New Roman" w:hAnsi="Times New Roman" w:cs="Times New Roman"/>
                <w:noProof/>
                <w:webHidden/>
                <w:sz w:val="28"/>
                <w:szCs w:val="28"/>
              </w:rPr>
              <w:tab/>
            </w:r>
            <w:r w:rsidRPr="00F325A5">
              <w:rPr>
                <w:rFonts w:ascii="Times New Roman" w:hAnsi="Times New Roman" w:cs="Times New Roman"/>
                <w:noProof/>
                <w:webHidden/>
                <w:sz w:val="28"/>
                <w:szCs w:val="28"/>
              </w:rPr>
              <w:fldChar w:fldCharType="begin"/>
            </w:r>
            <w:r w:rsidRPr="00F325A5">
              <w:rPr>
                <w:rFonts w:ascii="Times New Roman" w:hAnsi="Times New Roman" w:cs="Times New Roman"/>
                <w:noProof/>
                <w:webHidden/>
                <w:sz w:val="28"/>
                <w:szCs w:val="28"/>
              </w:rPr>
              <w:instrText xml:space="preserve"> PAGEREF _Toc193403469 \h </w:instrText>
            </w:r>
            <w:r w:rsidRPr="00F325A5">
              <w:rPr>
                <w:rFonts w:ascii="Times New Roman" w:hAnsi="Times New Roman" w:cs="Times New Roman"/>
                <w:noProof/>
                <w:webHidden/>
                <w:sz w:val="28"/>
                <w:szCs w:val="28"/>
              </w:rPr>
            </w:r>
            <w:r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4</w:t>
            </w:r>
            <w:r w:rsidRPr="00F325A5">
              <w:rPr>
                <w:rFonts w:ascii="Times New Roman" w:hAnsi="Times New Roman" w:cs="Times New Roman"/>
                <w:noProof/>
                <w:webHidden/>
                <w:sz w:val="28"/>
                <w:szCs w:val="28"/>
              </w:rPr>
              <w:fldChar w:fldCharType="end"/>
            </w:r>
          </w:hyperlink>
        </w:p>
        <w:p w14:paraId="60C1D588" w14:textId="2B5E2A79" w:rsidR="00AA7C61" w:rsidRPr="00F325A5" w:rsidRDefault="00640F3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70" w:history="1">
            <w:r w:rsidR="00AA7C61" w:rsidRPr="00F325A5">
              <w:rPr>
                <w:rStyle w:val="a8"/>
                <w:rFonts w:ascii="Times New Roman" w:hAnsi="Times New Roman" w:cs="Times New Roman"/>
                <w:bCs/>
                <w:noProof/>
                <w:color w:val="auto"/>
                <w:sz w:val="28"/>
                <w:szCs w:val="28"/>
              </w:rPr>
              <w:t>РОЗДІЛ 1</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_Toc193403470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6</w:t>
            </w:r>
            <w:r w:rsidR="00AA7C61" w:rsidRPr="00F325A5">
              <w:rPr>
                <w:rFonts w:ascii="Times New Roman" w:hAnsi="Times New Roman" w:cs="Times New Roman"/>
                <w:noProof/>
                <w:webHidden/>
                <w:sz w:val="28"/>
                <w:szCs w:val="28"/>
              </w:rPr>
              <w:fldChar w:fldCharType="end"/>
            </w:r>
          </w:hyperlink>
        </w:p>
        <w:p w14:paraId="0729A970" w14:textId="76F00928" w:rsidR="00AA7C61" w:rsidRPr="00F325A5" w:rsidRDefault="00640F3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71" w:history="1">
            <w:r w:rsidR="00AA7C61" w:rsidRPr="00F325A5">
              <w:rPr>
                <w:rStyle w:val="a8"/>
                <w:rFonts w:ascii="Times New Roman" w:hAnsi="Times New Roman" w:cs="Times New Roman"/>
                <w:noProof/>
                <w:color w:val="auto"/>
                <w:sz w:val="28"/>
                <w:szCs w:val="28"/>
              </w:rPr>
              <w:t>СУЧАСНІ АСПЕКТИ ТЕОРІЇ ПОБУДОВИ СПОРТИВНОГО ТРЕНУВАННЯ КВАЛІФІКОВАНИХ БІГУНІВ НА КОРОТКІ ДИСТАНЦІЇ</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_Toc193403471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6</w:t>
            </w:r>
            <w:r w:rsidR="00AA7C61" w:rsidRPr="00F325A5">
              <w:rPr>
                <w:rFonts w:ascii="Times New Roman" w:hAnsi="Times New Roman" w:cs="Times New Roman"/>
                <w:noProof/>
                <w:webHidden/>
                <w:sz w:val="28"/>
                <w:szCs w:val="28"/>
              </w:rPr>
              <w:fldChar w:fldCharType="end"/>
            </w:r>
          </w:hyperlink>
        </w:p>
        <w:p w14:paraId="6455D7CC" w14:textId="12C29657"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72" w:history="1">
            <w:r w:rsidR="00AA7C61" w:rsidRPr="00F325A5">
              <w:rPr>
                <w:rStyle w:val="a8"/>
                <w:rFonts w:ascii="Times New Roman" w:hAnsi="Times New Roman" w:cs="Times New Roman"/>
                <w:noProof/>
                <w:color w:val="auto"/>
                <w:sz w:val="28"/>
                <w:szCs w:val="28"/>
              </w:rPr>
              <w:t>1.1. Класифікація тренувальних навантажень бігунів на короткі дистанції</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_Toc193403472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6</w:t>
            </w:r>
            <w:r w:rsidR="00AA7C61" w:rsidRPr="00F325A5">
              <w:rPr>
                <w:rFonts w:ascii="Times New Roman" w:hAnsi="Times New Roman" w:cs="Times New Roman"/>
                <w:noProof/>
                <w:webHidden/>
                <w:sz w:val="28"/>
                <w:szCs w:val="28"/>
              </w:rPr>
              <w:fldChar w:fldCharType="end"/>
            </w:r>
          </w:hyperlink>
        </w:p>
        <w:p w14:paraId="4C448A18" w14:textId="14679602"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73" w:history="1">
            <w:r w:rsidR="00AA7C61" w:rsidRPr="00F325A5">
              <w:rPr>
                <w:rStyle w:val="a8"/>
                <w:rFonts w:ascii="Times New Roman" w:hAnsi="Times New Roman" w:cs="Times New Roman"/>
                <w:bCs/>
                <w:noProof/>
                <w:color w:val="auto"/>
                <w:sz w:val="28"/>
                <w:szCs w:val="28"/>
              </w:rPr>
              <w:t>1.2. Визначення понять фізичних якостей швидкості рухів і сили</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_Toc193403473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10</w:t>
            </w:r>
            <w:r w:rsidR="00AA7C61" w:rsidRPr="00F325A5">
              <w:rPr>
                <w:rFonts w:ascii="Times New Roman" w:hAnsi="Times New Roman" w:cs="Times New Roman"/>
                <w:noProof/>
                <w:webHidden/>
                <w:sz w:val="28"/>
                <w:szCs w:val="28"/>
              </w:rPr>
              <w:fldChar w:fldCharType="end"/>
            </w:r>
          </w:hyperlink>
        </w:p>
        <w:p w14:paraId="7C72A484" w14:textId="487B448F"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74" w:history="1">
            <w:r w:rsidR="00AA7C61" w:rsidRPr="00F325A5">
              <w:rPr>
                <w:rStyle w:val="a8"/>
                <w:rFonts w:ascii="Times New Roman" w:hAnsi="Times New Roman" w:cs="Times New Roman"/>
                <w:bCs/>
                <w:noProof/>
                <w:color w:val="auto"/>
                <w:sz w:val="28"/>
                <w:szCs w:val="28"/>
                <w:lang w:val="uk-UA"/>
              </w:rPr>
              <w:t>1.3. Фізіологічні та біохімічні основи швидкості рухів і сили</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_Toc193403474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12</w:t>
            </w:r>
            <w:r w:rsidR="00AA7C61" w:rsidRPr="00F325A5">
              <w:rPr>
                <w:rFonts w:ascii="Times New Roman" w:hAnsi="Times New Roman" w:cs="Times New Roman"/>
                <w:noProof/>
                <w:webHidden/>
                <w:sz w:val="28"/>
                <w:szCs w:val="28"/>
              </w:rPr>
              <w:fldChar w:fldCharType="end"/>
            </w:r>
          </w:hyperlink>
        </w:p>
        <w:p w14:paraId="551E4813" w14:textId="338701A9"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75" w:history="1">
            <w:r w:rsidR="00AA7C61" w:rsidRPr="00F325A5">
              <w:rPr>
                <w:rStyle w:val="a8"/>
                <w:rFonts w:ascii="Times New Roman" w:hAnsi="Times New Roman" w:cs="Times New Roman"/>
                <w:noProof/>
                <w:color w:val="auto"/>
                <w:sz w:val="28"/>
                <w:szCs w:val="28"/>
              </w:rPr>
              <w:t>1.4. Основи розвитку швидкості рухів і сили</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_Toc193403475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16</w:t>
            </w:r>
            <w:r w:rsidR="00AA7C61" w:rsidRPr="00F325A5">
              <w:rPr>
                <w:rFonts w:ascii="Times New Roman" w:hAnsi="Times New Roman" w:cs="Times New Roman"/>
                <w:noProof/>
                <w:webHidden/>
                <w:sz w:val="28"/>
                <w:szCs w:val="28"/>
              </w:rPr>
              <w:fldChar w:fldCharType="end"/>
            </w:r>
          </w:hyperlink>
        </w:p>
        <w:p w14:paraId="05BFDEF1" w14:textId="7E8D9D70"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76" w:history="1">
            <w:r w:rsidR="00AA7C61" w:rsidRPr="00F325A5">
              <w:rPr>
                <w:rStyle w:val="a8"/>
                <w:rFonts w:ascii="Times New Roman" w:hAnsi="Times New Roman" w:cs="Times New Roman"/>
                <w:noProof/>
                <w:color w:val="auto"/>
                <w:sz w:val="28"/>
                <w:szCs w:val="28"/>
                <w:lang w:val="uk-UA"/>
              </w:rPr>
              <w:t>Висновки до розділу</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_Toc193403476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23</w:t>
            </w:r>
            <w:r w:rsidR="00AA7C61" w:rsidRPr="00F325A5">
              <w:rPr>
                <w:rFonts w:ascii="Times New Roman" w:hAnsi="Times New Roman" w:cs="Times New Roman"/>
                <w:noProof/>
                <w:webHidden/>
                <w:sz w:val="28"/>
                <w:szCs w:val="28"/>
              </w:rPr>
              <w:fldChar w:fldCharType="end"/>
            </w:r>
          </w:hyperlink>
        </w:p>
        <w:p w14:paraId="2CD87574" w14:textId="6AFB49E7" w:rsidR="00AA7C61" w:rsidRPr="00F325A5" w:rsidRDefault="00640F3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77" w:history="1">
            <w:r w:rsidR="00AA7C61" w:rsidRPr="00F325A5">
              <w:rPr>
                <w:rStyle w:val="a8"/>
                <w:rFonts w:ascii="Times New Roman" w:hAnsi="Times New Roman" w:cs="Times New Roman"/>
                <w:noProof/>
                <w:color w:val="auto"/>
                <w:sz w:val="28"/>
                <w:szCs w:val="28"/>
                <w:lang w:val="uk-UA"/>
              </w:rPr>
              <w:t>РОЗДІЛ 2.</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_Toc193403477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25</w:t>
            </w:r>
            <w:r w:rsidR="00AA7C61" w:rsidRPr="00F325A5">
              <w:rPr>
                <w:rFonts w:ascii="Times New Roman" w:hAnsi="Times New Roman" w:cs="Times New Roman"/>
                <w:noProof/>
                <w:webHidden/>
                <w:sz w:val="28"/>
                <w:szCs w:val="28"/>
              </w:rPr>
              <w:fldChar w:fldCharType="end"/>
            </w:r>
          </w:hyperlink>
        </w:p>
        <w:p w14:paraId="071EBBEF" w14:textId="08288C42" w:rsidR="00AA7C61" w:rsidRPr="00F325A5" w:rsidRDefault="00640F3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78" w:history="1">
            <w:r w:rsidR="00AA7C61" w:rsidRPr="00F325A5">
              <w:rPr>
                <w:rStyle w:val="a8"/>
                <w:rFonts w:ascii="Times New Roman" w:hAnsi="Times New Roman" w:cs="Times New Roman"/>
                <w:noProof/>
                <w:color w:val="auto"/>
                <w:sz w:val="28"/>
                <w:szCs w:val="28"/>
                <w:lang w:val="uk-UA"/>
              </w:rPr>
              <w:t>МЕТОДИ ТА ОРГАНІЗАЦІЯ ДОСЛІДЖЕННЯ</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_Toc193403478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25</w:t>
            </w:r>
            <w:r w:rsidR="00AA7C61" w:rsidRPr="00F325A5">
              <w:rPr>
                <w:rFonts w:ascii="Times New Roman" w:hAnsi="Times New Roman" w:cs="Times New Roman"/>
                <w:noProof/>
                <w:webHidden/>
                <w:sz w:val="28"/>
                <w:szCs w:val="28"/>
              </w:rPr>
              <w:fldChar w:fldCharType="end"/>
            </w:r>
          </w:hyperlink>
        </w:p>
        <w:p w14:paraId="411C7CAB" w14:textId="159635D8"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79" w:history="1">
            <w:r w:rsidR="00AA7C61" w:rsidRPr="00F325A5">
              <w:rPr>
                <w:rStyle w:val="a8"/>
                <w:rFonts w:ascii="Times New Roman" w:hAnsi="Times New Roman" w:cs="Times New Roman"/>
                <w:noProof/>
                <w:color w:val="auto"/>
                <w:sz w:val="28"/>
                <w:szCs w:val="28"/>
                <w:lang w:val="uk-UA"/>
              </w:rPr>
              <w:t>2.1. Методи дослідження</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_Toc193403479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25</w:t>
            </w:r>
            <w:r w:rsidR="00AA7C61" w:rsidRPr="00F325A5">
              <w:rPr>
                <w:rFonts w:ascii="Times New Roman" w:hAnsi="Times New Roman" w:cs="Times New Roman"/>
                <w:noProof/>
                <w:webHidden/>
                <w:sz w:val="28"/>
                <w:szCs w:val="28"/>
              </w:rPr>
              <w:fldChar w:fldCharType="end"/>
            </w:r>
          </w:hyperlink>
        </w:p>
        <w:p w14:paraId="7CE7727A" w14:textId="10ADA27E" w:rsidR="00AA7C61" w:rsidRPr="00F325A5" w:rsidRDefault="00640F31" w:rsidP="00F325A5">
          <w:pPr>
            <w:pStyle w:val="3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80" w:history="1">
            <w:r w:rsidR="00AA7C61" w:rsidRPr="00F325A5">
              <w:rPr>
                <w:rStyle w:val="a8"/>
                <w:rFonts w:ascii="Times New Roman" w:hAnsi="Times New Roman" w:cs="Times New Roman"/>
                <w:noProof/>
                <w:color w:val="auto"/>
                <w:sz w:val="28"/>
                <w:szCs w:val="28"/>
              </w:rPr>
              <w:t>2.1.1. Аналіз і узагальнення науково-методичної літератури</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_Toc193403480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25</w:t>
            </w:r>
            <w:r w:rsidR="00AA7C61" w:rsidRPr="00F325A5">
              <w:rPr>
                <w:rFonts w:ascii="Times New Roman" w:hAnsi="Times New Roman" w:cs="Times New Roman"/>
                <w:noProof/>
                <w:webHidden/>
                <w:sz w:val="28"/>
                <w:szCs w:val="28"/>
              </w:rPr>
              <w:fldChar w:fldCharType="end"/>
            </w:r>
          </w:hyperlink>
        </w:p>
        <w:p w14:paraId="561FA1AA" w14:textId="4B9067F3" w:rsidR="00AA7C61" w:rsidRPr="00F325A5" w:rsidRDefault="00640F31" w:rsidP="00F325A5">
          <w:pPr>
            <w:pStyle w:val="3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81" w:history="1">
            <w:r w:rsidR="00AA7C61" w:rsidRPr="00F325A5">
              <w:rPr>
                <w:rStyle w:val="a8"/>
                <w:rFonts w:ascii="Times New Roman" w:hAnsi="Times New Roman" w:cs="Times New Roman"/>
                <w:noProof/>
                <w:color w:val="auto"/>
                <w:sz w:val="28"/>
                <w:szCs w:val="28"/>
              </w:rPr>
              <w:t>2.1.2. Вивчення практичного досвіду</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_Toc193403481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25</w:t>
            </w:r>
            <w:r w:rsidR="00AA7C61" w:rsidRPr="00F325A5">
              <w:rPr>
                <w:rFonts w:ascii="Times New Roman" w:hAnsi="Times New Roman" w:cs="Times New Roman"/>
                <w:noProof/>
                <w:webHidden/>
                <w:sz w:val="28"/>
                <w:szCs w:val="28"/>
              </w:rPr>
              <w:fldChar w:fldCharType="end"/>
            </w:r>
          </w:hyperlink>
        </w:p>
        <w:p w14:paraId="1689CD9A" w14:textId="155E24DE" w:rsidR="00AA7C61" w:rsidRPr="00F325A5" w:rsidRDefault="00640F31" w:rsidP="00F325A5">
          <w:pPr>
            <w:pStyle w:val="3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82" w:history="1">
            <w:r w:rsidR="00AA7C61" w:rsidRPr="00F325A5">
              <w:rPr>
                <w:rStyle w:val="a8"/>
                <w:rFonts w:ascii="Times New Roman" w:hAnsi="Times New Roman" w:cs="Times New Roman"/>
                <w:noProof/>
                <w:color w:val="auto"/>
                <w:sz w:val="28"/>
                <w:szCs w:val="28"/>
                <w:lang w:val="uk-UA"/>
              </w:rPr>
              <w:t>2.1.3 Педагогічні спостереження</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_Toc193403482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26</w:t>
            </w:r>
            <w:r w:rsidR="00AA7C61" w:rsidRPr="00F325A5">
              <w:rPr>
                <w:rFonts w:ascii="Times New Roman" w:hAnsi="Times New Roman" w:cs="Times New Roman"/>
                <w:noProof/>
                <w:webHidden/>
                <w:sz w:val="28"/>
                <w:szCs w:val="28"/>
              </w:rPr>
              <w:fldChar w:fldCharType="end"/>
            </w:r>
          </w:hyperlink>
        </w:p>
        <w:p w14:paraId="3FA1546D" w14:textId="716EF528"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83" w:history="1">
            <w:r w:rsidR="00AA7C61" w:rsidRPr="00F325A5">
              <w:rPr>
                <w:rStyle w:val="a8"/>
                <w:rFonts w:ascii="Times New Roman" w:hAnsi="Times New Roman" w:cs="Times New Roman"/>
                <w:noProof/>
                <w:color w:val="auto"/>
                <w:sz w:val="28"/>
                <w:szCs w:val="28"/>
                <w:lang w:val="uk-UA"/>
              </w:rPr>
              <w:t>2.2 Організація та проведення дослідження</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_Toc193403483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26</w:t>
            </w:r>
            <w:r w:rsidR="00AA7C61" w:rsidRPr="00F325A5">
              <w:rPr>
                <w:rFonts w:ascii="Times New Roman" w:hAnsi="Times New Roman" w:cs="Times New Roman"/>
                <w:noProof/>
                <w:webHidden/>
                <w:sz w:val="28"/>
                <w:szCs w:val="28"/>
              </w:rPr>
              <w:fldChar w:fldCharType="end"/>
            </w:r>
          </w:hyperlink>
        </w:p>
        <w:p w14:paraId="2B30BE61" w14:textId="062D7ECB" w:rsidR="00AA7C61" w:rsidRPr="00F325A5" w:rsidRDefault="00640F3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84" w:history="1">
            <w:r w:rsidR="00AA7C61" w:rsidRPr="00F325A5">
              <w:rPr>
                <w:rStyle w:val="a8"/>
                <w:rFonts w:ascii="Times New Roman" w:hAnsi="Times New Roman" w:cs="Times New Roman"/>
                <w:noProof/>
                <w:color w:val="auto"/>
                <w:sz w:val="28"/>
                <w:szCs w:val="28"/>
              </w:rPr>
              <w:t>РОЗДІЛ 3</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_Toc193403484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27</w:t>
            </w:r>
            <w:r w:rsidR="00AA7C61" w:rsidRPr="00F325A5">
              <w:rPr>
                <w:rFonts w:ascii="Times New Roman" w:hAnsi="Times New Roman" w:cs="Times New Roman"/>
                <w:noProof/>
                <w:webHidden/>
                <w:sz w:val="28"/>
                <w:szCs w:val="28"/>
              </w:rPr>
              <w:fldChar w:fldCharType="end"/>
            </w:r>
          </w:hyperlink>
        </w:p>
        <w:p w14:paraId="08044E7B" w14:textId="51627587" w:rsidR="00AA7C61" w:rsidRPr="00F325A5" w:rsidRDefault="00640F3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85" w:history="1">
            <w:r w:rsidR="00AA7C61" w:rsidRPr="00F325A5">
              <w:rPr>
                <w:rStyle w:val="a8"/>
                <w:rFonts w:ascii="Times New Roman" w:hAnsi="Times New Roman" w:cs="Times New Roman"/>
                <w:noProof/>
                <w:color w:val="auto"/>
                <w:sz w:val="28"/>
                <w:szCs w:val="28"/>
              </w:rPr>
              <w:t>СТРУКТУРА ПЛАНУВАННЯ ТА ЗМІСТ РІЧНОЇ ПІДГОТОВКИ КВАЛІФІКОВАНИХ БІГУНІВ НА КОРОТКІ ДИСТАНЦІЇ</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_Toc193403485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27</w:t>
            </w:r>
            <w:r w:rsidR="00AA7C61" w:rsidRPr="00F325A5">
              <w:rPr>
                <w:rFonts w:ascii="Times New Roman" w:hAnsi="Times New Roman" w:cs="Times New Roman"/>
                <w:noProof/>
                <w:webHidden/>
                <w:sz w:val="28"/>
                <w:szCs w:val="28"/>
              </w:rPr>
              <w:fldChar w:fldCharType="end"/>
            </w:r>
          </w:hyperlink>
        </w:p>
        <w:p w14:paraId="284383DA" w14:textId="3F7280F1"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86" w:history="1">
            <w:r w:rsidR="00AA7C61" w:rsidRPr="00F325A5">
              <w:rPr>
                <w:rStyle w:val="a8"/>
                <w:rFonts w:ascii="Times New Roman" w:hAnsi="Times New Roman" w:cs="Times New Roman"/>
                <w:noProof/>
                <w:color w:val="auto"/>
                <w:sz w:val="28"/>
                <w:szCs w:val="28"/>
              </w:rPr>
              <w:t>3.1. Основні закономірності побудови тренувального процесу в структурі річного планування підготовки кваліфікованих бігунів на короткі дистанції</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_Toc193403486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27</w:t>
            </w:r>
            <w:r w:rsidR="00AA7C61" w:rsidRPr="00F325A5">
              <w:rPr>
                <w:rFonts w:ascii="Times New Roman" w:hAnsi="Times New Roman" w:cs="Times New Roman"/>
                <w:noProof/>
                <w:webHidden/>
                <w:sz w:val="28"/>
                <w:szCs w:val="28"/>
              </w:rPr>
              <w:fldChar w:fldCharType="end"/>
            </w:r>
          </w:hyperlink>
        </w:p>
        <w:p w14:paraId="4125FA64" w14:textId="169A8FAC"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87" w:history="1">
            <w:r w:rsidR="00AA7C61" w:rsidRPr="00F325A5">
              <w:rPr>
                <w:rStyle w:val="a8"/>
                <w:rFonts w:ascii="Times New Roman" w:eastAsia="Times New Roman" w:hAnsi="Times New Roman" w:cs="Times New Roman"/>
                <w:noProof/>
                <w:color w:val="auto"/>
                <w:sz w:val="28"/>
                <w:szCs w:val="28"/>
                <w:lang w:val="uk-UA" w:eastAsia="ru-RU"/>
              </w:rPr>
              <w:t>3.2. Структура планування та зміст першого макроцику щорічного навчання кваліфікованих бігунів на короткі відстані</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_Toc193403487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32</w:t>
            </w:r>
            <w:r w:rsidR="00AA7C61" w:rsidRPr="00F325A5">
              <w:rPr>
                <w:rFonts w:ascii="Times New Roman" w:hAnsi="Times New Roman" w:cs="Times New Roman"/>
                <w:noProof/>
                <w:webHidden/>
                <w:sz w:val="28"/>
                <w:szCs w:val="28"/>
              </w:rPr>
              <w:fldChar w:fldCharType="end"/>
            </w:r>
          </w:hyperlink>
        </w:p>
        <w:p w14:paraId="6903B102" w14:textId="3AAD03ED"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88" w:history="1">
            <w:r w:rsidR="00AA7C61" w:rsidRPr="00F325A5">
              <w:rPr>
                <w:rStyle w:val="a8"/>
                <w:rFonts w:ascii="Times New Roman" w:hAnsi="Times New Roman" w:cs="Times New Roman"/>
                <w:noProof/>
                <w:color w:val="auto"/>
                <w:sz w:val="28"/>
                <w:szCs w:val="28"/>
              </w:rPr>
              <w:t>3.3. Структура планування та зміст другого макроциклу річної підготовки кваліфікованих бігунів на короткі дистанції</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_Toc193403488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43</w:t>
            </w:r>
            <w:r w:rsidR="00AA7C61" w:rsidRPr="00F325A5">
              <w:rPr>
                <w:rFonts w:ascii="Times New Roman" w:hAnsi="Times New Roman" w:cs="Times New Roman"/>
                <w:noProof/>
                <w:webHidden/>
                <w:sz w:val="28"/>
                <w:szCs w:val="28"/>
              </w:rPr>
              <w:fldChar w:fldCharType="end"/>
            </w:r>
          </w:hyperlink>
        </w:p>
        <w:p w14:paraId="4DAA7C08" w14:textId="3414C78F"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89" w:history="1">
            <w:r w:rsidR="00AA7C61" w:rsidRPr="00F325A5">
              <w:rPr>
                <w:rStyle w:val="a8"/>
                <w:rFonts w:ascii="Times New Roman" w:hAnsi="Times New Roman" w:cs="Times New Roman"/>
                <w:noProof/>
                <w:color w:val="auto"/>
                <w:sz w:val="28"/>
                <w:szCs w:val="28"/>
              </w:rPr>
              <w:t>Висновки до розділу</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_Toc193403489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55</w:t>
            </w:r>
            <w:r w:rsidR="00AA7C61" w:rsidRPr="00F325A5">
              <w:rPr>
                <w:rFonts w:ascii="Times New Roman" w:hAnsi="Times New Roman" w:cs="Times New Roman"/>
                <w:noProof/>
                <w:webHidden/>
                <w:sz w:val="28"/>
                <w:szCs w:val="28"/>
              </w:rPr>
              <w:fldChar w:fldCharType="end"/>
            </w:r>
          </w:hyperlink>
        </w:p>
        <w:p w14:paraId="206524BC" w14:textId="3EFFDC9A" w:rsidR="00AA7C61" w:rsidRPr="00F325A5" w:rsidRDefault="00640F3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90" w:history="1">
            <w:r w:rsidR="00AA7C61" w:rsidRPr="00F325A5">
              <w:rPr>
                <w:rStyle w:val="a8"/>
                <w:rFonts w:ascii="Times New Roman" w:hAnsi="Times New Roman" w:cs="Times New Roman"/>
                <w:noProof/>
                <w:color w:val="auto"/>
                <w:sz w:val="28"/>
                <w:szCs w:val="28"/>
              </w:rPr>
              <w:t>РОЗДІЛ 4</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_Toc193403490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57</w:t>
            </w:r>
            <w:r w:rsidR="00AA7C61" w:rsidRPr="00F325A5">
              <w:rPr>
                <w:rFonts w:ascii="Times New Roman" w:hAnsi="Times New Roman" w:cs="Times New Roman"/>
                <w:noProof/>
                <w:webHidden/>
                <w:sz w:val="28"/>
                <w:szCs w:val="28"/>
              </w:rPr>
              <w:fldChar w:fldCharType="end"/>
            </w:r>
          </w:hyperlink>
        </w:p>
        <w:p w14:paraId="633F145D" w14:textId="4BF52E5B" w:rsidR="00AA7C61" w:rsidRPr="00F325A5" w:rsidRDefault="00640F3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91" w:history="1">
            <w:r w:rsidR="00AA7C61" w:rsidRPr="00F325A5">
              <w:rPr>
                <w:rStyle w:val="a8"/>
                <w:rFonts w:ascii="Times New Roman" w:hAnsi="Times New Roman" w:cs="Times New Roman"/>
                <w:noProof/>
                <w:color w:val="auto"/>
                <w:sz w:val="28"/>
                <w:szCs w:val="28"/>
              </w:rPr>
              <w:t>АНАЛІЗ ТА ОБГОВОРЕННЯ РЕЗУЛЬТАТІВ ДОСЛІДЖЕННЯ</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_Toc193403491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57</w:t>
            </w:r>
            <w:r w:rsidR="00AA7C61" w:rsidRPr="00F325A5">
              <w:rPr>
                <w:rFonts w:ascii="Times New Roman" w:hAnsi="Times New Roman" w:cs="Times New Roman"/>
                <w:noProof/>
                <w:webHidden/>
                <w:sz w:val="28"/>
                <w:szCs w:val="28"/>
              </w:rPr>
              <w:fldChar w:fldCharType="end"/>
            </w:r>
          </w:hyperlink>
        </w:p>
        <w:p w14:paraId="05FD2C59" w14:textId="5BC166CF" w:rsidR="00AA7C61" w:rsidRPr="00F325A5" w:rsidRDefault="00640F31" w:rsidP="00F325A5">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92" w:history="1">
            <w:r w:rsidR="00AA7C61" w:rsidRPr="00F325A5">
              <w:rPr>
                <w:rStyle w:val="a8"/>
                <w:rFonts w:ascii="Times New Roman" w:hAnsi="Times New Roman" w:cs="Times New Roman"/>
                <w:noProof/>
                <w:color w:val="auto"/>
                <w:sz w:val="28"/>
                <w:szCs w:val="28"/>
              </w:rPr>
              <w:t>Висновки до розділу</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_Toc193403492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60</w:t>
            </w:r>
            <w:r w:rsidR="00AA7C61" w:rsidRPr="00F325A5">
              <w:rPr>
                <w:rFonts w:ascii="Times New Roman" w:hAnsi="Times New Roman" w:cs="Times New Roman"/>
                <w:noProof/>
                <w:webHidden/>
                <w:sz w:val="28"/>
                <w:szCs w:val="28"/>
              </w:rPr>
              <w:fldChar w:fldCharType="end"/>
            </w:r>
          </w:hyperlink>
        </w:p>
        <w:p w14:paraId="5C9B0FC6" w14:textId="6E21FD8E" w:rsidR="00AA7C61" w:rsidRPr="00F325A5" w:rsidRDefault="00640F3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93" w:history="1">
            <w:r w:rsidR="00AA7C61" w:rsidRPr="00F325A5">
              <w:rPr>
                <w:rStyle w:val="a8"/>
                <w:rFonts w:ascii="Times New Roman" w:hAnsi="Times New Roman" w:cs="Times New Roman"/>
                <w:noProof/>
                <w:color w:val="auto"/>
                <w:sz w:val="28"/>
                <w:szCs w:val="28"/>
              </w:rPr>
              <w:t>В</w:t>
            </w:r>
            <w:r w:rsidR="00AA7C61" w:rsidRPr="00F325A5">
              <w:rPr>
                <w:rStyle w:val="a8"/>
                <w:rFonts w:ascii="Times New Roman" w:hAnsi="Times New Roman" w:cs="Times New Roman"/>
                <w:noProof/>
                <w:color w:val="auto"/>
                <w:sz w:val="28"/>
                <w:szCs w:val="28"/>
                <w:lang w:val="uk-UA"/>
              </w:rPr>
              <w:t>ИСНОВКИ</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_Toc193403493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62</w:t>
            </w:r>
            <w:r w:rsidR="00AA7C61" w:rsidRPr="00F325A5">
              <w:rPr>
                <w:rFonts w:ascii="Times New Roman" w:hAnsi="Times New Roman" w:cs="Times New Roman"/>
                <w:noProof/>
                <w:webHidden/>
                <w:sz w:val="28"/>
                <w:szCs w:val="28"/>
              </w:rPr>
              <w:fldChar w:fldCharType="end"/>
            </w:r>
          </w:hyperlink>
        </w:p>
        <w:p w14:paraId="43B8F6AC" w14:textId="5F991307" w:rsidR="00AA7C61" w:rsidRPr="00F325A5" w:rsidRDefault="00640F3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94" w:history="1">
            <w:r w:rsidR="00AA7C61" w:rsidRPr="00F325A5">
              <w:rPr>
                <w:rStyle w:val="a8"/>
                <w:rFonts w:ascii="Times New Roman" w:hAnsi="Times New Roman" w:cs="Times New Roman"/>
                <w:bCs/>
                <w:noProof/>
                <w:color w:val="auto"/>
                <w:sz w:val="28"/>
                <w:szCs w:val="28"/>
              </w:rPr>
              <w:t>ПРАКТИЧНІ РЕКОМЕНДАЦІЇ</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_Toc193403494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65</w:t>
            </w:r>
            <w:r w:rsidR="00AA7C61" w:rsidRPr="00F325A5">
              <w:rPr>
                <w:rFonts w:ascii="Times New Roman" w:hAnsi="Times New Roman" w:cs="Times New Roman"/>
                <w:noProof/>
                <w:webHidden/>
                <w:sz w:val="28"/>
                <w:szCs w:val="28"/>
              </w:rPr>
              <w:fldChar w:fldCharType="end"/>
            </w:r>
          </w:hyperlink>
        </w:p>
        <w:p w14:paraId="29DBF2DC" w14:textId="5C630DDC" w:rsidR="00AA7C61" w:rsidRPr="00F325A5" w:rsidRDefault="00640F31" w:rsidP="00F325A5">
          <w:pPr>
            <w:pStyle w:val="1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193403495" w:history="1">
            <w:r w:rsidR="00AA7C61" w:rsidRPr="00F325A5">
              <w:rPr>
                <w:rStyle w:val="a8"/>
                <w:rFonts w:ascii="Times New Roman" w:hAnsi="Times New Roman" w:cs="Times New Roman"/>
                <w:noProof/>
                <w:color w:val="auto"/>
                <w:sz w:val="28"/>
                <w:szCs w:val="28"/>
                <w:lang w:val="uk-UA"/>
              </w:rPr>
              <w:t>СПИСОК ВИКОРИСТАНИХ</w:t>
            </w:r>
            <w:r w:rsidR="008B0852">
              <w:rPr>
                <w:rStyle w:val="a8"/>
                <w:rFonts w:ascii="Times New Roman" w:hAnsi="Times New Roman" w:cs="Times New Roman"/>
                <w:noProof/>
                <w:color w:val="auto"/>
                <w:sz w:val="28"/>
                <w:szCs w:val="28"/>
                <w:lang w:val="uk-UA"/>
              </w:rPr>
              <w:t xml:space="preserve"> ЛІТЕРАТУРНИХ</w:t>
            </w:r>
            <w:r w:rsidR="00AA7C61" w:rsidRPr="00F325A5">
              <w:rPr>
                <w:rStyle w:val="a8"/>
                <w:rFonts w:ascii="Times New Roman" w:hAnsi="Times New Roman" w:cs="Times New Roman"/>
                <w:noProof/>
                <w:color w:val="auto"/>
                <w:sz w:val="28"/>
                <w:szCs w:val="28"/>
                <w:lang w:val="uk-UA"/>
              </w:rPr>
              <w:t xml:space="preserve"> ДЖЕРЕЛ</w:t>
            </w:r>
            <w:r w:rsidR="00AA7C61" w:rsidRPr="00F325A5">
              <w:rPr>
                <w:rFonts w:ascii="Times New Roman" w:hAnsi="Times New Roman" w:cs="Times New Roman"/>
                <w:noProof/>
                <w:webHidden/>
                <w:sz w:val="28"/>
                <w:szCs w:val="28"/>
              </w:rPr>
              <w:tab/>
            </w:r>
            <w:r w:rsidR="00AA7C61" w:rsidRPr="00F325A5">
              <w:rPr>
                <w:rFonts w:ascii="Times New Roman" w:hAnsi="Times New Roman" w:cs="Times New Roman"/>
                <w:noProof/>
                <w:webHidden/>
                <w:sz w:val="28"/>
                <w:szCs w:val="28"/>
              </w:rPr>
              <w:fldChar w:fldCharType="begin"/>
            </w:r>
            <w:r w:rsidR="00AA7C61" w:rsidRPr="00F325A5">
              <w:rPr>
                <w:rFonts w:ascii="Times New Roman" w:hAnsi="Times New Roman" w:cs="Times New Roman"/>
                <w:noProof/>
                <w:webHidden/>
                <w:sz w:val="28"/>
                <w:szCs w:val="28"/>
              </w:rPr>
              <w:instrText xml:space="preserve"> PAGEREF _Toc193403495 \h </w:instrText>
            </w:r>
            <w:r w:rsidR="00AA7C61" w:rsidRPr="00F325A5">
              <w:rPr>
                <w:rFonts w:ascii="Times New Roman" w:hAnsi="Times New Roman" w:cs="Times New Roman"/>
                <w:noProof/>
                <w:webHidden/>
                <w:sz w:val="28"/>
                <w:szCs w:val="28"/>
              </w:rPr>
            </w:r>
            <w:r w:rsidR="00AA7C61" w:rsidRPr="00F325A5">
              <w:rPr>
                <w:rFonts w:ascii="Times New Roman" w:hAnsi="Times New Roman" w:cs="Times New Roman"/>
                <w:noProof/>
                <w:webHidden/>
                <w:sz w:val="28"/>
                <w:szCs w:val="28"/>
              </w:rPr>
              <w:fldChar w:fldCharType="separate"/>
            </w:r>
            <w:r w:rsidR="00582013">
              <w:rPr>
                <w:rFonts w:ascii="Times New Roman" w:hAnsi="Times New Roman" w:cs="Times New Roman"/>
                <w:noProof/>
                <w:webHidden/>
                <w:sz w:val="28"/>
                <w:szCs w:val="28"/>
              </w:rPr>
              <w:t>74</w:t>
            </w:r>
            <w:r w:rsidR="00AA7C61" w:rsidRPr="00F325A5">
              <w:rPr>
                <w:rFonts w:ascii="Times New Roman" w:hAnsi="Times New Roman" w:cs="Times New Roman"/>
                <w:noProof/>
                <w:webHidden/>
                <w:sz w:val="28"/>
                <w:szCs w:val="28"/>
              </w:rPr>
              <w:fldChar w:fldCharType="end"/>
            </w:r>
          </w:hyperlink>
        </w:p>
        <w:p w14:paraId="7600BB9C" w14:textId="77777777" w:rsidR="00AA7C61" w:rsidRDefault="00AA7C61" w:rsidP="00F325A5">
          <w:pPr>
            <w:spacing w:line="360" w:lineRule="auto"/>
            <w:jc w:val="both"/>
          </w:pPr>
          <w:r w:rsidRPr="00F325A5">
            <w:rPr>
              <w:rFonts w:ascii="Times New Roman" w:hAnsi="Times New Roman" w:cs="Times New Roman"/>
              <w:sz w:val="28"/>
              <w:szCs w:val="28"/>
            </w:rPr>
            <w:fldChar w:fldCharType="end"/>
          </w:r>
        </w:p>
      </w:sdtContent>
    </w:sdt>
    <w:p w14:paraId="152A39C6" w14:textId="77777777" w:rsidR="00CB0C26" w:rsidRPr="007D60FE" w:rsidRDefault="00CB0C26">
      <w:pPr>
        <w:rPr>
          <w:lang w:val="uk-UA"/>
        </w:rPr>
      </w:pPr>
    </w:p>
    <w:p w14:paraId="0FF71C34" w14:textId="77777777" w:rsidR="00F325A5" w:rsidRDefault="00F325A5">
      <w:pPr>
        <w:rPr>
          <w:lang w:val="uk-UA"/>
        </w:rPr>
      </w:pPr>
    </w:p>
    <w:p w14:paraId="16019E02" w14:textId="77777777" w:rsidR="00F00F2F" w:rsidRPr="007D60FE" w:rsidRDefault="00F325A5">
      <w:pPr>
        <w:rPr>
          <w:lang w:val="uk-UA"/>
        </w:rPr>
      </w:pPr>
      <w:r>
        <w:rPr>
          <w:lang w:val="uk-UA"/>
        </w:rPr>
        <w:br w:type="page"/>
      </w:r>
    </w:p>
    <w:p w14:paraId="57175F28" w14:textId="77777777" w:rsidR="007D034B" w:rsidRPr="007D60FE" w:rsidRDefault="007D034B" w:rsidP="00AB03FF">
      <w:pPr>
        <w:pStyle w:val="a3"/>
        <w:spacing w:line="360" w:lineRule="auto"/>
        <w:jc w:val="center"/>
        <w:outlineLvl w:val="0"/>
        <w:rPr>
          <w:sz w:val="28"/>
          <w:lang w:val="uk-UA"/>
        </w:rPr>
      </w:pPr>
      <w:bookmarkStart w:id="0" w:name="_Toc193402037"/>
      <w:bookmarkStart w:id="1" w:name="_Toc193403469"/>
      <w:r w:rsidRPr="007D60FE">
        <w:rPr>
          <w:rStyle w:val="a4"/>
          <w:sz w:val="28"/>
          <w:lang w:val="uk-UA"/>
        </w:rPr>
        <w:lastRenderedPageBreak/>
        <w:t>ВСТУП</w:t>
      </w:r>
      <w:bookmarkEnd w:id="0"/>
      <w:bookmarkEnd w:id="1"/>
    </w:p>
    <w:p w14:paraId="36AA76B8" w14:textId="77777777" w:rsidR="007D034B" w:rsidRPr="004219FB" w:rsidRDefault="007D034B" w:rsidP="004219FB">
      <w:pPr>
        <w:pStyle w:val="a3"/>
        <w:spacing w:line="360" w:lineRule="auto"/>
        <w:ind w:firstLine="709"/>
        <w:contextualSpacing/>
        <w:jc w:val="both"/>
        <w:rPr>
          <w:sz w:val="28"/>
        </w:rPr>
      </w:pPr>
      <w:r w:rsidRPr="007D60FE">
        <w:rPr>
          <w:b/>
          <w:sz w:val="28"/>
          <w:lang w:val="uk-UA"/>
        </w:rPr>
        <w:t>Актуальність теми</w:t>
      </w:r>
      <w:r w:rsidRPr="007D60FE">
        <w:rPr>
          <w:sz w:val="28"/>
          <w:lang w:val="uk-UA"/>
        </w:rPr>
        <w:t>. Спринтерський біг займає в легкій атлетиці одне з основних місць. Сучасний рі</w:t>
      </w:r>
      <w:r w:rsidRPr="004219FB">
        <w:rPr>
          <w:sz w:val="28"/>
        </w:rPr>
        <w:t>вень досягнень у спринті досить високий, і подальше покращення спортивних результатів неможливе без наукового підходу до організації спортивного тренування.</w:t>
      </w:r>
    </w:p>
    <w:p w14:paraId="44994DFB" w14:textId="77777777" w:rsidR="007D034B" w:rsidRPr="004219FB" w:rsidRDefault="007D034B" w:rsidP="004219FB">
      <w:pPr>
        <w:pStyle w:val="a3"/>
        <w:spacing w:line="360" w:lineRule="auto"/>
        <w:ind w:firstLine="709"/>
        <w:contextualSpacing/>
        <w:jc w:val="both"/>
        <w:rPr>
          <w:sz w:val="28"/>
        </w:rPr>
      </w:pPr>
      <w:r w:rsidRPr="004219FB">
        <w:rPr>
          <w:sz w:val="28"/>
        </w:rPr>
        <w:t>Методика тренування бігунів на короткі дистанції постійно вдосконалюється, причому в основному за рахунок підвищення обсягу та інтенсивності тренувальних навантажень. Наразі бігуни високого класу довели обсяг та інтенсивність тренувальної роботи до рівня, близького до межі функціональних можливостей організму. Подальше їх збільшення не єдиний далеко не ефективний шлях підвищення спортивного результату.</w:t>
      </w:r>
    </w:p>
    <w:p w14:paraId="4851678E" w14:textId="77777777" w:rsidR="007D034B" w:rsidRPr="004219FB" w:rsidRDefault="007D034B" w:rsidP="004219FB">
      <w:pPr>
        <w:pStyle w:val="a3"/>
        <w:spacing w:line="360" w:lineRule="auto"/>
        <w:ind w:firstLine="709"/>
        <w:contextualSpacing/>
        <w:jc w:val="both"/>
        <w:rPr>
          <w:sz w:val="28"/>
        </w:rPr>
      </w:pPr>
      <w:r w:rsidRPr="004219FB">
        <w:rPr>
          <w:sz w:val="28"/>
        </w:rPr>
        <w:t>На сучасному етапі, пошук шляхів організації підготовки спринтерів та вишукування резервних можливостей організму спортсменів, є актуальною проблемою в практиці спорту.</w:t>
      </w:r>
    </w:p>
    <w:p w14:paraId="75FE9676" w14:textId="77777777" w:rsidR="007D034B" w:rsidRPr="004219FB" w:rsidRDefault="007D034B" w:rsidP="004219FB">
      <w:pPr>
        <w:pStyle w:val="a3"/>
        <w:spacing w:line="360" w:lineRule="auto"/>
        <w:ind w:firstLine="709"/>
        <w:contextualSpacing/>
        <w:jc w:val="both"/>
        <w:rPr>
          <w:sz w:val="28"/>
        </w:rPr>
      </w:pPr>
      <w:r w:rsidRPr="004219FB">
        <w:rPr>
          <w:sz w:val="28"/>
        </w:rPr>
        <w:t>Однією з основних у системі підготовки бігунів на короткі дистанції є проблема нормування, планування та організації тренувальних навантажень у річному циклі. Ефективність побудови тренувального процесу багато в чому визначається ступенем управління тренувальними навантаженнями, вдосконаленням традиційних принципів та форм побудови тренування.</w:t>
      </w:r>
    </w:p>
    <w:p w14:paraId="42DF31F1" w14:textId="77777777" w:rsidR="007D034B" w:rsidRPr="004219FB" w:rsidRDefault="007D034B" w:rsidP="004219FB">
      <w:pPr>
        <w:pStyle w:val="a3"/>
        <w:spacing w:line="360" w:lineRule="auto"/>
        <w:ind w:firstLine="709"/>
        <w:contextualSpacing/>
        <w:jc w:val="both"/>
        <w:rPr>
          <w:sz w:val="28"/>
        </w:rPr>
      </w:pPr>
      <w:r w:rsidRPr="004219FB">
        <w:rPr>
          <w:sz w:val="28"/>
        </w:rPr>
        <w:t>Аналіз науково-методичної літератури показує, що проблема організації тренувального процесу в бігу на короткі дистанції розроблена недостатньо.</w:t>
      </w:r>
    </w:p>
    <w:p w14:paraId="078BB4CF" w14:textId="77777777" w:rsidR="004219FB" w:rsidRDefault="007D034B" w:rsidP="004219FB">
      <w:pPr>
        <w:pStyle w:val="a3"/>
        <w:spacing w:line="360" w:lineRule="auto"/>
        <w:ind w:firstLine="709"/>
        <w:contextualSpacing/>
        <w:jc w:val="both"/>
        <w:rPr>
          <w:sz w:val="28"/>
          <w:lang w:val="uk-UA"/>
        </w:rPr>
      </w:pPr>
      <w:r w:rsidRPr="004219FB">
        <w:rPr>
          <w:sz w:val="28"/>
        </w:rPr>
        <w:t xml:space="preserve">Магістерська робота виконана відповідно до «зведеного плану науково-дослідної роботи у сфері фізичної культури і спорту на </w:t>
      </w:r>
      <w:r w:rsidR="0056252B" w:rsidRPr="0056252B">
        <w:rPr>
          <w:sz w:val="28"/>
        </w:rPr>
        <w:t>2024</w:t>
      </w:r>
      <w:r w:rsidR="0056252B" w:rsidRPr="0056252B">
        <w:rPr>
          <w:sz w:val="28"/>
          <w:lang w:val="uk-UA"/>
        </w:rPr>
        <w:t>-2025</w:t>
      </w:r>
      <w:r w:rsidRPr="0056252B">
        <w:rPr>
          <w:sz w:val="28"/>
        </w:rPr>
        <w:t>рр.</w:t>
      </w:r>
      <w:r w:rsidRPr="004219FB">
        <w:rPr>
          <w:sz w:val="28"/>
        </w:rPr>
        <w:t xml:space="preserve"> Міністерства освіти і науки, молоді та спорту України» за темою 2.2. Теоретико-методичні основи підготовки спортсменів високої кваліфікації в умовах професіоналізації.</w:t>
      </w:r>
    </w:p>
    <w:p w14:paraId="15A41CE7" w14:textId="77777777" w:rsidR="004219FB" w:rsidRDefault="006415F1" w:rsidP="004219FB">
      <w:pPr>
        <w:pStyle w:val="a3"/>
        <w:spacing w:line="360" w:lineRule="auto"/>
        <w:ind w:firstLine="709"/>
        <w:contextualSpacing/>
        <w:jc w:val="both"/>
        <w:rPr>
          <w:sz w:val="28"/>
          <w:lang w:val="uk-UA"/>
        </w:rPr>
      </w:pPr>
      <w:r w:rsidRPr="004219FB">
        <w:rPr>
          <w:rStyle w:val="a4"/>
          <w:sz w:val="28"/>
        </w:rPr>
        <w:t>Мета роботи</w:t>
      </w:r>
      <w:r w:rsidRPr="004219FB">
        <w:rPr>
          <w:sz w:val="28"/>
        </w:rPr>
        <w:t xml:space="preserve"> – визначити ефективність планування тренувальних навантажень різної спрямованості в річному циклі підготовки кваліфікованих бігунів на короткі дистанції.</w:t>
      </w:r>
    </w:p>
    <w:p w14:paraId="53F58A21" w14:textId="77777777" w:rsidR="006415F1" w:rsidRPr="004219FB" w:rsidRDefault="006415F1" w:rsidP="004219FB">
      <w:pPr>
        <w:pStyle w:val="a3"/>
        <w:spacing w:line="360" w:lineRule="auto"/>
        <w:ind w:firstLine="709"/>
        <w:contextualSpacing/>
        <w:jc w:val="both"/>
        <w:rPr>
          <w:sz w:val="28"/>
          <w:lang w:val="uk-UA"/>
        </w:rPr>
      </w:pPr>
      <w:r w:rsidRPr="004219FB">
        <w:rPr>
          <w:rStyle w:val="a4"/>
          <w:sz w:val="28"/>
        </w:rPr>
        <w:lastRenderedPageBreak/>
        <w:t>Завдання дослідження:</w:t>
      </w:r>
    </w:p>
    <w:p w14:paraId="0DC10762" w14:textId="77777777" w:rsidR="006415F1" w:rsidRPr="004219FB" w:rsidRDefault="006415F1" w:rsidP="004219FB">
      <w:pPr>
        <w:pStyle w:val="a3"/>
        <w:numPr>
          <w:ilvl w:val="0"/>
          <w:numId w:val="1"/>
        </w:numPr>
        <w:spacing w:line="360" w:lineRule="auto"/>
        <w:contextualSpacing/>
        <w:jc w:val="both"/>
        <w:rPr>
          <w:sz w:val="28"/>
        </w:rPr>
      </w:pPr>
      <w:r w:rsidRPr="004219FB">
        <w:rPr>
          <w:sz w:val="28"/>
        </w:rPr>
        <w:t>Виявити особливості розподілу тренувальних навантажень різної спрямованості бігунів на короткі дистанції в річному циклі підготовки.</w:t>
      </w:r>
    </w:p>
    <w:p w14:paraId="4144E396" w14:textId="77777777" w:rsidR="006415F1" w:rsidRPr="004219FB" w:rsidRDefault="006415F1" w:rsidP="004219FB">
      <w:pPr>
        <w:pStyle w:val="a3"/>
        <w:numPr>
          <w:ilvl w:val="0"/>
          <w:numId w:val="1"/>
        </w:numPr>
        <w:spacing w:line="360" w:lineRule="auto"/>
        <w:contextualSpacing/>
        <w:jc w:val="both"/>
        <w:rPr>
          <w:sz w:val="28"/>
        </w:rPr>
      </w:pPr>
      <w:r w:rsidRPr="004219FB">
        <w:rPr>
          <w:sz w:val="28"/>
        </w:rPr>
        <w:t>Дослідити вплив змісту, обсягу та організації тренувальних навантажень на динаміку показників спеціальної фізичної підготовленості бігунів на короткі дистанції в річному циклі.</w:t>
      </w:r>
    </w:p>
    <w:p w14:paraId="0ADBD90C" w14:textId="77777777" w:rsidR="006415F1" w:rsidRPr="004219FB" w:rsidRDefault="006415F1" w:rsidP="004219FB">
      <w:pPr>
        <w:pStyle w:val="a3"/>
        <w:numPr>
          <w:ilvl w:val="0"/>
          <w:numId w:val="1"/>
        </w:numPr>
        <w:spacing w:line="360" w:lineRule="auto"/>
        <w:contextualSpacing/>
        <w:jc w:val="both"/>
        <w:rPr>
          <w:sz w:val="28"/>
        </w:rPr>
      </w:pPr>
      <w:r w:rsidRPr="004219FB">
        <w:rPr>
          <w:sz w:val="28"/>
        </w:rPr>
        <w:t>Розробити та обґрунтувати раціональну та якісну модель річного циклу підготовки кваліфікованих бігунів на короткі дистанції.</w:t>
      </w:r>
    </w:p>
    <w:p w14:paraId="2F2255E3" w14:textId="77777777" w:rsidR="004219FB" w:rsidRDefault="006415F1" w:rsidP="004219FB">
      <w:pPr>
        <w:pStyle w:val="a3"/>
        <w:spacing w:line="360" w:lineRule="auto"/>
        <w:ind w:firstLine="708"/>
        <w:contextualSpacing/>
        <w:jc w:val="both"/>
        <w:rPr>
          <w:sz w:val="28"/>
          <w:lang w:val="uk-UA"/>
        </w:rPr>
      </w:pPr>
      <w:r w:rsidRPr="004219FB">
        <w:rPr>
          <w:rStyle w:val="a4"/>
          <w:sz w:val="28"/>
        </w:rPr>
        <w:t>Об’єкт дослідження</w:t>
      </w:r>
      <w:r w:rsidRPr="004219FB">
        <w:rPr>
          <w:sz w:val="28"/>
        </w:rPr>
        <w:t xml:space="preserve"> – процес підготовки кваліфікованих бігунів на короткі дистанції на етапі підготовки до найвищих досягнень.</w:t>
      </w:r>
    </w:p>
    <w:p w14:paraId="5345A59A" w14:textId="77777777" w:rsidR="004219FB" w:rsidRDefault="006415F1" w:rsidP="004219FB">
      <w:pPr>
        <w:pStyle w:val="a3"/>
        <w:spacing w:line="360" w:lineRule="auto"/>
        <w:ind w:firstLine="708"/>
        <w:contextualSpacing/>
        <w:jc w:val="both"/>
        <w:rPr>
          <w:sz w:val="28"/>
          <w:lang w:val="uk-UA"/>
        </w:rPr>
      </w:pPr>
      <w:r w:rsidRPr="004219FB">
        <w:rPr>
          <w:rStyle w:val="a4"/>
          <w:sz w:val="28"/>
        </w:rPr>
        <w:t>Предмет дослідження</w:t>
      </w:r>
      <w:r w:rsidRPr="004219FB">
        <w:rPr>
          <w:sz w:val="28"/>
        </w:rPr>
        <w:t xml:space="preserve"> – технології планування та змісту підготовки кваліфікованих бігунів на короткі дистанції.</w:t>
      </w:r>
    </w:p>
    <w:p w14:paraId="31EEF15E" w14:textId="77777777" w:rsidR="004219FB" w:rsidRDefault="006415F1" w:rsidP="004219FB">
      <w:pPr>
        <w:pStyle w:val="a3"/>
        <w:spacing w:line="360" w:lineRule="auto"/>
        <w:ind w:firstLine="708"/>
        <w:contextualSpacing/>
        <w:jc w:val="both"/>
        <w:rPr>
          <w:sz w:val="28"/>
          <w:lang w:val="uk-UA"/>
        </w:rPr>
      </w:pPr>
      <w:r w:rsidRPr="004219FB">
        <w:rPr>
          <w:rStyle w:val="a4"/>
          <w:sz w:val="28"/>
          <w:lang w:val="uk-UA"/>
        </w:rPr>
        <w:t>Наукова новизна роботи</w:t>
      </w:r>
      <w:r w:rsidRPr="004219FB">
        <w:rPr>
          <w:sz w:val="28"/>
          <w:lang w:val="uk-UA"/>
        </w:rPr>
        <w:t xml:space="preserve"> – полягає в тому, що вперше проаналізовано та досліджено всю сукупність факторів, що визначають організацію, побудову та зміст структури річного циклу підготовки, визначено ефективність раціонального розподілу та тривалості застосування навантажень швидкісно-силової спрямованості за етапами цілорічного тренування кваліфікованих бігунів на короткі дистанції.</w:t>
      </w:r>
    </w:p>
    <w:p w14:paraId="36AE769F" w14:textId="77777777" w:rsidR="006415F1" w:rsidRPr="004219FB" w:rsidRDefault="006415F1" w:rsidP="004219FB">
      <w:pPr>
        <w:pStyle w:val="a3"/>
        <w:spacing w:line="360" w:lineRule="auto"/>
        <w:ind w:firstLine="708"/>
        <w:contextualSpacing/>
        <w:jc w:val="both"/>
        <w:rPr>
          <w:sz w:val="28"/>
          <w:lang w:val="uk-UA"/>
        </w:rPr>
      </w:pPr>
      <w:r w:rsidRPr="004219FB">
        <w:rPr>
          <w:rStyle w:val="a4"/>
          <w:sz w:val="28"/>
        </w:rPr>
        <w:t>Методи дослідження:</w:t>
      </w:r>
    </w:p>
    <w:p w14:paraId="5E097293" w14:textId="77777777" w:rsidR="006415F1" w:rsidRPr="004219FB" w:rsidRDefault="006415F1" w:rsidP="004219FB">
      <w:pPr>
        <w:pStyle w:val="a3"/>
        <w:numPr>
          <w:ilvl w:val="0"/>
          <w:numId w:val="2"/>
        </w:numPr>
        <w:spacing w:line="360" w:lineRule="auto"/>
        <w:contextualSpacing/>
        <w:jc w:val="both"/>
        <w:rPr>
          <w:sz w:val="28"/>
        </w:rPr>
      </w:pPr>
      <w:r w:rsidRPr="004219FB">
        <w:rPr>
          <w:sz w:val="28"/>
        </w:rPr>
        <w:t>Аналіз і узагальнення науково-методичної літератури;</w:t>
      </w:r>
    </w:p>
    <w:p w14:paraId="2B7D4FD0" w14:textId="77777777" w:rsidR="006415F1" w:rsidRPr="004219FB" w:rsidRDefault="006415F1" w:rsidP="004219FB">
      <w:pPr>
        <w:pStyle w:val="a3"/>
        <w:numPr>
          <w:ilvl w:val="0"/>
          <w:numId w:val="2"/>
        </w:numPr>
        <w:spacing w:line="360" w:lineRule="auto"/>
        <w:contextualSpacing/>
        <w:jc w:val="both"/>
        <w:rPr>
          <w:sz w:val="28"/>
        </w:rPr>
      </w:pPr>
      <w:r w:rsidRPr="004219FB">
        <w:rPr>
          <w:sz w:val="28"/>
        </w:rPr>
        <w:t>Вивчення практичного досвіду (опитування тренерів, аналіз щоденників спортсменів, анкетування, педагогічні спостереження).</w:t>
      </w:r>
    </w:p>
    <w:p w14:paraId="016BB34F" w14:textId="77777777" w:rsidR="004219FB" w:rsidRDefault="006415F1" w:rsidP="004219FB">
      <w:pPr>
        <w:pStyle w:val="a3"/>
        <w:spacing w:line="360" w:lineRule="auto"/>
        <w:ind w:firstLine="708"/>
        <w:contextualSpacing/>
        <w:jc w:val="both"/>
        <w:rPr>
          <w:sz w:val="28"/>
          <w:lang w:val="uk-UA"/>
        </w:rPr>
      </w:pPr>
      <w:r w:rsidRPr="004219FB">
        <w:rPr>
          <w:rStyle w:val="a4"/>
          <w:sz w:val="28"/>
        </w:rPr>
        <w:t>Практична значущість роботи</w:t>
      </w:r>
      <w:r w:rsidRPr="004219FB">
        <w:rPr>
          <w:sz w:val="28"/>
        </w:rPr>
        <w:t xml:space="preserve"> – полягає у розробці рекомендацій щодо планування тренувального процесу кваліфікованих бігунів на короткі дистанції в річному циклі.</w:t>
      </w:r>
    </w:p>
    <w:p w14:paraId="1BCAA1E3" w14:textId="77777777" w:rsidR="00664CFF" w:rsidRDefault="00664CFF" w:rsidP="004219FB">
      <w:pPr>
        <w:pStyle w:val="a3"/>
        <w:spacing w:line="360" w:lineRule="auto"/>
        <w:ind w:firstLine="708"/>
        <w:contextualSpacing/>
        <w:jc w:val="both"/>
        <w:rPr>
          <w:sz w:val="28"/>
          <w:lang w:val="uk-UA"/>
        </w:rPr>
      </w:pPr>
    </w:p>
    <w:p w14:paraId="47B1402E" w14:textId="77777777" w:rsidR="00664CFF" w:rsidRPr="00664CFF" w:rsidRDefault="00664CFF" w:rsidP="00664CFF">
      <w:pPr>
        <w:rPr>
          <w:rFonts w:ascii="Times New Roman" w:eastAsia="Times New Roman" w:hAnsi="Times New Roman" w:cs="Times New Roman"/>
          <w:sz w:val="28"/>
          <w:szCs w:val="24"/>
          <w:lang w:val="uk-UA" w:eastAsia="ru-RU"/>
        </w:rPr>
      </w:pPr>
      <w:r>
        <w:rPr>
          <w:sz w:val="28"/>
          <w:lang w:val="uk-UA"/>
        </w:rPr>
        <w:br w:type="page"/>
      </w:r>
    </w:p>
    <w:p w14:paraId="75F80B52" w14:textId="77777777" w:rsidR="004219FB" w:rsidRPr="004219FB" w:rsidRDefault="006415F1" w:rsidP="004219FB">
      <w:pPr>
        <w:pStyle w:val="a3"/>
        <w:spacing w:line="360" w:lineRule="auto"/>
        <w:jc w:val="center"/>
        <w:outlineLvl w:val="0"/>
        <w:rPr>
          <w:b/>
          <w:sz w:val="28"/>
          <w:lang w:val="uk-UA"/>
        </w:rPr>
      </w:pPr>
      <w:bookmarkStart w:id="2" w:name="_Toc193402038"/>
      <w:bookmarkStart w:id="3" w:name="_Toc193403470"/>
      <w:r w:rsidRPr="004219FB">
        <w:rPr>
          <w:rStyle w:val="a4"/>
          <w:sz w:val="28"/>
        </w:rPr>
        <w:lastRenderedPageBreak/>
        <w:t>РОЗДІЛ 1</w:t>
      </w:r>
      <w:bookmarkEnd w:id="2"/>
      <w:bookmarkEnd w:id="3"/>
    </w:p>
    <w:p w14:paraId="47D752CF" w14:textId="77777777" w:rsidR="006415F1" w:rsidRPr="004219FB" w:rsidRDefault="006415F1" w:rsidP="004219FB">
      <w:pPr>
        <w:pStyle w:val="a3"/>
        <w:spacing w:line="360" w:lineRule="auto"/>
        <w:jc w:val="center"/>
        <w:outlineLvl w:val="0"/>
        <w:rPr>
          <w:b/>
          <w:sz w:val="28"/>
        </w:rPr>
      </w:pPr>
      <w:bookmarkStart w:id="4" w:name="_Toc193402039"/>
      <w:bookmarkStart w:id="5" w:name="_Toc193403471"/>
      <w:r w:rsidRPr="004219FB">
        <w:rPr>
          <w:b/>
          <w:sz w:val="28"/>
        </w:rPr>
        <w:t>СУЧАСНІ АСПЕКТИ ТЕОРІЇ ПОБУДОВИ СПОРТИВНОГО ТРЕНУВАННЯ КВАЛІФІКОВАНИХ БІГУНІВ НА КОРОТКІ ДИСТАНЦІЇ</w:t>
      </w:r>
      <w:bookmarkEnd w:id="4"/>
      <w:bookmarkEnd w:id="5"/>
    </w:p>
    <w:p w14:paraId="2A909928" w14:textId="77777777" w:rsidR="006415F1" w:rsidRPr="004219FB" w:rsidRDefault="006415F1" w:rsidP="004219FB">
      <w:pPr>
        <w:pStyle w:val="a3"/>
        <w:spacing w:line="360" w:lineRule="auto"/>
        <w:ind w:firstLine="708"/>
        <w:jc w:val="both"/>
        <w:outlineLvl w:val="1"/>
        <w:rPr>
          <w:b/>
          <w:sz w:val="28"/>
        </w:rPr>
      </w:pPr>
      <w:bookmarkStart w:id="6" w:name="_Toc193402040"/>
      <w:bookmarkStart w:id="7" w:name="_Toc193403472"/>
      <w:r w:rsidRPr="004219FB">
        <w:rPr>
          <w:b/>
          <w:sz w:val="28"/>
        </w:rPr>
        <w:t>1.1. Класифікація тренувальних навантажень бігунів на короткі дистанції</w:t>
      </w:r>
      <w:bookmarkEnd w:id="6"/>
      <w:bookmarkEnd w:id="7"/>
    </w:p>
    <w:p w14:paraId="085051BA" w14:textId="77777777" w:rsidR="006415F1" w:rsidRPr="00B87312" w:rsidRDefault="006415F1" w:rsidP="00B87312">
      <w:pPr>
        <w:pStyle w:val="a3"/>
        <w:spacing w:line="360" w:lineRule="auto"/>
        <w:ind w:firstLine="709"/>
        <w:contextualSpacing/>
        <w:jc w:val="both"/>
        <w:rPr>
          <w:sz w:val="28"/>
        </w:rPr>
      </w:pPr>
      <w:r w:rsidRPr="00B87312">
        <w:rPr>
          <w:sz w:val="28"/>
        </w:rPr>
        <w:t>Класифікація тренувальних навантажень бігунів на короткі дистанції (табл.1.1) розроблена на основі врахування спеціалізованості, спрямованості, величини та координаційної складності тренувальних навантажень і виходить із біоенергетичних механізмів енергозабезпечення м'язової діяльності [31,36].</w:t>
      </w:r>
    </w:p>
    <w:p w14:paraId="0C5BF6E9" w14:textId="77777777" w:rsidR="006415F1" w:rsidRPr="00B87312" w:rsidRDefault="006415F1" w:rsidP="00B87312">
      <w:pPr>
        <w:pStyle w:val="a3"/>
        <w:spacing w:line="360" w:lineRule="auto"/>
        <w:ind w:firstLine="709"/>
        <w:contextualSpacing/>
        <w:jc w:val="both"/>
        <w:rPr>
          <w:sz w:val="28"/>
        </w:rPr>
      </w:pPr>
      <w:r w:rsidRPr="00B87312">
        <w:rPr>
          <w:sz w:val="28"/>
        </w:rPr>
        <w:t>Спеціалізованість передбачає поділ тренувальних навантажень на специфічні та неспецифічні. Перші близькі до змагальної діяльності спринтера за кінематичними, динамічними та енергетичними характеристиками; мають найбільший тренувальний вплив, забезпечуючи вдосконалення швидкісних можливостей, швидкісної витривалості, швидкісно-силової підготовленості. Другі використовуються як засоби загальної фізичної підготовки: кросовий біг, силові вправи, біг з інтенсивністю менше 80%.</w:t>
      </w:r>
    </w:p>
    <w:p w14:paraId="3F1BEDCF" w14:textId="77777777" w:rsidR="006415F1" w:rsidRPr="00B87312" w:rsidRDefault="006415F1" w:rsidP="00B87312">
      <w:pPr>
        <w:pStyle w:val="a3"/>
        <w:spacing w:line="360" w:lineRule="auto"/>
        <w:ind w:firstLine="709"/>
        <w:contextualSpacing/>
        <w:jc w:val="both"/>
        <w:rPr>
          <w:sz w:val="28"/>
        </w:rPr>
      </w:pPr>
      <w:r w:rsidRPr="00B87312">
        <w:rPr>
          <w:sz w:val="28"/>
        </w:rPr>
        <w:t>Спрямованість навантаження передбачає розподіл вправ за групами залежно від ступеня їх впливу на розвиток тих чи інших якостей з урахуванням специфіки енергозабезпечення роботи різ</w:t>
      </w:r>
      <w:r w:rsidR="00E8287B">
        <w:rPr>
          <w:sz w:val="28"/>
        </w:rPr>
        <w:t>ної потужності та тривалості [3</w:t>
      </w:r>
      <w:r w:rsidR="00E8287B">
        <w:rPr>
          <w:sz w:val="28"/>
          <w:lang w:val="uk-UA"/>
        </w:rPr>
        <w:t>;</w:t>
      </w:r>
      <w:r w:rsidR="00E8287B">
        <w:rPr>
          <w:sz w:val="28"/>
        </w:rPr>
        <w:t>4</w:t>
      </w:r>
      <w:r w:rsidR="00E8287B">
        <w:rPr>
          <w:sz w:val="28"/>
          <w:lang w:val="uk-UA"/>
        </w:rPr>
        <w:t>;</w:t>
      </w:r>
      <w:r w:rsidRPr="00B87312">
        <w:rPr>
          <w:sz w:val="28"/>
        </w:rPr>
        <w:t>5].</w:t>
      </w:r>
    </w:p>
    <w:p w14:paraId="2D7EFBA3" w14:textId="77777777" w:rsidR="006415F1" w:rsidRPr="00B87312" w:rsidRDefault="006415F1" w:rsidP="00B87312">
      <w:pPr>
        <w:pStyle w:val="a3"/>
        <w:spacing w:line="360" w:lineRule="auto"/>
        <w:ind w:firstLine="709"/>
        <w:contextualSpacing/>
        <w:jc w:val="both"/>
        <w:rPr>
          <w:sz w:val="28"/>
        </w:rPr>
      </w:pPr>
      <w:r w:rsidRPr="00B87312">
        <w:rPr>
          <w:sz w:val="28"/>
        </w:rPr>
        <w:t>Величина навантаження характеризується ступенем впливу вправи на організм спортсмена і залежить від обсягу та інтенсивності. У спринтерському бігу інтенсивність оцінюється у відсотковому відношенні до максимальних величин. Вона поділяється на максимальну (100-96%), субмаксимальну (95-90%), велику (89-81%), помірну (80% і менше).</w:t>
      </w:r>
    </w:p>
    <w:p w14:paraId="7B886318" w14:textId="77777777" w:rsidR="006415F1" w:rsidRPr="00B87312" w:rsidRDefault="006415F1" w:rsidP="00B87312">
      <w:pPr>
        <w:pStyle w:val="a3"/>
        <w:spacing w:line="360" w:lineRule="auto"/>
        <w:ind w:firstLine="709"/>
        <w:contextualSpacing/>
        <w:jc w:val="both"/>
        <w:rPr>
          <w:sz w:val="28"/>
        </w:rPr>
      </w:pPr>
      <w:r w:rsidRPr="00B87312">
        <w:rPr>
          <w:sz w:val="28"/>
        </w:rPr>
        <w:t xml:space="preserve">Для ефективного контролю та планування тренувальних навантажень необхідно враховувати такі компоненти – тривалість (довжина подоланої ділянки); інтенсивність; кількість повторень; тривалість інтервалів відпочинку; характер відпочинку. Тренувальний ефект визначається співвідношенням цих </w:t>
      </w:r>
      <w:r w:rsidRPr="00B87312">
        <w:rPr>
          <w:sz w:val="28"/>
        </w:rPr>
        <w:lastRenderedPageBreak/>
        <w:t>компонентів. За одного їх поєднання розвивається швидкість бігу, за іншого – швидкісна витривалість тощо [40,52,53].</w:t>
      </w:r>
    </w:p>
    <w:p w14:paraId="3A4E897A" w14:textId="77777777" w:rsidR="006415F1" w:rsidRPr="00B87312" w:rsidRDefault="006415F1" w:rsidP="00B87312">
      <w:pPr>
        <w:pStyle w:val="a3"/>
        <w:spacing w:line="360" w:lineRule="auto"/>
        <w:ind w:firstLine="709"/>
        <w:contextualSpacing/>
        <w:jc w:val="both"/>
        <w:rPr>
          <w:sz w:val="28"/>
        </w:rPr>
      </w:pPr>
      <w:r w:rsidRPr="00B87312">
        <w:rPr>
          <w:sz w:val="28"/>
        </w:rPr>
        <w:t>Для детального аналізу класифікація тренувальних навантажень має бути конкретизована.</w:t>
      </w:r>
    </w:p>
    <w:p w14:paraId="71FCED9A" w14:textId="2BEC7873" w:rsidR="003231FD" w:rsidRDefault="006415F1" w:rsidP="00B87312">
      <w:pPr>
        <w:pStyle w:val="a3"/>
        <w:spacing w:line="360" w:lineRule="auto"/>
        <w:ind w:firstLine="709"/>
        <w:contextualSpacing/>
        <w:jc w:val="both"/>
        <w:rPr>
          <w:sz w:val="28"/>
          <w:lang w:val="uk-UA"/>
        </w:rPr>
      </w:pPr>
      <w:r w:rsidRPr="00B87312">
        <w:rPr>
          <w:sz w:val="28"/>
        </w:rPr>
        <w:t>Додатково можна реєструвати: спеціальні бігові вправи; обсяг бігу в ускладнених умовах; кількість стартів і стартових вправ у силовій підготовці – методи повторних, максимальних і динамічних зусиль окремо; обсяг розминкового бігу; метання набивного м'</w:t>
      </w:r>
      <w:r w:rsidR="00E8287B">
        <w:rPr>
          <w:sz w:val="28"/>
        </w:rPr>
        <w:t>яча, ядра (кількість кидків) [6</w:t>
      </w:r>
      <w:r w:rsidR="00E8287B">
        <w:rPr>
          <w:sz w:val="28"/>
          <w:lang w:val="uk-UA"/>
        </w:rPr>
        <w:t>;</w:t>
      </w:r>
      <w:r w:rsidR="00E8287B">
        <w:rPr>
          <w:sz w:val="28"/>
        </w:rPr>
        <w:t>12</w:t>
      </w:r>
      <w:r w:rsidR="00E8287B">
        <w:rPr>
          <w:sz w:val="28"/>
          <w:lang w:val="uk-UA"/>
        </w:rPr>
        <w:t>;</w:t>
      </w:r>
      <w:r w:rsidRPr="00B87312">
        <w:rPr>
          <w:sz w:val="28"/>
        </w:rPr>
        <w:t>14].</w:t>
      </w:r>
    </w:p>
    <w:p w14:paraId="0F341673" w14:textId="77777777" w:rsidR="00E951DF" w:rsidRDefault="00E951DF" w:rsidP="00E951DF">
      <w:pPr>
        <w:pStyle w:val="a3"/>
        <w:spacing w:line="360" w:lineRule="auto"/>
        <w:contextualSpacing/>
        <w:jc w:val="both"/>
        <w:rPr>
          <w:sz w:val="28"/>
          <w:lang w:val="uk-UA"/>
        </w:rPr>
        <w:sectPr w:rsidR="00E951DF" w:rsidSect="001B7F27">
          <w:headerReference w:type="default" r:id="rId9"/>
          <w:footerReference w:type="default" r:id="rId10"/>
          <w:pgSz w:w="11906" w:h="16838" w:code="9"/>
          <w:pgMar w:top="1134" w:right="851" w:bottom="1134" w:left="1418" w:header="709" w:footer="709" w:gutter="0"/>
          <w:cols w:space="708"/>
          <w:docGrid w:linePitch="360"/>
        </w:sectPr>
      </w:pPr>
    </w:p>
    <w:p w14:paraId="5C4DE3A9" w14:textId="39E40E5D" w:rsidR="002F5A10" w:rsidRPr="002F5A10" w:rsidRDefault="002F5A10" w:rsidP="00530897">
      <w:pPr>
        <w:rPr>
          <w:rFonts w:ascii="Times New Roman" w:eastAsia="Times New Roman" w:hAnsi="Times New Roman" w:cs="Times New Roman"/>
          <w:sz w:val="28"/>
          <w:szCs w:val="24"/>
          <w:lang w:val="uk-UA" w:eastAsia="ru-RU"/>
        </w:rPr>
      </w:pPr>
    </w:p>
    <w:p w14:paraId="3323B8D7" w14:textId="681E7686" w:rsidR="00B87312" w:rsidRPr="00530897" w:rsidRDefault="00EA17E5" w:rsidP="00530897">
      <w:pPr>
        <w:jc w:val="right"/>
        <w:rPr>
          <w:rFonts w:ascii="Times New Roman" w:eastAsia="Times New Roman" w:hAnsi="Times New Roman" w:cs="Times New Roman"/>
          <w:b/>
          <w:bCs/>
          <w:sz w:val="28"/>
          <w:szCs w:val="24"/>
          <w:lang w:val="uk-UA" w:eastAsia="ru-RU"/>
        </w:rPr>
      </w:pPr>
      <w:r w:rsidRPr="00530897">
        <w:rPr>
          <w:rFonts w:ascii="Times New Roman" w:eastAsia="Times New Roman" w:hAnsi="Times New Roman" w:cs="Times New Roman"/>
          <w:b/>
          <w:bCs/>
          <w:sz w:val="28"/>
          <w:szCs w:val="24"/>
          <w:lang w:val="uk-UA" w:eastAsia="ru-RU"/>
        </w:rPr>
        <w:t>Таблиця 1.1.</w:t>
      </w:r>
    </w:p>
    <w:p w14:paraId="7C76DFE7" w14:textId="0325D701" w:rsidR="00664CFF" w:rsidRPr="00530897" w:rsidRDefault="00EA17E5" w:rsidP="00530897">
      <w:pPr>
        <w:jc w:val="center"/>
        <w:rPr>
          <w:rFonts w:ascii="Times New Roman" w:eastAsia="Times New Roman" w:hAnsi="Times New Roman" w:cs="Times New Roman"/>
          <w:b/>
          <w:bCs/>
          <w:sz w:val="28"/>
          <w:szCs w:val="24"/>
          <w:lang w:val="uk-UA" w:eastAsia="ru-RU"/>
        </w:rPr>
      </w:pPr>
      <w:r w:rsidRPr="00530897">
        <w:rPr>
          <w:rFonts w:ascii="Times New Roman" w:eastAsia="Times New Roman" w:hAnsi="Times New Roman" w:cs="Times New Roman"/>
          <w:b/>
          <w:bCs/>
          <w:sz w:val="28"/>
          <w:szCs w:val="24"/>
          <w:lang w:val="uk-UA" w:eastAsia="ru-RU"/>
        </w:rPr>
        <w:t>Класифікація тренувальних навантаж</w:t>
      </w:r>
      <w:r w:rsidR="00664CFF" w:rsidRPr="00530897">
        <w:rPr>
          <w:rFonts w:ascii="Times New Roman" w:eastAsia="Times New Roman" w:hAnsi="Times New Roman" w:cs="Times New Roman"/>
          <w:b/>
          <w:bCs/>
          <w:sz w:val="28"/>
          <w:szCs w:val="24"/>
          <w:lang w:val="uk-UA" w:eastAsia="ru-RU"/>
        </w:rPr>
        <w:t>ень бігунів на короткі дистанції</w:t>
      </w:r>
    </w:p>
    <w:tbl>
      <w:tblPr>
        <w:tblStyle w:val="a5"/>
        <w:tblW w:w="14387" w:type="dxa"/>
        <w:tblLook w:val="04A0" w:firstRow="1" w:lastRow="0" w:firstColumn="1" w:lastColumn="0" w:noHBand="0" w:noVBand="1"/>
      </w:tblPr>
      <w:tblGrid>
        <w:gridCol w:w="499"/>
        <w:gridCol w:w="2166"/>
        <w:gridCol w:w="2350"/>
        <w:gridCol w:w="2328"/>
        <w:gridCol w:w="1656"/>
        <w:gridCol w:w="1643"/>
        <w:gridCol w:w="1871"/>
        <w:gridCol w:w="1874"/>
      </w:tblGrid>
      <w:tr w:rsidR="00530897" w:rsidRPr="00216F94" w14:paraId="2A03F84A" w14:textId="77777777" w:rsidTr="00216F94">
        <w:trPr>
          <w:trHeight w:val="1773"/>
        </w:trPr>
        <w:tc>
          <w:tcPr>
            <w:tcW w:w="0" w:type="auto"/>
            <w:hideMark/>
          </w:tcPr>
          <w:p w14:paraId="77788BEA" w14:textId="77777777" w:rsidR="00530897" w:rsidRPr="00216F94" w:rsidRDefault="00530897" w:rsidP="00B34621">
            <w:pPr>
              <w:jc w:val="center"/>
              <w:rPr>
                <w:rFonts w:ascii="Times New Roman" w:eastAsia="Times New Roman" w:hAnsi="Times New Roman" w:cs="Times New Roman"/>
                <w:b/>
                <w:bCs/>
                <w:sz w:val="28"/>
                <w:szCs w:val="24"/>
                <w:lang w:eastAsia="ru-RU"/>
              </w:rPr>
            </w:pPr>
            <w:r w:rsidRPr="00216F94">
              <w:rPr>
                <w:rFonts w:ascii="Times New Roman" w:eastAsia="Times New Roman" w:hAnsi="Times New Roman" w:cs="Times New Roman"/>
                <w:b/>
                <w:bCs/>
                <w:sz w:val="28"/>
                <w:szCs w:val="24"/>
                <w:lang w:eastAsia="ru-RU"/>
              </w:rPr>
              <w:t>№</w:t>
            </w:r>
          </w:p>
        </w:tc>
        <w:tc>
          <w:tcPr>
            <w:tcW w:w="0" w:type="auto"/>
            <w:hideMark/>
          </w:tcPr>
          <w:p w14:paraId="669C7888" w14:textId="77777777" w:rsidR="00530897" w:rsidRPr="00216F94" w:rsidRDefault="00530897" w:rsidP="00B34621">
            <w:pPr>
              <w:jc w:val="center"/>
              <w:rPr>
                <w:rFonts w:ascii="Times New Roman" w:eastAsia="Times New Roman" w:hAnsi="Times New Roman" w:cs="Times New Roman"/>
                <w:b/>
                <w:bCs/>
                <w:sz w:val="28"/>
                <w:szCs w:val="24"/>
                <w:lang w:eastAsia="ru-RU"/>
              </w:rPr>
            </w:pPr>
            <w:r w:rsidRPr="00216F94">
              <w:rPr>
                <w:rFonts w:ascii="Times New Roman" w:eastAsia="Times New Roman" w:hAnsi="Times New Roman" w:cs="Times New Roman"/>
                <w:b/>
                <w:bCs/>
                <w:sz w:val="28"/>
                <w:szCs w:val="24"/>
                <w:lang w:eastAsia="ru-RU"/>
              </w:rPr>
              <w:t>Тренувальне навантаження</w:t>
            </w:r>
          </w:p>
        </w:tc>
        <w:tc>
          <w:tcPr>
            <w:tcW w:w="0" w:type="auto"/>
            <w:hideMark/>
          </w:tcPr>
          <w:p w14:paraId="1BC8E23C" w14:textId="77777777" w:rsidR="00530897" w:rsidRPr="00216F94" w:rsidRDefault="00530897" w:rsidP="00B34621">
            <w:pPr>
              <w:jc w:val="center"/>
              <w:rPr>
                <w:rFonts w:ascii="Times New Roman" w:eastAsia="Times New Roman" w:hAnsi="Times New Roman" w:cs="Times New Roman"/>
                <w:b/>
                <w:bCs/>
                <w:sz w:val="28"/>
                <w:szCs w:val="24"/>
                <w:lang w:eastAsia="ru-RU"/>
              </w:rPr>
            </w:pPr>
            <w:r w:rsidRPr="00216F94">
              <w:rPr>
                <w:rFonts w:ascii="Times New Roman" w:eastAsia="Times New Roman" w:hAnsi="Times New Roman" w:cs="Times New Roman"/>
                <w:b/>
                <w:bCs/>
                <w:sz w:val="28"/>
                <w:szCs w:val="24"/>
                <w:lang w:eastAsia="ru-RU"/>
              </w:rPr>
              <w:t>Спрямованість</w:t>
            </w:r>
          </w:p>
        </w:tc>
        <w:tc>
          <w:tcPr>
            <w:tcW w:w="0" w:type="auto"/>
            <w:hideMark/>
          </w:tcPr>
          <w:p w14:paraId="049BCFB3" w14:textId="77777777" w:rsidR="00530897" w:rsidRPr="00216F94" w:rsidRDefault="00530897" w:rsidP="00B34621">
            <w:pPr>
              <w:jc w:val="center"/>
              <w:rPr>
                <w:rFonts w:ascii="Times New Roman" w:eastAsia="Times New Roman" w:hAnsi="Times New Roman" w:cs="Times New Roman"/>
                <w:b/>
                <w:bCs/>
                <w:sz w:val="28"/>
                <w:szCs w:val="24"/>
                <w:lang w:eastAsia="ru-RU"/>
              </w:rPr>
            </w:pPr>
            <w:r w:rsidRPr="00216F94">
              <w:rPr>
                <w:rFonts w:ascii="Times New Roman" w:eastAsia="Times New Roman" w:hAnsi="Times New Roman" w:cs="Times New Roman"/>
                <w:b/>
                <w:bCs/>
                <w:sz w:val="28"/>
                <w:szCs w:val="24"/>
                <w:lang w:eastAsia="ru-RU"/>
              </w:rPr>
              <w:t>Інтенсивність</w:t>
            </w:r>
          </w:p>
        </w:tc>
        <w:tc>
          <w:tcPr>
            <w:tcW w:w="0" w:type="auto"/>
            <w:hideMark/>
          </w:tcPr>
          <w:p w14:paraId="687BA678" w14:textId="77777777" w:rsidR="00530897" w:rsidRPr="00216F94" w:rsidRDefault="00530897" w:rsidP="00B34621">
            <w:pPr>
              <w:jc w:val="center"/>
              <w:rPr>
                <w:rFonts w:ascii="Times New Roman" w:eastAsia="Times New Roman" w:hAnsi="Times New Roman" w:cs="Times New Roman"/>
                <w:b/>
                <w:bCs/>
                <w:sz w:val="28"/>
                <w:szCs w:val="24"/>
                <w:lang w:eastAsia="ru-RU"/>
              </w:rPr>
            </w:pPr>
            <w:r w:rsidRPr="00216F94">
              <w:rPr>
                <w:rFonts w:ascii="Times New Roman" w:eastAsia="Times New Roman" w:hAnsi="Times New Roman" w:cs="Times New Roman"/>
                <w:b/>
                <w:bCs/>
                <w:sz w:val="28"/>
                <w:szCs w:val="24"/>
                <w:lang w:eastAsia="ru-RU"/>
              </w:rPr>
              <w:t>Тривалість</w:t>
            </w:r>
          </w:p>
        </w:tc>
        <w:tc>
          <w:tcPr>
            <w:tcW w:w="0" w:type="auto"/>
            <w:hideMark/>
          </w:tcPr>
          <w:p w14:paraId="6AAE3C62" w14:textId="77777777" w:rsidR="00530897" w:rsidRPr="00216F94" w:rsidRDefault="00530897" w:rsidP="00B34621">
            <w:pPr>
              <w:jc w:val="center"/>
              <w:rPr>
                <w:rFonts w:ascii="Times New Roman" w:eastAsia="Times New Roman" w:hAnsi="Times New Roman" w:cs="Times New Roman"/>
                <w:b/>
                <w:bCs/>
                <w:sz w:val="28"/>
                <w:szCs w:val="24"/>
                <w:lang w:eastAsia="ru-RU"/>
              </w:rPr>
            </w:pPr>
            <w:r w:rsidRPr="00216F94">
              <w:rPr>
                <w:rFonts w:ascii="Times New Roman" w:eastAsia="Times New Roman" w:hAnsi="Times New Roman" w:cs="Times New Roman"/>
                <w:b/>
                <w:bCs/>
                <w:sz w:val="28"/>
                <w:szCs w:val="24"/>
                <w:lang w:eastAsia="ru-RU"/>
              </w:rPr>
              <w:t>Загальний обсяг (м)</w:t>
            </w:r>
          </w:p>
        </w:tc>
        <w:tc>
          <w:tcPr>
            <w:tcW w:w="0" w:type="auto"/>
            <w:hideMark/>
          </w:tcPr>
          <w:p w14:paraId="394F5FEE" w14:textId="77777777" w:rsidR="00530897" w:rsidRPr="00216F94" w:rsidRDefault="00530897" w:rsidP="00B34621">
            <w:pPr>
              <w:jc w:val="center"/>
              <w:rPr>
                <w:rFonts w:ascii="Times New Roman" w:eastAsia="Times New Roman" w:hAnsi="Times New Roman" w:cs="Times New Roman"/>
                <w:b/>
                <w:bCs/>
                <w:sz w:val="28"/>
                <w:szCs w:val="24"/>
                <w:lang w:eastAsia="ru-RU"/>
              </w:rPr>
            </w:pPr>
            <w:r w:rsidRPr="00216F94">
              <w:rPr>
                <w:rFonts w:ascii="Times New Roman" w:eastAsia="Times New Roman" w:hAnsi="Times New Roman" w:cs="Times New Roman"/>
                <w:b/>
                <w:bCs/>
                <w:sz w:val="28"/>
                <w:szCs w:val="24"/>
                <w:lang w:eastAsia="ru-RU"/>
              </w:rPr>
              <w:t>Час відпочинку між вправами (</w:t>
            </w:r>
            <w:r w:rsidRPr="00216F94">
              <w:rPr>
                <w:rFonts w:ascii="Times New Roman" w:eastAsia="Times New Roman" w:hAnsi="Times New Roman" w:cs="Times New Roman"/>
                <w:b/>
                <w:bCs/>
                <w:sz w:val="28"/>
                <w:szCs w:val="24"/>
                <w:lang w:val="uk-UA" w:eastAsia="ru-RU"/>
              </w:rPr>
              <w:t>хв</w:t>
            </w:r>
            <w:r w:rsidRPr="00216F94">
              <w:rPr>
                <w:rFonts w:ascii="Times New Roman" w:eastAsia="Times New Roman" w:hAnsi="Times New Roman" w:cs="Times New Roman"/>
                <w:b/>
                <w:bCs/>
                <w:sz w:val="28"/>
                <w:szCs w:val="24"/>
                <w:lang w:eastAsia="ru-RU"/>
              </w:rPr>
              <w:t>)</w:t>
            </w:r>
          </w:p>
        </w:tc>
        <w:tc>
          <w:tcPr>
            <w:tcW w:w="0" w:type="auto"/>
            <w:hideMark/>
          </w:tcPr>
          <w:p w14:paraId="35200F9E" w14:textId="77777777" w:rsidR="00530897" w:rsidRPr="00216F94" w:rsidRDefault="00530897" w:rsidP="00B34621">
            <w:pPr>
              <w:jc w:val="center"/>
              <w:rPr>
                <w:rFonts w:ascii="Times New Roman" w:eastAsia="Times New Roman" w:hAnsi="Times New Roman" w:cs="Times New Roman"/>
                <w:b/>
                <w:bCs/>
                <w:sz w:val="28"/>
                <w:szCs w:val="24"/>
                <w:lang w:eastAsia="ru-RU"/>
              </w:rPr>
            </w:pPr>
            <w:r w:rsidRPr="00216F94">
              <w:rPr>
                <w:rFonts w:ascii="Times New Roman" w:eastAsia="Times New Roman" w:hAnsi="Times New Roman" w:cs="Times New Roman"/>
                <w:b/>
                <w:bCs/>
                <w:sz w:val="28"/>
                <w:szCs w:val="24"/>
                <w:lang w:eastAsia="ru-RU"/>
              </w:rPr>
              <w:t>Час відпочинку між підходами (хв)</w:t>
            </w:r>
          </w:p>
        </w:tc>
      </w:tr>
      <w:tr w:rsidR="00530897" w:rsidRPr="00216F94" w14:paraId="37C39B91" w14:textId="77777777" w:rsidTr="00216F94">
        <w:trPr>
          <w:trHeight w:val="1159"/>
        </w:trPr>
        <w:tc>
          <w:tcPr>
            <w:tcW w:w="0" w:type="auto"/>
            <w:hideMark/>
          </w:tcPr>
          <w:p w14:paraId="75590B31"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1</w:t>
            </w:r>
          </w:p>
        </w:tc>
        <w:tc>
          <w:tcPr>
            <w:tcW w:w="0" w:type="auto"/>
            <w:hideMark/>
          </w:tcPr>
          <w:p w14:paraId="740F4E9C"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Біг на відрізках менше 60 м</w:t>
            </w:r>
          </w:p>
        </w:tc>
        <w:tc>
          <w:tcPr>
            <w:tcW w:w="0" w:type="auto"/>
            <w:hideMark/>
          </w:tcPr>
          <w:p w14:paraId="0A47A199"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Швидкісна – анаеробно-алактатна</w:t>
            </w:r>
          </w:p>
        </w:tc>
        <w:tc>
          <w:tcPr>
            <w:tcW w:w="0" w:type="auto"/>
            <w:hideMark/>
          </w:tcPr>
          <w:p w14:paraId="790F25D9"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Максимальна (100-96%)</w:t>
            </w:r>
          </w:p>
        </w:tc>
        <w:tc>
          <w:tcPr>
            <w:tcW w:w="0" w:type="auto"/>
            <w:hideMark/>
          </w:tcPr>
          <w:p w14:paraId="552BE9AC"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6-8 с</w:t>
            </w:r>
          </w:p>
        </w:tc>
        <w:tc>
          <w:tcPr>
            <w:tcW w:w="0" w:type="auto"/>
            <w:hideMark/>
          </w:tcPr>
          <w:p w14:paraId="10B03E6F"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300-350</w:t>
            </w:r>
          </w:p>
        </w:tc>
        <w:tc>
          <w:tcPr>
            <w:tcW w:w="0" w:type="auto"/>
            <w:hideMark/>
          </w:tcPr>
          <w:p w14:paraId="5457DEB9" w14:textId="77777777" w:rsidR="00530897" w:rsidRPr="00216F94" w:rsidRDefault="00530897" w:rsidP="00B34621">
            <w:pPr>
              <w:rPr>
                <w:rFonts w:ascii="Times New Roman" w:eastAsia="Times New Roman" w:hAnsi="Times New Roman" w:cs="Times New Roman"/>
                <w:sz w:val="28"/>
                <w:szCs w:val="24"/>
                <w:lang w:val="uk-UA" w:eastAsia="ru-RU"/>
              </w:rPr>
            </w:pPr>
            <w:r w:rsidRPr="00216F94">
              <w:rPr>
                <w:rFonts w:ascii="Times New Roman" w:eastAsia="Times New Roman" w:hAnsi="Times New Roman" w:cs="Times New Roman"/>
                <w:sz w:val="28"/>
                <w:szCs w:val="24"/>
                <w:lang w:val="uk-UA" w:eastAsia="ru-RU"/>
              </w:rPr>
              <w:t>2,5-6</w:t>
            </w:r>
          </w:p>
        </w:tc>
        <w:tc>
          <w:tcPr>
            <w:tcW w:w="0" w:type="auto"/>
            <w:hideMark/>
          </w:tcPr>
          <w:p w14:paraId="4A08341A" w14:textId="77777777" w:rsidR="00530897" w:rsidRPr="00216F94" w:rsidRDefault="00530897" w:rsidP="00B34621">
            <w:pPr>
              <w:rPr>
                <w:rFonts w:ascii="Times New Roman" w:eastAsia="Times New Roman" w:hAnsi="Times New Roman" w:cs="Times New Roman"/>
                <w:sz w:val="28"/>
                <w:szCs w:val="24"/>
                <w:lang w:val="uk-UA" w:eastAsia="ru-RU"/>
              </w:rPr>
            </w:pPr>
            <w:r w:rsidRPr="00216F94">
              <w:rPr>
                <w:rFonts w:ascii="Times New Roman" w:eastAsia="Times New Roman" w:hAnsi="Times New Roman" w:cs="Times New Roman"/>
                <w:sz w:val="28"/>
                <w:szCs w:val="24"/>
                <w:lang w:val="uk-UA" w:eastAsia="ru-RU"/>
              </w:rPr>
              <w:t>6-8</w:t>
            </w:r>
          </w:p>
        </w:tc>
      </w:tr>
      <w:tr w:rsidR="00530897" w:rsidRPr="00216F94" w14:paraId="2F161C80" w14:textId="77777777" w:rsidTr="00216F94">
        <w:trPr>
          <w:trHeight w:val="1159"/>
        </w:trPr>
        <w:tc>
          <w:tcPr>
            <w:tcW w:w="0" w:type="auto"/>
            <w:hideMark/>
          </w:tcPr>
          <w:p w14:paraId="6633E683"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2</w:t>
            </w:r>
          </w:p>
        </w:tc>
        <w:tc>
          <w:tcPr>
            <w:tcW w:w="0" w:type="auto"/>
            <w:hideMark/>
          </w:tcPr>
          <w:p w14:paraId="701F0B73"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Біг на відрізках менше 60 м</w:t>
            </w:r>
          </w:p>
        </w:tc>
        <w:tc>
          <w:tcPr>
            <w:tcW w:w="0" w:type="auto"/>
            <w:hideMark/>
          </w:tcPr>
          <w:p w14:paraId="72072F23"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Швидкісна – анаеробно-алактатна</w:t>
            </w:r>
          </w:p>
        </w:tc>
        <w:tc>
          <w:tcPr>
            <w:tcW w:w="0" w:type="auto"/>
            <w:hideMark/>
          </w:tcPr>
          <w:p w14:paraId="18A8555E"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Субмаксимальна (95-90%)</w:t>
            </w:r>
          </w:p>
        </w:tc>
        <w:tc>
          <w:tcPr>
            <w:tcW w:w="0" w:type="auto"/>
            <w:hideMark/>
          </w:tcPr>
          <w:p w14:paraId="0CDFB02C"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6-8 с</w:t>
            </w:r>
          </w:p>
        </w:tc>
        <w:tc>
          <w:tcPr>
            <w:tcW w:w="0" w:type="auto"/>
            <w:hideMark/>
          </w:tcPr>
          <w:p w14:paraId="7C764439"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400-500</w:t>
            </w:r>
          </w:p>
        </w:tc>
        <w:tc>
          <w:tcPr>
            <w:tcW w:w="0" w:type="auto"/>
            <w:hideMark/>
          </w:tcPr>
          <w:p w14:paraId="60244068" w14:textId="77777777" w:rsidR="00530897" w:rsidRPr="00216F94" w:rsidRDefault="00530897" w:rsidP="00B34621">
            <w:pPr>
              <w:rPr>
                <w:rFonts w:ascii="Times New Roman" w:eastAsia="Times New Roman" w:hAnsi="Times New Roman" w:cs="Times New Roman"/>
                <w:sz w:val="28"/>
                <w:szCs w:val="24"/>
                <w:lang w:val="uk-UA" w:eastAsia="ru-RU"/>
              </w:rPr>
            </w:pPr>
            <w:r w:rsidRPr="00216F94">
              <w:rPr>
                <w:rFonts w:ascii="Times New Roman" w:eastAsia="Times New Roman" w:hAnsi="Times New Roman" w:cs="Times New Roman"/>
                <w:sz w:val="28"/>
                <w:szCs w:val="24"/>
                <w:lang w:val="uk-UA" w:eastAsia="ru-RU"/>
              </w:rPr>
              <w:t>1,5-3</w:t>
            </w:r>
          </w:p>
        </w:tc>
        <w:tc>
          <w:tcPr>
            <w:tcW w:w="0" w:type="auto"/>
            <w:hideMark/>
          </w:tcPr>
          <w:p w14:paraId="69C7BFCD" w14:textId="77777777" w:rsidR="00530897" w:rsidRPr="00216F94" w:rsidRDefault="00530897" w:rsidP="00B34621">
            <w:pPr>
              <w:rPr>
                <w:rFonts w:ascii="Times New Roman" w:eastAsia="Times New Roman" w:hAnsi="Times New Roman" w:cs="Times New Roman"/>
                <w:sz w:val="28"/>
                <w:szCs w:val="24"/>
                <w:lang w:val="uk-UA" w:eastAsia="ru-RU"/>
              </w:rPr>
            </w:pPr>
            <w:r w:rsidRPr="00216F94">
              <w:rPr>
                <w:rFonts w:ascii="Times New Roman" w:eastAsia="Times New Roman" w:hAnsi="Times New Roman" w:cs="Times New Roman"/>
                <w:sz w:val="28"/>
                <w:szCs w:val="24"/>
                <w:lang w:val="uk-UA" w:eastAsia="ru-RU"/>
              </w:rPr>
              <w:t>6-8</w:t>
            </w:r>
          </w:p>
        </w:tc>
      </w:tr>
      <w:tr w:rsidR="00530897" w:rsidRPr="00216F94" w14:paraId="4DF95961" w14:textId="77777777" w:rsidTr="00216F94">
        <w:trPr>
          <w:trHeight w:val="1773"/>
        </w:trPr>
        <w:tc>
          <w:tcPr>
            <w:tcW w:w="0" w:type="auto"/>
            <w:hideMark/>
          </w:tcPr>
          <w:p w14:paraId="7E502C18"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3</w:t>
            </w:r>
          </w:p>
        </w:tc>
        <w:tc>
          <w:tcPr>
            <w:tcW w:w="0" w:type="auto"/>
            <w:hideMark/>
          </w:tcPr>
          <w:p w14:paraId="64B88D80"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Біг на відрізках 100-300 м</w:t>
            </w:r>
          </w:p>
        </w:tc>
        <w:tc>
          <w:tcPr>
            <w:tcW w:w="0" w:type="auto"/>
            <w:hideMark/>
          </w:tcPr>
          <w:p w14:paraId="17196036"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Швидкісна витривалість – гліколітична</w:t>
            </w:r>
          </w:p>
        </w:tc>
        <w:tc>
          <w:tcPr>
            <w:tcW w:w="0" w:type="auto"/>
            <w:hideMark/>
          </w:tcPr>
          <w:p w14:paraId="438CC2FF"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Субмаксимальна (100-90%)</w:t>
            </w:r>
          </w:p>
        </w:tc>
        <w:tc>
          <w:tcPr>
            <w:tcW w:w="0" w:type="auto"/>
            <w:hideMark/>
          </w:tcPr>
          <w:p w14:paraId="0A218024"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val="uk-UA" w:eastAsia="ru-RU"/>
              </w:rPr>
              <w:t>10-60</w:t>
            </w:r>
            <w:r w:rsidRPr="00216F94">
              <w:rPr>
                <w:rFonts w:ascii="Times New Roman" w:eastAsia="Times New Roman" w:hAnsi="Times New Roman" w:cs="Times New Roman"/>
                <w:sz w:val="28"/>
                <w:szCs w:val="24"/>
                <w:lang w:eastAsia="ru-RU"/>
              </w:rPr>
              <w:t xml:space="preserve"> с</w:t>
            </w:r>
          </w:p>
        </w:tc>
        <w:tc>
          <w:tcPr>
            <w:tcW w:w="0" w:type="auto"/>
            <w:hideMark/>
          </w:tcPr>
          <w:p w14:paraId="423D8DD7"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400-1200</w:t>
            </w:r>
          </w:p>
        </w:tc>
        <w:tc>
          <w:tcPr>
            <w:tcW w:w="0" w:type="auto"/>
            <w:hideMark/>
          </w:tcPr>
          <w:p w14:paraId="4E7743C0" w14:textId="77777777" w:rsidR="00530897" w:rsidRPr="00216F94" w:rsidRDefault="00530897" w:rsidP="00B34621">
            <w:pPr>
              <w:rPr>
                <w:rFonts w:ascii="Times New Roman" w:eastAsia="Times New Roman" w:hAnsi="Times New Roman" w:cs="Times New Roman"/>
                <w:sz w:val="28"/>
                <w:szCs w:val="24"/>
                <w:lang w:val="uk-UA" w:eastAsia="ru-RU"/>
              </w:rPr>
            </w:pPr>
            <w:r w:rsidRPr="00216F94">
              <w:rPr>
                <w:rFonts w:ascii="Times New Roman" w:eastAsia="Times New Roman" w:hAnsi="Times New Roman" w:cs="Times New Roman"/>
                <w:sz w:val="28"/>
                <w:szCs w:val="24"/>
                <w:lang w:val="uk-UA" w:eastAsia="ru-RU"/>
              </w:rPr>
              <w:t>3-6</w:t>
            </w:r>
            <w:r w:rsidRPr="00216F94">
              <w:rPr>
                <w:rFonts w:ascii="Times New Roman" w:eastAsia="Times New Roman" w:hAnsi="Times New Roman" w:cs="Times New Roman"/>
                <w:sz w:val="28"/>
                <w:szCs w:val="24"/>
                <w:lang w:eastAsia="ru-RU"/>
              </w:rPr>
              <w:t xml:space="preserve"> </w:t>
            </w:r>
          </w:p>
        </w:tc>
        <w:tc>
          <w:tcPr>
            <w:tcW w:w="0" w:type="auto"/>
            <w:hideMark/>
          </w:tcPr>
          <w:p w14:paraId="506F0400"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10-12</w:t>
            </w:r>
          </w:p>
        </w:tc>
      </w:tr>
      <w:tr w:rsidR="00530897" w:rsidRPr="00216F94" w14:paraId="6CDBC006" w14:textId="77777777" w:rsidTr="00216F94">
        <w:trPr>
          <w:trHeight w:val="1810"/>
        </w:trPr>
        <w:tc>
          <w:tcPr>
            <w:tcW w:w="0" w:type="auto"/>
            <w:hideMark/>
          </w:tcPr>
          <w:p w14:paraId="71E6AEDC"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4</w:t>
            </w:r>
          </w:p>
        </w:tc>
        <w:tc>
          <w:tcPr>
            <w:tcW w:w="0" w:type="auto"/>
            <w:hideMark/>
          </w:tcPr>
          <w:p w14:paraId="39CF18D8"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Біг на відрізках 100-400 м</w:t>
            </w:r>
          </w:p>
        </w:tc>
        <w:tc>
          <w:tcPr>
            <w:tcW w:w="0" w:type="auto"/>
            <w:hideMark/>
          </w:tcPr>
          <w:p w14:paraId="58F8F819"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Спеціальна витривалість – гліколітична</w:t>
            </w:r>
          </w:p>
        </w:tc>
        <w:tc>
          <w:tcPr>
            <w:tcW w:w="0" w:type="auto"/>
            <w:hideMark/>
          </w:tcPr>
          <w:p w14:paraId="6252CAEB"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eastAsia="ru-RU"/>
              </w:rPr>
              <w:t>Велика (89-80%)</w:t>
            </w:r>
          </w:p>
        </w:tc>
        <w:tc>
          <w:tcPr>
            <w:tcW w:w="0" w:type="auto"/>
            <w:hideMark/>
          </w:tcPr>
          <w:p w14:paraId="1D3F9288" w14:textId="77777777" w:rsidR="00530897" w:rsidRPr="00216F94" w:rsidRDefault="00530897" w:rsidP="00B34621">
            <w:pPr>
              <w:rPr>
                <w:rFonts w:ascii="Times New Roman" w:eastAsia="Times New Roman" w:hAnsi="Times New Roman" w:cs="Times New Roman"/>
                <w:sz w:val="28"/>
                <w:szCs w:val="24"/>
                <w:lang w:eastAsia="ru-RU"/>
              </w:rPr>
            </w:pPr>
            <w:r w:rsidRPr="00216F94">
              <w:rPr>
                <w:rFonts w:ascii="Times New Roman" w:eastAsia="Times New Roman" w:hAnsi="Times New Roman" w:cs="Times New Roman"/>
                <w:sz w:val="28"/>
                <w:szCs w:val="24"/>
                <w:lang w:val="uk-UA" w:eastAsia="ru-RU"/>
              </w:rPr>
              <w:t xml:space="preserve">До </w:t>
            </w:r>
            <w:r w:rsidRPr="00216F94">
              <w:rPr>
                <w:rFonts w:ascii="Times New Roman" w:eastAsia="Times New Roman" w:hAnsi="Times New Roman" w:cs="Times New Roman"/>
                <w:sz w:val="28"/>
                <w:szCs w:val="24"/>
                <w:lang w:eastAsia="ru-RU"/>
              </w:rPr>
              <w:t>60 с</w:t>
            </w:r>
          </w:p>
        </w:tc>
        <w:tc>
          <w:tcPr>
            <w:tcW w:w="0" w:type="auto"/>
            <w:hideMark/>
          </w:tcPr>
          <w:p w14:paraId="2AE53A3C" w14:textId="77777777" w:rsidR="00530897" w:rsidRPr="00216F94" w:rsidRDefault="00530897" w:rsidP="00B34621">
            <w:pPr>
              <w:rPr>
                <w:rFonts w:ascii="Times New Roman" w:eastAsia="Times New Roman" w:hAnsi="Times New Roman" w:cs="Times New Roman"/>
                <w:sz w:val="28"/>
                <w:szCs w:val="24"/>
                <w:lang w:val="uk-UA" w:eastAsia="ru-RU"/>
              </w:rPr>
            </w:pPr>
            <w:r w:rsidRPr="00216F94">
              <w:rPr>
                <w:rFonts w:ascii="Times New Roman" w:eastAsia="Times New Roman" w:hAnsi="Times New Roman" w:cs="Times New Roman"/>
                <w:sz w:val="28"/>
                <w:szCs w:val="24"/>
                <w:lang w:val="uk-UA" w:eastAsia="ru-RU"/>
              </w:rPr>
              <w:t xml:space="preserve">До </w:t>
            </w:r>
            <w:r w:rsidRPr="00216F94">
              <w:rPr>
                <w:rFonts w:ascii="Times New Roman" w:eastAsia="Times New Roman" w:hAnsi="Times New Roman" w:cs="Times New Roman"/>
                <w:sz w:val="28"/>
                <w:szCs w:val="24"/>
                <w:lang w:eastAsia="ru-RU"/>
              </w:rPr>
              <w:t>60</w:t>
            </w:r>
            <w:r w:rsidRPr="00216F94">
              <w:rPr>
                <w:rFonts w:ascii="Times New Roman" w:eastAsia="Times New Roman" w:hAnsi="Times New Roman" w:cs="Times New Roman"/>
                <w:sz w:val="28"/>
                <w:szCs w:val="24"/>
                <w:lang w:val="uk-UA" w:eastAsia="ru-RU"/>
              </w:rPr>
              <w:t>с</w:t>
            </w:r>
          </w:p>
        </w:tc>
        <w:tc>
          <w:tcPr>
            <w:tcW w:w="0" w:type="auto"/>
            <w:hideMark/>
          </w:tcPr>
          <w:p w14:paraId="36F7C692" w14:textId="77777777" w:rsidR="00530897" w:rsidRPr="00216F94" w:rsidRDefault="00530897" w:rsidP="00B34621">
            <w:pPr>
              <w:rPr>
                <w:rFonts w:ascii="Times New Roman" w:eastAsia="Times New Roman" w:hAnsi="Times New Roman" w:cs="Times New Roman"/>
                <w:sz w:val="28"/>
                <w:szCs w:val="24"/>
                <w:lang w:val="uk-UA" w:eastAsia="ru-RU"/>
              </w:rPr>
            </w:pPr>
            <w:r w:rsidRPr="00216F94">
              <w:rPr>
                <w:rFonts w:ascii="Times New Roman" w:eastAsia="Times New Roman" w:hAnsi="Times New Roman" w:cs="Times New Roman"/>
                <w:sz w:val="28"/>
                <w:szCs w:val="24"/>
                <w:lang w:val="uk-UA" w:eastAsia="ru-RU"/>
              </w:rPr>
              <w:t>3-6</w:t>
            </w:r>
          </w:p>
        </w:tc>
        <w:tc>
          <w:tcPr>
            <w:tcW w:w="0" w:type="auto"/>
            <w:hideMark/>
          </w:tcPr>
          <w:p w14:paraId="5A89A069" w14:textId="77777777" w:rsidR="00530897" w:rsidRPr="00216F94" w:rsidRDefault="00530897" w:rsidP="00B34621">
            <w:pPr>
              <w:rPr>
                <w:rFonts w:ascii="Times New Roman" w:eastAsia="Times New Roman" w:hAnsi="Times New Roman" w:cs="Times New Roman"/>
                <w:sz w:val="28"/>
                <w:szCs w:val="20"/>
                <w:lang w:val="uk-UA" w:eastAsia="ru-RU"/>
              </w:rPr>
            </w:pPr>
            <w:r w:rsidRPr="00216F94">
              <w:rPr>
                <w:rFonts w:ascii="Times New Roman" w:eastAsia="Times New Roman" w:hAnsi="Times New Roman" w:cs="Times New Roman"/>
                <w:sz w:val="28"/>
                <w:szCs w:val="20"/>
                <w:lang w:val="uk-UA" w:eastAsia="ru-RU"/>
              </w:rPr>
              <w:t>6-8</w:t>
            </w:r>
          </w:p>
        </w:tc>
      </w:tr>
    </w:tbl>
    <w:p w14:paraId="456284E4" w14:textId="77777777" w:rsidR="00530897" w:rsidRPr="00AF7E3D" w:rsidRDefault="00530897" w:rsidP="00530897">
      <w:pPr>
        <w:rPr>
          <w:rFonts w:ascii="Times New Roman" w:eastAsia="Times New Roman" w:hAnsi="Times New Roman" w:cs="Times New Roman"/>
          <w:b/>
          <w:bCs/>
          <w:sz w:val="24"/>
          <w:szCs w:val="24"/>
          <w:lang w:val="uk-UA" w:eastAsia="ru-RU"/>
        </w:rPr>
        <w:sectPr w:rsidR="00530897" w:rsidRPr="00AF7E3D" w:rsidSect="001B7F27">
          <w:pgSz w:w="16838" w:h="11906" w:orient="landscape"/>
          <w:pgMar w:top="1134" w:right="1418" w:bottom="1134" w:left="1134" w:header="709" w:footer="709" w:gutter="0"/>
          <w:cols w:space="708"/>
          <w:docGrid w:linePitch="360"/>
        </w:sectPr>
      </w:pPr>
    </w:p>
    <w:p w14:paraId="6F90E914" w14:textId="77777777" w:rsidR="0053218C" w:rsidRPr="0053218C" w:rsidRDefault="0053218C" w:rsidP="0053218C">
      <w:pPr>
        <w:spacing w:before="100" w:beforeAutospacing="1" w:after="100" w:afterAutospacing="1" w:line="240" w:lineRule="auto"/>
        <w:jc w:val="right"/>
        <w:outlineLvl w:val="3"/>
        <w:rPr>
          <w:rFonts w:ascii="Times New Roman" w:eastAsia="Times New Roman" w:hAnsi="Times New Roman" w:cs="Times New Roman"/>
          <w:b/>
          <w:bCs/>
          <w:sz w:val="28"/>
          <w:szCs w:val="24"/>
          <w:lang w:val="uk-UA" w:eastAsia="ru-RU"/>
        </w:rPr>
      </w:pPr>
      <w:r w:rsidRPr="0053218C">
        <w:rPr>
          <w:rFonts w:ascii="Times New Roman" w:eastAsia="Times New Roman" w:hAnsi="Times New Roman" w:cs="Times New Roman"/>
          <w:b/>
          <w:bCs/>
          <w:sz w:val="28"/>
          <w:szCs w:val="24"/>
          <w:lang w:val="uk-UA" w:eastAsia="ru-RU"/>
        </w:rPr>
        <w:lastRenderedPageBreak/>
        <w:t>Продовження таблиці 1.1</w:t>
      </w:r>
    </w:p>
    <w:tbl>
      <w:tblPr>
        <w:tblStyle w:val="a5"/>
        <w:tblW w:w="15150" w:type="dxa"/>
        <w:tblLook w:val="04A0" w:firstRow="1" w:lastRow="0" w:firstColumn="1" w:lastColumn="0" w:noHBand="0" w:noVBand="1"/>
      </w:tblPr>
      <w:tblGrid>
        <w:gridCol w:w="624"/>
        <w:gridCol w:w="2124"/>
        <w:gridCol w:w="2374"/>
        <w:gridCol w:w="2423"/>
        <w:gridCol w:w="1832"/>
        <w:gridCol w:w="1616"/>
        <w:gridCol w:w="2130"/>
        <w:gridCol w:w="2027"/>
      </w:tblGrid>
      <w:tr w:rsidR="0053218C" w:rsidRPr="0053218C" w14:paraId="71AF7F21" w14:textId="77777777" w:rsidTr="0053218C">
        <w:trPr>
          <w:trHeight w:val="1984"/>
        </w:trPr>
        <w:tc>
          <w:tcPr>
            <w:tcW w:w="0" w:type="auto"/>
            <w:hideMark/>
          </w:tcPr>
          <w:p w14:paraId="254AA4B2" w14:textId="77777777" w:rsidR="0053218C" w:rsidRPr="0053218C" w:rsidRDefault="0053218C" w:rsidP="00B34621">
            <w:pPr>
              <w:jc w:val="center"/>
              <w:rPr>
                <w:rFonts w:ascii="Times New Roman" w:eastAsia="Times New Roman" w:hAnsi="Times New Roman" w:cs="Times New Roman"/>
                <w:b/>
                <w:bCs/>
                <w:sz w:val="28"/>
                <w:szCs w:val="28"/>
                <w:lang w:eastAsia="ru-RU"/>
              </w:rPr>
            </w:pPr>
            <w:r w:rsidRPr="0053218C">
              <w:rPr>
                <w:rFonts w:ascii="Times New Roman" w:eastAsia="Times New Roman" w:hAnsi="Times New Roman" w:cs="Times New Roman"/>
                <w:b/>
                <w:bCs/>
                <w:sz w:val="28"/>
                <w:szCs w:val="28"/>
                <w:lang w:eastAsia="ru-RU"/>
              </w:rPr>
              <w:t>№ п.п</w:t>
            </w:r>
          </w:p>
        </w:tc>
        <w:tc>
          <w:tcPr>
            <w:tcW w:w="0" w:type="auto"/>
            <w:hideMark/>
          </w:tcPr>
          <w:p w14:paraId="3B9D0107" w14:textId="77777777" w:rsidR="0053218C" w:rsidRPr="0053218C" w:rsidRDefault="0053218C" w:rsidP="00B34621">
            <w:pPr>
              <w:jc w:val="center"/>
              <w:rPr>
                <w:rFonts w:ascii="Times New Roman" w:eastAsia="Times New Roman" w:hAnsi="Times New Roman" w:cs="Times New Roman"/>
                <w:b/>
                <w:bCs/>
                <w:sz w:val="28"/>
                <w:szCs w:val="28"/>
                <w:lang w:eastAsia="ru-RU"/>
              </w:rPr>
            </w:pPr>
            <w:r w:rsidRPr="0053218C">
              <w:rPr>
                <w:rFonts w:ascii="Times New Roman" w:eastAsia="Times New Roman" w:hAnsi="Times New Roman" w:cs="Times New Roman"/>
                <w:b/>
                <w:bCs/>
                <w:sz w:val="28"/>
                <w:szCs w:val="28"/>
                <w:lang w:eastAsia="ru-RU"/>
              </w:rPr>
              <w:t>Тренувальне навантаження</w:t>
            </w:r>
          </w:p>
        </w:tc>
        <w:tc>
          <w:tcPr>
            <w:tcW w:w="0" w:type="auto"/>
            <w:hideMark/>
          </w:tcPr>
          <w:p w14:paraId="113D4482" w14:textId="77777777" w:rsidR="0053218C" w:rsidRPr="0053218C" w:rsidRDefault="0053218C" w:rsidP="00B34621">
            <w:pPr>
              <w:jc w:val="center"/>
              <w:rPr>
                <w:rFonts w:ascii="Times New Roman" w:eastAsia="Times New Roman" w:hAnsi="Times New Roman" w:cs="Times New Roman"/>
                <w:b/>
                <w:bCs/>
                <w:sz w:val="28"/>
                <w:szCs w:val="28"/>
                <w:lang w:eastAsia="ru-RU"/>
              </w:rPr>
            </w:pPr>
            <w:r w:rsidRPr="0053218C">
              <w:rPr>
                <w:rFonts w:ascii="Times New Roman" w:eastAsia="Times New Roman" w:hAnsi="Times New Roman" w:cs="Times New Roman"/>
                <w:b/>
                <w:bCs/>
                <w:sz w:val="28"/>
                <w:szCs w:val="28"/>
                <w:lang w:eastAsia="ru-RU"/>
              </w:rPr>
              <w:t>Спрямованість</w:t>
            </w:r>
          </w:p>
        </w:tc>
        <w:tc>
          <w:tcPr>
            <w:tcW w:w="0" w:type="auto"/>
            <w:hideMark/>
          </w:tcPr>
          <w:p w14:paraId="7679F655" w14:textId="77777777" w:rsidR="0053218C" w:rsidRPr="0053218C" w:rsidRDefault="0053218C" w:rsidP="00B34621">
            <w:pPr>
              <w:jc w:val="center"/>
              <w:rPr>
                <w:rFonts w:ascii="Times New Roman" w:eastAsia="Times New Roman" w:hAnsi="Times New Roman" w:cs="Times New Roman"/>
                <w:b/>
                <w:bCs/>
                <w:sz w:val="28"/>
                <w:szCs w:val="28"/>
                <w:lang w:eastAsia="ru-RU"/>
              </w:rPr>
            </w:pPr>
            <w:r w:rsidRPr="0053218C">
              <w:rPr>
                <w:rFonts w:ascii="Times New Roman" w:eastAsia="Times New Roman" w:hAnsi="Times New Roman" w:cs="Times New Roman"/>
                <w:b/>
                <w:bCs/>
                <w:sz w:val="28"/>
                <w:szCs w:val="28"/>
                <w:lang w:eastAsia="ru-RU"/>
              </w:rPr>
              <w:t>Інтенсивність</w:t>
            </w:r>
          </w:p>
        </w:tc>
        <w:tc>
          <w:tcPr>
            <w:tcW w:w="0" w:type="auto"/>
            <w:hideMark/>
          </w:tcPr>
          <w:p w14:paraId="3FEC032E" w14:textId="77777777" w:rsidR="0053218C" w:rsidRPr="0053218C" w:rsidRDefault="0053218C" w:rsidP="00B34621">
            <w:pPr>
              <w:jc w:val="center"/>
              <w:rPr>
                <w:rFonts w:ascii="Times New Roman" w:eastAsia="Times New Roman" w:hAnsi="Times New Roman" w:cs="Times New Roman"/>
                <w:b/>
                <w:bCs/>
                <w:sz w:val="28"/>
                <w:szCs w:val="28"/>
                <w:lang w:eastAsia="ru-RU"/>
              </w:rPr>
            </w:pPr>
            <w:r w:rsidRPr="0053218C">
              <w:rPr>
                <w:rFonts w:ascii="Times New Roman" w:eastAsia="Times New Roman" w:hAnsi="Times New Roman" w:cs="Times New Roman"/>
                <w:b/>
                <w:bCs/>
                <w:sz w:val="28"/>
                <w:szCs w:val="28"/>
                <w:lang w:eastAsia="ru-RU"/>
              </w:rPr>
              <w:t>Тривалість</w:t>
            </w:r>
          </w:p>
        </w:tc>
        <w:tc>
          <w:tcPr>
            <w:tcW w:w="0" w:type="auto"/>
            <w:hideMark/>
          </w:tcPr>
          <w:p w14:paraId="5C42CF8E" w14:textId="77777777" w:rsidR="0053218C" w:rsidRPr="0053218C" w:rsidRDefault="0053218C" w:rsidP="00B34621">
            <w:pPr>
              <w:jc w:val="center"/>
              <w:rPr>
                <w:rFonts w:ascii="Times New Roman" w:eastAsia="Times New Roman" w:hAnsi="Times New Roman" w:cs="Times New Roman"/>
                <w:b/>
                <w:bCs/>
                <w:sz w:val="28"/>
                <w:szCs w:val="28"/>
                <w:lang w:eastAsia="ru-RU"/>
              </w:rPr>
            </w:pPr>
            <w:r w:rsidRPr="0053218C">
              <w:rPr>
                <w:rFonts w:ascii="Times New Roman" w:eastAsia="Times New Roman" w:hAnsi="Times New Roman" w:cs="Times New Roman"/>
                <w:b/>
                <w:bCs/>
                <w:sz w:val="28"/>
                <w:szCs w:val="28"/>
                <w:lang w:eastAsia="ru-RU"/>
              </w:rPr>
              <w:t>Загальний обсяг (м.)</w:t>
            </w:r>
          </w:p>
        </w:tc>
        <w:tc>
          <w:tcPr>
            <w:tcW w:w="0" w:type="auto"/>
            <w:hideMark/>
          </w:tcPr>
          <w:p w14:paraId="0A215E3F" w14:textId="77777777" w:rsidR="0053218C" w:rsidRPr="0053218C" w:rsidRDefault="0053218C" w:rsidP="00B34621">
            <w:pPr>
              <w:jc w:val="center"/>
              <w:rPr>
                <w:rFonts w:ascii="Times New Roman" w:eastAsia="Times New Roman" w:hAnsi="Times New Roman" w:cs="Times New Roman"/>
                <w:b/>
                <w:bCs/>
                <w:sz w:val="28"/>
                <w:szCs w:val="28"/>
                <w:lang w:eastAsia="ru-RU"/>
              </w:rPr>
            </w:pPr>
            <w:r w:rsidRPr="0053218C">
              <w:rPr>
                <w:rFonts w:ascii="Times New Roman" w:eastAsia="Times New Roman" w:hAnsi="Times New Roman" w:cs="Times New Roman"/>
                <w:b/>
                <w:bCs/>
                <w:sz w:val="28"/>
                <w:szCs w:val="28"/>
                <w:lang w:eastAsia="ru-RU"/>
              </w:rPr>
              <w:t xml:space="preserve">Час відпочинку між </w:t>
            </w:r>
            <w:r w:rsidRPr="0053218C">
              <w:rPr>
                <w:rFonts w:ascii="Times New Roman" w:eastAsia="Times New Roman" w:hAnsi="Times New Roman" w:cs="Times New Roman"/>
                <w:b/>
                <w:bCs/>
                <w:sz w:val="28"/>
                <w:szCs w:val="28"/>
                <w:lang w:val="uk-UA" w:eastAsia="ru-RU"/>
              </w:rPr>
              <w:t>вправами</w:t>
            </w:r>
            <w:r w:rsidRPr="0053218C">
              <w:rPr>
                <w:rFonts w:ascii="Times New Roman" w:eastAsia="Times New Roman" w:hAnsi="Times New Roman" w:cs="Times New Roman"/>
                <w:b/>
                <w:bCs/>
                <w:sz w:val="28"/>
                <w:szCs w:val="28"/>
                <w:lang w:eastAsia="ru-RU"/>
              </w:rPr>
              <w:t>(хв.)</w:t>
            </w:r>
          </w:p>
        </w:tc>
        <w:tc>
          <w:tcPr>
            <w:tcW w:w="2027" w:type="dxa"/>
          </w:tcPr>
          <w:p w14:paraId="3D293A54" w14:textId="77777777" w:rsidR="0053218C" w:rsidRPr="0053218C" w:rsidRDefault="0053218C" w:rsidP="00B34621">
            <w:pPr>
              <w:jc w:val="center"/>
              <w:rPr>
                <w:rFonts w:ascii="Times New Roman" w:eastAsia="Times New Roman" w:hAnsi="Times New Roman" w:cs="Times New Roman"/>
                <w:b/>
                <w:bCs/>
                <w:sz w:val="28"/>
                <w:szCs w:val="28"/>
                <w:lang w:eastAsia="ru-RU"/>
              </w:rPr>
            </w:pPr>
            <w:r w:rsidRPr="0053218C">
              <w:rPr>
                <w:rFonts w:ascii="Times New Roman" w:eastAsia="Times New Roman" w:hAnsi="Times New Roman" w:cs="Times New Roman"/>
                <w:b/>
                <w:bCs/>
                <w:sz w:val="28"/>
                <w:szCs w:val="28"/>
                <w:lang w:eastAsia="ru-RU"/>
              </w:rPr>
              <w:t>Час відпочинку між підходами (хв)</w:t>
            </w:r>
          </w:p>
        </w:tc>
      </w:tr>
      <w:tr w:rsidR="0053218C" w:rsidRPr="0053218C" w14:paraId="479BF79D" w14:textId="77777777" w:rsidTr="0053218C">
        <w:trPr>
          <w:trHeight w:val="1185"/>
        </w:trPr>
        <w:tc>
          <w:tcPr>
            <w:tcW w:w="0" w:type="auto"/>
            <w:hideMark/>
          </w:tcPr>
          <w:p w14:paraId="74AD144A"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5</w:t>
            </w:r>
          </w:p>
        </w:tc>
        <w:tc>
          <w:tcPr>
            <w:tcW w:w="0" w:type="auto"/>
            <w:hideMark/>
          </w:tcPr>
          <w:p w14:paraId="2EF04C1A"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Біг на відрізках понад 100 м</w:t>
            </w:r>
          </w:p>
        </w:tc>
        <w:tc>
          <w:tcPr>
            <w:tcW w:w="0" w:type="auto"/>
            <w:hideMark/>
          </w:tcPr>
          <w:p w14:paraId="53A4469A"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Загальна витривалість, аеробна</w:t>
            </w:r>
          </w:p>
        </w:tc>
        <w:tc>
          <w:tcPr>
            <w:tcW w:w="0" w:type="auto"/>
            <w:hideMark/>
          </w:tcPr>
          <w:p w14:paraId="603574E2"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Помірна (&lt;80%)</w:t>
            </w:r>
          </w:p>
        </w:tc>
        <w:tc>
          <w:tcPr>
            <w:tcW w:w="0" w:type="auto"/>
            <w:hideMark/>
          </w:tcPr>
          <w:p w14:paraId="7DD1F45D"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11–</w:t>
            </w:r>
            <w:r w:rsidRPr="0053218C">
              <w:rPr>
                <w:rFonts w:ascii="Times New Roman" w:eastAsia="Times New Roman" w:hAnsi="Times New Roman" w:cs="Times New Roman"/>
                <w:sz w:val="28"/>
                <w:szCs w:val="28"/>
                <w:lang w:val="uk-UA" w:eastAsia="ru-RU"/>
              </w:rPr>
              <w:t>1</w:t>
            </w:r>
            <w:r w:rsidRPr="0053218C">
              <w:rPr>
                <w:rFonts w:ascii="Times New Roman" w:eastAsia="Times New Roman" w:hAnsi="Times New Roman" w:cs="Times New Roman"/>
                <w:sz w:val="28"/>
                <w:szCs w:val="28"/>
                <w:lang w:eastAsia="ru-RU"/>
              </w:rPr>
              <w:t>2 с.</w:t>
            </w:r>
          </w:p>
        </w:tc>
        <w:tc>
          <w:tcPr>
            <w:tcW w:w="0" w:type="auto"/>
            <w:hideMark/>
          </w:tcPr>
          <w:p w14:paraId="7A98940F"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До 2000</w:t>
            </w:r>
          </w:p>
        </w:tc>
        <w:tc>
          <w:tcPr>
            <w:tcW w:w="0" w:type="auto"/>
            <w:hideMark/>
          </w:tcPr>
          <w:p w14:paraId="4A750274"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3–6</w:t>
            </w:r>
          </w:p>
        </w:tc>
        <w:tc>
          <w:tcPr>
            <w:tcW w:w="2027" w:type="dxa"/>
          </w:tcPr>
          <w:p w14:paraId="05EBF17D"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6-10</w:t>
            </w:r>
          </w:p>
        </w:tc>
      </w:tr>
      <w:tr w:rsidR="0053218C" w:rsidRPr="0053218C" w14:paraId="0EE79392" w14:textId="77777777" w:rsidTr="0053218C">
        <w:trPr>
          <w:trHeight w:val="1984"/>
        </w:trPr>
        <w:tc>
          <w:tcPr>
            <w:tcW w:w="0" w:type="auto"/>
            <w:hideMark/>
          </w:tcPr>
          <w:p w14:paraId="45772C82"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6</w:t>
            </w:r>
          </w:p>
        </w:tc>
        <w:tc>
          <w:tcPr>
            <w:tcW w:w="0" w:type="auto"/>
            <w:hideMark/>
          </w:tcPr>
          <w:p w14:paraId="07F35557"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Кросова підготовка</w:t>
            </w:r>
          </w:p>
        </w:tc>
        <w:tc>
          <w:tcPr>
            <w:tcW w:w="0" w:type="auto"/>
            <w:hideMark/>
          </w:tcPr>
          <w:p w14:paraId="1D1DA37A"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eastAsia="ru-RU"/>
              </w:rPr>
              <w:t>Загальна витривалість, аеробна</w:t>
            </w:r>
            <w:r w:rsidRPr="0053218C">
              <w:rPr>
                <w:rFonts w:ascii="Times New Roman" w:eastAsia="Times New Roman" w:hAnsi="Times New Roman" w:cs="Times New Roman"/>
                <w:sz w:val="28"/>
                <w:szCs w:val="28"/>
                <w:lang w:val="uk-UA" w:eastAsia="ru-RU"/>
              </w:rPr>
              <w:t>, аеробно-анаеробна</w:t>
            </w:r>
          </w:p>
        </w:tc>
        <w:tc>
          <w:tcPr>
            <w:tcW w:w="0" w:type="auto"/>
            <w:hideMark/>
          </w:tcPr>
          <w:p w14:paraId="151553FE"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Велика, помірна</w:t>
            </w:r>
          </w:p>
        </w:tc>
        <w:tc>
          <w:tcPr>
            <w:tcW w:w="0" w:type="auto"/>
            <w:hideMark/>
          </w:tcPr>
          <w:p w14:paraId="6E43F47D"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30 хв і більше</w:t>
            </w:r>
          </w:p>
        </w:tc>
        <w:tc>
          <w:tcPr>
            <w:tcW w:w="0" w:type="auto"/>
            <w:hideMark/>
          </w:tcPr>
          <w:p w14:paraId="4007489C"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3–6 км</w:t>
            </w:r>
          </w:p>
        </w:tc>
        <w:tc>
          <w:tcPr>
            <w:tcW w:w="0" w:type="auto"/>
            <w:hideMark/>
          </w:tcPr>
          <w:p w14:paraId="72796368"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w:t>
            </w:r>
          </w:p>
        </w:tc>
        <w:tc>
          <w:tcPr>
            <w:tcW w:w="2027" w:type="dxa"/>
          </w:tcPr>
          <w:p w14:paraId="35E78BB6"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3-6</w:t>
            </w:r>
          </w:p>
        </w:tc>
      </w:tr>
      <w:tr w:rsidR="0053218C" w:rsidRPr="0053218C" w14:paraId="32D9033D" w14:textId="77777777" w:rsidTr="0053218C">
        <w:trPr>
          <w:trHeight w:val="799"/>
        </w:trPr>
        <w:tc>
          <w:tcPr>
            <w:tcW w:w="0" w:type="auto"/>
            <w:hideMark/>
          </w:tcPr>
          <w:p w14:paraId="65150255"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7</w:t>
            </w:r>
          </w:p>
        </w:tc>
        <w:tc>
          <w:tcPr>
            <w:tcW w:w="0" w:type="auto"/>
            <w:hideMark/>
          </w:tcPr>
          <w:p w14:paraId="72075CDB"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Вправи на тренажерах</w:t>
            </w:r>
          </w:p>
        </w:tc>
        <w:tc>
          <w:tcPr>
            <w:tcW w:w="0" w:type="auto"/>
            <w:hideMark/>
          </w:tcPr>
          <w:p w14:paraId="1F821F91"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Максимальна сила</w:t>
            </w:r>
          </w:p>
        </w:tc>
        <w:tc>
          <w:tcPr>
            <w:tcW w:w="0" w:type="auto"/>
            <w:hideMark/>
          </w:tcPr>
          <w:p w14:paraId="5E01C7A1"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Субмаксимальна, велика</w:t>
            </w:r>
          </w:p>
        </w:tc>
        <w:tc>
          <w:tcPr>
            <w:tcW w:w="0" w:type="auto"/>
            <w:hideMark/>
          </w:tcPr>
          <w:p w14:paraId="0554500C"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w:t>
            </w:r>
          </w:p>
        </w:tc>
        <w:tc>
          <w:tcPr>
            <w:tcW w:w="0" w:type="auto"/>
            <w:hideMark/>
          </w:tcPr>
          <w:p w14:paraId="0E8F86B2"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Серія 6-8 вправ</w:t>
            </w:r>
          </w:p>
        </w:tc>
        <w:tc>
          <w:tcPr>
            <w:tcW w:w="4162" w:type="dxa"/>
            <w:gridSpan w:val="2"/>
            <w:hideMark/>
          </w:tcPr>
          <w:p w14:paraId="332F2631" w14:textId="77777777" w:rsidR="0053218C" w:rsidRPr="0053218C" w:rsidRDefault="0053218C" w:rsidP="00B34621">
            <w:pPr>
              <w:jc w:val="cente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w:t>
            </w:r>
          </w:p>
        </w:tc>
      </w:tr>
      <w:tr w:rsidR="0053218C" w:rsidRPr="0053218C" w14:paraId="114D8166" w14:textId="77777777" w:rsidTr="0053218C">
        <w:trPr>
          <w:trHeight w:val="2396"/>
        </w:trPr>
        <w:tc>
          <w:tcPr>
            <w:tcW w:w="0" w:type="auto"/>
            <w:hideMark/>
          </w:tcPr>
          <w:p w14:paraId="4A5E020B"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8</w:t>
            </w:r>
          </w:p>
        </w:tc>
        <w:tc>
          <w:tcPr>
            <w:tcW w:w="0" w:type="auto"/>
            <w:hideMark/>
          </w:tcPr>
          <w:p w14:paraId="13813365" w14:textId="77777777" w:rsidR="0053218C" w:rsidRPr="0053218C" w:rsidRDefault="0053218C" w:rsidP="00B34621">
            <w:pPr>
              <w:rPr>
                <w:rFonts w:ascii="Times New Roman" w:eastAsia="Times New Roman" w:hAnsi="Times New Roman" w:cs="Times New Roman"/>
                <w:sz w:val="28"/>
                <w:szCs w:val="28"/>
                <w:lang w:eastAsia="ru-RU"/>
              </w:rPr>
            </w:pPr>
            <w:r w:rsidRPr="0053218C">
              <w:rPr>
                <w:rFonts w:ascii="Times New Roman" w:eastAsia="Times New Roman" w:hAnsi="Times New Roman" w:cs="Times New Roman"/>
                <w:sz w:val="28"/>
                <w:szCs w:val="28"/>
                <w:lang w:eastAsia="ru-RU"/>
              </w:rPr>
              <w:t>Стрибкові вправи</w:t>
            </w:r>
          </w:p>
        </w:tc>
        <w:tc>
          <w:tcPr>
            <w:tcW w:w="0" w:type="auto"/>
            <w:hideMark/>
          </w:tcPr>
          <w:p w14:paraId="5E9D6389"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eastAsia="ru-RU"/>
              </w:rPr>
              <w:t>Швидкісно-силова, витривалість</w:t>
            </w:r>
            <w:r w:rsidRPr="0053218C">
              <w:rPr>
                <w:rFonts w:ascii="Times New Roman" w:eastAsia="Times New Roman" w:hAnsi="Times New Roman" w:cs="Times New Roman"/>
                <w:sz w:val="28"/>
                <w:szCs w:val="28"/>
                <w:lang w:val="uk-UA" w:eastAsia="ru-RU"/>
              </w:rPr>
              <w:t>, алактатна, гліколітична</w:t>
            </w:r>
          </w:p>
        </w:tc>
        <w:tc>
          <w:tcPr>
            <w:tcW w:w="0" w:type="auto"/>
            <w:hideMark/>
          </w:tcPr>
          <w:p w14:paraId="5700614D"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eastAsia="ru-RU"/>
              </w:rPr>
              <w:t>Максимальна, субмаксимальна</w:t>
            </w:r>
            <w:r w:rsidRPr="0053218C">
              <w:rPr>
                <w:rFonts w:ascii="Times New Roman" w:eastAsia="Times New Roman" w:hAnsi="Times New Roman" w:cs="Times New Roman"/>
                <w:sz w:val="28"/>
                <w:szCs w:val="28"/>
                <w:lang w:val="uk-UA" w:eastAsia="ru-RU"/>
              </w:rPr>
              <w:t>, велика</w:t>
            </w:r>
          </w:p>
        </w:tc>
        <w:tc>
          <w:tcPr>
            <w:tcW w:w="0" w:type="auto"/>
            <w:hideMark/>
          </w:tcPr>
          <w:p w14:paraId="44A19B58"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Довгі стрибки (багато скоки) короткі стрибки</w:t>
            </w:r>
          </w:p>
        </w:tc>
        <w:tc>
          <w:tcPr>
            <w:tcW w:w="0" w:type="auto"/>
            <w:hideMark/>
          </w:tcPr>
          <w:p w14:paraId="06D146AE"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600-800 м – довгі,</w:t>
            </w:r>
          </w:p>
          <w:p w14:paraId="25912E2B"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300-400 м - короткі</w:t>
            </w:r>
          </w:p>
        </w:tc>
        <w:tc>
          <w:tcPr>
            <w:tcW w:w="0" w:type="auto"/>
            <w:hideMark/>
          </w:tcPr>
          <w:p w14:paraId="4DA500DC"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3-6</w:t>
            </w:r>
          </w:p>
        </w:tc>
        <w:tc>
          <w:tcPr>
            <w:tcW w:w="2027" w:type="dxa"/>
          </w:tcPr>
          <w:p w14:paraId="4E1EDE93" w14:textId="77777777" w:rsidR="0053218C" w:rsidRPr="0053218C" w:rsidRDefault="0053218C" w:rsidP="00B34621">
            <w:pPr>
              <w:rPr>
                <w:rFonts w:ascii="Times New Roman" w:eastAsia="Times New Roman" w:hAnsi="Times New Roman" w:cs="Times New Roman"/>
                <w:sz w:val="28"/>
                <w:szCs w:val="28"/>
                <w:lang w:val="uk-UA" w:eastAsia="ru-RU"/>
              </w:rPr>
            </w:pPr>
            <w:r w:rsidRPr="0053218C">
              <w:rPr>
                <w:rFonts w:ascii="Times New Roman" w:eastAsia="Times New Roman" w:hAnsi="Times New Roman" w:cs="Times New Roman"/>
                <w:sz w:val="28"/>
                <w:szCs w:val="28"/>
                <w:lang w:val="uk-UA" w:eastAsia="ru-RU"/>
              </w:rPr>
              <w:t>8-10</w:t>
            </w:r>
          </w:p>
        </w:tc>
      </w:tr>
    </w:tbl>
    <w:p w14:paraId="6569F148" w14:textId="77777777" w:rsidR="0053218C" w:rsidRDefault="0053218C" w:rsidP="0053218C"/>
    <w:p w14:paraId="2C5A3F15" w14:textId="77777777" w:rsidR="00B87312" w:rsidRDefault="00B87312">
      <w:pPr>
        <w:rPr>
          <w:lang w:val="uk-UA"/>
        </w:rPr>
        <w:sectPr w:rsidR="00B87312" w:rsidSect="001B7F27">
          <w:pgSz w:w="16838" w:h="11906" w:orient="landscape"/>
          <w:pgMar w:top="1134" w:right="1418" w:bottom="1134" w:left="1134" w:header="709" w:footer="709" w:gutter="0"/>
          <w:cols w:space="708"/>
          <w:docGrid w:linePitch="360"/>
        </w:sectPr>
      </w:pPr>
    </w:p>
    <w:p w14:paraId="1D32DFFF" w14:textId="77777777" w:rsidR="0053218C" w:rsidRPr="0053218C" w:rsidRDefault="003231FD" w:rsidP="0053218C">
      <w:pPr>
        <w:pStyle w:val="a3"/>
        <w:spacing w:line="360" w:lineRule="auto"/>
        <w:ind w:firstLine="708"/>
        <w:jc w:val="both"/>
        <w:outlineLvl w:val="1"/>
        <w:rPr>
          <w:sz w:val="28"/>
          <w:lang w:val="uk-UA"/>
        </w:rPr>
      </w:pPr>
      <w:bookmarkStart w:id="8" w:name="_Toc193402041"/>
      <w:bookmarkStart w:id="9" w:name="_Toc193403473"/>
      <w:r w:rsidRPr="0053218C">
        <w:rPr>
          <w:rStyle w:val="a4"/>
          <w:sz w:val="28"/>
        </w:rPr>
        <w:lastRenderedPageBreak/>
        <w:t>1.2. Визначення понять фізичних якостей швидкості рухів і сили</w:t>
      </w:r>
      <w:bookmarkEnd w:id="8"/>
      <w:bookmarkEnd w:id="9"/>
      <w:r w:rsidRPr="0053218C">
        <w:rPr>
          <w:sz w:val="28"/>
        </w:rPr>
        <w:t xml:space="preserve"> </w:t>
      </w:r>
    </w:p>
    <w:p w14:paraId="43C80B89" w14:textId="77777777" w:rsidR="003231FD" w:rsidRPr="00CB065E" w:rsidRDefault="003231FD" w:rsidP="00CB065E">
      <w:pPr>
        <w:pStyle w:val="a3"/>
        <w:spacing w:line="360" w:lineRule="auto"/>
        <w:ind w:firstLine="709"/>
        <w:contextualSpacing/>
        <w:jc w:val="both"/>
        <w:rPr>
          <w:sz w:val="28"/>
        </w:rPr>
      </w:pPr>
      <w:r w:rsidRPr="00CB065E">
        <w:rPr>
          <w:sz w:val="28"/>
        </w:rPr>
        <w:t>Кожна людина володіє певними руховими здібностями. Виділяють дві сторони рухової функції: а) рухові навички; б) рухові якості.</w:t>
      </w:r>
    </w:p>
    <w:p w14:paraId="6C6F4EB3" w14:textId="77777777" w:rsidR="003231FD" w:rsidRPr="00CB065E" w:rsidRDefault="003231FD" w:rsidP="00CB065E">
      <w:pPr>
        <w:pStyle w:val="a3"/>
        <w:spacing w:line="360" w:lineRule="auto"/>
        <w:ind w:firstLine="709"/>
        <w:contextualSpacing/>
        <w:jc w:val="both"/>
        <w:rPr>
          <w:sz w:val="28"/>
        </w:rPr>
      </w:pPr>
      <w:r w:rsidRPr="00CB065E">
        <w:rPr>
          <w:sz w:val="28"/>
        </w:rPr>
        <w:t>Перші відносяться до напрямку технічної підготовки (навчання рухам), а другі - до фізичної підготовки (розвиток фізичних якостей).</w:t>
      </w:r>
    </w:p>
    <w:p w14:paraId="052B1142" w14:textId="77777777" w:rsidR="003231FD" w:rsidRPr="00CB065E" w:rsidRDefault="003231FD" w:rsidP="00CB065E">
      <w:pPr>
        <w:pStyle w:val="a3"/>
        <w:spacing w:line="360" w:lineRule="auto"/>
        <w:ind w:firstLine="709"/>
        <w:contextualSpacing/>
        <w:jc w:val="both"/>
        <w:rPr>
          <w:sz w:val="28"/>
        </w:rPr>
      </w:pPr>
      <w:r w:rsidRPr="00CB065E">
        <w:rPr>
          <w:sz w:val="28"/>
        </w:rPr>
        <w:t>Рухові якості як якісні особливості рухів прийнято н</w:t>
      </w:r>
      <w:r w:rsidR="00CB065E" w:rsidRPr="00CB065E">
        <w:rPr>
          <w:sz w:val="28"/>
        </w:rPr>
        <w:t>азивати фізичними якостями [10,</w:t>
      </w:r>
      <w:r w:rsidR="00CB065E" w:rsidRPr="00CB065E">
        <w:rPr>
          <w:sz w:val="28"/>
          <w:lang w:val="uk-UA"/>
        </w:rPr>
        <w:t xml:space="preserve"> </w:t>
      </w:r>
      <w:r w:rsidRPr="00CB065E">
        <w:rPr>
          <w:sz w:val="28"/>
        </w:rPr>
        <w:t>24, 25]. Цей термін утвердився в спортивній практиці. Йдеться про силу, швидкість, витривалість, спритність, гнучкість, уміння розслаблятися.</w:t>
      </w:r>
    </w:p>
    <w:p w14:paraId="6041B790" w14:textId="77777777" w:rsidR="003231FD" w:rsidRPr="00CB065E" w:rsidRDefault="003231FD" w:rsidP="00CB065E">
      <w:pPr>
        <w:pStyle w:val="a3"/>
        <w:spacing w:line="360" w:lineRule="auto"/>
        <w:ind w:firstLine="709"/>
        <w:contextualSpacing/>
        <w:jc w:val="both"/>
        <w:rPr>
          <w:sz w:val="28"/>
        </w:rPr>
      </w:pPr>
      <w:r w:rsidRPr="00CB065E">
        <w:rPr>
          <w:sz w:val="28"/>
        </w:rPr>
        <w:t>У науковій термінології є строго визначене поняття сили. У механіці силою прийнято називати будь-яку дію одного тіла на інше, в результаті чого відбувається зміна в стані спокою або руху тіла.</w:t>
      </w:r>
    </w:p>
    <w:p w14:paraId="542BFE0E" w14:textId="77777777" w:rsidR="003231FD" w:rsidRPr="00CB065E" w:rsidRDefault="003231FD" w:rsidP="00CB065E">
      <w:pPr>
        <w:pStyle w:val="a3"/>
        <w:spacing w:line="360" w:lineRule="auto"/>
        <w:ind w:firstLine="709"/>
        <w:contextualSpacing/>
        <w:jc w:val="both"/>
        <w:rPr>
          <w:sz w:val="28"/>
        </w:rPr>
      </w:pPr>
      <w:r w:rsidRPr="00CB065E">
        <w:rPr>
          <w:sz w:val="28"/>
        </w:rPr>
        <w:t>У теорії фізичного виховання силу розглядають як рухову якість людини. Сила - це здатність долати зовнішній опір або протидіяти йому за рахунок м'язових скорочень.</w:t>
      </w:r>
    </w:p>
    <w:p w14:paraId="36BE4AC2" w14:textId="77777777" w:rsidR="003231FD" w:rsidRPr="00CB065E" w:rsidRDefault="003231FD" w:rsidP="00CB065E">
      <w:pPr>
        <w:pStyle w:val="a3"/>
        <w:spacing w:line="360" w:lineRule="auto"/>
        <w:ind w:firstLine="709"/>
        <w:contextualSpacing/>
        <w:jc w:val="both"/>
        <w:rPr>
          <w:sz w:val="28"/>
        </w:rPr>
      </w:pPr>
      <w:r w:rsidRPr="00CB065E">
        <w:rPr>
          <w:sz w:val="28"/>
        </w:rPr>
        <w:t>У спорті силові можливості проявляються на максимальному рівні. Тому цілком зрозуміла необхідність у кількісній оцінці показників сили. Таким вимірювачем сили людини як рухової якості є величина розвиваємого м'язами напруження. Її прийнято називати максимальною м'язовою силою [20, 22, 44].</w:t>
      </w:r>
    </w:p>
    <w:p w14:paraId="3D46CEFE" w14:textId="77777777" w:rsidR="003231FD" w:rsidRPr="00CB065E" w:rsidRDefault="003231FD" w:rsidP="00CB065E">
      <w:pPr>
        <w:pStyle w:val="a3"/>
        <w:spacing w:line="360" w:lineRule="auto"/>
        <w:ind w:firstLine="709"/>
        <w:contextualSpacing/>
        <w:jc w:val="both"/>
        <w:rPr>
          <w:sz w:val="28"/>
        </w:rPr>
      </w:pPr>
      <w:r w:rsidRPr="00CB065E">
        <w:rPr>
          <w:sz w:val="28"/>
        </w:rPr>
        <w:t>Величини прояву сили можуть збільшуватися або за рахунок більшої маси обтяжень, або за рахунок більшого прискорення при постійній масі.</w:t>
      </w:r>
    </w:p>
    <w:p w14:paraId="607FA9EF" w14:textId="77777777" w:rsidR="003231FD" w:rsidRPr="00CB065E" w:rsidRDefault="003231FD" w:rsidP="00CB065E">
      <w:pPr>
        <w:pStyle w:val="a3"/>
        <w:spacing w:line="360" w:lineRule="auto"/>
        <w:ind w:firstLine="709"/>
        <w:contextualSpacing/>
        <w:jc w:val="both"/>
        <w:rPr>
          <w:sz w:val="28"/>
        </w:rPr>
      </w:pPr>
      <w:r w:rsidRPr="00CB065E">
        <w:rPr>
          <w:sz w:val="28"/>
        </w:rPr>
        <w:t>У першому випадку вправи будуть носити характер власне-силових, а в другому випадку - швидкісно-силових. Власне-силові вправи проявляються в статичному режимі і повільних рухах, а швидкісно-силові</w:t>
      </w:r>
      <w:r w:rsidRPr="00CB065E">
        <w:rPr>
          <w:sz w:val="28"/>
          <w:lang w:val="uk-UA"/>
        </w:rPr>
        <w:t xml:space="preserve"> </w:t>
      </w:r>
      <w:r w:rsidRPr="00CB065E">
        <w:rPr>
          <w:sz w:val="28"/>
        </w:rPr>
        <w:t>(динамічна сила) в швидких рухах.</w:t>
      </w:r>
    </w:p>
    <w:p w14:paraId="1CA7107D" w14:textId="77777777" w:rsidR="003231FD" w:rsidRPr="00CB065E" w:rsidRDefault="003231FD" w:rsidP="00CB065E">
      <w:pPr>
        <w:pStyle w:val="a3"/>
        <w:spacing w:line="360" w:lineRule="auto"/>
        <w:ind w:firstLine="709"/>
        <w:contextualSpacing/>
        <w:jc w:val="both"/>
        <w:rPr>
          <w:sz w:val="28"/>
        </w:rPr>
      </w:pPr>
      <w:r w:rsidRPr="00CB065E">
        <w:rPr>
          <w:sz w:val="28"/>
        </w:rPr>
        <w:t xml:space="preserve">Крім того, існує класифікація сили за часом прояву м’язових зусиль (вибухова, швидка, повільна), за вагою спортсмена (абсолютна, відносна). </w:t>
      </w:r>
      <w:r w:rsidRPr="00CB065E">
        <w:rPr>
          <w:sz w:val="28"/>
        </w:rPr>
        <w:lastRenderedPageBreak/>
        <w:t>Сам факт цієї класифікації сили свідчить про те, що в кожному конкретному виді спорту рівень прояву сили є специфічним.</w:t>
      </w:r>
    </w:p>
    <w:p w14:paraId="50305D02" w14:textId="77777777" w:rsidR="003231FD" w:rsidRPr="00CB065E" w:rsidRDefault="003231FD" w:rsidP="00CB065E">
      <w:pPr>
        <w:pStyle w:val="a3"/>
        <w:spacing w:line="360" w:lineRule="auto"/>
        <w:ind w:firstLine="709"/>
        <w:contextualSpacing/>
        <w:jc w:val="both"/>
        <w:rPr>
          <w:sz w:val="28"/>
        </w:rPr>
      </w:pPr>
      <w:r w:rsidRPr="00CB065E">
        <w:rPr>
          <w:sz w:val="28"/>
        </w:rPr>
        <w:t>У визначенні швидкості рухів у спеціалістів фізичного виховання немає єдиної думки, враховуючи ще й те, що існує поняття «швидкість», яке виражає цей же зміст.</w:t>
      </w:r>
    </w:p>
    <w:p w14:paraId="6A6CE825" w14:textId="77777777" w:rsidR="003231FD" w:rsidRPr="00CB065E" w:rsidRDefault="003231FD" w:rsidP="00CB065E">
      <w:pPr>
        <w:pStyle w:val="a3"/>
        <w:spacing w:line="360" w:lineRule="auto"/>
        <w:ind w:firstLine="709"/>
        <w:contextualSpacing/>
        <w:jc w:val="both"/>
        <w:rPr>
          <w:sz w:val="28"/>
        </w:rPr>
      </w:pPr>
      <w:r w:rsidRPr="00CB065E">
        <w:rPr>
          <w:sz w:val="28"/>
        </w:rPr>
        <w:t>Найбільш закріпленим у науковій літературі визначенням швидкості рухів вважається здатність людини виконувати рухові дії за мінімально можливий для даних умов проміжок часу [23, 25].</w:t>
      </w:r>
    </w:p>
    <w:p w14:paraId="6F12CC26" w14:textId="77777777" w:rsidR="003231FD" w:rsidRPr="00CB065E" w:rsidRDefault="00556892" w:rsidP="00CB065E">
      <w:pPr>
        <w:pStyle w:val="a3"/>
        <w:spacing w:line="360" w:lineRule="auto"/>
        <w:ind w:firstLine="709"/>
        <w:contextualSpacing/>
        <w:jc w:val="both"/>
        <w:rPr>
          <w:sz w:val="28"/>
        </w:rPr>
      </w:pPr>
      <w:r w:rsidRPr="00F325A5">
        <w:rPr>
          <w:sz w:val="28"/>
          <w:lang w:val="uk-UA"/>
        </w:rPr>
        <w:t xml:space="preserve">В.І. Яковів </w:t>
      </w:r>
      <w:r>
        <w:rPr>
          <w:sz w:val="28"/>
        </w:rPr>
        <w:t>[</w:t>
      </w:r>
      <w:r>
        <w:rPr>
          <w:sz w:val="28"/>
          <w:lang w:val="uk-UA"/>
        </w:rPr>
        <w:t>47</w:t>
      </w:r>
      <w:r>
        <w:rPr>
          <w:sz w:val="28"/>
        </w:rPr>
        <w:t xml:space="preserve">] вважає, що швидкість рухів </w:t>
      </w:r>
      <w:r>
        <w:rPr>
          <w:sz w:val="28"/>
          <w:lang w:val="uk-UA"/>
        </w:rPr>
        <w:t>-</w:t>
      </w:r>
      <w:r w:rsidR="003231FD" w:rsidRPr="00CB065E">
        <w:rPr>
          <w:sz w:val="28"/>
        </w:rPr>
        <w:t xml:space="preserve"> це здатність виконувати будь-які рухові дії, спрямовані на подразники, з достатньою швидкістю (загальна швидкість рухів). Здатність виконувати з максимальною швидкістю змагальні вправи та їхні елементи — це спеціальна швидкість рухів.</w:t>
      </w:r>
    </w:p>
    <w:p w14:paraId="3F2EBF8C" w14:textId="77777777" w:rsidR="003231FD" w:rsidRPr="00CB065E" w:rsidRDefault="00556892" w:rsidP="00CB065E">
      <w:pPr>
        <w:pStyle w:val="a3"/>
        <w:spacing w:line="360" w:lineRule="auto"/>
        <w:ind w:firstLine="709"/>
        <w:contextualSpacing/>
        <w:jc w:val="both"/>
        <w:rPr>
          <w:sz w:val="28"/>
        </w:rPr>
      </w:pPr>
      <w:r w:rsidRPr="00F325A5">
        <w:rPr>
          <w:sz w:val="28"/>
        </w:rPr>
        <w:t>В.</w:t>
      </w:r>
      <w:r w:rsidR="00184AD7">
        <w:rPr>
          <w:sz w:val="28"/>
          <w:lang w:val="uk-UA"/>
        </w:rPr>
        <w:t xml:space="preserve"> Єднак</w:t>
      </w:r>
      <w:r w:rsidR="00184AD7">
        <w:rPr>
          <w:sz w:val="28"/>
        </w:rPr>
        <w:t xml:space="preserve"> [</w:t>
      </w:r>
      <w:r w:rsidR="00184AD7">
        <w:rPr>
          <w:sz w:val="28"/>
          <w:lang w:val="uk-UA"/>
        </w:rPr>
        <w:t>21</w:t>
      </w:r>
      <w:r w:rsidR="003231FD" w:rsidRPr="00CB065E">
        <w:rPr>
          <w:sz w:val="28"/>
        </w:rPr>
        <w:t>] дає таке визначення швидкості рухів: це комплекс функціональних властивостей людини, що визначають швидкісні характеристики рухів, а також час рухової реакції.</w:t>
      </w:r>
    </w:p>
    <w:p w14:paraId="7F772D81" w14:textId="77777777" w:rsidR="003231FD" w:rsidRPr="00CB065E" w:rsidRDefault="003231FD" w:rsidP="00CB065E">
      <w:pPr>
        <w:pStyle w:val="a3"/>
        <w:spacing w:line="360" w:lineRule="auto"/>
        <w:ind w:firstLine="709"/>
        <w:contextualSpacing/>
        <w:jc w:val="both"/>
        <w:rPr>
          <w:sz w:val="28"/>
        </w:rPr>
      </w:pPr>
      <w:r w:rsidRPr="00CB065E">
        <w:rPr>
          <w:sz w:val="28"/>
        </w:rPr>
        <w:t xml:space="preserve">На думку </w:t>
      </w:r>
      <w:r w:rsidR="00184AD7">
        <w:rPr>
          <w:sz w:val="28"/>
          <w:lang w:val="uk-UA"/>
        </w:rPr>
        <w:t>В.Єднак</w:t>
      </w:r>
      <w:r w:rsidRPr="00CB065E">
        <w:rPr>
          <w:sz w:val="28"/>
        </w:rPr>
        <w:t xml:space="preserve"> [</w:t>
      </w:r>
      <w:r w:rsidR="00184AD7">
        <w:rPr>
          <w:sz w:val="28"/>
          <w:lang w:val="uk-UA"/>
        </w:rPr>
        <w:t>21</w:t>
      </w:r>
      <w:r w:rsidRPr="00CB065E">
        <w:rPr>
          <w:sz w:val="28"/>
        </w:rPr>
        <w:t>], існує три основні (елементарні) форми прояву швидкості: а) латентний час рухової реакції; б) швидкість одиночного руху; в) частота рухів.</w:t>
      </w:r>
    </w:p>
    <w:p w14:paraId="1A19B14A" w14:textId="77777777" w:rsidR="003231FD" w:rsidRPr="00CB065E" w:rsidRDefault="003231FD" w:rsidP="00CB065E">
      <w:pPr>
        <w:pStyle w:val="a3"/>
        <w:spacing w:line="360" w:lineRule="auto"/>
        <w:ind w:firstLine="709"/>
        <w:contextualSpacing/>
        <w:jc w:val="both"/>
        <w:rPr>
          <w:sz w:val="28"/>
        </w:rPr>
      </w:pPr>
      <w:r w:rsidRPr="00CB065E">
        <w:rPr>
          <w:sz w:val="28"/>
        </w:rPr>
        <w:t>Доведено, що ці елементарні форми швидкості рухів є незалежними одна від одної [</w:t>
      </w:r>
      <w:r w:rsidR="00184AD7">
        <w:rPr>
          <w:sz w:val="28"/>
          <w:lang w:val="uk-UA"/>
        </w:rPr>
        <w:t>42</w:t>
      </w:r>
      <w:r w:rsidRPr="00CB065E">
        <w:rPr>
          <w:sz w:val="28"/>
        </w:rPr>
        <w:t>].</w:t>
      </w:r>
    </w:p>
    <w:p w14:paraId="66B32E6F" w14:textId="77777777" w:rsidR="00D34C4F" w:rsidRPr="00CB065E" w:rsidRDefault="003231FD" w:rsidP="00CB065E">
      <w:pPr>
        <w:pStyle w:val="a3"/>
        <w:spacing w:line="360" w:lineRule="auto"/>
        <w:ind w:firstLine="709"/>
        <w:contextualSpacing/>
        <w:jc w:val="both"/>
        <w:rPr>
          <w:sz w:val="28"/>
          <w:lang w:val="uk-UA"/>
        </w:rPr>
      </w:pPr>
      <w:r w:rsidRPr="00CB065E">
        <w:rPr>
          <w:sz w:val="28"/>
        </w:rPr>
        <w:t>Поєднання цих трьох форм визначає всі можливості прояву швидкості рухів. У практиці зазвичай зустрічаються з комплексним проявом швидкості рухів. У спринті результат залежить</w:t>
      </w:r>
      <w:r w:rsidRPr="00CB065E">
        <w:rPr>
          <w:sz w:val="28"/>
          <w:lang w:val="uk-UA"/>
        </w:rPr>
        <w:t xml:space="preserve"> </w:t>
      </w:r>
      <w:r w:rsidR="00D34C4F" w:rsidRPr="00CB065E">
        <w:rPr>
          <w:sz w:val="28"/>
          <w:lang w:val="uk-UA"/>
        </w:rPr>
        <w:t>від часу реакції на старті, швидкості окремих рухів, темпу, довжини кроків і т.д.</w:t>
      </w:r>
    </w:p>
    <w:p w14:paraId="03094E44" w14:textId="77777777" w:rsidR="00D34C4F" w:rsidRPr="00CB065E" w:rsidRDefault="00D34C4F" w:rsidP="00CB065E">
      <w:pPr>
        <w:pStyle w:val="a3"/>
        <w:spacing w:line="360" w:lineRule="auto"/>
        <w:ind w:firstLine="709"/>
        <w:contextualSpacing/>
        <w:jc w:val="both"/>
        <w:rPr>
          <w:sz w:val="28"/>
          <w:lang w:val="uk-UA"/>
        </w:rPr>
      </w:pPr>
      <w:r w:rsidRPr="00CB065E">
        <w:rPr>
          <w:sz w:val="28"/>
        </w:rPr>
        <w:t>Швидкісні можливості людини мають специфічний характер. Можна володіти добрим стартовим прискоренням, але мати невисоку дистанційну швидкість.</w:t>
      </w:r>
    </w:p>
    <w:p w14:paraId="170C366F" w14:textId="77777777" w:rsidR="00D34C4F" w:rsidRPr="00CB065E" w:rsidRDefault="00D34C4F" w:rsidP="00CB065E">
      <w:pPr>
        <w:pStyle w:val="a3"/>
        <w:spacing w:line="360" w:lineRule="auto"/>
        <w:ind w:firstLine="709"/>
        <w:contextualSpacing/>
        <w:jc w:val="both"/>
        <w:rPr>
          <w:sz w:val="28"/>
          <w:lang w:val="uk-UA"/>
        </w:rPr>
      </w:pPr>
      <w:r w:rsidRPr="00CB065E">
        <w:rPr>
          <w:sz w:val="28"/>
        </w:rPr>
        <w:lastRenderedPageBreak/>
        <w:t>Прямий перенос швидкості рухів можливий лише у координаційно подібних рухах. Наприклад, суттєве покращення результату в стрибку у довжину з місця позначиться на ефективності старту та стартового розбігу через подібність цих рухів.</w:t>
      </w:r>
    </w:p>
    <w:p w14:paraId="4A910EDA" w14:textId="77777777" w:rsidR="00D34C4F" w:rsidRPr="00CB065E" w:rsidRDefault="00D34C4F" w:rsidP="00CB065E">
      <w:pPr>
        <w:pStyle w:val="a3"/>
        <w:spacing w:line="360" w:lineRule="auto"/>
        <w:ind w:firstLine="709"/>
        <w:contextualSpacing/>
        <w:jc w:val="both"/>
        <w:rPr>
          <w:sz w:val="28"/>
          <w:lang w:val="uk-UA"/>
        </w:rPr>
      </w:pPr>
      <w:r w:rsidRPr="00CB065E">
        <w:rPr>
          <w:sz w:val="28"/>
        </w:rPr>
        <w:t xml:space="preserve">У спортивному тренуванні часто спостерігається одночасний розвиток швидкості рухів і інших фізичних якостей </w:t>
      </w:r>
      <w:proofErr w:type="gramStart"/>
      <w:r w:rsidRPr="00CB065E">
        <w:rPr>
          <w:sz w:val="28"/>
        </w:rPr>
        <w:t>у межах</w:t>
      </w:r>
      <w:proofErr w:type="gramEnd"/>
      <w:r w:rsidRPr="00CB065E">
        <w:rPr>
          <w:sz w:val="28"/>
        </w:rPr>
        <w:t xml:space="preserve"> одного заняття [8, 15, 26,</w:t>
      </w:r>
      <w:r w:rsidR="00184AD7">
        <w:rPr>
          <w:sz w:val="28"/>
        </w:rPr>
        <w:t xml:space="preserve"> 27, 5</w:t>
      </w:r>
      <w:r w:rsidR="00184AD7">
        <w:rPr>
          <w:sz w:val="28"/>
          <w:lang w:val="uk-UA"/>
        </w:rPr>
        <w:t>1</w:t>
      </w:r>
      <w:r w:rsidRPr="00CB065E">
        <w:rPr>
          <w:sz w:val="28"/>
        </w:rPr>
        <w:t>]. Це робить врахування зв’язків між фізичними якостями важливим у практиці.</w:t>
      </w:r>
    </w:p>
    <w:p w14:paraId="39F39976" w14:textId="77777777" w:rsidR="00D34C4F" w:rsidRPr="00CB065E" w:rsidRDefault="00D34C4F" w:rsidP="00CB065E">
      <w:pPr>
        <w:pStyle w:val="a3"/>
        <w:spacing w:line="360" w:lineRule="auto"/>
        <w:ind w:firstLine="709"/>
        <w:contextualSpacing/>
        <w:jc w:val="both"/>
        <w:rPr>
          <w:sz w:val="28"/>
          <w:lang w:val="uk-UA"/>
        </w:rPr>
      </w:pPr>
      <w:r w:rsidRPr="00CB065E">
        <w:rPr>
          <w:sz w:val="28"/>
          <w:lang w:val="uk-UA"/>
        </w:rPr>
        <w:t>Таким чином, розуміння ключових закономірностей розвитку фізичних якостей, таких як швидкість рухів і сила, сприяє оптимізації процесу тренувань загалом.</w:t>
      </w:r>
    </w:p>
    <w:p w14:paraId="51531CA8" w14:textId="77777777" w:rsidR="00D34C4F" w:rsidRPr="00CB065E" w:rsidRDefault="00D34C4F" w:rsidP="00CB065E">
      <w:pPr>
        <w:pStyle w:val="a3"/>
        <w:spacing w:line="360" w:lineRule="auto"/>
        <w:ind w:firstLine="360"/>
        <w:jc w:val="both"/>
        <w:outlineLvl w:val="1"/>
        <w:rPr>
          <w:sz w:val="28"/>
          <w:lang w:val="uk-UA"/>
        </w:rPr>
      </w:pPr>
      <w:bookmarkStart w:id="10" w:name="_Toc193402042"/>
      <w:bookmarkStart w:id="11" w:name="_Toc193403474"/>
      <w:r w:rsidRPr="00CB065E">
        <w:rPr>
          <w:rStyle w:val="a4"/>
          <w:sz w:val="28"/>
          <w:lang w:val="uk-UA"/>
        </w:rPr>
        <w:t>1.3. Фізіологічні та біохімічні основи швидкості рухів і сили</w:t>
      </w:r>
      <w:bookmarkEnd w:id="10"/>
      <w:bookmarkEnd w:id="11"/>
    </w:p>
    <w:p w14:paraId="7C7F3C3C" w14:textId="77777777" w:rsidR="00D34C4F" w:rsidRPr="00BB3FF2" w:rsidRDefault="00D34C4F" w:rsidP="00BB3FF2">
      <w:pPr>
        <w:pStyle w:val="a3"/>
        <w:spacing w:line="360" w:lineRule="auto"/>
        <w:ind w:firstLine="709"/>
        <w:contextualSpacing/>
        <w:jc w:val="both"/>
        <w:rPr>
          <w:sz w:val="28"/>
        </w:rPr>
      </w:pPr>
      <w:r w:rsidRPr="00BB3FF2">
        <w:rPr>
          <w:sz w:val="28"/>
        </w:rPr>
        <w:t>До цього моменту сила і швидкість рухів розглядалися як фізичні якості спортсмена. З фізіологічної та біохімічної точки зору швидкість рухів і силу доцільніше розглядати як процеси, що відбуваються в організмі.</w:t>
      </w:r>
    </w:p>
    <w:p w14:paraId="3836B685" w14:textId="77777777" w:rsidR="00D34C4F" w:rsidRPr="00BB3FF2" w:rsidRDefault="00D34C4F" w:rsidP="00BB3FF2">
      <w:pPr>
        <w:pStyle w:val="a3"/>
        <w:spacing w:line="360" w:lineRule="auto"/>
        <w:ind w:firstLine="709"/>
        <w:contextualSpacing/>
        <w:jc w:val="both"/>
        <w:rPr>
          <w:sz w:val="28"/>
          <w:lang w:val="uk-UA"/>
        </w:rPr>
      </w:pPr>
      <w:r w:rsidRPr="00BB3FF2">
        <w:rPr>
          <w:sz w:val="28"/>
        </w:rPr>
        <w:t xml:space="preserve">Формування рухового навику і фізичне тренування завжди пов’язані зі змінами сили, швидкості рухів, витривалості тощо. Але </w:t>
      </w:r>
      <w:proofErr w:type="gramStart"/>
      <w:r w:rsidRPr="00BB3FF2">
        <w:rPr>
          <w:sz w:val="28"/>
        </w:rPr>
        <w:t>для спорту</w:t>
      </w:r>
      <w:proofErr w:type="gramEnd"/>
      <w:r w:rsidRPr="00BB3FF2">
        <w:rPr>
          <w:sz w:val="28"/>
        </w:rPr>
        <w:t xml:space="preserve"> великий інтерес представляє знання факторів, що забезпечують максимальний прояв фізичних якостей. Сюди належать фактори біологічного, фізіологічн</w:t>
      </w:r>
      <w:r w:rsidR="00184AD7">
        <w:rPr>
          <w:sz w:val="28"/>
        </w:rPr>
        <w:t>ого та біохімічного порядку [19</w:t>
      </w:r>
      <w:r w:rsidR="00184AD7">
        <w:rPr>
          <w:sz w:val="28"/>
          <w:lang w:val="uk-UA"/>
        </w:rPr>
        <w:t>;</w:t>
      </w:r>
      <w:r w:rsidRPr="00BB3FF2">
        <w:rPr>
          <w:sz w:val="28"/>
        </w:rPr>
        <w:t>21].</w:t>
      </w:r>
    </w:p>
    <w:p w14:paraId="2604D560" w14:textId="77777777" w:rsidR="00BB3FF2" w:rsidRDefault="004428F9" w:rsidP="00BB3FF2">
      <w:pPr>
        <w:pStyle w:val="a3"/>
        <w:spacing w:line="360" w:lineRule="auto"/>
        <w:ind w:firstLine="709"/>
        <w:contextualSpacing/>
        <w:jc w:val="both"/>
        <w:rPr>
          <w:sz w:val="28"/>
          <w:lang w:val="uk-UA"/>
        </w:rPr>
      </w:pPr>
      <w:r w:rsidRPr="00BB3FF2">
        <w:rPr>
          <w:sz w:val="28"/>
        </w:rPr>
        <w:t>До біологічних факторів, що визначають якість швидкості рухів і сили, належать:</w:t>
      </w:r>
    </w:p>
    <w:p w14:paraId="227A7B2D" w14:textId="77777777" w:rsidR="00BB3FF2" w:rsidRDefault="004428F9" w:rsidP="0064731C">
      <w:pPr>
        <w:pStyle w:val="a3"/>
        <w:numPr>
          <w:ilvl w:val="0"/>
          <w:numId w:val="3"/>
        </w:numPr>
        <w:spacing w:line="360" w:lineRule="auto"/>
        <w:contextualSpacing/>
        <w:jc w:val="both"/>
        <w:rPr>
          <w:sz w:val="28"/>
          <w:lang w:val="uk-UA"/>
        </w:rPr>
      </w:pPr>
      <w:r w:rsidRPr="00BB3FF2">
        <w:rPr>
          <w:sz w:val="28"/>
        </w:rPr>
        <w:t>стан м'язів (структурний і хімічний);</w:t>
      </w:r>
    </w:p>
    <w:p w14:paraId="4FD422C5" w14:textId="77777777" w:rsidR="00BB3FF2" w:rsidRDefault="004428F9" w:rsidP="0064731C">
      <w:pPr>
        <w:pStyle w:val="a3"/>
        <w:numPr>
          <w:ilvl w:val="0"/>
          <w:numId w:val="3"/>
        </w:numPr>
        <w:spacing w:line="360" w:lineRule="auto"/>
        <w:contextualSpacing/>
        <w:jc w:val="both"/>
        <w:rPr>
          <w:sz w:val="28"/>
          <w:lang w:val="uk-UA"/>
        </w:rPr>
      </w:pPr>
      <w:r w:rsidRPr="00BB3FF2">
        <w:rPr>
          <w:sz w:val="28"/>
        </w:rPr>
        <w:t>характер нервової регуляції;</w:t>
      </w:r>
    </w:p>
    <w:p w14:paraId="1846CCF7" w14:textId="77777777" w:rsidR="004428F9" w:rsidRPr="00BB3FF2" w:rsidRDefault="004428F9" w:rsidP="0064731C">
      <w:pPr>
        <w:pStyle w:val="a3"/>
        <w:numPr>
          <w:ilvl w:val="0"/>
          <w:numId w:val="3"/>
        </w:numPr>
        <w:spacing w:line="360" w:lineRule="auto"/>
        <w:contextualSpacing/>
        <w:jc w:val="both"/>
        <w:rPr>
          <w:sz w:val="28"/>
        </w:rPr>
      </w:pPr>
      <w:r w:rsidRPr="00BB3FF2">
        <w:rPr>
          <w:sz w:val="28"/>
        </w:rPr>
        <w:t>стан вегетативних функцій (кровообіг, дихання, трав</w:t>
      </w:r>
      <w:r w:rsidR="00184AD7">
        <w:rPr>
          <w:sz w:val="28"/>
        </w:rPr>
        <w:t>лення тощо) [7</w:t>
      </w:r>
      <w:r w:rsidR="00184AD7">
        <w:rPr>
          <w:sz w:val="28"/>
          <w:lang w:val="uk-UA"/>
        </w:rPr>
        <w:t>;</w:t>
      </w:r>
      <w:r w:rsidRPr="00BB3FF2">
        <w:rPr>
          <w:sz w:val="28"/>
        </w:rPr>
        <w:t>17].</w:t>
      </w:r>
    </w:p>
    <w:p w14:paraId="6F31DAB2" w14:textId="77777777" w:rsidR="004428F9" w:rsidRPr="00BB3FF2" w:rsidRDefault="004428F9" w:rsidP="00BB3FF2">
      <w:pPr>
        <w:pStyle w:val="a3"/>
        <w:spacing w:line="360" w:lineRule="auto"/>
        <w:ind w:firstLine="709"/>
        <w:contextualSpacing/>
        <w:jc w:val="both"/>
        <w:rPr>
          <w:sz w:val="28"/>
        </w:rPr>
      </w:pPr>
      <w:r w:rsidRPr="00BB3FF2">
        <w:rPr>
          <w:sz w:val="28"/>
        </w:rPr>
        <w:t>Ведуча роль у прояві якостей сили і швидкості рухів належить формуванню тимчасових нервових зв’язків (умовних рефлексів).</w:t>
      </w:r>
    </w:p>
    <w:p w14:paraId="669FDCFE" w14:textId="77777777" w:rsidR="00BB3FF2" w:rsidRDefault="004428F9" w:rsidP="00BB3FF2">
      <w:pPr>
        <w:pStyle w:val="a3"/>
        <w:spacing w:line="360" w:lineRule="auto"/>
        <w:ind w:firstLine="709"/>
        <w:contextualSpacing/>
        <w:jc w:val="both"/>
        <w:rPr>
          <w:sz w:val="28"/>
          <w:lang w:val="uk-UA"/>
        </w:rPr>
      </w:pPr>
      <w:r w:rsidRPr="00BB3FF2">
        <w:rPr>
          <w:sz w:val="28"/>
        </w:rPr>
        <w:lastRenderedPageBreak/>
        <w:t>Встановлено, що величина м'язової сили залежить від її фізіологічного поперечника (для ізольованого м'яза). У неізольованих м'язах ступінь м'язового напруження залежить:</w:t>
      </w:r>
    </w:p>
    <w:p w14:paraId="1DEDDFB5" w14:textId="77777777" w:rsidR="00BB3FF2" w:rsidRDefault="004428F9" w:rsidP="0064731C">
      <w:pPr>
        <w:pStyle w:val="a3"/>
        <w:numPr>
          <w:ilvl w:val="0"/>
          <w:numId w:val="4"/>
        </w:numPr>
        <w:spacing w:line="360" w:lineRule="auto"/>
        <w:contextualSpacing/>
        <w:jc w:val="both"/>
        <w:rPr>
          <w:sz w:val="28"/>
          <w:lang w:val="uk-UA"/>
        </w:rPr>
      </w:pPr>
      <w:r w:rsidRPr="00BB3FF2">
        <w:rPr>
          <w:sz w:val="28"/>
        </w:rPr>
        <w:t>від залучення до роботи різної кількості рухових одиниць;</w:t>
      </w:r>
    </w:p>
    <w:p w14:paraId="49ABD7A7" w14:textId="77777777" w:rsidR="004428F9" w:rsidRPr="00BB3FF2" w:rsidRDefault="004428F9" w:rsidP="0064731C">
      <w:pPr>
        <w:pStyle w:val="a3"/>
        <w:numPr>
          <w:ilvl w:val="0"/>
          <w:numId w:val="4"/>
        </w:numPr>
        <w:spacing w:line="360" w:lineRule="auto"/>
        <w:contextualSpacing/>
        <w:jc w:val="both"/>
        <w:rPr>
          <w:sz w:val="28"/>
        </w:rPr>
      </w:pPr>
      <w:r w:rsidRPr="00BB3FF2">
        <w:rPr>
          <w:sz w:val="28"/>
        </w:rPr>
        <w:t>від частоти надходження в м'язи імпульсів.</w:t>
      </w:r>
    </w:p>
    <w:p w14:paraId="607D04A6" w14:textId="77777777" w:rsidR="004428F9" w:rsidRPr="00BB3FF2" w:rsidRDefault="00BB3FF2" w:rsidP="00BB3FF2">
      <w:pPr>
        <w:pStyle w:val="a3"/>
        <w:spacing w:line="360" w:lineRule="auto"/>
        <w:ind w:firstLine="709"/>
        <w:contextualSpacing/>
        <w:jc w:val="both"/>
        <w:rPr>
          <w:sz w:val="28"/>
        </w:rPr>
      </w:pPr>
      <w:r>
        <w:rPr>
          <w:sz w:val="28"/>
        </w:rPr>
        <w:t xml:space="preserve">Рухова одиниця (РО) </w:t>
      </w:r>
      <w:r>
        <w:rPr>
          <w:sz w:val="28"/>
          <w:lang w:val="uk-UA"/>
        </w:rPr>
        <w:t>-</w:t>
      </w:r>
      <w:r w:rsidR="004428F9" w:rsidRPr="00BB3FF2">
        <w:rPr>
          <w:sz w:val="28"/>
        </w:rPr>
        <w:t xml:space="preserve"> це ціла система, яка складається з нервової клітини та керованих нею м'язових волокон. Чим більше нервових клітин збуджується одночасно, тим більше м'язових волокон напружується, тим вищий прояв сили.</w:t>
      </w:r>
    </w:p>
    <w:p w14:paraId="37282C1F" w14:textId="77777777" w:rsidR="004428F9" w:rsidRPr="00BB3FF2" w:rsidRDefault="004428F9" w:rsidP="00BB3FF2">
      <w:pPr>
        <w:pStyle w:val="a3"/>
        <w:spacing w:line="360" w:lineRule="auto"/>
        <w:ind w:firstLine="709"/>
        <w:contextualSpacing/>
        <w:jc w:val="both"/>
        <w:rPr>
          <w:sz w:val="28"/>
        </w:rPr>
      </w:pPr>
      <w:r w:rsidRPr="00BB3FF2">
        <w:rPr>
          <w:sz w:val="28"/>
        </w:rPr>
        <w:t>Для того, щоб до роботи залучалося дедалі більше РО, необхідні сильніші подразники. Це досягається в процесі тренувань. При цьому відбувається не лише механічне збільшення працюючих РО, а й синхронізація їхньої активності, яка посилюється зі зростанням тренованості. Так, у процесі тренування зростає сила без збільшення м'язового поперечника, а ріст м'язової маси починається вже пізніше</w:t>
      </w:r>
      <w:r w:rsidR="00184AD7">
        <w:rPr>
          <w:sz w:val="28"/>
        </w:rPr>
        <w:t>, як результат після впливу [13</w:t>
      </w:r>
      <w:r w:rsidR="00184AD7">
        <w:rPr>
          <w:sz w:val="28"/>
          <w:lang w:val="uk-UA"/>
        </w:rPr>
        <w:t>;</w:t>
      </w:r>
      <w:r w:rsidRPr="00BB3FF2">
        <w:rPr>
          <w:sz w:val="28"/>
        </w:rPr>
        <w:t>32].</w:t>
      </w:r>
    </w:p>
    <w:p w14:paraId="1B31769C" w14:textId="77777777" w:rsidR="004428F9" w:rsidRPr="00BB3FF2" w:rsidRDefault="004428F9" w:rsidP="00BB3FF2">
      <w:pPr>
        <w:pStyle w:val="a3"/>
        <w:spacing w:line="360" w:lineRule="auto"/>
        <w:ind w:firstLine="709"/>
        <w:contextualSpacing/>
        <w:jc w:val="both"/>
        <w:rPr>
          <w:sz w:val="28"/>
        </w:rPr>
      </w:pPr>
      <w:r w:rsidRPr="00BB3FF2">
        <w:rPr>
          <w:sz w:val="28"/>
        </w:rPr>
        <w:t>З біохімічної точки зору м'язова сила визначається, насамперед, кількістю і властивостями скорочувальних білків у м'язах (міозину).</w:t>
      </w:r>
    </w:p>
    <w:p w14:paraId="539FEDE0" w14:textId="77777777" w:rsidR="004428F9" w:rsidRPr="00BB3FF2" w:rsidRDefault="004428F9" w:rsidP="00BB3FF2">
      <w:pPr>
        <w:pStyle w:val="a3"/>
        <w:spacing w:line="360" w:lineRule="auto"/>
        <w:ind w:firstLine="709"/>
        <w:contextualSpacing/>
        <w:jc w:val="both"/>
        <w:rPr>
          <w:sz w:val="28"/>
        </w:rPr>
      </w:pPr>
      <w:r w:rsidRPr="00BB3FF2">
        <w:rPr>
          <w:sz w:val="28"/>
        </w:rPr>
        <w:t>Крім того, скорочувальний білок</w:t>
      </w:r>
      <w:r w:rsidR="00B20109">
        <w:rPr>
          <w:sz w:val="28"/>
        </w:rPr>
        <w:t xml:space="preserve"> міозин виконує і іншу функцію </w:t>
      </w:r>
      <w:r w:rsidR="00B20109">
        <w:rPr>
          <w:sz w:val="28"/>
          <w:lang w:val="uk-UA"/>
        </w:rPr>
        <w:t>-</w:t>
      </w:r>
      <w:r w:rsidRPr="00BB3FF2">
        <w:rPr>
          <w:sz w:val="28"/>
        </w:rPr>
        <w:t xml:space="preserve"> розщеплення основного джерела енергії АТФ і перетворення вивільненої енергії на механічну енергію м'язового скорочення.</w:t>
      </w:r>
    </w:p>
    <w:p w14:paraId="397594D9" w14:textId="77777777" w:rsidR="004428F9" w:rsidRPr="00BB3FF2" w:rsidRDefault="004428F9" w:rsidP="00BB3FF2">
      <w:pPr>
        <w:pStyle w:val="a3"/>
        <w:spacing w:line="360" w:lineRule="auto"/>
        <w:ind w:firstLine="709"/>
        <w:contextualSpacing/>
        <w:jc w:val="both"/>
        <w:rPr>
          <w:sz w:val="28"/>
          <w:lang w:val="uk-UA"/>
        </w:rPr>
      </w:pPr>
      <w:r w:rsidRPr="00BB3FF2">
        <w:rPr>
          <w:sz w:val="28"/>
        </w:rPr>
        <w:t>Для розвитку сили важливими є величина опору, застосованого під час тренувань, темп рухів і інтервали відпочинку. Встановлено, що зі зростанням тренованості можливе збільшення сили</w:t>
      </w:r>
      <w:r w:rsidR="004C1D3C" w:rsidRPr="00BB3FF2">
        <w:rPr>
          <w:sz w:val="28"/>
          <w:lang w:val="uk-UA"/>
        </w:rPr>
        <w:t xml:space="preserve"> тільки в результаті роботи з </w:t>
      </w:r>
      <w:r w:rsidR="004C1D3C" w:rsidRPr="00BB3FF2">
        <w:rPr>
          <w:sz w:val="28"/>
        </w:rPr>
        <w:t>граничними та ближн</w:t>
      </w:r>
      <w:r w:rsidR="004C1D3C" w:rsidRPr="00BB3FF2">
        <w:rPr>
          <w:sz w:val="28"/>
          <w:lang w:val="uk-UA"/>
        </w:rPr>
        <w:t>іми вагами при умові, що тренувальні заняття проводяться через оптимальні проміжки часу.</w:t>
      </w:r>
    </w:p>
    <w:p w14:paraId="6EDC26F0" w14:textId="77777777" w:rsidR="004C1D3C" w:rsidRPr="00BB3FF2" w:rsidRDefault="004C1D3C" w:rsidP="00BB3FF2">
      <w:pPr>
        <w:pStyle w:val="a3"/>
        <w:spacing w:line="360" w:lineRule="auto"/>
        <w:ind w:firstLine="709"/>
        <w:contextualSpacing/>
        <w:jc w:val="both"/>
        <w:rPr>
          <w:sz w:val="28"/>
          <w:lang w:val="uk-UA"/>
        </w:rPr>
      </w:pPr>
      <w:r w:rsidRPr="00BB3FF2">
        <w:rPr>
          <w:sz w:val="28"/>
          <w:lang w:val="uk-UA"/>
        </w:rPr>
        <w:t>Найбільш універсальними є швидкісні та швидкісно-силові навантаження, які викликають біохімічні зміни, що стають основою розвитку не лише швидкості рухів, але й сили та витривалості.</w:t>
      </w:r>
    </w:p>
    <w:p w14:paraId="0ECECACA" w14:textId="77777777" w:rsidR="004C1D3C" w:rsidRPr="00BB3FF2" w:rsidRDefault="004C1D3C" w:rsidP="00BB3FF2">
      <w:pPr>
        <w:pStyle w:val="a3"/>
        <w:spacing w:line="360" w:lineRule="auto"/>
        <w:ind w:firstLine="709"/>
        <w:contextualSpacing/>
        <w:jc w:val="both"/>
        <w:rPr>
          <w:sz w:val="28"/>
        </w:rPr>
      </w:pPr>
      <w:r w:rsidRPr="00BB3FF2">
        <w:rPr>
          <w:sz w:val="28"/>
        </w:rPr>
        <w:lastRenderedPageBreak/>
        <w:t>Під впливом швидкісно-силових вправ в організмі відбуваються три стадії біохімічних змін:</w:t>
      </w:r>
    </w:p>
    <w:p w14:paraId="2E4655C4" w14:textId="77777777" w:rsidR="004C1D3C" w:rsidRPr="00BB3FF2" w:rsidRDefault="004C1D3C" w:rsidP="0064731C">
      <w:pPr>
        <w:pStyle w:val="a3"/>
        <w:numPr>
          <w:ilvl w:val="0"/>
          <w:numId w:val="5"/>
        </w:numPr>
        <w:spacing w:line="360" w:lineRule="auto"/>
        <w:contextualSpacing/>
        <w:jc w:val="both"/>
        <w:rPr>
          <w:sz w:val="28"/>
        </w:rPr>
      </w:pPr>
      <w:r w:rsidRPr="00BB3FF2">
        <w:rPr>
          <w:sz w:val="28"/>
        </w:rPr>
        <w:t>Перша стадія характеризується накопиченням субстратів.</w:t>
      </w:r>
    </w:p>
    <w:p w14:paraId="5B550463" w14:textId="77777777" w:rsidR="004C1D3C" w:rsidRPr="00BB3FF2" w:rsidRDefault="00BB3FF2" w:rsidP="0064731C">
      <w:pPr>
        <w:pStyle w:val="a3"/>
        <w:numPr>
          <w:ilvl w:val="0"/>
          <w:numId w:val="5"/>
        </w:numPr>
        <w:spacing w:line="360" w:lineRule="auto"/>
        <w:contextualSpacing/>
        <w:jc w:val="both"/>
        <w:rPr>
          <w:sz w:val="28"/>
        </w:rPr>
      </w:pPr>
      <w:r>
        <w:rPr>
          <w:sz w:val="28"/>
        </w:rPr>
        <w:t xml:space="preserve">Друга стадія </w:t>
      </w:r>
      <w:r>
        <w:rPr>
          <w:sz w:val="28"/>
          <w:lang w:val="uk-UA"/>
        </w:rPr>
        <w:t>-</w:t>
      </w:r>
      <w:r w:rsidR="004C1D3C" w:rsidRPr="00BB3FF2">
        <w:rPr>
          <w:sz w:val="28"/>
        </w:rPr>
        <w:t xml:space="preserve"> це підвищення активності ферментів.</w:t>
      </w:r>
    </w:p>
    <w:p w14:paraId="67962F0B" w14:textId="77777777" w:rsidR="004C1D3C" w:rsidRPr="00BB3FF2" w:rsidRDefault="00BB3FF2" w:rsidP="0064731C">
      <w:pPr>
        <w:pStyle w:val="a3"/>
        <w:numPr>
          <w:ilvl w:val="0"/>
          <w:numId w:val="5"/>
        </w:numPr>
        <w:spacing w:line="360" w:lineRule="auto"/>
        <w:contextualSpacing/>
        <w:jc w:val="both"/>
        <w:rPr>
          <w:sz w:val="28"/>
        </w:rPr>
      </w:pPr>
      <w:r>
        <w:rPr>
          <w:sz w:val="28"/>
        </w:rPr>
        <w:t xml:space="preserve">Третя стадія </w:t>
      </w:r>
      <w:r>
        <w:rPr>
          <w:sz w:val="28"/>
          <w:lang w:val="uk-UA"/>
        </w:rPr>
        <w:t>-</w:t>
      </w:r>
      <w:r w:rsidR="004C1D3C" w:rsidRPr="00BB3FF2">
        <w:rPr>
          <w:sz w:val="28"/>
        </w:rPr>
        <w:t xml:space="preserve"> удосконалення регуляції метаболічних реакцій на тлі підвищеного рівня субстратів і зрослої ферментативної активності.</w:t>
      </w:r>
    </w:p>
    <w:p w14:paraId="0797941D" w14:textId="77777777" w:rsidR="004C1D3C" w:rsidRPr="00BB3FF2" w:rsidRDefault="004C1D3C" w:rsidP="00BB3FF2">
      <w:pPr>
        <w:pStyle w:val="a3"/>
        <w:spacing w:line="360" w:lineRule="auto"/>
        <w:ind w:firstLine="709"/>
        <w:contextualSpacing/>
        <w:jc w:val="both"/>
        <w:rPr>
          <w:sz w:val="28"/>
        </w:rPr>
      </w:pPr>
      <w:r w:rsidRPr="00BB3FF2">
        <w:rPr>
          <w:sz w:val="28"/>
        </w:rPr>
        <w:t>Під час тренувань зі швидкісними навантаженнями відбувається збільшення вмісту креатинфосфату (КрФ) у м'язах та потенціалу як гліколізу, так і аеробного окиснення, пов’язаного з фосфорилюванням.</w:t>
      </w:r>
    </w:p>
    <w:p w14:paraId="5D19CB37" w14:textId="77777777" w:rsidR="004C1D3C" w:rsidRPr="00BB3FF2" w:rsidRDefault="004C1D3C" w:rsidP="00BB3FF2">
      <w:pPr>
        <w:pStyle w:val="a3"/>
        <w:spacing w:line="360" w:lineRule="auto"/>
        <w:ind w:firstLine="709"/>
        <w:contextualSpacing/>
        <w:jc w:val="both"/>
        <w:rPr>
          <w:sz w:val="28"/>
        </w:rPr>
      </w:pPr>
      <w:r w:rsidRPr="00BB3FF2">
        <w:rPr>
          <w:sz w:val="28"/>
        </w:rPr>
        <w:t>Тренування, що переважають швидкісні короткочасні вправи максимальної інтенсивності, адаптують організм максимально різносторонньо, збільшуючи потенціал як анаеробного, так і аеробного забезпечення енергії.</w:t>
      </w:r>
    </w:p>
    <w:p w14:paraId="4195DD0A" w14:textId="77777777" w:rsidR="004C1D3C" w:rsidRPr="00BB3FF2" w:rsidRDefault="004C1D3C" w:rsidP="00BB3FF2">
      <w:pPr>
        <w:pStyle w:val="a3"/>
        <w:spacing w:line="360" w:lineRule="auto"/>
        <w:ind w:firstLine="709"/>
        <w:contextualSpacing/>
        <w:jc w:val="both"/>
        <w:rPr>
          <w:sz w:val="28"/>
        </w:rPr>
      </w:pPr>
      <w:r w:rsidRPr="00BB3FF2">
        <w:rPr>
          <w:sz w:val="28"/>
        </w:rPr>
        <w:t>Адаптація до швидкісно-силових навантажень супроводжується глибокими біохімічними змінами, які включають:</w:t>
      </w:r>
    </w:p>
    <w:p w14:paraId="2D4D9D3A" w14:textId="77777777" w:rsidR="004C1D3C" w:rsidRPr="00BB3FF2" w:rsidRDefault="004C1D3C" w:rsidP="0064731C">
      <w:pPr>
        <w:pStyle w:val="a3"/>
        <w:numPr>
          <w:ilvl w:val="0"/>
          <w:numId w:val="6"/>
        </w:numPr>
        <w:spacing w:line="360" w:lineRule="auto"/>
        <w:contextualSpacing/>
        <w:jc w:val="both"/>
        <w:rPr>
          <w:sz w:val="28"/>
        </w:rPr>
      </w:pPr>
      <w:r w:rsidRPr="00BB3FF2">
        <w:rPr>
          <w:sz w:val="28"/>
        </w:rPr>
        <w:t>Біохімічні зміни у скорочувальному апараті, що забезпечують більшу швидкість і силу м'язових скорочень.</w:t>
      </w:r>
    </w:p>
    <w:p w14:paraId="159596AF" w14:textId="77777777" w:rsidR="004C1D3C" w:rsidRPr="00BB3FF2" w:rsidRDefault="004C1D3C" w:rsidP="0064731C">
      <w:pPr>
        <w:pStyle w:val="a3"/>
        <w:numPr>
          <w:ilvl w:val="0"/>
          <w:numId w:val="6"/>
        </w:numPr>
        <w:spacing w:line="360" w:lineRule="auto"/>
        <w:contextualSpacing/>
        <w:jc w:val="both"/>
        <w:rPr>
          <w:sz w:val="28"/>
        </w:rPr>
      </w:pPr>
      <w:r w:rsidRPr="00BB3FF2">
        <w:rPr>
          <w:sz w:val="28"/>
        </w:rPr>
        <w:t>Підвищення енергетичного потенціалу м'язів та організму в цілому.</w:t>
      </w:r>
    </w:p>
    <w:p w14:paraId="26C27E88" w14:textId="77777777" w:rsidR="004C1D3C" w:rsidRPr="00BB3FF2" w:rsidRDefault="004C1D3C" w:rsidP="0064731C">
      <w:pPr>
        <w:pStyle w:val="a3"/>
        <w:numPr>
          <w:ilvl w:val="0"/>
          <w:numId w:val="6"/>
        </w:numPr>
        <w:spacing w:line="360" w:lineRule="auto"/>
        <w:contextualSpacing/>
        <w:jc w:val="both"/>
        <w:rPr>
          <w:sz w:val="28"/>
        </w:rPr>
      </w:pPr>
      <w:r w:rsidRPr="00BB3FF2">
        <w:rPr>
          <w:sz w:val="28"/>
        </w:rPr>
        <w:t>Збільшення можливостей анаеробного та дихального ресинтезу АТФ.</w:t>
      </w:r>
    </w:p>
    <w:p w14:paraId="0E7D01C6" w14:textId="77777777" w:rsidR="004C1D3C" w:rsidRPr="00BB3FF2" w:rsidRDefault="004C1D3C" w:rsidP="0064731C">
      <w:pPr>
        <w:pStyle w:val="a3"/>
        <w:numPr>
          <w:ilvl w:val="0"/>
          <w:numId w:val="6"/>
        </w:numPr>
        <w:spacing w:line="360" w:lineRule="auto"/>
        <w:contextualSpacing/>
        <w:jc w:val="both"/>
        <w:rPr>
          <w:sz w:val="28"/>
        </w:rPr>
      </w:pPr>
      <w:r w:rsidRPr="00BB3FF2">
        <w:rPr>
          <w:sz w:val="28"/>
        </w:rPr>
        <w:t>Зміни у регуляції метаболізму, які забезпечують кращу мобілізацію та використання джерел енергії, а також вищу їхню реституцію в період відпочинку.</w:t>
      </w:r>
    </w:p>
    <w:p w14:paraId="6CB9BEA7" w14:textId="77777777" w:rsidR="004C1D3C" w:rsidRPr="00BB3FF2" w:rsidRDefault="004C1D3C" w:rsidP="00BB3FF2">
      <w:pPr>
        <w:pStyle w:val="a3"/>
        <w:spacing w:line="360" w:lineRule="auto"/>
        <w:ind w:firstLine="709"/>
        <w:contextualSpacing/>
        <w:jc w:val="both"/>
        <w:rPr>
          <w:sz w:val="28"/>
          <w:lang w:val="uk-UA"/>
        </w:rPr>
      </w:pPr>
      <w:r w:rsidRPr="00BB3FF2">
        <w:rPr>
          <w:sz w:val="28"/>
        </w:rPr>
        <w:t xml:space="preserve">Дослідження </w:t>
      </w:r>
      <w:r w:rsidR="00184AD7" w:rsidRPr="007A78CF">
        <w:rPr>
          <w:sz w:val="28"/>
          <w:lang w:val="uk-UA"/>
        </w:rPr>
        <w:t>Т.В.Йопа</w:t>
      </w:r>
      <w:r w:rsidR="00184AD7" w:rsidRPr="007A78CF">
        <w:rPr>
          <w:sz w:val="28"/>
        </w:rPr>
        <w:t xml:space="preserve"> [</w:t>
      </w:r>
      <w:r w:rsidR="00184AD7" w:rsidRPr="007A78CF">
        <w:rPr>
          <w:sz w:val="28"/>
          <w:lang w:val="uk-UA"/>
        </w:rPr>
        <w:t>18</w:t>
      </w:r>
      <w:r w:rsidRPr="007A78CF">
        <w:rPr>
          <w:sz w:val="28"/>
        </w:rPr>
        <w:t xml:space="preserve">], </w:t>
      </w:r>
      <w:r w:rsidR="007A78CF">
        <w:rPr>
          <w:sz w:val="28"/>
          <w:lang w:val="uk-UA"/>
        </w:rPr>
        <w:t>О. Еделєв</w:t>
      </w:r>
      <w:r w:rsidR="007A78CF">
        <w:rPr>
          <w:sz w:val="28"/>
        </w:rPr>
        <w:t xml:space="preserve"> [</w:t>
      </w:r>
      <w:r w:rsidR="007A78CF">
        <w:rPr>
          <w:sz w:val="28"/>
          <w:lang w:val="uk-UA"/>
        </w:rPr>
        <w:t>19</w:t>
      </w:r>
      <w:r w:rsidRPr="00BB3FF2">
        <w:rPr>
          <w:sz w:val="28"/>
        </w:rPr>
        <w:t>] показали, що провідну роль у формуванні рухових навичок і розвитку фізичних здібностей відігра</w:t>
      </w:r>
      <w:r w:rsidRPr="00BB3FF2">
        <w:rPr>
          <w:sz w:val="28"/>
          <w:lang w:val="uk-UA"/>
        </w:rPr>
        <w:t>є ЦНС,</w:t>
      </w:r>
      <w:r w:rsidRPr="00BB3FF2">
        <w:rPr>
          <w:sz w:val="28"/>
        </w:rPr>
        <w:t xml:space="preserve"> саме </w:t>
      </w:r>
      <w:r w:rsidRPr="00BB3FF2">
        <w:rPr>
          <w:sz w:val="28"/>
          <w:lang w:val="uk-UA"/>
        </w:rPr>
        <w:t>її</w:t>
      </w:r>
      <w:r w:rsidRPr="00BB3FF2">
        <w:rPr>
          <w:sz w:val="28"/>
        </w:rPr>
        <w:t xml:space="preserve"> </w:t>
      </w:r>
      <w:r w:rsidRPr="00BB3FF2">
        <w:rPr>
          <w:sz w:val="28"/>
          <w:lang w:val="uk-UA"/>
        </w:rPr>
        <w:t>симпатичний відділ.</w:t>
      </w:r>
    </w:p>
    <w:p w14:paraId="2CD3EF93" w14:textId="77777777" w:rsidR="004C1D3C" w:rsidRPr="00BB3FF2" w:rsidRDefault="004C1D3C" w:rsidP="00BB3FF2">
      <w:pPr>
        <w:pStyle w:val="a3"/>
        <w:spacing w:line="360" w:lineRule="auto"/>
        <w:ind w:firstLine="709"/>
        <w:contextualSpacing/>
        <w:jc w:val="both"/>
        <w:rPr>
          <w:sz w:val="28"/>
        </w:rPr>
      </w:pPr>
      <w:r w:rsidRPr="00BB3FF2">
        <w:rPr>
          <w:sz w:val="28"/>
        </w:rPr>
        <w:t>Застосування максимального темпу рухів (у вправах із великим навантаженням) ускладнює формування оптимальної для прояву сили координації нервових процесів, що негативно впливає на збільшення сили.</w:t>
      </w:r>
    </w:p>
    <w:p w14:paraId="599AAB40" w14:textId="77777777" w:rsidR="004C1D3C" w:rsidRPr="00BB3FF2" w:rsidRDefault="004C1D3C" w:rsidP="00BB3FF2">
      <w:pPr>
        <w:pStyle w:val="a3"/>
        <w:spacing w:line="360" w:lineRule="auto"/>
        <w:ind w:firstLine="709"/>
        <w:contextualSpacing/>
        <w:jc w:val="both"/>
        <w:rPr>
          <w:sz w:val="28"/>
        </w:rPr>
      </w:pPr>
      <w:r w:rsidRPr="00BB3FF2">
        <w:rPr>
          <w:sz w:val="28"/>
        </w:rPr>
        <w:lastRenderedPageBreak/>
        <w:t>Водночас вибухова сила краще проявляється при подоланні опорів, які не досягають максимальних значень, із максимальним прискоренням.</w:t>
      </w:r>
    </w:p>
    <w:p w14:paraId="1DA88FB8" w14:textId="77777777" w:rsidR="004C1D3C" w:rsidRPr="00BB3FF2" w:rsidRDefault="004C1D3C" w:rsidP="00BB3FF2">
      <w:pPr>
        <w:pStyle w:val="a3"/>
        <w:spacing w:line="360" w:lineRule="auto"/>
        <w:ind w:firstLine="709"/>
        <w:contextualSpacing/>
        <w:jc w:val="both"/>
        <w:rPr>
          <w:sz w:val="28"/>
        </w:rPr>
      </w:pPr>
      <w:r w:rsidRPr="00BB3FF2">
        <w:rPr>
          <w:sz w:val="28"/>
        </w:rPr>
        <w:t>Відомо, що між силою та швидкістю існує обернено-пропорційна залежність. У рухах швидкісно-силового характеру сила чи швидкість, або обидві разом завжди проявляються на певному рівні. Ефективність прояву швидкісно-силових якостей залежить від рівня сили, а також таких характеристик руху, як максимальна швидкість, здатність до прискорення, градієнт м’язового напруження.</w:t>
      </w:r>
    </w:p>
    <w:p w14:paraId="669E34AC" w14:textId="77777777" w:rsidR="004C1D3C" w:rsidRPr="00BB3FF2" w:rsidRDefault="004C1D3C" w:rsidP="00BB3FF2">
      <w:pPr>
        <w:pStyle w:val="a3"/>
        <w:spacing w:line="360" w:lineRule="auto"/>
        <w:ind w:firstLine="709"/>
        <w:contextualSpacing/>
        <w:jc w:val="both"/>
        <w:rPr>
          <w:sz w:val="28"/>
        </w:rPr>
      </w:pPr>
      <w:r w:rsidRPr="00BB3FF2">
        <w:rPr>
          <w:sz w:val="28"/>
        </w:rPr>
        <w:t>Одним із найважливіших фізіологічних факторів, що обумовлюють швидкість рухів, є рухливість нервових процесів. За високої ступені їх рухливості у корі головного мозку й інших центрах процеси гальмування та збудження можуть швидко змінювати одне одного, створюючи можливості для швидкої зміни скорочення й розслаблення м’язів [30].</w:t>
      </w:r>
    </w:p>
    <w:p w14:paraId="5E57987A" w14:textId="77777777" w:rsidR="004C1D3C" w:rsidRPr="00BB3FF2" w:rsidRDefault="004C1D3C" w:rsidP="00BB3FF2">
      <w:pPr>
        <w:pStyle w:val="a3"/>
        <w:spacing w:line="360" w:lineRule="auto"/>
        <w:ind w:firstLine="709"/>
        <w:contextualSpacing/>
        <w:jc w:val="both"/>
        <w:rPr>
          <w:sz w:val="28"/>
        </w:rPr>
      </w:pPr>
      <w:r w:rsidRPr="00BB3FF2">
        <w:rPr>
          <w:sz w:val="28"/>
        </w:rPr>
        <w:t>Припускають, що провідним фізіологічним фактором, що визначає швидкість одиночного руху, є висока ступінь синхронізації збудження окремих груп скорочувальних елементів за принципом більш вигідного біохімічного положення, оскільки встановлено, що товщина м’яза не грає суттєвої ролі у швидкості його скорочення. Вважають також, що основою фізіологічного механізму максимальної частоти рухів є висока рухливість нервової с</w:t>
      </w:r>
      <w:r w:rsidR="00B20109">
        <w:rPr>
          <w:sz w:val="28"/>
        </w:rPr>
        <w:t xml:space="preserve">истеми, оскільки частота рухів </w:t>
      </w:r>
      <w:r w:rsidR="00B20109">
        <w:rPr>
          <w:sz w:val="28"/>
          <w:lang w:val="uk-UA"/>
        </w:rPr>
        <w:t>-</w:t>
      </w:r>
      <w:r w:rsidRPr="00BB3FF2">
        <w:rPr>
          <w:sz w:val="28"/>
        </w:rPr>
        <w:t xml:space="preserve"> це характеристика всього організму, насамперед ЦНС, а не результат лабільності м’язів.</w:t>
      </w:r>
    </w:p>
    <w:p w14:paraId="61817309" w14:textId="77777777" w:rsidR="00AA6A88" w:rsidRPr="00BB3FF2" w:rsidRDefault="004C1D3C" w:rsidP="00BB3FF2">
      <w:pPr>
        <w:pStyle w:val="a3"/>
        <w:spacing w:line="360" w:lineRule="auto"/>
        <w:ind w:firstLine="709"/>
        <w:contextualSpacing/>
        <w:jc w:val="both"/>
        <w:rPr>
          <w:sz w:val="28"/>
          <w:lang w:val="uk-UA"/>
        </w:rPr>
      </w:pPr>
      <w:r w:rsidRPr="00BB3FF2">
        <w:rPr>
          <w:sz w:val="28"/>
        </w:rPr>
        <w:t>Щодо біохімічних факторів, що визначають якість</w:t>
      </w:r>
      <w:r w:rsidR="00AA6A88" w:rsidRPr="00BB3FF2">
        <w:rPr>
          <w:sz w:val="28"/>
          <w:lang w:val="uk-UA"/>
        </w:rPr>
        <w:t xml:space="preserve"> швидкості, то вони пов'язані між собою змістом і властивостями АТФ в м'язі. Швидкість скорочення м'язів, передусім, залежить від швидкості мобілізації хімічної енергії у м'язовому волокні та її перетворення на механічну енергію скорочення. Отже, швидкість скорочення м'язів значною мірою залежить від швидкості передачі збудження з нерва на м'яз, звільнення та подальшого розщеплення АТФ.</w:t>
      </w:r>
    </w:p>
    <w:p w14:paraId="3E26FDA1" w14:textId="77777777" w:rsidR="00AA6A88" w:rsidRPr="00BB3FF2" w:rsidRDefault="00AA6A88" w:rsidP="00BB3FF2">
      <w:pPr>
        <w:pStyle w:val="a3"/>
        <w:spacing w:line="360" w:lineRule="auto"/>
        <w:ind w:firstLine="709"/>
        <w:contextualSpacing/>
        <w:jc w:val="both"/>
        <w:rPr>
          <w:sz w:val="28"/>
        </w:rPr>
      </w:pPr>
      <w:r w:rsidRPr="00BB3FF2">
        <w:rPr>
          <w:sz w:val="28"/>
        </w:rPr>
        <w:lastRenderedPageBreak/>
        <w:t>Відомо, що вміст АТФ у м'язах суворо стабільний, але водночас обмежений. Повне виснаження АТФ не тільки унеможливлює продовження роботи, але й запобігає розслабленню м'яза. Таким чином, якість швидкості з біохімічної точки зору визначається також швидкістю ресинтезу АТФ у проміжках між м'язовими скороченнями.</w:t>
      </w:r>
    </w:p>
    <w:p w14:paraId="78DCEFC3" w14:textId="77777777" w:rsidR="00AA6A88" w:rsidRPr="00BB3FF2" w:rsidRDefault="00AA6A88" w:rsidP="00BB3FF2">
      <w:pPr>
        <w:pStyle w:val="a3"/>
        <w:spacing w:line="360" w:lineRule="auto"/>
        <w:ind w:firstLine="709"/>
        <w:contextualSpacing/>
        <w:jc w:val="both"/>
        <w:rPr>
          <w:sz w:val="28"/>
        </w:rPr>
      </w:pPr>
      <w:r w:rsidRPr="00BB3FF2">
        <w:rPr>
          <w:sz w:val="28"/>
        </w:rPr>
        <w:t>Під час виконання швидкісних вправ, які короткі за часом і максимальні за потужністю, організм працює в анаеробних умовах (кисневий борг становить 90–94% від потреби у кисні). Ресинтез АТФ відбувається завдяки хімічним процесам, які не потребують кисню.</w:t>
      </w:r>
    </w:p>
    <w:p w14:paraId="4EE709B8" w14:textId="77777777" w:rsidR="00AA6A88" w:rsidRPr="00BB3FF2" w:rsidRDefault="00AA6A88" w:rsidP="00BB3FF2">
      <w:pPr>
        <w:pStyle w:val="a3"/>
        <w:spacing w:line="360" w:lineRule="auto"/>
        <w:ind w:firstLine="709"/>
        <w:contextualSpacing/>
        <w:jc w:val="both"/>
        <w:rPr>
          <w:sz w:val="28"/>
        </w:rPr>
      </w:pPr>
      <w:r w:rsidRPr="00BB3FF2">
        <w:rPr>
          <w:sz w:val="28"/>
        </w:rPr>
        <w:t>Це можливо завдяки наявності фосфокреатину у м'язах і інтенсивності процесів гліколізу. Саме вони, використовуючи свої фосфатні групи, збагачені енергією, відновлюють продукти розпаду АТФ.</w:t>
      </w:r>
    </w:p>
    <w:p w14:paraId="106CB7AE" w14:textId="77777777" w:rsidR="00AA6A88" w:rsidRPr="00CB065E" w:rsidRDefault="00AA6A88" w:rsidP="00CB065E">
      <w:pPr>
        <w:pStyle w:val="2"/>
        <w:spacing w:line="360" w:lineRule="auto"/>
        <w:ind w:firstLine="708"/>
        <w:jc w:val="both"/>
        <w:rPr>
          <w:rFonts w:ascii="Times New Roman" w:hAnsi="Times New Roman" w:cs="Times New Roman"/>
          <w:color w:val="auto"/>
          <w:sz w:val="28"/>
          <w:szCs w:val="28"/>
        </w:rPr>
      </w:pPr>
      <w:bookmarkStart w:id="12" w:name="_Toc193402043"/>
      <w:bookmarkStart w:id="13" w:name="_Toc193403475"/>
      <w:r w:rsidRPr="00CB065E">
        <w:rPr>
          <w:rStyle w:val="a4"/>
          <w:rFonts w:ascii="Times New Roman" w:hAnsi="Times New Roman" w:cs="Times New Roman"/>
          <w:b/>
          <w:bCs/>
          <w:color w:val="auto"/>
          <w:sz w:val="28"/>
          <w:szCs w:val="28"/>
        </w:rPr>
        <w:t>1.4. Основи розвитку швидкості рухів і сили</w:t>
      </w:r>
      <w:bookmarkEnd w:id="12"/>
      <w:bookmarkEnd w:id="13"/>
    </w:p>
    <w:p w14:paraId="35CF4DE7" w14:textId="77777777" w:rsidR="00AA6A88" w:rsidRPr="009B5F59" w:rsidRDefault="00AA6A88" w:rsidP="009B5F59">
      <w:pPr>
        <w:pStyle w:val="a3"/>
        <w:spacing w:line="360" w:lineRule="auto"/>
        <w:ind w:firstLine="709"/>
        <w:contextualSpacing/>
        <w:jc w:val="both"/>
        <w:rPr>
          <w:sz w:val="28"/>
        </w:rPr>
      </w:pPr>
      <w:r w:rsidRPr="009B5F59">
        <w:rPr>
          <w:sz w:val="28"/>
        </w:rPr>
        <w:t>Методи розвитку швидкості довільних рухів поділяються на два основних напрями:</w:t>
      </w:r>
    </w:p>
    <w:p w14:paraId="6CEC5987" w14:textId="77777777" w:rsidR="00AA6A88" w:rsidRPr="009B5F59" w:rsidRDefault="00AA6A88" w:rsidP="0064731C">
      <w:pPr>
        <w:pStyle w:val="a3"/>
        <w:numPr>
          <w:ilvl w:val="0"/>
          <w:numId w:val="7"/>
        </w:numPr>
        <w:spacing w:line="360" w:lineRule="auto"/>
        <w:contextualSpacing/>
        <w:jc w:val="both"/>
        <w:rPr>
          <w:sz w:val="28"/>
        </w:rPr>
      </w:pPr>
      <w:r w:rsidRPr="009B5F59">
        <w:rPr>
          <w:sz w:val="28"/>
        </w:rPr>
        <w:t>Цілісне відтворення швидкості довільних рухів.</w:t>
      </w:r>
    </w:p>
    <w:p w14:paraId="42337C3D" w14:textId="77777777" w:rsidR="00AA6A88" w:rsidRPr="009B5F59" w:rsidRDefault="00AA6A88" w:rsidP="0064731C">
      <w:pPr>
        <w:pStyle w:val="a3"/>
        <w:numPr>
          <w:ilvl w:val="0"/>
          <w:numId w:val="7"/>
        </w:numPr>
        <w:spacing w:line="360" w:lineRule="auto"/>
        <w:contextualSpacing/>
        <w:jc w:val="both"/>
        <w:rPr>
          <w:sz w:val="28"/>
        </w:rPr>
      </w:pPr>
      <w:r w:rsidRPr="009B5F59">
        <w:rPr>
          <w:sz w:val="28"/>
        </w:rPr>
        <w:t>Аналітичне вдосконалення факторів, які визначають максимальну швидкість руху (технічне вдосконалення).</w:t>
      </w:r>
    </w:p>
    <w:p w14:paraId="4C321517" w14:textId="77777777" w:rsidR="004C1D3C" w:rsidRPr="009B5F59" w:rsidRDefault="00AA6A88" w:rsidP="009B5F59">
      <w:pPr>
        <w:pStyle w:val="a3"/>
        <w:spacing w:line="360" w:lineRule="auto"/>
        <w:ind w:firstLine="709"/>
        <w:contextualSpacing/>
        <w:jc w:val="both"/>
        <w:rPr>
          <w:sz w:val="28"/>
        </w:rPr>
      </w:pPr>
      <w:r w:rsidRPr="009B5F59">
        <w:rPr>
          <w:sz w:val="28"/>
        </w:rPr>
        <w:t>У процесі цілісного відтворення швидкості довільних рухів провідним методом є повторний метод. Основна тенденція у цьому випадку спрямована на досягнення максимальної швидкості [37].</w:t>
      </w:r>
      <w:r w:rsidR="004310C2" w:rsidRPr="009B5F59">
        <w:rPr>
          <w:sz w:val="28"/>
        </w:rPr>
        <w:t xml:space="preserve"> Всі характеристики методу (вага, інтенсивність вправи, інтервали відпочинку, кількість повторень) підпорядковані цьому завданню.</w:t>
      </w:r>
    </w:p>
    <w:p w14:paraId="385FE088" w14:textId="77777777" w:rsidR="00C3479B" w:rsidRPr="009B5F59" w:rsidRDefault="00C3479B" w:rsidP="009B5F59">
      <w:pPr>
        <w:pStyle w:val="a3"/>
        <w:spacing w:line="360" w:lineRule="auto"/>
        <w:ind w:firstLine="709"/>
        <w:contextualSpacing/>
        <w:jc w:val="both"/>
        <w:rPr>
          <w:sz w:val="28"/>
        </w:rPr>
      </w:pPr>
      <w:r w:rsidRPr="009B5F59">
        <w:rPr>
          <w:sz w:val="28"/>
        </w:rPr>
        <w:t>Цьому завданню підпорядковуються всі характеристики методу (вага обтяження, інтенсивність вправи, інтервали відпочинку, число повторень).</w:t>
      </w:r>
    </w:p>
    <w:p w14:paraId="51359EB1" w14:textId="77777777" w:rsidR="00C3479B" w:rsidRPr="009B5F59" w:rsidRDefault="00C3479B" w:rsidP="009B5F59">
      <w:pPr>
        <w:pStyle w:val="a3"/>
        <w:spacing w:line="360" w:lineRule="auto"/>
        <w:ind w:firstLine="709"/>
        <w:contextualSpacing/>
        <w:jc w:val="both"/>
        <w:rPr>
          <w:sz w:val="28"/>
        </w:rPr>
      </w:pPr>
      <w:r w:rsidRPr="009B5F59">
        <w:rPr>
          <w:sz w:val="28"/>
        </w:rPr>
        <w:t xml:space="preserve">Під час розвитку швидкості рухів найважливішою умовою є оптимальний стан ЦНС, який може бути досягнутий лише тоді, коли спортсмени не стомлені попередньою роботою. Отже, планувати роботу над </w:t>
      </w:r>
      <w:r w:rsidRPr="009B5F59">
        <w:rPr>
          <w:sz w:val="28"/>
        </w:rPr>
        <w:lastRenderedPageBreak/>
        <w:t>розвитком швидкості рухів у тренувальному мікроциклі потрібно на перший або на другий день після відпочинку, коли немає слідів неповного відновлення, що нагромадилися від попередніх занять. час Основні форми прояву швидкості рухів людини: рухова реакція, час максимально швидкого виконання поодинокого руху, час виконання руху з максимальною частотою, час виконання цілісного рухового акту [37].</w:t>
      </w:r>
    </w:p>
    <w:p w14:paraId="1115CB9D" w14:textId="77777777" w:rsidR="00C3479B" w:rsidRPr="009B5F59" w:rsidRDefault="00C3479B" w:rsidP="009B5F59">
      <w:pPr>
        <w:pStyle w:val="a3"/>
        <w:spacing w:line="360" w:lineRule="auto"/>
        <w:ind w:firstLine="709"/>
        <w:contextualSpacing/>
        <w:jc w:val="both"/>
        <w:rPr>
          <w:sz w:val="28"/>
        </w:rPr>
      </w:pPr>
      <w:r w:rsidRPr="009B5F59">
        <w:rPr>
          <w:sz w:val="28"/>
        </w:rPr>
        <w:t xml:space="preserve">Дослідженнями </w:t>
      </w:r>
      <w:r w:rsidR="007A78CF">
        <w:rPr>
          <w:sz w:val="28"/>
          <w:lang w:val="uk-UA"/>
        </w:rPr>
        <w:t>Е.І. Маляр</w:t>
      </w:r>
      <w:r w:rsidR="007A78CF">
        <w:rPr>
          <w:sz w:val="28"/>
        </w:rPr>
        <w:t xml:space="preserve"> [</w:t>
      </w:r>
      <w:r w:rsidR="007A78CF">
        <w:rPr>
          <w:sz w:val="28"/>
          <w:lang w:val="uk-UA"/>
        </w:rPr>
        <w:t>3</w:t>
      </w:r>
      <w:r w:rsidRPr="009B5F59">
        <w:rPr>
          <w:sz w:val="28"/>
        </w:rPr>
        <w:t xml:space="preserve">3] встановлено, що для розвитку швидкості рухів, швидкості бігу доцільно застосовувати режим «В». Оптимальною умовою знаходження цього режиму є виконання вправ у фазі повільного зниження ЧСС (114-108 </w:t>
      </w:r>
      <w:proofErr w:type="gramStart"/>
      <w:r w:rsidRPr="009B5F59">
        <w:rPr>
          <w:sz w:val="28"/>
        </w:rPr>
        <w:t>уд./</w:t>
      </w:r>
      <w:proofErr w:type="gramEnd"/>
      <w:r w:rsidRPr="009B5F59">
        <w:rPr>
          <w:sz w:val="28"/>
        </w:rPr>
        <w:t>хв.).</w:t>
      </w:r>
    </w:p>
    <w:p w14:paraId="0C30FB50" w14:textId="77777777" w:rsidR="00C3479B" w:rsidRPr="009B5F59" w:rsidRDefault="00C3479B" w:rsidP="009B5F59">
      <w:pPr>
        <w:pStyle w:val="a3"/>
        <w:spacing w:line="360" w:lineRule="auto"/>
        <w:ind w:firstLine="709"/>
        <w:contextualSpacing/>
        <w:jc w:val="both"/>
        <w:rPr>
          <w:sz w:val="28"/>
        </w:rPr>
      </w:pPr>
      <w:r w:rsidRPr="009B5F59">
        <w:rPr>
          <w:sz w:val="28"/>
        </w:rPr>
        <w:t xml:space="preserve">Без значного збільшення м'язової сили неможливо досягти високих результатів у спринті. За класифікацією </w:t>
      </w:r>
      <w:r w:rsidR="007A78CF">
        <w:rPr>
          <w:sz w:val="28"/>
          <w:lang w:val="uk-UA"/>
        </w:rPr>
        <w:t>Т.Л. Популященко</w:t>
      </w:r>
      <w:r w:rsidRPr="009B5F59">
        <w:rPr>
          <w:sz w:val="28"/>
        </w:rPr>
        <w:t xml:space="preserve"> [</w:t>
      </w:r>
      <w:r w:rsidR="007A78CF">
        <w:rPr>
          <w:sz w:val="28"/>
          <w:lang w:val="uk-UA"/>
        </w:rPr>
        <w:t>3</w:t>
      </w:r>
      <w:r w:rsidRPr="009B5F59">
        <w:rPr>
          <w:sz w:val="28"/>
        </w:rPr>
        <w:t>9] виокремлюють такі види силових здібностей: власне силові, швидкісно-силові (динамічна сила, що проявляється у швидких рухах). Швидкісно-силові здібності поділяються на такі, що долають і поступаються (амортизаційна сила), і здатність проявляти велику величину сили в найменший відрізок часу («вибухова сила»).</w:t>
      </w:r>
    </w:p>
    <w:p w14:paraId="4E25E528" w14:textId="77777777" w:rsidR="00C3479B" w:rsidRPr="009B5F59" w:rsidRDefault="00C3479B" w:rsidP="009B5F59">
      <w:pPr>
        <w:pStyle w:val="a3"/>
        <w:spacing w:line="360" w:lineRule="auto"/>
        <w:ind w:firstLine="709"/>
        <w:contextualSpacing/>
        <w:jc w:val="both"/>
        <w:rPr>
          <w:sz w:val="28"/>
        </w:rPr>
      </w:pPr>
      <w:r w:rsidRPr="009B5F59">
        <w:rPr>
          <w:sz w:val="28"/>
        </w:rPr>
        <w:t>Досягнення високих спортивних результатів у спринті передбачає певний рівень розвитку швидкісно-силових якостей. Під терміном «швидкісно-силові» якості розуміють здатність людини до прояву зусиль максимальної потужності в найкоротший проміжок часу, за збереження оптимальної амплітуди рухів. Ступінь прояву швидкісно-силових якостей залежить не тільки від величини м'язової сили, а й від здатності спортсмена до високої концентрації нервово-м'язових зусиль, мобілізації функціональних можливостей організму.</w:t>
      </w:r>
    </w:p>
    <w:p w14:paraId="1ED5191C" w14:textId="77777777" w:rsidR="00C3479B" w:rsidRPr="009B5F59" w:rsidRDefault="00C3479B" w:rsidP="009B5F59">
      <w:pPr>
        <w:pStyle w:val="a3"/>
        <w:spacing w:line="360" w:lineRule="auto"/>
        <w:ind w:firstLine="709"/>
        <w:contextualSpacing/>
        <w:jc w:val="both"/>
        <w:rPr>
          <w:sz w:val="28"/>
        </w:rPr>
      </w:pPr>
      <w:r w:rsidRPr="009B5F59">
        <w:rPr>
          <w:sz w:val="28"/>
        </w:rPr>
        <w:t>Високий рівень розвитку швидкісно-силових якостей позитивно позначається на фізичній і технічній підготовленості спортсменів, на їхній здатності до концентрації зусиль у часі та в просторі.</w:t>
      </w:r>
    </w:p>
    <w:p w14:paraId="7030F806" w14:textId="77777777" w:rsidR="00C3479B" w:rsidRPr="009B5F59" w:rsidRDefault="00C3479B" w:rsidP="009B5F59">
      <w:pPr>
        <w:pStyle w:val="a3"/>
        <w:spacing w:line="360" w:lineRule="auto"/>
        <w:ind w:firstLine="709"/>
        <w:contextualSpacing/>
        <w:jc w:val="both"/>
        <w:rPr>
          <w:sz w:val="28"/>
        </w:rPr>
      </w:pPr>
      <w:r w:rsidRPr="009B5F59">
        <w:rPr>
          <w:sz w:val="28"/>
        </w:rPr>
        <w:lastRenderedPageBreak/>
        <w:t>Розвиток швидкісно-силових якостей можна ефективно здійснювати за допомогою швидкісно-силових і власне силових вправ. Серед численних форм прояву швидкісно-силових якостей найпоширенішими вважаються стрибкові вправи.</w:t>
      </w:r>
    </w:p>
    <w:p w14:paraId="21A7E881" w14:textId="77777777" w:rsidR="00C3479B" w:rsidRPr="009B5F59" w:rsidRDefault="00C3479B" w:rsidP="009B5F59">
      <w:pPr>
        <w:pStyle w:val="a3"/>
        <w:spacing w:line="360" w:lineRule="auto"/>
        <w:ind w:firstLine="709"/>
        <w:contextualSpacing/>
        <w:jc w:val="both"/>
        <w:rPr>
          <w:sz w:val="28"/>
        </w:rPr>
      </w:pPr>
      <w:r w:rsidRPr="009B5F59">
        <w:rPr>
          <w:sz w:val="28"/>
        </w:rPr>
        <w:t xml:space="preserve">На думку </w:t>
      </w:r>
      <w:r w:rsidR="007A78CF">
        <w:rPr>
          <w:sz w:val="28"/>
          <w:lang w:val="uk-UA"/>
        </w:rPr>
        <w:t>Е.І. Маляр</w:t>
      </w:r>
      <w:r w:rsidR="007A78CF">
        <w:rPr>
          <w:sz w:val="28"/>
        </w:rPr>
        <w:t xml:space="preserve"> [</w:t>
      </w:r>
      <w:r w:rsidR="007A78CF">
        <w:rPr>
          <w:sz w:val="28"/>
          <w:lang w:val="uk-UA"/>
        </w:rPr>
        <w:t>31</w:t>
      </w:r>
      <w:r w:rsidRPr="009B5F59">
        <w:rPr>
          <w:sz w:val="28"/>
        </w:rPr>
        <w:t>], здатність до швидкісно-силових проявів слід розуміти не як похідну від сили та швидкості рухів, а як самостійну якість, що має бути поставлена на один рівень зі швидкістю рухів, силою, витривалістю, та розвиток якої потребує адекватних, властивих лише їй засобів і методів тренування.</w:t>
      </w:r>
    </w:p>
    <w:p w14:paraId="418F6D1D" w14:textId="77777777" w:rsidR="00C3479B" w:rsidRPr="009B5F59" w:rsidRDefault="00C3479B" w:rsidP="009B5F59">
      <w:pPr>
        <w:pStyle w:val="a3"/>
        <w:spacing w:line="360" w:lineRule="auto"/>
        <w:ind w:firstLine="709"/>
        <w:contextualSpacing/>
        <w:jc w:val="both"/>
        <w:rPr>
          <w:sz w:val="28"/>
        </w:rPr>
      </w:pPr>
      <w:r w:rsidRPr="009B5F59">
        <w:rPr>
          <w:sz w:val="28"/>
        </w:rPr>
        <w:t>З метою розвитку швидкості рухів, підвищення швидкості виконання вправи необхідно використовувати такі методи тренування: метод повторного виконання швидкісно-силових вправ (метод динамічних зусиль), за якого питома силова напруга забезпечується шляхом переміщення відносно легкого вантажу з максимальною швидкістю; метод виконання швидкісної вправи із граничною та навколо граничної швидкістю; метод виконання швидкісної вправи у скрутних умовах; метод виконання швидкісної вправи в полегшених умовах; метод виконання швидкісної вправи в умовах, що не дозволяють виконувати вправи на високій швидкості.</w:t>
      </w:r>
    </w:p>
    <w:p w14:paraId="3659B99E" w14:textId="77777777" w:rsidR="00C3479B" w:rsidRPr="009B5F59" w:rsidRDefault="00C3479B" w:rsidP="009B5F59">
      <w:pPr>
        <w:pStyle w:val="a3"/>
        <w:spacing w:line="360" w:lineRule="auto"/>
        <w:ind w:firstLine="709"/>
        <w:contextualSpacing/>
        <w:jc w:val="both"/>
        <w:rPr>
          <w:sz w:val="28"/>
        </w:rPr>
      </w:pPr>
      <w:r w:rsidRPr="009B5F59">
        <w:rPr>
          <w:sz w:val="28"/>
        </w:rPr>
        <w:t>Провідне місце в процесі розвитку швидкості виконання вправ посідає метод повторного виконання швидкісно-силової вправи, спрямований на розвиток здатності до прояву великої сили в умовах швидких рухів (динамічної сили) і на підвищення рівня максимальної (статичної) м'язової сили. Під час розвитку динамічної сили слід використовувати найбільше для даного спортсмена обтяження, яке, однак, не призводить до істотного порушення структури змагального руху. Із цією метою доцільно вдаватися до таких швидкісно-силових вправ, які за своєю структурою і характером виконання відповідають основному руховому акту. Це дає змогу одночасно вдосконалювати в спортивній техніці необхідні фізичні якості.</w:t>
      </w:r>
    </w:p>
    <w:p w14:paraId="2B32B233" w14:textId="77777777" w:rsidR="00F2480F" w:rsidRPr="009B5F59" w:rsidRDefault="00F2480F" w:rsidP="009B5F59">
      <w:pPr>
        <w:pStyle w:val="a3"/>
        <w:spacing w:line="360" w:lineRule="auto"/>
        <w:ind w:firstLine="709"/>
        <w:contextualSpacing/>
        <w:jc w:val="both"/>
        <w:rPr>
          <w:sz w:val="28"/>
          <w:lang w:val="uk-UA"/>
        </w:rPr>
      </w:pPr>
      <w:r w:rsidRPr="009B5F59">
        <w:rPr>
          <w:sz w:val="28"/>
          <w:lang w:val="uk-UA"/>
        </w:rPr>
        <w:lastRenderedPageBreak/>
        <w:t>Силові вправи розвивають і викликають позитивні зрушення у швидкості рухів у тому разі, якщо сила збільшується в тому русі, під час виконання якого має бути досягнута максимальна швидкість.</w:t>
      </w:r>
    </w:p>
    <w:p w14:paraId="52EB1329" w14:textId="77777777" w:rsidR="00F2480F" w:rsidRPr="009B5F59" w:rsidRDefault="00F2480F" w:rsidP="009B5F59">
      <w:pPr>
        <w:pStyle w:val="a3"/>
        <w:spacing w:line="360" w:lineRule="auto"/>
        <w:ind w:firstLine="709"/>
        <w:contextualSpacing/>
        <w:jc w:val="both"/>
        <w:rPr>
          <w:sz w:val="28"/>
          <w:lang w:val="uk-UA"/>
        </w:rPr>
      </w:pPr>
      <w:r w:rsidRPr="009B5F59">
        <w:rPr>
          <w:sz w:val="28"/>
          <w:lang w:val="uk-UA"/>
        </w:rPr>
        <w:t>За використання методу повторних динамічних зусиль до програми занять включаються стрибки і стрибкові вправи без обтяження і з обтяженням; вправи з набивними м'ячами; вправи зі штангою і на тренажерах. Застосування одних лише швидкісно-силових вправ не дає змоги істотно підвищити максимальну м'язову силу, тому що їхній вплив на нервово-м'язовий апарат спортсмена відносно короткочасний. На противагу цьому при виконанні силових вправ з більшим обтяженням, хоча і з меншою швидкістю руху, максимальне зусилля проявляється більш довгостроково, що сприяє більш ефективному розвитку м'язової сили.</w:t>
      </w:r>
    </w:p>
    <w:p w14:paraId="1F4AF46C" w14:textId="77777777" w:rsidR="00F2480F" w:rsidRPr="009B5F59" w:rsidRDefault="00F2480F" w:rsidP="009B5F59">
      <w:pPr>
        <w:pStyle w:val="a3"/>
        <w:spacing w:line="360" w:lineRule="auto"/>
        <w:ind w:firstLine="709"/>
        <w:contextualSpacing/>
        <w:jc w:val="both"/>
        <w:rPr>
          <w:sz w:val="28"/>
          <w:lang w:val="uk-UA"/>
        </w:rPr>
      </w:pPr>
      <w:r w:rsidRPr="009B5F59">
        <w:rPr>
          <w:sz w:val="28"/>
          <w:lang w:val="uk-UA"/>
        </w:rPr>
        <w:t>За систематичних вправ зі штангою динамічного характеру не тільки зростає м'язова сила і швидкість довільного скорочення м'язів, а й поліпшується здатність спортсмена до довільного розслаблення м'язів.</w:t>
      </w:r>
    </w:p>
    <w:p w14:paraId="198F95A0" w14:textId="77777777" w:rsidR="00F2480F" w:rsidRPr="009B5F59" w:rsidRDefault="00F2480F" w:rsidP="009B5F59">
      <w:pPr>
        <w:pStyle w:val="a3"/>
        <w:spacing w:line="360" w:lineRule="auto"/>
        <w:ind w:firstLine="709"/>
        <w:contextualSpacing/>
        <w:jc w:val="both"/>
        <w:rPr>
          <w:sz w:val="28"/>
          <w:lang w:val="uk-UA"/>
        </w:rPr>
      </w:pPr>
      <w:r w:rsidRPr="009B5F59">
        <w:rPr>
          <w:sz w:val="28"/>
          <w:lang w:val="uk-UA"/>
        </w:rPr>
        <w:t xml:space="preserve">Слід приділяти певну увагу силовим вправам, які дають змогу вибірково впливати на окремі групи м'язів, що мають велике значення в метаннях. До них належать вправи, схожі за структурою і характером прояву нервово-м'язових зусиль з основною вправою, а також вправи, спрямовані на розвиток м'язових груп, що несуть основне навантаження під час виконання змагальної вправи. Для розвитку м'язових груп усього рухового апарату, а також окремих м'язових груп, які значною мірою зумовлюють ефективність прояву спортсменом зусиль, застосовують динамічні та статичні силові вправи. Динамічні в свою чергу поділяються на власне силові та швидкісно-силові. Збільшення числа повторень при виконанні силових вправ веде не тільки до розвитку сили, а й в основному, до розвитку силової витривалості. Тільки при збільшенні ваги обтяження і швидкості переміщення вантажу підвищується ступінь м'язового напруження і, </w:t>
      </w:r>
      <w:r w:rsidR="007A78CF">
        <w:rPr>
          <w:sz w:val="28"/>
          <w:lang w:val="uk-UA"/>
        </w:rPr>
        <w:t xml:space="preserve">отже, рівень розвитку сили [24; </w:t>
      </w:r>
      <w:r w:rsidRPr="009B5F59">
        <w:rPr>
          <w:sz w:val="28"/>
          <w:lang w:val="uk-UA"/>
        </w:rPr>
        <w:t>16].</w:t>
      </w:r>
    </w:p>
    <w:p w14:paraId="346BCC0E" w14:textId="77777777" w:rsidR="00F2480F" w:rsidRPr="009B5F59" w:rsidRDefault="00F2480F" w:rsidP="009B5F59">
      <w:pPr>
        <w:pStyle w:val="a3"/>
        <w:spacing w:line="360" w:lineRule="auto"/>
        <w:ind w:firstLine="709"/>
        <w:contextualSpacing/>
        <w:jc w:val="both"/>
        <w:rPr>
          <w:sz w:val="28"/>
          <w:lang w:val="uk-UA"/>
        </w:rPr>
      </w:pPr>
      <w:r w:rsidRPr="009B5F59">
        <w:rPr>
          <w:sz w:val="28"/>
          <w:lang w:val="uk-UA"/>
        </w:rPr>
        <w:lastRenderedPageBreak/>
        <w:t>Аналіз численних літературних джерел дає змогу зробити висновок, що основними методами розвитку м'язової сили є: метод повторного виконання силової вправи з обтяженням середньої ваги; метод одноразового та повторного виконання силової вправи з обтяженням близько граничної та граничної ваги (метод максимальних зусиль); метод повторного виконання швидкісно-силової вправи (метод динамічних зусиль); метод повторного виконання статичної силової вправи.</w:t>
      </w:r>
    </w:p>
    <w:p w14:paraId="26800004" w14:textId="77777777" w:rsidR="00F2480F" w:rsidRPr="009B5F59" w:rsidRDefault="00F2480F" w:rsidP="009B5F59">
      <w:pPr>
        <w:pStyle w:val="a3"/>
        <w:spacing w:line="360" w:lineRule="auto"/>
        <w:ind w:firstLine="709"/>
        <w:contextualSpacing/>
        <w:jc w:val="both"/>
        <w:rPr>
          <w:sz w:val="28"/>
          <w:lang w:val="uk-UA"/>
        </w:rPr>
      </w:pPr>
      <w:r w:rsidRPr="009B5F59">
        <w:rPr>
          <w:sz w:val="28"/>
          <w:lang w:val="uk-UA"/>
        </w:rPr>
        <w:t>Основна особливість методу повторних зусиль у тому, що тренувальний ефект досягається в останніх повтореннях вправи з позамежною швидкістю і з позамежною величиною обтяження. Величина обтяження, як правило, 60-80%, кількість повторень в одному підході - 10-12 разів. Різновидом методу повторних зусиль є метод прогресуючих обтяжень, суть якого полягає в поступовому збільшенні зовнішнього опору в процесі силової підготовки. Рухи слід виконувати з максимальною швидкістю по 3-4 серії в тренуванні. Починати тренування слід із вправ, величина опору яких становить 40-50%, а потім 80-85% від максимуму.</w:t>
      </w:r>
    </w:p>
    <w:p w14:paraId="178D6582" w14:textId="77777777" w:rsidR="00F2480F" w:rsidRPr="009B5F59" w:rsidRDefault="00F2480F" w:rsidP="009B5F59">
      <w:pPr>
        <w:pStyle w:val="a3"/>
        <w:spacing w:line="360" w:lineRule="auto"/>
        <w:ind w:firstLine="709"/>
        <w:contextualSpacing/>
        <w:jc w:val="both"/>
        <w:rPr>
          <w:sz w:val="28"/>
          <w:lang w:val="uk-UA"/>
        </w:rPr>
      </w:pPr>
      <w:r w:rsidRPr="009B5F59">
        <w:rPr>
          <w:sz w:val="28"/>
          <w:lang w:val="uk-UA"/>
        </w:rPr>
        <w:t>Метод максимальних зусиль особливо ефективний для підвищення абсолютної сили м'язів. Використовуються вправи з подоланням граничних і близько граничних зовнішніх опорів. Кількість вправ в одному підході 1-3 рази. Кількість підходів - 3-4.</w:t>
      </w:r>
    </w:p>
    <w:p w14:paraId="267BEDB7" w14:textId="77777777" w:rsidR="00F2480F" w:rsidRPr="009B5F59" w:rsidRDefault="00F2480F" w:rsidP="009B5F59">
      <w:pPr>
        <w:pStyle w:val="a3"/>
        <w:spacing w:line="360" w:lineRule="auto"/>
        <w:ind w:firstLine="709"/>
        <w:contextualSpacing/>
        <w:jc w:val="both"/>
        <w:rPr>
          <w:sz w:val="28"/>
          <w:lang w:val="uk-UA"/>
        </w:rPr>
      </w:pPr>
      <w:r w:rsidRPr="009B5F59">
        <w:rPr>
          <w:sz w:val="28"/>
          <w:lang w:val="uk-UA"/>
        </w:rPr>
        <w:t>Метод динамічних зусиль характеризується граничною швидкістю виконання вправи за незначного (25-40%) зовнішнього опору. Кількість повторень в одному підході 5-8. Кількість підходів - 3-5.</w:t>
      </w:r>
    </w:p>
    <w:p w14:paraId="7B5B55E0" w14:textId="77777777" w:rsidR="00F2480F" w:rsidRPr="009B5F59" w:rsidRDefault="00F2480F" w:rsidP="009B5F59">
      <w:pPr>
        <w:pStyle w:val="a3"/>
        <w:spacing w:line="360" w:lineRule="auto"/>
        <w:ind w:firstLine="709"/>
        <w:contextualSpacing/>
        <w:jc w:val="both"/>
        <w:rPr>
          <w:sz w:val="28"/>
          <w:lang w:val="uk-UA"/>
        </w:rPr>
      </w:pPr>
      <w:r w:rsidRPr="009B5F59">
        <w:rPr>
          <w:sz w:val="28"/>
          <w:lang w:val="uk-UA"/>
        </w:rPr>
        <w:t>Метод ізометричних зусиль може використовуватися як для підвищення максимальної сили, так і в загально-силовій підготовці підтримуючого характеру. За допомогою ізометричних (статичних) вправ можна впливати на будь-які м'язові групи, водночас важливо, щоб вихідне положення і суглобові кути вибиралися відповідно до специфіки рухів бігунів на короткі дистанції.</w:t>
      </w:r>
    </w:p>
    <w:p w14:paraId="79FA6EC1" w14:textId="77777777" w:rsidR="00F5740B" w:rsidRDefault="00F2480F" w:rsidP="00F5740B">
      <w:pPr>
        <w:pStyle w:val="a3"/>
        <w:spacing w:line="360" w:lineRule="auto"/>
        <w:ind w:firstLine="709"/>
        <w:contextualSpacing/>
        <w:jc w:val="both"/>
        <w:rPr>
          <w:sz w:val="28"/>
          <w:lang w:val="uk-UA"/>
        </w:rPr>
      </w:pPr>
      <w:r w:rsidRPr="009B5F59">
        <w:rPr>
          <w:sz w:val="28"/>
          <w:lang w:val="uk-UA"/>
        </w:rPr>
        <w:lastRenderedPageBreak/>
        <w:t>Використовуються також вправи статико-динамічного характеру. Ідея таких вправ полягає в тому, що в різних варіантах поєднується поступається, долає і ізометрична робота (наприклад, особливо ефективний повільний поступається рух з великою вагою і швидкий підйом меншої ваги). При цьому здійснюється ніби попередня стимуляція м'язів за рахунок короткочасних ізометричних напружень.</w:t>
      </w:r>
    </w:p>
    <w:p w14:paraId="1777D009" w14:textId="77777777" w:rsidR="00F5740B" w:rsidRDefault="00F2480F" w:rsidP="00F5740B">
      <w:pPr>
        <w:pStyle w:val="a3"/>
        <w:spacing w:line="360" w:lineRule="auto"/>
        <w:ind w:firstLine="709"/>
        <w:contextualSpacing/>
        <w:jc w:val="both"/>
        <w:rPr>
          <w:sz w:val="28"/>
          <w:lang w:val="uk-UA"/>
        </w:rPr>
      </w:pPr>
      <w:r w:rsidRPr="009B5F59">
        <w:rPr>
          <w:sz w:val="28"/>
          <w:lang w:val="uk-UA"/>
        </w:rPr>
        <w:t>Доведено, що рівень розвитку швидкості рухів і швидкісно-силових здібностей багато в чому залежить від рівня розвитку м'язової сили [26].</w:t>
      </w:r>
    </w:p>
    <w:p w14:paraId="6A74AEBA" w14:textId="77777777" w:rsidR="00F5740B" w:rsidRDefault="00F2480F" w:rsidP="00F5740B">
      <w:pPr>
        <w:pStyle w:val="a3"/>
        <w:spacing w:line="360" w:lineRule="auto"/>
        <w:ind w:firstLine="709"/>
        <w:contextualSpacing/>
        <w:jc w:val="both"/>
        <w:rPr>
          <w:sz w:val="28"/>
          <w:lang w:val="uk-UA"/>
        </w:rPr>
      </w:pPr>
      <w:r w:rsidRPr="009B5F59">
        <w:rPr>
          <w:sz w:val="28"/>
          <w:lang w:val="uk-UA"/>
        </w:rPr>
        <w:t xml:space="preserve">Методика розвитку сили незалежно від спеціалізації містить у собі такі компоненти, які в обов'язковому взаємозв'язку один з одним є ключем до розв'язання всіх основних питань силової підготовки: </w:t>
      </w:r>
    </w:p>
    <w:p w14:paraId="195FFE06" w14:textId="77777777" w:rsidR="00F2480F" w:rsidRPr="009B5F59" w:rsidRDefault="00F2480F" w:rsidP="00F5740B">
      <w:pPr>
        <w:pStyle w:val="a3"/>
        <w:spacing w:line="360" w:lineRule="auto"/>
        <w:ind w:firstLine="709"/>
        <w:contextualSpacing/>
        <w:jc w:val="both"/>
        <w:rPr>
          <w:sz w:val="28"/>
          <w:lang w:val="uk-UA"/>
        </w:rPr>
      </w:pPr>
      <w:r w:rsidRPr="009B5F59">
        <w:rPr>
          <w:sz w:val="28"/>
          <w:lang w:val="uk-UA"/>
        </w:rPr>
        <w:t>1) засоби і методи силової підготовки;</w:t>
      </w:r>
    </w:p>
    <w:p w14:paraId="12A0E79A" w14:textId="77777777" w:rsidR="00F2480F" w:rsidRPr="009B5F59" w:rsidRDefault="00F5740B" w:rsidP="00F5740B">
      <w:pPr>
        <w:pStyle w:val="a3"/>
        <w:spacing w:line="360" w:lineRule="auto"/>
        <w:ind w:firstLine="709"/>
        <w:contextualSpacing/>
        <w:jc w:val="both"/>
        <w:rPr>
          <w:sz w:val="28"/>
        </w:rPr>
      </w:pPr>
      <w:r>
        <w:rPr>
          <w:sz w:val="28"/>
        </w:rPr>
        <w:t xml:space="preserve">2) режим </w:t>
      </w:r>
      <w:r>
        <w:rPr>
          <w:sz w:val="28"/>
          <w:lang w:val="uk-UA"/>
        </w:rPr>
        <w:t>р</w:t>
      </w:r>
      <w:r w:rsidR="00F2480F" w:rsidRPr="009B5F59">
        <w:rPr>
          <w:sz w:val="28"/>
        </w:rPr>
        <w:t>оботи м'язів (динамічний, статичний);</w:t>
      </w:r>
    </w:p>
    <w:p w14:paraId="41E1B3FF" w14:textId="77777777" w:rsidR="00F2480F" w:rsidRPr="009B5F59" w:rsidRDefault="00F2480F" w:rsidP="00F5740B">
      <w:pPr>
        <w:pStyle w:val="a3"/>
        <w:spacing w:line="360" w:lineRule="auto"/>
        <w:ind w:firstLine="709"/>
        <w:contextualSpacing/>
        <w:jc w:val="both"/>
        <w:rPr>
          <w:sz w:val="28"/>
        </w:rPr>
      </w:pPr>
      <w:r w:rsidRPr="009B5F59">
        <w:rPr>
          <w:sz w:val="28"/>
        </w:rPr>
        <w:t>3) величина подоланого опору;</w:t>
      </w:r>
    </w:p>
    <w:p w14:paraId="0AC30832" w14:textId="77777777" w:rsidR="00F2480F" w:rsidRPr="009B5F59" w:rsidRDefault="00F2480F" w:rsidP="00F5740B">
      <w:pPr>
        <w:pStyle w:val="a3"/>
        <w:spacing w:line="360" w:lineRule="auto"/>
        <w:ind w:firstLine="709"/>
        <w:contextualSpacing/>
        <w:jc w:val="both"/>
        <w:rPr>
          <w:sz w:val="28"/>
        </w:rPr>
      </w:pPr>
      <w:r w:rsidRPr="009B5F59">
        <w:rPr>
          <w:sz w:val="28"/>
        </w:rPr>
        <w:t>4) інтенсивність виконання вправи;</w:t>
      </w:r>
    </w:p>
    <w:p w14:paraId="771E0F5F" w14:textId="77777777" w:rsidR="00F2480F" w:rsidRPr="009B5F59" w:rsidRDefault="00F2480F" w:rsidP="00F5740B">
      <w:pPr>
        <w:pStyle w:val="a3"/>
        <w:spacing w:line="360" w:lineRule="auto"/>
        <w:ind w:firstLine="709"/>
        <w:contextualSpacing/>
        <w:jc w:val="both"/>
        <w:rPr>
          <w:sz w:val="28"/>
        </w:rPr>
      </w:pPr>
      <w:r w:rsidRPr="009B5F59">
        <w:rPr>
          <w:sz w:val="28"/>
        </w:rPr>
        <w:t>5) кількість повторень в одному підході;</w:t>
      </w:r>
    </w:p>
    <w:p w14:paraId="5740ABF7" w14:textId="77777777" w:rsidR="00F2480F" w:rsidRPr="009B5F59" w:rsidRDefault="00F2480F" w:rsidP="00F5740B">
      <w:pPr>
        <w:pStyle w:val="a3"/>
        <w:spacing w:line="360" w:lineRule="auto"/>
        <w:ind w:firstLine="709"/>
        <w:contextualSpacing/>
        <w:jc w:val="both"/>
        <w:rPr>
          <w:sz w:val="28"/>
        </w:rPr>
      </w:pPr>
      <w:r w:rsidRPr="009B5F59">
        <w:rPr>
          <w:sz w:val="28"/>
        </w:rPr>
        <w:t>6) кількість підходів;</w:t>
      </w:r>
    </w:p>
    <w:p w14:paraId="671217B1" w14:textId="77777777" w:rsidR="00F5740B" w:rsidRDefault="00F2480F" w:rsidP="00F5740B">
      <w:pPr>
        <w:pStyle w:val="a3"/>
        <w:spacing w:line="360" w:lineRule="auto"/>
        <w:ind w:firstLine="709"/>
        <w:contextualSpacing/>
        <w:jc w:val="both"/>
        <w:rPr>
          <w:sz w:val="28"/>
          <w:lang w:val="uk-UA"/>
        </w:rPr>
      </w:pPr>
      <w:r w:rsidRPr="009B5F59">
        <w:rPr>
          <w:sz w:val="28"/>
        </w:rPr>
        <w:t xml:space="preserve">7) час і характер відпочинку між вправами та підходами. </w:t>
      </w:r>
    </w:p>
    <w:p w14:paraId="3C23CFE5" w14:textId="77777777" w:rsidR="00F5740B" w:rsidRDefault="00F2480F" w:rsidP="00F5740B">
      <w:pPr>
        <w:pStyle w:val="a3"/>
        <w:spacing w:line="360" w:lineRule="auto"/>
        <w:ind w:firstLine="709"/>
        <w:contextualSpacing/>
        <w:jc w:val="both"/>
        <w:rPr>
          <w:sz w:val="28"/>
          <w:lang w:val="uk-UA"/>
        </w:rPr>
      </w:pPr>
      <w:r w:rsidRPr="009B5F59">
        <w:rPr>
          <w:sz w:val="28"/>
        </w:rPr>
        <w:t>Вибір величини опору залежить від фізіологічних особливостей рухів, від того, яку силу ми розвиваємо.</w:t>
      </w:r>
    </w:p>
    <w:p w14:paraId="44EB61ED" w14:textId="77777777" w:rsidR="00F5740B" w:rsidRDefault="00F2480F" w:rsidP="00F5740B">
      <w:pPr>
        <w:pStyle w:val="a3"/>
        <w:spacing w:line="360" w:lineRule="auto"/>
        <w:ind w:firstLine="708"/>
        <w:contextualSpacing/>
        <w:jc w:val="both"/>
        <w:rPr>
          <w:sz w:val="28"/>
          <w:lang w:val="uk-UA"/>
        </w:rPr>
      </w:pPr>
      <w:r w:rsidRPr="009B5F59">
        <w:rPr>
          <w:sz w:val="28"/>
        </w:rPr>
        <w:t>У тренуванні спринтерів застосовуються всі перераховані методи, але найважливішими є методи максимальних і динамічних зусиль.</w:t>
      </w:r>
    </w:p>
    <w:p w14:paraId="1518A3DB" w14:textId="77777777" w:rsidR="00F5740B" w:rsidRDefault="00F2480F" w:rsidP="00F5740B">
      <w:pPr>
        <w:pStyle w:val="a3"/>
        <w:spacing w:line="360" w:lineRule="auto"/>
        <w:ind w:firstLine="708"/>
        <w:contextualSpacing/>
        <w:jc w:val="both"/>
        <w:rPr>
          <w:sz w:val="28"/>
          <w:lang w:val="uk-UA"/>
        </w:rPr>
      </w:pPr>
      <w:r w:rsidRPr="009B5F59">
        <w:rPr>
          <w:sz w:val="28"/>
        </w:rPr>
        <w:t>Метод максимальних зусиль вирішує такі завдання:</w:t>
      </w:r>
    </w:p>
    <w:p w14:paraId="6D52CB78" w14:textId="77777777" w:rsidR="00F5740B" w:rsidRDefault="00F2480F" w:rsidP="00F5740B">
      <w:pPr>
        <w:pStyle w:val="a3"/>
        <w:spacing w:line="360" w:lineRule="auto"/>
        <w:ind w:firstLine="708"/>
        <w:contextualSpacing/>
        <w:jc w:val="both"/>
        <w:rPr>
          <w:sz w:val="28"/>
          <w:lang w:val="uk-UA"/>
        </w:rPr>
      </w:pPr>
      <w:r w:rsidRPr="009B5F59">
        <w:rPr>
          <w:sz w:val="28"/>
        </w:rPr>
        <w:t>1) підвищення рівня максимальної м'язової сили;</w:t>
      </w:r>
    </w:p>
    <w:p w14:paraId="1C549C4E" w14:textId="77777777" w:rsidR="00F5740B" w:rsidRDefault="00F2480F" w:rsidP="00F5740B">
      <w:pPr>
        <w:pStyle w:val="a3"/>
        <w:spacing w:line="360" w:lineRule="auto"/>
        <w:ind w:firstLine="708"/>
        <w:contextualSpacing/>
        <w:jc w:val="both"/>
        <w:rPr>
          <w:sz w:val="28"/>
          <w:lang w:val="uk-UA"/>
        </w:rPr>
      </w:pPr>
      <w:r w:rsidRPr="009B5F59">
        <w:rPr>
          <w:sz w:val="28"/>
        </w:rPr>
        <w:t>2) розвиток здатності до прояву великої сили в умовах швидких рухів із повною амплітудою.</w:t>
      </w:r>
    </w:p>
    <w:p w14:paraId="74FD0A6A" w14:textId="77777777" w:rsidR="00F5740B" w:rsidRDefault="00F2480F" w:rsidP="00F5740B">
      <w:pPr>
        <w:pStyle w:val="a3"/>
        <w:spacing w:line="360" w:lineRule="auto"/>
        <w:ind w:firstLine="708"/>
        <w:contextualSpacing/>
        <w:jc w:val="both"/>
        <w:rPr>
          <w:sz w:val="28"/>
          <w:lang w:val="uk-UA"/>
        </w:rPr>
      </w:pPr>
      <w:r w:rsidRPr="009B5F59">
        <w:rPr>
          <w:sz w:val="28"/>
        </w:rPr>
        <w:t>Метод динамічних зусиль сприяє розвитку швидкої та вибухової сили. Застосовуються групи вправ:</w:t>
      </w:r>
    </w:p>
    <w:p w14:paraId="2A85798C" w14:textId="77777777" w:rsidR="007A5150" w:rsidRDefault="00F2480F" w:rsidP="00F5740B">
      <w:pPr>
        <w:pStyle w:val="a3"/>
        <w:spacing w:line="360" w:lineRule="auto"/>
        <w:ind w:firstLine="708"/>
        <w:contextualSpacing/>
        <w:jc w:val="both"/>
        <w:rPr>
          <w:sz w:val="28"/>
          <w:lang w:val="uk-UA"/>
        </w:rPr>
      </w:pPr>
      <w:r w:rsidRPr="009B5F59">
        <w:rPr>
          <w:sz w:val="28"/>
        </w:rPr>
        <w:t xml:space="preserve">1. Вправи балістичного характеру (стрибки, метання). </w:t>
      </w:r>
    </w:p>
    <w:p w14:paraId="5D94BF35" w14:textId="77777777" w:rsidR="007A5150" w:rsidRDefault="00F2480F" w:rsidP="00F5740B">
      <w:pPr>
        <w:pStyle w:val="a3"/>
        <w:spacing w:line="360" w:lineRule="auto"/>
        <w:ind w:firstLine="708"/>
        <w:contextualSpacing/>
        <w:jc w:val="both"/>
        <w:rPr>
          <w:sz w:val="28"/>
          <w:lang w:val="uk-UA"/>
        </w:rPr>
      </w:pPr>
      <w:r w:rsidRPr="009B5F59">
        <w:rPr>
          <w:sz w:val="28"/>
        </w:rPr>
        <w:lastRenderedPageBreak/>
        <w:t>2. Вправи з різкою зміною режиму роботи м'язів, що поступається, на такий, що переборює (стрибки в глибину з подальшим вистрибуванням).</w:t>
      </w:r>
    </w:p>
    <w:p w14:paraId="2E783BCE" w14:textId="77777777" w:rsidR="007A5150" w:rsidRDefault="00F2480F" w:rsidP="007A5150">
      <w:pPr>
        <w:pStyle w:val="a3"/>
        <w:spacing w:line="360" w:lineRule="auto"/>
        <w:ind w:firstLine="708"/>
        <w:contextualSpacing/>
        <w:jc w:val="both"/>
        <w:rPr>
          <w:sz w:val="28"/>
          <w:lang w:val="uk-UA"/>
        </w:rPr>
      </w:pPr>
      <w:r w:rsidRPr="007A5150">
        <w:rPr>
          <w:sz w:val="28"/>
          <w:lang w:val="uk-UA"/>
        </w:rPr>
        <w:t xml:space="preserve"> 3. Елементарні фізичні вправи, в яких рухи виконуються з максимальною швидкістю і різкою зупинкою. Розвиток вибухової сили має застосовуватися комплексно.</w:t>
      </w:r>
    </w:p>
    <w:p w14:paraId="559B28B9" w14:textId="77777777" w:rsidR="007A5150" w:rsidRDefault="00F2480F" w:rsidP="007A5150">
      <w:pPr>
        <w:pStyle w:val="a3"/>
        <w:spacing w:line="360" w:lineRule="auto"/>
        <w:ind w:firstLine="708"/>
        <w:contextualSpacing/>
        <w:jc w:val="both"/>
        <w:rPr>
          <w:sz w:val="28"/>
          <w:lang w:val="uk-UA"/>
        </w:rPr>
      </w:pPr>
      <w:r w:rsidRPr="007A5150">
        <w:rPr>
          <w:sz w:val="28"/>
          <w:lang w:val="uk-UA"/>
        </w:rPr>
        <w:t>Таким чином, наведені дані свідчать про те, що питання силової та швидкісно-силової підготовки мають велике значення в тренуванні спринтерів і потребують подальшого розроблення з метою підвищення ефективності управління тренувальним процесом.</w:t>
      </w:r>
    </w:p>
    <w:p w14:paraId="3C7627B6" w14:textId="77777777" w:rsidR="007A5150" w:rsidRDefault="00F2480F" w:rsidP="007A5150">
      <w:pPr>
        <w:pStyle w:val="a3"/>
        <w:spacing w:line="360" w:lineRule="auto"/>
        <w:ind w:firstLine="708"/>
        <w:contextualSpacing/>
        <w:jc w:val="both"/>
        <w:rPr>
          <w:sz w:val="28"/>
          <w:lang w:val="uk-UA"/>
        </w:rPr>
      </w:pPr>
      <w:r w:rsidRPr="007A5150">
        <w:rPr>
          <w:sz w:val="28"/>
          <w:lang w:val="uk-UA"/>
        </w:rPr>
        <w:t>Таким чином, повне уявлення про фізичну працездатність спортсменів дає теорія функціональних систем, згідно з якою організм залежно від конкретної мети діяльності здатний оперативно формувати конкретну функціональну систему, що забезпечує її досягнення.</w:t>
      </w:r>
    </w:p>
    <w:p w14:paraId="1BDE372D" w14:textId="77777777" w:rsidR="007A5150" w:rsidRDefault="00F2480F" w:rsidP="007A5150">
      <w:pPr>
        <w:pStyle w:val="a3"/>
        <w:spacing w:line="360" w:lineRule="auto"/>
        <w:ind w:firstLine="708"/>
        <w:contextualSpacing/>
        <w:jc w:val="both"/>
        <w:rPr>
          <w:sz w:val="28"/>
          <w:lang w:val="uk-UA"/>
        </w:rPr>
      </w:pPr>
      <w:r w:rsidRPr="007A5150">
        <w:rPr>
          <w:sz w:val="28"/>
          <w:lang w:val="uk-UA"/>
        </w:rPr>
        <w:t>Говорячи про основні закономірності теорії адаптації, необхідно розглядати, насамперед, ті її прояви, які пов'язані з пристосувальними реакціями організму спортсмена у відповідь на мінливі умови зовнішнього і внутрішнього середовища.</w:t>
      </w:r>
    </w:p>
    <w:p w14:paraId="36F78CD2" w14:textId="77777777" w:rsidR="007A5150" w:rsidRDefault="00F2480F" w:rsidP="007A5150">
      <w:pPr>
        <w:pStyle w:val="a3"/>
        <w:spacing w:line="360" w:lineRule="auto"/>
        <w:ind w:firstLine="708"/>
        <w:contextualSpacing/>
        <w:jc w:val="both"/>
        <w:rPr>
          <w:sz w:val="28"/>
          <w:lang w:val="uk-UA"/>
        </w:rPr>
      </w:pPr>
      <w:r w:rsidRPr="009B5F59">
        <w:rPr>
          <w:sz w:val="28"/>
        </w:rPr>
        <w:t>Спортивне тренування слід розглядати як процес штучної стимуляції певних сторін пристосувального процесу, заснований на знанні закономірностей життєдіяльності організму.</w:t>
      </w:r>
    </w:p>
    <w:p w14:paraId="51E2151A" w14:textId="77777777" w:rsidR="007A5150" w:rsidRDefault="00F2480F" w:rsidP="007A5150">
      <w:pPr>
        <w:pStyle w:val="a3"/>
        <w:spacing w:line="360" w:lineRule="auto"/>
        <w:ind w:firstLine="708"/>
        <w:contextualSpacing/>
        <w:jc w:val="both"/>
        <w:rPr>
          <w:sz w:val="28"/>
          <w:lang w:val="uk-UA"/>
        </w:rPr>
      </w:pPr>
      <w:r w:rsidRPr="009B5F59">
        <w:rPr>
          <w:sz w:val="28"/>
        </w:rPr>
        <w:t xml:space="preserve">Адаптаційний процес у спорті має дискретний характер, що виражається в ступінчастому підйомі функціонального стану організму </w:t>
      </w:r>
      <w:proofErr w:type="gramStart"/>
      <w:r w:rsidRPr="009B5F59">
        <w:rPr>
          <w:sz w:val="28"/>
        </w:rPr>
        <w:t>В</w:t>
      </w:r>
      <w:proofErr w:type="gramEnd"/>
      <w:r w:rsidRPr="009B5F59">
        <w:rPr>
          <w:sz w:val="28"/>
        </w:rPr>
        <w:t xml:space="preserve"> рамках окремих етапів тренувального тренувального процесу пристосувальних перебудов і тривалість їхньої реалізації на кожному етапі мають певну межу, зумовлену поточним функціональним станом організму і загальним рівнем його тренованості.</w:t>
      </w:r>
    </w:p>
    <w:p w14:paraId="695064DA" w14:textId="77777777" w:rsidR="007A5150" w:rsidRDefault="00F2480F" w:rsidP="007A5150">
      <w:pPr>
        <w:pStyle w:val="a3"/>
        <w:spacing w:line="360" w:lineRule="auto"/>
        <w:ind w:firstLine="708"/>
        <w:contextualSpacing/>
        <w:jc w:val="both"/>
        <w:rPr>
          <w:sz w:val="28"/>
          <w:lang w:val="uk-UA"/>
        </w:rPr>
      </w:pPr>
      <w:r w:rsidRPr="007A5150">
        <w:rPr>
          <w:sz w:val="28"/>
          <w:lang w:val="uk-UA"/>
        </w:rPr>
        <w:t xml:space="preserve">Тренування з переважанням швидкісних короткочасних вправ максимальної інтенсивності адаптують організм найрізнобічніше, збільшуючи потенційні можливості і анаеробного, і аеробного </w:t>
      </w:r>
      <w:r w:rsidRPr="007A5150">
        <w:rPr>
          <w:sz w:val="28"/>
          <w:lang w:val="uk-UA"/>
        </w:rPr>
        <w:lastRenderedPageBreak/>
        <w:t xml:space="preserve">енергозабезпечення роботи. </w:t>
      </w:r>
      <w:r w:rsidRPr="009B5F59">
        <w:rPr>
          <w:sz w:val="28"/>
        </w:rPr>
        <w:t>Адаптація до навантажень швидкісно-силового характеру супроводжується глибокими біохімічними зрушеннями.</w:t>
      </w:r>
    </w:p>
    <w:p w14:paraId="4C39FA4D" w14:textId="77777777" w:rsidR="007A5150" w:rsidRDefault="00F2480F" w:rsidP="007A5150">
      <w:pPr>
        <w:pStyle w:val="a3"/>
        <w:spacing w:line="360" w:lineRule="auto"/>
        <w:ind w:firstLine="708"/>
        <w:contextualSpacing/>
        <w:jc w:val="both"/>
        <w:rPr>
          <w:sz w:val="28"/>
          <w:lang w:val="uk-UA"/>
        </w:rPr>
      </w:pPr>
      <w:r w:rsidRPr="007A5150">
        <w:rPr>
          <w:sz w:val="28"/>
          <w:lang w:val="uk-UA"/>
        </w:rPr>
        <w:t xml:space="preserve">Торкаючись основ розвитку швидкості рухів, виокремлюють два напрямки: цілісне відтворення швидкості довільних рухів та аналітичне вдосконалення чинників, що визначають максимальну швидкість руху. </w:t>
      </w:r>
      <w:r w:rsidRPr="009B5F59">
        <w:rPr>
          <w:sz w:val="28"/>
        </w:rPr>
        <w:t>Основні форми прояву швидкості рухів людини: час рухової реакції, час виконання поодинокого руху, час виконання цілісного рухового акту.</w:t>
      </w:r>
    </w:p>
    <w:p w14:paraId="67444685" w14:textId="77777777" w:rsidR="00F2480F" w:rsidRDefault="00F2480F" w:rsidP="007A5150">
      <w:pPr>
        <w:pStyle w:val="a3"/>
        <w:spacing w:line="360" w:lineRule="auto"/>
        <w:ind w:firstLine="708"/>
        <w:contextualSpacing/>
        <w:jc w:val="both"/>
        <w:rPr>
          <w:sz w:val="28"/>
          <w:lang w:val="uk-UA"/>
        </w:rPr>
      </w:pPr>
      <w:r w:rsidRPr="007A5150">
        <w:rPr>
          <w:sz w:val="28"/>
          <w:lang w:val="uk-UA"/>
        </w:rPr>
        <w:t>Основними методами розвитку м'язової сили є метод максимальних зусиль, метод повторних зусиль, що сприяє розвитку швидкої сили та метод динамічних зусиль, що сприяє розвитку вибухової сили.</w:t>
      </w:r>
    </w:p>
    <w:p w14:paraId="25052E95" w14:textId="77777777" w:rsidR="008B0852" w:rsidRPr="007A5150" w:rsidRDefault="008B0852" w:rsidP="007A5150">
      <w:pPr>
        <w:pStyle w:val="a3"/>
        <w:spacing w:line="360" w:lineRule="auto"/>
        <w:ind w:firstLine="708"/>
        <w:contextualSpacing/>
        <w:jc w:val="both"/>
        <w:rPr>
          <w:sz w:val="28"/>
          <w:lang w:val="uk-UA"/>
        </w:rPr>
      </w:pPr>
    </w:p>
    <w:p w14:paraId="41524165" w14:textId="63FF462A" w:rsidR="00D31846" w:rsidRPr="003A33E9" w:rsidRDefault="00F2480F" w:rsidP="003A33E9">
      <w:pPr>
        <w:pStyle w:val="a3"/>
        <w:spacing w:line="360" w:lineRule="auto"/>
        <w:ind w:left="720"/>
        <w:jc w:val="both"/>
        <w:outlineLvl w:val="1"/>
        <w:rPr>
          <w:b/>
          <w:sz w:val="28"/>
          <w:lang w:val="uk-UA"/>
        </w:rPr>
      </w:pPr>
      <w:bookmarkStart w:id="14" w:name="_Toc193402044"/>
      <w:bookmarkStart w:id="15" w:name="_Toc193403476"/>
      <w:r w:rsidRPr="003A33E9">
        <w:rPr>
          <w:b/>
          <w:sz w:val="28"/>
          <w:lang w:val="uk-UA"/>
        </w:rPr>
        <w:t>Висновки до розділу</w:t>
      </w:r>
      <w:bookmarkEnd w:id="14"/>
      <w:bookmarkEnd w:id="15"/>
      <w:r w:rsidR="008B0852">
        <w:rPr>
          <w:b/>
          <w:sz w:val="28"/>
          <w:lang w:val="uk-UA"/>
        </w:rPr>
        <w:t xml:space="preserve"> 1</w:t>
      </w:r>
    </w:p>
    <w:p w14:paraId="0BA39ACF" w14:textId="77777777" w:rsidR="00F2480F" w:rsidRPr="003A33E9" w:rsidRDefault="00F2480F" w:rsidP="003A33E9">
      <w:pPr>
        <w:pStyle w:val="a3"/>
        <w:spacing w:line="360" w:lineRule="auto"/>
        <w:ind w:firstLine="709"/>
        <w:contextualSpacing/>
        <w:jc w:val="both"/>
        <w:rPr>
          <w:sz w:val="28"/>
          <w:lang w:val="uk-UA"/>
        </w:rPr>
      </w:pPr>
      <w:r w:rsidRPr="003A33E9">
        <w:rPr>
          <w:sz w:val="28"/>
          <w:lang w:val="uk-UA"/>
        </w:rPr>
        <w:t>Таким чином, повне уявлення про фізичну працездатність спортсменів дає теорія функціональних систем, згідно з якою організм залежно від конкретної мети діяльності спроможний на конкретну функціональну систему, що забезпечує її досягнення.</w:t>
      </w:r>
    </w:p>
    <w:p w14:paraId="1E76A5E2" w14:textId="77777777" w:rsidR="00F2480F" w:rsidRPr="003A33E9" w:rsidRDefault="00F2480F" w:rsidP="003A33E9">
      <w:pPr>
        <w:pStyle w:val="a3"/>
        <w:spacing w:line="360" w:lineRule="auto"/>
        <w:ind w:firstLine="709"/>
        <w:contextualSpacing/>
        <w:jc w:val="both"/>
        <w:rPr>
          <w:sz w:val="28"/>
          <w:lang w:val="uk-UA"/>
        </w:rPr>
      </w:pPr>
      <w:r w:rsidRPr="003A33E9">
        <w:rPr>
          <w:sz w:val="28"/>
          <w:lang w:val="uk-UA"/>
        </w:rPr>
        <w:t>Говорячи про основні закономірності теорії адаптації, необхідно розглядати насамперед ті її прояви, які пов'язані з пристосувальними реакціями організму спортсмена у відповідь на мінливі умови зовнішнього і внутрішнього середовища.</w:t>
      </w:r>
    </w:p>
    <w:p w14:paraId="48C688CC" w14:textId="77777777" w:rsidR="00F2480F" w:rsidRPr="003A33E9" w:rsidRDefault="00F2480F" w:rsidP="003A33E9">
      <w:pPr>
        <w:pStyle w:val="a3"/>
        <w:spacing w:line="360" w:lineRule="auto"/>
        <w:ind w:firstLine="709"/>
        <w:contextualSpacing/>
        <w:jc w:val="both"/>
        <w:rPr>
          <w:sz w:val="28"/>
          <w:lang w:val="uk-UA"/>
        </w:rPr>
      </w:pPr>
      <w:r w:rsidRPr="003A33E9">
        <w:rPr>
          <w:sz w:val="28"/>
          <w:lang w:val="uk-UA"/>
        </w:rPr>
        <w:t>Спортивне тренування слід розглядати як процес штучної стимуляції певних сторін пристосувального процесу, заснований на знанні закономірностей життєдіяльності організму.</w:t>
      </w:r>
    </w:p>
    <w:p w14:paraId="037ACEB5" w14:textId="77777777" w:rsidR="00F2480F" w:rsidRPr="003A33E9" w:rsidRDefault="00F2480F" w:rsidP="003A33E9">
      <w:pPr>
        <w:pStyle w:val="a3"/>
        <w:spacing w:line="360" w:lineRule="auto"/>
        <w:ind w:firstLine="709"/>
        <w:contextualSpacing/>
        <w:jc w:val="both"/>
        <w:rPr>
          <w:sz w:val="28"/>
          <w:lang w:val="uk-UA"/>
        </w:rPr>
      </w:pPr>
      <w:r w:rsidRPr="003A33E9">
        <w:rPr>
          <w:sz w:val="28"/>
          <w:lang w:val="uk-UA"/>
        </w:rPr>
        <w:t xml:space="preserve">Адаптаційний процес у спорті має дискретний характер, що виражається в ступінчастому підйомі функціонального стану організму в рамках окремих етапів тренувального процесу. Величина пристосувальних перебудов і тривалість їх реалізації на кожному етапі мають певну межу, зумовлену поточним функціональним станом організму та загальним рівнем його тренованості. Тренування з переважанням швидкісних короткочасних </w:t>
      </w:r>
      <w:r w:rsidRPr="003A33E9">
        <w:rPr>
          <w:sz w:val="28"/>
          <w:lang w:val="uk-UA"/>
        </w:rPr>
        <w:lastRenderedPageBreak/>
        <w:t>вправ максимальної інтенсивності адаптують організм найрізнобічніше, збільшуючи потенційні можливості і анаеробного, і аеробного енергозабезпечення роботи. Адаптація до навантажень швидкісно-силового характеру супроводжується глибокими біохімічними зрушеннями.</w:t>
      </w:r>
    </w:p>
    <w:p w14:paraId="1958AC01" w14:textId="77777777" w:rsidR="00D34C4F" w:rsidRPr="003A33E9" w:rsidRDefault="00F2480F" w:rsidP="003A33E9">
      <w:pPr>
        <w:pStyle w:val="a3"/>
        <w:spacing w:line="360" w:lineRule="auto"/>
        <w:ind w:firstLine="709"/>
        <w:contextualSpacing/>
        <w:jc w:val="both"/>
        <w:rPr>
          <w:sz w:val="28"/>
          <w:lang w:val="uk-UA"/>
        </w:rPr>
      </w:pPr>
      <w:r w:rsidRPr="003A33E9">
        <w:rPr>
          <w:sz w:val="28"/>
          <w:lang w:val="uk-UA"/>
        </w:rPr>
        <w:t>Торкаючись основ розвитку швидкості рухів, виокремлюють два напрямки: цілісне відтворення швидкості довільних рухів та аналітичне вдосконалення чинників, що визначають максимальну швидкість руху.</w:t>
      </w:r>
    </w:p>
    <w:p w14:paraId="79CB6951" w14:textId="77777777" w:rsidR="00D34C4F" w:rsidRPr="00D34C4F" w:rsidRDefault="00D34C4F" w:rsidP="003231FD">
      <w:pPr>
        <w:pStyle w:val="a3"/>
        <w:rPr>
          <w:lang w:val="uk-UA"/>
        </w:rPr>
      </w:pPr>
    </w:p>
    <w:p w14:paraId="0B944928" w14:textId="77777777" w:rsidR="003231FD" w:rsidRPr="00D34C4F" w:rsidRDefault="003231FD" w:rsidP="003231FD">
      <w:pPr>
        <w:pStyle w:val="a3"/>
        <w:rPr>
          <w:lang w:val="uk-UA"/>
        </w:rPr>
      </w:pPr>
    </w:p>
    <w:p w14:paraId="52C73967" w14:textId="77777777" w:rsidR="003231FD" w:rsidRPr="003231FD" w:rsidRDefault="003231FD" w:rsidP="003231FD">
      <w:pPr>
        <w:spacing w:before="100" w:beforeAutospacing="1" w:after="100" w:afterAutospacing="1" w:line="240" w:lineRule="auto"/>
        <w:rPr>
          <w:rFonts w:ascii="Times New Roman" w:eastAsia="Times New Roman" w:hAnsi="Times New Roman" w:cs="Times New Roman"/>
          <w:sz w:val="24"/>
          <w:szCs w:val="24"/>
          <w:lang w:val="uk-UA" w:eastAsia="ru-RU"/>
        </w:rPr>
      </w:pPr>
    </w:p>
    <w:p w14:paraId="3FF21543" w14:textId="77777777" w:rsidR="00773529" w:rsidRDefault="00773529">
      <w:pPr>
        <w:rPr>
          <w:lang w:val="uk-UA"/>
        </w:rPr>
      </w:pPr>
    </w:p>
    <w:p w14:paraId="452673F2" w14:textId="77777777" w:rsidR="00773529" w:rsidRDefault="00773529">
      <w:pPr>
        <w:rPr>
          <w:lang w:val="uk-UA"/>
        </w:rPr>
      </w:pPr>
      <w:r>
        <w:rPr>
          <w:lang w:val="uk-UA"/>
        </w:rPr>
        <w:br w:type="page"/>
      </w:r>
    </w:p>
    <w:p w14:paraId="6F3AE520" w14:textId="3FF134EC" w:rsidR="00796EBA" w:rsidRPr="00796EBA" w:rsidRDefault="00796EBA" w:rsidP="00796EBA">
      <w:pPr>
        <w:pStyle w:val="1"/>
        <w:spacing w:line="360" w:lineRule="auto"/>
        <w:contextualSpacing/>
        <w:jc w:val="center"/>
        <w:rPr>
          <w:rFonts w:ascii="Times New Roman" w:hAnsi="Times New Roman" w:cs="Times New Roman"/>
          <w:color w:val="auto"/>
          <w:lang w:val="uk-UA"/>
        </w:rPr>
      </w:pPr>
      <w:bookmarkStart w:id="16" w:name="_Toc193402045"/>
      <w:bookmarkStart w:id="17" w:name="_Toc193403477"/>
      <w:r w:rsidRPr="00796EBA">
        <w:rPr>
          <w:rFonts w:ascii="Times New Roman" w:hAnsi="Times New Roman" w:cs="Times New Roman"/>
          <w:color w:val="auto"/>
          <w:lang w:val="uk-UA"/>
        </w:rPr>
        <w:lastRenderedPageBreak/>
        <w:t>РОЗДІЛ 2</w:t>
      </w:r>
      <w:bookmarkEnd w:id="16"/>
      <w:bookmarkEnd w:id="17"/>
    </w:p>
    <w:p w14:paraId="4174F124" w14:textId="77777777" w:rsidR="00796EBA" w:rsidRPr="00796EBA" w:rsidRDefault="00796EBA" w:rsidP="00796EBA">
      <w:pPr>
        <w:pStyle w:val="1"/>
        <w:spacing w:line="360" w:lineRule="auto"/>
        <w:contextualSpacing/>
        <w:jc w:val="center"/>
        <w:rPr>
          <w:rFonts w:ascii="Times New Roman" w:hAnsi="Times New Roman" w:cs="Times New Roman"/>
          <w:color w:val="auto"/>
          <w:lang w:val="uk-UA"/>
        </w:rPr>
      </w:pPr>
      <w:bookmarkStart w:id="18" w:name="_Toc193402046"/>
      <w:bookmarkStart w:id="19" w:name="_Toc193403478"/>
      <w:r w:rsidRPr="00796EBA">
        <w:rPr>
          <w:rFonts w:ascii="Times New Roman" w:hAnsi="Times New Roman" w:cs="Times New Roman"/>
          <w:color w:val="auto"/>
          <w:lang w:val="uk-UA"/>
        </w:rPr>
        <w:t>МЕТОДИ ТА ОРГАНІЗАЦІЯ ДОСЛІДЖЕННЯ</w:t>
      </w:r>
      <w:bookmarkEnd w:id="18"/>
      <w:bookmarkEnd w:id="19"/>
    </w:p>
    <w:p w14:paraId="3E53B6F0" w14:textId="77777777" w:rsidR="00773529" w:rsidRPr="00773529" w:rsidRDefault="00773529" w:rsidP="00773529">
      <w:pPr>
        <w:pStyle w:val="2"/>
        <w:spacing w:line="360" w:lineRule="auto"/>
        <w:ind w:firstLine="708"/>
        <w:jc w:val="both"/>
        <w:rPr>
          <w:rFonts w:ascii="Times New Roman" w:hAnsi="Times New Roman" w:cs="Times New Roman"/>
          <w:color w:val="auto"/>
          <w:sz w:val="28"/>
          <w:szCs w:val="28"/>
          <w:lang w:val="uk-UA"/>
        </w:rPr>
      </w:pPr>
      <w:bookmarkStart w:id="20" w:name="_Toc193402047"/>
      <w:bookmarkStart w:id="21" w:name="_Toc193403479"/>
      <w:r w:rsidRPr="00796EBA">
        <w:rPr>
          <w:rStyle w:val="a4"/>
          <w:rFonts w:ascii="Times New Roman" w:hAnsi="Times New Roman" w:cs="Times New Roman"/>
          <w:b/>
          <w:bCs/>
          <w:color w:val="auto"/>
          <w:sz w:val="28"/>
          <w:szCs w:val="28"/>
          <w:lang w:val="uk-UA"/>
        </w:rPr>
        <w:t>2.1. Методи досл</w:t>
      </w:r>
      <w:bookmarkStart w:id="22" w:name="_GoBack"/>
      <w:bookmarkEnd w:id="22"/>
      <w:r w:rsidRPr="00796EBA">
        <w:rPr>
          <w:rStyle w:val="a4"/>
          <w:rFonts w:ascii="Times New Roman" w:hAnsi="Times New Roman" w:cs="Times New Roman"/>
          <w:b/>
          <w:bCs/>
          <w:color w:val="auto"/>
          <w:sz w:val="28"/>
          <w:szCs w:val="28"/>
          <w:lang w:val="uk-UA"/>
        </w:rPr>
        <w:t>ідження</w:t>
      </w:r>
      <w:bookmarkEnd w:id="20"/>
      <w:bookmarkEnd w:id="21"/>
    </w:p>
    <w:p w14:paraId="2C9DEC41" w14:textId="77777777" w:rsidR="00B54EDD" w:rsidRDefault="00773529" w:rsidP="00B54EDD">
      <w:pPr>
        <w:pStyle w:val="a3"/>
        <w:spacing w:line="360" w:lineRule="auto"/>
        <w:ind w:firstLine="709"/>
        <w:contextualSpacing/>
        <w:jc w:val="both"/>
        <w:rPr>
          <w:sz w:val="28"/>
          <w:szCs w:val="28"/>
          <w:lang w:val="uk-UA"/>
        </w:rPr>
      </w:pPr>
      <w:r w:rsidRPr="00796EBA">
        <w:rPr>
          <w:sz w:val="28"/>
          <w:szCs w:val="28"/>
          <w:lang w:val="uk-UA"/>
        </w:rPr>
        <w:t>У магістерській роботі для вирішення поставлених завдань використовувалися методи дослідження:</w:t>
      </w:r>
    </w:p>
    <w:p w14:paraId="417D5600" w14:textId="77777777" w:rsidR="00B54EDD" w:rsidRDefault="00773529" w:rsidP="0064731C">
      <w:pPr>
        <w:pStyle w:val="a3"/>
        <w:numPr>
          <w:ilvl w:val="0"/>
          <w:numId w:val="8"/>
        </w:numPr>
        <w:spacing w:line="360" w:lineRule="auto"/>
        <w:contextualSpacing/>
        <w:jc w:val="both"/>
        <w:rPr>
          <w:sz w:val="28"/>
          <w:szCs w:val="28"/>
          <w:lang w:val="uk-UA"/>
        </w:rPr>
      </w:pPr>
      <w:r w:rsidRPr="00796EBA">
        <w:rPr>
          <w:sz w:val="28"/>
          <w:szCs w:val="28"/>
          <w:lang w:val="uk-UA"/>
        </w:rPr>
        <w:t xml:space="preserve">Аналіз і </w:t>
      </w:r>
      <w:r w:rsidRPr="00773529">
        <w:rPr>
          <w:sz w:val="28"/>
          <w:szCs w:val="28"/>
        </w:rPr>
        <w:t>узагальнення науково-методичної літератури;</w:t>
      </w:r>
    </w:p>
    <w:p w14:paraId="0059166B" w14:textId="77777777" w:rsidR="00B54EDD" w:rsidRDefault="00773529" w:rsidP="0064731C">
      <w:pPr>
        <w:pStyle w:val="a3"/>
        <w:numPr>
          <w:ilvl w:val="0"/>
          <w:numId w:val="8"/>
        </w:numPr>
        <w:spacing w:line="360" w:lineRule="auto"/>
        <w:contextualSpacing/>
        <w:jc w:val="both"/>
        <w:rPr>
          <w:sz w:val="28"/>
          <w:szCs w:val="28"/>
          <w:lang w:val="uk-UA"/>
        </w:rPr>
      </w:pPr>
      <w:r w:rsidRPr="00773529">
        <w:rPr>
          <w:sz w:val="28"/>
          <w:szCs w:val="28"/>
        </w:rPr>
        <w:t>Вивчення практичного досвіду (опитування тренерів, аналіз щоденників спортсменів, анкетування);</w:t>
      </w:r>
    </w:p>
    <w:p w14:paraId="74BDC73B" w14:textId="77777777" w:rsidR="00773529" w:rsidRPr="00773529" w:rsidRDefault="00773529" w:rsidP="0064731C">
      <w:pPr>
        <w:pStyle w:val="a3"/>
        <w:numPr>
          <w:ilvl w:val="0"/>
          <w:numId w:val="8"/>
        </w:numPr>
        <w:spacing w:line="360" w:lineRule="auto"/>
        <w:contextualSpacing/>
        <w:jc w:val="both"/>
        <w:rPr>
          <w:sz w:val="28"/>
          <w:szCs w:val="28"/>
        </w:rPr>
      </w:pPr>
      <w:r w:rsidRPr="00773529">
        <w:rPr>
          <w:sz w:val="28"/>
          <w:szCs w:val="28"/>
        </w:rPr>
        <w:t>Педагогічні спостереження.</w:t>
      </w:r>
    </w:p>
    <w:p w14:paraId="2F9123C3" w14:textId="77777777" w:rsidR="00773529" w:rsidRPr="00B54EDD" w:rsidRDefault="00773529" w:rsidP="00B54EDD">
      <w:pPr>
        <w:pStyle w:val="3"/>
        <w:spacing w:line="360" w:lineRule="auto"/>
        <w:ind w:firstLine="708"/>
        <w:jc w:val="both"/>
        <w:rPr>
          <w:rFonts w:ascii="Times New Roman" w:hAnsi="Times New Roman" w:cs="Times New Roman"/>
          <w:color w:val="auto"/>
          <w:sz w:val="28"/>
          <w:szCs w:val="28"/>
          <w:lang w:val="uk-UA"/>
        </w:rPr>
      </w:pPr>
      <w:bookmarkStart w:id="23" w:name="_Toc193402048"/>
      <w:bookmarkStart w:id="24" w:name="_Toc193403480"/>
      <w:r w:rsidRPr="00B54EDD">
        <w:rPr>
          <w:rStyle w:val="a4"/>
          <w:rFonts w:ascii="Times New Roman" w:hAnsi="Times New Roman" w:cs="Times New Roman"/>
          <w:b/>
          <w:bCs/>
          <w:color w:val="auto"/>
          <w:sz w:val="28"/>
          <w:szCs w:val="28"/>
        </w:rPr>
        <w:t>2.1.1. Аналіз і узагальнення науково-методичної літератури</w:t>
      </w:r>
      <w:bookmarkEnd w:id="23"/>
      <w:bookmarkEnd w:id="24"/>
    </w:p>
    <w:p w14:paraId="6E15C555" w14:textId="77777777" w:rsidR="00773529" w:rsidRPr="001B7F27" w:rsidRDefault="00773529" w:rsidP="00B54EDD">
      <w:pPr>
        <w:pStyle w:val="a3"/>
        <w:spacing w:line="360" w:lineRule="auto"/>
        <w:ind w:firstLine="709"/>
        <w:contextualSpacing/>
        <w:jc w:val="both"/>
        <w:rPr>
          <w:sz w:val="28"/>
          <w:szCs w:val="28"/>
          <w:lang w:val="uk-UA"/>
        </w:rPr>
      </w:pPr>
      <w:r w:rsidRPr="001B7F27">
        <w:rPr>
          <w:sz w:val="28"/>
          <w:szCs w:val="28"/>
          <w:lang w:val="uk-UA"/>
        </w:rPr>
        <w:t>Аналітичний огляд науково-методичної літератури проводився з метою вивчення сучасних уявлень і раціональних форм планування та змісту річної підготовки кваліфікованих бігунів на короткі дистанції.</w:t>
      </w:r>
    </w:p>
    <w:p w14:paraId="54403162" w14:textId="77777777" w:rsidR="00EF2866" w:rsidRDefault="00773529" w:rsidP="00EF2866">
      <w:pPr>
        <w:pStyle w:val="a3"/>
        <w:spacing w:line="360" w:lineRule="auto"/>
        <w:ind w:firstLine="709"/>
        <w:contextualSpacing/>
        <w:jc w:val="both"/>
        <w:rPr>
          <w:sz w:val="28"/>
          <w:szCs w:val="28"/>
          <w:lang w:val="uk-UA"/>
        </w:rPr>
      </w:pPr>
      <w:r w:rsidRPr="001B7F27">
        <w:rPr>
          <w:sz w:val="28"/>
          <w:szCs w:val="28"/>
          <w:lang w:val="uk-UA"/>
        </w:rPr>
        <w:t xml:space="preserve">Виходячи з літературних даних, практичного досвіду провідних тренерів України та міжнародних питань структури планування річної підготовки кваліфікованих бігунів на короткі дистанції й практичних завдань, що постають перед спортивною методологією, було обґрунтовано тему дослідження. </w:t>
      </w:r>
      <w:r w:rsidRPr="00B54EDD">
        <w:rPr>
          <w:sz w:val="28"/>
          <w:szCs w:val="28"/>
        </w:rPr>
        <w:t>У процесі дослідження було вивчено 35 робіт, що стосуються теми наукової роботи.</w:t>
      </w:r>
    </w:p>
    <w:p w14:paraId="3DB35ED5" w14:textId="77777777" w:rsidR="00773529" w:rsidRPr="007A472E" w:rsidRDefault="00773529" w:rsidP="00EF2866">
      <w:pPr>
        <w:pStyle w:val="a3"/>
        <w:spacing w:line="360" w:lineRule="auto"/>
        <w:ind w:firstLine="709"/>
        <w:contextualSpacing/>
        <w:jc w:val="both"/>
        <w:outlineLvl w:val="2"/>
        <w:rPr>
          <w:sz w:val="28"/>
          <w:szCs w:val="28"/>
          <w:lang w:val="uk-UA"/>
        </w:rPr>
      </w:pPr>
      <w:bookmarkStart w:id="25" w:name="_Toc193402049"/>
      <w:bookmarkStart w:id="26" w:name="_Toc193403481"/>
      <w:r w:rsidRPr="007A472E">
        <w:rPr>
          <w:rStyle w:val="a4"/>
          <w:bCs w:val="0"/>
          <w:sz w:val="28"/>
          <w:szCs w:val="28"/>
          <w:lang w:val="uk-UA"/>
        </w:rPr>
        <w:t>2.1.2. Вивчення практичного досвіду</w:t>
      </w:r>
      <w:bookmarkEnd w:id="25"/>
      <w:bookmarkEnd w:id="26"/>
    </w:p>
    <w:p w14:paraId="2549F03D" w14:textId="77777777" w:rsidR="00773529" w:rsidRPr="00D67015" w:rsidRDefault="00773529" w:rsidP="00D67015">
      <w:pPr>
        <w:pStyle w:val="a3"/>
        <w:spacing w:line="360" w:lineRule="auto"/>
        <w:ind w:firstLine="709"/>
        <w:contextualSpacing/>
        <w:jc w:val="both"/>
        <w:rPr>
          <w:sz w:val="28"/>
          <w:lang w:val="uk-UA"/>
        </w:rPr>
      </w:pPr>
      <w:r w:rsidRPr="007A472E">
        <w:rPr>
          <w:sz w:val="28"/>
          <w:lang w:val="uk-UA"/>
        </w:rPr>
        <w:t>Вивчення передового досвіду з метою системно-структурних методів планування та підготовки кваліфікованих бігунів на короткі дистанції проводилося шляхом бесід із тренерами, опитування спортсменів, а також аналізу щоденників найкращих спринтерів НУФВСУ, м. Київ, Україна.</w:t>
      </w:r>
    </w:p>
    <w:p w14:paraId="20922C5A" w14:textId="77777777" w:rsidR="00BA5526" w:rsidRPr="00D67015" w:rsidRDefault="00BA5526" w:rsidP="00D67015">
      <w:pPr>
        <w:pStyle w:val="a3"/>
        <w:spacing w:line="360" w:lineRule="auto"/>
        <w:ind w:firstLine="709"/>
        <w:contextualSpacing/>
        <w:jc w:val="both"/>
        <w:rPr>
          <w:sz w:val="28"/>
          <w:lang w:val="uk-UA"/>
        </w:rPr>
      </w:pPr>
      <w:r w:rsidRPr="00D67015">
        <w:rPr>
          <w:sz w:val="28"/>
          <w:lang w:val="uk-UA"/>
        </w:rPr>
        <w:t xml:space="preserve">На підставі літературних даних, педагогічних спостережень та аналізу тренувальних програм, що реалізуються в практиці підготовки, був </w:t>
      </w:r>
      <w:r w:rsidRPr="00D67015">
        <w:rPr>
          <w:sz w:val="28"/>
          <w:lang w:val="uk-UA"/>
        </w:rPr>
        <w:lastRenderedPageBreak/>
        <w:t>розроблений і складений оптимальний варіант структури планування і змісту річної підготовки кваліфікованих бігунів на короткі дистанції.</w:t>
      </w:r>
    </w:p>
    <w:p w14:paraId="22BC4A85" w14:textId="77777777" w:rsidR="00BA5526" w:rsidRPr="00D67015" w:rsidRDefault="00BA5526" w:rsidP="00D67015">
      <w:pPr>
        <w:pStyle w:val="a3"/>
        <w:spacing w:line="360" w:lineRule="auto"/>
        <w:ind w:firstLine="709"/>
        <w:contextualSpacing/>
        <w:jc w:val="both"/>
        <w:outlineLvl w:val="2"/>
        <w:rPr>
          <w:b/>
          <w:sz w:val="28"/>
          <w:lang w:val="uk-UA"/>
        </w:rPr>
      </w:pPr>
      <w:bookmarkStart w:id="27" w:name="_Toc193402050"/>
      <w:bookmarkStart w:id="28" w:name="_Toc193403482"/>
      <w:r w:rsidRPr="00D67015">
        <w:rPr>
          <w:b/>
          <w:sz w:val="28"/>
          <w:lang w:val="uk-UA"/>
        </w:rPr>
        <w:t>2.1.3 Педагогічні спостереження</w:t>
      </w:r>
      <w:bookmarkEnd w:id="27"/>
      <w:bookmarkEnd w:id="28"/>
    </w:p>
    <w:p w14:paraId="2C839148" w14:textId="77777777" w:rsidR="00BA5526" w:rsidRPr="00D67015" w:rsidRDefault="00BA5526" w:rsidP="00D67015">
      <w:pPr>
        <w:pStyle w:val="a3"/>
        <w:spacing w:line="360" w:lineRule="auto"/>
        <w:ind w:firstLine="709"/>
        <w:contextualSpacing/>
        <w:jc w:val="both"/>
        <w:rPr>
          <w:sz w:val="28"/>
          <w:lang w:val="uk-UA"/>
        </w:rPr>
      </w:pPr>
      <w:r w:rsidRPr="00D67015">
        <w:rPr>
          <w:sz w:val="28"/>
          <w:lang w:val="uk-UA"/>
        </w:rPr>
        <w:t>Метод педагогічних спостережень застосовувався в природних умовах у процесі проведення тренувальних занять, в умовах змагань. Шляхом педагогічних спостережень здійснювалося:</w:t>
      </w:r>
    </w:p>
    <w:p w14:paraId="4E693D24" w14:textId="77777777" w:rsidR="00BA5526" w:rsidRPr="00D67015" w:rsidRDefault="00BA5526" w:rsidP="00D67015">
      <w:pPr>
        <w:pStyle w:val="a3"/>
        <w:spacing w:line="360" w:lineRule="auto"/>
        <w:ind w:firstLine="709"/>
        <w:contextualSpacing/>
        <w:jc w:val="both"/>
        <w:rPr>
          <w:sz w:val="28"/>
          <w:lang w:val="uk-UA"/>
        </w:rPr>
      </w:pPr>
      <w:r w:rsidRPr="00D67015">
        <w:rPr>
          <w:sz w:val="28"/>
          <w:lang w:val="uk-UA"/>
        </w:rPr>
        <w:t>вивчення змісту тренувальних і змагальних тижневих мікроциклів, етапів і періодів, першого і другого макроциклів річної підготовки;</w:t>
      </w:r>
      <w:r w:rsidR="00D67015" w:rsidRPr="00D67015">
        <w:rPr>
          <w:sz w:val="28"/>
          <w:lang w:val="uk-UA"/>
        </w:rPr>
        <w:t xml:space="preserve"> </w:t>
      </w:r>
      <w:r w:rsidRPr="00D67015">
        <w:rPr>
          <w:sz w:val="28"/>
          <w:lang w:val="uk-UA"/>
        </w:rPr>
        <w:t>спостереження за змагальною діяльністю.</w:t>
      </w:r>
    </w:p>
    <w:p w14:paraId="365B5A95" w14:textId="77777777" w:rsidR="00D67015" w:rsidRDefault="00BA5526" w:rsidP="00D67015">
      <w:pPr>
        <w:pStyle w:val="a3"/>
        <w:spacing w:line="360" w:lineRule="auto"/>
        <w:ind w:firstLine="709"/>
        <w:contextualSpacing/>
        <w:jc w:val="both"/>
        <w:rPr>
          <w:sz w:val="28"/>
          <w:lang w:val="uk-UA"/>
        </w:rPr>
      </w:pPr>
      <w:r w:rsidRPr="00D67015">
        <w:rPr>
          <w:sz w:val="28"/>
          <w:lang w:val="uk-UA"/>
        </w:rPr>
        <w:t>Результати педагогічних спостережень дали можливість скласти уявлення про наявну систему тренування кваліфікованих бігунів на короткі дистанції в річному циклі підготовки.</w:t>
      </w:r>
    </w:p>
    <w:p w14:paraId="69AECB10" w14:textId="77777777" w:rsidR="00D67015" w:rsidRPr="00D67015" w:rsidRDefault="00D67015" w:rsidP="00D67015">
      <w:pPr>
        <w:pStyle w:val="a3"/>
        <w:spacing w:line="360" w:lineRule="auto"/>
        <w:ind w:firstLine="709"/>
        <w:contextualSpacing/>
        <w:jc w:val="both"/>
        <w:outlineLvl w:val="1"/>
        <w:rPr>
          <w:b/>
          <w:sz w:val="28"/>
          <w:lang w:val="uk-UA"/>
        </w:rPr>
      </w:pPr>
      <w:bookmarkStart w:id="29" w:name="_Toc193402051"/>
      <w:bookmarkStart w:id="30" w:name="_Toc193403483"/>
      <w:r w:rsidRPr="00D67015">
        <w:rPr>
          <w:b/>
          <w:sz w:val="28"/>
          <w:lang w:val="uk-UA"/>
        </w:rPr>
        <w:t>2.2 Організація та проведення дослідження</w:t>
      </w:r>
      <w:bookmarkEnd w:id="29"/>
      <w:bookmarkEnd w:id="30"/>
    </w:p>
    <w:p w14:paraId="71B102D8" w14:textId="77777777" w:rsidR="00D67015" w:rsidRPr="00D67015" w:rsidRDefault="00D67015" w:rsidP="00D67015">
      <w:pPr>
        <w:spacing w:line="360" w:lineRule="auto"/>
        <w:ind w:firstLine="709"/>
        <w:contextualSpacing/>
        <w:jc w:val="both"/>
        <w:rPr>
          <w:rFonts w:ascii="Times New Roman" w:eastAsia="Times New Roman" w:hAnsi="Times New Roman" w:cs="Times New Roman"/>
          <w:sz w:val="28"/>
          <w:szCs w:val="24"/>
          <w:lang w:val="uk-UA" w:eastAsia="ru-RU"/>
        </w:rPr>
      </w:pPr>
      <w:r w:rsidRPr="00D67015">
        <w:rPr>
          <w:rFonts w:ascii="Times New Roman" w:eastAsia="Times New Roman" w:hAnsi="Times New Roman" w:cs="Times New Roman"/>
          <w:sz w:val="28"/>
          <w:szCs w:val="24"/>
          <w:lang w:val="uk-UA" w:eastAsia="ru-RU"/>
        </w:rPr>
        <w:t>Дослідження проводилося у два етапи.</w:t>
      </w:r>
    </w:p>
    <w:p w14:paraId="2EC71719" w14:textId="6AE2CCB2" w:rsidR="00D67015" w:rsidRPr="00D67015" w:rsidRDefault="00D67015" w:rsidP="00D67015">
      <w:pPr>
        <w:spacing w:line="360" w:lineRule="auto"/>
        <w:ind w:firstLine="709"/>
        <w:contextualSpacing/>
        <w:jc w:val="both"/>
        <w:rPr>
          <w:rFonts w:ascii="Times New Roman" w:eastAsia="Times New Roman" w:hAnsi="Times New Roman" w:cs="Times New Roman"/>
          <w:sz w:val="28"/>
          <w:szCs w:val="24"/>
          <w:lang w:val="uk-UA" w:eastAsia="ru-RU"/>
        </w:rPr>
      </w:pPr>
      <w:r w:rsidRPr="00D67015">
        <w:rPr>
          <w:rFonts w:ascii="Times New Roman" w:eastAsia="Times New Roman" w:hAnsi="Times New Roman" w:cs="Times New Roman"/>
          <w:sz w:val="28"/>
          <w:szCs w:val="24"/>
          <w:lang w:val="uk-UA" w:eastAsia="ru-RU"/>
        </w:rPr>
        <w:t>Перший етап (вересень 20</w:t>
      </w:r>
      <w:r w:rsidR="008B0852">
        <w:rPr>
          <w:rFonts w:ascii="Times New Roman" w:eastAsia="Times New Roman" w:hAnsi="Times New Roman" w:cs="Times New Roman"/>
          <w:sz w:val="28"/>
          <w:szCs w:val="24"/>
          <w:lang w:val="uk-UA" w:eastAsia="ru-RU"/>
        </w:rPr>
        <w:t>24</w:t>
      </w:r>
      <w:r w:rsidRPr="00D67015">
        <w:rPr>
          <w:rFonts w:ascii="Times New Roman" w:eastAsia="Times New Roman" w:hAnsi="Times New Roman" w:cs="Times New Roman"/>
          <w:sz w:val="28"/>
          <w:szCs w:val="24"/>
          <w:lang w:val="uk-UA" w:eastAsia="ru-RU"/>
        </w:rPr>
        <w:t>-серпень 20</w:t>
      </w:r>
      <w:r w:rsidR="008B0852">
        <w:rPr>
          <w:rFonts w:ascii="Times New Roman" w:eastAsia="Times New Roman" w:hAnsi="Times New Roman" w:cs="Times New Roman"/>
          <w:sz w:val="28"/>
          <w:szCs w:val="24"/>
          <w:lang w:val="uk-UA" w:eastAsia="ru-RU"/>
        </w:rPr>
        <w:t>25</w:t>
      </w:r>
      <w:r w:rsidRPr="00D67015">
        <w:rPr>
          <w:rFonts w:ascii="Times New Roman" w:eastAsia="Times New Roman" w:hAnsi="Times New Roman" w:cs="Times New Roman"/>
          <w:sz w:val="28"/>
          <w:szCs w:val="24"/>
          <w:lang w:val="uk-UA" w:eastAsia="ru-RU"/>
        </w:rPr>
        <w:t xml:space="preserve"> р.р.) - аналіз та узагальнення науково-методичної літератури; узагальнення передового практичного досвіду; вивчення змісту плануючої документації (тижневих мікроциклів, етапів, періодів, макроциклів річної підготовки) кваліфікованих бігунів на короткі дистанції; анкетування та бесіди з провідними тренерами; аналіз щоденників, опрацювання результатів.</w:t>
      </w:r>
    </w:p>
    <w:p w14:paraId="26CDF306" w14:textId="2199C9A7" w:rsidR="003231FD" w:rsidRDefault="00D67015" w:rsidP="00D67015">
      <w:pPr>
        <w:spacing w:line="360" w:lineRule="auto"/>
        <w:ind w:firstLine="709"/>
        <w:contextualSpacing/>
        <w:jc w:val="both"/>
        <w:rPr>
          <w:rFonts w:ascii="Times New Roman" w:eastAsia="Times New Roman" w:hAnsi="Times New Roman" w:cs="Times New Roman"/>
          <w:sz w:val="28"/>
          <w:szCs w:val="24"/>
          <w:lang w:val="uk-UA" w:eastAsia="ru-RU"/>
        </w:rPr>
      </w:pPr>
      <w:r w:rsidRPr="00D67015">
        <w:rPr>
          <w:rFonts w:ascii="Times New Roman" w:eastAsia="Times New Roman" w:hAnsi="Times New Roman" w:cs="Times New Roman"/>
          <w:sz w:val="28"/>
          <w:szCs w:val="24"/>
          <w:lang w:val="uk-UA" w:eastAsia="ru-RU"/>
        </w:rPr>
        <w:t>Другий етап (вересень 2</w:t>
      </w:r>
      <w:r w:rsidR="008B0852">
        <w:rPr>
          <w:rFonts w:ascii="Times New Roman" w:eastAsia="Times New Roman" w:hAnsi="Times New Roman" w:cs="Times New Roman"/>
          <w:sz w:val="28"/>
          <w:szCs w:val="24"/>
          <w:lang w:val="uk-UA" w:eastAsia="ru-RU"/>
        </w:rPr>
        <w:t>025</w:t>
      </w:r>
      <w:r w:rsidRPr="00D67015">
        <w:rPr>
          <w:rFonts w:ascii="Times New Roman" w:eastAsia="Times New Roman" w:hAnsi="Times New Roman" w:cs="Times New Roman"/>
          <w:sz w:val="28"/>
          <w:szCs w:val="24"/>
          <w:lang w:val="uk-UA" w:eastAsia="ru-RU"/>
        </w:rPr>
        <w:t>-</w:t>
      </w:r>
      <w:r w:rsidR="008B0852">
        <w:rPr>
          <w:rFonts w:ascii="Times New Roman" w:eastAsia="Times New Roman" w:hAnsi="Times New Roman" w:cs="Times New Roman"/>
          <w:sz w:val="28"/>
          <w:szCs w:val="24"/>
          <w:lang w:val="uk-UA" w:eastAsia="ru-RU"/>
        </w:rPr>
        <w:t>грудень</w:t>
      </w:r>
      <w:r w:rsidRPr="00D67015">
        <w:rPr>
          <w:rFonts w:ascii="Times New Roman" w:eastAsia="Times New Roman" w:hAnsi="Times New Roman" w:cs="Times New Roman"/>
          <w:sz w:val="28"/>
          <w:szCs w:val="24"/>
          <w:lang w:val="uk-UA" w:eastAsia="ru-RU"/>
        </w:rPr>
        <w:t xml:space="preserve"> 20</w:t>
      </w:r>
      <w:r w:rsidR="008B0852">
        <w:rPr>
          <w:rFonts w:ascii="Times New Roman" w:eastAsia="Times New Roman" w:hAnsi="Times New Roman" w:cs="Times New Roman"/>
          <w:sz w:val="28"/>
          <w:szCs w:val="24"/>
          <w:lang w:val="uk-UA" w:eastAsia="ru-RU"/>
        </w:rPr>
        <w:t>25</w:t>
      </w:r>
      <w:r w:rsidRPr="00D67015">
        <w:rPr>
          <w:rFonts w:ascii="Times New Roman" w:eastAsia="Times New Roman" w:hAnsi="Times New Roman" w:cs="Times New Roman"/>
          <w:sz w:val="28"/>
          <w:szCs w:val="24"/>
          <w:lang w:val="uk-UA" w:eastAsia="ru-RU"/>
        </w:rPr>
        <w:t xml:space="preserve"> рр.) - досліджень, написання розділів магістерської роботи. Оформлення рукопису роботи в цілому.</w:t>
      </w:r>
    </w:p>
    <w:p w14:paraId="45F0F7F5" w14:textId="77777777" w:rsidR="00C352FC" w:rsidRDefault="00C352FC" w:rsidP="00D67015">
      <w:pPr>
        <w:spacing w:line="360" w:lineRule="auto"/>
        <w:ind w:firstLine="709"/>
        <w:contextualSpacing/>
        <w:jc w:val="both"/>
        <w:rPr>
          <w:rFonts w:ascii="Times New Roman" w:eastAsia="Times New Roman" w:hAnsi="Times New Roman" w:cs="Times New Roman"/>
          <w:sz w:val="28"/>
          <w:szCs w:val="24"/>
          <w:lang w:val="uk-UA" w:eastAsia="ru-RU"/>
        </w:rPr>
      </w:pPr>
    </w:p>
    <w:p w14:paraId="4865567C" w14:textId="77777777" w:rsidR="00C352FC" w:rsidRDefault="00C352FC">
      <w:pP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br w:type="page"/>
      </w:r>
    </w:p>
    <w:p w14:paraId="72B39CC6" w14:textId="77777777" w:rsidR="000F4E7A" w:rsidRDefault="000F4E7A" w:rsidP="00796EBA">
      <w:pPr>
        <w:pStyle w:val="1"/>
        <w:spacing w:line="360" w:lineRule="auto"/>
        <w:contextualSpacing/>
        <w:jc w:val="center"/>
        <w:rPr>
          <w:rStyle w:val="a4"/>
          <w:rFonts w:ascii="Times New Roman" w:hAnsi="Times New Roman" w:cs="Times New Roman"/>
          <w:b/>
          <w:bCs/>
          <w:color w:val="auto"/>
          <w:lang w:val="uk-UA"/>
        </w:rPr>
      </w:pPr>
      <w:bookmarkStart w:id="31" w:name="_Toc193402052"/>
      <w:bookmarkStart w:id="32" w:name="_Toc193403484"/>
      <w:r w:rsidRPr="000F4E7A">
        <w:rPr>
          <w:rStyle w:val="a4"/>
          <w:rFonts w:ascii="Times New Roman" w:hAnsi="Times New Roman" w:cs="Times New Roman"/>
          <w:b/>
          <w:bCs/>
          <w:color w:val="auto"/>
        </w:rPr>
        <w:lastRenderedPageBreak/>
        <w:t>РОЗДІЛ 3</w:t>
      </w:r>
      <w:bookmarkEnd w:id="31"/>
      <w:bookmarkEnd w:id="32"/>
    </w:p>
    <w:p w14:paraId="6F924DF0" w14:textId="77777777" w:rsidR="000F4E7A" w:rsidRPr="000F4E7A" w:rsidRDefault="000F4E7A" w:rsidP="00796EBA">
      <w:pPr>
        <w:pStyle w:val="1"/>
        <w:spacing w:line="360" w:lineRule="auto"/>
        <w:contextualSpacing/>
        <w:jc w:val="center"/>
        <w:rPr>
          <w:rFonts w:ascii="Times New Roman" w:hAnsi="Times New Roman" w:cs="Times New Roman"/>
          <w:color w:val="auto"/>
          <w:lang w:val="uk-UA"/>
        </w:rPr>
      </w:pPr>
      <w:bookmarkStart w:id="33" w:name="_Toc193402053"/>
      <w:bookmarkStart w:id="34" w:name="_Toc193403485"/>
      <w:r w:rsidRPr="000F4E7A">
        <w:rPr>
          <w:rStyle w:val="a4"/>
          <w:rFonts w:ascii="Times New Roman" w:hAnsi="Times New Roman" w:cs="Times New Roman"/>
          <w:b/>
          <w:color w:val="auto"/>
        </w:rPr>
        <w:t>СТРУКТУРА ПЛАНУВАННЯ ТА ЗМІСТ РІЧНОЇ ПІДГОТОВКИ КВАЛІФІКОВАНИХ БІГУНІВ НА КОРОТКІ ДИСТАНЦІЇ</w:t>
      </w:r>
      <w:bookmarkEnd w:id="33"/>
      <w:bookmarkEnd w:id="34"/>
    </w:p>
    <w:p w14:paraId="5AC4F3AF" w14:textId="77777777" w:rsidR="000F4E7A" w:rsidRPr="000F4E7A" w:rsidRDefault="000F4E7A" w:rsidP="000F4E7A">
      <w:pPr>
        <w:pStyle w:val="2"/>
        <w:spacing w:line="360" w:lineRule="auto"/>
        <w:ind w:firstLine="708"/>
        <w:jc w:val="both"/>
        <w:rPr>
          <w:rFonts w:ascii="Times New Roman" w:hAnsi="Times New Roman" w:cs="Times New Roman"/>
          <w:color w:val="auto"/>
          <w:sz w:val="28"/>
          <w:szCs w:val="28"/>
        </w:rPr>
      </w:pPr>
      <w:bookmarkStart w:id="35" w:name="_Toc193402054"/>
      <w:bookmarkStart w:id="36" w:name="_Toc193403486"/>
      <w:r w:rsidRPr="000F4E7A">
        <w:rPr>
          <w:rStyle w:val="a4"/>
          <w:rFonts w:ascii="Times New Roman" w:hAnsi="Times New Roman" w:cs="Times New Roman"/>
          <w:b/>
          <w:bCs/>
          <w:color w:val="auto"/>
          <w:sz w:val="28"/>
          <w:szCs w:val="28"/>
        </w:rPr>
        <w:t>3.1. Основні закономірності побудови тренувального процесу в структурі річного планування підготовки кваліфікованих бігунів на короткі дистанції</w:t>
      </w:r>
      <w:bookmarkEnd w:id="35"/>
      <w:bookmarkEnd w:id="36"/>
    </w:p>
    <w:p w14:paraId="50C57862" w14:textId="77777777" w:rsidR="000F4E7A" w:rsidRPr="00AA002F" w:rsidRDefault="000F4E7A" w:rsidP="000F4E7A">
      <w:pPr>
        <w:pStyle w:val="a3"/>
        <w:spacing w:line="360" w:lineRule="auto"/>
        <w:ind w:firstLine="709"/>
        <w:contextualSpacing/>
        <w:jc w:val="both"/>
        <w:rPr>
          <w:sz w:val="28"/>
          <w:szCs w:val="28"/>
        </w:rPr>
      </w:pPr>
      <w:r w:rsidRPr="00AA002F">
        <w:rPr>
          <w:sz w:val="28"/>
          <w:szCs w:val="28"/>
        </w:rPr>
        <w:t>Планування спортивного тренування в річному циклі неможливе без науково обґрунтованої системи управління тренувальним процесом, що передбачає удосконалення традиційних принципів побудови тренувань [1,38,41].</w:t>
      </w:r>
    </w:p>
    <w:p w14:paraId="42A83273" w14:textId="77777777" w:rsidR="000F4E7A" w:rsidRPr="00AA002F" w:rsidRDefault="000F4E7A" w:rsidP="000F4E7A">
      <w:pPr>
        <w:pStyle w:val="a3"/>
        <w:spacing w:line="360" w:lineRule="auto"/>
        <w:ind w:firstLine="709"/>
        <w:contextualSpacing/>
        <w:jc w:val="both"/>
        <w:rPr>
          <w:sz w:val="28"/>
          <w:szCs w:val="28"/>
        </w:rPr>
      </w:pPr>
      <w:r w:rsidRPr="00AA002F">
        <w:rPr>
          <w:sz w:val="28"/>
          <w:szCs w:val="28"/>
        </w:rPr>
        <w:t>Одним із найважливіших аспектів успішного управління тренувальним процесом і шляхів підвищення ефективності підготовки спортсменів є пошук раціональних форм планування тренувальних навантажень у структурі річної та багаторічної підготовки легкоатлетів.</w:t>
      </w:r>
    </w:p>
    <w:p w14:paraId="49A4405E" w14:textId="77777777" w:rsidR="000F4E7A" w:rsidRPr="00AA002F" w:rsidRDefault="000F4E7A" w:rsidP="000F4E7A">
      <w:pPr>
        <w:pStyle w:val="a3"/>
        <w:spacing w:line="360" w:lineRule="auto"/>
        <w:ind w:firstLine="709"/>
        <w:contextualSpacing/>
        <w:jc w:val="both"/>
        <w:rPr>
          <w:sz w:val="28"/>
          <w:szCs w:val="28"/>
        </w:rPr>
      </w:pPr>
      <w:r w:rsidRPr="00AA002F">
        <w:rPr>
          <w:sz w:val="28"/>
          <w:szCs w:val="28"/>
        </w:rPr>
        <w:t>Рівень і час досягнення запланованих спортивних результатів безпосередньо залежать від науково обґрунтованого планування змісту окремих тренувальних занять, тренувальних і передзмагальних тижневих мікроциклів, мезоциклів і макроциклів річної підготовки.</w:t>
      </w:r>
    </w:p>
    <w:p w14:paraId="3D4620C7" w14:textId="77777777" w:rsidR="00D53256" w:rsidRDefault="000F4E7A" w:rsidP="00D53256">
      <w:pPr>
        <w:pStyle w:val="a3"/>
        <w:spacing w:line="360" w:lineRule="auto"/>
        <w:ind w:firstLine="709"/>
        <w:contextualSpacing/>
        <w:jc w:val="both"/>
        <w:rPr>
          <w:sz w:val="28"/>
          <w:szCs w:val="28"/>
          <w:lang w:val="uk-UA"/>
        </w:rPr>
      </w:pPr>
      <w:r w:rsidRPr="00AA002F">
        <w:rPr>
          <w:rStyle w:val="a4"/>
          <w:b w:val="0"/>
          <w:sz w:val="28"/>
          <w:szCs w:val="28"/>
        </w:rPr>
        <w:t>Структура річної підготовки</w:t>
      </w:r>
      <w:r w:rsidRPr="00AA002F">
        <w:rPr>
          <w:sz w:val="28"/>
          <w:szCs w:val="28"/>
        </w:rPr>
        <w:t xml:space="preserve"> – це взаємопов’язана і послідовна організація тренувальних навантажень, яка передбачає певний порядок і черговість введення в тренувальний процес обсягів навантажень різної спрямованості. Це створює умови, за яких попередні навантаження забезпечують сприятливий морфофункціональний і психологічний фон для підвищення тренувального впливу наступних навантажень [28,45].</w:t>
      </w:r>
    </w:p>
    <w:p w14:paraId="466448D6" w14:textId="77777777" w:rsidR="00D53256" w:rsidRDefault="000F4E7A" w:rsidP="00D53256">
      <w:pPr>
        <w:pStyle w:val="a3"/>
        <w:spacing w:line="360" w:lineRule="auto"/>
        <w:ind w:firstLine="709"/>
        <w:contextualSpacing/>
        <w:jc w:val="both"/>
        <w:rPr>
          <w:rStyle w:val="a4"/>
          <w:b w:val="0"/>
          <w:bCs w:val="0"/>
          <w:sz w:val="28"/>
          <w:szCs w:val="28"/>
          <w:lang w:val="uk-UA"/>
        </w:rPr>
      </w:pPr>
      <w:r w:rsidRPr="00AA002F">
        <w:rPr>
          <w:rStyle w:val="a4"/>
          <w:b w:val="0"/>
          <w:bCs w:val="0"/>
          <w:sz w:val="28"/>
          <w:szCs w:val="28"/>
        </w:rPr>
        <w:t>Вимоги до планування річної підготовки бігунів на короткі дистанції:</w:t>
      </w:r>
    </w:p>
    <w:p w14:paraId="104B0BB8" w14:textId="77777777" w:rsidR="00D53256" w:rsidRDefault="000F4E7A" w:rsidP="0064731C">
      <w:pPr>
        <w:pStyle w:val="a3"/>
        <w:numPr>
          <w:ilvl w:val="0"/>
          <w:numId w:val="9"/>
        </w:numPr>
        <w:spacing w:line="360" w:lineRule="auto"/>
        <w:contextualSpacing/>
        <w:jc w:val="both"/>
        <w:rPr>
          <w:rStyle w:val="a4"/>
          <w:b w:val="0"/>
          <w:sz w:val="28"/>
          <w:szCs w:val="28"/>
          <w:lang w:val="uk-UA"/>
        </w:rPr>
      </w:pPr>
      <w:r w:rsidRPr="00D53256">
        <w:rPr>
          <w:rStyle w:val="a4"/>
          <w:b w:val="0"/>
          <w:sz w:val="28"/>
          <w:szCs w:val="28"/>
          <w:lang w:val="uk-UA"/>
        </w:rPr>
        <w:t>Планування змісту річної підготовки відповідно до календаря зимових і літніх змагань.</w:t>
      </w:r>
    </w:p>
    <w:p w14:paraId="2A0D3A62" w14:textId="77777777" w:rsidR="00D53256" w:rsidRDefault="000F4E7A" w:rsidP="0064731C">
      <w:pPr>
        <w:pStyle w:val="a3"/>
        <w:numPr>
          <w:ilvl w:val="0"/>
          <w:numId w:val="9"/>
        </w:numPr>
        <w:spacing w:line="360" w:lineRule="auto"/>
        <w:contextualSpacing/>
        <w:jc w:val="both"/>
        <w:rPr>
          <w:rStyle w:val="a4"/>
          <w:b w:val="0"/>
          <w:sz w:val="28"/>
          <w:szCs w:val="28"/>
          <w:lang w:val="uk-UA"/>
        </w:rPr>
      </w:pPr>
      <w:r w:rsidRPr="00AA002F">
        <w:rPr>
          <w:rStyle w:val="a4"/>
          <w:b w:val="0"/>
          <w:sz w:val="28"/>
          <w:szCs w:val="28"/>
        </w:rPr>
        <w:lastRenderedPageBreak/>
        <w:t>Урахування основних закономірностей морфофункціональної та психологічної адаптації спортсмена до певних програм фізичних вправ.</w:t>
      </w:r>
    </w:p>
    <w:p w14:paraId="58857F57" w14:textId="77777777" w:rsidR="000F4E7A" w:rsidRPr="00D53256" w:rsidRDefault="000F4E7A" w:rsidP="0064731C">
      <w:pPr>
        <w:pStyle w:val="a3"/>
        <w:numPr>
          <w:ilvl w:val="0"/>
          <w:numId w:val="9"/>
        </w:numPr>
        <w:spacing w:line="360" w:lineRule="auto"/>
        <w:contextualSpacing/>
        <w:jc w:val="both"/>
        <w:rPr>
          <w:sz w:val="28"/>
          <w:szCs w:val="28"/>
          <w:lang w:val="uk-UA"/>
        </w:rPr>
      </w:pPr>
      <w:r w:rsidRPr="00AA002F">
        <w:rPr>
          <w:rStyle w:val="a4"/>
          <w:b w:val="0"/>
          <w:sz w:val="28"/>
          <w:szCs w:val="28"/>
        </w:rPr>
        <w:t>Визначення часових меж досягнення стану стійкої адаптації до навантажень різної спрямованості.</w:t>
      </w:r>
      <w:r w:rsidRPr="00AA002F">
        <w:rPr>
          <w:sz w:val="28"/>
          <w:szCs w:val="28"/>
        </w:rPr>
        <w:t xml:space="preserve"> Це означає оптимальний термін, протягом якого організм може витримувати розвивальне тренувальне навантаження, а також встановлення межі обсягу тренувальних впливів, необхідних для повноцінної реалізації адаптаційних можливостей спортсмена.</w:t>
      </w:r>
    </w:p>
    <w:p w14:paraId="14732039" w14:textId="77777777" w:rsidR="000F4E7A" w:rsidRPr="00AA002F" w:rsidRDefault="000F4E7A" w:rsidP="000F4E7A">
      <w:pPr>
        <w:pStyle w:val="a3"/>
        <w:spacing w:line="360" w:lineRule="auto"/>
        <w:ind w:firstLine="709"/>
        <w:contextualSpacing/>
        <w:jc w:val="both"/>
        <w:rPr>
          <w:sz w:val="28"/>
          <w:szCs w:val="28"/>
        </w:rPr>
      </w:pPr>
      <w:r w:rsidRPr="001B7F27">
        <w:rPr>
          <w:sz w:val="28"/>
          <w:szCs w:val="28"/>
          <w:lang w:val="uk-UA"/>
        </w:rPr>
        <w:t xml:space="preserve">У цілорічній підготовці бігунів на короткі дистанції виділяють </w:t>
      </w:r>
      <w:r w:rsidRPr="001B7F27">
        <w:rPr>
          <w:rStyle w:val="a4"/>
          <w:b w:val="0"/>
          <w:sz w:val="28"/>
          <w:szCs w:val="28"/>
          <w:lang w:val="uk-UA"/>
        </w:rPr>
        <w:t>два цикли</w:t>
      </w:r>
      <w:r w:rsidRPr="001B7F27">
        <w:rPr>
          <w:sz w:val="28"/>
          <w:szCs w:val="28"/>
          <w:lang w:val="uk-UA"/>
        </w:rPr>
        <w:t xml:space="preserve">, кожен з яких складається з </w:t>
      </w:r>
      <w:r w:rsidRPr="001B7F27">
        <w:rPr>
          <w:rStyle w:val="a4"/>
          <w:b w:val="0"/>
          <w:sz w:val="28"/>
          <w:szCs w:val="28"/>
          <w:lang w:val="uk-UA"/>
        </w:rPr>
        <w:t>підготовчого та змагального періодів</w:t>
      </w:r>
      <w:r w:rsidRPr="001B7F27">
        <w:rPr>
          <w:sz w:val="28"/>
          <w:szCs w:val="28"/>
          <w:lang w:val="uk-UA"/>
        </w:rPr>
        <w:t xml:space="preserve">. </w:t>
      </w:r>
      <w:r w:rsidRPr="00AA002F">
        <w:rPr>
          <w:sz w:val="28"/>
          <w:szCs w:val="28"/>
        </w:rPr>
        <w:t>Це дозволяє спортсменам протягом року двічі набувати спортивної форми та успішно виступати на зимових і літніх змаганнях.</w:t>
      </w:r>
    </w:p>
    <w:p w14:paraId="1FA7E89A" w14:textId="77777777" w:rsidR="00D53256" w:rsidRDefault="000F4E7A" w:rsidP="00D53256">
      <w:pPr>
        <w:pStyle w:val="a3"/>
        <w:spacing w:line="360" w:lineRule="auto"/>
        <w:ind w:firstLine="709"/>
        <w:contextualSpacing/>
        <w:jc w:val="both"/>
        <w:rPr>
          <w:sz w:val="28"/>
          <w:szCs w:val="28"/>
          <w:lang w:val="uk-UA"/>
        </w:rPr>
      </w:pPr>
      <w:r w:rsidRPr="00AA002F">
        <w:rPr>
          <w:sz w:val="28"/>
          <w:szCs w:val="28"/>
        </w:rPr>
        <w:t xml:space="preserve">Кожен період містить низку етапів, що характеризуються певною спрямованістю, поєднанням і тривалістю тренувальних програм. Залежно від цього тривалість етапів може коливатися від </w:t>
      </w:r>
      <w:r w:rsidRPr="00AA002F">
        <w:rPr>
          <w:rStyle w:val="a4"/>
          <w:b w:val="0"/>
          <w:sz w:val="28"/>
          <w:szCs w:val="28"/>
        </w:rPr>
        <w:t>4 до 8 тижнів</w:t>
      </w:r>
      <w:r w:rsidRPr="00AA002F">
        <w:rPr>
          <w:sz w:val="28"/>
          <w:szCs w:val="28"/>
        </w:rPr>
        <w:t>. Це пояснюється тим, що не всі тренувальні програми рівнозначні за своїми завданнями, засобами, обсягом і інтенсивністю застосовуваних вправ, а також за часом повної адаптації організму до них [11,35,39].</w:t>
      </w:r>
    </w:p>
    <w:p w14:paraId="079310C6" w14:textId="77777777" w:rsidR="00D53256" w:rsidRDefault="000F4E7A" w:rsidP="00D53256">
      <w:pPr>
        <w:pStyle w:val="a3"/>
        <w:spacing w:line="360" w:lineRule="auto"/>
        <w:ind w:firstLine="709"/>
        <w:contextualSpacing/>
        <w:jc w:val="both"/>
        <w:rPr>
          <w:sz w:val="28"/>
          <w:szCs w:val="28"/>
          <w:lang w:val="uk-UA"/>
        </w:rPr>
      </w:pPr>
      <w:r w:rsidRPr="00AA002F">
        <w:rPr>
          <w:sz w:val="28"/>
          <w:szCs w:val="28"/>
          <w:lang w:val="uk-UA"/>
        </w:rPr>
        <w:t xml:space="preserve">Спортивне навчання - це процес впровадження декількох програм впливу, кожна з яких визначає відповідну програму внутрішньої адаптації. У процесі спортивного тренінгу тіло спортсмена піддається декількома навчальними програмами з завданнями розвитку швидкості бігу, високошвидкісної та спеціальної витривалості, можливостей швидкої потужності, вдосконалення координаційної структури рухів тощо. Кожна з цих навчальних програм складається з набору спеціалізованих інструментів, що повторюються у відповідній послідовності для необхідного часу та певної кількості навчальних занять. Ці програми, з різним поєднанням, співвідношенням величини та силами, вступають у різні типи відносин. В </w:t>
      </w:r>
      <w:r w:rsidRPr="00AA002F">
        <w:rPr>
          <w:sz w:val="28"/>
          <w:szCs w:val="28"/>
          <w:lang w:val="uk-UA"/>
        </w:rPr>
        <w:lastRenderedPageBreak/>
        <w:t xml:space="preserve">одному випадку одна програма доповнює іншу, в іншому вони конфліктують між собою, в третьому не мають суттєвого впливу один на одного. </w:t>
      </w:r>
      <w:r w:rsidR="00D53256" w:rsidRPr="00AA002F">
        <w:rPr>
          <w:sz w:val="28"/>
          <w:szCs w:val="28"/>
          <w:lang w:val="uk-UA"/>
        </w:rPr>
        <w:t>В</w:t>
      </w:r>
      <w:r w:rsidRPr="00AA002F">
        <w:rPr>
          <w:sz w:val="28"/>
          <w:szCs w:val="28"/>
          <w:lang w:val="uk-UA"/>
        </w:rPr>
        <w:t>икористання</w:t>
      </w:r>
    </w:p>
    <w:p w14:paraId="2FF73194" w14:textId="77777777" w:rsidR="00616AED" w:rsidRDefault="000F4E7A" w:rsidP="00616AED">
      <w:pPr>
        <w:pStyle w:val="a3"/>
        <w:spacing w:line="360" w:lineRule="auto"/>
        <w:ind w:firstLine="709"/>
        <w:contextualSpacing/>
        <w:jc w:val="both"/>
        <w:rPr>
          <w:sz w:val="28"/>
          <w:szCs w:val="28"/>
          <w:lang w:val="uk-UA"/>
        </w:rPr>
      </w:pPr>
      <w:r w:rsidRPr="00AA002F">
        <w:rPr>
          <w:sz w:val="28"/>
          <w:szCs w:val="28"/>
          <w:lang w:val="uk-UA"/>
        </w:rPr>
        <w:t>Використання локальних навчальних програм різноманітного комплексу засобів однієї переважної орієнтації забезпечує можливість вирішення певної проблеми, в результаті чого адаптаційні процеси проходять більш інтенсивно.</w:t>
      </w:r>
    </w:p>
    <w:p w14:paraId="3935D6B4" w14:textId="77777777" w:rsidR="00616AED" w:rsidRDefault="000F4E7A" w:rsidP="00616AED">
      <w:pPr>
        <w:pStyle w:val="a3"/>
        <w:spacing w:line="360" w:lineRule="auto"/>
        <w:ind w:firstLine="709"/>
        <w:contextualSpacing/>
        <w:jc w:val="both"/>
        <w:rPr>
          <w:sz w:val="28"/>
          <w:szCs w:val="28"/>
          <w:lang w:val="uk-UA"/>
        </w:rPr>
      </w:pPr>
      <w:r w:rsidRPr="00AA002F">
        <w:rPr>
          <w:sz w:val="28"/>
          <w:szCs w:val="28"/>
          <w:lang w:val="uk-UA"/>
        </w:rPr>
        <w:t>Планування навчальних навантажень на певних етапах, у періоди проводяться цикли з урахуванням основних законів адаптації і значною мірою визначається календарем конкуренції [18,29].У зв'язку з цим, під час підготовки року планування, необхідно враховувати основні закони адаптації, принципи оптимальної комбінації, розповсюдження, поєднання та тривалості застосування різних орієнтацій навчальних програм.</w:t>
      </w:r>
    </w:p>
    <w:p w14:paraId="617A8C5C" w14:textId="77777777" w:rsidR="00616AED" w:rsidRDefault="00616AED" w:rsidP="00616AED">
      <w:pPr>
        <w:pStyle w:val="a3"/>
        <w:spacing w:line="360" w:lineRule="auto"/>
        <w:ind w:firstLine="709"/>
        <w:contextualSpacing/>
        <w:jc w:val="both"/>
        <w:rPr>
          <w:sz w:val="28"/>
          <w:szCs w:val="28"/>
          <w:lang w:val="uk-UA"/>
        </w:rPr>
      </w:pPr>
      <w:r>
        <w:rPr>
          <w:sz w:val="28"/>
          <w:szCs w:val="28"/>
          <w:lang w:val="uk-UA"/>
        </w:rPr>
        <w:t xml:space="preserve">Hа основі </w:t>
      </w:r>
      <w:r w:rsidR="000F4E7A" w:rsidRPr="00AA002F">
        <w:rPr>
          <w:sz w:val="28"/>
          <w:szCs w:val="28"/>
          <w:lang w:val="uk-UA"/>
        </w:rPr>
        <w:t>аналізу літературних джерел, узагальнення практичного досвіду роботи провідних тренерів, здається, можливим заявити структуру планування для щорічного навчання кваліфікованих бігунів на короткі відстані (табл. 3.1.1., 3.1.2.).</w:t>
      </w:r>
    </w:p>
    <w:p w14:paraId="35677E83" w14:textId="77777777" w:rsidR="00C352FC" w:rsidRPr="00AA002F" w:rsidRDefault="000F4E7A" w:rsidP="00616AED">
      <w:pPr>
        <w:pStyle w:val="a3"/>
        <w:spacing w:line="360" w:lineRule="auto"/>
        <w:ind w:firstLine="709"/>
        <w:contextualSpacing/>
        <w:jc w:val="both"/>
        <w:rPr>
          <w:sz w:val="28"/>
          <w:szCs w:val="28"/>
          <w:lang w:val="uk-UA"/>
        </w:rPr>
      </w:pPr>
      <w:r w:rsidRPr="00AA002F">
        <w:rPr>
          <w:sz w:val="28"/>
          <w:szCs w:val="28"/>
          <w:lang w:val="uk-UA"/>
        </w:rPr>
        <w:t>Розроблена структура щорічних кваліфікованих бігунів на короткі відстані являє собою раціональну організацію навчальних навантажень, що передбачає їх оптимальне розподіл відповідно до етапів підготовки та раціонального співвідношення вчасно для забезпечення впровадження даного стану стану спортсменів та даного збільшення результатів спорту.</w:t>
      </w:r>
    </w:p>
    <w:p w14:paraId="5E6D404E" w14:textId="77777777" w:rsidR="00EF155C" w:rsidRDefault="00EF155C">
      <w:pPr>
        <w:spacing w:line="360" w:lineRule="auto"/>
        <w:ind w:firstLine="709"/>
        <w:contextualSpacing/>
        <w:jc w:val="both"/>
        <w:rPr>
          <w:rFonts w:ascii="Times New Roman" w:eastAsia="Times New Roman" w:hAnsi="Times New Roman" w:cs="Times New Roman"/>
          <w:sz w:val="28"/>
          <w:szCs w:val="28"/>
          <w:lang w:val="uk-UA" w:eastAsia="ru-RU"/>
        </w:rPr>
      </w:pPr>
    </w:p>
    <w:p w14:paraId="2048CC93" w14:textId="77777777" w:rsidR="00EF155C" w:rsidRDefault="00EF155C">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23DCEDE2" w14:textId="77777777" w:rsidR="00EF155C" w:rsidRPr="001B7F27" w:rsidRDefault="00EF155C" w:rsidP="00EF155C">
      <w:pPr>
        <w:spacing w:before="100" w:beforeAutospacing="1" w:after="100" w:afterAutospacing="1" w:line="240" w:lineRule="auto"/>
        <w:outlineLvl w:val="2"/>
        <w:rPr>
          <w:rFonts w:ascii="Times New Roman" w:eastAsia="Times New Roman" w:hAnsi="Times New Roman" w:cs="Times New Roman"/>
          <w:b/>
          <w:bCs/>
          <w:sz w:val="27"/>
          <w:szCs w:val="27"/>
          <w:lang w:val="uk-UA" w:eastAsia="ru-RU"/>
        </w:rPr>
        <w:sectPr w:rsidR="00EF155C" w:rsidRPr="001B7F27" w:rsidSect="001B7F27">
          <w:pgSz w:w="11906" w:h="16838"/>
          <w:pgMar w:top="1417" w:right="1417" w:bottom="1134" w:left="1417" w:header="708" w:footer="708" w:gutter="0"/>
          <w:cols w:space="708"/>
          <w:docGrid w:linePitch="360"/>
        </w:sectPr>
      </w:pPr>
    </w:p>
    <w:p w14:paraId="6D9EBFB4" w14:textId="77777777" w:rsidR="00EF155C" w:rsidRPr="009665D7" w:rsidRDefault="00EF155C" w:rsidP="00EF155C">
      <w:pPr>
        <w:jc w:val="right"/>
        <w:rPr>
          <w:rFonts w:ascii="Times New Roman" w:eastAsia="Times New Roman" w:hAnsi="Times New Roman" w:cs="Times New Roman"/>
          <w:b/>
          <w:bCs/>
          <w:sz w:val="28"/>
          <w:szCs w:val="28"/>
          <w:lang w:eastAsia="ru-RU"/>
        </w:rPr>
      </w:pPr>
      <w:r w:rsidRPr="00EF155C">
        <w:rPr>
          <w:rFonts w:ascii="Times New Roman" w:eastAsia="Times New Roman" w:hAnsi="Times New Roman" w:cs="Times New Roman"/>
          <w:b/>
          <w:bCs/>
          <w:sz w:val="28"/>
          <w:szCs w:val="28"/>
          <w:lang w:eastAsia="ru-RU"/>
        </w:rPr>
        <w:lastRenderedPageBreak/>
        <w:t>Таблиця 3.1.1</w:t>
      </w:r>
    </w:p>
    <w:p w14:paraId="7E2D5CF7" w14:textId="77777777" w:rsidR="00EF155C" w:rsidRPr="009665D7" w:rsidRDefault="00EF155C" w:rsidP="004569F5">
      <w:pPr>
        <w:spacing w:before="100" w:beforeAutospacing="1" w:after="100" w:afterAutospacing="1" w:line="360" w:lineRule="auto"/>
        <w:jc w:val="center"/>
        <w:rPr>
          <w:rFonts w:ascii="Times New Roman" w:eastAsia="Times New Roman" w:hAnsi="Times New Roman" w:cs="Times New Roman"/>
          <w:sz w:val="28"/>
          <w:szCs w:val="28"/>
          <w:lang w:eastAsia="ru-RU"/>
        </w:rPr>
      </w:pPr>
      <w:r w:rsidRPr="004569F5">
        <w:rPr>
          <w:rFonts w:ascii="Times New Roman" w:eastAsia="Times New Roman" w:hAnsi="Times New Roman" w:cs="Times New Roman"/>
          <w:b/>
          <w:bCs/>
          <w:sz w:val="28"/>
          <w:szCs w:val="28"/>
          <w:lang w:eastAsia="ru-RU"/>
        </w:rPr>
        <w:t>СТРУКТУРА ПЛАНУВАННЯ ПЕРШОГО МАКРОЦИКЛУ РІЧНОЇ ПІДГОТОВКИ БІГУНІВ НА КОРОТКІ ДИСТАНЦІЇ (100–400 м)</w:t>
      </w:r>
    </w:p>
    <w:tbl>
      <w:tblPr>
        <w:tblStyle w:val="a5"/>
        <w:tblW w:w="15140" w:type="dxa"/>
        <w:tblLook w:val="04A0" w:firstRow="1" w:lastRow="0" w:firstColumn="1" w:lastColumn="0" w:noHBand="0" w:noVBand="1"/>
      </w:tblPr>
      <w:tblGrid>
        <w:gridCol w:w="1881"/>
        <w:gridCol w:w="2717"/>
        <w:gridCol w:w="1294"/>
        <w:gridCol w:w="5635"/>
        <w:gridCol w:w="1806"/>
        <w:gridCol w:w="1807"/>
      </w:tblGrid>
      <w:tr w:rsidR="00EF155C" w:rsidRPr="009665D7" w14:paraId="16F05179" w14:textId="77777777" w:rsidTr="004569F5">
        <w:trPr>
          <w:trHeight w:val="1348"/>
        </w:trPr>
        <w:tc>
          <w:tcPr>
            <w:tcW w:w="0" w:type="auto"/>
            <w:hideMark/>
          </w:tcPr>
          <w:p w14:paraId="2D54643F" w14:textId="77777777" w:rsidR="00EF155C" w:rsidRPr="009665D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Макроцикли</w:t>
            </w:r>
          </w:p>
        </w:tc>
        <w:tc>
          <w:tcPr>
            <w:tcW w:w="0" w:type="auto"/>
            <w:hideMark/>
          </w:tcPr>
          <w:p w14:paraId="199689C0" w14:textId="77777777" w:rsidR="00EF155C" w:rsidRPr="009665D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Періоди</w:t>
            </w:r>
          </w:p>
        </w:tc>
        <w:tc>
          <w:tcPr>
            <w:tcW w:w="0" w:type="auto"/>
            <w:hideMark/>
          </w:tcPr>
          <w:p w14:paraId="3F2F3B74" w14:textId="77777777" w:rsidR="00EF155C" w:rsidRPr="009665D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Етапи</w:t>
            </w:r>
          </w:p>
        </w:tc>
        <w:tc>
          <w:tcPr>
            <w:tcW w:w="0" w:type="auto"/>
            <w:hideMark/>
          </w:tcPr>
          <w:p w14:paraId="1208AD88" w14:textId="77777777" w:rsidR="00EF155C" w:rsidRPr="009665D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Зміст підготовчої характеристики</w:t>
            </w:r>
          </w:p>
        </w:tc>
        <w:tc>
          <w:tcPr>
            <w:tcW w:w="0" w:type="auto"/>
            <w:hideMark/>
          </w:tcPr>
          <w:p w14:paraId="71F5EC75" w14:textId="77777777" w:rsidR="00EF155C" w:rsidRPr="009665D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Кількість тижнів</w:t>
            </w:r>
          </w:p>
        </w:tc>
        <w:tc>
          <w:tcPr>
            <w:tcW w:w="0" w:type="auto"/>
            <w:hideMark/>
          </w:tcPr>
          <w:p w14:paraId="027D2B3C" w14:textId="77777777" w:rsidR="00EF155C" w:rsidRPr="009665D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Місяці</w:t>
            </w:r>
          </w:p>
        </w:tc>
      </w:tr>
      <w:tr w:rsidR="00EF155C" w:rsidRPr="004569F5" w14:paraId="410C4811" w14:textId="77777777" w:rsidTr="004569F5">
        <w:trPr>
          <w:trHeight w:val="1391"/>
        </w:trPr>
        <w:tc>
          <w:tcPr>
            <w:tcW w:w="0" w:type="auto"/>
            <w:vMerge w:val="restart"/>
            <w:hideMark/>
          </w:tcPr>
          <w:p w14:paraId="1C725D0A" w14:textId="77777777" w:rsidR="00EF155C" w:rsidRPr="009665D7" w:rsidRDefault="00EF155C" w:rsidP="00B34621">
            <w:pPr>
              <w:rPr>
                <w:rFonts w:ascii="Times New Roman" w:eastAsia="Times New Roman" w:hAnsi="Times New Roman" w:cs="Times New Roman"/>
                <w:sz w:val="28"/>
                <w:szCs w:val="24"/>
                <w:lang w:eastAsia="ru-RU"/>
              </w:rPr>
            </w:pPr>
            <w:r w:rsidRPr="004569F5">
              <w:rPr>
                <w:rFonts w:ascii="Times New Roman" w:eastAsia="Times New Roman" w:hAnsi="Times New Roman" w:cs="Times New Roman"/>
                <w:b/>
                <w:bCs/>
                <w:sz w:val="28"/>
                <w:szCs w:val="24"/>
                <w:lang w:eastAsia="ru-RU"/>
              </w:rPr>
              <w:t>Перший</w:t>
            </w:r>
          </w:p>
        </w:tc>
        <w:tc>
          <w:tcPr>
            <w:tcW w:w="0" w:type="auto"/>
            <w:hideMark/>
          </w:tcPr>
          <w:p w14:paraId="6A67F716" w14:textId="77777777" w:rsidR="00EF155C" w:rsidRPr="009665D7" w:rsidRDefault="00EF155C" w:rsidP="00B34621">
            <w:pPr>
              <w:rPr>
                <w:rFonts w:ascii="Times New Roman" w:eastAsia="Times New Roman" w:hAnsi="Times New Roman" w:cs="Times New Roman"/>
                <w:sz w:val="28"/>
                <w:szCs w:val="24"/>
                <w:lang w:eastAsia="ru-RU"/>
              </w:rPr>
            </w:pPr>
            <w:r w:rsidRPr="004569F5">
              <w:rPr>
                <w:rFonts w:ascii="Times New Roman" w:eastAsia="Times New Roman" w:hAnsi="Times New Roman" w:cs="Times New Roman"/>
                <w:b/>
                <w:bCs/>
                <w:sz w:val="28"/>
                <w:szCs w:val="24"/>
                <w:lang w:eastAsia="ru-RU"/>
              </w:rPr>
              <w:t>Основний підготовчий</w:t>
            </w:r>
          </w:p>
        </w:tc>
        <w:tc>
          <w:tcPr>
            <w:tcW w:w="0" w:type="auto"/>
            <w:hideMark/>
          </w:tcPr>
          <w:p w14:paraId="317EF882"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1-й етап</w:t>
            </w:r>
          </w:p>
        </w:tc>
        <w:tc>
          <w:tcPr>
            <w:tcW w:w="0" w:type="auto"/>
            <w:hideMark/>
          </w:tcPr>
          <w:p w14:paraId="6F10742E"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Загальна фізична підготовка (ОФП)</w:t>
            </w:r>
          </w:p>
        </w:tc>
        <w:tc>
          <w:tcPr>
            <w:tcW w:w="0" w:type="auto"/>
            <w:hideMark/>
          </w:tcPr>
          <w:p w14:paraId="65460A8F"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3-4</w:t>
            </w:r>
          </w:p>
        </w:tc>
        <w:tc>
          <w:tcPr>
            <w:tcW w:w="0" w:type="auto"/>
            <w:hideMark/>
          </w:tcPr>
          <w:p w14:paraId="4B1007E9"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Вересень</w:t>
            </w:r>
          </w:p>
        </w:tc>
      </w:tr>
      <w:tr w:rsidR="00EF155C" w:rsidRPr="004569F5" w14:paraId="0F6CF710" w14:textId="77777777" w:rsidTr="004569F5">
        <w:trPr>
          <w:trHeight w:val="362"/>
        </w:trPr>
        <w:tc>
          <w:tcPr>
            <w:tcW w:w="0" w:type="auto"/>
            <w:vMerge/>
            <w:hideMark/>
          </w:tcPr>
          <w:p w14:paraId="0F358686" w14:textId="77777777" w:rsidR="00EF155C" w:rsidRPr="009665D7" w:rsidRDefault="00EF155C" w:rsidP="00B34621">
            <w:pPr>
              <w:rPr>
                <w:rFonts w:ascii="Times New Roman" w:eastAsia="Times New Roman" w:hAnsi="Times New Roman" w:cs="Times New Roman"/>
                <w:sz w:val="28"/>
                <w:szCs w:val="24"/>
                <w:lang w:eastAsia="ru-RU"/>
              </w:rPr>
            </w:pPr>
          </w:p>
        </w:tc>
        <w:tc>
          <w:tcPr>
            <w:tcW w:w="0" w:type="auto"/>
            <w:hideMark/>
          </w:tcPr>
          <w:p w14:paraId="13768E10" w14:textId="77777777" w:rsidR="00EF155C" w:rsidRPr="009665D7" w:rsidRDefault="00EF155C" w:rsidP="00B34621">
            <w:pPr>
              <w:rPr>
                <w:rFonts w:ascii="Times New Roman" w:eastAsia="Times New Roman" w:hAnsi="Times New Roman" w:cs="Times New Roman"/>
                <w:sz w:val="28"/>
                <w:szCs w:val="24"/>
                <w:lang w:eastAsia="ru-RU"/>
              </w:rPr>
            </w:pPr>
          </w:p>
        </w:tc>
        <w:tc>
          <w:tcPr>
            <w:tcW w:w="0" w:type="auto"/>
            <w:hideMark/>
          </w:tcPr>
          <w:p w14:paraId="4634A4F3"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2-й і 3-й етап</w:t>
            </w:r>
          </w:p>
        </w:tc>
        <w:tc>
          <w:tcPr>
            <w:tcW w:w="0" w:type="auto"/>
            <w:hideMark/>
          </w:tcPr>
          <w:p w14:paraId="6CA8CD66"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Спеціальна фізична підготовка (СФП), розвиток швидкісно-силових якостей</w:t>
            </w:r>
          </w:p>
        </w:tc>
        <w:tc>
          <w:tcPr>
            <w:tcW w:w="0" w:type="auto"/>
            <w:hideMark/>
          </w:tcPr>
          <w:p w14:paraId="22DCBB11"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5-6</w:t>
            </w:r>
          </w:p>
        </w:tc>
        <w:tc>
          <w:tcPr>
            <w:tcW w:w="0" w:type="auto"/>
            <w:hideMark/>
          </w:tcPr>
          <w:p w14:paraId="09013C24"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Жовтень–листопад</w:t>
            </w:r>
          </w:p>
        </w:tc>
      </w:tr>
      <w:tr w:rsidR="00EF155C" w:rsidRPr="004569F5" w14:paraId="06136AD9" w14:textId="77777777" w:rsidTr="004569F5">
        <w:trPr>
          <w:trHeight w:val="362"/>
        </w:trPr>
        <w:tc>
          <w:tcPr>
            <w:tcW w:w="0" w:type="auto"/>
            <w:vMerge/>
            <w:hideMark/>
          </w:tcPr>
          <w:p w14:paraId="624EED50" w14:textId="77777777" w:rsidR="00EF155C" w:rsidRPr="009665D7" w:rsidRDefault="00EF155C" w:rsidP="00B34621">
            <w:pPr>
              <w:rPr>
                <w:rFonts w:ascii="Times New Roman" w:eastAsia="Times New Roman" w:hAnsi="Times New Roman" w:cs="Times New Roman"/>
                <w:sz w:val="28"/>
                <w:szCs w:val="24"/>
                <w:lang w:eastAsia="ru-RU"/>
              </w:rPr>
            </w:pPr>
          </w:p>
        </w:tc>
        <w:tc>
          <w:tcPr>
            <w:tcW w:w="0" w:type="auto"/>
            <w:hideMark/>
          </w:tcPr>
          <w:p w14:paraId="08F3015D" w14:textId="77777777" w:rsidR="00EF155C" w:rsidRPr="009665D7" w:rsidRDefault="00EF155C" w:rsidP="00B34621">
            <w:pPr>
              <w:rPr>
                <w:rFonts w:ascii="Times New Roman" w:eastAsia="Times New Roman" w:hAnsi="Times New Roman" w:cs="Times New Roman"/>
                <w:sz w:val="28"/>
                <w:szCs w:val="24"/>
                <w:lang w:eastAsia="ru-RU"/>
              </w:rPr>
            </w:pPr>
            <w:r w:rsidRPr="004569F5">
              <w:rPr>
                <w:rFonts w:ascii="Times New Roman" w:eastAsia="Times New Roman" w:hAnsi="Times New Roman" w:cs="Times New Roman"/>
                <w:b/>
                <w:bCs/>
                <w:sz w:val="28"/>
                <w:szCs w:val="24"/>
                <w:lang w:eastAsia="ru-RU"/>
              </w:rPr>
              <w:t>Змагальний</w:t>
            </w:r>
          </w:p>
        </w:tc>
        <w:tc>
          <w:tcPr>
            <w:tcW w:w="0" w:type="auto"/>
            <w:hideMark/>
          </w:tcPr>
          <w:p w14:paraId="6D880474"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3-й і 4-й етап</w:t>
            </w:r>
          </w:p>
        </w:tc>
        <w:tc>
          <w:tcPr>
            <w:tcW w:w="0" w:type="auto"/>
            <w:hideMark/>
          </w:tcPr>
          <w:p w14:paraId="161FD4C6"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Спеціальна тренувальна підготовка, вдосконалення техніки, участь у змаганнях</w:t>
            </w:r>
          </w:p>
        </w:tc>
        <w:tc>
          <w:tcPr>
            <w:tcW w:w="0" w:type="auto"/>
            <w:hideMark/>
          </w:tcPr>
          <w:p w14:paraId="5E326281"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3-4</w:t>
            </w:r>
          </w:p>
        </w:tc>
        <w:tc>
          <w:tcPr>
            <w:tcW w:w="0" w:type="auto"/>
            <w:hideMark/>
          </w:tcPr>
          <w:p w14:paraId="4DF9E001"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Грудень</w:t>
            </w:r>
          </w:p>
        </w:tc>
      </w:tr>
      <w:tr w:rsidR="00EF155C" w:rsidRPr="004569F5" w14:paraId="64E908D3" w14:textId="77777777" w:rsidTr="004569F5">
        <w:trPr>
          <w:trHeight w:val="362"/>
        </w:trPr>
        <w:tc>
          <w:tcPr>
            <w:tcW w:w="0" w:type="auto"/>
            <w:vMerge/>
            <w:hideMark/>
          </w:tcPr>
          <w:p w14:paraId="31F6AA33" w14:textId="77777777" w:rsidR="00EF155C" w:rsidRPr="009665D7" w:rsidRDefault="00EF155C" w:rsidP="00B34621">
            <w:pPr>
              <w:rPr>
                <w:rFonts w:ascii="Times New Roman" w:eastAsia="Times New Roman" w:hAnsi="Times New Roman" w:cs="Times New Roman"/>
                <w:sz w:val="28"/>
                <w:szCs w:val="24"/>
                <w:lang w:eastAsia="ru-RU"/>
              </w:rPr>
            </w:pPr>
          </w:p>
        </w:tc>
        <w:tc>
          <w:tcPr>
            <w:tcW w:w="0" w:type="auto"/>
            <w:hideMark/>
          </w:tcPr>
          <w:p w14:paraId="5EEC362D" w14:textId="77777777" w:rsidR="00EF155C" w:rsidRPr="009665D7" w:rsidRDefault="00EF155C" w:rsidP="00B34621">
            <w:pPr>
              <w:rPr>
                <w:rFonts w:ascii="Times New Roman" w:eastAsia="Times New Roman" w:hAnsi="Times New Roman" w:cs="Times New Roman"/>
                <w:sz w:val="28"/>
                <w:szCs w:val="24"/>
                <w:lang w:eastAsia="ru-RU"/>
              </w:rPr>
            </w:pPr>
            <w:r w:rsidRPr="004569F5">
              <w:rPr>
                <w:rFonts w:ascii="Times New Roman" w:eastAsia="Times New Roman" w:hAnsi="Times New Roman" w:cs="Times New Roman"/>
                <w:b/>
                <w:bCs/>
                <w:sz w:val="28"/>
                <w:szCs w:val="24"/>
                <w:lang w:eastAsia="ru-RU"/>
              </w:rPr>
              <w:t>Передзмагальний</w:t>
            </w:r>
          </w:p>
        </w:tc>
        <w:tc>
          <w:tcPr>
            <w:tcW w:w="0" w:type="auto"/>
            <w:hideMark/>
          </w:tcPr>
          <w:p w14:paraId="26E73969"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5-й етап</w:t>
            </w:r>
          </w:p>
        </w:tc>
        <w:tc>
          <w:tcPr>
            <w:tcW w:w="0" w:type="auto"/>
            <w:hideMark/>
          </w:tcPr>
          <w:p w14:paraId="0F923B8D"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Етап активного змагального періоду, контрольні старти, корекція тренувальних навантажень</w:t>
            </w:r>
          </w:p>
        </w:tc>
        <w:tc>
          <w:tcPr>
            <w:tcW w:w="0" w:type="auto"/>
            <w:hideMark/>
          </w:tcPr>
          <w:p w14:paraId="780351DB"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2-3</w:t>
            </w:r>
          </w:p>
        </w:tc>
        <w:tc>
          <w:tcPr>
            <w:tcW w:w="0" w:type="auto"/>
            <w:hideMark/>
          </w:tcPr>
          <w:p w14:paraId="32684342" w14:textId="77777777" w:rsidR="00EF155C" w:rsidRPr="009665D7" w:rsidRDefault="00EF155C" w:rsidP="00B34621">
            <w:pPr>
              <w:rPr>
                <w:rFonts w:ascii="Times New Roman" w:eastAsia="Times New Roman" w:hAnsi="Times New Roman" w:cs="Times New Roman"/>
                <w:sz w:val="28"/>
                <w:szCs w:val="24"/>
                <w:lang w:eastAsia="ru-RU"/>
              </w:rPr>
            </w:pPr>
            <w:r w:rsidRPr="009665D7">
              <w:rPr>
                <w:rFonts w:ascii="Times New Roman" w:eastAsia="Times New Roman" w:hAnsi="Times New Roman" w:cs="Times New Roman"/>
                <w:sz w:val="28"/>
                <w:szCs w:val="24"/>
                <w:lang w:eastAsia="ru-RU"/>
              </w:rPr>
              <w:t>Січень–лютий</w:t>
            </w:r>
          </w:p>
        </w:tc>
      </w:tr>
    </w:tbl>
    <w:p w14:paraId="5B047C4A" w14:textId="77777777" w:rsidR="004569F5" w:rsidRDefault="004569F5" w:rsidP="00EF155C">
      <w:pPr>
        <w:rPr>
          <w:lang w:val="uk-UA"/>
        </w:rPr>
      </w:pPr>
    </w:p>
    <w:p w14:paraId="56210377" w14:textId="77777777" w:rsidR="00EF155C" w:rsidRDefault="004569F5" w:rsidP="00EF155C">
      <w:pPr>
        <w:rPr>
          <w:lang w:val="uk-UA"/>
        </w:rPr>
      </w:pPr>
      <w:r>
        <w:rPr>
          <w:lang w:val="uk-UA"/>
        </w:rPr>
        <w:br w:type="page"/>
      </w:r>
    </w:p>
    <w:p w14:paraId="4B8ECB3D" w14:textId="77777777" w:rsidR="00EF155C" w:rsidRPr="00010E17" w:rsidRDefault="00EF155C" w:rsidP="004569F5">
      <w:pPr>
        <w:spacing w:line="360" w:lineRule="auto"/>
        <w:jc w:val="right"/>
        <w:rPr>
          <w:rFonts w:ascii="Times New Roman" w:eastAsia="Times New Roman" w:hAnsi="Times New Roman" w:cs="Times New Roman"/>
          <w:b/>
          <w:bCs/>
          <w:sz w:val="28"/>
          <w:szCs w:val="27"/>
          <w:lang w:eastAsia="ru-RU"/>
        </w:rPr>
      </w:pPr>
      <w:r w:rsidRPr="004569F5">
        <w:rPr>
          <w:rFonts w:ascii="Times New Roman" w:eastAsia="Times New Roman" w:hAnsi="Times New Roman" w:cs="Times New Roman"/>
          <w:b/>
          <w:bCs/>
          <w:sz w:val="28"/>
          <w:szCs w:val="27"/>
          <w:lang w:eastAsia="ru-RU"/>
        </w:rPr>
        <w:lastRenderedPageBreak/>
        <w:t>Таблиця 3.1.2</w:t>
      </w:r>
    </w:p>
    <w:p w14:paraId="4017C94A" w14:textId="77777777" w:rsidR="00EF155C" w:rsidRPr="00010E17" w:rsidRDefault="00EF155C" w:rsidP="004569F5">
      <w:pPr>
        <w:spacing w:before="100" w:beforeAutospacing="1" w:after="100" w:afterAutospacing="1" w:line="360" w:lineRule="auto"/>
        <w:jc w:val="center"/>
        <w:rPr>
          <w:rFonts w:ascii="Times New Roman" w:eastAsia="Times New Roman" w:hAnsi="Times New Roman" w:cs="Times New Roman"/>
          <w:sz w:val="28"/>
          <w:szCs w:val="24"/>
          <w:lang w:eastAsia="ru-RU"/>
        </w:rPr>
      </w:pPr>
      <w:r w:rsidRPr="004569F5">
        <w:rPr>
          <w:rFonts w:ascii="Times New Roman" w:eastAsia="Times New Roman" w:hAnsi="Times New Roman" w:cs="Times New Roman"/>
          <w:b/>
          <w:bCs/>
          <w:sz w:val="28"/>
          <w:szCs w:val="24"/>
          <w:lang w:eastAsia="ru-RU"/>
        </w:rPr>
        <w:t>СТРУКТУРА ПЛАНУВАННЯ ДРУГОГО МАКРОЦИКЛУ РІЧНОЇ ПІДГОТОВКИ БІГУНІВ НА КОРОТКІ ДИСТАНЦІЇ (100–400 м)</w:t>
      </w:r>
    </w:p>
    <w:tbl>
      <w:tblPr>
        <w:tblStyle w:val="a5"/>
        <w:tblW w:w="0" w:type="auto"/>
        <w:tblLook w:val="04A0" w:firstRow="1" w:lastRow="0" w:firstColumn="1" w:lastColumn="0" w:noHBand="0" w:noVBand="1"/>
      </w:tblPr>
      <w:tblGrid>
        <w:gridCol w:w="1880"/>
        <w:gridCol w:w="2995"/>
        <w:gridCol w:w="1901"/>
        <w:gridCol w:w="4564"/>
        <w:gridCol w:w="1658"/>
        <w:gridCol w:w="1278"/>
      </w:tblGrid>
      <w:tr w:rsidR="00EF155C" w:rsidRPr="00010E17" w14:paraId="0BE14D2B" w14:textId="77777777" w:rsidTr="004569F5">
        <w:tc>
          <w:tcPr>
            <w:tcW w:w="0" w:type="auto"/>
            <w:hideMark/>
          </w:tcPr>
          <w:p w14:paraId="6B91E576" w14:textId="77777777" w:rsidR="00EF155C" w:rsidRPr="00010E1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Макроцикли</w:t>
            </w:r>
          </w:p>
        </w:tc>
        <w:tc>
          <w:tcPr>
            <w:tcW w:w="0" w:type="auto"/>
            <w:hideMark/>
          </w:tcPr>
          <w:p w14:paraId="571CC7F1" w14:textId="77777777" w:rsidR="00EF155C" w:rsidRPr="00010E1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Періоди</w:t>
            </w:r>
          </w:p>
        </w:tc>
        <w:tc>
          <w:tcPr>
            <w:tcW w:w="0" w:type="auto"/>
            <w:hideMark/>
          </w:tcPr>
          <w:p w14:paraId="062F4DEF" w14:textId="77777777" w:rsidR="00EF155C" w:rsidRPr="00010E1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Етапи</w:t>
            </w:r>
          </w:p>
        </w:tc>
        <w:tc>
          <w:tcPr>
            <w:tcW w:w="0" w:type="auto"/>
            <w:hideMark/>
          </w:tcPr>
          <w:p w14:paraId="5FCD7415" w14:textId="77777777" w:rsidR="00EF155C" w:rsidRPr="00010E1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Зміст підготовчої характеристики</w:t>
            </w:r>
          </w:p>
        </w:tc>
        <w:tc>
          <w:tcPr>
            <w:tcW w:w="0" w:type="auto"/>
            <w:hideMark/>
          </w:tcPr>
          <w:p w14:paraId="67EB348D" w14:textId="77777777" w:rsidR="00EF155C" w:rsidRPr="00010E1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Кількість тижнів</w:t>
            </w:r>
          </w:p>
        </w:tc>
        <w:tc>
          <w:tcPr>
            <w:tcW w:w="0" w:type="auto"/>
            <w:hideMark/>
          </w:tcPr>
          <w:p w14:paraId="454BE6C7" w14:textId="77777777" w:rsidR="00EF155C" w:rsidRPr="00010E17" w:rsidRDefault="00EF155C" w:rsidP="00B34621">
            <w:pPr>
              <w:jc w:val="center"/>
              <w:rPr>
                <w:rFonts w:ascii="Times New Roman" w:eastAsia="Times New Roman" w:hAnsi="Times New Roman" w:cs="Times New Roman"/>
                <w:b/>
                <w:bCs/>
                <w:sz w:val="28"/>
                <w:szCs w:val="24"/>
                <w:lang w:eastAsia="ru-RU"/>
              </w:rPr>
            </w:pPr>
            <w:r w:rsidRPr="004569F5">
              <w:rPr>
                <w:rFonts w:ascii="Times New Roman" w:eastAsia="Times New Roman" w:hAnsi="Times New Roman" w:cs="Times New Roman"/>
                <w:b/>
                <w:bCs/>
                <w:sz w:val="28"/>
                <w:szCs w:val="24"/>
                <w:lang w:eastAsia="ru-RU"/>
              </w:rPr>
              <w:t>Місяці</w:t>
            </w:r>
          </w:p>
        </w:tc>
      </w:tr>
      <w:tr w:rsidR="00EF155C" w:rsidRPr="004569F5" w14:paraId="50E802AA" w14:textId="77777777" w:rsidTr="004569F5">
        <w:tc>
          <w:tcPr>
            <w:tcW w:w="0" w:type="auto"/>
            <w:vMerge w:val="restart"/>
            <w:hideMark/>
          </w:tcPr>
          <w:p w14:paraId="5D5A1B2C" w14:textId="77777777" w:rsidR="00EF155C" w:rsidRPr="00010E17" w:rsidRDefault="00EF155C" w:rsidP="00B34621">
            <w:pPr>
              <w:rPr>
                <w:rFonts w:ascii="Times New Roman" w:eastAsia="Times New Roman" w:hAnsi="Times New Roman" w:cs="Times New Roman"/>
                <w:sz w:val="28"/>
                <w:szCs w:val="24"/>
                <w:lang w:eastAsia="ru-RU"/>
              </w:rPr>
            </w:pPr>
            <w:r w:rsidRPr="004569F5">
              <w:rPr>
                <w:rFonts w:ascii="Times New Roman" w:eastAsia="Times New Roman" w:hAnsi="Times New Roman" w:cs="Times New Roman"/>
                <w:b/>
                <w:bCs/>
                <w:sz w:val="28"/>
                <w:szCs w:val="24"/>
                <w:lang w:eastAsia="ru-RU"/>
              </w:rPr>
              <w:t>Весняний</w:t>
            </w:r>
          </w:p>
        </w:tc>
        <w:tc>
          <w:tcPr>
            <w:tcW w:w="0" w:type="auto"/>
            <w:vMerge w:val="restart"/>
            <w:hideMark/>
          </w:tcPr>
          <w:p w14:paraId="64D15BCC" w14:textId="77777777" w:rsidR="00EF155C" w:rsidRPr="00010E17" w:rsidRDefault="00EF155C" w:rsidP="00B34621">
            <w:pPr>
              <w:rPr>
                <w:rFonts w:ascii="Times New Roman" w:eastAsia="Times New Roman" w:hAnsi="Times New Roman" w:cs="Times New Roman"/>
                <w:sz w:val="28"/>
                <w:szCs w:val="24"/>
                <w:lang w:eastAsia="ru-RU"/>
              </w:rPr>
            </w:pPr>
            <w:r w:rsidRPr="004569F5">
              <w:rPr>
                <w:rFonts w:ascii="Times New Roman" w:eastAsia="Times New Roman" w:hAnsi="Times New Roman" w:cs="Times New Roman"/>
                <w:b/>
                <w:bCs/>
                <w:sz w:val="28"/>
                <w:szCs w:val="24"/>
                <w:lang w:eastAsia="ru-RU"/>
              </w:rPr>
              <w:t>Підготовчий</w:t>
            </w:r>
          </w:p>
        </w:tc>
        <w:tc>
          <w:tcPr>
            <w:tcW w:w="0" w:type="auto"/>
            <w:hideMark/>
          </w:tcPr>
          <w:p w14:paraId="4EBB81C4"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1-й підготовчий етап</w:t>
            </w:r>
          </w:p>
        </w:tc>
        <w:tc>
          <w:tcPr>
            <w:tcW w:w="0" w:type="auto"/>
            <w:hideMark/>
          </w:tcPr>
          <w:p w14:paraId="0A6E222F"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Загальна фізична підготовка (ОФП), базова спеціальна фізична підготовка (СФП), аеробна підготовка</w:t>
            </w:r>
          </w:p>
        </w:tc>
        <w:tc>
          <w:tcPr>
            <w:tcW w:w="0" w:type="auto"/>
            <w:hideMark/>
          </w:tcPr>
          <w:p w14:paraId="3E2220B8"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4-5</w:t>
            </w:r>
          </w:p>
        </w:tc>
        <w:tc>
          <w:tcPr>
            <w:tcW w:w="0" w:type="auto"/>
            <w:hideMark/>
          </w:tcPr>
          <w:p w14:paraId="3E4DFCCC"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Березень</w:t>
            </w:r>
          </w:p>
        </w:tc>
      </w:tr>
      <w:tr w:rsidR="00EF155C" w:rsidRPr="004569F5" w14:paraId="680F2949" w14:textId="77777777" w:rsidTr="004569F5">
        <w:tc>
          <w:tcPr>
            <w:tcW w:w="0" w:type="auto"/>
            <w:vMerge/>
            <w:hideMark/>
          </w:tcPr>
          <w:p w14:paraId="6FBB0474" w14:textId="77777777" w:rsidR="00EF155C" w:rsidRPr="00010E17" w:rsidRDefault="00EF155C" w:rsidP="00B34621">
            <w:pPr>
              <w:rPr>
                <w:rFonts w:ascii="Times New Roman" w:eastAsia="Times New Roman" w:hAnsi="Times New Roman" w:cs="Times New Roman"/>
                <w:sz w:val="28"/>
                <w:szCs w:val="24"/>
                <w:lang w:eastAsia="ru-RU"/>
              </w:rPr>
            </w:pPr>
          </w:p>
        </w:tc>
        <w:tc>
          <w:tcPr>
            <w:tcW w:w="0" w:type="auto"/>
            <w:vMerge/>
            <w:hideMark/>
          </w:tcPr>
          <w:p w14:paraId="74A6C807" w14:textId="77777777" w:rsidR="00EF155C" w:rsidRPr="00010E17" w:rsidRDefault="00EF155C" w:rsidP="00B34621">
            <w:pPr>
              <w:rPr>
                <w:rFonts w:ascii="Times New Roman" w:eastAsia="Times New Roman" w:hAnsi="Times New Roman" w:cs="Times New Roman"/>
                <w:sz w:val="28"/>
                <w:szCs w:val="24"/>
                <w:lang w:eastAsia="ru-RU"/>
              </w:rPr>
            </w:pPr>
          </w:p>
        </w:tc>
        <w:tc>
          <w:tcPr>
            <w:tcW w:w="0" w:type="auto"/>
            <w:hideMark/>
          </w:tcPr>
          <w:p w14:paraId="3D54B858"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2-й і 3-й етап</w:t>
            </w:r>
          </w:p>
        </w:tc>
        <w:tc>
          <w:tcPr>
            <w:tcW w:w="0" w:type="auto"/>
            <w:hideMark/>
          </w:tcPr>
          <w:p w14:paraId="7630CEEC"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Спеціальна фізична підготовка, розвиток швидкісно-силових якостей, вдосконалення техніки</w:t>
            </w:r>
          </w:p>
        </w:tc>
        <w:tc>
          <w:tcPr>
            <w:tcW w:w="0" w:type="auto"/>
            <w:hideMark/>
          </w:tcPr>
          <w:p w14:paraId="497F3476"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5-6</w:t>
            </w:r>
          </w:p>
        </w:tc>
        <w:tc>
          <w:tcPr>
            <w:tcW w:w="0" w:type="auto"/>
            <w:hideMark/>
          </w:tcPr>
          <w:p w14:paraId="300C6F1B"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Квітень</w:t>
            </w:r>
          </w:p>
        </w:tc>
      </w:tr>
      <w:tr w:rsidR="00EF155C" w:rsidRPr="004569F5" w14:paraId="6669E3FD" w14:textId="77777777" w:rsidTr="004569F5">
        <w:tc>
          <w:tcPr>
            <w:tcW w:w="0" w:type="auto"/>
            <w:vMerge/>
            <w:hideMark/>
          </w:tcPr>
          <w:p w14:paraId="28AFC47D" w14:textId="77777777" w:rsidR="00EF155C" w:rsidRPr="00010E17" w:rsidRDefault="00EF155C" w:rsidP="00B34621">
            <w:pPr>
              <w:rPr>
                <w:rFonts w:ascii="Times New Roman" w:eastAsia="Times New Roman" w:hAnsi="Times New Roman" w:cs="Times New Roman"/>
                <w:sz w:val="28"/>
                <w:szCs w:val="24"/>
                <w:lang w:eastAsia="ru-RU"/>
              </w:rPr>
            </w:pPr>
          </w:p>
        </w:tc>
        <w:tc>
          <w:tcPr>
            <w:tcW w:w="0" w:type="auto"/>
            <w:hideMark/>
          </w:tcPr>
          <w:p w14:paraId="7A11C99F" w14:textId="77777777" w:rsidR="00EF155C" w:rsidRPr="00010E17" w:rsidRDefault="00EF155C" w:rsidP="00B34621">
            <w:pPr>
              <w:rPr>
                <w:rFonts w:ascii="Times New Roman" w:eastAsia="Times New Roman" w:hAnsi="Times New Roman" w:cs="Times New Roman"/>
                <w:sz w:val="28"/>
                <w:szCs w:val="24"/>
                <w:lang w:eastAsia="ru-RU"/>
              </w:rPr>
            </w:pPr>
            <w:r w:rsidRPr="004569F5">
              <w:rPr>
                <w:rFonts w:ascii="Times New Roman" w:eastAsia="Times New Roman" w:hAnsi="Times New Roman" w:cs="Times New Roman"/>
                <w:b/>
                <w:bCs/>
                <w:sz w:val="28"/>
                <w:szCs w:val="24"/>
                <w:lang w:eastAsia="ru-RU"/>
              </w:rPr>
              <w:t>Передзмагальний</w:t>
            </w:r>
          </w:p>
        </w:tc>
        <w:tc>
          <w:tcPr>
            <w:tcW w:w="0" w:type="auto"/>
            <w:hideMark/>
          </w:tcPr>
          <w:p w14:paraId="1770CD47"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4-й етап</w:t>
            </w:r>
          </w:p>
        </w:tc>
        <w:tc>
          <w:tcPr>
            <w:tcW w:w="0" w:type="auto"/>
            <w:hideMark/>
          </w:tcPr>
          <w:p w14:paraId="5D7FE1A7"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Спеціальна тренувальна підготовка, участь у контрольних стартах, корекція тренувального навантаження</w:t>
            </w:r>
          </w:p>
        </w:tc>
        <w:tc>
          <w:tcPr>
            <w:tcW w:w="0" w:type="auto"/>
            <w:hideMark/>
          </w:tcPr>
          <w:p w14:paraId="0E009ABD"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3-4</w:t>
            </w:r>
          </w:p>
        </w:tc>
        <w:tc>
          <w:tcPr>
            <w:tcW w:w="0" w:type="auto"/>
            <w:hideMark/>
          </w:tcPr>
          <w:p w14:paraId="483CFAAF"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Травень</w:t>
            </w:r>
          </w:p>
        </w:tc>
      </w:tr>
      <w:tr w:rsidR="00EF155C" w:rsidRPr="004569F5" w14:paraId="0E8E2FC5" w14:textId="77777777" w:rsidTr="004569F5">
        <w:tc>
          <w:tcPr>
            <w:tcW w:w="0" w:type="auto"/>
            <w:vMerge w:val="restart"/>
            <w:hideMark/>
          </w:tcPr>
          <w:p w14:paraId="075C47A4" w14:textId="77777777" w:rsidR="00EF155C" w:rsidRPr="00010E17" w:rsidRDefault="00EF155C" w:rsidP="00B34621">
            <w:pPr>
              <w:rPr>
                <w:rFonts w:ascii="Times New Roman" w:eastAsia="Times New Roman" w:hAnsi="Times New Roman" w:cs="Times New Roman"/>
                <w:sz w:val="28"/>
                <w:szCs w:val="24"/>
                <w:lang w:eastAsia="ru-RU"/>
              </w:rPr>
            </w:pPr>
            <w:r w:rsidRPr="004569F5">
              <w:rPr>
                <w:rFonts w:ascii="Times New Roman" w:eastAsia="Times New Roman" w:hAnsi="Times New Roman" w:cs="Times New Roman"/>
                <w:b/>
                <w:bCs/>
                <w:sz w:val="28"/>
                <w:szCs w:val="24"/>
                <w:lang w:eastAsia="ru-RU"/>
              </w:rPr>
              <w:t>Літній</w:t>
            </w:r>
          </w:p>
        </w:tc>
        <w:tc>
          <w:tcPr>
            <w:tcW w:w="0" w:type="auto"/>
            <w:hideMark/>
          </w:tcPr>
          <w:p w14:paraId="7A35132D" w14:textId="77777777" w:rsidR="00EF155C" w:rsidRPr="00010E17" w:rsidRDefault="00EF155C" w:rsidP="00B34621">
            <w:pPr>
              <w:rPr>
                <w:rFonts w:ascii="Times New Roman" w:eastAsia="Times New Roman" w:hAnsi="Times New Roman" w:cs="Times New Roman"/>
                <w:sz w:val="28"/>
                <w:szCs w:val="24"/>
                <w:lang w:eastAsia="ru-RU"/>
              </w:rPr>
            </w:pPr>
            <w:r w:rsidRPr="004569F5">
              <w:rPr>
                <w:rFonts w:ascii="Times New Roman" w:eastAsia="Times New Roman" w:hAnsi="Times New Roman" w:cs="Times New Roman"/>
                <w:b/>
                <w:bCs/>
                <w:sz w:val="28"/>
                <w:szCs w:val="24"/>
                <w:lang w:eastAsia="ru-RU"/>
              </w:rPr>
              <w:t>Змагально-тренувально-змагальний</w:t>
            </w:r>
          </w:p>
        </w:tc>
        <w:tc>
          <w:tcPr>
            <w:tcW w:w="0" w:type="auto"/>
            <w:hideMark/>
          </w:tcPr>
          <w:p w14:paraId="612D92D1"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5-й етап</w:t>
            </w:r>
          </w:p>
        </w:tc>
        <w:tc>
          <w:tcPr>
            <w:tcW w:w="0" w:type="auto"/>
            <w:hideMark/>
          </w:tcPr>
          <w:p w14:paraId="2C66444D"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Змагальний період, основні старти сезону, пікові навантаження</w:t>
            </w:r>
          </w:p>
        </w:tc>
        <w:tc>
          <w:tcPr>
            <w:tcW w:w="0" w:type="auto"/>
            <w:hideMark/>
          </w:tcPr>
          <w:p w14:paraId="6A5718C9"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3</w:t>
            </w:r>
          </w:p>
        </w:tc>
        <w:tc>
          <w:tcPr>
            <w:tcW w:w="0" w:type="auto"/>
            <w:hideMark/>
          </w:tcPr>
          <w:p w14:paraId="2A5EB68E"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Червень</w:t>
            </w:r>
          </w:p>
        </w:tc>
      </w:tr>
      <w:tr w:rsidR="00EF155C" w:rsidRPr="004569F5" w14:paraId="316EAB5A" w14:textId="77777777" w:rsidTr="004569F5">
        <w:tc>
          <w:tcPr>
            <w:tcW w:w="0" w:type="auto"/>
            <w:vMerge/>
            <w:hideMark/>
          </w:tcPr>
          <w:p w14:paraId="7FCB454C" w14:textId="77777777" w:rsidR="00EF155C" w:rsidRPr="00010E17" w:rsidRDefault="00EF155C" w:rsidP="00B34621">
            <w:pPr>
              <w:rPr>
                <w:rFonts w:ascii="Times New Roman" w:eastAsia="Times New Roman" w:hAnsi="Times New Roman" w:cs="Times New Roman"/>
                <w:sz w:val="28"/>
                <w:szCs w:val="24"/>
                <w:lang w:eastAsia="ru-RU"/>
              </w:rPr>
            </w:pPr>
          </w:p>
        </w:tc>
        <w:tc>
          <w:tcPr>
            <w:tcW w:w="0" w:type="auto"/>
            <w:hideMark/>
          </w:tcPr>
          <w:p w14:paraId="342E5F4F" w14:textId="77777777" w:rsidR="00EF155C" w:rsidRPr="00010E17" w:rsidRDefault="00EF155C" w:rsidP="00B34621">
            <w:pPr>
              <w:rPr>
                <w:rFonts w:ascii="Times New Roman" w:eastAsia="Times New Roman" w:hAnsi="Times New Roman" w:cs="Times New Roman"/>
                <w:sz w:val="28"/>
                <w:szCs w:val="24"/>
                <w:lang w:eastAsia="ru-RU"/>
              </w:rPr>
            </w:pPr>
          </w:p>
        </w:tc>
        <w:tc>
          <w:tcPr>
            <w:tcW w:w="0" w:type="auto"/>
            <w:hideMark/>
          </w:tcPr>
          <w:p w14:paraId="720B2659"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6-й етап</w:t>
            </w:r>
          </w:p>
        </w:tc>
        <w:tc>
          <w:tcPr>
            <w:tcW w:w="0" w:type="auto"/>
            <w:hideMark/>
          </w:tcPr>
          <w:p w14:paraId="30CB1D91"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Відновлення, корекція помилок, аналіз виступів, психологічна підготовка</w:t>
            </w:r>
          </w:p>
        </w:tc>
        <w:tc>
          <w:tcPr>
            <w:tcW w:w="0" w:type="auto"/>
            <w:hideMark/>
          </w:tcPr>
          <w:p w14:paraId="7B3A199E"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2-3</w:t>
            </w:r>
          </w:p>
        </w:tc>
        <w:tc>
          <w:tcPr>
            <w:tcW w:w="0" w:type="auto"/>
            <w:hideMark/>
          </w:tcPr>
          <w:p w14:paraId="7EF5A959" w14:textId="77777777" w:rsidR="00EF155C" w:rsidRPr="00010E17" w:rsidRDefault="00EF155C" w:rsidP="00B34621">
            <w:pPr>
              <w:rPr>
                <w:rFonts w:ascii="Times New Roman" w:eastAsia="Times New Roman" w:hAnsi="Times New Roman" w:cs="Times New Roman"/>
                <w:sz w:val="28"/>
                <w:szCs w:val="24"/>
                <w:lang w:eastAsia="ru-RU"/>
              </w:rPr>
            </w:pPr>
            <w:r w:rsidRPr="00010E17">
              <w:rPr>
                <w:rFonts w:ascii="Times New Roman" w:eastAsia="Times New Roman" w:hAnsi="Times New Roman" w:cs="Times New Roman"/>
                <w:sz w:val="28"/>
                <w:szCs w:val="24"/>
                <w:lang w:eastAsia="ru-RU"/>
              </w:rPr>
              <w:t>Липень</w:t>
            </w:r>
          </w:p>
        </w:tc>
      </w:tr>
    </w:tbl>
    <w:p w14:paraId="7DB06472" w14:textId="77777777" w:rsidR="00EF155C" w:rsidRDefault="00EF155C">
      <w:pPr>
        <w:spacing w:line="360" w:lineRule="auto"/>
        <w:ind w:firstLine="709"/>
        <w:contextualSpacing/>
        <w:jc w:val="both"/>
        <w:rPr>
          <w:rFonts w:ascii="Times New Roman" w:eastAsia="Times New Roman" w:hAnsi="Times New Roman" w:cs="Times New Roman"/>
          <w:sz w:val="28"/>
          <w:szCs w:val="28"/>
          <w:lang w:val="uk-UA" w:eastAsia="ru-RU"/>
        </w:rPr>
        <w:sectPr w:rsidR="00EF155C" w:rsidSect="001B7F27">
          <w:pgSz w:w="16838" w:h="11906" w:orient="landscape"/>
          <w:pgMar w:top="1418" w:right="1418" w:bottom="1418" w:left="1134" w:header="709" w:footer="709" w:gutter="0"/>
          <w:cols w:space="708"/>
          <w:docGrid w:linePitch="360"/>
        </w:sectPr>
      </w:pPr>
    </w:p>
    <w:p w14:paraId="730A77ED" w14:textId="77777777" w:rsidR="00B47746" w:rsidRPr="009931A1" w:rsidRDefault="00B47746" w:rsidP="009931A1">
      <w:pPr>
        <w:pStyle w:val="2"/>
        <w:spacing w:line="360" w:lineRule="auto"/>
        <w:ind w:firstLine="708"/>
        <w:jc w:val="both"/>
        <w:rPr>
          <w:rFonts w:ascii="Times New Roman" w:eastAsia="Times New Roman" w:hAnsi="Times New Roman" w:cs="Times New Roman"/>
          <w:color w:val="auto"/>
          <w:sz w:val="28"/>
          <w:szCs w:val="28"/>
          <w:lang w:val="uk-UA" w:eastAsia="ru-RU"/>
        </w:rPr>
      </w:pPr>
      <w:bookmarkStart w:id="37" w:name="_Toc193402055"/>
      <w:bookmarkStart w:id="38" w:name="_Toc193403487"/>
      <w:r w:rsidRPr="009931A1">
        <w:rPr>
          <w:rFonts w:ascii="Times New Roman" w:eastAsia="Times New Roman" w:hAnsi="Times New Roman" w:cs="Times New Roman"/>
          <w:color w:val="auto"/>
          <w:sz w:val="28"/>
          <w:szCs w:val="28"/>
          <w:lang w:val="uk-UA" w:eastAsia="ru-RU"/>
        </w:rPr>
        <w:lastRenderedPageBreak/>
        <w:t>3.2. Структура планування та зміст першого макроцику щорічного навчання кваліфікованих бігунів на короткі відстані</w:t>
      </w:r>
      <w:bookmarkEnd w:id="37"/>
      <w:bookmarkEnd w:id="38"/>
    </w:p>
    <w:p w14:paraId="73A7AB84" w14:textId="77777777" w:rsidR="00DF4543" w:rsidRDefault="00DF4543" w:rsidP="00796EBA">
      <w:pPr>
        <w:spacing w:line="360" w:lineRule="auto"/>
        <w:contextualSpacing/>
        <w:jc w:val="both"/>
        <w:rPr>
          <w:rFonts w:ascii="Times New Roman" w:hAnsi="Times New Roman" w:cs="Times New Roman"/>
          <w:sz w:val="28"/>
          <w:szCs w:val="28"/>
          <w:lang w:val="uk-UA"/>
        </w:rPr>
      </w:pPr>
    </w:p>
    <w:p w14:paraId="026BE0DE" w14:textId="77777777" w:rsidR="00DF4543" w:rsidRPr="00DF4543" w:rsidRDefault="00A03BC4" w:rsidP="00DF4543">
      <w:pPr>
        <w:spacing w:line="360" w:lineRule="auto"/>
        <w:contextualSpacing/>
        <w:jc w:val="center"/>
        <w:rPr>
          <w:rFonts w:ascii="Times New Roman" w:hAnsi="Times New Roman" w:cs="Times New Roman"/>
          <w:b/>
          <w:sz w:val="28"/>
          <w:szCs w:val="28"/>
          <w:lang w:val="uk-UA"/>
        </w:rPr>
      </w:pPr>
      <w:r w:rsidRPr="00DF4543">
        <w:rPr>
          <w:rFonts w:ascii="Times New Roman" w:hAnsi="Times New Roman" w:cs="Times New Roman"/>
          <w:b/>
          <w:sz w:val="28"/>
          <w:szCs w:val="28"/>
          <w:lang w:val="uk-UA"/>
        </w:rPr>
        <w:t>Перший макроцикл</w:t>
      </w:r>
    </w:p>
    <w:p w14:paraId="7F9E4623" w14:textId="77777777" w:rsidR="00DF4543" w:rsidRPr="00A919A6" w:rsidRDefault="00A03BC4" w:rsidP="00A919A6">
      <w:pPr>
        <w:spacing w:line="360" w:lineRule="auto"/>
        <w:ind w:firstLine="709"/>
        <w:contextualSpacing/>
        <w:jc w:val="both"/>
        <w:rPr>
          <w:rFonts w:ascii="Times New Roman" w:hAnsi="Times New Roman" w:cs="Times New Roman"/>
          <w:sz w:val="28"/>
          <w:szCs w:val="28"/>
          <w:lang w:val="uk-UA"/>
        </w:rPr>
      </w:pPr>
      <w:r w:rsidRPr="00A919A6">
        <w:rPr>
          <w:rFonts w:ascii="Times New Roman" w:hAnsi="Times New Roman" w:cs="Times New Roman"/>
          <w:sz w:val="28"/>
          <w:szCs w:val="28"/>
          <w:lang w:val="uk-UA"/>
        </w:rPr>
        <w:t>Тривалість становить 22-24 тижні т</w:t>
      </w:r>
      <w:r w:rsidR="00DF4543" w:rsidRPr="00A919A6">
        <w:rPr>
          <w:rFonts w:ascii="Times New Roman" w:hAnsi="Times New Roman" w:cs="Times New Roman"/>
          <w:sz w:val="28"/>
          <w:szCs w:val="28"/>
          <w:lang w:val="uk-UA"/>
        </w:rPr>
        <w:t>а складається з трьох періодів:</w:t>
      </w:r>
    </w:p>
    <w:p w14:paraId="75F5B456" w14:textId="77777777" w:rsidR="00DF4543" w:rsidRPr="00A919A6" w:rsidRDefault="00A03BC4" w:rsidP="0064731C">
      <w:pPr>
        <w:pStyle w:val="a6"/>
        <w:numPr>
          <w:ilvl w:val="0"/>
          <w:numId w:val="101"/>
        </w:numPr>
        <w:spacing w:line="360" w:lineRule="auto"/>
        <w:jc w:val="both"/>
        <w:rPr>
          <w:rFonts w:ascii="Times New Roman" w:hAnsi="Times New Roman" w:cs="Times New Roman"/>
          <w:sz w:val="28"/>
          <w:szCs w:val="28"/>
          <w:lang w:val="uk-UA"/>
        </w:rPr>
      </w:pPr>
      <w:r w:rsidRPr="00A919A6">
        <w:rPr>
          <w:rFonts w:ascii="Times New Roman" w:hAnsi="Times New Roman" w:cs="Times New Roman"/>
          <w:sz w:val="28"/>
          <w:szCs w:val="28"/>
          <w:lang w:val="uk-UA"/>
        </w:rPr>
        <w:t>осінньо-зимово</w:t>
      </w:r>
      <w:r w:rsidR="00DF4543" w:rsidRPr="00A919A6">
        <w:rPr>
          <w:rFonts w:ascii="Times New Roman" w:hAnsi="Times New Roman" w:cs="Times New Roman"/>
          <w:sz w:val="28"/>
          <w:szCs w:val="28"/>
          <w:lang w:val="uk-UA"/>
        </w:rPr>
        <w:t>го підготовчого (13-15 тижнів),</w:t>
      </w:r>
    </w:p>
    <w:p w14:paraId="6E142F51" w14:textId="77777777" w:rsidR="00DF4543" w:rsidRPr="00A919A6" w:rsidRDefault="00A03BC4" w:rsidP="0064731C">
      <w:pPr>
        <w:pStyle w:val="a6"/>
        <w:numPr>
          <w:ilvl w:val="0"/>
          <w:numId w:val="101"/>
        </w:numPr>
        <w:spacing w:line="360" w:lineRule="auto"/>
        <w:jc w:val="both"/>
        <w:rPr>
          <w:rFonts w:ascii="Times New Roman" w:hAnsi="Times New Roman" w:cs="Times New Roman"/>
          <w:sz w:val="28"/>
          <w:szCs w:val="28"/>
          <w:lang w:val="uk-UA"/>
        </w:rPr>
      </w:pPr>
      <w:r w:rsidRPr="00A919A6">
        <w:rPr>
          <w:rFonts w:ascii="Times New Roman" w:hAnsi="Times New Roman" w:cs="Times New Roman"/>
          <w:sz w:val="28"/>
          <w:szCs w:val="28"/>
          <w:lang w:val="uk-UA"/>
        </w:rPr>
        <w:t>зимового тренувально-змагального</w:t>
      </w:r>
      <w:r w:rsidR="00DF4543" w:rsidRPr="00A919A6">
        <w:rPr>
          <w:rFonts w:ascii="Times New Roman" w:hAnsi="Times New Roman" w:cs="Times New Roman"/>
          <w:sz w:val="28"/>
          <w:szCs w:val="28"/>
          <w:lang w:val="uk-UA"/>
        </w:rPr>
        <w:t xml:space="preserve"> (5-6 тижнів),</w:t>
      </w:r>
    </w:p>
    <w:p w14:paraId="17681BCE" w14:textId="77777777" w:rsidR="00A03BC4" w:rsidRPr="00A919A6" w:rsidRDefault="00A03BC4" w:rsidP="0064731C">
      <w:pPr>
        <w:pStyle w:val="a6"/>
        <w:numPr>
          <w:ilvl w:val="0"/>
          <w:numId w:val="101"/>
        </w:numPr>
        <w:spacing w:line="360" w:lineRule="auto"/>
        <w:jc w:val="both"/>
        <w:rPr>
          <w:rFonts w:ascii="Times New Roman" w:hAnsi="Times New Roman" w:cs="Times New Roman"/>
          <w:sz w:val="28"/>
          <w:szCs w:val="28"/>
          <w:lang w:val="uk-UA"/>
        </w:rPr>
      </w:pPr>
      <w:r w:rsidRPr="00A919A6">
        <w:rPr>
          <w:rFonts w:ascii="Times New Roman" w:hAnsi="Times New Roman" w:cs="Times New Roman"/>
          <w:sz w:val="28"/>
          <w:szCs w:val="28"/>
          <w:lang w:val="uk-UA"/>
        </w:rPr>
        <w:t>перехідного періоду (2-3 тижні).</w:t>
      </w:r>
    </w:p>
    <w:p w14:paraId="0FFF7E89" w14:textId="77777777" w:rsidR="00A03BC4" w:rsidRPr="00A919A6" w:rsidRDefault="00A03BC4" w:rsidP="00A919A6">
      <w:pPr>
        <w:contextualSpacing/>
        <w:jc w:val="center"/>
        <w:rPr>
          <w:rFonts w:ascii="Times New Roman" w:hAnsi="Times New Roman" w:cs="Times New Roman"/>
          <w:b/>
          <w:sz w:val="28"/>
          <w:szCs w:val="28"/>
          <w:lang w:val="uk-UA"/>
        </w:rPr>
      </w:pPr>
      <w:r w:rsidRPr="00A919A6">
        <w:rPr>
          <w:rFonts w:ascii="Times New Roman" w:hAnsi="Times New Roman" w:cs="Times New Roman"/>
          <w:b/>
          <w:sz w:val="28"/>
          <w:szCs w:val="28"/>
          <w:lang w:val="uk-UA"/>
        </w:rPr>
        <w:t>Осінньо-зимовий підготовчий період</w:t>
      </w:r>
    </w:p>
    <w:p w14:paraId="57A6194C" w14:textId="77777777" w:rsidR="00DF4543" w:rsidRPr="00A919A6" w:rsidRDefault="00DF4543" w:rsidP="00A919A6">
      <w:pPr>
        <w:pStyle w:val="a3"/>
        <w:spacing w:line="360" w:lineRule="auto"/>
        <w:ind w:firstLine="708"/>
        <w:contextualSpacing/>
        <w:jc w:val="both"/>
        <w:rPr>
          <w:sz w:val="28"/>
          <w:szCs w:val="28"/>
          <w:lang w:val="uk-UA"/>
        </w:rPr>
      </w:pPr>
      <w:r w:rsidRPr="00A919A6">
        <w:rPr>
          <w:sz w:val="28"/>
          <w:szCs w:val="28"/>
          <w:lang w:val="uk-UA"/>
        </w:rPr>
        <w:t>Складається з трьох етапів</w:t>
      </w:r>
    </w:p>
    <w:p w14:paraId="1A25560C" w14:textId="77777777" w:rsidR="00DF4543" w:rsidRPr="00A919A6" w:rsidRDefault="00A03BC4" w:rsidP="00A919A6">
      <w:pPr>
        <w:pStyle w:val="a3"/>
        <w:spacing w:line="360" w:lineRule="auto"/>
        <w:ind w:firstLine="708"/>
        <w:contextualSpacing/>
        <w:jc w:val="both"/>
        <w:rPr>
          <w:sz w:val="28"/>
          <w:szCs w:val="28"/>
          <w:lang w:val="uk-UA"/>
        </w:rPr>
      </w:pPr>
      <w:r w:rsidRPr="00A919A6">
        <w:rPr>
          <w:sz w:val="28"/>
          <w:szCs w:val="28"/>
          <w:lang w:val="uk-UA"/>
        </w:rPr>
        <w:t>Перший етап загальної психологічної, функціональної, фізичної та технічної підготовки (ЗПФФТП)</w:t>
      </w:r>
    </w:p>
    <w:p w14:paraId="2562D13E" w14:textId="77777777" w:rsidR="00DF4543" w:rsidRPr="00A919A6" w:rsidRDefault="00A03BC4" w:rsidP="00A919A6">
      <w:pPr>
        <w:pStyle w:val="a3"/>
        <w:spacing w:line="360" w:lineRule="auto"/>
        <w:ind w:firstLine="708"/>
        <w:contextualSpacing/>
        <w:jc w:val="both"/>
        <w:rPr>
          <w:sz w:val="28"/>
          <w:szCs w:val="28"/>
          <w:lang w:val="uk-UA"/>
        </w:rPr>
      </w:pPr>
      <w:r w:rsidRPr="00A919A6">
        <w:rPr>
          <w:sz w:val="28"/>
          <w:szCs w:val="28"/>
        </w:rPr>
        <w:t>Тривалість етапу – 3-4 тижні.</w:t>
      </w:r>
    </w:p>
    <w:p w14:paraId="5B020AEB" w14:textId="77777777" w:rsidR="00A03BC4" w:rsidRPr="00A919A6" w:rsidRDefault="00A03BC4" w:rsidP="00A919A6">
      <w:pPr>
        <w:pStyle w:val="a3"/>
        <w:spacing w:line="360" w:lineRule="auto"/>
        <w:ind w:firstLine="708"/>
        <w:contextualSpacing/>
        <w:jc w:val="both"/>
        <w:rPr>
          <w:sz w:val="28"/>
          <w:szCs w:val="28"/>
          <w:lang w:val="uk-UA"/>
        </w:rPr>
      </w:pPr>
      <w:r w:rsidRPr="00A919A6">
        <w:rPr>
          <w:rStyle w:val="a4"/>
          <w:rFonts w:eastAsiaTheme="majorEastAsia"/>
          <w:sz w:val="28"/>
          <w:szCs w:val="28"/>
        </w:rPr>
        <w:t>Основні завдання етапу:</w:t>
      </w:r>
    </w:p>
    <w:p w14:paraId="7869B993" w14:textId="77777777" w:rsidR="00A03BC4" w:rsidRPr="001B7F27" w:rsidRDefault="00A03BC4" w:rsidP="0064731C">
      <w:pPr>
        <w:numPr>
          <w:ilvl w:val="0"/>
          <w:numId w:val="10"/>
        </w:numPr>
        <w:spacing w:before="100" w:beforeAutospacing="1" w:after="100" w:afterAutospacing="1" w:line="360" w:lineRule="auto"/>
        <w:contextualSpacing/>
        <w:jc w:val="both"/>
        <w:rPr>
          <w:rFonts w:ascii="Times New Roman" w:hAnsi="Times New Roman" w:cs="Times New Roman"/>
          <w:sz w:val="28"/>
          <w:szCs w:val="28"/>
          <w:lang w:val="uk-UA"/>
        </w:rPr>
      </w:pPr>
      <w:r w:rsidRPr="001B7F27">
        <w:rPr>
          <w:rFonts w:ascii="Times New Roman" w:hAnsi="Times New Roman" w:cs="Times New Roman"/>
          <w:sz w:val="28"/>
          <w:szCs w:val="28"/>
          <w:lang w:val="uk-UA"/>
        </w:rPr>
        <w:t>Сприяти підвищенню загальної фізичної, функціональної та психологічної підготовленості, а також загальної витривалості.</w:t>
      </w:r>
    </w:p>
    <w:p w14:paraId="0B01454D" w14:textId="77777777" w:rsidR="00A03BC4" w:rsidRPr="00A919A6" w:rsidRDefault="00A03BC4" w:rsidP="0064731C">
      <w:pPr>
        <w:numPr>
          <w:ilvl w:val="0"/>
          <w:numId w:val="1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Вдосконалювати координаційну структуру рухів під час бігу на дистанції.</w:t>
      </w:r>
    </w:p>
    <w:p w14:paraId="4ACC490E" w14:textId="77777777" w:rsidR="00A03BC4" w:rsidRPr="00A919A6" w:rsidRDefault="00A03BC4" w:rsidP="0064731C">
      <w:pPr>
        <w:numPr>
          <w:ilvl w:val="0"/>
          <w:numId w:val="1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Підвищувати психологічну стійкість до фізичних навантажень.</w:t>
      </w:r>
    </w:p>
    <w:p w14:paraId="1A1B6CC3" w14:textId="77777777" w:rsidR="00A03BC4" w:rsidRPr="00A919A6" w:rsidRDefault="00A03BC4" w:rsidP="00A919A6">
      <w:pPr>
        <w:pStyle w:val="a3"/>
        <w:spacing w:line="360" w:lineRule="auto"/>
        <w:ind w:firstLine="708"/>
        <w:contextualSpacing/>
        <w:jc w:val="both"/>
        <w:rPr>
          <w:sz w:val="28"/>
          <w:szCs w:val="28"/>
        </w:rPr>
      </w:pPr>
      <w:r w:rsidRPr="00A919A6">
        <w:rPr>
          <w:rStyle w:val="a4"/>
          <w:rFonts w:eastAsiaTheme="majorEastAsia"/>
          <w:sz w:val="28"/>
          <w:szCs w:val="28"/>
        </w:rPr>
        <w:t>Основні тренувальні засоби:</w:t>
      </w:r>
    </w:p>
    <w:p w14:paraId="2928440A" w14:textId="77777777" w:rsidR="00A03BC4" w:rsidRPr="00A919A6" w:rsidRDefault="00A03BC4" w:rsidP="0064731C">
      <w:pPr>
        <w:numPr>
          <w:ilvl w:val="0"/>
          <w:numId w:val="1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Аеробний крос (ЧСС під час бігу 132-156 </w:t>
      </w:r>
      <w:proofErr w:type="gramStart"/>
      <w:r w:rsidRPr="00A919A6">
        <w:rPr>
          <w:rFonts w:ascii="Times New Roman" w:hAnsi="Times New Roman" w:cs="Times New Roman"/>
          <w:sz w:val="28"/>
          <w:szCs w:val="28"/>
        </w:rPr>
        <w:t>уд./</w:t>
      </w:r>
      <w:proofErr w:type="gramEnd"/>
      <w:r w:rsidRPr="00A919A6">
        <w:rPr>
          <w:rFonts w:ascii="Times New Roman" w:hAnsi="Times New Roman" w:cs="Times New Roman"/>
          <w:sz w:val="28"/>
          <w:szCs w:val="28"/>
        </w:rPr>
        <w:t>хв).</w:t>
      </w:r>
    </w:p>
    <w:p w14:paraId="08C70D40" w14:textId="77777777" w:rsidR="00A03BC4" w:rsidRPr="00A919A6" w:rsidRDefault="00A03BC4" w:rsidP="0064731C">
      <w:pPr>
        <w:numPr>
          <w:ilvl w:val="0"/>
          <w:numId w:val="1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Аеробно-анаеробний крос (ЧСС 144-180 </w:t>
      </w:r>
      <w:proofErr w:type="gramStart"/>
      <w:r w:rsidRPr="00A919A6">
        <w:rPr>
          <w:rFonts w:ascii="Times New Roman" w:hAnsi="Times New Roman" w:cs="Times New Roman"/>
          <w:sz w:val="28"/>
          <w:szCs w:val="28"/>
        </w:rPr>
        <w:t>уд./</w:t>
      </w:r>
      <w:proofErr w:type="gramEnd"/>
      <w:r w:rsidRPr="00A919A6">
        <w:rPr>
          <w:rFonts w:ascii="Times New Roman" w:hAnsi="Times New Roman" w:cs="Times New Roman"/>
          <w:sz w:val="28"/>
          <w:szCs w:val="28"/>
        </w:rPr>
        <w:t>хв), силовий крос (ЧСС 144-198 уд./хв).</w:t>
      </w:r>
    </w:p>
    <w:p w14:paraId="57540D04" w14:textId="77777777" w:rsidR="00A03BC4" w:rsidRPr="00A919A6" w:rsidRDefault="00A03BC4" w:rsidP="0064731C">
      <w:pPr>
        <w:numPr>
          <w:ilvl w:val="0"/>
          <w:numId w:val="1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Змінний біг серіями: 1 хв (300-350 м) + 2 хв (200 м), 2-3 серії по 3-4 повторення.</w:t>
      </w:r>
    </w:p>
    <w:p w14:paraId="4E843835" w14:textId="77777777" w:rsidR="00A03BC4" w:rsidRPr="00A919A6" w:rsidRDefault="00A03BC4" w:rsidP="0064731C">
      <w:pPr>
        <w:numPr>
          <w:ilvl w:val="0"/>
          <w:numId w:val="1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Інтервальний та повторний біг на відрізках 100-400 м.</w:t>
      </w:r>
    </w:p>
    <w:p w14:paraId="416D165B" w14:textId="77777777" w:rsidR="00A03BC4" w:rsidRPr="00A919A6" w:rsidRDefault="00A03BC4" w:rsidP="0064731C">
      <w:pPr>
        <w:numPr>
          <w:ilvl w:val="0"/>
          <w:numId w:val="1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Спеціальні бігові вправи (4-5 вправ по 100-150 м, 12 серій).</w:t>
      </w:r>
    </w:p>
    <w:p w14:paraId="10FF7761" w14:textId="77777777" w:rsidR="00A03BC4" w:rsidRPr="00A919A6" w:rsidRDefault="00A03BC4" w:rsidP="0064731C">
      <w:pPr>
        <w:numPr>
          <w:ilvl w:val="0"/>
          <w:numId w:val="1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lastRenderedPageBreak/>
        <w:t>Метання набивного м’яча, ядра.</w:t>
      </w:r>
    </w:p>
    <w:p w14:paraId="3393814E" w14:textId="77777777" w:rsidR="00A03BC4" w:rsidRPr="00A919A6" w:rsidRDefault="00A03BC4" w:rsidP="0064731C">
      <w:pPr>
        <w:numPr>
          <w:ilvl w:val="0"/>
          <w:numId w:val="1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Стрибкова підготовка (комплекс вправ).</w:t>
      </w:r>
    </w:p>
    <w:p w14:paraId="3CD46899" w14:textId="77777777" w:rsidR="00A03BC4" w:rsidRPr="00A919A6" w:rsidRDefault="00A03BC4" w:rsidP="0064731C">
      <w:pPr>
        <w:numPr>
          <w:ilvl w:val="0"/>
          <w:numId w:val="1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Спортивні ігри.</w:t>
      </w:r>
    </w:p>
    <w:p w14:paraId="3BBD9890" w14:textId="77777777" w:rsidR="00A03BC4" w:rsidRPr="00A919A6" w:rsidRDefault="00A03BC4" w:rsidP="00A919A6">
      <w:pPr>
        <w:spacing w:line="360" w:lineRule="auto"/>
        <w:ind w:firstLine="708"/>
        <w:contextualSpacing/>
        <w:jc w:val="both"/>
        <w:rPr>
          <w:rFonts w:ascii="Times New Roman" w:hAnsi="Times New Roman" w:cs="Times New Roman"/>
          <w:sz w:val="28"/>
          <w:szCs w:val="28"/>
        </w:rPr>
      </w:pPr>
      <w:r w:rsidRPr="00A919A6">
        <w:rPr>
          <w:rFonts w:ascii="Times New Roman" w:hAnsi="Times New Roman" w:cs="Times New Roman"/>
          <w:sz w:val="28"/>
          <w:szCs w:val="28"/>
        </w:rPr>
        <w:t>Орієнтовний тижневий тренувальний мікроцикл</w:t>
      </w:r>
    </w:p>
    <w:p w14:paraId="7392A420" w14:textId="77777777" w:rsidR="00A03BC4" w:rsidRPr="00A919A6" w:rsidRDefault="00A03BC4" w:rsidP="00A919A6">
      <w:pPr>
        <w:pStyle w:val="a3"/>
        <w:spacing w:line="360" w:lineRule="auto"/>
        <w:ind w:firstLine="708"/>
        <w:contextualSpacing/>
        <w:jc w:val="both"/>
        <w:rPr>
          <w:sz w:val="28"/>
          <w:szCs w:val="28"/>
        </w:rPr>
      </w:pPr>
      <w:r w:rsidRPr="00A919A6">
        <w:rPr>
          <w:rStyle w:val="a4"/>
          <w:rFonts w:eastAsiaTheme="majorEastAsia"/>
          <w:sz w:val="28"/>
          <w:szCs w:val="28"/>
        </w:rPr>
        <w:t>Понеділок:</w:t>
      </w:r>
    </w:p>
    <w:p w14:paraId="5BAF5B55" w14:textId="77777777" w:rsidR="00A03BC4" w:rsidRPr="00A919A6" w:rsidRDefault="00A03BC4" w:rsidP="0064731C">
      <w:pPr>
        <w:numPr>
          <w:ilvl w:val="0"/>
          <w:numId w:val="1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25-30 хв.</w:t>
      </w:r>
    </w:p>
    <w:p w14:paraId="714FA185" w14:textId="77777777" w:rsidR="00A03BC4" w:rsidRPr="00A919A6" w:rsidRDefault="00A03BC4" w:rsidP="0064731C">
      <w:pPr>
        <w:numPr>
          <w:ilvl w:val="0"/>
          <w:numId w:val="1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Спеціальні бігові вправи (4-5 х 100-150 м, 1-2 серії).</w:t>
      </w:r>
    </w:p>
    <w:p w14:paraId="16F45CC3" w14:textId="77777777" w:rsidR="00A03BC4" w:rsidRPr="00A919A6" w:rsidRDefault="00A03BC4" w:rsidP="0064731C">
      <w:pPr>
        <w:numPr>
          <w:ilvl w:val="0"/>
          <w:numId w:val="1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Аеробний крос – 30-40 хв.</w:t>
      </w:r>
    </w:p>
    <w:p w14:paraId="3797589E" w14:textId="77777777" w:rsidR="00A03BC4" w:rsidRPr="00A919A6" w:rsidRDefault="00A03BC4" w:rsidP="0064731C">
      <w:pPr>
        <w:numPr>
          <w:ilvl w:val="0"/>
          <w:numId w:val="1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Силові вправи з власною вагою, вправи з партнером – 15-20 хв.</w:t>
      </w:r>
    </w:p>
    <w:p w14:paraId="442F6C95" w14:textId="77777777" w:rsidR="00A03BC4" w:rsidRPr="00A919A6" w:rsidRDefault="00A03BC4" w:rsidP="0064731C">
      <w:pPr>
        <w:numPr>
          <w:ilvl w:val="0"/>
          <w:numId w:val="1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Спортивні ігри.</w:t>
      </w:r>
    </w:p>
    <w:p w14:paraId="6A655908" w14:textId="77777777" w:rsidR="00A03BC4" w:rsidRPr="00A919A6" w:rsidRDefault="00A03BC4" w:rsidP="0064731C">
      <w:pPr>
        <w:numPr>
          <w:ilvl w:val="0"/>
          <w:numId w:val="1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Вправи на розслаблення та гнучкість – 10-15 хв.</w:t>
      </w:r>
    </w:p>
    <w:p w14:paraId="4D157DFE" w14:textId="77777777" w:rsidR="00A03BC4" w:rsidRPr="00A919A6" w:rsidRDefault="00A03BC4" w:rsidP="00A919A6">
      <w:pPr>
        <w:pStyle w:val="a3"/>
        <w:spacing w:line="360" w:lineRule="auto"/>
        <w:ind w:firstLine="708"/>
        <w:contextualSpacing/>
        <w:jc w:val="both"/>
        <w:rPr>
          <w:sz w:val="28"/>
          <w:szCs w:val="28"/>
        </w:rPr>
      </w:pPr>
      <w:r w:rsidRPr="00A919A6">
        <w:rPr>
          <w:rStyle w:val="a4"/>
          <w:rFonts w:eastAsiaTheme="majorEastAsia"/>
          <w:sz w:val="28"/>
          <w:szCs w:val="28"/>
        </w:rPr>
        <w:t>Вівторок:</w:t>
      </w:r>
    </w:p>
    <w:p w14:paraId="4C8F5D4D" w14:textId="77777777" w:rsidR="00A03BC4" w:rsidRPr="00A919A6" w:rsidRDefault="00A03BC4" w:rsidP="0064731C">
      <w:pPr>
        <w:numPr>
          <w:ilvl w:val="0"/>
          <w:numId w:val="1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25-30 хв.</w:t>
      </w:r>
    </w:p>
    <w:p w14:paraId="32FB3F9F" w14:textId="77777777" w:rsidR="00A03BC4" w:rsidRPr="00A919A6" w:rsidRDefault="00A03BC4" w:rsidP="0064731C">
      <w:pPr>
        <w:numPr>
          <w:ilvl w:val="0"/>
          <w:numId w:val="1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Комплекс стрибкових вправ.</w:t>
      </w:r>
    </w:p>
    <w:p w14:paraId="6BC478C5" w14:textId="77777777" w:rsidR="00A03BC4" w:rsidRPr="00A919A6" w:rsidRDefault="00A03BC4" w:rsidP="0064731C">
      <w:pPr>
        <w:numPr>
          <w:ilvl w:val="0"/>
          <w:numId w:val="1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набивного м’яча, ядра.</w:t>
      </w:r>
    </w:p>
    <w:p w14:paraId="6B5A1EBE" w14:textId="77777777" w:rsidR="00A03BC4" w:rsidRPr="00A919A6" w:rsidRDefault="00A03BC4" w:rsidP="0064731C">
      <w:pPr>
        <w:numPr>
          <w:ilvl w:val="0"/>
          <w:numId w:val="1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Змінний біг (1 хв. – 300-350 м + 2 хв. – 200 м) х 2-3 серії по 3-4 повторення.</w:t>
      </w:r>
    </w:p>
    <w:p w14:paraId="7B5A3E8E" w14:textId="77777777" w:rsidR="00A03BC4" w:rsidRPr="00A919A6" w:rsidRDefault="00A03BC4" w:rsidP="0064731C">
      <w:pPr>
        <w:numPr>
          <w:ilvl w:val="0"/>
          <w:numId w:val="1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Спортивні ігри – 30 хв.</w:t>
      </w:r>
    </w:p>
    <w:p w14:paraId="501EBE34" w14:textId="77777777" w:rsidR="00A03BC4" w:rsidRPr="00A919A6" w:rsidRDefault="00A03BC4" w:rsidP="00A919A6">
      <w:pPr>
        <w:pStyle w:val="a3"/>
        <w:spacing w:line="360" w:lineRule="auto"/>
        <w:ind w:firstLine="708"/>
        <w:contextualSpacing/>
        <w:jc w:val="both"/>
        <w:rPr>
          <w:sz w:val="28"/>
          <w:szCs w:val="28"/>
        </w:rPr>
      </w:pPr>
      <w:r w:rsidRPr="00A919A6">
        <w:rPr>
          <w:rStyle w:val="a4"/>
          <w:rFonts w:eastAsiaTheme="majorEastAsia"/>
          <w:sz w:val="28"/>
          <w:szCs w:val="28"/>
        </w:rPr>
        <w:t>Середа:</w:t>
      </w:r>
    </w:p>
    <w:p w14:paraId="4673AB07" w14:textId="77777777" w:rsidR="00A03BC4" w:rsidRPr="00A919A6" w:rsidRDefault="00A03BC4" w:rsidP="0064731C">
      <w:pPr>
        <w:numPr>
          <w:ilvl w:val="0"/>
          <w:numId w:val="1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Спеціальні бігові вправи (4-5 х 100-150 м, 1-2 серії).</w:t>
      </w:r>
    </w:p>
    <w:p w14:paraId="5E751916" w14:textId="77777777" w:rsidR="00A03BC4" w:rsidRPr="00A919A6" w:rsidRDefault="00A03BC4" w:rsidP="0064731C">
      <w:pPr>
        <w:numPr>
          <w:ilvl w:val="0"/>
          <w:numId w:val="1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Аеробно-анаеробний крос – 30-40 хв.</w:t>
      </w:r>
    </w:p>
    <w:p w14:paraId="4D505043" w14:textId="77777777" w:rsidR="00DF4543" w:rsidRPr="00A919A6" w:rsidRDefault="00A03BC4" w:rsidP="00A919A6">
      <w:pPr>
        <w:pStyle w:val="a3"/>
        <w:spacing w:line="360" w:lineRule="auto"/>
        <w:ind w:firstLine="708"/>
        <w:contextualSpacing/>
        <w:jc w:val="both"/>
        <w:rPr>
          <w:sz w:val="28"/>
          <w:szCs w:val="28"/>
          <w:lang w:val="uk-UA"/>
        </w:rPr>
      </w:pPr>
      <w:r w:rsidRPr="00A919A6">
        <w:rPr>
          <w:rStyle w:val="a4"/>
          <w:rFonts w:eastAsiaTheme="majorEastAsia"/>
          <w:sz w:val="28"/>
          <w:szCs w:val="28"/>
        </w:rPr>
        <w:t>Четвер:</w:t>
      </w:r>
    </w:p>
    <w:p w14:paraId="1D23EA11" w14:textId="77777777" w:rsidR="00A03BC4" w:rsidRPr="00A919A6" w:rsidRDefault="00A03BC4" w:rsidP="00A919A6">
      <w:pPr>
        <w:pStyle w:val="a3"/>
        <w:spacing w:line="360" w:lineRule="auto"/>
        <w:ind w:firstLine="708"/>
        <w:contextualSpacing/>
        <w:jc w:val="both"/>
        <w:rPr>
          <w:sz w:val="28"/>
          <w:szCs w:val="28"/>
        </w:rPr>
      </w:pPr>
      <w:r w:rsidRPr="00A919A6">
        <w:rPr>
          <w:sz w:val="28"/>
          <w:szCs w:val="28"/>
        </w:rPr>
        <w:t>Відпочинок, сауна.</w:t>
      </w:r>
    </w:p>
    <w:p w14:paraId="05D74BD8" w14:textId="77777777" w:rsidR="00A03BC4" w:rsidRPr="00A919A6" w:rsidRDefault="00A03BC4" w:rsidP="00A919A6">
      <w:pPr>
        <w:pStyle w:val="a3"/>
        <w:spacing w:line="360" w:lineRule="auto"/>
        <w:ind w:firstLine="708"/>
        <w:contextualSpacing/>
        <w:jc w:val="both"/>
        <w:rPr>
          <w:sz w:val="28"/>
          <w:szCs w:val="28"/>
        </w:rPr>
      </w:pPr>
      <w:r w:rsidRPr="00A919A6">
        <w:rPr>
          <w:rStyle w:val="a4"/>
          <w:rFonts w:eastAsiaTheme="majorEastAsia"/>
          <w:sz w:val="28"/>
          <w:szCs w:val="28"/>
        </w:rPr>
        <w:t>П’ятниця:</w:t>
      </w:r>
    </w:p>
    <w:p w14:paraId="2F8563C1" w14:textId="77777777" w:rsidR="00A03BC4" w:rsidRPr="00A919A6" w:rsidRDefault="00A03BC4" w:rsidP="0064731C">
      <w:pPr>
        <w:numPr>
          <w:ilvl w:val="0"/>
          <w:numId w:val="1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Стрибкові вправи.</w:t>
      </w:r>
    </w:p>
    <w:p w14:paraId="2B50A520" w14:textId="77777777" w:rsidR="00A03BC4" w:rsidRPr="00A919A6" w:rsidRDefault="00A03BC4" w:rsidP="0064731C">
      <w:pPr>
        <w:numPr>
          <w:ilvl w:val="0"/>
          <w:numId w:val="1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lastRenderedPageBreak/>
        <w:t>Метання набивного м’яча, ядра.</w:t>
      </w:r>
    </w:p>
    <w:p w14:paraId="4FDB9770" w14:textId="77777777" w:rsidR="00A03BC4" w:rsidRPr="00A919A6" w:rsidRDefault="00A03BC4" w:rsidP="0064731C">
      <w:pPr>
        <w:numPr>
          <w:ilvl w:val="0"/>
          <w:numId w:val="1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Спортивні ігри – 30 хв.</w:t>
      </w:r>
    </w:p>
    <w:p w14:paraId="364D8339" w14:textId="77777777" w:rsidR="00A03BC4" w:rsidRPr="00A919A6" w:rsidRDefault="00A03BC4" w:rsidP="0064731C">
      <w:pPr>
        <w:numPr>
          <w:ilvl w:val="0"/>
          <w:numId w:val="1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Змінний біг (1 хв. – 300-350 м + 2 хв. – 200 м) х 2-3 серії по 3-4 повторення.</w:t>
      </w:r>
    </w:p>
    <w:p w14:paraId="56AFEBE3" w14:textId="77777777" w:rsidR="00A03BC4" w:rsidRPr="00A919A6" w:rsidRDefault="00A03BC4" w:rsidP="00A919A6">
      <w:pPr>
        <w:pStyle w:val="a3"/>
        <w:spacing w:line="360" w:lineRule="auto"/>
        <w:ind w:firstLine="708"/>
        <w:contextualSpacing/>
        <w:jc w:val="both"/>
        <w:rPr>
          <w:sz w:val="28"/>
          <w:szCs w:val="28"/>
        </w:rPr>
      </w:pPr>
      <w:r w:rsidRPr="00A919A6">
        <w:rPr>
          <w:rStyle w:val="a4"/>
          <w:rFonts w:eastAsiaTheme="majorEastAsia"/>
          <w:sz w:val="28"/>
          <w:szCs w:val="28"/>
        </w:rPr>
        <w:t>Субота:</w:t>
      </w:r>
    </w:p>
    <w:p w14:paraId="35F93690" w14:textId="77777777" w:rsidR="00A03BC4" w:rsidRPr="00A919A6" w:rsidRDefault="00A03BC4" w:rsidP="0064731C">
      <w:pPr>
        <w:numPr>
          <w:ilvl w:val="0"/>
          <w:numId w:val="1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Спеціальні бігові вправи (4-5 х 100-150 м, 1-2 серії).</w:t>
      </w:r>
    </w:p>
    <w:p w14:paraId="34AEF6A6" w14:textId="77777777" w:rsidR="00A03BC4" w:rsidRPr="00A919A6" w:rsidRDefault="00A03BC4" w:rsidP="0064731C">
      <w:pPr>
        <w:numPr>
          <w:ilvl w:val="0"/>
          <w:numId w:val="1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Аеробно-анаеробний крос – 30-40 хв.</w:t>
      </w:r>
    </w:p>
    <w:p w14:paraId="37390AF5" w14:textId="77777777" w:rsidR="00A03BC4" w:rsidRPr="00A919A6" w:rsidRDefault="00A03BC4" w:rsidP="0064731C">
      <w:pPr>
        <w:numPr>
          <w:ilvl w:val="0"/>
          <w:numId w:val="1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Спортивні ігри – 30-40 хв.</w:t>
      </w:r>
    </w:p>
    <w:p w14:paraId="22662BE0" w14:textId="77777777" w:rsidR="00DF4543" w:rsidRPr="00A919A6" w:rsidRDefault="00A03BC4" w:rsidP="00A919A6">
      <w:pPr>
        <w:pStyle w:val="a3"/>
        <w:spacing w:line="360" w:lineRule="auto"/>
        <w:ind w:firstLine="708"/>
        <w:contextualSpacing/>
        <w:jc w:val="both"/>
        <w:rPr>
          <w:sz w:val="28"/>
          <w:szCs w:val="28"/>
          <w:lang w:val="uk-UA"/>
        </w:rPr>
      </w:pPr>
      <w:r w:rsidRPr="00A919A6">
        <w:rPr>
          <w:rStyle w:val="a4"/>
          <w:rFonts w:eastAsiaTheme="majorEastAsia"/>
          <w:sz w:val="28"/>
          <w:szCs w:val="28"/>
        </w:rPr>
        <w:t>Неділя:</w:t>
      </w:r>
    </w:p>
    <w:p w14:paraId="44AE062B" w14:textId="77777777" w:rsidR="00A03BC4" w:rsidRPr="00A919A6" w:rsidRDefault="00A03BC4" w:rsidP="00A919A6">
      <w:pPr>
        <w:pStyle w:val="a3"/>
        <w:spacing w:line="360" w:lineRule="auto"/>
        <w:ind w:firstLine="708"/>
        <w:contextualSpacing/>
        <w:jc w:val="both"/>
        <w:rPr>
          <w:sz w:val="28"/>
          <w:szCs w:val="28"/>
        </w:rPr>
      </w:pPr>
      <w:r w:rsidRPr="00A919A6">
        <w:rPr>
          <w:sz w:val="28"/>
          <w:szCs w:val="28"/>
        </w:rPr>
        <w:t>Відпочинок.</w:t>
      </w:r>
    </w:p>
    <w:p w14:paraId="632F78A2" w14:textId="77777777" w:rsidR="00DF4543" w:rsidRPr="00A919A6" w:rsidRDefault="00A03BC4" w:rsidP="00A919A6">
      <w:pPr>
        <w:pStyle w:val="a3"/>
        <w:spacing w:line="360" w:lineRule="auto"/>
        <w:ind w:firstLine="708"/>
        <w:contextualSpacing/>
        <w:jc w:val="both"/>
        <w:rPr>
          <w:sz w:val="28"/>
          <w:szCs w:val="28"/>
          <w:lang w:val="uk-UA"/>
        </w:rPr>
      </w:pPr>
      <w:r w:rsidRPr="00A919A6">
        <w:rPr>
          <w:sz w:val="28"/>
          <w:szCs w:val="28"/>
        </w:rPr>
        <w:t>Цей етап тренування має бути спрямований передусім на розвиток та підтримку необхідного рівня силової витривалості.</w:t>
      </w:r>
    </w:p>
    <w:p w14:paraId="2F33D6F7" w14:textId="77777777" w:rsidR="00DF4543" w:rsidRPr="00A919A6" w:rsidRDefault="00A03BC4" w:rsidP="00A919A6">
      <w:pPr>
        <w:pStyle w:val="a3"/>
        <w:spacing w:line="360" w:lineRule="auto"/>
        <w:ind w:firstLine="708"/>
        <w:contextualSpacing/>
        <w:jc w:val="both"/>
        <w:rPr>
          <w:sz w:val="28"/>
          <w:szCs w:val="28"/>
          <w:lang w:val="uk-UA"/>
        </w:rPr>
      </w:pPr>
      <w:r w:rsidRPr="00A919A6">
        <w:rPr>
          <w:rStyle w:val="a4"/>
          <w:rFonts w:eastAsiaTheme="majorEastAsia"/>
          <w:sz w:val="28"/>
          <w:szCs w:val="28"/>
          <w:lang w:val="uk-UA"/>
        </w:rPr>
        <w:t>Тренувальні засоби:</w:t>
      </w:r>
    </w:p>
    <w:p w14:paraId="72CA7BB9" w14:textId="77777777" w:rsidR="00DF4543" w:rsidRPr="00A919A6" w:rsidRDefault="00A03BC4" w:rsidP="00A919A6">
      <w:pPr>
        <w:pStyle w:val="a3"/>
        <w:spacing w:line="360" w:lineRule="auto"/>
        <w:ind w:firstLine="708"/>
        <w:contextualSpacing/>
        <w:jc w:val="both"/>
        <w:rPr>
          <w:sz w:val="28"/>
          <w:szCs w:val="28"/>
          <w:lang w:val="uk-UA"/>
        </w:rPr>
      </w:pPr>
      <w:r w:rsidRPr="00A919A6">
        <w:rPr>
          <w:sz w:val="28"/>
          <w:szCs w:val="28"/>
          <w:lang w:val="uk-UA"/>
        </w:rPr>
        <w:t>крос, фартлек, інтервальний та повторний біг по пересіченій місцевості, спортивні ігри, засоби загальної фізичної підготовки.</w:t>
      </w:r>
    </w:p>
    <w:p w14:paraId="5CF958AC" w14:textId="77777777" w:rsidR="00DF4543" w:rsidRPr="00A919A6" w:rsidRDefault="00A83F44" w:rsidP="00A919A6">
      <w:pPr>
        <w:pStyle w:val="a3"/>
        <w:spacing w:line="360" w:lineRule="auto"/>
        <w:ind w:firstLine="708"/>
        <w:contextualSpacing/>
        <w:jc w:val="both"/>
        <w:rPr>
          <w:sz w:val="28"/>
          <w:szCs w:val="28"/>
          <w:lang w:val="uk-UA"/>
        </w:rPr>
      </w:pPr>
      <w:r w:rsidRPr="00A919A6">
        <w:rPr>
          <w:rStyle w:val="a4"/>
          <w:b w:val="0"/>
          <w:bCs w:val="0"/>
          <w:sz w:val="28"/>
          <w:szCs w:val="28"/>
        </w:rPr>
        <w:t>Другий етап: розвиток бігової, силової та стрибкової витривалості</w:t>
      </w:r>
    </w:p>
    <w:p w14:paraId="64CBB10C" w14:textId="77777777" w:rsidR="00DF4543" w:rsidRPr="00A919A6" w:rsidRDefault="00A83F44" w:rsidP="00A919A6">
      <w:pPr>
        <w:pStyle w:val="a3"/>
        <w:spacing w:line="360" w:lineRule="auto"/>
        <w:ind w:firstLine="708"/>
        <w:contextualSpacing/>
        <w:jc w:val="both"/>
        <w:rPr>
          <w:sz w:val="28"/>
          <w:szCs w:val="28"/>
          <w:lang w:val="uk-UA"/>
        </w:rPr>
      </w:pPr>
      <w:r w:rsidRPr="00A919A6">
        <w:rPr>
          <w:rStyle w:val="a4"/>
          <w:sz w:val="28"/>
          <w:szCs w:val="28"/>
        </w:rPr>
        <w:t>Тривалість етапу:</w:t>
      </w:r>
      <w:r w:rsidRPr="00A919A6">
        <w:rPr>
          <w:sz w:val="28"/>
          <w:szCs w:val="28"/>
        </w:rPr>
        <w:t xml:space="preserve"> 5-6 тижнів.</w:t>
      </w:r>
    </w:p>
    <w:p w14:paraId="75540F25" w14:textId="77777777" w:rsidR="00A83F44" w:rsidRPr="00A919A6" w:rsidRDefault="00A83F44" w:rsidP="00A919A6">
      <w:pPr>
        <w:pStyle w:val="a3"/>
        <w:spacing w:line="360" w:lineRule="auto"/>
        <w:ind w:firstLine="708"/>
        <w:contextualSpacing/>
        <w:jc w:val="both"/>
        <w:rPr>
          <w:sz w:val="28"/>
          <w:szCs w:val="28"/>
          <w:lang w:val="uk-UA"/>
        </w:rPr>
      </w:pPr>
      <w:r w:rsidRPr="00A919A6">
        <w:rPr>
          <w:rStyle w:val="a4"/>
          <w:b w:val="0"/>
          <w:bCs w:val="0"/>
          <w:sz w:val="28"/>
          <w:szCs w:val="28"/>
        </w:rPr>
        <w:t>Основні завдання етапу:</w:t>
      </w:r>
    </w:p>
    <w:p w14:paraId="34D5ECF6" w14:textId="77777777" w:rsidR="00A83F44" w:rsidRPr="001B7F27" w:rsidRDefault="00A83F44" w:rsidP="0064731C">
      <w:pPr>
        <w:numPr>
          <w:ilvl w:val="0"/>
          <w:numId w:val="17"/>
        </w:numPr>
        <w:spacing w:before="100" w:beforeAutospacing="1" w:after="100" w:afterAutospacing="1" w:line="360" w:lineRule="auto"/>
        <w:contextualSpacing/>
        <w:jc w:val="both"/>
        <w:rPr>
          <w:rFonts w:ascii="Times New Roman" w:hAnsi="Times New Roman" w:cs="Times New Roman"/>
          <w:sz w:val="28"/>
          <w:szCs w:val="28"/>
          <w:lang w:val="uk-UA"/>
        </w:rPr>
      </w:pPr>
      <w:r w:rsidRPr="001B7F27">
        <w:rPr>
          <w:rFonts w:ascii="Times New Roman" w:hAnsi="Times New Roman" w:cs="Times New Roman"/>
          <w:sz w:val="28"/>
          <w:szCs w:val="28"/>
          <w:lang w:val="uk-UA"/>
        </w:rPr>
        <w:t>Сприяти розвитку бігової та загальної силової витривалості (аеробно-анаеробної та анаеробної продуктивності), підвищенню силових можливостей.</w:t>
      </w:r>
    </w:p>
    <w:p w14:paraId="0DF07036" w14:textId="77777777" w:rsidR="00A83F44" w:rsidRPr="00A919A6" w:rsidRDefault="00A83F44" w:rsidP="0064731C">
      <w:pPr>
        <w:numPr>
          <w:ilvl w:val="0"/>
          <w:numId w:val="1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Вдосконалювати координаційну структуру рухів у бігу.</w:t>
      </w:r>
    </w:p>
    <w:p w14:paraId="5C0D8F19" w14:textId="77777777" w:rsidR="00A83F44" w:rsidRPr="00A919A6" w:rsidRDefault="00A83F44" w:rsidP="0064731C">
      <w:pPr>
        <w:numPr>
          <w:ilvl w:val="0"/>
          <w:numId w:val="1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Підвищувати психологічну стійкість спортсмена до високих фізичних навантажень.</w:t>
      </w:r>
    </w:p>
    <w:p w14:paraId="0F3796DD" w14:textId="77777777" w:rsidR="00A83F44" w:rsidRPr="00A919A6" w:rsidRDefault="00A83F44"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b w:val="0"/>
          <w:bCs w:val="0"/>
          <w:sz w:val="28"/>
          <w:szCs w:val="28"/>
        </w:rPr>
        <w:t>Основні тренувальні засоби:</w:t>
      </w:r>
    </w:p>
    <w:p w14:paraId="62A35B86" w14:textId="77777777" w:rsidR="00A83F44" w:rsidRPr="00A919A6" w:rsidRDefault="00A83F44" w:rsidP="0064731C">
      <w:pPr>
        <w:numPr>
          <w:ilvl w:val="0"/>
          <w:numId w:val="1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Аеробно-анаеробний крос (ЧСС під час бігу 144-186 </w:t>
      </w:r>
      <w:proofErr w:type="gramStart"/>
      <w:r w:rsidRPr="00A919A6">
        <w:rPr>
          <w:rFonts w:ascii="Times New Roman" w:hAnsi="Times New Roman" w:cs="Times New Roman"/>
          <w:sz w:val="28"/>
          <w:szCs w:val="28"/>
        </w:rPr>
        <w:t>уд./</w:t>
      </w:r>
      <w:proofErr w:type="gramEnd"/>
      <w:r w:rsidRPr="00A919A6">
        <w:rPr>
          <w:rFonts w:ascii="Times New Roman" w:hAnsi="Times New Roman" w:cs="Times New Roman"/>
          <w:sz w:val="28"/>
          <w:szCs w:val="28"/>
        </w:rPr>
        <w:t>хв), силовий крос (ЧСС 144-198 уд./хв).</w:t>
      </w:r>
    </w:p>
    <w:p w14:paraId="2FFB0935" w14:textId="77777777" w:rsidR="00A83F44" w:rsidRPr="00A919A6" w:rsidRDefault="00A83F44" w:rsidP="0064731C">
      <w:pPr>
        <w:numPr>
          <w:ilvl w:val="0"/>
          <w:numId w:val="1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lastRenderedPageBreak/>
        <w:t>Інтервальний та повторний біг на відрізках 100-600 м.</w:t>
      </w:r>
    </w:p>
    <w:p w14:paraId="4C9D14D0" w14:textId="77777777" w:rsidR="00A83F44" w:rsidRPr="00A919A6" w:rsidRDefault="00A83F44" w:rsidP="0064731C">
      <w:pPr>
        <w:numPr>
          <w:ilvl w:val="0"/>
          <w:numId w:val="1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Біг із автомобільною шиною на відрізках 100-150 м.</w:t>
      </w:r>
    </w:p>
    <w:p w14:paraId="4134523E" w14:textId="77777777" w:rsidR="00A83F44" w:rsidRPr="00A919A6" w:rsidRDefault="00A83F44" w:rsidP="0064731C">
      <w:pPr>
        <w:numPr>
          <w:ilvl w:val="0"/>
          <w:numId w:val="1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Біг угору та вниз на відрізках 50-150 м.</w:t>
      </w:r>
    </w:p>
    <w:p w14:paraId="0F43F6D5" w14:textId="77777777" w:rsidR="00A83F44" w:rsidRPr="00A919A6" w:rsidRDefault="00A83F44" w:rsidP="0064731C">
      <w:pPr>
        <w:numPr>
          <w:ilvl w:val="0"/>
          <w:numId w:val="1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Силова підготовка (комплекс вправ).</w:t>
      </w:r>
    </w:p>
    <w:p w14:paraId="3D6108D8" w14:textId="77777777" w:rsidR="00A83F44" w:rsidRPr="00A919A6" w:rsidRDefault="00A83F44" w:rsidP="0064731C">
      <w:pPr>
        <w:numPr>
          <w:ilvl w:val="0"/>
          <w:numId w:val="1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набивного м’яча (комплекс вправ).</w:t>
      </w:r>
    </w:p>
    <w:p w14:paraId="4E9D1A8A" w14:textId="77777777" w:rsidR="00A83F44" w:rsidRPr="00A919A6" w:rsidRDefault="00A83F44" w:rsidP="0064731C">
      <w:pPr>
        <w:numPr>
          <w:ilvl w:val="0"/>
          <w:numId w:val="1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Спеціальні бігові вправи (4-5 вправ по 100-150 м, 1-2 серії).</w:t>
      </w:r>
    </w:p>
    <w:p w14:paraId="7C0FF253" w14:textId="77777777" w:rsidR="00A83F44" w:rsidRPr="00A919A6" w:rsidRDefault="00A83F44"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b w:val="0"/>
          <w:bCs w:val="0"/>
          <w:sz w:val="28"/>
          <w:szCs w:val="28"/>
        </w:rPr>
        <w:t>Орієнтовний тижневий тренувальний мікроцикл</w:t>
      </w:r>
    </w:p>
    <w:p w14:paraId="0AD06453" w14:textId="77777777" w:rsidR="00A83F44" w:rsidRPr="00A919A6" w:rsidRDefault="00A83F44" w:rsidP="00A919A6">
      <w:pPr>
        <w:pStyle w:val="4"/>
        <w:spacing w:line="360" w:lineRule="auto"/>
        <w:ind w:firstLine="708"/>
        <w:contextualSpacing/>
        <w:jc w:val="both"/>
        <w:rPr>
          <w:sz w:val="28"/>
          <w:szCs w:val="28"/>
        </w:rPr>
      </w:pPr>
      <w:r w:rsidRPr="00A919A6">
        <w:rPr>
          <w:rStyle w:val="a4"/>
          <w:b/>
          <w:bCs/>
          <w:sz w:val="28"/>
          <w:szCs w:val="28"/>
        </w:rPr>
        <w:t>Понеділок</w:t>
      </w:r>
    </w:p>
    <w:p w14:paraId="77A57587" w14:textId="77777777" w:rsidR="00A83F44" w:rsidRPr="00A919A6" w:rsidRDefault="00A83F44" w:rsidP="0064731C">
      <w:pPr>
        <w:numPr>
          <w:ilvl w:val="0"/>
          <w:numId w:val="1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20-25 хв.</w:t>
      </w:r>
    </w:p>
    <w:p w14:paraId="219AB0C9" w14:textId="77777777" w:rsidR="00A83F44" w:rsidRPr="00A919A6" w:rsidRDefault="00A83F44" w:rsidP="0064731C">
      <w:pPr>
        <w:numPr>
          <w:ilvl w:val="0"/>
          <w:numId w:val="1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Інтервальний біг: 3 х 200 м х 2 серії (відпочинок між відрізками – 3 хв, між серіями – 6-8 хв, інтенсивність – 81-85%).</w:t>
      </w:r>
    </w:p>
    <w:p w14:paraId="467CC27F" w14:textId="77777777" w:rsidR="00A83F44" w:rsidRPr="00A919A6" w:rsidRDefault="00A83F44" w:rsidP="0064731C">
      <w:pPr>
        <w:numPr>
          <w:ilvl w:val="0"/>
          <w:numId w:val="1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набивного м’яча (ядра).</w:t>
      </w:r>
    </w:p>
    <w:p w14:paraId="3B3E53CF" w14:textId="77777777" w:rsidR="00A83F44" w:rsidRPr="00A919A6" w:rsidRDefault="00A83F44" w:rsidP="0064731C">
      <w:pPr>
        <w:numPr>
          <w:ilvl w:val="0"/>
          <w:numId w:val="1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Стрибкова підготовка.</w:t>
      </w:r>
    </w:p>
    <w:p w14:paraId="61220596" w14:textId="77777777" w:rsidR="00A83F44" w:rsidRPr="00A919A6" w:rsidRDefault="00A83F44" w:rsidP="00A919A6">
      <w:pPr>
        <w:pStyle w:val="4"/>
        <w:spacing w:line="360" w:lineRule="auto"/>
        <w:ind w:firstLine="708"/>
        <w:contextualSpacing/>
        <w:jc w:val="both"/>
        <w:rPr>
          <w:sz w:val="28"/>
          <w:szCs w:val="28"/>
        </w:rPr>
      </w:pPr>
      <w:r w:rsidRPr="00A919A6">
        <w:rPr>
          <w:rStyle w:val="a4"/>
          <w:b/>
          <w:bCs/>
          <w:sz w:val="28"/>
          <w:szCs w:val="28"/>
        </w:rPr>
        <w:t>Вівторок</w:t>
      </w:r>
    </w:p>
    <w:p w14:paraId="713D4014" w14:textId="77777777" w:rsidR="00A83F44" w:rsidRPr="00A919A6" w:rsidRDefault="00A83F44" w:rsidP="0064731C">
      <w:pPr>
        <w:numPr>
          <w:ilvl w:val="0"/>
          <w:numId w:val="2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30 хв.</w:t>
      </w:r>
    </w:p>
    <w:p w14:paraId="55D03161" w14:textId="77777777" w:rsidR="00A83F44" w:rsidRPr="00A919A6" w:rsidRDefault="00A83F44" w:rsidP="0064731C">
      <w:pPr>
        <w:numPr>
          <w:ilvl w:val="0"/>
          <w:numId w:val="2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Змінний біг: 1 хв (300-350 м) + 2 хв (200 м) х 2-3 серії по 3-4 повторення.</w:t>
      </w:r>
    </w:p>
    <w:p w14:paraId="2F0348A8" w14:textId="77777777" w:rsidR="00A83F44" w:rsidRPr="00A919A6" w:rsidRDefault="00A83F44" w:rsidP="0064731C">
      <w:pPr>
        <w:numPr>
          <w:ilvl w:val="0"/>
          <w:numId w:val="2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набивного м’яча (ядра): 3-4 вправи.</w:t>
      </w:r>
    </w:p>
    <w:p w14:paraId="2C071685" w14:textId="77777777" w:rsidR="00A83F44" w:rsidRPr="00A919A6" w:rsidRDefault="00A83F44" w:rsidP="0064731C">
      <w:pPr>
        <w:numPr>
          <w:ilvl w:val="0"/>
          <w:numId w:val="2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Силовий комплекс (метод повторних зусиль для розвитку загальної силової витривалості) – 8 вправ по 12-15 повторень, 3 підходи.</w:t>
      </w:r>
    </w:p>
    <w:p w14:paraId="26F7BCB7" w14:textId="77777777" w:rsidR="00A83F44" w:rsidRPr="00A919A6" w:rsidRDefault="00A83F44" w:rsidP="0064731C">
      <w:pPr>
        <w:numPr>
          <w:ilvl w:val="0"/>
          <w:numId w:val="2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Спортивні ігри – 30 хв.</w:t>
      </w:r>
    </w:p>
    <w:p w14:paraId="090F8E80" w14:textId="77777777" w:rsidR="00A83F44" w:rsidRPr="00A919A6" w:rsidRDefault="00A83F44" w:rsidP="00A919A6">
      <w:pPr>
        <w:pStyle w:val="4"/>
        <w:spacing w:line="360" w:lineRule="auto"/>
        <w:ind w:firstLine="708"/>
        <w:contextualSpacing/>
        <w:jc w:val="both"/>
        <w:rPr>
          <w:sz w:val="28"/>
          <w:szCs w:val="28"/>
        </w:rPr>
      </w:pPr>
      <w:r w:rsidRPr="00A919A6">
        <w:rPr>
          <w:rStyle w:val="a4"/>
          <w:b/>
          <w:bCs/>
          <w:sz w:val="28"/>
          <w:szCs w:val="28"/>
        </w:rPr>
        <w:t>Середа</w:t>
      </w:r>
    </w:p>
    <w:p w14:paraId="34DA8C0F" w14:textId="77777777" w:rsidR="00A83F44" w:rsidRPr="00A919A6" w:rsidRDefault="00A83F44" w:rsidP="00A919A6">
      <w:pPr>
        <w:pStyle w:val="a3"/>
        <w:spacing w:line="360" w:lineRule="auto"/>
        <w:ind w:firstLine="708"/>
        <w:contextualSpacing/>
        <w:jc w:val="both"/>
        <w:rPr>
          <w:sz w:val="28"/>
          <w:szCs w:val="28"/>
        </w:rPr>
      </w:pPr>
      <w:r w:rsidRPr="00A919A6">
        <w:rPr>
          <w:rStyle w:val="a4"/>
          <w:sz w:val="28"/>
          <w:szCs w:val="28"/>
        </w:rPr>
        <w:t>Перше тренування:</w:t>
      </w:r>
    </w:p>
    <w:p w14:paraId="3F3BE0D5" w14:textId="77777777" w:rsidR="00A83F44" w:rsidRPr="00A919A6" w:rsidRDefault="00A83F44" w:rsidP="0064731C">
      <w:pPr>
        <w:numPr>
          <w:ilvl w:val="0"/>
          <w:numId w:val="2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Повільний біг – 1 км, вправи на гнучкість – 15-20 хв.</w:t>
      </w:r>
    </w:p>
    <w:p w14:paraId="772D2CDC" w14:textId="77777777" w:rsidR="00A83F44" w:rsidRPr="00A919A6" w:rsidRDefault="00A83F44" w:rsidP="0064731C">
      <w:pPr>
        <w:numPr>
          <w:ilvl w:val="0"/>
          <w:numId w:val="2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Біг із автомобільною шиною в поєднанні зі звичайним бігом: </w:t>
      </w:r>
    </w:p>
    <w:p w14:paraId="1B1ED9D4" w14:textId="77777777" w:rsidR="00A83F44" w:rsidRPr="00A919A6" w:rsidRDefault="00A83F44" w:rsidP="0064731C">
      <w:pPr>
        <w:numPr>
          <w:ilvl w:val="1"/>
          <w:numId w:val="2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lastRenderedPageBreak/>
        <w:t>3 х 100 м + 3 х 150 м звичайного бігу + 3 х 100 м бігу з шиною.</w:t>
      </w:r>
    </w:p>
    <w:p w14:paraId="09974EB2" w14:textId="77777777" w:rsidR="00A83F44" w:rsidRPr="00A919A6" w:rsidRDefault="00A83F44" w:rsidP="0064731C">
      <w:pPr>
        <w:numPr>
          <w:ilvl w:val="1"/>
          <w:numId w:val="2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Відпочинок між відрізками – 3 хв, між серіями – 6 хв.</w:t>
      </w:r>
    </w:p>
    <w:p w14:paraId="0CB2AA61" w14:textId="77777777" w:rsidR="00A83F44" w:rsidRPr="00A919A6" w:rsidRDefault="00A83F44" w:rsidP="0064731C">
      <w:pPr>
        <w:numPr>
          <w:ilvl w:val="0"/>
          <w:numId w:val="2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Спеціальні бігові вправи (4-5 х 100-150 м х 12 серій).</w:t>
      </w:r>
    </w:p>
    <w:p w14:paraId="3D3F090E" w14:textId="77777777" w:rsidR="00A83F44" w:rsidRPr="00A919A6" w:rsidRDefault="00A83F44" w:rsidP="00A919A6">
      <w:pPr>
        <w:pStyle w:val="a3"/>
        <w:spacing w:line="360" w:lineRule="auto"/>
        <w:ind w:firstLine="708"/>
        <w:contextualSpacing/>
        <w:jc w:val="both"/>
        <w:rPr>
          <w:sz w:val="28"/>
          <w:szCs w:val="28"/>
        </w:rPr>
      </w:pPr>
      <w:r w:rsidRPr="00A919A6">
        <w:rPr>
          <w:rStyle w:val="a4"/>
          <w:sz w:val="28"/>
          <w:szCs w:val="28"/>
        </w:rPr>
        <w:t>Друге тренування:</w:t>
      </w:r>
    </w:p>
    <w:p w14:paraId="364B324E" w14:textId="77777777" w:rsidR="00A83F44" w:rsidRPr="00A919A6" w:rsidRDefault="00A83F44" w:rsidP="0064731C">
      <w:pPr>
        <w:numPr>
          <w:ilvl w:val="0"/>
          <w:numId w:val="2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30 хв.</w:t>
      </w:r>
    </w:p>
    <w:p w14:paraId="7DD5BA77" w14:textId="77777777" w:rsidR="00A83F44" w:rsidRPr="00A919A6" w:rsidRDefault="00A83F44" w:rsidP="0064731C">
      <w:pPr>
        <w:numPr>
          <w:ilvl w:val="0"/>
          <w:numId w:val="2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«Силовий» крос – 20-25 хв.</w:t>
      </w:r>
    </w:p>
    <w:p w14:paraId="0B5F6929" w14:textId="77777777" w:rsidR="00A83F44" w:rsidRPr="00A919A6" w:rsidRDefault="00A83F44" w:rsidP="0064731C">
      <w:pPr>
        <w:numPr>
          <w:ilvl w:val="0"/>
          <w:numId w:val="2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Біг угору в поєднанні зі спеціальними біговими вправами: </w:t>
      </w:r>
    </w:p>
    <w:p w14:paraId="6651FC2B" w14:textId="77777777" w:rsidR="00A83F44" w:rsidRPr="00A919A6" w:rsidRDefault="00A83F44" w:rsidP="0064731C">
      <w:pPr>
        <w:numPr>
          <w:ilvl w:val="1"/>
          <w:numId w:val="2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3 х 150 м + 4 х 100 м вправи + 3 х 150 м.</w:t>
      </w:r>
    </w:p>
    <w:p w14:paraId="7243F940" w14:textId="77777777" w:rsidR="00A83F44" w:rsidRPr="00A919A6" w:rsidRDefault="00A83F44" w:rsidP="0064731C">
      <w:pPr>
        <w:numPr>
          <w:ilvl w:val="1"/>
          <w:numId w:val="2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Відпочинок між пробіжками – 3 хв, між серіями – 6-8 хв.</w:t>
      </w:r>
    </w:p>
    <w:p w14:paraId="34BE0137" w14:textId="77777777" w:rsidR="00A83F44" w:rsidRPr="00A919A6" w:rsidRDefault="00A83F44" w:rsidP="00A919A6">
      <w:pPr>
        <w:pStyle w:val="4"/>
        <w:spacing w:line="360" w:lineRule="auto"/>
        <w:ind w:firstLine="708"/>
        <w:contextualSpacing/>
        <w:jc w:val="both"/>
        <w:rPr>
          <w:sz w:val="28"/>
          <w:szCs w:val="28"/>
        </w:rPr>
      </w:pPr>
      <w:r w:rsidRPr="00A919A6">
        <w:rPr>
          <w:rStyle w:val="a4"/>
          <w:b/>
          <w:bCs/>
          <w:sz w:val="28"/>
          <w:szCs w:val="28"/>
        </w:rPr>
        <w:t>Четвер</w:t>
      </w:r>
    </w:p>
    <w:p w14:paraId="78416348" w14:textId="77777777" w:rsidR="00A83F44" w:rsidRPr="00A919A6" w:rsidRDefault="00A83F44" w:rsidP="00A919A6">
      <w:pPr>
        <w:pStyle w:val="a3"/>
        <w:spacing w:line="360" w:lineRule="auto"/>
        <w:ind w:firstLine="708"/>
        <w:contextualSpacing/>
        <w:jc w:val="both"/>
        <w:rPr>
          <w:sz w:val="28"/>
          <w:szCs w:val="28"/>
        </w:rPr>
      </w:pPr>
      <w:r w:rsidRPr="00A919A6">
        <w:rPr>
          <w:sz w:val="28"/>
          <w:szCs w:val="28"/>
        </w:rPr>
        <w:t>Відпочинок.</w:t>
      </w:r>
    </w:p>
    <w:p w14:paraId="7F8ACC38" w14:textId="77777777" w:rsidR="00A83F44" w:rsidRPr="00A919A6" w:rsidRDefault="00A83F44" w:rsidP="00A919A6">
      <w:pPr>
        <w:pStyle w:val="4"/>
        <w:spacing w:line="360" w:lineRule="auto"/>
        <w:ind w:firstLine="708"/>
        <w:contextualSpacing/>
        <w:jc w:val="both"/>
        <w:rPr>
          <w:sz w:val="28"/>
          <w:szCs w:val="28"/>
        </w:rPr>
      </w:pPr>
      <w:r w:rsidRPr="00A919A6">
        <w:rPr>
          <w:rStyle w:val="a4"/>
          <w:b/>
          <w:bCs/>
          <w:sz w:val="28"/>
          <w:szCs w:val="28"/>
        </w:rPr>
        <w:t>П’ятниця</w:t>
      </w:r>
    </w:p>
    <w:p w14:paraId="0AC98558" w14:textId="77777777" w:rsidR="00A83F44" w:rsidRPr="00A919A6" w:rsidRDefault="00A83F44" w:rsidP="00A919A6">
      <w:pPr>
        <w:pStyle w:val="a3"/>
        <w:spacing w:line="360" w:lineRule="auto"/>
        <w:ind w:firstLine="708"/>
        <w:contextualSpacing/>
        <w:jc w:val="both"/>
        <w:rPr>
          <w:sz w:val="28"/>
          <w:szCs w:val="28"/>
        </w:rPr>
      </w:pPr>
      <w:r w:rsidRPr="00A919A6">
        <w:rPr>
          <w:rStyle w:val="a4"/>
          <w:sz w:val="28"/>
          <w:szCs w:val="28"/>
        </w:rPr>
        <w:t>Перше тренування:</w:t>
      </w:r>
    </w:p>
    <w:p w14:paraId="700D4454" w14:textId="77777777" w:rsidR="00A83F44" w:rsidRPr="00A919A6" w:rsidRDefault="00A83F44" w:rsidP="0064731C">
      <w:pPr>
        <w:numPr>
          <w:ilvl w:val="0"/>
          <w:numId w:val="2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30 хв.</w:t>
      </w:r>
    </w:p>
    <w:p w14:paraId="48032FAB" w14:textId="77777777" w:rsidR="00A83F44" w:rsidRPr="00A919A6" w:rsidRDefault="00A83F44" w:rsidP="0064731C">
      <w:pPr>
        <w:numPr>
          <w:ilvl w:val="0"/>
          <w:numId w:val="2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Інтервальний біг: 3 х 300 м х 2 серії (відпочинок між пробіжками – 3 хв, між серіями – 8-10 хв, інтенсивність – 81-85%).</w:t>
      </w:r>
    </w:p>
    <w:p w14:paraId="3D48955A" w14:textId="77777777" w:rsidR="00A83F44" w:rsidRPr="00A919A6" w:rsidRDefault="00A83F44" w:rsidP="0064731C">
      <w:pPr>
        <w:numPr>
          <w:ilvl w:val="0"/>
          <w:numId w:val="2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Стрибковий комплекс.</w:t>
      </w:r>
    </w:p>
    <w:p w14:paraId="24967C8E" w14:textId="77777777" w:rsidR="00A83F44" w:rsidRPr="00A919A6" w:rsidRDefault="00A83F44" w:rsidP="0064731C">
      <w:pPr>
        <w:numPr>
          <w:ilvl w:val="0"/>
          <w:numId w:val="2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набивного м’яча (3-4 вправи).</w:t>
      </w:r>
    </w:p>
    <w:p w14:paraId="3C352BC7" w14:textId="77777777" w:rsidR="00A83F44" w:rsidRPr="00A919A6" w:rsidRDefault="00A83F44" w:rsidP="00A919A6">
      <w:pPr>
        <w:pStyle w:val="a3"/>
        <w:spacing w:line="360" w:lineRule="auto"/>
        <w:ind w:firstLine="708"/>
        <w:contextualSpacing/>
        <w:jc w:val="both"/>
        <w:rPr>
          <w:sz w:val="28"/>
          <w:szCs w:val="28"/>
        </w:rPr>
      </w:pPr>
      <w:r w:rsidRPr="00A919A6">
        <w:rPr>
          <w:rStyle w:val="a4"/>
          <w:sz w:val="28"/>
          <w:szCs w:val="28"/>
        </w:rPr>
        <w:t>Друге тренування:</w:t>
      </w:r>
    </w:p>
    <w:p w14:paraId="5EDD431D" w14:textId="77777777" w:rsidR="00A83F44" w:rsidRPr="00A919A6" w:rsidRDefault="00A83F44" w:rsidP="0064731C">
      <w:pPr>
        <w:numPr>
          <w:ilvl w:val="0"/>
          <w:numId w:val="2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30-35 хв.</w:t>
      </w:r>
    </w:p>
    <w:p w14:paraId="696496DC" w14:textId="77777777" w:rsidR="00A83F44" w:rsidRPr="00A919A6" w:rsidRDefault="00A83F44" w:rsidP="0064731C">
      <w:pPr>
        <w:numPr>
          <w:ilvl w:val="0"/>
          <w:numId w:val="2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Біг з ухилу в поєднанні зі звичайним бігом: </w:t>
      </w:r>
    </w:p>
    <w:p w14:paraId="52FC6244" w14:textId="77777777" w:rsidR="00A83F44" w:rsidRPr="00A919A6" w:rsidRDefault="00A83F44" w:rsidP="0064731C">
      <w:pPr>
        <w:numPr>
          <w:ilvl w:val="1"/>
          <w:numId w:val="2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3 х 100 м + 3 х 150 м.</w:t>
      </w:r>
    </w:p>
    <w:p w14:paraId="3752BD92" w14:textId="77777777" w:rsidR="00A83F44" w:rsidRPr="00A919A6" w:rsidRDefault="00A83F44" w:rsidP="0064731C">
      <w:pPr>
        <w:numPr>
          <w:ilvl w:val="1"/>
          <w:numId w:val="2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Відпочинок між пробіжками – 3 хв, між серіями – 6 хв.</w:t>
      </w:r>
    </w:p>
    <w:p w14:paraId="7C3F4EF8" w14:textId="77777777" w:rsidR="00A83F44" w:rsidRPr="00A919A6" w:rsidRDefault="00A83F44" w:rsidP="0064731C">
      <w:pPr>
        <w:numPr>
          <w:ilvl w:val="1"/>
          <w:numId w:val="2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Інтенсивність – 70-80%.</w:t>
      </w:r>
    </w:p>
    <w:p w14:paraId="23C5847E" w14:textId="77777777" w:rsidR="00A83F44" w:rsidRPr="00A919A6" w:rsidRDefault="00A83F44" w:rsidP="0064731C">
      <w:pPr>
        <w:numPr>
          <w:ilvl w:val="0"/>
          <w:numId w:val="2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lastRenderedPageBreak/>
        <w:t>Спеціальні бігові вправи (4-5 х 100-150 м х 12 серій).</w:t>
      </w:r>
    </w:p>
    <w:p w14:paraId="6B78AE1D" w14:textId="77777777" w:rsidR="00A83F44" w:rsidRPr="00A919A6" w:rsidRDefault="00A83F44" w:rsidP="00A919A6">
      <w:pPr>
        <w:pStyle w:val="4"/>
        <w:spacing w:line="360" w:lineRule="auto"/>
        <w:ind w:firstLine="708"/>
        <w:contextualSpacing/>
        <w:jc w:val="both"/>
        <w:rPr>
          <w:sz w:val="28"/>
          <w:szCs w:val="28"/>
        </w:rPr>
      </w:pPr>
      <w:r w:rsidRPr="00A919A6">
        <w:rPr>
          <w:rStyle w:val="a4"/>
          <w:b/>
          <w:bCs/>
          <w:sz w:val="28"/>
          <w:szCs w:val="28"/>
        </w:rPr>
        <w:t>Субота</w:t>
      </w:r>
    </w:p>
    <w:p w14:paraId="0FBC6E4C" w14:textId="77777777" w:rsidR="00A83F44" w:rsidRPr="00A919A6" w:rsidRDefault="00A83F44" w:rsidP="0064731C">
      <w:pPr>
        <w:numPr>
          <w:ilvl w:val="0"/>
          <w:numId w:val="2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20-25 хв.</w:t>
      </w:r>
    </w:p>
    <w:p w14:paraId="4AE0127B" w14:textId="77777777" w:rsidR="00A83F44" w:rsidRPr="00A919A6" w:rsidRDefault="00A83F44" w:rsidP="0064731C">
      <w:pPr>
        <w:numPr>
          <w:ilvl w:val="0"/>
          <w:numId w:val="2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Силовий комплекс: 8 вправ по 3-4 підходи по 12-15 повторень.</w:t>
      </w:r>
    </w:p>
    <w:p w14:paraId="1131CD5B" w14:textId="77777777" w:rsidR="00DF4543" w:rsidRPr="00A919A6" w:rsidRDefault="00A83F44" w:rsidP="00A919A6">
      <w:pPr>
        <w:pStyle w:val="4"/>
        <w:spacing w:line="360" w:lineRule="auto"/>
        <w:ind w:firstLine="708"/>
        <w:contextualSpacing/>
        <w:jc w:val="both"/>
        <w:rPr>
          <w:rStyle w:val="a4"/>
          <w:b/>
          <w:bCs/>
          <w:sz w:val="28"/>
          <w:szCs w:val="28"/>
          <w:lang w:val="uk-UA"/>
        </w:rPr>
      </w:pPr>
      <w:r w:rsidRPr="00A919A6">
        <w:rPr>
          <w:rStyle w:val="a4"/>
          <w:b/>
          <w:bCs/>
          <w:sz w:val="28"/>
          <w:szCs w:val="28"/>
        </w:rPr>
        <w:t>Неділя</w:t>
      </w:r>
    </w:p>
    <w:p w14:paraId="3E9FD947" w14:textId="77777777" w:rsidR="00DF4543" w:rsidRPr="00A919A6" w:rsidRDefault="00A83F44" w:rsidP="00A919A6">
      <w:pPr>
        <w:pStyle w:val="4"/>
        <w:spacing w:line="360" w:lineRule="auto"/>
        <w:ind w:firstLine="708"/>
        <w:contextualSpacing/>
        <w:jc w:val="both"/>
        <w:rPr>
          <w:sz w:val="28"/>
          <w:szCs w:val="28"/>
          <w:lang w:val="uk-UA"/>
        </w:rPr>
      </w:pPr>
      <w:r w:rsidRPr="008B0852">
        <w:rPr>
          <w:b w:val="0"/>
          <w:bCs w:val="0"/>
          <w:sz w:val="28"/>
          <w:szCs w:val="28"/>
        </w:rPr>
        <w:t>Відпочинок</w:t>
      </w:r>
      <w:r w:rsidRPr="00A919A6">
        <w:rPr>
          <w:sz w:val="28"/>
          <w:szCs w:val="28"/>
        </w:rPr>
        <w:t>.</w:t>
      </w:r>
    </w:p>
    <w:p w14:paraId="155F3BA2" w14:textId="77777777" w:rsidR="00DF4543" w:rsidRPr="008B0852" w:rsidRDefault="00735DAB" w:rsidP="00A919A6">
      <w:pPr>
        <w:pStyle w:val="4"/>
        <w:spacing w:line="360" w:lineRule="auto"/>
        <w:ind w:firstLine="708"/>
        <w:contextualSpacing/>
        <w:jc w:val="both"/>
        <w:rPr>
          <w:rStyle w:val="a4"/>
          <w:sz w:val="28"/>
          <w:szCs w:val="28"/>
          <w:lang w:val="uk-UA"/>
        </w:rPr>
      </w:pPr>
      <w:r w:rsidRPr="00A919A6">
        <w:rPr>
          <w:rStyle w:val="a4"/>
          <w:b/>
          <w:bCs/>
          <w:sz w:val="28"/>
          <w:szCs w:val="28"/>
          <w:lang w:val="uk-UA"/>
        </w:rPr>
        <w:t xml:space="preserve">Третій етап: </w:t>
      </w:r>
      <w:r w:rsidRPr="008B0852">
        <w:rPr>
          <w:rStyle w:val="a4"/>
          <w:sz w:val="28"/>
          <w:szCs w:val="28"/>
          <w:lang w:val="uk-UA"/>
        </w:rPr>
        <w:t>розвиток швидкісних, швидкісно-силових здібностей, швидкісної та спеціальної витривалості</w:t>
      </w:r>
    </w:p>
    <w:p w14:paraId="017F6A3B" w14:textId="77777777" w:rsidR="00DF4543" w:rsidRPr="00A919A6" w:rsidRDefault="00735DAB" w:rsidP="00A919A6">
      <w:pPr>
        <w:pStyle w:val="4"/>
        <w:spacing w:line="360" w:lineRule="auto"/>
        <w:ind w:firstLine="708"/>
        <w:contextualSpacing/>
        <w:jc w:val="both"/>
        <w:rPr>
          <w:sz w:val="28"/>
          <w:szCs w:val="28"/>
          <w:lang w:val="uk-UA"/>
        </w:rPr>
      </w:pPr>
      <w:r w:rsidRPr="00A919A6">
        <w:rPr>
          <w:rStyle w:val="a4"/>
          <w:sz w:val="28"/>
          <w:szCs w:val="28"/>
        </w:rPr>
        <w:t>Тривалість етапу:</w:t>
      </w:r>
      <w:r w:rsidRPr="00A919A6">
        <w:rPr>
          <w:sz w:val="28"/>
          <w:szCs w:val="28"/>
        </w:rPr>
        <w:t xml:space="preserve"> </w:t>
      </w:r>
      <w:r w:rsidRPr="008B0852">
        <w:rPr>
          <w:b w:val="0"/>
          <w:bCs w:val="0"/>
          <w:sz w:val="28"/>
          <w:szCs w:val="28"/>
        </w:rPr>
        <w:t>5-6 тижнів.</w:t>
      </w:r>
    </w:p>
    <w:p w14:paraId="101B0BA4" w14:textId="77777777" w:rsidR="00735DAB" w:rsidRPr="00A919A6" w:rsidRDefault="00735DAB" w:rsidP="00A919A6">
      <w:pPr>
        <w:pStyle w:val="4"/>
        <w:spacing w:line="360" w:lineRule="auto"/>
        <w:ind w:firstLine="708"/>
        <w:contextualSpacing/>
        <w:jc w:val="both"/>
        <w:rPr>
          <w:sz w:val="28"/>
          <w:szCs w:val="28"/>
          <w:lang w:val="uk-UA"/>
        </w:rPr>
      </w:pPr>
      <w:r w:rsidRPr="00A919A6">
        <w:rPr>
          <w:rStyle w:val="a4"/>
          <w:b/>
          <w:bCs/>
          <w:sz w:val="28"/>
          <w:szCs w:val="28"/>
        </w:rPr>
        <w:t>Основні завдання етапу:</w:t>
      </w:r>
    </w:p>
    <w:p w14:paraId="789A3A83" w14:textId="77777777" w:rsidR="00735DAB" w:rsidRPr="00A919A6" w:rsidRDefault="00735DAB" w:rsidP="0064731C">
      <w:pPr>
        <w:numPr>
          <w:ilvl w:val="0"/>
          <w:numId w:val="2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Сприяти розвитку швидкості бігу, швидкісної та спеціальної витривалості, швидкісно-силових можливостей.</w:t>
      </w:r>
    </w:p>
    <w:p w14:paraId="4FC3B82D" w14:textId="77777777" w:rsidR="00735DAB" w:rsidRPr="00A919A6" w:rsidRDefault="00735DAB" w:rsidP="0064731C">
      <w:pPr>
        <w:numPr>
          <w:ilvl w:val="0"/>
          <w:numId w:val="2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Вдосконалювати координаційну структуру рухів у бігу (стартове положення, стартовий розгін, біг на дистанції).</w:t>
      </w:r>
    </w:p>
    <w:p w14:paraId="227D6CE4" w14:textId="77777777" w:rsidR="00735DAB" w:rsidRPr="00A919A6" w:rsidRDefault="00735DAB" w:rsidP="0064731C">
      <w:pPr>
        <w:numPr>
          <w:ilvl w:val="0"/>
          <w:numId w:val="2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Підвищувати психологічну стійкість спортсмена до інтенсивних фізичних навантажень.</w:t>
      </w:r>
    </w:p>
    <w:p w14:paraId="40C738CD" w14:textId="77777777" w:rsidR="00735DAB" w:rsidRPr="00A919A6" w:rsidRDefault="00735DAB"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b w:val="0"/>
          <w:bCs w:val="0"/>
          <w:sz w:val="28"/>
          <w:szCs w:val="28"/>
        </w:rPr>
        <w:t>Основні тренувальні засоби:</w:t>
      </w:r>
    </w:p>
    <w:p w14:paraId="35DADF60" w14:textId="77777777" w:rsidR="00735DAB" w:rsidRPr="00A919A6" w:rsidRDefault="00735DAB" w:rsidP="0064731C">
      <w:pPr>
        <w:numPr>
          <w:ilvl w:val="0"/>
          <w:numId w:val="2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Аеробно-анаеробний крос (ЧСС під час бігу 144-186 </w:t>
      </w:r>
      <w:proofErr w:type="gramStart"/>
      <w:r w:rsidRPr="00A919A6">
        <w:rPr>
          <w:rFonts w:ascii="Times New Roman" w:hAnsi="Times New Roman" w:cs="Times New Roman"/>
          <w:sz w:val="28"/>
          <w:szCs w:val="28"/>
        </w:rPr>
        <w:t>уд./</w:t>
      </w:r>
      <w:proofErr w:type="gramEnd"/>
      <w:r w:rsidRPr="00A919A6">
        <w:rPr>
          <w:rFonts w:ascii="Times New Roman" w:hAnsi="Times New Roman" w:cs="Times New Roman"/>
          <w:sz w:val="28"/>
          <w:szCs w:val="28"/>
        </w:rPr>
        <w:t>хв).</w:t>
      </w:r>
    </w:p>
    <w:p w14:paraId="28B8239E" w14:textId="77777777" w:rsidR="00735DAB" w:rsidRPr="00A919A6" w:rsidRDefault="00735DAB" w:rsidP="0064731C">
      <w:pPr>
        <w:numPr>
          <w:ilvl w:val="0"/>
          <w:numId w:val="2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Інтервальний та повторний біг на відрізках 30-300 м.</w:t>
      </w:r>
    </w:p>
    <w:p w14:paraId="3B3B31A6" w14:textId="77777777" w:rsidR="00735DAB" w:rsidRPr="00A919A6" w:rsidRDefault="00735DAB" w:rsidP="0064731C">
      <w:pPr>
        <w:numPr>
          <w:ilvl w:val="0"/>
          <w:numId w:val="2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Силова підготовка (комплекс вправ).</w:t>
      </w:r>
    </w:p>
    <w:p w14:paraId="68EC918E" w14:textId="77777777" w:rsidR="00735DAB" w:rsidRPr="00A919A6" w:rsidRDefault="00735DAB" w:rsidP="0064731C">
      <w:pPr>
        <w:numPr>
          <w:ilvl w:val="0"/>
          <w:numId w:val="2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Стрибкова підготовка (комплекс вправ).</w:t>
      </w:r>
    </w:p>
    <w:p w14:paraId="5698F623" w14:textId="77777777" w:rsidR="00735DAB" w:rsidRPr="00A919A6" w:rsidRDefault="00735DAB" w:rsidP="0064731C">
      <w:pPr>
        <w:numPr>
          <w:ilvl w:val="0"/>
          <w:numId w:val="2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набивного м’яча, ядра.</w:t>
      </w:r>
    </w:p>
    <w:p w14:paraId="452778BA" w14:textId="77777777" w:rsidR="00735DAB" w:rsidRPr="00A919A6" w:rsidRDefault="00735DAB" w:rsidP="0064731C">
      <w:pPr>
        <w:numPr>
          <w:ilvl w:val="0"/>
          <w:numId w:val="2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Спеціальні бігові вправи (3-5 вправ по 50-60 м).</w:t>
      </w:r>
    </w:p>
    <w:p w14:paraId="164F5383" w14:textId="77777777" w:rsidR="00DF4543" w:rsidRPr="00A919A6" w:rsidRDefault="00735DAB" w:rsidP="00A919A6">
      <w:pPr>
        <w:spacing w:line="360" w:lineRule="auto"/>
        <w:ind w:firstLine="708"/>
        <w:contextualSpacing/>
        <w:jc w:val="both"/>
        <w:rPr>
          <w:rStyle w:val="a4"/>
          <w:rFonts w:ascii="Times New Roman" w:hAnsi="Times New Roman" w:cs="Times New Roman"/>
          <w:b w:val="0"/>
          <w:bCs w:val="0"/>
          <w:sz w:val="28"/>
          <w:szCs w:val="28"/>
          <w:lang w:val="uk-UA"/>
        </w:rPr>
      </w:pPr>
      <w:r w:rsidRPr="00A919A6">
        <w:rPr>
          <w:rStyle w:val="a4"/>
          <w:rFonts w:ascii="Times New Roman" w:hAnsi="Times New Roman" w:cs="Times New Roman"/>
          <w:b w:val="0"/>
          <w:bCs w:val="0"/>
          <w:sz w:val="28"/>
          <w:szCs w:val="28"/>
        </w:rPr>
        <w:t>Орієнтовний тижневий тренувальний мікроцикл</w:t>
      </w:r>
    </w:p>
    <w:p w14:paraId="7C437731" w14:textId="77777777" w:rsidR="00735DAB" w:rsidRPr="00A919A6" w:rsidRDefault="00735DAB"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bCs w:val="0"/>
          <w:sz w:val="28"/>
          <w:szCs w:val="28"/>
        </w:rPr>
        <w:t>Понеділок</w:t>
      </w:r>
    </w:p>
    <w:p w14:paraId="43409241" w14:textId="77777777" w:rsidR="00735DAB" w:rsidRPr="00A919A6" w:rsidRDefault="00735DAB" w:rsidP="0064731C">
      <w:pPr>
        <w:numPr>
          <w:ilvl w:val="0"/>
          <w:numId w:val="2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20-30 хв.</w:t>
      </w:r>
    </w:p>
    <w:p w14:paraId="1F37A068" w14:textId="77777777" w:rsidR="00735DAB" w:rsidRPr="00A919A6" w:rsidRDefault="00735DAB" w:rsidP="0064731C">
      <w:pPr>
        <w:numPr>
          <w:ilvl w:val="0"/>
          <w:numId w:val="2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Спеціальні бігові вправи (СБУ): 6 х 30 м.</w:t>
      </w:r>
    </w:p>
    <w:p w14:paraId="341172A0" w14:textId="77777777" w:rsidR="00735DAB" w:rsidRPr="00A919A6" w:rsidRDefault="00735DAB" w:rsidP="0064731C">
      <w:pPr>
        <w:numPr>
          <w:ilvl w:val="0"/>
          <w:numId w:val="2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lastRenderedPageBreak/>
        <w:t>Інтервальний біг: 2 х 100 м х 3 серії (відпочинок між пробіжками – 3 хв, між серіями – 6 хв, інтенсивність – 90-95%).</w:t>
      </w:r>
    </w:p>
    <w:p w14:paraId="1C672A7C" w14:textId="77777777" w:rsidR="00735DAB" w:rsidRPr="00A919A6" w:rsidRDefault="00735DAB" w:rsidP="0064731C">
      <w:pPr>
        <w:numPr>
          <w:ilvl w:val="0"/>
          <w:numId w:val="2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Силовий комплекс: 4-5 вправ, 5-8 повторень, 3 підходи.</w:t>
      </w:r>
    </w:p>
    <w:p w14:paraId="3CD5A007" w14:textId="77777777" w:rsidR="00735DAB" w:rsidRPr="00A919A6" w:rsidRDefault="00735DAB" w:rsidP="0064731C">
      <w:pPr>
        <w:numPr>
          <w:ilvl w:val="0"/>
          <w:numId w:val="2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ядра (3-4 вправи).</w:t>
      </w:r>
    </w:p>
    <w:p w14:paraId="6A69033C" w14:textId="77777777" w:rsidR="00735DAB" w:rsidRPr="00A919A6" w:rsidRDefault="00735DAB" w:rsidP="00A919A6">
      <w:pPr>
        <w:pStyle w:val="4"/>
        <w:spacing w:line="360" w:lineRule="auto"/>
        <w:ind w:firstLine="708"/>
        <w:contextualSpacing/>
        <w:jc w:val="both"/>
        <w:rPr>
          <w:sz w:val="28"/>
          <w:szCs w:val="28"/>
        </w:rPr>
      </w:pPr>
      <w:r w:rsidRPr="00A919A6">
        <w:rPr>
          <w:rStyle w:val="a4"/>
          <w:b/>
          <w:bCs/>
          <w:sz w:val="28"/>
          <w:szCs w:val="28"/>
        </w:rPr>
        <w:t>Вівторок</w:t>
      </w:r>
    </w:p>
    <w:p w14:paraId="59ADF4B4" w14:textId="77777777" w:rsidR="00735DAB" w:rsidRPr="00A919A6" w:rsidRDefault="00735DAB" w:rsidP="0064731C">
      <w:pPr>
        <w:numPr>
          <w:ilvl w:val="0"/>
          <w:numId w:val="2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25-30 хв.</w:t>
      </w:r>
    </w:p>
    <w:p w14:paraId="01918A6A" w14:textId="77777777" w:rsidR="00735DAB" w:rsidRPr="00A919A6" w:rsidRDefault="00735DAB" w:rsidP="0064731C">
      <w:pPr>
        <w:numPr>
          <w:ilvl w:val="0"/>
          <w:numId w:val="2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СБУ: 8 х 30 м.</w:t>
      </w:r>
    </w:p>
    <w:p w14:paraId="4777C2FF" w14:textId="77777777" w:rsidR="00735DAB" w:rsidRPr="00A919A6" w:rsidRDefault="00735DAB" w:rsidP="0064731C">
      <w:pPr>
        <w:numPr>
          <w:ilvl w:val="0"/>
          <w:numId w:val="2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Повторний біг: 6 х 30 м (інтенсивність – 96-100%).</w:t>
      </w:r>
    </w:p>
    <w:p w14:paraId="58809D35" w14:textId="77777777" w:rsidR="00735DAB" w:rsidRPr="00A919A6" w:rsidRDefault="00735DAB" w:rsidP="0064731C">
      <w:pPr>
        <w:numPr>
          <w:ilvl w:val="0"/>
          <w:numId w:val="2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Стрибковий комплекс (4-5 вправ).</w:t>
      </w:r>
    </w:p>
    <w:p w14:paraId="591BE720" w14:textId="77777777" w:rsidR="00735DAB" w:rsidRPr="00A919A6" w:rsidRDefault="00735DAB" w:rsidP="0064731C">
      <w:pPr>
        <w:numPr>
          <w:ilvl w:val="0"/>
          <w:numId w:val="2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Вправи на розслаблення – 15 хв.</w:t>
      </w:r>
    </w:p>
    <w:p w14:paraId="1E7E8D8B" w14:textId="77777777" w:rsidR="00735DAB" w:rsidRPr="00A919A6" w:rsidRDefault="00735DAB" w:rsidP="00A919A6">
      <w:pPr>
        <w:pStyle w:val="4"/>
        <w:spacing w:line="360" w:lineRule="auto"/>
        <w:ind w:firstLine="708"/>
        <w:contextualSpacing/>
        <w:jc w:val="both"/>
        <w:rPr>
          <w:sz w:val="28"/>
          <w:szCs w:val="28"/>
        </w:rPr>
      </w:pPr>
      <w:r w:rsidRPr="00A919A6">
        <w:rPr>
          <w:rStyle w:val="a4"/>
          <w:b/>
          <w:bCs/>
          <w:sz w:val="28"/>
          <w:szCs w:val="28"/>
        </w:rPr>
        <w:t>Середа</w:t>
      </w:r>
    </w:p>
    <w:p w14:paraId="7808DBF1" w14:textId="77777777" w:rsidR="00735DAB" w:rsidRPr="00A919A6" w:rsidRDefault="00735DAB" w:rsidP="0064731C">
      <w:pPr>
        <w:numPr>
          <w:ilvl w:val="0"/>
          <w:numId w:val="3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25-30 хв.</w:t>
      </w:r>
    </w:p>
    <w:p w14:paraId="06EAB393" w14:textId="77777777" w:rsidR="00735DAB" w:rsidRPr="00A919A6" w:rsidRDefault="00735DAB" w:rsidP="0064731C">
      <w:pPr>
        <w:numPr>
          <w:ilvl w:val="0"/>
          <w:numId w:val="3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СБУ: 4 х 50 м.</w:t>
      </w:r>
    </w:p>
    <w:p w14:paraId="74F7CE2A" w14:textId="77777777" w:rsidR="00735DAB" w:rsidRPr="00A919A6" w:rsidRDefault="00735DAB" w:rsidP="0064731C">
      <w:pPr>
        <w:numPr>
          <w:ilvl w:val="0"/>
          <w:numId w:val="3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Повторний біг: 150 + 200 + 250 + 200 + 150 м (відпочинок до відновлення ЧСС до 120-130 </w:t>
      </w:r>
      <w:proofErr w:type="gramStart"/>
      <w:r w:rsidRPr="00A919A6">
        <w:rPr>
          <w:rFonts w:ascii="Times New Roman" w:hAnsi="Times New Roman" w:cs="Times New Roman"/>
          <w:sz w:val="28"/>
          <w:szCs w:val="28"/>
        </w:rPr>
        <w:t>уд./</w:t>
      </w:r>
      <w:proofErr w:type="gramEnd"/>
      <w:r w:rsidRPr="00A919A6">
        <w:rPr>
          <w:rFonts w:ascii="Times New Roman" w:hAnsi="Times New Roman" w:cs="Times New Roman"/>
          <w:sz w:val="28"/>
          <w:szCs w:val="28"/>
        </w:rPr>
        <w:t>хв, інтенсивність – 91-95%).</w:t>
      </w:r>
    </w:p>
    <w:p w14:paraId="61AD1133" w14:textId="77777777" w:rsidR="00735DAB" w:rsidRPr="00A919A6" w:rsidRDefault="00735DAB" w:rsidP="0064731C">
      <w:pPr>
        <w:numPr>
          <w:ilvl w:val="0"/>
          <w:numId w:val="3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Стрибковий комплекс (4-5 вправ).</w:t>
      </w:r>
    </w:p>
    <w:p w14:paraId="4779B9C1" w14:textId="77777777" w:rsidR="00735DAB" w:rsidRPr="00A919A6" w:rsidRDefault="00735DAB" w:rsidP="00A919A6">
      <w:pPr>
        <w:pStyle w:val="4"/>
        <w:spacing w:line="360" w:lineRule="auto"/>
        <w:ind w:firstLine="708"/>
        <w:contextualSpacing/>
        <w:jc w:val="both"/>
        <w:rPr>
          <w:sz w:val="28"/>
          <w:szCs w:val="28"/>
        </w:rPr>
      </w:pPr>
      <w:r w:rsidRPr="00A919A6">
        <w:rPr>
          <w:rStyle w:val="a4"/>
          <w:b/>
          <w:bCs/>
          <w:sz w:val="28"/>
          <w:szCs w:val="28"/>
        </w:rPr>
        <w:t>Четвер</w:t>
      </w:r>
    </w:p>
    <w:p w14:paraId="23D7EDFE" w14:textId="77777777" w:rsidR="00735DAB" w:rsidRPr="00A919A6" w:rsidRDefault="00735DAB" w:rsidP="00A919A6">
      <w:pPr>
        <w:pStyle w:val="a3"/>
        <w:spacing w:line="360" w:lineRule="auto"/>
        <w:ind w:firstLine="708"/>
        <w:contextualSpacing/>
        <w:jc w:val="both"/>
        <w:rPr>
          <w:sz w:val="28"/>
          <w:szCs w:val="28"/>
        </w:rPr>
      </w:pPr>
      <w:r w:rsidRPr="00A919A6">
        <w:rPr>
          <w:sz w:val="28"/>
          <w:szCs w:val="28"/>
        </w:rPr>
        <w:t>Відпочинок, сауна, масаж.</w:t>
      </w:r>
    </w:p>
    <w:p w14:paraId="2DD1EAB0" w14:textId="77777777" w:rsidR="00735DAB" w:rsidRPr="00A919A6" w:rsidRDefault="00735DAB" w:rsidP="00A919A6">
      <w:pPr>
        <w:pStyle w:val="4"/>
        <w:spacing w:line="360" w:lineRule="auto"/>
        <w:ind w:firstLine="708"/>
        <w:contextualSpacing/>
        <w:jc w:val="both"/>
        <w:rPr>
          <w:sz w:val="28"/>
          <w:szCs w:val="28"/>
        </w:rPr>
      </w:pPr>
      <w:r w:rsidRPr="00A919A6">
        <w:rPr>
          <w:rStyle w:val="a4"/>
          <w:b/>
          <w:bCs/>
          <w:sz w:val="28"/>
          <w:szCs w:val="28"/>
        </w:rPr>
        <w:t>П’ятниця</w:t>
      </w:r>
    </w:p>
    <w:p w14:paraId="69252B5D" w14:textId="77777777" w:rsidR="00735DAB" w:rsidRPr="00A919A6" w:rsidRDefault="00735DAB" w:rsidP="0064731C">
      <w:pPr>
        <w:numPr>
          <w:ilvl w:val="0"/>
          <w:numId w:val="3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30 хв.</w:t>
      </w:r>
    </w:p>
    <w:p w14:paraId="51FD8F49" w14:textId="77777777" w:rsidR="00735DAB" w:rsidRPr="00A919A6" w:rsidRDefault="00735DAB" w:rsidP="0064731C">
      <w:pPr>
        <w:numPr>
          <w:ilvl w:val="0"/>
          <w:numId w:val="3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СБУ: 8 х 30 м.</w:t>
      </w:r>
    </w:p>
    <w:p w14:paraId="076ED112" w14:textId="77777777" w:rsidR="00735DAB" w:rsidRPr="00A919A6" w:rsidRDefault="00735DAB" w:rsidP="0064731C">
      <w:pPr>
        <w:numPr>
          <w:ilvl w:val="0"/>
          <w:numId w:val="3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Повторний біг із низького старту: 2 х 30 м + 2 х 60 м + 2 х 30 м, біг з ходу – 30 + 60 м (інтенсивність – 96-100%).</w:t>
      </w:r>
    </w:p>
    <w:p w14:paraId="41574215" w14:textId="77777777" w:rsidR="00735DAB" w:rsidRPr="00A919A6" w:rsidRDefault="00735DAB" w:rsidP="0064731C">
      <w:pPr>
        <w:numPr>
          <w:ilvl w:val="0"/>
          <w:numId w:val="3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Стрибковий комплекс (4-5 вправ).</w:t>
      </w:r>
    </w:p>
    <w:p w14:paraId="4B8EEF5A" w14:textId="77777777" w:rsidR="00735DAB" w:rsidRPr="00A919A6" w:rsidRDefault="00735DAB" w:rsidP="00A919A6">
      <w:pPr>
        <w:pStyle w:val="4"/>
        <w:spacing w:line="360" w:lineRule="auto"/>
        <w:ind w:firstLine="708"/>
        <w:contextualSpacing/>
        <w:jc w:val="both"/>
        <w:rPr>
          <w:sz w:val="28"/>
          <w:szCs w:val="28"/>
        </w:rPr>
      </w:pPr>
      <w:r w:rsidRPr="00A919A6">
        <w:rPr>
          <w:rStyle w:val="a4"/>
          <w:b/>
          <w:bCs/>
          <w:sz w:val="28"/>
          <w:szCs w:val="28"/>
        </w:rPr>
        <w:lastRenderedPageBreak/>
        <w:t>Субота</w:t>
      </w:r>
    </w:p>
    <w:p w14:paraId="458133B9" w14:textId="77777777" w:rsidR="00735DAB" w:rsidRPr="00A919A6" w:rsidRDefault="00735DAB" w:rsidP="0064731C">
      <w:pPr>
        <w:numPr>
          <w:ilvl w:val="0"/>
          <w:numId w:val="3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35 хв.</w:t>
      </w:r>
    </w:p>
    <w:p w14:paraId="08AA2CDB" w14:textId="77777777" w:rsidR="00735DAB" w:rsidRPr="00A919A6" w:rsidRDefault="00735DAB" w:rsidP="0064731C">
      <w:pPr>
        <w:numPr>
          <w:ilvl w:val="0"/>
          <w:numId w:val="3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Інтервальний біг: </w:t>
      </w:r>
    </w:p>
    <w:p w14:paraId="03878F93" w14:textId="77777777" w:rsidR="00735DAB" w:rsidRPr="00A919A6" w:rsidRDefault="00735DAB" w:rsidP="0064731C">
      <w:pPr>
        <w:numPr>
          <w:ilvl w:val="1"/>
          <w:numId w:val="3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100 м + відпочинок 6 хв,</w:t>
      </w:r>
    </w:p>
    <w:p w14:paraId="029BAEDB" w14:textId="77777777" w:rsidR="00735DAB" w:rsidRPr="00A919A6" w:rsidRDefault="00735DAB" w:rsidP="0064731C">
      <w:pPr>
        <w:numPr>
          <w:ilvl w:val="1"/>
          <w:numId w:val="3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150 м + відпочинок 8 хв,</w:t>
      </w:r>
    </w:p>
    <w:p w14:paraId="298FC0BB" w14:textId="77777777" w:rsidR="00735DAB" w:rsidRPr="00A919A6" w:rsidRDefault="00735DAB" w:rsidP="0064731C">
      <w:pPr>
        <w:numPr>
          <w:ilvl w:val="1"/>
          <w:numId w:val="3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200 м + відпочинок 15 хв,</w:t>
      </w:r>
    </w:p>
    <w:p w14:paraId="0AE1901E" w14:textId="77777777" w:rsidR="00735DAB" w:rsidRPr="00A919A6" w:rsidRDefault="00735DAB" w:rsidP="0064731C">
      <w:pPr>
        <w:numPr>
          <w:ilvl w:val="1"/>
          <w:numId w:val="3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150 м + відпочинок 8 хв,</w:t>
      </w:r>
    </w:p>
    <w:p w14:paraId="0A6292A3" w14:textId="77777777" w:rsidR="00735DAB" w:rsidRPr="00A919A6" w:rsidRDefault="00735DAB" w:rsidP="0064731C">
      <w:pPr>
        <w:numPr>
          <w:ilvl w:val="1"/>
          <w:numId w:val="3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100 м (інтенсивність – 91-100%).</w:t>
      </w:r>
    </w:p>
    <w:p w14:paraId="02A0327D" w14:textId="77777777" w:rsidR="00735DAB" w:rsidRPr="00A919A6" w:rsidRDefault="00735DAB" w:rsidP="0064731C">
      <w:pPr>
        <w:numPr>
          <w:ilvl w:val="0"/>
          <w:numId w:val="3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Силовий комплекс (методи повторних і динамічних зусиль для розвитку швидкої та вибухової сили): 3-4 вправи, 5-8 повторень, 2-3 підходи для кожного методу.</w:t>
      </w:r>
    </w:p>
    <w:p w14:paraId="56BD8C86" w14:textId="77777777" w:rsidR="00735DAB" w:rsidRPr="00A919A6" w:rsidRDefault="00735DAB" w:rsidP="0064731C">
      <w:pPr>
        <w:numPr>
          <w:ilvl w:val="0"/>
          <w:numId w:val="3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ядра (3-4 вправи).</w:t>
      </w:r>
    </w:p>
    <w:p w14:paraId="40C4C37A" w14:textId="77777777" w:rsidR="00AC7B40" w:rsidRPr="00A919A6" w:rsidRDefault="00735DAB" w:rsidP="00A919A6">
      <w:pPr>
        <w:ind w:firstLine="708"/>
        <w:contextualSpacing/>
        <w:rPr>
          <w:rStyle w:val="a4"/>
          <w:rFonts w:ascii="Times New Roman" w:hAnsi="Times New Roman" w:cs="Times New Roman"/>
          <w:bCs w:val="0"/>
          <w:sz w:val="28"/>
          <w:szCs w:val="28"/>
          <w:lang w:val="uk-UA"/>
        </w:rPr>
      </w:pPr>
      <w:r w:rsidRPr="00A919A6">
        <w:rPr>
          <w:rStyle w:val="a4"/>
          <w:rFonts w:ascii="Times New Roman" w:hAnsi="Times New Roman" w:cs="Times New Roman"/>
          <w:bCs w:val="0"/>
          <w:sz w:val="28"/>
          <w:szCs w:val="28"/>
        </w:rPr>
        <w:t>Неділя</w:t>
      </w:r>
    </w:p>
    <w:p w14:paraId="578C0526" w14:textId="77777777" w:rsidR="00AC7B40" w:rsidRPr="00A919A6" w:rsidRDefault="00735DAB" w:rsidP="00A919A6">
      <w:pPr>
        <w:ind w:firstLine="708"/>
        <w:contextualSpacing/>
        <w:rPr>
          <w:rFonts w:ascii="Times New Roman" w:hAnsi="Times New Roman" w:cs="Times New Roman"/>
          <w:sz w:val="28"/>
          <w:szCs w:val="28"/>
          <w:lang w:val="uk-UA"/>
        </w:rPr>
      </w:pPr>
      <w:r w:rsidRPr="00A919A6">
        <w:rPr>
          <w:rFonts w:ascii="Times New Roman" w:hAnsi="Times New Roman" w:cs="Times New Roman"/>
          <w:sz w:val="28"/>
          <w:szCs w:val="28"/>
        </w:rPr>
        <w:t>Відпочинок.</w:t>
      </w:r>
    </w:p>
    <w:p w14:paraId="31AE56E0" w14:textId="77777777" w:rsidR="00AC7B40" w:rsidRPr="00A919A6" w:rsidRDefault="00670EDE" w:rsidP="00A919A6">
      <w:pPr>
        <w:ind w:firstLine="708"/>
        <w:contextualSpacing/>
        <w:rPr>
          <w:rStyle w:val="a4"/>
          <w:rFonts w:ascii="Times New Roman" w:hAnsi="Times New Roman" w:cs="Times New Roman"/>
          <w:b w:val="0"/>
          <w:bCs w:val="0"/>
          <w:sz w:val="28"/>
          <w:szCs w:val="28"/>
          <w:lang w:val="uk-UA"/>
        </w:rPr>
      </w:pPr>
      <w:r w:rsidRPr="00A919A6">
        <w:rPr>
          <w:rStyle w:val="a4"/>
          <w:rFonts w:ascii="Times New Roman" w:hAnsi="Times New Roman" w:cs="Times New Roman"/>
          <w:b w:val="0"/>
          <w:bCs w:val="0"/>
          <w:sz w:val="28"/>
          <w:szCs w:val="28"/>
        </w:rPr>
        <w:t>Зимовий тренувально-змагальний період</w:t>
      </w:r>
    </w:p>
    <w:p w14:paraId="0847A193" w14:textId="77777777" w:rsidR="00AC7B40" w:rsidRPr="00A919A6" w:rsidRDefault="00670EDE" w:rsidP="00A919A6">
      <w:pPr>
        <w:ind w:firstLine="708"/>
        <w:contextualSpacing/>
        <w:rPr>
          <w:rFonts w:ascii="Times New Roman" w:hAnsi="Times New Roman" w:cs="Times New Roman"/>
          <w:sz w:val="28"/>
          <w:szCs w:val="28"/>
          <w:lang w:val="uk-UA"/>
        </w:rPr>
      </w:pPr>
      <w:r w:rsidRPr="00A919A6">
        <w:rPr>
          <w:rFonts w:ascii="Times New Roman" w:hAnsi="Times New Roman" w:cs="Times New Roman"/>
          <w:sz w:val="28"/>
          <w:szCs w:val="28"/>
        </w:rPr>
        <w:t xml:space="preserve">Складається з двох етапів, загальна тривалість </w:t>
      </w:r>
      <w:r w:rsidRPr="00A919A6">
        <w:rPr>
          <w:rFonts w:ascii="Times New Roman" w:hAnsi="Times New Roman" w:cs="Times New Roman"/>
          <w:b/>
          <w:sz w:val="28"/>
          <w:szCs w:val="28"/>
        </w:rPr>
        <w:t xml:space="preserve">– </w:t>
      </w:r>
      <w:r w:rsidRPr="00A919A6">
        <w:rPr>
          <w:rStyle w:val="a4"/>
          <w:rFonts w:ascii="Times New Roman" w:hAnsi="Times New Roman" w:cs="Times New Roman"/>
          <w:b w:val="0"/>
          <w:sz w:val="28"/>
          <w:szCs w:val="28"/>
        </w:rPr>
        <w:t>5-6 тижнів</w:t>
      </w:r>
      <w:r w:rsidRPr="00A919A6">
        <w:rPr>
          <w:rFonts w:ascii="Times New Roman" w:hAnsi="Times New Roman" w:cs="Times New Roman"/>
          <w:b/>
          <w:sz w:val="28"/>
          <w:szCs w:val="28"/>
        </w:rPr>
        <w:t>.</w:t>
      </w:r>
    </w:p>
    <w:p w14:paraId="3F0E41D8" w14:textId="77777777" w:rsidR="00670EDE" w:rsidRPr="00A919A6" w:rsidRDefault="00670EDE" w:rsidP="00A919A6">
      <w:pPr>
        <w:ind w:firstLine="708"/>
        <w:contextualSpacing/>
        <w:rPr>
          <w:rFonts w:ascii="Times New Roman" w:hAnsi="Times New Roman" w:cs="Times New Roman"/>
          <w:sz w:val="28"/>
          <w:szCs w:val="28"/>
        </w:rPr>
      </w:pPr>
      <w:r w:rsidRPr="00A919A6">
        <w:rPr>
          <w:rStyle w:val="a4"/>
          <w:rFonts w:ascii="Times New Roman" w:hAnsi="Times New Roman" w:cs="Times New Roman"/>
          <w:b w:val="0"/>
          <w:bCs w:val="0"/>
          <w:sz w:val="28"/>
          <w:szCs w:val="28"/>
        </w:rPr>
        <w:t>Перший етап – попередні змагання</w:t>
      </w:r>
    </w:p>
    <w:p w14:paraId="2100D336" w14:textId="77777777" w:rsidR="00AC7B40" w:rsidRPr="00A919A6" w:rsidRDefault="00670EDE" w:rsidP="00A919A6">
      <w:pPr>
        <w:pStyle w:val="a3"/>
        <w:spacing w:line="360" w:lineRule="auto"/>
        <w:ind w:firstLine="708"/>
        <w:contextualSpacing/>
        <w:jc w:val="both"/>
        <w:rPr>
          <w:sz w:val="28"/>
          <w:szCs w:val="28"/>
          <w:lang w:val="uk-UA"/>
        </w:rPr>
      </w:pPr>
      <w:r w:rsidRPr="00A919A6">
        <w:rPr>
          <w:rStyle w:val="a4"/>
          <w:sz w:val="28"/>
          <w:szCs w:val="28"/>
        </w:rPr>
        <w:t>Тривалість:</w:t>
      </w:r>
      <w:r w:rsidRPr="00A919A6">
        <w:rPr>
          <w:sz w:val="28"/>
          <w:szCs w:val="28"/>
        </w:rPr>
        <w:t xml:space="preserve"> </w:t>
      </w:r>
      <w:r w:rsidRPr="00A919A6">
        <w:rPr>
          <w:rStyle w:val="a4"/>
          <w:sz w:val="28"/>
          <w:szCs w:val="28"/>
        </w:rPr>
        <w:t>2-3 тижні</w:t>
      </w:r>
      <w:r w:rsidRPr="00A919A6">
        <w:rPr>
          <w:sz w:val="28"/>
          <w:szCs w:val="28"/>
        </w:rPr>
        <w:t>.</w:t>
      </w:r>
    </w:p>
    <w:p w14:paraId="37B38CFE" w14:textId="77777777" w:rsidR="00670EDE" w:rsidRPr="00A919A6" w:rsidRDefault="00670EDE" w:rsidP="00A919A6">
      <w:pPr>
        <w:pStyle w:val="a3"/>
        <w:spacing w:line="360" w:lineRule="auto"/>
        <w:ind w:firstLine="708"/>
        <w:contextualSpacing/>
        <w:jc w:val="both"/>
        <w:rPr>
          <w:sz w:val="28"/>
          <w:szCs w:val="28"/>
        </w:rPr>
      </w:pPr>
      <w:r w:rsidRPr="00A919A6">
        <w:rPr>
          <w:rStyle w:val="a4"/>
          <w:b w:val="0"/>
          <w:bCs w:val="0"/>
          <w:sz w:val="28"/>
          <w:szCs w:val="28"/>
        </w:rPr>
        <w:t>Основні завдання етапу:</w:t>
      </w:r>
    </w:p>
    <w:p w14:paraId="7E34C5F6" w14:textId="77777777" w:rsidR="00670EDE" w:rsidRPr="00A919A6" w:rsidRDefault="00670EDE" w:rsidP="0064731C">
      <w:pPr>
        <w:numPr>
          <w:ilvl w:val="0"/>
          <w:numId w:val="3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Сприяти розвитку максимальної швидкості бігу, швидкісної та спеціальної витривалості, швидкісно-силових можливостей.</w:t>
      </w:r>
    </w:p>
    <w:p w14:paraId="499B5877" w14:textId="77777777" w:rsidR="00670EDE" w:rsidRPr="00A919A6" w:rsidRDefault="00670EDE" w:rsidP="0064731C">
      <w:pPr>
        <w:numPr>
          <w:ilvl w:val="0"/>
          <w:numId w:val="3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Підвищувати психологічну стійкість спортсменів до інтенсивних тренувальних навантажень і виступів на змаганнях.</w:t>
      </w:r>
    </w:p>
    <w:p w14:paraId="679DAEDC" w14:textId="77777777" w:rsidR="00670EDE" w:rsidRPr="00A919A6" w:rsidRDefault="00670EDE" w:rsidP="0064731C">
      <w:pPr>
        <w:numPr>
          <w:ilvl w:val="0"/>
          <w:numId w:val="3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Сприяти входженню у спортивну форму.</w:t>
      </w:r>
    </w:p>
    <w:p w14:paraId="274A21C3" w14:textId="77777777" w:rsidR="00670EDE" w:rsidRPr="00A919A6" w:rsidRDefault="00670EDE" w:rsidP="0064731C">
      <w:pPr>
        <w:numPr>
          <w:ilvl w:val="0"/>
          <w:numId w:val="3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Вдосконалювати координаційну структуру рухів у бігу (стартове положення, стартовий розгін, біг на дистанції, фінішування).</w:t>
      </w:r>
    </w:p>
    <w:p w14:paraId="61FE08A2" w14:textId="77777777" w:rsidR="00AC7B40" w:rsidRPr="00A919A6" w:rsidRDefault="00670EDE" w:rsidP="00A919A6">
      <w:pPr>
        <w:spacing w:line="360" w:lineRule="auto"/>
        <w:ind w:firstLine="708"/>
        <w:contextualSpacing/>
        <w:jc w:val="both"/>
        <w:rPr>
          <w:rStyle w:val="a4"/>
          <w:rFonts w:ascii="Times New Roman" w:hAnsi="Times New Roman" w:cs="Times New Roman"/>
          <w:b w:val="0"/>
          <w:bCs w:val="0"/>
          <w:sz w:val="28"/>
          <w:szCs w:val="28"/>
          <w:lang w:val="uk-UA"/>
        </w:rPr>
      </w:pPr>
      <w:r w:rsidRPr="00A919A6">
        <w:rPr>
          <w:rStyle w:val="a4"/>
          <w:rFonts w:ascii="Times New Roman" w:hAnsi="Times New Roman" w:cs="Times New Roman"/>
          <w:b w:val="0"/>
          <w:bCs w:val="0"/>
          <w:sz w:val="28"/>
          <w:szCs w:val="28"/>
        </w:rPr>
        <w:t>Другий етап – основні змагання</w:t>
      </w:r>
    </w:p>
    <w:p w14:paraId="699E240A" w14:textId="77777777" w:rsidR="00AC7B40" w:rsidRPr="00A919A6" w:rsidRDefault="00670EDE" w:rsidP="00A919A6">
      <w:pPr>
        <w:spacing w:line="360" w:lineRule="auto"/>
        <w:ind w:firstLine="708"/>
        <w:contextualSpacing/>
        <w:jc w:val="both"/>
        <w:rPr>
          <w:rFonts w:ascii="Times New Roman" w:hAnsi="Times New Roman" w:cs="Times New Roman"/>
          <w:sz w:val="28"/>
          <w:szCs w:val="28"/>
          <w:lang w:val="uk-UA"/>
        </w:rPr>
      </w:pPr>
      <w:r w:rsidRPr="00A919A6">
        <w:rPr>
          <w:rStyle w:val="a4"/>
          <w:rFonts w:ascii="Times New Roman" w:hAnsi="Times New Roman" w:cs="Times New Roman"/>
          <w:sz w:val="28"/>
          <w:szCs w:val="28"/>
        </w:rPr>
        <w:t>Тривалість:</w:t>
      </w:r>
      <w:r w:rsidRPr="00A919A6">
        <w:rPr>
          <w:rFonts w:ascii="Times New Roman" w:hAnsi="Times New Roman" w:cs="Times New Roman"/>
          <w:sz w:val="28"/>
          <w:szCs w:val="28"/>
        </w:rPr>
        <w:t xml:space="preserve"> </w:t>
      </w:r>
      <w:r w:rsidRPr="00A919A6">
        <w:rPr>
          <w:rStyle w:val="a4"/>
          <w:rFonts w:ascii="Times New Roman" w:hAnsi="Times New Roman" w:cs="Times New Roman"/>
          <w:sz w:val="28"/>
          <w:szCs w:val="28"/>
        </w:rPr>
        <w:t>3-4 тижні</w:t>
      </w:r>
      <w:r w:rsidRPr="00A919A6">
        <w:rPr>
          <w:rFonts w:ascii="Times New Roman" w:hAnsi="Times New Roman" w:cs="Times New Roman"/>
          <w:sz w:val="28"/>
          <w:szCs w:val="28"/>
        </w:rPr>
        <w:t>.</w:t>
      </w:r>
    </w:p>
    <w:p w14:paraId="72D970C4" w14:textId="77777777" w:rsidR="00670EDE" w:rsidRPr="00A919A6" w:rsidRDefault="00670EDE"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b w:val="0"/>
          <w:bCs w:val="0"/>
          <w:sz w:val="28"/>
          <w:szCs w:val="28"/>
        </w:rPr>
        <w:t>Основні завдання етапу:</w:t>
      </w:r>
    </w:p>
    <w:p w14:paraId="1AC806F1" w14:textId="77777777" w:rsidR="00670EDE" w:rsidRPr="00A919A6" w:rsidRDefault="00670EDE" w:rsidP="0064731C">
      <w:pPr>
        <w:numPr>
          <w:ilvl w:val="0"/>
          <w:numId w:val="3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lastRenderedPageBreak/>
        <w:t>Подальший розвиток або підтримання максимальної швидкості бігу, швидкісної витривалості та швидкісно-силових можливостей.</w:t>
      </w:r>
    </w:p>
    <w:p w14:paraId="06BF0938" w14:textId="77777777" w:rsidR="00670EDE" w:rsidRPr="00A919A6" w:rsidRDefault="00670EDE" w:rsidP="0064731C">
      <w:pPr>
        <w:numPr>
          <w:ilvl w:val="0"/>
          <w:numId w:val="3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Вдосконалювати координаційну структуру рухів у бігу (стартове положення, стартовий розгін, біг на дистанції, фінішування).</w:t>
      </w:r>
    </w:p>
    <w:p w14:paraId="69D16FA0" w14:textId="77777777" w:rsidR="00670EDE" w:rsidRPr="00A919A6" w:rsidRDefault="00670EDE" w:rsidP="0064731C">
      <w:pPr>
        <w:numPr>
          <w:ilvl w:val="0"/>
          <w:numId w:val="3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Досягнення високого рівня спортивної форми та високих результатів на основних змаганнях.</w:t>
      </w:r>
    </w:p>
    <w:p w14:paraId="22B43581" w14:textId="77777777" w:rsidR="00670EDE" w:rsidRPr="00A919A6" w:rsidRDefault="00670EDE" w:rsidP="0064731C">
      <w:pPr>
        <w:numPr>
          <w:ilvl w:val="0"/>
          <w:numId w:val="3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Підвищення психологічної стійкості спортсмена до інтенсивних фізичних навантажень і успішного виступу на змаганнях.</w:t>
      </w:r>
    </w:p>
    <w:p w14:paraId="76754A4F" w14:textId="77777777" w:rsidR="00670EDE" w:rsidRPr="00A919A6" w:rsidRDefault="00670EDE"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b w:val="0"/>
          <w:bCs w:val="0"/>
          <w:sz w:val="28"/>
          <w:szCs w:val="28"/>
        </w:rPr>
        <w:t>Основні тренувальні засоби для першого та другого етапів:</w:t>
      </w:r>
    </w:p>
    <w:p w14:paraId="0CB0BE99" w14:textId="77777777" w:rsidR="00670EDE" w:rsidRPr="00A919A6" w:rsidRDefault="00670EDE" w:rsidP="0064731C">
      <w:pPr>
        <w:numPr>
          <w:ilvl w:val="0"/>
          <w:numId w:val="3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Повторний, інтервальний, змінний біг, біг з ходу, естафетний біг на відрізках </w:t>
      </w:r>
      <w:r w:rsidRPr="00A919A6">
        <w:rPr>
          <w:rStyle w:val="a4"/>
          <w:rFonts w:ascii="Times New Roman" w:hAnsi="Times New Roman" w:cs="Times New Roman"/>
          <w:sz w:val="28"/>
          <w:szCs w:val="28"/>
        </w:rPr>
        <w:t>20-300 м</w:t>
      </w:r>
      <w:r w:rsidRPr="00A919A6">
        <w:rPr>
          <w:rFonts w:ascii="Times New Roman" w:hAnsi="Times New Roman" w:cs="Times New Roman"/>
          <w:sz w:val="28"/>
          <w:szCs w:val="28"/>
        </w:rPr>
        <w:t>.</w:t>
      </w:r>
    </w:p>
    <w:p w14:paraId="738CBDD5" w14:textId="77777777" w:rsidR="00670EDE" w:rsidRPr="008B0852" w:rsidRDefault="00670EDE" w:rsidP="0064731C">
      <w:pPr>
        <w:numPr>
          <w:ilvl w:val="0"/>
          <w:numId w:val="35"/>
        </w:numPr>
        <w:spacing w:before="100" w:beforeAutospacing="1" w:after="100" w:afterAutospacing="1" w:line="360" w:lineRule="auto"/>
        <w:contextualSpacing/>
        <w:jc w:val="both"/>
        <w:rPr>
          <w:rFonts w:ascii="Times New Roman" w:hAnsi="Times New Roman" w:cs="Times New Roman"/>
          <w:sz w:val="28"/>
          <w:szCs w:val="28"/>
        </w:rPr>
      </w:pPr>
      <w:r w:rsidRPr="008B0852">
        <w:rPr>
          <w:rStyle w:val="a4"/>
          <w:rFonts w:ascii="Times New Roman" w:hAnsi="Times New Roman" w:cs="Times New Roman"/>
          <w:b w:val="0"/>
          <w:bCs w:val="0"/>
          <w:sz w:val="28"/>
          <w:szCs w:val="28"/>
        </w:rPr>
        <w:t>Силова підготовка</w:t>
      </w:r>
      <w:r w:rsidRPr="008B0852">
        <w:rPr>
          <w:rFonts w:ascii="Times New Roman" w:hAnsi="Times New Roman" w:cs="Times New Roman"/>
          <w:b/>
          <w:bCs/>
          <w:sz w:val="28"/>
          <w:szCs w:val="28"/>
        </w:rPr>
        <w:t xml:space="preserve"> </w:t>
      </w:r>
      <w:r w:rsidRPr="008B0852">
        <w:rPr>
          <w:rFonts w:ascii="Times New Roman" w:hAnsi="Times New Roman" w:cs="Times New Roman"/>
          <w:sz w:val="28"/>
          <w:szCs w:val="28"/>
        </w:rPr>
        <w:t>(комплекс вправ).</w:t>
      </w:r>
    </w:p>
    <w:p w14:paraId="795B94CE" w14:textId="77777777" w:rsidR="00670EDE" w:rsidRPr="008B0852" w:rsidRDefault="00670EDE" w:rsidP="0064731C">
      <w:pPr>
        <w:numPr>
          <w:ilvl w:val="0"/>
          <w:numId w:val="35"/>
        </w:numPr>
        <w:spacing w:before="100" w:beforeAutospacing="1" w:after="100" w:afterAutospacing="1" w:line="360" w:lineRule="auto"/>
        <w:contextualSpacing/>
        <w:jc w:val="both"/>
        <w:rPr>
          <w:rFonts w:ascii="Times New Roman" w:hAnsi="Times New Roman" w:cs="Times New Roman"/>
          <w:sz w:val="28"/>
          <w:szCs w:val="28"/>
        </w:rPr>
      </w:pPr>
      <w:r w:rsidRPr="008B0852">
        <w:rPr>
          <w:rStyle w:val="a4"/>
          <w:rFonts w:ascii="Times New Roman" w:hAnsi="Times New Roman" w:cs="Times New Roman"/>
          <w:b w:val="0"/>
          <w:bCs w:val="0"/>
          <w:sz w:val="28"/>
          <w:szCs w:val="28"/>
        </w:rPr>
        <w:t>Стрибкова підготовка</w:t>
      </w:r>
      <w:r w:rsidRPr="008B0852">
        <w:rPr>
          <w:rFonts w:ascii="Times New Roman" w:hAnsi="Times New Roman" w:cs="Times New Roman"/>
          <w:b/>
          <w:bCs/>
          <w:sz w:val="28"/>
          <w:szCs w:val="28"/>
        </w:rPr>
        <w:t xml:space="preserve"> </w:t>
      </w:r>
      <w:r w:rsidRPr="008B0852">
        <w:rPr>
          <w:rFonts w:ascii="Times New Roman" w:hAnsi="Times New Roman" w:cs="Times New Roman"/>
          <w:sz w:val="28"/>
          <w:szCs w:val="28"/>
        </w:rPr>
        <w:t>(комплекс вправ).</w:t>
      </w:r>
    </w:p>
    <w:p w14:paraId="49688990" w14:textId="77777777" w:rsidR="00670EDE" w:rsidRPr="008B0852" w:rsidRDefault="00670EDE" w:rsidP="0064731C">
      <w:pPr>
        <w:numPr>
          <w:ilvl w:val="0"/>
          <w:numId w:val="35"/>
        </w:numPr>
        <w:spacing w:before="100" w:beforeAutospacing="1" w:after="100" w:afterAutospacing="1" w:line="360" w:lineRule="auto"/>
        <w:contextualSpacing/>
        <w:jc w:val="both"/>
        <w:rPr>
          <w:rFonts w:ascii="Times New Roman" w:hAnsi="Times New Roman" w:cs="Times New Roman"/>
          <w:b/>
          <w:bCs/>
          <w:sz w:val="28"/>
          <w:szCs w:val="28"/>
        </w:rPr>
      </w:pPr>
      <w:r w:rsidRPr="008B0852">
        <w:rPr>
          <w:rStyle w:val="a4"/>
          <w:rFonts w:ascii="Times New Roman" w:hAnsi="Times New Roman" w:cs="Times New Roman"/>
          <w:b w:val="0"/>
          <w:bCs w:val="0"/>
          <w:sz w:val="28"/>
          <w:szCs w:val="28"/>
        </w:rPr>
        <w:t>Спеціальні бігові вправи (СБУ)</w:t>
      </w:r>
      <w:r w:rsidRPr="008B0852">
        <w:rPr>
          <w:rFonts w:ascii="Times New Roman" w:hAnsi="Times New Roman" w:cs="Times New Roman"/>
          <w:b/>
          <w:bCs/>
          <w:sz w:val="28"/>
          <w:szCs w:val="28"/>
        </w:rPr>
        <w:t xml:space="preserve"> – </w:t>
      </w:r>
      <w:r w:rsidRPr="008B0852">
        <w:rPr>
          <w:rFonts w:ascii="Times New Roman" w:hAnsi="Times New Roman" w:cs="Times New Roman"/>
          <w:sz w:val="28"/>
          <w:szCs w:val="28"/>
        </w:rPr>
        <w:t>5 вправ по</w:t>
      </w:r>
      <w:r w:rsidRPr="008B0852">
        <w:rPr>
          <w:rFonts w:ascii="Times New Roman" w:hAnsi="Times New Roman" w:cs="Times New Roman"/>
          <w:b/>
          <w:bCs/>
          <w:sz w:val="28"/>
          <w:szCs w:val="28"/>
        </w:rPr>
        <w:t xml:space="preserve"> </w:t>
      </w:r>
      <w:r w:rsidRPr="008B0852">
        <w:rPr>
          <w:rStyle w:val="a4"/>
          <w:rFonts w:ascii="Times New Roman" w:hAnsi="Times New Roman" w:cs="Times New Roman"/>
          <w:b w:val="0"/>
          <w:bCs w:val="0"/>
          <w:sz w:val="28"/>
          <w:szCs w:val="28"/>
        </w:rPr>
        <w:t>50 м</w:t>
      </w:r>
      <w:r w:rsidRPr="008B0852">
        <w:rPr>
          <w:rFonts w:ascii="Times New Roman" w:hAnsi="Times New Roman" w:cs="Times New Roman"/>
          <w:b/>
          <w:bCs/>
          <w:sz w:val="28"/>
          <w:szCs w:val="28"/>
        </w:rPr>
        <w:t>.</w:t>
      </w:r>
    </w:p>
    <w:p w14:paraId="4A72345A" w14:textId="77777777" w:rsidR="00670EDE" w:rsidRPr="008B0852" w:rsidRDefault="00670EDE" w:rsidP="0064731C">
      <w:pPr>
        <w:numPr>
          <w:ilvl w:val="0"/>
          <w:numId w:val="35"/>
        </w:numPr>
        <w:spacing w:before="100" w:beforeAutospacing="1" w:after="100" w:afterAutospacing="1" w:line="360" w:lineRule="auto"/>
        <w:contextualSpacing/>
        <w:jc w:val="both"/>
        <w:rPr>
          <w:rFonts w:ascii="Times New Roman" w:hAnsi="Times New Roman" w:cs="Times New Roman"/>
          <w:sz w:val="28"/>
          <w:szCs w:val="28"/>
        </w:rPr>
      </w:pPr>
      <w:r w:rsidRPr="008B0852">
        <w:rPr>
          <w:rStyle w:val="a4"/>
          <w:rFonts w:ascii="Times New Roman" w:hAnsi="Times New Roman" w:cs="Times New Roman"/>
          <w:b w:val="0"/>
          <w:bCs w:val="0"/>
          <w:sz w:val="28"/>
          <w:szCs w:val="28"/>
        </w:rPr>
        <w:t>Метання набивного м’яча, ядра</w:t>
      </w:r>
      <w:r w:rsidRPr="008B0852">
        <w:rPr>
          <w:rFonts w:ascii="Times New Roman" w:hAnsi="Times New Roman" w:cs="Times New Roman"/>
          <w:b/>
          <w:bCs/>
          <w:sz w:val="28"/>
          <w:szCs w:val="28"/>
        </w:rPr>
        <w:t xml:space="preserve"> </w:t>
      </w:r>
      <w:r w:rsidRPr="008B0852">
        <w:rPr>
          <w:rFonts w:ascii="Times New Roman" w:hAnsi="Times New Roman" w:cs="Times New Roman"/>
          <w:sz w:val="28"/>
          <w:szCs w:val="28"/>
        </w:rPr>
        <w:t>(комплекс вправ).</w:t>
      </w:r>
    </w:p>
    <w:p w14:paraId="1A4F2EC6" w14:textId="77777777" w:rsidR="00670EDE" w:rsidRPr="008B0852" w:rsidRDefault="00670EDE" w:rsidP="00A919A6">
      <w:pPr>
        <w:spacing w:line="360" w:lineRule="auto"/>
        <w:ind w:firstLine="708"/>
        <w:contextualSpacing/>
        <w:jc w:val="both"/>
        <w:rPr>
          <w:rFonts w:ascii="Times New Roman" w:hAnsi="Times New Roman" w:cs="Times New Roman"/>
          <w:b/>
          <w:bCs/>
          <w:sz w:val="28"/>
          <w:szCs w:val="28"/>
        </w:rPr>
      </w:pPr>
      <w:r w:rsidRPr="008B0852">
        <w:rPr>
          <w:rStyle w:val="a4"/>
          <w:rFonts w:ascii="Times New Roman" w:hAnsi="Times New Roman" w:cs="Times New Roman"/>
          <w:b w:val="0"/>
          <w:bCs w:val="0"/>
          <w:sz w:val="28"/>
          <w:szCs w:val="28"/>
        </w:rPr>
        <w:t>Орієнтовний тижневий тренувальний мікроцикл</w:t>
      </w:r>
    </w:p>
    <w:p w14:paraId="6AC21FBE" w14:textId="77777777" w:rsidR="00670EDE" w:rsidRPr="008B0852" w:rsidRDefault="00670EDE" w:rsidP="00A919A6">
      <w:pPr>
        <w:ind w:firstLine="708"/>
        <w:contextualSpacing/>
        <w:rPr>
          <w:rFonts w:ascii="Times New Roman" w:hAnsi="Times New Roman" w:cs="Times New Roman"/>
          <w:b/>
          <w:bCs/>
          <w:sz w:val="28"/>
          <w:szCs w:val="28"/>
        </w:rPr>
      </w:pPr>
      <w:r w:rsidRPr="008B0852">
        <w:rPr>
          <w:rStyle w:val="a4"/>
          <w:rFonts w:ascii="Times New Roman" w:hAnsi="Times New Roman" w:cs="Times New Roman"/>
          <w:sz w:val="28"/>
          <w:szCs w:val="28"/>
        </w:rPr>
        <w:t>Понеділок</w:t>
      </w:r>
    </w:p>
    <w:p w14:paraId="3448B69B" w14:textId="77777777" w:rsidR="00670EDE" w:rsidRPr="008B0852" w:rsidRDefault="00670EDE" w:rsidP="0064731C">
      <w:pPr>
        <w:numPr>
          <w:ilvl w:val="0"/>
          <w:numId w:val="36"/>
        </w:numPr>
        <w:spacing w:before="100" w:beforeAutospacing="1" w:after="100" w:afterAutospacing="1" w:line="360" w:lineRule="auto"/>
        <w:contextualSpacing/>
        <w:jc w:val="both"/>
        <w:rPr>
          <w:rFonts w:ascii="Times New Roman" w:hAnsi="Times New Roman" w:cs="Times New Roman"/>
          <w:b/>
          <w:bCs/>
          <w:sz w:val="28"/>
          <w:szCs w:val="28"/>
        </w:rPr>
      </w:pPr>
      <w:r w:rsidRPr="008B0852">
        <w:rPr>
          <w:rFonts w:ascii="Times New Roman" w:hAnsi="Times New Roman" w:cs="Times New Roman"/>
          <w:sz w:val="28"/>
          <w:szCs w:val="28"/>
        </w:rPr>
        <w:t xml:space="preserve">Розминка – </w:t>
      </w:r>
      <w:r w:rsidRPr="008B0852">
        <w:rPr>
          <w:rStyle w:val="a4"/>
          <w:rFonts w:ascii="Times New Roman" w:hAnsi="Times New Roman" w:cs="Times New Roman"/>
          <w:b w:val="0"/>
          <w:bCs w:val="0"/>
          <w:sz w:val="28"/>
          <w:szCs w:val="28"/>
        </w:rPr>
        <w:t>30-35 хв</w:t>
      </w:r>
      <w:r w:rsidRPr="008B0852">
        <w:rPr>
          <w:rFonts w:ascii="Times New Roman" w:hAnsi="Times New Roman" w:cs="Times New Roman"/>
          <w:b/>
          <w:bCs/>
          <w:sz w:val="28"/>
          <w:szCs w:val="28"/>
        </w:rPr>
        <w:t>.</w:t>
      </w:r>
    </w:p>
    <w:p w14:paraId="64923871" w14:textId="77777777" w:rsidR="00670EDE" w:rsidRPr="008B0852" w:rsidRDefault="00670EDE" w:rsidP="0064731C">
      <w:pPr>
        <w:numPr>
          <w:ilvl w:val="0"/>
          <w:numId w:val="36"/>
        </w:numPr>
        <w:spacing w:before="100" w:beforeAutospacing="1" w:after="100" w:afterAutospacing="1" w:line="360" w:lineRule="auto"/>
        <w:contextualSpacing/>
        <w:jc w:val="both"/>
        <w:rPr>
          <w:rFonts w:ascii="Times New Roman" w:hAnsi="Times New Roman" w:cs="Times New Roman"/>
          <w:sz w:val="28"/>
          <w:szCs w:val="28"/>
        </w:rPr>
      </w:pPr>
      <w:r w:rsidRPr="008B0852">
        <w:rPr>
          <w:rFonts w:ascii="Times New Roman" w:hAnsi="Times New Roman" w:cs="Times New Roman"/>
          <w:sz w:val="28"/>
          <w:szCs w:val="28"/>
        </w:rPr>
        <w:t xml:space="preserve">СБУ – </w:t>
      </w:r>
      <w:r w:rsidRPr="008B0852">
        <w:rPr>
          <w:rStyle w:val="a4"/>
          <w:rFonts w:ascii="Times New Roman" w:hAnsi="Times New Roman" w:cs="Times New Roman"/>
          <w:b w:val="0"/>
          <w:bCs w:val="0"/>
          <w:sz w:val="28"/>
          <w:szCs w:val="28"/>
        </w:rPr>
        <w:t>2 х 50 м</w:t>
      </w:r>
      <w:r w:rsidRPr="008B0852">
        <w:rPr>
          <w:rFonts w:ascii="Times New Roman" w:hAnsi="Times New Roman" w:cs="Times New Roman"/>
          <w:b/>
          <w:bCs/>
          <w:sz w:val="28"/>
          <w:szCs w:val="28"/>
        </w:rPr>
        <w:t>.</w:t>
      </w:r>
    </w:p>
    <w:p w14:paraId="588C229D" w14:textId="77777777" w:rsidR="00670EDE" w:rsidRPr="008B0852" w:rsidRDefault="00670EDE" w:rsidP="0064731C">
      <w:pPr>
        <w:numPr>
          <w:ilvl w:val="0"/>
          <w:numId w:val="36"/>
        </w:numPr>
        <w:spacing w:before="100" w:beforeAutospacing="1" w:after="100" w:afterAutospacing="1" w:line="360" w:lineRule="auto"/>
        <w:contextualSpacing/>
        <w:jc w:val="both"/>
        <w:rPr>
          <w:rFonts w:ascii="Times New Roman" w:hAnsi="Times New Roman" w:cs="Times New Roman"/>
          <w:b/>
          <w:bCs/>
          <w:sz w:val="28"/>
          <w:szCs w:val="28"/>
        </w:rPr>
      </w:pPr>
      <w:r w:rsidRPr="008B0852">
        <w:rPr>
          <w:rFonts w:ascii="Times New Roman" w:hAnsi="Times New Roman" w:cs="Times New Roman"/>
          <w:sz w:val="28"/>
          <w:szCs w:val="28"/>
        </w:rPr>
        <w:t xml:space="preserve">Біг з прискоренням – </w:t>
      </w:r>
      <w:r w:rsidRPr="008B0852">
        <w:rPr>
          <w:rStyle w:val="a4"/>
          <w:rFonts w:ascii="Times New Roman" w:hAnsi="Times New Roman" w:cs="Times New Roman"/>
          <w:b w:val="0"/>
          <w:bCs w:val="0"/>
          <w:sz w:val="28"/>
          <w:szCs w:val="28"/>
        </w:rPr>
        <w:t>3 х 60-80 м</w:t>
      </w:r>
      <w:r w:rsidRPr="008B0852">
        <w:rPr>
          <w:rFonts w:ascii="Times New Roman" w:hAnsi="Times New Roman" w:cs="Times New Roman"/>
          <w:b/>
          <w:bCs/>
          <w:sz w:val="28"/>
          <w:szCs w:val="28"/>
        </w:rPr>
        <w:t>.</w:t>
      </w:r>
    </w:p>
    <w:p w14:paraId="1318B987" w14:textId="77777777" w:rsidR="00670EDE" w:rsidRPr="008B0852" w:rsidRDefault="00670EDE" w:rsidP="0064731C">
      <w:pPr>
        <w:numPr>
          <w:ilvl w:val="0"/>
          <w:numId w:val="36"/>
        </w:numPr>
        <w:spacing w:before="100" w:beforeAutospacing="1" w:after="100" w:afterAutospacing="1" w:line="360" w:lineRule="auto"/>
        <w:contextualSpacing/>
        <w:jc w:val="both"/>
        <w:rPr>
          <w:rFonts w:ascii="Times New Roman" w:hAnsi="Times New Roman" w:cs="Times New Roman"/>
          <w:b/>
          <w:bCs/>
          <w:sz w:val="28"/>
          <w:szCs w:val="28"/>
        </w:rPr>
      </w:pPr>
      <w:r w:rsidRPr="008B0852">
        <w:rPr>
          <w:rFonts w:ascii="Times New Roman" w:hAnsi="Times New Roman" w:cs="Times New Roman"/>
          <w:sz w:val="28"/>
          <w:szCs w:val="28"/>
        </w:rPr>
        <w:t xml:space="preserve">Інтервальний біг: </w:t>
      </w:r>
      <w:r w:rsidRPr="008B0852">
        <w:rPr>
          <w:rStyle w:val="a4"/>
          <w:rFonts w:ascii="Times New Roman" w:hAnsi="Times New Roman" w:cs="Times New Roman"/>
          <w:b w:val="0"/>
          <w:bCs w:val="0"/>
          <w:sz w:val="28"/>
          <w:szCs w:val="28"/>
        </w:rPr>
        <w:t>150 + 130 + 110 м</w:t>
      </w:r>
      <w:r w:rsidRPr="008B0852">
        <w:rPr>
          <w:rFonts w:ascii="Times New Roman" w:hAnsi="Times New Roman" w:cs="Times New Roman"/>
          <w:b/>
          <w:bCs/>
          <w:sz w:val="28"/>
          <w:szCs w:val="28"/>
        </w:rPr>
        <w:t>,</w:t>
      </w:r>
      <w:r w:rsidRPr="008B0852">
        <w:rPr>
          <w:rFonts w:ascii="Times New Roman" w:hAnsi="Times New Roman" w:cs="Times New Roman"/>
          <w:sz w:val="28"/>
          <w:szCs w:val="28"/>
        </w:rPr>
        <w:t xml:space="preserve"> відпочинок між пробіжками </w:t>
      </w:r>
      <w:r w:rsidRPr="008B0852">
        <w:rPr>
          <w:rStyle w:val="a4"/>
          <w:rFonts w:ascii="Times New Roman" w:hAnsi="Times New Roman" w:cs="Times New Roman"/>
          <w:b w:val="0"/>
          <w:bCs w:val="0"/>
          <w:sz w:val="28"/>
          <w:szCs w:val="28"/>
        </w:rPr>
        <w:t>6-8 хв</w:t>
      </w:r>
      <w:r w:rsidRPr="008B0852">
        <w:rPr>
          <w:rFonts w:ascii="Times New Roman" w:hAnsi="Times New Roman" w:cs="Times New Roman"/>
          <w:b/>
          <w:bCs/>
          <w:sz w:val="28"/>
          <w:szCs w:val="28"/>
        </w:rPr>
        <w:t>.</w:t>
      </w:r>
    </w:p>
    <w:p w14:paraId="36923760" w14:textId="77777777" w:rsidR="00670EDE" w:rsidRPr="008B0852" w:rsidRDefault="00670EDE" w:rsidP="0064731C">
      <w:pPr>
        <w:numPr>
          <w:ilvl w:val="0"/>
          <w:numId w:val="36"/>
        </w:numPr>
        <w:spacing w:before="100" w:beforeAutospacing="1" w:after="100" w:afterAutospacing="1" w:line="360" w:lineRule="auto"/>
        <w:contextualSpacing/>
        <w:jc w:val="both"/>
        <w:rPr>
          <w:rFonts w:ascii="Times New Roman" w:hAnsi="Times New Roman" w:cs="Times New Roman"/>
          <w:b/>
          <w:bCs/>
          <w:sz w:val="28"/>
          <w:szCs w:val="28"/>
        </w:rPr>
      </w:pPr>
      <w:r w:rsidRPr="008B0852">
        <w:rPr>
          <w:rFonts w:ascii="Times New Roman" w:hAnsi="Times New Roman" w:cs="Times New Roman"/>
          <w:sz w:val="28"/>
          <w:szCs w:val="28"/>
        </w:rPr>
        <w:t xml:space="preserve">Метання ядра з двох вихідних положень – </w:t>
      </w:r>
      <w:r w:rsidRPr="008B0852">
        <w:rPr>
          <w:rStyle w:val="a4"/>
          <w:rFonts w:ascii="Times New Roman" w:hAnsi="Times New Roman" w:cs="Times New Roman"/>
          <w:b w:val="0"/>
          <w:bCs w:val="0"/>
          <w:sz w:val="28"/>
          <w:szCs w:val="28"/>
        </w:rPr>
        <w:t>6-8 кидків</w:t>
      </w:r>
      <w:r w:rsidRPr="008B0852">
        <w:rPr>
          <w:rFonts w:ascii="Times New Roman" w:hAnsi="Times New Roman" w:cs="Times New Roman"/>
          <w:b/>
          <w:bCs/>
          <w:sz w:val="28"/>
          <w:szCs w:val="28"/>
        </w:rPr>
        <w:t>.</w:t>
      </w:r>
    </w:p>
    <w:p w14:paraId="226334B8" w14:textId="77777777" w:rsidR="00670EDE" w:rsidRPr="008B0852" w:rsidRDefault="00670EDE" w:rsidP="0064731C">
      <w:pPr>
        <w:numPr>
          <w:ilvl w:val="0"/>
          <w:numId w:val="36"/>
        </w:numPr>
        <w:spacing w:before="100" w:beforeAutospacing="1" w:after="100" w:afterAutospacing="1" w:line="360" w:lineRule="auto"/>
        <w:contextualSpacing/>
        <w:jc w:val="both"/>
        <w:rPr>
          <w:rFonts w:ascii="Times New Roman" w:hAnsi="Times New Roman" w:cs="Times New Roman"/>
          <w:sz w:val="28"/>
          <w:szCs w:val="28"/>
        </w:rPr>
      </w:pPr>
      <w:r w:rsidRPr="008B0852">
        <w:rPr>
          <w:rFonts w:ascii="Times New Roman" w:hAnsi="Times New Roman" w:cs="Times New Roman"/>
          <w:sz w:val="28"/>
          <w:szCs w:val="28"/>
        </w:rPr>
        <w:t xml:space="preserve">Біг у повільному темпі – </w:t>
      </w:r>
      <w:r w:rsidRPr="008B0852">
        <w:rPr>
          <w:rStyle w:val="a4"/>
          <w:rFonts w:ascii="Times New Roman" w:hAnsi="Times New Roman" w:cs="Times New Roman"/>
          <w:b w:val="0"/>
          <w:bCs w:val="0"/>
          <w:sz w:val="28"/>
          <w:szCs w:val="28"/>
        </w:rPr>
        <w:t>6-8 хв</w:t>
      </w:r>
      <w:r w:rsidRPr="008B0852">
        <w:rPr>
          <w:rFonts w:ascii="Times New Roman" w:hAnsi="Times New Roman" w:cs="Times New Roman"/>
          <w:b/>
          <w:bCs/>
          <w:sz w:val="28"/>
          <w:szCs w:val="28"/>
        </w:rPr>
        <w:t>,</w:t>
      </w:r>
      <w:r w:rsidRPr="008B0852">
        <w:rPr>
          <w:rFonts w:ascii="Times New Roman" w:hAnsi="Times New Roman" w:cs="Times New Roman"/>
          <w:sz w:val="28"/>
          <w:szCs w:val="28"/>
        </w:rPr>
        <w:t xml:space="preserve"> вправи на розслаблення.</w:t>
      </w:r>
    </w:p>
    <w:p w14:paraId="52EA3E53" w14:textId="77777777" w:rsidR="00670EDE" w:rsidRPr="008B0852" w:rsidRDefault="00670EDE" w:rsidP="00A919A6">
      <w:pPr>
        <w:ind w:firstLine="708"/>
        <w:contextualSpacing/>
        <w:rPr>
          <w:rFonts w:ascii="Times New Roman" w:hAnsi="Times New Roman" w:cs="Times New Roman"/>
          <w:b/>
          <w:bCs/>
          <w:sz w:val="28"/>
          <w:szCs w:val="28"/>
        </w:rPr>
      </w:pPr>
      <w:r w:rsidRPr="008B0852">
        <w:rPr>
          <w:rStyle w:val="a4"/>
          <w:rFonts w:ascii="Times New Roman" w:hAnsi="Times New Roman" w:cs="Times New Roman"/>
          <w:sz w:val="28"/>
          <w:szCs w:val="28"/>
        </w:rPr>
        <w:t>Вівторок</w:t>
      </w:r>
    </w:p>
    <w:p w14:paraId="7F65DAED" w14:textId="77777777" w:rsidR="00670EDE" w:rsidRPr="008B0852" w:rsidRDefault="00670EDE" w:rsidP="0064731C">
      <w:pPr>
        <w:numPr>
          <w:ilvl w:val="0"/>
          <w:numId w:val="37"/>
        </w:numPr>
        <w:spacing w:before="100" w:beforeAutospacing="1" w:after="100" w:afterAutospacing="1" w:line="360" w:lineRule="auto"/>
        <w:contextualSpacing/>
        <w:jc w:val="both"/>
        <w:rPr>
          <w:rFonts w:ascii="Times New Roman" w:hAnsi="Times New Roman" w:cs="Times New Roman"/>
          <w:sz w:val="28"/>
          <w:szCs w:val="28"/>
        </w:rPr>
      </w:pPr>
      <w:r w:rsidRPr="008B0852">
        <w:rPr>
          <w:rFonts w:ascii="Times New Roman" w:hAnsi="Times New Roman" w:cs="Times New Roman"/>
          <w:sz w:val="28"/>
          <w:szCs w:val="28"/>
        </w:rPr>
        <w:t xml:space="preserve">Розминка – </w:t>
      </w:r>
      <w:r w:rsidRPr="008B0852">
        <w:rPr>
          <w:rStyle w:val="a4"/>
          <w:rFonts w:ascii="Times New Roman" w:hAnsi="Times New Roman" w:cs="Times New Roman"/>
          <w:b w:val="0"/>
          <w:bCs w:val="0"/>
          <w:sz w:val="28"/>
          <w:szCs w:val="28"/>
        </w:rPr>
        <w:t>30-40 хв</w:t>
      </w:r>
      <w:r w:rsidRPr="008B0852">
        <w:rPr>
          <w:rFonts w:ascii="Times New Roman" w:hAnsi="Times New Roman" w:cs="Times New Roman"/>
          <w:b/>
          <w:bCs/>
          <w:sz w:val="28"/>
          <w:szCs w:val="28"/>
        </w:rPr>
        <w:t>.</w:t>
      </w:r>
    </w:p>
    <w:p w14:paraId="018CC211" w14:textId="77777777" w:rsidR="00670EDE" w:rsidRPr="008B0852" w:rsidRDefault="00670EDE" w:rsidP="0064731C">
      <w:pPr>
        <w:numPr>
          <w:ilvl w:val="0"/>
          <w:numId w:val="37"/>
        </w:numPr>
        <w:spacing w:before="100" w:beforeAutospacing="1" w:after="100" w:afterAutospacing="1" w:line="360" w:lineRule="auto"/>
        <w:contextualSpacing/>
        <w:jc w:val="both"/>
        <w:rPr>
          <w:rFonts w:ascii="Times New Roman" w:hAnsi="Times New Roman" w:cs="Times New Roman"/>
          <w:b/>
          <w:bCs/>
          <w:sz w:val="28"/>
          <w:szCs w:val="28"/>
        </w:rPr>
      </w:pPr>
      <w:r w:rsidRPr="008B0852">
        <w:rPr>
          <w:rFonts w:ascii="Times New Roman" w:hAnsi="Times New Roman" w:cs="Times New Roman"/>
          <w:sz w:val="28"/>
          <w:szCs w:val="28"/>
        </w:rPr>
        <w:t xml:space="preserve">СБУ – </w:t>
      </w:r>
      <w:r w:rsidRPr="008B0852">
        <w:rPr>
          <w:rStyle w:val="a4"/>
          <w:rFonts w:ascii="Times New Roman" w:hAnsi="Times New Roman" w:cs="Times New Roman"/>
          <w:b w:val="0"/>
          <w:bCs w:val="0"/>
          <w:sz w:val="28"/>
          <w:szCs w:val="28"/>
        </w:rPr>
        <w:t>3 х 30 м</w:t>
      </w:r>
      <w:r w:rsidRPr="008B0852">
        <w:rPr>
          <w:rFonts w:ascii="Times New Roman" w:hAnsi="Times New Roman" w:cs="Times New Roman"/>
          <w:b/>
          <w:bCs/>
          <w:sz w:val="28"/>
          <w:szCs w:val="28"/>
        </w:rPr>
        <w:t>.</w:t>
      </w:r>
    </w:p>
    <w:p w14:paraId="0FFDC558" w14:textId="77777777" w:rsidR="00670EDE" w:rsidRPr="008B0852" w:rsidRDefault="00670EDE" w:rsidP="0064731C">
      <w:pPr>
        <w:numPr>
          <w:ilvl w:val="0"/>
          <w:numId w:val="37"/>
        </w:numPr>
        <w:spacing w:before="100" w:beforeAutospacing="1" w:after="100" w:afterAutospacing="1" w:line="360" w:lineRule="auto"/>
        <w:contextualSpacing/>
        <w:jc w:val="both"/>
        <w:rPr>
          <w:rFonts w:ascii="Times New Roman" w:hAnsi="Times New Roman" w:cs="Times New Roman"/>
          <w:b/>
          <w:bCs/>
          <w:sz w:val="28"/>
          <w:szCs w:val="28"/>
        </w:rPr>
      </w:pPr>
      <w:r w:rsidRPr="008B0852">
        <w:rPr>
          <w:rFonts w:ascii="Times New Roman" w:hAnsi="Times New Roman" w:cs="Times New Roman"/>
          <w:sz w:val="28"/>
          <w:szCs w:val="28"/>
        </w:rPr>
        <w:t xml:space="preserve">Біг з прискоренням </w:t>
      </w:r>
      <w:r w:rsidRPr="008B0852">
        <w:rPr>
          <w:rFonts w:ascii="Times New Roman" w:hAnsi="Times New Roman" w:cs="Times New Roman"/>
          <w:b/>
          <w:bCs/>
          <w:sz w:val="28"/>
          <w:szCs w:val="28"/>
        </w:rPr>
        <w:t xml:space="preserve">– </w:t>
      </w:r>
      <w:r w:rsidRPr="008B0852">
        <w:rPr>
          <w:rStyle w:val="a4"/>
          <w:rFonts w:ascii="Times New Roman" w:hAnsi="Times New Roman" w:cs="Times New Roman"/>
          <w:b w:val="0"/>
          <w:bCs w:val="0"/>
          <w:sz w:val="28"/>
          <w:szCs w:val="28"/>
        </w:rPr>
        <w:t>3 х 60 м</w:t>
      </w:r>
      <w:r w:rsidRPr="008B0852">
        <w:rPr>
          <w:rFonts w:ascii="Times New Roman" w:hAnsi="Times New Roman" w:cs="Times New Roman"/>
          <w:b/>
          <w:bCs/>
          <w:sz w:val="28"/>
          <w:szCs w:val="28"/>
        </w:rPr>
        <w:t>.</w:t>
      </w:r>
    </w:p>
    <w:p w14:paraId="1588792B" w14:textId="77777777" w:rsidR="00670EDE" w:rsidRPr="008B0852" w:rsidRDefault="00670EDE" w:rsidP="0064731C">
      <w:pPr>
        <w:numPr>
          <w:ilvl w:val="0"/>
          <w:numId w:val="37"/>
        </w:numPr>
        <w:spacing w:before="100" w:beforeAutospacing="1" w:after="100" w:afterAutospacing="1" w:line="360" w:lineRule="auto"/>
        <w:contextualSpacing/>
        <w:jc w:val="both"/>
        <w:rPr>
          <w:rFonts w:ascii="Times New Roman" w:hAnsi="Times New Roman" w:cs="Times New Roman"/>
          <w:b/>
          <w:bCs/>
          <w:sz w:val="28"/>
          <w:szCs w:val="28"/>
        </w:rPr>
      </w:pPr>
      <w:r w:rsidRPr="008B0852">
        <w:rPr>
          <w:rFonts w:ascii="Times New Roman" w:hAnsi="Times New Roman" w:cs="Times New Roman"/>
          <w:sz w:val="28"/>
          <w:szCs w:val="28"/>
        </w:rPr>
        <w:t xml:space="preserve">Технічні старти: </w:t>
      </w:r>
      <w:r w:rsidRPr="008B0852">
        <w:rPr>
          <w:rStyle w:val="a4"/>
          <w:rFonts w:ascii="Times New Roman" w:hAnsi="Times New Roman" w:cs="Times New Roman"/>
          <w:b w:val="0"/>
          <w:bCs w:val="0"/>
          <w:sz w:val="28"/>
          <w:szCs w:val="28"/>
        </w:rPr>
        <w:t>45 х 20-30 м</w:t>
      </w:r>
      <w:r w:rsidRPr="008B0852">
        <w:rPr>
          <w:rFonts w:ascii="Times New Roman" w:hAnsi="Times New Roman" w:cs="Times New Roman"/>
          <w:b/>
          <w:bCs/>
          <w:sz w:val="28"/>
          <w:szCs w:val="28"/>
        </w:rPr>
        <w:t>.</w:t>
      </w:r>
    </w:p>
    <w:p w14:paraId="2F9D2E71" w14:textId="77777777" w:rsidR="00670EDE" w:rsidRPr="008B0852" w:rsidRDefault="00670EDE" w:rsidP="0064731C">
      <w:pPr>
        <w:numPr>
          <w:ilvl w:val="0"/>
          <w:numId w:val="37"/>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lastRenderedPageBreak/>
        <w:t xml:space="preserve">Біг із низького старту: </w:t>
      </w:r>
      <w:r w:rsidRPr="008B0852">
        <w:rPr>
          <w:rStyle w:val="a4"/>
          <w:rFonts w:ascii="Times New Roman" w:hAnsi="Times New Roman" w:cs="Times New Roman"/>
          <w:b w:val="0"/>
          <w:bCs w:val="0"/>
          <w:sz w:val="28"/>
          <w:szCs w:val="28"/>
        </w:rPr>
        <w:t>2 х 20 м + 2 х 30 м + 50 м + 2 х 30 м + 2 х 20 м</w:t>
      </w:r>
      <w:r w:rsidRPr="008B0852">
        <w:rPr>
          <w:rFonts w:ascii="Times New Roman" w:hAnsi="Times New Roman" w:cs="Times New Roman"/>
          <w:b/>
          <w:bCs/>
          <w:sz w:val="28"/>
          <w:szCs w:val="28"/>
        </w:rPr>
        <w:t xml:space="preserve">, </w:t>
      </w:r>
      <w:r w:rsidRPr="00A919A6">
        <w:rPr>
          <w:rFonts w:ascii="Times New Roman" w:hAnsi="Times New Roman" w:cs="Times New Roman"/>
          <w:sz w:val="28"/>
          <w:szCs w:val="28"/>
        </w:rPr>
        <w:t xml:space="preserve">відпочинок до відновлення ЧСС до </w:t>
      </w:r>
      <w:r w:rsidRPr="008B0852">
        <w:rPr>
          <w:rStyle w:val="a4"/>
          <w:rFonts w:ascii="Times New Roman" w:hAnsi="Times New Roman" w:cs="Times New Roman"/>
          <w:b w:val="0"/>
          <w:bCs w:val="0"/>
          <w:sz w:val="28"/>
          <w:szCs w:val="28"/>
        </w:rPr>
        <w:t>114-108 уд./хв</w:t>
      </w:r>
      <w:r w:rsidRPr="008B0852">
        <w:rPr>
          <w:rFonts w:ascii="Times New Roman" w:hAnsi="Times New Roman" w:cs="Times New Roman"/>
          <w:b/>
          <w:bCs/>
          <w:sz w:val="28"/>
          <w:szCs w:val="28"/>
        </w:rPr>
        <w:t>.</w:t>
      </w:r>
    </w:p>
    <w:p w14:paraId="3C0B6FA4" w14:textId="77777777" w:rsidR="00670EDE" w:rsidRPr="008B0852" w:rsidRDefault="00670EDE" w:rsidP="0064731C">
      <w:pPr>
        <w:numPr>
          <w:ilvl w:val="0"/>
          <w:numId w:val="37"/>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Стрибкова підготовка – </w:t>
      </w:r>
      <w:r w:rsidRPr="008B0852">
        <w:rPr>
          <w:rStyle w:val="a4"/>
          <w:rFonts w:ascii="Times New Roman" w:hAnsi="Times New Roman" w:cs="Times New Roman"/>
          <w:b w:val="0"/>
          <w:bCs w:val="0"/>
          <w:sz w:val="28"/>
          <w:szCs w:val="28"/>
        </w:rPr>
        <w:t>2-3 вправи х 3 повторення</w:t>
      </w:r>
      <w:r w:rsidRPr="008B0852">
        <w:rPr>
          <w:rFonts w:ascii="Times New Roman" w:hAnsi="Times New Roman" w:cs="Times New Roman"/>
          <w:b/>
          <w:bCs/>
          <w:sz w:val="28"/>
          <w:szCs w:val="28"/>
        </w:rPr>
        <w:t>.</w:t>
      </w:r>
    </w:p>
    <w:p w14:paraId="1DC6CCD2" w14:textId="77777777" w:rsidR="00670EDE" w:rsidRPr="00A919A6" w:rsidRDefault="00670EDE" w:rsidP="0064731C">
      <w:pPr>
        <w:numPr>
          <w:ilvl w:val="0"/>
          <w:numId w:val="3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Біг у повільному темпі – </w:t>
      </w:r>
      <w:r w:rsidRPr="008B0852">
        <w:rPr>
          <w:rStyle w:val="a4"/>
          <w:rFonts w:ascii="Times New Roman" w:hAnsi="Times New Roman" w:cs="Times New Roman"/>
          <w:b w:val="0"/>
          <w:bCs w:val="0"/>
          <w:sz w:val="28"/>
          <w:szCs w:val="28"/>
        </w:rPr>
        <w:t>6-8 хв</w:t>
      </w:r>
      <w:r w:rsidRPr="008B0852">
        <w:rPr>
          <w:rFonts w:ascii="Times New Roman" w:hAnsi="Times New Roman" w:cs="Times New Roman"/>
          <w:b/>
          <w:bCs/>
          <w:sz w:val="28"/>
          <w:szCs w:val="28"/>
        </w:rPr>
        <w:t>,</w:t>
      </w:r>
      <w:r w:rsidRPr="00A919A6">
        <w:rPr>
          <w:rFonts w:ascii="Times New Roman" w:hAnsi="Times New Roman" w:cs="Times New Roman"/>
          <w:sz w:val="28"/>
          <w:szCs w:val="28"/>
        </w:rPr>
        <w:t xml:space="preserve"> вправи на розслаблення.</w:t>
      </w:r>
    </w:p>
    <w:p w14:paraId="6EAC552D" w14:textId="77777777" w:rsidR="00670EDE" w:rsidRPr="00A919A6" w:rsidRDefault="00670EDE" w:rsidP="00A919A6">
      <w:pPr>
        <w:ind w:firstLine="708"/>
        <w:contextualSpacing/>
        <w:rPr>
          <w:rFonts w:ascii="Times New Roman" w:hAnsi="Times New Roman" w:cs="Times New Roman"/>
          <w:sz w:val="28"/>
          <w:szCs w:val="28"/>
        </w:rPr>
      </w:pPr>
      <w:r w:rsidRPr="00A919A6">
        <w:rPr>
          <w:rStyle w:val="a4"/>
          <w:rFonts w:ascii="Times New Roman" w:hAnsi="Times New Roman" w:cs="Times New Roman"/>
          <w:bCs w:val="0"/>
          <w:sz w:val="28"/>
          <w:szCs w:val="28"/>
        </w:rPr>
        <w:t>Середа</w:t>
      </w:r>
    </w:p>
    <w:p w14:paraId="644C84B9" w14:textId="77777777" w:rsidR="00670EDE" w:rsidRPr="008B0852" w:rsidRDefault="00670EDE" w:rsidP="0064731C">
      <w:pPr>
        <w:numPr>
          <w:ilvl w:val="0"/>
          <w:numId w:val="38"/>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Розминка – </w:t>
      </w:r>
      <w:r w:rsidRPr="008B0852">
        <w:rPr>
          <w:rStyle w:val="a4"/>
          <w:rFonts w:ascii="Times New Roman" w:hAnsi="Times New Roman" w:cs="Times New Roman"/>
          <w:b w:val="0"/>
          <w:bCs w:val="0"/>
          <w:sz w:val="28"/>
          <w:szCs w:val="28"/>
        </w:rPr>
        <w:t>25-30 хв</w:t>
      </w:r>
      <w:r w:rsidRPr="008B0852">
        <w:rPr>
          <w:rFonts w:ascii="Times New Roman" w:hAnsi="Times New Roman" w:cs="Times New Roman"/>
          <w:b/>
          <w:bCs/>
          <w:sz w:val="28"/>
          <w:szCs w:val="28"/>
        </w:rPr>
        <w:t>.</w:t>
      </w:r>
    </w:p>
    <w:p w14:paraId="668CA444" w14:textId="77777777" w:rsidR="00670EDE" w:rsidRPr="008B0852" w:rsidRDefault="00670EDE" w:rsidP="0064731C">
      <w:pPr>
        <w:numPr>
          <w:ilvl w:val="0"/>
          <w:numId w:val="38"/>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СБУ – </w:t>
      </w:r>
      <w:r w:rsidRPr="008B0852">
        <w:rPr>
          <w:rStyle w:val="a4"/>
          <w:rFonts w:ascii="Times New Roman" w:hAnsi="Times New Roman" w:cs="Times New Roman"/>
          <w:b w:val="0"/>
          <w:bCs w:val="0"/>
          <w:sz w:val="28"/>
          <w:szCs w:val="28"/>
        </w:rPr>
        <w:t>3 х 60 м</w:t>
      </w:r>
      <w:r w:rsidRPr="008B0852">
        <w:rPr>
          <w:rFonts w:ascii="Times New Roman" w:hAnsi="Times New Roman" w:cs="Times New Roman"/>
          <w:b/>
          <w:bCs/>
          <w:sz w:val="28"/>
          <w:szCs w:val="28"/>
        </w:rPr>
        <w:t>.</w:t>
      </w:r>
    </w:p>
    <w:p w14:paraId="3C86B698" w14:textId="77777777" w:rsidR="00670EDE" w:rsidRPr="008B0852" w:rsidRDefault="00670EDE" w:rsidP="0064731C">
      <w:pPr>
        <w:numPr>
          <w:ilvl w:val="0"/>
          <w:numId w:val="38"/>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Біг з прискоренням </w:t>
      </w:r>
      <w:r w:rsidRPr="008B0852">
        <w:rPr>
          <w:rFonts w:ascii="Times New Roman" w:hAnsi="Times New Roman" w:cs="Times New Roman"/>
          <w:b/>
          <w:bCs/>
          <w:sz w:val="28"/>
          <w:szCs w:val="28"/>
        </w:rPr>
        <w:t xml:space="preserve">– </w:t>
      </w:r>
      <w:r w:rsidRPr="008B0852">
        <w:rPr>
          <w:rStyle w:val="a4"/>
          <w:rFonts w:ascii="Times New Roman" w:hAnsi="Times New Roman" w:cs="Times New Roman"/>
          <w:b w:val="0"/>
          <w:bCs w:val="0"/>
          <w:sz w:val="28"/>
          <w:szCs w:val="28"/>
        </w:rPr>
        <w:t>3 х 100 м</w:t>
      </w:r>
      <w:r w:rsidRPr="008B0852">
        <w:rPr>
          <w:rFonts w:ascii="Times New Roman" w:hAnsi="Times New Roman" w:cs="Times New Roman"/>
          <w:b/>
          <w:bCs/>
          <w:sz w:val="28"/>
          <w:szCs w:val="28"/>
        </w:rPr>
        <w:t>.</w:t>
      </w:r>
    </w:p>
    <w:p w14:paraId="1717C2A8" w14:textId="77777777" w:rsidR="00670EDE" w:rsidRPr="00A919A6" w:rsidRDefault="00670EDE" w:rsidP="0064731C">
      <w:pPr>
        <w:numPr>
          <w:ilvl w:val="0"/>
          <w:numId w:val="3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Інтервальний біг: </w:t>
      </w:r>
    </w:p>
    <w:p w14:paraId="05936DEB" w14:textId="77777777" w:rsidR="00670EDE" w:rsidRPr="008B0852" w:rsidRDefault="00670EDE" w:rsidP="0064731C">
      <w:pPr>
        <w:numPr>
          <w:ilvl w:val="1"/>
          <w:numId w:val="38"/>
        </w:numPr>
        <w:spacing w:before="100" w:beforeAutospacing="1" w:after="100" w:afterAutospacing="1" w:line="360" w:lineRule="auto"/>
        <w:contextualSpacing/>
        <w:jc w:val="both"/>
        <w:rPr>
          <w:rFonts w:ascii="Times New Roman" w:hAnsi="Times New Roman" w:cs="Times New Roman"/>
          <w:b/>
          <w:bCs/>
          <w:sz w:val="28"/>
          <w:szCs w:val="28"/>
        </w:rPr>
      </w:pPr>
      <w:r w:rsidRPr="008B0852">
        <w:rPr>
          <w:rStyle w:val="a4"/>
          <w:rFonts w:ascii="Times New Roman" w:hAnsi="Times New Roman" w:cs="Times New Roman"/>
          <w:b w:val="0"/>
          <w:bCs w:val="0"/>
          <w:sz w:val="28"/>
          <w:szCs w:val="28"/>
        </w:rPr>
        <w:t>250 м</w:t>
      </w:r>
      <w:r w:rsidRPr="00A919A6">
        <w:rPr>
          <w:rFonts w:ascii="Times New Roman" w:hAnsi="Times New Roman" w:cs="Times New Roman"/>
          <w:sz w:val="28"/>
          <w:szCs w:val="28"/>
        </w:rPr>
        <w:t xml:space="preserve"> – відпочинок </w:t>
      </w:r>
      <w:r w:rsidRPr="008B0852">
        <w:rPr>
          <w:rStyle w:val="a4"/>
          <w:rFonts w:ascii="Times New Roman" w:hAnsi="Times New Roman" w:cs="Times New Roman"/>
          <w:b w:val="0"/>
          <w:bCs w:val="0"/>
          <w:sz w:val="28"/>
          <w:szCs w:val="28"/>
        </w:rPr>
        <w:t>6 хв</w:t>
      </w:r>
    </w:p>
    <w:p w14:paraId="03EC7D68" w14:textId="77777777" w:rsidR="00670EDE" w:rsidRPr="008B0852" w:rsidRDefault="00670EDE" w:rsidP="0064731C">
      <w:pPr>
        <w:numPr>
          <w:ilvl w:val="1"/>
          <w:numId w:val="38"/>
        </w:numPr>
        <w:spacing w:before="100" w:beforeAutospacing="1" w:after="100" w:afterAutospacing="1" w:line="360" w:lineRule="auto"/>
        <w:contextualSpacing/>
        <w:jc w:val="both"/>
        <w:rPr>
          <w:rFonts w:ascii="Times New Roman" w:hAnsi="Times New Roman" w:cs="Times New Roman"/>
          <w:b/>
          <w:bCs/>
          <w:sz w:val="28"/>
          <w:szCs w:val="28"/>
        </w:rPr>
      </w:pPr>
      <w:r w:rsidRPr="008B0852">
        <w:rPr>
          <w:rStyle w:val="a4"/>
          <w:rFonts w:ascii="Times New Roman" w:hAnsi="Times New Roman" w:cs="Times New Roman"/>
          <w:b w:val="0"/>
          <w:bCs w:val="0"/>
          <w:sz w:val="28"/>
          <w:szCs w:val="28"/>
        </w:rPr>
        <w:t>200 м</w:t>
      </w:r>
      <w:r w:rsidRPr="008B0852">
        <w:rPr>
          <w:rFonts w:ascii="Times New Roman" w:hAnsi="Times New Roman" w:cs="Times New Roman"/>
          <w:b/>
          <w:bCs/>
          <w:sz w:val="28"/>
          <w:szCs w:val="28"/>
        </w:rPr>
        <w:t xml:space="preserve"> </w:t>
      </w:r>
      <w:r w:rsidRPr="00A919A6">
        <w:rPr>
          <w:rFonts w:ascii="Times New Roman" w:hAnsi="Times New Roman" w:cs="Times New Roman"/>
          <w:sz w:val="28"/>
          <w:szCs w:val="28"/>
        </w:rPr>
        <w:t xml:space="preserve">– відпочинок </w:t>
      </w:r>
      <w:r w:rsidRPr="008B0852">
        <w:rPr>
          <w:rStyle w:val="a4"/>
          <w:rFonts w:ascii="Times New Roman" w:hAnsi="Times New Roman" w:cs="Times New Roman"/>
          <w:b w:val="0"/>
          <w:bCs w:val="0"/>
          <w:sz w:val="28"/>
          <w:szCs w:val="28"/>
        </w:rPr>
        <w:t>8 хв</w:t>
      </w:r>
    </w:p>
    <w:p w14:paraId="2293B8A1" w14:textId="77777777" w:rsidR="00670EDE" w:rsidRPr="008B0852" w:rsidRDefault="00670EDE" w:rsidP="0064731C">
      <w:pPr>
        <w:numPr>
          <w:ilvl w:val="1"/>
          <w:numId w:val="38"/>
        </w:numPr>
        <w:spacing w:before="100" w:beforeAutospacing="1" w:after="100" w:afterAutospacing="1" w:line="360" w:lineRule="auto"/>
        <w:contextualSpacing/>
        <w:jc w:val="both"/>
        <w:rPr>
          <w:rFonts w:ascii="Times New Roman" w:hAnsi="Times New Roman" w:cs="Times New Roman"/>
          <w:b/>
          <w:bCs/>
          <w:sz w:val="28"/>
          <w:szCs w:val="28"/>
        </w:rPr>
      </w:pPr>
      <w:r w:rsidRPr="008B0852">
        <w:rPr>
          <w:rStyle w:val="a4"/>
          <w:rFonts w:ascii="Times New Roman" w:hAnsi="Times New Roman" w:cs="Times New Roman"/>
          <w:b w:val="0"/>
          <w:bCs w:val="0"/>
          <w:sz w:val="28"/>
          <w:szCs w:val="28"/>
        </w:rPr>
        <w:t>150 м</w:t>
      </w:r>
      <w:r w:rsidRPr="00A919A6">
        <w:rPr>
          <w:rFonts w:ascii="Times New Roman" w:hAnsi="Times New Roman" w:cs="Times New Roman"/>
          <w:sz w:val="28"/>
          <w:szCs w:val="28"/>
        </w:rPr>
        <w:t xml:space="preserve"> – відпочинок </w:t>
      </w:r>
      <w:r w:rsidRPr="008B0852">
        <w:rPr>
          <w:rStyle w:val="a4"/>
          <w:rFonts w:ascii="Times New Roman" w:hAnsi="Times New Roman" w:cs="Times New Roman"/>
          <w:b w:val="0"/>
          <w:bCs w:val="0"/>
          <w:sz w:val="28"/>
          <w:szCs w:val="28"/>
        </w:rPr>
        <w:t>6 хв</w:t>
      </w:r>
    </w:p>
    <w:p w14:paraId="181EB4A9" w14:textId="77777777" w:rsidR="00670EDE" w:rsidRPr="00A919A6" w:rsidRDefault="00670EDE" w:rsidP="0064731C">
      <w:pPr>
        <w:numPr>
          <w:ilvl w:val="1"/>
          <w:numId w:val="38"/>
        </w:numPr>
        <w:spacing w:before="100" w:beforeAutospacing="1" w:after="100" w:afterAutospacing="1" w:line="360" w:lineRule="auto"/>
        <w:contextualSpacing/>
        <w:jc w:val="both"/>
        <w:rPr>
          <w:rFonts w:ascii="Times New Roman" w:hAnsi="Times New Roman" w:cs="Times New Roman"/>
          <w:sz w:val="28"/>
          <w:szCs w:val="28"/>
        </w:rPr>
      </w:pPr>
      <w:r w:rsidRPr="008B0852">
        <w:rPr>
          <w:rStyle w:val="a4"/>
          <w:rFonts w:ascii="Times New Roman" w:hAnsi="Times New Roman" w:cs="Times New Roman"/>
          <w:b w:val="0"/>
          <w:bCs w:val="0"/>
          <w:sz w:val="28"/>
          <w:szCs w:val="28"/>
        </w:rPr>
        <w:t>100 м</w:t>
      </w:r>
      <w:r w:rsidRPr="00A919A6">
        <w:rPr>
          <w:rFonts w:ascii="Times New Roman" w:hAnsi="Times New Roman" w:cs="Times New Roman"/>
          <w:sz w:val="28"/>
          <w:szCs w:val="28"/>
        </w:rPr>
        <w:t xml:space="preserve"> – максимальна швидкість</w:t>
      </w:r>
    </w:p>
    <w:p w14:paraId="6D056566" w14:textId="77777777" w:rsidR="00670EDE" w:rsidRPr="008B0852" w:rsidRDefault="00670EDE" w:rsidP="0064731C">
      <w:pPr>
        <w:numPr>
          <w:ilvl w:val="1"/>
          <w:numId w:val="38"/>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Темп бігу: </w:t>
      </w:r>
      <w:r w:rsidRPr="008B0852">
        <w:rPr>
          <w:rStyle w:val="a4"/>
          <w:rFonts w:ascii="Times New Roman" w:hAnsi="Times New Roman" w:cs="Times New Roman"/>
          <w:b w:val="0"/>
          <w:bCs w:val="0"/>
          <w:sz w:val="28"/>
          <w:szCs w:val="28"/>
        </w:rPr>
        <w:t>250-200 м – 0,8 швидкості</w:t>
      </w:r>
      <w:r w:rsidRPr="008B0852">
        <w:rPr>
          <w:rFonts w:ascii="Times New Roman" w:hAnsi="Times New Roman" w:cs="Times New Roman"/>
          <w:b/>
          <w:bCs/>
          <w:sz w:val="28"/>
          <w:szCs w:val="28"/>
        </w:rPr>
        <w:t xml:space="preserve">, </w:t>
      </w:r>
      <w:r w:rsidRPr="008B0852">
        <w:rPr>
          <w:rStyle w:val="a4"/>
          <w:rFonts w:ascii="Times New Roman" w:hAnsi="Times New Roman" w:cs="Times New Roman"/>
          <w:b w:val="0"/>
          <w:bCs w:val="0"/>
          <w:sz w:val="28"/>
          <w:szCs w:val="28"/>
        </w:rPr>
        <w:t>150-100 м – максимальна швидкість</w:t>
      </w:r>
      <w:r w:rsidRPr="008B0852">
        <w:rPr>
          <w:rFonts w:ascii="Times New Roman" w:hAnsi="Times New Roman" w:cs="Times New Roman"/>
          <w:b/>
          <w:bCs/>
          <w:sz w:val="28"/>
          <w:szCs w:val="28"/>
        </w:rPr>
        <w:t>.</w:t>
      </w:r>
    </w:p>
    <w:p w14:paraId="030FE821" w14:textId="77777777" w:rsidR="00670EDE" w:rsidRPr="008B0852" w:rsidRDefault="00670EDE" w:rsidP="0064731C">
      <w:pPr>
        <w:numPr>
          <w:ilvl w:val="0"/>
          <w:numId w:val="38"/>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Силова підготовка – метод повторних зусиль для розвитку швидкої сили: </w:t>
      </w:r>
      <w:r w:rsidRPr="008B0852">
        <w:rPr>
          <w:rStyle w:val="a4"/>
          <w:rFonts w:ascii="Times New Roman" w:hAnsi="Times New Roman" w:cs="Times New Roman"/>
          <w:b w:val="0"/>
          <w:bCs w:val="0"/>
          <w:sz w:val="28"/>
          <w:szCs w:val="28"/>
        </w:rPr>
        <w:t>2-3 вправи х 3-4 підходи х 5-8 повторень</w:t>
      </w:r>
      <w:r w:rsidRPr="008B0852">
        <w:rPr>
          <w:rFonts w:ascii="Times New Roman" w:hAnsi="Times New Roman" w:cs="Times New Roman"/>
          <w:b/>
          <w:bCs/>
          <w:sz w:val="28"/>
          <w:szCs w:val="28"/>
        </w:rPr>
        <w:t>.</w:t>
      </w:r>
    </w:p>
    <w:p w14:paraId="1448E706" w14:textId="77777777" w:rsidR="00670EDE" w:rsidRPr="00A919A6" w:rsidRDefault="00670EDE" w:rsidP="00A919A6">
      <w:pPr>
        <w:ind w:firstLine="708"/>
        <w:contextualSpacing/>
        <w:rPr>
          <w:rFonts w:ascii="Times New Roman" w:hAnsi="Times New Roman" w:cs="Times New Roman"/>
          <w:sz w:val="28"/>
          <w:szCs w:val="28"/>
        </w:rPr>
      </w:pPr>
      <w:r w:rsidRPr="00A919A6">
        <w:rPr>
          <w:rStyle w:val="a4"/>
          <w:rFonts w:ascii="Times New Roman" w:hAnsi="Times New Roman" w:cs="Times New Roman"/>
          <w:bCs w:val="0"/>
          <w:sz w:val="28"/>
          <w:szCs w:val="28"/>
        </w:rPr>
        <w:t>Четвер</w:t>
      </w:r>
    </w:p>
    <w:p w14:paraId="4BD38B07" w14:textId="77777777" w:rsidR="00670EDE" w:rsidRPr="00A919A6" w:rsidRDefault="00670EDE" w:rsidP="00A919A6">
      <w:pPr>
        <w:pStyle w:val="a3"/>
        <w:spacing w:line="360" w:lineRule="auto"/>
        <w:ind w:firstLine="708"/>
        <w:contextualSpacing/>
        <w:jc w:val="both"/>
        <w:rPr>
          <w:sz w:val="28"/>
          <w:szCs w:val="28"/>
        </w:rPr>
      </w:pPr>
      <w:r w:rsidRPr="00A919A6">
        <w:rPr>
          <w:sz w:val="28"/>
          <w:szCs w:val="28"/>
        </w:rPr>
        <w:t>Відпочинок, сауна.</w:t>
      </w:r>
    </w:p>
    <w:p w14:paraId="0D895EB7" w14:textId="77777777" w:rsidR="00670EDE" w:rsidRPr="00A919A6" w:rsidRDefault="00670EDE" w:rsidP="00A919A6">
      <w:pPr>
        <w:ind w:firstLine="708"/>
        <w:contextualSpacing/>
        <w:rPr>
          <w:rFonts w:ascii="Times New Roman" w:hAnsi="Times New Roman" w:cs="Times New Roman"/>
          <w:sz w:val="28"/>
          <w:szCs w:val="28"/>
        </w:rPr>
      </w:pPr>
      <w:r w:rsidRPr="00A919A6">
        <w:rPr>
          <w:rStyle w:val="a4"/>
          <w:rFonts w:ascii="Times New Roman" w:hAnsi="Times New Roman" w:cs="Times New Roman"/>
          <w:bCs w:val="0"/>
          <w:sz w:val="28"/>
          <w:szCs w:val="28"/>
        </w:rPr>
        <w:t>П’ятниця</w:t>
      </w:r>
    </w:p>
    <w:p w14:paraId="6A035DC8" w14:textId="77777777" w:rsidR="00670EDE" w:rsidRPr="00A919A6" w:rsidRDefault="00670EDE" w:rsidP="0064731C">
      <w:pPr>
        <w:numPr>
          <w:ilvl w:val="0"/>
          <w:numId w:val="3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Розминка – </w:t>
      </w:r>
      <w:r w:rsidRPr="008B0852">
        <w:rPr>
          <w:rStyle w:val="a4"/>
          <w:rFonts w:ascii="Times New Roman" w:hAnsi="Times New Roman" w:cs="Times New Roman"/>
          <w:b w:val="0"/>
          <w:bCs w:val="0"/>
          <w:sz w:val="28"/>
          <w:szCs w:val="28"/>
        </w:rPr>
        <w:t>35-40 хв</w:t>
      </w:r>
      <w:r w:rsidRPr="008B0852">
        <w:rPr>
          <w:rFonts w:ascii="Times New Roman" w:hAnsi="Times New Roman" w:cs="Times New Roman"/>
          <w:b/>
          <w:bCs/>
          <w:sz w:val="28"/>
          <w:szCs w:val="28"/>
        </w:rPr>
        <w:t>.</w:t>
      </w:r>
    </w:p>
    <w:p w14:paraId="1E31B08D" w14:textId="77777777" w:rsidR="00670EDE" w:rsidRPr="008B0852" w:rsidRDefault="00670EDE" w:rsidP="0064731C">
      <w:pPr>
        <w:numPr>
          <w:ilvl w:val="0"/>
          <w:numId w:val="39"/>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СБУ – </w:t>
      </w:r>
      <w:r w:rsidRPr="008B0852">
        <w:rPr>
          <w:rStyle w:val="a4"/>
          <w:rFonts w:ascii="Times New Roman" w:hAnsi="Times New Roman" w:cs="Times New Roman"/>
          <w:b w:val="0"/>
          <w:bCs w:val="0"/>
          <w:sz w:val="28"/>
          <w:szCs w:val="28"/>
        </w:rPr>
        <w:t>3 х 50 м</w:t>
      </w:r>
      <w:r w:rsidRPr="008B0852">
        <w:rPr>
          <w:rFonts w:ascii="Times New Roman" w:hAnsi="Times New Roman" w:cs="Times New Roman"/>
          <w:b/>
          <w:bCs/>
          <w:sz w:val="28"/>
          <w:szCs w:val="28"/>
        </w:rPr>
        <w:t>.</w:t>
      </w:r>
    </w:p>
    <w:p w14:paraId="734EE477" w14:textId="77777777" w:rsidR="00670EDE" w:rsidRPr="008B0852" w:rsidRDefault="00670EDE" w:rsidP="0064731C">
      <w:pPr>
        <w:numPr>
          <w:ilvl w:val="0"/>
          <w:numId w:val="39"/>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Біг з прискоренням – </w:t>
      </w:r>
      <w:r w:rsidRPr="008B0852">
        <w:rPr>
          <w:rStyle w:val="a4"/>
          <w:rFonts w:ascii="Times New Roman" w:hAnsi="Times New Roman" w:cs="Times New Roman"/>
          <w:b w:val="0"/>
          <w:bCs w:val="0"/>
          <w:sz w:val="28"/>
          <w:szCs w:val="28"/>
        </w:rPr>
        <w:t>3-4 х 60 м</w:t>
      </w:r>
      <w:r w:rsidRPr="008B0852">
        <w:rPr>
          <w:rFonts w:ascii="Times New Roman" w:hAnsi="Times New Roman" w:cs="Times New Roman"/>
          <w:b/>
          <w:bCs/>
          <w:sz w:val="28"/>
          <w:szCs w:val="28"/>
        </w:rPr>
        <w:t>.</w:t>
      </w:r>
    </w:p>
    <w:p w14:paraId="349FA1DE" w14:textId="77777777" w:rsidR="00670EDE" w:rsidRPr="00A919A6" w:rsidRDefault="00670EDE" w:rsidP="0064731C">
      <w:pPr>
        <w:numPr>
          <w:ilvl w:val="0"/>
          <w:numId w:val="3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Технічні старти: </w:t>
      </w:r>
      <w:r w:rsidRPr="008B0852">
        <w:rPr>
          <w:rStyle w:val="a4"/>
          <w:rFonts w:ascii="Times New Roman" w:hAnsi="Times New Roman" w:cs="Times New Roman"/>
          <w:b w:val="0"/>
          <w:bCs w:val="0"/>
          <w:sz w:val="28"/>
          <w:szCs w:val="28"/>
        </w:rPr>
        <w:t>45 х 20-50 м</w:t>
      </w:r>
      <w:r w:rsidRPr="008B0852">
        <w:rPr>
          <w:rFonts w:ascii="Times New Roman" w:hAnsi="Times New Roman" w:cs="Times New Roman"/>
          <w:b/>
          <w:bCs/>
          <w:sz w:val="28"/>
          <w:szCs w:val="28"/>
        </w:rPr>
        <w:t>.</w:t>
      </w:r>
    </w:p>
    <w:p w14:paraId="6B118635" w14:textId="77777777" w:rsidR="00670EDE" w:rsidRPr="00A919A6" w:rsidRDefault="00670EDE" w:rsidP="0064731C">
      <w:pPr>
        <w:numPr>
          <w:ilvl w:val="0"/>
          <w:numId w:val="3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Біг зі старту</w:t>
      </w:r>
      <w:r w:rsidRPr="008B0852">
        <w:rPr>
          <w:rFonts w:ascii="Times New Roman" w:hAnsi="Times New Roman" w:cs="Times New Roman"/>
          <w:b/>
          <w:bCs/>
          <w:sz w:val="28"/>
          <w:szCs w:val="28"/>
        </w:rPr>
        <w:t xml:space="preserve">: </w:t>
      </w:r>
      <w:r w:rsidRPr="008B0852">
        <w:rPr>
          <w:rStyle w:val="a4"/>
          <w:rFonts w:ascii="Times New Roman" w:hAnsi="Times New Roman" w:cs="Times New Roman"/>
          <w:b w:val="0"/>
          <w:bCs w:val="0"/>
          <w:sz w:val="28"/>
          <w:szCs w:val="28"/>
        </w:rPr>
        <w:t>20 + 30 + 50 + 30 + 20 м</w:t>
      </w:r>
      <w:r w:rsidRPr="008B0852">
        <w:rPr>
          <w:rFonts w:ascii="Times New Roman" w:hAnsi="Times New Roman" w:cs="Times New Roman"/>
          <w:b/>
          <w:bCs/>
          <w:sz w:val="28"/>
          <w:szCs w:val="28"/>
        </w:rPr>
        <w:t>.</w:t>
      </w:r>
    </w:p>
    <w:p w14:paraId="1A5680D0" w14:textId="77777777" w:rsidR="00670EDE" w:rsidRPr="008B0852" w:rsidRDefault="00670EDE" w:rsidP="0064731C">
      <w:pPr>
        <w:numPr>
          <w:ilvl w:val="0"/>
          <w:numId w:val="39"/>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Біг з ходу: </w:t>
      </w:r>
      <w:r w:rsidRPr="008B0852">
        <w:rPr>
          <w:rStyle w:val="a4"/>
          <w:rFonts w:ascii="Times New Roman" w:hAnsi="Times New Roman" w:cs="Times New Roman"/>
          <w:b w:val="0"/>
          <w:bCs w:val="0"/>
          <w:sz w:val="28"/>
          <w:szCs w:val="28"/>
        </w:rPr>
        <w:t>30 + 50 + 30 м</w:t>
      </w:r>
      <w:r w:rsidRPr="008B0852">
        <w:rPr>
          <w:rFonts w:ascii="Times New Roman" w:hAnsi="Times New Roman" w:cs="Times New Roman"/>
          <w:b/>
          <w:bCs/>
          <w:sz w:val="28"/>
          <w:szCs w:val="28"/>
        </w:rPr>
        <w:t>.</w:t>
      </w:r>
    </w:p>
    <w:p w14:paraId="03987239" w14:textId="77777777" w:rsidR="00670EDE" w:rsidRPr="008B0852" w:rsidRDefault="00670EDE" w:rsidP="0064731C">
      <w:pPr>
        <w:numPr>
          <w:ilvl w:val="0"/>
          <w:numId w:val="39"/>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Стрибкова підготовка – </w:t>
      </w:r>
      <w:r w:rsidRPr="008B0852">
        <w:rPr>
          <w:rStyle w:val="a4"/>
          <w:rFonts w:ascii="Times New Roman" w:hAnsi="Times New Roman" w:cs="Times New Roman"/>
          <w:b w:val="0"/>
          <w:bCs w:val="0"/>
          <w:sz w:val="28"/>
          <w:szCs w:val="28"/>
        </w:rPr>
        <w:t>2-3 вправи х 5-4 повторення</w:t>
      </w:r>
      <w:r w:rsidRPr="008B0852">
        <w:rPr>
          <w:rFonts w:ascii="Times New Roman" w:hAnsi="Times New Roman" w:cs="Times New Roman"/>
          <w:b/>
          <w:bCs/>
          <w:sz w:val="28"/>
          <w:szCs w:val="28"/>
        </w:rPr>
        <w:t>.</w:t>
      </w:r>
    </w:p>
    <w:p w14:paraId="0A62B333" w14:textId="77777777" w:rsidR="00670EDE" w:rsidRPr="00A919A6" w:rsidRDefault="00670EDE" w:rsidP="0064731C">
      <w:pPr>
        <w:numPr>
          <w:ilvl w:val="0"/>
          <w:numId w:val="3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Біг у повільному темпі – </w:t>
      </w:r>
      <w:r w:rsidRPr="008B0852">
        <w:rPr>
          <w:rStyle w:val="a4"/>
          <w:rFonts w:ascii="Times New Roman" w:hAnsi="Times New Roman" w:cs="Times New Roman"/>
          <w:b w:val="0"/>
          <w:bCs w:val="0"/>
          <w:sz w:val="28"/>
          <w:szCs w:val="28"/>
        </w:rPr>
        <w:t>6-8 хв</w:t>
      </w:r>
      <w:r w:rsidRPr="008B0852">
        <w:rPr>
          <w:rFonts w:ascii="Times New Roman" w:hAnsi="Times New Roman" w:cs="Times New Roman"/>
          <w:b/>
          <w:bCs/>
          <w:sz w:val="28"/>
          <w:szCs w:val="28"/>
        </w:rPr>
        <w:t>,</w:t>
      </w:r>
      <w:r w:rsidRPr="00A919A6">
        <w:rPr>
          <w:rFonts w:ascii="Times New Roman" w:hAnsi="Times New Roman" w:cs="Times New Roman"/>
          <w:sz w:val="28"/>
          <w:szCs w:val="28"/>
        </w:rPr>
        <w:t xml:space="preserve"> вправи на розслаблення.</w:t>
      </w:r>
    </w:p>
    <w:p w14:paraId="078171BD" w14:textId="77777777" w:rsidR="00AC7B40" w:rsidRPr="00A919A6" w:rsidRDefault="00670EDE" w:rsidP="00A919A6">
      <w:pPr>
        <w:ind w:firstLine="708"/>
        <w:contextualSpacing/>
        <w:rPr>
          <w:rStyle w:val="a4"/>
          <w:rFonts w:ascii="Times New Roman" w:hAnsi="Times New Roman" w:cs="Times New Roman"/>
          <w:bCs w:val="0"/>
          <w:sz w:val="28"/>
          <w:szCs w:val="28"/>
          <w:lang w:val="uk-UA"/>
        </w:rPr>
      </w:pPr>
      <w:r w:rsidRPr="00A919A6">
        <w:rPr>
          <w:rStyle w:val="a4"/>
          <w:rFonts w:ascii="Times New Roman" w:hAnsi="Times New Roman" w:cs="Times New Roman"/>
          <w:bCs w:val="0"/>
          <w:sz w:val="28"/>
          <w:szCs w:val="28"/>
        </w:rPr>
        <w:t>Субота</w:t>
      </w:r>
    </w:p>
    <w:p w14:paraId="0BF51AB5" w14:textId="77777777" w:rsidR="00AC7B40" w:rsidRPr="00C07DA7" w:rsidRDefault="00670EDE" w:rsidP="00A919A6">
      <w:pPr>
        <w:ind w:firstLine="708"/>
        <w:contextualSpacing/>
        <w:rPr>
          <w:rFonts w:ascii="Times New Roman" w:hAnsi="Times New Roman" w:cs="Times New Roman"/>
          <w:b/>
          <w:bCs/>
          <w:sz w:val="28"/>
          <w:szCs w:val="28"/>
          <w:lang w:val="uk-UA"/>
        </w:rPr>
      </w:pPr>
      <w:r w:rsidRPr="00A919A6">
        <w:rPr>
          <w:rFonts w:ascii="Times New Roman" w:hAnsi="Times New Roman" w:cs="Times New Roman"/>
          <w:sz w:val="28"/>
          <w:szCs w:val="28"/>
        </w:rPr>
        <w:lastRenderedPageBreak/>
        <w:t xml:space="preserve">Контрольний біг: </w:t>
      </w:r>
      <w:r w:rsidRPr="00C07DA7">
        <w:rPr>
          <w:rStyle w:val="a4"/>
          <w:rFonts w:ascii="Times New Roman" w:hAnsi="Times New Roman" w:cs="Times New Roman"/>
          <w:b w:val="0"/>
          <w:bCs w:val="0"/>
          <w:sz w:val="28"/>
          <w:szCs w:val="28"/>
        </w:rPr>
        <w:t>150 + 100 + 80 м</w:t>
      </w:r>
      <w:r w:rsidRPr="00C07DA7">
        <w:rPr>
          <w:rFonts w:ascii="Times New Roman" w:hAnsi="Times New Roman" w:cs="Times New Roman"/>
          <w:b/>
          <w:bCs/>
          <w:sz w:val="28"/>
          <w:szCs w:val="28"/>
        </w:rPr>
        <w:t>.</w:t>
      </w:r>
    </w:p>
    <w:p w14:paraId="550E4A53" w14:textId="77777777" w:rsidR="00AC7B40" w:rsidRPr="00A919A6" w:rsidRDefault="00670EDE" w:rsidP="00A919A6">
      <w:pPr>
        <w:ind w:firstLine="708"/>
        <w:contextualSpacing/>
        <w:rPr>
          <w:rStyle w:val="a4"/>
          <w:rFonts w:ascii="Times New Roman" w:hAnsi="Times New Roman" w:cs="Times New Roman"/>
          <w:bCs w:val="0"/>
          <w:sz w:val="28"/>
          <w:szCs w:val="28"/>
          <w:lang w:val="uk-UA"/>
        </w:rPr>
      </w:pPr>
      <w:r w:rsidRPr="00A919A6">
        <w:rPr>
          <w:rStyle w:val="a4"/>
          <w:rFonts w:ascii="Times New Roman" w:hAnsi="Times New Roman" w:cs="Times New Roman"/>
          <w:bCs w:val="0"/>
          <w:sz w:val="28"/>
          <w:szCs w:val="28"/>
        </w:rPr>
        <w:t>Неділя</w:t>
      </w:r>
    </w:p>
    <w:p w14:paraId="20463150" w14:textId="77777777" w:rsidR="00AC7B40" w:rsidRPr="00A919A6" w:rsidRDefault="00670EDE" w:rsidP="00A919A6">
      <w:pPr>
        <w:ind w:firstLine="708"/>
        <w:contextualSpacing/>
        <w:rPr>
          <w:rFonts w:ascii="Times New Roman" w:hAnsi="Times New Roman" w:cs="Times New Roman"/>
          <w:sz w:val="28"/>
          <w:szCs w:val="28"/>
          <w:lang w:val="uk-UA"/>
        </w:rPr>
      </w:pPr>
      <w:r w:rsidRPr="00A919A6">
        <w:rPr>
          <w:rFonts w:ascii="Times New Roman" w:hAnsi="Times New Roman" w:cs="Times New Roman"/>
          <w:sz w:val="28"/>
          <w:szCs w:val="28"/>
        </w:rPr>
        <w:t>Відпочинок.</w:t>
      </w:r>
    </w:p>
    <w:p w14:paraId="3FDE97C3" w14:textId="77777777" w:rsidR="00AC7B40" w:rsidRPr="00A919A6" w:rsidRDefault="00D54C8C" w:rsidP="00A919A6">
      <w:pPr>
        <w:ind w:firstLine="708"/>
        <w:contextualSpacing/>
        <w:rPr>
          <w:rFonts w:ascii="Times New Roman" w:hAnsi="Times New Roman" w:cs="Times New Roman"/>
          <w:sz w:val="28"/>
          <w:szCs w:val="28"/>
          <w:lang w:val="uk-UA"/>
        </w:rPr>
      </w:pPr>
      <w:r w:rsidRPr="00A919A6">
        <w:rPr>
          <w:rFonts w:ascii="Times New Roman" w:hAnsi="Times New Roman" w:cs="Times New Roman"/>
          <w:sz w:val="28"/>
          <w:szCs w:val="28"/>
        </w:rPr>
        <w:t>Приблизний змагальний тижневий мікроцикл.</w:t>
      </w:r>
    </w:p>
    <w:p w14:paraId="5970FB8A" w14:textId="77777777" w:rsidR="00D54C8C" w:rsidRPr="00A919A6" w:rsidRDefault="00D54C8C" w:rsidP="00A919A6">
      <w:pPr>
        <w:ind w:firstLine="708"/>
        <w:contextualSpacing/>
        <w:rPr>
          <w:rFonts w:ascii="Times New Roman" w:hAnsi="Times New Roman" w:cs="Times New Roman"/>
          <w:sz w:val="28"/>
          <w:szCs w:val="28"/>
        </w:rPr>
      </w:pPr>
      <w:r w:rsidRPr="00A919A6">
        <w:rPr>
          <w:rFonts w:ascii="Times New Roman" w:hAnsi="Times New Roman" w:cs="Times New Roman"/>
          <w:sz w:val="28"/>
          <w:szCs w:val="28"/>
        </w:rPr>
        <w:t xml:space="preserve"> </w:t>
      </w:r>
      <w:r w:rsidRPr="00A919A6">
        <w:rPr>
          <w:rStyle w:val="a4"/>
          <w:rFonts w:ascii="Times New Roman" w:hAnsi="Times New Roman" w:cs="Times New Roman"/>
          <w:sz w:val="28"/>
          <w:szCs w:val="28"/>
        </w:rPr>
        <w:t>Понеділок</w:t>
      </w:r>
    </w:p>
    <w:p w14:paraId="5E6EC5F5" w14:textId="77777777" w:rsidR="00D54C8C" w:rsidRPr="00A919A6" w:rsidRDefault="00D54C8C" w:rsidP="0064731C">
      <w:pPr>
        <w:pStyle w:val="a3"/>
        <w:numPr>
          <w:ilvl w:val="0"/>
          <w:numId w:val="40"/>
        </w:numPr>
        <w:spacing w:line="360" w:lineRule="auto"/>
        <w:contextualSpacing/>
        <w:jc w:val="both"/>
        <w:rPr>
          <w:sz w:val="28"/>
          <w:szCs w:val="28"/>
        </w:rPr>
      </w:pPr>
      <w:r w:rsidRPr="00A919A6">
        <w:rPr>
          <w:sz w:val="28"/>
          <w:szCs w:val="28"/>
        </w:rPr>
        <w:t>Розминка – 35–40 хв.</w:t>
      </w:r>
    </w:p>
    <w:p w14:paraId="5AAD2643" w14:textId="77777777" w:rsidR="00D54C8C" w:rsidRPr="00A919A6" w:rsidRDefault="00D54C8C" w:rsidP="0064731C">
      <w:pPr>
        <w:pStyle w:val="a3"/>
        <w:numPr>
          <w:ilvl w:val="0"/>
          <w:numId w:val="40"/>
        </w:numPr>
        <w:spacing w:line="360" w:lineRule="auto"/>
        <w:contextualSpacing/>
        <w:jc w:val="both"/>
        <w:rPr>
          <w:sz w:val="28"/>
          <w:szCs w:val="28"/>
        </w:rPr>
      </w:pPr>
      <w:r w:rsidRPr="00A919A6">
        <w:rPr>
          <w:sz w:val="28"/>
          <w:szCs w:val="28"/>
        </w:rPr>
        <w:t>СБУ – 3 х 50 м.</w:t>
      </w:r>
    </w:p>
    <w:p w14:paraId="3FA1C583" w14:textId="77777777" w:rsidR="00D54C8C" w:rsidRPr="00A919A6" w:rsidRDefault="00D54C8C" w:rsidP="0064731C">
      <w:pPr>
        <w:pStyle w:val="a3"/>
        <w:numPr>
          <w:ilvl w:val="0"/>
          <w:numId w:val="40"/>
        </w:numPr>
        <w:spacing w:line="360" w:lineRule="auto"/>
        <w:contextualSpacing/>
        <w:jc w:val="both"/>
        <w:rPr>
          <w:sz w:val="28"/>
          <w:szCs w:val="28"/>
        </w:rPr>
      </w:pPr>
      <w:r w:rsidRPr="00A919A6">
        <w:rPr>
          <w:sz w:val="28"/>
          <w:szCs w:val="28"/>
        </w:rPr>
        <w:t>Біг із прискоренням – 3 х 80–100 м.</w:t>
      </w:r>
    </w:p>
    <w:p w14:paraId="3C22FF04" w14:textId="77777777" w:rsidR="00D54C8C" w:rsidRPr="00A919A6" w:rsidRDefault="00D54C8C" w:rsidP="0064731C">
      <w:pPr>
        <w:pStyle w:val="a3"/>
        <w:numPr>
          <w:ilvl w:val="0"/>
          <w:numId w:val="40"/>
        </w:numPr>
        <w:spacing w:line="360" w:lineRule="auto"/>
        <w:contextualSpacing/>
        <w:jc w:val="both"/>
        <w:rPr>
          <w:sz w:val="28"/>
          <w:szCs w:val="28"/>
        </w:rPr>
      </w:pPr>
      <w:r w:rsidRPr="00A919A6">
        <w:rPr>
          <w:sz w:val="28"/>
          <w:szCs w:val="28"/>
        </w:rPr>
        <w:t>Інтервальний біг – 3 х 130 м, з відпочинком 10 хвилин між забігами.</w:t>
      </w:r>
    </w:p>
    <w:p w14:paraId="259E20C9" w14:textId="77777777" w:rsidR="00D54C8C" w:rsidRPr="00A919A6" w:rsidRDefault="00D54C8C" w:rsidP="0064731C">
      <w:pPr>
        <w:pStyle w:val="a3"/>
        <w:numPr>
          <w:ilvl w:val="0"/>
          <w:numId w:val="40"/>
        </w:numPr>
        <w:spacing w:line="360" w:lineRule="auto"/>
        <w:contextualSpacing/>
        <w:jc w:val="both"/>
        <w:rPr>
          <w:sz w:val="28"/>
          <w:szCs w:val="28"/>
        </w:rPr>
      </w:pPr>
      <w:r w:rsidRPr="00A919A6">
        <w:rPr>
          <w:sz w:val="28"/>
          <w:szCs w:val="28"/>
        </w:rPr>
        <w:t>Силова підготовка за методом динамічних зусиль для розвитку вибухової сили: 23 вправи, 23 підходи по 5–8 повторень.</w:t>
      </w:r>
    </w:p>
    <w:p w14:paraId="3E5C7AD0" w14:textId="77777777" w:rsidR="00D54C8C" w:rsidRPr="00A919A6" w:rsidRDefault="00D54C8C" w:rsidP="0064731C">
      <w:pPr>
        <w:pStyle w:val="a3"/>
        <w:numPr>
          <w:ilvl w:val="0"/>
          <w:numId w:val="40"/>
        </w:numPr>
        <w:spacing w:line="360" w:lineRule="auto"/>
        <w:contextualSpacing/>
        <w:jc w:val="both"/>
        <w:rPr>
          <w:sz w:val="28"/>
          <w:szCs w:val="28"/>
        </w:rPr>
      </w:pPr>
      <w:r w:rsidRPr="00A919A6">
        <w:rPr>
          <w:sz w:val="28"/>
          <w:szCs w:val="28"/>
        </w:rPr>
        <w:t>Біг у повільному темпі – 6–8 хв.</w:t>
      </w:r>
    </w:p>
    <w:p w14:paraId="7CE05573" w14:textId="77777777" w:rsidR="00D54C8C" w:rsidRPr="00A919A6" w:rsidRDefault="00D54C8C" w:rsidP="00A919A6">
      <w:pPr>
        <w:pStyle w:val="a3"/>
        <w:spacing w:line="360" w:lineRule="auto"/>
        <w:ind w:firstLine="708"/>
        <w:contextualSpacing/>
        <w:jc w:val="both"/>
        <w:rPr>
          <w:sz w:val="28"/>
          <w:szCs w:val="28"/>
        </w:rPr>
      </w:pPr>
      <w:r w:rsidRPr="00A919A6">
        <w:rPr>
          <w:rStyle w:val="a4"/>
          <w:sz w:val="28"/>
          <w:szCs w:val="28"/>
        </w:rPr>
        <w:t>Вівторок</w:t>
      </w:r>
    </w:p>
    <w:p w14:paraId="453B1F74" w14:textId="77777777" w:rsidR="00D54C8C" w:rsidRPr="00A919A6" w:rsidRDefault="00D54C8C" w:rsidP="0064731C">
      <w:pPr>
        <w:pStyle w:val="a3"/>
        <w:numPr>
          <w:ilvl w:val="0"/>
          <w:numId w:val="41"/>
        </w:numPr>
        <w:spacing w:line="360" w:lineRule="auto"/>
        <w:contextualSpacing/>
        <w:jc w:val="both"/>
        <w:rPr>
          <w:sz w:val="28"/>
          <w:szCs w:val="28"/>
        </w:rPr>
      </w:pPr>
      <w:r w:rsidRPr="00A919A6">
        <w:rPr>
          <w:sz w:val="28"/>
          <w:szCs w:val="28"/>
        </w:rPr>
        <w:t>Розминка – 30–40 хв.</w:t>
      </w:r>
    </w:p>
    <w:p w14:paraId="08327697" w14:textId="77777777" w:rsidR="00D54C8C" w:rsidRPr="00A919A6" w:rsidRDefault="00D54C8C" w:rsidP="0064731C">
      <w:pPr>
        <w:pStyle w:val="a3"/>
        <w:numPr>
          <w:ilvl w:val="0"/>
          <w:numId w:val="41"/>
        </w:numPr>
        <w:spacing w:line="360" w:lineRule="auto"/>
        <w:contextualSpacing/>
        <w:jc w:val="both"/>
        <w:rPr>
          <w:sz w:val="28"/>
          <w:szCs w:val="28"/>
        </w:rPr>
      </w:pPr>
      <w:r w:rsidRPr="00A919A6">
        <w:rPr>
          <w:sz w:val="28"/>
          <w:szCs w:val="28"/>
        </w:rPr>
        <w:t>СБУ – 3 х 30 м.</w:t>
      </w:r>
    </w:p>
    <w:p w14:paraId="12FC4358" w14:textId="77777777" w:rsidR="00D54C8C" w:rsidRPr="00A919A6" w:rsidRDefault="00D54C8C" w:rsidP="0064731C">
      <w:pPr>
        <w:pStyle w:val="a3"/>
        <w:numPr>
          <w:ilvl w:val="0"/>
          <w:numId w:val="41"/>
        </w:numPr>
        <w:spacing w:line="360" w:lineRule="auto"/>
        <w:contextualSpacing/>
        <w:jc w:val="both"/>
        <w:rPr>
          <w:sz w:val="28"/>
          <w:szCs w:val="28"/>
        </w:rPr>
      </w:pPr>
      <w:r w:rsidRPr="00A919A6">
        <w:rPr>
          <w:sz w:val="28"/>
          <w:szCs w:val="28"/>
        </w:rPr>
        <w:t>Біг із прискоренням – 3 х 60 м.</w:t>
      </w:r>
    </w:p>
    <w:p w14:paraId="72B03B31" w14:textId="77777777" w:rsidR="00D54C8C" w:rsidRPr="00A919A6" w:rsidRDefault="00D54C8C" w:rsidP="0064731C">
      <w:pPr>
        <w:pStyle w:val="a3"/>
        <w:numPr>
          <w:ilvl w:val="0"/>
          <w:numId w:val="41"/>
        </w:numPr>
        <w:spacing w:line="360" w:lineRule="auto"/>
        <w:contextualSpacing/>
        <w:jc w:val="both"/>
        <w:rPr>
          <w:sz w:val="28"/>
          <w:szCs w:val="28"/>
        </w:rPr>
      </w:pPr>
      <w:r w:rsidRPr="00A919A6">
        <w:rPr>
          <w:sz w:val="28"/>
          <w:szCs w:val="28"/>
        </w:rPr>
        <w:t>Технічні старти – 45 х 20–30 м.</w:t>
      </w:r>
    </w:p>
    <w:p w14:paraId="6DDBB7CA" w14:textId="77777777" w:rsidR="00D54C8C" w:rsidRPr="00A919A6" w:rsidRDefault="00D54C8C" w:rsidP="0064731C">
      <w:pPr>
        <w:pStyle w:val="a3"/>
        <w:numPr>
          <w:ilvl w:val="0"/>
          <w:numId w:val="41"/>
        </w:numPr>
        <w:spacing w:line="360" w:lineRule="auto"/>
        <w:contextualSpacing/>
        <w:jc w:val="both"/>
        <w:rPr>
          <w:sz w:val="28"/>
          <w:szCs w:val="28"/>
        </w:rPr>
      </w:pPr>
      <w:r w:rsidRPr="00A919A6">
        <w:rPr>
          <w:sz w:val="28"/>
          <w:szCs w:val="28"/>
        </w:rPr>
        <w:t xml:space="preserve">Біг зі старту – 60+50+30+20 м (ЧСС 114–108 </w:t>
      </w:r>
      <w:proofErr w:type="gramStart"/>
      <w:r w:rsidRPr="00A919A6">
        <w:rPr>
          <w:sz w:val="28"/>
          <w:szCs w:val="28"/>
        </w:rPr>
        <w:t>уд./</w:t>
      </w:r>
      <w:proofErr w:type="gramEnd"/>
      <w:r w:rsidRPr="00A919A6">
        <w:rPr>
          <w:sz w:val="28"/>
          <w:szCs w:val="28"/>
        </w:rPr>
        <w:t>хв).</w:t>
      </w:r>
    </w:p>
    <w:p w14:paraId="2126BD4A" w14:textId="77777777" w:rsidR="00D54C8C" w:rsidRPr="00A919A6" w:rsidRDefault="00D54C8C" w:rsidP="0064731C">
      <w:pPr>
        <w:pStyle w:val="a3"/>
        <w:numPr>
          <w:ilvl w:val="0"/>
          <w:numId w:val="41"/>
        </w:numPr>
        <w:spacing w:line="360" w:lineRule="auto"/>
        <w:contextualSpacing/>
        <w:jc w:val="both"/>
        <w:rPr>
          <w:sz w:val="28"/>
          <w:szCs w:val="28"/>
        </w:rPr>
      </w:pPr>
      <w:r w:rsidRPr="00A919A6">
        <w:rPr>
          <w:sz w:val="28"/>
          <w:szCs w:val="28"/>
        </w:rPr>
        <w:t xml:space="preserve">Біг із ходу – 30+50+30 м (ЧСС 114–108 </w:t>
      </w:r>
      <w:proofErr w:type="gramStart"/>
      <w:r w:rsidRPr="00A919A6">
        <w:rPr>
          <w:sz w:val="28"/>
          <w:szCs w:val="28"/>
        </w:rPr>
        <w:t>уд./</w:t>
      </w:r>
      <w:proofErr w:type="gramEnd"/>
      <w:r w:rsidRPr="00A919A6">
        <w:rPr>
          <w:sz w:val="28"/>
          <w:szCs w:val="28"/>
        </w:rPr>
        <w:t>хв).</w:t>
      </w:r>
    </w:p>
    <w:p w14:paraId="663891ED" w14:textId="77777777" w:rsidR="00D54C8C" w:rsidRPr="00A919A6" w:rsidRDefault="00D54C8C" w:rsidP="0064731C">
      <w:pPr>
        <w:pStyle w:val="a3"/>
        <w:numPr>
          <w:ilvl w:val="0"/>
          <w:numId w:val="41"/>
        </w:numPr>
        <w:spacing w:line="360" w:lineRule="auto"/>
        <w:contextualSpacing/>
        <w:jc w:val="both"/>
        <w:rPr>
          <w:sz w:val="28"/>
          <w:szCs w:val="28"/>
        </w:rPr>
      </w:pPr>
      <w:r w:rsidRPr="00A919A6">
        <w:rPr>
          <w:sz w:val="28"/>
          <w:szCs w:val="28"/>
        </w:rPr>
        <w:t>Стрибкова підготовка – 2–3 вправи по 23 повторення.</w:t>
      </w:r>
    </w:p>
    <w:p w14:paraId="23432D55" w14:textId="77777777" w:rsidR="00D54C8C" w:rsidRPr="00A919A6" w:rsidRDefault="00D54C8C" w:rsidP="0064731C">
      <w:pPr>
        <w:pStyle w:val="a3"/>
        <w:numPr>
          <w:ilvl w:val="0"/>
          <w:numId w:val="41"/>
        </w:numPr>
        <w:spacing w:line="360" w:lineRule="auto"/>
        <w:contextualSpacing/>
        <w:jc w:val="both"/>
        <w:rPr>
          <w:sz w:val="28"/>
          <w:szCs w:val="28"/>
        </w:rPr>
      </w:pPr>
      <w:r w:rsidRPr="00A919A6">
        <w:rPr>
          <w:sz w:val="28"/>
          <w:szCs w:val="28"/>
        </w:rPr>
        <w:t>Біг у повільному темпі – 6–8 хв, вправи на розслаблення.</w:t>
      </w:r>
    </w:p>
    <w:p w14:paraId="632ECF7F" w14:textId="77777777" w:rsidR="00D54C8C" w:rsidRPr="00A919A6" w:rsidRDefault="00D54C8C" w:rsidP="00A919A6">
      <w:pPr>
        <w:pStyle w:val="a3"/>
        <w:spacing w:line="360" w:lineRule="auto"/>
        <w:ind w:firstLine="708"/>
        <w:contextualSpacing/>
        <w:jc w:val="both"/>
        <w:rPr>
          <w:sz w:val="28"/>
          <w:szCs w:val="28"/>
        </w:rPr>
      </w:pPr>
      <w:r w:rsidRPr="00A919A6">
        <w:rPr>
          <w:rStyle w:val="a4"/>
          <w:sz w:val="28"/>
          <w:szCs w:val="28"/>
        </w:rPr>
        <w:t>Середа</w:t>
      </w:r>
      <w:r w:rsidRPr="00A919A6">
        <w:rPr>
          <w:sz w:val="28"/>
          <w:szCs w:val="28"/>
        </w:rPr>
        <w:t xml:space="preserve"> Відпочинок, сауна, масаж.</w:t>
      </w:r>
    </w:p>
    <w:p w14:paraId="15DB2F21" w14:textId="77777777" w:rsidR="00D54C8C" w:rsidRPr="00A919A6" w:rsidRDefault="00D54C8C" w:rsidP="00A919A6">
      <w:pPr>
        <w:pStyle w:val="a3"/>
        <w:spacing w:line="360" w:lineRule="auto"/>
        <w:ind w:firstLine="708"/>
        <w:contextualSpacing/>
        <w:jc w:val="both"/>
        <w:rPr>
          <w:sz w:val="28"/>
          <w:szCs w:val="28"/>
        </w:rPr>
      </w:pPr>
      <w:r w:rsidRPr="00A919A6">
        <w:rPr>
          <w:rStyle w:val="a4"/>
          <w:sz w:val="28"/>
          <w:szCs w:val="28"/>
        </w:rPr>
        <w:t>Четвер</w:t>
      </w:r>
      <w:r w:rsidRPr="00A919A6">
        <w:rPr>
          <w:sz w:val="28"/>
          <w:szCs w:val="28"/>
        </w:rPr>
        <w:t xml:space="preserve"> Відпочинок (можлива ранкова розминка – 20–25 хв).</w:t>
      </w:r>
    </w:p>
    <w:p w14:paraId="14ABBF5C" w14:textId="77777777" w:rsidR="00D54C8C" w:rsidRPr="00A919A6" w:rsidRDefault="00D54C8C" w:rsidP="00A919A6">
      <w:pPr>
        <w:pStyle w:val="a3"/>
        <w:spacing w:line="360" w:lineRule="auto"/>
        <w:ind w:firstLine="708"/>
        <w:contextualSpacing/>
        <w:jc w:val="both"/>
        <w:rPr>
          <w:sz w:val="28"/>
          <w:szCs w:val="28"/>
        </w:rPr>
      </w:pPr>
      <w:r w:rsidRPr="00A919A6">
        <w:rPr>
          <w:rStyle w:val="a4"/>
          <w:sz w:val="28"/>
          <w:szCs w:val="28"/>
        </w:rPr>
        <w:t>П’ятниця</w:t>
      </w:r>
      <w:r w:rsidRPr="00A919A6">
        <w:rPr>
          <w:sz w:val="28"/>
          <w:szCs w:val="28"/>
        </w:rPr>
        <w:t xml:space="preserve"> Розминка – 30–50 хв.</w:t>
      </w:r>
    </w:p>
    <w:p w14:paraId="1BD8F302" w14:textId="77777777" w:rsidR="00D54C8C" w:rsidRPr="00A919A6" w:rsidRDefault="00D54C8C" w:rsidP="00A919A6">
      <w:pPr>
        <w:pStyle w:val="a3"/>
        <w:spacing w:line="360" w:lineRule="auto"/>
        <w:ind w:firstLine="708"/>
        <w:contextualSpacing/>
        <w:jc w:val="both"/>
        <w:rPr>
          <w:sz w:val="28"/>
          <w:szCs w:val="28"/>
        </w:rPr>
      </w:pPr>
      <w:r w:rsidRPr="00A919A6">
        <w:rPr>
          <w:rStyle w:val="a4"/>
          <w:sz w:val="28"/>
          <w:szCs w:val="28"/>
        </w:rPr>
        <w:t>Субота</w:t>
      </w:r>
      <w:r w:rsidRPr="00A919A6">
        <w:rPr>
          <w:sz w:val="28"/>
          <w:szCs w:val="28"/>
        </w:rPr>
        <w:t xml:space="preserve"> Участь у весняних змаганнях.</w:t>
      </w:r>
    </w:p>
    <w:p w14:paraId="6CEF4B3F" w14:textId="77777777" w:rsidR="00AC7B40" w:rsidRPr="00A919A6" w:rsidRDefault="00D54C8C" w:rsidP="00A919A6">
      <w:pPr>
        <w:pStyle w:val="a3"/>
        <w:spacing w:line="360" w:lineRule="auto"/>
        <w:ind w:firstLine="708"/>
        <w:contextualSpacing/>
        <w:jc w:val="both"/>
        <w:rPr>
          <w:sz w:val="28"/>
          <w:szCs w:val="28"/>
          <w:lang w:val="uk-UA"/>
        </w:rPr>
      </w:pPr>
      <w:r w:rsidRPr="00A919A6">
        <w:rPr>
          <w:rStyle w:val="a4"/>
          <w:sz w:val="28"/>
          <w:szCs w:val="28"/>
        </w:rPr>
        <w:t>Неділя</w:t>
      </w:r>
      <w:r w:rsidRPr="00A919A6">
        <w:rPr>
          <w:sz w:val="28"/>
          <w:szCs w:val="28"/>
        </w:rPr>
        <w:t xml:space="preserve"> Відпочинок – біговий, силовий, стрибковий, для відновлення витривалості.</w:t>
      </w:r>
    </w:p>
    <w:p w14:paraId="3326A094" w14:textId="77777777" w:rsidR="00AC7B40" w:rsidRPr="00A919A6" w:rsidRDefault="00D54C8C" w:rsidP="00A919A6">
      <w:pPr>
        <w:pStyle w:val="a3"/>
        <w:spacing w:line="360" w:lineRule="auto"/>
        <w:ind w:firstLine="708"/>
        <w:contextualSpacing/>
        <w:jc w:val="both"/>
        <w:rPr>
          <w:b/>
          <w:sz w:val="28"/>
          <w:szCs w:val="28"/>
          <w:lang w:val="uk-UA"/>
        </w:rPr>
      </w:pPr>
      <w:r w:rsidRPr="00A919A6">
        <w:rPr>
          <w:b/>
          <w:sz w:val="28"/>
          <w:szCs w:val="28"/>
        </w:rPr>
        <w:t>Перехідний період</w:t>
      </w:r>
    </w:p>
    <w:p w14:paraId="6BEB2ECC" w14:textId="77777777" w:rsidR="00D46BB8" w:rsidRPr="00A919A6" w:rsidRDefault="00D54C8C" w:rsidP="00A919A6">
      <w:pPr>
        <w:pStyle w:val="a3"/>
        <w:spacing w:line="360" w:lineRule="auto"/>
        <w:ind w:firstLine="708"/>
        <w:contextualSpacing/>
        <w:jc w:val="both"/>
        <w:rPr>
          <w:sz w:val="28"/>
          <w:szCs w:val="28"/>
          <w:lang w:val="uk-UA"/>
        </w:rPr>
      </w:pPr>
      <w:r w:rsidRPr="00A919A6">
        <w:rPr>
          <w:sz w:val="28"/>
          <w:szCs w:val="28"/>
        </w:rPr>
        <w:t>Складається з одного етапу активного відпочинку, профілактики, лікування травм і підтримання тренованості.</w:t>
      </w:r>
    </w:p>
    <w:p w14:paraId="386F2A91" w14:textId="77777777" w:rsidR="00D54C8C" w:rsidRPr="00A919A6" w:rsidRDefault="00D54C8C" w:rsidP="00A919A6">
      <w:pPr>
        <w:pStyle w:val="a3"/>
        <w:spacing w:line="360" w:lineRule="auto"/>
        <w:ind w:firstLine="708"/>
        <w:contextualSpacing/>
        <w:jc w:val="both"/>
        <w:rPr>
          <w:sz w:val="28"/>
          <w:szCs w:val="28"/>
        </w:rPr>
      </w:pPr>
      <w:r w:rsidRPr="00A919A6">
        <w:rPr>
          <w:rStyle w:val="a4"/>
          <w:sz w:val="28"/>
          <w:szCs w:val="28"/>
        </w:rPr>
        <w:lastRenderedPageBreak/>
        <w:t>Основні завдання етапу:</w:t>
      </w:r>
    </w:p>
    <w:p w14:paraId="1BC0CA3B" w14:textId="77777777" w:rsidR="00D54C8C" w:rsidRPr="00A919A6" w:rsidRDefault="00D54C8C" w:rsidP="0064731C">
      <w:pPr>
        <w:pStyle w:val="a3"/>
        <w:numPr>
          <w:ilvl w:val="0"/>
          <w:numId w:val="42"/>
        </w:numPr>
        <w:spacing w:line="360" w:lineRule="auto"/>
        <w:contextualSpacing/>
        <w:jc w:val="both"/>
        <w:rPr>
          <w:sz w:val="28"/>
          <w:szCs w:val="28"/>
        </w:rPr>
      </w:pPr>
      <w:r w:rsidRPr="00A919A6">
        <w:rPr>
          <w:sz w:val="28"/>
          <w:szCs w:val="28"/>
        </w:rPr>
        <w:t>Сприяти відновленню організму спортсменів.</w:t>
      </w:r>
    </w:p>
    <w:p w14:paraId="4E1AECD5" w14:textId="77777777" w:rsidR="00D54C8C" w:rsidRPr="00A919A6" w:rsidRDefault="00D54C8C" w:rsidP="0064731C">
      <w:pPr>
        <w:pStyle w:val="a3"/>
        <w:numPr>
          <w:ilvl w:val="0"/>
          <w:numId w:val="42"/>
        </w:numPr>
        <w:spacing w:line="360" w:lineRule="auto"/>
        <w:contextualSpacing/>
        <w:jc w:val="both"/>
        <w:rPr>
          <w:sz w:val="28"/>
          <w:szCs w:val="28"/>
        </w:rPr>
      </w:pPr>
      <w:r w:rsidRPr="00A919A6">
        <w:rPr>
          <w:sz w:val="28"/>
          <w:szCs w:val="28"/>
        </w:rPr>
        <w:t>Проведення профілактики та лікування травм.</w:t>
      </w:r>
    </w:p>
    <w:p w14:paraId="79FC9871" w14:textId="77777777" w:rsidR="00D54C8C" w:rsidRPr="00A919A6" w:rsidRDefault="00D54C8C" w:rsidP="0064731C">
      <w:pPr>
        <w:pStyle w:val="a3"/>
        <w:numPr>
          <w:ilvl w:val="0"/>
          <w:numId w:val="42"/>
        </w:numPr>
        <w:spacing w:line="360" w:lineRule="auto"/>
        <w:contextualSpacing/>
        <w:jc w:val="both"/>
        <w:rPr>
          <w:sz w:val="28"/>
          <w:szCs w:val="28"/>
        </w:rPr>
      </w:pPr>
      <w:r w:rsidRPr="00A919A6">
        <w:rPr>
          <w:sz w:val="28"/>
          <w:szCs w:val="28"/>
        </w:rPr>
        <w:t>Підтримання рівня тренованості.</w:t>
      </w:r>
    </w:p>
    <w:p w14:paraId="6A712AEC" w14:textId="77777777" w:rsidR="00D54C8C" w:rsidRPr="00A919A6" w:rsidRDefault="00D54C8C" w:rsidP="00A919A6">
      <w:pPr>
        <w:pStyle w:val="a3"/>
        <w:spacing w:line="360" w:lineRule="auto"/>
        <w:ind w:firstLine="708"/>
        <w:contextualSpacing/>
        <w:jc w:val="both"/>
        <w:rPr>
          <w:sz w:val="28"/>
          <w:szCs w:val="28"/>
        </w:rPr>
      </w:pPr>
      <w:r w:rsidRPr="00A919A6">
        <w:rPr>
          <w:rStyle w:val="a4"/>
          <w:sz w:val="28"/>
          <w:szCs w:val="28"/>
        </w:rPr>
        <w:t>Основні тренувальні засоби:</w:t>
      </w:r>
    </w:p>
    <w:p w14:paraId="128893F4" w14:textId="77777777" w:rsidR="00D54C8C" w:rsidRPr="00A919A6" w:rsidRDefault="00D54C8C" w:rsidP="0064731C">
      <w:pPr>
        <w:pStyle w:val="a3"/>
        <w:numPr>
          <w:ilvl w:val="0"/>
          <w:numId w:val="43"/>
        </w:numPr>
        <w:spacing w:line="360" w:lineRule="auto"/>
        <w:contextualSpacing/>
        <w:jc w:val="both"/>
        <w:rPr>
          <w:sz w:val="28"/>
          <w:szCs w:val="28"/>
        </w:rPr>
      </w:pPr>
      <w:r w:rsidRPr="00A919A6">
        <w:rPr>
          <w:sz w:val="28"/>
          <w:szCs w:val="28"/>
        </w:rPr>
        <w:t xml:space="preserve">Аеробний крос (ЧСС під час бігу 144–156 </w:t>
      </w:r>
      <w:proofErr w:type="gramStart"/>
      <w:r w:rsidRPr="00A919A6">
        <w:rPr>
          <w:sz w:val="28"/>
          <w:szCs w:val="28"/>
        </w:rPr>
        <w:t>уд./</w:t>
      </w:r>
      <w:proofErr w:type="gramEnd"/>
      <w:r w:rsidRPr="00A919A6">
        <w:rPr>
          <w:sz w:val="28"/>
          <w:szCs w:val="28"/>
        </w:rPr>
        <w:t>хв).</w:t>
      </w:r>
    </w:p>
    <w:p w14:paraId="1CA0A08E" w14:textId="77777777" w:rsidR="00D54C8C" w:rsidRPr="00A919A6" w:rsidRDefault="00D54C8C" w:rsidP="0064731C">
      <w:pPr>
        <w:pStyle w:val="a3"/>
        <w:numPr>
          <w:ilvl w:val="0"/>
          <w:numId w:val="43"/>
        </w:numPr>
        <w:spacing w:line="360" w:lineRule="auto"/>
        <w:contextualSpacing/>
        <w:jc w:val="both"/>
        <w:rPr>
          <w:sz w:val="28"/>
          <w:szCs w:val="28"/>
        </w:rPr>
      </w:pPr>
      <w:r w:rsidRPr="00A919A6">
        <w:rPr>
          <w:sz w:val="28"/>
          <w:szCs w:val="28"/>
        </w:rPr>
        <w:t>Метання ядра, набивного м’яча.</w:t>
      </w:r>
    </w:p>
    <w:p w14:paraId="593C21CE" w14:textId="77777777" w:rsidR="00D54C8C" w:rsidRPr="00A919A6" w:rsidRDefault="00D54C8C" w:rsidP="0064731C">
      <w:pPr>
        <w:pStyle w:val="a3"/>
        <w:numPr>
          <w:ilvl w:val="0"/>
          <w:numId w:val="43"/>
        </w:numPr>
        <w:spacing w:line="360" w:lineRule="auto"/>
        <w:contextualSpacing/>
        <w:jc w:val="both"/>
        <w:rPr>
          <w:sz w:val="28"/>
          <w:szCs w:val="28"/>
        </w:rPr>
      </w:pPr>
      <w:r w:rsidRPr="00A919A6">
        <w:rPr>
          <w:sz w:val="28"/>
          <w:szCs w:val="28"/>
        </w:rPr>
        <w:t>Силові вправи з подоланням власної маси тіла.</w:t>
      </w:r>
    </w:p>
    <w:p w14:paraId="72E9BAD8" w14:textId="77777777" w:rsidR="00D54C8C" w:rsidRPr="00A919A6" w:rsidRDefault="00D54C8C" w:rsidP="0064731C">
      <w:pPr>
        <w:pStyle w:val="a3"/>
        <w:numPr>
          <w:ilvl w:val="0"/>
          <w:numId w:val="43"/>
        </w:numPr>
        <w:spacing w:line="360" w:lineRule="auto"/>
        <w:contextualSpacing/>
        <w:jc w:val="both"/>
        <w:rPr>
          <w:sz w:val="28"/>
          <w:szCs w:val="28"/>
        </w:rPr>
      </w:pPr>
      <w:r w:rsidRPr="00A919A6">
        <w:rPr>
          <w:sz w:val="28"/>
          <w:szCs w:val="28"/>
        </w:rPr>
        <w:t>Спортивні ігри (футбол, баскетбол).</w:t>
      </w:r>
    </w:p>
    <w:p w14:paraId="0BB1D699" w14:textId="77777777" w:rsidR="00AD423E" w:rsidRPr="00A919A6" w:rsidRDefault="00AD423E" w:rsidP="00A919A6">
      <w:pPr>
        <w:pStyle w:val="2"/>
        <w:spacing w:line="360" w:lineRule="auto"/>
        <w:ind w:firstLine="708"/>
        <w:contextualSpacing/>
        <w:jc w:val="both"/>
        <w:rPr>
          <w:rFonts w:ascii="Times New Roman" w:hAnsi="Times New Roman" w:cs="Times New Roman"/>
          <w:color w:val="auto"/>
          <w:sz w:val="28"/>
          <w:szCs w:val="28"/>
        </w:rPr>
      </w:pPr>
      <w:bookmarkStart w:id="39" w:name="_Toc193402056"/>
      <w:bookmarkStart w:id="40" w:name="_Toc193403488"/>
      <w:r w:rsidRPr="00A919A6">
        <w:rPr>
          <w:rStyle w:val="a4"/>
          <w:rFonts w:ascii="Times New Roman" w:hAnsi="Times New Roman" w:cs="Times New Roman"/>
          <w:b/>
          <w:bCs/>
          <w:color w:val="auto"/>
          <w:sz w:val="28"/>
          <w:szCs w:val="28"/>
        </w:rPr>
        <w:t>3.3. Структура планування та зміст другого макроциклу річної підготовки кваліфікованих бігунів на короткі дистанції</w:t>
      </w:r>
      <w:bookmarkEnd w:id="39"/>
      <w:bookmarkEnd w:id="40"/>
    </w:p>
    <w:p w14:paraId="4082753D" w14:textId="77777777" w:rsidR="00F3260D" w:rsidRPr="00A919A6" w:rsidRDefault="00AD423E" w:rsidP="00A919A6">
      <w:pPr>
        <w:spacing w:line="360" w:lineRule="auto"/>
        <w:ind w:firstLine="708"/>
        <w:contextualSpacing/>
        <w:jc w:val="both"/>
        <w:rPr>
          <w:rStyle w:val="a4"/>
          <w:rFonts w:ascii="Times New Roman" w:hAnsi="Times New Roman" w:cs="Times New Roman"/>
          <w:b w:val="0"/>
          <w:bCs w:val="0"/>
          <w:sz w:val="28"/>
          <w:szCs w:val="28"/>
          <w:lang w:val="uk-UA"/>
        </w:rPr>
      </w:pPr>
      <w:r w:rsidRPr="00A919A6">
        <w:rPr>
          <w:rStyle w:val="a4"/>
          <w:rFonts w:ascii="Times New Roman" w:hAnsi="Times New Roman" w:cs="Times New Roman"/>
          <w:b w:val="0"/>
          <w:bCs w:val="0"/>
          <w:sz w:val="28"/>
          <w:szCs w:val="28"/>
        </w:rPr>
        <w:t>Другий макроцикл</w:t>
      </w:r>
    </w:p>
    <w:p w14:paraId="67D86DD7" w14:textId="77777777" w:rsidR="00F3260D" w:rsidRPr="00A919A6" w:rsidRDefault="00AD423E" w:rsidP="00A919A6">
      <w:pPr>
        <w:spacing w:line="360" w:lineRule="auto"/>
        <w:ind w:firstLine="708"/>
        <w:contextualSpacing/>
        <w:jc w:val="both"/>
        <w:rPr>
          <w:rFonts w:ascii="Times New Roman" w:hAnsi="Times New Roman" w:cs="Times New Roman"/>
          <w:sz w:val="28"/>
          <w:szCs w:val="28"/>
          <w:lang w:val="uk-UA"/>
        </w:rPr>
      </w:pPr>
      <w:r w:rsidRPr="00A919A6">
        <w:rPr>
          <w:rStyle w:val="a4"/>
          <w:rFonts w:ascii="Times New Roman" w:hAnsi="Times New Roman" w:cs="Times New Roman"/>
          <w:sz w:val="28"/>
          <w:szCs w:val="28"/>
        </w:rPr>
        <w:t>Тривалість:</w:t>
      </w:r>
      <w:r w:rsidRPr="00A919A6">
        <w:rPr>
          <w:rFonts w:ascii="Times New Roman" w:hAnsi="Times New Roman" w:cs="Times New Roman"/>
          <w:sz w:val="28"/>
          <w:szCs w:val="28"/>
        </w:rPr>
        <w:t xml:space="preserve"> </w:t>
      </w:r>
      <w:r w:rsidRPr="00A919A6">
        <w:rPr>
          <w:rStyle w:val="a4"/>
          <w:rFonts w:ascii="Times New Roman" w:hAnsi="Times New Roman" w:cs="Times New Roman"/>
          <w:sz w:val="28"/>
          <w:szCs w:val="28"/>
        </w:rPr>
        <w:t>28-30 тижнів</w:t>
      </w:r>
      <w:r w:rsidR="00D46BB8" w:rsidRPr="00A919A6">
        <w:rPr>
          <w:rFonts w:ascii="Times New Roman" w:hAnsi="Times New Roman" w:cs="Times New Roman"/>
          <w:sz w:val="28"/>
          <w:szCs w:val="28"/>
        </w:rPr>
        <w:t>.</w:t>
      </w:r>
    </w:p>
    <w:p w14:paraId="74FAB249" w14:textId="77777777" w:rsidR="00AD423E" w:rsidRPr="00A919A6" w:rsidRDefault="00AD423E" w:rsidP="00A919A6">
      <w:pPr>
        <w:spacing w:line="360" w:lineRule="auto"/>
        <w:ind w:firstLine="708"/>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Складається з </w:t>
      </w:r>
      <w:r w:rsidRPr="00A919A6">
        <w:rPr>
          <w:rStyle w:val="a4"/>
          <w:rFonts w:ascii="Times New Roman" w:hAnsi="Times New Roman" w:cs="Times New Roman"/>
          <w:sz w:val="28"/>
          <w:szCs w:val="28"/>
        </w:rPr>
        <w:t>трьох періодів</w:t>
      </w:r>
      <w:r w:rsidRPr="00A919A6">
        <w:rPr>
          <w:rFonts w:ascii="Times New Roman" w:hAnsi="Times New Roman" w:cs="Times New Roman"/>
          <w:sz w:val="28"/>
          <w:szCs w:val="28"/>
        </w:rPr>
        <w:t xml:space="preserve"> (</w:t>
      </w:r>
      <w:r w:rsidRPr="00A919A6">
        <w:rPr>
          <w:rStyle w:val="a4"/>
          <w:rFonts w:ascii="Times New Roman" w:hAnsi="Times New Roman" w:cs="Times New Roman"/>
          <w:sz w:val="28"/>
          <w:szCs w:val="28"/>
        </w:rPr>
        <w:t>табл. 3.1.2</w:t>
      </w:r>
      <w:r w:rsidRPr="00A919A6">
        <w:rPr>
          <w:rFonts w:ascii="Times New Roman" w:hAnsi="Times New Roman" w:cs="Times New Roman"/>
          <w:sz w:val="28"/>
          <w:szCs w:val="28"/>
        </w:rPr>
        <w:t>):</w:t>
      </w:r>
    </w:p>
    <w:p w14:paraId="50968AE9" w14:textId="77777777" w:rsidR="00AD423E" w:rsidRPr="00A919A6" w:rsidRDefault="00AD423E" w:rsidP="0064731C">
      <w:pPr>
        <w:numPr>
          <w:ilvl w:val="0"/>
          <w:numId w:val="44"/>
        </w:numPr>
        <w:spacing w:before="100" w:beforeAutospacing="1" w:after="100" w:afterAutospacing="1" w:line="360" w:lineRule="auto"/>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Весняний підготовчий період</w:t>
      </w:r>
      <w:r w:rsidRPr="00A919A6">
        <w:rPr>
          <w:rFonts w:ascii="Times New Roman" w:hAnsi="Times New Roman" w:cs="Times New Roman"/>
          <w:sz w:val="28"/>
          <w:szCs w:val="28"/>
        </w:rPr>
        <w:t xml:space="preserve"> – </w:t>
      </w:r>
      <w:r w:rsidRPr="00A919A6">
        <w:rPr>
          <w:rStyle w:val="a4"/>
          <w:rFonts w:ascii="Times New Roman" w:hAnsi="Times New Roman" w:cs="Times New Roman"/>
          <w:sz w:val="28"/>
          <w:szCs w:val="28"/>
        </w:rPr>
        <w:t>9-10 тижнів</w:t>
      </w:r>
      <w:r w:rsidRPr="00A919A6">
        <w:rPr>
          <w:rFonts w:ascii="Times New Roman" w:hAnsi="Times New Roman" w:cs="Times New Roman"/>
          <w:sz w:val="28"/>
          <w:szCs w:val="28"/>
        </w:rPr>
        <w:t>.</w:t>
      </w:r>
    </w:p>
    <w:p w14:paraId="3A5BF82B" w14:textId="77777777" w:rsidR="00AD423E" w:rsidRPr="00A919A6" w:rsidRDefault="00AD423E" w:rsidP="0064731C">
      <w:pPr>
        <w:numPr>
          <w:ilvl w:val="0"/>
          <w:numId w:val="44"/>
        </w:numPr>
        <w:spacing w:before="100" w:beforeAutospacing="1" w:after="100" w:afterAutospacing="1" w:line="360" w:lineRule="auto"/>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Літній тренувально-змагальний період</w:t>
      </w:r>
      <w:r w:rsidRPr="00A919A6">
        <w:rPr>
          <w:rFonts w:ascii="Times New Roman" w:hAnsi="Times New Roman" w:cs="Times New Roman"/>
          <w:sz w:val="28"/>
          <w:szCs w:val="28"/>
        </w:rPr>
        <w:t xml:space="preserve"> – </w:t>
      </w:r>
      <w:r w:rsidRPr="00A919A6">
        <w:rPr>
          <w:rStyle w:val="a4"/>
          <w:rFonts w:ascii="Times New Roman" w:hAnsi="Times New Roman" w:cs="Times New Roman"/>
          <w:sz w:val="28"/>
          <w:szCs w:val="28"/>
        </w:rPr>
        <w:t>16-17 тижнів</w:t>
      </w:r>
      <w:r w:rsidRPr="00A919A6">
        <w:rPr>
          <w:rFonts w:ascii="Times New Roman" w:hAnsi="Times New Roman" w:cs="Times New Roman"/>
          <w:sz w:val="28"/>
          <w:szCs w:val="28"/>
        </w:rPr>
        <w:t>.</w:t>
      </w:r>
    </w:p>
    <w:p w14:paraId="754C5632" w14:textId="77777777" w:rsidR="00AD423E" w:rsidRPr="00A919A6" w:rsidRDefault="00AD423E" w:rsidP="0064731C">
      <w:pPr>
        <w:numPr>
          <w:ilvl w:val="0"/>
          <w:numId w:val="44"/>
        </w:numPr>
        <w:spacing w:before="100" w:beforeAutospacing="1" w:after="100" w:afterAutospacing="1" w:line="360" w:lineRule="auto"/>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Заключний період</w:t>
      </w:r>
      <w:r w:rsidRPr="00A919A6">
        <w:rPr>
          <w:rFonts w:ascii="Times New Roman" w:hAnsi="Times New Roman" w:cs="Times New Roman"/>
          <w:sz w:val="28"/>
          <w:szCs w:val="28"/>
        </w:rPr>
        <w:t xml:space="preserve"> – </w:t>
      </w:r>
      <w:r w:rsidRPr="00A919A6">
        <w:rPr>
          <w:rStyle w:val="a4"/>
          <w:rFonts w:ascii="Times New Roman" w:hAnsi="Times New Roman" w:cs="Times New Roman"/>
          <w:sz w:val="28"/>
          <w:szCs w:val="28"/>
        </w:rPr>
        <w:t>2-3 тижні</w:t>
      </w:r>
      <w:r w:rsidRPr="00A919A6">
        <w:rPr>
          <w:rFonts w:ascii="Times New Roman" w:hAnsi="Times New Roman" w:cs="Times New Roman"/>
          <w:sz w:val="28"/>
          <w:szCs w:val="28"/>
        </w:rPr>
        <w:t>.</w:t>
      </w:r>
    </w:p>
    <w:p w14:paraId="0C93AE6F" w14:textId="77777777" w:rsidR="00BB4938" w:rsidRPr="00A919A6" w:rsidRDefault="00AD423E" w:rsidP="00A919A6">
      <w:pPr>
        <w:spacing w:line="360" w:lineRule="auto"/>
        <w:ind w:firstLine="708"/>
        <w:contextualSpacing/>
        <w:jc w:val="both"/>
        <w:rPr>
          <w:rStyle w:val="a4"/>
          <w:rFonts w:ascii="Times New Roman" w:hAnsi="Times New Roman" w:cs="Times New Roman"/>
          <w:b w:val="0"/>
          <w:bCs w:val="0"/>
          <w:sz w:val="28"/>
          <w:szCs w:val="28"/>
          <w:lang w:val="uk-UA"/>
        </w:rPr>
      </w:pPr>
      <w:r w:rsidRPr="00A919A6">
        <w:rPr>
          <w:rStyle w:val="a4"/>
          <w:rFonts w:ascii="Times New Roman" w:hAnsi="Times New Roman" w:cs="Times New Roman"/>
          <w:b w:val="0"/>
          <w:bCs w:val="0"/>
          <w:sz w:val="28"/>
          <w:szCs w:val="28"/>
        </w:rPr>
        <w:t>Весняний підготовчий період</w:t>
      </w:r>
    </w:p>
    <w:p w14:paraId="18978BF4" w14:textId="77777777" w:rsidR="00BB4938" w:rsidRPr="00A919A6" w:rsidRDefault="00AD423E" w:rsidP="00A919A6">
      <w:pPr>
        <w:spacing w:line="360" w:lineRule="auto"/>
        <w:ind w:firstLine="708"/>
        <w:contextualSpacing/>
        <w:jc w:val="both"/>
        <w:rPr>
          <w:rFonts w:ascii="Times New Roman" w:hAnsi="Times New Roman" w:cs="Times New Roman"/>
          <w:sz w:val="28"/>
          <w:szCs w:val="28"/>
          <w:lang w:val="uk-UA"/>
        </w:rPr>
      </w:pPr>
      <w:r w:rsidRPr="00A919A6">
        <w:rPr>
          <w:rFonts w:ascii="Times New Roman" w:hAnsi="Times New Roman" w:cs="Times New Roman"/>
          <w:sz w:val="28"/>
          <w:szCs w:val="28"/>
        </w:rPr>
        <w:t xml:space="preserve">Складається з </w:t>
      </w:r>
      <w:r w:rsidRPr="00A919A6">
        <w:rPr>
          <w:rStyle w:val="a4"/>
          <w:rFonts w:ascii="Times New Roman" w:hAnsi="Times New Roman" w:cs="Times New Roman"/>
          <w:sz w:val="28"/>
          <w:szCs w:val="28"/>
        </w:rPr>
        <w:t>двох етапів</w:t>
      </w:r>
      <w:r w:rsidRPr="00A919A6">
        <w:rPr>
          <w:rFonts w:ascii="Times New Roman" w:hAnsi="Times New Roman" w:cs="Times New Roman"/>
          <w:sz w:val="28"/>
          <w:szCs w:val="28"/>
        </w:rPr>
        <w:t>.</w:t>
      </w:r>
    </w:p>
    <w:p w14:paraId="08E0C8E4" w14:textId="77777777" w:rsidR="00BB4938" w:rsidRPr="00A919A6" w:rsidRDefault="00AD423E" w:rsidP="00A919A6">
      <w:pPr>
        <w:spacing w:line="360" w:lineRule="auto"/>
        <w:ind w:firstLine="708"/>
        <w:contextualSpacing/>
        <w:jc w:val="both"/>
        <w:rPr>
          <w:rStyle w:val="a4"/>
          <w:rFonts w:ascii="Times New Roman" w:hAnsi="Times New Roman" w:cs="Times New Roman"/>
          <w:b w:val="0"/>
          <w:bCs w:val="0"/>
          <w:sz w:val="28"/>
          <w:szCs w:val="28"/>
          <w:lang w:val="uk-UA"/>
        </w:rPr>
      </w:pPr>
      <w:r w:rsidRPr="00A919A6">
        <w:rPr>
          <w:rStyle w:val="a4"/>
          <w:rFonts w:ascii="Times New Roman" w:hAnsi="Times New Roman" w:cs="Times New Roman"/>
          <w:b w:val="0"/>
          <w:bCs w:val="0"/>
          <w:sz w:val="28"/>
          <w:szCs w:val="28"/>
          <w:lang w:val="uk-UA"/>
        </w:rPr>
        <w:t>Перший етап – розвиток бігової, силової та стрибкової витривалості</w:t>
      </w:r>
    </w:p>
    <w:p w14:paraId="32877D9D" w14:textId="77777777" w:rsidR="00BB4938" w:rsidRPr="00A919A6" w:rsidRDefault="00AD423E" w:rsidP="00A919A6">
      <w:pPr>
        <w:spacing w:line="360" w:lineRule="auto"/>
        <w:ind w:firstLine="708"/>
        <w:contextualSpacing/>
        <w:jc w:val="both"/>
        <w:rPr>
          <w:rFonts w:ascii="Times New Roman" w:hAnsi="Times New Roman" w:cs="Times New Roman"/>
          <w:sz w:val="28"/>
          <w:szCs w:val="28"/>
          <w:lang w:val="uk-UA"/>
        </w:rPr>
      </w:pPr>
      <w:r w:rsidRPr="00A919A6">
        <w:rPr>
          <w:rStyle w:val="a4"/>
          <w:rFonts w:ascii="Times New Roman" w:hAnsi="Times New Roman" w:cs="Times New Roman"/>
          <w:sz w:val="28"/>
          <w:szCs w:val="28"/>
          <w:lang w:val="uk-UA"/>
        </w:rPr>
        <w:t>Тривалість:</w:t>
      </w:r>
      <w:r w:rsidRPr="00A919A6">
        <w:rPr>
          <w:rFonts w:ascii="Times New Roman" w:hAnsi="Times New Roman" w:cs="Times New Roman"/>
          <w:sz w:val="28"/>
          <w:szCs w:val="28"/>
          <w:lang w:val="uk-UA"/>
        </w:rPr>
        <w:t xml:space="preserve"> </w:t>
      </w:r>
      <w:r w:rsidRPr="00A919A6">
        <w:rPr>
          <w:rStyle w:val="a4"/>
          <w:rFonts w:ascii="Times New Roman" w:hAnsi="Times New Roman" w:cs="Times New Roman"/>
          <w:sz w:val="28"/>
          <w:szCs w:val="28"/>
          <w:lang w:val="uk-UA"/>
        </w:rPr>
        <w:t>4 тижні</w:t>
      </w:r>
      <w:r w:rsidRPr="00A919A6">
        <w:rPr>
          <w:rFonts w:ascii="Times New Roman" w:hAnsi="Times New Roman" w:cs="Times New Roman"/>
          <w:sz w:val="28"/>
          <w:szCs w:val="28"/>
          <w:lang w:val="uk-UA"/>
        </w:rPr>
        <w:t>.</w:t>
      </w:r>
    </w:p>
    <w:p w14:paraId="12EABF03" w14:textId="77777777" w:rsidR="00AD423E" w:rsidRPr="00A919A6" w:rsidRDefault="00AD423E"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sz w:val="28"/>
          <w:szCs w:val="28"/>
          <w:lang w:val="uk-UA"/>
        </w:rPr>
        <w:t>Основні завдання:</w:t>
      </w:r>
    </w:p>
    <w:p w14:paraId="52AE9ACC" w14:textId="77777777" w:rsidR="00AD423E" w:rsidRPr="00A919A6" w:rsidRDefault="00AD423E" w:rsidP="0064731C">
      <w:pPr>
        <w:numPr>
          <w:ilvl w:val="0"/>
          <w:numId w:val="4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Сприяти розвитку бігової та загальної силової витривалості, швидкісної витривалості (аеробно-анаеробної продуктивності) та силових можливостей.</w:t>
      </w:r>
    </w:p>
    <w:p w14:paraId="0F75739B" w14:textId="77777777" w:rsidR="00AD423E" w:rsidRPr="00A919A6" w:rsidRDefault="00AD423E" w:rsidP="0064731C">
      <w:pPr>
        <w:numPr>
          <w:ilvl w:val="0"/>
          <w:numId w:val="4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Вдосконалювати координаційну структуру рухів у бігу на дистанції.</w:t>
      </w:r>
    </w:p>
    <w:p w14:paraId="27E0BF93" w14:textId="77777777" w:rsidR="00AD423E" w:rsidRPr="00A919A6" w:rsidRDefault="00AD423E" w:rsidP="00A919A6">
      <w:pPr>
        <w:pStyle w:val="a3"/>
        <w:spacing w:line="360" w:lineRule="auto"/>
        <w:ind w:firstLine="708"/>
        <w:contextualSpacing/>
        <w:jc w:val="both"/>
        <w:rPr>
          <w:sz w:val="28"/>
          <w:szCs w:val="28"/>
        </w:rPr>
      </w:pPr>
      <w:r w:rsidRPr="00A919A6">
        <w:rPr>
          <w:rStyle w:val="a4"/>
          <w:sz w:val="28"/>
          <w:szCs w:val="28"/>
        </w:rPr>
        <w:t>Основні тренувальні засоби:</w:t>
      </w:r>
    </w:p>
    <w:p w14:paraId="74224211" w14:textId="77777777" w:rsidR="00AD423E" w:rsidRPr="00A919A6" w:rsidRDefault="00AD423E" w:rsidP="0064731C">
      <w:pPr>
        <w:numPr>
          <w:ilvl w:val="0"/>
          <w:numId w:val="4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Крос аеробно-анаеробний (</w:t>
      </w:r>
      <w:r w:rsidRPr="00A919A6">
        <w:rPr>
          <w:rStyle w:val="a4"/>
          <w:rFonts w:ascii="Times New Roman" w:hAnsi="Times New Roman" w:cs="Times New Roman"/>
          <w:sz w:val="28"/>
          <w:szCs w:val="28"/>
        </w:rPr>
        <w:t xml:space="preserve">ЧСС під час бігу – 144-186 </w:t>
      </w:r>
      <w:proofErr w:type="gramStart"/>
      <w:r w:rsidRPr="00A919A6">
        <w:rPr>
          <w:rStyle w:val="a4"/>
          <w:rFonts w:ascii="Times New Roman" w:hAnsi="Times New Roman" w:cs="Times New Roman"/>
          <w:sz w:val="28"/>
          <w:szCs w:val="28"/>
        </w:rPr>
        <w:t>уд./</w:t>
      </w:r>
      <w:proofErr w:type="gramEnd"/>
      <w:r w:rsidRPr="00A919A6">
        <w:rPr>
          <w:rStyle w:val="a4"/>
          <w:rFonts w:ascii="Times New Roman" w:hAnsi="Times New Roman" w:cs="Times New Roman"/>
          <w:sz w:val="28"/>
          <w:szCs w:val="28"/>
        </w:rPr>
        <w:t>хв</w:t>
      </w:r>
      <w:r w:rsidRPr="00A919A6">
        <w:rPr>
          <w:rFonts w:ascii="Times New Roman" w:hAnsi="Times New Roman" w:cs="Times New Roman"/>
          <w:sz w:val="28"/>
          <w:szCs w:val="28"/>
        </w:rPr>
        <w:t>).</w:t>
      </w:r>
    </w:p>
    <w:p w14:paraId="614D73F2" w14:textId="77777777" w:rsidR="00AD423E" w:rsidRPr="00C07DA7" w:rsidRDefault="00AD423E" w:rsidP="0064731C">
      <w:pPr>
        <w:numPr>
          <w:ilvl w:val="0"/>
          <w:numId w:val="46"/>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lastRenderedPageBreak/>
        <w:t xml:space="preserve">Крос силовий </w:t>
      </w:r>
      <w:r w:rsidRPr="00C07DA7">
        <w:rPr>
          <w:rFonts w:ascii="Times New Roman" w:hAnsi="Times New Roman" w:cs="Times New Roman"/>
          <w:b/>
          <w:bCs/>
          <w:sz w:val="28"/>
          <w:szCs w:val="28"/>
        </w:rPr>
        <w:t>(</w:t>
      </w:r>
      <w:r w:rsidRPr="00C07DA7">
        <w:rPr>
          <w:rStyle w:val="a4"/>
          <w:rFonts w:ascii="Times New Roman" w:hAnsi="Times New Roman" w:cs="Times New Roman"/>
          <w:b w:val="0"/>
          <w:bCs w:val="0"/>
          <w:sz w:val="28"/>
          <w:szCs w:val="28"/>
        </w:rPr>
        <w:t xml:space="preserve">ЧСС під час бігу – 144-198 </w:t>
      </w:r>
      <w:proofErr w:type="gramStart"/>
      <w:r w:rsidRPr="00C07DA7">
        <w:rPr>
          <w:rStyle w:val="a4"/>
          <w:rFonts w:ascii="Times New Roman" w:hAnsi="Times New Roman" w:cs="Times New Roman"/>
          <w:b w:val="0"/>
          <w:bCs w:val="0"/>
          <w:sz w:val="28"/>
          <w:szCs w:val="28"/>
        </w:rPr>
        <w:t>уд./</w:t>
      </w:r>
      <w:proofErr w:type="gramEnd"/>
      <w:r w:rsidRPr="00C07DA7">
        <w:rPr>
          <w:rStyle w:val="a4"/>
          <w:rFonts w:ascii="Times New Roman" w:hAnsi="Times New Roman" w:cs="Times New Roman"/>
          <w:b w:val="0"/>
          <w:bCs w:val="0"/>
          <w:sz w:val="28"/>
          <w:szCs w:val="28"/>
        </w:rPr>
        <w:t>хв</w:t>
      </w:r>
      <w:r w:rsidRPr="00C07DA7">
        <w:rPr>
          <w:rFonts w:ascii="Times New Roman" w:hAnsi="Times New Roman" w:cs="Times New Roman"/>
          <w:b/>
          <w:bCs/>
          <w:sz w:val="28"/>
          <w:szCs w:val="28"/>
        </w:rPr>
        <w:t>).</w:t>
      </w:r>
    </w:p>
    <w:p w14:paraId="7365E8CC" w14:textId="77777777" w:rsidR="00AD423E" w:rsidRPr="00A919A6" w:rsidRDefault="00AD423E" w:rsidP="0064731C">
      <w:pPr>
        <w:numPr>
          <w:ilvl w:val="0"/>
          <w:numId w:val="4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Інтервальний, повторний біг на відрізках </w:t>
      </w:r>
      <w:r w:rsidRPr="00C07DA7">
        <w:rPr>
          <w:rStyle w:val="a4"/>
          <w:rFonts w:ascii="Times New Roman" w:hAnsi="Times New Roman" w:cs="Times New Roman"/>
          <w:b w:val="0"/>
          <w:bCs w:val="0"/>
          <w:sz w:val="28"/>
          <w:szCs w:val="28"/>
        </w:rPr>
        <w:t>100-300 м</w:t>
      </w:r>
      <w:r w:rsidRPr="00C07DA7">
        <w:rPr>
          <w:rFonts w:ascii="Times New Roman" w:hAnsi="Times New Roman" w:cs="Times New Roman"/>
          <w:b/>
          <w:bCs/>
          <w:sz w:val="28"/>
          <w:szCs w:val="28"/>
        </w:rPr>
        <w:t>.</w:t>
      </w:r>
    </w:p>
    <w:p w14:paraId="27A0CACE" w14:textId="77777777" w:rsidR="00AD423E" w:rsidRPr="00C07DA7" w:rsidRDefault="00AD423E" w:rsidP="0064731C">
      <w:pPr>
        <w:numPr>
          <w:ilvl w:val="0"/>
          <w:numId w:val="46"/>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Біг з тягою платформи </w:t>
      </w:r>
      <w:r w:rsidRPr="00C07DA7">
        <w:rPr>
          <w:rFonts w:ascii="Times New Roman" w:hAnsi="Times New Roman" w:cs="Times New Roman"/>
          <w:b/>
          <w:bCs/>
          <w:sz w:val="28"/>
          <w:szCs w:val="28"/>
        </w:rPr>
        <w:t>(</w:t>
      </w:r>
      <w:r w:rsidRPr="00C07DA7">
        <w:rPr>
          <w:rStyle w:val="a4"/>
          <w:rFonts w:ascii="Times New Roman" w:hAnsi="Times New Roman" w:cs="Times New Roman"/>
          <w:b w:val="0"/>
          <w:bCs w:val="0"/>
          <w:sz w:val="28"/>
          <w:szCs w:val="28"/>
        </w:rPr>
        <w:t>10-20 кг</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на відрізках </w:t>
      </w:r>
      <w:r w:rsidRPr="00C07DA7">
        <w:rPr>
          <w:rStyle w:val="a4"/>
          <w:rFonts w:ascii="Times New Roman" w:hAnsi="Times New Roman" w:cs="Times New Roman"/>
          <w:b w:val="0"/>
          <w:bCs w:val="0"/>
          <w:sz w:val="28"/>
          <w:szCs w:val="28"/>
        </w:rPr>
        <w:t>100-150 м</w:t>
      </w:r>
      <w:r w:rsidRPr="00C07DA7">
        <w:rPr>
          <w:rFonts w:ascii="Times New Roman" w:hAnsi="Times New Roman" w:cs="Times New Roman"/>
          <w:b/>
          <w:bCs/>
          <w:sz w:val="28"/>
          <w:szCs w:val="28"/>
        </w:rPr>
        <w:t>.</w:t>
      </w:r>
    </w:p>
    <w:p w14:paraId="5E90FB81" w14:textId="77777777" w:rsidR="00AD423E" w:rsidRPr="00A919A6" w:rsidRDefault="00AD423E" w:rsidP="0064731C">
      <w:pPr>
        <w:numPr>
          <w:ilvl w:val="0"/>
          <w:numId w:val="4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Біг </w:t>
      </w:r>
      <w:proofErr w:type="gramStart"/>
      <w:r w:rsidRPr="00A919A6">
        <w:rPr>
          <w:rFonts w:ascii="Times New Roman" w:hAnsi="Times New Roman" w:cs="Times New Roman"/>
          <w:sz w:val="28"/>
          <w:szCs w:val="28"/>
        </w:rPr>
        <w:t>у гору</w:t>
      </w:r>
      <w:proofErr w:type="gramEnd"/>
      <w:r w:rsidRPr="00A919A6">
        <w:rPr>
          <w:rFonts w:ascii="Times New Roman" w:hAnsi="Times New Roman" w:cs="Times New Roman"/>
          <w:sz w:val="28"/>
          <w:szCs w:val="28"/>
        </w:rPr>
        <w:t xml:space="preserve"> на </w:t>
      </w:r>
      <w:r w:rsidRPr="00C07DA7">
        <w:rPr>
          <w:rFonts w:ascii="Times New Roman" w:hAnsi="Times New Roman" w:cs="Times New Roman"/>
          <w:sz w:val="28"/>
          <w:szCs w:val="28"/>
        </w:rPr>
        <w:t>відрізках</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100-150 м</w:t>
      </w:r>
      <w:r w:rsidRPr="00C07DA7">
        <w:rPr>
          <w:rFonts w:ascii="Times New Roman" w:hAnsi="Times New Roman" w:cs="Times New Roman"/>
          <w:b/>
          <w:bCs/>
          <w:sz w:val="28"/>
          <w:szCs w:val="28"/>
        </w:rPr>
        <w:t>.</w:t>
      </w:r>
    </w:p>
    <w:p w14:paraId="7B0D6651" w14:textId="77777777" w:rsidR="00AD423E" w:rsidRPr="00A919A6" w:rsidRDefault="00AD423E" w:rsidP="0064731C">
      <w:pPr>
        <w:numPr>
          <w:ilvl w:val="0"/>
          <w:numId w:val="46"/>
        </w:numPr>
        <w:spacing w:before="100" w:beforeAutospacing="1" w:after="100" w:afterAutospacing="1" w:line="360" w:lineRule="auto"/>
        <w:contextualSpacing/>
        <w:jc w:val="both"/>
        <w:rPr>
          <w:rFonts w:ascii="Times New Roman" w:hAnsi="Times New Roman" w:cs="Times New Roman"/>
          <w:sz w:val="28"/>
          <w:szCs w:val="28"/>
        </w:rPr>
      </w:pPr>
      <w:r w:rsidRPr="00C07DA7">
        <w:rPr>
          <w:rStyle w:val="a4"/>
          <w:rFonts w:ascii="Times New Roman" w:hAnsi="Times New Roman" w:cs="Times New Roman"/>
          <w:b w:val="0"/>
          <w:bCs w:val="0"/>
          <w:sz w:val="28"/>
          <w:szCs w:val="28"/>
        </w:rPr>
        <w:t>Силова підготовка</w:t>
      </w:r>
      <w:r w:rsidRPr="00A919A6">
        <w:rPr>
          <w:rFonts w:ascii="Times New Roman" w:hAnsi="Times New Roman" w:cs="Times New Roman"/>
          <w:sz w:val="28"/>
          <w:szCs w:val="28"/>
        </w:rPr>
        <w:t xml:space="preserve"> (комплекс вправ).</w:t>
      </w:r>
    </w:p>
    <w:p w14:paraId="4C1B2531" w14:textId="77777777" w:rsidR="00AD423E" w:rsidRPr="00A919A6" w:rsidRDefault="00AD423E" w:rsidP="0064731C">
      <w:pPr>
        <w:numPr>
          <w:ilvl w:val="0"/>
          <w:numId w:val="46"/>
        </w:numPr>
        <w:spacing w:before="100" w:beforeAutospacing="1" w:after="100" w:afterAutospacing="1" w:line="360" w:lineRule="auto"/>
        <w:contextualSpacing/>
        <w:jc w:val="both"/>
        <w:rPr>
          <w:rFonts w:ascii="Times New Roman" w:hAnsi="Times New Roman" w:cs="Times New Roman"/>
          <w:sz w:val="28"/>
          <w:szCs w:val="28"/>
        </w:rPr>
      </w:pPr>
      <w:r w:rsidRPr="00C07DA7">
        <w:rPr>
          <w:rStyle w:val="a4"/>
          <w:rFonts w:ascii="Times New Roman" w:hAnsi="Times New Roman" w:cs="Times New Roman"/>
          <w:b w:val="0"/>
          <w:bCs w:val="0"/>
          <w:sz w:val="28"/>
          <w:szCs w:val="28"/>
        </w:rPr>
        <w:t>Метання набивного м’яча, ядра</w:t>
      </w:r>
      <w:r w:rsidRPr="00C07DA7">
        <w:rPr>
          <w:rFonts w:ascii="Times New Roman" w:hAnsi="Times New Roman" w:cs="Times New Roman"/>
          <w:b/>
          <w:bCs/>
          <w:sz w:val="28"/>
          <w:szCs w:val="28"/>
        </w:rPr>
        <w:t xml:space="preserve"> </w:t>
      </w:r>
      <w:r w:rsidRPr="00A919A6">
        <w:rPr>
          <w:rFonts w:ascii="Times New Roman" w:hAnsi="Times New Roman" w:cs="Times New Roman"/>
          <w:sz w:val="28"/>
          <w:szCs w:val="28"/>
        </w:rPr>
        <w:t>(комплекс вправ).</w:t>
      </w:r>
    </w:p>
    <w:p w14:paraId="486E94B4" w14:textId="77777777" w:rsidR="00AD423E" w:rsidRPr="00C07DA7" w:rsidRDefault="00AD423E" w:rsidP="0064731C">
      <w:pPr>
        <w:numPr>
          <w:ilvl w:val="0"/>
          <w:numId w:val="46"/>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Спеціальні бігові вправи</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45 вправ х 30-100 м</w:t>
      </w:r>
      <w:r w:rsidRPr="00C07DA7">
        <w:rPr>
          <w:rFonts w:ascii="Times New Roman" w:hAnsi="Times New Roman" w:cs="Times New Roman"/>
          <w:b/>
          <w:bCs/>
          <w:sz w:val="28"/>
          <w:szCs w:val="28"/>
        </w:rPr>
        <w:t>).</w:t>
      </w:r>
    </w:p>
    <w:p w14:paraId="554B974E" w14:textId="77777777" w:rsidR="00AD423E" w:rsidRPr="00A919A6" w:rsidRDefault="00AD423E"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b w:val="0"/>
          <w:bCs w:val="0"/>
          <w:sz w:val="28"/>
          <w:szCs w:val="28"/>
        </w:rPr>
        <w:t>Орієнтовний тижневий тренувальний мікроцикл</w:t>
      </w:r>
    </w:p>
    <w:p w14:paraId="4FF863FA" w14:textId="77777777" w:rsidR="00AD423E" w:rsidRPr="00A919A6" w:rsidRDefault="00AD423E" w:rsidP="00A919A6">
      <w:pPr>
        <w:pStyle w:val="4"/>
        <w:spacing w:line="360" w:lineRule="auto"/>
        <w:ind w:firstLine="708"/>
        <w:contextualSpacing/>
        <w:jc w:val="both"/>
        <w:rPr>
          <w:sz w:val="28"/>
          <w:szCs w:val="28"/>
        </w:rPr>
      </w:pPr>
      <w:r w:rsidRPr="00A919A6">
        <w:rPr>
          <w:rStyle w:val="a4"/>
          <w:b/>
          <w:bCs/>
          <w:sz w:val="28"/>
          <w:szCs w:val="28"/>
        </w:rPr>
        <w:t>Понеділок</w:t>
      </w:r>
    </w:p>
    <w:p w14:paraId="07204318" w14:textId="77777777" w:rsidR="00AD423E" w:rsidRPr="00C07DA7" w:rsidRDefault="00AD423E" w:rsidP="0064731C">
      <w:pPr>
        <w:numPr>
          <w:ilvl w:val="0"/>
          <w:numId w:val="47"/>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Розминка – </w:t>
      </w:r>
      <w:r w:rsidRPr="00C07DA7">
        <w:rPr>
          <w:rStyle w:val="a4"/>
          <w:rFonts w:ascii="Times New Roman" w:hAnsi="Times New Roman" w:cs="Times New Roman"/>
          <w:b w:val="0"/>
          <w:bCs w:val="0"/>
          <w:sz w:val="28"/>
          <w:szCs w:val="28"/>
        </w:rPr>
        <w:t>30-35 хв</w:t>
      </w:r>
      <w:r w:rsidRPr="00C07DA7">
        <w:rPr>
          <w:rFonts w:ascii="Times New Roman" w:hAnsi="Times New Roman" w:cs="Times New Roman"/>
          <w:b/>
          <w:bCs/>
          <w:sz w:val="28"/>
          <w:szCs w:val="28"/>
        </w:rPr>
        <w:t>.</w:t>
      </w:r>
    </w:p>
    <w:p w14:paraId="7BBA97F4" w14:textId="77777777" w:rsidR="00AD423E" w:rsidRPr="00A919A6" w:rsidRDefault="00AD423E" w:rsidP="0064731C">
      <w:pPr>
        <w:numPr>
          <w:ilvl w:val="0"/>
          <w:numId w:val="4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Інтервальний біг: </w:t>
      </w:r>
      <w:r w:rsidRPr="00C07DA7">
        <w:rPr>
          <w:rStyle w:val="a4"/>
          <w:rFonts w:ascii="Times New Roman" w:hAnsi="Times New Roman" w:cs="Times New Roman"/>
          <w:b w:val="0"/>
          <w:bCs w:val="0"/>
          <w:sz w:val="28"/>
          <w:szCs w:val="28"/>
        </w:rPr>
        <w:t>3 х 150 м х 2 серії</w:t>
      </w:r>
      <w:r w:rsidRPr="00A919A6">
        <w:rPr>
          <w:rFonts w:ascii="Times New Roman" w:hAnsi="Times New Roman" w:cs="Times New Roman"/>
          <w:sz w:val="28"/>
          <w:szCs w:val="28"/>
        </w:rPr>
        <w:t xml:space="preserve">, відпочинок між пробіжками </w:t>
      </w:r>
      <w:r w:rsidRPr="00C07DA7">
        <w:rPr>
          <w:rStyle w:val="a4"/>
          <w:rFonts w:ascii="Times New Roman" w:hAnsi="Times New Roman" w:cs="Times New Roman"/>
          <w:b w:val="0"/>
          <w:bCs w:val="0"/>
          <w:sz w:val="28"/>
          <w:szCs w:val="28"/>
        </w:rPr>
        <w:t>3-5 хв</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між серіями </w:t>
      </w:r>
      <w:r w:rsidRPr="00C07DA7">
        <w:rPr>
          <w:rStyle w:val="a4"/>
          <w:rFonts w:ascii="Times New Roman" w:hAnsi="Times New Roman" w:cs="Times New Roman"/>
          <w:b w:val="0"/>
          <w:bCs w:val="0"/>
          <w:sz w:val="28"/>
          <w:szCs w:val="28"/>
        </w:rPr>
        <w:t>6-8 хв</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інтенсивність </w:t>
      </w:r>
      <w:r w:rsidRPr="00C07DA7">
        <w:rPr>
          <w:rStyle w:val="a4"/>
          <w:rFonts w:ascii="Times New Roman" w:hAnsi="Times New Roman" w:cs="Times New Roman"/>
          <w:b w:val="0"/>
          <w:bCs w:val="0"/>
          <w:sz w:val="28"/>
          <w:szCs w:val="28"/>
        </w:rPr>
        <w:t>80-85%</w:t>
      </w:r>
      <w:r w:rsidRPr="00C07DA7">
        <w:rPr>
          <w:rFonts w:ascii="Times New Roman" w:hAnsi="Times New Roman" w:cs="Times New Roman"/>
          <w:b/>
          <w:bCs/>
          <w:sz w:val="28"/>
          <w:szCs w:val="28"/>
        </w:rPr>
        <w:t>.</w:t>
      </w:r>
    </w:p>
    <w:p w14:paraId="40645A3C" w14:textId="77777777" w:rsidR="00AD423E" w:rsidRPr="00C07DA7" w:rsidRDefault="00AD423E" w:rsidP="0064731C">
      <w:pPr>
        <w:numPr>
          <w:ilvl w:val="0"/>
          <w:numId w:val="47"/>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Силовий комплекс</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6-8 вправ х 12-15 повторень х 3-4 підходи</w:t>
      </w:r>
      <w:r w:rsidRPr="00C07DA7">
        <w:rPr>
          <w:rFonts w:ascii="Times New Roman" w:hAnsi="Times New Roman" w:cs="Times New Roman"/>
          <w:b/>
          <w:bCs/>
          <w:sz w:val="28"/>
          <w:szCs w:val="28"/>
        </w:rPr>
        <w:t>.</w:t>
      </w:r>
    </w:p>
    <w:p w14:paraId="64E68D88" w14:textId="77777777" w:rsidR="00AD423E" w:rsidRPr="00C07DA7" w:rsidRDefault="00AD423E" w:rsidP="0064731C">
      <w:pPr>
        <w:numPr>
          <w:ilvl w:val="0"/>
          <w:numId w:val="47"/>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Стрибковий комплекс</w:t>
      </w:r>
      <w:r w:rsidRPr="00C07DA7">
        <w:rPr>
          <w:rFonts w:ascii="Times New Roman" w:hAnsi="Times New Roman" w:cs="Times New Roman"/>
          <w:b/>
          <w:bCs/>
          <w:sz w:val="28"/>
          <w:szCs w:val="28"/>
        </w:rPr>
        <w:t>.</w:t>
      </w:r>
    </w:p>
    <w:p w14:paraId="7BD07D29" w14:textId="77777777" w:rsidR="00AD423E" w:rsidRPr="00C07DA7" w:rsidRDefault="00AD423E" w:rsidP="0064731C">
      <w:pPr>
        <w:numPr>
          <w:ilvl w:val="0"/>
          <w:numId w:val="47"/>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Метання набивного м’яча, ядра</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5-6 вправ</w:t>
      </w:r>
      <w:r w:rsidRPr="00C07DA7">
        <w:rPr>
          <w:rFonts w:ascii="Times New Roman" w:hAnsi="Times New Roman" w:cs="Times New Roman"/>
          <w:b/>
          <w:bCs/>
          <w:sz w:val="28"/>
          <w:szCs w:val="28"/>
        </w:rPr>
        <w:t>.</w:t>
      </w:r>
    </w:p>
    <w:p w14:paraId="085E772C" w14:textId="77777777" w:rsidR="00AD423E" w:rsidRPr="00A919A6" w:rsidRDefault="00AD423E" w:rsidP="00A919A6">
      <w:pPr>
        <w:pStyle w:val="4"/>
        <w:spacing w:line="360" w:lineRule="auto"/>
        <w:ind w:firstLine="708"/>
        <w:contextualSpacing/>
        <w:jc w:val="both"/>
        <w:rPr>
          <w:sz w:val="28"/>
          <w:szCs w:val="28"/>
        </w:rPr>
      </w:pPr>
      <w:r w:rsidRPr="00A919A6">
        <w:rPr>
          <w:rStyle w:val="a4"/>
          <w:b/>
          <w:bCs/>
          <w:sz w:val="28"/>
          <w:szCs w:val="28"/>
        </w:rPr>
        <w:t>Вівторок</w:t>
      </w:r>
    </w:p>
    <w:p w14:paraId="2B0E8E67" w14:textId="77777777" w:rsidR="00AD423E" w:rsidRPr="00C07DA7" w:rsidRDefault="00AD423E" w:rsidP="0064731C">
      <w:pPr>
        <w:numPr>
          <w:ilvl w:val="0"/>
          <w:numId w:val="48"/>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Розминка – </w:t>
      </w:r>
      <w:r w:rsidRPr="00C07DA7">
        <w:rPr>
          <w:rStyle w:val="a4"/>
          <w:rFonts w:ascii="Times New Roman" w:hAnsi="Times New Roman" w:cs="Times New Roman"/>
          <w:b w:val="0"/>
          <w:bCs w:val="0"/>
          <w:sz w:val="28"/>
          <w:szCs w:val="28"/>
        </w:rPr>
        <w:t>30-40 хв</w:t>
      </w:r>
      <w:r w:rsidRPr="00C07DA7">
        <w:rPr>
          <w:rFonts w:ascii="Times New Roman" w:hAnsi="Times New Roman" w:cs="Times New Roman"/>
          <w:b/>
          <w:bCs/>
          <w:sz w:val="28"/>
          <w:szCs w:val="28"/>
        </w:rPr>
        <w:t>.</w:t>
      </w:r>
    </w:p>
    <w:p w14:paraId="6879E0D4" w14:textId="77777777" w:rsidR="00AD423E" w:rsidRPr="00A919A6" w:rsidRDefault="00AD423E" w:rsidP="0064731C">
      <w:pPr>
        <w:numPr>
          <w:ilvl w:val="0"/>
          <w:numId w:val="4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Човниковий біг </w:t>
      </w:r>
      <w:r w:rsidRPr="00C07DA7">
        <w:rPr>
          <w:rStyle w:val="a4"/>
          <w:rFonts w:ascii="Times New Roman" w:hAnsi="Times New Roman" w:cs="Times New Roman"/>
          <w:b w:val="0"/>
          <w:bCs w:val="0"/>
          <w:sz w:val="28"/>
          <w:szCs w:val="28"/>
        </w:rPr>
        <w:t>4 х 80 м х 3 серії</w:t>
      </w:r>
      <w:r w:rsidRPr="00A919A6">
        <w:rPr>
          <w:rFonts w:ascii="Times New Roman" w:hAnsi="Times New Roman" w:cs="Times New Roman"/>
          <w:sz w:val="28"/>
          <w:szCs w:val="28"/>
        </w:rPr>
        <w:t xml:space="preserve">, відпочинок між повтореннями </w:t>
      </w:r>
      <w:r w:rsidRPr="00C07DA7">
        <w:rPr>
          <w:rStyle w:val="a4"/>
          <w:rFonts w:ascii="Times New Roman" w:hAnsi="Times New Roman" w:cs="Times New Roman"/>
          <w:b w:val="0"/>
          <w:bCs w:val="0"/>
          <w:sz w:val="28"/>
          <w:szCs w:val="28"/>
        </w:rPr>
        <w:t>1,5 хв</w:t>
      </w:r>
      <w:r w:rsidRPr="00A919A6">
        <w:rPr>
          <w:rFonts w:ascii="Times New Roman" w:hAnsi="Times New Roman" w:cs="Times New Roman"/>
          <w:sz w:val="28"/>
          <w:szCs w:val="28"/>
        </w:rPr>
        <w:t xml:space="preserve">, між серіями </w:t>
      </w:r>
      <w:r w:rsidRPr="00C07DA7">
        <w:rPr>
          <w:rStyle w:val="a4"/>
          <w:rFonts w:ascii="Times New Roman" w:hAnsi="Times New Roman" w:cs="Times New Roman"/>
          <w:b w:val="0"/>
          <w:bCs w:val="0"/>
          <w:sz w:val="28"/>
          <w:szCs w:val="28"/>
        </w:rPr>
        <w:t>3 хв</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інтенсивність </w:t>
      </w:r>
      <w:r w:rsidRPr="00C07DA7">
        <w:rPr>
          <w:rStyle w:val="a4"/>
          <w:rFonts w:ascii="Times New Roman" w:hAnsi="Times New Roman" w:cs="Times New Roman"/>
          <w:b w:val="0"/>
          <w:bCs w:val="0"/>
          <w:sz w:val="28"/>
          <w:szCs w:val="28"/>
        </w:rPr>
        <w:t>90-95%</w:t>
      </w:r>
      <w:r w:rsidRPr="00C07DA7">
        <w:rPr>
          <w:rFonts w:ascii="Times New Roman" w:hAnsi="Times New Roman" w:cs="Times New Roman"/>
          <w:b/>
          <w:bCs/>
          <w:sz w:val="28"/>
          <w:szCs w:val="28"/>
        </w:rPr>
        <w:t>.</w:t>
      </w:r>
    </w:p>
    <w:p w14:paraId="26B315EF" w14:textId="77777777" w:rsidR="00AD423E" w:rsidRPr="00C07DA7" w:rsidRDefault="00AD423E" w:rsidP="0064731C">
      <w:pPr>
        <w:numPr>
          <w:ilvl w:val="0"/>
          <w:numId w:val="48"/>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Метання набивного м’яча, ядра – </w:t>
      </w:r>
      <w:r w:rsidRPr="00C07DA7">
        <w:rPr>
          <w:rStyle w:val="a4"/>
          <w:rFonts w:ascii="Times New Roman" w:hAnsi="Times New Roman" w:cs="Times New Roman"/>
          <w:b w:val="0"/>
          <w:bCs w:val="0"/>
          <w:sz w:val="28"/>
          <w:szCs w:val="28"/>
        </w:rPr>
        <w:t>3-4 вправи х 8-10 кидків</w:t>
      </w:r>
      <w:r w:rsidRPr="00C07DA7">
        <w:rPr>
          <w:rFonts w:ascii="Times New Roman" w:hAnsi="Times New Roman" w:cs="Times New Roman"/>
          <w:b/>
          <w:bCs/>
          <w:sz w:val="28"/>
          <w:szCs w:val="28"/>
        </w:rPr>
        <w:t>.</w:t>
      </w:r>
    </w:p>
    <w:p w14:paraId="3F5D4166" w14:textId="77777777" w:rsidR="00AD423E" w:rsidRPr="00A919A6" w:rsidRDefault="00AD423E" w:rsidP="00A919A6">
      <w:pPr>
        <w:pStyle w:val="4"/>
        <w:spacing w:line="360" w:lineRule="auto"/>
        <w:ind w:firstLine="708"/>
        <w:contextualSpacing/>
        <w:jc w:val="both"/>
        <w:rPr>
          <w:sz w:val="28"/>
          <w:szCs w:val="28"/>
        </w:rPr>
      </w:pPr>
      <w:r w:rsidRPr="00A919A6">
        <w:rPr>
          <w:rStyle w:val="a4"/>
          <w:b/>
          <w:bCs/>
          <w:sz w:val="28"/>
          <w:szCs w:val="28"/>
        </w:rPr>
        <w:t>Середа</w:t>
      </w:r>
    </w:p>
    <w:p w14:paraId="77A2BC25" w14:textId="77777777" w:rsidR="00AD423E" w:rsidRPr="00A919A6" w:rsidRDefault="00AD423E" w:rsidP="0064731C">
      <w:pPr>
        <w:numPr>
          <w:ilvl w:val="0"/>
          <w:numId w:val="4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Розминка – </w:t>
      </w:r>
      <w:r w:rsidRPr="00C07DA7">
        <w:rPr>
          <w:rStyle w:val="a4"/>
          <w:rFonts w:ascii="Times New Roman" w:hAnsi="Times New Roman" w:cs="Times New Roman"/>
          <w:b w:val="0"/>
          <w:bCs w:val="0"/>
          <w:sz w:val="28"/>
          <w:szCs w:val="28"/>
        </w:rPr>
        <w:t>25-30 хв</w:t>
      </w:r>
      <w:r w:rsidRPr="00C07DA7">
        <w:rPr>
          <w:rFonts w:ascii="Times New Roman" w:hAnsi="Times New Roman" w:cs="Times New Roman"/>
          <w:b/>
          <w:bCs/>
          <w:sz w:val="28"/>
          <w:szCs w:val="28"/>
        </w:rPr>
        <w:t>.</w:t>
      </w:r>
    </w:p>
    <w:p w14:paraId="3918CC55" w14:textId="77777777" w:rsidR="00AD423E" w:rsidRPr="00C07DA7" w:rsidRDefault="00AD423E" w:rsidP="0064731C">
      <w:pPr>
        <w:numPr>
          <w:ilvl w:val="0"/>
          <w:numId w:val="49"/>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Інтервальний біг </w:t>
      </w:r>
      <w:r w:rsidRPr="00C07DA7">
        <w:rPr>
          <w:rStyle w:val="a4"/>
          <w:rFonts w:ascii="Times New Roman" w:hAnsi="Times New Roman" w:cs="Times New Roman"/>
          <w:b w:val="0"/>
          <w:bCs w:val="0"/>
          <w:sz w:val="28"/>
          <w:szCs w:val="28"/>
        </w:rPr>
        <w:t>200 + 300 м х 2 серії</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відпочинок між пробіжками </w:t>
      </w:r>
      <w:r w:rsidRPr="00C07DA7">
        <w:rPr>
          <w:rStyle w:val="a4"/>
          <w:rFonts w:ascii="Times New Roman" w:hAnsi="Times New Roman" w:cs="Times New Roman"/>
          <w:b w:val="0"/>
          <w:bCs w:val="0"/>
          <w:sz w:val="28"/>
          <w:szCs w:val="28"/>
        </w:rPr>
        <w:t>1-3 хв</w:t>
      </w:r>
      <w:r w:rsidRPr="00C07DA7">
        <w:rPr>
          <w:rFonts w:ascii="Times New Roman" w:hAnsi="Times New Roman" w:cs="Times New Roman"/>
          <w:b/>
          <w:bCs/>
          <w:sz w:val="28"/>
          <w:szCs w:val="28"/>
        </w:rPr>
        <w:t xml:space="preserve">, </w:t>
      </w:r>
      <w:r w:rsidRPr="00A919A6">
        <w:rPr>
          <w:rFonts w:ascii="Times New Roman" w:hAnsi="Times New Roman" w:cs="Times New Roman"/>
          <w:sz w:val="28"/>
          <w:szCs w:val="28"/>
        </w:rPr>
        <w:t xml:space="preserve">між серіями </w:t>
      </w:r>
      <w:r w:rsidRPr="00C07DA7">
        <w:rPr>
          <w:rStyle w:val="a4"/>
          <w:rFonts w:ascii="Times New Roman" w:hAnsi="Times New Roman" w:cs="Times New Roman"/>
          <w:b w:val="0"/>
          <w:bCs w:val="0"/>
          <w:sz w:val="28"/>
          <w:szCs w:val="28"/>
        </w:rPr>
        <w:t>8-10 хв</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інтенсивність </w:t>
      </w:r>
      <w:r w:rsidRPr="00C07DA7">
        <w:rPr>
          <w:rStyle w:val="a4"/>
          <w:rFonts w:ascii="Times New Roman" w:hAnsi="Times New Roman" w:cs="Times New Roman"/>
          <w:b w:val="0"/>
          <w:bCs w:val="0"/>
          <w:sz w:val="28"/>
          <w:szCs w:val="28"/>
        </w:rPr>
        <w:t>81-90%</w:t>
      </w:r>
      <w:r w:rsidRPr="00C07DA7">
        <w:rPr>
          <w:rFonts w:ascii="Times New Roman" w:hAnsi="Times New Roman" w:cs="Times New Roman"/>
          <w:b/>
          <w:bCs/>
          <w:sz w:val="28"/>
          <w:szCs w:val="28"/>
        </w:rPr>
        <w:t>.</w:t>
      </w:r>
    </w:p>
    <w:p w14:paraId="07639A25" w14:textId="77777777" w:rsidR="00AD423E" w:rsidRPr="00A919A6" w:rsidRDefault="00AD423E" w:rsidP="0064731C">
      <w:pPr>
        <w:numPr>
          <w:ilvl w:val="0"/>
          <w:numId w:val="49"/>
        </w:numPr>
        <w:spacing w:before="100" w:beforeAutospacing="1" w:after="100" w:afterAutospacing="1" w:line="360" w:lineRule="auto"/>
        <w:contextualSpacing/>
        <w:jc w:val="both"/>
        <w:rPr>
          <w:rFonts w:ascii="Times New Roman" w:hAnsi="Times New Roman" w:cs="Times New Roman"/>
          <w:sz w:val="28"/>
          <w:szCs w:val="28"/>
        </w:rPr>
      </w:pPr>
      <w:r w:rsidRPr="00C07DA7">
        <w:rPr>
          <w:rStyle w:val="a4"/>
          <w:rFonts w:ascii="Times New Roman" w:hAnsi="Times New Roman" w:cs="Times New Roman"/>
          <w:b w:val="0"/>
          <w:bCs w:val="0"/>
          <w:sz w:val="28"/>
          <w:szCs w:val="28"/>
        </w:rPr>
        <w:t>Стрибковий комплекс</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5-6 вправ</w:t>
      </w:r>
      <w:r w:rsidRPr="00A919A6">
        <w:rPr>
          <w:rFonts w:ascii="Times New Roman" w:hAnsi="Times New Roman" w:cs="Times New Roman"/>
          <w:sz w:val="28"/>
          <w:szCs w:val="28"/>
        </w:rPr>
        <w:t>.</w:t>
      </w:r>
    </w:p>
    <w:p w14:paraId="131D38F0" w14:textId="77777777" w:rsidR="00AD423E" w:rsidRPr="00C07DA7" w:rsidRDefault="00AD423E" w:rsidP="0064731C">
      <w:pPr>
        <w:numPr>
          <w:ilvl w:val="0"/>
          <w:numId w:val="49"/>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lastRenderedPageBreak/>
        <w:t xml:space="preserve">Біг з тягою платформи </w:t>
      </w:r>
      <w:r w:rsidRPr="00C07DA7">
        <w:rPr>
          <w:rStyle w:val="a4"/>
          <w:rFonts w:ascii="Times New Roman" w:hAnsi="Times New Roman" w:cs="Times New Roman"/>
          <w:b w:val="0"/>
          <w:bCs w:val="0"/>
          <w:sz w:val="28"/>
          <w:szCs w:val="28"/>
        </w:rPr>
        <w:t>3 х 130 м х 2 серії</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відпочинок між повтореннями </w:t>
      </w:r>
      <w:r w:rsidRPr="00C07DA7">
        <w:rPr>
          <w:rStyle w:val="a4"/>
          <w:rFonts w:ascii="Times New Roman" w:hAnsi="Times New Roman" w:cs="Times New Roman"/>
          <w:b w:val="0"/>
          <w:bCs w:val="0"/>
          <w:sz w:val="28"/>
          <w:szCs w:val="28"/>
        </w:rPr>
        <w:t>3-5 хв</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між </w:t>
      </w:r>
      <w:r w:rsidRPr="00C07DA7">
        <w:rPr>
          <w:rFonts w:ascii="Times New Roman" w:hAnsi="Times New Roman" w:cs="Times New Roman"/>
          <w:sz w:val="28"/>
          <w:szCs w:val="28"/>
        </w:rPr>
        <w:t>серіями</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6-8 хв</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інтенсивність </w:t>
      </w:r>
      <w:r w:rsidRPr="00C07DA7">
        <w:rPr>
          <w:rStyle w:val="a4"/>
          <w:rFonts w:ascii="Times New Roman" w:hAnsi="Times New Roman" w:cs="Times New Roman"/>
          <w:b w:val="0"/>
          <w:bCs w:val="0"/>
          <w:sz w:val="28"/>
          <w:szCs w:val="28"/>
        </w:rPr>
        <w:t>81-90%</w:t>
      </w:r>
      <w:r w:rsidRPr="00C07DA7">
        <w:rPr>
          <w:rFonts w:ascii="Times New Roman" w:hAnsi="Times New Roman" w:cs="Times New Roman"/>
          <w:b/>
          <w:bCs/>
          <w:sz w:val="28"/>
          <w:szCs w:val="28"/>
        </w:rPr>
        <w:t>.</w:t>
      </w:r>
    </w:p>
    <w:p w14:paraId="631E0B34" w14:textId="77777777" w:rsidR="00AD423E" w:rsidRPr="00A919A6" w:rsidRDefault="00AD423E" w:rsidP="00A919A6">
      <w:pPr>
        <w:pStyle w:val="4"/>
        <w:spacing w:line="360" w:lineRule="auto"/>
        <w:ind w:firstLine="708"/>
        <w:contextualSpacing/>
        <w:jc w:val="both"/>
        <w:rPr>
          <w:sz w:val="28"/>
          <w:szCs w:val="28"/>
        </w:rPr>
      </w:pPr>
      <w:r w:rsidRPr="00A919A6">
        <w:rPr>
          <w:rStyle w:val="a4"/>
          <w:b/>
          <w:bCs/>
          <w:sz w:val="28"/>
          <w:szCs w:val="28"/>
        </w:rPr>
        <w:t>Четвер</w:t>
      </w:r>
    </w:p>
    <w:p w14:paraId="12A0B6B1" w14:textId="77777777" w:rsidR="00AD423E" w:rsidRPr="00A919A6" w:rsidRDefault="00AD423E" w:rsidP="00A919A6">
      <w:pPr>
        <w:pStyle w:val="a3"/>
        <w:spacing w:line="360" w:lineRule="auto"/>
        <w:ind w:left="708"/>
        <w:contextualSpacing/>
        <w:jc w:val="both"/>
        <w:rPr>
          <w:sz w:val="28"/>
          <w:szCs w:val="28"/>
        </w:rPr>
      </w:pPr>
      <w:r w:rsidRPr="00A919A6">
        <w:rPr>
          <w:sz w:val="28"/>
          <w:szCs w:val="28"/>
        </w:rPr>
        <w:t xml:space="preserve">Аеробно-анаеробний крос </w:t>
      </w:r>
      <w:r w:rsidRPr="00C07DA7">
        <w:rPr>
          <w:rStyle w:val="a4"/>
          <w:b w:val="0"/>
          <w:bCs w:val="0"/>
          <w:sz w:val="28"/>
          <w:szCs w:val="28"/>
        </w:rPr>
        <w:t>30-40 хв</w:t>
      </w:r>
      <w:r w:rsidRPr="00C07DA7">
        <w:rPr>
          <w:b/>
          <w:bCs/>
          <w:sz w:val="28"/>
          <w:szCs w:val="28"/>
        </w:rPr>
        <w:t>,</w:t>
      </w:r>
      <w:r w:rsidRPr="00A919A6">
        <w:rPr>
          <w:sz w:val="28"/>
          <w:szCs w:val="28"/>
        </w:rPr>
        <w:t xml:space="preserve"> сауна.</w:t>
      </w:r>
    </w:p>
    <w:p w14:paraId="3A8D4DE3" w14:textId="77777777" w:rsidR="00AD423E" w:rsidRPr="00A919A6" w:rsidRDefault="00AD423E" w:rsidP="00A919A6">
      <w:pPr>
        <w:pStyle w:val="4"/>
        <w:spacing w:line="360" w:lineRule="auto"/>
        <w:ind w:firstLine="708"/>
        <w:contextualSpacing/>
        <w:jc w:val="both"/>
        <w:rPr>
          <w:sz w:val="28"/>
          <w:szCs w:val="28"/>
        </w:rPr>
      </w:pPr>
      <w:r w:rsidRPr="00A919A6">
        <w:rPr>
          <w:rStyle w:val="a4"/>
          <w:b/>
          <w:bCs/>
          <w:sz w:val="28"/>
          <w:szCs w:val="28"/>
        </w:rPr>
        <w:t>П’ятниця</w:t>
      </w:r>
    </w:p>
    <w:p w14:paraId="59F1D009" w14:textId="77777777" w:rsidR="00AD423E" w:rsidRPr="00C07DA7" w:rsidRDefault="00AD423E" w:rsidP="0064731C">
      <w:pPr>
        <w:numPr>
          <w:ilvl w:val="0"/>
          <w:numId w:val="50"/>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Розминка – </w:t>
      </w:r>
      <w:r w:rsidRPr="00C07DA7">
        <w:rPr>
          <w:rStyle w:val="a4"/>
          <w:rFonts w:ascii="Times New Roman" w:hAnsi="Times New Roman" w:cs="Times New Roman"/>
          <w:b w:val="0"/>
          <w:bCs w:val="0"/>
          <w:sz w:val="28"/>
          <w:szCs w:val="28"/>
        </w:rPr>
        <w:t>35-40 хв</w:t>
      </w:r>
      <w:r w:rsidRPr="00C07DA7">
        <w:rPr>
          <w:rFonts w:ascii="Times New Roman" w:hAnsi="Times New Roman" w:cs="Times New Roman"/>
          <w:b/>
          <w:bCs/>
          <w:sz w:val="28"/>
          <w:szCs w:val="28"/>
        </w:rPr>
        <w:t>.</w:t>
      </w:r>
    </w:p>
    <w:p w14:paraId="2CC6C98E" w14:textId="77777777" w:rsidR="00AD423E" w:rsidRPr="00C07DA7" w:rsidRDefault="00AD423E" w:rsidP="0064731C">
      <w:pPr>
        <w:numPr>
          <w:ilvl w:val="0"/>
          <w:numId w:val="50"/>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Інтервальний біг: </w:t>
      </w:r>
      <w:r w:rsidRPr="00C07DA7">
        <w:rPr>
          <w:rStyle w:val="a4"/>
          <w:rFonts w:ascii="Times New Roman" w:hAnsi="Times New Roman" w:cs="Times New Roman"/>
          <w:b w:val="0"/>
          <w:bCs w:val="0"/>
          <w:sz w:val="28"/>
          <w:szCs w:val="28"/>
        </w:rPr>
        <w:t>300 м – відпочинок 8 хв + 250 м – відпочинок 8 хв + 200 м – відпочинок 6 хв + 150 м</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інтенсивність </w:t>
      </w:r>
      <w:r w:rsidRPr="00C07DA7">
        <w:rPr>
          <w:rStyle w:val="a4"/>
          <w:rFonts w:ascii="Times New Roman" w:hAnsi="Times New Roman" w:cs="Times New Roman"/>
          <w:b w:val="0"/>
          <w:bCs w:val="0"/>
          <w:sz w:val="28"/>
          <w:szCs w:val="28"/>
        </w:rPr>
        <w:t>90-95%</w:t>
      </w:r>
      <w:r w:rsidRPr="00C07DA7">
        <w:rPr>
          <w:rFonts w:ascii="Times New Roman" w:hAnsi="Times New Roman" w:cs="Times New Roman"/>
          <w:b/>
          <w:bCs/>
          <w:sz w:val="28"/>
          <w:szCs w:val="28"/>
        </w:rPr>
        <w:t>.</w:t>
      </w:r>
    </w:p>
    <w:p w14:paraId="612F0FB8" w14:textId="77777777" w:rsidR="00AD423E" w:rsidRPr="00C07DA7" w:rsidRDefault="00AD423E" w:rsidP="0064731C">
      <w:pPr>
        <w:numPr>
          <w:ilvl w:val="0"/>
          <w:numId w:val="50"/>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Метання набивного м’яча, ядра</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5-6 вправ</w:t>
      </w:r>
      <w:r w:rsidRPr="00C07DA7">
        <w:rPr>
          <w:rFonts w:ascii="Times New Roman" w:hAnsi="Times New Roman" w:cs="Times New Roman"/>
          <w:b/>
          <w:bCs/>
          <w:sz w:val="28"/>
          <w:szCs w:val="28"/>
        </w:rPr>
        <w:t>.</w:t>
      </w:r>
    </w:p>
    <w:p w14:paraId="657AFC74" w14:textId="77777777" w:rsidR="00AD423E" w:rsidRPr="00A919A6" w:rsidRDefault="00AD423E" w:rsidP="0064731C">
      <w:pPr>
        <w:numPr>
          <w:ilvl w:val="0"/>
          <w:numId w:val="50"/>
        </w:numPr>
        <w:spacing w:before="100" w:beforeAutospacing="1" w:after="100" w:afterAutospacing="1" w:line="360" w:lineRule="auto"/>
        <w:contextualSpacing/>
        <w:jc w:val="both"/>
        <w:rPr>
          <w:rFonts w:ascii="Times New Roman" w:hAnsi="Times New Roman" w:cs="Times New Roman"/>
          <w:sz w:val="28"/>
          <w:szCs w:val="28"/>
        </w:rPr>
      </w:pPr>
      <w:r w:rsidRPr="00C07DA7">
        <w:rPr>
          <w:rStyle w:val="a4"/>
          <w:rFonts w:ascii="Times New Roman" w:hAnsi="Times New Roman" w:cs="Times New Roman"/>
          <w:b w:val="0"/>
          <w:bCs w:val="0"/>
          <w:sz w:val="28"/>
          <w:szCs w:val="28"/>
        </w:rPr>
        <w:t>Силовий комплекс</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5-6 вправ х 12-15 повторень х 3 підходи</w:t>
      </w:r>
      <w:r w:rsidRPr="00A919A6">
        <w:rPr>
          <w:rFonts w:ascii="Times New Roman" w:hAnsi="Times New Roman" w:cs="Times New Roman"/>
          <w:sz w:val="28"/>
          <w:szCs w:val="28"/>
        </w:rPr>
        <w:t xml:space="preserve"> (метод повторних зусиль для розвитку силової витривалості).</w:t>
      </w:r>
    </w:p>
    <w:p w14:paraId="3A33DC96" w14:textId="77777777" w:rsidR="00AD423E" w:rsidRPr="00C07DA7" w:rsidRDefault="00AD423E" w:rsidP="0064731C">
      <w:pPr>
        <w:numPr>
          <w:ilvl w:val="0"/>
          <w:numId w:val="50"/>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Стрибковий комплекс</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5-6 вправ</w:t>
      </w:r>
      <w:r w:rsidRPr="00C07DA7">
        <w:rPr>
          <w:rFonts w:ascii="Times New Roman" w:hAnsi="Times New Roman" w:cs="Times New Roman"/>
          <w:b/>
          <w:bCs/>
          <w:sz w:val="28"/>
          <w:szCs w:val="28"/>
        </w:rPr>
        <w:t>.</w:t>
      </w:r>
    </w:p>
    <w:p w14:paraId="72A2364A" w14:textId="77777777" w:rsidR="00AD423E" w:rsidRPr="00A919A6" w:rsidRDefault="00AD423E" w:rsidP="00A919A6">
      <w:pPr>
        <w:pStyle w:val="4"/>
        <w:spacing w:line="360" w:lineRule="auto"/>
        <w:ind w:firstLine="708"/>
        <w:contextualSpacing/>
        <w:jc w:val="both"/>
        <w:rPr>
          <w:sz w:val="28"/>
          <w:szCs w:val="28"/>
        </w:rPr>
      </w:pPr>
      <w:r w:rsidRPr="00A919A6">
        <w:rPr>
          <w:rStyle w:val="a4"/>
          <w:b/>
          <w:bCs/>
          <w:sz w:val="28"/>
          <w:szCs w:val="28"/>
        </w:rPr>
        <w:t>Субота</w:t>
      </w:r>
    </w:p>
    <w:p w14:paraId="54099FE1" w14:textId="77777777" w:rsidR="00AD423E" w:rsidRPr="00C07DA7" w:rsidRDefault="00AD423E" w:rsidP="0064731C">
      <w:pPr>
        <w:numPr>
          <w:ilvl w:val="0"/>
          <w:numId w:val="51"/>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Розминка – </w:t>
      </w:r>
      <w:r w:rsidRPr="00C07DA7">
        <w:rPr>
          <w:rStyle w:val="a4"/>
          <w:rFonts w:ascii="Times New Roman" w:hAnsi="Times New Roman" w:cs="Times New Roman"/>
          <w:b w:val="0"/>
          <w:bCs w:val="0"/>
          <w:sz w:val="28"/>
          <w:szCs w:val="28"/>
        </w:rPr>
        <w:t>30-40 хв</w:t>
      </w:r>
      <w:r w:rsidRPr="00C07DA7">
        <w:rPr>
          <w:rFonts w:ascii="Times New Roman" w:hAnsi="Times New Roman" w:cs="Times New Roman"/>
          <w:b/>
          <w:bCs/>
          <w:sz w:val="28"/>
          <w:szCs w:val="28"/>
        </w:rPr>
        <w:t>.</w:t>
      </w:r>
    </w:p>
    <w:p w14:paraId="10476344" w14:textId="77777777" w:rsidR="00AD423E" w:rsidRPr="00C07DA7" w:rsidRDefault="00AD423E" w:rsidP="0064731C">
      <w:pPr>
        <w:numPr>
          <w:ilvl w:val="0"/>
          <w:numId w:val="51"/>
        </w:numPr>
        <w:spacing w:before="100" w:beforeAutospacing="1" w:after="100" w:afterAutospacing="1" w:line="360" w:lineRule="auto"/>
        <w:contextualSpacing/>
        <w:jc w:val="both"/>
        <w:rPr>
          <w:rFonts w:ascii="Times New Roman" w:hAnsi="Times New Roman" w:cs="Times New Roman"/>
          <w:b/>
          <w:bCs/>
          <w:sz w:val="28"/>
          <w:szCs w:val="28"/>
        </w:rPr>
      </w:pPr>
      <w:r w:rsidRPr="00A919A6">
        <w:rPr>
          <w:rFonts w:ascii="Times New Roman" w:hAnsi="Times New Roman" w:cs="Times New Roman"/>
          <w:sz w:val="28"/>
          <w:szCs w:val="28"/>
        </w:rPr>
        <w:t xml:space="preserve">Інтервальний біг: </w:t>
      </w:r>
      <w:r w:rsidRPr="00C07DA7">
        <w:rPr>
          <w:rStyle w:val="a4"/>
          <w:rFonts w:ascii="Times New Roman" w:hAnsi="Times New Roman" w:cs="Times New Roman"/>
          <w:b w:val="0"/>
          <w:bCs w:val="0"/>
          <w:sz w:val="28"/>
          <w:szCs w:val="28"/>
        </w:rPr>
        <w:t>100 + 90 + 80 + 60 + 50 + 40 м</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відпочинок – </w:t>
      </w:r>
      <w:r w:rsidRPr="00C07DA7">
        <w:rPr>
          <w:rStyle w:val="a4"/>
          <w:rFonts w:ascii="Times New Roman" w:hAnsi="Times New Roman" w:cs="Times New Roman"/>
          <w:b w:val="0"/>
          <w:bCs w:val="0"/>
          <w:sz w:val="28"/>
          <w:szCs w:val="28"/>
        </w:rPr>
        <w:t>повернення до місця старту</w:t>
      </w:r>
      <w:r w:rsidRPr="00C07DA7">
        <w:rPr>
          <w:rFonts w:ascii="Times New Roman" w:hAnsi="Times New Roman" w:cs="Times New Roman"/>
          <w:b/>
          <w:bCs/>
          <w:sz w:val="28"/>
          <w:szCs w:val="28"/>
        </w:rPr>
        <w:t xml:space="preserve">, </w:t>
      </w:r>
      <w:r w:rsidRPr="00A919A6">
        <w:rPr>
          <w:rFonts w:ascii="Times New Roman" w:hAnsi="Times New Roman" w:cs="Times New Roman"/>
          <w:sz w:val="28"/>
          <w:szCs w:val="28"/>
        </w:rPr>
        <w:t xml:space="preserve">інтенсивність </w:t>
      </w:r>
      <w:r w:rsidRPr="00C07DA7">
        <w:rPr>
          <w:rStyle w:val="a4"/>
          <w:rFonts w:ascii="Times New Roman" w:hAnsi="Times New Roman" w:cs="Times New Roman"/>
          <w:b w:val="0"/>
          <w:bCs w:val="0"/>
          <w:sz w:val="28"/>
          <w:szCs w:val="28"/>
        </w:rPr>
        <w:t>90-95%</w:t>
      </w:r>
      <w:r w:rsidRPr="00C07DA7">
        <w:rPr>
          <w:rFonts w:ascii="Times New Roman" w:hAnsi="Times New Roman" w:cs="Times New Roman"/>
          <w:b/>
          <w:bCs/>
          <w:sz w:val="28"/>
          <w:szCs w:val="28"/>
        </w:rPr>
        <w:t>.</w:t>
      </w:r>
    </w:p>
    <w:p w14:paraId="1DB7EA18" w14:textId="77777777" w:rsidR="00AD423E" w:rsidRPr="00C07DA7" w:rsidRDefault="00AD423E" w:rsidP="0064731C">
      <w:pPr>
        <w:numPr>
          <w:ilvl w:val="0"/>
          <w:numId w:val="51"/>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Метання набивного м’яча</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3-4 вправи</w:t>
      </w:r>
      <w:r w:rsidRPr="00C07DA7">
        <w:rPr>
          <w:rFonts w:ascii="Times New Roman" w:hAnsi="Times New Roman" w:cs="Times New Roman"/>
          <w:b/>
          <w:bCs/>
          <w:sz w:val="28"/>
          <w:szCs w:val="28"/>
        </w:rPr>
        <w:t>.</w:t>
      </w:r>
    </w:p>
    <w:p w14:paraId="339C4BA6" w14:textId="77777777" w:rsidR="00AD423E" w:rsidRPr="00C07DA7" w:rsidRDefault="00AD423E" w:rsidP="0064731C">
      <w:pPr>
        <w:numPr>
          <w:ilvl w:val="0"/>
          <w:numId w:val="51"/>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Стрибковий комплекс</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5-6 вправ</w:t>
      </w:r>
      <w:r w:rsidRPr="00C07DA7">
        <w:rPr>
          <w:rFonts w:ascii="Times New Roman" w:hAnsi="Times New Roman" w:cs="Times New Roman"/>
          <w:b/>
          <w:bCs/>
          <w:sz w:val="28"/>
          <w:szCs w:val="28"/>
        </w:rPr>
        <w:t>.</w:t>
      </w:r>
    </w:p>
    <w:p w14:paraId="0E0EEA3D" w14:textId="77777777" w:rsidR="00AD423E" w:rsidRPr="00A919A6" w:rsidRDefault="00AD423E" w:rsidP="00A919A6">
      <w:pPr>
        <w:pStyle w:val="4"/>
        <w:spacing w:line="360" w:lineRule="auto"/>
        <w:ind w:firstLine="708"/>
        <w:contextualSpacing/>
        <w:jc w:val="both"/>
        <w:rPr>
          <w:sz w:val="28"/>
          <w:szCs w:val="28"/>
        </w:rPr>
      </w:pPr>
      <w:r w:rsidRPr="00A919A6">
        <w:rPr>
          <w:rStyle w:val="a4"/>
          <w:b/>
          <w:bCs/>
          <w:sz w:val="28"/>
          <w:szCs w:val="28"/>
        </w:rPr>
        <w:t>Неділя</w:t>
      </w:r>
    </w:p>
    <w:p w14:paraId="6D3CCBD9" w14:textId="77777777" w:rsidR="00AD423E" w:rsidRPr="00A919A6" w:rsidRDefault="00AD423E" w:rsidP="00A919A6">
      <w:pPr>
        <w:pStyle w:val="a3"/>
        <w:spacing w:line="360" w:lineRule="auto"/>
        <w:ind w:firstLine="708"/>
        <w:contextualSpacing/>
        <w:jc w:val="both"/>
        <w:rPr>
          <w:sz w:val="28"/>
          <w:szCs w:val="28"/>
        </w:rPr>
      </w:pPr>
      <w:r w:rsidRPr="00A919A6">
        <w:rPr>
          <w:sz w:val="28"/>
          <w:szCs w:val="28"/>
        </w:rPr>
        <w:t>Відпочинок.</w:t>
      </w:r>
    </w:p>
    <w:p w14:paraId="50652BAF" w14:textId="77777777" w:rsidR="00153643" w:rsidRPr="00A919A6" w:rsidRDefault="00153643" w:rsidP="00A919A6">
      <w:pPr>
        <w:spacing w:line="360" w:lineRule="auto"/>
        <w:ind w:firstLine="708"/>
        <w:contextualSpacing/>
        <w:jc w:val="both"/>
        <w:rPr>
          <w:rFonts w:ascii="Times New Roman" w:hAnsi="Times New Roman" w:cs="Times New Roman"/>
          <w:sz w:val="28"/>
          <w:szCs w:val="28"/>
          <w:lang w:val="uk-UA"/>
        </w:rPr>
      </w:pPr>
      <w:r w:rsidRPr="00A919A6">
        <w:rPr>
          <w:rStyle w:val="a4"/>
          <w:rFonts w:ascii="Times New Roman" w:hAnsi="Times New Roman" w:cs="Times New Roman"/>
          <w:b w:val="0"/>
          <w:bCs w:val="0"/>
          <w:sz w:val="28"/>
          <w:szCs w:val="28"/>
          <w:lang w:val="uk-UA"/>
        </w:rPr>
        <w:t>Другий етап – розвиток швидкісних, швидкісно-силових здібностей, швидкісної та спеціальної витривалості</w:t>
      </w:r>
    </w:p>
    <w:p w14:paraId="5449A91F" w14:textId="77777777" w:rsidR="00153643" w:rsidRPr="00A919A6" w:rsidRDefault="00153643" w:rsidP="00A919A6">
      <w:pPr>
        <w:pStyle w:val="a3"/>
        <w:spacing w:line="360" w:lineRule="auto"/>
        <w:ind w:firstLine="708"/>
        <w:contextualSpacing/>
        <w:jc w:val="both"/>
        <w:rPr>
          <w:sz w:val="28"/>
          <w:szCs w:val="28"/>
        </w:rPr>
      </w:pPr>
      <w:r w:rsidRPr="00A919A6">
        <w:rPr>
          <w:rStyle w:val="a4"/>
          <w:sz w:val="28"/>
          <w:szCs w:val="28"/>
        </w:rPr>
        <w:t>Тривалість етапу:</w:t>
      </w:r>
      <w:r w:rsidRPr="00A919A6">
        <w:rPr>
          <w:sz w:val="28"/>
          <w:szCs w:val="28"/>
        </w:rPr>
        <w:t xml:space="preserve"> </w:t>
      </w:r>
      <w:r w:rsidRPr="00A919A6">
        <w:rPr>
          <w:rStyle w:val="a4"/>
          <w:sz w:val="28"/>
          <w:szCs w:val="28"/>
        </w:rPr>
        <w:t>5-6 тижнів</w:t>
      </w:r>
    </w:p>
    <w:p w14:paraId="28E9EE38" w14:textId="77777777" w:rsidR="00153643" w:rsidRPr="00A919A6" w:rsidRDefault="00153643" w:rsidP="00A919A6">
      <w:pPr>
        <w:pStyle w:val="a3"/>
        <w:spacing w:line="360" w:lineRule="auto"/>
        <w:ind w:firstLine="708"/>
        <w:contextualSpacing/>
        <w:jc w:val="both"/>
        <w:rPr>
          <w:sz w:val="28"/>
          <w:szCs w:val="28"/>
        </w:rPr>
      </w:pPr>
      <w:r w:rsidRPr="00A919A6">
        <w:rPr>
          <w:rStyle w:val="a4"/>
          <w:sz w:val="28"/>
          <w:szCs w:val="28"/>
        </w:rPr>
        <w:t>Основні завдання етапу:</w:t>
      </w:r>
    </w:p>
    <w:p w14:paraId="316499A9" w14:textId="77777777" w:rsidR="00153643" w:rsidRPr="00A919A6" w:rsidRDefault="00153643" w:rsidP="0064731C">
      <w:pPr>
        <w:numPr>
          <w:ilvl w:val="0"/>
          <w:numId w:val="5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lastRenderedPageBreak/>
        <w:t xml:space="preserve">Сприяти </w:t>
      </w:r>
      <w:r w:rsidRPr="00C07DA7">
        <w:rPr>
          <w:rFonts w:ascii="Times New Roman" w:hAnsi="Times New Roman" w:cs="Times New Roman"/>
          <w:sz w:val="28"/>
          <w:szCs w:val="28"/>
        </w:rPr>
        <w:t>розвитку</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швидкості бігу</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швидкісної</w:t>
      </w:r>
      <w:r w:rsidRPr="00C07DA7">
        <w:rPr>
          <w:rFonts w:ascii="Times New Roman" w:hAnsi="Times New Roman" w:cs="Times New Roman"/>
          <w:b/>
          <w:bCs/>
          <w:sz w:val="28"/>
          <w:szCs w:val="28"/>
        </w:rPr>
        <w:t xml:space="preserve"> </w:t>
      </w:r>
      <w:r w:rsidRPr="00C07DA7">
        <w:rPr>
          <w:rFonts w:ascii="Times New Roman" w:hAnsi="Times New Roman" w:cs="Times New Roman"/>
          <w:sz w:val="28"/>
          <w:szCs w:val="28"/>
        </w:rPr>
        <w:t>та</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спеціальної витривалості</w:t>
      </w:r>
      <w:r w:rsidRPr="00A919A6">
        <w:rPr>
          <w:rFonts w:ascii="Times New Roman" w:hAnsi="Times New Roman" w:cs="Times New Roman"/>
          <w:sz w:val="28"/>
          <w:szCs w:val="28"/>
        </w:rPr>
        <w:t xml:space="preserve"> (анаеробної продуктивності), а також </w:t>
      </w:r>
      <w:r w:rsidRPr="00C07DA7">
        <w:rPr>
          <w:rStyle w:val="a4"/>
          <w:rFonts w:ascii="Times New Roman" w:hAnsi="Times New Roman" w:cs="Times New Roman"/>
          <w:b w:val="0"/>
          <w:bCs w:val="0"/>
          <w:sz w:val="28"/>
          <w:szCs w:val="28"/>
        </w:rPr>
        <w:t>швидкісно</w:t>
      </w:r>
      <w:r w:rsidRPr="00A919A6">
        <w:rPr>
          <w:rStyle w:val="a4"/>
          <w:rFonts w:ascii="Times New Roman" w:hAnsi="Times New Roman" w:cs="Times New Roman"/>
          <w:sz w:val="28"/>
          <w:szCs w:val="28"/>
        </w:rPr>
        <w:t>-</w:t>
      </w:r>
      <w:r w:rsidRPr="00C07DA7">
        <w:rPr>
          <w:rStyle w:val="a4"/>
          <w:rFonts w:ascii="Times New Roman" w:hAnsi="Times New Roman" w:cs="Times New Roman"/>
          <w:b w:val="0"/>
          <w:bCs w:val="0"/>
          <w:sz w:val="28"/>
          <w:szCs w:val="28"/>
        </w:rPr>
        <w:t>силових</w:t>
      </w:r>
      <w:r w:rsidRPr="00A919A6">
        <w:rPr>
          <w:rStyle w:val="a4"/>
          <w:rFonts w:ascii="Times New Roman" w:hAnsi="Times New Roman" w:cs="Times New Roman"/>
          <w:sz w:val="28"/>
          <w:szCs w:val="28"/>
        </w:rPr>
        <w:t xml:space="preserve"> </w:t>
      </w:r>
      <w:r w:rsidRPr="00C07DA7">
        <w:rPr>
          <w:rStyle w:val="a4"/>
          <w:rFonts w:ascii="Times New Roman" w:hAnsi="Times New Roman" w:cs="Times New Roman"/>
          <w:b w:val="0"/>
          <w:bCs w:val="0"/>
          <w:sz w:val="28"/>
          <w:szCs w:val="28"/>
        </w:rPr>
        <w:t>можливостей</w:t>
      </w:r>
      <w:r w:rsidRPr="00A919A6">
        <w:rPr>
          <w:rFonts w:ascii="Times New Roman" w:hAnsi="Times New Roman" w:cs="Times New Roman"/>
          <w:sz w:val="28"/>
          <w:szCs w:val="28"/>
        </w:rPr>
        <w:t>.</w:t>
      </w:r>
    </w:p>
    <w:p w14:paraId="7B67AE86" w14:textId="77777777" w:rsidR="00153643" w:rsidRPr="00A919A6" w:rsidRDefault="00153643" w:rsidP="0064731C">
      <w:pPr>
        <w:numPr>
          <w:ilvl w:val="0"/>
          <w:numId w:val="5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Вдосконалювати </w:t>
      </w:r>
      <w:r w:rsidRPr="00C07DA7">
        <w:rPr>
          <w:rStyle w:val="a4"/>
          <w:rFonts w:ascii="Times New Roman" w:hAnsi="Times New Roman" w:cs="Times New Roman"/>
          <w:b w:val="0"/>
          <w:bCs w:val="0"/>
          <w:sz w:val="28"/>
          <w:szCs w:val="28"/>
        </w:rPr>
        <w:t>координаційну структуру бігу</w:t>
      </w:r>
      <w:r w:rsidRPr="00A919A6">
        <w:rPr>
          <w:rFonts w:ascii="Times New Roman" w:hAnsi="Times New Roman" w:cs="Times New Roman"/>
          <w:sz w:val="28"/>
          <w:szCs w:val="28"/>
        </w:rPr>
        <w:t xml:space="preserve"> (положення на старті, стартовий розбіг, біг на дистанції, фінішування).</w:t>
      </w:r>
    </w:p>
    <w:p w14:paraId="539F4B7B" w14:textId="77777777" w:rsidR="00153643" w:rsidRPr="00A919A6" w:rsidRDefault="00153643" w:rsidP="00A919A6">
      <w:pPr>
        <w:pStyle w:val="a3"/>
        <w:spacing w:line="360" w:lineRule="auto"/>
        <w:ind w:firstLine="708"/>
        <w:contextualSpacing/>
        <w:jc w:val="both"/>
        <w:rPr>
          <w:sz w:val="28"/>
          <w:szCs w:val="28"/>
        </w:rPr>
      </w:pPr>
      <w:r w:rsidRPr="00A919A6">
        <w:rPr>
          <w:rStyle w:val="a4"/>
          <w:sz w:val="28"/>
          <w:szCs w:val="28"/>
        </w:rPr>
        <w:t>Основні тренувальні засоби:</w:t>
      </w:r>
    </w:p>
    <w:p w14:paraId="211F90D1" w14:textId="77777777" w:rsidR="00153643" w:rsidRPr="00C07DA7" w:rsidRDefault="00153643" w:rsidP="0064731C">
      <w:pPr>
        <w:numPr>
          <w:ilvl w:val="0"/>
          <w:numId w:val="53"/>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Крос аеробно-анаеробний</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 xml:space="preserve">ЧСС під час бігу – 144-186 </w:t>
      </w:r>
      <w:proofErr w:type="gramStart"/>
      <w:r w:rsidRPr="00C07DA7">
        <w:rPr>
          <w:rStyle w:val="a4"/>
          <w:rFonts w:ascii="Times New Roman" w:hAnsi="Times New Roman" w:cs="Times New Roman"/>
          <w:b w:val="0"/>
          <w:bCs w:val="0"/>
          <w:sz w:val="28"/>
          <w:szCs w:val="28"/>
        </w:rPr>
        <w:t>уд./</w:t>
      </w:r>
      <w:proofErr w:type="gramEnd"/>
      <w:r w:rsidRPr="00C07DA7">
        <w:rPr>
          <w:rStyle w:val="a4"/>
          <w:rFonts w:ascii="Times New Roman" w:hAnsi="Times New Roman" w:cs="Times New Roman"/>
          <w:b w:val="0"/>
          <w:bCs w:val="0"/>
          <w:sz w:val="28"/>
          <w:szCs w:val="28"/>
        </w:rPr>
        <w:t>хв</w:t>
      </w:r>
      <w:r w:rsidRPr="00C07DA7">
        <w:rPr>
          <w:rFonts w:ascii="Times New Roman" w:hAnsi="Times New Roman" w:cs="Times New Roman"/>
          <w:b/>
          <w:bCs/>
          <w:sz w:val="28"/>
          <w:szCs w:val="28"/>
        </w:rPr>
        <w:t>).</w:t>
      </w:r>
    </w:p>
    <w:p w14:paraId="53036150" w14:textId="77777777" w:rsidR="00153643" w:rsidRPr="00C07DA7" w:rsidRDefault="00153643" w:rsidP="0064731C">
      <w:pPr>
        <w:numPr>
          <w:ilvl w:val="0"/>
          <w:numId w:val="53"/>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Інтервальний, повторний біг</w:t>
      </w:r>
      <w:r w:rsidRPr="00C07DA7">
        <w:rPr>
          <w:rFonts w:ascii="Times New Roman" w:hAnsi="Times New Roman" w:cs="Times New Roman"/>
          <w:b/>
          <w:bCs/>
          <w:sz w:val="28"/>
          <w:szCs w:val="28"/>
        </w:rPr>
        <w:t xml:space="preserve"> </w:t>
      </w:r>
      <w:r w:rsidRPr="00A919A6">
        <w:rPr>
          <w:rFonts w:ascii="Times New Roman" w:hAnsi="Times New Roman" w:cs="Times New Roman"/>
          <w:sz w:val="28"/>
          <w:szCs w:val="28"/>
        </w:rPr>
        <w:t xml:space="preserve">на </w:t>
      </w:r>
      <w:r w:rsidRPr="00C07DA7">
        <w:rPr>
          <w:rFonts w:ascii="Times New Roman" w:hAnsi="Times New Roman" w:cs="Times New Roman"/>
          <w:sz w:val="28"/>
          <w:szCs w:val="28"/>
        </w:rPr>
        <w:t>відрізках</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20-300 м</w:t>
      </w:r>
      <w:r w:rsidRPr="00C07DA7">
        <w:rPr>
          <w:rFonts w:ascii="Times New Roman" w:hAnsi="Times New Roman" w:cs="Times New Roman"/>
          <w:b/>
          <w:bCs/>
          <w:sz w:val="28"/>
          <w:szCs w:val="28"/>
        </w:rPr>
        <w:t>.</w:t>
      </w:r>
    </w:p>
    <w:p w14:paraId="43B92D87" w14:textId="77777777" w:rsidR="00153643" w:rsidRPr="00A919A6" w:rsidRDefault="00153643" w:rsidP="0064731C">
      <w:pPr>
        <w:numPr>
          <w:ilvl w:val="0"/>
          <w:numId w:val="53"/>
        </w:numPr>
        <w:spacing w:before="100" w:beforeAutospacing="1" w:after="100" w:afterAutospacing="1" w:line="360" w:lineRule="auto"/>
        <w:contextualSpacing/>
        <w:jc w:val="both"/>
        <w:rPr>
          <w:rFonts w:ascii="Times New Roman" w:hAnsi="Times New Roman" w:cs="Times New Roman"/>
          <w:sz w:val="28"/>
          <w:szCs w:val="28"/>
        </w:rPr>
      </w:pPr>
      <w:r w:rsidRPr="00C07DA7">
        <w:rPr>
          <w:rStyle w:val="a4"/>
          <w:rFonts w:ascii="Times New Roman" w:hAnsi="Times New Roman" w:cs="Times New Roman"/>
          <w:b w:val="0"/>
          <w:bCs w:val="0"/>
          <w:sz w:val="28"/>
          <w:szCs w:val="28"/>
        </w:rPr>
        <w:t xml:space="preserve">Біг </w:t>
      </w:r>
      <w:proofErr w:type="gramStart"/>
      <w:r w:rsidRPr="00C07DA7">
        <w:rPr>
          <w:rStyle w:val="a4"/>
          <w:rFonts w:ascii="Times New Roman" w:hAnsi="Times New Roman" w:cs="Times New Roman"/>
          <w:b w:val="0"/>
          <w:bCs w:val="0"/>
          <w:sz w:val="28"/>
          <w:szCs w:val="28"/>
        </w:rPr>
        <w:t>у гору</w:t>
      </w:r>
      <w:proofErr w:type="gramEnd"/>
      <w:r w:rsidRPr="00C07DA7">
        <w:rPr>
          <w:rStyle w:val="a4"/>
          <w:rFonts w:ascii="Times New Roman" w:hAnsi="Times New Roman" w:cs="Times New Roman"/>
          <w:b w:val="0"/>
          <w:bCs w:val="0"/>
          <w:sz w:val="28"/>
          <w:szCs w:val="28"/>
        </w:rPr>
        <w:t xml:space="preserve"> та з гори</w:t>
      </w:r>
      <w:r w:rsidRPr="00A919A6">
        <w:rPr>
          <w:rFonts w:ascii="Times New Roman" w:hAnsi="Times New Roman" w:cs="Times New Roman"/>
          <w:sz w:val="28"/>
          <w:szCs w:val="28"/>
        </w:rPr>
        <w:t xml:space="preserve"> на відрізках </w:t>
      </w:r>
      <w:r w:rsidRPr="00C07DA7">
        <w:rPr>
          <w:rStyle w:val="a4"/>
          <w:rFonts w:ascii="Times New Roman" w:hAnsi="Times New Roman" w:cs="Times New Roman"/>
          <w:b w:val="0"/>
          <w:bCs w:val="0"/>
          <w:sz w:val="28"/>
          <w:szCs w:val="28"/>
        </w:rPr>
        <w:t>30-150 м</w:t>
      </w:r>
      <w:r w:rsidRPr="00A919A6">
        <w:rPr>
          <w:rFonts w:ascii="Times New Roman" w:hAnsi="Times New Roman" w:cs="Times New Roman"/>
          <w:sz w:val="28"/>
          <w:szCs w:val="28"/>
        </w:rPr>
        <w:t>.</w:t>
      </w:r>
    </w:p>
    <w:p w14:paraId="32146A5D" w14:textId="77777777" w:rsidR="00153643" w:rsidRPr="00C07DA7" w:rsidRDefault="00153643" w:rsidP="0064731C">
      <w:pPr>
        <w:numPr>
          <w:ilvl w:val="0"/>
          <w:numId w:val="53"/>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Біг з тягою платформи</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10-20 кг</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на відрізках </w:t>
      </w:r>
      <w:r w:rsidRPr="00C07DA7">
        <w:rPr>
          <w:rStyle w:val="a4"/>
          <w:rFonts w:ascii="Times New Roman" w:hAnsi="Times New Roman" w:cs="Times New Roman"/>
          <w:b w:val="0"/>
          <w:bCs w:val="0"/>
          <w:sz w:val="28"/>
          <w:szCs w:val="28"/>
        </w:rPr>
        <w:t>30-150 м</w:t>
      </w:r>
      <w:r w:rsidRPr="00C07DA7">
        <w:rPr>
          <w:rFonts w:ascii="Times New Roman" w:hAnsi="Times New Roman" w:cs="Times New Roman"/>
          <w:b/>
          <w:bCs/>
          <w:sz w:val="28"/>
          <w:szCs w:val="28"/>
        </w:rPr>
        <w:t>.</w:t>
      </w:r>
    </w:p>
    <w:p w14:paraId="54412EDA" w14:textId="77777777" w:rsidR="00153643" w:rsidRPr="00A919A6" w:rsidRDefault="00153643" w:rsidP="0064731C">
      <w:pPr>
        <w:numPr>
          <w:ilvl w:val="0"/>
          <w:numId w:val="53"/>
        </w:numPr>
        <w:spacing w:before="100" w:beforeAutospacing="1" w:after="100" w:afterAutospacing="1" w:line="360" w:lineRule="auto"/>
        <w:contextualSpacing/>
        <w:jc w:val="both"/>
        <w:rPr>
          <w:rFonts w:ascii="Times New Roman" w:hAnsi="Times New Roman" w:cs="Times New Roman"/>
          <w:sz w:val="28"/>
          <w:szCs w:val="28"/>
        </w:rPr>
      </w:pPr>
      <w:r w:rsidRPr="00C07DA7">
        <w:rPr>
          <w:rStyle w:val="a4"/>
          <w:rFonts w:ascii="Times New Roman" w:hAnsi="Times New Roman" w:cs="Times New Roman"/>
          <w:b w:val="0"/>
          <w:bCs w:val="0"/>
          <w:sz w:val="28"/>
          <w:szCs w:val="28"/>
        </w:rPr>
        <w:t>Силова підготовка</w:t>
      </w:r>
      <w:r w:rsidRPr="00A919A6">
        <w:rPr>
          <w:rFonts w:ascii="Times New Roman" w:hAnsi="Times New Roman" w:cs="Times New Roman"/>
          <w:sz w:val="28"/>
          <w:szCs w:val="28"/>
        </w:rPr>
        <w:t xml:space="preserve"> (комплекс вправ).</w:t>
      </w:r>
    </w:p>
    <w:p w14:paraId="63AF3C75" w14:textId="77777777" w:rsidR="00153643" w:rsidRPr="00C07DA7" w:rsidRDefault="00153643" w:rsidP="0064731C">
      <w:pPr>
        <w:numPr>
          <w:ilvl w:val="0"/>
          <w:numId w:val="53"/>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Спеціальні бігові вправи (СБУ)</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3-5 вправ х 50 м</w:t>
      </w:r>
      <w:r w:rsidRPr="00C07DA7">
        <w:rPr>
          <w:rFonts w:ascii="Times New Roman" w:hAnsi="Times New Roman" w:cs="Times New Roman"/>
          <w:b/>
          <w:bCs/>
          <w:sz w:val="28"/>
          <w:szCs w:val="28"/>
        </w:rPr>
        <w:t>.</w:t>
      </w:r>
    </w:p>
    <w:p w14:paraId="54AF377C" w14:textId="77777777" w:rsidR="00153643" w:rsidRPr="00A919A6" w:rsidRDefault="00153643"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b w:val="0"/>
          <w:bCs w:val="0"/>
          <w:sz w:val="28"/>
          <w:szCs w:val="28"/>
        </w:rPr>
        <w:t>Орієнтовний тижневий тренувальний мікроцикл</w:t>
      </w:r>
    </w:p>
    <w:p w14:paraId="60F067DC" w14:textId="77777777" w:rsidR="00153643" w:rsidRPr="00A919A6" w:rsidRDefault="00153643" w:rsidP="00A919A6">
      <w:pPr>
        <w:pStyle w:val="4"/>
        <w:spacing w:line="360" w:lineRule="auto"/>
        <w:ind w:firstLine="708"/>
        <w:contextualSpacing/>
        <w:jc w:val="both"/>
        <w:rPr>
          <w:sz w:val="28"/>
          <w:szCs w:val="28"/>
        </w:rPr>
      </w:pPr>
      <w:r w:rsidRPr="00A919A6">
        <w:rPr>
          <w:rStyle w:val="a4"/>
          <w:b/>
          <w:bCs/>
          <w:sz w:val="28"/>
          <w:szCs w:val="28"/>
        </w:rPr>
        <w:t>Понеділок</w:t>
      </w:r>
    </w:p>
    <w:p w14:paraId="01CD5EA2" w14:textId="77777777" w:rsidR="00153643" w:rsidRPr="00C07DA7" w:rsidRDefault="00153643" w:rsidP="0064731C">
      <w:pPr>
        <w:numPr>
          <w:ilvl w:val="0"/>
          <w:numId w:val="54"/>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Розминка</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30 хв</w:t>
      </w:r>
      <w:r w:rsidRPr="00C07DA7">
        <w:rPr>
          <w:rFonts w:ascii="Times New Roman" w:hAnsi="Times New Roman" w:cs="Times New Roman"/>
          <w:b/>
          <w:bCs/>
          <w:sz w:val="28"/>
          <w:szCs w:val="28"/>
        </w:rPr>
        <w:t>.</w:t>
      </w:r>
    </w:p>
    <w:p w14:paraId="3EB41C0F" w14:textId="77777777" w:rsidR="00153643" w:rsidRPr="00C07DA7" w:rsidRDefault="00153643" w:rsidP="0064731C">
      <w:pPr>
        <w:numPr>
          <w:ilvl w:val="0"/>
          <w:numId w:val="54"/>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СБУ</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4-6 х 50 м</w:t>
      </w:r>
      <w:r w:rsidRPr="00C07DA7">
        <w:rPr>
          <w:rFonts w:ascii="Times New Roman" w:hAnsi="Times New Roman" w:cs="Times New Roman"/>
          <w:b/>
          <w:bCs/>
          <w:sz w:val="28"/>
          <w:szCs w:val="28"/>
        </w:rPr>
        <w:t>.</w:t>
      </w:r>
    </w:p>
    <w:p w14:paraId="1EA52F90" w14:textId="77777777" w:rsidR="00153643" w:rsidRPr="00A919A6" w:rsidRDefault="00153643" w:rsidP="0064731C">
      <w:pPr>
        <w:numPr>
          <w:ilvl w:val="0"/>
          <w:numId w:val="54"/>
        </w:numPr>
        <w:spacing w:before="100" w:beforeAutospacing="1" w:after="100" w:afterAutospacing="1" w:line="360" w:lineRule="auto"/>
        <w:contextualSpacing/>
        <w:jc w:val="both"/>
        <w:rPr>
          <w:rFonts w:ascii="Times New Roman" w:hAnsi="Times New Roman" w:cs="Times New Roman"/>
          <w:sz w:val="28"/>
          <w:szCs w:val="28"/>
        </w:rPr>
      </w:pPr>
      <w:r w:rsidRPr="00C07DA7">
        <w:rPr>
          <w:rStyle w:val="a4"/>
          <w:rFonts w:ascii="Times New Roman" w:hAnsi="Times New Roman" w:cs="Times New Roman"/>
          <w:b w:val="0"/>
          <w:bCs w:val="0"/>
          <w:sz w:val="28"/>
          <w:szCs w:val="28"/>
        </w:rPr>
        <w:t>Повторний біг</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100 + 150 + 100 м х 2 серії</w:t>
      </w:r>
      <w:r w:rsidRPr="00C07DA7">
        <w:rPr>
          <w:rFonts w:ascii="Times New Roman" w:hAnsi="Times New Roman" w:cs="Times New Roman"/>
          <w:b/>
          <w:bCs/>
          <w:sz w:val="28"/>
          <w:szCs w:val="28"/>
        </w:rPr>
        <w:t xml:space="preserve">, </w:t>
      </w:r>
      <w:r w:rsidRPr="00A919A6">
        <w:rPr>
          <w:rFonts w:ascii="Times New Roman" w:hAnsi="Times New Roman" w:cs="Times New Roman"/>
          <w:sz w:val="28"/>
          <w:szCs w:val="28"/>
        </w:rPr>
        <w:t xml:space="preserve">відпочинок </w:t>
      </w:r>
      <w:r w:rsidRPr="00C07DA7">
        <w:rPr>
          <w:rStyle w:val="a4"/>
          <w:rFonts w:ascii="Times New Roman" w:hAnsi="Times New Roman" w:cs="Times New Roman"/>
          <w:b w:val="0"/>
          <w:bCs w:val="0"/>
          <w:sz w:val="28"/>
          <w:szCs w:val="28"/>
        </w:rPr>
        <w:t>8-10 хв</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між серіями </w:t>
      </w:r>
      <w:r w:rsidRPr="00C07DA7">
        <w:rPr>
          <w:rStyle w:val="a4"/>
          <w:rFonts w:ascii="Times New Roman" w:hAnsi="Times New Roman" w:cs="Times New Roman"/>
          <w:b w:val="0"/>
          <w:bCs w:val="0"/>
          <w:sz w:val="28"/>
          <w:szCs w:val="28"/>
        </w:rPr>
        <w:t>15 хв</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інтенсивність </w:t>
      </w:r>
      <w:r w:rsidRPr="00C07DA7">
        <w:rPr>
          <w:rStyle w:val="a4"/>
          <w:rFonts w:ascii="Times New Roman" w:hAnsi="Times New Roman" w:cs="Times New Roman"/>
          <w:b w:val="0"/>
          <w:bCs w:val="0"/>
          <w:sz w:val="28"/>
          <w:szCs w:val="28"/>
        </w:rPr>
        <w:t>91-100%</w:t>
      </w:r>
      <w:r w:rsidRPr="00C07DA7">
        <w:rPr>
          <w:rFonts w:ascii="Times New Roman" w:hAnsi="Times New Roman" w:cs="Times New Roman"/>
          <w:b/>
          <w:bCs/>
          <w:sz w:val="28"/>
          <w:szCs w:val="28"/>
        </w:rPr>
        <w:t>.</w:t>
      </w:r>
    </w:p>
    <w:p w14:paraId="421E7610" w14:textId="77777777" w:rsidR="00153643" w:rsidRPr="00C07DA7" w:rsidRDefault="00153643" w:rsidP="0064731C">
      <w:pPr>
        <w:numPr>
          <w:ilvl w:val="0"/>
          <w:numId w:val="54"/>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Метання набивного м’яча (ядра)</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3-4 вправи</w:t>
      </w:r>
      <w:r w:rsidRPr="00C07DA7">
        <w:rPr>
          <w:rFonts w:ascii="Times New Roman" w:hAnsi="Times New Roman" w:cs="Times New Roman"/>
          <w:b/>
          <w:bCs/>
          <w:sz w:val="28"/>
          <w:szCs w:val="28"/>
        </w:rPr>
        <w:t>.</w:t>
      </w:r>
    </w:p>
    <w:p w14:paraId="25A419FB" w14:textId="77777777" w:rsidR="00153643" w:rsidRPr="00C07DA7" w:rsidRDefault="00153643" w:rsidP="0064731C">
      <w:pPr>
        <w:numPr>
          <w:ilvl w:val="0"/>
          <w:numId w:val="54"/>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Стрибковий комплекс</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4-5 вправ</w:t>
      </w:r>
      <w:r w:rsidRPr="00C07DA7">
        <w:rPr>
          <w:rFonts w:ascii="Times New Roman" w:hAnsi="Times New Roman" w:cs="Times New Roman"/>
          <w:b/>
          <w:bCs/>
          <w:sz w:val="28"/>
          <w:szCs w:val="28"/>
        </w:rPr>
        <w:t>.</w:t>
      </w:r>
    </w:p>
    <w:p w14:paraId="238587AE" w14:textId="77777777" w:rsidR="00153643" w:rsidRPr="00A919A6" w:rsidRDefault="00153643" w:rsidP="0064731C">
      <w:pPr>
        <w:numPr>
          <w:ilvl w:val="0"/>
          <w:numId w:val="54"/>
        </w:numPr>
        <w:spacing w:before="100" w:beforeAutospacing="1" w:after="100" w:afterAutospacing="1" w:line="360" w:lineRule="auto"/>
        <w:contextualSpacing/>
        <w:jc w:val="both"/>
        <w:rPr>
          <w:rFonts w:ascii="Times New Roman" w:hAnsi="Times New Roman" w:cs="Times New Roman"/>
          <w:sz w:val="28"/>
          <w:szCs w:val="28"/>
        </w:rPr>
      </w:pPr>
      <w:r w:rsidRPr="00C07DA7">
        <w:rPr>
          <w:rStyle w:val="a4"/>
          <w:rFonts w:ascii="Times New Roman" w:hAnsi="Times New Roman" w:cs="Times New Roman"/>
          <w:b w:val="0"/>
          <w:bCs w:val="0"/>
          <w:sz w:val="28"/>
          <w:szCs w:val="28"/>
        </w:rPr>
        <w:t>Силова підготовка</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3-4 вправи х 5-8 повторень х 3 підходи</w:t>
      </w:r>
      <w:r w:rsidRPr="00C07DA7">
        <w:rPr>
          <w:rFonts w:ascii="Times New Roman" w:hAnsi="Times New Roman" w:cs="Times New Roman"/>
          <w:b/>
          <w:bCs/>
          <w:sz w:val="28"/>
          <w:szCs w:val="28"/>
        </w:rPr>
        <w:t xml:space="preserve"> </w:t>
      </w:r>
      <w:r w:rsidRPr="00A919A6">
        <w:rPr>
          <w:rFonts w:ascii="Times New Roman" w:hAnsi="Times New Roman" w:cs="Times New Roman"/>
          <w:sz w:val="28"/>
          <w:szCs w:val="28"/>
        </w:rPr>
        <w:t>(методи повторних і динамічних зусиль).</w:t>
      </w:r>
    </w:p>
    <w:p w14:paraId="54B2DB5A" w14:textId="77777777" w:rsidR="00153643" w:rsidRPr="00A919A6" w:rsidRDefault="00153643" w:rsidP="00A919A6">
      <w:pPr>
        <w:pStyle w:val="4"/>
        <w:spacing w:line="360" w:lineRule="auto"/>
        <w:ind w:firstLine="708"/>
        <w:contextualSpacing/>
        <w:jc w:val="both"/>
        <w:rPr>
          <w:sz w:val="28"/>
          <w:szCs w:val="28"/>
        </w:rPr>
      </w:pPr>
      <w:r w:rsidRPr="00A919A6">
        <w:rPr>
          <w:rStyle w:val="a4"/>
          <w:b/>
          <w:bCs/>
          <w:sz w:val="28"/>
          <w:szCs w:val="28"/>
        </w:rPr>
        <w:t>Вівторок</w:t>
      </w:r>
    </w:p>
    <w:p w14:paraId="6C95EDED" w14:textId="77777777" w:rsidR="00153643" w:rsidRPr="00C07DA7" w:rsidRDefault="00153643" w:rsidP="0064731C">
      <w:pPr>
        <w:numPr>
          <w:ilvl w:val="0"/>
          <w:numId w:val="55"/>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Розминка</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35-40 хв</w:t>
      </w:r>
      <w:r w:rsidRPr="00C07DA7">
        <w:rPr>
          <w:rFonts w:ascii="Times New Roman" w:hAnsi="Times New Roman" w:cs="Times New Roman"/>
          <w:b/>
          <w:bCs/>
          <w:sz w:val="28"/>
          <w:szCs w:val="28"/>
        </w:rPr>
        <w:t>.</w:t>
      </w:r>
    </w:p>
    <w:p w14:paraId="4ED57BF5" w14:textId="77777777" w:rsidR="00153643" w:rsidRPr="00C07DA7" w:rsidRDefault="00153643" w:rsidP="0064731C">
      <w:pPr>
        <w:numPr>
          <w:ilvl w:val="0"/>
          <w:numId w:val="55"/>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СБУ</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4-6 х 30-50 м</w:t>
      </w:r>
      <w:r w:rsidRPr="00C07DA7">
        <w:rPr>
          <w:rFonts w:ascii="Times New Roman" w:hAnsi="Times New Roman" w:cs="Times New Roman"/>
          <w:b/>
          <w:bCs/>
          <w:sz w:val="28"/>
          <w:szCs w:val="28"/>
        </w:rPr>
        <w:t>.</w:t>
      </w:r>
    </w:p>
    <w:p w14:paraId="6F013E58" w14:textId="77777777" w:rsidR="00153643" w:rsidRPr="00C07DA7" w:rsidRDefault="00153643" w:rsidP="0064731C">
      <w:pPr>
        <w:numPr>
          <w:ilvl w:val="0"/>
          <w:numId w:val="55"/>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Старти</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5-8 х 20-30 м</w:t>
      </w:r>
      <w:r w:rsidRPr="00C07DA7">
        <w:rPr>
          <w:rFonts w:ascii="Times New Roman" w:hAnsi="Times New Roman" w:cs="Times New Roman"/>
          <w:b/>
          <w:bCs/>
          <w:sz w:val="28"/>
          <w:szCs w:val="28"/>
        </w:rPr>
        <w:t>.</w:t>
      </w:r>
    </w:p>
    <w:p w14:paraId="1DC195BB" w14:textId="77777777" w:rsidR="00153643" w:rsidRPr="00C07DA7" w:rsidRDefault="00153643" w:rsidP="0064731C">
      <w:pPr>
        <w:numPr>
          <w:ilvl w:val="0"/>
          <w:numId w:val="55"/>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lastRenderedPageBreak/>
        <w:t>Повторний біг із низького старту</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5 х 50 м</w:t>
      </w:r>
      <w:r w:rsidRPr="00C07DA7">
        <w:rPr>
          <w:rFonts w:ascii="Times New Roman" w:hAnsi="Times New Roman" w:cs="Times New Roman"/>
          <w:b/>
          <w:bCs/>
          <w:sz w:val="28"/>
          <w:szCs w:val="28"/>
        </w:rPr>
        <w:t xml:space="preserve">, </w:t>
      </w:r>
      <w:r w:rsidRPr="00C07DA7">
        <w:rPr>
          <w:rFonts w:ascii="Times New Roman" w:hAnsi="Times New Roman" w:cs="Times New Roman"/>
          <w:sz w:val="28"/>
          <w:szCs w:val="28"/>
        </w:rPr>
        <w:t>з</w:t>
      </w:r>
      <w:r w:rsidRPr="00C07DA7">
        <w:rPr>
          <w:rFonts w:ascii="Times New Roman" w:hAnsi="Times New Roman" w:cs="Times New Roman"/>
          <w:b/>
          <w:bCs/>
          <w:sz w:val="28"/>
          <w:szCs w:val="28"/>
        </w:rPr>
        <w:t xml:space="preserve"> </w:t>
      </w:r>
      <w:r w:rsidRPr="00C07DA7">
        <w:rPr>
          <w:rFonts w:ascii="Times New Roman" w:hAnsi="Times New Roman" w:cs="Times New Roman"/>
          <w:sz w:val="28"/>
          <w:szCs w:val="28"/>
        </w:rPr>
        <w:t>ходу</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2 х 50 м</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естафетний біг </w:t>
      </w:r>
      <w:r w:rsidRPr="00C07DA7">
        <w:rPr>
          <w:rStyle w:val="a4"/>
          <w:rFonts w:ascii="Times New Roman" w:hAnsi="Times New Roman" w:cs="Times New Roman"/>
          <w:b w:val="0"/>
          <w:bCs w:val="0"/>
          <w:sz w:val="28"/>
          <w:szCs w:val="28"/>
        </w:rPr>
        <w:t>2 х 50 м</w:t>
      </w:r>
      <w:r w:rsidRPr="00C07DA7">
        <w:rPr>
          <w:rFonts w:ascii="Times New Roman" w:hAnsi="Times New Roman" w:cs="Times New Roman"/>
          <w:b/>
          <w:bCs/>
          <w:sz w:val="28"/>
          <w:szCs w:val="28"/>
        </w:rPr>
        <w:t>.</w:t>
      </w:r>
    </w:p>
    <w:p w14:paraId="2699DFCE" w14:textId="77777777" w:rsidR="00153643" w:rsidRPr="00A919A6" w:rsidRDefault="00153643" w:rsidP="00A919A6">
      <w:pPr>
        <w:pStyle w:val="4"/>
        <w:spacing w:line="360" w:lineRule="auto"/>
        <w:ind w:firstLine="708"/>
        <w:contextualSpacing/>
        <w:jc w:val="both"/>
        <w:rPr>
          <w:sz w:val="28"/>
          <w:szCs w:val="28"/>
        </w:rPr>
      </w:pPr>
      <w:r w:rsidRPr="00A919A6">
        <w:rPr>
          <w:rStyle w:val="a4"/>
          <w:b/>
          <w:bCs/>
          <w:sz w:val="28"/>
          <w:szCs w:val="28"/>
        </w:rPr>
        <w:t>Середа</w:t>
      </w:r>
    </w:p>
    <w:p w14:paraId="782BB680" w14:textId="77777777" w:rsidR="00153643" w:rsidRPr="00C07DA7" w:rsidRDefault="00153643" w:rsidP="0064731C">
      <w:pPr>
        <w:numPr>
          <w:ilvl w:val="0"/>
          <w:numId w:val="56"/>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Розминка</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25-30 хв</w:t>
      </w:r>
      <w:r w:rsidRPr="00C07DA7">
        <w:rPr>
          <w:rFonts w:ascii="Times New Roman" w:hAnsi="Times New Roman" w:cs="Times New Roman"/>
          <w:b/>
          <w:bCs/>
          <w:sz w:val="28"/>
          <w:szCs w:val="28"/>
        </w:rPr>
        <w:t>.</w:t>
      </w:r>
    </w:p>
    <w:p w14:paraId="40055671" w14:textId="77777777" w:rsidR="00153643" w:rsidRPr="00C07DA7" w:rsidRDefault="00153643" w:rsidP="0064731C">
      <w:pPr>
        <w:numPr>
          <w:ilvl w:val="0"/>
          <w:numId w:val="56"/>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СБУ</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5-6 х 30-50 м</w:t>
      </w:r>
      <w:r w:rsidRPr="00C07DA7">
        <w:rPr>
          <w:rFonts w:ascii="Times New Roman" w:hAnsi="Times New Roman" w:cs="Times New Roman"/>
          <w:b/>
          <w:bCs/>
          <w:sz w:val="28"/>
          <w:szCs w:val="28"/>
        </w:rPr>
        <w:t>.</w:t>
      </w:r>
    </w:p>
    <w:p w14:paraId="27D21654" w14:textId="77777777" w:rsidR="00153643" w:rsidRPr="00C07DA7" w:rsidRDefault="00153643" w:rsidP="0064731C">
      <w:pPr>
        <w:numPr>
          <w:ilvl w:val="0"/>
          <w:numId w:val="56"/>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Інтервальний біг</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2 х 200 м х 2 серії</w:t>
      </w:r>
      <w:r w:rsidRPr="00C07DA7">
        <w:rPr>
          <w:rFonts w:ascii="Times New Roman" w:hAnsi="Times New Roman" w:cs="Times New Roman"/>
          <w:b/>
          <w:bCs/>
          <w:sz w:val="28"/>
          <w:szCs w:val="28"/>
        </w:rPr>
        <w:t xml:space="preserve">, </w:t>
      </w:r>
      <w:r w:rsidRPr="00C07DA7">
        <w:rPr>
          <w:rFonts w:ascii="Times New Roman" w:hAnsi="Times New Roman" w:cs="Times New Roman"/>
          <w:sz w:val="28"/>
          <w:szCs w:val="28"/>
        </w:rPr>
        <w:t>відпочинок між пробіжками</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8-10 хв</w:t>
      </w:r>
      <w:r w:rsidRPr="00C07DA7">
        <w:rPr>
          <w:rFonts w:ascii="Times New Roman" w:hAnsi="Times New Roman" w:cs="Times New Roman"/>
          <w:b/>
          <w:bCs/>
          <w:sz w:val="28"/>
          <w:szCs w:val="28"/>
        </w:rPr>
        <w:t xml:space="preserve">, </w:t>
      </w:r>
      <w:r w:rsidRPr="00C07DA7">
        <w:rPr>
          <w:rFonts w:ascii="Times New Roman" w:hAnsi="Times New Roman" w:cs="Times New Roman"/>
          <w:sz w:val="28"/>
          <w:szCs w:val="28"/>
        </w:rPr>
        <w:t>між серіями</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15 хв</w:t>
      </w:r>
      <w:r w:rsidRPr="00C07DA7">
        <w:rPr>
          <w:rFonts w:ascii="Times New Roman" w:hAnsi="Times New Roman" w:cs="Times New Roman"/>
          <w:b/>
          <w:bCs/>
          <w:sz w:val="28"/>
          <w:szCs w:val="28"/>
        </w:rPr>
        <w:t xml:space="preserve">, </w:t>
      </w:r>
      <w:r w:rsidRPr="00C07DA7">
        <w:rPr>
          <w:rFonts w:ascii="Times New Roman" w:hAnsi="Times New Roman" w:cs="Times New Roman"/>
          <w:sz w:val="28"/>
          <w:szCs w:val="28"/>
        </w:rPr>
        <w:t>інтенсивність</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91-100%</w:t>
      </w:r>
      <w:r w:rsidRPr="00C07DA7">
        <w:rPr>
          <w:rFonts w:ascii="Times New Roman" w:hAnsi="Times New Roman" w:cs="Times New Roman"/>
          <w:b/>
          <w:bCs/>
          <w:sz w:val="28"/>
          <w:szCs w:val="28"/>
        </w:rPr>
        <w:t>.</w:t>
      </w:r>
    </w:p>
    <w:p w14:paraId="41AF4FDC" w14:textId="77777777" w:rsidR="00153643" w:rsidRPr="00C07DA7" w:rsidRDefault="00153643" w:rsidP="0064731C">
      <w:pPr>
        <w:numPr>
          <w:ilvl w:val="0"/>
          <w:numId w:val="56"/>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Біг стрибкоподібний у змінному темпі</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6-8 х 60 м</w:t>
      </w:r>
      <w:r w:rsidRPr="00C07DA7">
        <w:rPr>
          <w:rFonts w:ascii="Times New Roman" w:hAnsi="Times New Roman" w:cs="Times New Roman"/>
          <w:b/>
          <w:bCs/>
          <w:sz w:val="28"/>
          <w:szCs w:val="28"/>
        </w:rPr>
        <w:t xml:space="preserve"> </w:t>
      </w:r>
      <w:r w:rsidRPr="00C07DA7">
        <w:rPr>
          <w:rFonts w:ascii="Times New Roman" w:hAnsi="Times New Roman" w:cs="Times New Roman"/>
          <w:sz w:val="28"/>
          <w:szCs w:val="28"/>
        </w:rPr>
        <w:t>через</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60 м</w:t>
      </w:r>
      <w:r w:rsidRPr="00C07DA7">
        <w:rPr>
          <w:rFonts w:ascii="Times New Roman" w:hAnsi="Times New Roman" w:cs="Times New Roman"/>
          <w:b/>
          <w:bCs/>
          <w:sz w:val="28"/>
          <w:szCs w:val="28"/>
        </w:rPr>
        <w:t xml:space="preserve"> </w:t>
      </w:r>
      <w:r w:rsidRPr="00C07DA7">
        <w:rPr>
          <w:rFonts w:ascii="Times New Roman" w:hAnsi="Times New Roman" w:cs="Times New Roman"/>
          <w:sz w:val="28"/>
          <w:szCs w:val="28"/>
        </w:rPr>
        <w:t>повільного бігу.</w:t>
      </w:r>
    </w:p>
    <w:p w14:paraId="7D977F5D" w14:textId="77777777" w:rsidR="00153643" w:rsidRPr="00C07DA7" w:rsidRDefault="00153643" w:rsidP="0064731C">
      <w:pPr>
        <w:numPr>
          <w:ilvl w:val="0"/>
          <w:numId w:val="56"/>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Силовий комплекс</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3-4 вправи х 5-8 повторень х 2-3 підходи</w:t>
      </w:r>
      <w:r w:rsidRPr="00C07DA7">
        <w:rPr>
          <w:rFonts w:ascii="Times New Roman" w:hAnsi="Times New Roman" w:cs="Times New Roman"/>
          <w:b/>
          <w:bCs/>
          <w:sz w:val="28"/>
          <w:szCs w:val="28"/>
        </w:rPr>
        <w:t>.</w:t>
      </w:r>
    </w:p>
    <w:p w14:paraId="37FE07D3" w14:textId="77777777" w:rsidR="00153643" w:rsidRPr="00C07DA7" w:rsidRDefault="00153643" w:rsidP="0064731C">
      <w:pPr>
        <w:numPr>
          <w:ilvl w:val="0"/>
          <w:numId w:val="56"/>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Стрибковий комплекс</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3-4 вправи</w:t>
      </w:r>
      <w:r w:rsidRPr="00C07DA7">
        <w:rPr>
          <w:rFonts w:ascii="Times New Roman" w:hAnsi="Times New Roman" w:cs="Times New Roman"/>
          <w:b/>
          <w:bCs/>
          <w:sz w:val="28"/>
          <w:szCs w:val="28"/>
        </w:rPr>
        <w:t>.</w:t>
      </w:r>
    </w:p>
    <w:p w14:paraId="277EF901" w14:textId="77777777" w:rsidR="00153643" w:rsidRPr="00A919A6" w:rsidRDefault="00153643" w:rsidP="00A919A6">
      <w:pPr>
        <w:pStyle w:val="4"/>
        <w:spacing w:line="360" w:lineRule="auto"/>
        <w:ind w:firstLine="708"/>
        <w:contextualSpacing/>
        <w:jc w:val="both"/>
        <w:rPr>
          <w:sz w:val="28"/>
          <w:szCs w:val="28"/>
        </w:rPr>
      </w:pPr>
      <w:r w:rsidRPr="00A919A6">
        <w:rPr>
          <w:rStyle w:val="a4"/>
          <w:b/>
          <w:bCs/>
          <w:sz w:val="28"/>
          <w:szCs w:val="28"/>
        </w:rPr>
        <w:t>Четвер</w:t>
      </w:r>
    </w:p>
    <w:p w14:paraId="4D235C8D" w14:textId="77777777" w:rsidR="00153643" w:rsidRPr="00C07DA7" w:rsidRDefault="00153643" w:rsidP="00A919A6">
      <w:pPr>
        <w:pStyle w:val="a3"/>
        <w:spacing w:line="360" w:lineRule="auto"/>
        <w:ind w:left="708"/>
        <w:contextualSpacing/>
        <w:jc w:val="both"/>
        <w:rPr>
          <w:b/>
          <w:bCs/>
          <w:sz w:val="28"/>
          <w:szCs w:val="28"/>
        </w:rPr>
      </w:pPr>
      <w:r w:rsidRPr="00C07DA7">
        <w:rPr>
          <w:rStyle w:val="a4"/>
          <w:b w:val="0"/>
          <w:bCs w:val="0"/>
          <w:sz w:val="28"/>
          <w:szCs w:val="28"/>
        </w:rPr>
        <w:t>Відпочинок, сауна, масаж.</w:t>
      </w:r>
    </w:p>
    <w:p w14:paraId="60A2681C" w14:textId="77777777" w:rsidR="00153643" w:rsidRPr="00A919A6" w:rsidRDefault="00153643" w:rsidP="00A919A6">
      <w:pPr>
        <w:pStyle w:val="4"/>
        <w:spacing w:line="360" w:lineRule="auto"/>
        <w:ind w:firstLine="708"/>
        <w:contextualSpacing/>
        <w:jc w:val="both"/>
        <w:rPr>
          <w:sz w:val="28"/>
          <w:szCs w:val="28"/>
        </w:rPr>
      </w:pPr>
      <w:r w:rsidRPr="00A919A6">
        <w:rPr>
          <w:rStyle w:val="a4"/>
          <w:b/>
          <w:bCs/>
          <w:sz w:val="28"/>
          <w:szCs w:val="28"/>
        </w:rPr>
        <w:t>П’ятниця</w:t>
      </w:r>
    </w:p>
    <w:p w14:paraId="5180E0AC" w14:textId="77777777" w:rsidR="00153643" w:rsidRPr="00C07DA7" w:rsidRDefault="00153643" w:rsidP="0064731C">
      <w:pPr>
        <w:numPr>
          <w:ilvl w:val="0"/>
          <w:numId w:val="57"/>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Розминка</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25-30 хв</w:t>
      </w:r>
      <w:r w:rsidRPr="00C07DA7">
        <w:rPr>
          <w:rFonts w:ascii="Times New Roman" w:hAnsi="Times New Roman" w:cs="Times New Roman"/>
          <w:b/>
          <w:bCs/>
          <w:sz w:val="28"/>
          <w:szCs w:val="28"/>
        </w:rPr>
        <w:t>.</w:t>
      </w:r>
    </w:p>
    <w:p w14:paraId="583812E8" w14:textId="77777777" w:rsidR="00153643" w:rsidRPr="00C07DA7" w:rsidRDefault="00153643" w:rsidP="0064731C">
      <w:pPr>
        <w:numPr>
          <w:ilvl w:val="0"/>
          <w:numId w:val="57"/>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СБУ</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4-6 х 30-50 м</w:t>
      </w:r>
      <w:r w:rsidRPr="00C07DA7">
        <w:rPr>
          <w:rFonts w:ascii="Times New Roman" w:hAnsi="Times New Roman" w:cs="Times New Roman"/>
          <w:b/>
          <w:bCs/>
          <w:sz w:val="28"/>
          <w:szCs w:val="28"/>
        </w:rPr>
        <w:t>.</w:t>
      </w:r>
    </w:p>
    <w:p w14:paraId="7A3A21C0" w14:textId="77777777" w:rsidR="00153643" w:rsidRPr="00A919A6" w:rsidRDefault="00153643" w:rsidP="0064731C">
      <w:pPr>
        <w:numPr>
          <w:ilvl w:val="0"/>
          <w:numId w:val="57"/>
        </w:numPr>
        <w:spacing w:before="100" w:beforeAutospacing="1" w:after="100" w:afterAutospacing="1" w:line="360" w:lineRule="auto"/>
        <w:contextualSpacing/>
        <w:jc w:val="both"/>
        <w:rPr>
          <w:rFonts w:ascii="Times New Roman" w:hAnsi="Times New Roman" w:cs="Times New Roman"/>
          <w:sz w:val="28"/>
          <w:szCs w:val="28"/>
        </w:rPr>
      </w:pPr>
      <w:r w:rsidRPr="00C07DA7">
        <w:rPr>
          <w:rStyle w:val="a4"/>
          <w:rFonts w:ascii="Times New Roman" w:hAnsi="Times New Roman" w:cs="Times New Roman"/>
          <w:b w:val="0"/>
          <w:bCs w:val="0"/>
          <w:sz w:val="28"/>
          <w:szCs w:val="28"/>
        </w:rPr>
        <w:t>Технічні старти</w:t>
      </w:r>
      <w:r w:rsidRPr="00A919A6">
        <w:rPr>
          <w:rFonts w:ascii="Times New Roman" w:hAnsi="Times New Roman" w:cs="Times New Roman"/>
          <w:sz w:val="28"/>
          <w:szCs w:val="28"/>
        </w:rPr>
        <w:t xml:space="preserve"> – </w:t>
      </w:r>
      <w:r w:rsidRPr="00C07DA7">
        <w:rPr>
          <w:rStyle w:val="a4"/>
          <w:rFonts w:ascii="Times New Roman" w:hAnsi="Times New Roman" w:cs="Times New Roman"/>
          <w:b w:val="0"/>
          <w:bCs w:val="0"/>
          <w:sz w:val="28"/>
          <w:szCs w:val="28"/>
        </w:rPr>
        <w:t>5-6 х 20-30 м</w:t>
      </w:r>
      <w:r w:rsidRPr="00A919A6">
        <w:rPr>
          <w:rFonts w:ascii="Times New Roman" w:hAnsi="Times New Roman" w:cs="Times New Roman"/>
          <w:sz w:val="28"/>
          <w:szCs w:val="28"/>
        </w:rPr>
        <w:t xml:space="preserve"> із чергуванням із бігом з натягуванням резини: </w:t>
      </w:r>
      <w:r w:rsidRPr="00C07DA7">
        <w:rPr>
          <w:rStyle w:val="a4"/>
          <w:rFonts w:ascii="Times New Roman" w:hAnsi="Times New Roman" w:cs="Times New Roman"/>
          <w:b w:val="0"/>
          <w:bCs w:val="0"/>
          <w:sz w:val="28"/>
          <w:szCs w:val="28"/>
        </w:rPr>
        <w:t>3-4 х 20-30 м</w:t>
      </w:r>
      <w:r w:rsidRPr="00C07DA7">
        <w:rPr>
          <w:rFonts w:ascii="Times New Roman" w:hAnsi="Times New Roman" w:cs="Times New Roman"/>
          <w:b/>
          <w:bCs/>
          <w:sz w:val="28"/>
          <w:szCs w:val="28"/>
        </w:rPr>
        <w:t>.</w:t>
      </w:r>
    </w:p>
    <w:p w14:paraId="232DA9EE" w14:textId="77777777" w:rsidR="00153643" w:rsidRPr="00C07DA7" w:rsidRDefault="00153643" w:rsidP="0064731C">
      <w:pPr>
        <w:numPr>
          <w:ilvl w:val="0"/>
          <w:numId w:val="57"/>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Повторний біг із низького старту</w:t>
      </w:r>
      <w:r w:rsidRPr="00C07DA7">
        <w:rPr>
          <w:rFonts w:ascii="Times New Roman" w:hAnsi="Times New Roman" w:cs="Times New Roman"/>
          <w:b/>
          <w:bCs/>
          <w:sz w:val="28"/>
          <w:szCs w:val="28"/>
        </w:rPr>
        <w:t xml:space="preserve">: </w:t>
      </w:r>
      <w:r w:rsidRPr="00C07DA7">
        <w:rPr>
          <w:rStyle w:val="a4"/>
          <w:rFonts w:ascii="Times New Roman" w:hAnsi="Times New Roman" w:cs="Times New Roman"/>
          <w:b w:val="0"/>
          <w:bCs w:val="0"/>
          <w:sz w:val="28"/>
          <w:szCs w:val="28"/>
        </w:rPr>
        <w:t>20 + 30 + 40 + 50 + 40 + 30 + 20 м</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відпочинок – до відновлення </w:t>
      </w:r>
      <w:r w:rsidRPr="00C07DA7">
        <w:rPr>
          <w:rStyle w:val="a4"/>
          <w:rFonts w:ascii="Times New Roman" w:hAnsi="Times New Roman" w:cs="Times New Roman"/>
          <w:b w:val="0"/>
          <w:bCs w:val="0"/>
          <w:sz w:val="28"/>
          <w:szCs w:val="28"/>
        </w:rPr>
        <w:t>ЧСС до 114-108 уд./хв</w:t>
      </w:r>
      <w:r w:rsidRPr="00C07DA7">
        <w:rPr>
          <w:rFonts w:ascii="Times New Roman" w:hAnsi="Times New Roman" w:cs="Times New Roman"/>
          <w:b/>
          <w:bCs/>
          <w:sz w:val="28"/>
          <w:szCs w:val="28"/>
        </w:rPr>
        <w:t>,</w:t>
      </w:r>
      <w:r w:rsidRPr="00A919A6">
        <w:rPr>
          <w:rFonts w:ascii="Times New Roman" w:hAnsi="Times New Roman" w:cs="Times New Roman"/>
          <w:sz w:val="28"/>
          <w:szCs w:val="28"/>
        </w:rPr>
        <w:t xml:space="preserve"> інтенсивність </w:t>
      </w:r>
      <w:r w:rsidRPr="00C07DA7">
        <w:rPr>
          <w:rStyle w:val="a4"/>
          <w:rFonts w:ascii="Times New Roman" w:hAnsi="Times New Roman" w:cs="Times New Roman"/>
          <w:b w:val="0"/>
          <w:bCs w:val="0"/>
          <w:sz w:val="28"/>
          <w:szCs w:val="28"/>
        </w:rPr>
        <w:t>96-100%</w:t>
      </w:r>
      <w:r w:rsidRPr="00C07DA7">
        <w:rPr>
          <w:rFonts w:ascii="Times New Roman" w:hAnsi="Times New Roman" w:cs="Times New Roman"/>
          <w:b/>
          <w:bCs/>
          <w:sz w:val="28"/>
          <w:szCs w:val="28"/>
        </w:rPr>
        <w:t>.</w:t>
      </w:r>
    </w:p>
    <w:p w14:paraId="29DCC795" w14:textId="77777777" w:rsidR="00153643" w:rsidRPr="00C07DA7" w:rsidRDefault="00153643" w:rsidP="0064731C">
      <w:pPr>
        <w:numPr>
          <w:ilvl w:val="0"/>
          <w:numId w:val="57"/>
        </w:numPr>
        <w:spacing w:before="100" w:beforeAutospacing="1" w:after="100" w:afterAutospacing="1" w:line="360" w:lineRule="auto"/>
        <w:contextualSpacing/>
        <w:jc w:val="both"/>
        <w:rPr>
          <w:rFonts w:ascii="Times New Roman" w:hAnsi="Times New Roman" w:cs="Times New Roman"/>
          <w:b/>
          <w:bCs/>
          <w:sz w:val="28"/>
          <w:szCs w:val="28"/>
        </w:rPr>
      </w:pPr>
      <w:r w:rsidRPr="00C07DA7">
        <w:rPr>
          <w:rStyle w:val="a4"/>
          <w:rFonts w:ascii="Times New Roman" w:hAnsi="Times New Roman" w:cs="Times New Roman"/>
          <w:b w:val="0"/>
          <w:bCs w:val="0"/>
          <w:sz w:val="28"/>
          <w:szCs w:val="28"/>
        </w:rPr>
        <w:t>Стрибковий комплекс</w:t>
      </w:r>
      <w:r w:rsidRPr="00C07DA7">
        <w:rPr>
          <w:rFonts w:ascii="Times New Roman" w:hAnsi="Times New Roman" w:cs="Times New Roman"/>
          <w:b/>
          <w:bCs/>
          <w:sz w:val="28"/>
          <w:szCs w:val="28"/>
        </w:rPr>
        <w:t xml:space="preserve"> – </w:t>
      </w:r>
      <w:r w:rsidRPr="00C07DA7">
        <w:rPr>
          <w:rStyle w:val="a4"/>
          <w:rFonts w:ascii="Times New Roman" w:hAnsi="Times New Roman" w:cs="Times New Roman"/>
          <w:b w:val="0"/>
          <w:bCs w:val="0"/>
          <w:sz w:val="28"/>
          <w:szCs w:val="28"/>
        </w:rPr>
        <w:t>2-3 вправи х 2-3 повторення</w:t>
      </w:r>
      <w:r w:rsidRPr="00C07DA7">
        <w:rPr>
          <w:rFonts w:ascii="Times New Roman" w:hAnsi="Times New Roman" w:cs="Times New Roman"/>
          <w:b/>
          <w:bCs/>
          <w:sz w:val="28"/>
          <w:szCs w:val="28"/>
        </w:rPr>
        <w:t>.</w:t>
      </w:r>
    </w:p>
    <w:p w14:paraId="15E17AD8" w14:textId="77777777" w:rsidR="00153643" w:rsidRPr="00A919A6" w:rsidRDefault="00153643" w:rsidP="00A919A6">
      <w:pPr>
        <w:pStyle w:val="4"/>
        <w:spacing w:line="360" w:lineRule="auto"/>
        <w:ind w:firstLine="708"/>
        <w:contextualSpacing/>
        <w:jc w:val="both"/>
        <w:rPr>
          <w:sz w:val="28"/>
          <w:szCs w:val="28"/>
        </w:rPr>
      </w:pPr>
      <w:r w:rsidRPr="00A919A6">
        <w:rPr>
          <w:rStyle w:val="a4"/>
          <w:b/>
          <w:bCs/>
          <w:sz w:val="28"/>
          <w:szCs w:val="28"/>
        </w:rPr>
        <w:t>Субота</w:t>
      </w:r>
    </w:p>
    <w:p w14:paraId="06327089" w14:textId="77777777" w:rsidR="00153643" w:rsidRPr="00C07DA7" w:rsidRDefault="00153643" w:rsidP="00A919A6">
      <w:pPr>
        <w:pStyle w:val="a3"/>
        <w:spacing w:line="360" w:lineRule="auto"/>
        <w:ind w:firstLine="708"/>
        <w:contextualSpacing/>
        <w:jc w:val="both"/>
        <w:rPr>
          <w:b/>
          <w:bCs/>
          <w:sz w:val="28"/>
          <w:szCs w:val="28"/>
        </w:rPr>
      </w:pPr>
      <w:r w:rsidRPr="00C07DA7">
        <w:rPr>
          <w:rStyle w:val="a4"/>
          <w:b w:val="0"/>
          <w:bCs w:val="0"/>
          <w:sz w:val="28"/>
          <w:szCs w:val="28"/>
        </w:rPr>
        <w:t>Контрольний біг:</w:t>
      </w:r>
      <w:r w:rsidRPr="00C07DA7">
        <w:rPr>
          <w:b/>
          <w:bCs/>
          <w:sz w:val="28"/>
          <w:szCs w:val="28"/>
        </w:rPr>
        <w:t xml:space="preserve"> </w:t>
      </w:r>
      <w:r w:rsidRPr="00C07DA7">
        <w:rPr>
          <w:rStyle w:val="a4"/>
          <w:b w:val="0"/>
          <w:bCs w:val="0"/>
          <w:sz w:val="28"/>
          <w:szCs w:val="28"/>
        </w:rPr>
        <w:t>250 + 150 м</w:t>
      </w:r>
      <w:r w:rsidRPr="00C07DA7">
        <w:rPr>
          <w:b/>
          <w:bCs/>
          <w:sz w:val="28"/>
          <w:szCs w:val="28"/>
        </w:rPr>
        <w:t>.</w:t>
      </w:r>
    </w:p>
    <w:p w14:paraId="5813F6DC" w14:textId="77777777" w:rsidR="00153643" w:rsidRPr="00A919A6" w:rsidRDefault="00153643" w:rsidP="00A919A6">
      <w:pPr>
        <w:pStyle w:val="4"/>
        <w:spacing w:line="360" w:lineRule="auto"/>
        <w:ind w:firstLine="708"/>
        <w:contextualSpacing/>
        <w:jc w:val="both"/>
        <w:rPr>
          <w:sz w:val="28"/>
          <w:szCs w:val="28"/>
        </w:rPr>
      </w:pPr>
      <w:r w:rsidRPr="00A919A6">
        <w:rPr>
          <w:rStyle w:val="a4"/>
          <w:b/>
          <w:bCs/>
          <w:sz w:val="28"/>
          <w:szCs w:val="28"/>
        </w:rPr>
        <w:lastRenderedPageBreak/>
        <w:t>Неділя</w:t>
      </w:r>
    </w:p>
    <w:p w14:paraId="10F22D84" w14:textId="77777777" w:rsidR="00153643" w:rsidRPr="00C07DA7" w:rsidRDefault="00153643" w:rsidP="00A919A6">
      <w:pPr>
        <w:pStyle w:val="a3"/>
        <w:spacing w:line="360" w:lineRule="auto"/>
        <w:ind w:firstLine="708"/>
        <w:contextualSpacing/>
        <w:jc w:val="both"/>
        <w:rPr>
          <w:sz w:val="28"/>
          <w:szCs w:val="28"/>
        </w:rPr>
      </w:pPr>
      <w:r w:rsidRPr="00C07DA7">
        <w:rPr>
          <w:rStyle w:val="a4"/>
          <w:b w:val="0"/>
          <w:bCs w:val="0"/>
          <w:sz w:val="28"/>
          <w:szCs w:val="28"/>
        </w:rPr>
        <w:t>Відпочинок, сауна, масаж.</w:t>
      </w:r>
    </w:p>
    <w:p w14:paraId="35C8E164" w14:textId="77777777" w:rsidR="00027DFB" w:rsidRPr="00C07DA7" w:rsidRDefault="00027DFB" w:rsidP="00A919A6">
      <w:pPr>
        <w:spacing w:line="360" w:lineRule="auto"/>
        <w:ind w:firstLine="708"/>
        <w:contextualSpacing/>
        <w:jc w:val="both"/>
        <w:rPr>
          <w:rFonts w:ascii="Times New Roman" w:hAnsi="Times New Roman" w:cs="Times New Roman"/>
          <w:sz w:val="28"/>
          <w:szCs w:val="28"/>
        </w:rPr>
      </w:pPr>
      <w:r w:rsidRPr="00C07DA7">
        <w:rPr>
          <w:rFonts w:ascii="Times New Roman" w:hAnsi="Times New Roman" w:cs="Times New Roman"/>
          <w:sz w:val="28"/>
          <w:szCs w:val="28"/>
        </w:rPr>
        <w:t>Літній тренувально-змагальний період</w:t>
      </w:r>
    </w:p>
    <w:p w14:paraId="767B9B42" w14:textId="77777777" w:rsidR="00D46BB8" w:rsidRPr="00A919A6" w:rsidRDefault="00027DFB" w:rsidP="00A919A6">
      <w:pPr>
        <w:pStyle w:val="a3"/>
        <w:spacing w:line="360" w:lineRule="auto"/>
        <w:ind w:firstLine="708"/>
        <w:contextualSpacing/>
        <w:jc w:val="both"/>
        <w:rPr>
          <w:sz w:val="28"/>
          <w:szCs w:val="28"/>
          <w:lang w:val="uk-UA"/>
        </w:rPr>
      </w:pPr>
      <w:r w:rsidRPr="00C07DA7">
        <w:rPr>
          <w:rStyle w:val="a4"/>
          <w:b w:val="0"/>
          <w:bCs w:val="0"/>
          <w:sz w:val="28"/>
          <w:szCs w:val="28"/>
        </w:rPr>
        <w:t>Тривалість періоду</w:t>
      </w:r>
      <w:r w:rsidRPr="00A919A6">
        <w:rPr>
          <w:sz w:val="28"/>
          <w:szCs w:val="28"/>
        </w:rPr>
        <w:t xml:space="preserve"> – 16-17 тижнів.</w:t>
      </w:r>
    </w:p>
    <w:p w14:paraId="7F001C52" w14:textId="77777777" w:rsidR="00BB4938" w:rsidRPr="00C07DA7" w:rsidRDefault="00027DFB" w:rsidP="00A919A6">
      <w:pPr>
        <w:pStyle w:val="a3"/>
        <w:spacing w:line="360" w:lineRule="auto"/>
        <w:ind w:firstLine="708"/>
        <w:contextualSpacing/>
        <w:jc w:val="both"/>
        <w:rPr>
          <w:rStyle w:val="a4"/>
          <w:b w:val="0"/>
          <w:bCs w:val="0"/>
          <w:sz w:val="28"/>
          <w:szCs w:val="28"/>
          <w:lang w:val="uk-UA"/>
        </w:rPr>
      </w:pPr>
      <w:r w:rsidRPr="00C07DA7">
        <w:rPr>
          <w:rStyle w:val="a4"/>
          <w:b w:val="0"/>
          <w:bCs w:val="0"/>
          <w:sz w:val="28"/>
          <w:szCs w:val="28"/>
          <w:lang w:val="uk-UA"/>
        </w:rPr>
        <w:t>Складається з 4 етапів.</w:t>
      </w:r>
    </w:p>
    <w:p w14:paraId="424B84FA" w14:textId="77777777" w:rsidR="00AC42F8" w:rsidRPr="00A919A6" w:rsidRDefault="00027DFB" w:rsidP="00A919A6">
      <w:pPr>
        <w:pStyle w:val="a3"/>
        <w:spacing w:line="360" w:lineRule="auto"/>
        <w:ind w:firstLine="708"/>
        <w:contextualSpacing/>
        <w:jc w:val="both"/>
        <w:rPr>
          <w:sz w:val="28"/>
          <w:szCs w:val="28"/>
          <w:lang w:val="uk-UA"/>
        </w:rPr>
      </w:pPr>
      <w:r w:rsidRPr="00A919A6">
        <w:rPr>
          <w:sz w:val="28"/>
          <w:szCs w:val="28"/>
          <w:lang w:val="uk-UA"/>
        </w:rPr>
        <w:t>Перший етап – розвиток максимальної швидкості бігу, швидкісної та спеціальної витривалості, підтримання швидкісно-силових здібностей, реалізація спортивної готовності.</w:t>
      </w:r>
    </w:p>
    <w:p w14:paraId="66394927" w14:textId="77777777" w:rsidR="00AC42F8" w:rsidRPr="00A919A6" w:rsidRDefault="00027DFB" w:rsidP="00A919A6">
      <w:pPr>
        <w:pStyle w:val="a3"/>
        <w:spacing w:line="360" w:lineRule="auto"/>
        <w:ind w:firstLine="708"/>
        <w:contextualSpacing/>
        <w:jc w:val="both"/>
        <w:rPr>
          <w:sz w:val="28"/>
          <w:szCs w:val="28"/>
          <w:lang w:val="uk-UA"/>
        </w:rPr>
      </w:pPr>
      <w:r w:rsidRPr="00A919A6">
        <w:rPr>
          <w:rStyle w:val="a4"/>
          <w:sz w:val="28"/>
          <w:szCs w:val="28"/>
        </w:rPr>
        <w:t>Тривалість етапу</w:t>
      </w:r>
      <w:r w:rsidRPr="00A919A6">
        <w:rPr>
          <w:sz w:val="28"/>
          <w:szCs w:val="28"/>
        </w:rPr>
        <w:t xml:space="preserve"> – 5-6 тижнів.</w:t>
      </w:r>
    </w:p>
    <w:p w14:paraId="3EB8514F" w14:textId="77777777" w:rsidR="00027DFB" w:rsidRPr="00A919A6" w:rsidRDefault="00027DFB" w:rsidP="00A919A6">
      <w:pPr>
        <w:pStyle w:val="a3"/>
        <w:spacing w:line="360" w:lineRule="auto"/>
        <w:ind w:firstLine="708"/>
        <w:contextualSpacing/>
        <w:jc w:val="both"/>
        <w:rPr>
          <w:sz w:val="28"/>
          <w:szCs w:val="28"/>
          <w:lang w:val="uk-UA"/>
        </w:rPr>
      </w:pPr>
      <w:r w:rsidRPr="00A919A6">
        <w:rPr>
          <w:sz w:val="28"/>
          <w:szCs w:val="28"/>
        </w:rPr>
        <w:t>Основні завдання етапу:</w:t>
      </w:r>
    </w:p>
    <w:p w14:paraId="40140C01" w14:textId="77777777" w:rsidR="00027DFB" w:rsidRPr="001B7F27" w:rsidRDefault="00027DFB" w:rsidP="0064731C">
      <w:pPr>
        <w:numPr>
          <w:ilvl w:val="0"/>
          <w:numId w:val="58"/>
        </w:numPr>
        <w:spacing w:before="100" w:beforeAutospacing="1" w:after="100" w:afterAutospacing="1" w:line="360" w:lineRule="auto"/>
        <w:contextualSpacing/>
        <w:jc w:val="both"/>
        <w:rPr>
          <w:rFonts w:ascii="Times New Roman" w:hAnsi="Times New Roman" w:cs="Times New Roman"/>
          <w:sz w:val="28"/>
          <w:szCs w:val="28"/>
          <w:lang w:val="uk-UA"/>
        </w:rPr>
      </w:pPr>
      <w:r w:rsidRPr="001B7F27">
        <w:rPr>
          <w:rFonts w:ascii="Times New Roman" w:hAnsi="Times New Roman" w:cs="Times New Roman"/>
          <w:sz w:val="28"/>
          <w:szCs w:val="28"/>
          <w:lang w:val="uk-UA"/>
        </w:rPr>
        <w:t>Сприяти розвитку швидкості бігу, швидкісної та спеціальної витривалості (анаеробної продуктивності), швидкісно-силових можливостей.</w:t>
      </w:r>
    </w:p>
    <w:p w14:paraId="5C1D6711" w14:textId="77777777" w:rsidR="00027DFB" w:rsidRPr="00A919A6" w:rsidRDefault="00027DFB" w:rsidP="0064731C">
      <w:pPr>
        <w:numPr>
          <w:ilvl w:val="0"/>
          <w:numId w:val="5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Сприяти входженню у спортивну форму.</w:t>
      </w:r>
    </w:p>
    <w:p w14:paraId="6F07D5CF" w14:textId="77777777" w:rsidR="00027DFB" w:rsidRPr="00A919A6" w:rsidRDefault="00027DFB" w:rsidP="0064731C">
      <w:pPr>
        <w:numPr>
          <w:ilvl w:val="0"/>
          <w:numId w:val="5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Сприяти підвищенню психологічної стійкості спортсмена до інтенсивних фізичних навантажень та успішному виступу на змаганнях.</w:t>
      </w:r>
    </w:p>
    <w:p w14:paraId="1AA24FDA" w14:textId="77777777" w:rsidR="00027DFB" w:rsidRPr="00A919A6" w:rsidRDefault="00027DFB" w:rsidP="0064731C">
      <w:pPr>
        <w:numPr>
          <w:ilvl w:val="0"/>
          <w:numId w:val="5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Удосконалювати координаційну структуру рухів у бігу (положення на старті, стартовий розбіг, біг по дистанції).</w:t>
      </w:r>
    </w:p>
    <w:p w14:paraId="5FDE162A" w14:textId="77777777" w:rsidR="00027DFB" w:rsidRPr="00A919A6" w:rsidRDefault="00027DFB" w:rsidP="00A919A6">
      <w:pPr>
        <w:pStyle w:val="4"/>
        <w:spacing w:line="360" w:lineRule="auto"/>
        <w:ind w:firstLine="708"/>
        <w:contextualSpacing/>
        <w:jc w:val="both"/>
        <w:rPr>
          <w:sz w:val="28"/>
          <w:szCs w:val="28"/>
        </w:rPr>
      </w:pPr>
      <w:r w:rsidRPr="00A919A6">
        <w:rPr>
          <w:sz w:val="28"/>
          <w:szCs w:val="28"/>
        </w:rPr>
        <w:t>Основні тренувальні засоби:</w:t>
      </w:r>
    </w:p>
    <w:p w14:paraId="66053D65" w14:textId="77777777" w:rsidR="00027DFB" w:rsidRPr="00A919A6" w:rsidRDefault="00027DFB" w:rsidP="0064731C">
      <w:pPr>
        <w:numPr>
          <w:ilvl w:val="0"/>
          <w:numId w:val="5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Повторний, змінний, інтервальний біг, біг з ходу на відрізках 20-300 м.</w:t>
      </w:r>
    </w:p>
    <w:p w14:paraId="72113A5C" w14:textId="77777777" w:rsidR="00027DFB" w:rsidRPr="00A919A6" w:rsidRDefault="00027DFB" w:rsidP="0064731C">
      <w:pPr>
        <w:numPr>
          <w:ilvl w:val="0"/>
          <w:numId w:val="5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Біг під гору на відрізках 20-50 м.</w:t>
      </w:r>
    </w:p>
    <w:p w14:paraId="19F8C021" w14:textId="77777777" w:rsidR="00027DFB" w:rsidRPr="00A919A6" w:rsidRDefault="00027DFB" w:rsidP="0064731C">
      <w:pPr>
        <w:numPr>
          <w:ilvl w:val="0"/>
          <w:numId w:val="5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Стрибкова, силова підготовка (комплекси вправ).</w:t>
      </w:r>
    </w:p>
    <w:p w14:paraId="76EF6A42" w14:textId="77777777" w:rsidR="00027DFB" w:rsidRPr="00A919A6" w:rsidRDefault="00027DFB" w:rsidP="0064731C">
      <w:pPr>
        <w:numPr>
          <w:ilvl w:val="0"/>
          <w:numId w:val="5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Спеціальні бігові вправи (СБУ) – (3-5 вправ по 30-50 м).</w:t>
      </w:r>
    </w:p>
    <w:p w14:paraId="59CC4FA0" w14:textId="77777777" w:rsidR="00027DFB" w:rsidRPr="00A919A6" w:rsidRDefault="00027DFB" w:rsidP="0064731C">
      <w:pPr>
        <w:numPr>
          <w:ilvl w:val="0"/>
          <w:numId w:val="5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ядра, набивного м’яча (комплекс вправ).</w:t>
      </w:r>
    </w:p>
    <w:p w14:paraId="0E178B77" w14:textId="77777777" w:rsidR="00AC42F8" w:rsidRPr="00A919A6" w:rsidRDefault="00027DFB" w:rsidP="00A919A6">
      <w:pPr>
        <w:spacing w:line="360" w:lineRule="auto"/>
        <w:ind w:firstLine="708"/>
        <w:contextualSpacing/>
        <w:jc w:val="both"/>
        <w:rPr>
          <w:rFonts w:ascii="Times New Roman" w:hAnsi="Times New Roman" w:cs="Times New Roman"/>
          <w:sz w:val="28"/>
          <w:szCs w:val="28"/>
          <w:lang w:val="uk-UA"/>
        </w:rPr>
      </w:pPr>
      <w:r w:rsidRPr="00A919A6">
        <w:rPr>
          <w:rFonts w:ascii="Times New Roman" w:hAnsi="Times New Roman" w:cs="Times New Roman"/>
          <w:sz w:val="28"/>
          <w:szCs w:val="28"/>
        </w:rPr>
        <w:lastRenderedPageBreak/>
        <w:t>Приблизний тренувальний мікроцикл на тиждень</w:t>
      </w:r>
    </w:p>
    <w:p w14:paraId="384DFBA5" w14:textId="77777777" w:rsidR="00027DFB" w:rsidRPr="00A919A6" w:rsidRDefault="00027DFB" w:rsidP="00A919A6">
      <w:pPr>
        <w:spacing w:line="360" w:lineRule="auto"/>
        <w:ind w:left="12" w:firstLine="696"/>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Понеділок</w:t>
      </w:r>
    </w:p>
    <w:p w14:paraId="22BBB140" w14:textId="77777777" w:rsidR="00027DFB" w:rsidRPr="00A919A6" w:rsidRDefault="00027DFB" w:rsidP="0064731C">
      <w:pPr>
        <w:numPr>
          <w:ilvl w:val="0"/>
          <w:numId w:val="6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35 хв.</w:t>
      </w:r>
    </w:p>
    <w:p w14:paraId="158BA298" w14:textId="77777777" w:rsidR="00027DFB" w:rsidRPr="00A919A6" w:rsidRDefault="00027DFB" w:rsidP="0064731C">
      <w:pPr>
        <w:numPr>
          <w:ilvl w:val="0"/>
          <w:numId w:val="6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Змінний біг: 4-5 х 150 м через 250 м повільного бігу, інтенсивність 91-100%.</w:t>
      </w:r>
    </w:p>
    <w:p w14:paraId="28E9597E" w14:textId="77777777" w:rsidR="00027DFB" w:rsidRPr="00A919A6" w:rsidRDefault="00027DFB" w:rsidP="0064731C">
      <w:pPr>
        <w:numPr>
          <w:ilvl w:val="0"/>
          <w:numId w:val="6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Стрибковий комплекс – 3-4 вправи.</w:t>
      </w:r>
    </w:p>
    <w:p w14:paraId="1B1AFA10" w14:textId="77777777" w:rsidR="00AC42F8" w:rsidRPr="00A919A6" w:rsidRDefault="00027DFB" w:rsidP="0064731C">
      <w:pPr>
        <w:numPr>
          <w:ilvl w:val="0"/>
          <w:numId w:val="6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Силовий комплекс – 3-4 вправи, 5-6 повторень × 2-3 підходи.</w:t>
      </w:r>
    </w:p>
    <w:p w14:paraId="74F7EFA2"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Вівторок</w:t>
      </w:r>
    </w:p>
    <w:p w14:paraId="66B1000D" w14:textId="77777777" w:rsidR="00027DFB" w:rsidRPr="00A919A6" w:rsidRDefault="00027DFB" w:rsidP="0064731C">
      <w:pPr>
        <w:numPr>
          <w:ilvl w:val="0"/>
          <w:numId w:val="6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25-30 хв.</w:t>
      </w:r>
    </w:p>
    <w:p w14:paraId="2F5BE9A3" w14:textId="77777777" w:rsidR="00027DFB" w:rsidRPr="00A919A6" w:rsidRDefault="00027DFB" w:rsidP="0064731C">
      <w:pPr>
        <w:numPr>
          <w:ilvl w:val="0"/>
          <w:numId w:val="6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Повторний біг з низького старту: 4-5 × 30 м, 2-3 × 50 м.</w:t>
      </w:r>
    </w:p>
    <w:p w14:paraId="741ECFCE" w14:textId="77777777" w:rsidR="00027DFB" w:rsidRPr="00A919A6" w:rsidRDefault="00027DFB" w:rsidP="0064731C">
      <w:pPr>
        <w:numPr>
          <w:ilvl w:val="0"/>
          <w:numId w:val="6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Біг з ходу: 1 × 30 м, 1 × 50 м.</w:t>
      </w:r>
    </w:p>
    <w:p w14:paraId="5D16F783" w14:textId="77777777" w:rsidR="00AC42F8" w:rsidRPr="00A919A6" w:rsidRDefault="00027DFB" w:rsidP="0064731C">
      <w:pPr>
        <w:numPr>
          <w:ilvl w:val="0"/>
          <w:numId w:val="6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набивного м’яча (ядра) – 3-4 вправи.</w:t>
      </w:r>
    </w:p>
    <w:p w14:paraId="55224929"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Середа</w:t>
      </w:r>
    </w:p>
    <w:p w14:paraId="1F5D8B4E" w14:textId="77777777" w:rsidR="00027DFB" w:rsidRPr="00A919A6" w:rsidRDefault="00027DFB" w:rsidP="0064731C">
      <w:pPr>
        <w:numPr>
          <w:ilvl w:val="0"/>
          <w:numId w:val="6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30 хв.</w:t>
      </w:r>
    </w:p>
    <w:p w14:paraId="62B5E7E8" w14:textId="77777777" w:rsidR="00027DFB" w:rsidRPr="00A919A6" w:rsidRDefault="00027DFB" w:rsidP="0064731C">
      <w:pPr>
        <w:numPr>
          <w:ilvl w:val="0"/>
          <w:numId w:val="6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Інтервальний біг: 300+200+100 м, відпочинок 6-8 хв., інтенсивність 96-100%.</w:t>
      </w:r>
    </w:p>
    <w:p w14:paraId="778E8E70" w14:textId="77777777" w:rsidR="00AC42F8" w:rsidRPr="00A919A6" w:rsidRDefault="00027DFB" w:rsidP="0064731C">
      <w:pPr>
        <w:numPr>
          <w:ilvl w:val="0"/>
          <w:numId w:val="6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Стрибковий комплекс – 5-6 вправ.</w:t>
      </w:r>
    </w:p>
    <w:p w14:paraId="32FB52C1"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Четвер</w:t>
      </w:r>
    </w:p>
    <w:p w14:paraId="6EA27786" w14:textId="77777777" w:rsidR="00AC42F8" w:rsidRPr="00A919A6" w:rsidRDefault="00027DFB" w:rsidP="0064731C">
      <w:pPr>
        <w:numPr>
          <w:ilvl w:val="0"/>
          <w:numId w:val="6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Відпочинок.</w:t>
      </w:r>
    </w:p>
    <w:p w14:paraId="69D03F78"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П’ятниця</w:t>
      </w:r>
    </w:p>
    <w:p w14:paraId="751FDF18" w14:textId="77777777" w:rsidR="00027DFB" w:rsidRPr="00A919A6" w:rsidRDefault="00027DFB" w:rsidP="0064731C">
      <w:pPr>
        <w:numPr>
          <w:ilvl w:val="0"/>
          <w:numId w:val="6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30-35 хв.</w:t>
      </w:r>
    </w:p>
    <w:p w14:paraId="62BE8943" w14:textId="77777777" w:rsidR="00027DFB" w:rsidRPr="00A919A6" w:rsidRDefault="00027DFB" w:rsidP="0064731C">
      <w:pPr>
        <w:numPr>
          <w:ilvl w:val="0"/>
          <w:numId w:val="6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Повторний біг з низького старту: 3-4 × 100 м, відпочинок до відновлення ЧСС до 120 </w:t>
      </w:r>
      <w:proofErr w:type="gramStart"/>
      <w:r w:rsidRPr="00A919A6">
        <w:rPr>
          <w:rFonts w:ascii="Times New Roman" w:hAnsi="Times New Roman" w:cs="Times New Roman"/>
          <w:sz w:val="28"/>
          <w:szCs w:val="28"/>
        </w:rPr>
        <w:t>уд./</w:t>
      </w:r>
      <w:proofErr w:type="gramEnd"/>
      <w:r w:rsidRPr="00A919A6">
        <w:rPr>
          <w:rFonts w:ascii="Times New Roman" w:hAnsi="Times New Roman" w:cs="Times New Roman"/>
          <w:sz w:val="28"/>
          <w:szCs w:val="28"/>
        </w:rPr>
        <w:t>хв., інтенсивність 96-100%.</w:t>
      </w:r>
    </w:p>
    <w:p w14:paraId="42A4BEC2" w14:textId="77777777" w:rsidR="00027DFB" w:rsidRPr="00A919A6" w:rsidRDefault="00027DFB" w:rsidP="0064731C">
      <w:pPr>
        <w:numPr>
          <w:ilvl w:val="0"/>
          <w:numId w:val="6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набивного м’яча (ядра) – 3-4 вправи.</w:t>
      </w:r>
    </w:p>
    <w:p w14:paraId="4536F623" w14:textId="77777777" w:rsidR="00AC42F8" w:rsidRPr="00A919A6" w:rsidRDefault="00027DFB" w:rsidP="0064731C">
      <w:pPr>
        <w:numPr>
          <w:ilvl w:val="0"/>
          <w:numId w:val="6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Стрибковий комплекс – 4-5 вправ.</w:t>
      </w:r>
    </w:p>
    <w:p w14:paraId="688D7880"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Субота</w:t>
      </w:r>
    </w:p>
    <w:p w14:paraId="1654B3E6" w14:textId="77777777" w:rsidR="00027DFB" w:rsidRPr="00A919A6" w:rsidRDefault="00027DFB" w:rsidP="0064731C">
      <w:pPr>
        <w:numPr>
          <w:ilvl w:val="0"/>
          <w:numId w:val="6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25-30 хв.</w:t>
      </w:r>
    </w:p>
    <w:p w14:paraId="4A863986" w14:textId="77777777" w:rsidR="00027DFB" w:rsidRPr="00A919A6" w:rsidRDefault="00027DFB" w:rsidP="0064731C">
      <w:pPr>
        <w:numPr>
          <w:ilvl w:val="0"/>
          <w:numId w:val="6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Інтервальний біг: 250+200+150+100 м, відпочинок 5-6 хв., інтенсивність 96-100%.</w:t>
      </w:r>
    </w:p>
    <w:p w14:paraId="1A59A1A6" w14:textId="77777777" w:rsidR="00AC42F8" w:rsidRPr="00A919A6" w:rsidRDefault="00027DFB" w:rsidP="0064731C">
      <w:pPr>
        <w:numPr>
          <w:ilvl w:val="0"/>
          <w:numId w:val="6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lastRenderedPageBreak/>
        <w:t>Інтервальний біг з тягою платформи: 4-6 × 100 м, відпочинок 5-6 хв., інтенсивність 91-100%.</w:t>
      </w:r>
    </w:p>
    <w:p w14:paraId="7B9B1A38" w14:textId="77777777" w:rsidR="00027DFB" w:rsidRPr="00A919A6" w:rsidRDefault="00027DFB" w:rsidP="0064731C">
      <w:pPr>
        <w:numPr>
          <w:ilvl w:val="0"/>
          <w:numId w:val="65"/>
        </w:numPr>
        <w:spacing w:before="100" w:beforeAutospacing="1" w:after="100" w:afterAutospacing="1" w:line="360" w:lineRule="auto"/>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Неділя</w:t>
      </w:r>
    </w:p>
    <w:p w14:paraId="0849CA09" w14:textId="77777777" w:rsidR="00027DFB" w:rsidRPr="00A919A6" w:rsidRDefault="00027DFB" w:rsidP="0064731C">
      <w:pPr>
        <w:numPr>
          <w:ilvl w:val="0"/>
          <w:numId w:val="6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Відпочинок, масаж.</w:t>
      </w:r>
    </w:p>
    <w:p w14:paraId="11D88022" w14:textId="77777777" w:rsidR="00AC42F8" w:rsidRPr="00A919A6" w:rsidRDefault="00027DFB" w:rsidP="00A919A6">
      <w:pPr>
        <w:spacing w:line="360" w:lineRule="auto"/>
        <w:ind w:firstLine="708"/>
        <w:contextualSpacing/>
        <w:jc w:val="both"/>
        <w:rPr>
          <w:rFonts w:ascii="Times New Roman" w:hAnsi="Times New Roman" w:cs="Times New Roman"/>
          <w:sz w:val="28"/>
          <w:szCs w:val="28"/>
          <w:lang w:val="uk-UA"/>
        </w:rPr>
      </w:pPr>
      <w:r w:rsidRPr="00A919A6">
        <w:rPr>
          <w:rFonts w:ascii="Times New Roman" w:hAnsi="Times New Roman" w:cs="Times New Roman"/>
          <w:sz w:val="28"/>
          <w:szCs w:val="28"/>
          <w:lang w:val="uk-UA"/>
        </w:rPr>
        <w:t>Другий етап – подальший розвиток швидкісно-силових здібностей, підтримання швидкості бігу, швидкісної та спеціальної витривалості.</w:t>
      </w:r>
    </w:p>
    <w:p w14:paraId="39B8490E" w14:textId="77777777" w:rsidR="00AC42F8" w:rsidRPr="00A919A6" w:rsidRDefault="00027DFB" w:rsidP="00A919A6">
      <w:pPr>
        <w:spacing w:line="360" w:lineRule="auto"/>
        <w:ind w:firstLine="708"/>
        <w:contextualSpacing/>
        <w:jc w:val="both"/>
        <w:rPr>
          <w:rFonts w:ascii="Times New Roman" w:hAnsi="Times New Roman" w:cs="Times New Roman"/>
          <w:sz w:val="28"/>
          <w:szCs w:val="28"/>
          <w:lang w:val="uk-UA"/>
        </w:rPr>
      </w:pPr>
      <w:r w:rsidRPr="00A919A6">
        <w:rPr>
          <w:rStyle w:val="a4"/>
          <w:rFonts w:ascii="Times New Roman" w:hAnsi="Times New Roman" w:cs="Times New Roman"/>
          <w:sz w:val="28"/>
          <w:szCs w:val="28"/>
        </w:rPr>
        <w:t>Тривалість етапу</w:t>
      </w:r>
      <w:r w:rsidRPr="00A919A6">
        <w:rPr>
          <w:rFonts w:ascii="Times New Roman" w:hAnsi="Times New Roman" w:cs="Times New Roman"/>
          <w:sz w:val="28"/>
          <w:szCs w:val="28"/>
        </w:rPr>
        <w:t xml:space="preserve"> – 4 тижні.</w:t>
      </w:r>
    </w:p>
    <w:p w14:paraId="6DD77A78" w14:textId="77777777" w:rsidR="00027DFB" w:rsidRPr="00A919A6" w:rsidRDefault="00027DFB" w:rsidP="00A919A6">
      <w:pPr>
        <w:spacing w:line="360" w:lineRule="auto"/>
        <w:ind w:firstLine="708"/>
        <w:contextualSpacing/>
        <w:jc w:val="both"/>
        <w:rPr>
          <w:rFonts w:ascii="Times New Roman" w:hAnsi="Times New Roman" w:cs="Times New Roman"/>
          <w:sz w:val="28"/>
          <w:szCs w:val="28"/>
          <w:lang w:val="uk-UA"/>
        </w:rPr>
      </w:pPr>
      <w:r w:rsidRPr="00A919A6">
        <w:rPr>
          <w:rFonts w:ascii="Times New Roman" w:hAnsi="Times New Roman" w:cs="Times New Roman"/>
          <w:sz w:val="28"/>
          <w:szCs w:val="28"/>
        </w:rPr>
        <w:t>Основні завдання:</w:t>
      </w:r>
    </w:p>
    <w:p w14:paraId="7E824C5E" w14:textId="77777777" w:rsidR="00027DFB" w:rsidRPr="00A919A6" w:rsidRDefault="00027DFB" w:rsidP="0064731C">
      <w:pPr>
        <w:numPr>
          <w:ilvl w:val="0"/>
          <w:numId w:val="6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Сприяти розвитку швидкісно-силових здібностей, швидкісної та спеціальної витривалості.</w:t>
      </w:r>
    </w:p>
    <w:p w14:paraId="67B8BF3C" w14:textId="77777777" w:rsidR="00027DFB" w:rsidRPr="00A919A6" w:rsidRDefault="00027DFB" w:rsidP="0064731C">
      <w:pPr>
        <w:numPr>
          <w:ilvl w:val="0"/>
          <w:numId w:val="6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Підтримувати швидкісні здібності, швидкісну та спеціальну витривалість.</w:t>
      </w:r>
    </w:p>
    <w:p w14:paraId="358D6233" w14:textId="77777777" w:rsidR="00027DFB" w:rsidRPr="00A919A6" w:rsidRDefault="00027DFB" w:rsidP="0064731C">
      <w:pPr>
        <w:numPr>
          <w:ilvl w:val="0"/>
          <w:numId w:val="6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Сприяти підвищенню психологічної стійкості спортсмена до інтенсивних тренувальних навантажень.</w:t>
      </w:r>
    </w:p>
    <w:p w14:paraId="0BFD0C9B" w14:textId="77777777" w:rsidR="00AC42F8" w:rsidRPr="00A919A6" w:rsidRDefault="00027DFB" w:rsidP="0064731C">
      <w:pPr>
        <w:numPr>
          <w:ilvl w:val="0"/>
          <w:numId w:val="6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Удосконалювати координаційну структуру рухів у бігу (стартове положення, стартовий розбіг, біг по дистанції, фінішування).</w:t>
      </w:r>
    </w:p>
    <w:p w14:paraId="05D95421"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Fonts w:ascii="Times New Roman" w:hAnsi="Times New Roman" w:cs="Times New Roman"/>
          <w:sz w:val="28"/>
          <w:szCs w:val="28"/>
        </w:rPr>
        <w:t>Основні тренувальні засоби:</w:t>
      </w:r>
    </w:p>
    <w:p w14:paraId="7D7D23D7" w14:textId="77777777" w:rsidR="00027DFB" w:rsidRPr="00A919A6" w:rsidRDefault="00027DFB" w:rsidP="0064731C">
      <w:pPr>
        <w:numPr>
          <w:ilvl w:val="0"/>
          <w:numId w:val="6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Аеробний крос (ЧСС під час бігу 114-156 </w:t>
      </w:r>
      <w:proofErr w:type="gramStart"/>
      <w:r w:rsidRPr="00A919A6">
        <w:rPr>
          <w:rFonts w:ascii="Times New Roman" w:hAnsi="Times New Roman" w:cs="Times New Roman"/>
          <w:sz w:val="28"/>
          <w:szCs w:val="28"/>
        </w:rPr>
        <w:t>уд./</w:t>
      </w:r>
      <w:proofErr w:type="gramEnd"/>
      <w:r w:rsidRPr="00A919A6">
        <w:rPr>
          <w:rFonts w:ascii="Times New Roman" w:hAnsi="Times New Roman" w:cs="Times New Roman"/>
          <w:sz w:val="28"/>
          <w:szCs w:val="28"/>
        </w:rPr>
        <w:t>хв.).</w:t>
      </w:r>
    </w:p>
    <w:p w14:paraId="44D4F59A" w14:textId="77777777" w:rsidR="00027DFB" w:rsidRPr="00A919A6" w:rsidRDefault="00027DFB" w:rsidP="0064731C">
      <w:pPr>
        <w:numPr>
          <w:ilvl w:val="0"/>
          <w:numId w:val="6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Спеціальні бігові вправи (СБУ-1-2) – 3-4 × 50 м.</w:t>
      </w:r>
    </w:p>
    <w:p w14:paraId="38DEF095" w14:textId="77777777" w:rsidR="00027DFB" w:rsidRPr="00A919A6" w:rsidRDefault="00027DFB" w:rsidP="0064731C">
      <w:pPr>
        <w:numPr>
          <w:ilvl w:val="0"/>
          <w:numId w:val="6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Повторний, змінний, інтервальний біг на відрізках 20-300 м.</w:t>
      </w:r>
    </w:p>
    <w:p w14:paraId="5BC06396" w14:textId="77777777" w:rsidR="00027DFB" w:rsidRPr="00A919A6" w:rsidRDefault="00027DFB" w:rsidP="0064731C">
      <w:pPr>
        <w:numPr>
          <w:ilvl w:val="0"/>
          <w:numId w:val="6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Біг з ходу на відрізках 20-50 м.</w:t>
      </w:r>
    </w:p>
    <w:p w14:paraId="7EB95B10" w14:textId="77777777" w:rsidR="00027DFB" w:rsidRPr="00A919A6" w:rsidRDefault="00027DFB" w:rsidP="0064731C">
      <w:pPr>
        <w:numPr>
          <w:ilvl w:val="0"/>
          <w:numId w:val="6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Біг під гору, біг </w:t>
      </w:r>
      <w:proofErr w:type="gramStart"/>
      <w:r w:rsidRPr="00A919A6">
        <w:rPr>
          <w:rFonts w:ascii="Times New Roman" w:hAnsi="Times New Roman" w:cs="Times New Roman"/>
          <w:sz w:val="28"/>
          <w:szCs w:val="28"/>
        </w:rPr>
        <w:t>у гору</w:t>
      </w:r>
      <w:proofErr w:type="gramEnd"/>
      <w:r w:rsidRPr="00A919A6">
        <w:rPr>
          <w:rFonts w:ascii="Times New Roman" w:hAnsi="Times New Roman" w:cs="Times New Roman"/>
          <w:sz w:val="28"/>
          <w:szCs w:val="28"/>
        </w:rPr>
        <w:t xml:space="preserve"> на відрізках 30-150 м.</w:t>
      </w:r>
    </w:p>
    <w:p w14:paraId="27E77265" w14:textId="77777777" w:rsidR="00027DFB" w:rsidRPr="00A919A6" w:rsidRDefault="00027DFB" w:rsidP="0064731C">
      <w:pPr>
        <w:numPr>
          <w:ilvl w:val="0"/>
          <w:numId w:val="6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Стрибкова, силова підготовка.</w:t>
      </w:r>
    </w:p>
    <w:p w14:paraId="751C50A6" w14:textId="77777777" w:rsidR="00027DFB" w:rsidRPr="00A919A6" w:rsidRDefault="00027DFB" w:rsidP="0064731C">
      <w:pPr>
        <w:numPr>
          <w:ilvl w:val="0"/>
          <w:numId w:val="6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Метальна підготовка (метання ядра).</w:t>
      </w:r>
    </w:p>
    <w:p w14:paraId="5A4EE6D7" w14:textId="77777777" w:rsidR="00AC42F8" w:rsidRPr="00A919A6" w:rsidRDefault="00027DFB" w:rsidP="00A919A6">
      <w:pPr>
        <w:spacing w:line="360" w:lineRule="auto"/>
        <w:ind w:firstLine="708"/>
        <w:contextualSpacing/>
        <w:jc w:val="both"/>
        <w:rPr>
          <w:rFonts w:ascii="Times New Roman" w:hAnsi="Times New Roman" w:cs="Times New Roman"/>
          <w:sz w:val="28"/>
          <w:szCs w:val="28"/>
          <w:lang w:val="uk-UA"/>
        </w:rPr>
      </w:pPr>
      <w:r w:rsidRPr="00A919A6">
        <w:rPr>
          <w:rFonts w:ascii="Times New Roman" w:hAnsi="Times New Roman" w:cs="Times New Roman"/>
          <w:sz w:val="28"/>
          <w:szCs w:val="28"/>
        </w:rPr>
        <w:t>Приблизний тренувальний мікроцикл на тиждень</w:t>
      </w:r>
    </w:p>
    <w:p w14:paraId="1FFAADBC" w14:textId="77777777" w:rsidR="00027DFB" w:rsidRPr="00A919A6" w:rsidRDefault="00027DFB"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Понеділок</w:t>
      </w:r>
    </w:p>
    <w:p w14:paraId="6EE7C0CA" w14:textId="77777777" w:rsidR="00027DFB" w:rsidRPr="00A919A6" w:rsidRDefault="00027DFB" w:rsidP="0064731C">
      <w:pPr>
        <w:numPr>
          <w:ilvl w:val="0"/>
          <w:numId w:val="6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30-35 хв.</w:t>
      </w:r>
    </w:p>
    <w:p w14:paraId="4BDBE7C3" w14:textId="77777777" w:rsidR="00027DFB" w:rsidRPr="00A919A6" w:rsidRDefault="00027DFB" w:rsidP="0064731C">
      <w:pPr>
        <w:numPr>
          <w:ilvl w:val="0"/>
          <w:numId w:val="6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СБУ – 3-4 × 50-80 м.</w:t>
      </w:r>
    </w:p>
    <w:p w14:paraId="4E5710B6" w14:textId="77777777" w:rsidR="00027DFB" w:rsidRPr="00A919A6" w:rsidRDefault="00027DFB" w:rsidP="0064731C">
      <w:pPr>
        <w:numPr>
          <w:ilvl w:val="0"/>
          <w:numId w:val="6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Біг з прискоренням – 3 × 80-100 м.</w:t>
      </w:r>
    </w:p>
    <w:p w14:paraId="7D28ED08" w14:textId="77777777" w:rsidR="00027DFB" w:rsidRPr="00A919A6" w:rsidRDefault="00027DFB" w:rsidP="0064731C">
      <w:pPr>
        <w:numPr>
          <w:ilvl w:val="0"/>
          <w:numId w:val="6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lastRenderedPageBreak/>
        <w:t>Інтервальний біг: 150+130+110+90+70+50 м, відпочинок 6 хв., темп бігу 90% від максимальної швидкості.</w:t>
      </w:r>
    </w:p>
    <w:p w14:paraId="261A40B9" w14:textId="77777777" w:rsidR="00AC42F8" w:rsidRPr="00A919A6" w:rsidRDefault="00027DFB" w:rsidP="0064731C">
      <w:pPr>
        <w:numPr>
          <w:ilvl w:val="0"/>
          <w:numId w:val="6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ядра з 2-х положень по 8-10 кидків.</w:t>
      </w:r>
    </w:p>
    <w:p w14:paraId="5831B393"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Вівторок</w:t>
      </w:r>
    </w:p>
    <w:p w14:paraId="05C2FB5A" w14:textId="77777777" w:rsidR="00027DFB" w:rsidRPr="00A919A6" w:rsidRDefault="00027DFB" w:rsidP="0064731C">
      <w:pPr>
        <w:numPr>
          <w:ilvl w:val="0"/>
          <w:numId w:val="7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30-40 хв.</w:t>
      </w:r>
    </w:p>
    <w:p w14:paraId="24316338" w14:textId="77777777" w:rsidR="00027DFB" w:rsidRPr="00A919A6" w:rsidRDefault="00027DFB" w:rsidP="0064731C">
      <w:pPr>
        <w:numPr>
          <w:ilvl w:val="0"/>
          <w:numId w:val="7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СБУ для спринтерів: 2 × (30+30 м).</w:t>
      </w:r>
    </w:p>
    <w:p w14:paraId="15B825AD" w14:textId="77777777" w:rsidR="00027DFB" w:rsidRPr="00A919A6" w:rsidRDefault="00027DFB" w:rsidP="0064731C">
      <w:pPr>
        <w:numPr>
          <w:ilvl w:val="0"/>
          <w:numId w:val="7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Технічні старти: 5-6 × 20-30 м.</w:t>
      </w:r>
    </w:p>
    <w:p w14:paraId="548A1884" w14:textId="77777777" w:rsidR="00027DFB" w:rsidRPr="00A919A6" w:rsidRDefault="00027DFB" w:rsidP="0064731C">
      <w:pPr>
        <w:numPr>
          <w:ilvl w:val="0"/>
          <w:numId w:val="7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Повторний біг зі старту: 2 × 20 + 2 × 30 + 50 + 2 × 30 + 2 × 20 м.</w:t>
      </w:r>
    </w:p>
    <w:p w14:paraId="50DB6268" w14:textId="77777777" w:rsidR="00A919A6" w:rsidRPr="00A919A6" w:rsidRDefault="00027DFB" w:rsidP="0064731C">
      <w:pPr>
        <w:numPr>
          <w:ilvl w:val="0"/>
          <w:numId w:val="7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Стрибкова підготовка – 3-4 вправи, 3-4 повторення.</w:t>
      </w:r>
    </w:p>
    <w:p w14:paraId="0B5B238D"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Середа</w:t>
      </w:r>
    </w:p>
    <w:p w14:paraId="426F7DB0" w14:textId="77777777" w:rsidR="00027DFB" w:rsidRPr="00A919A6" w:rsidRDefault="00027DFB" w:rsidP="0064731C">
      <w:pPr>
        <w:numPr>
          <w:ilvl w:val="0"/>
          <w:numId w:val="7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25-30 хв.</w:t>
      </w:r>
    </w:p>
    <w:p w14:paraId="4A359BE2" w14:textId="77777777" w:rsidR="00027DFB" w:rsidRPr="00A919A6" w:rsidRDefault="00027DFB" w:rsidP="0064731C">
      <w:pPr>
        <w:numPr>
          <w:ilvl w:val="0"/>
          <w:numId w:val="7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Інтервальний біг: 150+200+250+200+150 м, відпочинок 6-8 хв., темп 80-90% від максимальної швидкості.</w:t>
      </w:r>
    </w:p>
    <w:p w14:paraId="05AA09DE" w14:textId="77777777" w:rsidR="00A919A6" w:rsidRPr="00A919A6" w:rsidRDefault="00027DFB" w:rsidP="0064731C">
      <w:pPr>
        <w:numPr>
          <w:ilvl w:val="0"/>
          <w:numId w:val="7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Силові вправи для м’язів преса, спини, рук – 20-25 хв.</w:t>
      </w:r>
    </w:p>
    <w:p w14:paraId="6749382D"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Четвер</w:t>
      </w:r>
    </w:p>
    <w:p w14:paraId="7EFD0ED4" w14:textId="77777777" w:rsidR="00A919A6" w:rsidRPr="00A919A6" w:rsidRDefault="00027DFB" w:rsidP="0064731C">
      <w:pPr>
        <w:numPr>
          <w:ilvl w:val="0"/>
          <w:numId w:val="7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Відпочинок, масаж, сауна.</w:t>
      </w:r>
    </w:p>
    <w:p w14:paraId="4D2EDE37"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П’ятниця</w:t>
      </w:r>
    </w:p>
    <w:p w14:paraId="1A0FBFEC" w14:textId="77777777" w:rsidR="00027DFB" w:rsidRPr="00A919A6" w:rsidRDefault="00027DFB" w:rsidP="0064731C">
      <w:pPr>
        <w:numPr>
          <w:ilvl w:val="0"/>
          <w:numId w:val="7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для спринтерів.</w:t>
      </w:r>
    </w:p>
    <w:p w14:paraId="69426F56" w14:textId="77777777" w:rsidR="00027DFB" w:rsidRPr="00A919A6" w:rsidRDefault="00027DFB" w:rsidP="0064731C">
      <w:pPr>
        <w:numPr>
          <w:ilvl w:val="0"/>
          <w:numId w:val="7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Технічні старти: 6-8 × 20-30 м.</w:t>
      </w:r>
    </w:p>
    <w:p w14:paraId="34B635B2" w14:textId="77777777" w:rsidR="00027DFB" w:rsidRPr="00A919A6" w:rsidRDefault="00027DFB" w:rsidP="0064731C">
      <w:pPr>
        <w:numPr>
          <w:ilvl w:val="0"/>
          <w:numId w:val="7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Біг з ходу: 20+30+50+30+20 м.</w:t>
      </w:r>
    </w:p>
    <w:p w14:paraId="4D36C661" w14:textId="77777777" w:rsidR="00A919A6" w:rsidRPr="00A919A6" w:rsidRDefault="00027DFB" w:rsidP="0064731C">
      <w:pPr>
        <w:numPr>
          <w:ilvl w:val="0"/>
          <w:numId w:val="7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Стрибкова, метальна підготовка.</w:t>
      </w:r>
    </w:p>
    <w:p w14:paraId="4965537A"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Субота</w:t>
      </w:r>
    </w:p>
    <w:p w14:paraId="4F4039CC" w14:textId="77777777" w:rsidR="00027DFB" w:rsidRPr="00A919A6" w:rsidRDefault="00027DFB" w:rsidP="0064731C">
      <w:pPr>
        <w:numPr>
          <w:ilvl w:val="0"/>
          <w:numId w:val="7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 25-30 хв.</w:t>
      </w:r>
    </w:p>
    <w:p w14:paraId="6DF63613" w14:textId="77777777" w:rsidR="00027DFB" w:rsidRPr="00A919A6" w:rsidRDefault="00027DFB" w:rsidP="0064731C">
      <w:pPr>
        <w:numPr>
          <w:ilvl w:val="0"/>
          <w:numId w:val="7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Інтервальний біг: 250+200+150+100 м, відпочинок 10 хв., темп бігу максимальний.</w:t>
      </w:r>
    </w:p>
    <w:p w14:paraId="1985777B" w14:textId="77777777" w:rsidR="00027DFB" w:rsidRPr="00A919A6" w:rsidRDefault="00027DFB" w:rsidP="0064731C">
      <w:pPr>
        <w:numPr>
          <w:ilvl w:val="0"/>
          <w:numId w:val="7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Біг стрибками з ноги на ногу – 4-5 × 60 м.</w:t>
      </w:r>
    </w:p>
    <w:p w14:paraId="304577D6" w14:textId="77777777" w:rsidR="00A919A6" w:rsidRPr="00A919A6" w:rsidRDefault="00027DFB" w:rsidP="0064731C">
      <w:pPr>
        <w:numPr>
          <w:ilvl w:val="0"/>
          <w:numId w:val="7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з 2-х положень – 6-8 кидків.</w:t>
      </w:r>
    </w:p>
    <w:p w14:paraId="74131186" w14:textId="77777777" w:rsidR="00027DFB" w:rsidRPr="00A919A6" w:rsidRDefault="00027DFB"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Неділя</w:t>
      </w:r>
    </w:p>
    <w:p w14:paraId="1A943825" w14:textId="77777777" w:rsidR="00027DFB" w:rsidRPr="00A919A6" w:rsidRDefault="00027DFB" w:rsidP="0064731C">
      <w:pPr>
        <w:numPr>
          <w:ilvl w:val="0"/>
          <w:numId w:val="75"/>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Відпочинок.</w:t>
      </w:r>
    </w:p>
    <w:p w14:paraId="433A9DA9" w14:textId="77777777" w:rsidR="00D46BB8" w:rsidRPr="00A919A6" w:rsidRDefault="00C65903" w:rsidP="00A919A6">
      <w:pPr>
        <w:spacing w:line="360" w:lineRule="auto"/>
        <w:ind w:firstLine="709"/>
        <w:contextualSpacing/>
        <w:jc w:val="both"/>
        <w:rPr>
          <w:rFonts w:ascii="Times New Roman" w:hAnsi="Times New Roman" w:cs="Times New Roman"/>
          <w:sz w:val="28"/>
          <w:szCs w:val="28"/>
          <w:lang w:val="uk-UA"/>
        </w:rPr>
      </w:pPr>
      <w:r w:rsidRPr="00A919A6">
        <w:rPr>
          <w:rFonts w:ascii="Times New Roman" w:hAnsi="Times New Roman" w:cs="Times New Roman"/>
          <w:sz w:val="28"/>
          <w:szCs w:val="28"/>
        </w:rPr>
        <w:lastRenderedPageBreak/>
        <w:t>Третій етап – подальший розвиток максимальної швидкості бігу, швидкісної та спеціальної витривалості, підтримання швидкісно-силових здібностей, реалізація спортивної готовності.</w:t>
      </w:r>
    </w:p>
    <w:p w14:paraId="3ABF3B67" w14:textId="77777777" w:rsidR="00D46BB8" w:rsidRPr="00A919A6" w:rsidRDefault="00C65903" w:rsidP="00A919A6">
      <w:pPr>
        <w:spacing w:line="360" w:lineRule="auto"/>
        <w:ind w:firstLine="709"/>
        <w:contextualSpacing/>
        <w:jc w:val="both"/>
        <w:rPr>
          <w:rFonts w:ascii="Times New Roman" w:hAnsi="Times New Roman" w:cs="Times New Roman"/>
          <w:sz w:val="28"/>
          <w:szCs w:val="28"/>
          <w:lang w:val="uk-UA"/>
        </w:rPr>
      </w:pPr>
      <w:r w:rsidRPr="00A919A6">
        <w:rPr>
          <w:rStyle w:val="a4"/>
          <w:rFonts w:ascii="Times New Roman" w:hAnsi="Times New Roman" w:cs="Times New Roman"/>
          <w:sz w:val="28"/>
          <w:szCs w:val="28"/>
        </w:rPr>
        <w:t>Тривалість етапу:</w:t>
      </w:r>
      <w:r w:rsidRPr="00A919A6">
        <w:rPr>
          <w:rFonts w:ascii="Times New Roman" w:hAnsi="Times New Roman" w:cs="Times New Roman"/>
          <w:sz w:val="28"/>
          <w:szCs w:val="28"/>
        </w:rPr>
        <w:t xml:space="preserve"> 4 тижні.</w:t>
      </w:r>
    </w:p>
    <w:p w14:paraId="5556C48B" w14:textId="77777777" w:rsidR="00C65903" w:rsidRPr="00A919A6" w:rsidRDefault="00C65903" w:rsidP="00A919A6">
      <w:pPr>
        <w:spacing w:line="360" w:lineRule="auto"/>
        <w:ind w:firstLine="709"/>
        <w:contextualSpacing/>
        <w:jc w:val="both"/>
        <w:rPr>
          <w:rFonts w:ascii="Times New Roman" w:hAnsi="Times New Roman" w:cs="Times New Roman"/>
          <w:sz w:val="28"/>
          <w:szCs w:val="28"/>
        </w:rPr>
      </w:pPr>
      <w:r w:rsidRPr="00A919A6">
        <w:rPr>
          <w:rStyle w:val="a4"/>
          <w:rFonts w:ascii="Times New Roman" w:hAnsi="Times New Roman" w:cs="Times New Roman"/>
          <w:b w:val="0"/>
          <w:bCs w:val="0"/>
          <w:sz w:val="28"/>
          <w:szCs w:val="28"/>
        </w:rPr>
        <w:t>Основні завдання етапу:</w:t>
      </w:r>
    </w:p>
    <w:p w14:paraId="7CBEF870" w14:textId="77777777" w:rsidR="00C65903" w:rsidRPr="00A919A6" w:rsidRDefault="00C65903" w:rsidP="0064731C">
      <w:pPr>
        <w:numPr>
          <w:ilvl w:val="0"/>
          <w:numId w:val="7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Сприяти подальшому розвитку або підтриманню максимальної швидкості бігу та спеціальної витривалості.</w:t>
      </w:r>
    </w:p>
    <w:p w14:paraId="454DC8C3" w14:textId="77777777" w:rsidR="00C65903" w:rsidRPr="00A919A6" w:rsidRDefault="00C65903" w:rsidP="0064731C">
      <w:pPr>
        <w:numPr>
          <w:ilvl w:val="0"/>
          <w:numId w:val="7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Сприяти подальшому підтриманню швидкісно-силових можливостей.</w:t>
      </w:r>
    </w:p>
    <w:p w14:paraId="541BC638" w14:textId="77777777" w:rsidR="00C65903" w:rsidRPr="00A919A6" w:rsidRDefault="00C65903" w:rsidP="0064731C">
      <w:pPr>
        <w:numPr>
          <w:ilvl w:val="0"/>
          <w:numId w:val="7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Допомагати досягненню високого рівня спортивної форми та високих результатів на основних змаганнях.</w:t>
      </w:r>
    </w:p>
    <w:p w14:paraId="489022F7" w14:textId="77777777" w:rsidR="00C65903" w:rsidRPr="00A919A6" w:rsidRDefault="00C65903" w:rsidP="0064731C">
      <w:pPr>
        <w:numPr>
          <w:ilvl w:val="0"/>
          <w:numId w:val="7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Підтримувати психологічну стійкість спортсмена для успішного виступу на змаганнях.</w:t>
      </w:r>
    </w:p>
    <w:p w14:paraId="5C9A48A7" w14:textId="77777777" w:rsidR="00C65903" w:rsidRPr="00A919A6" w:rsidRDefault="00C65903" w:rsidP="0064731C">
      <w:pPr>
        <w:numPr>
          <w:ilvl w:val="0"/>
          <w:numId w:val="76"/>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Вдосконалювати координаційну структуру рухів у бігу (стартова позиція, стартовий розбіг, біг по дистанції, фінішування).</w:t>
      </w:r>
    </w:p>
    <w:p w14:paraId="25E2103A" w14:textId="77777777" w:rsidR="00C65903" w:rsidRPr="00A919A6" w:rsidRDefault="00C65903"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bCs w:val="0"/>
          <w:sz w:val="28"/>
          <w:szCs w:val="28"/>
        </w:rPr>
        <w:t>Основні тренувальні засоби:</w:t>
      </w:r>
    </w:p>
    <w:p w14:paraId="6C954793" w14:textId="77777777" w:rsidR="00C65903" w:rsidRPr="00A919A6" w:rsidRDefault="00C65903" w:rsidP="0064731C">
      <w:pPr>
        <w:numPr>
          <w:ilvl w:val="0"/>
          <w:numId w:val="7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Повторний, інтервальний, змінний біг на відрізках 20–300 м.</w:t>
      </w:r>
    </w:p>
    <w:p w14:paraId="35E7CFAF" w14:textId="77777777" w:rsidR="00C65903" w:rsidRPr="00A919A6" w:rsidRDefault="00C65903" w:rsidP="0064731C">
      <w:pPr>
        <w:numPr>
          <w:ilvl w:val="0"/>
          <w:numId w:val="7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Естафетний біг, біг з ходу на відрізках 30–100 м.</w:t>
      </w:r>
    </w:p>
    <w:p w14:paraId="19173B07" w14:textId="77777777" w:rsidR="00C65903" w:rsidRPr="00A919A6" w:rsidRDefault="00C65903" w:rsidP="0064731C">
      <w:pPr>
        <w:numPr>
          <w:ilvl w:val="0"/>
          <w:numId w:val="7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Біг під гору на відрізках 20–50 м.</w:t>
      </w:r>
    </w:p>
    <w:p w14:paraId="2B4035D7" w14:textId="77777777" w:rsidR="00C65903" w:rsidRPr="00A919A6" w:rsidRDefault="00C65903" w:rsidP="0064731C">
      <w:pPr>
        <w:numPr>
          <w:ilvl w:val="0"/>
          <w:numId w:val="7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Стрибкова підготовка (комплекс вправ).</w:t>
      </w:r>
    </w:p>
    <w:p w14:paraId="595E38B8" w14:textId="77777777" w:rsidR="00C65903" w:rsidRPr="00A919A6" w:rsidRDefault="00C65903" w:rsidP="0064731C">
      <w:pPr>
        <w:numPr>
          <w:ilvl w:val="0"/>
          <w:numId w:val="7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набивного м’яча, ядра (комплекс вправ).</w:t>
      </w:r>
    </w:p>
    <w:p w14:paraId="0EB2CCDA" w14:textId="77777777" w:rsidR="00C65903" w:rsidRPr="00A919A6" w:rsidRDefault="00C65903" w:rsidP="0064731C">
      <w:pPr>
        <w:numPr>
          <w:ilvl w:val="0"/>
          <w:numId w:val="77"/>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СБУ – 3–5 вправ (30–50 м).</w:t>
      </w:r>
    </w:p>
    <w:p w14:paraId="7C699125" w14:textId="77777777" w:rsidR="00A919A6" w:rsidRPr="00A919A6" w:rsidRDefault="00C65903" w:rsidP="00A919A6">
      <w:pPr>
        <w:spacing w:line="360" w:lineRule="auto"/>
        <w:ind w:firstLine="360"/>
        <w:contextualSpacing/>
        <w:jc w:val="both"/>
        <w:rPr>
          <w:rStyle w:val="a4"/>
          <w:rFonts w:ascii="Times New Roman" w:hAnsi="Times New Roman" w:cs="Times New Roman"/>
          <w:b w:val="0"/>
          <w:bCs w:val="0"/>
          <w:sz w:val="28"/>
          <w:szCs w:val="28"/>
          <w:lang w:val="uk-UA"/>
        </w:rPr>
      </w:pPr>
      <w:r w:rsidRPr="00A919A6">
        <w:rPr>
          <w:rStyle w:val="a4"/>
          <w:rFonts w:ascii="Times New Roman" w:hAnsi="Times New Roman" w:cs="Times New Roman"/>
          <w:b w:val="0"/>
          <w:bCs w:val="0"/>
          <w:sz w:val="28"/>
          <w:szCs w:val="28"/>
        </w:rPr>
        <w:t>Приблизний тренувальний тижневий мікроцикл</w:t>
      </w:r>
    </w:p>
    <w:p w14:paraId="78F2435B" w14:textId="77777777" w:rsidR="00C65903" w:rsidRPr="00A919A6" w:rsidRDefault="00C65903" w:rsidP="00A919A6">
      <w:pPr>
        <w:spacing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bCs w:val="0"/>
          <w:sz w:val="28"/>
          <w:szCs w:val="28"/>
        </w:rPr>
        <w:t>Понеділок</w:t>
      </w:r>
    </w:p>
    <w:p w14:paraId="010EF146" w14:textId="77777777" w:rsidR="00C65903" w:rsidRPr="00A919A6" w:rsidRDefault="00C65903" w:rsidP="0064731C">
      <w:pPr>
        <w:numPr>
          <w:ilvl w:val="0"/>
          <w:numId w:val="7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25–30 хв.</w:t>
      </w:r>
    </w:p>
    <w:p w14:paraId="354ABD9B" w14:textId="77777777" w:rsidR="00C65903" w:rsidRPr="00A919A6" w:rsidRDefault="00C65903" w:rsidP="0064731C">
      <w:pPr>
        <w:numPr>
          <w:ilvl w:val="0"/>
          <w:numId w:val="7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Інтервальний біг: 3–4 х 100 м, відпочинок 3–5 хв., інтенсивність 96–100%.</w:t>
      </w:r>
    </w:p>
    <w:p w14:paraId="0F58BF7A" w14:textId="77777777" w:rsidR="00A919A6" w:rsidRPr="00A919A6" w:rsidRDefault="00C65903" w:rsidP="0064731C">
      <w:pPr>
        <w:numPr>
          <w:ilvl w:val="0"/>
          <w:numId w:val="78"/>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Стрибковий комплекс: 3–4 вправи х 2–3 повторення.</w:t>
      </w:r>
    </w:p>
    <w:p w14:paraId="5AB653F8" w14:textId="77777777" w:rsidR="00C65903" w:rsidRPr="00A919A6" w:rsidRDefault="00C65903"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Вівторок</w:t>
      </w:r>
    </w:p>
    <w:p w14:paraId="1FC02C79" w14:textId="77777777" w:rsidR="00C65903" w:rsidRPr="00A919A6" w:rsidRDefault="00C65903" w:rsidP="0064731C">
      <w:pPr>
        <w:numPr>
          <w:ilvl w:val="0"/>
          <w:numId w:val="7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25–30 хв.</w:t>
      </w:r>
    </w:p>
    <w:p w14:paraId="2A76D1CF" w14:textId="77777777" w:rsidR="00C65903" w:rsidRPr="00A919A6" w:rsidRDefault="00C65903" w:rsidP="0064731C">
      <w:pPr>
        <w:numPr>
          <w:ilvl w:val="0"/>
          <w:numId w:val="7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lastRenderedPageBreak/>
        <w:t>Повторний біг із низького старту: 4–5 х 30 м + 2–3 х 60 м.</w:t>
      </w:r>
    </w:p>
    <w:p w14:paraId="2B5BC05A" w14:textId="77777777" w:rsidR="00C65903" w:rsidRPr="00A919A6" w:rsidRDefault="00C65903" w:rsidP="0064731C">
      <w:pPr>
        <w:numPr>
          <w:ilvl w:val="0"/>
          <w:numId w:val="7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Біг з ходу: 2 х 30 м, 1 х 50 м.</w:t>
      </w:r>
    </w:p>
    <w:p w14:paraId="79EF017A" w14:textId="77777777" w:rsidR="00A919A6" w:rsidRPr="00A919A6" w:rsidRDefault="00C65903" w:rsidP="0064731C">
      <w:pPr>
        <w:numPr>
          <w:ilvl w:val="0"/>
          <w:numId w:val="79"/>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Метання набивного м’яча: 3–4 вправи.</w:t>
      </w:r>
    </w:p>
    <w:p w14:paraId="61189BC8" w14:textId="77777777" w:rsidR="00C65903" w:rsidRPr="00A919A6" w:rsidRDefault="00C65903"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Середа</w:t>
      </w:r>
    </w:p>
    <w:p w14:paraId="081D283E" w14:textId="77777777" w:rsidR="00C65903" w:rsidRPr="00A919A6" w:rsidRDefault="00C65903" w:rsidP="0064731C">
      <w:pPr>
        <w:numPr>
          <w:ilvl w:val="0"/>
          <w:numId w:val="8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25–30 хв.</w:t>
      </w:r>
    </w:p>
    <w:p w14:paraId="619D8B2B" w14:textId="77777777" w:rsidR="00C65903" w:rsidRPr="00A919A6" w:rsidRDefault="00C65903" w:rsidP="0064731C">
      <w:pPr>
        <w:numPr>
          <w:ilvl w:val="0"/>
          <w:numId w:val="8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Змінний біг: 8–10 х 100 м, інтенсивність 96–100%.</w:t>
      </w:r>
    </w:p>
    <w:p w14:paraId="73F0D6BF" w14:textId="77777777" w:rsidR="00A919A6" w:rsidRPr="00A919A6" w:rsidRDefault="00C65903" w:rsidP="0064731C">
      <w:pPr>
        <w:numPr>
          <w:ilvl w:val="0"/>
          <w:numId w:val="80"/>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Силовий комплекс: 4–5 вправ, 5–6 повторень х 2–3 підходи.</w:t>
      </w:r>
    </w:p>
    <w:p w14:paraId="796B4D54" w14:textId="77777777" w:rsidR="00C65903" w:rsidRPr="00A919A6" w:rsidRDefault="00C65903"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Четвер</w:t>
      </w:r>
    </w:p>
    <w:p w14:paraId="248277BE" w14:textId="77777777" w:rsidR="00A919A6" w:rsidRPr="00A919A6" w:rsidRDefault="00C65903" w:rsidP="0064731C">
      <w:pPr>
        <w:numPr>
          <w:ilvl w:val="0"/>
          <w:numId w:val="81"/>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Відпочинок.</w:t>
      </w:r>
    </w:p>
    <w:p w14:paraId="3C3880FA" w14:textId="77777777" w:rsidR="00C65903" w:rsidRPr="00A919A6" w:rsidRDefault="00C65903"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П’ятниця</w:t>
      </w:r>
    </w:p>
    <w:p w14:paraId="5EB8BF33" w14:textId="77777777" w:rsidR="00C65903" w:rsidRPr="00A919A6" w:rsidRDefault="00C65903" w:rsidP="0064731C">
      <w:pPr>
        <w:numPr>
          <w:ilvl w:val="0"/>
          <w:numId w:val="8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30 хв.</w:t>
      </w:r>
    </w:p>
    <w:p w14:paraId="708BF332" w14:textId="77777777" w:rsidR="00C65903" w:rsidRPr="00A919A6" w:rsidRDefault="00C65903" w:rsidP="0064731C">
      <w:pPr>
        <w:numPr>
          <w:ilvl w:val="0"/>
          <w:numId w:val="8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 xml:space="preserve">Повторний біг з ходу: 4–5 х 100 м, відпочинок до відновлення ЧСС (114–108 </w:t>
      </w:r>
      <w:proofErr w:type="gramStart"/>
      <w:r w:rsidRPr="00A919A6">
        <w:rPr>
          <w:rFonts w:ascii="Times New Roman" w:hAnsi="Times New Roman" w:cs="Times New Roman"/>
          <w:sz w:val="28"/>
          <w:szCs w:val="28"/>
        </w:rPr>
        <w:t>уд./</w:t>
      </w:r>
      <w:proofErr w:type="gramEnd"/>
      <w:r w:rsidRPr="00A919A6">
        <w:rPr>
          <w:rFonts w:ascii="Times New Roman" w:hAnsi="Times New Roman" w:cs="Times New Roman"/>
          <w:sz w:val="28"/>
          <w:szCs w:val="28"/>
        </w:rPr>
        <w:t>хв), інтенсивність 96–100%.</w:t>
      </w:r>
    </w:p>
    <w:p w14:paraId="43FDC60A" w14:textId="77777777" w:rsidR="00C65903" w:rsidRPr="00A919A6" w:rsidRDefault="00C65903" w:rsidP="0064731C">
      <w:pPr>
        <w:numPr>
          <w:ilvl w:val="0"/>
          <w:numId w:val="8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Стрибковий комплекс: 4–5 вправ.</w:t>
      </w:r>
    </w:p>
    <w:p w14:paraId="79A357A7" w14:textId="77777777" w:rsidR="00A919A6" w:rsidRPr="00A919A6" w:rsidRDefault="00C65903" w:rsidP="0064731C">
      <w:pPr>
        <w:numPr>
          <w:ilvl w:val="0"/>
          <w:numId w:val="82"/>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Силовий комплекс: 3–4 вправи, 5–6 повторень х 2–3 підходи.</w:t>
      </w:r>
    </w:p>
    <w:p w14:paraId="0A66A2B3" w14:textId="77777777" w:rsidR="00C65903" w:rsidRPr="00A919A6" w:rsidRDefault="00C65903"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Субота</w:t>
      </w:r>
    </w:p>
    <w:p w14:paraId="1E7C586A" w14:textId="77777777" w:rsidR="00C65903" w:rsidRPr="00A919A6" w:rsidRDefault="00C65903" w:rsidP="0064731C">
      <w:pPr>
        <w:numPr>
          <w:ilvl w:val="0"/>
          <w:numId w:val="8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Розминка 30 хв.</w:t>
      </w:r>
    </w:p>
    <w:p w14:paraId="23589481" w14:textId="77777777" w:rsidR="00C65903" w:rsidRPr="00A919A6" w:rsidRDefault="00C65903" w:rsidP="0064731C">
      <w:pPr>
        <w:numPr>
          <w:ilvl w:val="0"/>
          <w:numId w:val="8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Інтервальний біг: 250 + 200 + 150 + 100 м, відпочинок 5–6 хв., інтенсивність 91–100%.</w:t>
      </w:r>
    </w:p>
    <w:p w14:paraId="1845E2F8" w14:textId="77777777" w:rsidR="00A919A6" w:rsidRPr="00A919A6" w:rsidRDefault="00C65903" w:rsidP="0064731C">
      <w:pPr>
        <w:numPr>
          <w:ilvl w:val="0"/>
          <w:numId w:val="83"/>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Інтервальний біг із тягою платформи: 4–6 х 100 м, відпочинок 3–5 хв., інтенсивність 91–100%.</w:t>
      </w:r>
    </w:p>
    <w:p w14:paraId="4C211038" w14:textId="77777777" w:rsidR="00C65903" w:rsidRPr="00A919A6" w:rsidRDefault="00C65903" w:rsidP="00A919A6">
      <w:pPr>
        <w:spacing w:before="100" w:beforeAutospacing="1" w:after="100" w:afterAutospacing="1" w:line="360" w:lineRule="auto"/>
        <w:ind w:left="720"/>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Неділя</w:t>
      </w:r>
    </w:p>
    <w:p w14:paraId="2B78232A" w14:textId="77777777" w:rsidR="00A919A6" w:rsidRPr="00A919A6" w:rsidRDefault="00C65903" w:rsidP="0064731C">
      <w:pPr>
        <w:numPr>
          <w:ilvl w:val="0"/>
          <w:numId w:val="84"/>
        </w:numPr>
        <w:spacing w:before="100" w:beforeAutospacing="1" w:after="100" w:afterAutospacing="1" w:line="360" w:lineRule="auto"/>
        <w:contextualSpacing/>
        <w:jc w:val="both"/>
        <w:rPr>
          <w:rFonts w:ascii="Times New Roman" w:hAnsi="Times New Roman" w:cs="Times New Roman"/>
          <w:sz w:val="28"/>
          <w:szCs w:val="28"/>
        </w:rPr>
      </w:pPr>
      <w:r w:rsidRPr="00A919A6">
        <w:rPr>
          <w:rFonts w:ascii="Times New Roman" w:hAnsi="Times New Roman" w:cs="Times New Roman"/>
          <w:sz w:val="28"/>
          <w:szCs w:val="28"/>
        </w:rPr>
        <w:t>Відпочинок, масаж.</w:t>
      </w:r>
    </w:p>
    <w:p w14:paraId="3AE9CE89" w14:textId="77777777" w:rsidR="00A919A6" w:rsidRPr="00A919A6" w:rsidRDefault="00B21EBF" w:rsidP="00A919A6">
      <w:pPr>
        <w:spacing w:before="100" w:beforeAutospacing="1" w:after="100" w:afterAutospacing="1" w:line="360" w:lineRule="auto"/>
        <w:ind w:firstLine="708"/>
        <w:contextualSpacing/>
        <w:jc w:val="both"/>
        <w:rPr>
          <w:rFonts w:ascii="Times New Roman" w:hAnsi="Times New Roman" w:cs="Times New Roman"/>
          <w:sz w:val="28"/>
          <w:szCs w:val="28"/>
          <w:lang w:val="uk-UA"/>
        </w:rPr>
      </w:pPr>
      <w:r w:rsidRPr="00A919A6">
        <w:rPr>
          <w:rFonts w:ascii="Times New Roman" w:hAnsi="Times New Roman" w:cs="Times New Roman"/>
          <w:sz w:val="28"/>
          <w:szCs w:val="28"/>
        </w:rPr>
        <w:t>Четвертий етап: підтримання та реалізація спортивної готовності. Тривалість етапу – 3 тижні.</w:t>
      </w:r>
    </w:p>
    <w:p w14:paraId="36A5342A" w14:textId="77777777" w:rsidR="00B21EBF" w:rsidRPr="00A919A6" w:rsidRDefault="00B21EBF" w:rsidP="00A919A6">
      <w:pPr>
        <w:spacing w:before="100" w:beforeAutospacing="1" w:after="100" w:afterAutospacing="1" w:line="360" w:lineRule="auto"/>
        <w:ind w:firstLine="708"/>
        <w:contextualSpacing/>
        <w:jc w:val="both"/>
        <w:rPr>
          <w:rFonts w:ascii="Times New Roman" w:hAnsi="Times New Roman" w:cs="Times New Roman"/>
          <w:sz w:val="28"/>
          <w:szCs w:val="28"/>
        </w:rPr>
      </w:pPr>
      <w:r w:rsidRPr="00A919A6">
        <w:rPr>
          <w:rStyle w:val="a4"/>
          <w:rFonts w:ascii="Times New Roman" w:hAnsi="Times New Roman" w:cs="Times New Roman"/>
          <w:sz w:val="28"/>
          <w:szCs w:val="28"/>
        </w:rPr>
        <w:t>Основні завдання:</w:t>
      </w:r>
    </w:p>
    <w:p w14:paraId="7ACEF34A" w14:textId="77777777" w:rsidR="00B21EBF" w:rsidRPr="00A919A6" w:rsidRDefault="00B21EBF" w:rsidP="0064731C">
      <w:pPr>
        <w:pStyle w:val="a3"/>
        <w:numPr>
          <w:ilvl w:val="0"/>
          <w:numId w:val="85"/>
        </w:numPr>
        <w:spacing w:line="360" w:lineRule="auto"/>
        <w:contextualSpacing/>
        <w:jc w:val="both"/>
        <w:rPr>
          <w:sz w:val="28"/>
          <w:szCs w:val="28"/>
        </w:rPr>
      </w:pPr>
      <w:r w:rsidRPr="00A919A6">
        <w:rPr>
          <w:sz w:val="28"/>
          <w:szCs w:val="28"/>
        </w:rPr>
        <w:t>Сприяти підтриманню фізичної, функціональної, технічної та психологічної готовності спортсменів.</w:t>
      </w:r>
    </w:p>
    <w:p w14:paraId="70585B63" w14:textId="77777777" w:rsidR="00B21EBF" w:rsidRPr="00A919A6" w:rsidRDefault="00B21EBF" w:rsidP="0064731C">
      <w:pPr>
        <w:pStyle w:val="a3"/>
        <w:numPr>
          <w:ilvl w:val="0"/>
          <w:numId w:val="85"/>
        </w:numPr>
        <w:spacing w:line="360" w:lineRule="auto"/>
        <w:contextualSpacing/>
        <w:jc w:val="both"/>
        <w:rPr>
          <w:sz w:val="28"/>
          <w:szCs w:val="28"/>
        </w:rPr>
      </w:pPr>
      <w:r w:rsidRPr="00A919A6">
        <w:rPr>
          <w:sz w:val="28"/>
          <w:szCs w:val="28"/>
        </w:rPr>
        <w:lastRenderedPageBreak/>
        <w:t>Повторити або покращити особисті досягнення у вибраному виді легкої атлетики.</w:t>
      </w:r>
    </w:p>
    <w:p w14:paraId="08B6C866" w14:textId="77777777" w:rsidR="00B21EBF" w:rsidRPr="00A919A6" w:rsidRDefault="00B21EBF" w:rsidP="00A919A6">
      <w:pPr>
        <w:pStyle w:val="a3"/>
        <w:spacing w:line="360" w:lineRule="auto"/>
        <w:ind w:firstLine="708"/>
        <w:contextualSpacing/>
        <w:jc w:val="both"/>
        <w:rPr>
          <w:sz w:val="28"/>
          <w:szCs w:val="28"/>
        </w:rPr>
      </w:pPr>
      <w:r w:rsidRPr="00A919A6">
        <w:rPr>
          <w:rStyle w:val="a4"/>
          <w:sz w:val="28"/>
          <w:szCs w:val="28"/>
        </w:rPr>
        <w:t>Основні тренувальні засоби:</w:t>
      </w:r>
    </w:p>
    <w:p w14:paraId="6732A607" w14:textId="77777777" w:rsidR="00B21EBF" w:rsidRPr="00A919A6" w:rsidRDefault="00B21EBF" w:rsidP="0064731C">
      <w:pPr>
        <w:pStyle w:val="a3"/>
        <w:numPr>
          <w:ilvl w:val="0"/>
          <w:numId w:val="86"/>
        </w:numPr>
        <w:spacing w:line="360" w:lineRule="auto"/>
        <w:contextualSpacing/>
        <w:jc w:val="both"/>
        <w:rPr>
          <w:sz w:val="28"/>
          <w:szCs w:val="28"/>
        </w:rPr>
      </w:pPr>
      <w:r w:rsidRPr="00A919A6">
        <w:rPr>
          <w:sz w:val="28"/>
          <w:szCs w:val="28"/>
        </w:rPr>
        <w:t>Біг під гору на відрізках 20–50 м.</w:t>
      </w:r>
    </w:p>
    <w:p w14:paraId="1D18447E" w14:textId="77777777" w:rsidR="00B21EBF" w:rsidRPr="00A919A6" w:rsidRDefault="00B21EBF" w:rsidP="0064731C">
      <w:pPr>
        <w:pStyle w:val="a3"/>
        <w:numPr>
          <w:ilvl w:val="0"/>
          <w:numId w:val="86"/>
        </w:numPr>
        <w:spacing w:line="360" w:lineRule="auto"/>
        <w:contextualSpacing/>
        <w:jc w:val="both"/>
        <w:rPr>
          <w:sz w:val="28"/>
          <w:szCs w:val="28"/>
        </w:rPr>
      </w:pPr>
      <w:r w:rsidRPr="00A919A6">
        <w:rPr>
          <w:sz w:val="28"/>
          <w:szCs w:val="28"/>
        </w:rPr>
        <w:t>Повторний, інтервальний, змінний біг на відрізках 20–250 м.</w:t>
      </w:r>
    </w:p>
    <w:p w14:paraId="47086978" w14:textId="77777777" w:rsidR="00B21EBF" w:rsidRPr="00A919A6" w:rsidRDefault="00B21EBF" w:rsidP="0064731C">
      <w:pPr>
        <w:pStyle w:val="a3"/>
        <w:numPr>
          <w:ilvl w:val="0"/>
          <w:numId w:val="86"/>
        </w:numPr>
        <w:spacing w:line="360" w:lineRule="auto"/>
        <w:contextualSpacing/>
        <w:jc w:val="both"/>
        <w:rPr>
          <w:sz w:val="28"/>
          <w:szCs w:val="28"/>
        </w:rPr>
      </w:pPr>
      <w:r w:rsidRPr="00A919A6">
        <w:rPr>
          <w:sz w:val="28"/>
          <w:szCs w:val="28"/>
        </w:rPr>
        <w:t>Силова підготовка (комплекс вправ).</w:t>
      </w:r>
    </w:p>
    <w:p w14:paraId="28C2F650" w14:textId="77777777" w:rsidR="00B21EBF" w:rsidRPr="00A919A6" w:rsidRDefault="00B21EBF" w:rsidP="0064731C">
      <w:pPr>
        <w:pStyle w:val="a3"/>
        <w:numPr>
          <w:ilvl w:val="0"/>
          <w:numId w:val="86"/>
        </w:numPr>
        <w:spacing w:line="360" w:lineRule="auto"/>
        <w:contextualSpacing/>
        <w:jc w:val="both"/>
        <w:rPr>
          <w:sz w:val="28"/>
          <w:szCs w:val="28"/>
        </w:rPr>
      </w:pPr>
      <w:r w:rsidRPr="00A919A6">
        <w:rPr>
          <w:sz w:val="28"/>
          <w:szCs w:val="28"/>
        </w:rPr>
        <w:t>Стрибкова підготовка (комплекс вправ).</w:t>
      </w:r>
    </w:p>
    <w:p w14:paraId="5A702D1C" w14:textId="77777777" w:rsidR="00B21EBF" w:rsidRPr="00A919A6" w:rsidRDefault="00B21EBF" w:rsidP="0064731C">
      <w:pPr>
        <w:pStyle w:val="a3"/>
        <w:numPr>
          <w:ilvl w:val="0"/>
          <w:numId w:val="86"/>
        </w:numPr>
        <w:spacing w:line="360" w:lineRule="auto"/>
        <w:contextualSpacing/>
        <w:jc w:val="both"/>
        <w:rPr>
          <w:sz w:val="28"/>
          <w:szCs w:val="28"/>
        </w:rPr>
      </w:pPr>
      <w:r w:rsidRPr="00A919A6">
        <w:rPr>
          <w:sz w:val="28"/>
          <w:szCs w:val="28"/>
        </w:rPr>
        <w:t>Метальна підготовка (метання ядра, набивного м’яча, каменя).</w:t>
      </w:r>
    </w:p>
    <w:p w14:paraId="1C7F610B" w14:textId="77777777" w:rsidR="00B21EBF" w:rsidRPr="00A919A6" w:rsidRDefault="00B21EBF" w:rsidP="0064731C">
      <w:pPr>
        <w:pStyle w:val="a3"/>
        <w:numPr>
          <w:ilvl w:val="0"/>
          <w:numId w:val="86"/>
        </w:numPr>
        <w:spacing w:line="360" w:lineRule="auto"/>
        <w:contextualSpacing/>
        <w:jc w:val="both"/>
        <w:rPr>
          <w:sz w:val="28"/>
          <w:szCs w:val="28"/>
        </w:rPr>
      </w:pPr>
      <w:r w:rsidRPr="00A919A6">
        <w:rPr>
          <w:sz w:val="28"/>
          <w:szCs w:val="28"/>
        </w:rPr>
        <w:t>Спеціальні вправи спринтера.</w:t>
      </w:r>
    </w:p>
    <w:p w14:paraId="5DBA9C9D" w14:textId="77777777" w:rsidR="00B21EBF" w:rsidRPr="00A919A6" w:rsidRDefault="00B21EBF" w:rsidP="00A919A6">
      <w:pPr>
        <w:pStyle w:val="a3"/>
        <w:spacing w:line="360" w:lineRule="auto"/>
        <w:ind w:firstLine="708"/>
        <w:contextualSpacing/>
        <w:jc w:val="both"/>
        <w:rPr>
          <w:sz w:val="28"/>
          <w:szCs w:val="28"/>
        </w:rPr>
      </w:pPr>
      <w:r w:rsidRPr="00A919A6">
        <w:rPr>
          <w:rStyle w:val="a4"/>
          <w:sz w:val="28"/>
          <w:szCs w:val="28"/>
        </w:rPr>
        <w:t>Приблизний тренувальний тижневий мікроцикл:</w:t>
      </w:r>
      <w:r w:rsidRPr="00A919A6">
        <w:rPr>
          <w:sz w:val="28"/>
          <w:szCs w:val="28"/>
        </w:rPr>
        <w:t xml:space="preserve"> </w:t>
      </w:r>
      <w:r w:rsidRPr="00A919A6">
        <w:rPr>
          <w:rStyle w:val="a4"/>
          <w:sz w:val="28"/>
          <w:szCs w:val="28"/>
        </w:rPr>
        <w:t>Понеділок:</w:t>
      </w:r>
    </w:p>
    <w:p w14:paraId="5B172706" w14:textId="77777777" w:rsidR="00B21EBF" w:rsidRPr="00A919A6" w:rsidRDefault="00B21EBF" w:rsidP="0064731C">
      <w:pPr>
        <w:pStyle w:val="a3"/>
        <w:numPr>
          <w:ilvl w:val="0"/>
          <w:numId w:val="87"/>
        </w:numPr>
        <w:spacing w:line="360" w:lineRule="auto"/>
        <w:contextualSpacing/>
        <w:jc w:val="both"/>
        <w:rPr>
          <w:sz w:val="28"/>
          <w:szCs w:val="28"/>
        </w:rPr>
      </w:pPr>
      <w:r w:rsidRPr="00A919A6">
        <w:rPr>
          <w:sz w:val="28"/>
          <w:szCs w:val="28"/>
        </w:rPr>
        <w:t>Розминка – 30–35 хв.</w:t>
      </w:r>
    </w:p>
    <w:p w14:paraId="2240F1EA" w14:textId="77777777" w:rsidR="00B21EBF" w:rsidRPr="00A919A6" w:rsidRDefault="00B21EBF" w:rsidP="0064731C">
      <w:pPr>
        <w:pStyle w:val="a3"/>
        <w:numPr>
          <w:ilvl w:val="0"/>
          <w:numId w:val="87"/>
        </w:numPr>
        <w:spacing w:line="360" w:lineRule="auto"/>
        <w:contextualSpacing/>
        <w:jc w:val="both"/>
        <w:rPr>
          <w:sz w:val="28"/>
          <w:szCs w:val="28"/>
        </w:rPr>
      </w:pPr>
      <w:r w:rsidRPr="00A919A6">
        <w:rPr>
          <w:sz w:val="28"/>
          <w:szCs w:val="28"/>
        </w:rPr>
        <w:t>Спеціальні бігові вправи – 3 х 50 м.</w:t>
      </w:r>
    </w:p>
    <w:p w14:paraId="308D6497" w14:textId="77777777" w:rsidR="00B21EBF" w:rsidRPr="00A919A6" w:rsidRDefault="00B21EBF" w:rsidP="0064731C">
      <w:pPr>
        <w:pStyle w:val="a3"/>
        <w:numPr>
          <w:ilvl w:val="0"/>
          <w:numId w:val="87"/>
        </w:numPr>
        <w:spacing w:line="360" w:lineRule="auto"/>
        <w:contextualSpacing/>
        <w:jc w:val="both"/>
        <w:rPr>
          <w:sz w:val="28"/>
          <w:szCs w:val="28"/>
        </w:rPr>
      </w:pPr>
      <w:r w:rsidRPr="00A919A6">
        <w:rPr>
          <w:sz w:val="28"/>
          <w:szCs w:val="28"/>
        </w:rPr>
        <w:t>Біг із прискоренням – 3 х 60–80 м.</w:t>
      </w:r>
    </w:p>
    <w:p w14:paraId="3B58D2BE" w14:textId="77777777" w:rsidR="00B21EBF" w:rsidRPr="00A919A6" w:rsidRDefault="00B21EBF" w:rsidP="0064731C">
      <w:pPr>
        <w:pStyle w:val="a3"/>
        <w:numPr>
          <w:ilvl w:val="0"/>
          <w:numId w:val="87"/>
        </w:numPr>
        <w:spacing w:line="360" w:lineRule="auto"/>
        <w:contextualSpacing/>
        <w:jc w:val="both"/>
        <w:rPr>
          <w:sz w:val="28"/>
          <w:szCs w:val="28"/>
        </w:rPr>
      </w:pPr>
      <w:r w:rsidRPr="00A919A6">
        <w:rPr>
          <w:sz w:val="28"/>
          <w:szCs w:val="28"/>
        </w:rPr>
        <w:t>Інтервальний біг – 3 х 130 м, темп бігу максимальний, відпочинок між відрізками – 10 хв.</w:t>
      </w:r>
    </w:p>
    <w:p w14:paraId="59998D5A" w14:textId="77777777" w:rsidR="00B21EBF" w:rsidRPr="00A919A6" w:rsidRDefault="00B21EBF" w:rsidP="0064731C">
      <w:pPr>
        <w:pStyle w:val="a3"/>
        <w:numPr>
          <w:ilvl w:val="0"/>
          <w:numId w:val="87"/>
        </w:numPr>
        <w:spacing w:line="360" w:lineRule="auto"/>
        <w:contextualSpacing/>
        <w:jc w:val="both"/>
        <w:rPr>
          <w:sz w:val="28"/>
          <w:szCs w:val="28"/>
        </w:rPr>
      </w:pPr>
      <w:r w:rsidRPr="00A919A6">
        <w:rPr>
          <w:sz w:val="28"/>
          <w:szCs w:val="28"/>
        </w:rPr>
        <w:t>Силові вправи з власною масою тіла – 15–20 хв.</w:t>
      </w:r>
    </w:p>
    <w:p w14:paraId="72D096BA" w14:textId="77777777" w:rsidR="00B21EBF" w:rsidRPr="00A919A6" w:rsidRDefault="00B21EBF" w:rsidP="00A919A6">
      <w:pPr>
        <w:pStyle w:val="a3"/>
        <w:spacing w:line="360" w:lineRule="auto"/>
        <w:ind w:firstLine="708"/>
        <w:contextualSpacing/>
        <w:jc w:val="both"/>
        <w:rPr>
          <w:sz w:val="28"/>
          <w:szCs w:val="28"/>
        </w:rPr>
      </w:pPr>
      <w:r w:rsidRPr="00A919A6">
        <w:rPr>
          <w:rStyle w:val="a4"/>
          <w:sz w:val="28"/>
          <w:szCs w:val="28"/>
        </w:rPr>
        <w:t>Вівторок:</w:t>
      </w:r>
      <w:r w:rsidRPr="00A919A6">
        <w:rPr>
          <w:sz w:val="28"/>
          <w:szCs w:val="28"/>
        </w:rPr>
        <w:t xml:space="preserve"> Розминка спринтера – 30–40 хв.</w:t>
      </w:r>
    </w:p>
    <w:p w14:paraId="47334007" w14:textId="77777777" w:rsidR="00B21EBF" w:rsidRPr="00A919A6" w:rsidRDefault="00B21EBF" w:rsidP="0064731C">
      <w:pPr>
        <w:pStyle w:val="a3"/>
        <w:numPr>
          <w:ilvl w:val="0"/>
          <w:numId w:val="88"/>
        </w:numPr>
        <w:spacing w:line="360" w:lineRule="auto"/>
        <w:contextualSpacing/>
        <w:jc w:val="both"/>
        <w:rPr>
          <w:sz w:val="28"/>
          <w:szCs w:val="28"/>
        </w:rPr>
      </w:pPr>
      <w:r w:rsidRPr="00A919A6">
        <w:rPr>
          <w:sz w:val="28"/>
          <w:szCs w:val="28"/>
        </w:rPr>
        <w:t>Спеціальні бігові вправи – 2 х 20 хв.</w:t>
      </w:r>
    </w:p>
    <w:p w14:paraId="142C1A19" w14:textId="77777777" w:rsidR="00B21EBF" w:rsidRPr="00A919A6" w:rsidRDefault="00B21EBF" w:rsidP="0064731C">
      <w:pPr>
        <w:pStyle w:val="a3"/>
        <w:numPr>
          <w:ilvl w:val="0"/>
          <w:numId w:val="88"/>
        </w:numPr>
        <w:spacing w:line="360" w:lineRule="auto"/>
        <w:contextualSpacing/>
        <w:jc w:val="both"/>
        <w:rPr>
          <w:sz w:val="28"/>
          <w:szCs w:val="28"/>
        </w:rPr>
      </w:pPr>
      <w:r w:rsidRPr="00A919A6">
        <w:rPr>
          <w:sz w:val="28"/>
          <w:szCs w:val="28"/>
        </w:rPr>
        <w:t>Технічні старти – 56 х 20–30 м.</w:t>
      </w:r>
    </w:p>
    <w:p w14:paraId="7AF1E47B" w14:textId="77777777" w:rsidR="00B21EBF" w:rsidRPr="00A919A6" w:rsidRDefault="00B21EBF" w:rsidP="0064731C">
      <w:pPr>
        <w:pStyle w:val="a3"/>
        <w:numPr>
          <w:ilvl w:val="0"/>
          <w:numId w:val="88"/>
        </w:numPr>
        <w:spacing w:line="360" w:lineRule="auto"/>
        <w:contextualSpacing/>
        <w:jc w:val="both"/>
        <w:rPr>
          <w:sz w:val="28"/>
          <w:szCs w:val="28"/>
        </w:rPr>
      </w:pPr>
      <w:r w:rsidRPr="00A919A6">
        <w:rPr>
          <w:sz w:val="28"/>
          <w:szCs w:val="28"/>
        </w:rPr>
        <w:t>Повторний біг зі старту – 30+50+80+50+30 м.</w:t>
      </w:r>
    </w:p>
    <w:p w14:paraId="2CD733C0" w14:textId="77777777" w:rsidR="00B21EBF" w:rsidRPr="00A919A6" w:rsidRDefault="00B21EBF" w:rsidP="0064731C">
      <w:pPr>
        <w:pStyle w:val="a3"/>
        <w:numPr>
          <w:ilvl w:val="0"/>
          <w:numId w:val="88"/>
        </w:numPr>
        <w:spacing w:line="360" w:lineRule="auto"/>
        <w:contextualSpacing/>
        <w:jc w:val="both"/>
        <w:rPr>
          <w:sz w:val="28"/>
          <w:szCs w:val="28"/>
        </w:rPr>
      </w:pPr>
      <w:r w:rsidRPr="00A919A6">
        <w:rPr>
          <w:sz w:val="28"/>
          <w:szCs w:val="28"/>
        </w:rPr>
        <w:t>Стрибкова підготовка (комплекс вправ).</w:t>
      </w:r>
    </w:p>
    <w:p w14:paraId="56E92A56" w14:textId="77777777" w:rsidR="00B21EBF" w:rsidRPr="00A919A6" w:rsidRDefault="00B21EBF" w:rsidP="00A919A6">
      <w:pPr>
        <w:pStyle w:val="a3"/>
        <w:spacing w:line="360" w:lineRule="auto"/>
        <w:ind w:firstLine="708"/>
        <w:contextualSpacing/>
        <w:jc w:val="both"/>
        <w:rPr>
          <w:sz w:val="28"/>
          <w:szCs w:val="28"/>
        </w:rPr>
      </w:pPr>
      <w:r w:rsidRPr="00A919A6">
        <w:rPr>
          <w:rStyle w:val="a4"/>
          <w:sz w:val="28"/>
          <w:szCs w:val="28"/>
        </w:rPr>
        <w:t>Середа:</w:t>
      </w:r>
      <w:r w:rsidRPr="00A919A6">
        <w:rPr>
          <w:sz w:val="28"/>
          <w:szCs w:val="28"/>
        </w:rPr>
        <w:t xml:space="preserve"> Розминка – 25–30 хв.</w:t>
      </w:r>
    </w:p>
    <w:p w14:paraId="4A09FA10" w14:textId="77777777" w:rsidR="00B21EBF" w:rsidRPr="00A919A6" w:rsidRDefault="00B21EBF" w:rsidP="0064731C">
      <w:pPr>
        <w:pStyle w:val="a3"/>
        <w:numPr>
          <w:ilvl w:val="0"/>
          <w:numId w:val="89"/>
        </w:numPr>
        <w:spacing w:line="360" w:lineRule="auto"/>
        <w:contextualSpacing/>
        <w:jc w:val="both"/>
        <w:rPr>
          <w:sz w:val="28"/>
          <w:szCs w:val="28"/>
        </w:rPr>
      </w:pPr>
      <w:r w:rsidRPr="00A919A6">
        <w:rPr>
          <w:sz w:val="28"/>
          <w:szCs w:val="28"/>
        </w:rPr>
        <w:t>Інтервальний біг – 250+150+100 м, темп бігу 0,9 від максимального, відпочинок між прискореннями – 10 хв.</w:t>
      </w:r>
    </w:p>
    <w:p w14:paraId="7BCB02F6" w14:textId="77777777" w:rsidR="00B21EBF" w:rsidRPr="00A919A6" w:rsidRDefault="00B21EBF" w:rsidP="0064731C">
      <w:pPr>
        <w:pStyle w:val="a3"/>
        <w:numPr>
          <w:ilvl w:val="0"/>
          <w:numId w:val="89"/>
        </w:numPr>
        <w:spacing w:line="360" w:lineRule="auto"/>
        <w:contextualSpacing/>
        <w:jc w:val="both"/>
        <w:rPr>
          <w:sz w:val="28"/>
          <w:szCs w:val="28"/>
        </w:rPr>
      </w:pPr>
      <w:r w:rsidRPr="00A919A6">
        <w:rPr>
          <w:sz w:val="28"/>
          <w:szCs w:val="28"/>
        </w:rPr>
        <w:t>Метання ядра з двох вихідних положень – 8–10 кидків.</w:t>
      </w:r>
    </w:p>
    <w:p w14:paraId="363D9EB0" w14:textId="77777777" w:rsidR="00B21EBF" w:rsidRPr="00A919A6" w:rsidRDefault="00B21EBF" w:rsidP="00A919A6">
      <w:pPr>
        <w:pStyle w:val="a3"/>
        <w:spacing w:line="360" w:lineRule="auto"/>
        <w:ind w:firstLine="708"/>
        <w:contextualSpacing/>
        <w:jc w:val="both"/>
        <w:rPr>
          <w:sz w:val="28"/>
          <w:szCs w:val="28"/>
        </w:rPr>
      </w:pPr>
      <w:r w:rsidRPr="00A919A6">
        <w:rPr>
          <w:rStyle w:val="a4"/>
          <w:sz w:val="28"/>
          <w:szCs w:val="28"/>
        </w:rPr>
        <w:t>Четвер:</w:t>
      </w:r>
      <w:r w:rsidRPr="00A919A6">
        <w:rPr>
          <w:sz w:val="28"/>
          <w:szCs w:val="28"/>
        </w:rPr>
        <w:t xml:space="preserve"> Відпочинок, сауна, масаж.</w:t>
      </w:r>
    </w:p>
    <w:p w14:paraId="74FDA192" w14:textId="77777777" w:rsidR="00B21EBF" w:rsidRPr="00A919A6" w:rsidRDefault="00B21EBF" w:rsidP="00A919A6">
      <w:pPr>
        <w:pStyle w:val="a3"/>
        <w:spacing w:line="360" w:lineRule="auto"/>
        <w:ind w:firstLine="708"/>
        <w:contextualSpacing/>
        <w:jc w:val="both"/>
        <w:rPr>
          <w:sz w:val="28"/>
          <w:szCs w:val="28"/>
        </w:rPr>
      </w:pPr>
      <w:r w:rsidRPr="00A919A6">
        <w:rPr>
          <w:rStyle w:val="a4"/>
          <w:sz w:val="28"/>
          <w:szCs w:val="28"/>
        </w:rPr>
        <w:t>П’ятниця:</w:t>
      </w:r>
    </w:p>
    <w:p w14:paraId="412C63DC" w14:textId="77777777" w:rsidR="00B21EBF" w:rsidRPr="00A919A6" w:rsidRDefault="00B21EBF" w:rsidP="0064731C">
      <w:pPr>
        <w:pStyle w:val="a3"/>
        <w:numPr>
          <w:ilvl w:val="0"/>
          <w:numId w:val="90"/>
        </w:numPr>
        <w:spacing w:line="360" w:lineRule="auto"/>
        <w:contextualSpacing/>
        <w:jc w:val="both"/>
        <w:rPr>
          <w:sz w:val="28"/>
          <w:szCs w:val="28"/>
        </w:rPr>
      </w:pPr>
      <w:r w:rsidRPr="00A919A6">
        <w:rPr>
          <w:sz w:val="28"/>
          <w:szCs w:val="28"/>
        </w:rPr>
        <w:t>Розминка спринтера – 35–40 хв.</w:t>
      </w:r>
    </w:p>
    <w:p w14:paraId="5EFFD8A5" w14:textId="77777777" w:rsidR="00B21EBF" w:rsidRPr="00A919A6" w:rsidRDefault="00B21EBF" w:rsidP="0064731C">
      <w:pPr>
        <w:pStyle w:val="a3"/>
        <w:numPr>
          <w:ilvl w:val="0"/>
          <w:numId w:val="90"/>
        </w:numPr>
        <w:spacing w:line="360" w:lineRule="auto"/>
        <w:contextualSpacing/>
        <w:jc w:val="both"/>
        <w:rPr>
          <w:sz w:val="28"/>
          <w:szCs w:val="28"/>
        </w:rPr>
      </w:pPr>
      <w:r w:rsidRPr="00A919A6">
        <w:rPr>
          <w:sz w:val="28"/>
          <w:szCs w:val="28"/>
        </w:rPr>
        <w:t>Спеціальні вправи спринтера – 2 х 20 м.</w:t>
      </w:r>
    </w:p>
    <w:p w14:paraId="18271719" w14:textId="77777777" w:rsidR="00B21EBF" w:rsidRPr="00A919A6" w:rsidRDefault="00B21EBF" w:rsidP="0064731C">
      <w:pPr>
        <w:pStyle w:val="a3"/>
        <w:numPr>
          <w:ilvl w:val="0"/>
          <w:numId w:val="90"/>
        </w:numPr>
        <w:spacing w:line="360" w:lineRule="auto"/>
        <w:contextualSpacing/>
        <w:jc w:val="both"/>
        <w:rPr>
          <w:sz w:val="28"/>
          <w:szCs w:val="28"/>
        </w:rPr>
      </w:pPr>
      <w:r w:rsidRPr="00A919A6">
        <w:rPr>
          <w:sz w:val="28"/>
          <w:szCs w:val="28"/>
        </w:rPr>
        <w:lastRenderedPageBreak/>
        <w:t>Технічні старти – 68 х 20–30 м.</w:t>
      </w:r>
    </w:p>
    <w:p w14:paraId="2EADD5CD" w14:textId="77777777" w:rsidR="00B21EBF" w:rsidRPr="00A919A6" w:rsidRDefault="00B21EBF" w:rsidP="0064731C">
      <w:pPr>
        <w:pStyle w:val="a3"/>
        <w:numPr>
          <w:ilvl w:val="0"/>
          <w:numId w:val="90"/>
        </w:numPr>
        <w:spacing w:line="360" w:lineRule="auto"/>
        <w:contextualSpacing/>
        <w:jc w:val="both"/>
        <w:rPr>
          <w:sz w:val="28"/>
          <w:szCs w:val="28"/>
        </w:rPr>
      </w:pPr>
      <w:r w:rsidRPr="00A919A6">
        <w:rPr>
          <w:sz w:val="28"/>
          <w:szCs w:val="28"/>
        </w:rPr>
        <w:t>Біг із ходу – 20+30+50+30+20 м.</w:t>
      </w:r>
    </w:p>
    <w:p w14:paraId="5DEFEA65" w14:textId="77777777" w:rsidR="00B21EBF" w:rsidRPr="00A919A6" w:rsidRDefault="00B21EBF" w:rsidP="0064731C">
      <w:pPr>
        <w:pStyle w:val="a3"/>
        <w:numPr>
          <w:ilvl w:val="0"/>
          <w:numId w:val="90"/>
        </w:numPr>
        <w:spacing w:line="360" w:lineRule="auto"/>
        <w:contextualSpacing/>
        <w:jc w:val="both"/>
        <w:rPr>
          <w:sz w:val="28"/>
          <w:szCs w:val="28"/>
        </w:rPr>
      </w:pPr>
      <w:r w:rsidRPr="00A919A6">
        <w:rPr>
          <w:sz w:val="28"/>
          <w:szCs w:val="28"/>
        </w:rPr>
        <w:t>Метальна підготовка.</w:t>
      </w:r>
    </w:p>
    <w:p w14:paraId="5800051F" w14:textId="77777777" w:rsidR="00B21EBF" w:rsidRPr="00A919A6" w:rsidRDefault="00B21EBF" w:rsidP="00A919A6">
      <w:pPr>
        <w:pStyle w:val="a3"/>
        <w:spacing w:line="360" w:lineRule="auto"/>
        <w:ind w:firstLine="708"/>
        <w:contextualSpacing/>
        <w:jc w:val="both"/>
        <w:rPr>
          <w:sz w:val="28"/>
          <w:szCs w:val="28"/>
        </w:rPr>
      </w:pPr>
      <w:r w:rsidRPr="00A919A6">
        <w:rPr>
          <w:rStyle w:val="a4"/>
          <w:sz w:val="28"/>
          <w:szCs w:val="28"/>
        </w:rPr>
        <w:t>Субота:</w:t>
      </w:r>
    </w:p>
    <w:p w14:paraId="13D16DB3" w14:textId="77777777" w:rsidR="00B21EBF" w:rsidRPr="00A919A6" w:rsidRDefault="00B21EBF" w:rsidP="0064731C">
      <w:pPr>
        <w:pStyle w:val="a3"/>
        <w:numPr>
          <w:ilvl w:val="0"/>
          <w:numId w:val="91"/>
        </w:numPr>
        <w:spacing w:line="360" w:lineRule="auto"/>
        <w:contextualSpacing/>
        <w:jc w:val="both"/>
        <w:rPr>
          <w:sz w:val="28"/>
          <w:szCs w:val="28"/>
        </w:rPr>
      </w:pPr>
      <w:r w:rsidRPr="00A919A6">
        <w:rPr>
          <w:sz w:val="28"/>
          <w:szCs w:val="28"/>
        </w:rPr>
        <w:t>Розминка – 25–30 хв.</w:t>
      </w:r>
    </w:p>
    <w:p w14:paraId="646A3408" w14:textId="77777777" w:rsidR="00B21EBF" w:rsidRPr="00A919A6" w:rsidRDefault="00B21EBF" w:rsidP="0064731C">
      <w:pPr>
        <w:pStyle w:val="a3"/>
        <w:numPr>
          <w:ilvl w:val="0"/>
          <w:numId w:val="91"/>
        </w:numPr>
        <w:spacing w:line="360" w:lineRule="auto"/>
        <w:contextualSpacing/>
        <w:jc w:val="both"/>
        <w:rPr>
          <w:sz w:val="28"/>
          <w:szCs w:val="28"/>
        </w:rPr>
      </w:pPr>
      <w:r w:rsidRPr="00A919A6">
        <w:rPr>
          <w:sz w:val="28"/>
          <w:szCs w:val="28"/>
        </w:rPr>
        <w:t>Біг із прискоренням – 23 х 60 м.</w:t>
      </w:r>
    </w:p>
    <w:p w14:paraId="595B0619" w14:textId="77777777" w:rsidR="00B21EBF" w:rsidRPr="00A919A6" w:rsidRDefault="00B21EBF" w:rsidP="0064731C">
      <w:pPr>
        <w:pStyle w:val="a3"/>
        <w:numPr>
          <w:ilvl w:val="0"/>
          <w:numId w:val="91"/>
        </w:numPr>
        <w:spacing w:line="360" w:lineRule="auto"/>
        <w:contextualSpacing/>
        <w:jc w:val="both"/>
        <w:rPr>
          <w:sz w:val="28"/>
          <w:szCs w:val="28"/>
        </w:rPr>
      </w:pPr>
      <w:r w:rsidRPr="00A919A6">
        <w:rPr>
          <w:sz w:val="28"/>
          <w:szCs w:val="28"/>
        </w:rPr>
        <w:t>Біг під гору – 34 х 30–50 м.</w:t>
      </w:r>
    </w:p>
    <w:p w14:paraId="1405DC34" w14:textId="77777777" w:rsidR="00B21EBF" w:rsidRPr="00A919A6" w:rsidRDefault="00B21EBF" w:rsidP="0064731C">
      <w:pPr>
        <w:pStyle w:val="a3"/>
        <w:numPr>
          <w:ilvl w:val="0"/>
          <w:numId w:val="91"/>
        </w:numPr>
        <w:spacing w:line="360" w:lineRule="auto"/>
        <w:contextualSpacing/>
        <w:jc w:val="both"/>
        <w:rPr>
          <w:sz w:val="28"/>
          <w:szCs w:val="28"/>
        </w:rPr>
      </w:pPr>
      <w:r w:rsidRPr="00A919A6">
        <w:rPr>
          <w:sz w:val="28"/>
          <w:szCs w:val="28"/>
        </w:rPr>
        <w:t>Силова, стрибкова, метальна підготовка (комплекс вправ).</w:t>
      </w:r>
    </w:p>
    <w:p w14:paraId="3FDD78AE" w14:textId="77777777" w:rsidR="00F3260D" w:rsidRPr="00A919A6" w:rsidRDefault="00B21EBF" w:rsidP="00A919A6">
      <w:pPr>
        <w:pStyle w:val="a3"/>
        <w:spacing w:line="360" w:lineRule="auto"/>
        <w:ind w:firstLine="708"/>
        <w:contextualSpacing/>
        <w:jc w:val="both"/>
        <w:rPr>
          <w:sz w:val="28"/>
          <w:szCs w:val="28"/>
          <w:lang w:val="uk-UA"/>
        </w:rPr>
      </w:pPr>
      <w:r w:rsidRPr="00A919A6">
        <w:rPr>
          <w:rStyle w:val="a4"/>
          <w:sz w:val="28"/>
          <w:szCs w:val="28"/>
        </w:rPr>
        <w:t>Неділя:</w:t>
      </w:r>
      <w:r w:rsidRPr="00A919A6">
        <w:rPr>
          <w:sz w:val="28"/>
          <w:szCs w:val="28"/>
        </w:rPr>
        <w:t xml:space="preserve"> Відпочинок, масаж.</w:t>
      </w:r>
    </w:p>
    <w:p w14:paraId="2E6B711F" w14:textId="77777777" w:rsidR="00F3260D" w:rsidRPr="00A919A6" w:rsidRDefault="00B21EBF" w:rsidP="00A919A6">
      <w:pPr>
        <w:pStyle w:val="a3"/>
        <w:spacing w:line="360" w:lineRule="auto"/>
        <w:ind w:firstLine="708"/>
        <w:contextualSpacing/>
        <w:jc w:val="both"/>
        <w:rPr>
          <w:sz w:val="28"/>
          <w:szCs w:val="28"/>
          <w:lang w:val="uk-UA"/>
        </w:rPr>
      </w:pPr>
      <w:r w:rsidRPr="00A919A6">
        <w:rPr>
          <w:rStyle w:val="a4"/>
          <w:sz w:val="28"/>
          <w:szCs w:val="28"/>
        </w:rPr>
        <w:t>Завершальний період:</w:t>
      </w:r>
      <w:r w:rsidRPr="00A919A6">
        <w:rPr>
          <w:sz w:val="28"/>
          <w:szCs w:val="28"/>
        </w:rPr>
        <w:t xml:space="preserve"> Тривалість періоду – 2–3 тижні. Завершальний період складається з одного етапу активного відпочинку, відновлення організму спортсменів, лікування і профілактики травм.</w:t>
      </w:r>
    </w:p>
    <w:p w14:paraId="6ADF77CB" w14:textId="77777777" w:rsidR="00B21EBF" w:rsidRPr="00A919A6" w:rsidRDefault="00B21EBF" w:rsidP="00A919A6">
      <w:pPr>
        <w:pStyle w:val="a3"/>
        <w:spacing w:line="360" w:lineRule="auto"/>
        <w:ind w:firstLine="708"/>
        <w:contextualSpacing/>
        <w:jc w:val="both"/>
        <w:rPr>
          <w:sz w:val="28"/>
          <w:szCs w:val="28"/>
        </w:rPr>
      </w:pPr>
      <w:r w:rsidRPr="00A919A6">
        <w:rPr>
          <w:rStyle w:val="a4"/>
          <w:sz w:val="28"/>
          <w:szCs w:val="28"/>
        </w:rPr>
        <w:t>Основні завдання:</w:t>
      </w:r>
    </w:p>
    <w:p w14:paraId="1A03962B" w14:textId="77777777" w:rsidR="00B21EBF" w:rsidRPr="00A919A6" w:rsidRDefault="00B21EBF" w:rsidP="0064731C">
      <w:pPr>
        <w:pStyle w:val="a3"/>
        <w:numPr>
          <w:ilvl w:val="0"/>
          <w:numId w:val="92"/>
        </w:numPr>
        <w:spacing w:line="360" w:lineRule="auto"/>
        <w:contextualSpacing/>
        <w:jc w:val="both"/>
        <w:rPr>
          <w:sz w:val="28"/>
          <w:szCs w:val="28"/>
        </w:rPr>
      </w:pPr>
      <w:r w:rsidRPr="00A919A6">
        <w:rPr>
          <w:sz w:val="28"/>
          <w:szCs w:val="28"/>
        </w:rPr>
        <w:t>Сприяти активному відпочинку та відновленню організму спортсменів.</w:t>
      </w:r>
    </w:p>
    <w:p w14:paraId="16A4A6FF" w14:textId="77777777" w:rsidR="00B21EBF" w:rsidRPr="00A919A6" w:rsidRDefault="00B21EBF" w:rsidP="0064731C">
      <w:pPr>
        <w:pStyle w:val="a3"/>
        <w:numPr>
          <w:ilvl w:val="0"/>
          <w:numId w:val="92"/>
        </w:numPr>
        <w:spacing w:line="360" w:lineRule="auto"/>
        <w:contextualSpacing/>
        <w:jc w:val="both"/>
        <w:rPr>
          <w:sz w:val="28"/>
          <w:szCs w:val="28"/>
        </w:rPr>
      </w:pPr>
      <w:r w:rsidRPr="00A919A6">
        <w:rPr>
          <w:sz w:val="28"/>
          <w:szCs w:val="28"/>
        </w:rPr>
        <w:t>Профілактика та лікування травм.</w:t>
      </w:r>
    </w:p>
    <w:p w14:paraId="45A74107" w14:textId="77777777" w:rsidR="00B21EBF" w:rsidRPr="00A919A6" w:rsidRDefault="00B21EBF" w:rsidP="0064731C">
      <w:pPr>
        <w:pStyle w:val="a3"/>
        <w:numPr>
          <w:ilvl w:val="0"/>
          <w:numId w:val="92"/>
        </w:numPr>
        <w:spacing w:line="360" w:lineRule="auto"/>
        <w:contextualSpacing/>
        <w:jc w:val="both"/>
        <w:rPr>
          <w:sz w:val="28"/>
          <w:szCs w:val="28"/>
        </w:rPr>
      </w:pPr>
      <w:r w:rsidRPr="00A919A6">
        <w:rPr>
          <w:sz w:val="28"/>
          <w:szCs w:val="28"/>
        </w:rPr>
        <w:t>Проведення поглибленого медичного обстеження.</w:t>
      </w:r>
    </w:p>
    <w:p w14:paraId="3C7692D1" w14:textId="77777777" w:rsidR="00B21EBF" w:rsidRPr="00A919A6" w:rsidRDefault="00B21EBF" w:rsidP="00A919A6">
      <w:pPr>
        <w:pStyle w:val="a3"/>
        <w:spacing w:line="360" w:lineRule="auto"/>
        <w:ind w:firstLine="708"/>
        <w:contextualSpacing/>
        <w:jc w:val="both"/>
        <w:rPr>
          <w:sz w:val="28"/>
          <w:szCs w:val="28"/>
        </w:rPr>
      </w:pPr>
      <w:r w:rsidRPr="00A919A6">
        <w:rPr>
          <w:rStyle w:val="a4"/>
          <w:sz w:val="28"/>
          <w:szCs w:val="28"/>
        </w:rPr>
        <w:t>Основні тренувальні засоби:</w:t>
      </w:r>
    </w:p>
    <w:p w14:paraId="2BEB3DA2" w14:textId="77777777" w:rsidR="00B21EBF" w:rsidRPr="00A919A6" w:rsidRDefault="00B21EBF" w:rsidP="0064731C">
      <w:pPr>
        <w:pStyle w:val="a3"/>
        <w:numPr>
          <w:ilvl w:val="0"/>
          <w:numId w:val="93"/>
        </w:numPr>
        <w:spacing w:line="360" w:lineRule="auto"/>
        <w:contextualSpacing/>
        <w:jc w:val="both"/>
        <w:rPr>
          <w:sz w:val="28"/>
          <w:szCs w:val="28"/>
        </w:rPr>
      </w:pPr>
      <w:r w:rsidRPr="00A919A6">
        <w:rPr>
          <w:sz w:val="28"/>
          <w:szCs w:val="28"/>
        </w:rPr>
        <w:t>Аеробний крос.</w:t>
      </w:r>
    </w:p>
    <w:p w14:paraId="7AA8444B" w14:textId="77777777" w:rsidR="00B21EBF" w:rsidRPr="00C07DA7" w:rsidRDefault="00B21EBF" w:rsidP="0064731C">
      <w:pPr>
        <w:pStyle w:val="a3"/>
        <w:numPr>
          <w:ilvl w:val="0"/>
          <w:numId w:val="93"/>
        </w:numPr>
        <w:spacing w:line="360" w:lineRule="auto"/>
        <w:contextualSpacing/>
        <w:jc w:val="both"/>
        <w:rPr>
          <w:sz w:val="28"/>
          <w:szCs w:val="28"/>
        </w:rPr>
      </w:pPr>
      <w:r w:rsidRPr="00A919A6">
        <w:rPr>
          <w:sz w:val="28"/>
          <w:szCs w:val="28"/>
        </w:rPr>
        <w:t>Заняття іншими видами спорту (спортивні ігри, плавання). Вибір засобів підготовки і кількість занять у тижневому тренувальному мікроциклі – за бажанням.</w:t>
      </w:r>
    </w:p>
    <w:p w14:paraId="6875F063" w14:textId="77777777" w:rsidR="00C07DA7" w:rsidRPr="00A919A6" w:rsidRDefault="00C07DA7" w:rsidP="00C07DA7">
      <w:pPr>
        <w:pStyle w:val="a3"/>
        <w:spacing w:line="360" w:lineRule="auto"/>
        <w:ind w:left="360"/>
        <w:contextualSpacing/>
        <w:jc w:val="both"/>
        <w:rPr>
          <w:sz w:val="28"/>
          <w:szCs w:val="28"/>
        </w:rPr>
      </w:pPr>
    </w:p>
    <w:p w14:paraId="2450E649" w14:textId="3BC2D36A" w:rsidR="00975D87" w:rsidRPr="00C07DA7" w:rsidRDefault="00975D87" w:rsidP="008929F4">
      <w:pPr>
        <w:pStyle w:val="a3"/>
        <w:spacing w:line="360" w:lineRule="auto"/>
        <w:ind w:firstLine="708"/>
        <w:jc w:val="both"/>
        <w:outlineLvl w:val="1"/>
        <w:rPr>
          <w:b/>
          <w:sz w:val="28"/>
          <w:lang w:val="uk-UA"/>
        </w:rPr>
      </w:pPr>
      <w:bookmarkStart w:id="41" w:name="_Toc193402057"/>
      <w:bookmarkStart w:id="42" w:name="_Toc193403489"/>
      <w:r w:rsidRPr="00B77267">
        <w:rPr>
          <w:b/>
          <w:sz w:val="28"/>
        </w:rPr>
        <w:t>Висновки до розділу</w:t>
      </w:r>
      <w:bookmarkEnd w:id="41"/>
      <w:bookmarkEnd w:id="42"/>
      <w:r w:rsidR="00C07DA7">
        <w:rPr>
          <w:b/>
          <w:sz w:val="28"/>
          <w:lang w:val="uk-UA"/>
        </w:rPr>
        <w:t xml:space="preserve"> 3</w:t>
      </w:r>
    </w:p>
    <w:p w14:paraId="4E9F4DDE" w14:textId="77777777" w:rsidR="00975D87" w:rsidRPr="008929F4" w:rsidRDefault="00975D87" w:rsidP="008929F4">
      <w:pPr>
        <w:pStyle w:val="a3"/>
        <w:spacing w:line="360" w:lineRule="auto"/>
        <w:ind w:firstLine="709"/>
        <w:contextualSpacing/>
        <w:jc w:val="both"/>
        <w:rPr>
          <w:sz w:val="28"/>
          <w:lang w:val="uk-UA"/>
        </w:rPr>
      </w:pPr>
      <w:r w:rsidRPr="008929F4">
        <w:rPr>
          <w:sz w:val="28"/>
          <w:lang w:val="uk-UA"/>
        </w:rPr>
        <w:t xml:space="preserve">Сучасний рівень спортивних досягнень вимагає організації цілеспрямованої річної підготовки спортсменів, пошуку більш ефективних організаційних форм, засобів і методів навчально-тренувальної роботи. </w:t>
      </w:r>
      <w:r w:rsidRPr="008929F4">
        <w:rPr>
          <w:sz w:val="28"/>
        </w:rPr>
        <w:t>Раціоналізація та оптимізація тренувального процесу на сьогодні є найбільш актуальним завданням.</w:t>
      </w:r>
    </w:p>
    <w:p w14:paraId="507B2533" w14:textId="77777777" w:rsidR="00975D87" w:rsidRPr="008929F4" w:rsidRDefault="00975D87" w:rsidP="008929F4">
      <w:pPr>
        <w:pStyle w:val="a3"/>
        <w:spacing w:line="360" w:lineRule="auto"/>
        <w:ind w:firstLine="709"/>
        <w:contextualSpacing/>
        <w:jc w:val="both"/>
        <w:rPr>
          <w:sz w:val="28"/>
          <w:lang w:val="uk-UA"/>
        </w:rPr>
      </w:pPr>
      <w:r w:rsidRPr="008929F4">
        <w:rPr>
          <w:sz w:val="28"/>
          <w:lang w:val="uk-UA"/>
        </w:rPr>
        <w:lastRenderedPageBreak/>
        <w:t>В результаті аналізу науково-методичної літератури, педагогічних спостережень і досвіду підготовки кваліфікованих легкоатлетів-спринтерів було визначено кількісні параметри основних тренувальних засобів і особливості розподілу тренувальних навантажень за мікроциклами річної підготовки</w:t>
      </w:r>
    </w:p>
    <w:p w14:paraId="1F4EF06B" w14:textId="77777777" w:rsidR="00975D87" w:rsidRPr="008929F4" w:rsidRDefault="00975D87" w:rsidP="008929F4">
      <w:pPr>
        <w:pStyle w:val="a3"/>
        <w:spacing w:line="360" w:lineRule="auto"/>
        <w:ind w:firstLine="709"/>
        <w:contextualSpacing/>
        <w:jc w:val="both"/>
        <w:rPr>
          <w:sz w:val="28"/>
          <w:lang w:val="uk-UA"/>
        </w:rPr>
      </w:pPr>
      <w:r w:rsidRPr="008929F4">
        <w:rPr>
          <w:sz w:val="28"/>
          <w:lang w:val="uk-UA"/>
        </w:rPr>
        <w:t>У дослідженні поетапно викладено завдання, основні тренувальні засоби, приблизні тренувальні та змагальні тижневі мікроцикли, а також зміст річної підготовки кваліфікованих бігунів на короткі дистанції.</w:t>
      </w:r>
    </w:p>
    <w:p w14:paraId="3269F903" w14:textId="77777777" w:rsidR="00975D87" w:rsidRPr="008929F4" w:rsidRDefault="00975D87" w:rsidP="008929F4">
      <w:pPr>
        <w:pStyle w:val="a3"/>
        <w:spacing w:line="360" w:lineRule="auto"/>
        <w:ind w:firstLine="709"/>
        <w:contextualSpacing/>
        <w:jc w:val="both"/>
        <w:rPr>
          <w:sz w:val="28"/>
          <w:lang w:val="uk-UA"/>
        </w:rPr>
      </w:pPr>
      <w:r w:rsidRPr="008929F4">
        <w:rPr>
          <w:sz w:val="28"/>
        </w:rPr>
        <w:t>Розроблено системно-структурний метод планування. Проведені дослідження дозволили отримати практично обґрунтовану технологію управління тренувальним процесом кваліфікованих бігунів на короткі дистанції у річному циклі підготовки.</w:t>
      </w:r>
    </w:p>
    <w:p w14:paraId="2682AE26" w14:textId="77777777" w:rsidR="00D334A2" w:rsidRDefault="00D334A2" w:rsidP="00D54C8C">
      <w:pPr>
        <w:pStyle w:val="a3"/>
      </w:pPr>
    </w:p>
    <w:p w14:paraId="7E5FBB45" w14:textId="77777777" w:rsidR="00D334A2" w:rsidRDefault="00D334A2">
      <w:pPr>
        <w:rPr>
          <w:rFonts w:ascii="Times New Roman" w:eastAsia="Times New Roman" w:hAnsi="Times New Roman" w:cs="Times New Roman"/>
          <w:sz w:val="24"/>
          <w:szCs w:val="24"/>
          <w:lang w:eastAsia="ru-RU"/>
        </w:rPr>
      </w:pPr>
      <w:r>
        <w:br w:type="page"/>
      </w:r>
    </w:p>
    <w:p w14:paraId="39A0539B" w14:textId="77777777" w:rsidR="00D334A2" w:rsidRPr="00D334A2" w:rsidRDefault="00D334A2" w:rsidP="00D334A2">
      <w:pPr>
        <w:pStyle w:val="1"/>
        <w:spacing w:line="360" w:lineRule="auto"/>
        <w:contextualSpacing/>
        <w:jc w:val="center"/>
        <w:rPr>
          <w:rFonts w:ascii="Times New Roman" w:hAnsi="Times New Roman" w:cs="Times New Roman"/>
          <w:b w:val="0"/>
          <w:color w:val="auto"/>
        </w:rPr>
      </w:pPr>
      <w:bookmarkStart w:id="43" w:name="_Toc193402058"/>
      <w:bookmarkStart w:id="44" w:name="_Toc193403490"/>
      <w:r w:rsidRPr="00D334A2">
        <w:rPr>
          <w:rStyle w:val="a4"/>
          <w:rFonts w:ascii="Times New Roman" w:hAnsi="Times New Roman" w:cs="Times New Roman"/>
          <w:b/>
          <w:bCs/>
          <w:color w:val="auto"/>
        </w:rPr>
        <w:lastRenderedPageBreak/>
        <w:t>РОЗДІЛ 4</w:t>
      </w:r>
      <w:bookmarkEnd w:id="43"/>
      <w:bookmarkEnd w:id="44"/>
    </w:p>
    <w:p w14:paraId="56B43FCB" w14:textId="77777777" w:rsidR="00D334A2" w:rsidRPr="00D334A2" w:rsidRDefault="00D334A2" w:rsidP="00D334A2">
      <w:pPr>
        <w:pStyle w:val="1"/>
        <w:spacing w:line="360" w:lineRule="auto"/>
        <w:contextualSpacing/>
        <w:jc w:val="center"/>
        <w:rPr>
          <w:rFonts w:ascii="Times New Roman" w:hAnsi="Times New Roman" w:cs="Times New Roman"/>
          <w:b w:val="0"/>
          <w:color w:val="auto"/>
        </w:rPr>
      </w:pPr>
      <w:bookmarkStart w:id="45" w:name="_Toc193402059"/>
      <w:bookmarkStart w:id="46" w:name="_Toc193403491"/>
      <w:r w:rsidRPr="00D334A2">
        <w:rPr>
          <w:rStyle w:val="a4"/>
          <w:rFonts w:ascii="Times New Roman" w:hAnsi="Times New Roman" w:cs="Times New Roman"/>
          <w:b/>
          <w:color w:val="auto"/>
        </w:rPr>
        <w:t>АНАЛІЗ ТА ОБГОВОРЕННЯ РЕЗУЛЬТАТІВ ДОСЛІДЖЕННЯ</w:t>
      </w:r>
      <w:bookmarkEnd w:id="45"/>
      <w:bookmarkEnd w:id="46"/>
    </w:p>
    <w:p w14:paraId="5C002A75" w14:textId="77777777" w:rsidR="00E74E9C" w:rsidRDefault="00D334A2" w:rsidP="00E74E9C">
      <w:pPr>
        <w:pStyle w:val="a3"/>
        <w:spacing w:line="360" w:lineRule="auto"/>
        <w:ind w:firstLine="708"/>
        <w:contextualSpacing/>
        <w:jc w:val="both"/>
        <w:rPr>
          <w:sz w:val="28"/>
          <w:szCs w:val="28"/>
          <w:lang w:val="uk-UA"/>
        </w:rPr>
      </w:pPr>
      <w:r w:rsidRPr="008929F4">
        <w:rPr>
          <w:sz w:val="28"/>
          <w:szCs w:val="28"/>
        </w:rPr>
        <w:t>Сучасний рівень досягнень у бігу на короткі дистанції є досить високим, і подальше покращення спортивних результатів неможливе без наукового підходу до організації спортивного тренування.</w:t>
      </w:r>
    </w:p>
    <w:p w14:paraId="0D69B0EF" w14:textId="77777777" w:rsidR="00E74E9C" w:rsidRDefault="00D334A2" w:rsidP="00E74E9C">
      <w:pPr>
        <w:pStyle w:val="a3"/>
        <w:spacing w:line="360" w:lineRule="auto"/>
        <w:ind w:firstLine="708"/>
        <w:contextualSpacing/>
        <w:jc w:val="both"/>
        <w:rPr>
          <w:sz w:val="28"/>
          <w:szCs w:val="28"/>
          <w:lang w:val="uk-UA"/>
        </w:rPr>
      </w:pPr>
      <w:r w:rsidRPr="00E74E9C">
        <w:rPr>
          <w:sz w:val="28"/>
          <w:szCs w:val="28"/>
          <w:lang w:val="uk-UA"/>
        </w:rPr>
        <w:t>Одним із найважливіших шляхів підвищення ефективності підготовки кваліфікованих спринтерів є раціоналізація системи побудови тренувального процесу та перехід до його програмування. На сьогодні значна увага приділяється програмно-цільовому принципу організації спортивного тренування, який полягає у постановці конкретних цілей на кожному етапі, розробці відповідної програми побудови тренувального процесу, що забезпечує їхню реалізацію.</w:t>
      </w:r>
    </w:p>
    <w:p w14:paraId="2AB57FEA" w14:textId="77777777" w:rsidR="00E74E9C" w:rsidRDefault="00D334A2" w:rsidP="00E74E9C">
      <w:pPr>
        <w:pStyle w:val="a3"/>
        <w:spacing w:line="360" w:lineRule="auto"/>
        <w:ind w:firstLine="708"/>
        <w:contextualSpacing/>
        <w:jc w:val="both"/>
        <w:rPr>
          <w:sz w:val="28"/>
          <w:szCs w:val="28"/>
          <w:lang w:val="uk-UA"/>
        </w:rPr>
      </w:pPr>
      <w:r w:rsidRPr="008929F4">
        <w:rPr>
          <w:sz w:val="28"/>
          <w:szCs w:val="28"/>
        </w:rPr>
        <w:t>Подальше покращення результатів у бігу на короткі дистанції неможливе без чітко розробленої системи управління тренувальним процесом, а також без тісної співпраці тренерів, лікарів та науковців у вдосконаленні методики спортивного тренування.</w:t>
      </w:r>
    </w:p>
    <w:p w14:paraId="0FF90B9A" w14:textId="77777777" w:rsidR="00E74E9C" w:rsidRDefault="00D334A2" w:rsidP="00E74E9C">
      <w:pPr>
        <w:pStyle w:val="a3"/>
        <w:spacing w:line="360" w:lineRule="auto"/>
        <w:ind w:firstLine="708"/>
        <w:contextualSpacing/>
        <w:jc w:val="both"/>
        <w:rPr>
          <w:sz w:val="28"/>
          <w:szCs w:val="28"/>
          <w:lang w:val="uk-UA"/>
        </w:rPr>
      </w:pPr>
      <w:r w:rsidRPr="00E74E9C">
        <w:rPr>
          <w:sz w:val="28"/>
          <w:szCs w:val="28"/>
          <w:lang w:val="uk-UA"/>
        </w:rPr>
        <w:t>У науково-методичній літературі розглядаються питання технічної та фізичної підготовленості, побудови річної та багаторічної підготовки, змагальної діяльності, управління підготовкою спринтерів, контролю тренувальних навантажень.</w:t>
      </w:r>
    </w:p>
    <w:p w14:paraId="603ED362" w14:textId="77777777" w:rsidR="00E74E9C" w:rsidRDefault="00D334A2" w:rsidP="00E74E9C">
      <w:pPr>
        <w:pStyle w:val="a3"/>
        <w:spacing w:line="360" w:lineRule="auto"/>
        <w:ind w:firstLine="708"/>
        <w:contextualSpacing/>
        <w:jc w:val="both"/>
        <w:rPr>
          <w:sz w:val="28"/>
          <w:szCs w:val="28"/>
          <w:lang w:val="uk-UA"/>
        </w:rPr>
      </w:pPr>
      <w:r w:rsidRPr="008929F4">
        <w:rPr>
          <w:sz w:val="28"/>
          <w:szCs w:val="28"/>
        </w:rPr>
        <w:t>Водночас питання вдосконалення системи підготовки кваліфікованих спринтерів, зокрема нормування, планування та змісту швидкісно-силових тренувальних навантажень у річному циклі, у спеціальній літературі мають неоднозначний характер, а результати досліджень залишаються недостатньо вивченими.</w:t>
      </w:r>
    </w:p>
    <w:p w14:paraId="65403888" w14:textId="77777777" w:rsidR="00E74E9C" w:rsidRDefault="00D334A2" w:rsidP="00E74E9C">
      <w:pPr>
        <w:pStyle w:val="a3"/>
        <w:spacing w:line="360" w:lineRule="auto"/>
        <w:ind w:firstLine="708"/>
        <w:contextualSpacing/>
        <w:jc w:val="both"/>
        <w:rPr>
          <w:sz w:val="28"/>
          <w:szCs w:val="28"/>
          <w:lang w:val="uk-UA"/>
        </w:rPr>
      </w:pPr>
      <w:r w:rsidRPr="00E74E9C">
        <w:rPr>
          <w:sz w:val="28"/>
          <w:szCs w:val="28"/>
          <w:lang w:val="uk-UA"/>
        </w:rPr>
        <w:t>У спеціальній літературі немає вичерпної інформації про структуру швидкісно-силових тренувальних навантажень, їх поєднання та розподіл за етапами і періодами річної підготовки спринтерів.</w:t>
      </w:r>
    </w:p>
    <w:p w14:paraId="6BC5A2C1" w14:textId="77777777" w:rsidR="00E74E9C" w:rsidRDefault="00D334A2" w:rsidP="00E74E9C">
      <w:pPr>
        <w:pStyle w:val="a3"/>
        <w:spacing w:line="360" w:lineRule="auto"/>
        <w:ind w:firstLine="708"/>
        <w:contextualSpacing/>
        <w:jc w:val="both"/>
        <w:rPr>
          <w:sz w:val="28"/>
          <w:szCs w:val="28"/>
          <w:lang w:val="uk-UA"/>
        </w:rPr>
      </w:pPr>
      <w:r w:rsidRPr="008929F4">
        <w:rPr>
          <w:sz w:val="28"/>
          <w:szCs w:val="28"/>
        </w:rPr>
        <w:lastRenderedPageBreak/>
        <w:t>Аналіз науково-методичної літератури, практичного досвіду підготовки легкоатлетів-спринтерів та результати наших досліджень дозволили розробити нову структуру планування річної підготовки. Вона ґрунтується на основних закономірностях адаптаційних процесів, оптимальному поєднанні, розподілі та тривалості застосування різних тренувальних програм. При цьому враховувалась морфо-функціональна та психологічна адаптація спортсменів до певної програми фізичних вправ.</w:t>
      </w:r>
      <w:bookmarkStart w:id="47" w:name="_Toc193402060"/>
    </w:p>
    <w:p w14:paraId="1801AECA" w14:textId="77777777" w:rsidR="00E74E9C" w:rsidRDefault="00D334A2" w:rsidP="00E74E9C">
      <w:pPr>
        <w:pStyle w:val="a3"/>
        <w:spacing w:line="360" w:lineRule="auto"/>
        <w:ind w:firstLine="708"/>
        <w:contextualSpacing/>
        <w:jc w:val="both"/>
        <w:rPr>
          <w:sz w:val="28"/>
          <w:szCs w:val="28"/>
          <w:lang w:val="uk-UA"/>
        </w:rPr>
      </w:pPr>
      <w:r w:rsidRPr="008929F4">
        <w:rPr>
          <w:rStyle w:val="a4"/>
          <w:bCs w:val="0"/>
          <w:sz w:val="28"/>
          <w:szCs w:val="28"/>
        </w:rPr>
        <w:t>Підходи до планування змагальної діяльності</w:t>
      </w:r>
      <w:bookmarkEnd w:id="47"/>
    </w:p>
    <w:p w14:paraId="139B4BC9" w14:textId="77777777" w:rsidR="00D334A2" w:rsidRPr="00E74E9C" w:rsidRDefault="00D334A2" w:rsidP="00E74E9C">
      <w:pPr>
        <w:pStyle w:val="a3"/>
        <w:spacing w:line="360" w:lineRule="auto"/>
        <w:ind w:firstLine="708"/>
        <w:contextualSpacing/>
        <w:jc w:val="both"/>
        <w:rPr>
          <w:sz w:val="28"/>
          <w:szCs w:val="28"/>
          <w:lang w:val="uk-UA"/>
        </w:rPr>
      </w:pPr>
      <w:r w:rsidRPr="008929F4">
        <w:rPr>
          <w:sz w:val="28"/>
          <w:szCs w:val="28"/>
        </w:rPr>
        <w:t>У сучасній практиці можна виділити три основні підходи до планування змагальної діяльності:</w:t>
      </w:r>
    </w:p>
    <w:p w14:paraId="47B70DAC" w14:textId="77777777" w:rsidR="00D334A2" w:rsidRPr="008929F4" w:rsidRDefault="00D334A2" w:rsidP="0064731C">
      <w:pPr>
        <w:numPr>
          <w:ilvl w:val="0"/>
          <w:numId w:val="94"/>
        </w:numPr>
        <w:spacing w:before="100" w:beforeAutospacing="1" w:after="100" w:afterAutospacing="1" w:line="360" w:lineRule="auto"/>
        <w:contextualSpacing/>
        <w:jc w:val="both"/>
        <w:rPr>
          <w:rFonts w:ascii="Times New Roman" w:hAnsi="Times New Roman" w:cs="Times New Roman"/>
          <w:sz w:val="28"/>
          <w:szCs w:val="28"/>
        </w:rPr>
      </w:pPr>
      <w:r w:rsidRPr="008929F4">
        <w:rPr>
          <w:rStyle w:val="a4"/>
          <w:rFonts w:ascii="Times New Roman" w:hAnsi="Times New Roman" w:cs="Times New Roman"/>
          <w:sz w:val="28"/>
          <w:szCs w:val="28"/>
        </w:rPr>
        <w:t>Часті змагання.</w:t>
      </w:r>
      <w:r w:rsidRPr="008929F4">
        <w:rPr>
          <w:rFonts w:ascii="Times New Roman" w:hAnsi="Times New Roman" w:cs="Times New Roman"/>
          <w:sz w:val="28"/>
          <w:szCs w:val="28"/>
        </w:rPr>
        <w:t xml:space="preserve"> Спортсмени стартують якомога частіше, намагаючись досягати високих спортивних результатів у кожному змаганні.</w:t>
      </w:r>
    </w:p>
    <w:p w14:paraId="54946D67" w14:textId="77777777" w:rsidR="00D334A2" w:rsidRPr="008929F4" w:rsidRDefault="00D334A2" w:rsidP="0064731C">
      <w:pPr>
        <w:numPr>
          <w:ilvl w:val="0"/>
          <w:numId w:val="94"/>
        </w:numPr>
        <w:spacing w:before="100" w:beforeAutospacing="1" w:after="100" w:afterAutospacing="1" w:line="360" w:lineRule="auto"/>
        <w:contextualSpacing/>
        <w:jc w:val="both"/>
        <w:rPr>
          <w:rFonts w:ascii="Times New Roman" w:hAnsi="Times New Roman" w:cs="Times New Roman"/>
          <w:sz w:val="28"/>
          <w:szCs w:val="28"/>
        </w:rPr>
      </w:pPr>
      <w:r w:rsidRPr="008929F4">
        <w:rPr>
          <w:rStyle w:val="a4"/>
          <w:rFonts w:ascii="Times New Roman" w:hAnsi="Times New Roman" w:cs="Times New Roman"/>
          <w:sz w:val="28"/>
          <w:szCs w:val="28"/>
        </w:rPr>
        <w:t>Рідкісні змагання.</w:t>
      </w:r>
      <w:r w:rsidRPr="008929F4">
        <w:rPr>
          <w:rFonts w:ascii="Times New Roman" w:hAnsi="Times New Roman" w:cs="Times New Roman"/>
          <w:sz w:val="28"/>
          <w:szCs w:val="28"/>
        </w:rPr>
        <w:t xml:space="preserve"> Спортсмени рідко беруть участь у змаганнях, концентруючись на підготовці до головних стартів сезону.</w:t>
      </w:r>
    </w:p>
    <w:p w14:paraId="5D35F42A" w14:textId="77777777" w:rsidR="00D334A2" w:rsidRPr="008929F4" w:rsidRDefault="00D334A2" w:rsidP="0064731C">
      <w:pPr>
        <w:numPr>
          <w:ilvl w:val="0"/>
          <w:numId w:val="94"/>
        </w:numPr>
        <w:spacing w:before="100" w:beforeAutospacing="1" w:after="100" w:afterAutospacing="1" w:line="360" w:lineRule="auto"/>
        <w:contextualSpacing/>
        <w:jc w:val="both"/>
        <w:rPr>
          <w:rFonts w:ascii="Times New Roman" w:hAnsi="Times New Roman" w:cs="Times New Roman"/>
          <w:sz w:val="28"/>
          <w:szCs w:val="28"/>
        </w:rPr>
      </w:pPr>
      <w:r w:rsidRPr="008929F4">
        <w:rPr>
          <w:rStyle w:val="a4"/>
          <w:rFonts w:ascii="Times New Roman" w:hAnsi="Times New Roman" w:cs="Times New Roman"/>
          <w:sz w:val="28"/>
          <w:szCs w:val="28"/>
        </w:rPr>
        <w:t>Диференційований підхід.</w:t>
      </w:r>
      <w:r w:rsidRPr="008929F4">
        <w:rPr>
          <w:rFonts w:ascii="Times New Roman" w:hAnsi="Times New Roman" w:cs="Times New Roman"/>
          <w:sz w:val="28"/>
          <w:szCs w:val="28"/>
        </w:rPr>
        <w:t xml:space="preserve"> Використовуються підготовчі, контрольні та підвідні змагання як засіб підготовки, а максимальні результати досягаються лише у відбіркових та головних стартах.</w:t>
      </w:r>
    </w:p>
    <w:p w14:paraId="79E4D0BC" w14:textId="77777777" w:rsidR="00D334A2" w:rsidRPr="008929F4" w:rsidRDefault="00D334A2" w:rsidP="00E74E9C">
      <w:pPr>
        <w:pStyle w:val="a3"/>
        <w:spacing w:line="360" w:lineRule="auto"/>
        <w:ind w:firstLine="708"/>
        <w:contextualSpacing/>
        <w:jc w:val="both"/>
        <w:rPr>
          <w:sz w:val="28"/>
          <w:szCs w:val="28"/>
        </w:rPr>
      </w:pPr>
      <w:r w:rsidRPr="008929F4">
        <w:rPr>
          <w:sz w:val="28"/>
          <w:szCs w:val="28"/>
        </w:rPr>
        <w:t>Кожен із підходів має свої переваги та недоліки:</w:t>
      </w:r>
    </w:p>
    <w:p w14:paraId="5A28C890" w14:textId="77777777" w:rsidR="00D334A2" w:rsidRPr="008929F4" w:rsidRDefault="00D334A2" w:rsidP="0064731C">
      <w:pPr>
        <w:numPr>
          <w:ilvl w:val="0"/>
          <w:numId w:val="95"/>
        </w:numPr>
        <w:spacing w:before="100" w:beforeAutospacing="1" w:after="100" w:afterAutospacing="1" w:line="360" w:lineRule="auto"/>
        <w:contextualSpacing/>
        <w:jc w:val="both"/>
        <w:rPr>
          <w:rFonts w:ascii="Times New Roman" w:hAnsi="Times New Roman" w:cs="Times New Roman"/>
          <w:sz w:val="28"/>
          <w:szCs w:val="28"/>
        </w:rPr>
      </w:pPr>
      <w:r w:rsidRPr="008929F4">
        <w:rPr>
          <w:rStyle w:val="a4"/>
          <w:rFonts w:ascii="Times New Roman" w:hAnsi="Times New Roman" w:cs="Times New Roman"/>
          <w:sz w:val="28"/>
          <w:szCs w:val="28"/>
        </w:rPr>
        <w:t>Перший підхід</w:t>
      </w:r>
      <w:r w:rsidRPr="008929F4">
        <w:rPr>
          <w:rFonts w:ascii="Times New Roman" w:hAnsi="Times New Roman" w:cs="Times New Roman"/>
          <w:sz w:val="28"/>
          <w:szCs w:val="28"/>
        </w:rPr>
        <w:t xml:space="preserve"> дозволяє адаптуватися до змагальних умов і стабільно підтримувати спортивну форму. Проте часті старти можуть призводити до нервово-психічного виснаження, порушення тренувального процесу та неспроможності показати найкращий результат у головних змаганнях.</w:t>
      </w:r>
    </w:p>
    <w:p w14:paraId="69A31759" w14:textId="77777777" w:rsidR="00D334A2" w:rsidRPr="008929F4" w:rsidRDefault="00D334A2" w:rsidP="0064731C">
      <w:pPr>
        <w:numPr>
          <w:ilvl w:val="0"/>
          <w:numId w:val="95"/>
        </w:numPr>
        <w:spacing w:before="100" w:beforeAutospacing="1" w:after="100" w:afterAutospacing="1" w:line="360" w:lineRule="auto"/>
        <w:contextualSpacing/>
        <w:jc w:val="both"/>
        <w:rPr>
          <w:rFonts w:ascii="Times New Roman" w:hAnsi="Times New Roman" w:cs="Times New Roman"/>
          <w:sz w:val="28"/>
          <w:szCs w:val="28"/>
        </w:rPr>
      </w:pPr>
      <w:r w:rsidRPr="008929F4">
        <w:rPr>
          <w:rStyle w:val="a4"/>
          <w:rFonts w:ascii="Times New Roman" w:hAnsi="Times New Roman" w:cs="Times New Roman"/>
          <w:sz w:val="28"/>
          <w:szCs w:val="28"/>
        </w:rPr>
        <w:t>Другий підхід</w:t>
      </w:r>
      <w:r w:rsidRPr="008929F4">
        <w:rPr>
          <w:rFonts w:ascii="Times New Roman" w:hAnsi="Times New Roman" w:cs="Times New Roman"/>
          <w:sz w:val="28"/>
          <w:szCs w:val="28"/>
        </w:rPr>
        <w:t xml:space="preserve"> менш ефективний для підготовки спортсменів найвищої кваліфікації. Недостатня змагальна практика позбавляє спортсменів можливості адаптуватися до несподіваних ситуацій, що </w:t>
      </w:r>
      <w:r w:rsidRPr="008929F4">
        <w:rPr>
          <w:rFonts w:ascii="Times New Roman" w:hAnsi="Times New Roman" w:cs="Times New Roman"/>
          <w:sz w:val="28"/>
          <w:szCs w:val="28"/>
        </w:rPr>
        <w:lastRenderedPageBreak/>
        <w:t>може призводити до стресових реакцій і низьких результатів у відповідальні моменти.</w:t>
      </w:r>
    </w:p>
    <w:p w14:paraId="30C3A5C6" w14:textId="77777777" w:rsidR="00D334A2" w:rsidRPr="008929F4" w:rsidRDefault="00D334A2" w:rsidP="0064731C">
      <w:pPr>
        <w:numPr>
          <w:ilvl w:val="0"/>
          <w:numId w:val="95"/>
        </w:numPr>
        <w:spacing w:before="100" w:beforeAutospacing="1" w:after="100" w:afterAutospacing="1" w:line="360" w:lineRule="auto"/>
        <w:contextualSpacing/>
        <w:jc w:val="both"/>
        <w:rPr>
          <w:rFonts w:ascii="Times New Roman" w:hAnsi="Times New Roman" w:cs="Times New Roman"/>
          <w:sz w:val="28"/>
          <w:szCs w:val="28"/>
        </w:rPr>
      </w:pPr>
      <w:r w:rsidRPr="008929F4">
        <w:rPr>
          <w:rStyle w:val="a4"/>
          <w:rFonts w:ascii="Times New Roman" w:hAnsi="Times New Roman" w:cs="Times New Roman"/>
          <w:sz w:val="28"/>
          <w:szCs w:val="28"/>
        </w:rPr>
        <w:t>Третій підхід</w:t>
      </w:r>
      <w:r w:rsidRPr="008929F4">
        <w:rPr>
          <w:rFonts w:ascii="Times New Roman" w:hAnsi="Times New Roman" w:cs="Times New Roman"/>
          <w:sz w:val="28"/>
          <w:szCs w:val="28"/>
        </w:rPr>
        <w:t xml:space="preserve"> є найбільш доцільним, оскільки дозволяє поєднати переваги перших двох і мінімізувати їхні недоліки. Моделювання змагальних умов на підготовчих, підвідних і контрольних стартах активує адаптаційні механізми, що допомагає спортсменам досягти високих і стабільних результатів на основних змаганнях.</w:t>
      </w:r>
    </w:p>
    <w:p w14:paraId="5CBB5ABE" w14:textId="77777777" w:rsidR="00E74E9C" w:rsidRDefault="00D334A2" w:rsidP="00E74E9C">
      <w:pPr>
        <w:spacing w:line="360" w:lineRule="auto"/>
        <w:ind w:firstLine="708"/>
        <w:contextualSpacing/>
        <w:jc w:val="both"/>
        <w:rPr>
          <w:rStyle w:val="a4"/>
          <w:rFonts w:ascii="Times New Roman" w:hAnsi="Times New Roman" w:cs="Times New Roman"/>
          <w:bCs w:val="0"/>
          <w:sz w:val="28"/>
          <w:szCs w:val="28"/>
          <w:lang w:val="uk-UA"/>
        </w:rPr>
      </w:pPr>
      <w:bookmarkStart w:id="48" w:name="_Toc193402061"/>
      <w:r w:rsidRPr="008929F4">
        <w:rPr>
          <w:rStyle w:val="a4"/>
          <w:rFonts w:ascii="Times New Roman" w:hAnsi="Times New Roman" w:cs="Times New Roman"/>
          <w:bCs w:val="0"/>
          <w:sz w:val="28"/>
          <w:szCs w:val="28"/>
        </w:rPr>
        <w:t>Структура річної підготовки спринтерів</w:t>
      </w:r>
      <w:bookmarkEnd w:id="48"/>
    </w:p>
    <w:p w14:paraId="1A95259C" w14:textId="77777777" w:rsidR="00E74E9C" w:rsidRDefault="00D334A2" w:rsidP="00E74E9C">
      <w:pPr>
        <w:spacing w:line="360" w:lineRule="auto"/>
        <w:ind w:firstLine="708"/>
        <w:contextualSpacing/>
        <w:jc w:val="both"/>
        <w:rPr>
          <w:rFonts w:ascii="Times New Roman" w:hAnsi="Times New Roman" w:cs="Times New Roman"/>
          <w:sz w:val="28"/>
          <w:szCs w:val="28"/>
          <w:lang w:val="uk-UA"/>
        </w:rPr>
      </w:pPr>
      <w:r w:rsidRPr="00E74E9C">
        <w:rPr>
          <w:rFonts w:ascii="Times New Roman" w:hAnsi="Times New Roman" w:cs="Times New Roman"/>
          <w:sz w:val="28"/>
          <w:szCs w:val="28"/>
          <w:lang w:val="uk-UA"/>
        </w:rPr>
        <w:t>Реалізація тренувальних програм та коригування під час експерименту дозволили розробити структуру планування річного циклу та визначити зміст підготовки кваліфікованих бігунів на короткі дистанції.</w:t>
      </w:r>
    </w:p>
    <w:p w14:paraId="66D08B71" w14:textId="77777777" w:rsidR="00E74E9C" w:rsidRDefault="00D334A2" w:rsidP="00E74E9C">
      <w:pPr>
        <w:spacing w:line="360" w:lineRule="auto"/>
        <w:ind w:firstLine="708"/>
        <w:contextualSpacing/>
        <w:jc w:val="both"/>
        <w:rPr>
          <w:rFonts w:ascii="Times New Roman" w:hAnsi="Times New Roman" w:cs="Times New Roman"/>
          <w:sz w:val="28"/>
          <w:szCs w:val="28"/>
          <w:lang w:val="uk-UA"/>
        </w:rPr>
      </w:pPr>
      <w:r w:rsidRPr="00E74E9C">
        <w:rPr>
          <w:rFonts w:ascii="Times New Roman" w:hAnsi="Times New Roman" w:cs="Times New Roman"/>
          <w:sz w:val="28"/>
          <w:szCs w:val="28"/>
          <w:lang w:val="uk-UA"/>
        </w:rPr>
        <w:t xml:space="preserve">Встановлено, що для спринтерів найбільш прийнятною є </w:t>
      </w:r>
      <w:r w:rsidRPr="00E74E9C">
        <w:rPr>
          <w:rStyle w:val="a4"/>
          <w:rFonts w:ascii="Times New Roman" w:hAnsi="Times New Roman" w:cs="Times New Roman"/>
          <w:sz w:val="28"/>
          <w:szCs w:val="28"/>
          <w:lang w:val="uk-UA"/>
        </w:rPr>
        <w:t>двохциклічна періодизація річної підготовки</w:t>
      </w:r>
      <w:r w:rsidRPr="00E74E9C">
        <w:rPr>
          <w:rFonts w:ascii="Times New Roman" w:hAnsi="Times New Roman" w:cs="Times New Roman"/>
          <w:sz w:val="28"/>
          <w:szCs w:val="28"/>
          <w:lang w:val="uk-UA"/>
        </w:rPr>
        <w:t xml:space="preserve"> з відносно стабільною тривалістю періодів і етапів.</w:t>
      </w:r>
    </w:p>
    <w:p w14:paraId="6982499C" w14:textId="77777777" w:rsidR="00D334A2" w:rsidRPr="00E74E9C" w:rsidRDefault="00D334A2" w:rsidP="00E74E9C">
      <w:pPr>
        <w:spacing w:line="360" w:lineRule="auto"/>
        <w:ind w:firstLine="708"/>
        <w:contextualSpacing/>
        <w:jc w:val="both"/>
        <w:rPr>
          <w:rFonts w:ascii="Times New Roman" w:hAnsi="Times New Roman" w:cs="Times New Roman"/>
          <w:sz w:val="28"/>
          <w:szCs w:val="28"/>
          <w:lang w:val="uk-UA"/>
        </w:rPr>
      </w:pPr>
      <w:r w:rsidRPr="00E74E9C">
        <w:rPr>
          <w:rFonts w:ascii="Times New Roman" w:hAnsi="Times New Roman" w:cs="Times New Roman"/>
          <w:sz w:val="28"/>
          <w:szCs w:val="28"/>
          <w:lang w:val="uk-UA"/>
        </w:rPr>
        <w:t>Двохциклічна система організації тренувального процесу передбачає:</w:t>
      </w:r>
    </w:p>
    <w:p w14:paraId="464EE487" w14:textId="77777777" w:rsidR="00D334A2" w:rsidRPr="008929F4" w:rsidRDefault="00D334A2" w:rsidP="0064731C">
      <w:pPr>
        <w:numPr>
          <w:ilvl w:val="0"/>
          <w:numId w:val="96"/>
        </w:numPr>
        <w:spacing w:before="100" w:beforeAutospacing="1" w:after="100" w:afterAutospacing="1" w:line="360" w:lineRule="auto"/>
        <w:contextualSpacing/>
        <w:jc w:val="both"/>
        <w:rPr>
          <w:rFonts w:ascii="Times New Roman" w:hAnsi="Times New Roman" w:cs="Times New Roman"/>
          <w:sz w:val="28"/>
          <w:szCs w:val="28"/>
        </w:rPr>
      </w:pPr>
      <w:r w:rsidRPr="00E74E9C">
        <w:rPr>
          <w:rFonts w:ascii="Times New Roman" w:hAnsi="Times New Roman" w:cs="Times New Roman"/>
          <w:sz w:val="28"/>
          <w:szCs w:val="28"/>
          <w:lang w:val="uk-UA"/>
        </w:rPr>
        <w:t>послідовне введення тренувальних навантажень різної спрямова</w:t>
      </w:r>
      <w:r w:rsidRPr="008929F4">
        <w:rPr>
          <w:rFonts w:ascii="Times New Roman" w:hAnsi="Times New Roman" w:cs="Times New Roman"/>
          <w:sz w:val="28"/>
          <w:szCs w:val="28"/>
        </w:rPr>
        <w:t>ності та інтенсивності;</w:t>
      </w:r>
    </w:p>
    <w:p w14:paraId="5BA1D660" w14:textId="77777777" w:rsidR="00D334A2" w:rsidRPr="008929F4" w:rsidRDefault="00D334A2" w:rsidP="0064731C">
      <w:pPr>
        <w:numPr>
          <w:ilvl w:val="0"/>
          <w:numId w:val="96"/>
        </w:numPr>
        <w:spacing w:before="100" w:beforeAutospacing="1" w:after="100" w:afterAutospacing="1" w:line="360" w:lineRule="auto"/>
        <w:contextualSpacing/>
        <w:jc w:val="both"/>
        <w:rPr>
          <w:rFonts w:ascii="Times New Roman" w:hAnsi="Times New Roman" w:cs="Times New Roman"/>
          <w:sz w:val="28"/>
          <w:szCs w:val="28"/>
        </w:rPr>
      </w:pPr>
      <w:r w:rsidRPr="008929F4">
        <w:rPr>
          <w:rFonts w:ascii="Times New Roman" w:hAnsi="Times New Roman" w:cs="Times New Roman"/>
          <w:sz w:val="28"/>
          <w:szCs w:val="28"/>
        </w:rPr>
        <w:t>створення умов для оптимальної морфо-функціональної та психологічної адаптації спортсменів;</w:t>
      </w:r>
    </w:p>
    <w:p w14:paraId="6AA9F7B7" w14:textId="77777777" w:rsidR="00E74E9C" w:rsidRPr="00E74E9C" w:rsidRDefault="00D334A2" w:rsidP="0064731C">
      <w:pPr>
        <w:numPr>
          <w:ilvl w:val="0"/>
          <w:numId w:val="96"/>
        </w:numPr>
        <w:spacing w:before="100" w:beforeAutospacing="1" w:after="100" w:afterAutospacing="1" w:line="360" w:lineRule="auto"/>
        <w:contextualSpacing/>
        <w:jc w:val="both"/>
        <w:rPr>
          <w:rFonts w:ascii="Times New Roman" w:hAnsi="Times New Roman" w:cs="Times New Roman"/>
          <w:sz w:val="28"/>
          <w:szCs w:val="28"/>
        </w:rPr>
      </w:pPr>
      <w:r w:rsidRPr="008929F4">
        <w:rPr>
          <w:rFonts w:ascii="Times New Roman" w:hAnsi="Times New Roman" w:cs="Times New Roman"/>
          <w:sz w:val="28"/>
          <w:szCs w:val="28"/>
        </w:rPr>
        <w:t>можливість двічі на рік досягати спортивної форми та успішно виступати на зимових і літніх змаганнях.</w:t>
      </w:r>
    </w:p>
    <w:p w14:paraId="15911554" w14:textId="77777777" w:rsidR="00E74E9C" w:rsidRDefault="00D334A2" w:rsidP="00E74E9C">
      <w:pPr>
        <w:spacing w:before="100" w:beforeAutospacing="1" w:after="100" w:afterAutospacing="1" w:line="360" w:lineRule="auto"/>
        <w:ind w:firstLine="708"/>
        <w:contextualSpacing/>
        <w:jc w:val="both"/>
        <w:rPr>
          <w:rFonts w:ascii="Times New Roman" w:hAnsi="Times New Roman" w:cs="Times New Roman"/>
          <w:sz w:val="28"/>
          <w:szCs w:val="28"/>
          <w:lang w:val="uk-UA"/>
        </w:rPr>
      </w:pPr>
      <w:r w:rsidRPr="00E74E9C">
        <w:rPr>
          <w:rFonts w:ascii="Times New Roman" w:hAnsi="Times New Roman" w:cs="Times New Roman"/>
          <w:sz w:val="28"/>
          <w:szCs w:val="28"/>
        </w:rPr>
        <w:t>Кожен період підготовки включає низку етапів, які характеризуються певною спрямованістю та концентрацією тренувальних програм.</w:t>
      </w:r>
    </w:p>
    <w:p w14:paraId="79EBF5ED" w14:textId="77777777" w:rsidR="00E74E9C" w:rsidRDefault="00D334A2" w:rsidP="00E74E9C">
      <w:pPr>
        <w:spacing w:before="100" w:beforeAutospacing="1" w:after="100" w:afterAutospacing="1" w:line="360" w:lineRule="auto"/>
        <w:ind w:firstLine="708"/>
        <w:contextualSpacing/>
        <w:jc w:val="both"/>
        <w:rPr>
          <w:rFonts w:ascii="Times New Roman" w:hAnsi="Times New Roman" w:cs="Times New Roman"/>
          <w:sz w:val="28"/>
          <w:szCs w:val="28"/>
          <w:lang w:val="uk-UA"/>
        </w:rPr>
      </w:pPr>
      <w:r w:rsidRPr="008929F4">
        <w:rPr>
          <w:rFonts w:ascii="Times New Roman" w:hAnsi="Times New Roman" w:cs="Times New Roman"/>
          <w:sz w:val="28"/>
          <w:szCs w:val="28"/>
        </w:rPr>
        <w:t>Програми першого та другого макроциклів річної підготовки забезпечують раціональний розподіл тренувальних навантажень, що дозволяє спортсменам досягати прогнозованого рівня спортивної підготовленості.</w:t>
      </w:r>
    </w:p>
    <w:p w14:paraId="6C469110" w14:textId="77777777" w:rsidR="00D334A2" w:rsidRPr="008929F4" w:rsidRDefault="00D334A2" w:rsidP="00E74E9C">
      <w:pPr>
        <w:spacing w:before="100" w:beforeAutospacing="1" w:after="100" w:afterAutospacing="1" w:line="360" w:lineRule="auto"/>
        <w:ind w:firstLine="708"/>
        <w:contextualSpacing/>
        <w:jc w:val="both"/>
        <w:rPr>
          <w:rFonts w:ascii="Times New Roman" w:hAnsi="Times New Roman" w:cs="Times New Roman"/>
          <w:sz w:val="28"/>
          <w:szCs w:val="28"/>
        </w:rPr>
      </w:pPr>
      <w:r w:rsidRPr="008929F4">
        <w:rPr>
          <w:rStyle w:val="a4"/>
          <w:rFonts w:ascii="Times New Roman" w:hAnsi="Times New Roman" w:cs="Times New Roman"/>
          <w:sz w:val="28"/>
          <w:szCs w:val="28"/>
        </w:rPr>
        <w:t>Основні параметри річного циклу:</w:t>
      </w:r>
    </w:p>
    <w:p w14:paraId="6A37F857" w14:textId="77777777" w:rsidR="00D334A2" w:rsidRPr="008929F4" w:rsidRDefault="00D334A2" w:rsidP="0064731C">
      <w:pPr>
        <w:numPr>
          <w:ilvl w:val="0"/>
          <w:numId w:val="97"/>
        </w:numPr>
        <w:spacing w:before="100" w:beforeAutospacing="1" w:after="100" w:afterAutospacing="1" w:line="360" w:lineRule="auto"/>
        <w:contextualSpacing/>
        <w:jc w:val="both"/>
        <w:rPr>
          <w:rFonts w:ascii="Times New Roman" w:hAnsi="Times New Roman" w:cs="Times New Roman"/>
          <w:sz w:val="28"/>
          <w:szCs w:val="28"/>
        </w:rPr>
      </w:pPr>
      <w:r w:rsidRPr="008929F4">
        <w:rPr>
          <w:rFonts w:ascii="Times New Roman" w:hAnsi="Times New Roman" w:cs="Times New Roman"/>
          <w:sz w:val="28"/>
          <w:szCs w:val="28"/>
        </w:rPr>
        <w:t>тривалість макроциклів, періодів, етапів, мікроциклів;</w:t>
      </w:r>
    </w:p>
    <w:p w14:paraId="003F003E" w14:textId="77777777" w:rsidR="00D334A2" w:rsidRPr="008929F4" w:rsidRDefault="00D334A2" w:rsidP="0064731C">
      <w:pPr>
        <w:numPr>
          <w:ilvl w:val="0"/>
          <w:numId w:val="97"/>
        </w:numPr>
        <w:spacing w:before="100" w:beforeAutospacing="1" w:after="100" w:afterAutospacing="1" w:line="360" w:lineRule="auto"/>
        <w:contextualSpacing/>
        <w:jc w:val="both"/>
        <w:rPr>
          <w:rFonts w:ascii="Times New Roman" w:hAnsi="Times New Roman" w:cs="Times New Roman"/>
          <w:sz w:val="28"/>
          <w:szCs w:val="28"/>
        </w:rPr>
      </w:pPr>
      <w:r w:rsidRPr="008929F4">
        <w:rPr>
          <w:rFonts w:ascii="Times New Roman" w:hAnsi="Times New Roman" w:cs="Times New Roman"/>
          <w:sz w:val="28"/>
          <w:szCs w:val="28"/>
        </w:rPr>
        <w:lastRenderedPageBreak/>
        <w:t>кількість тренувальних занять різної спрямованості;</w:t>
      </w:r>
    </w:p>
    <w:p w14:paraId="0BF90DD0" w14:textId="77777777" w:rsidR="00D334A2" w:rsidRPr="008929F4" w:rsidRDefault="00D334A2" w:rsidP="0064731C">
      <w:pPr>
        <w:numPr>
          <w:ilvl w:val="0"/>
          <w:numId w:val="97"/>
        </w:numPr>
        <w:spacing w:before="100" w:beforeAutospacing="1" w:after="100" w:afterAutospacing="1" w:line="360" w:lineRule="auto"/>
        <w:contextualSpacing/>
        <w:jc w:val="both"/>
        <w:rPr>
          <w:rFonts w:ascii="Times New Roman" w:hAnsi="Times New Roman" w:cs="Times New Roman"/>
          <w:sz w:val="28"/>
          <w:szCs w:val="28"/>
        </w:rPr>
      </w:pPr>
      <w:r w:rsidRPr="008929F4">
        <w:rPr>
          <w:rFonts w:ascii="Times New Roman" w:hAnsi="Times New Roman" w:cs="Times New Roman"/>
          <w:sz w:val="28"/>
          <w:szCs w:val="28"/>
        </w:rPr>
        <w:t xml:space="preserve">динаміка навантажень </w:t>
      </w:r>
      <w:proofErr w:type="gramStart"/>
      <w:r w:rsidRPr="008929F4">
        <w:rPr>
          <w:rFonts w:ascii="Times New Roman" w:hAnsi="Times New Roman" w:cs="Times New Roman"/>
          <w:sz w:val="28"/>
          <w:szCs w:val="28"/>
        </w:rPr>
        <w:t>у макроциклах</w:t>
      </w:r>
      <w:proofErr w:type="gramEnd"/>
      <w:r w:rsidRPr="008929F4">
        <w:rPr>
          <w:rFonts w:ascii="Times New Roman" w:hAnsi="Times New Roman" w:cs="Times New Roman"/>
          <w:sz w:val="28"/>
          <w:szCs w:val="28"/>
        </w:rPr>
        <w:t>, періодах, етапах і мікроциклах;</w:t>
      </w:r>
    </w:p>
    <w:p w14:paraId="6C939C62" w14:textId="77777777" w:rsidR="00E74E9C" w:rsidRPr="00E74E9C" w:rsidRDefault="00D334A2" w:rsidP="0064731C">
      <w:pPr>
        <w:numPr>
          <w:ilvl w:val="0"/>
          <w:numId w:val="97"/>
        </w:numPr>
        <w:spacing w:before="100" w:beforeAutospacing="1" w:after="100" w:afterAutospacing="1" w:line="360" w:lineRule="auto"/>
        <w:contextualSpacing/>
        <w:jc w:val="both"/>
        <w:rPr>
          <w:rFonts w:ascii="Times New Roman" w:hAnsi="Times New Roman" w:cs="Times New Roman"/>
          <w:sz w:val="28"/>
          <w:szCs w:val="28"/>
        </w:rPr>
      </w:pPr>
      <w:r w:rsidRPr="008929F4">
        <w:rPr>
          <w:rFonts w:ascii="Times New Roman" w:hAnsi="Times New Roman" w:cs="Times New Roman"/>
          <w:sz w:val="28"/>
          <w:szCs w:val="28"/>
        </w:rPr>
        <w:t>поєднання локальних тренувальних програм.</w:t>
      </w:r>
    </w:p>
    <w:p w14:paraId="75E3502D" w14:textId="77777777" w:rsidR="00D334A2" w:rsidRPr="00E74E9C" w:rsidRDefault="00D334A2" w:rsidP="00E74E9C">
      <w:pPr>
        <w:spacing w:before="100" w:beforeAutospacing="1" w:after="100" w:afterAutospacing="1" w:line="360" w:lineRule="auto"/>
        <w:ind w:firstLine="708"/>
        <w:contextualSpacing/>
        <w:jc w:val="both"/>
        <w:rPr>
          <w:rFonts w:ascii="Times New Roman" w:hAnsi="Times New Roman" w:cs="Times New Roman"/>
          <w:sz w:val="28"/>
          <w:szCs w:val="28"/>
        </w:rPr>
      </w:pPr>
      <w:r w:rsidRPr="00E74E9C">
        <w:rPr>
          <w:rFonts w:ascii="Times New Roman" w:hAnsi="Times New Roman" w:cs="Times New Roman"/>
          <w:sz w:val="28"/>
          <w:szCs w:val="28"/>
        </w:rPr>
        <w:t>Експериментальні дослідження підтвердили ефективність запропонованої системи річного планування тренувального процесу кваліфікованих спринтерів, яка передбачає регулярне порівняння фактичного та прогнозованого рівня спеціальної підготовленості спортсменів.</w:t>
      </w:r>
    </w:p>
    <w:p w14:paraId="2C87D7B1" w14:textId="77777777" w:rsidR="0028559A" w:rsidRPr="0028559A" w:rsidRDefault="0028559A" w:rsidP="0028559A">
      <w:pPr>
        <w:pStyle w:val="2"/>
        <w:spacing w:line="360" w:lineRule="auto"/>
        <w:ind w:firstLine="708"/>
        <w:jc w:val="both"/>
        <w:rPr>
          <w:rFonts w:ascii="Times New Roman" w:hAnsi="Times New Roman" w:cs="Times New Roman"/>
          <w:color w:val="auto"/>
          <w:sz w:val="28"/>
          <w:szCs w:val="28"/>
        </w:rPr>
      </w:pPr>
      <w:bookmarkStart w:id="49" w:name="_Toc193402062"/>
      <w:bookmarkStart w:id="50" w:name="_Toc193403492"/>
      <w:r w:rsidRPr="0028559A">
        <w:rPr>
          <w:rStyle w:val="a4"/>
          <w:rFonts w:ascii="Times New Roman" w:hAnsi="Times New Roman" w:cs="Times New Roman"/>
          <w:b/>
          <w:bCs/>
          <w:color w:val="auto"/>
          <w:sz w:val="28"/>
          <w:szCs w:val="28"/>
        </w:rPr>
        <w:t>Висновки до розділу</w:t>
      </w:r>
      <w:bookmarkEnd w:id="49"/>
      <w:bookmarkEnd w:id="50"/>
    </w:p>
    <w:p w14:paraId="726A7930" w14:textId="77777777" w:rsidR="0028559A" w:rsidRPr="00F53391" w:rsidRDefault="0028559A" w:rsidP="00F53391">
      <w:pPr>
        <w:pStyle w:val="a3"/>
        <w:spacing w:line="360" w:lineRule="auto"/>
        <w:ind w:firstLine="709"/>
        <w:contextualSpacing/>
        <w:jc w:val="both"/>
        <w:rPr>
          <w:sz w:val="28"/>
        </w:rPr>
      </w:pPr>
      <w:r w:rsidRPr="00F53391">
        <w:rPr>
          <w:sz w:val="28"/>
        </w:rPr>
        <w:t>Сучасна структура планування річної підготовки кваліфікованих бігунів на короткі дистанції будується з урахуванням основних закономірностей адаптаційних процесів, оптимального поєднання, розподілу та тривалості застосування різних за спрямованістю тренувальних програм. При цьому враховується морфо-функціональна та психологічна адаптація спортсменів до певної програми фізичних вправ. Планування тренувальних програм із різним впливом здійснюється з урахуванням календаря змагань.</w:t>
      </w:r>
    </w:p>
    <w:p w14:paraId="79B8291C" w14:textId="77777777" w:rsidR="0028559A" w:rsidRPr="00F53391" w:rsidRDefault="0028559A" w:rsidP="00F53391">
      <w:pPr>
        <w:pStyle w:val="a3"/>
        <w:spacing w:line="360" w:lineRule="auto"/>
        <w:ind w:firstLine="709"/>
        <w:contextualSpacing/>
        <w:jc w:val="both"/>
        <w:rPr>
          <w:sz w:val="28"/>
        </w:rPr>
      </w:pPr>
      <w:r w:rsidRPr="00F53391">
        <w:rPr>
          <w:sz w:val="28"/>
        </w:rPr>
        <w:t>Аналіз науково-методичної літератури та практичного досвіду підготовки кваліфікованих спринтерів дозволив встановити, що бігуни на короткі дистанції (100–400 м) застосовують двоциклову періодизацію річного тренувального процесу. Кожен макроцикл складається з періодів і етапів певної тривалості з конкретними завданнями та засобами підготовки.</w:t>
      </w:r>
    </w:p>
    <w:p w14:paraId="290E0EFC" w14:textId="77777777" w:rsidR="0028559A" w:rsidRPr="00F53391" w:rsidRDefault="0028559A" w:rsidP="00F53391">
      <w:pPr>
        <w:pStyle w:val="a3"/>
        <w:spacing w:line="360" w:lineRule="auto"/>
        <w:ind w:firstLine="709"/>
        <w:contextualSpacing/>
        <w:jc w:val="both"/>
        <w:rPr>
          <w:sz w:val="28"/>
          <w:lang w:val="uk-UA"/>
        </w:rPr>
      </w:pPr>
      <w:r w:rsidRPr="00F53391">
        <w:rPr>
          <w:sz w:val="28"/>
        </w:rPr>
        <w:t>Програми першого та другого макроциклів річної підготовки являють собою раціональну організацію тренувальних навантажень, що передбачає їх оптимальний розподіл за етапами підготовки та раціональне співвідношення в часі для забезпечення реалізації заданої моделі стану спортсменів та досягнення прогнозованого зростання спортивних результатів.</w:t>
      </w:r>
    </w:p>
    <w:p w14:paraId="1B619E1C" w14:textId="77777777" w:rsidR="0028559A" w:rsidRDefault="0028559A" w:rsidP="0028559A">
      <w:pPr>
        <w:pStyle w:val="a3"/>
        <w:rPr>
          <w:lang w:val="uk-UA"/>
        </w:rPr>
      </w:pPr>
    </w:p>
    <w:p w14:paraId="0AFB535E" w14:textId="77777777" w:rsidR="0028559A" w:rsidRPr="0028559A" w:rsidRDefault="0028559A" w:rsidP="0028559A">
      <w:pPr>
        <w:rPr>
          <w:rFonts w:ascii="Times New Roman" w:eastAsia="Times New Roman" w:hAnsi="Times New Roman" w:cs="Times New Roman"/>
          <w:sz w:val="24"/>
          <w:szCs w:val="24"/>
          <w:lang w:val="uk-UA" w:eastAsia="ru-RU"/>
        </w:rPr>
      </w:pPr>
      <w:r>
        <w:rPr>
          <w:lang w:val="uk-UA"/>
        </w:rPr>
        <w:br w:type="page"/>
      </w:r>
    </w:p>
    <w:p w14:paraId="66BA03A7" w14:textId="77777777" w:rsidR="0028559A" w:rsidRPr="00F53391" w:rsidRDefault="0028559A" w:rsidP="0028559A">
      <w:pPr>
        <w:pStyle w:val="1"/>
        <w:spacing w:line="360" w:lineRule="auto"/>
        <w:jc w:val="center"/>
        <w:rPr>
          <w:rFonts w:ascii="Times New Roman" w:hAnsi="Times New Roman" w:cs="Times New Roman"/>
          <w:color w:val="auto"/>
          <w:lang w:val="uk-UA"/>
        </w:rPr>
      </w:pPr>
      <w:bookmarkStart w:id="51" w:name="_Toc193402063"/>
      <w:bookmarkStart w:id="52" w:name="_Toc193403493"/>
      <w:r w:rsidRPr="0028559A">
        <w:rPr>
          <w:rStyle w:val="a4"/>
          <w:rFonts w:ascii="Times New Roman" w:hAnsi="Times New Roman" w:cs="Times New Roman"/>
          <w:b/>
          <w:bCs/>
          <w:color w:val="auto"/>
        </w:rPr>
        <w:lastRenderedPageBreak/>
        <w:t>В</w:t>
      </w:r>
      <w:bookmarkEnd w:id="51"/>
      <w:r w:rsidR="00F53391">
        <w:rPr>
          <w:rStyle w:val="a4"/>
          <w:rFonts w:ascii="Times New Roman" w:hAnsi="Times New Roman" w:cs="Times New Roman"/>
          <w:b/>
          <w:bCs/>
          <w:color w:val="auto"/>
          <w:lang w:val="uk-UA"/>
        </w:rPr>
        <w:t>ИСНОВКИ</w:t>
      </w:r>
      <w:bookmarkEnd w:id="52"/>
    </w:p>
    <w:p w14:paraId="092B1AF4" w14:textId="77777777" w:rsidR="00F53391" w:rsidRPr="00F53391" w:rsidRDefault="0028559A" w:rsidP="00F53391">
      <w:pPr>
        <w:pStyle w:val="a3"/>
        <w:spacing w:line="360" w:lineRule="auto"/>
        <w:ind w:firstLine="709"/>
        <w:contextualSpacing/>
        <w:jc w:val="both"/>
        <w:rPr>
          <w:sz w:val="28"/>
          <w:szCs w:val="28"/>
          <w:lang w:val="uk-UA"/>
        </w:rPr>
      </w:pPr>
      <w:r w:rsidRPr="00F53391">
        <w:rPr>
          <w:sz w:val="28"/>
          <w:szCs w:val="28"/>
        </w:rPr>
        <w:t xml:space="preserve">Аналіз науково-методичної літератури та передового спортивного досвіду показав, що проблема побудови навчально-тренувального процесу бігунів на короткі дистанції є актуальним науковим напрямом </w:t>
      </w:r>
      <w:r w:rsidR="00F53391" w:rsidRPr="00F53391">
        <w:rPr>
          <w:sz w:val="28"/>
          <w:szCs w:val="28"/>
        </w:rPr>
        <w:t>і потребує подальшого вивчення.</w:t>
      </w:r>
    </w:p>
    <w:p w14:paraId="55B5AABA" w14:textId="77777777" w:rsidR="00F53391" w:rsidRPr="00F53391" w:rsidRDefault="0028559A" w:rsidP="00F53391">
      <w:pPr>
        <w:pStyle w:val="a3"/>
        <w:spacing w:line="360" w:lineRule="auto"/>
        <w:ind w:firstLine="709"/>
        <w:contextualSpacing/>
        <w:jc w:val="both"/>
        <w:rPr>
          <w:sz w:val="28"/>
          <w:szCs w:val="28"/>
          <w:lang w:val="uk-UA"/>
        </w:rPr>
      </w:pPr>
      <w:r w:rsidRPr="00F53391">
        <w:rPr>
          <w:sz w:val="28"/>
          <w:szCs w:val="28"/>
          <w:lang w:val="uk-UA"/>
        </w:rPr>
        <w:t>Аналіз науково-методичної літератури, практичного досвіду підготовки легкоатлетів і результати нашого дослідження дозволили встановити, що для бігунів на короткі дистанції найбільш прийнятною є двоциклова періодизація річного тренувального процесу з відносно стабільною тривалістю</w:t>
      </w:r>
      <w:r w:rsidR="00F53391" w:rsidRPr="00F53391">
        <w:rPr>
          <w:sz w:val="28"/>
          <w:szCs w:val="28"/>
          <w:lang w:val="uk-UA"/>
        </w:rPr>
        <w:t xml:space="preserve"> періодів та етапів підготовки.</w:t>
      </w:r>
    </w:p>
    <w:p w14:paraId="3563823B" w14:textId="77777777" w:rsidR="00F53391" w:rsidRPr="00F53391" w:rsidRDefault="0028559A" w:rsidP="00F53391">
      <w:pPr>
        <w:pStyle w:val="a3"/>
        <w:spacing w:line="360" w:lineRule="auto"/>
        <w:ind w:firstLine="709"/>
        <w:contextualSpacing/>
        <w:jc w:val="both"/>
        <w:rPr>
          <w:sz w:val="28"/>
          <w:szCs w:val="28"/>
          <w:lang w:val="uk-UA"/>
        </w:rPr>
      </w:pPr>
      <w:r w:rsidRPr="00F53391">
        <w:rPr>
          <w:sz w:val="28"/>
          <w:szCs w:val="28"/>
          <w:lang w:val="uk-UA"/>
        </w:rPr>
        <w:t xml:space="preserve">Двоциклова структура річної підготовки є послідовною системою організації тренувальних навантажень, що передбачає певний порядок і черговість введення тренувальних обсягів різної спрямованості та інтенсивності. </w:t>
      </w:r>
      <w:r w:rsidRPr="00F53391">
        <w:rPr>
          <w:sz w:val="28"/>
          <w:szCs w:val="28"/>
        </w:rPr>
        <w:t>Створення умов, за яких тренувальні навантаження забезпечують сприятливий морфо-функціональний і психологічний фон для підвищення ефективності наступних тренувальних впливів.</w:t>
      </w:r>
    </w:p>
    <w:p w14:paraId="4587D10C" w14:textId="77777777" w:rsidR="00F53391" w:rsidRPr="00F53391" w:rsidRDefault="0028559A" w:rsidP="00F53391">
      <w:pPr>
        <w:pStyle w:val="a3"/>
        <w:spacing w:line="360" w:lineRule="auto"/>
        <w:ind w:firstLine="709"/>
        <w:contextualSpacing/>
        <w:jc w:val="both"/>
        <w:rPr>
          <w:sz w:val="28"/>
          <w:szCs w:val="28"/>
          <w:lang w:val="uk-UA"/>
        </w:rPr>
      </w:pPr>
      <w:r w:rsidRPr="00F53391">
        <w:rPr>
          <w:sz w:val="28"/>
          <w:szCs w:val="28"/>
          <w:lang w:val="uk-UA"/>
        </w:rPr>
        <w:t>Структура планування річного циклу підготовки кваліфікованих бігунів на короткі дистанції включає два макроцикли, кожен з яких складається з підготовчого та тренувально-змагального періодів і містить кілька етапів:</w:t>
      </w:r>
    </w:p>
    <w:p w14:paraId="066B9B5F" w14:textId="77777777" w:rsidR="006B427D" w:rsidRDefault="0028559A" w:rsidP="006B427D">
      <w:pPr>
        <w:pStyle w:val="a3"/>
        <w:spacing w:line="360" w:lineRule="auto"/>
        <w:ind w:firstLine="709"/>
        <w:contextualSpacing/>
        <w:jc w:val="both"/>
        <w:rPr>
          <w:sz w:val="28"/>
          <w:szCs w:val="28"/>
          <w:lang w:val="uk-UA"/>
        </w:rPr>
      </w:pPr>
      <w:r w:rsidRPr="006B427D">
        <w:rPr>
          <w:rStyle w:val="a4"/>
          <w:b w:val="0"/>
          <w:sz w:val="28"/>
          <w:szCs w:val="28"/>
          <w:lang w:val="uk-UA"/>
        </w:rPr>
        <w:t>а)</w:t>
      </w:r>
      <w:r w:rsidRPr="00F53391">
        <w:rPr>
          <w:sz w:val="28"/>
          <w:szCs w:val="28"/>
          <w:lang w:val="uk-UA"/>
        </w:rPr>
        <w:t xml:space="preserve"> Тривалість першого макроциклу річної підготовки складає 22–23 тижні та включає три періоди:</w:t>
      </w:r>
    </w:p>
    <w:p w14:paraId="69342F1A" w14:textId="77777777" w:rsidR="006B427D" w:rsidRDefault="0028559A" w:rsidP="0064731C">
      <w:pPr>
        <w:pStyle w:val="a3"/>
        <w:numPr>
          <w:ilvl w:val="0"/>
          <w:numId w:val="102"/>
        </w:numPr>
        <w:spacing w:line="360" w:lineRule="auto"/>
        <w:contextualSpacing/>
        <w:jc w:val="both"/>
        <w:rPr>
          <w:sz w:val="28"/>
          <w:szCs w:val="28"/>
          <w:lang w:val="uk-UA"/>
        </w:rPr>
      </w:pPr>
      <w:r w:rsidRPr="00F53391">
        <w:rPr>
          <w:sz w:val="28"/>
          <w:szCs w:val="28"/>
        </w:rPr>
        <w:t>осінньо-зимовий підготовчий період (13–15 тижнів, три етапи);</w:t>
      </w:r>
    </w:p>
    <w:p w14:paraId="11FFDD01" w14:textId="77777777" w:rsidR="006B427D" w:rsidRDefault="0028559A" w:rsidP="0064731C">
      <w:pPr>
        <w:pStyle w:val="a3"/>
        <w:numPr>
          <w:ilvl w:val="0"/>
          <w:numId w:val="102"/>
        </w:numPr>
        <w:spacing w:line="360" w:lineRule="auto"/>
        <w:contextualSpacing/>
        <w:jc w:val="both"/>
        <w:rPr>
          <w:sz w:val="28"/>
          <w:szCs w:val="28"/>
          <w:lang w:val="uk-UA"/>
        </w:rPr>
      </w:pPr>
      <w:r w:rsidRPr="00F53391">
        <w:rPr>
          <w:sz w:val="28"/>
          <w:szCs w:val="28"/>
        </w:rPr>
        <w:t>зимовий тренувально-змагальний період (5–6 тижнів, два етапи);</w:t>
      </w:r>
    </w:p>
    <w:p w14:paraId="1FCE19B3" w14:textId="77777777" w:rsidR="0028559A" w:rsidRPr="006B427D" w:rsidRDefault="0028559A" w:rsidP="0064731C">
      <w:pPr>
        <w:pStyle w:val="a3"/>
        <w:numPr>
          <w:ilvl w:val="0"/>
          <w:numId w:val="102"/>
        </w:numPr>
        <w:spacing w:line="360" w:lineRule="auto"/>
        <w:contextualSpacing/>
        <w:jc w:val="both"/>
        <w:rPr>
          <w:sz w:val="28"/>
          <w:szCs w:val="28"/>
          <w:lang w:val="uk-UA"/>
        </w:rPr>
      </w:pPr>
      <w:r w:rsidRPr="00F53391">
        <w:rPr>
          <w:sz w:val="28"/>
          <w:szCs w:val="28"/>
        </w:rPr>
        <w:t>перехідний період (2–3 тижні, один етап).</w:t>
      </w:r>
    </w:p>
    <w:p w14:paraId="40BCB38E" w14:textId="77777777" w:rsidR="006B427D" w:rsidRDefault="0028559A" w:rsidP="006B427D">
      <w:pPr>
        <w:pStyle w:val="a3"/>
        <w:spacing w:line="360" w:lineRule="auto"/>
        <w:ind w:firstLine="709"/>
        <w:contextualSpacing/>
        <w:jc w:val="both"/>
        <w:rPr>
          <w:sz w:val="28"/>
          <w:szCs w:val="28"/>
          <w:lang w:val="uk-UA"/>
        </w:rPr>
      </w:pPr>
      <w:r w:rsidRPr="006B427D">
        <w:rPr>
          <w:rStyle w:val="a4"/>
          <w:b w:val="0"/>
          <w:sz w:val="28"/>
          <w:szCs w:val="28"/>
        </w:rPr>
        <w:t>б)</w:t>
      </w:r>
      <w:r w:rsidRPr="00F53391">
        <w:rPr>
          <w:sz w:val="28"/>
          <w:szCs w:val="28"/>
        </w:rPr>
        <w:t xml:space="preserve"> Тривалість другого макроциклу річної підготовки становить 28–30 тижнів і включає три періоди:</w:t>
      </w:r>
    </w:p>
    <w:p w14:paraId="22412C06" w14:textId="77777777" w:rsidR="006B427D" w:rsidRDefault="0028559A" w:rsidP="0064731C">
      <w:pPr>
        <w:pStyle w:val="a3"/>
        <w:numPr>
          <w:ilvl w:val="0"/>
          <w:numId w:val="103"/>
        </w:numPr>
        <w:spacing w:line="360" w:lineRule="auto"/>
        <w:contextualSpacing/>
        <w:jc w:val="both"/>
        <w:rPr>
          <w:sz w:val="28"/>
          <w:szCs w:val="28"/>
          <w:lang w:val="uk-UA"/>
        </w:rPr>
      </w:pPr>
      <w:r w:rsidRPr="00F53391">
        <w:rPr>
          <w:sz w:val="28"/>
          <w:szCs w:val="28"/>
        </w:rPr>
        <w:t>весняний підготовчий період (9–10 тижнів, два етапи);</w:t>
      </w:r>
    </w:p>
    <w:p w14:paraId="3942A910" w14:textId="77777777" w:rsidR="006B427D" w:rsidRDefault="0028559A" w:rsidP="0064731C">
      <w:pPr>
        <w:pStyle w:val="a3"/>
        <w:numPr>
          <w:ilvl w:val="0"/>
          <w:numId w:val="103"/>
        </w:numPr>
        <w:spacing w:line="360" w:lineRule="auto"/>
        <w:contextualSpacing/>
        <w:jc w:val="both"/>
        <w:rPr>
          <w:sz w:val="28"/>
          <w:szCs w:val="28"/>
          <w:lang w:val="uk-UA"/>
        </w:rPr>
      </w:pPr>
      <w:r w:rsidRPr="00F53391">
        <w:rPr>
          <w:sz w:val="28"/>
          <w:szCs w:val="28"/>
        </w:rPr>
        <w:t>літній тренувально-змагальний період (16–17 тижнів, чотири етапи);</w:t>
      </w:r>
    </w:p>
    <w:p w14:paraId="4D5C9E35" w14:textId="77777777" w:rsidR="006B427D" w:rsidRDefault="0028559A" w:rsidP="0064731C">
      <w:pPr>
        <w:pStyle w:val="a3"/>
        <w:numPr>
          <w:ilvl w:val="0"/>
          <w:numId w:val="103"/>
        </w:numPr>
        <w:spacing w:line="360" w:lineRule="auto"/>
        <w:contextualSpacing/>
        <w:jc w:val="both"/>
        <w:rPr>
          <w:sz w:val="28"/>
          <w:szCs w:val="28"/>
          <w:lang w:val="uk-UA"/>
        </w:rPr>
      </w:pPr>
      <w:r w:rsidRPr="00F53391">
        <w:rPr>
          <w:sz w:val="28"/>
          <w:szCs w:val="28"/>
        </w:rPr>
        <w:lastRenderedPageBreak/>
        <w:t>заключний період (2–3 тижні, один етап).</w:t>
      </w:r>
    </w:p>
    <w:p w14:paraId="752E3775" w14:textId="77777777" w:rsidR="0028559A" w:rsidRPr="00F53391" w:rsidRDefault="0028559A" w:rsidP="006B427D">
      <w:pPr>
        <w:pStyle w:val="a3"/>
        <w:spacing w:line="360" w:lineRule="auto"/>
        <w:ind w:firstLine="708"/>
        <w:contextualSpacing/>
        <w:jc w:val="both"/>
        <w:rPr>
          <w:sz w:val="28"/>
          <w:szCs w:val="28"/>
        </w:rPr>
      </w:pPr>
      <w:r w:rsidRPr="00F53391">
        <w:rPr>
          <w:sz w:val="28"/>
          <w:szCs w:val="28"/>
        </w:rPr>
        <w:t>Ефективність такого планування визначається структурою річного циклу, основними завданнями на кожному етапі підготовки, розподілом обсягів основних тренувальних засобів по тижнях, календарем і системою змагань, закономірностями розвитку та формування спортивної форми, а також раціональною організацією медико-біологічного та педагогічного контролю.</w:t>
      </w:r>
    </w:p>
    <w:p w14:paraId="09128C67" w14:textId="77777777" w:rsidR="006B427D" w:rsidRDefault="0028559A" w:rsidP="006B427D">
      <w:pPr>
        <w:pStyle w:val="a3"/>
        <w:spacing w:line="360" w:lineRule="auto"/>
        <w:ind w:firstLine="709"/>
        <w:contextualSpacing/>
        <w:jc w:val="both"/>
        <w:rPr>
          <w:sz w:val="28"/>
          <w:szCs w:val="28"/>
          <w:lang w:val="uk-UA"/>
        </w:rPr>
      </w:pPr>
      <w:r w:rsidRPr="00F53391">
        <w:rPr>
          <w:sz w:val="28"/>
          <w:szCs w:val="28"/>
        </w:rPr>
        <w:t>Розробка структури річного планування та змісту підготовки кваліфікованих бігунів на короткі дистанції здійснюється з урахуванням:</w:t>
      </w:r>
    </w:p>
    <w:p w14:paraId="27A0F980" w14:textId="77777777" w:rsidR="006B427D" w:rsidRDefault="0028559A" w:rsidP="0064731C">
      <w:pPr>
        <w:pStyle w:val="a3"/>
        <w:numPr>
          <w:ilvl w:val="0"/>
          <w:numId w:val="104"/>
        </w:numPr>
        <w:spacing w:line="360" w:lineRule="auto"/>
        <w:contextualSpacing/>
        <w:jc w:val="both"/>
        <w:rPr>
          <w:sz w:val="28"/>
          <w:szCs w:val="28"/>
          <w:lang w:val="uk-UA"/>
        </w:rPr>
      </w:pPr>
      <w:r w:rsidRPr="00F53391">
        <w:rPr>
          <w:sz w:val="28"/>
          <w:szCs w:val="28"/>
        </w:rPr>
        <w:t>календаря зимових та літніх змагань;</w:t>
      </w:r>
    </w:p>
    <w:p w14:paraId="6590722C" w14:textId="77777777" w:rsidR="006B427D" w:rsidRDefault="0028559A" w:rsidP="0064731C">
      <w:pPr>
        <w:pStyle w:val="a3"/>
        <w:numPr>
          <w:ilvl w:val="0"/>
          <w:numId w:val="104"/>
        </w:numPr>
        <w:spacing w:line="360" w:lineRule="auto"/>
        <w:contextualSpacing/>
        <w:jc w:val="both"/>
        <w:rPr>
          <w:sz w:val="28"/>
          <w:szCs w:val="28"/>
          <w:lang w:val="uk-UA"/>
        </w:rPr>
      </w:pPr>
      <w:r w:rsidRPr="006B427D">
        <w:rPr>
          <w:sz w:val="28"/>
          <w:szCs w:val="28"/>
          <w:lang w:val="uk-UA"/>
        </w:rPr>
        <w:t>основних закономірностей морфо-функціональної та психологічної адаптації організму до певних програм фізичних вправ (фази адаптації, реадаптації, деадаптації, переадаптації);</w:t>
      </w:r>
    </w:p>
    <w:p w14:paraId="7178F78B" w14:textId="77777777" w:rsidR="006B427D" w:rsidRDefault="0028559A" w:rsidP="0064731C">
      <w:pPr>
        <w:pStyle w:val="a3"/>
        <w:numPr>
          <w:ilvl w:val="0"/>
          <w:numId w:val="104"/>
        </w:numPr>
        <w:spacing w:line="360" w:lineRule="auto"/>
        <w:contextualSpacing/>
        <w:jc w:val="both"/>
        <w:rPr>
          <w:sz w:val="28"/>
          <w:szCs w:val="28"/>
          <w:lang w:val="uk-UA"/>
        </w:rPr>
      </w:pPr>
      <w:r w:rsidRPr="00F53391">
        <w:rPr>
          <w:sz w:val="28"/>
          <w:szCs w:val="28"/>
        </w:rPr>
        <w:t>часових меж досягнення стійкої адаптації до навантажень різної спрямованості, тобто оптимального терміну, протягом якого організм може сприймати розвивальне тренувальне навантаження;</w:t>
      </w:r>
    </w:p>
    <w:p w14:paraId="48BD8F79" w14:textId="77777777" w:rsidR="0028559A" w:rsidRPr="006B427D" w:rsidRDefault="0028559A" w:rsidP="0064731C">
      <w:pPr>
        <w:pStyle w:val="a3"/>
        <w:numPr>
          <w:ilvl w:val="0"/>
          <w:numId w:val="104"/>
        </w:numPr>
        <w:spacing w:line="360" w:lineRule="auto"/>
        <w:contextualSpacing/>
        <w:jc w:val="both"/>
        <w:rPr>
          <w:sz w:val="28"/>
          <w:szCs w:val="28"/>
          <w:lang w:val="uk-UA"/>
        </w:rPr>
      </w:pPr>
      <w:r w:rsidRPr="00F53391">
        <w:rPr>
          <w:sz w:val="28"/>
          <w:szCs w:val="28"/>
        </w:rPr>
        <w:t>ефективності управління та побудови тренувального процесу бігунів на короткі дистанції, що неможливо без об’єктивних знань про кількісні характеристики змагальної діяльності. Кількісні дані дозволяють чітко сформулювати загальну мету підготовки, виходячи з якої можна послідовно визначити спрямованість тренувальної роботи.</w:t>
      </w:r>
    </w:p>
    <w:p w14:paraId="2B35F817" w14:textId="77777777" w:rsidR="006B427D" w:rsidRDefault="0028559A" w:rsidP="006B427D">
      <w:pPr>
        <w:pStyle w:val="a3"/>
        <w:spacing w:line="360" w:lineRule="auto"/>
        <w:ind w:firstLine="709"/>
        <w:contextualSpacing/>
        <w:jc w:val="both"/>
        <w:rPr>
          <w:sz w:val="28"/>
          <w:szCs w:val="28"/>
          <w:lang w:val="uk-UA"/>
        </w:rPr>
      </w:pPr>
      <w:r w:rsidRPr="00F53391">
        <w:rPr>
          <w:sz w:val="28"/>
          <w:szCs w:val="28"/>
        </w:rPr>
        <w:t>Рівень ефективності застосованих тренувальних навантажень оцінюється за трьома критеріями:</w:t>
      </w:r>
    </w:p>
    <w:p w14:paraId="507B49BE" w14:textId="77777777" w:rsidR="006B427D" w:rsidRDefault="006B427D" w:rsidP="0064731C">
      <w:pPr>
        <w:pStyle w:val="a3"/>
        <w:numPr>
          <w:ilvl w:val="0"/>
          <w:numId w:val="105"/>
        </w:numPr>
        <w:spacing w:line="360" w:lineRule="auto"/>
        <w:contextualSpacing/>
        <w:jc w:val="both"/>
        <w:rPr>
          <w:sz w:val="28"/>
          <w:szCs w:val="28"/>
          <w:lang w:val="uk-UA"/>
        </w:rPr>
      </w:pPr>
      <w:r>
        <w:rPr>
          <w:sz w:val="28"/>
          <w:szCs w:val="28"/>
          <w:lang w:val="uk-UA"/>
        </w:rPr>
        <w:t>з</w:t>
      </w:r>
      <w:r w:rsidR="0028559A" w:rsidRPr="00F53391">
        <w:rPr>
          <w:sz w:val="28"/>
          <w:szCs w:val="28"/>
        </w:rPr>
        <w:t>ростанням спортивних результатів у бігу на 100 і 200 м;</w:t>
      </w:r>
    </w:p>
    <w:p w14:paraId="24C8F17D" w14:textId="77777777" w:rsidR="006B427D" w:rsidRDefault="0028559A" w:rsidP="0064731C">
      <w:pPr>
        <w:pStyle w:val="a3"/>
        <w:numPr>
          <w:ilvl w:val="0"/>
          <w:numId w:val="105"/>
        </w:numPr>
        <w:spacing w:line="360" w:lineRule="auto"/>
        <w:contextualSpacing/>
        <w:jc w:val="both"/>
        <w:rPr>
          <w:sz w:val="28"/>
          <w:szCs w:val="28"/>
          <w:lang w:val="uk-UA"/>
        </w:rPr>
      </w:pPr>
      <w:r w:rsidRPr="00F53391">
        <w:rPr>
          <w:sz w:val="28"/>
          <w:szCs w:val="28"/>
        </w:rPr>
        <w:t>динамікою показників, що характеризують різні аспекти підготовленості спортсменів;</w:t>
      </w:r>
    </w:p>
    <w:p w14:paraId="4BE51EBA" w14:textId="77777777" w:rsidR="006B427D" w:rsidRDefault="0028559A" w:rsidP="0064731C">
      <w:pPr>
        <w:pStyle w:val="a3"/>
        <w:numPr>
          <w:ilvl w:val="0"/>
          <w:numId w:val="105"/>
        </w:numPr>
        <w:spacing w:line="360" w:lineRule="auto"/>
        <w:contextualSpacing/>
        <w:jc w:val="both"/>
        <w:rPr>
          <w:sz w:val="28"/>
          <w:szCs w:val="28"/>
          <w:lang w:val="uk-UA"/>
        </w:rPr>
      </w:pPr>
      <w:r w:rsidRPr="00F53391">
        <w:rPr>
          <w:sz w:val="28"/>
          <w:szCs w:val="28"/>
        </w:rPr>
        <w:t>відповідністю модельним характеристикам, що забезпечують досягнення запланованого спортивного результату.</w:t>
      </w:r>
    </w:p>
    <w:p w14:paraId="2FD8A900" w14:textId="77777777" w:rsidR="0028559A" w:rsidRPr="006B427D" w:rsidRDefault="0028559A" w:rsidP="006B427D">
      <w:pPr>
        <w:pStyle w:val="a3"/>
        <w:spacing w:line="360" w:lineRule="auto"/>
        <w:ind w:firstLine="708"/>
        <w:contextualSpacing/>
        <w:jc w:val="both"/>
        <w:rPr>
          <w:sz w:val="28"/>
          <w:szCs w:val="28"/>
          <w:lang w:val="uk-UA"/>
        </w:rPr>
      </w:pPr>
      <w:r w:rsidRPr="006B427D">
        <w:rPr>
          <w:sz w:val="28"/>
          <w:szCs w:val="28"/>
          <w:lang w:val="uk-UA"/>
        </w:rPr>
        <w:lastRenderedPageBreak/>
        <w:t>Методика планування та зміст швидкісно-силової підготовки легкоатлетів-спринтерів на етапі підготовки до вищих досягнень потребує подальшого вивчення ефективності поєднання, розподілу та тривалості застосування основних тренувальних засобів за періодами й етапами річного циклу.</w:t>
      </w:r>
    </w:p>
    <w:p w14:paraId="25D84044" w14:textId="77777777" w:rsidR="006E30BD" w:rsidRPr="006B427D" w:rsidRDefault="006E30BD" w:rsidP="00D54C8C">
      <w:pPr>
        <w:pStyle w:val="a3"/>
        <w:rPr>
          <w:lang w:val="uk-UA"/>
        </w:rPr>
      </w:pPr>
    </w:p>
    <w:p w14:paraId="74262D51" w14:textId="77777777" w:rsidR="006E30BD" w:rsidRPr="006B427D" w:rsidRDefault="006E30BD">
      <w:pPr>
        <w:rPr>
          <w:rFonts w:ascii="Times New Roman" w:eastAsia="Times New Roman" w:hAnsi="Times New Roman" w:cs="Times New Roman"/>
          <w:sz w:val="24"/>
          <w:szCs w:val="24"/>
          <w:lang w:val="uk-UA" w:eastAsia="ru-RU"/>
        </w:rPr>
      </w:pPr>
      <w:r w:rsidRPr="006B427D">
        <w:rPr>
          <w:lang w:val="uk-UA"/>
        </w:rPr>
        <w:br w:type="page"/>
      </w:r>
    </w:p>
    <w:p w14:paraId="77A57A9A" w14:textId="77777777" w:rsidR="00194281" w:rsidRPr="00194281" w:rsidRDefault="00194281" w:rsidP="00194281">
      <w:pPr>
        <w:pStyle w:val="a3"/>
        <w:spacing w:line="360" w:lineRule="auto"/>
        <w:jc w:val="center"/>
        <w:outlineLvl w:val="0"/>
        <w:rPr>
          <w:sz w:val="28"/>
          <w:lang w:val="uk-UA"/>
        </w:rPr>
      </w:pPr>
      <w:bookmarkStart w:id="53" w:name="_Toc193402064"/>
      <w:bookmarkStart w:id="54" w:name="_Toc193403494"/>
      <w:r w:rsidRPr="001B7F27">
        <w:rPr>
          <w:rStyle w:val="a4"/>
          <w:sz w:val="28"/>
          <w:lang w:val="uk-UA"/>
        </w:rPr>
        <w:lastRenderedPageBreak/>
        <w:t>ПРАКТИЧНІ РЕКОМЕНДАЦІЇ</w:t>
      </w:r>
      <w:bookmarkEnd w:id="53"/>
      <w:bookmarkEnd w:id="54"/>
    </w:p>
    <w:p w14:paraId="225D61A7" w14:textId="77777777" w:rsidR="00194281" w:rsidRPr="006B427D" w:rsidRDefault="00194281" w:rsidP="006B427D">
      <w:pPr>
        <w:pStyle w:val="a3"/>
        <w:spacing w:line="360" w:lineRule="auto"/>
        <w:ind w:firstLine="709"/>
        <w:contextualSpacing/>
        <w:jc w:val="both"/>
        <w:rPr>
          <w:sz w:val="28"/>
          <w:lang w:val="uk-UA"/>
        </w:rPr>
      </w:pPr>
      <w:r w:rsidRPr="006B427D">
        <w:rPr>
          <w:sz w:val="28"/>
          <w:lang w:val="uk-UA"/>
        </w:rPr>
        <w:t>Узагальнення науково-методичних даних аналізу літератури, аналізу щоденників спортсменів, опитувань тренерів і вивчення практичного досвіду підготовки кваліфікованих бігунів на короткі дистанції дозволяють викласти практичні рекомендації щодо планування й організації тренувального процесу кваліфікованих бігунів на короткі дистанції в річному циклі.</w:t>
      </w:r>
    </w:p>
    <w:p w14:paraId="7378194F" w14:textId="77777777" w:rsidR="00194281" w:rsidRPr="001B7F27" w:rsidRDefault="00194281" w:rsidP="006B427D">
      <w:pPr>
        <w:pStyle w:val="a3"/>
        <w:spacing w:line="360" w:lineRule="auto"/>
        <w:ind w:firstLine="709"/>
        <w:contextualSpacing/>
        <w:jc w:val="both"/>
        <w:rPr>
          <w:sz w:val="28"/>
          <w:lang w:val="uk-UA"/>
        </w:rPr>
      </w:pPr>
      <w:r w:rsidRPr="001B7F27">
        <w:rPr>
          <w:sz w:val="28"/>
          <w:lang w:val="uk-UA"/>
        </w:rPr>
        <w:t>Програми річного циклу підготовки кваліфікованих бігунів на короткі дистанції представляють раціональну організацію тренувальних навантажень, яка передбачає їх оптимальний розподіл по етапах і раціональне співвідношення в часі для забезпечення реалізації заданої моделі стану спортсменів і необхідного приросту спортивних результатів.</w:t>
      </w:r>
    </w:p>
    <w:p w14:paraId="616FDD24" w14:textId="77777777" w:rsidR="00194281" w:rsidRPr="006B427D" w:rsidRDefault="00194281" w:rsidP="006B427D">
      <w:pPr>
        <w:pStyle w:val="a3"/>
        <w:spacing w:line="360" w:lineRule="auto"/>
        <w:ind w:firstLine="709"/>
        <w:contextualSpacing/>
        <w:jc w:val="both"/>
        <w:rPr>
          <w:sz w:val="28"/>
        </w:rPr>
      </w:pPr>
      <w:r w:rsidRPr="006B427D">
        <w:rPr>
          <w:sz w:val="28"/>
        </w:rPr>
        <w:t>Планування тренувального процесу бігунів на короткі дистанції в річному циклі підготовки визначається структурою й змістом цього процесу. Для ефективного контролю та планування тренувальних навантажень необхідно враховувати такі компоненти:</w:t>
      </w:r>
    </w:p>
    <w:p w14:paraId="1B838838" w14:textId="77777777" w:rsidR="00194281" w:rsidRPr="006B427D" w:rsidRDefault="00194281" w:rsidP="0064731C">
      <w:pPr>
        <w:pStyle w:val="a3"/>
        <w:numPr>
          <w:ilvl w:val="0"/>
          <w:numId w:val="106"/>
        </w:numPr>
        <w:spacing w:line="360" w:lineRule="auto"/>
        <w:contextualSpacing/>
        <w:jc w:val="both"/>
        <w:rPr>
          <w:sz w:val="28"/>
        </w:rPr>
      </w:pPr>
      <w:r w:rsidRPr="006B427D">
        <w:rPr>
          <w:sz w:val="28"/>
        </w:rPr>
        <w:t>тривалість виконуваних вправ;</w:t>
      </w:r>
    </w:p>
    <w:p w14:paraId="200D9387" w14:textId="77777777" w:rsidR="00194281" w:rsidRPr="006B427D" w:rsidRDefault="00194281" w:rsidP="0064731C">
      <w:pPr>
        <w:pStyle w:val="a3"/>
        <w:numPr>
          <w:ilvl w:val="0"/>
          <w:numId w:val="106"/>
        </w:numPr>
        <w:spacing w:line="360" w:lineRule="auto"/>
        <w:contextualSpacing/>
        <w:jc w:val="both"/>
        <w:rPr>
          <w:sz w:val="28"/>
        </w:rPr>
      </w:pPr>
      <w:r w:rsidRPr="006B427D">
        <w:rPr>
          <w:sz w:val="28"/>
        </w:rPr>
        <w:t>інтенсивність;</w:t>
      </w:r>
    </w:p>
    <w:p w14:paraId="43E16AF3" w14:textId="77777777" w:rsidR="00194281" w:rsidRPr="006B427D" w:rsidRDefault="00194281" w:rsidP="0064731C">
      <w:pPr>
        <w:pStyle w:val="a3"/>
        <w:numPr>
          <w:ilvl w:val="0"/>
          <w:numId w:val="106"/>
        </w:numPr>
        <w:spacing w:line="360" w:lineRule="auto"/>
        <w:contextualSpacing/>
        <w:jc w:val="both"/>
        <w:rPr>
          <w:sz w:val="28"/>
        </w:rPr>
      </w:pPr>
      <w:r w:rsidRPr="006B427D">
        <w:rPr>
          <w:sz w:val="28"/>
        </w:rPr>
        <w:t>кількість повторень;</w:t>
      </w:r>
    </w:p>
    <w:p w14:paraId="39D0BC00" w14:textId="77777777" w:rsidR="00194281" w:rsidRPr="006B427D" w:rsidRDefault="00194281" w:rsidP="0064731C">
      <w:pPr>
        <w:pStyle w:val="a3"/>
        <w:numPr>
          <w:ilvl w:val="0"/>
          <w:numId w:val="106"/>
        </w:numPr>
        <w:spacing w:line="360" w:lineRule="auto"/>
        <w:contextualSpacing/>
        <w:jc w:val="both"/>
        <w:rPr>
          <w:sz w:val="28"/>
        </w:rPr>
      </w:pPr>
      <w:r w:rsidRPr="006B427D">
        <w:rPr>
          <w:sz w:val="28"/>
        </w:rPr>
        <w:t>інтервали відпочинку між виконаними вправами та їх характер.</w:t>
      </w:r>
    </w:p>
    <w:p w14:paraId="17C93008" w14:textId="77777777" w:rsidR="00194281" w:rsidRPr="006B427D" w:rsidRDefault="00194281" w:rsidP="006B427D">
      <w:pPr>
        <w:pStyle w:val="a3"/>
        <w:spacing w:line="360" w:lineRule="auto"/>
        <w:ind w:firstLine="709"/>
        <w:contextualSpacing/>
        <w:jc w:val="both"/>
        <w:rPr>
          <w:sz w:val="28"/>
        </w:rPr>
      </w:pPr>
      <w:r w:rsidRPr="006B427D">
        <w:rPr>
          <w:sz w:val="28"/>
        </w:rPr>
        <w:t>Ефект навантаження визначається співвідношенням цих компонентів. Залежно від конкретного поєднання розвиваються різні фізичні здібності. Рівень навантаження, який характеризує складність впливу вправ на організм спортсмена, значною мірою залежить від об’єму та інтенсивності.</w:t>
      </w:r>
    </w:p>
    <w:p w14:paraId="1C446931" w14:textId="77777777" w:rsidR="00194281" w:rsidRPr="006B427D" w:rsidRDefault="00194281" w:rsidP="006B427D">
      <w:pPr>
        <w:pStyle w:val="a3"/>
        <w:spacing w:line="360" w:lineRule="auto"/>
        <w:ind w:firstLine="709"/>
        <w:contextualSpacing/>
        <w:jc w:val="both"/>
        <w:rPr>
          <w:sz w:val="28"/>
        </w:rPr>
      </w:pPr>
      <w:r w:rsidRPr="006B427D">
        <w:rPr>
          <w:sz w:val="28"/>
        </w:rPr>
        <w:t xml:space="preserve">Сучасна структура планування річної підготовки спортсменів базується на врахуванні основних закономірностей адаптаційних процесів, оптимальному поєднанні, розподілі та тривалості застосування тренувальних програм різного спрямування. При цьому необхідно враховувати морфофункціональну та психологічну адаптацію спортсменів </w:t>
      </w:r>
      <w:r w:rsidRPr="006B427D">
        <w:rPr>
          <w:sz w:val="28"/>
        </w:rPr>
        <w:lastRenderedPageBreak/>
        <w:t>до конкретної програми фізичних вправ, а планування тренувальних програм різного впливу здійснювати з урахуванням календаря змагань.</w:t>
      </w:r>
    </w:p>
    <w:p w14:paraId="07843ED1" w14:textId="77777777" w:rsidR="00194281" w:rsidRPr="006B427D" w:rsidRDefault="00194281" w:rsidP="006B427D">
      <w:pPr>
        <w:pStyle w:val="a3"/>
        <w:spacing w:line="360" w:lineRule="auto"/>
        <w:ind w:firstLine="709"/>
        <w:contextualSpacing/>
        <w:jc w:val="both"/>
        <w:rPr>
          <w:sz w:val="28"/>
        </w:rPr>
      </w:pPr>
      <w:r w:rsidRPr="006B427D">
        <w:rPr>
          <w:sz w:val="28"/>
        </w:rPr>
        <w:t>Реалізація тренувальних програм і внесення коректив у процесі експерименту дозволили розробити структуру планування річного циклу та визначити зміст підготовки кваліфікованих бігунів на короткі дистанції (Таблиці 1, 2).</w:t>
      </w:r>
    </w:p>
    <w:p w14:paraId="776A8C5F" w14:textId="77777777" w:rsidR="00194281" w:rsidRPr="006B427D" w:rsidRDefault="00194281" w:rsidP="006B427D">
      <w:pPr>
        <w:pStyle w:val="a3"/>
        <w:spacing w:line="360" w:lineRule="auto"/>
        <w:ind w:firstLine="709"/>
        <w:contextualSpacing/>
        <w:jc w:val="both"/>
        <w:rPr>
          <w:sz w:val="28"/>
        </w:rPr>
      </w:pPr>
      <w:r w:rsidRPr="006B427D">
        <w:rPr>
          <w:sz w:val="28"/>
        </w:rPr>
        <w:t>Програма першого та другого макроциклів річної підготовки представляє раціональну організацію тренувальних навантажень, яка передбачає їх оптимальний розподіл по етапах підготовки та раціональне співвідношення в часі для забезпечення реалізації заданої моделі стану спортсменів і необхідного приросту спортивних результатів.</w:t>
      </w:r>
    </w:p>
    <w:p w14:paraId="4D981E68" w14:textId="77777777" w:rsidR="00194281" w:rsidRPr="006B427D" w:rsidRDefault="00194281" w:rsidP="006B427D">
      <w:pPr>
        <w:pStyle w:val="a3"/>
        <w:spacing w:line="360" w:lineRule="auto"/>
        <w:ind w:firstLine="709"/>
        <w:contextualSpacing/>
        <w:jc w:val="both"/>
        <w:rPr>
          <w:sz w:val="28"/>
        </w:rPr>
      </w:pPr>
      <w:r w:rsidRPr="006B427D">
        <w:rPr>
          <w:sz w:val="28"/>
        </w:rPr>
        <w:t>Педагогічний контроль за рівнем фізичної підготовленості кваліфікованих бігунів на короткі дистанції доцільно проводити з періодичністю раз на тиждень, а саме:</w:t>
      </w:r>
    </w:p>
    <w:p w14:paraId="5FD36C66" w14:textId="77777777" w:rsidR="00194281" w:rsidRPr="006B427D" w:rsidRDefault="00194281" w:rsidP="0064731C">
      <w:pPr>
        <w:pStyle w:val="a3"/>
        <w:numPr>
          <w:ilvl w:val="0"/>
          <w:numId w:val="107"/>
        </w:numPr>
        <w:spacing w:line="360" w:lineRule="auto"/>
        <w:contextualSpacing/>
        <w:jc w:val="both"/>
        <w:rPr>
          <w:sz w:val="28"/>
        </w:rPr>
      </w:pPr>
      <w:proofErr w:type="gramStart"/>
      <w:r w:rsidRPr="006B427D">
        <w:rPr>
          <w:sz w:val="28"/>
        </w:rPr>
        <w:t>на початку</w:t>
      </w:r>
      <w:proofErr w:type="gramEnd"/>
      <w:r w:rsidRPr="006B427D">
        <w:rPr>
          <w:sz w:val="28"/>
        </w:rPr>
        <w:t xml:space="preserve"> підготовчих періодів для оцінки вихідного рівня спеціальної підготовленості;</w:t>
      </w:r>
    </w:p>
    <w:p w14:paraId="4CF25F1E" w14:textId="77777777" w:rsidR="00194281" w:rsidRPr="006B427D" w:rsidRDefault="00194281" w:rsidP="0064731C">
      <w:pPr>
        <w:pStyle w:val="a3"/>
        <w:numPr>
          <w:ilvl w:val="0"/>
          <w:numId w:val="107"/>
        </w:numPr>
        <w:spacing w:line="360" w:lineRule="auto"/>
        <w:contextualSpacing/>
        <w:jc w:val="both"/>
        <w:rPr>
          <w:sz w:val="28"/>
        </w:rPr>
      </w:pPr>
      <w:r w:rsidRPr="006B427D">
        <w:rPr>
          <w:sz w:val="28"/>
        </w:rPr>
        <w:t>наприкінці кожного етапу підготовчих періодів;</w:t>
      </w:r>
    </w:p>
    <w:p w14:paraId="0937E87B" w14:textId="77777777" w:rsidR="00194281" w:rsidRPr="006B427D" w:rsidRDefault="00194281" w:rsidP="0064731C">
      <w:pPr>
        <w:pStyle w:val="a3"/>
        <w:numPr>
          <w:ilvl w:val="0"/>
          <w:numId w:val="107"/>
        </w:numPr>
        <w:spacing w:line="360" w:lineRule="auto"/>
        <w:contextualSpacing/>
        <w:jc w:val="both"/>
        <w:rPr>
          <w:sz w:val="28"/>
        </w:rPr>
      </w:pPr>
      <w:proofErr w:type="gramStart"/>
      <w:r w:rsidRPr="006B427D">
        <w:rPr>
          <w:sz w:val="28"/>
        </w:rPr>
        <w:t>на початку</w:t>
      </w:r>
      <w:proofErr w:type="gramEnd"/>
      <w:r w:rsidRPr="006B427D">
        <w:rPr>
          <w:sz w:val="28"/>
        </w:rPr>
        <w:t xml:space="preserve"> та наприкінці кожного етапу тренувально-змагальних періодів.</w:t>
      </w:r>
    </w:p>
    <w:p w14:paraId="40DE5D59" w14:textId="77777777" w:rsidR="00C0080E" w:rsidRDefault="00C0080E" w:rsidP="00D54C8C">
      <w:pPr>
        <w:pStyle w:val="a3"/>
      </w:pPr>
    </w:p>
    <w:p w14:paraId="2DAFEEAF" w14:textId="77777777" w:rsidR="00C0080E" w:rsidRDefault="00C0080E">
      <w:pPr>
        <w:rPr>
          <w:rFonts w:ascii="Times New Roman" w:eastAsia="Times New Roman" w:hAnsi="Times New Roman" w:cs="Times New Roman"/>
          <w:sz w:val="24"/>
          <w:szCs w:val="24"/>
          <w:lang w:eastAsia="ru-RU"/>
        </w:rPr>
      </w:pPr>
      <w:r>
        <w:br w:type="page"/>
      </w:r>
    </w:p>
    <w:p w14:paraId="516470C3" w14:textId="77777777" w:rsidR="0029136D" w:rsidRDefault="0029136D" w:rsidP="00D54C8C">
      <w:pPr>
        <w:pStyle w:val="a3"/>
        <w:rPr>
          <w:lang w:val="uk-UA"/>
        </w:rPr>
        <w:sectPr w:rsidR="0029136D" w:rsidSect="001B7F27">
          <w:pgSz w:w="11906" w:h="16838"/>
          <w:pgMar w:top="1417" w:right="1417" w:bottom="1134" w:left="1417" w:header="708" w:footer="708" w:gutter="0"/>
          <w:cols w:space="708"/>
          <w:docGrid w:linePitch="360"/>
        </w:sectPr>
      </w:pPr>
    </w:p>
    <w:p w14:paraId="1546C3BB" w14:textId="77777777" w:rsidR="00C57DEE" w:rsidRPr="0029136D" w:rsidRDefault="004A41A3" w:rsidP="0029136D">
      <w:pPr>
        <w:pStyle w:val="a3"/>
        <w:jc w:val="right"/>
        <w:rPr>
          <w:sz w:val="28"/>
          <w:lang w:val="uk-UA"/>
        </w:rPr>
      </w:pPr>
      <w:r w:rsidRPr="0029136D">
        <w:rPr>
          <w:sz w:val="28"/>
          <w:lang w:val="uk-UA"/>
        </w:rPr>
        <w:lastRenderedPageBreak/>
        <w:t>Таблиця 1</w:t>
      </w:r>
    </w:p>
    <w:p w14:paraId="56CF9D12" w14:textId="77777777" w:rsidR="0029136D" w:rsidRPr="001F3748" w:rsidRDefault="0029136D" w:rsidP="0029136D">
      <w:pPr>
        <w:spacing w:line="360" w:lineRule="auto"/>
        <w:jc w:val="center"/>
        <w:rPr>
          <w:rFonts w:ascii="Times New Roman" w:eastAsia="Times New Roman" w:hAnsi="Times New Roman" w:cs="Times New Roman"/>
          <w:b/>
          <w:bCs/>
          <w:sz w:val="28"/>
          <w:szCs w:val="27"/>
          <w:lang w:eastAsia="ru-RU"/>
        </w:rPr>
      </w:pPr>
      <w:r w:rsidRPr="001F3748">
        <w:rPr>
          <w:rFonts w:ascii="Times New Roman" w:eastAsia="Times New Roman" w:hAnsi="Times New Roman" w:cs="Times New Roman"/>
          <w:b/>
          <w:bCs/>
          <w:sz w:val="28"/>
          <w:szCs w:val="27"/>
          <w:lang w:eastAsia="ru-RU"/>
        </w:rPr>
        <w:t>Розподіл основних тренувальних засобів за етапами першого макроциклу річної підготовки бігунів на короткі дистанції (100–200 м)</w:t>
      </w:r>
    </w:p>
    <w:tbl>
      <w:tblPr>
        <w:tblStyle w:val="a5"/>
        <w:tblW w:w="0" w:type="auto"/>
        <w:tblLook w:val="04A0" w:firstRow="1" w:lastRow="0" w:firstColumn="1" w:lastColumn="0" w:noHBand="0" w:noVBand="1"/>
      </w:tblPr>
      <w:tblGrid>
        <w:gridCol w:w="1843"/>
        <w:gridCol w:w="1614"/>
        <w:gridCol w:w="2136"/>
        <w:gridCol w:w="2503"/>
        <w:gridCol w:w="1856"/>
        <w:gridCol w:w="2361"/>
        <w:gridCol w:w="1963"/>
      </w:tblGrid>
      <w:tr w:rsidR="0029136D" w:rsidRPr="001F3748" w14:paraId="2854D1FF" w14:textId="77777777" w:rsidTr="00AC42F8">
        <w:tc>
          <w:tcPr>
            <w:tcW w:w="0" w:type="auto"/>
            <w:hideMark/>
          </w:tcPr>
          <w:p w14:paraId="75C9A7F5" w14:textId="77777777" w:rsidR="0029136D" w:rsidRPr="001F3748" w:rsidRDefault="0029136D" w:rsidP="00AC42F8">
            <w:pPr>
              <w:jc w:val="center"/>
              <w:rPr>
                <w:rFonts w:ascii="Times New Roman" w:eastAsia="Times New Roman" w:hAnsi="Times New Roman" w:cs="Times New Roman"/>
                <w:b/>
                <w:bCs/>
                <w:sz w:val="24"/>
                <w:szCs w:val="24"/>
                <w:lang w:eastAsia="ru-RU"/>
              </w:rPr>
            </w:pPr>
            <w:r w:rsidRPr="001F3748">
              <w:rPr>
                <w:rFonts w:ascii="Times New Roman" w:eastAsia="Times New Roman" w:hAnsi="Times New Roman" w:cs="Times New Roman"/>
                <w:b/>
                <w:bCs/>
                <w:sz w:val="24"/>
                <w:szCs w:val="24"/>
                <w:lang w:eastAsia="ru-RU"/>
              </w:rPr>
              <w:t>Макроцикли</w:t>
            </w:r>
          </w:p>
        </w:tc>
        <w:tc>
          <w:tcPr>
            <w:tcW w:w="0" w:type="auto"/>
            <w:hideMark/>
          </w:tcPr>
          <w:p w14:paraId="543D5BD6" w14:textId="77777777" w:rsidR="0029136D" w:rsidRPr="001F3748" w:rsidRDefault="0029136D" w:rsidP="00AC42F8">
            <w:pPr>
              <w:jc w:val="center"/>
              <w:rPr>
                <w:rFonts w:ascii="Times New Roman" w:eastAsia="Times New Roman" w:hAnsi="Times New Roman" w:cs="Times New Roman"/>
                <w:b/>
                <w:bCs/>
                <w:sz w:val="24"/>
                <w:szCs w:val="24"/>
                <w:lang w:eastAsia="ru-RU"/>
              </w:rPr>
            </w:pPr>
            <w:r w:rsidRPr="001F3748">
              <w:rPr>
                <w:rFonts w:ascii="Times New Roman" w:eastAsia="Times New Roman" w:hAnsi="Times New Roman" w:cs="Times New Roman"/>
                <w:b/>
                <w:bCs/>
                <w:sz w:val="24"/>
                <w:szCs w:val="24"/>
                <w:lang w:eastAsia="ru-RU"/>
              </w:rPr>
              <w:t>Періоди</w:t>
            </w:r>
          </w:p>
        </w:tc>
        <w:tc>
          <w:tcPr>
            <w:tcW w:w="0" w:type="auto"/>
            <w:hideMark/>
          </w:tcPr>
          <w:p w14:paraId="50F90811" w14:textId="77777777" w:rsidR="0029136D" w:rsidRPr="001F3748" w:rsidRDefault="0029136D" w:rsidP="00AC42F8">
            <w:pPr>
              <w:jc w:val="center"/>
              <w:rPr>
                <w:rFonts w:ascii="Times New Roman" w:eastAsia="Times New Roman" w:hAnsi="Times New Roman" w:cs="Times New Roman"/>
                <w:b/>
                <w:bCs/>
                <w:sz w:val="24"/>
                <w:szCs w:val="24"/>
                <w:lang w:eastAsia="ru-RU"/>
              </w:rPr>
            </w:pPr>
            <w:r w:rsidRPr="001F3748">
              <w:rPr>
                <w:rFonts w:ascii="Times New Roman" w:eastAsia="Times New Roman" w:hAnsi="Times New Roman" w:cs="Times New Roman"/>
                <w:b/>
                <w:bCs/>
                <w:sz w:val="24"/>
                <w:szCs w:val="24"/>
                <w:lang w:eastAsia="ru-RU"/>
              </w:rPr>
              <w:t>Етапи</w:t>
            </w:r>
          </w:p>
        </w:tc>
        <w:tc>
          <w:tcPr>
            <w:tcW w:w="0" w:type="auto"/>
            <w:hideMark/>
          </w:tcPr>
          <w:p w14:paraId="7CB76085" w14:textId="77777777" w:rsidR="0029136D" w:rsidRPr="001F3748" w:rsidRDefault="0029136D" w:rsidP="00AC42F8">
            <w:pPr>
              <w:jc w:val="center"/>
              <w:rPr>
                <w:rFonts w:ascii="Times New Roman" w:eastAsia="Times New Roman" w:hAnsi="Times New Roman" w:cs="Times New Roman"/>
                <w:b/>
                <w:bCs/>
                <w:sz w:val="24"/>
                <w:szCs w:val="24"/>
                <w:lang w:eastAsia="ru-RU"/>
              </w:rPr>
            </w:pPr>
            <w:r w:rsidRPr="001F3748">
              <w:rPr>
                <w:rFonts w:ascii="Times New Roman" w:eastAsia="Times New Roman" w:hAnsi="Times New Roman" w:cs="Times New Roman"/>
                <w:b/>
                <w:bCs/>
                <w:sz w:val="24"/>
                <w:szCs w:val="24"/>
                <w:lang w:eastAsia="ru-RU"/>
              </w:rPr>
              <w:t>Тренувальні завдання</w:t>
            </w:r>
          </w:p>
        </w:tc>
        <w:tc>
          <w:tcPr>
            <w:tcW w:w="0" w:type="auto"/>
            <w:hideMark/>
          </w:tcPr>
          <w:p w14:paraId="21FEC12F" w14:textId="77777777" w:rsidR="0029136D" w:rsidRPr="001F3748" w:rsidRDefault="0029136D" w:rsidP="00AC42F8">
            <w:pPr>
              <w:jc w:val="center"/>
              <w:rPr>
                <w:rFonts w:ascii="Times New Roman" w:eastAsia="Times New Roman" w:hAnsi="Times New Roman" w:cs="Times New Roman"/>
                <w:b/>
                <w:bCs/>
                <w:sz w:val="24"/>
                <w:szCs w:val="24"/>
                <w:lang w:eastAsia="ru-RU"/>
              </w:rPr>
            </w:pPr>
            <w:r w:rsidRPr="001F3748">
              <w:rPr>
                <w:rFonts w:ascii="Times New Roman" w:eastAsia="Times New Roman" w:hAnsi="Times New Roman" w:cs="Times New Roman"/>
                <w:b/>
                <w:bCs/>
                <w:sz w:val="24"/>
                <w:szCs w:val="24"/>
                <w:lang w:eastAsia="ru-RU"/>
              </w:rPr>
              <w:t>Кількість тижнів у етапах</w:t>
            </w:r>
          </w:p>
        </w:tc>
        <w:tc>
          <w:tcPr>
            <w:tcW w:w="0" w:type="auto"/>
            <w:hideMark/>
          </w:tcPr>
          <w:p w14:paraId="4545ED15" w14:textId="77777777" w:rsidR="0029136D" w:rsidRPr="001F3748" w:rsidRDefault="0029136D" w:rsidP="00AC42F8">
            <w:pPr>
              <w:jc w:val="center"/>
              <w:rPr>
                <w:rFonts w:ascii="Times New Roman" w:eastAsia="Times New Roman" w:hAnsi="Times New Roman" w:cs="Times New Roman"/>
                <w:b/>
                <w:bCs/>
                <w:sz w:val="24"/>
                <w:szCs w:val="24"/>
                <w:lang w:eastAsia="ru-RU"/>
              </w:rPr>
            </w:pPr>
            <w:r w:rsidRPr="001F3748">
              <w:rPr>
                <w:rFonts w:ascii="Times New Roman" w:eastAsia="Times New Roman" w:hAnsi="Times New Roman" w:cs="Times New Roman"/>
                <w:b/>
                <w:bCs/>
                <w:sz w:val="24"/>
                <w:szCs w:val="24"/>
                <w:lang w:eastAsia="ru-RU"/>
              </w:rPr>
              <w:t>Тренувальні засоби</w:t>
            </w:r>
          </w:p>
        </w:tc>
        <w:tc>
          <w:tcPr>
            <w:tcW w:w="0" w:type="auto"/>
            <w:hideMark/>
          </w:tcPr>
          <w:p w14:paraId="26A523A2" w14:textId="77777777" w:rsidR="0029136D" w:rsidRPr="001F3748" w:rsidRDefault="0029136D" w:rsidP="00AC42F8">
            <w:pPr>
              <w:jc w:val="center"/>
              <w:rPr>
                <w:rFonts w:ascii="Times New Roman" w:eastAsia="Times New Roman" w:hAnsi="Times New Roman" w:cs="Times New Roman"/>
                <w:b/>
                <w:bCs/>
                <w:sz w:val="24"/>
                <w:szCs w:val="24"/>
                <w:lang w:eastAsia="ru-RU"/>
              </w:rPr>
            </w:pPr>
            <w:r w:rsidRPr="001F3748">
              <w:rPr>
                <w:rFonts w:ascii="Times New Roman" w:eastAsia="Times New Roman" w:hAnsi="Times New Roman" w:cs="Times New Roman"/>
                <w:b/>
                <w:bCs/>
                <w:sz w:val="24"/>
                <w:szCs w:val="24"/>
                <w:lang w:eastAsia="ru-RU"/>
              </w:rPr>
              <w:t>Об’єм навантаження (км/год/рази)</w:t>
            </w:r>
          </w:p>
        </w:tc>
      </w:tr>
      <w:tr w:rsidR="0029136D" w:rsidRPr="001F3748" w14:paraId="30910853" w14:textId="77777777" w:rsidTr="00AC42F8">
        <w:tc>
          <w:tcPr>
            <w:tcW w:w="0" w:type="auto"/>
            <w:vMerge w:val="restart"/>
            <w:hideMark/>
          </w:tcPr>
          <w:p w14:paraId="5908FCCD"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bCs/>
                <w:sz w:val="24"/>
                <w:szCs w:val="24"/>
                <w:lang w:eastAsia="ru-RU"/>
              </w:rPr>
              <w:t>Перший</w:t>
            </w:r>
          </w:p>
        </w:tc>
        <w:tc>
          <w:tcPr>
            <w:tcW w:w="0" w:type="auto"/>
            <w:hideMark/>
          </w:tcPr>
          <w:p w14:paraId="48D72428"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bCs/>
                <w:sz w:val="24"/>
                <w:szCs w:val="24"/>
                <w:lang w:eastAsia="ru-RU"/>
              </w:rPr>
              <w:t>Осінньо-зимовий підготовчий</w:t>
            </w:r>
          </w:p>
        </w:tc>
        <w:tc>
          <w:tcPr>
            <w:tcW w:w="0" w:type="auto"/>
            <w:hideMark/>
          </w:tcPr>
          <w:p w14:paraId="0092EAA7"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1-й етап</w:t>
            </w:r>
          </w:p>
        </w:tc>
        <w:tc>
          <w:tcPr>
            <w:tcW w:w="0" w:type="auto"/>
            <w:hideMark/>
          </w:tcPr>
          <w:p w14:paraId="1F40AD29"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Загальна фізична підготовка, розвиток функціональної, силової та швидкісної витривалості</w:t>
            </w:r>
          </w:p>
        </w:tc>
        <w:tc>
          <w:tcPr>
            <w:tcW w:w="0" w:type="auto"/>
            <w:hideMark/>
          </w:tcPr>
          <w:p w14:paraId="0F3FC2FC"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3-4</w:t>
            </w:r>
          </w:p>
        </w:tc>
        <w:tc>
          <w:tcPr>
            <w:tcW w:w="0" w:type="auto"/>
            <w:hideMark/>
          </w:tcPr>
          <w:p w14:paraId="1C27E84C"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Крос аеробний (ЧСС 138-156 уд/хв)</w:t>
            </w:r>
          </w:p>
        </w:tc>
        <w:tc>
          <w:tcPr>
            <w:tcW w:w="0" w:type="auto"/>
            <w:hideMark/>
          </w:tcPr>
          <w:p w14:paraId="420763EB"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46,0 км</w:t>
            </w:r>
          </w:p>
        </w:tc>
      </w:tr>
      <w:tr w:rsidR="0029136D" w:rsidRPr="001F3748" w14:paraId="4707AD8B" w14:textId="77777777" w:rsidTr="00AC42F8">
        <w:tc>
          <w:tcPr>
            <w:tcW w:w="0" w:type="auto"/>
            <w:vMerge/>
            <w:hideMark/>
          </w:tcPr>
          <w:p w14:paraId="46F92122"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E78EC0B"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00441E7"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E6127F1"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046070B"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988F734"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Крос аеробно-анаеробний (ЧСС 144-180 уд/хв)</w:t>
            </w:r>
          </w:p>
        </w:tc>
        <w:tc>
          <w:tcPr>
            <w:tcW w:w="0" w:type="auto"/>
            <w:hideMark/>
          </w:tcPr>
          <w:p w14:paraId="4680674C"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28,0 км</w:t>
            </w:r>
          </w:p>
        </w:tc>
      </w:tr>
      <w:tr w:rsidR="0029136D" w:rsidRPr="001F3748" w14:paraId="05A4C701" w14:textId="77777777" w:rsidTr="00AC42F8">
        <w:tc>
          <w:tcPr>
            <w:tcW w:w="0" w:type="auto"/>
            <w:vMerge/>
            <w:hideMark/>
          </w:tcPr>
          <w:p w14:paraId="0C998CA9"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79B5D6BB"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4FFBABA2"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04F44EAE"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2B7B211C"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2DB1F5FB"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Силовий крос (ЧСС 162 уд/хв)</w:t>
            </w:r>
          </w:p>
        </w:tc>
        <w:tc>
          <w:tcPr>
            <w:tcW w:w="0" w:type="auto"/>
            <w:hideMark/>
          </w:tcPr>
          <w:p w14:paraId="1F366A9D"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14,0 км</w:t>
            </w:r>
          </w:p>
        </w:tc>
      </w:tr>
      <w:tr w:rsidR="0029136D" w:rsidRPr="001F3748" w14:paraId="3658D6B6" w14:textId="77777777" w:rsidTr="00AC42F8">
        <w:tc>
          <w:tcPr>
            <w:tcW w:w="0" w:type="auto"/>
            <w:vMerge/>
            <w:hideMark/>
          </w:tcPr>
          <w:p w14:paraId="1D732D29"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6982F6C"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77601E8B"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3D80B24F"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0D454543"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357ED689"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Інтервальний біг (відрізки 1,0-5,0 км)</w:t>
            </w:r>
          </w:p>
        </w:tc>
        <w:tc>
          <w:tcPr>
            <w:tcW w:w="0" w:type="auto"/>
            <w:hideMark/>
          </w:tcPr>
          <w:p w14:paraId="5DF90C47"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13,0 км</w:t>
            </w:r>
          </w:p>
        </w:tc>
      </w:tr>
      <w:tr w:rsidR="0029136D" w:rsidRPr="001F3748" w14:paraId="13009AF5" w14:textId="77777777" w:rsidTr="00AC42F8">
        <w:tc>
          <w:tcPr>
            <w:tcW w:w="0" w:type="auto"/>
            <w:vMerge/>
            <w:hideMark/>
          </w:tcPr>
          <w:p w14:paraId="0931D292"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767E555"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47D5D3DB"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2-й етап</w:t>
            </w:r>
          </w:p>
        </w:tc>
        <w:tc>
          <w:tcPr>
            <w:tcW w:w="0" w:type="auto"/>
            <w:hideMark/>
          </w:tcPr>
          <w:p w14:paraId="712D5A90"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Спеціальна фізична підготовка, розвиток швидкісних і силових якостей</w:t>
            </w:r>
          </w:p>
        </w:tc>
        <w:tc>
          <w:tcPr>
            <w:tcW w:w="0" w:type="auto"/>
            <w:hideMark/>
          </w:tcPr>
          <w:p w14:paraId="73F836A1"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5-6</w:t>
            </w:r>
          </w:p>
        </w:tc>
        <w:tc>
          <w:tcPr>
            <w:tcW w:w="0" w:type="auto"/>
            <w:hideMark/>
          </w:tcPr>
          <w:p w14:paraId="1454A31F"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Біг з тягою (10-20 кг)</w:t>
            </w:r>
          </w:p>
        </w:tc>
        <w:tc>
          <w:tcPr>
            <w:tcW w:w="0" w:type="auto"/>
            <w:hideMark/>
          </w:tcPr>
          <w:p w14:paraId="0E028DA5"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2,4 км</w:t>
            </w:r>
          </w:p>
        </w:tc>
      </w:tr>
      <w:tr w:rsidR="0029136D" w:rsidRPr="001F3748" w14:paraId="236D48D2" w14:textId="77777777" w:rsidTr="00AC42F8">
        <w:tc>
          <w:tcPr>
            <w:tcW w:w="0" w:type="auto"/>
            <w:vMerge/>
            <w:hideMark/>
          </w:tcPr>
          <w:p w14:paraId="19455C55"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4F3EC9E"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CC924AA"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7B908198"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71C89D86"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385020E1"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 xml:space="preserve">Біг </w:t>
            </w:r>
            <w:proofErr w:type="gramStart"/>
            <w:r w:rsidRPr="001F3748">
              <w:rPr>
                <w:rFonts w:ascii="Times New Roman" w:eastAsia="Times New Roman" w:hAnsi="Times New Roman" w:cs="Times New Roman"/>
                <w:sz w:val="24"/>
                <w:szCs w:val="24"/>
                <w:lang w:eastAsia="ru-RU"/>
              </w:rPr>
              <w:t>у гору</w:t>
            </w:r>
            <w:proofErr w:type="gramEnd"/>
          </w:p>
        </w:tc>
        <w:tc>
          <w:tcPr>
            <w:tcW w:w="0" w:type="auto"/>
            <w:hideMark/>
          </w:tcPr>
          <w:p w14:paraId="750A33AC"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6,0 км</w:t>
            </w:r>
          </w:p>
        </w:tc>
      </w:tr>
      <w:tr w:rsidR="0029136D" w:rsidRPr="001F3748" w14:paraId="16548AFE" w14:textId="77777777" w:rsidTr="00AC42F8">
        <w:tc>
          <w:tcPr>
            <w:tcW w:w="0" w:type="auto"/>
            <w:vMerge/>
            <w:hideMark/>
          </w:tcPr>
          <w:p w14:paraId="328F532B"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3F7658E9"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3A3DB6A4"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C947CCE"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784D2C4"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D965A48"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Біг під гору</w:t>
            </w:r>
          </w:p>
        </w:tc>
        <w:tc>
          <w:tcPr>
            <w:tcW w:w="0" w:type="auto"/>
            <w:hideMark/>
          </w:tcPr>
          <w:p w14:paraId="6C125505"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2,4 км</w:t>
            </w:r>
          </w:p>
        </w:tc>
      </w:tr>
      <w:tr w:rsidR="0029136D" w:rsidRPr="001F3748" w14:paraId="512A2C80" w14:textId="77777777" w:rsidTr="00AC42F8">
        <w:tc>
          <w:tcPr>
            <w:tcW w:w="0" w:type="auto"/>
            <w:vMerge/>
            <w:hideMark/>
          </w:tcPr>
          <w:p w14:paraId="4464F496"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7007EED0"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7B6196F9"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9E9C092"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478D9374"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D5EB0FE"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Перемінний біг серіями 1 хв (300-400 м) + 2 хв (300-400 м) х 3 повт. х 2-3 серії</w:t>
            </w:r>
          </w:p>
        </w:tc>
        <w:tc>
          <w:tcPr>
            <w:tcW w:w="0" w:type="auto"/>
            <w:hideMark/>
          </w:tcPr>
          <w:p w14:paraId="54B8D0AC"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7,2 км</w:t>
            </w:r>
          </w:p>
        </w:tc>
      </w:tr>
      <w:tr w:rsidR="0029136D" w:rsidRPr="001F3748" w14:paraId="11B828AE" w14:textId="77777777" w:rsidTr="00AC42F8">
        <w:tc>
          <w:tcPr>
            <w:tcW w:w="0" w:type="auto"/>
            <w:vMerge w:val="restart"/>
            <w:hideMark/>
          </w:tcPr>
          <w:p w14:paraId="59FA186B"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bCs/>
                <w:sz w:val="24"/>
                <w:szCs w:val="24"/>
                <w:lang w:eastAsia="ru-RU"/>
              </w:rPr>
              <w:lastRenderedPageBreak/>
              <w:t>Зимовий тренувально-змагальний</w:t>
            </w:r>
          </w:p>
        </w:tc>
        <w:tc>
          <w:tcPr>
            <w:tcW w:w="0" w:type="auto"/>
            <w:hideMark/>
          </w:tcPr>
          <w:p w14:paraId="6A87AC9E"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3-й етап</w:t>
            </w:r>
          </w:p>
        </w:tc>
        <w:tc>
          <w:tcPr>
            <w:tcW w:w="0" w:type="auto"/>
            <w:hideMark/>
          </w:tcPr>
          <w:p w14:paraId="71F60AE1"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Попередні змагання, розвиток максимальної швидкості</w:t>
            </w:r>
          </w:p>
        </w:tc>
        <w:tc>
          <w:tcPr>
            <w:tcW w:w="0" w:type="auto"/>
            <w:hideMark/>
          </w:tcPr>
          <w:p w14:paraId="070C3FA5"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5-6</w:t>
            </w:r>
          </w:p>
        </w:tc>
        <w:tc>
          <w:tcPr>
            <w:tcW w:w="0" w:type="auto"/>
            <w:hideMark/>
          </w:tcPr>
          <w:p w14:paraId="7BF2519D"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Біг на відрізках 20-50 м (темп 100-96%)</w:t>
            </w:r>
          </w:p>
        </w:tc>
        <w:tc>
          <w:tcPr>
            <w:tcW w:w="0" w:type="auto"/>
            <w:hideMark/>
          </w:tcPr>
          <w:p w14:paraId="1A31E87A"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0,6 км</w:t>
            </w:r>
          </w:p>
        </w:tc>
        <w:tc>
          <w:tcPr>
            <w:tcW w:w="0" w:type="auto"/>
            <w:hideMark/>
          </w:tcPr>
          <w:p w14:paraId="07B04E4A" w14:textId="77777777" w:rsidR="0029136D" w:rsidRPr="001F3748" w:rsidRDefault="0029136D" w:rsidP="00AC42F8">
            <w:pPr>
              <w:rPr>
                <w:rFonts w:ascii="Times New Roman" w:eastAsia="Times New Roman" w:hAnsi="Times New Roman" w:cs="Times New Roman"/>
                <w:sz w:val="24"/>
                <w:szCs w:val="24"/>
                <w:lang w:eastAsia="ru-RU"/>
              </w:rPr>
            </w:pPr>
          </w:p>
        </w:tc>
      </w:tr>
      <w:tr w:rsidR="0029136D" w:rsidRPr="001F3748" w14:paraId="6C55897D" w14:textId="77777777" w:rsidTr="00AC42F8">
        <w:tc>
          <w:tcPr>
            <w:tcW w:w="0" w:type="auto"/>
            <w:vMerge/>
            <w:hideMark/>
          </w:tcPr>
          <w:p w14:paraId="60FD4CBD"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7075CAF8"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71F883E7"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5E91FD7"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3B775CBD"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D2D8C22"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Біг на відрізках 100-300 м (темп 100-91%)</w:t>
            </w:r>
          </w:p>
        </w:tc>
        <w:tc>
          <w:tcPr>
            <w:tcW w:w="0" w:type="auto"/>
            <w:hideMark/>
          </w:tcPr>
          <w:p w14:paraId="0765ED84"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4,5 км</w:t>
            </w:r>
          </w:p>
        </w:tc>
      </w:tr>
      <w:tr w:rsidR="0029136D" w:rsidRPr="001F3748" w14:paraId="4FA92F53" w14:textId="77777777" w:rsidTr="00AC42F8">
        <w:tc>
          <w:tcPr>
            <w:tcW w:w="0" w:type="auto"/>
            <w:vMerge/>
            <w:hideMark/>
          </w:tcPr>
          <w:p w14:paraId="28886484"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384E935"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CF35424"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4DEFEAA1"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0808FE94"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C1B304E"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Біг на відрізках 100-300 м (темп 90-81%)</w:t>
            </w:r>
          </w:p>
        </w:tc>
        <w:tc>
          <w:tcPr>
            <w:tcW w:w="0" w:type="auto"/>
            <w:hideMark/>
          </w:tcPr>
          <w:p w14:paraId="1A19178D"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3,8 км</w:t>
            </w:r>
          </w:p>
        </w:tc>
      </w:tr>
      <w:tr w:rsidR="0029136D" w:rsidRPr="001F3748" w14:paraId="101B4F16" w14:textId="77777777" w:rsidTr="00AC42F8">
        <w:tc>
          <w:tcPr>
            <w:tcW w:w="0" w:type="auto"/>
            <w:vMerge/>
            <w:hideMark/>
          </w:tcPr>
          <w:p w14:paraId="28895859"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380F15F7"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35CA7115"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32610FFE"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0AF4330"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EB15FF4"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Біг на відрізках 350-500 м (темп 90-81%)</w:t>
            </w:r>
          </w:p>
        </w:tc>
        <w:tc>
          <w:tcPr>
            <w:tcW w:w="0" w:type="auto"/>
            <w:hideMark/>
          </w:tcPr>
          <w:p w14:paraId="25BAF37A"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4,1 км</w:t>
            </w:r>
          </w:p>
        </w:tc>
      </w:tr>
      <w:tr w:rsidR="0029136D" w:rsidRPr="001F3748" w14:paraId="0ADD63DA" w14:textId="77777777" w:rsidTr="00AC42F8">
        <w:tc>
          <w:tcPr>
            <w:tcW w:w="0" w:type="auto"/>
            <w:vMerge/>
            <w:hideMark/>
          </w:tcPr>
          <w:p w14:paraId="02B5C893"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2DC711E"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2DEC4AD8"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CFFFAC3"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343F0D1"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407A63EF"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Спеціально-бігові вправи</w:t>
            </w:r>
          </w:p>
        </w:tc>
        <w:tc>
          <w:tcPr>
            <w:tcW w:w="0" w:type="auto"/>
            <w:hideMark/>
          </w:tcPr>
          <w:p w14:paraId="325891C8"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6,0 км</w:t>
            </w:r>
          </w:p>
        </w:tc>
      </w:tr>
      <w:tr w:rsidR="0029136D" w:rsidRPr="001F3748" w14:paraId="3D2ADFE6" w14:textId="77777777" w:rsidTr="00AC42F8">
        <w:tc>
          <w:tcPr>
            <w:tcW w:w="0" w:type="auto"/>
            <w:vMerge w:val="restart"/>
            <w:hideMark/>
          </w:tcPr>
          <w:p w14:paraId="6A4C4C87"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bCs/>
                <w:sz w:val="24"/>
                <w:szCs w:val="24"/>
                <w:lang w:eastAsia="ru-RU"/>
              </w:rPr>
              <w:t>Основні змагання</w:t>
            </w:r>
          </w:p>
        </w:tc>
        <w:tc>
          <w:tcPr>
            <w:tcW w:w="0" w:type="auto"/>
            <w:hideMark/>
          </w:tcPr>
          <w:p w14:paraId="0C20C8F0"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4-й етап</w:t>
            </w:r>
          </w:p>
        </w:tc>
        <w:tc>
          <w:tcPr>
            <w:tcW w:w="0" w:type="auto"/>
            <w:hideMark/>
          </w:tcPr>
          <w:p w14:paraId="60C95642"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Підтримка швидкісно-силових можливостей, реалізація спортивної форми</w:t>
            </w:r>
          </w:p>
        </w:tc>
        <w:tc>
          <w:tcPr>
            <w:tcW w:w="0" w:type="auto"/>
            <w:hideMark/>
          </w:tcPr>
          <w:p w14:paraId="26FF0F39"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2-3</w:t>
            </w:r>
          </w:p>
        </w:tc>
        <w:tc>
          <w:tcPr>
            <w:tcW w:w="0" w:type="auto"/>
            <w:hideMark/>
          </w:tcPr>
          <w:p w14:paraId="21F7D11B"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Біг на відрізках 20-50 м (темп 95-91%)</w:t>
            </w:r>
          </w:p>
        </w:tc>
        <w:tc>
          <w:tcPr>
            <w:tcW w:w="0" w:type="auto"/>
            <w:hideMark/>
          </w:tcPr>
          <w:p w14:paraId="3B1DB2A7"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0,5 км</w:t>
            </w:r>
          </w:p>
        </w:tc>
        <w:tc>
          <w:tcPr>
            <w:tcW w:w="0" w:type="auto"/>
            <w:hideMark/>
          </w:tcPr>
          <w:p w14:paraId="7D5B9332" w14:textId="77777777" w:rsidR="0029136D" w:rsidRPr="001F3748" w:rsidRDefault="0029136D" w:rsidP="00AC42F8">
            <w:pPr>
              <w:rPr>
                <w:rFonts w:ascii="Times New Roman" w:eastAsia="Times New Roman" w:hAnsi="Times New Roman" w:cs="Times New Roman"/>
                <w:sz w:val="24"/>
                <w:szCs w:val="24"/>
                <w:lang w:eastAsia="ru-RU"/>
              </w:rPr>
            </w:pPr>
          </w:p>
        </w:tc>
      </w:tr>
      <w:tr w:rsidR="0029136D" w:rsidRPr="001F3748" w14:paraId="5ADC2725" w14:textId="77777777" w:rsidTr="00AC42F8">
        <w:tc>
          <w:tcPr>
            <w:tcW w:w="0" w:type="auto"/>
            <w:vMerge/>
            <w:hideMark/>
          </w:tcPr>
          <w:p w14:paraId="30DC426A"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0CEC9768"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B791B6A"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201D98E9"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2A7FEF99"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091788F7"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Біг на відрізках 100-300 м (темп 100-91%)</w:t>
            </w:r>
          </w:p>
        </w:tc>
        <w:tc>
          <w:tcPr>
            <w:tcW w:w="0" w:type="auto"/>
            <w:hideMark/>
          </w:tcPr>
          <w:p w14:paraId="66EE3109"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3,3 км</w:t>
            </w:r>
          </w:p>
        </w:tc>
      </w:tr>
      <w:tr w:rsidR="0029136D" w:rsidRPr="001F3748" w14:paraId="37035EDA" w14:textId="77777777" w:rsidTr="00AC42F8">
        <w:tc>
          <w:tcPr>
            <w:tcW w:w="0" w:type="auto"/>
            <w:vMerge/>
            <w:hideMark/>
          </w:tcPr>
          <w:p w14:paraId="4AD6A077"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26D6CFE5"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9F255CA"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00D1F8CF"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242C92F"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272CDB75"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Біг на відрізках 100-300 м (темп 90-81%)</w:t>
            </w:r>
          </w:p>
        </w:tc>
        <w:tc>
          <w:tcPr>
            <w:tcW w:w="0" w:type="auto"/>
            <w:hideMark/>
          </w:tcPr>
          <w:p w14:paraId="7EEBCC23"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2,4 км</w:t>
            </w:r>
          </w:p>
        </w:tc>
      </w:tr>
      <w:tr w:rsidR="0029136D" w:rsidRPr="001F3748" w14:paraId="51253110" w14:textId="77777777" w:rsidTr="00AC42F8">
        <w:tc>
          <w:tcPr>
            <w:tcW w:w="0" w:type="auto"/>
            <w:vMerge/>
            <w:hideMark/>
          </w:tcPr>
          <w:p w14:paraId="175AA44B"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0B5D9596"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204041C8"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C286887"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53ED8D7"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271162C2"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Спеціально-бігові вправи</w:t>
            </w:r>
          </w:p>
        </w:tc>
        <w:tc>
          <w:tcPr>
            <w:tcW w:w="0" w:type="auto"/>
            <w:hideMark/>
          </w:tcPr>
          <w:p w14:paraId="61067E39"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3,2 км</w:t>
            </w:r>
          </w:p>
        </w:tc>
      </w:tr>
      <w:tr w:rsidR="0029136D" w:rsidRPr="001F3748" w14:paraId="5F2F9640" w14:textId="77777777" w:rsidTr="00AC42F8">
        <w:tc>
          <w:tcPr>
            <w:tcW w:w="0" w:type="auto"/>
            <w:vMerge w:val="restart"/>
            <w:hideMark/>
          </w:tcPr>
          <w:p w14:paraId="1AD82348"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bCs/>
                <w:sz w:val="24"/>
                <w:szCs w:val="24"/>
                <w:lang w:eastAsia="ru-RU"/>
              </w:rPr>
              <w:t>Перехідний</w:t>
            </w:r>
          </w:p>
        </w:tc>
        <w:tc>
          <w:tcPr>
            <w:tcW w:w="0" w:type="auto"/>
            <w:hideMark/>
          </w:tcPr>
          <w:p w14:paraId="70CE4D48"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5-й етап</w:t>
            </w:r>
          </w:p>
        </w:tc>
        <w:tc>
          <w:tcPr>
            <w:tcW w:w="0" w:type="auto"/>
            <w:hideMark/>
          </w:tcPr>
          <w:p w14:paraId="3577B1FA"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Активний відпочинок, профілактика травм, підтримка тренованості</w:t>
            </w:r>
          </w:p>
        </w:tc>
        <w:tc>
          <w:tcPr>
            <w:tcW w:w="0" w:type="auto"/>
            <w:hideMark/>
          </w:tcPr>
          <w:p w14:paraId="4BF3902C"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3-4</w:t>
            </w:r>
          </w:p>
        </w:tc>
        <w:tc>
          <w:tcPr>
            <w:tcW w:w="0" w:type="auto"/>
            <w:hideMark/>
          </w:tcPr>
          <w:p w14:paraId="59EEC558"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Спортивні ігри (футбол, баскетбол)</w:t>
            </w:r>
          </w:p>
        </w:tc>
        <w:tc>
          <w:tcPr>
            <w:tcW w:w="0" w:type="auto"/>
            <w:hideMark/>
          </w:tcPr>
          <w:p w14:paraId="3815A73F"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6,0 год</w:t>
            </w:r>
          </w:p>
        </w:tc>
        <w:tc>
          <w:tcPr>
            <w:tcW w:w="0" w:type="auto"/>
            <w:hideMark/>
          </w:tcPr>
          <w:p w14:paraId="31BDF367" w14:textId="77777777" w:rsidR="0029136D" w:rsidRPr="001F3748" w:rsidRDefault="0029136D" w:rsidP="00AC42F8">
            <w:pPr>
              <w:rPr>
                <w:rFonts w:ascii="Times New Roman" w:eastAsia="Times New Roman" w:hAnsi="Times New Roman" w:cs="Times New Roman"/>
                <w:sz w:val="24"/>
                <w:szCs w:val="24"/>
                <w:lang w:eastAsia="ru-RU"/>
              </w:rPr>
            </w:pPr>
          </w:p>
        </w:tc>
      </w:tr>
      <w:tr w:rsidR="0029136D" w:rsidRPr="001F3748" w14:paraId="2EA5FDC3" w14:textId="77777777" w:rsidTr="00AC42F8">
        <w:tc>
          <w:tcPr>
            <w:tcW w:w="0" w:type="auto"/>
            <w:vMerge/>
            <w:hideMark/>
          </w:tcPr>
          <w:p w14:paraId="3FA3FB4D"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0ECA1F3"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10DAD1C"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64B6F019"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925E29F"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1D73CB0D"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Метальна підготовка (ядро, м'яч, камінь)</w:t>
            </w:r>
          </w:p>
        </w:tc>
        <w:tc>
          <w:tcPr>
            <w:tcW w:w="0" w:type="auto"/>
            <w:hideMark/>
          </w:tcPr>
          <w:p w14:paraId="7E416AAA"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100 разів</w:t>
            </w:r>
          </w:p>
        </w:tc>
      </w:tr>
      <w:tr w:rsidR="0029136D" w:rsidRPr="001F3748" w14:paraId="4756C1F3" w14:textId="77777777" w:rsidTr="00AC42F8">
        <w:tc>
          <w:tcPr>
            <w:tcW w:w="0" w:type="auto"/>
            <w:vMerge/>
            <w:hideMark/>
          </w:tcPr>
          <w:p w14:paraId="3104DB03"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2252CC45"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D734629"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2A577D98"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7979FCDE"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7E6C9E2"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Стрибкова підготовка</w:t>
            </w:r>
          </w:p>
        </w:tc>
        <w:tc>
          <w:tcPr>
            <w:tcW w:w="0" w:type="auto"/>
            <w:hideMark/>
          </w:tcPr>
          <w:p w14:paraId="4BDBB90B"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sz w:val="24"/>
                <w:szCs w:val="24"/>
                <w:lang w:eastAsia="ru-RU"/>
              </w:rPr>
              <w:t>5,8 км</w:t>
            </w:r>
          </w:p>
        </w:tc>
      </w:tr>
      <w:tr w:rsidR="0029136D" w:rsidRPr="001F3748" w14:paraId="640E25A1" w14:textId="77777777" w:rsidTr="00AC42F8">
        <w:tc>
          <w:tcPr>
            <w:tcW w:w="0" w:type="auto"/>
            <w:hideMark/>
          </w:tcPr>
          <w:p w14:paraId="665B50C8"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bCs/>
                <w:sz w:val="24"/>
                <w:szCs w:val="24"/>
                <w:lang w:eastAsia="ru-RU"/>
              </w:rPr>
              <w:t>Загальний обсяг за перший макроцикл</w:t>
            </w:r>
          </w:p>
        </w:tc>
        <w:tc>
          <w:tcPr>
            <w:tcW w:w="0" w:type="auto"/>
            <w:hideMark/>
          </w:tcPr>
          <w:p w14:paraId="5836E9C3"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bCs/>
                <w:sz w:val="24"/>
                <w:szCs w:val="24"/>
                <w:lang w:eastAsia="ru-RU"/>
              </w:rPr>
              <w:t>22-23 тижні</w:t>
            </w:r>
          </w:p>
        </w:tc>
        <w:tc>
          <w:tcPr>
            <w:tcW w:w="0" w:type="auto"/>
            <w:hideMark/>
          </w:tcPr>
          <w:p w14:paraId="4DB2C743"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E9344FB" w14:textId="77777777" w:rsidR="0029136D" w:rsidRPr="001F3748" w:rsidRDefault="0029136D" w:rsidP="00AC42F8">
            <w:pPr>
              <w:rPr>
                <w:rFonts w:ascii="Times New Roman" w:eastAsia="Times New Roman" w:hAnsi="Times New Roman" w:cs="Times New Roman"/>
                <w:sz w:val="24"/>
                <w:szCs w:val="24"/>
                <w:lang w:eastAsia="ru-RU"/>
              </w:rPr>
            </w:pPr>
          </w:p>
        </w:tc>
        <w:tc>
          <w:tcPr>
            <w:tcW w:w="0" w:type="auto"/>
            <w:hideMark/>
          </w:tcPr>
          <w:p w14:paraId="52CA43C0"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bCs/>
                <w:sz w:val="24"/>
                <w:szCs w:val="24"/>
                <w:lang w:eastAsia="ru-RU"/>
              </w:rPr>
              <w:t>Кількість тренувальних занять на тиждень</w:t>
            </w:r>
          </w:p>
        </w:tc>
        <w:tc>
          <w:tcPr>
            <w:tcW w:w="0" w:type="auto"/>
            <w:hideMark/>
          </w:tcPr>
          <w:p w14:paraId="3495EC2D"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bCs/>
                <w:sz w:val="24"/>
                <w:szCs w:val="24"/>
                <w:lang w:eastAsia="ru-RU"/>
              </w:rPr>
              <w:t>6-7 (підготовчий), 7-8 (тренувальний), 5-6 (змагальний), 3-4 (перехідний)</w:t>
            </w:r>
          </w:p>
        </w:tc>
        <w:tc>
          <w:tcPr>
            <w:tcW w:w="0" w:type="auto"/>
            <w:hideMark/>
          </w:tcPr>
          <w:p w14:paraId="76924280" w14:textId="77777777" w:rsidR="0029136D" w:rsidRPr="001F3748" w:rsidRDefault="0029136D" w:rsidP="00AC42F8">
            <w:pPr>
              <w:rPr>
                <w:rFonts w:ascii="Times New Roman" w:eastAsia="Times New Roman" w:hAnsi="Times New Roman" w:cs="Times New Roman"/>
                <w:sz w:val="24"/>
                <w:szCs w:val="24"/>
                <w:lang w:eastAsia="ru-RU"/>
              </w:rPr>
            </w:pPr>
            <w:r w:rsidRPr="001F3748">
              <w:rPr>
                <w:rFonts w:ascii="Times New Roman" w:eastAsia="Times New Roman" w:hAnsi="Times New Roman" w:cs="Times New Roman"/>
                <w:bCs/>
                <w:sz w:val="24"/>
                <w:szCs w:val="24"/>
                <w:lang w:eastAsia="ru-RU"/>
              </w:rPr>
              <w:t>135-154 тренувань загалом</w:t>
            </w:r>
          </w:p>
        </w:tc>
      </w:tr>
    </w:tbl>
    <w:p w14:paraId="0DC67885" w14:textId="77777777" w:rsidR="00BD5221" w:rsidRDefault="00BD5221" w:rsidP="0029136D">
      <w:pPr>
        <w:spacing w:before="100" w:beforeAutospacing="1" w:after="100" w:afterAutospacing="1" w:line="240" w:lineRule="auto"/>
        <w:rPr>
          <w:rFonts w:ascii="Times New Roman" w:eastAsia="Times New Roman" w:hAnsi="Times New Roman" w:cs="Times New Roman"/>
          <w:sz w:val="24"/>
          <w:szCs w:val="24"/>
          <w:lang w:val="uk-UA" w:eastAsia="ru-RU"/>
        </w:rPr>
      </w:pPr>
    </w:p>
    <w:p w14:paraId="120A306E" w14:textId="77777777" w:rsidR="00BD5221" w:rsidRDefault="00BD5221">
      <w:pP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br w:type="page"/>
      </w:r>
    </w:p>
    <w:p w14:paraId="2BF0A296" w14:textId="77777777" w:rsidR="00E30520" w:rsidRPr="00E30520" w:rsidRDefault="00E30520" w:rsidP="00E30520">
      <w:pPr>
        <w:spacing w:line="360" w:lineRule="auto"/>
        <w:jc w:val="right"/>
        <w:rPr>
          <w:rFonts w:ascii="Times New Roman" w:hAnsi="Times New Roman" w:cs="Times New Roman"/>
          <w:b/>
          <w:sz w:val="28"/>
          <w:szCs w:val="28"/>
          <w:lang w:val="uk-UA"/>
        </w:rPr>
      </w:pPr>
      <w:r w:rsidRPr="00E30520">
        <w:rPr>
          <w:rFonts w:ascii="Times New Roman" w:hAnsi="Times New Roman" w:cs="Times New Roman"/>
          <w:b/>
          <w:sz w:val="28"/>
          <w:szCs w:val="28"/>
          <w:lang w:val="uk-UA"/>
        </w:rPr>
        <w:lastRenderedPageBreak/>
        <w:t>Таблиця 2</w:t>
      </w:r>
    </w:p>
    <w:p w14:paraId="499A17ED" w14:textId="77777777" w:rsidR="00E30520" w:rsidRPr="00366C6A" w:rsidRDefault="00E30520" w:rsidP="00E30520">
      <w:pPr>
        <w:spacing w:line="360" w:lineRule="auto"/>
        <w:jc w:val="center"/>
        <w:rPr>
          <w:rFonts w:ascii="Times New Roman" w:eastAsia="Times New Roman" w:hAnsi="Times New Roman" w:cs="Times New Roman"/>
          <w:b/>
          <w:bCs/>
          <w:sz w:val="28"/>
          <w:szCs w:val="27"/>
          <w:lang w:eastAsia="ru-RU"/>
        </w:rPr>
      </w:pPr>
      <w:r w:rsidRPr="00E30520">
        <w:rPr>
          <w:rFonts w:ascii="Times New Roman" w:eastAsia="Times New Roman" w:hAnsi="Times New Roman" w:cs="Times New Roman"/>
          <w:b/>
          <w:bCs/>
          <w:sz w:val="28"/>
          <w:szCs w:val="27"/>
          <w:lang w:eastAsia="ru-RU"/>
        </w:rPr>
        <w:t>Розподіл основних тренувальних засобів за етапами другого макроциклу річної підготовки бігунів на короткі дистанції (100–200 м)</w:t>
      </w:r>
    </w:p>
    <w:tbl>
      <w:tblPr>
        <w:tblStyle w:val="a5"/>
        <w:tblW w:w="0" w:type="auto"/>
        <w:tblLook w:val="04A0" w:firstRow="1" w:lastRow="0" w:firstColumn="1" w:lastColumn="0" w:noHBand="0" w:noVBand="1"/>
      </w:tblPr>
      <w:tblGrid>
        <w:gridCol w:w="1788"/>
        <w:gridCol w:w="2292"/>
        <w:gridCol w:w="2316"/>
        <w:gridCol w:w="2543"/>
        <w:gridCol w:w="2665"/>
        <w:gridCol w:w="2672"/>
      </w:tblGrid>
      <w:tr w:rsidR="00E30520" w:rsidRPr="00366C6A" w14:paraId="14161D3F" w14:textId="77777777" w:rsidTr="00AC42F8">
        <w:tc>
          <w:tcPr>
            <w:tcW w:w="0" w:type="auto"/>
            <w:hideMark/>
          </w:tcPr>
          <w:p w14:paraId="3794CB38" w14:textId="77777777" w:rsidR="00E30520" w:rsidRPr="00366C6A" w:rsidRDefault="00E30520" w:rsidP="00AC42F8">
            <w:pPr>
              <w:jc w:val="center"/>
              <w:rPr>
                <w:rFonts w:ascii="Times New Roman" w:eastAsia="Times New Roman" w:hAnsi="Times New Roman" w:cs="Times New Roman"/>
                <w:b/>
                <w:bCs/>
                <w:sz w:val="24"/>
                <w:szCs w:val="24"/>
                <w:lang w:eastAsia="ru-RU"/>
              </w:rPr>
            </w:pPr>
            <w:r w:rsidRPr="00366C6A">
              <w:rPr>
                <w:rFonts w:ascii="Times New Roman" w:eastAsia="Times New Roman" w:hAnsi="Times New Roman" w:cs="Times New Roman"/>
                <w:b/>
                <w:bCs/>
                <w:sz w:val="24"/>
                <w:szCs w:val="24"/>
                <w:lang w:eastAsia="ru-RU"/>
              </w:rPr>
              <w:t>Макроцикли</w:t>
            </w:r>
          </w:p>
        </w:tc>
        <w:tc>
          <w:tcPr>
            <w:tcW w:w="0" w:type="auto"/>
            <w:hideMark/>
          </w:tcPr>
          <w:p w14:paraId="6245014D" w14:textId="77777777" w:rsidR="00E30520" w:rsidRPr="00366C6A" w:rsidRDefault="00E30520" w:rsidP="00AC42F8">
            <w:pPr>
              <w:jc w:val="center"/>
              <w:rPr>
                <w:rFonts w:ascii="Times New Roman" w:eastAsia="Times New Roman" w:hAnsi="Times New Roman" w:cs="Times New Roman"/>
                <w:b/>
                <w:bCs/>
                <w:sz w:val="24"/>
                <w:szCs w:val="24"/>
                <w:lang w:eastAsia="ru-RU"/>
              </w:rPr>
            </w:pPr>
            <w:r w:rsidRPr="00366C6A">
              <w:rPr>
                <w:rFonts w:ascii="Times New Roman" w:eastAsia="Times New Roman" w:hAnsi="Times New Roman" w:cs="Times New Roman"/>
                <w:b/>
                <w:bCs/>
                <w:sz w:val="24"/>
                <w:szCs w:val="24"/>
                <w:lang w:eastAsia="ru-RU"/>
              </w:rPr>
              <w:t>Періоди</w:t>
            </w:r>
          </w:p>
        </w:tc>
        <w:tc>
          <w:tcPr>
            <w:tcW w:w="0" w:type="auto"/>
            <w:hideMark/>
          </w:tcPr>
          <w:p w14:paraId="0C4FDEA3" w14:textId="77777777" w:rsidR="00E30520" w:rsidRPr="00366C6A" w:rsidRDefault="00E30520" w:rsidP="00AC42F8">
            <w:pPr>
              <w:jc w:val="center"/>
              <w:rPr>
                <w:rFonts w:ascii="Times New Roman" w:eastAsia="Times New Roman" w:hAnsi="Times New Roman" w:cs="Times New Roman"/>
                <w:b/>
                <w:bCs/>
                <w:sz w:val="24"/>
                <w:szCs w:val="24"/>
                <w:lang w:eastAsia="ru-RU"/>
              </w:rPr>
            </w:pPr>
            <w:r w:rsidRPr="00366C6A">
              <w:rPr>
                <w:rFonts w:ascii="Times New Roman" w:eastAsia="Times New Roman" w:hAnsi="Times New Roman" w:cs="Times New Roman"/>
                <w:b/>
                <w:bCs/>
                <w:sz w:val="24"/>
                <w:szCs w:val="24"/>
                <w:lang w:eastAsia="ru-RU"/>
              </w:rPr>
              <w:t>Етапи</w:t>
            </w:r>
          </w:p>
        </w:tc>
        <w:tc>
          <w:tcPr>
            <w:tcW w:w="0" w:type="auto"/>
            <w:hideMark/>
          </w:tcPr>
          <w:p w14:paraId="6F1CC9C3" w14:textId="77777777" w:rsidR="00E30520" w:rsidRPr="00366C6A" w:rsidRDefault="00E30520" w:rsidP="00AC42F8">
            <w:pPr>
              <w:jc w:val="center"/>
              <w:rPr>
                <w:rFonts w:ascii="Times New Roman" w:eastAsia="Times New Roman" w:hAnsi="Times New Roman" w:cs="Times New Roman"/>
                <w:b/>
                <w:bCs/>
                <w:sz w:val="24"/>
                <w:szCs w:val="24"/>
                <w:lang w:eastAsia="ru-RU"/>
              </w:rPr>
            </w:pPr>
            <w:r w:rsidRPr="00366C6A">
              <w:rPr>
                <w:rFonts w:ascii="Times New Roman" w:eastAsia="Times New Roman" w:hAnsi="Times New Roman" w:cs="Times New Roman"/>
                <w:b/>
                <w:bCs/>
                <w:sz w:val="24"/>
                <w:szCs w:val="24"/>
                <w:lang w:eastAsia="ru-RU"/>
              </w:rPr>
              <w:t>Основні напрямки підготовки</w:t>
            </w:r>
          </w:p>
        </w:tc>
        <w:tc>
          <w:tcPr>
            <w:tcW w:w="0" w:type="auto"/>
            <w:hideMark/>
          </w:tcPr>
          <w:p w14:paraId="3E7520AC" w14:textId="77777777" w:rsidR="00E30520" w:rsidRPr="00366C6A" w:rsidRDefault="00E30520" w:rsidP="00AC42F8">
            <w:pPr>
              <w:jc w:val="center"/>
              <w:rPr>
                <w:rFonts w:ascii="Times New Roman" w:eastAsia="Times New Roman" w:hAnsi="Times New Roman" w:cs="Times New Roman"/>
                <w:b/>
                <w:bCs/>
                <w:sz w:val="24"/>
                <w:szCs w:val="24"/>
                <w:lang w:eastAsia="ru-RU"/>
              </w:rPr>
            </w:pPr>
            <w:r w:rsidRPr="00366C6A">
              <w:rPr>
                <w:rFonts w:ascii="Times New Roman" w:eastAsia="Times New Roman" w:hAnsi="Times New Roman" w:cs="Times New Roman"/>
                <w:b/>
                <w:bCs/>
                <w:sz w:val="24"/>
                <w:szCs w:val="24"/>
                <w:lang w:eastAsia="ru-RU"/>
              </w:rPr>
              <w:t>Кількість тижнів</w:t>
            </w:r>
          </w:p>
        </w:tc>
        <w:tc>
          <w:tcPr>
            <w:tcW w:w="0" w:type="auto"/>
            <w:hideMark/>
          </w:tcPr>
          <w:p w14:paraId="2E733071" w14:textId="77777777" w:rsidR="00E30520" w:rsidRPr="00366C6A" w:rsidRDefault="00E30520" w:rsidP="00AC42F8">
            <w:pPr>
              <w:jc w:val="center"/>
              <w:rPr>
                <w:rFonts w:ascii="Times New Roman" w:eastAsia="Times New Roman" w:hAnsi="Times New Roman" w:cs="Times New Roman"/>
                <w:b/>
                <w:bCs/>
                <w:sz w:val="24"/>
                <w:szCs w:val="24"/>
                <w:lang w:eastAsia="ru-RU"/>
              </w:rPr>
            </w:pPr>
            <w:r w:rsidRPr="00366C6A">
              <w:rPr>
                <w:rFonts w:ascii="Times New Roman" w:eastAsia="Times New Roman" w:hAnsi="Times New Roman" w:cs="Times New Roman"/>
                <w:b/>
                <w:bCs/>
                <w:sz w:val="24"/>
                <w:szCs w:val="24"/>
                <w:lang w:eastAsia="ru-RU"/>
              </w:rPr>
              <w:t>Основні тренувальні засоби</w:t>
            </w:r>
          </w:p>
        </w:tc>
      </w:tr>
      <w:tr w:rsidR="00E30520" w:rsidRPr="00366C6A" w14:paraId="230543C3" w14:textId="77777777" w:rsidTr="00AC42F8">
        <w:tc>
          <w:tcPr>
            <w:tcW w:w="0" w:type="auto"/>
            <w:vMerge w:val="restart"/>
            <w:hideMark/>
          </w:tcPr>
          <w:p w14:paraId="2F6CA439" w14:textId="77777777" w:rsidR="00E30520" w:rsidRPr="00366C6A" w:rsidRDefault="00E30520" w:rsidP="00AC42F8">
            <w:pPr>
              <w:rPr>
                <w:rFonts w:ascii="Times New Roman" w:eastAsia="Times New Roman" w:hAnsi="Times New Roman" w:cs="Times New Roman"/>
                <w:sz w:val="24"/>
                <w:szCs w:val="24"/>
                <w:lang w:eastAsia="ru-RU"/>
              </w:rPr>
            </w:pPr>
            <w:r w:rsidRPr="00E30520">
              <w:rPr>
                <w:rFonts w:ascii="Times New Roman" w:eastAsia="Times New Roman" w:hAnsi="Times New Roman" w:cs="Times New Roman"/>
                <w:bCs/>
                <w:sz w:val="24"/>
                <w:szCs w:val="24"/>
                <w:lang w:eastAsia="ru-RU"/>
              </w:rPr>
              <w:t>Другий</w:t>
            </w:r>
          </w:p>
        </w:tc>
        <w:tc>
          <w:tcPr>
            <w:tcW w:w="0" w:type="auto"/>
            <w:vMerge w:val="restart"/>
            <w:hideMark/>
          </w:tcPr>
          <w:p w14:paraId="75E4EA3B"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Літній тренувально-змагальний</w:t>
            </w:r>
          </w:p>
        </w:tc>
        <w:tc>
          <w:tcPr>
            <w:tcW w:w="0" w:type="auto"/>
            <w:hideMark/>
          </w:tcPr>
          <w:p w14:paraId="69FADD3B"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2-й етап</w:t>
            </w:r>
          </w:p>
        </w:tc>
        <w:tc>
          <w:tcPr>
            <w:tcW w:w="0" w:type="auto"/>
            <w:hideMark/>
          </w:tcPr>
          <w:p w14:paraId="58060DC1"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Розвиток швидкості бігу, силових і витривалих якостей</w:t>
            </w:r>
          </w:p>
        </w:tc>
        <w:tc>
          <w:tcPr>
            <w:tcW w:w="0" w:type="auto"/>
            <w:hideMark/>
          </w:tcPr>
          <w:p w14:paraId="7B4A7F79"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4</w:t>
            </w:r>
          </w:p>
        </w:tc>
        <w:tc>
          <w:tcPr>
            <w:tcW w:w="0" w:type="auto"/>
            <w:hideMark/>
          </w:tcPr>
          <w:p w14:paraId="74094768"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 xml:space="preserve">Крос аеробний (138–156 </w:t>
            </w:r>
            <w:proofErr w:type="gramStart"/>
            <w:r w:rsidRPr="00366C6A">
              <w:rPr>
                <w:rFonts w:ascii="Times New Roman" w:eastAsia="Times New Roman" w:hAnsi="Times New Roman" w:cs="Times New Roman"/>
                <w:sz w:val="24"/>
                <w:szCs w:val="24"/>
                <w:lang w:eastAsia="ru-RU"/>
              </w:rPr>
              <w:t>уд./</w:t>
            </w:r>
            <w:proofErr w:type="gramEnd"/>
            <w:r w:rsidRPr="00366C6A">
              <w:rPr>
                <w:rFonts w:ascii="Times New Roman" w:eastAsia="Times New Roman" w:hAnsi="Times New Roman" w:cs="Times New Roman"/>
                <w:sz w:val="24"/>
                <w:szCs w:val="24"/>
                <w:lang w:eastAsia="ru-RU"/>
              </w:rPr>
              <w:t>хв) – 24 км, силовий крос (162 уд./хв) – 12 км</w:t>
            </w:r>
          </w:p>
        </w:tc>
      </w:tr>
      <w:tr w:rsidR="00E30520" w:rsidRPr="00366C6A" w14:paraId="5D823638" w14:textId="77777777" w:rsidTr="00AC42F8">
        <w:tc>
          <w:tcPr>
            <w:tcW w:w="0" w:type="auto"/>
            <w:vMerge/>
            <w:hideMark/>
          </w:tcPr>
          <w:p w14:paraId="1C0567BC" w14:textId="77777777" w:rsidR="00E30520" w:rsidRPr="00366C6A" w:rsidRDefault="00E30520" w:rsidP="00AC42F8">
            <w:pPr>
              <w:rPr>
                <w:rFonts w:ascii="Times New Roman" w:eastAsia="Times New Roman" w:hAnsi="Times New Roman" w:cs="Times New Roman"/>
                <w:sz w:val="24"/>
                <w:szCs w:val="24"/>
                <w:lang w:eastAsia="ru-RU"/>
              </w:rPr>
            </w:pPr>
          </w:p>
        </w:tc>
        <w:tc>
          <w:tcPr>
            <w:tcW w:w="0" w:type="auto"/>
            <w:vMerge/>
            <w:hideMark/>
          </w:tcPr>
          <w:p w14:paraId="16694D40" w14:textId="77777777" w:rsidR="00E30520" w:rsidRPr="00366C6A" w:rsidRDefault="00E30520" w:rsidP="00AC42F8">
            <w:pPr>
              <w:rPr>
                <w:rFonts w:ascii="Times New Roman" w:eastAsia="Times New Roman" w:hAnsi="Times New Roman" w:cs="Times New Roman"/>
                <w:sz w:val="24"/>
                <w:szCs w:val="24"/>
                <w:lang w:eastAsia="ru-RU"/>
              </w:rPr>
            </w:pPr>
          </w:p>
        </w:tc>
        <w:tc>
          <w:tcPr>
            <w:tcW w:w="0" w:type="auto"/>
            <w:hideMark/>
          </w:tcPr>
          <w:p w14:paraId="60C53B55"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3-й етап</w:t>
            </w:r>
          </w:p>
        </w:tc>
        <w:tc>
          <w:tcPr>
            <w:tcW w:w="0" w:type="auto"/>
            <w:hideMark/>
          </w:tcPr>
          <w:p w14:paraId="098216BB"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Розвиток максимальної швидкості, витривалості</w:t>
            </w:r>
          </w:p>
        </w:tc>
        <w:tc>
          <w:tcPr>
            <w:tcW w:w="0" w:type="auto"/>
            <w:hideMark/>
          </w:tcPr>
          <w:p w14:paraId="5EAEB828"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5-6</w:t>
            </w:r>
          </w:p>
        </w:tc>
        <w:tc>
          <w:tcPr>
            <w:tcW w:w="0" w:type="auto"/>
            <w:hideMark/>
          </w:tcPr>
          <w:p w14:paraId="6FDBC785"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 xml:space="preserve">Інтервальний біг (1,0–5,0 км) – 22 км, біг </w:t>
            </w:r>
            <w:proofErr w:type="gramStart"/>
            <w:r w:rsidRPr="00366C6A">
              <w:rPr>
                <w:rFonts w:ascii="Times New Roman" w:eastAsia="Times New Roman" w:hAnsi="Times New Roman" w:cs="Times New Roman"/>
                <w:sz w:val="24"/>
                <w:szCs w:val="24"/>
                <w:lang w:eastAsia="ru-RU"/>
              </w:rPr>
              <w:t>у гору</w:t>
            </w:r>
            <w:proofErr w:type="gramEnd"/>
            <w:r w:rsidRPr="00366C6A">
              <w:rPr>
                <w:rFonts w:ascii="Times New Roman" w:eastAsia="Times New Roman" w:hAnsi="Times New Roman" w:cs="Times New Roman"/>
                <w:sz w:val="24"/>
                <w:szCs w:val="24"/>
                <w:lang w:eastAsia="ru-RU"/>
              </w:rPr>
              <w:t xml:space="preserve"> – 7 км, біг із тягарем – 4,8 км</w:t>
            </w:r>
          </w:p>
        </w:tc>
      </w:tr>
      <w:tr w:rsidR="00E30520" w:rsidRPr="00366C6A" w14:paraId="5C8E480E" w14:textId="77777777" w:rsidTr="00AC42F8">
        <w:tc>
          <w:tcPr>
            <w:tcW w:w="0" w:type="auto"/>
            <w:vMerge/>
            <w:hideMark/>
          </w:tcPr>
          <w:p w14:paraId="6766FAC0" w14:textId="77777777" w:rsidR="00E30520" w:rsidRPr="00366C6A" w:rsidRDefault="00E30520" w:rsidP="00AC42F8">
            <w:pPr>
              <w:rPr>
                <w:rFonts w:ascii="Times New Roman" w:eastAsia="Times New Roman" w:hAnsi="Times New Roman" w:cs="Times New Roman"/>
                <w:sz w:val="24"/>
                <w:szCs w:val="24"/>
                <w:lang w:eastAsia="ru-RU"/>
              </w:rPr>
            </w:pPr>
          </w:p>
        </w:tc>
        <w:tc>
          <w:tcPr>
            <w:tcW w:w="0" w:type="auto"/>
            <w:vMerge/>
            <w:hideMark/>
          </w:tcPr>
          <w:p w14:paraId="74AE93FA" w14:textId="77777777" w:rsidR="00E30520" w:rsidRPr="00366C6A" w:rsidRDefault="00E30520" w:rsidP="00AC42F8">
            <w:pPr>
              <w:rPr>
                <w:rFonts w:ascii="Times New Roman" w:eastAsia="Times New Roman" w:hAnsi="Times New Roman" w:cs="Times New Roman"/>
                <w:sz w:val="24"/>
                <w:szCs w:val="24"/>
                <w:lang w:eastAsia="ru-RU"/>
              </w:rPr>
            </w:pPr>
          </w:p>
        </w:tc>
        <w:tc>
          <w:tcPr>
            <w:tcW w:w="0" w:type="auto"/>
            <w:hideMark/>
          </w:tcPr>
          <w:p w14:paraId="686FE42A"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4-й етап (основні змагання)</w:t>
            </w:r>
          </w:p>
        </w:tc>
        <w:tc>
          <w:tcPr>
            <w:tcW w:w="0" w:type="auto"/>
            <w:hideMark/>
          </w:tcPr>
          <w:p w14:paraId="27911353"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Реалізація спортивної готовності</w:t>
            </w:r>
          </w:p>
        </w:tc>
        <w:tc>
          <w:tcPr>
            <w:tcW w:w="0" w:type="auto"/>
            <w:hideMark/>
          </w:tcPr>
          <w:p w14:paraId="039F187E"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5-6</w:t>
            </w:r>
          </w:p>
        </w:tc>
        <w:tc>
          <w:tcPr>
            <w:tcW w:w="0" w:type="auto"/>
            <w:hideMark/>
          </w:tcPr>
          <w:p w14:paraId="097B5C3D"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Бег на відрізках (20–50 м) – 13,2 км, спеціально-бігові вправи – 6 км</w:t>
            </w:r>
          </w:p>
        </w:tc>
      </w:tr>
      <w:tr w:rsidR="00E30520" w:rsidRPr="00366C6A" w14:paraId="6E24CC06" w14:textId="77777777" w:rsidTr="00AC42F8">
        <w:tc>
          <w:tcPr>
            <w:tcW w:w="0" w:type="auto"/>
            <w:vMerge/>
            <w:hideMark/>
          </w:tcPr>
          <w:p w14:paraId="596F2E41" w14:textId="77777777" w:rsidR="00E30520" w:rsidRPr="00366C6A" w:rsidRDefault="00E30520" w:rsidP="00AC42F8">
            <w:pPr>
              <w:rPr>
                <w:rFonts w:ascii="Times New Roman" w:eastAsia="Times New Roman" w:hAnsi="Times New Roman" w:cs="Times New Roman"/>
                <w:sz w:val="24"/>
                <w:szCs w:val="24"/>
                <w:lang w:eastAsia="ru-RU"/>
              </w:rPr>
            </w:pPr>
          </w:p>
        </w:tc>
        <w:tc>
          <w:tcPr>
            <w:tcW w:w="0" w:type="auto"/>
            <w:vMerge/>
            <w:hideMark/>
          </w:tcPr>
          <w:p w14:paraId="194E6668" w14:textId="77777777" w:rsidR="00E30520" w:rsidRPr="00366C6A" w:rsidRDefault="00E30520" w:rsidP="00AC42F8">
            <w:pPr>
              <w:rPr>
                <w:rFonts w:ascii="Times New Roman" w:eastAsia="Times New Roman" w:hAnsi="Times New Roman" w:cs="Times New Roman"/>
                <w:sz w:val="24"/>
                <w:szCs w:val="24"/>
                <w:lang w:eastAsia="ru-RU"/>
              </w:rPr>
            </w:pPr>
          </w:p>
        </w:tc>
        <w:tc>
          <w:tcPr>
            <w:tcW w:w="0" w:type="auto"/>
            <w:hideMark/>
          </w:tcPr>
          <w:p w14:paraId="6FBB61BF"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Заключний етап</w:t>
            </w:r>
          </w:p>
        </w:tc>
        <w:tc>
          <w:tcPr>
            <w:tcW w:w="0" w:type="auto"/>
            <w:hideMark/>
          </w:tcPr>
          <w:p w14:paraId="02A1BE8C"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Відновлення, активний відпочинок, лікування і профілактика травм</w:t>
            </w:r>
          </w:p>
        </w:tc>
        <w:tc>
          <w:tcPr>
            <w:tcW w:w="0" w:type="auto"/>
            <w:hideMark/>
          </w:tcPr>
          <w:p w14:paraId="1217B28A"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3-4</w:t>
            </w:r>
          </w:p>
        </w:tc>
        <w:tc>
          <w:tcPr>
            <w:tcW w:w="0" w:type="auto"/>
            <w:hideMark/>
          </w:tcPr>
          <w:p w14:paraId="32291C05"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Спортивні ігри (футбол, баскетбол) – 6 годин</w:t>
            </w:r>
          </w:p>
        </w:tc>
      </w:tr>
      <w:tr w:rsidR="00E30520" w:rsidRPr="00366C6A" w14:paraId="2C8DE98F" w14:textId="77777777" w:rsidTr="00AC42F8">
        <w:tc>
          <w:tcPr>
            <w:tcW w:w="0" w:type="auto"/>
            <w:vMerge w:val="restart"/>
            <w:hideMark/>
          </w:tcPr>
          <w:p w14:paraId="14B3E4B7" w14:textId="77777777" w:rsidR="00E30520" w:rsidRPr="00366C6A" w:rsidRDefault="00E30520" w:rsidP="00AC42F8">
            <w:pPr>
              <w:rPr>
                <w:rFonts w:ascii="Times New Roman" w:eastAsia="Times New Roman" w:hAnsi="Times New Roman" w:cs="Times New Roman"/>
                <w:sz w:val="24"/>
                <w:szCs w:val="24"/>
                <w:lang w:eastAsia="ru-RU"/>
              </w:rPr>
            </w:pPr>
            <w:r w:rsidRPr="00E30520">
              <w:rPr>
                <w:rFonts w:ascii="Times New Roman" w:eastAsia="Times New Roman" w:hAnsi="Times New Roman" w:cs="Times New Roman"/>
                <w:bCs/>
                <w:sz w:val="24"/>
                <w:szCs w:val="24"/>
                <w:lang w:eastAsia="ru-RU"/>
              </w:rPr>
              <w:t>Весняний підготовчий</w:t>
            </w:r>
          </w:p>
        </w:tc>
        <w:tc>
          <w:tcPr>
            <w:tcW w:w="0" w:type="auto"/>
            <w:hideMark/>
          </w:tcPr>
          <w:p w14:paraId="5459EE8F"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1-й етап</w:t>
            </w:r>
          </w:p>
        </w:tc>
        <w:tc>
          <w:tcPr>
            <w:tcW w:w="0" w:type="auto"/>
            <w:hideMark/>
          </w:tcPr>
          <w:p w14:paraId="1921D8FD"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Розвиток силових, швидкісних якостей</w:t>
            </w:r>
          </w:p>
        </w:tc>
        <w:tc>
          <w:tcPr>
            <w:tcW w:w="0" w:type="auto"/>
            <w:hideMark/>
          </w:tcPr>
          <w:p w14:paraId="428E311C"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7-8</w:t>
            </w:r>
          </w:p>
        </w:tc>
        <w:tc>
          <w:tcPr>
            <w:tcW w:w="0" w:type="auto"/>
            <w:hideMark/>
          </w:tcPr>
          <w:p w14:paraId="63FED8C9"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Біг із тягарем – 2,4 км, біг під гору – 2 км, стрибкові вправи – 1,2 км</w:t>
            </w:r>
          </w:p>
        </w:tc>
        <w:tc>
          <w:tcPr>
            <w:tcW w:w="0" w:type="auto"/>
            <w:vMerge w:val="restart"/>
            <w:hideMark/>
          </w:tcPr>
          <w:p w14:paraId="42CF7A26" w14:textId="77777777" w:rsidR="00E30520" w:rsidRPr="00366C6A" w:rsidRDefault="00E30520" w:rsidP="00AC42F8">
            <w:pPr>
              <w:rPr>
                <w:rFonts w:ascii="Times New Roman" w:eastAsia="Times New Roman" w:hAnsi="Times New Roman" w:cs="Times New Roman"/>
                <w:sz w:val="24"/>
                <w:szCs w:val="24"/>
                <w:lang w:eastAsia="ru-RU"/>
              </w:rPr>
            </w:pPr>
          </w:p>
        </w:tc>
      </w:tr>
      <w:tr w:rsidR="00E30520" w:rsidRPr="00366C6A" w14:paraId="28EEE9D4" w14:textId="77777777" w:rsidTr="00AC42F8">
        <w:tc>
          <w:tcPr>
            <w:tcW w:w="0" w:type="auto"/>
            <w:vMerge/>
            <w:hideMark/>
          </w:tcPr>
          <w:p w14:paraId="5B45E00D" w14:textId="77777777" w:rsidR="00E30520" w:rsidRPr="00366C6A" w:rsidRDefault="00E30520" w:rsidP="00AC42F8">
            <w:pPr>
              <w:rPr>
                <w:rFonts w:ascii="Times New Roman" w:eastAsia="Times New Roman" w:hAnsi="Times New Roman" w:cs="Times New Roman"/>
                <w:sz w:val="24"/>
                <w:szCs w:val="24"/>
                <w:lang w:eastAsia="ru-RU"/>
              </w:rPr>
            </w:pPr>
          </w:p>
        </w:tc>
        <w:tc>
          <w:tcPr>
            <w:tcW w:w="0" w:type="auto"/>
            <w:hideMark/>
          </w:tcPr>
          <w:p w14:paraId="22B1290B"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2-й етап (попередні змагання)</w:t>
            </w:r>
          </w:p>
        </w:tc>
        <w:tc>
          <w:tcPr>
            <w:tcW w:w="0" w:type="auto"/>
            <w:hideMark/>
          </w:tcPr>
          <w:p w14:paraId="01804811"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 xml:space="preserve">Підтримання швидкості, реалізація </w:t>
            </w:r>
            <w:r w:rsidRPr="00366C6A">
              <w:rPr>
                <w:rFonts w:ascii="Times New Roman" w:eastAsia="Times New Roman" w:hAnsi="Times New Roman" w:cs="Times New Roman"/>
                <w:sz w:val="24"/>
                <w:szCs w:val="24"/>
                <w:lang w:eastAsia="ru-RU"/>
              </w:rPr>
              <w:lastRenderedPageBreak/>
              <w:t>спортивної готовності</w:t>
            </w:r>
          </w:p>
        </w:tc>
        <w:tc>
          <w:tcPr>
            <w:tcW w:w="0" w:type="auto"/>
            <w:hideMark/>
          </w:tcPr>
          <w:p w14:paraId="31596914"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lastRenderedPageBreak/>
              <w:t>6-8</w:t>
            </w:r>
          </w:p>
        </w:tc>
        <w:tc>
          <w:tcPr>
            <w:tcW w:w="0" w:type="auto"/>
            <w:hideMark/>
          </w:tcPr>
          <w:p w14:paraId="4E20E0E2"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 xml:space="preserve">Біг на відрізках (100–300 м, 90–81% темпу) – </w:t>
            </w:r>
            <w:r w:rsidRPr="00366C6A">
              <w:rPr>
                <w:rFonts w:ascii="Times New Roman" w:eastAsia="Times New Roman" w:hAnsi="Times New Roman" w:cs="Times New Roman"/>
                <w:sz w:val="24"/>
                <w:szCs w:val="24"/>
                <w:lang w:eastAsia="ru-RU"/>
              </w:rPr>
              <w:lastRenderedPageBreak/>
              <w:t>16,8 км, метальна підготовка – 100 кидків</w:t>
            </w:r>
          </w:p>
        </w:tc>
        <w:tc>
          <w:tcPr>
            <w:tcW w:w="0" w:type="auto"/>
            <w:vMerge/>
            <w:hideMark/>
          </w:tcPr>
          <w:p w14:paraId="5E60216B" w14:textId="77777777" w:rsidR="00E30520" w:rsidRPr="00366C6A" w:rsidRDefault="00E30520" w:rsidP="00AC42F8">
            <w:pPr>
              <w:rPr>
                <w:rFonts w:ascii="Times New Roman" w:eastAsia="Times New Roman" w:hAnsi="Times New Roman" w:cs="Times New Roman"/>
                <w:sz w:val="24"/>
                <w:szCs w:val="24"/>
                <w:lang w:eastAsia="ru-RU"/>
              </w:rPr>
            </w:pPr>
          </w:p>
        </w:tc>
      </w:tr>
      <w:tr w:rsidR="00E30520" w:rsidRPr="00366C6A" w14:paraId="06223229" w14:textId="77777777" w:rsidTr="00AC42F8">
        <w:tc>
          <w:tcPr>
            <w:tcW w:w="0" w:type="auto"/>
            <w:vMerge/>
            <w:hideMark/>
          </w:tcPr>
          <w:p w14:paraId="708D2954" w14:textId="77777777" w:rsidR="00E30520" w:rsidRPr="00366C6A" w:rsidRDefault="00E30520" w:rsidP="00AC42F8">
            <w:pPr>
              <w:rPr>
                <w:rFonts w:ascii="Times New Roman" w:eastAsia="Times New Roman" w:hAnsi="Times New Roman" w:cs="Times New Roman"/>
                <w:sz w:val="24"/>
                <w:szCs w:val="24"/>
                <w:lang w:eastAsia="ru-RU"/>
              </w:rPr>
            </w:pPr>
          </w:p>
        </w:tc>
        <w:tc>
          <w:tcPr>
            <w:tcW w:w="0" w:type="auto"/>
            <w:hideMark/>
          </w:tcPr>
          <w:p w14:paraId="72776802"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Відновлювальний етап</w:t>
            </w:r>
          </w:p>
        </w:tc>
        <w:tc>
          <w:tcPr>
            <w:tcW w:w="0" w:type="auto"/>
            <w:hideMark/>
          </w:tcPr>
          <w:p w14:paraId="69DE1587"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Відпочинок, лікування травм</w:t>
            </w:r>
          </w:p>
        </w:tc>
        <w:tc>
          <w:tcPr>
            <w:tcW w:w="0" w:type="auto"/>
            <w:hideMark/>
          </w:tcPr>
          <w:p w14:paraId="07ECBF2D"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3-4</w:t>
            </w:r>
          </w:p>
        </w:tc>
        <w:tc>
          <w:tcPr>
            <w:tcW w:w="0" w:type="auto"/>
            <w:hideMark/>
          </w:tcPr>
          <w:p w14:paraId="206EE0BD" w14:textId="77777777" w:rsidR="00E30520" w:rsidRPr="00366C6A" w:rsidRDefault="00E30520" w:rsidP="00AC42F8">
            <w:pPr>
              <w:rPr>
                <w:rFonts w:ascii="Times New Roman" w:eastAsia="Times New Roman" w:hAnsi="Times New Roman" w:cs="Times New Roman"/>
                <w:sz w:val="24"/>
                <w:szCs w:val="24"/>
                <w:lang w:eastAsia="ru-RU"/>
              </w:rPr>
            </w:pPr>
            <w:r w:rsidRPr="00366C6A">
              <w:rPr>
                <w:rFonts w:ascii="Times New Roman" w:eastAsia="Times New Roman" w:hAnsi="Times New Roman" w:cs="Times New Roman"/>
                <w:sz w:val="24"/>
                <w:szCs w:val="24"/>
                <w:lang w:eastAsia="ru-RU"/>
              </w:rPr>
              <w:t>Спортивні ігри (баскетбол, футбол) – 6 годин</w:t>
            </w:r>
          </w:p>
        </w:tc>
        <w:tc>
          <w:tcPr>
            <w:tcW w:w="0" w:type="auto"/>
            <w:vMerge/>
            <w:hideMark/>
          </w:tcPr>
          <w:p w14:paraId="58B07FC3" w14:textId="77777777" w:rsidR="00E30520" w:rsidRPr="00366C6A" w:rsidRDefault="00E30520" w:rsidP="00AC42F8">
            <w:pPr>
              <w:rPr>
                <w:rFonts w:ascii="Times New Roman" w:eastAsia="Times New Roman" w:hAnsi="Times New Roman" w:cs="Times New Roman"/>
                <w:sz w:val="24"/>
                <w:szCs w:val="24"/>
                <w:lang w:eastAsia="ru-RU"/>
              </w:rPr>
            </w:pPr>
          </w:p>
        </w:tc>
      </w:tr>
    </w:tbl>
    <w:p w14:paraId="68EB0BF5" w14:textId="77777777" w:rsidR="00E30520" w:rsidRPr="00366C6A" w:rsidRDefault="00E30520" w:rsidP="00E30520">
      <w:pPr>
        <w:rPr>
          <w:lang w:val="uk-UA"/>
        </w:rPr>
      </w:pPr>
    </w:p>
    <w:p w14:paraId="1C36B7A2" w14:textId="77777777" w:rsidR="0029136D" w:rsidRDefault="0029136D" w:rsidP="0029136D">
      <w:pPr>
        <w:spacing w:before="100" w:beforeAutospacing="1" w:after="100" w:afterAutospacing="1" w:line="240" w:lineRule="auto"/>
        <w:rPr>
          <w:rFonts w:ascii="Times New Roman" w:eastAsia="Times New Roman" w:hAnsi="Times New Roman" w:cs="Times New Roman"/>
          <w:sz w:val="24"/>
          <w:szCs w:val="24"/>
          <w:lang w:val="uk-UA" w:eastAsia="ru-RU"/>
        </w:rPr>
        <w:sectPr w:rsidR="0029136D" w:rsidSect="001B7F27">
          <w:pgSz w:w="16838" w:h="11906" w:orient="landscape"/>
          <w:pgMar w:top="1418" w:right="1418" w:bottom="1418" w:left="1134" w:header="709" w:footer="709" w:gutter="0"/>
          <w:cols w:space="708"/>
          <w:docGrid w:linePitch="360"/>
        </w:sectPr>
      </w:pPr>
    </w:p>
    <w:p w14:paraId="7A2F7E77" w14:textId="77777777" w:rsidR="00FF2CDD" w:rsidRPr="006B427D" w:rsidRDefault="00FF2CDD" w:rsidP="006B427D">
      <w:pPr>
        <w:pStyle w:val="a3"/>
        <w:spacing w:line="360" w:lineRule="auto"/>
        <w:contextualSpacing/>
        <w:jc w:val="center"/>
        <w:rPr>
          <w:sz w:val="28"/>
          <w:szCs w:val="28"/>
          <w:lang w:val="uk-UA"/>
        </w:rPr>
      </w:pPr>
      <w:r w:rsidRPr="006B427D">
        <w:rPr>
          <w:rStyle w:val="a4"/>
          <w:sz w:val="28"/>
          <w:szCs w:val="28"/>
        </w:rPr>
        <w:lastRenderedPageBreak/>
        <w:t>Комплекс вправ для стрибкової підготовки</w:t>
      </w:r>
    </w:p>
    <w:p w14:paraId="0B13996A" w14:textId="77777777" w:rsidR="00FF2CDD" w:rsidRPr="006B427D" w:rsidRDefault="00FF2CDD" w:rsidP="0064731C">
      <w:pPr>
        <w:pStyle w:val="a3"/>
        <w:numPr>
          <w:ilvl w:val="0"/>
          <w:numId w:val="98"/>
        </w:numPr>
        <w:spacing w:line="360" w:lineRule="auto"/>
        <w:contextualSpacing/>
        <w:jc w:val="both"/>
        <w:rPr>
          <w:sz w:val="28"/>
          <w:szCs w:val="28"/>
        </w:rPr>
      </w:pPr>
      <w:r w:rsidRPr="006B427D">
        <w:rPr>
          <w:sz w:val="28"/>
          <w:szCs w:val="28"/>
        </w:rPr>
        <w:t>Біг стрибками з ноги на ногу.</w:t>
      </w:r>
    </w:p>
    <w:p w14:paraId="09F1267E" w14:textId="77777777" w:rsidR="00FF2CDD" w:rsidRPr="006B427D" w:rsidRDefault="00FF2CDD" w:rsidP="0064731C">
      <w:pPr>
        <w:pStyle w:val="a3"/>
        <w:numPr>
          <w:ilvl w:val="0"/>
          <w:numId w:val="98"/>
        </w:numPr>
        <w:spacing w:line="360" w:lineRule="auto"/>
        <w:contextualSpacing/>
        <w:jc w:val="both"/>
        <w:rPr>
          <w:sz w:val="28"/>
          <w:szCs w:val="28"/>
        </w:rPr>
      </w:pPr>
      <w:r w:rsidRPr="006B427D">
        <w:rPr>
          <w:sz w:val="28"/>
          <w:szCs w:val="28"/>
        </w:rPr>
        <w:t>Біг стрибками: три кроки на лівій нозі, три на правій.</w:t>
      </w:r>
    </w:p>
    <w:p w14:paraId="035E5EFB" w14:textId="77777777" w:rsidR="00FF2CDD" w:rsidRPr="006B427D" w:rsidRDefault="00FF2CDD" w:rsidP="0064731C">
      <w:pPr>
        <w:pStyle w:val="a3"/>
        <w:numPr>
          <w:ilvl w:val="0"/>
          <w:numId w:val="98"/>
        </w:numPr>
        <w:spacing w:line="360" w:lineRule="auto"/>
        <w:contextualSpacing/>
        <w:jc w:val="both"/>
        <w:rPr>
          <w:sz w:val="28"/>
          <w:szCs w:val="28"/>
        </w:rPr>
      </w:pPr>
      <w:r w:rsidRPr="006B427D">
        <w:rPr>
          <w:sz w:val="28"/>
          <w:szCs w:val="28"/>
        </w:rPr>
        <w:t>Стрибки на двох ногах з просуванням уперед.</w:t>
      </w:r>
    </w:p>
    <w:p w14:paraId="566E874B" w14:textId="77777777" w:rsidR="00FF2CDD" w:rsidRPr="006B427D" w:rsidRDefault="00FF2CDD" w:rsidP="0064731C">
      <w:pPr>
        <w:pStyle w:val="a3"/>
        <w:numPr>
          <w:ilvl w:val="0"/>
          <w:numId w:val="98"/>
        </w:numPr>
        <w:spacing w:line="360" w:lineRule="auto"/>
        <w:contextualSpacing/>
        <w:jc w:val="both"/>
        <w:rPr>
          <w:sz w:val="28"/>
          <w:szCs w:val="28"/>
        </w:rPr>
      </w:pPr>
      <w:r w:rsidRPr="006B427D">
        <w:rPr>
          <w:sz w:val="28"/>
          <w:szCs w:val="28"/>
        </w:rPr>
        <w:t>Біг стрибками на одній нозі.</w:t>
      </w:r>
    </w:p>
    <w:p w14:paraId="6949265B" w14:textId="77777777" w:rsidR="00FF2CDD" w:rsidRPr="006B427D" w:rsidRDefault="00FF2CDD" w:rsidP="0064731C">
      <w:pPr>
        <w:pStyle w:val="a3"/>
        <w:numPr>
          <w:ilvl w:val="0"/>
          <w:numId w:val="98"/>
        </w:numPr>
        <w:spacing w:line="360" w:lineRule="auto"/>
        <w:contextualSpacing/>
        <w:jc w:val="both"/>
        <w:rPr>
          <w:sz w:val="28"/>
          <w:szCs w:val="28"/>
        </w:rPr>
      </w:pPr>
      <w:r w:rsidRPr="006B427D">
        <w:rPr>
          <w:sz w:val="28"/>
          <w:szCs w:val="28"/>
        </w:rPr>
        <w:t>Стрибки через бар'єри (висота 90–100 см).</w:t>
      </w:r>
    </w:p>
    <w:p w14:paraId="3651504B" w14:textId="77777777" w:rsidR="00FF2CDD" w:rsidRPr="006B427D" w:rsidRDefault="00FF2CDD" w:rsidP="0064731C">
      <w:pPr>
        <w:pStyle w:val="a3"/>
        <w:numPr>
          <w:ilvl w:val="0"/>
          <w:numId w:val="98"/>
        </w:numPr>
        <w:spacing w:line="360" w:lineRule="auto"/>
        <w:contextualSpacing/>
        <w:jc w:val="both"/>
        <w:rPr>
          <w:sz w:val="28"/>
          <w:szCs w:val="28"/>
        </w:rPr>
      </w:pPr>
      <w:r w:rsidRPr="006B427D">
        <w:rPr>
          <w:sz w:val="28"/>
          <w:szCs w:val="28"/>
        </w:rPr>
        <w:t>Вистрибування на підвищення (100–120 см) з місця та з підходу.</w:t>
      </w:r>
    </w:p>
    <w:p w14:paraId="688221EA" w14:textId="77777777" w:rsidR="00FF2CDD" w:rsidRPr="006B427D" w:rsidRDefault="00FF2CDD" w:rsidP="0064731C">
      <w:pPr>
        <w:pStyle w:val="a3"/>
        <w:numPr>
          <w:ilvl w:val="0"/>
          <w:numId w:val="98"/>
        </w:numPr>
        <w:spacing w:line="360" w:lineRule="auto"/>
        <w:contextualSpacing/>
        <w:jc w:val="both"/>
        <w:rPr>
          <w:sz w:val="28"/>
          <w:szCs w:val="28"/>
        </w:rPr>
      </w:pPr>
      <w:r w:rsidRPr="006B427D">
        <w:rPr>
          <w:sz w:val="28"/>
          <w:szCs w:val="28"/>
        </w:rPr>
        <w:t>Зістрибування з підвищення (100–120 см) та перестрибування через бар'єр (90–100 см).</w:t>
      </w:r>
    </w:p>
    <w:p w14:paraId="635BF196" w14:textId="77777777" w:rsidR="00FF2CDD" w:rsidRPr="006B427D" w:rsidRDefault="00FF2CDD" w:rsidP="0064731C">
      <w:pPr>
        <w:pStyle w:val="a3"/>
        <w:numPr>
          <w:ilvl w:val="0"/>
          <w:numId w:val="98"/>
        </w:numPr>
        <w:spacing w:line="360" w:lineRule="auto"/>
        <w:contextualSpacing/>
        <w:jc w:val="both"/>
        <w:rPr>
          <w:sz w:val="28"/>
          <w:szCs w:val="28"/>
        </w:rPr>
      </w:pPr>
      <w:r w:rsidRPr="006B427D">
        <w:rPr>
          <w:sz w:val="28"/>
          <w:szCs w:val="28"/>
        </w:rPr>
        <w:t>Підстрибування на двох ногах із підтягуванням колін до грудей на місці та з просуванням уперед.</w:t>
      </w:r>
    </w:p>
    <w:p w14:paraId="594FF0B1" w14:textId="77777777" w:rsidR="00FF2CDD" w:rsidRPr="006B427D" w:rsidRDefault="00FF2CDD" w:rsidP="0064731C">
      <w:pPr>
        <w:pStyle w:val="a3"/>
        <w:numPr>
          <w:ilvl w:val="0"/>
          <w:numId w:val="98"/>
        </w:numPr>
        <w:spacing w:line="360" w:lineRule="auto"/>
        <w:contextualSpacing/>
        <w:jc w:val="both"/>
        <w:rPr>
          <w:sz w:val="28"/>
          <w:szCs w:val="28"/>
        </w:rPr>
      </w:pPr>
      <w:r w:rsidRPr="006B427D">
        <w:rPr>
          <w:sz w:val="28"/>
          <w:szCs w:val="28"/>
        </w:rPr>
        <w:t>Підстрибування, відштовхуючись стопою, почергово лівою та правою ногою в ямі з піском або на доріжці протягом 2–3 хв.</w:t>
      </w:r>
    </w:p>
    <w:p w14:paraId="6AD19109" w14:textId="77777777" w:rsidR="00FF2CDD" w:rsidRPr="006B427D" w:rsidRDefault="00FF2CDD" w:rsidP="0064731C">
      <w:pPr>
        <w:pStyle w:val="a3"/>
        <w:numPr>
          <w:ilvl w:val="0"/>
          <w:numId w:val="98"/>
        </w:numPr>
        <w:spacing w:line="360" w:lineRule="auto"/>
        <w:contextualSpacing/>
        <w:jc w:val="both"/>
        <w:rPr>
          <w:sz w:val="28"/>
          <w:szCs w:val="28"/>
        </w:rPr>
      </w:pPr>
      <w:r w:rsidRPr="006B427D">
        <w:rPr>
          <w:sz w:val="28"/>
          <w:szCs w:val="28"/>
        </w:rPr>
        <w:t>Із напівприсіду на одній нозі та нахилу тулуба (партнер ут</w:t>
      </w:r>
      <w:r w:rsidR="006B427D">
        <w:rPr>
          <w:sz w:val="28"/>
          <w:szCs w:val="28"/>
        </w:rPr>
        <w:t xml:space="preserve">римує стопу позаду іншої ноги) </w:t>
      </w:r>
      <w:r w:rsidR="006B427D">
        <w:rPr>
          <w:sz w:val="28"/>
          <w:szCs w:val="28"/>
          <w:lang w:val="uk-UA"/>
        </w:rPr>
        <w:t>-</w:t>
      </w:r>
      <w:r w:rsidRPr="006B427D">
        <w:rPr>
          <w:sz w:val="28"/>
          <w:szCs w:val="28"/>
        </w:rPr>
        <w:t xml:space="preserve"> стрибки вперед і вгору з активним підйомом стегна.</w:t>
      </w:r>
    </w:p>
    <w:p w14:paraId="04B60534" w14:textId="77777777" w:rsidR="00FF2CDD" w:rsidRPr="006B427D" w:rsidRDefault="00FF2CDD" w:rsidP="0064731C">
      <w:pPr>
        <w:pStyle w:val="a3"/>
        <w:numPr>
          <w:ilvl w:val="0"/>
          <w:numId w:val="98"/>
        </w:numPr>
        <w:spacing w:line="360" w:lineRule="auto"/>
        <w:contextualSpacing/>
        <w:jc w:val="both"/>
        <w:rPr>
          <w:sz w:val="28"/>
          <w:szCs w:val="28"/>
        </w:rPr>
      </w:pPr>
      <w:r w:rsidRPr="006B427D">
        <w:rPr>
          <w:sz w:val="28"/>
          <w:szCs w:val="28"/>
        </w:rPr>
        <w:t>З розбігу 3–5 бі</w:t>
      </w:r>
      <w:r w:rsidR="006B427D">
        <w:rPr>
          <w:sz w:val="28"/>
          <w:szCs w:val="28"/>
        </w:rPr>
        <w:t xml:space="preserve">гових кроків </w:t>
      </w:r>
      <w:r w:rsidR="006B427D">
        <w:rPr>
          <w:sz w:val="28"/>
          <w:szCs w:val="28"/>
          <w:lang w:val="uk-UA"/>
        </w:rPr>
        <w:t>-</w:t>
      </w:r>
      <w:r w:rsidRPr="006B427D">
        <w:rPr>
          <w:sz w:val="28"/>
          <w:szCs w:val="28"/>
        </w:rPr>
        <w:t xml:space="preserve"> біг стрибками з ноги на ногу.</w:t>
      </w:r>
    </w:p>
    <w:p w14:paraId="55F243FA" w14:textId="77777777" w:rsidR="00FF2CDD" w:rsidRPr="006B427D" w:rsidRDefault="006B427D" w:rsidP="0064731C">
      <w:pPr>
        <w:pStyle w:val="a3"/>
        <w:numPr>
          <w:ilvl w:val="0"/>
          <w:numId w:val="98"/>
        </w:numPr>
        <w:spacing w:line="360" w:lineRule="auto"/>
        <w:contextualSpacing/>
        <w:jc w:val="both"/>
        <w:rPr>
          <w:sz w:val="28"/>
          <w:szCs w:val="28"/>
        </w:rPr>
      </w:pPr>
      <w:r>
        <w:rPr>
          <w:sz w:val="28"/>
          <w:szCs w:val="28"/>
        </w:rPr>
        <w:t xml:space="preserve">З розбігу 3–5 бігових кроків </w:t>
      </w:r>
      <w:r>
        <w:rPr>
          <w:sz w:val="28"/>
          <w:szCs w:val="28"/>
          <w:lang w:val="uk-UA"/>
        </w:rPr>
        <w:t>-</w:t>
      </w:r>
      <w:r w:rsidR="00FF2CDD" w:rsidRPr="006B427D">
        <w:rPr>
          <w:sz w:val="28"/>
          <w:szCs w:val="28"/>
        </w:rPr>
        <w:t xml:space="preserve"> стрибки на одній нозі.</w:t>
      </w:r>
    </w:p>
    <w:p w14:paraId="4A26AE7A" w14:textId="77777777" w:rsidR="00FF2CDD" w:rsidRPr="006B427D" w:rsidRDefault="00FF2CDD" w:rsidP="006B427D">
      <w:pPr>
        <w:pStyle w:val="a3"/>
        <w:spacing w:line="360" w:lineRule="auto"/>
        <w:ind w:firstLine="708"/>
        <w:contextualSpacing/>
        <w:jc w:val="center"/>
        <w:rPr>
          <w:sz w:val="28"/>
          <w:szCs w:val="28"/>
          <w:lang w:val="uk-UA"/>
        </w:rPr>
      </w:pPr>
      <w:r w:rsidRPr="006B427D">
        <w:rPr>
          <w:rStyle w:val="a4"/>
          <w:sz w:val="28"/>
          <w:szCs w:val="28"/>
        </w:rPr>
        <w:t>Комплекс вправ для силової підготовки</w:t>
      </w:r>
    </w:p>
    <w:p w14:paraId="4900644C"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Ривки штанги.</w:t>
      </w:r>
    </w:p>
    <w:p w14:paraId="2F14999E"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Нахили тулуба з обтяженням.</w:t>
      </w:r>
    </w:p>
    <w:p w14:paraId="44560C5A"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У нахилі тяга штанги прямими руками до випрямлення тулуба.</w:t>
      </w:r>
    </w:p>
    <w:p w14:paraId="3424BD40"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Поштовхи штанги вгору із одночасним розгинанням ніг.</w:t>
      </w:r>
    </w:p>
    <w:p w14:paraId="007D10F4"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Тяга штанги до підборіддя, ноги прямі.</w:t>
      </w:r>
    </w:p>
    <w:p w14:paraId="590005CE"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Підйом із напівприсіду зі штангою на плечах.</w:t>
      </w:r>
    </w:p>
    <w:p w14:paraId="70EB8D45"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Із напівприсіду тяга штанги хватом двома руками позаду ніг.</w:t>
      </w:r>
    </w:p>
    <w:p w14:paraId="179788C7"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Ходьба випадами з обтяженням.</w:t>
      </w:r>
    </w:p>
    <w:p w14:paraId="2B6705BF"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Тяга штанги до підборіддя, ноги зігнуті.</w:t>
      </w:r>
    </w:p>
    <w:p w14:paraId="2A5446DB"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lastRenderedPageBreak/>
        <w:t>Зміна вихідного положення ніг у передньо-задньому напрямі зі штангою на плечах.</w:t>
      </w:r>
    </w:p>
    <w:p w14:paraId="7E2F0A8F"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Повільні присідання і швидкий підйом зі штангою на плечах.</w:t>
      </w:r>
    </w:p>
    <w:p w14:paraId="6DB50955"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Тяга обтяження спиною, лежачи обличчям вниз на столі, руки прямі.</w:t>
      </w:r>
    </w:p>
    <w:p w14:paraId="5533E59C" w14:textId="77777777" w:rsidR="00FF2CDD" w:rsidRPr="006B427D" w:rsidRDefault="00FF2CDD" w:rsidP="0064731C">
      <w:pPr>
        <w:pStyle w:val="a3"/>
        <w:numPr>
          <w:ilvl w:val="0"/>
          <w:numId w:val="99"/>
        </w:numPr>
        <w:spacing w:line="360" w:lineRule="auto"/>
        <w:contextualSpacing/>
        <w:jc w:val="both"/>
        <w:rPr>
          <w:sz w:val="28"/>
          <w:szCs w:val="28"/>
        </w:rPr>
      </w:pPr>
      <w:r w:rsidRPr="006B427D">
        <w:rPr>
          <w:sz w:val="28"/>
          <w:szCs w:val="28"/>
        </w:rPr>
        <w:t>Згинання і розгинання стопи, стоячи носками на підвищенні (8–10 см) зі штангою на плечах.</w:t>
      </w:r>
    </w:p>
    <w:p w14:paraId="42FC6285" w14:textId="77777777" w:rsidR="00FF2CDD" w:rsidRPr="006B427D" w:rsidRDefault="00FF2CDD" w:rsidP="006B427D">
      <w:pPr>
        <w:pStyle w:val="a3"/>
        <w:spacing w:line="360" w:lineRule="auto"/>
        <w:contextualSpacing/>
        <w:jc w:val="center"/>
        <w:rPr>
          <w:sz w:val="28"/>
          <w:szCs w:val="28"/>
          <w:lang w:val="uk-UA"/>
        </w:rPr>
      </w:pPr>
      <w:r w:rsidRPr="006B427D">
        <w:rPr>
          <w:rStyle w:val="a4"/>
          <w:sz w:val="28"/>
          <w:szCs w:val="28"/>
        </w:rPr>
        <w:t>Комплекс вправ для метальної підготовки</w:t>
      </w:r>
    </w:p>
    <w:p w14:paraId="675C61C7" w14:textId="77777777" w:rsidR="00FF2CDD" w:rsidRPr="006B427D" w:rsidRDefault="00FF2CDD" w:rsidP="0064731C">
      <w:pPr>
        <w:pStyle w:val="a3"/>
        <w:numPr>
          <w:ilvl w:val="0"/>
          <w:numId w:val="100"/>
        </w:numPr>
        <w:spacing w:line="360" w:lineRule="auto"/>
        <w:contextualSpacing/>
        <w:jc w:val="both"/>
        <w:rPr>
          <w:sz w:val="28"/>
          <w:szCs w:val="28"/>
        </w:rPr>
      </w:pPr>
      <w:r w:rsidRPr="006B427D">
        <w:rPr>
          <w:sz w:val="28"/>
          <w:szCs w:val="28"/>
        </w:rPr>
        <w:t>Метання набивного м’яча (ядра) знизу вперед і вгору з вибіганням або вистрибуванням.</w:t>
      </w:r>
    </w:p>
    <w:p w14:paraId="5E200AD9" w14:textId="77777777" w:rsidR="00FF2CDD" w:rsidRPr="006B427D" w:rsidRDefault="00FF2CDD" w:rsidP="0064731C">
      <w:pPr>
        <w:pStyle w:val="a3"/>
        <w:numPr>
          <w:ilvl w:val="0"/>
          <w:numId w:val="100"/>
        </w:numPr>
        <w:spacing w:line="360" w:lineRule="auto"/>
        <w:contextualSpacing/>
        <w:jc w:val="both"/>
        <w:rPr>
          <w:sz w:val="28"/>
          <w:szCs w:val="28"/>
        </w:rPr>
      </w:pPr>
      <w:r w:rsidRPr="006B427D">
        <w:rPr>
          <w:sz w:val="28"/>
          <w:szCs w:val="28"/>
        </w:rPr>
        <w:t>Метання назад через голову.</w:t>
      </w:r>
    </w:p>
    <w:p w14:paraId="0E4D14D5" w14:textId="77777777" w:rsidR="00FF2CDD" w:rsidRPr="006B427D" w:rsidRDefault="00FF2CDD" w:rsidP="0064731C">
      <w:pPr>
        <w:pStyle w:val="a3"/>
        <w:numPr>
          <w:ilvl w:val="0"/>
          <w:numId w:val="100"/>
        </w:numPr>
        <w:spacing w:line="360" w:lineRule="auto"/>
        <w:contextualSpacing/>
        <w:jc w:val="both"/>
        <w:rPr>
          <w:sz w:val="28"/>
          <w:szCs w:val="28"/>
        </w:rPr>
      </w:pPr>
      <w:r w:rsidRPr="006B427D">
        <w:rPr>
          <w:sz w:val="28"/>
          <w:szCs w:val="28"/>
        </w:rPr>
        <w:t>Метання з-за голови вперед і вгору.</w:t>
      </w:r>
    </w:p>
    <w:p w14:paraId="3E24D55E" w14:textId="77777777" w:rsidR="00FF2CDD" w:rsidRPr="006B427D" w:rsidRDefault="00FF2CDD" w:rsidP="0064731C">
      <w:pPr>
        <w:pStyle w:val="a3"/>
        <w:numPr>
          <w:ilvl w:val="0"/>
          <w:numId w:val="100"/>
        </w:numPr>
        <w:spacing w:line="360" w:lineRule="auto"/>
        <w:contextualSpacing/>
        <w:jc w:val="both"/>
        <w:rPr>
          <w:sz w:val="28"/>
          <w:szCs w:val="28"/>
        </w:rPr>
      </w:pPr>
      <w:r w:rsidRPr="006B427D">
        <w:rPr>
          <w:sz w:val="28"/>
          <w:szCs w:val="28"/>
        </w:rPr>
        <w:t>Метання з низького сидіння вгору.</w:t>
      </w:r>
    </w:p>
    <w:p w14:paraId="261A5483" w14:textId="77777777" w:rsidR="00FF2CDD" w:rsidRPr="006B427D" w:rsidRDefault="00FF2CDD" w:rsidP="0064731C">
      <w:pPr>
        <w:pStyle w:val="a3"/>
        <w:numPr>
          <w:ilvl w:val="0"/>
          <w:numId w:val="100"/>
        </w:numPr>
        <w:spacing w:line="360" w:lineRule="auto"/>
        <w:contextualSpacing/>
        <w:jc w:val="both"/>
        <w:rPr>
          <w:sz w:val="28"/>
          <w:szCs w:val="28"/>
        </w:rPr>
      </w:pPr>
      <w:r w:rsidRPr="006B427D">
        <w:rPr>
          <w:sz w:val="28"/>
          <w:szCs w:val="28"/>
        </w:rPr>
        <w:t>Відштовхування від грудей із напівприсіду вперед і вгору з вигинанням або вистрибуванням.</w:t>
      </w:r>
    </w:p>
    <w:p w14:paraId="5B28E581" w14:textId="77777777" w:rsidR="00FF2CDD" w:rsidRPr="006B427D" w:rsidRDefault="00FF2CDD" w:rsidP="0064731C">
      <w:pPr>
        <w:pStyle w:val="a3"/>
        <w:numPr>
          <w:ilvl w:val="0"/>
          <w:numId w:val="100"/>
        </w:numPr>
        <w:spacing w:line="360" w:lineRule="auto"/>
        <w:contextualSpacing/>
        <w:jc w:val="both"/>
        <w:rPr>
          <w:sz w:val="28"/>
          <w:szCs w:val="28"/>
        </w:rPr>
      </w:pPr>
      <w:r w:rsidRPr="006B427D">
        <w:rPr>
          <w:sz w:val="28"/>
          <w:szCs w:val="28"/>
        </w:rPr>
        <w:t>Метання з-за голови з положення лежачи на спині.</w:t>
      </w:r>
    </w:p>
    <w:p w14:paraId="4AF95D61" w14:textId="77777777" w:rsidR="00FF2CDD" w:rsidRPr="006B427D" w:rsidRDefault="00FF2CDD" w:rsidP="0064731C">
      <w:pPr>
        <w:pStyle w:val="a3"/>
        <w:numPr>
          <w:ilvl w:val="0"/>
          <w:numId w:val="100"/>
        </w:numPr>
        <w:spacing w:line="360" w:lineRule="auto"/>
        <w:contextualSpacing/>
        <w:jc w:val="both"/>
        <w:rPr>
          <w:sz w:val="28"/>
          <w:szCs w:val="28"/>
        </w:rPr>
      </w:pPr>
      <w:r w:rsidRPr="006B427D">
        <w:rPr>
          <w:sz w:val="28"/>
          <w:szCs w:val="28"/>
        </w:rPr>
        <w:t>Метання з-за голови вперед і вгору з положення стоячи на колінах.</w:t>
      </w:r>
    </w:p>
    <w:p w14:paraId="5B803212" w14:textId="77777777" w:rsidR="00C67BBE" w:rsidRDefault="00C67BBE" w:rsidP="00C67BBE">
      <w:pPr>
        <w:rPr>
          <w:rFonts w:ascii="Times New Roman" w:eastAsia="Times New Roman" w:hAnsi="Times New Roman" w:cs="Times New Roman"/>
          <w:sz w:val="24"/>
          <w:szCs w:val="24"/>
          <w:lang w:val="uk-UA" w:eastAsia="ru-RU"/>
        </w:rPr>
      </w:pPr>
    </w:p>
    <w:p w14:paraId="600DC297" w14:textId="77777777" w:rsidR="00C67BBE" w:rsidRDefault="00C67BBE">
      <w:pP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br w:type="page"/>
      </w:r>
    </w:p>
    <w:p w14:paraId="0AEF03D5" w14:textId="77777777" w:rsidR="00C67BBE" w:rsidRPr="00C67BBE" w:rsidRDefault="00C67BBE" w:rsidP="00C67BBE">
      <w:pPr>
        <w:pStyle w:val="a6"/>
        <w:spacing w:line="360" w:lineRule="auto"/>
        <w:jc w:val="center"/>
        <w:outlineLvl w:val="0"/>
        <w:rPr>
          <w:rFonts w:ascii="Times New Roman" w:hAnsi="Times New Roman" w:cs="Times New Roman"/>
          <w:b/>
          <w:sz w:val="28"/>
          <w:szCs w:val="28"/>
        </w:rPr>
      </w:pPr>
      <w:bookmarkStart w:id="55" w:name="_Toc193403495"/>
      <w:r w:rsidRPr="00C67BBE">
        <w:rPr>
          <w:rFonts w:ascii="Times New Roman" w:hAnsi="Times New Roman" w:cs="Times New Roman"/>
          <w:b/>
          <w:sz w:val="28"/>
          <w:szCs w:val="28"/>
          <w:lang w:val="uk-UA"/>
        </w:rPr>
        <w:lastRenderedPageBreak/>
        <w:t>СПИСОК ВИКОРИСТАНИХ ДЖЕРЕЛ</w:t>
      </w:r>
      <w:bookmarkEnd w:id="55"/>
    </w:p>
    <w:p w14:paraId="0E72C837" w14:textId="77777777" w:rsidR="00C67BBE" w:rsidRPr="00C67BBE" w:rsidRDefault="00C67BBE" w:rsidP="0064731C">
      <w:pPr>
        <w:pStyle w:val="a6"/>
        <w:numPr>
          <w:ilvl w:val="0"/>
          <w:numId w:val="108"/>
        </w:numPr>
        <w:spacing w:line="360" w:lineRule="auto"/>
        <w:jc w:val="both"/>
        <w:rPr>
          <w:rFonts w:ascii="Times New Roman" w:hAnsi="Times New Roman" w:cs="Times New Roman"/>
          <w:sz w:val="28"/>
          <w:szCs w:val="28"/>
          <w:lang w:val="uk-UA"/>
        </w:rPr>
      </w:pPr>
      <w:r w:rsidRPr="00A67290">
        <w:rPr>
          <w:rFonts w:ascii="Times New Roman" w:hAnsi="Times New Roman" w:cs="Times New Roman"/>
          <w:sz w:val="28"/>
          <w:szCs w:val="28"/>
          <w:lang w:val="uk-UA"/>
        </w:rPr>
        <w:t xml:space="preserve">Антомонов М.Ю. Методичні методи оброблення та моделювання результатів експериментальних досліджень: навчальний посібник. К.: Національний університет фізичного виховання і спорту України, вид-во «Олім. л-ра», 2021. 216 с. </w:t>
      </w:r>
    </w:p>
    <w:p w14:paraId="6477A48B" w14:textId="77777777" w:rsidR="00C67BBE" w:rsidRPr="00C67BBE" w:rsidRDefault="00C67BBE" w:rsidP="0064731C">
      <w:pPr>
        <w:pStyle w:val="a6"/>
        <w:numPr>
          <w:ilvl w:val="0"/>
          <w:numId w:val="108"/>
        </w:numPr>
        <w:spacing w:line="360" w:lineRule="auto"/>
        <w:jc w:val="both"/>
        <w:rPr>
          <w:rFonts w:ascii="Times New Roman" w:hAnsi="Times New Roman" w:cs="Times New Roman"/>
          <w:sz w:val="28"/>
          <w:szCs w:val="28"/>
          <w:lang w:val="uk-UA"/>
        </w:rPr>
      </w:pPr>
      <w:r w:rsidRPr="00A67290">
        <w:rPr>
          <w:rFonts w:ascii="Times New Roman" w:hAnsi="Times New Roman" w:cs="Times New Roman"/>
          <w:sz w:val="28"/>
          <w:szCs w:val="28"/>
          <w:lang w:val="uk-UA"/>
        </w:rPr>
        <w:t xml:space="preserve">Арефьєв В.Г. Основи теорії та методики </w:t>
      </w:r>
      <w:r>
        <w:rPr>
          <w:rFonts w:ascii="Times New Roman" w:hAnsi="Times New Roman" w:cs="Times New Roman"/>
          <w:sz w:val="28"/>
          <w:szCs w:val="28"/>
          <w:lang w:val="uk-UA"/>
        </w:rPr>
        <w:t>фізичного виховання: підручни.</w:t>
      </w:r>
      <w:r w:rsidRPr="00A67290">
        <w:rPr>
          <w:rFonts w:ascii="Times New Roman" w:hAnsi="Times New Roman" w:cs="Times New Roman"/>
          <w:sz w:val="28"/>
          <w:szCs w:val="28"/>
          <w:lang w:val="uk-UA"/>
        </w:rPr>
        <w:t xml:space="preserve"> 2-ге вид. перероб. і доп. Кам’янецьПодільський: ПП Буйницький О.А., 2020. 378 с. </w:t>
      </w:r>
    </w:p>
    <w:p w14:paraId="5CF05C09"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Ахметов Р.Ф., Максименко Г.М., Кутек Т.Б. Легка атлетика: Підручник. Житомир: Вид-во ЖДУ ім. І. Франка, 2013. 340 с. </w:t>
      </w:r>
    </w:p>
    <w:p w14:paraId="0C07A28F"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 Байдюк М.Ю., Галан Я.П., Молдован А.Д. Легка атлетика з методикою</w:t>
      </w:r>
      <w:r>
        <w:rPr>
          <w:rFonts w:ascii="Times New Roman" w:hAnsi="Times New Roman" w:cs="Times New Roman"/>
          <w:sz w:val="28"/>
          <w:szCs w:val="28"/>
          <w:lang w:val="uk-UA"/>
        </w:rPr>
        <w:t xml:space="preserve"> викладання : навч. посібник. </w:t>
      </w:r>
      <w:r w:rsidRPr="00A67290">
        <w:rPr>
          <w:rFonts w:ascii="Times New Roman" w:hAnsi="Times New Roman" w:cs="Times New Roman"/>
          <w:sz w:val="28"/>
          <w:szCs w:val="28"/>
          <w:lang w:val="uk-UA"/>
        </w:rPr>
        <w:t xml:space="preserve">Чернівці : Чернівец. нац. ун-т ім. Ю. Федьковича, 2023. 184 с. </w:t>
      </w:r>
    </w:p>
    <w:p w14:paraId="1BF400E6"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Башавець Н.А. Методичні рекомендації до організації практичної та самостійної роботи студентів з навчальної дисципліни «Теорії і методики викладання легкої атлетики» для здобувачів першого бакалаврського рівня Галузь знань 01 «Освіта» спеціальність 014 Середня освіта (Фізична культура). ДЗ «Південноукраїнський національний педагогічний університет імені К.Д. Ушинського» Одеса, 2020. </w:t>
      </w:r>
      <w:r w:rsidRPr="00A67290">
        <w:rPr>
          <w:rFonts w:ascii="Times New Roman" w:hAnsi="Times New Roman" w:cs="Times New Roman"/>
          <w:sz w:val="28"/>
          <w:szCs w:val="28"/>
        </w:rPr>
        <w:t xml:space="preserve">18 с. </w:t>
      </w:r>
    </w:p>
    <w:p w14:paraId="7AD32CD3"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Бобровник В.І., Ткаченко М.Л., Домарадська Г.Г. Удосконалення тренувального процесу кваліфікованих бігунів на витривалість у легкій атлетиці. Науковий часопис Національного університету ім. М.П. Драгоманова Серія № 15, 2018. Випуск 5 (99), 22 . С. 16–37.</w:t>
      </w:r>
    </w:p>
    <w:p w14:paraId="126BA07A"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Бобровник В.І., Ткаченко М.Л., Крушинська Н.М. Характеристика і результати виступів українських спортсменів у марафонському бігу на основних 49 легкоатлетичних форумах / Науковий часопис Національного педагогічного університету імені М. П. Драгоманова. Серія 15, 2019. Вип. 3 (111). С. 21-25. </w:t>
      </w:r>
    </w:p>
    <w:p w14:paraId="45F82BAE"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lastRenderedPageBreak/>
        <w:t>Бобровник В.І., Совенко С.П., Колот А.В. Легка атлетика: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w:t>
      </w:r>
      <w:r w:rsidR="003D034F">
        <w:rPr>
          <w:rFonts w:ascii="Times New Roman" w:hAnsi="Times New Roman" w:cs="Times New Roman"/>
          <w:sz w:val="28"/>
          <w:szCs w:val="28"/>
          <w:lang w:val="uk-UA"/>
        </w:rPr>
        <w:t>х закладів спортивного профілю.</w:t>
      </w:r>
      <w:r w:rsidRPr="00A67290">
        <w:rPr>
          <w:rFonts w:ascii="Times New Roman" w:hAnsi="Times New Roman" w:cs="Times New Roman"/>
          <w:sz w:val="28"/>
          <w:szCs w:val="28"/>
          <w:lang w:val="uk-UA"/>
        </w:rPr>
        <w:t xml:space="preserve"> К.: Логос, 2019. </w:t>
      </w:r>
      <w:r w:rsidRPr="00A67290">
        <w:rPr>
          <w:rFonts w:ascii="Times New Roman" w:hAnsi="Times New Roman" w:cs="Times New Roman"/>
          <w:sz w:val="28"/>
          <w:szCs w:val="28"/>
        </w:rPr>
        <w:t xml:space="preserve">192 с. </w:t>
      </w:r>
    </w:p>
    <w:p w14:paraId="5CB0975D"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Босенко А.І., Орлик Н.А., Топчій М.С. Фізіологія спорту : навч. посіб. / Одеса : видавець Букаєв Вадим Вікторович, 2017. </w:t>
      </w:r>
      <w:r w:rsidRPr="00A67290">
        <w:rPr>
          <w:rFonts w:ascii="Times New Roman" w:hAnsi="Times New Roman" w:cs="Times New Roman"/>
          <w:sz w:val="28"/>
          <w:szCs w:val="28"/>
        </w:rPr>
        <w:t xml:space="preserve">68 с. </w:t>
      </w:r>
    </w:p>
    <w:p w14:paraId="7DABACDD"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Гах Р.В., Сапрун С.Т. Бігові види легкої атлетики: </w:t>
      </w:r>
      <w:r w:rsidR="003D034F">
        <w:rPr>
          <w:rFonts w:ascii="Times New Roman" w:hAnsi="Times New Roman" w:cs="Times New Roman"/>
          <w:sz w:val="28"/>
          <w:szCs w:val="28"/>
        </w:rPr>
        <w:t>навчально-методичний посібник</w:t>
      </w:r>
      <w:r w:rsidR="003D034F">
        <w:rPr>
          <w:rFonts w:ascii="Times New Roman" w:hAnsi="Times New Roman" w:cs="Times New Roman"/>
          <w:sz w:val="28"/>
          <w:szCs w:val="28"/>
          <w:lang w:val="uk-UA"/>
        </w:rPr>
        <w:t>.</w:t>
      </w:r>
      <w:r w:rsidRPr="00A67290">
        <w:rPr>
          <w:rFonts w:ascii="Times New Roman" w:hAnsi="Times New Roman" w:cs="Times New Roman"/>
          <w:sz w:val="28"/>
          <w:szCs w:val="28"/>
        </w:rPr>
        <w:t xml:space="preserve">Тернопіль: ЗУНУ, 2023. 106 с. </w:t>
      </w:r>
    </w:p>
    <w:p w14:paraId="3E139192"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Гацко О.В., Дерека Т.Г., Гнутова Н.П. Легкоатлетичні </w:t>
      </w:r>
      <w:proofErr w:type="gramStart"/>
      <w:r w:rsidRPr="00A67290">
        <w:rPr>
          <w:rFonts w:ascii="Times New Roman" w:hAnsi="Times New Roman" w:cs="Times New Roman"/>
          <w:sz w:val="28"/>
          <w:szCs w:val="28"/>
        </w:rPr>
        <w:t>вправи :</w:t>
      </w:r>
      <w:proofErr w:type="gramEnd"/>
      <w:r w:rsidRPr="00A67290">
        <w:rPr>
          <w:rFonts w:ascii="Times New Roman" w:hAnsi="Times New Roman" w:cs="Times New Roman"/>
          <w:sz w:val="28"/>
          <w:szCs w:val="28"/>
        </w:rPr>
        <w:t xml:space="preserve"> навч. посіб. Київ : Київ. ун-т ім. Б. Грінченка, 2017. 217 с. </w:t>
      </w:r>
    </w:p>
    <w:p w14:paraId="0FC46E7A"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Гедзюк Д. О. Стан тренованості бігунів на 800 метрів в умовах рівнини та середньогір’я. Збірник наукових праць ІV студентської науковопрактичної конференції. </w:t>
      </w:r>
      <w:proofErr w:type="gramStart"/>
      <w:r w:rsidRPr="00A67290">
        <w:rPr>
          <w:rFonts w:ascii="Times New Roman" w:hAnsi="Times New Roman" w:cs="Times New Roman"/>
          <w:sz w:val="28"/>
          <w:szCs w:val="28"/>
        </w:rPr>
        <w:t>Житомир :</w:t>
      </w:r>
      <w:proofErr w:type="gramEnd"/>
      <w:r w:rsidRPr="00A67290">
        <w:rPr>
          <w:rFonts w:ascii="Times New Roman" w:hAnsi="Times New Roman" w:cs="Times New Roman"/>
          <w:sz w:val="28"/>
          <w:szCs w:val="28"/>
        </w:rPr>
        <w:t xml:space="preserve"> Вид-во «Рута», 2014. С. 22-24.</w:t>
      </w:r>
    </w:p>
    <w:p w14:paraId="7DCEE907"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Гурєєва А.М. Теорія і методика фізичного виховання : основи спеціальної термінології у фізичному вихованні : навчальний посібник / Запоріжжя : ЗДМУ, 2020. </w:t>
      </w:r>
      <w:r w:rsidRPr="00A67290">
        <w:rPr>
          <w:rFonts w:ascii="Times New Roman" w:hAnsi="Times New Roman" w:cs="Times New Roman"/>
          <w:sz w:val="28"/>
          <w:szCs w:val="28"/>
        </w:rPr>
        <w:t xml:space="preserve">78 с. </w:t>
      </w:r>
    </w:p>
    <w:p w14:paraId="05CE9FEB"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Давидюк Л. В., Вовченко І. І. Морфо-функціональні особливості бігунів на 400 метрів. Збірник наукових праць ІV студентської науковопрактичної конференції. </w:t>
      </w:r>
      <w:proofErr w:type="gramStart"/>
      <w:r w:rsidRPr="00A67290">
        <w:rPr>
          <w:rFonts w:ascii="Times New Roman" w:hAnsi="Times New Roman" w:cs="Times New Roman"/>
          <w:sz w:val="28"/>
          <w:szCs w:val="28"/>
        </w:rPr>
        <w:t>Житомир :</w:t>
      </w:r>
      <w:proofErr w:type="gramEnd"/>
      <w:r w:rsidRPr="00A67290">
        <w:rPr>
          <w:rFonts w:ascii="Times New Roman" w:hAnsi="Times New Roman" w:cs="Times New Roman"/>
          <w:sz w:val="28"/>
          <w:szCs w:val="28"/>
        </w:rPr>
        <w:t xml:space="preserve"> Вид-во «Рута», 2014. С. 41-44.</w:t>
      </w:r>
    </w:p>
    <w:p w14:paraId="62D99CE9"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Денисовець Т.М. Біологічні аспекти фізичного виховання : навч.-метод. посіб. для підготовки здобувачів першого (бакалаврського) рівня вищої освіти зі спеціальності 014.11. </w:t>
      </w:r>
      <w:r w:rsidRPr="00A67290">
        <w:rPr>
          <w:rFonts w:ascii="Times New Roman" w:hAnsi="Times New Roman" w:cs="Times New Roman"/>
          <w:sz w:val="28"/>
          <w:szCs w:val="28"/>
        </w:rPr>
        <w:t xml:space="preserve">Середня освіта (Фізична культура) та 017 Фізична культура і спорт. </w:t>
      </w:r>
      <w:proofErr w:type="gramStart"/>
      <w:r w:rsidRPr="00A67290">
        <w:rPr>
          <w:rFonts w:ascii="Times New Roman" w:hAnsi="Times New Roman" w:cs="Times New Roman"/>
          <w:sz w:val="28"/>
          <w:szCs w:val="28"/>
        </w:rPr>
        <w:t>Полтава :</w:t>
      </w:r>
      <w:proofErr w:type="gramEnd"/>
      <w:r w:rsidRPr="00A67290">
        <w:rPr>
          <w:rFonts w:ascii="Times New Roman" w:hAnsi="Times New Roman" w:cs="Times New Roman"/>
          <w:sz w:val="28"/>
          <w:szCs w:val="28"/>
        </w:rPr>
        <w:t xml:space="preserve"> Сімон, 2020. 131 с. </w:t>
      </w:r>
    </w:p>
    <w:p w14:paraId="51658CBB"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Дульський Р., Прокопова Л. Вплив засобів легкої атлетики на покращення здоров`я підлітків, які займаються в шкільніій спортивній </w:t>
      </w:r>
      <w:r w:rsidRPr="00A67290">
        <w:rPr>
          <w:rFonts w:ascii="Times New Roman" w:hAnsi="Times New Roman" w:cs="Times New Roman"/>
          <w:sz w:val="28"/>
          <w:szCs w:val="28"/>
        </w:rPr>
        <w:lastRenderedPageBreak/>
        <w:t xml:space="preserve">секції. Сучасні проблеми фізичного виховання і спорту різних груп </w:t>
      </w:r>
      <w:proofErr w:type="gramStart"/>
      <w:r w:rsidRPr="00A67290">
        <w:rPr>
          <w:rFonts w:ascii="Times New Roman" w:hAnsi="Times New Roman" w:cs="Times New Roman"/>
          <w:sz w:val="28"/>
          <w:szCs w:val="28"/>
        </w:rPr>
        <w:t>населення :</w:t>
      </w:r>
      <w:proofErr w:type="gramEnd"/>
      <w:r w:rsidRPr="00A67290">
        <w:rPr>
          <w:rFonts w:ascii="Times New Roman" w:hAnsi="Times New Roman" w:cs="Times New Roman"/>
          <w:sz w:val="28"/>
          <w:szCs w:val="28"/>
        </w:rPr>
        <w:t xml:space="preserve"> матеріали XXI Міжнародної наук.-практ. конф. молодих учених : у 2 т. / під. ред. Я.М. Копитіна ; наук. ред. О.А. Томенко. </w:t>
      </w:r>
      <w:proofErr w:type="gramStart"/>
      <w:r w:rsidRPr="00A67290">
        <w:rPr>
          <w:rFonts w:ascii="Times New Roman" w:hAnsi="Times New Roman" w:cs="Times New Roman"/>
          <w:sz w:val="28"/>
          <w:szCs w:val="28"/>
        </w:rPr>
        <w:t>Суми :</w:t>
      </w:r>
      <w:proofErr w:type="gramEnd"/>
      <w:r w:rsidRPr="00A67290">
        <w:rPr>
          <w:rFonts w:ascii="Times New Roman" w:hAnsi="Times New Roman" w:cs="Times New Roman"/>
          <w:sz w:val="28"/>
          <w:szCs w:val="28"/>
        </w:rPr>
        <w:t xml:space="preserve"> СумДПУ ім. А.С. Макаренка, 2021. С. 72-77. </w:t>
      </w:r>
    </w:p>
    <w:p w14:paraId="3FD4C5F7"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 Йопа Т.В. Методичні вказівки до практичних занять із навчальної дисципліни «Теорія та методика викладання легкої атлетики» для студентів спеціальності 017 «Фізична культура і спорт» освітнього рівня бакалавр. </w:t>
      </w:r>
      <w:proofErr w:type="gramStart"/>
      <w:r w:rsidRPr="00A67290">
        <w:rPr>
          <w:rFonts w:ascii="Times New Roman" w:hAnsi="Times New Roman" w:cs="Times New Roman"/>
          <w:sz w:val="28"/>
          <w:szCs w:val="28"/>
        </w:rPr>
        <w:t>Полтава :</w:t>
      </w:r>
      <w:proofErr w:type="gramEnd"/>
      <w:r w:rsidRPr="00A67290">
        <w:rPr>
          <w:rFonts w:ascii="Times New Roman" w:hAnsi="Times New Roman" w:cs="Times New Roman"/>
          <w:sz w:val="28"/>
          <w:szCs w:val="28"/>
        </w:rPr>
        <w:t xml:space="preserve"> Полтава: Національний університет імені Юрія Кондратюка, 2020. 64 с. 50 </w:t>
      </w:r>
    </w:p>
    <w:p w14:paraId="60BB5B03"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Йопа Т.В. Теорія та методика викладання легкої атлетики: курс лекцій для студентів дистанційної форми навчання спеціальності 017 «Фізична культура і спорт» першого (бакалаврського) рівня вищої освіти. </w:t>
      </w:r>
      <w:proofErr w:type="gramStart"/>
      <w:r w:rsidRPr="00A67290">
        <w:rPr>
          <w:rFonts w:ascii="Times New Roman" w:hAnsi="Times New Roman" w:cs="Times New Roman"/>
          <w:sz w:val="28"/>
          <w:szCs w:val="28"/>
        </w:rPr>
        <w:t>Полтава :</w:t>
      </w:r>
      <w:proofErr w:type="gramEnd"/>
      <w:r w:rsidRPr="00A67290">
        <w:rPr>
          <w:rFonts w:ascii="Times New Roman" w:hAnsi="Times New Roman" w:cs="Times New Roman"/>
          <w:sz w:val="28"/>
          <w:szCs w:val="28"/>
        </w:rPr>
        <w:t xml:space="preserve"> Національний університет імені Юрія Кондратюка, 2020. 134. </w:t>
      </w:r>
    </w:p>
    <w:p w14:paraId="0E9F6A78"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Едєлєв Олександр. Підходи до підвищення рівня функціональної підготовленості у процесі удосконалення спеціальної витривалості бігунів на середні дистанції. </w:t>
      </w:r>
      <w:proofErr w:type="gramStart"/>
      <w:r w:rsidRPr="00A67290">
        <w:rPr>
          <w:rFonts w:ascii="Times New Roman" w:hAnsi="Times New Roman" w:cs="Times New Roman"/>
          <w:sz w:val="28"/>
          <w:szCs w:val="28"/>
        </w:rPr>
        <w:t>Луцьк :</w:t>
      </w:r>
      <w:proofErr w:type="gramEnd"/>
      <w:r w:rsidRPr="00A67290">
        <w:rPr>
          <w:rFonts w:ascii="Times New Roman" w:hAnsi="Times New Roman" w:cs="Times New Roman"/>
          <w:sz w:val="28"/>
          <w:szCs w:val="28"/>
        </w:rPr>
        <w:t xml:space="preserve"> Молодіжний науковий вісник Східноєвропейського національного університету імені Лесі Українки. № 18. 2015. С. 211-215.</w:t>
      </w:r>
    </w:p>
    <w:p w14:paraId="14C4320C"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Єднак В. Легка атлетика. (частина І). Навчально-методичний посібник для студентів І курсу факультету фізичного виховання. Тернопіль: СМТ «Тайп», 2018. 124 с.</w:t>
      </w:r>
    </w:p>
    <w:p w14:paraId="45C0AF88"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Єднак В. Легка атлетика. (частина ІІ). Навчально-методичний посібник для студентів І курсу факультету фізичного виховання. Тернопіль: ТНПУ, 2017. 109 с. </w:t>
      </w:r>
    </w:p>
    <w:p w14:paraId="0C1ABE97"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Єременко О., Едєлєв О., Сададі Х. Функціональне забезпечення спеціальної витривалості бігунів на середні дистанції у легкій </w:t>
      </w:r>
      <w:proofErr w:type="gramStart"/>
      <w:r w:rsidRPr="00A67290">
        <w:rPr>
          <w:rFonts w:ascii="Times New Roman" w:hAnsi="Times New Roman" w:cs="Times New Roman"/>
          <w:sz w:val="28"/>
          <w:szCs w:val="28"/>
        </w:rPr>
        <w:t>атлетиці :</w:t>
      </w:r>
      <w:proofErr w:type="gramEnd"/>
      <w:r w:rsidRPr="00A67290">
        <w:rPr>
          <w:rFonts w:ascii="Times New Roman" w:hAnsi="Times New Roman" w:cs="Times New Roman"/>
          <w:sz w:val="28"/>
          <w:szCs w:val="28"/>
        </w:rPr>
        <w:t xml:space="preserve"> метод. реком. </w:t>
      </w:r>
      <w:proofErr w:type="gramStart"/>
      <w:r w:rsidRPr="00A67290">
        <w:rPr>
          <w:rFonts w:ascii="Times New Roman" w:hAnsi="Times New Roman" w:cs="Times New Roman"/>
          <w:sz w:val="28"/>
          <w:szCs w:val="28"/>
        </w:rPr>
        <w:t>Київ :</w:t>
      </w:r>
      <w:proofErr w:type="gramEnd"/>
      <w:r w:rsidRPr="00A67290">
        <w:rPr>
          <w:rFonts w:ascii="Times New Roman" w:hAnsi="Times New Roman" w:cs="Times New Roman"/>
          <w:sz w:val="28"/>
          <w:szCs w:val="28"/>
        </w:rPr>
        <w:t xml:space="preserve"> Олімп. літ., 2015. 30 с.</w:t>
      </w:r>
    </w:p>
    <w:p w14:paraId="790E5396"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lastRenderedPageBreak/>
        <w:t>Костюкевич В.М. Метрологічний контроль у фізичному вихо</w:t>
      </w:r>
      <w:r w:rsidR="003D034F">
        <w:rPr>
          <w:rFonts w:ascii="Times New Roman" w:hAnsi="Times New Roman" w:cs="Times New Roman"/>
          <w:sz w:val="28"/>
          <w:szCs w:val="28"/>
        </w:rPr>
        <w:t>ванні та спорті</w:t>
      </w:r>
      <w:proofErr w:type="gramStart"/>
      <w:r w:rsidR="003D034F">
        <w:rPr>
          <w:rFonts w:ascii="Times New Roman" w:hAnsi="Times New Roman" w:cs="Times New Roman"/>
          <w:sz w:val="28"/>
          <w:szCs w:val="28"/>
        </w:rPr>
        <w:t>. :</w:t>
      </w:r>
      <w:proofErr w:type="gramEnd"/>
      <w:r w:rsidR="003D034F">
        <w:rPr>
          <w:rFonts w:ascii="Times New Roman" w:hAnsi="Times New Roman" w:cs="Times New Roman"/>
          <w:sz w:val="28"/>
          <w:szCs w:val="28"/>
        </w:rPr>
        <w:t xml:space="preserve"> навч. пос. </w:t>
      </w:r>
      <w:r w:rsidRPr="00A67290">
        <w:rPr>
          <w:rFonts w:ascii="Times New Roman" w:hAnsi="Times New Roman" w:cs="Times New Roman"/>
          <w:sz w:val="28"/>
          <w:szCs w:val="28"/>
        </w:rPr>
        <w:t xml:space="preserve">Вінниця: ТОВ Нілон-ЛТД, 2015. 256 с. </w:t>
      </w:r>
    </w:p>
    <w:p w14:paraId="35A98C31"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Кошура А.В. Теорія і методика спортивних </w:t>
      </w:r>
      <w:proofErr w:type="gramStart"/>
      <w:r w:rsidRPr="00A67290">
        <w:rPr>
          <w:rFonts w:ascii="Times New Roman" w:hAnsi="Times New Roman" w:cs="Times New Roman"/>
          <w:sz w:val="28"/>
          <w:szCs w:val="28"/>
        </w:rPr>
        <w:t>тренувань :</w:t>
      </w:r>
      <w:proofErr w:type="gramEnd"/>
      <w:r w:rsidRPr="00A67290">
        <w:rPr>
          <w:rFonts w:ascii="Times New Roman" w:hAnsi="Times New Roman" w:cs="Times New Roman"/>
          <w:sz w:val="28"/>
          <w:szCs w:val="28"/>
        </w:rPr>
        <w:t xml:space="preserve"> навч. посібник. Чернівці: Чернівец. Нац.. ун-т ім. Ю Федьковича, 2021. 112 с. </w:t>
      </w:r>
    </w:p>
    <w:p w14:paraId="44740074"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Криличенко О.В., Форостян О.І. Історія розвитку та методика викладання видів легкої атлетики. Київ. видавництво «Олімпійська література». 2017. 107 с. </w:t>
      </w:r>
    </w:p>
    <w:p w14:paraId="31423503"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Легка атлетика: теорія і методика тренерської </w:t>
      </w:r>
      <w:proofErr w:type="gramStart"/>
      <w:r w:rsidRPr="00A67290">
        <w:rPr>
          <w:rFonts w:ascii="Times New Roman" w:hAnsi="Times New Roman" w:cs="Times New Roman"/>
          <w:sz w:val="28"/>
          <w:szCs w:val="28"/>
        </w:rPr>
        <w:t>діяльності :</w:t>
      </w:r>
      <w:proofErr w:type="gramEnd"/>
      <w:r w:rsidRPr="00A67290">
        <w:rPr>
          <w:rFonts w:ascii="Times New Roman" w:hAnsi="Times New Roman" w:cs="Times New Roman"/>
          <w:sz w:val="28"/>
          <w:szCs w:val="28"/>
        </w:rPr>
        <w:t xml:space="preserve"> підручник у 2 кн. / під заг. редакцією В.І. Бобровни</w:t>
      </w:r>
      <w:r w:rsidR="003D034F">
        <w:rPr>
          <w:rFonts w:ascii="Times New Roman" w:hAnsi="Times New Roman" w:cs="Times New Roman"/>
          <w:sz w:val="28"/>
          <w:szCs w:val="28"/>
        </w:rPr>
        <w:t>ка, С.П. Совенка, А.В. Колота</w:t>
      </w:r>
      <w:r w:rsidR="003D034F">
        <w:rPr>
          <w:rFonts w:ascii="Times New Roman" w:hAnsi="Times New Roman" w:cs="Times New Roman"/>
          <w:sz w:val="28"/>
          <w:szCs w:val="28"/>
          <w:lang w:val="uk-UA"/>
        </w:rPr>
        <w:t xml:space="preserve">. </w:t>
      </w:r>
      <w:r w:rsidRPr="00A67290">
        <w:rPr>
          <w:rFonts w:ascii="Times New Roman" w:hAnsi="Times New Roman" w:cs="Times New Roman"/>
          <w:sz w:val="28"/>
          <w:szCs w:val="28"/>
        </w:rPr>
        <w:t xml:space="preserve"> вид-во “Олімпійська література” Національного університету фізичного виховання і спорту України. 2023. С.22-26.</w:t>
      </w:r>
    </w:p>
    <w:p w14:paraId="53F889E2" w14:textId="77777777" w:rsidR="00C67BBE" w:rsidRPr="003D034F" w:rsidRDefault="00C67BBE" w:rsidP="0064731C">
      <w:pPr>
        <w:pStyle w:val="a6"/>
        <w:numPr>
          <w:ilvl w:val="0"/>
          <w:numId w:val="108"/>
        </w:numPr>
        <w:spacing w:line="360" w:lineRule="auto"/>
        <w:jc w:val="both"/>
        <w:rPr>
          <w:rFonts w:ascii="Times New Roman" w:hAnsi="Times New Roman" w:cs="Times New Roman"/>
          <w:sz w:val="28"/>
          <w:szCs w:val="28"/>
          <w:lang w:val="uk-UA"/>
        </w:rPr>
      </w:pPr>
      <w:r w:rsidRPr="00A67290">
        <w:rPr>
          <w:rFonts w:ascii="Times New Roman" w:hAnsi="Times New Roman" w:cs="Times New Roman"/>
          <w:sz w:val="28"/>
          <w:szCs w:val="28"/>
          <w:lang w:val="uk-UA"/>
        </w:rPr>
        <w:t xml:space="preserve"> Легкоатлетичні горизонтальні</w:t>
      </w:r>
      <w:r w:rsidR="003D034F">
        <w:rPr>
          <w:rFonts w:ascii="Times New Roman" w:hAnsi="Times New Roman" w:cs="Times New Roman"/>
          <w:sz w:val="28"/>
          <w:szCs w:val="28"/>
          <w:lang w:val="uk-UA"/>
        </w:rPr>
        <w:t xml:space="preserve"> стрибки : навч.-метод. посіб.  Т. Дух, В. Лемешко, А. Дунець-Лесько, Я. Свищ.</w:t>
      </w:r>
      <w:r w:rsidRPr="00A67290">
        <w:rPr>
          <w:rFonts w:ascii="Times New Roman" w:hAnsi="Times New Roman" w:cs="Times New Roman"/>
          <w:sz w:val="28"/>
          <w:szCs w:val="28"/>
          <w:lang w:val="uk-UA"/>
        </w:rPr>
        <w:t xml:space="preserve"> Львів : ЛДУФК, 2018. </w:t>
      </w:r>
      <w:r w:rsidRPr="003D034F">
        <w:rPr>
          <w:rFonts w:ascii="Times New Roman" w:hAnsi="Times New Roman" w:cs="Times New Roman"/>
          <w:sz w:val="28"/>
          <w:szCs w:val="28"/>
          <w:lang w:val="uk-UA"/>
        </w:rPr>
        <w:t>112 с.</w:t>
      </w:r>
    </w:p>
    <w:p w14:paraId="00CE7C1F" w14:textId="77777777" w:rsidR="00C67BBE" w:rsidRPr="003D034F" w:rsidRDefault="00C67BBE" w:rsidP="0064731C">
      <w:pPr>
        <w:pStyle w:val="a6"/>
        <w:numPr>
          <w:ilvl w:val="0"/>
          <w:numId w:val="108"/>
        </w:numPr>
        <w:spacing w:line="360" w:lineRule="auto"/>
        <w:jc w:val="both"/>
        <w:rPr>
          <w:rFonts w:ascii="Times New Roman" w:hAnsi="Times New Roman" w:cs="Times New Roman"/>
          <w:sz w:val="28"/>
          <w:szCs w:val="28"/>
          <w:lang w:val="uk-UA"/>
        </w:rPr>
      </w:pPr>
      <w:r w:rsidRPr="003D034F">
        <w:rPr>
          <w:rFonts w:ascii="Times New Roman" w:hAnsi="Times New Roman" w:cs="Times New Roman"/>
          <w:sz w:val="28"/>
          <w:szCs w:val="28"/>
          <w:lang w:val="uk-UA"/>
        </w:rPr>
        <w:t xml:space="preserve"> Лемешко В.Й. Легка атлетика – основа оздоровлення, навчання та виховання студент</w:t>
      </w:r>
      <w:r w:rsidR="003D034F" w:rsidRPr="003D034F">
        <w:rPr>
          <w:rFonts w:ascii="Times New Roman" w:hAnsi="Times New Roman" w:cs="Times New Roman"/>
          <w:sz w:val="28"/>
          <w:szCs w:val="28"/>
          <w:lang w:val="uk-UA"/>
        </w:rPr>
        <w:t xml:space="preserve">ів вищих навчальних закладів </w:t>
      </w:r>
      <w:r w:rsidRPr="003D034F">
        <w:rPr>
          <w:rFonts w:ascii="Times New Roman" w:hAnsi="Times New Roman" w:cs="Times New Roman"/>
          <w:sz w:val="28"/>
          <w:szCs w:val="28"/>
          <w:lang w:val="uk-UA"/>
        </w:rPr>
        <w:t xml:space="preserve">ЛДУФК. 2014. 248 с. </w:t>
      </w:r>
    </w:p>
    <w:p w14:paraId="0C7C5CA6"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3D034F">
        <w:rPr>
          <w:rFonts w:ascii="Times New Roman" w:hAnsi="Times New Roman" w:cs="Times New Roman"/>
          <w:sz w:val="28"/>
          <w:szCs w:val="28"/>
          <w:lang w:val="uk-UA"/>
        </w:rPr>
        <w:t xml:space="preserve"> Легка </w:t>
      </w:r>
      <w:r w:rsidR="003D034F">
        <w:rPr>
          <w:rFonts w:ascii="Times New Roman" w:hAnsi="Times New Roman" w:cs="Times New Roman"/>
          <w:sz w:val="28"/>
          <w:szCs w:val="28"/>
          <w:lang w:val="uk-UA"/>
        </w:rPr>
        <w:t>атлетика : навч.-метод. посіб.</w:t>
      </w:r>
      <w:r w:rsidRPr="003D034F">
        <w:rPr>
          <w:rFonts w:ascii="Times New Roman" w:hAnsi="Times New Roman" w:cs="Times New Roman"/>
          <w:sz w:val="28"/>
          <w:szCs w:val="28"/>
          <w:lang w:val="uk-UA"/>
        </w:rPr>
        <w:t xml:space="preserve"> уклад. І.О. Ячнюк, Ю.Б. Ячнюк, М. Ю. Ячнюк. Чернівці : Че</w:t>
      </w:r>
      <w:r w:rsidRPr="001B7F27">
        <w:rPr>
          <w:rFonts w:ascii="Times New Roman" w:hAnsi="Times New Roman" w:cs="Times New Roman"/>
          <w:sz w:val="28"/>
          <w:szCs w:val="28"/>
          <w:lang w:val="uk-UA"/>
        </w:rPr>
        <w:t xml:space="preserve">рнівецький нац. ун-т : Рута, 2018. </w:t>
      </w:r>
      <w:r w:rsidRPr="00A67290">
        <w:rPr>
          <w:rFonts w:ascii="Times New Roman" w:hAnsi="Times New Roman" w:cs="Times New Roman"/>
          <w:sz w:val="28"/>
          <w:szCs w:val="28"/>
        </w:rPr>
        <w:t xml:space="preserve">163 с. 51 </w:t>
      </w:r>
    </w:p>
    <w:p w14:paraId="19FB064E"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Маляр Н.С., Маляр Е.І. Змагальна діяльність у системі підготовки спортс</w:t>
      </w:r>
      <w:r w:rsidR="003D034F">
        <w:rPr>
          <w:rFonts w:ascii="Times New Roman" w:hAnsi="Times New Roman" w:cs="Times New Roman"/>
          <w:sz w:val="28"/>
          <w:szCs w:val="28"/>
          <w:lang w:val="uk-UA"/>
        </w:rPr>
        <w:t xml:space="preserve">менів: Методичні рекомендації. </w:t>
      </w:r>
      <w:r w:rsidRPr="00A67290">
        <w:rPr>
          <w:rFonts w:ascii="Times New Roman" w:hAnsi="Times New Roman" w:cs="Times New Roman"/>
          <w:sz w:val="28"/>
          <w:szCs w:val="28"/>
          <w:lang w:val="uk-UA"/>
        </w:rPr>
        <w:t xml:space="preserve">Тернопіль, ЗУНУ: Економічна думка, 2024. </w:t>
      </w:r>
      <w:r w:rsidRPr="00A67290">
        <w:rPr>
          <w:rFonts w:ascii="Times New Roman" w:hAnsi="Times New Roman" w:cs="Times New Roman"/>
          <w:sz w:val="28"/>
          <w:szCs w:val="28"/>
        </w:rPr>
        <w:t xml:space="preserve">15 с. </w:t>
      </w:r>
    </w:p>
    <w:p w14:paraId="4E2D8D94"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 Маляр Е.І., Маляр Н.С. Теоретико-методичні засади спортивної підгот</w:t>
      </w:r>
      <w:r w:rsidR="003D034F">
        <w:rPr>
          <w:rFonts w:ascii="Times New Roman" w:hAnsi="Times New Roman" w:cs="Times New Roman"/>
          <w:sz w:val="28"/>
          <w:szCs w:val="28"/>
          <w:lang w:val="uk-UA"/>
        </w:rPr>
        <w:t xml:space="preserve">овки : Методичні рекомендації. </w:t>
      </w:r>
      <w:r w:rsidRPr="00A67290">
        <w:rPr>
          <w:rFonts w:ascii="Times New Roman" w:hAnsi="Times New Roman" w:cs="Times New Roman"/>
          <w:sz w:val="28"/>
          <w:szCs w:val="28"/>
          <w:lang w:val="uk-UA"/>
        </w:rPr>
        <w:t xml:space="preserve">Тернопіль, ЗУНУ: Економічна думка, 2024. </w:t>
      </w:r>
      <w:r w:rsidRPr="00A67290">
        <w:rPr>
          <w:rFonts w:ascii="Times New Roman" w:hAnsi="Times New Roman" w:cs="Times New Roman"/>
          <w:sz w:val="28"/>
          <w:szCs w:val="28"/>
        </w:rPr>
        <w:t xml:space="preserve">43 с. </w:t>
      </w:r>
    </w:p>
    <w:p w14:paraId="449D418B"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Маляр Е.І., Маляр Н.С. Управління тренувальною і змагальною діяльністю спортсм</w:t>
      </w:r>
      <w:r w:rsidR="003D034F">
        <w:rPr>
          <w:rFonts w:ascii="Times New Roman" w:hAnsi="Times New Roman" w:cs="Times New Roman"/>
          <w:sz w:val="28"/>
          <w:szCs w:val="28"/>
          <w:lang w:val="uk-UA"/>
        </w:rPr>
        <w:t xml:space="preserve">енів : Методичні рекомендації. </w:t>
      </w:r>
      <w:r w:rsidRPr="00A67290">
        <w:rPr>
          <w:rFonts w:ascii="Times New Roman" w:hAnsi="Times New Roman" w:cs="Times New Roman"/>
          <w:sz w:val="28"/>
          <w:szCs w:val="28"/>
          <w:lang w:val="uk-UA"/>
        </w:rPr>
        <w:t xml:space="preserve">Тернопіль, ЗУНУ: Економічна думка, 2024. </w:t>
      </w:r>
      <w:r w:rsidRPr="00A67290">
        <w:rPr>
          <w:rFonts w:ascii="Times New Roman" w:hAnsi="Times New Roman" w:cs="Times New Roman"/>
          <w:sz w:val="28"/>
          <w:szCs w:val="28"/>
        </w:rPr>
        <w:t>26 с.</w:t>
      </w:r>
    </w:p>
    <w:p w14:paraId="5FE83A53"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lastRenderedPageBreak/>
        <w:t xml:space="preserve"> Маляр Е.І., Маляр Н.С. Особливості спортивного відбору, орієнтації та селекції у процесі спортивної підго</w:t>
      </w:r>
      <w:r w:rsidR="003D034F">
        <w:rPr>
          <w:rFonts w:ascii="Times New Roman" w:hAnsi="Times New Roman" w:cs="Times New Roman"/>
          <w:sz w:val="28"/>
          <w:szCs w:val="28"/>
          <w:lang w:val="uk-UA"/>
        </w:rPr>
        <w:t xml:space="preserve">товки: Методичні рекомендації. </w:t>
      </w:r>
      <w:r w:rsidRPr="00A67290">
        <w:rPr>
          <w:rFonts w:ascii="Times New Roman" w:hAnsi="Times New Roman" w:cs="Times New Roman"/>
          <w:sz w:val="28"/>
          <w:szCs w:val="28"/>
          <w:lang w:val="uk-UA"/>
        </w:rPr>
        <w:t xml:space="preserve">Тернопіль, ЗУНУ: Економічна думка, 2024. </w:t>
      </w:r>
      <w:r w:rsidRPr="00A67290">
        <w:rPr>
          <w:rFonts w:ascii="Times New Roman" w:hAnsi="Times New Roman" w:cs="Times New Roman"/>
          <w:sz w:val="28"/>
          <w:szCs w:val="28"/>
        </w:rPr>
        <w:t xml:space="preserve">24 с. </w:t>
      </w:r>
    </w:p>
    <w:p w14:paraId="6B127145"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Набоков Ю.А., Гедзюк Д.О. Методичні рекомендації до практичних занять з теорії і методики викладання легкої атлетики / Житомир: Вид-во ЖДУ ім. І. Франка, 2017. 40 с. </w:t>
      </w:r>
    </w:p>
    <w:p w14:paraId="3D904C38"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Нищеменко, Я. Бочарська, І. Ятченко. Правила змагань з легкої атлетики. К.: Олімпійська література, 2019. 180 с.</w:t>
      </w:r>
    </w:p>
    <w:p w14:paraId="63C8C666"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 Оптимізація фізичної та технічної підготовки у швидкісно-силових видах легкої атлетики : монографія / авт. кол.: Воронін Д. М. [та ін.]. ; за заг. ред. </w:t>
      </w:r>
      <w:r w:rsidRPr="00A67290">
        <w:rPr>
          <w:rFonts w:ascii="Times New Roman" w:hAnsi="Times New Roman" w:cs="Times New Roman"/>
          <w:sz w:val="28"/>
          <w:szCs w:val="28"/>
        </w:rPr>
        <w:t xml:space="preserve">В. Конестяпіна та Я. Свища. </w:t>
      </w:r>
      <w:proofErr w:type="gramStart"/>
      <w:r w:rsidRPr="00A67290">
        <w:rPr>
          <w:rFonts w:ascii="Times New Roman" w:hAnsi="Times New Roman" w:cs="Times New Roman"/>
          <w:sz w:val="28"/>
          <w:szCs w:val="28"/>
        </w:rPr>
        <w:t>Львів :</w:t>
      </w:r>
      <w:proofErr w:type="gramEnd"/>
      <w:r w:rsidRPr="00A67290">
        <w:rPr>
          <w:rFonts w:ascii="Times New Roman" w:hAnsi="Times New Roman" w:cs="Times New Roman"/>
          <w:sz w:val="28"/>
          <w:szCs w:val="28"/>
        </w:rPr>
        <w:t xml:space="preserve"> ЛДУФК, 2016. 220 с. </w:t>
      </w:r>
    </w:p>
    <w:p w14:paraId="287030E4"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Основи науково-дослідної роботи магістрантів та аспірантів у вищих навчальних закладах (спец.: 017 Фізична культура і спорт</w:t>
      </w:r>
      <w:proofErr w:type="gramStart"/>
      <w:r w:rsidRPr="00A67290">
        <w:rPr>
          <w:rFonts w:ascii="Times New Roman" w:hAnsi="Times New Roman" w:cs="Times New Roman"/>
          <w:sz w:val="28"/>
          <w:szCs w:val="28"/>
        </w:rPr>
        <w:t>) :</w:t>
      </w:r>
      <w:proofErr w:type="gramEnd"/>
      <w:r w:rsidRPr="00A67290">
        <w:rPr>
          <w:rFonts w:ascii="Times New Roman" w:hAnsi="Times New Roman" w:cs="Times New Roman"/>
          <w:sz w:val="28"/>
          <w:szCs w:val="28"/>
        </w:rPr>
        <w:t xml:space="preserve"> </w:t>
      </w:r>
      <w:r w:rsidR="003D034F">
        <w:rPr>
          <w:rFonts w:ascii="Times New Roman" w:hAnsi="Times New Roman" w:cs="Times New Roman"/>
          <w:sz w:val="28"/>
          <w:szCs w:val="28"/>
        </w:rPr>
        <w:t>навч. посібник.</w:t>
      </w:r>
      <w:r w:rsidRPr="00A67290">
        <w:rPr>
          <w:rFonts w:ascii="Times New Roman" w:hAnsi="Times New Roman" w:cs="Times New Roman"/>
          <w:sz w:val="28"/>
          <w:szCs w:val="28"/>
        </w:rPr>
        <w:t xml:space="preserve"> за заг. ред. В. М. Костюкевича. </w:t>
      </w:r>
      <w:proofErr w:type="gramStart"/>
      <w:r w:rsidRPr="00A67290">
        <w:rPr>
          <w:rFonts w:ascii="Times New Roman" w:hAnsi="Times New Roman" w:cs="Times New Roman"/>
          <w:sz w:val="28"/>
          <w:szCs w:val="28"/>
        </w:rPr>
        <w:t>Вінниця :</w:t>
      </w:r>
      <w:proofErr w:type="gramEnd"/>
      <w:r w:rsidRPr="00A67290">
        <w:rPr>
          <w:rFonts w:ascii="Times New Roman" w:hAnsi="Times New Roman" w:cs="Times New Roman"/>
          <w:sz w:val="28"/>
          <w:szCs w:val="28"/>
        </w:rPr>
        <w:t xml:space="preserve"> ТОВ «Нілан-ЛТД», 2016. 554 с.</w:t>
      </w:r>
    </w:p>
    <w:p w14:paraId="73105BA3"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Платонов В.М. Сучасна система спортивного тренування: підручник / К. Перша друкарня, 2021. 672 с. </w:t>
      </w:r>
    </w:p>
    <w:p w14:paraId="559880FD"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 Полулященко Т.Л. Легка атлетика з методикою викладання: навчальнометодичний посібник для здобувачів першого (бакалаврського) рівня вищої освіти спеціальності 014 Середня освіта. </w:t>
      </w:r>
      <w:r w:rsidRPr="00A67290">
        <w:rPr>
          <w:rFonts w:ascii="Times New Roman" w:hAnsi="Times New Roman" w:cs="Times New Roman"/>
          <w:sz w:val="28"/>
          <w:szCs w:val="28"/>
        </w:rPr>
        <w:t>Фізична культура, 017 Ф</w:t>
      </w:r>
      <w:r w:rsidR="0020069B">
        <w:rPr>
          <w:rFonts w:ascii="Times New Roman" w:hAnsi="Times New Roman" w:cs="Times New Roman"/>
          <w:sz w:val="28"/>
          <w:szCs w:val="28"/>
        </w:rPr>
        <w:t>ізична культура і спорт. Спорт</w:t>
      </w:r>
      <w:r w:rsidRPr="00A67290">
        <w:rPr>
          <w:rFonts w:ascii="Times New Roman" w:hAnsi="Times New Roman" w:cs="Times New Roman"/>
          <w:sz w:val="28"/>
          <w:szCs w:val="28"/>
        </w:rPr>
        <w:t xml:space="preserve">. Держ. закл. ”Луган. нац. ун-т імені Тараса Шевченка”. Полтава: Вид-во </w:t>
      </w:r>
      <w:proofErr w:type="gramStart"/>
      <w:r w:rsidRPr="00A67290">
        <w:rPr>
          <w:rFonts w:ascii="Times New Roman" w:hAnsi="Times New Roman" w:cs="Times New Roman"/>
          <w:sz w:val="28"/>
          <w:szCs w:val="28"/>
        </w:rPr>
        <w:t>ДЗ ”ЛНУ</w:t>
      </w:r>
      <w:proofErr w:type="gramEnd"/>
      <w:r w:rsidRPr="00A67290">
        <w:rPr>
          <w:rFonts w:ascii="Times New Roman" w:hAnsi="Times New Roman" w:cs="Times New Roman"/>
          <w:sz w:val="28"/>
          <w:szCs w:val="28"/>
        </w:rPr>
        <w:t xml:space="preserve"> імені Тараса Шевченка”, 2022. 89 с. 52 </w:t>
      </w:r>
    </w:p>
    <w:p w14:paraId="56993EA7"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Совенко С. П., Андрущенко Ю.М., Соломін А.В., Виноградов В.Є. Спортивна ходьба: навчальний посібник. Київ. ТОВ “НВФ “СлавутичДельфін”. 2018. 144 с. </w:t>
      </w:r>
    </w:p>
    <w:p w14:paraId="50057737"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 Теорія і методика викладання легкої атлетики /Навчально-методичний посібник для самостійної роботи з навчальної дисципліни «Теорія і методика викладання легкої атлетики» для студентів, які </w:t>
      </w:r>
      <w:r w:rsidRPr="00A67290">
        <w:rPr>
          <w:rFonts w:ascii="Times New Roman" w:hAnsi="Times New Roman" w:cs="Times New Roman"/>
          <w:sz w:val="28"/>
          <w:szCs w:val="28"/>
          <w:lang w:val="uk-UA"/>
        </w:rPr>
        <w:lastRenderedPageBreak/>
        <w:t>навчаються зі спеціальності 014.11 «Середня освіта (Фізична культура)» за освітнім ступенем «Бакалавр» на основі освітньо-кваліфікаційног</w:t>
      </w:r>
      <w:r w:rsidR="0020069B">
        <w:rPr>
          <w:rFonts w:ascii="Times New Roman" w:hAnsi="Times New Roman" w:cs="Times New Roman"/>
          <w:sz w:val="28"/>
          <w:szCs w:val="28"/>
          <w:lang w:val="uk-UA"/>
        </w:rPr>
        <w:t xml:space="preserve">о рівня «Молодший спеціаліст». </w:t>
      </w:r>
      <w:r w:rsidRPr="00A67290">
        <w:rPr>
          <w:rFonts w:ascii="Times New Roman" w:hAnsi="Times New Roman" w:cs="Times New Roman"/>
          <w:sz w:val="28"/>
          <w:szCs w:val="28"/>
          <w:lang w:val="uk-UA"/>
        </w:rPr>
        <w:t xml:space="preserve">уклад. : Т.І. Кудряшова, О.О. Губченко. </w:t>
      </w:r>
      <w:proofErr w:type="gramStart"/>
      <w:r w:rsidRPr="00A67290">
        <w:rPr>
          <w:rFonts w:ascii="Times New Roman" w:hAnsi="Times New Roman" w:cs="Times New Roman"/>
          <w:sz w:val="28"/>
          <w:szCs w:val="28"/>
        </w:rPr>
        <w:t>Кременчук :</w:t>
      </w:r>
      <w:proofErr w:type="gramEnd"/>
      <w:r w:rsidRPr="00A67290">
        <w:rPr>
          <w:rFonts w:ascii="Times New Roman" w:hAnsi="Times New Roman" w:cs="Times New Roman"/>
          <w:sz w:val="28"/>
          <w:szCs w:val="28"/>
        </w:rPr>
        <w:t xml:space="preserve"> ПП «Бітарт», 2019. 169 с. </w:t>
      </w:r>
    </w:p>
    <w:p w14:paraId="7CBB5E0E"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Фізичне виховання: легка атлетика-фітнес. Навч. посіб. </w:t>
      </w:r>
      <w:r w:rsidR="0020069B">
        <w:rPr>
          <w:rFonts w:ascii="Times New Roman" w:hAnsi="Times New Roman" w:cs="Times New Roman"/>
          <w:sz w:val="28"/>
          <w:szCs w:val="28"/>
        </w:rPr>
        <w:t>для студ. всіх спеціальностей</w:t>
      </w:r>
      <w:r w:rsidR="0020069B">
        <w:rPr>
          <w:rFonts w:ascii="Times New Roman" w:hAnsi="Times New Roman" w:cs="Times New Roman"/>
          <w:sz w:val="28"/>
          <w:szCs w:val="28"/>
          <w:lang w:val="uk-UA"/>
        </w:rPr>
        <w:t xml:space="preserve">. </w:t>
      </w:r>
      <w:r w:rsidRPr="001B7F27">
        <w:rPr>
          <w:rFonts w:ascii="Times New Roman" w:hAnsi="Times New Roman" w:cs="Times New Roman"/>
          <w:sz w:val="28"/>
          <w:szCs w:val="28"/>
          <w:lang w:val="uk-UA"/>
        </w:rPr>
        <w:t xml:space="preserve">КПІ ім. Ігоря Сікорського; укладачі: Новицький Ю.В., Гаврилова Н.М., Прус Н.М., Руденко Г.А., Скибицький І.Г., Ускова С.М. Київ. 2021. </w:t>
      </w:r>
      <w:r w:rsidRPr="00A67290">
        <w:rPr>
          <w:rFonts w:ascii="Times New Roman" w:hAnsi="Times New Roman" w:cs="Times New Roman"/>
          <w:sz w:val="28"/>
          <w:szCs w:val="28"/>
        </w:rPr>
        <w:t xml:space="preserve">152 с. </w:t>
      </w:r>
    </w:p>
    <w:p w14:paraId="3B144090"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Черненко, С. О. Теорія й методика фізичного </w:t>
      </w:r>
      <w:proofErr w:type="gramStart"/>
      <w:r w:rsidRPr="00A67290">
        <w:rPr>
          <w:rFonts w:ascii="Times New Roman" w:hAnsi="Times New Roman" w:cs="Times New Roman"/>
          <w:sz w:val="28"/>
          <w:szCs w:val="28"/>
        </w:rPr>
        <w:t>виховання :</w:t>
      </w:r>
      <w:proofErr w:type="gramEnd"/>
      <w:r w:rsidRPr="00A67290">
        <w:rPr>
          <w:rFonts w:ascii="Times New Roman" w:hAnsi="Times New Roman" w:cs="Times New Roman"/>
          <w:sz w:val="28"/>
          <w:szCs w:val="28"/>
        </w:rPr>
        <w:t xml:space="preserve"> навчальний посібник : у 2 частинах. Краматорськ : ДДМА, 2021. Частина 1. 215 с.</w:t>
      </w:r>
    </w:p>
    <w:p w14:paraId="12FDA95C"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 Чиженок Т.М., Коваленко Ю.О. Теорія і методика фізичного виховання (загальні основи): для здобувачів ступеня вищої освіти бакалавра спеціальностей 017 «Фізична культура і спорт», 014 «Середня освіта (фізична культура)», 227 «Фізична терапія, ерготерапія» освітньо-професійних програм «Фізичне виховання», «Спорт», «Фітнес та рекреація», «Середня освіта (фізична культура)», «Фізична терапія, ерготерапія». </w:t>
      </w:r>
      <w:proofErr w:type="gramStart"/>
      <w:r w:rsidRPr="00A67290">
        <w:rPr>
          <w:rFonts w:ascii="Times New Roman" w:hAnsi="Times New Roman" w:cs="Times New Roman"/>
          <w:sz w:val="28"/>
          <w:szCs w:val="28"/>
        </w:rPr>
        <w:t>Запоріжжя :</w:t>
      </w:r>
      <w:proofErr w:type="gramEnd"/>
      <w:r w:rsidRPr="00A67290">
        <w:rPr>
          <w:rFonts w:ascii="Times New Roman" w:hAnsi="Times New Roman" w:cs="Times New Roman"/>
          <w:sz w:val="28"/>
          <w:szCs w:val="28"/>
        </w:rPr>
        <w:t xml:space="preserve"> ЗНУ, 2021. 94 с. </w:t>
      </w:r>
    </w:p>
    <w:p w14:paraId="2856E81E"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uk-UA"/>
        </w:rPr>
        <w:t xml:space="preserve"> Шинкарук О. А. Теорія і методика підготовки спортсменів: управління, контроль, відбір, моделювання та прогнозування в олімпійському спорті: навч. посіб. / О. А. Шинкарук. </w:t>
      </w:r>
      <w:r w:rsidRPr="00A67290">
        <w:rPr>
          <w:rFonts w:ascii="Times New Roman" w:hAnsi="Times New Roman" w:cs="Times New Roman"/>
          <w:sz w:val="28"/>
          <w:szCs w:val="28"/>
        </w:rPr>
        <w:t xml:space="preserve">К. 2013. 136 с. </w:t>
      </w:r>
    </w:p>
    <w:p w14:paraId="29139B7F"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Яковів В.І. Легка атлетика. Технічні види (історія та </w:t>
      </w:r>
      <w:proofErr w:type="gramStart"/>
      <w:r w:rsidRPr="00A67290">
        <w:rPr>
          <w:rFonts w:ascii="Times New Roman" w:hAnsi="Times New Roman" w:cs="Times New Roman"/>
          <w:sz w:val="28"/>
          <w:szCs w:val="28"/>
        </w:rPr>
        <w:t>сьогодення )</w:t>
      </w:r>
      <w:proofErr w:type="gramEnd"/>
      <w:r w:rsidRPr="00A67290">
        <w:rPr>
          <w:rFonts w:ascii="Times New Roman" w:hAnsi="Times New Roman" w:cs="Times New Roman"/>
          <w:sz w:val="28"/>
          <w:szCs w:val="28"/>
        </w:rPr>
        <w:t xml:space="preserve">: методичні рекомендації для викладачів та студентів. Тернопіль, ЗУНУ. 2021. 37 с. </w:t>
      </w:r>
    </w:p>
    <w:p w14:paraId="70410D62"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Яковів В.І. Легкоатлетичні метання. Сучасні правила змагань: методичні рекомендації для викладачів та студентів. Тернопіль ЗУНУ: Економічна думка, 2021. 48 с. 53</w:t>
      </w:r>
    </w:p>
    <w:p w14:paraId="0AAB55ED"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t xml:space="preserve"> Яковів В.І. Основи підготовки легкоатлетів: методичні рекомендації для викладачів та студентів. Тернопіль, ЗУНУ. 2020. 40 с. </w:t>
      </w:r>
    </w:p>
    <w:p w14:paraId="6A0C192C"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rPr>
        <w:lastRenderedPageBreak/>
        <w:t>Яремко Є.О. Фізіологія спорту та фізичних вправ. Львів</w:t>
      </w:r>
      <w:r w:rsidRPr="00A67290">
        <w:rPr>
          <w:rFonts w:ascii="Times New Roman" w:hAnsi="Times New Roman" w:cs="Times New Roman"/>
          <w:sz w:val="28"/>
          <w:szCs w:val="28"/>
          <w:lang w:val="en-US"/>
        </w:rPr>
        <w:t xml:space="preserve">, </w:t>
      </w:r>
      <w:r w:rsidRPr="00A67290">
        <w:rPr>
          <w:rFonts w:ascii="Times New Roman" w:hAnsi="Times New Roman" w:cs="Times New Roman"/>
          <w:sz w:val="28"/>
          <w:szCs w:val="28"/>
        </w:rPr>
        <w:t>ЛП</w:t>
      </w:r>
      <w:r w:rsidRPr="00A67290">
        <w:rPr>
          <w:rFonts w:ascii="Times New Roman" w:hAnsi="Times New Roman" w:cs="Times New Roman"/>
          <w:sz w:val="28"/>
          <w:szCs w:val="28"/>
          <w:lang w:val="en-US"/>
        </w:rPr>
        <w:t xml:space="preserve">, 2010. 180 </w:t>
      </w:r>
      <w:r w:rsidRPr="00A67290">
        <w:rPr>
          <w:rFonts w:ascii="Times New Roman" w:hAnsi="Times New Roman" w:cs="Times New Roman"/>
          <w:sz w:val="28"/>
          <w:szCs w:val="28"/>
        </w:rPr>
        <w:t>с</w:t>
      </w:r>
      <w:r w:rsidRPr="00A67290">
        <w:rPr>
          <w:rFonts w:ascii="Times New Roman" w:hAnsi="Times New Roman" w:cs="Times New Roman"/>
          <w:sz w:val="28"/>
          <w:szCs w:val="28"/>
          <w:lang w:val="en-US"/>
        </w:rPr>
        <w:t xml:space="preserve">. </w:t>
      </w:r>
    </w:p>
    <w:p w14:paraId="6D2E900A"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lang w:val="en-US"/>
        </w:rPr>
      </w:pPr>
      <w:r w:rsidRPr="00A67290">
        <w:rPr>
          <w:rFonts w:ascii="Times New Roman" w:hAnsi="Times New Roman" w:cs="Times New Roman"/>
          <w:sz w:val="28"/>
          <w:szCs w:val="28"/>
          <w:lang w:val="en-US"/>
        </w:rPr>
        <w:t xml:space="preserve"> Carroll KM, Bazyler CD, Bernards JR, Taber CB, Stuart CA, DeWeese BH, et al. Skeletal muscle fiber adaptations following resistance training using repetition maximums or relative intensity. Sports. 2019;7(7):169. </w:t>
      </w:r>
    </w:p>
    <w:p w14:paraId="2E58AE6B" w14:textId="77777777" w:rsidR="00C67BBE" w:rsidRPr="00A67290" w:rsidRDefault="00C67BBE" w:rsidP="0064731C">
      <w:pPr>
        <w:pStyle w:val="a6"/>
        <w:numPr>
          <w:ilvl w:val="0"/>
          <w:numId w:val="108"/>
        </w:numPr>
        <w:spacing w:line="360" w:lineRule="auto"/>
        <w:jc w:val="both"/>
        <w:rPr>
          <w:rFonts w:ascii="Times New Roman" w:hAnsi="Times New Roman" w:cs="Times New Roman"/>
          <w:sz w:val="28"/>
          <w:szCs w:val="28"/>
        </w:rPr>
      </w:pPr>
      <w:r w:rsidRPr="00A67290">
        <w:rPr>
          <w:rFonts w:ascii="Times New Roman" w:hAnsi="Times New Roman" w:cs="Times New Roman"/>
          <w:sz w:val="28"/>
          <w:szCs w:val="28"/>
          <w:lang w:val="en-US"/>
        </w:rPr>
        <w:t xml:space="preserve">Franchini E, Cormack S, Takito MY. Effects of high-intensity interval training on olympic combat sports athletes’ performance and physiological adaptation: A systematic review. </w:t>
      </w:r>
      <w:r w:rsidRPr="00A67290">
        <w:rPr>
          <w:rFonts w:ascii="Times New Roman" w:hAnsi="Times New Roman" w:cs="Times New Roman"/>
          <w:sz w:val="28"/>
          <w:szCs w:val="28"/>
        </w:rPr>
        <w:t>J Strength Cond Res 2019; 33: 242-252.</w:t>
      </w:r>
    </w:p>
    <w:p w14:paraId="1B28102C" w14:textId="77777777" w:rsidR="004A41A3" w:rsidRPr="00C67BBE" w:rsidRDefault="004A41A3" w:rsidP="00C67BBE">
      <w:pPr>
        <w:rPr>
          <w:rFonts w:ascii="Times New Roman" w:eastAsia="Times New Roman" w:hAnsi="Times New Roman" w:cs="Times New Roman"/>
          <w:sz w:val="24"/>
          <w:szCs w:val="24"/>
          <w:lang w:val="uk-UA" w:eastAsia="ru-RU"/>
        </w:rPr>
      </w:pPr>
    </w:p>
    <w:sectPr w:rsidR="004A41A3" w:rsidRPr="00C67BBE" w:rsidSect="001B7F2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729734" w14:textId="77777777" w:rsidR="00640F31" w:rsidRDefault="00640F31" w:rsidP="00F325A5">
      <w:pPr>
        <w:spacing w:after="0" w:line="240" w:lineRule="auto"/>
      </w:pPr>
      <w:r>
        <w:separator/>
      </w:r>
    </w:p>
  </w:endnote>
  <w:endnote w:type="continuationSeparator" w:id="0">
    <w:p w14:paraId="6FB9FC8F" w14:textId="77777777" w:rsidR="00640F31" w:rsidRDefault="00640F31" w:rsidP="00F325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C43335" w14:textId="77777777" w:rsidR="00B77413" w:rsidRDefault="00B77413">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1B16A8" w14:textId="77777777" w:rsidR="00640F31" w:rsidRDefault="00640F31" w:rsidP="00F325A5">
      <w:pPr>
        <w:spacing w:after="0" w:line="240" w:lineRule="auto"/>
      </w:pPr>
      <w:r>
        <w:separator/>
      </w:r>
    </w:p>
  </w:footnote>
  <w:footnote w:type="continuationSeparator" w:id="0">
    <w:p w14:paraId="03B326BF" w14:textId="77777777" w:rsidR="00640F31" w:rsidRDefault="00640F31" w:rsidP="00F325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7938176"/>
      <w:docPartObj>
        <w:docPartGallery w:val="Page Numbers (Top of Page)"/>
        <w:docPartUnique/>
      </w:docPartObj>
    </w:sdtPr>
    <w:sdtEndPr/>
    <w:sdtContent>
      <w:p w14:paraId="664EDC52" w14:textId="77777777" w:rsidR="00F325A5" w:rsidRDefault="00BD190D">
        <w:pPr>
          <w:pStyle w:val="ab"/>
          <w:jc w:val="right"/>
        </w:pPr>
        <w:r>
          <w:fldChar w:fldCharType="begin"/>
        </w:r>
        <w:r>
          <w:instrText xml:space="preserve"> PAGE   \* MERGEFORMAT </w:instrText>
        </w:r>
        <w:r>
          <w:fldChar w:fldCharType="separate"/>
        </w:r>
        <w:r w:rsidR="007A472E">
          <w:rPr>
            <w:noProof/>
          </w:rPr>
          <w:t>35</w:t>
        </w:r>
        <w:r>
          <w:rPr>
            <w:noProof/>
          </w:rPr>
          <w:fldChar w:fldCharType="end"/>
        </w:r>
      </w:p>
    </w:sdtContent>
  </w:sdt>
  <w:p w14:paraId="7A671F6F" w14:textId="77777777" w:rsidR="00F325A5" w:rsidRDefault="00F325A5">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D3823"/>
    <w:multiLevelType w:val="multilevel"/>
    <w:tmpl w:val="FFEC8DF8"/>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695ECB"/>
    <w:multiLevelType w:val="multilevel"/>
    <w:tmpl w:val="B2D4FE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44435B"/>
    <w:multiLevelType w:val="multilevel"/>
    <w:tmpl w:val="4A866AA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5A767B"/>
    <w:multiLevelType w:val="multilevel"/>
    <w:tmpl w:val="2F9A920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3CE2462"/>
    <w:multiLevelType w:val="hybridMultilevel"/>
    <w:tmpl w:val="E084B49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47C4003"/>
    <w:multiLevelType w:val="multilevel"/>
    <w:tmpl w:val="EC808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6435BD6"/>
    <w:multiLevelType w:val="multilevel"/>
    <w:tmpl w:val="E6E43C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9070F91"/>
    <w:multiLevelType w:val="hybridMultilevel"/>
    <w:tmpl w:val="C31205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AA473FD"/>
    <w:multiLevelType w:val="multilevel"/>
    <w:tmpl w:val="F57EAC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B9878BB"/>
    <w:multiLevelType w:val="multilevel"/>
    <w:tmpl w:val="DFDCB2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CDD310E"/>
    <w:multiLevelType w:val="multilevel"/>
    <w:tmpl w:val="89EE01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E4B7CCD"/>
    <w:multiLevelType w:val="multilevel"/>
    <w:tmpl w:val="23C0F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FC405BC"/>
    <w:multiLevelType w:val="multilevel"/>
    <w:tmpl w:val="5552B5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1580009"/>
    <w:multiLevelType w:val="multilevel"/>
    <w:tmpl w:val="F4588E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16467C1"/>
    <w:multiLevelType w:val="multilevel"/>
    <w:tmpl w:val="5DA85D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17020CE"/>
    <w:multiLevelType w:val="multilevel"/>
    <w:tmpl w:val="7ADA7F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18D0D6D"/>
    <w:multiLevelType w:val="hybridMultilevel"/>
    <w:tmpl w:val="88F250D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12685CF3"/>
    <w:multiLevelType w:val="multilevel"/>
    <w:tmpl w:val="A68CF08E"/>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2AB64C6"/>
    <w:multiLevelType w:val="multilevel"/>
    <w:tmpl w:val="99A280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9226CDB"/>
    <w:multiLevelType w:val="multilevel"/>
    <w:tmpl w:val="AB9AD9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9C2584A"/>
    <w:multiLevelType w:val="multilevel"/>
    <w:tmpl w:val="9C1A41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A457D4D"/>
    <w:multiLevelType w:val="multilevel"/>
    <w:tmpl w:val="99ACE39A"/>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D2F5808"/>
    <w:multiLevelType w:val="hybridMultilevel"/>
    <w:tmpl w:val="EAB6F9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1D4A5AE3"/>
    <w:multiLevelType w:val="multilevel"/>
    <w:tmpl w:val="DB6E9D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FF52E05"/>
    <w:multiLevelType w:val="multilevel"/>
    <w:tmpl w:val="4F5CD8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21B10E2"/>
    <w:multiLevelType w:val="multilevel"/>
    <w:tmpl w:val="BBE85D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6262B0B"/>
    <w:multiLevelType w:val="multilevel"/>
    <w:tmpl w:val="83E431A8"/>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6EE3662"/>
    <w:multiLevelType w:val="multilevel"/>
    <w:tmpl w:val="214CE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73E1F36"/>
    <w:multiLevelType w:val="multilevel"/>
    <w:tmpl w:val="1C3EFF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7675C56"/>
    <w:multiLevelType w:val="multilevel"/>
    <w:tmpl w:val="4F06E8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87C58D5"/>
    <w:multiLevelType w:val="hybridMultilevel"/>
    <w:tmpl w:val="68DC61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28DF3A67"/>
    <w:multiLevelType w:val="hybridMultilevel"/>
    <w:tmpl w:val="7EDE68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291427F7"/>
    <w:multiLevelType w:val="hybridMultilevel"/>
    <w:tmpl w:val="EA0C4E1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2A426C27"/>
    <w:multiLevelType w:val="hybridMultilevel"/>
    <w:tmpl w:val="C062F5F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2BFA5808"/>
    <w:multiLevelType w:val="multilevel"/>
    <w:tmpl w:val="59F0DB7E"/>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C334C54"/>
    <w:multiLevelType w:val="multilevel"/>
    <w:tmpl w:val="2DD81B50"/>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D8508BB"/>
    <w:multiLevelType w:val="multilevel"/>
    <w:tmpl w:val="2488B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DC92973"/>
    <w:multiLevelType w:val="multilevel"/>
    <w:tmpl w:val="90D4A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EF06220"/>
    <w:multiLevelType w:val="multilevel"/>
    <w:tmpl w:val="3FDEAD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FA03FA1"/>
    <w:multiLevelType w:val="multilevel"/>
    <w:tmpl w:val="46EC37E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2FC71B6E"/>
    <w:multiLevelType w:val="multilevel"/>
    <w:tmpl w:val="EC702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2506E7E"/>
    <w:multiLevelType w:val="multilevel"/>
    <w:tmpl w:val="31E81C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4C47E5A"/>
    <w:multiLevelType w:val="multilevel"/>
    <w:tmpl w:val="392CA2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5832F17"/>
    <w:multiLevelType w:val="multilevel"/>
    <w:tmpl w:val="6F1CFA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6547DFF"/>
    <w:multiLevelType w:val="multilevel"/>
    <w:tmpl w:val="EA24F7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6E52272"/>
    <w:multiLevelType w:val="multilevel"/>
    <w:tmpl w:val="2D6CF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77F3563"/>
    <w:multiLevelType w:val="multilevel"/>
    <w:tmpl w:val="9604A7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8DB692D"/>
    <w:multiLevelType w:val="multilevel"/>
    <w:tmpl w:val="4212F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A046583"/>
    <w:multiLevelType w:val="multilevel"/>
    <w:tmpl w:val="C2804396"/>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3B1C4F93"/>
    <w:multiLevelType w:val="multilevel"/>
    <w:tmpl w:val="078CFB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D534B8A"/>
    <w:multiLevelType w:val="multilevel"/>
    <w:tmpl w:val="C02A8076"/>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3FB42204"/>
    <w:multiLevelType w:val="multilevel"/>
    <w:tmpl w:val="3F6A4F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0065CC5"/>
    <w:multiLevelType w:val="multilevel"/>
    <w:tmpl w:val="93DE3E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12F571C"/>
    <w:multiLevelType w:val="multilevel"/>
    <w:tmpl w:val="18B67A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48051BF4"/>
    <w:multiLevelType w:val="multilevel"/>
    <w:tmpl w:val="4C222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49156392"/>
    <w:multiLevelType w:val="multilevel"/>
    <w:tmpl w:val="61C650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B387355"/>
    <w:multiLevelType w:val="multilevel"/>
    <w:tmpl w:val="A31ABD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BC62CEE"/>
    <w:multiLevelType w:val="multilevel"/>
    <w:tmpl w:val="CCE620DC"/>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D904D99"/>
    <w:multiLevelType w:val="multilevel"/>
    <w:tmpl w:val="6726AD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4E4614D3"/>
    <w:multiLevelType w:val="multilevel"/>
    <w:tmpl w:val="10CCB5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4ECB7CE8"/>
    <w:multiLevelType w:val="multilevel"/>
    <w:tmpl w:val="4484D5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4ECC283B"/>
    <w:multiLevelType w:val="multilevel"/>
    <w:tmpl w:val="AEB4AC6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02731FB"/>
    <w:multiLevelType w:val="multilevel"/>
    <w:tmpl w:val="4816D000"/>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08C5B05"/>
    <w:multiLevelType w:val="multilevel"/>
    <w:tmpl w:val="3C90E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0D41D62"/>
    <w:multiLevelType w:val="multilevel"/>
    <w:tmpl w:val="E57E9A18"/>
    <w:lvl w:ilvl="0">
      <w:start w:val="1"/>
      <w:numFmt w:val="decimal"/>
      <w:lvlText w:val="%1."/>
      <w:lvlJc w:val="left"/>
      <w:pPr>
        <w:tabs>
          <w:tab w:val="num" w:pos="720"/>
        </w:tabs>
        <w:ind w:left="720" w:hanging="360"/>
      </w:pPr>
      <w:rPr>
        <w:b w:val="0"/>
        <w:bCs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51B138FC"/>
    <w:multiLevelType w:val="multilevel"/>
    <w:tmpl w:val="A5E60D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27A5448"/>
    <w:multiLevelType w:val="multilevel"/>
    <w:tmpl w:val="4E4058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527B0BFF"/>
    <w:multiLevelType w:val="multilevel"/>
    <w:tmpl w:val="B074E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2DB51C4"/>
    <w:multiLevelType w:val="multilevel"/>
    <w:tmpl w:val="1CA8AA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52EC6D3B"/>
    <w:multiLevelType w:val="multilevel"/>
    <w:tmpl w:val="47BC4A66"/>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55A02343"/>
    <w:multiLevelType w:val="hybridMultilevel"/>
    <w:tmpl w:val="F60AA7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15:restartNumberingAfterBreak="0">
    <w:nsid w:val="55B43323"/>
    <w:multiLevelType w:val="multilevel"/>
    <w:tmpl w:val="28CEA9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56011C10"/>
    <w:multiLevelType w:val="multilevel"/>
    <w:tmpl w:val="757802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57017DBF"/>
    <w:multiLevelType w:val="hybridMultilevel"/>
    <w:tmpl w:val="C04483F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15:restartNumberingAfterBreak="0">
    <w:nsid w:val="57504EF4"/>
    <w:multiLevelType w:val="multilevel"/>
    <w:tmpl w:val="366C36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57A6465B"/>
    <w:multiLevelType w:val="multilevel"/>
    <w:tmpl w:val="A8BCA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57BA540F"/>
    <w:multiLevelType w:val="multilevel"/>
    <w:tmpl w:val="20CA3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590E461A"/>
    <w:multiLevelType w:val="multilevel"/>
    <w:tmpl w:val="2F288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5ACA36E1"/>
    <w:multiLevelType w:val="multilevel"/>
    <w:tmpl w:val="0E400F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5BAC19A5"/>
    <w:multiLevelType w:val="multilevel"/>
    <w:tmpl w:val="2162F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5C864A7C"/>
    <w:multiLevelType w:val="multilevel"/>
    <w:tmpl w:val="588A15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5CD34487"/>
    <w:multiLevelType w:val="multilevel"/>
    <w:tmpl w:val="724E9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5D2A5D82"/>
    <w:multiLevelType w:val="multilevel"/>
    <w:tmpl w:val="3328D9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5DAD6E39"/>
    <w:multiLevelType w:val="hybridMultilevel"/>
    <w:tmpl w:val="BA5CF13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15:restartNumberingAfterBreak="0">
    <w:nsid w:val="5E41359D"/>
    <w:multiLevelType w:val="multilevel"/>
    <w:tmpl w:val="189429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5E83053B"/>
    <w:multiLevelType w:val="hybridMultilevel"/>
    <w:tmpl w:val="BC2C81D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6" w15:restartNumberingAfterBreak="0">
    <w:nsid w:val="5E842A6C"/>
    <w:multiLevelType w:val="multilevel"/>
    <w:tmpl w:val="46582F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5FAD2CBC"/>
    <w:multiLevelType w:val="multilevel"/>
    <w:tmpl w:val="C4BE5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601B3690"/>
    <w:multiLevelType w:val="multilevel"/>
    <w:tmpl w:val="FB48C5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60514D74"/>
    <w:multiLevelType w:val="multilevel"/>
    <w:tmpl w:val="2CC285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61F25588"/>
    <w:multiLevelType w:val="multilevel"/>
    <w:tmpl w:val="2F1CA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66D11E36"/>
    <w:multiLevelType w:val="multilevel"/>
    <w:tmpl w:val="4D1459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6B817695"/>
    <w:multiLevelType w:val="multilevel"/>
    <w:tmpl w:val="F15A99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6C18145C"/>
    <w:multiLevelType w:val="hybridMultilevel"/>
    <w:tmpl w:val="9A1C8F8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4" w15:restartNumberingAfterBreak="0">
    <w:nsid w:val="6D9B270E"/>
    <w:multiLevelType w:val="hybridMultilevel"/>
    <w:tmpl w:val="F0FA3CE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5" w15:restartNumberingAfterBreak="0">
    <w:nsid w:val="706058DF"/>
    <w:multiLevelType w:val="multilevel"/>
    <w:tmpl w:val="4F2220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706E0BAD"/>
    <w:multiLevelType w:val="multilevel"/>
    <w:tmpl w:val="3BA488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7210184C"/>
    <w:multiLevelType w:val="multilevel"/>
    <w:tmpl w:val="8398BF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74010AF2"/>
    <w:multiLevelType w:val="multilevel"/>
    <w:tmpl w:val="37D07C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746504D7"/>
    <w:multiLevelType w:val="multilevel"/>
    <w:tmpl w:val="B2A055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746C2937"/>
    <w:multiLevelType w:val="multilevel"/>
    <w:tmpl w:val="D4C08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76491D52"/>
    <w:multiLevelType w:val="multilevel"/>
    <w:tmpl w:val="2A428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76F02811"/>
    <w:multiLevelType w:val="multilevel"/>
    <w:tmpl w:val="9B50E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779C6023"/>
    <w:multiLevelType w:val="multilevel"/>
    <w:tmpl w:val="EA50A3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7826185F"/>
    <w:multiLevelType w:val="multilevel"/>
    <w:tmpl w:val="4E265DB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7BBD5C89"/>
    <w:multiLevelType w:val="multilevel"/>
    <w:tmpl w:val="95FEB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7C192764"/>
    <w:multiLevelType w:val="multilevel"/>
    <w:tmpl w:val="B7BC1F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7FBA5267"/>
    <w:multiLevelType w:val="hybridMultilevel"/>
    <w:tmpl w:val="0FEAF56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37"/>
  </w:num>
  <w:num w:numId="3">
    <w:abstractNumId w:val="32"/>
  </w:num>
  <w:num w:numId="4">
    <w:abstractNumId w:val="93"/>
  </w:num>
  <w:num w:numId="5">
    <w:abstractNumId w:val="85"/>
  </w:num>
  <w:num w:numId="6">
    <w:abstractNumId w:val="70"/>
  </w:num>
  <w:num w:numId="7">
    <w:abstractNumId w:val="7"/>
  </w:num>
  <w:num w:numId="8">
    <w:abstractNumId w:val="31"/>
  </w:num>
  <w:num w:numId="9">
    <w:abstractNumId w:val="22"/>
  </w:num>
  <w:num w:numId="10">
    <w:abstractNumId w:val="80"/>
  </w:num>
  <w:num w:numId="11">
    <w:abstractNumId w:val="95"/>
  </w:num>
  <w:num w:numId="12">
    <w:abstractNumId w:val="11"/>
  </w:num>
  <w:num w:numId="13">
    <w:abstractNumId w:val="86"/>
  </w:num>
  <w:num w:numId="14">
    <w:abstractNumId w:val="75"/>
  </w:num>
  <w:num w:numId="15">
    <w:abstractNumId w:val="72"/>
  </w:num>
  <w:num w:numId="16">
    <w:abstractNumId w:val="91"/>
  </w:num>
  <w:num w:numId="17">
    <w:abstractNumId w:val="9"/>
  </w:num>
  <w:num w:numId="18">
    <w:abstractNumId w:val="59"/>
  </w:num>
  <w:num w:numId="19">
    <w:abstractNumId w:val="53"/>
  </w:num>
  <w:num w:numId="20">
    <w:abstractNumId w:val="68"/>
  </w:num>
  <w:num w:numId="21">
    <w:abstractNumId w:val="12"/>
  </w:num>
  <w:num w:numId="22">
    <w:abstractNumId w:val="52"/>
  </w:num>
  <w:num w:numId="23">
    <w:abstractNumId w:val="27"/>
  </w:num>
  <w:num w:numId="24">
    <w:abstractNumId w:val="103"/>
  </w:num>
  <w:num w:numId="25">
    <w:abstractNumId w:val="13"/>
  </w:num>
  <w:num w:numId="26">
    <w:abstractNumId w:val="1"/>
  </w:num>
  <w:num w:numId="27">
    <w:abstractNumId w:val="96"/>
  </w:num>
  <w:num w:numId="28">
    <w:abstractNumId w:val="25"/>
  </w:num>
  <w:num w:numId="29">
    <w:abstractNumId w:val="74"/>
  </w:num>
  <w:num w:numId="30">
    <w:abstractNumId w:val="28"/>
  </w:num>
  <w:num w:numId="31">
    <w:abstractNumId w:val="81"/>
  </w:num>
  <w:num w:numId="32">
    <w:abstractNumId w:val="82"/>
  </w:num>
  <w:num w:numId="33">
    <w:abstractNumId w:val="78"/>
  </w:num>
  <w:num w:numId="34">
    <w:abstractNumId w:val="58"/>
  </w:num>
  <w:num w:numId="35">
    <w:abstractNumId w:val="48"/>
  </w:num>
  <w:num w:numId="36">
    <w:abstractNumId w:val="61"/>
  </w:num>
  <w:num w:numId="37">
    <w:abstractNumId w:val="69"/>
  </w:num>
  <w:num w:numId="38">
    <w:abstractNumId w:val="64"/>
  </w:num>
  <w:num w:numId="39">
    <w:abstractNumId w:val="62"/>
  </w:num>
  <w:num w:numId="40">
    <w:abstractNumId w:val="89"/>
  </w:num>
  <w:num w:numId="41">
    <w:abstractNumId w:val="15"/>
  </w:num>
  <w:num w:numId="42">
    <w:abstractNumId w:val="6"/>
  </w:num>
  <w:num w:numId="43">
    <w:abstractNumId w:val="44"/>
  </w:num>
  <w:num w:numId="44">
    <w:abstractNumId w:val="101"/>
  </w:num>
  <w:num w:numId="45">
    <w:abstractNumId w:val="65"/>
  </w:num>
  <w:num w:numId="46">
    <w:abstractNumId w:val="50"/>
  </w:num>
  <w:num w:numId="47">
    <w:abstractNumId w:val="26"/>
  </w:num>
  <w:num w:numId="48">
    <w:abstractNumId w:val="0"/>
  </w:num>
  <w:num w:numId="49">
    <w:abstractNumId w:val="104"/>
  </w:num>
  <w:num w:numId="50">
    <w:abstractNumId w:val="17"/>
  </w:num>
  <w:num w:numId="51">
    <w:abstractNumId w:val="2"/>
  </w:num>
  <w:num w:numId="52">
    <w:abstractNumId w:val="5"/>
  </w:num>
  <w:num w:numId="53">
    <w:abstractNumId w:val="57"/>
  </w:num>
  <w:num w:numId="54">
    <w:abstractNumId w:val="39"/>
  </w:num>
  <w:num w:numId="55">
    <w:abstractNumId w:val="35"/>
  </w:num>
  <w:num w:numId="56">
    <w:abstractNumId w:val="34"/>
  </w:num>
  <w:num w:numId="57">
    <w:abstractNumId w:val="21"/>
  </w:num>
  <w:num w:numId="58">
    <w:abstractNumId w:val="77"/>
  </w:num>
  <w:num w:numId="59">
    <w:abstractNumId w:val="71"/>
  </w:num>
  <w:num w:numId="60">
    <w:abstractNumId w:val="24"/>
  </w:num>
  <w:num w:numId="61">
    <w:abstractNumId w:val="92"/>
  </w:num>
  <w:num w:numId="62">
    <w:abstractNumId w:val="20"/>
  </w:num>
  <w:num w:numId="63">
    <w:abstractNumId w:val="90"/>
  </w:num>
  <w:num w:numId="64">
    <w:abstractNumId w:val="55"/>
  </w:num>
  <w:num w:numId="65">
    <w:abstractNumId w:val="43"/>
  </w:num>
  <w:num w:numId="66">
    <w:abstractNumId w:val="102"/>
  </w:num>
  <w:num w:numId="67">
    <w:abstractNumId w:val="79"/>
  </w:num>
  <w:num w:numId="68">
    <w:abstractNumId w:val="45"/>
  </w:num>
  <w:num w:numId="69">
    <w:abstractNumId w:val="67"/>
  </w:num>
  <w:num w:numId="70">
    <w:abstractNumId w:val="38"/>
  </w:num>
  <w:num w:numId="71">
    <w:abstractNumId w:val="54"/>
  </w:num>
  <w:num w:numId="72">
    <w:abstractNumId w:val="36"/>
  </w:num>
  <w:num w:numId="73">
    <w:abstractNumId w:val="66"/>
  </w:num>
  <w:num w:numId="74">
    <w:abstractNumId w:val="60"/>
  </w:num>
  <w:num w:numId="75">
    <w:abstractNumId w:val="47"/>
  </w:num>
  <w:num w:numId="76">
    <w:abstractNumId w:val="97"/>
  </w:num>
  <w:num w:numId="77">
    <w:abstractNumId w:val="14"/>
  </w:num>
  <w:num w:numId="78">
    <w:abstractNumId w:val="49"/>
  </w:num>
  <w:num w:numId="79">
    <w:abstractNumId w:val="41"/>
  </w:num>
  <w:num w:numId="80">
    <w:abstractNumId w:val="56"/>
  </w:num>
  <w:num w:numId="81">
    <w:abstractNumId w:val="105"/>
  </w:num>
  <w:num w:numId="82">
    <w:abstractNumId w:val="29"/>
  </w:num>
  <w:num w:numId="83">
    <w:abstractNumId w:val="3"/>
  </w:num>
  <w:num w:numId="84">
    <w:abstractNumId w:val="63"/>
  </w:num>
  <w:num w:numId="85">
    <w:abstractNumId w:val="23"/>
  </w:num>
  <w:num w:numId="86">
    <w:abstractNumId w:val="18"/>
  </w:num>
  <w:num w:numId="87">
    <w:abstractNumId w:val="51"/>
  </w:num>
  <w:num w:numId="88">
    <w:abstractNumId w:val="46"/>
  </w:num>
  <w:num w:numId="89">
    <w:abstractNumId w:val="19"/>
  </w:num>
  <w:num w:numId="90">
    <w:abstractNumId w:val="84"/>
  </w:num>
  <w:num w:numId="91">
    <w:abstractNumId w:val="100"/>
  </w:num>
  <w:num w:numId="92">
    <w:abstractNumId w:val="98"/>
  </w:num>
  <w:num w:numId="93">
    <w:abstractNumId w:val="99"/>
  </w:num>
  <w:num w:numId="94">
    <w:abstractNumId w:val="42"/>
  </w:num>
  <w:num w:numId="95">
    <w:abstractNumId w:val="40"/>
  </w:num>
  <w:num w:numId="96">
    <w:abstractNumId w:val="76"/>
  </w:num>
  <w:num w:numId="97">
    <w:abstractNumId w:val="87"/>
  </w:num>
  <w:num w:numId="98">
    <w:abstractNumId w:val="8"/>
  </w:num>
  <w:num w:numId="99">
    <w:abstractNumId w:val="106"/>
  </w:num>
  <w:num w:numId="100">
    <w:abstractNumId w:val="88"/>
  </w:num>
  <w:num w:numId="101">
    <w:abstractNumId w:val="33"/>
  </w:num>
  <w:num w:numId="102">
    <w:abstractNumId w:val="94"/>
  </w:num>
  <w:num w:numId="103">
    <w:abstractNumId w:val="107"/>
  </w:num>
  <w:num w:numId="104">
    <w:abstractNumId w:val="73"/>
  </w:num>
  <w:num w:numId="105">
    <w:abstractNumId w:val="4"/>
  </w:num>
  <w:num w:numId="106">
    <w:abstractNumId w:val="16"/>
  </w:num>
  <w:num w:numId="107">
    <w:abstractNumId w:val="83"/>
  </w:num>
  <w:num w:numId="108">
    <w:abstractNumId w:val="30"/>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0F2F"/>
    <w:rsid w:val="00027DFB"/>
    <w:rsid w:val="00060BCE"/>
    <w:rsid w:val="000B2360"/>
    <w:rsid w:val="000E0DE5"/>
    <w:rsid w:val="000F4E7A"/>
    <w:rsid w:val="000F5D1B"/>
    <w:rsid w:val="001115F3"/>
    <w:rsid w:val="001305E6"/>
    <w:rsid w:val="00140275"/>
    <w:rsid w:val="00146C12"/>
    <w:rsid w:val="00153643"/>
    <w:rsid w:val="0016792F"/>
    <w:rsid w:val="00170895"/>
    <w:rsid w:val="00184AD7"/>
    <w:rsid w:val="00193CF9"/>
    <w:rsid w:val="00194281"/>
    <w:rsid w:val="001B7F27"/>
    <w:rsid w:val="001C38D4"/>
    <w:rsid w:val="0020069B"/>
    <w:rsid w:val="00216F94"/>
    <w:rsid w:val="00237DB0"/>
    <w:rsid w:val="0028559A"/>
    <w:rsid w:val="002865EB"/>
    <w:rsid w:val="0029136D"/>
    <w:rsid w:val="002B24B5"/>
    <w:rsid w:val="002F5A10"/>
    <w:rsid w:val="00302E12"/>
    <w:rsid w:val="003231FD"/>
    <w:rsid w:val="003240F5"/>
    <w:rsid w:val="003726E5"/>
    <w:rsid w:val="003A33E9"/>
    <w:rsid w:val="003D034F"/>
    <w:rsid w:val="004219FB"/>
    <w:rsid w:val="004310C2"/>
    <w:rsid w:val="00432375"/>
    <w:rsid w:val="004428F9"/>
    <w:rsid w:val="004569F5"/>
    <w:rsid w:val="004601BF"/>
    <w:rsid w:val="00480AA4"/>
    <w:rsid w:val="004A41A3"/>
    <w:rsid w:val="004C1D3C"/>
    <w:rsid w:val="004D7982"/>
    <w:rsid w:val="00530897"/>
    <w:rsid w:val="0053218C"/>
    <w:rsid w:val="00556892"/>
    <w:rsid w:val="0056252B"/>
    <w:rsid w:val="00582013"/>
    <w:rsid w:val="005A3A25"/>
    <w:rsid w:val="005D40E8"/>
    <w:rsid w:val="00604D70"/>
    <w:rsid w:val="00612FC1"/>
    <w:rsid w:val="00616AED"/>
    <w:rsid w:val="00621EFF"/>
    <w:rsid w:val="00640F31"/>
    <w:rsid w:val="006415F1"/>
    <w:rsid w:val="0064731C"/>
    <w:rsid w:val="0065549D"/>
    <w:rsid w:val="00664CFF"/>
    <w:rsid w:val="00670EDE"/>
    <w:rsid w:val="00672A57"/>
    <w:rsid w:val="006938B6"/>
    <w:rsid w:val="006A37F5"/>
    <w:rsid w:val="006B427D"/>
    <w:rsid w:val="006C2D79"/>
    <w:rsid w:val="006E30BD"/>
    <w:rsid w:val="00730015"/>
    <w:rsid w:val="00735DAB"/>
    <w:rsid w:val="007401D4"/>
    <w:rsid w:val="00773529"/>
    <w:rsid w:val="00796EBA"/>
    <w:rsid w:val="007A472E"/>
    <w:rsid w:val="007A5150"/>
    <w:rsid w:val="007A78CF"/>
    <w:rsid w:val="007C4F60"/>
    <w:rsid w:val="007D034B"/>
    <w:rsid w:val="007D60FE"/>
    <w:rsid w:val="007F1980"/>
    <w:rsid w:val="00806CD1"/>
    <w:rsid w:val="008260A5"/>
    <w:rsid w:val="0082723E"/>
    <w:rsid w:val="00850EE9"/>
    <w:rsid w:val="00866331"/>
    <w:rsid w:val="0087533F"/>
    <w:rsid w:val="008929F4"/>
    <w:rsid w:val="008B0852"/>
    <w:rsid w:val="008E18F3"/>
    <w:rsid w:val="00916139"/>
    <w:rsid w:val="009506A7"/>
    <w:rsid w:val="00975D87"/>
    <w:rsid w:val="00984734"/>
    <w:rsid w:val="009931A1"/>
    <w:rsid w:val="009B5F59"/>
    <w:rsid w:val="009C2AC2"/>
    <w:rsid w:val="009D7363"/>
    <w:rsid w:val="00A03BC4"/>
    <w:rsid w:val="00A327BD"/>
    <w:rsid w:val="00A7033A"/>
    <w:rsid w:val="00A83F44"/>
    <w:rsid w:val="00A919A6"/>
    <w:rsid w:val="00AA002F"/>
    <w:rsid w:val="00AA6A88"/>
    <w:rsid w:val="00AA7C61"/>
    <w:rsid w:val="00AB03FF"/>
    <w:rsid w:val="00AC42F8"/>
    <w:rsid w:val="00AC7B40"/>
    <w:rsid w:val="00AD423E"/>
    <w:rsid w:val="00AE76A7"/>
    <w:rsid w:val="00AF7E3D"/>
    <w:rsid w:val="00B20109"/>
    <w:rsid w:val="00B21EBF"/>
    <w:rsid w:val="00B34621"/>
    <w:rsid w:val="00B37958"/>
    <w:rsid w:val="00B47746"/>
    <w:rsid w:val="00B54EDD"/>
    <w:rsid w:val="00B77267"/>
    <w:rsid w:val="00B77413"/>
    <w:rsid w:val="00B87312"/>
    <w:rsid w:val="00B97113"/>
    <w:rsid w:val="00BA5526"/>
    <w:rsid w:val="00BB3FF2"/>
    <w:rsid w:val="00BB4938"/>
    <w:rsid w:val="00BD190D"/>
    <w:rsid w:val="00BD5221"/>
    <w:rsid w:val="00BE0C6E"/>
    <w:rsid w:val="00BF464D"/>
    <w:rsid w:val="00BF5889"/>
    <w:rsid w:val="00C0080E"/>
    <w:rsid w:val="00C02D31"/>
    <w:rsid w:val="00C07DA7"/>
    <w:rsid w:val="00C3479B"/>
    <w:rsid w:val="00C352FC"/>
    <w:rsid w:val="00C57DEE"/>
    <w:rsid w:val="00C65903"/>
    <w:rsid w:val="00C67BBE"/>
    <w:rsid w:val="00C95E1F"/>
    <w:rsid w:val="00CB065E"/>
    <w:rsid w:val="00CB0C26"/>
    <w:rsid w:val="00CC14B9"/>
    <w:rsid w:val="00CD4A73"/>
    <w:rsid w:val="00CE474A"/>
    <w:rsid w:val="00CF2041"/>
    <w:rsid w:val="00CF3173"/>
    <w:rsid w:val="00D31846"/>
    <w:rsid w:val="00D334A2"/>
    <w:rsid w:val="00D34C4F"/>
    <w:rsid w:val="00D35868"/>
    <w:rsid w:val="00D44368"/>
    <w:rsid w:val="00D46BB8"/>
    <w:rsid w:val="00D53256"/>
    <w:rsid w:val="00D54C8C"/>
    <w:rsid w:val="00D67015"/>
    <w:rsid w:val="00D864EF"/>
    <w:rsid w:val="00DF4543"/>
    <w:rsid w:val="00E11558"/>
    <w:rsid w:val="00E30520"/>
    <w:rsid w:val="00E74E9C"/>
    <w:rsid w:val="00E8287B"/>
    <w:rsid w:val="00E951DF"/>
    <w:rsid w:val="00EA009C"/>
    <w:rsid w:val="00EA17E5"/>
    <w:rsid w:val="00EC04B8"/>
    <w:rsid w:val="00EF155C"/>
    <w:rsid w:val="00EF2866"/>
    <w:rsid w:val="00EF5A6D"/>
    <w:rsid w:val="00F00F2F"/>
    <w:rsid w:val="00F2480F"/>
    <w:rsid w:val="00F325A5"/>
    <w:rsid w:val="00F3260D"/>
    <w:rsid w:val="00F53391"/>
    <w:rsid w:val="00F56629"/>
    <w:rsid w:val="00F5740B"/>
    <w:rsid w:val="00FC5136"/>
    <w:rsid w:val="00FF2CDD"/>
    <w:rsid w:val="00FF4A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31E85"/>
  <w15:docId w15:val="{A3C3DFEC-4765-4414-8050-F8953DB23E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792F"/>
  </w:style>
  <w:style w:type="paragraph" w:styleId="1">
    <w:name w:val="heading 1"/>
    <w:basedOn w:val="a"/>
    <w:next w:val="a"/>
    <w:link w:val="10"/>
    <w:uiPriority w:val="9"/>
    <w:qFormat/>
    <w:rsid w:val="000F4E7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B065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A6A88"/>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3231FD"/>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next w:val="a"/>
    <w:link w:val="50"/>
    <w:uiPriority w:val="9"/>
    <w:semiHidden/>
    <w:unhideWhenUsed/>
    <w:qFormat/>
    <w:rsid w:val="00773529"/>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00F2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00F2F"/>
    <w:rPr>
      <w:b/>
      <w:bCs/>
    </w:rPr>
  </w:style>
  <w:style w:type="character" w:customStyle="1" w:styleId="40">
    <w:name w:val="Заголовок 4 Знак"/>
    <w:basedOn w:val="a0"/>
    <w:link w:val="4"/>
    <w:uiPriority w:val="9"/>
    <w:rsid w:val="003231FD"/>
    <w:rPr>
      <w:rFonts w:ascii="Times New Roman" w:eastAsia="Times New Roman" w:hAnsi="Times New Roman" w:cs="Times New Roman"/>
      <w:b/>
      <w:bCs/>
      <w:sz w:val="24"/>
      <w:szCs w:val="24"/>
      <w:lang w:eastAsia="ru-RU"/>
    </w:rPr>
  </w:style>
  <w:style w:type="table" w:styleId="a5">
    <w:name w:val="Table Grid"/>
    <w:basedOn w:val="a1"/>
    <w:uiPriority w:val="59"/>
    <w:rsid w:val="003231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AA6A88"/>
    <w:rPr>
      <w:rFonts w:asciiTheme="majorHAnsi" w:eastAsiaTheme="majorEastAsia" w:hAnsiTheme="majorHAnsi" w:cstheme="majorBidi"/>
      <w:b/>
      <w:bCs/>
      <w:color w:val="4F81BD" w:themeColor="accent1"/>
    </w:rPr>
  </w:style>
  <w:style w:type="character" w:customStyle="1" w:styleId="20">
    <w:name w:val="Заголовок 2 Знак"/>
    <w:basedOn w:val="a0"/>
    <w:link w:val="2"/>
    <w:uiPriority w:val="9"/>
    <w:rsid w:val="00CB065E"/>
    <w:rPr>
      <w:rFonts w:asciiTheme="majorHAnsi" w:eastAsiaTheme="majorEastAsia" w:hAnsiTheme="majorHAnsi" w:cstheme="majorBidi"/>
      <w:b/>
      <w:bCs/>
      <w:color w:val="4F81BD" w:themeColor="accent1"/>
      <w:sz w:val="26"/>
      <w:szCs w:val="26"/>
    </w:rPr>
  </w:style>
  <w:style w:type="character" w:customStyle="1" w:styleId="50">
    <w:name w:val="Заголовок 5 Знак"/>
    <w:basedOn w:val="a0"/>
    <w:link w:val="5"/>
    <w:uiPriority w:val="9"/>
    <w:semiHidden/>
    <w:rsid w:val="00773529"/>
    <w:rPr>
      <w:rFonts w:asciiTheme="majorHAnsi" w:eastAsiaTheme="majorEastAsia" w:hAnsiTheme="majorHAnsi" w:cstheme="majorBidi"/>
      <w:color w:val="243F60" w:themeColor="accent1" w:themeShade="7F"/>
    </w:rPr>
  </w:style>
  <w:style w:type="character" w:customStyle="1" w:styleId="10">
    <w:name w:val="Заголовок 1 Знак"/>
    <w:basedOn w:val="a0"/>
    <w:link w:val="1"/>
    <w:uiPriority w:val="9"/>
    <w:rsid w:val="000F4E7A"/>
    <w:rPr>
      <w:rFonts w:asciiTheme="majorHAnsi" w:eastAsiaTheme="majorEastAsia" w:hAnsiTheme="majorHAnsi" w:cstheme="majorBidi"/>
      <w:b/>
      <w:bCs/>
      <w:color w:val="365F91" w:themeColor="accent1" w:themeShade="BF"/>
      <w:sz w:val="28"/>
      <w:szCs w:val="28"/>
    </w:rPr>
  </w:style>
  <w:style w:type="paragraph" w:styleId="a6">
    <w:name w:val="List Paragraph"/>
    <w:basedOn w:val="a"/>
    <w:uiPriority w:val="34"/>
    <w:qFormat/>
    <w:rsid w:val="00A919A6"/>
    <w:pPr>
      <w:ind w:left="720"/>
      <w:contextualSpacing/>
    </w:pPr>
  </w:style>
  <w:style w:type="paragraph" w:styleId="a7">
    <w:name w:val="TOC Heading"/>
    <w:basedOn w:val="1"/>
    <w:next w:val="a"/>
    <w:uiPriority w:val="39"/>
    <w:semiHidden/>
    <w:unhideWhenUsed/>
    <w:qFormat/>
    <w:rsid w:val="008929F4"/>
    <w:pPr>
      <w:outlineLvl w:val="9"/>
    </w:pPr>
  </w:style>
  <w:style w:type="paragraph" w:styleId="11">
    <w:name w:val="toc 1"/>
    <w:basedOn w:val="a"/>
    <w:next w:val="a"/>
    <w:autoRedefine/>
    <w:uiPriority w:val="39"/>
    <w:unhideWhenUsed/>
    <w:rsid w:val="008929F4"/>
    <w:pPr>
      <w:spacing w:after="100"/>
    </w:pPr>
  </w:style>
  <w:style w:type="paragraph" w:styleId="21">
    <w:name w:val="toc 2"/>
    <w:basedOn w:val="a"/>
    <w:next w:val="a"/>
    <w:autoRedefine/>
    <w:uiPriority w:val="39"/>
    <w:unhideWhenUsed/>
    <w:rsid w:val="008929F4"/>
    <w:pPr>
      <w:spacing w:after="100"/>
      <w:ind w:left="220"/>
    </w:pPr>
  </w:style>
  <w:style w:type="paragraph" w:styleId="31">
    <w:name w:val="toc 3"/>
    <w:basedOn w:val="a"/>
    <w:next w:val="a"/>
    <w:autoRedefine/>
    <w:uiPriority w:val="39"/>
    <w:unhideWhenUsed/>
    <w:rsid w:val="008929F4"/>
    <w:pPr>
      <w:spacing w:after="100"/>
      <w:ind w:left="440"/>
    </w:pPr>
  </w:style>
  <w:style w:type="character" w:styleId="a8">
    <w:name w:val="Hyperlink"/>
    <w:basedOn w:val="a0"/>
    <w:uiPriority w:val="99"/>
    <w:unhideWhenUsed/>
    <w:rsid w:val="008929F4"/>
    <w:rPr>
      <w:color w:val="0000FF" w:themeColor="hyperlink"/>
      <w:u w:val="single"/>
    </w:rPr>
  </w:style>
  <w:style w:type="paragraph" w:styleId="a9">
    <w:name w:val="Balloon Text"/>
    <w:basedOn w:val="a"/>
    <w:link w:val="aa"/>
    <w:uiPriority w:val="99"/>
    <w:semiHidden/>
    <w:unhideWhenUsed/>
    <w:rsid w:val="008929F4"/>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8929F4"/>
    <w:rPr>
      <w:rFonts w:ascii="Tahoma" w:hAnsi="Tahoma" w:cs="Tahoma"/>
      <w:sz w:val="16"/>
      <w:szCs w:val="16"/>
    </w:rPr>
  </w:style>
  <w:style w:type="paragraph" w:styleId="ab">
    <w:name w:val="header"/>
    <w:basedOn w:val="a"/>
    <w:link w:val="ac"/>
    <w:uiPriority w:val="99"/>
    <w:unhideWhenUsed/>
    <w:rsid w:val="00F325A5"/>
    <w:pPr>
      <w:tabs>
        <w:tab w:val="center" w:pos="4677"/>
        <w:tab w:val="right" w:pos="9355"/>
      </w:tabs>
      <w:spacing w:after="0" w:line="240" w:lineRule="auto"/>
    </w:pPr>
  </w:style>
  <w:style w:type="character" w:customStyle="1" w:styleId="ac">
    <w:name w:val="Верхній колонтитул Знак"/>
    <w:basedOn w:val="a0"/>
    <w:link w:val="ab"/>
    <w:uiPriority w:val="99"/>
    <w:rsid w:val="00F325A5"/>
  </w:style>
  <w:style w:type="paragraph" w:styleId="ad">
    <w:name w:val="footer"/>
    <w:basedOn w:val="a"/>
    <w:link w:val="ae"/>
    <w:uiPriority w:val="99"/>
    <w:unhideWhenUsed/>
    <w:rsid w:val="00F325A5"/>
    <w:pPr>
      <w:tabs>
        <w:tab w:val="center" w:pos="4677"/>
        <w:tab w:val="right" w:pos="9355"/>
      </w:tabs>
      <w:spacing w:after="0" w:line="240" w:lineRule="auto"/>
    </w:pPr>
  </w:style>
  <w:style w:type="character" w:customStyle="1" w:styleId="ae">
    <w:name w:val="Нижній колонтитул Знак"/>
    <w:basedOn w:val="a0"/>
    <w:link w:val="ad"/>
    <w:uiPriority w:val="99"/>
    <w:rsid w:val="00F325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63292">
      <w:bodyDiv w:val="1"/>
      <w:marLeft w:val="0"/>
      <w:marRight w:val="0"/>
      <w:marTop w:val="0"/>
      <w:marBottom w:val="0"/>
      <w:divBdr>
        <w:top w:val="none" w:sz="0" w:space="0" w:color="auto"/>
        <w:left w:val="none" w:sz="0" w:space="0" w:color="auto"/>
        <w:bottom w:val="none" w:sz="0" w:space="0" w:color="auto"/>
        <w:right w:val="none" w:sz="0" w:space="0" w:color="auto"/>
      </w:divBdr>
    </w:div>
    <w:div w:id="18704483">
      <w:bodyDiv w:val="1"/>
      <w:marLeft w:val="0"/>
      <w:marRight w:val="0"/>
      <w:marTop w:val="0"/>
      <w:marBottom w:val="0"/>
      <w:divBdr>
        <w:top w:val="none" w:sz="0" w:space="0" w:color="auto"/>
        <w:left w:val="none" w:sz="0" w:space="0" w:color="auto"/>
        <w:bottom w:val="none" w:sz="0" w:space="0" w:color="auto"/>
        <w:right w:val="none" w:sz="0" w:space="0" w:color="auto"/>
      </w:divBdr>
    </w:div>
    <w:div w:id="71658248">
      <w:bodyDiv w:val="1"/>
      <w:marLeft w:val="0"/>
      <w:marRight w:val="0"/>
      <w:marTop w:val="0"/>
      <w:marBottom w:val="0"/>
      <w:divBdr>
        <w:top w:val="none" w:sz="0" w:space="0" w:color="auto"/>
        <w:left w:val="none" w:sz="0" w:space="0" w:color="auto"/>
        <w:bottom w:val="none" w:sz="0" w:space="0" w:color="auto"/>
        <w:right w:val="none" w:sz="0" w:space="0" w:color="auto"/>
      </w:divBdr>
    </w:div>
    <w:div w:id="123239926">
      <w:bodyDiv w:val="1"/>
      <w:marLeft w:val="0"/>
      <w:marRight w:val="0"/>
      <w:marTop w:val="0"/>
      <w:marBottom w:val="0"/>
      <w:divBdr>
        <w:top w:val="none" w:sz="0" w:space="0" w:color="auto"/>
        <w:left w:val="none" w:sz="0" w:space="0" w:color="auto"/>
        <w:bottom w:val="none" w:sz="0" w:space="0" w:color="auto"/>
        <w:right w:val="none" w:sz="0" w:space="0" w:color="auto"/>
      </w:divBdr>
      <w:divsChild>
        <w:div w:id="1128931240">
          <w:marLeft w:val="0"/>
          <w:marRight w:val="0"/>
          <w:marTop w:val="0"/>
          <w:marBottom w:val="0"/>
          <w:divBdr>
            <w:top w:val="none" w:sz="0" w:space="0" w:color="auto"/>
            <w:left w:val="none" w:sz="0" w:space="0" w:color="auto"/>
            <w:bottom w:val="none" w:sz="0" w:space="0" w:color="auto"/>
            <w:right w:val="none" w:sz="0" w:space="0" w:color="auto"/>
          </w:divBdr>
          <w:divsChild>
            <w:div w:id="9641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94642">
      <w:bodyDiv w:val="1"/>
      <w:marLeft w:val="0"/>
      <w:marRight w:val="0"/>
      <w:marTop w:val="0"/>
      <w:marBottom w:val="0"/>
      <w:divBdr>
        <w:top w:val="none" w:sz="0" w:space="0" w:color="auto"/>
        <w:left w:val="none" w:sz="0" w:space="0" w:color="auto"/>
        <w:bottom w:val="none" w:sz="0" w:space="0" w:color="auto"/>
        <w:right w:val="none" w:sz="0" w:space="0" w:color="auto"/>
      </w:divBdr>
    </w:div>
    <w:div w:id="210847716">
      <w:bodyDiv w:val="1"/>
      <w:marLeft w:val="0"/>
      <w:marRight w:val="0"/>
      <w:marTop w:val="0"/>
      <w:marBottom w:val="0"/>
      <w:divBdr>
        <w:top w:val="none" w:sz="0" w:space="0" w:color="auto"/>
        <w:left w:val="none" w:sz="0" w:space="0" w:color="auto"/>
        <w:bottom w:val="none" w:sz="0" w:space="0" w:color="auto"/>
        <w:right w:val="none" w:sz="0" w:space="0" w:color="auto"/>
      </w:divBdr>
    </w:div>
    <w:div w:id="241960027">
      <w:bodyDiv w:val="1"/>
      <w:marLeft w:val="0"/>
      <w:marRight w:val="0"/>
      <w:marTop w:val="0"/>
      <w:marBottom w:val="0"/>
      <w:divBdr>
        <w:top w:val="none" w:sz="0" w:space="0" w:color="auto"/>
        <w:left w:val="none" w:sz="0" w:space="0" w:color="auto"/>
        <w:bottom w:val="none" w:sz="0" w:space="0" w:color="auto"/>
        <w:right w:val="none" w:sz="0" w:space="0" w:color="auto"/>
      </w:divBdr>
    </w:div>
    <w:div w:id="301927490">
      <w:bodyDiv w:val="1"/>
      <w:marLeft w:val="0"/>
      <w:marRight w:val="0"/>
      <w:marTop w:val="0"/>
      <w:marBottom w:val="0"/>
      <w:divBdr>
        <w:top w:val="none" w:sz="0" w:space="0" w:color="auto"/>
        <w:left w:val="none" w:sz="0" w:space="0" w:color="auto"/>
        <w:bottom w:val="none" w:sz="0" w:space="0" w:color="auto"/>
        <w:right w:val="none" w:sz="0" w:space="0" w:color="auto"/>
      </w:divBdr>
    </w:div>
    <w:div w:id="449713153">
      <w:bodyDiv w:val="1"/>
      <w:marLeft w:val="0"/>
      <w:marRight w:val="0"/>
      <w:marTop w:val="0"/>
      <w:marBottom w:val="0"/>
      <w:divBdr>
        <w:top w:val="none" w:sz="0" w:space="0" w:color="auto"/>
        <w:left w:val="none" w:sz="0" w:space="0" w:color="auto"/>
        <w:bottom w:val="none" w:sz="0" w:space="0" w:color="auto"/>
        <w:right w:val="none" w:sz="0" w:space="0" w:color="auto"/>
      </w:divBdr>
    </w:div>
    <w:div w:id="553153965">
      <w:bodyDiv w:val="1"/>
      <w:marLeft w:val="0"/>
      <w:marRight w:val="0"/>
      <w:marTop w:val="0"/>
      <w:marBottom w:val="0"/>
      <w:divBdr>
        <w:top w:val="none" w:sz="0" w:space="0" w:color="auto"/>
        <w:left w:val="none" w:sz="0" w:space="0" w:color="auto"/>
        <w:bottom w:val="none" w:sz="0" w:space="0" w:color="auto"/>
        <w:right w:val="none" w:sz="0" w:space="0" w:color="auto"/>
      </w:divBdr>
    </w:div>
    <w:div w:id="574169975">
      <w:bodyDiv w:val="1"/>
      <w:marLeft w:val="0"/>
      <w:marRight w:val="0"/>
      <w:marTop w:val="0"/>
      <w:marBottom w:val="0"/>
      <w:divBdr>
        <w:top w:val="none" w:sz="0" w:space="0" w:color="auto"/>
        <w:left w:val="none" w:sz="0" w:space="0" w:color="auto"/>
        <w:bottom w:val="none" w:sz="0" w:space="0" w:color="auto"/>
        <w:right w:val="none" w:sz="0" w:space="0" w:color="auto"/>
      </w:divBdr>
    </w:div>
    <w:div w:id="645011052">
      <w:bodyDiv w:val="1"/>
      <w:marLeft w:val="0"/>
      <w:marRight w:val="0"/>
      <w:marTop w:val="0"/>
      <w:marBottom w:val="0"/>
      <w:divBdr>
        <w:top w:val="none" w:sz="0" w:space="0" w:color="auto"/>
        <w:left w:val="none" w:sz="0" w:space="0" w:color="auto"/>
        <w:bottom w:val="none" w:sz="0" w:space="0" w:color="auto"/>
        <w:right w:val="none" w:sz="0" w:space="0" w:color="auto"/>
      </w:divBdr>
    </w:div>
    <w:div w:id="668169313">
      <w:bodyDiv w:val="1"/>
      <w:marLeft w:val="0"/>
      <w:marRight w:val="0"/>
      <w:marTop w:val="0"/>
      <w:marBottom w:val="0"/>
      <w:divBdr>
        <w:top w:val="none" w:sz="0" w:space="0" w:color="auto"/>
        <w:left w:val="none" w:sz="0" w:space="0" w:color="auto"/>
        <w:bottom w:val="none" w:sz="0" w:space="0" w:color="auto"/>
        <w:right w:val="none" w:sz="0" w:space="0" w:color="auto"/>
      </w:divBdr>
    </w:div>
    <w:div w:id="795297740">
      <w:bodyDiv w:val="1"/>
      <w:marLeft w:val="0"/>
      <w:marRight w:val="0"/>
      <w:marTop w:val="0"/>
      <w:marBottom w:val="0"/>
      <w:divBdr>
        <w:top w:val="none" w:sz="0" w:space="0" w:color="auto"/>
        <w:left w:val="none" w:sz="0" w:space="0" w:color="auto"/>
        <w:bottom w:val="none" w:sz="0" w:space="0" w:color="auto"/>
        <w:right w:val="none" w:sz="0" w:space="0" w:color="auto"/>
      </w:divBdr>
    </w:div>
    <w:div w:id="869800806">
      <w:bodyDiv w:val="1"/>
      <w:marLeft w:val="0"/>
      <w:marRight w:val="0"/>
      <w:marTop w:val="0"/>
      <w:marBottom w:val="0"/>
      <w:divBdr>
        <w:top w:val="none" w:sz="0" w:space="0" w:color="auto"/>
        <w:left w:val="none" w:sz="0" w:space="0" w:color="auto"/>
        <w:bottom w:val="none" w:sz="0" w:space="0" w:color="auto"/>
        <w:right w:val="none" w:sz="0" w:space="0" w:color="auto"/>
      </w:divBdr>
    </w:div>
    <w:div w:id="898443075">
      <w:bodyDiv w:val="1"/>
      <w:marLeft w:val="0"/>
      <w:marRight w:val="0"/>
      <w:marTop w:val="0"/>
      <w:marBottom w:val="0"/>
      <w:divBdr>
        <w:top w:val="none" w:sz="0" w:space="0" w:color="auto"/>
        <w:left w:val="none" w:sz="0" w:space="0" w:color="auto"/>
        <w:bottom w:val="none" w:sz="0" w:space="0" w:color="auto"/>
        <w:right w:val="none" w:sz="0" w:space="0" w:color="auto"/>
      </w:divBdr>
    </w:div>
    <w:div w:id="938486424">
      <w:bodyDiv w:val="1"/>
      <w:marLeft w:val="0"/>
      <w:marRight w:val="0"/>
      <w:marTop w:val="0"/>
      <w:marBottom w:val="0"/>
      <w:divBdr>
        <w:top w:val="none" w:sz="0" w:space="0" w:color="auto"/>
        <w:left w:val="none" w:sz="0" w:space="0" w:color="auto"/>
        <w:bottom w:val="none" w:sz="0" w:space="0" w:color="auto"/>
        <w:right w:val="none" w:sz="0" w:space="0" w:color="auto"/>
      </w:divBdr>
    </w:div>
    <w:div w:id="992022460">
      <w:bodyDiv w:val="1"/>
      <w:marLeft w:val="0"/>
      <w:marRight w:val="0"/>
      <w:marTop w:val="0"/>
      <w:marBottom w:val="0"/>
      <w:divBdr>
        <w:top w:val="none" w:sz="0" w:space="0" w:color="auto"/>
        <w:left w:val="none" w:sz="0" w:space="0" w:color="auto"/>
        <w:bottom w:val="none" w:sz="0" w:space="0" w:color="auto"/>
        <w:right w:val="none" w:sz="0" w:space="0" w:color="auto"/>
      </w:divBdr>
    </w:div>
    <w:div w:id="1069303183">
      <w:bodyDiv w:val="1"/>
      <w:marLeft w:val="0"/>
      <w:marRight w:val="0"/>
      <w:marTop w:val="0"/>
      <w:marBottom w:val="0"/>
      <w:divBdr>
        <w:top w:val="none" w:sz="0" w:space="0" w:color="auto"/>
        <w:left w:val="none" w:sz="0" w:space="0" w:color="auto"/>
        <w:bottom w:val="none" w:sz="0" w:space="0" w:color="auto"/>
        <w:right w:val="none" w:sz="0" w:space="0" w:color="auto"/>
      </w:divBdr>
    </w:div>
    <w:div w:id="1070345933">
      <w:bodyDiv w:val="1"/>
      <w:marLeft w:val="0"/>
      <w:marRight w:val="0"/>
      <w:marTop w:val="0"/>
      <w:marBottom w:val="0"/>
      <w:divBdr>
        <w:top w:val="none" w:sz="0" w:space="0" w:color="auto"/>
        <w:left w:val="none" w:sz="0" w:space="0" w:color="auto"/>
        <w:bottom w:val="none" w:sz="0" w:space="0" w:color="auto"/>
        <w:right w:val="none" w:sz="0" w:space="0" w:color="auto"/>
      </w:divBdr>
      <w:divsChild>
        <w:div w:id="1538201046">
          <w:marLeft w:val="0"/>
          <w:marRight w:val="0"/>
          <w:marTop w:val="0"/>
          <w:marBottom w:val="0"/>
          <w:divBdr>
            <w:top w:val="none" w:sz="0" w:space="0" w:color="auto"/>
            <w:left w:val="none" w:sz="0" w:space="0" w:color="auto"/>
            <w:bottom w:val="none" w:sz="0" w:space="0" w:color="auto"/>
            <w:right w:val="none" w:sz="0" w:space="0" w:color="auto"/>
          </w:divBdr>
          <w:divsChild>
            <w:div w:id="955218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3315283">
      <w:bodyDiv w:val="1"/>
      <w:marLeft w:val="0"/>
      <w:marRight w:val="0"/>
      <w:marTop w:val="0"/>
      <w:marBottom w:val="0"/>
      <w:divBdr>
        <w:top w:val="none" w:sz="0" w:space="0" w:color="auto"/>
        <w:left w:val="none" w:sz="0" w:space="0" w:color="auto"/>
        <w:bottom w:val="none" w:sz="0" w:space="0" w:color="auto"/>
        <w:right w:val="none" w:sz="0" w:space="0" w:color="auto"/>
      </w:divBdr>
    </w:div>
    <w:div w:id="1177306539">
      <w:bodyDiv w:val="1"/>
      <w:marLeft w:val="0"/>
      <w:marRight w:val="0"/>
      <w:marTop w:val="0"/>
      <w:marBottom w:val="0"/>
      <w:divBdr>
        <w:top w:val="none" w:sz="0" w:space="0" w:color="auto"/>
        <w:left w:val="none" w:sz="0" w:space="0" w:color="auto"/>
        <w:bottom w:val="none" w:sz="0" w:space="0" w:color="auto"/>
        <w:right w:val="none" w:sz="0" w:space="0" w:color="auto"/>
      </w:divBdr>
    </w:div>
    <w:div w:id="1196427041">
      <w:bodyDiv w:val="1"/>
      <w:marLeft w:val="0"/>
      <w:marRight w:val="0"/>
      <w:marTop w:val="0"/>
      <w:marBottom w:val="0"/>
      <w:divBdr>
        <w:top w:val="none" w:sz="0" w:space="0" w:color="auto"/>
        <w:left w:val="none" w:sz="0" w:space="0" w:color="auto"/>
        <w:bottom w:val="none" w:sz="0" w:space="0" w:color="auto"/>
        <w:right w:val="none" w:sz="0" w:space="0" w:color="auto"/>
      </w:divBdr>
    </w:div>
    <w:div w:id="1242913478">
      <w:bodyDiv w:val="1"/>
      <w:marLeft w:val="0"/>
      <w:marRight w:val="0"/>
      <w:marTop w:val="0"/>
      <w:marBottom w:val="0"/>
      <w:divBdr>
        <w:top w:val="none" w:sz="0" w:space="0" w:color="auto"/>
        <w:left w:val="none" w:sz="0" w:space="0" w:color="auto"/>
        <w:bottom w:val="none" w:sz="0" w:space="0" w:color="auto"/>
        <w:right w:val="none" w:sz="0" w:space="0" w:color="auto"/>
      </w:divBdr>
      <w:divsChild>
        <w:div w:id="1819179732">
          <w:marLeft w:val="0"/>
          <w:marRight w:val="0"/>
          <w:marTop w:val="0"/>
          <w:marBottom w:val="0"/>
          <w:divBdr>
            <w:top w:val="none" w:sz="0" w:space="0" w:color="auto"/>
            <w:left w:val="none" w:sz="0" w:space="0" w:color="auto"/>
            <w:bottom w:val="none" w:sz="0" w:space="0" w:color="auto"/>
            <w:right w:val="none" w:sz="0" w:space="0" w:color="auto"/>
          </w:divBdr>
        </w:div>
      </w:divsChild>
    </w:div>
    <w:div w:id="1284799805">
      <w:bodyDiv w:val="1"/>
      <w:marLeft w:val="0"/>
      <w:marRight w:val="0"/>
      <w:marTop w:val="0"/>
      <w:marBottom w:val="0"/>
      <w:divBdr>
        <w:top w:val="none" w:sz="0" w:space="0" w:color="auto"/>
        <w:left w:val="none" w:sz="0" w:space="0" w:color="auto"/>
        <w:bottom w:val="none" w:sz="0" w:space="0" w:color="auto"/>
        <w:right w:val="none" w:sz="0" w:space="0" w:color="auto"/>
      </w:divBdr>
    </w:div>
    <w:div w:id="1315178914">
      <w:bodyDiv w:val="1"/>
      <w:marLeft w:val="0"/>
      <w:marRight w:val="0"/>
      <w:marTop w:val="0"/>
      <w:marBottom w:val="0"/>
      <w:divBdr>
        <w:top w:val="none" w:sz="0" w:space="0" w:color="auto"/>
        <w:left w:val="none" w:sz="0" w:space="0" w:color="auto"/>
        <w:bottom w:val="none" w:sz="0" w:space="0" w:color="auto"/>
        <w:right w:val="none" w:sz="0" w:space="0" w:color="auto"/>
      </w:divBdr>
    </w:div>
    <w:div w:id="1353150149">
      <w:bodyDiv w:val="1"/>
      <w:marLeft w:val="0"/>
      <w:marRight w:val="0"/>
      <w:marTop w:val="0"/>
      <w:marBottom w:val="0"/>
      <w:divBdr>
        <w:top w:val="none" w:sz="0" w:space="0" w:color="auto"/>
        <w:left w:val="none" w:sz="0" w:space="0" w:color="auto"/>
        <w:bottom w:val="none" w:sz="0" w:space="0" w:color="auto"/>
        <w:right w:val="none" w:sz="0" w:space="0" w:color="auto"/>
      </w:divBdr>
    </w:div>
    <w:div w:id="1464081831">
      <w:bodyDiv w:val="1"/>
      <w:marLeft w:val="0"/>
      <w:marRight w:val="0"/>
      <w:marTop w:val="0"/>
      <w:marBottom w:val="0"/>
      <w:divBdr>
        <w:top w:val="none" w:sz="0" w:space="0" w:color="auto"/>
        <w:left w:val="none" w:sz="0" w:space="0" w:color="auto"/>
        <w:bottom w:val="none" w:sz="0" w:space="0" w:color="auto"/>
        <w:right w:val="none" w:sz="0" w:space="0" w:color="auto"/>
      </w:divBdr>
    </w:div>
    <w:div w:id="1559124012">
      <w:bodyDiv w:val="1"/>
      <w:marLeft w:val="0"/>
      <w:marRight w:val="0"/>
      <w:marTop w:val="0"/>
      <w:marBottom w:val="0"/>
      <w:divBdr>
        <w:top w:val="none" w:sz="0" w:space="0" w:color="auto"/>
        <w:left w:val="none" w:sz="0" w:space="0" w:color="auto"/>
        <w:bottom w:val="none" w:sz="0" w:space="0" w:color="auto"/>
        <w:right w:val="none" w:sz="0" w:space="0" w:color="auto"/>
      </w:divBdr>
    </w:div>
    <w:div w:id="1590045379">
      <w:bodyDiv w:val="1"/>
      <w:marLeft w:val="0"/>
      <w:marRight w:val="0"/>
      <w:marTop w:val="0"/>
      <w:marBottom w:val="0"/>
      <w:divBdr>
        <w:top w:val="none" w:sz="0" w:space="0" w:color="auto"/>
        <w:left w:val="none" w:sz="0" w:space="0" w:color="auto"/>
        <w:bottom w:val="none" w:sz="0" w:space="0" w:color="auto"/>
        <w:right w:val="none" w:sz="0" w:space="0" w:color="auto"/>
      </w:divBdr>
    </w:div>
    <w:div w:id="1605770855">
      <w:bodyDiv w:val="1"/>
      <w:marLeft w:val="0"/>
      <w:marRight w:val="0"/>
      <w:marTop w:val="0"/>
      <w:marBottom w:val="0"/>
      <w:divBdr>
        <w:top w:val="none" w:sz="0" w:space="0" w:color="auto"/>
        <w:left w:val="none" w:sz="0" w:space="0" w:color="auto"/>
        <w:bottom w:val="none" w:sz="0" w:space="0" w:color="auto"/>
        <w:right w:val="none" w:sz="0" w:space="0" w:color="auto"/>
      </w:divBdr>
    </w:div>
    <w:div w:id="1744596996">
      <w:bodyDiv w:val="1"/>
      <w:marLeft w:val="0"/>
      <w:marRight w:val="0"/>
      <w:marTop w:val="0"/>
      <w:marBottom w:val="0"/>
      <w:divBdr>
        <w:top w:val="none" w:sz="0" w:space="0" w:color="auto"/>
        <w:left w:val="none" w:sz="0" w:space="0" w:color="auto"/>
        <w:bottom w:val="none" w:sz="0" w:space="0" w:color="auto"/>
        <w:right w:val="none" w:sz="0" w:space="0" w:color="auto"/>
      </w:divBdr>
    </w:div>
    <w:div w:id="1760714195">
      <w:bodyDiv w:val="1"/>
      <w:marLeft w:val="0"/>
      <w:marRight w:val="0"/>
      <w:marTop w:val="0"/>
      <w:marBottom w:val="0"/>
      <w:divBdr>
        <w:top w:val="none" w:sz="0" w:space="0" w:color="auto"/>
        <w:left w:val="none" w:sz="0" w:space="0" w:color="auto"/>
        <w:bottom w:val="none" w:sz="0" w:space="0" w:color="auto"/>
        <w:right w:val="none" w:sz="0" w:space="0" w:color="auto"/>
      </w:divBdr>
    </w:div>
    <w:div w:id="1778524469">
      <w:bodyDiv w:val="1"/>
      <w:marLeft w:val="0"/>
      <w:marRight w:val="0"/>
      <w:marTop w:val="0"/>
      <w:marBottom w:val="0"/>
      <w:divBdr>
        <w:top w:val="none" w:sz="0" w:space="0" w:color="auto"/>
        <w:left w:val="none" w:sz="0" w:space="0" w:color="auto"/>
        <w:bottom w:val="none" w:sz="0" w:space="0" w:color="auto"/>
        <w:right w:val="none" w:sz="0" w:space="0" w:color="auto"/>
      </w:divBdr>
    </w:div>
    <w:div w:id="1815440923">
      <w:bodyDiv w:val="1"/>
      <w:marLeft w:val="0"/>
      <w:marRight w:val="0"/>
      <w:marTop w:val="0"/>
      <w:marBottom w:val="0"/>
      <w:divBdr>
        <w:top w:val="none" w:sz="0" w:space="0" w:color="auto"/>
        <w:left w:val="none" w:sz="0" w:space="0" w:color="auto"/>
        <w:bottom w:val="none" w:sz="0" w:space="0" w:color="auto"/>
        <w:right w:val="none" w:sz="0" w:space="0" w:color="auto"/>
      </w:divBdr>
    </w:div>
    <w:div w:id="1852335295">
      <w:bodyDiv w:val="1"/>
      <w:marLeft w:val="0"/>
      <w:marRight w:val="0"/>
      <w:marTop w:val="0"/>
      <w:marBottom w:val="0"/>
      <w:divBdr>
        <w:top w:val="none" w:sz="0" w:space="0" w:color="auto"/>
        <w:left w:val="none" w:sz="0" w:space="0" w:color="auto"/>
        <w:bottom w:val="none" w:sz="0" w:space="0" w:color="auto"/>
        <w:right w:val="none" w:sz="0" w:space="0" w:color="auto"/>
      </w:divBdr>
    </w:div>
    <w:div w:id="1903322131">
      <w:bodyDiv w:val="1"/>
      <w:marLeft w:val="0"/>
      <w:marRight w:val="0"/>
      <w:marTop w:val="0"/>
      <w:marBottom w:val="0"/>
      <w:divBdr>
        <w:top w:val="none" w:sz="0" w:space="0" w:color="auto"/>
        <w:left w:val="none" w:sz="0" w:space="0" w:color="auto"/>
        <w:bottom w:val="none" w:sz="0" w:space="0" w:color="auto"/>
        <w:right w:val="none" w:sz="0" w:space="0" w:color="auto"/>
      </w:divBdr>
    </w:div>
    <w:div w:id="1904947661">
      <w:bodyDiv w:val="1"/>
      <w:marLeft w:val="0"/>
      <w:marRight w:val="0"/>
      <w:marTop w:val="0"/>
      <w:marBottom w:val="0"/>
      <w:divBdr>
        <w:top w:val="none" w:sz="0" w:space="0" w:color="auto"/>
        <w:left w:val="none" w:sz="0" w:space="0" w:color="auto"/>
        <w:bottom w:val="none" w:sz="0" w:space="0" w:color="auto"/>
        <w:right w:val="none" w:sz="0" w:space="0" w:color="auto"/>
      </w:divBdr>
    </w:div>
    <w:div w:id="1930188229">
      <w:bodyDiv w:val="1"/>
      <w:marLeft w:val="0"/>
      <w:marRight w:val="0"/>
      <w:marTop w:val="0"/>
      <w:marBottom w:val="0"/>
      <w:divBdr>
        <w:top w:val="none" w:sz="0" w:space="0" w:color="auto"/>
        <w:left w:val="none" w:sz="0" w:space="0" w:color="auto"/>
        <w:bottom w:val="none" w:sz="0" w:space="0" w:color="auto"/>
        <w:right w:val="none" w:sz="0" w:space="0" w:color="auto"/>
      </w:divBdr>
    </w:div>
    <w:div w:id="1974754344">
      <w:bodyDiv w:val="1"/>
      <w:marLeft w:val="0"/>
      <w:marRight w:val="0"/>
      <w:marTop w:val="0"/>
      <w:marBottom w:val="0"/>
      <w:divBdr>
        <w:top w:val="none" w:sz="0" w:space="0" w:color="auto"/>
        <w:left w:val="none" w:sz="0" w:space="0" w:color="auto"/>
        <w:bottom w:val="none" w:sz="0" w:space="0" w:color="auto"/>
        <w:right w:val="none" w:sz="0" w:space="0" w:color="auto"/>
      </w:divBdr>
    </w:div>
    <w:div w:id="1992102945">
      <w:bodyDiv w:val="1"/>
      <w:marLeft w:val="0"/>
      <w:marRight w:val="0"/>
      <w:marTop w:val="0"/>
      <w:marBottom w:val="0"/>
      <w:divBdr>
        <w:top w:val="none" w:sz="0" w:space="0" w:color="auto"/>
        <w:left w:val="none" w:sz="0" w:space="0" w:color="auto"/>
        <w:bottom w:val="none" w:sz="0" w:space="0" w:color="auto"/>
        <w:right w:val="none" w:sz="0" w:space="0" w:color="auto"/>
      </w:divBdr>
      <w:divsChild>
        <w:div w:id="1025836075">
          <w:marLeft w:val="0"/>
          <w:marRight w:val="0"/>
          <w:marTop w:val="0"/>
          <w:marBottom w:val="0"/>
          <w:divBdr>
            <w:top w:val="none" w:sz="0" w:space="0" w:color="auto"/>
            <w:left w:val="none" w:sz="0" w:space="0" w:color="auto"/>
            <w:bottom w:val="none" w:sz="0" w:space="0" w:color="auto"/>
            <w:right w:val="none" w:sz="0" w:space="0" w:color="auto"/>
          </w:divBdr>
        </w:div>
      </w:divsChild>
    </w:div>
    <w:div w:id="1995450714">
      <w:bodyDiv w:val="1"/>
      <w:marLeft w:val="0"/>
      <w:marRight w:val="0"/>
      <w:marTop w:val="0"/>
      <w:marBottom w:val="0"/>
      <w:divBdr>
        <w:top w:val="none" w:sz="0" w:space="0" w:color="auto"/>
        <w:left w:val="none" w:sz="0" w:space="0" w:color="auto"/>
        <w:bottom w:val="none" w:sz="0" w:space="0" w:color="auto"/>
        <w:right w:val="none" w:sz="0" w:space="0" w:color="auto"/>
      </w:divBdr>
    </w:div>
    <w:div w:id="2049602887">
      <w:bodyDiv w:val="1"/>
      <w:marLeft w:val="0"/>
      <w:marRight w:val="0"/>
      <w:marTop w:val="0"/>
      <w:marBottom w:val="0"/>
      <w:divBdr>
        <w:top w:val="none" w:sz="0" w:space="0" w:color="auto"/>
        <w:left w:val="none" w:sz="0" w:space="0" w:color="auto"/>
        <w:bottom w:val="none" w:sz="0" w:space="0" w:color="auto"/>
        <w:right w:val="none" w:sz="0" w:space="0" w:color="auto"/>
      </w:divBdr>
    </w:div>
    <w:div w:id="20730386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71A9722-A8AD-4A26-A4D7-5C01111B3E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80</Pages>
  <Words>14450</Words>
  <Characters>82365</Characters>
  <Application>Microsoft Office Word</Application>
  <DocSecurity>0</DocSecurity>
  <Lines>686</Lines>
  <Paragraphs>193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96622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Дарина Олійник</dc:creator>
  <cp:keywords/>
  <dc:description/>
  <cp:lastModifiedBy>Атлетика 4</cp:lastModifiedBy>
  <cp:revision>4</cp:revision>
  <cp:lastPrinted>2025-11-24T13:22:00Z</cp:lastPrinted>
  <dcterms:created xsi:type="dcterms:W3CDTF">2025-11-23T18:24:00Z</dcterms:created>
  <dcterms:modified xsi:type="dcterms:W3CDTF">2025-11-24T13:51:00Z</dcterms:modified>
</cp:coreProperties>
</file>