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charts/chart4.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05CD8" w:rsidRPr="00057DFC" w:rsidRDefault="00205CD8" w:rsidP="00057DFC">
      <w:pPr>
        <w:pStyle w:val="af1"/>
        <w:jc w:val="center"/>
        <w:rPr>
          <w:rFonts w:ascii="Times New Roman" w:hAnsi="Times New Roman"/>
          <w:sz w:val="28"/>
          <w:szCs w:val="28"/>
        </w:rPr>
      </w:pPr>
      <w:r w:rsidRPr="00057DFC">
        <w:rPr>
          <w:rFonts w:ascii="Times New Roman" w:hAnsi="Times New Roman"/>
          <w:sz w:val="28"/>
          <w:szCs w:val="28"/>
        </w:rPr>
        <w:t>МІНІСТЕРСТВО ОСВІТИ І НАУКИ УКРАЇНИ</w:t>
      </w:r>
    </w:p>
    <w:p w:rsidR="00205CD8" w:rsidRPr="00205CD8" w:rsidRDefault="00205CD8" w:rsidP="00205CD8">
      <w:pPr>
        <w:spacing w:after="0" w:line="500" w:lineRule="exact"/>
        <w:jc w:val="center"/>
        <w:rPr>
          <w:rFonts w:ascii="Times New Roman" w:hAnsi="Times New Roman"/>
          <w:bCs/>
          <w:sz w:val="28"/>
          <w:szCs w:val="28"/>
        </w:rPr>
      </w:pPr>
    </w:p>
    <w:p w:rsidR="00205CD8" w:rsidRPr="00205CD8" w:rsidRDefault="00205CD8" w:rsidP="00205CD8">
      <w:pPr>
        <w:spacing w:after="0" w:line="500" w:lineRule="exact"/>
        <w:jc w:val="center"/>
        <w:rPr>
          <w:rFonts w:ascii="Times New Roman" w:hAnsi="Times New Roman"/>
          <w:bCs/>
          <w:sz w:val="28"/>
          <w:szCs w:val="28"/>
        </w:rPr>
      </w:pPr>
      <w:r w:rsidRPr="00205CD8">
        <w:rPr>
          <w:rFonts w:ascii="Times New Roman" w:hAnsi="Times New Roman"/>
          <w:bCs/>
          <w:sz w:val="28"/>
          <w:szCs w:val="28"/>
        </w:rPr>
        <w:t>НАЦ</w:t>
      </w:r>
      <w:r w:rsidRPr="00205CD8">
        <w:rPr>
          <w:rFonts w:ascii="Times New Roman" w:hAnsi="Times New Roman"/>
          <w:bCs/>
          <w:sz w:val="28"/>
          <w:szCs w:val="28"/>
          <w:lang w:bidi="ar-SY"/>
        </w:rPr>
        <w:t>І</w:t>
      </w:r>
      <w:r w:rsidRPr="00205CD8">
        <w:rPr>
          <w:rFonts w:ascii="Times New Roman" w:hAnsi="Times New Roman"/>
          <w:bCs/>
          <w:sz w:val="28"/>
          <w:szCs w:val="28"/>
        </w:rPr>
        <w:t>ОНАЛЬНИЙ УНІВЕРСИТЕТ ФІЗИЧНОГО ВИХОВАННЯ ТА СПОРТУ УКРАЇНИ</w:t>
      </w:r>
    </w:p>
    <w:p w:rsidR="00205CD8" w:rsidRPr="00205CD8" w:rsidRDefault="00205CD8" w:rsidP="00205CD8">
      <w:pPr>
        <w:pStyle w:val="9"/>
        <w:spacing w:before="0" w:after="0" w:line="500" w:lineRule="exact"/>
        <w:jc w:val="center"/>
        <w:rPr>
          <w:rFonts w:ascii="Times New Roman" w:hAnsi="Times New Roman"/>
          <w:sz w:val="28"/>
          <w:szCs w:val="28"/>
        </w:rPr>
      </w:pPr>
    </w:p>
    <w:p w:rsidR="00205CD8" w:rsidRPr="00205CD8" w:rsidRDefault="00205CD8" w:rsidP="00205CD8">
      <w:pPr>
        <w:pStyle w:val="9"/>
        <w:spacing w:before="0" w:after="0" w:line="500" w:lineRule="exact"/>
        <w:jc w:val="center"/>
        <w:rPr>
          <w:rFonts w:ascii="Times New Roman" w:hAnsi="Times New Roman"/>
          <w:sz w:val="28"/>
          <w:szCs w:val="28"/>
        </w:rPr>
      </w:pPr>
      <w:r w:rsidRPr="00205CD8">
        <w:rPr>
          <w:rFonts w:ascii="Times New Roman" w:hAnsi="Times New Roman"/>
          <w:sz w:val="28"/>
          <w:szCs w:val="28"/>
        </w:rPr>
        <w:t>КАФЕДРА ТЕОРІЇ ТА МЕТОДИКИ ФІЗИЧНОГО ВИХОВАННЯ</w:t>
      </w:r>
    </w:p>
    <w:p w:rsidR="00205CD8" w:rsidRPr="00205CD8" w:rsidRDefault="00205CD8" w:rsidP="00205CD8">
      <w:pPr>
        <w:autoSpaceDE w:val="0"/>
        <w:autoSpaceDN w:val="0"/>
        <w:adjustRightInd w:val="0"/>
        <w:spacing w:after="0" w:line="500" w:lineRule="exact"/>
        <w:ind w:firstLine="426"/>
        <w:jc w:val="center"/>
        <w:rPr>
          <w:rFonts w:ascii="Times New Roman" w:hAnsi="Times New Roman"/>
          <w:sz w:val="28"/>
          <w:szCs w:val="28"/>
        </w:rPr>
      </w:pPr>
    </w:p>
    <w:p w:rsidR="00205CD8" w:rsidRPr="00205CD8" w:rsidRDefault="00205CD8" w:rsidP="00205CD8">
      <w:pPr>
        <w:autoSpaceDE w:val="0"/>
        <w:autoSpaceDN w:val="0"/>
        <w:adjustRightInd w:val="0"/>
        <w:spacing w:after="0" w:line="500" w:lineRule="exact"/>
        <w:jc w:val="center"/>
        <w:rPr>
          <w:rFonts w:ascii="Times New Roman" w:hAnsi="Times New Roman"/>
          <w:b/>
          <w:sz w:val="28"/>
          <w:szCs w:val="28"/>
        </w:rPr>
      </w:pPr>
      <w:r w:rsidRPr="00205CD8">
        <w:rPr>
          <w:rFonts w:ascii="Times New Roman" w:hAnsi="Times New Roman"/>
          <w:b/>
          <w:sz w:val="28"/>
          <w:szCs w:val="28"/>
        </w:rPr>
        <w:t>КВАЛІФІКАЦІЙНА РОБОТА</w:t>
      </w:r>
    </w:p>
    <w:p w:rsidR="00205CD8" w:rsidRPr="00205CD8" w:rsidRDefault="00205CD8" w:rsidP="00205CD8">
      <w:pPr>
        <w:widowControl w:val="0"/>
        <w:autoSpaceDE w:val="0"/>
        <w:autoSpaceDN w:val="0"/>
        <w:adjustRightInd w:val="0"/>
        <w:spacing w:after="0" w:line="500" w:lineRule="exact"/>
        <w:jc w:val="center"/>
        <w:rPr>
          <w:rFonts w:ascii="Times New Roman" w:hAnsi="Times New Roman"/>
          <w:sz w:val="28"/>
          <w:szCs w:val="28"/>
        </w:rPr>
      </w:pPr>
      <w:r w:rsidRPr="00205CD8">
        <w:rPr>
          <w:rFonts w:ascii="Times New Roman" w:hAnsi="Times New Roman"/>
          <w:sz w:val="28"/>
          <w:szCs w:val="28"/>
        </w:rPr>
        <w:t>на здобуття вищої освіти ступеня магістра</w:t>
      </w:r>
    </w:p>
    <w:p w:rsidR="00205CD8" w:rsidRPr="00205CD8" w:rsidRDefault="00205CD8" w:rsidP="00205CD8">
      <w:pPr>
        <w:spacing w:after="0" w:line="500" w:lineRule="exact"/>
        <w:jc w:val="center"/>
        <w:rPr>
          <w:rFonts w:ascii="Times New Roman" w:hAnsi="Times New Roman"/>
          <w:sz w:val="28"/>
          <w:szCs w:val="28"/>
        </w:rPr>
      </w:pPr>
      <w:r w:rsidRPr="00205CD8">
        <w:rPr>
          <w:rFonts w:ascii="Times New Roman" w:hAnsi="Times New Roman"/>
          <w:sz w:val="28"/>
          <w:szCs w:val="28"/>
        </w:rPr>
        <w:t>за спеціальністю 017 Фізична культура і спорт</w:t>
      </w:r>
    </w:p>
    <w:p w:rsidR="00205CD8" w:rsidRPr="00205CD8" w:rsidRDefault="00205CD8" w:rsidP="00205CD8">
      <w:pPr>
        <w:spacing w:after="0" w:line="500" w:lineRule="exact"/>
        <w:jc w:val="center"/>
        <w:rPr>
          <w:rFonts w:ascii="Times New Roman" w:hAnsi="Times New Roman"/>
          <w:sz w:val="28"/>
          <w:szCs w:val="28"/>
        </w:rPr>
      </w:pPr>
      <w:r w:rsidRPr="00205CD8">
        <w:rPr>
          <w:rFonts w:ascii="Times New Roman" w:hAnsi="Times New Roman"/>
          <w:sz w:val="28"/>
          <w:szCs w:val="28"/>
        </w:rPr>
        <w:t>освітньою програмою «Фізичне виховання»</w:t>
      </w:r>
    </w:p>
    <w:p w:rsidR="00205CD8" w:rsidRPr="00205CD8" w:rsidRDefault="00205CD8" w:rsidP="00205CD8">
      <w:pPr>
        <w:spacing w:after="0" w:line="360" w:lineRule="auto"/>
        <w:jc w:val="center"/>
        <w:rPr>
          <w:rFonts w:ascii="Times New Roman" w:hAnsi="Times New Roman"/>
          <w:sz w:val="28"/>
          <w:szCs w:val="28"/>
        </w:rPr>
      </w:pPr>
    </w:p>
    <w:p w:rsidR="00205CD8" w:rsidRPr="00205CD8" w:rsidRDefault="00205CD8" w:rsidP="0049351E">
      <w:pPr>
        <w:spacing w:after="0" w:line="360" w:lineRule="auto"/>
        <w:ind w:firstLine="709"/>
        <w:contextualSpacing/>
        <w:jc w:val="both"/>
        <w:rPr>
          <w:rFonts w:ascii="Times New Roman" w:hAnsi="Times New Roman"/>
          <w:b/>
          <w:caps/>
          <w:sz w:val="28"/>
          <w:szCs w:val="28"/>
        </w:rPr>
      </w:pPr>
      <w:r w:rsidRPr="00205CD8">
        <w:rPr>
          <w:rFonts w:ascii="Times New Roman" w:hAnsi="Times New Roman"/>
          <w:sz w:val="28"/>
          <w:szCs w:val="28"/>
        </w:rPr>
        <w:t>на тему: «</w:t>
      </w:r>
      <w:r w:rsidRPr="00205CD8">
        <w:rPr>
          <w:rFonts w:ascii="Times New Roman" w:hAnsi="Times New Roman"/>
          <w:b/>
          <w:sz w:val="28"/>
          <w:szCs w:val="28"/>
        </w:rPr>
        <w:t>ОЦІНКА ГОТОВНОСТІ ВИКЛАДАЧІВ ФІЗИЧНО</w:t>
      </w:r>
      <w:r w:rsidR="0051264D">
        <w:rPr>
          <w:rFonts w:ascii="Times New Roman" w:hAnsi="Times New Roman"/>
          <w:b/>
          <w:sz w:val="28"/>
          <w:szCs w:val="28"/>
        </w:rPr>
        <w:t>ГО ВИХОВАННЯ</w:t>
      </w:r>
      <w:r w:rsidRPr="00205CD8">
        <w:rPr>
          <w:rFonts w:ascii="Times New Roman" w:hAnsi="Times New Roman"/>
          <w:b/>
          <w:sz w:val="28"/>
          <w:szCs w:val="28"/>
        </w:rPr>
        <w:t xml:space="preserve"> ДО РЕАЛІЗАЦІЇ ФАХОВИХ КОМПЕТЕНТНОСТЕЙ»</w:t>
      </w:r>
    </w:p>
    <w:p w:rsidR="00205CD8" w:rsidRPr="00205CD8" w:rsidRDefault="00205CD8" w:rsidP="00205CD8">
      <w:pPr>
        <w:spacing w:after="0" w:line="240" w:lineRule="auto"/>
        <w:contextualSpacing/>
        <w:jc w:val="center"/>
        <w:rPr>
          <w:rFonts w:ascii="Times New Roman" w:hAnsi="Times New Roman"/>
          <w:sz w:val="28"/>
          <w:szCs w:val="28"/>
        </w:rPr>
      </w:pPr>
    </w:p>
    <w:p w:rsidR="00205CD8" w:rsidRPr="00205CD8" w:rsidRDefault="00205CD8" w:rsidP="00205CD8">
      <w:pPr>
        <w:spacing w:after="0" w:line="240" w:lineRule="auto"/>
        <w:contextualSpacing/>
        <w:jc w:val="center"/>
        <w:rPr>
          <w:rFonts w:ascii="Times New Roman" w:hAnsi="Times New Roman"/>
          <w:sz w:val="28"/>
          <w:szCs w:val="28"/>
        </w:rPr>
      </w:pPr>
    </w:p>
    <w:p w:rsidR="00205CD8" w:rsidRPr="00205CD8" w:rsidRDefault="00205CD8" w:rsidP="00205CD8">
      <w:pPr>
        <w:tabs>
          <w:tab w:val="left" w:pos="284"/>
        </w:tabs>
        <w:spacing w:after="0" w:line="240" w:lineRule="auto"/>
        <w:ind w:left="4395" w:right="-1"/>
        <w:jc w:val="both"/>
        <w:rPr>
          <w:rFonts w:ascii="Times New Roman" w:hAnsi="Times New Roman"/>
          <w:sz w:val="28"/>
          <w:szCs w:val="28"/>
        </w:rPr>
      </w:pPr>
      <w:r w:rsidRPr="00205CD8">
        <w:rPr>
          <w:rFonts w:ascii="Times New Roman" w:hAnsi="Times New Roman"/>
          <w:sz w:val="28"/>
          <w:szCs w:val="28"/>
        </w:rPr>
        <w:t>здобувача вищої освіти</w:t>
      </w:r>
    </w:p>
    <w:p w:rsidR="00205CD8" w:rsidRDefault="00205CD8" w:rsidP="00205CD8">
      <w:pPr>
        <w:tabs>
          <w:tab w:val="left" w:pos="284"/>
        </w:tabs>
        <w:spacing w:after="0" w:line="240" w:lineRule="auto"/>
        <w:ind w:left="4395" w:right="-1"/>
        <w:jc w:val="both"/>
        <w:rPr>
          <w:rFonts w:ascii="Times New Roman" w:hAnsi="Times New Roman"/>
          <w:sz w:val="28"/>
          <w:szCs w:val="28"/>
        </w:rPr>
      </w:pPr>
      <w:r w:rsidRPr="00205CD8">
        <w:rPr>
          <w:rFonts w:ascii="Times New Roman" w:hAnsi="Times New Roman"/>
          <w:sz w:val="28"/>
          <w:szCs w:val="28"/>
        </w:rPr>
        <w:t>другого (магістерського) рівня</w:t>
      </w:r>
      <w:r>
        <w:rPr>
          <w:rFonts w:ascii="Times New Roman" w:hAnsi="Times New Roman"/>
          <w:sz w:val="28"/>
          <w:szCs w:val="28"/>
        </w:rPr>
        <w:t>:</w:t>
      </w:r>
    </w:p>
    <w:p w:rsidR="00205CD8" w:rsidRPr="00205CD8" w:rsidRDefault="00714A64" w:rsidP="00205CD8">
      <w:pPr>
        <w:tabs>
          <w:tab w:val="left" w:pos="284"/>
        </w:tabs>
        <w:spacing w:after="0" w:line="240" w:lineRule="auto"/>
        <w:ind w:left="4395" w:right="-1"/>
        <w:jc w:val="both"/>
        <w:rPr>
          <w:rFonts w:ascii="Times New Roman" w:hAnsi="Times New Roman"/>
          <w:sz w:val="28"/>
          <w:szCs w:val="28"/>
        </w:rPr>
      </w:pPr>
      <w:proofErr w:type="spellStart"/>
      <w:r>
        <w:rPr>
          <w:rFonts w:ascii="Times New Roman" w:hAnsi="Times New Roman"/>
          <w:sz w:val="28"/>
          <w:szCs w:val="28"/>
        </w:rPr>
        <w:t>Тянь</w:t>
      </w:r>
      <w:proofErr w:type="spellEnd"/>
      <w:r>
        <w:rPr>
          <w:rFonts w:ascii="Times New Roman" w:hAnsi="Times New Roman"/>
          <w:sz w:val="28"/>
          <w:szCs w:val="28"/>
        </w:rPr>
        <w:t xml:space="preserve"> </w:t>
      </w:r>
      <w:proofErr w:type="spellStart"/>
      <w:r>
        <w:rPr>
          <w:rFonts w:ascii="Times New Roman" w:hAnsi="Times New Roman"/>
          <w:sz w:val="28"/>
          <w:szCs w:val="28"/>
        </w:rPr>
        <w:t>Цінунь</w:t>
      </w:r>
      <w:proofErr w:type="spellEnd"/>
    </w:p>
    <w:p w:rsidR="00714A64" w:rsidRDefault="00714A64" w:rsidP="00205CD8">
      <w:pPr>
        <w:tabs>
          <w:tab w:val="left" w:pos="284"/>
        </w:tabs>
        <w:spacing w:after="0" w:line="240" w:lineRule="auto"/>
        <w:ind w:left="4395" w:right="-1"/>
        <w:jc w:val="both"/>
        <w:rPr>
          <w:rFonts w:ascii="Times New Roman" w:hAnsi="Times New Roman"/>
          <w:sz w:val="28"/>
          <w:szCs w:val="28"/>
        </w:rPr>
      </w:pPr>
    </w:p>
    <w:p w:rsidR="00205CD8" w:rsidRDefault="00205CD8" w:rsidP="00205CD8">
      <w:pPr>
        <w:tabs>
          <w:tab w:val="left" w:pos="284"/>
        </w:tabs>
        <w:spacing w:after="0" w:line="240" w:lineRule="auto"/>
        <w:ind w:left="4395" w:right="-1"/>
        <w:jc w:val="both"/>
        <w:rPr>
          <w:rFonts w:ascii="Times New Roman" w:hAnsi="Times New Roman"/>
          <w:sz w:val="28"/>
          <w:szCs w:val="28"/>
        </w:rPr>
      </w:pPr>
      <w:r w:rsidRPr="00205CD8">
        <w:rPr>
          <w:rFonts w:ascii="Times New Roman" w:hAnsi="Times New Roman"/>
          <w:sz w:val="28"/>
          <w:szCs w:val="28"/>
        </w:rPr>
        <w:t xml:space="preserve">Науковий керівник: </w:t>
      </w:r>
      <w:proofErr w:type="spellStart"/>
      <w:r w:rsidRPr="00205CD8">
        <w:rPr>
          <w:rFonts w:ascii="Times New Roman" w:hAnsi="Times New Roman"/>
          <w:sz w:val="28"/>
          <w:szCs w:val="28"/>
        </w:rPr>
        <w:t>к.фіз.вих</w:t>
      </w:r>
      <w:proofErr w:type="spellEnd"/>
      <w:r w:rsidRPr="00205CD8">
        <w:rPr>
          <w:rFonts w:ascii="Times New Roman" w:hAnsi="Times New Roman"/>
          <w:sz w:val="28"/>
          <w:szCs w:val="28"/>
        </w:rPr>
        <w:t xml:space="preserve">., доцент, </w:t>
      </w:r>
      <w:proofErr w:type="spellStart"/>
      <w:r w:rsidRPr="00205CD8">
        <w:rPr>
          <w:rFonts w:ascii="Times New Roman" w:hAnsi="Times New Roman"/>
          <w:sz w:val="28"/>
          <w:szCs w:val="28"/>
        </w:rPr>
        <w:t>Трачук</w:t>
      </w:r>
      <w:proofErr w:type="spellEnd"/>
      <w:r w:rsidRPr="00205CD8">
        <w:rPr>
          <w:rFonts w:ascii="Times New Roman" w:hAnsi="Times New Roman"/>
          <w:sz w:val="28"/>
          <w:szCs w:val="28"/>
        </w:rPr>
        <w:t xml:space="preserve"> С.</w:t>
      </w:r>
      <w:r w:rsidR="00E42CB7">
        <w:rPr>
          <w:rFonts w:ascii="Times New Roman" w:hAnsi="Times New Roman"/>
          <w:sz w:val="28"/>
          <w:szCs w:val="28"/>
        </w:rPr>
        <w:t xml:space="preserve"> </w:t>
      </w:r>
      <w:r w:rsidRPr="00205CD8">
        <w:rPr>
          <w:rFonts w:ascii="Times New Roman" w:hAnsi="Times New Roman"/>
          <w:sz w:val="28"/>
          <w:szCs w:val="28"/>
        </w:rPr>
        <w:t>В.</w:t>
      </w:r>
    </w:p>
    <w:p w:rsidR="0049351E" w:rsidRDefault="00205CD8" w:rsidP="00205CD8">
      <w:pPr>
        <w:tabs>
          <w:tab w:val="left" w:pos="284"/>
        </w:tabs>
        <w:spacing w:after="0" w:line="240" w:lineRule="auto"/>
        <w:ind w:left="4395" w:right="-1"/>
        <w:jc w:val="both"/>
        <w:rPr>
          <w:rFonts w:ascii="Times New Roman" w:hAnsi="Times New Roman"/>
          <w:sz w:val="28"/>
          <w:szCs w:val="28"/>
        </w:rPr>
      </w:pPr>
      <w:r w:rsidRPr="00205CD8">
        <w:rPr>
          <w:rFonts w:ascii="Times New Roman" w:hAnsi="Times New Roman"/>
          <w:sz w:val="28"/>
          <w:szCs w:val="28"/>
        </w:rPr>
        <w:t xml:space="preserve">Рецензент: </w:t>
      </w:r>
      <w:proofErr w:type="spellStart"/>
      <w:r w:rsidR="0049351E" w:rsidRPr="00205CD8">
        <w:rPr>
          <w:rFonts w:ascii="Times New Roman" w:hAnsi="Times New Roman"/>
          <w:sz w:val="28"/>
          <w:szCs w:val="28"/>
        </w:rPr>
        <w:t>к.фіз.вих</w:t>
      </w:r>
      <w:proofErr w:type="spellEnd"/>
      <w:r w:rsidR="0049351E" w:rsidRPr="00205CD8">
        <w:rPr>
          <w:rFonts w:ascii="Times New Roman" w:hAnsi="Times New Roman"/>
          <w:sz w:val="28"/>
          <w:szCs w:val="28"/>
        </w:rPr>
        <w:t>., доцент,</w:t>
      </w:r>
      <w:r w:rsidR="0049351E">
        <w:rPr>
          <w:rFonts w:ascii="Times New Roman" w:hAnsi="Times New Roman"/>
          <w:sz w:val="28"/>
          <w:szCs w:val="28"/>
        </w:rPr>
        <w:t xml:space="preserve"> </w:t>
      </w:r>
    </w:p>
    <w:p w:rsidR="00205CD8" w:rsidRPr="00205CD8" w:rsidRDefault="0049351E" w:rsidP="00205CD8">
      <w:pPr>
        <w:tabs>
          <w:tab w:val="left" w:pos="284"/>
        </w:tabs>
        <w:spacing w:after="0" w:line="240" w:lineRule="auto"/>
        <w:ind w:left="4395" w:right="-1"/>
        <w:jc w:val="both"/>
        <w:rPr>
          <w:rFonts w:ascii="Times New Roman" w:hAnsi="Times New Roman"/>
          <w:sz w:val="28"/>
          <w:szCs w:val="28"/>
        </w:rPr>
      </w:pPr>
      <w:r>
        <w:rPr>
          <w:rFonts w:ascii="Times New Roman" w:hAnsi="Times New Roman"/>
          <w:sz w:val="28"/>
          <w:szCs w:val="28"/>
        </w:rPr>
        <w:t>Ковальова Н. В.</w:t>
      </w:r>
    </w:p>
    <w:p w:rsidR="00205CD8" w:rsidRPr="00205CD8" w:rsidRDefault="00205CD8" w:rsidP="00205CD8">
      <w:pPr>
        <w:tabs>
          <w:tab w:val="left" w:pos="284"/>
        </w:tabs>
        <w:spacing w:after="0" w:line="240" w:lineRule="auto"/>
        <w:ind w:left="4395" w:right="-1"/>
        <w:jc w:val="both"/>
        <w:rPr>
          <w:rFonts w:ascii="Times New Roman" w:hAnsi="Times New Roman"/>
          <w:sz w:val="28"/>
          <w:szCs w:val="28"/>
        </w:rPr>
      </w:pPr>
    </w:p>
    <w:p w:rsidR="00205CD8" w:rsidRPr="00205CD8" w:rsidRDefault="00205CD8" w:rsidP="00205CD8">
      <w:pPr>
        <w:tabs>
          <w:tab w:val="left" w:pos="284"/>
        </w:tabs>
        <w:spacing w:after="0" w:line="240" w:lineRule="auto"/>
        <w:ind w:left="4395" w:right="-1"/>
        <w:jc w:val="both"/>
        <w:rPr>
          <w:rFonts w:ascii="Times New Roman" w:hAnsi="Times New Roman"/>
          <w:sz w:val="28"/>
          <w:szCs w:val="28"/>
        </w:rPr>
      </w:pPr>
      <w:r w:rsidRPr="00205CD8">
        <w:rPr>
          <w:rFonts w:ascii="Times New Roman" w:hAnsi="Times New Roman"/>
          <w:sz w:val="28"/>
          <w:szCs w:val="28"/>
        </w:rPr>
        <w:t>Рекомендовано до захисту на засіданні</w:t>
      </w:r>
    </w:p>
    <w:p w:rsidR="00205CD8" w:rsidRPr="00205CD8" w:rsidRDefault="00205CD8" w:rsidP="00205CD8">
      <w:pPr>
        <w:tabs>
          <w:tab w:val="left" w:pos="284"/>
        </w:tabs>
        <w:spacing w:after="0" w:line="240" w:lineRule="auto"/>
        <w:ind w:left="4395" w:right="-1"/>
        <w:jc w:val="both"/>
        <w:rPr>
          <w:rFonts w:ascii="Times New Roman" w:hAnsi="Times New Roman"/>
          <w:sz w:val="28"/>
          <w:szCs w:val="28"/>
        </w:rPr>
      </w:pPr>
      <w:r w:rsidRPr="00205CD8">
        <w:rPr>
          <w:rFonts w:ascii="Times New Roman" w:hAnsi="Times New Roman"/>
          <w:sz w:val="28"/>
          <w:szCs w:val="28"/>
        </w:rPr>
        <w:t xml:space="preserve">кафедри (протокол № </w:t>
      </w:r>
      <w:r w:rsidR="0049351E">
        <w:rPr>
          <w:rFonts w:ascii="Times New Roman" w:hAnsi="Times New Roman"/>
          <w:sz w:val="28"/>
          <w:szCs w:val="28"/>
        </w:rPr>
        <w:t>3 від 21.11. 2023</w:t>
      </w:r>
      <w:r w:rsidRPr="00205CD8">
        <w:rPr>
          <w:rFonts w:ascii="Times New Roman" w:hAnsi="Times New Roman"/>
          <w:sz w:val="28"/>
          <w:szCs w:val="28"/>
        </w:rPr>
        <w:t>р)</w:t>
      </w:r>
    </w:p>
    <w:p w:rsidR="00205CD8" w:rsidRPr="00205CD8" w:rsidRDefault="00205CD8" w:rsidP="00205CD8">
      <w:pPr>
        <w:tabs>
          <w:tab w:val="left" w:pos="284"/>
        </w:tabs>
        <w:spacing w:after="0" w:line="240" w:lineRule="auto"/>
        <w:ind w:left="4395" w:right="-1"/>
        <w:jc w:val="both"/>
        <w:rPr>
          <w:rFonts w:ascii="Times New Roman" w:hAnsi="Times New Roman"/>
          <w:sz w:val="28"/>
          <w:szCs w:val="28"/>
        </w:rPr>
      </w:pPr>
    </w:p>
    <w:p w:rsidR="00205CD8" w:rsidRPr="00205CD8" w:rsidRDefault="00205CD8" w:rsidP="00205CD8">
      <w:pPr>
        <w:tabs>
          <w:tab w:val="left" w:pos="284"/>
        </w:tabs>
        <w:spacing w:after="0" w:line="240" w:lineRule="auto"/>
        <w:ind w:left="4395" w:right="-1"/>
        <w:jc w:val="both"/>
        <w:rPr>
          <w:rFonts w:ascii="Times New Roman" w:hAnsi="Times New Roman"/>
          <w:sz w:val="28"/>
          <w:szCs w:val="28"/>
        </w:rPr>
      </w:pPr>
      <w:r w:rsidRPr="00205CD8">
        <w:rPr>
          <w:rFonts w:ascii="Times New Roman" w:hAnsi="Times New Roman"/>
          <w:sz w:val="28"/>
          <w:szCs w:val="28"/>
        </w:rPr>
        <w:t xml:space="preserve">Завідувач кафедри: </w:t>
      </w:r>
    </w:p>
    <w:p w:rsidR="00205CD8" w:rsidRPr="00714A64" w:rsidRDefault="00714A64" w:rsidP="00205CD8">
      <w:pPr>
        <w:tabs>
          <w:tab w:val="left" w:pos="284"/>
        </w:tabs>
        <w:spacing w:after="0" w:line="240" w:lineRule="auto"/>
        <w:ind w:left="4395" w:right="-1"/>
        <w:jc w:val="both"/>
        <w:rPr>
          <w:rFonts w:ascii="Times New Roman" w:hAnsi="Times New Roman"/>
          <w:sz w:val="28"/>
          <w:szCs w:val="28"/>
        </w:rPr>
      </w:pPr>
      <w:proofErr w:type="spellStart"/>
      <w:r>
        <w:rPr>
          <w:rFonts w:ascii="Times New Roman" w:hAnsi="Times New Roman"/>
          <w:sz w:val="28"/>
          <w:szCs w:val="28"/>
          <w:lang w:val="ru-RU"/>
        </w:rPr>
        <w:t>к</w:t>
      </w:r>
      <w:proofErr w:type="gramStart"/>
      <w:r>
        <w:rPr>
          <w:rFonts w:ascii="Times New Roman" w:hAnsi="Times New Roman"/>
          <w:sz w:val="28"/>
          <w:szCs w:val="28"/>
          <w:lang w:val="ru-RU"/>
        </w:rPr>
        <w:t>.ф</w:t>
      </w:r>
      <w:proofErr w:type="gramEnd"/>
      <w:r>
        <w:rPr>
          <w:rFonts w:ascii="Times New Roman" w:hAnsi="Times New Roman"/>
          <w:sz w:val="28"/>
          <w:szCs w:val="28"/>
          <w:lang w:val="ru-RU"/>
        </w:rPr>
        <w:t>із.вих</w:t>
      </w:r>
      <w:proofErr w:type="spellEnd"/>
      <w:r>
        <w:rPr>
          <w:rFonts w:ascii="Times New Roman" w:hAnsi="Times New Roman"/>
          <w:sz w:val="28"/>
          <w:szCs w:val="28"/>
          <w:lang w:val="ru-RU"/>
        </w:rPr>
        <w:t>.,</w:t>
      </w:r>
      <w:r>
        <w:rPr>
          <w:rFonts w:ascii="Times New Roman" w:hAnsi="Times New Roman"/>
          <w:sz w:val="28"/>
          <w:szCs w:val="28"/>
        </w:rPr>
        <w:t xml:space="preserve"> доцент </w:t>
      </w:r>
      <w:proofErr w:type="spellStart"/>
      <w:r>
        <w:rPr>
          <w:rFonts w:ascii="Times New Roman" w:hAnsi="Times New Roman"/>
          <w:sz w:val="28"/>
          <w:szCs w:val="28"/>
        </w:rPr>
        <w:t>Трачук</w:t>
      </w:r>
      <w:proofErr w:type="spellEnd"/>
      <w:r>
        <w:rPr>
          <w:rFonts w:ascii="Times New Roman" w:hAnsi="Times New Roman"/>
          <w:sz w:val="28"/>
          <w:szCs w:val="28"/>
        </w:rPr>
        <w:t xml:space="preserve"> С. В.</w:t>
      </w:r>
    </w:p>
    <w:p w:rsidR="00205CD8" w:rsidRPr="00205CD8" w:rsidRDefault="00205CD8" w:rsidP="00205CD8">
      <w:pPr>
        <w:tabs>
          <w:tab w:val="left" w:pos="284"/>
        </w:tabs>
        <w:spacing w:after="0" w:line="240" w:lineRule="auto"/>
        <w:ind w:left="4536" w:right="-1"/>
        <w:jc w:val="both"/>
        <w:rPr>
          <w:rFonts w:ascii="Times New Roman" w:hAnsi="Times New Roman"/>
          <w:sz w:val="28"/>
          <w:szCs w:val="28"/>
        </w:rPr>
      </w:pPr>
      <w:r w:rsidRPr="00205CD8">
        <w:rPr>
          <w:rFonts w:ascii="Times New Roman" w:hAnsi="Times New Roman"/>
          <w:sz w:val="28"/>
          <w:szCs w:val="28"/>
        </w:rPr>
        <w:t xml:space="preserve">                                                                  __________________________________</w:t>
      </w:r>
    </w:p>
    <w:p w:rsidR="00205CD8" w:rsidRPr="00205CD8" w:rsidRDefault="00205CD8" w:rsidP="00205CD8">
      <w:pPr>
        <w:tabs>
          <w:tab w:val="left" w:pos="284"/>
        </w:tabs>
        <w:spacing w:line="240" w:lineRule="auto"/>
        <w:ind w:left="4536" w:right="-1" w:firstLine="567"/>
        <w:jc w:val="both"/>
        <w:rPr>
          <w:rFonts w:ascii="Times New Roman" w:hAnsi="Times New Roman"/>
          <w:sz w:val="28"/>
          <w:szCs w:val="28"/>
        </w:rPr>
      </w:pPr>
      <w:r w:rsidRPr="00205CD8">
        <w:rPr>
          <w:rFonts w:ascii="Times New Roman" w:hAnsi="Times New Roman"/>
          <w:sz w:val="28"/>
          <w:szCs w:val="28"/>
        </w:rPr>
        <w:t xml:space="preserve">     (підпис)</w:t>
      </w:r>
    </w:p>
    <w:p w:rsidR="00714A64" w:rsidRDefault="00714A64" w:rsidP="00205CD8">
      <w:pPr>
        <w:jc w:val="center"/>
        <w:rPr>
          <w:rFonts w:ascii="Times New Roman" w:hAnsi="Times New Roman"/>
          <w:sz w:val="28"/>
          <w:szCs w:val="28"/>
        </w:rPr>
      </w:pPr>
    </w:p>
    <w:p w:rsidR="0021143C" w:rsidRDefault="0021143C" w:rsidP="00205CD8">
      <w:pPr>
        <w:jc w:val="center"/>
        <w:rPr>
          <w:rFonts w:ascii="Times New Roman" w:hAnsi="Times New Roman"/>
          <w:sz w:val="28"/>
          <w:szCs w:val="28"/>
        </w:rPr>
      </w:pPr>
    </w:p>
    <w:p w:rsidR="004003E9" w:rsidRDefault="00205CD8" w:rsidP="00205CD8">
      <w:pPr>
        <w:jc w:val="center"/>
        <w:rPr>
          <w:rFonts w:ascii="Times New Roman" w:hAnsi="Times New Roman"/>
          <w:sz w:val="28"/>
          <w:szCs w:val="28"/>
        </w:rPr>
      </w:pPr>
      <w:r w:rsidRPr="00205CD8">
        <w:rPr>
          <w:rFonts w:ascii="Times New Roman" w:hAnsi="Times New Roman"/>
          <w:sz w:val="28"/>
          <w:szCs w:val="28"/>
        </w:rPr>
        <w:t>Київ – 2023</w:t>
      </w:r>
    </w:p>
    <w:p w:rsidR="00B00428" w:rsidRDefault="004003E9" w:rsidP="00B00428">
      <w:pPr>
        <w:spacing w:after="0" w:line="360" w:lineRule="auto"/>
        <w:jc w:val="center"/>
        <w:rPr>
          <w:rFonts w:ascii="Times New Roman" w:hAnsi="Times New Roman"/>
          <w:b/>
          <w:bCs/>
          <w:sz w:val="28"/>
          <w:szCs w:val="28"/>
        </w:rPr>
      </w:pPr>
      <w:r w:rsidRPr="004003E9">
        <w:rPr>
          <w:rFonts w:ascii="Times New Roman" w:hAnsi="Times New Roman"/>
          <w:b/>
          <w:bCs/>
          <w:sz w:val="28"/>
          <w:szCs w:val="28"/>
        </w:rPr>
        <w:lastRenderedPageBreak/>
        <w:t xml:space="preserve">ЗМІСТ </w:t>
      </w:r>
    </w:p>
    <w:p w:rsidR="0021143C" w:rsidRDefault="0021143C" w:rsidP="00B00428">
      <w:pPr>
        <w:spacing w:after="0" w:line="360" w:lineRule="auto"/>
        <w:jc w:val="center"/>
        <w:rPr>
          <w:rFonts w:ascii="Times New Roman" w:hAnsi="Times New Roman"/>
          <w:b/>
          <w:bCs/>
          <w:sz w:val="28"/>
          <w:szCs w:val="28"/>
        </w:rPr>
      </w:pPr>
    </w:p>
    <w:p w:rsidR="0021143C" w:rsidRPr="004003E9" w:rsidRDefault="0021143C" w:rsidP="00B00428">
      <w:pPr>
        <w:spacing w:after="0" w:line="360" w:lineRule="auto"/>
        <w:jc w:val="center"/>
        <w:rPr>
          <w:rFonts w:ascii="Times New Roman" w:hAnsi="Times New Roman"/>
          <w:b/>
          <w:bCs/>
          <w:sz w:val="28"/>
          <w:szCs w:val="28"/>
        </w:rPr>
      </w:pPr>
    </w:p>
    <w:tbl>
      <w:tblPr>
        <w:tblW w:w="5161" w:type="pct"/>
        <w:tblLayout w:type="fixed"/>
        <w:tblLook w:val="04A0"/>
      </w:tblPr>
      <w:tblGrid>
        <w:gridCol w:w="1668"/>
        <w:gridCol w:w="7241"/>
        <w:gridCol w:w="970"/>
      </w:tblGrid>
      <w:tr w:rsidR="004003E9" w:rsidRPr="00D15FFD" w:rsidTr="006A277A">
        <w:tc>
          <w:tcPr>
            <w:tcW w:w="844" w:type="pct"/>
          </w:tcPr>
          <w:p w:rsidR="004003E9" w:rsidRPr="00D15FFD" w:rsidRDefault="004003E9" w:rsidP="00D15FFD">
            <w:pPr>
              <w:tabs>
                <w:tab w:val="left" w:pos="284"/>
              </w:tabs>
              <w:spacing w:after="0" w:line="360" w:lineRule="auto"/>
              <w:ind w:firstLine="709"/>
              <w:jc w:val="center"/>
              <w:rPr>
                <w:rFonts w:ascii="Times New Roman" w:hAnsi="Times New Roman"/>
                <w:color w:val="000000" w:themeColor="text1"/>
                <w:sz w:val="28"/>
                <w:szCs w:val="28"/>
              </w:rPr>
            </w:pPr>
          </w:p>
        </w:tc>
        <w:tc>
          <w:tcPr>
            <w:tcW w:w="3665" w:type="pct"/>
          </w:tcPr>
          <w:p w:rsidR="004003E9" w:rsidRPr="006A277A" w:rsidRDefault="004003E9" w:rsidP="00D15FFD">
            <w:pPr>
              <w:tabs>
                <w:tab w:val="left" w:pos="284"/>
              </w:tabs>
              <w:spacing w:after="0" w:line="360" w:lineRule="auto"/>
              <w:rPr>
                <w:rFonts w:ascii="Times New Roman" w:hAnsi="Times New Roman"/>
                <w:sz w:val="28"/>
                <w:szCs w:val="28"/>
              </w:rPr>
            </w:pPr>
            <w:r w:rsidRPr="006A277A">
              <w:rPr>
                <w:rFonts w:ascii="Times New Roman" w:hAnsi="Times New Roman"/>
                <w:sz w:val="28"/>
                <w:szCs w:val="28"/>
              </w:rPr>
              <w:t>ПЕРЕЛІК УМОВНИХ СКОРОЧЕНЬ……………………</w:t>
            </w:r>
          </w:p>
        </w:tc>
        <w:tc>
          <w:tcPr>
            <w:tcW w:w="491" w:type="pct"/>
          </w:tcPr>
          <w:p w:rsidR="004003E9" w:rsidRPr="00D15FFD" w:rsidRDefault="004003E9" w:rsidP="00D15FFD">
            <w:pPr>
              <w:spacing w:after="0" w:line="360" w:lineRule="auto"/>
              <w:jc w:val="center"/>
              <w:rPr>
                <w:rFonts w:ascii="Times New Roman" w:hAnsi="Times New Roman"/>
                <w:sz w:val="28"/>
                <w:szCs w:val="28"/>
              </w:rPr>
            </w:pPr>
            <w:r w:rsidRPr="00D15FFD">
              <w:rPr>
                <w:rFonts w:ascii="Times New Roman" w:hAnsi="Times New Roman"/>
                <w:sz w:val="28"/>
                <w:szCs w:val="28"/>
              </w:rPr>
              <w:t>4</w:t>
            </w:r>
          </w:p>
        </w:tc>
      </w:tr>
      <w:tr w:rsidR="004003E9" w:rsidRPr="00D15FFD" w:rsidTr="006A277A">
        <w:tc>
          <w:tcPr>
            <w:tcW w:w="844" w:type="pct"/>
          </w:tcPr>
          <w:p w:rsidR="004003E9" w:rsidRPr="00D15FFD" w:rsidRDefault="004003E9" w:rsidP="00D15FFD">
            <w:pPr>
              <w:tabs>
                <w:tab w:val="left" w:pos="284"/>
              </w:tabs>
              <w:spacing w:after="0" w:line="360" w:lineRule="auto"/>
              <w:ind w:firstLine="709"/>
              <w:jc w:val="center"/>
              <w:rPr>
                <w:rFonts w:ascii="Times New Roman" w:hAnsi="Times New Roman"/>
                <w:color w:val="000000" w:themeColor="text1"/>
                <w:sz w:val="28"/>
                <w:szCs w:val="28"/>
              </w:rPr>
            </w:pPr>
          </w:p>
        </w:tc>
        <w:tc>
          <w:tcPr>
            <w:tcW w:w="3665" w:type="pct"/>
          </w:tcPr>
          <w:p w:rsidR="004003E9" w:rsidRPr="006A277A" w:rsidRDefault="004003E9" w:rsidP="00D15FFD">
            <w:pPr>
              <w:tabs>
                <w:tab w:val="left" w:pos="284"/>
              </w:tabs>
              <w:spacing w:after="0" w:line="360" w:lineRule="auto"/>
              <w:rPr>
                <w:rFonts w:ascii="Times New Roman" w:hAnsi="Times New Roman"/>
                <w:color w:val="000000" w:themeColor="text1"/>
                <w:sz w:val="28"/>
                <w:szCs w:val="28"/>
              </w:rPr>
            </w:pPr>
            <w:r w:rsidRPr="006A277A">
              <w:rPr>
                <w:rFonts w:ascii="Times New Roman" w:hAnsi="Times New Roman"/>
                <w:color w:val="000000" w:themeColor="text1"/>
                <w:sz w:val="28"/>
                <w:szCs w:val="28"/>
              </w:rPr>
              <w:t>ВСТУП………………………………………………………..</w:t>
            </w:r>
          </w:p>
        </w:tc>
        <w:tc>
          <w:tcPr>
            <w:tcW w:w="491" w:type="pct"/>
          </w:tcPr>
          <w:p w:rsidR="004003E9" w:rsidRPr="00D15FFD" w:rsidRDefault="004003E9" w:rsidP="00D15FFD">
            <w:pPr>
              <w:spacing w:after="0" w:line="360" w:lineRule="auto"/>
              <w:jc w:val="center"/>
              <w:rPr>
                <w:rFonts w:ascii="Times New Roman" w:hAnsi="Times New Roman"/>
                <w:sz w:val="28"/>
                <w:szCs w:val="28"/>
              </w:rPr>
            </w:pPr>
            <w:r w:rsidRPr="00D15FFD">
              <w:rPr>
                <w:rFonts w:ascii="Times New Roman" w:hAnsi="Times New Roman"/>
                <w:sz w:val="28"/>
                <w:szCs w:val="28"/>
              </w:rPr>
              <w:t>5</w:t>
            </w:r>
          </w:p>
        </w:tc>
      </w:tr>
      <w:tr w:rsidR="004003E9" w:rsidRPr="00D15FFD" w:rsidTr="006A277A">
        <w:tc>
          <w:tcPr>
            <w:tcW w:w="844" w:type="pct"/>
          </w:tcPr>
          <w:p w:rsidR="004003E9" w:rsidRPr="006A277A" w:rsidRDefault="004003E9" w:rsidP="00D15FFD">
            <w:pPr>
              <w:tabs>
                <w:tab w:val="left" w:pos="284"/>
              </w:tabs>
              <w:spacing w:after="0" w:line="360" w:lineRule="auto"/>
              <w:rPr>
                <w:rFonts w:ascii="Times New Roman" w:hAnsi="Times New Roman"/>
                <w:color w:val="000000" w:themeColor="text1"/>
                <w:sz w:val="28"/>
                <w:szCs w:val="28"/>
              </w:rPr>
            </w:pPr>
            <w:r w:rsidRPr="006A277A">
              <w:rPr>
                <w:rFonts w:ascii="Times New Roman" w:hAnsi="Times New Roman"/>
                <w:color w:val="000000" w:themeColor="text1"/>
                <w:sz w:val="28"/>
                <w:szCs w:val="28"/>
              </w:rPr>
              <w:t>РОЗДІЛ 1.</w:t>
            </w:r>
          </w:p>
        </w:tc>
        <w:tc>
          <w:tcPr>
            <w:tcW w:w="3665" w:type="pct"/>
          </w:tcPr>
          <w:p w:rsidR="004003E9" w:rsidRPr="006A277A" w:rsidRDefault="004003E9" w:rsidP="00D15FFD">
            <w:pPr>
              <w:spacing w:after="0" w:line="360" w:lineRule="auto"/>
              <w:jc w:val="both"/>
              <w:rPr>
                <w:rFonts w:ascii="Times New Roman" w:hAnsi="Times New Roman"/>
                <w:sz w:val="28"/>
                <w:szCs w:val="28"/>
              </w:rPr>
            </w:pPr>
            <w:r w:rsidRPr="006A277A">
              <w:rPr>
                <w:rFonts w:ascii="Times New Roman" w:hAnsi="Times New Roman"/>
                <w:sz w:val="28"/>
                <w:szCs w:val="28"/>
              </w:rPr>
              <w:t>ТЕОРЕТИЧНИЙ АСПЕКТИ ФАХОВОЇ ГОТОВНОСТІ МАЙБУТН</w:t>
            </w:r>
            <w:r w:rsidR="006A277A" w:rsidRPr="006A277A">
              <w:rPr>
                <w:rFonts w:ascii="Times New Roman" w:hAnsi="Times New Roman"/>
                <w:sz w:val="28"/>
                <w:szCs w:val="28"/>
              </w:rPr>
              <w:t>ІХ ВИКЛАДАЧІВ ФІЗИЧНОЇ КУЛЬТУРИ…</w:t>
            </w:r>
            <w:r w:rsidR="0021143C">
              <w:rPr>
                <w:rFonts w:ascii="Times New Roman" w:hAnsi="Times New Roman"/>
                <w:sz w:val="28"/>
                <w:szCs w:val="28"/>
              </w:rPr>
              <w:t>.</w:t>
            </w:r>
          </w:p>
        </w:tc>
        <w:tc>
          <w:tcPr>
            <w:tcW w:w="491" w:type="pct"/>
          </w:tcPr>
          <w:p w:rsidR="004003E9" w:rsidRPr="00D15FFD" w:rsidRDefault="004003E9" w:rsidP="00D15FFD">
            <w:pPr>
              <w:spacing w:after="0" w:line="360" w:lineRule="auto"/>
              <w:jc w:val="center"/>
              <w:rPr>
                <w:rFonts w:ascii="Times New Roman" w:hAnsi="Times New Roman"/>
                <w:sz w:val="28"/>
                <w:szCs w:val="28"/>
              </w:rPr>
            </w:pPr>
          </w:p>
          <w:p w:rsidR="004003E9" w:rsidRPr="00D15FFD" w:rsidRDefault="00362208" w:rsidP="00D15FFD">
            <w:pPr>
              <w:spacing w:after="0" w:line="360" w:lineRule="auto"/>
              <w:jc w:val="center"/>
              <w:rPr>
                <w:rFonts w:ascii="Times New Roman" w:hAnsi="Times New Roman"/>
                <w:sz w:val="28"/>
                <w:szCs w:val="28"/>
              </w:rPr>
            </w:pPr>
            <w:r>
              <w:rPr>
                <w:rFonts w:ascii="Times New Roman" w:hAnsi="Times New Roman"/>
                <w:sz w:val="28"/>
                <w:szCs w:val="28"/>
              </w:rPr>
              <w:t>8</w:t>
            </w:r>
          </w:p>
        </w:tc>
      </w:tr>
      <w:tr w:rsidR="004003E9" w:rsidRPr="00D15FFD" w:rsidTr="006A277A">
        <w:tc>
          <w:tcPr>
            <w:tcW w:w="844" w:type="pct"/>
          </w:tcPr>
          <w:p w:rsidR="004003E9" w:rsidRPr="00D15FFD" w:rsidRDefault="004003E9" w:rsidP="00D15FFD">
            <w:pPr>
              <w:tabs>
                <w:tab w:val="left" w:pos="284"/>
              </w:tabs>
              <w:spacing w:after="0" w:line="360" w:lineRule="auto"/>
              <w:ind w:firstLine="709"/>
              <w:jc w:val="center"/>
              <w:rPr>
                <w:rFonts w:ascii="Times New Roman" w:hAnsi="Times New Roman"/>
                <w:color w:val="000000" w:themeColor="text1"/>
                <w:sz w:val="28"/>
                <w:szCs w:val="28"/>
              </w:rPr>
            </w:pPr>
            <w:r w:rsidRPr="00D15FFD">
              <w:rPr>
                <w:rFonts w:ascii="Times New Roman" w:hAnsi="Times New Roman"/>
                <w:color w:val="000000" w:themeColor="text1"/>
                <w:sz w:val="28"/>
                <w:szCs w:val="28"/>
              </w:rPr>
              <w:t>1.1.</w:t>
            </w:r>
          </w:p>
        </w:tc>
        <w:tc>
          <w:tcPr>
            <w:tcW w:w="3665" w:type="pct"/>
          </w:tcPr>
          <w:p w:rsidR="004003E9" w:rsidRPr="00D15FFD" w:rsidRDefault="004003E9" w:rsidP="00D15FFD">
            <w:pPr>
              <w:spacing w:after="0" w:line="360" w:lineRule="auto"/>
              <w:rPr>
                <w:rFonts w:ascii="Times New Roman" w:hAnsi="Times New Roman"/>
                <w:sz w:val="28"/>
                <w:szCs w:val="28"/>
              </w:rPr>
            </w:pPr>
            <w:r w:rsidRPr="00D15FFD">
              <w:rPr>
                <w:rFonts w:ascii="Times New Roman" w:hAnsi="Times New Roman"/>
                <w:sz w:val="28"/>
                <w:szCs w:val="28"/>
              </w:rPr>
              <w:t xml:space="preserve">Аналіз фахових </w:t>
            </w:r>
            <w:proofErr w:type="spellStart"/>
            <w:r w:rsidRPr="00D15FFD">
              <w:rPr>
                <w:rFonts w:ascii="Times New Roman" w:hAnsi="Times New Roman"/>
                <w:sz w:val="28"/>
                <w:szCs w:val="28"/>
              </w:rPr>
              <w:t>компетентностей</w:t>
            </w:r>
            <w:proofErr w:type="spellEnd"/>
            <w:r w:rsidRPr="00D15FFD">
              <w:rPr>
                <w:rFonts w:ascii="Times New Roman" w:hAnsi="Times New Roman"/>
                <w:sz w:val="28"/>
                <w:szCs w:val="28"/>
              </w:rPr>
              <w:t xml:space="preserve"> майбутніх викладачів фізичної культури…………………………………………</w:t>
            </w:r>
            <w:r w:rsidR="0021143C">
              <w:rPr>
                <w:rFonts w:ascii="Times New Roman" w:hAnsi="Times New Roman"/>
                <w:sz w:val="28"/>
                <w:szCs w:val="28"/>
              </w:rPr>
              <w:t>…</w:t>
            </w:r>
          </w:p>
        </w:tc>
        <w:tc>
          <w:tcPr>
            <w:tcW w:w="491" w:type="pct"/>
          </w:tcPr>
          <w:p w:rsidR="004003E9" w:rsidRPr="00D15FFD" w:rsidRDefault="004003E9" w:rsidP="00D15FFD">
            <w:pPr>
              <w:spacing w:after="0" w:line="360" w:lineRule="auto"/>
              <w:jc w:val="center"/>
              <w:rPr>
                <w:rFonts w:ascii="Times New Roman" w:hAnsi="Times New Roman"/>
                <w:sz w:val="28"/>
                <w:szCs w:val="28"/>
              </w:rPr>
            </w:pPr>
          </w:p>
          <w:p w:rsidR="004003E9" w:rsidRPr="00D15FFD" w:rsidRDefault="00362208" w:rsidP="00D15FFD">
            <w:pPr>
              <w:spacing w:after="0" w:line="360" w:lineRule="auto"/>
              <w:jc w:val="center"/>
              <w:rPr>
                <w:rFonts w:ascii="Times New Roman" w:hAnsi="Times New Roman"/>
                <w:sz w:val="28"/>
                <w:szCs w:val="28"/>
              </w:rPr>
            </w:pPr>
            <w:r>
              <w:rPr>
                <w:rFonts w:ascii="Times New Roman" w:hAnsi="Times New Roman"/>
                <w:sz w:val="28"/>
                <w:szCs w:val="28"/>
              </w:rPr>
              <w:t>8</w:t>
            </w:r>
          </w:p>
        </w:tc>
      </w:tr>
      <w:tr w:rsidR="004003E9" w:rsidRPr="00D15FFD" w:rsidTr="006A277A">
        <w:tc>
          <w:tcPr>
            <w:tcW w:w="844" w:type="pct"/>
          </w:tcPr>
          <w:p w:rsidR="004003E9" w:rsidRPr="00D15FFD" w:rsidRDefault="004003E9" w:rsidP="00D15FFD">
            <w:pPr>
              <w:tabs>
                <w:tab w:val="left" w:pos="284"/>
              </w:tabs>
              <w:spacing w:after="0" w:line="360" w:lineRule="auto"/>
              <w:ind w:firstLine="709"/>
              <w:jc w:val="center"/>
              <w:rPr>
                <w:rFonts w:ascii="Times New Roman" w:hAnsi="Times New Roman"/>
                <w:color w:val="000000" w:themeColor="text1"/>
                <w:sz w:val="28"/>
                <w:szCs w:val="28"/>
              </w:rPr>
            </w:pPr>
            <w:r w:rsidRPr="00D15FFD">
              <w:rPr>
                <w:rFonts w:ascii="Times New Roman" w:hAnsi="Times New Roman"/>
                <w:color w:val="000000" w:themeColor="text1"/>
                <w:sz w:val="28"/>
                <w:szCs w:val="28"/>
              </w:rPr>
              <w:t>1.2.</w:t>
            </w:r>
          </w:p>
        </w:tc>
        <w:tc>
          <w:tcPr>
            <w:tcW w:w="3665" w:type="pct"/>
          </w:tcPr>
          <w:p w:rsidR="004003E9" w:rsidRPr="00D15FFD" w:rsidRDefault="0021143C" w:rsidP="00D32D59">
            <w:pPr>
              <w:spacing w:after="0" w:line="360" w:lineRule="auto"/>
              <w:rPr>
                <w:rFonts w:ascii="Times New Roman" w:hAnsi="Times New Roman"/>
                <w:sz w:val="28"/>
                <w:szCs w:val="28"/>
              </w:rPr>
            </w:pPr>
            <w:r>
              <w:rPr>
                <w:rFonts w:ascii="Times New Roman" w:hAnsi="Times New Roman"/>
                <w:sz w:val="28"/>
                <w:szCs w:val="28"/>
              </w:rPr>
              <w:t>Особливості професійного становлення</w:t>
            </w:r>
            <w:r w:rsidRPr="00D8507D">
              <w:rPr>
                <w:rFonts w:ascii="Times New Roman" w:hAnsi="Times New Roman"/>
                <w:sz w:val="28"/>
                <w:szCs w:val="28"/>
              </w:rPr>
              <w:t xml:space="preserve"> </w:t>
            </w:r>
            <w:r>
              <w:rPr>
                <w:rFonts w:ascii="Times New Roman" w:hAnsi="Times New Roman"/>
                <w:sz w:val="28"/>
                <w:szCs w:val="28"/>
              </w:rPr>
              <w:t>в контексті</w:t>
            </w:r>
            <w:r w:rsidRPr="00D8507D">
              <w:rPr>
                <w:rFonts w:ascii="Times New Roman" w:hAnsi="Times New Roman"/>
                <w:sz w:val="28"/>
                <w:szCs w:val="28"/>
              </w:rPr>
              <w:t xml:space="preserve"> діяльності</w:t>
            </w:r>
            <w:r>
              <w:rPr>
                <w:rFonts w:ascii="Times New Roman" w:hAnsi="Times New Roman"/>
                <w:sz w:val="28"/>
                <w:szCs w:val="28"/>
              </w:rPr>
              <w:t xml:space="preserve"> </w:t>
            </w:r>
            <w:r w:rsidRPr="00D8507D">
              <w:rPr>
                <w:rFonts w:ascii="Times New Roman" w:hAnsi="Times New Roman"/>
                <w:sz w:val="28"/>
                <w:szCs w:val="28"/>
              </w:rPr>
              <w:t>викладача фізично</w:t>
            </w:r>
            <w:r w:rsidR="00D32D59">
              <w:rPr>
                <w:rFonts w:ascii="Times New Roman" w:hAnsi="Times New Roman"/>
                <w:sz w:val="28"/>
                <w:szCs w:val="28"/>
              </w:rPr>
              <w:t>го виховання</w:t>
            </w:r>
            <w:r>
              <w:rPr>
                <w:rFonts w:ascii="Times New Roman" w:hAnsi="Times New Roman"/>
                <w:sz w:val="28"/>
                <w:szCs w:val="28"/>
              </w:rPr>
              <w:t>…………….......</w:t>
            </w:r>
          </w:p>
        </w:tc>
        <w:tc>
          <w:tcPr>
            <w:tcW w:w="491" w:type="pct"/>
          </w:tcPr>
          <w:p w:rsidR="004003E9" w:rsidRPr="00D15FFD" w:rsidRDefault="004003E9" w:rsidP="00D15FFD">
            <w:pPr>
              <w:spacing w:after="0" w:line="360" w:lineRule="auto"/>
              <w:jc w:val="center"/>
              <w:rPr>
                <w:rFonts w:ascii="Times New Roman" w:hAnsi="Times New Roman"/>
                <w:sz w:val="28"/>
                <w:szCs w:val="28"/>
              </w:rPr>
            </w:pPr>
          </w:p>
          <w:p w:rsidR="004003E9" w:rsidRPr="00D15FFD" w:rsidRDefault="004003E9" w:rsidP="00D32D59">
            <w:pPr>
              <w:spacing w:after="0" w:line="360" w:lineRule="auto"/>
              <w:jc w:val="center"/>
              <w:rPr>
                <w:rFonts w:ascii="Times New Roman" w:hAnsi="Times New Roman"/>
                <w:sz w:val="28"/>
                <w:szCs w:val="28"/>
              </w:rPr>
            </w:pPr>
            <w:r w:rsidRPr="00D15FFD">
              <w:rPr>
                <w:rFonts w:ascii="Times New Roman" w:hAnsi="Times New Roman"/>
                <w:sz w:val="28"/>
                <w:szCs w:val="28"/>
              </w:rPr>
              <w:t>1</w:t>
            </w:r>
            <w:r w:rsidR="00D32D59">
              <w:rPr>
                <w:rFonts w:ascii="Times New Roman" w:hAnsi="Times New Roman"/>
                <w:sz w:val="28"/>
                <w:szCs w:val="28"/>
              </w:rPr>
              <w:t>4</w:t>
            </w:r>
          </w:p>
        </w:tc>
      </w:tr>
      <w:tr w:rsidR="0021143C" w:rsidRPr="00D15FFD" w:rsidTr="006A277A">
        <w:tc>
          <w:tcPr>
            <w:tcW w:w="844" w:type="pct"/>
          </w:tcPr>
          <w:p w:rsidR="0021143C" w:rsidRPr="00D15FFD" w:rsidRDefault="0021143C" w:rsidP="00D15FFD">
            <w:pPr>
              <w:tabs>
                <w:tab w:val="left" w:pos="284"/>
              </w:tabs>
              <w:spacing w:after="0" w:line="360" w:lineRule="auto"/>
              <w:ind w:firstLine="709"/>
              <w:jc w:val="center"/>
              <w:rPr>
                <w:rFonts w:ascii="Times New Roman" w:hAnsi="Times New Roman"/>
                <w:color w:val="000000" w:themeColor="text1"/>
                <w:sz w:val="28"/>
                <w:szCs w:val="28"/>
              </w:rPr>
            </w:pPr>
            <w:r>
              <w:rPr>
                <w:rFonts w:ascii="Times New Roman" w:hAnsi="Times New Roman"/>
                <w:color w:val="000000" w:themeColor="text1"/>
                <w:sz w:val="28"/>
                <w:szCs w:val="28"/>
              </w:rPr>
              <w:t>1.3.</w:t>
            </w:r>
          </w:p>
        </w:tc>
        <w:tc>
          <w:tcPr>
            <w:tcW w:w="3665" w:type="pct"/>
          </w:tcPr>
          <w:p w:rsidR="0021143C" w:rsidRDefault="0021143C" w:rsidP="00D32D59">
            <w:pPr>
              <w:spacing w:after="0" w:line="360" w:lineRule="auto"/>
              <w:rPr>
                <w:rFonts w:ascii="Times New Roman" w:hAnsi="Times New Roman"/>
                <w:sz w:val="28"/>
                <w:szCs w:val="28"/>
              </w:rPr>
            </w:pPr>
            <w:r>
              <w:rPr>
                <w:rFonts w:ascii="Times New Roman" w:hAnsi="Times New Roman"/>
                <w:sz w:val="28"/>
                <w:szCs w:val="28"/>
              </w:rPr>
              <w:t>У</w:t>
            </w:r>
            <w:r w:rsidRPr="00D15FFD">
              <w:rPr>
                <w:rFonts w:ascii="Times New Roman" w:hAnsi="Times New Roman"/>
                <w:sz w:val="28"/>
                <w:szCs w:val="28"/>
              </w:rPr>
              <w:t>мови фор</w:t>
            </w:r>
            <w:r>
              <w:rPr>
                <w:rFonts w:ascii="Times New Roman" w:hAnsi="Times New Roman"/>
                <w:sz w:val="28"/>
                <w:szCs w:val="28"/>
              </w:rPr>
              <w:t xml:space="preserve">мування у майбутніх викладачів </w:t>
            </w:r>
            <w:r w:rsidRPr="00D15FFD">
              <w:rPr>
                <w:rFonts w:ascii="Times New Roman" w:hAnsi="Times New Roman"/>
                <w:sz w:val="28"/>
                <w:szCs w:val="28"/>
              </w:rPr>
              <w:t>фізично</w:t>
            </w:r>
            <w:r w:rsidR="00D32D59">
              <w:rPr>
                <w:rFonts w:ascii="Times New Roman" w:hAnsi="Times New Roman"/>
                <w:sz w:val="28"/>
                <w:szCs w:val="28"/>
              </w:rPr>
              <w:t>го виховання до професійної діяльності……</w:t>
            </w:r>
            <w:r>
              <w:rPr>
                <w:rFonts w:ascii="Times New Roman" w:hAnsi="Times New Roman"/>
                <w:sz w:val="28"/>
                <w:szCs w:val="28"/>
              </w:rPr>
              <w:t>……..</w:t>
            </w:r>
            <w:r w:rsidRPr="00D15FFD">
              <w:rPr>
                <w:rFonts w:ascii="Times New Roman" w:hAnsi="Times New Roman"/>
                <w:sz w:val="28"/>
                <w:szCs w:val="28"/>
              </w:rPr>
              <w:t>…………</w:t>
            </w:r>
          </w:p>
        </w:tc>
        <w:tc>
          <w:tcPr>
            <w:tcW w:w="491" w:type="pct"/>
          </w:tcPr>
          <w:p w:rsidR="0021143C" w:rsidRDefault="0021143C" w:rsidP="00D15FFD">
            <w:pPr>
              <w:spacing w:after="0" w:line="360" w:lineRule="auto"/>
              <w:jc w:val="center"/>
              <w:rPr>
                <w:rFonts w:ascii="Times New Roman" w:hAnsi="Times New Roman"/>
                <w:sz w:val="28"/>
                <w:szCs w:val="28"/>
              </w:rPr>
            </w:pPr>
          </w:p>
          <w:p w:rsidR="00D32D59" w:rsidRPr="00D15FFD" w:rsidRDefault="00D32D59" w:rsidP="00D32D59">
            <w:pPr>
              <w:spacing w:after="0" w:line="360" w:lineRule="auto"/>
              <w:jc w:val="center"/>
              <w:rPr>
                <w:rFonts w:ascii="Times New Roman" w:hAnsi="Times New Roman"/>
                <w:sz w:val="28"/>
                <w:szCs w:val="28"/>
              </w:rPr>
            </w:pPr>
            <w:r>
              <w:rPr>
                <w:rFonts w:ascii="Times New Roman" w:hAnsi="Times New Roman"/>
                <w:sz w:val="28"/>
                <w:szCs w:val="28"/>
              </w:rPr>
              <w:t>19</w:t>
            </w:r>
          </w:p>
        </w:tc>
      </w:tr>
      <w:tr w:rsidR="004003E9" w:rsidRPr="00D15FFD" w:rsidTr="006A277A">
        <w:tc>
          <w:tcPr>
            <w:tcW w:w="844" w:type="pct"/>
          </w:tcPr>
          <w:p w:rsidR="004003E9" w:rsidRPr="00D15FFD" w:rsidRDefault="004003E9" w:rsidP="00D15FFD">
            <w:pPr>
              <w:tabs>
                <w:tab w:val="left" w:pos="284"/>
              </w:tabs>
              <w:spacing w:after="0" w:line="360" w:lineRule="auto"/>
              <w:ind w:firstLine="709"/>
              <w:jc w:val="center"/>
              <w:rPr>
                <w:rFonts w:ascii="Times New Roman" w:hAnsi="Times New Roman"/>
                <w:color w:val="000000" w:themeColor="text1"/>
                <w:sz w:val="28"/>
                <w:szCs w:val="28"/>
              </w:rPr>
            </w:pPr>
          </w:p>
        </w:tc>
        <w:tc>
          <w:tcPr>
            <w:tcW w:w="3665" w:type="pct"/>
          </w:tcPr>
          <w:p w:rsidR="004003E9" w:rsidRPr="00D15FFD" w:rsidRDefault="004003E9" w:rsidP="00D15FFD">
            <w:pPr>
              <w:tabs>
                <w:tab w:val="left" w:pos="284"/>
              </w:tabs>
              <w:spacing w:after="0" w:line="360" w:lineRule="auto"/>
              <w:rPr>
                <w:rFonts w:ascii="Times New Roman" w:hAnsi="Times New Roman"/>
                <w:color w:val="000000" w:themeColor="text1"/>
                <w:sz w:val="28"/>
                <w:szCs w:val="28"/>
              </w:rPr>
            </w:pPr>
            <w:r w:rsidRPr="00D15FFD">
              <w:rPr>
                <w:rFonts w:ascii="Times New Roman" w:hAnsi="Times New Roman"/>
                <w:color w:val="000000" w:themeColor="text1"/>
                <w:sz w:val="28"/>
                <w:szCs w:val="28"/>
              </w:rPr>
              <w:t>Висновки до розділу 1……………………………………….</w:t>
            </w:r>
          </w:p>
        </w:tc>
        <w:tc>
          <w:tcPr>
            <w:tcW w:w="491" w:type="pct"/>
          </w:tcPr>
          <w:p w:rsidR="004003E9" w:rsidRPr="00D15FFD" w:rsidRDefault="004003E9" w:rsidP="00D15FFD">
            <w:pPr>
              <w:spacing w:after="0" w:line="360" w:lineRule="auto"/>
              <w:jc w:val="center"/>
              <w:rPr>
                <w:rFonts w:ascii="Times New Roman" w:hAnsi="Times New Roman"/>
                <w:sz w:val="28"/>
                <w:szCs w:val="28"/>
              </w:rPr>
            </w:pPr>
            <w:r w:rsidRPr="00D15FFD">
              <w:rPr>
                <w:rFonts w:ascii="Times New Roman" w:hAnsi="Times New Roman"/>
                <w:sz w:val="28"/>
                <w:szCs w:val="28"/>
              </w:rPr>
              <w:t>25</w:t>
            </w:r>
          </w:p>
        </w:tc>
      </w:tr>
      <w:tr w:rsidR="004003E9" w:rsidRPr="00D15FFD" w:rsidTr="006A277A">
        <w:tc>
          <w:tcPr>
            <w:tcW w:w="844" w:type="pct"/>
          </w:tcPr>
          <w:p w:rsidR="004003E9" w:rsidRPr="006A277A" w:rsidRDefault="004003E9" w:rsidP="00D15FFD">
            <w:pPr>
              <w:tabs>
                <w:tab w:val="left" w:pos="284"/>
              </w:tabs>
              <w:spacing w:after="0" w:line="360" w:lineRule="auto"/>
              <w:rPr>
                <w:rFonts w:ascii="Times New Roman" w:hAnsi="Times New Roman"/>
                <w:color w:val="000000" w:themeColor="text1"/>
                <w:sz w:val="28"/>
                <w:szCs w:val="28"/>
              </w:rPr>
            </w:pPr>
            <w:r w:rsidRPr="006A277A">
              <w:rPr>
                <w:rFonts w:ascii="Times New Roman" w:hAnsi="Times New Roman"/>
                <w:color w:val="000000" w:themeColor="text1"/>
                <w:sz w:val="28"/>
                <w:szCs w:val="28"/>
              </w:rPr>
              <w:t>РОЗДІЛ 2.</w:t>
            </w:r>
          </w:p>
        </w:tc>
        <w:tc>
          <w:tcPr>
            <w:tcW w:w="3665" w:type="pct"/>
          </w:tcPr>
          <w:p w:rsidR="004003E9" w:rsidRPr="006A277A" w:rsidRDefault="004003E9" w:rsidP="00D15FFD">
            <w:pPr>
              <w:tabs>
                <w:tab w:val="left" w:pos="284"/>
              </w:tabs>
              <w:spacing w:after="0" w:line="360" w:lineRule="auto"/>
              <w:rPr>
                <w:rFonts w:ascii="Times New Roman" w:hAnsi="Times New Roman"/>
                <w:color w:val="000000" w:themeColor="text1"/>
                <w:sz w:val="28"/>
                <w:szCs w:val="28"/>
              </w:rPr>
            </w:pPr>
            <w:r w:rsidRPr="006A277A">
              <w:rPr>
                <w:rFonts w:ascii="Times New Roman" w:hAnsi="Times New Roman"/>
                <w:color w:val="000000" w:themeColor="text1"/>
                <w:sz w:val="28"/>
                <w:szCs w:val="28"/>
              </w:rPr>
              <w:t>МЕТОДИ ТА ОРГАНІЗАЦІЯ ДОСЛІДЖЕННЯ………</w:t>
            </w:r>
            <w:r w:rsidR="006A277A">
              <w:rPr>
                <w:rFonts w:ascii="Times New Roman" w:hAnsi="Times New Roman"/>
                <w:color w:val="000000" w:themeColor="text1"/>
                <w:sz w:val="28"/>
                <w:szCs w:val="28"/>
              </w:rPr>
              <w:t>…..</w:t>
            </w:r>
          </w:p>
        </w:tc>
        <w:tc>
          <w:tcPr>
            <w:tcW w:w="491" w:type="pct"/>
          </w:tcPr>
          <w:p w:rsidR="004003E9" w:rsidRPr="00D15FFD" w:rsidRDefault="004003E9" w:rsidP="00D15FFD">
            <w:pPr>
              <w:spacing w:after="0" w:line="360" w:lineRule="auto"/>
              <w:jc w:val="center"/>
              <w:rPr>
                <w:rFonts w:ascii="Times New Roman" w:hAnsi="Times New Roman"/>
                <w:sz w:val="28"/>
                <w:szCs w:val="28"/>
              </w:rPr>
            </w:pPr>
            <w:r w:rsidRPr="00D15FFD">
              <w:rPr>
                <w:rFonts w:ascii="Times New Roman" w:hAnsi="Times New Roman"/>
                <w:sz w:val="28"/>
                <w:szCs w:val="28"/>
              </w:rPr>
              <w:t>26</w:t>
            </w:r>
          </w:p>
        </w:tc>
      </w:tr>
      <w:tr w:rsidR="004003E9" w:rsidRPr="00D15FFD" w:rsidTr="006A277A">
        <w:tc>
          <w:tcPr>
            <w:tcW w:w="844" w:type="pct"/>
          </w:tcPr>
          <w:p w:rsidR="004003E9" w:rsidRPr="00D15FFD" w:rsidRDefault="004003E9" w:rsidP="00D15FFD">
            <w:pPr>
              <w:pStyle w:val="Normal2"/>
              <w:tabs>
                <w:tab w:val="left" w:pos="284"/>
              </w:tabs>
              <w:spacing w:line="360" w:lineRule="auto"/>
              <w:ind w:firstLine="709"/>
              <w:jc w:val="center"/>
              <w:rPr>
                <w:rFonts w:ascii="Times New Roman" w:hAnsi="Times New Roman"/>
                <w:sz w:val="28"/>
                <w:szCs w:val="28"/>
                <w:lang w:val="uk-UA"/>
              </w:rPr>
            </w:pPr>
            <w:r w:rsidRPr="00D15FFD">
              <w:rPr>
                <w:rFonts w:ascii="Times New Roman" w:hAnsi="Times New Roman"/>
                <w:sz w:val="28"/>
                <w:szCs w:val="28"/>
                <w:lang w:val="uk-UA"/>
              </w:rPr>
              <w:t>2.1.</w:t>
            </w:r>
          </w:p>
        </w:tc>
        <w:tc>
          <w:tcPr>
            <w:tcW w:w="3665" w:type="pct"/>
            <w:vAlign w:val="bottom"/>
          </w:tcPr>
          <w:p w:rsidR="004003E9" w:rsidRPr="00D15FFD" w:rsidRDefault="004003E9" w:rsidP="00D15FFD">
            <w:pPr>
              <w:tabs>
                <w:tab w:val="left" w:pos="284"/>
              </w:tabs>
              <w:spacing w:after="0" w:line="360" w:lineRule="auto"/>
              <w:rPr>
                <w:rFonts w:ascii="Times New Roman" w:hAnsi="Times New Roman"/>
                <w:b/>
                <w:sz w:val="28"/>
                <w:szCs w:val="28"/>
              </w:rPr>
            </w:pPr>
            <w:r w:rsidRPr="00D15FFD">
              <w:rPr>
                <w:rFonts w:ascii="Times New Roman" w:hAnsi="Times New Roman"/>
                <w:sz w:val="28"/>
                <w:szCs w:val="28"/>
              </w:rPr>
              <w:t>Методи досліджень………………………………………….</w:t>
            </w:r>
          </w:p>
        </w:tc>
        <w:tc>
          <w:tcPr>
            <w:tcW w:w="491" w:type="pct"/>
          </w:tcPr>
          <w:p w:rsidR="004003E9" w:rsidRPr="00D15FFD" w:rsidRDefault="004003E9" w:rsidP="00D15FFD">
            <w:pPr>
              <w:spacing w:after="0" w:line="360" w:lineRule="auto"/>
              <w:jc w:val="center"/>
              <w:rPr>
                <w:rFonts w:ascii="Times New Roman" w:hAnsi="Times New Roman"/>
                <w:sz w:val="28"/>
                <w:szCs w:val="28"/>
              </w:rPr>
            </w:pPr>
            <w:r w:rsidRPr="00D15FFD">
              <w:rPr>
                <w:rFonts w:ascii="Times New Roman" w:hAnsi="Times New Roman"/>
                <w:sz w:val="28"/>
                <w:szCs w:val="28"/>
              </w:rPr>
              <w:t>26</w:t>
            </w:r>
          </w:p>
        </w:tc>
      </w:tr>
      <w:tr w:rsidR="004003E9" w:rsidRPr="00D15FFD" w:rsidTr="006A277A">
        <w:tc>
          <w:tcPr>
            <w:tcW w:w="844" w:type="pct"/>
          </w:tcPr>
          <w:p w:rsidR="004003E9" w:rsidRPr="00D15FFD" w:rsidRDefault="004003E9" w:rsidP="00D15FFD">
            <w:pPr>
              <w:pStyle w:val="Normal2"/>
              <w:tabs>
                <w:tab w:val="left" w:pos="284"/>
              </w:tabs>
              <w:spacing w:line="360" w:lineRule="auto"/>
              <w:ind w:firstLine="709"/>
              <w:jc w:val="center"/>
              <w:rPr>
                <w:rFonts w:ascii="Times New Roman" w:hAnsi="Times New Roman"/>
                <w:sz w:val="28"/>
                <w:szCs w:val="28"/>
                <w:lang w:val="uk-UA"/>
              </w:rPr>
            </w:pPr>
            <w:r w:rsidRPr="00D15FFD">
              <w:rPr>
                <w:rFonts w:ascii="Times New Roman" w:hAnsi="Times New Roman"/>
                <w:sz w:val="28"/>
                <w:szCs w:val="28"/>
                <w:lang w:val="uk-UA"/>
              </w:rPr>
              <w:t>2.1.1.</w:t>
            </w:r>
          </w:p>
        </w:tc>
        <w:tc>
          <w:tcPr>
            <w:tcW w:w="3665" w:type="pct"/>
          </w:tcPr>
          <w:p w:rsidR="004003E9" w:rsidRPr="00D15FFD" w:rsidRDefault="004003E9" w:rsidP="00D15FFD">
            <w:pPr>
              <w:tabs>
                <w:tab w:val="left" w:pos="284"/>
              </w:tabs>
              <w:spacing w:after="0" w:line="360" w:lineRule="auto"/>
              <w:jc w:val="both"/>
              <w:rPr>
                <w:rFonts w:ascii="Times New Roman" w:eastAsia="Times New Roman" w:hAnsi="Times New Roman"/>
                <w:color w:val="000000"/>
                <w:sz w:val="28"/>
                <w:szCs w:val="28"/>
              </w:rPr>
            </w:pPr>
            <w:r w:rsidRPr="00D15FFD">
              <w:rPr>
                <w:rFonts w:ascii="Times New Roman" w:eastAsia="Times New Roman" w:hAnsi="Times New Roman"/>
                <w:color w:val="000000"/>
                <w:sz w:val="28"/>
                <w:szCs w:val="28"/>
                <w:lang w:eastAsia="ru-RU"/>
              </w:rPr>
              <w:t>Аналіз спеціальної літератури з проблеми дослідження….</w:t>
            </w:r>
          </w:p>
        </w:tc>
        <w:tc>
          <w:tcPr>
            <w:tcW w:w="491" w:type="pct"/>
          </w:tcPr>
          <w:p w:rsidR="004003E9" w:rsidRPr="00D15FFD" w:rsidRDefault="004003E9" w:rsidP="00D15FFD">
            <w:pPr>
              <w:spacing w:after="0" w:line="360" w:lineRule="auto"/>
              <w:jc w:val="center"/>
              <w:rPr>
                <w:rFonts w:ascii="Times New Roman" w:hAnsi="Times New Roman"/>
                <w:sz w:val="28"/>
                <w:szCs w:val="28"/>
              </w:rPr>
            </w:pPr>
            <w:r w:rsidRPr="00D15FFD">
              <w:rPr>
                <w:rFonts w:ascii="Times New Roman" w:hAnsi="Times New Roman"/>
                <w:sz w:val="28"/>
                <w:szCs w:val="28"/>
              </w:rPr>
              <w:t>26</w:t>
            </w:r>
          </w:p>
        </w:tc>
      </w:tr>
      <w:tr w:rsidR="004003E9" w:rsidRPr="00D15FFD" w:rsidTr="006A277A">
        <w:tc>
          <w:tcPr>
            <w:tcW w:w="844" w:type="pct"/>
          </w:tcPr>
          <w:p w:rsidR="004003E9" w:rsidRPr="00D15FFD" w:rsidRDefault="004003E9" w:rsidP="00D15FFD">
            <w:pPr>
              <w:pStyle w:val="Normal2"/>
              <w:tabs>
                <w:tab w:val="left" w:pos="284"/>
              </w:tabs>
              <w:spacing w:line="360" w:lineRule="auto"/>
              <w:ind w:firstLine="709"/>
              <w:jc w:val="center"/>
              <w:rPr>
                <w:rFonts w:ascii="Times New Roman" w:hAnsi="Times New Roman"/>
                <w:sz w:val="28"/>
                <w:szCs w:val="28"/>
                <w:lang w:val="uk-UA"/>
              </w:rPr>
            </w:pPr>
            <w:r w:rsidRPr="00D15FFD">
              <w:rPr>
                <w:rFonts w:ascii="Times New Roman" w:hAnsi="Times New Roman"/>
                <w:sz w:val="28"/>
                <w:szCs w:val="28"/>
                <w:lang w:val="uk-UA"/>
              </w:rPr>
              <w:t>2.1.2.</w:t>
            </w:r>
          </w:p>
        </w:tc>
        <w:tc>
          <w:tcPr>
            <w:tcW w:w="3665" w:type="pct"/>
          </w:tcPr>
          <w:p w:rsidR="004003E9" w:rsidRPr="00D15FFD" w:rsidRDefault="004003E9" w:rsidP="00D15FFD">
            <w:pPr>
              <w:tabs>
                <w:tab w:val="left" w:pos="284"/>
              </w:tabs>
              <w:spacing w:after="0" w:line="360" w:lineRule="auto"/>
              <w:jc w:val="both"/>
              <w:rPr>
                <w:rFonts w:ascii="Times New Roman" w:eastAsia="Times New Roman" w:hAnsi="Times New Roman"/>
                <w:color w:val="000000"/>
                <w:sz w:val="28"/>
                <w:szCs w:val="28"/>
              </w:rPr>
            </w:pPr>
            <w:r w:rsidRPr="00D15FFD">
              <w:rPr>
                <w:rFonts w:ascii="Times New Roman" w:eastAsia="Times New Roman" w:hAnsi="Times New Roman"/>
                <w:color w:val="000000"/>
                <w:sz w:val="28"/>
                <w:szCs w:val="28"/>
                <w:lang w:eastAsia="ru-RU"/>
              </w:rPr>
              <w:t>Соціологічні методи (анкетування)………………………..</w:t>
            </w:r>
          </w:p>
        </w:tc>
        <w:tc>
          <w:tcPr>
            <w:tcW w:w="491" w:type="pct"/>
          </w:tcPr>
          <w:p w:rsidR="004003E9" w:rsidRPr="00D15FFD" w:rsidRDefault="004003E9" w:rsidP="00D15FFD">
            <w:pPr>
              <w:spacing w:after="0" w:line="360" w:lineRule="auto"/>
              <w:jc w:val="center"/>
              <w:rPr>
                <w:rFonts w:ascii="Times New Roman" w:hAnsi="Times New Roman"/>
                <w:sz w:val="28"/>
                <w:szCs w:val="28"/>
              </w:rPr>
            </w:pPr>
            <w:r w:rsidRPr="00D15FFD">
              <w:rPr>
                <w:rFonts w:ascii="Times New Roman" w:hAnsi="Times New Roman"/>
                <w:sz w:val="28"/>
                <w:szCs w:val="28"/>
              </w:rPr>
              <w:t>26</w:t>
            </w:r>
          </w:p>
        </w:tc>
      </w:tr>
      <w:tr w:rsidR="004003E9" w:rsidRPr="00D15FFD" w:rsidTr="006A277A">
        <w:tc>
          <w:tcPr>
            <w:tcW w:w="844" w:type="pct"/>
          </w:tcPr>
          <w:p w:rsidR="004003E9" w:rsidRPr="00D15FFD" w:rsidRDefault="004003E9" w:rsidP="00D15FFD">
            <w:pPr>
              <w:pStyle w:val="Normal2"/>
              <w:tabs>
                <w:tab w:val="left" w:pos="284"/>
              </w:tabs>
              <w:spacing w:line="360" w:lineRule="auto"/>
              <w:ind w:firstLine="709"/>
              <w:jc w:val="center"/>
              <w:rPr>
                <w:rFonts w:ascii="Times New Roman" w:hAnsi="Times New Roman"/>
                <w:sz w:val="28"/>
                <w:szCs w:val="28"/>
                <w:lang w:val="uk-UA"/>
              </w:rPr>
            </w:pPr>
            <w:r w:rsidRPr="00D15FFD">
              <w:rPr>
                <w:rFonts w:ascii="Times New Roman" w:hAnsi="Times New Roman"/>
                <w:sz w:val="28"/>
                <w:szCs w:val="28"/>
                <w:lang w:val="uk-UA"/>
              </w:rPr>
              <w:t>2.1.3.</w:t>
            </w:r>
          </w:p>
        </w:tc>
        <w:tc>
          <w:tcPr>
            <w:tcW w:w="3665" w:type="pct"/>
          </w:tcPr>
          <w:p w:rsidR="004003E9" w:rsidRPr="00D15FFD" w:rsidRDefault="004003E9" w:rsidP="00D15FFD">
            <w:pPr>
              <w:tabs>
                <w:tab w:val="left" w:pos="284"/>
              </w:tabs>
              <w:spacing w:after="0" w:line="360" w:lineRule="auto"/>
              <w:jc w:val="both"/>
              <w:rPr>
                <w:rFonts w:ascii="Times New Roman" w:eastAsia="Times New Roman" w:hAnsi="Times New Roman"/>
                <w:color w:val="000000"/>
                <w:sz w:val="28"/>
                <w:szCs w:val="28"/>
              </w:rPr>
            </w:pPr>
            <w:r w:rsidRPr="00D15FFD">
              <w:rPr>
                <w:rFonts w:ascii="Times New Roman" w:eastAsia="Times New Roman" w:hAnsi="Times New Roman"/>
                <w:color w:val="000000"/>
                <w:sz w:val="28"/>
                <w:szCs w:val="28"/>
                <w:lang w:eastAsia="ru-RU"/>
              </w:rPr>
              <w:t>Психологічні методи дослідження…………………………</w:t>
            </w:r>
          </w:p>
        </w:tc>
        <w:tc>
          <w:tcPr>
            <w:tcW w:w="491" w:type="pct"/>
          </w:tcPr>
          <w:p w:rsidR="004003E9" w:rsidRPr="00D15FFD" w:rsidRDefault="004003E9" w:rsidP="00D15FFD">
            <w:pPr>
              <w:spacing w:after="0" w:line="360" w:lineRule="auto"/>
              <w:jc w:val="center"/>
              <w:rPr>
                <w:rFonts w:ascii="Times New Roman" w:hAnsi="Times New Roman"/>
                <w:sz w:val="28"/>
                <w:szCs w:val="28"/>
              </w:rPr>
            </w:pPr>
            <w:r w:rsidRPr="00D15FFD">
              <w:rPr>
                <w:rFonts w:ascii="Times New Roman" w:hAnsi="Times New Roman"/>
                <w:sz w:val="28"/>
                <w:szCs w:val="28"/>
              </w:rPr>
              <w:t>27</w:t>
            </w:r>
          </w:p>
        </w:tc>
      </w:tr>
      <w:tr w:rsidR="004003E9" w:rsidRPr="00D15FFD" w:rsidTr="006A277A">
        <w:tc>
          <w:tcPr>
            <w:tcW w:w="844" w:type="pct"/>
          </w:tcPr>
          <w:p w:rsidR="004003E9" w:rsidRPr="00D15FFD" w:rsidRDefault="004003E9" w:rsidP="00D15FFD">
            <w:pPr>
              <w:pStyle w:val="Normal2"/>
              <w:tabs>
                <w:tab w:val="left" w:pos="284"/>
              </w:tabs>
              <w:spacing w:line="360" w:lineRule="auto"/>
              <w:ind w:firstLine="709"/>
              <w:jc w:val="center"/>
              <w:rPr>
                <w:rFonts w:ascii="Times New Roman" w:hAnsi="Times New Roman"/>
                <w:sz w:val="28"/>
                <w:szCs w:val="28"/>
                <w:lang w:val="uk-UA"/>
              </w:rPr>
            </w:pPr>
            <w:r w:rsidRPr="00D15FFD">
              <w:rPr>
                <w:rFonts w:ascii="Times New Roman" w:hAnsi="Times New Roman"/>
                <w:sz w:val="28"/>
                <w:szCs w:val="28"/>
                <w:lang w:val="uk-UA"/>
              </w:rPr>
              <w:t>2.1.4.</w:t>
            </w:r>
          </w:p>
        </w:tc>
        <w:tc>
          <w:tcPr>
            <w:tcW w:w="3665" w:type="pct"/>
          </w:tcPr>
          <w:p w:rsidR="004003E9" w:rsidRPr="00D15FFD" w:rsidRDefault="004003E9" w:rsidP="0021143C">
            <w:pPr>
              <w:tabs>
                <w:tab w:val="left" w:pos="284"/>
              </w:tabs>
              <w:spacing w:after="0" w:line="360" w:lineRule="auto"/>
              <w:rPr>
                <w:rFonts w:ascii="Times New Roman" w:hAnsi="Times New Roman"/>
                <w:b/>
                <w:sz w:val="28"/>
                <w:szCs w:val="28"/>
              </w:rPr>
            </w:pPr>
            <w:r w:rsidRPr="00D15FFD">
              <w:rPr>
                <w:rFonts w:ascii="Times New Roman" w:eastAsia="Times New Roman" w:hAnsi="Times New Roman"/>
                <w:color w:val="000000"/>
                <w:sz w:val="28"/>
                <w:szCs w:val="28"/>
                <w:lang w:eastAsia="ru-RU"/>
              </w:rPr>
              <w:t xml:space="preserve">Методи </w:t>
            </w:r>
            <w:r w:rsidR="0021143C">
              <w:rPr>
                <w:rFonts w:ascii="Times New Roman" w:eastAsia="Times New Roman" w:hAnsi="Times New Roman"/>
                <w:color w:val="000000"/>
                <w:sz w:val="28"/>
                <w:szCs w:val="28"/>
                <w:lang w:eastAsia="ru-RU"/>
              </w:rPr>
              <w:t>математичної статистики……………….</w:t>
            </w:r>
            <w:r w:rsidRPr="00D15FFD">
              <w:rPr>
                <w:rFonts w:ascii="Times New Roman" w:eastAsia="Times New Roman" w:hAnsi="Times New Roman"/>
                <w:color w:val="000000"/>
                <w:sz w:val="28"/>
                <w:szCs w:val="28"/>
                <w:lang w:eastAsia="ru-RU"/>
              </w:rPr>
              <w:t>…………</w:t>
            </w:r>
          </w:p>
        </w:tc>
        <w:tc>
          <w:tcPr>
            <w:tcW w:w="491" w:type="pct"/>
          </w:tcPr>
          <w:p w:rsidR="004003E9" w:rsidRPr="00D15FFD" w:rsidRDefault="004003E9" w:rsidP="005F07F3">
            <w:pPr>
              <w:spacing w:after="0" w:line="360" w:lineRule="auto"/>
              <w:jc w:val="center"/>
              <w:rPr>
                <w:rFonts w:ascii="Times New Roman" w:hAnsi="Times New Roman"/>
                <w:sz w:val="28"/>
                <w:szCs w:val="28"/>
              </w:rPr>
            </w:pPr>
            <w:r w:rsidRPr="00D15FFD">
              <w:rPr>
                <w:rFonts w:ascii="Times New Roman" w:hAnsi="Times New Roman"/>
                <w:sz w:val="28"/>
                <w:szCs w:val="28"/>
              </w:rPr>
              <w:t>3</w:t>
            </w:r>
            <w:r w:rsidR="005F07F3">
              <w:rPr>
                <w:rFonts w:ascii="Times New Roman" w:hAnsi="Times New Roman"/>
                <w:sz w:val="28"/>
                <w:szCs w:val="28"/>
              </w:rPr>
              <w:t>1</w:t>
            </w:r>
          </w:p>
        </w:tc>
      </w:tr>
      <w:tr w:rsidR="004003E9" w:rsidRPr="00D15FFD" w:rsidTr="006A277A">
        <w:trPr>
          <w:trHeight w:val="392"/>
        </w:trPr>
        <w:tc>
          <w:tcPr>
            <w:tcW w:w="844" w:type="pct"/>
          </w:tcPr>
          <w:p w:rsidR="004003E9" w:rsidRPr="00D15FFD" w:rsidRDefault="004003E9" w:rsidP="00D15FFD">
            <w:pPr>
              <w:pStyle w:val="Normal2"/>
              <w:tabs>
                <w:tab w:val="left" w:pos="284"/>
              </w:tabs>
              <w:spacing w:line="360" w:lineRule="auto"/>
              <w:ind w:firstLine="709"/>
              <w:jc w:val="center"/>
              <w:rPr>
                <w:rFonts w:ascii="Times New Roman" w:hAnsi="Times New Roman"/>
                <w:sz w:val="28"/>
                <w:szCs w:val="28"/>
                <w:lang w:val="uk-UA"/>
              </w:rPr>
            </w:pPr>
            <w:r w:rsidRPr="00D15FFD">
              <w:rPr>
                <w:rFonts w:ascii="Times New Roman" w:hAnsi="Times New Roman"/>
                <w:sz w:val="28"/>
                <w:szCs w:val="28"/>
                <w:lang w:val="uk-UA"/>
              </w:rPr>
              <w:t>2.2</w:t>
            </w:r>
          </w:p>
        </w:tc>
        <w:tc>
          <w:tcPr>
            <w:tcW w:w="3665" w:type="pct"/>
            <w:vAlign w:val="bottom"/>
          </w:tcPr>
          <w:p w:rsidR="004003E9" w:rsidRPr="00D15FFD" w:rsidRDefault="004003E9" w:rsidP="00D15FFD">
            <w:pPr>
              <w:tabs>
                <w:tab w:val="left" w:pos="284"/>
              </w:tabs>
              <w:spacing w:after="0" w:line="360" w:lineRule="auto"/>
              <w:rPr>
                <w:rFonts w:ascii="Times New Roman" w:hAnsi="Times New Roman"/>
                <w:sz w:val="28"/>
                <w:szCs w:val="28"/>
              </w:rPr>
            </w:pPr>
            <w:r w:rsidRPr="00D15FFD">
              <w:rPr>
                <w:rFonts w:ascii="Times New Roman" w:hAnsi="Times New Roman"/>
                <w:sz w:val="28"/>
                <w:szCs w:val="28"/>
              </w:rPr>
              <w:t>Організація дослідження……………………………………</w:t>
            </w:r>
            <w:r w:rsidR="0021143C">
              <w:rPr>
                <w:rFonts w:ascii="Times New Roman" w:hAnsi="Times New Roman"/>
                <w:sz w:val="28"/>
                <w:szCs w:val="28"/>
              </w:rPr>
              <w:t>.</w:t>
            </w:r>
          </w:p>
        </w:tc>
        <w:tc>
          <w:tcPr>
            <w:tcW w:w="491" w:type="pct"/>
          </w:tcPr>
          <w:p w:rsidR="004003E9" w:rsidRPr="00D15FFD" w:rsidRDefault="004003E9" w:rsidP="005F07F3">
            <w:pPr>
              <w:spacing w:after="0" w:line="360" w:lineRule="auto"/>
              <w:jc w:val="center"/>
              <w:rPr>
                <w:rFonts w:ascii="Times New Roman" w:hAnsi="Times New Roman"/>
                <w:sz w:val="28"/>
                <w:szCs w:val="28"/>
              </w:rPr>
            </w:pPr>
            <w:r w:rsidRPr="00D15FFD">
              <w:rPr>
                <w:rFonts w:ascii="Times New Roman" w:hAnsi="Times New Roman"/>
                <w:sz w:val="28"/>
                <w:szCs w:val="28"/>
              </w:rPr>
              <w:t>3</w:t>
            </w:r>
            <w:r w:rsidR="005F07F3">
              <w:rPr>
                <w:rFonts w:ascii="Times New Roman" w:hAnsi="Times New Roman"/>
                <w:sz w:val="28"/>
                <w:szCs w:val="28"/>
              </w:rPr>
              <w:t>1</w:t>
            </w:r>
          </w:p>
        </w:tc>
      </w:tr>
      <w:tr w:rsidR="004003E9" w:rsidRPr="00D15FFD" w:rsidTr="006A277A">
        <w:tc>
          <w:tcPr>
            <w:tcW w:w="844" w:type="pct"/>
          </w:tcPr>
          <w:p w:rsidR="004003E9" w:rsidRPr="006A277A" w:rsidRDefault="004003E9" w:rsidP="00D15FFD">
            <w:pPr>
              <w:tabs>
                <w:tab w:val="left" w:pos="284"/>
              </w:tabs>
              <w:spacing w:after="0" w:line="360" w:lineRule="auto"/>
              <w:rPr>
                <w:rFonts w:ascii="Times New Roman" w:hAnsi="Times New Roman"/>
                <w:color w:val="000000" w:themeColor="text1"/>
                <w:sz w:val="28"/>
                <w:szCs w:val="28"/>
              </w:rPr>
            </w:pPr>
            <w:r w:rsidRPr="006A277A">
              <w:rPr>
                <w:rFonts w:ascii="Times New Roman" w:hAnsi="Times New Roman"/>
                <w:color w:val="000000" w:themeColor="text1"/>
                <w:sz w:val="28"/>
                <w:szCs w:val="28"/>
              </w:rPr>
              <w:t>РОЗДІЛ 3.</w:t>
            </w:r>
          </w:p>
        </w:tc>
        <w:tc>
          <w:tcPr>
            <w:tcW w:w="3665" w:type="pct"/>
          </w:tcPr>
          <w:p w:rsidR="004003E9" w:rsidRPr="006A277A" w:rsidRDefault="0021143C" w:rsidP="005F07F3">
            <w:pPr>
              <w:spacing w:after="0" w:line="360" w:lineRule="auto"/>
              <w:jc w:val="both"/>
              <w:rPr>
                <w:rFonts w:ascii="Times New Roman" w:hAnsi="Times New Roman"/>
                <w:sz w:val="28"/>
                <w:szCs w:val="28"/>
              </w:rPr>
            </w:pPr>
            <w:r>
              <w:rPr>
                <w:rFonts w:ascii="Times New Roman" w:hAnsi="Times New Roman"/>
                <w:sz w:val="28"/>
                <w:szCs w:val="28"/>
              </w:rPr>
              <w:t>ОГЛЯД</w:t>
            </w:r>
            <w:r w:rsidRPr="006A277A">
              <w:rPr>
                <w:rFonts w:ascii="Times New Roman" w:hAnsi="Times New Roman"/>
                <w:sz w:val="28"/>
                <w:szCs w:val="28"/>
              </w:rPr>
              <w:t xml:space="preserve"> ФАХОВИХ КОМПЕТЕНТНОСТЕЙ</w:t>
            </w:r>
            <w:r w:rsidR="004003E9" w:rsidRPr="006A277A">
              <w:rPr>
                <w:rFonts w:ascii="Times New Roman" w:hAnsi="Times New Roman"/>
                <w:sz w:val="28"/>
                <w:szCs w:val="28"/>
              </w:rPr>
              <w:t xml:space="preserve"> МАЙБУТНІХ ВИКЛАДАЧІВ </w:t>
            </w:r>
            <w:r w:rsidR="005F07F3">
              <w:rPr>
                <w:rFonts w:ascii="Times New Roman" w:hAnsi="Times New Roman"/>
                <w:sz w:val="28"/>
                <w:szCs w:val="28"/>
              </w:rPr>
              <w:t>ФІЗИЧНОГО ВИХОВАННЯ……………………………………………….</w:t>
            </w:r>
            <w:r>
              <w:rPr>
                <w:rFonts w:ascii="Times New Roman" w:hAnsi="Times New Roman"/>
                <w:sz w:val="28"/>
                <w:szCs w:val="28"/>
              </w:rPr>
              <w:t>.</w:t>
            </w:r>
          </w:p>
        </w:tc>
        <w:tc>
          <w:tcPr>
            <w:tcW w:w="491" w:type="pct"/>
          </w:tcPr>
          <w:p w:rsidR="004003E9" w:rsidRPr="00D15FFD" w:rsidRDefault="004003E9" w:rsidP="00D15FFD">
            <w:pPr>
              <w:spacing w:after="0" w:line="360" w:lineRule="auto"/>
              <w:jc w:val="center"/>
              <w:rPr>
                <w:rFonts w:ascii="Times New Roman" w:hAnsi="Times New Roman"/>
                <w:sz w:val="28"/>
                <w:szCs w:val="28"/>
              </w:rPr>
            </w:pPr>
          </w:p>
          <w:p w:rsidR="005F07F3" w:rsidRDefault="005F07F3" w:rsidP="00D15FFD">
            <w:pPr>
              <w:spacing w:after="0" w:line="360" w:lineRule="auto"/>
              <w:jc w:val="center"/>
              <w:rPr>
                <w:rFonts w:ascii="Times New Roman" w:hAnsi="Times New Roman"/>
                <w:sz w:val="28"/>
                <w:szCs w:val="28"/>
              </w:rPr>
            </w:pPr>
          </w:p>
          <w:p w:rsidR="004003E9" w:rsidRPr="00D15FFD" w:rsidRDefault="004003E9" w:rsidP="005F07F3">
            <w:pPr>
              <w:spacing w:after="0" w:line="360" w:lineRule="auto"/>
              <w:jc w:val="center"/>
              <w:rPr>
                <w:rFonts w:ascii="Times New Roman" w:hAnsi="Times New Roman"/>
                <w:sz w:val="28"/>
                <w:szCs w:val="28"/>
              </w:rPr>
            </w:pPr>
            <w:r w:rsidRPr="00D15FFD">
              <w:rPr>
                <w:rFonts w:ascii="Times New Roman" w:hAnsi="Times New Roman"/>
                <w:sz w:val="28"/>
                <w:szCs w:val="28"/>
              </w:rPr>
              <w:t>3</w:t>
            </w:r>
            <w:r w:rsidR="005F07F3">
              <w:rPr>
                <w:rFonts w:ascii="Times New Roman" w:hAnsi="Times New Roman"/>
                <w:sz w:val="28"/>
                <w:szCs w:val="28"/>
              </w:rPr>
              <w:t>4</w:t>
            </w:r>
          </w:p>
        </w:tc>
      </w:tr>
      <w:tr w:rsidR="004003E9" w:rsidRPr="00D15FFD" w:rsidTr="006A277A">
        <w:tc>
          <w:tcPr>
            <w:tcW w:w="844" w:type="pct"/>
          </w:tcPr>
          <w:p w:rsidR="004003E9" w:rsidRPr="00D15FFD" w:rsidRDefault="004003E9" w:rsidP="00D15FFD">
            <w:pPr>
              <w:tabs>
                <w:tab w:val="left" w:pos="284"/>
              </w:tabs>
              <w:spacing w:after="0" w:line="360" w:lineRule="auto"/>
              <w:ind w:firstLine="709"/>
              <w:jc w:val="center"/>
              <w:rPr>
                <w:rFonts w:ascii="Times New Roman" w:hAnsi="Times New Roman"/>
                <w:color w:val="000000" w:themeColor="text1"/>
                <w:sz w:val="28"/>
                <w:szCs w:val="28"/>
              </w:rPr>
            </w:pPr>
            <w:r w:rsidRPr="00D15FFD">
              <w:rPr>
                <w:rFonts w:ascii="Times New Roman" w:hAnsi="Times New Roman"/>
                <w:color w:val="000000" w:themeColor="text1"/>
                <w:sz w:val="28"/>
                <w:szCs w:val="28"/>
              </w:rPr>
              <w:t>3.1.</w:t>
            </w:r>
          </w:p>
        </w:tc>
        <w:tc>
          <w:tcPr>
            <w:tcW w:w="3665" w:type="pct"/>
          </w:tcPr>
          <w:p w:rsidR="004003E9" w:rsidRPr="00D15FFD" w:rsidRDefault="005F07F3" w:rsidP="005F07F3">
            <w:pPr>
              <w:spacing w:after="0" w:line="360" w:lineRule="auto"/>
              <w:jc w:val="both"/>
              <w:rPr>
                <w:rFonts w:ascii="Times New Roman" w:hAnsi="Times New Roman"/>
                <w:sz w:val="28"/>
                <w:szCs w:val="28"/>
              </w:rPr>
            </w:pPr>
            <w:r w:rsidRPr="005F07F3">
              <w:rPr>
                <w:rFonts w:ascii="Times New Roman" w:hAnsi="Times New Roman"/>
                <w:sz w:val="28"/>
                <w:szCs w:val="28"/>
              </w:rPr>
              <w:t xml:space="preserve">Аналіз мети вибору освітньо-професійної програми майбутньої професії вчителя </w:t>
            </w:r>
            <w:r>
              <w:rPr>
                <w:rFonts w:ascii="Times New Roman" w:hAnsi="Times New Roman"/>
                <w:sz w:val="28"/>
                <w:szCs w:val="28"/>
              </w:rPr>
              <w:t>фізичного виховання………………………………………….………….</w:t>
            </w:r>
          </w:p>
        </w:tc>
        <w:tc>
          <w:tcPr>
            <w:tcW w:w="491" w:type="pct"/>
          </w:tcPr>
          <w:p w:rsidR="004003E9" w:rsidRPr="00D15FFD" w:rsidRDefault="004003E9" w:rsidP="00D15FFD">
            <w:pPr>
              <w:spacing w:after="0" w:line="360" w:lineRule="auto"/>
              <w:jc w:val="center"/>
              <w:rPr>
                <w:rFonts w:ascii="Times New Roman" w:hAnsi="Times New Roman"/>
                <w:sz w:val="28"/>
                <w:szCs w:val="28"/>
              </w:rPr>
            </w:pPr>
          </w:p>
          <w:p w:rsidR="005F07F3" w:rsidRDefault="005F07F3" w:rsidP="00D15FFD">
            <w:pPr>
              <w:spacing w:after="0" w:line="360" w:lineRule="auto"/>
              <w:jc w:val="center"/>
              <w:rPr>
                <w:rFonts w:ascii="Times New Roman" w:hAnsi="Times New Roman"/>
                <w:sz w:val="28"/>
                <w:szCs w:val="28"/>
              </w:rPr>
            </w:pPr>
          </w:p>
          <w:p w:rsidR="004003E9" w:rsidRPr="00D15FFD" w:rsidRDefault="004003E9" w:rsidP="005F07F3">
            <w:pPr>
              <w:spacing w:after="0" w:line="360" w:lineRule="auto"/>
              <w:jc w:val="center"/>
              <w:rPr>
                <w:rFonts w:ascii="Times New Roman" w:hAnsi="Times New Roman"/>
                <w:sz w:val="28"/>
                <w:szCs w:val="28"/>
              </w:rPr>
            </w:pPr>
            <w:r w:rsidRPr="00D15FFD">
              <w:rPr>
                <w:rFonts w:ascii="Times New Roman" w:hAnsi="Times New Roman"/>
                <w:sz w:val="28"/>
                <w:szCs w:val="28"/>
              </w:rPr>
              <w:t>3</w:t>
            </w:r>
            <w:r w:rsidR="005F07F3">
              <w:rPr>
                <w:rFonts w:ascii="Times New Roman" w:hAnsi="Times New Roman"/>
                <w:sz w:val="28"/>
                <w:szCs w:val="28"/>
              </w:rPr>
              <w:t>4</w:t>
            </w:r>
          </w:p>
        </w:tc>
      </w:tr>
      <w:tr w:rsidR="004003E9" w:rsidRPr="00D15FFD" w:rsidTr="006A277A">
        <w:tc>
          <w:tcPr>
            <w:tcW w:w="844" w:type="pct"/>
          </w:tcPr>
          <w:p w:rsidR="004003E9" w:rsidRPr="00D15FFD" w:rsidRDefault="004003E9" w:rsidP="00D15FFD">
            <w:pPr>
              <w:tabs>
                <w:tab w:val="left" w:pos="284"/>
              </w:tabs>
              <w:spacing w:after="0" w:line="360" w:lineRule="auto"/>
              <w:ind w:firstLine="709"/>
              <w:jc w:val="center"/>
              <w:rPr>
                <w:rFonts w:ascii="Times New Roman" w:hAnsi="Times New Roman"/>
                <w:color w:val="000000" w:themeColor="text1"/>
                <w:sz w:val="28"/>
                <w:szCs w:val="28"/>
              </w:rPr>
            </w:pPr>
            <w:r w:rsidRPr="00D15FFD">
              <w:rPr>
                <w:rFonts w:ascii="Times New Roman" w:hAnsi="Times New Roman"/>
                <w:color w:val="000000" w:themeColor="text1"/>
                <w:sz w:val="28"/>
                <w:szCs w:val="28"/>
              </w:rPr>
              <w:t>3.2.</w:t>
            </w:r>
          </w:p>
        </w:tc>
        <w:tc>
          <w:tcPr>
            <w:tcW w:w="3665" w:type="pct"/>
          </w:tcPr>
          <w:p w:rsidR="004003E9" w:rsidRPr="00D15FFD" w:rsidRDefault="004003E9" w:rsidP="003B709F">
            <w:pPr>
              <w:spacing w:after="0" w:line="360" w:lineRule="auto"/>
              <w:rPr>
                <w:rFonts w:ascii="Times New Roman" w:hAnsi="Times New Roman"/>
                <w:sz w:val="28"/>
                <w:szCs w:val="28"/>
              </w:rPr>
            </w:pPr>
            <w:r w:rsidRPr="00D15FFD">
              <w:rPr>
                <w:rFonts w:ascii="Times New Roman" w:hAnsi="Times New Roman"/>
                <w:sz w:val="28"/>
                <w:szCs w:val="28"/>
              </w:rPr>
              <w:t>Аналіз основних понять</w:t>
            </w:r>
            <w:r w:rsidR="003B709F">
              <w:rPr>
                <w:rFonts w:ascii="Times New Roman" w:hAnsi="Times New Roman"/>
                <w:sz w:val="28"/>
                <w:szCs w:val="28"/>
              </w:rPr>
              <w:t xml:space="preserve"> професійної готовності майбутніх</w:t>
            </w:r>
            <w:r w:rsidRPr="00D15FFD">
              <w:rPr>
                <w:rFonts w:ascii="Times New Roman" w:hAnsi="Times New Roman"/>
                <w:sz w:val="28"/>
                <w:szCs w:val="28"/>
              </w:rPr>
              <w:t xml:space="preserve"> вчителя фізично</w:t>
            </w:r>
            <w:r w:rsidR="003B709F">
              <w:rPr>
                <w:rFonts w:ascii="Times New Roman" w:hAnsi="Times New Roman"/>
                <w:sz w:val="28"/>
                <w:szCs w:val="28"/>
              </w:rPr>
              <w:t>го виховання.</w:t>
            </w:r>
            <w:r w:rsidRPr="00D15FFD">
              <w:rPr>
                <w:rFonts w:ascii="Times New Roman" w:hAnsi="Times New Roman"/>
                <w:sz w:val="28"/>
                <w:szCs w:val="28"/>
              </w:rPr>
              <w:t>…………………</w:t>
            </w:r>
            <w:r w:rsidR="0021143C">
              <w:rPr>
                <w:rFonts w:ascii="Times New Roman" w:hAnsi="Times New Roman"/>
                <w:sz w:val="28"/>
                <w:szCs w:val="28"/>
              </w:rPr>
              <w:t>..</w:t>
            </w:r>
          </w:p>
        </w:tc>
        <w:tc>
          <w:tcPr>
            <w:tcW w:w="491" w:type="pct"/>
          </w:tcPr>
          <w:p w:rsidR="003B709F" w:rsidRDefault="003B709F" w:rsidP="003B709F">
            <w:pPr>
              <w:spacing w:after="0" w:line="360" w:lineRule="auto"/>
              <w:jc w:val="center"/>
              <w:rPr>
                <w:rFonts w:ascii="Times New Roman" w:hAnsi="Times New Roman"/>
                <w:sz w:val="28"/>
                <w:szCs w:val="28"/>
              </w:rPr>
            </w:pPr>
          </w:p>
          <w:p w:rsidR="004003E9" w:rsidRPr="00D15FFD" w:rsidRDefault="004003E9" w:rsidP="003B709F">
            <w:pPr>
              <w:spacing w:after="0" w:line="360" w:lineRule="auto"/>
              <w:jc w:val="center"/>
              <w:rPr>
                <w:rFonts w:ascii="Times New Roman" w:hAnsi="Times New Roman"/>
                <w:sz w:val="28"/>
                <w:szCs w:val="28"/>
              </w:rPr>
            </w:pPr>
            <w:r w:rsidRPr="00D15FFD">
              <w:rPr>
                <w:rFonts w:ascii="Times New Roman" w:hAnsi="Times New Roman"/>
                <w:sz w:val="28"/>
                <w:szCs w:val="28"/>
              </w:rPr>
              <w:t>3</w:t>
            </w:r>
            <w:r w:rsidR="003B709F">
              <w:rPr>
                <w:rFonts w:ascii="Times New Roman" w:hAnsi="Times New Roman"/>
                <w:sz w:val="28"/>
                <w:szCs w:val="28"/>
              </w:rPr>
              <w:t>6</w:t>
            </w:r>
          </w:p>
        </w:tc>
      </w:tr>
      <w:tr w:rsidR="004003E9" w:rsidRPr="00D15FFD" w:rsidTr="006A277A">
        <w:tc>
          <w:tcPr>
            <w:tcW w:w="844" w:type="pct"/>
          </w:tcPr>
          <w:p w:rsidR="004003E9" w:rsidRPr="00D15FFD" w:rsidRDefault="004003E9" w:rsidP="00D15FFD">
            <w:pPr>
              <w:tabs>
                <w:tab w:val="left" w:pos="284"/>
              </w:tabs>
              <w:spacing w:after="0" w:line="360" w:lineRule="auto"/>
              <w:ind w:firstLine="709"/>
              <w:jc w:val="center"/>
              <w:rPr>
                <w:rFonts w:ascii="Times New Roman" w:hAnsi="Times New Roman"/>
                <w:color w:val="000000" w:themeColor="text1"/>
                <w:sz w:val="28"/>
                <w:szCs w:val="28"/>
              </w:rPr>
            </w:pPr>
            <w:r w:rsidRPr="00D15FFD">
              <w:rPr>
                <w:rFonts w:ascii="Times New Roman" w:hAnsi="Times New Roman"/>
                <w:color w:val="000000" w:themeColor="text1"/>
                <w:sz w:val="28"/>
                <w:szCs w:val="28"/>
              </w:rPr>
              <w:lastRenderedPageBreak/>
              <w:t>3.3.</w:t>
            </w:r>
          </w:p>
        </w:tc>
        <w:tc>
          <w:tcPr>
            <w:tcW w:w="3665" w:type="pct"/>
          </w:tcPr>
          <w:p w:rsidR="004003E9" w:rsidRPr="00D15FFD" w:rsidRDefault="0023697A" w:rsidP="0023697A">
            <w:pPr>
              <w:spacing w:after="0" w:line="360" w:lineRule="auto"/>
              <w:jc w:val="both"/>
              <w:rPr>
                <w:rFonts w:ascii="Times New Roman" w:hAnsi="Times New Roman"/>
                <w:sz w:val="28"/>
                <w:szCs w:val="28"/>
              </w:rPr>
            </w:pPr>
            <w:r>
              <w:rPr>
                <w:rFonts w:ascii="Times New Roman" w:hAnsi="Times New Roman"/>
                <w:sz w:val="28"/>
                <w:szCs w:val="28"/>
              </w:rPr>
              <w:t>Оцінка задоволеності здобувачів вищої освіти</w:t>
            </w:r>
            <w:r w:rsidR="003B709F">
              <w:rPr>
                <w:rFonts w:ascii="Times New Roman" w:hAnsi="Times New Roman"/>
                <w:sz w:val="28"/>
                <w:szCs w:val="28"/>
              </w:rPr>
              <w:t xml:space="preserve"> </w:t>
            </w:r>
            <w:r>
              <w:rPr>
                <w:rFonts w:ascii="Times New Roman" w:hAnsi="Times New Roman"/>
                <w:sz w:val="28"/>
                <w:szCs w:val="28"/>
              </w:rPr>
              <w:t xml:space="preserve">до професії вчителя фізичної культури/ </w:t>
            </w:r>
            <w:r w:rsidR="003B709F">
              <w:rPr>
                <w:rFonts w:ascii="Times New Roman" w:hAnsi="Times New Roman"/>
                <w:sz w:val="28"/>
                <w:szCs w:val="28"/>
              </w:rPr>
              <w:t>фізичного виховання</w:t>
            </w:r>
            <w:r>
              <w:rPr>
                <w:rFonts w:ascii="Times New Roman" w:hAnsi="Times New Roman"/>
                <w:sz w:val="28"/>
                <w:szCs w:val="28"/>
              </w:rPr>
              <w:t>.</w:t>
            </w:r>
            <w:r w:rsidR="004003E9" w:rsidRPr="00D15FFD">
              <w:rPr>
                <w:rFonts w:ascii="Times New Roman" w:hAnsi="Times New Roman"/>
                <w:sz w:val="28"/>
                <w:szCs w:val="28"/>
              </w:rPr>
              <w:t>………</w:t>
            </w:r>
            <w:r w:rsidR="003B709F">
              <w:rPr>
                <w:rFonts w:ascii="Times New Roman" w:hAnsi="Times New Roman"/>
                <w:sz w:val="28"/>
                <w:szCs w:val="28"/>
              </w:rPr>
              <w:t>.</w:t>
            </w:r>
          </w:p>
        </w:tc>
        <w:tc>
          <w:tcPr>
            <w:tcW w:w="491" w:type="pct"/>
          </w:tcPr>
          <w:p w:rsidR="004003E9" w:rsidRPr="00D15FFD" w:rsidRDefault="004003E9" w:rsidP="00D15FFD">
            <w:pPr>
              <w:spacing w:after="0" w:line="360" w:lineRule="auto"/>
              <w:jc w:val="center"/>
              <w:rPr>
                <w:rFonts w:ascii="Times New Roman" w:hAnsi="Times New Roman"/>
                <w:sz w:val="28"/>
                <w:szCs w:val="28"/>
              </w:rPr>
            </w:pPr>
          </w:p>
          <w:p w:rsidR="004003E9" w:rsidRPr="00D15FFD" w:rsidRDefault="004003E9" w:rsidP="00D15FFD">
            <w:pPr>
              <w:spacing w:after="0" w:line="360" w:lineRule="auto"/>
              <w:jc w:val="center"/>
              <w:rPr>
                <w:rFonts w:ascii="Times New Roman" w:hAnsi="Times New Roman"/>
                <w:sz w:val="28"/>
                <w:szCs w:val="28"/>
              </w:rPr>
            </w:pPr>
            <w:r w:rsidRPr="00D15FFD">
              <w:rPr>
                <w:rFonts w:ascii="Times New Roman" w:hAnsi="Times New Roman"/>
                <w:sz w:val="28"/>
                <w:szCs w:val="28"/>
              </w:rPr>
              <w:t>4</w:t>
            </w:r>
            <w:r w:rsidR="003B709F">
              <w:rPr>
                <w:rFonts w:ascii="Times New Roman" w:hAnsi="Times New Roman"/>
                <w:sz w:val="28"/>
                <w:szCs w:val="28"/>
              </w:rPr>
              <w:t>4</w:t>
            </w:r>
          </w:p>
        </w:tc>
      </w:tr>
      <w:tr w:rsidR="004003E9" w:rsidRPr="00D15FFD" w:rsidTr="006A277A">
        <w:tc>
          <w:tcPr>
            <w:tcW w:w="844" w:type="pct"/>
          </w:tcPr>
          <w:p w:rsidR="004003E9" w:rsidRPr="00D15FFD" w:rsidRDefault="004003E9" w:rsidP="00D15FFD">
            <w:pPr>
              <w:tabs>
                <w:tab w:val="left" w:pos="284"/>
              </w:tabs>
              <w:spacing w:after="0" w:line="360" w:lineRule="auto"/>
              <w:ind w:firstLine="709"/>
              <w:jc w:val="center"/>
              <w:rPr>
                <w:rFonts w:ascii="Times New Roman" w:hAnsi="Times New Roman"/>
                <w:color w:val="000000" w:themeColor="text1"/>
                <w:sz w:val="28"/>
                <w:szCs w:val="28"/>
              </w:rPr>
            </w:pPr>
          </w:p>
        </w:tc>
        <w:tc>
          <w:tcPr>
            <w:tcW w:w="3665" w:type="pct"/>
          </w:tcPr>
          <w:p w:rsidR="004003E9" w:rsidRPr="00D15FFD" w:rsidRDefault="004003E9" w:rsidP="00D15FFD">
            <w:pPr>
              <w:tabs>
                <w:tab w:val="left" w:pos="284"/>
              </w:tabs>
              <w:spacing w:after="0" w:line="360" w:lineRule="auto"/>
              <w:rPr>
                <w:rFonts w:ascii="Times New Roman" w:hAnsi="Times New Roman"/>
                <w:color w:val="000000" w:themeColor="text1"/>
                <w:sz w:val="28"/>
                <w:szCs w:val="28"/>
              </w:rPr>
            </w:pPr>
            <w:r w:rsidRPr="00D15FFD">
              <w:rPr>
                <w:rFonts w:ascii="Times New Roman" w:hAnsi="Times New Roman"/>
                <w:color w:val="000000" w:themeColor="text1"/>
                <w:sz w:val="28"/>
                <w:szCs w:val="28"/>
              </w:rPr>
              <w:t>Висновки до розділу 3……………………………………….</w:t>
            </w:r>
          </w:p>
        </w:tc>
        <w:tc>
          <w:tcPr>
            <w:tcW w:w="491" w:type="pct"/>
          </w:tcPr>
          <w:p w:rsidR="004003E9" w:rsidRPr="00D15FFD" w:rsidRDefault="004003E9" w:rsidP="003B709F">
            <w:pPr>
              <w:spacing w:after="0" w:line="360" w:lineRule="auto"/>
              <w:jc w:val="center"/>
              <w:rPr>
                <w:rFonts w:ascii="Times New Roman" w:hAnsi="Times New Roman"/>
                <w:sz w:val="28"/>
                <w:szCs w:val="28"/>
              </w:rPr>
            </w:pPr>
            <w:r w:rsidRPr="00D15FFD">
              <w:rPr>
                <w:rFonts w:ascii="Times New Roman" w:hAnsi="Times New Roman"/>
                <w:sz w:val="28"/>
                <w:szCs w:val="28"/>
              </w:rPr>
              <w:t>4</w:t>
            </w:r>
            <w:r w:rsidR="003B709F">
              <w:rPr>
                <w:rFonts w:ascii="Times New Roman" w:hAnsi="Times New Roman"/>
                <w:sz w:val="28"/>
                <w:szCs w:val="28"/>
              </w:rPr>
              <w:t>8</w:t>
            </w:r>
          </w:p>
        </w:tc>
      </w:tr>
      <w:tr w:rsidR="004003E9" w:rsidRPr="00D15FFD" w:rsidTr="006A277A">
        <w:tc>
          <w:tcPr>
            <w:tcW w:w="844" w:type="pct"/>
          </w:tcPr>
          <w:p w:rsidR="004003E9" w:rsidRPr="00D15FFD" w:rsidRDefault="004003E9" w:rsidP="00D15FFD">
            <w:pPr>
              <w:tabs>
                <w:tab w:val="left" w:pos="284"/>
              </w:tabs>
              <w:spacing w:after="0" w:line="360" w:lineRule="auto"/>
              <w:ind w:firstLine="709"/>
              <w:jc w:val="center"/>
              <w:rPr>
                <w:rFonts w:ascii="Times New Roman" w:hAnsi="Times New Roman"/>
                <w:color w:val="000000" w:themeColor="text1"/>
                <w:sz w:val="28"/>
                <w:szCs w:val="28"/>
              </w:rPr>
            </w:pPr>
          </w:p>
        </w:tc>
        <w:tc>
          <w:tcPr>
            <w:tcW w:w="3665" w:type="pct"/>
          </w:tcPr>
          <w:p w:rsidR="004003E9" w:rsidRPr="006A277A" w:rsidRDefault="004003E9" w:rsidP="00D15FFD">
            <w:pPr>
              <w:tabs>
                <w:tab w:val="left" w:pos="284"/>
              </w:tabs>
              <w:spacing w:after="0" w:line="360" w:lineRule="auto"/>
              <w:rPr>
                <w:rFonts w:ascii="Times New Roman" w:hAnsi="Times New Roman"/>
                <w:color w:val="000000" w:themeColor="text1"/>
                <w:sz w:val="28"/>
                <w:szCs w:val="28"/>
              </w:rPr>
            </w:pPr>
            <w:r w:rsidRPr="006A277A">
              <w:rPr>
                <w:rFonts w:ascii="Times New Roman" w:hAnsi="Times New Roman"/>
                <w:color w:val="000000" w:themeColor="text1"/>
                <w:sz w:val="28"/>
                <w:szCs w:val="28"/>
              </w:rPr>
              <w:t>ВИСНОВКИ…………………………………………………</w:t>
            </w:r>
            <w:r w:rsidR="006A277A">
              <w:rPr>
                <w:rFonts w:ascii="Times New Roman" w:hAnsi="Times New Roman"/>
                <w:color w:val="000000" w:themeColor="text1"/>
                <w:sz w:val="28"/>
                <w:szCs w:val="28"/>
              </w:rPr>
              <w:t>.</w:t>
            </w:r>
          </w:p>
        </w:tc>
        <w:tc>
          <w:tcPr>
            <w:tcW w:w="491" w:type="pct"/>
          </w:tcPr>
          <w:p w:rsidR="004003E9" w:rsidRPr="00D15FFD" w:rsidRDefault="003B709F" w:rsidP="00D15FFD">
            <w:pPr>
              <w:spacing w:after="0" w:line="360" w:lineRule="auto"/>
              <w:jc w:val="center"/>
              <w:rPr>
                <w:rFonts w:ascii="Times New Roman" w:hAnsi="Times New Roman"/>
                <w:sz w:val="28"/>
                <w:szCs w:val="28"/>
              </w:rPr>
            </w:pPr>
            <w:r>
              <w:rPr>
                <w:rFonts w:ascii="Times New Roman" w:hAnsi="Times New Roman"/>
                <w:sz w:val="28"/>
                <w:szCs w:val="28"/>
              </w:rPr>
              <w:t>50</w:t>
            </w:r>
          </w:p>
        </w:tc>
      </w:tr>
      <w:tr w:rsidR="004003E9" w:rsidRPr="00D15FFD" w:rsidTr="006A277A">
        <w:tc>
          <w:tcPr>
            <w:tcW w:w="844" w:type="pct"/>
          </w:tcPr>
          <w:p w:rsidR="004003E9" w:rsidRPr="00D15FFD" w:rsidRDefault="004003E9" w:rsidP="00D15FFD">
            <w:pPr>
              <w:tabs>
                <w:tab w:val="left" w:pos="284"/>
              </w:tabs>
              <w:spacing w:after="0" w:line="360" w:lineRule="auto"/>
              <w:ind w:firstLine="709"/>
              <w:rPr>
                <w:rFonts w:ascii="Times New Roman" w:hAnsi="Times New Roman"/>
                <w:color w:val="000000" w:themeColor="text1"/>
                <w:sz w:val="28"/>
                <w:szCs w:val="28"/>
              </w:rPr>
            </w:pPr>
          </w:p>
        </w:tc>
        <w:tc>
          <w:tcPr>
            <w:tcW w:w="3665" w:type="pct"/>
          </w:tcPr>
          <w:p w:rsidR="004003E9" w:rsidRPr="006A277A" w:rsidRDefault="004003E9" w:rsidP="00D15FFD">
            <w:pPr>
              <w:tabs>
                <w:tab w:val="left" w:pos="284"/>
              </w:tabs>
              <w:spacing w:after="0" w:line="360" w:lineRule="auto"/>
              <w:rPr>
                <w:rFonts w:ascii="Times New Roman" w:hAnsi="Times New Roman"/>
                <w:bCs/>
                <w:color w:val="000000" w:themeColor="text1"/>
                <w:sz w:val="28"/>
                <w:szCs w:val="28"/>
              </w:rPr>
            </w:pPr>
            <w:r w:rsidRPr="006A277A">
              <w:rPr>
                <w:rFonts w:ascii="Times New Roman" w:hAnsi="Times New Roman"/>
                <w:bCs/>
                <w:color w:val="000000" w:themeColor="text1"/>
                <w:sz w:val="28"/>
                <w:szCs w:val="28"/>
              </w:rPr>
              <w:t>СПИСОК ВИКОРИСТАНИХ ДЖЕРЕЛ………………...</w:t>
            </w:r>
            <w:r w:rsidR="006A277A">
              <w:rPr>
                <w:rFonts w:ascii="Times New Roman" w:hAnsi="Times New Roman"/>
                <w:bCs/>
                <w:color w:val="000000" w:themeColor="text1"/>
                <w:sz w:val="28"/>
                <w:szCs w:val="28"/>
              </w:rPr>
              <w:t>.....</w:t>
            </w:r>
          </w:p>
        </w:tc>
        <w:tc>
          <w:tcPr>
            <w:tcW w:w="491" w:type="pct"/>
          </w:tcPr>
          <w:p w:rsidR="004003E9" w:rsidRPr="00D15FFD" w:rsidRDefault="003B709F" w:rsidP="00D15FFD">
            <w:pPr>
              <w:spacing w:after="0" w:line="360" w:lineRule="auto"/>
              <w:jc w:val="center"/>
              <w:rPr>
                <w:rFonts w:ascii="Times New Roman" w:hAnsi="Times New Roman"/>
                <w:sz w:val="28"/>
                <w:szCs w:val="28"/>
              </w:rPr>
            </w:pPr>
            <w:r>
              <w:rPr>
                <w:rFonts w:ascii="Times New Roman" w:hAnsi="Times New Roman"/>
                <w:sz w:val="28"/>
                <w:szCs w:val="28"/>
              </w:rPr>
              <w:t>52</w:t>
            </w:r>
          </w:p>
        </w:tc>
      </w:tr>
    </w:tbl>
    <w:p w:rsidR="004003E9" w:rsidRPr="004003E9" w:rsidRDefault="004003E9" w:rsidP="00B00428">
      <w:pPr>
        <w:spacing w:after="0" w:line="360" w:lineRule="auto"/>
        <w:jc w:val="center"/>
        <w:rPr>
          <w:rFonts w:ascii="Times New Roman" w:hAnsi="Times New Roman"/>
          <w:b/>
          <w:bCs/>
          <w:sz w:val="28"/>
          <w:szCs w:val="28"/>
        </w:rPr>
      </w:pPr>
    </w:p>
    <w:p w:rsidR="004003E9" w:rsidRDefault="004003E9" w:rsidP="00B00428">
      <w:pPr>
        <w:spacing w:after="0" w:line="360" w:lineRule="auto"/>
        <w:jc w:val="center"/>
        <w:rPr>
          <w:rFonts w:ascii="Times New Roman" w:hAnsi="Times New Roman"/>
          <w:b/>
          <w:bCs/>
          <w:sz w:val="28"/>
          <w:szCs w:val="28"/>
          <w:highlight w:val="yellow"/>
        </w:rPr>
      </w:pPr>
    </w:p>
    <w:p w:rsidR="004003E9" w:rsidRDefault="004003E9" w:rsidP="00B00428">
      <w:pPr>
        <w:spacing w:after="0" w:line="360" w:lineRule="auto"/>
        <w:jc w:val="center"/>
        <w:rPr>
          <w:rFonts w:ascii="Times New Roman" w:hAnsi="Times New Roman"/>
          <w:b/>
          <w:bCs/>
          <w:sz w:val="28"/>
          <w:szCs w:val="28"/>
          <w:highlight w:val="yellow"/>
        </w:rPr>
      </w:pPr>
    </w:p>
    <w:p w:rsidR="004003E9" w:rsidRDefault="004003E9" w:rsidP="00B00428">
      <w:pPr>
        <w:spacing w:after="0" w:line="360" w:lineRule="auto"/>
        <w:jc w:val="center"/>
        <w:rPr>
          <w:rFonts w:ascii="Times New Roman" w:hAnsi="Times New Roman"/>
          <w:b/>
          <w:bCs/>
          <w:sz w:val="28"/>
          <w:szCs w:val="28"/>
          <w:highlight w:val="yellow"/>
        </w:rPr>
      </w:pPr>
    </w:p>
    <w:p w:rsidR="004003E9" w:rsidRDefault="004003E9" w:rsidP="00B00428">
      <w:pPr>
        <w:spacing w:after="0" w:line="360" w:lineRule="auto"/>
        <w:jc w:val="center"/>
        <w:rPr>
          <w:rFonts w:ascii="Times New Roman" w:hAnsi="Times New Roman"/>
          <w:b/>
          <w:bCs/>
          <w:sz w:val="28"/>
          <w:szCs w:val="28"/>
          <w:highlight w:val="yellow"/>
        </w:rPr>
      </w:pPr>
    </w:p>
    <w:p w:rsidR="004003E9" w:rsidRDefault="004003E9" w:rsidP="00B00428">
      <w:pPr>
        <w:spacing w:after="0" w:line="360" w:lineRule="auto"/>
        <w:jc w:val="center"/>
        <w:rPr>
          <w:rFonts w:ascii="Times New Roman" w:hAnsi="Times New Roman"/>
          <w:b/>
          <w:bCs/>
          <w:sz w:val="28"/>
          <w:szCs w:val="28"/>
          <w:highlight w:val="yellow"/>
        </w:rPr>
      </w:pPr>
    </w:p>
    <w:p w:rsidR="004003E9" w:rsidRDefault="004003E9" w:rsidP="00B00428">
      <w:pPr>
        <w:spacing w:after="0" w:line="360" w:lineRule="auto"/>
        <w:jc w:val="center"/>
        <w:rPr>
          <w:rFonts w:ascii="Times New Roman" w:hAnsi="Times New Roman"/>
          <w:b/>
          <w:bCs/>
          <w:sz w:val="28"/>
          <w:szCs w:val="28"/>
          <w:highlight w:val="yellow"/>
        </w:rPr>
      </w:pPr>
    </w:p>
    <w:p w:rsidR="004003E9" w:rsidRDefault="004003E9" w:rsidP="00B00428">
      <w:pPr>
        <w:spacing w:after="0" w:line="360" w:lineRule="auto"/>
        <w:jc w:val="center"/>
        <w:rPr>
          <w:rFonts w:ascii="Times New Roman" w:hAnsi="Times New Roman"/>
          <w:b/>
          <w:bCs/>
          <w:sz w:val="28"/>
          <w:szCs w:val="28"/>
          <w:highlight w:val="yellow"/>
        </w:rPr>
      </w:pPr>
    </w:p>
    <w:p w:rsidR="004003E9" w:rsidRDefault="004003E9" w:rsidP="00B00428">
      <w:pPr>
        <w:spacing w:after="0" w:line="360" w:lineRule="auto"/>
        <w:jc w:val="center"/>
        <w:rPr>
          <w:rFonts w:ascii="Times New Roman" w:hAnsi="Times New Roman"/>
          <w:b/>
          <w:bCs/>
          <w:sz w:val="28"/>
          <w:szCs w:val="28"/>
          <w:highlight w:val="yellow"/>
        </w:rPr>
      </w:pPr>
    </w:p>
    <w:p w:rsidR="004003E9" w:rsidRDefault="004003E9" w:rsidP="00B00428">
      <w:pPr>
        <w:spacing w:after="0" w:line="360" w:lineRule="auto"/>
        <w:jc w:val="center"/>
        <w:rPr>
          <w:rFonts w:ascii="Times New Roman" w:hAnsi="Times New Roman"/>
          <w:b/>
          <w:bCs/>
          <w:sz w:val="28"/>
          <w:szCs w:val="28"/>
          <w:highlight w:val="yellow"/>
        </w:rPr>
      </w:pPr>
    </w:p>
    <w:p w:rsidR="004003E9" w:rsidRDefault="004003E9" w:rsidP="00B00428">
      <w:pPr>
        <w:spacing w:after="0" w:line="360" w:lineRule="auto"/>
        <w:jc w:val="center"/>
        <w:rPr>
          <w:rFonts w:ascii="Times New Roman" w:hAnsi="Times New Roman"/>
          <w:b/>
          <w:bCs/>
          <w:sz w:val="28"/>
          <w:szCs w:val="28"/>
          <w:highlight w:val="yellow"/>
        </w:rPr>
      </w:pPr>
    </w:p>
    <w:p w:rsidR="004003E9" w:rsidRDefault="004003E9" w:rsidP="00B00428">
      <w:pPr>
        <w:spacing w:after="0" w:line="360" w:lineRule="auto"/>
        <w:jc w:val="center"/>
        <w:rPr>
          <w:rFonts w:ascii="Times New Roman" w:hAnsi="Times New Roman"/>
          <w:b/>
          <w:bCs/>
          <w:sz w:val="28"/>
          <w:szCs w:val="28"/>
          <w:highlight w:val="yellow"/>
        </w:rPr>
      </w:pPr>
    </w:p>
    <w:p w:rsidR="004003E9" w:rsidRDefault="004003E9" w:rsidP="00B00428">
      <w:pPr>
        <w:spacing w:after="0" w:line="360" w:lineRule="auto"/>
        <w:jc w:val="center"/>
        <w:rPr>
          <w:rFonts w:ascii="Times New Roman" w:hAnsi="Times New Roman"/>
          <w:b/>
          <w:bCs/>
          <w:sz w:val="28"/>
          <w:szCs w:val="28"/>
          <w:highlight w:val="yellow"/>
        </w:rPr>
      </w:pPr>
    </w:p>
    <w:p w:rsidR="004003E9" w:rsidRDefault="004003E9" w:rsidP="00B00428">
      <w:pPr>
        <w:spacing w:after="0" w:line="360" w:lineRule="auto"/>
        <w:jc w:val="center"/>
        <w:rPr>
          <w:rFonts w:ascii="Times New Roman" w:hAnsi="Times New Roman"/>
          <w:b/>
          <w:bCs/>
          <w:sz w:val="28"/>
          <w:szCs w:val="28"/>
          <w:highlight w:val="yellow"/>
        </w:rPr>
      </w:pPr>
    </w:p>
    <w:p w:rsidR="004003E9" w:rsidRDefault="004003E9" w:rsidP="00B00428">
      <w:pPr>
        <w:spacing w:after="0" w:line="360" w:lineRule="auto"/>
        <w:jc w:val="center"/>
        <w:rPr>
          <w:rFonts w:ascii="Times New Roman" w:hAnsi="Times New Roman"/>
          <w:b/>
          <w:bCs/>
          <w:sz w:val="28"/>
          <w:szCs w:val="28"/>
          <w:highlight w:val="yellow"/>
        </w:rPr>
      </w:pPr>
    </w:p>
    <w:p w:rsidR="004003E9" w:rsidRDefault="004003E9" w:rsidP="00B00428">
      <w:pPr>
        <w:spacing w:after="0" w:line="360" w:lineRule="auto"/>
        <w:jc w:val="center"/>
        <w:rPr>
          <w:rFonts w:ascii="Times New Roman" w:hAnsi="Times New Roman"/>
          <w:b/>
          <w:bCs/>
          <w:sz w:val="28"/>
          <w:szCs w:val="28"/>
          <w:highlight w:val="yellow"/>
        </w:rPr>
      </w:pPr>
    </w:p>
    <w:p w:rsidR="004003E9" w:rsidRDefault="004003E9" w:rsidP="00B00428">
      <w:pPr>
        <w:spacing w:after="0" w:line="360" w:lineRule="auto"/>
        <w:jc w:val="center"/>
        <w:rPr>
          <w:rFonts w:ascii="Times New Roman" w:hAnsi="Times New Roman"/>
          <w:b/>
          <w:bCs/>
          <w:sz w:val="28"/>
          <w:szCs w:val="28"/>
          <w:highlight w:val="yellow"/>
        </w:rPr>
      </w:pPr>
    </w:p>
    <w:p w:rsidR="004003E9" w:rsidRDefault="004003E9" w:rsidP="00B00428">
      <w:pPr>
        <w:spacing w:after="0" w:line="360" w:lineRule="auto"/>
        <w:jc w:val="center"/>
        <w:rPr>
          <w:rFonts w:ascii="Times New Roman" w:hAnsi="Times New Roman"/>
          <w:b/>
          <w:bCs/>
          <w:sz w:val="28"/>
          <w:szCs w:val="28"/>
          <w:highlight w:val="yellow"/>
        </w:rPr>
      </w:pPr>
    </w:p>
    <w:p w:rsidR="004003E9" w:rsidRDefault="004003E9" w:rsidP="00B00428">
      <w:pPr>
        <w:spacing w:after="0" w:line="360" w:lineRule="auto"/>
        <w:jc w:val="center"/>
        <w:rPr>
          <w:rFonts w:ascii="Times New Roman" w:hAnsi="Times New Roman"/>
          <w:b/>
          <w:bCs/>
          <w:sz w:val="28"/>
          <w:szCs w:val="28"/>
          <w:highlight w:val="yellow"/>
        </w:rPr>
      </w:pPr>
    </w:p>
    <w:p w:rsidR="004003E9" w:rsidRDefault="004003E9" w:rsidP="00B00428">
      <w:pPr>
        <w:spacing w:after="0" w:line="360" w:lineRule="auto"/>
        <w:jc w:val="center"/>
        <w:rPr>
          <w:rFonts w:ascii="Times New Roman" w:hAnsi="Times New Roman"/>
          <w:b/>
          <w:bCs/>
          <w:sz w:val="28"/>
          <w:szCs w:val="28"/>
          <w:highlight w:val="yellow"/>
        </w:rPr>
      </w:pPr>
    </w:p>
    <w:p w:rsidR="004003E9" w:rsidRDefault="004003E9" w:rsidP="00B00428">
      <w:pPr>
        <w:spacing w:after="0" w:line="360" w:lineRule="auto"/>
        <w:jc w:val="center"/>
        <w:rPr>
          <w:rFonts w:ascii="Times New Roman" w:hAnsi="Times New Roman"/>
          <w:b/>
          <w:bCs/>
          <w:sz w:val="28"/>
          <w:szCs w:val="28"/>
          <w:highlight w:val="yellow"/>
        </w:rPr>
      </w:pPr>
    </w:p>
    <w:p w:rsidR="004003E9" w:rsidRDefault="004003E9" w:rsidP="00B00428">
      <w:pPr>
        <w:spacing w:after="0" w:line="360" w:lineRule="auto"/>
        <w:jc w:val="center"/>
        <w:rPr>
          <w:rFonts w:ascii="Times New Roman" w:hAnsi="Times New Roman"/>
          <w:b/>
          <w:bCs/>
          <w:sz w:val="28"/>
          <w:szCs w:val="28"/>
          <w:highlight w:val="yellow"/>
        </w:rPr>
      </w:pPr>
    </w:p>
    <w:p w:rsidR="004003E9" w:rsidRDefault="004003E9" w:rsidP="00B00428">
      <w:pPr>
        <w:spacing w:after="0" w:line="360" w:lineRule="auto"/>
        <w:jc w:val="center"/>
        <w:rPr>
          <w:rFonts w:ascii="Times New Roman" w:hAnsi="Times New Roman"/>
          <w:b/>
          <w:bCs/>
          <w:sz w:val="28"/>
          <w:szCs w:val="28"/>
          <w:highlight w:val="yellow"/>
        </w:rPr>
      </w:pPr>
    </w:p>
    <w:p w:rsidR="00B00428" w:rsidRPr="00B85772" w:rsidRDefault="00B00428" w:rsidP="00760886">
      <w:pPr>
        <w:spacing w:after="0" w:line="360" w:lineRule="auto"/>
        <w:jc w:val="center"/>
        <w:rPr>
          <w:rFonts w:ascii="Times New Roman" w:hAnsi="Times New Roman"/>
          <w:b/>
          <w:bCs/>
          <w:sz w:val="28"/>
          <w:szCs w:val="28"/>
          <w:highlight w:val="yellow"/>
        </w:rPr>
      </w:pPr>
      <w:r w:rsidRPr="00B85772">
        <w:rPr>
          <w:rFonts w:ascii="Times New Roman" w:hAnsi="Times New Roman"/>
          <w:b/>
          <w:bCs/>
          <w:sz w:val="28"/>
          <w:szCs w:val="28"/>
          <w:highlight w:val="yellow"/>
        </w:rPr>
        <w:t>ВСТУП</w:t>
      </w:r>
    </w:p>
    <w:p w:rsidR="00B00428" w:rsidRPr="00B85772" w:rsidRDefault="00B00428" w:rsidP="00760886">
      <w:pPr>
        <w:shd w:val="clear" w:color="auto" w:fill="FFFFFF"/>
        <w:autoSpaceDE w:val="0"/>
        <w:autoSpaceDN w:val="0"/>
        <w:adjustRightInd w:val="0"/>
        <w:spacing w:after="0" w:line="360" w:lineRule="auto"/>
        <w:jc w:val="center"/>
        <w:rPr>
          <w:rFonts w:ascii="Times New Roman" w:hAnsi="Times New Roman"/>
          <w:b/>
          <w:bCs/>
          <w:sz w:val="28"/>
          <w:szCs w:val="28"/>
          <w:highlight w:val="yellow"/>
        </w:rPr>
      </w:pPr>
    </w:p>
    <w:p w:rsidR="004003E9" w:rsidRPr="00B85772" w:rsidRDefault="004003E9" w:rsidP="00760886">
      <w:pPr>
        <w:shd w:val="clear" w:color="auto" w:fill="FFFFFF"/>
        <w:autoSpaceDE w:val="0"/>
        <w:autoSpaceDN w:val="0"/>
        <w:adjustRightInd w:val="0"/>
        <w:spacing w:after="0" w:line="360" w:lineRule="auto"/>
        <w:jc w:val="center"/>
        <w:rPr>
          <w:rFonts w:ascii="Times New Roman" w:hAnsi="Times New Roman"/>
          <w:b/>
          <w:bCs/>
          <w:sz w:val="28"/>
          <w:szCs w:val="28"/>
          <w:highlight w:val="yellow"/>
        </w:rPr>
      </w:pPr>
    </w:p>
    <w:p w:rsidR="004003E9" w:rsidRPr="00B85772" w:rsidRDefault="004003E9" w:rsidP="00760886">
      <w:pPr>
        <w:shd w:val="clear" w:color="auto" w:fill="FFFFFF"/>
        <w:autoSpaceDE w:val="0"/>
        <w:autoSpaceDN w:val="0"/>
        <w:adjustRightInd w:val="0"/>
        <w:spacing w:after="0" w:line="360" w:lineRule="auto"/>
        <w:jc w:val="center"/>
        <w:rPr>
          <w:rFonts w:ascii="Times New Roman" w:hAnsi="Times New Roman"/>
          <w:b/>
          <w:bCs/>
          <w:sz w:val="28"/>
          <w:szCs w:val="28"/>
          <w:highlight w:val="yellow"/>
        </w:rPr>
      </w:pPr>
    </w:p>
    <w:p w:rsidR="00362208" w:rsidRPr="00362208" w:rsidRDefault="00B00428" w:rsidP="00760886">
      <w:pPr>
        <w:spacing w:after="0" w:line="360" w:lineRule="auto"/>
        <w:ind w:firstLine="709"/>
        <w:jc w:val="both"/>
        <w:outlineLvl w:val="0"/>
        <w:rPr>
          <w:rFonts w:ascii="Times New Roman" w:hAnsi="Times New Roman"/>
          <w:sz w:val="28"/>
          <w:szCs w:val="28"/>
        </w:rPr>
      </w:pPr>
      <w:r w:rsidRPr="00B85772">
        <w:rPr>
          <w:rFonts w:ascii="Times New Roman" w:hAnsi="Times New Roman"/>
          <w:b/>
          <w:bCs/>
          <w:sz w:val="28"/>
          <w:szCs w:val="28"/>
          <w:highlight w:val="yellow"/>
        </w:rPr>
        <w:t xml:space="preserve">Актуальність. </w:t>
      </w:r>
      <w:r w:rsidR="00362208" w:rsidRPr="00362208">
        <w:rPr>
          <w:rFonts w:ascii="Times New Roman" w:hAnsi="Times New Roman"/>
          <w:sz w:val="28"/>
          <w:szCs w:val="28"/>
        </w:rPr>
        <w:t xml:space="preserve">Сучасний розвиток України, вибір курсу на демократизацію суспільства та входження до європейського освітнього простору передбачає впровадження європейських норм і стандартів у вищу освіту. Провідною метою вищої освіти є формування професійної компетентності майбутніх фахівців у вищих навчальних закладах України[52, 56]. </w:t>
      </w:r>
    </w:p>
    <w:p w:rsidR="00362208" w:rsidRPr="00362208" w:rsidRDefault="00362208" w:rsidP="00760886">
      <w:pPr>
        <w:pStyle w:val="1"/>
        <w:widowControl w:val="0"/>
        <w:spacing w:line="360" w:lineRule="auto"/>
        <w:ind w:firstLine="709"/>
        <w:jc w:val="both"/>
        <w:rPr>
          <w:color w:val="000000"/>
          <w:sz w:val="28"/>
          <w:szCs w:val="28"/>
          <w:lang w:eastAsia="uk-UA"/>
        </w:rPr>
      </w:pPr>
      <w:r w:rsidRPr="00362208">
        <w:rPr>
          <w:color w:val="000000"/>
          <w:sz w:val="28"/>
          <w:szCs w:val="28"/>
          <w:lang w:eastAsia="uk-UA"/>
        </w:rPr>
        <w:t xml:space="preserve">Актуальність формування </w:t>
      </w:r>
      <w:proofErr w:type="spellStart"/>
      <w:r w:rsidRPr="00362208">
        <w:rPr>
          <w:color w:val="000000"/>
          <w:sz w:val="28"/>
          <w:szCs w:val="28"/>
          <w:lang w:eastAsia="uk-UA"/>
        </w:rPr>
        <w:t>компетентностей</w:t>
      </w:r>
      <w:proofErr w:type="spellEnd"/>
      <w:r w:rsidRPr="00362208">
        <w:rPr>
          <w:color w:val="000000"/>
          <w:sz w:val="28"/>
          <w:szCs w:val="28"/>
          <w:lang w:eastAsia="uk-UA"/>
        </w:rPr>
        <w:t xml:space="preserve"> у майбутнього вчителя фізичної культури пов’язана з особливою потребою суспільства в здоровому, працездатному й фізично розвинутому поколінні </w:t>
      </w:r>
      <w:r w:rsidRPr="00362208">
        <w:rPr>
          <w:sz w:val="28"/>
          <w:szCs w:val="28"/>
        </w:rPr>
        <w:t>[20, 24, 28, 42]</w:t>
      </w:r>
      <w:r w:rsidRPr="00362208">
        <w:rPr>
          <w:color w:val="000000"/>
          <w:sz w:val="28"/>
          <w:szCs w:val="28"/>
          <w:lang w:eastAsia="uk-UA"/>
        </w:rPr>
        <w:t>.</w:t>
      </w:r>
    </w:p>
    <w:p w:rsidR="00362208" w:rsidRPr="00362208" w:rsidRDefault="00362208" w:rsidP="00760886">
      <w:pPr>
        <w:spacing w:after="0" w:line="360" w:lineRule="auto"/>
        <w:ind w:firstLine="709"/>
        <w:jc w:val="both"/>
        <w:rPr>
          <w:rFonts w:ascii="Times New Roman" w:eastAsia="TimesNewRomanPSMT" w:hAnsi="Times New Roman"/>
          <w:sz w:val="28"/>
          <w:szCs w:val="28"/>
        </w:rPr>
      </w:pPr>
      <w:proofErr w:type="spellStart"/>
      <w:r w:rsidRPr="00362208">
        <w:rPr>
          <w:rFonts w:ascii="Times New Roman" w:eastAsia="TimesNewRomanPSMT" w:hAnsi="Times New Roman"/>
          <w:sz w:val="28"/>
          <w:szCs w:val="28"/>
        </w:rPr>
        <w:t>Цьось</w:t>
      </w:r>
      <w:proofErr w:type="spellEnd"/>
      <w:r w:rsidRPr="00362208">
        <w:rPr>
          <w:rFonts w:ascii="Times New Roman" w:eastAsia="TimesNewRomanPSMT" w:hAnsi="Times New Roman"/>
          <w:sz w:val="28"/>
          <w:szCs w:val="28"/>
        </w:rPr>
        <w:t xml:space="preserve"> А. В. і співавтори [58, 59] </w:t>
      </w:r>
      <w:proofErr w:type="spellStart"/>
      <w:r w:rsidRPr="00362208">
        <w:rPr>
          <w:rFonts w:ascii="Times New Roman" w:eastAsia="TimesNewRomanPSMT" w:hAnsi="Times New Roman"/>
          <w:sz w:val="28"/>
          <w:szCs w:val="28"/>
        </w:rPr>
        <w:t>зазначают</w:t>
      </w:r>
      <w:proofErr w:type="spellEnd"/>
      <w:r w:rsidRPr="00362208">
        <w:rPr>
          <w:rFonts w:ascii="Times New Roman" w:eastAsia="TimesNewRomanPSMT" w:hAnsi="Times New Roman"/>
          <w:sz w:val="28"/>
          <w:szCs w:val="28"/>
        </w:rPr>
        <w:t xml:space="preserve"> про необхідність відповідних змін у підготовці майбутніх учителів фізичної культури в системі вищої педагогічної освіти. Це знаходить висвітлення в змісті нового освітнього стандарту, нових навчальних планах і програмах, пошуку шляхів удосконалення професійної підготовки майбутніх кадрів.</w:t>
      </w:r>
    </w:p>
    <w:p w:rsidR="00362208" w:rsidRPr="00362208" w:rsidRDefault="00362208" w:rsidP="00760886">
      <w:pPr>
        <w:spacing w:after="0" w:line="360" w:lineRule="auto"/>
        <w:ind w:firstLine="709"/>
        <w:jc w:val="both"/>
        <w:rPr>
          <w:rFonts w:ascii="Times New Roman" w:hAnsi="Times New Roman"/>
          <w:sz w:val="28"/>
          <w:szCs w:val="28"/>
        </w:rPr>
      </w:pPr>
      <w:r w:rsidRPr="00362208">
        <w:rPr>
          <w:rFonts w:ascii="Times New Roman" w:hAnsi="Times New Roman"/>
          <w:sz w:val="28"/>
          <w:szCs w:val="28"/>
        </w:rPr>
        <w:t xml:space="preserve">Система професійної підготовки фахівців, у тому числі й фахівців галузі фізичного виховання та спорту, повинна розвиватися згідно з вимогами сучасних соціально-економічних умов. Нині суспільство з ринковою економікою, що постійно розвивається, вимагає від закладів освіти підготовки конкурентоспроможних фахівців, здатних творчо, самостійно мислити, швидко пристосовуватися до змін, що відбуваються в нашій  країні і світі; готових до виконання своїх обов’язків у майбутній професійній діяльності [28, 30, 57, 61]. </w:t>
      </w:r>
    </w:p>
    <w:p w:rsidR="00362208" w:rsidRPr="00362208" w:rsidRDefault="00362208" w:rsidP="00760886">
      <w:pPr>
        <w:spacing w:after="0" w:line="360" w:lineRule="auto"/>
        <w:ind w:firstLine="709"/>
        <w:jc w:val="both"/>
        <w:rPr>
          <w:rFonts w:ascii="Times New Roman" w:hAnsi="Times New Roman"/>
          <w:sz w:val="28"/>
          <w:szCs w:val="28"/>
        </w:rPr>
      </w:pPr>
      <w:r w:rsidRPr="00362208">
        <w:rPr>
          <w:rFonts w:ascii="Times New Roman" w:eastAsia="TimesNewRomanPSMT" w:hAnsi="Times New Roman"/>
          <w:sz w:val="28"/>
          <w:szCs w:val="28"/>
        </w:rPr>
        <w:t xml:space="preserve">Професійна підготовка майбутнього учителя фізичної культури у вищій педагогічній школі являє собою процес становлення його особистості, розвитку загальної і професійної педагогічної культури, компетентності, професійних </w:t>
      </w:r>
      <w:proofErr w:type="spellStart"/>
      <w:r w:rsidRPr="00362208">
        <w:rPr>
          <w:rFonts w:ascii="Times New Roman" w:eastAsia="TimesNewRomanPSMT" w:hAnsi="Times New Roman"/>
          <w:sz w:val="28"/>
          <w:szCs w:val="28"/>
        </w:rPr>
        <w:t>компетенцій</w:t>
      </w:r>
      <w:proofErr w:type="spellEnd"/>
      <w:r w:rsidRPr="00362208">
        <w:rPr>
          <w:rFonts w:ascii="Times New Roman" w:eastAsia="TimesNewRomanPSMT" w:hAnsi="Times New Roman"/>
          <w:sz w:val="28"/>
          <w:szCs w:val="28"/>
        </w:rPr>
        <w:t xml:space="preserve">, що виступають передумовою ефективної </w:t>
      </w:r>
      <w:r w:rsidRPr="00362208">
        <w:rPr>
          <w:rFonts w:ascii="Times New Roman" w:eastAsia="TimesNewRomanPSMT" w:hAnsi="Times New Roman"/>
          <w:sz w:val="28"/>
          <w:szCs w:val="28"/>
        </w:rPr>
        <w:lastRenderedPageBreak/>
        <w:t>майбутньої професійної діяльності вчителя в ЗОШ. Професійна готовність майбутнього учителя фізичної культури виступає як цілісний стан особистості, що виражає якісні характеристики її спрямованості, свідомості,</w:t>
      </w:r>
    </w:p>
    <w:p w:rsidR="00362208" w:rsidRPr="00362208" w:rsidRDefault="00362208" w:rsidP="00760886">
      <w:pPr>
        <w:spacing w:after="0" w:line="360" w:lineRule="auto"/>
        <w:jc w:val="both"/>
        <w:rPr>
          <w:rFonts w:ascii="Times New Roman" w:hAnsi="Times New Roman"/>
          <w:sz w:val="28"/>
          <w:szCs w:val="28"/>
        </w:rPr>
      </w:pPr>
      <w:r w:rsidRPr="00362208">
        <w:rPr>
          <w:rFonts w:ascii="Times New Roman" w:eastAsia="TimesNewRomanPSMT" w:hAnsi="Times New Roman"/>
          <w:sz w:val="28"/>
          <w:szCs w:val="28"/>
        </w:rPr>
        <w:t>професійної позиції, іміджу, рівня оволодіння професійно-педагогічними діями [24, 36, 37].</w:t>
      </w:r>
    </w:p>
    <w:p w:rsidR="00362208" w:rsidRPr="00362208" w:rsidRDefault="00362208" w:rsidP="00760886">
      <w:pPr>
        <w:spacing w:after="0" w:line="360" w:lineRule="auto"/>
        <w:ind w:firstLine="709"/>
        <w:jc w:val="both"/>
        <w:rPr>
          <w:rFonts w:ascii="Times New Roman" w:hAnsi="Times New Roman"/>
          <w:sz w:val="28"/>
          <w:szCs w:val="28"/>
        </w:rPr>
      </w:pPr>
      <w:r w:rsidRPr="00362208">
        <w:rPr>
          <w:rFonts w:ascii="Times New Roman" w:hAnsi="Times New Roman"/>
          <w:sz w:val="28"/>
          <w:szCs w:val="28"/>
        </w:rPr>
        <w:t xml:space="preserve">Реальні потреби сучасного суспільства у фахівцях з високим рівнем опанованих теоретичних знань, сформованих умінь та навичок майбутньої професійної діяльності змінюють напрямки організації педагогічного процесу у вищих навчальних закладах. </w:t>
      </w:r>
    </w:p>
    <w:p w:rsidR="00B85772" w:rsidRPr="00362208" w:rsidRDefault="00B85772" w:rsidP="00760886">
      <w:pPr>
        <w:spacing w:after="0" w:line="360" w:lineRule="auto"/>
        <w:ind w:firstLine="709"/>
        <w:jc w:val="both"/>
        <w:rPr>
          <w:rFonts w:ascii="Times New Roman" w:hAnsi="Times New Roman"/>
          <w:color w:val="000000"/>
          <w:sz w:val="28"/>
          <w:szCs w:val="28"/>
          <w:lang w:eastAsia="uk-UA"/>
        </w:rPr>
      </w:pPr>
      <w:r w:rsidRPr="00362208">
        <w:rPr>
          <w:rFonts w:ascii="Times New Roman" w:hAnsi="Times New Roman"/>
          <w:sz w:val="28"/>
          <w:szCs w:val="28"/>
        </w:rPr>
        <w:t xml:space="preserve">Сьогодні особливий інтерес педагогічних досліджень зосереджено на проблемі формування професійної компетентності фахівців різних професій, у тому числі й викладача фізичної культури. Це зумовлено </w:t>
      </w:r>
      <w:r w:rsidRPr="00362208">
        <w:rPr>
          <w:rFonts w:ascii="Times New Roman" w:hAnsi="Times New Roman"/>
          <w:color w:val="000000"/>
          <w:sz w:val="28"/>
          <w:szCs w:val="28"/>
          <w:lang w:eastAsia="uk-UA"/>
        </w:rPr>
        <w:t xml:space="preserve">значною інноваційною динамікою </w:t>
      </w:r>
      <w:r w:rsidRPr="00362208">
        <w:rPr>
          <w:rFonts w:ascii="Times New Roman" w:hAnsi="Times New Roman"/>
          <w:sz w:val="28"/>
          <w:szCs w:val="28"/>
        </w:rPr>
        <w:t xml:space="preserve">сучасного </w:t>
      </w:r>
      <w:r w:rsidRPr="00362208">
        <w:rPr>
          <w:rFonts w:ascii="Times New Roman" w:hAnsi="Times New Roman"/>
          <w:color w:val="000000"/>
          <w:sz w:val="28"/>
          <w:szCs w:val="28"/>
          <w:lang w:eastAsia="uk-UA"/>
        </w:rPr>
        <w:t xml:space="preserve">ринку праці, який ставить нові вимоги до випускників вищих навчальних закладів. Ці вимоги сформульовано не тільки у форматі </w:t>
      </w:r>
      <w:proofErr w:type="spellStart"/>
      <w:r w:rsidRPr="00362208">
        <w:rPr>
          <w:rFonts w:ascii="Times New Roman" w:hAnsi="Times New Roman"/>
          <w:color w:val="000000"/>
          <w:sz w:val="28"/>
          <w:szCs w:val="28"/>
          <w:lang w:eastAsia="uk-UA"/>
        </w:rPr>
        <w:t>“знань”</w:t>
      </w:r>
      <w:proofErr w:type="spellEnd"/>
      <w:r w:rsidRPr="00362208">
        <w:rPr>
          <w:rFonts w:ascii="Times New Roman" w:hAnsi="Times New Roman"/>
          <w:color w:val="000000"/>
          <w:sz w:val="28"/>
          <w:szCs w:val="28"/>
          <w:lang w:eastAsia="uk-UA"/>
        </w:rPr>
        <w:t xml:space="preserve"> студентів, а й у способах майбутньої професійної діяльності (</w:t>
      </w:r>
      <w:proofErr w:type="spellStart"/>
      <w:r w:rsidRPr="00362208">
        <w:rPr>
          <w:rFonts w:ascii="Times New Roman" w:hAnsi="Times New Roman"/>
          <w:color w:val="000000"/>
          <w:sz w:val="28"/>
          <w:szCs w:val="28"/>
          <w:lang w:eastAsia="uk-UA"/>
        </w:rPr>
        <w:t>“вміння”</w:t>
      </w:r>
      <w:proofErr w:type="spellEnd"/>
      <w:r w:rsidRPr="00362208">
        <w:rPr>
          <w:rFonts w:ascii="Times New Roman" w:hAnsi="Times New Roman"/>
          <w:color w:val="000000"/>
          <w:sz w:val="28"/>
          <w:szCs w:val="28"/>
          <w:lang w:eastAsia="uk-UA"/>
        </w:rPr>
        <w:t xml:space="preserve">, </w:t>
      </w:r>
      <w:proofErr w:type="spellStart"/>
      <w:r w:rsidRPr="00362208">
        <w:rPr>
          <w:rFonts w:ascii="Times New Roman" w:hAnsi="Times New Roman"/>
          <w:color w:val="000000"/>
          <w:sz w:val="28"/>
          <w:szCs w:val="28"/>
          <w:lang w:eastAsia="uk-UA"/>
        </w:rPr>
        <w:t>“здатність”</w:t>
      </w:r>
      <w:proofErr w:type="spellEnd"/>
      <w:r w:rsidRPr="00362208">
        <w:rPr>
          <w:rFonts w:ascii="Times New Roman" w:hAnsi="Times New Roman"/>
          <w:color w:val="000000"/>
          <w:sz w:val="28"/>
          <w:szCs w:val="28"/>
          <w:lang w:eastAsia="uk-UA"/>
        </w:rPr>
        <w:t xml:space="preserve">, </w:t>
      </w:r>
      <w:proofErr w:type="spellStart"/>
      <w:r w:rsidRPr="00362208">
        <w:rPr>
          <w:rFonts w:ascii="Times New Roman" w:hAnsi="Times New Roman"/>
          <w:color w:val="000000"/>
          <w:sz w:val="28"/>
          <w:szCs w:val="28"/>
          <w:lang w:eastAsia="uk-UA"/>
        </w:rPr>
        <w:t>“готовність”</w:t>
      </w:r>
      <w:proofErr w:type="spellEnd"/>
      <w:r w:rsidRPr="00362208">
        <w:rPr>
          <w:rFonts w:ascii="Times New Roman" w:hAnsi="Times New Roman"/>
          <w:color w:val="000000"/>
          <w:sz w:val="28"/>
          <w:szCs w:val="28"/>
          <w:lang w:eastAsia="uk-UA"/>
        </w:rPr>
        <w:t xml:space="preserve">). Тому в проекції на вчителя фізичної культури йдеться про такі особливі результати в системі його професійної підготовки, у межах яких знання є необхідною, але недостатньою умовою досягнення високої якості освіти, про </w:t>
      </w:r>
      <w:proofErr w:type="spellStart"/>
      <w:r w:rsidRPr="00362208">
        <w:rPr>
          <w:rFonts w:ascii="Times New Roman" w:hAnsi="Times New Roman"/>
          <w:color w:val="000000"/>
          <w:sz w:val="28"/>
          <w:szCs w:val="28"/>
          <w:lang w:eastAsia="uk-UA"/>
        </w:rPr>
        <w:t>“професійну</w:t>
      </w:r>
      <w:proofErr w:type="spellEnd"/>
      <w:r w:rsidRPr="00362208">
        <w:rPr>
          <w:rFonts w:ascii="Times New Roman" w:hAnsi="Times New Roman"/>
          <w:color w:val="000000"/>
          <w:sz w:val="28"/>
          <w:szCs w:val="28"/>
          <w:lang w:eastAsia="uk-UA"/>
        </w:rPr>
        <w:t xml:space="preserve"> </w:t>
      </w:r>
      <w:proofErr w:type="spellStart"/>
      <w:r w:rsidRPr="00362208">
        <w:rPr>
          <w:rFonts w:ascii="Times New Roman" w:hAnsi="Times New Roman"/>
          <w:color w:val="000000"/>
          <w:sz w:val="28"/>
          <w:szCs w:val="28"/>
          <w:lang w:eastAsia="uk-UA"/>
        </w:rPr>
        <w:t>компетентність”</w:t>
      </w:r>
      <w:proofErr w:type="spellEnd"/>
      <w:r w:rsidRPr="00362208">
        <w:rPr>
          <w:rFonts w:ascii="Times New Roman" w:hAnsi="Times New Roman"/>
          <w:color w:val="000000"/>
          <w:sz w:val="28"/>
          <w:szCs w:val="28"/>
          <w:lang w:eastAsia="uk-UA"/>
        </w:rPr>
        <w:t xml:space="preserve"> і такі її складові, як базові компетентності </w:t>
      </w:r>
      <w:r w:rsidRPr="00362208">
        <w:rPr>
          <w:rFonts w:ascii="Times New Roman" w:hAnsi="Times New Roman"/>
          <w:sz w:val="28"/>
          <w:szCs w:val="28"/>
        </w:rPr>
        <w:t>[24, 28]</w:t>
      </w:r>
      <w:r w:rsidRPr="00362208">
        <w:rPr>
          <w:rFonts w:ascii="Times New Roman" w:hAnsi="Times New Roman"/>
          <w:color w:val="000000"/>
          <w:sz w:val="28"/>
          <w:szCs w:val="28"/>
          <w:lang w:eastAsia="uk-UA"/>
        </w:rPr>
        <w:t xml:space="preserve">. </w:t>
      </w:r>
    </w:p>
    <w:p w:rsidR="00B85772" w:rsidRPr="00362208" w:rsidRDefault="00B85772" w:rsidP="00760886">
      <w:pPr>
        <w:spacing w:after="0" w:line="360" w:lineRule="auto"/>
        <w:ind w:firstLine="709"/>
        <w:jc w:val="both"/>
        <w:rPr>
          <w:rFonts w:ascii="Times New Roman" w:eastAsia="Times New Roman" w:hAnsi="Times New Roman"/>
          <w:color w:val="000000"/>
          <w:sz w:val="28"/>
          <w:szCs w:val="28"/>
          <w:lang w:eastAsia="ru-RU"/>
        </w:rPr>
      </w:pPr>
      <w:r w:rsidRPr="00362208">
        <w:rPr>
          <w:rFonts w:ascii="Times New Roman" w:eastAsia="Times New Roman" w:hAnsi="Times New Roman"/>
          <w:color w:val="000000"/>
          <w:sz w:val="28"/>
          <w:szCs w:val="28"/>
          <w:lang w:eastAsia="ru-RU"/>
        </w:rPr>
        <w:t xml:space="preserve">Фізична культура є невід’ємною частиною професійної компетентності викладача, формування якої полягає у збереженні та зміцненні індивідуального здоров’я людини, дотриманні принципів здорового способу життя, що на сьогодні є особливо актуальним. </w:t>
      </w:r>
    </w:p>
    <w:p w:rsidR="00B85772" w:rsidRPr="00362208" w:rsidRDefault="00B85772" w:rsidP="00760886">
      <w:pPr>
        <w:spacing w:after="0" w:line="360" w:lineRule="auto"/>
        <w:ind w:firstLine="709"/>
        <w:jc w:val="both"/>
        <w:rPr>
          <w:rFonts w:ascii="Times New Roman" w:eastAsia="Times New Roman" w:hAnsi="Times New Roman"/>
          <w:sz w:val="28"/>
          <w:szCs w:val="28"/>
          <w:lang w:eastAsia="ru-RU"/>
        </w:rPr>
      </w:pPr>
      <w:r w:rsidRPr="00362208">
        <w:rPr>
          <w:rFonts w:ascii="Times New Roman" w:eastAsia="Times New Roman" w:hAnsi="Times New Roman"/>
          <w:color w:val="000000"/>
          <w:sz w:val="28"/>
          <w:szCs w:val="28"/>
          <w:lang w:eastAsia="ru-RU"/>
        </w:rPr>
        <w:t xml:space="preserve">Тому потреба у підвищенні важливості фізичної культури в житті </w:t>
      </w:r>
      <w:r w:rsidR="008F05C3">
        <w:rPr>
          <w:rFonts w:ascii="Times New Roman" w:eastAsia="Times New Roman" w:hAnsi="Times New Roman"/>
          <w:color w:val="000000"/>
          <w:sz w:val="28"/>
          <w:szCs w:val="28"/>
          <w:lang w:eastAsia="ru-RU"/>
        </w:rPr>
        <w:t>ж</w:t>
      </w:r>
      <w:r w:rsidRPr="00362208">
        <w:rPr>
          <w:rFonts w:ascii="Times New Roman" w:eastAsia="Times New Roman" w:hAnsi="Times New Roman"/>
          <w:color w:val="000000"/>
          <w:sz w:val="28"/>
          <w:szCs w:val="28"/>
          <w:lang w:eastAsia="ru-RU"/>
        </w:rPr>
        <w:t xml:space="preserve">одної особистості зростає кожен день та набуває загального попиту. Здоровий спосіб життя, фізична культура і спорт стають соціальним «феноменом», силою, що об’єднує, сприяє розвитку сильної держави та здорового суспільства. Відповідно зростають вимоги до якості підготовки </w:t>
      </w:r>
      <w:r w:rsidRPr="00362208">
        <w:rPr>
          <w:rFonts w:ascii="Times New Roman" w:eastAsia="Times New Roman" w:hAnsi="Times New Roman"/>
          <w:color w:val="000000"/>
          <w:sz w:val="28"/>
          <w:szCs w:val="28"/>
          <w:lang w:eastAsia="ru-RU"/>
        </w:rPr>
        <w:lastRenderedPageBreak/>
        <w:t xml:space="preserve">фахівців у сфері фізичної культури і спорту, до рівня їх професійної компетентності </w:t>
      </w:r>
      <w:r w:rsidRPr="00362208">
        <w:rPr>
          <w:rFonts w:ascii="Times New Roman" w:hAnsi="Times New Roman"/>
          <w:sz w:val="28"/>
          <w:szCs w:val="28"/>
        </w:rPr>
        <w:t>[24, 51]</w:t>
      </w:r>
      <w:r w:rsidRPr="00362208">
        <w:rPr>
          <w:rFonts w:ascii="Times New Roman" w:eastAsia="Times New Roman" w:hAnsi="Times New Roman"/>
          <w:color w:val="000000"/>
          <w:sz w:val="28"/>
          <w:szCs w:val="28"/>
          <w:lang w:eastAsia="ru-RU"/>
        </w:rPr>
        <w:t>. </w:t>
      </w:r>
    </w:p>
    <w:p w:rsidR="00B85772" w:rsidRPr="00362208" w:rsidRDefault="00B85772" w:rsidP="00760886">
      <w:pPr>
        <w:spacing w:after="0" w:line="360" w:lineRule="auto"/>
        <w:ind w:firstLine="709"/>
        <w:jc w:val="both"/>
        <w:rPr>
          <w:rFonts w:ascii="Times New Roman" w:eastAsia="Times New Roman" w:hAnsi="Times New Roman"/>
          <w:sz w:val="28"/>
          <w:szCs w:val="28"/>
          <w:lang w:eastAsia="ru-RU"/>
        </w:rPr>
      </w:pPr>
      <w:r w:rsidRPr="00362208">
        <w:rPr>
          <w:rFonts w:ascii="Times New Roman" w:eastAsia="Times New Roman" w:hAnsi="Times New Roman"/>
          <w:color w:val="000000"/>
          <w:sz w:val="28"/>
          <w:szCs w:val="28"/>
          <w:lang w:eastAsia="ru-RU"/>
        </w:rPr>
        <w:t xml:space="preserve">На відміну від терміну «кваліфікація» компетентність включає не тільки професійні знання й уміння, а й такі якості, як ініціативність, здатність до співробітництва, роботи в групі, вміння оцінювати ситуацію, логічно мислити, добувати, відбирати й аналізувати інформацію </w:t>
      </w:r>
      <w:r w:rsidRPr="00362208">
        <w:rPr>
          <w:rFonts w:ascii="Times New Roman" w:hAnsi="Times New Roman"/>
          <w:sz w:val="28"/>
          <w:szCs w:val="28"/>
        </w:rPr>
        <w:t>[44]</w:t>
      </w:r>
      <w:r w:rsidRPr="00362208">
        <w:rPr>
          <w:rFonts w:ascii="Times New Roman" w:eastAsia="Times New Roman" w:hAnsi="Times New Roman"/>
          <w:color w:val="000000"/>
          <w:sz w:val="28"/>
          <w:szCs w:val="28"/>
          <w:lang w:eastAsia="ru-RU"/>
        </w:rPr>
        <w:t>.</w:t>
      </w:r>
    </w:p>
    <w:p w:rsidR="00B85772" w:rsidRPr="00362208" w:rsidRDefault="00B85772" w:rsidP="00760886">
      <w:pPr>
        <w:spacing w:after="0" w:line="360" w:lineRule="auto"/>
        <w:ind w:firstLine="709"/>
        <w:jc w:val="both"/>
        <w:rPr>
          <w:rFonts w:ascii="Times New Roman" w:eastAsia="Times New Roman" w:hAnsi="Times New Roman"/>
          <w:color w:val="000000"/>
          <w:sz w:val="28"/>
          <w:szCs w:val="28"/>
          <w:lang w:eastAsia="ru-RU"/>
        </w:rPr>
      </w:pPr>
      <w:r w:rsidRPr="00362208">
        <w:rPr>
          <w:rFonts w:ascii="Times New Roman" w:eastAsia="Times New Roman" w:hAnsi="Times New Roman"/>
          <w:color w:val="000000"/>
          <w:sz w:val="28"/>
          <w:szCs w:val="28"/>
          <w:lang w:eastAsia="ru-RU"/>
        </w:rPr>
        <w:t xml:space="preserve">У сучасній вітчизняній педагогіці поняття компетентності як терміну, що описує кінцевий результат навчання, починають використовувати тільки з останньої чверті ХХ століття. У радянській енциклопедії (1960 р.) цього поняття взагалі не було. Лише у наступному виданні з’являється поняття «компетенція». В енциклопедичному словнику (1983 р.) є поняття «компетенція» й «компетентність», де вони ототожнюються. Словник іншомовних слів (1985 р.) відокремлює ці поняття </w:t>
      </w:r>
      <w:r w:rsidRPr="00362208">
        <w:rPr>
          <w:rFonts w:ascii="Times New Roman" w:hAnsi="Times New Roman"/>
          <w:sz w:val="28"/>
          <w:szCs w:val="28"/>
        </w:rPr>
        <w:t>[22]</w:t>
      </w:r>
      <w:r w:rsidRPr="00362208">
        <w:rPr>
          <w:rFonts w:ascii="Times New Roman" w:eastAsia="Times New Roman" w:hAnsi="Times New Roman"/>
          <w:color w:val="000000"/>
          <w:sz w:val="28"/>
          <w:szCs w:val="28"/>
          <w:lang w:eastAsia="ru-RU"/>
        </w:rPr>
        <w:t xml:space="preserve">. </w:t>
      </w:r>
    </w:p>
    <w:p w:rsidR="00B85772" w:rsidRPr="00362208" w:rsidRDefault="00B85772" w:rsidP="00760886">
      <w:pPr>
        <w:spacing w:after="0" w:line="360" w:lineRule="auto"/>
        <w:ind w:firstLine="709"/>
        <w:jc w:val="both"/>
        <w:rPr>
          <w:rFonts w:ascii="Times New Roman" w:eastAsia="Times New Roman" w:hAnsi="Times New Roman"/>
          <w:color w:val="000000"/>
          <w:sz w:val="28"/>
          <w:szCs w:val="28"/>
          <w:lang w:eastAsia="ru-RU"/>
        </w:rPr>
      </w:pPr>
      <w:r w:rsidRPr="00362208">
        <w:rPr>
          <w:rFonts w:ascii="Times New Roman" w:eastAsia="Times New Roman" w:hAnsi="Times New Roman"/>
          <w:color w:val="000000"/>
          <w:sz w:val="28"/>
          <w:szCs w:val="28"/>
          <w:lang w:eastAsia="ru-RU"/>
        </w:rPr>
        <w:t xml:space="preserve">«Компетентний» - досвідчений у певній галузі чи якомусь питанні; «компетенція» - сукупність повноважень органу, повноважень особи, що встановлюються законом, нормативним актом, тощо </w:t>
      </w:r>
      <w:r w:rsidRPr="00362208">
        <w:rPr>
          <w:rFonts w:ascii="Times New Roman" w:hAnsi="Times New Roman"/>
          <w:sz w:val="28"/>
          <w:szCs w:val="28"/>
        </w:rPr>
        <w:t>[22, 24]</w:t>
      </w:r>
      <w:r w:rsidRPr="00362208">
        <w:rPr>
          <w:rFonts w:ascii="Times New Roman" w:eastAsia="Times New Roman" w:hAnsi="Times New Roman"/>
          <w:color w:val="000000"/>
          <w:sz w:val="28"/>
          <w:szCs w:val="28"/>
          <w:lang w:eastAsia="ru-RU"/>
        </w:rPr>
        <w:t xml:space="preserve">. </w:t>
      </w:r>
    </w:p>
    <w:p w:rsidR="00B85772" w:rsidRPr="00362208" w:rsidRDefault="00B85772" w:rsidP="00760886">
      <w:pPr>
        <w:spacing w:after="0" w:line="360" w:lineRule="auto"/>
        <w:ind w:firstLine="709"/>
        <w:jc w:val="both"/>
        <w:rPr>
          <w:rFonts w:ascii="Times New Roman" w:eastAsia="Times New Roman" w:hAnsi="Times New Roman"/>
          <w:sz w:val="28"/>
          <w:szCs w:val="28"/>
          <w:lang w:eastAsia="ru-RU"/>
        </w:rPr>
      </w:pPr>
      <w:r w:rsidRPr="00362208">
        <w:rPr>
          <w:rFonts w:ascii="Times New Roman" w:eastAsia="Times New Roman" w:hAnsi="Times New Roman"/>
          <w:color w:val="000000"/>
          <w:sz w:val="28"/>
          <w:szCs w:val="28"/>
          <w:lang w:eastAsia="ru-RU"/>
        </w:rPr>
        <w:t xml:space="preserve">Отже, компетентність – динамічна комбінація знань, умінь, навичок, способів мислення, поглядів, цінностей, інших особистих якостей, що визначає здатність особи успішно соціалізуватися, провадити професійну та/або подальшу навчальну діяльність. Спеціальні (фахові, предметні) компетентності – компетентності, що залежать від предметної області, та є важливими для успішної професійної діяльності за певною спеціальністю </w:t>
      </w:r>
      <w:r w:rsidRPr="00362208">
        <w:rPr>
          <w:rFonts w:ascii="Times New Roman" w:hAnsi="Times New Roman"/>
          <w:sz w:val="28"/>
          <w:szCs w:val="28"/>
        </w:rPr>
        <w:t>[22]</w:t>
      </w:r>
      <w:r w:rsidRPr="00362208">
        <w:rPr>
          <w:rFonts w:ascii="Times New Roman" w:eastAsia="Times New Roman" w:hAnsi="Times New Roman"/>
          <w:color w:val="000000"/>
          <w:sz w:val="28"/>
          <w:szCs w:val="28"/>
          <w:lang w:eastAsia="ru-RU"/>
        </w:rPr>
        <w:t>.</w:t>
      </w:r>
    </w:p>
    <w:p w:rsidR="00B85772" w:rsidRPr="00362208" w:rsidRDefault="00B85772" w:rsidP="00760886">
      <w:pPr>
        <w:spacing w:after="0" w:line="360" w:lineRule="auto"/>
        <w:ind w:firstLine="709"/>
        <w:jc w:val="both"/>
        <w:rPr>
          <w:rFonts w:ascii="Times New Roman" w:eastAsia="Times New Roman" w:hAnsi="Times New Roman"/>
          <w:sz w:val="28"/>
          <w:szCs w:val="28"/>
          <w:lang w:eastAsia="ru-RU"/>
        </w:rPr>
      </w:pPr>
      <w:r w:rsidRPr="00362208">
        <w:rPr>
          <w:rFonts w:ascii="Times New Roman" w:eastAsia="Times New Roman" w:hAnsi="Times New Roman"/>
          <w:color w:val="000000"/>
          <w:sz w:val="28"/>
          <w:szCs w:val="28"/>
          <w:lang w:eastAsia="ru-RU"/>
        </w:rPr>
        <w:t xml:space="preserve">Тому, постає актуальним питання чи майбутні викладачі фізичного виховання готові до реалізації фахових </w:t>
      </w:r>
      <w:proofErr w:type="spellStart"/>
      <w:r w:rsidRPr="00362208">
        <w:rPr>
          <w:rFonts w:ascii="Times New Roman" w:eastAsia="Times New Roman" w:hAnsi="Times New Roman"/>
          <w:color w:val="000000"/>
          <w:sz w:val="28"/>
          <w:szCs w:val="28"/>
          <w:lang w:eastAsia="ru-RU"/>
        </w:rPr>
        <w:t>компететностей</w:t>
      </w:r>
      <w:proofErr w:type="spellEnd"/>
      <w:r w:rsidRPr="00362208">
        <w:rPr>
          <w:rFonts w:ascii="Times New Roman" w:eastAsia="Times New Roman" w:hAnsi="Times New Roman"/>
          <w:color w:val="000000"/>
          <w:sz w:val="28"/>
          <w:szCs w:val="28"/>
          <w:lang w:eastAsia="ru-RU"/>
        </w:rPr>
        <w:t xml:space="preserve"> у процесі своєї професійної діяльності.</w:t>
      </w:r>
    </w:p>
    <w:p w:rsidR="00B85772" w:rsidRPr="00362208" w:rsidRDefault="00B85772" w:rsidP="00760886">
      <w:pPr>
        <w:spacing w:after="0" w:line="360" w:lineRule="auto"/>
        <w:ind w:firstLine="709"/>
        <w:jc w:val="both"/>
        <w:rPr>
          <w:rFonts w:ascii="Times New Roman" w:eastAsia="Times New Roman" w:hAnsi="Times New Roman"/>
          <w:sz w:val="28"/>
          <w:szCs w:val="28"/>
          <w:lang w:eastAsia="ru-RU"/>
        </w:rPr>
      </w:pPr>
      <w:r w:rsidRPr="00362208">
        <w:rPr>
          <w:rFonts w:ascii="Times New Roman" w:eastAsia="Times New Roman" w:hAnsi="Times New Roman"/>
          <w:b/>
          <w:bCs/>
          <w:color w:val="000000"/>
          <w:sz w:val="28"/>
          <w:szCs w:val="28"/>
          <w:lang w:eastAsia="ru-RU"/>
        </w:rPr>
        <w:t>Мета дослідження:</w:t>
      </w:r>
      <w:r w:rsidRPr="00362208">
        <w:rPr>
          <w:rFonts w:ascii="Times New Roman" w:eastAsia="Times New Roman" w:hAnsi="Times New Roman"/>
          <w:color w:val="000000"/>
          <w:sz w:val="28"/>
          <w:szCs w:val="28"/>
          <w:lang w:eastAsia="ru-RU"/>
        </w:rPr>
        <w:t xml:space="preserve"> провести </w:t>
      </w:r>
      <w:r w:rsidR="00362208" w:rsidRPr="00362208">
        <w:rPr>
          <w:rFonts w:ascii="Times New Roman" w:eastAsia="Times New Roman" w:hAnsi="Times New Roman"/>
          <w:color w:val="000000"/>
          <w:sz w:val="28"/>
          <w:szCs w:val="28"/>
          <w:lang w:eastAsia="ru-RU"/>
        </w:rPr>
        <w:t xml:space="preserve">оцінку </w:t>
      </w:r>
      <w:r w:rsidRPr="00362208">
        <w:rPr>
          <w:rFonts w:ascii="Times New Roman" w:eastAsia="Times New Roman" w:hAnsi="Times New Roman"/>
          <w:color w:val="000000"/>
          <w:sz w:val="28"/>
          <w:szCs w:val="28"/>
          <w:lang w:eastAsia="ru-RU"/>
        </w:rPr>
        <w:t>готовності майбутніх викладачів фізично</w:t>
      </w:r>
      <w:r w:rsidR="00362208" w:rsidRPr="00362208">
        <w:rPr>
          <w:rFonts w:ascii="Times New Roman" w:eastAsia="Times New Roman" w:hAnsi="Times New Roman"/>
          <w:color w:val="000000"/>
          <w:sz w:val="28"/>
          <w:szCs w:val="28"/>
          <w:lang w:eastAsia="ru-RU"/>
        </w:rPr>
        <w:t xml:space="preserve">го  виховання </w:t>
      </w:r>
      <w:r w:rsidRPr="00362208">
        <w:rPr>
          <w:rFonts w:ascii="Times New Roman" w:eastAsia="Times New Roman" w:hAnsi="Times New Roman"/>
          <w:color w:val="000000"/>
          <w:sz w:val="28"/>
          <w:szCs w:val="28"/>
          <w:lang w:eastAsia="ru-RU"/>
        </w:rPr>
        <w:t xml:space="preserve">до реалізації фахових </w:t>
      </w:r>
      <w:proofErr w:type="spellStart"/>
      <w:r w:rsidRPr="00362208">
        <w:rPr>
          <w:rFonts w:ascii="Times New Roman" w:eastAsia="Times New Roman" w:hAnsi="Times New Roman"/>
          <w:color w:val="000000"/>
          <w:sz w:val="28"/>
          <w:szCs w:val="28"/>
          <w:lang w:eastAsia="ru-RU"/>
        </w:rPr>
        <w:t>компетентностей</w:t>
      </w:r>
      <w:proofErr w:type="spellEnd"/>
      <w:r w:rsidRPr="00362208">
        <w:rPr>
          <w:rFonts w:ascii="Times New Roman" w:eastAsia="Times New Roman" w:hAnsi="Times New Roman"/>
          <w:color w:val="000000"/>
          <w:sz w:val="28"/>
          <w:szCs w:val="28"/>
          <w:lang w:eastAsia="ru-RU"/>
        </w:rPr>
        <w:t>.</w:t>
      </w:r>
    </w:p>
    <w:p w:rsidR="00B85772" w:rsidRPr="00362208" w:rsidRDefault="00B85772" w:rsidP="00760886">
      <w:pPr>
        <w:spacing w:after="0" w:line="360" w:lineRule="auto"/>
        <w:ind w:firstLine="709"/>
        <w:jc w:val="both"/>
        <w:rPr>
          <w:rFonts w:ascii="Times New Roman" w:eastAsia="Times New Roman" w:hAnsi="Times New Roman"/>
          <w:sz w:val="28"/>
          <w:szCs w:val="28"/>
          <w:lang w:eastAsia="ru-RU"/>
        </w:rPr>
      </w:pPr>
      <w:r w:rsidRPr="00362208">
        <w:rPr>
          <w:rFonts w:ascii="Times New Roman" w:eastAsia="Times New Roman" w:hAnsi="Times New Roman"/>
          <w:b/>
          <w:bCs/>
          <w:color w:val="000000"/>
          <w:sz w:val="28"/>
          <w:szCs w:val="28"/>
          <w:lang w:eastAsia="ru-RU"/>
        </w:rPr>
        <w:t>За</w:t>
      </w:r>
      <w:r w:rsidR="00362208" w:rsidRPr="00362208">
        <w:rPr>
          <w:rFonts w:ascii="Times New Roman" w:eastAsia="Times New Roman" w:hAnsi="Times New Roman"/>
          <w:b/>
          <w:bCs/>
          <w:color w:val="000000"/>
          <w:sz w:val="28"/>
          <w:szCs w:val="28"/>
          <w:lang w:eastAsia="ru-RU"/>
        </w:rPr>
        <w:t>в</w:t>
      </w:r>
      <w:r w:rsidRPr="00362208">
        <w:rPr>
          <w:rFonts w:ascii="Times New Roman" w:eastAsia="Times New Roman" w:hAnsi="Times New Roman"/>
          <w:b/>
          <w:bCs/>
          <w:color w:val="000000"/>
          <w:sz w:val="28"/>
          <w:szCs w:val="28"/>
          <w:lang w:eastAsia="ru-RU"/>
        </w:rPr>
        <w:t>дання дослідження:</w:t>
      </w:r>
      <w:r w:rsidRPr="00362208">
        <w:rPr>
          <w:rFonts w:ascii="Times New Roman" w:eastAsia="Times New Roman" w:hAnsi="Times New Roman"/>
          <w:b/>
          <w:bCs/>
          <w:color w:val="000000"/>
          <w:sz w:val="28"/>
          <w:szCs w:val="28"/>
          <w:lang w:eastAsia="ru-RU"/>
        </w:rPr>
        <w:tab/>
      </w:r>
    </w:p>
    <w:p w:rsidR="00B85772" w:rsidRPr="00362208" w:rsidRDefault="00B85772" w:rsidP="00760886">
      <w:pPr>
        <w:numPr>
          <w:ilvl w:val="0"/>
          <w:numId w:val="9"/>
        </w:numPr>
        <w:spacing w:after="0" w:line="360" w:lineRule="auto"/>
        <w:ind w:left="0" w:firstLine="709"/>
        <w:jc w:val="both"/>
        <w:textAlignment w:val="baseline"/>
        <w:rPr>
          <w:rFonts w:ascii="Times New Roman" w:eastAsia="Times New Roman" w:hAnsi="Times New Roman"/>
          <w:color w:val="000000"/>
          <w:sz w:val="28"/>
          <w:szCs w:val="28"/>
          <w:lang w:eastAsia="ru-RU"/>
        </w:rPr>
      </w:pPr>
      <w:r w:rsidRPr="00362208">
        <w:rPr>
          <w:rFonts w:ascii="Times New Roman" w:eastAsia="Times New Roman" w:hAnsi="Times New Roman"/>
          <w:color w:val="000000"/>
          <w:sz w:val="28"/>
          <w:szCs w:val="28"/>
          <w:lang w:eastAsia="ru-RU"/>
        </w:rPr>
        <w:lastRenderedPageBreak/>
        <w:t>Проаналізувати науково-методичну літературу та узагальнити дані щодо готовності викладачів фізичного виховання реалізовувати фахові компетентності.</w:t>
      </w:r>
    </w:p>
    <w:p w:rsidR="00B85772" w:rsidRPr="00362208" w:rsidRDefault="00B85772" w:rsidP="00760886">
      <w:pPr>
        <w:numPr>
          <w:ilvl w:val="0"/>
          <w:numId w:val="9"/>
        </w:numPr>
        <w:spacing w:after="0" w:line="360" w:lineRule="auto"/>
        <w:ind w:left="0" w:firstLine="709"/>
        <w:jc w:val="both"/>
        <w:textAlignment w:val="baseline"/>
        <w:rPr>
          <w:rFonts w:ascii="Times New Roman" w:eastAsia="Times New Roman" w:hAnsi="Times New Roman"/>
          <w:color w:val="000000"/>
          <w:sz w:val="28"/>
          <w:szCs w:val="28"/>
          <w:lang w:eastAsia="ru-RU"/>
        </w:rPr>
      </w:pPr>
      <w:r w:rsidRPr="00362208">
        <w:rPr>
          <w:rFonts w:ascii="Times New Roman" w:eastAsia="Times New Roman" w:hAnsi="Times New Roman"/>
          <w:color w:val="000000"/>
          <w:sz w:val="28"/>
          <w:szCs w:val="28"/>
          <w:lang w:eastAsia="ru-RU"/>
        </w:rPr>
        <w:t xml:space="preserve">Встановити </w:t>
      </w:r>
      <w:r w:rsidR="00362208" w:rsidRPr="00362208">
        <w:rPr>
          <w:rFonts w:ascii="Times New Roman" w:eastAsia="Times New Roman" w:hAnsi="Times New Roman"/>
          <w:color w:val="000000"/>
          <w:sz w:val="28"/>
          <w:szCs w:val="28"/>
          <w:lang w:eastAsia="ru-RU"/>
        </w:rPr>
        <w:t xml:space="preserve">за даними опитування </w:t>
      </w:r>
      <w:r w:rsidRPr="00362208">
        <w:rPr>
          <w:rFonts w:ascii="Times New Roman" w:eastAsia="Times New Roman" w:hAnsi="Times New Roman"/>
          <w:color w:val="000000"/>
          <w:sz w:val="28"/>
          <w:szCs w:val="28"/>
          <w:lang w:eastAsia="ru-RU"/>
        </w:rPr>
        <w:t xml:space="preserve">обізнаність майбутніх викладачів фізичного виховання щодо фахових </w:t>
      </w:r>
      <w:proofErr w:type="spellStart"/>
      <w:r w:rsidRPr="00362208">
        <w:rPr>
          <w:rFonts w:ascii="Times New Roman" w:eastAsia="Times New Roman" w:hAnsi="Times New Roman"/>
          <w:color w:val="000000"/>
          <w:sz w:val="28"/>
          <w:szCs w:val="28"/>
          <w:lang w:eastAsia="ru-RU"/>
        </w:rPr>
        <w:t>компетентностей</w:t>
      </w:r>
      <w:proofErr w:type="spellEnd"/>
      <w:r w:rsidR="00362208" w:rsidRPr="00362208">
        <w:rPr>
          <w:rFonts w:ascii="Times New Roman" w:eastAsia="Times New Roman" w:hAnsi="Times New Roman"/>
          <w:color w:val="000000"/>
          <w:sz w:val="28"/>
          <w:szCs w:val="28"/>
          <w:lang w:eastAsia="ru-RU"/>
        </w:rPr>
        <w:t>.</w:t>
      </w:r>
    </w:p>
    <w:p w:rsidR="00B85772" w:rsidRPr="00362208" w:rsidRDefault="00B85772" w:rsidP="00760886">
      <w:pPr>
        <w:numPr>
          <w:ilvl w:val="0"/>
          <w:numId w:val="9"/>
        </w:numPr>
        <w:spacing w:after="0" w:line="360" w:lineRule="auto"/>
        <w:ind w:left="0" w:firstLine="709"/>
        <w:jc w:val="both"/>
        <w:textAlignment w:val="baseline"/>
        <w:rPr>
          <w:rFonts w:ascii="Times New Roman" w:eastAsia="Times New Roman" w:hAnsi="Times New Roman"/>
          <w:color w:val="000000"/>
          <w:sz w:val="28"/>
          <w:szCs w:val="28"/>
          <w:lang w:eastAsia="ru-RU"/>
        </w:rPr>
      </w:pPr>
      <w:r w:rsidRPr="00362208">
        <w:rPr>
          <w:rFonts w:ascii="Times New Roman" w:eastAsia="Times New Roman" w:hAnsi="Times New Roman"/>
          <w:color w:val="000000"/>
          <w:sz w:val="28"/>
          <w:szCs w:val="28"/>
          <w:lang w:eastAsia="ru-RU"/>
        </w:rPr>
        <w:t xml:space="preserve">Оцінити ступінь сформованості фахових </w:t>
      </w:r>
      <w:proofErr w:type="spellStart"/>
      <w:r w:rsidRPr="00362208">
        <w:rPr>
          <w:rFonts w:ascii="Times New Roman" w:eastAsia="Times New Roman" w:hAnsi="Times New Roman"/>
          <w:color w:val="000000"/>
          <w:sz w:val="28"/>
          <w:szCs w:val="28"/>
          <w:lang w:eastAsia="ru-RU"/>
        </w:rPr>
        <w:t>компетентностей</w:t>
      </w:r>
      <w:proofErr w:type="spellEnd"/>
      <w:r w:rsidRPr="00362208">
        <w:rPr>
          <w:rFonts w:ascii="Times New Roman" w:eastAsia="Times New Roman" w:hAnsi="Times New Roman"/>
          <w:color w:val="000000"/>
          <w:sz w:val="28"/>
          <w:szCs w:val="28"/>
          <w:lang w:eastAsia="ru-RU"/>
        </w:rPr>
        <w:t xml:space="preserve"> у майбутніх викладачів та бажання до самовдосконаленн</w:t>
      </w:r>
      <w:r w:rsidRPr="00362208">
        <w:rPr>
          <w:rFonts w:ascii="Times New Roman" w:eastAsia="Times New Roman" w:hAnsi="Times New Roman"/>
          <w:bCs/>
          <w:color w:val="000000"/>
          <w:sz w:val="28"/>
          <w:szCs w:val="28"/>
          <w:lang w:eastAsia="ru-RU"/>
        </w:rPr>
        <w:t>я</w:t>
      </w:r>
      <w:r w:rsidRPr="00362208">
        <w:rPr>
          <w:rFonts w:ascii="Times New Roman" w:eastAsia="Times New Roman" w:hAnsi="Times New Roman"/>
          <w:b/>
          <w:bCs/>
          <w:color w:val="000000"/>
          <w:sz w:val="28"/>
          <w:szCs w:val="28"/>
          <w:lang w:eastAsia="ru-RU"/>
        </w:rPr>
        <w:t>.</w:t>
      </w:r>
    </w:p>
    <w:p w:rsidR="00B85772" w:rsidRPr="00362208" w:rsidRDefault="00B85772" w:rsidP="00760886">
      <w:pPr>
        <w:spacing w:after="0" w:line="360" w:lineRule="auto"/>
        <w:ind w:firstLine="709"/>
        <w:jc w:val="both"/>
        <w:rPr>
          <w:rFonts w:ascii="Times New Roman" w:eastAsia="Times New Roman" w:hAnsi="Times New Roman"/>
          <w:sz w:val="28"/>
          <w:szCs w:val="28"/>
          <w:lang w:eastAsia="ru-RU"/>
        </w:rPr>
      </w:pPr>
      <w:r w:rsidRPr="00362208">
        <w:rPr>
          <w:rFonts w:ascii="Times New Roman" w:eastAsia="Times New Roman" w:hAnsi="Times New Roman"/>
          <w:b/>
          <w:bCs/>
          <w:color w:val="000000"/>
          <w:sz w:val="28"/>
          <w:szCs w:val="28"/>
          <w:lang w:eastAsia="ru-RU"/>
        </w:rPr>
        <w:t xml:space="preserve">Об’єкт дослідження: </w:t>
      </w:r>
      <w:r w:rsidRPr="00362208">
        <w:rPr>
          <w:rFonts w:ascii="Times New Roman" w:eastAsia="Times New Roman" w:hAnsi="Times New Roman"/>
          <w:color w:val="000000"/>
          <w:sz w:val="28"/>
          <w:szCs w:val="28"/>
          <w:lang w:eastAsia="ru-RU"/>
        </w:rPr>
        <w:t>фахові компетентності майбутніх викладачів фізичного виховання</w:t>
      </w:r>
    </w:p>
    <w:p w:rsidR="00B85772" w:rsidRPr="00362208" w:rsidRDefault="00B85772" w:rsidP="00760886">
      <w:pPr>
        <w:spacing w:after="0" w:line="360" w:lineRule="auto"/>
        <w:ind w:firstLine="709"/>
        <w:jc w:val="both"/>
        <w:rPr>
          <w:rFonts w:ascii="Times New Roman" w:eastAsia="Times New Roman" w:hAnsi="Times New Roman"/>
          <w:sz w:val="28"/>
          <w:szCs w:val="28"/>
          <w:lang w:eastAsia="ru-RU"/>
        </w:rPr>
      </w:pPr>
      <w:r w:rsidRPr="00362208">
        <w:rPr>
          <w:rFonts w:ascii="Times New Roman" w:eastAsia="Times New Roman" w:hAnsi="Times New Roman"/>
          <w:b/>
          <w:bCs/>
          <w:color w:val="000000"/>
          <w:sz w:val="28"/>
          <w:szCs w:val="28"/>
          <w:lang w:eastAsia="ru-RU"/>
        </w:rPr>
        <w:t xml:space="preserve">Предмет дослідження: </w:t>
      </w:r>
      <w:r w:rsidRPr="00362208">
        <w:rPr>
          <w:rFonts w:ascii="Times New Roman" w:eastAsia="Times New Roman" w:hAnsi="Times New Roman"/>
          <w:color w:val="000000"/>
          <w:sz w:val="28"/>
          <w:szCs w:val="28"/>
          <w:shd w:val="clear" w:color="auto" w:fill="FFFFFF"/>
          <w:lang w:eastAsia="ru-RU"/>
        </w:rPr>
        <w:t>готовність майбутніх викладачів фізично</w:t>
      </w:r>
      <w:r w:rsidR="00362208" w:rsidRPr="00362208">
        <w:rPr>
          <w:rFonts w:ascii="Times New Roman" w:eastAsia="Times New Roman" w:hAnsi="Times New Roman"/>
          <w:color w:val="000000"/>
          <w:sz w:val="28"/>
          <w:szCs w:val="28"/>
          <w:shd w:val="clear" w:color="auto" w:fill="FFFFFF"/>
          <w:lang w:eastAsia="ru-RU"/>
        </w:rPr>
        <w:t>го</w:t>
      </w:r>
      <w:r w:rsidRPr="00362208">
        <w:rPr>
          <w:rFonts w:ascii="Times New Roman" w:eastAsia="Times New Roman" w:hAnsi="Times New Roman"/>
          <w:color w:val="000000"/>
          <w:sz w:val="28"/>
          <w:szCs w:val="28"/>
          <w:shd w:val="clear" w:color="auto" w:fill="FFFFFF"/>
          <w:lang w:eastAsia="ru-RU"/>
        </w:rPr>
        <w:t xml:space="preserve"> </w:t>
      </w:r>
      <w:r w:rsidR="00362208" w:rsidRPr="00362208">
        <w:rPr>
          <w:rFonts w:ascii="Times New Roman" w:eastAsia="Times New Roman" w:hAnsi="Times New Roman"/>
          <w:color w:val="000000"/>
          <w:sz w:val="28"/>
          <w:szCs w:val="28"/>
          <w:shd w:val="clear" w:color="auto" w:fill="FFFFFF"/>
          <w:lang w:eastAsia="ru-RU"/>
        </w:rPr>
        <w:t xml:space="preserve">виховання </w:t>
      </w:r>
      <w:r w:rsidRPr="00362208">
        <w:rPr>
          <w:rFonts w:ascii="Times New Roman" w:eastAsia="Times New Roman" w:hAnsi="Times New Roman"/>
          <w:color w:val="000000"/>
          <w:sz w:val="28"/>
          <w:szCs w:val="28"/>
          <w:shd w:val="clear" w:color="auto" w:fill="FFFFFF"/>
          <w:lang w:eastAsia="ru-RU"/>
        </w:rPr>
        <w:t>до професійної діяльності.</w:t>
      </w:r>
    </w:p>
    <w:p w:rsidR="00B85772" w:rsidRPr="00362208" w:rsidRDefault="00B85772" w:rsidP="00760886">
      <w:pPr>
        <w:tabs>
          <w:tab w:val="left" w:pos="284"/>
        </w:tabs>
        <w:spacing w:after="0" w:line="360" w:lineRule="auto"/>
        <w:ind w:firstLine="709"/>
        <w:jc w:val="both"/>
        <w:rPr>
          <w:rFonts w:ascii="Times New Roman" w:hAnsi="Times New Roman"/>
          <w:sz w:val="28"/>
          <w:szCs w:val="28"/>
        </w:rPr>
      </w:pPr>
      <w:r w:rsidRPr="00362208">
        <w:rPr>
          <w:rFonts w:ascii="Times New Roman" w:hAnsi="Times New Roman"/>
          <w:sz w:val="28"/>
          <w:szCs w:val="28"/>
        </w:rPr>
        <w:t xml:space="preserve">Для досягнення мети магістерської роботи були використані наступні </w:t>
      </w:r>
      <w:r w:rsidRPr="00362208">
        <w:rPr>
          <w:rFonts w:ascii="Times New Roman" w:hAnsi="Times New Roman"/>
          <w:b/>
          <w:sz w:val="28"/>
          <w:szCs w:val="28"/>
        </w:rPr>
        <w:t>методи дослідження</w:t>
      </w:r>
      <w:r w:rsidRPr="00362208">
        <w:rPr>
          <w:rFonts w:ascii="Times New Roman" w:hAnsi="Times New Roman"/>
          <w:sz w:val="28"/>
          <w:szCs w:val="28"/>
        </w:rPr>
        <w:t xml:space="preserve">: </w:t>
      </w:r>
      <w:r w:rsidRPr="00362208">
        <w:rPr>
          <w:rFonts w:ascii="Times New Roman" w:eastAsia="Times New Roman" w:hAnsi="Times New Roman"/>
          <w:color w:val="000000"/>
          <w:sz w:val="28"/>
          <w:szCs w:val="28"/>
          <w:lang w:eastAsia="ru-RU"/>
        </w:rPr>
        <w:t>аналіз спеціальної літератури з проблеми дослідження; анкетування; психологічні методи дослідження; методи статистичного опрацювання інформації.</w:t>
      </w:r>
    </w:p>
    <w:p w:rsidR="00B85772" w:rsidRPr="00D8507D" w:rsidRDefault="00B85772" w:rsidP="00760886">
      <w:pPr>
        <w:tabs>
          <w:tab w:val="left" w:pos="284"/>
        </w:tabs>
        <w:spacing w:after="0" w:line="360" w:lineRule="auto"/>
        <w:ind w:firstLine="709"/>
        <w:jc w:val="both"/>
        <w:rPr>
          <w:rFonts w:ascii="Times New Roman" w:hAnsi="Times New Roman"/>
          <w:sz w:val="28"/>
          <w:szCs w:val="28"/>
        </w:rPr>
      </w:pPr>
      <w:r w:rsidRPr="00362208">
        <w:rPr>
          <w:rFonts w:ascii="Times New Roman" w:hAnsi="Times New Roman"/>
          <w:b/>
          <w:sz w:val="28"/>
          <w:szCs w:val="28"/>
        </w:rPr>
        <w:t>Наукова новизна:</w:t>
      </w:r>
      <w:r w:rsidRPr="00362208">
        <w:rPr>
          <w:rFonts w:ascii="Times New Roman" w:hAnsi="Times New Roman"/>
          <w:sz w:val="28"/>
          <w:szCs w:val="28"/>
        </w:rPr>
        <w:t xml:space="preserve"> розширення знань про готовність майбутніх викладачів фізичної </w:t>
      </w:r>
      <w:r w:rsidR="00362208" w:rsidRPr="00362208">
        <w:rPr>
          <w:rFonts w:ascii="Times New Roman" w:hAnsi="Times New Roman"/>
          <w:sz w:val="28"/>
          <w:szCs w:val="28"/>
        </w:rPr>
        <w:t xml:space="preserve">виховання </w:t>
      </w:r>
      <w:r w:rsidRPr="00362208">
        <w:rPr>
          <w:rFonts w:ascii="Times New Roman" w:hAnsi="Times New Roman"/>
          <w:sz w:val="28"/>
          <w:szCs w:val="28"/>
        </w:rPr>
        <w:t xml:space="preserve">щодо їх професійної діяльності та розуміння ними фахових </w:t>
      </w:r>
      <w:proofErr w:type="spellStart"/>
      <w:r w:rsidRPr="00362208">
        <w:rPr>
          <w:rFonts w:ascii="Times New Roman" w:hAnsi="Times New Roman"/>
          <w:sz w:val="28"/>
          <w:szCs w:val="28"/>
        </w:rPr>
        <w:t>компетентностей</w:t>
      </w:r>
      <w:proofErr w:type="spellEnd"/>
      <w:r w:rsidRPr="00362208">
        <w:rPr>
          <w:rFonts w:ascii="Times New Roman" w:hAnsi="Times New Roman"/>
          <w:sz w:val="28"/>
          <w:szCs w:val="28"/>
        </w:rPr>
        <w:t>.</w:t>
      </w:r>
    </w:p>
    <w:p w:rsidR="00B85772" w:rsidRPr="00D8507D" w:rsidRDefault="00B85772" w:rsidP="00760886">
      <w:pPr>
        <w:spacing w:after="0" w:line="360" w:lineRule="auto"/>
        <w:ind w:firstLine="709"/>
        <w:jc w:val="both"/>
        <w:rPr>
          <w:rFonts w:ascii="Times New Roman" w:eastAsia="Times New Roman" w:hAnsi="Times New Roman"/>
          <w:sz w:val="28"/>
          <w:szCs w:val="28"/>
          <w:lang w:eastAsia="ru-RU"/>
        </w:rPr>
      </w:pPr>
      <w:r w:rsidRPr="00D8507D">
        <w:rPr>
          <w:rFonts w:ascii="Times New Roman" w:eastAsia="Times New Roman" w:hAnsi="Times New Roman"/>
          <w:b/>
          <w:bCs/>
          <w:color w:val="000000"/>
          <w:sz w:val="28"/>
          <w:szCs w:val="28"/>
          <w:lang w:eastAsia="ru-RU"/>
        </w:rPr>
        <w:t xml:space="preserve">Практична значущість: </w:t>
      </w:r>
      <w:r w:rsidRPr="00D8507D">
        <w:rPr>
          <w:rFonts w:ascii="Times New Roman" w:eastAsia="Times New Roman" w:hAnsi="Times New Roman"/>
          <w:color w:val="000000"/>
          <w:sz w:val="28"/>
          <w:szCs w:val="28"/>
          <w:lang w:eastAsia="ru-RU"/>
        </w:rPr>
        <w:t>полягає у використанні на практиці отриманих даних та результатів дослідження, які допоможуть фахівцям сфери фізичної культури, спорту та здоров’я людини. </w:t>
      </w:r>
    </w:p>
    <w:p w:rsidR="00B85772" w:rsidRPr="00D8507D" w:rsidRDefault="00B85772" w:rsidP="00760886">
      <w:pPr>
        <w:tabs>
          <w:tab w:val="left" w:pos="284"/>
        </w:tabs>
        <w:spacing w:after="0" w:line="360" w:lineRule="auto"/>
        <w:ind w:firstLine="709"/>
        <w:jc w:val="both"/>
        <w:rPr>
          <w:rFonts w:ascii="Times New Roman" w:hAnsi="Times New Roman"/>
          <w:sz w:val="28"/>
          <w:szCs w:val="28"/>
        </w:rPr>
      </w:pPr>
      <w:r w:rsidRPr="00D8507D">
        <w:rPr>
          <w:rFonts w:ascii="Times New Roman" w:hAnsi="Times New Roman"/>
          <w:b/>
          <w:sz w:val="28"/>
          <w:szCs w:val="28"/>
        </w:rPr>
        <w:t xml:space="preserve">Структура роботи: </w:t>
      </w:r>
      <w:r>
        <w:rPr>
          <w:rFonts w:ascii="Times New Roman" w:hAnsi="Times New Roman"/>
          <w:sz w:val="28"/>
          <w:szCs w:val="28"/>
        </w:rPr>
        <w:t>кваліфікаційна</w:t>
      </w:r>
      <w:r w:rsidRPr="00D8507D">
        <w:rPr>
          <w:rFonts w:ascii="Times New Roman" w:hAnsi="Times New Roman"/>
          <w:sz w:val="28"/>
          <w:szCs w:val="28"/>
        </w:rPr>
        <w:t xml:space="preserve"> робота викладена на </w:t>
      </w:r>
      <w:r>
        <w:rPr>
          <w:rFonts w:ascii="Times New Roman" w:hAnsi="Times New Roman"/>
          <w:sz w:val="28"/>
          <w:szCs w:val="28"/>
        </w:rPr>
        <w:t>60</w:t>
      </w:r>
      <w:r w:rsidRPr="00D8507D">
        <w:rPr>
          <w:rFonts w:ascii="Times New Roman" w:hAnsi="Times New Roman"/>
          <w:sz w:val="28"/>
          <w:szCs w:val="28"/>
        </w:rPr>
        <w:t xml:space="preserve"> сторінках і складається з переліку умовних скорочень, вступу, 3-х розділів, списку вик</w:t>
      </w:r>
      <w:r w:rsidR="00760886">
        <w:rPr>
          <w:rFonts w:ascii="Times New Roman" w:hAnsi="Times New Roman"/>
          <w:sz w:val="28"/>
          <w:szCs w:val="28"/>
        </w:rPr>
        <w:t>ористаних джерел у  кількості 67</w:t>
      </w:r>
      <w:r w:rsidRPr="00D8507D">
        <w:rPr>
          <w:rFonts w:ascii="Times New Roman" w:hAnsi="Times New Roman"/>
          <w:sz w:val="28"/>
          <w:szCs w:val="28"/>
        </w:rPr>
        <w:t xml:space="preserve"> джерел, 4 таблиць та 8 рисунків.</w:t>
      </w:r>
    </w:p>
    <w:p w:rsidR="00C86706" w:rsidRDefault="00C86706" w:rsidP="00B85772">
      <w:pPr>
        <w:spacing w:after="0" w:line="360" w:lineRule="auto"/>
        <w:ind w:firstLine="567"/>
        <w:jc w:val="both"/>
        <w:rPr>
          <w:rFonts w:ascii="Times New Roman" w:hAnsi="Times New Roman"/>
          <w:b/>
          <w:sz w:val="28"/>
          <w:szCs w:val="28"/>
        </w:rPr>
      </w:pPr>
    </w:p>
    <w:p w:rsidR="004003E9" w:rsidRPr="00D8507D" w:rsidRDefault="004003E9" w:rsidP="004003E9">
      <w:pPr>
        <w:tabs>
          <w:tab w:val="left" w:pos="284"/>
        </w:tabs>
        <w:ind w:firstLine="709"/>
        <w:rPr>
          <w:rFonts w:ascii="Times New Roman" w:hAnsi="Times New Roman"/>
          <w:sz w:val="28"/>
          <w:szCs w:val="28"/>
        </w:rPr>
      </w:pPr>
      <w:r w:rsidRPr="00D8507D">
        <w:rPr>
          <w:rFonts w:ascii="Times New Roman" w:hAnsi="Times New Roman"/>
          <w:sz w:val="28"/>
          <w:szCs w:val="28"/>
        </w:rPr>
        <w:br w:type="page"/>
      </w:r>
    </w:p>
    <w:p w:rsidR="004003E9" w:rsidRPr="00D8507D" w:rsidRDefault="004003E9" w:rsidP="004003E9">
      <w:pPr>
        <w:tabs>
          <w:tab w:val="left" w:pos="284"/>
        </w:tabs>
        <w:spacing w:after="0" w:line="360" w:lineRule="auto"/>
        <w:jc w:val="center"/>
        <w:rPr>
          <w:rFonts w:ascii="Times New Roman" w:hAnsi="Times New Roman"/>
          <w:b/>
          <w:color w:val="000000" w:themeColor="text1"/>
          <w:sz w:val="28"/>
          <w:szCs w:val="28"/>
        </w:rPr>
      </w:pPr>
      <w:r w:rsidRPr="00D8507D">
        <w:rPr>
          <w:rFonts w:ascii="Times New Roman" w:hAnsi="Times New Roman"/>
          <w:b/>
          <w:color w:val="000000" w:themeColor="text1"/>
          <w:sz w:val="28"/>
          <w:szCs w:val="28"/>
        </w:rPr>
        <w:lastRenderedPageBreak/>
        <w:t>РОЗДІЛ 1</w:t>
      </w:r>
    </w:p>
    <w:p w:rsidR="004003E9" w:rsidRPr="00D8507D" w:rsidRDefault="004003E9" w:rsidP="004003E9">
      <w:pPr>
        <w:spacing w:after="0" w:line="360" w:lineRule="auto"/>
        <w:ind w:firstLine="709"/>
        <w:jc w:val="center"/>
        <w:rPr>
          <w:rFonts w:ascii="Times New Roman" w:hAnsi="Times New Roman"/>
          <w:b/>
          <w:sz w:val="28"/>
          <w:szCs w:val="28"/>
        </w:rPr>
      </w:pPr>
      <w:r w:rsidRPr="00D8507D">
        <w:rPr>
          <w:rFonts w:ascii="Times New Roman" w:hAnsi="Times New Roman"/>
          <w:b/>
          <w:sz w:val="28"/>
          <w:szCs w:val="28"/>
        </w:rPr>
        <w:t>ТЕОРЕТИЧНИЙ АНАЛІЗ ГОТОВНОСТІ МАЙБУТНІХ ВИКЛАДАЧІВ ФІЗИЧНОЇ КУЛЬТУРИ ДО РЕАЛІЗАЦІЇ ФАХОВИХ КОМПЕТЕНТНОСТЕЙ</w:t>
      </w:r>
    </w:p>
    <w:p w:rsidR="004003E9" w:rsidRPr="00D8507D" w:rsidRDefault="004003E9" w:rsidP="004003E9">
      <w:pPr>
        <w:spacing w:after="0"/>
        <w:ind w:firstLine="709"/>
        <w:jc w:val="center"/>
        <w:rPr>
          <w:rFonts w:ascii="Times New Roman" w:hAnsi="Times New Roman"/>
          <w:b/>
          <w:sz w:val="28"/>
          <w:szCs w:val="28"/>
        </w:rPr>
      </w:pPr>
    </w:p>
    <w:p w:rsidR="004003E9" w:rsidRPr="00D8507D" w:rsidRDefault="004003E9" w:rsidP="004003E9">
      <w:pPr>
        <w:spacing w:after="0"/>
        <w:ind w:firstLine="709"/>
        <w:jc w:val="center"/>
        <w:rPr>
          <w:rFonts w:ascii="Times New Roman" w:hAnsi="Times New Roman"/>
          <w:b/>
          <w:sz w:val="28"/>
          <w:szCs w:val="28"/>
        </w:rPr>
      </w:pPr>
    </w:p>
    <w:p w:rsidR="004003E9" w:rsidRPr="00D8507D" w:rsidRDefault="004003E9" w:rsidP="004003E9">
      <w:pPr>
        <w:spacing w:after="0"/>
        <w:ind w:firstLine="709"/>
        <w:jc w:val="center"/>
        <w:rPr>
          <w:rFonts w:ascii="Times New Roman" w:hAnsi="Times New Roman"/>
          <w:b/>
          <w:sz w:val="28"/>
          <w:szCs w:val="28"/>
        </w:rPr>
      </w:pPr>
    </w:p>
    <w:p w:rsidR="004003E9" w:rsidRPr="00362208" w:rsidRDefault="004003E9" w:rsidP="004003E9">
      <w:pPr>
        <w:pStyle w:val="a3"/>
        <w:numPr>
          <w:ilvl w:val="1"/>
          <w:numId w:val="15"/>
        </w:numPr>
        <w:spacing w:after="0" w:line="360" w:lineRule="auto"/>
        <w:ind w:left="0" w:firstLine="709"/>
        <w:jc w:val="both"/>
        <w:rPr>
          <w:rFonts w:ascii="Times New Roman" w:hAnsi="Times New Roman"/>
          <w:b/>
          <w:sz w:val="28"/>
          <w:szCs w:val="28"/>
          <w:lang w:val="uk-UA"/>
        </w:rPr>
      </w:pPr>
      <w:r w:rsidRPr="00362208">
        <w:rPr>
          <w:rFonts w:ascii="Times New Roman" w:hAnsi="Times New Roman"/>
          <w:b/>
          <w:sz w:val="28"/>
          <w:szCs w:val="28"/>
          <w:lang w:val="uk-UA"/>
        </w:rPr>
        <w:t xml:space="preserve">Аналіз фахових </w:t>
      </w:r>
      <w:proofErr w:type="spellStart"/>
      <w:r w:rsidRPr="00362208">
        <w:rPr>
          <w:rFonts w:ascii="Times New Roman" w:hAnsi="Times New Roman"/>
          <w:b/>
          <w:sz w:val="28"/>
          <w:szCs w:val="28"/>
          <w:lang w:val="uk-UA"/>
        </w:rPr>
        <w:t>компетентностей</w:t>
      </w:r>
      <w:proofErr w:type="spellEnd"/>
      <w:r w:rsidRPr="00362208">
        <w:rPr>
          <w:rFonts w:ascii="Times New Roman" w:hAnsi="Times New Roman"/>
          <w:b/>
          <w:sz w:val="28"/>
          <w:szCs w:val="28"/>
          <w:lang w:val="uk-UA"/>
        </w:rPr>
        <w:t xml:space="preserve"> майбутніх викладачів фізичної культури</w:t>
      </w:r>
    </w:p>
    <w:p w:rsidR="005033BF" w:rsidRPr="00362208" w:rsidRDefault="005033BF" w:rsidP="004003E9">
      <w:pPr>
        <w:pStyle w:val="a3"/>
        <w:spacing w:after="0" w:line="360" w:lineRule="auto"/>
        <w:ind w:left="0" w:firstLine="709"/>
        <w:jc w:val="both"/>
        <w:rPr>
          <w:rFonts w:ascii="Times New Roman" w:hAnsi="Times New Roman"/>
          <w:sz w:val="28"/>
          <w:szCs w:val="28"/>
          <w:lang w:val="uk-UA"/>
        </w:rPr>
      </w:pPr>
      <w:r w:rsidRPr="00362208">
        <w:rPr>
          <w:rFonts w:ascii="Times New Roman" w:hAnsi="Times New Roman"/>
          <w:sz w:val="28"/>
          <w:szCs w:val="28"/>
          <w:lang w:val="uk-UA"/>
        </w:rPr>
        <w:t xml:space="preserve">Низка науковців включають до структури готовності майбутніх фахівців фізичного виховання та спорту такі критерії: </w:t>
      </w:r>
    </w:p>
    <w:p w:rsidR="005033BF" w:rsidRPr="00362208" w:rsidRDefault="005033BF" w:rsidP="005033BF">
      <w:pPr>
        <w:pStyle w:val="a3"/>
        <w:numPr>
          <w:ilvl w:val="0"/>
          <w:numId w:val="43"/>
        </w:numPr>
        <w:tabs>
          <w:tab w:val="left" w:pos="993"/>
        </w:tabs>
        <w:spacing w:after="0" w:line="360" w:lineRule="auto"/>
        <w:ind w:left="0" w:firstLine="709"/>
        <w:jc w:val="both"/>
        <w:rPr>
          <w:rFonts w:ascii="Times New Roman" w:hAnsi="Times New Roman"/>
          <w:sz w:val="28"/>
          <w:szCs w:val="28"/>
          <w:lang w:val="uk-UA"/>
        </w:rPr>
      </w:pPr>
      <w:r w:rsidRPr="00362208">
        <w:rPr>
          <w:rFonts w:ascii="Times New Roman" w:hAnsi="Times New Roman"/>
          <w:sz w:val="28"/>
          <w:szCs w:val="28"/>
          <w:lang w:val="uk-UA"/>
        </w:rPr>
        <w:t xml:space="preserve">когнітивний, функціональний, </w:t>
      </w:r>
      <w:proofErr w:type="spellStart"/>
      <w:r w:rsidRPr="00362208">
        <w:rPr>
          <w:rFonts w:ascii="Times New Roman" w:hAnsi="Times New Roman"/>
          <w:sz w:val="28"/>
          <w:szCs w:val="28"/>
          <w:lang w:val="uk-UA"/>
        </w:rPr>
        <w:t>діяльнісний</w:t>
      </w:r>
      <w:proofErr w:type="spellEnd"/>
      <w:r w:rsidRPr="00362208">
        <w:rPr>
          <w:rFonts w:ascii="Times New Roman" w:hAnsi="Times New Roman"/>
          <w:sz w:val="28"/>
          <w:szCs w:val="28"/>
          <w:lang w:val="uk-UA"/>
        </w:rPr>
        <w:t xml:space="preserve">; </w:t>
      </w:r>
    </w:p>
    <w:p w:rsidR="005033BF" w:rsidRDefault="005033BF" w:rsidP="005033BF">
      <w:pPr>
        <w:pStyle w:val="a3"/>
        <w:numPr>
          <w:ilvl w:val="0"/>
          <w:numId w:val="43"/>
        </w:numPr>
        <w:tabs>
          <w:tab w:val="left" w:pos="993"/>
        </w:tabs>
        <w:spacing w:after="0" w:line="360" w:lineRule="auto"/>
        <w:ind w:left="0" w:firstLine="709"/>
        <w:jc w:val="both"/>
        <w:rPr>
          <w:rFonts w:ascii="Times New Roman" w:hAnsi="Times New Roman"/>
          <w:sz w:val="28"/>
          <w:szCs w:val="28"/>
          <w:lang w:val="uk-UA"/>
        </w:rPr>
      </w:pPr>
      <w:r w:rsidRPr="00362208">
        <w:rPr>
          <w:rFonts w:ascii="Times New Roman" w:hAnsi="Times New Roman"/>
          <w:sz w:val="28"/>
          <w:szCs w:val="28"/>
          <w:lang w:val="uk-UA"/>
        </w:rPr>
        <w:t>мотиваційний,</w:t>
      </w:r>
      <w:r w:rsidRPr="005033BF">
        <w:rPr>
          <w:rFonts w:ascii="Times New Roman" w:hAnsi="Times New Roman"/>
          <w:sz w:val="28"/>
          <w:szCs w:val="28"/>
          <w:lang w:val="uk-UA"/>
        </w:rPr>
        <w:t xml:space="preserve"> емоційно-вольовий, комунікативно-організаційний, когнітивний та контрол</w:t>
      </w:r>
      <w:r>
        <w:rPr>
          <w:rFonts w:ascii="Times New Roman" w:hAnsi="Times New Roman"/>
          <w:sz w:val="28"/>
          <w:szCs w:val="28"/>
          <w:lang w:val="uk-UA"/>
        </w:rPr>
        <w:t>ьно-оцінний</w:t>
      </w:r>
      <w:r w:rsidRPr="005033BF">
        <w:rPr>
          <w:rFonts w:ascii="Times New Roman" w:hAnsi="Times New Roman"/>
          <w:sz w:val="28"/>
          <w:szCs w:val="28"/>
          <w:lang w:val="uk-UA"/>
        </w:rPr>
        <w:t xml:space="preserve">; </w:t>
      </w:r>
    </w:p>
    <w:p w:rsidR="005033BF" w:rsidRPr="00EF4C06" w:rsidRDefault="005033BF" w:rsidP="005033BF">
      <w:pPr>
        <w:pStyle w:val="a3"/>
        <w:numPr>
          <w:ilvl w:val="0"/>
          <w:numId w:val="43"/>
        </w:numPr>
        <w:tabs>
          <w:tab w:val="left" w:pos="993"/>
        </w:tabs>
        <w:spacing w:after="0" w:line="360" w:lineRule="auto"/>
        <w:ind w:left="0" w:firstLine="709"/>
        <w:jc w:val="both"/>
        <w:rPr>
          <w:rFonts w:ascii="Times New Roman" w:hAnsi="Times New Roman"/>
          <w:sz w:val="28"/>
          <w:szCs w:val="28"/>
          <w:lang w:val="uk-UA"/>
        </w:rPr>
      </w:pPr>
      <w:r w:rsidRPr="00EF4C06">
        <w:rPr>
          <w:rFonts w:ascii="Times New Roman" w:hAnsi="Times New Roman"/>
          <w:sz w:val="28"/>
          <w:szCs w:val="28"/>
          <w:lang w:val="uk-UA"/>
        </w:rPr>
        <w:t xml:space="preserve">мотиваційний, когнітивний, </w:t>
      </w:r>
      <w:proofErr w:type="spellStart"/>
      <w:r w:rsidRPr="00EF4C06">
        <w:rPr>
          <w:rFonts w:ascii="Times New Roman" w:hAnsi="Times New Roman"/>
          <w:sz w:val="28"/>
          <w:szCs w:val="28"/>
          <w:lang w:val="uk-UA"/>
        </w:rPr>
        <w:t>діяльнісний</w:t>
      </w:r>
      <w:proofErr w:type="spellEnd"/>
      <w:r w:rsidRPr="00EF4C06">
        <w:rPr>
          <w:rFonts w:ascii="Times New Roman" w:hAnsi="Times New Roman"/>
          <w:sz w:val="28"/>
          <w:szCs w:val="28"/>
          <w:lang w:val="uk-UA"/>
        </w:rPr>
        <w:t>, комунікативно</w:t>
      </w:r>
      <w:r w:rsidR="00362208">
        <w:rPr>
          <w:rFonts w:ascii="Times New Roman" w:hAnsi="Times New Roman"/>
          <w:sz w:val="28"/>
          <w:szCs w:val="28"/>
          <w:lang w:val="uk-UA"/>
        </w:rPr>
        <w:t>-</w:t>
      </w:r>
      <w:r w:rsidRPr="00EF4C06">
        <w:rPr>
          <w:rFonts w:ascii="Times New Roman" w:hAnsi="Times New Roman"/>
          <w:sz w:val="28"/>
          <w:szCs w:val="28"/>
          <w:lang w:val="uk-UA"/>
        </w:rPr>
        <w:t xml:space="preserve">рефлексивний; мотиваційний, </w:t>
      </w:r>
      <w:proofErr w:type="spellStart"/>
      <w:r w:rsidRPr="00EF4C06">
        <w:rPr>
          <w:rFonts w:ascii="Times New Roman" w:hAnsi="Times New Roman"/>
          <w:sz w:val="28"/>
          <w:szCs w:val="28"/>
          <w:lang w:val="uk-UA"/>
        </w:rPr>
        <w:t>орієнтаційний</w:t>
      </w:r>
      <w:proofErr w:type="spellEnd"/>
      <w:r w:rsidRPr="00EF4C06">
        <w:rPr>
          <w:rFonts w:ascii="Times New Roman" w:hAnsi="Times New Roman"/>
          <w:sz w:val="28"/>
          <w:szCs w:val="28"/>
          <w:lang w:val="uk-UA"/>
        </w:rPr>
        <w:t xml:space="preserve">, операційний, вольовий, оцінний; </w:t>
      </w:r>
    </w:p>
    <w:p w:rsidR="005033BF" w:rsidRPr="005033BF" w:rsidRDefault="005033BF" w:rsidP="005033BF">
      <w:pPr>
        <w:pStyle w:val="a3"/>
        <w:numPr>
          <w:ilvl w:val="0"/>
          <w:numId w:val="43"/>
        </w:numPr>
        <w:tabs>
          <w:tab w:val="left" w:pos="993"/>
        </w:tabs>
        <w:spacing w:after="0" w:line="360" w:lineRule="auto"/>
        <w:ind w:left="0" w:firstLine="709"/>
        <w:jc w:val="both"/>
        <w:rPr>
          <w:rFonts w:ascii="Times New Roman" w:hAnsi="Times New Roman"/>
          <w:sz w:val="28"/>
          <w:szCs w:val="28"/>
          <w:lang w:val="uk-UA"/>
        </w:rPr>
      </w:pPr>
      <w:r w:rsidRPr="005033BF">
        <w:rPr>
          <w:rFonts w:ascii="Times New Roman" w:hAnsi="Times New Roman"/>
          <w:sz w:val="28"/>
          <w:szCs w:val="28"/>
          <w:lang w:val="uk-UA"/>
        </w:rPr>
        <w:t xml:space="preserve">мотиваційний, </w:t>
      </w:r>
      <w:proofErr w:type="spellStart"/>
      <w:r w:rsidRPr="005033BF">
        <w:rPr>
          <w:rFonts w:ascii="Times New Roman" w:hAnsi="Times New Roman"/>
          <w:sz w:val="28"/>
          <w:szCs w:val="28"/>
          <w:lang w:val="uk-UA"/>
        </w:rPr>
        <w:t>когнітивно-діяльнісний</w:t>
      </w:r>
      <w:proofErr w:type="spellEnd"/>
      <w:r w:rsidRPr="005033BF">
        <w:rPr>
          <w:rFonts w:ascii="Times New Roman" w:hAnsi="Times New Roman"/>
          <w:sz w:val="28"/>
          <w:szCs w:val="28"/>
          <w:lang w:val="uk-UA"/>
        </w:rPr>
        <w:t xml:space="preserve">, особистісний, </w:t>
      </w:r>
      <w:proofErr w:type="spellStart"/>
      <w:r w:rsidRPr="005033BF">
        <w:rPr>
          <w:rFonts w:ascii="Times New Roman" w:hAnsi="Times New Roman"/>
          <w:sz w:val="28"/>
          <w:szCs w:val="28"/>
          <w:lang w:val="uk-UA"/>
        </w:rPr>
        <w:t>здоров’язбережувальний</w:t>
      </w:r>
      <w:proofErr w:type="spellEnd"/>
      <w:r w:rsidRPr="005033BF">
        <w:rPr>
          <w:rFonts w:ascii="Times New Roman" w:hAnsi="Times New Roman"/>
          <w:sz w:val="28"/>
          <w:szCs w:val="28"/>
          <w:lang w:val="uk-UA"/>
        </w:rPr>
        <w:t xml:space="preserve">; </w:t>
      </w:r>
    </w:p>
    <w:p w:rsidR="005033BF" w:rsidRPr="005033BF" w:rsidRDefault="005033BF" w:rsidP="005033BF">
      <w:pPr>
        <w:pStyle w:val="a3"/>
        <w:numPr>
          <w:ilvl w:val="0"/>
          <w:numId w:val="43"/>
        </w:numPr>
        <w:tabs>
          <w:tab w:val="left" w:pos="993"/>
        </w:tabs>
        <w:spacing w:after="0" w:line="360" w:lineRule="auto"/>
        <w:ind w:left="0" w:firstLine="709"/>
        <w:jc w:val="both"/>
        <w:rPr>
          <w:rFonts w:ascii="Times New Roman" w:hAnsi="Times New Roman"/>
          <w:sz w:val="28"/>
          <w:szCs w:val="28"/>
        </w:rPr>
      </w:pPr>
      <w:proofErr w:type="spellStart"/>
      <w:r w:rsidRPr="005033BF">
        <w:rPr>
          <w:rFonts w:ascii="Times New Roman" w:hAnsi="Times New Roman"/>
          <w:sz w:val="28"/>
          <w:szCs w:val="28"/>
        </w:rPr>
        <w:t>мотиваційний</w:t>
      </w:r>
      <w:proofErr w:type="spellEnd"/>
      <w:r w:rsidRPr="005033BF">
        <w:rPr>
          <w:rFonts w:ascii="Times New Roman" w:hAnsi="Times New Roman"/>
          <w:sz w:val="28"/>
          <w:szCs w:val="28"/>
        </w:rPr>
        <w:t xml:space="preserve">, </w:t>
      </w:r>
      <w:proofErr w:type="spellStart"/>
      <w:r w:rsidRPr="005033BF">
        <w:rPr>
          <w:rFonts w:ascii="Times New Roman" w:hAnsi="Times New Roman"/>
          <w:sz w:val="28"/>
          <w:szCs w:val="28"/>
        </w:rPr>
        <w:t>орієнтаційний</w:t>
      </w:r>
      <w:proofErr w:type="spellEnd"/>
      <w:r w:rsidRPr="005033BF">
        <w:rPr>
          <w:rFonts w:ascii="Times New Roman" w:hAnsi="Times New Roman"/>
          <w:sz w:val="28"/>
          <w:szCs w:val="28"/>
        </w:rPr>
        <w:t xml:space="preserve">, </w:t>
      </w:r>
      <w:proofErr w:type="spellStart"/>
      <w:r w:rsidRPr="005033BF">
        <w:rPr>
          <w:rFonts w:ascii="Times New Roman" w:hAnsi="Times New Roman"/>
          <w:sz w:val="28"/>
          <w:szCs w:val="28"/>
        </w:rPr>
        <w:t>вольовий</w:t>
      </w:r>
      <w:proofErr w:type="spellEnd"/>
      <w:r w:rsidRPr="005033BF">
        <w:rPr>
          <w:rFonts w:ascii="Times New Roman" w:hAnsi="Times New Roman"/>
          <w:sz w:val="28"/>
          <w:szCs w:val="28"/>
        </w:rPr>
        <w:t>;</w:t>
      </w:r>
    </w:p>
    <w:p w:rsidR="005033BF" w:rsidRPr="005033BF" w:rsidRDefault="005033BF" w:rsidP="005033BF">
      <w:pPr>
        <w:pStyle w:val="a3"/>
        <w:numPr>
          <w:ilvl w:val="0"/>
          <w:numId w:val="43"/>
        </w:numPr>
        <w:tabs>
          <w:tab w:val="left" w:pos="993"/>
        </w:tabs>
        <w:spacing w:after="0" w:line="360" w:lineRule="auto"/>
        <w:ind w:left="0" w:firstLine="709"/>
        <w:jc w:val="both"/>
        <w:rPr>
          <w:rFonts w:ascii="Times New Roman" w:hAnsi="Times New Roman"/>
          <w:sz w:val="28"/>
          <w:szCs w:val="28"/>
          <w:lang w:val="uk-UA"/>
        </w:rPr>
      </w:pPr>
      <w:r w:rsidRPr="005033BF">
        <w:rPr>
          <w:rFonts w:ascii="Times New Roman" w:hAnsi="Times New Roman"/>
          <w:sz w:val="28"/>
          <w:szCs w:val="28"/>
          <w:lang w:val="uk-UA"/>
        </w:rPr>
        <w:t xml:space="preserve">мотиваційний, </w:t>
      </w:r>
      <w:proofErr w:type="spellStart"/>
      <w:r w:rsidRPr="005033BF">
        <w:rPr>
          <w:rFonts w:ascii="Times New Roman" w:hAnsi="Times New Roman"/>
          <w:sz w:val="28"/>
          <w:szCs w:val="28"/>
          <w:lang w:val="uk-UA"/>
        </w:rPr>
        <w:t>орієнтаційний</w:t>
      </w:r>
      <w:proofErr w:type="spellEnd"/>
      <w:r w:rsidRPr="005033BF">
        <w:rPr>
          <w:rFonts w:ascii="Times New Roman" w:hAnsi="Times New Roman"/>
          <w:sz w:val="28"/>
          <w:szCs w:val="28"/>
          <w:lang w:val="uk-UA"/>
        </w:rPr>
        <w:t>, змістовий, операційний, психофізіологічний, соціально-психологічний, соціально-професійний.</w:t>
      </w:r>
    </w:p>
    <w:p w:rsidR="005033BF" w:rsidRPr="00362208" w:rsidRDefault="005033BF" w:rsidP="005033BF">
      <w:pPr>
        <w:pStyle w:val="a3"/>
        <w:numPr>
          <w:ilvl w:val="0"/>
          <w:numId w:val="43"/>
        </w:numPr>
        <w:tabs>
          <w:tab w:val="left" w:pos="993"/>
        </w:tabs>
        <w:spacing w:after="0" w:line="360" w:lineRule="auto"/>
        <w:ind w:left="0" w:firstLine="709"/>
        <w:jc w:val="both"/>
        <w:rPr>
          <w:rFonts w:ascii="Times New Roman" w:hAnsi="Times New Roman"/>
          <w:sz w:val="28"/>
          <w:szCs w:val="28"/>
          <w:lang w:val="uk-UA"/>
        </w:rPr>
      </w:pPr>
      <w:r w:rsidRPr="00362208">
        <w:rPr>
          <w:rFonts w:ascii="Times New Roman" w:hAnsi="Times New Roman"/>
          <w:sz w:val="28"/>
          <w:szCs w:val="28"/>
          <w:lang w:val="uk-UA"/>
        </w:rPr>
        <w:t>мотиваційний, рефлексивний, морфо</w:t>
      </w:r>
      <w:r w:rsidR="00362208">
        <w:rPr>
          <w:rFonts w:ascii="Times New Roman" w:hAnsi="Times New Roman"/>
          <w:sz w:val="28"/>
          <w:szCs w:val="28"/>
          <w:lang w:val="uk-UA"/>
        </w:rPr>
        <w:t>-</w:t>
      </w:r>
      <w:r w:rsidRPr="00362208">
        <w:rPr>
          <w:rFonts w:ascii="Times New Roman" w:hAnsi="Times New Roman"/>
          <w:sz w:val="28"/>
          <w:szCs w:val="28"/>
          <w:lang w:val="uk-UA"/>
        </w:rPr>
        <w:t xml:space="preserve">функціональний, оцінний; </w:t>
      </w:r>
    </w:p>
    <w:p w:rsidR="005033BF" w:rsidRPr="00362208" w:rsidRDefault="005033BF" w:rsidP="005033BF">
      <w:pPr>
        <w:pStyle w:val="a3"/>
        <w:tabs>
          <w:tab w:val="left" w:pos="993"/>
        </w:tabs>
        <w:spacing w:after="0" w:line="360" w:lineRule="auto"/>
        <w:ind w:left="0" w:firstLine="709"/>
        <w:jc w:val="both"/>
        <w:rPr>
          <w:rFonts w:ascii="Times New Roman" w:hAnsi="Times New Roman"/>
          <w:sz w:val="28"/>
          <w:szCs w:val="28"/>
          <w:lang w:val="uk-UA"/>
        </w:rPr>
      </w:pPr>
      <w:r w:rsidRPr="00362208">
        <w:rPr>
          <w:rFonts w:ascii="Times New Roman" w:hAnsi="Times New Roman"/>
          <w:sz w:val="28"/>
          <w:szCs w:val="28"/>
          <w:lang w:val="uk-UA"/>
        </w:rPr>
        <w:t xml:space="preserve">Низка авторів до критеріїв готовності студентів до фізкультурно-спортивної діяльності в загальноосвітніх навчальних закладах відносять, крім інших, фізичний критерій через: </w:t>
      </w:r>
    </w:p>
    <w:p w:rsidR="005033BF" w:rsidRDefault="005033BF" w:rsidP="005033BF">
      <w:pPr>
        <w:pStyle w:val="a3"/>
        <w:tabs>
          <w:tab w:val="left" w:pos="993"/>
        </w:tabs>
        <w:spacing w:after="0" w:line="360" w:lineRule="auto"/>
        <w:ind w:left="0" w:firstLine="709"/>
        <w:jc w:val="both"/>
        <w:rPr>
          <w:rFonts w:ascii="Times New Roman" w:hAnsi="Times New Roman"/>
          <w:sz w:val="28"/>
          <w:szCs w:val="28"/>
          <w:lang w:val="uk-UA"/>
        </w:rPr>
      </w:pPr>
      <w:r w:rsidRPr="00362208">
        <w:rPr>
          <w:rFonts w:ascii="Times New Roman" w:hAnsi="Times New Roman"/>
          <w:sz w:val="28"/>
          <w:szCs w:val="28"/>
          <w:lang w:val="uk-UA"/>
        </w:rPr>
        <w:t>– фізичну досконалість особистості</w:t>
      </w:r>
      <w:r w:rsidRPr="005033BF">
        <w:rPr>
          <w:rFonts w:ascii="Times New Roman" w:hAnsi="Times New Roman"/>
          <w:sz w:val="28"/>
          <w:szCs w:val="28"/>
          <w:lang w:val="uk-UA"/>
        </w:rPr>
        <w:t>, яка визначається розвитком її фізичних і психофізіологічних можливостей, що є основою активної діяльності і вироблення необхідних для цієї д</w:t>
      </w:r>
      <w:r>
        <w:rPr>
          <w:rFonts w:ascii="Times New Roman" w:hAnsi="Times New Roman"/>
          <w:sz w:val="28"/>
          <w:szCs w:val="28"/>
          <w:lang w:val="uk-UA"/>
        </w:rPr>
        <w:t>іяльності умінь і навичок</w:t>
      </w:r>
      <w:r w:rsidRPr="005033BF">
        <w:rPr>
          <w:rFonts w:ascii="Times New Roman" w:hAnsi="Times New Roman"/>
          <w:sz w:val="28"/>
          <w:szCs w:val="28"/>
          <w:lang w:val="uk-UA"/>
        </w:rPr>
        <w:t>;</w:t>
      </w:r>
    </w:p>
    <w:p w:rsidR="005033BF" w:rsidRDefault="005033BF" w:rsidP="005033BF">
      <w:pPr>
        <w:pStyle w:val="a3"/>
        <w:tabs>
          <w:tab w:val="left" w:pos="993"/>
        </w:tabs>
        <w:spacing w:after="0" w:line="360" w:lineRule="auto"/>
        <w:ind w:left="0" w:firstLine="709"/>
        <w:jc w:val="both"/>
        <w:rPr>
          <w:rFonts w:ascii="Times New Roman" w:hAnsi="Times New Roman"/>
          <w:sz w:val="28"/>
          <w:szCs w:val="28"/>
          <w:lang w:val="uk-UA"/>
        </w:rPr>
      </w:pPr>
      <w:r w:rsidRPr="005033BF">
        <w:rPr>
          <w:rFonts w:ascii="Times New Roman" w:hAnsi="Times New Roman"/>
          <w:sz w:val="28"/>
          <w:szCs w:val="28"/>
          <w:lang w:val="uk-UA"/>
        </w:rPr>
        <w:lastRenderedPageBreak/>
        <w:t xml:space="preserve"> – фізично-рухову розвиненість основних рухових якостей на рівні нормативних програмних вимог, стан здоров’я та фізичного розвитку відповідно вимог професійної діяльності Підготовка майбутніх учителів фізичної культури до фізкультурно-спортивної діяльності у закладах загальн</w:t>
      </w:r>
      <w:r>
        <w:rPr>
          <w:rFonts w:ascii="Times New Roman" w:hAnsi="Times New Roman"/>
          <w:sz w:val="28"/>
          <w:szCs w:val="28"/>
          <w:lang w:val="uk-UA"/>
        </w:rPr>
        <w:t>ої середньої освіти</w:t>
      </w:r>
      <w:r w:rsidRPr="005033BF">
        <w:rPr>
          <w:rFonts w:ascii="Times New Roman" w:hAnsi="Times New Roman"/>
          <w:sz w:val="28"/>
          <w:szCs w:val="28"/>
          <w:lang w:val="uk-UA"/>
        </w:rPr>
        <w:t>;</w:t>
      </w:r>
    </w:p>
    <w:p w:rsidR="005033BF" w:rsidRDefault="005033BF" w:rsidP="005033BF">
      <w:pPr>
        <w:pStyle w:val="a3"/>
        <w:tabs>
          <w:tab w:val="left" w:pos="993"/>
        </w:tabs>
        <w:spacing w:after="0" w:line="360" w:lineRule="auto"/>
        <w:ind w:left="0" w:firstLine="709"/>
        <w:jc w:val="both"/>
        <w:rPr>
          <w:rFonts w:ascii="Times New Roman" w:hAnsi="Times New Roman"/>
          <w:sz w:val="28"/>
          <w:szCs w:val="28"/>
          <w:lang w:val="uk-UA"/>
        </w:rPr>
      </w:pPr>
      <w:r w:rsidRPr="005033BF">
        <w:rPr>
          <w:rFonts w:ascii="Times New Roman" w:hAnsi="Times New Roman"/>
          <w:sz w:val="28"/>
          <w:szCs w:val="28"/>
          <w:lang w:val="uk-UA"/>
        </w:rPr>
        <w:t xml:space="preserve"> – фізичний (рух</w:t>
      </w:r>
      <w:r>
        <w:rPr>
          <w:rFonts w:ascii="Times New Roman" w:hAnsi="Times New Roman"/>
          <w:sz w:val="28"/>
          <w:szCs w:val="28"/>
          <w:lang w:val="uk-UA"/>
        </w:rPr>
        <w:t>овий) розвиток</w:t>
      </w:r>
      <w:r w:rsidRPr="005033BF">
        <w:rPr>
          <w:rFonts w:ascii="Times New Roman" w:hAnsi="Times New Roman"/>
          <w:sz w:val="28"/>
          <w:szCs w:val="28"/>
          <w:lang w:val="uk-UA"/>
        </w:rPr>
        <w:t>; – фізичну</w:t>
      </w:r>
      <w:r>
        <w:rPr>
          <w:rFonts w:ascii="Times New Roman" w:hAnsi="Times New Roman"/>
          <w:sz w:val="28"/>
          <w:szCs w:val="28"/>
          <w:lang w:val="uk-UA"/>
        </w:rPr>
        <w:t xml:space="preserve"> активність;</w:t>
      </w:r>
    </w:p>
    <w:p w:rsidR="005033BF" w:rsidRPr="005033BF" w:rsidRDefault="005033BF" w:rsidP="005033BF">
      <w:pPr>
        <w:pStyle w:val="a3"/>
        <w:tabs>
          <w:tab w:val="left" w:pos="993"/>
        </w:tabs>
        <w:spacing w:after="0" w:line="360" w:lineRule="auto"/>
        <w:ind w:left="0" w:firstLine="709"/>
        <w:jc w:val="both"/>
        <w:rPr>
          <w:rFonts w:ascii="Times New Roman" w:hAnsi="Times New Roman"/>
          <w:sz w:val="28"/>
          <w:szCs w:val="28"/>
          <w:lang w:val="uk-UA"/>
        </w:rPr>
      </w:pPr>
      <w:r w:rsidRPr="005033BF">
        <w:rPr>
          <w:rFonts w:ascii="Times New Roman" w:hAnsi="Times New Roman"/>
          <w:sz w:val="28"/>
          <w:szCs w:val="28"/>
          <w:lang w:val="uk-UA"/>
        </w:rPr>
        <w:t>– апаратний складник, який відображається в оптимальному фізичному розвитку, високому рівні фізичної працездатності і кондиційної підготовленості (основні фізичні якості</w:t>
      </w:r>
      <w:r>
        <w:rPr>
          <w:rFonts w:ascii="Times New Roman" w:hAnsi="Times New Roman"/>
          <w:sz w:val="28"/>
          <w:szCs w:val="28"/>
          <w:lang w:val="uk-UA"/>
        </w:rPr>
        <w:t xml:space="preserve"> та пов’язані з ними здібності).</w:t>
      </w:r>
    </w:p>
    <w:p w:rsidR="00E53056" w:rsidRPr="005033BF" w:rsidRDefault="00E53056" w:rsidP="005033BF">
      <w:pPr>
        <w:pStyle w:val="a3"/>
        <w:tabs>
          <w:tab w:val="left" w:pos="993"/>
        </w:tabs>
        <w:spacing w:after="0" w:line="360" w:lineRule="auto"/>
        <w:ind w:left="0" w:firstLine="709"/>
        <w:jc w:val="both"/>
        <w:rPr>
          <w:rFonts w:ascii="Times New Roman" w:hAnsi="Times New Roman"/>
          <w:sz w:val="28"/>
          <w:szCs w:val="28"/>
          <w:lang w:val="uk-UA"/>
        </w:rPr>
      </w:pPr>
      <w:r w:rsidRPr="005033BF">
        <w:rPr>
          <w:rFonts w:ascii="Times New Roman" w:hAnsi="Times New Roman"/>
          <w:sz w:val="28"/>
          <w:szCs w:val="28"/>
          <w:lang w:val="uk-UA"/>
        </w:rPr>
        <w:t>Концептуальні засади підготовки майбутніх учителів фізичної культури у вищих навчальних закладах розглядали вітчизняні вчен</w:t>
      </w:r>
      <w:r w:rsidR="005033BF" w:rsidRPr="005033BF">
        <w:rPr>
          <w:rFonts w:ascii="Times New Roman" w:hAnsi="Times New Roman"/>
          <w:sz w:val="28"/>
          <w:szCs w:val="28"/>
          <w:lang w:val="uk-UA"/>
        </w:rPr>
        <w:t>их</w:t>
      </w:r>
      <w:r w:rsidRPr="005033BF">
        <w:rPr>
          <w:rFonts w:ascii="Times New Roman" w:hAnsi="Times New Roman"/>
          <w:sz w:val="28"/>
          <w:szCs w:val="28"/>
          <w:lang w:val="uk-UA"/>
        </w:rPr>
        <w:t xml:space="preserve"> [].</w:t>
      </w:r>
    </w:p>
    <w:p w:rsidR="00E53056" w:rsidRPr="005033BF" w:rsidRDefault="00E53056" w:rsidP="004003E9">
      <w:pPr>
        <w:pStyle w:val="a3"/>
        <w:spacing w:after="0" w:line="360" w:lineRule="auto"/>
        <w:ind w:left="0" w:firstLine="709"/>
        <w:jc w:val="both"/>
        <w:rPr>
          <w:rFonts w:ascii="Times New Roman" w:hAnsi="Times New Roman"/>
          <w:sz w:val="28"/>
          <w:szCs w:val="28"/>
          <w:lang w:val="uk-UA"/>
        </w:rPr>
      </w:pPr>
      <w:r w:rsidRPr="005033BF">
        <w:rPr>
          <w:rFonts w:ascii="Times New Roman" w:hAnsi="Times New Roman"/>
          <w:sz w:val="28"/>
          <w:szCs w:val="28"/>
          <w:lang w:val="uk-UA"/>
        </w:rPr>
        <w:t xml:space="preserve">Актуальність і доцільність дослідження проблеми зумовлені необхідністю подолання суперечностей, які виникають між: </w:t>
      </w:r>
    </w:p>
    <w:p w:rsidR="00E53056" w:rsidRDefault="00E53056" w:rsidP="004003E9">
      <w:pPr>
        <w:pStyle w:val="a3"/>
        <w:spacing w:after="0" w:line="360" w:lineRule="auto"/>
        <w:ind w:left="0" w:firstLine="709"/>
        <w:jc w:val="both"/>
        <w:rPr>
          <w:rFonts w:ascii="Times New Roman" w:hAnsi="Times New Roman"/>
          <w:sz w:val="28"/>
          <w:szCs w:val="28"/>
          <w:lang w:val="uk-UA"/>
        </w:rPr>
      </w:pPr>
      <w:r w:rsidRPr="005033BF">
        <w:rPr>
          <w:rFonts w:ascii="Times New Roman" w:hAnsi="Times New Roman"/>
          <w:sz w:val="28"/>
          <w:szCs w:val="28"/>
          <w:lang w:val="uk-UA"/>
        </w:rPr>
        <w:t>– об’єктивною потребою</w:t>
      </w:r>
      <w:r w:rsidRPr="00E53056">
        <w:rPr>
          <w:rFonts w:ascii="Times New Roman" w:hAnsi="Times New Roman"/>
          <w:sz w:val="28"/>
          <w:szCs w:val="28"/>
          <w:lang w:val="uk-UA"/>
        </w:rPr>
        <w:t xml:space="preserve"> суспільства у висококваліфікованих мобільних учителях фізичної культури для роботи в Новій українській школі (НУШ) та недостатньою розробкою питань формування їхніх професійних </w:t>
      </w:r>
      <w:proofErr w:type="spellStart"/>
      <w:r w:rsidRPr="00E53056">
        <w:rPr>
          <w:rFonts w:ascii="Times New Roman" w:hAnsi="Times New Roman"/>
          <w:sz w:val="28"/>
          <w:szCs w:val="28"/>
          <w:lang w:val="uk-UA"/>
        </w:rPr>
        <w:t>компетентностей</w:t>
      </w:r>
      <w:proofErr w:type="spellEnd"/>
      <w:r w:rsidRPr="00E53056">
        <w:rPr>
          <w:rFonts w:ascii="Times New Roman" w:hAnsi="Times New Roman"/>
          <w:sz w:val="28"/>
          <w:szCs w:val="28"/>
          <w:lang w:val="uk-UA"/>
        </w:rPr>
        <w:t xml:space="preserve"> в умовах </w:t>
      </w:r>
      <w:r>
        <w:rPr>
          <w:rFonts w:ascii="Times New Roman" w:hAnsi="Times New Roman"/>
          <w:sz w:val="28"/>
          <w:szCs w:val="28"/>
          <w:lang w:val="uk-UA"/>
        </w:rPr>
        <w:t xml:space="preserve">закладів фахової </w:t>
      </w:r>
      <w:proofErr w:type="spellStart"/>
      <w:r>
        <w:rPr>
          <w:rFonts w:ascii="Times New Roman" w:hAnsi="Times New Roman"/>
          <w:sz w:val="28"/>
          <w:szCs w:val="28"/>
          <w:lang w:val="uk-UA"/>
        </w:rPr>
        <w:t>передвищої</w:t>
      </w:r>
      <w:proofErr w:type="spellEnd"/>
      <w:r>
        <w:rPr>
          <w:rFonts w:ascii="Times New Roman" w:hAnsi="Times New Roman"/>
          <w:sz w:val="28"/>
          <w:szCs w:val="28"/>
          <w:lang w:val="uk-UA"/>
        </w:rPr>
        <w:t xml:space="preserve"> освіти</w:t>
      </w:r>
      <w:r w:rsidRPr="00E53056">
        <w:rPr>
          <w:rFonts w:ascii="Times New Roman" w:hAnsi="Times New Roman"/>
          <w:sz w:val="28"/>
          <w:szCs w:val="28"/>
          <w:lang w:val="uk-UA"/>
        </w:rPr>
        <w:t xml:space="preserve"> з урахуванням індивідуальних можливостей студентів, їх інтересів і запитів щодо майбутньої професійної діяльності; </w:t>
      </w:r>
    </w:p>
    <w:p w:rsidR="00E53056" w:rsidRPr="00E53056" w:rsidRDefault="00E53056" w:rsidP="004003E9">
      <w:pPr>
        <w:pStyle w:val="a3"/>
        <w:spacing w:after="0" w:line="360" w:lineRule="auto"/>
        <w:ind w:left="0" w:firstLine="709"/>
        <w:jc w:val="both"/>
        <w:rPr>
          <w:rFonts w:ascii="Times New Roman" w:hAnsi="Times New Roman"/>
          <w:sz w:val="28"/>
          <w:szCs w:val="28"/>
          <w:lang w:val="uk-UA"/>
        </w:rPr>
      </w:pPr>
      <w:r w:rsidRPr="00E53056">
        <w:rPr>
          <w:rFonts w:ascii="Times New Roman" w:hAnsi="Times New Roman"/>
          <w:sz w:val="28"/>
          <w:szCs w:val="28"/>
          <w:lang w:val="uk-UA"/>
        </w:rPr>
        <w:t>– необхідністю готовності майбутніх учителів фізичної культури до здійснення якісної оздоровної роботи зі школярами в Новій українській школі та недостатнім рівнем знань, сформованих практичних умінь і навичок такої роботи</w:t>
      </w:r>
    </w:p>
    <w:p w:rsidR="004003E9" w:rsidRPr="00D8507D" w:rsidRDefault="004003E9" w:rsidP="004003E9">
      <w:pPr>
        <w:pStyle w:val="a3"/>
        <w:spacing w:after="0" w:line="360" w:lineRule="auto"/>
        <w:ind w:left="0" w:firstLine="709"/>
        <w:jc w:val="both"/>
        <w:rPr>
          <w:rFonts w:ascii="Times New Roman" w:hAnsi="Times New Roman"/>
          <w:sz w:val="28"/>
          <w:szCs w:val="28"/>
          <w:lang w:val="uk-UA"/>
        </w:rPr>
      </w:pPr>
      <w:r w:rsidRPr="00E53056">
        <w:rPr>
          <w:rFonts w:ascii="Times New Roman" w:hAnsi="Times New Roman"/>
          <w:sz w:val="28"/>
          <w:szCs w:val="28"/>
          <w:lang w:val="uk-UA"/>
        </w:rPr>
        <w:t>Для підвищення ефективності професійної підготовки</w:t>
      </w:r>
      <w:r w:rsidRPr="00D8507D">
        <w:rPr>
          <w:rFonts w:ascii="Times New Roman" w:hAnsi="Times New Roman"/>
          <w:sz w:val="28"/>
          <w:szCs w:val="28"/>
          <w:lang w:val="uk-UA"/>
        </w:rPr>
        <w:t xml:space="preserve"> майбутніх вчителів фізичного виховання в процесі педагогічної вищої освіти необхідно активізувати пошук сучасних шляхів удосконалення системи фізичного виховання, використання нових </w:t>
      </w:r>
      <w:proofErr w:type="spellStart"/>
      <w:r w:rsidRPr="00D8507D">
        <w:rPr>
          <w:rFonts w:ascii="Times New Roman" w:hAnsi="Times New Roman"/>
          <w:sz w:val="28"/>
          <w:szCs w:val="28"/>
          <w:lang w:val="uk-UA"/>
        </w:rPr>
        <w:t>тренінгових</w:t>
      </w:r>
      <w:proofErr w:type="spellEnd"/>
      <w:r w:rsidRPr="00D8507D">
        <w:rPr>
          <w:rFonts w:ascii="Times New Roman" w:hAnsi="Times New Roman"/>
          <w:sz w:val="28"/>
          <w:szCs w:val="28"/>
          <w:lang w:val="uk-UA"/>
        </w:rPr>
        <w:t xml:space="preserve"> технологій. Необхідно зазначити що, провідним показником професійної компетенції вчителя фізичної </w:t>
      </w:r>
      <w:r w:rsidRPr="00D8507D">
        <w:rPr>
          <w:rFonts w:ascii="Times New Roman" w:hAnsi="Times New Roman"/>
          <w:sz w:val="28"/>
          <w:szCs w:val="28"/>
          <w:lang w:val="uk-UA"/>
        </w:rPr>
        <w:lastRenderedPageBreak/>
        <w:t xml:space="preserve">культури є педагогічний такт, що базується на витримці й врівноваженості, дотриманні доцільності у відносинах із учнями [22]. </w:t>
      </w:r>
    </w:p>
    <w:p w:rsidR="004003E9" w:rsidRPr="00D8507D" w:rsidRDefault="004003E9" w:rsidP="004003E9">
      <w:pPr>
        <w:pStyle w:val="a3"/>
        <w:spacing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t xml:space="preserve">Його основою є, із одного боку, уважність, що проявляється в любові й чуйності до учня, в умінні зрозуміти його переживання, ураховувати психічний стан при наданні йому допомоги, а з іншого – висока вимогливість і повага до особистості дитини [2, 3]. </w:t>
      </w:r>
    </w:p>
    <w:p w:rsidR="004003E9" w:rsidRPr="00D8507D" w:rsidRDefault="004003E9" w:rsidP="004003E9">
      <w:pPr>
        <w:pStyle w:val="a3"/>
        <w:spacing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t xml:space="preserve">Значна роль у психологічних основах педагогічного такту належить </w:t>
      </w:r>
      <w:proofErr w:type="spellStart"/>
      <w:r w:rsidRPr="00D8507D">
        <w:rPr>
          <w:rFonts w:ascii="Times New Roman" w:hAnsi="Times New Roman"/>
          <w:sz w:val="28"/>
          <w:szCs w:val="28"/>
          <w:lang w:val="uk-UA"/>
        </w:rPr>
        <w:t>мова</w:t>
      </w:r>
      <w:r>
        <w:rPr>
          <w:rFonts w:ascii="Times New Roman" w:hAnsi="Times New Roman"/>
          <w:sz w:val="28"/>
          <w:szCs w:val="28"/>
          <w:lang w:val="uk-UA"/>
        </w:rPr>
        <w:t>в</w:t>
      </w:r>
      <w:proofErr w:type="spellEnd"/>
      <w:r>
        <w:rPr>
          <w:rFonts w:ascii="Times New Roman" w:hAnsi="Times New Roman"/>
          <w:sz w:val="28"/>
          <w:szCs w:val="28"/>
          <w:lang w:val="uk-UA"/>
        </w:rPr>
        <w:t xml:space="preserve"> спілкування, комунікативного </w:t>
      </w:r>
      <w:proofErr w:type="spellStart"/>
      <w:r>
        <w:rPr>
          <w:rFonts w:ascii="Times New Roman" w:hAnsi="Times New Roman"/>
          <w:sz w:val="28"/>
          <w:szCs w:val="28"/>
          <w:lang w:val="uk-UA"/>
        </w:rPr>
        <w:t>контату</w:t>
      </w:r>
      <w:proofErr w:type="spellEnd"/>
      <w:r>
        <w:rPr>
          <w:rFonts w:ascii="Times New Roman" w:hAnsi="Times New Roman"/>
          <w:sz w:val="28"/>
          <w:szCs w:val="28"/>
          <w:lang w:val="uk-UA"/>
        </w:rPr>
        <w:t xml:space="preserve"> тощо</w:t>
      </w:r>
      <w:r w:rsidRPr="00D8507D">
        <w:rPr>
          <w:rFonts w:ascii="Times New Roman" w:hAnsi="Times New Roman"/>
          <w:sz w:val="28"/>
          <w:szCs w:val="28"/>
          <w:lang w:val="uk-UA"/>
        </w:rPr>
        <w:t xml:space="preserve">. </w:t>
      </w:r>
    </w:p>
    <w:p w:rsidR="004003E9" w:rsidRPr="00D8507D" w:rsidRDefault="004003E9" w:rsidP="004003E9">
      <w:pPr>
        <w:pStyle w:val="a3"/>
        <w:spacing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t xml:space="preserve">Отже, одним із провідних факторів формування сучасних фахових </w:t>
      </w:r>
      <w:proofErr w:type="spellStart"/>
      <w:r w:rsidRPr="00D8507D">
        <w:rPr>
          <w:rFonts w:ascii="Times New Roman" w:hAnsi="Times New Roman"/>
          <w:sz w:val="28"/>
          <w:szCs w:val="28"/>
          <w:lang w:val="uk-UA"/>
        </w:rPr>
        <w:t>компетентностей</w:t>
      </w:r>
      <w:proofErr w:type="spellEnd"/>
      <w:r w:rsidRPr="00D8507D">
        <w:rPr>
          <w:rFonts w:ascii="Times New Roman" w:hAnsi="Times New Roman"/>
          <w:sz w:val="28"/>
          <w:szCs w:val="28"/>
          <w:lang w:val="uk-UA"/>
        </w:rPr>
        <w:t xml:space="preserve"> є моральні риси вчителя: повага до особистості учня, доброзичливість, намагання зрозуміти дитину й допомогти їй у складній ситуації, постійна висока вимогливість до учня [3, 5, 22]. </w:t>
      </w:r>
    </w:p>
    <w:p w:rsidR="00285735" w:rsidRDefault="004003E9" w:rsidP="004003E9">
      <w:pPr>
        <w:pStyle w:val="a3"/>
        <w:spacing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t xml:space="preserve">Учитель, який має авторитет серед школярів, має значний вплив на них, і вони більше довіряють і намагаються наслідувати його. Авторитет не можна набути під час навчання у закладі вищої освіти, його здобуває спеціаліст, удосконалюючи свою педагогічну майстерність. </w:t>
      </w:r>
    </w:p>
    <w:p w:rsidR="004003E9" w:rsidRPr="00D8507D" w:rsidRDefault="004003E9" w:rsidP="004003E9">
      <w:pPr>
        <w:pStyle w:val="a3"/>
        <w:spacing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t xml:space="preserve">Розуміння основних компонентів моделі сучасного вчителя фізичної культури дозволяє намітити шляхи удосконалення освітнього процесу на заняттях зі спортивних дисциплін, покращити підготовку випускників до майбутньої професійної діяльності. Не контроль, а консультування – така роль учителя фізичної культури, що повинна бути в кожному закладі освіти [5, 20]. </w:t>
      </w:r>
    </w:p>
    <w:p w:rsidR="004003E9" w:rsidRPr="00D8507D" w:rsidRDefault="004003E9" w:rsidP="004003E9">
      <w:pPr>
        <w:pStyle w:val="a3"/>
        <w:spacing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t xml:space="preserve">Навчання за інтерактивними методами сприяє створенню нової педагогічної етики, що базується на взаєморозумінні. Комунікація учня й учителя набуває іншого характеру – особистісного, коли виникає довіра, підтримка, співчуття [21]. </w:t>
      </w:r>
    </w:p>
    <w:p w:rsidR="004003E9" w:rsidRPr="00D8507D" w:rsidRDefault="004003E9" w:rsidP="004003E9">
      <w:pPr>
        <w:pStyle w:val="a3"/>
        <w:spacing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t xml:space="preserve">Виникає необхідність діалогу вихованця й педагога, що передбачає удосконалення мовленнєво-комунікативної </w:t>
      </w:r>
      <w:proofErr w:type="spellStart"/>
      <w:r w:rsidRPr="00D8507D">
        <w:rPr>
          <w:rFonts w:ascii="Times New Roman" w:hAnsi="Times New Roman"/>
          <w:sz w:val="28"/>
          <w:szCs w:val="28"/>
          <w:lang w:val="uk-UA"/>
        </w:rPr>
        <w:t>компетентості</w:t>
      </w:r>
      <w:proofErr w:type="spellEnd"/>
      <w:r w:rsidRPr="00D8507D">
        <w:rPr>
          <w:rFonts w:ascii="Times New Roman" w:hAnsi="Times New Roman"/>
          <w:sz w:val="28"/>
          <w:szCs w:val="28"/>
          <w:lang w:val="uk-UA"/>
        </w:rPr>
        <w:t xml:space="preserve"> учителя фізичної культури. У процесі обміну думками, висуваються та обговорюються різні </w:t>
      </w:r>
      <w:r w:rsidRPr="00D8507D">
        <w:rPr>
          <w:rFonts w:ascii="Times New Roman" w:hAnsi="Times New Roman"/>
          <w:sz w:val="28"/>
          <w:szCs w:val="28"/>
          <w:lang w:val="uk-UA"/>
        </w:rPr>
        <w:lastRenderedPageBreak/>
        <w:t>позиції, моделюється кінцевий варіант, створюється клімат, що сприяє виявленню творчості [2, 4, 15].</w:t>
      </w:r>
    </w:p>
    <w:p w:rsidR="004003E9" w:rsidRPr="00D8507D" w:rsidRDefault="004003E9" w:rsidP="004003E9">
      <w:pPr>
        <w:pStyle w:val="a3"/>
        <w:spacing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t xml:space="preserve">Підготовленість до професійної діяльності, таким чином, не обмежується системною сукупність знань, вмінь та навичок – вона потребує певних соціально та професійно значущих якостей, сформованих мотивів та усвідомленої потреби в професійному зростанню та саморозвитку [15, 20]. </w:t>
      </w:r>
    </w:p>
    <w:p w:rsidR="004003E9" w:rsidRPr="00D8507D" w:rsidRDefault="004003E9" w:rsidP="004003E9">
      <w:pPr>
        <w:pStyle w:val="a3"/>
        <w:spacing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t xml:space="preserve">Центральними категоріями </w:t>
      </w:r>
      <w:proofErr w:type="spellStart"/>
      <w:r w:rsidRPr="00D8507D">
        <w:rPr>
          <w:rFonts w:ascii="Times New Roman" w:hAnsi="Times New Roman"/>
          <w:sz w:val="28"/>
          <w:szCs w:val="28"/>
          <w:lang w:val="uk-UA"/>
        </w:rPr>
        <w:t>компетентнісного</w:t>
      </w:r>
      <w:proofErr w:type="spellEnd"/>
      <w:r w:rsidRPr="00D8507D">
        <w:rPr>
          <w:rFonts w:ascii="Times New Roman" w:hAnsi="Times New Roman"/>
          <w:sz w:val="28"/>
          <w:szCs w:val="28"/>
          <w:lang w:val="uk-UA"/>
        </w:rPr>
        <w:t xml:space="preserve"> підходу є поняття «</w:t>
      </w:r>
      <w:proofErr w:type="spellStart"/>
      <w:r w:rsidRPr="00D8507D">
        <w:rPr>
          <w:rFonts w:ascii="Times New Roman" w:hAnsi="Times New Roman"/>
          <w:sz w:val="28"/>
          <w:szCs w:val="28"/>
          <w:lang w:val="uk-UA"/>
        </w:rPr>
        <w:t>competency</w:t>
      </w:r>
      <w:proofErr w:type="spellEnd"/>
      <w:r w:rsidRPr="00D8507D">
        <w:rPr>
          <w:rFonts w:ascii="Times New Roman" w:hAnsi="Times New Roman"/>
          <w:sz w:val="28"/>
          <w:szCs w:val="28"/>
          <w:lang w:val="uk-UA"/>
        </w:rPr>
        <w:t>» и «</w:t>
      </w:r>
      <w:proofErr w:type="spellStart"/>
      <w:r w:rsidRPr="00D8507D">
        <w:rPr>
          <w:rFonts w:ascii="Times New Roman" w:hAnsi="Times New Roman"/>
          <w:sz w:val="28"/>
          <w:szCs w:val="28"/>
          <w:lang w:val="uk-UA"/>
        </w:rPr>
        <w:t>competence</w:t>
      </w:r>
      <w:proofErr w:type="spellEnd"/>
      <w:r w:rsidRPr="00D8507D">
        <w:rPr>
          <w:rFonts w:ascii="Times New Roman" w:hAnsi="Times New Roman"/>
          <w:sz w:val="28"/>
          <w:szCs w:val="28"/>
          <w:lang w:val="uk-UA"/>
        </w:rPr>
        <w:t xml:space="preserve">», які у англомовних джерелах часто використовуються як синоніми [20]. </w:t>
      </w:r>
    </w:p>
    <w:p w:rsidR="004003E9" w:rsidRPr="00E53056" w:rsidRDefault="004003E9" w:rsidP="004003E9">
      <w:pPr>
        <w:pStyle w:val="a3"/>
        <w:spacing w:line="360" w:lineRule="auto"/>
        <w:ind w:left="0" w:firstLine="709"/>
        <w:jc w:val="both"/>
        <w:rPr>
          <w:rFonts w:ascii="Times New Roman" w:hAnsi="Times New Roman"/>
          <w:sz w:val="28"/>
          <w:szCs w:val="28"/>
          <w:highlight w:val="yellow"/>
          <w:lang w:val="uk-UA"/>
        </w:rPr>
      </w:pPr>
      <w:r w:rsidRPr="00D8507D">
        <w:rPr>
          <w:rFonts w:ascii="Times New Roman" w:hAnsi="Times New Roman"/>
          <w:sz w:val="28"/>
          <w:szCs w:val="28"/>
          <w:lang w:val="uk-UA"/>
        </w:rPr>
        <w:t xml:space="preserve">Моделі </w:t>
      </w:r>
      <w:proofErr w:type="spellStart"/>
      <w:r w:rsidRPr="00D8507D">
        <w:rPr>
          <w:rFonts w:ascii="Times New Roman" w:hAnsi="Times New Roman"/>
          <w:sz w:val="28"/>
          <w:szCs w:val="28"/>
          <w:lang w:val="uk-UA"/>
        </w:rPr>
        <w:t>компетенцій</w:t>
      </w:r>
      <w:proofErr w:type="spellEnd"/>
      <w:r w:rsidRPr="00D8507D">
        <w:rPr>
          <w:rFonts w:ascii="Times New Roman" w:hAnsi="Times New Roman"/>
          <w:sz w:val="28"/>
          <w:szCs w:val="28"/>
          <w:lang w:val="uk-UA"/>
        </w:rPr>
        <w:t xml:space="preserve"> аналізуються через професійні стандарти, що містять набір ролей для кожної посади. Це дозволяє визначити окремі </w:t>
      </w:r>
      <w:r w:rsidRPr="00E53056">
        <w:rPr>
          <w:rFonts w:ascii="Times New Roman" w:hAnsi="Times New Roman"/>
          <w:sz w:val="28"/>
          <w:szCs w:val="28"/>
          <w:lang w:val="uk-UA"/>
        </w:rPr>
        <w:t xml:space="preserve">компетенції та поведінкові індикатори для кожної з </w:t>
      </w:r>
      <w:r w:rsidRPr="00E53056">
        <w:rPr>
          <w:rFonts w:ascii="Times New Roman" w:hAnsi="Times New Roman"/>
          <w:sz w:val="28"/>
          <w:szCs w:val="28"/>
          <w:highlight w:val="yellow"/>
          <w:lang w:val="uk-UA"/>
        </w:rPr>
        <w:t xml:space="preserve">них [15, 21, 22]. </w:t>
      </w:r>
    </w:p>
    <w:p w:rsidR="00E53056" w:rsidRPr="00EF4C06" w:rsidRDefault="00E53056" w:rsidP="004003E9">
      <w:pPr>
        <w:pStyle w:val="a3"/>
        <w:spacing w:line="360" w:lineRule="auto"/>
        <w:ind w:left="0" w:firstLine="709"/>
        <w:jc w:val="both"/>
        <w:rPr>
          <w:rFonts w:ascii="Times New Roman" w:hAnsi="Times New Roman"/>
          <w:sz w:val="28"/>
          <w:szCs w:val="28"/>
        </w:rPr>
      </w:pPr>
      <w:r w:rsidRPr="00E53056">
        <w:rPr>
          <w:rFonts w:ascii="Times New Roman" w:hAnsi="Times New Roman"/>
          <w:sz w:val="28"/>
          <w:szCs w:val="28"/>
          <w:highlight w:val="yellow"/>
          <w:lang w:val="uk-UA"/>
        </w:rPr>
        <w:t>За даними спеціальної літератури та практик [] пропонують</w:t>
      </w:r>
      <w:r w:rsidRPr="00E53056">
        <w:rPr>
          <w:rFonts w:ascii="Times New Roman" w:hAnsi="Times New Roman"/>
          <w:sz w:val="28"/>
          <w:szCs w:val="28"/>
          <w:lang w:val="uk-UA"/>
        </w:rPr>
        <w:t xml:space="preserve"> при створенні моделі ми виходили із загальнотеоретичних основ моделювання, відповідно до яких були визначені такі характеристики: </w:t>
      </w:r>
    </w:p>
    <w:p w:rsidR="00E53056" w:rsidRPr="00EF4C06" w:rsidRDefault="00E53056" w:rsidP="004003E9">
      <w:pPr>
        <w:pStyle w:val="a3"/>
        <w:spacing w:line="360" w:lineRule="auto"/>
        <w:ind w:left="0" w:firstLine="709"/>
        <w:jc w:val="both"/>
        <w:rPr>
          <w:rFonts w:ascii="Times New Roman" w:hAnsi="Times New Roman"/>
          <w:sz w:val="28"/>
          <w:szCs w:val="28"/>
        </w:rPr>
      </w:pPr>
      <w:r w:rsidRPr="00E53056">
        <w:rPr>
          <w:rFonts w:ascii="Times New Roman" w:hAnsi="Times New Roman"/>
          <w:sz w:val="28"/>
          <w:szCs w:val="28"/>
          <w:lang w:val="uk-UA"/>
        </w:rPr>
        <w:t xml:space="preserve">а) модель повинна складати комплексну систему взаємопов’язаних елементів (принципів, змісту, форм, методів, засобів, новітніх підходів, функцій), які при створенні педагогічних умов забезпечують якісну професійну діяльність студентів; </w:t>
      </w:r>
    </w:p>
    <w:p w:rsidR="00E53056" w:rsidRPr="00E53056" w:rsidRDefault="00E53056" w:rsidP="004003E9">
      <w:pPr>
        <w:pStyle w:val="a3"/>
        <w:spacing w:line="360" w:lineRule="auto"/>
        <w:ind w:left="0" w:firstLine="709"/>
        <w:jc w:val="both"/>
        <w:rPr>
          <w:rFonts w:ascii="Times New Roman" w:hAnsi="Times New Roman"/>
          <w:sz w:val="28"/>
          <w:szCs w:val="28"/>
          <w:lang w:val="uk-UA"/>
        </w:rPr>
      </w:pPr>
      <w:r w:rsidRPr="00E53056">
        <w:rPr>
          <w:rFonts w:ascii="Times New Roman" w:hAnsi="Times New Roman"/>
          <w:sz w:val="28"/>
          <w:szCs w:val="28"/>
          <w:lang w:val="uk-UA"/>
        </w:rPr>
        <w:t>б) структура моделі повинна створювати можливості контролю досягнень студентів на всіх стадіях роботи щодо їх готовності до професійної діяльності в НУШ;</w:t>
      </w:r>
    </w:p>
    <w:p w:rsidR="00E53056" w:rsidRPr="00EF4C06" w:rsidRDefault="00E53056" w:rsidP="004003E9">
      <w:pPr>
        <w:pStyle w:val="a3"/>
        <w:spacing w:line="360" w:lineRule="auto"/>
        <w:ind w:left="0" w:firstLine="709"/>
        <w:jc w:val="both"/>
        <w:rPr>
          <w:rFonts w:ascii="Times New Roman" w:hAnsi="Times New Roman"/>
          <w:sz w:val="28"/>
          <w:szCs w:val="28"/>
          <w:lang w:val="uk-UA"/>
        </w:rPr>
      </w:pPr>
      <w:proofErr w:type="spellStart"/>
      <w:r w:rsidRPr="00E53056">
        <w:rPr>
          <w:rFonts w:ascii="Times New Roman" w:hAnsi="Times New Roman"/>
          <w:sz w:val="28"/>
          <w:szCs w:val="28"/>
          <w:lang w:val="uk-UA"/>
        </w:rPr>
        <w:t>Особистісно</w:t>
      </w:r>
      <w:proofErr w:type="spellEnd"/>
      <w:r w:rsidRPr="00E53056">
        <w:rPr>
          <w:rFonts w:ascii="Times New Roman" w:hAnsi="Times New Roman"/>
          <w:sz w:val="28"/>
          <w:szCs w:val="28"/>
          <w:lang w:val="uk-UA"/>
        </w:rPr>
        <w:t xml:space="preserve"> орієнтований підхід дозволив сформувати студента як індивідуальну, творчу особистість, яка спрямовує свої зусилля на ґрунтовну підготовку до майбутньої професійної діяльності з оздоровлення учнів різного віку і статі. </w:t>
      </w:r>
    </w:p>
    <w:p w:rsidR="00E53056" w:rsidRPr="00E53056" w:rsidRDefault="00E53056" w:rsidP="004003E9">
      <w:pPr>
        <w:pStyle w:val="a3"/>
        <w:spacing w:line="360" w:lineRule="auto"/>
        <w:ind w:left="0" w:firstLine="709"/>
        <w:jc w:val="both"/>
        <w:rPr>
          <w:rFonts w:ascii="Times New Roman" w:hAnsi="Times New Roman"/>
          <w:sz w:val="28"/>
          <w:szCs w:val="28"/>
          <w:lang w:val="uk-UA"/>
        </w:rPr>
      </w:pPr>
      <w:r w:rsidRPr="00E53056">
        <w:rPr>
          <w:rFonts w:ascii="Times New Roman" w:hAnsi="Times New Roman"/>
          <w:sz w:val="28"/>
          <w:szCs w:val="28"/>
          <w:lang w:val="uk-UA"/>
        </w:rPr>
        <w:t>Системний підхід дозволив виділити складові готовності майбутніх учителів фізичної культури до професійної діяльності в НУШ.</w:t>
      </w:r>
    </w:p>
    <w:p w:rsidR="00E53056" w:rsidRDefault="00E53056" w:rsidP="00E53056">
      <w:pPr>
        <w:pStyle w:val="a3"/>
        <w:spacing w:line="360" w:lineRule="auto"/>
        <w:ind w:left="0"/>
        <w:jc w:val="both"/>
        <w:rPr>
          <w:rFonts w:ascii="Times New Roman" w:hAnsi="Times New Roman"/>
          <w:sz w:val="28"/>
          <w:szCs w:val="28"/>
          <w:lang w:val="en-US"/>
        </w:rPr>
      </w:pPr>
      <w:r>
        <w:rPr>
          <w:rFonts w:ascii="Times New Roman" w:hAnsi="Times New Roman"/>
          <w:noProof/>
          <w:sz w:val="28"/>
          <w:szCs w:val="28"/>
          <w:lang w:val="uk-UA" w:eastAsia="uk-UA"/>
        </w:rPr>
        <w:lastRenderedPageBreak/>
        <w:drawing>
          <wp:inline distT="0" distB="0" distL="0" distR="0">
            <wp:extent cx="5829300" cy="4543425"/>
            <wp:effectExtent l="19050" t="0" r="0" b="0"/>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l="20363" t="24502" r="29323" b="26780"/>
                    <a:stretch>
                      <a:fillRect/>
                    </a:stretch>
                  </pic:blipFill>
                  <pic:spPr bwMode="auto">
                    <a:xfrm>
                      <a:off x="0" y="0"/>
                      <a:ext cx="5829300" cy="4543425"/>
                    </a:xfrm>
                    <a:prstGeom prst="rect">
                      <a:avLst/>
                    </a:prstGeom>
                    <a:noFill/>
                    <a:ln w="9525">
                      <a:noFill/>
                      <a:miter lim="800000"/>
                      <a:headEnd/>
                      <a:tailEnd/>
                    </a:ln>
                  </pic:spPr>
                </pic:pic>
              </a:graphicData>
            </a:graphic>
          </wp:inline>
        </w:drawing>
      </w:r>
    </w:p>
    <w:p w:rsidR="00E53056" w:rsidRPr="00E53056" w:rsidRDefault="00E53056" w:rsidP="004003E9">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Рис.</w:t>
      </w:r>
      <w:r w:rsidRPr="00EF4C06">
        <w:rPr>
          <w:rFonts w:ascii="Times New Roman" w:hAnsi="Times New Roman"/>
          <w:sz w:val="28"/>
          <w:szCs w:val="28"/>
        </w:rPr>
        <w:t xml:space="preserve"> 1.</w:t>
      </w:r>
      <w:r w:rsidRPr="00E53056">
        <w:rPr>
          <w:rFonts w:ascii="Times New Roman" w:hAnsi="Times New Roman"/>
          <w:sz w:val="28"/>
          <w:szCs w:val="28"/>
          <w:lang w:val="uk-UA"/>
        </w:rPr>
        <w:t>1. Підсистеми моделі підготовки майбутніх учителів фізичної культури до оздоровчої роботи з молодшими школярами</w:t>
      </w:r>
    </w:p>
    <w:p w:rsidR="00E53056" w:rsidRPr="00EF4C06" w:rsidRDefault="00E53056" w:rsidP="004003E9">
      <w:pPr>
        <w:pStyle w:val="a3"/>
        <w:spacing w:line="360" w:lineRule="auto"/>
        <w:ind w:left="0" w:firstLine="709"/>
        <w:jc w:val="both"/>
        <w:rPr>
          <w:rFonts w:ascii="Times New Roman" w:hAnsi="Times New Roman"/>
          <w:sz w:val="28"/>
          <w:szCs w:val="28"/>
        </w:rPr>
      </w:pPr>
    </w:p>
    <w:p w:rsidR="004003E9" w:rsidRPr="00D8507D" w:rsidRDefault="004003E9" w:rsidP="004003E9">
      <w:pPr>
        <w:pStyle w:val="a3"/>
        <w:spacing w:line="360" w:lineRule="auto"/>
        <w:ind w:left="0" w:firstLine="709"/>
        <w:jc w:val="both"/>
        <w:rPr>
          <w:rFonts w:ascii="Times New Roman" w:hAnsi="Times New Roman"/>
          <w:sz w:val="28"/>
          <w:szCs w:val="28"/>
          <w:lang w:val="uk-UA"/>
        </w:rPr>
      </w:pPr>
      <w:r w:rsidRPr="00E53056">
        <w:rPr>
          <w:rFonts w:ascii="Times New Roman" w:hAnsi="Times New Roman"/>
          <w:sz w:val="28"/>
          <w:szCs w:val="28"/>
          <w:lang w:val="uk-UA"/>
        </w:rPr>
        <w:t>Виключна важливість фізичного виховання актуалізує проблему розвитку професійної компетентності</w:t>
      </w:r>
      <w:r w:rsidRPr="00D8507D">
        <w:rPr>
          <w:rFonts w:ascii="Times New Roman" w:hAnsi="Times New Roman"/>
          <w:sz w:val="28"/>
          <w:szCs w:val="28"/>
          <w:lang w:val="uk-UA"/>
        </w:rPr>
        <w:t xml:space="preserve"> викладачів фізичного виховання, висуває високі вимоги до їх активної самореалізації та саморозвитку</w:t>
      </w:r>
      <w:r w:rsidR="00436EF7" w:rsidRPr="00EF4C06">
        <w:rPr>
          <w:rFonts w:ascii="Times New Roman" w:hAnsi="Times New Roman"/>
          <w:sz w:val="28"/>
          <w:szCs w:val="28"/>
        </w:rPr>
        <w:t xml:space="preserve"> </w:t>
      </w:r>
      <w:r w:rsidRPr="00D8507D">
        <w:rPr>
          <w:rFonts w:ascii="Times New Roman" w:hAnsi="Times New Roman"/>
          <w:sz w:val="28"/>
          <w:szCs w:val="28"/>
          <w:lang w:val="uk-UA"/>
        </w:rPr>
        <w:t xml:space="preserve">[15]. </w:t>
      </w:r>
    </w:p>
    <w:p w:rsidR="003A3383" w:rsidRPr="00EF4C06" w:rsidRDefault="004003E9" w:rsidP="004003E9">
      <w:pPr>
        <w:pStyle w:val="a3"/>
        <w:spacing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t xml:space="preserve">Система методичної роботи закладу освіти є важливою складовою освітнього процесу, оскільки спрямована на вирішення завдань з підвищення якості професійної діяльності викладачів на основі вдосконалення змісту, форм та методів навчання, впровадження інноваційних технологій, сучасного навчально-методичного забезпечення. </w:t>
      </w:r>
    </w:p>
    <w:p w:rsidR="004003E9" w:rsidRPr="00D8507D" w:rsidRDefault="004003E9" w:rsidP="004003E9">
      <w:pPr>
        <w:pStyle w:val="a3"/>
        <w:spacing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t xml:space="preserve">Саме тому методична робота фахового коледжу має значний потенціал для розвитку професійної компетентності викладачів, зокрема фізичного </w:t>
      </w:r>
      <w:r w:rsidRPr="00D8507D">
        <w:rPr>
          <w:rFonts w:ascii="Times New Roman" w:hAnsi="Times New Roman"/>
          <w:sz w:val="28"/>
          <w:szCs w:val="28"/>
          <w:lang w:val="uk-UA"/>
        </w:rPr>
        <w:lastRenderedPageBreak/>
        <w:t xml:space="preserve">виховання, спрямування їхньої професійної діяльності на вирішення завдань </w:t>
      </w:r>
      <w:proofErr w:type="spellStart"/>
      <w:r w:rsidRPr="00D8507D">
        <w:rPr>
          <w:rFonts w:ascii="Times New Roman" w:hAnsi="Times New Roman"/>
          <w:sz w:val="28"/>
          <w:szCs w:val="28"/>
          <w:lang w:val="uk-UA"/>
        </w:rPr>
        <w:t>здоров’язбережування</w:t>
      </w:r>
      <w:proofErr w:type="spellEnd"/>
      <w:r w:rsidRPr="00D8507D">
        <w:rPr>
          <w:rFonts w:ascii="Times New Roman" w:hAnsi="Times New Roman"/>
          <w:sz w:val="28"/>
          <w:szCs w:val="28"/>
          <w:lang w:val="uk-UA"/>
        </w:rPr>
        <w:t xml:space="preserve"> [14, 15].</w:t>
      </w:r>
    </w:p>
    <w:p w:rsidR="004003E9" w:rsidRPr="00D8507D" w:rsidRDefault="004003E9" w:rsidP="004003E9">
      <w:pPr>
        <w:pStyle w:val="a3"/>
        <w:spacing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t xml:space="preserve">Дослідження професійної компетентності викладачів фізичного виховання невід’ємно пов’язано із вивченням професійно-педагогічної діяльності, як сфери прояву і застосування професійної компетентності педагога – фахівця з фізичної культури і спорту [21, 22]. </w:t>
      </w:r>
    </w:p>
    <w:p w:rsidR="004003E9" w:rsidRPr="00D8507D" w:rsidRDefault="004003E9" w:rsidP="004003E9">
      <w:pPr>
        <w:pStyle w:val="a3"/>
        <w:spacing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t>Урахування специфіки професійної діяльності дозволяє конкретизувати професійні завдання, види професійної діяльності, а відтак – професійні функції викладачів фізичного виховання, які у взаємодії з іншими учасниками педагогічної дії забезпечують формування фізичної культури студентів як цілісного, безперервного процесу [11, 22, 41].</w:t>
      </w:r>
    </w:p>
    <w:p w:rsidR="004003E9" w:rsidRPr="00D8507D" w:rsidRDefault="004003E9" w:rsidP="004003E9">
      <w:pPr>
        <w:pStyle w:val="a3"/>
        <w:spacing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t xml:space="preserve">На основі дефініцій, що використовуються, український науковець В. Луговий виокремив чотири групи підходів до співвідношення зазначених понять: </w:t>
      </w:r>
    </w:p>
    <w:p w:rsidR="004003E9" w:rsidRPr="00D8507D" w:rsidRDefault="004003E9" w:rsidP="004003E9">
      <w:pPr>
        <w:pStyle w:val="a3"/>
        <w:spacing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t xml:space="preserve"> – компетентність та компетенція розглядаються як тотожні поняття та вживаються як синоніми, за законами випадковості; </w:t>
      </w:r>
    </w:p>
    <w:p w:rsidR="004003E9" w:rsidRPr="00D8507D" w:rsidRDefault="004003E9" w:rsidP="004003E9">
      <w:pPr>
        <w:pStyle w:val="a3"/>
        <w:spacing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t xml:space="preserve">– компетентність (компетентності) та компетенція (компетенції) використовуються для позначення різних груп особистісних якостей за цільовими критеріями (знання, уміння); </w:t>
      </w:r>
    </w:p>
    <w:p w:rsidR="004003E9" w:rsidRPr="00D8507D" w:rsidRDefault="004003E9" w:rsidP="004003E9">
      <w:pPr>
        <w:pStyle w:val="a3"/>
        <w:spacing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t xml:space="preserve">– компетентність </w:t>
      </w:r>
      <w:proofErr w:type="spellStart"/>
      <w:r w:rsidRPr="00D8507D">
        <w:rPr>
          <w:rFonts w:ascii="Times New Roman" w:hAnsi="Times New Roman"/>
          <w:sz w:val="28"/>
          <w:szCs w:val="28"/>
          <w:lang w:val="uk-UA"/>
        </w:rPr>
        <w:t>розглядаєтьсяяк</w:t>
      </w:r>
      <w:proofErr w:type="spellEnd"/>
      <w:r w:rsidRPr="00D8507D">
        <w:rPr>
          <w:rFonts w:ascii="Times New Roman" w:hAnsi="Times New Roman"/>
          <w:sz w:val="28"/>
          <w:szCs w:val="28"/>
          <w:lang w:val="uk-UA"/>
        </w:rPr>
        <w:t xml:space="preserve"> певна загальна характеристика особи, яка складається з окремих </w:t>
      </w:r>
      <w:proofErr w:type="spellStart"/>
      <w:r w:rsidRPr="00D8507D">
        <w:rPr>
          <w:rFonts w:ascii="Times New Roman" w:hAnsi="Times New Roman"/>
          <w:sz w:val="28"/>
          <w:szCs w:val="28"/>
          <w:lang w:val="uk-UA"/>
        </w:rPr>
        <w:t>компетенцій</w:t>
      </w:r>
      <w:proofErr w:type="spellEnd"/>
      <w:r w:rsidRPr="00D8507D">
        <w:rPr>
          <w:rFonts w:ascii="Times New Roman" w:hAnsi="Times New Roman"/>
          <w:sz w:val="28"/>
          <w:szCs w:val="28"/>
          <w:lang w:val="uk-UA"/>
        </w:rPr>
        <w:t xml:space="preserve"> (компетентність – загальна, компетенції – частини, які є складовими цілого – компетентності); </w:t>
      </w:r>
    </w:p>
    <w:p w:rsidR="004003E9" w:rsidRPr="00D8507D" w:rsidRDefault="004003E9" w:rsidP="004003E9">
      <w:pPr>
        <w:pStyle w:val="a3"/>
        <w:spacing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t xml:space="preserve">– компетентність – інтегральна характеристика особистості, яка розкладається на диференціальні компетентності (загальна компетентність складається з окремих частинних </w:t>
      </w:r>
      <w:proofErr w:type="spellStart"/>
      <w:r w:rsidRPr="00D8507D">
        <w:rPr>
          <w:rFonts w:ascii="Times New Roman" w:hAnsi="Times New Roman"/>
          <w:sz w:val="28"/>
          <w:szCs w:val="28"/>
          <w:lang w:val="uk-UA"/>
        </w:rPr>
        <w:t>компетентностей</w:t>
      </w:r>
      <w:proofErr w:type="spellEnd"/>
      <w:r w:rsidRPr="00D8507D">
        <w:rPr>
          <w:rFonts w:ascii="Times New Roman" w:hAnsi="Times New Roman"/>
          <w:sz w:val="28"/>
          <w:szCs w:val="28"/>
          <w:lang w:val="uk-UA"/>
        </w:rPr>
        <w:t xml:space="preserve">) [40, 49]. </w:t>
      </w:r>
    </w:p>
    <w:p w:rsidR="004003E9" w:rsidRDefault="004003E9" w:rsidP="004003E9">
      <w:pPr>
        <w:pStyle w:val="a3"/>
        <w:spacing w:after="0"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t xml:space="preserve">Поняття «компетенція» (компетенції) набуває значення юридичного характеру як певних повноважень, наданих особі для виконання покладених на неї функцій. </w:t>
      </w:r>
    </w:p>
    <w:p w:rsidR="004003E9" w:rsidRPr="00D8507D" w:rsidRDefault="004003E9" w:rsidP="004003E9">
      <w:pPr>
        <w:pStyle w:val="a3"/>
        <w:spacing w:after="0" w:line="360" w:lineRule="auto"/>
        <w:ind w:left="0" w:firstLine="709"/>
        <w:jc w:val="both"/>
        <w:rPr>
          <w:rFonts w:ascii="Times New Roman" w:hAnsi="Times New Roman"/>
          <w:sz w:val="28"/>
          <w:szCs w:val="28"/>
          <w:lang w:val="uk-UA"/>
        </w:rPr>
      </w:pPr>
    </w:p>
    <w:p w:rsidR="00D32D59" w:rsidRPr="00D32D59" w:rsidRDefault="00D32D59" w:rsidP="00D32D59">
      <w:pPr>
        <w:pStyle w:val="a3"/>
        <w:numPr>
          <w:ilvl w:val="1"/>
          <w:numId w:val="15"/>
        </w:numPr>
        <w:spacing w:after="0" w:line="360" w:lineRule="auto"/>
        <w:ind w:left="0" w:firstLine="709"/>
        <w:jc w:val="both"/>
        <w:rPr>
          <w:rFonts w:ascii="Times New Roman" w:hAnsi="Times New Roman"/>
          <w:b/>
          <w:sz w:val="28"/>
          <w:szCs w:val="28"/>
          <w:lang w:val="uk-UA"/>
        </w:rPr>
      </w:pPr>
      <w:r w:rsidRPr="00D32D59">
        <w:rPr>
          <w:rFonts w:ascii="Times New Roman" w:hAnsi="Times New Roman"/>
          <w:b/>
          <w:sz w:val="28"/>
          <w:szCs w:val="28"/>
          <w:lang w:val="uk-UA"/>
        </w:rPr>
        <w:lastRenderedPageBreak/>
        <w:t xml:space="preserve">Особливості професійного становлення в контексті діяльності викладача фізичного виховання </w:t>
      </w:r>
    </w:p>
    <w:p w:rsidR="004003E9" w:rsidRPr="00D8507D" w:rsidRDefault="004003E9" w:rsidP="004003E9">
      <w:pPr>
        <w:pStyle w:val="a3"/>
        <w:spacing w:after="0"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t xml:space="preserve">Перед системою вищої педагогічної освіти, яка й покликана реагувати на потреби суспільства, актуалізуються завдання щодо підготовки нової генерації майбутніх викладачів фізичної культури, здатних здійснювати оздоровчо-виховну роботу на високому професійному рівні та забезпечувати вирішення низки проблем щодо залучення дітей і молоді до занять фізичною культурою, формування здорового способу життя [24]. </w:t>
      </w:r>
    </w:p>
    <w:p w:rsidR="00A94F93" w:rsidRPr="00A94F93" w:rsidRDefault="00A94F93" w:rsidP="004003E9">
      <w:pPr>
        <w:pStyle w:val="a3"/>
        <w:spacing w:after="0" w:line="360" w:lineRule="auto"/>
        <w:ind w:left="0" w:firstLine="709"/>
        <w:jc w:val="both"/>
        <w:rPr>
          <w:rFonts w:ascii="Times New Roman" w:hAnsi="Times New Roman"/>
          <w:sz w:val="28"/>
          <w:szCs w:val="28"/>
          <w:lang w:val="uk-UA"/>
        </w:rPr>
      </w:pPr>
      <w:r w:rsidRPr="00A94F93">
        <w:rPr>
          <w:rFonts w:ascii="Times New Roman" w:hAnsi="Times New Roman"/>
          <w:sz w:val="28"/>
          <w:szCs w:val="28"/>
          <w:lang w:val="uk-UA"/>
        </w:rPr>
        <w:t xml:space="preserve">За даними досліджень Денисенко Н. Г., Северіна Л. Є., </w:t>
      </w:r>
      <w:proofErr w:type="spellStart"/>
      <w:r w:rsidRPr="00A94F93">
        <w:rPr>
          <w:rFonts w:ascii="Times New Roman" w:hAnsi="Times New Roman"/>
          <w:sz w:val="28"/>
          <w:szCs w:val="28"/>
          <w:lang w:val="uk-UA"/>
        </w:rPr>
        <w:t>Табак</w:t>
      </w:r>
      <w:proofErr w:type="spellEnd"/>
      <w:r w:rsidRPr="00A94F93">
        <w:rPr>
          <w:rFonts w:ascii="Times New Roman" w:hAnsi="Times New Roman"/>
          <w:sz w:val="28"/>
          <w:szCs w:val="28"/>
          <w:lang w:val="uk-UA"/>
        </w:rPr>
        <w:t xml:space="preserve"> Н. В., які представили своє бачення у формуванні моделі готовності учителів фізичної культури нового покоління для</w:t>
      </w:r>
      <w:r>
        <w:rPr>
          <w:rFonts w:ascii="Times New Roman" w:hAnsi="Times New Roman"/>
          <w:sz w:val="28"/>
          <w:szCs w:val="28"/>
          <w:lang w:val="uk-UA"/>
        </w:rPr>
        <w:t xml:space="preserve"> потреб нової української школи.</w:t>
      </w:r>
    </w:p>
    <w:p w:rsidR="00A94F93" w:rsidRPr="00A94F93" w:rsidRDefault="00A94F93" w:rsidP="004003E9">
      <w:pPr>
        <w:pStyle w:val="a3"/>
        <w:spacing w:after="0" w:line="360" w:lineRule="auto"/>
        <w:ind w:left="0" w:firstLine="709"/>
        <w:jc w:val="both"/>
        <w:rPr>
          <w:rFonts w:ascii="Times New Roman" w:hAnsi="Times New Roman"/>
          <w:sz w:val="28"/>
          <w:szCs w:val="28"/>
          <w:lang w:val="uk-UA"/>
        </w:rPr>
      </w:pPr>
      <w:r w:rsidRPr="00A94F93">
        <w:rPr>
          <w:rFonts w:ascii="Times New Roman" w:hAnsi="Times New Roman"/>
          <w:sz w:val="28"/>
          <w:szCs w:val="28"/>
          <w:lang w:val="uk-UA"/>
        </w:rPr>
        <w:t xml:space="preserve">До завдань підготовки майбутніх учителів фізичної культури до </w:t>
      </w:r>
      <w:proofErr w:type="spellStart"/>
      <w:r w:rsidRPr="00A94F93">
        <w:rPr>
          <w:rFonts w:ascii="Times New Roman" w:hAnsi="Times New Roman"/>
          <w:sz w:val="28"/>
          <w:szCs w:val="28"/>
          <w:lang w:val="uk-UA"/>
        </w:rPr>
        <w:t>до</w:t>
      </w:r>
      <w:proofErr w:type="spellEnd"/>
      <w:r w:rsidRPr="00A94F93">
        <w:rPr>
          <w:rFonts w:ascii="Times New Roman" w:hAnsi="Times New Roman"/>
          <w:sz w:val="28"/>
          <w:szCs w:val="28"/>
          <w:lang w:val="uk-UA"/>
        </w:rPr>
        <w:t xml:space="preserve"> професійної діяльності в НУШ віднесено: </w:t>
      </w:r>
    </w:p>
    <w:p w:rsidR="00A94F93" w:rsidRPr="00EF4C06" w:rsidRDefault="00A94F93" w:rsidP="004003E9">
      <w:pPr>
        <w:pStyle w:val="a3"/>
        <w:spacing w:after="0" w:line="360" w:lineRule="auto"/>
        <w:ind w:left="0" w:firstLine="709"/>
        <w:jc w:val="both"/>
        <w:rPr>
          <w:rFonts w:ascii="Times New Roman" w:hAnsi="Times New Roman"/>
          <w:sz w:val="28"/>
          <w:szCs w:val="28"/>
        </w:rPr>
      </w:pPr>
      <w:r w:rsidRPr="00A94F93">
        <w:rPr>
          <w:rFonts w:ascii="Times New Roman" w:hAnsi="Times New Roman"/>
          <w:sz w:val="28"/>
          <w:szCs w:val="28"/>
          <w:lang w:val="uk-UA"/>
        </w:rPr>
        <w:t xml:space="preserve">– підготовку висококваліфікованих учителів фізичної культури, готових до успішної професійної діяльності у початковій школі; </w:t>
      </w:r>
    </w:p>
    <w:p w:rsidR="00A94F93" w:rsidRPr="00A94F93" w:rsidRDefault="00A94F93" w:rsidP="004003E9">
      <w:pPr>
        <w:pStyle w:val="a3"/>
        <w:spacing w:after="0" w:line="360" w:lineRule="auto"/>
        <w:ind w:left="0" w:firstLine="709"/>
        <w:jc w:val="both"/>
        <w:rPr>
          <w:rFonts w:ascii="Times New Roman" w:hAnsi="Times New Roman"/>
          <w:sz w:val="28"/>
          <w:szCs w:val="28"/>
        </w:rPr>
      </w:pPr>
      <w:r w:rsidRPr="00A94F93">
        <w:rPr>
          <w:rFonts w:ascii="Times New Roman" w:hAnsi="Times New Roman"/>
          <w:sz w:val="28"/>
          <w:szCs w:val="28"/>
          <w:lang w:val="uk-UA"/>
        </w:rPr>
        <w:t xml:space="preserve">– надання студентам ґрунтовних знань про оздоровчу роботу зі школярами; </w:t>
      </w:r>
    </w:p>
    <w:p w:rsidR="00A94F93" w:rsidRPr="00A94F93" w:rsidRDefault="00A94F93" w:rsidP="004003E9">
      <w:pPr>
        <w:pStyle w:val="a3"/>
        <w:spacing w:after="0" w:line="360" w:lineRule="auto"/>
        <w:ind w:left="0" w:firstLine="709"/>
        <w:jc w:val="both"/>
        <w:rPr>
          <w:rFonts w:ascii="Times New Roman" w:hAnsi="Times New Roman"/>
          <w:sz w:val="28"/>
          <w:szCs w:val="28"/>
        </w:rPr>
      </w:pPr>
      <w:r w:rsidRPr="00A94F93">
        <w:rPr>
          <w:rFonts w:ascii="Times New Roman" w:hAnsi="Times New Roman"/>
          <w:sz w:val="28"/>
          <w:szCs w:val="28"/>
          <w:lang w:val="uk-UA"/>
        </w:rPr>
        <w:t xml:space="preserve">– формування умінь та навичок студентів щодо оздоровчої роботи з молодшими школярами; </w:t>
      </w:r>
    </w:p>
    <w:p w:rsidR="00A94F93" w:rsidRPr="00A94F93" w:rsidRDefault="00A94F93" w:rsidP="004003E9">
      <w:pPr>
        <w:pStyle w:val="a3"/>
        <w:spacing w:after="0" w:line="360" w:lineRule="auto"/>
        <w:ind w:left="0" w:firstLine="709"/>
        <w:jc w:val="both"/>
        <w:rPr>
          <w:rFonts w:ascii="Times New Roman" w:hAnsi="Times New Roman"/>
          <w:sz w:val="28"/>
          <w:szCs w:val="28"/>
        </w:rPr>
      </w:pPr>
      <w:r w:rsidRPr="00A94F93">
        <w:rPr>
          <w:rFonts w:ascii="Times New Roman" w:hAnsi="Times New Roman"/>
          <w:sz w:val="28"/>
          <w:szCs w:val="28"/>
          <w:lang w:val="uk-UA"/>
        </w:rPr>
        <w:t>– формування творчого креативного потенціалу особистості студента; – забезпечення позитивної мотивації та спрямованості інтересів, потреб і діяльності студентів у русло застосування оздоровчої та спортивно</w:t>
      </w:r>
      <w:r w:rsidRPr="00A94F93">
        <w:rPr>
          <w:rFonts w:ascii="Times New Roman" w:hAnsi="Times New Roman"/>
          <w:sz w:val="28"/>
          <w:szCs w:val="28"/>
        </w:rPr>
        <w:t>-</w:t>
      </w:r>
      <w:r w:rsidRPr="00A94F93">
        <w:rPr>
          <w:rFonts w:ascii="Times New Roman" w:hAnsi="Times New Roman"/>
          <w:sz w:val="28"/>
          <w:szCs w:val="28"/>
          <w:lang w:val="uk-UA"/>
        </w:rPr>
        <w:t xml:space="preserve">масової роботи в НУШ; </w:t>
      </w:r>
    </w:p>
    <w:p w:rsidR="00A94F93" w:rsidRPr="00EF4C06" w:rsidRDefault="00A94F93" w:rsidP="004003E9">
      <w:pPr>
        <w:pStyle w:val="a3"/>
        <w:spacing w:after="0" w:line="360" w:lineRule="auto"/>
        <w:ind w:left="0" w:firstLine="709"/>
        <w:jc w:val="both"/>
        <w:rPr>
          <w:rFonts w:ascii="Times New Roman" w:hAnsi="Times New Roman"/>
          <w:sz w:val="28"/>
          <w:szCs w:val="28"/>
        </w:rPr>
      </w:pPr>
      <w:r w:rsidRPr="00A94F93">
        <w:rPr>
          <w:rFonts w:ascii="Times New Roman" w:hAnsi="Times New Roman"/>
          <w:sz w:val="28"/>
          <w:szCs w:val="28"/>
          <w:lang w:val="uk-UA"/>
        </w:rPr>
        <w:t xml:space="preserve">– пошук ефективних методів навчання, які сприятимуть формуванню готовності майбутніх вчителів фізичної культури до професійної діяльності в НУШ. </w:t>
      </w:r>
    </w:p>
    <w:p w:rsidR="004003E9" w:rsidRPr="00D8507D" w:rsidRDefault="004003E9" w:rsidP="004003E9">
      <w:pPr>
        <w:pStyle w:val="a3"/>
        <w:spacing w:after="0"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t xml:space="preserve">Безперечно, фізичне виховання має велике значення для фізичної підготовки, збереження і зміцнення здоров’я, естетичного, трудового, морального та патріотичного виховання всіх верств населення, а особливо </w:t>
      </w:r>
      <w:r w:rsidRPr="00D8507D">
        <w:rPr>
          <w:rFonts w:ascii="Times New Roman" w:hAnsi="Times New Roman"/>
          <w:sz w:val="28"/>
          <w:szCs w:val="28"/>
          <w:lang w:val="uk-UA"/>
        </w:rPr>
        <w:lastRenderedPageBreak/>
        <w:t xml:space="preserve">молоді, оволодіння нею життєво важливими вміннями й навичками, зокрема з пізнання навколишнього середовища [20, 24]. </w:t>
      </w:r>
    </w:p>
    <w:p w:rsidR="004003E9" w:rsidRPr="00E23036" w:rsidRDefault="004003E9" w:rsidP="004003E9">
      <w:pPr>
        <w:pStyle w:val="a3"/>
        <w:spacing w:after="0"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t xml:space="preserve">З позиції вимог сьогодення сфера фізичної культури України перебуває на переломному етапі, адже перспектива її розвитку залежить від багатьох чинників, які мають не лише позитивні, але й негативні наслідки, зокрема </w:t>
      </w:r>
      <w:r w:rsidRPr="00E23036">
        <w:rPr>
          <w:rFonts w:ascii="Times New Roman" w:hAnsi="Times New Roman"/>
          <w:sz w:val="28"/>
          <w:szCs w:val="28"/>
          <w:lang w:val="uk-UA"/>
        </w:rPr>
        <w:t xml:space="preserve">зниження стану здоров’я населення [15, 24, 26]. </w:t>
      </w:r>
    </w:p>
    <w:p w:rsidR="00E23036" w:rsidRDefault="00E23036" w:rsidP="004003E9">
      <w:pPr>
        <w:pStyle w:val="a3"/>
        <w:spacing w:after="0" w:line="360" w:lineRule="auto"/>
        <w:ind w:left="0" w:firstLine="709"/>
        <w:jc w:val="both"/>
        <w:rPr>
          <w:rFonts w:ascii="Times New Roman" w:hAnsi="Times New Roman"/>
          <w:sz w:val="28"/>
          <w:szCs w:val="28"/>
          <w:lang w:val="uk-UA"/>
        </w:rPr>
      </w:pPr>
      <w:r w:rsidRPr="00E23036">
        <w:rPr>
          <w:rFonts w:ascii="Times New Roman" w:hAnsi="Times New Roman"/>
          <w:sz w:val="28"/>
          <w:szCs w:val="28"/>
          <w:lang w:val="uk-UA"/>
        </w:rPr>
        <w:t xml:space="preserve">З погляду роботодавців, а саме промисловиків, бізнесменів та психологів зарубіжжя, це поняття віддзеркалює здібності кандидата на певну посаду здійснювати свою роботу в межах стандарту </w:t>
      </w:r>
      <w:r w:rsidRPr="00E23036">
        <w:rPr>
          <w:rFonts w:ascii="Times New Roman" w:hAnsi="Times New Roman"/>
          <w:sz w:val="28"/>
          <w:szCs w:val="28"/>
        </w:rPr>
        <w:t>KSAO</w:t>
      </w:r>
      <w:r w:rsidRPr="00E23036">
        <w:rPr>
          <w:rFonts w:ascii="Times New Roman" w:hAnsi="Times New Roman"/>
          <w:sz w:val="28"/>
          <w:szCs w:val="28"/>
          <w:lang w:val="uk-UA"/>
        </w:rPr>
        <w:t xml:space="preserve"> (</w:t>
      </w:r>
      <w:proofErr w:type="spellStart"/>
      <w:r w:rsidRPr="00E23036">
        <w:rPr>
          <w:rFonts w:ascii="Times New Roman" w:hAnsi="Times New Roman"/>
          <w:sz w:val="28"/>
          <w:szCs w:val="28"/>
        </w:rPr>
        <w:t>Knowledge</w:t>
      </w:r>
      <w:proofErr w:type="spellEnd"/>
      <w:r w:rsidRPr="00E23036">
        <w:rPr>
          <w:rFonts w:ascii="Times New Roman" w:hAnsi="Times New Roman"/>
          <w:sz w:val="28"/>
          <w:szCs w:val="28"/>
          <w:lang w:val="uk-UA"/>
        </w:rPr>
        <w:t xml:space="preserve">, </w:t>
      </w:r>
      <w:proofErr w:type="spellStart"/>
      <w:r w:rsidRPr="00E23036">
        <w:rPr>
          <w:rFonts w:ascii="Times New Roman" w:hAnsi="Times New Roman"/>
          <w:sz w:val="28"/>
          <w:szCs w:val="28"/>
        </w:rPr>
        <w:t>Skills</w:t>
      </w:r>
      <w:proofErr w:type="spellEnd"/>
      <w:r w:rsidRPr="00E23036">
        <w:rPr>
          <w:rFonts w:ascii="Times New Roman" w:hAnsi="Times New Roman"/>
          <w:sz w:val="28"/>
          <w:szCs w:val="28"/>
          <w:lang w:val="uk-UA"/>
        </w:rPr>
        <w:t xml:space="preserve">, </w:t>
      </w:r>
      <w:proofErr w:type="spellStart"/>
      <w:r w:rsidRPr="00E23036">
        <w:rPr>
          <w:rFonts w:ascii="Times New Roman" w:hAnsi="Times New Roman"/>
          <w:sz w:val="28"/>
          <w:szCs w:val="28"/>
        </w:rPr>
        <w:t>Abilities</w:t>
      </w:r>
      <w:proofErr w:type="spellEnd"/>
      <w:r w:rsidRPr="00E23036">
        <w:rPr>
          <w:rFonts w:ascii="Times New Roman" w:hAnsi="Times New Roman"/>
          <w:sz w:val="28"/>
          <w:szCs w:val="28"/>
          <w:lang w:val="uk-UA"/>
        </w:rPr>
        <w:t xml:space="preserve"> </w:t>
      </w:r>
      <w:proofErr w:type="spellStart"/>
      <w:r w:rsidRPr="00E23036">
        <w:rPr>
          <w:rFonts w:ascii="Times New Roman" w:hAnsi="Times New Roman"/>
          <w:sz w:val="28"/>
          <w:szCs w:val="28"/>
        </w:rPr>
        <w:t>and</w:t>
      </w:r>
      <w:proofErr w:type="spellEnd"/>
      <w:r w:rsidRPr="00E23036">
        <w:rPr>
          <w:rFonts w:ascii="Times New Roman" w:hAnsi="Times New Roman"/>
          <w:sz w:val="28"/>
          <w:szCs w:val="28"/>
          <w:lang w:val="uk-UA"/>
        </w:rPr>
        <w:t xml:space="preserve"> </w:t>
      </w:r>
      <w:proofErr w:type="spellStart"/>
      <w:r w:rsidRPr="00E23036">
        <w:rPr>
          <w:rFonts w:ascii="Times New Roman" w:hAnsi="Times New Roman"/>
          <w:sz w:val="28"/>
          <w:szCs w:val="28"/>
        </w:rPr>
        <w:t>Other</w:t>
      </w:r>
      <w:proofErr w:type="spellEnd"/>
      <w:r w:rsidRPr="00E23036">
        <w:rPr>
          <w:rFonts w:ascii="Times New Roman" w:hAnsi="Times New Roman"/>
          <w:sz w:val="28"/>
          <w:szCs w:val="28"/>
          <w:lang w:val="uk-UA"/>
        </w:rPr>
        <w:t xml:space="preserve"> </w:t>
      </w:r>
      <w:proofErr w:type="spellStart"/>
      <w:r w:rsidRPr="00E23036">
        <w:rPr>
          <w:rFonts w:ascii="Times New Roman" w:hAnsi="Times New Roman"/>
          <w:sz w:val="28"/>
          <w:szCs w:val="28"/>
        </w:rPr>
        <w:t>characteristics</w:t>
      </w:r>
      <w:proofErr w:type="spellEnd"/>
      <w:r w:rsidRPr="00E23036">
        <w:rPr>
          <w:rFonts w:ascii="Times New Roman" w:hAnsi="Times New Roman"/>
          <w:sz w:val="28"/>
          <w:szCs w:val="28"/>
          <w:lang w:val="uk-UA"/>
        </w:rPr>
        <w:t xml:space="preserve"> – знання, навички, здібності та інші характеристики), що важливо для нас у плані задекларованого дослідження. Аналогічну трактовку цього періоду робить Ю. Є. Савчук. </w:t>
      </w:r>
    </w:p>
    <w:p w:rsidR="00E23036" w:rsidRPr="00E23036" w:rsidRDefault="00E23036" w:rsidP="004003E9">
      <w:pPr>
        <w:pStyle w:val="a3"/>
        <w:spacing w:after="0" w:line="360" w:lineRule="auto"/>
        <w:ind w:left="0" w:firstLine="709"/>
        <w:jc w:val="both"/>
        <w:rPr>
          <w:rFonts w:ascii="Times New Roman" w:hAnsi="Times New Roman"/>
          <w:sz w:val="28"/>
          <w:szCs w:val="28"/>
          <w:lang w:val="uk-UA"/>
        </w:rPr>
      </w:pPr>
      <w:r w:rsidRPr="00E23036">
        <w:rPr>
          <w:rFonts w:ascii="Times New Roman" w:hAnsi="Times New Roman"/>
          <w:sz w:val="28"/>
          <w:szCs w:val="28"/>
          <w:lang w:val="uk-UA"/>
        </w:rPr>
        <w:t xml:space="preserve">Зокрема, вчена вважає, що компетентний фахівець (в межах стандарту </w:t>
      </w:r>
      <w:r w:rsidRPr="00E23036">
        <w:rPr>
          <w:rFonts w:ascii="Times New Roman" w:hAnsi="Times New Roman"/>
          <w:sz w:val="28"/>
          <w:szCs w:val="28"/>
        </w:rPr>
        <w:t>KSAO</w:t>
      </w:r>
      <w:r w:rsidRPr="00E23036">
        <w:rPr>
          <w:rFonts w:ascii="Times New Roman" w:hAnsi="Times New Roman"/>
          <w:sz w:val="28"/>
          <w:szCs w:val="28"/>
          <w:lang w:val="uk-UA"/>
        </w:rPr>
        <w:t xml:space="preserve">) відрізняється від кваліфікованого мобільністю, «тим, що він: ¾ реалізує у своїй роботі професійні знання, уміння та навички; ¾ завжди </w:t>
      </w:r>
      <w:proofErr w:type="spellStart"/>
      <w:r w:rsidRPr="00E23036">
        <w:rPr>
          <w:rFonts w:ascii="Times New Roman" w:hAnsi="Times New Roman"/>
          <w:sz w:val="28"/>
          <w:szCs w:val="28"/>
          <w:lang w:val="uk-UA"/>
        </w:rPr>
        <w:t>саморозвивається</w:t>
      </w:r>
      <w:proofErr w:type="spellEnd"/>
      <w:r w:rsidRPr="00E23036">
        <w:rPr>
          <w:rFonts w:ascii="Times New Roman" w:hAnsi="Times New Roman"/>
          <w:sz w:val="28"/>
          <w:szCs w:val="28"/>
          <w:lang w:val="uk-UA"/>
        </w:rPr>
        <w:t xml:space="preserve"> та виходить за межі своєї дисципліни; ¾ вважає свою професію великою цінністю».</w:t>
      </w:r>
    </w:p>
    <w:p w:rsidR="004003E9" w:rsidRPr="00D8507D" w:rsidRDefault="004003E9" w:rsidP="004003E9">
      <w:pPr>
        <w:pStyle w:val="a3"/>
        <w:spacing w:after="0"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t xml:space="preserve">Проблема збереження та зміцнення здоров’я людей наразі набула особливої актуальності, тому одним із важливих завдань професійної освіти є якісна підготовка майбутніх фахівців з фізичної культури та спорту, спроможних компетентно виконувати свої професійні функції в сучасних умовах і творчо самовдосконалюватись як фахівець й особистість упродовж усього життя, що наразі є актуальним в контексті спрямування всіх векторів освітньої системи України на європейські стандарти [20-26]. </w:t>
      </w:r>
    </w:p>
    <w:p w:rsidR="004003E9" w:rsidRPr="00D8507D" w:rsidRDefault="004003E9" w:rsidP="004003E9">
      <w:pPr>
        <w:pStyle w:val="a3"/>
        <w:spacing w:after="0"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t xml:space="preserve">У таких умовах дедалі все більше актуалізується потреба в кваліфікованих виробничих кадрах, що посилює значення професійно-технічної освіти як суспільного інституту, нормативна основа забезпечення якої регламентується Законами України: «Про освіту», «Про вищу освіту», «Про професійно-технічну освіту», «Про фахову </w:t>
      </w:r>
      <w:proofErr w:type="spellStart"/>
      <w:r w:rsidRPr="00D8507D">
        <w:rPr>
          <w:rFonts w:ascii="Times New Roman" w:hAnsi="Times New Roman"/>
          <w:sz w:val="28"/>
          <w:szCs w:val="28"/>
          <w:lang w:val="uk-UA"/>
        </w:rPr>
        <w:t>передвищу</w:t>
      </w:r>
      <w:proofErr w:type="spellEnd"/>
      <w:r w:rsidRPr="00D8507D">
        <w:rPr>
          <w:rFonts w:ascii="Times New Roman" w:hAnsi="Times New Roman"/>
          <w:sz w:val="28"/>
          <w:szCs w:val="28"/>
          <w:lang w:val="uk-UA"/>
        </w:rPr>
        <w:t xml:space="preserve"> освіту»; </w:t>
      </w:r>
      <w:r w:rsidRPr="00D8507D">
        <w:rPr>
          <w:rFonts w:ascii="Times New Roman" w:hAnsi="Times New Roman"/>
          <w:sz w:val="28"/>
          <w:szCs w:val="28"/>
          <w:lang w:val="uk-UA"/>
        </w:rPr>
        <w:lastRenderedPageBreak/>
        <w:t xml:space="preserve">Національною доктриною розвитку освіти; Постановами Кабінету Міністрів України: «Про затвердження Положення про професійно-технічний навчальний заклад», «Про затвердження Положення про організацію навчально-виробничого процесу в професійно-технічних навчальних закладах»; Концепцією розвитку професійно-технічної освіти України [34-38]. </w:t>
      </w:r>
    </w:p>
    <w:p w:rsidR="004003E9" w:rsidRPr="00D8507D" w:rsidRDefault="004003E9" w:rsidP="0012111C">
      <w:pPr>
        <w:pStyle w:val="a3"/>
        <w:spacing w:after="0"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t>Проблемі професійної підготовки майбутніх фахівців фізичної культури та спорту присвячено наукові розвідки багатьох вітчизняних дослідників [2, 11, 14, 15, 18, 19, 48, 52, 53].</w:t>
      </w:r>
    </w:p>
    <w:p w:rsidR="004003E9" w:rsidRPr="00D8507D" w:rsidRDefault="004003E9" w:rsidP="0012111C">
      <w:pPr>
        <w:pStyle w:val="a3"/>
        <w:spacing w:after="0"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t xml:space="preserve">Необхідно підкреслити, що якісна підготовка майбутніх фахівців із фізичної культури та спорту «неможлива без усвідомлення студентами основ педагогічної діяльності, що включає не лише здобуття знань, умінь і навичок, а й виховання належного ставлення до майбутньої освітньої практики, тому формування професійно-педагогічної </w:t>
      </w:r>
      <w:proofErr w:type="spellStart"/>
      <w:r w:rsidRPr="00D8507D">
        <w:rPr>
          <w:rFonts w:ascii="Times New Roman" w:hAnsi="Times New Roman"/>
          <w:sz w:val="28"/>
          <w:szCs w:val="28"/>
          <w:lang w:val="uk-UA"/>
        </w:rPr>
        <w:t>компетеності</w:t>
      </w:r>
      <w:proofErr w:type="spellEnd"/>
      <w:r w:rsidRPr="00D8507D">
        <w:rPr>
          <w:rFonts w:ascii="Times New Roman" w:hAnsi="Times New Roman"/>
          <w:sz w:val="28"/>
          <w:szCs w:val="28"/>
          <w:lang w:val="uk-UA"/>
        </w:rPr>
        <w:t xml:space="preserve"> має відбуватися на основі глибокого розуміння сутності діяльності вчителя» [20]. </w:t>
      </w:r>
    </w:p>
    <w:p w:rsidR="004003E9" w:rsidRPr="00D8507D" w:rsidRDefault="004003E9" w:rsidP="0012111C">
      <w:pPr>
        <w:pStyle w:val="a3"/>
        <w:spacing w:after="0"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t xml:space="preserve">У методичних рекомендаціях щодо викладання фізичної культури у 2018/2019 навчальному році [31] зазначено, що фізичне виховання сьогодення потребує орієнтації на: </w:t>
      </w:r>
    </w:p>
    <w:p w:rsidR="004003E9" w:rsidRPr="00D8507D" w:rsidRDefault="004003E9" w:rsidP="0012111C">
      <w:pPr>
        <w:pStyle w:val="a3"/>
        <w:spacing w:after="0"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t xml:space="preserve">– вироблення і реалізацію якісно нової, </w:t>
      </w:r>
      <w:proofErr w:type="spellStart"/>
      <w:r w:rsidRPr="00D8507D">
        <w:rPr>
          <w:rFonts w:ascii="Times New Roman" w:hAnsi="Times New Roman"/>
          <w:sz w:val="28"/>
          <w:szCs w:val="28"/>
          <w:lang w:val="uk-UA"/>
        </w:rPr>
        <w:t>особистісно</w:t>
      </w:r>
      <w:proofErr w:type="spellEnd"/>
      <w:r w:rsidRPr="00D8507D">
        <w:rPr>
          <w:rFonts w:ascii="Times New Roman" w:hAnsi="Times New Roman"/>
          <w:sz w:val="28"/>
          <w:szCs w:val="28"/>
          <w:lang w:val="uk-UA"/>
        </w:rPr>
        <w:t xml:space="preserve"> і </w:t>
      </w:r>
      <w:proofErr w:type="spellStart"/>
      <w:r w:rsidRPr="00D8507D">
        <w:rPr>
          <w:rFonts w:ascii="Times New Roman" w:hAnsi="Times New Roman"/>
          <w:sz w:val="28"/>
          <w:szCs w:val="28"/>
          <w:lang w:val="uk-UA"/>
        </w:rPr>
        <w:t>компетентісно</w:t>
      </w:r>
      <w:proofErr w:type="spellEnd"/>
      <w:r w:rsidRPr="00D8507D">
        <w:rPr>
          <w:rFonts w:ascii="Times New Roman" w:hAnsi="Times New Roman"/>
          <w:sz w:val="28"/>
          <w:szCs w:val="28"/>
          <w:lang w:val="uk-UA"/>
        </w:rPr>
        <w:t xml:space="preserve"> обґрунтованої основи до підходу збереження і підтримки інтелектуальної та фізичної індивідуальності школярів та молоді на всіх етапах навчання врахуванням особливостей їх рухового і психофізичного розвитку;</w:t>
      </w:r>
    </w:p>
    <w:p w:rsidR="004003E9" w:rsidRPr="00D8507D" w:rsidRDefault="004003E9" w:rsidP="0012111C">
      <w:pPr>
        <w:pStyle w:val="a3"/>
        <w:spacing w:after="0"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t xml:space="preserve"> – створення освітнього середовища, яке стимулює фізично рухову активність особистості та її організацію відповідно до вікової та психофізичної специфіки розвитку організму; </w:t>
      </w:r>
    </w:p>
    <w:p w:rsidR="004003E9" w:rsidRPr="00D8507D" w:rsidRDefault="004003E9" w:rsidP="0012111C">
      <w:pPr>
        <w:pStyle w:val="a3"/>
        <w:spacing w:after="0"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t xml:space="preserve">– інтенсивне включення в освітній процес школи можливостей для додаткових форм фізичного виховання; </w:t>
      </w:r>
    </w:p>
    <w:p w:rsidR="004003E9" w:rsidRPr="00D8507D" w:rsidRDefault="004003E9" w:rsidP="0012111C">
      <w:pPr>
        <w:pStyle w:val="a3"/>
        <w:spacing w:after="0"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t xml:space="preserve">– створення умов і механізмів фізичного виховання для занять різної спрямованості за інтересами; </w:t>
      </w:r>
    </w:p>
    <w:p w:rsidR="004003E9" w:rsidRPr="00D8507D" w:rsidRDefault="004003E9" w:rsidP="0012111C">
      <w:pPr>
        <w:pStyle w:val="a3"/>
        <w:spacing w:after="0"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lastRenderedPageBreak/>
        <w:t xml:space="preserve">– формування стійкості до асоціальних впливів щодо виникнення шкідливих звичок і неадекватних видів поведінки [31]. </w:t>
      </w:r>
    </w:p>
    <w:p w:rsidR="004003E9" w:rsidRPr="00D8507D" w:rsidRDefault="004003E9" w:rsidP="0012111C">
      <w:pPr>
        <w:pStyle w:val="a3"/>
        <w:spacing w:after="0"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t xml:space="preserve">Як стверджують відомі українські вчені в галузі теорії та практики професійної освіти фахівців з фізичної культури А. </w:t>
      </w:r>
      <w:proofErr w:type="spellStart"/>
      <w:r w:rsidRPr="00D8507D">
        <w:rPr>
          <w:rFonts w:ascii="Times New Roman" w:hAnsi="Times New Roman"/>
          <w:sz w:val="28"/>
          <w:szCs w:val="28"/>
          <w:lang w:val="uk-UA"/>
        </w:rPr>
        <w:t>Сущенко</w:t>
      </w:r>
      <w:proofErr w:type="spellEnd"/>
      <w:r w:rsidRPr="00D8507D">
        <w:rPr>
          <w:rFonts w:ascii="Times New Roman" w:hAnsi="Times New Roman"/>
          <w:sz w:val="28"/>
          <w:szCs w:val="28"/>
          <w:lang w:val="uk-UA"/>
        </w:rPr>
        <w:t xml:space="preserve">, В. </w:t>
      </w:r>
      <w:proofErr w:type="spellStart"/>
      <w:r w:rsidRPr="00D8507D">
        <w:rPr>
          <w:rFonts w:ascii="Times New Roman" w:hAnsi="Times New Roman"/>
          <w:sz w:val="28"/>
          <w:szCs w:val="28"/>
          <w:lang w:val="uk-UA"/>
        </w:rPr>
        <w:t>Папуча</w:t>
      </w:r>
      <w:proofErr w:type="spellEnd"/>
      <w:r w:rsidRPr="00D8507D">
        <w:rPr>
          <w:rFonts w:ascii="Times New Roman" w:hAnsi="Times New Roman"/>
          <w:sz w:val="28"/>
          <w:szCs w:val="28"/>
          <w:lang w:val="uk-UA"/>
        </w:rPr>
        <w:t xml:space="preserve">, А. </w:t>
      </w:r>
      <w:proofErr w:type="spellStart"/>
      <w:r w:rsidRPr="00D8507D">
        <w:rPr>
          <w:rFonts w:ascii="Times New Roman" w:hAnsi="Times New Roman"/>
          <w:sz w:val="28"/>
          <w:szCs w:val="28"/>
          <w:lang w:val="uk-UA"/>
        </w:rPr>
        <w:t>Сватьєв</w:t>
      </w:r>
      <w:proofErr w:type="spellEnd"/>
      <w:r w:rsidRPr="00D8507D">
        <w:rPr>
          <w:rFonts w:ascii="Times New Roman" w:hAnsi="Times New Roman"/>
          <w:sz w:val="28"/>
          <w:szCs w:val="28"/>
          <w:lang w:val="uk-UA"/>
        </w:rPr>
        <w:t xml:space="preserve">, В. </w:t>
      </w:r>
      <w:proofErr w:type="spellStart"/>
      <w:r w:rsidRPr="00D8507D">
        <w:rPr>
          <w:rFonts w:ascii="Times New Roman" w:hAnsi="Times New Roman"/>
          <w:sz w:val="28"/>
          <w:szCs w:val="28"/>
          <w:lang w:val="uk-UA"/>
        </w:rPr>
        <w:t>Мазін</w:t>
      </w:r>
      <w:proofErr w:type="spellEnd"/>
      <w:r w:rsidRPr="00D8507D">
        <w:rPr>
          <w:rFonts w:ascii="Times New Roman" w:hAnsi="Times New Roman"/>
          <w:sz w:val="28"/>
          <w:szCs w:val="28"/>
          <w:lang w:val="uk-UA"/>
        </w:rPr>
        <w:t xml:space="preserve">, «актуальність проблеми якісної професійної освіти фахівців сфери фізичного виховання і спорту набуває об’єктивно перспективного характеру в часи утвердження </w:t>
      </w:r>
      <w:proofErr w:type="spellStart"/>
      <w:r w:rsidRPr="00D8507D">
        <w:rPr>
          <w:rFonts w:ascii="Times New Roman" w:hAnsi="Times New Roman"/>
          <w:sz w:val="28"/>
          <w:szCs w:val="28"/>
          <w:lang w:val="uk-UA"/>
        </w:rPr>
        <w:t>гіподинамічних</w:t>
      </w:r>
      <w:proofErr w:type="spellEnd"/>
      <w:r w:rsidRPr="00D8507D">
        <w:rPr>
          <w:rFonts w:ascii="Times New Roman" w:hAnsi="Times New Roman"/>
          <w:sz w:val="28"/>
          <w:szCs w:val="28"/>
          <w:lang w:val="uk-UA"/>
        </w:rPr>
        <w:t xml:space="preserve"> стандартів життєдіяльності людини та ілюзій </w:t>
      </w:r>
      <w:proofErr w:type="spellStart"/>
      <w:r w:rsidRPr="00D8507D">
        <w:rPr>
          <w:rFonts w:ascii="Times New Roman" w:hAnsi="Times New Roman"/>
          <w:sz w:val="28"/>
          <w:szCs w:val="28"/>
          <w:lang w:val="uk-UA"/>
        </w:rPr>
        <w:t>комфортозумовленого</w:t>
      </w:r>
      <w:proofErr w:type="spellEnd"/>
      <w:r w:rsidRPr="00D8507D">
        <w:rPr>
          <w:rFonts w:ascii="Times New Roman" w:hAnsi="Times New Roman"/>
          <w:sz w:val="28"/>
          <w:szCs w:val="28"/>
          <w:lang w:val="uk-UA"/>
        </w:rPr>
        <w:t xml:space="preserve"> процвітання особистості [18, 48, 49]. </w:t>
      </w:r>
    </w:p>
    <w:p w:rsidR="004003E9" w:rsidRPr="00D8507D" w:rsidRDefault="004003E9" w:rsidP="0012111C">
      <w:pPr>
        <w:pStyle w:val="a3"/>
        <w:spacing w:after="0" w:line="360" w:lineRule="auto"/>
        <w:ind w:left="0" w:firstLine="709"/>
        <w:jc w:val="both"/>
        <w:rPr>
          <w:rFonts w:ascii="Times New Roman" w:hAnsi="Times New Roman"/>
          <w:b/>
          <w:sz w:val="28"/>
          <w:szCs w:val="28"/>
          <w:lang w:val="uk-UA"/>
        </w:rPr>
      </w:pPr>
      <w:r w:rsidRPr="00D8507D">
        <w:rPr>
          <w:rFonts w:ascii="Times New Roman" w:hAnsi="Times New Roman"/>
          <w:sz w:val="28"/>
          <w:szCs w:val="28"/>
          <w:lang w:val="uk-UA"/>
        </w:rPr>
        <w:t xml:space="preserve">«Розкіш» буття без руху, в якому діти й молодь більшість вільного часу перебувають біля екранів персональних комп’ютерів та мобільних пристроїв, поступово стає викликом інформаційного суспільства фізичній природі людини, яка не розрахована на сидячий образ життя і прагне до руху». </w:t>
      </w:r>
    </w:p>
    <w:p w:rsidR="004003E9" w:rsidRPr="00D8507D" w:rsidRDefault="004003E9" w:rsidP="0012111C">
      <w:pPr>
        <w:pStyle w:val="a3"/>
        <w:spacing w:after="0"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t xml:space="preserve">Система вищої освіти в галузі фізичної культури та спорту призначена готувати висококваліфікованих фахівців для навчальної, виховної та оздоровчої діяльності з різними групами населення, передусім – учнями загальноосвітніх шкіл й учнівською молоддю. </w:t>
      </w:r>
    </w:p>
    <w:p w:rsidR="004003E9" w:rsidRPr="00D8507D" w:rsidRDefault="004003E9" w:rsidP="0012111C">
      <w:pPr>
        <w:pStyle w:val="a3"/>
        <w:spacing w:after="0"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t xml:space="preserve">Тому, як зазначає А. </w:t>
      </w:r>
      <w:proofErr w:type="spellStart"/>
      <w:r w:rsidRPr="00D8507D">
        <w:rPr>
          <w:rFonts w:ascii="Times New Roman" w:hAnsi="Times New Roman"/>
          <w:sz w:val="28"/>
          <w:szCs w:val="28"/>
          <w:lang w:val="uk-UA"/>
        </w:rPr>
        <w:t>Сидорук</w:t>
      </w:r>
      <w:proofErr w:type="spellEnd"/>
      <w:r w:rsidRPr="00D8507D">
        <w:rPr>
          <w:rFonts w:ascii="Times New Roman" w:hAnsi="Times New Roman"/>
          <w:sz w:val="28"/>
          <w:szCs w:val="28"/>
          <w:lang w:val="uk-UA"/>
        </w:rPr>
        <w:t xml:space="preserve">, «професія викладача, вчителя фізичного виховання, тренера з певного виду спорту належить до професій, в яких людина не маючи покликання до цієї діяльності не може працювати творчо, продуктивно, стати майстром своєї справи» [45]. </w:t>
      </w:r>
    </w:p>
    <w:p w:rsidR="004003E9" w:rsidRPr="00D8507D" w:rsidRDefault="004003E9" w:rsidP="0012111C">
      <w:pPr>
        <w:pStyle w:val="a3"/>
        <w:spacing w:after="0"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t xml:space="preserve">Програмні положення професійної підготовки майбутніх фахівців фізичного виховання та спорту в закладах вищої освіти України представлені в науковій розвідці Л. </w:t>
      </w:r>
      <w:proofErr w:type="spellStart"/>
      <w:r w:rsidRPr="00D8507D">
        <w:rPr>
          <w:rFonts w:ascii="Times New Roman" w:hAnsi="Times New Roman"/>
          <w:sz w:val="28"/>
          <w:szCs w:val="28"/>
          <w:lang w:val="uk-UA"/>
        </w:rPr>
        <w:t>Сущенко</w:t>
      </w:r>
      <w:proofErr w:type="spellEnd"/>
      <w:r w:rsidRPr="00D8507D">
        <w:rPr>
          <w:rFonts w:ascii="Times New Roman" w:hAnsi="Times New Roman"/>
          <w:sz w:val="28"/>
          <w:szCs w:val="28"/>
          <w:lang w:val="uk-UA"/>
        </w:rPr>
        <w:t xml:space="preserve"> [48]. </w:t>
      </w:r>
    </w:p>
    <w:p w:rsidR="004003E9" w:rsidRPr="00D8507D" w:rsidRDefault="004003E9" w:rsidP="0012111C">
      <w:pPr>
        <w:pStyle w:val="a3"/>
        <w:spacing w:after="0"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t xml:space="preserve">Дослідниця підкреслила, що професійна підготовка майбутніх фахівців фізичного виховання та спорту в ЗВО має реалізуватися з урахуванням вітчизняного та зарубіжного досвіду, перспективних напрямів модернізації професійної підготовки майбутніх фахівців фізичного виховання згідно зі світовими стандартами [40]. </w:t>
      </w:r>
    </w:p>
    <w:p w:rsidR="004003E9" w:rsidRPr="00D8507D" w:rsidRDefault="004003E9" w:rsidP="0012111C">
      <w:pPr>
        <w:pStyle w:val="a3"/>
        <w:spacing w:after="0"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lastRenderedPageBreak/>
        <w:t xml:space="preserve">Як зазначає </w:t>
      </w:r>
      <w:proofErr w:type="spellStart"/>
      <w:r w:rsidRPr="00D8507D">
        <w:rPr>
          <w:rFonts w:ascii="Times New Roman" w:hAnsi="Times New Roman"/>
          <w:sz w:val="28"/>
          <w:szCs w:val="28"/>
          <w:lang w:val="uk-UA"/>
        </w:rPr>
        <w:t>науковиця</w:t>
      </w:r>
      <w:proofErr w:type="spellEnd"/>
      <w:r w:rsidRPr="00D8507D">
        <w:rPr>
          <w:rFonts w:ascii="Times New Roman" w:hAnsi="Times New Roman"/>
          <w:sz w:val="28"/>
          <w:szCs w:val="28"/>
          <w:lang w:val="uk-UA"/>
        </w:rPr>
        <w:t xml:space="preserve">, наразі потребують удосконалення: </w:t>
      </w:r>
    </w:p>
    <w:p w:rsidR="004003E9" w:rsidRPr="00D8507D" w:rsidRDefault="004003E9" w:rsidP="0012111C">
      <w:pPr>
        <w:pStyle w:val="a3"/>
        <w:numPr>
          <w:ilvl w:val="0"/>
          <w:numId w:val="16"/>
        </w:numPr>
        <w:tabs>
          <w:tab w:val="left" w:pos="1134"/>
        </w:tabs>
        <w:spacing w:after="0"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t xml:space="preserve">методологія фізкультурної освіти; </w:t>
      </w:r>
    </w:p>
    <w:p w:rsidR="004003E9" w:rsidRPr="00D8507D" w:rsidRDefault="004003E9" w:rsidP="0012111C">
      <w:pPr>
        <w:pStyle w:val="a3"/>
        <w:numPr>
          <w:ilvl w:val="0"/>
          <w:numId w:val="16"/>
        </w:numPr>
        <w:tabs>
          <w:tab w:val="left" w:pos="1134"/>
        </w:tabs>
        <w:spacing w:after="0"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t xml:space="preserve">шляхи підвищення якості фізкультурної освіти; </w:t>
      </w:r>
    </w:p>
    <w:p w:rsidR="004003E9" w:rsidRPr="00D8507D" w:rsidRDefault="004003E9" w:rsidP="0012111C">
      <w:pPr>
        <w:pStyle w:val="a3"/>
        <w:numPr>
          <w:ilvl w:val="0"/>
          <w:numId w:val="16"/>
        </w:numPr>
        <w:tabs>
          <w:tab w:val="left" w:pos="1134"/>
        </w:tabs>
        <w:spacing w:after="0"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t xml:space="preserve">впровадження інноваційних освітніх технологій; </w:t>
      </w:r>
    </w:p>
    <w:p w:rsidR="004003E9" w:rsidRPr="00D8507D" w:rsidRDefault="004003E9" w:rsidP="0012111C">
      <w:pPr>
        <w:pStyle w:val="a3"/>
        <w:numPr>
          <w:ilvl w:val="0"/>
          <w:numId w:val="16"/>
        </w:numPr>
        <w:tabs>
          <w:tab w:val="left" w:pos="1134"/>
        </w:tabs>
        <w:spacing w:after="0"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t xml:space="preserve">коригування змісту наявних (та включення нових) програмних навчальних дисциплін до навчального плану професійної підготовки майбутнього фахівця фізичного виховання та спорту [41, 48]. </w:t>
      </w:r>
    </w:p>
    <w:p w:rsidR="004003E9" w:rsidRPr="00D8507D" w:rsidRDefault="004003E9" w:rsidP="0012111C">
      <w:pPr>
        <w:pStyle w:val="a3"/>
        <w:spacing w:after="0" w:line="360" w:lineRule="auto"/>
        <w:ind w:left="0" w:firstLine="709"/>
        <w:jc w:val="both"/>
        <w:rPr>
          <w:rFonts w:ascii="Times New Roman" w:hAnsi="Times New Roman"/>
          <w:sz w:val="28"/>
          <w:szCs w:val="28"/>
          <w:lang w:val="uk-UA"/>
        </w:rPr>
      </w:pPr>
      <w:proofErr w:type="spellStart"/>
      <w:r w:rsidRPr="00D8507D">
        <w:rPr>
          <w:rFonts w:ascii="Times New Roman" w:hAnsi="Times New Roman"/>
          <w:sz w:val="28"/>
          <w:szCs w:val="28"/>
          <w:lang w:val="uk-UA"/>
        </w:rPr>
        <w:t>Накуовцями</w:t>
      </w:r>
      <w:proofErr w:type="spellEnd"/>
      <w:r w:rsidRPr="00D8507D">
        <w:rPr>
          <w:rFonts w:ascii="Times New Roman" w:hAnsi="Times New Roman"/>
          <w:sz w:val="28"/>
          <w:szCs w:val="28"/>
          <w:lang w:val="uk-UA"/>
        </w:rPr>
        <w:t xml:space="preserve">  Л. </w:t>
      </w:r>
      <w:proofErr w:type="spellStart"/>
      <w:r w:rsidRPr="00D8507D">
        <w:rPr>
          <w:rFonts w:ascii="Times New Roman" w:hAnsi="Times New Roman"/>
          <w:sz w:val="28"/>
          <w:szCs w:val="28"/>
          <w:lang w:val="uk-UA"/>
        </w:rPr>
        <w:t>Сущенко</w:t>
      </w:r>
      <w:proofErr w:type="spellEnd"/>
      <w:r w:rsidRPr="00D8507D">
        <w:rPr>
          <w:rFonts w:ascii="Times New Roman" w:hAnsi="Times New Roman"/>
          <w:sz w:val="28"/>
          <w:szCs w:val="28"/>
          <w:lang w:val="uk-UA"/>
        </w:rPr>
        <w:t xml:space="preserve">, Р. </w:t>
      </w:r>
      <w:proofErr w:type="spellStart"/>
      <w:r w:rsidRPr="00D8507D">
        <w:rPr>
          <w:rFonts w:ascii="Times New Roman" w:hAnsi="Times New Roman"/>
          <w:sz w:val="28"/>
          <w:szCs w:val="28"/>
          <w:lang w:val="uk-UA"/>
        </w:rPr>
        <w:t>Клопов</w:t>
      </w:r>
      <w:proofErr w:type="spellEnd"/>
      <w:r w:rsidRPr="00D8507D">
        <w:rPr>
          <w:rFonts w:ascii="Times New Roman" w:hAnsi="Times New Roman"/>
          <w:sz w:val="28"/>
          <w:szCs w:val="28"/>
          <w:lang w:val="uk-UA"/>
        </w:rPr>
        <w:t xml:space="preserve"> запропоновано реалізовувати процес професійної підготовки фахівців спортивно-фізкультурного профілю із застосуванням інформаційних технологій – спеціалізованого комп’ютерного програмного забезпечення, електронних підручників тощо [15, 48]. </w:t>
      </w:r>
    </w:p>
    <w:p w:rsidR="004003E9" w:rsidRPr="00D8507D" w:rsidRDefault="004003E9" w:rsidP="0012111C">
      <w:pPr>
        <w:pStyle w:val="a3"/>
        <w:spacing w:after="0"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t xml:space="preserve">Доробки авторів сьогодні активно впроваджуються, однак надмірне використання електронних засобів негативно впливає на здоров’я студентів, оскільки недостатня рухова активність може спровокувати послаблення окремих </w:t>
      </w:r>
      <w:proofErr w:type="spellStart"/>
      <w:r w:rsidRPr="00D8507D">
        <w:rPr>
          <w:rFonts w:ascii="Times New Roman" w:hAnsi="Times New Roman"/>
          <w:sz w:val="28"/>
          <w:szCs w:val="28"/>
          <w:lang w:val="uk-UA"/>
        </w:rPr>
        <w:t>кінестетичних</w:t>
      </w:r>
      <w:proofErr w:type="spellEnd"/>
      <w:r w:rsidRPr="00D8507D">
        <w:rPr>
          <w:rFonts w:ascii="Times New Roman" w:hAnsi="Times New Roman"/>
          <w:sz w:val="28"/>
          <w:szCs w:val="28"/>
          <w:lang w:val="uk-UA"/>
        </w:rPr>
        <w:t xml:space="preserve"> здібностей, хронічні захворювання суб’єктів освітнього процесу тощо. Саме на це звернув увагу науковець в своєму дослідженні. Окрім того, втрачається безпосередній вербальний контакт викладача і студента, а також практика педагогічної взаємодії у процесі живого спілкування в професійно орієнтованому освітньому середовищі [12, 24].</w:t>
      </w:r>
    </w:p>
    <w:p w:rsidR="004003E9" w:rsidRPr="00D8507D" w:rsidRDefault="004003E9" w:rsidP="0012111C">
      <w:pPr>
        <w:pStyle w:val="a3"/>
        <w:spacing w:after="0"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t xml:space="preserve">У процесі підготовки майбутніх фахівців з фізичної культури та спорту необхідно враховувати, що у своїй професійно-педагогічній діяльності вони повинні будуть виконувати й таку важливу функцію, як </w:t>
      </w:r>
      <w:proofErr w:type="spellStart"/>
      <w:r w:rsidRPr="00D8507D">
        <w:rPr>
          <w:rFonts w:ascii="Times New Roman" w:hAnsi="Times New Roman"/>
          <w:sz w:val="28"/>
          <w:szCs w:val="28"/>
          <w:lang w:val="uk-UA"/>
        </w:rPr>
        <w:t>здоров’язбережувальна</w:t>
      </w:r>
      <w:proofErr w:type="spellEnd"/>
      <w:r w:rsidRPr="00D8507D">
        <w:rPr>
          <w:rFonts w:ascii="Times New Roman" w:hAnsi="Times New Roman"/>
          <w:sz w:val="28"/>
          <w:szCs w:val="28"/>
          <w:lang w:val="uk-UA"/>
        </w:rPr>
        <w:t xml:space="preserve">, що передбачає збереження фізичного, психічного, духовного та соціального здоров’я як власного, так і своїх вихованців – учнів [18, 39]. </w:t>
      </w:r>
    </w:p>
    <w:p w:rsidR="004003E9" w:rsidRPr="00D8507D" w:rsidRDefault="004003E9" w:rsidP="0012111C">
      <w:pPr>
        <w:pStyle w:val="a3"/>
        <w:spacing w:after="0" w:line="360" w:lineRule="auto"/>
        <w:ind w:left="0" w:firstLine="709"/>
        <w:jc w:val="both"/>
        <w:rPr>
          <w:rFonts w:ascii="Times New Roman" w:hAnsi="Times New Roman"/>
          <w:sz w:val="28"/>
          <w:szCs w:val="28"/>
          <w:lang w:val="uk-UA"/>
        </w:rPr>
      </w:pPr>
      <w:proofErr w:type="spellStart"/>
      <w:r w:rsidRPr="00D8507D">
        <w:rPr>
          <w:rFonts w:ascii="Times New Roman" w:hAnsi="Times New Roman"/>
          <w:sz w:val="28"/>
          <w:szCs w:val="28"/>
          <w:lang w:val="uk-UA"/>
        </w:rPr>
        <w:t>Здоров’язбережувальна</w:t>
      </w:r>
      <w:proofErr w:type="spellEnd"/>
      <w:r w:rsidRPr="00D8507D">
        <w:rPr>
          <w:rFonts w:ascii="Times New Roman" w:hAnsi="Times New Roman"/>
          <w:sz w:val="28"/>
          <w:szCs w:val="28"/>
          <w:lang w:val="uk-UA"/>
        </w:rPr>
        <w:t xml:space="preserve"> функція, як стверджує О. </w:t>
      </w:r>
      <w:proofErr w:type="spellStart"/>
      <w:r w:rsidRPr="00D8507D">
        <w:rPr>
          <w:rFonts w:ascii="Times New Roman" w:hAnsi="Times New Roman"/>
          <w:sz w:val="28"/>
          <w:szCs w:val="28"/>
          <w:lang w:val="uk-UA"/>
        </w:rPr>
        <w:t>Овчарук</w:t>
      </w:r>
      <w:proofErr w:type="spellEnd"/>
      <w:r w:rsidRPr="00D8507D">
        <w:rPr>
          <w:rFonts w:ascii="Times New Roman" w:hAnsi="Times New Roman"/>
          <w:sz w:val="28"/>
          <w:szCs w:val="28"/>
          <w:lang w:val="uk-UA"/>
        </w:rPr>
        <w:t xml:space="preserve">, включає «життєві навички, що сприяють фізичному здоров’ю (раціональне </w:t>
      </w:r>
      <w:r w:rsidRPr="00D8507D">
        <w:rPr>
          <w:rFonts w:ascii="Times New Roman" w:hAnsi="Times New Roman"/>
          <w:sz w:val="28"/>
          <w:szCs w:val="28"/>
          <w:lang w:val="uk-UA"/>
        </w:rPr>
        <w:lastRenderedPageBreak/>
        <w:t xml:space="preserve">харчування, рухова активність, санітарно-гігієнічний режим праці та відпочинку); навички, що сприяють соціальному здоров’ю (ефективне спілкування, співчуття, розв’язання конфліктів, поведінка в умовах тиску, погроз, дискримінації, спільна діяльність і співробітництво); навички, що сприяють духовному та психічному здоров’ю (самоусвідомлення та самооцінка, аналіз проблем і прийняття рішень, визначення життєвих цілей і програм, самоконтроль, мотивація успіху та тренування волі)» [5]). </w:t>
      </w:r>
    </w:p>
    <w:p w:rsidR="004003E9" w:rsidRDefault="004003E9" w:rsidP="004003E9">
      <w:pPr>
        <w:pStyle w:val="a3"/>
        <w:spacing w:after="0" w:line="490" w:lineRule="atLeast"/>
        <w:ind w:left="0" w:firstLine="709"/>
        <w:jc w:val="both"/>
        <w:rPr>
          <w:rFonts w:ascii="Times New Roman" w:hAnsi="Times New Roman"/>
          <w:sz w:val="28"/>
          <w:szCs w:val="28"/>
          <w:lang w:val="uk-UA"/>
        </w:rPr>
      </w:pPr>
      <w:r w:rsidRPr="00D8507D">
        <w:rPr>
          <w:rFonts w:ascii="Times New Roman" w:hAnsi="Times New Roman"/>
          <w:sz w:val="28"/>
          <w:szCs w:val="28"/>
          <w:lang w:val="uk-UA"/>
        </w:rPr>
        <w:t>Фізичне виховання як невід’ємна складова частина освітнього процесу, що  спрямована на зміцнення та збереження здоров’я людей, починаючи з їхнього юного віку. Через це такою вагомою є роль викладача фізичної культури, який має активно здійснювати пропаганду з</w:t>
      </w:r>
      <w:r w:rsidR="00C30C53">
        <w:rPr>
          <w:rFonts w:ascii="Times New Roman" w:hAnsi="Times New Roman"/>
          <w:sz w:val="28"/>
          <w:szCs w:val="28"/>
          <w:lang w:val="uk-UA"/>
        </w:rPr>
        <w:t xml:space="preserve"> </w:t>
      </w:r>
      <w:proofErr w:type="spellStart"/>
      <w:r w:rsidRPr="00D8507D">
        <w:rPr>
          <w:rFonts w:ascii="Times New Roman" w:hAnsi="Times New Roman"/>
          <w:sz w:val="28"/>
          <w:szCs w:val="28"/>
          <w:lang w:val="uk-UA"/>
        </w:rPr>
        <w:t>дорового</w:t>
      </w:r>
      <w:proofErr w:type="spellEnd"/>
      <w:r w:rsidRPr="00D8507D">
        <w:rPr>
          <w:rFonts w:ascii="Times New Roman" w:hAnsi="Times New Roman"/>
          <w:sz w:val="28"/>
          <w:szCs w:val="28"/>
          <w:lang w:val="uk-UA"/>
        </w:rPr>
        <w:t xml:space="preserve"> способу життя, заняття фізичними вправами та спортом [5, 12, 53].</w:t>
      </w:r>
    </w:p>
    <w:p w:rsidR="004003E9" w:rsidRPr="00D8507D" w:rsidRDefault="004003E9" w:rsidP="004003E9">
      <w:pPr>
        <w:pStyle w:val="a3"/>
        <w:spacing w:after="0" w:line="490" w:lineRule="atLeast"/>
        <w:ind w:left="0" w:firstLine="709"/>
        <w:jc w:val="both"/>
        <w:rPr>
          <w:rFonts w:ascii="Times New Roman" w:hAnsi="Times New Roman"/>
          <w:sz w:val="28"/>
          <w:szCs w:val="28"/>
          <w:lang w:val="uk-UA"/>
        </w:rPr>
      </w:pPr>
    </w:p>
    <w:p w:rsidR="00D32D59" w:rsidRPr="00D32D59" w:rsidRDefault="00D32D59" w:rsidP="00D32D59">
      <w:pPr>
        <w:pStyle w:val="a3"/>
        <w:numPr>
          <w:ilvl w:val="1"/>
          <w:numId w:val="15"/>
        </w:numPr>
        <w:spacing w:after="0" w:line="360" w:lineRule="auto"/>
        <w:ind w:left="0" w:firstLine="567"/>
        <w:jc w:val="both"/>
        <w:rPr>
          <w:rFonts w:ascii="Times New Roman" w:hAnsi="Times New Roman"/>
          <w:b/>
          <w:sz w:val="28"/>
          <w:szCs w:val="28"/>
          <w:lang w:val="uk-UA"/>
        </w:rPr>
      </w:pPr>
      <w:r w:rsidRPr="00D32D59">
        <w:rPr>
          <w:rFonts w:ascii="Times New Roman" w:hAnsi="Times New Roman"/>
          <w:b/>
          <w:sz w:val="28"/>
          <w:szCs w:val="28"/>
          <w:lang w:val="uk-UA"/>
        </w:rPr>
        <w:t>Умови формування у майбутніх викладачів фізичного виховання до професійної діяльності</w:t>
      </w:r>
    </w:p>
    <w:p w:rsidR="006245E7" w:rsidRPr="00D8507D" w:rsidRDefault="006245E7" w:rsidP="006245E7">
      <w:pPr>
        <w:pStyle w:val="a3"/>
        <w:spacing w:after="0"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t xml:space="preserve">Перед системою вищої педагогічної освіти, яка й покликана реагувати на потреби суспільства, актуалізуються завдання щодо підготовки нової генерації майбутніх викладачів фізичної культури, здатних здійснювати оздоровчо-виховну роботу на високому професійному рівні та забезпечувати вирішення низки проблем щодо залучення дітей і молоді до занять фізичною культурою, формування здорового способу життя [24]. </w:t>
      </w:r>
    </w:p>
    <w:p w:rsidR="006245E7" w:rsidRPr="00D8507D" w:rsidRDefault="006245E7" w:rsidP="006245E7">
      <w:pPr>
        <w:pStyle w:val="a3"/>
        <w:spacing w:after="0"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t xml:space="preserve">Безперечно, фізичне виховання має велике значення для фізичної підготовки, збереження і зміцнення здоров’я, естетичного, трудового, морального та патріотичного виховання всіх верств населення, а особливо молоді, оволодіння нею життєво важливими вміннями й навичками, зокрема з пізнання навколишнього середовища [20, 24]. </w:t>
      </w:r>
    </w:p>
    <w:p w:rsidR="006245E7" w:rsidRPr="00D8507D" w:rsidRDefault="006245E7" w:rsidP="006245E7">
      <w:pPr>
        <w:pStyle w:val="a3"/>
        <w:spacing w:after="0"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t xml:space="preserve">З позиції вимог сьогодення сфера фізичної культури України перебуває на переломному етапі, адже перспектива її розвитку залежить від багатьох </w:t>
      </w:r>
      <w:r w:rsidRPr="00D8507D">
        <w:rPr>
          <w:rFonts w:ascii="Times New Roman" w:hAnsi="Times New Roman"/>
          <w:sz w:val="28"/>
          <w:szCs w:val="28"/>
          <w:lang w:val="uk-UA"/>
        </w:rPr>
        <w:lastRenderedPageBreak/>
        <w:t xml:space="preserve">чинників, які мають не лише позитивні, але й негативні наслідки, зокрема зниження стану здоров’я населення [15, 24, 26]. </w:t>
      </w:r>
    </w:p>
    <w:p w:rsidR="006245E7" w:rsidRPr="00D8507D" w:rsidRDefault="006245E7" w:rsidP="006245E7">
      <w:pPr>
        <w:pStyle w:val="a3"/>
        <w:spacing w:after="0"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t xml:space="preserve">Проблема збереження та зміцнення здоров’я людей наразі набула особливої актуальності, тому одним із важливих завдань професійної освіти є якісна підготовка майбутніх фахівців з фізичної культури та спорту, спроможних компетентно виконувати свої професійні функції в сучасних умовах і творчо самовдосконалюватись як фахівець й особистість упродовж усього життя, що наразі є актуальним в контексті спрямування всіх векторів освітньої системи України на європейські стандарти [20-26]. </w:t>
      </w:r>
    </w:p>
    <w:p w:rsidR="006245E7" w:rsidRPr="00D8507D" w:rsidRDefault="006245E7" w:rsidP="006245E7">
      <w:pPr>
        <w:pStyle w:val="a3"/>
        <w:spacing w:after="0"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t xml:space="preserve">У таких умовах дедалі все більше актуалізується потреба в кваліфікованих виробничих кадрах, що посилює значення професійно-технічної освіти як суспільного інституту, нормативна основа забезпечення якої регламентується Законами України: «Про освіту», «Про вищу освіту», «Про професійно-технічну освіту», «Про фахову </w:t>
      </w:r>
      <w:proofErr w:type="spellStart"/>
      <w:r w:rsidRPr="00D8507D">
        <w:rPr>
          <w:rFonts w:ascii="Times New Roman" w:hAnsi="Times New Roman"/>
          <w:sz w:val="28"/>
          <w:szCs w:val="28"/>
          <w:lang w:val="uk-UA"/>
        </w:rPr>
        <w:t>передвищу</w:t>
      </w:r>
      <w:proofErr w:type="spellEnd"/>
      <w:r w:rsidRPr="00D8507D">
        <w:rPr>
          <w:rFonts w:ascii="Times New Roman" w:hAnsi="Times New Roman"/>
          <w:sz w:val="28"/>
          <w:szCs w:val="28"/>
          <w:lang w:val="uk-UA"/>
        </w:rPr>
        <w:t xml:space="preserve"> освіту»; Національною доктриною розвитку освіти; Постановами Кабінету Міністрів України: «Про затвердження Положення про професійно-технічний навчальний заклад», «Про затвердження Положення про організацію навчально-виробничого процесу в професійно-технічних навчальних закладах»; Концепцією розвитку професійно-технічної освіти України [34-38]. </w:t>
      </w:r>
    </w:p>
    <w:p w:rsidR="006245E7" w:rsidRPr="00D8507D" w:rsidRDefault="006245E7" w:rsidP="006245E7">
      <w:pPr>
        <w:pStyle w:val="a3"/>
        <w:spacing w:after="0"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t>Проблемі професійної підготовки майбутніх фахівців фізичної культури та спорту присвячено наукові розвідки ба</w:t>
      </w:r>
      <w:r w:rsidR="00285735">
        <w:rPr>
          <w:rFonts w:ascii="Times New Roman" w:hAnsi="Times New Roman"/>
          <w:sz w:val="28"/>
          <w:szCs w:val="28"/>
          <w:lang w:val="uk-UA"/>
        </w:rPr>
        <w:t xml:space="preserve">гатьох вітчизняних дослідників </w:t>
      </w:r>
      <w:r w:rsidRPr="00D8507D">
        <w:rPr>
          <w:rFonts w:ascii="Times New Roman" w:hAnsi="Times New Roman"/>
          <w:sz w:val="28"/>
          <w:szCs w:val="28"/>
          <w:lang w:val="uk-UA"/>
        </w:rPr>
        <w:t>[2, 14, 1548, 52, 53].</w:t>
      </w:r>
    </w:p>
    <w:p w:rsidR="006245E7" w:rsidRPr="00D8507D" w:rsidRDefault="006245E7" w:rsidP="006245E7">
      <w:pPr>
        <w:pStyle w:val="a3"/>
        <w:spacing w:after="0"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t xml:space="preserve">Необхідно підкреслити, що якісна підготовка майбутніх фахівців із фізичної культури та спорту «неможлива без усвідомлення студентами основ педагогічної діяльності, що включає не лише здобуття знань, умінь і навичок, а й виховання належного ставлення до майбутньої освітньої практики, тому формування професійно-педагогічної </w:t>
      </w:r>
      <w:proofErr w:type="spellStart"/>
      <w:r w:rsidRPr="00D8507D">
        <w:rPr>
          <w:rFonts w:ascii="Times New Roman" w:hAnsi="Times New Roman"/>
          <w:sz w:val="28"/>
          <w:szCs w:val="28"/>
          <w:lang w:val="uk-UA"/>
        </w:rPr>
        <w:t>компетеності</w:t>
      </w:r>
      <w:proofErr w:type="spellEnd"/>
      <w:r w:rsidRPr="00D8507D">
        <w:rPr>
          <w:rFonts w:ascii="Times New Roman" w:hAnsi="Times New Roman"/>
          <w:sz w:val="28"/>
          <w:szCs w:val="28"/>
          <w:lang w:val="uk-UA"/>
        </w:rPr>
        <w:t xml:space="preserve"> має відбуватися на основі глибокого розуміння сутності діяльності вчителя» [20]. </w:t>
      </w:r>
    </w:p>
    <w:p w:rsidR="006245E7" w:rsidRPr="00D8507D" w:rsidRDefault="006245E7" w:rsidP="006245E7">
      <w:pPr>
        <w:pStyle w:val="a3"/>
        <w:spacing w:after="0"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lastRenderedPageBreak/>
        <w:t xml:space="preserve">У методичних рекомендаціях щодо викладання фізичної культури у 2018/2019 навчальному році [31] зазначено, що фізичне виховання сьогодення потребує орієнтації на: </w:t>
      </w:r>
    </w:p>
    <w:p w:rsidR="006245E7" w:rsidRPr="00D8507D" w:rsidRDefault="006245E7" w:rsidP="006245E7">
      <w:pPr>
        <w:pStyle w:val="a3"/>
        <w:spacing w:after="0"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t>– вироблення і реалізацію якісно ново</w:t>
      </w:r>
      <w:r>
        <w:rPr>
          <w:rFonts w:ascii="Times New Roman" w:hAnsi="Times New Roman"/>
          <w:sz w:val="28"/>
          <w:szCs w:val="28"/>
          <w:lang w:val="uk-UA"/>
        </w:rPr>
        <w:t>го,</w:t>
      </w:r>
      <w:r w:rsidRPr="00D8507D">
        <w:rPr>
          <w:rFonts w:ascii="Times New Roman" w:hAnsi="Times New Roman"/>
          <w:sz w:val="28"/>
          <w:szCs w:val="28"/>
          <w:lang w:val="uk-UA"/>
        </w:rPr>
        <w:t xml:space="preserve"> особистісно</w:t>
      </w:r>
      <w:r>
        <w:rPr>
          <w:rFonts w:ascii="Times New Roman" w:hAnsi="Times New Roman"/>
          <w:sz w:val="28"/>
          <w:szCs w:val="28"/>
          <w:lang w:val="uk-UA"/>
        </w:rPr>
        <w:t>го</w:t>
      </w:r>
      <w:r w:rsidRPr="00D8507D">
        <w:rPr>
          <w:rFonts w:ascii="Times New Roman" w:hAnsi="Times New Roman"/>
          <w:sz w:val="28"/>
          <w:szCs w:val="28"/>
          <w:lang w:val="uk-UA"/>
        </w:rPr>
        <w:t xml:space="preserve"> і </w:t>
      </w:r>
      <w:proofErr w:type="spellStart"/>
      <w:r w:rsidRPr="00D8507D">
        <w:rPr>
          <w:rFonts w:ascii="Times New Roman" w:hAnsi="Times New Roman"/>
          <w:sz w:val="28"/>
          <w:szCs w:val="28"/>
          <w:lang w:val="uk-UA"/>
        </w:rPr>
        <w:t>компетентісно</w:t>
      </w:r>
      <w:r>
        <w:rPr>
          <w:rFonts w:ascii="Times New Roman" w:hAnsi="Times New Roman"/>
          <w:sz w:val="28"/>
          <w:szCs w:val="28"/>
          <w:lang w:val="uk-UA"/>
        </w:rPr>
        <w:t>го</w:t>
      </w:r>
      <w:proofErr w:type="spellEnd"/>
      <w:r>
        <w:rPr>
          <w:rFonts w:ascii="Times New Roman" w:hAnsi="Times New Roman"/>
          <w:sz w:val="28"/>
          <w:szCs w:val="28"/>
          <w:lang w:val="uk-UA"/>
        </w:rPr>
        <w:t xml:space="preserve">, </w:t>
      </w:r>
      <w:r w:rsidRPr="00D8507D">
        <w:rPr>
          <w:rFonts w:ascii="Times New Roman" w:hAnsi="Times New Roman"/>
          <w:sz w:val="28"/>
          <w:szCs w:val="28"/>
          <w:lang w:val="uk-UA"/>
        </w:rPr>
        <w:t>обґрунтовано</w:t>
      </w:r>
      <w:r>
        <w:rPr>
          <w:rFonts w:ascii="Times New Roman" w:hAnsi="Times New Roman"/>
          <w:sz w:val="28"/>
          <w:szCs w:val="28"/>
          <w:lang w:val="uk-UA"/>
        </w:rPr>
        <w:t>го</w:t>
      </w:r>
      <w:r w:rsidRPr="00D8507D">
        <w:rPr>
          <w:rFonts w:ascii="Times New Roman" w:hAnsi="Times New Roman"/>
          <w:sz w:val="28"/>
          <w:szCs w:val="28"/>
          <w:lang w:val="uk-UA"/>
        </w:rPr>
        <w:t xml:space="preserve"> підходу</w:t>
      </w:r>
      <w:r>
        <w:rPr>
          <w:rFonts w:ascii="Times New Roman" w:hAnsi="Times New Roman"/>
          <w:sz w:val="28"/>
          <w:szCs w:val="28"/>
          <w:lang w:val="uk-UA"/>
        </w:rPr>
        <w:t xml:space="preserve"> до</w:t>
      </w:r>
      <w:r w:rsidRPr="00D8507D">
        <w:rPr>
          <w:rFonts w:ascii="Times New Roman" w:hAnsi="Times New Roman"/>
          <w:sz w:val="28"/>
          <w:szCs w:val="28"/>
          <w:lang w:val="uk-UA"/>
        </w:rPr>
        <w:t xml:space="preserve"> збереження і підтримки інтелектуальної та фізичної індивідуальності школярів та молоді на всіх етапах навчання врахуванням особливостей їх рухового і психофізичного розвитку;</w:t>
      </w:r>
    </w:p>
    <w:p w:rsidR="006245E7" w:rsidRPr="00D8507D" w:rsidRDefault="006245E7" w:rsidP="006245E7">
      <w:pPr>
        <w:pStyle w:val="a3"/>
        <w:spacing w:after="0"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t xml:space="preserve"> – створення освітнього середовища, яке стимулює фізично рухову активність особистості та її організацію відповідно до вікової та психофізичної специфіки розвитку організму; </w:t>
      </w:r>
    </w:p>
    <w:p w:rsidR="006245E7" w:rsidRPr="00D8507D" w:rsidRDefault="006245E7" w:rsidP="006245E7">
      <w:pPr>
        <w:pStyle w:val="a3"/>
        <w:spacing w:after="0"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t xml:space="preserve">– інтенсивне включення в освітній процес школи можливостей для додаткових форм фізичного виховання; </w:t>
      </w:r>
    </w:p>
    <w:p w:rsidR="006245E7" w:rsidRPr="00D8507D" w:rsidRDefault="006245E7" w:rsidP="006245E7">
      <w:pPr>
        <w:pStyle w:val="a3"/>
        <w:spacing w:after="0"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t xml:space="preserve">– створення умов і механізмів фізичного виховання для занять різної спрямованості за інтересами; </w:t>
      </w:r>
    </w:p>
    <w:p w:rsidR="006245E7" w:rsidRPr="00D8507D" w:rsidRDefault="006245E7" w:rsidP="006245E7">
      <w:pPr>
        <w:pStyle w:val="a3"/>
        <w:spacing w:after="0"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t xml:space="preserve">– формування стійкості до асоціальних впливів щодо виникнення шкідливих звичок і неадекватних видів поведінки [31]. </w:t>
      </w:r>
    </w:p>
    <w:p w:rsidR="006245E7" w:rsidRPr="00D8507D" w:rsidRDefault="006245E7" w:rsidP="006245E7">
      <w:pPr>
        <w:pStyle w:val="a3"/>
        <w:spacing w:after="0"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t xml:space="preserve">Як стверджують відомі українські вчені в галузі теорії та практики професійної освіти фахівців з фізичної культури А. </w:t>
      </w:r>
      <w:proofErr w:type="spellStart"/>
      <w:r w:rsidRPr="00D8507D">
        <w:rPr>
          <w:rFonts w:ascii="Times New Roman" w:hAnsi="Times New Roman"/>
          <w:sz w:val="28"/>
          <w:szCs w:val="28"/>
          <w:lang w:val="uk-UA"/>
        </w:rPr>
        <w:t>Сущенко</w:t>
      </w:r>
      <w:proofErr w:type="spellEnd"/>
      <w:r w:rsidRPr="00D8507D">
        <w:rPr>
          <w:rFonts w:ascii="Times New Roman" w:hAnsi="Times New Roman"/>
          <w:sz w:val="28"/>
          <w:szCs w:val="28"/>
          <w:lang w:val="uk-UA"/>
        </w:rPr>
        <w:t xml:space="preserve">, В. </w:t>
      </w:r>
      <w:proofErr w:type="spellStart"/>
      <w:r w:rsidRPr="00D8507D">
        <w:rPr>
          <w:rFonts w:ascii="Times New Roman" w:hAnsi="Times New Roman"/>
          <w:sz w:val="28"/>
          <w:szCs w:val="28"/>
          <w:lang w:val="uk-UA"/>
        </w:rPr>
        <w:t>Папуча</w:t>
      </w:r>
      <w:proofErr w:type="spellEnd"/>
      <w:r w:rsidRPr="00D8507D">
        <w:rPr>
          <w:rFonts w:ascii="Times New Roman" w:hAnsi="Times New Roman"/>
          <w:sz w:val="28"/>
          <w:szCs w:val="28"/>
          <w:lang w:val="uk-UA"/>
        </w:rPr>
        <w:t xml:space="preserve">, А. </w:t>
      </w:r>
      <w:proofErr w:type="spellStart"/>
      <w:r w:rsidRPr="00D8507D">
        <w:rPr>
          <w:rFonts w:ascii="Times New Roman" w:hAnsi="Times New Roman"/>
          <w:sz w:val="28"/>
          <w:szCs w:val="28"/>
          <w:lang w:val="uk-UA"/>
        </w:rPr>
        <w:t>Сватьєв</w:t>
      </w:r>
      <w:proofErr w:type="spellEnd"/>
      <w:r w:rsidRPr="00D8507D">
        <w:rPr>
          <w:rFonts w:ascii="Times New Roman" w:hAnsi="Times New Roman"/>
          <w:sz w:val="28"/>
          <w:szCs w:val="28"/>
          <w:lang w:val="uk-UA"/>
        </w:rPr>
        <w:t xml:space="preserve">, В. </w:t>
      </w:r>
      <w:proofErr w:type="spellStart"/>
      <w:r w:rsidRPr="00D8507D">
        <w:rPr>
          <w:rFonts w:ascii="Times New Roman" w:hAnsi="Times New Roman"/>
          <w:sz w:val="28"/>
          <w:szCs w:val="28"/>
          <w:lang w:val="uk-UA"/>
        </w:rPr>
        <w:t>Мазін</w:t>
      </w:r>
      <w:proofErr w:type="spellEnd"/>
      <w:r w:rsidRPr="00D8507D">
        <w:rPr>
          <w:rFonts w:ascii="Times New Roman" w:hAnsi="Times New Roman"/>
          <w:sz w:val="28"/>
          <w:szCs w:val="28"/>
          <w:lang w:val="uk-UA"/>
        </w:rPr>
        <w:t xml:space="preserve">, «актуальність проблеми якісної професійної освіти фахівців сфери фізичного виховання і спорту набуває об’єктивно перспективного характеру в часи утвердження </w:t>
      </w:r>
      <w:proofErr w:type="spellStart"/>
      <w:r w:rsidRPr="00D8507D">
        <w:rPr>
          <w:rFonts w:ascii="Times New Roman" w:hAnsi="Times New Roman"/>
          <w:sz w:val="28"/>
          <w:szCs w:val="28"/>
          <w:lang w:val="uk-UA"/>
        </w:rPr>
        <w:t>гіподинамічних</w:t>
      </w:r>
      <w:proofErr w:type="spellEnd"/>
      <w:r w:rsidRPr="00D8507D">
        <w:rPr>
          <w:rFonts w:ascii="Times New Roman" w:hAnsi="Times New Roman"/>
          <w:sz w:val="28"/>
          <w:szCs w:val="28"/>
          <w:lang w:val="uk-UA"/>
        </w:rPr>
        <w:t xml:space="preserve"> стандартів життєдіяльності людини та ілюзій </w:t>
      </w:r>
      <w:proofErr w:type="spellStart"/>
      <w:r w:rsidRPr="00D8507D">
        <w:rPr>
          <w:rFonts w:ascii="Times New Roman" w:hAnsi="Times New Roman"/>
          <w:sz w:val="28"/>
          <w:szCs w:val="28"/>
          <w:lang w:val="uk-UA"/>
        </w:rPr>
        <w:t>комфортозумовленого</w:t>
      </w:r>
      <w:proofErr w:type="spellEnd"/>
      <w:r w:rsidRPr="00D8507D">
        <w:rPr>
          <w:rFonts w:ascii="Times New Roman" w:hAnsi="Times New Roman"/>
          <w:sz w:val="28"/>
          <w:szCs w:val="28"/>
          <w:lang w:val="uk-UA"/>
        </w:rPr>
        <w:t xml:space="preserve"> процвітання особистості [18, 48, 49]. </w:t>
      </w:r>
    </w:p>
    <w:p w:rsidR="006245E7" w:rsidRPr="00D8507D" w:rsidRDefault="006245E7" w:rsidP="006245E7">
      <w:pPr>
        <w:pStyle w:val="a3"/>
        <w:spacing w:after="0" w:line="360" w:lineRule="auto"/>
        <w:ind w:left="0" w:firstLine="709"/>
        <w:jc w:val="both"/>
        <w:rPr>
          <w:rFonts w:ascii="Times New Roman" w:hAnsi="Times New Roman"/>
          <w:b/>
          <w:sz w:val="28"/>
          <w:szCs w:val="28"/>
          <w:lang w:val="uk-UA"/>
        </w:rPr>
      </w:pPr>
      <w:r w:rsidRPr="00D8507D">
        <w:rPr>
          <w:rFonts w:ascii="Times New Roman" w:hAnsi="Times New Roman"/>
          <w:sz w:val="28"/>
          <w:szCs w:val="28"/>
          <w:lang w:val="uk-UA"/>
        </w:rPr>
        <w:t xml:space="preserve">«Розкіш» буття без руху, в якому діти й молодь більшість вільного часу перебувають біля екранів персональних комп’ютерів та мобільних пристроїв, поступово стає викликом інформаційного суспільства фізичній природі людини, яка не розрахована на сидячий образ життя і прагне до руху». </w:t>
      </w:r>
    </w:p>
    <w:p w:rsidR="006245E7" w:rsidRPr="00D8507D" w:rsidRDefault="006245E7" w:rsidP="00D32D59">
      <w:pPr>
        <w:pStyle w:val="a3"/>
        <w:spacing w:after="0"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lastRenderedPageBreak/>
        <w:t xml:space="preserve">Система вищої освіти в галузі фізичної культури та спорту призначена готувати висококваліфікованих фахівців для навчальної, виховної та оздоровчої діяльності з різними групами населення, передусім – учнями загальноосвітніх шкіл й учнівською молоддю. </w:t>
      </w:r>
    </w:p>
    <w:p w:rsidR="006245E7" w:rsidRPr="00D8507D" w:rsidRDefault="006245E7" w:rsidP="00D32D59">
      <w:pPr>
        <w:pStyle w:val="a3"/>
        <w:spacing w:after="0"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t xml:space="preserve">Тому, як зазначає А. </w:t>
      </w:r>
      <w:proofErr w:type="spellStart"/>
      <w:r w:rsidRPr="00D8507D">
        <w:rPr>
          <w:rFonts w:ascii="Times New Roman" w:hAnsi="Times New Roman"/>
          <w:sz w:val="28"/>
          <w:szCs w:val="28"/>
          <w:lang w:val="uk-UA"/>
        </w:rPr>
        <w:t>Сидорук</w:t>
      </w:r>
      <w:proofErr w:type="spellEnd"/>
      <w:r w:rsidRPr="00D8507D">
        <w:rPr>
          <w:rFonts w:ascii="Times New Roman" w:hAnsi="Times New Roman"/>
          <w:sz w:val="28"/>
          <w:szCs w:val="28"/>
          <w:lang w:val="uk-UA"/>
        </w:rPr>
        <w:t xml:space="preserve">, «професія викладача, вчителя фізичного виховання, тренера з певного виду спорту належить до професій, в яких людина не маючи покликання до цієї діяльності не може працювати творчо, продуктивно, стати майстром своєї справи» [45]. </w:t>
      </w:r>
    </w:p>
    <w:p w:rsidR="006245E7" w:rsidRPr="00D8507D" w:rsidRDefault="006245E7" w:rsidP="00D32D59">
      <w:pPr>
        <w:pStyle w:val="a3"/>
        <w:spacing w:after="0"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t xml:space="preserve">Програмні положення професійної підготовки майбутніх фахівців фізичного виховання та спорту в закладах вищої освіти України представлені в науковій розвідці Л. </w:t>
      </w:r>
      <w:proofErr w:type="spellStart"/>
      <w:r w:rsidRPr="00D8507D">
        <w:rPr>
          <w:rFonts w:ascii="Times New Roman" w:hAnsi="Times New Roman"/>
          <w:sz w:val="28"/>
          <w:szCs w:val="28"/>
          <w:lang w:val="uk-UA"/>
        </w:rPr>
        <w:t>Сущенко</w:t>
      </w:r>
      <w:proofErr w:type="spellEnd"/>
      <w:r w:rsidRPr="00D8507D">
        <w:rPr>
          <w:rFonts w:ascii="Times New Roman" w:hAnsi="Times New Roman"/>
          <w:sz w:val="28"/>
          <w:szCs w:val="28"/>
          <w:lang w:val="uk-UA"/>
        </w:rPr>
        <w:t xml:space="preserve"> [48]. </w:t>
      </w:r>
    </w:p>
    <w:p w:rsidR="006245E7" w:rsidRPr="00D8507D" w:rsidRDefault="006245E7" w:rsidP="00D32D59">
      <w:pPr>
        <w:pStyle w:val="a3"/>
        <w:spacing w:after="0"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t xml:space="preserve">Дослідниця підкреслила, що професійна підготовка майбутніх фахівців фізичного виховання та спорту в ЗВО має реалізуватися з урахуванням вітчизняного та зарубіжного досвіду, перспективних напрямів модернізації професійної підготовки майбутніх фахівців фізичного виховання згідно зі світовими стандартами [40]. </w:t>
      </w:r>
    </w:p>
    <w:p w:rsidR="006245E7" w:rsidRPr="00D8507D" w:rsidRDefault="006245E7" w:rsidP="00D32D59">
      <w:pPr>
        <w:pStyle w:val="a3"/>
        <w:spacing w:after="0"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t xml:space="preserve">Як зазначає </w:t>
      </w:r>
      <w:proofErr w:type="spellStart"/>
      <w:r w:rsidRPr="00D8507D">
        <w:rPr>
          <w:rFonts w:ascii="Times New Roman" w:hAnsi="Times New Roman"/>
          <w:sz w:val="28"/>
          <w:szCs w:val="28"/>
          <w:lang w:val="uk-UA"/>
        </w:rPr>
        <w:t>науковиця</w:t>
      </w:r>
      <w:proofErr w:type="spellEnd"/>
      <w:r w:rsidRPr="00D8507D">
        <w:rPr>
          <w:rFonts w:ascii="Times New Roman" w:hAnsi="Times New Roman"/>
          <w:sz w:val="28"/>
          <w:szCs w:val="28"/>
          <w:lang w:val="uk-UA"/>
        </w:rPr>
        <w:t xml:space="preserve">, наразі потребують удосконалення: </w:t>
      </w:r>
    </w:p>
    <w:p w:rsidR="006245E7" w:rsidRPr="00D8507D" w:rsidRDefault="006245E7" w:rsidP="00D32D59">
      <w:pPr>
        <w:pStyle w:val="a3"/>
        <w:numPr>
          <w:ilvl w:val="0"/>
          <w:numId w:val="16"/>
        </w:numPr>
        <w:tabs>
          <w:tab w:val="left" w:pos="1134"/>
        </w:tabs>
        <w:spacing w:after="0"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t xml:space="preserve">методологія фізкультурної освіти; </w:t>
      </w:r>
    </w:p>
    <w:p w:rsidR="006245E7" w:rsidRPr="00D8507D" w:rsidRDefault="006245E7" w:rsidP="00D32D59">
      <w:pPr>
        <w:pStyle w:val="a3"/>
        <w:numPr>
          <w:ilvl w:val="0"/>
          <w:numId w:val="16"/>
        </w:numPr>
        <w:tabs>
          <w:tab w:val="left" w:pos="1134"/>
        </w:tabs>
        <w:spacing w:after="0"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t xml:space="preserve">шляхи підвищення якості фізкультурної освіти; </w:t>
      </w:r>
    </w:p>
    <w:p w:rsidR="006245E7" w:rsidRPr="00D8507D" w:rsidRDefault="006245E7" w:rsidP="00D32D59">
      <w:pPr>
        <w:pStyle w:val="a3"/>
        <w:numPr>
          <w:ilvl w:val="0"/>
          <w:numId w:val="16"/>
        </w:numPr>
        <w:tabs>
          <w:tab w:val="left" w:pos="1134"/>
        </w:tabs>
        <w:spacing w:after="0"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t xml:space="preserve">впровадження інноваційних освітніх технологій; </w:t>
      </w:r>
    </w:p>
    <w:p w:rsidR="006245E7" w:rsidRPr="00D8507D" w:rsidRDefault="006245E7" w:rsidP="00D32D59">
      <w:pPr>
        <w:pStyle w:val="a3"/>
        <w:numPr>
          <w:ilvl w:val="0"/>
          <w:numId w:val="16"/>
        </w:numPr>
        <w:tabs>
          <w:tab w:val="left" w:pos="1134"/>
        </w:tabs>
        <w:spacing w:after="0"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t xml:space="preserve">коригування змісту наявних (та включення нових) програмних навчальних дисциплін до навчального плану професійної підготовки майбутнього фахівця фізичного виховання та спорту [41, 48]. </w:t>
      </w:r>
    </w:p>
    <w:p w:rsidR="006245E7" w:rsidRPr="00D8507D" w:rsidRDefault="006245E7" w:rsidP="006245E7">
      <w:pPr>
        <w:pStyle w:val="a3"/>
        <w:spacing w:after="0" w:line="490" w:lineRule="atLeast"/>
        <w:ind w:left="0" w:firstLine="709"/>
        <w:jc w:val="both"/>
        <w:rPr>
          <w:rFonts w:ascii="Times New Roman" w:hAnsi="Times New Roman"/>
          <w:sz w:val="28"/>
          <w:szCs w:val="28"/>
          <w:lang w:val="uk-UA"/>
        </w:rPr>
      </w:pPr>
      <w:proofErr w:type="spellStart"/>
      <w:r w:rsidRPr="00D8507D">
        <w:rPr>
          <w:rFonts w:ascii="Times New Roman" w:hAnsi="Times New Roman"/>
          <w:sz w:val="28"/>
          <w:szCs w:val="28"/>
          <w:lang w:val="uk-UA"/>
        </w:rPr>
        <w:t>Накуовцями</w:t>
      </w:r>
      <w:proofErr w:type="spellEnd"/>
      <w:r w:rsidRPr="00D8507D">
        <w:rPr>
          <w:rFonts w:ascii="Times New Roman" w:hAnsi="Times New Roman"/>
          <w:sz w:val="28"/>
          <w:szCs w:val="28"/>
          <w:lang w:val="uk-UA"/>
        </w:rPr>
        <w:t xml:space="preserve">  Л. </w:t>
      </w:r>
      <w:proofErr w:type="spellStart"/>
      <w:r w:rsidRPr="00D8507D">
        <w:rPr>
          <w:rFonts w:ascii="Times New Roman" w:hAnsi="Times New Roman"/>
          <w:sz w:val="28"/>
          <w:szCs w:val="28"/>
          <w:lang w:val="uk-UA"/>
        </w:rPr>
        <w:t>Сущенко</w:t>
      </w:r>
      <w:proofErr w:type="spellEnd"/>
      <w:r w:rsidRPr="00D8507D">
        <w:rPr>
          <w:rFonts w:ascii="Times New Roman" w:hAnsi="Times New Roman"/>
          <w:sz w:val="28"/>
          <w:szCs w:val="28"/>
          <w:lang w:val="uk-UA"/>
        </w:rPr>
        <w:t xml:space="preserve">, Р. </w:t>
      </w:r>
      <w:proofErr w:type="spellStart"/>
      <w:r w:rsidRPr="00D8507D">
        <w:rPr>
          <w:rFonts w:ascii="Times New Roman" w:hAnsi="Times New Roman"/>
          <w:sz w:val="28"/>
          <w:szCs w:val="28"/>
          <w:lang w:val="uk-UA"/>
        </w:rPr>
        <w:t>Клопов</w:t>
      </w:r>
      <w:proofErr w:type="spellEnd"/>
      <w:r w:rsidRPr="00D8507D">
        <w:rPr>
          <w:rFonts w:ascii="Times New Roman" w:hAnsi="Times New Roman"/>
          <w:sz w:val="28"/>
          <w:szCs w:val="28"/>
          <w:lang w:val="uk-UA"/>
        </w:rPr>
        <w:t xml:space="preserve"> запропоновано реалізовувати процес професійної підготовки фахівців спортивно-фізкультурного профілю із застосуванням інформаційних технологій – спеціалізованого комп’ютерного програмного забезпечення, електронних підручників тощо [15, 48]. </w:t>
      </w:r>
    </w:p>
    <w:p w:rsidR="006245E7" w:rsidRPr="00D8507D" w:rsidRDefault="006245E7" w:rsidP="006245E7">
      <w:pPr>
        <w:pStyle w:val="a3"/>
        <w:spacing w:after="0" w:line="490" w:lineRule="atLeast"/>
        <w:ind w:left="0" w:firstLine="709"/>
        <w:jc w:val="both"/>
        <w:rPr>
          <w:rFonts w:ascii="Times New Roman" w:hAnsi="Times New Roman"/>
          <w:sz w:val="28"/>
          <w:szCs w:val="28"/>
          <w:lang w:val="uk-UA"/>
        </w:rPr>
      </w:pPr>
      <w:r w:rsidRPr="00D8507D">
        <w:rPr>
          <w:rFonts w:ascii="Times New Roman" w:hAnsi="Times New Roman"/>
          <w:sz w:val="28"/>
          <w:szCs w:val="28"/>
          <w:lang w:val="uk-UA"/>
        </w:rPr>
        <w:lastRenderedPageBreak/>
        <w:t xml:space="preserve">Доробки авторів сьогодні активно впроваджуються, однак надмірне використання електронних засобів негативно впливає на здоров’я студентів, оскільки недостатня рухова активність може спровокувати послаблення окремих </w:t>
      </w:r>
      <w:proofErr w:type="spellStart"/>
      <w:r w:rsidRPr="00D8507D">
        <w:rPr>
          <w:rFonts w:ascii="Times New Roman" w:hAnsi="Times New Roman"/>
          <w:sz w:val="28"/>
          <w:szCs w:val="28"/>
          <w:lang w:val="uk-UA"/>
        </w:rPr>
        <w:t>кінестетичних</w:t>
      </w:r>
      <w:proofErr w:type="spellEnd"/>
      <w:r w:rsidRPr="00D8507D">
        <w:rPr>
          <w:rFonts w:ascii="Times New Roman" w:hAnsi="Times New Roman"/>
          <w:sz w:val="28"/>
          <w:szCs w:val="28"/>
          <w:lang w:val="uk-UA"/>
        </w:rPr>
        <w:t xml:space="preserve"> здібностей, хронічні захворювання суб’єктів освітнього процесу тощо. Саме на це звернув увагу науковець в своєму дослідженні. Окрім того, втрачається безпосередній вербальний контакт викладача і студента, а також практика педагогічної взаємодії у процесі живого спілкування в професійно орієнтованому освітньому середовищі [12, 24].</w:t>
      </w:r>
    </w:p>
    <w:p w:rsidR="006245E7" w:rsidRPr="00D8507D" w:rsidRDefault="006245E7" w:rsidP="006245E7">
      <w:pPr>
        <w:pStyle w:val="a3"/>
        <w:spacing w:after="0" w:line="490" w:lineRule="atLeast"/>
        <w:ind w:left="0" w:firstLine="709"/>
        <w:jc w:val="both"/>
        <w:rPr>
          <w:rFonts w:ascii="Times New Roman" w:hAnsi="Times New Roman"/>
          <w:sz w:val="28"/>
          <w:szCs w:val="28"/>
          <w:lang w:val="uk-UA"/>
        </w:rPr>
      </w:pPr>
      <w:r w:rsidRPr="00D8507D">
        <w:rPr>
          <w:rFonts w:ascii="Times New Roman" w:hAnsi="Times New Roman"/>
          <w:sz w:val="28"/>
          <w:szCs w:val="28"/>
          <w:lang w:val="uk-UA"/>
        </w:rPr>
        <w:t xml:space="preserve">У процесі підготовки майбутніх фахівців з фізичної культури та спорту необхідно враховувати, що у своїй професійно-педагогічній діяльності вони повинні будуть виконувати й таку важливу функцію, як </w:t>
      </w:r>
      <w:proofErr w:type="spellStart"/>
      <w:r w:rsidRPr="00D8507D">
        <w:rPr>
          <w:rFonts w:ascii="Times New Roman" w:hAnsi="Times New Roman"/>
          <w:sz w:val="28"/>
          <w:szCs w:val="28"/>
          <w:lang w:val="uk-UA"/>
        </w:rPr>
        <w:t>здоров’язбережувальна</w:t>
      </w:r>
      <w:proofErr w:type="spellEnd"/>
      <w:r w:rsidRPr="00D8507D">
        <w:rPr>
          <w:rFonts w:ascii="Times New Roman" w:hAnsi="Times New Roman"/>
          <w:sz w:val="28"/>
          <w:szCs w:val="28"/>
          <w:lang w:val="uk-UA"/>
        </w:rPr>
        <w:t xml:space="preserve">, що передбачає збереження фізичного, психічного, духовного та соціального здоров’я як власного, так і своїх вихованців – учнів [18, 39]. </w:t>
      </w:r>
    </w:p>
    <w:p w:rsidR="006245E7" w:rsidRPr="00D8507D" w:rsidRDefault="006245E7" w:rsidP="006245E7">
      <w:pPr>
        <w:pStyle w:val="a3"/>
        <w:spacing w:after="0" w:line="490" w:lineRule="atLeast"/>
        <w:ind w:left="0" w:firstLine="709"/>
        <w:jc w:val="both"/>
        <w:rPr>
          <w:rFonts w:ascii="Times New Roman" w:hAnsi="Times New Roman"/>
          <w:sz w:val="28"/>
          <w:szCs w:val="28"/>
          <w:lang w:val="uk-UA"/>
        </w:rPr>
      </w:pPr>
      <w:proofErr w:type="spellStart"/>
      <w:r w:rsidRPr="00D8507D">
        <w:rPr>
          <w:rFonts w:ascii="Times New Roman" w:hAnsi="Times New Roman"/>
          <w:sz w:val="28"/>
          <w:szCs w:val="28"/>
          <w:lang w:val="uk-UA"/>
        </w:rPr>
        <w:t>Здоров’язбережувальна</w:t>
      </w:r>
      <w:proofErr w:type="spellEnd"/>
      <w:r w:rsidRPr="00D8507D">
        <w:rPr>
          <w:rFonts w:ascii="Times New Roman" w:hAnsi="Times New Roman"/>
          <w:sz w:val="28"/>
          <w:szCs w:val="28"/>
          <w:lang w:val="uk-UA"/>
        </w:rPr>
        <w:t xml:space="preserve"> функція, як стверджує О. </w:t>
      </w:r>
      <w:proofErr w:type="spellStart"/>
      <w:r w:rsidRPr="00D8507D">
        <w:rPr>
          <w:rFonts w:ascii="Times New Roman" w:hAnsi="Times New Roman"/>
          <w:sz w:val="28"/>
          <w:szCs w:val="28"/>
          <w:lang w:val="uk-UA"/>
        </w:rPr>
        <w:t>Овчарук</w:t>
      </w:r>
      <w:proofErr w:type="spellEnd"/>
      <w:r w:rsidRPr="00D8507D">
        <w:rPr>
          <w:rFonts w:ascii="Times New Roman" w:hAnsi="Times New Roman"/>
          <w:sz w:val="28"/>
          <w:szCs w:val="28"/>
          <w:lang w:val="uk-UA"/>
        </w:rPr>
        <w:t xml:space="preserve">, включає «життєві навички, що сприяють фізичному здоров’ю (раціональне харчування, рухова активність, санітарно-гігієнічний режим праці та відпочинку); навички, що сприяють соціальному здоров’ю (ефективне спілкування, співчуття, розв’язання конфліктів, поведінка в умовах тиску, погроз, дискримінації, спільна діяльність і співробітництво); навички, що сприяють духовному та психічному здоров’ю (самоусвідомлення та самооцінка, аналіз проблем і прийняття рішень, визначення життєвих цілей і програм, самоконтроль, мотивація успіху та тренування волі)» [5]). </w:t>
      </w:r>
    </w:p>
    <w:p w:rsidR="006245E7" w:rsidRDefault="006245E7" w:rsidP="006245E7">
      <w:pPr>
        <w:pStyle w:val="a3"/>
        <w:spacing w:after="0" w:line="490" w:lineRule="atLeast"/>
        <w:ind w:left="0" w:firstLine="709"/>
        <w:jc w:val="both"/>
        <w:rPr>
          <w:rFonts w:ascii="Times New Roman" w:hAnsi="Times New Roman"/>
          <w:sz w:val="28"/>
          <w:szCs w:val="28"/>
          <w:lang w:val="uk-UA"/>
        </w:rPr>
      </w:pPr>
      <w:r w:rsidRPr="00D8507D">
        <w:rPr>
          <w:rFonts w:ascii="Times New Roman" w:hAnsi="Times New Roman"/>
          <w:sz w:val="28"/>
          <w:szCs w:val="28"/>
          <w:lang w:val="uk-UA"/>
        </w:rPr>
        <w:t xml:space="preserve">Фізичне виховання як невід’ємна складова частина освітнього процесу, що  спрямована на зміцнення та збереження здоров’я людей, починаючи з їхнього юного віку. Через це такою вагомою є роль викладача фізичної культури, який має активно здійснювати пропаганду </w:t>
      </w:r>
      <w:r>
        <w:rPr>
          <w:rFonts w:ascii="Times New Roman" w:hAnsi="Times New Roman"/>
          <w:sz w:val="28"/>
          <w:szCs w:val="28"/>
          <w:lang w:val="uk-UA"/>
        </w:rPr>
        <w:t>з</w:t>
      </w:r>
      <w:r w:rsidRPr="00D8507D">
        <w:rPr>
          <w:rFonts w:ascii="Times New Roman" w:hAnsi="Times New Roman"/>
          <w:sz w:val="28"/>
          <w:szCs w:val="28"/>
          <w:lang w:val="uk-UA"/>
        </w:rPr>
        <w:t>дорового способу життя, заняття фізичними вправами та спортом [5, 12, 53].</w:t>
      </w:r>
    </w:p>
    <w:p w:rsidR="004003E9" w:rsidRPr="00D8507D" w:rsidRDefault="004003E9" w:rsidP="004003E9">
      <w:pPr>
        <w:pStyle w:val="a3"/>
        <w:tabs>
          <w:tab w:val="left" w:pos="567"/>
        </w:tabs>
        <w:spacing w:after="0" w:line="520" w:lineRule="atLeast"/>
        <w:ind w:left="0" w:firstLine="709"/>
        <w:jc w:val="both"/>
        <w:rPr>
          <w:rFonts w:ascii="Times New Roman" w:hAnsi="Times New Roman"/>
          <w:b/>
          <w:sz w:val="28"/>
          <w:szCs w:val="28"/>
          <w:lang w:val="uk-UA"/>
        </w:rPr>
      </w:pPr>
      <w:r w:rsidRPr="00D8507D">
        <w:rPr>
          <w:rFonts w:ascii="Times New Roman" w:hAnsi="Times New Roman"/>
          <w:b/>
          <w:sz w:val="28"/>
          <w:szCs w:val="28"/>
          <w:lang w:val="uk-UA"/>
        </w:rPr>
        <w:lastRenderedPageBreak/>
        <w:t>Висновок до розділу 1</w:t>
      </w:r>
    </w:p>
    <w:p w:rsidR="004003E9" w:rsidRPr="00D8507D" w:rsidRDefault="004003E9" w:rsidP="004003E9">
      <w:pPr>
        <w:pStyle w:val="a3"/>
        <w:tabs>
          <w:tab w:val="left" w:pos="567"/>
        </w:tabs>
        <w:spacing w:after="0" w:line="520" w:lineRule="atLeast"/>
        <w:ind w:left="0" w:firstLine="709"/>
        <w:jc w:val="both"/>
        <w:rPr>
          <w:rFonts w:ascii="Times New Roman" w:hAnsi="Times New Roman"/>
          <w:sz w:val="28"/>
          <w:szCs w:val="28"/>
          <w:lang w:val="uk-UA"/>
        </w:rPr>
      </w:pPr>
      <w:r w:rsidRPr="00D8507D">
        <w:rPr>
          <w:rFonts w:ascii="Times New Roman" w:hAnsi="Times New Roman"/>
          <w:sz w:val="28"/>
          <w:szCs w:val="28"/>
          <w:lang w:val="uk-UA"/>
        </w:rPr>
        <w:t>Аналіз літературних джере</w:t>
      </w:r>
      <w:r w:rsidR="00D32D59">
        <w:rPr>
          <w:rFonts w:ascii="Times New Roman" w:hAnsi="Times New Roman"/>
          <w:sz w:val="28"/>
          <w:szCs w:val="28"/>
          <w:lang w:val="uk-UA"/>
        </w:rPr>
        <w:t>л</w:t>
      </w:r>
      <w:r w:rsidRPr="00D8507D">
        <w:rPr>
          <w:rFonts w:ascii="Times New Roman" w:hAnsi="Times New Roman"/>
          <w:sz w:val="28"/>
          <w:szCs w:val="28"/>
          <w:lang w:val="uk-UA"/>
        </w:rPr>
        <w:t xml:space="preserve"> підтверджує згадану думку, що фізична культура є невід’ємним складником загальнолюдської культури, одним із визначальних чинників здоров’я нації та прогресивного зростання країни. </w:t>
      </w:r>
    </w:p>
    <w:p w:rsidR="004003E9" w:rsidRPr="00D8507D" w:rsidRDefault="004003E9" w:rsidP="004003E9">
      <w:pPr>
        <w:pStyle w:val="a3"/>
        <w:tabs>
          <w:tab w:val="left" w:pos="567"/>
        </w:tabs>
        <w:spacing w:after="0" w:line="520" w:lineRule="exact"/>
        <w:ind w:left="0" w:firstLine="709"/>
        <w:jc w:val="both"/>
        <w:rPr>
          <w:rFonts w:ascii="Times New Roman" w:hAnsi="Times New Roman"/>
          <w:sz w:val="28"/>
          <w:szCs w:val="28"/>
          <w:lang w:val="uk-UA"/>
        </w:rPr>
      </w:pPr>
      <w:r w:rsidRPr="00D8507D">
        <w:rPr>
          <w:rFonts w:ascii="Times New Roman" w:hAnsi="Times New Roman"/>
          <w:sz w:val="28"/>
          <w:szCs w:val="28"/>
          <w:lang w:val="uk-UA"/>
        </w:rPr>
        <w:t xml:space="preserve">Завдання майбутнього викладача фізичної культури – стати організатором і координатором такої спільної діяльності учнів, педагогів, медиків, батьків, яка б допомагала кожному учневі усвідомлювати здоров’я як самоцінність, обирати здоровий спосіб життя. </w:t>
      </w:r>
    </w:p>
    <w:p w:rsidR="004003E9" w:rsidRPr="00D8507D" w:rsidRDefault="004003E9" w:rsidP="004003E9">
      <w:pPr>
        <w:pStyle w:val="a3"/>
        <w:tabs>
          <w:tab w:val="left" w:pos="567"/>
        </w:tabs>
        <w:spacing w:after="0" w:line="520" w:lineRule="exact"/>
        <w:ind w:left="0" w:firstLine="709"/>
        <w:jc w:val="both"/>
        <w:rPr>
          <w:rFonts w:ascii="Times New Roman" w:hAnsi="Times New Roman"/>
          <w:sz w:val="28"/>
          <w:szCs w:val="28"/>
          <w:lang w:val="uk-UA"/>
        </w:rPr>
      </w:pPr>
      <w:r w:rsidRPr="00D8507D">
        <w:rPr>
          <w:rFonts w:ascii="Times New Roman" w:hAnsi="Times New Roman"/>
          <w:sz w:val="28"/>
          <w:szCs w:val="28"/>
          <w:lang w:val="uk-UA"/>
        </w:rPr>
        <w:t xml:space="preserve">Фізичне виховання – це одна зі складових цілісного педагогічного процесу, що спрямована на зміцнення здоров’я й загартування організму, розвиток та вдосконалення основних </w:t>
      </w:r>
      <w:proofErr w:type="spellStart"/>
      <w:r w:rsidRPr="00D8507D">
        <w:rPr>
          <w:rFonts w:ascii="Times New Roman" w:hAnsi="Times New Roman"/>
          <w:sz w:val="28"/>
          <w:szCs w:val="28"/>
          <w:lang w:val="uk-UA"/>
        </w:rPr>
        <w:t>кінестетичних</w:t>
      </w:r>
      <w:proofErr w:type="spellEnd"/>
      <w:r w:rsidRPr="00D8507D">
        <w:rPr>
          <w:rFonts w:ascii="Times New Roman" w:hAnsi="Times New Roman"/>
          <w:sz w:val="28"/>
          <w:szCs w:val="28"/>
          <w:lang w:val="uk-UA"/>
        </w:rPr>
        <w:t xml:space="preserve"> навичок і вмінь, фізичних якостей (витривалості, гнучкості, координованості, швидкості, сили тощо), підготовку людини до активної та продуктивної діяльності в межах майбутньої професії й автономної поведінки. А дефінітивний аналіз поняття «готовність» дав змогу визначитися з ключовими моментами в тлумаченнях його різними науковцями.</w:t>
      </w:r>
    </w:p>
    <w:p w:rsidR="004003E9" w:rsidRPr="00D8507D" w:rsidRDefault="004003E9" w:rsidP="004003E9">
      <w:pPr>
        <w:pStyle w:val="a3"/>
        <w:tabs>
          <w:tab w:val="left" w:pos="567"/>
        </w:tabs>
        <w:spacing w:after="0" w:line="520" w:lineRule="exact"/>
        <w:ind w:left="0" w:firstLine="709"/>
        <w:jc w:val="both"/>
        <w:rPr>
          <w:rFonts w:ascii="Times New Roman" w:hAnsi="Times New Roman"/>
          <w:sz w:val="28"/>
          <w:szCs w:val="28"/>
          <w:lang w:val="uk-UA"/>
        </w:rPr>
      </w:pPr>
      <w:r w:rsidRPr="00D8507D">
        <w:rPr>
          <w:rFonts w:ascii="Times New Roman" w:hAnsi="Times New Roman"/>
          <w:sz w:val="28"/>
          <w:szCs w:val="28"/>
          <w:lang w:val="uk-UA"/>
        </w:rPr>
        <w:t xml:space="preserve">Ми проаналізували та з’ясували, що підготовка майбутніх викладачів з фізичної культури та спорту до професійно-педагогічної діяльності повинна бути спрямована не лише на формування всіх необхідних для викладачів фізичної культури </w:t>
      </w:r>
      <w:proofErr w:type="spellStart"/>
      <w:r w:rsidRPr="00D8507D">
        <w:rPr>
          <w:rFonts w:ascii="Times New Roman" w:hAnsi="Times New Roman"/>
          <w:sz w:val="28"/>
          <w:szCs w:val="28"/>
          <w:lang w:val="uk-UA"/>
        </w:rPr>
        <w:t>компетентностей</w:t>
      </w:r>
      <w:proofErr w:type="spellEnd"/>
      <w:r w:rsidRPr="00D8507D">
        <w:rPr>
          <w:rFonts w:ascii="Times New Roman" w:hAnsi="Times New Roman"/>
          <w:sz w:val="28"/>
          <w:szCs w:val="28"/>
          <w:lang w:val="uk-UA"/>
        </w:rPr>
        <w:t xml:space="preserve">, на розвиток їхніх фізичних і спортивних якостей, але й на глибоке вивчення специфіки роботи в сучасних навчальних закладах, врахування психолого-педагогічних особливостей контингенту учнів/студентів та чинників, що впливають на професійну діяльність педагога в закладах освіти. </w:t>
      </w:r>
    </w:p>
    <w:p w:rsidR="004003E9" w:rsidRPr="00D8507D" w:rsidRDefault="004003E9" w:rsidP="004003E9">
      <w:pPr>
        <w:pStyle w:val="a3"/>
        <w:tabs>
          <w:tab w:val="left" w:pos="567"/>
        </w:tabs>
        <w:spacing w:after="0" w:line="520" w:lineRule="exact"/>
        <w:ind w:left="0" w:firstLine="709"/>
        <w:jc w:val="both"/>
        <w:rPr>
          <w:rFonts w:ascii="Times New Roman" w:hAnsi="Times New Roman"/>
          <w:b/>
          <w:sz w:val="28"/>
          <w:szCs w:val="28"/>
          <w:lang w:val="uk-UA"/>
        </w:rPr>
      </w:pPr>
      <w:r w:rsidRPr="00D8507D">
        <w:rPr>
          <w:rFonts w:ascii="Times New Roman" w:hAnsi="Times New Roman"/>
          <w:sz w:val="28"/>
          <w:szCs w:val="28"/>
          <w:lang w:val="uk-UA"/>
        </w:rPr>
        <w:t xml:space="preserve">Вивчення й аналіз досвіду підготовки майбутніх викладачів і вчителів фізичної культури до педагогічної діяльності, адаптація найефективніших </w:t>
      </w:r>
      <w:r w:rsidRPr="00D8507D">
        <w:rPr>
          <w:rFonts w:ascii="Times New Roman" w:hAnsi="Times New Roman"/>
          <w:sz w:val="28"/>
          <w:szCs w:val="28"/>
          <w:lang w:val="uk-UA"/>
        </w:rPr>
        <w:lastRenderedPageBreak/>
        <w:t>його надбань до системи фізкультурної освіти в закладах вищої освіти України дадуть змогу ефективно реалізувати цей процес.</w:t>
      </w:r>
    </w:p>
    <w:p w:rsidR="004003E9" w:rsidRPr="00D8507D" w:rsidRDefault="004003E9" w:rsidP="004003E9">
      <w:pPr>
        <w:ind w:firstLine="709"/>
        <w:rPr>
          <w:rFonts w:ascii="Times New Roman" w:hAnsi="Times New Roman"/>
          <w:b/>
          <w:sz w:val="28"/>
          <w:szCs w:val="28"/>
        </w:rPr>
      </w:pPr>
      <w:r w:rsidRPr="00D8507D">
        <w:rPr>
          <w:rFonts w:ascii="Times New Roman" w:hAnsi="Times New Roman"/>
          <w:b/>
          <w:sz w:val="28"/>
          <w:szCs w:val="28"/>
        </w:rPr>
        <w:br w:type="page"/>
      </w:r>
    </w:p>
    <w:p w:rsidR="004003E9" w:rsidRPr="00D8507D" w:rsidRDefault="004003E9" w:rsidP="004003E9">
      <w:pPr>
        <w:tabs>
          <w:tab w:val="left" w:pos="1440"/>
        </w:tabs>
        <w:spacing w:after="0" w:line="360" w:lineRule="auto"/>
        <w:jc w:val="center"/>
        <w:rPr>
          <w:rFonts w:ascii="Times New Roman" w:hAnsi="Times New Roman"/>
          <w:sz w:val="28"/>
          <w:szCs w:val="28"/>
        </w:rPr>
      </w:pPr>
      <w:r w:rsidRPr="00D8507D">
        <w:rPr>
          <w:rFonts w:ascii="Times New Roman" w:hAnsi="Times New Roman"/>
          <w:b/>
          <w:sz w:val="28"/>
          <w:szCs w:val="28"/>
        </w:rPr>
        <w:lastRenderedPageBreak/>
        <w:t>РОЗДІЛ 2</w:t>
      </w:r>
    </w:p>
    <w:p w:rsidR="004003E9" w:rsidRPr="00D8507D" w:rsidRDefault="004003E9" w:rsidP="004003E9">
      <w:pPr>
        <w:tabs>
          <w:tab w:val="left" w:pos="1440"/>
        </w:tabs>
        <w:spacing w:after="0" w:line="360" w:lineRule="auto"/>
        <w:jc w:val="center"/>
        <w:rPr>
          <w:rFonts w:ascii="Times New Roman" w:hAnsi="Times New Roman"/>
          <w:b/>
          <w:sz w:val="28"/>
          <w:szCs w:val="28"/>
        </w:rPr>
      </w:pPr>
      <w:r w:rsidRPr="00D8507D">
        <w:rPr>
          <w:rFonts w:ascii="Times New Roman" w:hAnsi="Times New Roman"/>
          <w:b/>
          <w:sz w:val="28"/>
          <w:szCs w:val="28"/>
        </w:rPr>
        <w:t>МЕТОДИ ТА ОРГАНІЗАЦІЯ ДОСЛІДЖЕННЯ</w:t>
      </w:r>
    </w:p>
    <w:p w:rsidR="004003E9" w:rsidRPr="00D8507D" w:rsidRDefault="004003E9" w:rsidP="004003E9">
      <w:pPr>
        <w:tabs>
          <w:tab w:val="left" w:pos="1440"/>
        </w:tabs>
        <w:spacing w:after="0" w:line="360" w:lineRule="auto"/>
        <w:ind w:firstLine="709"/>
        <w:jc w:val="both"/>
        <w:rPr>
          <w:rFonts w:ascii="Times New Roman" w:hAnsi="Times New Roman"/>
          <w:b/>
          <w:sz w:val="28"/>
          <w:szCs w:val="28"/>
        </w:rPr>
      </w:pPr>
    </w:p>
    <w:p w:rsidR="004003E9" w:rsidRDefault="004003E9" w:rsidP="004003E9">
      <w:pPr>
        <w:tabs>
          <w:tab w:val="left" w:pos="1440"/>
        </w:tabs>
        <w:spacing w:after="0" w:line="360" w:lineRule="auto"/>
        <w:ind w:firstLine="709"/>
        <w:jc w:val="both"/>
        <w:rPr>
          <w:rFonts w:ascii="Times New Roman" w:hAnsi="Times New Roman"/>
          <w:b/>
          <w:sz w:val="28"/>
          <w:szCs w:val="28"/>
        </w:rPr>
      </w:pPr>
    </w:p>
    <w:p w:rsidR="00057DFC" w:rsidRPr="00D8507D" w:rsidRDefault="00057DFC" w:rsidP="004003E9">
      <w:pPr>
        <w:tabs>
          <w:tab w:val="left" w:pos="1440"/>
        </w:tabs>
        <w:spacing w:after="0" w:line="360" w:lineRule="auto"/>
        <w:ind w:firstLine="709"/>
        <w:jc w:val="both"/>
        <w:rPr>
          <w:rFonts w:ascii="Times New Roman" w:hAnsi="Times New Roman"/>
          <w:b/>
          <w:sz w:val="28"/>
          <w:szCs w:val="28"/>
        </w:rPr>
      </w:pPr>
    </w:p>
    <w:p w:rsidR="004003E9" w:rsidRPr="00D8507D" w:rsidRDefault="004003E9" w:rsidP="004003E9">
      <w:pPr>
        <w:tabs>
          <w:tab w:val="left" w:pos="1440"/>
        </w:tabs>
        <w:spacing w:after="0" w:line="360" w:lineRule="auto"/>
        <w:ind w:firstLine="709"/>
        <w:jc w:val="both"/>
        <w:rPr>
          <w:rFonts w:ascii="Times New Roman" w:hAnsi="Times New Roman"/>
          <w:b/>
          <w:sz w:val="28"/>
          <w:szCs w:val="28"/>
        </w:rPr>
      </w:pPr>
      <w:r w:rsidRPr="00D8507D">
        <w:rPr>
          <w:rFonts w:ascii="Times New Roman" w:hAnsi="Times New Roman"/>
          <w:b/>
          <w:sz w:val="28"/>
          <w:szCs w:val="28"/>
        </w:rPr>
        <w:t>2.1. Методи дослідження</w:t>
      </w:r>
    </w:p>
    <w:p w:rsidR="004003E9" w:rsidRPr="00D8507D" w:rsidRDefault="004003E9" w:rsidP="004003E9">
      <w:pPr>
        <w:tabs>
          <w:tab w:val="left" w:pos="284"/>
        </w:tabs>
        <w:spacing w:after="0" w:line="360" w:lineRule="auto"/>
        <w:ind w:firstLine="709"/>
        <w:jc w:val="both"/>
        <w:rPr>
          <w:rFonts w:ascii="Times New Roman" w:hAnsi="Times New Roman"/>
          <w:sz w:val="28"/>
          <w:szCs w:val="28"/>
        </w:rPr>
      </w:pPr>
      <w:r w:rsidRPr="00D8507D">
        <w:rPr>
          <w:rFonts w:ascii="Times New Roman" w:hAnsi="Times New Roman"/>
          <w:sz w:val="28"/>
          <w:szCs w:val="28"/>
        </w:rPr>
        <w:t>Для досягнення мети кваліфікаційної роботи були використані наступні методи дослідження:</w:t>
      </w:r>
    </w:p>
    <w:p w:rsidR="004003E9" w:rsidRPr="00D8507D" w:rsidRDefault="004003E9" w:rsidP="004003E9">
      <w:pPr>
        <w:pStyle w:val="a3"/>
        <w:numPr>
          <w:ilvl w:val="0"/>
          <w:numId w:val="18"/>
        </w:numPr>
        <w:tabs>
          <w:tab w:val="left" w:pos="284"/>
        </w:tabs>
        <w:spacing w:after="0" w:line="360" w:lineRule="auto"/>
        <w:ind w:left="0" w:firstLine="709"/>
        <w:jc w:val="both"/>
        <w:rPr>
          <w:rFonts w:ascii="Times New Roman" w:eastAsia="Times New Roman" w:hAnsi="Times New Roman"/>
          <w:color w:val="000000"/>
          <w:sz w:val="28"/>
          <w:szCs w:val="28"/>
          <w:lang w:val="uk-UA" w:eastAsia="ru-RU"/>
        </w:rPr>
      </w:pPr>
      <w:r w:rsidRPr="00D8507D">
        <w:rPr>
          <w:rFonts w:ascii="Times New Roman" w:eastAsia="Times New Roman" w:hAnsi="Times New Roman"/>
          <w:color w:val="000000"/>
          <w:sz w:val="28"/>
          <w:szCs w:val="28"/>
          <w:lang w:val="uk-UA" w:eastAsia="ru-RU"/>
        </w:rPr>
        <w:t xml:space="preserve">аналіз спеціальної літератури з проблеми дослідження; </w:t>
      </w:r>
    </w:p>
    <w:p w:rsidR="004003E9" w:rsidRPr="00D8507D" w:rsidRDefault="004003E9" w:rsidP="004003E9">
      <w:pPr>
        <w:pStyle w:val="a3"/>
        <w:numPr>
          <w:ilvl w:val="0"/>
          <w:numId w:val="18"/>
        </w:numPr>
        <w:tabs>
          <w:tab w:val="left" w:pos="284"/>
        </w:tabs>
        <w:spacing w:after="0" w:line="360" w:lineRule="auto"/>
        <w:ind w:left="0" w:firstLine="709"/>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соціологічні методи (</w:t>
      </w:r>
      <w:r w:rsidRPr="00D8507D">
        <w:rPr>
          <w:rFonts w:ascii="Times New Roman" w:eastAsia="Times New Roman" w:hAnsi="Times New Roman"/>
          <w:color w:val="000000"/>
          <w:sz w:val="28"/>
          <w:szCs w:val="28"/>
          <w:lang w:val="uk-UA" w:eastAsia="ru-RU"/>
        </w:rPr>
        <w:t>анкетування</w:t>
      </w:r>
      <w:r>
        <w:rPr>
          <w:rFonts w:ascii="Times New Roman" w:eastAsia="Times New Roman" w:hAnsi="Times New Roman"/>
          <w:color w:val="000000"/>
          <w:sz w:val="28"/>
          <w:szCs w:val="28"/>
          <w:lang w:val="uk-UA" w:eastAsia="ru-RU"/>
        </w:rPr>
        <w:t>)</w:t>
      </w:r>
      <w:r w:rsidRPr="00D8507D">
        <w:rPr>
          <w:rFonts w:ascii="Times New Roman" w:eastAsia="Times New Roman" w:hAnsi="Times New Roman"/>
          <w:color w:val="000000"/>
          <w:sz w:val="28"/>
          <w:szCs w:val="28"/>
          <w:lang w:val="uk-UA" w:eastAsia="ru-RU"/>
        </w:rPr>
        <w:t xml:space="preserve">; </w:t>
      </w:r>
    </w:p>
    <w:p w:rsidR="004003E9" w:rsidRPr="00D8507D" w:rsidRDefault="004003E9" w:rsidP="004003E9">
      <w:pPr>
        <w:pStyle w:val="a3"/>
        <w:numPr>
          <w:ilvl w:val="0"/>
          <w:numId w:val="18"/>
        </w:numPr>
        <w:tabs>
          <w:tab w:val="left" w:pos="284"/>
        </w:tabs>
        <w:spacing w:after="0" w:line="360" w:lineRule="auto"/>
        <w:ind w:left="0" w:firstLine="709"/>
        <w:jc w:val="both"/>
        <w:rPr>
          <w:rFonts w:ascii="Times New Roman" w:eastAsia="Times New Roman" w:hAnsi="Times New Roman"/>
          <w:color w:val="000000"/>
          <w:sz w:val="28"/>
          <w:szCs w:val="28"/>
          <w:lang w:val="uk-UA" w:eastAsia="ru-RU"/>
        </w:rPr>
      </w:pPr>
      <w:r w:rsidRPr="00D8507D">
        <w:rPr>
          <w:rFonts w:ascii="Times New Roman" w:eastAsia="Times New Roman" w:hAnsi="Times New Roman"/>
          <w:color w:val="000000"/>
          <w:sz w:val="28"/>
          <w:szCs w:val="28"/>
          <w:lang w:val="uk-UA" w:eastAsia="ru-RU"/>
        </w:rPr>
        <w:t xml:space="preserve">психологічні методи дослідження; </w:t>
      </w:r>
    </w:p>
    <w:p w:rsidR="004003E9" w:rsidRPr="00D8507D" w:rsidRDefault="004003E9" w:rsidP="004003E9">
      <w:pPr>
        <w:pStyle w:val="a3"/>
        <w:numPr>
          <w:ilvl w:val="0"/>
          <w:numId w:val="18"/>
        </w:numPr>
        <w:tabs>
          <w:tab w:val="left" w:pos="284"/>
        </w:tabs>
        <w:spacing w:after="0" w:line="360" w:lineRule="auto"/>
        <w:ind w:left="0" w:firstLine="709"/>
        <w:jc w:val="both"/>
        <w:rPr>
          <w:rFonts w:ascii="Times New Roman" w:hAnsi="Times New Roman"/>
          <w:sz w:val="28"/>
          <w:szCs w:val="28"/>
          <w:lang w:val="uk-UA"/>
        </w:rPr>
      </w:pPr>
      <w:r w:rsidRPr="00D8507D">
        <w:rPr>
          <w:rFonts w:ascii="Times New Roman" w:eastAsia="Times New Roman" w:hAnsi="Times New Roman"/>
          <w:color w:val="000000"/>
          <w:sz w:val="28"/>
          <w:szCs w:val="28"/>
          <w:lang w:val="uk-UA" w:eastAsia="ru-RU"/>
        </w:rPr>
        <w:t>методи статистичного опрацювання інформації.</w:t>
      </w:r>
    </w:p>
    <w:p w:rsidR="004003E9" w:rsidRPr="00D8507D" w:rsidRDefault="004003E9" w:rsidP="004003E9">
      <w:pPr>
        <w:tabs>
          <w:tab w:val="left" w:pos="284"/>
        </w:tabs>
        <w:spacing w:after="0" w:line="360" w:lineRule="auto"/>
        <w:ind w:firstLine="709"/>
        <w:jc w:val="both"/>
        <w:rPr>
          <w:rFonts w:ascii="Times New Roman" w:eastAsia="Times New Roman" w:hAnsi="Times New Roman"/>
          <w:b/>
          <w:color w:val="000000"/>
          <w:sz w:val="28"/>
          <w:szCs w:val="28"/>
          <w:lang w:eastAsia="ru-RU"/>
        </w:rPr>
      </w:pPr>
    </w:p>
    <w:p w:rsidR="004003E9" w:rsidRPr="00D8507D" w:rsidRDefault="004003E9" w:rsidP="004003E9">
      <w:pPr>
        <w:tabs>
          <w:tab w:val="left" w:pos="284"/>
        </w:tabs>
        <w:spacing w:after="0" w:line="360" w:lineRule="auto"/>
        <w:ind w:firstLine="709"/>
        <w:jc w:val="both"/>
        <w:rPr>
          <w:rFonts w:ascii="Times New Roman" w:eastAsia="Times New Roman" w:hAnsi="Times New Roman"/>
          <w:b/>
          <w:color w:val="000000"/>
          <w:sz w:val="28"/>
          <w:szCs w:val="28"/>
          <w:lang w:eastAsia="ru-RU"/>
        </w:rPr>
      </w:pPr>
      <w:r w:rsidRPr="00D8507D">
        <w:rPr>
          <w:rFonts w:ascii="Times New Roman" w:eastAsia="Times New Roman" w:hAnsi="Times New Roman"/>
          <w:b/>
          <w:color w:val="000000"/>
          <w:sz w:val="28"/>
          <w:szCs w:val="28"/>
          <w:lang w:eastAsia="ru-RU"/>
        </w:rPr>
        <w:t>2.1.1. Аналіз спеціальної літератури з проблеми дослідження</w:t>
      </w:r>
    </w:p>
    <w:p w:rsidR="004003E9" w:rsidRPr="00057DFC" w:rsidRDefault="004003E9" w:rsidP="004003E9">
      <w:pPr>
        <w:tabs>
          <w:tab w:val="left" w:pos="284"/>
        </w:tabs>
        <w:spacing w:after="0" w:line="360" w:lineRule="auto"/>
        <w:ind w:firstLine="709"/>
        <w:jc w:val="both"/>
        <w:rPr>
          <w:rFonts w:ascii="Times New Roman" w:hAnsi="Times New Roman"/>
          <w:sz w:val="28"/>
          <w:szCs w:val="28"/>
        </w:rPr>
      </w:pPr>
      <w:r w:rsidRPr="00D8507D">
        <w:rPr>
          <w:rFonts w:ascii="Times New Roman" w:eastAsia="Times New Roman" w:hAnsi="Times New Roman"/>
          <w:color w:val="000000"/>
          <w:sz w:val="28"/>
          <w:szCs w:val="28"/>
          <w:lang w:eastAsia="ru-RU"/>
        </w:rPr>
        <w:t>З м</w:t>
      </w:r>
      <w:r w:rsidRPr="00D8507D">
        <w:rPr>
          <w:rFonts w:ascii="Times New Roman" w:hAnsi="Times New Roman"/>
          <w:sz w:val="28"/>
          <w:szCs w:val="28"/>
        </w:rPr>
        <w:t xml:space="preserve">етою вивчення </w:t>
      </w:r>
      <w:r w:rsidR="00E63744">
        <w:rPr>
          <w:rFonts w:ascii="Times New Roman" w:hAnsi="Times New Roman"/>
          <w:sz w:val="28"/>
          <w:szCs w:val="28"/>
        </w:rPr>
        <w:t>інформації передових практик за даними</w:t>
      </w:r>
      <w:r w:rsidRPr="00D8507D">
        <w:rPr>
          <w:rFonts w:ascii="Times New Roman" w:hAnsi="Times New Roman"/>
          <w:sz w:val="28"/>
          <w:szCs w:val="28"/>
        </w:rPr>
        <w:t xml:space="preserve"> </w:t>
      </w:r>
      <w:proofErr w:type="spellStart"/>
      <w:r w:rsidRPr="00D8507D">
        <w:rPr>
          <w:rFonts w:ascii="Times New Roman" w:hAnsi="Times New Roman"/>
          <w:sz w:val="28"/>
          <w:szCs w:val="28"/>
        </w:rPr>
        <w:t>спеціaльної</w:t>
      </w:r>
      <w:proofErr w:type="spellEnd"/>
      <w:r w:rsidRPr="00D8507D">
        <w:rPr>
          <w:rFonts w:ascii="Times New Roman" w:hAnsi="Times New Roman"/>
          <w:sz w:val="28"/>
          <w:szCs w:val="28"/>
        </w:rPr>
        <w:t xml:space="preserve"> </w:t>
      </w:r>
      <w:r w:rsidR="00947974" w:rsidRPr="00D8507D">
        <w:rPr>
          <w:rFonts w:ascii="Times New Roman" w:hAnsi="Times New Roman"/>
          <w:sz w:val="28"/>
          <w:szCs w:val="28"/>
        </w:rPr>
        <w:t>літератури</w:t>
      </w:r>
      <w:r w:rsidRPr="00D8507D">
        <w:rPr>
          <w:rFonts w:ascii="Times New Roman" w:hAnsi="Times New Roman"/>
          <w:sz w:val="28"/>
          <w:szCs w:val="28"/>
        </w:rPr>
        <w:t xml:space="preserve"> з діагностики фахових </w:t>
      </w:r>
      <w:proofErr w:type="spellStart"/>
      <w:r w:rsidRPr="00D8507D">
        <w:rPr>
          <w:rFonts w:ascii="Times New Roman" w:hAnsi="Times New Roman"/>
          <w:sz w:val="28"/>
          <w:szCs w:val="28"/>
        </w:rPr>
        <w:t>компетентностей</w:t>
      </w:r>
      <w:proofErr w:type="spellEnd"/>
      <w:r w:rsidRPr="00D8507D">
        <w:rPr>
          <w:rFonts w:ascii="Times New Roman" w:hAnsi="Times New Roman"/>
          <w:sz w:val="28"/>
          <w:szCs w:val="28"/>
        </w:rPr>
        <w:t xml:space="preserve"> </w:t>
      </w:r>
      <w:r w:rsidR="00E63744">
        <w:rPr>
          <w:rFonts w:ascii="Times New Roman" w:hAnsi="Times New Roman"/>
          <w:sz w:val="28"/>
          <w:szCs w:val="28"/>
        </w:rPr>
        <w:t xml:space="preserve">здобувачів освіти </w:t>
      </w:r>
      <w:r w:rsidR="00E63744" w:rsidRPr="00057DFC">
        <w:rPr>
          <w:rFonts w:ascii="Times New Roman" w:hAnsi="Times New Roman"/>
          <w:sz w:val="28"/>
          <w:szCs w:val="28"/>
        </w:rPr>
        <w:t>освітньої-професійних програм «Фізичне виховання», «Фізичне виховання»</w:t>
      </w:r>
      <w:r w:rsidRPr="00057DFC">
        <w:rPr>
          <w:rFonts w:ascii="Times New Roman" w:hAnsi="Times New Roman"/>
          <w:sz w:val="28"/>
          <w:szCs w:val="28"/>
        </w:rPr>
        <w:t>,</w:t>
      </w:r>
      <w:r w:rsidR="00E63744" w:rsidRPr="00057DFC">
        <w:rPr>
          <w:rFonts w:ascii="Times New Roman" w:hAnsi="Times New Roman"/>
          <w:sz w:val="28"/>
          <w:szCs w:val="28"/>
        </w:rPr>
        <w:t xml:space="preserve"> та</w:t>
      </w:r>
      <w:r w:rsidRPr="00057DFC">
        <w:rPr>
          <w:rFonts w:ascii="Times New Roman" w:hAnsi="Times New Roman"/>
          <w:sz w:val="28"/>
          <w:szCs w:val="28"/>
        </w:rPr>
        <w:t xml:space="preserve"> особливост</w:t>
      </w:r>
      <w:r w:rsidR="00E63744" w:rsidRPr="00057DFC">
        <w:rPr>
          <w:rFonts w:ascii="Times New Roman" w:hAnsi="Times New Roman"/>
          <w:sz w:val="28"/>
          <w:szCs w:val="28"/>
        </w:rPr>
        <w:t xml:space="preserve">ей освітнього процесу </w:t>
      </w:r>
      <w:r w:rsidRPr="00057DFC">
        <w:rPr>
          <w:rFonts w:ascii="Times New Roman" w:hAnsi="Times New Roman"/>
          <w:sz w:val="28"/>
          <w:szCs w:val="28"/>
        </w:rPr>
        <w:t xml:space="preserve">було </w:t>
      </w:r>
      <w:r w:rsidR="00E63744" w:rsidRPr="00057DFC">
        <w:rPr>
          <w:rFonts w:ascii="Times New Roman" w:hAnsi="Times New Roman"/>
          <w:sz w:val="28"/>
          <w:szCs w:val="28"/>
        </w:rPr>
        <w:t>проаналізовано</w:t>
      </w:r>
      <w:r w:rsidRPr="00057DFC">
        <w:rPr>
          <w:rFonts w:ascii="Times New Roman" w:hAnsi="Times New Roman"/>
          <w:sz w:val="28"/>
          <w:szCs w:val="28"/>
        </w:rPr>
        <w:t xml:space="preserve"> 6</w:t>
      </w:r>
      <w:r w:rsidR="00057DFC">
        <w:rPr>
          <w:rFonts w:ascii="Times New Roman" w:hAnsi="Times New Roman"/>
          <w:sz w:val="28"/>
          <w:szCs w:val="28"/>
        </w:rPr>
        <w:t>2</w:t>
      </w:r>
      <w:r w:rsidRPr="00057DFC">
        <w:rPr>
          <w:rFonts w:ascii="Times New Roman" w:hAnsi="Times New Roman"/>
          <w:sz w:val="28"/>
          <w:szCs w:val="28"/>
        </w:rPr>
        <w:t xml:space="preserve"> </w:t>
      </w:r>
      <w:r w:rsidR="00E63744" w:rsidRPr="00057DFC">
        <w:rPr>
          <w:rFonts w:ascii="Times New Roman" w:hAnsi="Times New Roman"/>
          <w:sz w:val="28"/>
          <w:szCs w:val="28"/>
        </w:rPr>
        <w:t>джерел літератури різного формату викладення інформації.</w:t>
      </w:r>
      <w:r w:rsidRPr="00057DFC">
        <w:rPr>
          <w:rFonts w:ascii="Times New Roman" w:hAnsi="Times New Roman"/>
          <w:sz w:val="28"/>
          <w:szCs w:val="28"/>
        </w:rPr>
        <w:t xml:space="preserve"> </w:t>
      </w:r>
    </w:p>
    <w:p w:rsidR="004003E9" w:rsidRPr="00D8507D" w:rsidRDefault="004003E9" w:rsidP="004003E9">
      <w:pPr>
        <w:tabs>
          <w:tab w:val="left" w:pos="284"/>
        </w:tabs>
        <w:spacing w:after="0" w:line="360" w:lineRule="auto"/>
        <w:ind w:firstLine="709"/>
        <w:jc w:val="both"/>
        <w:rPr>
          <w:rFonts w:ascii="Times New Roman" w:hAnsi="Times New Roman"/>
          <w:sz w:val="28"/>
          <w:szCs w:val="28"/>
        </w:rPr>
      </w:pPr>
      <w:r w:rsidRPr="00057DFC">
        <w:rPr>
          <w:rFonts w:ascii="Times New Roman" w:hAnsi="Times New Roman"/>
          <w:sz w:val="28"/>
          <w:szCs w:val="28"/>
        </w:rPr>
        <w:t xml:space="preserve">За допомогою </w:t>
      </w:r>
      <w:r w:rsidR="00E63744" w:rsidRPr="00057DFC">
        <w:rPr>
          <w:rFonts w:ascii="Times New Roman" w:hAnsi="Times New Roman"/>
          <w:sz w:val="28"/>
          <w:szCs w:val="28"/>
        </w:rPr>
        <w:t>роботи з масивом інформації представленим в використаних джерелах</w:t>
      </w:r>
      <w:r w:rsidRPr="00057DFC">
        <w:rPr>
          <w:rFonts w:ascii="Times New Roman" w:hAnsi="Times New Roman"/>
          <w:sz w:val="28"/>
          <w:szCs w:val="28"/>
        </w:rPr>
        <w:t xml:space="preserve"> з обраної тематики ми провели </w:t>
      </w:r>
      <w:r w:rsidR="00E63744" w:rsidRPr="00057DFC">
        <w:rPr>
          <w:rFonts w:ascii="Times New Roman" w:hAnsi="Times New Roman"/>
          <w:sz w:val="28"/>
          <w:szCs w:val="28"/>
        </w:rPr>
        <w:t xml:space="preserve">ретельний аналіз </w:t>
      </w:r>
      <w:proofErr w:type="spellStart"/>
      <w:r w:rsidRPr="00057DFC">
        <w:rPr>
          <w:rFonts w:ascii="Times New Roman" w:hAnsi="Times New Roman"/>
          <w:sz w:val="28"/>
          <w:szCs w:val="28"/>
        </w:rPr>
        <w:t>аналіз</w:t>
      </w:r>
      <w:proofErr w:type="spellEnd"/>
      <w:r w:rsidRPr="00057DFC">
        <w:rPr>
          <w:rFonts w:ascii="Times New Roman" w:hAnsi="Times New Roman"/>
          <w:sz w:val="28"/>
          <w:szCs w:val="28"/>
        </w:rPr>
        <w:t xml:space="preserve"> робіт провідних науковців, ознайомилися з методами, які ними застосовувалися, в завершальному підсумку - спланували подальше дослідження.</w:t>
      </w:r>
      <w:r w:rsidRPr="00D8507D">
        <w:rPr>
          <w:rFonts w:ascii="Times New Roman" w:hAnsi="Times New Roman"/>
          <w:sz w:val="28"/>
          <w:szCs w:val="28"/>
        </w:rPr>
        <w:t xml:space="preserve"> </w:t>
      </w:r>
    </w:p>
    <w:p w:rsidR="004003E9" w:rsidRPr="00D8507D" w:rsidRDefault="004003E9" w:rsidP="004003E9">
      <w:pPr>
        <w:spacing w:after="0" w:line="360" w:lineRule="auto"/>
        <w:ind w:firstLine="709"/>
        <w:jc w:val="both"/>
        <w:rPr>
          <w:rFonts w:ascii="Times New Roman" w:eastAsia="Times New Roman" w:hAnsi="Times New Roman"/>
          <w:b/>
          <w:color w:val="000000"/>
          <w:sz w:val="28"/>
          <w:szCs w:val="28"/>
          <w:lang w:eastAsia="ru-RU"/>
        </w:rPr>
      </w:pPr>
    </w:p>
    <w:p w:rsidR="004003E9" w:rsidRPr="00242B64" w:rsidRDefault="004003E9" w:rsidP="004003E9">
      <w:pPr>
        <w:spacing w:after="0" w:line="360" w:lineRule="auto"/>
        <w:ind w:firstLine="709"/>
        <w:jc w:val="both"/>
        <w:rPr>
          <w:rFonts w:ascii="Times New Roman" w:eastAsia="Times New Roman" w:hAnsi="Times New Roman"/>
          <w:b/>
          <w:color w:val="000000"/>
          <w:sz w:val="28"/>
          <w:szCs w:val="28"/>
          <w:lang w:eastAsia="ru-RU"/>
        </w:rPr>
      </w:pPr>
      <w:r w:rsidRPr="00242B64">
        <w:rPr>
          <w:rFonts w:ascii="Times New Roman" w:eastAsia="Times New Roman" w:hAnsi="Times New Roman"/>
          <w:b/>
          <w:color w:val="000000"/>
          <w:sz w:val="28"/>
          <w:szCs w:val="28"/>
          <w:lang w:eastAsia="ru-RU"/>
        </w:rPr>
        <w:t>2.1.2.Соціологічні методи (анкетування)</w:t>
      </w:r>
    </w:p>
    <w:p w:rsidR="00057DFC" w:rsidRDefault="004003E9" w:rsidP="004003E9">
      <w:pPr>
        <w:spacing w:after="0" w:line="360" w:lineRule="auto"/>
        <w:ind w:firstLine="709"/>
        <w:jc w:val="both"/>
        <w:rPr>
          <w:rFonts w:ascii="Times New Roman" w:hAnsi="Times New Roman"/>
          <w:sz w:val="28"/>
          <w:szCs w:val="28"/>
        </w:rPr>
      </w:pPr>
      <w:r w:rsidRPr="00242B64">
        <w:rPr>
          <w:rFonts w:ascii="Times New Roman" w:hAnsi="Times New Roman"/>
          <w:sz w:val="28"/>
          <w:szCs w:val="28"/>
        </w:rPr>
        <w:t>Анкетування – це метод одержання інформації шляхом письмових відповідей респондентів на систему стандартизованих питань анкети.</w:t>
      </w:r>
    </w:p>
    <w:p w:rsidR="00057DFC" w:rsidRDefault="004003E9" w:rsidP="004003E9">
      <w:pPr>
        <w:spacing w:after="0" w:line="360" w:lineRule="auto"/>
        <w:ind w:firstLine="709"/>
        <w:jc w:val="both"/>
        <w:rPr>
          <w:rFonts w:ascii="Times New Roman" w:hAnsi="Times New Roman"/>
          <w:sz w:val="28"/>
          <w:szCs w:val="28"/>
        </w:rPr>
      </w:pPr>
      <w:r w:rsidRPr="00242B64">
        <w:rPr>
          <w:rFonts w:ascii="Times New Roman" w:hAnsi="Times New Roman"/>
          <w:sz w:val="28"/>
          <w:szCs w:val="28"/>
        </w:rPr>
        <w:lastRenderedPageBreak/>
        <w:t xml:space="preserve">Анкетування застосовувалося для вивчення </w:t>
      </w:r>
      <w:r w:rsidRPr="00242B64">
        <w:rPr>
          <w:rFonts w:ascii="Times New Roman" w:hAnsi="Times New Roman"/>
          <w:bCs/>
          <w:sz w:val="28"/>
          <w:szCs w:val="28"/>
          <w:lang w:eastAsia="uk-UA"/>
        </w:rPr>
        <w:t>самооцінки комунікативних і організаторських умінь</w:t>
      </w:r>
      <w:r w:rsidRPr="00242B64">
        <w:rPr>
          <w:rFonts w:ascii="Times New Roman" w:hAnsi="Times New Roman"/>
          <w:sz w:val="28"/>
          <w:szCs w:val="28"/>
        </w:rPr>
        <w:t xml:space="preserve"> майбутніх викладачів фізичної культури до професійної діяльності.</w:t>
      </w:r>
    </w:p>
    <w:p w:rsidR="004003E9" w:rsidRPr="00242B64" w:rsidRDefault="004003E9" w:rsidP="004003E9">
      <w:pPr>
        <w:spacing w:after="0" w:line="360" w:lineRule="auto"/>
        <w:ind w:firstLine="709"/>
        <w:jc w:val="both"/>
        <w:rPr>
          <w:rFonts w:ascii="Times New Roman" w:hAnsi="Times New Roman"/>
          <w:sz w:val="28"/>
          <w:szCs w:val="28"/>
        </w:rPr>
      </w:pPr>
      <w:r w:rsidRPr="00242B64">
        <w:rPr>
          <w:rFonts w:ascii="Times New Roman" w:hAnsi="Times New Roman"/>
          <w:sz w:val="28"/>
          <w:szCs w:val="28"/>
        </w:rPr>
        <w:t xml:space="preserve">Для реалізації мети і вирішення поставлених завдань дослідження була розроблена анкета та проведено опитування за </w:t>
      </w:r>
      <w:r w:rsidR="00057DFC">
        <w:rPr>
          <w:rFonts w:ascii="Times New Roman" w:hAnsi="Times New Roman"/>
          <w:sz w:val="28"/>
          <w:szCs w:val="28"/>
        </w:rPr>
        <w:t xml:space="preserve">допомогою додатку </w:t>
      </w:r>
      <w:proofErr w:type="spellStart"/>
      <w:r w:rsidR="00057DFC">
        <w:rPr>
          <w:rFonts w:ascii="Times New Roman" w:hAnsi="Times New Roman"/>
          <w:sz w:val="28"/>
          <w:szCs w:val="28"/>
        </w:rPr>
        <w:t>Google</w:t>
      </w:r>
      <w:proofErr w:type="spellEnd"/>
      <w:r w:rsidR="00057DFC">
        <w:rPr>
          <w:rFonts w:ascii="Times New Roman" w:hAnsi="Times New Roman"/>
          <w:sz w:val="28"/>
          <w:szCs w:val="28"/>
        </w:rPr>
        <w:t xml:space="preserve"> форми,</w:t>
      </w:r>
      <w:r w:rsidRPr="00242B64">
        <w:rPr>
          <w:rFonts w:ascii="Times New Roman" w:hAnsi="Times New Roman"/>
          <w:sz w:val="28"/>
          <w:szCs w:val="28"/>
        </w:rPr>
        <w:t xml:space="preserve"> з приводу мети вибору майбутньої професії, знання освітніх програм, розуміння понять «компетентність», «фахова компетентність», «загальні компетентності» та визначення </w:t>
      </w:r>
      <w:r w:rsidRPr="00242B64">
        <w:rPr>
          <w:rFonts w:ascii="Times New Roman" w:hAnsi="Times New Roman"/>
          <w:color w:val="000000"/>
          <w:sz w:val="28"/>
          <w:szCs w:val="28"/>
        </w:rPr>
        <w:t>задоволеності педагогів своєю професією і роботою</w:t>
      </w:r>
      <w:r w:rsidRPr="00242B64">
        <w:rPr>
          <w:rFonts w:ascii="Times New Roman" w:hAnsi="Times New Roman"/>
          <w:sz w:val="28"/>
          <w:szCs w:val="28"/>
        </w:rPr>
        <w:t xml:space="preserve">. </w:t>
      </w:r>
    </w:p>
    <w:p w:rsidR="004003E9" w:rsidRPr="00242B64" w:rsidRDefault="004003E9" w:rsidP="004003E9">
      <w:pPr>
        <w:spacing w:after="0" w:line="360" w:lineRule="auto"/>
        <w:ind w:right="-1" w:firstLine="709"/>
        <w:rPr>
          <w:rFonts w:ascii="Times New Roman" w:eastAsia="Times New Roman" w:hAnsi="Times New Roman"/>
          <w:b/>
          <w:color w:val="000000"/>
          <w:sz w:val="28"/>
          <w:szCs w:val="28"/>
          <w:lang w:eastAsia="ru-RU"/>
        </w:rPr>
      </w:pPr>
    </w:p>
    <w:p w:rsidR="004003E9" w:rsidRPr="00242B64" w:rsidRDefault="004003E9" w:rsidP="004003E9">
      <w:pPr>
        <w:spacing w:after="0" w:line="360" w:lineRule="auto"/>
        <w:ind w:right="-1" w:firstLine="709"/>
        <w:rPr>
          <w:rFonts w:ascii="Times New Roman" w:eastAsia="Times New Roman" w:hAnsi="Times New Roman"/>
          <w:color w:val="000000"/>
          <w:sz w:val="28"/>
          <w:szCs w:val="28"/>
          <w:lang w:eastAsia="ru-RU"/>
        </w:rPr>
      </w:pPr>
      <w:r w:rsidRPr="00242B64">
        <w:rPr>
          <w:rFonts w:ascii="Times New Roman" w:eastAsia="Times New Roman" w:hAnsi="Times New Roman"/>
          <w:b/>
          <w:color w:val="000000"/>
          <w:sz w:val="28"/>
          <w:szCs w:val="28"/>
          <w:lang w:eastAsia="ru-RU"/>
        </w:rPr>
        <w:t>2.1.3. Психологічні методи дослідження</w:t>
      </w:r>
    </w:p>
    <w:p w:rsidR="004003E9" w:rsidRPr="00D8507D" w:rsidRDefault="004003E9" w:rsidP="004003E9">
      <w:pPr>
        <w:spacing w:after="0" w:line="360" w:lineRule="auto"/>
        <w:ind w:right="-1" w:firstLine="709"/>
        <w:jc w:val="both"/>
        <w:rPr>
          <w:rFonts w:ascii="Times New Roman" w:hAnsi="Times New Roman"/>
          <w:iCs/>
          <w:color w:val="000000"/>
          <w:sz w:val="28"/>
          <w:szCs w:val="28"/>
        </w:rPr>
      </w:pPr>
      <w:bookmarkStart w:id="0" w:name="ї126"/>
      <w:r w:rsidRPr="00D8507D">
        <w:rPr>
          <w:rFonts w:ascii="Times New Roman" w:hAnsi="Times New Roman"/>
          <w:bCs/>
          <w:color w:val="000000"/>
          <w:sz w:val="28"/>
          <w:szCs w:val="28"/>
        </w:rPr>
        <w:t xml:space="preserve">У ході нашого дослідження було використано психологічні методи дослідження. Для </w:t>
      </w:r>
      <w:r w:rsidRPr="00D8507D">
        <w:rPr>
          <w:rFonts w:ascii="Times New Roman" w:hAnsi="Times New Roman"/>
          <w:color w:val="000000"/>
          <w:sz w:val="28"/>
          <w:szCs w:val="28"/>
        </w:rPr>
        <w:t xml:space="preserve">визначення задоволеності педагогів своєю професією і роботою була використана </w:t>
      </w:r>
      <w:bookmarkEnd w:id="0"/>
      <w:r w:rsidRPr="00D8507D">
        <w:rPr>
          <w:rFonts w:ascii="Times New Roman" w:hAnsi="Times New Roman"/>
          <w:bCs/>
          <w:color w:val="000000"/>
          <w:sz w:val="28"/>
          <w:szCs w:val="28"/>
        </w:rPr>
        <w:t>методика Н. В. </w:t>
      </w:r>
      <w:proofErr w:type="spellStart"/>
      <w:r w:rsidRPr="00D8507D">
        <w:rPr>
          <w:rFonts w:ascii="Times New Roman" w:hAnsi="Times New Roman"/>
          <w:bCs/>
          <w:color w:val="000000"/>
          <w:sz w:val="28"/>
          <w:szCs w:val="28"/>
        </w:rPr>
        <w:t>Журіна</w:t>
      </w:r>
      <w:proofErr w:type="spellEnd"/>
      <w:r w:rsidRPr="00D8507D">
        <w:rPr>
          <w:rFonts w:ascii="Times New Roman" w:hAnsi="Times New Roman"/>
          <w:bCs/>
          <w:color w:val="000000"/>
          <w:sz w:val="28"/>
          <w:szCs w:val="28"/>
        </w:rPr>
        <w:t>, Є. П. Ільїна</w:t>
      </w:r>
      <w:r w:rsidRPr="00D8507D">
        <w:rPr>
          <w:rFonts w:ascii="Times New Roman" w:hAnsi="Times New Roman"/>
          <w:color w:val="000000"/>
          <w:sz w:val="28"/>
          <w:szCs w:val="28"/>
        </w:rPr>
        <w:t> «Вивчення задоволеності педагогів своєю професією і роботою» [12, 13].</w:t>
      </w:r>
    </w:p>
    <w:p w:rsidR="004003E9" w:rsidRPr="00D8507D" w:rsidRDefault="004003E9" w:rsidP="004003E9">
      <w:pPr>
        <w:spacing w:after="0" w:line="360" w:lineRule="auto"/>
        <w:ind w:right="-1" w:firstLine="709"/>
        <w:jc w:val="both"/>
        <w:rPr>
          <w:rFonts w:ascii="Times New Roman" w:eastAsia="Times New Roman" w:hAnsi="Times New Roman"/>
          <w:color w:val="000000"/>
          <w:sz w:val="28"/>
          <w:szCs w:val="28"/>
          <w:lang w:eastAsia="ru-RU"/>
        </w:rPr>
      </w:pPr>
      <w:r w:rsidRPr="00D8507D">
        <w:rPr>
          <w:rFonts w:ascii="Times New Roman" w:hAnsi="Times New Roman"/>
          <w:iCs/>
          <w:color w:val="000000"/>
          <w:sz w:val="28"/>
          <w:szCs w:val="28"/>
        </w:rPr>
        <w:t>Метою д</w:t>
      </w:r>
      <w:r>
        <w:rPr>
          <w:rFonts w:ascii="Times New Roman" w:hAnsi="Times New Roman"/>
          <w:iCs/>
          <w:color w:val="000000"/>
          <w:sz w:val="28"/>
          <w:szCs w:val="28"/>
        </w:rPr>
        <w:t>а</w:t>
      </w:r>
      <w:r w:rsidRPr="00D8507D">
        <w:rPr>
          <w:rFonts w:ascii="Times New Roman" w:hAnsi="Times New Roman"/>
          <w:iCs/>
          <w:color w:val="000000"/>
          <w:sz w:val="28"/>
          <w:szCs w:val="28"/>
        </w:rPr>
        <w:t>ного дослідження</w:t>
      </w:r>
      <w:r w:rsidRPr="00D8507D">
        <w:rPr>
          <w:rFonts w:ascii="Times New Roman" w:hAnsi="Times New Roman"/>
          <w:i/>
          <w:iCs/>
          <w:color w:val="000000"/>
          <w:sz w:val="28"/>
          <w:szCs w:val="28"/>
        </w:rPr>
        <w:t xml:space="preserve"> є</w:t>
      </w:r>
      <w:r w:rsidRPr="00D8507D">
        <w:rPr>
          <w:rFonts w:ascii="Times New Roman" w:hAnsi="Times New Roman"/>
          <w:color w:val="000000"/>
          <w:sz w:val="28"/>
          <w:szCs w:val="28"/>
        </w:rPr>
        <w:t xml:space="preserve"> виявлення ступеня задоволеності педагогів своєю професією й різноманітним</w:t>
      </w:r>
      <w:r>
        <w:rPr>
          <w:rFonts w:ascii="Times New Roman" w:hAnsi="Times New Roman"/>
          <w:color w:val="000000"/>
          <w:sz w:val="28"/>
          <w:szCs w:val="28"/>
        </w:rPr>
        <w:t xml:space="preserve">и аспектами фахової діяльності </w:t>
      </w:r>
      <w:r w:rsidRPr="00D8507D">
        <w:rPr>
          <w:rFonts w:ascii="Times New Roman" w:eastAsia="Times New Roman" w:hAnsi="Times New Roman"/>
          <w:color w:val="000000"/>
          <w:sz w:val="28"/>
          <w:szCs w:val="28"/>
          <w:lang w:eastAsia="ru-RU"/>
        </w:rPr>
        <w:t>(табл.2.1).</w:t>
      </w:r>
    </w:p>
    <w:p w:rsidR="004003E9" w:rsidRDefault="004003E9" w:rsidP="004003E9">
      <w:pPr>
        <w:spacing w:after="0" w:line="360" w:lineRule="auto"/>
        <w:ind w:right="-1" w:firstLine="709"/>
        <w:jc w:val="right"/>
        <w:rPr>
          <w:rFonts w:ascii="Times New Roman" w:eastAsia="Times New Roman" w:hAnsi="Times New Roman"/>
          <w:i/>
          <w:color w:val="000000"/>
          <w:sz w:val="28"/>
          <w:szCs w:val="28"/>
          <w:lang w:eastAsia="ru-RU"/>
        </w:rPr>
      </w:pPr>
      <w:r w:rsidRPr="00D8507D">
        <w:rPr>
          <w:rFonts w:ascii="Times New Roman" w:eastAsia="Times New Roman" w:hAnsi="Times New Roman"/>
          <w:i/>
          <w:color w:val="000000"/>
          <w:sz w:val="28"/>
          <w:szCs w:val="28"/>
          <w:lang w:eastAsia="ru-RU"/>
        </w:rPr>
        <w:t>Таблиця 2.1</w:t>
      </w:r>
    </w:p>
    <w:p w:rsidR="003C254B" w:rsidRPr="003C254B" w:rsidRDefault="003C254B" w:rsidP="003C254B">
      <w:pPr>
        <w:spacing w:after="0" w:line="360" w:lineRule="auto"/>
        <w:ind w:right="-1" w:firstLine="709"/>
        <w:jc w:val="both"/>
        <w:rPr>
          <w:rFonts w:ascii="Times New Roman" w:hAnsi="Times New Roman"/>
          <w:b/>
          <w:bCs/>
          <w:color w:val="000000"/>
          <w:sz w:val="28"/>
          <w:szCs w:val="28"/>
        </w:rPr>
      </w:pPr>
      <w:r w:rsidRPr="003C254B">
        <w:rPr>
          <w:rFonts w:ascii="Times New Roman" w:eastAsia="Times New Roman" w:hAnsi="Times New Roman"/>
          <w:color w:val="000000"/>
          <w:sz w:val="28"/>
          <w:szCs w:val="28"/>
          <w:lang w:eastAsia="ru-RU"/>
        </w:rPr>
        <w:t xml:space="preserve">Анкета по визначенню різноманітних ситуативних аспектів фахової діяльності </w:t>
      </w:r>
    </w:p>
    <w:tbl>
      <w:tblPr>
        <w:tblW w:w="9247" w:type="dxa"/>
        <w:jc w:val="center"/>
        <w:tblCellMar>
          <w:left w:w="0" w:type="dxa"/>
          <w:right w:w="0" w:type="dxa"/>
        </w:tblCellMar>
        <w:tblLook w:val="04A0"/>
      </w:tblPr>
      <w:tblGrid>
        <w:gridCol w:w="6746"/>
        <w:gridCol w:w="663"/>
        <w:gridCol w:w="1302"/>
        <w:gridCol w:w="536"/>
      </w:tblGrid>
      <w:tr w:rsidR="004003E9" w:rsidRPr="00D8507D" w:rsidTr="00947974">
        <w:trPr>
          <w:trHeight w:val="420"/>
          <w:jc w:val="center"/>
        </w:trPr>
        <w:tc>
          <w:tcPr>
            <w:tcW w:w="6746"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rsidR="004003E9" w:rsidRPr="00947974" w:rsidRDefault="004003E9" w:rsidP="004003E9">
            <w:pPr>
              <w:spacing w:after="0"/>
              <w:ind w:left="27"/>
              <w:jc w:val="both"/>
              <w:rPr>
                <w:rFonts w:ascii="Times New Roman" w:eastAsia="Times New Roman" w:hAnsi="Times New Roman"/>
                <w:sz w:val="28"/>
                <w:szCs w:val="28"/>
                <w:lang w:eastAsia="ru-RU"/>
              </w:rPr>
            </w:pPr>
            <w:r w:rsidRPr="00947974">
              <w:rPr>
                <w:rFonts w:ascii="Times New Roman" w:eastAsia="Times New Roman" w:hAnsi="Times New Roman"/>
                <w:bCs/>
                <w:sz w:val="28"/>
                <w:szCs w:val="28"/>
                <w:lang w:eastAsia="ru-RU"/>
              </w:rPr>
              <w:t>Чи задоволені Ви?</w:t>
            </w:r>
          </w:p>
        </w:tc>
        <w:tc>
          <w:tcPr>
            <w:tcW w:w="663" w:type="dxa"/>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rsidR="004003E9" w:rsidRPr="00947974" w:rsidRDefault="004003E9" w:rsidP="004003E9">
            <w:pPr>
              <w:spacing w:after="0"/>
              <w:ind w:left="-765" w:firstLine="709"/>
              <w:jc w:val="both"/>
              <w:rPr>
                <w:rFonts w:ascii="Times New Roman" w:eastAsia="Times New Roman" w:hAnsi="Times New Roman"/>
                <w:sz w:val="28"/>
                <w:szCs w:val="28"/>
                <w:lang w:eastAsia="ru-RU"/>
              </w:rPr>
            </w:pPr>
            <w:r w:rsidRPr="00947974">
              <w:rPr>
                <w:rFonts w:ascii="Times New Roman" w:eastAsia="Times New Roman" w:hAnsi="Times New Roman"/>
                <w:bCs/>
                <w:sz w:val="28"/>
                <w:szCs w:val="28"/>
                <w:lang w:eastAsia="ru-RU"/>
              </w:rPr>
              <w:t>Так</w:t>
            </w:r>
          </w:p>
        </w:tc>
        <w:tc>
          <w:tcPr>
            <w:tcW w:w="1302" w:type="dxa"/>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rsidR="004003E9" w:rsidRPr="00947974" w:rsidRDefault="004003E9" w:rsidP="00947974">
            <w:pPr>
              <w:spacing w:after="0"/>
              <w:ind w:right="4"/>
              <w:jc w:val="both"/>
              <w:rPr>
                <w:rFonts w:ascii="Times New Roman" w:eastAsia="Times New Roman" w:hAnsi="Times New Roman"/>
                <w:sz w:val="28"/>
                <w:szCs w:val="28"/>
                <w:lang w:eastAsia="ru-RU"/>
              </w:rPr>
            </w:pPr>
            <w:r w:rsidRPr="00947974">
              <w:rPr>
                <w:rFonts w:ascii="Times New Roman" w:eastAsia="Times New Roman" w:hAnsi="Times New Roman"/>
                <w:bCs/>
                <w:sz w:val="28"/>
                <w:szCs w:val="28"/>
                <w:lang w:eastAsia="ru-RU"/>
              </w:rPr>
              <w:t>Не знаю</w:t>
            </w:r>
          </w:p>
        </w:tc>
        <w:tc>
          <w:tcPr>
            <w:tcW w:w="536" w:type="dxa"/>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rsidR="004003E9" w:rsidRPr="00947974" w:rsidRDefault="004003E9" w:rsidP="004003E9">
            <w:pPr>
              <w:spacing w:after="0"/>
              <w:ind w:left="-765" w:firstLine="709"/>
              <w:jc w:val="both"/>
              <w:rPr>
                <w:rFonts w:ascii="Times New Roman" w:eastAsia="Times New Roman" w:hAnsi="Times New Roman"/>
                <w:sz w:val="28"/>
                <w:szCs w:val="28"/>
                <w:lang w:eastAsia="ru-RU"/>
              </w:rPr>
            </w:pPr>
            <w:r w:rsidRPr="00947974">
              <w:rPr>
                <w:rFonts w:ascii="Times New Roman" w:eastAsia="Times New Roman" w:hAnsi="Times New Roman"/>
                <w:bCs/>
                <w:sz w:val="28"/>
                <w:szCs w:val="28"/>
                <w:lang w:eastAsia="ru-RU"/>
              </w:rPr>
              <w:t>Ні</w:t>
            </w:r>
          </w:p>
        </w:tc>
      </w:tr>
      <w:tr w:rsidR="003C254B" w:rsidRPr="00D8507D" w:rsidTr="003C254B">
        <w:trPr>
          <w:trHeight w:val="287"/>
          <w:jc w:val="center"/>
        </w:trPr>
        <w:tc>
          <w:tcPr>
            <w:tcW w:w="6746"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hideMark/>
          </w:tcPr>
          <w:p w:rsidR="003C254B" w:rsidRPr="00947974" w:rsidRDefault="003C254B" w:rsidP="003C254B">
            <w:pPr>
              <w:spacing w:after="0"/>
              <w:ind w:left="27"/>
              <w:jc w:val="center"/>
              <w:rPr>
                <w:rFonts w:ascii="Times New Roman" w:eastAsia="Times New Roman" w:hAnsi="Times New Roman"/>
                <w:bCs/>
                <w:sz w:val="28"/>
                <w:szCs w:val="28"/>
                <w:lang w:eastAsia="ru-RU"/>
              </w:rPr>
            </w:pPr>
            <w:r>
              <w:rPr>
                <w:rFonts w:ascii="Times New Roman" w:eastAsia="Times New Roman" w:hAnsi="Times New Roman"/>
                <w:bCs/>
                <w:sz w:val="28"/>
                <w:szCs w:val="28"/>
                <w:lang w:eastAsia="ru-RU"/>
              </w:rPr>
              <w:t>1</w:t>
            </w:r>
          </w:p>
        </w:tc>
        <w:tc>
          <w:tcPr>
            <w:tcW w:w="663" w:type="dxa"/>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rsidR="003C254B" w:rsidRPr="00947974" w:rsidRDefault="003C254B" w:rsidP="003C254B">
            <w:pPr>
              <w:spacing w:after="0"/>
              <w:ind w:left="-765" w:firstLine="709"/>
              <w:jc w:val="center"/>
              <w:rPr>
                <w:rFonts w:ascii="Times New Roman" w:eastAsia="Times New Roman" w:hAnsi="Times New Roman"/>
                <w:bCs/>
                <w:sz w:val="28"/>
                <w:szCs w:val="28"/>
                <w:lang w:eastAsia="ru-RU"/>
              </w:rPr>
            </w:pPr>
            <w:r>
              <w:rPr>
                <w:rFonts w:ascii="Times New Roman" w:eastAsia="Times New Roman" w:hAnsi="Times New Roman"/>
                <w:bCs/>
                <w:sz w:val="28"/>
                <w:szCs w:val="28"/>
                <w:lang w:eastAsia="ru-RU"/>
              </w:rPr>
              <w:t>2</w:t>
            </w:r>
          </w:p>
        </w:tc>
        <w:tc>
          <w:tcPr>
            <w:tcW w:w="1302" w:type="dxa"/>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rsidR="003C254B" w:rsidRPr="00947974" w:rsidRDefault="003C254B" w:rsidP="003C254B">
            <w:pPr>
              <w:spacing w:after="0"/>
              <w:ind w:right="4"/>
              <w:jc w:val="center"/>
              <w:rPr>
                <w:rFonts w:ascii="Times New Roman" w:eastAsia="Times New Roman" w:hAnsi="Times New Roman"/>
                <w:bCs/>
                <w:sz w:val="28"/>
                <w:szCs w:val="28"/>
                <w:lang w:eastAsia="ru-RU"/>
              </w:rPr>
            </w:pPr>
            <w:r>
              <w:rPr>
                <w:rFonts w:ascii="Times New Roman" w:eastAsia="Times New Roman" w:hAnsi="Times New Roman"/>
                <w:bCs/>
                <w:sz w:val="28"/>
                <w:szCs w:val="28"/>
                <w:lang w:eastAsia="ru-RU"/>
              </w:rPr>
              <w:t>3</w:t>
            </w:r>
          </w:p>
        </w:tc>
        <w:tc>
          <w:tcPr>
            <w:tcW w:w="536" w:type="dxa"/>
            <w:tcBorders>
              <w:top w:val="single" w:sz="8" w:space="0" w:color="000000"/>
              <w:left w:val="nil"/>
              <w:bottom w:val="single" w:sz="8" w:space="0" w:color="000000"/>
              <w:right w:val="single" w:sz="8" w:space="0" w:color="000000"/>
            </w:tcBorders>
            <w:tcMar>
              <w:top w:w="0" w:type="dxa"/>
              <w:left w:w="108" w:type="dxa"/>
              <w:bottom w:w="0" w:type="dxa"/>
              <w:right w:w="108" w:type="dxa"/>
            </w:tcMar>
            <w:hideMark/>
          </w:tcPr>
          <w:p w:rsidR="003C254B" w:rsidRPr="00947974" w:rsidRDefault="003C254B" w:rsidP="003C254B">
            <w:pPr>
              <w:spacing w:after="0"/>
              <w:ind w:left="-765" w:firstLine="709"/>
              <w:jc w:val="center"/>
              <w:rPr>
                <w:rFonts w:ascii="Times New Roman" w:eastAsia="Times New Roman" w:hAnsi="Times New Roman"/>
                <w:bCs/>
                <w:sz w:val="28"/>
                <w:szCs w:val="28"/>
                <w:lang w:eastAsia="ru-RU"/>
              </w:rPr>
            </w:pPr>
            <w:r>
              <w:rPr>
                <w:rFonts w:ascii="Times New Roman" w:eastAsia="Times New Roman" w:hAnsi="Times New Roman"/>
                <w:bCs/>
                <w:sz w:val="28"/>
                <w:szCs w:val="28"/>
                <w:lang w:eastAsia="ru-RU"/>
              </w:rPr>
              <w:t>4</w:t>
            </w:r>
          </w:p>
        </w:tc>
      </w:tr>
      <w:tr w:rsidR="004003E9" w:rsidRPr="00D8507D" w:rsidTr="00947974">
        <w:trPr>
          <w:trHeight w:val="420"/>
          <w:jc w:val="center"/>
        </w:trPr>
        <w:tc>
          <w:tcPr>
            <w:tcW w:w="6746"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4003E9" w:rsidRPr="00D8507D" w:rsidRDefault="004003E9" w:rsidP="004003E9">
            <w:pPr>
              <w:spacing w:after="0"/>
              <w:ind w:left="27"/>
              <w:jc w:val="both"/>
              <w:rPr>
                <w:rFonts w:ascii="Times New Roman" w:eastAsia="Times New Roman" w:hAnsi="Times New Roman"/>
                <w:sz w:val="28"/>
                <w:szCs w:val="28"/>
                <w:lang w:eastAsia="ru-RU"/>
              </w:rPr>
            </w:pPr>
            <w:r w:rsidRPr="00D8507D">
              <w:rPr>
                <w:rFonts w:ascii="Times New Roman" w:eastAsia="Times New Roman" w:hAnsi="Times New Roman"/>
                <w:sz w:val="28"/>
                <w:szCs w:val="28"/>
                <w:lang w:eastAsia="ru-RU"/>
              </w:rPr>
              <w:t>1) Вашою професією;</w:t>
            </w:r>
          </w:p>
        </w:tc>
        <w:tc>
          <w:tcPr>
            <w:tcW w:w="663" w:type="dxa"/>
            <w:tcBorders>
              <w:top w:val="nil"/>
              <w:left w:val="nil"/>
              <w:bottom w:val="single" w:sz="8" w:space="0" w:color="000000"/>
              <w:right w:val="single" w:sz="8" w:space="0" w:color="000000"/>
            </w:tcBorders>
            <w:tcMar>
              <w:top w:w="0" w:type="dxa"/>
              <w:left w:w="108" w:type="dxa"/>
              <w:bottom w:w="0" w:type="dxa"/>
              <w:right w:w="108" w:type="dxa"/>
            </w:tcMar>
            <w:hideMark/>
          </w:tcPr>
          <w:p w:rsidR="004003E9" w:rsidRPr="00D8507D" w:rsidRDefault="004003E9" w:rsidP="004003E9">
            <w:pPr>
              <w:spacing w:after="0"/>
              <w:ind w:firstLine="709"/>
              <w:jc w:val="both"/>
              <w:rPr>
                <w:rFonts w:ascii="Times New Roman" w:eastAsia="Times New Roman" w:hAnsi="Times New Roman"/>
                <w:sz w:val="28"/>
                <w:szCs w:val="28"/>
                <w:lang w:eastAsia="ru-RU"/>
              </w:rPr>
            </w:pPr>
            <w:r w:rsidRPr="00D8507D">
              <w:rPr>
                <w:rFonts w:ascii="Times New Roman" w:eastAsia="Times New Roman" w:hAnsi="Times New Roman"/>
                <w:sz w:val="28"/>
                <w:szCs w:val="28"/>
                <w:lang w:eastAsia="ru-RU"/>
              </w:rPr>
              <w:t> </w:t>
            </w:r>
          </w:p>
        </w:tc>
        <w:tc>
          <w:tcPr>
            <w:tcW w:w="1302" w:type="dxa"/>
            <w:tcBorders>
              <w:top w:val="nil"/>
              <w:left w:val="nil"/>
              <w:bottom w:val="single" w:sz="8" w:space="0" w:color="000000"/>
              <w:right w:val="single" w:sz="8" w:space="0" w:color="000000"/>
            </w:tcBorders>
            <w:tcMar>
              <w:top w:w="0" w:type="dxa"/>
              <w:left w:w="108" w:type="dxa"/>
              <w:bottom w:w="0" w:type="dxa"/>
              <w:right w:w="108" w:type="dxa"/>
            </w:tcMar>
            <w:hideMark/>
          </w:tcPr>
          <w:p w:rsidR="004003E9" w:rsidRPr="00D8507D" w:rsidRDefault="004003E9" w:rsidP="004003E9">
            <w:pPr>
              <w:spacing w:after="0"/>
              <w:ind w:firstLine="709"/>
              <w:jc w:val="both"/>
              <w:rPr>
                <w:rFonts w:ascii="Times New Roman" w:eastAsia="Times New Roman" w:hAnsi="Times New Roman"/>
                <w:sz w:val="28"/>
                <w:szCs w:val="28"/>
                <w:lang w:eastAsia="ru-RU"/>
              </w:rPr>
            </w:pPr>
            <w:r w:rsidRPr="00D8507D">
              <w:rPr>
                <w:rFonts w:ascii="Times New Roman" w:eastAsia="Times New Roman" w:hAnsi="Times New Roman"/>
                <w:sz w:val="28"/>
                <w:szCs w:val="28"/>
                <w:lang w:eastAsia="ru-RU"/>
              </w:rPr>
              <w:t> </w:t>
            </w:r>
          </w:p>
        </w:tc>
        <w:tc>
          <w:tcPr>
            <w:tcW w:w="536" w:type="dxa"/>
            <w:tcBorders>
              <w:top w:val="nil"/>
              <w:left w:val="nil"/>
              <w:bottom w:val="single" w:sz="8" w:space="0" w:color="000000"/>
              <w:right w:val="single" w:sz="8" w:space="0" w:color="000000"/>
            </w:tcBorders>
            <w:tcMar>
              <w:top w:w="0" w:type="dxa"/>
              <w:left w:w="108" w:type="dxa"/>
              <w:bottom w:w="0" w:type="dxa"/>
              <w:right w:w="108" w:type="dxa"/>
            </w:tcMar>
            <w:hideMark/>
          </w:tcPr>
          <w:p w:rsidR="004003E9" w:rsidRPr="00D8507D" w:rsidRDefault="004003E9" w:rsidP="004003E9">
            <w:pPr>
              <w:spacing w:after="0"/>
              <w:ind w:firstLine="709"/>
              <w:jc w:val="both"/>
              <w:rPr>
                <w:rFonts w:ascii="Times New Roman" w:eastAsia="Times New Roman" w:hAnsi="Times New Roman"/>
                <w:sz w:val="28"/>
                <w:szCs w:val="28"/>
                <w:lang w:eastAsia="ru-RU"/>
              </w:rPr>
            </w:pPr>
            <w:r w:rsidRPr="00D8507D">
              <w:rPr>
                <w:rFonts w:ascii="Times New Roman" w:eastAsia="Times New Roman" w:hAnsi="Times New Roman"/>
                <w:sz w:val="28"/>
                <w:szCs w:val="28"/>
                <w:lang w:eastAsia="ru-RU"/>
              </w:rPr>
              <w:t> </w:t>
            </w:r>
          </w:p>
        </w:tc>
      </w:tr>
      <w:tr w:rsidR="004003E9" w:rsidRPr="00D8507D" w:rsidTr="00947974">
        <w:trPr>
          <w:trHeight w:val="420"/>
          <w:jc w:val="center"/>
        </w:trPr>
        <w:tc>
          <w:tcPr>
            <w:tcW w:w="6746"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4003E9" w:rsidRPr="00D8507D" w:rsidRDefault="004003E9" w:rsidP="004003E9">
            <w:pPr>
              <w:spacing w:after="0"/>
              <w:ind w:left="27"/>
              <w:jc w:val="both"/>
              <w:rPr>
                <w:rFonts w:ascii="Times New Roman" w:eastAsia="Times New Roman" w:hAnsi="Times New Roman"/>
                <w:sz w:val="28"/>
                <w:szCs w:val="28"/>
                <w:lang w:eastAsia="ru-RU"/>
              </w:rPr>
            </w:pPr>
            <w:r w:rsidRPr="00D8507D">
              <w:rPr>
                <w:rFonts w:ascii="Times New Roman" w:eastAsia="Times New Roman" w:hAnsi="Times New Roman"/>
                <w:sz w:val="28"/>
                <w:szCs w:val="28"/>
                <w:lang w:eastAsia="ru-RU"/>
              </w:rPr>
              <w:t>2) результатами, що досягаються;</w:t>
            </w:r>
          </w:p>
        </w:tc>
        <w:tc>
          <w:tcPr>
            <w:tcW w:w="663" w:type="dxa"/>
            <w:tcBorders>
              <w:top w:val="nil"/>
              <w:left w:val="nil"/>
              <w:bottom w:val="single" w:sz="8" w:space="0" w:color="000000"/>
              <w:right w:val="single" w:sz="8" w:space="0" w:color="000000"/>
            </w:tcBorders>
            <w:tcMar>
              <w:top w:w="0" w:type="dxa"/>
              <w:left w:w="108" w:type="dxa"/>
              <w:bottom w:w="0" w:type="dxa"/>
              <w:right w:w="108" w:type="dxa"/>
            </w:tcMar>
            <w:hideMark/>
          </w:tcPr>
          <w:p w:rsidR="004003E9" w:rsidRPr="00D8507D" w:rsidRDefault="004003E9" w:rsidP="004003E9">
            <w:pPr>
              <w:spacing w:after="0"/>
              <w:ind w:firstLine="709"/>
              <w:jc w:val="both"/>
              <w:rPr>
                <w:rFonts w:ascii="Times New Roman" w:eastAsia="Times New Roman" w:hAnsi="Times New Roman"/>
                <w:sz w:val="28"/>
                <w:szCs w:val="28"/>
                <w:lang w:eastAsia="ru-RU"/>
              </w:rPr>
            </w:pPr>
            <w:r w:rsidRPr="00D8507D">
              <w:rPr>
                <w:rFonts w:ascii="Times New Roman" w:eastAsia="Times New Roman" w:hAnsi="Times New Roman"/>
                <w:sz w:val="28"/>
                <w:szCs w:val="28"/>
                <w:lang w:eastAsia="ru-RU"/>
              </w:rPr>
              <w:t> </w:t>
            </w:r>
          </w:p>
        </w:tc>
        <w:tc>
          <w:tcPr>
            <w:tcW w:w="1302" w:type="dxa"/>
            <w:tcBorders>
              <w:top w:val="nil"/>
              <w:left w:val="nil"/>
              <w:bottom w:val="single" w:sz="8" w:space="0" w:color="000000"/>
              <w:right w:val="single" w:sz="8" w:space="0" w:color="000000"/>
            </w:tcBorders>
            <w:tcMar>
              <w:top w:w="0" w:type="dxa"/>
              <w:left w:w="108" w:type="dxa"/>
              <w:bottom w:w="0" w:type="dxa"/>
              <w:right w:w="108" w:type="dxa"/>
            </w:tcMar>
            <w:hideMark/>
          </w:tcPr>
          <w:p w:rsidR="004003E9" w:rsidRPr="00D8507D" w:rsidRDefault="004003E9" w:rsidP="004003E9">
            <w:pPr>
              <w:spacing w:after="0"/>
              <w:ind w:firstLine="709"/>
              <w:jc w:val="both"/>
              <w:rPr>
                <w:rFonts w:ascii="Times New Roman" w:eastAsia="Times New Roman" w:hAnsi="Times New Roman"/>
                <w:sz w:val="28"/>
                <w:szCs w:val="28"/>
                <w:lang w:eastAsia="ru-RU"/>
              </w:rPr>
            </w:pPr>
            <w:r w:rsidRPr="00D8507D">
              <w:rPr>
                <w:rFonts w:ascii="Times New Roman" w:eastAsia="Times New Roman" w:hAnsi="Times New Roman"/>
                <w:sz w:val="28"/>
                <w:szCs w:val="28"/>
                <w:lang w:eastAsia="ru-RU"/>
              </w:rPr>
              <w:t> </w:t>
            </w:r>
          </w:p>
        </w:tc>
        <w:tc>
          <w:tcPr>
            <w:tcW w:w="536" w:type="dxa"/>
            <w:tcBorders>
              <w:top w:val="nil"/>
              <w:left w:val="nil"/>
              <w:bottom w:val="single" w:sz="8" w:space="0" w:color="000000"/>
              <w:right w:val="single" w:sz="8" w:space="0" w:color="000000"/>
            </w:tcBorders>
            <w:tcMar>
              <w:top w:w="0" w:type="dxa"/>
              <w:left w:w="108" w:type="dxa"/>
              <w:bottom w:w="0" w:type="dxa"/>
              <w:right w:w="108" w:type="dxa"/>
            </w:tcMar>
            <w:hideMark/>
          </w:tcPr>
          <w:p w:rsidR="004003E9" w:rsidRPr="00D8507D" w:rsidRDefault="004003E9" w:rsidP="004003E9">
            <w:pPr>
              <w:spacing w:after="0"/>
              <w:ind w:firstLine="709"/>
              <w:jc w:val="both"/>
              <w:rPr>
                <w:rFonts w:ascii="Times New Roman" w:eastAsia="Times New Roman" w:hAnsi="Times New Roman"/>
                <w:sz w:val="28"/>
                <w:szCs w:val="28"/>
                <w:lang w:eastAsia="ru-RU"/>
              </w:rPr>
            </w:pPr>
            <w:r w:rsidRPr="00D8507D">
              <w:rPr>
                <w:rFonts w:ascii="Times New Roman" w:eastAsia="Times New Roman" w:hAnsi="Times New Roman"/>
                <w:sz w:val="28"/>
                <w:szCs w:val="28"/>
                <w:lang w:eastAsia="ru-RU"/>
              </w:rPr>
              <w:t> </w:t>
            </w:r>
          </w:p>
        </w:tc>
      </w:tr>
      <w:tr w:rsidR="004003E9" w:rsidRPr="00D8507D" w:rsidTr="00947974">
        <w:trPr>
          <w:trHeight w:val="420"/>
          <w:jc w:val="center"/>
        </w:trPr>
        <w:tc>
          <w:tcPr>
            <w:tcW w:w="6746"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4003E9" w:rsidRPr="00D8507D" w:rsidRDefault="004003E9" w:rsidP="004003E9">
            <w:pPr>
              <w:spacing w:after="0"/>
              <w:ind w:left="27"/>
              <w:jc w:val="both"/>
              <w:rPr>
                <w:rFonts w:ascii="Times New Roman" w:eastAsia="Times New Roman" w:hAnsi="Times New Roman"/>
                <w:sz w:val="28"/>
                <w:szCs w:val="28"/>
                <w:lang w:eastAsia="ru-RU"/>
              </w:rPr>
            </w:pPr>
            <w:r w:rsidRPr="00D8507D">
              <w:rPr>
                <w:rFonts w:ascii="Times New Roman" w:eastAsia="Times New Roman" w:hAnsi="Times New Roman"/>
                <w:sz w:val="28"/>
                <w:szCs w:val="28"/>
                <w:lang w:eastAsia="ru-RU"/>
              </w:rPr>
              <w:t>3) взаємовідносинами з адміністрацією;</w:t>
            </w:r>
          </w:p>
        </w:tc>
        <w:tc>
          <w:tcPr>
            <w:tcW w:w="663" w:type="dxa"/>
            <w:tcBorders>
              <w:top w:val="nil"/>
              <w:left w:val="nil"/>
              <w:bottom w:val="single" w:sz="8" w:space="0" w:color="000000"/>
              <w:right w:val="single" w:sz="8" w:space="0" w:color="000000"/>
            </w:tcBorders>
            <w:tcMar>
              <w:top w:w="0" w:type="dxa"/>
              <w:left w:w="108" w:type="dxa"/>
              <w:bottom w:w="0" w:type="dxa"/>
              <w:right w:w="108" w:type="dxa"/>
            </w:tcMar>
            <w:hideMark/>
          </w:tcPr>
          <w:p w:rsidR="004003E9" w:rsidRPr="00D8507D" w:rsidRDefault="004003E9" w:rsidP="004003E9">
            <w:pPr>
              <w:spacing w:after="0"/>
              <w:ind w:firstLine="709"/>
              <w:jc w:val="both"/>
              <w:rPr>
                <w:rFonts w:ascii="Times New Roman" w:eastAsia="Times New Roman" w:hAnsi="Times New Roman"/>
                <w:sz w:val="28"/>
                <w:szCs w:val="28"/>
                <w:lang w:eastAsia="ru-RU"/>
              </w:rPr>
            </w:pPr>
            <w:r w:rsidRPr="00D8507D">
              <w:rPr>
                <w:rFonts w:ascii="Times New Roman" w:eastAsia="Times New Roman" w:hAnsi="Times New Roman"/>
                <w:sz w:val="28"/>
                <w:szCs w:val="28"/>
                <w:lang w:eastAsia="ru-RU"/>
              </w:rPr>
              <w:t> </w:t>
            </w:r>
          </w:p>
        </w:tc>
        <w:tc>
          <w:tcPr>
            <w:tcW w:w="1302" w:type="dxa"/>
            <w:tcBorders>
              <w:top w:val="nil"/>
              <w:left w:val="nil"/>
              <w:bottom w:val="single" w:sz="8" w:space="0" w:color="000000"/>
              <w:right w:val="single" w:sz="8" w:space="0" w:color="000000"/>
            </w:tcBorders>
            <w:tcMar>
              <w:top w:w="0" w:type="dxa"/>
              <w:left w:w="108" w:type="dxa"/>
              <w:bottom w:w="0" w:type="dxa"/>
              <w:right w:w="108" w:type="dxa"/>
            </w:tcMar>
            <w:hideMark/>
          </w:tcPr>
          <w:p w:rsidR="004003E9" w:rsidRPr="00D8507D" w:rsidRDefault="004003E9" w:rsidP="004003E9">
            <w:pPr>
              <w:spacing w:after="0"/>
              <w:ind w:firstLine="709"/>
              <w:jc w:val="both"/>
              <w:rPr>
                <w:rFonts w:ascii="Times New Roman" w:eastAsia="Times New Roman" w:hAnsi="Times New Roman"/>
                <w:sz w:val="28"/>
                <w:szCs w:val="28"/>
                <w:lang w:eastAsia="ru-RU"/>
              </w:rPr>
            </w:pPr>
            <w:r w:rsidRPr="00D8507D">
              <w:rPr>
                <w:rFonts w:ascii="Times New Roman" w:eastAsia="Times New Roman" w:hAnsi="Times New Roman"/>
                <w:sz w:val="28"/>
                <w:szCs w:val="28"/>
                <w:lang w:eastAsia="ru-RU"/>
              </w:rPr>
              <w:t> </w:t>
            </w:r>
          </w:p>
        </w:tc>
        <w:tc>
          <w:tcPr>
            <w:tcW w:w="536" w:type="dxa"/>
            <w:tcBorders>
              <w:top w:val="nil"/>
              <w:left w:val="nil"/>
              <w:bottom w:val="single" w:sz="8" w:space="0" w:color="000000"/>
              <w:right w:val="single" w:sz="8" w:space="0" w:color="000000"/>
            </w:tcBorders>
            <w:tcMar>
              <w:top w:w="0" w:type="dxa"/>
              <w:left w:w="108" w:type="dxa"/>
              <w:bottom w:w="0" w:type="dxa"/>
              <w:right w:w="108" w:type="dxa"/>
            </w:tcMar>
            <w:hideMark/>
          </w:tcPr>
          <w:p w:rsidR="004003E9" w:rsidRPr="00D8507D" w:rsidRDefault="004003E9" w:rsidP="004003E9">
            <w:pPr>
              <w:spacing w:after="0"/>
              <w:ind w:firstLine="709"/>
              <w:jc w:val="both"/>
              <w:rPr>
                <w:rFonts w:ascii="Times New Roman" w:eastAsia="Times New Roman" w:hAnsi="Times New Roman"/>
                <w:sz w:val="28"/>
                <w:szCs w:val="28"/>
                <w:lang w:eastAsia="ru-RU"/>
              </w:rPr>
            </w:pPr>
            <w:r w:rsidRPr="00D8507D">
              <w:rPr>
                <w:rFonts w:ascii="Times New Roman" w:eastAsia="Times New Roman" w:hAnsi="Times New Roman"/>
                <w:sz w:val="28"/>
                <w:szCs w:val="28"/>
                <w:lang w:eastAsia="ru-RU"/>
              </w:rPr>
              <w:t> </w:t>
            </w:r>
          </w:p>
        </w:tc>
      </w:tr>
      <w:tr w:rsidR="004003E9" w:rsidRPr="00D8507D" w:rsidTr="00947974">
        <w:trPr>
          <w:trHeight w:val="420"/>
          <w:jc w:val="center"/>
        </w:trPr>
        <w:tc>
          <w:tcPr>
            <w:tcW w:w="6746"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4003E9" w:rsidRPr="00D8507D" w:rsidRDefault="004003E9" w:rsidP="004003E9">
            <w:pPr>
              <w:spacing w:after="0"/>
              <w:ind w:left="27"/>
              <w:jc w:val="both"/>
              <w:rPr>
                <w:rFonts w:ascii="Times New Roman" w:eastAsia="Times New Roman" w:hAnsi="Times New Roman"/>
                <w:sz w:val="28"/>
                <w:szCs w:val="28"/>
                <w:lang w:eastAsia="ru-RU"/>
              </w:rPr>
            </w:pPr>
            <w:r w:rsidRPr="00D8507D">
              <w:rPr>
                <w:rFonts w:ascii="Times New Roman" w:eastAsia="Times New Roman" w:hAnsi="Times New Roman"/>
                <w:sz w:val="28"/>
                <w:szCs w:val="28"/>
                <w:lang w:eastAsia="ru-RU"/>
              </w:rPr>
              <w:t>4) взаєминами з колегами;</w:t>
            </w:r>
          </w:p>
        </w:tc>
        <w:tc>
          <w:tcPr>
            <w:tcW w:w="663" w:type="dxa"/>
            <w:tcBorders>
              <w:top w:val="nil"/>
              <w:left w:val="nil"/>
              <w:bottom w:val="single" w:sz="8" w:space="0" w:color="000000"/>
              <w:right w:val="single" w:sz="8" w:space="0" w:color="000000"/>
            </w:tcBorders>
            <w:tcMar>
              <w:top w:w="0" w:type="dxa"/>
              <w:left w:w="108" w:type="dxa"/>
              <w:bottom w:w="0" w:type="dxa"/>
              <w:right w:w="108" w:type="dxa"/>
            </w:tcMar>
            <w:hideMark/>
          </w:tcPr>
          <w:p w:rsidR="004003E9" w:rsidRPr="00D8507D" w:rsidRDefault="004003E9" w:rsidP="004003E9">
            <w:pPr>
              <w:spacing w:after="0"/>
              <w:ind w:firstLine="709"/>
              <w:jc w:val="both"/>
              <w:rPr>
                <w:rFonts w:ascii="Times New Roman" w:eastAsia="Times New Roman" w:hAnsi="Times New Roman"/>
                <w:sz w:val="28"/>
                <w:szCs w:val="28"/>
                <w:lang w:eastAsia="ru-RU"/>
              </w:rPr>
            </w:pPr>
            <w:r w:rsidRPr="00D8507D">
              <w:rPr>
                <w:rFonts w:ascii="Times New Roman" w:eastAsia="Times New Roman" w:hAnsi="Times New Roman"/>
                <w:sz w:val="28"/>
                <w:szCs w:val="28"/>
                <w:lang w:eastAsia="ru-RU"/>
              </w:rPr>
              <w:t> </w:t>
            </w:r>
          </w:p>
        </w:tc>
        <w:tc>
          <w:tcPr>
            <w:tcW w:w="1302" w:type="dxa"/>
            <w:tcBorders>
              <w:top w:val="nil"/>
              <w:left w:val="nil"/>
              <w:bottom w:val="single" w:sz="8" w:space="0" w:color="000000"/>
              <w:right w:val="single" w:sz="8" w:space="0" w:color="000000"/>
            </w:tcBorders>
            <w:tcMar>
              <w:top w:w="0" w:type="dxa"/>
              <w:left w:w="108" w:type="dxa"/>
              <w:bottom w:w="0" w:type="dxa"/>
              <w:right w:w="108" w:type="dxa"/>
            </w:tcMar>
            <w:hideMark/>
          </w:tcPr>
          <w:p w:rsidR="004003E9" w:rsidRPr="00D8507D" w:rsidRDefault="004003E9" w:rsidP="004003E9">
            <w:pPr>
              <w:spacing w:after="0"/>
              <w:ind w:firstLine="709"/>
              <w:jc w:val="both"/>
              <w:rPr>
                <w:rFonts w:ascii="Times New Roman" w:eastAsia="Times New Roman" w:hAnsi="Times New Roman"/>
                <w:sz w:val="28"/>
                <w:szCs w:val="28"/>
                <w:lang w:eastAsia="ru-RU"/>
              </w:rPr>
            </w:pPr>
            <w:r w:rsidRPr="00D8507D">
              <w:rPr>
                <w:rFonts w:ascii="Times New Roman" w:eastAsia="Times New Roman" w:hAnsi="Times New Roman"/>
                <w:sz w:val="28"/>
                <w:szCs w:val="28"/>
                <w:lang w:eastAsia="ru-RU"/>
              </w:rPr>
              <w:t> </w:t>
            </w:r>
          </w:p>
        </w:tc>
        <w:tc>
          <w:tcPr>
            <w:tcW w:w="536" w:type="dxa"/>
            <w:tcBorders>
              <w:top w:val="nil"/>
              <w:left w:val="nil"/>
              <w:bottom w:val="single" w:sz="8" w:space="0" w:color="000000"/>
              <w:right w:val="single" w:sz="8" w:space="0" w:color="000000"/>
            </w:tcBorders>
            <w:tcMar>
              <w:top w:w="0" w:type="dxa"/>
              <w:left w:w="108" w:type="dxa"/>
              <w:bottom w:w="0" w:type="dxa"/>
              <w:right w:w="108" w:type="dxa"/>
            </w:tcMar>
            <w:hideMark/>
          </w:tcPr>
          <w:p w:rsidR="004003E9" w:rsidRPr="00D8507D" w:rsidRDefault="004003E9" w:rsidP="004003E9">
            <w:pPr>
              <w:spacing w:after="0"/>
              <w:ind w:firstLine="709"/>
              <w:jc w:val="both"/>
              <w:rPr>
                <w:rFonts w:ascii="Times New Roman" w:eastAsia="Times New Roman" w:hAnsi="Times New Roman"/>
                <w:sz w:val="28"/>
                <w:szCs w:val="28"/>
                <w:lang w:eastAsia="ru-RU"/>
              </w:rPr>
            </w:pPr>
            <w:r w:rsidRPr="00D8507D">
              <w:rPr>
                <w:rFonts w:ascii="Times New Roman" w:eastAsia="Times New Roman" w:hAnsi="Times New Roman"/>
                <w:sz w:val="28"/>
                <w:szCs w:val="28"/>
                <w:lang w:eastAsia="ru-RU"/>
              </w:rPr>
              <w:t> </w:t>
            </w:r>
          </w:p>
        </w:tc>
      </w:tr>
      <w:tr w:rsidR="004003E9" w:rsidRPr="00D8507D" w:rsidTr="00947974">
        <w:trPr>
          <w:trHeight w:val="420"/>
          <w:jc w:val="center"/>
        </w:trPr>
        <w:tc>
          <w:tcPr>
            <w:tcW w:w="6746"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4003E9" w:rsidRPr="00D8507D" w:rsidRDefault="004003E9" w:rsidP="004003E9">
            <w:pPr>
              <w:spacing w:after="0"/>
              <w:ind w:left="27"/>
              <w:jc w:val="both"/>
              <w:rPr>
                <w:rFonts w:ascii="Times New Roman" w:eastAsia="Times New Roman" w:hAnsi="Times New Roman"/>
                <w:sz w:val="28"/>
                <w:szCs w:val="28"/>
                <w:lang w:eastAsia="ru-RU"/>
              </w:rPr>
            </w:pPr>
            <w:r w:rsidRPr="00D8507D">
              <w:rPr>
                <w:rFonts w:ascii="Times New Roman" w:eastAsia="Times New Roman" w:hAnsi="Times New Roman"/>
                <w:sz w:val="28"/>
                <w:szCs w:val="28"/>
                <w:lang w:eastAsia="ru-RU"/>
              </w:rPr>
              <w:t>5) взаєминами з дітьми;</w:t>
            </w:r>
          </w:p>
        </w:tc>
        <w:tc>
          <w:tcPr>
            <w:tcW w:w="663" w:type="dxa"/>
            <w:tcBorders>
              <w:top w:val="nil"/>
              <w:left w:val="nil"/>
              <w:bottom w:val="single" w:sz="8" w:space="0" w:color="000000"/>
              <w:right w:val="single" w:sz="8" w:space="0" w:color="000000"/>
            </w:tcBorders>
            <w:tcMar>
              <w:top w:w="0" w:type="dxa"/>
              <w:left w:w="108" w:type="dxa"/>
              <w:bottom w:w="0" w:type="dxa"/>
              <w:right w:w="108" w:type="dxa"/>
            </w:tcMar>
            <w:hideMark/>
          </w:tcPr>
          <w:p w:rsidR="004003E9" w:rsidRPr="00D8507D" w:rsidRDefault="004003E9" w:rsidP="004003E9">
            <w:pPr>
              <w:spacing w:after="0"/>
              <w:ind w:firstLine="709"/>
              <w:jc w:val="both"/>
              <w:rPr>
                <w:rFonts w:ascii="Times New Roman" w:eastAsia="Times New Roman" w:hAnsi="Times New Roman"/>
                <w:sz w:val="28"/>
                <w:szCs w:val="28"/>
                <w:lang w:eastAsia="ru-RU"/>
              </w:rPr>
            </w:pPr>
            <w:r w:rsidRPr="00D8507D">
              <w:rPr>
                <w:rFonts w:ascii="Times New Roman" w:eastAsia="Times New Roman" w:hAnsi="Times New Roman"/>
                <w:sz w:val="28"/>
                <w:szCs w:val="28"/>
                <w:lang w:eastAsia="ru-RU"/>
              </w:rPr>
              <w:t> </w:t>
            </w:r>
          </w:p>
        </w:tc>
        <w:tc>
          <w:tcPr>
            <w:tcW w:w="1302" w:type="dxa"/>
            <w:tcBorders>
              <w:top w:val="nil"/>
              <w:left w:val="nil"/>
              <w:bottom w:val="single" w:sz="8" w:space="0" w:color="000000"/>
              <w:right w:val="single" w:sz="8" w:space="0" w:color="000000"/>
            </w:tcBorders>
            <w:tcMar>
              <w:top w:w="0" w:type="dxa"/>
              <w:left w:w="108" w:type="dxa"/>
              <w:bottom w:w="0" w:type="dxa"/>
              <w:right w:w="108" w:type="dxa"/>
            </w:tcMar>
            <w:hideMark/>
          </w:tcPr>
          <w:p w:rsidR="004003E9" w:rsidRPr="00D8507D" w:rsidRDefault="004003E9" w:rsidP="004003E9">
            <w:pPr>
              <w:spacing w:after="0"/>
              <w:ind w:firstLine="709"/>
              <w:jc w:val="both"/>
              <w:rPr>
                <w:rFonts w:ascii="Times New Roman" w:eastAsia="Times New Roman" w:hAnsi="Times New Roman"/>
                <w:sz w:val="28"/>
                <w:szCs w:val="28"/>
                <w:lang w:eastAsia="ru-RU"/>
              </w:rPr>
            </w:pPr>
            <w:r w:rsidRPr="00D8507D">
              <w:rPr>
                <w:rFonts w:ascii="Times New Roman" w:eastAsia="Times New Roman" w:hAnsi="Times New Roman"/>
                <w:sz w:val="28"/>
                <w:szCs w:val="28"/>
                <w:lang w:eastAsia="ru-RU"/>
              </w:rPr>
              <w:t> </w:t>
            </w:r>
          </w:p>
        </w:tc>
        <w:tc>
          <w:tcPr>
            <w:tcW w:w="536" w:type="dxa"/>
            <w:tcBorders>
              <w:top w:val="nil"/>
              <w:left w:val="nil"/>
              <w:bottom w:val="single" w:sz="8" w:space="0" w:color="000000"/>
              <w:right w:val="single" w:sz="8" w:space="0" w:color="000000"/>
            </w:tcBorders>
            <w:tcMar>
              <w:top w:w="0" w:type="dxa"/>
              <w:left w:w="108" w:type="dxa"/>
              <w:bottom w:w="0" w:type="dxa"/>
              <w:right w:w="108" w:type="dxa"/>
            </w:tcMar>
            <w:hideMark/>
          </w:tcPr>
          <w:p w:rsidR="004003E9" w:rsidRPr="00D8507D" w:rsidRDefault="004003E9" w:rsidP="004003E9">
            <w:pPr>
              <w:spacing w:after="0"/>
              <w:ind w:firstLine="709"/>
              <w:jc w:val="both"/>
              <w:rPr>
                <w:rFonts w:ascii="Times New Roman" w:eastAsia="Times New Roman" w:hAnsi="Times New Roman"/>
                <w:sz w:val="28"/>
                <w:szCs w:val="28"/>
                <w:lang w:eastAsia="ru-RU"/>
              </w:rPr>
            </w:pPr>
            <w:r w:rsidRPr="00D8507D">
              <w:rPr>
                <w:rFonts w:ascii="Times New Roman" w:eastAsia="Times New Roman" w:hAnsi="Times New Roman"/>
                <w:sz w:val="28"/>
                <w:szCs w:val="28"/>
                <w:lang w:eastAsia="ru-RU"/>
              </w:rPr>
              <w:t> </w:t>
            </w:r>
          </w:p>
        </w:tc>
      </w:tr>
      <w:tr w:rsidR="004003E9" w:rsidRPr="00D8507D" w:rsidTr="0023697A">
        <w:trPr>
          <w:trHeight w:val="420"/>
          <w:jc w:val="center"/>
        </w:trPr>
        <w:tc>
          <w:tcPr>
            <w:tcW w:w="6746" w:type="dxa"/>
            <w:tcBorders>
              <w:top w:val="nil"/>
              <w:left w:val="single" w:sz="8" w:space="0" w:color="000000"/>
              <w:bottom w:val="single" w:sz="4" w:space="0" w:color="auto"/>
              <w:right w:val="single" w:sz="8" w:space="0" w:color="000000"/>
            </w:tcBorders>
            <w:tcMar>
              <w:top w:w="0" w:type="dxa"/>
              <w:left w:w="108" w:type="dxa"/>
              <w:bottom w:w="0" w:type="dxa"/>
              <w:right w:w="108" w:type="dxa"/>
            </w:tcMar>
            <w:hideMark/>
          </w:tcPr>
          <w:p w:rsidR="004003E9" w:rsidRPr="00D8507D" w:rsidRDefault="004003E9" w:rsidP="004003E9">
            <w:pPr>
              <w:spacing w:after="0"/>
              <w:ind w:left="27"/>
              <w:jc w:val="both"/>
              <w:rPr>
                <w:rFonts w:ascii="Times New Roman" w:eastAsia="Times New Roman" w:hAnsi="Times New Roman"/>
                <w:sz w:val="28"/>
                <w:szCs w:val="28"/>
                <w:lang w:eastAsia="ru-RU"/>
              </w:rPr>
            </w:pPr>
            <w:r w:rsidRPr="00D8507D">
              <w:rPr>
                <w:rFonts w:ascii="Times New Roman" w:eastAsia="Times New Roman" w:hAnsi="Times New Roman"/>
                <w:sz w:val="28"/>
                <w:szCs w:val="28"/>
                <w:lang w:eastAsia="ru-RU"/>
              </w:rPr>
              <w:t>6) взаєминами з батьками дітей;</w:t>
            </w:r>
          </w:p>
        </w:tc>
        <w:tc>
          <w:tcPr>
            <w:tcW w:w="663" w:type="dxa"/>
            <w:tcBorders>
              <w:top w:val="nil"/>
              <w:left w:val="nil"/>
              <w:bottom w:val="single" w:sz="4" w:space="0" w:color="auto"/>
              <w:right w:val="single" w:sz="8" w:space="0" w:color="000000"/>
            </w:tcBorders>
            <w:tcMar>
              <w:top w:w="0" w:type="dxa"/>
              <w:left w:w="108" w:type="dxa"/>
              <w:bottom w:w="0" w:type="dxa"/>
              <w:right w:w="108" w:type="dxa"/>
            </w:tcMar>
            <w:hideMark/>
          </w:tcPr>
          <w:p w:rsidR="004003E9" w:rsidRPr="00D8507D" w:rsidRDefault="004003E9" w:rsidP="004003E9">
            <w:pPr>
              <w:spacing w:after="0"/>
              <w:ind w:firstLine="709"/>
              <w:jc w:val="both"/>
              <w:rPr>
                <w:rFonts w:ascii="Times New Roman" w:eastAsia="Times New Roman" w:hAnsi="Times New Roman"/>
                <w:sz w:val="28"/>
                <w:szCs w:val="28"/>
                <w:lang w:eastAsia="ru-RU"/>
              </w:rPr>
            </w:pPr>
            <w:r w:rsidRPr="00D8507D">
              <w:rPr>
                <w:rFonts w:ascii="Times New Roman" w:eastAsia="Times New Roman" w:hAnsi="Times New Roman"/>
                <w:sz w:val="28"/>
                <w:szCs w:val="28"/>
                <w:lang w:eastAsia="ru-RU"/>
              </w:rPr>
              <w:t> </w:t>
            </w:r>
          </w:p>
        </w:tc>
        <w:tc>
          <w:tcPr>
            <w:tcW w:w="1302" w:type="dxa"/>
            <w:tcBorders>
              <w:top w:val="nil"/>
              <w:left w:val="nil"/>
              <w:bottom w:val="single" w:sz="4" w:space="0" w:color="auto"/>
              <w:right w:val="single" w:sz="8" w:space="0" w:color="000000"/>
            </w:tcBorders>
            <w:tcMar>
              <w:top w:w="0" w:type="dxa"/>
              <w:left w:w="108" w:type="dxa"/>
              <w:bottom w:w="0" w:type="dxa"/>
              <w:right w:w="108" w:type="dxa"/>
            </w:tcMar>
            <w:hideMark/>
          </w:tcPr>
          <w:p w:rsidR="004003E9" w:rsidRPr="00D8507D" w:rsidRDefault="004003E9" w:rsidP="004003E9">
            <w:pPr>
              <w:spacing w:after="0"/>
              <w:ind w:firstLine="709"/>
              <w:jc w:val="both"/>
              <w:rPr>
                <w:rFonts w:ascii="Times New Roman" w:eastAsia="Times New Roman" w:hAnsi="Times New Roman"/>
                <w:sz w:val="28"/>
                <w:szCs w:val="28"/>
                <w:lang w:eastAsia="ru-RU"/>
              </w:rPr>
            </w:pPr>
            <w:r w:rsidRPr="00D8507D">
              <w:rPr>
                <w:rFonts w:ascii="Times New Roman" w:eastAsia="Times New Roman" w:hAnsi="Times New Roman"/>
                <w:sz w:val="28"/>
                <w:szCs w:val="28"/>
                <w:lang w:eastAsia="ru-RU"/>
              </w:rPr>
              <w:t> </w:t>
            </w:r>
          </w:p>
        </w:tc>
        <w:tc>
          <w:tcPr>
            <w:tcW w:w="536" w:type="dxa"/>
            <w:tcBorders>
              <w:top w:val="nil"/>
              <w:left w:val="nil"/>
              <w:bottom w:val="single" w:sz="4" w:space="0" w:color="auto"/>
              <w:right w:val="single" w:sz="8" w:space="0" w:color="000000"/>
            </w:tcBorders>
            <w:tcMar>
              <w:top w:w="0" w:type="dxa"/>
              <w:left w:w="108" w:type="dxa"/>
              <w:bottom w:w="0" w:type="dxa"/>
              <w:right w:w="108" w:type="dxa"/>
            </w:tcMar>
            <w:hideMark/>
          </w:tcPr>
          <w:p w:rsidR="004003E9" w:rsidRPr="00D8507D" w:rsidRDefault="004003E9" w:rsidP="004003E9">
            <w:pPr>
              <w:spacing w:after="0"/>
              <w:ind w:firstLine="709"/>
              <w:jc w:val="both"/>
              <w:rPr>
                <w:rFonts w:ascii="Times New Roman" w:eastAsia="Times New Roman" w:hAnsi="Times New Roman"/>
                <w:sz w:val="28"/>
                <w:szCs w:val="28"/>
                <w:lang w:eastAsia="ru-RU"/>
              </w:rPr>
            </w:pPr>
            <w:r w:rsidRPr="00D8507D">
              <w:rPr>
                <w:rFonts w:ascii="Times New Roman" w:eastAsia="Times New Roman" w:hAnsi="Times New Roman"/>
                <w:sz w:val="28"/>
                <w:szCs w:val="28"/>
                <w:lang w:eastAsia="ru-RU"/>
              </w:rPr>
              <w:t> </w:t>
            </w:r>
          </w:p>
        </w:tc>
      </w:tr>
      <w:tr w:rsidR="004003E9" w:rsidRPr="00D8507D" w:rsidTr="0023697A">
        <w:trPr>
          <w:trHeight w:val="420"/>
          <w:jc w:val="center"/>
        </w:trPr>
        <w:tc>
          <w:tcPr>
            <w:tcW w:w="67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4003E9" w:rsidRPr="00D8507D" w:rsidRDefault="004003E9" w:rsidP="004003E9">
            <w:pPr>
              <w:spacing w:after="0"/>
              <w:ind w:left="27"/>
              <w:jc w:val="both"/>
              <w:rPr>
                <w:rFonts w:ascii="Times New Roman" w:eastAsia="Times New Roman" w:hAnsi="Times New Roman"/>
                <w:sz w:val="28"/>
                <w:szCs w:val="28"/>
                <w:lang w:eastAsia="ru-RU"/>
              </w:rPr>
            </w:pPr>
            <w:r w:rsidRPr="00D8507D">
              <w:rPr>
                <w:rFonts w:ascii="Times New Roman" w:eastAsia="Times New Roman" w:hAnsi="Times New Roman"/>
                <w:sz w:val="28"/>
                <w:szCs w:val="28"/>
                <w:lang w:eastAsia="ru-RU"/>
              </w:rPr>
              <w:t>7) ставленням дітей до діяльності, яку Ви виконуєте;</w:t>
            </w:r>
          </w:p>
        </w:tc>
        <w:tc>
          <w:tcPr>
            <w:tcW w:w="6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4003E9" w:rsidRPr="00D8507D" w:rsidRDefault="004003E9" w:rsidP="004003E9">
            <w:pPr>
              <w:spacing w:after="0"/>
              <w:ind w:firstLine="709"/>
              <w:jc w:val="both"/>
              <w:rPr>
                <w:rFonts w:ascii="Times New Roman" w:eastAsia="Times New Roman" w:hAnsi="Times New Roman"/>
                <w:sz w:val="28"/>
                <w:szCs w:val="28"/>
                <w:lang w:eastAsia="ru-RU"/>
              </w:rPr>
            </w:pPr>
            <w:r w:rsidRPr="00D8507D">
              <w:rPr>
                <w:rFonts w:ascii="Times New Roman" w:eastAsia="Times New Roman" w:hAnsi="Times New Roman"/>
                <w:sz w:val="28"/>
                <w:szCs w:val="28"/>
                <w:lang w:eastAsia="ru-RU"/>
              </w:rPr>
              <w:t> </w:t>
            </w:r>
          </w:p>
        </w:tc>
        <w:tc>
          <w:tcPr>
            <w:tcW w:w="130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4003E9" w:rsidRPr="00D8507D" w:rsidRDefault="004003E9" w:rsidP="004003E9">
            <w:pPr>
              <w:spacing w:after="0"/>
              <w:ind w:firstLine="709"/>
              <w:jc w:val="both"/>
              <w:rPr>
                <w:rFonts w:ascii="Times New Roman" w:eastAsia="Times New Roman" w:hAnsi="Times New Roman"/>
                <w:sz w:val="28"/>
                <w:szCs w:val="28"/>
                <w:lang w:eastAsia="ru-RU"/>
              </w:rPr>
            </w:pPr>
            <w:r w:rsidRPr="00D8507D">
              <w:rPr>
                <w:rFonts w:ascii="Times New Roman" w:eastAsia="Times New Roman" w:hAnsi="Times New Roman"/>
                <w:sz w:val="28"/>
                <w:szCs w:val="28"/>
                <w:lang w:eastAsia="ru-RU"/>
              </w:rPr>
              <w:t> </w:t>
            </w:r>
          </w:p>
        </w:tc>
        <w:tc>
          <w:tcPr>
            <w:tcW w:w="53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4003E9" w:rsidRPr="00D8507D" w:rsidRDefault="004003E9" w:rsidP="004003E9">
            <w:pPr>
              <w:spacing w:after="0"/>
              <w:ind w:firstLine="709"/>
              <w:jc w:val="both"/>
              <w:rPr>
                <w:rFonts w:ascii="Times New Roman" w:eastAsia="Times New Roman" w:hAnsi="Times New Roman"/>
                <w:sz w:val="28"/>
                <w:szCs w:val="28"/>
                <w:lang w:eastAsia="ru-RU"/>
              </w:rPr>
            </w:pPr>
            <w:r w:rsidRPr="00D8507D">
              <w:rPr>
                <w:rFonts w:ascii="Times New Roman" w:eastAsia="Times New Roman" w:hAnsi="Times New Roman"/>
                <w:sz w:val="28"/>
                <w:szCs w:val="28"/>
                <w:lang w:eastAsia="ru-RU"/>
              </w:rPr>
              <w:t> </w:t>
            </w:r>
          </w:p>
        </w:tc>
      </w:tr>
      <w:tr w:rsidR="0023697A" w:rsidRPr="00D8507D" w:rsidTr="0023697A">
        <w:trPr>
          <w:trHeight w:val="420"/>
          <w:jc w:val="center"/>
        </w:trPr>
        <w:tc>
          <w:tcPr>
            <w:tcW w:w="9247" w:type="dxa"/>
            <w:gridSpan w:val="4"/>
            <w:tcBorders>
              <w:bottom w:val="single" w:sz="4" w:space="0" w:color="auto"/>
            </w:tcBorders>
            <w:tcMar>
              <w:top w:w="0" w:type="dxa"/>
              <w:left w:w="108" w:type="dxa"/>
              <w:bottom w:w="0" w:type="dxa"/>
              <w:right w:w="108" w:type="dxa"/>
            </w:tcMar>
            <w:hideMark/>
          </w:tcPr>
          <w:p w:rsidR="0023697A" w:rsidRPr="0023697A" w:rsidRDefault="0023697A" w:rsidP="0023697A">
            <w:pPr>
              <w:spacing w:after="0"/>
              <w:jc w:val="right"/>
              <w:rPr>
                <w:rFonts w:ascii="Times New Roman" w:eastAsia="Times New Roman" w:hAnsi="Times New Roman"/>
                <w:i/>
                <w:sz w:val="28"/>
                <w:szCs w:val="28"/>
                <w:lang w:eastAsia="ru-RU"/>
              </w:rPr>
            </w:pPr>
            <w:r w:rsidRPr="0023697A">
              <w:rPr>
                <w:rFonts w:ascii="Times New Roman" w:eastAsia="Times New Roman" w:hAnsi="Times New Roman"/>
                <w:i/>
                <w:sz w:val="28"/>
                <w:szCs w:val="28"/>
                <w:lang w:eastAsia="ru-RU"/>
              </w:rPr>
              <w:lastRenderedPageBreak/>
              <w:t>Продовження табл. 2.1</w:t>
            </w:r>
          </w:p>
        </w:tc>
      </w:tr>
      <w:tr w:rsidR="0023697A" w:rsidRPr="00D8507D" w:rsidTr="0023697A">
        <w:trPr>
          <w:trHeight w:val="420"/>
          <w:jc w:val="center"/>
        </w:trPr>
        <w:tc>
          <w:tcPr>
            <w:tcW w:w="67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23697A" w:rsidRPr="0023697A" w:rsidRDefault="0023697A" w:rsidP="00F24142">
            <w:pPr>
              <w:spacing w:after="0"/>
              <w:jc w:val="center"/>
              <w:rPr>
                <w:rFonts w:ascii="Times New Roman" w:eastAsia="Times New Roman" w:hAnsi="Times New Roman"/>
                <w:sz w:val="24"/>
                <w:szCs w:val="24"/>
                <w:lang w:eastAsia="ru-RU"/>
              </w:rPr>
            </w:pPr>
            <w:r w:rsidRPr="0023697A">
              <w:rPr>
                <w:rFonts w:ascii="Times New Roman" w:eastAsia="Times New Roman" w:hAnsi="Times New Roman"/>
                <w:sz w:val="24"/>
                <w:szCs w:val="24"/>
                <w:lang w:eastAsia="ru-RU"/>
              </w:rPr>
              <w:t>1</w:t>
            </w:r>
          </w:p>
        </w:tc>
        <w:tc>
          <w:tcPr>
            <w:tcW w:w="6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23697A" w:rsidRPr="0023697A" w:rsidRDefault="0023697A" w:rsidP="00F24142">
            <w:pPr>
              <w:spacing w:after="0"/>
              <w:jc w:val="center"/>
              <w:rPr>
                <w:rFonts w:ascii="Times New Roman" w:eastAsia="Times New Roman" w:hAnsi="Times New Roman"/>
                <w:sz w:val="24"/>
                <w:szCs w:val="24"/>
                <w:lang w:eastAsia="ru-RU"/>
              </w:rPr>
            </w:pPr>
            <w:r w:rsidRPr="0023697A">
              <w:rPr>
                <w:rFonts w:ascii="Times New Roman" w:eastAsia="Times New Roman" w:hAnsi="Times New Roman"/>
                <w:sz w:val="24"/>
                <w:szCs w:val="24"/>
                <w:lang w:eastAsia="ru-RU"/>
              </w:rPr>
              <w:t>2</w:t>
            </w:r>
          </w:p>
        </w:tc>
        <w:tc>
          <w:tcPr>
            <w:tcW w:w="130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23697A" w:rsidRPr="0023697A" w:rsidRDefault="0023697A" w:rsidP="00F24142">
            <w:pPr>
              <w:spacing w:after="0"/>
              <w:jc w:val="center"/>
              <w:rPr>
                <w:rFonts w:ascii="Times New Roman" w:eastAsia="Times New Roman" w:hAnsi="Times New Roman"/>
                <w:sz w:val="24"/>
                <w:szCs w:val="24"/>
                <w:lang w:eastAsia="ru-RU"/>
              </w:rPr>
            </w:pPr>
            <w:r w:rsidRPr="0023697A">
              <w:rPr>
                <w:rFonts w:ascii="Times New Roman" w:eastAsia="Times New Roman" w:hAnsi="Times New Roman"/>
                <w:sz w:val="24"/>
                <w:szCs w:val="24"/>
                <w:lang w:eastAsia="ru-RU"/>
              </w:rPr>
              <w:t>3</w:t>
            </w:r>
          </w:p>
        </w:tc>
        <w:tc>
          <w:tcPr>
            <w:tcW w:w="53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23697A" w:rsidRPr="0023697A" w:rsidRDefault="0023697A" w:rsidP="00F24142">
            <w:pPr>
              <w:spacing w:after="0"/>
              <w:jc w:val="center"/>
              <w:rPr>
                <w:rFonts w:ascii="Times New Roman" w:eastAsia="Times New Roman" w:hAnsi="Times New Roman"/>
                <w:sz w:val="24"/>
                <w:szCs w:val="24"/>
                <w:lang w:eastAsia="ru-RU"/>
              </w:rPr>
            </w:pPr>
            <w:r w:rsidRPr="0023697A">
              <w:rPr>
                <w:rFonts w:ascii="Times New Roman" w:eastAsia="Times New Roman" w:hAnsi="Times New Roman"/>
                <w:sz w:val="24"/>
                <w:szCs w:val="24"/>
                <w:lang w:eastAsia="ru-RU"/>
              </w:rPr>
              <w:t>4</w:t>
            </w:r>
          </w:p>
        </w:tc>
      </w:tr>
      <w:tr w:rsidR="0023697A" w:rsidRPr="00D8507D" w:rsidTr="003C254B">
        <w:trPr>
          <w:trHeight w:val="420"/>
          <w:jc w:val="center"/>
        </w:trPr>
        <w:tc>
          <w:tcPr>
            <w:tcW w:w="674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23697A" w:rsidRPr="00D8507D" w:rsidRDefault="0023697A" w:rsidP="0071096D">
            <w:pPr>
              <w:spacing w:after="0"/>
              <w:ind w:left="27"/>
              <w:jc w:val="both"/>
              <w:rPr>
                <w:rFonts w:ascii="Times New Roman" w:eastAsia="Times New Roman" w:hAnsi="Times New Roman"/>
                <w:sz w:val="28"/>
                <w:szCs w:val="28"/>
                <w:lang w:eastAsia="ru-RU"/>
              </w:rPr>
            </w:pPr>
            <w:r w:rsidRPr="00D8507D">
              <w:rPr>
                <w:rFonts w:ascii="Times New Roman" w:eastAsia="Times New Roman" w:hAnsi="Times New Roman"/>
                <w:sz w:val="28"/>
                <w:szCs w:val="28"/>
                <w:lang w:eastAsia="ru-RU"/>
              </w:rPr>
              <w:t>8) ставленням колег до діяльності, яку Ви виконуєте;</w:t>
            </w:r>
          </w:p>
        </w:tc>
        <w:tc>
          <w:tcPr>
            <w:tcW w:w="66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23697A" w:rsidRPr="00D8507D" w:rsidRDefault="0023697A" w:rsidP="0071096D">
            <w:pPr>
              <w:spacing w:after="0"/>
              <w:ind w:firstLine="709"/>
              <w:jc w:val="both"/>
              <w:rPr>
                <w:rFonts w:ascii="Times New Roman" w:eastAsia="Times New Roman" w:hAnsi="Times New Roman"/>
                <w:sz w:val="28"/>
                <w:szCs w:val="28"/>
                <w:lang w:eastAsia="ru-RU"/>
              </w:rPr>
            </w:pPr>
            <w:r w:rsidRPr="00D8507D">
              <w:rPr>
                <w:rFonts w:ascii="Times New Roman" w:eastAsia="Times New Roman" w:hAnsi="Times New Roman"/>
                <w:sz w:val="28"/>
                <w:szCs w:val="28"/>
                <w:lang w:eastAsia="ru-RU"/>
              </w:rPr>
              <w:t> </w:t>
            </w:r>
          </w:p>
        </w:tc>
        <w:tc>
          <w:tcPr>
            <w:tcW w:w="130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23697A" w:rsidRPr="00D8507D" w:rsidRDefault="0023697A" w:rsidP="0071096D">
            <w:pPr>
              <w:spacing w:after="0"/>
              <w:ind w:firstLine="709"/>
              <w:jc w:val="both"/>
              <w:rPr>
                <w:rFonts w:ascii="Times New Roman" w:eastAsia="Times New Roman" w:hAnsi="Times New Roman"/>
                <w:sz w:val="28"/>
                <w:szCs w:val="28"/>
                <w:lang w:eastAsia="ru-RU"/>
              </w:rPr>
            </w:pPr>
            <w:r w:rsidRPr="00D8507D">
              <w:rPr>
                <w:rFonts w:ascii="Times New Roman" w:eastAsia="Times New Roman" w:hAnsi="Times New Roman"/>
                <w:sz w:val="28"/>
                <w:szCs w:val="28"/>
                <w:lang w:eastAsia="ru-RU"/>
              </w:rPr>
              <w:t> </w:t>
            </w:r>
          </w:p>
        </w:tc>
        <w:tc>
          <w:tcPr>
            <w:tcW w:w="53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rsidR="0023697A" w:rsidRPr="00D8507D" w:rsidRDefault="0023697A" w:rsidP="0071096D">
            <w:pPr>
              <w:spacing w:after="0"/>
              <w:ind w:firstLine="709"/>
              <w:jc w:val="both"/>
              <w:rPr>
                <w:rFonts w:ascii="Times New Roman" w:eastAsia="Times New Roman" w:hAnsi="Times New Roman"/>
                <w:sz w:val="28"/>
                <w:szCs w:val="28"/>
                <w:lang w:eastAsia="ru-RU"/>
              </w:rPr>
            </w:pPr>
            <w:r w:rsidRPr="00D8507D">
              <w:rPr>
                <w:rFonts w:ascii="Times New Roman" w:eastAsia="Times New Roman" w:hAnsi="Times New Roman"/>
                <w:sz w:val="28"/>
                <w:szCs w:val="28"/>
                <w:lang w:eastAsia="ru-RU"/>
              </w:rPr>
              <w:t> </w:t>
            </w:r>
          </w:p>
        </w:tc>
      </w:tr>
      <w:tr w:rsidR="0023697A" w:rsidRPr="00D8507D" w:rsidTr="003C254B">
        <w:trPr>
          <w:trHeight w:val="437"/>
          <w:jc w:val="center"/>
        </w:trPr>
        <w:tc>
          <w:tcPr>
            <w:tcW w:w="6746" w:type="dxa"/>
            <w:tcBorders>
              <w:top w:val="single" w:sz="4" w:space="0" w:color="auto"/>
              <w:left w:val="single" w:sz="8" w:space="0" w:color="000000"/>
              <w:bottom w:val="single" w:sz="8" w:space="0" w:color="000000"/>
              <w:right w:val="single" w:sz="8" w:space="0" w:color="000000"/>
            </w:tcBorders>
            <w:tcMar>
              <w:top w:w="0" w:type="dxa"/>
              <w:left w:w="108" w:type="dxa"/>
              <w:bottom w:w="0" w:type="dxa"/>
              <w:right w:w="108" w:type="dxa"/>
            </w:tcMar>
            <w:hideMark/>
          </w:tcPr>
          <w:p w:rsidR="0023697A" w:rsidRPr="00D8507D" w:rsidRDefault="0023697A" w:rsidP="004003E9">
            <w:pPr>
              <w:spacing w:after="0"/>
              <w:ind w:left="27"/>
              <w:jc w:val="both"/>
              <w:rPr>
                <w:rFonts w:ascii="Times New Roman" w:eastAsia="Times New Roman" w:hAnsi="Times New Roman"/>
                <w:sz w:val="28"/>
                <w:szCs w:val="28"/>
                <w:lang w:eastAsia="ru-RU"/>
              </w:rPr>
            </w:pPr>
            <w:r w:rsidRPr="00D8507D">
              <w:rPr>
                <w:rFonts w:ascii="Times New Roman" w:eastAsia="Times New Roman" w:hAnsi="Times New Roman"/>
                <w:sz w:val="28"/>
                <w:szCs w:val="28"/>
                <w:lang w:eastAsia="ru-RU"/>
              </w:rPr>
              <w:t>9) ставленням батьків дітей до діяльності, яку Ви виконуєте;</w:t>
            </w:r>
          </w:p>
        </w:tc>
        <w:tc>
          <w:tcPr>
            <w:tcW w:w="663" w:type="dxa"/>
            <w:tcBorders>
              <w:top w:val="single" w:sz="4" w:space="0" w:color="auto"/>
              <w:left w:val="nil"/>
              <w:bottom w:val="single" w:sz="8" w:space="0" w:color="000000"/>
              <w:right w:val="single" w:sz="8" w:space="0" w:color="000000"/>
            </w:tcBorders>
            <w:tcMar>
              <w:top w:w="0" w:type="dxa"/>
              <w:left w:w="108" w:type="dxa"/>
              <w:bottom w:w="0" w:type="dxa"/>
              <w:right w:w="108" w:type="dxa"/>
            </w:tcMar>
            <w:hideMark/>
          </w:tcPr>
          <w:p w:rsidR="0023697A" w:rsidRPr="00D8507D" w:rsidRDefault="0023697A" w:rsidP="004003E9">
            <w:pPr>
              <w:spacing w:after="0"/>
              <w:ind w:firstLine="709"/>
              <w:jc w:val="both"/>
              <w:rPr>
                <w:rFonts w:ascii="Times New Roman" w:eastAsia="Times New Roman" w:hAnsi="Times New Roman"/>
                <w:sz w:val="28"/>
                <w:szCs w:val="28"/>
                <w:lang w:eastAsia="ru-RU"/>
              </w:rPr>
            </w:pPr>
            <w:r w:rsidRPr="00D8507D">
              <w:rPr>
                <w:rFonts w:ascii="Times New Roman" w:eastAsia="Times New Roman" w:hAnsi="Times New Roman"/>
                <w:sz w:val="28"/>
                <w:szCs w:val="28"/>
                <w:lang w:eastAsia="ru-RU"/>
              </w:rPr>
              <w:t> </w:t>
            </w:r>
          </w:p>
        </w:tc>
        <w:tc>
          <w:tcPr>
            <w:tcW w:w="1302" w:type="dxa"/>
            <w:tcBorders>
              <w:top w:val="single" w:sz="4" w:space="0" w:color="auto"/>
              <w:left w:val="nil"/>
              <w:bottom w:val="single" w:sz="8" w:space="0" w:color="000000"/>
              <w:right w:val="single" w:sz="8" w:space="0" w:color="000000"/>
            </w:tcBorders>
            <w:tcMar>
              <w:top w:w="0" w:type="dxa"/>
              <w:left w:w="108" w:type="dxa"/>
              <w:bottom w:w="0" w:type="dxa"/>
              <w:right w:w="108" w:type="dxa"/>
            </w:tcMar>
            <w:hideMark/>
          </w:tcPr>
          <w:p w:rsidR="0023697A" w:rsidRPr="00D8507D" w:rsidRDefault="0023697A" w:rsidP="004003E9">
            <w:pPr>
              <w:spacing w:after="0"/>
              <w:ind w:firstLine="709"/>
              <w:jc w:val="both"/>
              <w:rPr>
                <w:rFonts w:ascii="Times New Roman" w:eastAsia="Times New Roman" w:hAnsi="Times New Roman"/>
                <w:sz w:val="28"/>
                <w:szCs w:val="28"/>
                <w:lang w:eastAsia="ru-RU"/>
              </w:rPr>
            </w:pPr>
            <w:r w:rsidRPr="00D8507D">
              <w:rPr>
                <w:rFonts w:ascii="Times New Roman" w:eastAsia="Times New Roman" w:hAnsi="Times New Roman"/>
                <w:sz w:val="28"/>
                <w:szCs w:val="28"/>
                <w:lang w:eastAsia="ru-RU"/>
              </w:rPr>
              <w:t> </w:t>
            </w:r>
          </w:p>
        </w:tc>
        <w:tc>
          <w:tcPr>
            <w:tcW w:w="536" w:type="dxa"/>
            <w:tcBorders>
              <w:top w:val="single" w:sz="4" w:space="0" w:color="auto"/>
              <w:left w:val="nil"/>
              <w:bottom w:val="single" w:sz="8" w:space="0" w:color="000000"/>
              <w:right w:val="single" w:sz="8" w:space="0" w:color="000000"/>
            </w:tcBorders>
            <w:tcMar>
              <w:top w:w="0" w:type="dxa"/>
              <w:left w:w="108" w:type="dxa"/>
              <w:bottom w:w="0" w:type="dxa"/>
              <w:right w:w="108" w:type="dxa"/>
            </w:tcMar>
            <w:hideMark/>
          </w:tcPr>
          <w:p w:rsidR="0023697A" w:rsidRPr="00D8507D" w:rsidRDefault="0023697A" w:rsidP="004003E9">
            <w:pPr>
              <w:spacing w:after="0"/>
              <w:ind w:firstLine="709"/>
              <w:jc w:val="both"/>
              <w:rPr>
                <w:rFonts w:ascii="Times New Roman" w:eastAsia="Times New Roman" w:hAnsi="Times New Roman"/>
                <w:sz w:val="28"/>
                <w:szCs w:val="28"/>
                <w:lang w:eastAsia="ru-RU"/>
              </w:rPr>
            </w:pPr>
            <w:r w:rsidRPr="00D8507D">
              <w:rPr>
                <w:rFonts w:ascii="Times New Roman" w:eastAsia="Times New Roman" w:hAnsi="Times New Roman"/>
                <w:sz w:val="28"/>
                <w:szCs w:val="28"/>
                <w:lang w:eastAsia="ru-RU"/>
              </w:rPr>
              <w:t> </w:t>
            </w:r>
          </w:p>
        </w:tc>
      </w:tr>
      <w:tr w:rsidR="0023697A" w:rsidRPr="00D8507D" w:rsidTr="00947974">
        <w:trPr>
          <w:trHeight w:val="420"/>
          <w:jc w:val="center"/>
        </w:trPr>
        <w:tc>
          <w:tcPr>
            <w:tcW w:w="6746"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23697A" w:rsidRPr="00D8507D" w:rsidRDefault="0023697A" w:rsidP="004003E9">
            <w:pPr>
              <w:spacing w:after="0"/>
              <w:ind w:left="27"/>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10) </w:t>
            </w:r>
            <w:r w:rsidRPr="00D8507D">
              <w:rPr>
                <w:rFonts w:ascii="Times New Roman" w:eastAsia="Times New Roman" w:hAnsi="Times New Roman"/>
                <w:sz w:val="28"/>
                <w:szCs w:val="28"/>
                <w:lang w:eastAsia="ru-RU"/>
              </w:rPr>
              <w:t>своєю фаховою підготовкою у цілому;</w:t>
            </w:r>
          </w:p>
        </w:tc>
        <w:tc>
          <w:tcPr>
            <w:tcW w:w="663" w:type="dxa"/>
            <w:tcBorders>
              <w:top w:val="nil"/>
              <w:left w:val="nil"/>
              <w:bottom w:val="single" w:sz="8" w:space="0" w:color="000000"/>
              <w:right w:val="single" w:sz="8" w:space="0" w:color="000000"/>
            </w:tcBorders>
            <w:tcMar>
              <w:top w:w="0" w:type="dxa"/>
              <w:left w:w="108" w:type="dxa"/>
              <w:bottom w:w="0" w:type="dxa"/>
              <w:right w:w="108" w:type="dxa"/>
            </w:tcMar>
            <w:hideMark/>
          </w:tcPr>
          <w:p w:rsidR="0023697A" w:rsidRPr="00D8507D" w:rsidRDefault="0023697A" w:rsidP="004003E9">
            <w:pPr>
              <w:spacing w:after="0"/>
              <w:ind w:firstLine="709"/>
              <w:jc w:val="both"/>
              <w:rPr>
                <w:rFonts w:ascii="Times New Roman" w:eastAsia="Times New Roman" w:hAnsi="Times New Roman"/>
                <w:sz w:val="28"/>
                <w:szCs w:val="28"/>
                <w:lang w:eastAsia="ru-RU"/>
              </w:rPr>
            </w:pPr>
            <w:r w:rsidRPr="00D8507D">
              <w:rPr>
                <w:rFonts w:ascii="Times New Roman" w:eastAsia="Times New Roman" w:hAnsi="Times New Roman"/>
                <w:sz w:val="28"/>
                <w:szCs w:val="28"/>
                <w:lang w:eastAsia="ru-RU"/>
              </w:rPr>
              <w:t> </w:t>
            </w:r>
          </w:p>
        </w:tc>
        <w:tc>
          <w:tcPr>
            <w:tcW w:w="1302" w:type="dxa"/>
            <w:tcBorders>
              <w:top w:val="nil"/>
              <w:left w:val="nil"/>
              <w:bottom w:val="single" w:sz="8" w:space="0" w:color="000000"/>
              <w:right w:val="single" w:sz="8" w:space="0" w:color="000000"/>
            </w:tcBorders>
            <w:tcMar>
              <w:top w:w="0" w:type="dxa"/>
              <w:left w:w="108" w:type="dxa"/>
              <w:bottom w:w="0" w:type="dxa"/>
              <w:right w:w="108" w:type="dxa"/>
            </w:tcMar>
            <w:hideMark/>
          </w:tcPr>
          <w:p w:rsidR="0023697A" w:rsidRPr="00D8507D" w:rsidRDefault="0023697A" w:rsidP="004003E9">
            <w:pPr>
              <w:spacing w:after="0"/>
              <w:ind w:firstLine="709"/>
              <w:jc w:val="both"/>
              <w:rPr>
                <w:rFonts w:ascii="Times New Roman" w:eastAsia="Times New Roman" w:hAnsi="Times New Roman"/>
                <w:sz w:val="28"/>
                <w:szCs w:val="28"/>
                <w:lang w:eastAsia="ru-RU"/>
              </w:rPr>
            </w:pPr>
            <w:r w:rsidRPr="00D8507D">
              <w:rPr>
                <w:rFonts w:ascii="Times New Roman" w:eastAsia="Times New Roman" w:hAnsi="Times New Roman"/>
                <w:sz w:val="28"/>
                <w:szCs w:val="28"/>
                <w:lang w:eastAsia="ru-RU"/>
              </w:rPr>
              <w:t> </w:t>
            </w:r>
          </w:p>
        </w:tc>
        <w:tc>
          <w:tcPr>
            <w:tcW w:w="536" w:type="dxa"/>
            <w:tcBorders>
              <w:top w:val="nil"/>
              <w:left w:val="nil"/>
              <w:bottom w:val="single" w:sz="8" w:space="0" w:color="000000"/>
              <w:right w:val="single" w:sz="8" w:space="0" w:color="000000"/>
            </w:tcBorders>
            <w:tcMar>
              <w:top w:w="0" w:type="dxa"/>
              <w:left w:w="108" w:type="dxa"/>
              <w:bottom w:w="0" w:type="dxa"/>
              <w:right w:w="108" w:type="dxa"/>
            </w:tcMar>
            <w:hideMark/>
          </w:tcPr>
          <w:p w:rsidR="0023697A" w:rsidRPr="00D8507D" w:rsidRDefault="0023697A" w:rsidP="004003E9">
            <w:pPr>
              <w:spacing w:after="0"/>
              <w:ind w:firstLine="709"/>
              <w:jc w:val="both"/>
              <w:rPr>
                <w:rFonts w:ascii="Times New Roman" w:eastAsia="Times New Roman" w:hAnsi="Times New Roman"/>
                <w:sz w:val="28"/>
                <w:szCs w:val="28"/>
                <w:lang w:eastAsia="ru-RU"/>
              </w:rPr>
            </w:pPr>
            <w:r w:rsidRPr="00D8507D">
              <w:rPr>
                <w:rFonts w:ascii="Times New Roman" w:eastAsia="Times New Roman" w:hAnsi="Times New Roman"/>
                <w:sz w:val="28"/>
                <w:szCs w:val="28"/>
                <w:lang w:eastAsia="ru-RU"/>
              </w:rPr>
              <w:t> </w:t>
            </w:r>
          </w:p>
        </w:tc>
      </w:tr>
      <w:tr w:rsidR="0023697A" w:rsidRPr="00D8507D" w:rsidTr="00947974">
        <w:trPr>
          <w:trHeight w:val="420"/>
          <w:jc w:val="center"/>
        </w:trPr>
        <w:tc>
          <w:tcPr>
            <w:tcW w:w="6746"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23697A" w:rsidRPr="00D8507D" w:rsidRDefault="0023697A" w:rsidP="004003E9">
            <w:pPr>
              <w:spacing w:after="0"/>
              <w:ind w:left="27"/>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11) </w:t>
            </w:r>
            <w:r w:rsidRPr="00D8507D">
              <w:rPr>
                <w:rFonts w:ascii="Times New Roman" w:eastAsia="Times New Roman" w:hAnsi="Times New Roman"/>
                <w:sz w:val="28"/>
                <w:szCs w:val="28"/>
                <w:lang w:eastAsia="ru-RU"/>
              </w:rPr>
              <w:t>своєю методичною підготовкою;</w:t>
            </w:r>
          </w:p>
        </w:tc>
        <w:tc>
          <w:tcPr>
            <w:tcW w:w="663" w:type="dxa"/>
            <w:tcBorders>
              <w:top w:val="nil"/>
              <w:left w:val="nil"/>
              <w:bottom w:val="single" w:sz="8" w:space="0" w:color="000000"/>
              <w:right w:val="single" w:sz="8" w:space="0" w:color="000000"/>
            </w:tcBorders>
            <w:tcMar>
              <w:top w:w="0" w:type="dxa"/>
              <w:left w:w="108" w:type="dxa"/>
              <w:bottom w:w="0" w:type="dxa"/>
              <w:right w:w="108" w:type="dxa"/>
            </w:tcMar>
            <w:hideMark/>
          </w:tcPr>
          <w:p w:rsidR="0023697A" w:rsidRPr="00D8507D" w:rsidRDefault="0023697A" w:rsidP="004003E9">
            <w:pPr>
              <w:spacing w:after="0"/>
              <w:ind w:firstLine="709"/>
              <w:jc w:val="both"/>
              <w:rPr>
                <w:rFonts w:ascii="Times New Roman" w:eastAsia="Times New Roman" w:hAnsi="Times New Roman"/>
                <w:sz w:val="28"/>
                <w:szCs w:val="28"/>
                <w:lang w:eastAsia="ru-RU"/>
              </w:rPr>
            </w:pPr>
            <w:r w:rsidRPr="00D8507D">
              <w:rPr>
                <w:rFonts w:ascii="Times New Roman" w:eastAsia="Times New Roman" w:hAnsi="Times New Roman"/>
                <w:sz w:val="28"/>
                <w:szCs w:val="28"/>
                <w:lang w:eastAsia="ru-RU"/>
              </w:rPr>
              <w:t> </w:t>
            </w:r>
          </w:p>
        </w:tc>
        <w:tc>
          <w:tcPr>
            <w:tcW w:w="1302" w:type="dxa"/>
            <w:tcBorders>
              <w:top w:val="nil"/>
              <w:left w:val="nil"/>
              <w:bottom w:val="single" w:sz="8" w:space="0" w:color="000000"/>
              <w:right w:val="single" w:sz="8" w:space="0" w:color="000000"/>
            </w:tcBorders>
            <w:tcMar>
              <w:top w:w="0" w:type="dxa"/>
              <w:left w:w="108" w:type="dxa"/>
              <w:bottom w:w="0" w:type="dxa"/>
              <w:right w:w="108" w:type="dxa"/>
            </w:tcMar>
            <w:hideMark/>
          </w:tcPr>
          <w:p w:rsidR="0023697A" w:rsidRPr="00D8507D" w:rsidRDefault="0023697A" w:rsidP="004003E9">
            <w:pPr>
              <w:spacing w:after="0"/>
              <w:ind w:firstLine="709"/>
              <w:jc w:val="both"/>
              <w:rPr>
                <w:rFonts w:ascii="Times New Roman" w:eastAsia="Times New Roman" w:hAnsi="Times New Roman"/>
                <w:sz w:val="28"/>
                <w:szCs w:val="28"/>
                <w:lang w:eastAsia="ru-RU"/>
              </w:rPr>
            </w:pPr>
            <w:r w:rsidRPr="00D8507D">
              <w:rPr>
                <w:rFonts w:ascii="Times New Roman" w:eastAsia="Times New Roman" w:hAnsi="Times New Roman"/>
                <w:sz w:val="28"/>
                <w:szCs w:val="28"/>
                <w:lang w:eastAsia="ru-RU"/>
              </w:rPr>
              <w:t> </w:t>
            </w:r>
          </w:p>
        </w:tc>
        <w:tc>
          <w:tcPr>
            <w:tcW w:w="536" w:type="dxa"/>
            <w:tcBorders>
              <w:top w:val="nil"/>
              <w:left w:val="nil"/>
              <w:bottom w:val="single" w:sz="8" w:space="0" w:color="000000"/>
              <w:right w:val="single" w:sz="8" w:space="0" w:color="000000"/>
            </w:tcBorders>
            <w:tcMar>
              <w:top w:w="0" w:type="dxa"/>
              <w:left w:w="108" w:type="dxa"/>
              <w:bottom w:w="0" w:type="dxa"/>
              <w:right w:w="108" w:type="dxa"/>
            </w:tcMar>
            <w:hideMark/>
          </w:tcPr>
          <w:p w:rsidR="0023697A" w:rsidRPr="00D8507D" w:rsidRDefault="0023697A" w:rsidP="004003E9">
            <w:pPr>
              <w:spacing w:after="0"/>
              <w:ind w:firstLine="709"/>
              <w:jc w:val="both"/>
              <w:rPr>
                <w:rFonts w:ascii="Times New Roman" w:eastAsia="Times New Roman" w:hAnsi="Times New Roman"/>
                <w:sz w:val="28"/>
                <w:szCs w:val="28"/>
                <w:lang w:eastAsia="ru-RU"/>
              </w:rPr>
            </w:pPr>
            <w:r w:rsidRPr="00D8507D">
              <w:rPr>
                <w:rFonts w:ascii="Times New Roman" w:eastAsia="Times New Roman" w:hAnsi="Times New Roman"/>
                <w:sz w:val="28"/>
                <w:szCs w:val="28"/>
                <w:lang w:eastAsia="ru-RU"/>
              </w:rPr>
              <w:t> </w:t>
            </w:r>
          </w:p>
        </w:tc>
      </w:tr>
      <w:tr w:rsidR="0023697A" w:rsidRPr="00D8507D" w:rsidTr="00947974">
        <w:trPr>
          <w:trHeight w:val="420"/>
          <w:jc w:val="center"/>
        </w:trPr>
        <w:tc>
          <w:tcPr>
            <w:tcW w:w="6746"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23697A" w:rsidRPr="00D8507D" w:rsidRDefault="0023697A" w:rsidP="004003E9">
            <w:pPr>
              <w:spacing w:after="0"/>
              <w:ind w:left="27"/>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12) </w:t>
            </w:r>
            <w:r w:rsidRPr="00D8507D">
              <w:rPr>
                <w:rFonts w:ascii="Times New Roman" w:eastAsia="Times New Roman" w:hAnsi="Times New Roman"/>
                <w:sz w:val="28"/>
                <w:szCs w:val="28"/>
                <w:lang w:eastAsia="ru-RU"/>
              </w:rPr>
              <w:t>своєю теоретичною підготовкою;</w:t>
            </w:r>
          </w:p>
        </w:tc>
        <w:tc>
          <w:tcPr>
            <w:tcW w:w="663" w:type="dxa"/>
            <w:tcBorders>
              <w:top w:val="nil"/>
              <w:left w:val="nil"/>
              <w:bottom w:val="single" w:sz="8" w:space="0" w:color="000000"/>
              <w:right w:val="single" w:sz="8" w:space="0" w:color="000000"/>
            </w:tcBorders>
            <w:tcMar>
              <w:top w:w="0" w:type="dxa"/>
              <w:left w:w="108" w:type="dxa"/>
              <w:bottom w:w="0" w:type="dxa"/>
              <w:right w:w="108" w:type="dxa"/>
            </w:tcMar>
            <w:hideMark/>
          </w:tcPr>
          <w:p w:rsidR="0023697A" w:rsidRPr="00D8507D" w:rsidRDefault="0023697A" w:rsidP="004003E9">
            <w:pPr>
              <w:spacing w:after="0"/>
              <w:ind w:firstLine="709"/>
              <w:jc w:val="both"/>
              <w:rPr>
                <w:rFonts w:ascii="Times New Roman" w:eastAsia="Times New Roman" w:hAnsi="Times New Roman"/>
                <w:sz w:val="28"/>
                <w:szCs w:val="28"/>
                <w:lang w:eastAsia="ru-RU"/>
              </w:rPr>
            </w:pPr>
            <w:r w:rsidRPr="00D8507D">
              <w:rPr>
                <w:rFonts w:ascii="Times New Roman" w:eastAsia="Times New Roman" w:hAnsi="Times New Roman"/>
                <w:sz w:val="28"/>
                <w:szCs w:val="28"/>
                <w:lang w:eastAsia="ru-RU"/>
              </w:rPr>
              <w:t> </w:t>
            </w:r>
          </w:p>
        </w:tc>
        <w:tc>
          <w:tcPr>
            <w:tcW w:w="1302" w:type="dxa"/>
            <w:tcBorders>
              <w:top w:val="nil"/>
              <w:left w:val="nil"/>
              <w:bottom w:val="single" w:sz="8" w:space="0" w:color="000000"/>
              <w:right w:val="single" w:sz="8" w:space="0" w:color="000000"/>
            </w:tcBorders>
            <w:tcMar>
              <w:top w:w="0" w:type="dxa"/>
              <w:left w:w="108" w:type="dxa"/>
              <w:bottom w:w="0" w:type="dxa"/>
              <w:right w:w="108" w:type="dxa"/>
            </w:tcMar>
            <w:hideMark/>
          </w:tcPr>
          <w:p w:rsidR="0023697A" w:rsidRPr="00D8507D" w:rsidRDefault="0023697A" w:rsidP="004003E9">
            <w:pPr>
              <w:spacing w:after="0"/>
              <w:ind w:firstLine="709"/>
              <w:jc w:val="both"/>
              <w:rPr>
                <w:rFonts w:ascii="Times New Roman" w:eastAsia="Times New Roman" w:hAnsi="Times New Roman"/>
                <w:sz w:val="28"/>
                <w:szCs w:val="28"/>
                <w:lang w:eastAsia="ru-RU"/>
              </w:rPr>
            </w:pPr>
            <w:r w:rsidRPr="00D8507D">
              <w:rPr>
                <w:rFonts w:ascii="Times New Roman" w:eastAsia="Times New Roman" w:hAnsi="Times New Roman"/>
                <w:sz w:val="28"/>
                <w:szCs w:val="28"/>
                <w:lang w:eastAsia="ru-RU"/>
              </w:rPr>
              <w:t> </w:t>
            </w:r>
          </w:p>
        </w:tc>
        <w:tc>
          <w:tcPr>
            <w:tcW w:w="536" w:type="dxa"/>
            <w:tcBorders>
              <w:top w:val="nil"/>
              <w:left w:val="nil"/>
              <w:bottom w:val="single" w:sz="8" w:space="0" w:color="000000"/>
              <w:right w:val="single" w:sz="8" w:space="0" w:color="000000"/>
            </w:tcBorders>
            <w:tcMar>
              <w:top w:w="0" w:type="dxa"/>
              <w:left w:w="108" w:type="dxa"/>
              <w:bottom w:w="0" w:type="dxa"/>
              <w:right w:w="108" w:type="dxa"/>
            </w:tcMar>
            <w:hideMark/>
          </w:tcPr>
          <w:p w:rsidR="0023697A" w:rsidRPr="00D8507D" w:rsidRDefault="0023697A" w:rsidP="004003E9">
            <w:pPr>
              <w:spacing w:after="0"/>
              <w:ind w:firstLine="709"/>
              <w:jc w:val="both"/>
              <w:rPr>
                <w:rFonts w:ascii="Times New Roman" w:eastAsia="Times New Roman" w:hAnsi="Times New Roman"/>
                <w:sz w:val="28"/>
                <w:szCs w:val="28"/>
                <w:lang w:eastAsia="ru-RU"/>
              </w:rPr>
            </w:pPr>
            <w:r w:rsidRPr="00D8507D">
              <w:rPr>
                <w:rFonts w:ascii="Times New Roman" w:eastAsia="Times New Roman" w:hAnsi="Times New Roman"/>
                <w:sz w:val="28"/>
                <w:szCs w:val="28"/>
                <w:lang w:eastAsia="ru-RU"/>
              </w:rPr>
              <w:t> </w:t>
            </w:r>
          </w:p>
        </w:tc>
      </w:tr>
      <w:tr w:rsidR="0023697A" w:rsidRPr="00D8507D" w:rsidTr="00947974">
        <w:trPr>
          <w:trHeight w:val="420"/>
          <w:jc w:val="center"/>
        </w:trPr>
        <w:tc>
          <w:tcPr>
            <w:tcW w:w="6746"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23697A" w:rsidRPr="00D8507D" w:rsidRDefault="0023697A" w:rsidP="004003E9">
            <w:pPr>
              <w:spacing w:after="0"/>
              <w:ind w:left="27"/>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13) </w:t>
            </w:r>
            <w:r w:rsidRPr="00D8507D">
              <w:rPr>
                <w:rFonts w:ascii="Times New Roman" w:eastAsia="Times New Roman" w:hAnsi="Times New Roman"/>
                <w:sz w:val="28"/>
                <w:szCs w:val="28"/>
                <w:lang w:eastAsia="ru-RU"/>
              </w:rPr>
              <w:t>своїми організаційними вміннями;</w:t>
            </w:r>
          </w:p>
        </w:tc>
        <w:tc>
          <w:tcPr>
            <w:tcW w:w="663" w:type="dxa"/>
            <w:tcBorders>
              <w:top w:val="nil"/>
              <w:left w:val="nil"/>
              <w:bottom w:val="single" w:sz="8" w:space="0" w:color="000000"/>
              <w:right w:val="single" w:sz="8" w:space="0" w:color="000000"/>
            </w:tcBorders>
            <w:tcMar>
              <w:top w:w="0" w:type="dxa"/>
              <w:left w:w="108" w:type="dxa"/>
              <w:bottom w:w="0" w:type="dxa"/>
              <w:right w:w="108" w:type="dxa"/>
            </w:tcMar>
            <w:hideMark/>
          </w:tcPr>
          <w:p w:rsidR="0023697A" w:rsidRPr="00D8507D" w:rsidRDefault="0023697A" w:rsidP="004003E9">
            <w:pPr>
              <w:spacing w:after="0"/>
              <w:ind w:firstLine="709"/>
              <w:jc w:val="both"/>
              <w:rPr>
                <w:rFonts w:ascii="Times New Roman" w:eastAsia="Times New Roman" w:hAnsi="Times New Roman"/>
                <w:sz w:val="28"/>
                <w:szCs w:val="28"/>
                <w:lang w:eastAsia="ru-RU"/>
              </w:rPr>
            </w:pPr>
            <w:r w:rsidRPr="00D8507D">
              <w:rPr>
                <w:rFonts w:ascii="Times New Roman" w:eastAsia="Times New Roman" w:hAnsi="Times New Roman"/>
                <w:sz w:val="28"/>
                <w:szCs w:val="28"/>
                <w:lang w:eastAsia="ru-RU"/>
              </w:rPr>
              <w:t> </w:t>
            </w:r>
          </w:p>
        </w:tc>
        <w:tc>
          <w:tcPr>
            <w:tcW w:w="1302" w:type="dxa"/>
            <w:tcBorders>
              <w:top w:val="nil"/>
              <w:left w:val="nil"/>
              <w:bottom w:val="single" w:sz="8" w:space="0" w:color="000000"/>
              <w:right w:val="single" w:sz="8" w:space="0" w:color="000000"/>
            </w:tcBorders>
            <w:tcMar>
              <w:top w:w="0" w:type="dxa"/>
              <w:left w:w="108" w:type="dxa"/>
              <w:bottom w:w="0" w:type="dxa"/>
              <w:right w:w="108" w:type="dxa"/>
            </w:tcMar>
            <w:hideMark/>
          </w:tcPr>
          <w:p w:rsidR="0023697A" w:rsidRPr="00D8507D" w:rsidRDefault="0023697A" w:rsidP="004003E9">
            <w:pPr>
              <w:spacing w:after="0"/>
              <w:ind w:firstLine="709"/>
              <w:jc w:val="both"/>
              <w:rPr>
                <w:rFonts w:ascii="Times New Roman" w:eastAsia="Times New Roman" w:hAnsi="Times New Roman"/>
                <w:sz w:val="28"/>
                <w:szCs w:val="28"/>
                <w:lang w:eastAsia="ru-RU"/>
              </w:rPr>
            </w:pPr>
            <w:r w:rsidRPr="00D8507D">
              <w:rPr>
                <w:rFonts w:ascii="Times New Roman" w:eastAsia="Times New Roman" w:hAnsi="Times New Roman"/>
                <w:sz w:val="28"/>
                <w:szCs w:val="28"/>
                <w:lang w:eastAsia="ru-RU"/>
              </w:rPr>
              <w:t> </w:t>
            </w:r>
          </w:p>
        </w:tc>
        <w:tc>
          <w:tcPr>
            <w:tcW w:w="536" w:type="dxa"/>
            <w:tcBorders>
              <w:top w:val="nil"/>
              <w:left w:val="nil"/>
              <w:bottom w:val="single" w:sz="8" w:space="0" w:color="000000"/>
              <w:right w:val="single" w:sz="8" w:space="0" w:color="000000"/>
            </w:tcBorders>
            <w:tcMar>
              <w:top w:w="0" w:type="dxa"/>
              <w:left w:w="108" w:type="dxa"/>
              <w:bottom w:w="0" w:type="dxa"/>
              <w:right w:w="108" w:type="dxa"/>
            </w:tcMar>
            <w:hideMark/>
          </w:tcPr>
          <w:p w:rsidR="0023697A" w:rsidRPr="00D8507D" w:rsidRDefault="0023697A" w:rsidP="004003E9">
            <w:pPr>
              <w:spacing w:after="0"/>
              <w:ind w:firstLine="709"/>
              <w:jc w:val="both"/>
              <w:rPr>
                <w:rFonts w:ascii="Times New Roman" w:eastAsia="Times New Roman" w:hAnsi="Times New Roman"/>
                <w:sz w:val="28"/>
                <w:szCs w:val="28"/>
                <w:lang w:eastAsia="ru-RU"/>
              </w:rPr>
            </w:pPr>
            <w:r w:rsidRPr="00D8507D">
              <w:rPr>
                <w:rFonts w:ascii="Times New Roman" w:eastAsia="Times New Roman" w:hAnsi="Times New Roman"/>
                <w:sz w:val="28"/>
                <w:szCs w:val="28"/>
                <w:lang w:eastAsia="ru-RU"/>
              </w:rPr>
              <w:t> </w:t>
            </w:r>
          </w:p>
        </w:tc>
      </w:tr>
      <w:tr w:rsidR="0023697A" w:rsidRPr="00D8507D" w:rsidTr="00947974">
        <w:trPr>
          <w:trHeight w:val="420"/>
          <w:jc w:val="center"/>
        </w:trPr>
        <w:tc>
          <w:tcPr>
            <w:tcW w:w="6746"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23697A" w:rsidRPr="00D8507D" w:rsidRDefault="0023697A" w:rsidP="004003E9">
            <w:pPr>
              <w:spacing w:after="0"/>
              <w:ind w:left="27"/>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14) </w:t>
            </w:r>
            <w:r w:rsidRPr="00D8507D">
              <w:rPr>
                <w:rFonts w:ascii="Times New Roman" w:eastAsia="Times New Roman" w:hAnsi="Times New Roman"/>
                <w:sz w:val="28"/>
                <w:szCs w:val="28"/>
                <w:lang w:eastAsia="ru-RU"/>
              </w:rPr>
              <w:t>навчальною програмою;</w:t>
            </w:r>
          </w:p>
        </w:tc>
        <w:tc>
          <w:tcPr>
            <w:tcW w:w="663" w:type="dxa"/>
            <w:tcBorders>
              <w:top w:val="nil"/>
              <w:left w:val="nil"/>
              <w:bottom w:val="single" w:sz="8" w:space="0" w:color="000000"/>
              <w:right w:val="single" w:sz="8" w:space="0" w:color="000000"/>
            </w:tcBorders>
            <w:tcMar>
              <w:top w:w="0" w:type="dxa"/>
              <w:left w:w="108" w:type="dxa"/>
              <w:bottom w:w="0" w:type="dxa"/>
              <w:right w:w="108" w:type="dxa"/>
            </w:tcMar>
            <w:hideMark/>
          </w:tcPr>
          <w:p w:rsidR="0023697A" w:rsidRPr="00D8507D" w:rsidRDefault="0023697A" w:rsidP="004003E9">
            <w:pPr>
              <w:spacing w:after="0"/>
              <w:ind w:firstLine="709"/>
              <w:jc w:val="both"/>
              <w:rPr>
                <w:rFonts w:ascii="Times New Roman" w:eastAsia="Times New Roman" w:hAnsi="Times New Roman"/>
                <w:sz w:val="28"/>
                <w:szCs w:val="28"/>
                <w:lang w:eastAsia="ru-RU"/>
              </w:rPr>
            </w:pPr>
            <w:r w:rsidRPr="00D8507D">
              <w:rPr>
                <w:rFonts w:ascii="Times New Roman" w:eastAsia="Times New Roman" w:hAnsi="Times New Roman"/>
                <w:sz w:val="28"/>
                <w:szCs w:val="28"/>
                <w:lang w:eastAsia="ru-RU"/>
              </w:rPr>
              <w:t> </w:t>
            </w:r>
          </w:p>
        </w:tc>
        <w:tc>
          <w:tcPr>
            <w:tcW w:w="1302" w:type="dxa"/>
            <w:tcBorders>
              <w:top w:val="nil"/>
              <w:left w:val="nil"/>
              <w:bottom w:val="single" w:sz="8" w:space="0" w:color="000000"/>
              <w:right w:val="single" w:sz="8" w:space="0" w:color="000000"/>
            </w:tcBorders>
            <w:tcMar>
              <w:top w:w="0" w:type="dxa"/>
              <w:left w:w="108" w:type="dxa"/>
              <w:bottom w:w="0" w:type="dxa"/>
              <w:right w:w="108" w:type="dxa"/>
            </w:tcMar>
            <w:hideMark/>
          </w:tcPr>
          <w:p w:rsidR="0023697A" w:rsidRPr="00D8507D" w:rsidRDefault="0023697A" w:rsidP="004003E9">
            <w:pPr>
              <w:spacing w:after="0"/>
              <w:ind w:firstLine="709"/>
              <w:jc w:val="both"/>
              <w:rPr>
                <w:rFonts w:ascii="Times New Roman" w:eastAsia="Times New Roman" w:hAnsi="Times New Roman"/>
                <w:sz w:val="28"/>
                <w:szCs w:val="28"/>
                <w:lang w:eastAsia="ru-RU"/>
              </w:rPr>
            </w:pPr>
            <w:r w:rsidRPr="00D8507D">
              <w:rPr>
                <w:rFonts w:ascii="Times New Roman" w:eastAsia="Times New Roman" w:hAnsi="Times New Roman"/>
                <w:sz w:val="28"/>
                <w:szCs w:val="28"/>
                <w:lang w:eastAsia="ru-RU"/>
              </w:rPr>
              <w:t> </w:t>
            </w:r>
          </w:p>
        </w:tc>
        <w:tc>
          <w:tcPr>
            <w:tcW w:w="536" w:type="dxa"/>
            <w:tcBorders>
              <w:top w:val="nil"/>
              <w:left w:val="nil"/>
              <w:bottom w:val="single" w:sz="8" w:space="0" w:color="000000"/>
              <w:right w:val="single" w:sz="8" w:space="0" w:color="000000"/>
            </w:tcBorders>
            <w:tcMar>
              <w:top w:w="0" w:type="dxa"/>
              <w:left w:w="108" w:type="dxa"/>
              <w:bottom w:w="0" w:type="dxa"/>
              <w:right w:w="108" w:type="dxa"/>
            </w:tcMar>
            <w:hideMark/>
          </w:tcPr>
          <w:p w:rsidR="0023697A" w:rsidRPr="00D8507D" w:rsidRDefault="0023697A" w:rsidP="004003E9">
            <w:pPr>
              <w:spacing w:after="0"/>
              <w:ind w:firstLine="709"/>
              <w:jc w:val="both"/>
              <w:rPr>
                <w:rFonts w:ascii="Times New Roman" w:eastAsia="Times New Roman" w:hAnsi="Times New Roman"/>
                <w:sz w:val="28"/>
                <w:szCs w:val="28"/>
                <w:lang w:eastAsia="ru-RU"/>
              </w:rPr>
            </w:pPr>
            <w:r w:rsidRPr="00D8507D">
              <w:rPr>
                <w:rFonts w:ascii="Times New Roman" w:eastAsia="Times New Roman" w:hAnsi="Times New Roman"/>
                <w:sz w:val="28"/>
                <w:szCs w:val="28"/>
                <w:lang w:eastAsia="ru-RU"/>
              </w:rPr>
              <w:t> </w:t>
            </w:r>
          </w:p>
        </w:tc>
      </w:tr>
      <w:tr w:rsidR="0023697A" w:rsidRPr="00D8507D" w:rsidTr="00947974">
        <w:trPr>
          <w:trHeight w:val="420"/>
          <w:jc w:val="center"/>
        </w:trPr>
        <w:tc>
          <w:tcPr>
            <w:tcW w:w="6746"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23697A" w:rsidRPr="00D8507D" w:rsidRDefault="0023697A" w:rsidP="004003E9">
            <w:pPr>
              <w:spacing w:after="0"/>
              <w:ind w:left="27"/>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15) </w:t>
            </w:r>
            <w:r w:rsidRPr="00D8507D">
              <w:rPr>
                <w:rFonts w:ascii="Times New Roman" w:eastAsia="Times New Roman" w:hAnsi="Times New Roman"/>
                <w:sz w:val="28"/>
                <w:szCs w:val="28"/>
                <w:lang w:eastAsia="ru-RU"/>
              </w:rPr>
              <w:t>матеріальною базою закладу;</w:t>
            </w:r>
          </w:p>
        </w:tc>
        <w:tc>
          <w:tcPr>
            <w:tcW w:w="663" w:type="dxa"/>
            <w:tcBorders>
              <w:top w:val="nil"/>
              <w:left w:val="nil"/>
              <w:bottom w:val="single" w:sz="8" w:space="0" w:color="000000"/>
              <w:right w:val="single" w:sz="8" w:space="0" w:color="000000"/>
            </w:tcBorders>
            <w:tcMar>
              <w:top w:w="0" w:type="dxa"/>
              <w:left w:w="108" w:type="dxa"/>
              <w:bottom w:w="0" w:type="dxa"/>
              <w:right w:w="108" w:type="dxa"/>
            </w:tcMar>
            <w:hideMark/>
          </w:tcPr>
          <w:p w:rsidR="0023697A" w:rsidRPr="00D8507D" w:rsidRDefault="0023697A" w:rsidP="004003E9">
            <w:pPr>
              <w:spacing w:after="0"/>
              <w:ind w:firstLine="709"/>
              <w:jc w:val="both"/>
              <w:rPr>
                <w:rFonts w:ascii="Times New Roman" w:eastAsia="Times New Roman" w:hAnsi="Times New Roman"/>
                <w:sz w:val="28"/>
                <w:szCs w:val="28"/>
                <w:lang w:eastAsia="ru-RU"/>
              </w:rPr>
            </w:pPr>
            <w:r w:rsidRPr="00D8507D">
              <w:rPr>
                <w:rFonts w:ascii="Times New Roman" w:eastAsia="Times New Roman" w:hAnsi="Times New Roman"/>
                <w:sz w:val="28"/>
                <w:szCs w:val="28"/>
                <w:lang w:eastAsia="ru-RU"/>
              </w:rPr>
              <w:t> </w:t>
            </w:r>
          </w:p>
        </w:tc>
        <w:tc>
          <w:tcPr>
            <w:tcW w:w="1302" w:type="dxa"/>
            <w:tcBorders>
              <w:top w:val="nil"/>
              <w:left w:val="nil"/>
              <w:bottom w:val="single" w:sz="8" w:space="0" w:color="000000"/>
              <w:right w:val="single" w:sz="8" w:space="0" w:color="000000"/>
            </w:tcBorders>
            <w:tcMar>
              <w:top w:w="0" w:type="dxa"/>
              <w:left w:w="108" w:type="dxa"/>
              <w:bottom w:w="0" w:type="dxa"/>
              <w:right w:w="108" w:type="dxa"/>
            </w:tcMar>
            <w:hideMark/>
          </w:tcPr>
          <w:p w:rsidR="0023697A" w:rsidRPr="00D8507D" w:rsidRDefault="0023697A" w:rsidP="004003E9">
            <w:pPr>
              <w:spacing w:after="0"/>
              <w:ind w:firstLine="709"/>
              <w:jc w:val="both"/>
              <w:rPr>
                <w:rFonts w:ascii="Times New Roman" w:eastAsia="Times New Roman" w:hAnsi="Times New Roman"/>
                <w:sz w:val="28"/>
                <w:szCs w:val="28"/>
                <w:lang w:eastAsia="ru-RU"/>
              </w:rPr>
            </w:pPr>
            <w:r w:rsidRPr="00D8507D">
              <w:rPr>
                <w:rFonts w:ascii="Times New Roman" w:eastAsia="Times New Roman" w:hAnsi="Times New Roman"/>
                <w:sz w:val="28"/>
                <w:szCs w:val="28"/>
                <w:lang w:eastAsia="ru-RU"/>
              </w:rPr>
              <w:t> </w:t>
            </w:r>
          </w:p>
        </w:tc>
        <w:tc>
          <w:tcPr>
            <w:tcW w:w="536" w:type="dxa"/>
            <w:tcBorders>
              <w:top w:val="nil"/>
              <w:left w:val="nil"/>
              <w:bottom w:val="single" w:sz="8" w:space="0" w:color="000000"/>
              <w:right w:val="single" w:sz="8" w:space="0" w:color="000000"/>
            </w:tcBorders>
            <w:tcMar>
              <w:top w:w="0" w:type="dxa"/>
              <w:left w:w="108" w:type="dxa"/>
              <w:bottom w:w="0" w:type="dxa"/>
              <w:right w:w="108" w:type="dxa"/>
            </w:tcMar>
            <w:hideMark/>
          </w:tcPr>
          <w:p w:rsidR="0023697A" w:rsidRPr="00D8507D" w:rsidRDefault="0023697A" w:rsidP="004003E9">
            <w:pPr>
              <w:spacing w:after="0"/>
              <w:ind w:firstLine="709"/>
              <w:jc w:val="both"/>
              <w:rPr>
                <w:rFonts w:ascii="Times New Roman" w:eastAsia="Times New Roman" w:hAnsi="Times New Roman"/>
                <w:sz w:val="28"/>
                <w:szCs w:val="28"/>
                <w:lang w:eastAsia="ru-RU"/>
              </w:rPr>
            </w:pPr>
            <w:r w:rsidRPr="00D8507D">
              <w:rPr>
                <w:rFonts w:ascii="Times New Roman" w:eastAsia="Times New Roman" w:hAnsi="Times New Roman"/>
                <w:sz w:val="28"/>
                <w:szCs w:val="28"/>
                <w:lang w:eastAsia="ru-RU"/>
              </w:rPr>
              <w:t> </w:t>
            </w:r>
          </w:p>
        </w:tc>
      </w:tr>
      <w:tr w:rsidR="0023697A" w:rsidRPr="00D8507D" w:rsidTr="00947974">
        <w:trPr>
          <w:trHeight w:val="420"/>
          <w:jc w:val="center"/>
        </w:trPr>
        <w:tc>
          <w:tcPr>
            <w:tcW w:w="6746"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23697A" w:rsidRPr="00D8507D" w:rsidRDefault="0023697A" w:rsidP="003C254B">
            <w:pPr>
              <w:spacing w:after="0"/>
              <w:ind w:left="27"/>
              <w:jc w:val="both"/>
              <w:rPr>
                <w:rFonts w:ascii="Times New Roman" w:eastAsia="Times New Roman" w:hAnsi="Times New Roman"/>
                <w:sz w:val="28"/>
                <w:szCs w:val="28"/>
                <w:lang w:eastAsia="ru-RU"/>
              </w:rPr>
            </w:pPr>
            <w:r w:rsidRPr="00D8507D">
              <w:rPr>
                <w:rFonts w:ascii="Times New Roman" w:eastAsia="Times New Roman" w:hAnsi="Times New Roman"/>
                <w:sz w:val="28"/>
                <w:szCs w:val="28"/>
                <w:lang w:eastAsia="ru-RU"/>
              </w:rPr>
              <w:t>16)  місцем роботи;</w:t>
            </w:r>
          </w:p>
        </w:tc>
        <w:tc>
          <w:tcPr>
            <w:tcW w:w="663" w:type="dxa"/>
            <w:tcBorders>
              <w:top w:val="nil"/>
              <w:left w:val="nil"/>
              <w:bottom w:val="single" w:sz="8" w:space="0" w:color="000000"/>
              <w:right w:val="single" w:sz="8" w:space="0" w:color="000000"/>
            </w:tcBorders>
            <w:tcMar>
              <w:top w:w="0" w:type="dxa"/>
              <w:left w:w="108" w:type="dxa"/>
              <w:bottom w:w="0" w:type="dxa"/>
              <w:right w:w="108" w:type="dxa"/>
            </w:tcMar>
            <w:hideMark/>
          </w:tcPr>
          <w:p w:rsidR="0023697A" w:rsidRPr="00D8507D" w:rsidRDefault="0023697A" w:rsidP="004003E9">
            <w:pPr>
              <w:spacing w:after="0"/>
              <w:ind w:firstLine="709"/>
              <w:jc w:val="both"/>
              <w:rPr>
                <w:rFonts w:ascii="Times New Roman" w:eastAsia="Times New Roman" w:hAnsi="Times New Roman"/>
                <w:sz w:val="28"/>
                <w:szCs w:val="28"/>
                <w:lang w:eastAsia="ru-RU"/>
              </w:rPr>
            </w:pPr>
            <w:r w:rsidRPr="00D8507D">
              <w:rPr>
                <w:rFonts w:ascii="Times New Roman" w:eastAsia="Times New Roman" w:hAnsi="Times New Roman"/>
                <w:sz w:val="28"/>
                <w:szCs w:val="28"/>
                <w:lang w:eastAsia="ru-RU"/>
              </w:rPr>
              <w:t> </w:t>
            </w:r>
          </w:p>
        </w:tc>
        <w:tc>
          <w:tcPr>
            <w:tcW w:w="1302" w:type="dxa"/>
            <w:tcBorders>
              <w:top w:val="nil"/>
              <w:left w:val="nil"/>
              <w:bottom w:val="single" w:sz="8" w:space="0" w:color="000000"/>
              <w:right w:val="single" w:sz="8" w:space="0" w:color="000000"/>
            </w:tcBorders>
            <w:tcMar>
              <w:top w:w="0" w:type="dxa"/>
              <w:left w:w="108" w:type="dxa"/>
              <w:bottom w:w="0" w:type="dxa"/>
              <w:right w:w="108" w:type="dxa"/>
            </w:tcMar>
            <w:hideMark/>
          </w:tcPr>
          <w:p w:rsidR="0023697A" w:rsidRPr="00D8507D" w:rsidRDefault="0023697A" w:rsidP="004003E9">
            <w:pPr>
              <w:spacing w:after="0"/>
              <w:ind w:firstLine="709"/>
              <w:jc w:val="both"/>
              <w:rPr>
                <w:rFonts w:ascii="Times New Roman" w:eastAsia="Times New Roman" w:hAnsi="Times New Roman"/>
                <w:sz w:val="28"/>
                <w:szCs w:val="28"/>
                <w:lang w:eastAsia="ru-RU"/>
              </w:rPr>
            </w:pPr>
            <w:r w:rsidRPr="00D8507D">
              <w:rPr>
                <w:rFonts w:ascii="Times New Roman" w:eastAsia="Times New Roman" w:hAnsi="Times New Roman"/>
                <w:sz w:val="28"/>
                <w:szCs w:val="28"/>
                <w:lang w:eastAsia="ru-RU"/>
              </w:rPr>
              <w:t> </w:t>
            </w:r>
          </w:p>
        </w:tc>
        <w:tc>
          <w:tcPr>
            <w:tcW w:w="536" w:type="dxa"/>
            <w:tcBorders>
              <w:top w:val="nil"/>
              <w:left w:val="nil"/>
              <w:bottom w:val="single" w:sz="8" w:space="0" w:color="000000"/>
              <w:right w:val="single" w:sz="8" w:space="0" w:color="000000"/>
            </w:tcBorders>
            <w:tcMar>
              <w:top w:w="0" w:type="dxa"/>
              <w:left w:w="108" w:type="dxa"/>
              <w:bottom w:w="0" w:type="dxa"/>
              <w:right w:w="108" w:type="dxa"/>
            </w:tcMar>
            <w:hideMark/>
          </w:tcPr>
          <w:p w:rsidR="0023697A" w:rsidRPr="00D8507D" w:rsidRDefault="0023697A" w:rsidP="004003E9">
            <w:pPr>
              <w:spacing w:after="0"/>
              <w:ind w:firstLine="709"/>
              <w:jc w:val="both"/>
              <w:rPr>
                <w:rFonts w:ascii="Times New Roman" w:eastAsia="Times New Roman" w:hAnsi="Times New Roman"/>
                <w:sz w:val="28"/>
                <w:szCs w:val="28"/>
                <w:lang w:eastAsia="ru-RU"/>
              </w:rPr>
            </w:pPr>
            <w:r w:rsidRPr="00D8507D">
              <w:rPr>
                <w:rFonts w:ascii="Times New Roman" w:eastAsia="Times New Roman" w:hAnsi="Times New Roman"/>
                <w:sz w:val="28"/>
                <w:szCs w:val="28"/>
                <w:lang w:eastAsia="ru-RU"/>
              </w:rPr>
              <w:t> </w:t>
            </w:r>
          </w:p>
        </w:tc>
      </w:tr>
      <w:tr w:rsidR="0023697A" w:rsidRPr="00D8507D" w:rsidTr="00947974">
        <w:trPr>
          <w:trHeight w:val="437"/>
          <w:jc w:val="center"/>
        </w:trPr>
        <w:tc>
          <w:tcPr>
            <w:tcW w:w="6746"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rsidR="0023697A" w:rsidRPr="00D8507D" w:rsidRDefault="0023697A" w:rsidP="004003E9">
            <w:pPr>
              <w:spacing w:after="0"/>
              <w:ind w:left="27"/>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17) </w:t>
            </w:r>
            <w:r w:rsidRPr="00D8507D">
              <w:rPr>
                <w:rFonts w:ascii="Times New Roman" w:eastAsia="Times New Roman" w:hAnsi="Times New Roman"/>
                <w:sz w:val="28"/>
                <w:szCs w:val="28"/>
                <w:lang w:eastAsia="ru-RU"/>
              </w:rPr>
              <w:t>заробітною платою</w:t>
            </w:r>
          </w:p>
        </w:tc>
        <w:tc>
          <w:tcPr>
            <w:tcW w:w="663" w:type="dxa"/>
            <w:tcBorders>
              <w:top w:val="nil"/>
              <w:left w:val="nil"/>
              <w:bottom w:val="single" w:sz="8" w:space="0" w:color="000000"/>
              <w:right w:val="single" w:sz="8" w:space="0" w:color="000000"/>
            </w:tcBorders>
            <w:tcMar>
              <w:top w:w="0" w:type="dxa"/>
              <w:left w:w="108" w:type="dxa"/>
              <w:bottom w:w="0" w:type="dxa"/>
              <w:right w:w="108" w:type="dxa"/>
            </w:tcMar>
            <w:hideMark/>
          </w:tcPr>
          <w:p w:rsidR="0023697A" w:rsidRPr="00D8507D" w:rsidRDefault="0023697A" w:rsidP="004003E9">
            <w:pPr>
              <w:spacing w:after="0"/>
              <w:ind w:firstLine="709"/>
              <w:jc w:val="both"/>
              <w:rPr>
                <w:rFonts w:ascii="Times New Roman" w:eastAsia="Times New Roman" w:hAnsi="Times New Roman"/>
                <w:sz w:val="28"/>
                <w:szCs w:val="28"/>
                <w:lang w:eastAsia="ru-RU"/>
              </w:rPr>
            </w:pPr>
            <w:r w:rsidRPr="00D8507D">
              <w:rPr>
                <w:rFonts w:ascii="Times New Roman" w:eastAsia="Times New Roman" w:hAnsi="Times New Roman"/>
                <w:sz w:val="28"/>
                <w:szCs w:val="28"/>
                <w:lang w:eastAsia="ru-RU"/>
              </w:rPr>
              <w:t> </w:t>
            </w:r>
          </w:p>
        </w:tc>
        <w:tc>
          <w:tcPr>
            <w:tcW w:w="1302" w:type="dxa"/>
            <w:tcBorders>
              <w:top w:val="nil"/>
              <w:left w:val="nil"/>
              <w:bottom w:val="single" w:sz="8" w:space="0" w:color="000000"/>
              <w:right w:val="single" w:sz="8" w:space="0" w:color="000000"/>
            </w:tcBorders>
            <w:tcMar>
              <w:top w:w="0" w:type="dxa"/>
              <w:left w:w="108" w:type="dxa"/>
              <w:bottom w:w="0" w:type="dxa"/>
              <w:right w:w="108" w:type="dxa"/>
            </w:tcMar>
            <w:hideMark/>
          </w:tcPr>
          <w:p w:rsidR="0023697A" w:rsidRPr="00D8507D" w:rsidRDefault="0023697A" w:rsidP="004003E9">
            <w:pPr>
              <w:spacing w:after="0"/>
              <w:ind w:firstLine="709"/>
              <w:jc w:val="both"/>
              <w:rPr>
                <w:rFonts w:ascii="Times New Roman" w:eastAsia="Times New Roman" w:hAnsi="Times New Roman"/>
                <w:sz w:val="28"/>
                <w:szCs w:val="28"/>
                <w:lang w:eastAsia="ru-RU"/>
              </w:rPr>
            </w:pPr>
            <w:r w:rsidRPr="00D8507D">
              <w:rPr>
                <w:rFonts w:ascii="Times New Roman" w:eastAsia="Times New Roman" w:hAnsi="Times New Roman"/>
                <w:sz w:val="28"/>
                <w:szCs w:val="28"/>
                <w:lang w:eastAsia="ru-RU"/>
              </w:rPr>
              <w:t> </w:t>
            </w:r>
          </w:p>
        </w:tc>
        <w:tc>
          <w:tcPr>
            <w:tcW w:w="536" w:type="dxa"/>
            <w:tcBorders>
              <w:top w:val="nil"/>
              <w:left w:val="nil"/>
              <w:bottom w:val="single" w:sz="8" w:space="0" w:color="000000"/>
              <w:right w:val="single" w:sz="8" w:space="0" w:color="000000"/>
            </w:tcBorders>
            <w:tcMar>
              <w:top w:w="0" w:type="dxa"/>
              <w:left w:w="108" w:type="dxa"/>
              <w:bottom w:w="0" w:type="dxa"/>
              <w:right w:w="108" w:type="dxa"/>
            </w:tcMar>
            <w:hideMark/>
          </w:tcPr>
          <w:p w:rsidR="0023697A" w:rsidRPr="00D8507D" w:rsidRDefault="0023697A" w:rsidP="004003E9">
            <w:pPr>
              <w:spacing w:after="0"/>
              <w:ind w:firstLine="709"/>
              <w:jc w:val="both"/>
              <w:rPr>
                <w:rFonts w:ascii="Times New Roman" w:eastAsia="Times New Roman" w:hAnsi="Times New Roman"/>
                <w:sz w:val="28"/>
                <w:szCs w:val="28"/>
                <w:lang w:eastAsia="ru-RU"/>
              </w:rPr>
            </w:pPr>
            <w:r w:rsidRPr="00D8507D">
              <w:rPr>
                <w:rFonts w:ascii="Times New Roman" w:eastAsia="Times New Roman" w:hAnsi="Times New Roman"/>
                <w:sz w:val="28"/>
                <w:szCs w:val="28"/>
                <w:lang w:eastAsia="ru-RU"/>
              </w:rPr>
              <w:t> </w:t>
            </w:r>
          </w:p>
        </w:tc>
      </w:tr>
    </w:tbl>
    <w:p w:rsidR="00057DFC" w:rsidRDefault="00057DFC" w:rsidP="004003E9">
      <w:pPr>
        <w:spacing w:after="0" w:line="360" w:lineRule="auto"/>
        <w:ind w:right="-1" w:firstLine="709"/>
        <w:jc w:val="both"/>
        <w:rPr>
          <w:rFonts w:ascii="Times New Roman" w:eastAsia="Times New Roman" w:hAnsi="Times New Roman"/>
          <w:i/>
          <w:iCs/>
          <w:color w:val="000000"/>
          <w:sz w:val="28"/>
          <w:szCs w:val="28"/>
          <w:lang w:eastAsia="ru-RU"/>
        </w:rPr>
      </w:pPr>
    </w:p>
    <w:p w:rsidR="004003E9" w:rsidRPr="00D8507D" w:rsidRDefault="004003E9" w:rsidP="004003E9">
      <w:pPr>
        <w:spacing w:after="0" w:line="360" w:lineRule="auto"/>
        <w:ind w:right="-1" w:firstLine="709"/>
        <w:jc w:val="both"/>
        <w:rPr>
          <w:rFonts w:ascii="Times New Roman" w:eastAsia="Times New Roman" w:hAnsi="Times New Roman"/>
          <w:b/>
          <w:bCs/>
          <w:color w:val="000000"/>
          <w:sz w:val="28"/>
          <w:szCs w:val="28"/>
          <w:lang w:eastAsia="ru-RU"/>
        </w:rPr>
      </w:pPr>
      <w:r w:rsidRPr="00D8507D">
        <w:rPr>
          <w:rFonts w:ascii="Times New Roman" w:eastAsia="Times New Roman" w:hAnsi="Times New Roman"/>
          <w:i/>
          <w:iCs/>
          <w:color w:val="000000"/>
          <w:sz w:val="28"/>
          <w:szCs w:val="28"/>
          <w:lang w:eastAsia="ru-RU"/>
        </w:rPr>
        <w:t>Інструкція: п</w:t>
      </w:r>
      <w:r w:rsidRPr="00D8507D">
        <w:rPr>
          <w:rFonts w:ascii="Times New Roman" w:eastAsia="Times New Roman" w:hAnsi="Times New Roman"/>
          <w:color w:val="000000"/>
          <w:sz w:val="28"/>
          <w:szCs w:val="28"/>
          <w:lang w:eastAsia="ru-RU"/>
        </w:rPr>
        <w:t>росимо Вас ознайомитися з даною анкетою і відповісти на питання, що в ній запропоновані. Виберіть один із варіантів відповіді, що збігається з Вашою думкою, і поставте знак «+»</w:t>
      </w:r>
    </w:p>
    <w:p w:rsidR="004003E9" w:rsidRPr="00D8507D" w:rsidRDefault="004003E9" w:rsidP="004003E9">
      <w:pPr>
        <w:spacing w:after="0" w:line="360" w:lineRule="auto"/>
        <w:ind w:right="-1" w:firstLine="709"/>
        <w:jc w:val="both"/>
        <w:rPr>
          <w:rFonts w:ascii="Times New Roman" w:eastAsia="Times New Roman" w:hAnsi="Times New Roman"/>
          <w:b/>
          <w:bCs/>
          <w:color w:val="000000"/>
          <w:sz w:val="28"/>
          <w:szCs w:val="28"/>
          <w:lang w:eastAsia="ru-RU"/>
        </w:rPr>
      </w:pPr>
      <w:r w:rsidRPr="00D8507D">
        <w:rPr>
          <w:rFonts w:ascii="Times New Roman" w:eastAsia="Times New Roman" w:hAnsi="Times New Roman"/>
          <w:bCs/>
          <w:i/>
          <w:color w:val="000000"/>
          <w:sz w:val="28"/>
          <w:szCs w:val="28"/>
          <w:lang w:eastAsia="ru-RU"/>
        </w:rPr>
        <w:t>Опрацювання результатів.</w:t>
      </w:r>
      <w:r w:rsidR="003C254B">
        <w:rPr>
          <w:rFonts w:ascii="Times New Roman" w:eastAsia="Times New Roman" w:hAnsi="Times New Roman"/>
          <w:b/>
          <w:bCs/>
          <w:color w:val="000000"/>
          <w:sz w:val="28"/>
          <w:szCs w:val="28"/>
          <w:lang w:eastAsia="ru-RU"/>
        </w:rPr>
        <w:t xml:space="preserve"> </w:t>
      </w:r>
      <w:r w:rsidRPr="00D8507D">
        <w:rPr>
          <w:rFonts w:ascii="Times New Roman" w:eastAsia="Times New Roman" w:hAnsi="Times New Roman"/>
          <w:color w:val="000000"/>
          <w:sz w:val="28"/>
          <w:szCs w:val="28"/>
          <w:lang w:eastAsia="ru-RU"/>
        </w:rPr>
        <w:t>За відповідь «так» нараховується +1 бал, за відповідь «не знаю» - 0 балів, за відповідь «ні» віднімається 1 бал. Підсумовуються всі бали.</w:t>
      </w:r>
      <w:r w:rsidRPr="00D8507D">
        <w:rPr>
          <w:rFonts w:ascii="Times New Roman" w:eastAsia="Times New Roman" w:hAnsi="Times New Roman"/>
          <w:b/>
          <w:bCs/>
          <w:color w:val="000000"/>
          <w:sz w:val="28"/>
          <w:szCs w:val="28"/>
          <w:lang w:eastAsia="ru-RU"/>
        </w:rPr>
        <w:t> </w:t>
      </w:r>
    </w:p>
    <w:p w:rsidR="004003E9" w:rsidRPr="00D8507D" w:rsidRDefault="004003E9" w:rsidP="004003E9">
      <w:pPr>
        <w:spacing w:after="0" w:line="360" w:lineRule="auto"/>
        <w:ind w:right="-1" w:firstLine="709"/>
        <w:jc w:val="both"/>
        <w:rPr>
          <w:rFonts w:ascii="Times New Roman" w:eastAsia="Times New Roman" w:hAnsi="Times New Roman"/>
          <w:color w:val="000000"/>
          <w:sz w:val="28"/>
          <w:szCs w:val="28"/>
          <w:lang w:eastAsia="ru-RU"/>
        </w:rPr>
      </w:pPr>
      <w:r w:rsidRPr="00D8507D">
        <w:rPr>
          <w:rFonts w:ascii="Times New Roman" w:eastAsia="Times New Roman" w:hAnsi="Times New Roman"/>
          <w:bCs/>
          <w:i/>
          <w:color w:val="000000"/>
          <w:sz w:val="28"/>
          <w:szCs w:val="28"/>
          <w:lang w:eastAsia="ru-RU"/>
        </w:rPr>
        <w:t>Висновки формувалися за такою інструкцією:</w:t>
      </w:r>
      <w:r w:rsidRPr="00D8507D">
        <w:rPr>
          <w:rFonts w:ascii="Times New Roman" w:eastAsia="Times New Roman" w:hAnsi="Times New Roman"/>
          <w:color w:val="000000"/>
          <w:sz w:val="28"/>
          <w:szCs w:val="28"/>
          <w:lang w:eastAsia="ru-RU"/>
        </w:rPr>
        <w:t>ступінь задоволеності роботою (за всіма 17 позиціями) оцінюється як:</w:t>
      </w:r>
    </w:p>
    <w:p w:rsidR="004003E9" w:rsidRPr="00D8507D" w:rsidRDefault="004003E9" w:rsidP="004003E9">
      <w:pPr>
        <w:pStyle w:val="a3"/>
        <w:numPr>
          <w:ilvl w:val="0"/>
          <w:numId w:val="24"/>
        </w:numPr>
        <w:spacing w:after="0" w:line="360" w:lineRule="auto"/>
        <w:ind w:right="-1"/>
        <w:jc w:val="both"/>
        <w:rPr>
          <w:rFonts w:ascii="Times New Roman" w:eastAsia="Times New Roman" w:hAnsi="Times New Roman"/>
          <w:b/>
          <w:bCs/>
          <w:color w:val="000000"/>
          <w:sz w:val="28"/>
          <w:szCs w:val="28"/>
          <w:lang w:val="uk-UA" w:eastAsia="ru-RU"/>
        </w:rPr>
      </w:pPr>
      <w:r w:rsidRPr="00D8507D">
        <w:rPr>
          <w:rFonts w:ascii="Times New Roman" w:eastAsia="Times New Roman" w:hAnsi="Times New Roman"/>
          <w:color w:val="000000"/>
          <w:sz w:val="28"/>
          <w:szCs w:val="28"/>
          <w:lang w:val="uk-UA" w:eastAsia="ru-RU"/>
        </w:rPr>
        <w:t>високий, якщо респондент набирає +11 балів і вище;</w:t>
      </w:r>
    </w:p>
    <w:p w:rsidR="004003E9" w:rsidRPr="00D8507D" w:rsidRDefault="004003E9" w:rsidP="004003E9">
      <w:pPr>
        <w:pStyle w:val="a3"/>
        <w:numPr>
          <w:ilvl w:val="0"/>
          <w:numId w:val="24"/>
        </w:numPr>
        <w:spacing w:after="0" w:line="360" w:lineRule="auto"/>
        <w:ind w:right="-1"/>
        <w:jc w:val="both"/>
        <w:rPr>
          <w:rFonts w:ascii="Times New Roman" w:eastAsia="Times New Roman" w:hAnsi="Times New Roman"/>
          <w:b/>
          <w:bCs/>
          <w:color w:val="000000"/>
          <w:sz w:val="28"/>
          <w:szCs w:val="28"/>
          <w:lang w:val="uk-UA" w:eastAsia="ru-RU"/>
        </w:rPr>
      </w:pPr>
      <w:r w:rsidRPr="00D8507D">
        <w:rPr>
          <w:rFonts w:ascii="Times New Roman" w:eastAsia="Times New Roman" w:hAnsi="Times New Roman"/>
          <w:color w:val="000000"/>
          <w:sz w:val="28"/>
          <w:szCs w:val="28"/>
          <w:lang w:val="uk-UA" w:eastAsia="ru-RU"/>
        </w:rPr>
        <w:t>середній – якщо набирає від +6 до +10 балів;</w:t>
      </w:r>
    </w:p>
    <w:p w:rsidR="004003E9" w:rsidRPr="00D8507D" w:rsidRDefault="004003E9" w:rsidP="004003E9">
      <w:pPr>
        <w:pStyle w:val="a3"/>
        <w:numPr>
          <w:ilvl w:val="0"/>
          <w:numId w:val="24"/>
        </w:numPr>
        <w:spacing w:after="0" w:line="360" w:lineRule="auto"/>
        <w:ind w:right="-1"/>
        <w:jc w:val="both"/>
        <w:rPr>
          <w:rFonts w:ascii="Times New Roman" w:eastAsia="Times New Roman" w:hAnsi="Times New Roman"/>
          <w:color w:val="000000"/>
          <w:sz w:val="28"/>
          <w:szCs w:val="28"/>
          <w:lang w:val="uk-UA" w:eastAsia="ru-RU"/>
        </w:rPr>
      </w:pPr>
      <w:r w:rsidRPr="00D8507D">
        <w:rPr>
          <w:rFonts w:ascii="Times New Roman" w:eastAsia="Times New Roman" w:hAnsi="Times New Roman"/>
          <w:color w:val="000000"/>
          <w:sz w:val="28"/>
          <w:szCs w:val="28"/>
          <w:lang w:val="uk-UA" w:eastAsia="ru-RU"/>
        </w:rPr>
        <w:t>низький – якщо набирає від +1 до +5 балів.</w:t>
      </w:r>
    </w:p>
    <w:p w:rsidR="004003E9" w:rsidRPr="00D8507D" w:rsidRDefault="004003E9" w:rsidP="004003E9">
      <w:pPr>
        <w:spacing w:after="0" w:line="360" w:lineRule="auto"/>
        <w:ind w:right="-1" w:firstLine="709"/>
        <w:jc w:val="both"/>
        <w:rPr>
          <w:rFonts w:ascii="Times New Roman" w:eastAsia="Times New Roman" w:hAnsi="Times New Roman"/>
          <w:color w:val="000000"/>
          <w:sz w:val="28"/>
          <w:szCs w:val="28"/>
          <w:lang w:eastAsia="ru-RU"/>
        </w:rPr>
      </w:pPr>
      <w:r w:rsidRPr="00D8507D">
        <w:rPr>
          <w:rFonts w:ascii="Times New Roman" w:eastAsia="Times New Roman" w:hAnsi="Times New Roman"/>
          <w:color w:val="000000"/>
          <w:sz w:val="28"/>
          <w:szCs w:val="28"/>
          <w:lang w:eastAsia="ru-RU"/>
        </w:rPr>
        <w:t>Для виявлення чинників, що стимулюють і перешкоджають навчанню, розвитку, </w:t>
      </w:r>
      <w:hyperlink r:id="rId9" w:history="1">
        <w:r w:rsidRPr="00D8507D">
          <w:rPr>
            <w:rFonts w:ascii="Times New Roman" w:eastAsia="Times New Roman" w:hAnsi="Times New Roman"/>
            <w:color w:val="000000"/>
            <w:sz w:val="28"/>
            <w:szCs w:val="28"/>
            <w:lang w:eastAsia="ru-RU"/>
          </w:rPr>
          <w:t>саморозвитку</w:t>
        </w:r>
      </w:hyperlink>
      <w:r w:rsidRPr="00D8507D">
        <w:rPr>
          <w:rFonts w:ascii="Times New Roman" w:eastAsia="Times New Roman" w:hAnsi="Times New Roman"/>
          <w:color w:val="000000"/>
          <w:sz w:val="28"/>
          <w:szCs w:val="28"/>
          <w:lang w:eastAsia="ru-RU"/>
        </w:rPr>
        <w:t> вчителів у школі була використана наступна методика:</w:t>
      </w:r>
    </w:p>
    <w:p w:rsidR="004003E9" w:rsidRPr="00D8507D" w:rsidRDefault="004003E9" w:rsidP="004003E9">
      <w:pPr>
        <w:spacing w:after="0" w:line="360" w:lineRule="auto"/>
        <w:ind w:right="-1" w:firstLine="709"/>
        <w:jc w:val="both"/>
        <w:rPr>
          <w:rFonts w:ascii="Times New Roman" w:eastAsia="Times New Roman" w:hAnsi="Times New Roman"/>
          <w:color w:val="000000"/>
          <w:sz w:val="28"/>
          <w:szCs w:val="28"/>
          <w:lang w:eastAsia="ru-RU"/>
        </w:rPr>
      </w:pPr>
      <w:r w:rsidRPr="00D8507D">
        <w:rPr>
          <w:rFonts w:ascii="Times New Roman" w:eastAsia="Times New Roman" w:hAnsi="Times New Roman"/>
          <w:color w:val="000000"/>
          <w:sz w:val="28"/>
          <w:szCs w:val="28"/>
          <w:lang w:eastAsia="ru-RU"/>
        </w:rPr>
        <w:t>Чинники, що впливають на саморозвиток педагогів [21].</w:t>
      </w:r>
    </w:p>
    <w:p w:rsidR="004003E9" w:rsidRPr="00D8507D" w:rsidRDefault="004003E9" w:rsidP="004003E9">
      <w:pPr>
        <w:spacing w:after="0" w:line="360" w:lineRule="auto"/>
        <w:ind w:right="-1" w:firstLine="709"/>
        <w:jc w:val="both"/>
        <w:rPr>
          <w:rFonts w:ascii="Times New Roman" w:eastAsia="Times New Roman" w:hAnsi="Times New Roman"/>
          <w:color w:val="000000"/>
          <w:sz w:val="28"/>
          <w:szCs w:val="28"/>
          <w:lang w:eastAsia="ru-RU"/>
        </w:rPr>
      </w:pPr>
      <w:r w:rsidRPr="00D8507D">
        <w:rPr>
          <w:rFonts w:ascii="Times New Roman" w:eastAsia="Times New Roman" w:hAnsi="Times New Roman"/>
          <w:i/>
          <w:color w:val="000000"/>
          <w:sz w:val="28"/>
          <w:szCs w:val="28"/>
          <w:lang w:eastAsia="ru-RU"/>
        </w:rPr>
        <w:t>Мета діагностики</w:t>
      </w:r>
      <w:r w:rsidRPr="00D8507D">
        <w:rPr>
          <w:rFonts w:ascii="Times New Roman" w:eastAsia="Times New Roman" w:hAnsi="Times New Roman"/>
          <w:color w:val="000000"/>
          <w:sz w:val="28"/>
          <w:szCs w:val="28"/>
          <w:lang w:eastAsia="ru-RU"/>
        </w:rPr>
        <w:t xml:space="preserve"> – виявити чинники, що стимулюють і перешкоджають навчанню, розвитку,</w:t>
      </w:r>
      <w:r w:rsidR="00947974">
        <w:rPr>
          <w:rFonts w:ascii="Times New Roman" w:eastAsia="Times New Roman" w:hAnsi="Times New Roman"/>
          <w:color w:val="000000"/>
          <w:sz w:val="28"/>
          <w:szCs w:val="28"/>
          <w:lang w:eastAsia="ru-RU"/>
        </w:rPr>
        <w:t xml:space="preserve"> </w:t>
      </w:r>
      <w:hyperlink r:id="rId10" w:history="1">
        <w:r w:rsidRPr="00D8507D">
          <w:rPr>
            <w:rFonts w:ascii="Times New Roman" w:eastAsia="Times New Roman" w:hAnsi="Times New Roman"/>
            <w:color w:val="000000"/>
            <w:sz w:val="28"/>
            <w:szCs w:val="28"/>
            <w:lang w:eastAsia="ru-RU"/>
          </w:rPr>
          <w:t>саморозвитку</w:t>
        </w:r>
      </w:hyperlink>
      <w:r w:rsidR="00947974">
        <w:rPr>
          <w:rFonts w:ascii="Times New Roman" w:eastAsia="Times New Roman" w:hAnsi="Times New Roman"/>
          <w:color w:val="000000"/>
          <w:sz w:val="28"/>
          <w:szCs w:val="28"/>
          <w:lang w:eastAsia="ru-RU"/>
        </w:rPr>
        <w:t xml:space="preserve"> </w:t>
      </w:r>
      <w:r w:rsidRPr="00D8507D">
        <w:rPr>
          <w:rFonts w:ascii="Times New Roman" w:eastAsia="Times New Roman" w:hAnsi="Times New Roman"/>
          <w:color w:val="000000"/>
          <w:sz w:val="28"/>
          <w:szCs w:val="28"/>
          <w:lang w:eastAsia="ru-RU"/>
        </w:rPr>
        <w:t>вчителів у школі.</w:t>
      </w:r>
    </w:p>
    <w:p w:rsidR="004003E9" w:rsidRPr="00D8507D" w:rsidRDefault="004003E9" w:rsidP="004003E9">
      <w:pPr>
        <w:spacing w:after="0" w:line="360" w:lineRule="auto"/>
        <w:ind w:right="-1" w:firstLine="709"/>
        <w:jc w:val="both"/>
        <w:rPr>
          <w:rFonts w:ascii="Times New Roman" w:hAnsi="Times New Roman"/>
          <w:sz w:val="28"/>
          <w:szCs w:val="28"/>
        </w:rPr>
      </w:pPr>
      <w:r w:rsidRPr="00D8507D">
        <w:rPr>
          <w:rFonts w:ascii="Times New Roman" w:hAnsi="Times New Roman"/>
          <w:bCs/>
          <w:i/>
          <w:iCs/>
          <w:color w:val="000000"/>
          <w:sz w:val="28"/>
          <w:szCs w:val="28"/>
        </w:rPr>
        <w:lastRenderedPageBreak/>
        <w:t>Інструкція:</w:t>
      </w:r>
      <w:r w:rsidR="005F07F3">
        <w:rPr>
          <w:rFonts w:ascii="Times New Roman" w:hAnsi="Times New Roman"/>
          <w:b/>
          <w:bCs/>
          <w:i/>
          <w:iCs/>
          <w:color w:val="000000"/>
          <w:sz w:val="28"/>
          <w:szCs w:val="28"/>
        </w:rPr>
        <w:t xml:space="preserve"> </w:t>
      </w:r>
      <w:r w:rsidRPr="00D8507D">
        <w:rPr>
          <w:rFonts w:ascii="Times New Roman" w:hAnsi="Times New Roman"/>
          <w:color w:val="000000"/>
          <w:sz w:val="28"/>
          <w:szCs w:val="28"/>
        </w:rPr>
        <w:t>Оцініть за 5-бальною шкалою фактори, що стимулюють і перешкоджають вашому професійному розвиткові:</w:t>
      </w:r>
    </w:p>
    <w:p w:rsidR="004003E9" w:rsidRPr="00D8507D" w:rsidRDefault="004003E9" w:rsidP="004003E9">
      <w:pPr>
        <w:pStyle w:val="aa"/>
        <w:spacing w:before="0" w:beforeAutospacing="0" w:after="0" w:afterAutospacing="0" w:line="360" w:lineRule="auto"/>
        <w:ind w:right="-1" w:firstLine="709"/>
        <w:jc w:val="both"/>
        <w:rPr>
          <w:color w:val="000000"/>
          <w:sz w:val="28"/>
          <w:szCs w:val="28"/>
          <w:lang w:val="uk-UA"/>
        </w:rPr>
      </w:pPr>
      <w:r w:rsidRPr="00D8507D">
        <w:rPr>
          <w:color w:val="000000"/>
          <w:sz w:val="28"/>
          <w:szCs w:val="28"/>
          <w:lang w:val="uk-UA"/>
        </w:rPr>
        <w:t>5 - «так» (перешкоджають або стимулюють);</w:t>
      </w:r>
    </w:p>
    <w:p w:rsidR="004003E9" w:rsidRPr="00D8507D" w:rsidRDefault="004003E9" w:rsidP="004003E9">
      <w:pPr>
        <w:spacing w:after="0" w:line="360" w:lineRule="auto"/>
        <w:ind w:right="-1" w:firstLine="709"/>
        <w:jc w:val="both"/>
        <w:rPr>
          <w:rFonts w:ascii="Times New Roman" w:hAnsi="Times New Roman"/>
          <w:color w:val="000000"/>
          <w:sz w:val="28"/>
          <w:szCs w:val="28"/>
        </w:rPr>
      </w:pPr>
      <w:r w:rsidRPr="00D8507D">
        <w:rPr>
          <w:rFonts w:ascii="Times New Roman" w:hAnsi="Times New Roman"/>
          <w:color w:val="000000"/>
          <w:sz w:val="28"/>
          <w:szCs w:val="28"/>
        </w:rPr>
        <w:t>4 - скоріше «так», ніж «ні»;</w:t>
      </w:r>
    </w:p>
    <w:p w:rsidR="004003E9" w:rsidRPr="00D8507D" w:rsidRDefault="004003E9" w:rsidP="004003E9">
      <w:pPr>
        <w:spacing w:after="0" w:line="360" w:lineRule="auto"/>
        <w:ind w:right="-1" w:firstLine="709"/>
        <w:jc w:val="both"/>
        <w:rPr>
          <w:rFonts w:ascii="Times New Roman" w:hAnsi="Times New Roman"/>
          <w:color w:val="000000"/>
          <w:sz w:val="28"/>
          <w:szCs w:val="28"/>
        </w:rPr>
      </w:pPr>
      <w:r w:rsidRPr="00D8507D">
        <w:rPr>
          <w:rFonts w:ascii="Times New Roman" w:hAnsi="Times New Roman"/>
          <w:color w:val="000000"/>
          <w:sz w:val="28"/>
          <w:szCs w:val="28"/>
        </w:rPr>
        <w:t>3 - і «так», і «ні»;</w:t>
      </w:r>
    </w:p>
    <w:p w:rsidR="004003E9" w:rsidRPr="00D8507D" w:rsidRDefault="004003E9" w:rsidP="004003E9">
      <w:pPr>
        <w:spacing w:after="0" w:line="360" w:lineRule="auto"/>
        <w:ind w:right="-1" w:firstLine="709"/>
        <w:jc w:val="both"/>
        <w:rPr>
          <w:rFonts w:ascii="Times New Roman" w:hAnsi="Times New Roman"/>
          <w:color w:val="000000"/>
          <w:sz w:val="28"/>
          <w:szCs w:val="28"/>
        </w:rPr>
      </w:pPr>
      <w:r w:rsidRPr="00D8507D">
        <w:rPr>
          <w:rFonts w:ascii="Times New Roman" w:hAnsi="Times New Roman"/>
          <w:color w:val="000000"/>
          <w:sz w:val="28"/>
          <w:szCs w:val="28"/>
        </w:rPr>
        <w:t>2 - скоріше «ні»;</w:t>
      </w:r>
    </w:p>
    <w:p w:rsidR="004003E9" w:rsidRPr="00D8507D" w:rsidRDefault="004003E9" w:rsidP="004003E9">
      <w:pPr>
        <w:spacing w:after="0" w:line="360" w:lineRule="auto"/>
        <w:ind w:right="-1" w:firstLine="709"/>
        <w:jc w:val="both"/>
        <w:rPr>
          <w:rFonts w:ascii="Times New Roman" w:hAnsi="Times New Roman"/>
          <w:color w:val="000000"/>
          <w:sz w:val="28"/>
          <w:szCs w:val="28"/>
        </w:rPr>
      </w:pPr>
      <w:r w:rsidRPr="00D8507D">
        <w:rPr>
          <w:rFonts w:ascii="Times New Roman" w:hAnsi="Times New Roman"/>
          <w:color w:val="000000"/>
          <w:sz w:val="28"/>
          <w:szCs w:val="28"/>
        </w:rPr>
        <w:t>1 - «ні».</w:t>
      </w:r>
    </w:p>
    <w:p w:rsidR="004003E9" w:rsidRPr="00057DFC" w:rsidRDefault="004003E9" w:rsidP="004003E9">
      <w:pPr>
        <w:spacing w:after="0" w:line="360" w:lineRule="auto"/>
        <w:ind w:right="-1" w:firstLine="709"/>
        <w:jc w:val="both"/>
        <w:rPr>
          <w:rFonts w:ascii="Times New Roman" w:hAnsi="Times New Roman"/>
          <w:sz w:val="28"/>
          <w:szCs w:val="28"/>
        </w:rPr>
      </w:pPr>
      <w:r w:rsidRPr="00057DFC">
        <w:rPr>
          <w:rFonts w:ascii="Times New Roman" w:hAnsi="Times New Roman"/>
          <w:bCs/>
          <w:color w:val="000000"/>
          <w:sz w:val="28"/>
          <w:szCs w:val="28"/>
        </w:rPr>
        <w:t>І. Чинники, що перешкоджають професійному розвиткові:</w:t>
      </w:r>
    </w:p>
    <w:p w:rsidR="004003E9" w:rsidRPr="00057DFC" w:rsidRDefault="004003E9" w:rsidP="004003E9">
      <w:pPr>
        <w:numPr>
          <w:ilvl w:val="0"/>
          <w:numId w:val="22"/>
        </w:numPr>
        <w:spacing w:after="0" w:line="360" w:lineRule="auto"/>
        <w:ind w:left="0" w:right="-1" w:firstLine="709"/>
        <w:jc w:val="both"/>
        <w:rPr>
          <w:rFonts w:ascii="Times New Roman" w:hAnsi="Times New Roman"/>
          <w:color w:val="000000"/>
          <w:sz w:val="28"/>
          <w:szCs w:val="28"/>
        </w:rPr>
      </w:pPr>
      <w:r w:rsidRPr="00057DFC">
        <w:rPr>
          <w:rFonts w:ascii="Times New Roman" w:hAnsi="Times New Roman"/>
          <w:color w:val="000000"/>
          <w:sz w:val="28"/>
          <w:szCs w:val="28"/>
        </w:rPr>
        <w:t>Власна інерція.</w:t>
      </w:r>
    </w:p>
    <w:p w:rsidR="004003E9" w:rsidRPr="00D8507D" w:rsidRDefault="004003E9" w:rsidP="004003E9">
      <w:pPr>
        <w:numPr>
          <w:ilvl w:val="0"/>
          <w:numId w:val="22"/>
        </w:numPr>
        <w:spacing w:after="0" w:line="360" w:lineRule="auto"/>
        <w:ind w:left="0" w:right="-1" w:firstLine="709"/>
        <w:jc w:val="both"/>
        <w:rPr>
          <w:rFonts w:ascii="Times New Roman" w:hAnsi="Times New Roman"/>
          <w:color w:val="000000"/>
          <w:sz w:val="28"/>
          <w:szCs w:val="28"/>
        </w:rPr>
      </w:pPr>
      <w:r w:rsidRPr="00057DFC">
        <w:rPr>
          <w:rFonts w:ascii="Times New Roman" w:hAnsi="Times New Roman"/>
          <w:color w:val="000000"/>
          <w:sz w:val="28"/>
          <w:szCs w:val="28"/>
        </w:rPr>
        <w:t>Розчарування</w:t>
      </w:r>
      <w:r w:rsidRPr="00D8507D">
        <w:rPr>
          <w:rFonts w:ascii="Times New Roman" w:hAnsi="Times New Roman"/>
          <w:color w:val="000000"/>
          <w:sz w:val="28"/>
          <w:szCs w:val="28"/>
        </w:rPr>
        <w:t xml:space="preserve"> через невдачі, що траплялися раніше.</w:t>
      </w:r>
    </w:p>
    <w:p w:rsidR="004003E9" w:rsidRPr="00D8507D" w:rsidRDefault="004003E9" w:rsidP="004003E9">
      <w:pPr>
        <w:numPr>
          <w:ilvl w:val="0"/>
          <w:numId w:val="22"/>
        </w:numPr>
        <w:spacing w:after="0" w:line="360" w:lineRule="auto"/>
        <w:ind w:left="0" w:right="-1" w:firstLine="709"/>
        <w:jc w:val="both"/>
        <w:rPr>
          <w:rFonts w:ascii="Times New Roman" w:hAnsi="Times New Roman"/>
          <w:color w:val="000000"/>
          <w:sz w:val="28"/>
          <w:szCs w:val="28"/>
        </w:rPr>
      </w:pPr>
      <w:r w:rsidRPr="00D8507D">
        <w:rPr>
          <w:rFonts w:ascii="Times New Roman" w:hAnsi="Times New Roman"/>
          <w:color w:val="000000"/>
          <w:sz w:val="28"/>
          <w:szCs w:val="28"/>
        </w:rPr>
        <w:t>Відсутність підтримки в цьому питанні з боку адміністрації.</w:t>
      </w:r>
    </w:p>
    <w:p w:rsidR="004003E9" w:rsidRPr="00D8507D" w:rsidRDefault="004003E9" w:rsidP="004003E9">
      <w:pPr>
        <w:numPr>
          <w:ilvl w:val="0"/>
          <w:numId w:val="22"/>
        </w:numPr>
        <w:spacing w:after="0" w:line="360" w:lineRule="auto"/>
        <w:ind w:left="0" w:right="-1" w:firstLine="709"/>
        <w:jc w:val="both"/>
        <w:rPr>
          <w:rFonts w:ascii="Times New Roman" w:hAnsi="Times New Roman"/>
          <w:color w:val="000000"/>
          <w:sz w:val="28"/>
          <w:szCs w:val="28"/>
        </w:rPr>
      </w:pPr>
      <w:r w:rsidRPr="00D8507D">
        <w:rPr>
          <w:rFonts w:ascii="Times New Roman" w:hAnsi="Times New Roman"/>
          <w:color w:val="000000"/>
          <w:sz w:val="28"/>
          <w:szCs w:val="28"/>
        </w:rPr>
        <w:t>Негативне ставлення оточуючих, які погано сприймають моє бажання змін і прагнення до нового.</w:t>
      </w:r>
    </w:p>
    <w:p w:rsidR="004003E9" w:rsidRPr="00D8507D" w:rsidRDefault="004003E9" w:rsidP="004003E9">
      <w:pPr>
        <w:numPr>
          <w:ilvl w:val="0"/>
          <w:numId w:val="22"/>
        </w:numPr>
        <w:spacing w:after="0" w:line="360" w:lineRule="auto"/>
        <w:ind w:left="0" w:right="-1" w:firstLine="709"/>
        <w:jc w:val="both"/>
        <w:rPr>
          <w:rFonts w:ascii="Times New Roman" w:hAnsi="Times New Roman"/>
          <w:color w:val="000000"/>
          <w:sz w:val="28"/>
          <w:szCs w:val="28"/>
        </w:rPr>
      </w:pPr>
      <w:r w:rsidRPr="00D8507D">
        <w:rPr>
          <w:rFonts w:ascii="Times New Roman" w:hAnsi="Times New Roman"/>
          <w:color w:val="000000"/>
          <w:sz w:val="28"/>
          <w:szCs w:val="28"/>
        </w:rPr>
        <w:t>Відсутність системи роботи в </w:t>
      </w:r>
      <w:hyperlink r:id="rId11" w:history="1">
        <w:r w:rsidRPr="00D8507D">
          <w:rPr>
            <w:rFonts w:ascii="Times New Roman" w:hAnsi="Times New Roman"/>
            <w:color w:val="000000"/>
            <w:sz w:val="28"/>
            <w:szCs w:val="28"/>
          </w:rPr>
          <w:t>цьому напрямку в методичному</w:t>
        </w:r>
      </w:hyperlink>
      <w:r w:rsidRPr="00D8507D">
        <w:rPr>
          <w:rFonts w:ascii="Times New Roman" w:hAnsi="Times New Roman"/>
          <w:color w:val="000000"/>
          <w:sz w:val="28"/>
          <w:szCs w:val="28"/>
        </w:rPr>
        <w:t> об’єднані.</w:t>
      </w:r>
    </w:p>
    <w:p w:rsidR="004003E9" w:rsidRPr="00D8507D" w:rsidRDefault="004003E9" w:rsidP="004003E9">
      <w:pPr>
        <w:numPr>
          <w:ilvl w:val="0"/>
          <w:numId w:val="22"/>
        </w:numPr>
        <w:spacing w:after="0" w:line="360" w:lineRule="auto"/>
        <w:ind w:left="0" w:right="-1" w:firstLine="709"/>
        <w:jc w:val="both"/>
        <w:rPr>
          <w:rFonts w:ascii="Times New Roman" w:hAnsi="Times New Roman"/>
          <w:color w:val="000000"/>
          <w:sz w:val="28"/>
          <w:szCs w:val="28"/>
        </w:rPr>
      </w:pPr>
      <w:r w:rsidRPr="00D8507D">
        <w:rPr>
          <w:rFonts w:ascii="Times New Roman" w:hAnsi="Times New Roman"/>
          <w:color w:val="000000"/>
          <w:sz w:val="28"/>
          <w:szCs w:val="28"/>
        </w:rPr>
        <w:t>Стан здоров’я.</w:t>
      </w:r>
    </w:p>
    <w:p w:rsidR="004003E9" w:rsidRPr="00D8507D" w:rsidRDefault="004003E9" w:rsidP="004003E9">
      <w:pPr>
        <w:numPr>
          <w:ilvl w:val="0"/>
          <w:numId w:val="22"/>
        </w:numPr>
        <w:spacing w:after="0" w:line="360" w:lineRule="auto"/>
        <w:ind w:left="0" w:right="-1" w:firstLine="709"/>
        <w:jc w:val="both"/>
        <w:rPr>
          <w:rFonts w:ascii="Times New Roman" w:hAnsi="Times New Roman"/>
          <w:color w:val="000000"/>
          <w:sz w:val="28"/>
          <w:szCs w:val="28"/>
        </w:rPr>
      </w:pPr>
      <w:r w:rsidRPr="00D8507D">
        <w:rPr>
          <w:rFonts w:ascii="Times New Roman" w:hAnsi="Times New Roman"/>
          <w:color w:val="000000"/>
          <w:sz w:val="28"/>
          <w:szCs w:val="28"/>
        </w:rPr>
        <w:t>Нестача часу.</w:t>
      </w:r>
    </w:p>
    <w:p w:rsidR="004003E9" w:rsidRPr="00D8507D" w:rsidRDefault="004003E9" w:rsidP="004003E9">
      <w:pPr>
        <w:numPr>
          <w:ilvl w:val="0"/>
          <w:numId w:val="22"/>
        </w:numPr>
        <w:spacing w:after="0" w:line="360" w:lineRule="auto"/>
        <w:ind w:left="0" w:right="-1" w:firstLine="709"/>
        <w:jc w:val="both"/>
        <w:rPr>
          <w:rFonts w:ascii="Times New Roman" w:hAnsi="Times New Roman"/>
          <w:color w:val="000000"/>
          <w:sz w:val="28"/>
          <w:szCs w:val="28"/>
        </w:rPr>
      </w:pPr>
      <w:r w:rsidRPr="00D8507D">
        <w:rPr>
          <w:rFonts w:ascii="Times New Roman" w:hAnsi="Times New Roman"/>
          <w:color w:val="000000"/>
          <w:sz w:val="28"/>
          <w:szCs w:val="28"/>
        </w:rPr>
        <w:t>Обмежені ресурси, складні життєві обставини.</w:t>
      </w:r>
    </w:p>
    <w:p w:rsidR="004003E9" w:rsidRPr="00D8507D" w:rsidRDefault="004003E9" w:rsidP="004003E9">
      <w:pPr>
        <w:numPr>
          <w:ilvl w:val="0"/>
          <w:numId w:val="22"/>
        </w:numPr>
        <w:spacing w:after="0" w:line="360" w:lineRule="auto"/>
        <w:ind w:left="0" w:right="-1" w:firstLine="709"/>
        <w:jc w:val="both"/>
        <w:rPr>
          <w:rFonts w:ascii="Times New Roman" w:hAnsi="Times New Roman"/>
          <w:color w:val="000000"/>
          <w:sz w:val="28"/>
          <w:szCs w:val="28"/>
        </w:rPr>
      </w:pPr>
      <w:r w:rsidRPr="00D8507D">
        <w:rPr>
          <w:rFonts w:ascii="Times New Roman" w:hAnsi="Times New Roman"/>
          <w:color w:val="000000"/>
          <w:sz w:val="28"/>
          <w:szCs w:val="28"/>
        </w:rPr>
        <w:t>Відсутність об’єктивної інформації про мою діяльність із боку керівництва і членів колективу.</w:t>
      </w:r>
    </w:p>
    <w:p w:rsidR="004003E9" w:rsidRPr="00D8507D" w:rsidRDefault="004003E9" w:rsidP="004003E9">
      <w:pPr>
        <w:numPr>
          <w:ilvl w:val="0"/>
          <w:numId w:val="22"/>
        </w:numPr>
        <w:spacing w:after="0" w:line="360" w:lineRule="auto"/>
        <w:ind w:left="0" w:right="-1" w:firstLine="709"/>
        <w:jc w:val="both"/>
        <w:rPr>
          <w:rFonts w:ascii="Times New Roman" w:hAnsi="Times New Roman"/>
          <w:color w:val="000000"/>
          <w:sz w:val="28"/>
          <w:szCs w:val="28"/>
        </w:rPr>
      </w:pPr>
      <w:r w:rsidRPr="00D8507D">
        <w:rPr>
          <w:rFonts w:ascii="Times New Roman" w:hAnsi="Times New Roman"/>
          <w:color w:val="000000"/>
          <w:sz w:val="28"/>
          <w:szCs w:val="28"/>
        </w:rPr>
        <w:t>Втрата інтересу до педагогічної діяльності.</w:t>
      </w:r>
    </w:p>
    <w:p w:rsidR="004003E9" w:rsidRPr="00D8507D" w:rsidRDefault="004003E9" w:rsidP="004003E9">
      <w:pPr>
        <w:numPr>
          <w:ilvl w:val="0"/>
          <w:numId w:val="22"/>
        </w:numPr>
        <w:spacing w:after="0" w:line="360" w:lineRule="auto"/>
        <w:ind w:left="0" w:right="-1" w:firstLine="709"/>
        <w:jc w:val="both"/>
        <w:rPr>
          <w:rFonts w:ascii="Times New Roman" w:hAnsi="Times New Roman"/>
          <w:color w:val="000000"/>
          <w:sz w:val="28"/>
          <w:szCs w:val="28"/>
        </w:rPr>
      </w:pPr>
      <w:r w:rsidRPr="00D8507D">
        <w:rPr>
          <w:rFonts w:ascii="Times New Roman" w:hAnsi="Times New Roman"/>
          <w:color w:val="000000"/>
          <w:sz w:val="28"/>
          <w:szCs w:val="28"/>
        </w:rPr>
        <w:t>Відсутність фахівців, у яких можна було б повчитися.</w:t>
      </w:r>
    </w:p>
    <w:p w:rsidR="004003E9" w:rsidRPr="00D8507D" w:rsidRDefault="004003E9" w:rsidP="004003E9">
      <w:pPr>
        <w:pStyle w:val="a3"/>
        <w:spacing w:after="0" w:line="360" w:lineRule="auto"/>
        <w:ind w:left="0" w:right="-1" w:firstLine="709"/>
        <w:jc w:val="both"/>
        <w:rPr>
          <w:rFonts w:ascii="Times New Roman" w:hAnsi="Times New Roman"/>
          <w:sz w:val="28"/>
          <w:szCs w:val="28"/>
          <w:lang w:val="uk-UA"/>
        </w:rPr>
      </w:pPr>
      <w:r w:rsidRPr="00D8507D">
        <w:rPr>
          <w:rFonts w:ascii="Times New Roman" w:hAnsi="Times New Roman"/>
          <w:i/>
          <w:iCs/>
          <w:color w:val="000000"/>
          <w:sz w:val="28"/>
          <w:szCs w:val="28"/>
          <w:lang w:val="uk-UA"/>
        </w:rPr>
        <w:t>Обробка результатів:</w:t>
      </w:r>
    </w:p>
    <w:p w:rsidR="004003E9" w:rsidRPr="00D8507D" w:rsidRDefault="004003E9" w:rsidP="004003E9">
      <w:pPr>
        <w:pStyle w:val="aa"/>
        <w:spacing w:before="0" w:beforeAutospacing="0" w:after="0" w:afterAutospacing="0" w:line="360" w:lineRule="auto"/>
        <w:ind w:right="-1" w:firstLine="709"/>
        <w:jc w:val="both"/>
        <w:rPr>
          <w:color w:val="000000"/>
          <w:sz w:val="28"/>
          <w:szCs w:val="28"/>
          <w:lang w:val="uk-UA"/>
        </w:rPr>
      </w:pPr>
      <w:r w:rsidRPr="00D8507D">
        <w:rPr>
          <w:color w:val="000000"/>
          <w:sz w:val="28"/>
          <w:szCs w:val="28"/>
          <w:lang w:val="uk-UA"/>
        </w:rPr>
        <w:t>Бали, отримані за методикою «Чинники, що переш</w:t>
      </w:r>
      <w:r w:rsidR="005F07F3">
        <w:rPr>
          <w:color w:val="000000"/>
          <w:sz w:val="28"/>
          <w:szCs w:val="28"/>
          <w:lang w:val="uk-UA"/>
        </w:rPr>
        <w:t>коджають професійному розвитку</w:t>
      </w:r>
      <w:r w:rsidRPr="00D8507D">
        <w:rPr>
          <w:color w:val="000000"/>
          <w:sz w:val="28"/>
          <w:szCs w:val="28"/>
          <w:lang w:val="uk-UA"/>
        </w:rPr>
        <w:t>», додаються:</w:t>
      </w:r>
    </w:p>
    <w:p w:rsidR="004003E9" w:rsidRPr="00057DFC" w:rsidRDefault="004003E9" w:rsidP="004003E9">
      <w:pPr>
        <w:spacing w:after="0" w:line="360" w:lineRule="auto"/>
        <w:ind w:right="-1" w:firstLine="567"/>
        <w:jc w:val="both"/>
        <w:rPr>
          <w:rFonts w:ascii="Times New Roman" w:hAnsi="Times New Roman"/>
          <w:color w:val="000000"/>
          <w:sz w:val="28"/>
          <w:szCs w:val="28"/>
        </w:rPr>
      </w:pPr>
      <w:r w:rsidRPr="00057DFC">
        <w:rPr>
          <w:rFonts w:ascii="Times New Roman" w:hAnsi="Times New Roman"/>
          <w:bCs/>
          <w:color w:val="000000"/>
          <w:sz w:val="28"/>
          <w:szCs w:val="28"/>
        </w:rPr>
        <w:t>11-27 балів</w:t>
      </w:r>
      <w:r w:rsidRPr="00057DFC">
        <w:rPr>
          <w:rFonts w:ascii="Times New Roman" w:hAnsi="Times New Roman"/>
          <w:color w:val="000000"/>
          <w:sz w:val="28"/>
          <w:szCs w:val="28"/>
        </w:rPr>
        <w:t xml:space="preserve"> </w:t>
      </w:r>
      <w:r w:rsidR="00057DFC">
        <w:rPr>
          <w:color w:val="000000"/>
          <w:sz w:val="28"/>
          <w:szCs w:val="28"/>
        </w:rPr>
        <w:t>–</w:t>
      </w:r>
      <w:r w:rsidRPr="00057DFC">
        <w:rPr>
          <w:rFonts w:ascii="Times New Roman" w:hAnsi="Times New Roman"/>
          <w:color w:val="000000"/>
          <w:sz w:val="28"/>
          <w:szCs w:val="28"/>
        </w:rPr>
        <w:t xml:space="preserve"> потреба в саморозвитку блокована. Усвідомлення неможливості професійного зростання за сформованих обставин.</w:t>
      </w:r>
    </w:p>
    <w:p w:rsidR="004003E9" w:rsidRPr="00057DFC" w:rsidRDefault="004003E9" w:rsidP="004003E9">
      <w:pPr>
        <w:spacing w:after="0" w:line="360" w:lineRule="auto"/>
        <w:ind w:right="-1" w:firstLine="567"/>
        <w:jc w:val="both"/>
        <w:rPr>
          <w:rFonts w:ascii="Times New Roman" w:hAnsi="Times New Roman"/>
          <w:color w:val="000000"/>
          <w:sz w:val="28"/>
          <w:szCs w:val="28"/>
        </w:rPr>
      </w:pPr>
      <w:r w:rsidRPr="00057DFC">
        <w:rPr>
          <w:rFonts w:ascii="Times New Roman" w:hAnsi="Times New Roman"/>
          <w:bCs/>
          <w:color w:val="000000"/>
          <w:sz w:val="28"/>
          <w:szCs w:val="28"/>
        </w:rPr>
        <w:t>27-33 бали</w:t>
      </w:r>
      <w:r w:rsidRPr="00057DFC">
        <w:rPr>
          <w:rFonts w:ascii="Times New Roman" w:hAnsi="Times New Roman"/>
          <w:color w:val="000000"/>
          <w:sz w:val="28"/>
          <w:szCs w:val="28"/>
        </w:rPr>
        <w:t xml:space="preserve"> </w:t>
      </w:r>
      <w:r w:rsidR="00057DFC">
        <w:rPr>
          <w:color w:val="000000"/>
          <w:sz w:val="28"/>
          <w:szCs w:val="28"/>
        </w:rPr>
        <w:t>–</w:t>
      </w:r>
      <w:r w:rsidRPr="00057DFC">
        <w:rPr>
          <w:rFonts w:ascii="Times New Roman" w:hAnsi="Times New Roman"/>
          <w:color w:val="000000"/>
          <w:sz w:val="28"/>
          <w:szCs w:val="28"/>
        </w:rPr>
        <w:t xml:space="preserve"> потреба в розвитку має слабо виражений характер. Сумнів стосовно можливості професійного зростання за існуючих обставин.</w:t>
      </w:r>
    </w:p>
    <w:p w:rsidR="004003E9" w:rsidRPr="00057DFC" w:rsidRDefault="004003E9" w:rsidP="004003E9">
      <w:pPr>
        <w:spacing w:after="0" w:line="360" w:lineRule="auto"/>
        <w:ind w:right="-1" w:firstLine="567"/>
        <w:jc w:val="both"/>
        <w:rPr>
          <w:rFonts w:ascii="Times New Roman" w:hAnsi="Times New Roman"/>
          <w:color w:val="000000"/>
          <w:sz w:val="28"/>
          <w:szCs w:val="28"/>
        </w:rPr>
      </w:pPr>
      <w:r w:rsidRPr="00057DFC">
        <w:rPr>
          <w:rFonts w:ascii="Times New Roman" w:hAnsi="Times New Roman"/>
          <w:bCs/>
          <w:color w:val="000000"/>
          <w:sz w:val="28"/>
          <w:szCs w:val="28"/>
        </w:rPr>
        <w:lastRenderedPageBreak/>
        <w:t>33-44 бали</w:t>
      </w:r>
      <w:r w:rsidRPr="00057DFC">
        <w:rPr>
          <w:rFonts w:ascii="Times New Roman" w:hAnsi="Times New Roman"/>
          <w:color w:val="000000"/>
          <w:sz w:val="28"/>
          <w:szCs w:val="28"/>
        </w:rPr>
        <w:t xml:space="preserve"> </w:t>
      </w:r>
      <w:r w:rsidR="00057DFC">
        <w:rPr>
          <w:color w:val="000000"/>
          <w:sz w:val="28"/>
          <w:szCs w:val="28"/>
        </w:rPr>
        <w:t>–</w:t>
      </w:r>
      <w:r w:rsidRPr="00057DFC">
        <w:rPr>
          <w:rFonts w:ascii="Times New Roman" w:hAnsi="Times New Roman"/>
          <w:color w:val="000000"/>
          <w:sz w:val="28"/>
          <w:szCs w:val="28"/>
        </w:rPr>
        <w:t xml:space="preserve"> виражена потреба в</w:t>
      </w:r>
      <w:r w:rsidR="00947974">
        <w:rPr>
          <w:rFonts w:ascii="Times New Roman" w:hAnsi="Times New Roman"/>
          <w:color w:val="000000"/>
          <w:sz w:val="28"/>
          <w:szCs w:val="28"/>
        </w:rPr>
        <w:t xml:space="preserve"> </w:t>
      </w:r>
      <w:hyperlink r:id="rId12" w:history="1">
        <w:r w:rsidRPr="00057DFC">
          <w:rPr>
            <w:rFonts w:ascii="Times New Roman" w:hAnsi="Times New Roman"/>
            <w:color w:val="000000"/>
            <w:sz w:val="28"/>
            <w:szCs w:val="28"/>
          </w:rPr>
          <w:t>розвитку</w:t>
        </w:r>
      </w:hyperlink>
      <w:r w:rsidRPr="00057DFC">
        <w:rPr>
          <w:rFonts w:ascii="Times New Roman" w:hAnsi="Times New Roman"/>
          <w:color w:val="000000"/>
          <w:sz w:val="28"/>
          <w:szCs w:val="28"/>
        </w:rPr>
        <w:t>. За умови створення відповідних умов педагог схильний до професійного зростання.</w:t>
      </w:r>
    </w:p>
    <w:p w:rsidR="004003E9" w:rsidRPr="00D8507D" w:rsidRDefault="004003E9" w:rsidP="004003E9">
      <w:pPr>
        <w:spacing w:after="0" w:line="360" w:lineRule="auto"/>
        <w:ind w:right="-1" w:firstLine="567"/>
        <w:jc w:val="both"/>
        <w:rPr>
          <w:rFonts w:ascii="Times New Roman" w:eastAsia="Times New Roman" w:hAnsi="Times New Roman"/>
          <w:color w:val="000000"/>
          <w:sz w:val="28"/>
          <w:szCs w:val="28"/>
          <w:lang w:eastAsia="ru-RU"/>
        </w:rPr>
      </w:pPr>
      <w:r w:rsidRPr="00057DFC">
        <w:rPr>
          <w:rFonts w:ascii="Times New Roman" w:hAnsi="Times New Roman"/>
          <w:bCs/>
          <w:color w:val="000000"/>
          <w:sz w:val="28"/>
          <w:szCs w:val="28"/>
        </w:rPr>
        <w:t>44-55 балів</w:t>
      </w:r>
      <w:r>
        <w:rPr>
          <w:rFonts w:ascii="Times New Roman" w:hAnsi="Times New Roman"/>
          <w:color w:val="000000"/>
          <w:sz w:val="28"/>
          <w:szCs w:val="28"/>
        </w:rPr>
        <w:t xml:space="preserve"> </w:t>
      </w:r>
      <w:r w:rsidR="00057DFC">
        <w:rPr>
          <w:color w:val="000000"/>
          <w:sz w:val="28"/>
          <w:szCs w:val="28"/>
        </w:rPr>
        <w:t>–</w:t>
      </w:r>
      <w:r w:rsidRPr="00D8507D">
        <w:rPr>
          <w:rFonts w:ascii="Times New Roman" w:hAnsi="Times New Roman"/>
          <w:color w:val="000000"/>
          <w:sz w:val="28"/>
          <w:szCs w:val="28"/>
        </w:rPr>
        <w:t xml:space="preserve"> явно виражена потреба в розвитку. Висока оцінка умов, що сприяють професійному зростанню.</w:t>
      </w:r>
    </w:p>
    <w:p w:rsidR="004003E9" w:rsidRPr="00D8507D" w:rsidRDefault="004003E9" w:rsidP="004003E9">
      <w:pPr>
        <w:pStyle w:val="aa"/>
        <w:spacing w:before="0" w:beforeAutospacing="0" w:after="0" w:afterAutospacing="0" w:line="360" w:lineRule="auto"/>
        <w:ind w:right="-1" w:firstLine="709"/>
        <w:jc w:val="both"/>
        <w:rPr>
          <w:color w:val="000000"/>
          <w:sz w:val="28"/>
          <w:szCs w:val="28"/>
          <w:lang w:val="uk-UA"/>
        </w:rPr>
      </w:pPr>
      <w:r w:rsidRPr="00D8507D">
        <w:rPr>
          <w:color w:val="000000"/>
          <w:sz w:val="28"/>
          <w:szCs w:val="28"/>
          <w:lang w:val="uk-UA"/>
        </w:rPr>
        <w:t>У результаті обробки анкет можна виявити кілька категорій вчителів відповідно до ступеня готовності вчителя до саморозвитку:</w:t>
      </w:r>
    </w:p>
    <w:p w:rsidR="004003E9" w:rsidRPr="00D8507D" w:rsidRDefault="004003E9" w:rsidP="004003E9">
      <w:pPr>
        <w:numPr>
          <w:ilvl w:val="0"/>
          <w:numId w:val="23"/>
        </w:numPr>
        <w:spacing w:after="0" w:line="360" w:lineRule="auto"/>
        <w:ind w:left="0" w:right="-1" w:firstLine="709"/>
        <w:jc w:val="both"/>
        <w:rPr>
          <w:rFonts w:ascii="Times New Roman" w:hAnsi="Times New Roman"/>
          <w:color w:val="000000"/>
          <w:sz w:val="28"/>
          <w:szCs w:val="28"/>
        </w:rPr>
      </w:pPr>
      <w:r w:rsidRPr="00D8507D">
        <w:rPr>
          <w:rFonts w:ascii="Times New Roman" w:hAnsi="Times New Roman"/>
          <w:color w:val="000000"/>
          <w:sz w:val="28"/>
          <w:szCs w:val="28"/>
        </w:rPr>
        <w:t>Активний саморозвиток.</w:t>
      </w:r>
    </w:p>
    <w:p w:rsidR="004003E9" w:rsidRPr="00D8507D" w:rsidRDefault="004003E9" w:rsidP="004003E9">
      <w:pPr>
        <w:numPr>
          <w:ilvl w:val="0"/>
          <w:numId w:val="23"/>
        </w:numPr>
        <w:spacing w:after="0" w:line="360" w:lineRule="auto"/>
        <w:ind w:left="0" w:right="-1" w:firstLine="709"/>
        <w:jc w:val="both"/>
        <w:rPr>
          <w:rFonts w:ascii="Times New Roman" w:hAnsi="Times New Roman"/>
          <w:color w:val="000000"/>
          <w:sz w:val="28"/>
          <w:szCs w:val="28"/>
        </w:rPr>
      </w:pPr>
      <w:r w:rsidRPr="00D8507D">
        <w:rPr>
          <w:rFonts w:ascii="Times New Roman" w:hAnsi="Times New Roman"/>
          <w:color w:val="000000"/>
          <w:sz w:val="28"/>
          <w:szCs w:val="28"/>
        </w:rPr>
        <w:t>Нереалізований саморозвиток, який залежить від певних умов.</w:t>
      </w:r>
    </w:p>
    <w:p w:rsidR="004003E9" w:rsidRPr="00D8507D" w:rsidRDefault="004003E9" w:rsidP="004003E9">
      <w:pPr>
        <w:numPr>
          <w:ilvl w:val="0"/>
          <w:numId w:val="23"/>
        </w:numPr>
        <w:spacing w:after="0" w:line="360" w:lineRule="auto"/>
        <w:ind w:left="0" w:right="-1" w:firstLine="709"/>
        <w:jc w:val="both"/>
        <w:rPr>
          <w:rFonts w:ascii="Times New Roman" w:hAnsi="Times New Roman"/>
          <w:color w:val="000000"/>
          <w:sz w:val="28"/>
          <w:szCs w:val="28"/>
        </w:rPr>
      </w:pPr>
      <w:r w:rsidRPr="00D8507D">
        <w:rPr>
          <w:rFonts w:ascii="Times New Roman" w:hAnsi="Times New Roman"/>
          <w:color w:val="000000"/>
          <w:sz w:val="28"/>
          <w:szCs w:val="28"/>
        </w:rPr>
        <w:t>Саморозвиток, який зупинився.</w:t>
      </w:r>
    </w:p>
    <w:p w:rsidR="004003E9" w:rsidRPr="00D8507D" w:rsidRDefault="004003E9" w:rsidP="004003E9">
      <w:pPr>
        <w:spacing w:after="0" w:line="360" w:lineRule="auto"/>
        <w:ind w:right="-1" w:firstLine="709"/>
        <w:jc w:val="both"/>
        <w:rPr>
          <w:rFonts w:ascii="Times New Roman" w:hAnsi="Times New Roman"/>
          <w:sz w:val="28"/>
          <w:szCs w:val="28"/>
        </w:rPr>
      </w:pPr>
      <w:r w:rsidRPr="00D8507D">
        <w:rPr>
          <w:rFonts w:ascii="Times New Roman" w:hAnsi="Times New Roman"/>
          <w:color w:val="000000"/>
          <w:sz w:val="28"/>
          <w:szCs w:val="28"/>
        </w:rPr>
        <w:t>Під час кількісної та якісної інтерпретації результатів діагностики:</w:t>
      </w:r>
    </w:p>
    <w:p w:rsidR="004003E9" w:rsidRPr="00D8507D" w:rsidRDefault="004003E9" w:rsidP="004003E9">
      <w:pPr>
        <w:pStyle w:val="aa"/>
        <w:spacing w:before="0" w:beforeAutospacing="0" w:after="0" w:afterAutospacing="0" w:line="360" w:lineRule="auto"/>
        <w:ind w:right="-1" w:firstLine="709"/>
        <w:jc w:val="both"/>
        <w:rPr>
          <w:color w:val="000000"/>
          <w:sz w:val="28"/>
          <w:szCs w:val="28"/>
          <w:lang w:val="uk-UA"/>
        </w:rPr>
      </w:pPr>
      <w:r w:rsidRPr="00D8507D">
        <w:rPr>
          <w:color w:val="000000"/>
          <w:sz w:val="28"/>
          <w:szCs w:val="28"/>
          <w:lang w:val="uk-UA"/>
        </w:rPr>
        <w:t>Якщо у педагога потреба в розвитку блокована та усвідомлюється неможливість професійного росту за сформованих обставин, то такому педагогу можна рекомендувати змінити своє ставлення до обставин, що склалися або ж змінити роботу.</w:t>
      </w:r>
    </w:p>
    <w:p w:rsidR="004003E9" w:rsidRPr="00D8507D" w:rsidRDefault="004003E9" w:rsidP="005F07F3">
      <w:pPr>
        <w:pStyle w:val="aa"/>
        <w:spacing w:before="0" w:beforeAutospacing="0" w:after="0" w:afterAutospacing="0" w:line="360" w:lineRule="auto"/>
        <w:ind w:firstLine="709"/>
        <w:jc w:val="both"/>
        <w:rPr>
          <w:color w:val="000000"/>
          <w:sz w:val="28"/>
          <w:szCs w:val="28"/>
          <w:lang w:val="uk-UA"/>
        </w:rPr>
      </w:pPr>
      <w:r w:rsidRPr="00D8507D">
        <w:rPr>
          <w:color w:val="000000"/>
          <w:sz w:val="28"/>
          <w:szCs w:val="28"/>
          <w:lang w:val="uk-UA"/>
        </w:rPr>
        <w:t xml:space="preserve">Якщо потреба в саморозвитку має </w:t>
      </w:r>
      <w:proofErr w:type="spellStart"/>
      <w:r w:rsidRPr="00D8507D">
        <w:rPr>
          <w:color w:val="000000"/>
          <w:sz w:val="28"/>
          <w:szCs w:val="28"/>
          <w:lang w:val="uk-UA"/>
        </w:rPr>
        <w:t>слабовиражений</w:t>
      </w:r>
      <w:proofErr w:type="spellEnd"/>
      <w:r w:rsidRPr="00D8507D">
        <w:rPr>
          <w:color w:val="000000"/>
          <w:sz w:val="28"/>
          <w:szCs w:val="28"/>
          <w:lang w:val="uk-UA"/>
        </w:rPr>
        <w:t xml:space="preserve"> характер та є сумнів щодо можливості професійного росту за сформованих обставин, тоді педагогу можна рекомендувати оцінити можливість зміни предмету викладання, віку учнів чи фаху в </w:t>
      </w:r>
      <w:hyperlink r:id="rId13" w:history="1">
        <w:r w:rsidRPr="00D8507D">
          <w:rPr>
            <w:color w:val="000000"/>
            <w:sz w:val="28"/>
            <w:szCs w:val="28"/>
            <w:lang w:val="uk-UA"/>
          </w:rPr>
          <w:t>межах закладу</w:t>
        </w:r>
      </w:hyperlink>
      <w:r w:rsidRPr="00D8507D">
        <w:rPr>
          <w:color w:val="000000"/>
          <w:sz w:val="28"/>
          <w:szCs w:val="28"/>
          <w:lang w:val="uk-UA"/>
        </w:rPr>
        <w:t>, приділити увагу особистісному росту, підвищенню самооцінки чи профілактиці емоційного вигорання.</w:t>
      </w:r>
    </w:p>
    <w:p w:rsidR="004003E9" w:rsidRPr="00D8507D" w:rsidRDefault="004003E9" w:rsidP="005F07F3">
      <w:pPr>
        <w:pStyle w:val="aa"/>
        <w:spacing w:before="0" w:beforeAutospacing="0" w:after="0" w:afterAutospacing="0" w:line="360" w:lineRule="auto"/>
        <w:ind w:firstLine="709"/>
        <w:jc w:val="both"/>
        <w:rPr>
          <w:color w:val="000000"/>
          <w:sz w:val="28"/>
          <w:szCs w:val="28"/>
          <w:lang w:val="uk-UA"/>
        </w:rPr>
      </w:pPr>
      <w:r w:rsidRPr="00D8507D">
        <w:rPr>
          <w:color w:val="000000"/>
          <w:sz w:val="28"/>
          <w:szCs w:val="28"/>
          <w:lang w:val="uk-UA"/>
        </w:rPr>
        <w:t>Значна частина педагогів має виражену потребу в розвитку. При організації відповідних умов такі педагоги схильні до професійного росту. Таким педагогам можна побажати успіху і невтомного пошуку.</w:t>
      </w:r>
    </w:p>
    <w:p w:rsidR="00057DFC" w:rsidRDefault="004003E9" w:rsidP="005F07F3">
      <w:pPr>
        <w:pStyle w:val="aa"/>
        <w:spacing w:before="0" w:beforeAutospacing="0" w:after="0" w:afterAutospacing="0" w:line="360" w:lineRule="auto"/>
        <w:ind w:firstLine="709"/>
        <w:jc w:val="both"/>
        <w:rPr>
          <w:color w:val="000000"/>
          <w:sz w:val="28"/>
          <w:szCs w:val="28"/>
          <w:lang w:val="uk-UA"/>
        </w:rPr>
      </w:pPr>
      <w:r w:rsidRPr="00D8507D">
        <w:rPr>
          <w:color w:val="000000"/>
          <w:sz w:val="28"/>
          <w:szCs w:val="28"/>
          <w:lang w:val="uk-UA"/>
        </w:rPr>
        <w:t xml:space="preserve">Серед педагогів закладу обов’язково є ті, що мають явно виражену потребу в розвитку. </w:t>
      </w:r>
    </w:p>
    <w:p w:rsidR="004003E9" w:rsidRPr="00D8507D" w:rsidRDefault="004003E9" w:rsidP="005F07F3">
      <w:pPr>
        <w:pStyle w:val="aa"/>
        <w:spacing w:before="0" w:beforeAutospacing="0" w:after="0" w:afterAutospacing="0" w:line="360" w:lineRule="auto"/>
        <w:ind w:firstLine="709"/>
        <w:jc w:val="both"/>
        <w:rPr>
          <w:color w:val="000000"/>
          <w:sz w:val="28"/>
          <w:szCs w:val="28"/>
          <w:lang w:val="uk-UA"/>
        </w:rPr>
      </w:pPr>
      <w:r w:rsidRPr="00D8507D">
        <w:rPr>
          <w:color w:val="000000"/>
          <w:sz w:val="28"/>
          <w:szCs w:val="28"/>
          <w:lang w:val="uk-UA"/>
        </w:rPr>
        <w:t>Вони високо оцінюють умови, що сприяють професійному росту. Такі педагоги працюють з літературою, охоче відвідують науково-методичні та психолого-педагогічні семінари.</w:t>
      </w:r>
    </w:p>
    <w:p w:rsidR="004003E9" w:rsidRPr="00D8507D" w:rsidRDefault="004003E9" w:rsidP="004003E9">
      <w:pPr>
        <w:pStyle w:val="aa"/>
        <w:spacing w:before="0" w:beforeAutospacing="0" w:after="0" w:afterAutospacing="0" w:line="360" w:lineRule="auto"/>
        <w:ind w:right="-1" w:firstLine="709"/>
        <w:jc w:val="both"/>
        <w:rPr>
          <w:color w:val="000000"/>
          <w:sz w:val="28"/>
          <w:szCs w:val="28"/>
          <w:lang w:val="uk-UA"/>
        </w:rPr>
      </w:pPr>
      <w:r w:rsidRPr="00D8507D">
        <w:rPr>
          <w:color w:val="000000"/>
          <w:sz w:val="28"/>
          <w:szCs w:val="28"/>
          <w:lang w:val="uk-UA"/>
        </w:rPr>
        <w:lastRenderedPageBreak/>
        <w:t>На основі аналізу проведеної діагностики можуть вноситись корективи в</w:t>
      </w:r>
      <w:r w:rsidR="005F07F3">
        <w:rPr>
          <w:color w:val="000000"/>
          <w:sz w:val="28"/>
          <w:szCs w:val="28"/>
          <w:lang w:val="uk-UA"/>
        </w:rPr>
        <w:t xml:space="preserve"> </w:t>
      </w:r>
      <w:hyperlink r:id="rId14" w:history="1">
        <w:r w:rsidRPr="00D8507D">
          <w:rPr>
            <w:color w:val="000000"/>
            <w:sz w:val="28"/>
            <w:szCs w:val="28"/>
            <w:lang w:val="uk-UA"/>
          </w:rPr>
          <w:t>планування</w:t>
        </w:r>
      </w:hyperlink>
      <w:r w:rsidR="005F07F3">
        <w:rPr>
          <w:color w:val="000000"/>
          <w:sz w:val="28"/>
          <w:szCs w:val="28"/>
          <w:lang w:val="uk-UA"/>
        </w:rPr>
        <w:t xml:space="preserve"> </w:t>
      </w:r>
      <w:r w:rsidRPr="00D8507D">
        <w:rPr>
          <w:color w:val="000000"/>
          <w:sz w:val="28"/>
          <w:szCs w:val="28"/>
          <w:lang w:val="uk-UA"/>
        </w:rPr>
        <w:t>методично-організаційної роботи та роботи з підвищення кваліфікації педагогічних кадрів.</w:t>
      </w:r>
    </w:p>
    <w:p w:rsidR="00057DFC" w:rsidRDefault="004003E9" w:rsidP="004003E9">
      <w:pPr>
        <w:pStyle w:val="aa"/>
        <w:spacing w:before="0" w:beforeAutospacing="0" w:after="0" w:afterAutospacing="0" w:line="360" w:lineRule="auto"/>
        <w:ind w:right="-1" w:firstLine="709"/>
        <w:jc w:val="both"/>
        <w:rPr>
          <w:color w:val="000000"/>
          <w:sz w:val="28"/>
          <w:szCs w:val="28"/>
          <w:lang w:val="uk-UA"/>
        </w:rPr>
      </w:pPr>
      <w:r w:rsidRPr="00D8507D">
        <w:rPr>
          <w:color w:val="000000"/>
          <w:sz w:val="28"/>
          <w:szCs w:val="28"/>
          <w:lang w:val="uk-UA"/>
        </w:rPr>
        <w:t xml:space="preserve">Щоденна робота педагога – це значне навантаження на психіку, тому що перед ним весь час стоять нові складні завдання, без часу на обмірковування та пошуки вдалого рішення. </w:t>
      </w:r>
    </w:p>
    <w:p w:rsidR="004003E9" w:rsidRPr="00D8507D" w:rsidRDefault="004003E9" w:rsidP="004003E9">
      <w:pPr>
        <w:pStyle w:val="aa"/>
        <w:spacing w:before="0" w:beforeAutospacing="0" w:after="0" w:afterAutospacing="0" w:line="360" w:lineRule="auto"/>
        <w:ind w:right="-1" w:firstLine="709"/>
        <w:jc w:val="both"/>
        <w:rPr>
          <w:color w:val="000000"/>
          <w:sz w:val="28"/>
          <w:szCs w:val="28"/>
          <w:lang w:val="uk-UA"/>
        </w:rPr>
      </w:pPr>
      <w:r w:rsidRPr="00D8507D">
        <w:rPr>
          <w:color w:val="000000"/>
          <w:sz w:val="28"/>
          <w:szCs w:val="28"/>
          <w:lang w:val="uk-UA"/>
        </w:rPr>
        <w:t>Тому майже третина вчителів вважають навчання стресовим заняттям, що призводить до песимізму, депресії, професійного вигорання та хвороб.</w:t>
      </w:r>
    </w:p>
    <w:p w:rsidR="004003E9" w:rsidRPr="00D8507D" w:rsidRDefault="004003E9" w:rsidP="004003E9">
      <w:pPr>
        <w:pStyle w:val="aa"/>
        <w:spacing w:before="0" w:beforeAutospacing="0" w:after="0" w:afterAutospacing="0" w:line="360" w:lineRule="auto"/>
        <w:ind w:right="-1" w:firstLine="709"/>
        <w:jc w:val="both"/>
        <w:rPr>
          <w:color w:val="000000"/>
          <w:sz w:val="28"/>
          <w:szCs w:val="28"/>
          <w:lang w:val="uk-UA"/>
        </w:rPr>
      </w:pPr>
    </w:p>
    <w:p w:rsidR="004003E9" w:rsidRPr="00D8507D" w:rsidRDefault="004003E9" w:rsidP="004003E9">
      <w:pPr>
        <w:ind w:right="-1" w:firstLine="709"/>
        <w:rPr>
          <w:rFonts w:ascii="Times New Roman" w:eastAsia="Times New Roman" w:hAnsi="Times New Roman"/>
          <w:color w:val="000000"/>
          <w:sz w:val="28"/>
          <w:szCs w:val="28"/>
          <w:lang w:eastAsia="ru-RU"/>
        </w:rPr>
      </w:pPr>
      <w:r w:rsidRPr="00D8507D">
        <w:rPr>
          <w:rFonts w:ascii="Times New Roman" w:eastAsia="Times New Roman" w:hAnsi="Times New Roman"/>
          <w:b/>
          <w:color w:val="000000"/>
          <w:sz w:val="28"/>
          <w:szCs w:val="28"/>
          <w:lang w:eastAsia="ru-RU"/>
        </w:rPr>
        <w:t>2.1.4. Методи статистичного опрацювання інформації</w:t>
      </w:r>
    </w:p>
    <w:p w:rsidR="004003E9" w:rsidRDefault="004003E9" w:rsidP="004003E9">
      <w:pPr>
        <w:spacing w:after="0" w:line="360" w:lineRule="auto"/>
        <w:ind w:firstLine="709"/>
        <w:jc w:val="both"/>
        <w:rPr>
          <w:rFonts w:ascii="Times New Roman" w:hAnsi="Times New Roman"/>
          <w:sz w:val="28"/>
          <w:szCs w:val="28"/>
        </w:rPr>
      </w:pPr>
      <w:r w:rsidRPr="00D8507D">
        <w:rPr>
          <w:rFonts w:ascii="Times New Roman" w:hAnsi="Times New Roman"/>
          <w:sz w:val="28"/>
          <w:szCs w:val="28"/>
        </w:rPr>
        <w:t>Статистична обробка отриманих даних проводилась за допомогою електронних таблиць Excel 2010 (Microsoft, США), які дозволили провести аналіз вимірювань та розрахунок базових величин. Зокрема ми обробляли анкети та визначали відсоток респондентів, які тим чи іншим чином відповіли на запитання.</w:t>
      </w:r>
    </w:p>
    <w:p w:rsidR="00E63744" w:rsidRPr="00D8507D" w:rsidRDefault="00E63744" w:rsidP="004003E9">
      <w:pPr>
        <w:spacing w:after="0" w:line="360" w:lineRule="auto"/>
        <w:ind w:firstLine="709"/>
        <w:jc w:val="both"/>
        <w:rPr>
          <w:rFonts w:ascii="Times New Roman" w:hAnsi="Times New Roman"/>
          <w:sz w:val="28"/>
          <w:szCs w:val="28"/>
        </w:rPr>
      </w:pPr>
    </w:p>
    <w:p w:rsidR="004003E9" w:rsidRPr="00D8507D" w:rsidRDefault="004003E9" w:rsidP="004003E9">
      <w:pPr>
        <w:spacing w:after="0" w:line="360" w:lineRule="auto"/>
        <w:ind w:firstLine="709"/>
        <w:rPr>
          <w:rFonts w:ascii="Times New Roman" w:hAnsi="Times New Roman"/>
          <w:b/>
          <w:color w:val="000000"/>
          <w:sz w:val="28"/>
          <w:szCs w:val="28"/>
        </w:rPr>
      </w:pPr>
      <w:r w:rsidRPr="00D8507D">
        <w:rPr>
          <w:rFonts w:ascii="Times New Roman" w:hAnsi="Times New Roman"/>
          <w:b/>
          <w:color w:val="000000"/>
          <w:sz w:val="28"/>
          <w:szCs w:val="28"/>
        </w:rPr>
        <w:t xml:space="preserve">2.2. </w:t>
      </w:r>
      <w:r>
        <w:rPr>
          <w:rFonts w:ascii="Times New Roman" w:hAnsi="Times New Roman"/>
          <w:b/>
          <w:color w:val="000000"/>
          <w:sz w:val="28"/>
          <w:szCs w:val="28"/>
        </w:rPr>
        <w:t xml:space="preserve">Організація дослідження </w:t>
      </w:r>
    </w:p>
    <w:p w:rsidR="000D68B2" w:rsidRPr="00D8507D" w:rsidRDefault="000D68B2" w:rsidP="000D68B2">
      <w:pPr>
        <w:spacing w:after="0" w:line="360" w:lineRule="auto"/>
        <w:ind w:firstLine="709"/>
        <w:jc w:val="both"/>
        <w:rPr>
          <w:rFonts w:ascii="Times New Roman" w:eastAsia="Times New Roman" w:hAnsi="Times New Roman"/>
          <w:sz w:val="24"/>
          <w:szCs w:val="24"/>
          <w:lang w:eastAsia="ru-RU"/>
        </w:rPr>
      </w:pPr>
      <w:r w:rsidRPr="00D8507D">
        <w:rPr>
          <w:rFonts w:ascii="Times New Roman" w:eastAsia="Times New Roman" w:hAnsi="Times New Roman"/>
          <w:color w:val="000000"/>
          <w:sz w:val="28"/>
          <w:szCs w:val="28"/>
          <w:lang w:eastAsia="ru-RU"/>
        </w:rPr>
        <w:t>Дослідження проводилося на базі Національного університету фізичного виховання і спорту України серед студентів 4 курсу (випускники бакалаври) – 17 студентів та 2 курсу (магістри) – 17 студентів факультету здоров’я, фізичного виховання і туризму. Щодо спеціальностей – 27 студентів 014.11 Середня освіта (Фізична культур</w:t>
      </w:r>
      <w:r>
        <w:rPr>
          <w:rFonts w:ascii="Times New Roman" w:eastAsia="Times New Roman" w:hAnsi="Times New Roman"/>
          <w:color w:val="000000"/>
          <w:sz w:val="28"/>
          <w:szCs w:val="28"/>
          <w:lang w:eastAsia="ru-RU"/>
        </w:rPr>
        <w:t>а</w:t>
      </w:r>
      <w:r w:rsidRPr="00D8507D">
        <w:rPr>
          <w:rFonts w:ascii="Times New Roman" w:eastAsia="Times New Roman" w:hAnsi="Times New Roman"/>
          <w:color w:val="000000"/>
          <w:sz w:val="28"/>
          <w:szCs w:val="28"/>
          <w:lang w:eastAsia="ru-RU"/>
        </w:rPr>
        <w:t>) та 7 студентів 017 Фізична культура і спорт (спеціалізація Фізичне виховання в освітній та виробничій сферах).</w:t>
      </w:r>
    </w:p>
    <w:p w:rsidR="00E63744" w:rsidRPr="009F6EE6" w:rsidRDefault="00E63744" w:rsidP="00E63744">
      <w:pPr>
        <w:spacing w:after="0" w:line="360" w:lineRule="auto"/>
        <w:ind w:firstLine="709"/>
        <w:jc w:val="both"/>
        <w:rPr>
          <w:rFonts w:ascii="Times New Roman" w:hAnsi="Times New Roman"/>
          <w:color w:val="000000"/>
          <w:sz w:val="28"/>
          <w:szCs w:val="28"/>
        </w:rPr>
      </w:pPr>
      <w:r w:rsidRPr="009F6EE6">
        <w:rPr>
          <w:rFonts w:ascii="Times New Roman" w:hAnsi="Times New Roman"/>
          <w:color w:val="000000"/>
          <w:sz w:val="28"/>
          <w:szCs w:val="28"/>
        </w:rPr>
        <w:t xml:space="preserve">Кваліфікаційну роботу виконано на кафедрі теорії і методики фізичного виховання Національного університету фізичного виховання і спорту України відповідно до Плану Науково-дослідної роботи Національного університету фізичного виховання і спорту України на 2021–2025 рр. за темою </w:t>
      </w:r>
      <w:r w:rsidRPr="009F6EE6">
        <w:rPr>
          <w:rFonts w:ascii="Times New Roman" w:hAnsi="Times New Roman"/>
          <w:sz w:val="28"/>
          <w:szCs w:val="28"/>
        </w:rPr>
        <w:t xml:space="preserve">3.1. «Удосконалення системи педагогічного контролю </w:t>
      </w:r>
      <w:r w:rsidRPr="009F6EE6">
        <w:rPr>
          <w:rFonts w:ascii="Times New Roman" w:hAnsi="Times New Roman"/>
          <w:sz w:val="28"/>
          <w:szCs w:val="28"/>
        </w:rPr>
        <w:lastRenderedPageBreak/>
        <w:t>фізичної підготовленості дітей, підлітків і молоді в закладах освіти» (Номер державної реєстрації 0121U108938)</w:t>
      </w:r>
      <w:r w:rsidRPr="009F6EE6">
        <w:rPr>
          <w:rFonts w:ascii="Times New Roman" w:hAnsi="Times New Roman"/>
          <w:color w:val="000000"/>
          <w:sz w:val="28"/>
          <w:szCs w:val="28"/>
        </w:rPr>
        <w:t>.</w:t>
      </w:r>
    </w:p>
    <w:p w:rsidR="000D68B2" w:rsidRPr="00D8507D" w:rsidRDefault="000D68B2" w:rsidP="000D68B2">
      <w:pPr>
        <w:shd w:val="clear" w:color="auto" w:fill="FFFFFF"/>
        <w:spacing w:after="0" w:line="360" w:lineRule="auto"/>
        <w:ind w:firstLine="709"/>
        <w:jc w:val="both"/>
        <w:rPr>
          <w:rFonts w:ascii="Times New Roman" w:eastAsia="Times New Roman" w:hAnsi="Times New Roman"/>
          <w:sz w:val="24"/>
          <w:szCs w:val="24"/>
          <w:lang w:eastAsia="ru-RU"/>
        </w:rPr>
      </w:pPr>
      <w:r w:rsidRPr="00D8507D">
        <w:rPr>
          <w:rFonts w:ascii="Times New Roman" w:eastAsia="Times New Roman" w:hAnsi="Times New Roman"/>
          <w:color w:val="000000"/>
          <w:sz w:val="28"/>
          <w:szCs w:val="28"/>
          <w:lang w:eastAsia="ru-RU"/>
        </w:rPr>
        <w:t>Дослідження спрямовані на рішення поставлених у роботі завдань і розділені на чотири етапи.</w:t>
      </w:r>
    </w:p>
    <w:p w:rsidR="000D68B2" w:rsidRPr="00D8507D" w:rsidRDefault="000D68B2" w:rsidP="000D68B2">
      <w:pPr>
        <w:shd w:val="clear" w:color="auto" w:fill="FFFFFF"/>
        <w:spacing w:after="0" w:line="360" w:lineRule="auto"/>
        <w:ind w:firstLine="709"/>
        <w:jc w:val="both"/>
        <w:rPr>
          <w:rFonts w:ascii="Times New Roman" w:eastAsia="Times New Roman" w:hAnsi="Times New Roman"/>
          <w:sz w:val="24"/>
          <w:szCs w:val="24"/>
          <w:lang w:eastAsia="ru-RU"/>
        </w:rPr>
      </w:pPr>
      <w:r w:rsidRPr="00D8507D">
        <w:rPr>
          <w:rFonts w:ascii="Times New Roman" w:eastAsia="Times New Roman" w:hAnsi="Times New Roman"/>
          <w:color w:val="000000"/>
          <w:sz w:val="28"/>
          <w:szCs w:val="28"/>
          <w:lang w:eastAsia="ru-RU"/>
        </w:rPr>
        <w:t>На першому етапі (вересень-листопад 202</w:t>
      </w:r>
      <w:r w:rsidR="00EF4C06">
        <w:rPr>
          <w:rFonts w:ascii="Times New Roman" w:eastAsia="Times New Roman" w:hAnsi="Times New Roman"/>
          <w:color w:val="000000"/>
          <w:sz w:val="28"/>
          <w:szCs w:val="28"/>
          <w:lang w:eastAsia="ru-RU"/>
        </w:rPr>
        <w:t>2</w:t>
      </w:r>
      <w:r w:rsidRPr="00D8507D">
        <w:rPr>
          <w:rFonts w:ascii="Times New Roman" w:eastAsia="Times New Roman" w:hAnsi="Times New Roman"/>
          <w:color w:val="000000"/>
          <w:sz w:val="28"/>
          <w:szCs w:val="28"/>
          <w:lang w:eastAsia="ru-RU"/>
        </w:rPr>
        <w:t>) вивчення й аналіз літературних даних з обраної проблеми, систематизація, складання бібліографії.</w:t>
      </w:r>
    </w:p>
    <w:p w:rsidR="000D68B2" w:rsidRPr="00D8507D" w:rsidRDefault="000D68B2" w:rsidP="000D68B2">
      <w:pPr>
        <w:shd w:val="clear" w:color="auto" w:fill="FFFFFF"/>
        <w:spacing w:after="0" w:line="360" w:lineRule="auto"/>
        <w:ind w:firstLine="709"/>
        <w:jc w:val="both"/>
        <w:rPr>
          <w:rFonts w:ascii="Times New Roman" w:eastAsia="Times New Roman" w:hAnsi="Times New Roman"/>
          <w:sz w:val="24"/>
          <w:szCs w:val="24"/>
          <w:lang w:eastAsia="ru-RU"/>
        </w:rPr>
      </w:pPr>
      <w:r w:rsidRPr="00D8507D">
        <w:rPr>
          <w:rFonts w:ascii="Times New Roman" w:eastAsia="Times New Roman" w:hAnsi="Times New Roman"/>
          <w:color w:val="000000"/>
          <w:sz w:val="28"/>
          <w:szCs w:val="28"/>
          <w:lang w:eastAsia="ru-RU"/>
        </w:rPr>
        <w:t>Другий етап (листопад 202</w:t>
      </w:r>
      <w:r w:rsidR="00EF4C06">
        <w:rPr>
          <w:rFonts w:ascii="Times New Roman" w:eastAsia="Times New Roman" w:hAnsi="Times New Roman"/>
          <w:color w:val="000000"/>
          <w:sz w:val="28"/>
          <w:szCs w:val="28"/>
          <w:lang w:eastAsia="ru-RU"/>
        </w:rPr>
        <w:t>2</w:t>
      </w:r>
      <w:r w:rsidRPr="00D8507D">
        <w:rPr>
          <w:rFonts w:ascii="Times New Roman" w:eastAsia="Times New Roman" w:hAnsi="Times New Roman"/>
          <w:color w:val="000000"/>
          <w:sz w:val="28"/>
          <w:szCs w:val="28"/>
          <w:lang w:eastAsia="ru-RU"/>
        </w:rPr>
        <w:t xml:space="preserve"> – травень 202</w:t>
      </w:r>
      <w:r w:rsidR="00EF4C06">
        <w:rPr>
          <w:rFonts w:ascii="Times New Roman" w:eastAsia="Times New Roman" w:hAnsi="Times New Roman"/>
          <w:color w:val="000000"/>
          <w:sz w:val="28"/>
          <w:szCs w:val="28"/>
          <w:lang w:eastAsia="ru-RU"/>
        </w:rPr>
        <w:t>3</w:t>
      </w:r>
      <w:r w:rsidRPr="00D8507D">
        <w:rPr>
          <w:rFonts w:ascii="Times New Roman" w:eastAsia="Times New Roman" w:hAnsi="Times New Roman"/>
          <w:color w:val="000000"/>
          <w:sz w:val="28"/>
          <w:szCs w:val="28"/>
          <w:lang w:eastAsia="ru-RU"/>
        </w:rPr>
        <w:t>) анкетування студентів. Оформлення першого, другого розділів роботи та списку використаних літературних джерел.</w:t>
      </w:r>
    </w:p>
    <w:p w:rsidR="000D68B2" w:rsidRPr="00D8507D" w:rsidRDefault="000D68B2" w:rsidP="000D68B2">
      <w:pPr>
        <w:shd w:val="clear" w:color="auto" w:fill="FFFFFF"/>
        <w:spacing w:after="0" w:line="360" w:lineRule="auto"/>
        <w:ind w:firstLine="709"/>
        <w:jc w:val="both"/>
        <w:rPr>
          <w:rFonts w:ascii="Times New Roman" w:eastAsia="Times New Roman" w:hAnsi="Times New Roman"/>
          <w:sz w:val="24"/>
          <w:szCs w:val="24"/>
          <w:lang w:eastAsia="ru-RU"/>
        </w:rPr>
      </w:pPr>
      <w:r w:rsidRPr="00D8507D">
        <w:rPr>
          <w:rFonts w:ascii="Times New Roman" w:eastAsia="Times New Roman" w:hAnsi="Times New Roman"/>
          <w:color w:val="000000"/>
          <w:sz w:val="28"/>
          <w:szCs w:val="28"/>
          <w:lang w:eastAsia="ru-RU"/>
        </w:rPr>
        <w:t>На третьому етапі (травень – вересень 202</w:t>
      </w:r>
      <w:r w:rsidR="00EF4C06">
        <w:rPr>
          <w:rFonts w:ascii="Times New Roman" w:eastAsia="Times New Roman" w:hAnsi="Times New Roman"/>
          <w:color w:val="000000"/>
          <w:sz w:val="28"/>
          <w:szCs w:val="28"/>
          <w:lang w:eastAsia="ru-RU"/>
        </w:rPr>
        <w:t>3</w:t>
      </w:r>
      <w:r w:rsidRPr="00D8507D">
        <w:rPr>
          <w:rFonts w:ascii="Times New Roman" w:eastAsia="Times New Roman" w:hAnsi="Times New Roman"/>
          <w:color w:val="000000"/>
          <w:sz w:val="28"/>
          <w:szCs w:val="28"/>
          <w:lang w:eastAsia="ru-RU"/>
        </w:rPr>
        <w:t>) складання таблиць, статистична обробка результатів досліджень. Аналіз та опис, результатів досліджень. Розробка та обґрунтування практичних рекомендацій. Складання третього розділу.</w:t>
      </w:r>
    </w:p>
    <w:p w:rsidR="000D68B2" w:rsidRPr="00D8507D" w:rsidRDefault="000D68B2" w:rsidP="000D68B2">
      <w:pPr>
        <w:spacing w:after="0" w:line="360" w:lineRule="auto"/>
        <w:ind w:firstLine="709"/>
        <w:jc w:val="both"/>
        <w:rPr>
          <w:rFonts w:ascii="Times New Roman" w:eastAsia="Times New Roman" w:hAnsi="Times New Roman"/>
          <w:sz w:val="24"/>
          <w:szCs w:val="24"/>
          <w:lang w:eastAsia="ru-RU"/>
        </w:rPr>
      </w:pPr>
      <w:r w:rsidRPr="00D8507D">
        <w:rPr>
          <w:rFonts w:ascii="Times New Roman" w:eastAsia="Times New Roman" w:hAnsi="Times New Roman"/>
          <w:color w:val="000000"/>
          <w:sz w:val="28"/>
          <w:szCs w:val="28"/>
          <w:lang w:eastAsia="ru-RU"/>
        </w:rPr>
        <w:t>Четвертий етап (вересень – листопад 202</w:t>
      </w:r>
      <w:r w:rsidR="00EF4C06">
        <w:rPr>
          <w:rFonts w:ascii="Times New Roman" w:eastAsia="Times New Roman" w:hAnsi="Times New Roman"/>
          <w:color w:val="000000"/>
          <w:sz w:val="28"/>
          <w:szCs w:val="28"/>
          <w:lang w:eastAsia="ru-RU"/>
        </w:rPr>
        <w:t>3</w:t>
      </w:r>
      <w:r w:rsidRPr="00D8507D">
        <w:rPr>
          <w:rFonts w:ascii="Times New Roman" w:eastAsia="Times New Roman" w:hAnsi="Times New Roman"/>
          <w:color w:val="000000"/>
          <w:sz w:val="28"/>
          <w:szCs w:val="28"/>
          <w:lang w:eastAsia="ru-RU"/>
        </w:rPr>
        <w:t>) обробка та аналіз отриманих даних, формування висновків, оформлення рукопису</w:t>
      </w:r>
      <w:r>
        <w:rPr>
          <w:rFonts w:ascii="Times New Roman" w:eastAsia="Times New Roman" w:hAnsi="Times New Roman"/>
          <w:color w:val="000000"/>
          <w:sz w:val="28"/>
          <w:szCs w:val="28"/>
          <w:lang w:eastAsia="ru-RU"/>
        </w:rPr>
        <w:t xml:space="preserve">, доповіді і презентації. Підготовка до офіційного захисту </w:t>
      </w:r>
      <w:r w:rsidR="00E63744">
        <w:rPr>
          <w:rFonts w:ascii="Times New Roman" w:eastAsia="Times New Roman" w:hAnsi="Times New Roman"/>
          <w:color w:val="000000"/>
          <w:sz w:val="28"/>
          <w:szCs w:val="28"/>
          <w:lang w:eastAsia="ru-RU"/>
        </w:rPr>
        <w:t>на атестації добувачів вищої освіти</w:t>
      </w:r>
      <w:r w:rsidRPr="00D8507D">
        <w:rPr>
          <w:rFonts w:ascii="Times New Roman" w:eastAsia="Times New Roman" w:hAnsi="Times New Roman"/>
          <w:color w:val="000000"/>
          <w:sz w:val="28"/>
          <w:szCs w:val="28"/>
          <w:lang w:eastAsia="ru-RU"/>
        </w:rPr>
        <w:t>.</w:t>
      </w:r>
    </w:p>
    <w:p w:rsidR="004003E9" w:rsidRPr="00D8507D" w:rsidRDefault="004003E9" w:rsidP="004003E9">
      <w:pPr>
        <w:spacing w:after="0" w:line="360" w:lineRule="auto"/>
        <w:ind w:firstLine="709"/>
        <w:rPr>
          <w:rFonts w:ascii="Times New Roman" w:eastAsia="Times New Roman" w:hAnsi="Times New Roman"/>
          <w:color w:val="000000"/>
          <w:sz w:val="28"/>
          <w:szCs w:val="28"/>
          <w:lang w:eastAsia="ru-RU"/>
        </w:rPr>
      </w:pPr>
    </w:p>
    <w:p w:rsidR="004003E9" w:rsidRDefault="004003E9" w:rsidP="004003E9">
      <w:pPr>
        <w:spacing w:after="0" w:line="360" w:lineRule="auto"/>
        <w:ind w:firstLine="709"/>
        <w:rPr>
          <w:rFonts w:ascii="Times New Roman" w:hAnsi="Times New Roman"/>
          <w:b/>
          <w:sz w:val="28"/>
          <w:szCs w:val="28"/>
        </w:rPr>
      </w:pPr>
      <w:r w:rsidRPr="00D8507D">
        <w:rPr>
          <w:rFonts w:ascii="Times New Roman" w:hAnsi="Times New Roman"/>
          <w:b/>
          <w:sz w:val="28"/>
          <w:szCs w:val="28"/>
        </w:rPr>
        <w:br w:type="page"/>
      </w:r>
    </w:p>
    <w:p w:rsidR="005F07F3" w:rsidRDefault="005F07F3" w:rsidP="005F07F3">
      <w:pPr>
        <w:spacing w:after="0" w:line="360" w:lineRule="auto"/>
        <w:jc w:val="center"/>
        <w:rPr>
          <w:rFonts w:ascii="Times New Roman" w:hAnsi="Times New Roman"/>
          <w:b/>
          <w:sz w:val="28"/>
          <w:szCs w:val="28"/>
        </w:rPr>
      </w:pPr>
      <w:r w:rsidRPr="005F07F3">
        <w:rPr>
          <w:rFonts w:ascii="Times New Roman" w:hAnsi="Times New Roman"/>
          <w:b/>
          <w:sz w:val="28"/>
          <w:szCs w:val="28"/>
        </w:rPr>
        <w:lastRenderedPageBreak/>
        <w:t xml:space="preserve">РОЗДІЛ 3 </w:t>
      </w:r>
    </w:p>
    <w:p w:rsidR="004003E9" w:rsidRPr="005F07F3" w:rsidRDefault="005F07F3" w:rsidP="005F07F3">
      <w:pPr>
        <w:spacing w:after="0" w:line="360" w:lineRule="auto"/>
        <w:jc w:val="center"/>
        <w:rPr>
          <w:rFonts w:ascii="Times New Roman" w:hAnsi="Times New Roman"/>
          <w:b/>
          <w:sz w:val="28"/>
          <w:szCs w:val="28"/>
        </w:rPr>
      </w:pPr>
      <w:r w:rsidRPr="005F07F3">
        <w:rPr>
          <w:rFonts w:ascii="Times New Roman" w:hAnsi="Times New Roman"/>
          <w:b/>
          <w:sz w:val="28"/>
          <w:szCs w:val="28"/>
        </w:rPr>
        <w:t>ОГЛЯД ФАХОВИХ КОМПЕТЕНТНОСТЕЙ МАЙБУТНІХ ВИКЛАДАЧІВ ФІЗИЧНОГО ВИХОВАННЯ</w:t>
      </w:r>
    </w:p>
    <w:p w:rsidR="004003E9" w:rsidRPr="00D8507D" w:rsidRDefault="004003E9" w:rsidP="004003E9">
      <w:pPr>
        <w:spacing w:after="0" w:line="360" w:lineRule="auto"/>
        <w:ind w:firstLine="709"/>
        <w:rPr>
          <w:rFonts w:ascii="Times New Roman" w:hAnsi="Times New Roman"/>
          <w:b/>
          <w:sz w:val="28"/>
          <w:szCs w:val="28"/>
        </w:rPr>
      </w:pPr>
    </w:p>
    <w:p w:rsidR="004003E9" w:rsidRDefault="004003E9" w:rsidP="004003E9">
      <w:pPr>
        <w:spacing w:after="0" w:line="360" w:lineRule="auto"/>
        <w:ind w:firstLine="709"/>
        <w:rPr>
          <w:rFonts w:ascii="Times New Roman" w:hAnsi="Times New Roman"/>
          <w:b/>
          <w:sz w:val="28"/>
          <w:szCs w:val="28"/>
        </w:rPr>
      </w:pPr>
    </w:p>
    <w:p w:rsidR="005F07F3" w:rsidRPr="00D8507D" w:rsidRDefault="005F07F3" w:rsidP="004003E9">
      <w:pPr>
        <w:spacing w:after="0" w:line="360" w:lineRule="auto"/>
        <w:ind w:firstLine="709"/>
        <w:rPr>
          <w:rFonts w:ascii="Times New Roman" w:hAnsi="Times New Roman"/>
          <w:b/>
          <w:sz w:val="28"/>
          <w:szCs w:val="28"/>
        </w:rPr>
      </w:pPr>
    </w:p>
    <w:p w:rsidR="004003E9" w:rsidRPr="00D8507D" w:rsidRDefault="004003E9" w:rsidP="004003E9">
      <w:pPr>
        <w:spacing w:after="0" w:line="360" w:lineRule="auto"/>
        <w:ind w:firstLine="709"/>
        <w:jc w:val="both"/>
        <w:rPr>
          <w:rFonts w:ascii="Times New Roman" w:hAnsi="Times New Roman"/>
          <w:b/>
          <w:sz w:val="28"/>
          <w:szCs w:val="28"/>
        </w:rPr>
      </w:pPr>
      <w:r w:rsidRPr="00D8507D">
        <w:rPr>
          <w:rFonts w:ascii="Times New Roman" w:hAnsi="Times New Roman"/>
          <w:b/>
          <w:sz w:val="28"/>
          <w:szCs w:val="28"/>
        </w:rPr>
        <w:t xml:space="preserve">3.1. Аналіз мети вибору </w:t>
      </w:r>
      <w:r w:rsidR="0051264D">
        <w:rPr>
          <w:rFonts w:ascii="Times New Roman" w:hAnsi="Times New Roman"/>
          <w:b/>
          <w:sz w:val="28"/>
          <w:szCs w:val="28"/>
        </w:rPr>
        <w:t xml:space="preserve">освітньо-професійної програми </w:t>
      </w:r>
      <w:r w:rsidRPr="00D8507D">
        <w:rPr>
          <w:rFonts w:ascii="Times New Roman" w:hAnsi="Times New Roman"/>
          <w:b/>
          <w:sz w:val="28"/>
          <w:szCs w:val="28"/>
        </w:rPr>
        <w:t>майбутньої професії вчителя фізично</w:t>
      </w:r>
      <w:r w:rsidR="005F07F3">
        <w:rPr>
          <w:rFonts w:ascii="Times New Roman" w:hAnsi="Times New Roman"/>
          <w:b/>
          <w:sz w:val="28"/>
          <w:szCs w:val="28"/>
        </w:rPr>
        <w:t>го виховання</w:t>
      </w:r>
    </w:p>
    <w:p w:rsidR="004003E9" w:rsidRPr="00D8507D" w:rsidRDefault="0051264D" w:rsidP="004003E9">
      <w:pPr>
        <w:spacing w:after="0" w:line="360" w:lineRule="auto"/>
        <w:ind w:firstLine="709"/>
        <w:jc w:val="both"/>
        <w:rPr>
          <w:rFonts w:ascii="Times New Roman" w:hAnsi="Times New Roman"/>
          <w:sz w:val="28"/>
          <w:szCs w:val="28"/>
        </w:rPr>
      </w:pPr>
      <w:r>
        <w:rPr>
          <w:rFonts w:ascii="Times New Roman" w:hAnsi="Times New Roman"/>
          <w:sz w:val="28"/>
          <w:szCs w:val="28"/>
        </w:rPr>
        <w:t xml:space="preserve">Фахівцями на різних рівнях </w:t>
      </w:r>
      <w:r w:rsidR="004003E9" w:rsidRPr="00D8507D">
        <w:rPr>
          <w:rFonts w:ascii="Times New Roman" w:hAnsi="Times New Roman"/>
          <w:sz w:val="28"/>
          <w:szCs w:val="28"/>
        </w:rPr>
        <w:t xml:space="preserve">піднімається питання, що для підвищення ефективності професійної підготовки майбутніх вчителів фізичного виховання в процесі педагогічної вищої освіти необхідно активізувати пошук сучасних шляхів удосконалення системи фізичного виховання. При цьому необхідне використання нових технологій [20].  </w:t>
      </w:r>
    </w:p>
    <w:p w:rsidR="004003E9" w:rsidRPr="00D8507D" w:rsidRDefault="004003E9" w:rsidP="004003E9">
      <w:pPr>
        <w:pStyle w:val="a3"/>
        <w:spacing w:after="0" w:line="360" w:lineRule="auto"/>
        <w:ind w:left="0" w:firstLine="709"/>
        <w:jc w:val="both"/>
        <w:rPr>
          <w:rFonts w:ascii="Times New Roman" w:hAnsi="Times New Roman"/>
          <w:sz w:val="28"/>
          <w:szCs w:val="28"/>
          <w:lang w:val="uk-UA"/>
        </w:rPr>
      </w:pPr>
      <w:r w:rsidRPr="00D8507D">
        <w:rPr>
          <w:rFonts w:ascii="Times New Roman" w:hAnsi="Times New Roman"/>
          <w:sz w:val="28"/>
          <w:szCs w:val="28"/>
          <w:lang w:val="uk-UA"/>
        </w:rPr>
        <w:t xml:space="preserve">Також відзначимо, що провідним показником професійної компетенції вчителя фізичної культури є педагогічний такт, що базується на витримці й врівноваженості, дотриманні доцільності у відносинах зі своїми підопічними [15, 20].  </w:t>
      </w:r>
    </w:p>
    <w:p w:rsidR="004003E9" w:rsidRPr="00D8507D" w:rsidRDefault="00057DFC" w:rsidP="004003E9">
      <w:pPr>
        <w:pStyle w:val="a3"/>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З </w:t>
      </w:r>
      <w:r w:rsidR="004003E9" w:rsidRPr="00D8507D">
        <w:rPr>
          <w:rFonts w:ascii="Times New Roman" w:hAnsi="Times New Roman"/>
          <w:sz w:val="28"/>
          <w:szCs w:val="28"/>
          <w:lang w:val="uk-UA"/>
        </w:rPr>
        <w:t xml:space="preserve">одного боку виступає уважність, що проявляється в любові й чуйності до підопічних, в умінні зрозуміти його переживання, ураховувати психічний стан при наданні йому допомоги, а з іншого – висока вимогливість і повага до особистості [21]. </w:t>
      </w:r>
    </w:p>
    <w:p w:rsidR="004003E9" w:rsidRPr="00D8507D" w:rsidRDefault="004003E9" w:rsidP="004003E9">
      <w:pPr>
        <w:spacing w:after="0" w:line="360" w:lineRule="auto"/>
        <w:ind w:firstLine="709"/>
        <w:jc w:val="both"/>
        <w:rPr>
          <w:rFonts w:ascii="Times New Roman" w:hAnsi="Times New Roman"/>
          <w:sz w:val="28"/>
          <w:szCs w:val="28"/>
        </w:rPr>
      </w:pPr>
      <w:r w:rsidRPr="00D8507D">
        <w:rPr>
          <w:rFonts w:ascii="Times New Roman" w:hAnsi="Times New Roman"/>
          <w:sz w:val="28"/>
          <w:szCs w:val="28"/>
        </w:rPr>
        <w:t>Важливим кроком в житті кожної людини є вибір майбутньої професії, у нашому випадку вчителя/викладача, адже ця професія є неперервним процесом взаємодії зі своїми підопічним, тому нами було поставлене питання: «Що спонукало Вас у виборі професії?» (Рис.3.1.).</w:t>
      </w:r>
    </w:p>
    <w:p w:rsidR="00057DFC" w:rsidRDefault="004003E9" w:rsidP="004003E9">
      <w:pPr>
        <w:spacing w:line="360" w:lineRule="auto"/>
        <w:ind w:firstLine="709"/>
        <w:jc w:val="both"/>
        <w:rPr>
          <w:rFonts w:ascii="Times New Roman" w:hAnsi="Times New Roman"/>
          <w:sz w:val="28"/>
          <w:szCs w:val="28"/>
        </w:rPr>
      </w:pPr>
      <w:r w:rsidRPr="00D8507D">
        <w:rPr>
          <w:rFonts w:ascii="Times New Roman" w:hAnsi="Times New Roman"/>
          <w:sz w:val="28"/>
          <w:szCs w:val="28"/>
        </w:rPr>
        <w:t xml:space="preserve">З огляду на результати стає зрозумілим, що при виборі професії студенти керуються можливістю отримання вищої освіти (58,8 %) та мати освіту у сфері спорту та відпочинку (52,9 %). </w:t>
      </w:r>
    </w:p>
    <w:p w:rsidR="004003E9" w:rsidRPr="00D8507D" w:rsidRDefault="004003E9" w:rsidP="004003E9">
      <w:pPr>
        <w:spacing w:line="360" w:lineRule="auto"/>
        <w:ind w:firstLine="709"/>
        <w:jc w:val="both"/>
        <w:rPr>
          <w:rFonts w:ascii="Times New Roman" w:hAnsi="Times New Roman"/>
          <w:sz w:val="28"/>
          <w:szCs w:val="28"/>
        </w:rPr>
      </w:pPr>
      <w:r w:rsidRPr="00D8507D">
        <w:rPr>
          <w:rFonts w:ascii="Times New Roman" w:hAnsi="Times New Roman"/>
          <w:sz w:val="28"/>
          <w:szCs w:val="28"/>
        </w:rPr>
        <w:lastRenderedPageBreak/>
        <w:t xml:space="preserve">Також відзначимо, що студенти не прагнуть до викладацької діяльності, адже пункт «бажання стати педагогом» становить 17,6%, «можливість працювати викладачем закладу вищої освіти» – 11,8 %, «можливість працювати викладачем закладу </w:t>
      </w:r>
      <w:proofErr w:type="spellStart"/>
      <w:r w:rsidRPr="00D8507D">
        <w:rPr>
          <w:rFonts w:ascii="Times New Roman" w:hAnsi="Times New Roman"/>
          <w:sz w:val="28"/>
          <w:szCs w:val="28"/>
        </w:rPr>
        <w:t>передвищої</w:t>
      </w:r>
      <w:proofErr w:type="spellEnd"/>
      <w:r w:rsidRPr="00D8507D">
        <w:rPr>
          <w:rFonts w:ascii="Times New Roman" w:hAnsi="Times New Roman"/>
          <w:sz w:val="28"/>
          <w:szCs w:val="28"/>
        </w:rPr>
        <w:t xml:space="preserve"> освіти» – 2,9 %, «можливість працювати вчителем закладу за</w:t>
      </w:r>
      <w:r w:rsidR="00947974">
        <w:rPr>
          <w:rFonts w:ascii="Times New Roman" w:hAnsi="Times New Roman"/>
          <w:sz w:val="28"/>
          <w:szCs w:val="28"/>
        </w:rPr>
        <w:t>гальної середньої освіти» – 5,9</w:t>
      </w:r>
      <w:r w:rsidR="00947974">
        <w:rPr>
          <w:rFonts w:ascii="Times New Roman" w:hAnsi="Times New Roman"/>
          <w:sz w:val="28"/>
          <w:szCs w:val="28"/>
          <w:lang w:val="en-US"/>
        </w:rPr>
        <w:t> </w:t>
      </w:r>
      <w:r w:rsidRPr="00D8507D">
        <w:rPr>
          <w:rFonts w:ascii="Times New Roman" w:hAnsi="Times New Roman"/>
          <w:sz w:val="28"/>
          <w:szCs w:val="28"/>
        </w:rPr>
        <w:t xml:space="preserve">%. </w:t>
      </w:r>
    </w:p>
    <w:p w:rsidR="004003E9" w:rsidRPr="00D8507D" w:rsidRDefault="004003E9" w:rsidP="004003E9">
      <w:pPr>
        <w:spacing w:line="360" w:lineRule="auto"/>
        <w:ind w:right="-1"/>
        <w:jc w:val="both"/>
        <w:rPr>
          <w:rFonts w:ascii="Times New Roman" w:hAnsi="Times New Roman"/>
          <w:sz w:val="28"/>
          <w:szCs w:val="28"/>
        </w:rPr>
      </w:pPr>
      <w:r w:rsidRPr="00D8507D">
        <w:rPr>
          <w:rFonts w:ascii="Times New Roman" w:hAnsi="Times New Roman"/>
          <w:noProof/>
          <w:sz w:val="28"/>
          <w:szCs w:val="28"/>
          <w:lang w:eastAsia="uk-UA"/>
        </w:rPr>
        <w:drawing>
          <wp:inline distT="0" distB="0" distL="0" distR="0">
            <wp:extent cx="5943600" cy="413385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4003E9" w:rsidRPr="00D8507D" w:rsidRDefault="004003E9" w:rsidP="004003E9">
      <w:pPr>
        <w:ind w:firstLine="709"/>
        <w:jc w:val="both"/>
        <w:rPr>
          <w:rFonts w:ascii="Times New Roman" w:hAnsi="Times New Roman"/>
          <w:szCs w:val="28"/>
        </w:rPr>
        <w:sectPr w:rsidR="004003E9" w:rsidRPr="00D8507D" w:rsidSect="004003E9">
          <w:headerReference w:type="default" r:id="rId16"/>
          <w:footerReference w:type="default" r:id="rId17"/>
          <w:pgSz w:w="11906" w:h="16838"/>
          <w:pgMar w:top="1134" w:right="850" w:bottom="1134" w:left="1701" w:header="708" w:footer="708" w:gutter="0"/>
          <w:cols w:space="708"/>
          <w:titlePg/>
          <w:docGrid w:linePitch="360"/>
        </w:sectPr>
      </w:pPr>
    </w:p>
    <w:p w:rsidR="004003E9" w:rsidRPr="00D621E8" w:rsidRDefault="004003E9" w:rsidP="004003E9">
      <w:pPr>
        <w:spacing w:line="360" w:lineRule="auto"/>
        <w:ind w:firstLine="720"/>
        <w:jc w:val="both"/>
        <w:rPr>
          <w:rFonts w:ascii="Times New Roman" w:hAnsi="Times New Roman"/>
          <w:sz w:val="28"/>
          <w:szCs w:val="28"/>
        </w:rPr>
      </w:pPr>
      <w:r w:rsidRPr="00D621E8">
        <w:rPr>
          <w:rFonts w:ascii="Times New Roman" w:hAnsi="Times New Roman"/>
          <w:sz w:val="28"/>
          <w:szCs w:val="28"/>
        </w:rPr>
        <w:lastRenderedPageBreak/>
        <w:t xml:space="preserve">Рис.3.1. </w:t>
      </w:r>
      <w:proofErr w:type="spellStart"/>
      <w:r w:rsidR="0051264D">
        <w:rPr>
          <w:rFonts w:ascii="Times New Roman" w:hAnsi="Times New Roman"/>
          <w:sz w:val="28"/>
          <w:szCs w:val="28"/>
        </w:rPr>
        <w:t>Цілепокладання</w:t>
      </w:r>
      <w:proofErr w:type="spellEnd"/>
      <w:r w:rsidR="0051264D">
        <w:rPr>
          <w:rFonts w:ascii="Times New Roman" w:hAnsi="Times New Roman"/>
          <w:sz w:val="28"/>
          <w:szCs w:val="28"/>
        </w:rPr>
        <w:t xml:space="preserve"> у</w:t>
      </w:r>
      <w:r w:rsidRPr="00D621E8">
        <w:rPr>
          <w:rFonts w:ascii="Times New Roman" w:hAnsi="Times New Roman"/>
          <w:sz w:val="28"/>
          <w:szCs w:val="28"/>
        </w:rPr>
        <w:t xml:space="preserve"> вибор</w:t>
      </w:r>
      <w:r w:rsidR="0051264D">
        <w:rPr>
          <w:rFonts w:ascii="Times New Roman" w:hAnsi="Times New Roman"/>
          <w:sz w:val="28"/>
          <w:szCs w:val="28"/>
        </w:rPr>
        <w:t>і</w:t>
      </w:r>
      <w:r w:rsidRPr="00D621E8">
        <w:rPr>
          <w:rFonts w:ascii="Times New Roman" w:hAnsi="Times New Roman"/>
          <w:sz w:val="28"/>
          <w:szCs w:val="28"/>
        </w:rPr>
        <w:t xml:space="preserve"> майбутньої професії</w:t>
      </w:r>
    </w:p>
    <w:p w:rsidR="004003E9" w:rsidRPr="00D8507D" w:rsidRDefault="004003E9" w:rsidP="004003E9">
      <w:pPr>
        <w:ind w:firstLine="720"/>
        <w:jc w:val="both"/>
        <w:rPr>
          <w:rFonts w:ascii="Times New Roman" w:hAnsi="Times New Roman"/>
          <w:szCs w:val="28"/>
        </w:rPr>
        <w:sectPr w:rsidR="004003E9" w:rsidRPr="00D8507D" w:rsidSect="004003E9">
          <w:footerReference w:type="default" r:id="rId18"/>
          <w:type w:val="continuous"/>
          <w:pgSz w:w="11906" w:h="16838"/>
          <w:pgMar w:top="1134" w:right="850" w:bottom="1134" w:left="1701" w:header="708" w:footer="708" w:gutter="0"/>
          <w:cols w:space="708"/>
          <w:titlePg/>
          <w:docGrid w:linePitch="360"/>
        </w:sectPr>
      </w:pPr>
    </w:p>
    <w:p w:rsidR="004003E9" w:rsidRPr="00D8507D" w:rsidRDefault="004003E9" w:rsidP="004003E9">
      <w:pPr>
        <w:spacing w:after="0" w:line="360" w:lineRule="auto"/>
        <w:jc w:val="both"/>
        <w:rPr>
          <w:rFonts w:ascii="Times New Roman" w:hAnsi="Times New Roman"/>
          <w:sz w:val="24"/>
          <w:szCs w:val="28"/>
        </w:rPr>
      </w:pPr>
      <w:r w:rsidRPr="00D8507D">
        <w:rPr>
          <w:rFonts w:ascii="Times New Roman" w:hAnsi="Times New Roman"/>
          <w:sz w:val="24"/>
          <w:szCs w:val="28"/>
        </w:rPr>
        <w:lastRenderedPageBreak/>
        <w:t xml:space="preserve">1 - можливість </w:t>
      </w:r>
      <w:r w:rsidR="0051264D">
        <w:rPr>
          <w:rFonts w:ascii="Times New Roman" w:hAnsi="Times New Roman"/>
          <w:sz w:val="24"/>
          <w:szCs w:val="28"/>
        </w:rPr>
        <w:t>здобути</w:t>
      </w:r>
      <w:r w:rsidRPr="00D8507D">
        <w:rPr>
          <w:rFonts w:ascii="Times New Roman" w:hAnsi="Times New Roman"/>
          <w:sz w:val="24"/>
          <w:szCs w:val="28"/>
        </w:rPr>
        <w:t xml:space="preserve"> вищу освіту;</w:t>
      </w:r>
    </w:p>
    <w:p w:rsidR="004003E9" w:rsidRPr="00D8507D" w:rsidRDefault="004003E9" w:rsidP="004003E9">
      <w:pPr>
        <w:spacing w:after="0" w:line="360" w:lineRule="auto"/>
        <w:jc w:val="both"/>
        <w:rPr>
          <w:rFonts w:ascii="Times New Roman" w:hAnsi="Times New Roman"/>
          <w:sz w:val="24"/>
          <w:szCs w:val="28"/>
        </w:rPr>
      </w:pPr>
      <w:r w:rsidRPr="00D8507D">
        <w:rPr>
          <w:rFonts w:ascii="Times New Roman" w:hAnsi="Times New Roman"/>
          <w:sz w:val="24"/>
          <w:szCs w:val="28"/>
        </w:rPr>
        <w:t>2 - бажання стати фахівцем з фізичного виховання;</w:t>
      </w:r>
    </w:p>
    <w:p w:rsidR="004003E9" w:rsidRPr="00D8507D" w:rsidRDefault="004003E9" w:rsidP="004003E9">
      <w:pPr>
        <w:spacing w:after="0" w:line="360" w:lineRule="auto"/>
        <w:jc w:val="both"/>
        <w:rPr>
          <w:rFonts w:ascii="Times New Roman" w:hAnsi="Times New Roman"/>
          <w:sz w:val="24"/>
          <w:szCs w:val="28"/>
        </w:rPr>
      </w:pPr>
      <w:r w:rsidRPr="00D8507D">
        <w:rPr>
          <w:rFonts w:ascii="Times New Roman" w:hAnsi="Times New Roman"/>
          <w:sz w:val="24"/>
          <w:szCs w:val="28"/>
        </w:rPr>
        <w:t>3 - бажання працювати з дітьми та підлітками;</w:t>
      </w:r>
    </w:p>
    <w:p w:rsidR="004003E9" w:rsidRPr="00D8507D" w:rsidRDefault="004003E9" w:rsidP="004003E9">
      <w:pPr>
        <w:spacing w:after="0" w:line="360" w:lineRule="auto"/>
        <w:jc w:val="both"/>
        <w:rPr>
          <w:rFonts w:ascii="Times New Roman" w:hAnsi="Times New Roman"/>
          <w:sz w:val="24"/>
          <w:szCs w:val="28"/>
        </w:rPr>
      </w:pPr>
      <w:r w:rsidRPr="00D8507D">
        <w:rPr>
          <w:rFonts w:ascii="Times New Roman" w:hAnsi="Times New Roman"/>
          <w:sz w:val="24"/>
          <w:szCs w:val="28"/>
        </w:rPr>
        <w:t xml:space="preserve">4 - бажання стати </w:t>
      </w:r>
      <w:r w:rsidR="0051264D">
        <w:rPr>
          <w:rFonts w:ascii="Times New Roman" w:hAnsi="Times New Roman"/>
          <w:sz w:val="24"/>
          <w:szCs w:val="28"/>
        </w:rPr>
        <w:t>викладачем-</w:t>
      </w:r>
      <w:r w:rsidRPr="00D8507D">
        <w:rPr>
          <w:rFonts w:ascii="Times New Roman" w:hAnsi="Times New Roman"/>
          <w:sz w:val="24"/>
          <w:szCs w:val="28"/>
        </w:rPr>
        <w:t>педагогом;</w:t>
      </w:r>
    </w:p>
    <w:p w:rsidR="004003E9" w:rsidRPr="00D8507D" w:rsidRDefault="004003E9" w:rsidP="004003E9">
      <w:pPr>
        <w:spacing w:after="0" w:line="360" w:lineRule="auto"/>
        <w:jc w:val="both"/>
        <w:rPr>
          <w:rFonts w:ascii="Times New Roman" w:hAnsi="Times New Roman"/>
          <w:sz w:val="24"/>
          <w:szCs w:val="28"/>
        </w:rPr>
      </w:pPr>
      <w:r w:rsidRPr="00D8507D">
        <w:rPr>
          <w:rFonts w:ascii="Times New Roman" w:hAnsi="Times New Roman"/>
          <w:sz w:val="24"/>
          <w:szCs w:val="28"/>
        </w:rPr>
        <w:t>5 - можливість працювати викладачем закладу вищої освіти;</w:t>
      </w:r>
    </w:p>
    <w:p w:rsidR="004003E9" w:rsidRPr="00D8507D" w:rsidRDefault="004003E9" w:rsidP="004003E9">
      <w:pPr>
        <w:spacing w:after="0" w:line="360" w:lineRule="auto"/>
        <w:jc w:val="both"/>
        <w:rPr>
          <w:rFonts w:ascii="Times New Roman" w:hAnsi="Times New Roman"/>
          <w:sz w:val="24"/>
          <w:szCs w:val="28"/>
        </w:rPr>
      </w:pPr>
      <w:r w:rsidRPr="00D8507D">
        <w:rPr>
          <w:rFonts w:ascii="Times New Roman" w:hAnsi="Times New Roman"/>
          <w:sz w:val="24"/>
          <w:szCs w:val="28"/>
        </w:rPr>
        <w:lastRenderedPageBreak/>
        <w:t>6 - можливі</w:t>
      </w:r>
      <w:r w:rsidR="0051264D">
        <w:rPr>
          <w:rFonts w:ascii="Times New Roman" w:hAnsi="Times New Roman"/>
          <w:sz w:val="24"/>
          <w:szCs w:val="28"/>
        </w:rPr>
        <w:t>сть працювати викладачем в коледжі</w:t>
      </w:r>
      <w:r w:rsidRPr="00D8507D">
        <w:rPr>
          <w:rFonts w:ascii="Times New Roman" w:hAnsi="Times New Roman"/>
          <w:sz w:val="24"/>
          <w:szCs w:val="28"/>
        </w:rPr>
        <w:t>;</w:t>
      </w:r>
    </w:p>
    <w:p w:rsidR="004003E9" w:rsidRPr="00D8507D" w:rsidRDefault="004003E9" w:rsidP="004003E9">
      <w:pPr>
        <w:spacing w:after="0" w:line="360" w:lineRule="auto"/>
        <w:jc w:val="both"/>
        <w:rPr>
          <w:rFonts w:ascii="Times New Roman" w:hAnsi="Times New Roman"/>
          <w:sz w:val="24"/>
          <w:szCs w:val="28"/>
        </w:rPr>
      </w:pPr>
      <w:r w:rsidRPr="00D8507D">
        <w:rPr>
          <w:rFonts w:ascii="Times New Roman" w:hAnsi="Times New Roman"/>
          <w:sz w:val="24"/>
          <w:szCs w:val="28"/>
        </w:rPr>
        <w:t xml:space="preserve">7 - можливість працювати вчителем закладу загальної середньої освіти; </w:t>
      </w:r>
    </w:p>
    <w:p w:rsidR="004003E9" w:rsidRPr="00D8507D" w:rsidRDefault="004003E9" w:rsidP="004003E9">
      <w:pPr>
        <w:spacing w:after="0" w:line="360" w:lineRule="auto"/>
        <w:jc w:val="both"/>
        <w:rPr>
          <w:rFonts w:ascii="Times New Roman" w:hAnsi="Times New Roman"/>
          <w:sz w:val="24"/>
          <w:szCs w:val="28"/>
        </w:rPr>
      </w:pPr>
      <w:r w:rsidRPr="00D8507D">
        <w:rPr>
          <w:rFonts w:ascii="Times New Roman" w:hAnsi="Times New Roman"/>
          <w:sz w:val="24"/>
          <w:szCs w:val="28"/>
        </w:rPr>
        <w:t>8 - мати освіту у сфері спорту та відпочинку;</w:t>
      </w:r>
    </w:p>
    <w:p w:rsidR="004003E9" w:rsidRPr="00D8507D" w:rsidRDefault="004003E9" w:rsidP="004003E9">
      <w:pPr>
        <w:spacing w:after="0" w:line="360" w:lineRule="auto"/>
        <w:rPr>
          <w:rFonts w:ascii="Times New Roman" w:hAnsi="Times New Roman"/>
          <w:b/>
          <w:sz w:val="32"/>
          <w:szCs w:val="28"/>
        </w:rPr>
      </w:pPr>
      <w:r w:rsidRPr="00D8507D">
        <w:rPr>
          <w:rFonts w:ascii="Times New Roman" w:hAnsi="Times New Roman"/>
          <w:sz w:val="24"/>
          <w:szCs w:val="28"/>
        </w:rPr>
        <w:t>9 - стати керівником секції спортивного напряму.</w:t>
      </w:r>
    </w:p>
    <w:p w:rsidR="004003E9" w:rsidRPr="00D8507D" w:rsidRDefault="004003E9" w:rsidP="004003E9">
      <w:pPr>
        <w:ind w:firstLine="720"/>
        <w:jc w:val="both"/>
        <w:rPr>
          <w:rFonts w:ascii="Times New Roman" w:hAnsi="Times New Roman"/>
          <w:sz w:val="24"/>
          <w:szCs w:val="28"/>
        </w:rPr>
        <w:sectPr w:rsidR="004003E9" w:rsidRPr="00D8507D" w:rsidSect="004003E9">
          <w:type w:val="continuous"/>
          <w:pgSz w:w="11906" w:h="16838"/>
          <w:pgMar w:top="1134" w:right="850" w:bottom="1134" w:left="1701" w:header="708" w:footer="708" w:gutter="0"/>
          <w:cols w:num="2" w:space="708"/>
          <w:titlePg/>
          <w:docGrid w:linePitch="360"/>
        </w:sectPr>
      </w:pPr>
    </w:p>
    <w:p w:rsidR="004003E9" w:rsidRPr="00D8507D" w:rsidRDefault="004003E9" w:rsidP="004003E9">
      <w:pPr>
        <w:spacing w:after="0" w:line="240" w:lineRule="auto"/>
        <w:ind w:firstLine="709"/>
        <w:jc w:val="both"/>
        <w:rPr>
          <w:rFonts w:ascii="Times New Roman" w:hAnsi="Times New Roman"/>
          <w:sz w:val="24"/>
          <w:szCs w:val="28"/>
        </w:rPr>
        <w:sectPr w:rsidR="004003E9" w:rsidRPr="00D8507D" w:rsidSect="004003E9">
          <w:type w:val="continuous"/>
          <w:pgSz w:w="11906" w:h="16838"/>
          <w:pgMar w:top="1134" w:right="850" w:bottom="1134" w:left="1701" w:header="708" w:footer="708" w:gutter="0"/>
          <w:cols w:num="2" w:space="708"/>
          <w:titlePg/>
          <w:docGrid w:linePitch="360"/>
        </w:sectPr>
      </w:pPr>
    </w:p>
    <w:p w:rsidR="00057DFC" w:rsidRDefault="00057DFC" w:rsidP="004003E9">
      <w:pPr>
        <w:spacing w:after="0" w:line="360" w:lineRule="auto"/>
        <w:ind w:firstLine="709"/>
        <w:jc w:val="both"/>
        <w:rPr>
          <w:rFonts w:ascii="Times New Roman" w:hAnsi="Times New Roman"/>
          <w:sz w:val="28"/>
          <w:szCs w:val="28"/>
        </w:rPr>
      </w:pPr>
      <w:r w:rsidRPr="00D8507D">
        <w:rPr>
          <w:rFonts w:ascii="Times New Roman" w:hAnsi="Times New Roman"/>
          <w:sz w:val="28"/>
          <w:szCs w:val="28"/>
        </w:rPr>
        <w:lastRenderedPageBreak/>
        <w:t>Варто зазначити, що</w:t>
      </w:r>
      <w:r w:rsidR="003B709F">
        <w:rPr>
          <w:rFonts w:ascii="Times New Roman" w:hAnsi="Times New Roman"/>
          <w:sz w:val="28"/>
          <w:szCs w:val="28"/>
        </w:rPr>
        <w:t xml:space="preserve"> </w:t>
      </w:r>
      <w:r w:rsidRPr="00D8507D">
        <w:rPr>
          <w:rFonts w:ascii="Times New Roman" w:hAnsi="Times New Roman"/>
          <w:sz w:val="28"/>
          <w:szCs w:val="28"/>
        </w:rPr>
        <w:t>багато респондентів  бажають працювати з дітьми та підлітками (41,2 %) та стати керівником секції спортивного напрямку (41,2</w:t>
      </w:r>
      <w:r w:rsidR="003B709F">
        <w:rPr>
          <w:rFonts w:ascii="Times New Roman" w:hAnsi="Times New Roman"/>
          <w:sz w:val="28"/>
          <w:szCs w:val="28"/>
          <w:lang w:val="en-US"/>
        </w:rPr>
        <w:t> </w:t>
      </w:r>
      <w:r w:rsidRPr="00D8507D">
        <w:rPr>
          <w:rFonts w:ascii="Times New Roman" w:hAnsi="Times New Roman"/>
          <w:sz w:val="28"/>
          <w:szCs w:val="28"/>
        </w:rPr>
        <w:t xml:space="preserve"> %). Тобто, залишається намір працювати з дітьми та молоддю у сфері фізичного виховання та спорту.</w:t>
      </w:r>
    </w:p>
    <w:p w:rsidR="00057DFC" w:rsidRDefault="004003E9" w:rsidP="004003E9">
      <w:pPr>
        <w:spacing w:after="0" w:line="360" w:lineRule="auto"/>
        <w:ind w:firstLine="709"/>
        <w:jc w:val="both"/>
        <w:rPr>
          <w:rFonts w:ascii="Times New Roman" w:hAnsi="Times New Roman"/>
          <w:sz w:val="28"/>
          <w:szCs w:val="28"/>
        </w:rPr>
      </w:pPr>
      <w:r w:rsidRPr="00D8507D">
        <w:rPr>
          <w:rFonts w:ascii="Times New Roman" w:hAnsi="Times New Roman"/>
          <w:sz w:val="28"/>
          <w:szCs w:val="28"/>
        </w:rPr>
        <w:t xml:space="preserve">Можемо припустити, що більшість </w:t>
      </w:r>
      <w:r w:rsidR="0051264D">
        <w:rPr>
          <w:rFonts w:ascii="Times New Roman" w:hAnsi="Times New Roman"/>
          <w:sz w:val="28"/>
          <w:szCs w:val="28"/>
        </w:rPr>
        <w:t xml:space="preserve">здобувачів вищої освіти, які </w:t>
      </w:r>
      <w:r w:rsidRPr="00D8507D">
        <w:rPr>
          <w:rFonts w:ascii="Times New Roman" w:hAnsi="Times New Roman"/>
          <w:sz w:val="28"/>
          <w:szCs w:val="28"/>
        </w:rPr>
        <w:t xml:space="preserve"> навчаються ЗВО</w:t>
      </w:r>
      <w:r w:rsidR="0051264D">
        <w:rPr>
          <w:rFonts w:ascii="Times New Roman" w:hAnsi="Times New Roman"/>
          <w:sz w:val="28"/>
          <w:szCs w:val="28"/>
        </w:rPr>
        <w:t xml:space="preserve"> фізкультурного профілю</w:t>
      </w:r>
      <w:r w:rsidRPr="00D8507D">
        <w:rPr>
          <w:rFonts w:ascii="Times New Roman" w:hAnsi="Times New Roman"/>
          <w:sz w:val="28"/>
          <w:szCs w:val="28"/>
        </w:rPr>
        <w:t xml:space="preserve"> задля отримання вищої освіти і, на жаль, не мають твердого наміру продов</w:t>
      </w:r>
      <w:r w:rsidR="00057DFC">
        <w:rPr>
          <w:rFonts w:ascii="Times New Roman" w:hAnsi="Times New Roman"/>
          <w:sz w:val="28"/>
          <w:szCs w:val="28"/>
        </w:rPr>
        <w:t xml:space="preserve">жувати педагогічну діяльність. </w:t>
      </w:r>
    </w:p>
    <w:p w:rsidR="004003E9" w:rsidRDefault="004003E9" w:rsidP="004003E9">
      <w:pPr>
        <w:spacing w:after="0" w:line="360" w:lineRule="auto"/>
        <w:ind w:firstLine="709"/>
        <w:jc w:val="both"/>
        <w:rPr>
          <w:rFonts w:ascii="Times New Roman" w:hAnsi="Times New Roman"/>
          <w:sz w:val="28"/>
          <w:szCs w:val="28"/>
        </w:rPr>
      </w:pPr>
      <w:r w:rsidRPr="00D8507D">
        <w:rPr>
          <w:rFonts w:ascii="Times New Roman" w:hAnsi="Times New Roman"/>
          <w:sz w:val="28"/>
          <w:szCs w:val="28"/>
        </w:rPr>
        <w:t>Але при цьому в них залишається бажання працювати в сфері фізичної культури та спорту.</w:t>
      </w:r>
    </w:p>
    <w:p w:rsidR="0051264D" w:rsidRPr="00D8507D" w:rsidRDefault="0051264D" w:rsidP="004003E9">
      <w:pPr>
        <w:spacing w:after="0" w:line="360" w:lineRule="auto"/>
        <w:ind w:firstLine="709"/>
        <w:jc w:val="both"/>
        <w:rPr>
          <w:rFonts w:ascii="Times New Roman" w:hAnsi="Times New Roman"/>
          <w:sz w:val="28"/>
          <w:szCs w:val="28"/>
        </w:rPr>
      </w:pPr>
    </w:p>
    <w:p w:rsidR="004003E9" w:rsidRPr="00D8507D" w:rsidRDefault="004003E9" w:rsidP="004003E9">
      <w:pPr>
        <w:spacing w:after="0" w:line="360" w:lineRule="auto"/>
        <w:ind w:firstLine="709"/>
        <w:jc w:val="both"/>
        <w:rPr>
          <w:rFonts w:ascii="Times New Roman" w:hAnsi="Times New Roman"/>
          <w:b/>
          <w:sz w:val="28"/>
          <w:szCs w:val="28"/>
        </w:rPr>
      </w:pPr>
      <w:r w:rsidRPr="00D8507D">
        <w:rPr>
          <w:rFonts w:ascii="Times New Roman" w:hAnsi="Times New Roman"/>
          <w:b/>
          <w:sz w:val="28"/>
          <w:szCs w:val="28"/>
        </w:rPr>
        <w:t xml:space="preserve">3.2. Аналіз </w:t>
      </w:r>
      <w:r w:rsidR="0051264D" w:rsidRPr="00D8507D">
        <w:rPr>
          <w:rFonts w:ascii="Times New Roman" w:hAnsi="Times New Roman"/>
          <w:b/>
          <w:sz w:val="28"/>
          <w:szCs w:val="28"/>
        </w:rPr>
        <w:t xml:space="preserve">професійної </w:t>
      </w:r>
      <w:r w:rsidR="0051264D">
        <w:rPr>
          <w:rFonts w:ascii="Times New Roman" w:hAnsi="Times New Roman"/>
          <w:b/>
          <w:sz w:val="28"/>
          <w:szCs w:val="28"/>
        </w:rPr>
        <w:t>компетентності</w:t>
      </w:r>
      <w:r w:rsidRPr="00D8507D">
        <w:rPr>
          <w:rFonts w:ascii="Times New Roman" w:hAnsi="Times New Roman"/>
          <w:b/>
          <w:sz w:val="28"/>
          <w:szCs w:val="28"/>
        </w:rPr>
        <w:t xml:space="preserve"> готовності майбутн</w:t>
      </w:r>
      <w:r w:rsidR="0023697A">
        <w:rPr>
          <w:rFonts w:ascii="Times New Roman" w:hAnsi="Times New Roman"/>
          <w:b/>
          <w:sz w:val="28"/>
          <w:szCs w:val="28"/>
        </w:rPr>
        <w:t xml:space="preserve">іх </w:t>
      </w:r>
      <w:r w:rsidRPr="00D8507D">
        <w:rPr>
          <w:rFonts w:ascii="Times New Roman" w:hAnsi="Times New Roman"/>
          <w:b/>
          <w:sz w:val="28"/>
          <w:szCs w:val="28"/>
        </w:rPr>
        <w:t>вчител</w:t>
      </w:r>
      <w:r w:rsidR="0023697A">
        <w:rPr>
          <w:rFonts w:ascii="Times New Roman" w:hAnsi="Times New Roman"/>
          <w:b/>
          <w:sz w:val="28"/>
          <w:szCs w:val="28"/>
        </w:rPr>
        <w:t>ів</w:t>
      </w:r>
      <w:r w:rsidRPr="00D8507D">
        <w:rPr>
          <w:rFonts w:ascii="Times New Roman" w:hAnsi="Times New Roman"/>
          <w:b/>
          <w:sz w:val="28"/>
          <w:szCs w:val="28"/>
        </w:rPr>
        <w:t xml:space="preserve"> фізично</w:t>
      </w:r>
      <w:r w:rsidR="0023697A">
        <w:rPr>
          <w:rFonts w:ascii="Times New Roman" w:hAnsi="Times New Roman"/>
          <w:b/>
          <w:sz w:val="28"/>
          <w:szCs w:val="28"/>
        </w:rPr>
        <w:t>го виховання</w:t>
      </w:r>
    </w:p>
    <w:p w:rsidR="004003E9" w:rsidRPr="00D8507D" w:rsidRDefault="004003E9" w:rsidP="004003E9">
      <w:pPr>
        <w:spacing w:after="0" w:line="360" w:lineRule="auto"/>
        <w:ind w:firstLine="709"/>
        <w:jc w:val="both"/>
        <w:rPr>
          <w:rFonts w:ascii="Times New Roman" w:hAnsi="Times New Roman"/>
          <w:sz w:val="28"/>
          <w:szCs w:val="28"/>
        </w:rPr>
      </w:pPr>
      <w:r w:rsidRPr="00D8507D">
        <w:rPr>
          <w:rFonts w:ascii="Times New Roman" w:hAnsi="Times New Roman"/>
          <w:sz w:val="28"/>
          <w:szCs w:val="28"/>
        </w:rPr>
        <w:t xml:space="preserve">Освітньо-професійна програма – це єдиний комплекс освітніх компонентів </w:t>
      </w:r>
      <w:r w:rsidR="0051264D" w:rsidRPr="00D8507D">
        <w:rPr>
          <w:rFonts w:ascii="Times New Roman" w:hAnsi="Times New Roman"/>
          <w:sz w:val="28"/>
          <w:szCs w:val="28"/>
        </w:rPr>
        <w:t>що дає право на отримання визначеної освітньої або освітньої та професійної (професійних) кваліфікації (кваліфікацій)</w:t>
      </w:r>
      <w:r w:rsidR="0051264D">
        <w:rPr>
          <w:rFonts w:ascii="Times New Roman" w:hAnsi="Times New Roman"/>
          <w:sz w:val="28"/>
          <w:szCs w:val="28"/>
        </w:rPr>
        <w:t xml:space="preserve">. До таких компонентів належать, по перше </w:t>
      </w:r>
      <w:r w:rsidRPr="00D8507D">
        <w:rPr>
          <w:rFonts w:ascii="Times New Roman" w:hAnsi="Times New Roman"/>
          <w:sz w:val="28"/>
          <w:szCs w:val="28"/>
        </w:rPr>
        <w:t>навчальн</w:t>
      </w:r>
      <w:r w:rsidR="0051264D">
        <w:rPr>
          <w:rFonts w:ascii="Times New Roman" w:hAnsi="Times New Roman"/>
          <w:sz w:val="28"/>
          <w:szCs w:val="28"/>
        </w:rPr>
        <w:t>і</w:t>
      </w:r>
      <w:r w:rsidRPr="00D8507D">
        <w:rPr>
          <w:rFonts w:ascii="Times New Roman" w:hAnsi="Times New Roman"/>
          <w:sz w:val="28"/>
          <w:szCs w:val="28"/>
        </w:rPr>
        <w:t xml:space="preserve"> дисциплін</w:t>
      </w:r>
      <w:r w:rsidR="0051264D">
        <w:rPr>
          <w:rFonts w:ascii="Times New Roman" w:hAnsi="Times New Roman"/>
          <w:sz w:val="28"/>
          <w:szCs w:val="28"/>
        </w:rPr>
        <w:t>и</w:t>
      </w:r>
      <w:r w:rsidRPr="00D8507D">
        <w:rPr>
          <w:rFonts w:ascii="Times New Roman" w:hAnsi="Times New Roman"/>
          <w:sz w:val="28"/>
          <w:szCs w:val="28"/>
        </w:rPr>
        <w:t>, індивідуальн</w:t>
      </w:r>
      <w:r w:rsidR="0051264D">
        <w:rPr>
          <w:rFonts w:ascii="Times New Roman" w:hAnsi="Times New Roman"/>
          <w:sz w:val="28"/>
          <w:szCs w:val="28"/>
        </w:rPr>
        <w:t>і</w:t>
      </w:r>
      <w:r w:rsidRPr="00D8507D">
        <w:rPr>
          <w:rFonts w:ascii="Times New Roman" w:hAnsi="Times New Roman"/>
          <w:sz w:val="28"/>
          <w:szCs w:val="28"/>
        </w:rPr>
        <w:t xml:space="preserve"> завдан</w:t>
      </w:r>
      <w:r w:rsidR="0051264D">
        <w:rPr>
          <w:rFonts w:ascii="Times New Roman" w:hAnsi="Times New Roman"/>
          <w:sz w:val="28"/>
          <w:szCs w:val="28"/>
        </w:rPr>
        <w:t>ня</w:t>
      </w:r>
      <w:r w:rsidRPr="00D8507D">
        <w:rPr>
          <w:rFonts w:ascii="Times New Roman" w:hAnsi="Times New Roman"/>
          <w:sz w:val="28"/>
          <w:szCs w:val="28"/>
        </w:rPr>
        <w:t>, практик</w:t>
      </w:r>
      <w:r w:rsidR="0051264D">
        <w:rPr>
          <w:rFonts w:ascii="Times New Roman" w:hAnsi="Times New Roman"/>
          <w:sz w:val="28"/>
          <w:szCs w:val="28"/>
        </w:rPr>
        <w:t>и</w:t>
      </w:r>
      <w:r w:rsidRPr="00D8507D">
        <w:rPr>
          <w:rFonts w:ascii="Times New Roman" w:hAnsi="Times New Roman"/>
          <w:sz w:val="28"/>
          <w:szCs w:val="28"/>
        </w:rPr>
        <w:t>, контрольн</w:t>
      </w:r>
      <w:r w:rsidR="0051264D">
        <w:rPr>
          <w:rFonts w:ascii="Times New Roman" w:hAnsi="Times New Roman"/>
          <w:sz w:val="28"/>
          <w:szCs w:val="28"/>
        </w:rPr>
        <w:t>і</w:t>
      </w:r>
      <w:r w:rsidRPr="00D8507D">
        <w:rPr>
          <w:rFonts w:ascii="Times New Roman" w:hAnsi="Times New Roman"/>
          <w:sz w:val="28"/>
          <w:szCs w:val="28"/>
        </w:rPr>
        <w:t xml:space="preserve"> заход</w:t>
      </w:r>
      <w:r w:rsidR="0051264D">
        <w:rPr>
          <w:rFonts w:ascii="Times New Roman" w:hAnsi="Times New Roman"/>
          <w:sz w:val="28"/>
          <w:szCs w:val="28"/>
        </w:rPr>
        <w:t xml:space="preserve">и, неформальна освіта тощо. Даний комплекс і дозволяє досягти, </w:t>
      </w:r>
      <w:r w:rsidRPr="00D8507D">
        <w:rPr>
          <w:rFonts w:ascii="Times New Roman" w:hAnsi="Times New Roman"/>
          <w:sz w:val="28"/>
          <w:szCs w:val="28"/>
        </w:rPr>
        <w:t xml:space="preserve">передбачених </w:t>
      </w:r>
      <w:r w:rsidR="0051264D">
        <w:rPr>
          <w:rFonts w:ascii="Times New Roman" w:hAnsi="Times New Roman"/>
          <w:sz w:val="28"/>
          <w:szCs w:val="28"/>
        </w:rPr>
        <w:t xml:space="preserve">програмою результатів навчання. </w:t>
      </w:r>
      <w:r w:rsidRPr="00D8507D">
        <w:rPr>
          <w:rFonts w:ascii="Times New Roman" w:hAnsi="Times New Roman"/>
          <w:sz w:val="28"/>
          <w:szCs w:val="28"/>
        </w:rPr>
        <w:t xml:space="preserve">[11]. </w:t>
      </w:r>
    </w:p>
    <w:p w:rsidR="00E14262" w:rsidRDefault="004003E9" w:rsidP="004003E9">
      <w:pPr>
        <w:spacing w:after="0" w:line="360" w:lineRule="auto"/>
        <w:ind w:firstLine="709"/>
        <w:jc w:val="both"/>
        <w:rPr>
          <w:rFonts w:ascii="Times New Roman" w:hAnsi="Times New Roman"/>
          <w:sz w:val="28"/>
          <w:szCs w:val="28"/>
        </w:rPr>
      </w:pPr>
      <w:r w:rsidRPr="00D8507D">
        <w:rPr>
          <w:rFonts w:ascii="Times New Roman" w:hAnsi="Times New Roman"/>
          <w:sz w:val="28"/>
          <w:szCs w:val="28"/>
        </w:rPr>
        <w:t xml:space="preserve">Загалом весь спектр програмних </w:t>
      </w:r>
      <w:proofErr w:type="spellStart"/>
      <w:r w:rsidRPr="00D8507D">
        <w:rPr>
          <w:rFonts w:ascii="Times New Roman" w:hAnsi="Times New Roman"/>
          <w:sz w:val="28"/>
          <w:szCs w:val="28"/>
        </w:rPr>
        <w:t>компетентностей</w:t>
      </w:r>
      <w:proofErr w:type="spellEnd"/>
      <w:r w:rsidRPr="00D8507D">
        <w:rPr>
          <w:rFonts w:ascii="Times New Roman" w:hAnsi="Times New Roman"/>
          <w:sz w:val="28"/>
          <w:szCs w:val="28"/>
        </w:rPr>
        <w:t xml:space="preserve">, що включає загальні та фахові компетентності, містить відповідна освітньо-професійна програма [31]. Нами було досліджено, що студенти-випускники НУФВСУ ознайомлені з освітньо-професійною програмою, розбираються в поняттях загальні та фахові компетентності, розуміють їх значення та необхідність реалізовувати їх у професійній діяльності. </w:t>
      </w:r>
    </w:p>
    <w:p w:rsidR="004003E9" w:rsidRPr="00D8507D" w:rsidRDefault="004003E9" w:rsidP="004003E9">
      <w:pPr>
        <w:spacing w:after="0" w:line="360" w:lineRule="auto"/>
        <w:ind w:firstLine="709"/>
        <w:jc w:val="both"/>
        <w:rPr>
          <w:rFonts w:ascii="Times New Roman" w:hAnsi="Times New Roman"/>
          <w:sz w:val="28"/>
          <w:szCs w:val="28"/>
        </w:rPr>
      </w:pPr>
      <w:r w:rsidRPr="00D8507D">
        <w:rPr>
          <w:rFonts w:ascii="Times New Roman" w:hAnsi="Times New Roman"/>
          <w:sz w:val="28"/>
          <w:szCs w:val="28"/>
        </w:rPr>
        <w:t>Результати відповідей на питання «Чи знайомі Ви з освітньо-професійною програмою Вашої спеціальності?» представлені на ри</w:t>
      </w:r>
      <w:r w:rsidR="00057DFC">
        <w:rPr>
          <w:rFonts w:ascii="Times New Roman" w:hAnsi="Times New Roman"/>
          <w:sz w:val="28"/>
          <w:szCs w:val="28"/>
        </w:rPr>
        <w:t xml:space="preserve">сунку </w:t>
      </w:r>
      <w:r w:rsidRPr="00D8507D">
        <w:rPr>
          <w:rFonts w:ascii="Times New Roman" w:hAnsi="Times New Roman"/>
          <w:sz w:val="28"/>
          <w:szCs w:val="28"/>
        </w:rPr>
        <w:t xml:space="preserve">3.2 для </w:t>
      </w:r>
      <w:r w:rsidR="00057DFC">
        <w:rPr>
          <w:rFonts w:ascii="Times New Roman" w:hAnsi="Times New Roman"/>
          <w:sz w:val="28"/>
          <w:szCs w:val="28"/>
        </w:rPr>
        <w:t xml:space="preserve">предметної спеціальності </w:t>
      </w:r>
      <w:r w:rsidRPr="00D8507D">
        <w:rPr>
          <w:rFonts w:ascii="Times New Roman" w:hAnsi="Times New Roman"/>
          <w:sz w:val="28"/>
          <w:szCs w:val="28"/>
        </w:rPr>
        <w:t>014.11</w:t>
      </w:r>
      <w:r w:rsidR="00057DFC">
        <w:rPr>
          <w:rFonts w:ascii="Times New Roman" w:hAnsi="Times New Roman"/>
          <w:sz w:val="28"/>
          <w:szCs w:val="28"/>
        </w:rPr>
        <w:t xml:space="preserve"> Середня освіта (Фізична культура)</w:t>
      </w:r>
      <w:r w:rsidRPr="00D8507D">
        <w:rPr>
          <w:rFonts w:ascii="Times New Roman" w:hAnsi="Times New Roman"/>
          <w:sz w:val="28"/>
          <w:szCs w:val="28"/>
        </w:rPr>
        <w:t xml:space="preserve"> та рис</w:t>
      </w:r>
      <w:r w:rsidR="00057DFC">
        <w:rPr>
          <w:rFonts w:ascii="Times New Roman" w:hAnsi="Times New Roman"/>
          <w:sz w:val="28"/>
          <w:szCs w:val="28"/>
        </w:rPr>
        <w:t xml:space="preserve">унку </w:t>
      </w:r>
      <w:r w:rsidRPr="00D8507D">
        <w:rPr>
          <w:rFonts w:ascii="Times New Roman" w:hAnsi="Times New Roman"/>
          <w:sz w:val="28"/>
          <w:szCs w:val="28"/>
        </w:rPr>
        <w:t xml:space="preserve">3.3 для </w:t>
      </w:r>
      <w:r w:rsidR="00057DFC">
        <w:rPr>
          <w:rFonts w:ascii="Times New Roman" w:hAnsi="Times New Roman"/>
          <w:sz w:val="28"/>
          <w:szCs w:val="28"/>
        </w:rPr>
        <w:t>спеціальності 017 Фізична культура і спорт освітня програма «Фізичне виховання».</w:t>
      </w:r>
    </w:p>
    <w:p w:rsidR="004003E9" w:rsidRPr="00D8507D" w:rsidRDefault="004003E9" w:rsidP="004003E9">
      <w:pPr>
        <w:spacing w:after="0" w:line="360" w:lineRule="auto"/>
        <w:ind w:firstLine="709"/>
        <w:jc w:val="both"/>
        <w:rPr>
          <w:rFonts w:ascii="Times New Roman" w:hAnsi="Times New Roman"/>
          <w:sz w:val="28"/>
          <w:szCs w:val="28"/>
        </w:rPr>
      </w:pPr>
    </w:p>
    <w:p w:rsidR="004003E9" w:rsidRPr="00D8507D" w:rsidRDefault="004003E9" w:rsidP="004003E9">
      <w:pPr>
        <w:spacing w:after="0" w:line="360" w:lineRule="auto"/>
        <w:jc w:val="center"/>
        <w:rPr>
          <w:rFonts w:ascii="Times New Roman" w:hAnsi="Times New Roman"/>
          <w:color w:val="202124"/>
          <w:sz w:val="37"/>
          <w:szCs w:val="37"/>
          <w:shd w:val="clear" w:color="auto" w:fill="FFFFFF"/>
        </w:rPr>
      </w:pPr>
      <w:r w:rsidRPr="00D8507D">
        <w:rPr>
          <w:b/>
          <w:bCs/>
          <w:noProof/>
          <w:color w:val="000000"/>
          <w:sz w:val="28"/>
          <w:szCs w:val="28"/>
          <w:bdr w:val="none" w:sz="0" w:space="0" w:color="auto" w:frame="1"/>
          <w:lang w:eastAsia="uk-UA"/>
        </w:rPr>
        <w:lastRenderedPageBreak/>
        <w:drawing>
          <wp:inline distT="0" distB="0" distL="0" distR="0">
            <wp:extent cx="5132032" cy="2235200"/>
            <wp:effectExtent l="19050" t="0" r="0" b="0"/>
            <wp:docPr id="7" name="Рисунок 1" descr="Діаграма відповідей у Формах. Назва запитання: Чи знайомі Ви з освітньо-професійною програмою з предметної спеціальністі 014.11 Середня освіта (Фізична культура)?. Кількість відповідей: 34 відповід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Діаграма відповідей у Формах. Назва запитання: Чи знайомі Ви з освітньо-професійною програмою з предметної спеціальністі 014.11 Середня освіта (Фізична культура)?. Кількість відповідей: 34 відповіді."/>
                    <pic:cNvPicPr>
                      <a:picLocks noChangeAspect="1" noChangeArrowheads="1"/>
                    </pic:cNvPicPr>
                  </pic:nvPicPr>
                  <pic:blipFill>
                    <a:blip r:embed="rId19" cstate="print"/>
                    <a:srcRect l="15354" t="34489" r="26280" b="8460"/>
                    <a:stretch>
                      <a:fillRect/>
                    </a:stretch>
                  </pic:blipFill>
                  <pic:spPr bwMode="auto">
                    <a:xfrm>
                      <a:off x="0" y="0"/>
                      <a:ext cx="5132032" cy="2235200"/>
                    </a:xfrm>
                    <a:prstGeom prst="rect">
                      <a:avLst/>
                    </a:prstGeom>
                    <a:noFill/>
                    <a:ln w="9525">
                      <a:noFill/>
                      <a:miter lim="800000"/>
                      <a:headEnd/>
                      <a:tailEnd/>
                    </a:ln>
                  </pic:spPr>
                </pic:pic>
              </a:graphicData>
            </a:graphic>
          </wp:inline>
        </w:drawing>
      </w:r>
    </w:p>
    <w:p w:rsidR="004003E9" w:rsidRPr="00D621E8" w:rsidRDefault="004003E9" w:rsidP="004003E9">
      <w:pPr>
        <w:spacing w:line="360" w:lineRule="auto"/>
        <w:ind w:firstLine="709"/>
        <w:jc w:val="both"/>
        <w:rPr>
          <w:rFonts w:ascii="Times New Roman" w:hAnsi="Times New Roman"/>
          <w:sz w:val="28"/>
          <w:szCs w:val="28"/>
        </w:rPr>
      </w:pPr>
      <w:r w:rsidRPr="00D621E8">
        <w:rPr>
          <w:rFonts w:ascii="Times New Roman" w:hAnsi="Times New Roman"/>
          <w:sz w:val="28"/>
          <w:szCs w:val="28"/>
        </w:rPr>
        <w:t xml:space="preserve">Рис. 3.2. </w:t>
      </w:r>
      <w:r w:rsidR="0051264D">
        <w:rPr>
          <w:rFonts w:ascii="Times New Roman" w:hAnsi="Times New Roman"/>
          <w:sz w:val="28"/>
          <w:szCs w:val="28"/>
        </w:rPr>
        <w:t>На скільки ви обізнані з</w:t>
      </w:r>
      <w:r w:rsidRPr="00D621E8">
        <w:rPr>
          <w:rFonts w:ascii="Times New Roman" w:hAnsi="Times New Roman"/>
          <w:sz w:val="28"/>
          <w:szCs w:val="28"/>
        </w:rPr>
        <w:t xml:space="preserve"> освітньо-професійн</w:t>
      </w:r>
      <w:r w:rsidR="0051264D">
        <w:rPr>
          <w:rFonts w:ascii="Times New Roman" w:hAnsi="Times New Roman"/>
          <w:sz w:val="28"/>
          <w:szCs w:val="28"/>
        </w:rPr>
        <w:t>ою</w:t>
      </w:r>
      <w:r w:rsidRPr="00D621E8">
        <w:rPr>
          <w:rFonts w:ascii="Times New Roman" w:hAnsi="Times New Roman"/>
          <w:sz w:val="28"/>
          <w:szCs w:val="28"/>
        </w:rPr>
        <w:t xml:space="preserve"> </w:t>
      </w:r>
      <w:r w:rsidR="0051264D">
        <w:rPr>
          <w:rFonts w:ascii="Times New Roman" w:hAnsi="Times New Roman"/>
          <w:sz w:val="28"/>
          <w:szCs w:val="28"/>
        </w:rPr>
        <w:t xml:space="preserve">програмою предметної спеціальності </w:t>
      </w:r>
      <w:r w:rsidRPr="00D621E8">
        <w:rPr>
          <w:rFonts w:ascii="Times New Roman" w:hAnsi="Times New Roman"/>
          <w:sz w:val="28"/>
          <w:szCs w:val="28"/>
        </w:rPr>
        <w:t>014.11 Середня освіта (Фізична культура)?</w:t>
      </w:r>
    </w:p>
    <w:p w:rsidR="004003E9" w:rsidRPr="00D8507D" w:rsidRDefault="004003E9" w:rsidP="004003E9">
      <w:pPr>
        <w:spacing w:line="360" w:lineRule="auto"/>
        <w:jc w:val="center"/>
        <w:rPr>
          <w:rFonts w:ascii="Times New Roman" w:hAnsi="Times New Roman"/>
          <w:b/>
          <w:sz w:val="28"/>
          <w:szCs w:val="28"/>
        </w:rPr>
      </w:pPr>
      <w:r w:rsidRPr="00D8507D">
        <w:rPr>
          <w:b/>
          <w:bCs/>
          <w:noProof/>
          <w:color w:val="000000"/>
          <w:sz w:val="28"/>
          <w:szCs w:val="28"/>
          <w:bdr w:val="none" w:sz="0" w:space="0" w:color="auto" w:frame="1"/>
          <w:lang w:eastAsia="uk-UA"/>
        </w:rPr>
        <w:drawing>
          <wp:inline distT="0" distB="0" distL="0" distR="0">
            <wp:extent cx="5372100" cy="2800350"/>
            <wp:effectExtent l="19050" t="0" r="0" b="0"/>
            <wp:docPr id="8" name="Рисунок 4" descr="Діаграма відповідей у Формах. Назва запитання: Чи знайомі Ви освітньо-професійною програмою зі спеціальності 017 «Фізична культура і спорт» (за спеціалізацією «Фізичне виховання в освітній і виробничій сферах»). Кількість відповідей: 34 відповід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Діаграма відповідей у Формах. Назва запитання: Чи знайомі Ви освітньо-професійною програмою зі спеціальності 017 «Фізична культура і спорт» (за спеціалізацією «Фізичне виховання в освітній і виробничій сферах»). Кількість відповідей: 34 відповіді."/>
                    <pic:cNvPicPr>
                      <a:picLocks noChangeAspect="1" noChangeArrowheads="1"/>
                    </pic:cNvPicPr>
                  </pic:nvPicPr>
                  <pic:blipFill>
                    <a:blip r:embed="rId20" cstate="print"/>
                    <a:srcRect l="18602" t="32537" r="26575" b="8460"/>
                    <a:stretch>
                      <a:fillRect/>
                    </a:stretch>
                  </pic:blipFill>
                  <pic:spPr bwMode="auto">
                    <a:xfrm>
                      <a:off x="0" y="0"/>
                      <a:ext cx="5372100" cy="2800350"/>
                    </a:xfrm>
                    <a:prstGeom prst="rect">
                      <a:avLst/>
                    </a:prstGeom>
                    <a:noFill/>
                    <a:ln w="9525">
                      <a:noFill/>
                      <a:miter lim="800000"/>
                      <a:headEnd/>
                      <a:tailEnd/>
                    </a:ln>
                  </pic:spPr>
                </pic:pic>
              </a:graphicData>
            </a:graphic>
          </wp:inline>
        </w:drawing>
      </w:r>
    </w:p>
    <w:p w:rsidR="004003E9" w:rsidRPr="00D621E8" w:rsidRDefault="004003E9" w:rsidP="004003E9">
      <w:pPr>
        <w:spacing w:line="360" w:lineRule="auto"/>
        <w:ind w:firstLine="709"/>
        <w:jc w:val="both"/>
        <w:rPr>
          <w:rFonts w:ascii="Times New Roman" w:hAnsi="Times New Roman"/>
          <w:sz w:val="28"/>
          <w:szCs w:val="28"/>
        </w:rPr>
      </w:pPr>
      <w:r w:rsidRPr="00D621E8">
        <w:rPr>
          <w:rFonts w:ascii="Times New Roman" w:hAnsi="Times New Roman"/>
          <w:sz w:val="28"/>
          <w:szCs w:val="28"/>
        </w:rPr>
        <w:t xml:space="preserve">Рис. 3.3. </w:t>
      </w:r>
      <w:r w:rsidR="0051264D">
        <w:rPr>
          <w:rFonts w:ascii="Times New Roman" w:hAnsi="Times New Roman"/>
          <w:sz w:val="28"/>
          <w:szCs w:val="28"/>
        </w:rPr>
        <w:t xml:space="preserve">На скільки ви обізнані </w:t>
      </w:r>
      <w:r w:rsidRPr="00D621E8">
        <w:rPr>
          <w:rFonts w:ascii="Times New Roman" w:hAnsi="Times New Roman"/>
          <w:sz w:val="28"/>
          <w:szCs w:val="28"/>
        </w:rPr>
        <w:t>освітньо-професійною програмою спеціальності</w:t>
      </w:r>
      <w:r w:rsidR="0051264D">
        <w:rPr>
          <w:rFonts w:ascii="Times New Roman" w:hAnsi="Times New Roman"/>
          <w:sz w:val="28"/>
          <w:szCs w:val="28"/>
        </w:rPr>
        <w:t xml:space="preserve"> 017 фізична культура і спорт «</w:t>
      </w:r>
      <w:r w:rsidRPr="00D621E8">
        <w:rPr>
          <w:rFonts w:ascii="Times New Roman" w:hAnsi="Times New Roman"/>
          <w:sz w:val="28"/>
          <w:szCs w:val="28"/>
        </w:rPr>
        <w:t>Фізичне виховання</w:t>
      </w:r>
      <w:r w:rsidR="0051264D">
        <w:rPr>
          <w:rFonts w:ascii="Times New Roman" w:hAnsi="Times New Roman"/>
          <w:sz w:val="28"/>
          <w:szCs w:val="28"/>
        </w:rPr>
        <w:t>»</w:t>
      </w:r>
      <w:r w:rsidRPr="00D621E8">
        <w:rPr>
          <w:rFonts w:ascii="Times New Roman" w:hAnsi="Times New Roman"/>
          <w:sz w:val="28"/>
          <w:szCs w:val="28"/>
        </w:rPr>
        <w:t>?</w:t>
      </w:r>
    </w:p>
    <w:p w:rsidR="00057DFC" w:rsidRDefault="004003E9" w:rsidP="004003E9">
      <w:pPr>
        <w:spacing w:after="0" w:line="360" w:lineRule="auto"/>
        <w:ind w:firstLine="709"/>
        <w:jc w:val="both"/>
        <w:rPr>
          <w:rFonts w:ascii="Times New Roman" w:hAnsi="Times New Roman"/>
          <w:sz w:val="28"/>
          <w:szCs w:val="28"/>
        </w:rPr>
      </w:pPr>
      <w:r w:rsidRPr="00D8507D">
        <w:rPr>
          <w:rFonts w:ascii="Times New Roman" w:hAnsi="Times New Roman"/>
          <w:sz w:val="28"/>
          <w:szCs w:val="28"/>
        </w:rPr>
        <w:t xml:space="preserve">Наступним досліджувалось питання, щодо розуміння поняття «компетентність», </w:t>
      </w:r>
      <w:r w:rsidR="0051264D">
        <w:rPr>
          <w:rFonts w:ascii="Times New Roman" w:hAnsi="Times New Roman"/>
          <w:sz w:val="28"/>
          <w:szCs w:val="28"/>
        </w:rPr>
        <w:t xml:space="preserve">та безпосередньо </w:t>
      </w:r>
      <w:r w:rsidRPr="00D8507D">
        <w:rPr>
          <w:rFonts w:ascii="Times New Roman" w:hAnsi="Times New Roman"/>
          <w:sz w:val="28"/>
          <w:szCs w:val="28"/>
        </w:rPr>
        <w:t>«фахові компетентності».</w:t>
      </w:r>
    </w:p>
    <w:p w:rsidR="004003E9" w:rsidRPr="00D8507D" w:rsidRDefault="004003E9" w:rsidP="004003E9">
      <w:pPr>
        <w:spacing w:after="0" w:line="360" w:lineRule="auto"/>
        <w:ind w:firstLine="709"/>
        <w:jc w:val="both"/>
        <w:rPr>
          <w:rFonts w:ascii="Times New Roman" w:hAnsi="Times New Roman"/>
          <w:sz w:val="28"/>
          <w:szCs w:val="28"/>
        </w:rPr>
      </w:pPr>
      <w:r w:rsidRPr="00D8507D">
        <w:rPr>
          <w:rFonts w:ascii="Times New Roman" w:hAnsi="Times New Roman"/>
          <w:i/>
          <w:sz w:val="28"/>
          <w:szCs w:val="28"/>
        </w:rPr>
        <w:t>Компетентність</w:t>
      </w:r>
      <w:r w:rsidRPr="00D8507D">
        <w:rPr>
          <w:rFonts w:ascii="Times New Roman" w:hAnsi="Times New Roman"/>
          <w:sz w:val="28"/>
          <w:szCs w:val="28"/>
        </w:rPr>
        <w:t xml:space="preserve"> – це здатність особи успішно соціалізуватися, навчатися, реалізувати професійну діяльність, яка виникає на основі динамічної комбінації знань, умінь, навичок, способів мислення, поглядів, цінностей, інших особистих якостей [8]. На рисунку 3.4. представлено </w:t>
      </w:r>
      <w:r w:rsidRPr="00D8507D">
        <w:rPr>
          <w:rFonts w:ascii="Times New Roman" w:hAnsi="Times New Roman"/>
          <w:sz w:val="28"/>
          <w:szCs w:val="28"/>
        </w:rPr>
        <w:lastRenderedPageBreak/>
        <w:t xml:space="preserve">результати опитування </w:t>
      </w:r>
      <w:r w:rsidR="0051264D">
        <w:rPr>
          <w:rFonts w:ascii="Times New Roman" w:hAnsi="Times New Roman"/>
          <w:sz w:val="28"/>
          <w:szCs w:val="28"/>
        </w:rPr>
        <w:t>здобувачів вищої освіти</w:t>
      </w:r>
      <w:r w:rsidRPr="00D8507D">
        <w:rPr>
          <w:rFonts w:ascii="Times New Roman" w:hAnsi="Times New Roman"/>
          <w:sz w:val="28"/>
          <w:szCs w:val="28"/>
        </w:rPr>
        <w:t xml:space="preserve"> стос</w:t>
      </w:r>
      <w:r w:rsidR="0051264D">
        <w:rPr>
          <w:rFonts w:ascii="Times New Roman" w:hAnsi="Times New Roman"/>
          <w:sz w:val="28"/>
          <w:szCs w:val="28"/>
        </w:rPr>
        <w:t>овно</w:t>
      </w:r>
      <w:r w:rsidRPr="00D8507D">
        <w:rPr>
          <w:rFonts w:ascii="Times New Roman" w:hAnsi="Times New Roman"/>
          <w:sz w:val="28"/>
          <w:szCs w:val="28"/>
        </w:rPr>
        <w:t xml:space="preserve"> їх судження</w:t>
      </w:r>
      <w:r w:rsidR="0051264D">
        <w:rPr>
          <w:rFonts w:ascii="Times New Roman" w:hAnsi="Times New Roman"/>
          <w:sz w:val="28"/>
          <w:szCs w:val="28"/>
        </w:rPr>
        <w:t xml:space="preserve"> </w:t>
      </w:r>
      <w:r w:rsidRPr="00D8507D">
        <w:rPr>
          <w:rFonts w:ascii="Times New Roman" w:hAnsi="Times New Roman"/>
          <w:sz w:val="28"/>
          <w:szCs w:val="28"/>
        </w:rPr>
        <w:t>щодо цього поняття.</w:t>
      </w:r>
    </w:p>
    <w:p w:rsidR="004003E9" w:rsidRPr="00D621E8" w:rsidRDefault="004003E9" w:rsidP="0023697A">
      <w:pPr>
        <w:ind w:firstLine="142"/>
        <w:jc w:val="center"/>
        <w:rPr>
          <w:rFonts w:ascii="Times New Roman" w:hAnsi="Times New Roman"/>
          <w:sz w:val="28"/>
          <w:szCs w:val="28"/>
        </w:rPr>
      </w:pPr>
      <w:bookmarkStart w:id="1" w:name="n24"/>
      <w:bookmarkEnd w:id="1"/>
      <w:r w:rsidRPr="00D621E8">
        <w:rPr>
          <w:rFonts w:ascii="Times New Roman" w:hAnsi="Times New Roman"/>
          <w:noProof/>
          <w:sz w:val="28"/>
          <w:szCs w:val="28"/>
          <w:lang w:eastAsia="uk-UA"/>
        </w:rPr>
        <w:drawing>
          <wp:anchor distT="0" distB="0" distL="114300" distR="114300" simplePos="0" relativeHeight="251660288" behindDoc="0" locked="0" layoutInCell="1" allowOverlap="1">
            <wp:simplePos x="0" y="0"/>
            <wp:positionH relativeFrom="column">
              <wp:posOffset>80010</wp:posOffset>
            </wp:positionH>
            <wp:positionV relativeFrom="paragraph">
              <wp:posOffset>106045</wp:posOffset>
            </wp:positionV>
            <wp:extent cx="5779135" cy="3112135"/>
            <wp:effectExtent l="0" t="0" r="0" b="0"/>
            <wp:wrapSquare wrapText="bothSides"/>
            <wp:docPr id="1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anchor>
        </w:drawing>
      </w:r>
      <w:r w:rsidRPr="00D621E8">
        <w:rPr>
          <w:rFonts w:ascii="Times New Roman" w:hAnsi="Times New Roman"/>
          <w:sz w:val="28"/>
          <w:szCs w:val="28"/>
        </w:rPr>
        <w:t>Рис.</w:t>
      </w:r>
      <w:r w:rsidR="0023697A">
        <w:rPr>
          <w:rFonts w:ascii="Times New Roman" w:hAnsi="Times New Roman"/>
          <w:sz w:val="28"/>
          <w:szCs w:val="28"/>
        </w:rPr>
        <w:t xml:space="preserve"> </w:t>
      </w:r>
      <w:r w:rsidRPr="00D621E8">
        <w:rPr>
          <w:rFonts w:ascii="Times New Roman" w:hAnsi="Times New Roman"/>
          <w:sz w:val="28"/>
          <w:szCs w:val="28"/>
        </w:rPr>
        <w:t xml:space="preserve">3.4. Розуміння поняття «компетентність» </w:t>
      </w:r>
      <w:r w:rsidR="0051264D">
        <w:rPr>
          <w:rFonts w:ascii="Times New Roman" w:hAnsi="Times New Roman"/>
          <w:sz w:val="28"/>
          <w:szCs w:val="28"/>
        </w:rPr>
        <w:t>здобувачами вищої освіти</w:t>
      </w:r>
    </w:p>
    <w:p w:rsidR="004003E9" w:rsidRPr="00D8507D" w:rsidRDefault="004003E9" w:rsidP="004003E9">
      <w:pPr>
        <w:spacing w:after="0" w:line="360" w:lineRule="auto"/>
        <w:ind w:firstLine="709"/>
        <w:jc w:val="both"/>
        <w:rPr>
          <w:rFonts w:ascii="Times New Roman" w:hAnsi="Times New Roman"/>
          <w:sz w:val="28"/>
          <w:szCs w:val="28"/>
        </w:rPr>
      </w:pPr>
      <w:r w:rsidRPr="00D8507D">
        <w:rPr>
          <w:rFonts w:ascii="Times New Roman" w:hAnsi="Times New Roman"/>
          <w:sz w:val="28"/>
          <w:szCs w:val="28"/>
        </w:rPr>
        <w:t>Відзначимо, що 75 % студентів розуміють поняття «компетентність» правильно.</w:t>
      </w:r>
    </w:p>
    <w:p w:rsidR="00057DFC" w:rsidRDefault="004003E9" w:rsidP="004003E9">
      <w:pPr>
        <w:spacing w:after="0" w:line="360" w:lineRule="auto"/>
        <w:ind w:firstLine="709"/>
        <w:jc w:val="both"/>
        <w:rPr>
          <w:rFonts w:ascii="Times New Roman" w:hAnsi="Times New Roman"/>
          <w:sz w:val="28"/>
          <w:szCs w:val="28"/>
        </w:rPr>
      </w:pPr>
      <w:r w:rsidRPr="00D8507D">
        <w:rPr>
          <w:rFonts w:ascii="Times New Roman" w:hAnsi="Times New Roman"/>
          <w:sz w:val="28"/>
          <w:szCs w:val="28"/>
        </w:rPr>
        <w:t>Для кожної спеціальності</w:t>
      </w:r>
      <w:r>
        <w:rPr>
          <w:rFonts w:ascii="Times New Roman" w:hAnsi="Times New Roman"/>
          <w:sz w:val="28"/>
          <w:szCs w:val="28"/>
        </w:rPr>
        <w:t xml:space="preserve"> </w:t>
      </w:r>
      <w:r w:rsidRPr="00D8507D">
        <w:rPr>
          <w:rFonts w:ascii="Times New Roman" w:hAnsi="Times New Roman"/>
          <w:sz w:val="28"/>
          <w:szCs w:val="28"/>
        </w:rPr>
        <w:t xml:space="preserve">важливим є володіти фаховими </w:t>
      </w:r>
      <w:proofErr w:type="spellStart"/>
      <w:r w:rsidRPr="00057DFC">
        <w:rPr>
          <w:rFonts w:ascii="Times New Roman" w:hAnsi="Times New Roman"/>
          <w:sz w:val="28"/>
          <w:szCs w:val="28"/>
        </w:rPr>
        <w:t>компетентностями</w:t>
      </w:r>
      <w:proofErr w:type="spellEnd"/>
      <w:r w:rsidRPr="00057DFC">
        <w:rPr>
          <w:rFonts w:ascii="Times New Roman" w:hAnsi="Times New Roman"/>
          <w:sz w:val="28"/>
          <w:szCs w:val="28"/>
        </w:rPr>
        <w:t xml:space="preserve">. </w:t>
      </w:r>
    </w:p>
    <w:p w:rsidR="004003E9" w:rsidRPr="00057DFC" w:rsidRDefault="004003E9" w:rsidP="004003E9">
      <w:pPr>
        <w:spacing w:after="0" w:line="360" w:lineRule="auto"/>
        <w:ind w:firstLine="709"/>
        <w:jc w:val="both"/>
        <w:rPr>
          <w:rFonts w:ascii="Times New Roman" w:hAnsi="Times New Roman"/>
          <w:sz w:val="28"/>
          <w:szCs w:val="28"/>
        </w:rPr>
      </w:pPr>
      <w:r w:rsidRPr="00057DFC">
        <w:rPr>
          <w:rFonts w:ascii="Times New Roman" w:hAnsi="Times New Roman"/>
          <w:sz w:val="28"/>
          <w:szCs w:val="28"/>
        </w:rPr>
        <w:t xml:space="preserve">У літературних джерелах [8] сказано, що спеціальні (фахові, предметні) компетентності – компетентності, актуальні для конкретної предметної області, які є важливими для успішної професійної діяльності за певною спеціальністю на певному рівні [8]. </w:t>
      </w:r>
    </w:p>
    <w:p w:rsidR="004003E9" w:rsidRPr="00D8507D" w:rsidRDefault="004003E9" w:rsidP="004003E9">
      <w:pPr>
        <w:spacing w:after="0" w:line="360" w:lineRule="auto"/>
        <w:ind w:firstLine="709"/>
        <w:jc w:val="both"/>
        <w:rPr>
          <w:rFonts w:ascii="Times New Roman" w:hAnsi="Times New Roman"/>
          <w:sz w:val="28"/>
          <w:szCs w:val="28"/>
        </w:rPr>
      </w:pPr>
      <w:r w:rsidRPr="00057DFC">
        <w:rPr>
          <w:rFonts w:ascii="Times New Roman" w:hAnsi="Times New Roman"/>
          <w:sz w:val="28"/>
          <w:szCs w:val="28"/>
        </w:rPr>
        <w:t>Опитуваний нами</w:t>
      </w:r>
      <w:r w:rsidRPr="00D8507D">
        <w:rPr>
          <w:rFonts w:ascii="Times New Roman" w:hAnsi="Times New Roman"/>
          <w:sz w:val="28"/>
          <w:szCs w:val="28"/>
        </w:rPr>
        <w:t xml:space="preserve"> контингент є студентами випускниками, тому актуально</w:t>
      </w:r>
      <w:r>
        <w:rPr>
          <w:rFonts w:ascii="Times New Roman" w:hAnsi="Times New Roman"/>
          <w:sz w:val="28"/>
          <w:szCs w:val="28"/>
        </w:rPr>
        <w:t xml:space="preserve"> </w:t>
      </w:r>
      <w:r w:rsidRPr="00D8507D">
        <w:rPr>
          <w:rFonts w:ascii="Times New Roman" w:hAnsi="Times New Roman"/>
          <w:sz w:val="28"/>
          <w:szCs w:val="28"/>
        </w:rPr>
        <w:t>дізнатися, чи орієнтуються вони в понятті</w:t>
      </w:r>
      <w:r>
        <w:rPr>
          <w:rFonts w:ascii="Times New Roman" w:hAnsi="Times New Roman"/>
          <w:sz w:val="28"/>
          <w:szCs w:val="28"/>
        </w:rPr>
        <w:t xml:space="preserve"> </w:t>
      </w:r>
      <w:r w:rsidRPr="00D8507D">
        <w:rPr>
          <w:rFonts w:ascii="Times New Roman" w:hAnsi="Times New Roman"/>
          <w:sz w:val="28"/>
          <w:szCs w:val="28"/>
        </w:rPr>
        <w:t xml:space="preserve">«фахових </w:t>
      </w:r>
      <w:proofErr w:type="spellStart"/>
      <w:r w:rsidRPr="00D8507D">
        <w:rPr>
          <w:rFonts w:ascii="Times New Roman" w:hAnsi="Times New Roman"/>
          <w:sz w:val="28"/>
          <w:szCs w:val="28"/>
        </w:rPr>
        <w:t>компетентностей</w:t>
      </w:r>
      <w:proofErr w:type="spellEnd"/>
      <w:r w:rsidRPr="00D8507D">
        <w:rPr>
          <w:rFonts w:ascii="Times New Roman" w:hAnsi="Times New Roman"/>
          <w:sz w:val="28"/>
          <w:szCs w:val="28"/>
        </w:rPr>
        <w:t>» викладача фізичної культури.</w:t>
      </w:r>
    </w:p>
    <w:p w:rsidR="004003E9" w:rsidRPr="00D8507D" w:rsidRDefault="004003E9" w:rsidP="004003E9">
      <w:pPr>
        <w:spacing w:after="0" w:line="360" w:lineRule="auto"/>
        <w:ind w:firstLine="709"/>
        <w:jc w:val="both"/>
        <w:rPr>
          <w:rFonts w:ascii="Times New Roman" w:hAnsi="Times New Roman"/>
          <w:sz w:val="28"/>
          <w:szCs w:val="28"/>
        </w:rPr>
      </w:pPr>
      <w:r w:rsidRPr="00D8507D">
        <w:rPr>
          <w:rFonts w:ascii="Times New Roman" w:hAnsi="Times New Roman"/>
          <w:noProof/>
          <w:sz w:val="28"/>
          <w:szCs w:val="28"/>
          <w:lang w:eastAsia="uk-UA"/>
        </w:rPr>
        <w:lastRenderedPageBreak/>
        <w:drawing>
          <wp:anchor distT="0" distB="0" distL="114300" distR="114300" simplePos="0" relativeHeight="251659264" behindDoc="0" locked="0" layoutInCell="1" allowOverlap="1">
            <wp:simplePos x="0" y="0"/>
            <wp:positionH relativeFrom="column">
              <wp:posOffset>5715</wp:posOffset>
            </wp:positionH>
            <wp:positionV relativeFrom="paragraph">
              <wp:posOffset>1895475</wp:posOffset>
            </wp:positionV>
            <wp:extent cx="6096000" cy="4533900"/>
            <wp:effectExtent l="0" t="0" r="0" b="0"/>
            <wp:wrapSquare wrapText="bothSides"/>
            <wp:docPr id="11"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anchor>
        </w:drawing>
      </w:r>
      <w:r w:rsidRPr="00D8507D">
        <w:rPr>
          <w:rFonts w:ascii="Times New Roman" w:hAnsi="Times New Roman"/>
          <w:sz w:val="28"/>
          <w:szCs w:val="28"/>
        </w:rPr>
        <w:t>За результатами опитування (рис.</w:t>
      </w:r>
      <w:r w:rsidR="0023697A">
        <w:rPr>
          <w:rFonts w:ascii="Times New Roman" w:hAnsi="Times New Roman"/>
          <w:sz w:val="28"/>
          <w:szCs w:val="28"/>
        </w:rPr>
        <w:t xml:space="preserve"> </w:t>
      </w:r>
      <w:r w:rsidRPr="00D8507D">
        <w:rPr>
          <w:rFonts w:ascii="Times New Roman" w:hAnsi="Times New Roman"/>
          <w:sz w:val="28"/>
          <w:szCs w:val="28"/>
        </w:rPr>
        <w:t xml:space="preserve">3.5) </w:t>
      </w:r>
      <w:r w:rsidR="00C5619D">
        <w:rPr>
          <w:rFonts w:ascii="Times New Roman" w:hAnsi="Times New Roman"/>
          <w:sz w:val="28"/>
          <w:szCs w:val="28"/>
        </w:rPr>
        <w:t>визначено, що здобувачі освіти</w:t>
      </w:r>
      <w:r w:rsidRPr="00D8507D">
        <w:rPr>
          <w:rFonts w:ascii="Times New Roman" w:hAnsi="Times New Roman"/>
          <w:sz w:val="28"/>
          <w:szCs w:val="28"/>
        </w:rPr>
        <w:t xml:space="preserve"> є теоретично </w:t>
      </w:r>
      <w:r w:rsidR="00C5619D">
        <w:rPr>
          <w:rFonts w:ascii="Times New Roman" w:hAnsi="Times New Roman"/>
          <w:sz w:val="28"/>
          <w:szCs w:val="28"/>
        </w:rPr>
        <w:t xml:space="preserve">підготовленими, </w:t>
      </w:r>
      <w:r w:rsidRPr="00D8507D">
        <w:rPr>
          <w:rFonts w:ascii="Times New Roman" w:hAnsi="Times New Roman"/>
          <w:sz w:val="28"/>
          <w:szCs w:val="28"/>
        </w:rPr>
        <w:t xml:space="preserve">адже 94,1 % студентів відповідають, що фахові компетентності викладача фізичного виховання – це </w:t>
      </w:r>
      <w:r w:rsidR="00C5619D">
        <w:rPr>
          <w:rFonts w:ascii="Times New Roman" w:hAnsi="Times New Roman"/>
          <w:sz w:val="28"/>
          <w:szCs w:val="28"/>
        </w:rPr>
        <w:t>поєднання</w:t>
      </w:r>
      <w:r w:rsidRPr="00D8507D">
        <w:rPr>
          <w:rFonts w:ascii="Times New Roman" w:hAnsi="Times New Roman"/>
          <w:sz w:val="28"/>
          <w:szCs w:val="28"/>
        </w:rPr>
        <w:t xml:space="preserve"> його особистісних якостей, </w:t>
      </w:r>
      <w:r w:rsidR="00C5619D">
        <w:rPr>
          <w:rFonts w:ascii="Times New Roman" w:hAnsi="Times New Roman"/>
          <w:sz w:val="28"/>
          <w:szCs w:val="28"/>
        </w:rPr>
        <w:t xml:space="preserve">сформованості </w:t>
      </w:r>
      <w:r w:rsidRPr="00D8507D">
        <w:rPr>
          <w:rFonts w:ascii="Times New Roman" w:hAnsi="Times New Roman"/>
          <w:sz w:val="28"/>
          <w:szCs w:val="28"/>
        </w:rPr>
        <w:t xml:space="preserve">загальної культури та кваліфікаційних знань, умінь, </w:t>
      </w:r>
      <w:r w:rsidR="00C5619D" w:rsidRPr="00D8507D">
        <w:rPr>
          <w:rFonts w:ascii="Times New Roman" w:hAnsi="Times New Roman"/>
          <w:sz w:val="28"/>
          <w:szCs w:val="28"/>
        </w:rPr>
        <w:t xml:space="preserve">майстерності </w:t>
      </w:r>
      <w:r w:rsidR="00C5619D">
        <w:rPr>
          <w:rFonts w:ascii="Times New Roman" w:hAnsi="Times New Roman"/>
          <w:sz w:val="28"/>
          <w:szCs w:val="28"/>
        </w:rPr>
        <w:t xml:space="preserve">в </w:t>
      </w:r>
      <w:r w:rsidRPr="00D8507D">
        <w:rPr>
          <w:rFonts w:ascii="Times New Roman" w:hAnsi="Times New Roman"/>
          <w:sz w:val="28"/>
          <w:szCs w:val="28"/>
        </w:rPr>
        <w:t>методичн</w:t>
      </w:r>
      <w:r w:rsidR="00C5619D">
        <w:rPr>
          <w:rFonts w:ascii="Times New Roman" w:hAnsi="Times New Roman"/>
          <w:sz w:val="28"/>
          <w:szCs w:val="28"/>
        </w:rPr>
        <w:t>ій роботі</w:t>
      </w:r>
      <w:r w:rsidRPr="00D8507D">
        <w:rPr>
          <w:rFonts w:ascii="Times New Roman" w:hAnsi="Times New Roman"/>
          <w:sz w:val="28"/>
          <w:szCs w:val="28"/>
        </w:rPr>
        <w:t>, гармонійн</w:t>
      </w:r>
      <w:r w:rsidR="00C5619D">
        <w:rPr>
          <w:rFonts w:ascii="Times New Roman" w:hAnsi="Times New Roman"/>
          <w:sz w:val="28"/>
          <w:szCs w:val="28"/>
        </w:rPr>
        <w:t>а</w:t>
      </w:r>
      <w:r w:rsidRPr="00D8507D">
        <w:rPr>
          <w:rFonts w:ascii="Times New Roman" w:hAnsi="Times New Roman"/>
          <w:sz w:val="28"/>
          <w:szCs w:val="28"/>
        </w:rPr>
        <w:t xml:space="preserve"> інтеграці</w:t>
      </w:r>
      <w:r w:rsidR="00C5619D">
        <w:rPr>
          <w:rFonts w:ascii="Times New Roman" w:hAnsi="Times New Roman"/>
          <w:sz w:val="28"/>
          <w:szCs w:val="28"/>
        </w:rPr>
        <w:t>я</w:t>
      </w:r>
      <w:r w:rsidRPr="00D8507D">
        <w:rPr>
          <w:rFonts w:ascii="Times New Roman" w:hAnsi="Times New Roman"/>
          <w:sz w:val="28"/>
          <w:szCs w:val="28"/>
        </w:rPr>
        <w:t xml:space="preserve"> </w:t>
      </w:r>
      <w:r w:rsidR="00C5619D">
        <w:rPr>
          <w:rFonts w:ascii="Times New Roman" w:hAnsi="Times New Roman"/>
          <w:sz w:val="28"/>
          <w:szCs w:val="28"/>
        </w:rPr>
        <w:t xml:space="preserve">даних компонент </w:t>
      </w:r>
      <w:r w:rsidRPr="00D8507D">
        <w:rPr>
          <w:rFonts w:ascii="Times New Roman" w:hAnsi="Times New Roman"/>
          <w:sz w:val="28"/>
          <w:szCs w:val="28"/>
        </w:rPr>
        <w:t>в педагогічній діяльності дає оптимальн</w:t>
      </w:r>
      <w:r w:rsidR="00C5619D">
        <w:rPr>
          <w:rFonts w:ascii="Times New Roman" w:hAnsi="Times New Roman"/>
          <w:sz w:val="28"/>
          <w:szCs w:val="28"/>
        </w:rPr>
        <w:t xml:space="preserve">о значимий </w:t>
      </w:r>
      <w:r w:rsidRPr="00D8507D">
        <w:rPr>
          <w:rFonts w:ascii="Times New Roman" w:hAnsi="Times New Roman"/>
          <w:sz w:val="28"/>
          <w:szCs w:val="28"/>
        </w:rPr>
        <w:t>результат.</w:t>
      </w:r>
    </w:p>
    <w:p w:rsidR="00057DFC" w:rsidRDefault="00057DFC" w:rsidP="004003E9">
      <w:pPr>
        <w:spacing w:line="360" w:lineRule="auto"/>
        <w:ind w:firstLine="709"/>
        <w:jc w:val="both"/>
        <w:rPr>
          <w:rFonts w:ascii="Times New Roman" w:hAnsi="Times New Roman"/>
          <w:sz w:val="28"/>
          <w:szCs w:val="28"/>
        </w:rPr>
      </w:pPr>
    </w:p>
    <w:p w:rsidR="004003E9" w:rsidRPr="00D621E8" w:rsidRDefault="004003E9" w:rsidP="004003E9">
      <w:pPr>
        <w:spacing w:line="360" w:lineRule="auto"/>
        <w:ind w:firstLine="709"/>
        <w:jc w:val="both"/>
        <w:rPr>
          <w:rFonts w:ascii="Times New Roman" w:hAnsi="Times New Roman"/>
          <w:sz w:val="28"/>
          <w:szCs w:val="28"/>
        </w:rPr>
      </w:pPr>
      <w:r w:rsidRPr="00D621E8">
        <w:rPr>
          <w:rFonts w:ascii="Times New Roman" w:hAnsi="Times New Roman"/>
          <w:sz w:val="28"/>
          <w:szCs w:val="28"/>
        </w:rPr>
        <w:t>Рис. 3.5.</w:t>
      </w:r>
      <w:r w:rsidR="0023697A">
        <w:rPr>
          <w:rFonts w:ascii="Times New Roman" w:hAnsi="Times New Roman"/>
          <w:sz w:val="28"/>
          <w:szCs w:val="28"/>
        </w:rPr>
        <w:t xml:space="preserve"> </w:t>
      </w:r>
      <w:r w:rsidRPr="00D621E8">
        <w:rPr>
          <w:rFonts w:ascii="Times New Roman" w:hAnsi="Times New Roman"/>
          <w:sz w:val="28"/>
          <w:szCs w:val="28"/>
        </w:rPr>
        <w:t>Розуміння поняття «фахові компетентності викладача фізичної культури» студентами ЗВО</w:t>
      </w:r>
    </w:p>
    <w:p w:rsidR="00057DFC" w:rsidRDefault="004003E9" w:rsidP="0023697A">
      <w:pPr>
        <w:spacing w:after="0" w:line="360" w:lineRule="auto"/>
        <w:ind w:firstLine="709"/>
        <w:jc w:val="both"/>
        <w:rPr>
          <w:rFonts w:ascii="Times New Roman" w:hAnsi="Times New Roman"/>
          <w:sz w:val="28"/>
          <w:szCs w:val="28"/>
        </w:rPr>
      </w:pPr>
      <w:r w:rsidRPr="00D8507D">
        <w:rPr>
          <w:rFonts w:ascii="Times New Roman" w:hAnsi="Times New Roman"/>
          <w:sz w:val="28"/>
          <w:szCs w:val="28"/>
        </w:rPr>
        <w:t xml:space="preserve">В процесі навчання у ЗВО студент набуває і загальних </w:t>
      </w:r>
      <w:proofErr w:type="spellStart"/>
      <w:r w:rsidRPr="00D8507D">
        <w:rPr>
          <w:rFonts w:ascii="Times New Roman" w:hAnsi="Times New Roman"/>
          <w:sz w:val="28"/>
          <w:szCs w:val="28"/>
        </w:rPr>
        <w:t>компетентностей</w:t>
      </w:r>
      <w:proofErr w:type="spellEnd"/>
      <w:r w:rsidRPr="00D8507D">
        <w:rPr>
          <w:rFonts w:ascii="Times New Roman" w:hAnsi="Times New Roman"/>
          <w:sz w:val="28"/>
          <w:szCs w:val="28"/>
        </w:rPr>
        <w:t xml:space="preserve">. </w:t>
      </w:r>
    </w:p>
    <w:p w:rsidR="004003E9" w:rsidRPr="00D8507D" w:rsidRDefault="004003E9" w:rsidP="0023697A">
      <w:pPr>
        <w:spacing w:after="0" w:line="360" w:lineRule="auto"/>
        <w:ind w:firstLine="709"/>
        <w:jc w:val="both"/>
        <w:rPr>
          <w:rFonts w:ascii="Times New Roman" w:hAnsi="Times New Roman"/>
          <w:sz w:val="28"/>
          <w:szCs w:val="28"/>
        </w:rPr>
      </w:pPr>
      <w:r w:rsidRPr="00057DFC">
        <w:rPr>
          <w:rFonts w:ascii="Times New Roman" w:hAnsi="Times New Roman"/>
          <w:sz w:val="28"/>
          <w:szCs w:val="28"/>
        </w:rPr>
        <w:t xml:space="preserve">Загальні компетентності </w:t>
      </w:r>
      <w:r w:rsidRPr="00057DFC">
        <w:rPr>
          <w:rFonts w:ascii="Times New Roman" w:hAnsi="Times New Roman"/>
          <w:b/>
          <w:sz w:val="28"/>
          <w:szCs w:val="28"/>
        </w:rPr>
        <w:t xml:space="preserve">– </w:t>
      </w:r>
      <w:r w:rsidRPr="00057DFC">
        <w:rPr>
          <w:rFonts w:ascii="Times New Roman" w:hAnsi="Times New Roman"/>
          <w:sz w:val="28"/>
          <w:szCs w:val="28"/>
        </w:rPr>
        <w:t xml:space="preserve">це універсальні </w:t>
      </w:r>
      <w:r w:rsidR="00C5619D" w:rsidRPr="00057DFC">
        <w:rPr>
          <w:rFonts w:ascii="Times New Roman" w:hAnsi="Times New Roman"/>
          <w:sz w:val="28"/>
          <w:szCs w:val="28"/>
        </w:rPr>
        <w:t>навички</w:t>
      </w:r>
      <w:r w:rsidRPr="00057DFC">
        <w:rPr>
          <w:rFonts w:ascii="Times New Roman" w:hAnsi="Times New Roman"/>
          <w:sz w:val="28"/>
          <w:szCs w:val="28"/>
        </w:rPr>
        <w:t>,</w:t>
      </w:r>
      <w:r w:rsidR="00C5619D" w:rsidRPr="00057DFC">
        <w:rPr>
          <w:rFonts w:ascii="Times New Roman" w:hAnsi="Times New Roman"/>
          <w:sz w:val="28"/>
          <w:szCs w:val="28"/>
        </w:rPr>
        <w:t xml:space="preserve"> що не залежать від предметної спеціальності</w:t>
      </w:r>
      <w:r w:rsidR="00C5619D">
        <w:rPr>
          <w:rFonts w:ascii="Times New Roman" w:hAnsi="Times New Roman"/>
          <w:sz w:val="28"/>
          <w:szCs w:val="28"/>
        </w:rPr>
        <w:t>, однак</w:t>
      </w:r>
      <w:r w:rsidRPr="00D8507D">
        <w:rPr>
          <w:rFonts w:ascii="Times New Roman" w:hAnsi="Times New Roman"/>
          <w:sz w:val="28"/>
          <w:szCs w:val="28"/>
        </w:rPr>
        <w:t xml:space="preserve"> важливі для</w:t>
      </w:r>
      <w:r w:rsidR="00C5619D">
        <w:rPr>
          <w:rFonts w:ascii="Times New Roman" w:hAnsi="Times New Roman"/>
          <w:sz w:val="28"/>
          <w:szCs w:val="28"/>
        </w:rPr>
        <w:t xml:space="preserve"> реалізації </w:t>
      </w:r>
      <w:r w:rsidRPr="00D8507D">
        <w:rPr>
          <w:rFonts w:ascii="Times New Roman" w:hAnsi="Times New Roman"/>
          <w:sz w:val="28"/>
          <w:szCs w:val="28"/>
        </w:rPr>
        <w:t xml:space="preserve"> успішної подальшої </w:t>
      </w:r>
      <w:r w:rsidRPr="00D8507D">
        <w:rPr>
          <w:rFonts w:ascii="Times New Roman" w:hAnsi="Times New Roman"/>
          <w:sz w:val="28"/>
          <w:szCs w:val="28"/>
        </w:rPr>
        <w:lastRenderedPageBreak/>
        <w:t xml:space="preserve">професійної та соціальної діяльності здобувача вищої освіти в різних галузях та для його особистісного розвитку [8]. </w:t>
      </w:r>
    </w:p>
    <w:p w:rsidR="00E14262" w:rsidRDefault="004003E9" w:rsidP="0023697A">
      <w:pPr>
        <w:spacing w:after="0" w:line="360" w:lineRule="auto"/>
        <w:ind w:firstLine="709"/>
        <w:jc w:val="both"/>
        <w:rPr>
          <w:rFonts w:ascii="Times New Roman" w:hAnsi="Times New Roman"/>
          <w:sz w:val="28"/>
          <w:szCs w:val="28"/>
        </w:rPr>
      </w:pPr>
      <w:r w:rsidRPr="00D8507D">
        <w:rPr>
          <w:rFonts w:ascii="Times New Roman" w:hAnsi="Times New Roman"/>
          <w:sz w:val="28"/>
          <w:szCs w:val="28"/>
        </w:rPr>
        <w:t xml:space="preserve">Задля досконалого володіння власними професійними навичками, студент повинен розуміти, що відноситься до загальних </w:t>
      </w:r>
      <w:proofErr w:type="spellStart"/>
      <w:r w:rsidRPr="00D8507D">
        <w:rPr>
          <w:rFonts w:ascii="Times New Roman" w:hAnsi="Times New Roman"/>
          <w:sz w:val="28"/>
          <w:szCs w:val="28"/>
        </w:rPr>
        <w:t>компетентностей</w:t>
      </w:r>
      <w:proofErr w:type="spellEnd"/>
      <w:r w:rsidRPr="00D8507D">
        <w:rPr>
          <w:rFonts w:ascii="Times New Roman" w:hAnsi="Times New Roman"/>
          <w:sz w:val="28"/>
          <w:szCs w:val="28"/>
        </w:rPr>
        <w:t xml:space="preserve"> та критично аналізувати свої уміння і навики, при цьому розрізняти де загальні, а де фахові компетентності викладача фізичної культури.</w:t>
      </w:r>
      <w:r>
        <w:rPr>
          <w:rFonts w:ascii="Times New Roman" w:hAnsi="Times New Roman"/>
          <w:sz w:val="28"/>
          <w:szCs w:val="28"/>
        </w:rPr>
        <w:t xml:space="preserve"> </w:t>
      </w:r>
    </w:p>
    <w:p w:rsidR="004003E9" w:rsidRPr="00D8507D" w:rsidRDefault="004003E9" w:rsidP="004003E9">
      <w:pPr>
        <w:spacing w:after="0" w:line="360" w:lineRule="auto"/>
        <w:ind w:firstLine="709"/>
        <w:jc w:val="both"/>
        <w:rPr>
          <w:rFonts w:ascii="Times New Roman" w:hAnsi="Times New Roman"/>
          <w:sz w:val="28"/>
          <w:szCs w:val="28"/>
        </w:rPr>
      </w:pPr>
      <w:r w:rsidRPr="00D8507D">
        <w:rPr>
          <w:rFonts w:ascii="Times New Roman" w:hAnsi="Times New Roman"/>
          <w:sz w:val="28"/>
          <w:szCs w:val="28"/>
        </w:rPr>
        <w:t xml:space="preserve">Відповідаючи на запитання «На Вашу думку, яких загальних </w:t>
      </w:r>
      <w:proofErr w:type="spellStart"/>
      <w:r w:rsidRPr="00D8507D">
        <w:rPr>
          <w:rFonts w:ascii="Times New Roman" w:hAnsi="Times New Roman"/>
          <w:sz w:val="28"/>
          <w:szCs w:val="28"/>
        </w:rPr>
        <w:t>компетентностей</w:t>
      </w:r>
      <w:proofErr w:type="spellEnd"/>
      <w:r w:rsidRPr="00D8507D">
        <w:rPr>
          <w:rFonts w:ascii="Times New Roman" w:hAnsi="Times New Roman"/>
          <w:sz w:val="28"/>
          <w:szCs w:val="28"/>
        </w:rPr>
        <w:t xml:space="preserve"> Ви набуваєте як майбутній викладач фізичної культури?» студенти обирали по декільк</w:t>
      </w:r>
      <w:r w:rsidR="0023697A">
        <w:rPr>
          <w:rFonts w:ascii="Times New Roman" w:hAnsi="Times New Roman"/>
          <w:sz w:val="28"/>
          <w:szCs w:val="28"/>
        </w:rPr>
        <w:t>а варіантів відповіді (рис. 3.6</w:t>
      </w:r>
      <w:r w:rsidRPr="00D8507D">
        <w:rPr>
          <w:rFonts w:ascii="Times New Roman" w:hAnsi="Times New Roman"/>
          <w:sz w:val="28"/>
          <w:szCs w:val="28"/>
        </w:rPr>
        <w:t>), що свідчить про широку теоретичну підготовку.</w:t>
      </w:r>
    </w:p>
    <w:p w:rsidR="004003E9" w:rsidRPr="00D8507D" w:rsidRDefault="004003E9" w:rsidP="004003E9">
      <w:pPr>
        <w:spacing w:after="0" w:line="360" w:lineRule="auto"/>
        <w:ind w:right="-1"/>
        <w:jc w:val="both"/>
        <w:rPr>
          <w:rFonts w:ascii="Times New Roman" w:hAnsi="Times New Roman"/>
          <w:sz w:val="28"/>
          <w:szCs w:val="28"/>
        </w:rPr>
      </w:pPr>
      <w:r w:rsidRPr="00D8507D">
        <w:rPr>
          <w:rFonts w:ascii="Times New Roman" w:hAnsi="Times New Roman"/>
          <w:noProof/>
          <w:sz w:val="28"/>
          <w:szCs w:val="28"/>
          <w:lang w:eastAsia="uk-UA"/>
        </w:rPr>
        <w:drawing>
          <wp:inline distT="0" distB="0" distL="0" distR="0">
            <wp:extent cx="5804452" cy="2385392"/>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4003E9" w:rsidRPr="00D8507D" w:rsidRDefault="004003E9" w:rsidP="004003E9">
      <w:pPr>
        <w:pStyle w:val="a3"/>
        <w:numPr>
          <w:ilvl w:val="0"/>
          <w:numId w:val="20"/>
        </w:numPr>
        <w:ind w:firstLine="709"/>
        <w:rPr>
          <w:rFonts w:ascii="Times New Roman" w:hAnsi="Times New Roman"/>
          <w:color w:val="202124"/>
          <w:sz w:val="24"/>
          <w:szCs w:val="24"/>
          <w:lang w:val="uk-UA"/>
        </w:rPr>
        <w:sectPr w:rsidR="004003E9" w:rsidRPr="00D8507D" w:rsidSect="004003E9">
          <w:type w:val="continuous"/>
          <w:pgSz w:w="11906" w:h="16838"/>
          <w:pgMar w:top="1134" w:right="850" w:bottom="1134" w:left="1701" w:header="708" w:footer="708" w:gutter="0"/>
          <w:cols w:space="708"/>
          <w:docGrid w:linePitch="360"/>
        </w:sectPr>
      </w:pPr>
    </w:p>
    <w:tbl>
      <w:tblPr>
        <w:tblW w:w="9180" w:type="dxa"/>
        <w:tblLook w:val="04A0"/>
      </w:tblPr>
      <w:tblGrid>
        <w:gridCol w:w="9180"/>
      </w:tblGrid>
      <w:tr w:rsidR="004003E9" w:rsidRPr="00D8507D" w:rsidTr="004003E9">
        <w:trPr>
          <w:trHeight w:val="585"/>
        </w:trPr>
        <w:tc>
          <w:tcPr>
            <w:tcW w:w="9180" w:type="dxa"/>
            <w:shd w:val="clear" w:color="auto" w:fill="auto"/>
            <w:vAlign w:val="center"/>
            <w:hideMark/>
          </w:tcPr>
          <w:p w:rsidR="004003E9" w:rsidRPr="00D621E8" w:rsidRDefault="004003E9" w:rsidP="004003E9">
            <w:pPr>
              <w:spacing w:after="0" w:line="360" w:lineRule="auto"/>
              <w:ind w:firstLine="709"/>
              <w:jc w:val="both"/>
              <w:rPr>
                <w:rFonts w:ascii="Times New Roman" w:hAnsi="Times New Roman"/>
                <w:sz w:val="28"/>
                <w:szCs w:val="28"/>
              </w:rPr>
            </w:pPr>
            <w:r w:rsidRPr="00D621E8">
              <w:rPr>
                <w:rFonts w:ascii="Times New Roman" w:hAnsi="Times New Roman"/>
                <w:sz w:val="28"/>
                <w:szCs w:val="28"/>
              </w:rPr>
              <w:lastRenderedPageBreak/>
              <w:t>Рис. 3.</w:t>
            </w:r>
            <w:r w:rsidR="00CC41E9">
              <w:rPr>
                <w:rFonts w:ascii="Times New Roman" w:hAnsi="Times New Roman"/>
                <w:sz w:val="28"/>
                <w:szCs w:val="28"/>
              </w:rPr>
              <w:t xml:space="preserve"> </w:t>
            </w:r>
            <w:r w:rsidRPr="00D621E8">
              <w:rPr>
                <w:rFonts w:ascii="Times New Roman" w:hAnsi="Times New Roman"/>
                <w:sz w:val="28"/>
                <w:szCs w:val="28"/>
              </w:rPr>
              <w:t>6. На Вашу думку, як</w:t>
            </w:r>
            <w:r w:rsidR="00CC41E9">
              <w:rPr>
                <w:rFonts w:ascii="Times New Roman" w:hAnsi="Times New Roman"/>
                <w:sz w:val="28"/>
                <w:szCs w:val="28"/>
              </w:rPr>
              <w:t xml:space="preserve">і загальні </w:t>
            </w:r>
            <w:r w:rsidRPr="00D621E8">
              <w:rPr>
                <w:rFonts w:ascii="Times New Roman" w:hAnsi="Times New Roman"/>
                <w:sz w:val="28"/>
                <w:szCs w:val="28"/>
              </w:rPr>
              <w:t>компетентност</w:t>
            </w:r>
            <w:r w:rsidR="00CC41E9">
              <w:rPr>
                <w:rFonts w:ascii="Times New Roman" w:hAnsi="Times New Roman"/>
                <w:sz w:val="28"/>
                <w:szCs w:val="28"/>
              </w:rPr>
              <w:t>і набуваються під час здобуття вищої освіти</w:t>
            </w:r>
            <w:r w:rsidRPr="00D621E8">
              <w:rPr>
                <w:rFonts w:ascii="Times New Roman" w:hAnsi="Times New Roman"/>
                <w:sz w:val="28"/>
                <w:szCs w:val="28"/>
              </w:rPr>
              <w:t>?</w:t>
            </w:r>
          </w:p>
          <w:p w:rsidR="004003E9" w:rsidRPr="00D8507D" w:rsidRDefault="004003E9" w:rsidP="004003E9">
            <w:pPr>
              <w:pStyle w:val="a3"/>
              <w:tabs>
                <w:tab w:val="left" w:pos="284"/>
              </w:tabs>
              <w:spacing w:after="0" w:line="240" w:lineRule="auto"/>
              <w:ind w:left="0"/>
              <w:rPr>
                <w:rFonts w:ascii="Times New Roman" w:hAnsi="Times New Roman"/>
                <w:color w:val="202124"/>
                <w:sz w:val="24"/>
                <w:szCs w:val="24"/>
                <w:lang w:val="uk-UA"/>
              </w:rPr>
            </w:pPr>
          </w:p>
        </w:tc>
      </w:tr>
    </w:tbl>
    <w:p w:rsidR="004003E9" w:rsidRDefault="004003E9" w:rsidP="004003E9">
      <w:pPr>
        <w:pStyle w:val="a3"/>
        <w:numPr>
          <w:ilvl w:val="0"/>
          <w:numId w:val="20"/>
        </w:numPr>
        <w:tabs>
          <w:tab w:val="left" w:pos="284"/>
        </w:tabs>
        <w:spacing w:after="0" w:line="240" w:lineRule="auto"/>
        <w:ind w:left="0" w:firstLine="0"/>
        <w:rPr>
          <w:rFonts w:ascii="Times New Roman" w:hAnsi="Times New Roman"/>
          <w:color w:val="202124"/>
          <w:sz w:val="24"/>
          <w:szCs w:val="24"/>
          <w:lang w:val="uk-UA"/>
        </w:rPr>
        <w:sectPr w:rsidR="004003E9" w:rsidSect="004003E9">
          <w:type w:val="continuous"/>
          <w:pgSz w:w="11906" w:h="16838"/>
          <w:pgMar w:top="1134" w:right="850" w:bottom="1134" w:left="1701" w:header="708" w:footer="708" w:gutter="0"/>
          <w:cols w:space="708"/>
          <w:docGrid w:linePitch="360"/>
        </w:sectPr>
      </w:pPr>
    </w:p>
    <w:tbl>
      <w:tblPr>
        <w:tblW w:w="4734" w:type="dxa"/>
        <w:tblLook w:val="04A0"/>
      </w:tblPr>
      <w:tblGrid>
        <w:gridCol w:w="4734"/>
      </w:tblGrid>
      <w:tr w:rsidR="004003E9" w:rsidRPr="0003068A" w:rsidTr="00E14262">
        <w:trPr>
          <w:trHeight w:val="416"/>
        </w:trPr>
        <w:tc>
          <w:tcPr>
            <w:tcW w:w="4734" w:type="dxa"/>
            <w:shd w:val="clear" w:color="auto" w:fill="auto"/>
            <w:vAlign w:val="center"/>
            <w:hideMark/>
          </w:tcPr>
          <w:p w:rsidR="004003E9" w:rsidRPr="006802BF" w:rsidRDefault="004003E9" w:rsidP="004003E9">
            <w:pPr>
              <w:pStyle w:val="a3"/>
              <w:numPr>
                <w:ilvl w:val="0"/>
                <w:numId w:val="20"/>
              </w:numPr>
              <w:tabs>
                <w:tab w:val="left" w:pos="284"/>
              </w:tabs>
              <w:spacing w:after="0" w:line="240" w:lineRule="auto"/>
              <w:ind w:left="0" w:firstLine="0"/>
              <w:rPr>
                <w:rFonts w:ascii="Times New Roman" w:hAnsi="Times New Roman"/>
                <w:color w:val="202124"/>
                <w:sz w:val="24"/>
                <w:szCs w:val="24"/>
                <w:lang w:val="uk-UA"/>
              </w:rPr>
            </w:pPr>
            <w:r w:rsidRPr="006802BF">
              <w:rPr>
                <w:rFonts w:ascii="Times New Roman" w:hAnsi="Times New Roman"/>
                <w:color w:val="202124"/>
                <w:sz w:val="24"/>
                <w:szCs w:val="24"/>
                <w:lang w:val="uk-UA"/>
              </w:rPr>
              <w:lastRenderedPageBreak/>
              <w:t xml:space="preserve">здатність до </w:t>
            </w:r>
            <w:r w:rsidR="00C5619D">
              <w:rPr>
                <w:rFonts w:ascii="Times New Roman" w:hAnsi="Times New Roman"/>
                <w:color w:val="202124"/>
                <w:sz w:val="24"/>
                <w:szCs w:val="24"/>
                <w:lang w:val="uk-UA"/>
              </w:rPr>
              <w:t xml:space="preserve">раціонального </w:t>
            </w:r>
            <w:r w:rsidRPr="006802BF">
              <w:rPr>
                <w:rFonts w:ascii="Times New Roman" w:hAnsi="Times New Roman"/>
                <w:color w:val="202124"/>
                <w:sz w:val="24"/>
                <w:szCs w:val="24"/>
                <w:lang w:val="uk-UA"/>
              </w:rPr>
              <w:t xml:space="preserve">пошуку, </w:t>
            </w:r>
            <w:r w:rsidR="00C5619D">
              <w:rPr>
                <w:rFonts w:ascii="Times New Roman" w:hAnsi="Times New Roman"/>
                <w:color w:val="202124"/>
                <w:sz w:val="24"/>
                <w:szCs w:val="24"/>
                <w:lang w:val="uk-UA"/>
              </w:rPr>
              <w:t>опрацювання</w:t>
            </w:r>
            <w:r w:rsidRPr="006802BF">
              <w:rPr>
                <w:rFonts w:ascii="Times New Roman" w:hAnsi="Times New Roman"/>
                <w:color w:val="202124"/>
                <w:sz w:val="24"/>
                <w:szCs w:val="24"/>
                <w:lang w:val="uk-UA"/>
              </w:rPr>
              <w:t xml:space="preserve"> та </w:t>
            </w:r>
          </w:p>
          <w:p w:rsidR="004003E9" w:rsidRPr="006802BF" w:rsidRDefault="004003E9" w:rsidP="004003E9">
            <w:pPr>
              <w:pStyle w:val="a3"/>
              <w:tabs>
                <w:tab w:val="left" w:pos="284"/>
              </w:tabs>
              <w:spacing w:after="0" w:line="240" w:lineRule="auto"/>
              <w:ind w:left="0"/>
              <w:rPr>
                <w:rFonts w:ascii="Times New Roman" w:hAnsi="Times New Roman"/>
                <w:color w:val="202124"/>
                <w:sz w:val="24"/>
                <w:szCs w:val="24"/>
                <w:lang w:val="uk-UA"/>
              </w:rPr>
            </w:pPr>
            <w:r w:rsidRPr="006802BF">
              <w:rPr>
                <w:rFonts w:ascii="Times New Roman" w:hAnsi="Times New Roman"/>
                <w:color w:val="202124"/>
                <w:sz w:val="24"/>
                <w:szCs w:val="24"/>
                <w:lang w:val="uk-UA"/>
              </w:rPr>
              <w:t xml:space="preserve">аналізу </w:t>
            </w:r>
            <w:r w:rsidR="00C5619D">
              <w:rPr>
                <w:rFonts w:ascii="Times New Roman" w:hAnsi="Times New Roman"/>
                <w:color w:val="202124"/>
                <w:sz w:val="24"/>
                <w:szCs w:val="24"/>
                <w:lang w:val="uk-UA"/>
              </w:rPr>
              <w:t>контенту</w:t>
            </w:r>
            <w:r w:rsidRPr="006802BF">
              <w:rPr>
                <w:rFonts w:ascii="Times New Roman" w:hAnsi="Times New Roman"/>
                <w:color w:val="202124"/>
                <w:sz w:val="24"/>
                <w:szCs w:val="24"/>
                <w:lang w:val="uk-UA"/>
              </w:rPr>
              <w:t xml:space="preserve"> з різних джерел;</w:t>
            </w:r>
          </w:p>
          <w:p w:rsidR="004003E9" w:rsidRPr="006802BF" w:rsidRDefault="004003E9" w:rsidP="004003E9">
            <w:pPr>
              <w:pStyle w:val="a3"/>
              <w:numPr>
                <w:ilvl w:val="0"/>
                <w:numId w:val="20"/>
              </w:numPr>
              <w:tabs>
                <w:tab w:val="left" w:pos="284"/>
              </w:tabs>
              <w:spacing w:after="0" w:line="240" w:lineRule="auto"/>
              <w:ind w:left="0" w:firstLine="0"/>
              <w:rPr>
                <w:rFonts w:ascii="Times New Roman" w:hAnsi="Times New Roman"/>
                <w:color w:val="202124"/>
                <w:sz w:val="24"/>
                <w:szCs w:val="24"/>
                <w:lang w:val="uk-UA"/>
              </w:rPr>
            </w:pPr>
            <w:r w:rsidRPr="006802BF">
              <w:rPr>
                <w:rFonts w:ascii="Times New Roman" w:hAnsi="Times New Roman"/>
                <w:color w:val="202124"/>
                <w:sz w:val="24"/>
                <w:szCs w:val="24"/>
                <w:lang w:val="uk-UA"/>
              </w:rPr>
              <w:t>здатність до адаптації та дії в новій ситуації;</w:t>
            </w:r>
          </w:p>
        </w:tc>
      </w:tr>
      <w:tr w:rsidR="004003E9" w:rsidRPr="0003068A" w:rsidTr="00E14262">
        <w:trPr>
          <w:trHeight w:val="416"/>
        </w:trPr>
        <w:tc>
          <w:tcPr>
            <w:tcW w:w="4734" w:type="dxa"/>
            <w:shd w:val="clear" w:color="auto" w:fill="auto"/>
            <w:vAlign w:val="center"/>
            <w:hideMark/>
          </w:tcPr>
          <w:p w:rsidR="004003E9" w:rsidRPr="006802BF" w:rsidRDefault="004003E9" w:rsidP="00CC41E9">
            <w:pPr>
              <w:pStyle w:val="a3"/>
              <w:numPr>
                <w:ilvl w:val="0"/>
                <w:numId w:val="20"/>
              </w:numPr>
              <w:tabs>
                <w:tab w:val="left" w:pos="284"/>
              </w:tabs>
              <w:spacing w:after="0" w:line="240" w:lineRule="auto"/>
              <w:ind w:left="0" w:firstLine="0"/>
              <w:rPr>
                <w:rFonts w:ascii="Times New Roman" w:hAnsi="Times New Roman"/>
                <w:color w:val="202124"/>
                <w:sz w:val="24"/>
                <w:szCs w:val="24"/>
                <w:lang w:val="uk-UA"/>
              </w:rPr>
            </w:pPr>
            <w:r w:rsidRPr="006802BF">
              <w:rPr>
                <w:rFonts w:ascii="Times New Roman" w:hAnsi="Times New Roman"/>
                <w:color w:val="202124"/>
                <w:sz w:val="24"/>
                <w:szCs w:val="24"/>
                <w:lang w:val="uk-UA"/>
              </w:rPr>
              <w:t xml:space="preserve">вміння виявляти, </w:t>
            </w:r>
            <w:r w:rsidR="00CC41E9">
              <w:rPr>
                <w:rFonts w:ascii="Times New Roman" w:hAnsi="Times New Roman"/>
                <w:color w:val="202124"/>
                <w:sz w:val="24"/>
                <w:szCs w:val="24"/>
                <w:lang w:val="uk-UA"/>
              </w:rPr>
              <w:t>визначати</w:t>
            </w:r>
            <w:r w:rsidRPr="006802BF">
              <w:rPr>
                <w:rFonts w:ascii="Times New Roman" w:hAnsi="Times New Roman"/>
                <w:color w:val="202124"/>
                <w:sz w:val="24"/>
                <w:szCs w:val="24"/>
                <w:lang w:val="uk-UA"/>
              </w:rPr>
              <w:t xml:space="preserve"> та вирішувати проблеми;</w:t>
            </w:r>
          </w:p>
        </w:tc>
      </w:tr>
      <w:tr w:rsidR="004003E9" w:rsidRPr="0003068A" w:rsidTr="00E14262">
        <w:trPr>
          <w:trHeight w:val="416"/>
        </w:trPr>
        <w:tc>
          <w:tcPr>
            <w:tcW w:w="4734" w:type="dxa"/>
            <w:shd w:val="clear" w:color="auto" w:fill="auto"/>
            <w:vAlign w:val="center"/>
            <w:hideMark/>
          </w:tcPr>
          <w:p w:rsidR="004003E9" w:rsidRPr="006802BF" w:rsidRDefault="004003E9" w:rsidP="00CC41E9">
            <w:pPr>
              <w:pStyle w:val="a3"/>
              <w:numPr>
                <w:ilvl w:val="0"/>
                <w:numId w:val="20"/>
              </w:numPr>
              <w:tabs>
                <w:tab w:val="left" w:pos="284"/>
              </w:tabs>
              <w:spacing w:after="0" w:line="240" w:lineRule="auto"/>
              <w:ind w:left="0" w:firstLine="0"/>
              <w:rPr>
                <w:rFonts w:ascii="Times New Roman" w:hAnsi="Times New Roman"/>
                <w:color w:val="202124"/>
                <w:sz w:val="24"/>
                <w:szCs w:val="24"/>
                <w:lang w:val="uk-UA"/>
              </w:rPr>
            </w:pPr>
            <w:r w:rsidRPr="006802BF">
              <w:rPr>
                <w:rFonts w:ascii="Times New Roman" w:hAnsi="Times New Roman"/>
                <w:color w:val="202124"/>
                <w:sz w:val="24"/>
                <w:szCs w:val="24"/>
                <w:lang w:val="uk-UA"/>
              </w:rPr>
              <w:t>здатність м</w:t>
            </w:r>
            <w:r w:rsidR="00CC41E9">
              <w:rPr>
                <w:rFonts w:ascii="Times New Roman" w:hAnsi="Times New Roman"/>
                <w:color w:val="202124"/>
                <w:sz w:val="24"/>
                <w:szCs w:val="24"/>
                <w:lang w:val="uk-UA"/>
              </w:rPr>
              <w:t xml:space="preserve">отивувати людей та рухатися до визначеної </w:t>
            </w:r>
            <w:r w:rsidRPr="006802BF">
              <w:rPr>
                <w:rFonts w:ascii="Times New Roman" w:hAnsi="Times New Roman"/>
                <w:color w:val="202124"/>
                <w:sz w:val="24"/>
                <w:szCs w:val="24"/>
                <w:lang w:val="uk-UA"/>
              </w:rPr>
              <w:t>мети;</w:t>
            </w:r>
          </w:p>
        </w:tc>
      </w:tr>
      <w:tr w:rsidR="004003E9" w:rsidRPr="0003068A" w:rsidTr="00E14262">
        <w:trPr>
          <w:trHeight w:val="416"/>
        </w:trPr>
        <w:tc>
          <w:tcPr>
            <w:tcW w:w="4734" w:type="dxa"/>
            <w:shd w:val="clear" w:color="auto" w:fill="auto"/>
            <w:vAlign w:val="center"/>
            <w:hideMark/>
          </w:tcPr>
          <w:p w:rsidR="004003E9" w:rsidRPr="006802BF" w:rsidRDefault="004003E9" w:rsidP="004003E9">
            <w:pPr>
              <w:pStyle w:val="a3"/>
              <w:numPr>
                <w:ilvl w:val="0"/>
                <w:numId w:val="20"/>
              </w:numPr>
              <w:tabs>
                <w:tab w:val="left" w:pos="284"/>
              </w:tabs>
              <w:spacing w:after="0" w:line="240" w:lineRule="auto"/>
              <w:ind w:left="0" w:firstLine="0"/>
              <w:rPr>
                <w:rFonts w:ascii="Times New Roman" w:hAnsi="Times New Roman"/>
                <w:color w:val="202124"/>
                <w:sz w:val="24"/>
                <w:szCs w:val="24"/>
                <w:lang w:val="uk-UA"/>
              </w:rPr>
            </w:pPr>
            <w:r w:rsidRPr="006802BF">
              <w:rPr>
                <w:rFonts w:ascii="Times New Roman" w:hAnsi="Times New Roman"/>
                <w:color w:val="202124"/>
                <w:sz w:val="24"/>
                <w:szCs w:val="24"/>
                <w:lang w:val="uk-UA"/>
              </w:rPr>
              <w:t>здатність вчитися і оволодівати сучасними знаннями;</w:t>
            </w:r>
          </w:p>
        </w:tc>
      </w:tr>
      <w:tr w:rsidR="004003E9" w:rsidRPr="0003068A" w:rsidTr="00E14262">
        <w:trPr>
          <w:trHeight w:val="416"/>
        </w:trPr>
        <w:tc>
          <w:tcPr>
            <w:tcW w:w="4734" w:type="dxa"/>
            <w:shd w:val="clear" w:color="auto" w:fill="auto"/>
            <w:vAlign w:val="center"/>
            <w:hideMark/>
          </w:tcPr>
          <w:p w:rsidR="004003E9" w:rsidRPr="006802BF" w:rsidRDefault="004003E9" w:rsidP="004003E9">
            <w:pPr>
              <w:pStyle w:val="a3"/>
              <w:numPr>
                <w:ilvl w:val="0"/>
                <w:numId w:val="20"/>
              </w:numPr>
              <w:tabs>
                <w:tab w:val="left" w:pos="284"/>
              </w:tabs>
              <w:spacing w:after="0" w:line="240" w:lineRule="auto"/>
              <w:ind w:left="0" w:firstLine="0"/>
              <w:rPr>
                <w:rFonts w:ascii="Times New Roman" w:hAnsi="Times New Roman"/>
                <w:color w:val="202124"/>
                <w:sz w:val="24"/>
                <w:szCs w:val="24"/>
                <w:lang w:val="uk-UA"/>
              </w:rPr>
            </w:pPr>
            <w:r w:rsidRPr="006802BF">
              <w:rPr>
                <w:rFonts w:ascii="Times New Roman" w:hAnsi="Times New Roman"/>
                <w:color w:val="202124"/>
                <w:sz w:val="24"/>
                <w:szCs w:val="24"/>
                <w:lang w:val="uk-UA"/>
              </w:rPr>
              <w:t>здатність генерувати нові ідеї (креативність);</w:t>
            </w:r>
          </w:p>
        </w:tc>
      </w:tr>
      <w:tr w:rsidR="004003E9" w:rsidRPr="0003068A" w:rsidTr="00E14262">
        <w:trPr>
          <w:trHeight w:val="224"/>
        </w:trPr>
        <w:tc>
          <w:tcPr>
            <w:tcW w:w="4734" w:type="dxa"/>
            <w:shd w:val="clear" w:color="auto" w:fill="auto"/>
            <w:vAlign w:val="center"/>
            <w:hideMark/>
          </w:tcPr>
          <w:p w:rsidR="004003E9" w:rsidRPr="006802BF" w:rsidRDefault="004003E9" w:rsidP="004003E9">
            <w:pPr>
              <w:pStyle w:val="a3"/>
              <w:numPr>
                <w:ilvl w:val="0"/>
                <w:numId w:val="20"/>
              </w:numPr>
              <w:tabs>
                <w:tab w:val="left" w:pos="284"/>
              </w:tabs>
              <w:spacing w:after="0" w:line="240" w:lineRule="auto"/>
              <w:ind w:left="0" w:firstLine="0"/>
              <w:rPr>
                <w:rFonts w:ascii="Times New Roman" w:hAnsi="Times New Roman"/>
                <w:color w:val="202124"/>
                <w:sz w:val="24"/>
                <w:szCs w:val="24"/>
                <w:lang w:val="uk-UA"/>
              </w:rPr>
            </w:pPr>
            <w:r w:rsidRPr="006802BF">
              <w:rPr>
                <w:rFonts w:ascii="Times New Roman" w:hAnsi="Times New Roman"/>
                <w:color w:val="202124"/>
                <w:sz w:val="24"/>
                <w:szCs w:val="24"/>
                <w:lang w:val="uk-UA"/>
              </w:rPr>
              <w:t>здатність працювати в команді.</w:t>
            </w:r>
          </w:p>
        </w:tc>
      </w:tr>
      <w:tr w:rsidR="004003E9" w:rsidRPr="0003068A" w:rsidTr="00E14262">
        <w:trPr>
          <w:trHeight w:val="224"/>
        </w:trPr>
        <w:tc>
          <w:tcPr>
            <w:tcW w:w="4734" w:type="dxa"/>
            <w:shd w:val="clear" w:color="auto" w:fill="auto"/>
            <w:vAlign w:val="center"/>
            <w:hideMark/>
          </w:tcPr>
          <w:p w:rsidR="004003E9" w:rsidRPr="006802BF" w:rsidRDefault="004003E9" w:rsidP="004003E9">
            <w:pPr>
              <w:pStyle w:val="a3"/>
              <w:numPr>
                <w:ilvl w:val="0"/>
                <w:numId w:val="20"/>
              </w:numPr>
              <w:tabs>
                <w:tab w:val="left" w:pos="284"/>
              </w:tabs>
              <w:spacing w:after="0" w:line="240" w:lineRule="auto"/>
              <w:ind w:left="0" w:firstLine="0"/>
              <w:rPr>
                <w:rFonts w:ascii="Times New Roman" w:hAnsi="Times New Roman"/>
                <w:color w:val="202124"/>
                <w:sz w:val="24"/>
                <w:szCs w:val="24"/>
                <w:lang w:val="uk-UA"/>
              </w:rPr>
            </w:pPr>
            <w:r w:rsidRPr="006802BF">
              <w:rPr>
                <w:rFonts w:ascii="Times New Roman" w:hAnsi="Times New Roman"/>
                <w:color w:val="202124"/>
                <w:sz w:val="24"/>
                <w:szCs w:val="24"/>
                <w:lang w:val="uk-UA"/>
              </w:rPr>
              <w:t>здатність планувати та управляти часом;</w:t>
            </w:r>
          </w:p>
        </w:tc>
      </w:tr>
      <w:tr w:rsidR="004003E9" w:rsidRPr="0003068A" w:rsidTr="00E14262">
        <w:trPr>
          <w:trHeight w:val="416"/>
        </w:trPr>
        <w:tc>
          <w:tcPr>
            <w:tcW w:w="4734" w:type="dxa"/>
            <w:shd w:val="clear" w:color="auto" w:fill="auto"/>
            <w:vAlign w:val="center"/>
            <w:hideMark/>
          </w:tcPr>
          <w:p w:rsidR="004003E9" w:rsidRPr="006802BF" w:rsidRDefault="004003E9" w:rsidP="004003E9">
            <w:pPr>
              <w:pStyle w:val="a3"/>
              <w:numPr>
                <w:ilvl w:val="0"/>
                <w:numId w:val="20"/>
              </w:numPr>
              <w:tabs>
                <w:tab w:val="left" w:pos="284"/>
              </w:tabs>
              <w:spacing w:after="0" w:line="240" w:lineRule="auto"/>
              <w:ind w:left="0" w:firstLine="0"/>
              <w:rPr>
                <w:rFonts w:ascii="Times New Roman" w:hAnsi="Times New Roman"/>
                <w:color w:val="202124"/>
                <w:sz w:val="24"/>
                <w:szCs w:val="24"/>
                <w:lang w:val="uk-UA"/>
              </w:rPr>
            </w:pPr>
            <w:r w:rsidRPr="006802BF">
              <w:rPr>
                <w:rFonts w:ascii="Times New Roman" w:hAnsi="Times New Roman"/>
                <w:color w:val="202124"/>
                <w:sz w:val="24"/>
                <w:szCs w:val="24"/>
                <w:lang w:val="uk-UA"/>
              </w:rPr>
              <w:lastRenderedPageBreak/>
              <w:t>навички використання інформаційних і комунікаційних технологій.</w:t>
            </w:r>
          </w:p>
        </w:tc>
      </w:tr>
    </w:tbl>
    <w:p w:rsidR="004003E9" w:rsidRPr="0003068A" w:rsidRDefault="004003E9" w:rsidP="004003E9">
      <w:pPr>
        <w:spacing w:after="0" w:line="240" w:lineRule="auto"/>
        <w:ind w:firstLine="709"/>
        <w:jc w:val="both"/>
        <w:rPr>
          <w:rFonts w:ascii="Times New Roman" w:hAnsi="Times New Roman"/>
          <w:sz w:val="24"/>
          <w:szCs w:val="28"/>
        </w:rPr>
        <w:sectPr w:rsidR="004003E9" w:rsidRPr="0003068A" w:rsidSect="004003E9">
          <w:type w:val="continuous"/>
          <w:pgSz w:w="11906" w:h="16838"/>
          <w:pgMar w:top="1134" w:right="850" w:bottom="1134" w:left="1701" w:header="708" w:footer="708" w:gutter="0"/>
          <w:cols w:num="2" w:space="708"/>
          <w:docGrid w:linePitch="360"/>
        </w:sectPr>
      </w:pPr>
    </w:p>
    <w:p w:rsidR="004003E9" w:rsidRPr="00D8507D" w:rsidRDefault="004003E9" w:rsidP="004003E9">
      <w:pPr>
        <w:spacing w:after="0" w:line="360" w:lineRule="auto"/>
        <w:ind w:firstLine="709"/>
        <w:jc w:val="both"/>
        <w:rPr>
          <w:rFonts w:ascii="Times New Roman" w:hAnsi="Times New Roman"/>
          <w:color w:val="202124"/>
          <w:sz w:val="28"/>
          <w:szCs w:val="28"/>
        </w:rPr>
      </w:pPr>
      <w:r w:rsidRPr="00D8507D">
        <w:rPr>
          <w:rFonts w:ascii="Times New Roman" w:hAnsi="Times New Roman"/>
          <w:sz w:val="28"/>
          <w:szCs w:val="28"/>
        </w:rPr>
        <w:lastRenderedPageBreak/>
        <w:t xml:space="preserve">При визначенні загальних </w:t>
      </w:r>
      <w:proofErr w:type="spellStart"/>
      <w:r w:rsidRPr="00D8507D">
        <w:rPr>
          <w:rFonts w:ascii="Times New Roman" w:hAnsi="Times New Roman"/>
          <w:sz w:val="28"/>
          <w:szCs w:val="28"/>
        </w:rPr>
        <w:t>компетентностей</w:t>
      </w:r>
      <w:proofErr w:type="spellEnd"/>
      <w:r w:rsidRPr="00D8507D">
        <w:rPr>
          <w:rFonts w:ascii="Times New Roman" w:hAnsi="Times New Roman"/>
          <w:sz w:val="28"/>
          <w:szCs w:val="28"/>
        </w:rPr>
        <w:t xml:space="preserve"> майбутнього викладача фізичної культури найбільше студентів обрали пункти «вміння виявляти, ставити та вирішувати проблеми» та «здатність мотивувати людей та рухатися до спільної мети» 61,8 % (відповідно 21 респондент); «здатність до пошуку, оброблення та аналізу інформації з різних джерел» - 58,8</w:t>
      </w:r>
      <w:r w:rsidR="0023697A">
        <w:rPr>
          <w:rFonts w:ascii="Times New Roman" w:hAnsi="Times New Roman"/>
          <w:sz w:val="28"/>
          <w:szCs w:val="28"/>
        </w:rPr>
        <w:t xml:space="preserve"> </w:t>
      </w:r>
      <w:r w:rsidRPr="00D8507D">
        <w:rPr>
          <w:rFonts w:ascii="Times New Roman" w:hAnsi="Times New Roman"/>
          <w:sz w:val="28"/>
          <w:szCs w:val="28"/>
        </w:rPr>
        <w:t>% (20</w:t>
      </w:r>
      <w:r w:rsidR="0023697A">
        <w:rPr>
          <w:rFonts w:ascii="Times New Roman" w:hAnsi="Times New Roman"/>
          <w:sz w:val="28"/>
          <w:szCs w:val="28"/>
        </w:rPr>
        <w:t xml:space="preserve"> здобувачів</w:t>
      </w:r>
      <w:r w:rsidRPr="00D8507D">
        <w:rPr>
          <w:rFonts w:ascii="Times New Roman" w:hAnsi="Times New Roman"/>
          <w:sz w:val="28"/>
          <w:szCs w:val="28"/>
        </w:rPr>
        <w:t>); «здатність генерувати нові ідеї (креативність)»- 55,9</w:t>
      </w:r>
      <w:r w:rsidR="0023697A">
        <w:rPr>
          <w:rFonts w:ascii="Times New Roman" w:hAnsi="Times New Roman"/>
          <w:sz w:val="28"/>
          <w:szCs w:val="28"/>
        </w:rPr>
        <w:t xml:space="preserve"> </w:t>
      </w:r>
      <w:r w:rsidRPr="00D8507D">
        <w:rPr>
          <w:rFonts w:ascii="Times New Roman" w:hAnsi="Times New Roman"/>
          <w:sz w:val="28"/>
          <w:szCs w:val="28"/>
        </w:rPr>
        <w:t>% (19</w:t>
      </w:r>
      <w:r w:rsidR="0023697A">
        <w:rPr>
          <w:rFonts w:ascii="Times New Roman" w:hAnsi="Times New Roman"/>
          <w:sz w:val="28"/>
          <w:szCs w:val="28"/>
        </w:rPr>
        <w:t xml:space="preserve"> здобувачі</w:t>
      </w:r>
      <w:r w:rsidRPr="00D8507D">
        <w:rPr>
          <w:rFonts w:ascii="Times New Roman" w:hAnsi="Times New Roman"/>
          <w:sz w:val="28"/>
          <w:szCs w:val="28"/>
        </w:rPr>
        <w:t>);«здатність до адаптації та дії в новій ситуації», «здатність вчитися і оволодівати сучасними знаннями» та «здатні</w:t>
      </w:r>
      <w:r w:rsidR="0023697A">
        <w:rPr>
          <w:rFonts w:ascii="Times New Roman" w:hAnsi="Times New Roman"/>
          <w:sz w:val="28"/>
          <w:szCs w:val="28"/>
        </w:rPr>
        <w:t>сть працювати в команді» по 52,</w:t>
      </w:r>
      <w:r w:rsidRPr="00D8507D">
        <w:rPr>
          <w:rFonts w:ascii="Times New Roman" w:hAnsi="Times New Roman"/>
          <w:sz w:val="28"/>
          <w:szCs w:val="28"/>
        </w:rPr>
        <w:t>9</w:t>
      </w:r>
      <w:r w:rsidR="0023697A">
        <w:rPr>
          <w:rFonts w:ascii="Times New Roman" w:hAnsi="Times New Roman"/>
          <w:sz w:val="28"/>
          <w:szCs w:val="28"/>
        </w:rPr>
        <w:t xml:space="preserve"> </w:t>
      </w:r>
      <w:r w:rsidRPr="00D8507D">
        <w:rPr>
          <w:rFonts w:ascii="Times New Roman" w:hAnsi="Times New Roman"/>
          <w:sz w:val="28"/>
          <w:szCs w:val="28"/>
        </w:rPr>
        <w:t>% (18</w:t>
      </w:r>
      <w:r w:rsidR="0023697A">
        <w:rPr>
          <w:rFonts w:ascii="Times New Roman" w:hAnsi="Times New Roman"/>
          <w:sz w:val="28"/>
          <w:szCs w:val="28"/>
        </w:rPr>
        <w:t xml:space="preserve"> здобувачів</w:t>
      </w:r>
      <w:r w:rsidRPr="00D8507D">
        <w:rPr>
          <w:rFonts w:ascii="Times New Roman" w:hAnsi="Times New Roman"/>
          <w:sz w:val="28"/>
          <w:szCs w:val="28"/>
        </w:rPr>
        <w:t>); «здатність планувати та управляти часом» -  44,1 (15</w:t>
      </w:r>
      <w:r w:rsidR="0023697A">
        <w:rPr>
          <w:rFonts w:ascii="Times New Roman" w:hAnsi="Times New Roman"/>
          <w:sz w:val="28"/>
          <w:szCs w:val="28"/>
        </w:rPr>
        <w:t xml:space="preserve"> здобувачів</w:t>
      </w:r>
      <w:r w:rsidRPr="00D8507D">
        <w:rPr>
          <w:rFonts w:ascii="Times New Roman" w:hAnsi="Times New Roman"/>
          <w:sz w:val="28"/>
          <w:szCs w:val="28"/>
        </w:rPr>
        <w:t>).</w:t>
      </w:r>
    </w:p>
    <w:p w:rsidR="004003E9" w:rsidRPr="00D8507D" w:rsidRDefault="004003E9" w:rsidP="004003E9">
      <w:pPr>
        <w:spacing w:after="0" w:line="360" w:lineRule="auto"/>
        <w:ind w:firstLine="709"/>
        <w:jc w:val="both"/>
        <w:rPr>
          <w:rFonts w:ascii="Times New Roman" w:hAnsi="Times New Roman"/>
          <w:sz w:val="28"/>
          <w:szCs w:val="28"/>
        </w:rPr>
      </w:pPr>
      <w:r w:rsidRPr="00D8507D">
        <w:rPr>
          <w:rFonts w:ascii="Times New Roman" w:hAnsi="Times New Roman"/>
          <w:sz w:val="28"/>
          <w:szCs w:val="28"/>
        </w:rPr>
        <w:t xml:space="preserve">Відповідно до освітньої програми, нами були запропоновані фахові компетентності викладачів фізичної культури, а студентам-випускникам пропонувалося обрати на свій розсуд ті яких вони досягли і готові до реалізації, при цьому враховувати свої знання(табл. 3.1.). </w:t>
      </w:r>
    </w:p>
    <w:p w:rsidR="004003E9" w:rsidRPr="00D8507D" w:rsidRDefault="004003E9" w:rsidP="004003E9">
      <w:pPr>
        <w:spacing w:line="360" w:lineRule="auto"/>
        <w:ind w:firstLine="709"/>
        <w:jc w:val="right"/>
        <w:rPr>
          <w:rFonts w:ascii="Times New Roman" w:hAnsi="Times New Roman"/>
          <w:i/>
          <w:sz w:val="28"/>
          <w:szCs w:val="28"/>
        </w:rPr>
      </w:pPr>
      <w:r w:rsidRPr="00D8507D">
        <w:rPr>
          <w:rFonts w:ascii="Times New Roman" w:hAnsi="Times New Roman"/>
          <w:i/>
          <w:sz w:val="28"/>
          <w:szCs w:val="28"/>
        </w:rPr>
        <w:t xml:space="preserve">Таблиця 3.1 </w:t>
      </w:r>
    </w:p>
    <w:p w:rsidR="004003E9" w:rsidRPr="00D621E8" w:rsidRDefault="004003E9" w:rsidP="004003E9">
      <w:pPr>
        <w:jc w:val="center"/>
        <w:rPr>
          <w:rFonts w:ascii="Times New Roman" w:hAnsi="Times New Roman"/>
          <w:sz w:val="28"/>
          <w:szCs w:val="28"/>
        </w:rPr>
      </w:pPr>
      <w:r w:rsidRPr="00D621E8">
        <w:rPr>
          <w:rFonts w:ascii="Times New Roman" w:hAnsi="Times New Roman"/>
          <w:sz w:val="28"/>
          <w:szCs w:val="28"/>
        </w:rPr>
        <w:t xml:space="preserve">Яких фахових </w:t>
      </w:r>
      <w:proofErr w:type="spellStart"/>
      <w:r w:rsidRPr="00D621E8">
        <w:rPr>
          <w:rFonts w:ascii="Times New Roman" w:hAnsi="Times New Roman"/>
          <w:sz w:val="28"/>
          <w:szCs w:val="28"/>
        </w:rPr>
        <w:t>компетенцій</w:t>
      </w:r>
      <w:proofErr w:type="spellEnd"/>
      <w:r w:rsidRPr="00D621E8">
        <w:rPr>
          <w:rFonts w:ascii="Times New Roman" w:hAnsi="Times New Roman"/>
          <w:sz w:val="28"/>
          <w:szCs w:val="28"/>
        </w:rPr>
        <w:t xml:space="preserve"> Ви набуваєте </w:t>
      </w:r>
      <w:r w:rsidR="00CC41E9">
        <w:rPr>
          <w:rFonts w:ascii="Times New Roman" w:hAnsi="Times New Roman"/>
          <w:sz w:val="28"/>
          <w:szCs w:val="28"/>
        </w:rPr>
        <w:t xml:space="preserve">в процесі здобуття освіти як </w:t>
      </w:r>
      <w:r w:rsidRPr="00D621E8">
        <w:rPr>
          <w:rFonts w:ascii="Times New Roman" w:hAnsi="Times New Roman"/>
          <w:sz w:val="28"/>
          <w:szCs w:val="28"/>
        </w:rPr>
        <w:t>майбутній викладач фізичного виховання?</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308"/>
        <w:gridCol w:w="1183"/>
        <w:gridCol w:w="1080"/>
      </w:tblGrid>
      <w:tr w:rsidR="00CC41E9" w:rsidRPr="00D8507D" w:rsidTr="00947974">
        <w:tc>
          <w:tcPr>
            <w:tcW w:w="3818" w:type="pct"/>
          </w:tcPr>
          <w:p w:rsidR="00CC41E9" w:rsidRPr="00D8507D" w:rsidRDefault="00CC41E9" w:rsidP="00CC41E9">
            <w:pPr>
              <w:spacing w:after="0"/>
              <w:jc w:val="center"/>
              <w:rPr>
                <w:rFonts w:ascii="Times New Roman" w:hAnsi="Times New Roman"/>
                <w:sz w:val="28"/>
                <w:szCs w:val="28"/>
              </w:rPr>
            </w:pPr>
            <w:r w:rsidRPr="00D8507D">
              <w:rPr>
                <w:rFonts w:ascii="Times New Roman" w:hAnsi="Times New Roman"/>
                <w:sz w:val="28"/>
                <w:szCs w:val="28"/>
              </w:rPr>
              <w:t>Варіанти відповідей</w:t>
            </w:r>
          </w:p>
        </w:tc>
        <w:tc>
          <w:tcPr>
            <w:tcW w:w="618" w:type="pct"/>
          </w:tcPr>
          <w:p w:rsidR="00CC41E9" w:rsidRPr="00D8507D" w:rsidRDefault="00CC41E9" w:rsidP="00CC41E9">
            <w:pPr>
              <w:spacing w:after="0"/>
              <w:jc w:val="center"/>
              <w:rPr>
                <w:rFonts w:ascii="Times New Roman" w:hAnsi="Times New Roman"/>
                <w:sz w:val="28"/>
                <w:szCs w:val="28"/>
              </w:rPr>
            </w:pPr>
            <w:r w:rsidRPr="00D8507D">
              <w:rPr>
                <w:rFonts w:ascii="Times New Roman" w:hAnsi="Times New Roman"/>
                <w:sz w:val="28"/>
                <w:szCs w:val="28"/>
              </w:rPr>
              <w:t>Рейтинг</w:t>
            </w:r>
          </w:p>
        </w:tc>
        <w:tc>
          <w:tcPr>
            <w:tcW w:w="564" w:type="pct"/>
          </w:tcPr>
          <w:p w:rsidR="00CC41E9" w:rsidRPr="00D8507D" w:rsidRDefault="00CC41E9" w:rsidP="00CC41E9">
            <w:pPr>
              <w:spacing w:after="0"/>
              <w:jc w:val="center"/>
              <w:rPr>
                <w:rFonts w:ascii="Times New Roman" w:hAnsi="Times New Roman"/>
                <w:sz w:val="28"/>
                <w:szCs w:val="28"/>
              </w:rPr>
            </w:pPr>
            <w:r w:rsidRPr="00D8507D">
              <w:rPr>
                <w:rFonts w:ascii="Times New Roman" w:hAnsi="Times New Roman"/>
                <w:sz w:val="28"/>
                <w:szCs w:val="28"/>
              </w:rPr>
              <w:t>%</w:t>
            </w:r>
          </w:p>
        </w:tc>
      </w:tr>
      <w:tr w:rsidR="003B709F" w:rsidRPr="00D8507D" w:rsidTr="00947974">
        <w:tc>
          <w:tcPr>
            <w:tcW w:w="3818" w:type="pct"/>
          </w:tcPr>
          <w:p w:rsidR="003B709F" w:rsidRPr="003B709F" w:rsidRDefault="003B709F" w:rsidP="00CC41E9">
            <w:pPr>
              <w:spacing w:after="0"/>
              <w:jc w:val="center"/>
              <w:rPr>
                <w:rFonts w:ascii="Times New Roman" w:hAnsi="Times New Roman"/>
                <w:sz w:val="24"/>
                <w:szCs w:val="24"/>
              </w:rPr>
            </w:pPr>
            <w:r w:rsidRPr="003B709F">
              <w:rPr>
                <w:rFonts w:ascii="Times New Roman" w:hAnsi="Times New Roman"/>
                <w:sz w:val="24"/>
                <w:szCs w:val="24"/>
              </w:rPr>
              <w:t>1</w:t>
            </w:r>
          </w:p>
        </w:tc>
        <w:tc>
          <w:tcPr>
            <w:tcW w:w="618" w:type="pct"/>
          </w:tcPr>
          <w:p w:rsidR="003B709F" w:rsidRPr="003B709F" w:rsidRDefault="003B709F" w:rsidP="00CC41E9">
            <w:pPr>
              <w:spacing w:after="0"/>
              <w:jc w:val="center"/>
              <w:rPr>
                <w:rFonts w:ascii="Times New Roman" w:hAnsi="Times New Roman"/>
                <w:sz w:val="24"/>
                <w:szCs w:val="24"/>
              </w:rPr>
            </w:pPr>
            <w:r w:rsidRPr="003B709F">
              <w:rPr>
                <w:rFonts w:ascii="Times New Roman" w:hAnsi="Times New Roman"/>
                <w:sz w:val="24"/>
                <w:szCs w:val="24"/>
              </w:rPr>
              <w:t>2</w:t>
            </w:r>
          </w:p>
        </w:tc>
        <w:tc>
          <w:tcPr>
            <w:tcW w:w="564" w:type="pct"/>
          </w:tcPr>
          <w:p w:rsidR="003B709F" w:rsidRPr="003B709F" w:rsidRDefault="003B709F" w:rsidP="00CC41E9">
            <w:pPr>
              <w:spacing w:after="0"/>
              <w:jc w:val="center"/>
              <w:rPr>
                <w:rFonts w:ascii="Times New Roman" w:hAnsi="Times New Roman"/>
                <w:sz w:val="24"/>
                <w:szCs w:val="24"/>
              </w:rPr>
            </w:pPr>
            <w:r w:rsidRPr="003B709F">
              <w:rPr>
                <w:rFonts w:ascii="Times New Roman" w:hAnsi="Times New Roman"/>
                <w:sz w:val="24"/>
                <w:szCs w:val="24"/>
              </w:rPr>
              <w:t>3</w:t>
            </w:r>
          </w:p>
        </w:tc>
      </w:tr>
      <w:tr w:rsidR="00CC41E9" w:rsidRPr="00D8507D" w:rsidTr="0023697A">
        <w:trPr>
          <w:trHeight w:val="763"/>
        </w:trPr>
        <w:tc>
          <w:tcPr>
            <w:tcW w:w="3818" w:type="pct"/>
          </w:tcPr>
          <w:p w:rsidR="00CC41E9" w:rsidRPr="00D8507D" w:rsidRDefault="00CC41E9" w:rsidP="00CC41E9">
            <w:pPr>
              <w:spacing w:after="0"/>
              <w:jc w:val="both"/>
              <w:rPr>
                <w:rFonts w:ascii="Times New Roman" w:hAnsi="Times New Roman"/>
                <w:sz w:val="28"/>
                <w:szCs w:val="28"/>
              </w:rPr>
            </w:pPr>
            <w:r w:rsidRPr="00D8507D">
              <w:rPr>
                <w:rFonts w:ascii="Times New Roman" w:hAnsi="Times New Roman"/>
                <w:sz w:val="28"/>
                <w:szCs w:val="28"/>
              </w:rPr>
              <w:t xml:space="preserve">Здатність використовувати </w:t>
            </w:r>
            <w:proofErr w:type="spellStart"/>
            <w:r w:rsidRPr="00D8507D">
              <w:rPr>
                <w:rFonts w:ascii="Times New Roman" w:hAnsi="Times New Roman"/>
                <w:sz w:val="28"/>
                <w:szCs w:val="28"/>
              </w:rPr>
              <w:t>компетентнісний</w:t>
            </w:r>
            <w:proofErr w:type="spellEnd"/>
            <w:r w:rsidRPr="00D8507D">
              <w:rPr>
                <w:rFonts w:ascii="Times New Roman" w:hAnsi="Times New Roman"/>
                <w:sz w:val="28"/>
                <w:szCs w:val="28"/>
              </w:rPr>
              <w:t xml:space="preserve"> підхід у фізичному вихованні закладів загальної середньої освіти.</w:t>
            </w:r>
          </w:p>
        </w:tc>
        <w:tc>
          <w:tcPr>
            <w:tcW w:w="618" w:type="pct"/>
            <w:vAlign w:val="center"/>
          </w:tcPr>
          <w:p w:rsidR="00CC41E9" w:rsidRPr="00D8507D" w:rsidRDefault="00CC41E9" w:rsidP="0023697A">
            <w:pPr>
              <w:spacing w:after="0"/>
              <w:jc w:val="center"/>
              <w:rPr>
                <w:rFonts w:ascii="Times New Roman" w:hAnsi="Times New Roman"/>
                <w:sz w:val="28"/>
                <w:szCs w:val="28"/>
              </w:rPr>
            </w:pPr>
            <w:r w:rsidRPr="00D8507D">
              <w:rPr>
                <w:rFonts w:ascii="Times New Roman" w:hAnsi="Times New Roman"/>
                <w:sz w:val="28"/>
                <w:szCs w:val="28"/>
              </w:rPr>
              <w:t>9</w:t>
            </w:r>
          </w:p>
        </w:tc>
        <w:tc>
          <w:tcPr>
            <w:tcW w:w="564" w:type="pct"/>
            <w:vAlign w:val="center"/>
          </w:tcPr>
          <w:p w:rsidR="00CC41E9" w:rsidRPr="00D8507D" w:rsidRDefault="00CC41E9" w:rsidP="0023697A">
            <w:pPr>
              <w:spacing w:after="0"/>
              <w:jc w:val="center"/>
              <w:rPr>
                <w:rFonts w:ascii="Times New Roman" w:hAnsi="Times New Roman"/>
                <w:sz w:val="28"/>
                <w:szCs w:val="28"/>
              </w:rPr>
            </w:pPr>
            <w:r w:rsidRPr="00D8507D">
              <w:rPr>
                <w:rFonts w:ascii="Times New Roman" w:hAnsi="Times New Roman"/>
                <w:sz w:val="28"/>
                <w:szCs w:val="28"/>
              </w:rPr>
              <w:t>14,7</w:t>
            </w:r>
          </w:p>
        </w:tc>
      </w:tr>
      <w:tr w:rsidR="00CC41E9" w:rsidRPr="00D8507D" w:rsidTr="0023697A">
        <w:tc>
          <w:tcPr>
            <w:tcW w:w="3818" w:type="pct"/>
          </w:tcPr>
          <w:p w:rsidR="00CC41E9" w:rsidRPr="00D8507D" w:rsidRDefault="00CC41E9" w:rsidP="00CC41E9">
            <w:pPr>
              <w:spacing w:after="0"/>
              <w:jc w:val="both"/>
              <w:rPr>
                <w:rFonts w:ascii="Times New Roman" w:hAnsi="Times New Roman"/>
                <w:sz w:val="28"/>
                <w:szCs w:val="28"/>
              </w:rPr>
            </w:pPr>
            <w:r w:rsidRPr="00D8507D">
              <w:rPr>
                <w:rFonts w:ascii="Times New Roman" w:hAnsi="Times New Roman"/>
                <w:sz w:val="28"/>
                <w:szCs w:val="28"/>
              </w:rPr>
              <w:t xml:space="preserve">Здатність аналізувати </w:t>
            </w:r>
            <w:r>
              <w:rPr>
                <w:rFonts w:ascii="Times New Roman" w:hAnsi="Times New Roman"/>
                <w:sz w:val="28"/>
                <w:szCs w:val="28"/>
              </w:rPr>
              <w:t>сучасні виклики та окреслювати а</w:t>
            </w:r>
            <w:r w:rsidRPr="00D8507D">
              <w:rPr>
                <w:rFonts w:ascii="Times New Roman" w:hAnsi="Times New Roman"/>
                <w:sz w:val="28"/>
                <w:szCs w:val="28"/>
              </w:rPr>
              <w:t>ктуальні проблеми у сучасній сфері фізичної культури і спорту.</w:t>
            </w:r>
          </w:p>
        </w:tc>
        <w:tc>
          <w:tcPr>
            <w:tcW w:w="618" w:type="pct"/>
            <w:vAlign w:val="center"/>
          </w:tcPr>
          <w:p w:rsidR="00CC41E9" w:rsidRPr="00D8507D" w:rsidRDefault="00CC41E9" w:rsidP="0023697A">
            <w:pPr>
              <w:spacing w:after="0"/>
              <w:jc w:val="center"/>
              <w:rPr>
                <w:rFonts w:ascii="Times New Roman" w:hAnsi="Times New Roman"/>
                <w:sz w:val="28"/>
                <w:szCs w:val="28"/>
              </w:rPr>
            </w:pPr>
            <w:r w:rsidRPr="00D8507D">
              <w:rPr>
                <w:rFonts w:ascii="Times New Roman" w:hAnsi="Times New Roman"/>
                <w:sz w:val="28"/>
                <w:szCs w:val="28"/>
              </w:rPr>
              <w:t>6</w:t>
            </w:r>
          </w:p>
        </w:tc>
        <w:tc>
          <w:tcPr>
            <w:tcW w:w="564" w:type="pct"/>
            <w:vAlign w:val="center"/>
          </w:tcPr>
          <w:p w:rsidR="00CC41E9" w:rsidRPr="00D8507D" w:rsidRDefault="00CC41E9" w:rsidP="0023697A">
            <w:pPr>
              <w:spacing w:after="0"/>
              <w:jc w:val="center"/>
              <w:rPr>
                <w:rFonts w:ascii="Times New Roman" w:hAnsi="Times New Roman"/>
                <w:sz w:val="28"/>
                <w:szCs w:val="28"/>
              </w:rPr>
            </w:pPr>
            <w:r w:rsidRPr="00D8507D">
              <w:rPr>
                <w:rFonts w:ascii="Times New Roman" w:hAnsi="Times New Roman"/>
                <w:sz w:val="28"/>
                <w:szCs w:val="28"/>
              </w:rPr>
              <w:t>55,9</w:t>
            </w:r>
          </w:p>
        </w:tc>
      </w:tr>
      <w:tr w:rsidR="00CC41E9" w:rsidRPr="00D8507D" w:rsidTr="0023697A">
        <w:tc>
          <w:tcPr>
            <w:tcW w:w="3818" w:type="pct"/>
          </w:tcPr>
          <w:p w:rsidR="00CC41E9" w:rsidRPr="00D8507D" w:rsidRDefault="00CC41E9" w:rsidP="00CC41E9">
            <w:pPr>
              <w:spacing w:after="0"/>
              <w:jc w:val="both"/>
              <w:rPr>
                <w:rFonts w:ascii="Times New Roman" w:hAnsi="Times New Roman"/>
                <w:sz w:val="28"/>
                <w:szCs w:val="28"/>
              </w:rPr>
            </w:pPr>
            <w:r w:rsidRPr="00D8507D">
              <w:rPr>
                <w:rFonts w:ascii="Times New Roman" w:hAnsi="Times New Roman"/>
                <w:sz w:val="28"/>
                <w:szCs w:val="28"/>
              </w:rPr>
              <w:t>Здатність використовувати сучасні фізкультурно-оздоровчі технології у фізичному вихованні дітей.</w:t>
            </w:r>
          </w:p>
        </w:tc>
        <w:tc>
          <w:tcPr>
            <w:tcW w:w="618" w:type="pct"/>
            <w:vAlign w:val="center"/>
          </w:tcPr>
          <w:p w:rsidR="00CC41E9" w:rsidRPr="00D8507D" w:rsidRDefault="00CC41E9" w:rsidP="0023697A">
            <w:pPr>
              <w:spacing w:after="0"/>
              <w:jc w:val="center"/>
              <w:rPr>
                <w:rFonts w:ascii="Times New Roman" w:hAnsi="Times New Roman"/>
                <w:sz w:val="28"/>
                <w:szCs w:val="28"/>
              </w:rPr>
            </w:pPr>
            <w:r w:rsidRPr="00D8507D">
              <w:rPr>
                <w:rFonts w:ascii="Times New Roman" w:hAnsi="Times New Roman"/>
                <w:sz w:val="28"/>
                <w:szCs w:val="28"/>
              </w:rPr>
              <w:t>3-4-5</w:t>
            </w:r>
          </w:p>
        </w:tc>
        <w:tc>
          <w:tcPr>
            <w:tcW w:w="564" w:type="pct"/>
            <w:vAlign w:val="center"/>
          </w:tcPr>
          <w:p w:rsidR="00CC41E9" w:rsidRPr="00D8507D" w:rsidRDefault="00CC41E9" w:rsidP="0023697A">
            <w:pPr>
              <w:spacing w:after="0"/>
              <w:jc w:val="center"/>
              <w:rPr>
                <w:rFonts w:ascii="Times New Roman" w:hAnsi="Times New Roman"/>
                <w:sz w:val="28"/>
                <w:szCs w:val="28"/>
              </w:rPr>
            </w:pPr>
            <w:r w:rsidRPr="00D8507D">
              <w:rPr>
                <w:rFonts w:ascii="Times New Roman" w:hAnsi="Times New Roman"/>
                <w:sz w:val="28"/>
                <w:szCs w:val="28"/>
              </w:rPr>
              <w:t>58,8</w:t>
            </w:r>
          </w:p>
        </w:tc>
      </w:tr>
      <w:tr w:rsidR="00CC41E9" w:rsidRPr="00D8507D" w:rsidTr="0023697A">
        <w:tc>
          <w:tcPr>
            <w:tcW w:w="3818" w:type="pct"/>
          </w:tcPr>
          <w:p w:rsidR="00CC41E9" w:rsidRPr="00D8507D" w:rsidRDefault="00CC41E9" w:rsidP="0023697A">
            <w:pPr>
              <w:spacing w:after="0"/>
              <w:jc w:val="both"/>
              <w:rPr>
                <w:rFonts w:ascii="Times New Roman" w:hAnsi="Times New Roman"/>
                <w:sz w:val="28"/>
                <w:szCs w:val="28"/>
              </w:rPr>
            </w:pPr>
            <w:r w:rsidRPr="00D8507D">
              <w:rPr>
                <w:rFonts w:ascii="Times New Roman" w:hAnsi="Times New Roman"/>
                <w:sz w:val="28"/>
                <w:szCs w:val="28"/>
              </w:rPr>
              <w:t xml:space="preserve">Здатність до </w:t>
            </w:r>
            <w:r>
              <w:rPr>
                <w:rFonts w:ascii="Times New Roman" w:hAnsi="Times New Roman"/>
                <w:sz w:val="28"/>
                <w:szCs w:val="28"/>
              </w:rPr>
              <w:t>неформальної освіти</w:t>
            </w:r>
            <w:r w:rsidRPr="00D8507D">
              <w:rPr>
                <w:rFonts w:ascii="Times New Roman" w:hAnsi="Times New Roman"/>
                <w:sz w:val="28"/>
                <w:szCs w:val="28"/>
              </w:rPr>
              <w:t>, самовдосконалення та саморефлексії для успішно</w:t>
            </w:r>
            <w:r>
              <w:rPr>
                <w:rFonts w:ascii="Times New Roman" w:hAnsi="Times New Roman"/>
                <w:sz w:val="28"/>
                <w:szCs w:val="28"/>
              </w:rPr>
              <w:t xml:space="preserve">сті </w:t>
            </w:r>
            <w:r w:rsidRPr="00D8507D">
              <w:rPr>
                <w:rFonts w:ascii="Times New Roman" w:hAnsi="Times New Roman"/>
                <w:sz w:val="28"/>
                <w:szCs w:val="28"/>
              </w:rPr>
              <w:t>у сфері фізичної культури</w:t>
            </w:r>
          </w:p>
        </w:tc>
        <w:tc>
          <w:tcPr>
            <w:tcW w:w="618" w:type="pct"/>
            <w:vAlign w:val="center"/>
          </w:tcPr>
          <w:p w:rsidR="00CC41E9" w:rsidRPr="00D8507D" w:rsidRDefault="00CC41E9" w:rsidP="0023697A">
            <w:pPr>
              <w:spacing w:after="0"/>
              <w:jc w:val="center"/>
              <w:rPr>
                <w:rFonts w:ascii="Times New Roman" w:hAnsi="Times New Roman"/>
                <w:sz w:val="28"/>
                <w:szCs w:val="28"/>
              </w:rPr>
            </w:pPr>
            <w:r w:rsidRPr="00D8507D">
              <w:rPr>
                <w:rFonts w:ascii="Times New Roman" w:hAnsi="Times New Roman"/>
                <w:sz w:val="28"/>
                <w:szCs w:val="28"/>
              </w:rPr>
              <w:t>1</w:t>
            </w:r>
          </w:p>
        </w:tc>
        <w:tc>
          <w:tcPr>
            <w:tcW w:w="564" w:type="pct"/>
            <w:vAlign w:val="center"/>
          </w:tcPr>
          <w:p w:rsidR="00CC41E9" w:rsidRPr="00D8507D" w:rsidRDefault="00CC41E9" w:rsidP="0023697A">
            <w:pPr>
              <w:spacing w:after="0"/>
              <w:jc w:val="center"/>
              <w:rPr>
                <w:rFonts w:ascii="Times New Roman" w:hAnsi="Times New Roman"/>
                <w:sz w:val="28"/>
                <w:szCs w:val="28"/>
              </w:rPr>
            </w:pPr>
            <w:r w:rsidRPr="00D8507D">
              <w:rPr>
                <w:rFonts w:ascii="Times New Roman" w:hAnsi="Times New Roman"/>
                <w:sz w:val="28"/>
                <w:szCs w:val="28"/>
              </w:rPr>
              <w:t>67,6</w:t>
            </w:r>
          </w:p>
        </w:tc>
      </w:tr>
      <w:tr w:rsidR="00CC41E9" w:rsidRPr="00D8507D" w:rsidTr="0023697A">
        <w:tc>
          <w:tcPr>
            <w:tcW w:w="3818" w:type="pct"/>
          </w:tcPr>
          <w:p w:rsidR="00CC41E9" w:rsidRPr="00D8507D" w:rsidRDefault="00CC41E9" w:rsidP="00CC41E9">
            <w:pPr>
              <w:spacing w:after="0"/>
              <w:jc w:val="both"/>
              <w:rPr>
                <w:rFonts w:ascii="Times New Roman" w:hAnsi="Times New Roman"/>
                <w:sz w:val="28"/>
                <w:szCs w:val="28"/>
              </w:rPr>
            </w:pPr>
            <w:r w:rsidRPr="00D8507D">
              <w:rPr>
                <w:rFonts w:ascii="Times New Roman" w:hAnsi="Times New Roman"/>
                <w:sz w:val="28"/>
                <w:szCs w:val="28"/>
              </w:rPr>
              <w:t>Здатність організовувати спортивно-масову та фізкультурно-оздоровчу освіту в закладах освіти</w:t>
            </w:r>
          </w:p>
        </w:tc>
        <w:tc>
          <w:tcPr>
            <w:tcW w:w="618" w:type="pct"/>
            <w:vAlign w:val="center"/>
          </w:tcPr>
          <w:p w:rsidR="00CC41E9" w:rsidRPr="00D8507D" w:rsidRDefault="00CC41E9" w:rsidP="0023697A">
            <w:pPr>
              <w:spacing w:after="0"/>
              <w:jc w:val="center"/>
              <w:rPr>
                <w:rFonts w:ascii="Times New Roman" w:hAnsi="Times New Roman"/>
                <w:sz w:val="28"/>
                <w:szCs w:val="28"/>
              </w:rPr>
            </w:pPr>
            <w:r w:rsidRPr="00D8507D">
              <w:rPr>
                <w:rFonts w:ascii="Times New Roman" w:hAnsi="Times New Roman"/>
                <w:sz w:val="28"/>
                <w:szCs w:val="28"/>
              </w:rPr>
              <w:t>3-4-5</w:t>
            </w:r>
          </w:p>
        </w:tc>
        <w:tc>
          <w:tcPr>
            <w:tcW w:w="564" w:type="pct"/>
            <w:vAlign w:val="center"/>
          </w:tcPr>
          <w:p w:rsidR="00CC41E9" w:rsidRPr="00D8507D" w:rsidRDefault="00CC41E9" w:rsidP="0023697A">
            <w:pPr>
              <w:spacing w:after="0"/>
              <w:jc w:val="center"/>
              <w:rPr>
                <w:rFonts w:ascii="Times New Roman" w:hAnsi="Times New Roman"/>
                <w:sz w:val="28"/>
                <w:szCs w:val="28"/>
              </w:rPr>
            </w:pPr>
            <w:r w:rsidRPr="00D8507D">
              <w:rPr>
                <w:rFonts w:ascii="Times New Roman" w:hAnsi="Times New Roman"/>
                <w:sz w:val="28"/>
                <w:szCs w:val="28"/>
              </w:rPr>
              <w:t>58,8</w:t>
            </w:r>
          </w:p>
        </w:tc>
      </w:tr>
      <w:tr w:rsidR="00CC41E9" w:rsidRPr="00D8507D" w:rsidTr="0023697A">
        <w:tc>
          <w:tcPr>
            <w:tcW w:w="3818" w:type="pct"/>
          </w:tcPr>
          <w:p w:rsidR="00CC41E9" w:rsidRPr="00D8507D" w:rsidRDefault="00CC41E9" w:rsidP="00CC41E9">
            <w:pPr>
              <w:spacing w:after="0"/>
              <w:jc w:val="both"/>
              <w:rPr>
                <w:rFonts w:ascii="Times New Roman" w:hAnsi="Times New Roman"/>
                <w:sz w:val="28"/>
                <w:szCs w:val="28"/>
              </w:rPr>
            </w:pPr>
            <w:r w:rsidRPr="00D8507D">
              <w:rPr>
                <w:rFonts w:ascii="Times New Roman" w:hAnsi="Times New Roman"/>
                <w:sz w:val="28"/>
                <w:szCs w:val="28"/>
              </w:rPr>
              <w:t>Здатність використовувати сучасні методи викладання масових видів спорту у закладах загальної середньої освіти</w:t>
            </w:r>
          </w:p>
        </w:tc>
        <w:tc>
          <w:tcPr>
            <w:tcW w:w="618" w:type="pct"/>
            <w:vAlign w:val="center"/>
          </w:tcPr>
          <w:p w:rsidR="00CC41E9" w:rsidRPr="00D8507D" w:rsidRDefault="00CC41E9" w:rsidP="0023697A">
            <w:pPr>
              <w:spacing w:after="0"/>
              <w:jc w:val="center"/>
              <w:rPr>
                <w:rFonts w:ascii="Times New Roman" w:hAnsi="Times New Roman"/>
                <w:sz w:val="28"/>
                <w:szCs w:val="28"/>
              </w:rPr>
            </w:pPr>
            <w:r w:rsidRPr="00D8507D">
              <w:rPr>
                <w:rFonts w:ascii="Times New Roman" w:hAnsi="Times New Roman"/>
                <w:sz w:val="28"/>
                <w:szCs w:val="28"/>
              </w:rPr>
              <w:t>7</w:t>
            </w:r>
          </w:p>
        </w:tc>
        <w:tc>
          <w:tcPr>
            <w:tcW w:w="564" w:type="pct"/>
            <w:vAlign w:val="center"/>
          </w:tcPr>
          <w:p w:rsidR="00CC41E9" w:rsidRPr="00D8507D" w:rsidRDefault="00CC41E9" w:rsidP="0023697A">
            <w:pPr>
              <w:spacing w:after="0"/>
              <w:jc w:val="center"/>
              <w:rPr>
                <w:rFonts w:ascii="Times New Roman" w:hAnsi="Times New Roman"/>
                <w:sz w:val="28"/>
                <w:szCs w:val="28"/>
              </w:rPr>
            </w:pPr>
            <w:r w:rsidRPr="00D8507D">
              <w:rPr>
                <w:rFonts w:ascii="Times New Roman" w:hAnsi="Times New Roman"/>
                <w:sz w:val="28"/>
                <w:szCs w:val="28"/>
              </w:rPr>
              <w:t>47,1</w:t>
            </w:r>
          </w:p>
        </w:tc>
      </w:tr>
      <w:tr w:rsidR="00CC41E9" w:rsidRPr="00D8507D" w:rsidTr="0023697A">
        <w:tc>
          <w:tcPr>
            <w:tcW w:w="3818" w:type="pct"/>
          </w:tcPr>
          <w:p w:rsidR="00CC41E9" w:rsidRPr="003B709F" w:rsidRDefault="003B709F" w:rsidP="003B709F">
            <w:pPr>
              <w:spacing w:after="0"/>
              <w:jc w:val="center"/>
              <w:rPr>
                <w:rFonts w:ascii="Times New Roman" w:hAnsi="Times New Roman"/>
                <w:sz w:val="24"/>
                <w:szCs w:val="24"/>
              </w:rPr>
            </w:pPr>
            <w:r w:rsidRPr="003B709F">
              <w:rPr>
                <w:rFonts w:ascii="Times New Roman" w:hAnsi="Times New Roman"/>
                <w:sz w:val="24"/>
                <w:szCs w:val="24"/>
              </w:rPr>
              <w:lastRenderedPageBreak/>
              <w:t>1</w:t>
            </w:r>
          </w:p>
        </w:tc>
        <w:tc>
          <w:tcPr>
            <w:tcW w:w="618" w:type="pct"/>
            <w:vAlign w:val="center"/>
          </w:tcPr>
          <w:p w:rsidR="00CC41E9" w:rsidRPr="003B709F" w:rsidRDefault="003B709F" w:rsidP="0023697A">
            <w:pPr>
              <w:spacing w:after="0"/>
              <w:jc w:val="center"/>
              <w:rPr>
                <w:rFonts w:ascii="Times New Roman" w:hAnsi="Times New Roman"/>
                <w:sz w:val="24"/>
                <w:szCs w:val="24"/>
              </w:rPr>
            </w:pPr>
            <w:r w:rsidRPr="003B709F">
              <w:rPr>
                <w:rFonts w:ascii="Times New Roman" w:hAnsi="Times New Roman"/>
                <w:sz w:val="24"/>
                <w:szCs w:val="24"/>
              </w:rPr>
              <w:t>2</w:t>
            </w:r>
          </w:p>
        </w:tc>
        <w:tc>
          <w:tcPr>
            <w:tcW w:w="564" w:type="pct"/>
            <w:vAlign w:val="center"/>
          </w:tcPr>
          <w:p w:rsidR="00CC41E9" w:rsidRPr="003B709F" w:rsidRDefault="003B709F" w:rsidP="0023697A">
            <w:pPr>
              <w:spacing w:after="0"/>
              <w:jc w:val="center"/>
              <w:rPr>
                <w:rFonts w:ascii="Times New Roman" w:hAnsi="Times New Roman"/>
                <w:sz w:val="24"/>
                <w:szCs w:val="24"/>
              </w:rPr>
            </w:pPr>
            <w:r w:rsidRPr="003B709F">
              <w:rPr>
                <w:rFonts w:ascii="Times New Roman" w:hAnsi="Times New Roman"/>
                <w:sz w:val="24"/>
                <w:szCs w:val="24"/>
              </w:rPr>
              <w:t>3</w:t>
            </w:r>
          </w:p>
        </w:tc>
      </w:tr>
      <w:tr w:rsidR="00947974" w:rsidRPr="00D8507D" w:rsidTr="0023697A">
        <w:tc>
          <w:tcPr>
            <w:tcW w:w="3818" w:type="pct"/>
          </w:tcPr>
          <w:p w:rsidR="00947974" w:rsidRPr="00D8507D" w:rsidRDefault="00947974" w:rsidP="00EF4C06">
            <w:pPr>
              <w:spacing w:after="0"/>
              <w:jc w:val="both"/>
              <w:rPr>
                <w:rFonts w:ascii="Times New Roman" w:hAnsi="Times New Roman"/>
                <w:sz w:val="28"/>
                <w:szCs w:val="28"/>
              </w:rPr>
            </w:pPr>
            <w:r w:rsidRPr="00D8507D">
              <w:rPr>
                <w:rFonts w:ascii="Times New Roman" w:hAnsi="Times New Roman"/>
                <w:sz w:val="28"/>
                <w:szCs w:val="28"/>
              </w:rPr>
              <w:t>Здатність самостійно проводити навчальні заняття з дітьми шкільного віку, проводити спортивно-масову, організаційну та навчально-методичну роботу в закладах освіти, фітнесу та рекреації.</w:t>
            </w:r>
          </w:p>
        </w:tc>
        <w:tc>
          <w:tcPr>
            <w:tcW w:w="618" w:type="pct"/>
            <w:vAlign w:val="center"/>
          </w:tcPr>
          <w:p w:rsidR="00947974" w:rsidRPr="00D8507D" w:rsidRDefault="00947974" w:rsidP="0023697A">
            <w:pPr>
              <w:spacing w:after="0"/>
              <w:jc w:val="center"/>
              <w:rPr>
                <w:rFonts w:ascii="Times New Roman" w:hAnsi="Times New Roman"/>
                <w:sz w:val="28"/>
                <w:szCs w:val="28"/>
              </w:rPr>
            </w:pPr>
            <w:r w:rsidRPr="00D8507D">
              <w:rPr>
                <w:rFonts w:ascii="Times New Roman" w:hAnsi="Times New Roman"/>
                <w:sz w:val="28"/>
                <w:szCs w:val="28"/>
              </w:rPr>
              <w:t>3-4-5</w:t>
            </w:r>
          </w:p>
        </w:tc>
        <w:tc>
          <w:tcPr>
            <w:tcW w:w="564" w:type="pct"/>
            <w:vAlign w:val="center"/>
          </w:tcPr>
          <w:p w:rsidR="00947974" w:rsidRPr="00D8507D" w:rsidRDefault="00947974" w:rsidP="0023697A">
            <w:pPr>
              <w:spacing w:after="0"/>
              <w:jc w:val="center"/>
              <w:rPr>
                <w:rFonts w:ascii="Times New Roman" w:hAnsi="Times New Roman"/>
                <w:sz w:val="28"/>
                <w:szCs w:val="28"/>
              </w:rPr>
            </w:pPr>
            <w:r w:rsidRPr="00D8507D">
              <w:rPr>
                <w:rFonts w:ascii="Times New Roman" w:hAnsi="Times New Roman"/>
                <w:sz w:val="28"/>
                <w:szCs w:val="28"/>
              </w:rPr>
              <w:t>58,8</w:t>
            </w:r>
          </w:p>
        </w:tc>
      </w:tr>
      <w:tr w:rsidR="00947974" w:rsidRPr="00D8507D" w:rsidTr="0023697A">
        <w:tc>
          <w:tcPr>
            <w:tcW w:w="3818" w:type="pct"/>
          </w:tcPr>
          <w:p w:rsidR="00947974" w:rsidRPr="00D8507D" w:rsidRDefault="00947974" w:rsidP="00CC41E9">
            <w:pPr>
              <w:spacing w:after="0"/>
              <w:jc w:val="both"/>
              <w:rPr>
                <w:rFonts w:ascii="Times New Roman" w:hAnsi="Times New Roman"/>
                <w:sz w:val="28"/>
                <w:szCs w:val="28"/>
              </w:rPr>
            </w:pPr>
            <w:r w:rsidRPr="00D8507D">
              <w:rPr>
                <w:rFonts w:ascii="Times New Roman" w:hAnsi="Times New Roman"/>
                <w:sz w:val="28"/>
                <w:szCs w:val="28"/>
              </w:rPr>
              <w:t>Здатність аналізувати</w:t>
            </w:r>
            <w:r w:rsidR="003B709F">
              <w:rPr>
                <w:rFonts w:ascii="Times New Roman" w:hAnsi="Times New Roman"/>
                <w:sz w:val="28"/>
                <w:szCs w:val="28"/>
              </w:rPr>
              <w:t>,</w:t>
            </w:r>
            <w:r w:rsidRPr="00D8507D">
              <w:rPr>
                <w:rFonts w:ascii="Times New Roman" w:hAnsi="Times New Roman"/>
                <w:sz w:val="28"/>
                <w:szCs w:val="28"/>
              </w:rPr>
              <w:t xml:space="preserve"> проектувати </w:t>
            </w:r>
            <w:r>
              <w:rPr>
                <w:rFonts w:ascii="Times New Roman" w:hAnsi="Times New Roman"/>
                <w:sz w:val="28"/>
                <w:szCs w:val="28"/>
              </w:rPr>
              <w:t xml:space="preserve">та моделювати </w:t>
            </w:r>
            <w:r w:rsidRPr="00D8507D">
              <w:rPr>
                <w:rFonts w:ascii="Times New Roman" w:hAnsi="Times New Roman"/>
                <w:sz w:val="28"/>
                <w:szCs w:val="28"/>
              </w:rPr>
              <w:t>на сучасному рівні освітній процес.</w:t>
            </w:r>
          </w:p>
        </w:tc>
        <w:tc>
          <w:tcPr>
            <w:tcW w:w="618" w:type="pct"/>
            <w:vAlign w:val="center"/>
          </w:tcPr>
          <w:p w:rsidR="00947974" w:rsidRPr="00D8507D" w:rsidRDefault="00947974" w:rsidP="0023697A">
            <w:pPr>
              <w:spacing w:after="0"/>
              <w:jc w:val="center"/>
              <w:rPr>
                <w:rFonts w:ascii="Times New Roman" w:hAnsi="Times New Roman"/>
                <w:sz w:val="28"/>
                <w:szCs w:val="28"/>
              </w:rPr>
            </w:pPr>
            <w:r w:rsidRPr="00D8507D">
              <w:rPr>
                <w:rFonts w:ascii="Times New Roman" w:hAnsi="Times New Roman"/>
                <w:sz w:val="28"/>
                <w:szCs w:val="28"/>
              </w:rPr>
              <w:t>8</w:t>
            </w:r>
          </w:p>
        </w:tc>
        <w:tc>
          <w:tcPr>
            <w:tcW w:w="564" w:type="pct"/>
            <w:vAlign w:val="center"/>
          </w:tcPr>
          <w:p w:rsidR="00947974" w:rsidRPr="00D8507D" w:rsidRDefault="00947974" w:rsidP="0023697A">
            <w:pPr>
              <w:spacing w:after="0"/>
              <w:jc w:val="center"/>
              <w:rPr>
                <w:rFonts w:ascii="Times New Roman" w:hAnsi="Times New Roman"/>
                <w:sz w:val="28"/>
                <w:szCs w:val="28"/>
              </w:rPr>
            </w:pPr>
            <w:r w:rsidRPr="00D8507D">
              <w:rPr>
                <w:rFonts w:ascii="Times New Roman" w:hAnsi="Times New Roman"/>
                <w:sz w:val="28"/>
                <w:szCs w:val="28"/>
              </w:rPr>
              <w:t>41,2</w:t>
            </w:r>
          </w:p>
        </w:tc>
      </w:tr>
      <w:tr w:rsidR="00947974" w:rsidRPr="00D8507D" w:rsidTr="0023697A">
        <w:tc>
          <w:tcPr>
            <w:tcW w:w="3818" w:type="pct"/>
          </w:tcPr>
          <w:p w:rsidR="00947974" w:rsidRPr="00D8507D" w:rsidRDefault="00947974" w:rsidP="00CC41E9">
            <w:pPr>
              <w:spacing w:after="0"/>
              <w:jc w:val="both"/>
              <w:rPr>
                <w:rFonts w:ascii="Times New Roman" w:hAnsi="Times New Roman"/>
                <w:sz w:val="28"/>
                <w:szCs w:val="28"/>
              </w:rPr>
            </w:pPr>
            <w:r w:rsidRPr="00D8507D">
              <w:rPr>
                <w:rFonts w:ascii="Times New Roman" w:hAnsi="Times New Roman"/>
                <w:sz w:val="28"/>
                <w:szCs w:val="28"/>
              </w:rPr>
              <w:t>Здатність до критичного аналізу своєї педагогічної діяльності.</w:t>
            </w:r>
          </w:p>
        </w:tc>
        <w:tc>
          <w:tcPr>
            <w:tcW w:w="618" w:type="pct"/>
            <w:vAlign w:val="center"/>
          </w:tcPr>
          <w:p w:rsidR="00947974" w:rsidRPr="00D8507D" w:rsidRDefault="00947974" w:rsidP="0023697A">
            <w:pPr>
              <w:spacing w:after="0"/>
              <w:jc w:val="center"/>
              <w:rPr>
                <w:rFonts w:ascii="Times New Roman" w:hAnsi="Times New Roman"/>
                <w:sz w:val="28"/>
                <w:szCs w:val="28"/>
              </w:rPr>
            </w:pPr>
            <w:r w:rsidRPr="00D8507D">
              <w:rPr>
                <w:rFonts w:ascii="Times New Roman" w:hAnsi="Times New Roman"/>
                <w:sz w:val="28"/>
                <w:szCs w:val="28"/>
              </w:rPr>
              <w:t>2</w:t>
            </w:r>
          </w:p>
        </w:tc>
        <w:tc>
          <w:tcPr>
            <w:tcW w:w="564" w:type="pct"/>
            <w:vAlign w:val="center"/>
          </w:tcPr>
          <w:p w:rsidR="00947974" w:rsidRPr="00D8507D" w:rsidRDefault="00947974" w:rsidP="0023697A">
            <w:pPr>
              <w:spacing w:after="0"/>
              <w:jc w:val="center"/>
              <w:rPr>
                <w:rFonts w:ascii="Times New Roman" w:hAnsi="Times New Roman"/>
                <w:sz w:val="28"/>
                <w:szCs w:val="28"/>
              </w:rPr>
            </w:pPr>
            <w:r w:rsidRPr="00D8507D">
              <w:rPr>
                <w:rFonts w:ascii="Times New Roman" w:hAnsi="Times New Roman"/>
                <w:sz w:val="28"/>
                <w:szCs w:val="28"/>
              </w:rPr>
              <w:t>61,8</w:t>
            </w:r>
          </w:p>
        </w:tc>
      </w:tr>
    </w:tbl>
    <w:p w:rsidR="004003E9" w:rsidRPr="00D8507D" w:rsidRDefault="004003E9" w:rsidP="004003E9">
      <w:pPr>
        <w:spacing w:line="360" w:lineRule="auto"/>
        <w:jc w:val="both"/>
        <w:rPr>
          <w:rFonts w:ascii="Times New Roman" w:hAnsi="Times New Roman"/>
          <w:sz w:val="28"/>
          <w:szCs w:val="28"/>
        </w:rPr>
      </w:pPr>
    </w:p>
    <w:p w:rsidR="00057DFC" w:rsidRDefault="004003E9" w:rsidP="004003E9">
      <w:pPr>
        <w:spacing w:after="0" w:line="360" w:lineRule="auto"/>
        <w:ind w:firstLine="709"/>
        <w:jc w:val="both"/>
        <w:rPr>
          <w:rFonts w:ascii="Times New Roman" w:hAnsi="Times New Roman"/>
          <w:sz w:val="28"/>
          <w:szCs w:val="28"/>
        </w:rPr>
      </w:pPr>
      <w:r w:rsidRPr="00D8507D">
        <w:rPr>
          <w:rFonts w:ascii="Times New Roman" w:hAnsi="Times New Roman"/>
          <w:sz w:val="28"/>
          <w:szCs w:val="28"/>
        </w:rPr>
        <w:t xml:space="preserve">При визначенні фахових </w:t>
      </w:r>
      <w:proofErr w:type="spellStart"/>
      <w:r w:rsidRPr="00D8507D">
        <w:rPr>
          <w:rFonts w:ascii="Times New Roman" w:hAnsi="Times New Roman"/>
          <w:sz w:val="28"/>
          <w:szCs w:val="28"/>
        </w:rPr>
        <w:t>компетентностей</w:t>
      </w:r>
      <w:proofErr w:type="spellEnd"/>
      <w:r w:rsidRPr="00D8507D">
        <w:rPr>
          <w:rFonts w:ascii="Times New Roman" w:hAnsi="Times New Roman"/>
          <w:sz w:val="28"/>
          <w:szCs w:val="28"/>
        </w:rPr>
        <w:t xml:space="preserve"> обрані наступні варіанти відповідей: викладач фізичної культури повинен володіти «здатністю до </w:t>
      </w:r>
      <w:r w:rsidR="00CC41E9">
        <w:rPr>
          <w:rFonts w:ascii="Times New Roman" w:hAnsi="Times New Roman"/>
          <w:sz w:val="28"/>
          <w:szCs w:val="28"/>
        </w:rPr>
        <w:t>неформальної освіти</w:t>
      </w:r>
      <w:r w:rsidRPr="00D8507D">
        <w:rPr>
          <w:rFonts w:ascii="Times New Roman" w:hAnsi="Times New Roman"/>
          <w:sz w:val="28"/>
          <w:szCs w:val="28"/>
        </w:rPr>
        <w:t xml:space="preserve">, самовдосконалення та саморефлексії для успішної професіоналізації у сфері фізичної культури і спорту» – 67,6 % (23 </w:t>
      </w:r>
      <w:r w:rsidR="0023697A">
        <w:rPr>
          <w:rFonts w:ascii="Times New Roman" w:hAnsi="Times New Roman"/>
          <w:sz w:val="28"/>
          <w:szCs w:val="28"/>
        </w:rPr>
        <w:t>здобувачі</w:t>
      </w:r>
      <w:r w:rsidRPr="00D8507D">
        <w:rPr>
          <w:rFonts w:ascii="Times New Roman" w:hAnsi="Times New Roman"/>
          <w:sz w:val="28"/>
          <w:szCs w:val="28"/>
        </w:rPr>
        <w:t>) та «здатністю до критичного аналізу своєї педагогічної діяльності» – 61,8 % (21</w:t>
      </w:r>
      <w:r w:rsidR="0023697A">
        <w:rPr>
          <w:rFonts w:ascii="Times New Roman" w:hAnsi="Times New Roman"/>
          <w:sz w:val="28"/>
          <w:szCs w:val="28"/>
        </w:rPr>
        <w:t xml:space="preserve"> здобувачі </w:t>
      </w:r>
      <w:r w:rsidRPr="00D8507D">
        <w:rPr>
          <w:rFonts w:ascii="Times New Roman" w:hAnsi="Times New Roman"/>
          <w:sz w:val="28"/>
          <w:szCs w:val="28"/>
        </w:rPr>
        <w:t>); «здатність використовувати сучасні фізкультурно-оздоровчі технологі</w:t>
      </w:r>
      <w:r w:rsidR="00057DFC">
        <w:rPr>
          <w:rFonts w:ascii="Times New Roman" w:hAnsi="Times New Roman"/>
          <w:sz w:val="28"/>
          <w:szCs w:val="28"/>
        </w:rPr>
        <w:t xml:space="preserve">ї у фізичному вихованні дітей». </w:t>
      </w:r>
    </w:p>
    <w:p w:rsidR="004003E9" w:rsidRPr="00D8507D" w:rsidRDefault="00057DFC" w:rsidP="004003E9">
      <w:pPr>
        <w:spacing w:after="0" w:line="360" w:lineRule="auto"/>
        <w:ind w:firstLine="709"/>
        <w:jc w:val="both"/>
        <w:rPr>
          <w:rFonts w:ascii="Times New Roman" w:hAnsi="Times New Roman"/>
          <w:sz w:val="28"/>
          <w:szCs w:val="28"/>
        </w:rPr>
      </w:pPr>
      <w:r>
        <w:rPr>
          <w:rFonts w:ascii="Times New Roman" w:hAnsi="Times New Roman"/>
          <w:sz w:val="28"/>
          <w:szCs w:val="28"/>
        </w:rPr>
        <w:t xml:space="preserve">Також за аналізом визначеного опитувальника відмічено і </w:t>
      </w:r>
      <w:r w:rsidR="004003E9" w:rsidRPr="00D8507D">
        <w:rPr>
          <w:rFonts w:ascii="Times New Roman" w:hAnsi="Times New Roman"/>
          <w:sz w:val="28"/>
          <w:szCs w:val="28"/>
        </w:rPr>
        <w:t xml:space="preserve">«здатність організовувати спортивно-масову та фізкультурно-оздоровчу освіту в закладах освіти» та «здатність самостійно проводити навчальні заняття з дітьми шкільного віку, проводити спортивно-масову, організаційну та навчально-методичну роботу в закладах освіти, фітнесу та рекреації» становить 58,8 % (відповіли по 20 респондентів); «здатності використовувати </w:t>
      </w:r>
      <w:proofErr w:type="spellStart"/>
      <w:r w:rsidR="004003E9" w:rsidRPr="00D8507D">
        <w:rPr>
          <w:rFonts w:ascii="Times New Roman" w:hAnsi="Times New Roman"/>
          <w:sz w:val="28"/>
          <w:szCs w:val="28"/>
        </w:rPr>
        <w:t>компетентнісний</w:t>
      </w:r>
      <w:proofErr w:type="spellEnd"/>
      <w:r w:rsidR="004003E9" w:rsidRPr="00D8507D">
        <w:rPr>
          <w:rFonts w:ascii="Times New Roman" w:hAnsi="Times New Roman"/>
          <w:sz w:val="28"/>
          <w:szCs w:val="28"/>
        </w:rPr>
        <w:t xml:space="preserve"> підхід у фізичному вихованні закладів загальної середньої освіти» – 14, 7 % (14</w:t>
      </w:r>
      <w:r w:rsidR="0023697A">
        <w:rPr>
          <w:rFonts w:ascii="Times New Roman" w:hAnsi="Times New Roman"/>
          <w:sz w:val="28"/>
          <w:szCs w:val="28"/>
        </w:rPr>
        <w:t xml:space="preserve"> здобувачів</w:t>
      </w:r>
      <w:r w:rsidR="004003E9" w:rsidRPr="00D8507D">
        <w:rPr>
          <w:rFonts w:ascii="Times New Roman" w:hAnsi="Times New Roman"/>
          <w:sz w:val="28"/>
          <w:szCs w:val="28"/>
        </w:rPr>
        <w:t>).</w:t>
      </w:r>
    </w:p>
    <w:p w:rsidR="004003E9" w:rsidRPr="00D8507D" w:rsidRDefault="004003E9" w:rsidP="004003E9">
      <w:pPr>
        <w:widowControl w:val="0"/>
        <w:autoSpaceDE w:val="0"/>
        <w:autoSpaceDN w:val="0"/>
        <w:adjustRightInd w:val="0"/>
        <w:spacing w:after="0" w:line="360" w:lineRule="auto"/>
        <w:ind w:firstLine="709"/>
        <w:jc w:val="both"/>
        <w:rPr>
          <w:rFonts w:ascii="Times New Roman" w:hAnsi="Times New Roman"/>
          <w:sz w:val="28"/>
          <w:szCs w:val="28"/>
        </w:rPr>
      </w:pPr>
      <w:r w:rsidRPr="00D8507D">
        <w:rPr>
          <w:rFonts w:ascii="Times New Roman" w:hAnsi="Times New Roman"/>
          <w:sz w:val="28"/>
          <w:szCs w:val="28"/>
        </w:rPr>
        <w:t xml:space="preserve">Також було досліджено як студенти випускники проводять свій вільний час. В процесі дослідження вивчалась чи займаються майбутні викладачі фізичного виховання фізичною культурою і спортом. Це пов’язано з тим, що такі заняття становлять одну з найголовніших складових професійного самовдосконалення. </w:t>
      </w:r>
    </w:p>
    <w:p w:rsidR="004003E9" w:rsidRDefault="004003E9" w:rsidP="004003E9">
      <w:pPr>
        <w:widowControl w:val="0"/>
        <w:autoSpaceDE w:val="0"/>
        <w:autoSpaceDN w:val="0"/>
        <w:adjustRightInd w:val="0"/>
        <w:spacing w:after="0" w:line="360" w:lineRule="auto"/>
        <w:ind w:firstLine="709"/>
        <w:jc w:val="both"/>
        <w:rPr>
          <w:rFonts w:ascii="Times New Roman" w:hAnsi="Times New Roman"/>
          <w:sz w:val="28"/>
          <w:szCs w:val="28"/>
        </w:rPr>
      </w:pPr>
      <w:r w:rsidRPr="00D8507D">
        <w:rPr>
          <w:rFonts w:ascii="Times New Roman" w:hAnsi="Times New Roman"/>
          <w:sz w:val="28"/>
          <w:szCs w:val="28"/>
        </w:rPr>
        <w:t>Результати</w:t>
      </w:r>
      <w:r>
        <w:rPr>
          <w:rFonts w:ascii="Times New Roman" w:hAnsi="Times New Roman"/>
          <w:sz w:val="28"/>
          <w:szCs w:val="28"/>
        </w:rPr>
        <w:t xml:space="preserve"> стосовно того як проводять свій вільний час майбутні </w:t>
      </w:r>
      <w:r w:rsidRPr="003B709F">
        <w:rPr>
          <w:rFonts w:ascii="Times New Roman" w:hAnsi="Times New Roman"/>
          <w:sz w:val="28"/>
          <w:szCs w:val="28"/>
        </w:rPr>
        <w:lastRenderedPageBreak/>
        <w:t>викладачі, з урахуванням навчального часу і дозвілля представлені на рис</w:t>
      </w:r>
      <w:r w:rsidR="00947974" w:rsidRPr="003B709F">
        <w:rPr>
          <w:rFonts w:ascii="Times New Roman" w:hAnsi="Times New Roman"/>
          <w:sz w:val="28"/>
          <w:szCs w:val="28"/>
        </w:rPr>
        <w:t xml:space="preserve">унку </w:t>
      </w:r>
      <w:r w:rsidRPr="003B709F">
        <w:rPr>
          <w:rFonts w:ascii="Times New Roman" w:hAnsi="Times New Roman"/>
          <w:sz w:val="28"/>
          <w:szCs w:val="28"/>
        </w:rPr>
        <w:t>3.7.</w:t>
      </w:r>
    </w:p>
    <w:p w:rsidR="00947974" w:rsidRPr="00EF4C06" w:rsidRDefault="004003E9" w:rsidP="004003E9">
      <w:pPr>
        <w:widowControl w:val="0"/>
        <w:autoSpaceDE w:val="0"/>
        <w:autoSpaceDN w:val="0"/>
        <w:adjustRightInd w:val="0"/>
        <w:spacing w:after="0" w:line="360" w:lineRule="auto"/>
        <w:ind w:firstLine="709"/>
        <w:jc w:val="both"/>
        <w:rPr>
          <w:rFonts w:ascii="Times New Roman" w:hAnsi="Times New Roman"/>
          <w:sz w:val="28"/>
          <w:szCs w:val="28"/>
        </w:rPr>
      </w:pPr>
      <w:r w:rsidRPr="00D8507D">
        <w:rPr>
          <w:rFonts w:ascii="Times New Roman" w:hAnsi="Times New Roman"/>
          <w:sz w:val="28"/>
          <w:szCs w:val="28"/>
        </w:rPr>
        <w:t xml:space="preserve">Як бачимо, багато часу </w:t>
      </w:r>
      <w:r w:rsidR="00CC41E9">
        <w:rPr>
          <w:rFonts w:ascii="Times New Roman" w:hAnsi="Times New Roman"/>
          <w:sz w:val="28"/>
          <w:szCs w:val="28"/>
        </w:rPr>
        <w:t>здобувачі вищої освіти</w:t>
      </w:r>
      <w:r w:rsidRPr="00D8507D">
        <w:rPr>
          <w:rFonts w:ascii="Times New Roman" w:hAnsi="Times New Roman"/>
          <w:sz w:val="28"/>
          <w:szCs w:val="28"/>
        </w:rPr>
        <w:t xml:space="preserve"> присвячується фізичній культурі та спорту</w:t>
      </w:r>
      <w:r w:rsidR="003B709F">
        <w:rPr>
          <w:rFonts w:ascii="Times New Roman" w:hAnsi="Times New Roman"/>
          <w:sz w:val="28"/>
          <w:szCs w:val="28"/>
        </w:rPr>
        <w:t xml:space="preserve"> </w:t>
      </w:r>
      <w:r w:rsidRPr="00D8507D">
        <w:rPr>
          <w:rFonts w:ascii="Times New Roman" w:hAnsi="Times New Roman"/>
          <w:sz w:val="28"/>
          <w:szCs w:val="28"/>
        </w:rPr>
        <w:t>(61,8</w:t>
      </w:r>
      <w:r w:rsidR="003B709F">
        <w:rPr>
          <w:rFonts w:ascii="Times New Roman" w:hAnsi="Times New Roman"/>
          <w:sz w:val="28"/>
          <w:szCs w:val="28"/>
        </w:rPr>
        <w:t xml:space="preserve"> </w:t>
      </w:r>
      <w:r w:rsidRPr="00D8507D">
        <w:rPr>
          <w:rFonts w:ascii="Times New Roman" w:hAnsi="Times New Roman"/>
          <w:sz w:val="28"/>
          <w:szCs w:val="28"/>
        </w:rPr>
        <w:t>%) та хобі (58,8</w:t>
      </w:r>
      <w:r w:rsidR="00E14262">
        <w:rPr>
          <w:rFonts w:ascii="Times New Roman" w:hAnsi="Times New Roman"/>
          <w:sz w:val="28"/>
          <w:szCs w:val="28"/>
        </w:rPr>
        <w:t xml:space="preserve"> %</w:t>
      </w:r>
      <w:r w:rsidRPr="00D8507D">
        <w:rPr>
          <w:rFonts w:ascii="Times New Roman" w:hAnsi="Times New Roman"/>
          <w:sz w:val="28"/>
          <w:szCs w:val="28"/>
        </w:rPr>
        <w:t xml:space="preserve">), а саме один респондент, </w:t>
      </w:r>
      <w:r w:rsidR="00CC41E9">
        <w:rPr>
          <w:rFonts w:ascii="Times New Roman" w:hAnsi="Times New Roman"/>
          <w:sz w:val="28"/>
          <w:szCs w:val="28"/>
        </w:rPr>
        <w:t>у</w:t>
      </w:r>
      <w:r w:rsidRPr="00D8507D">
        <w:rPr>
          <w:rFonts w:ascii="Times New Roman" w:hAnsi="Times New Roman"/>
          <w:sz w:val="28"/>
          <w:szCs w:val="28"/>
        </w:rPr>
        <w:t xml:space="preserve">точнив, що це хобі – риболовля. </w:t>
      </w:r>
    </w:p>
    <w:p w:rsidR="004003E9" w:rsidRPr="00D8507D" w:rsidRDefault="004003E9" w:rsidP="004003E9">
      <w:pPr>
        <w:widowControl w:val="0"/>
        <w:autoSpaceDE w:val="0"/>
        <w:autoSpaceDN w:val="0"/>
        <w:adjustRightInd w:val="0"/>
        <w:spacing w:after="0" w:line="360" w:lineRule="auto"/>
        <w:ind w:firstLine="709"/>
        <w:jc w:val="both"/>
        <w:rPr>
          <w:rFonts w:ascii="Times New Roman" w:hAnsi="Times New Roman"/>
          <w:sz w:val="28"/>
          <w:szCs w:val="28"/>
        </w:rPr>
      </w:pPr>
      <w:r w:rsidRPr="00D8507D">
        <w:rPr>
          <w:rFonts w:ascii="Times New Roman" w:hAnsi="Times New Roman"/>
          <w:sz w:val="28"/>
          <w:szCs w:val="28"/>
        </w:rPr>
        <w:t xml:space="preserve">Але забагато </w:t>
      </w:r>
      <w:r w:rsidR="00CC41E9">
        <w:rPr>
          <w:rFonts w:ascii="Times New Roman" w:hAnsi="Times New Roman"/>
          <w:sz w:val="28"/>
          <w:szCs w:val="28"/>
        </w:rPr>
        <w:t>здобувачів</w:t>
      </w:r>
      <w:r w:rsidRPr="00D8507D">
        <w:rPr>
          <w:rFonts w:ascii="Times New Roman" w:hAnsi="Times New Roman"/>
          <w:sz w:val="28"/>
          <w:szCs w:val="28"/>
        </w:rPr>
        <w:t xml:space="preserve"> (47,1</w:t>
      </w:r>
      <w:r w:rsidR="00E14262">
        <w:rPr>
          <w:rFonts w:ascii="Times New Roman" w:hAnsi="Times New Roman"/>
          <w:sz w:val="28"/>
          <w:szCs w:val="28"/>
        </w:rPr>
        <w:t xml:space="preserve"> </w:t>
      </w:r>
      <w:r w:rsidRPr="00D8507D">
        <w:rPr>
          <w:rFonts w:ascii="Times New Roman" w:hAnsi="Times New Roman"/>
          <w:sz w:val="28"/>
          <w:szCs w:val="28"/>
        </w:rPr>
        <w:t>%) проводять свій вільний час в соціальних мережах.</w:t>
      </w:r>
      <w:r>
        <w:rPr>
          <w:rFonts w:ascii="Times New Roman" w:hAnsi="Times New Roman"/>
          <w:sz w:val="28"/>
          <w:szCs w:val="28"/>
        </w:rPr>
        <w:t xml:space="preserve"> </w:t>
      </w:r>
      <w:r w:rsidRPr="00D8507D">
        <w:rPr>
          <w:rFonts w:ascii="Times New Roman" w:hAnsi="Times New Roman"/>
          <w:sz w:val="28"/>
          <w:szCs w:val="28"/>
        </w:rPr>
        <w:t>Це впливатиме на формування їх потреби займатись фізичним самовдосконаленням.</w:t>
      </w:r>
    </w:p>
    <w:p w:rsidR="004003E9" w:rsidRPr="00D8507D" w:rsidRDefault="004003E9" w:rsidP="004003E9">
      <w:pPr>
        <w:spacing w:after="0" w:line="360" w:lineRule="auto"/>
        <w:jc w:val="both"/>
        <w:rPr>
          <w:rFonts w:ascii="Times New Roman" w:hAnsi="Times New Roman"/>
          <w:sz w:val="28"/>
          <w:szCs w:val="28"/>
        </w:rPr>
      </w:pPr>
      <w:r w:rsidRPr="00D8507D">
        <w:rPr>
          <w:b/>
          <w:bCs/>
          <w:noProof/>
          <w:color w:val="000000"/>
          <w:sz w:val="28"/>
          <w:szCs w:val="28"/>
          <w:bdr w:val="none" w:sz="0" w:space="0" w:color="auto" w:frame="1"/>
          <w:lang w:eastAsia="uk-UA"/>
        </w:rPr>
        <w:drawing>
          <wp:inline distT="0" distB="0" distL="0" distR="0">
            <wp:extent cx="5934075" cy="3895725"/>
            <wp:effectExtent l="19050" t="0" r="9525" b="0"/>
            <wp:docPr id="14" name="Рисунок 7" descr="Діаграма відповідей у Формах. Назва запитання: Як Ви проводите свій вільний час? (виберіть декілька варіантів). Кількість відповідей: 34 відповід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Діаграма відповідей у Формах. Назва запитання: Як Ви проводите свій вільний час? (виберіть декілька варіантів). Кількість відповідей: 34 відповіді."/>
                    <pic:cNvPicPr>
                      <a:picLocks noChangeAspect="1" noChangeArrowheads="1"/>
                    </pic:cNvPicPr>
                  </pic:nvPicPr>
                  <pic:blipFill>
                    <a:blip r:embed="rId24" cstate="print"/>
                    <a:srcRect t="21729" r="8268" b="12416"/>
                    <a:stretch>
                      <a:fillRect/>
                    </a:stretch>
                  </pic:blipFill>
                  <pic:spPr bwMode="auto">
                    <a:xfrm>
                      <a:off x="0" y="0"/>
                      <a:ext cx="5950453" cy="3906477"/>
                    </a:xfrm>
                    <a:prstGeom prst="rect">
                      <a:avLst/>
                    </a:prstGeom>
                    <a:noFill/>
                    <a:ln w="9525">
                      <a:noFill/>
                      <a:miter lim="800000"/>
                      <a:headEnd/>
                      <a:tailEnd/>
                    </a:ln>
                  </pic:spPr>
                </pic:pic>
              </a:graphicData>
            </a:graphic>
          </wp:inline>
        </w:drawing>
      </w:r>
    </w:p>
    <w:p w:rsidR="00057DFC" w:rsidRDefault="00057DFC" w:rsidP="004003E9">
      <w:pPr>
        <w:spacing w:after="0" w:line="360" w:lineRule="auto"/>
        <w:ind w:firstLine="709"/>
        <w:jc w:val="both"/>
        <w:rPr>
          <w:rFonts w:ascii="Times New Roman" w:hAnsi="Times New Roman"/>
          <w:sz w:val="28"/>
          <w:szCs w:val="28"/>
        </w:rPr>
      </w:pPr>
    </w:p>
    <w:p w:rsidR="004003E9" w:rsidRPr="00D621E8" w:rsidRDefault="004003E9" w:rsidP="004003E9">
      <w:pPr>
        <w:spacing w:after="0" w:line="360" w:lineRule="auto"/>
        <w:ind w:firstLine="709"/>
        <w:jc w:val="both"/>
        <w:rPr>
          <w:rFonts w:ascii="Times New Roman" w:hAnsi="Times New Roman"/>
          <w:sz w:val="28"/>
          <w:szCs w:val="28"/>
        </w:rPr>
      </w:pPr>
      <w:r w:rsidRPr="00D621E8">
        <w:rPr>
          <w:rFonts w:ascii="Times New Roman" w:hAnsi="Times New Roman"/>
          <w:sz w:val="28"/>
          <w:szCs w:val="28"/>
        </w:rPr>
        <w:t>Рис. 3.7. Як Ви проводите свій вільний час</w:t>
      </w:r>
      <w:r w:rsidR="00CC41E9">
        <w:rPr>
          <w:rFonts w:ascii="Times New Roman" w:hAnsi="Times New Roman"/>
          <w:sz w:val="28"/>
          <w:szCs w:val="28"/>
        </w:rPr>
        <w:t xml:space="preserve"> від навчання</w:t>
      </w:r>
      <w:r w:rsidRPr="00D621E8">
        <w:rPr>
          <w:rFonts w:ascii="Times New Roman" w:hAnsi="Times New Roman"/>
          <w:sz w:val="28"/>
          <w:szCs w:val="28"/>
        </w:rPr>
        <w:t>?</w:t>
      </w:r>
    </w:p>
    <w:p w:rsidR="004003E9" w:rsidRPr="00D8507D" w:rsidRDefault="004003E9" w:rsidP="004003E9">
      <w:pPr>
        <w:widowControl w:val="0"/>
        <w:autoSpaceDE w:val="0"/>
        <w:autoSpaceDN w:val="0"/>
        <w:adjustRightInd w:val="0"/>
        <w:spacing w:after="0" w:line="360" w:lineRule="auto"/>
        <w:ind w:firstLine="902"/>
        <w:jc w:val="both"/>
        <w:rPr>
          <w:rFonts w:ascii="Times New Roman" w:hAnsi="Times New Roman"/>
          <w:sz w:val="28"/>
          <w:szCs w:val="28"/>
        </w:rPr>
      </w:pPr>
    </w:p>
    <w:p w:rsidR="00E14262" w:rsidRDefault="004003E9" w:rsidP="004003E9">
      <w:pPr>
        <w:widowControl w:val="0"/>
        <w:autoSpaceDE w:val="0"/>
        <w:autoSpaceDN w:val="0"/>
        <w:adjustRightInd w:val="0"/>
        <w:spacing w:after="0" w:line="360" w:lineRule="auto"/>
        <w:ind w:firstLine="902"/>
        <w:jc w:val="both"/>
        <w:rPr>
          <w:rFonts w:ascii="Times New Roman" w:hAnsi="Times New Roman"/>
          <w:sz w:val="28"/>
          <w:szCs w:val="28"/>
        </w:rPr>
      </w:pPr>
      <w:r w:rsidRPr="00D8507D">
        <w:rPr>
          <w:rFonts w:ascii="Times New Roman" w:hAnsi="Times New Roman"/>
          <w:sz w:val="28"/>
          <w:szCs w:val="28"/>
        </w:rPr>
        <w:t xml:space="preserve">Це, в свою чергу, може негативно позначитись на стані їх здоров’я та рівні фізичної роботоздатності. </w:t>
      </w:r>
    </w:p>
    <w:p w:rsidR="00E14262" w:rsidRDefault="004003E9" w:rsidP="004003E9">
      <w:pPr>
        <w:widowControl w:val="0"/>
        <w:autoSpaceDE w:val="0"/>
        <w:autoSpaceDN w:val="0"/>
        <w:adjustRightInd w:val="0"/>
        <w:spacing w:after="0" w:line="360" w:lineRule="auto"/>
        <w:ind w:firstLine="902"/>
        <w:jc w:val="both"/>
        <w:rPr>
          <w:rFonts w:ascii="Times New Roman" w:hAnsi="Times New Roman"/>
          <w:sz w:val="28"/>
          <w:szCs w:val="28"/>
        </w:rPr>
      </w:pPr>
      <w:r w:rsidRPr="00D8507D">
        <w:rPr>
          <w:rFonts w:ascii="Times New Roman" w:hAnsi="Times New Roman"/>
          <w:sz w:val="28"/>
          <w:szCs w:val="28"/>
        </w:rPr>
        <w:t xml:space="preserve">Цей факт є сигналом для науково-педагогічних працівників щодо можливостей ширшого використання сучасних технологій, мобільних пристроїв та інтерактивних програм  під час проведення занять та заохочення студентів до них. </w:t>
      </w:r>
    </w:p>
    <w:p w:rsidR="004003E9" w:rsidRPr="00D8507D" w:rsidRDefault="004003E9" w:rsidP="004003E9">
      <w:pPr>
        <w:widowControl w:val="0"/>
        <w:autoSpaceDE w:val="0"/>
        <w:autoSpaceDN w:val="0"/>
        <w:adjustRightInd w:val="0"/>
        <w:spacing w:after="0" w:line="360" w:lineRule="auto"/>
        <w:ind w:firstLine="902"/>
        <w:jc w:val="both"/>
        <w:rPr>
          <w:rFonts w:ascii="Times New Roman" w:hAnsi="Times New Roman"/>
          <w:sz w:val="28"/>
          <w:szCs w:val="28"/>
        </w:rPr>
      </w:pPr>
      <w:r w:rsidRPr="00D8507D">
        <w:rPr>
          <w:rFonts w:ascii="Times New Roman" w:hAnsi="Times New Roman"/>
          <w:sz w:val="28"/>
          <w:szCs w:val="28"/>
        </w:rPr>
        <w:lastRenderedPageBreak/>
        <w:t xml:space="preserve">Таким чином, потрібно робити все можливе, щоб заняття руховою активністю, як засіб самовдосконалення, посіли гідне місце в здоровому способі життя молоді під час їх навчання та в процесі майбутньої професійної діяльності. </w:t>
      </w:r>
    </w:p>
    <w:p w:rsidR="004003E9" w:rsidRDefault="004003E9" w:rsidP="004003E9">
      <w:pPr>
        <w:spacing w:after="0" w:line="360" w:lineRule="auto"/>
        <w:jc w:val="both"/>
        <w:rPr>
          <w:rFonts w:ascii="Times New Roman" w:hAnsi="Times New Roman"/>
          <w:sz w:val="28"/>
          <w:szCs w:val="28"/>
        </w:rPr>
      </w:pPr>
    </w:p>
    <w:p w:rsidR="004003E9" w:rsidRPr="00D8507D" w:rsidRDefault="004003E9" w:rsidP="004003E9">
      <w:pPr>
        <w:pStyle w:val="a3"/>
        <w:numPr>
          <w:ilvl w:val="1"/>
          <w:numId w:val="19"/>
        </w:numPr>
        <w:spacing w:after="0" w:line="360" w:lineRule="auto"/>
        <w:ind w:left="0" w:firstLine="709"/>
        <w:jc w:val="both"/>
        <w:rPr>
          <w:rFonts w:ascii="Times New Roman" w:hAnsi="Times New Roman"/>
          <w:b/>
          <w:sz w:val="28"/>
          <w:szCs w:val="28"/>
          <w:lang w:val="uk-UA"/>
        </w:rPr>
      </w:pPr>
      <w:r w:rsidRPr="00D8507D">
        <w:rPr>
          <w:rFonts w:ascii="Times New Roman" w:hAnsi="Times New Roman"/>
          <w:b/>
          <w:sz w:val="28"/>
          <w:szCs w:val="28"/>
          <w:lang w:val="uk-UA"/>
        </w:rPr>
        <w:t>Оцінка задоволеності</w:t>
      </w:r>
      <w:r>
        <w:rPr>
          <w:rFonts w:ascii="Times New Roman" w:hAnsi="Times New Roman"/>
          <w:b/>
          <w:sz w:val="28"/>
          <w:szCs w:val="28"/>
          <w:lang w:val="uk-UA"/>
        </w:rPr>
        <w:t xml:space="preserve"> </w:t>
      </w:r>
      <w:r w:rsidR="00CC41E9">
        <w:rPr>
          <w:rFonts w:ascii="Times New Roman" w:hAnsi="Times New Roman"/>
          <w:b/>
          <w:sz w:val="28"/>
          <w:szCs w:val="28"/>
          <w:lang w:val="uk-UA"/>
        </w:rPr>
        <w:t xml:space="preserve">здобувачів вищої освіти до </w:t>
      </w:r>
      <w:r w:rsidRPr="00D8507D">
        <w:rPr>
          <w:rFonts w:ascii="Times New Roman" w:hAnsi="Times New Roman"/>
          <w:b/>
          <w:sz w:val="28"/>
          <w:szCs w:val="28"/>
          <w:lang w:val="uk-UA"/>
        </w:rPr>
        <w:t>профес</w:t>
      </w:r>
      <w:r w:rsidR="00CC41E9">
        <w:rPr>
          <w:rFonts w:ascii="Times New Roman" w:hAnsi="Times New Roman"/>
          <w:b/>
          <w:sz w:val="28"/>
          <w:szCs w:val="28"/>
          <w:lang w:val="uk-UA"/>
        </w:rPr>
        <w:t>ії</w:t>
      </w:r>
      <w:r w:rsidRPr="00D8507D">
        <w:rPr>
          <w:rFonts w:ascii="Times New Roman" w:hAnsi="Times New Roman"/>
          <w:b/>
          <w:sz w:val="28"/>
          <w:szCs w:val="28"/>
          <w:lang w:val="uk-UA"/>
        </w:rPr>
        <w:t xml:space="preserve"> вчителів фізичної культури</w:t>
      </w:r>
      <w:r w:rsidR="00CC41E9">
        <w:rPr>
          <w:rFonts w:ascii="Times New Roman" w:hAnsi="Times New Roman"/>
          <w:b/>
          <w:sz w:val="28"/>
          <w:szCs w:val="28"/>
          <w:lang w:val="uk-UA"/>
        </w:rPr>
        <w:t>/фізичного виховання</w:t>
      </w:r>
    </w:p>
    <w:p w:rsidR="004003E9" w:rsidRDefault="004003E9" w:rsidP="004003E9">
      <w:pPr>
        <w:spacing w:after="0" w:line="360" w:lineRule="auto"/>
        <w:ind w:firstLine="709"/>
        <w:jc w:val="both"/>
        <w:rPr>
          <w:rFonts w:ascii="Times New Roman" w:hAnsi="Times New Roman"/>
          <w:sz w:val="28"/>
          <w:szCs w:val="28"/>
        </w:rPr>
      </w:pPr>
      <w:r w:rsidRPr="00D8507D">
        <w:rPr>
          <w:rFonts w:ascii="Times New Roman" w:hAnsi="Times New Roman"/>
          <w:sz w:val="28"/>
          <w:szCs w:val="28"/>
        </w:rPr>
        <w:t>Дослідження показників професійної спрямованості у майбутніх викладачів фізичного виховання подані на рис.3.8.</w:t>
      </w:r>
    </w:p>
    <w:p w:rsidR="004003E9" w:rsidRPr="00D8507D" w:rsidRDefault="004003E9" w:rsidP="004003E9">
      <w:pPr>
        <w:spacing w:after="0" w:line="360" w:lineRule="auto"/>
        <w:ind w:firstLine="709"/>
        <w:jc w:val="both"/>
        <w:rPr>
          <w:rFonts w:ascii="Times New Roman" w:hAnsi="Times New Roman"/>
          <w:sz w:val="28"/>
          <w:szCs w:val="28"/>
        </w:rPr>
      </w:pPr>
      <w:r w:rsidRPr="00D8507D">
        <w:rPr>
          <w:rFonts w:ascii="Times New Roman" w:hAnsi="Times New Roman"/>
          <w:sz w:val="28"/>
          <w:szCs w:val="28"/>
        </w:rPr>
        <w:t>Аналіз результатів опитування</w:t>
      </w:r>
      <w:r w:rsidR="00CC41E9">
        <w:rPr>
          <w:rFonts w:ascii="Times New Roman" w:hAnsi="Times New Roman"/>
          <w:sz w:val="28"/>
          <w:szCs w:val="28"/>
        </w:rPr>
        <w:t xml:space="preserve"> </w:t>
      </w:r>
      <w:r w:rsidRPr="00D8507D">
        <w:rPr>
          <w:rFonts w:ascii="Times New Roman" w:hAnsi="Times New Roman"/>
          <w:sz w:val="28"/>
          <w:szCs w:val="28"/>
        </w:rPr>
        <w:t xml:space="preserve">показав, що більшість здобувачів обрала майбутню професію свідомо. Про це свідчать отримані дані, а саме 28 з 34 </w:t>
      </w:r>
      <w:r w:rsidR="0023697A">
        <w:rPr>
          <w:rFonts w:ascii="Times New Roman" w:hAnsi="Times New Roman"/>
          <w:sz w:val="28"/>
          <w:szCs w:val="28"/>
        </w:rPr>
        <w:t>здобувачів вищої освіти</w:t>
      </w:r>
      <w:r w:rsidRPr="00D8507D">
        <w:rPr>
          <w:rFonts w:ascii="Times New Roman" w:hAnsi="Times New Roman"/>
          <w:sz w:val="28"/>
          <w:szCs w:val="28"/>
        </w:rPr>
        <w:t xml:space="preserve"> позитивно відносяться до майбутньої професії. 27 з 34 респондентів проявляє інтерес до педагогічної діяльності. Це підтверджує той факт, що студенти свідомо обрали свою спеціальність та не жалкують про це.</w:t>
      </w:r>
    </w:p>
    <w:p w:rsidR="004003E9" w:rsidRPr="00D8507D" w:rsidRDefault="004003E9" w:rsidP="004003E9">
      <w:pPr>
        <w:spacing w:line="360" w:lineRule="auto"/>
        <w:jc w:val="center"/>
        <w:rPr>
          <w:rFonts w:ascii="Times New Roman" w:hAnsi="Times New Roman"/>
          <w:sz w:val="28"/>
          <w:szCs w:val="28"/>
        </w:rPr>
      </w:pPr>
      <w:r w:rsidRPr="00D8507D">
        <w:rPr>
          <w:rFonts w:ascii="Times New Roman" w:hAnsi="Times New Roman"/>
          <w:noProof/>
          <w:bdr w:val="none" w:sz="0" w:space="0" w:color="auto" w:frame="1"/>
          <w:lang w:eastAsia="uk-UA"/>
        </w:rPr>
        <w:drawing>
          <wp:inline distT="0" distB="0" distL="0" distR="0">
            <wp:extent cx="5753100" cy="3324225"/>
            <wp:effectExtent l="19050" t="0" r="0" b="0"/>
            <wp:docPr id="16" name="Рисунок 4" descr="Діаграма відповідей у Формах. Назва запитання: Оцініть показники професійної спрямованості у майбутніх викладачів фізичного виховання. Кількість відповідей: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Діаграма відповідей у Формах. Назва запитання: Оцініть показники професійної спрямованості у майбутніх викладачів фізичного виховання. Кількість відповідей: ."/>
                    <pic:cNvPicPr>
                      <a:picLocks noChangeAspect="1" noChangeArrowheads="1"/>
                    </pic:cNvPicPr>
                  </pic:nvPicPr>
                  <pic:blipFill>
                    <a:blip r:embed="rId25" cstate="print"/>
                    <a:srcRect l="1772" t="25945" b="6637"/>
                    <a:stretch>
                      <a:fillRect/>
                    </a:stretch>
                  </pic:blipFill>
                  <pic:spPr bwMode="auto">
                    <a:xfrm>
                      <a:off x="0" y="0"/>
                      <a:ext cx="5775967" cy="3337438"/>
                    </a:xfrm>
                    <a:prstGeom prst="rect">
                      <a:avLst/>
                    </a:prstGeom>
                    <a:noFill/>
                    <a:ln w="9525">
                      <a:noFill/>
                      <a:miter lim="800000"/>
                      <a:headEnd/>
                      <a:tailEnd/>
                    </a:ln>
                  </pic:spPr>
                </pic:pic>
              </a:graphicData>
            </a:graphic>
          </wp:inline>
        </w:drawing>
      </w:r>
    </w:p>
    <w:p w:rsidR="004003E9" w:rsidRPr="00D621E8" w:rsidRDefault="004003E9" w:rsidP="004003E9">
      <w:pPr>
        <w:spacing w:after="0" w:line="360" w:lineRule="auto"/>
        <w:ind w:firstLine="709"/>
        <w:jc w:val="both"/>
        <w:rPr>
          <w:rFonts w:ascii="Times New Roman" w:hAnsi="Times New Roman"/>
          <w:sz w:val="28"/>
          <w:szCs w:val="28"/>
        </w:rPr>
      </w:pPr>
      <w:r w:rsidRPr="00D621E8">
        <w:rPr>
          <w:rFonts w:ascii="Times New Roman" w:hAnsi="Times New Roman"/>
          <w:sz w:val="28"/>
          <w:szCs w:val="28"/>
        </w:rPr>
        <w:t>Рис.</w:t>
      </w:r>
      <w:r w:rsidR="000E554F">
        <w:rPr>
          <w:rFonts w:ascii="Times New Roman" w:hAnsi="Times New Roman"/>
          <w:sz w:val="28"/>
          <w:szCs w:val="28"/>
        </w:rPr>
        <w:t xml:space="preserve"> </w:t>
      </w:r>
      <w:r w:rsidRPr="00D621E8">
        <w:rPr>
          <w:rFonts w:ascii="Times New Roman" w:hAnsi="Times New Roman"/>
          <w:sz w:val="28"/>
          <w:szCs w:val="28"/>
        </w:rPr>
        <w:t xml:space="preserve">3.8. </w:t>
      </w:r>
      <w:r w:rsidR="00CC41E9">
        <w:rPr>
          <w:rFonts w:ascii="Times New Roman" w:hAnsi="Times New Roman"/>
          <w:sz w:val="28"/>
          <w:szCs w:val="28"/>
        </w:rPr>
        <w:t>Рівень п</w:t>
      </w:r>
      <w:r w:rsidRPr="00D621E8">
        <w:rPr>
          <w:rFonts w:ascii="Times New Roman" w:hAnsi="Times New Roman"/>
          <w:sz w:val="28"/>
          <w:szCs w:val="28"/>
        </w:rPr>
        <w:t>оказник</w:t>
      </w:r>
      <w:r w:rsidR="00CC41E9">
        <w:rPr>
          <w:rFonts w:ascii="Times New Roman" w:hAnsi="Times New Roman"/>
          <w:sz w:val="28"/>
          <w:szCs w:val="28"/>
        </w:rPr>
        <w:t>ів</w:t>
      </w:r>
      <w:r w:rsidRPr="00D621E8">
        <w:rPr>
          <w:rFonts w:ascii="Times New Roman" w:hAnsi="Times New Roman"/>
          <w:sz w:val="28"/>
          <w:szCs w:val="28"/>
        </w:rPr>
        <w:t xml:space="preserve"> професійної спрямованості </w:t>
      </w:r>
      <w:r w:rsidR="000E554F">
        <w:rPr>
          <w:rFonts w:ascii="Times New Roman" w:hAnsi="Times New Roman"/>
          <w:sz w:val="28"/>
          <w:szCs w:val="28"/>
        </w:rPr>
        <w:t>здобувачів вищої освіти спеціальності «Ф</w:t>
      </w:r>
      <w:r w:rsidRPr="00D621E8">
        <w:rPr>
          <w:rFonts w:ascii="Times New Roman" w:hAnsi="Times New Roman"/>
          <w:sz w:val="28"/>
          <w:szCs w:val="28"/>
        </w:rPr>
        <w:t>ізичного виховання</w:t>
      </w:r>
      <w:r w:rsidR="000E554F">
        <w:rPr>
          <w:rFonts w:ascii="Times New Roman" w:hAnsi="Times New Roman"/>
          <w:sz w:val="28"/>
          <w:szCs w:val="28"/>
        </w:rPr>
        <w:t>»</w:t>
      </w:r>
    </w:p>
    <w:p w:rsidR="004003E9" w:rsidRDefault="004003E9" w:rsidP="004003E9">
      <w:pPr>
        <w:autoSpaceDE w:val="0"/>
        <w:autoSpaceDN w:val="0"/>
        <w:adjustRightInd w:val="0"/>
        <w:spacing w:after="0" w:line="360" w:lineRule="auto"/>
        <w:ind w:firstLine="709"/>
        <w:jc w:val="both"/>
        <w:rPr>
          <w:rFonts w:ascii="Times New Roman" w:hAnsi="Times New Roman"/>
          <w:sz w:val="28"/>
          <w:szCs w:val="28"/>
        </w:rPr>
      </w:pPr>
      <w:r w:rsidRPr="00D8507D">
        <w:rPr>
          <w:rFonts w:ascii="Times New Roman" w:hAnsi="Times New Roman"/>
          <w:sz w:val="28"/>
          <w:szCs w:val="28"/>
        </w:rPr>
        <w:lastRenderedPageBreak/>
        <w:t>У більшості випускників спостерігається також стійкий інт</w:t>
      </w:r>
      <w:r w:rsidR="003B709F">
        <w:rPr>
          <w:rFonts w:ascii="Times New Roman" w:hAnsi="Times New Roman"/>
          <w:sz w:val="28"/>
          <w:szCs w:val="28"/>
        </w:rPr>
        <w:t xml:space="preserve">ерес до професії викладача (23 </w:t>
      </w:r>
      <w:r w:rsidRPr="00D8507D">
        <w:rPr>
          <w:rFonts w:ascii="Times New Roman" w:hAnsi="Times New Roman"/>
          <w:sz w:val="28"/>
          <w:szCs w:val="28"/>
        </w:rPr>
        <w:t>студенти). Отже, все ж таки,  можна сподіватись, що якщо здобувачі вищої освіти після вивчення основних дисциплін і проходження педагогічної практики не втратили зацікавленість до майбутньої спеціальності, і в майбутньому вони будуть проявляти інтерес до своєї роботи та прагнути професійного вдосконалення.</w:t>
      </w:r>
    </w:p>
    <w:p w:rsidR="004003E9" w:rsidRPr="000E554F" w:rsidRDefault="004003E9" w:rsidP="004003E9">
      <w:pPr>
        <w:autoSpaceDE w:val="0"/>
        <w:autoSpaceDN w:val="0"/>
        <w:adjustRightInd w:val="0"/>
        <w:spacing w:after="0" w:line="360" w:lineRule="auto"/>
        <w:ind w:firstLine="709"/>
        <w:jc w:val="both"/>
        <w:rPr>
          <w:rFonts w:ascii="Times New Roman" w:hAnsi="Times New Roman"/>
          <w:sz w:val="28"/>
          <w:szCs w:val="28"/>
        </w:rPr>
      </w:pPr>
      <w:r w:rsidRPr="00D8507D">
        <w:rPr>
          <w:rFonts w:ascii="Times New Roman" w:hAnsi="Times New Roman"/>
          <w:sz w:val="28"/>
          <w:szCs w:val="28"/>
        </w:rPr>
        <w:t xml:space="preserve">Зазначимо також, що  практично всі студенти (32 з 34) проявляють інтерес до інших галузей. Гадаємо, що це є атрибутом нинішньої молоді, яка вважає, що періодично варто змінювати свою професію та налаштована на </w:t>
      </w:r>
      <w:r w:rsidRPr="000E554F">
        <w:rPr>
          <w:rFonts w:ascii="Times New Roman" w:hAnsi="Times New Roman"/>
          <w:sz w:val="28"/>
          <w:szCs w:val="28"/>
        </w:rPr>
        <w:t>це.</w:t>
      </w:r>
    </w:p>
    <w:p w:rsidR="006245E7" w:rsidRPr="000E554F" w:rsidRDefault="006245E7" w:rsidP="004003E9">
      <w:pPr>
        <w:spacing w:after="0" w:line="360" w:lineRule="auto"/>
        <w:ind w:firstLine="709"/>
        <w:jc w:val="both"/>
        <w:rPr>
          <w:rFonts w:ascii="Times New Roman" w:hAnsi="Times New Roman"/>
          <w:sz w:val="28"/>
          <w:szCs w:val="28"/>
        </w:rPr>
      </w:pPr>
      <w:r w:rsidRPr="000E554F">
        <w:rPr>
          <w:rFonts w:ascii="Times New Roman" w:hAnsi="Times New Roman"/>
          <w:sz w:val="28"/>
          <w:szCs w:val="28"/>
        </w:rPr>
        <w:t>Здобувачі вищої освіти</w:t>
      </w:r>
      <w:r w:rsidR="004003E9" w:rsidRPr="000E554F">
        <w:rPr>
          <w:rFonts w:ascii="Times New Roman" w:hAnsi="Times New Roman"/>
          <w:sz w:val="28"/>
          <w:szCs w:val="28"/>
        </w:rPr>
        <w:t xml:space="preserve"> </w:t>
      </w:r>
      <w:r w:rsidRPr="000E554F">
        <w:rPr>
          <w:rFonts w:ascii="Times New Roman" w:hAnsi="Times New Roman"/>
          <w:sz w:val="28"/>
          <w:szCs w:val="28"/>
        </w:rPr>
        <w:t xml:space="preserve">в рамках виконання вимог освітньо-професійної програми набули відповідних </w:t>
      </w:r>
      <w:proofErr w:type="spellStart"/>
      <w:r w:rsidRPr="000E554F">
        <w:rPr>
          <w:rFonts w:ascii="Times New Roman" w:hAnsi="Times New Roman"/>
          <w:sz w:val="28"/>
          <w:szCs w:val="28"/>
        </w:rPr>
        <w:t>компетентностей</w:t>
      </w:r>
      <w:proofErr w:type="spellEnd"/>
      <w:r w:rsidRPr="000E554F">
        <w:rPr>
          <w:rFonts w:ascii="Times New Roman" w:hAnsi="Times New Roman"/>
          <w:sz w:val="28"/>
          <w:szCs w:val="28"/>
        </w:rPr>
        <w:t xml:space="preserve"> під час  проходження педагогічної практики в закладах загальної середньої освіти  та практики за профілем майбутньої професії. </w:t>
      </w:r>
    </w:p>
    <w:p w:rsidR="004003E9" w:rsidRPr="00D8507D" w:rsidRDefault="004003E9" w:rsidP="004003E9">
      <w:pPr>
        <w:spacing w:after="0" w:line="360" w:lineRule="auto"/>
        <w:ind w:firstLine="709"/>
        <w:jc w:val="both"/>
        <w:rPr>
          <w:rFonts w:ascii="Times New Roman" w:hAnsi="Times New Roman"/>
          <w:sz w:val="28"/>
          <w:szCs w:val="28"/>
        </w:rPr>
      </w:pPr>
      <w:r w:rsidRPr="000E554F">
        <w:rPr>
          <w:rFonts w:ascii="Times New Roman" w:hAnsi="Times New Roman"/>
          <w:sz w:val="28"/>
          <w:szCs w:val="28"/>
        </w:rPr>
        <w:t>Для цього використано опитувальник для оцінки рівня сформованості чинників, що</w:t>
      </w:r>
      <w:r w:rsidR="006245E7" w:rsidRPr="000E554F">
        <w:rPr>
          <w:rFonts w:ascii="Times New Roman" w:hAnsi="Times New Roman"/>
          <w:sz w:val="28"/>
          <w:szCs w:val="28"/>
        </w:rPr>
        <w:t xml:space="preserve"> </w:t>
      </w:r>
      <w:r w:rsidRPr="000E554F">
        <w:rPr>
          <w:rFonts w:ascii="Times New Roman" w:hAnsi="Times New Roman"/>
          <w:sz w:val="28"/>
          <w:szCs w:val="28"/>
        </w:rPr>
        <w:t>перешкоджають</w:t>
      </w:r>
      <w:r w:rsidRPr="00D8507D">
        <w:rPr>
          <w:rFonts w:ascii="Times New Roman" w:hAnsi="Times New Roman"/>
          <w:sz w:val="28"/>
          <w:szCs w:val="28"/>
        </w:rPr>
        <w:t xml:space="preserve"> саморозвитку </w:t>
      </w:r>
      <w:r w:rsidR="006245E7">
        <w:rPr>
          <w:rFonts w:ascii="Times New Roman" w:hAnsi="Times New Roman"/>
          <w:sz w:val="28"/>
          <w:szCs w:val="28"/>
        </w:rPr>
        <w:t xml:space="preserve">здобувача вищої освіти </w:t>
      </w:r>
      <w:r w:rsidRPr="00D8507D">
        <w:rPr>
          <w:rFonts w:ascii="Times New Roman" w:hAnsi="Times New Roman"/>
          <w:sz w:val="28"/>
          <w:szCs w:val="28"/>
        </w:rPr>
        <w:t>педагог</w:t>
      </w:r>
      <w:r w:rsidR="006245E7">
        <w:rPr>
          <w:rFonts w:ascii="Times New Roman" w:hAnsi="Times New Roman"/>
          <w:sz w:val="28"/>
          <w:szCs w:val="28"/>
        </w:rPr>
        <w:t>ічної спеціальності</w:t>
      </w:r>
      <w:r w:rsidRPr="00D8507D">
        <w:rPr>
          <w:rFonts w:ascii="Times New Roman" w:hAnsi="Times New Roman"/>
          <w:sz w:val="28"/>
          <w:szCs w:val="28"/>
        </w:rPr>
        <w:t xml:space="preserve"> (за Н.</w:t>
      </w:r>
      <w:r w:rsidR="006245E7">
        <w:rPr>
          <w:rFonts w:ascii="Times New Roman" w:hAnsi="Times New Roman"/>
          <w:sz w:val="28"/>
          <w:szCs w:val="28"/>
        </w:rPr>
        <w:t xml:space="preserve"> </w:t>
      </w:r>
      <w:proofErr w:type="spellStart"/>
      <w:r w:rsidRPr="00D8507D">
        <w:rPr>
          <w:rFonts w:ascii="Times New Roman" w:hAnsi="Times New Roman"/>
          <w:sz w:val="28"/>
          <w:szCs w:val="28"/>
        </w:rPr>
        <w:t>Журіним</w:t>
      </w:r>
      <w:proofErr w:type="spellEnd"/>
      <w:r w:rsidRPr="00D8507D">
        <w:rPr>
          <w:rFonts w:ascii="Times New Roman" w:hAnsi="Times New Roman"/>
          <w:sz w:val="28"/>
          <w:szCs w:val="28"/>
        </w:rPr>
        <w:t xml:space="preserve"> та Є.</w:t>
      </w:r>
      <w:r w:rsidR="006245E7">
        <w:rPr>
          <w:rFonts w:ascii="Times New Roman" w:hAnsi="Times New Roman"/>
          <w:sz w:val="28"/>
          <w:szCs w:val="28"/>
        </w:rPr>
        <w:t xml:space="preserve"> </w:t>
      </w:r>
      <w:r w:rsidRPr="00D8507D">
        <w:rPr>
          <w:rFonts w:ascii="Times New Roman" w:hAnsi="Times New Roman"/>
          <w:sz w:val="28"/>
          <w:szCs w:val="28"/>
        </w:rPr>
        <w:t>Ільїним). Результати дослідження представлені в таблиці 3.2.</w:t>
      </w:r>
    </w:p>
    <w:p w:rsidR="004003E9" w:rsidRPr="00694B2C" w:rsidRDefault="006245E7" w:rsidP="004003E9">
      <w:pPr>
        <w:spacing w:after="0" w:line="360" w:lineRule="auto"/>
        <w:ind w:firstLine="709"/>
        <w:jc w:val="right"/>
        <w:rPr>
          <w:rFonts w:ascii="Times New Roman" w:hAnsi="Times New Roman"/>
          <w:i/>
          <w:sz w:val="28"/>
          <w:szCs w:val="28"/>
        </w:rPr>
      </w:pPr>
      <w:r>
        <w:rPr>
          <w:rFonts w:ascii="Times New Roman" w:hAnsi="Times New Roman"/>
          <w:i/>
          <w:sz w:val="28"/>
          <w:szCs w:val="28"/>
        </w:rPr>
        <w:t>Таблиця 3.2</w:t>
      </w:r>
    </w:p>
    <w:p w:rsidR="004003E9" w:rsidRPr="006245E7" w:rsidRDefault="004003E9" w:rsidP="006245E7">
      <w:pPr>
        <w:spacing w:after="0" w:line="360" w:lineRule="auto"/>
        <w:ind w:right="-1" w:firstLine="709"/>
        <w:jc w:val="center"/>
        <w:rPr>
          <w:rFonts w:ascii="Times New Roman" w:eastAsia="Times New Roman" w:hAnsi="Times New Roman"/>
          <w:sz w:val="28"/>
          <w:szCs w:val="28"/>
          <w:lang w:eastAsia="ru-RU"/>
        </w:rPr>
      </w:pPr>
      <w:r w:rsidRPr="006245E7">
        <w:rPr>
          <w:rFonts w:ascii="Times New Roman" w:eastAsia="Times New Roman" w:hAnsi="Times New Roman"/>
          <w:bCs/>
          <w:color w:val="000000"/>
          <w:sz w:val="28"/>
          <w:szCs w:val="28"/>
          <w:lang w:eastAsia="ru-RU"/>
        </w:rPr>
        <w:t>Оцінка</w:t>
      </w:r>
      <w:r w:rsidR="006245E7" w:rsidRPr="006245E7">
        <w:rPr>
          <w:rFonts w:ascii="Times New Roman" w:eastAsia="Times New Roman" w:hAnsi="Times New Roman"/>
          <w:bCs/>
          <w:color w:val="000000"/>
          <w:sz w:val="28"/>
          <w:szCs w:val="28"/>
          <w:lang w:eastAsia="ru-RU"/>
        </w:rPr>
        <w:t xml:space="preserve"> </w:t>
      </w:r>
      <w:r w:rsidRPr="006245E7">
        <w:rPr>
          <w:rFonts w:ascii="Times New Roman" w:eastAsia="Times New Roman" w:hAnsi="Times New Roman"/>
          <w:bCs/>
          <w:color w:val="000000"/>
          <w:sz w:val="28"/>
          <w:szCs w:val="28"/>
          <w:lang w:eastAsia="ru-RU"/>
        </w:rPr>
        <w:t>рівня сформованості чинників, що</w:t>
      </w:r>
      <w:r w:rsidR="009538EC" w:rsidRPr="006245E7">
        <w:rPr>
          <w:rFonts w:ascii="Times New Roman" w:eastAsia="Times New Roman" w:hAnsi="Times New Roman"/>
          <w:bCs/>
          <w:color w:val="000000"/>
          <w:sz w:val="28"/>
          <w:szCs w:val="28"/>
          <w:lang w:eastAsia="ru-RU"/>
        </w:rPr>
        <w:t xml:space="preserve"> </w:t>
      </w:r>
      <w:r w:rsidR="006245E7" w:rsidRPr="006245E7">
        <w:rPr>
          <w:rFonts w:ascii="Times New Roman" w:eastAsia="Times New Roman" w:hAnsi="Times New Roman"/>
          <w:bCs/>
          <w:color w:val="000000"/>
          <w:sz w:val="28"/>
          <w:szCs w:val="28"/>
          <w:lang w:eastAsia="ru-RU"/>
        </w:rPr>
        <w:t>лімітують</w:t>
      </w:r>
      <w:r w:rsidRPr="006245E7">
        <w:rPr>
          <w:rFonts w:ascii="Times New Roman" w:eastAsia="Times New Roman" w:hAnsi="Times New Roman"/>
          <w:bCs/>
          <w:color w:val="000000"/>
          <w:sz w:val="28"/>
          <w:szCs w:val="28"/>
          <w:lang w:eastAsia="ru-RU"/>
        </w:rPr>
        <w:t xml:space="preserve"> саморозвит</w:t>
      </w:r>
      <w:r w:rsidR="006245E7" w:rsidRPr="006245E7">
        <w:rPr>
          <w:rFonts w:ascii="Times New Roman" w:eastAsia="Times New Roman" w:hAnsi="Times New Roman"/>
          <w:bCs/>
          <w:color w:val="000000"/>
          <w:sz w:val="28"/>
          <w:szCs w:val="28"/>
          <w:lang w:eastAsia="ru-RU"/>
        </w:rPr>
        <w:t>ок</w:t>
      </w:r>
      <w:r w:rsidRPr="006245E7">
        <w:rPr>
          <w:rFonts w:ascii="Times New Roman" w:eastAsia="Times New Roman" w:hAnsi="Times New Roman"/>
          <w:bCs/>
          <w:color w:val="000000"/>
          <w:sz w:val="28"/>
          <w:szCs w:val="28"/>
          <w:lang w:eastAsia="ru-RU"/>
        </w:rPr>
        <w:t xml:space="preserve"> </w:t>
      </w:r>
      <w:r w:rsidR="006245E7" w:rsidRPr="006245E7">
        <w:rPr>
          <w:rFonts w:ascii="Times New Roman" w:eastAsia="Times New Roman" w:hAnsi="Times New Roman"/>
          <w:bCs/>
          <w:color w:val="000000"/>
          <w:sz w:val="28"/>
          <w:szCs w:val="28"/>
          <w:lang w:eastAsia="ru-RU"/>
        </w:rPr>
        <w:t xml:space="preserve">в педагогічній професії </w:t>
      </w:r>
    </w:p>
    <w:tbl>
      <w:tblPr>
        <w:tblW w:w="0" w:type="auto"/>
        <w:tblCellMar>
          <w:top w:w="15" w:type="dxa"/>
          <w:left w:w="15" w:type="dxa"/>
          <w:bottom w:w="15" w:type="dxa"/>
          <w:right w:w="15" w:type="dxa"/>
        </w:tblCellMar>
        <w:tblLook w:val="04A0"/>
      </w:tblPr>
      <w:tblGrid>
        <w:gridCol w:w="689"/>
        <w:gridCol w:w="4747"/>
        <w:gridCol w:w="901"/>
        <w:gridCol w:w="1537"/>
        <w:gridCol w:w="1681"/>
      </w:tblGrid>
      <w:tr w:rsidR="004003E9" w:rsidRPr="00941018" w:rsidTr="004003E9">
        <w:trPr>
          <w:trHeight w:val="1058"/>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rsidR="004003E9" w:rsidRPr="00941018" w:rsidRDefault="004003E9" w:rsidP="004003E9">
            <w:pPr>
              <w:spacing w:after="0"/>
              <w:ind w:left="115"/>
              <w:jc w:val="center"/>
              <w:rPr>
                <w:rFonts w:ascii="Times New Roman" w:eastAsia="Times New Roman" w:hAnsi="Times New Roman"/>
                <w:sz w:val="28"/>
                <w:szCs w:val="28"/>
                <w:lang w:eastAsia="ru-RU"/>
              </w:rPr>
            </w:pPr>
            <w:r w:rsidRPr="00941018">
              <w:rPr>
                <w:rFonts w:ascii="Times New Roman" w:eastAsia="Times New Roman" w:hAnsi="Times New Roman"/>
                <w:sz w:val="28"/>
                <w:szCs w:val="28"/>
                <w:lang w:eastAsia="ru-RU"/>
              </w:rPr>
              <w:t>№</w:t>
            </w:r>
          </w:p>
          <w:p w:rsidR="004003E9" w:rsidRPr="00941018" w:rsidRDefault="004003E9" w:rsidP="004003E9">
            <w:pPr>
              <w:spacing w:after="0"/>
              <w:ind w:left="116"/>
              <w:jc w:val="center"/>
              <w:rPr>
                <w:rFonts w:ascii="Times New Roman" w:eastAsia="Times New Roman" w:hAnsi="Times New Roman"/>
                <w:sz w:val="28"/>
                <w:szCs w:val="28"/>
                <w:lang w:eastAsia="ru-RU"/>
              </w:rPr>
            </w:pPr>
            <w:r w:rsidRPr="00941018">
              <w:rPr>
                <w:rFonts w:ascii="Times New Roman" w:eastAsia="Times New Roman" w:hAnsi="Times New Roman"/>
                <w:sz w:val="28"/>
                <w:szCs w:val="28"/>
                <w:lang w:eastAsia="ru-RU"/>
              </w:rPr>
              <w:t>з/п</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rsidR="004003E9" w:rsidRPr="00941018" w:rsidRDefault="004003E9" w:rsidP="004003E9">
            <w:pPr>
              <w:spacing w:after="0"/>
              <w:jc w:val="center"/>
              <w:rPr>
                <w:rFonts w:ascii="Times New Roman" w:eastAsia="Times New Roman" w:hAnsi="Times New Roman"/>
                <w:sz w:val="28"/>
                <w:szCs w:val="28"/>
                <w:lang w:eastAsia="ru-RU"/>
              </w:rPr>
            </w:pPr>
            <w:r w:rsidRPr="00941018">
              <w:rPr>
                <w:rFonts w:ascii="Times New Roman" w:eastAsia="Times New Roman" w:hAnsi="Times New Roman"/>
                <w:sz w:val="28"/>
                <w:szCs w:val="28"/>
                <w:lang w:eastAsia="ru-RU"/>
              </w:rPr>
              <w:t>Під час практики</w:t>
            </w:r>
          </w:p>
          <w:p w:rsidR="004003E9" w:rsidRPr="00941018" w:rsidRDefault="004003E9" w:rsidP="004003E9">
            <w:pPr>
              <w:spacing w:after="0"/>
              <w:jc w:val="center"/>
              <w:rPr>
                <w:rFonts w:ascii="Times New Roman" w:eastAsia="Times New Roman" w:hAnsi="Times New Roman"/>
                <w:sz w:val="28"/>
                <w:szCs w:val="28"/>
                <w:lang w:eastAsia="ru-RU"/>
              </w:rPr>
            </w:pPr>
            <w:r w:rsidRPr="00941018">
              <w:rPr>
                <w:rFonts w:ascii="Times New Roman" w:eastAsia="Times New Roman" w:hAnsi="Times New Roman"/>
                <w:sz w:val="28"/>
                <w:szCs w:val="28"/>
                <w:lang w:eastAsia="ru-RU"/>
              </w:rPr>
              <w:t>Вам заважало:</w:t>
            </w:r>
          </w:p>
        </w:tc>
        <w:tc>
          <w:tcPr>
            <w:tcW w:w="9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rsidR="004003E9" w:rsidRPr="00941018" w:rsidRDefault="004003E9" w:rsidP="004003E9">
            <w:pPr>
              <w:spacing w:after="0"/>
              <w:jc w:val="center"/>
              <w:rPr>
                <w:rFonts w:ascii="Times New Roman" w:eastAsia="Times New Roman" w:hAnsi="Times New Roman"/>
                <w:sz w:val="28"/>
                <w:szCs w:val="28"/>
                <w:lang w:eastAsia="ru-RU"/>
              </w:rPr>
            </w:pPr>
            <w:r w:rsidRPr="00941018">
              <w:rPr>
                <w:rFonts w:ascii="Times New Roman" w:eastAsia="Times New Roman" w:hAnsi="Times New Roman"/>
                <w:sz w:val="28"/>
                <w:szCs w:val="28"/>
                <w:lang w:eastAsia="ru-RU"/>
              </w:rPr>
              <w:t>Так</w:t>
            </w:r>
          </w:p>
        </w:tc>
        <w:tc>
          <w:tcPr>
            <w:tcW w:w="153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rsidR="004003E9" w:rsidRPr="00941018" w:rsidRDefault="000E554F" w:rsidP="004003E9">
            <w:pPr>
              <w:spacing w:after="0"/>
              <w:ind w:left="145" w:right="68"/>
              <w:jc w:val="center"/>
              <w:rPr>
                <w:rFonts w:ascii="Times New Roman" w:eastAsia="Times New Roman" w:hAnsi="Times New Roman"/>
                <w:sz w:val="28"/>
                <w:szCs w:val="28"/>
                <w:lang w:eastAsia="ru-RU"/>
              </w:rPr>
            </w:pPr>
            <w:r>
              <w:rPr>
                <w:rFonts w:ascii="Times New Roman" w:eastAsia="Times New Roman" w:hAnsi="Times New Roman"/>
                <w:sz w:val="28"/>
                <w:szCs w:val="28"/>
                <w:lang w:eastAsia="ru-RU"/>
              </w:rPr>
              <w:t xml:space="preserve">Скоріше </w:t>
            </w:r>
            <w:proofErr w:type="spellStart"/>
            <w:r>
              <w:rPr>
                <w:rFonts w:ascii="Times New Roman" w:eastAsia="Times New Roman" w:hAnsi="Times New Roman"/>
                <w:sz w:val="28"/>
                <w:szCs w:val="28"/>
                <w:lang w:eastAsia="ru-RU"/>
              </w:rPr>
              <w:t>“так”</w:t>
            </w:r>
            <w:proofErr w:type="spellEnd"/>
            <w:r>
              <w:rPr>
                <w:rFonts w:ascii="Times New Roman" w:eastAsia="Times New Roman" w:hAnsi="Times New Roman"/>
                <w:sz w:val="28"/>
                <w:szCs w:val="28"/>
                <w:lang w:eastAsia="ru-RU"/>
              </w:rPr>
              <w:t>,</w:t>
            </w:r>
            <w:r w:rsidR="004003E9" w:rsidRPr="00941018">
              <w:rPr>
                <w:rFonts w:ascii="Times New Roman" w:eastAsia="Times New Roman" w:hAnsi="Times New Roman"/>
                <w:sz w:val="28"/>
                <w:szCs w:val="28"/>
                <w:lang w:eastAsia="ru-RU"/>
              </w:rPr>
              <w:t xml:space="preserve"> ніж </w:t>
            </w:r>
            <w:proofErr w:type="spellStart"/>
            <w:r w:rsidR="004003E9" w:rsidRPr="00941018">
              <w:rPr>
                <w:rFonts w:ascii="Times New Roman" w:eastAsia="Times New Roman" w:hAnsi="Times New Roman"/>
                <w:sz w:val="28"/>
                <w:szCs w:val="28"/>
                <w:lang w:eastAsia="ru-RU"/>
              </w:rPr>
              <w:t>“ні”</w:t>
            </w:r>
            <w:proofErr w:type="spellEnd"/>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hideMark/>
          </w:tcPr>
          <w:p w:rsidR="004003E9" w:rsidRPr="00941018" w:rsidRDefault="004003E9" w:rsidP="004003E9">
            <w:pPr>
              <w:spacing w:after="0"/>
              <w:ind w:left="136" w:right="65"/>
              <w:jc w:val="center"/>
              <w:rPr>
                <w:rFonts w:ascii="Times New Roman" w:eastAsia="Times New Roman" w:hAnsi="Times New Roman"/>
                <w:sz w:val="28"/>
                <w:szCs w:val="28"/>
                <w:lang w:eastAsia="ru-RU"/>
              </w:rPr>
            </w:pPr>
            <w:r w:rsidRPr="00941018">
              <w:rPr>
                <w:rFonts w:ascii="Times New Roman" w:eastAsia="Times New Roman" w:hAnsi="Times New Roman"/>
                <w:sz w:val="28"/>
                <w:szCs w:val="28"/>
                <w:lang w:eastAsia="ru-RU"/>
              </w:rPr>
              <w:t xml:space="preserve">Скоріше </w:t>
            </w:r>
            <w:proofErr w:type="spellStart"/>
            <w:r w:rsidRPr="00941018">
              <w:rPr>
                <w:rFonts w:ascii="Times New Roman" w:eastAsia="Times New Roman" w:hAnsi="Times New Roman"/>
                <w:sz w:val="28"/>
                <w:szCs w:val="28"/>
                <w:lang w:eastAsia="ru-RU"/>
              </w:rPr>
              <w:t>“ні”</w:t>
            </w:r>
            <w:proofErr w:type="spellEnd"/>
            <w:r w:rsidRPr="00941018">
              <w:rPr>
                <w:rFonts w:ascii="Times New Roman" w:eastAsia="Times New Roman" w:hAnsi="Times New Roman"/>
                <w:sz w:val="28"/>
                <w:szCs w:val="28"/>
                <w:lang w:eastAsia="ru-RU"/>
              </w:rPr>
              <w:t xml:space="preserve"> і  </w:t>
            </w:r>
            <w:proofErr w:type="spellStart"/>
            <w:r w:rsidRPr="00941018">
              <w:rPr>
                <w:rFonts w:ascii="Times New Roman" w:eastAsia="Times New Roman" w:hAnsi="Times New Roman"/>
                <w:sz w:val="28"/>
                <w:szCs w:val="28"/>
                <w:lang w:eastAsia="ru-RU"/>
              </w:rPr>
              <w:t>“ні”</w:t>
            </w:r>
            <w:proofErr w:type="spellEnd"/>
          </w:p>
        </w:tc>
      </w:tr>
      <w:tr w:rsidR="004003E9" w:rsidRPr="00941018" w:rsidTr="0023697A">
        <w:trPr>
          <w:trHeight w:val="158"/>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003E9" w:rsidRPr="003B709F" w:rsidRDefault="003B709F" w:rsidP="0023697A">
            <w:pPr>
              <w:spacing w:after="0" w:line="240" w:lineRule="atLeast"/>
              <w:ind w:firstLine="281"/>
              <w:jc w:val="center"/>
              <w:rPr>
                <w:rFonts w:ascii="Times New Roman" w:eastAsia="Times New Roman" w:hAnsi="Times New Roman"/>
                <w:sz w:val="24"/>
                <w:szCs w:val="24"/>
                <w:lang w:eastAsia="ru-RU"/>
              </w:rPr>
            </w:pPr>
            <w:r w:rsidRPr="003B709F">
              <w:rPr>
                <w:rFonts w:ascii="Times New Roman" w:eastAsia="Times New Roman" w:hAnsi="Times New Roman"/>
                <w:sz w:val="24"/>
                <w:szCs w:val="24"/>
                <w:lang w:eastAsia="ru-RU"/>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003E9" w:rsidRPr="003B709F" w:rsidRDefault="003B709F" w:rsidP="0023697A">
            <w:pPr>
              <w:spacing w:after="0" w:line="240" w:lineRule="atLeast"/>
              <w:jc w:val="center"/>
              <w:rPr>
                <w:rFonts w:ascii="Times New Roman" w:eastAsia="Times New Roman" w:hAnsi="Times New Roman"/>
                <w:sz w:val="24"/>
                <w:szCs w:val="24"/>
                <w:lang w:eastAsia="ru-RU"/>
              </w:rPr>
            </w:pPr>
            <w:r w:rsidRPr="003B709F">
              <w:rPr>
                <w:rFonts w:ascii="Times New Roman" w:eastAsia="Times New Roman" w:hAnsi="Times New Roman"/>
                <w:sz w:val="24"/>
                <w:szCs w:val="24"/>
                <w:lang w:eastAsia="ru-RU"/>
              </w:rPr>
              <w:t>2</w:t>
            </w:r>
          </w:p>
        </w:tc>
        <w:tc>
          <w:tcPr>
            <w:tcW w:w="9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003E9" w:rsidRPr="003B709F" w:rsidRDefault="003B709F" w:rsidP="0023697A">
            <w:pPr>
              <w:spacing w:after="0" w:line="240" w:lineRule="atLeast"/>
              <w:jc w:val="center"/>
              <w:rPr>
                <w:rFonts w:ascii="Times New Roman" w:eastAsia="Times New Roman" w:hAnsi="Times New Roman"/>
                <w:sz w:val="24"/>
                <w:szCs w:val="24"/>
                <w:lang w:eastAsia="ru-RU"/>
              </w:rPr>
            </w:pPr>
            <w:r w:rsidRPr="003B709F">
              <w:rPr>
                <w:rFonts w:ascii="Times New Roman" w:eastAsia="Times New Roman" w:hAnsi="Times New Roman"/>
                <w:sz w:val="24"/>
                <w:szCs w:val="24"/>
                <w:lang w:eastAsia="ru-RU"/>
              </w:rPr>
              <w:t>3</w:t>
            </w:r>
          </w:p>
        </w:tc>
        <w:tc>
          <w:tcPr>
            <w:tcW w:w="153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003E9" w:rsidRPr="003B709F" w:rsidRDefault="003B709F" w:rsidP="0023697A">
            <w:pPr>
              <w:spacing w:after="0" w:line="240" w:lineRule="atLeast"/>
              <w:jc w:val="center"/>
              <w:rPr>
                <w:rFonts w:ascii="Times New Roman" w:eastAsia="Times New Roman" w:hAnsi="Times New Roman"/>
                <w:sz w:val="24"/>
                <w:szCs w:val="24"/>
                <w:lang w:eastAsia="ru-RU"/>
              </w:rPr>
            </w:pPr>
            <w:r w:rsidRPr="003B709F">
              <w:rPr>
                <w:rFonts w:ascii="Times New Roman" w:eastAsia="Times New Roman" w:hAnsi="Times New Roman"/>
                <w:sz w:val="24"/>
                <w:szCs w:val="24"/>
                <w:lang w:eastAsia="ru-RU"/>
              </w:rPr>
              <w:t>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4003E9" w:rsidRPr="003B709F" w:rsidRDefault="003B709F" w:rsidP="0023697A">
            <w:pPr>
              <w:spacing w:after="0" w:line="240" w:lineRule="atLeast"/>
              <w:jc w:val="center"/>
              <w:rPr>
                <w:rFonts w:ascii="Times New Roman" w:eastAsia="Times New Roman" w:hAnsi="Times New Roman"/>
                <w:sz w:val="24"/>
                <w:szCs w:val="24"/>
                <w:lang w:eastAsia="ru-RU"/>
              </w:rPr>
            </w:pPr>
            <w:r w:rsidRPr="003B709F">
              <w:rPr>
                <w:rFonts w:ascii="Times New Roman" w:eastAsia="Times New Roman" w:hAnsi="Times New Roman"/>
                <w:sz w:val="24"/>
                <w:szCs w:val="24"/>
                <w:lang w:eastAsia="ru-RU"/>
              </w:rPr>
              <w:t>5</w:t>
            </w:r>
          </w:p>
        </w:tc>
      </w:tr>
      <w:tr w:rsidR="003B709F" w:rsidRPr="00941018" w:rsidTr="004003E9">
        <w:trPr>
          <w:trHeight w:val="339"/>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B709F" w:rsidRPr="00941018" w:rsidRDefault="003B709F" w:rsidP="002212DB">
            <w:pPr>
              <w:spacing w:after="0"/>
              <w:ind w:left="-142" w:firstLine="281"/>
              <w:rPr>
                <w:rFonts w:ascii="Times New Roman" w:eastAsia="Times New Roman" w:hAnsi="Times New Roman"/>
                <w:sz w:val="28"/>
                <w:szCs w:val="28"/>
                <w:lang w:eastAsia="ru-RU"/>
              </w:rPr>
            </w:pPr>
            <w:r w:rsidRPr="00941018">
              <w:rPr>
                <w:rFonts w:ascii="Times New Roman" w:eastAsia="Times New Roman" w:hAnsi="Times New Roman"/>
                <w:sz w:val="28"/>
                <w:szCs w:val="28"/>
                <w:lang w:eastAsia="ru-RU"/>
              </w:rPr>
              <w:t>1 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B709F" w:rsidRPr="00941018" w:rsidRDefault="003B709F" w:rsidP="002212DB">
            <w:pPr>
              <w:spacing w:after="0"/>
              <w:ind w:left="-14"/>
              <w:rPr>
                <w:rFonts w:ascii="Times New Roman" w:eastAsia="Times New Roman" w:hAnsi="Times New Roman"/>
                <w:sz w:val="28"/>
                <w:szCs w:val="28"/>
                <w:lang w:eastAsia="ru-RU"/>
              </w:rPr>
            </w:pPr>
            <w:r>
              <w:rPr>
                <w:rFonts w:ascii="Times New Roman" w:eastAsia="Times New Roman" w:hAnsi="Times New Roman"/>
                <w:sz w:val="28"/>
                <w:szCs w:val="28"/>
                <w:lang w:eastAsia="ru-RU"/>
              </w:rPr>
              <w:t>І</w:t>
            </w:r>
            <w:r w:rsidRPr="00941018">
              <w:rPr>
                <w:rFonts w:ascii="Times New Roman" w:eastAsia="Times New Roman" w:hAnsi="Times New Roman"/>
                <w:sz w:val="28"/>
                <w:szCs w:val="28"/>
                <w:lang w:eastAsia="ru-RU"/>
              </w:rPr>
              <w:t>нерція</w:t>
            </w:r>
            <w:r>
              <w:rPr>
                <w:rFonts w:ascii="Times New Roman" w:eastAsia="Times New Roman" w:hAnsi="Times New Roman"/>
                <w:sz w:val="28"/>
                <w:szCs w:val="28"/>
                <w:lang w:eastAsia="ru-RU"/>
              </w:rPr>
              <w:t xml:space="preserve"> власної ініціативи</w:t>
            </w:r>
          </w:p>
        </w:tc>
        <w:tc>
          <w:tcPr>
            <w:tcW w:w="9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B709F" w:rsidRPr="00941018" w:rsidRDefault="003B709F" w:rsidP="002212DB">
            <w:pPr>
              <w:spacing w:after="0"/>
              <w:jc w:val="center"/>
              <w:rPr>
                <w:rFonts w:ascii="Times New Roman" w:eastAsia="Times New Roman" w:hAnsi="Times New Roman"/>
                <w:sz w:val="28"/>
                <w:szCs w:val="28"/>
                <w:lang w:eastAsia="ru-RU"/>
              </w:rPr>
            </w:pPr>
            <w:r w:rsidRPr="00941018">
              <w:rPr>
                <w:rFonts w:ascii="Times New Roman" w:eastAsia="Times New Roman" w:hAnsi="Times New Roman"/>
                <w:sz w:val="28"/>
                <w:szCs w:val="28"/>
                <w:lang w:eastAsia="ru-RU"/>
              </w:rPr>
              <w:t>2</w:t>
            </w:r>
          </w:p>
        </w:tc>
        <w:tc>
          <w:tcPr>
            <w:tcW w:w="153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B709F" w:rsidRPr="00941018" w:rsidRDefault="003B709F" w:rsidP="002212DB">
            <w:pPr>
              <w:spacing w:after="0"/>
              <w:jc w:val="center"/>
              <w:rPr>
                <w:rFonts w:ascii="Times New Roman" w:eastAsia="Times New Roman" w:hAnsi="Times New Roman"/>
                <w:sz w:val="28"/>
                <w:szCs w:val="28"/>
                <w:lang w:eastAsia="ru-RU"/>
              </w:rPr>
            </w:pPr>
            <w:r w:rsidRPr="00941018">
              <w:rPr>
                <w:rFonts w:ascii="Times New Roman" w:eastAsia="Times New Roman" w:hAnsi="Times New Roman"/>
                <w:sz w:val="28"/>
                <w:szCs w:val="28"/>
                <w:lang w:eastAsia="ru-RU"/>
              </w:rPr>
              <w:t>11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B709F" w:rsidRPr="00941018" w:rsidRDefault="003B709F" w:rsidP="002212DB">
            <w:pPr>
              <w:spacing w:after="0"/>
              <w:jc w:val="center"/>
              <w:rPr>
                <w:rFonts w:ascii="Times New Roman" w:eastAsia="Times New Roman" w:hAnsi="Times New Roman"/>
                <w:sz w:val="28"/>
                <w:szCs w:val="28"/>
                <w:lang w:eastAsia="ru-RU"/>
              </w:rPr>
            </w:pPr>
            <w:r w:rsidRPr="00941018">
              <w:rPr>
                <w:rFonts w:ascii="Times New Roman" w:eastAsia="Times New Roman" w:hAnsi="Times New Roman"/>
                <w:sz w:val="28"/>
                <w:szCs w:val="28"/>
                <w:lang w:eastAsia="ru-RU"/>
              </w:rPr>
              <w:t>21</w:t>
            </w:r>
          </w:p>
        </w:tc>
      </w:tr>
      <w:tr w:rsidR="003B709F" w:rsidRPr="00941018" w:rsidTr="004003E9">
        <w:trPr>
          <w:trHeight w:val="838"/>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B709F" w:rsidRPr="00941018" w:rsidRDefault="003B709F" w:rsidP="004003E9">
            <w:pPr>
              <w:spacing w:after="0"/>
              <w:ind w:left="120"/>
              <w:rPr>
                <w:rFonts w:ascii="Times New Roman" w:eastAsia="Times New Roman" w:hAnsi="Times New Roman"/>
                <w:sz w:val="28"/>
                <w:szCs w:val="28"/>
                <w:lang w:eastAsia="ru-RU"/>
              </w:rPr>
            </w:pPr>
            <w:r w:rsidRPr="00941018">
              <w:rPr>
                <w:rFonts w:ascii="Times New Roman" w:eastAsia="Times New Roman" w:hAnsi="Times New Roman"/>
                <w:sz w:val="28"/>
                <w:szCs w:val="28"/>
                <w:lang w:eastAsia="ru-RU"/>
              </w:rPr>
              <w:t>2 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B709F" w:rsidRPr="00941018" w:rsidRDefault="003B709F" w:rsidP="004003E9">
            <w:pPr>
              <w:spacing w:after="0"/>
              <w:ind w:left="-14" w:right="47" w:firstLine="3"/>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Розчарування через невдачі, що</w:t>
            </w:r>
            <w:r w:rsidRPr="00941018">
              <w:rPr>
                <w:rFonts w:ascii="Times New Roman" w:eastAsia="Times New Roman" w:hAnsi="Times New Roman"/>
                <w:sz w:val="28"/>
                <w:szCs w:val="28"/>
                <w:lang w:eastAsia="ru-RU"/>
              </w:rPr>
              <w:t xml:space="preserve"> траплялися в ході проведення уроків  та позаурочних заходів.</w:t>
            </w:r>
          </w:p>
        </w:tc>
        <w:tc>
          <w:tcPr>
            <w:tcW w:w="9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B709F" w:rsidRPr="00941018" w:rsidRDefault="003B709F" w:rsidP="004003E9">
            <w:pPr>
              <w:spacing w:after="0"/>
              <w:jc w:val="center"/>
              <w:rPr>
                <w:rFonts w:ascii="Times New Roman" w:eastAsia="Times New Roman" w:hAnsi="Times New Roman"/>
                <w:sz w:val="28"/>
                <w:szCs w:val="28"/>
                <w:lang w:eastAsia="ru-RU"/>
              </w:rPr>
            </w:pPr>
            <w:r w:rsidRPr="00941018">
              <w:rPr>
                <w:rFonts w:ascii="Times New Roman" w:eastAsia="Times New Roman" w:hAnsi="Times New Roman"/>
                <w:sz w:val="28"/>
                <w:szCs w:val="28"/>
                <w:lang w:eastAsia="ru-RU"/>
              </w:rPr>
              <w:t>0</w:t>
            </w:r>
          </w:p>
        </w:tc>
        <w:tc>
          <w:tcPr>
            <w:tcW w:w="153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B709F" w:rsidRPr="00941018" w:rsidRDefault="003B709F" w:rsidP="004003E9">
            <w:pPr>
              <w:spacing w:after="0"/>
              <w:jc w:val="center"/>
              <w:rPr>
                <w:rFonts w:ascii="Times New Roman" w:eastAsia="Times New Roman" w:hAnsi="Times New Roman"/>
                <w:sz w:val="28"/>
                <w:szCs w:val="28"/>
                <w:lang w:eastAsia="ru-RU"/>
              </w:rPr>
            </w:pPr>
            <w:r w:rsidRPr="00941018">
              <w:rPr>
                <w:rFonts w:ascii="Times New Roman" w:eastAsia="Times New Roman" w:hAnsi="Times New Roman"/>
                <w:sz w:val="28"/>
                <w:szCs w:val="28"/>
                <w:lang w:eastAsia="ru-RU"/>
              </w:rPr>
              <w:t>8</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B709F" w:rsidRPr="00941018" w:rsidRDefault="003B709F" w:rsidP="004003E9">
            <w:pPr>
              <w:spacing w:after="0"/>
              <w:jc w:val="center"/>
              <w:rPr>
                <w:rFonts w:ascii="Times New Roman" w:eastAsia="Times New Roman" w:hAnsi="Times New Roman"/>
                <w:sz w:val="28"/>
                <w:szCs w:val="28"/>
                <w:lang w:eastAsia="ru-RU"/>
              </w:rPr>
            </w:pPr>
            <w:r w:rsidRPr="00941018">
              <w:rPr>
                <w:rFonts w:ascii="Times New Roman" w:eastAsia="Times New Roman" w:hAnsi="Times New Roman"/>
                <w:sz w:val="28"/>
                <w:szCs w:val="28"/>
                <w:lang w:eastAsia="ru-RU"/>
              </w:rPr>
              <w:t>26</w:t>
            </w:r>
          </w:p>
        </w:tc>
      </w:tr>
      <w:tr w:rsidR="003B709F" w:rsidRPr="00941018" w:rsidTr="0023697A">
        <w:trPr>
          <w:trHeight w:val="2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B709F" w:rsidRPr="003B709F" w:rsidRDefault="003B709F" w:rsidP="003B709F">
            <w:pPr>
              <w:spacing w:after="0" w:line="240" w:lineRule="auto"/>
              <w:jc w:val="center"/>
              <w:rPr>
                <w:rFonts w:ascii="Times New Roman" w:eastAsia="Times New Roman" w:hAnsi="Times New Roman"/>
                <w:sz w:val="24"/>
                <w:szCs w:val="24"/>
                <w:lang w:eastAsia="ru-RU"/>
              </w:rPr>
            </w:pPr>
            <w:r w:rsidRPr="003B709F">
              <w:rPr>
                <w:rFonts w:ascii="Times New Roman" w:eastAsia="Times New Roman" w:hAnsi="Times New Roman"/>
                <w:sz w:val="24"/>
                <w:szCs w:val="24"/>
                <w:lang w:eastAsia="ru-RU"/>
              </w:rPr>
              <w:lastRenderedPageBreak/>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B709F" w:rsidRPr="003B709F" w:rsidRDefault="003B709F" w:rsidP="003B709F">
            <w:pPr>
              <w:spacing w:after="0" w:line="240" w:lineRule="auto"/>
              <w:ind w:firstLine="3"/>
              <w:jc w:val="center"/>
              <w:rPr>
                <w:rFonts w:ascii="Times New Roman" w:eastAsia="Times New Roman" w:hAnsi="Times New Roman"/>
                <w:sz w:val="24"/>
                <w:szCs w:val="24"/>
                <w:lang w:eastAsia="ru-RU"/>
              </w:rPr>
            </w:pPr>
            <w:r w:rsidRPr="003B709F">
              <w:rPr>
                <w:rFonts w:ascii="Times New Roman" w:eastAsia="Times New Roman" w:hAnsi="Times New Roman"/>
                <w:sz w:val="24"/>
                <w:szCs w:val="24"/>
                <w:lang w:eastAsia="ru-RU"/>
              </w:rPr>
              <w:t>2</w:t>
            </w:r>
          </w:p>
        </w:tc>
        <w:tc>
          <w:tcPr>
            <w:tcW w:w="9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B709F" w:rsidRPr="003B709F" w:rsidRDefault="003B709F" w:rsidP="003B709F">
            <w:pPr>
              <w:spacing w:after="0" w:line="240" w:lineRule="auto"/>
              <w:jc w:val="center"/>
              <w:rPr>
                <w:rFonts w:ascii="Times New Roman" w:eastAsia="Times New Roman" w:hAnsi="Times New Roman"/>
                <w:sz w:val="24"/>
                <w:szCs w:val="24"/>
                <w:lang w:eastAsia="ru-RU"/>
              </w:rPr>
            </w:pPr>
            <w:r w:rsidRPr="003B709F">
              <w:rPr>
                <w:rFonts w:ascii="Times New Roman" w:eastAsia="Times New Roman" w:hAnsi="Times New Roman"/>
                <w:sz w:val="24"/>
                <w:szCs w:val="24"/>
                <w:lang w:eastAsia="ru-RU"/>
              </w:rPr>
              <w:t>3</w:t>
            </w:r>
          </w:p>
        </w:tc>
        <w:tc>
          <w:tcPr>
            <w:tcW w:w="153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B709F" w:rsidRPr="003B709F" w:rsidRDefault="003B709F" w:rsidP="003B709F">
            <w:pPr>
              <w:spacing w:after="0" w:line="240" w:lineRule="auto"/>
              <w:jc w:val="center"/>
              <w:rPr>
                <w:rFonts w:ascii="Times New Roman" w:eastAsia="Times New Roman" w:hAnsi="Times New Roman"/>
                <w:sz w:val="24"/>
                <w:szCs w:val="24"/>
                <w:lang w:eastAsia="ru-RU"/>
              </w:rPr>
            </w:pPr>
            <w:r w:rsidRPr="003B709F">
              <w:rPr>
                <w:rFonts w:ascii="Times New Roman" w:eastAsia="Times New Roman" w:hAnsi="Times New Roman"/>
                <w:sz w:val="24"/>
                <w:szCs w:val="24"/>
                <w:lang w:eastAsia="ru-RU"/>
              </w:rPr>
              <w:t>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B709F" w:rsidRPr="003B709F" w:rsidRDefault="003B709F" w:rsidP="003B709F">
            <w:pPr>
              <w:spacing w:after="0" w:line="240" w:lineRule="auto"/>
              <w:jc w:val="center"/>
              <w:rPr>
                <w:rFonts w:ascii="Times New Roman" w:eastAsia="Times New Roman" w:hAnsi="Times New Roman"/>
                <w:sz w:val="24"/>
                <w:szCs w:val="24"/>
                <w:lang w:eastAsia="ru-RU"/>
              </w:rPr>
            </w:pPr>
            <w:r w:rsidRPr="003B709F">
              <w:rPr>
                <w:rFonts w:ascii="Times New Roman" w:eastAsia="Times New Roman" w:hAnsi="Times New Roman"/>
                <w:sz w:val="24"/>
                <w:szCs w:val="24"/>
                <w:lang w:eastAsia="ru-RU"/>
              </w:rPr>
              <w:t>5</w:t>
            </w:r>
          </w:p>
        </w:tc>
      </w:tr>
      <w:tr w:rsidR="003B709F" w:rsidRPr="00941018" w:rsidTr="004003E9">
        <w:trPr>
          <w:trHeight w:val="30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B709F" w:rsidRPr="00941018" w:rsidRDefault="003B709F" w:rsidP="004003E9">
            <w:pPr>
              <w:spacing w:after="0"/>
              <w:ind w:left="123"/>
              <w:rPr>
                <w:rFonts w:ascii="Times New Roman" w:eastAsia="Times New Roman" w:hAnsi="Times New Roman"/>
                <w:sz w:val="28"/>
                <w:szCs w:val="28"/>
                <w:lang w:eastAsia="ru-RU"/>
              </w:rPr>
            </w:pPr>
            <w:r w:rsidRPr="00941018">
              <w:rPr>
                <w:rFonts w:ascii="Times New Roman" w:eastAsia="Times New Roman" w:hAnsi="Times New Roman"/>
                <w:sz w:val="28"/>
                <w:szCs w:val="28"/>
                <w:lang w:eastAsia="ru-RU"/>
              </w:rPr>
              <w:t>3 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B709F" w:rsidRPr="00941018" w:rsidRDefault="003B709F" w:rsidP="004003E9">
            <w:pPr>
              <w:spacing w:after="0"/>
              <w:ind w:left="-14" w:right="43" w:hanging="1"/>
              <w:jc w:val="both"/>
              <w:rPr>
                <w:rFonts w:ascii="Times New Roman" w:eastAsia="Times New Roman" w:hAnsi="Times New Roman"/>
                <w:sz w:val="28"/>
                <w:szCs w:val="28"/>
                <w:lang w:eastAsia="ru-RU"/>
              </w:rPr>
            </w:pPr>
            <w:r w:rsidRPr="00941018">
              <w:rPr>
                <w:rFonts w:ascii="Times New Roman" w:eastAsia="Times New Roman" w:hAnsi="Times New Roman"/>
                <w:sz w:val="28"/>
                <w:szCs w:val="28"/>
                <w:lang w:eastAsia="ru-RU"/>
              </w:rPr>
              <w:t>Відсутність підтримки з боку  педагогів фізичної к</w:t>
            </w:r>
            <w:r w:rsidR="0023697A">
              <w:rPr>
                <w:rFonts w:ascii="Times New Roman" w:eastAsia="Times New Roman" w:hAnsi="Times New Roman"/>
                <w:sz w:val="28"/>
                <w:szCs w:val="28"/>
                <w:lang w:eastAsia="ru-RU"/>
              </w:rPr>
              <w:t>ультури, де  проходили практику</w:t>
            </w:r>
          </w:p>
        </w:tc>
        <w:tc>
          <w:tcPr>
            <w:tcW w:w="9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B709F" w:rsidRPr="00941018" w:rsidRDefault="003B709F" w:rsidP="004003E9">
            <w:pPr>
              <w:spacing w:after="0"/>
              <w:jc w:val="center"/>
              <w:rPr>
                <w:rFonts w:ascii="Times New Roman" w:eastAsia="Times New Roman" w:hAnsi="Times New Roman"/>
                <w:sz w:val="28"/>
                <w:szCs w:val="28"/>
                <w:lang w:eastAsia="ru-RU"/>
              </w:rPr>
            </w:pPr>
            <w:r w:rsidRPr="00941018">
              <w:rPr>
                <w:rFonts w:ascii="Times New Roman" w:eastAsia="Times New Roman" w:hAnsi="Times New Roman"/>
                <w:sz w:val="28"/>
                <w:szCs w:val="28"/>
                <w:lang w:eastAsia="ru-RU"/>
              </w:rPr>
              <w:t>1</w:t>
            </w:r>
          </w:p>
        </w:tc>
        <w:tc>
          <w:tcPr>
            <w:tcW w:w="153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B709F" w:rsidRPr="00941018" w:rsidRDefault="003B709F" w:rsidP="004003E9">
            <w:pPr>
              <w:spacing w:after="0"/>
              <w:jc w:val="center"/>
              <w:rPr>
                <w:rFonts w:ascii="Times New Roman" w:eastAsia="Times New Roman" w:hAnsi="Times New Roman"/>
                <w:sz w:val="28"/>
                <w:szCs w:val="28"/>
                <w:lang w:eastAsia="ru-RU"/>
              </w:rPr>
            </w:pPr>
            <w:r w:rsidRPr="00941018">
              <w:rPr>
                <w:rFonts w:ascii="Times New Roman" w:eastAsia="Times New Roman" w:hAnsi="Times New Roman"/>
                <w:sz w:val="28"/>
                <w:szCs w:val="28"/>
                <w:lang w:eastAsia="ru-RU"/>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B709F" w:rsidRPr="00941018" w:rsidRDefault="003B709F" w:rsidP="004003E9">
            <w:pPr>
              <w:spacing w:after="0"/>
              <w:jc w:val="center"/>
              <w:rPr>
                <w:rFonts w:ascii="Times New Roman" w:eastAsia="Times New Roman" w:hAnsi="Times New Roman"/>
                <w:sz w:val="28"/>
                <w:szCs w:val="28"/>
                <w:lang w:eastAsia="ru-RU"/>
              </w:rPr>
            </w:pPr>
            <w:r w:rsidRPr="00941018">
              <w:rPr>
                <w:rFonts w:ascii="Times New Roman" w:eastAsia="Times New Roman" w:hAnsi="Times New Roman"/>
                <w:sz w:val="28"/>
                <w:szCs w:val="28"/>
                <w:lang w:eastAsia="ru-RU"/>
              </w:rPr>
              <w:t>31</w:t>
            </w:r>
          </w:p>
        </w:tc>
      </w:tr>
      <w:tr w:rsidR="003B709F" w:rsidRPr="00941018" w:rsidTr="000E554F">
        <w:trPr>
          <w:trHeight w:val="1254"/>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B709F" w:rsidRPr="00941018" w:rsidRDefault="003B709F" w:rsidP="004003E9">
            <w:pPr>
              <w:spacing w:after="0"/>
              <w:ind w:left="116"/>
              <w:rPr>
                <w:rFonts w:ascii="Times New Roman" w:eastAsia="Times New Roman" w:hAnsi="Times New Roman"/>
                <w:sz w:val="28"/>
                <w:szCs w:val="28"/>
                <w:lang w:eastAsia="ru-RU"/>
              </w:rPr>
            </w:pPr>
            <w:r w:rsidRPr="00941018">
              <w:rPr>
                <w:rFonts w:ascii="Times New Roman" w:eastAsia="Times New Roman" w:hAnsi="Times New Roman"/>
                <w:sz w:val="28"/>
                <w:szCs w:val="28"/>
                <w:lang w:eastAsia="ru-RU"/>
              </w:rPr>
              <w:t>4 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B709F" w:rsidRPr="00941018" w:rsidRDefault="003B709F" w:rsidP="004003E9">
            <w:pPr>
              <w:spacing w:after="0"/>
              <w:ind w:left="-14" w:right="45" w:firstLine="1"/>
              <w:jc w:val="both"/>
              <w:rPr>
                <w:rFonts w:ascii="Times New Roman" w:eastAsia="Times New Roman" w:hAnsi="Times New Roman"/>
                <w:sz w:val="28"/>
                <w:szCs w:val="28"/>
                <w:lang w:eastAsia="ru-RU"/>
              </w:rPr>
            </w:pPr>
            <w:r w:rsidRPr="00941018">
              <w:rPr>
                <w:rFonts w:ascii="Times New Roman" w:eastAsia="Times New Roman" w:hAnsi="Times New Roman"/>
                <w:sz w:val="28"/>
                <w:szCs w:val="28"/>
                <w:lang w:eastAsia="ru-RU"/>
              </w:rPr>
              <w:t>Негативне ставлення оточуючих, які  погано сприймають ваше бажання  змін і прагнення до нового стилю  оздоровчої роботи</w:t>
            </w:r>
          </w:p>
        </w:tc>
        <w:tc>
          <w:tcPr>
            <w:tcW w:w="9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B709F" w:rsidRPr="00941018" w:rsidRDefault="003B709F" w:rsidP="004003E9">
            <w:pPr>
              <w:spacing w:after="0"/>
              <w:jc w:val="center"/>
              <w:rPr>
                <w:rFonts w:ascii="Times New Roman" w:eastAsia="Times New Roman" w:hAnsi="Times New Roman"/>
                <w:sz w:val="28"/>
                <w:szCs w:val="28"/>
                <w:lang w:eastAsia="ru-RU"/>
              </w:rPr>
            </w:pPr>
            <w:r w:rsidRPr="00941018">
              <w:rPr>
                <w:rFonts w:ascii="Times New Roman" w:eastAsia="Times New Roman" w:hAnsi="Times New Roman"/>
                <w:sz w:val="28"/>
                <w:szCs w:val="28"/>
                <w:lang w:eastAsia="ru-RU"/>
              </w:rPr>
              <w:t>0</w:t>
            </w:r>
          </w:p>
        </w:tc>
        <w:tc>
          <w:tcPr>
            <w:tcW w:w="153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B709F" w:rsidRPr="00941018" w:rsidRDefault="003B709F" w:rsidP="004003E9">
            <w:pPr>
              <w:spacing w:after="0"/>
              <w:jc w:val="center"/>
              <w:rPr>
                <w:rFonts w:ascii="Times New Roman" w:eastAsia="Times New Roman" w:hAnsi="Times New Roman"/>
                <w:sz w:val="28"/>
                <w:szCs w:val="28"/>
                <w:lang w:eastAsia="ru-RU"/>
              </w:rPr>
            </w:pPr>
            <w:r w:rsidRPr="00941018">
              <w:rPr>
                <w:rFonts w:ascii="Times New Roman" w:eastAsia="Times New Roman" w:hAnsi="Times New Roman"/>
                <w:sz w:val="28"/>
                <w:szCs w:val="28"/>
                <w:lang w:eastAsia="ru-RU"/>
              </w:rPr>
              <w:t>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B709F" w:rsidRPr="00941018" w:rsidRDefault="003B709F" w:rsidP="004003E9">
            <w:pPr>
              <w:spacing w:after="0"/>
              <w:jc w:val="center"/>
              <w:rPr>
                <w:rFonts w:ascii="Times New Roman" w:eastAsia="Times New Roman" w:hAnsi="Times New Roman"/>
                <w:sz w:val="28"/>
                <w:szCs w:val="28"/>
                <w:lang w:eastAsia="ru-RU"/>
              </w:rPr>
            </w:pPr>
            <w:r w:rsidRPr="00941018">
              <w:rPr>
                <w:rFonts w:ascii="Times New Roman" w:eastAsia="Times New Roman" w:hAnsi="Times New Roman"/>
                <w:sz w:val="28"/>
                <w:szCs w:val="28"/>
                <w:lang w:eastAsia="ru-RU"/>
              </w:rPr>
              <w:t>31</w:t>
            </w:r>
          </w:p>
        </w:tc>
      </w:tr>
      <w:tr w:rsidR="003B709F" w:rsidRPr="00941018" w:rsidTr="0023697A">
        <w:trPr>
          <w:trHeight w:val="866"/>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B709F" w:rsidRPr="00941018" w:rsidRDefault="003B709F" w:rsidP="004003E9">
            <w:pPr>
              <w:spacing w:after="0"/>
              <w:ind w:left="120"/>
              <w:rPr>
                <w:rFonts w:ascii="Times New Roman" w:eastAsia="Times New Roman" w:hAnsi="Times New Roman"/>
                <w:sz w:val="28"/>
                <w:szCs w:val="28"/>
                <w:lang w:eastAsia="ru-RU"/>
              </w:rPr>
            </w:pPr>
            <w:r w:rsidRPr="00941018">
              <w:rPr>
                <w:rFonts w:ascii="Times New Roman" w:eastAsia="Times New Roman" w:hAnsi="Times New Roman"/>
                <w:sz w:val="28"/>
                <w:szCs w:val="28"/>
                <w:lang w:eastAsia="ru-RU"/>
              </w:rPr>
              <w:t>5 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B709F" w:rsidRPr="00941018" w:rsidRDefault="003B709F" w:rsidP="004003E9">
            <w:pPr>
              <w:spacing w:after="0"/>
              <w:ind w:left="-14" w:right="48" w:hanging="1"/>
              <w:jc w:val="both"/>
              <w:rPr>
                <w:rFonts w:ascii="Times New Roman" w:eastAsia="Times New Roman" w:hAnsi="Times New Roman"/>
                <w:sz w:val="28"/>
                <w:szCs w:val="28"/>
                <w:lang w:eastAsia="ru-RU"/>
              </w:rPr>
            </w:pPr>
            <w:r w:rsidRPr="00941018">
              <w:rPr>
                <w:rFonts w:ascii="Times New Roman" w:eastAsia="Times New Roman" w:hAnsi="Times New Roman"/>
                <w:sz w:val="28"/>
                <w:szCs w:val="28"/>
                <w:lang w:eastAsia="ru-RU"/>
              </w:rPr>
              <w:t>Відсутність системи роботи в цьому  напрямку під час навчання у школі  (оздоровча робота)</w:t>
            </w:r>
          </w:p>
        </w:tc>
        <w:tc>
          <w:tcPr>
            <w:tcW w:w="9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B709F" w:rsidRPr="00941018" w:rsidRDefault="003B709F" w:rsidP="004003E9">
            <w:pPr>
              <w:spacing w:after="0"/>
              <w:jc w:val="center"/>
              <w:rPr>
                <w:rFonts w:ascii="Times New Roman" w:eastAsia="Times New Roman" w:hAnsi="Times New Roman"/>
                <w:sz w:val="28"/>
                <w:szCs w:val="28"/>
                <w:lang w:eastAsia="ru-RU"/>
              </w:rPr>
            </w:pPr>
            <w:r w:rsidRPr="00941018">
              <w:rPr>
                <w:rFonts w:ascii="Times New Roman" w:eastAsia="Times New Roman" w:hAnsi="Times New Roman"/>
                <w:sz w:val="28"/>
                <w:szCs w:val="28"/>
                <w:lang w:eastAsia="ru-RU"/>
              </w:rPr>
              <w:t>1</w:t>
            </w:r>
          </w:p>
        </w:tc>
        <w:tc>
          <w:tcPr>
            <w:tcW w:w="153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B709F" w:rsidRPr="00941018" w:rsidRDefault="003B709F" w:rsidP="004003E9">
            <w:pPr>
              <w:spacing w:after="0"/>
              <w:jc w:val="center"/>
              <w:rPr>
                <w:rFonts w:ascii="Times New Roman" w:eastAsia="Times New Roman" w:hAnsi="Times New Roman"/>
                <w:sz w:val="28"/>
                <w:szCs w:val="28"/>
                <w:lang w:eastAsia="ru-RU"/>
              </w:rPr>
            </w:pPr>
            <w:r w:rsidRPr="00941018">
              <w:rPr>
                <w:rFonts w:ascii="Times New Roman" w:eastAsia="Times New Roman" w:hAnsi="Times New Roman"/>
                <w:sz w:val="28"/>
                <w:szCs w:val="28"/>
                <w:lang w:eastAsia="ru-RU"/>
              </w:rPr>
              <w:t>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B709F" w:rsidRPr="00941018" w:rsidRDefault="003B709F" w:rsidP="004003E9">
            <w:pPr>
              <w:spacing w:after="0"/>
              <w:jc w:val="center"/>
              <w:rPr>
                <w:rFonts w:ascii="Times New Roman" w:eastAsia="Times New Roman" w:hAnsi="Times New Roman"/>
                <w:sz w:val="28"/>
                <w:szCs w:val="28"/>
                <w:lang w:eastAsia="ru-RU"/>
              </w:rPr>
            </w:pPr>
            <w:r w:rsidRPr="00941018">
              <w:rPr>
                <w:rFonts w:ascii="Times New Roman" w:eastAsia="Times New Roman" w:hAnsi="Times New Roman"/>
                <w:sz w:val="28"/>
                <w:szCs w:val="28"/>
                <w:lang w:eastAsia="ru-RU"/>
              </w:rPr>
              <w:t>27</w:t>
            </w:r>
          </w:p>
        </w:tc>
      </w:tr>
      <w:tr w:rsidR="003B709F" w:rsidRPr="00941018" w:rsidTr="004003E9">
        <w:trPr>
          <w:trHeight w:val="311"/>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B709F" w:rsidRPr="00941018" w:rsidRDefault="003B709F" w:rsidP="004003E9">
            <w:pPr>
              <w:spacing w:after="0"/>
              <w:ind w:left="123"/>
              <w:rPr>
                <w:rFonts w:ascii="Times New Roman" w:eastAsia="Times New Roman" w:hAnsi="Times New Roman"/>
                <w:sz w:val="28"/>
                <w:szCs w:val="28"/>
                <w:lang w:eastAsia="ru-RU"/>
              </w:rPr>
            </w:pPr>
            <w:r w:rsidRPr="00941018">
              <w:rPr>
                <w:rFonts w:ascii="Times New Roman" w:eastAsia="Times New Roman" w:hAnsi="Times New Roman"/>
                <w:sz w:val="28"/>
                <w:szCs w:val="28"/>
                <w:lang w:eastAsia="ru-RU"/>
              </w:rPr>
              <w:t>6 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B709F" w:rsidRPr="00941018" w:rsidRDefault="003B709F" w:rsidP="004003E9">
            <w:pPr>
              <w:spacing w:after="0"/>
              <w:ind w:left="-14"/>
              <w:rPr>
                <w:rFonts w:ascii="Times New Roman" w:eastAsia="Times New Roman" w:hAnsi="Times New Roman"/>
                <w:sz w:val="28"/>
                <w:szCs w:val="28"/>
                <w:lang w:eastAsia="ru-RU"/>
              </w:rPr>
            </w:pPr>
            <w:r w:rsidRPr="00941018">
              <w:rPr>
                <w:rFonts w:ascii="Times New Roman" w:eastAsia="Times New Roman" w:hAnsi="Times New Roman"/>
                <w:sz w:val="28"/>
                <w:szCs w:val="28"/>
                <w:lang w:eastAsia="ru-RU"/>
              </w:rPr>
              <w:t>Стан здоров’я</w:t>
            </w:r>
          </w:p>
        </w:tc>
        <w:tc>
          <w:tcPr>
            <w:tcW w:w="9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B709F" w:rsidRPr="00941018" w:rsidRDefault="003B709F" w:rsidP="004003E9">
            <w:pPr>
              <w:spacing w:after="0"/>
              <w:jc w:val="center"/>
              <w:rPr>
                <w:rFonts w:ascii="Times New Roman" w:eastAsia="Times New Roman" w:hAnsi="Times New Roman"/>
                <w:sz w:val="28"/>
                <w:szCs w:val="28"/>
                <w:lang w:eastAsia="ru-RU"/>
              </w:rPr>
            </w:pPr>
            <w:r w:rsidRPr="00941018">
              <w:rPr>
                <w:rFonts w:ascii="Times New Roman" w:eastAsia="Times New Roman" w:hAnsi="Times New Roman"/>
                <w:sz w:val="28"/>
                <w:szCs w:val="28"/>
                <w:lang w:eastAsia="ru-RU"/>
              </w:rPr>
              <w:t>2</w:t>
            </w:r>
          </w:p>
        </w:tc>
        <w:tc>
          <w:tcPr>
            <w:tcW w:w="153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B709F" w:rsidRPr="00941018" w:rsidRDefault="003B709F" w:rsidP="004003E9">
            <w:pPr>
              <w:spacing w:after="0"/>
              <w:jc w:val="center"/>
              <w:rPr>
                <w:rFonts w:ascii="Times New Roman" w:eastAsia="Times New Roman" w:hAnsi="Times New Roman"/>
                <w:sz w:val="28"/>
                <w:szCs w:val="28"/>
                <w:lang w:eastAsia="ru-RU"/>
              </w:rPr>
            </w:pPr>
            <w:r w:rsidRPr="00941018">
              <w:rPr>
                <w:rFonts w:ascii="Times New Roman" w:eastAsia="Times New Roman" w:hAnsi="Times New Roman"/>
                <w:sz w:val="28"/>
                <w:szCs w:val="28"/>
                <w:lang w:eastAsia="ru-RU"/>
              </w:rPr>
              <w:t>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B709F" w:rsidRPr="00941018" w:rsidRDefault="003B709F" w:rsidP="004003E9">
            <w:pPr>
              <w:spacing w:after="0"/>
              <w:jc w:val="center"/>
              <w:rPr>
                <w:rFonts w:ascii="Times New Roman" w:eastAsia="Times New Roman" w:hAnsi="Times New Roman"/>
                <w:sz w:val="28"/>
                <w:szCs w:val="28"/>
                <w:lang w:eastAsia="ru-RU"/>
              </w:rPr>
            </w:pPr>
            <w:r w:rsidRPr="00941018">
              <w:rPr>
                <w:rFonts w:ascii="Times New Roman" w:eastAsia="Times New Roman" w:hAnsi="Times New Roman"/>
                <w:sz w:val="28"/>
                <w:szCs w:val="28"/>
                <w:lang w:eastAsia="ru-RU"/>
              </w:rPr>
              <w:t>27</w:t>
            </w:r>
          </w:p>
        </w:tc>
      </w:tr>
      <w:tr w:rsidR="003B709F" w:rsidRPr="00941018" w:rsidTr="004003E9">
        <w:trPr>
          <w:trHeight w:val="334"/>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B709F" w:rsidRPr="00941018" w:rsidRDefault="003B709F" w:rsidP="004003E9">
            <w:pPr>
              <w:spacing w:after="0"/>
              <w:ind w:left="118"/>
              <w:rPr>
                <w:rFonts w:ascii="Times New Roman" w:eastAsia="Times New Roman" w:hAnsi="Times New Roman"/>
                <w:sz w:val="28"/>
                <w:szCs w:val="28"/>
                <w:lang w:eastAsia="ru-RU"/>
              </w:rPr>
            </w:pPr>
            <w:r w:rsidRPr="00941018">
              <w:rPr>
                <w:rFonts w:ascii="Times New Roman" w:eastAsia="Times New Roman" w:hAnsi="Times New Roman"/>
                <w:sz w:val="28"/>
                <w:szCs w:val="28"/>
                <w:lang w:eastAsia="ru-RU"/>
              </w:rPr>
              <w:t>7 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B709F" w:rsidRPr="00941018" w:rsidRDefault="003B709F" w:rsidP="000E554F">
            <w:pPr>
              <w:spacing w:after="0"/>
              <w:ind w:left="-14"/>
              <w:rPr>
                <w:rFonts w:ascii="Times New Roman" w:eastAsia="Times New Roman" w:hAnsi="Times New Roman"/>
                <w:sz w:val="28"/>
                <w:szCs w:val="28"/>
                <w:lang w:eastAsia="ru-RU"/>
              </w:rPr>
            </w:pPr>
            <w:r>
              <w:rPr>
                <w:rFonts w:ascii="Times New Roman" w:eastAsia="Times New Roman" w:hAnsi="Times New Roman"/>
                <w:sz w:val="28"/>
                <w:szCs w:val="28"/>
                <w:lang w:eastAsia="ru-RU"/>
              </w:rPr>
              <w:t>Дефіцит</w:t>
            </w:r>
            <w:r w:rsidRPr="00941018">
              <w:rPr>
                <w:rFonts w:ascii="Times New Roman" w:eastAsia="Times New Roman" w:hAnsi="Times New Roman"/>
                <w:sz w:val="28"/>
                <w:szCs w:val="28"/>
                <w:lang w:eastAsia="ru-RU"/>
              </w:rPr>
              <w:t xml:space="preserve"> часу</w:t>
            </w:r>
          </w:p>
        </w:tc>
        <w:tc>
          <w:tcPr>
            <w:tcW w:w="9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B709F" w:rsidRPr="00941018" w:rsidRDefault="003B709F" w:rsidP="004003E9">
            <w:pPr>
              <w:spacing w:after="0"/>
              <w:jc w:val="center"/>
              <w:rPr>
                <w:rFonts w:ascii="Times New Roman" w:eastAsia="Times New Roman" w:hAnsi="Times New Roman"/>
                <w:sz w:val="28"/>
                <w:szCs w:val="28"/>
                <w:lang w:eastAsia="ru-RU"/>
              </w:rPr>
            </w:pPr>
            <w:r w:rsidRPr="00941018">
              <w:rPr>
                <w:rFonts w:ascii="Times New Roman" w:eastAsia="Times New Roman" w:hAnsi="Times New Roman"/>
                <w:sz w:val="28"/>
                <w:szCs w:val="28"/>
                <w:lang w:eastAsia="ru-RU"/>
              </w:rPr>
              <w:t>2</w:t>
            </w:r>
          </w:p>
        </w:tc>
        <w:tc>
          <w:tcPr>
            <w:tcW w:w="153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B709F" w:rsidRPr="00941018" w:rsidRDefault="003B709F" w:rsidP="004003E9">
            <w:pPr>
              <w:spacing w:after="0"/>
              <w:jc w:val="center"/>
              <w:rPr>
                <w:rFonts w:ascii="Times New Roman" w:eastAsia="Times New Roman" w:hAnsi="Times New Roman"/>
                <w:sz w:val="28"/>
                <w:szCs w:val="28"/>
                <w:lang w:eastAsia="ru-RU"/>
              </w:rPr>
            </w:pPr>
            <w:r w:rsidRPr="00941018">
              <w:rPr>
                <w:rFonts w:ascii="Times New Roman" w:eastAsia="Times New Roman" w:hAnsi="Times New Roman"/>
                <w:sz w:val="28"/>
                <w:szCs w:val="28"/>
                <w:lang w:eastAsia="ru-RU"/>
              </w:rPr>
              <w:t>11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B709F" w:rsidRPr="00941018" w:rsidRDefault="003B709F" w:rsidP="004003E9">
            <w:pPr>
              <w:spacing w:after="0"/>
              <w:jc w:val="center"/>
              <w:rPr>
                <w:rFonts w:ascii="Times New Roman" w:eastAsia="Times New Roman" w:hAnsi="Times New Roman"/>
                <w:sz w:val="28"/>
                <w:szCs w:val="28"/>
                <w:lang w:eastAsia="ru-RU"/>
              </w:rPr>
            </w:pPr>
            <w:r w:rsidRPr="00941018">
              <w:rPr>
                <w:rFonts w:ascii="Times New Roman" w:eastAsia="Times New Roman" w:hAnsi="Times New Roman"/>
                <w:sz w:val="28"/>
                <w:szCs w:val="28"/>
                <w:lang w:eastAsia="ru-RU"/>
              </w:rPr>
              <w:t>21</w:t>
            </w:r>
          </w:p>
        </w:tc>
      </w:tr>
      <w:tr w:rsidR="003B709F" w:rsidRPr="00941018" w:rsidTr="00947974">
        <w:trPr>
          <w:trHeight w:val="507"/>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B709F" w:rsidRPr="00941018" w:rsidRDefault="003B709F" w:rsidP="004003E9">
            <w:pPr>
              <w:spacing w:after="0"/>
              <w:ind w:left="126"/>
              <w:rPr>
                <w:rFonts w:ascii="Times New Roman" w:eastAsia="Times New Roman" w:hAnsi="Times New Roman"/>
                <w:sz w:val="28"/>
                <w:szCs w:val="28"/>
                <w:lang w:eastAsia="ru-RU"/>
              </w:rPr>
            </w:pPr>
            <w:r w:rsidRPr="00941018">
              <w:rPr>
                <w:rFonts w:ascii="Times New Roman" w:eastAsia="Times New Roman" w:hAnsi="Times New Roman"/>
                <w:sz w:val="28"/>
                <w:szCs w:val="28"/>
                <w:lang w:eastAsia="ru-RU"/>
              </w:rPr>
              <w:t>8 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B709F" w:rsidRPr="00941018" w:rsidRDefault="003B709F" w:rsidP="000E554F">
            <w:pPr>
              <w:spacing w:after="0"/>
              <w:ind w:left="-14" w:right="48"/>
              <w:rPr>
                <w:rFonts w:ascii="Times New Roman" w:eastAsia="Times New Roman" w:hAnsi="Times New Roman"/>
                <w:sz w:val="28"/>
                <w:szCs w:val="28"/>
                <w:lang w:eastAsia="ru-RU"/>
              </w:rPr>
            </w:pPr>
            <w:r w:rsidRPr="00941018">
              <w:rPr>
                <w:rFonts w:ascii="Times New Roman" w:eastAsia="Times New Roman" w:hAnsi="Times New Roman"/>
                <w:sz w:val="28"/>
                <w:szCs w:val="28"/>
                <w:lang w:eastAsia="ru-RU"/>
              </w:rPr>
              <w:t>Обмежені ресурси</w:t>
            </w:r>
          </w:p>
        </w:tc>
        <w:tc>
          <w:tcPr>
            <w:tcW w:w="9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B709F" w:rsidRPr="00941018" w:rsidRDefault="003B709F" w:rsidP="004003E9">
            <w:pPr>
              <w:spacing w:after="0"/>
              <w:jc w:val="center"/>
              <w:rPr>
                <w:rFonts w:ascii="Times New Roman" w:eastAsia="Times New Roman" w:hAnsi="Times New Roman"/>
                <w:sz w:val="28"/>
                <w:szCs w:val="28"/>
                <w:lang w:eastAsia="ru-RU"/>
              </w:rPr>
            </w:pPr>
            <w:r w:rsidRPr="00941018">
              <w:rPr>
                <w:rFonts w:ascii="Times New Roman" w:eastAsia="Times New Roman" w:hAnsi="Times New Roman"/>
                <w:sz w:val="28"/>
                <w:szCs w:val="28"/>
                <w:lang w:eastAsia="ru-RU"/>
              </w:rPr>
              <w:t>1</w:t>
            </w:r>
          </w:p>
        </w:tc>
        <w:tc>
          <w:tcPr>
            <w:tcW w:w="153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B709F" w:rsidRPr="00941018" w:rsidRDefault="003B709F" w:rsidP="004003E9">
            <w:pPr>
              <w:spacing w:after="0"/>
              <w:jc w:val="center"/>
              <w:rPr>
                <w:rFonts w:ascii="Times New Roman" w:eastAsia="Times New Roman" w:hAnsi="Times New Roman"/>
                <w:sz w:val="28"/>
                <w:szCs w:val="28"/>
                <w:lang w:eastAsia="ru-RU"/>
              </w:rPr>
            </w:pPr>
            <w:r w:rsidRPr="00941018">
              <w:rPr>
                <w:rFonts w:ascii="Times New Roman" w:eastAsia="Times New Roman" w:hAnsi="Times New Roman"/>
                <w:sz w:val="28"/>
                <w:szCs w:val="28"/>
                <w:lang w:eastAsia="ru-RU"/>
              </w:rPr>
              <w:t>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B709F" w:rsidRPr="00941018" w:rsidRDefault="003B709F" w:rsidP="004003E9">
            <w:pPr>
              <w:spacing w:after="0"/>
              <w:jc w:val="center"/>
              <w:rPr>
                <w:rFonts w:ascii="Times New Roman" w:eastAsia="Times New Roman" w:hAnsi="Times New Roman"/>
                <w:sz w:val="28"/>
                <w:szCs w:val="28"/>
                <w:lang w:eastAsia="ru-RU"/>
              </w:rPr>
            </w:pPr>
            <w:r w:rsidRPr="00941018">
              <w:rPr>
                <w:rFonts w:ascii="Times New Roman" w:eastAsia="Times New Roman" w:hAnsi="Times New Roman"/>
                <w:sz w:val="28"/>
                <w:szCs w:val="28"/>
                <w:lang w:eastAsia="ru-RU"/>
              </w:rPr>
              <w:t>26</w:t>
            </w:r>
          </w:p>
        </w:tc>
      </w:tr>
      <w:tr w:rsidR="003B709F" w:rsidRPr="00941018" w:rsidTr="000E554F">
        <w:trPr>
          <w:trHeight w:val="1319"/>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B709F" w:rsidRPr="00941018" w:rsidRDefault="003B709F" w:rsidP="004003E9">
            <w:pPr>
              <w:spacing w:after="0"/>
              <w:ind w:left="120"/>
              <w:rPr>
                <w:rFonts w:ascii="Times New Roman" w:eastAsia="Times New Roman" w:hAnsi="Times New Roman"/>
                <w:sz w:val="28"/>
                <w:szCs w:val="28"/>
                <w:lang w:eastAsia="ru-RU"/>
              </w:rPr>
            </w:pPr>
            <w:r w:rsidRPr="00941018">
              <w:rPr>
                <w:rFonts w:ascii="Times New Roman" w:eastAsia="Times New Roman" w:hAnsi="Times New Roman"/>
                <w:sz w:val="28"/>
                <w:szCs w:val="28"/>
                <w:lang w:eastAsia="ru-RU"/>
              </w:rPr>
              <w:t>9 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B709F" w:rsidRPr="00941018" w:rsidRDefault="003B709F" w:rsidP="004003E9">
            <w:pPr>
              <w:spacing w:after="0"/>
              <w:ind w:left="-14" w:right="47" w:hanging="1"/>
              <w:jc w:val="both"/>
              <w:rPr>
                <w:rFonts w:ascii="Times New Roman" w:eastAsia="Times New Roman" w:hAnsi="Times New Roman"/>
                <w:sz w:val="28"/>
                <w:szCs w:val="28"/>
                <w:lang w:eastAsia="ru-RU"/>
              </w:rPr>
            </w:pPr>
            <w:r w:rsidRPr="00941018">
              <w:rPr>
                <w:rFonts w:ascii="Times New Roman" w:eastAsia="Times New Roman" w:hAnsi="Times New Roman"/>
                <w:sz w:val="28"/>
                <w:szCs w:val="28"/>
                <w:lang w:eastAsia="ru-RU"/>
              </w:rPr>
              <w:t>Відсутність об’єктивної інформації  про Вашу діяльність під час  проходження практики, відсутність  співпраці з методистом</w:t>
            </w:r>
          </w:p>
        </w:tc>
        <w:tc>
          <w:tcPr>
            <w:tcW w:w="9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B709F" w:rsidRPr="00941018" w:rsidRDefault="003B709F" w:rsidP="004003E9">
            <w:pPr>
              <w:spacing w:after="0"/>
              <w:jc w:val="center"/>
              <w:rPr>
                <w:rFonts w:ascii="Times New Roman" w:eastAsia="Times New Roman" w:hAnsi="Times New Roman"/>
                <w:sz w:val="28"/>
                <w:szCs w:val="28"/>
                <w:lang w:eastAsia="ru-RU"/>
              </w:rPr>
            </w:pPr>
            <w:r w:rsidRPr="00941018">
              <w:rPr>
                <w:rFonts w:ascii="Times New Roman" w:eastAsia="Times New Roman" w:hAnsi="Times New Roman"/>
                <w:sz w:val="28"/>
                <w:szCs w:val="28"/>
                <w:lang w:eastAsia="ru-RU"/>
              </w:rPr>
              <w:t>2</w:t>
            </w:r>
          </w:p>
        </w:tc>
        <w:tc>
          <w:tcPr>
            <w:tcW w:w="153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B709F" w:rsidRPr="00941018" w:rsidRDefault="003B709F" w:rsidP="004003E9">
            <w:pPr>
              <w:spacing w:after="0"/>
              <w:jc w:val="center"/>
              <w:rPr>
                <w:rFonts w:ascii="Times New Roman" w:eastAsia="Times New Roman" w:hAnsi="Times New Roman"/>
                <w:sz w:val="28"/>
                <w:szCs w:val="28"/>
                <w:lang w:eastAsia="ru-RU"/>
              </w:rPr>
            </w:pPr>
            <w:r w:rsidRPr="00941018">
              <w:rPr>
                <w:rFonts w:ascii="Times New Roman" w:eastAsia="Times New Roman" w:hAnsi="Times New Roman"/>
                <w:sz w:val="28"/>
                <w:szCs w:val="28"/>
                <w:lang w:eastAsia="ru-RU"/>
              </w:rPr>
              <w:t>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B709F" w:rsidRPr="00941018" w:rsidRDefault="003B709F" w:rsidP="004003E9">
            <w:pPr>
              <w:spacing w:after="0"/>
              <w:jc w:val="center"/>
              <w:rPr>
                <w:rFonts w:ascii="Times New Roman" w:eastAsia="Times New Roman" w:hAnsi="Times New Roman"/>
                <w:sz w:val="28"/>
                <w:szCs w:val="28"/>
                <w:lang w:eastAsia="ru-RU"/>
              </w:rPr>
            </w:pPr>
            <w:r w:rsidRPr="00941018">
              <w:rPr>
                <w:rFonts w:ascii="Times New Roman" w:eastAsia="Times New Roman" w:hAnsi="Times New Roman"/>
                <w:sz w:val="28"/>
                <w:szCs w:val="28"/>
                <w:lang w:eastAsia="ru-RU"/>
              </w:rPr>
              <w:t>29</w:t>
            </w:r>
          </w:p>
        </w:tc>
      </w:tr>
      <w:tr w:rsidR="003B709F" w:rsidRPr="00941018" w:rsidTr="0023697A">
        <w:trPr>
          <w:trHeight w:val="894"/>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B709F" w:rsidRPr="00941018" w:rsidRDefault="003B709F" w:rsidP="004003E9">
            <w:pPr>
              <w:spacing w:after="0"/>
              <w:ind w:left="139"/>
              <w:rPr>
                <w:rFonts w:ascii="Times New Roman" w:eastAsia="Times New Roman" w:hAnsi="Times New Roman"/>
                <w:sz w:val="28"/>
                <w:szCs w:val="28"/>
                <w:lang w:eastAsia="ru-RU"/>
              </w:rPr>
            </w:pPr>
            <w:r w:rsidRPr="00941018">
              <w:rPr>
                <w:rFonts w:ascii="Times New Roman" w:eastAsia="Times New Roman" w:hAnsi="Times New Roman"/>
                <w:sz w:val="28"/>
                <w:szCs w:val="28"/>
                <w:lang w:eastAsia="ru-RU"/>
              </w:rPr>
              <w:t>10 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B709F" w:rsidRPr="00941018" w:rsidRDefault="003B709F" w:rsidP="004003E9">
            <w:pPr>
              <w:spacing w:after="0"/>
              <w:ind w:left="-14" w:right="47" w:firstLine="1"/>
              <w:jc w:val="both"/>
              <w:rPr>
                <w:rFonts w:ascii="Times New Roman" w:eastAsia="Times New Roman" w:hAnsi="Times New Roman"/>
                <w:sz w:val="28"/>
                <w:szCs w:val="28"/>
                <w:lang w:eastAsia="ru-RU"/>
              </w:rPr>
            </w:pPr>
            <w:r w:rsidRPr="00941018">
              <w:rPr>
                <w:rFonts w:ascii="Times New Roman" w:eastAsia="Times New Roman" w:hAnsi="Times New Roman"/>
                <w:sz w:val="28"/>
                <w:szCs w:val="28"/>
                <w:lang w:eastAsia="ru-RU"/>
              </w:rPr>
              <w:t>Втрата інтересу до педагогічної  діяльності після проходження  практики</w:t>
            </w:r>
          </w:p>
        </w:tc>
        <w:tc>
          <w:tcPr>
            <w:tcW w:w="9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B709F" w:rsidRPr="00941018" w:rsidRDefault="003B709F" w:rsidP="004003E9">
            <w:pPr>
              <w:spacing w:after="0"/>
              <w:jc w:val="center"/>
              <w:rPr>
                <w:rFonts w:ascii="Times New Roman" w:eastAsia="Times New Roman" w:hAnsi="Times New Roman"/>
                <w:sz w:val="28"/>
                <w:szCs w:val="28"/>
                <w:lang w:eastAsia="ru-RU"/>
              </w:rPr>
            </w:pPr>
            <w:r w:rsidRPr="00941018">
              <w:rPr>
                <w:rFonts w:ascii="Times New Roman" w:eastAsia="Times New Roman" w:hAnsi="Times New Roman"/>
                <w:sz w:val="28"/>
                <w:szCs w:val="28"/>
                <w:lang w:eastAsia="ru-RU"/>
              </w:rPr>
              <w:t>2</w:t>
            </w:r>
          </w:p>
        </w:tc>
        <w:tc>
          <w:tcPr>
            <w:tcW w:w="153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B709F" w:rsidRPr="00941018" w:rsidRDefault="003B709F" w:rsidP="004003E9">
            <w:pPr>
              <w:spacing w:after="0"/>
              <w:jc w:val="center"/>
              <w:rPr>
                <w:rFonts w:ascii="Times New Roman" w:eastAsia="Times New Roman" w:hAnsi="Times New Roman"/>
                <w:sz w:val="28"/>
                <w:szCs w:val="28"/>
                <w:lang w:eastAsia="ru-RU"/>
              </w:rPr>
            </w:pPr>
            <w:r w:rsidRPr="00941018">
              <w:rPr>
                <w:rFonts w:ascii="Times New Roman" w:eastAsia="Times New Roman" w:hAnsi="Times New Roman"/>
                <w:sz w:val="28"/>
                <w:szCs w:val="28"/>
                <w:lang w:eastAsia="ru-RU"/>
              </w:rPr>
              <w:t>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B709F" w:rsidRPr="00941018" w:rsidRDefault="003B709F" w:rsidP="004003E9">
            <w:pPr>
              <w:spacing w:after="0"/>
              <w:jc w:val="center"/>
              <w:rPr>
                <w:rFonts w:ascii="Times New Roman" w:eastAsia="Times New Roman" w:hAnsi="Times New Roman"/>
                <w:sz w:val="28"/>
                <w:szCs w:val="28"/>
                <w:lang w:eastAsia="ru-RU"/>
              </w:rPr>
            </w:pPr>
            <w:r w:rsidRPr="00941018">
              <w:rPr>
                <w:rFonts w:ascii="Times New Roman" w:eastAsia="Times New Roman" w:hAnsi="Times New Roman"/>
                <w:sz w:val="28"/>
                <w:szCs w:val="28"/>
                <w:lang w:eastAsia="ru-RU"/>
              </w:rPr>
              <w:t>27</w:t>
            </w:r>
          </w:p>
        </w:tc>
      </w:tr>
      <w:tr w:rsidR="003B709F" w:rsidRPr="00941018" w:rsidTr="004003E9">
        <w:trPr>
          <w:trHeight w:val="1114"/>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B709F" w:rsidRPr="00941018" w:rsidRDefault="003B709F" w:rsidP="004003E9">
            <w:pPr>
              <w:spacing w:after="0"/>
              <w:ind w:left="139"/>
              <w:rPr>
                <w:rFonts w:ascii="Times New Roman" w:eastAsia="Times New Roman" w:hAnsi="Times New Roman"/>
                <w:sz w:val="28"/>
                <w:szCs w:val="28"/>
                <w:lang w:eastAsia="ru-RU"/>
              </w:rPr>
            </w:pPr>
            <w:r w:rsidRPr="00941018">
              <w:rPr>
                <w:rFonts w:ascii="Times New Roman" w:eastAsia="Times New Roman" w:hAnsi="Times New Roman"/>
                <w:sz w:val="28"/>
                <w:szCs w:val="28"/>
                <w:lang w:eastAsia="ru-RU"/>
              </w:rPr>
              <w:t>11 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B709F" w:rsidRPr="00941018" w:rsidRDefault="003B709F" w:rsidP="004003E9">
            <w:pPr>
              <w:spacing w:after="0"/>
              <w:ind w:left="-14" w:right="45" w:hanging="1"/>
              <w:jc w:val="both"/>
              <w:rPr>
                <w:rFonts w:ascii="Times New Roman" w:eastAsia="Times New Roman" w:hAnsi="Times New Roman"/>
                <w:sz w:val="28"/>
                <w:szCs w:val="28"/>
                <w:lang w:eastAsia="ru-RU"/>
              </w:rPr>
            </w:pPr>
            <w:r w:rsidRPr="00941018">
              <w:rPr>
                <w:rFonts w:ascii="Times New Roman" w:eastAsia="Times New Roman" w:hAnsi="Times New Roman"/>
                <w:sz w:val="28"/>
                <w:szCs w:val="28"/>
                <w:lang w:eastAsia="ru-RU"/>
              </w:rPr>
              <w:t>Відсутність фахівців, у яких можна  було б повчитися цікаво і  нестандартно проводити різні форми  оздоровчої роботи зі школярами</w:t>
            </w:r>
          </w:p>
        </w:tc>
        <w:tc>
          <w:tcPr>
            <w:tcW w:w="9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B709F" w:rsidRPr="00941018" w:rsidRDefault="003B709F" w:rsidP="004003E9">
            <w:pPr>
              <w:spacing w:after="0"/>
              <w:jc w:val="center"/>
              <w:rPr>
                <w:rFonts w:ascii="Times New Roman" w:eastAsia="Times New Roman" w:hAnsi="Times New Roman"/>
                <w:sz w:val="28"/>
                <w:szCs w:val="28"/>
                <w:lang w:eastAsia="ru-RU"/>
              </w:rPr>
            </w:pPr>
            <w:r w:rsidRPr="00941018">
              <w:rPr>
                <w:rFonts w:ascii="Times New Roman" w:eastAsia="Times New Roman" w:hAnsi="Times New Roman"/>
                <w:sz w:val="28"/>
                <w:szCs w:val="28"/>
                <w:lang w:eastAsia="ru-RU"/>
              </w:rPr>
              <w:t>2</w:t>
            </w:r>
          </w:p>
        </w:tc>
        <w:tc>
          <w:tcPr>
            <w:tcW w:w="153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B709F" w:rsidRPr="00941018" w:rsidRDefault="003B709F" w:rsidP="004003E9">
            <w:pPr>
              <w:spacing w:after="0"/>
              <w:jc w:val="center"/>
              <w:rPr>
                <w:rFonts w:ascii="Times New Roman" w:eastAsia="Times New Roman" w:hAnsi="Times New Roman"/>
                <w:sz w:val="28"/>
                <w:szCs w:val="28"/>
                <w:lang w:eastAsia="ru-RU"/>
              </w:rPr>
            </w:pPr>
            <w:r w:rsidRPr="00941018">
              <w:rPr>
                <w:rFonts w:ascii="Times New Roman" w:eastAsia="Times New Roman" w:hAnsi="Times New Roman"/>
                <w:sz w:val="28"/>
                <w:szCs w:val="28"/>
                <w:lang w:eastAsia="ru-RU"/>
              </w:rPr>
              <w:t>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3B709F" w:rsidRPr="00941018" w:rsidRDefault="003B709F" w:rsidP="004003E9">
            <w:pPr>
              <w:spacing w:after="0"/>
              <w:jc w:val="center"/>
              <w:rPr>
                <w:rFonts w:ascii="Times New Roman" w:eastAsia="Times New Roman" w:hAnsi="Times New Roman"/>
                <w:sz w:val="28"/>
                <w:szCs w:val="28"/>
                <w:lang w:eastAsia="ru-RU"/>
              </w:rPr>
            </w:pPr>
            <w:r w:rsidRPr="00941018">
              <w:rPr>
                <w:rFonts w:ascii="Times New Roman" w:eastAsia="Times New Roman" w:hAnsi="Times New Roman"/>
                <w:sz w:val="28"/>
                <w:szCs w:val="28"/>
                <w:lang w:eastAsia="ru-RU"/>
              </w:rPr>
              <w:t>25</w:t>
            </w:r>
          </w:p>
        </w:tc>
      </w:tr>
    </w:tbl>
    <w:p w:rsidR="004003E9" w:rsidRPr="00694B2C" w:rsidRDefault="004003E9" w:rsidP="004003E9">
      <w:pPr>
        <w:spacing w:after="0" w:line="360" w:lineRule="auto"/>
        <w:ind w:firstLine="709"/>
        <w:jc w:val="both"/>
        <w:rPr>
          <w:rFonts w:ascii="Times New Roman" w:hAnsi="Times New Roman"/>
          <w:sz w:val="28"/>
          <w:szCs w:val="28"/>
        </w:rPr>
      </w:pPr>
    </w:p>
    <w:p w:rsidR="004003E9" w:rsidRPr="005A6926" w:rsidRDefault="004003E9" w:rsidP="000E554F">
      <w:pPr>
        <w:spacing w:after="0" w:line="360" w:lineRule="auto"/>
        <w:ind w:right="-1" w:firstLine="709"/>
        <w:jc w:val="both"/>
        <w:rPr>
          <w:rFonts w:ascii="Times New Roman" w:hAnsi="Times New Roman"/>
          <w:color w:val="000000"/>
          <w:sz w:val="28"/>
          <w:szCs w:val="28"/>
        </w:rPr>
      </w:pPr>
      <w:r>
        <w:rPr>
          <w:rFonts w:ascii="Times New Roman" w:hAnsi="Times New Roman"/>
          <w:sz w:val="28"/>
          <w:szCs w:val="28"/>
        </w:rPr>
        <w:t xml:space="preserve">Аналізуючи відповіді по окремим респондентам можемо підсумувати, що </w:t>
      </w:r>
      <w:r w:rsidRPr="005A6926">
        <w:rPr>
          <w:rFonts w:ascii="Times New Roman" w:hAnsi="Times New Roman"/>
          <w:color w:val="000000"/>
          <w:sz w:val="28"/>
          <w:szCs w:val="28"/>
        </w:rPr>
        <w:t>потреба в розвитку має слабо виражений характер</w:t>
      </w:r>
      <w:r>
        <w:rPr>
          <w:rFonts w:ascii="Times New Roman" w:hAnsi="Times New Roman"/>
          <w:color w:val="000000"/>
          <w:sz w:val="28"/>
          <w:szCs w:val="28"/>
        </w:rPr>
        <w:t>, присутні сум</w:t>
      </w:r>
      <w:r w:rsidRPr="005A6926">
        <w:rPr>
          <w:rFonts w:ascii="Times New Roman" w:hAnsi="Times New Roman"/>
          <w:color w:val="000000"/>
          <w:sz w:val="28"/>
          <w:szCs w:val="28"/>
        </w:rPr>
        <w:t>нів</w:t>
      </w:r>
      <w:r>
        <w:rPr>
          <w:rFonts w:ascii="Times New Roman" w:hAnsi="Times New Roman"/>
          <w:color w:val="000000"/>
          <w:sz w:val="28"/>
          <w:szCs w:val="28"/>
        </w:rPr>
        <w:t xml:space="preserve">и </w:t>
      </w:r>
      <w:r w:rsidRPr="005A6926">
        <w:rPr>
          <w:rFonts w:ascii="Times New Roman" w:hAnsi="Times New Roman"/>
          <w:color w:val="000000"/>
          <w:sz w:val="28"/>
          <w:szCs w:val="28"/>
        </w:rPr>
        <w:t xml:space="preserve"> стосовно можливості професійного зростання за існуючих обставин</w:t>
      </w:r>
      <w:r>
        <w:rPr>
          <w:rFonts w:ascii="Times New Roman" w:hAnsi="Times New Roman"/>
          <w:color w:val="000000"/>
          <w:sz w:val="28"/>
          <w:szCs w:val="28"/>
        </w:rPr>
        <w:t>, але за</w:t>
      </w:r>
      <w:r w:rsidRPr="005A6926">
        <w:rPr>
          <w:rFonts w:ascii="Times New Roman" w:hAnsi="Times New Roman"/>
          <w:color w:val="000000"/>
          <w:sz w:val="28"/>
          <w:szCs w:val="28"/>
        </w:rPr>
        <w:t xml:space="preserve"> умови створення відповідних умов </w:t>
      </w:r>
      <w:r>
        <w:rPr>
          <w:rFonts w:ascii="Times New Roman" w:hAnsi="Times New Roman"/>
          <w:color w:val="000000"/>
          <w:sz w:val="28"/>
          <w:szCs w:val="28"/>
        </w:rPr>
        <w:t xml:space="preserve">майбутні </w:t>
      </w:r>
      <w:r w:rsidRPr="005A6926">
        <w:rPr>
          <w:rFonts w:ascii="Times New Roman" w:hAnsi="Times New Roman"/>
          <w:color w:val="000000"/>
          <w:sz w:val="28"/>
          <w:szCs w:val="28"/>
        </w:rPr>
        <w:t>учител</w:t>
      </w:r>
      <w:r>
        <w:rPr>
          <w:rFonts w:ascii="Times New Roman" w:hAnsi="Times New Roman"/>
          <w:color w:val="000000"/>
          <w:sz w:val="28"/>
          <w:szCs w:val="28"/>
        </w:rPr>
        <w:t>і</w:t>
      </w:r>
      <w:r w:rsidRPr="005A6926">
        <w:rPr>
          <w:rFonts w:ascii="Times New Roman" w:hAnsi="Times New Roman"/>
          <w:color w:val="000000"/>
          <w:sz w:val="28"/>
          <w:szCs w:val="28"/>
        </w:rPr>
        <w:t xml:space="preserve"> схильн</w:t>
      </w:r>
      <w:r>
        <w:rPr>
          <w:rFonts w:ascii="Times New Roman" w:hAnsi="Times New Roman"/>
          <w:color w:val="000000"/>
          <w:sz w:val="28"/>
          <w:szCs w:val="28"/>
        </w:rPr>
        <w:t>і</w:t>
      </w:r>
      <w:r w:rsidRPr="005A6926">
        <w:rPr>
          <w:rFonts w:ascii="Times New Roman" w:hAnsi="Times New Roman"/>
          <w:color w:val="000000"/>
          <w:sz w:val="28"/>
          <w:szCs w:val="28"/>
        </w:rPr>
        <w:t xml:space="preserve"> до професійного зростання.</w:t>
      </w:r>
    </w:p>
    <w:p w:rsidR="007231B7" w:rsidRDefault="004003E9" w:rsidP="000E554F">
      <w:pPr>
        <w:spacing w:after="0" w:line="360" w:lineRule="auto"/>
        <w:ind w:firstLine="709"/>
        <w:jc w:val="both"/>
        <w:rPr>
          <w:rFonts w:ascii="Times New Roman" w:hAnsi="Times New Roman"/>
          <w:sz w:val="28"/>
          <w:szCs w:val="28"/>
        </w:rPr>
      </w:pPr>
      <w:r w:rsidRPr="00694B2C">
        <w:rPr>
          <w:rFonts w:ascii="Times New Roman" w:hAnsi="Times New Roman"/>
          <w:sz w:val="28"/>
          <w:szCs w:val="28"/>
        </w:rPr>
        <w:lastRenderedPageBreak/>
        <w:t xml:space="preserve"> За допомогою опитувальника, який направлений на визначення задоволеності майбутніх вчителів своєю професією (за Н.</w:t>
      </w:r>
      <w:proofErr w:type="spellStart"/>
      <w:r w:rsidRPr="00694B2C">
        <w:rPr>
          <w:rFonts w:ascii="Times New Roman" w:hAnsi="Times New Roman"/>
          <w:sz w:val="28"/>
          <w:szCs w:val="28"/>
        </w:rPr>
        <w:t>Журиним</w:t>
      </w:r>
      <w:proofErr w:type="spellEnd"/>
      <w:r w:rsidRPr="00694B2C">
        <w:rPr>
          <w:rFonts w:ascii="Times New Roman" w:hAnsi="Times New Roman"/>
          <w:sz w:val="28"/>
          <w:szCs w:val="28"/>
        </w:rPr>
        <w:t xml:space="preserve"> та Є.Ільїним) (табл. 3.</w:t>
      </w:r>
      <w:r w:rsidR="00947974" w:rsidRPr="00EF4C06">
        <w:rPr>
          <w:rFonts w:ascii="Times New Roman" w:hAnsi="Times New Roman"/>
          <w:sz w:val="28"/>
          <w:szCs w:val="28"/>
        </w:rPr>
        <w:t xml:space="preserve"> </w:t>
      </w:r>
      <w:r w:rsidRPr="00694B2C">
        <w:rPr>
          <w:rFonts w:ascii="Times New Roman" w:hAnsi="Times New Roman"/>
          <w:sz w:val="28"/>
          <w:szCs w:val="28"/>
        </w:rPr>
        <w:t>3)</w:t>
      </w:r>
      <w:r w:rsidR="007231B7">
        <w:rPr>
          <w:rFonts w:ascii="Times New Roman" w:hAnsi="Times New Roman"/>
          <w:sz w:val="28"/>
          <w:szCs w:val="28"/>
        </w:rPr>
        <w:t>.</w:t>
      </w:r>
    </w:p>
    <w:p w:rsidR="004003E9" w:rsidRDefault="004003E9" w:rsidP="000E554F">
      <w:pPr>
        <w:spacing w:after="0" w:line="360" w:lineRule="auto"/>
        <w:ind w:firstLine="709"/>
        <w:jc w:val="both"/>
        <w:rPr>
          <w:rFonts w:ascii="Times New Roman" w:hAnsi="Times New Roman"/>
          <w:sz w:val="28"/>
          <w:szCs w:val="28"/>
        </w:rPr>
      </w:pPr>
      <w:r w:rsidRPr="00694B2C">
        <w:rPr>
          <w:rFonts w:ascii="Times New Roman" w:hAnsi="Times New Roman"/>
          <w:sz w:val="28"/>
          <w:szCs w:val="28"/>
        </w:rPr>
        <w:t xml:space="preserve"> </w:t>
      </w:r>
      <w:r w:rsidR="007231B7">
        <w:rPr>
          <w:rFonts w:ascii="Times New Roman" w:hAnsi="Times New Roman"/>
          <w:sz w:val="28"/>
          <w:szCs w:val="28"/>
        </w:rPr>
        <w:t>З</w:t>
      </w:r>
      <w:r w:rsidRPr="00694B2C">
        <w:rPr>
          <w:rFonts w:ascii="Times New Roman" w:hAnsi="Times New Roman"/>
          <w:sz w:val="28"/>
          <w:szCs w:val="28"/>
        </w:rPr>
        <w:t xml:space="preserve">’ясовано, що більшість </w:t>
      </w:r>
      <w:r w:rsidR="007231B7">
        <w:rPr>
          <w:rFonts w:ascii="Times New Roman" w:hAnsi="Times New Roman"/>
          <w:sz w:val="28"/>
          <w:szCs w:val="28"/>
        </w:rPr>
        <w:t xml:space="preserve">здобувачів вищої освіти вбачають </w:t>
      </w:r>
      <w:r w:rsidRPr="00694B2C">
        <w:rPr>
          <w:rFonts w:ascii="Times New Roman" w:hAnsi="Times New Roman"/>
          <w:sz w:val="28"/>
          <w:szCs w:val="28"/>
        </w:rPr>
        <w:t xml:space="preserve"> </w:t>
      </w:r>
      <w:r w:rsidR="007231B7" w:rsidRPr="00694B2C">
        <w:rPr>
          <w:rFonts w:ascii="Times New Roman" w:hAnsi="Times New Roman"/>
          <w:sz w:val="28"/>
          <w:szCs w:val="28"/>
        </w:rPr>
        <w:t>задоволен</w:t>
      </w:r>
      <w:r w:rsidR="007231B7">
        <w:rPr>
          <w:rFonts w:ascii="Times New Roman" w:hAnsi="Times New Roman"/>
          <w:sz w:val="28"/>
          <w:szCs w:val="28"/>
        </w:rPr>
        <w:t>ня</w:t>
      </w:r>
      <w:r w:rsidRPr="00694B2C">
        <w:rPr>
          <w:rFonts w:ascii="Times New Roman" w:hAnsi="Times New Roman"/>
          <w:sz w:val="28"/>
          <w:szCs w:val="28"/>
        </w:rPr>
        <w:t xml:space="preserve"> </w:t>
      </w:r>
      <w:r w:rsidR="007231B7">
        <w:rPr>
          <w:rFonts w:ascii="Times New Roman" w:hAnsi="Times New Roman"/>
          <w:sz w:val="28"/>
          <w:szCs w:val="28"/>
        </w:rPr>
        <w:t xml:space="preserve"> перспектив від </w:t>
      </w:r>
      <w:r w:rsidRPr="00694B2C">
        <w:rPr>
          <w:rFonts w:ascii="Times New Roman" w:hAnsi="Times New Roman"/>
          <w:sz w:val="28"/>
          <w:szCs w:val="28"/>
        </w:rPr>
        <w:t>майбутньо</w:t>
      </w:r>
      <w:r w:rsidR="007231B7">
        <w:rPr>
          <w:rFonts w:ascii="Times New Roman" w:hAnsi="Times New Roman"/>
          <w:sz w:val="28"/>
          <w:szCs w:val="28"/>
        </w:rPr>
        <w:t>ї професії. Також варто відмітити, що в більшості здобувачів освіти визначається належний рівень</w:t>
      </w:r>
      <w:r w:rsidRPr="00694B2C">
        <w:rPr>
          <w:rFonts w:ascii="Times New Roman" w:hAnsi="Times New Roman"/>
          <w:sz w:val="28"/>
          <w:szCs w:val="28"/>
        </w:rPr>
        <w:t xml:space="preserve"> готовн</w:t>
      </w:r>
      <w:r w:rsidR="007231B7">
        <w:rPr>
          <w:rFonts w:ascii="Times New Roman" w:hAnsi="Times New Roman"/>
          <w:sz w:val="28"/>
          <w:szCs w:val="28"/>
        </w:rPr>
        <w:t>ості</w:t>
      </w:r>
      <w:r w:rsidRPr="00694B2C">
        <w:rPr>
          <w:rFonts w:ascii="Times New Roman" w:hAnsi="Times New Roman"/>
          <w:sz w:val="28"/>
          <w:szCs w:val="28"/>
        </w:rPr>
        <w:t xml:space="preserve"> до майбутньої роботи, </w:t>
      </w:r>
      <w:r w:rsidR="007231B7">
        <w:rPr>
          <w:rFonts w:ascii="Times New Roman" w:hAnsi="Times New Roman"/>
          <w:sz w:val="28"/>
          <w:szCs w:val="28"/>
        </w:rPr>
        <w:t xml:space="preserve">загалом змістовною лінією </w:t>
      </w:r>
      <w:r w:rsidRPr="00694B2C">
        <w:rPr>
          <w:rFonts w:ascii="Times New Roman" w:hAnsi="Times New Roman"/>
          <w:sz w:val="28"/>
          <w:szCs w:val="28"/>
        </w:rPr>
        <w:t>теоретично</w:t>
      </w:r>
      <w:r w:rsidR="007231B7">
        <w:rPr>
          <w:rFonts w:ascii="Times New Roman" w:hAnsi="Times New Roman"/>
          <w:sz w:val="28"/>
          <w:szCs w:val="28"/>
        </w:rPr>
        <w:t>го</w:t>
      </w:r>
      <w:r w:rsidRPr="00694B2C">
        <w:rPr>
          <w:rFonts w:ascii="Times New Roman" w:hAnsi="Times New Roman"/>
          <w:sz w:val="28"/>
          <w:szCs w:val="28"/>
        </w:rPr>
        <w:t xml:space="preserve"> та методично</w:t>
      </w:r>
      <w:r w:rsidR="007231B7">
        <w:rPr>
          <w:rFonts w:ascii="Times New Roman" w:hAnsi="Times New Roman"/>
          <w:sz w:val="28"/>
          <w:szCs w:val="28"/>
        </w:rPr>
        <w:t>го</w:t>
      </w:r>
      <w:r w:rsidRPr="00694B2C">
        <w:rPr>
          <w:rFonts w:ascii="Times New Roman" w:hAnsi="Times New Roman"/>
          <w:sz w:val="28"/>
          <w:szCs w:val="28"/>
        </w:rPr>
        <w:t xml:space="preserve"> </w:t>
      </w:r>
      <w:r w:rsidR="007231B7">
        <w:rPr>
          <w:rFonts w:ascii="Times New Roman" w:hAnsi="Times New Roman"/>
          <w:sz w:val="28"/>
          <w:szCs w:val="28"/>
        </w:rPr>
        <w:t xml:space="preserve">стану </w:t>
      </w:r>
      <w:r w:rsidRPr="00694B2C">
        <w:rPr>
          <w:rFonts w:ascii="Times New Roman" w:hAnsi="Times New Roman"/>
          <w:sz w:val="28"/>
          <w:szCs w:val="28"/>
        </w:rPr>
        <w:t>готовн</w:t>
      </w:r>
      <w:r w:rsidR="007231B7">
        <w:rPr>
          <w:rFonts w:ascii="Times New Roman" w:hAnsi="Times New Roman"/>
          <w:sz w:val="28"/>
          <w:szCs w:val="28"/>
        </w:rPr>
        <w:t>ості</w:t>
      </w:r>
      <w:r w:rsidRPr="00694B2C">
        <w:rPr>
          <w:rFonts w:ascii="Times New Roman" w:hAnsi="Times New Roman"/>
          <w:sz w:val="28"/>
          <w:szCs w:val="28"/>
        </w:rPr>
        <w:t xml:space="preserve"> до викладання.</w:t>
      </w:r>
    </w:p>
    <w:p w:rsidR="004003E9" w:rsidRPr="00694B2C" w:rsidRDefault="004003E9" w:rsidP="004003E9">
      <w:pPr>
        <w:spacing w:after="0" w:line="360" w:lineRule="auto"/>
        <w:ind w:left="567" w:right="-2"/>
        <w:jc w:val="right"/>
        <w:rPr>
          <w:rFonts w:ascii="Times New Roman" w:hAnsi="Times New Roman"/>
          <w:bCs/>
          <w:i/>
          <w:color w:val="000000"/>
          <w:sz w:val="28"/>
          <w:szCs w:val="28"/>
          <w:shd w:val="clear" w:color="auto" w:fill="FFFFFF"/>
        </w:rPr>
      </w:pPr>
      <w:r w:rsidRPr="00694B2C">
        <w:rPr>
          <w:rFonts w:ascii="Times New Roman" w:hAnsi="Times New Roman"/>
          <w:bCs/>
          <w:i/>
          <w:color w:val="000000"/>
          <w:sz w:val="28"/>
          <w:szCs w:val="28"/>
          <w:shd w:val="clear" w:color="auto" w:fill="FFFFFF"/>
        </w:rPr>
        <w:t>Таблиця 3.3</w:t>
      </w:r>
    </w:p>
    <w:p w:rsidR="004003E9" w:rsidRPr="007231B7" w:rsidRDefault="004003E9" w:rsidP="004003E9">
      <w:pPr>
        <w:spacing w:after="0" w:line="360" w:lineRule="auto"/>
        <w:ind w:left="567" w:right="490"/>
        <w:jc w:val="center"/>
        <w:rPr>
          <w:rFonts w:ascii="Times New Roman" w:hAnsi="Times New Roman"/>
          <w:bCs/>
          <w:color w:val="000000"/>
          <w:sz w:val="28"/>
          <w:szCs w:val="28"/>
        </w:rPr>
      </w:pPr>
      <w:r w:rsidRPr="007231B7">
        <w:rPr>
          <w:rFonts w:ascii="Times New Roman" w:hAnsi="Times New Roman"/>
          <w:bCs/>
          <w:color w:val="000000"/>
          <w:sz w:val="28"/>
          <w:szCs w:val="28"/>
        </w:rPr>
        <w:t xml:space="preserve">Задоволеність </w:t>
      </w:r>
      <w:r w:rsidR="007231B7" w:rsidRPr="007231B7">
        <w:rPr>
          <w:rFonts w:ascii="Times New Roman" w:hAnsi="Times New Roman"/>
          <w:bCs/>
          <w:color w:val="000000"/>
          <w:sz w:val="28"/>
          <w:szCs w:val="28"/>
        </w:rPr>
        <w:t xml:space="preserve">здобувачів вищої освіти від перспектив роботи </w:t>
      </w:r>
      <w:r w:rsidR="009538EC" w:rsidRPr="007231B7">
        <w:rPr>
          <w:rFonts w:ascii="Times New Roman" w:hAnsi="Times New Roman"/>
          <w:bCs/>
          <w:color w:val="000000"/>
          <w:sz w:val="28"/>
          <w:szCs w:val="28"/>
        </w:rPr>
        <w:t>учител</w:t>
      </w:r>
      <w:r w:rsidR="007231B7" w:rsidRPr="007231B7">
        <w:rPr>
          <w:rFonts w:ascii="Times New Roman" w:hAnsi="Times New Roman"/>
          <w:bCs/>
          <w:color w:val="000000"/>
          <w:sz w:val="28"/>
          <w:szCs w:val="28"/>
        </w:rPr>
        <w:t>ем</w:t>
      </w:r>
      <w:r w:rsidRPr="007231B7">
        <w:rPr>
          <w:rFonts w:ascii="Times New Roman" w:hAnsi="Times New Roman"/>
          <w:bCs/>
          <w:color w:val="000000"/>
          <w:sz w:val="28"/>
          <w:szCs w:val="28"/>
        </w:rPr>
        <w:t xml:space="preserve"> (за Н.</w:t>
      </w:r>
      <w:r w:rsidR="007231B7" w:rsidRPr="007231B7">
        <w:rPr>
          <w:rFonts w:ascii="Times New Roman" w:hAnsi="Times New Roman"/>
          <w:bCs/>
          <w:color w:val="000000"/>
          <w:sz w:val="28"/>
          <w:szCs w:val="28"/>
        </w:rPr>
        <w:t xml:space="preserve"> </w:t>
      </w:r>
      <w:proofErr w:type="spellStart"/>
      <w:r w:rsidRPr="007231B7">
        <w:rPr>
          <w:rFonts w:ascii="Times New Roman" w:hAnsi="Times New Roman"/>
          <w:bCs/>
          <w:color w:val="000000"/>
          <w:sz w:val="28"/>
          <w:szCs w:val="28"/>
        </w:rPr>
        <w:t>Журиним</w:t>
      </w:r>
      <w:proofErr w:type="spellEnd"/>
      <w:r w:rsidRPr="007231B7">
        <w:rPr>
          <w:rFonts w:ascii="Times New Roman" w:hAnsi="Times New Roman"/>
          <w:bCs/>
          <w:color w:val="000000"/>
          <w:sz w:val="28"/>
          <w:szCs w:val="28"/>
        </w:rPr>
        <w:t xml:space="preserve"> та Є.</w:t>
      </w:r>
      <w:r w:rsidR="007231B7" w:rsidRPr="007231B7">
        <w:rPr>
          <w:rFonts w:ascii="Times New Roman" w:hAnsi="Times New Roman"/>
          <w:bCs/>
          <w:color w:val="000000"/>
          <w:sz w:val="28"/>
          <w:szCs w:val="28"/>
        </w:rPr>
        <w:t xml:space="preserve"> </w:t>
      </w:r>
      <w:r w:rsidRPr="007231B7">
        <w:rPr>
          <w:rFonts w:ascii="Times New Roman" w:hAnsi="Times New Roman"/>
          <w:bCs/>
          <w:color w:val="000000"/>
          <w:sz w:val="28"/>
          <w:szCs w:val="28"/>
        </w:rPr>
        <w:t>Ільїним)</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17"/>
        <w:gridCol w:w="5670"/>
        <w:gridCol w:w="992"/>
        <w:gridCol w:w="1276"/>
        <w:gridCol w:w="709"/>
      </w:tblGrid>
      <w:tr w:rsidR="004003E9" w:rsidRPr="00F5011B" w:rsidTr="007231B7">
        <w:trPr>
          <w:trHeight w:val="563"/>
        </w:trPr>
        <w:tc>
          <w:tcPr>
            <w:tcW w:w="817" w:type="dxa"/>
            <w:vAlign w:val="center"/>
            <w:hideMark/>
          </w:tcPr>
          <w:p w:rsidR="004003E9" w:rsidRPr="00F5011B" w:rsidRDefault="004003E9"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w:t>
            </w:r>
          </w:p>
          <w:p w:rsidR="004003E9" w:rsidRPr="00F5011B" w:rsidRDefault="004003E9"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з/п</w:t>
            </w:r>
          </w:p>
        </w:tc>
        <w:tc>
          <w:tcPr>
            <w:tcW w:w="5670" w:type="dxa"/>
            <w:vAlign w:val="center"/>
            <w:hideMark/>
          </w:tcPr>
          <w:p w:rsidR="004003E9" w:rsidRPr="00F5011B" w:rsidRDefault="004003E9"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Чи задоволені Ви…..</w:t>
            </w:r>
            <w:r w:rsidR="007231B7">
              <w:rPr>
                <w:rFonts w:ascii="Times New Roman" w:hAnsi="Times New Roman"/>
                <w:sz w:val="28"/>
                <w:szCs w:val="28"/>
              </w:rPr>
              <w:t>?</w:t>
            </w:r>
          </w:p>
        </w:tc>
        <w:tc>
          <w:tcPr>
            <w:tcW w:w="992" w:type="dxa"/>
            <w:vAlign w:val="center"/>
            <w:hideMark/>
          </w:tcPr>
          <w:p w:rsidR="004003E9" w:rsidRPr="00F5011B" w:rsidRDefault="004003E9"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Так</w:t>
            </w:r>
          </w:p>
        </w:tc>
        <w:tc>
          <w:tcPr>
            <w:tcW w:w="1276" w:type="dxa"/>
            <w:vAlign w:val="center"/>
            <w:hideMark/>
          </w:tcPr>
          <w:p w:rsidR="004003E9" w:rsidRPr="00F5011B" w:rsidRDefault="004003E9"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Не</w:t>
            </w:r>
            <w:r w:rsidR="009538EC">
              <w:rPr>
                <w:rFonts w:ascii="Times New Roman" w:hAnsi="Times New Roman"/>
                <w:sz w:val="28"/>
                <w:szCs w:val="28"/>
              </w:rPr>
              <w:t xml:space="preserve"> </w:t>
            </w:r>
            <w:r w:rsidRPr="00F5011B">
              <w:rPr>
                <w:rFonts w:ascii="Times New Roman" w:hAnsi="Times New Roman"/>
                <w:sz w:val="28"/>
                <w:szCs w:val="28"/>
              </w:rPr>
              <w:t>знаю</w:t>
            </w:r>
          </w:p>
        </w:tc>
        <w:tc>
          <w:tcPr>
            <w:tcW w:w="709" w:type="dxa"/>
            <w:vAlign w:val="center"/>
            <w:hideMark/>
          </w:tcPr>
          <w:p w:rsidR="004003E9" w:rsidRPr="00F5011B" w:rsidRDefault="004003E9"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Ні</w:t>
            </w:r>
          </w:p>
        </w:tc>
      </w:tr>
      <w:tr w:rsidR="004003E9" w:rsidRPr="00F5011B" w:rsidTr="007231B7">
        <w:trPr>
          <w:trHeight w:val="268"/>
        </w:trPr>
        <w:tc>
          <w:tcPr>
            <w:tcW w:w="817" w:type="dxa"/>
            <w:vAlign w:val="center"/>
            <w:hideMark/>
          </w:tcPr>
          <w:p w:rsidR="004003E9" w:rsidRPr="003B709F" w:rsidRDefault="003B709F" w:rsidP="003B709F">
            <w:pPr>
              <w:spacing w:after="0" w:line="240" w:lineRule="auto"/>
              <w:contextualSpacing/>
              <w:jc w:val="center"/>
              <w:rPr>
                <w:rFonts w:ascii="Times New Roman" w:hAnsi="Times New Roman"/>
                <w:sz w:val="24"/>
                <w:szCs w:val="24"/>
              </w:rPr>
            </w:pPr>
            <w:r w:rsidRPr="003B709F">
              <w:rPr>
                <w:rFonts w:ascii="Times New Roman" w:hAnsi="Times New Roman"/>
                <w:sz w:val="24"/>
                <w:szCs w:val="24"/>
              </w:rPr>
              <w:t>1</w:t>
            </w:r>
          </w:p>
        </w:tc>
        <w:tc>
          <w:tcPr>
            <w:tcW w:w="5670" w:type="dxa"/>
            <w:hideMark/>
          </w:tcPr>
          <w:p w:rsidR="004003E9" w:rsidRPr="003B709F" w:rsidRDefault="003B709F" w:rsidP="003B709F">
            <w:pPr>
              <w:spacing w:after="0" w:line="240" w:lineRule="auto"/>
              <w:contextualSpacing/>
              <w:jc w:val="center"/>
              <w:rPr>
                <w:rFonts w:ascii="Times New Roman" w:hAnsi="Times New Roman"/>
                <w:sz w:val="24"/>
                <w:szCs w:val="24"/>
              </w:rPr>
            </w:pPr>
            <w:r w:rsidRPr="003B709F">
              <w:rPr>
                <w:rFonts w:ascii="Times New Roman" w:hAnsi="Times New Roman"/>
                <w:sz w:val="24"/>
                <w:szCs w:val="24"/>
              </w:rPr>
              <w:t>2</w:t>
            </w:r>
          </w:p>
        </w:tc>
        <w:tc>
          <w:tcPr>
            <w:tcW w:w="992" w:type="dxa"/>
            <w:hideMark/>
          </w:tcPr>
          <w:p w:rsidR="004003E9" w:rsidRPr="003B709F" w:rsidRDefault="003B709F" w:rsidP="003B709F">
            <w:pPr>
              <w:spacing w:after="0" w:line="240" w:lineRule="auto"/>
              <w:contextualSpacing/>
              <w:jc w:val="center"/>
              <w:rPr>
                <w:rFonts w:ascii="Times New Roman" w:hAnsi="Times New Roman"/>
                <w:sz w:val="24"/>
                <w:szCs w:val="24"/>
              </w:rPr>
            </w:pPr>
            <w:r w:rsidRPr="003B709F">
              <w:rPr>
                <w:rFonts w:ascii="Times New Roman" w:hAnsi="Times New Roman"/>
                <w:sz w:val="24"/>
                <w:szCs w:val="24"/>
              </w:rPr>
              <w:t>3</w:t>
            </w:r>
          </w:p>
        </w:tc>
        <w:tc>
          <w:tcPr>
            <w:tcW w:w="1276" w:type="dxa"/>
            <w:hideMark/>
          </w:tcPr>
          <w:p w:rsidR="004003E9" w:rsidRPr="003B709F" w:rsidRDefault="003B709F" w:rsidP="003B709F">
            <w:pPr>
              <w:spacing w:after="0" w:line="240" w:lineRule="auto"/>
              <w:contextualSpacing/>
              <w:jc w:val="center"/>
              <w:rPr>
                <w:rFonts w:ascii="Times New Roman" w:hAnsi="Times New Roman"/>
                <w:sz w:val="24"/>
                <w:szCs w:val="24"/>
              </w:rPr>
            </w:pPr>
            <w:r w:rsidRPr="003B709F">
              <w:rPr>
                <w:rFonts w:ascii="Times New Roman" w:hAnsi="Times New Roman"/>
                <w:sz w:val="24"/>
                <w:szCs w:val="24"/>
              </w:rPr>
              <w:t>4</w:t>
            </w:r>
          </w:p>
        </w:tc>
        <w:tc>
          <w:tcPr>
            <w:tcW w:w="709" w:type="dxa"/>
            <w:hideMark/>
          </w:tcPr>
          <w:p w:rsidR="004003E9" w:rsidRPr="003B709F" w:rsidRDefault="003B709F" w:rsidP="003B709F">
            <w:pPr>
              <w:spacing w:after="0" w:line="240" w:lineRule="auto"/>
              <w:contextualSpacing/>
              <w:jc w:val="center"/>
              <w:rPr>
                <w:rFonts w:ascii="Times New Roman" w:hAnsi="Times New Roman"/>
                <w:sz w:val="24"/>
                <w:szCs w:val="24"/>
              </w:rPr>
            </w:pPr>
            <w:r w:rsidRPr="003B709F">
              <w:rPr>
                <w:rFonts w:ascii="Times New Roman" w:hAnsi="Times New Roman"/>
                <w:sz w:val="24"/>
                <w:szCs w:val="24"/>
              </w:rPr>
              <w:t>5</w:t>
            </w:r>
          </w:p>
        </w:tc>
      </w:tr>
      <w:tr w:rsidR="003B709F" w:rsidRPr="00F5011B" w:rsidTr="007231B7">
        <w:trPr>
          <w:trHeight w:val="268"/>
        </w:trPr>
        <w:tc>
          <w:tcPr>
            <w:tcW w:w="817" w:type="dxa"/>
            <w:vAlign w:val="center"/>
            <w:hideMark/>
          </w:tcPr>
          <w:p w:rsidR="003B709F" w:rsidRPr="00F5011B" w:rsidRDefault="003B709F" w:rsidP="00956F93">
            <w:pPr>
              <w:spacing w:after="0" w:line="312" w:lineRule="auto"/>
              <w:contextualSpacing/>
              <w:jc w:val="center"/>
              <w:rPr>
                <w:rFonts w:ascii="Times New Roman" w:hAnsi="Times New Roman"/>
                <w:sz w:val="28"/>
                <w:szCs w:val="28"/>
              </w:rPr>
            </w:pPr>
            <w:r w:rsidRPr="00F5011B">
              <w:rPr>
                <w:rFonts w:ascii="Times New Roman" w:hAnsi="Times New Roman"/>
                <w:sz w:val="28"/>
                <w:szCs w:val="28"/>
              </w:rPr>
              <w:t>1</w:t>
            </w:r>
          </w:p>
        </w:tc>
        <w:tc>
          <w:tcPr>
            <w:tcW w:w="5670" w:type="dxa"/>
            <w:hideMark/>
          </w:tcPr>
          <w:p w:rsidR="003B709F" w:rsidRPr="00F5011B" w:rsidRDefault="003B709F" w:rsidP="00956F93">
            <w:pPr>
              <w:spacing w:after="0" w:line="312" w:lineRule="auto"/>
              <w:contextualSpacing/>
              <w:rPr>
                <w:rFonts w:ascii="Times New Roman" w:hAnsi="Times New Roman"/>
                <w:sz w:val="28"/>
                <w:szCs w:val="28"/>
              </w:rPr>
            </w:pPr>
            <w:r w:rsidRPr="00F5011B">
              <w:rPr>
                <w:rFonts w:ascii="Times New Roman" w:hAnsi="Times New Roman"/>
                <w:sz w:val="28"/>
                <w:szCs w:val="28"/>
              </w:rPr>
              <w:t>Вашою майбутньою професією</w:t>
            </w:r>
          </w:p>
        </w:tc>
        <w:tc>
          <w:tcPr>
            <w:tcW w:w="992" w:type="dxa"/>
            <w:hideMark/>
          </w:tcPr>
          <w:p w:rsidR="003B709F" w:rsidRPr="00F5011B" w:rsidRDefault="003B709F" w:rsidP="00956F93">
            <w:pPr>
              <w:spacing w:after="0" w:line="312" w:lineRule="auto"/>
              <w:contextualSpacing/>
              <w:jc w:val="center"/>
              <w:rPr>
                <w:rFonts w:ascii="Times New Roman" w:hAnsi="Times New Roman"/>
                <w:sz w:val="28"/>
                <w:szCs w:val="28"/>
              </w:rPr>
            </w:pPr>
            <w:r w:rsidRPr="00F5011B">
              <w:rPr>
                <w:rFonts w:ascii="Times New Roman" w:hAnsi="Times New Roman"/>
                <w:sz w:val="28"/>
                <w:szCs w:val="28"/>
              </w:rPr>
              <w:t>26</w:t>
            </w:r>
          </w:p>
        </w:tc>
        <w:tc>
          <w:tcPr>
            <w:tcW w:w="1276" w:type="dxa"/>
            <w:hideMark/>
          </w:tcPr>
          <w:p w:rsidR="003B709F" w:rsidRPr="00F5011B" w:rsidRDefault="003B709F" w:rsidP="00956F93">
            <w:pPr>
              <w:spacing w:after="0" w:line="312" w:lineRule="auto"/>
              <w:contextualSpacing/>
              <w:jc w:val="center"/>
              <w:rPr>
                <w:rFonts w:ascii="Times New Roman" w:hAnsi="Times New Roman"/>
                <w:sz w:val="28"/>
                <w:szCs w:val="28"/>
              </w:rPr>
            </w:pPr>
            <w:r w:rsidRPr="00F5011B">
              <w:rPr>
                <w:rFonts w:ascii="Times New Roman" w:hAnsi="Times New Roman"/>
                <w:sz w:val="28"/>
                <w:szCs w:val="28"/>
              </w:rPr>
              <w:t>6</w:t>
            </w:r>
          </w:p>
        </w:tc>
        <w:tc>
          <w:tcPr>
            <w:tcW w:w="709" w:type="dxa"/>
            <w:hideMark/>
          </w:tcPr>
          <w:p w:rsidR="003B709F" w:rsidRPr="00F5011B" w:rsidRDefault="003B709F" w:rsidP="00956F93">
            <w:pPr>
              <w:spacing w:after="0" w:line="312" w:lineRule="auto"/>
              <w:contextualSpacing/>
              <w:jc w:val="center"/>
              <w:rPr>
                <w:rFonts w:ascii="Times New Roman" w:hAnsi="Times New Roman"/>
                <w:sz w:val="28"/>
                <w:szCs w:val="28"/>
              </w:rPr>
            </w:pPr>
            <w:r w:rsidRPr="00F5011B">
              <w:rPr>
                <w:rFonts w:ascii="Times New Roman" w:hAnsi="Times New Roman"/>
                <w:sz w:val="28"/>
                <w:szCs w:val="28"/>
              </w:rPr>
              <w:t>2</w:t>
            </w:r>
          </w:p>
        </w:tc>
      </w:tr>
      <w:tr w:rsidR="003B709F" w:rsidRPr="00F5011B" w:rsidTr="007231B7">
        <w:trPr>
          <w:trHeight w:val="113"/>
        </w:trPr>
        <w:tc>
          <w:tcPr>
            <w:tcW w:w="817" w:type="dxa"/>
            <w:vAlign w:val="center"/>
            <w:hideMark/>
          </w:tcPr>
          <w:p w:rsidR="003B709F" w:rsidRPr="00F5011B" w:rsidRDefault="003B709F"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2</w:t>
            </w:r>
          </w:p>
        </w:tc>
        <w:tc>
          <w:tcPr>
            <w:tcW w:w="5670" w:type="dxa"/>
            <w:hideMark/>
          </w:tcPr>
          <w:p w:rsidR="003B709F" w:rsidRPr="00F5011B" w:rsidRDefault="003B709F" w:rsidP="007231B7">
            <w:pPr>
              <w:spacing w:after="0" w:line="312" w:lineRule="auto"/>
              <w:contextualSpacing/>
              <w:rPr>
                <w:rFonts w:ascii="Times New Roman" w:hAnsi="Times New Roman"/>
                <w:sz w:val="28"/>
                <w:szCs w:val="28"/>
              </w:rPr>
            </w:pPr>
            <w:r w:rsidRPr="00F5011B">
              <w:rPr>
                <w:rFonts w:ascii="Times New Roman" w:hAnsi="Times New Roman"/>
                <w:sz w:val="28"/>
                <w:szCs w:val="28"/>
              </w:rPr>
              <w:t>Досягнутими результатами у навчанні</w:t>
            </w:r>
          </w:p>
        </w:tc>
        <w:tc>
          <w:tcPr>
            <w:tcW w:w="992" w:type="dxa"/>
            <w:hideMark/>
          </w:tcPr>
          <w:p w:rsidR="003B709F" w:rsidRPr="00F5011B" w:rsidRDefault="003B709F"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25</w:t>
            </w:r>
          </w:p>
        </w:tc>
        <w:tc>
          <w:tcPr>
            <w:tcW w:w="1276" w:type="dxa"/>
            <w:hideMark/>
          </w:tcPr>
          <w:p w:rsidR="003B709F" w:rsidRPr="00F5011B" w:rsidRDefault="003B709F"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8</w:t>
            </w:r>
          </w:p>
        </w:tc>
        <w:tc>
          <w:tcPr>
            <w:tcW w:w="709" w:type="dxa"/>
            <w:hideMark/>
          </w:tcPr>
          <w:p w:rsidR="003B709F" w:rsidRPr="00F5011B" w:rsidRDefault="003B709F"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1</w:t>
            </w:r>
          </w:p>
        </w:tc>
      </w:tr>
      <w:tr w:rsidR="003B709F" w:rsidRPr="00F5011B" w:rsidTr="007231B7">
        <w:trPr>
          <w:trHeight w:val="407"/>
        </w:trPr>
        <w:tc>
          <w:tcPr>
            <w:tcW w:w="817" w:type="dxa"/>
            <w:vAlign w:val="center"/>
            <w:hideMark/>
          </w:tcPr>
          <w:p w:rsidR="003B709F" w:rsidRPr="00F5011B" w:rsidRDefault="003B709F"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3</w:t>
            </w:r>
          </w:p>
        </w:tc>
        <w:tc>
          <w:tcPr>
            <w:tcW w:w="5670" w:type="dxa"/>
            <w:hideMark/>
          </w:tcPr>
          <w:p w:rsidR="003B709F" w:rsidRPr="00F5011B" w:rsidRDefault="003B709F" w:rsidP="007231B7">
            <w:pPr>
              <w:spacing w:after="0" w:line="312" w:lineRule="auto"/>
              <w:contextualSpacing/>
              <w:rPr>
                <w:rFonts w:ascii="Times New Roman" w:hAnsi="Times New Roman"/>
                <w:sz w:val="28"/>
                <w:szCs w:val="28"/>
              </w:rPr>
            </w:pPr>
            <w:r w:rsidRPr="00F5011B">
              <w:rPr>
                <w:rFonts w:ascii="Times New Roman" w:hAnsi="Times New Roman"/>
                <w:sz w:val="28"/>
                <w:szCs w:val="28"/>
              </w:rPr>
              <w:t>Взаєминами з адміністрацією школи (де проходили  педагогічну практику)</w:t>
            </w:r>
          </w:p>
        </w:tc>
        <w:tc>
          <w:tcPr>
            <w:tcW w:w="992" w:type="dxa"/>
            <w:hideMark/>
          </w:tcPr>
          <w:p w:rsidR="003B709F" w:rsidRPr="00F5011B" w:rsidRDefault="003B709F"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22</w:t>
            </w:r>
          </w:p>
        </w:tc>
        <w:tc>
          <w:tcPr>
            <w:tcW w:w="1276" w:type="dxa"/>
            <w:hideMark/>
          </w:tcPr>
          <w:p w:rsidR="003B709F" w:rsidRPr="00F5011B" w:rsidRDefault="003B709F"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11</w:t>
            </w:r>
          </w:p>
        </w:tc>
        <w:tc>
          <w:tcPr>
            <w:tcW w:w="709" w:type="dxa"/>
            <w:hideMark/>
          </w:tcPr>
          <w:p w:rsidR="003B709F" w:rsidRPr="00F5011B" w:rsidRDefault="003B709F"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1</w:t>
            </w:r>
          </w:p>
        </w:tc>
      </w:tr>
      <w:tr w:rsidR="003B709F" w:rsidRPr="00F5011B" w:rsidTr="007231B7">
        <w:trPr>
          <w:trHeight w:val="113"/>
        </w:trPr>
        <w:tc>
          <w:tcPr>
            <w:tcW w:w="817" w:type="dxa"/>
            <w:vAlign w:val="center"/>
            <w:hideMark/>
          </w:tcPr>
          <w:p w:rsidR="003B709F" w:rsidRPr="00F5011B" w:rsidRDefault="003B709F"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4</w:t>
            </w:r>
          </w:p>
        </w:tc>
        <w:tc>
          <w:tcPr>
            <w:tcW w:w="5670" w:type="dxa"/>
            <w:hideMark/>
          </w:tcPr>
          <w:p w:rsidR="003B709F" w:rsidRPr="00F5011B" w:rsidRDefault="003B709F" w:rsidP="007231B7">
            <w:pPr>
              <w:spacing w:after="0" w:line="312" w:lineRule="auto"/>
              <w:contextualSpacing/>
              <w:rPr>
                <w:rFonts w:ascii="Times New Roman" w:hAnsi="Times New Roman"/>
                <w:sz w:val="28"/>
                <w:szCs w:val="28"/>
              </w:rPr>
            </w:pPr>
            <w:r w:rsidRPr="00F5011B">
              <w:rPr>
                <w:rFonts w:ascii="Times New Roman" w:hAnsi="Times New Roman"/>
                <w:sz w:val="28"/>
                <w:szCs w:val="28"/>
              </w:rPr>
              <w:t>Взаєминами з колегами (вчителів фізкультури базової  школи де проходили практику)</w:t>
            </w:r>
          </w:p>
        </w:tc>
        <w:tc>
          <w:tcPr>
            <w:tcW w:w="992" w:type="dxa"/>
            <w:hideMark/>
          </w:tcPr>
          <w:p w:rsidR="003B709F" w:rsidRPr="00F5011B" w:rsidRDefault="003B709F"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22</w:t>
            </w:r>
          </w:p>
        </w:tc>
        <w:tc>
          <w:tcPr>
            <w:tcW w:w="1276" w:type="dxa"/>
            <w:hideMark/>
          </w:tcPr>
          <w:p w:rsidR="003B709F" w:rsidRPr="00F5011B" w:rsidRDefault="003B709F"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11</w:t>
            </w:r>
          </w:p>
        </w:tc>
        <w:tc>
          <w:tcPr>
            <w:tcW w:w="709" w:type="dxa"/>
            <w:hideMark/>
          </w:tcPr>
          <w:p w:rsidR="003B709F" w:rsidRPr="00F5011B" w:rsidRDefault="003B709F"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1</w:t>
            </w:r>
          </w:p>
        </w:tc>
      </w:tr>
      <w:tr w:rsidR="003B709F" w:rsidRPr="00F5011B" w:rsidTr="007231B7">
        <w:trPr>
          <w:trHeight w:val="113"/>
        </w:trPr>
        <w:tc>
          <w:tcPr>
            <w:tcW w:w="817" w:type="dxa"/>
            <w:vAlign w:val="center"/>
            <w:hideMark/>
          </w:tcPr>
          <w:p w:rsidR="003B709F" w:rsidRPr="00F5011B" w:rsidRDefault="003B709F"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5</w:t>
            </w:r>
          </w:p>
        </w:tc>
        <w:tc>
          <w:tcPr>
            <w:tcW w:w="5670" w:type="dxa"/>
            <w:hideMark/>
          </w:tcPr>
          <w:p w:rsidR="003B709F" w:rsidRPr="00F5011B" w:rsidRDefault="003B709F" w:rsidP="007231B7">
            <w:pPr>
              <w:spacing w:after="0" w:line="312" w:lineRule="auto"/>
              <w:contextualSpacing/>
              <w:rPr>
                <w:rFonts w:ascii="Times New Roman" w:hAnsi="Times New Roman"/>
                <w:sz w:val="28"/>
                <w:szCs w:val="28"/>
              </w:rPr>
            </w:pPr>
            <w:r w:rsidRPr="00F5011B">
              <w:rPr>
                <w:rFonts w:ascii="Times New Roman" w:hAnsi="Times New Roman"/>
                <w:sz w:val="28"/>
                <w:szCs w:val="28"/>
              </w:rPr>
              <w:t>Взаєминами з учнями шкільного віку</w:t>
            </w:r>
          </w:p>
        </w:tc>
        <w:tc>
          <w:tcPr>
            <w:tcW w:w="992" w:type="dxa"/>
            <w:hideMark/>
          </w:tcPr>
          <w:p w:rsidR="003B709F" w:rsidRPr="00F5011B" w:rsidRDefault="003B709F"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24</w:t>
            </w:r>
          </w:p>
        </w:tc>
        <w:tc>
          <w:tcPr>
            <w:tcW w:w="1276" w:type="dxa"/>
            <w:hideMark/>
          </w:tcPr>
          <w:p w:rsidR="003B709F" w:rsidRPr="00F5011B" w:rsidRDefault="003B709F"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9</w:t>
            </w:r>
          </w:p>
        </w:tc>
        <w:tc>
          <w:tcPr>
            <w:tcW w:w="709" w:type="dxa"/>
            <w:hideMark/>
          </w:tcPr>
          <w:p w:rsidR="003B709F" w:rsidRPr="00F5011B" w:rsidRDefault="003B709F"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1</w:t>
            </w:r>
          </w:p>
        </w:tc>
      </w:tr>
      <w:tr w:rsidR="003B709F" w:rsidRPr="00F5011B" w:rsidTr="007231B7">
        <w:trPr>
          <w:trHeight w:val="113"/>
        </w:trPr>
        <w:tc>
          <w:tcPr>
            <w:tcW w:w="817" w:type="dxa"/>
            <w:vAlign w:val="center"/>
            <w:hideMark/>
          </w:tcPr>
          <w:p w:rsidR="003B709F" w:rsidRPr="00F5011B" w:rsidRDefault="003B709F"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6</w:t>
            </w:r>
          </w:p>
        </w:tc>
        <w:tc>
          <w:tcPr>
            <w:tcW w:w="5670" w:type="dxa"/>
            <w:hideMark/>
          </w:tcPr>
          <w:p w:rsidR="003B709F" w:rsidRPr="00F5011B" w:rsidRDefault="003B709F" w:rsidP="007231B7">
            <w:pPr>
              <w:spacing w:after="0" w:line="312" w:lineRule="auto"/>
              <w:contextualSpacing/>
              <w:rPr>
                <w:rFonts w:ascii="Times New Roman" w:hAnsi="Times New Roman"/>
                <w:sz w:val="28"/>
                <w:szCs w:val="28"/>
              </w:rPr>
            </w:pPr>
            <w:r w:rsidRPr="00F5011B">
              <w:rPr>
                <w:rFonts w:ascii="Times New Roman" w:hAnsi="Times New Roman"/>
                <w:sz w:val="28"/>
                <w:szCs w:val="28"/>
              </w:rPr>
              <w:t>Взаєминами з батьками учнів шкільного віку</w:t>
            </w:r>
          </w:p>
        </w:tc>
        <w:tc>
          <w:tcPr>
            <w:tcW w:w="992" w:type="dxa"/>
            <w:hideMark/>
          </w:tcPr>
          <w:p w:rsidR="003B709F" w:rsidRPr="00F5011B" w:rsidRDefault="003B709F"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23</w:t>
            </w:r>
          </w:p>
        </w:tc>
        <w:tc>
          <w:tcPr>
            <w:tcW w:w="1276" w:type="dxa"/>
            <w:hideMark/>
          </w:tcPr>
          <w:p w:rsidR="003B709F" w:rsidRPr="00F5011B" w:rsidRDefault="003B709F"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10</w:t>
            </w:r>
          </w:p>
        </w:tc>
        <w:tc>
          <w:tcPr>
            <w:tcW w:w="709" w:type="dxa"/>
            <w:hideMark/>
          </w:tcPr>
          <w:p w:rsidR="003B709F" w:rsidRPr="00F5011B" w:rsidRDefault="003B709F"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1</w:t>
            </w:r>
          </w:p>
        </w:tc>
      </w:tr>
      <w:tr w:rsidR="003B709F" w:rsidRPr="00F5011B" w:rsidTr="007231B7">
        <w:trPr>
          <w:trHeight w:val="113"/>
        </w:trPr>
        <w:tc>
          <w:tcPr>
            <w:tcW w:w="817" w:type="dxa"/>
            <w:vAlign w:val="center"/>
            <w:hideMark/>
          </w:tcPr>
          <w:p w:rsidR="003B709F" w:rsidRPr="00F5011B" w:rsidRDefault="003B709F"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7</w:t>
            </w:r>
          </w:p>
        </w:tc>
        <w:tc>
          <w:tcPr>
            <w:tcW w:w="5670" w:type="dxa"/>
            <w:hideMark/>
          </w:tcPr>
          <w:p w:rsidR="003B709F" w:rsidRPr="00F5011B" w:rsidRDefault="003B709F" w:rsidP="007231B7">
            <w:pPr>
              <w:spacing w:after="0" w:line="312" w:lineRule="auto"/>
              <w:contextualSpacing/>
              <w:rPr>
                <w:rFonts w:ascii="Times New Roman" w:hAnsi="Times New Roman"/>
                <w:sz w:val="28"/>
                <w:szCs w:val="28"/>
              </w:rPr>
            </w:pPr>
            <w:r w:rsidRPr="00F5011B">
              <w:rPr>
                <w:rFonts w:ascii="Times New Roman" w:hAnsi="Times New Roman"/>
                <w:sz w:val="28"/>
                <w:szCs w:val="28"/>
              </w:rPr>
              <w:t>Ставленням учнів шкільного віку до вашого предмета</w:t>
            </w:r>
          </w:p>
        </w:tc>
        <w:tc>
          <w:tcPr>
            <w:tcW w:w="992" w:type="dxa"/>
            <w:hideMark/>
          </w:tcPr>
          <w:p w:rsidR="003B709F" w:rsidRPr="00F5011B" w:rsidRDefault="003B709F"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18</w:t>
            </w:r>
          </w:p>
        </w:tc>
        <w:tc>
          <w:tcPr>
            <w:tcW w:w="1276" w:type="dxa"/>
            <w:hideMark/>
          </w:tcPr>
          <w:p w:rsidR="003B709F" w:rsidRPr="00F5011B" w:rsidRDefault="003B709F"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11</w:t>
            </w:r>
          </w:p>
        </w:tc>
        <w:tc>
          <w:tcPr>
            <w:tcW w:w="709" w:type="dxa"/>
            <w:hideMark/>
          </w:tcPr>
          <w:p w:rsidR="003B709F" w:rsidRPr="00F5011B" w:rsidRDefault="003B709F"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5</w:t>
            </w:r>
          </w:p>
        </w:tc>
      </w:tr>
      <w:tr w:rsidR="003B709F" w:rsidRPr="00F5011B" w:rsidTr="007231B7">
        <w:trPr>
          <w:trHeight w:val="316"/>
        </w:trPr>
        <w:tc>
          <w:tcPr>
            <w:tcW w:w="817" w:type="dxa"/>
            <w:vAlign w:val="center"/>
            <w:hideMark/>
          </w:tcPr>
          <w:p w:rsidR="003B709F" w:rsidRPr="00F5011B" w:rsidRDefault="003B709F"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8</w:t>
            </w:r>
          </w:p>
        </w:tc>
        <w:tc>
          <w:tcPr>
            <w:tcW w:w="5670" w:type="dxa"/>
            <w:hideMark/>
          </w:tcPr>
          <w:p w:rsidR="003B709F" w:rsidRPr="00F5011B" w:rsidRDefault="003B709F" w:rsidP="003B709F">
            <w:pPr>
              <w:spacing w:after="0" w:line="312" w:lineRule="auto"/>
              <w:contextualSpacing/>
              <w:jc w:val="both"/>
              <w:rPr>
                <w:rFonts w:ascii="Times New Roman" w:hAnsi="Times New Roman"/>
                <w:sz w:val="28"/>
                <w:szCs w:val="28"/>
              </w:rPr>
            </w:pPr>
            <w:r w:rsidRPr="00F5011B">
              <w:rPr>
                <w:rFonts w:ascii="Times New Roman" w:hAnsi="Times New Roman"/>
                <w:sz w:val="28"/>
                <w:szCs w:val="28"/>
              </w:rPr>
              <w:t>Ставленням до вашого предмета педагогічного колективу школи, де проходили практику</w:t>
            </w:r>
          </w:p>
        </w:tc>
        <w:tc>
          <w:tcPr>
            <w:tcW w:w="992" w:type="dxa"/>
            <w:hideMark/>
          </w:tcPr>
          <w:p w:rsidR="003B709F" w:rsidRPr="00F5011B" w:rsidRDefault="003B709F"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23</w:t>
            </w:r>
          </w:p>
        </w:tc>
        <w:tc>
          <w:tcPr>
            <w:tcW w:w="1276" w:type="dxa"/>
            <w:hideMark/>
          </w:tcPr>
          <w:p w:rsidR="003B709F" w:rsidRPr="00F5011B" w:rsidRDefault="003B709F"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11</w:t>
            </w:r>
          </w:p>
        </w:tc>
        <w:tc>
          <w:tcPr>
            <w:tcW w:w="709" w:type="dxa"/>
            <w:hideMark/>
          </w:tcPr>
          <w:p w:rsidR="003B709F" w:rsidRPr="00F5011B" w:rsidRDefault="003B709F"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0</w:t>
            </w:r>
          </w:p>
        </w:tc>
      </w:tr>
      <w:tr w:rsidR="003B709F" w:rsidRPr="00F5011B" w:rsidTr="007231B7">
        <w:trPr>
          <w:trHeight w:val="113"/>
        </w:trPr>
        <w:tc>
          <w:tcPr>
            <w:tcW w:w="817" w:type="dxa"/>
            <w:vAlign w:val="center"/>
            <w:hideMark/>
          </w:tcPr>
          <w:p w:rsidR="003B709F" w:rsidRPr="00F5011B" w:rsidRDefault="003B709F"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9</w:t>
            </w:r>
          </w:p>
        </w:tc>
        <w:tc>
          <w:tcPr>
            <w:tcW w:w="5670" w:type="dxa"/>
            <w:hideMark/>
          </w:tcPr>
          <w:p w:rsidR="003B709F" w:rsidRPr="00F5011B" w:rsidRDefault="003B709F" w:rsidP="003B709F">
            <w:pPr>
              <w:spacing w:after="0" w:line="312" w:lineRule="auto"/>
              <w:contextualSpacing/>
              <w:jc w:val="both"/>
              <w:rPr>
                <w:rFonts w:ascii="Times New Roman" w:hAnsi="Times New Roman"/>
                <w:sz w:val="28"/>
                <w:szCs w:val="28"/>
              </w:rPr>
            </w:pPr>
            <w:r w:rsidRPr="00F5011B">
              <w:rPr>
                <w:rFonts w:ascii="Times New Roman" w:hAnsi="Times New Roman"/>
                <w:sz w:val="28"/>
                <w:szCs w:val="28"/>
              </w:rPr>
              <w:t>Ставленням батьків учнів до оздоровчої роботи в цілому</w:t>
            </w:r>
          </w:p>
        </w:tc>
        <w:tc>
          <w:tcPr>
            <w:tcW w:w="992" w:type="dxa"/>
            <w:hideMark/>
          </w:tcPr>
          <w:p w:rsidR="003B709F" w:rsidRPr="00F5011B" w:rsidRDefault="003B709F"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19</w:t>
            </w:r>
          </w:p>
        </w:tc>
        <w:tc>
          <w:tcPr>
            <w:tcW w:w="1276" w:type="dxa"/>
            <w:hideMark/>
          </w:tcPr>
          <w:p w:rsidR="003B709F" w:rsidRPr="00F5011B" w:rsidRDefault="003B709F"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12</w:t>
            </w:r>
          </w:p>
        </w:tc>
        <w:tc>
          <w:tcPr>
            <w:tcW w:w="709" w:type="dxa"/>
            <w:hideMark/>
          </w:tcPr>
          <w:p w:rsidR="003B709F" w:rsidRPr="00F5011B" w:rsidRDefault="003B709F"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3</w:t>
            </w:r>
          </w:p>
        </w:tc>
      </w:tr>
      <w:tr w:rsidR="003B709F" w:rsidRPr="00F5011B" w:rsidTr="007231B7">
        <w:trPr>
          <w:trHeight w:val="164"/>
        </w:trPr>
        <w:tc>
          <w:tcPr>
            <w:tcW w:w="817" w:type="dxa"/>
            <w:vAlign w:val="center"/>
            <w:hideMark/>
          </w:tcPr>
          <w:p w:rsidR="003B709F" w:rsidRPr="00F5011B" w:rsidRDefault="003B709F"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10</w:t>
            </w:r>
          </w:p>
        </w:tc>
        <w:tc>
          <w:tcPr>
            <w:tcW w:w="5670" w:type="dxa"/>
            <w:hideMark/>
          </w:tcPr>
          <w:p w:rsidR="003B709F" w:rsidRPr="00F5011B" w:rsidRDefault="003B709F" w:rsidP="003B709F">
            <w:pPr>
              <w:spacing w:after="0" w:line="312" w:lineRule="auto"/>
              <w:contextualSpacing/>
              <w:jc w:val="both"/>
              <w:rPr>
                <w:rFonts w:ascii="Times New Roman" w:hAnsi="Times New Roman"/>
                <w:sz w:val="28"/>
                <w:szCs w:val="28"/>
              </w:rPr>
            </w:pPr>
            <w:r w:rsidRPr="00F5011B">
              <w:rPr>
                <w:rFonts w:ascii="Times New Roman" w:hAnsi="Times New Roman"/>
                <w:sz w:val="28"/>
                <w:szCs w:val="28"/>
              </w:rPr>
              <w:t>Своєю готовністю до майбутньої професійної діяльності</w:t>
            </w:r>
            <w:r>
              <w:rPr>
                <w:rFonts w:ascii="Times New Roman" w:hAnsi="Times New Roman"/>
                <w:sz w:val="28"/>
                <w:szCs w:val="28"/>
                <w:lang w:val="ru-RU"/>
              </w:rPr>
              <w:t xml:space="preserve"> </w:t>
            </w:r>
            <w:r w:rsidRPr="00F5011B">
              <w:rPr>
                <w:rFonts w:ascii="Times New Roman" w:hAnsi="Times New Roman"/>
                <w:sz w:val="28"/>
                <w:szCs w:val="28"/>
              </w:rPr>
              <w:t xml:space="preserve"> в цілому</w:t>
            </w:r>
          </w:p>
        </w:tc>
        <w:tc>
          <w:tcPr>
            <w:tcW w:w="992" w:type="dxa"/>
            <w:hideMark/>
          </w:tcPr>
          <w:p w:rsidR="003B709F" w:rsidRPr="00F5011B" w:rsidRDefault="003B709F"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27</w:t>
            </w:r>
          </w:p>
        </w:tc>
        <w:tc>
          <w:tcPr>
            <w:tcW w:w="1276" w:type="dxa"/>
            <w:hideMark/>
          </w:tcPr>
          <w:p w:rsidR="003B709F" w:rsidRPr="00F5011B" w:rsidRDefault="003B709F"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6</w:t>
            </w:r>
          </w:p>
        </w:tc>
        <w:tc>
          <w:tcPr>
            <w:tcW w:w="709" w:type="dxa"/>
            <w:hideMark/>
          </w:tcPr>
          <w:p w:rsidR="003B709F" w:rsidRPr="00F5011B" w:rsidRDefault="003B709F"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1</w:t>
            </w:r>
          </w:p>
        </w:tc>
      </w:tr>
      <w:tr w:rsidR="003B709F" w:rsidRPr="00F5011B" w:rsidTr="007231B7">
        <w:trPr>
          <w:trHeight w:val="113"/>
        </w:trPr>
        <w:tc>
          <w:tcPr>
            <w:tcW w:w="817" w:type="dxa"/>
            <w:vAlign w:val="center"/>
            <w:hideMark/>
          </w:tcPr>
          <w:p w:rsidR="003B709F" w:rsidRPr="003B709F" w:rsidRDefault="003B709F" w:rsidP="003B709F">
            <w:pPr>
              <w:spacing w:after="0" w:line="312" w:lineRule="auto"/>
              <w:contextualSpacing/>
              <w:jc w:val="center"/>
              <w:rPr>
                <w:rFonts w:ascii="Times New Roman" w:hAnsi="Times New Roman"/>
                <w:sz w:val="24"/>
                <w:szCs w:val="24"/>
              </w:rPr>
            </w:pPr>
            <w:r w:rsidRPr="003B709F">
              <w:rPr>
                <w:rFonts w:ascii="Times New Roman" w:hAnsi="Times New Roman"/>
                <w:sz w:val="24"/>
                <w:szCs w:val="24"/>
              </w:rPr>
              <w:lastRenderedPageBreak/>
              <w:t>1</w:t>
            </w:r>
          </w:p>
        </w:tc>
        <w:tc>
          <w:tcPr>
            <w:tcW w:w="5670" w:type="dxa"/>
            <w:hideMark/>
          </w:tcPr>
          <w:p w:rsidR="003B709F" w:rsidRPr="003B709F" w:rsidRDefault="003B709F" w:rsidP="003B709F">
            <w:pPr>
              <w:spacing w:after="0" w:line="312" w:lineRule="auto"/>
              <w:contextualSpacing/>
              <w:jc w:val="center"/>
              <w:rPr>
                <w:rFonts w:ascii="Times New Roman" w:hAnsi="Times New Roman"/>
                <w:sz w:val="24"/>
                <w:szCs w:val="24"/>
              </w:rPr>
            </w:pPr>
            <w:r w:rsidRPr="003B709F">
              <w:rPr>
                <w:rFonts w:ascii="Times New Roman" w:hAnsi="Times New Roman"/>
                <w:sz w:val="24"/>
                <w:szCs w:val="24"/>
              </w:rPr>
              <w:t>2</w:t>
            </w:r>
          </w:p>
        </w:tc>
        <w:tc>
          <w:tcPr>
            <w:tcW w:w="992" w:type="dxa"/>
            <w:hideMark/>
          </w:tcPr>
          <w:p w:rsidR="003B709F" w:rsidRPr="003B709F" w:rsidRDefault="003B709F" w:rsidP="003B709F">
            <w:pPr>
              <w:spacing w:after="0" w:line="312" w:lineRule="auto"/>
              <w:contextualSpacing/>
              <w:jc w:val="center"/>
              <w:rPr>
                <w:rFonts w:ascii="Times New Roman" w:hAnsi="Times New Roman"/>
                <w:sz w:val="24"/>
                <w:szCs w:val="24"/>
              </w:rPr>
            </w:pPr>
            <w:r w:rsidRPr="003B709F">
              <w:rPr>
                <w:rFonts w:ascii="Times New Roman" w:hAnsi="Times New Roman"/>
                <w:sz w:val="24"/>
                <w:szCs w:val="24"/>
              </w:rPr>
              <w:t>3</w:t>
            </w:r>
          </w:p>
        </w:tc>
        <w:tc>
          <w:tcPr>
            <w:tcW w:w="1276" w:type="dxa"/>
            <w:hideMark/>
          </w:tcPr>
          <w:p w:rsidR="003B709F" w:rsidRPr="003B709F" w:rsidRDefault="003B709F" w:rsidP="003B709F">
            <w:pPr>
              <w:spacing w:after="0" w:line="312" w:lineRule="auto"/>
              <w:contextualSpacing/>
              <w:jc w:val="center"/>
              <w:rPr>
                <w:rFonts w:ascii="Times New Roman" w:hAnsi="Times New Roman"/>
                <w:sz w:val="24"/>
                <w:szCs w:val="24"/>
              </w:rPr>
            </w:pPr>
            <w:r w:rsidRPr="003B709F">
              <w:rPr>
                <w:rFonts w:ascii="Times New Roman" w:hAnsi="Times New Roman"/>
                <w:sz w:val="24"/>
                <w:szCs w:val="24"/>
              </w:rPr>
              <w:t>4</w:t>
            </w:r>
          </w:p>
        </w:tc>
        <w:tc>
          <w:tcPr>
            <w:tcW w:w="709" w:type="dxa"/>
            <w:hideMark/>
          </w:tcPr>
          <w:p w:rsidR="003B709F" w:rsidRPr="003B709F" w:rsidRDefault="003B709F" w:rsidP="003B709F">
            <w:pPr>
              <w:spacing w:after="0" w:line="312" w:lineRule="auto"/>
              <w:contextualSpacing/>
              <w:jc w:val="center"/>
              <w:rPr>
                <w:rFonts w:ascii="Times New Roman" w:hAnsi="Times New Roman"/>
                <w:sz w:val="24"/>
                <w:szCs w:val="24"/>
              </w:rPr>
            </w:pPr>
            <w:r w:rsidRPr="003B709F">
              <w:rPr>
                <w:rFonts w:ascii="Times New Roman" w:hAnsi="Times New Roman"/>
                <w:sz w:val="24"/>
                <w:szCs w:val="24"/>
              </w:rPr>
              <w:t>5</w:t>
            </w:r>
          </w:p>
        </w:tc>
      </w:tr>
      <w:tr w:rsidR="003B709F" w:rsidRPr="00F5011B" w:rsidTr="007231B7">
        <w:trPr>
          <w:trHeight w:val="113"/>
        </w:trPr>
        <w:tc>
          <w:tcPr>
            <w:tcW w:w="817" w:type="dxa"/>
            <w:vAlign w:val="center"/>
            <w:hideMark/>
          </w:tcPr>
          <w:p w:rsidR="003B709F" w:rsidRPr="00F5011B" w:rsidRDefault="003B709F" w:rsidP="00AB36D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11</w:t>
            </w:r>
          </w:p>
        </w:tc>
        <w:tc>
          <w:tcPr>
            <w:tcW w:w="5670" w:type="dxa"/>
            <w:hideMark/>
          </w:tcPr>
          <w:p w:rsidR="003B709F" w:rsidRPr="00F5011B" w:rsidRDefault="003B709F" w:rsidP="00AB36D7">
            <w:pPr>
              <w:spacing w:after="0" w:line="312" w:lineRule="auto"/>
              <w:contextualSpacing/>
              <w:jc w:val="both"/>
              <w:rPr>
                <w:rFonts w:ascii="Times New Roman" w:hAnsi="Times New Roman"/>
                <w:sz w:val="28"/>
                <w:szCs w:val="28"/>
              </w:rPr>
            </w:pPr>
            <w:r w:rsidRPr="00F5011B">
              <w:rPr>
                <w:rFonts w:ascii="Times New Roman" w:hAnsi="Times New Roman"/>
                <w:sz w:val="28"/>
                <w:szCs w:val="28"/>
              </w:rPr>
              <w:t>Своєю методичною підготовкою</w:t>
            </w:r>
          </w:p>
        </w:tc>
        <w:tc>
          <w:tcPr>
            <w:tcW w:w="992" w:type="dxa"/>
            <w:hideMark/>
          </w:tcPr>
          <w:p w:rsidR="003B709F" w:rsidRPr="00F5011B" w:rsidRDefault="003B709F" w:rsidP="00AB36D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25</w:t>
            </w:r>
          </w:p>
        </w:tc>
        <w:tc>
          <w:tcPr>
            <w:tcW w:w="1276" w:type="dxa"/>
            <w:hideMark/>
          </w:tcPr>
          <w:p w:rsidR="003B709F" w:rsidRPr="00F5011B" w:rsidRDefault="003B709F" w:rsidP="00AB36D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8</w:t>
            </w:r>
          </w:p>
        </w:tc>
        <w:tc>
          <w:tcPr>
            <w:tcW w:w="709" w:type="dxa"/>
            <w:hideMark/>
          </w:tcPr>
          <w:p w:rsidR="003B709F" w:rsidRPr="00F5011B" w:rsidRDefault="003B709F" w:rsidP="00AB36D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1</w:t>
            </w:r>
          </w:p>
        </w:tc>
      </w:tr>
      <w:tr w:rsidR="003B709F" w:rsidRPr="00F5011B" w:rsidTr="007231B7">
        <w:trPr>
          <w:trHeight w:val="113"/>
        </w:trPr>
        <w:tc>
          <w:tcPr>
            <w:tcW w:w="817" w:type="dxa"/>
            <w:vAlign w:val="center"/>
            <w:hideMark/>
          </w:tcPr>
          <w:p w:rsidR="003B709F" w:rsidRPr="00F5011B" w:rsidRDefault="003B709F"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12</w:t>
            </w:r>
          </w:p>
        </w:tc>
        <w:tc>
          <w:tcPr>
            <w:tcW w:w="5670" w:type="dxa"/>
            <w:hideMark/>
          </w:tcPr>
          <w:p w:rsidR="003B709F" w:rsidRPr="00F5011B" w:rsidRDefault="003B709F" w:rsidP="003B709F">
            <w:pPr>
              <w:spacing w:after="0" w:line="312" w:lineRule="auto"/>
              <w:contextualSpacing/>
              <w:jc w:val="both"/>
              <w:rPr>
                <w:rFonts w:ascii="Times New Roman" w:hAnsi="Times New Roman"/>
                <w:sz w:val="28"/>
                <w:szCs w:val="28"/>
              </w:rPr>
            </w:pPr>
            <w:r w:rsidRPr="00F5011B">
              <w:rPr>
                <w:rFonts w:ascii="Times New Roman" w:hAnsi="Times New Roman"/>
                <w:sz w:val="28"/>
                <w:szCs w:val="28"/>
              </w:rPr>
              <w:t>Своєю теоретичною підготовкою</w:t>
            </w:r>
          </w:p>
        </w:tc>
        <w:tc>
          <w:tcPr>
            <w:tcW w:w="992" w:type="dxa"/>
            <w:hideMark/>
          </w:tcPr>
          <w:p w:rsidR="003B709F" w:rsidRPr="00F5011B" w:rsidRDefault="003B709F"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25</w:t>
            </w:r>
          </w:p>
        </w:tc>
        <w:tc>
          <w:tcPr>
            <w:tcW w:w="1276" w:type="dxa"/>
            <w:hideMark/>
          </w:tcPr>
          <w:p w:rsidR="003B709F" w:rsidRPr="00F5011B" w:rsidRDefault="003B709F"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8</w:t>
            </w:r>
          </w:p>
        </w:tc>
        <w:tc>
          <w:tcPr>
            <w:tcW w:w="709" w:type="dxa"/>
            <w:hideMark/>
          </w:tcPr>
          <w:p w:rsidR="003B709F" w:rsidRPr="00F5011B" w:rsidRDefault="003B709F"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1</w:t>
            </w:r>
          </w:p>
        </w:tc>
      </w:tr>
      <w:tr w:rsidR="003B709F" w:rsidRPr="00F5011B" w:rsidTr="007231B7">
        <w:trPr>
          <w:trHeight w:val="113"/>
        </w:trPr>
        <w:tc>
          <w:tcPr>
            <w:tcW w:w="817" w:type="dxa"/>
            <w:vAlign w:val="center"/>
            <w:hideMark/>
          </w:tcPr>
          <w:p w:rsidR="003B709F" w:rsidRPr="00F5011B" w:rsidRDefault="003B709F"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13</w:t>
            </w:r>
          </w:p>
        </w:tc>
        <w:tc>
          <w:tcPr>
            <w:tcW w:w="5670" w:type="dxa"/>
            <w:hideMark/>
          </w:tcPr>
          <w:p w:rsidR="003B709F" w:rsidRPr="00F5011B" w:rsidRDefault="003B709F" w:rsidP="003B709F">
            <w:pPr>
              <w:spacing w:after="0" w:line="312" w:lineRule="auto"/>
              <w:contextualSpacing/>
              <w:jc w:val="both"/>
              <w:rPr>
                <w:rFonts w:ascii="Times New Roman" w:hAnsi="Times New Roman"/>
                <w:sz w:val="28"/>
                <w:szCs w:val="28"/>
              </w:rPr>
            </w:pPr>
            <w:r w:rsidRPr="00F5011B">
              <w:rPr>
                <w:rFonts w:ascii="Times New Roman" w:hAnsi="Times New Roman"/>
                <w:sz w:val="28"/>
                <w:szCs w:val="28"/>
              </w:rPr>
              <w:t>Своєю підготовкою до оздоровчої роботи у школі</w:t>
            </w:r>
          </w:p>
        </w:tc>
        <w:tc>
          <w:tcPr>
            <w:tcW w:w="992" w:type="dxa"/>
            <w:hideMark/>
          </w:tcPr>
          <w:p w:rsidR="003B709F" w:rsidRPr="00F5011B" w:rsidRDefault="003B709F"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28</w:t>
            </w:r>
          </w:p>
        </w:tc>
        <w:tc>
          <w:tcPr>
            <w:tcW w:w="1276" w:type="dxa"/>
            <w:hideMark/>
          </w:tcPr>
          <w:p w:rsidR="003B709F" w:rsidRPr="00F5011B" w:rsidRDefault="003B709F"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4</w:t>
            </w:r>
          </w:p>
        </w:tc>
        <w:tc>
          <w:tcPr>
            <w:tcW w:w="709" w:type="dxa"/>
            <w:hideMark/>
          </w:tcPr>
          <w:p w:rsidR="003B709F" w:rsidRPr="00F5011B" w:rsidRDefault="003B709F"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2</w:t>
            </w:r>
          </w:p>
        </w:tc>
      </w:tr>
      <w:tr w:rsidR="003B709F" w:rsidRPr="00F5011B" w:rsidTr="007231B7">
        <w:trPr>
          <w:trHeight w:val="113"/>
        </w:trPr>
        <w:tc>
          <w:tcPr>
            <w:tcW w:w="817" w:type="dxa"/>
            <w:vAlign w:val="center"/>
            <w:hideMark/>
          </w:tcPr>
          <w:p w:rsidR="003B709F" w:rsidRPr="00F5011B" w:rsidRDefault="003B709F"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14</w:t>
            </w:r>
          </w:p>
        </w:tc>
        <w:tc>
          <w:tcPr>
            <w:tcW w:w="5670" w:type="dxa"/>
            <w:hideMark/>
          </w:tcPr>
          <w:p w:rsidR="003B709F" w:rsidRPr="00F5011B" w:rsidRDefault="003B709F" w:rsidP="003B709F">
            <w:pPr>
              <w:spacing w:after="0" w:line="312" w:lineRule="auto"/>
              <w:contextualSpacing/>
              <w:jc w:val="both"/>
              <w:rPr>
                <w:rFonts w:ascii="Times New Roman" w:hAnsi="Times New Roman"/>
                <w:sz w:val="28"/>
                <w:szCs w:val="28"/>
              </w:rPr>
            </w:pPr>
            <w:r w:rsidRPr="00F5011B">
              <w:rPr>
                <w:rFonts w:ascii="Times New Roman" w:hAnsi="Times New Roman"/>
                <w:sz w:val="28"/>
                <w:szCs w:val="28"/>
              </w:rPr>
              <w:t>Знаннями навчальної програми у школі з фізичного</w:t>
            </w:r>
            <w:r>
              <w:rPr>
                <w:rFonts w:ascii="Times New Roman" w:hAnsi="Times New Roman"/>
                <w:sz w:val="28"/>
                <w:szCs w:val="28"/>
                <w:lang w:val="ru-RU"/>
              </w:rPr>
              <w:t xml:space="preserve"> </w:t>
            </w:r>
            <w:r w:rsidRPr="00F5011B">
              <w:rPr>
                <w:rFonts w:ascii="Times New Roman" w:hAnsi="Times New Roman"/>
                <w:sz w:val="28"/>
                <w:szCs w:val="28"/>
              </w:rPr>
              <w:t xml:space="preserve"> виховання</w:t>
            </w:r>
          </w:p>
        </w:tc>
        <w:tc>
          <w:tcPr>
            <w:tcW w:w="992" w:type="dxa"/>
            <w:hideMark/>
          </w:tcPr>
          <w:p w:rsidR="003B709F" w:rsidRPr="00F5011B" w:rsidRDefault="003B709F"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27</w:t>
            </w:r>
          </w:p>
        </w:tc>
        <w:tc>
          <w:tcPr>
            <w:tcW w:w="1276" w:type="dxa"/>
            <w:hideMark/>
          </w:tcPr>
          <w:p w:rsidR="003B709F" w:rsidRPr="00F5011B" w:rsidRDefault="003B709F"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4</w:t>
            </w:r>
          </w:p>
        </w:tc>
        <w:tc>
          <w:tcPr>
            <w:tcW w:w="709" w:type="dxa"/>
            <w:hideMark/>
          </w:tcPr>
          <w:p w:rsidR="003B709F" w:rsidRPr="00F5011B" w:rsidRDefault="003B709F"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3</w:t>
            </w:r>
          </w:p>
        </w:tc>
      </w:tr>
      <w:tr w:rsidR="003B709F" w:rsidRPr="00F5011B" w:rsidTr="007231B7">
        <w:trPr>
          <w:trHeight w:val="113"/>
        </w:trPr>
        <w:tc>
          <w:tcPr>
            <w:tcW w:w="817" w:type="dxa"/>
            <w:vAlign w:val="center"/>
            <w:hideMark/>
          </w:tcPr>
          <w:p w:rsidR="003B709F" w:rsidRPr="00F5011B" w:rsidRDefault="003B709F"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15</w:t>
            </w:r>
          </w:p>
        </w:tc>
        <w:tc>
          <w:tcPr>
            <w:tcW w:w="5670" w:type="dxa"/>
            <w:hideMark/>
          </w:tcPr>
          <w:p w:rsidR="003B709F" w:rsidRPr="00F5011B" w:rsidRDefault="003B709F" w:rsidP="003B709F">
            <w:pPr>
              <w:spacing w:after="0" w:line="312" w:lineRule="auto"/>
              <w:contextualSpacing/>
              <w:jc w:val="both"/>
              <w:rPr>
                <w:rFonts w:ascii="Times New Roman" w:hAnsi="Times New Roman"/>
                <w:sz w:val="28"/>
                <w:szCs w:val="28"/>
              </w:rPr>
            </w:pPr>
            <w:r w:rsidRPr="00F5011B">
              <w:rPr>
                <w:rFonts w:ascii="Times New Roman" w:hAnsi="Times New Roman"/>
                <w:sz w:val="28"/>
                <w:szCs w:val="28"/>
              </w:rPr>
              <w:t xml:space="preserve">Матеріальною базою </w:t>
            </w:r>
            <w:r>
              <w:rPr>
                <w:rFonts w:ascii="Times New Roman" w:hAnsi="Times New Roman"/>
                <w:sz w:val="28"/>
                <w:szCs w:val="28"/>
              </w:rPr>
              <w:t>школи (де проходили педагогічну</w:t>
            </w:r>
            <w:r w:rsidRPr="00F5011B">
              <w:rPr>
                <w:rFonts w:ascii="Times New Roman" w:hAnsi="Times New Roman"/>
                <w:sz w:val="28"/>
                <w:szCs w:val="28"/>
              </w:rPr>
              <w:t xml:space="preserve"> практику)</w:t>
            </w:r>
          </w:p>
        </w:tc>
        <w:tc>
          <w:tcPr>
            <w:tcW w:w="992" w:type="dxa"/>
            <w:hideMark/>
          </w:tcPr>
          <w:p w:rsidR="003B709F" w:rsidRPr="00F5011B" w:rsidRDefault="003B709F"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18</w:t>
            </w:r>
          </w:p>
        </w:tc>
        <w:tc>
          <w:tcPr>
            <w:tcW w:w="1276" w:type="dxa"/>
            <w:hideMark/>
          </w:tcPr>
          <w:p w:rsidR="003B709F" w:rsidRPr="00F5011B" w:rsidRDefault="003B709F"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13</w:t>
            </w:r>
          </w:p>
        </w:tc>
        <w:tc>
          <w:tcPr>
            <w:tcW w:w="709" w:type="dxa"/>
            <w:hideMark/>
          </w:tcPr>
          <w:p w:rsidR="003B709F" w:rsidRPr="00F5011B" w:rsidRDefault="003B709F"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3</w:t>
            </w:r>
          </w:p>
        </w:tc>
      </w:tr>
      <w:tr w:rsidR="003B709F" w:rsidRPr="00F5011B" w:rsidTr="007231B7">
        <w:trPr>
          <w:trHeight w:val="113"/>
        </w:trPr>
        <w:tc>
          <w:tcPr>
            <w:tcW w:w="817" w:type="dxa"/>
            <w:vAlign w:val="center"/>
            <w:hideMark/>
          </w:tcPr>
          <w:p w:rsidR="003B709F" w:rsidRPr="00F5011B" w:rsidRDefault="003B709F"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16</w:t>
            </w:r>
          </w:p>
        </w:tc>
        <w:tc>
          <w:tcPr>
            <w:tcW w:w="5670" w:type="dxa"/>
            <w:hideMark/>
          </w:tcPr>
          <w:p w:rsidR="003B709F" w:rsidRPr="00F5011B" w:rsidRDefault="003B709F" w:rsidP="003B709F">
            <w:pPr>
              <w:spacing w:after="0" w:line="312" w:lineRule="auto"/>
              <w:contextualSpacing/>
              <w:jc w:val="both"/>
              <w:rPr>
                <w:rFonts w:ascii="Times New Roman" w:hAnsi="Times New Roman"/>
                <w:sz w:val="28"/>
                <w:szCs w:val="28"/>
              </w:rPr>
            </w:pPr>
            <w:r w:rsidRPr="00F5011B">
              <w:rPr>
                <w:rFonts w:ascii="Times New Roman" w:hAnsi="Times New Roman"/>
                <w:sz w:val="28"/>
                <w:szCs w:val="28"/>
              </w:rPr>
              <w:t>Чи хотів би працювати в школі</w:t>
            </w:r>
          </w:p>
        </w:tc>
        <w:tc>
          <w:tcPr>
            <w:tcW w:w="992" w:type="dxa"/>
            <w:hideMark/>
          </w:tcPr>
          <w:p w:rsidR="003B709F" w:rsidRPr="00F5011B" w:rsidRDefault="003B709F"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18</w:t>
            </w:r>
          </w:p>
        </w:tc>
        <w:tc>
          <w:tcPr>
            <w:tcW w:w="1276" w:type="dxa"/>
            <w:hideMark/>
          </w:tcPr>
          <w:p w:rsidR="003B709F" w:rsidRPr="00F5011B" w:rsidRDefault="003B709F"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8</w:t>
            </w:r>
          </w:p>
        </w:tc>
        <w:tc>
          <w:tcPr>
            <w:tcW w:w="709" w:type="dxa"/>
            <w:hideMark/>
          </w:tcPr>
          <w:p w:rsidR="003B709F" w:rsidRPr="00F5011B" w:rsidRDefault="003B709F"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8</w:t>
            </w:r>
          </w:p>
        </w:tc>
      </w:tr>
      <w:tr w:rsidR="003B709F" w:rsidRPr="00F5011B" w:rsidTr="007231B7">
        <w:trPr>
          <w:trHeight w:val="311"/>
        </w:trPr>
        <w:tc>
          <w:tcPr>
            <w:tcW w:w="817" w:type="dxa"/>
            <w:vAlign w:val="center"/>
            <w:hideMark/>
          </w:tcPr>
          <w:p w:rsidR="003B709F" w:rsidRPr="00F5011B" w:rsidRDefault="003B709F"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17</w:t>
            </w:r>
          </w:p>
        </w:tc>
        <w:tc>
          <w:tcPr>
            <w:tcW w:w="5670" w:type="dxa"/>
            <w:hideMark/>
          </w:tcPr>
          <w:p w:rsidR="003B709F" w:rsidRPr="00F5011B" w:rsidRDefault="003B709F" w:rsidP="003B709F">
            <w:pPr>
              <w:spacing w:after="0" w:line="312" w:lineRule="auto"/>
              <w:contextualSpacing/>
              <w:jc w:val="both"/>
              <w:rPr>
                <w:rFonts w:ascii="Times New Roman" w:hAnsi="Times New Roman"/>
                <w:sz w:val="28"/>
                <w:szCs w:val="28"/>
              </w:rPr>
            </w:pPr>
            <w:r w:rsidRPr="00F5011B">
              <w:rPr>
                <w:rFonts w:ascii="Times New Roman" w:hAnsi="Times New Roman"/>
                <w:sz w:val="28"/>
                <w:szCs w:val="28"/>
              </w:rPr>
              <w:t>Заробітною платнею вчителя.</w:t>
            </w:r>
          </w:p>
        </w:tc>
        <w:tc>
          <w:tcPr>
            <w:tcW w:w="992" w:type="dxa"/>
            <w:hideMark/>
          </w:tcPr>
          <w:p w:rsidR="003B709F" w:rsidRPr="00F5011B" w:rsidRDefault="003B709F"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5</w:t>
            </w:r>
          </w:p>
        </w:tc>
        <w:tc>
          <w:tcPr>
            <w:tcW w:w="1276" w:type="dxa"/>
            <w:hideMark/>
          </w:tcPr>
          <w:p w:rsidR="003B709F" w:rsidRPr="00F5011B" w:rsidRDefault="003B709F"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3</w:t>
            </w:r>
          </w:p>
        </w:tc>
        <w:tc>
          <w:tcPr>
            <w:tcW w:w="709" w:type="dxa"/>
            <w:hideMark/>
          </w:tcPr>
          <w:p w:rsidR="003B709F" w:rsidRPr="00F5011B" w:rsidRDefault="003B709F" w:rsidP="007231B7">
            <w:pPr>
              <w:spacing w:after="0" w:line="312" w:lineRule="auto"/>
              <w:contextualSpacing/>
              <w:jc w:val="center"/>
              <w:rPr>
                <w:rFonts w:ascii="Times New Roman" w:hAnsi="Times New Roman"/>
                <w:sz w:val="28"/>
                <w:szCs w:val="28"/>
              </w:rPr>
            </w:pPr>
            <w:r w:rsidRPr="00F5011B">
              <w:rPr>
                <w:rFonts w:ascii="Times New Roman" w:hAnsi="Times New Roman"/>
                <w:sz w:val="28"/>
                <w:szCs w:val="28"/>
              </w:rPr>
              <w:t>26</w:t>
            </w:r>
          </w:p>
        </w:tc>
      </w:tr>
    </w:tbl>
    <w:p w:rsidR="00E14262" w:rsidRDefault="00E14262" w:rsidP="004003E9">
      <w:pPr>
        <w:spacing w:after="0" w:line="360" w:lineRule="auto"/>
        <w:ind w:firstLine="709"/>
        <w:jc w:val="both"/>
        <w:rPr>
          <w:rFonts w:ascii="Times New Roman" w:hAnsi="Times New Roman"/>
          <w:sz w:val="28"/>
          <w:szCs w:val="28"/>
        </w:rPr>
      </w:pPr>
    </w:p>
    <w:p w:rsidR="004003E9" w:rsidRPr="00484507" w:rsidRDefault="004003E9" w:rsidP="004003E9">
      <w:pPr>
        <w:spacing w:after="0" w:line="360" w:lineRule="auto"/>
        <w:ind w:firstLine="709"/>
        <w:jc w:val="both"/>
        <w:rPr>
          <w:rFonts w:ascii="Times New Roman" w:hAnsi="Times New Roman"/>
          <w:sz w:val="28"/>
          <w:szCs w:val="28"/>
        </w:rPr>
      </w:pPr>
      <w:r w:rsidRPr="00484507">
        <w:rPr>
          <w:rFonts w:ascii="Times New Roman" w:hAnsi="Times New Roman"/>
          <w:sz w:val="28"/>
          <w:szCs w:val="28"/>
        </w:rPr>
        <w:t>Також випускники в більшості задоволені взаєминами з учнями, батьками, адміністрацією школи під час проходження педагогічної практики.</w:t>
      </w:r>
    </w:p>
    <w:p w:rsidR="004003E9" w:rsidRDefault="004003E9" w:rsidP="004003E9">
      <w:pPr>
        <w:spacing w:after="0" w:line="360" w:lineRule="auto"/>
        <w:ind w:firstLine="709"/>
        <w:jc w:val="both"/>
        <w:rPr>
          <w:rFonts w:ascii="Times New Roman" w:hAnsi="Times New Roman"/>
          <w:sz w:val="28"/>
          <w:szCs w:val="28"/>
        </w:rPr>
      </w:pPr>
      <w:r w:rsidRPr="00484507">
        <w:rPr>
          <w:rFonts w:ascii="Times New Roman" w:hAnsi="Times New Roman"/>
          <w:sz w:val="28"/>
          <w:szCs w:val="28"/>
        </w:rPr>
        <w:t xml:space="preserve">Відзначаємо той факт, що тільки половина респондентів бажають працювати вчителем фізичної культури, очевидно, </w:t>
      </w:r>
      <w:r>
        <w:rPr>
          <w:rFonts w:ascii="Times New Roman" w:hAnsi="Times New Roman"/>
          <w:sz w:val="28"/>
          <w:szCs w:val="28"/>
        </w:rPr>
        <w:t xml:space="preserve">і </w:t>
      </w:r>
      <w:r w:rsidRPr="00484507">
        <w:rPr>
          <w:rFonts w:ascii="Times New Roman" w:hAnsi="Times New Roman"/>
          <w:sz w:val="28"/>
          <w:szCs w:val="28"/>
        </w:rPr>
        <w:t>як ми бачимо з відповідей на їх вибір впливає заробітна плата спеціаліста в області фізичної культури і спорту.</w:t>
      </w:r>
    </w:p>
    <w:p w:rsidR="004003E9" w:rsidRPr="00D8507D" w:rsidRDefault="004003E9" w:rsidP="004003E9">
      <w:pPr>
        <w:spacing w:after="0" w:line="360" w:lineRule="auto"/>
        <w:ind w:firstLine="709"/>
        <w:jc w:val="both"/>
        <w:rPr>
          <w:rFonts w:ascii="Times New Roman" w:hAnsi="Times New Roman"/>
          <w:sz w:val="28"/>
          <w:szCs w:val="28"/>
        </w:rPr>
      </w:pPr>
    </w:p>
    <w:p w:rsidR="004003E9" w:rsidRPr="00D8507D" w:rsidRDefault="004003E9" w:rsidP="007231B7">
      <w:pPr>
        <w:spacing w:after="0" w:line="360" w:lineRule="auto"/>
        <w:ind w:right="43" w:firstLine="709"/>
        <w:jc w:val="both"/>
        <w:rPr>
          <w:rFonts w:ascii="Times New Roman" w:eastAsia="Times New Roman" w:hAnsi="Times New Roman"/>
          <w:b/>
          <w:color w:val="000000"/>
          <w:sz w:val="28"/>
          <w:szCs w:val="28"/>
          <w:lang w:eastAsia="ru-RU"/>
        </w:rPr>
      </w:pPr>
      <w:r w:rsidRPr="00D8507D">
        <w:rPr>
          <w:rFonts w:ascii="Times New Roman" w:eastAsia="Times New Roman" w:hAnsi="Times New Roman"/>
          <w:b/>
          <w:color w:val="000000"/>
          <w:sz w:val="28"/>
          <w:szCs w:val="28"/>
          <w:lang w:eastAsia="ru-RU"/>
        </w:rPr>
        <w:t>Висновок до розділу 3</w:t>
      </w:r>
    </w:p>
    <w:p w:rsidR="00057DFC" w:rsidRDefault="004003E9" w:rsidP="007231B7">
      <w:pPr>
        <w:spacing w:after="0" w:line="360" w:lineRule="auto"/>
        <w:ind w:right="43" w:firstLine="709"/>
        <w:jc w:val="both"/>
        <w:rPr>
          <w:rFonts w:ascii="Times New Roman" w:eastAsia="Times New Roman" w:hAnsi="Times New Roman"/>
          <w:color w:val="000000"/>
          <w:sz w:val="28"/>
          <w:szCs w:val="28"/>
          <w:lang w:eastAsia="ru-RU"/>
        </w:rPr>
      </w:pPr>
      <w:r w:rsidRPr="00D8507D">
        <w:rPr>
          <w:rFonts w:ascii="Times New Roman" w:hAnsi="Times New Roman"/>
          <w:sz w:val="28"/>
          <w:szCs w:val="28"/>
        </w:rPr>
        <w:t xml:space="preserve">Отже, </w:t>
      </w:r>
      <w:r w:rsidRPr="00D8507D">
        <w:rPr>
          <w:rFonts w:ascii="Times New Roman" w:eastAsia="Times New Roman" w:hAnsi="Times New Roman"/>
          <w:color w:val="000000"/>
          <w:sz w:val="28"/>
          <w:szCs w:val="28"/>
          <w:lang w:eastAsia="ru-RU"/>
        </w:rPr>
        <w:t>загалом відзначимо, що випускники ЗВО мають</w:t>
      </w:r>
      <w:r>
        <w:rPr>
          <w:rFonts w:ascii="Times New Roman" w:eastAsia="Times New Roman" w:hAnsi="Times New Roman"/>
          <w:color w:val="000000"/>
          <w:sz w:val="28"/>
          <w:szCs w:val="28"/>
          <w:lang w:eastAsia="ru-RU"/>
        </w:rPr>
        <w:t xml:space="preserve"> </w:t>
      </w:r>
      <w:r w:rsidRPr="00D8507D">
        <w:rPr>
          <w:rFonts w:ascii="Times New Roman" w:eastAsia="Times New Roman" w:hAnsi="Times New Roman"/>
          <w:sz w:val="28"/>
          <w:szCs w:val="28"/>
          <w:lang w:eastAsia="ru-RU"/>
        </w:rPr>
        <w:t>середній рівень</w:t>
      </w:r>
      <w:r w:rsidRPr="00D8507D">
        <w:rPr>
          <w:rFonts w:ascii="Times New Roman" w:eastAsia="Times New Roman" w:hAnsi="Times New Roman"/>
          <w:color w:val="000000"/>
          <w:sz w:val="28"/>
          <w:szCs w:val="28"/>
          <w:lang w:eastAsia="ru-RU"/>
        </w:rPr>
        <w:t xml:space="preserve"> сформованості готовності до майбутньої роботи, а саме виражена спрямованість студента до оволодіння професією вчителя фізичної культури і задоволеність своєю професією. </w:t>
      </w:r>
    </w:p>
    <w:p w:rsidR="004003E9" w:rsidRPr="00D8507D" w:rsidRDefault="004003E9" w:rsidP="007231B7">
      <w:pPr>
        <w:spacing w:after="0" w:line="360" w:lineRule="auto"/>
        <w:ind w:right="43" w:firstLine="709"/>
        <w:jc w:val="both"/>
        <w:rPr>
          <w:rFonts w:ascii="Times New Roman" w:eastAsia="Times New Roman" w:hAnsi="Times New Roman"/>
          <w:sz w:val="28"/>
          <w:szCs w:val="28"/>
          <w:lang w:eastAsia="ru-RU"/>
        </w:rPr>
      </w:pPr>
      <w:r w:rsidRPr="00D8507D">
        <w:rPr>
          <w:rFonts w:ascii="Times New Roman" w:eastAsia="Times New Roman" w:hAnsi="Times New Roman"/>
          <w:color w:val="000000"/>
          <w:sz w:val="28"/>
          <w:szCs w:val="28"/>
          <w:lang w:eastAsia="ru-RU"/>
        </w:rPr>
        <w:t>Проявляється середній рівень мотивації та інтересу до оздоровчої роботи зі школярами, виражений ступінь</w:t>
      </w:r>
      <w:r w:rsidR="00057DFC">
        <w:rPr>
          <w:rFonts w:ascii="Times New Roman" w:eastAsia="Times New Roman" w:hAnsi="Times New Roman"/>
          <w:color w:val="000000"/>
          <w:sz w:val="28"/>
          <w:szCs w:val="28"/>
          <w:lang w:eastAsia="ru-RU"/>
        </w:rPr>
        <w:t xml:space="preserve"> </w:t>
      </w:r>
      <w:r w:rsidRPr="00D8507D">
        <w:rPr>
          <w:rFonts w:ascii="Times New Roman" w:eastAsia="Times New Roman" w:hAnsi="Times New Roman"/>
          <w:color w:val="000000"/>
          <w:sz w:val="28"/>
          <w:szCs w:val="28"/>
          <w:lang w:eastAsia="ru-RU"/>
        </w:rPr>
        <w:t>відповідальності за здоров’я учнів; середній рівень сформованості умінь та навичок, теоретичною та методичною підготовкою, вміння використовувати отримані знання у процесі практичної</w:t>
      </w:r>
      <w:r w:rsidR="00057DFC">
        <w:rPr>
          <w:rFonts w:ascii="Times New Roman" w:eastAsia="Times New Roman" w:hAnsi="Times New Roman"/>
          <w:color w:val="000000"/>
          <w:sz w:val="28"/>
          <w:szCs w:val="28"/>
          <w:lang w:eastAsia="ru-RU"/>
        </w:rPr>
        <w:t xml:space="preserve"> </w:t>
      </w:r>
      <w:r w:rsidRPr="00D8507D">
        <w:rPr>
          <w:rFonts w:ascii="Times New Roman" w:eastAsia="Times New Roman" w:hAnsi="Times New Roman"/>
          <w:color w:val="000000"/>
          <w:sz w:val="28"/>
          <w:szCs w:val="28"/>
          <w:lang w:eastAsia="ru-RU"/>
        </w:rPr>
        <w:t>діяльності.</w:t>
      </w:r>
    </w:p>
    <w:p w:rsidR="004003E9" w:rsidRPr="00D8507D" w:rsidRDefault="004003E9" w:rsidP="007231B7">
      <w:pPr>
        <w:spacing w:after="0" w:line="348" w:lineRule="auto"/>
        <w:ind w:firstLine="709"/>
        <w:jc w:val="both"/>
        <w:rPr>
          <w:rFonts w:ascii="Times New Roman" w:hAnsi="Times New Roman"/>
          <w:sz w:val="28"/>
          <w:szCs w:val="28"/>
        </w:rPr>
      </w:pPr>
      <w:r w:rsidRPr="00D8507D">
        <w:rPr>
          <w:rFonts w:ascii="Times New Roman" w:hAnsi="Times New Roman"/>
          <w:sz w:val="28"/>
          <w:szCs w:val="28"/>
        </w:rPr>
        <w:t>Аналіз результатів опитування показав, що більшість обрала майбутню професію свідомо.</w:t>
      </w:r>
      <w:r>
        <w:rPr>
          <w:rFonts w:ascii="Times New Roman" w:hAnsi="Times New Roman"/>
          <w:sz w:val="28"/>
          <w:szCs w:val="28"/>
        </w:rPr>
        <w:t xml:space="preserve"> </w:t>
      </w:r>
      <w:r w:rsidRPr="00D8507D">
        <w:rPr>
          <w:rFonts w:ascii="Times New Roman" w:hAnsi="Times New Roman"/>
          <w:sz w:val="28"/>
          <w:szCs w:val="28"/>
        </w:rPr>
        <w:t xml:space="preserve">Майже у всіх випускників спостерігається також стійкий </w:t>
      </w:r>
      <w:r w:rsidRPr="00D8507D">
        <w:rPr>
          <w:rFonts w:ascii="Times New Roman" w:hAnsi="Times New Roman"/>
          <w:sz w:val="28"/>
          <w:szCs w:val="28"/>
        </w:rPr>
        <w:lastRenderedPageBreak/>
        <w:t xml:space="preserve">інтерес до професії викладача. Також ми з’ясували, що більшість студентів є обізнаною щодо складових майбутньої професійної діяльності, але є такі, які не зовсім ознайомились зі своєю майбутньою професією, що може негативно вплинути на формування мотивації до майбутньої педагогічної діяльності та ступінь готовності до неї. </w:t>
      </w:r>
    </w:p>
    <w:p w:rsidR="004003E9" w:rsidRPr="00D8507D" w:rsidRDefault="004003E9" w:rsidP="004003E9">
      <w:pPr>
        <w:rPr>
          <w:rFonts w:ascii="Times New Roman" w:eastAsia="Times New Roman" w:hAnsi="Times New Roman"/>
          <w:color w:val="000000"/>
          <w:sz w:val="28"/>
          <w:szCs w:val="28"/>
          <w:highlight w:val="yellow"/>
          <w:lang w:eastAsia="ru-RU"/>
        </w:rPr>
      </w:pPr>
      <w:r w:rsidRPr="00D8507D">
        <w:rPr>
          <w:rFonts w:ascii="Times New Roman" w:eastAsia="Times New Roman" w:hAnsi="Times New Roman"/>
          <w:color w:val="000000"/>
          <w:sz w:val="28"/>
          <w:szCs w:val="28"/>
          <w:highlight w:val="yellow"/>
          <w:lang w:eastAsia="ru-RU"/>
        </w:rPr>
        <w:br w:type="page"/>
      </w:r>
    </w:p>
    <w:p w:rsidR="004003E9" w:rsidRDefault="004003E9" w:rsidP="004003E9">
      <w:pPr>
        <w:spacing w:after="0" w:line="360" w:lineRule="auto"/>
        <w:ind w:right="43" w:firstLine="567"/>
        <w:jc w:val="center"/>
        <w:rPr>
          <w:rFonts w:ascii="Times New Roman" w:eastAsia="Times New Roman" w:hAnsi="Times New Roman"/>
          <w:b/>
          <w:color w:val="000000"/>
          <w:sz w:val="28"/>
          <w:szCs w:val="28"/>
          <w:lang w:eastAsia="ru-RU"/>
        </w:rPr>
      </w:pPr>
      <w:r w:rsidRPr="00D8507D">
        <w:rPr>
          <w:rFonts w:ascii="Times New Roman" w:eastAsia="Times New Roman" w:hAnsi="Times New Roman"/>
          <w:b/>
          <w:color w:val="000000"/>
          <w:sz w:val="28"/>
          <w:szCs w:val="28"/>
          <w:lang w:eastAsia="ru-RU"/>
        </w:rPr>
        <w:lastRenderedPageBreak/>
        <w:t>ВИСНОВКИ</w:t>
      </w:r>
    </w:p>
    <w:p w:rsidR="004003E9" w:rsidRDefault="004003E9" w:rsidP="004003E9">
      <w:pPr>
        <w:spacing w:after="0" w:line="360" w:lineRule="auto"/>
        <w:ind w:right="43" w:firstLine="567"/>
        <w:jc w:val="center"/>
        <w:rPr>
          <w:rFonts w:ascii="Times New Roman" w:eastAsia="Times New Roman" w:hAnsi="Times New Roman"/>
          <w:b/>
          <w:color w:val="000000"/>
          <w:sz w:val="28"/>
          <w:szCs w:val="28"/>
          <w:lang w:eastAsia="ru-RU"/>
        </w:rPr>
      </w:pPr>
    </w:p>
    <w:p w:rsidR="004003E9" w:rsidRDefault="004003E9" w:rsidP="004003E9">
      <w:pPr>
        <w:spacing w:after="0" w:line="360" w:lineRule="auto"/>
        <w:ind w:right="43" w:firstLine="567"/>
        <w:jc w:val="center"/>
        <w:rPr>
          <w:rFonts w:ascii="Times New Roman" w:eastAsia="Times New Roman" w:hAnsi="Times New Roman"/>
          <w:b/>
          <w:color w:val="000000"/>
          <w:sz w:val="28"/>
          <w:szCs w:val="28"/>
          <w:lang w:eastAsia="ru-RU"/>
        </w:rPr>
      </w:pPr>
    </w:p>
    <w:p w:rsidR="004003E9" w:rsidRPr="00D8507D" w:rsidRDefault="004003E9" w:rsidP="004003E9">
      <w:pPr>
        <w:spacing w:after="0" w:line="360" w:lineRule="auto"/>
        <w:ind w:right="43" w:firstLine="567"/>
        <w:jc w:val="center"/>
        <w:rPr>
          <w:rFonts w:ascii="Times New Roman" w:eastAsia="Times New Roman" w:hAnsi="Times New Roman"/>
          <w:b/>
          <w:color w:val="000000"/>
          <w:sz w:val="28"/>
          <w:szCs w:val="28"/>
          <w:lang w:eastAsia="ru-RU"/>
        </w:rPr>
      </w:pPr>
    </w:p>
    <w:p w:rsidR="004003E9" w:rsidRPr="00D8507D" w:rsidRDefault="004003E9" w:rsidP="007231B7">
      <w:pPr>
        <w:pStyle w:val="a3"/>
        <w:numPr>
          <w:ilvl w:val="0"/>
          <w:numId w:val="25"/>
        </w:numPr>
        <w:spacing w:line="360" w:lineRule="auto"/>
        <w:ind w:left="0" w:firstLine="709"/>
        <w:jc w:val="both"/>
        <w:rPr>
          <w:rFonts w:ascii="Times New Roman" w:hAnsi="Times New Roman"/>
          <w:sz w:val="28"/>
          <w:szCs w:val="28"/>
          <w:shd w:val="clear" w:color="auto" w:fill="FFFFFF"/>
          <w:lang w:val="uk-UA"/>
        </w:rPr>
      </w:pPr>
      <w:r w:rsidRPr="00D8507D">
        <w:rPr>
          <w:rFonts w:ascii="Times New Roman" w:hAnsi="Times New Roman"/>
          <w:sz w:val="28"/>
          <w:lang w:val="uk-UA"/>
        </w:rPr>
        <w:t>Проаналізувавши низку літературних джерел з’ясовано, що досліджувана тема є актуальною, адже фахова компетентність характеризується постійним прагненням до вдосконалення, набуття нових знань та умінь, збагачення практичної діяльності.</w:t>
      </w:r>
      <w:r w:rsidR="00057DFC" w:rsidRPr="00D8507D">
        <w:rPr>
          <w:rFonts w:ascii="Times New Roman" w:hAnsi="Times New Roman"/>
          <w:sz w:val="28"/>
          <w:lang w:val="uk-UA"/>
        </w:rPr>
        <w:t xml:space="preserve"> </w:t>
      </w:r>
      <w:r w:rsidRPr="00D8507D">
        <w:rPr>
          <w:rFonts w:ascii="Times New Roman" w:hAnsi="Times New Roman"/>
          <w:sz w:val="28"/>
          <w:lang w:val="uk-UA"/>
        </w:rPr>
        <w:t>Важливою складовою компетентності є готовність до постійного підвищення своєї кваліфікації, професійного розвитку.</w:t>
      </w:r>
      <w:r w:rsidR="00057DFC">
        <w:rPr>
          <w:rFonts w:ascii="Times New Roman" w:hAnsi="Times New Roman"/>
          <w:sz w:val="28"/>
          <w:lang w:val="uk-UA"/>
        </w:rPr>
        <w:t xml:space="preserve"> </w:t>
      </w:r>
      <w:r w:rsidRPr="00D8507D">
        <w:rPr>
          <w:rFonts w:ascii="Times New Roman" w:hAnsi="Times New Roman"/>
          <w:sz w:val="28"/>
          <w:lang w:val="uk-UA"/>
        </w:rPr>
        <w:t>Тому підвищення компетентності вчителя фізичної культури - необхідна умова підвищення якості як педагогічного процесу, так і освіт</w:t>
      </w:r>
      <w:r w:rsidR="0023697A">
        <w:rPr>
          <w:rFonts w:ascii="Times New Roman" w:hAnsi="Times New Roman"/>
          <w:sz w:val="28"/>
          <w:lang w:val="uk-UA"/>
        </w:rPr>
        <w:t>нього процесу</w:t>
      </w:r>
      <w:r w:rsidRPr="00D8507D">
        <w:rPr>
          <w:rFonts w:ascii="Times New Roman" w:hAnsi="Times New Roman"/>
          <w:sz w:val="28"/>
          <w:lang w:val="uk-UA"/>
        </w:rPr>
        <w:t xml:space="preserve"> в цілому. </w:t>
      </w:r>
      <w:r w:rsidR="0023697A">
        <w:rPr>
          <w:rFonts w:ascii="Times New Roman" w:hAnsi="Times New Roman"/>
          <w:sz w:val="28"/>
          <w:lang w:val="uk-UA"/>
        </w:rPr>
        <w:t>Загалом</w:t>
      </w:r>
      <w:r w:rsidRPr="00D8507D">
        <w:rPr>
          <w:rFonts w:ascii="Times New Roman" w:hAnsi="Times New Roman"/>
          <w:sz w:val="28"/>
          <w:lang w:val="uk-UA"/>
        </w:rPr>
        <w:t xml:space="preserve"> майбутні викладачі фізичної культури готові до розв’язання складних задач та проблем з використанням сучасних технологій, критичного мислення, прагнуть до самоосвіти  у галузі фізичного виховання та спорту. </w:t>
      </w:r>
    </w:p>
    <w:p w:rsidR="004003E9" w:rsidRPr="00057DFC" w:rsidRDefault="004003E9" w:rsidP="00E14262">
      <w:pPr>
        <w:pStyle w:val="a3"/>
        <w:numPr>
          <w:ilvl w:val="0"/>
          <w:numId w:val="25"/>
        </w:numPr>
        <w:spacing w:after="0" w:line="360" w:lineRule="auto"/>
        <w:ind w:left="0" w:firstLine="709"/>
        <w:jc w:val="both"/>
        <w:rPr>
          <w:rFonts w:ascii="Times New Roman" w:hAnsi="Times New Roman"/>
          <w:szCs w:val="28"/>
          <w:lang w:val="uk-UA"/>
        </w:rPr>
      </w:pPr>
      <w:r w:rsidRPr="00057DFC">
        <w:rPr>
          <w:rFonts w:ascii="Times New Roman" w:eastAsia="Times New Roman" w:hAnsi="Times New Roman"/>
          <w:color w:val="000000"/>
          <w:sz w:val="28"/>
          <w:szCs w:val="28"/>
          <w:lang w:val="uk-UA" w:eastAsia="ru-RU"/>
        </w:rPr>
        <w:t xml:space="preserve">При вирішенні </w:t>
      </w:r>
      <w:r w:rsidR="00E14262" w:rsidRPr="00057DFC">
        <w:rPr>
          <w:rFonts w:ascii="Times New Roman" w:eastAsia="Times New Roman" w:hAnsi="Times New Roman"/>
          <w:color w:val="000000"/>
          <w:sz w:val="28"/>
          <w:szCs w:val="28"/>
          <w:lang w:val="uk-UA" w:eastAsia="ru-RU"/>
        </w:rPr>
        <w:t>завдань кваліфікаційної</w:t>
      </w:r>
      <w:r w:rsidRPr="00057DFC">
        <w:rPr>
          <w:rFonts w:ascii="Times New Roman" w:eastAsia="Times New Roman" w:hAnsi="Times New Roman"/>
          <w:color w:val="000000"/>
          <w:sz w:val="28"/>
          <w:szCs w:val="28"/>
          <w:lang w:val="uk-UA" w:eastAsia="ru-RU"/>
        </w:rPr>
        <w:t xml:space="preserve"> роботи, яка полягала у встановленні обізнаності </w:t>
      </w:r>
      <w:r w:rsidR="00E14262" w:rsidRPr="00057DFC">
        <w:rPr>
          <w:rFonts w:ascii="Times New Roman" w:eastAsia="Times New Roman" w:hAnsi="Times New Roman"/>
          <w:color w:val="000000"/>
          <w:sz w:val="28"/>
          <w:szCs w:val="28"/>
          <w:lang w:val="uk-UA" w:eastAsia="ru-RU"/>
        </w:rPr>
        <w:t xml:space="preserve">здобувачів освіти </w:t>
      </w:r>
      <w:r w:rsidR="00E14262" w:rsidRPr="00057DFC">
        <w:rPr>
          <w:rFonts w:eastAsia="Times New Roman"/>
          <w:color w:val="000000"/>
          <w:sz w:val="28"/>
          <w:szCs w:val="28"/>
          <w:lang w:val="uk-UA" w:eastAsia="ru-RU"/>
        </w:rPr>
        <w:t>–</w:t>
      </w:r>
      <w:r w:rsidR="00E14262" w:rsidRPr="00057DFC">
        <w:rPr>
          <w:rFonts w:ascii="Times New Roman" w:eastAsia="Times New Roman" w:hAnsi="Times New Roman"/>
          <w:color w:val="000000"/>
          <w:sz w:val="28"/>
          <w:szCs w:val="28"/>
          <w:lang w:val="uk-UA" w:eastAsia="ru-RU"/>
        </w:rPr>
        <w:t xml:space="preserve"> </w:t>
      </w:r>
      <w:r w:rsidRPr="00057DFC">
        <w:rPr>
          <w:rFonts w:ascii="Times New Roman" w:eastAsia="Times New Roman" w:hAnsi="Times New Roman"/>
          <w:color w:val="000000"/>
          <w:sz w:val="28"/>
          <w:szCs w:val="28"/>
          <w:lang w:val="uk-UA" w:eastAsia="ru-RU"/>
        </w:rPr>
        <w:t xml:space="preserve">майбутніх викладачів фізичного виховання щодо фахових </w:t>
      </w:r>
      <w:proofErr w:type="spellStart"/>
      <w:r w:rsidRPr="00057DFC">
        <w:rPr>
          <w:rFonts w:ascii="Times New Roman" w:eastAsia="Times New Roman" w:hAnsi="Times New Roman"/>
          <w:color w:val="000000"/>
          <w:sz w:val="28"/>
          <w:szCs w:val="28"/>
          <w:lang w:val="uk-UA" w:eastAsia="ru-RU"/>
        </w:rPr>
        <w:t>компетентностей</w:t>
      </w:r>
      <w:proofErr w:type="spellEnd"/>
      <w:r w:rsidR="00E14262" w:rsidRPr="00057DFC">
        <w:rPr>
          <w:rFonts w:ascii="Times New Roman" w:eastAsia="Times New Roman" w:hAnsi="Times New Roman"/>
          <w:color w:val="000000"/>
          <w:sz w:val="28"/>
          <w:szCs w:val="28"/>
          <w:lang w:val="uk-UA" w:eastAsia="ru-RU"/>
        </w:rPr>
        <w:t xml:space="preserve"> </w:t>
      </w:r>
      <w:r w:rsidRPr="00057DFC">
        <w:rPr>
          <w:rFonts w:ascii="Times New Roman" w:hAnsi="Times New Roman"/>
          <w:sz w:val="28"/>
          <w:lang w:val="uk-UA"/>
        </w:rPr>
        <w:t xml:space="preserve">з’ясовано, що </w:t>
      </w:r>
      <w:r w:rsidR="00E14262" w:rsidRPr="00057DFC">
        <w:rPr>
          <w:rFonts w:ascii="Times New Roman" w:hAnsi="Times New Roman"/>
          <w:sz w:val="28"/>
          <w:lang w:val="uk-UA"/>
        </w:rPr>
        <w:t xml:space="preserve">вони </w:t>
      </w:r>
      <w:r w:rsidRPr="00057DFC">
        <w:rPr>
          <w:rFonts w:ascii="Times New Roman" w:hAnsi="Times New Roman"/>
          <w:sz w:val="28"/>
          <w:lang w:val="uk-UA"/>
        </w:rPr>
        <w:t xml:space="preserve"> мають стійкий інтерес до професії викладача, більшість респондентів задоволені </w:t>
      </w:r>
      <w:r w:rsidRPr="00057DFC">
        <w:rPr>
          <w:rFonts w:ascii="Times New Roman" w:hAnsi="Times New Roman"/>
          <w:sz w:val="28"/>
          <w:szCs w:val="28"/>
          <w:shd w:val="clear" w:color="auto" w:fill="FFFFFF"/>
          <w:lang w:val="uk-UA"/>
        </w:rPr>
        <w:t>своєю майбутньою професією, рівнем теоретичної та практичної підготовки, підготовлені до проведення оздоровчих та рекреаційних занять.</w:t>
      </w:r>
      <w:r w:rsidR="00E14262" w:rsidRPr="00057DFC">
        <w:rPr>
          <w:rFonts w:ascii="Times New Roman" w:hAnsi="Times New Roman"/>
          <w:sz w:val="28"/>
          <w:szCs w:val="28"/>
          <w:shd w:val="clear" w:color="auto" w:fill="FFFFFF"/>
          <w:lang w:val="uk-UA"/>
        </w:rPr>
        <w:t xml:space="preserve"> </w:t>
      </w:r>
      <w:r w:rsidRPr="00057DFC">
        <w:rPr>
          <w:rFonts w:ascii="Times New Roman" w:hAnsi="Times New Roman"/>
          <w:sz w:val="28"/>
          <w:szCs w:val="28"/>
          <w:lang w:val="uk-UA"/>
        </w:rPr>
        <w:t>Вільний час студентів присвячується фізичній культурі та спорту (61,8</w:t>
      </w:r>
      <w:r w:rsidR="0023697A">
        <w:rPr>
          <w:rFonts w:ascii="Times New Roman" w:hAnsi="Times New Roman"/>
          <w:sz w:val="28"/>
          <w:szCs w:val="28"/>
          <w:lang w:val="uk-UA"/>
        </w:rPr>
        <w:t xml:space="preserve"> </w:t>
      </w:r>
      <w:r w:rsidRPr="00057DFC">
        <w:rPr>
          <w:rFonts w:ascii="Times New Roman" w:hAnsi="Times New Roman"/>
          <w:sz w:val="28"/>
          <w:szCs w:val="28"/>
          <w:lang w:val="uk-UA"/>
        </w:rPr>
        <w:t>%) та хобі (58,8</w:t>
      </w:r>
      <w:r w:rsidR="0023697A">
        <w:rPr>
          <w:rFonts w:ascii="Times New Roman" w:hAnsi="Times New Roman"/>
          <w:sz w:val="28"/>
          <w:szCs w:val="28"/>
          <w:lang w:val="uk-UA"/>
        </w:rPr>
        <w:t> %</w:t>
      </w:r>
      <w:r w:rsidRPr="00057DFC">
        <w:rPr>
          <w:rFonts w:ascii="Times New Roman" w:hAnsi="Times New Roman"/>
          <w:sz w:val="28"/>
          <w:szCs w:val="28"/>
          <w:lang w:val="uk-UA"/>
        </w:rPr>
        <w:t xml:space="preserve">), а </w:t>
      </w:r>
      <w:r w:rsidR="00E14262" w:rsidRPr="00057DFC">
        <w:rPr>
          <w:rFonts w:ascii="Times New Roman" w:hAnsi="Times New Roman"/>
          <w:sz w:val="28"/>
          <w:szCs w:val="28"/>
          <w:lang w:val="uk-UA"/>
        </w:rPr>
        <w:t xml:space="preserve">Значна часта у відповідях здобувачів вищої освіти </w:t>
      </w:r>
      <w:r w:rsidRPr="00057DFC">
        <w:rPr>
          <w:rFonts w:ascii="Times New Roman" w:hAnsi="Times New Roman"/>
          <w:sz w:val="28"/>
          <w:szCs w:val="28"/>
          <w:lang w:val="uk-UA"/>
        </w:rPr>
        <w:t>(47,1</w:t>
      </w:r>
      <w:r w:rsidR="0023697A">
        <w:rPr>
          <w:rFonts w:ascii="Times New Roman" w:hAnsi="Times New Roman"/>
          <w:sz w:val="28"/>
          <w:szCs w:val="28"/>
          <w:lang w:val="uk-UA"/>
        </w:rPr>
        <w:t xml:space="preserve"> </w:t>
      </w:r>
      <w:r w:rsidRPr="00057DFC">
        <w:rPr>
          <w:rFonts w:ascii="Times New Roman" w:hAnsi="Times New Roman"/>
          <w:sz w:val="28"/>
          <w:szCs w:val="28"/>
          <w:lang w:val="uk-UA"/>
        </w:rPr>
        <w:t xml:space="preserve">%) </w:t>
      </w:r>
      <w:r w:rsidR="00E14262" w:rsidRPr="00057DFC">
        <w:rPr>
          <w:rFonts w:ascii="Times New Roman" w:hAnsi="Times New Roman"/>
          <w:sz w:val="28"/>
          <w:szCs w:val="28"/>
          <w:lang w:val="uk-UA"/>
        </w:rPr>
        <w:t xml:space="preserve">констатує їх зайнятість у </w:t>
      </w:r>
      <w:r w:rsidRPr="00057DFC">
        <w:rPr>
          <w:rFonts w:ascii="Times New Roman" w:hAnsi="Times New Roman"/>
          <w:sz w:val="28"/>
          <w:szCs w:val="28"/>
          <w:lang w:val="uk-UA"/>
        </w:rPr>
        <w:t xml:space="preserve">вільний час в соціальних мережах, що впливає на формування їх потреби займатись фізичним самовдосконаленням. Це, в свою чергу, може негативно позначитись на стані їх здоров’я та рівні фізичної </w:t>
      </w:r>
      <w:r w:rsidR="00E14262" w:rsidRPr="00057DFC">
        <w:rPr>
          <w:rFonts w:ascii="Times New Roman" w:hAnsi="Times New Roman"/>
          <w:sz w:val="28"/>
          <w:szCs w:val="28"/>
          <w:lang w:val="uk-UA"/>
        </w:rPr>
        <w:t>працездатності</w:t>
      </w:r>
      <w:r w:rsidRPr="00057DFC">
        <w:rPr>
          <w:rFonts w:ascii="Times New Roman" w:hAnsi="Times New Roman"/>
          <w:sz w:val="28"/>
          <w:szCs w:val="28"/>
          <w:lang w:val="uk-UA"/>
        </w:rPr>
        <w:t xml:space="preserve">. Позаяк цей факт є сигналом для науково-педагогічних працівників щодо використання сучасних технологій під час проведення занять та заохочення студентів до них. </w:t>
      </w:r>
    </w:p>
    <w:p w:rsidR="004003E9" w:rsidRPr="007231B7" w:rsidRDefault="004003E9" w:rsidP="007231B7">
      <w:pPr>
        <w:pStyle w:val="a3"/>
        <w:numPr>
          <w:ilvl w:val="0"/>
          <w:numId w:val="25"/>
        </w:numPr>
        <w:spacing w:line="360" w:lineRule="auto"/>
        <w:ind w:left="0" w:firstLine="709"/>
        <w:jc w:val="both"/>
        <w:rPr>
          <w:rFonts w:ascii="Times New Roman" w:hAnsi="Times New Roman"/>
          <w:szCs w:val="28"/>
          <w:lang w:val="uk-UA"/>
        </w:rPr>
      </w:pPr>
      <w:r w:rsidRPr="00D8507D">
        <w:rPr>
          <w:rFonts w:ascii="Times New Roman" w:eastAsia="Times New Roman" w:hAnsi="Times New Roman"/>
          <w:color w:val="000000"/>
          <w:sz w:val="28"/>
          <w:szCs w:val="28"/>
          <w:lang w:val="uk-UA" w:eastAsia="ru-RU"/>
        </w:rPr>
        <w:lastRenderedPageBreak/>
        <w:t xml:space="preserve">Оцінюючи ступінь сформованості фахових </w:t>
      </w:r>
      <w:proofErr w:type="spellStart"/>
      <w:r w:rsidRPr="00D8507D">
        <w:rPr>
          <w:rFonts w:ascii="Times New Roman" w:eastAsia="Times New Roman" w:hAnsi="Times New Roman"/>
          <w:color w:val="000000"/>
          <w:sz w:val="28"/>
          <w:szCs w:val="28"/>
          <w:lang w:val="uk-UA" w:eastAsia="ru-RU"/>
        </w:rPr>
        <w:t>компетентностей</w:t>
      </w:r>
      <w:proofErr w:type="spellEnd"/>
      <w:r w:rsidRPr="00D8507D">
        <w:rPr>
          <w:rFonts w:ascii="Times New Roman" w:eastAsia="Times New Roman" w:hAnsi="Times New Roman"/>
          <w:color w:val="000000"/>
          <w:sz w:val="28"/>
          <w:szCs w:val="28"/>
          <w:lang w:val="uk-UA" w:eastAsia="ru-RU"/>
        </w:rPr>
        <w:t xml:space="preserve"> у </w:t>
      </w:r>
      <w:r w:rsidR="007231B7">
        <w:rPr>
          <w:rFonts w:ascii="Times New Roman" w:eastAsia="Times New Roman" w:hAnsi="Times New Roman"/>
          <w:color w:val="000000"/>
          <w:sz w:val="28"/>
          <w:szCs w:val="28"/>
          <w:lang w:val="uk-UA" w:eastAsia="ru-RU"/>
        </w:rPr>
        <w:t>здобувачів вищої освіти спеціальності «Фізичне виховання»</w:t>
      </w:r>
      <w:r w:rsidRPr="00D8507D">
        <w:rPr>
          <w:rFonts w:ascii="Times New Roman" w:eastAsia="Times New Roman" w:hAnsi="Times New Roman"/>
          <w:color w:val="000000"/>
          <w:sz w:val="28"/>
          <w:szCs w:val="28"/>
          <w:lang w:val="uk-UA" w:eastAsia="ru-RU"/>
        </w:rPr>
        <w:t xml:space="preserve"> та бажання до самовдосконаленн</w:t>
      </w:r>
      <w:r w:rsidRPr="00D8507D">
        <w:rPr>
          <w:rFonts w:ascii="Times New Roman" w:eastAsia="Times New Roman" w:hAnsi="Times New Roman"/>
          <w:bCs/>
          <w:color w:val="000000"/>
          <w:sz w:val="28"/>
          <w:szCs w:val="28"/>
          <w:lang w:val="uk-UA" w:eastAsia="ru-RU"/>
        </w:rPr>
        <w:t>я</w:t>
      </w:r>
      <w:r w:rsidR="008F05C3">
        <w:rPr>
          <w:rFonts w:ascii="Times New Roman" w:eastAsia="Times New Roman" w:hAnsi="Times New Roman"/>
          <w:bCs/>
          <w:color w:val="000000"/>
          <w:sz w:val="28"/>
          <w:szCs w:val="28"/>
          <w:lang w:val="uk-UA" w:eastAsia="ru-RU"/>
        </w:rPr>
        <w:t xml:space="preserve"> </w:t>
      </w:r>
      <w:r w:rsidRPr="00D8507D">
        <w:rPr>
          <w:rFonts w:ascii="Times New Roman" w:hAnsi="Times New Roman"/>
          <w:sz w:val="28"/>
          <w:szCs w:val="28"/>
          <w:lang w:val="uk-UA"/>
        </w:rPr>
        <w:t xml:space="preserve">ми дійшли висновку, що задля заохочення випускників до самовдосконалення потрібно робити все можливе, щоб заняття руховою активністю, як засіб самовдосконалення, посіли гідне місце </w:t>
      </w:r>
      <w:r w:rsidR="00E14262">
        <w:rPr>
          <w:rFonts w:ascii="Times New Roman" w:hAnsi="Times New Roman"/>
          <w:sz w:val="28"/>
          <w:szCs w:val="28"/>
          <w:lang w:val="uk-UA"/>
        </w:rPr>
        <w:t xml:space="preserve">поведінкових орієнтаціях здорового способу життя </w:t>
      </w:r>
      <w:r w:rsidRPr="00D8507D">
        <w:rPr>
          <w:rFonts w:ascii="Times New Roman" w:hAnsi="Times New Roman"/>
          <w:sz w:val="28"/>
          <w:szCs w:val="28"/>
          <w:lang w:val="uk-UA"/>
        </w:rPr>
        <w:t xml:space="preserve">під час їх навчання та в процесі майбутньої професійної діяльності. Випускники спробувати себе в професії вчителя фізичного виховання та мали можливість під час проходження педагогічної практики в закладах загальної середньої освіти, яка проводиться на третьому курсі навчання. </w:t>
      </w:r>
    </w:p>
    <w:p w:rsidR="007231B7" w:rsidRPr="00D8507D" w:rsidRDefault="007231B7" w:rsidP="007231B7">
      <w:pPr>
        <w:pStyle w:val="a3"/>
        <w:spacing w:line="360" w:lineRule="auto"/>
        <w:ind w:left="0" w:firstLine="709"/>
        <w:jc w:val="both"/>
        <w:rPr>
          <w:rFonts w:ascii="Times New Roman" w:hAnsi="Times New Roman"/>
          <w:szCs w:val="28"/>
          <w:lang w:val="uk-UA"/>
        </w:rPr>
      </w:pPr>
      <w:r>
        <w:rPr>
          <w:rFonts w:ascii="Times New Roman" w:hAnsi="Times New Roman"/>
          <w:sz w:val="28"/>
          <w:szCs w:val="28"/>
          <w:lang w:val="uk-UA"/>
        </w:rPr>
        <w:t xml:space="preserve">Перспективи подальших досліджень будуть спрямовані на вивчені та порівнянні готовності до реалізації фахових </w:t>
      </w:r>
      <w:proofErr w:type="spellStart"/>
      <w:r>
        <w:rPr>
          <w:rFonts w:ascii="Times New Roman" w:hAnsi="Times New Roman"/>
          <w:sz w:val="28"/>
          <w:szCs w:val="28"/>
          <w:lang w:val="uk-UA"/>
        </w:rPr>
        <w:t>компетентностей</w:t>
      </w:r>
      <w:proofErr w:type="spellEnd"/>
      <w:r>
        <w:rPr>
          <w:rFonts w:ascii="Times New Roman" w:hAnsi="Times New Roman"/>
          <w:sz w:val="28"/>
          <w:szCs w:val="28"/>
          <w:lang w:val="uk-UA"/>
        </w:rPr>
        <w:t xml:space="preserve"> здобувачів вищої освіти  спеціальності «Фізичне виховання» України та КНР.</w:t>
      </w:r>
    </w:p>
    <w:p w:rsidR="004003E9" w:rsidRPr="00D8507D" w:rsidRDefault="004003E9" w:rsidP="004003E9">
      <w:pPr>
        <w:pStyle w:val="a3"/>
        <w:spacing w:line="360" w:lineRule="auto"/>
        <w:ind w:left="0" w:firstLine="567"/>
        <w:jc w:val="both"/>
        <w:rPr>
          <w:rFonts w:ascii="Times New Roman" w:hAnsi="Times New Roman"/>
          <w:szCs w:val="28"/>
          <w:lang w:val="uk-UA"/>
        </w:rPr>
      </w:pPr>
      <w:r w:rsidRPr="00D8507D">
        <w:rPr>
          <w:rFonts w:ascii="Times New Roman" w:hAnsi="Times New Roman"/>
          <w:szCs w:val="28"/>
          <w:lang w:val="uk-UA"/>
        </w:rPr>
        <w:br w:type="page"/>
      </w:r>
    </w:p>
    <w:p w:rsidR="002E153A" w:rsidRDefault="002E153A" w:rsidP="00B00428">
      <w:pPr>
        <w:jc w:val="center"/>
        <w:rPr>
          <w:rFonts w:ascii="Times New Roman" w:hAnsi="Times New Roman"/>
          <w:b/>
          <w:caps/>
          <w:sz w:val="28"/>
          <w:szCs w:val="28"/>
        </w:rPr>
      </w:pPr>
      <w:r w:rsidRPr="002E153A">
        <w:rPr>
          <w:rFonts w:ascii="Times New Roman" w:hAnsi="Times New Roman"/>
          <w:b/>
          <w:caps/>
          <w:sz w:val="28"/>
          <w:szCs w:val="28"/>
        </w:rPr>
        <w:lastRenderedPageBreak/>
        <w:t>Список використаних джерел</w:t>
      </w:r>
    </w:p>
    <w:p w:rsidR="00167040" w:rsidRDefault="00167040" w:rsidP="00B00428">
      <w:pPr>
        <w:jc w:val="center"/>
        <w:rPr>
          <w:rFonts w:ascii="Times New Roman" w:hAnsi="Times New Roman"/>
          <w:b/>
          <w:caps/>
          <w:sz w:val="28"/>
          <w:szCs w:val="28"/>
        </w:rPr>
      </w:pPr>
    </w:p>
    <w:p w:rsidR="00167040" w:rsidRDefault="00167040" w:rsidP="00B00428">
      <w:pPr>
        <w:jc w:val="center"/>
        <w:rPr>
          <w:rFonts w:ascii="Times New Roman" w:hAnsi="Times New Roman"/>
          <w:b/>
          <w:caps/>
          <w:sz w:val="28"/>
          <w:szCs w:val="28"/>
        </w:rPr>
      </w:pPr>
    </w:p>
    <w:p w:rsidR="00E70512" w:rsidRDefault="00E70512" w:rsidP="00B00428">
      <w:pPr>
        <w:jc w:val="center"/>
        <w:rPr>
          <w:rFonts w:ascii="Times New Roman" w:hAnsi="Times New Roman"/>
          <w:b/>
          <w:caps/>
          <w:sz w:val="28"/>
          <w:szCs w:val="28"/>
        </w:rPr>
      </w:pPr>
    </w:p>
    <w:p w:rsidR="005F3F15" w:rsidRPr="003A3383" w:rsidRDefault="005F3F15" w:rsidP="008F05C3">
      <w:pPr>
        <w:pStyle w:val="a3"/>
        <w:numPr>
          <w:ilvl w:val="0"/>
          <w:numId w:val="1"/>
        </w:numPr>
        <w:spacing w:after="0" w:line="500" w:lineRule="exact"/>
        <w:ind w:left="0" w:firstLine="709"/>
        <w:jc w:val="both"/>
        <w:rPr>
          <w:rFonts w:ascii="Times New Roman" w:hAnsi="Times New Roman"/>
          <w:sz w:val="28"/>
          <w:szCs w:val="28"/>
          <w:lang w:val="uk-UA"/>
        </w:rPr>
      </w:pPr>
      <w:proofErr w:type="spellStart"/>
      <w:r w:rsidRPr="00D8507D">
        <w:rPr>
          <w:rFonts w:ascii="Times New Roman" w:hAnsi="Times New Roman"/>
          <w:sz w:val="28"/>
          <w:szCs w:val="28"/>
          <w:lang w:val="uk-UA"/>
        </w:rPr>
        <w:t>Адирхаєв</w:t>
      </w:r>
      <w:proofErr w:type="spellEnd"/>
      <w:r w:rsidRPr="00D8507D">
        <w:rPr>
          <w:rFonts w:ascii="Times New Roman" w:hAnsi="Times New Roman"/>
          <w:sz w:val="28"/>
          <w:szCs w:val="28"/>
          <w:lang w:val="uk-UA"/>
        </w:rPr>
        <w:t xml:space="preserve"> С</w:t>
      </w:r>
      <w:r>
        <w:rPr>
          <w:rFonts w:ascii="Times New Roman" w:hAnsi="Times New Roman"/>
          <w:sz w:val="28"/>
          <w:szCs w:val="28"/>
          <w:lang w:val="uk-UA"/>
        </w:rPr>
        <w:t xml:space="preserve">. </w:t>
      </w:r>
      <w:r w:rsidRPr="00D8507D">
        <w:rPr>
          <w:rFonts w:ascii="Times New Roman" w:hAnsi="Times New Roman"/>
          <w:sz w:val="28"/>
          <w:szCs w:val="28"/>
          <w:lang w:val="uk-UA"/>
        </w:rPr>
        <w:t>Г</w:t>
      </w:r>
      <w:r>
        <w:rPr>
          <w:rFonts w:ascii="Times New Roman" w:hAnsi="Times New Roman"/>
          <w:sz w:val="28"/>
          <w:szCs w:val="28"/>
          <w:lang w:val="uk-UA"/>
        </w:rPr>
        <w:t>.</w:t>
      </w:r>
      <w:r w:rsidRPr="00D8507D">
        <w:rPr>
          <w:rFonts w:ascii="Times New Roman" w:hAnsi="Times New Roman"/>
          <w:sz w:val="28"/>
          <w:szCs w:val="28"/>
          <w:lang w:val="uk-UA"/>
        </w:rPr>
        <w:t xml:space="preserve"> Організаційно-педагогічні основи фізичного виховання і</w:t>
      </w:r>
      <w:r>
        <w:rPr>
          <w:rFonts w:ascii="Times New Roman" w:hAnsi="Times New Roman"/>
          <w:sz w:val="28"/>
          <w:szCs w:val="28"/>
          <w:lang w:val="uk-UA"/>
        </w:rPr>
        <w:t xml:space="preserve"> </w:t>
      </w:r>
      <w:r w:rsidRPr="00D8507D">
        <w:rPr>
          <w:rFonts w:ascii="Times New Roman" w:hAnsi="Times New Roman"/>
          <w:sz w:val="28"/>
          <w:szCs w:val="28"/>
          <w:lang w:val="uk-UA"/>
        </w:rPr>
        <w:t xml:space="preserve">спорту студентів з особливими потребами у вищому </w:t>
      </w:r>
      <w:r w:rsidRPr="003A3383">
        <w:rPr>
          <w:rFonts w:ascii="Times New Roman" w:hAnsi="Times New Roman"/>
          <w:sz w:val="28"/>
          <w:szCs w:val="28"/>
          <w:lang w:val="uk-UA"/>
        </w:rPr>
        <w:t>навчальному закладі.  Київ: Університет «Україна», 2013. 382 с.</w:t>
      </w:r>
    </w:p>
    <w:p w:rsidR="003A3383" w:rsidRPr="003A3383" w:rsidRDefault="003A3383" w:rsidP="008F05C3">
      <w:pPr>
        <w:pStyle w:val="a3"/>
        <w:numPr>
          <w:ilvl w:val="0"/>
          <w:numId w:val="1"/>
        </w:numPr>
        <w:spacing w:after="0" w:line="500" w:lineRule="exact"/>
        <w:ind w:left="0" w:firstLine="709"/>
        <w:jc w:val="both"/>
        <w:rPr>
          <w:rFonts w:ascii="Times New Roman" w:hAnsi="Times New Roman"/>
          <w:sz w:val="28"/>
          <w:szCs w:val="28"/>
          <w:lang w:val="uk-UA"/>
        </w:rPr>
      </w:pPr>
      <w:r w:rsidRPr="003A3383">
        <w:rPr>
          <w:rFonts w:ascii="Times New Roman" w:hAnsi="Times New Roman"/>
          <w:sz w:val="28"/>
          <w:szCs w:val="28"/>
          <w:lang w:val="uk-UA"/>
        </w:rPr>
        <w:t>Денисенко Н.</w:t>
      </w:r>
      <w:r w:rsidRPr="003A3383">
        <w:rPr>
          <w:rFonts w:ascii="Times New Roman" w:hAnsi="Times New Roman"/>
          <w:sz w:val="28"/>
          <w:szCs w:val="28"/>
        </w:rPr>
        <w:t xml:space="preserve"> </w:t>
      </w:r>
      <w:r w:rsidRPr="003A3383">
        <w:rPr>
          <w:rFonts w:ascii="Times New Roman" w:hAnsi="Times New Roman"/>
          <w:sz w:val="28"/>
          <w:szCs w:val="28"/>
          <w:lang w:val="uk-UA"/>
        </w:rPr>
        <w:t>Г., Северіна Л.</w:t>
      </w:r>
      <w:r w:rsidRPr="003A3383">
        <w:rPr>
          <w:rFonts w:ascii="Times New Roman" w:hAnsi="Times New Roman"/>
          <w:sz w:val="28"/>
          <w:szCs w:val="28"/>
        </w:rPr>
        <w:t xml:space="preserve"> </w:t>
      </w:r>
      <w:r w:rsidRPr="003A3383">
        <w:rPr>
          <w:rFonts w:ascii="Times New Roman" w:hAnsi="Times New Roman"/>
          <w:sz w:val="28"/>
          <w:szCs w:val="28"/>
          <w:lang w:val="uk-UA"/>
        </w:rPr>
        <w:t xml:space="preserve">Є., </w:t>
      </w:r>
      <w:proofErr w:type="spellStart"/>
      <w:r w:rsidRPr="003A3383">
        <w:rPr>
          <w:rFonts w:ascii="Times New Roman" w:hAnsi="Times New Roman"/>
          <w:sz w:val="28"/>
          <w:szCs w:val="28"/>
          <w:lang w:val="uk-UA"/>
        </w:rPr>
        <w:t>Табак</w:t>
      </w:r>
      <w:proofErr w:type="spellEnd"/>
      <w:r w:rsidRPr="003A3383">
        <w:rPr>
          <w:rFonts w:ascii="Times New Roman" w:hAnsi="Times New Roman"/>
          <w:sz w:val="28"/>
          <w:szCs w:val="28"/>
          <w:lang w:val="uk-UA"/>
        </w:rPr>
        <w:t xml:space="preserve"> Н.В Модель формування готовності учителів фізичної культури нового покоління для потреб нової української школи.</w:t>
      </w:r>
      <w:r w:rsidRPr="003A3383">
        <w:rPr>
          <w:rFonts w:ascii="Times New Roman" w:hAnsi="Times New Roman"/>
          <w:sz w:val="28"/>
          <w:szCs w:val="28"/>
        </w:rPr>
        <w:t xml:space="preserve"> </w:t>
      </w:r>
      <w:proofErr w:type="spellStart"/>
      <w:r w:rsidRPr="003A3383">
        <w:rPr>
          <w:rFonts w:ascii="Times New Roman" w:hAnsi="Times New Roman"/>
          <w:i/>
          <w:sz w:val="28"/>
          <w:szCs w:val="28"/>
        </w:rPr>
        <w:t>Молодий</w:t>
      </w:r>
      <w:proofErr w:type="spellEnd"/>
      <w:r w:rsidRPr="003A3383">
        <w:rPr>
          <w:rFonts w:ascii="Times New Roman" w:hAnsi="Times New Roman"/>
          <w:i/>
          <w:sz w:val="28"/>
          <w:szCs w:val="28"/>
        </w:rPr>
        <w:t xml:space="preserve"> </w:t>
      </w:r>
      <w:proofErr w:type="spellStart"/>
      <w:r w:rsidRPr="003A3383">
        <w:rPr>
          <w:rFonts w:ascii="Times New Roman" w:hAnsi="Times New Roman"/>
          <w:i/>
          <w:sz w:val="28"/>
          <w:szCs w:val="28"/>
        </w:rPr>
        <w:t>вчений</w:t>
      </w:r>
      <w:proofErr w:type="spellEnd"/>
      <w:r w:rsidRPr="003A3383">
        <w:rPr>
          <w:rFonts w:ascii="Times New Roman" w:hAnsi="Times New Roman"/>
          <w:sz w:val="28"/>
          <w:szCs w:val="28"/>
        </w:rPr>
        <w:t>. 2018. № 12.1 (64.1). 26</w:t>
      </w:r>
      <w:r w:rsidRPr="003A3383">
        <w:rPr>
          <w:sz w:val="28"/>
          <w:szCs w:val="28"/>
        </w:rPr>
        <w:t>–</w:t>
      </w:r>
      <w:r w:rsidRPr="003A3383">
        <w:rPr>
          <w:rFonts w:ascii="Times New Roman" w:hAnsi="Times New Roman"/>
          <w:sz w:val="28"/>
          <w:szCs w:val="28"/>
        </w:rPr>
        <w:t>29.</w:t>
      </w:r>
    </w:p>
    <w:p w:rsidR="005F3F15" w:rsidRPr="00D8507D" w:rsidRDefault="005F3F15" w:rsidP="008F05C3">
      <w:pPr>
        <w:pStyle w:val="a3"/>
        <w:numPr>
          <w:ilvl w:val="0"/>
          <w:numId w:val="1"/>
        </w:numPr>
        <w:spacing w:after="0" w:line="500" w:lineRule="exact"/>
        <w:ind w:left="0" w:firstLine="709"/>
        <w:jc w:val="both"/>
        <w:rPr>
          <w:rFonts w:ascii="Times New Roman" w:hAnsi="Times New Roman"/>
          <w:sz w:val="28"/>
          <w:szCs w:val="28"/>
          <w:lang w:val="uk-UA"/>
        </w:rPr>
      </w:pPr>
      <w:proofErr w:type="spellStart"/>
      <w:r w:rsidRPr="00D8507D">
        <w:rPr>
          <w:rFonts w:ascii="Times New Roman" w:hAnsi="Times New Roman"/>
          <w:sz w:val="28"/>
          <w:szCs w:val="28"/>
          <w:lang w:val="uk-UA"/>
        </w:rPr>
        <w:t>Ажиппо</w:t>
      </w:r>
      <w:proofErr w:type="spellEnd"/>
      <w:r w:rsidRPr="00D8507D">
        <w:rPr>
          <w:rFonts w:ascii="Times New Roman" w:hAnsi="Times New Roman"/>
          <w:sz w:val="28"/>
          <w:szCs w:val="28"/>
          <w:lang w:val="uk-UA"/>
        </w:rPr>
        <w:t xml:space="preserve"> О</w:t>
      </w:r>
      <w:r>
        <w:rPr>
          <w:rFonts w:ascii="Times New Roman" w:hAnsi="Times New Roman"/>
          <w:sz w:val="28"/>
          <w:szCs w:val="28"/>
          <w:lang w:val="uk-UA"/>
        </w:rPr>
        <w:t xml:space="preserve">. </w:t>
      </w:r>
      <w:r w:rsidRPr="00D8507D">
        <w:rPr>
          <w:rFonts w:ascii="Times New Roman" w:hAnsi="Times New Roman"/>
          <w:sz w:val="28"/>
          <w:szCs w:val="28"/>
          <w:lang w:val="uk-UA"/>
        </w:rPr>
        <w:t>Ю</w:t>
      </w:r>
      <w:r>
        <w:rPr>
          <w:rFonts w:ascii="Times New Roman" w:hAnsi="Times New Roman"/>
          <w:sz w:val="28"/>
          <w:szCs w:val="28"/>
          <w:lang w:val="uk-UA"/>
        </w:rPr>
        <w:t>.</w:t>
      </w:r>
      <w:r w:rsidRPr="00D8507D">
        <w:rPr>
          <w:rFonts w:ascii="Times New Roman" w:hAnsi="Times New Roman"/>
          <w:sz w:val="28"/>
          <w:szCs w:val="28"/>
          <w:lang w:val="uk-UA"/>
        </w:rPr>
        <w:t xml:space="preserve"> Теоретичні й методичні засади підготовки майбутніх учителів фізичної культури до професійної діяльності в загальноосвітніх навчальних закладах: </w:t>
      </w:r>
      <w:r w:rsidRPr="00D5125D">
        <w:rPr>
          <w:rFonts w:ascii="Times New Roman" w:hAnsi="Times New Roman"/>
          <w:sz w:val="28"/>
          <w:szCs w:val="28"/>
          <w:lang w:val="uk-UA"/>
        </w:rPr>
        <w:t>[</w:t>
      </w:r>
      <w:r>
        <w:rPr>
          <w:rFonts w:ascii="Times New Roman" w:hAnsi="Times New Roman"/>
          <w:sz w:val="28"/>
          <w:szCs w:val="28"/>
          <w:lang w:val="uk-UA"/>
        </w:rPr>
        <w:t>автореферат</w:t>
      </w:r>
      <w:r w:rsidRPr="00D5125D">
        <w:rPr>
          <w:rFonts w:ascii="Times New Roman" w:hAnsi="Times New Roman"/>
          <w:sz w:val="28"/>
          <w:szCs w:val="28"/>
          <w:lang w:val="uk-UA"/>
        </w:rPr>
        <w:t>]</w:t>
      </w:r>
      <w:r w:rsidRPr="00D8507D">
        <w:rPr>
          <w:rFonts w:ascii="Times New Roman" w:hAnsi="Times New Roman"/>
          <w:sz w:val="28"/>
          <w:szCs w:val="28"/>
          <w:lang w:val="uk-UA"/>
        </w:rPr>
        <w:t xml:space="preserve"> Харків</w:t>
      </w:r>
      <w:r>
        <w:rPr>
          <w:rFonts w:ascii="Times New Roman" w:hAnsi="Times New Roman"/>
          <w:sz w:val="28"/>
          <w:szCs w:val="28"/>
          <w:lang w:val="uk-UA"/>
        </w:rPr>
        <w:t>;</w:t>
      </w:r>
      <w:r w:rsidRPr="00D8507D">
        <w:rPr>
          <w:rFonts w:ascii="Times New Roman" w:hAnsi="Times New Roman"/>
          <w:sz w:val="28"/>
          <w:szCs w:val="28"/>
          <w:lang w:val="uk-UA"/>
        </w:rPr>
        <w:t xml:space="preserve"> 2013. 39 с</w:t>
      </w:r>
    </w:p>
    <w:p w:rsidR="005F3F15" w:rsidRPr="00233C9B" w:rsidRDefault="005F3F15" w:rsidP="008F05C3">
      <w:pPr>
        <w:pStyle w:val="a4"/>
        <w:numPr>
          <w:ilvl w:val="0"/>
          <w:numId w:val="1"/>
        </w:numPr>
        <w:spacing w:after="0" w:line="500" w:lineRule="exact"/>
        <w:ind w:left="0" w:firstLine="567"/>
        <w:jc w:val="both"/>
        <w:rPr>
          <w:sz w:val="28"/>
          <w:szCs w:val="28"/>
          <w:lang w:val="uk-UA"/>
        </w:rPr>
      </w:pPr>
      <w:bookmarkStart w:id="2" w:name="_Ref109334526"/>
      <w:proofErr w:type="spellStart"/>
      <w:r w:rsidRPr="00233C9B">
        <w:rPr>
          <w:sz w:val="28"/>
          <w:szCs w:val="28"/>
          <w:lang w:val="uk-UA"/>
        </w:rPr>
        <w:t>Алєксєєв</w:t>
      </w:r>
      <w:proofErr w:type="spellEnd"/>
      <w:r w:rsidRPr="00233C9B">
        <w:rPr>
          <w:sz w:val="28"/>
          <w:szCs w:val="28"/>
          <w:lang w:val="uk-UA"/>
        </w:rPr>
        <w:t xml:space="preserve"> О. Зарубіжний досвід професійної підготовки майбутніх учителів фізичної культури до диференціації та індивідуалізації фізичного виховання учнів. </w:t>
      </w:r>
      <w:r>
        <w:rPr>
          <w:sz w:val="28"/>
          <w:szCs w:val="28"/>
          <w:lang w:val="uk-UA"/>
        </w:rPr>
        <w:t xml:space="preserve">Молодь і ринок. 2022. №3. </w:t>
      </w:r>
      <w:r w:rsidRPr="00233C9B">
        <w:rPr>
          <w:sz w:val="28"/>
          <w:szCs w:val="28"/>
          <w:lang w:val="uk-UA"/>
        </w:rPr>
        <w:t>201</w:t>
      </w:r>
      <w:r>
        <w:rPr>
          <w:sz w:val="28"/>
          <w:szCs w:val="28"/>
          <w:lang w:val="uk-UA"/>
        </w:rPr>
        <w:t>-203</w:t>
      </w:r>
      <w:r w:rsidRPr="000C26A1">
        <w:rPr>
          <w:sz w:val="28"/>
          <w:szCs w:val="28"/>
          <w:lang w:val="uk-UA"/>
        </w:rPr>
        <w:t>.</w:t>
      </w:r>
      <w:bookmarkEnd w:id="2"/>
    </w:p>
    <w:p w:rsidR="005F3F15" w:rsidRPr="00E23036" w:rsidRDefault="005F3F15" w:rsidP="008F05C3">
      <w:pPr>
        <w:pStyle w:val="a3"/>
        <w:numPr>
          <w:ilvl w:val="0"/>
          <w:numId w:val="1"/>
        </w:numPr>
        <w:spacing w:after="0" w:line="500" w:lineRule="exact"/>
        <w:ind w:left="0" w:firstLine="709"/>
        <w:jc w:val="both"/>
        <w:rPr>
          <w:rFonts w:ascii="Times New Roman" w:hAnsi="Times New Roman"/>
          <w:sz w:val="28"/>
          <w:szCs w:val="28"/>
          <w:lang w:val="uk-UA"/>
        </w:rPr>
      </w:pPr>
      <w:proofErr w:type="spellStart"/>
      <w:r>
        <w:rPr>
          <w:rFonts w:ascii="Times New Roman" w:hAnsi="Times New Roman"/>
          <w:sz w:val="28"/>
          <w:szCs w:val="28"/>
          <w:lang w:val="uk-UA"/>
        </w:rPr>
        <w:t>Балахничева</w:t>
      </w:r>
      <w:proofErr w:type="spellEnd"/>
      <w:r>
        <w:rPr>
          <w:rFonts w:ascii="Times New Roman" w:hAnsi="Times New Roman"/>
          <w:sz w:val="28"/>
          <w:szCs w:val="28"/>
          <w:lang w:val="uk-UA"/>
        </w:rPr>
        <w:t xml:space="preserve"> Г. </w:t>
      </w:r>
      <w:r w:rsidRPr="00D8507D">
        <w:rPr>
          <w:rFonts w:ascii="Times New Roman" w:hAnsi="Times New Roman"/>
          <w:sz w:val="28"/>
          <w:szCs w:val="28"/>
          <w:lang w:val="uk-UA"/>
        </w:rPr>
        <w:t>В.</w:t>
      </w:r>
      <w:r>
        <w:rPr>
          <w:rFonts w:ascii="Times New Roman" w:hAnsi="Times New Roman"/>
          <w:sz w:val="28"/>
          <w:szCs w:val="28"/>
          <w:lang w:val="uk-UA"/>
        </w:rPr>
        <w:t xml:space="preserve">, Заремба Л. В., </w:t>
      </w:r>
      <w:proofErr w:type="spellStart"/>
      <w:r>
        <w:rPr>
          <w:rFonts w:ascii="Times New Roman" w:hAnsi="Times New Roman"/>
          <w:sz w:val="28"/>
          <w:szCs w:val="28"/>
          <w:lang w:val="uk-UA"/>
        </w:rPr>
        <w:t>Цьось</w:t>
      </w:r>
      <w:proofErr w:type="spellEnd"/>
      <w:r>
        <w:rPr>
          <w:rFonts w:ascii="Times New Roman" w:hAnsi="Times New Roman"/>
          <w:sz w:val="28"/>
          <w:szCs w:val="28"/>
          <w:lang w:val="uk-UA"/>
        </w:rPr>
        <w:t xml:space="preserve"> А. В.</w:t>
      </w:r>
      <w:r w:rsidRPr="00D8507D">
        <w:rPr>
          <w:rFonts w:ascii="Times New Roman" w:hAnsi="Times New Roman"/>
          <w:sz w:val="28"/>
          <w:szCs w:val="28"/>
          <w:lang w:val="uk-UA"/>
        </w:rPr>
        <w:t xml:space="preserve"> Професійна </w:t>
      </w:r>
      <w:r w:rsidRPr="00D9414D">
        <w:rPr>
          <w:rFonts w:ascii="Times New Roman" w:hAnsi="Times New Roman"/>
          <w:sz w:val="28"/>
          <w:szCs w:val="28"/>
          <w:lang w:val="uk-UA"/>
        </w:rPr>
        <w:t xml:space="preserve">майстерність учителя фізичного виховання. Луцьк: </w:t>
      </w:r>
      <w:proofErr w:type="spellStart"/>
      <w:r w:rsidRPr="00D9414D">
        <w:rPr>
          <w:rFonts w:ascii="Times New Roman" w:hAnsi="Times New Roman"/>
          <w:sz w:val="28"/>
          <w:szCs w:val="28"/>
          <w:lang w:val="uk-UA"/>
        </w:rPr>
        <w:t>Східноєвроп</w:t>
      </w:r>
      <w:proofErr w:type="spellEnd"/>
      <w:r w:rsidRPr="00D9414D">
        <w:rPr>
          <w:rFonts w:ascii="Times New Roman" w:hAnsi="Times New Roman"/>
          <w:sz w:val="28"/>
          <w:szCs w:val="28"/>
          <w:lang w:val="uk-UA"/>
        </w:rPr>
        <w:t xml:space="preserve">. нац. ун-т ім. Лесі </w:t>
      </w:r>
      <w:r w:rsidRPr="00E23036">
        <w:rPr>
          <w:rFonts w:ascii="Times New Roman" w:hAnsi="Times New Roman"/>
          <w:sz w:val="28"/>
          <w:szCs w:val="28"/>
          <w:lang w:val="uk-UA"/>
        </w:rPr>
        <w:t>Українки, 2013. 64 с.</w:t>
      </w:r>
    </w:p>
    <w:p w:rsidR="00E23036" w:rsidRPr="00E23036" w:rsidRDefault="00E23036" w:rsidP="008F05C3">
      <w:pPr>
        <w:pStyle w:val="a3"/>
        <w:numPr>
          <w:ilvl w:val="0"/>
          <w:numId w:val="1"/>
        </w:numPr>
        <w:spacing w:after="0" w:line="500" w:lineRule="exact"/>
        <w:ind w:left="0" w:firstLine="709"/>
        <w:jc w:val="both"/>
        <w:rPr>
          <w:rFonts w:ascii="Times New Roman" w:hAnsi="Times New Roman"/>
          <w:sz w:val="28"/>
          <w:szCs w:val="28"/>
          <w:lang w:val="uk-UA"/>
        </w:rPr>
      </w:pPr>
      <w:r w:rsidRPr="00E23036">
        <w:rPr>
          <w:rFonts w:ascii="Times New Roman" w:hAnsi="Times New Roman"/>
          <w:sz w:val="28"/>
          <w:szCs w:val="28"/>
        </w:rPr>
        <w:t xml:space="preserve">Денисенко Н. Г. Учитель </w:t>
      </w:r>
      <w:proofErr w:type="spellStart"/>
      <w:r w:rsidRPr="00E23036">
        <w:rPr>
          <w:rFonts w:ascii="Times New Roman" w:hAnsi="Times New Roman"/>
          <w:sz w:val="28"/>
          <w:szCs w:val="28"/>
        </w:rPr>
        <w:t>фізичної</w:t>
      </w:r>
      <w:proofErr w:type="spellEnd"/>
      <w:r w:rsidRPr="00E23036">
        <w:rPr>
          <w:rFonts w:ascii="Times New Roman" w:hAnsi="Times New Roman"/>
          <w:sz w:val="28"/>
          <w:szCs w:val="28"/>
        </w:rPr>
        <w:t xml:space="preserve"> </w:t>
      </w:r>
      <w:proofErr w:type="spellStart"/>
      <w:r w:rsidRPr="00E23036">
        <w:rPr>
          <w:rFonts w:ascii="Times New Roman" w:hAnsi="Times New Roman"/>
          <w:sz w:val="28"/>
          <w:szCs w:val="28"/>
        </w:rPr>
        <w:t>культури</w:t>
      </w:r>
      <w:proofErr w:type="spellEnd"/>
      <w:r w:rsidRPr="00E23036">
        <w:rPr>
          <w:rFonts w:ascii="Times New Roman" w:hAnsi="Times New Roman"/>
          <w:sz w:val="28"/>
          <w:szCs w:val="28"/>
        </w:rPr>
        <w:t xml:space="preserve"> нового </w:t>
      </w:r>
      <w:proofErr w:type="spellStart"/>
      <w:r w:rsidRPr="00E23036">
        <w:rPr>
          <w:rFonts w:ascii="Times New Roman" w:hAnsi="Times New Roman"/>
          <w:sz w:val="28"/>
          <w:szCs w:val="28"/>
        </w:rPr>
        <w:t>покоління</w:t>
      </w:r>
      <w:proofErr w:type="spellEnd"/>
      <w:proofErr w:type="gramStart"/>
      <w:r w:rsidRPr="00E23036">
        <w:rPr>
          <w:rFonts w:ascii="Times New Roman" w:hAnsi="Times New Roman"/>
          <w:sz w:val="28"/>
          <w:szCs w:val="28"/>
        </w:rPr>
        <w:t xml:space="preserve"> :</w:t>
      </w:r>
      <w:proofErr w:type="gramEnd"/>
      <w:r w:rsidRPr="00E23036">
        <w:rPr>
          <w:rFonts w:ascii="Times New Roman" w:hAnsi="Times New Roman"/>
          <w:sz w:val="28"/>
          <w:szCs w:val="28"/>
        </w:rPr>
        <w:t xml:space="preserve"> 16 </w:t>
      </w:r>
      <w:proofErr w:type="spellStart"/>
      <w:r w:rsidRPr="00E23036">
        <w:rPr>
          <w:rFonts w:ascii="Times New Roman" w:hAnsi="Times New Roman"/>
          <w:sz w:val="28"/>
          <w:szCs w:val="28"/>
        </w:rPr>
        <w:t>орієнтація</w:t>
      </w:r>
      <w:proofErr w:type="spellEnd"/>
      <w:r w:rsidRPr="00E23036">
        <w:rPr>
          <w:rFonts w:ascii="Times New Roman" w:hAnsi="Times New Roman"/>
          <w:sz w:val="28"/>
          <w:szCs w:val="28"/>
        </w:rPr>
        <w:t xml:space="preserve"> на </w:t>
      </w:r>
      <w:proofErr w:type="spellStart"/>
      <w:r w:rsidRPr="00E23036">
        <w:rPr>
          <w:rFonts w:ascii="Times New Roman" w:hAnsi="Times New Roman"/>
          <w:sz w:val="28"/>
          <w:szCs w:val="28"/>
        </w:rPr>
        <w:t>особистість</w:t>
      </w:r>
      <w:proofErr w:type="spellEnd"/>
      <w:r w:rsidRPr="00E23036">
        <w:rPr>
          <w:rFonts w:ascii="Times New Roman" w:hAnsi="Times New Roman"/>
          <w:sz w:val="28"/>
          <w:szCs w:val="28"/>
        </w:rPr>
        <w:t xml:space="preserve">: </w:t>
      </w:r>
      <w:proofErr w:type="spellStart"/>
      <w:r w:rsidRPr="00E23036">
        <w:rPr>
          <w:rFonts w:ascii="Times New Roman" w:hAnsi="Times New Roman"/>
          <w:sz w:val="28"/>
          <w:szCs w:val="28"/>
        </w:rPr>
        <w:t>монографія</w:t>
      </w:r>
      <w:proofErr w:type="spellEnd"/>
      <w:r w:rsidRPr="00E23036">
        <w:rPr>
          <w:rFonts w:ascii="Times New Roman" w:hAnsi="Times New Roman"/>
          <w:sz w:val="28"/>
          <w:szCs w:val="28"/>
        </w:rPr>
        <w:t xml:space="preserve">. </w:t>
      </w:r>
      <w:proofErr w:type="spellStart"/>
      <w:r w:rsidRPr="00E23036">
        <w:rPr>
          <w:rFonts w:ascii="Times New Roman" w:hAnsi="Times New Roman"/>
          <w:sz w:val="28"/>
          <w:szCs w:val="28"/>
        </w:rPr>
        <w:t>Луцьк</w:t>
      </w:r>
      <w:proofErr w:type="spellEnd"/>
      <w:r w:rsidRPr="00E23036">
        <w:rPr>
          <w:rFonts w:ascii="Times New Roman" w:hAnsi="Times New Roman"/>
          <w:sz w:val="28"/>
          <w:szCs w:val="28"/>
        </w:rPr>
        <w:t xml:space="preserve"> : </w:t>
      </w:r>
      <w:proofErr w:type="spellStart"/>
      <w:r w:rsidRPr="00E23036">
        <w:rPr>
          <w:rFonts w:ascii="Times New Roman" w:hAnsi="Times New Roman"/>
          <w:sz w:val="28"/>
          <w:szCs w:val="28"/>
        </w:rPr>
        <w:t>Вежа-Друк</w:t>
      </w:r>
      <w:proofErr w:type="spellEnd"/>
      <w:r w:rsidRPr="00E23036">
        <w:rPr>
          <w:rFonts w:ascii="Times New Roman" w:hAnsi="Times New Roman"/>
          <w:sz w:val="28"/>
          <w:szCs w:val="28"/>
        </w:rPr>
        <w:t>, 2020. 20</w:t>
      </w:r>
      <w:r>
        <w:rPr>
          <w:rFonts w:ascii="Times New Roman" w:hAnsi="Times New Roman"/>
          <w:sz w:val="28"/>
          <w:szCs w:val="28"/>
          <w:lang w:val="uk-UA"/>
        </w:rPr>
        <w:t>0.</w:t>
      </w:r>
    </w:p>
    <w:p w:rsidR="00AC466D" w:rsidRPr="00AC466D" w:rsidRDefault="00AC466D" w:rsidP="008F05C3">
      <w:pPr>
        <w:pStyle w:val="a3"/>
        <w:numPr>
          <w:ilvl w:val="0"/>
          <w:numId w:val="1"/>
        </w:numPr>
        <w:spacing w:after="0" w:line="500" w:lineRule="exact"/>
        <w:ind w:left="0" w:firstLine="709"/>
        <w:jc w:val="both"/>
        <w:rPr>
          <w:rFonts w:ascii="Times New Roman" w:hAnsi="Times New Roman"/>
          <w:sz w:val="28"/>
          <w:szCs w:val="28"/>
          <w:lang w:val="uk-UA"/>
        </w:rPr>
      </w:pPr>
      <w:r w:rsidRPr="00E23036">
        <w:rPr>
          <w:rFonts w:ascii="Times New Roman" w:hAnsi="Times New Roman"/>
          <w:sz w:val="28"/>
          <w:szCs w:val="28"/>
          <w:lang w:val="uk-UA"/>
        </w:rPr>
        <w:t>Денисенко Н. Г. Формування професійної мобільності майбутніх учителів фізичної культури</w:t>
      </w:r>
      <w:r w:rsidRPr="00AC466D">
        <w:rPr>
          <w:rFonts w:ascii="Times New Roman" w:hAnsi="Times New Roman"/>
          <w:sz w:val="28"/>
          <w:szCs w:val="28"/>
          <w:lang w:val="uk-UA"/>
        </w:rPr>
        <w:t xml:space="preserve">: теорія та методика: монографія. </w:t>
      </w:r>
      <w:proofErr w:type="spellStart"/>
      <w:r w:rsidRPr="00AC466D">
        <w:rPr>
          <w:rFonts w:ascii="Times New Roman" w:hAnsi="Times New Roman"/>
          <w:sz w:val="28"/>
          <w:szCs w:val="28"/>
        </w:rPr>
        <w:t>Луцьк</w:t>
      </w:r>
      <w:proofErr w:type="spellEnd"/>
      <w:proofErr w:type="gramStart"/>
      <w:r w:rsidRPr="00AC466D">
        <w:rPr>
          <w:rFonts w:ascii="Times New Roman" w:hAnsi="Times New Roman"/>
          <w:sz w:val="28"/>
          <w:szCs w:val="28"/>
        </w:rPr>
        <w:t xml:space="preserve"> :</w:t>
      </w:r>
      <w:proofErr w:type="gramEnd"/>
      <w:r w:rsidRPr="00AC466D">
        <w:rPr>
          <w:rFonts w:ascii="Times New Roman" w:hAnsi="Times New Roman"/>
          <w:sz w:val="28"/>
          <w:szCs w:val="28"/>
        </w:rPr>
        <w:t xml:space="preserve"> СПД </w:t>
      </w:r>
      <w:proofErr w:type="spellStart"/>
      <w:r w:rsidRPr="00AC466D">
        <w:rPr>
          <w:rFonts w:ascii="Times New Roman" w:hAnsi="Times New Roman"/>
          <w:sz w:val="28"/>
          <w:szCs w:val="28"/>
        </w:rPr>
        <w:t>Гадяк</w:t>
      </w:r>
      <w:proofErr w:type="spellEnd"/>
      <w:r w:rsidRPr="00AC466D">
        <w:rPr>
          <w:rFonts w:ascii="Times New Roman" w:hAnsi="Times New Roman"/>
          <w:sz w:val="28"/>
          <w:szCs w:val="28"/>
        </w:rPr>
        <w:t xml:space="preserve"> Жанна </w:t>
      </w:r>
      <w:proofErr w:type="spellStart"/>
      <w:r w:rsidRPr="00AC466D">
        <w:rPr>
          <w:rFonts w:ascii="Times New Roman" w:hAnsi="Times New Roman"/>
          <w:sz w:val="28"/>
          <w:szCs w:val="28"/>
        </w:rPr>
        <w:t>Володимирівна</w:t>
      </w:r>
      <w:proofErr w:type="spellEnd"/>
      <w:r w:rsidRPr="00AC466D">
        <w:rPr>
          <w:rFonts w:ascii="Times New Roman" w:hAnsi="Times New Roman"/>
          <w:sz w:val="28"/>
          <w:szCs w:val="28"/>
        </w:rPr>
        <w:t xml:space="preserve">, </w:t>
      </w:r>
      <w:proofErr w:type="spellStart"/>
      <w:r w:rsidRPr="00AC466D">
        <w:rPr>
          <w:rFonts w:ascii="Times New Roman" w:hAnsi="Times New Roman"/>
          <w:sz w:val="28"/>
          <w:szCs w:val="28"/>
        </w:rPr>
        <w:t>друкарня</w:t>
      </w:r>
      <w:proofErr w:type="spellEnd"/>
      <w:r w:rsidRPr="00AC466D">
        <w:rPr>
          <w:rFonts w:ascii="Times New Roman" w:hAnsi="Times New Roman"/>
          <w:sz w:val="28"/>
          <w:szCs w:val="28"/>
        </w:rPr>
        <w:t xml:space="preserve"> «</w:t>
      </w:r>
      <w:proofErr w:type="spellStart"/>
      <w:r w:rsidRPr="00AC466D">
        <w:rPr>
          <w:rFonts w:ascii="Times New Roman" w:hAnsi="Times New Roman"/>
          <w:sz w:val="28"/>
          <w:szCs w:val="28"/>
        </w:rPr>
        <w:t>Волиньполіграф</w:t>
      </w:r>
      <w:proofErr w:type="spellEnd"/>
      <w:r w:rsidRPr="00AC466D">
        <w:rPr>
          <w:rFonts w:ascii="Times New Roman" w:hAnsi="Times New Roman"/>
          <w:sz w:val="28"/>
          <w:szCs w:val="28"/>
        </w:rPr>
        <w:t xml:space="preserve">», 2020. 460 </w:t>
      </w:r>
      <w:proofErr w:type="gramStart"/>
      <w:r w:rsidRPr="00AC466D">
        <w:rPr>
          <w:rFonts w:ascii="Times New Roman" w:hAnsi="Times New Roman"/>
          <w:sz w:val="28"/>
          <w:szCs w:val="28"/>
        </w:rPr>
        <w:t>с</w:t>
      </w:r>
      <w:proofErr w:type="gramEnd"/>
      <w:r w:rsidRPr="00AC466D">
        <w:rPr>
          <w:rFonts w:ascii="Times New Roman" w:hAnsi="Times New Roman"/>
          <w:sz w:val="28"/>
          <w:szCs w:val="28"/>
        </w:rPr>
        <w:t>.</w:t>
      </w:r>
    </w:p>
    <w:p w:rsidR="00D9414D" w:rsidRPr="00D9414D" w:rsidRDefault="00D9414D" w:rsidP="008F05C3">
      <w:pPr>
        <w:pStyle w:val="a3"/>
        <w:numPr>
          <w:ilvl w:val="0"/>
          <w:numId w:val="1"/>
        </w:numPr>
        <w:spacing w:after="0" w:line="500" w:lineRule="exact"/>
        <w:ind w:left="0" w:firstLine="709"/>
        <w:jc w:val="both"/>
        <w:rPr>
          <w:rFonts w:ascii="Times New Roman" w:hAnsi="Times New Roman"/>
          <w:sz w:val="28"/>
          <w:szCs w:val="28"/>
          <w:lang w:val="uk-UA"/>
        </w:rPr>
      </w:pPr>
      <w:r w:rsidRPr="00AC466D">
        <w:rPr>
          <w:rFonts w:ascii="Times New Roman" w:hAnsi="Times New Roman"/>
          <w:sz w:val="28"/>
          <w:szCs w:val="28"/>
          <w:lang w:val="uk-UA"/>
        </w:rPr>
        <w:t>Методичний</w:t>
      </w:r>
      <w:r w:rsidRPr="00D9414D">
        <w:rPr>
          <w:rFonts w:ascii="Times New Roman" w:hAnsi="Times New Roman"/>
          <w:sz w:val="28"/>
          <w:szCs w:val="28"/>
          <w:lang w:val="uk-UA"/>
        </w:rPr>
        <w:t xml:space="preserve"> путівник Нової української школи: фізична культура : збірник методичних матеріалів / Качан О. А., </w:t>
      </w:r>
      <w:proofErr w:type="spellStart"/>
      <w:r w:rsidRPr="00D9414D">
        <w:rPr>
          <w:rFonts w:ascii="Times New Roman" w:hAnsi="Times New Roman"/>
          <w:sz w:val="28"/>
          <w:szCs w:val="28"/>
          <w:lang w:val="uk-UA"/>
        </w:rPr>
        <w:t>Кудрявець</w:t>
      </w:r>
      <w:proofErr w:type="spellEnd"/>
      <w:r w:rsidRPr="00D9414D">
        <w:rPr>
          <w:rFonts w:ascii="Times New Roman" w:hAnsi="Times New Roman"/>
          <w:sz w:val="28"/>
          <w:szCs w:val="28"/>
          <w:lang w:val="uk-UA"/>
        </w:rPr>
        <w:t xml:space="preserve"> Д. С., </w:t>
      </w:r>
      <w:proofErr w:type="spellStart"/>
      <w:r w:rsidRPr="00D9414D">
        <w:rPr>
          <w:rFonts w:ascii="Times New Roman" w:hAnsi="Times New Roman"/>
          <w:sz w:val="28"/>
          <w:szCs w:val="28"/>
          <w:lang w:val="uk-UA"/>
        </w:rPr>
        <w:t>Вольвак</w:t>
      </w:r>
      <w:proofErr w:type="spellEnd"/>
      <w:r w:rsidR="00AC466D">
        <w:rPr>
          <w:rFonts w:ascii="Times New Roman" w:hAnsi="Times New Roman"/>
          <w:sz w:val="28"/>
          <w:szCs w:val="28"/>
          <w:lang w:val="uk-UA"/>
        </w:rPr>
        <w:t xml:space="preserve"> М. О за </w:t>
      </w:r>
      <w:proofErr w:type="spellStart"/>
      <w:r w:rsidR="00AC466D">
        <w:rPr>
          <w:rFonts w:ascii="Times New Roman" w:hAnsi="Times New Roman"/>
          <w:sz w:val="28"/>
          <w:szCs w:val="28"/>
          <w:lang w:val="uk-UA"/>
        </w:rPr>
        <w:t>заг</w:t>
      </w:r>
      <w:proofErr w:type="spellEnd"/>
      <w:r w:rsidR="00AC466D">
        <w:rPr>
          <w:rFonts w:ascii="Times New Roman" w:hAnsi="Times New Roman"/>
          <w:sz w:val="28"/>
          <w:szCs w:val="28"/>
          <w:lang w:val="uk-UA"/>
        </w:rPr>
        <w:t>. ред. Качана О. А.</w:t>
      </w:r>
      <w:r w:rsidRPr="00D9414D">
        <w:rPr>
          <w:rFonts w:ascii="Times New Roman" w:hAnsi="Times New Roman"/>
          <w:sz w:val="28"/>
          <w:szCs w:val="28"/>
          <w:lang w:val="uk-UA"/>
        </w:rPr>
        <w:t xml:space="preserve"> Краматорськ : Відділ інформаційно</w:t>
      </w:r>
      <w:r w:rsidR="00AC466D">
        <w:rPr>
          <w:rFonts w:ascii="Times New Roman" w:hAnsi="Times New Roman"/>
          <w:sz w:val="28"/>
          <w:szCs w:val="28"/>
          <w:lang w:val="uk-UA"/>
        </w:rPr>
        <w:t xml:space="preserve">-видавничої діяльності, 2021. </w:t>
      </w:r>
      <w:r w:rsidRPr="00D9414D">
        <w:rPr>
          <w:rFonts w:ascii="Times New Roman" w:hAnsi="Times New Roman"/>
          <w:sz w:val="28"/>
          <w:szCs w:val="28"/>
          <w:lang w:val="uk-UA"/>
        </w:rPr>
        <w:t>62 с.</w:t>
      </w:r>
    </w:p>
    <w:p w:rsidR="005F3F15" w:rsidRPr="00D8507D" w:rsidRDefault="005F3F15" w:rsidP="008F05C3">
      <w:pPr>
        <w:pStyle w:val="a3"/>
        <w:numPr>
          <w:ilvl w:val="0"/>
          <w:numId w:val="1"/>
        </w:numPr>
        <w:spacing w:after="0" w:line="500" w:lineRule="exact"/>
        <w:ind w:left="0" w:firstLine="709"/>
        <w:jc w:val="both"/>
        <w:rPr>
          <w:rFonts w:ascii="Times New Roman" w:hAnsi="Times New Roman"/>
          <w:sz w:val="28"/>
          <w:szCs w:val="28"/>
          <w:lang w:val="uk-UA"/>
        </w:rPr>
      </w:pPr>
      <w:proofErr w:type="spellStart"/>
      <w:r w:rsidRPr="00D9414D">
        <w:rPr>
          <w:rFonts w:ascii="Times New Roman" w:hAnsi="Times New Roman"/>
          <w:sz w:val="28"/>
          <w:szCs w:val="28"/>
          <w:lang w:val="uk-UA"/>
        </w:rPr>
        <w:lastRenderedPageBreak/>
        <w:t>Безкоровайна</w:t>
      </w:r>
      <w:proofErr w:type="spellEnd"/>
      <w:r w:rsidRPr="00D9414D">
        <w:rPr>
          <w:rFonts w:ascii="Times New Roman" w:hAnsi="Times New Roman"/>
          <w:sz w:val="28"/>
          <w:szCs w:val="28"/>
          <w:lang w:val="uk-UA"/>
        </w:rPr>
        <w:t xml:space="preserve"> Л. В., </w:t>
      </w:r>
      <w:proofErr w:type="spellStart"/>
      <w:r w:rsidRPr="00D9414D">
        <w:rPr>
          <w:rFonts w:ascii="Times New Roman" w:hAnsi="Times New Roman"/>
          <w:sz w:val="28"/>
          <w:szCs w:val="28"/>
          <w:lang w:val="uk-UA"/>
        </w:rPr>
        <w:t>Сватьєв</w:t>
      </w:r>
      <w:proofErr w:type="spellEnd"/>
      <w:r w:rsidRPr="00D9414D">
        <w:rPr>
          <w:rFonts w:ascii="Times New Roman" w:hAnsi="Times New Roman"/>
          <w:sz w:val="28"/>
          <w:szCs w:val="28"/>
          <w:lang w:val="uk-UA"/>
        </w:rPr>
        <w:t xml:space="preserve"> А. В.  Теоретичні аспекти підготовки майбутніх </w:t>
      </w:r>
      <w:proofErr w:type="spellStart"/>
      <w:r w:rsidRPr="00D9414D">
        <w:rPr>
          <w:rFonts w:ascii="Times New Roman" w:hAnsi="Times New Roman"/>
          <w:sz w:val="28"/>
          <w:szCs w:val="28"/>
          <w:lang w:val="uk-UA"/>
        </w:rPr>
        <w:t>фахівцівфізичного</w:t>
      </w:r>
      <w:proofErr w:type="spellEnd"/>
      <w:r w:rsidRPr="00D9414D">
        <w:rPr>
          <w:rFonts w:ascii="Times New Roman" w:hAnsi="Times New Roman"/>
          <w:sz w:val="28"/>
          <w:szCs w:val="28"/>
          <w:lang w:val="uk-UA"/>
        </w:rPr>
        <w:t xml:space="preserve"> виховання</w:t>
      </w:r>
      <w:r w:rsidRPr="00D8507D">
        <w:rPr>
          <w:rFonts w:ascii="Times New Roman" w:hAnsi="Times New Roman"/>
          <w:sz w:val="28"/>
          <w:szCs w:val="28"/>
          <w:lang w:val="uk-UA"/>
        </w:rPr>
        <w:t xml:space="preserve"> та спорту до професійної діяльності у вищих </w:t>
      </w:r>
      <w:r>
        <w:rPr>
          <w:rFonts w:ascii="Times New Roman" w:hAnsi="Times New Roman"/>
          <w:sz w:val="28"/>
          <w:szCs w:val="28"/>
          <w:lang w:val="uk-UA"/>
        </w:rPr>
        <w:t xml:space="preserve">навчальних закладах. </w:t>
      </w:r>
      <w:r w:rsidRPr="00D8507D">
        <w:rPr>
          <w:rFonts w:ascii="Times New Roman" w:hAnsi="Times New Roman"/>
          <w:sz w:val="28"/>
          <w:szCs w:val="28"/>
          <w:lang w:val="uk-UA"/>
        </w:rPr>
        <w:t>Вісник Запорізького національного</w:t>
      </w:r>
      <w:r>
        <w:rPr>
          <w:rFonts w:ascii="Times New Roman" w:hAnsi="Times New Roman"/>
          <w:sz w:val="28"/>
          <w:szCs w:val="28"/>
          <w:lang w:val="uk-UA"/>
        </w:rPr>
        <w:t xml:space="preserve"> </w:t>
      </w:r>
      <w:r w:rsidRPr="00D8507D">
        <w:rPr>
          <w:rFonts w:ascii="Times New Roman" w:hAnsi="Times New Roman"/>
          <w:sz w:val="28"/>
          <w:szCs w:val="28"/>
          <w:lang w:val="uk-UA"/>
        </w:rPr>
        <w:t>університету.</w:t>
      </w:r>
      <w:r>
        <w:rPr>
          <w:rFonts w:ascii="Times New Roman" w:hAnsi="Times New Roman"/>
          <w:sz w:val="28"/>
          <w:szCs w:val="28"/>
          <w:lang w:val="uk-UA"/>
        </w:rPr>
        <w:t xml:space="preserve"> </w:t>
      </w:r>
      <w:r w:rsidRPr="00D8507D">
        <w:rPr>
          <w:rFonts w:ascii="Times New Roman" w:hAnsi="Times New Roman"/>
          <w:sz w:val="28"/>
          <w:szCs w:val="28"/>
          <w:lang w:val="uk-UA"/>
        </w:rPr>
        <w:t>Серія «Фізичне виховання та спорт»</w:t>
      </w:r>
      <w:r>
        <w:rPr>
          <w:rFonts w:ascii="Times New Roman" w:hAnsi="Times New Roman"/>
          <w:sz w:val="28"/>
          <w:szCs w:val="28"/>
          <w:lang w:val="uk-UA"/>
        </w:rPr>
        <w:t xml:space="preserve">. 2009. № 1. С. </w:t>
      </w:r>
      <w:r w:rsidRPr="00D8507D">
        <w:rPr>
          <w:rFonts w:ascii="Times New Roman" w:hAnsi="Times New Roman"/>
          <w:sz w:val="28"/>
          <w:szCs w:val="28"/>
          <w:lang w:val="uk-UA"/>
        </w:rPr>
        <w:t>107–112.</w:t>
      </w:r>
    </w:p>
    <w:p w:rsidR="005F3F15" w:rsidRPr="00D8507D" w:rsidRDefault="005F3F15" w:rsidP="008F05C3">
      <w:pPr>
        <w:pStyle w:val="a3"/>
        <w:numPr>
          <w:ilvl w:val="0"/>
          <w:numId w:val="1"/>
        </w:numPr>
        <w:spacing w:after="0" w:line="500" w:lineRule="exact"/>
        <w:ind w:left="0" w:firstLine="709"/>
        <w:jc w:val="both"/>
        <w:rPr>
          <w:rFonts w:ascii="Times New Roman" w:hAnsi="Times New Roman"/>
          <w:sz w:val="28"/>
          <w:szCs w:val="28"/>
          <w:lang w:val="uk-UA"/>
        </w:rPr>
      </w:pPr>
      <w:proofErr w:type="spellStart"/>
      <w:r w:rsidRPr="00D8507D">
        <w:rPr>
          <w:rFonts w:ascii="Times New Roman" w:hAnsi="Times New Roman"/>
          <w:sz w:val="28"/>
          <w:szCs w:val="28"/>
          <w:lang w:val="uk-UA"/>
        </w:rPr>
        <w:t>Бороденко</w:t>
      </w:r>
      <w:proofErr w:type="spellEnd"/>
      <w:r w:rsidRPr="00D8507D">
        <w:rPr>
          <w:rFonts w:ascii="Times New Roman" w:hAnsi="Times New Roman"/>
          <w:sz w:val="28"/>
          <w:szCs w:val="28"/>
          <w:lang w:val="uk-UA"/>
        </w:rPr>
        <w:t xml:space="preserve"> А</w:t>
      </w:r>
      <w:r>
        <w:rPr>
          <w:rFonts w:ascii="Times New Roman" w:hAnsi="Times New Roman"/>
          <w:sz w:val="28"/>
          <w:szCs w:val="28"/>
          <w:lang w:val="uk-UA"/>
        </w:rPr>
        <w:t>.,</w:t>
      </w:r>
      <w:r w:rsidRPr="00D8507D">
        <w:rPr>
          <w:rFonts w:ascii="Times New Roman" w:hAnsi="Times New Roman"/>
          <w:sz w:val="28"/>
          <w:szCs w:val="28"/>
          <w:lang w:val="uk-UA"/>
        </w:rPr>
        <w:t xml:space="preserve"> Коваленко Є</w:t>
      </w:r>
      <w:r>
        <w:rPr>
          <w:rFonts w:ascii="Times New Roman" w:hAnsi="Times New Roman"/>
          <w:sz w:val="28"/>
          <w:szCs w:val="28"/>
          <w:lang w:val="uk-UA"/>
        </w:rPr>
        <w:t>.</w:t>
      </w:r>
      <w:r w:rsidRPr="00D8507D">
        <w:rPr>
          <w:rFonts w:ascii="Times New Roman" w:hAnsi="Times New Roman"/>
          <w:sz w:val="28"/>
          <w:szCs w:val="28"/>
          <w:lang w:val="uk-UA"/>
        </w:rPr>
        <w:t xml:space="preserve">. Організаційно-теоретичні засади фізичного </w:t>
      </w:r>
      <w:proofErr w:type="spellStart"/>
      <w:r w:rsidRPr="00D8507D">
        <w:rPr>
          <w:rFonts w:ascii="Times New Roman" w:hAnsi="Times New Roman"/>
          <w:sz w:val="28"/>
          <w:szCs w:val="28"/>
          <w:lang w:val="uk-UA"/>
        </w:rPr>
        <w:t>вихованнястудентів</w:t>
      </w:r>
      <w:proofErr w:type="spellEnd"/>
      <w:r w:rsidRPr="00D8507D">
        <w:rPr>
          <w:rFonts w:ascii="Times New Roman" w:hAnsi="Times New Roman"/>
          <w:sz w:val="28"/>
          <w:szCs w:val="28"/>
          <w:lang w:val="uk-UA"/>
        </w:rPr>
        <w:t xml:space="preserve"> вищих навчальних закладів</w:t>
      </w:r>
      <w:r>
        <w:rPr>
          <w:rFonts w:ascii="Times New Roman" w:hAnsi="Times New Roman"/>
          <w:sz w:val="28"/>
          <w:szCs w:val="28"/>
          <w:lang w:val="uk-UA"/>
        </w:rPr>
        <w:t xml:space="preserve">: </w:t>
      </w:r>
      <w:r w:rsidRPr="00D8507D">
        <w:rPr>
          <w:rFonts w:ascii="Times New Roman" w:hAnsi="Times New Roman"/>
          <w:sz w:val="28"/>
          <w:szCs w:val="28"/>
          <w:lang w:val="uk-UA"/>
        </w:rPr>
        <w:t>Сіренко РР</w:t>
      </w:r>
      <w:r>
        <w:rPr>
          <w:rFonts w:ascii="Times New Roman" w:hAnsi="Times New Roman"/>
          <w:sz w:val="28"/>
          <w:szCs w:val="28"/>
          <w:lang w:val="uk-UA"/>
        </w:rPr>
        <w:t>, редактор.</w:t>
      </w:r>
      <w:r w:rsidRPr="00D8507D">
        <w:rPr>
          <w:rFonts w:ascii="Times New Roman" w:hAnsi="Times New Roman"/>
          <w:sz w:val="28"/>
          <w:szCs w:val="28"/>
          <w:lang w:val="uk-UA"/>
        </w:rPr>
        <w:t xml:space="preserve"> Проблеми</w:t>
      </w:r>
      <w:r>
        <w:rPr>
          <w:rFonts w:ascii="Times New Roman" w:hAnsi="Times New Roman"/>
          <w:sz w:val="28"/>
          <w:szCs w:val="28"/>
          <w:lang w:val="uk-UA"/>
        </w:rPr>
        <w:t xml:space="preserve"> </w:t>
      </w:r>
      <w:r w:rsidRPr="00D8507D">
        <w:rPr>
          <w:rFonts w:ascii="Times New Roman" w:hAnsi="Times New Roman"/>
          <w:sz w:val="28"/>
          <w:szCs w:val="28"/>
          <w:lang w:val="uk-UA"/>
        </w:rPr>
        <w:t xml:space="preserve">формування здорового способу життя молоді: ІІІ </w:t>
      </w:r>
      <w:proofErr w:type="spellStart"/>
      <w:r w:rsidRPr="00D8507D">
        <w:rPr>
          <w:rFonts w:ascii="Times New Roman" w:hAnsi="Times New Roman"/>
          <w:sz w:val="28"/>
          <w:szCs w:val="28"/>
          <w:lang w:val="uk-UA"/>
        </w:rPr>
        <w:t>Всеукр</w:t>
      </w:r>
      <w:proofErr w:type="spellEnd"/>
      <w:r w:rsidRPr="00D8507D">
        <w:rPr>
          <w:rFonts w:ascii="Times New Roman" w:hAnsi="Times New Roman"/>
          <w:sz w:val="28"/>
          <w:szCs w:val="28"/>
          <w:lang w:val="uk-UA"/>
        </w:rPr>
        <w:t xml:space="preserve">. </w:t>
      </w:r>
      <w:proofErr w:type="spellStart"/>
      <w:r w:rsidRPr="00D8507D">
        <w:rPr>
          <w:rFonts w:ascii="Times New Roman" w:hAnsi="Times New Roman"/>
          <w:sz w:val="28"/>
          <w:szCs w:val="28"/>
          <w:lang w:val="uk-UA"/>
        </w:rPr>
        <w:t>науково-практ</w:t>
      </w:r>
      <w:proofErr w:type="spellEnd"/>
      <w:r w:rsidRPr="00D8507D">
        <w:rPr>
          <w:rFonts w:ascii="Times New Roman" w:hAnsi="Times New Roman"/>
          <w:sz w:val="28"/>
          <w:szCs w:val="28"/>
          <w:lang w:val="uk-UA"/>
        </w:rPr>
        <w:t xml:space="preserve">. </w:t>
      </w:r>
      <w:proofErr w:type="spellStart"/>
      <w:r w:rsidRPr="00D8507D">
        <w:rPr>
          <w:rFonts w:ascii="Times New Roman" w:hAnsi="Times New Roman"/>
          <w:sz w:val="28"/>
          <w:szCs w:val="28"/>
          <w:lang w:val="uk-UA"/>
        </w:rPr>
        <w:t>конф</w:t>
      </w:r>
      <w:proofErr w:type="spellEnd"/>
      <w:r w:rsidRPr="00D8507D">
        <w:rPr>
          <w:rFonts w:ascii="Times New Roman" w:hAnsi="Times New Roman"/>
          <w:sz w:val="28"/>
          <w:szCs w:val="28"/>
          <w:lang w:val="uk-UA"/>
        </w:rPr>
        <w:t>. студен</w:t>
      </w:r>
      <w:r>
        <w:rPr>
          <w:rFonts w:ascii="Times New Roman" w:hAnsi="Times New Roman"/>
          <w:sz w:val="28"/>
          <w:szCs w:val="28"/>
          <w:lang w:val="uk-UA"/>
        </w:rPr>
        <w:t xml:space="preserve">тів, магістрантів та аспірантів; </w:t>
      </w:r>
      <w:r w:rsidRPr="00D8507D">
        <w:rPr>
          <w:rFonts w:ascii="Times New Roman" w:hAnsi="Times New Roman"/>
          <w:sz w:val="28"/>
          <w:szCs w:val="28"/>
          <w:lang w:val="uk-UA"/>
        </w:rPr>
        <w:t>Львів: ВЦ ЛНУ</w:t>
      </w:r>
      <w:r>
        <w:rPr>
          <w:rFonts w:ascii="Times New Roman" w:hAnsi="Times New Roman"/>
          <w:sz w:val="28"/>
          <w:szCs w:val="28"/>
          <w:lang w:val="uk-UA"/>
        </w:rPr>
        <w:t xml:space="preserve"> </w:t>
      </w:r>
      <w:r w:rsidRPr="00D8507D">
        <w:rPr>
          <w:rFonts w:ascii="Times New Roman" w:hAnsi="Times New Roman"/>
          <w:sz w:val="28"/>
          <w:szCs w:val="28"/>
          <w:lang w:val="uk-UA"/>
        </w:rPr>
        <w:t>ім. І. Франка, 2011</w:t>
      </w:r>
      <w:r>
        <w:rPr>
          <w:rFonts w:ascii="Times New Roman" w:hAnsi="Times New Roman"/>
          <w:sz w:val="28"/>
          <w:szCs w:val="28"/>
          <w:lang w:val="uk-UA"/>
        </w:rPr>
        <w:t xml:space="preserve">. С. </w:t>
      </w:r>
      <w:r w:rsidRPr="00D8507D">
        <w:rPr>
          <w:rFonts w:ascii="Times New Roman" w:hAnsi="Times New Roman"/>
          <w:sz w:val="28"/>
          <w:szCs w:val="28"/>
          <w:lang w:val="uk-UA"/>
        </w:rPr>
        <w:t>134–139.</w:t>
      </w:r>
    </w:p>
    <w:p w:rsidR="005F3F15" w:rsidRPr="00E70512" w:rsidRDefault="005F3F15" w:rsidP="008F05C3">
      <w:pPr>
        <w:pStyle w:val="a4"/>
        <w:numPr>
          <w:ilvl w:val="0"/>
          <w:numId w:val="1"/>
        </w:numPr>
        <w:tabs>
          <w:tab w:val="left" w:pos="709"/>
        </w:tabs>
        <w:spacing w:after="0" w:line="500" w:lineRule="exact"/>
        <w:ind w:left="0" w:firstLine="709"/>
        <w:jc w:val="both"/>
        <w:rPr>
          <w:sz w:val="28"/>
          <w:szCs w:val="28"/>
          <w:lang w:val="uk-UA"/>
        </w:rPr>
      </w:pPr>
      <w:r w:rsidRPr="00E70512">
        <w:rPr>
          <w:sz w:val="28"/>
          <w:szCs w:val="28"/>
          <w:lang w:val="uk-UA"/>
        </w:rPr>
        <w:t xml:space="preserve">Ван </w:t>
      </w:r>
      <w:proofErr w:type="spellStart"/>
      <w:r w:rsidRPr="00E70512">
        <w:rPr>
          <w:sz w:val="28"/>
          <w:szCs w:val="28"/>
          <w:lang w:val="uk-UA"/>
        </w:rPr>
        <w:t>Сяофей</w:t>
      </w:r>
      <w:proofErr w:type="spellEnd"/>
      <w:r w:rsidRPr="00E70512">
        <w:rPr>
          <w:sz w:val="28"/>
          <w:szCs w:val="28"/>
          <w:lang w:val="uk-UA"/>
        </w:rPr>
        <w:t xml:space="preserve"> Особливості організації занять школярів з фізичного виховання в Китайській Народній </w:t>
      </w:r>
      <w:proofErr w:type="spellStart"/>
      <w:r w:rsidRPr="00E70512">
        <w:rPr>
          <w:sz w:val="28"/>
          <w:szCs w:val="28"/>
          <w:lang w:val="uk-UA"/>
        </w:rPr>
        <w:t>Республиці</w:t>
      </w:r>
      <w:proofErr w:type="spellEnd"/>
      <w:r w:rsidRPr="00880538">
        <w:rPr>
          <w:i/>
          <w:sz w:val="28"/>
          <w:szCs w:val="28"/>
          <w:lang w:val="uk-UA"/>
        </w:rPr>
        <w:t>. Засоби навчальної та науково-дослідної роботи</w:t>
      </w:r>
      <w:r w:rsidR="00880538">
        <w:rPr>
          <w:sz w:val="28"/>
          <w:szCs w:val="28"/>
          <w:lang w:val="uk-UA"/>
        </w:rPr>
        <w:t>.</w:t>
      </w:r>
      <w:r w:rsidRPr="00E70512">
        <w:rPr>
          <w:sz w:val="28"/>
          <w:szCs w:val="28"/>
          <w:lang w:val="uk-UA"/>
        </w:rPr>
        <w:t xml:space="preserve"> 2017</w:t>
      </w:r>
      <w:r>
        <w:rPr>
          <w:sz w:val="28"/>
          <w:szCs w:val="28"/>
          <w:lang w:val="uk-UA"/>
        </w:rPr>
        <w:t xml:space="preserve">. № 49. С. </w:t>
      </w:r>
      <w:r w:rsidRPr="0093764A">
        <w:rPr>
          <w:sz w:val="28"/>
          <w:szCs w:val="28"/>
          <w:lang w:val="uk-UA"/>
        </w:rPr>
        <w:t>208</w:t>
      </w:r>
      <w:r>
        <w:rPr>
          <w:rFonts w:ascii="Calibri" w:hAnsi="Calibri"/>
          <w:sz w:val="28"/>
          <w:szCs w:val="28"/>
          <w:lang w:val="uk-UA"/>
        </w:rPr>
        <w:t>–</w:t>
      </w:r>
      <w:r w:rsidRPr="0093764A">
        <w:rPr>
          <w:sz w:val="28"/>
          <w:szCs w:val="28"/>
          <w:lang w:val="uk-UA"/>
        </w:rPr>
        <w:t>2018.</w:t>
      </w:r>
    </w:p>
    <w:p w:rsidR="005F3F15" w:rsidRDefault="005F3F15" w:rsidP="008F05C3">
      <w:pPr>
        <w:pStyle w:val="a4"/>
        <w:numPr>
          <w:ilvl w:val="0"/>
          <w:numId w:val="1"/>
        </w:numPr>
        <w:spacing w:after="0" w:line="500" w:lineRule="exact"/>
        <w:ind w:left="0" w:firstLine="567"/>
        <w:jc w:val="both"/>
        <w:rPr>
          <w:sz w:val="28"/>
          <w:szCs w:val="28"/>
          <w:lang w:val="uk-UA"/>
        </w:rPr>
      </w:pPr>
      <w:bookmarkStart w:id="3" w:name="_Ref109334668"/>
      <w:r w:rsidRPr="00233C9B">
        <w:rPr>
          <w:sz w:val="28"/>
          <w:szCs w:val="28"/>
          <w:lang w:val="uk-UA"/>
        </w:rPr>
        <w:t xml:space="preserve">Ван </w:t>
      </w:r>
      <w:proofErr w:type="spellStart"/>
      <w:r w:rsidRPr="00233C9B">
        <w:rPr>
          <w:sz w:val="28"/>
          <w:szCs w:val="28"/>
          <w:lang w:val="uk-UA"/>
        </w:rPr>
        <w:t>Сяофей</w:t>
      </w:r>
      <w:proofErr w:type="spellEnd"/>
      <w:r w:rsidRPr="00233C9B">
        <w:rPr>
          <w:sz w:val="28"/>
          <w:szCs w:val="28"/>
          <w:lang w:val="uk-UA"/>
        </w:rPr>
        <w:t xml:space="preserve">. Актуальні проблеми педагогічної освіти учителів фізичної культури Китайської Народної Республіки. </w:t>
      </w:r>
      <w:r w:rsidRPr="00F44ECB">
        <w:rPr>
          <w:i/>
          <w:sz w:val="28"/>
          <w:szCs w:val="28"/>
          <w:lang w:val="uk-UA"/>
        </w:rPr>
        <w:t xml:space="preserve">Педагогіка та психологія. </w:t>
      </w:r>
      <w:r>
        <w:rPr>
          <w:sz w:val="28"/>
          <w:szCs w:val="28"/>
          <w:lang w:val="uk-UA"/>
        </w:rPr>
        <w:t>2019. № 62. С.</w:t>
      </w:r>
      <w:r w:rsidRPr="00233C9B">
        <w:rPr>
          <w:sz w:val="28"/>
          <w:szCs w:val="28"/>
          <w:lang w:val="uk-UA"/>
        </w:rPr>
        <w:t>48</w:t>
      </w:r>
      <w:r>
        <w:rPr>
          <w:rFonts w:ascii="Calibri" w:hAnsi="Calibri"/>
          <w:sz w:val="28"/>
          <w:szCs w:val="28"/>
          <w:lang w:val="uk-UA"/>
        </w:rPr>
        <w:t>–</w:t>
      </w:r>
      <w:r w:rsidRPr="00233C9B">
        <w:rPr>
          <w:sz w:val="28"/>
          <w:szCs w:val="28"/>
          <w:lang w:val="uk-UA"/>
        </w:rPr>
        <w:t>57.</w:t>
      </w:r>
      <w:bookmarkEnd w:id="3"/>
    </w:p>
    <w:p w:rsidR="005F3F15" w:rsidRPr="00D8507D" w:rsidRDefault="005F3F15" w:rsidP="008F05C3">
      <w:pPr>
        <w:pStyle w:val="a3"/>
        <w:numPr>
          <w:ilvl w:val="0"/>
          <w:numId w:val="1"/>
        </w:numPr>
        <w:spacing w:after="0" w:line="500" w:lineRule="exact"/>
        <w:ind w:left="0" w:firstLine="709"/>
        <w:jc w:val="both"/>
        <w:rPr>
          <w:rFonts w:ascii="Times New Roman" w:hAnsi="Times New Roman"/>
          <w:sz w:val="28"/>
          <w:szCs w:val="28"/>
          <w:lang w:val="uk-UA"/>
        </w:rPr>
      </w:pPr>
      <w:proofErr w:type="spellStart"/>
      <w:r w:rsidRPr="00D8507D">
        <w:rPr>
          <w:rFonts w:ascii="Times New Roman" w:hAnsi="Times New Roman"/>
          <w:sz w:val="28"/>
          <w:szCs w:val="28"/>
          <w:lang w:val="uk-UA"/>
        </w:rPr>
        <w:t>Вацеба</w:t>
      </w:r>
      <w:proofErr w:type="spellEnd"/>
      <w:r w:rsidRPr="00D8507D">
        <w:rPr>
          <w:rFonts w:ascii="Times New Roman" w:hAnsi="Times New Roman"/>
          <w:sz w:val="28"/>
          <w:szCs w:val="28"/>
          <w:lang w:val="uk-UA"/>
        </w:rPr>
        <w:t xml:space="preserve"> О</w:t>
      </w:r>
      <w:r>
        <w:rPr>
          <w:rFonts w:ascii="Times New Roman" w:hAnsi="Times New Roman"/>
          <w:sz w:val="28"/>
          <w:szCs w:val="28"/>
          <w:lang w:val="uk-UA"/>
        </w:rPr>
        <w:t xml:space="preserve">. </w:t>
      </w:r>
      <w:r w:rsidRPr="00D8507D">
        <w:rPr>
          <w:rFonts w:ascii="Times New Roman" w:hAnsi="Times New Roman"/>
          <w:sz w:val="28"/>
          <w:szCs w:val="28"/>
          <w:lang w:val="uk-UA"/>
        </w:rPr>
        <w:t>М.</w:t>
      </w:r>
      <w:r>
        <w:rPr>
          <w:rFonts w:ascii="Times New Roman" w:hAnsi="Times New Roman"/>
          <w:sz w:val="28"/>
          <w:szCs w:val="28"/>
          <w:lang w:val="uk-UA"/>
        </w:rPr>
        <w:t xml:space="preserve">, </w:t>
      </w:r>
      <w:proofErr w:type="spellStart"/>
      <w:r>
        <w:rPr>
          <w:rFonts w:ascii="Times New Roman" w:hAnsi="Times New Roman"/>
          <w:sz w:val="28"/>
          <w:szCs w:val="28"/>
          <w:lang w:val="uk-UA"/>
        </w:rPr>
        <w:t>Петришин</w:t>
      </w:r>
      <w:proofErr w:type="spellEnd"/>
      <w:r>
        <w:rPr>
          <w:rFonts w:ascii="Times New Roman" w:hAnsi="Times New Roman"/>
          <w:sz w:val="28"/>
          <w:szCs w:val="28"/>
          <w:lang w:val="uk-UA"/>
        </w:rPr>
        <w:t xml:space="preserve"> Ю. А.</w:t>
      </w:r>
      <w:r w:rsidRPr="00D8507D">
        <w:rPr>
          <w:rFonts w:ascii="Times New Roman" w:hAnsi="Times New Roman"/>
          <w:sz w:val="28"/>
          <w:szCs w:val="28"/>
          <w:lang w:val="uk-UA"/>
        </w:rPr>
        <w:t xml:space="preserve"> Проблеми сучасної теорії фізичного виховання і спорту як</w:t>
      </w:r>
      <w:r>
        <w:rPr>
          <w:rFonts w:ascii="Times New Roman" w:hAnsi="Times New Roman"/>
          <w:sz w:val="28"/>
          <w:szCs w:val="28"/>
          <w:lang w:val="uk-UA"/>
        </w:rPr>
        <w:t xml:space="preserve"> </w:t>
      </w:r>
      <w:r w:rsidRPr="00D8507D">
        <w:rPr>
          <w:rFonts w:ascii="Times New Roman" w:hAnsi="Times New Roman"/>
          <w:sz w:val="28"/>
          <w:szCs w:val="28"/>
          <w:lang w:val="uk-UA"/>
        </w:rPr>
        <w:t>науки і навчальної дисципліни</w:t>
      </w:r>
      <w:r>
        <w:rPr>
          <w:rFonts w:ascii="Times New Roman" w:hAnsi="Times New Roman"/>
          <w:sz w:val="28"/>
          <w:szCs w:val="28"/>
          <w:lang w:val="uk-UA"/>
        </w:rPr>
        <w:t xml:space="preserve">. </w:t>
      </w:r>
      <w:r w:rsidRPr="00F44ECB">
        <w:rPr>
          <w:rFonts w:ascii="Times New Roman" w:hAnsi="Times New Roman"/>
          <w:i/>
          <w:sz w:val="28"/>
          <w:szCs w:val="28"/>
          <w:lang w:val="uk-UA"/>
        </w:rPr>
        <w:t xml:space="preserve">Педагогіка, психологія та </w:t>
      </w:r>
      <w:proofErr w:type="spellStart"/>
      <w:r w:rsidRPr="00F44ECB">
        <w:rPr>
          <w:rFonts w:ascii="Times New Roman" w:hAnsi="Times New Roman"/>
          <w:i/>
          <w:sz w:val="28"/>
          <w:szCs w:val="28"/>
          <w:lang w:val="uk-UA"/>
        </w:rPr>
        <w:t>медико-біологічні</w:t>
      </w:r>
      <w:proofErr w:type="spellEnd"/>
      <w:r w:rsidRPr="00F44ECB">
        <w:rPr>
          <w:rFonts w:ascii="Times New Roman" w:hAnsi="Times New Roman"/>
          <w:i/>
          <w:sz w:val="28"/>
          <w:szCs w:val="28"/>
          <w:lang w:val="uk-UA"/>
        </w:rPr>
        <w:t xml:space="preserve"> проблеми фізичного виховання і спорту</w:t>
      </w:r>
      <w:r>
        <w:rPr>
          <w:rFonts w:ascii="Times New Roman" w:hAnsi="Times New Roman"/>
          <w:i/>
          <w:sz w:val="28"/>
          <w:szCs w:val="28"/>
          <w:lang w:val="uk-UA"/>
        </w:rPr>
        <w:t>.</w:t>
      </w:r>
      <w:r w:rsidRPr="00D8507D">
        <w:rPr>
          <w:rFonts w:ascii="Times New Roman" w:hAnsi="Times New Roman"/>
          <w:sz w:val="28"/>
          <w:szCs w:val="28"/>
          <w:lang w:val="uk-UA"/>
        </w:rPr>
        <w:t xml:space="preserve"> 2001</w:t>
      </w:r>
      <w:r>
        <w:rPr>
          <w:rFonts w:ascii="Times New Roman" w:hAnsi="Times New Roman"/>
          <w:sz w:val="28"/>
          <w:szCs w:val="28"/>
          <w:lang w:val="uk-UA"/>
        </w:rPr>
        <w:t xml:space="preserve">. № </w:t>
      </w:r>
      <w:r w:rsidRPr="00D8507D">
        <w:rPr>
          <w:rFonts w:ascii="Times New Roman" w:hAnsi="Times New Roman"/>
          <w:sz w:val="28"/>
          <w:szCs w:val="28"/>
          <w:lang w:val="uk-UA"/>
        </w:rPr>
        <w:t>24</w:t>
      </w:r>
      <w:r>
        <w:rPr>
          <w:rFonts w:ascii="Times New Roman" w:hAnsi="Times New Roman"/>
          <w:sz w:val="28"/>
          <w:szCs w:val="28"/>
          <w:lang w:val="uk-UA"/>
        </w:rPr>
        <w:t xml:space="preserve">. С. </w:t>
      </w:r>
      <w:r w:rsidRPr="00D8507D">
        <w:rPr>
          <w:rFonts w:ascii="Times New Roman" w:hAnsi="Times New Roman"/>
          <w:sz w:val="28"/>
          <w:szCs w:val="28"/>
          <w:lang w:val="uk-UA"/>
        </w:rPr>
        <w:t>21–25.</w:t>
      </w:r>
    </w:p>
    <w:p w:rsidR="005F3F15" w:rsidRPr="00D8507D" w:rsidRDefault="005F3F15" w:rsidP="008F05C3">
      <w:pPr>
        <w:pStyle w:val="a3"/>
        <w:numPr>
          <w:ilvl w:val="0"/>
          <w:numId w:val="1"/>
        </w:numPr>
        <w:spacing w:after="0" w:line="500" w:lineRule="exact"/>
        <w:ind w:left="0" w:firstLine="709"/>
        <w:jc w:val="both"/>
        <w:rPr>
          <w:rFonts w:ascii="Times New Roman" w:hAnsi="Times New Roman"/>
          <w:sz w:val="28"/>
          <w:szCs w:val="28"/>
          <w:lang w:val="uk-UA"/>
        </w:rPr>
      </w:pPr>
      <w:proofErr w:type="spellStart"/>
      <w:r w:rsidRPr="00D8507D">
        <w:rPr>
          <w:rFonts w:ascii="Times New Roman" w:hAnsi="Times New Roman"/>
          <w:sz w:val="28"/>
          <w:szCs w:val="28"/>
          <w:lang w:val="uk-UA"/>
        </w:rPr>
        <w:t>Вацеба</w:t>
      </w:r>
      <w:proofErr w:type="spellEnd"/>
      <w:r>
        <w:rPr>
          <w:rFonts w:ascii="Times New Roman" w:hAnsi="Times New Roman"/>
          <w:sz w:val="28"/>
          <w:szCs w:val="28"/>
          <w:lang w:val="uk-UA"/>
        </w:rPr>
        <w:t xml:space="preserve"> О. М.,</w:t>
      </w:r>
      <w:r w:rsidRPr="00D8507D">
        <w:rPr>
          <w:rFonts w:ascii="Times New Roman" w:hAnsi="Times New Roman"/>
          <w:sz w:val="28"/>
          <w:szCs w:val="28"/>
          <w:lang w:val="uk-UA"/>
        </w:rPr>
        <w:t xml:space="preserve"> </w:t>
      </w:r>
      <w:proofErr w:type="spellStart"/>
      <w:r w:rsidRPr="00D8507D">
        <w:rPr>
          <w:rFonts w:ascii="Times New Roman" w:hAnsi="Times New Roman"/>
          <w:sz w:val="28"/>
          <w:szCs w:val="28"/>
          <w:lang w:val="uk-UA"/>
        </w:rPr>
        <w:t>Петрішин</w:t>
      </w:r>
      <w:proofErr w:type="spellEnd"/>
      <w:r>
        <w:rPr>
          <w:rFonts w:ascii="Times New Roman" w:hAnsi="Times New Roman"/>
          <w:sz w:val="28"/>
          <w:szCs w:val="28"/>
          <w:lang w:val="uk-UA"/>
        </w:rPr>
        <w:t xml:space="preserve"> Ю. В.,</w:t>
      </w:r>
      <w:r w:rsidRPr="00D8507D">
        <w:rPr>
          <w:rFonts w:ascii="Times New Roman" w:hAnsi="Times New Roman"/>
          <w:sz w:val="28"/>
          <w:szCs w:val="28"/>
          <w:lang w:val="uk-UA"/>
        </w:rPr>
        <w:t xml:space="preserve"> </w:t>
      </w:r>
      <w:proofErr w:type="spellStart"/>
      <w:r w:rsidRPr="00D8507D">
        <w:rPr>
          <w:rFonts w:ascii="Times New Roman" w:hAnsi="Times New Roman"/>
          <w:sz w:val="28"/>
          <w:szCs w:val="28"/>
          <w:lang w:val="uk-UA"/>
        </w:rPr>
        <w:t>Приступа</w:t>
      </w:r>
      <w:proofErr w:type="spellEnd"/>
      <w:r>
        <w:rPr>
          <w:rFonts w:ascii="Times New Roman" w:hAnsi="Times New Roman"/>
          <w:sz w:val="28"/>
          <w:szCs w:val="28"/>
          <w:lang w:val="uk-UA"/>
        </w:rPr>
        <w:t xml:space="preserve"> Є. Н., </w:t>
      </w:r>
      <w:r w:rsidRPr="00D8507D">
        <w:rPr>
          <w:rFonts w:ascii="Times New Roman" w:hAnsi="Times New Roman"/>
          <w:sz w:val="28"/>
          <w:szCs w:val="28"/>
          <w:lang w:val="uk-UA"/>
        </w:rPr>
        <w:t xml:space="preserve">Бондар </w:t>
      </w:r>
      <w:r>
        <w:rPr>
          <w:rFonts w:ascii="Times New Roman" w:hAnsi="Times New Roman"/>
          <w:sz w:val="28"/>
          <w:szCs w:val="28"/>
          <w:lang w:val="uk-UA"/>
        </w:rPr>
        <w:t xml:space="preserve">І. Р., укладачі. </w:t>
      </w:r>
      <w:r w:rsidRPr="00D8507D">
        <w:rPr>
          <w:rFonts w:ascii="Times New Roman" w:hAnsi="Times New Roman"/>
          <w:sz w:val="28"/>
          <w:szCs w:val="28"/>
          <w:lang w:val="uk-UA"/>
        </w:rPr>
        <w:t xml:space="preserve">Актуальні проблеми теорії і методики фізичного виховання: </w:t>
      </w:r>
      <w:proofErr w:type="spellStart"/>
      <w:r w:rsidRPr="00D8507D">
        <w:rPr>
          <w:rFonts w:ascii="Times New Roman" w:hAnsi="Times New Roman"/>
          <w:sz w:val="28"/>
          <w:szCs w:val="28"/>
          <w:lang w:val="uk-UA"/>
        </w:rPr>
        <w:t>кол</w:t>
      </w:r>
      <w:proofErr w:type="spellEnd"/>
      <w:r w:rsidRPr="00D8507D">
        <w:rPr>
          <w:rFonts w:ascii="Times New Roman" w:hAnsi="Times New Roman"/>
          <w:sz w:val="28"/>
          <w:szCs w:val="28"/>
          <w:lang w:val="uk-UA"/>
        </w:rPr>
        <w:t>. монографія. Львів: Українські технології</w:t>
      </w:r>
      <w:r>
        <w:rPr>
          <w:rFonts w:ascii="Times New Roman" w:hAnsi="Times New Roman"/>
          <w:sz w:val="28"/>
          <w:szCs w:val="28"/>
          <w:lang w:val="uk-UA"/>
        </w:rPr>
        <w:t xml:space="preserve">, 2005. </w:t>
      </w:r>
      <w:r w:rsidRPr="00D8507D">
        <w:rPr>
          <w:rFonts w:ascii="Times New Roman" w:hAnsi="Times New Roman"/>
          <w:sz w:val="28"/>
          <w:szCs w:val="28"/>
          <w:lang w:val="uk-UA"/>
        </w:rPr>
        <w:t>296 с.</w:t>
      </w:r>
    </w:p>
    <w:p w:rsidR="005F3F15" w:rsidRPr="001F7F45" w:rsidRDefault="005F3F15" w:rsidP="008F05C3">
      <w:pPr>
        <w:numPr>
          <w:ilvl w:val="0"/>
          <w:numId w:val="1"/>
        </w:numPr>
        <w:tabs>
          <w:tab w:val="left" w:pos="0"/>
          <w:tab w:val="left" w:pos="1418"/>
        </w:tabs>
        <w:spacing w:after="0" w:line="500" w:lineRule="exact"/>
        <w:ind w:left="0" w:firstLine="709"/>
        <w:jc w:val="both"/>
        <w:rPr>
          <w:rFonts w:ascii="Times New Roman" w:hAnsi="Times New Roman"/>
          <w:sz w:val="28"/>
          <w:szCs w:val="28"/>
        </w:rPr>
      </w:pPr>
      <w:proofErr w:type="spellStart"/>
      <w:r w:rsidRPr="001F7F45">
        <w:rPr>
          <w:rFonts w:ascii="Times New Roman" w:hAnsi="Times New Roman"/>
          <w:sz w:val="28"/>
          <w:szCs w:val="28"/>
        </w:rPr>
        <w:t>Виндюк</w:t>
      </w:r>
      <w:proofErr w:type="spellEnd"/>
      <w:r w:rsidRPr="001F7F45">
        <w:rPr>
          <w:rFonts w:ascii="Times New Roman" w:hAnsi="Times New Roman"/>
          <w:sz w:val="28"/>
          <w:szCs w:val="28"/>
        </w:rPr>
        <w:t xml:space="preserve"> О</w:t>
      </w:r>
      <w:r>
        <w:rPr>
          <w:rFonts w:ascii="Times New Roman" w:hAnsi="Times New Roman"/>
          <w:sz w:val="28"/>
          <w:szCs w:val="28"/>
          <w:lang w:val="ru-RU"/>
        </w:rPr>
        <w:t xml:space="preserve">. </w:t>
      </w:r>
      <w:r w:rsidRPr="001F7F45">
        <w:rPr>
          <w:rFonts w:ascii="Times New Roman" w:hAnsi="Times New Roman"/>
          <w:sz w:val="28"/>
          <w:szCs w:val="28"/>
        </w:rPr>
        <w:t>В</w:t>
      </w:r>
      <w:r>
        <w:rPr>
          <w:rFonts w:ascii="Times New Roman" w:hAnsi="Times New Roman"/>
          <w:sz w:val="28"/>
          <w:szCs w:val="28"/>
          <w:lang w:val="ru-RU"/>
        </w:rPr>
        <w:t>.</w:t>
      </w:r>
      <w:r w:rsidRPr="001F7F45">
        <w:rPr>
          <w:rFonts w:ascii="Times New Roman" w:hAnsi="Times New Roman"/>
          <w:sz w:val="28"/>
          <w:szCs w:val="28"/>
        </w:rPr>
        <w:t xml:space="preserve"> </w:t>
      </w:r>
      <w:proofErr w:type="spellStart"/>
      <w:r w:rsidRPr="001F7F45">
        <w:rPr>
          <w:rFonts w:ascii="Times New Roman" w:hAnsi="Times New Roman"/>
          <w:sz w:val="28"/>
          <w:szCs w:val="28"/>
        </w:rPr>
        <w:t>История</w:t>
      </w:r>
      <w:proofErr w:type="spellEnd"/>
      <w:r w:rsidRPr="001F7F45">
        <w:rPr>
          <w:rFonts w:ascii="Times New Roman" w:hAnsi="Times New Roman"/>
          <w:sz w:val="28"/>
          <w:szCs w:val="28"/>
        </w:rPr>
        <w:t xml:space="preserve"> </w:t>
      </w:r>
      <w:proofErr w:type="spellStart"/>
      <w:r w:rsidRPr="001F7F45">
        <w:rPr>
          <w:rFonts w:ascii="Times New Roman" w:hAnsi="Times New Roman"/>
          <w:sz w:val="28"/>
          <w:szCs w:val="28"/>
        </w:rPr>
        <w:t>развития</w:t>
      </w:r>
      <w:proofErr w:type="spellEnd"/>
      <w:r w:rsidRPr="001F7F45">
        <w:rPr>
          <w:rFonts w:ascii="Times New Roman" w:hAnsi="Times New Roman"/>
          <w:sz w:val="28"/>
          <w:szCs w:val="28"/>
        </w:rPr>
        <w:t xml:space="preserve"> </w:t>
      </w:r>
      <w:proofErr w:type="spellStart"/>
      <w:r w:rsidRPr="001F7F45">
        <w:rPr>
          <w:rFonts w:ascii="Times New Roman" w:hAnsi="Times New Roman"/>
          <w:sz w:val="28"/>
          <w:szCs w:val="28"/>
        </w:rPr>
        <w:t>школьных</w:t>
      </w:r>
      <w:proofErr w:type="spellEnd"/>
      <w:r w:rsidRPr="001F7F45">
        <w:rPr>
          <w:rFonts w:ascii="Times New Roman" w:hAnsi="Times New Roman"/>
          <w:sz w:val="28"/>
          <w:szCs w:val="28"/>
        </w:rPr>
        <w:t xml:space="preserve"> </w:t>
      </w:r>
      <w:proofErr w:type="spellStart"/>
      <w:r w:rsidRPr="001F7F45">
        <w:rPr>
          <w:rFonts w:ascii="Times New Roman" w:hAnsi="Times New Roman"/>
          <w:sz w:val="28"/>
          <w:szCs w:val="28"/>
        </w:rPr>
        <w:t>программ</w:t>
      </w:r>
      <w:proofErr w:type="spellEnd"/>
      <w:r w:rsidRPr="001F7F45">
        <w:rPr>
          <w:rFonts w:ascii="Times New Roman" w:hAnsi="Times New Roman"/>
          <w:sz w:val="28"/>
          <w:szCs w:val="28"/>
        </w:rPr>
        <w:t xml:space="preserve"> по </w:t>
      </w:r>
      <w:proofErr w:type="spellStart"/>
      <w:r w:rsidRPr="001F7F45">
        <w:rPr>
          <w:rFonts w:ascii="Times New Roman" w:hAnsi="Times New Roman"/>
          <w:sz w:val="28"/>
          <w:szCs w:val="28"/>
        </w:rPr>
        <w:t>физическому</w:t>
      </w:r>
      <w:proofErr w:type="spellEnd"/>
      <w:r w:rsidRPr="001F7F45">
        <w:rPr>
          <w:rFonts w:ascii="Times New Roman" w:hAnsi="Times New Roman"/>
          <w:sz w:val="28"/>
          <w:szCs w:val="28"/>
        </w:rPr>
        <w:t xml:space="preserve"> </w:t>
      </w:r>
      <w:proofErr w:type="spellStart"/>
      <w:r w:rsidRPr="001F7F45">
        <w:rPr>
          <w:rFonts w:ascii="Times New Roman" w:hAnsi="Times New Roman"/>
          <w:sz w:val="28"/>
          <w:szCs w:val="28"/>
        </w:rPr>
        <w:t>воспитанию</w:t>
      </w:r>
      <w:proofErr w:type="spellEnd"/>
      <w:r w:rsidRPr="001F7F45">
        <w:rPr>
          <w:rFonts w:ascii="Times New Roman" w:hAnsi="Times New Roman"/>
          <w:sz w:val="28"/>
          <w:szCs w:val="28"/>
        </w:rPr>
        <w:t xml:space="preserve"> в США. Педагогіка і психологія формування творчої особистості: проблеми і пошуки : [зб. наук. пр.]</w:t>
      </w:r>
      <w:r>
        <w:rPr>
          <w:rFonts w:ascii="Times New Roman" w:hAnsi="Times New Roman"/>
          <w:sz w:val="28"/>
          <w:szCs w:val="28"/>
        </w:rPr>
        <w:t>. К.: Запоріжжя, 2001. Вип. 21</w:t>
      </w:r>
      <w:r>
        <w:rPr>
          <w:rFonts w:ascii="Times New Roman" w:hAnsi="Times New Roman"/>
          <w:sz w:val="28"/>
          <w:szCs w:val="28"/>
          <w:lang w:val="ru-RU"/>
        </w:rPr>
        <w:t xml:space="preserve">. С. </w:t>
      </w:r>
      <w:r w:rsidRPr="001F7F45">
        <w:rPr>
          <w:rFonts w:ascii="Times New Roman" w:hAnsi="Times New Roman"/>
          <w:sz w:val="28"/>
          <w:szCs w:val="28"/>
        </w:rPr>
        <w:t xml:space="preserve">292–295. </w:t>
      </w:r>
    </w:p>
    <w:p w:rsidR="005F3F15" w:rsidRDefault="005F3F15" w:rsidP="008F05C3">
      <w:pPr>
        <w:pStyle w:val="a4"/>
        <w:numPr>
          <w:ilvl w:val="0"/>
          <w:numId w:val="1"/>
        </w:numPr>
        <w:shd w:val="clear" w:color="auto" w:fill="FFFFFF"/>
        <w:spacing w:after="0" w:line="500" w:lineRule="exact"/>
        <w:ind w:left="0" w:firstLine="709"/>
        <w:jc w:val="both"/>
        <w:rPr>
          <w:sz w:val="28"/>
          <w:szCs w:val="28"/>
          <w:lang w:val="uk-UA"/>
        </w:rPr>
      </w:pPr>
      <w:proofErr w:type="spellStart"/>
      <w:r w:rsidRPr="00674B2E">
        <w:rPr>
          <w:sz w:val="28"/>
          <w:szCs w:val="28"/>
          <w:lang w:val="uk-UA"/>
        </w:rPr>
        <w:lastRenderedPageBreak/>
        <w:t>Вільчковський</w:t>
      </w:r>
      <w:proofErr w:type="spellEnd"/>
      <w:r w:rsidRPr="006F0AC9">
        <w:rPr>
          <w:sz w:val="28"/>
          <w:szCs w:val="28"/>
          <w:lang w:val="uk-UA"/>
        </w:rPr>
        <w:t xml:space="preserve"> Е</w:t>
      </w:r>
      <w:r>
        <w:rPr>
          <w:sz w:val="28"/>
          <w:szCs w:val="28"/>
          <w:lang w:val="uk-UA"/>
        </w:rPr>
        <w:t xml:space="preserve">. </w:t>
      </w:r>
      <w:r w:rsidRPr="00674B2E">
        <w:rPr>
          <w:sz w:val="28"/>
          <w:szCs w:val="28"/>
          <w:lang w:val="uk-UA"/>
        </w:rPr>
        <w:t>С</w:t>
      </w:r>
      <w:r>
        <w:rPr>
          <w:sz w:val="28"/>
          <w:szCs w:val="28"/>
          <w:lang w:val="uk-UA"/>
        </w:rPr>
        <w:t>.</w:t>
      </w:r>
      <w:r w:rsidRPr="00674B2E">
        <w:rPr>
          <w:sz w:val="28"/>
          <w:szCs w:val="28"/>
          <w:lang w:val="uk-UA"/>
        </w:rPr>
        <w:t xml:space="preserve">, </w:t>
      </w:r>
      <w:proofErr w:type="spellStart"/>
      <w:r w:rsidRPr="00674B2E">
        <w:rPr>
          <w:sz w:val="28"/>
          <w:szCs w:val="28"/>
          <w:lang w:val="uk-UA"/>
        </w:rPr>
        <w:t>Вільчковська</w:t>
      </w:r>
      <w:proofErr w:type="spellEnd"/>
      <w:r w:rsidRPr="006F0AC9">
        <w:rPr>
          <w:sz w:val="28"/>
          <w:szCs w:val="28"/>
          <w:lang w:val="uk-UA"/>
        </w:rPr>
        <w:t xml:space="preserve"> А</w:t>
      </w:r>
      <w:r>
        <w:rPr>
          <w:sz w:val="28"/>
          <w:szCs w:val="28"/>
          <w:lang w:val="uk-UA"/>
        </w:rPr>
        <w:t xml:space="preserve">. </w:t>
      </w:r>
      <w:r w:rsidRPr="00674B2E">
        <w:rPr>
          <w:sz w:val="28"/>
          <w:szCs w:val="28"/>
          <w:lang w:val="uk-UA"/>
        </w:rPr>
        <w:t>Е</w:t>
      </w:r>
      <w:r>
        <w:rPr>
          <w:sz w:val="28"/>
          <w:szCs w:val="28"/>
          <w:lang w:val="uk-UA"/>
        </w:rPr>
        <w:t>.</w:t>
      </w:r>
      <w:r w:rsidRPr="00674B2E">
        <w:rPr>
          <w:sz w:val="28"/>
          <w:szCs w:val="28"/>
          <w:lang w:val="uk-UA"/>
        </w:rPr>
        <w:t>, Пасічник</w:t>
      </w:r>
      <w:r w:rsidRPr="005F3F15">
        <w:rPr>
          <w:sz w:val="28"/>
          <w:szCs w:val="28"/>
          <w:lang w:val="uk-UA"/>
        </w:rPr>
        <w:t xml:space="preserve"> В</w:t>
      </w:r>
      <w:r>
        <w:rPr>
          <w:sz w:val="28"/>
          <w:szCs w:val="28"/>
          <w:lang w:val="uk-UA"/>
        </w:rPr>
        <w:t xml:space="preserve">. </w:t>
      </w:r>
      <w:r w:rsidRPr="005F3F15">
        <w:rPr>
          <w:sz w:val="28"/>
          <w:szCs w:val="28"/>
          <w:lang w:val="uk-UA"/>
        </w:rPr>
        <w:t>Р.</w:t>
      </w:r>
      <w:r w:rsidRPr="00674B2E">
        <w:rPr>
          <w:sz w:val="28"/>
          <w:szCs w:val="28"/>
          <w:lang w:val="uk-UA"/>
        </w:rPr>
        <w:t xml:space="preserve"> </w:t>
      </w:r>
      <w:r w:rsidRPr="005F3F15">
        <w:rPr>
          <w:sz w:val="28"/>
          <w:szCs w:val="28"/>
          <w:lang w:val="uk-UA"/>
        </w:rPr>
        <w:t>Фізичне виховання школярів у різних країнах світу (історія та сучасність). Монографія</w:t>
      </w:r>
      <w:r w:rsidRPr="00674B2E">
        <w:rPr>
          <w:sz w:val="28"/>
          <w:szCs w:val="28"/>
          <w:lang w:val="uk-UA"/>
        </w:rPr>
        <w:t xml:space="preserve">. </w:t>
      </w:r>
      <w:proofErr w:type="spellStart"/>
      <w:r w:rsidRPr="005F3F15">
        <w:rPr>
          <w:sz w:val="28"/>
          <w:szCs w:val="28"/>
          <w:lang w:val="uk-UA"/>
        </w:rPr>
        <w:t>Петрков-Трибунальський</w:t>
      </w:r>
      <w:proofErr w:type="spellEnd"/>
      <w:r w:rsidRPr="005F3F15">
        <w:rPr>
          <w:sz w:val="28"/>
          <w:szCs w:val="28"/>
          <w:lang w:val="uk-UA"/>
        </w:rPr>
        <w:t xml:space="preserve">: </w:t>
      </w:r>
      <w:r w:rsidRPr="00674B2E">
        <w:rPr>
          <w:sz w:val="28"/>
          <w:szCs w:val="28"/>
        </w:rPr>
        <w:t>NWP</w:t>
      </w:r>
      <w:r w:rsidRPr="005F3F15">
        <w:rPr>
          <w:sz w:val="28"/>
          <w:szCs w:val="28"/>
          <w:lang w:val="uk-UA"/>
        </w:rPr>
        <w:t>. 2016. 404 с.</w:t>
      </w:r>
    </w:p>
    <w:p w:rsidR="0012111C" w:rsidRPr="0012111C" w:rsidRDefault="0012111C" w:rsidP="008F05C3">
      <w:pPr>
        <w:pStyle w:val="a4"/>
        <w:numPr>
          <w:ilvl w:val="0"/>
          <w:numId w:val="1"/>
        </w:numPr>
        <w:shd w:val="clear" w:color="auto" w:fill="FFFFFF"/>
        <w:spacing w:after="0" w:line="500" w:lineRule="exact"/>
        <w:ind w:left="0" w:firstLine="709"/>
        <w:jc w:val="both"/>
        <w:rPr>
          <w:sz w:val="28"/>
          <w:szCs w:val="28"/>
          <w:lang w:val="uk-UA"/>
        </w:rPr>
      </w:pPr>
      <w:proofErr w:type="spellStart"/>
      <w:r w:rsidRPr="0012111C">
        <w:rPr>
          <w:sz w:val="28"/>
          <w:szCs w:val="28"/>
          <w:lang w:val="uk-UA"/>
        </w:rPr>
        <w:t>Карасєвич</w:t>
      </w:r>
      <w:proofErr w:type="spellEnd"/>
      <w:r w:rsidRPr="0012111C">
        <w:rPr>
          <w:sz w:val="28"/>
          <w:szCs w:val="28"/>
          <w:lang w:val="uk-UA"/>
        </w:rPr>
        <w:t xml:space="preserve"> С. А. Підготовка майбутніх учителів фізичної культури до </w:t>
      </w:r>
      <w:proofErr w:type="spellStart"/>
      <w:r w:rsidRPr="0012111C">
        <w:rPr>
          <w:sz w:val="28"/>
          <w:szCs w:val="28"/>
          <w:lang w:val="uk-UA"/>
        </w:rPr>
        <w:t>фізкультурноспортивної</w:t>
      </w:r>
      <w:proofErr w:type="spellEnd"/>
      <w:r w:rsidRPr="0012111C">
        <w:rPr>
          <w:sz w:val="28"/>
          <w:szCs w:val="28"/>
          <w:lang w:val="uk-UA"/>
        </w:rPr>
        <w:t xml:space="preserve"> діяльності у закладах загальної середньої освіти, монографія / Сергій Анатолійович </w:t>
      </w:r>
      <w:proofErr w:type="spellStart"/>
      <w:r w:rsidRPr="0012111C">
        <w:rPr>
          <w:sz w:val="28"/>
          <w:szCs w:val="28"/>
          <w:lang w:val="uk-UA"/>
        </w:rPr>
        <w:t>Карасєвич</w:t>
      </w:r>
      <w:proofErr w:type="spellEnd"/>
      <w:r w:rsidRPr="0012111C">
        <w:rPr>
          <w:sz w:val="28"/>
          <w:szCs w:val="28"/>
          <w:lang w:val="uk-UA"/>
        </w:rPr>
        <w:t xml:space="preserve">; МОН України, Уманський </w:t>
      </w:r>
      <w:proofErr w:type="spellStart"/>
      <w:r w:rsidRPr="0012111C">
        <w:rPr>
          <w:sz w:val="28"/>
          <w:szCs w:val="28"/>
          <w:lang w:val="uk-UA"/>
        </w:rPr>
        <w:t>держ</w:t>
      </w:r>
      <w:proofErr w:type="spellEnd"/>
      <w:r w:rsidRPr="0012111C">
        <w:rPr>
          <w:sz w:val="28"/>
          <w:szCs w:val="28"/>
          <w:lang w:val="uk-UA"/>
        </w:rPr>
        <w:t xml:space="preserve">. пед. </w:t>
      </w:r>
      <w:proofErr w:type="spellStart"/>
      <w:r w:rsidRPr="0012111C">
        <w:rPr>
          <w:sz w:val="28"/>
          <w:szCs w:val="28"/>
          <w:lang w:val="uk-UA"/>
        </w:rPr>
        <w:t>унів-т</w:t>
      </w:r>
      <w:proofErr w:type="spellEnd"/>
      <w:r w:rsidRPr="0012111C">
        <w:rPr>
          <w:sz w:val="28"/>
          <w:szCs w:val="28"/>
          <w:lang w:val="uk-UA"/>
        </w:rPr>
        <w:t xml:space="preserve"> імені Павла Тичини. </w:t>
      </w:r>
      <w:r w:rsidRPr="0012111C">
        <w:rPr>
          <w:sz w:val="28"/>
          <w:szCs w:val="28"/>
        </w:rPr>
        <w:t>Умань: ВПЦ «</w:t>
      </w:r>
      <w:proofErr w:type="spellStart"/>
      <w:proofErr w:type="gramStart"/>
      <w:r w:rsidRPr="0012111C">
        <w:rPr>
          <w:sz w:val="28"/>
          <w:szCs w:val="28"/>
        </w:rPr>
        <w:t>В</w:t>
      </w:r>
      <w:proofErr w:type="gramEnd"/>
      <w:r w:rsidRPr="0012111C">
        <w:rPr>
          <w:sz w:val="28"/>
          <w:szCs w:val="28"/>
        </w:rPr>
        <w:t>ізаві</w:t>
      </w:r>
      <w:proofErr w:type="spellEnd"/>
      <w:r w:rsidRPr="0012111C">
        <w:rPr>
          <w:sz w:val="28"/>
          <w:szCs w:val="28"/>
        </w:rPr>
        <w:t>», 2018. 204 с.</w:t>
      </w:r>
    </w:p>
    <w:p w:rsidR="005F3F15" w:rsidRPr="00755570" w:rsidRDefault="005F3F15" w:rsidP="008F05C3">
      <w:pPr>
        <w:pStyle w:val="a4"/>
        <w:numPr>
          <w:ilvl w:val="0"/>
          <w:numId w:val="1"/>
        </w:numPr>
        <w:shd w:val="clear" w:color="auto" w:fill="FFFFFF"/>
        <w:spacing w:after="0" w:line="500" w:lineRule="exact"/>
        <w:ind w:left="0" w:firstLine="709"/>
        <w:jc w:val="both"/>
        <w:rPr>
          <w:sz w:val="28"/>
          <w:szCs w:val="28"/>
          <w:lang w:val="uk-UA"/>
        </w:rPr>
      </w:pPr>
      <w:bookmarkStart w:id="4" w:name="_Ref109334648"/>
      <w:proofErr w:type="spellStart"/>
      <w:r w:rsidRPr="00755570">
        <w:rPr>
          <w:sz w:val="28"/>
          <w:szCs w:val="28"/>
          <w:lang w:val="uk-UA"/>
        </w:rPr>
        <w:t>Вільчковський</w:t>
      </w:r>
      <w:proofErr w:type="spellEnd"/>
      <w:r w:rsidRPr="00755570">
        <w:rPr>
          <w:sz w:val="28"/>
          <w:szCs w:val="28"/>
          <w:lang w:val="uk-UA"/>
        </w:rPr>
        <w:t xml:space="preserve"> Е</w:t>
      </w:r>
      <w:r>
        <w:rPr>
          <w:sz w:val="28"/>
          <w:szCs w:val="28"/>
          <w:lang w:val="uk-UA"/>
        </w:rPr>
        <w:t xml:space="preserve">. </w:t>
      </w:r>
      <w:r w:rsidRPr="00755570">
        <w:rPr>
          <w:sz w:val="28"/>
          <w:szCs w:val="28"/>
          <w:lang w:val="uk-UA"/>
        </w:rPr>
        <w:t>С</w:t>
      </w:r>
      <w:r>
        <w:rPr>
          <w:sz w:val="28"/>
          <w:szCs w:val="28"/>
          <w:lang w:val="uk-UA"/>
        </w:rPr>
        <w:t>.</w:t>
      </w:r>
      <w:r w:rsidRPr="00755570">
        <w:rPr>
          <w:sz w:val="28"/>
          <w:szCs w:val="28"/>
          <w:lang w:val="uk-UA"/>
        </w:rPr>
        <w:t>, Пасічник В</w:t>
      </w:r>
      <w:r>
        <w:rPr>
          <w:sz w:val="28"/>
          <w:szCs w:val="28"/>
          <w:lang w:val="uk-UA"/>
        </w:rPr>
        <w:t xml:space="preserve">. </w:t>
      </w:r>
      <w:r w:rsidRPr="00755570">
        <w:rPr>
          <w:sz w:val="28"/>
          <w:szCs w:val="28"/>
          <w:lang w:val="uk-UA"/>
        </w:rPr>
        <w:t xml:space="preserve">Р. Фізичне виховання в школах Сполучених Штатів Америки на сучасному етапі. </w:t>
      </w:r>
      <w:hyperlink r:id="rId26" w:tooltip="Періодичне видання" w:history="1">
        <w:r w:rsidR="008F05C3">
          <w:rPr>
            <w:i/>
            <w:sz w:val="28"/>
            <w:szCs w:val="28"/>
            <w:lang w:val="uk-UA"/>
          </w:rPr>
          <w:t>Науковий часопис. Серія 15</w:t>
        </w:r>
        <w:r w:rsidRPr="005F3F15">
          <w:rPr>
            <w:i/>
            <w:sz w:val="28"/>
            <w:szCs w:val="28"/>
            <w:lang w:val="uk-UA"/>
          </w:rPr>
          <w:t>: Науково-педагогічні проблеми фізичної культури (фізична культура і спорт)</w:t>
        </w:r>
      </w:hyperlink>
      <w:r>
        <w:rPr>
          <w:sz w:val="28"/>
          <w:szCs w:val="28"/>
          <w:lang w:val="uk-UA"/>
        </w:rPr>
        <w:t xml:space="preserve">. 2016. № 3(2). С. </w:t>
      </w:r>
      <w:r w:rsidRPr="00755570">
        <w:rPr>
          <w:sz w:val="28"/>
          <w:szCs w:val="28"/>
          <w:lang w:val="uk-UA"/>
        </w:rPr>
        <w:t>63</w:t>
      </w:r>
      <w:r>
        <w:rPr>
          <w:rFonts w:ascii="Calibri" w:hAnsi="Calibri"/>
          <w:sz w:val="28"/>
          <w:szCs w:val="28"/>
          <w:lang w:val="uk-UA"/>
        </w:rPr>
        <w:t>–</w:t>
      </w:r>
      <w:r w:rsidRPr="00755570">
        <w:rPr>
          <w:sz w:val="28"/>
          <w:szCs w:val="28"/>
          <w:lang w:val="uk-UA"/>
        </w:rPr>
        <w:t xml:space="preserve">67. </w:t>
      </w:r>
    </w:p>
    <w:p w:rsidR="005F3F15" w:rsidRPr="006F0AC9" w:rsidRDefault="005F3F15" w:rsidP="008F05C3">
      <w:pPr>
        <w:pStyle w:val="a4"/>
        <w:numPr>
          <w:ilvl w:val="0"/>
          <w:numId w:val="1"/>
        </w:numPr>
        <w:shd w:val="clear" w:color="auto" w:fill="FFFFFF"/>
        <w:spacing w:after="0" w:line="500" w:lineRule="exact"/>
        <w:ind w:left="0" w:firstLine="709"/>
        <w:jc w:val="both"/>
        <w:rPr>
          <w:sz w:val="28"/>
          <w:szCs w:val="28"/>
          <w:lang w:val="uk-UA"/>
        </w:rPr>
      </w:pPr>
      <w:proofErr w:type="spellStart"/>
      <w:r w:rsidRPr="00755570">
        <w:rPr>
          <w:sz w:val="28"/>
          <w:szCs w:val="28"/>
          <w:lang w:val="uk-UA"/>
        </w:rPr>
        <w:t>Вільчковський</w:t>
      </w:r>
      <w:proofErr w:type="spellEnd"/>
      <w:r w:rsidRPr="00755570">
        <w:rPr>
          <w:sz w:val="28"/>
          <w:szCs w:val="28"/>
          <w:lang w:val="uk-UA"/>
        </w:rPr>
        <w:t xml:space="preserve"> Е</w:t>
      </w:r>
      <w:r>
        <w:rPr>
          <w:sz w:val="28"/>
          <w:szCs w:val="28"/>
          <w:lang w:val="uk-UA"/>
        </w:rPr>
        <w:t xml:space="preserve">. </w:t>
      </w:r>
      <w:r w:rsidRPr="00755570">
        <w:rPr>
          <w:sz w:val="28"/>
          <w:szCs w:val="28"/>
          <w:lang w:val="uk-UA"/>
        </w:rPr>
        <w:t>С</w:t>
      </w:r>
      <w:r>
        <w:rPr>
          <w:sz w:val="28"/>
          <w:szCs w:val="28"/>
          <w:lang w:val="uk-UA"/>
        </w:rPr>
        <w:t>.</w:t>
      </w:r>
      <w:r w:rsidRPr="00755570">
        <w:rPr>
          <w:sz w:val="28"/>
          <w:szCs w:val="28"/>
          <w:lang w:val="uk-UA"/>
        </w:rPr>
        <w:t>, Шиян Б</w:t>
      </w:r>
      <w:r>
        <w:rPr>
          <w:sz w:val="28"/>
          <w:szCs w:val="28"/>
          <w:lang w:val="uk-UA"/>
        </w:rPr>
        <w:t xml:space="preserve">. </w:t>
      </w:r>
      <w:r w:rsidRPr="00755570">
        <w:rPr>
          <w:sz w:val="28"/>
          <w:szCs w:val="28"/>
          <w:lang w:val="uk-UA"/>
        </w:rPr>
        <w:t>М</w:t>
      </w:r>
      <w:r>
        <w:rPr>
          <w:sz w:val="28"/>
          <w:szCs w:val="28"/>
          <w:lang w:val="uk-UA"/>
        </w:rPr>
        <w:t>.</w:t>
      </w:r>
      <w:r w:rsidRPr="00755570">
        <w:rPr>
          <w:sz w:val="28"/>
          <w:szCs w:val="28"/>
          <w:lang w:val="uk-UA"/>
        </w:rPr>
        <w:t xml:space="preserve">, </w:t>
      </w:r>
      <w:proofErr w:type="spellStart"/>
      <w:r w:rsidRPr="00755570">
        <w:rPr>
          <w:sz w:val="28"/>
          <w:szCs w:val="28"/>
          <w:lang w:val="uk-UA"/>
        </w:rPr>
        <w:t>Цьось</w:t>
      </w:r>
      <w:proofErr w:type="spellEnd"/>
      <w:r w:rsidRPr="00755570">
        <w:rPr>
          <w:sz w:val="28"/>
          <w:szCs w:val="28"/>
          <w:lang w:val="uk-UA"/>
        </w:rPr>
        <w:t xml:space="preserve"> А</w:t>
      </w:r>
      <w:r>
        <w:rPr>
          <w:sz w:val="28"/>
          <w:szCs w:val="28"/>
          <w:lang w:val="uk-UA"/>
        </w:rPr>
        <w:t xml:space="preserve">. </w:t>
      </w:r>
      <w:r w:rsidRPr="00755570">
        <w:rPr>
          <w:sz w:val="28"/>
          <w:szCs w:val="28"/>
          <w:lang w:val="uk-UA"/>
        </w:rPr>
        <w:t>В</w:t>
      </w:r>
      <w:r>
        <w:rPr>
          <w:sz w:val="28"/>
          <w:szCs w:val="28"/>
          <w:lang w:val="uk-UA"/>
        </w:rPr>
        <w:t>.</w:t>
      </w:r>
      <w:r w:rsidRPr="00755570">
        <w:rPr>
          <w:sz w:val="28"/>
          <w:szCs w:val="28"/>
          <w:lang w:val="uk-UA"/>
        </w:rPr>
        <w:t>, Пасічник В</w:t>
      </w:r>
      <w:r>
        <w:rPr>
          <w:sz w:val="28"/>
          <w:szCs w:val="28"/>
          <w:lang w:val="uk-UA"/>
        </w:rPr>
        <w:t xml:space="preserve">. </w:t>
      </w:r>
      <w:r w:rsidRPr="00755570">
        <w:rPr>
          <w:sz w:val="28"/>
          <w:szCs w:val="28"/>
          <w:lang w:val="uk-UA"/>
        </w:rPr>
        <w:t>Р. Система фізичного виховання учнів загальноосвітніх шкіл Польщі та України (ХVI – початок ХХI століття): порівняльний аналіз [монографія]: Луцьк. Вежа-Друк, 2016. 240 с</w:t>
      </w:r>
    </w:p>
    <w:p w:rsidR="005F3F15" w:rsidRPr="00D8507D" w:rsidRDefault="005F3F15" w:rsidP="008F05C3">
      <w:pPr>
        <w:pStyle w:val="a3"/>
        <w:numPr>
          <w:ilvl w:val="0"/>
          <w:numId w:val="1"/>
        </w:numPr>
        <w:spacing w:after="0" w:line="500" w:lineRule="exact"/>
        <w:ind w:left="0" w:firstLine="709"/>
        <w:jc w:val="both"/>
        <w:rPr>
          <w:rFonts w:ascii="Times New Roman" w:hAnsi="Times New Roman"/>
          <w:sz w:val="28"/>
          <w:szCs w:val="28"/>
          <w:lang w:val="uk-UA"/>
        </w:rPr>
      </w:pPr>
      <w:r>
        <w:rPr>
          <w:rFonts w:ascii="Times New Roman" w:hAnsi="Times New Roman"/>
          <w:sz w:val="28"/>
          <w:szCs w:val="28"/>
          <w:lang w:val="uk-UA"/>
        </w:rPr>
        <w:t>Волкова С. С.</w:t>
      </w:r>
      <w:r w:rsidRPr="00D8507D">
        <w:rPr>
          <w:rFonts w:ascii="Times New Roman" w:hAnsi="Times New Roman"/>
          <w:sz w:val="28"/>
          <w:szCs w:val="28"/>
          <w:lang w:val="uk-UA"/>
        </w:rPr>
        <w:t xml:space="preserve"> Формування професійної компетентності майбутніх</w:t>
      </w:r>
      <w:r w:rsidR="008F05C3">
        <w:rPr>
          <w:rFonts w:ascii="Times New Roman" w:hAnsi="Times New Roman"/>
          <w:sz w:val="28"/>
          <w:szCs w:val="28"/>
          <w:lang w:val="uk-UA"/>
        </w:rPr>
        <w:t xml:space="preserve"> </w:t>
      </w:r>
      <w:r w:rsidRPr="00D8507D">
        <w:rPr>
          <w:rFonts w:ascii="Times New Roman" w:hAnsi="Times New Roman"/>
          <w:sz w:val="28"/>
          <w:szCs w:val="28"/>
          <w:lang w:val="uk-UA"/>
        </w:rPr>
        <w:t xml:space="preserve">вчителів фізичної культури [Електронний ресурс ] </w:t>
      </w:r>
      <w:r>
        <w:rPr>
          <w:rFonts w:ascii="Times New Roman" w:hAnsi="Times New Roman"/>
          <w:sz w:val="28"/>
          <w:szCs w:val="28"/>
          <w:lang w:val="en-US"/>
        </w:rPr>
        <w:t>URL</w:t>
      </w:r>
      <w:r w:rsidRPr="00D8507D">
        <w:rPr>
          <w:rFonts w:ascii="Times New Roman" w:hAnsi="Times New Roman"/>
          <w:sz w:val="28"/>
          <w:szCs w:val="28"/>
          <w:lang w:val="uk-UA"/>
        </w:rPr>
        <w:t>:</w:t>
      </w:r>
      <w:r>
        <w:rPr>
          <w:rFonts w:ascii="Times New Roman" w:hAnsi="Times New Roman"/>
          <w:sz w:val="28"/>
          <w:szCs w:val="28"/>
          <w:lang w:val="uk-UA"/>
        </w:rPr>
        <w:t xml:space="preserve"> </w:t>
      </w:r>
      <w:r w:rsidRPr="00353CF3">
        <w:rPr>
          <w:rFonts w:ascii="Times New Roman" w:hAnsi="Times New Roman"/>
          <w:sz w:val="28"/>
          <w:szCs w:val="28"/>
          <w:lang w:val="uk-UA"/>
        </w:rPr>
        <w:t>www.rusnauka.com/.../27099.doc.htm</w:t>
      </w:r>
    </w:p>
    <w:p w:rsidR="005F3F15" w:rsidRPr="00952E30" w:rsidRDefault="005F3F15" w:rsidP="008F05C3">
      <w:pPr>
        <w:pStyle w:val="a4"/>
        <w:numPr>
          <w:ilvl w:val="0"/>
          <w:numId w:val="1"/>
        </w:numPr>
        <w:autoSpaceDE w:val="0"/>
        <w:autoSpaceDN w:val="0"/>
        <w:adjustRightInd w:val="0"/>
        <w:spacing w:after="0" w:line="500" w:lineRule="exact"/>
        <w:ind w:left="0" w:firstLine="709"/>
        <w:jc w:val="both"/>
        <w:rPr>
          <w:sz w:val="28"/>
          <w:szCs w:val="28"/>
          <w:lang w:val="uk-UA"/>
        </w:rPr>
      </w:pPr>
      <w:r w:rsidRPr="00952E30">
        <w:rPr>
          <w:rFonts w:eastAsiaTheme="minorHAnsi"/>
          <w:sz w:val="28"/>
          <w:szCs w:val="28"/>
        </w:rPr>
        <w:t xml:space="preserve">Гриневич Л. Нова </w:t>
      </w:r>
      <w:proofErr w:type="spellStart"/>
      <w:r w:rsidRPr="00952E30">
        <w:rPr>
          <w:rFonts w:eastAsiaTheme="minorHAnsi"/>
          <w:sz w:val="28"/>
          <w:szCs w:val="28"/>
        </w:rPr>
        <w:t>українська</w:t>
      </w:r>
      <w:proofErr w:type="spellEnd"/>
      <w:r w:rsidRPr="00952E30">
        <w:rPr>
          <w:rFonts w:eastAsiaTheme="minorHAnsi"/>
          <w:sz w:val="28"/>
          <w:szCs w:val="28"/>
        </w:rPr>
        <w:t xml:space="preserve"> школа. </w:t>
      </w:r>
      <w:proofErr w:type="spellStart"/>
      <w:r w:rsidRPr="00952E30">
        <w:rPr>
          <w:rFonts w:eastAsiaTheme="minorHAnsi"/>
          <w:sz w:val="28"/>
          <w:szCs w:val="28"/>
        </w:rPr>
        <w:t>Концептуальні</w:t>
      </w:r>
      <w:proofErr w:type="spellEnd"/>
      <w:r w:rsidRPr="00952E30">
        <w:rPr>
          <w:rFonts w:eastAsiaTheme="minorHAnsi"/>
          <w:sz w:val="28"/>
          <w:szCs w:val="28"/>
        </w:rPr>
        <w:t xml:space="preserve"> засади</w:t>
      </w:r>
      <w:r w:rsidRPr="00952E30">
        <w:rPr>
          <w:rFonts w:eastAsiaTheme="minorHAnsi"/>
          <w:sz w:val="28"/>
          <w:szCs w:val="28"/>
          <w:lang w:val="uk-UA"/>
        </w:rPr>
        <w:t xml:space="preserve"> </w:t>
      </w:r>
      <w:proofErr w:type="spellStart"/>
      <w:r w:rsidRPr="00952E30">
        <w:rPr>
          <w:rFonts w:eastAsiaTheme="minorHAnsi"/>
          <w:sz w:val="28"/>
          <w:szCs w:val="28"/>
        </w:rPr>
        <w:t>реформування</w:t>
      </w:r>
      <w:proofErr w:type="spellEnd"/>
      <w:r w:rsidRPr="00952E30">
        <w:rPr>
          <w:rFonts w:eastAsiaTheme="minorHAnsi"/>
          <w:sz w:val="28"/>
          <w:szCs w:val="28"/>
        </w:rPr>
        <w:t xml:space="preserve"> </w:t>
      </w:r>
      <w:proofErr w:type="spellStart"/>
      <w:r w:rsidRPr="00952E30">
        <w:rPr>
          <w:rFonts w:eastAsiaTheme="minorHAnsi"/>
          <w:sz w:val="28"/>
          <w:szCs w:val="28"/>
        </w:rPr>
        <w:t>середньої</w:t>
      </w:r>
      <w:proofErr w:type="spellEnd"/>
      <w:r w:rsidRPr="00952E30">
        <w:rPr>
          <w:rFonts w:eastAsiaTheme="minorHAnsi"/>
          <w:sz w:val="28"/>
          <w:szCs w:val="28"/>
        </w:rPr>
        <w:t xml:space="preserve"> </w:t>
      </w:r>
      <w:proofErr w:type="spellStart"/>
      <w:r w:rsidRPr="00952E30">
        <w:rPr>
          <w:rFonts w:eastAsiaTheme="minorHAnsi"/>
          <w:sz w:val="28"/>
          <w:szCs w:val="28"/>
        </w:rPr>
        <w:t>школи</w:t>
      </w:r>
      <w:proofErr w:type="spellEnd"/>
      <w:r w:rsidRPr="00952E30">
        <w:rPr>
          <w:rFonts w:eastAsiaTheme="minorHAnsi"/>
          <w:sz w:val="28"/>
          <w:szCs w:val="28"/>
        </w:rPr>
        <w:t xml:space="preserve">. Київ; 2016. 36 </w:t>
      </w:r>
      <w:proofErr w:type="gramStart"/>
      <w:r w:rsidRPr="00952E30">
        <w:rPr>
          <w:rFonts w:eastAsiaTheme="minorHAnsi"/>
          <w:sz w:val="28"/>
          <w:szCs w:val="28"/>
        </w:rPr>
        <w:t>с</w:t>
      </w:r>
      <w:proofErr w:type="gramEnd"/>
      <w:r w:rsidRPr="00952E30">
        <w:rPr>
          <w:rFonts w:eastAsiaTheme="minorHAnsi"/>
          <w:sz w:val="28"/>
          <w:szCs w:val="28"/>
        </w:rPr>
        <w:t>.</w:t>
      </w:r>
    </w:p>
    <w:bookmarkEnd w:id="4"/>
    <w:p w:rsidR="005F3F15" w:rsidRPr="00880538" w:rsidRDefault="005F3F15" w:rsidP="008F05C3">
      <w:pPr>
        <w:pStyle w:val="a4"/>
        <w:numPr>
          <w:ilvl w:val="0"/>
          <w:numId w:val="1"/>
        </w:numPr>
        <w:shd w:val="clear" w:color="auto" w:fill="FFFFFF"/>
        <w:tabs>
          <w:tab w:val="left" w:pos="709"/>
          <w:tab w:val="left" w:pos="1418"/>
        </w:tabs>
        <w:autoSpaceDE w:val="0"/>
        <w:autoSpaceDN w:val="0"/>
        <w:adjustRightInd w:val="0"/>
        <w:spacing w:after="0" w:line="500" w:lineRule="exact"/>
        <w:ind w:left="0" w:firstLine="709"/>
        <w:jc w:val="both"/>
        <w:rPr>
          <w:sz w:val="28"/>
          <w:szCs w:val="28"/>
          <w:lang w:val="uk-UA"/>
        </w:rPr>
      </w:pPr>
      <w:r w:rsidRPr="00880538">
        <w:rPr>
          <w:rFonts w:eastAsiaTheme="minorHAnsi"/>
          <w:sz w:val="28"/>
          <w:szCs w:val="28"/>
        </w:rPr>
        <w:t xml:space="preserve">Денисенко Н. Г., </w:t>
      </w:r>
      <w:proofErr w:type="spellStart"/>
      <w:r w:rsidRPr="00880538">
        <w:rPr>
          <w:rFonts w:eastAsiaTheme="minorHAnsi"/>
          <w:sz w:val="28"/>
          <w:szCs w:val="28"/>
        </w:rPr>
        <w:t>Северина</w:t>
      </w:r>
      <w:proofErr w:type="spellEnd"/>
      <w:r w:rsidRPr="00880538">
        <w:rPr>
          <w:rFonts w:eastAsiaTheme="minorHAnsi"/>
          <w:sz w:val="28"/>
          <w:szCs w:val="28"/>
        </w:rPr>
        <w:t xml:space="preserve"> Л. Є., Табак Н. В. Модель </w:t>
      </w:r>
      <w:proofErr w:type="spellStart"/>
      <w:r w:rsidRPr="00880538">
        <w:rPr>
          <w:rFonts w:eastAsiaTheme="minorHAnsi"/>
          <w:sz w:val="28"/>
          <w:szCs w:val="28"/>
        </w:rPr>
        <w:t>формування</w:t>
      </w:r>
      <w:proofErr w:type="spellEnd"/>
      <w:r w:rsidRPr="00880538">
        <w:rPr>
          <w:rFonts w:eastAsiaTheme="minorHAnsi"/>
          <w:sz w:val="28"/>
          <w:szCs w:val="28"/>
          <w:lang w:val="uk-UA"/>
        </w:rPr>
        <w:t xml:space="preserve"> </w:t>
      </w:r>
      <w:proofErr w:type="spellStart"/>
      <w:r w:rsidRPr="00880538">
        <w:rPr>
          <w:rFonts w:eastAsiaTheme="minorHAnsi"/>
          <w:sz w:val="28"/>
          <w:szCs w:val="28"/>
        </w:rPr>
        <w:t>готовності</w:t>
      </w:r>
      <w:proofErr w:type="spellEnd"/>
      <w:r w:rsidRPr="00880538">
        <w:rPr>
          <w:rFonts w:eastAsiaTheme="minorHAnsi"/>
          <w:sz w:val="28"/>
          <w:szCs w:val="28"/>
        </w:rPr>
        <w:t xml:space="preserve"> </w:t>
      </w:r>
      <w:proofErr w:type="spellStart"/>
      <w:r w:rsidRPr="00880538">
        <w:rPr>
          <w:rFonts w:eastAsiaTheme="minorHAnsi"/>
          <w:sz w:val="28"/>
          <w:szCs w:val="28"/>
        </w:rPr>
        <w:t>учителів</w:t>
      </w:r>
      <w:proofErr w:type="spellEnd"/>
      <w:r w:rsidRPr="00880538">
        <w:rPr>
          <w:rFonts w:eastAsiaTheme="minorHAnsi"/>
          <w:sz w:val="28"/>
          <w:szCs w:val="28"/>
        </w:rPr>
        <w:t xml:space="preserve"> </w:t>
      </w:r>
      <w:proofErr w:type="spellStart"/>
      <w:r w:rsidRPr="00880538">
        <w:rPr>
          <w:rFonts w:eastAsiaTheme="minorHAnsi"/>
          <w:sz w:val="28"/>
          <w:szCs w:val="28"/>
        </w:rPr>
        <w:t>фізичної</w:t>
      </w:r>
      <w:proofErr w:type="spellEnd"/>
      <w:r w:rsidRPr="00880538">
        <w:rPr>
          <w:rFonts w:eastAsiaTheme="minorHAnsi"/>
          <w:sz w:val="28"/>
          <w:szCs w:val="28"/>
        </w:rPr>
        <w:t xml:space="preserve"> </w:t>
      </w:r>
      <w:proofErr w:type="spellStart"/>
      <w:r w:rsidRPr="00880538">
        <w:rPr>
          <w:rFonts w:eastAsiaTheme="minorHAnsi"/>
          <w:sz w:val="28"/>
          <w:szCs w:val="28"/>
        </w:rPr>
        <w:t>культури</w:t>
      </w:r>
      <w:proofErr w:type="spellEnd"/>
      <w:r w:rsidRPr="00880538">
        <w:rPr>
          <w:rFonts w:eastAsiaTheme="minorHAnsi"/>
          <w:sz w:val="28"/>
          <w:szCs w:val="28"/>
        </w:rPr>
        <w:t xml:space="preserve"> нового </w:t>
      </w:r>
      <w:proofErr w:type="spellStart"/>
      <w:r w:rsidRPr="00880538">
        <w:rPr>
          <w:rFonts w:eastAsiaTheme="minorHAnsi"/>
          <w:sz w:val="28"/>
          <w:szCs w:val="28"/>
        </w:rPr>
        <w:t>покоління</w:t>
      </w:r>
      <w:proofErr w:type="spellEnd"/>
      <w:r w:rsidRPr="00880538">
        <w:rPr>
          <w:rFonts w:eastAsiaTheme="minorHAnsi"/>
          <w:sz w:val="28"/>
          <w:szCs w:val="28"/>
        </w:rPr>
        <w:t xml:space="preserve"> для потреб </w:t>
      </w:r>
      <w:proofErr w:type="spellStart"/>
      <w:r w:rsidRPr="00880538">
        <w:rPr>
          <w:rFonts w:eastAsiaTheme="minorHAnsi"/>
          <w:sz w:val="28"/>
          <w:szCs w:val="28"/>
        </w:rPr>
        <w:t>Нової</w:t>
      </w:r>
      <w:proofErr w:type="spellEnd"/>
      <w:r w:rsidRPr="00880538">
        <w:rPr>
          <w:rFonts w:eastAsiaTheme="minorHAnsi"/>
          <w:sz w:val="28"/>
          <w:szCs w:val="28"/>
        </w:rPr>
        <w:t xml:space="preserve"> </w:t>
      </w:r>
      <w:proofErr w:type="spellStart"/>
      <w:r w:rsidRPr="00880538">
        <w:rPr>
          <w:rFonts w:eastAsiaTheme="minorHAnsi"/>
          <w:sz w:val="28"/>
          <w:szCs w:val="28"/>
        </w:rPr>
        <w:t>української</w:t>
      </w:r>
      <w:proofErr w:type="spellEnd"/>
      <w:r w:rsidRPr="00880538">
        <w:rPr>
          <w:rFonts w:eastAsiaTheme="minorHAnsi"/>
          <w:sz w:val="28"/>
          <w:szCs w:val="28"/>
        </w:rPr>
        <w:t xml:space="preserve"> </w:t>
      </w:r>
      <w:proofErr w:type="spellStart"/>
      <w:r w:rsidRPr="00880538">
        <w:rPr>
          <w:rFonts w:eastAsiaTheme="minorHAnsi"/>
          <w:sz w:val="28"/>
          <w:szCs w:val="28"/>
        </w:rPr>
        <w:t>школи</w:t>
      </w:r>
      <w:proofErr w:type="spellEnd"/>
      <w:r w:rsidRPr="00880538">
        <w:rPr>
          <w:rFonts w:eastAsiaTheme="minorHAnsi"/>
          <w:sz w:val="28"/>
          <w:szCs w:val="28"/>
        </w:rPr>
        <w:t xml:space="preserve">. </w:t>
      </w:r>
      <w:proofErr w:type="spellStart"/>
      <w:r w:rsidRPr="00880538">
        <w:rPr>
          <w:rFonts w:eastAsiaTheme="minorHAnsi"/>
          <w:i/>
          <w:sz w:val="28"/>
          <w:szCs w:val="28"/>
        </w:rPr>
        <w:t>Молодий</w:t>
      </w:r>
      <w:proofErr w:type="spellEnd"/>
      <w:r w:rsidRPr="00880538">
        <w:rPr>
          <w:rFonts w:eastAsiaTheme="minorHAnsi"/>
          <w:i/>
          <w:sz w:val="28"/>
          <w:szCs w:val="28"/>
        </w:rPr>
        <w:t xml:space="preserve"> </w:t>
      </w:r>
      <w:proofErr w:type="spellStart"/>
      <w:r w:rsidRPr="00880538">
        <w:rPr>
          <w:rFonts w:eastAsiaTheme="minorHAnsi"/>
          <w:i/>
          <w:sz w:val="28"/>
          <w:szCs w:val="28"/>
        </w:rPr>
        <w:t>вчений</w:t>
      </w:r>
      <w:proofErr w:type="spellEnd"/>
      <w:r w:rsidRPr="00880538">
        <w:rPr>
          <w:rFonts w:eastAsiaTheme="minorHAnsi"/>
          <w:sz w:val="28"/>
          <w:szCs w:val="28"/>
        </w:rPr>
        <w:t>. 2018</w:t>
      </w:r>
      <w:r w:rsidRPr="00880538">
        <w:rPr>
          <w:rFonts w:eastAsiaTheme="minorHAnsi"/>
          <w:sz w:val="28"/>
          <w:szCs w:val="28"/>
          <w:lang w:val="uk-UA"/>
        </w:rPr>
        <w:t xml:space="preserve">. № </w:t>
      </w:r>
      <w:r w:rsidRPr="00880538">
        <w:rPr>
          <w:rFonts w:eastAsiaTheme="minorHAnsi"/>
          <w:sz w:val="28"/>
          <w:szCs w:val="28"/>
        </w:rPr>
        <w:t>12.1(64.1)</w:t>
      </w:r>
      <w:r w:rsidRPr="00880538">
        <w:rPr>
          <w:rFonts w:eastAsiaTheme="minorHAnsi"/>
          <w:sz w:val="28"/>
          <w:szCs w:val="28"/>
          <w:lang w:val="uk-UA"/>
        </w:rPr>
        <w:t xml:space="preserve">. С. </w:t>
      </w:r>
      <w:r w:rsidRPr="00880538">
        <w:rPr>
          <w:rFonts w:eastAsiaTheme="minorHAnsi"/>
          <w:sz w:val="28"/>
          <w:szCs w:val="28"/>
        </w:rPr>
        <w:t>25–29.</w:t>
      </w:r>
    </w:p>
    <w:p w:rsidR="005F3F15" w:rsidRPr="00D8507D" w:rsidRDefault="005F3F15" w:rsidP="008F05C3">
      <w:pPr>
        <w:pStyle w:val="a3"/>
        <w:widowControl w:val="0"/>
        <w:numPr>
          <w:ilvl w:val="0"/>
          <w:numId w:val="1"/>
        </w:numPr>
        <w:shd w:val="clear" w:color="auto" w:fill="FFFFFF"/>
        <w:tabs>
          <w:tab w:val="left" w:pos="993"/>
        </w:tabs>
        <w:autoSpaceDE w:val="0"/>
        <w:autoSpaceDN w:val="0"/>
        <w:adjustRightInd w:val="0"/>
        <w:spacing w:after="0" w:line="500" w:lineRule="exact"/>
        <w:ind w:left="0" w:firstLine="709"/>
        <w:jc w:val="both"/>
        <w:rPr>
          <w:rFonts w:ascii="Times New Roman" w:hAnsi="Times New Roman"/>
          <w:sz w:val="28"/>
          <w:szCs w:val="28"/>
          <w:lang w:val="uk-UA"/>
        </w:rPr>
      </w:pPr>
      <w:r w:rsidRPr="00D8507D">
        <w:rPr>
          <w:rFonts w:ascii="Times New Roman" w:hAnsi="Times New Roman"/>
          <w:sz w:val="28"/>
          <w:szCs w:val="28"/>
          <w:lang w:val="uk-UA"/>
        </w:rPr>
        <w:t>Денисова Л</w:t>
      </w:r>
      <w:r>
        <w:rPr>
          <w:rFonts w:ascii="Times New Roman" w:hAnsi="Times New Roman"/>
          <w:sz w:val="28"/>
          <w:szCs w:val="28"/>
          <w:lang w:val="uk-UA"/>
        </w:rPr>
        <w:t xml:space="preserve">. </w:t>
      </w:r>
      <w:r w:rsidRPr="00D8507D">
        <w:rPr>
          <w:rFonts w:ascii="Times New Roman" w:hAnsi="Times New Roman"/>
          <w:sz w:val="28"/>
          <w:szCs w:val="28"/>
          <w:lang w:val="uk-UA"/>
        </w:rPr>
        <w:t>В</w:t>
      </w:r>
      <w:r>
        <w:rPr>
          <w:rFonts w:ascii="Times New Roman" w:hAnsi="Times New Roman"/>
          <w:sz w:val="28"/>
          <w:szCs w:val="28"/>
          <w:lang w:val="uk-UA"/>
        </w:rPr>
        <w:t>.</w:t>
      </w:r>
      <w:r w:rsidRPr="00D8507D">
        <w:rPr>
          <w:rFonts w:ascii="Times New Roman" w:hAnsi="Times New Roman"/>
          <w:sz w:val="28"/>
          <w:szCs w:val="28"/>
          <w:lang w:val="uk-UA"/>
        </w:rPr>
        <w:t xml:space="preserve">, </w:t>
      </w:r>
      <w:proofErr w:type="spellStart"/>
      <w:r w:rsidRPr="00D8507D">
        <w:rPr>
          <w:rFonts w:ascii="Times New Roman" w:hAnsi="Times New Roman"/>
          <w:sz w:val="28"/>
          <w:szCs w:val="28"/>
          <w:lang w:val="uk-UA"/>
        </w:rPr>
        <w:t>Хмельницкая</w:t>
      </w:r>
      <w:proofErr w:type="spellEnd"/>
      <w:r w:rsidRPr="00D8507D">
        <w:rPr>
          <w:rFonts w:ascii="Times New Roman" w:hAnsi="Times New Roman"/>
          <w:sz w:val="28"/>
          <w:szCs w:val="28"/>
          <w:lang w:val="uk-UA"/>
        </w:rPr>
        <w:t xml:space="preserve"> И</w:t>
      </w:r>
      <w:r>
        <w:rPr>
          <w:rFonts w:ascii="Times New Roman" w:hAnsi="Times New Roman"/>
          <w:sz w:val="28"/>
          <w:szCs w:val="28"/>
          <w:lang w:val="uk-UA"/>
        </w:rPr>
        <w:t xml:space="preserve">. </w:t>
      </w:r>
      <w:r w:rsidRPr="00D8507D">
        <w:rPr>
          <w:rFonts w:ascii="Times New Roman" w:hAnsi="Times New Roman"/>
          <w:sz w:val="28"/>
          <w:szCs w:val="28"/>
          <w:lang w:val="uk-UA"/>
        </w:rPr>
        <w:t>В</w:t>
      </w:r>
      <w:r>
        <w:rPr>
          <w:rFonts w:ascii="Times New Roman" w:hAnsi="Times New Roman"/>
          <w:sz w:val="28"/>
          <w:szCs w:val="28"/>
          <w:lang w:val="uk-UA"/>
        </w:rPr>
        <w:t>.</w:t>
      </w:r>
      <w:r w:rsidRPr="00D8507D">
        <w:rPr>
          <w:rFonts w:ascii="Times New Roman" w:hAnsi="Times New Roman"/>
          <w:sz w:val="28"/>
          <w:szCs w:val="28"/>
          <w:lang w:val="uk-UA"/>
        </w:rPr>
        <w:t>, Харченко Л</w:t>
      </w:r>
      <w:r>
        <w:rPr>
          <w:rFonts w:ascii="Times New Roman" w:hAnsi="Times New Roman"/>
          <w:sz w:val="28"/>
          <w:szCs w:val="28"/>
          <w:lang w:val="uk-UA"/>
        </w:rPr>
        <w:t xml:space="preserve">. </w:t>
      </w:r>
      <w:r w:rsidRPr="00D8507D">
        <w:rPr>
          <w:rFonts w:ascii="Times New Roman" w:hAnsi="Times New Roman"/>
          <w:sz w:val="28"/>
          <w:szCs w:val="28"/>
          <w:lang w:val="uk-UA"/>
        </w:rPr>
        <w:t xml:space="preserve">А. </w:t>
      </w:r>
      <w:proofErr w:type="spellStart"/>
      <w:r w:rsidRPr="00D8507D">
        <w:rPr>
          <w:rFonts w:ascii="Times New Roman" w:hAnsi="Times New Roman"/>
          <w:sz w:val="28"/>
          <w:szCs w:val="28"/>
          <w:lang w:val="uk-UA"/>
        </w:rPr>
        <w:t>Измерения</w:t>
      </w:r>
      <w:proofErr w:type="spellEnd"/>
      <w:r w:rsidRPr="00D8507D">
        <w:rPr>
          <w:rFonts w:ascii="Times New Roman" w:hAnsi="Times New Roman"/>
          <w:sz w:val="28"/>
          <w:szCs w:val="28"/>
          <w:lang w:val="uk-UA"/>
        </w:rPr>
        <w:t xml:space="preserve"> и </w:t>
      </w:r>
      <w:proofErr w:type="spellStart"/>
      <w:r w:rsidRPr="00D8507D">
        <w:rPr>
          <w:rFonts w:ascii="Times New Roman" w:hAnsi="Times New Roman"/>
          <w:sz w:val="28"/>
          <w:szCs w:val="28"/>
          <w:lang w:val="uk-UA"/>
        </w:rPr>
        <w:t>методы</w:t>
      </w:r>
      <w:proofErr w:type="spellEnd"/>
      <w:r w:rsidRPr="00D8507D">
        <w:rPr>
          <w:rFonts w:ascii="Times New Roman" w:hAnsi="Times New Roman"/>
          <w:sz w:val="28"/>
          <w:szCs w:val="28"/>
          <w:lang w:val="uk-UA"/>
        </w:rPr>
        <w:t xml:space="preserve"> </w:t>
      </w:r>
      <w:proofErr w:type="spellStart"/>
      <w:r w:rsidRPr="00D8507D">
        <w:rPr>
          <w:rFonts w:ascii="Times New Roman" w:hAnsi="Times New Roman"/>
          <w:sz w:val="28"/>
          <w:szCs w:val="28"/>
          <w:lang w:val="uk-UA"/>
        </w:rPr>
        <w:t>математической</w:t>
      </w:r>
      <w:proofErr w:type="spellEnd"/>
      <w:r w:rsidRPr="00D8507D">
        <w:rPr>
          <w:rFonts w:ascii="Times New Roman" w:hAnsi="Times New Roman"/>
          <w:sz w:val="28"/>
          <w:szCs w:val="28"/>
          <w:lang w:val="uk-UA"/>
        </w:rPr>
        <w:t xml:space="preserve"> статистики в </w:t>
      </w:r>
      <w:proofErr w:type="spellStart"/>
      <w:r w:rsidRPr="00D8507D">
        <w:rPr>
          <w:rFonts w:ascii="Times New Roman" w:hAnsi="Times New Roman"/>
          <w:sz w:val="28"/>
          <w:szCs w:val="28"/>
          <w:lang w:val="uk-UA"/>
        </w:rPr>
        <w:t>физическом</w:t>
      </w:r>
      <w:proofErr w:type="spellEnd"/>
      <w:r w:rsidRPr="00D8507D">
        <w:rPr>
          <w:rFonts w:ascii="Times New Roman" w:hAnsi="Times New Roman"/>
          <w:sz w:val="28"/>
          <w:szCs w:val="28"/>
          <w:lang w:val="uk-UA"/>
        </w:rPr>
        <w:t xml:space="preserve"> </w:t>
      </w:r>
      <w:proofErr w:type="spellStart"/>
      <w:r w:rsidRPr="00D8507D">
        <w:rPr>
          <w:rFonts w:ascii="Times New Roman" w:hAnsi="Times New Roman"/>
          <w:sz w:val="28"/>
          <w:szCs w:val="28"/>
          <w:lang w:val="uk-UA"/>
        </w:rPr>
        <w:t>воспитании</w:t>
      </w:r>
      <w:proofErr w:type="spellEnd"/>
      <w:r w:rsidRPr="00D8507D">
        <w:rPr>
          <w:rFonts w:ascii="Times New Roman" w:hAnsi="Times New Roman"/>
          <w:sz w:val="28"/>
          <w:szCs w:val="28"/>
          <w:lang w:val="uk-UA"/>
        </w:rPr>
        <w:t xml:space="preserve"> и спорте: </w:t>
      </w:r>
      <w:proofErr w:type="spellStart"/>
      <w:r w:rsidRPr="00D8507D">
        <w:rPr>
          <w:rFonts w:ascii="Times New Roman" w:hAnsi="Times New Roman"/>
          <w:sz w:val="28"/>
          <w:szCs w:val="28"/>
          <w:lang w:val="uk-UA"/>
        </w:rPr>
        <w:t>учеб</w:t>
      </w:r>
      <w:proofErr w:type="spellEnd"/>
      <w:r w:rsidRPr="00D8507D">
        <w:rPr>
          <w:rFonts w:ascii="Times New Roman" w:hAnsi="Times New Roman"/>
          <w:sz w:val="28"/>
          <w:szCs w:val="28"/>
          <w:lang w:val="uk-UA"/>
        </w:rPr>
        <w:t xml:space="preserve">. </w:t>
      </w:r>
      <w:proofErr w:type="spellStart"/>
      <w:r w:rsidRPr="00D8507D">
        <w:rPr>
          <w:rFonts w:ascii="Times New Roman" w:hAnsi="Times New Roman"/>
          <w:sz w:val="28"/>
          <w:szCs w:val="28"/>
          <w:lang w:val="uk-UA"/>
        </w:rPr>
        <w:t>пособие</w:t>
      </w:r>
      <w:proofErr w:type="spellEnd"/>
      <w:r w:rsidRPr="00D8507D">
        <w:rPr>
          <w:rFonts w:ascii="Times New Roman" w:hAnsi="Times New Roman"/>
          <w:sz w:val="28"/>
          <w:szCs w:val="28"/>
          <w:lang w:val="uk-UA"/>
        </w:rPr>
        <w:t xml:space="preserve"> для </w:t>
      </w:r>
      <w:proofErr w:type="spellStart"/>
      <w:r w:rsidRPr="00D8507D">
        <w:rPr>
          <w:rFonts w:ascii="Times New Roman" w:hAnsi="Times New Roman"/>
          <w:sz w:val="28"/>
          <w:szCs w:val="28"/>
          <w:lang w:val="uk-UA"/>
        </w:rPr>
        <w:t>вузов</w:t>
      </w:r>
      <w:proofErr w:type="spellEnd"/>
      <w:r w:rsidRPr="00D8507D">
        <w:rPr>
          <w:rFonts w:ascii="Times New Roman" w:hAnsi="Times New Roman"/>
          <w:sz w:val="28"/>
          <w:szCs w:val="28"/>
          <w:lang w:val="uk-UA"/>
        </w:rPr>
        <w:t xml:space="preserve">. </w:t>
      </w:r>
      <w:proofErr w:type="spellStart"/>
      <w:r w:rsidRPr="00D8507D">
        <w:rPr>
          <w:rFonts w:ascii="Times New Roman" w:hAnsi="Times New Roman"/>
          <w:sz w:val="28"/>
          <w:szCs w:val="28"/>
          <w:lang w:val="uk-UA"/>
        </w:rPr>
        <w:t>Киев</w:t>
      </w:r>
      <w:proofErr w:type="spellEnd"/>
      <w:r w:rsidRPr="00D8507D">
        <w:rPr>
          <w:rFonts w:ascii="Times New Roman" w:hAnsi="Times New Roman"/>
          <w:sz w:val="28"/>
          <w:szCs w:val="28"/>
          <w:lang w:val="uk-UA"/>
        </w:rPr>
        <w:t xml:space="preserve">: </w:t>
      </w:r>
      <w:proofErr w:type="spellStart"/>
      <w:r w:rsidRPr="00D8507D">
        <w:rPr>
          <w:rFonts w:ascii="Times New Roman" w:hAnsi="Times New Roman"/>
          <w:sz w:val="28"/>
          <w:szCs w:val="28"/>
          <w:lang w:val="uk-UA"/>
        </w:rPr>
        <w:t>Олимпийская</w:t>
      </w:r>
      <w:proofErr w:type="spellEnd"/>
      <w:r w:rsidRPr="00D8507D">
        <w:rPr>
          <w:rFonts w:ascii="Times New Roman" w:hAnsi="Times New Roman"/>
          <w:sz w:val="28"/>
          <w:szCs w:val="28"/>
          <w:lang w:val="uk-UA"/>
        </w:rPr>
        <w:t xml:space="preserve"> </w:t>
      </w:r>
      <w:proofErr w:type="spellStart"/>
      <w:r w:rsidRPr="00D8507D">
        <w:rPr>
          <w:rFonts w:ascii="Times New Roman" w:hAnsi="Times New Roman"/>
          <w:sz w:val="28"/>
          <w:szCs w:val="28"/>
          <w:lang w:val="uk-UA"/>
        </w:rPr>
        <w:t>литература</w:t>
      </w:r>
      <w:proofErr w:type="spellEnd"/>
      <w:r w:rsidRPr="00D8507D">
        <w:rPr>
          <w:rFonts w:ascii="Times New Roman" w:hAnsi="Times New Roman"/>
          <w:sz w:val="28"/>
          <w:szCs w:val="28"/>
          <w:lang w:val="uk-UA"/>
        </w:rPr>
        <w:t>; 2008</w:t>
      </w:r>
      <w:r>
        <w:rPr>
          <w:rFonts w:ascii="Times New Roman" w:hAnsi="Times New Roman"/>
          <w:sz w:val="28"/>
          <w:szCs w:val="28"/>
          <w:lang w:val="uk-UA"/>
        </w:rPr>
        <w:t>.</w:t>
      </w:r>
      <w:r>
        <w:rPr>
          <w:rFonts w:ascii="Times New Roman" w:hAnsi="Times New Roman"/>
          <w:sz w:val="28"/>
          <w:szCs w:val="28"/>
          <w:lang w:val="en-US"/>
        </w:rPr>
        <w:t xml:space="preserve"> </w:t>
      </w:r>
      <w:r w:rsidRPr="00D8507D">
        <w:rPr>
          <w:rFonts w:ascii="Times New Roman" w:hAnsi="Times New Roman"/>
          <w:sz w:val="28"/>
          <w:szCs w:val="28"/>
          <w:lang w:val="uk-UA"/>
        </w:rPr>
        <w:t>127 с.</w:t>
      </w:r>
    </w:p>
    <w:p w:rsidR="005F3F15" w:rsidRPr="0051264D" w:rsidRDefault="005F3F15" w:rsidP="008F05C3">
      <w:pPr>
        <w:pStyle w:val="a4"/>
        <w:numPr>
          <w:ilvl w:val="0"/>
          <w:numId w:val="1"/>
        </w:numPr>
        <w:spacing w:after="0" w:line="500" w:lineRule="exact"/>
        <w:ind w:left="0" w:firstLine="709"/>
        <w:jc w:val="both"/>
        <w:rPr>
          <w:sz w:val="28"/>
          <w:szCs w:val="28"/>
          <w:lang w:val="uk-UA"/>
        </w:rPr>
      </w:pPr>
      <w:proofErr w:type="spellStart"/>
      <w:r w:rsidRPr="00167040">
        <w:rPr>
          <w:sz w:val="28"/>
          <w:szCs w:val="28"/>
          <w:lang w:val="uk-UA"/>
        </w:rPr>
        <w:lastRenderedPageBreak/>
        <w:t>Дутчак</w:t>
      </w:r>
      <w:proofErr w:type="spellEnd"/>
      <w:r w:rsidRPr="00167040">
        <w:rPr>
          <w:sz w:val="28"/>
          <w:szCs w:val="28"/>
          <w:lang w:val="uk-UA"/>
        </w:rPr>
        <w:t xml:space="preserve"> Ю., </w:t>
      </w:r>
      <w:proofErr w:type="spellStart"/>
      <w:r w:rsidRPr="00167040">
        <w:rPr>
          <w:sz w:val="28"/>
          <w:szCs w:val="28"/>
          <w:lang w:val="uk-UA"/>
        </w:rPr>
        <w:t>Сущенко</w:t>
      </w:r>
      <w:proofErr w:type="spellEnd"/>
      <w:r w:rsidRPr="00167040">
        <w:rPr>
          <w:sz w:val="28"/>
          <w:szCs w:val="28"/>
          <w:lang w:val="uk-UA"/>
        </w:rPr>
        <w:t xml:space="preserve"> Л., </w:t>
      </w:r>
      <w:proofErr w:type="spellStart"/>
      <w:r w:rsidRPr="00167040">
        <w:rPr>
          <w:sz w:val="28"/>
          <w:szCs w:val="28"/>
          <w:lang w:val="uk-UA"/>
        </w:rPr>
        <w:t>Базильчук</w:t>
      </w:r>
      <w:proofErr w:type="spellEnd"/>
      <w:r w:rsidRPr="00167040">
        <w:rPr>
          <w:sz w:val="28"/>
          <w:szCs w:val="28"/>
          <w:lang w:val="uk-UA"/>
        </w:rPr>
        <w:t xml:space="preserve"> В. Китайський досвід професійної підготовки майбутніх магістрів з фізичної культури за спеціалізацією </w:t>
      </w:r>
      <w:proofErr w:type="spellStart"/>
      <w:r w:rsidRPr="00167040">
        <w:rPr>
          <w:sz w:val="28"/>
          <w:szCs w:val="28"/>
          <w:lang w:val="uk-UA"/>
        </w:rPr>
        <w:t>“</w:t>
      </w:r>
      <w:r w:rsidR="008F05C3">
        <w:rPr>
          <w:sz w:val="28"/>
          <w:szCs w:val="28"/>
          <w:lang w:val="uk-UA"/>
        </w:rPr>
        <w:t>Ф</w:t>
      </w:r>
      <w:r w:rsidRPr="00167040">
        <w:rPr>
          <w:sz w:val="28"/>
          <w:szCs w:val="28"/>
          <w:lang w:val="uk-UA"/>
        </w:rPr>
        <w:t>ізичне</w:t>
      </w:r>
      <w:proofErr w:type="spellEnd"/>
      <w:r w:rsidRPr="00167040">
        <w:rPr>
          <w:sz w:val="28"/>
          <w:szCs w:val="28"/>
          <w:lang w:val="uk-UA"/>
        </w:rPr>
        <w:t xml:space="preserve"> </w:t>
      </w:r>
      <w:proofErr w:type="spellStart"/>
      <w:r w:rsidRPr="00167040">
        <w:rPr>
          <w:sz w:val="28"/>
          <w:szCs w:val="28"/>
          <w:lang w:val="uk-UA"/>
        </w:rPr>
        <w:t>виховання”</w:t>
      </w:r>
      <w:proofErr w:type="spellEnd"/>
      <w:r w:rsidRPr="00167040">
        <w:rPr>
          <w:sz w:val="28"/>
          <w:szCs w:val="28"/>
          <w:lang w:val="uk-UA"/>
        </w:rPr>
        <w:t xml:space="preserve"> </w:t>
      </w:r>
      <w:r w:rsidRPr="005F3F15">
        <w:rPr>
          <w:i/>
          <w:sz w:val="28"/>
          <w:szCs w:val="28"/>
          <w:lang w:val="uk-UA"/>
        </w:rPr>
        <w:t>Збірник Національної академії державної прикордонної служби України серія: педагогічні науки</w:t>
      </w:r>
      <w:r w:rsidRPr="00167040">
        <w:rPr>
          <w:sz w:val="28"/>
          <w:szCs w:val="28"/>
          <w:lang w:val="uk-UA"/>
        </w:rPr>
        <w:t xml:space="preserve">. </w:t>
      </w:r>
      <w:r>
        <w:rPr>
          <w:sz w:val="28"/>
          <w:szCs w:val="28"/>
          <w:lang w:val="uk-UA"/>
        </w:rPr>
        <w:t xml:space="preserve">2019. № </w:t>
      </w:r>
      <w:r w:rsidRPr="0051264D">
        <w:rPr>
          <w:sz w:val="28"/>
          <w:szCs w:val="28"/>
          <w:lang w:val="uk-UA"/>
        </w:rPr>
        <w:t>4(19)</w:t>
      </w:r>
      <w:r>
        <w:rPr>
          <w:sz w:val="28"/>
          <w:szCs w:val="28"/>
          <w:lang w:val="uk-UA"/>
        </w:rPr>
        <w:t xml:space="preserve">. С. </w:t>
      </w:r>
      <w:r w:rsidRPr="0051264D">
        <w:rPr>
          <w:sz w:val="28"/>
          <w:szCs w:val="28"/>
          <w:lang w:val="uk-UA"/>
        </w:rPr>
        <w:t>182</w:t>
      </w:r>
      <w:r>
        <w:rPr>
          <w:rFonts w:ascii="Calibri" w:hAnsi="Calibri"/>
          <w:sz w:val="28"/>
          <w:szCs w:val="28"/>
          <w:lang w:val="uk-UA"/>
        </w:rPr>
        <w:t>–</w:t>
      </w:r>
      <w:r w:rsidRPr="0051264D">
        <w:rPr>
          <w:sz w:val="28"/>
          <w:szCs w:val="28"/>
          <w:lang w:val="uk-UA"/>
        </w:rPr>
        <w:t>196.</w:t>
      </w:r>
    </w:p>
    <w:p w:rsidR="005F3F15" w:rsidRPr="00D8507D" w:rsidRDefault="005F3F15" w:rsidP="008F05C3">
      <w:pPr>
        <w:pStyle w:val="a3"/>
        <w:numPr>
          <w:ilvl w:val="0"/>
          <w:numId w:val="1"/>
        </w:numPr>
        <w:spacing w:after="0" w:line="500" w:lineRule="exact"/>
        <w:ind w:left="0" w:firstLine="709"/>
        <w:jc w:val="both"/>
        <w:rPr>
          <w:rFonts w:ascii="Times New Roman" w:hAnsi="Times New Roman"/>
          <w:sz w:val="28"/>
          <w:szCs w:val="28"/>
          <w:lang w:val="uk-UA"/>
        </w:rPr>
      </w:pPr>
      <w:proofErr w:type="spellStart"/>
      <w:r w:rsidRPr="00D8507D">
        <w:rPr>
          <w:rFonts w:ascii="Times New Roman" w:hAnsi="Times New Roman"/>
          <w:sz w:val="28"/>
          <w:szCs w:val="28"/>
          <w:lang w:val="uk-UA"/>
        </w:rPr>
        <w:t>Забора</w:t>
      </w:r>
      <w:proofErr w:type="spellEnd"/>
      <w:r w:rsidRPr="00D8507D">
        <w:rPr>
          <w:rFonts w:ascii="Times New Roman" w:hAnsi="Times New Roman"/>
          <w:sz w:val="28"/>
          <w:szCs w:val="28"/>
          <w:lang w:val="uk-UA"/>
        </w:rPr>
        <w:t xml:space="preserve"> A</w:t>
      </w:r>
      <w:r>
        <w:rPr>
          <w:rFonts w:ascii="Times New Roman" w:hAnsi="Times New Roman"/>
          <w:sz w:val="28"/>
          <w:szCs w:val="28"/>
          <w:lang w:val="uk-UA"/>
        </w:rPr>
        <w:t>.</w:t>
      </w:r>
      <w:r w:rsidRPr="00D8507D">
        <w:rPr>
          <w:rFonts w:ascii="Times New Roman" w:hAnsi="Times New Roman"/>
          <w:sz w:val="28"/>
          <w:szCs w:val="28"/>
          <w:lang w:val="uk-UA"/>
        </w:rPr>
        <w:t>B</w:t>
      </w:r>
      <w:r>
        <w:rPr>
          <w:rFonts w:ascii="Times New Roman" w:hAnsi="Times New Roman"/>
          <w:sz w:val="28"/>
          <w:szCs w:val="28"/>
          <w:lang w:val="uk-UA"/>
        </w:rPr>
        <w:t>.</w:t>
      </w:r>
      <w:r w:rsidRPr="00D8507D">
        <w:rPr>
          <w:rFonts w:ascii="Times New Roman" w:hAnsi="Times New Roman"/>
          <w:sz w:val="28"/>
          <w:szCs w:val="28"/>
          <w:lang w:val="uk-UA"/>
        </w:rPr>
        <w:t xml:space="preserve"> Формування знань і навичок майбутніх учителів фізичної культури в процесі вивчення дисциплін «Теорія і методика фізичного виховання» і «Гімнастика з методикою викладання» </w:t>
      </w:r>
      <w:r w:rsidRPr="00D5125D">
        <w:rPr>
          <w:rFonts w:ascii="Times New Roman" w:hAnsi="Times New Roman"/>
          <w:sz w:val="28"/>
          <w:szCs w:val="28"/>
          <w:lang w:val="uk-UA"/>
        </w:rPr>
        <w:t>[</w:t>
      </w:r>
      <w:r>
        <w:rPr>
          <w:rFonts w:ascii="Times New Roman" w:hAnsi="Times New Roman"/>
          <w:sz w:val="28"/>
          <w:szCs w:val="28"/>
          <w:lang w:val="uk-UA"/>
        </w:rPr>
        <w:t>автореферат</w:t>
      </w:r>
      <w:r w:rsidRPr="00D5125D">
        <w:rPr>
          <w:rFonts w:ascii="Times New Roman" w:hAnsi="Times New Roman"/>
          <w:sz w:val="28"/>
          <w:szCs w:val="28"/>
          <w:lang w:val="uk-UA"/>
        </w:rPr>
        <w:t>]</w:t>
      </w:r>
      <w:r w:rsidRPr="00D8507D">
        <w:rPr>
          <w:rFonts w:ascii="Times New Roman" w:hAnsi="Times New Roman"/>
          <w:sz w:val="28"/>
          <w:szCs w:val="28"/>
          <w:lang w:val="uk-UA"/>
        </w:rPr>
        <w:t>. Львів</w:t>
      </w:r>
      <w:r>
        <w:rPr>
          <w:rFonts w:ascii="Times New Roman" w:hAnsi="Times New Roman"/>
          <w:sz w:val="28"/>
          <w:szCs w:val="28"/>
          <w:lang w:val="uk-UA"/>
        </w:rPr>
        <w:t>,</w:t>
      </w:r>
      <w:r w:rsidRPr="00D8507D">
        <w:rPr>
          <w:rFonts w:ascii="Times New Roman" w:hAnsi="Times New Roman"/>
          <w:sz w:val="28"/>
          <w:szCs w:val="28"/>
          <w:lang w:val="uk-UA"/>
        </w:rPr>
        <w:t xml:space="preserve"> 2003</w:t>
      </w:r>
      <w:r>
        <w:rPr>
          <w:rFonts w:ascii="Times New Roman" w:hAnsi="Times New Roman"/>
          <w:sz w:val="28"/>
          <w:szCs w:val="28"/>
          <w:lang w:val="uk-UA"/>
        </w:rPr>
        <w:t>.</w:t>
      </w:r>
      <w:r>
        <w:rPr>
          <w:rFonts w:ascii="Times New Roman" w:hAnsi="Times New Roman"/>
          <w:sz w:val="28"/>
          <w:szCs w:val="28"/>
          <w:lang w:val="en-US"/>
        </w:rPr>
        <w:t xml:space="preserve"> </w:t>
      </w:r>
      <w:r w:rsidRPr="00D8507D">
        <w:rPr>
          <w:rFonts w:ascii="Times New Roman" w:hAnsi="Times New Roman"/>
          <w:sz w:val="28"/>
          <w:szCs w:val="28"/>
          <w:lang w:val="uk-UA"/>
        </w:rPr>
        <w:t>24 с.</w:t>
      </w:r>
    </w:p>
    <w:p w:rsidR="005F3F15" w:rsidRPr="00D8507D" w:rsidRDefault="005F3F15" w:rsidP="008F05C3">
      <w:pPr>
        <w:pStyle w:val="a3"/>
        <w:numPr>
          <w:ilvl w:val="0"/>
          <w:numId w:val="1"/>
        </w:numPr>
        <w:spacing w:after="0" w:line="500" w:lineRule="exact"/>
        <w:ind w:left="0" w:firstLine="709"/>
        <w:jc w:val="both"/>
        <w:rPr>
          <w:rFonts w:ascii="Times New Roman" w:hAnsi="Times New Roman"/>
          <w:sz w:val="28"/>
          <w:szCs w:val="28"/>
          <w:lang w:val="uk-UA"/>
        </w:rPr>
      </w:pPr>
      <w:proofErr w:type="spellStart"/>
      <w:r w:rsidRPr="00D8507D">
        <w:rPr>
          <w:rFonts w:ascii="Times New Roman" w:hAnsi="Times New Roman"/>
          <w:sz w:val="28"/>
          <w:szCs w:val="28"/>
          <w:lang w:val="uk-UA"/>
        </w:rPr>
        <w:t>Захаріна</w:t>
      </w:r>
      <w:proofErr w:type="spellEnd"/>
      <w:r w:rsidRPr="00D8507D">
        <w:rPr>
          <w:rFonts w:ascii="Times New Roman" w:hAnsi="Times New Roman"/>
          <w:sz w:val="28"/>
          <w:szCs w:val="28"/>
          <w:lang w:val="uk-UA"/>
        </w:rPr>
        <w:t xml:space="preserve"> Є</w:t>
      </w:r>
      <w:r>
        <w:rPr>
          <w:rFonts w:ascii="Times New Roman" w:hAnsi="Times New Roman"/>
          <w:sz w:val="28"/>
          <w:szCs w:val="28"/>
          <w:lang w:val="uk-UA"/>
        </w:rPr>
        <w:t xml:space="preserve">. </w:t>
      </w:r>
      <w:r w:rsidRPr="00D8507D">
        <w:rPr>
          <w:rFonts w:ascii="Times New Roman" w:hAnsi="Times New Roman"/>
          <w:sz w:val="28"/>
          <w:szCs w:val="28"/>
          <w:lang w:val="uk-UA"/>
        </w:rPr>
        <w:t>А. Професійна підготовка майбутніх учителів фізичної культури до позакласної та позашкільної оздоровчо-виховної роботи: теорія та методика : монографія. Запоріжжя: КПУ</w:t>
      </w:r>
      <w:r>
        <w:rPr>
          <w:rFonts w:ascii="Times New Roman" w:hAnsi="Times New Roman"/>
          <w:sz w:val="28"/>
          <w:szCs w:val="28"/>
          <w:lang w:val="uk-UA"/>
        </w:rPr>
        <w:t xml:space="preserve">, </w:t>
      </w:r>
      <w:r w:rsidRPr="00D8507D">
        <w:rPr>
          <w:rFonts w:ascii="Times New Roman" w:hAnsi="Times New Roman"/>
          <w:sz w:val="28"/>
          <w:szCs w:val="28"/>
          <w:lang w:val="uk-UA"/>
        </w:rPr>
        <w:t>2012</w:t>
      </w:r>
      <w:r>
        <w:rPr>
          <w:rFonts w:ascii="Times New Roman" w:hAnsi="Times New Roman"/>
          <w:sz w:val="28"/>
          <w:szCs w:val="28"/>
          <w:lang w:val="uk-UA"/>
        </w:rPr>
        <w:t>.</w:t>
      </w:r>
      <w:r w:rsidR="008762B7">
        <w:rPr>
          <w:rFonts w:ascii="Times New Roman" w:hAnsi="Times New Roman"/>
          <w:sz w:val="28"/>
          <w:szCs w:val="28"/>
          <w:lang w:val="uk-UA"/>
        </w:rPr>
        <w:t xml:space="preserve"> </w:t>
      </w:r>
      <w:r w:rsidRPr="00D8507D">
        <w:rPr>
          <w:rFonts w:ascii="Times New Roman" w:hAnsi="Times New Roman"/>
          <w:sz w:val="28"/>
          <w:szCs w:val="28"/>
          <w:lang w:val="uk-UA"/>
        </w:rPr>
        <w:t>440 с.</w:t>
      </w:r>
    </w:p>
    <w:p w:rsidR="005F3F15" w:rsidRPr="00880538" w:rsidRDefault="005F3F15" w:rsidP="008F05C3">
      <w:pPr>
        <w:pStyle w:val="a4"/>
        <w:numPr>
          <w:ilvl w:val="0"/>
          <w:numId w:val="1"/>
        </w:numPr>
        <w:autoSpaceDE w:val="0"/>
        <w:autoSpaceDN w:val="0"/>
        <w:adjustRightInd w:val="0"/>
        <w:spacing w:after="0" w:line="500" w:lineRule="exact"/>
        <w:ind w:left="0" w:firstLine="709"/>
        <w:jc w:val="both"/>
        <w:rPr>
          <w:rFonts w:eastAsiaTheme="minorHAnsi"/>
          <w:sz w:val="28"/>
          <w:szCs w:val="28"/>
          <w:lang w:val="uk-UA"/>
        </w:rPr>
      </w:pPr>
      <w:proofErr w:type="spellStart"/>
      <w:r w:rsidRPr="008762B7">
        <w:rPr>
          <w:rFonts w:eastAsiaTheme="minorHAnsi"/>
          <w:sz w:val="28"/>
          <w:szCs w:val="28"/>
          <w:lang w:val="uk-UA"/>
        </w:rPr>
        <w:t>Іваній</w:t>
      </w:r>
      <w:proofErr w:type="spellEnd"/>
      <w:r w:rsidRPr="008762B7">
        <w:rPr>
          <w:rFonts w:eastAsiaTheme="minorHAnsi"/>
          <w:sz w:val="28"/>
          <w:szCs w:val="28"/>
          <w:lang w:val="uk-UA"/>
        </w:rPr>
        <w:t xml:space="preserve"> І. </w:t>
      </w:r>
      <w:proofErr w:type="spellStart"/>
      <w:r w:rsidRPr="008762B7">
        <w:rPr>
          <w:rFonts w:eastAsiaTheme="minorHAnsi"/>
          <w:sz w:val="28"/>
          <w:szCs w:val="28"/>
          <w:lang w:val="uk-UA"/>
        </w:rPr>
        <w:t>Компетентнісний</w:t>
      </w:r>
      <w:proofErr w:type="spellEnd"/>
      <w:r w:rsidRPr="008762B7">
        <w:rPr>
          <w:rFonts w:eastAsiaTheme="minorHAnsi"/>
          <w:sz w:val="28"/>
          <w:szCs w:val="28"/>
          <w:lang w:val="uk-UA"/>
        </w:rPr>
        <w:t xml:space="preserve"> підхід до професійної підготовки вчителя фізичної культури. </w:t>
      </w:r>
      <w:r w:rsidRPr="008762B7">
        <w:rPr>
          <w:rFonts w:eastAsiaTheme="minorHAnsi"/>
          <w:i/>
          <w:sz w:val="28"/>
          <w:szCs w:val="28"/>
          <w:lang w:val="uk-UA"/>
        </w:rPr>
        <w:t>Фізичне виховання, спорт і культура здоров’я у сучасному суспільстві</w:t>
      </w:r>
      <w:r w:rsidRPr="008762B7">
        <w:rPr>
          <w:rFonts w:eastAsiaTheme="minorHAnsi"/>
          <w:sz w:val="28"/>
          <w:szCs w:val="28"/>
          <w:lang w:val="uk-UA"/>
        </w:rPr>
        <w:t xml:space="preserve">. Зб. наук. пр. </w:t>
      </w:r>
      <w:proofErr w:type="spellStart"/>
      <w:r w:rsidRPr="008762B7">
        <w:rPr>
          <w:rFonts w:eastAsiaTheme="minorHAnsi"/>
          <w:sz w:val="28"/>
          <w:szCs w:val="28"/>
          <w:lang w:val="uk-UA"/>
        </w:rPr>
        <w:t>Східноєвроп</w:t>
      </w:r>
      <w:proofErr w:type="spellEnd"/>
      <w:r w:rsidRPr="008762B7">
        <w:rPr>
          <w:rFonts w:eastAsiaTheme="minorHAnsi"/>
          <w:sz w:val="28"/>
          <w:szCs w:val="28"/>
          <w:lang w:val="uk-UA"/>
        </w:rPr>
        <w:t xml:space="preserve">. нац. </w:t>
      </w:r>
      <w:proofErr w:type="spellStart"/>
      <w:r w:rsidRPr="008762B7">
        <w:rPr>
          <w:rFonts w:eastAsiaTheme="minorHAnsi"/>
          <w:sz w:val="28"/>
          <w:szCs w:val="28"/>
          <w:lang w:val="uk-UA"/>
        </w:rPr>
        <w:t>ун-ту</w:t>
      </w:r>
      <w:proofErr w:type="spellEnd"/>
      <w:r w:rsidRPr="008762B7">
        <w:rPr>
          <w:rFonts w:eastAsiaTheme="minorHAnsi"/>
          <w:sz w:val="28"/>
          <w:szCs w:val="28"/>
          <w:lang w:val="uk-UA"/>
        </w:rPr>
        <w:t xml:space="preserve"> ім. Лесі Українки. Луцьк</w:t>
      </w:r>
      <w:r w:rsidRPr="00880538">
        <w:rPr>
          <w:rFonts w:eastAsiaTheme="minorHAnsi"/>
          <w:sz w:val="28"/>
          <w:szCs w:val="28"/>
          <w:lang w:val="uk-UA"/>
        </w:rPr>
        <w:t>. 2013. № 1 (21). С. 42–46.</w:t>
      </w:r>
    </w:p>
    <w:p w:rsidR="005F3F15" w:rsidRPr="00880538" w:rsidRDefault="005F3F15" w:rsidP="008F05C3">
      <w:pPr>
        <w:pStyle w:val="a4"/>
        <w:numPr>
          <w:ilvl w:val="0"/>
          <w:numId w:val="1"/>
        </w:numPr>
        <w:shd w:val="clear" w:color="auto" w:fill="FFFFFF"/>
        <w:tabs>
          <w:tab w:val="left" w:pos="709"/>
          <w:tab w:val="left" w:pos="1418"/>
        </w:tabs>
        <w:autoSpaceDE w:val="0"/>
        <w:autoSpaceDN w:val="0"/>
        <w:adjustRightInd w:val="0"/>
        <w:spacing w:after="0" w:line="500" w:lineRule="exact"/>
        <w:ind w:left="0" w:firstLine="709"/>
        <w:jc w:val="both"/>
        <w:rPr>
          <w:sz w:val="28"/>
          <w:szCs w:val="28"/>
          <w:lang w:val="uk-UA"/>
        </w:rPr>
      </w:pPr>
      <w:r w:rsidRPr="00880538">
        <w:rPr>
          <w:rFonts w:eastAsiaTheme="minorHAnsi"/>
          <w:sz w:val="28"/>
          <w:szCs w:val="28"/>
          <w:lang w:val="uk-UA"/>
        </w:rPr>
        <w:t xml:space="preserve">Кислиця О. М., </w:t>
      </w:r>
      <w:proofErr w:type="spellStart"/>
      <w:r w:rsidRPr="00880538">
        <w:rPr>
          <w:rFonts w:eastAsiaTheme="minorHAnsi"/>
          <w:sz w:val="28"/>
          <w:szCs w:val="28"/>
          <w:lang w:val="uk-UA"/>
        </w:rPr>
        <w:t>Мосейчук</w:t>
      </w:r>
      <w:proofErr w:type="spellEnd"/>
      <w:r w:rsidRPr="00880538">
        <w:rPr>
          <w:rFonts w:eastAsiaTheme="minorHAnsi"/>
          <w:sz w:val="28"/>
          <w:szCs w:val="28"/>
          <w:lang w:val="uk-UA"/>
        </w:rPr>
        <w:t xml:space="preserve"> Ю. Ю., Мороз О. О. Становлення соціальної зрілості старшокласників (у контексті діяльності вчителя фізичної культури). </w:t>
      </w:r>
      <w:r w:rsidRPr="00880538">
        <w:rPr>
          <w:rFonts w:eastAsiaTheme="minorHAnsi"/>
          <w:i/>
          <w:sz w:val="28"/>
          <w:szCs w:val="28"/>
          <w:lang w:val="uk-UA"/>
        </w:rPr>
        <w:t>Фізичне виховання, спорт і культура здоров’я у сучасному суспільстві</w:t>
      </w:r>
      <w:r w:rsidRPr="00880538">
        <w:rPr>
          <w:rFonts w:eastAsiaTheme="minorHAnsi"/>
          <w:sz w:val="28"/>
          <w:szCs w:val="28"/>
          <w:lang w:val="uk-UA"/>
        </w:rPr>
        <w:t xml:space="preserve">. Зб. </w:t>
      </w:r>
      <w:proofErr w:type="spellStart"/>
      <w:r w:rsidRPr="00880538">
        <w:rPr>
          <w:rFonts w:eastAsiaTheme="minorHAnsi"/>
          <w:sz w:val="28"/>
          <w:szCs w:val="28"/>
          <w:lang w:val="uk-UA"/>
        </w:rPr>
        <w:t>наук.пр</w:t>
      </w:r>
      <w:proofErr w:type="spellEnd"/>
      <w:r w:rsidRPr="00880538">
        <w:rPr>
          <w:rFonts w:eastAsiaTheme="minorHAnsi"/>
          <w:sz w:val="28"/>
          <w:szCs w:val="28"/>
          <w:lang w:val="uk-UA"/>
        </w:rPr>
        <w:t xml:space="preserve">. </w:t>
      </w:r>
      <w:proofErr w:type="spellStart"/>
      <w:r w:rsidRPr="00880538">
        <w:rPr>
          <w:rFonts w:eastAsiaTheme="minorHAnsi"/>
          <w:sz w:val="28"/>
          <w:szCs w:val="28"/>
          <w:lang w:val="uk-UA"/>
        </w:rPr>
        <w:t>Східноєвроп</w:t>
      </w:r>
      <w:proofErr w:type="spellEnd"/>
      <w:r w:rsidRPr="00880538">
        <w:rPr>
          <w:rFonts w:eastAsiaTheme="minorHAnsi"/>
          <w:sz w:val="28"/>
          <w:szCs w:val="28"/>
          <w:lang w:val="uk-UA"/>
        </w:rPr>
        <w:t xml:space="preserve">. нац. </w:t>
      </w:r>
      <w:proofErr w:type="spellStart"/>
      <w:r w:rsidRPr="00880538">
        <w:rPr>
          <w:rFonts w:eastAsiaTheme="minorHAnsi"/>
          <w:sz w:val="28"/>
          <w:szCs w:val="28"/>
          <w:lang w:val="uk-UA"/>
        </w:rPr>
        <w:t>ун-ту</w:t>
      </w:r>
      <w:proofErr w:type="spellEnd"/>
      <w:r w:rsidRPr="00880538">
        <w:rPr>
          <w:rFonts w:eastAsiaTheme="minorHAnsi"/>
          <w:sz w:val="28"/>
          <w:szCs w:val="28"/>
          <w:lang w:val="uk-UA"/>
        </w:rPr>
        <w:t xml:space="preserve"> ім. Лесі Українки. Луцьк; 2018. № 3 (43). С. 12–20.</w:t>
      </w:r>
    </w:p>
    <w:p w:rsidR="005F3F15" w:rsidRPr="00880538" w:rsidRDefault="005F3F15" w:rsidP="008F05C3">
      <w:pPr>
        <w:pStyle w:val="a3"/>
        <w:numPr>
          <w:ilvl w:val="0"/>
          <w:numId w:val="1"/>
        </w:numPr>
        <w:spacing w:after="0" w:line="500" w:lineRule="exact"/>
        <w:ind w:left="0" w:firstLine="709"/>
        <w:jc w:val="both"/>
        <w:rPr>
          <w:rFonts w:ascii="Times New Roman" w:hAnsi="Times New Roman"/>
          <w:sz w:val="28"/>
          <w:szCs w:val="28"/>
          <w:lang w:val="uk-UA"/>
        </w:rPr>
      </w:pPr>
      <w:proofErr w:type="spellStart"/>
      <w:r w:rsidRPr="00880538">
        <w:rPr>
          <w:rFonts w:ascii="Times New Roman" w:hAnsi="Times New Roman"/>
          <w:sz w:val="28"/>
          <w:szCs w:val="28"/>
          <w:lang w:val="uk-UA"/>
        </w:rPr>
        <w:t>Клопов</w:t>
      </w:r>
      <w:proofErr w:type="spellEnd"/>
      <w:r w:rsidRPr="00880538">
        <w:rPr>
          <w:rFonts w:ascii="Times New Roman" w:hAnsi="Times New Roman"/>
          <w:sz w:val="28"/>
          <w:szCs w:val="28"/>
          <w:lang w:val="uk-UA"/>
        </w:rPr>
        <w:t xml:space="preserve"> Р. В. Професійна підготовка майбутніх фахівців фізичного виховання і спорту із застосуванням інформаційних технологій: теорія і практика: монографія. Запоріжжя: ЗНУ</w:t>
      </w:r>
      <w:r w:rsidRPr="00880538">
        <w:rPr>
          <w:rFonts w:ascii="Times New Roman" w:hAnsi="Times New Roman"/>
          <w:sz w:val="28"/>
          <w:szCs w:val="28"/>
          <w:lang w:val="en-US"/>
        </w:rPr>
        <w:t xml:space="preserve">, </w:t>
      </w:r>
      <w:r w:rsidRPr="00880538">
        <w:rPr>
          <w:rFonts w:ascii="Times New Roman" w:hAnsi="Times New Roman"/>
          <w:sz w:val="28"/>
          <w:szCs w:val="28"/>
          <w:lang w:val="uk-UA"/>
        </w:rPr>
        <w:t>2010. 386 с.</w:t>
      </w:r>
    </w:p>
    <w:p w:rsidR="005F3F15" w:rsidRPr="00880538" w:rsidRDefault="005F3F15" w:rsidP="008F05C3">
      <w:pPr>
        <w:autoSpaceDE w:val="0"/>
        <w:autoSpaceDN w:val="0"/>
        <w:adjustRightInd w:val="0"/>
        <w:spacing w:after="0" w:line="500" w:lineRule="exact"/>
        <w:jc w:val="both"/>
        <w:rPr>
          <w:rFonts w:ascii="Times New Roman" w:hAnsi="Times New Roman"/>
          <w:sz w:val="28"/>
          <w:szCs w:val="28"/>
        </w:rPr>
      </w:pPr>
      <w:proofErr w:type="spellStart"/>
      <w:r w:rsidRPr="00880538">
        <w:rPr>
          <w:rFonts w:ascii="Times New Roman" w:eastAsiaTheme="minorHAnsi" w:hAnsi="Times New Roman"/>
          <w:sz w:val="28"/>
          <w:szCs w:val="28"/>
        </w:rPr>
        <w:t>Королянчук</w:t>
      </w:r>
      <w:proofErr w:type="spellEnd"/>
      <w:r w:rsidRPr="00880538">
        <w:rPr>
          <w:rFonts w:ascii="Times New Roman" w:eastAsiaTheme="minorHAnsi" w:hAnsi="Times New Roman"/>
          <w:sz w:val="28"/>
          <w:szCs w:val="28"/>
        </w:rPr>
        <w:t xml:space="preserve"> А, </w:t>
      </w:r>
      <w:proofErr w:type="spellStart"/>
      <w:r w:rsidRPr="00880538">
        <w:rPr>
          <w:rFonts w:ascii="Times New Roman" w:eastAsiaTheme="minorHAnsi" w:hAnsi="Times New Roman"/>
          <w:sz w:val="28"/>
          <w:szCs w:val="28"/>
        </w:rPr>
        <w:t>Мосейчук</w:t>
      </w:r>
      <w:proofErr w:type="spellEnd"/>
      <w:r w:rsidRPr="00880538">
        <w:rPr>
          <w:rFonts w:ascii="Times New Roman" w:eastAsiaTheme="minorHAnsi" w:hAnsi="Times New Roman"/>
          <w:sz w:val="28"/>
          <w:szCs w:val="28"/>
        </w:rPr>
        <w:t xml:space="preserve"> Ю. Сучасні погляди щодо організації освітнього процесу для фахівців фізичної культури та спорту. </w:t>
      </w:r>
      <w:r w:rsidRPr="00880538">
        <w:rPr>
          <w:rFonts w:ascii="Times New Roman" w:eastAsiaTheme="minorHAnsi" w:hAnsi="Times New Roman"/>
          <w:i/>
          <w:sz w:val="28"/>
          <w:szCs w:val="28"/>
        </w:rPr>
        <w:t>Вісник Прикарпатського університету. Серія: Фізична культура</w:t>
      </w:r>
      <w:r w:rsidRPr="00880538">
        <w:rPr>
          <w:rFonts w:ascii="Times New Roman" w:eastAsiaTheme="minorHAnsi" w:hAnsi="Times New Roman"/>
          <w:sz w:val="28"/>
          <w:szCs w:val="28"/>
        </w:rPr>
        <w:t>. 2023. № 40. С. 43–46</w:t>
      </w:r>
      <w:r w:rsidRPr="00880538">
        <w:rPr>
          <w:rFonts w:ascii="Times New Roman" w:eastAsiaTheme="minorHAnsi" w:hAnsi="Times New Roman"/>
          <w:sz w:val="28"/>
          <w:szCs w:val="28"/>
          <w:lang w:val="ru-RU"/>
        </w:rPr>
        <w:t>.</w:t>
      </w:r>
    </w:p>
    <w:p w:rsidR="005F3F15" w:rsidRPr="001F7F45" w:rsidRDefault="005F3F15" w:rsidP="008F05C3">
      <w:pPr>
        <w:pStyle w:val="a4"/>
        <w:numPr>
          <w:ilvl w:val="0"/>
          <w:numId w:val="1"/>
        </w:numPr>
        <w:tabs>
          <w:tab w:val="left" w:pos="709"/>
          <w:tab w:val="left" w:pos="1418"/>
        </w:tabs>
        <w:autoSpaceDE w:val="0"/>
        <w:autoSpaceDN w:val="0"/>
        <w:adjustRightInd w:val="0"/>
        <w:spacing w:after="0" w:line="500" w:lineRule="exact"/>
        <w:ind w:left="0" w:firstLine="709"/>
        <w:jc w:val="both"/>
        <w:rPr>
          <w:sz w:val="28"/>
          <w:szCs w:val="28"/>
          <w:lang w:val="uk-UA"/>
        </w:rPr>
      </w:pPr>
      <w:proofErr w:type="spellStart"/>
      <w:r w:rsidRPr="00880538">
        <w:rPr>
          <w:sz w:val="28"/>
          <w:szCs w:val="28"/>
          <w:lang w:val="uk-UA"/>
        </w:rPr>
        <w:lastRenderedPageBreak/>
        <w:t>Круцевич</w:t>
      </w:r>
      <w:proofErr w:type="spellEnd"/>
      <w:r w:rsidRPr="00880538">
        <w:rPr>
          <w:sz w:val="28"/>
          <w:szCs w:val="28"/>
          <w:lang w:val="uk-UA"/>
        </w:rPr>
        <w:t xml:space="preserve"> Т. Ю. </w:t>
      </w:r>
      <w:r w:rsidRPr="00880538">
        <w:rPr>
          <w:sz w:val="28"/>
          <w:szCs w:val="28"/>
        </w:rPr>
        <w:t>Концепция</w:t>
      </w:r>
      <w:r w:rsidRPr="001F7F45">
        <w:rPr>
          <w:sz w:val="28"/>
          <w:szCs w:val="28"/>
        </w:rPr>
        <w:t xml:space="preserve"> системы физического воспитания в общеобразовательных школах</w:t>
      </w:r>
      <w:r w:rsidRPr="001F7F45">
        <w:rPr>
          <w:sz w:val="28"/>
          <w:szCs w:val="28"/>
          <w:lang w:val="uk-UA"/>
        </w:rPr>
        <w:t xml:space="preserve">. </w:t>
      </w:r>
      <w:r w:rsidRPr="005F3F15">
        <w:rPr>
          <w:i/>
          <w:sz w:val="28"/>
          <w:szCs w:val="28"/>
          <w:lang w:val="uk-UA"/>
        </w:rPr>
        <w:t>Теорія і методика фізичного виховання і спорту</w:t>
      </w:r>
      <w:r w:rsidRPr="001F7F45">
        <w:rPr>
          <w:sz w:val="28"/>
          <w:szCs w:val="28"/>
          <w:lang w:val="uk-UA"/>
        </w:rPr>
        <w:t>.</w:t>
      </w:r>
      <w:r w:rsidRPr="001F7F45">
        <w:rPr>
          <w:sz w:val="28"/>
          <w:szCs w:val="28"/>
        </w:rPr>
        <w:t xml:space="preserve"> 2015</w:t>
      </w:r>
      <w:r>
        <w:rPr>
          <w:sz w:val="28"/>
          <w:szCs w:val="28"/>
          <w:lang w:val="uk-UA"/>
        </w:rPr>
        <w:t>. №</w:t>
      </w:r>
      <w:r w:rsidRPr="001F7F45">
        <w:rPr>
          <w:sz w:val="28"/>
          <w:szCs w:val="28"/>
          <w:lang w:val="uk-UA"/>
        </w:rPr>
        <w:t xml:space="preserve"> </w:t>
      </w:r>
      <w:r w:rsidRPr="001F7F45">
        <w:rPr>
          <w:sz w:val="28"/>
          <w:szCs w:val="28"/>
        </w:rPr>
        <w:t>2</w:t>
      </w:r>
      <w:r>
        <w:rPr>
          <w:sz w:val="28"/>
          <w:szCs w:val="28"/>
          <w:lang w:val="uk-UA"/>
        </w:rPr>
        <w:t xml:space="preserve">. С. </w:t>
      </w:r>
      <w:r w:rsidRPr="001F7F45">
        <w:rPr>
          <w:sz w:val="28"/>
          <w:szCs w:val="28"/>
          <w:lang w:val="uk-UA"/>
        </w:rPr>
        <w:t>72</w:t>
      </w:r>
      <w:r>
        <w:rPr>
          <w:rFonts w:ascii="Calibri" w:hAnsi="Calibri"/>
          <w:sz w:val="28"/>
          <w:szCs w:val="28"/>
          <w:lang w:val="uk-UA"/>
        </w:rPr>
        <w:t>–</w:t>
      </w:r>
      <w:r w:rsidRPr="001F7F45">
        <w:rPr>
          <w:sz w:val="28"/>
          <w:szCs w:val="28"/>
          <w:lang w:val="uk-UA"/>
        </w:rPr>
        <w:t>80.</w:t>
      </w:r>
    </w:p>
    <w:p w:rsidR="005F3F15" w:rsidRPr="00D8507D" w:rsidRDefault="005F3F15" w:rsidP="008F05C3">
      <w:pPr>
        <w:pStyle w:val="HTML0"/>
        <w:numPr>
          <w:ilvl w:val="0"/>
          <w:numId w:val="1"/>
        </w:numPr>
        <w:shd w:val="clear" w:color="auto" w:fill="FFFFFF"/>
        <w:tabs>
          <w:tab w:val="left" w:pos="993"/>
          <w:tab w:val="left" w:pos="1418"/>
        </w:tabs>
        <w:spacing w:line="500" w:lineRule="exact"/>
        <w:ind w:left="0" w:firstLine="709"/>
        <w:contextualSpacing/>
        <w:jc w:val="both"/>
        <w:rPr>
          <w:rFonts w:ascii="Times New Roman" w:hAnsi="Times New Roman" w:cs="Times New Roman"/>
          <w:sz w:val="28"/>
          <w:szCs w:val="28"/>
          <w:lang w:val="uk-UA"/>
        </w:rPr>
      </w:pPr>
      <w:proofErr w:type="spellStart"/>
      <w:r w:rsidRPr="00D8507D">
        <w:rPr>
          <w:rFonts w:ascii="Times New Roman" w:hAnsi="Times New Roman" w:cs="Times New Roman"/>
          <w:sz w:val="28"/>
          <w:szCs w:val="28"/>
          <w:lang w:val="uk-UA"/>
        </w:rPr>
        <w:t>Круцевич</w:t>
      </w:r>
      <w:proofErr w:type="spellEnd"/>
      <w:r w:rsidRPr="00D8507D">
        <w:rPr>
          <w:rFonts w:ascii="Times New Roman" w:hAnsi="Times New Roman" w:cs="Times New Roman"/>
          <w:sz w:val="28"/>
          <w:szCs w:val="28"/>
          <w:lang w:val="uk-UA"/>
        </w:rPr>
        <w:t xml:space="preserve"> Т</w:t>
      </w:r>
      <w:r>
        <w:rPr>
          <w:rFonts w:ascii="Times New Roman" w:hAnsi="Times New Roman" w:cs="Times New Roman"/>
          <w:sz w:val="28"/>
          <w:szCs w:val="28"/>
          <w:lang w:val="uk-UA"/>
        </w:rPr>
        <w:t xml:space="preserve">. </w:t>
      </w:r>
      <w:r w:rsidRPr="00D8507D">
        <w:rPr>
          <w:rFonts w:ascii="Times New Roman" w:hAnsi="Times New Roman" w:cs="Times New Roman"/>
          <w:sz w:val="28"/>
          <w:szCs w:val="28"/>
          <w:lang w:val="uk-UA"/>
        </w:rPr>
        <w:t>Ю</w:t>
      </w:r>
      <w:r>
        <w:rPr>
          <w:rFonts w:ascii="Times New Roman" w:hAnsi="Times New Roman" w:cs="Times New Roman"/>
          <w:sz w:val="28"/>
          <w:szCs w:val="28"/>
          <w:lang w:val="uk-UA"/>
        </w:rPr>
        <w:t>.</w:t>
      </w:r>
      <w:r w:rsidRPr="00D8507D">
        <w:rPr>
          <w:rFonts w:ascii="Times New Roman" w:hAnsi="Times New Roman" w:cs="Times New Roman"/>
          <w:sz w:val="28"/>
          <w:szCs w:val="28"/>
          <w:lang w:val="uk-UA"/>
        </w:rPr>
        <w:t xml:space="preserve"> Теорія і методика фізичного виховання: </w:t>
      </w:r>
      <w:proofErr w:type="spellStart"/>
      <w:r w:rsidRPr="00D8507D">
        <w:rPr>
          <w:rFonts w:ascii="Times New Roman" w:hAnsi="Times New Roman" w:cs="Times New Roman"/>
          <w:sz w:val="28"/>
          <w:szCs w:val="28"/>
          <w:lang w:val="uk-UA"/>
        </w:rPr>
        <w:t>підруч</w:t>
      </w:r>
      <w:proofErr w:type="spellEnd"/>
      <w:r w:rsidRPr="00D8507D">
        <w:rPr>
          <w:rFonts w:ascii="Times New Roman" w:hAnsi="Times New Roman" w:cs="Times New Roman"/>
          <w:sz w:val="28"/>
          <w:szCs w:val="28"/>
          <w:lang w:val="uk-UA"/>
        </w:rPr>
        <w:t xml:space="preserve">. для </w:t>
      </w:r>
      <w:proofErr w:type="spellStart"/>
      <w:r w:rsidRPr="00D8507D">
        <w:rPr>
          <w:rFonts w:ascii="Times New Roman" w:hAnsi="Times New Roman" w:cs="Times New Roman"/>
          <w:sz w:val="28"/>
          <w:szCs w:val="28"/>
          <w:lang w:val="uk-UA"/>
        </w:rPr>
        <w:t>студ</w:t>
      </w:r>
      <w:proofErr w:type="spellEnd"/>
      <w:r w:rsidRPr="00D8507D">
        <w:rPr>
          <w:rFonts w:ascii="Times New Roman" w:hAnsi="Times New Roman" w:cs="Times New Roman"/>
          <w:sz w:val="28"/>
          <w:szCs w:val="28"/>
          <w:lang w:val="uk-UA"/>
        </w:rPr>
        <w:t xml:space="preserve">. </w:t>
      </w:r>
      <w:proofErr w:type="spellStart"/>
      <w:r w:rsidRPr="00D8507D">
        <w:rPr>
          <w:rFonts w:ascii="Times New Roman" w:hAnsi="Times New Roman" w:cs="Times New Roman"/>
          <w:sz w:val="28"/>
          <w:szCs w:val="28"/>
          <w:lang w:val="uk-UA"/>
        </w:rPr>
        <w:t>вищ</w:t>
      </w:r>
      <w:proofErr w:type="spellEnd"/>
      <w:r w:rsidRPr="00D8507D">
        <w:rPr>
          <w:rFonts w:ascii="Times New Roman" w:hAnsi="Times New Roman" w:cs="Times New Roman"/>
          <w:sz w:val="28"/>
          <w:szCs w:val="28"/>
          <w:lang w:val="uk-UA"/>
        </w:rPr>
        <w:t xml:space="preserve">. </w:t>
      </w:r>
      <w:proofErr w:type="spellStart"/>
      <w:r w:rsidRPr="00D8507D">
        <w:rPr>
          <w:rFonts w:ascii="Times New Roman" w:hAnsi="Times New Roman" w:cs="Times New Roman"/>
          <w:sz w:val="28"/>
          <w:szCs w:val="28"/>
          <w:lang w:val="uk-UA"/>
        </w:rPr>
        <w:t>навч</w:t>
      </w:r>
      <w:proofErr w:type="spellEnd"/>
      <w:r w:rsidRPr="00D8507D">
        <w:rPr>
          <w:rFonts w:ascii="Times New Roman" w:hAnsi="Times New Roman" w:cs="Times New Roman"/>
          <w:sz w:val="28"/>
          <w:szCs w:val="28"/>
          <w:lang w:val="uk-UA"/>
        </w:rPr>
        <w:t xml:space="preserve">. </w:t>
      </w:r>
      <w:proofErr w:type="spellStart"/>
      <w:r w:rsidRPr="00D8507D">
        <w:rPr>
          <w:rFonts w:ascii="Times New Roman" w:hAnsi="Times New Roman" w:cs="Times New Roman"/>
          <w:sz w:val="28"/>
          <w:szCs w:val="28"/>
          <w:lang w:val="uk-UA"/>
        </w:rPr>
        <w:t>закл</w:t>
      </w:r>
      <w:proofErr w:type="spellEnd"/>
      <w:r w:rsidRPr="00D8507D">
        <w:rPr>
          <w:rFonts w:ascii="Times New Roman" w:hAnsi="Times New Roman" w:cs="Times New Roman"/>
          <w:sz w:val="28"/>
          <w:szCs w:val="28"/>
          <w:lang w:val="uk-UA"/>
        </w:rPr>
        <w:t>. фіз. виховання і спорту. Київ: Олімпійська література</w:t>
      </w:r>
      <w:r w:rsidR="008762B7">
        <w:rPr>
          <w:rFonts w:ascii="Times New Roman" w:hAnsi="Times New Roman" w:cs="Times New Roman"/>
          <w:sz w:val="28"/>
          <w:szCs w:val="28"/>
          <w:lang w:val="uk-UA"/>
        </w:rPr>
        <w:t>.</w:t>
      </w:r>
      <w:r w:rsidRPr="00D8507D">
        <w:rPr>
          <w:rFonts w:ascii="Times New Roman" w:hAnsi="Times New Roman" w:cs="Times New Roman"/>
          <w:sz w:val="28"/>
          <w:szCs w:val="28"/>
          <w:lang w:val="uk-UA"/>
        </w:rPr>
        <w:t xml:space="preserve"> 2017. Т.1. 392 с.</w:t>
      </w:r>
    </w:p>
    <w:p w:rsidR="005F3F15" w:rsidRPr="001F7F45" w:rsidRDefault="002634AF" w:rsidP="008F05C3">
      <w:pPr>
        <w:numPr>
          <w:ilvl w:val="0"/>
          <w:numId w:val="1"/>
        </w:numPr>
        <w:tabs>
          <w:tab w:val="left" w:pos="0"/>
          <w:tab w:val="left" w:pos="1418"/>
        </w:tabs>
        <w:spacing w:after="0" w:line="500" w:lineRule="exact"/>
        <w:ind w:left="0" w:firstLine="709"/>
        <w:jc w:val="both"/>
        <w:rPr>
          <w:rFonts w:ascii="Times New Roman" w:hAnsi="Times New Roman"/>
          <w:sz w:val="28"/>
          <w:szCs w:val="28"/>
        </w:rPr>
      </w:pPr>
      <w:hyperlink r:id="rId27" w:tooltip="Пошук за автором" w:history="1">
        <w:r w:rsidR="005F3F15" w:rsidRPr="001F7F45">
          <w:rPr>
            <w:rFonts w:ascii="Times New Roman" w:hAnsi="Times New Roman"/>
            <w:sz w:val="28"/>
            <w:szCs w:val="28"/>
          </w:rPr>
          <w:t>Круцевич Т</w:t>
        </w:r>
      </w:hyperlink>
      <w:r w:rsidR="005F3F15">
        <w:t>.</w:t>
      </w:r>
      <w:r w:rsidR="005F3F15" w:rsidRPr="001F7F45">
        <w:rPr>
          <w:rFonts w:ascii="Times New Roman" w:hAnsi="Times New Roman"/>
          <w:sz w:val="28"/>
          <w:szCs w:val="28"/>
        </w:rPr>
        <w:t xml:space="preserve">, </w:t>
      </w:r>
      <w:proofErr w:type="spellStart"/>
      <w:r w:rsidR="005F3F15" w:rsidRPr="001F7F45">
        <w:rPr>
          <w:rFonts w:ascii="Times New Roman" w:hAnsi="Times New Roman"/>
          <w:sz w:val="28"/>
          <w:szCs w:val="28"/>
        </w:rPr>
        <w:t>Трачук</w:t>
      </w:r>
      <w:proofErr w:type="spellEnd"/>
      <w:r w:rsidR="005F3F15" w:rsidRPr="001F7F45">
        <w:rPr>
          <w:rFonts w:ascii="Times New Roman" w:hAnsi="Times New Roman"/>
          <w:sz w:val="28"/>
          <w:szCs w:val="28"/>
        </w:rPr>
        <w:t xml:space="preserve"> С. Нормативні основи сучасної системи фізичного виховання різних груп населення України. </w:t>
      </w:r>
      <w:hyperlink r:id="rId28" w:tooltip="Періодичне видання" w:history="1">
        <w:r w:rsidR="005F3F15" w:rsidRPr="005F3F15">
          <w:rPr>
            <w:rFonts w:ascii="Times New Roman" w:hAnsi="Times New Roman"/>
            <w:i/>
            <w:sz w:val="28"/>
            <w:szCs w:val="28"/>
          </w:rPr>
          <w:t>Спортивний вісник Придніпров'я</w:t>
        </w:r>
      </w:hyperlink>
      <w:r w:rsidR="005F3F15" w:rsidRPr="005F3F15">
        <w:rPr>
          <w:rFonts w:ascii="Times New Roman" w:hAnsi="Times New Roman"/>
          <w:i/>
          <w:sz w:val="28"/>
          <w:szCs w:val="28"/>
        </w:rPr>
        <w:t>.</w:t>
      </w:r>
      <w:r w:rsidR="005F3F15" w:rsidRPr="001F7F45">
        <w:rPr>
          <w:rFonts w:ascii="Times New Roman" w:hAnsi="Times New Roman"/>
          <w:sz w:val="28"/>
          <w:szCs w:val="28"/>
        </w:rPr>
        <w:t xml:space="preserve"> 2017</w:t>
      </w:r>
      <w:r w:rsidR="005F3F15">
        <w:rPr>
          <w:rFonts w:ascii="Times New Roman" w:hAnsi="Times New Roman"/>
          <w:sz w:val="28"/>
          <w:szCs w:val="28"/>
        </w:rPr>
        <w:t>. №</w:t>
      </w:r>
      <w:r w:rsidR="005F3F15" w:rsidRPr="00E42CB7">
        <w:rPr>
          <w:rFonts w:ascii="Times New Roman" w:hAnsi="Times New Roman"/>
          <w:sz w:val="28"/>
          <w:szCs w:val="28"/>
          <w:lang w:val="ru-RU"/>
        </w:rPr>
        <w:t xml:space="preserve"> </w:t>
      </w:r>
      <w:r w:rsidR="00505A0A">
        <w:rPr>
          <w:rFonts w:ascii="Times New Roman" w:hAnsi="Times New Roman"/>
          <w:sz w:val="28"/>
          <w:szCs w:val="28"/>
        </w:rPr>
        <w:t>1. С. 184</w:t>
      </w:r>
      <w:r w:rsidR="00505A0A">
        <w:rPr>
          <w:sz w:val="28"/>
          <w:szCs w:val="28"/>
        </w:rPr>
        <w:t>–</w:t>
      </w:r>
      <w:r w:rsidR="00505A0A">
        <w:rPr>
          <w:rFonts w:ascii="Times New Roman" w:hAnsi="Times New Roman"/>
          <w:sz w:val="28"/>
          <w:szCs w:val="28"/>
        </w:rPr>
        <w:t>188.</w:t>
      </w:r>
      <w:r w:rsidR="005F3F15" w:rsidRPr="001F7F45">
        <w:rPr>
          <w:rFonts w:ascii="Times New Roman" w:hAnsi="Times New Roman"/>
          <w:sz w:val="28"/>
          <w:szCs w:val="28"/>
        </w:rPr>
        <w:t xml:space="preserve"> </w:t>
      </w:r>
      <w:r w:rsidR="005F3F15">
        <w:rPr>
          <w:rFonts w:ascii="Times New Roman" w:hAnsi="Times New Roman"/>
          <w:sz w:val="28"/>
          <w:szCs w:val="28"/>
          <w:lang w:val="en-US"/>
        </w:rPr>
        <w:t>URL</w:t>
      </w:r>
      <w:r w:rsidR="005F3F15" w:rsidRPr="001F7F45">
        <w:rPr>
          <w:rFonts w:ascii="Times New Roman" w:hAnsi="Times New Roman"/>
          <w:sz w:val="28"/>
          <w:szCs w:val="28"/>
        </w:rPr>
        <w:t xml:space="preserve">: </w:t>
      </w:r>
      <w:hyperlink r:id="rId29" w:history="1">
        <w:r w:rsidR="005F3F15" w:rsidRPr="001F7F45">
          <w:rPr>
            <w:rFonts w:ascii="Times New Roman" w:hAnsi="Times New Roman"/>
            <w:sz w:val="28"/>
            <w:szCs w:val="28"/>
          </w:rPr>
          <w:t>http://nbuv.gov.ua/UJRN/svp_2017_1_34</w:t>
        </w:r>
      </w:hyperlink>
    </w:p>
    <w:p w:rsidR="005F3F15" w:rsidRPr="00D8507D" w:rsidRDefault="005F3F15" w:rsidP="008F05C3">
      <w:pPr>
        <w:pStyle w:val="HTML0"/>
        <w:numPr>
          <w:ilvl w:val="0"/>
          <w:numId w:val="1"/>
        </w:numPr>
        <w:shd w:val="clear" w:color="auto" w:fill="FFFFFF"/>
        <w:tabs>
          <w:tab w:val="left" w:pos="993"/>
          <w:tab w:val="left" w:pos="1418"/>
        </w:tabs>
        <w:spacing w:line="500" w:lineRule="exact"/>
        <w:ind w:left="0" w:firstLine="709"/>
        <w:contextualSpacing/>
        <w:jc w:val="both"/>
        <w:rPr>
          <w:rFonts w:ascii="Times New Roman" w:hAnsi="Times New Roman" w:cs="Times New Roman"/>
          <w:sz w:val="28"/>
          <w:szCs w:val="28"/>
          <w:lang w:val="uk-UA"/>
        </w:rPr>
      </w:pPr>
      <w:bookmarkStart w:id="5" w:name="_Ref527724"/>
      <w:proofErr w:type="spellStart"/>
      <w:r w:rsidRPr="00D8507D">
        <w:rPr>
          <w:rFonts w:ascii="Times New Roman" w:hAnsi="Times New Roman" w:cs="Times New Roman"/>
          <w:sz w:val="28"/>
          <w:szCs w:val="28"/>
          <w:lang w:val="uk-UA"/>
        </w:rPr>
        <w:t>Круцевич</w:t>
      </w:r>
      <w:proofErr w:type="spellEnd"/>
      <w:r w:rsidRPr="00D8507D">
        <w:rPr>
          <w:rFonts w:ascii="Times New Roman" w:hAnsi="Times New Roman" w:cs="Times New Roman"/>
          <w:sz w:val="28"/>
          <w:szCs w:val="28"/>
          <w:lang w:val="uk-UA"/>
        </w:rPr>
        <w:t xml:space="preserve"> Т</w:t>
      </w:r>
      <w:r w:rsidR="008762B7">
        <w:rPr>
          <w:rFonts w:ascii="Times New Roman" w:hAnsi="Times New Roman" w:cs="Times New Roman"/>
          <w:sz w:val="28"/>
          <w:szCs w:val="28"/>
          <w:lang w:val="uk-UA"/>
        </w:rPr>
        <w:t xml:space="preserve">. </w:t>
      </w:r>
      <w:r w:rsidRPr="00D8507D">
        <w:rPr>
          <w:rFonts w:ascii="Times New Roman" w:hAnsi="Times New Roman" w:cs="Times New Roman"/>
          <w:sz w:val="28"/>
          <w:szCs w:val="28"/>
          <w:lang w:val="uk-UA"/>
        </w:rPr>
        <w:t>Ю</w:t>
      </w:r>
      <w:r w:rsidR="008762B7">
        <w:rPr>
          <w:rFonts w:ascii="Times New Roman" w:hAnsi="Times New Roman" w:cs="Times New Roman"/>
          <w:sz w:val="28"/>
          <w:szCs w:val="28"/>
          <w:lang w:val="uk-UA"/>
        </w:rPr>
        <w:t>.</w:t>
      </w:r>
      <w:r w:rsidRPr="00D8507D">
        <w:rPr>
          <w:rFonts w:ascii="Times New Roman" w:hAnsi="Times New Roman" w:cs="Times New Roman"/>
          <w:sz w:val="28"/>
          <w:szCs w:val="28"/>
          <w:lang w:val="uk-UA"/>
        </w:rPr>
        <w:t xml:space="preserve"> Теорія і методика фізичного виховання: </w:t>
      </w:r>
      <w:proofErr w:type="spellStart"/>
      <w:r w:rsidRPr="00D8507D">
        <w:rPr>
          <w:rFonts w:ascii="Times New Roman" w:hAnsi="Times New Roman" w:cs="Times New Roman"/>
          <w:sz w:val="28"/>
          <w:szCs w:val="28"/>
          <w:lang w:val="uk-UA"/>
        </w:rPr>
        <w:t>підруч</w:t>
      </w:r>
      <w:proofErr w:type="spellEnd"/>
      <w:r w:rsidRPr="00D8507D">
        <w:rPr>
          <w:rFonts w:ascii="Times New Roman" w:hAnsi="Times New Roman" w:cs="Times New Roman"/>
          <w:sz w:val="28"/>
          <w:szCs w:val="28"/>
          <w:lang w:val="uk-UA"/>
        </w:rPr>
        <w:t xml:space="preserve">. для </w:t>
      </w:r>
      <w:proofErr w:type="spellStart"/>
      <w:r w:rsidRPr="00D8507D">
        <w:rPr>
          <w:rFonts w:ascii="Times New Roman" w:hAnsi="Times New Roman" w:cs="Times New Roman"/>
          <w:sz w:val="28"/>
          <w:szCs w:val="28"/>
          <w:lang w:val="uk-UA"/>
        </w:rPr>
        <w:t>студ</w:t>
      </w:r>
      <w:proofErr w:type="spellEnd"/>
      <w:r w:rsidRPr="00D8507D">
        <w:rPr>
          <w:rFonts w:ascii="Times New Roman" w:hAnsi="Times New Roman" w:cs="Times New Roman"/>
          <w:sz w:val="28"/>
          <w:szCs w:val="28"/>
          <w:lang w:val="uk-UA"/>
        </w:rPr>
        <w:t xml:space="preserve">. </w:t>
      </w:r>
      <w:proofErr w:type="spellStart"/>
      <w:r w:rsidRPr="00D8507D">
        <w:rPr>
          <w:rFonts w:ascii="Times New Roman" w:hAnsi="Times New Roman" w:cs="Times New Roman"/>
          <w:sz w:val="28"/>
          <w:szCs w:val="28"/>
          <w:lang w:val="uk-UA"/>
        </w:rPr>
        <w:t>вищ</w:t>
      </w:r>
      <w:proofErr w:type="spellEnd"/>
      <w:r w:rsidRPr="00D8507D">
        <w:rPr>
          <w:rFonts w:ascii="Times New Roman" w:hAnsi="Times New Roman" w:cs="Times New Roman"/>
          <w:sz w:val="28"/>
          <w:szCs w:val="28"/>
          <w:lang w:val="uk-UA"/>
        </w:rPr>
        <w:t xml:space="preserve">. </w:t>
      </w:r>
      <w:proofErr w:type="spellStart"/>
      <w:r w:rsidRPr="00D8507D">
        <w:rPr>
          <w:rFonts w:ascii="Times New Roman" w:hAnsi="Times New Roman" w:cs="Times New Roman"/>
          <w:sz w:val="28"/>
          <w:szCs w:val="28"/>
          <w:lang w:val="uk-UA"/>
        </w:rPr>
        <w:t>навч</w:t>
      </w:r>
      <w:proofErr w:type="spellEnd"/>
      <w:r w:rsidRPr="00D8507D">
        <w:rPr>
          <w:rFonts w:ascii="Times New Roman" w:hAnsi="Times New Roman" w:cs="Times New Roman"/>
          <w:sz w:val="28"/>
          <w:szCs w:val="28"/>
          <w:lang w:val="uk-UA"/>
        </w:rPr>
        <w:t xml:space="preserve">. </w:t>
      </w:r>
      <w:proofErr w:type="spellStart"/>
      <w:r w:rsidRPr="00D8507D">
        <w:rPr>
          <w:rFonts w:ascii="Times New Roman" w:hAnsi="Times New Roman" w:cs="Times New Roman"/>
          <w:sz w:val="28"/>
          <w:szCs w:val="28"/>
          <w:lang w:val="uk-UA"/>
        </w:rPr>
        <w:t>закл</w:t>
      </w:r>
      <w:proofErr w:type="spellEnd"/>
      <w:r w:rsidRPr="00D8507D">
        <w:rPr>
          <w:rFonts w:ascii="Times New Roman" w:hAnsi="Times New Roman" w:cs="Times New Roman"/>
          <w:sz w:val="28"/>
          <w:szCs w:val="28"/>
          <w:lang w:val="uk-UA"/>
        </w:rPr>
        <w:t>. фіз. виховання і спорту. Київ: Олімпійська література; 2017. Т.2. 392 с.</w:t>
      </w:r>
      <w:bookmarkEnd w:id="5"/>
    </w:p>
    <w:p w:rsidR="005F3F15" w:rsidRPr="00FE402A" w:rsidRDefault="005F3F15" w:rsidP="008F05C3">
      <w:pPr>
        <w:pStyle w:val="a4"/>
        <w:numPr>
          <w:ilvl w:val="0"/>
          <w:numId w:val="1"/>
        </w:numPr>
        <w:autoSpaceDE w:val="0"/>
        <w:autoSpaceDN w:val="0"/>
        <w:adjustRightInd w:val="0"/>
        <w:spacing w:after="0" w:line="500" w:lineRule="exact"/>
        <w:ind w:left="0" w:firstLine="709"/>
        <w:jc w:val="both"/>
        <w:rPr>
          <w:rFonts w:eastAsiaTheme="minorHAnsi"/>
          <w:sz w:val="28"/>
          <w:szCs w:val="28"/>
          <w:lang w:val="uk-UA"/>
        </w:rPr>
      </w:pPr>
      <w:r w:rsidRPr="00FE402A">
        <w:rPr>
          <w:rFonts w:eastAsiaTheme="minorHAnsi"/>
          <w:sz w:val="28"/>
          <w:szCs w:val="28"/>
          <w:lang w:val="uk-UA"/>
        </w:rPr>
        <w:t xml:space="preserve"> </w:t>
      </w:r>
      <w:proofErr w:type="spellStart"/>
      <w:r w:rsidRPr="00FE402A">
        <w:rPr>
          <w:rFonts w:eastAsiaTheme="minorHAnsi"/>
          <w:sz w:val="28"/>
          <w:szCs w:val="28"/>
          <w:lang w:val="uk-UA"/>
        </w:rPr>
        <w:t>Курнишев</w:t>
      </w:r>
      <w:proofErr w:type="spellEnd"/>
      <w:r w:rsidRPr="00FE402A">
        <w:rPr>
          <w:rFonts w:eastAsiaTheme="minorHAnsi"/>
          <w:sz w:val="28"/>
          <w:szCs w:val="28"/>
          <w:lang w:val="uk-UA"/>
        </w:rPr>
        <w:t xml:space="preserve"> Ю. А., </w:t>
      </w:r>
      <w:proofErr w:type="spellStart"/>
      <w:r w:rsidRPr="00FE402A">
        <w:rPr>
          <w:rFonts w:eastAsiaTheme="minorHAnsi"/>
          <w:sz w:val="28"/>
          <w:szCs w:val="28"/>
          <w:lang w:val="uk-UA"/>
        </w:rPr>
        <w:t>Кожокар</w:t>
      </w:r>
      <w:proofErr w:type="spellEnd"/>
      <w:r w:rsidRPr="00FE402A">
        <w:rPr>
          <w:rFonts w:eastAsiaTheme="minorHAnsi"/>
          <w:sz w:val="28"/>
          <w:szCs w:val="28"/>
          <w:lang w:val="uk-UA"/>
        </w:rPr>
        <w:t xml:space="preserve"> М. В., </w:t>
      </w:r>
      <w:proofErr w:type="spellStart"/>
      <w:r w:rsidRPr="00FE402A">
        <w:rPr>
          <w:rFonts w:eastAsiaTheme="minorHAnsi"/>
          <w:sz w:val="28"/>
          <w:szCs w:val="28"/>
          <w:lang w:val="uk-UA"/>
        </w:rPr>
        <w:t>Мосейчук</w:t>
      </w:r>
      <w:proofErr w:type="spellEnd"/>
      <w:r w:rsidRPr="00FE402A">
        <w:rPr>
          <w:rFonts w:eastAsiaTheme="minorHAnsi"/>
          <w:sz w:val="28"/>
          <w:szCs w:val="28"/>
          <w:lang w:val="uk-UA"/>
        </w:rPr>
        <w:t xml:space="preserve"> Ю. Ю. Показники професійного саморозвитку майбутнього вчителя фізичної культури. В: </w:t>
      </w:r>
      <w:proofErr w:type="spellStart"/>
      <w:r w:rsidRPr="00FE402A">
        <w:rPr>
          <w:rFonts w:eastAsiaTheme="minorHAnsi"/>
          <w:sz w:val="28"/>
          <w:szCs w:val="28"/>
          <w:lang w:val="uk-UA"/>
        </w:rPr>
        <w:t>Радкевич</w:t>
      </w:r>
      <w:proofErr w:type="spellEnd"/>
      <w:r w:rsidRPr="00FE402A">
        <w:rPr>
          <w:rFonts w:eastAsiaTheme="minorHAnsi"/>
          <w:sz w:val="28"/>
          <w:szCs w:val="28"/>
          <w:lang w:val="uk-UA"/>
        </w:rPr>
        <w:t xml:space="preserve"> ВО, редактор. </w:t>
      </w:r>
      <w:r w:rsidRPr="00FE402A">
        <w:rPr>
          <w:rFonts w:eastAsiaTheme="minorHAnsi"/>
          <w:i/>
          <w:sz w:val="28"/>
          <w:szCs w:val="28"/>
          <w:lang w:val="uk-UA"/>
        </w:rPr>
        <w:t>Науковий вісник Інституту професійно-технічної освіти НАПН України. Серія: Професійна педаг</w:t>
      </w:r>
      <w:r w:rsidRPr="00FE402A">
        <w:rPr>
          <w:rFonts w:eastAsiaTheme="minorHAnsi"/>
          <w:sz w:val="28"/>
          <w:szCs w:val="28"/>
          <w:lang w:val="uk-UA"/>
        </w:rPr>
        <w:t>огіка. Зб. наук. пр. Київ; 2018</w:t>
      </w:r>
      <w:r w:rsidR="00505A0A">
        <w:rPr>
          <w:rFonts w:eastAsiaTheme="minorHAnsi"/>
          <w:sz w:val="28"/>
          <w:szCs w:val="28"/>
          <w:lang w:val="en-US"/>
        </w:rPr>
        <w:t xml:space="preserve">. </w:t>
      </w:r>
      <w:r w:rsidR="008762B7">
        <w:rPr>
          <w:rFonts w:eastAsiaTheme="minorHAnsi"/>
          <w:sz w:val="28"/>
          <w:szCs w:val="28"/>
          <w:lang w:val="uk-UA"/>
        </w:rPr>
        <w:t xml:space="preserve">№ </w:t>
      </w:r>
      <w:r w:rsidRPr="00FE402A">
        <w:rPr>
          <w:rFonts w:eastAsiaTheme="minorHAnsi"/>
          <w:sz w:val="28"/>
          <w:szCs w:val="28"/>
          <w:lang w:val="uk-UA"/>
        </w:rPr>
        <w:t>16</w:t>
      </w:r>
      <w:r w:rsidR="008762B7">
        <w:rPr>
          <w:rFonts w:eastAsiaTheme="minorHAnsi"/>
          <w:sz w:val="28"/>
          <w:szCs w:val="28"/>
          <w:lang w:val="uk-UA"/>
        </w:rPr>
        <w:t>.</w:t>
      </w:r>
      <w:r w:rsidRPr="00FE402A">
        <w:rPr>
          <w:rFonts w:eastAsiaTheme="minorHAnsi"/>
          <w:sz w:val="28"/>
          <w:szCs w:val="28"/>
          <w:lang w:val="uk-UA"/>
        </w:rPr>
        <w:t xml:space="preserve"> С. 122–128.</w:t>
      </w:r>
    </w:p>
    <w:p w:rsidR="005F3F15" w:rsidRPr="00233C9B" w:rsidRDefault="005F3F15" w:rsidP="008F05C3">
      <w:pPr>
        <w:pStyle w:val="a4"/>
        <w:numPr>
          <w:ilvl w:val="0"/>
          <w:numId w:val="1"/>
        </w:numPr>
        <w:spacing w:after="0" w:line="500" w:lineRule="exact"/>
        <w:ind w:left="0" w:firstLine="709"/>
        <w:jc w:val="both"/>
        <w:rPr>
          <w:sz w:val="28"/>
          <w:szCs w:val="28"/>
          <w:lang w:val="uk-UA"/>
        </w:rPr>
      </w:pPr>
      <w:bookmarkStart w:id="6" w:name="_Ref109334496"/>
      <w:r w:rsidRPr="00233C9B">
        <w:rPr>
          <w:sz w:val="28"/>
          <w:szCs w:val="28"/>
          <w:lang w:val="uk-UA"/>
        </w:rPr>
        <w:t xml:space="preserve">Лун Ц. Аналіз сучасного стану розвитку професіоналізму майбутніх учителів фізичної культури в коледжах КНР. </w:t>
      </w:r>
      <w:proofErr w:type="spellStart"/>
      <w:r w:rsidRPr="005F3F15">
        <w:rPr>
          <w:i/>
          <w:sz w:val="28"/>
          <w:szCs w:val="28"/>
          <w:lang w:val="uk-UA"/>
        </w:rPr>
        <w:t>Інноватика</w:t>
      </w:r>
      <w:proofErr w:type="spellEnd"/>
      <w:r w:rsidRPr="005F3F15">
        <w:rPr>
          <w:i/>
          <w:sz w:val="28"/>
          <w:szCs w:val="28"/>
          <w:lang w:val="uk-UA"/>
        </w:rPr>
        <w:t xml:space="preserve"> у вихованні</w:t>
      </w:r>
      <w:r w:rsidRPr="00233C9B">
        <w:rPr>
          <w:sz w:val="28"/>
          <w:szCs w:val="28"/>
          <w:lang w:val="uk-UA"/>
        </w:rPr>
        <w:t>. 2021</w:t>
      </w:r>
      <w:r>
        <w:rPr>
          <w:sz w:val="28"/>
          <w:szCs w:val="28"/>
          <w:lang w:val="uk-UA"/>
        </w:rPr>
        <w:t>. №</w:t>
      </w:r>
      <w:r w:rsidR="00505A0A">
        <w:rPr>
          <w:sz w:val="28"/>
          <w:szCs w:val="28"/>
          <w:lang w:val="en-US"/>
        </w:rPr>
        <w:t xml:space="preserve"> </w:t>
      </w:r>
      <w:r w:rsidRPr="00233C9B">
        <w:rPr>
          <w:sz w:val="28"/>
          <w:szCs w:val="28"/>
          <w:lang w:val="uk-UA"/>
        </w:rPr>
        <w:t>14</w:t>
      </w:r>
      <w:r>
        <w:rPr>
          <w:sz w:val="28"/>
          <w:szCs w:val="28"/>
          <w:lang w:val="uk-UA"/>
        </w:rPr>
        <w:t xml:space="preserve">. С. </w:t>
      </w:r>
      <w:r w:rsidRPr="00233C9B">
        <w:rPr>
          <w:sz w:val="28"/>
          <w:szCs w:val="28"/>
          <w:lang w:val="uk-UA"/>
        </w:rPr>
        <w:t>342</w:t>
      </w:r>
      <w:r>
        <w:rPr>
          <w:rFonts w:ascii="Calibri" w:hAnsi="Calibri"/>
          <w:sz w:val="28"/>
          <w:szCs w:val="28"/>
          <w:lang w:val="uk-UA"/>
        </w:rPr>
        <w:t>–</w:t>
      </w:r>
      <w:r w:rsidRPr="00233C9B">
        <w:rPr>
          <w:sz w:val="28"/>
          <w:szCs w:val="28"/>
          <w:lang w:val="uk-UA"/>
        </w:rPr>
        <w:t>349.</w:t>
      </w:r>
      <w:bookmarkEnd w:id="6"/>
    </w:p>
    <w:p w:rsidR="005F3F15" w:rsidRDefault="005F3F15" w:rsidP="008F05C3">
      <w:pPr>
        <w:pStyle w:val="a4"/>
        <w:numPr>
          <w:ilvl w:val="0"/>
          <w:numId w:val="1"/>
        </w:numPr>
        <w:spacing w:after="0" w:line="500" w:lineRule="exact"/>
        <w:ind w:left="0" w:firstLine="709"/>
        <w:jc w:val="both"/>
        <w:rPr>
          <w:sz w:val="28"/>
          <w:szCs w:val="28"/>
          <w:lang w:val="uk-UA"/>
        </w:rPr>
      </w:pPr>
      <w:bookmarkStart w:id="7" w:name="_Ref109334497"/>
      <w:r w:rsidRPr="00233C9B">
        <w:rPr>
          <w:sz w:val="28"/>
          <w:szCs w:val="28"/>
          <w:lang w:val="uk-UA"/>
        </w:rPr>
        <w:t xml:space="preserve">Лун </w:t>
      </w:r>
      <w:proofErr w:type="spellStart"/>
      <w:r w:rsidRPr="00233C9B">
        <w:rPr>
          <w:sz w:val="28"/>
          <w:szCs w:val="28"/>
          <w:lang w:val="uk-UA"/>
        </w:rPr>
        <w:t>Цуй</w:t>
      </w:r>
      <w:proofErr w:type="spellEnd"/>
      <w:r w:rsidRPr="00233C9B">
        <w:rPr>
          <w:sz w:val="28"/>
          <w:szCs w:val="28"/>
          <w:lang w:val="uk-UA"/>
        </w:rPr>
        <w:t xml:space="preserve">. Інформаційно-цифрова компетентність майбутнього вчителя фізичної культури у КНР як складова професійної компетентності.: </w:t>
      </w:r>
      <w:proofErr w:type="spellStart"/>
      <w:r w:rsidRPr="00233C9B">
        <w:rPr>
          <w:sz w:val="28"/>
          <w:szCs w:val="28"/>
          <w:lang w:val="uk-UA"/>
        </w:rPr>
        <w:t>Топузов</w:t>
      </w:r>
      <w:proofErr w:type="spellEnd"/>
      <w:r w:rsidRPr="00233C9B">
        <w:rPr>
          <w:sz w:val="28"/>
          <w:szCs w:val="28"/>
          <w:lang w:val="uk-UA"/>
        </w:rPr>
        <w:t xml:space="preserve"> О</w:t>
      </w:r>
      <w:r w:rsidR="00505A0A" w:rsidRPr="00E53056">
        <w:rPr>
          <w:sz w:val="28"/>
          <w:szCs w:val="28"/>
          <w:lang w:val="uk-UA"/>
        </w:rPr>
        <w:t>.</w:t>
      </w:r>
      <w:r w:rsidRPr="00233C9B">
        <w:rPr>
          <w:sz w:val="28"/>
          <w:szCs w:val="28"/>
          <w:lang w:val="uk-UA"/>
        </w:rPr>
        <w:t xml:space="preserve">, </w:t>
      </w:r>
      <w:proofErr w:type="spellStart"/>
      <w:r w:rsidRPr="00233C9B">
        <w:rPr>
          <w:sz w:val="28"/>
          <w:szCs w:val="28"/>
          <w:lang w:val="uk-UA"/>
        </w:rPr>
        <w:t>Малихін</w:t>
      </w:r>
      <w:proofErr w:type="spellEnd"/>
      <w:r w:rsidRPr="00233C9B">
        <w:rPr>
          <w:sz w:val="28"/>
          <w:szCs w:val="28"/>
          <w:lang w:val="uk-UA"/>
        </w:rPr>
        <w:t xml:space="preserve"> О</w:t>
      </w:r>
      <w:r w:rsidR="00505A0A" w:rsidRPr="00E53056">
        <w:rPr>
          <w:sz w:val="28"/>
          <w:szCs w:val="28"/>
          <w:lang w:val="uk-UA"/>
        </w:rPr>
        <w:t>.</w:t>
      </w:r>
      <w:r w:rsidRPr="00233C9B">
        <w:rPr>
          <w:sz w:val="28"/>
          <w:szCs w:val="28"/>
          <w:lang w:val="uk-UA"/>
        </w:rPr>
        <w:t xml:space="preserve">, </w:t>
      </w:r>
      <w:r w:rsidRPr="00880538">
        <w:rPr>
          <w:i/>
          <w:sz w:val="28"/>
          <w:szCs w:val="28"/>
          <w:lang w:val="uk-UA"/>
        </w:rPr>
        <w:t>Світ дидактики: дидактика в сучасному світі</w:t>
      </w:r>
      <w:r w:rsidRPr="00233C9B">
        <w:rPr>
          <w:sz w:val="28"/>
          <w:szCs w:val="28"/>
          <w:lang w:val="uk-UA"/>
        </w:rPr>
        <w:t xml:space="preserve">. Матеріали Міжнародної науково-практичної </w:t>
      </w:r>
      <w:proofErr w:type="spellStart"/>
      <w:r w:rsidRPr="00233C9B">
        <w:rPr>
          <w:sz w:val="28"/>
          <w:szCs w:val="28"/>
          <w:lang w:val="uk-UA"/>
        </w:rPr>
        <w:t>інтернет-конференції</w:t>
      </w:r>
      <w:proofErr w:type="spellEnd"/>
      <w:r w:rsidRPr="00233C9B">
        <w:rPr>
          <w:sz w:val="28"/>
          <w:szCs w:val="28"/>
          <w:lang w:val="uk-UA"/>
        </w:rPr>
        <w:t>;</w:t>
      </w:r>
      <w:r w:rsidRPr="00E06585">
        <w:rPr>
          <w:sz w:val="28"/>
          <w:szCs w:val="28"/>
        </w:rPr>
        <w:t xml:space="preserve"> </w:t>
      </w:r>
      <w:r w:rsidRPr="00233C9B">
        <w:rPr>
          <w:sz w:val="28"/>
          <w:szCs w:val="28"/>
          <w:lang w:val="uk-UA"/>
        </w:rPr>
        <w:t xml:space="preserve">2021 </w:t>
      </w:r>
      <w:proofErr w:type="spellStart"/>
      <w:r w:rsidRPr="00233C9B">
        <w:rPr>
          <w:sz w:val="28"/>
          <w:szCs w:val="28"/>
          <w:lang w:val="uk-UA"/>
        </w:rPr>
        <w:t>Вер</w:t>
      </w:r>
      <w:proofErr w:type="spellEnd"/>
      <w:r w:rsidRPr="00233C9B">
        <w:rPr>
          <w:sz w:val="28"/>
          <w:szCs w:val="28"/>
          <w:lang w:val="uk-UA"/>
        </w:rPr>
        <w:t xml:space="preserve"> 21-22; Київ. Київ: «Видавництво Людмила»</w:t>
      </w:r>
      <w:r w:rsidR="00880538">
        <w:rPr>
          <w:sz w:val="28"/>
          <w:szCs w:val="28"/>
          <w:lang w:val="uk-UA"/>
        </w:rPr>
        <w:t>.</w:t>
      </w:r>
      <w:r w:rsidRPr="00233C9B">
        <w:rPr>
          <w:sz w:val="28"/>
          <w:szCs w:val="28"/>
          <w:lang w:val="uk-UA"/>
        </w:rPr>
        <w:t>2021. C. 67</w:t>
      </w:r>
      <w:r>
        <w:rPr>
          <w:rFonts w:ascii="Calibri" w:hAnsi="Calibri"/>
          <w:sz w:val="28"/>
          <w:szCs w:val="28"/>
          <w:lang w:val="uk-UA"/>
        </w:rPr>
        <w:t>–</w:t>
      </w:r>
      <w:r>
        <w:rPr>
          <w:sz w:val="28"/>
          <w:szCs w:val="28"/>
          <w:lang w:val="uk-UA"/>
        </w:rPr>
        <w:t>6</w:t>
      </w:r>
      <w:r w:rsidRPr="00233C9B">
        <w:rPr>
          <w:sz w:val="28"/>
          <w:szCs w:val="28"/>
          <w:lang w:val="uk-UA"/>
        </w:rPr>
        <w:t>9.</w:t>
      </w:r>
      <w:bookmarkEnd w:id="7"/>
      <w:r w:rsidRPr="000C26A1">
        <w:rPr>
          <w:sz w:val="28"/>
          <w:szCs w:val="28"/>
          <w:lang w:val="uk-UA"/>
        </w:rPr>
        <w:t xml:space="preserve"> </w:t>
      </w:r>
    </w:p>
    <w:p w:rsidR="005F3F15" w:rsidRPr="00D8507D" w:rsidRDefault="005F3F15" w:rsidP="008F05C3">
      <w:pPr>
        <w:pStyle w:val="a3"/>
        <w:numPr>
          <w:ilvl w:val="0"/>
          <w:numId w:val="1"/>
        </w:numPr>
        <w:spacing w:after="0" w:line="500" w:lineRule="exact"/>
        <w:ind w:left="0" w:firstLine="709"/>
        <w:jc w:val="both"/>
        <w:rPr>
          <w:rFonts w:ascii="Times New Roman" w:hAnsi="Times New Roman"/>
          <w:sz w:val="28"/>
          <w:szCs w:val="28"/>
          <w:lang w:val="uk-UA"/>
        </w:rPr>
      </w:pPr>
      <w:proofErr w:type="spellStart"/>
      <w:r w:rsidRPr="00D8507D">
        <w:rPr>
          <w:rFonts w:ascii="Times New Roman" w:hAnsi="Times New Roman"/>
          <w:sz w:val="28"/>
          <w:szCs w:val="28"/>
          <w:lang w:val="uk-UA"/>
        </w:rPr>
        <w:lastRenderedPageBreak/>
        <w:t>Мазін</w:t>
      </w:r>
      <w:proofErr w:type="spellEnd"/>
      <w:r w:rsidRPr="00D8507D">
        <w:rPr>
          <w:rFonts w:ascii="Times New Roman" w:hAnsi="Times New Roman"/>
          <w:sz w:val="28"/>
          <w:szCs w:val="28"/>
          <w:lang w:val="uk-UA"/>
        </w:rPr>
        <w:t xml:space="preserve"> В</w:t>
      </w:r>
      <w:r>
        <w:rPr>
          <w:rFonts w:ascii="Times New Roman" w:hAnsi="Times New Roman"/>
          <w:sz w:val="28"/>
          <w:szCs w:val="28"/>
          <w:lang w:val="uk-UA"/>
        </w:rPr>
        <w:t xml:space="preserve">. </w:t>
      </w:r>
      <w:r w:rsidRPr="00D8507D">
        <w:rPr>
          <w:rFonts w:ascii="Times New Roman" w:hAnsi="Times New Roman"/>
          <w:sz w:val="28"/>
          <w:szCs w:val="28"/>
          <w:lang w:val="uk-UA"/>
        </w:rPr>
        <w:t xml:space="preserve">М. Формування культури професійної самореалізації майбутніх учителів фізичного виховання </w:t>
      </w:r>
      <w:r w:rsidRPr="00D5125D">
        <w:rPr>
          <w:rFonts w:ascii="Times New Roman" w:hAnsi="Times New Roman"/>
          <w:sz w:val="28"/>
          <w:szCs w:val="28"/>
          <w:lang w:val="uk-UA"/>
        </w:rPr>
        <w:t>[</w:t>
      </w:r>
      <w:r w:rsidRPr="00D8507D">
        <w:rPr>
          <w:rFonts w:ascii="Times New Roman" w:hAnsi="Times New Roman"/>
          <w:sz w:val="28"/>
          <w:szCs w:val="28"/>
          <w:lang w:val="uk-UA"/>
        </w:rPr>
        <w:t>дис</w:t>
      </w:r>
      <w:r>
        <w:rPr>
          <w:rFonts w:ascii="Times New Roman" w:hAnsi="Times New Roman"/>
          <w:sz w:val="28"/>
          <w:szCs w:val="28"/>
          <w:lang w:val="uk-UA"/>
        </w:rPr>
        <w:t>ертація</w:t>
      </w:r>
      <w:r w:rsidRPr="00D5125D">
        <w:rPr>
          <w:rFonts w:ascii="Times New Roman" w:hAnsi="Times New Roman"/>
          <w:sz w:val="28"/>
          <w:szCs w:val="28"/>
          <w:lang w:val="uk-UA"/>
        </w:rPr>
        <w:t>]</w:t>
      </w:r>
      <w:r w:rsidRPr="00D8507D">
        <w:rPr>
          <w:rFonts w:ascii="Times New Roman" w:hAnsi="Times New Roman"/>
          <w:sz w:val="28"/>
          <w:szCs w:val="28"/>
          <w:lang w:val="uk-UA"/>
        </w:rPr>
        <w:t>. Запоріжжя</w:t>
      </w:r>
      <w:r>
        <w:rPr>
          <w:rFonts w:ascii="Times New Roman" w:hAnsi="Times New Roman"/>
          <w:sz w:val="28"/>
          <w:szCs w:val="28"/>
          <w:lang w:val="uk-UA"/>
        </w:rPr>
        <w:t>, 2008. 222</w:t>
      </w:r>
      <w:r w:rsidR="00505A0A">
        <w:rPr>
          <w:rFonts w:ascii="Times New Roman" w:hAnsi="Times New Roman"/>
          <w:sz w:val="28"/>
          <w:szCs w:val="28"/>
          <w:lang w:val="en-US"/>
        </w:rPr>
        <w:t> </w:t>
      </w:r>
      <w:r w:rsidRPr="00D8507D">
        <w:rPr>
          <w:rFonts w:ascii="Times New Roman" w:hAnsi="Times New Roman"/>
          <w:sz w:val="28"/>
          <w:szCs w:val="28"/>
          <w:lang w:val="uk-UA"/>
        </w:rPr>
        <w:t>с.</w:t>
      </w:r>
    </w:p>
    <w:p w:rsidR="005F3F15" w:rsidRPr="008F05C3" w:rsidRDefault="005F3F15" w:rsidP="008F05C3">
      <w:pPr>
        <w:pStyle w:val="a4"/>
        <w:numPr>
          <w:ilvl w:val="0"/>
          <w:numId w:val="1"/>
        </w:numPr>
        <w:spacing w:after="0" w:line="500" w:lineRule="exact"/>
        <w:ind w:left="0" w:firstLine="709"/>
        <w:jc w:val="both"/>
        <w:rPr>
          <w:sz w:val="28"/>
          <w:szCs w:val="28"/>
          <w:lang w:val="uk-UA"/>
        </w:rPr>
      </w:pPr>
      <w:bookmarkStart w:id="8" w:name="_Ref109334658"/>
      <w:r w:rsidRPr="00167040">
        <w:rPr>
          <w:sz w:val="28"/>
          <w:szCs w:val="28"/>
          <w:lang w:val="uk-UA"/>
        </w:rPr>
        <w:t>Москаленко Н</w:t>
      </w:r>
      <w:r>
        <w:rPr>
          <w:sz w:val="28"/>
          <w:szCs w:val="28"/>
          <w:lang w:val="uk-UA"/>
        </w:rPr>
        <w:t xml:space="preserve">. </w:t>
      </w:r>
      <w:r w:rsidRPr="00167040">
        <w:rPr>
          <w:sz w:val="28"/>
          <w:szCs w:val="28"/>
          <w:lang w:val="uk-UA"/>
        </w:rPr>
        <w:t>В</w:t>
      </w:r>
      <w:r>
        <w:rPr>
          <w:sz w:val="28"/>
          <w:szCs w:val="28"/>
          <w:lang w:val="uk-UA"/>
        </w:rPr>
        <w:t>.</w:t>
      </w:r>
      <w:r w:rsidRPr="00167040">
        <w:rPr>
          <w:sz w:val="28"/>
          <w:szCs w:val="28"/>
          <w:lang w:val="uk-UA"/>
        </w:rPr>
        <w:t>, Яковенко А</w:t>
      </w:r>
      <w:r>
        <w:rPr>
          <w:sz w:val="28"/>
          <w:szCs w:val="28"/>
          <w:lang w:val="uk-UA"/>
        </w:rPr>
        <w:t xml:space="preserve">. </w:t>
      </w:r>
      <w:r w:rsidRPr="00167040">
        <w:rPr>
          <w:sz w:val="28"/>
          <w:szCs w:val="28"/>
          <w:lang w:val="uk-UA"/>
        </w:rPr>
        <w:t>В</w:t>
      </w:r>
      <w:r>
        <w:rPr>
          <w:sz w:val="28"/>
          <w:szCs w:val="28"/>
          <w:lang w:val="uk-UA"/>
        </w:rPr>
        <w:t>.</w:t>
      </w:r>
      <w:r w:rsidRPr="00167040">
        <w:rPr>
          <w:sz w:val="28"/>
          <w:szCs w:val="28"/>
          <w:lang w:val="uk-UA"/>
        </w:rPr>
        <w:t>, Сидорчук Т</w:t>
      </w:r>
      <w:r>
        <w:rPr>
          <w:sz w:val="28"/>
          <w:szCs w:val="28"/>
          <w:lang w:val="uk-UA"/>
        </w:rPr>
        <w:t xml:space="preserve">. </w:t>
      </w:r>
      <w:r w:rsidRPr="00167040">
        <w:rPr>
          <w:sz w:val="28"/>
          <w:szCs w:val="28"/>
          <w:lang w:val="uk-UA"/>
        </w:rPr>
        <w:t>В. Фізичне виховання вчителів у зарубіжних країнах (ХХ ст. – початок ХХІ ст.). Дніпро</w:t>
      </w:r>
      <w:r>
        <w:rPr>
          <w:sz w:val="28"/>
          <w:szCs w:val="28"/>
          <w:lang w:val="uk-UA"/>
        </w:rPr>
        <w:t>, 2</w:t>
      </w:r>
      <w:r w:rsidRPr="00167040">
        <w:rPr>
          <w:sz w:val="28"/>
          <w:szCs w:val="28"/>
          <w:lang w:val="uk-UA"/>
        </w:rPr>
        <w:t>020. 259 с.</w:t>
      </w:r>
      <w:bookmarkEnd w:id="8"/>
    </w:p>
    <w:p w:rsidR="005F3F15" w:rsidRPr="008F05C3" w:rsidRDefault="005F3F15" w:rsidP="008F05C3">
      <w:pPr>
        <w:pStyle w:val="a4"/>
        <w:numPr>
          <w:ilvl w:val="0"/>
          <w:numId w:val="1"/>
        </w:numPr>
        <w:tabs>
          <w:tab w:val="left" w:pos="709"/>
          <w:tab w:val="left" w:pos="1418"/>
        </w:tabs>
        <w:autoSpaceDE w:val="0"/>
        <w:autoSpaceDN w:val="0"/>
        <w:adjustRightInd w:val="0"/>
        <w:spacing w:after="0" w:line="500" w:lineRule="exact"/>
        <w:ind w:left="0" w:firstLine="709"/>
        <w:jc w:val="both"/>
        <w:rPr>
          <w:rFonts w:eastAsia="TimesNewRomanPS-ItalicMT"/>
          <w:iCs/>
          <w:sz w:val="28"/>
          <w:szCs w:val="28"/>
          <w:lang w:val="uk-UA"/>
        </w:rPr>
      </w:pPr>
      <w:r w:rsidRPr="008F05C3">
        <w:rPr>
          <w:rFonts w:eastAsia="TimesNewRomanPS-ItalicMT"/>
          <w:iCs/>
          <w:sz w:val="28"/>
          <w:szCs w:val="28"/>
          <w:lang w:val="uk-UA"/>
        </w:rPr>
        <w:t>Москаленко Н. В., Яковенко АВ, Сидорчук ТВ. Фізичне виховання школярів у зарубіжних країнах (ХХ ст. – початок ХХІ ст.): [монографія]. Дніпро, 2020. 259 с.</w:t>
      </w:r>
    </w:p>
    <w:p w:rsidR="005F3F15" w:rsidRPr="00167040" w:rsidRDefault="005F3F15" w:rsidP="008F05C3">
      <w:pPr>
        <w:pStyle w:val="a4"/>
        <w:numPr>
          <w:ilvl w:val="0"/>
          <w:numId w:val="1"/>
        </w:numPr>
        <w:spacing w:after="0" w:line="500" w:lineRule="exact"/>
        <w:ind w:left="0" w:firstLine="709"/>
        <w:jc w:val="both"/>
        <w:rPr>
          <w:sz w:val="28"/>
          <w:szCs w:val="28"/>
        </w:rPr>
      </w:pPr>
      <w:proofErr w:type="spellStart"/>
      <w:r>
        <w:rPr>
          <w:sz w:val="28"/>
          <w:szCs w:val="28"/>
        </w:rPr>
        <w:t>Мумладзе</w:t>
      </w:r>
      <w:proofErr w:type="spellEnd"/>
      <w:r>
        <w:rPr>
          <w:sz w:val="28"/>
          <w:szCs w:val="28"/>
        </w:rPr>
        <w:t xml:space="preserve"> В</w:t>
      </w:r>
      <w:r>
        <w:rPr>
          <w:sz w:val="28"/>
          <w:szCs w:val="28"/>
          <w:lang w:val="uk-UA"/>
        </w:rPr>
        <w:t xml:space="preserve">. </w:t>
      </w:r>
      <w:r>
        <w:rPr>
          <w:sz w:val="28"/>
          <w:szCs w:val="28"/>
        </w:rPr>
        <w:t>В</w:t>
      </w:r>
      <w:r>
        <w:rPr>
          <w:sz w:val="28"/>
          <w:szCs w:val="28"/>
          <w:lang w:val="uk-UA"/>
        </w:rPr>
        <w:t>.</w:t>
      </w:r>
      <w:r>
        <w:rPr>
          <w:sz w:val="28"/>
          <w:szCs w:val="28"/>
        </w:rPr>
        <w:t xml:space="preserve">, </w:t>
      </w:r>
      <w:proofErr w:type="spellStart"/>
      <w:r>
        <w:rPr>
          <w:sz w:val="28"/>
          <w:szCs w:val="28"/>
        </w:rPr>
        <w:t>Мирончук</w:t>
      </w:r>
      <w:proofErr w:type="spellEnd"/>
      <w:r>
        <w:rPr>
          <w:sz w:val="28"/>
          <w:szCs w:val="28"/>
        </w:rPr>
        <w:t xml:space="preserve"> Н.</w:t>
      </w:r>
      <w:r>
        <w:rPr>
          <w:sz w:val="28"/>
          <w:szCs w:val="28"/>
          <w:lang w:val="uk-UA"/>
        </w:rPr>
        <w:t xml:space="preserve"> </w:t>
      </w:r>
      <w:r w:rsidRPr="00167040">
        <w:rPr>
          <w:sz w:val="28"/>
          <w:szCs w:val="28"/>
        </w:rPr>
        <w:t xml:space="preserve">М. </w:t>
      </w:r>
      <w:proofErr w:type="spellStart"/>
      <w:r w:rsidRPr="00167040">
        <w:rPr>
          <w:sz w:val="28"/>
          <w:szCs w:val="28"/>
        </w:rPr>
        <w:t>Вища</w:t>
      </w:r>
      <w:proofErr w:type="spellEnd"/>
      <w:r w:rsidRPr="00167040">
        <w:rPr>
          <w:sz w:val="28"/>
          <w:szCs w:val="28"/>
        </w:rPr>
        <w:t xml:space="preserve"> </w:t>
      </w:r>
      <w:proofErr w:type="spellStart"/>
      <w:r w:rsidRPr="00167040">
        <w:rPr>
          <w:sz w:val="28"/>
          <w:szCs w:val="28"/>
        </w:rPr>
        <w:t>педагогічна</w:t>
      </w:r>
      <w:proofErr w:type="spellEnd"/>
      <w:r w:rsidRPr="00167040">
        <w:rPr>
          <w:sz w:val="28"/>
          <w:szCs w:val="28"/>
        </w:rPr>
        <w:t xml:space="preserve"> </w:t>
      </w:r>
      <w:proofErr w:type="spellStart"/>
      <w:r w:rsidRPr="00167040">
        <w:rPr>
          <w:sz w:val="28"/>
          <w:szCs w:val="28"/>
        </w:rPr>
        <w:t>освіта</w:t>
      </w:r>
      <w:proofErr w:type="spellEnd"/>
      <w:r w:rsidRPr="00167040">
        <w:rPr>
          <w:sz w:val="28"/>
          <w:szCs w:val="28"/>
        </w:rPr>
        <w:t xml:space="preserve"> в </w:t>
      </w:r>
      <w:proofErr w:type="spellStart"/>
      <w:r w:rsidRPr="00167040">
        <w:rPr>
          <w:sz w:val="28"/>
          <w:szCs w:val="28"/>
        </w:rPr>
        <w:t>Китаї</w:t>
      </w:r>
      <w:proofErr w:type="spellEnd"/>
      <w:r w:rsidRPr="00167040">
        <w:rPr>
          <w:sz w:val="28"/>
          <w:szCs w:val="28"/>
        </w:rPr>
        <w:t xml:space="preserve">. </w:t>
      </w:r>
      <w:proofErr w:type="spellStart"/>
      <w:r w:rsidRPr="00167040">
        <w:rPr>
          <w:sz w:val="28"/>
          <w:szCs w:val="28"/>
        </w:rPr>
        <w:t>Модернізація</w:t>
      </w:r>
      <w:proofErr w:type="spellEnd"/>
      <w:r w:rsidRPr="00167040">
        <w:rPr>
          <w:sz w:val="28"/>
          <w:szCs w:val="28"/>
        </w:rPr>
        <w:t xml:space="preserve"> </w:t>
      </w:r>
      <w:proofErr w:type="spellStart"/>
      <w:r w:rsidRPr="00167040">
        <w:rPr>
          <w:sz w:val="28"/>
          <w:szCs w:val="28"/>
        </w:rPr>
        <w:t>вищої</w:t>
      </w:r>
      <w:proofErr w:type="spellEnd"/>
      <w:r w:rsidRPr="00167040">
        <w:rPr>
          <w:sz w:val="28"/>
          <w:szCs w:val="28"/>
        </w:rPr>
        <w:t xml:space="preserve"> </w:t>
      </w:r>
      <w:proofErr w:type="spellStart"/>
      <w:r w:rsidRPr="00167040">
        <w:rPr>
          <w:sz w:val="28"/>
          <w:szCs w:val="28"/>
        </w:rPr>
        <w:t>освіти</w:t>
      </w:r>
      <w:proofErr w:type="spellEnd"/>
      <w:r w:rsidRPr="00167040">
        <w:rPr>
          <w:sz w:val="28"/>
          <w:szCs w:val="28"/>
        </w:rPr>
        <w:t xml:space="preserve"> в </w:t>
      </w:r>
      <w:proofErr w:type="spellStart"/>
      <w:r w:rsidRPr="00167040">
        <w:rPr>
          <w:sz w:val="28"/>
          <w:szCs w:val="28"/>
        </w:rPr>
        <w:t>Україні</w:t>
      </w:r>
      <w:proofErr w:type="spellEnd"/>
      <w:r w:rsidRPr="00167040">
        <w:rPr>
          <w:sz w:val="28"/>
          <w:szCs w:val="28"/>
        </w:rPr>
        <w:t xml:space="preserve"> та за кордоном</w:t>
      </w:r>
      <w:proofErr w:type="gramStart"/>
      <w:r w:rsidRPr="00167040">
        <w:rPr>
          <w:sz w:val="28"/>
          <w:szCs w:val="28"/>
        </w:rPr>
        <w:t xml:space="preserve"> :</w:t>
      </w:r>
      <w:proofErr w:type="gramEnd"/>
      <w:r w:rsidRPr="00167040">
        <w:rPr>
          <w:sz w:val="28"/>
          <w:szCs w:val="28"/>
        </w:rPr>
        <w:t xml:space="preserve"> </w:t>
      </w:r>
      <w:proofErr w:type="spellStart"/>
      <w:r w:rsidRPr="00167040">
        <w:rPr>
          <w:sz w:val="28"/>
          <w:szCs w:val="28"/>
        </w:rPr>
        <w:t>збірник</w:t>
      </w:r>
      <w:proofErr w:type="spellEnd"/>
      <w:r w:rsidRPr="00167040">
        <w:rPr>
          <w:sz w:val="28"/>
          <w:szCs w:val="28"/>
        </w:rPr>
        <w:t xml:space="preserve"> </w:t>
      </w:r>
      <w:proofErr w:type="spellStart"/>
      <w:r w:rsidRPr="00167040">
        <w:rPr>
          <w:sz w:val="28"/>
          <w:szCs w:val="28"/>
        </w:rPr>
        <w:t>наукових</w:t>
      </w:r>
      <w:proofErr w:type="spellEnd"/>
      <w:r w:rsidRPr="00167040">
        <w:rPr>
          <w:sz w:val="28"/>
          <w:szCs w:val="28"/>
        </w:rPr>
        <w:t xml:space="preserve"> </w:t>
      </w:r>
      <w:proofErr w:type="spellStart"/>
      <w:r w:rsidRPr="00167040">
        <w:rPr>
          <w:sz w:val="28"/>
          <w:szCs w:val="28"/>
        </w:rPr>
        <w:t>праць</w:t>
      </w:r>
      <w:proofErr w:type="spellEnd"/>
      <w:r w:rsidRPr="00167040">
        <w:rPr>
          <w:sz w:val="28"/>
          <w:szCs w:val="28"/>
        </w:rPr>
        <w:t xml:space="preserve">. Житомир: </w:t>
      </w:r>
      <w:proofErr w:type="spellStart"/>
      <w:proofErr w:type="gramStart"/>
      <w:r w:rsidRPr="00167040">
        <w:rPr>
          <w:sz w:val="28"/>
          <w:szCs w:val="28"/>
        </w:rPr>
        <w:t>Вид</w:t>
      </w:r>
      <w:r>
        <w:rPr>
          <w:sz w:val="28"/>
          <w:szCs w:val="28"/>
        </w:rPr>
        <w:t>-во</w:t>
      </w:r>
      <w:proofErr w:type="spellEnd"/>
      <w:proofErr w:type="gramEnd"/>
      <w:r>
        <w:rPr>
          <w:sz w:val="28"/>
          <w:szCs w:val="28"/>
        </w:rPr>
        <w:t xml:space="preserve"> ЖДУ </w:t>
      </w:r>
      <w:proofErr w:type="spellStart"/>
      <w:r>
        <w:rPr>
          <w:sz w:val="28"/>
          <w:szCs w:val="28"/>
        </w:rPr>
        <w:t>ім</w:t>
      </w:r>
      <w:proofErr w:type="spellEnd"/>
      <w:r>
        <w:rPr>
          <w:sz w:val="28"/>
          <w:szCs w:val="28"/>
        </w:rPr>
        <w:t>. І. Франка, 2014</w:t>
      </w:r>
      <w:r>
        <w:rPr>
          <w:sz w:val="28"/>
          <w:szCs w:val="28"/>
          <w:lang w:val="uk-UA"/>
        </w:rPr>
        <w:t xml:space="preserve">. С. </w:t>
      </w:r>
      <w:r w:rsidRPr="00167040">
        <w:rPr>
          <w:sz w:val="28"/>
          <w:szCs w:val="28"/>
        </w:rPr>
        <w:t xml:space="preserve">200–203. </w:t>
      </w:r>
    </w:p>
    <w:p w:rsidR="005F3F15" w:rsidRPr="00233C9B" w:rsidRDefault="005F3F15" w:rsidP="008F05C3">
      <w:pPr>
        <w:pStyle w:val="a4"/>
        <w:numPr>
          <w:ilvl w:val="0"/>
          <w:numId w:val="1"/>
        </w:numPr>
        <w:spacing w:after="0" w:line="500" w:lineRule="exact"/>
        <w:ind w:left="0" w:firstLine="709"/>
        <w:jc w:val="both"/>
        <w:rPr>
          <w:sz w:val="28"/>
          <w:szCs w:val="28"/>
          <w:lang w:val="uk-UA"/>
        </w:rPr>
      </w:pPr>
      <w:proofErr w:type="spellStart"/>
      <w:r w:rsidRPr="00233C9B">
        <w:rPr>
          <w:sz w:val="28"/>
          <w:szCs w:val="28"/>
          <w:lang w:val="uk-UA"/>
        </w:rPr>
        <w:t>Наумчук</w:t>
      </w:r>
      <w:proofErr w:type="spellEnd"/>
      <w:r w:rsidRPr="00233C9B">
        <w:rPr>
          <w:sz w:val="28"/>
          <w:szCs w:val="28"/>
          <w:lang w:val="uk-UA"/>
        </w:rPr>
        <w:t xml:space="preserve"> В</w:t>
      </w:r>
      <w:r>
        <w:rPr>
          <w:sz w:val="28"/>
          <w:szCs w:val="28"/>
          <w:lang w:val="uk-UA"/>
        </w:rPr>
        <w:t xml:space="preserve">. </w:t>
      </w:r>
      <w:r w:rsidRPr="00233C9B">
        <w:rPr>
          <w:sz w:val="28"/>
          <w:szCs w:val="28"/>
          <w:lang w:val="uk-UA"/>
        </w:rPr>
        <w:t xml:space="preserve">І. Професійна підготовка майбутніх вчителів фізичної культури в процесі самостійної роботи зі спортивних ігор. Тернопіль: </w:t>
      </w:r>
      <w:proofErr w:type="spellStart"/>
      <w:r w:rsidRPr="00233C9B">
        <w:rPr>
          <w:sz w:val="28"/>
          <w:szCs w:val="28"/>
          <w:lang w:val="uk-UA"/>
        </w:rPr>
        <w:t>Астон</w:t>
      </w:r>
      <w:proofErr w:type="spellEnd"/>
      <w:r w:rsidRPr="00233C9B">
        <w:rPr>
          <w:sz w:val="28"/>
          <w:szCs w:val="28"/>
          <w:lang w:val="uk-UA"/>
        </w:rPr>
        <w:t>; 2010. С. 9</w:t>
      </w:r>
      <w:r>
        <w:rPr>
          <w:rFonts w:ascii="Calibri" w:hAnsi="Calibri"/>
          <w:sz w:val="28"/>
          <w:szCs w:val="28"/>
          <w:lang w:val="uk-UA"/>
        </w:rPr>
        <w:t>–</w:t>
      </w:r>
      <w:r w:rsidRPr="00233C9B">
        <w:rPr>
          <w:sz w:val="28"/>
          <w:szCs w:val="28"/>
          <w:lang w:val="uk-UA"/>
        </w:rPr>
        <w:t>17</w:t>
      </w:r>
      <w:r>
        <w:rPr>
          <w:sz w:val="28"/>
          <w:szCs w:val="28"/>
          <w:lang w:val="uk-UA"/>
        </w:rPr>
        <w:t>.</w:t>
      </w:r>
    </w:p>
    <w:p w:rsidR="005F3F15" w:rsidRPr="00D8507D" w:rsidRDefault="005F3F15" w:rsidP="008F05C3">
      <w:pPr>
        <w:pStyle w:val="a3"/>
        <w:numPr>
          <w:ilvl w:val="0"/>
          <w:numId w:val="1"/>
        </w:numPr>
        <w:spacing w:after="0" w:line="500" w:lineRule="exact"/>
        <w:ind w:left="0" w:firstLine="709"/>
        <w:jc w:val="both"/>
        <w:rPr>
          <w:rFonts w:ascii="Times New Roman" w:hAnsi="Times New Roman"/>
          <w:sz w:val="28"/>
          <w:szCs w:val="28"/>
          <w:lang w:val="uk-UA"/>
        </w:rPr>
      </w:pPr>
      <w:proofErr w:type="spellStart"/>
      <w:r>
        <w:rPr>
          <w:rFonts w:ascii="Times New Roman" w:hAnsi="Times New Roman"/>
          <w:sz w:val="28"/>
          <w:szCs w:val="28"/>
          <w:lang w:val="uk-UA"/>
        </w:rPr>
        <w:t>Наумчук</w:t>
      </w:r>
      <w:proofErr w:type="spellEnd"/>
      <w:r>
        <w:rPr>
          <w:rFonts w:ascii="Times New Roman" w:hAnsi="Times New Roman"/>
          <w:sz w:val="28"/>
          <w:szCs w:val="28"/>
          <w:lang w:val="uk-UA"/>
        </w:rPr>
        <w:t xml:space="preserve"> В. </w:t>
      </w:r>
      <w:r w:rsidRPr="00D8507D">
        <w:rPr>
          <w:rFonts w:ascii="Times New Roman" w:hAnsi="Times New Roman"/>
          <w:sz w:val="28"/>
          <w:szCs w:val="28"/>
          <w:lang w:val="uk-UA"/>
        </w:rPr>
        <w:t xml:space="preserve">І. Професійна підготовка майбутніх учителів фізичної культури в процесі самостійної роботи зі спортивних ігор. Тернопіль: </w:t>
      </w:r>
      <w:proofErr w:type="spellStart"/>
      <w:r w:rsidRPr="00D8507D">
        <w:rPr>
          <w:rFonts w:ascii="Times New Roman" w:hAnsi="Times New Roman"/>
          <w:sz w:val="28"/>
          <w:szCs w:val="28"/>
          <w:lang w:val="uk-UA"/>
        </w:rPr>
        <w:t>Астон</w:t>
      </w:r>
      <w:proofErr w:type="spellEnd"/>
      <w:r>
        <w:rPr>
          <w:rFonts w:ascii="Times New Roman" w:hAnsi="Times New Roman"/>
          <w:sz w:val="28"/>
          <w:szCs w:val="28"/>
          <w:lang w:val="uk-UA"/>
        </w:rPr>
        <w:t>;</w:t>
      </w:r>
      <w:r w:rsidRPr="00D8507D">
        <w:rPr>
          <w:rFonts w:ascii="Times New Roman" w:hAnsi="Times New Roman"/>
          <w:sz w:val="28"/>
          <w:szCs w:val="28"/>
          <w:lang w:val="uk-UA"/>
        </w:rPr>
        <w:t xml:space="preserve"> 2010. 160 с.</w:t>
      </w:r>
    </w:p>
    <w:p w:rsidR="005F3F15" w:rsidRPr="00D8507D" w:rsidRDefault="005F3F15" w:rsidP="008F05C3">
      <w:pPr>
        <w:pStyle w:val="a3"/>
        <w:numPr>
          <w:ilvl w:val="0"/>
          <w:numId w:val="1"/>
        </w:numPr>
        <w:spacing w:after="0" w:line="500" w:lineRule="exact"/>
        <w:ind w:left="0" w:firstLine="709"/>
        <w:jc w:val="both"/>
        <w:rPr>
          <w:rFonts w:ascii="Times New Roman" w:hAnsi="Times New Roman"/>
          <w:sz w:val="28"/>
          <w:szCs w:val="28"/>
          <w:lang w:val="uk-UA"/>
        </w:rPr>
      </w:pPr>
      <w:proofErr w:type="spellStart"/>
      <w:r>
        <w:rPr>
          <w:rFonts w:ascii="Times New Roman" w:hAnsi="Times New Roman"/>
          <w:sz w:val="28"/>
          <w:szCs w:val="28"/>
          <w:lang w:val="uk-UA"/>
        </w:rPr>
        <w:t>Ніжевська</w:t>
      </w:r>
      <w:proofErr w:type="spellEnd"/>
      <w:r>
        <w:rPr>
          <w:rFonts w:ascii="Times New Roman" w:hAnsi="Times New Roman"/>
          <w:sz w:val="28"/>
          <w:szCs w:val="28"/>
          <w:lang w:val="uk-UA"/>
        </w:rPr>
        <w:t xml:space="preserve"> Т. </w:t>
      </w:r>
      <w:r w:rsidRPr="00D8507D">
        <w:rPr>
          <w:rFonts w:ascii="Times New Roman" w:hAnsi="Times New Roman"/>
          <w:sz w:val="28"/>
          <w:szCs w:val="28"/>
          <w:lang w:val="uk-UA"/>
        </w:rPr>
        <w:t xml:space="preserve">В. Система підготовки майбутніх учителів фізичної культури до використання засобів </w:t>
      </w:r>
      <w:proofErr w:type="spellStart"/>
      <w:r w:rsidRPr="00D8507D">
        <w:rPr>
          <w:rFonts w:ascii="Times New Roman" w:hAnsi="Times New Roman"/>
          <w:sz w:val="28"/>
          <w:szCs w:val="28"/>
          <w:lang w:val="uk-UA"/>
        </w:rPr>
        <w:t>артпедагогіки</w:t>
      </w:r>
      <w:proofErr w:type="spellEnd"/>
      <w:r w:rsidRPr="00D8507D">
        <w:rPr>
          <w:rFonts w:ascii="Times New Roman" w:hAnsi="Times New Roman"/>
          <w:sz w:val="28"/>
          <w:szCs w:val="28"/>
          <w:lang w:val="uk-UA"/>
        </w:rPr>
        <w:t xml:space="preserve"> у професійній діяльності. </w:t>
      </w:r>
      <w:r w:rsidRPr="00714A64">
        <w:rPr>
          <w:rFonts w:ascii="Times New Roman" w:hAnsi="Times New Roman"/>
          <w:i/>
          <w:sz w:val="28"/>
          <w:szCs w:val="28"/>
          <w:lang w:val="uk-UA"/>
        </w:rPr>
        <w:t>Слобожанський науково-спортивний вісник</w:t>
      </w:r>
      <w:r>
        <w:rPr>
          <w:rFonts w:ascii="Times New Roman" w:hAnsi="Times New Roman"/>
          <w:sz w:val="28"/>
          <w:szCs w:val="28"/>
          <w:lang w:val="uk-UA"/>
        </w:rPr>
        <w:t>;</w:t>
      </w:r>
      <w:r w:rsidRPr="00D8507D">
        <w:rPr>
          <w:rFonts w:ascii="Times New Roman" w:hAnsi="Times New Roman"/>
          <w:sz w:val="28"/>
          <w:szCs w:val="28"/>
          <w:lang w:val="uk-UA"/>
        </w:rPr>
        <w:t xml:space="preserve"> 2015</w:t>
      </w:r>
      <w:r>
        <w:rPr>
          <w:rFonts w:ascii="Times New Roman" w:hAnsi="Times New Roman"/>
          <w:sz w:val="28"/>
          <w:szCs w:val="28"/>
          <w:lang w:val="uk-UA"/>
        </w:rPr>
        <w:t>. №</w:t>
      </w:r>
      <w:r w:rsidRPr="00D8507D">
        <w:rPr>
          <w:rFonts w:ascii="Times New Roman" w:hAnsi="Times New Roman"/>
          <w:sz w:val="28"/>
          <w:szCs w:val="28"/>
          <w:lang w:val="uk-UA"/>
        </w:rPr>
        <w:t>4 (48)</w:t>
      </w:r>
      <w:r>
        <w:rPr>
          <w:rFonts w:ascii="Times New Roman" w:hAnsi="Times New Roman"/>
          <w:sz w:val="28"/>
          <w:szCs w:val="28"/>
          <w:lang w:val="uk-UA"/>
        </w:rPr>
        <w:t>. С.</w:t>
      </w:r>
      <w:r w:rsidRPr="00D8507D">
        <w:rPr>
          <w:rFonts w:ascii="Times New Roman" w:hAnsi="Times New Roman"/>
          <w:sz w:val="28"/>
          <w:szCs w:val="28"/>
          <w:lang w:val="uk-UA"/>
        </w:rPr>
        <w:t xml:space="preserve"> 66–69.</w:t>
      </w:r>
    </w:p>
    <w:p w:rsidR="005F3F15" w:rsidRPr="00D8507D" w:rsidRDefault="005F3F15" w:rsidP="008F05C3">
      <w:pPr>
        <w:pStyle w:val="a3"/>
        <w:numPr>
          <w:ilvl w:val="0"/>
          <w:numId w:val="1"/>
        </w:numPr>
        <w:spacing w:after="0" w:line="500" w:lineRule="exact"/>
        <w:ind w:left="0" w:firstLine="709"/>
        <w:jc w:val="both"/>
        <w:rPr>
          <w:rFonts w:ascii="Times New Roman" w:hAnsi="Times New Roman"/>
          <w:sz w:val="28"/>
          <w:szCs w:val="28"/>
          <w:lang w:val="uk-UA"/>
        </w:rPr>
      </w:pPr>
      <w:proofErr w:type="spellStart"/>
      <w:r w:rsidRPr="00D8507D">
        <w:rPr>
          <w:rFonts w:ascii="Times New Roman" w:hAnsi="Times New Roman"/>
          <w:sz w:val="28"/>
          <w:szCs w:val="28"/>
          <w:lang w:val="uk-UA"/>
        </w:rPr>
        <w:t>Омок</w:t>
      </w:r>
      <w:proofErr w:type="spellEnd"/>
      <w:r w:rsidRPr="00D8507D">
        <w:rPr>
          <w:rFonts w:ascii="Times New Roman" w:hAnsi="Times New Roman"/>
          <w:sz w:val="28"/>
          <w:szCs w:val="28"/>
          <w:lang w:val="uk-UA"/>
        </w:rPr>
        <w:t xml:space="preserve"> Г</w:t>
      </w:r>
      <w:r>
        <w:rPr>
          <w:rFonts w:ascii="Times New Roman" w:hAnsi="Times New Roman"/>
          <w:sz w:val="28"/>
          <w:szCs w:val="28"/>
          <w:lang w:val="uk-UA"/>
        </w:rPr>
        <w:t xml:space="preserve">. </w:t>
      </w:r>
      <w:r w:rsidRPr="00D8507D">
        <w:rPr>
          <w:rFonts w:ascii="Times New Roman" w:hAnsi="Times New Roman"/>
          <w:sz w:val="28"/>
          <w:szCs w:val="28"/>
          <w:lang w:val="uk-UA"/>
        </w:rPr>
        <w:t>А</w:t>
      </w:r>
      <w:r>
        <w:rPr>
          <w:rFonts w:ascii="Times New Roman" w:hAnsi="Times New Roman"/>
          <w:sz w:val="28"/>
          <w:szCs w:val="28"/>
          <w:lang w:val="uk-UA"/>
        </w:rPr>
        <w:t>.</w:t>
      </w:r>
      <w:r w:rsidRPr="00D8507D">
        <w:rPr>
          <w:rFonts w:ascii="Times New Roman" w:hAnsi="Times New Roman"/>
          <w:sz w:val="28"/>
          <w:szCs w:val="28"/>
          <w:lang w:val="uk-UA"/>
        </w:rPr>
        <w:t xml:space="preserve"> Наукові підходи до моделювання підготовки майбутніх фахівців з фізичної культури та спорту до професійно-педагогічної діяльності в умовах професійно-технічної освіти. Менеджмент розвитку сучасного закладу освіти в умовах інформаційного освітнього простору: матеріали </w:t>
      </w:r>
      <w:proofErr w:type="spellStart"/>
      <w:r w:rsidRPr="00D8507D">
        <w:rPr>
          <w:rFonts w:ascii="Times New Roman" w:hAnsi="Times New Roman"/>
          <w:sz w:val="28"/>
          <w:szCs w:val="28"/>
          <w:lang w:val="uk-UA"/>
        </w:rPr>
        <w:t>Всеукр</w:t>
      </w:r>
      <w:proofErr w:type="spellEnd"/>
      <w:r w:rsidRPr="00D8507D">
        <w:rPr>
          <w:rFonts w:ascii="Times New Roman" w:hAnsi="Times New Roman"/>
          <w:sz w:val="28"/>
          <w:szCs w:val="28"/>
          <w:lang w:val="uk-UA"/>
        </w:rPr>
        <w:t xml:space="preserve">. </w:t>
      </w:r>
      <w:proofErr w:type="spellStart"/>
      <w:r w:rsidRPr="00D8507D">
        <w:rPr>
          <w:rFonts w:ascii="Times New Roman" w:hAnsi="Times New Roman"/>
          <w:sz w:val="28"/>
          <w:szCs w:val="28"/>
          <w:lang w:val="uk-UA"/>
        </w:rPr>
        <w:t>наук.-практ</w:t>
      </w:r>
      <w:proofErr w:type="spellEnd"/>
      <w:r w:rsidRPr="00D8507D">
        <w:rPr>
          <w:rFonts w:ascii="Times New Roman" w:hAnsi="Times New Roman"/>
          <w:sz w:val="28"/>
          <w:szCs w:val="28"/>
          <w:lang w:val="uk-UA"/>
        </w:rPr>
        <w:t xml:space="preserve">. </w:t>
      </w:r>
      <w:proofErr w:type="spellStart"/>
      <w:r w:rsidRPr="00D8507D">
        <w:rPr>
          <w:rFonts w:ascii="Times New Roman" w:hAnsi="Times New Roman"/>
          <w:sz w:val="28"/>
          <w:szCs w:val="28"/>
          <w:lang w:val="uk-UA"/>
        </w:rPr>
        <w:t>інтернет-конф</w:t>
      </w:r>
      <w:proofErr w:type="spellEnd"/>
      <w:r w:rsidRPr="00D8507D">
        <w:rPr>
          <w:rFonts w:ascii="Times New Roman" w:hAnsi="Times New Roman"/>
          <w:sz w:val="28"/>
          <w:szCs w:val="28"/>
          <w:lang w:val="uk-UA"/>
        </w:rPr>
        <w:t>. 29 травня 2020 р., Полтава. Полтава</w:t>
      </w:r>
      <w:r>
        <w:rPr>
          <w:rFonts w:ascii="Times New Roman" w:hAnsi="Times New Roman"/>
          <w:sz w:val="28"/>
          <w:szCs w:val="28"/>
          <w:lang w:val="uk-UA"/>
        </w:rPr>
        <w:t>;</w:t>
      </w:r>
      <w:r w:rsidRPr="00D8507D">
        <w:rPr>
          <w:rFonts w:ascii="Times New Roman" w:hAnsi="Times New Roman"/>
          <w:sz w:val="28"/>
          <w:szCs w:val="28"/>
          <w:lang w:val="uk-UA"/>
        </w:rPr>
        <w:t xml:space="preserve"> 2020. </w:t>
      </w:r>
      <w:r>
        <w:rPr>
          <w:rFonts w:ascii="Times New Roman" w:hAnsi="Times New Roman"/>
          <w:sz w:val="28"/>
          <w:szCs w:val="28"/>
          <w:lang w:val="uk-UA"/>
        </w:rPr>
        <w:t>С</w:t>
      </w:r>
      <w:r w:rsidRPr="00D8507D">
        <w:rPr>
          <w:rFonts w:ascii="Times New Roman" w:hAnsi="Times New Roman"/>
          <w:sz w:val="28"/>
          <w:szCs w:val="28"/>
          <w:lang w:val="uk-UA"/>
        </w:rPr>
        <w:t>. 73–82.</w:t>
      </w:r>
    </w:p>
    <w:p w:rsidR="005F3F15" w:rsidRPr="00D8507D" w:rsidRDefault="005F3F15" w:rsidP="008F05C3">
      <w:pPr>
        <w:pStyle w:val="a3"/>
        <w:numPr>
          <w:ilvl w:val="0"/>
          <w:numId w:val="1"/>
        </w:numPr>
        <w:spacing w:after="0" w:line="500" w:lineRule="exact"/>
        <w:ind w:left="0" w:firstLine="709"/>
        <w:jc w:val="both"/>
        <w:rPr>
          <w:rFonts w:ascii="Times New Roman" w:hAnsi="Times New Roman"/>
          <w:sz w:val="28"/>
          <w:szCs w:val="28"/>
          <w:lang w:val="uk-UA"/>
        </w:rPr>
      </w:pPr>
      <w:proofErr w:type="spellStart"/>
      <w:r w:rsidRPr="00D8507D">
        <w:rPr>
          <w:rFonts w:ascii="Times New Roman" w:hAnsi="Times New Roman"/>
          <w:sz w:val="28"/>
          <w:szCs w:val="28"/>
          <w:lang w:val="uk-UA"/>
        </w:rPr>
        <w:lastRenderedPageBreak/>
        <w:t>Омок</w:t>
      </w:r>
      <w:proofErr w:type="spellEnd"/>
      <w:r w:rsidRPr="00D8507D">
        <w:rPr>
          <w:rFonts w:ascii="Times New Roman" w:hAnsi="Times New Roman"/>
          <w:sz w:val="28"/>
          <w:szCs w:val="28"/>
          <w:lang w:val="uk-UA"/>
        </w:rPr>
        <w:t xml:space="preserve"> Г</w:t>
      </w:r>
      <w:r>
        <w:rPr>
          <w:rFonts w:ascii="Times New Roman" w:hAnsi="Times New Roman"/>
          <w:sz w:val="28"/>
          <w:szCs w:val="28"/>
          <w:lang w:val="uk-UA"/>
        </w:rPr>
        <w:t xml:space="preserve">. </w:t>
      </w:r>
      <w:r w:rsidRPr="00D8507D">
        <w:rPr>
          <w:rFonts w:ascii="Times New Roman" w:hAnsi="Times New Roman"/>
          <w:sz w:val="28"/>
          <w:szCs w:val="28"/>
          <w:lang w:val="uk-UA"/>
        </w:rPr>
        <w:t xml:space="preserve">А. Організаційно-педагогічні умови формування у майбутніх фахівців з фізичної культури та спорту готовності до </w:t>
      </w:r>
      <w:proofErr w:type="spellStart"/>
      <w:r w:rsidRPr="00D8507D">
        <w:rPr>
          <w:rFonts w:ascii="Times New Roman" w:hAnsi="Times New Roman"/>
          <w:sz w:val="28"/>
          <w:szCs w:val="28"/>
          <w:lang w:val="uk-UA"/>
        </w:rPr>
        <w:t>професійнопедагогічної</w:t>
      </w:r>
      <w:proofErr w:type="spellEnd"/>
      <w:r w:rsidRPr="00D8507D">
        <w:rPr>
          <w:rFonts w:ascii="Times New Roman" w:hAnsi="Times New Roman"/>
          <w:sz w:val="28"/>
          <w:szCs w:val="28"/>
          <w:lang w:val="uk-UA"/>
        </w:rPr>
        <w:t xml:space="preserve"> діяльності в професійно-технічній освіті. </w:t>
      </w:r>
      <w:r w:rsidRPr="005F3F15">
        <w:rPr>
          <w:rFonts w:ascii="Times New Roman" w:hAnsi="Times New Roman"/>
          <w:i/>
          <w:sz w:val="28"/>
          <w:szCs w:val="28"/>
          <w:lang w:val="uk-UA"/>
        </w:rPr>
        <w:t>Збірник наукових праць національної академії Державної прикордонної служби України. Серія: Педагогічні науки</w:t>
      </w:r>
      <w:r>
        <w:rPr>
          <w:rFonts w:ascii="Times New Roman" w:hAnsi="Times New Roman"/>
          <w:sz w:val="28"/>
          <w:szCs w:val="28"/>
          <w:lang w:val="uk-UA"/>
        </w:rPr>
        <w:t xml:space="preserve">. 2020. № </w:t>
      </w:r>
      <w:r w:rsidRPr="00D8507D">
        <w:rPr>
          <w:rFonts w:ascii="Times New Roman" w:hAnsi="Times New Roman"/>
          <w:sz w:val="28"/>
          <w:szCs w:val="28"/>
          <w:lang w:val="uk-UA"/>
        </w:rPr>
        <w:t xml:space="preserve">2 (21). </w:t>
      </w:r>
      <w:r>
        <w:rPr>
          <w:rFonts w:ascii="Times New Roman" w:hAnsi="Times New Roman"/>
          <w:sz w:val="28"/>
          <w:szCs w:val="28"/>
          <w:lang w:val="uk-UA"/>
        </w:rPr>
        <w:t>С</w:t>
      </w:r>
      <w:r w:rsidRPr="00D8507D">
        <w:rPr>
          <w:rFonts w:ascii="Times New Roman" w:hAnsi="Times New Roman"/>
          <w:sz w:val="28"/>
          <w:szCs w:val="28"/>
          <w:lang w:val="uk-UA"/>
        </w:rPr>
        <w:t>. 147–164.</w:t>
      </w:r>
    </w:p>
    <w:p w:rsidR="005F3F15" w:rsidRPr="00D8507D" w:rsidRDefault="005F3F15" w:rsidP="008F05C3">
      <w:pPr>
        <w:pStyle w:val="a3"/>
        <w:numPr>
          <w:ilvl w:val="0"/>
          <w:numId w:val="1"/>
        </w:numPr>
        <w:spacing w:after="0" w:line="500" w:lineRule="exact"/>
        <w:ind w:left="0" w:firstLine="709"/>
        <w:jc w:val="both"/>
        <w:rPr>
          <w:rFonts w:ascii="Times New Roman" w:hAnsi="Times New Roman"/>
          <w:sz w:val="28"/>
          <w:szCs w:val="28"/>
          <w:lang w:val="uk-UA"/>
        </w:rPr>
      </w:pPr>
      <w:proofErr w:type="spellStart"/>
      <w:r w:rsidRPr="00D8507D">
        <w:rPr>
          <w:rFonts w:ascii="Times New Roman" w:hAnsi="Times New Roman"/>
          <w:sz w:val="28"/>
          <w:szCs w:val="28"/>
          <w:lang w:val="uk-UA"/>
        </w:rPr>
        <w:t>Омок</w:t>
      </w:r>
      <w:proofErr w:type="spellEnd"/>
      <w:r w:rsidRPr="00D8507D">
        <w:rPr>
          <w:rFonts w:ascii="Times New Roman" w:hAnsi="Times New Roman"/>
          <w:sz w:val="28"/>
          <w:szCs w:val="28"/>
          <w:lang w:val="uk-UA"/>
        </w:rPr>
        <w:t xml:space="preserve"> Г</w:t>
      </w:r>
      <w:r>
        <w:rPr>
          <w:rFonts w:ascii="Times New Roman" w:hAnsi="Times New Roman"/>
          <w:sz w:val="28"/>
          <w:szCs w:val="28"/>
          <w:lang w:val="uk-UA"/>
        </w:rPr>
        <w:t xml:space="preserve">. </w:t>
      </w:r>
      <w:r w:rsidRPr="00D8507D">
        <w:rPr>
          <w:rFonts w:ascii="Times New Roman" w:hAnsi="Times New Roman"/>
          <w:sz w:val="28"/>
          <w:szCs w:val="28"/>
          <w:lang w:val="uk-UA"/>
        </w:rPr>
        <w:t>А. Особливості контингенту учнів сучасної професійно-технічної освіти та проблема формування у майбутніх фахівців з фізичної культури та спорту готовності до фахової взаємодії з ними. Педагогіка формування творчої особистості у вищій і загальноосвітній школах : зб. наук. пр. Запоріжжя</w:t>
      </w:r>
      <w:r>
        <w:rPr>
          <w:rFonts w:ascii="Times New Roman" w:hAnsi="Times New Roman"/>
          <w:sz w:val="28"/>
          <w:szCs w:val="28"/>
          <w:lang w:val="uk-UA"/>
        </w:rPr>
        <w:t xml:space="preserve">; </w:t>
      </w:r>
      <w:r w:rsidRPr="00D8507D">
        <w:rPr>
          <w:rFonts w:ascii="Times New Roman" w:hAnsi="Times New Roman"/>
          <w:sz w:val="28"/>
          <w:szCs w:val="28"/>
          <w:lang w:val="uk-UA"/>
        </w:rPr>
        <w:t>2020</w:t>
      </w:r>
      <w:r>
        <w:rPr>
          <w:rFonts w:ascii="Times New Roman" w:hAnsi="Times New Roman"/>
          <w:sz w:val="28"/>
          <w:szCs w:val="28"/>
          <w:lang w:val="uk-UA"/>
        </w:rPr>
        <w:t>:</w:t>
      </w:r>
      <w:r w:rsidRPr="00D8507D">
        <w:rPr>
          <w:rFonts w:ascii="Times New Roman" w:hAnsi="Times New Roman"/>
          <w:sz w:val="28"/>
          <w:szCs w:val="28"/>
          <w:lang w:val="uk-UA"/>
        </w:rPr>
        <w:t xml:space="preserve"> Т. 2. </w:t>
      </w:r>
      <w:r>
        <w:rPr>
          <w:rFonts w:ascii="Times New Roman" w:hAnsi="Times New Roman"/>
          <w:sz w:val="28"/>
          <w:szCs w:val="28"/>
          <w:lang w:val="uk-UA"/>
        </w:rPr>
        <w:t>(</w:t>
      </w:r>
      <w:r w:rsidRPr="00D8507D">
        <w:rPr>
          <w:rFonts w:ascii="Times New Roman" w:hAnsi="Times New Roman"/>
          <w:sz w:val="28"/>
          <w:szCs w:val="28"/>
          <w:lang w:val="uk-UA"/>
        </w:rPr>
        <w:t>71</w:t>
      </w:r>
      <w:r>
        <w:rPr>
          <w:rFonts w:ascii="Times New Roman" w:hAnsi="Times New Roman"/>
          <w:sz w:val="28"/>
          <w:szCs w:val="28"/>
          <w:lang w:val="uk-UA"/>
        </w:rPr>
        <w:t>)</w:t>
      </w:r>
      <w:r w:rsidRPr="00D8507D">
        <w:rPr>
          <w:rFonts w:ascii="Times New Roman" w:hAnsi="Times New Roman"/>
          <w:sz w:val="28"/>
          <w:szCs w:val="28"/>
          <w:lang w:val="uk-UA"/>
        </w:rPr>
        <w:t xml:space="preserve">. </w:t>
      </w:r>
      <w:r w:rsidR="00505A0A">
        <w:rPr>
          <w:rFonts w:ascii="Times New Roman" w:hAnsi="Times New Roman"/>
          <w:sz w:val="28"/>
          <w:szCs w:val="28"/>
          <w:lang w:val="uk-UA"/>
        </w:rPr>
        <w:t>С</w:t>
      </w:r>
      <w:r w:rsidRPr="00D8507D">
        <w:rPr>
          <w:rFonts w:ascii="Times New Roman" w:hAnsi="Times New Roman"/>
          <w:sz w:val="28"/>
          <w:szCs w:val="28"/>
          <w:lang w:val="uk-UA"/>
        </w:rPr>
        <w:t xml:space="preserve">. 177–181. </w:t>
      </w:r>
    </w:p>
    <w:p w:rsidR="005F3F15" w:rsidRPr="00D8507D" w:rsidRDefault="005F3F15" w:rsidP="008F05C3">
      <w:pPr>
        <w:pStyle w:val="a3"/>
        <w:numPr>
          <w:ilvl w:val="0"/>
          <w:numId w:val="1"/>
        </w:numPr>
        <w:spacing w:after="0" w:line="500" w:lineRule="exact"/>
        <w:ind w:left="0" w:firstLine="709"/>
        <w:jc w:val="both"/>
        <w:rPr>
          <w:rFonts w:ascii="Times New Roman" w:hAnsi="Times New Roman"/>
          <w:sz w:val="28"/>
          <w:szCs w:val="28"/>
          <w:lang w:val="uk-UA"/>
        </w:rPr>
      </w:pPr>
      <w:proofErr w:type="spellStart"/>
      <w:r w:rsidRPr="00D8507D">
        <w:rPr>
          <w:rFonts w:ascii="Times New Roman" w:hAnsi="Times New Roman"/>
          <w:sz w:val="28"/>
          <w:szCs w:val="28"/>
          <w:lang w:val="uk-UA"/>
        </w:rPr>
        <w:t>Омок</w:t>
      </w:r>
      <w:proofErr w:type="spellEnd"/>
      <w:r w:rsidRPr="00D8507D">
        <w:rPr>
          <w:rFonts w:ascii="Times New Roman" w:hAnsi="Times New Roman"/>
          <w:sz w:val="28"/>
          <w:szCs w:val="28"/>
          <w:lang w:val="uk-UA"/>
        </w:rPr>
        <w:t xml:space="preserve"> Г</w:t>
      </w:r>
      <w:r>
        <w:rPr>
          <w:rFonts w:ascii="Times New Roman" w:hAnsi="Times New Roman"/>
          <w:sz w:val="28"/>
          <w:szCs w:val="28"/>
          <w:lang w:val="uk-UA"/>
        </w:rPr>
        <w:t xml:space="preserve">. </w:t>
      </w:r>
      <w:r w:rsidRPr="00D8507D">
        <w:rPr>
          <w:rFonts w:ascii="Times New Roman" w:hAnsi="Times New Roman"/>
          <w:sz w:val="28"/>
          <w:szCs w:val="28"/>
          <w:lang w:val="uk-UA"/>
        </w:rPr>
        <w:t xml:space="preserve">А. Принципи підготовки майбутніх фахівців з фізичної культури та спорту до професійно-педагогічної діяльності в умовах </w:t>
      </w:r>
      <w:proofErr w:type="spellStart"/>
      <w:r w:rsidRPr="00D8507D">
        <w:rPr>
          <w:rFonts w:ascii="Times New Roman" w:hAnsi="Times New Roman"/>
          <w:sz w:val="28"/>
          <w:szCs w:val="28"/>
          <w:lang w:val="uk-UA"/>
        </w:rPr>
        <w:t>професійнотехнічної</w:t>
      </w:r>
      <w:proofErr w:type="spellEnd"/>
      <w:r w:rsidRPr="00D8507D">
        <w:rPr>
          <w:rFonts w:ascii="Times New Roman" w:hAnsi="Times New Roman"/>
          <w:sz w:val="28"/>
          <w:szCs w:val="28"/>
          <w:lang w:val="uk-UA"/>
        </w:rPr>
        <w:t xml:space="preserve"> освіти. Стратегічні напрямки розвитку науки: фактори впливу та взаємодії: матеріали </w:t>
      </w:r>
      <w:proofErr w:type="spellStart"/>
      <w:r w:rsidRPr="00D8507D">
        <w:rPr>
          <w:rFonts w:ascii="Times New Roman" w:hAnsi="Times New Roman"/>
          <w:sz w:val="28"/>
          <w:szCs w:val="28"/>
          <w:lang w:val="uk-UA"/>
        </w:rPr>
        <w:t>Міжнар</w:t>
      </w:r>
      <w:proofErr w:type="spellEnd"/>
      <w:r w:rsidRPr="00D8507D">
        <w:rPr>
          <w:rFonts w:ascii="Times New Roman" w:hAnsi="Times New Roman"/>
          <w:sz w:val="28"/>
          <w:szCs w:val="28"/>
          <w:lang w:val="uk-UA"/>
        </w:rPr>
        <w:t xml:space="preserve">. наук. </w:t>
      </w:r>
      <w:proofErr w:type="spellStart"/>
      <w:r w:rsidRPr="00D8507D">
        <w:rPr>
          <w:rFonts w:ascii="Times New Roman" w:hAnsi="Times New Roman"/>
          <w:sz w:val="28"/>
          <w:szCs w:val="28"/>
          <w:lang w:val="uk-UA"/>
        </w:rPr>
        <w:t>конф</w:t>
      </w:r>
      <w:proofErr w:type="spellEnd"/>
      <w:r w:rsidRPr="00D8507D">
        <w:rPr>
          <w:rFonts w:ascii="Times New Roman" w:hAnsi="Times New Roman"/>
          <w:sz w:val="28"/>
          <w:szCs w:val="28"/>
          <w:lang w:val="uk-UA"/>
        </w:rPr>
        <w:t>. 22 травня 2020 р. Суми. Суми</w:t>
      </w:r>
      <w:r>
        <w:rPr>
          <w:rFonts w:ascii="Times New Roman" w:hAnsi="Times New Roman"/>
          <w:sz w:val="28"/>
          <w:szCs w:val="28"/>
          <w:lang w:val="uk-UA"/>
        </w:rPr>
        <w:t>;</w:t>
      </w:r>
      <w:r w:rsidRPr="00D8507D">
        <w:rPr>
          <w:rFonts w:ascii="Times New Roman" w:hAnsi="Times New Roman"/>
          <w:sz w:val="28"/>
          <w:szCs w:val="28"/>
          <w:lang w:val="uk-UA"/>
        </w:rPr>
        <w:t xml:space="preserve"> 2020. Т. 3. С. 76–80.</w:t>
      </w:r>
    </w:p>
    <w:p w:rsidR="005F3F15" w:rsidRPr="00D8507D" w:rsidRDefault="005F3F15" w:rsidP="008F05C3">
      <w:pPr>
        <w:pStyle w:val="a3"/>
        <w:numPr>
          <w:ilvl w:val="0"/>
          <w:numId w:val="1"/>
        </w:numPr>
        <w:spacing w:after="0" w:line="500" w:lineRule="exact"/>
        <w:ind w:left="0" w:firstLine="709"/>
        <w:jc w:val="both"/>
        <w:rPr>
          <w:rFonts w:ascii="Times New Roman" w:hAnsi="Times New Roman"/>
          <w:sz w:val="28"/>
          <w:szCs w:val="28"/>
          <w:lang w:val="uk-UA"/>
        </w:rPr>
      </w:pPr>
      <w:bookmarkStart w:id="9" w:name="_Ref109334710"/>
      <w:proofErr w:type="spellStart"/>
      <w:r w:rsidRPr="00D8507D">
        <w:rPr>
          <w:rFonts w:ascii="Times New Roman" w:hAnsi="Times New Roman"/>
          <w:sz w:val="28"/>
          <w:szCs w:val="28"/>
          <w:lang w:val="uk-UA"/>
        </w:rPr>
        <w:t>Омок</w:t>
      </w:r>
      <w:proofErr w:type="spellEnd"/>
      <w:r w:rsidRPr="00D8507D">
        <w:rPr>
          <w:rFonts w:ascii="Times New Roman" w:hAnsi="Times New Roman"/>
          <w:sz w:val="28"/>
          <w:szCs w:val="28"/>
          <w:lang w:val="uk-UA"/>
        </w:rPr>
        <w:t xml:space="preserve"> Г</w:t>
      </w:r>
      <w:r>
        <w:rPr>
          <w:rFonts w:ascii="Times New Roman" w:hAnsi="Times New Roman"/>
          <w:sz w:val="28"/>
          <w:szCs w:val="28"/>
          <w:lang w:val="uk-UA"/>
        </w:rPr>
        <w:t xml:space="preserve">. </w:t>
      </w:r>
      <w:r w:rsidRPr="00D8507D">
        <w:rPr>
          <w:rFonts w:ascii="Times New Roman" w:hAnsi="Times New Roman"/>
          <w:sz w:val="28"/>
          <w:szCs w:val="28"/>
          <w:lang w:val="uk-UA"/>
        </w:rPr>
        <w:t xml:space="preserve">А. Сутність і специфіка готовності майбутніх фахівців з фізичної культури і спорту до професійно-педагогічної діяльності в умовах професійно-технічної освіти. </w:t>
      </w:r>
      <w:r w:rsidRPr="005F3F15">
        <w:rPr>
          <w:rFonts w:ascii="Times New Roman" w:hAnsi="Times New Roman"/>
          <w:i/>
          <w:sz w:val="28"/>
          <w:szCs w:val="28"/>
          <w:lang w:val="uk-UA"/>
        </w:rPr>
        <w:t>Актуальні питання гуманітарних наук</w:t>
      </w:r>
      <w:r w:rsidRPr="00D8507D">
        <w:rPr>
          <w:rFonts w:ascii="Times New Roman" w:hAnsi="Times New Roman"/>
          <w:sz w:val="28"/>
          <w:szCs w:val="28"/>
          <w:lang w:val="uk-UA"/>
        </w:rPr>
        <w:t xml:space="preserve">: </w:t>
      </w:r>
      <w:proofErr w:type="spellStart"/>
      <w:r w:rsidRPr="00D8507D">
        <w:rPr>
          <w:rFonts w:ascii="Times New Roman" w:hAnsi="Times New Roman"/>
          <w:sz w:val="28"/>
          <w:szCs w:val="28"/>
          <w:lang w:val="uk-UA"/>
        </w:rPr>
        <w:t>міжвуз</w:t>
      </w:r>
      <w:proofErr w:type="spellEnd"/>
      <w:r w:rsidRPr="00D8507D">
        <w:rPr>
          <w:rFonts w:ascii="Times New Roman" w:hAnsi="Times New Roman"/>
          <w:sz w:val="28"/>
          <w:szCs w:val="28"/>
          <w:lang w:val="uk-UA"/>
        </w:rPr>
        <w:t xml:space="preserve">. зб. наук. пр. молодих вчених </w:t>
      </w:r>
      <w:proofErr w:type="spellStart"/>
      <w:r w:rsidRPr="00D8507D">
        <w:rPr>
          <w:rFonts w:ascii="Times New Roman" w:hAnsi="Times New Roman"/>
          <w:sz w:val="28"/>
          <w:szCs w:val="28"/>
          <w:lang w:val="uk-UA"/>
        </w:rPr>
        <w:t>Дрогоб</w:t>
      </w:r>
      <w:proofErr w:type="spellEnd"/>
      <w:r w:rsidRPr="00D8507D">
        <w:rPr>
          <w:rFonts w:ascii="Times New Roman" w:hAnsi="Times New Roman"/>
          <w:sz w:val="28"/>
          <w:szCs w:val="28"/>
          <w:lang w:val="uk-UA"/>
        </w:rPr>
        <w:t xml:space="preserve">. </w:t>
      </w:r>
      <w:proofErr w:type="spellStart"/>
      <w:r w:rsidRPr="00D8507D">
        <w:rPr>
          <w:rFonts w:ascii="Times New Roman" w:hAnsi="Times New Roman"/>
          <w:sz w:val="28"/>
          <w:szCs w:val="28"/>
          <w:lang w:val="uk-UA"/>
        </w:rPr>
        <w:t>держ</w:t>
      </w:r>
      <w:proofErr w:type="spellEnd"/>
      <w:r w:rsidRPr="00D8507D">
        <w:rPr>
          <w:rFonts w:ascii="Times New Roman" w:hAnsi="Times New Roman"/>
          <w:sz w:val="28"/>
          <w:szCs w:val="28"/>
          <w:lang w:val="uk-UA"/>
        </w:rPr>
        <w:t xml:space="preserve">. пед. </w:t>
      </w:r>
      <w:proofErr w:type="spellStart"/>
      <w:r w:rsidRPr="00D8507D">
        <w:rPr>
          <w:rFonts w:ascii="Times New Roman" w:hAnsi="Times New Roman"/>
          <w:sz w:val="28"/>
          <w:szCs w:val="28"/>
          <w:lang w:val="uk-UA"/>
        </w:rPr>
        <w:t>ун-ту</w:t>
      </w:r>
      <w:proofErr w:type="spellEnd"/>
      <w:r w:rsidRPr="00D8507D">
        <w:rPr>
          <w:rFonts w:ascii="Times New Roman" w:hAnsi="Times New Roman"/>
          <w:sz w:val="28"/>
          <w:szCs w:val="28"/>
          <w:lang w:val="uk-UA"/>
        </w:rPr>
        <w:t xml:space="preserve"> імені Івана Франка </w:t>
      </w:r>
      <w:proofErr w:type="spellStart"/>
      <w:r w:rsidRPr="00D8507D">
        <w:rPr>
          <w:rFonts w:ascii="Times New Roman" w:hAnsi="Times New Roman"/>
          <w:sz w:val="28"/>
          <w:szCs w:val="28"/>
          <w:lang w:val="uk-UA"/>
        </w:rPr>
        <w:t>Пантюк</w:t>
      </w:r>
      <w:proofErr w:type="spellEnd"/>
      <w:r>
        <w:rPr>
          <w:rFonts w:ascii="Times New Roman" w:hAnsi="Times New Roman"/>
          <w:sz w:val="28"/>
          <w:szCs w:val="28"/>
          <w:lang w:val="uk-UA"/>
        </w:rPr>
        <w:t xml:space="preserve"> М</w:t>
      </w:r>
      <w:r w:rsidRPr="00D8507D">
        <w:rPr>
          <w:rFonts w:ascii="Times New Roman" w:hAnsi="Times New Roman"/>
          <w:sz w:val="28"/>
          <w:szCs w:val="28"/>
          <w:lang w:val="uk-UA"/>
        </w:rPr>
        <w:t>, Душний</w:t>
      </w:r>
      <w:r>
        <w:rPr>
          <w:rFonts w:ascii="Times New Roman" w:hAnsi="Times New Roman"/>
          <w:sz w:val="28"/>
          <w:szCs w:val="28"/>
          <w:lang w:val="uk-UA"/>
        </w:rPr>
        <w:t xml:space="preserve"> А</w:t>
      </w:r>
      <w:r w:rsidRPr="00D8507D">
        <w:rPr>
          <w:rFonts w:ascii="Times New Roman" w:hAnsi="Times New Roman"/>
          <w:sz w:val="28"/>
          <w:szCs w:val="28"/>
          <w:lang w:val="uk-UA"/>
        </w:rPr>
        <w:t xml:space="preserve">, </w:t>
      </w:r>
      <w:proofErr w:type="spellStart"/>
      <w:r w:rsidRPr="00D8507D">
        <w:rPr>
          <w:rFonts w:ascii="Times New Roman" w:hAnsi="Times New Roman"/>
          <w:sz w:val="28"/>
          <w:szCs w:val="28"/>
          <w:lang w:val="uk-UA"/>
        </w:rPr>
        <w:t>Зимомря</w:t>
      </w:r>
      <w:proofErr w:type="spellEnd"/>
      <w:r>
        <w:rPr>
          <w:rFonts w:ascii="Times New Roman" w:hAnsi="Times New Roman"/>
          <w:sz w:val="28"/>
          <w:szCs w:val="28"/>
          <w:lang w:val="uk-UA"/>
        </w:rPr>
        <w:t xml:space="preserve"> І,</w:t>
      </w:r>
      <w:r w:rsidRPr="00DB144C">
        <w:rPr>
          <w:rFonts w:ascii="Times New Roman" w:hAnsi="Times New Roman"/>
          <w:sz w:val="28"/>
          <w:szCs w:val="28"/>
          <w:lang w:val="uk-UA"/>
        </w:rPr>
        <w:t xml:space="preserve"> </w:t>
      </w:r>
      <w:proofErr w:type="spellStart"/>
      <w:r w:rsidRPr="00D8507D">
        <w:rPr>
          <w:rFonts w:ascii="Times New Roman" w:hAnsi="Times New Roman"/>
          <w:sz w:val="28"/>
          <w:szCs w:val="28"/>
          <w:lang w:val="uk-UA"/>
        </w:rPr>
        <w:t>ред.-упоряд</w:t>
      </w:r>
      <w:proofErr w:type="spellEnd"/>
      <w:r w:rsidRPr="00D8507D">
        <w:rPr>
          <w:rFonts w:ascii="Times New Roman" w:hAnsi="Times New Roman"/>
          <w:sz w:val="28"/>
          <w:szCs w:val="28"/>
          <w:lang w:val="uk-UA"/>
        </w:rPr>
        <w:t xml:space="preserve">.  Дрогобич: </w:t>
      </w:r>
      <w:proofErr w:type="spellStart"/>
      <w:r w:rsidRPr="00D8507D">
        <w:rPr>
          <w:rFonts w:ascii="Times New Roman" w:hAnsi="Times New Roman"/>
          <w:sz w:val="28"/>
          <w:szCs w:val="28"/>
          <w:lang w:val="uk-UA"/>
        </w:rPr>
        <w:t>Гельветика</w:t>
      </w:r>
      <w:proofErr w:type="spellEnd"/>
      <w:r>
        <w:rPr>
          <w:rFonts w:ascii="Times New Roman" w:hAnsi="Times New Roman"/>
          <w:sz w:val="28"/>
          <w:szCs w:val="28"/>
          <w:lang w:val="uk-UA"/>
        </w:rPr>
        <w:t>;</w:t>
      </w:r>
      <w:r w:rsidRPr="00D8507D">
        <w:rPr>
          <w:rFonts w:ascii="Times New Roman" w:hAnsi="Times New Roman"/>
          <w:sz w:val="28"/>
          <w:szCs w:val="28"/>
          <w:lang w:val="uk-UA"/>
        </w:rPr>
        <w:t xml:space="preserve"> 2020. 29. Т. 3. </w:t>
      </w:r>
      <w:r>
        <w:rPr>
          <w:rFonts w:ascii="Times New Roman" w:hAnsi="Times New Roman"/>
          <w:sz w:val="28"/>
          <w:szCs w:val="28"/>
          <w:lang w:val="uk-UA"/>
        </w:rPr>
        <w:t>С</w:t>
      </w:r>
      <w:r w:rsidRPr="00D8507D">
        <w:rPr>
          <w:rFonts w:ascii="Times New Roman" w:hAnsi="Times New Roman"/>
          <w:sz w:val="28"/>
          <w:szCs w:val="28"/>
          <w:lang w:val="uk-UA"/>
        </w:rPr>
        <w:t xml:space="preserve">. 180–185. </w:t>
      </w:r>
    </w:p>
    <w:p w:rsidR="005F3F15" w:rsidRPr="00D8507D" w:rsidRDefault="005F3F15" w:rsidP="008F05C3">
      <w:pPr>
        <w:pStyle w:val="a3"/>
        <w:numPr>
          <w:ilvl w:val="0"/>
          <w:numId w:val="1"/>
        </w:numPr>
        <w:spacing w:after="0" w:line="500" w:lineRule="exact"/>
        <w:ind w:left="0" w:firstLine="709"/>
        <w:jc w:val="both"/>
        <w:rPr>
          <w:rFonts w:ascii="Times New Roman" w:hAnsi="Times New Roman"/>
          <w:sz w:val="28"/>
          <w:szCs w:val="28"/>
          <w:lang w:val="uk-UA"/>
        </w:rPr>
      </w:pPr>
      <w:proofErr w:type="spellStart"/>
      <w:r w:rsidRPr="00D8507D">
        <w:rPr>
          <w:rFonts w:ascii="Times New Roman" w:hAnsi="Times New Roman"/>
          <w:sz w:val="28"/>
          <w:szCs w:val="28"/>
          <w:lang w:val="uk-UA"/>
        </w:rPr>
        <w:t>Омок</w:t>
      </w:r>
      <w:proofErr w:type="spellEnd"/>
      <w:r w:rsidRPr="00D8507D">
        <w:rPr>
          <w:rFonts w:ascii="Times New Roman" w:hAnsi="Times New Roman"/>
          <w:sz w:val="28"/>
          <w:szCs w:val="28"/>
          <w:lang w:val="uk-UA"/>
        </w:rPr>
        <w:t xml:space="preserve"> Г</w:t>
      </w:r>
      <w:r>
        <w:rPr>
          <w:rFonts w:ascii="Times New Roman" w:hAnsi="Times New Roman"/>
          <w:sz w:val="28"/>
          <w:szCs w:val="28"/>
          <w:lang w:val="uk-UA"/>
        </w:rPr>
        <w:t xml:space="preserve">. </w:t>
      </w:r>
      <w:r w:rsidRPr="00D8507D">
        <w:rPr>
          <w:rFonts w:ascii="Times New Roman" w:hAnsi="Times New Roman"/>
          <w:sz w:val="28"/>
          <w:szCs w:val="28"/>
          <w:lang w:val="uk-UA"/>
        </w:rPr>
        <w:t xml:space="preserve">А. Термінологічний базис професійної підготовки та професійної діяльності майбутніх фахівців із фізичного виховання та спорту в умовах професійно-технічної освіти. </w:t>
      </w:r>
      <w:proofErr w:type="spellStart"/>
      <w:r w:rsidRPr="00D8507D">
        <w:rPr>
          <w:rFonts w:ascii="Times New Roman" w:hAnsi="Times New Roman"/>
          <w:sz w:val="28"/>
          <w:szCs w:val="28"/>
          <w:lang w:val="uk-UA"/>
        </w:rPr>
        <w:t>Пантюк</w:t>
      </w:r>
      <w:proofErr w:type="spellEnd"/>
      <w:r>
        <w:rPr>
          <w:rFonts w:ascii="Times New Roman" w:hAnsi="Times New Roman"/>
          <w:sz w:val="28"/>
          <w:szCs w:val="28"/>
          <w:lang w:val="uk-UA"/>
        </w:rPr>
        <w:t xml:space="preserve"> М</w:t>
      </w:r>
      <w:r w:rsidRPr="00D8507D">
        <w:rPr>
          <w:rFonts w:ascii="Times New Roman" w:hAnsi="Times New Roman"/>
          <w:sz w:val="28"/>
          <w:szCs w:val="28"/>
          <w:lang w:val="uk-UA"/>
        </w:rPr>
        <w:t>, Душний</w:t>
      </w:r>
      <w:r>
        <w:rPr>
          <w:rFonts w:ascii="Times New Roman" w:hAnsi="Times New Roman"/>
          <w:sz w:val="28"/>
          <w:szCs w:val="28"/>
          <w:lang w:val="uk-UA"/>
        </w:rPr>
        <w:t xml:space="preserve"> А</w:t>
      </w:r>
      <w:r w:rsidRPr="00D8507D">
        <w:rPr>
          <w:rFonts w:ascii="Times New Roman" w:hAnsi="Times New Roman"/>
          <w:sz w:val="28"/>
          <w:szCs w:val="28"/>
          <w:lang w:val="uk-UA"/>
        </w:rPr>
        <w:t xml:space="preserve">, </w:t>
      </w:r>
      <w:proofErr w:type="spellStart"/>
      <w:r w:rsidRPr="00D8507D">
        <w:rPr>
          <w:rFonts w:ascii="Times New Roman" w:hAnsi="Times New Roman"/>
          <w:sz w:val="28"/>
          <w:szCs w:val="28"/>
          <w:lang w:val="uk-UA"/>
        </w:rPr>
        <w:t>Зимомря</w:t>
      </w:r>
      <w:proofErr w:type="spellEnd"/>
      <w:r>
        <w:rPr>
          <w:rFonts w:ascii="Times New Roman" w:hAnsi="Times New Roman"/>
          <w:sz w:val="28"/>
          <w:szCs w:val="28"/>
          <w:lang w:val="uk-UA"/>
        </w:rPr>
        <w:t xml:space="preserve"> І,</w:t>
      </w:r>
      <w:r w:rsidRPr="00DB144C">
        <w:rPr>
          <w:rFonts w:ascii="Times New Roman" w:hAnsi="Times New Roman"/>
          <w:sz w:val="28"/>
          <w:szCs w:val="28"/>
          <w:lang w:val="uk-UA"/>
        </w:rPr>
        <w:t xml:space="preserve"> </w:t>
      </w:r>
      <w:proofErr w:type="spellStart"/>
      <w:r w:rsidR="00505A0A">
        <w:rPr>
          <w:rFonts w:ascii="Times New Roman" w:hAnsi="Times New Roman"/>
          <w:sz w:val="28"/>
          <w:szCs w:val="28"/>
          <w:lang w:val="uk-UA"/>
        </w:rPr>
        <w:t>ред.-упоряд</w:t>
      </w:r>
      <w:proofErr w:type="spellEnd"/>
      <w:r w:rsidR="00505A0A">
        <w:rPr>
          <w:rFonts w:ascii="Times New Roman" w:hAnsi="Times New Roman"/>
          <w:sz w:val="28"/>
          <w:szCs w:val="28"/>
          <w:lang w:val="uk-UA"/>
        </w:rPr>
        <w:t xml:space="preserve">. </w:t>
      </w:r>
      <w:r w:rsidRPr="00D8507D">
        <w:rPr>
          <w:rFonts w:ascii="Times New Roman" w:hAnsi="Times New Roman"/>
          <w:sz w:val="28"/>
          <w:szCs w:val="28"/>
          <w:lang w:val="uk-UA"/>
        </w:rPr>
        <w:t xml:space="preserve">Актуальні питання гуманітарних наук : </w:t>
      </w:r>
      <w:proofErr w:type="spellStart"/>
      <w:r w:rsidRPr="00D8507D">
        <w:rPr>
          <w:rFonts w:ascii="Times New Roman" w:hAnsi="Times New Roman"/>
          <w:sz w:val="28"/>
          <w:szCs w:val="28"/>
          <w:lang w:val="uk-UA"/>
        </w:rPr>
        <w:t>міжвуз</w:t>
      </w:r>
      <w:proofErr w:type="spellEnd"/>
      <w:r w:rsidRPr="00D8507D">
        <w:rPr>
          <w:rFonts w:ascii="Times New Roman" w:hAnsi="Times New Roman"/>
          <w:sz w:val="28"/>
          <w:szCs w:val="28"/>
          <w:lang w:val="uk-UA"/>
        </w:rPr>
        <w:t xml:space="preserve">. зб. наук. пр. молодих вчених </w:t>
      </w:r>
      <w:proofErr w:type="spellStart"/>
      <w:r w:rsidRPr="00D8507D">
        <w:rPr>
          <w:rFonts w:ascii="Times New Roman" w:hAnsi="Times New Roman"/>
          <w:sz w:val="28"/>
          <w:szCs w:val="28"/>
          <w:lang w:val="uk-UA"/>
        </w:rPr>
        <w:t>Дрогоб</w:t>
      </w:r>
      <w:proofErr w:type="spellEnd"/>
      <w:r w:rsidRPr="00D8507D">
        <w:rPr>
          <w:rFonts w:ascii="Times New Roman" w:hAnsi="Times New Roman"/>
          <w:sz w:val="28"/>
          <w:szCs w:val="28"/>
          <w:lang w:val="uk-UA"/>
        </w:rPr>
        <w:t xml:space="preserve">. </w:t>
      </w:r>
      <w:proofErr w:type="spellStart"/>
      <w:r w:rsidRPr="00D8507D">
        <w:rPr>
          <w:rFonts w:ascii="Times New Roman" w:hAnsi="Times New Roman"/>
          <w:sz w:val="28"/>
          <w:szCs w:val="28"/>
          <w:lang w:val="uk-UA"/>
        </w:rPr>
        <w:t>держ</w:t>
      </w:r>
      <w:proofErr w:type="spellEnd"/>
      <w:r>
        <w:rPr>
          <w:rFonts w:ascii="Times New Roman" w:hAnsi="Times New Roman"/>
          <w:sz w:val="28"/>
          <w:szCs w:val="28"/>
          <w:lang w:val="uk-UA"/>
        </w:rPr>
        <w:t xml:space="preserve">. пед. </w:t>
      </w:r>
      <w:proofErr w:type="spellStart"/>
      <w:r>
        <w:rPr>
          <w:rFonts w:ascii="Times New Roman" w:hAnsi="Times New Roman"/>
          <w:sz w:val="28"/>
          <w:szCs w:val="28"/>
          <w:lang w:val="uk-UA"/>
        </w:rPr>
        <w:t>ун-ту</w:t>
      </w:r>
      <w:proofErr w:type="spellEnd"/>
      <w:r>
        <w:rPr>
          <w:rFonts w:ascii="Times New Roman" w:hAnsi="Times New Roman"/>
          <w:sz w:val="28"/>
          <w:szCs w:val="28"/>
          <w:lang w:val="uk-UA"/>
        </w:rPr>
        <w:t xml:space="preserve"> імені Івана Франка.</w:t>
      </w:r>
      <w:r w:rsidRPr="00D8507D">
        <w:rPr>
          <w:rFonts w:ascii="Times New Roman" w:hAnsi="Times New Roman"/>
          <w:sz w:val="28"/>
          <w:szCs w:val="28"/>
          <w:lang w:val="uk-UA"/>
        </w:rPr>
        <w:t xml:space="preserve"> Дрогобич: </w:t>
      </w:r>
      <w:proofErr w:type="spellStart"/>
      <w:r w:rsidRPr="00D8507D">
        <w:rPr>
          <w:rFonts w:ascii="Times New Roman" w:hAnsi="Times New Roman"/>
          <w:sz w:val="28"/>
          <w:szCs w:val="28"/>
          <w:lang w:val="uk-UA"/>
        </w:rPr>
        <w:t>Гельветика</w:t>
      </w:r>
      <w:proofErr w:type="spellEnd"/>
      <w:r>
        <w:rPr>
          <w:rFonts w:ascii="Times New Roman" w:hAnsi="Times New Roman"/>
          <w:sz w:val="28"/>
          <w:szCs w:val="28"/>
          <w:lang w:val="uk-UA"/>
        </w:rPr>
        <w:t>;</w:t>
      </w:r>
      <w:r w:rsidRPr="00D8507D">
        <w:rPr>
          <w:rFonts w:ascii="Times New Roman" w:hAnsi="Times New Roman"/>
          <w:sz w:val="28"/>
          <w:szCs w:val="28"/>
          <w:lang w:val="uk-UA"/>
        </w:rPr>
        <w:t xml:space="preserve"> 2020. 28. Т. 3. </w:t>
      </w:r>
      <w:r>
        <w:rPr>
          <w:rFonts w:ascii="Times New Roman" w:hAnsi="Times New Roman"/>
          <w:sz w:val="28"/>
          <w:szCs w:val="28"/>
          <w:lang w:val="uk-UA"/>
        </w:rPr>
        <w:t>С</w:t>
      </w:r>
      <w:r w:rsidRPr="00D8507D">
        <w:rPr>
          <w:rFonts w:ascii="Times New Roman" w:hAnsi="Times New Roman"/>
          <w:sz w:val="28"/>
          <w:szCs w:val="28"/>
          <w:lang w:val="uk-UA"/>
        </w:rPr>
        <w:t xml:space="preserve">. 153–157. </w:t>
      </w:r>
    </w:p>
    <w:bookmarkEnd w:id="9"/>
    <w:p w:rsidR="005F3F15" w:rsidRPr="00D8507D" w:rsidRDefault="005F3F15" w:rsidP="008F05C3">
      <w:pPr>
        <w:pStyle w:val="a3"/>
        <w:numPr>
          <w:ilvl w:val="0"/>
          <w:numId w:val="1"/>
        </w:numPr>
        <w:spacing w:after="0" w:line="500" w:lineRule="exact"/>
        <w:ind w:left="0" w:firstLine="709"/>
        <w:jc w:val="both"/>
        <w:rPr>
          <w:rFonts w:ascii="Times New Roman" w:hAnsi="Times New Roman"/>
          <w:sz w:val="28"/>
          <w:szCs w:val="28"/>
          <w:lang w:val="uk-UA"/>
        </w:rPr>
      </w:pPr>
      <w:proofErr w:type="spellStart"/>
      <w:r w:rsidRPr="00D8507D">
        <w:rPr>
          <w:rFonts w:ascii="Times New Roman" w:hAnsi="Times New Roman"/>
          <w:sz w:val="28"/>
          <w:szCs w:val="28"/>
          <w:lang w:val="uk-UA"/>
        </w:rPr>
        <w:lastRenderedPageBreak/>
        <w:t>Омок</w:t>
      </w:r>
      <w:proofErr w:type="spellEnd"/>
      <w:r w:rsidRPr="00D8507D">
        <w:rPr>
          <w:rFonts w:ascii="Times New Roman" w:hAnsi="Times New Roman"/>
          <w:sz w:val="28"/>
          <w:szCs w:val="28"/>
          <w:lang w:val="uk-UA"/>
        </w:rPr>
        <w:t xml:space="preserve"> Г</w:t>
      </w:r>
      <w:r>
        <w:rPr>
          <w:rFonts w:ascii="Times New Roman" w:hAnsi="Times New Roman"/>
          <w:sz w:val="28"/>
          <w:szCs w:val="28"/>
          <w:lang w:val="uk-UA"/>
        </w:rPr>
        <w:t xml:space="preserve">. </w:t>
      </w:r>
      <w:r w:rsidRPr="00D8507D">
        <w:rPr>
          <w:rFonts w:ascii="Times New Roman" w:hAnsi="Times New Roman"/>
          <w:sz w:val="28"/>
          <w:szCs w:val="28"/>
          <w:lang w:val="uk-UA"/>
        </w:rPr>
        <w:t>А. Уточнення теоретичних позицій щодо формування у майбутніх фахівців фізичної культури та спорту готовності до професійно</w:t>
      </w:r>
      <w:r w:rsidR="00505A0A" w:rsidRPr="00505A0A">
        <w:rPr>
          <w:rFonts w:ascii="Times New Roman" w:hAnsi="Times New Roman"/>
          <w:sz w:val="28"/>
          <w:szCs w:val="28"/>
          <w:lang w:val="uk-UA"/>
        </w:rPr>
        <w:t>-</w:t>
      </w:r>
      <w:r w:rsidRPr="00D8507D">
        <w:rPr>
          <w:rFonts w:ascii="Times New Roman" w:hAnsi="Times New Roman"/>
          <w:sz w:val="28"/>
          <w:szCs w:val="28"/>
          <w:lang w:val="uk-UA"/>
        </w:rPr>
        <w:t xml:space="preserve">педагогічної діяльності у професійно-технічних навчальних закладах. </w:t>
      </w:r>
      <w:r w:rsidRPr="00505A0A">
        <w:rPr>
          <w:rFonts w:ascii="Times New Roman" w:hAnsi="Times New Roman"/>
          <w:i/>
          <w:sz w:val="28"/>
          <w:szCs w:val="28"/>
          <w:lang w:val="uk-UA"/>
        </w:rPr>
        <w:t>Педагогіка та психологія: виклики і сьогодення</w:t>
      </w:r>
      <w:r w:rsidRPr="00D8507D">
        <w:rPr>
          <w:rFonts w:ascii="Times New Roman" w:hAnsi="Times New Roman"/>
          <w:sz w:val="28"/>
          <w:szCs w:val="28"/>
          <w:lang w:val="uk-UA"/>
        </w:rPr>
        <w:t xml:space="preserve"> : матеріа</w:t>
      </w:r>
      <w:r>
        <w:rPr>
          <w:rFonts w:ascii="Times New Roman" w:hAnsi="Times New Roman"/>
          <w:sz w:val="28"/>
          <w:szCs w:val="28"/>
          <w:lang w:val="uk-UA"/>
        </w:rPr>
        <w:t xml:space="preserve">ли </w:t>
      </w:r>
      <w:proofErr w:type="spellStart"/>
      <w:r>
        <w:rPr>
          <w:rFonts w:ascii="Times New Roman" w:hAnsi="Times New Roman"/>
          <w:sz w:val="28"/>
          <w:szCs w:val="28"/>
          <w:lang w:val="uk-UA"/>
        </w:rPr>
        <w:t>Міжнар</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наук.-</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практ</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конф</w:t>
      </w:r>
      <w:proofErr w:type="spellEnd"/>
      <w:r>
        <w:rPr>
          <w:rFonts w:ascii="Times New Roman" w:hAnsi="Times New Roman"/>
          <w:sz w:val="28"/>
          <w:szCs w:val="28"/>
          <w:lang w:val="uk-UA"/>
        </w:rPr>
        <w:t>.</w:t>
      </w:r>
      <w:r w:rsidRPr="00D8507D">
        <w:rPr>
          <w:rFonts w:ascii="Times New Roman" w:hAnsi="Times New Roman"/>
          <w:sz w:val="28"/>
          <w:szCs w:val="28"/>
          <w:lang w:val="uk-UA"/>
        </w:rPr>
        <w:t xml:space="preserve"> 1–2 травня 2020 р.</w:t>
      </w:r>
      <w:r w:rsidRPr="00DB144C">
        <w:rPr>
          <w:rFonts w:ascii="Times New Roman" w:hAnsi="Times New Roman"/>
          <w:sz w:val="28"/>
          <w:szCs w:val="28"/>
          <w:lang w:val="uk-UA"/>
        </w:rPr>
        <w:t xml:space="preserve"> </w:t>
      </w:r>
      <w:r w:rsidRPr="00D8507D">
        <w:rPr>
          <w:rFonts w:ascii="Times New Roman" w:hAnsi="Times New Roman"/>
          <w:sz w:val="28"/>
          <w:szCs w:val="28"/>
          <w:lang w:val="uk-UA"/>
        </w:rPr>
        <w:t>Київ, Київ: ГО «Київ. наук. організація педагогіки та психології»</w:t>
      </w:r>
      <w:r>
        <w:rPr>
          <w:rFonts w:ascii="Times New Roman" w:hAnsi="Times New Roman"/>
          <w:sz w:val="28"/>
          <w:szCs w:val="28"/>
          <w:lang w:val="uk-UA"/>
        </w:rPr>
        <w:t>;</w:t>
      </w:r>
      <w:r w:rsidRPr="00D8507D">
        <w:rPr>
          <w:rFonts w:ascii="Times New Roman" w:hAnsi="Times New Roman"/>
          <w:sz w:val="28"/>
          <w:szCs w:val="28"/>
          <w:lang w:val="uk-UA"/>
        </w:rPr>
        <w:t xml:space="preserve"> 2020. Ч. 1. </w:t>
      </w:r>
      <w:r>
        <w:rPr>
          <w:rFonts w:ascii="Times New Roman" w:hAnsi="Times New Roman"/>
          <w:sz w:val="28"/>
          <w:szCs w:val="28"/>
          <w:lang w:val="uk-UA"/>
        </w:rPr>
        <w:t>С</w:t>
      </w:r>
      <w:r w:rsidRPr="00D8507D">
        <w:rPr>
          <w:rFonts w:ascii="Times New Roman" w:hAnsi="Times New Roman"/>
          <w:sz w:val="28"/>
          <w:szCs w:val="28"/>
          <w:lang w:val="uk-UA"/>
        </w:rPr>
        <w:t xml:space="preserve">. 59–62. </w:t>
      </w:r>
    </w:p>
    <w:p w:rsidR="005F3F15" w:rsidRPr="00D8507D" w:rsidRDefault="005F3F15" w:rsidP="008F05C3">
      <w:pPr>
        <w:pStyle w:val="a3"/>
        <w:numPr>
          <w:ilvl w:val="0"/>
          <w:numId w:val="1"/>
        </w:numPr>
        <w:spacing w:after="0" w:line="500" w:lineRule="exact"/>
        <w:ind w:left="0" w:firstLine="709"/>
        <w:jc w:val="both"/>
        <w:rPr>
          <w:rFonts w:ascii="Times New Roman" w:hAnsi="Times New Roman"/>
          <w:sz w:val="28"/>
          <w:szCs w:val="28"/>
          <w:lang w:val="uk-UA"/>
        </w:rPr>
      </w:pPr>
      <w:proofErr w:type="spellStart"/>
      <w:r w:rsidRPr="00D8507D">
        <w:rPr>
          <w:rFonts w:ascii="Times New Roman" w:hAnsi="Times New Roman"/>
          <w:sz w:val="28"/>
          <w:szCs w:val="28"/>
          <w:lang w:val="uk-UA"/>
        </w:rPr>
        <w:t>Омок</w:t>
      </w:r>
      <w:proofErr w:type="spellEnd"/>
      <w:r w:rsidRPr="00D8507D">
        <w:rPr>
          <w:rFonts w:ascii="Times New Roman" w:hAnsi="Times New Roman"/>
          <w:sz w:val="28"/>
          <w:szCs w:val="28"/>
          <w:lang w:val="uk-UA"/>
        </w:rPr>
        <w:t xml:space="preserve"> Г</w:t>
      </w:r>
      <w:r>
        <w:rPr>
          <w:rFonts w:ascii="Times New Roman" w:hAnsi="Times New Roman"/>
          <w:sz w:val="28"/>
          <w:szCs w:val="28"/>
          <w:lang w:val="uk-UA"/>
        </w:rPr>
        <w:t xml:space="preserve">. </w:t>
      </w:r>
      <w:r w:rsidRPr="00D8507D">
        <w:rPr>
          <w:rFonts w:ascii="Times New Roman" w:hAnsi="Times New Roman"/>
          <w:sz w:val="28"/>
          <w:szCs w:val="28"/>
          <w:lang w:val="uk-UA"/>
        </w:rPr>
        <w:t>А. Формування у майбутніх фахівців з фізичної культури та спорту готовності до професійно-педагогічної діяльності в закладах професійно</w:t>
      </w:r>
      <w:r>
        <w:rPr>
          <w:rFonts w:ascii="Times New Roman" w:hAnsi="Times New Roman"/>
          <w:sz w:val="28"/>
          <w:szCs w:val="28"/>
          <w:lang w:val="uk-UA"/>
        </w:rPr>
        <w:t>-</w:t>
      </w:r>
      <w:r w:rsidRPr="00D8507D">
        <w:rPr>
          <w:rFonts w:ascii="Times New Roman" w:hAnsi="Times New Roman"/>
          <w:sz w:val="28"/>
          <w:szCs w:val="28"/>
          <w:lang w:val="uk-UA"/>
        </w:rPr>
        <w:t xml:space="preserve">технічної освіти як наукова проблема: перспективний вітчизняний досвід. </w:t>
      </w:r>
      <w:r w:rsidRPr="005F3F15">
        <w:rPr>
          <w:rFonts w:ascii="Times New Roman" w:hAnsi="Times New Roman"/>
          <w:i/>
          <w:sz w:val="28"/>
          <w:szCs w:val="28"/>
          <w:lang w:val="uk-UA"/>
        </w:rPr>
        <w:t>Педагогіка формування творчої особистості у вищій і загальноосвітній школах</w:t>
      </w:r>
      <w:r w:rsidRPr="00D8507D">
        <w:rPr>
          <w:rFonts w:ascii="Times New Roman" w:hAnsi="Times New Roman"/>
          <w:sz w:val="28"/>
          <w:szCs w:val="28"/>
          <w:lang w:val="uk-UA"/>
        </w:rPr>
        <w:t xml:space="preserve"> : зб. наук. пр. Запоріжжя</w:t>
      </w:r>
      <w:r>
        <w:rPr>
          <w:rFonts w:ascii="Times New Roman" w:hAnsi="Times New Roman"/>
          <w:sz w:val="28"/>
          <w:szCs w:val="28"/>
          <w:lang w:val="uk-UA"/>
        </w:rPr>
        <w:t>; 2020. Т. 3. (</w:t>
      </w:r>
      <w:r w:rsidRPr="00D8507D">
        <w:rPr>
          <w:rFonts w:ascii="Times New Roman" w:hAnsi="Times New Roman"/>
          <w:sz w:val="28"/>
          <w:szCs w:val="28"/>
          <w:lang w:val="uk-UA"/>
        </w:rPr>
        <w:t>70</w:t>
      </w:r>
      <w:r>
        <w:rPr>
          <w:rFonts w:ascii="Times New Roman" w:hAnsi="Times New Roman"/>
          <w:sz w:val="28"/>
          <w:szCs w:val="28"/>
          <w:lang w:val="uk-UA"/>
        </w:rPr>
        <w:t xml:space="preserve">) </w:t>
      </w:r>
      <w:r w:rsidRPr="00D8507D">
        <w:rPr>
          <w:rFonts w:ascii="Times New Roman" w:hAnsi="Times New Roman"/>
          <w:sz w:val="28"/>
          <w:szCs w:val="28"/>
          <w:lang w:val="uk-UA"/>
        </w:rPr>
        <w:t xml:space="preserve">. </w:t>
      </w:r>
      <w:r>
        <w:rPr>
          <w:rFonts w:ascii="Times New Roman" w:hAnsi="Times New Roman"/>
          <w:sz w:val="28"/>
          <w:szCs w:val="28"/>
          <w:lang w:val="uk-UA"/>
        </w:rPr>
        <w:t>С</w:t>
      </w:r>
      <w:r w:rsidRPr="00D8507D">
        <w:rPr>
          <w:rFonts w:ascii="Times New Roman" w:hAnsi="Times New Roman"/>
          <w:sz w:val="28"/>
          <w:szCs w:val="28"/>
          <w:lang w:val="uk-UA"/>
        </w:rPr>
        <w:t>. 166–169.</w:t>
      </w:r>
    </w:p>
    <w:p w:rsidR="005F3F15" w:rsidRPr="00D8507D" w:rsidRDefault="005F3F15" w:rsidP="008F05C3">
      <w:pPr>
        <w:pStyle w:val="a3"/>
        <w:numPr>
          <w:ilvl w:val="0"/>
          <w:numId w:val="1"/>
        </w:numPr>
        <w:spacing w:after="0" w:line="500" w:lineRule="exact"/>
        <w:ind w:left="0" w:firstLine="709"/>
        <w:jc w:val="both"/>
        <w:rPr>
          <w:rFonts w:ascii="Times New Roman" w:hAnsi="Times New Roman"/>
          <w:sz w:val="28"/>
          <w:szCs w:val="28"/>
          <w:lang w:val="uk-UA"/>
        </w:rPr>
      </w:pPr>
      <w:proofErr w:type="spellStart"/>
      <w:r w:rsidRPr="00D8507D">
        <w:rPr>
          <w:rFonts w:ascii="Times New Roman" w:hAnsi="Times New Roman"/>
          <w:sz w:val="28"/>
          <w:szCs w:val="28"/>
          <w:lang w:val="uk-UA"/>
        </w:rPr>
        <w:t>Омок</w:t>
      </w:r>
      <w:proofErr w:type="spellEnd"/>
      <w:r w:rsidRPr="00D8507D">
        <w:rPr>
          <w:rFonts w:ascii="Times New Roman" w:hAnsi="Times New Roman"/>
          <w:sz w:val="28"/>
          <w:szCs w:val="28"/>
          <w:lang w:val="uk-UA"/>
        </w:rPr>
        <w:t xml:space="preserve"> Г</w:t>
      </w:r>
      <w:r w:rsidR="00505A0A" w:rsidRPr="00505A0A">
        <w:rPr>
          <w:rFonts w:ascii="Times New Roman" w:hAnsi="Times New Roman"/>
          <w:sz w:val="28"/>
          <w:szCs w:val="28"/>
          <w:lang w:val="uk-UA"/>
        </w:rPr>
        <w:t xml:space="preserve">. </w:t>
      </w:r>
      <w:r w:rsidRPr="00D8507D">
        <w:rPr>
          <w:rFonts w:ascii="Times New Roman" w:hAnsi="Times New Roman"/>
          <w:sz w:val="28"/>
          <w:szCs w:val="28"/>
          <w:lang w:val="uk-UA"/>
        </w:rPr>
        <w:t>А. Наукові витоки та дефінітивний аналіз ключових понять дослідження проблеми підготовки майбутніх фахівців з фізичного виховання до педагогічної діяльності в умовах професійно-технічної освіти.</w:t>
      </w:r>
      <w:r>
        <w:rPr>
          <w:rFonts w:ascii="Times New Roman" w:hAnsi="Times New Roman"/>
          <w:sz w:val="28"/>
          <w:szCs w:val="28"/>
          <w:lang w:val="uk-UA"/>
        </w:rPr>
        <w:t xml:space="preserve">. </w:t>
      </w:r>
      <w:r w:rsidRPr="00D8507D">
        <w:rPr>
          <w:rFonts w:ascii="Times New Roman" w:hAnsi="Times New Roman"/>
          <w:sz w:val="28"/>
          <w:szCs w:val="28"/>
          <w:lang w:val="uk-UA"/>
        </w:rPr>
        <w:t>Педагогіка формування творчої особистості у вищій і 210 0 21 загальноосвітній школах : зб. наук. пр. Запоріжжя</w:t>
      </w:r>
      <w:r>
        <w:rPr>
          <w:rFonts w:ascii="Times New Roman" w:hAnsi="Times New Roman"/>
          <w:sz w:val="28"/>
          <w:szCs w:val="28"/>
          <w:lang w:val="uk-UA"/>
        </w:rPr>
        <w:t>:</w:t>
      </w:r>
      <w:r w:rsidRPr="00D8507D">
        <w:rPr>
          <w:rFonts w:ascii="Times New Roman" w:hAnsi="Times New Roman"/>
          <w:sz w:val="28"/>
          <w:szCs w:val="28"/>
          <w:lang w:val="uk-UA"/>
        </w:rPr>
        <w:t xml:space="preserve"> 2020. Т. 3. </w:t>
      </w:r>
      <w:r>
        <w:rPr>
          <w:rFonts w:ascii="Times New Roman" w:hAnsi="Times New Roman"/>
          <w:sz w:val="28"/>
          <w:szCs w:val="28"/>
          <w:lang w:val="uk-UA"/>
        </w:rPr>
        <w:t>(</w:t>
      </w:r>
      <w:r w:rsidRPr="00D8507D">
        <w:rPr>
          <w:rFonts w:ascii="Times New Roman" w:hAnsi="Times New Roman"/>
          <w:sz w:val="28"/>
          <w:szCs w:val="28"/>
          <w:lang w:val="uk-UA"/>
        </w:rPr>
        <w:t>69</w:t>
      </w:r>
      <w:r>
        <w:rPr>
          <w:rFonts w:ascii="Times New Roman" w:hAnsi="Times New Roman"/>
          <w:sz w:val="28"/>
          <w:szCs w:val="28"/>
          <w:lang w:val="uk-UA"/>
        </w:rPr>
        <w:t>)</w:t>
      </w:r>
      <w:r w:rsidRPr="00D8507D">
        <w:rPr>
          <w:rFonts w:ascii="Times New Roman" w:hAnsi="Times New Roman"/>
          <w:sz w:val="28"/>
          <w:szCs w:val="28"/>
          <w:lang w:val="uk-UA"/>
        </w:rPr>
        <w:t xml:space="preserve">. </w:t>
      </w:r>
      <w:r>
        <w:rPr>
          <w:rFonts w:ascii="Times New Roman" w:hAnsi="Times New Roman"/>
          <w:sz w:val="28"/>
          <w:szCs w:val="28"/>
          <w:lang w:val="uk-UA"/>
        </w:rPr>
        <w:t>С</w:t>
      </w:r>
      <w:r w:rsidRPr="00D8507D">
        <w:rPr>
          <w:rFonts w:ascii="Times New Roman" w:hAnsi="Times New Roman"/>
          <w:sz w:val="28"/>
          <w:szCs w:val="28"/>
          <w:lang w:val="uk-UA"/>
        </w:rPr>
        <w:t xml:space="preserve">. 69–73. </w:t>
      </w:r>
    </w:p>
    <w:p w:rsidR="005F3F15" w:rsidRPr="00C77565" w:rsidRDefault="005F3F15" w:rsidP="008F05C3">
      <w:pPr>
        <w:pStyle w:val="a3"/>
        <w:numPr>
          <w:ilvl w:val="0"/>
          <w:numId w:val="1"/>
        </w:numPr>
        <w:autoSpaceDE w:val="0"/>
        <w:autoSpaceDN w:val="0"/>
        <w:adjustRightInd w:val="0"/>
        <w:spacing w:after="0" w:line="500" w:lineRule="exact"/>
        <w:ind w:left="0" w:firstLine="709"/>
        <w:jc w:val="both"/>
        <w:rPr>
          <w:rFonts w:ascii="TimesNewRomanPSMT" w:eastAsiaTheme="minorHAnsi" w:hAnsi="TimesNewRomanPSMT" w:cs="TimesNewRomanPSMT"/>
          <w:color w:val="000000"/>
          <w:sz w:val="28"/>
          <w:szCs w:val="28"/>
        </w:rPr>
      </w:pPr>
      <w:r w:rsidRPr="00C77565">
        <w:rPr>
          <w:rFonts w:ascii="Times New Roman" w:hAnsi="Times New Roman"/>
          <w:sz w:val="28"/>
          <w:szCs w:val="28"/>
          <w:lang w:val="uk-UA"/>
        </w:rPr>
        <w:t xml:space="preserve">Освітньо-професійна програма «Фізична культура» здобуття першого (бакалаврського) рівня вищої освіти. Галузь знань – 01 Освіта/Педагогіка, спеціальність – 014.11 Середня освіта (Фізична культура), спеціалізація – організація </w:t>
      </w:r>
      <w:proofErr w:type="spellStart"/>
      <w:r w:rsidRPr="00C77565">
        <w:rPr>
          <w:rFonts w:ascii="Times New Roman" w:hAnsi="Times New Roman"/>
          <w:sz w:val="28"/>
          <w:szCs w:val="28"/>
          <w:lang w:val="uk-UA"/>
        </w:rPr>
        <w:t>спортиво-масової</w:t>
      </w:r>
      <w:proofErr w:type="spellEnd"/>
      <w:r w:rsidRPr="00C77565">
        <w:rPr>
          <w:rFonts w:ascii="Times New Roman" w:hAnsi="Times New Roman"/>
          <w:sz w:val="28"/>
          <w:szCs w:val="28"/>
          <w:lang w:val="uk-UA"/>
        </w:rPr>
        <w:t xml:space="preserve"> роботи. Бердянськ: ДВНЗ Бердянський державний педагогічний університет, 2018. 11 с.</w:t>
      </w:r>
    </w:p>
    <w:p w:rsidR="005F3F15" w:rsidRPr="00FE402A" w:rsidRDefault="005F3F15" w:rsidP="008F05C3">
      <w:pPr>
        <w:widowControl w:val="0"/>
        <w:numPr>
          <w:ilvl w:val="0"/>
          <w:numId w:val="1"/>
        </w:numPr>
        <w:tabs>
          <w:tab w:val="left" w:pos="709"/>
        </w:tabs>
        <w:autoSpaceDE w:val="0"/>
        <w:autoSpaceDN w:val="0"/>
        <w:adjustRightInd w:val="0"/>
        <w:spacing w:after="0" w:line="500" w:lineRule="exact"/>
        <w:ind w:left="0" w:firstLine="709"/>
        <w:jc w:val="both"/>
        <w:rPr>
          <w:rFonts w:ascii="Times New Roman" w:hAnsi="Times New Roman"/>
          <w:sz w:val="28"/>
          <w:szCs w:val="28"/>
        </w:rPr>
      </w:pPr>
      <w:proofErr w:type="spellStart"/>
      <w:r w:rsidRPr="00C77565">
        <w:rPr>
          <w:rFonts w:ascii="Times New Roman" w:hAnsi="Times New Roman"/>
          <w:sz w:val="28"/>
          <w:szCs w:val="28"/>
        </w:rPr>
        <w:t>Сікора</w:t>
      </w:r>
      <w:proofErr w:type="spellEnd"/>
      <w:r w:rsidRPr="00C77565">
        <w:rPr>
          <w:rFonts w:ascii="Times New Roman" w:hAnsi="Times New Roman"/>
          <w:sz w:val="28"/>
          <w:szCs w:val="28"/>
        </w:rPr>
        <w:t xml:space="preserve"> В. Інтерактивна компетентність майбутніх учителів </w:t>
      </w:r>
      <w:r w:rsidRPr="00FE402A">
        <w:rPr>
          <w:rFonts w:ascii="Times New Roman" w:hAnsi="Times New Roman"/>
          <w:sz w:val="28"/>
          <w:szCs w:val="28"/>
        </w:rPr>
        <w:t xml:space="preserve">фізичної культури: педагогічні умови її формування. </w:t>
      </w:r>
      <w:r w:rsidRPr="00FE402A">
        <w:rPr>
          <w:rFonts w:ascii="Times New Roman" w:hAnsi="Times New Roman"/>
          <w:i/>
          <w:sz w:val="28"/>
          <w:szCs w:val="28"/>
        </w:rPr>
        <w:t>Теорія та методика навчання та виховання</w:t>
      </w:r>
      <w:r w:rsidRPr="00FE402A">
        <w:rPr>
          <w:rFonts w:ascii="Times New Roman" w:hAnsi="Times New Roman"/>
          <w:sz w:val="28"/>
          <w:szCs w:val="28"/>
        </w:rPr>
        <w:t>. 2019. № 47. С. 113–122.</w:t>
      </w:r>
    </w:p>
    <w:p w:rsidR="005F3F15" w:rsidRPr="00FE402A" w:rsidRDefault="005F3F15" w:rsidP="008F05C3">
      <w:pPr>
        <w:pStyle w:val="a4"/>
        <w:numPr>
          <w:ilvl w:val="0"/>
          <w:numId w:val="1"/>
        </w:numPr>
        <w:autoSpaceDE w:val="0"/>
        <w:autoSpaceDN w:val="0"/>
        <w:adjustRightInd w:val="0"/>
        <w:spacing w:after="0" w:line="500" w:lineRule="exact"/>
        <w:ind w:left="0" w:firstLine="709"/>
        <w:jc w:val="both"/>
        <w:rPr>
          <w:rFonts w:eastAsiaTheme="minorHAnsi"/>
          <w:sz w:val="28"/>
          <w:szCs w:val="28"/>
        </w:rPr>
      </w:pPr>
      <w:bookmarkStart w:id="10" w:name="_Ref109334586"/>
      <w:proofErr w:type="spellStart"/>
      <w:r w:rsidRPr="00FE402A">
        <w:rPr>
          <w:sz w:val="28"/>
          <w:szCs w:val="28"/>
          <w:lang w:val="uk-UA"/>
        </w:rPr>
        <w:t>Собченко</w:t>
      </w:r>
      <w:proofErr w:type="spellEnd"/>
      <w:r w:rsidRPr="00FE402A">
        <w:rPr>
          <w:sz w:val="28"/>
          <w:szCs w:val="28"/>
          <w:lang w:val="uk-UA"/>
        </w:rPr>
        <w:t xml:space="preserve"> Т. М., Шен Ц.. Організація змішаного навчання у підготовці майбутнього вчителя в Україні та КНР. </w:t>
      </w:r>
      <w:r w:rsidRPr="00FE402A">
        <w:rPr>
          <w:i/>
          <w:sz w:val="28"/>
          <w:szCs w:val="28"/>
          <w:lang w:val="uk-UA"/>
        </w:rPr>
        <w:t>Науковий часопис НПУ ім. М.П. Драгоманова</w:t>
      </w:r>
      <w:r w:rsidRPr="00FE402A">
        <w:rPr>
          <w:sz w:val="28"/>
          <w:szCs w:val="28"/>
          <w:lang w:val="uk-UA"/>
        </w:rPr>
        <w:t>. 2021. №. 79. С. 113–117.</w:t>
      </w:r>
      <w:bookmarkEnd w:id="10"/>
    </w:p>
    <w:p w:rsidR="005F3F15" w:rsidRPr="00880538" w:rsidRDefault="005F3F15" w:rsidP="008F05C3">
      <w:pPr>
        <w:pStyle w:val="a4"/>
        <w:numPr>
          <w:ilvl w:val="0"/>
          <w:numId w:val="1"/>
        </w:numPr>
        <w:spacing w:after="0" w:line="500" w:lineRule="exact"/>
        <w:ind w:left="0" w:firstLine="709"/>
        <w:jc w:val="both"/>
        <w:rPr>
          <w:sz w:val="28"/>
          <w:szCs w:val="28"/>
          <w:lang w:val="uk-UA"/>
        </w:rPr>
      </w:pPr>
      <w:proofErr w:type="spellStart"/>
      <w:r w:rsidRPr="00FE402A">
        <w:rPr>
          <w:sz w:val="28"/>
          <w:szCs w:val="28"/>
          <w:lang w:val="uk-UA"/>
        </w:rPr>
        <w:lastRenderedPageBreak/>
        <w:t>Собченко</w:t>
      </w:r>
      <w:proofErr w:type="spellEnd"/>
      <w:r w:rsidRPr="00FE402A">
        <w:rPr>
          <w:sz w:val="28"/>
          <w:szCs w:val="28"/>
          <w:lang w:val="uk-UA"/>
        </w:rPr>
        <w:t xml:space="preserve"> Т. Формування цифрової компетентності в підготовці майбутніх учителів в Україні та КНР. </w:t>
      </w:r>
      <w:r w:rsidRPr="00FE402A">
        <w:rPr>
          <w:i/>
          <w:sz w:val="28"/>
          <w:szCs w:val="28"/>
          <w:lang w:val="uk-UA"/>
        </w:rPr>
        <w:t>Науковий Вісник МДУ. Серія «</w:t>
      </w:r>
      <w:r w:rsidRPr="00880538">
        <w:rPr>
          <w:i/>
          <w:sz w:val="28"/>
          <w:szCs w:val="28"/>
          <w:lang w:val="uk-UA"/>
        </w:rPr>
        <w:t>Педагогіка та психологія»</w:t>
      </w:r>
      <w:r w:rsidRPr="00880538">
        <w:rPr>
          <w:sz w:val="28"/>
          <w:szCs w:val="28"/>
          <w:lang w:val="uk-UA"/>
        </w:rPr>
        <w:t>. 2021. № 1(7). С. 103–112.</w:t>
      </w:r>
    </w:p>
    <w:p w:rsidR="005F3F15" w:rsidRPr="00880538" w:rsidRDefault="005F3F15" w:rsidP="008F05C3">
      <w:pPr>
        <w:pStyle w:val="a3"/>
        <w:widowControl w:val="0"/>
        <w:numPr>
          <w:ilvl w:val="0"/>
          <w:numId w:val="1"/>
        </w:numPr>
        <w:tabs>
          <w:tab w:val="left" w:pos="709"/>
        </w:tabs>
        <w:autoSpaceDE w:val="0"/>
        <w:autoSpaceDN w:val="0"/>
        <w:adjustRightInd w:val="0"/>
        <w:spacing w:after="0" w:line="500" w:lineRule="exact"/>
        <w:ind w:left="-142" w:firstLine="851"/>
        <w:jc w:val="both"/>
        <w:rPr>
          <w:rFonts w:ascii="Times New Roman" w:hAnsi="Times New Roman"/>
          <w:sz w:val="28"/>
          <w:szCs w:val="28"/>
          <w:lang w:val="uk-UA"/>
        </w:rPr>
      </w:pPr>
      <w:proofErr w:type="spellStart"/>
      <w:r w:rsidRPr="00880538">
        <w:rPr>
          <w:rFonts w:ascii="Times New Roman" w:eastAsiaTheme="minorHAnsi" w:hAnsi="Times New Roman"/>
          <w:color w:val="000000"/>
          <w:sz w:val="28"/>
          <w:szCs w:val="28"/>
          <w:lang w:val="uk-UA"/>
        </w:rPr>
        <w:t>Сороколіт</w:t>
      </w:r>
      <w:proofErr w:type="spellEnd"/>
      <w:r w:rsidRPr="00880538">
        <w:rPr>
          <w:rFonts w:ascii="Times New Roman" w:eastAsiaTheme="minorHAnsi" w:hAnsi="Times New Roman"/>
          <w:color w:val="000000"/>
          <w:sz w:val="28"/>
          <w:szCs w:val="28"/>
          <w:lang w:val="uk-UA"/>
        </w:rPr>
        <w:t xml:space="preserve"> Н. С. Рівень поінформованості учителів фізичної культури зі стандартом фізкультурної освітньої галузі на сучасному етапі. </w:t>
      </w:r>
      <w:r w:rsidRPr="00880538">
        <w:rPr>
          <w:rFonts w:ascii="Times New Roman" w:eastAsiaTheme="minorHAnsi" w:hAnsi="Times New Roman"/>
          <w:color w:val="000000"/>
          <w:sz w:val="28"/>
          <w:szCs w:val="28"/>
        </w:rPr>
        <w:t xml:space="preserve">В: </w:t>
      </w:r>
      <w:proofErr w:type="spellStart"/>
      <w:r w:rsidRPr="00880538">
        <w:rPr>
          <w:rFonts w:ascii="Times New Roman" w:eastAsiaTheme="minorHAnsi" w:hAnsi="Times New Roman"/>
          <w:i/>
          <w:color w:val="000000"/>
          <w:sz w:val="28"/>
          <w:szCs w:val="28"/>
        </w:rPr>
        <w:t>Науковий</w:t>
      </w:r>
      <w:proofErr w:type="spellEnd"/>
      <w:r w:rsidRPr="00880538">
        <w:rPr>
          <w:rFonts w:ascii="Times New Roman" w:eastAsiaTheme="minorHAnsi" w:hAnsi="Times New Roman"/>
          <w:i/>
          <w:color w:val="000000"/>
          <w:sz w:val="28"/>
          <w:szCs w:val="28"/>
          <w:lang w:val="uk-UA"/>
        </w:rPr>
        <w:t xml:space="preserve"> </w:t>
      </w:r>
      <w:proofErr w:type="spellStart"/>
      <w:r w:rsidRPr="00880538">
        <w:rPr>
          <w:rFonts w:ascii="Times New Roman" w:eastAsiaTheme="minorHAnsi" w:hAnsi="Times New Roman"/>
          <w:i/>
          <w:color w:val="000000"/>
          <w:sz w:val="28"/>
          <w:szCs w:val="28"/>
        </w:rPr>
        <w:t>часопис</w:t>
      </w:r>
      <w:proofErr w:type="spellEnd"/>
      <w:r w:rsidRPr="00880538">
        <w:rPr>
          <w:rFonts w:ascii="Times New Roman" w:eastAsiaTheme="minorHAnsi" w:hAnsi="Times New Roman"/>
          <w:i/>
          <w:color w:val="000000"/>
          <w:sz w:val="28"/>
          <w:szCs w:val="28"/>
        </w:rPr>
        <w:t xml:space="preserve"> НПУ </w:t>
      </w:r>
      <w:proofErr w:type="spellStart"/>
      <w:r w:rsidRPr="00880538">
        <w:rPr>
          <w:rFonts w:ascii="Times New Roman" w:eastAsiaTheme="minorHAnsi" w:hAnsi="Times New Roman"/>
          <w:i/>
          <w:color w:val="000000"/>
          <w:sz w:val="28"/>
          <w:szCs w:val="28"/>
        </w:rPr>
        <w:t>імені</w:t>
      </w:r>
      <w:proofErr w:type="spellEnd"/>
      <w:r w:rsidRPr="00880538">
        <w:rPr>
          <w:rFonts w:ascii="Times New Roman" w:eastAsiaTheme="minorHAnsi" w:hAnsi="Times New Roman"/>
          <w:i/>
          <w:color w:val="000000"/>
          <w:sz w:val="28"/>
          <w:szCs w:val="28"/>
        </w:rPr>
        <w:t xml:space="preserve"> М. П. </w:t>
      </w:r>
      <w:proofErr w:type="spellStart"/>
      <w:r w:rsidRPr="00880538">
        <w:rPr>
          <w:rFonts w:ascii="Times New Roman" w:eastAsiaTheme="minorHAnsi" w:hAnsi="Times New Roman"/>
          <w:i/>
          <w:color w:val="000000"/>
          <w:sz w:val="28"/>
          <w:szCs w:val="28"/>
        </w:rPr>
        <w:t>Драгоманова</w:t>
      </w:r>
      <w:proofErr w:type="spellEnd"/>
      <w:r w:rsidRPr="00880538">
        <w:rPr>
          <w:rFonts w:ascii="Times New Roman" w:eastAsiaTheme="minorHAnsi" w:hAnsi="Times New Roman"/>
          <w:i/>
          <w:color w:val="000000"/>
          <w:sz w:val="28"/>
          <w:szCs w:val="28"/>
        </w:rPr>
        <w:t xml:space="preserve">. </w:t>
      </w:r>
      <w:proofErr w:type="spellStart"/>
      <w:r w:rsidRPr="00880538">
        <w:rPr>
          <w:rFonts w:ascii="Times New Roman" w:eastAsiaTheme="minorHAnsi" w:hAnsi="Times New Roman"/>
          <w:i/>
          <w:color w:val="000000"/>
          <w:sz w:val="28"/>
          <w:szCs w:val="28"/>
        </w:rPr>
        <w:t>Серія</w:t>
      </w:r>
      <w:proofErr w:type="spellEnd"/>
      <w:r w:rsidRPr="00880538">
        <w:rPr>
          <w:rFonts w:ascii="Times New Roman" w:eastAsiaTheme="minorHAnsi" w:hAnsi="Times New Roman"/>
          <w:i/>
          <w:color w:val="000000"/>
          <w:sz w:val="28"/>
          <w:szCs w:val="28"/>
        </w:rPr>
        <w:t xml:space="preserve"> 15, </w:t>
      </w:r>
      <w:proofErr w:type="spellStart"/>
      <w:r w:rsidRPr="00880538">
        <w:rPr>
          <w:rFonts w:ascii="Times New Roman" w:eastAsiaTheme="minorHAnsi" w:hAnsi="Times New Roman"/>
          <w:i/>
          <w:color w:val="000000"/>
          <w:sz w:val="28"/>
          <w:szCs w:val="28"/>
        </w:rPr>
        <w:t>Науково-педагогічні</w:t>
      </w:r>
      <w:proofErr w:type="spellEnd"/>
      <w:r w:rsidRPr="00880538">
        <w:rPr>
          <w:rFonts w:ascii="Times New Roman" w:eastAsiaTheme="minorHAnsi" w:hAnsi="Times New Roman"/>
          <w:i/>
          <w:color w:val="000000"/>
          <w:sz w:val="28"/>
          <w:szCs w:val="28"/>
          <w:lang w:val="uk-UA"/>
        </w:rPr>
        <w:t xml:space="preserve"> </w:t>
      </w:r>
      <w:proofErr w:type="spellStart"/>
      <w:r w:rsidRPr="00880538">
        <w:rPr>
          <w:rFonts w:ascii="Times New Roman" w:eastAsiaTheme="minorHAnsi" w:hAnsi="Times New Roman"/>
          <w:i/>
          <w:color w:val="000000"/>
          <w:sz w:val="28"/>
          <w:szCs w:val="28"/>
        </w:rPr>
        <w:t>проблеми</w:t>
      </w:r>
      <w:proofErr w:type="spellEnd"/>
      <w:r w:rsidRPr="00880538">
        <w:rPr>
          <w:rFonts w:ascii="Times New Roman" w:eastAsiaTheme="minorHAnsi" w:hAnsi="Times New Roman"/>
          <w:i/>
          <w:color w:val="000000"/>
          <w:sz w:val="28"/>
          <w:szCs w:val="28"/>
        </w:rPr>
        <w:t xml:space="preserve"> </w:t>
      </w:r>
      <w:proofErr w:type="spellStart"/>
      <w:r w:rsidRPr="00880538">
        <w:rPr>
          <w:rFonts w:ascii="Times New Roman" w:eastAsiaTheme="minorHAnsi" w:hAnsi="Times New Roman"/>
          <w:i/>
          <w:color w:val="000000"/>
          <w:sz w:val="28"/>
          <w:szCs w:val="28"/>
        </w:rPr>
        <w:t>фізичної</w:t>
      </w:r>
      <w:proofErr w:type="spellEnd"/>
      <w:r w:rsidRPr="00880538">
        <w:rPr>
          <w:rFonts w:ascii="Times New Roman" w:eastAsiaTheme="minorHAnsi" w:hAnsi="Times New Roman"/>
          <w:i/>
          <w:color w:val="000000"/>
          <w:sz w:val="28"/>
          <w:szCs w:val="28"/>
        </w:rPr>
        <w:t xml:space="preserve"> </w:t>
      </w:r>
      <w:proofErr w:type="spellStart"/>
      <w:r w:rsidRPr="00880538">
        <w:rPr>
          <w:rFonts w:ascii="Times New Roman" w:eastAsiaTheme="minorHAnsi" w:hAnsi="Times New Roman"/>
          <w:i/>
          <w:color w:val="000000"/>
          <w:sz w:val="28"/>
          <w:szCs w:val="28"/>
        </w:rPr>
        <w:t>культури</w:t>
      </w:r>
      <w:proofErr w:type="spellEnd"/>
      <w:r w:rsidRPr="00880538">
        <w:rPr>
          <w:rFonts w:ascii="Times New Roman" w:eastAsiaTheme="minorHAnsi" w:hAnsi="Times New Roman"/>
          <w:i/>
          <w:color w:val="000000"/>
          <w:sz w:val="28"/>
          <w:szCs w:val="28"/>
        </w:rPr>
        <w:t xml:space="preserve"> (фізична культура </w:t>
      </w:r>
      <w:proofErr w:type="spellStart"/>
      <w:r w:rsidRPr="00880538">
        <w:rPr>
          <w:rFonts w:ascii="Times New Roman" w:eastAsiaTheme="minorHAnsi" w:hAnsi="Times New Roman"/>
          <w:i/>
          <w:color w:val="000000"/>
          <w:sz w:val="28"/>
          <w:szCs w:val="28"/>
        </w:rPr>
        <w:t>і</w:t>
      </w:r>
      <w:proofErr w:type="spellEnd"/>
      <w:r w:rsidRPr="00880538">
        <w:rPr>
          <w:rFonts w:ascii="Times New Roman" w:eastAsiaTheme="minorHAnsi" w:hAnsi="Times New Roman"/>
          <w:i/>
          <w:color w:val="000000"/>
          <w:sz w:val="28"/>
          <w:szCs w:val="28"/>
        </w:rPr>
        <w:t xml:space="preserve"> спорт</w:t>
      </w:r>
      <w:r w:rsidRPr="00880538">
        <w:rPr>
          <w:rFonts w:ascii="Times New Roman" w:eastAsiaTheme="minorHAnsi" w:hAnsi="Times New Roman"/>
          <w:color w:val="000000"/>
          <w:sz w:val="28"/>
          <w:szCs w:val="28"/>
        </w:rPr>
        <w:t>). 2021</w:t>
      </w:r>
      <w:r w:rsidRPr="00880538">
        <w:rPr>
          <w:rFonts w:ascii="Times New Roman" w:eastAsiaTheme="minorHAnsi" w:hAnsi="Times New Roman"/>
          <w:color w:val="000000"/>
          <w:sz w:val="28"/>
          <w:szCs w:val="28"/>
          <w:lang w:val="uk-UA"/>
        </w:rPr>
        <w:t xml:space="preserve">. № </w:t>
      </w:r>
      <w:r w:rsidRPr="00880538">
        <w:rPr>
          <w:rFonts w:ascii="Times New Roman" w:eastAsiaTheme="minorHAnsi" w:hAnsi="Times New Roman"/>
          <w:color w:val="000000"/>
          <w:sz w:val="28"/>
          <w:szCs w:val="28"/>
        </w:rPr>
        <w:t>4К(132)</w:t>
      </w:r>
      <w:r w:rsidRPr="00880538">
        <w:rPr>
          <w:rFonts w:ascii="Times New Roman" w:eastAsiaTheme="minorHAnsi" w:hAnsi="Times New Roman"/>
          <w:color w:val="000000"/>
          <w:sz w:val="28"/>
          <w:szCs w:val="28"/>
          <w:lang w:val="uk-UA"/>
        </w:rPr>
        <w:t>.</w:t>
      </w:r>
      <w:r w:rsidRPr="00880538">
        <w:rPr>
          <w:rFonts w:ascii="Times New Roman" w:eastAsiaTheme="minorHAnsi" w:hAnsi="Times New Roman"/>
          <w:color w:val="000000"/>
          <w:sz w:val="28"/>
          <w:szCs w:val="28"/>
        </w:rPr>
        <w:t xml:space="preserve"> </w:t>
      </w:r>
      <w:r w:rsidRPr="00880538">
        <w:rPr>
          <w:rFonts w:ascii="Times New Roman" w:eastAsiaTheme="minorHAnsi" w:hAnsi="Times New Roman"/>
          <w:color w:val="000000"/>
          <w:sz w:val="28"/>
          <w:szCs w:val="28"/>
          <w:lang w:val="uk-UA"/>
        </w:rPr>
        <w:t>С</w:t>
      </w:r>
      <w:r w:rsidRPr="00880538">
        <w:rPr>
          <w:rFonts w:ascii="Times New Roman" w:eastAsiaTheme="minorHAnsi" w:hAnsi="Times New Roman"/>
          <w:color w:val="000000"/>
          <w:sz w:val="28"/>
          <w:szCs w:val="28"/>
        </w:rPr>
        <w:t>. 173–</w:t>
      </w:r>
      <w:r w:rsidRPr="00880538">
        <w:rPr>
          <w:rFonts w:ascii="Times New Roman" w:eastAsiaTheme="minorHAnsi" w:hAnsi="Times New Roman"/>
          <w:color w:val="000000"/>
          <w:sz w:val="28"/>
          <w:szCs w:val="28"/>
          <w:lang w:val="uk-UA"/>
        </w:rPr>
        <w:t>17</w:t>
      </w:r>
      <w:r w:rsidRPr="00880538">
        <w:rPr>
          <w:rFonts w:ascii="Times New Roman" w:eastAsiaTheme="minorHAnsi" w:hAnsi="Times New Roman"/>
          <w:color w:val="000000"/>
          <w:sz w:val="28"/>
          <w:szCs w:val="28"/>
        </w:rPr>
        <w:t xml:space="preserve">8. </w:t>
      </w:r>
      <w:r w:rsidRPr="00880538">
        <w:rPr>
          <w:rFonts w:ascii="Times New Roman" w:eastAsiaTheme="minorHAnsi" w:hAnsi="Times New Roman"/>
          <w:color w:val="0000CD"/>
          <w:sz w:val="28"/>
          <w:szCs w:val="28"/>
        </w:rPr>
        <w:t>DOI 10.31392/</w:t>
      </w:r>
      <w:proofErr w:type="spellStart"/>
      <w:r w:rsidRPr="00880538">
        <w:rPr>
          <w:rFonts w:ascii="Times New Roman" w:eastAsiaTheme="minorHAnsi" w:hAnsi="Times New Roman"/>
          <w:color w:val="0000CD"/>
          <w:sz w:val="28"/>
          <w:szCs w:val="28"/>
        </w:rPr>
        <w:t>NPU-nc.series</w:t>
      </w:r>
      <w:proofErr w:type="spellEnd"/>
      <w:r w:rsidRPr="00880538">
        <w:rPr>
          <w:rFonts w:ascii="Times New Roman" w:eastAsiaTheme="minorHAnsi" w:hAnsi="Times New Roman"/>
          <w:color w:val="0000CD"/>
          <w:sz w:val="28"/>
          <w:szCs w:val="28"/>
        </w:rPr>
        <w:t xml:space="preserve"> 15.2021.4</w:t>
      </w:r>
      <w:proofErr w:type="gramStart"/>
      <w:r w:rsidRPr="00880538">
        <w:rPr>
          <w:rFonts w:ascii="Times New Roman" w:eastAsiaTheme="minorHAnsi" w:hAnsi="Times New Roman"/>
          <w:color w:val="0000CD"/>
          <w:sz w:val="28"/>
          <w:szCs w:val="28"/>
        </w:rPr>
        <w:t>К</w:t>
      </w:r>
      <w:proofErr w:type="gramEnd"/>
      <w:r w:rsidRPr="00880538">
        <w:rPr>
          <w:rFonts w:ascii="Times New Roman" w:eastAsiaTheme="minorHAnsi" w:hAnsi="Times New Roman"/>
          <w:color w:val="0000CD"/>
          <w:sz w:val="28"/>
          <w:szCs w:val="28"/>
        </w:rPr>
        <w:t>(132).39</w:t>
      </w:r>
    </w:p>
    <w:p w:rsidR="005F3F15" w:rsidRPr="00C77565" w:rsidRDefault="005F3F15" w:rsidP="008F05C3">
      <w:pPr>
        <w:pStyle w:val="a3"/>
        <w:widowControl w:val="0"/>
        <w:numPr>
          <w:ilvl w:val="0"/>
          <w:numId w:val="1"/>
        </w:numPr>
        <w:tabs>
          <w:tab w:val="left" w:pos="709"/>
        </w:tabs>
        <w:autoSpaceDE w:val="0"/>
        <w:autoSpaceDN w:val="0"/>
        <w:adjustRightInd w:val="0"/>
        <w:spacing w:after="0" w:line="500" w:lineRule="exact"/>
        <w:ind w:left="-142" w:firstLine="851"/>
        <w:jc w:val="both"/>
        <w:rPr>
          <w:rFonts w:ascii="Times New Roman" w:hAnsi="Times New Roman"/>
          <w:sz w:val="28"/>
          <w:szCs w:val="28"/>
          <w:lang w:val="uk-UA"/>
        </w:rPr>
      </w:pPr>
      <w:proofErr w:type="spellStart"/>
      <w:r w:rsidRPr="00C77565">
        <w:rPr>
          <w:rFonts w:ascii="Times New Roman" w:eastAsia="Times New Roman" w:hAnsi="Times New Roman"/>
          <w:sz w:val="28"/>
          <w:szCs w:val="28"/>
          <w:lang w:val="uk-UA" w:eastAsia="ru-RU"/>
        </w:rPr>
        <w:t>Сороколіт</w:t>
      </w:r>
      <w:proofErr w:type="spellEnd"/>
      <w:r w:rsidRPr="00C77565">
        <w:rPr>
          <w:rFonts w:ascii="Times New Roman" w:eastAsia="Times New Roman" w:hAnsi="Times New Roman"/>
          <w:sz w:val="28"/>
          <w:szCs w:val="28"/>
          <w:lang w:val="uk-UA" w:eastAsia="ru-RU"/>
        </w:rPr>
        <w:t xml:space="preserve"> Н</w:t>
      </w:r>
      <w:r>
        <w:rPr>
          <w:rFonts w:ascii="Times New Roman" w:eastAsia="Times New Roman" w:hAnsi="Times New Roman"/>
          <w:sz w:val="28"/>
          <w:szCs w:val="28"/>
          <w:lang w:val="uk-UA" w:eastAsia="ru-RU"/>
        </w:rPr>
        <w:t>.</w:t>
      </w:r>
      <w:r w:rsidRPr="00C77565">
        <w:rPr>
          <w:rFonts w:ascii="Times New Roman" w:eastAsia="Times New Roman" w:hAnsi="Times New Roman"/>
          <w:sz w:val="28"/>
          <w:szCs w:val="28"/>
          <w:lang w:val="uk-UA" w:eastAsia="ru-RU"/>
        </w:rPr>
        <w:t>, Римар О</w:t>
      </w:r>
      <w:r>
        <w:rPr>
          <w:rFonts w:ascii="Times New Roman" w:eastAsia="Times New Roman" w:hAnsi="Times New Roman"/>
          <w:sz w:val="28"/>
          <w:szCs w:val="28"/>
          <w:lang w:val="uk-UA" w:eastAsia="ru-RU"/>
        </w:rPr>
        <w:t>.</w:t>
      </w:r>
      <w:r w:rsidRPr="00C77565">
        <w:rPr>
          <w:rFonts w:ascii="Times New Roman" w:eastAsia="Times New Roman" w:hAnsi="Times New Roman"/>
          <w:sz w:val="28"/>
          <w:szCs w:val="28"/>
          <w:lang w:val="uk-UA" w:eastAsia="ru-RU"/>
        </w:rPr>
        <w:t xml:space="preserve">, </w:t>
      </w:r>
      <w:proofErr w:type="spellStart"/>
      <w:r w:rsidRPr="00C77565">
        <w:rPr>
          <w:rFonts w:ascii="Times New Roman" w:eastAsia="Times New Roman" w:hAnsi="Times New Roman"/>
          <w:sz w:val="28"/>
          <w:szCs w:val="28"/>
          <w:lang w:val="uk-UA" w:eastAsia="ru-RU"/>
        </w:rPr>
        <w:t>Боднарчук</w:t>
      </w:r>
      <w:proofErr w:type="spellEnd"/>
      <w:r w:rsidRPr="00C77565">
        <w:rPr>
          <w:rFonts w:ascii="Times New Roman" w:eastAsia="Times New Roman" w:hAnsi="Times New Roman"/>
          <w:sz w:val="28"/>
          <w:szCs w:val="28"/>
          <w:lang w:val="uk-UA" w:eastAsia="ru-RU"/>
        </w:rPr>
        <w:t xml:space="preserve"> О. Порівняльний аналіз</w:t>
      </w:r>
      <w:r w:rsidRPr="00C77565">
        <w:rPr>
          <w:rFonts w:ascii="Times New Roman" w:eastAsia="Times New Roman" w:hAnsi="Times New Roman"/>
          <w:sz w:val="28"/>
          <w:szCs w:val="28"/>
          <w:lang w:eastAsia="ru-RU"/>
        </w:rPr>
        <w:t xml:space="preserve"> </w:t>
      </w:r>
      <w:r w:rsidRPr="00C77565">
        <w:rPr>
          <w:rFonts w:ascii="Times New Roman" w:eastAsia="Times New Roman" w:hAnsi="Times New Roman"/>
          <w:sz w:val="28"/>
          <w:szCs w:val="28"/>
          <w:lang w:val="uk-UA" w:eastAsia="ru-RU"/>
        </w:rPr>
        <w:t>ставлення учителів фізичної культури до освітніх реформ в закладах загальної</w:t>
      </w:r>
      <w:r w:rsidRPr="00C77565">
        <w:rPr>
          <w:rFonts w:ascii="Times New Roman" w:eastAsia="Times New Roman" w:hAnsi="Times New Roman"/>
          <w:sz w:val="28"/>
          <w:szCs w:val="28"/>
          <w:lang w:eastAsia="ru-RU"/>
        </w:rPr>
        <w:t xml:space="preserve"> </w:t>
      </w:r>
      <w:r w:rsidRPr="00C77565">
        <w:rPr>
          <w:rFonts w:ascii="Times New Roman" w:eastAsia="Times New Roman" w:hAnsi="Times New Roman"/>
          <w:sz w:val="28"/>
          <w:szCs w:val="28"/>
          <w:lang w:val="uk-UA" w:eastAsia="ru-RU"/>
        </w:rPr>
        <w:t xml:space="preserve">середньої освіти. </w:t>
      </w:r>
      <w:r w:rsidRPr="00C77565">
        <w:rPr>
          <w:rFonts w:ascii="Times New Roman" w:eastAsia="Times New Roman" w:hAnsi="Times New Roman"/>
          <w:i/>
          <w:sz w:val="28"/>
          <w:szCs w:val="28"/>
          <w:lang w:val="uk-UA" w:eastAsia="ru-RU"/>
        </w:rPr>
        <w:t>Фізичне виховання, спорт та культура здоров'я в сучасному</w:t>
      </w:r>
      <w:r w:rsidRPr="00C77565">
        <w:rPr>
          <w:rFonts w:ascii="Times New Roman" w:eastAsia="Times New Roman" w:hAnsi="Times New Roman"/>
          <w:i/>
          <w:sz w:val="28"/>
          <w:szCs w:val="28"/>
          <w:lang w:eastAsia="ru-RU"/>
        </w:rPr>
        <w:t xml:space="preserve"> </w:t>
      </w:r>
      <w:r w:rsidRPr="00C77565">
        <w:rPr>
          <w:rFonts w:ascii="Times New Roman" w:eastAsia="Times New Roman" w:hAnsi="Times New Roman"/>
          <w:i/>
          <w:sz w:val="28"/>
          <w:szCs w:val="28"/>
          <w:lang w:val="uk-UA" w:eastAsia="ru-RU"/>
        </w:rPr>
        <w:t>суспільстві</w:t>
      </w:r>
      <w:r w:rsidRPr="00C77565">
        <w:rPr>
          <w:rFonts w:ascii="Times New Roman" w:eastAsia="Times New Roman" w:hAnsi="Times New Roman"/>
          <w:sz w:val="28"/>
          <w:szCs w:val="28"/>
          <w:lang w:val="uk-UA" w:eastAsia="ru-RU"/>
        </w:rPr>
        <w:t>. 2020</w:t>
      </w:r>
      <w:r>
        <w:rPr>
          <w:rFonts w:ascii="Times New Roman" w:eastAsiaTheme="minorHAnsi" w:hAnsi="Times New Roman"/>
          <w:color w:val="000000"/>
          <w:sz w:val="28"/>
          <w:szCs w:val="28"/>
          <w:lang w:val="uk-UA"/>
        </w:rPr>
        <w:t xml:space="preserve">. № </w:t>
      </w:r>
      <w:r w:rsidRPr="00C77565">
        <w:rPr>
          <w:rFonts w:ascii="Times New Roman" w:eastAsiaTheme="minorHAnsi" w:hAnsi="Times New Roman"/>
          <w:color w:val="000000"/>
          <w:sz w:val="28"/>
          <w:szCs w:val="28"/>
        </w:rPr>
        <w:t>2</w:t>
      </w:r>
      <w:r>
        <w:rPr>
          <w:rFonts w:ascii="Times New Roman" w:eastAsiaTheme="minorHAnsi" w:hAnsi="Times New Roman"/>
          <w:color w:val="000000"/>
          <w:sz w:val="28"/>
          <w:szCs w:val="28"/>
          <w:lang w:val="uk-UA"/>
        </w:rPr>
        <w:t xml:space="preserve"> </w:t>
      </w:r>
      <w:r w:rsidRPr="00C77565">
        <w:rPr>
          <w:rFonts w:ascii="Times New Roman" w:eastAsiaTheme="minorHAnsi" w:hAnsi="Times New Roman"/>
          <w:color w:val="000000"/>
          <w:sz w:val="28"/>
          <w:szCs w:val="28"/>
        </w:rPr>
        <w:t>(50)</w:t>
      </w:r>
      <w:r>
        <w:rPr>
          <w:rFonts w:ascii="Times New Roman" w:eastAsiaTheme="minorHAnsi" w:hAnsi="Times New Roman"/>
          <w:color w:val="000000"/>
          <w:sz w:val="28"/>
          <w:szCs w:val="28"/>
          <w:lang w:val="uk-UA"/>
        </w:rPr>
        <w:t xml:space="preserve">. С. </w:t>
      </w:r>
      <w:r w:rsidRPr="00C77565">
        <w:rPr>
          <w:rFonts w:ascii="Times New Roman" w:eastAsiaTheme="minorHAnsi" w:hAnsi="Times New Roman"/>
          <w:color w:val="000000"/>
          <w:sz w:val="28"/>
          <w:szCs w:val="28"/>
        </w:rPr>
        <w:t>20–</w:t>
      </w:r>
      <w:r>
        <w:rPr>
          <w:rFonts w:ascii="Times New Roman" w:eastAsiaTheme="minorHAnsi" w:hAnsi="Times New Roman"/>
          <w:color w:val="000000"/>
          <w:sz w:val="28"/>
          <w:szCs w:val="28"/>
          <w:lang w:val="uk-UA"/>
        </w:rPr>
        <w:t>2</w:t>
      </w:r>
      <w:r w:rsidRPr="00C77565">
        <w:rPr>
          <w:rFonts w:ascii="Times New Roman" w:eastAsiaTheme="minorHAnsi" w:hAnsi="Times New Roman"/>
          <w:color w:val="000000"/>
          <w:sz w:val="28"/>
          <w:szCs w:val="28"/>
        </w:rPr>
        <w:t xml:space="preserve">5. </w:t>
      </w:r>
      <w:r w:rsidRPr="00C77565">
        <w:rPr>
          <w:rFonts w:ascii="Times New Roman" w:eastAsiaTheme="minorHAnsi" w:hAnsi="Times New Roman"/>
          <w:color w:val="0000FF"/>
          <w:sz w:val="28"/>
          <w:szCs w:val="28"/>
        </w:rPr>
        <w:t xml:space="preserve">DOI: </w:t>
      </w:r>
      <w:proofErr w:type="spellStart"/>
      <w:r w:rsidRPr="00C77565">
        <w:rPr>
          <w:rFonts w:ascii="Times New Roman" w:eastAsiaTheme="minorHAnsi" w:hAnsi="Times New Roman"/>
          <w:color w:val="0000FF"/>
          <w:sz w:val="28"/>
          <w:szCs w:val="28"/>
        </w:rPr>
        <w:t>ttps</w:t>
      </w:r>
      <w:proofErr w:type="spellEnd"/>
      <w:r w:rsidRPr="00C77565">
        <w:rPr>
          <w:rFonts w:ascii="Times New Roman" w:eastAsiaTheme="minorHAnsi" w:hAnsi="Times New Roman"/>
          <w:color w:val="0000FF"/>
          <w:sz w:val="28"/>
          <w:szCs w:val="28"/>
        </w:rPr>
        <w:t>://doi.org/10.29038/2220-7481-2020-02-20-25</w:t>
      </w:r>
    </w:p>
    <w:p w:rsidR="005F3F15" w:rsidRDefault="005F3F15" w:rsidP="008F05C3">
      <w:pPr>
        <w:pStyle w:val="a4"/>
        <w:numPr>
          <w:ilvl w:val="0"/>
          <w:numId w:val="1"/>
        </w:numPr>
        <w:spacing w:after="0" w:line="500" w:lineRule="exact"/>
        <w:ind w:left="0" w:firstLine="709"/>
        <w:jc w:val="both"/>
        <w:rPr>
          <w:sz w:val="28"/>
          <w:szCs w:val="28"/>
          <w:lang w:val="uk-UA"/>
        </w:rPr>
      </w:pPr>
      <w:bookmarkStart w:id="11" w:name="_Ref109334598"/>
      <w:proofErr w:type="spellStart"/>
      <w:r w:rsidRPr="00233C9B">
        <w:rPr>
          <w:sz w:val="28"/>
          <w:szCs w:val="28"/>
          <w:lang w:val="uk-UA"/>
        </w:rPr>
        <w:t>Степанченко</w:t>
      </w:r>
      <w:proofErr w:type="spellEnd"/>
      <w:r w:rsidRPr="00233C9B">
        <w:rPr>
          <w:sz w:val="28"/>
          <w:szCs w:val="28"/>
          <w:lang w:val="uk-UA"/>
        </w:rPr>
        <w:t xml:space="preserve"> Н</w:t>
      </w:r>
      <w:r>
        <w:rPr>
          <w:sz w:val="28"/>
          <w:szCs w:val="28"/>
          <w:lang w:val="uk-UA"/>
        </w:rPr>
        <w:t xml:space="preserve">. </w:t>
      </w:r>
      <w:r w:rsidRPr="00233C9B">
        <w:rPr>
          <w:sz w:val="28"/>
          <w:szCs w:val="28"/>
          <w:lang w:val="uk-UA"/>
        </w:rPr>
        <w:t xml:space="preserve">І. Концепція професійної підготовки майбутніх учителів фізичного виховання. Львів: </w:t>
      </w:r>
      <w:proofErr w:type="spellStart"/>
      <w:r w:rsidRPr="00233C9B">
        <w:rPr>
          <w:sz w:val="28"/>
          <w:szCs w:val="28"/>
          <w:lang w:val="uk-UA"/>
        </w:rPr>
        <w:t>ДрукАРТ</w:t>
      </w:r>
      <w:proofErr w:type="spellEnd"/>
      <w:r w:rsidRPr="00233C9B">
        <w:rPr>
          <w:sz w:val="28"/>
          <w:szCs w:val="28"/>
          <w:lang w:val="uk-UA"/>
        </w:rPr>
        <w:t>; 2016. 42 с.</w:t>
      </w:r>
      <w:bookmarkEnd w:id="11"/>
    </w:p>
    <w:p w:rsidR="005F3F15" w:rsidRDefault="005F3F15" w:rsidP="008F05C3">
      <w:pPr>
        <w:pStyle w:val="a4"/>
        <w:numPr>
          <w:ilvl w:val="0"/>
          <w:numId w:val="1"/>
        </w:numPr>
        <w:spacing w:after="0" w:line="500" w:lineRule="exact"/>
        <w:ind w:left="0" w:firstLine="709"/>
        <w:jc w:val="both"/>
        <w:rPr>
          <w:sz w:val="28"/>
          <w:szCs w:val="28"/>
          <w:lang w:val="uk-UA"/>
        </w:rPr>
      </w:pPr>
      <w:proofErr w:type="spellStart"/>
      <w:r w:rsidRPr="001F7F45">
        <w:rPr>
          <w:sz w:val="28"/>
          <w:szCs w:val="28"/>
          <w:lang w:val="uk-UA"/>
        </w:rPr>
        <w:t>Трачук</w:t>
      </w:r>
      <w:proofErr w:type="spellEnd"/>
      <w:r w:rsidRPr="001F7F45">
        <w:rPr>
          <w:sz w:val="28"/>
          <w:szCs w:val="28"/>
          <w:lang w:val="uk-UA"/>
        </w:rPr>
        <w:t xml:space="preserve"> С</w:t>
      </w:r>
      <w:r>
        <w:rPr>
          <w:sz w:val="28"/>
          <w:szCs w:val="28"/>
          <w:lang w:val="uk-UA"/>
        </w:rPr>
        <w:t>.</w:t>
      </w:r>
      <w:r w:rsidRPr="001F7F45">
        <w:rPr>
          <w:sz w:val="28"/>
          <w:szCs w:val="28"/>
          <w:lang w:val="uk-UA"/>
        </w:rPr>
        <w:t xml:space="preserve">, </w:t>
      </w:r>
      <w:proofErr w:type="spellStart"/>
      <w:r w:rsidRPr="001F7F45">
        <w:rPr>
          <w:sz w:val="28"/>
          <w:szCs w:val="28"/>
          <w:lang w:val="uk-UA"/>
        </w:rPr>
        <w:t>Пальчук</w:t>
      </w:r>
      <w:proofErr w:type="spellEnd"/>
      <w:r w:rsidRPr="001F7F45">
        <w:rPr>
          <w:sz w:val="28"/>
          <w:szCs w:val="28"/>
          <w:lang w:val="uk-UA"/>
        </w:rPr>
        <w:t xml:space="preserve"> М</w:t>
      </w:r>
      <w:r>
        <w:rPr>
          <w:sz w:val="28"/>
          <w:szCs w:val="28"/>
          <w:lang w:val="uk-UA"/>
        </w:rPr>
        <w:t>.</w:t>
      </w:r>
      <w:r w:rsidRPr="001F7F45">
        <w:rPr>
          <w:sz w:val="28"/>
          <w:szCs w:val="28"/>
          <w:lang w:val="uk-UA"/>
        </w:rPr>
        <w:t xml:space="preserve">, Ген </w:t>
      </w:r>
      <w:proofErr w:type="spellStart"/>
      <w:r w:rsidRPr="001F7F45">
        <w:rPr>
          <w:sz w:val="28"/>
          <w:szCs w:val="28"/>
          <w:lang w:val="uk-UA"/>
        </w:rPr>
        <w:t>Янь</w:t>
      </w:r>
      <w:proofErr w:type="spellEnd"/>
      <w:r w:rsidRPr="001F7F45">
        <w:rPr>
          <w:sz w:val="28"/>
          <w:szCs w:val="28"/>
          <w:lang w:val="uk-UA"/>
        </w:rPr>
        <w:t xml:space="preserve">, </w:t>
      </w:r>
      <w:proofErr w:type="spellStart"/>
      <w:r w:rsidRPr="001F7F45">
        <w:rPr>
          <w:sz w:val="28"/>
          <w:szCs w:val="28"/>
          <w:lang w:val="uk-UA"/>
        </w:rPr>
        <w:t>Ши</w:t>
      </w:r>
      <w:proofErr w:type="spellEnd"/>
      <w:r w:rsidRPr="001F7F45">
        <w:rPr>
          <w:sz w:val="28"/>
          <w:szCs w:val="28"/>
          <w:lang w:val="uk-UA"/>
        </w:rPr>
        <w:t xml:space="preserve"> </w:t>
      </w:r>
      <w:proofErr w:type="spellStart"/>
      <w:r w:rsidRPr="001F7F45">
        <w:rPr>
          <w:sz w:val="28"/>
          <w:szCs w:val="28"/>
          <w:lang w:val="uk-UA"/>
        </w:rPr>
        <w:t>Янь</w:t>
      </w:r>
      <w:proofErr w:type="spellEnd"/>
      <w:r w:rsidRPr="001F7F45">
        <w:rPr>
          <w:sz w:val="28"/>
          <w:szCs w:val="28"/>
          <w:lang w:val="uk-UA"/>
        </w:rPr>
        <w:t xml:space="preserve"> </w:t>
      </w:r>
      <w:proofErr w:type="spellStart"/>
      <w:r w:rsidRPr="001F7F45">
        <w:rPr>
          <w:sz w:val="28"/>
          <w:szCs w:val="28"/>
          <w:lang w:val="uk-UA"/>
        </w:rPr>
        <w:t>Цзе</w:t>
      </w:r>
      <w:proofErr w:type="spellEnd"/>
      <w:r w:rsidRPr="001F7F45">
        <w:rPr>
          <w:sz w:val="28"/>
          <w:szCs w:val="28"/>
          <w:lang w:val="uk-UA"/>
        </w:rPr>
        <w:t xml:space="preserve">. Складові професійної компетентності вчителів фізичної культури Китаю. </w:t>
      </w:r>
      <w:r w:rsidRPr="00952E30">
        <w:rPr>
          <w:i/>
          <w:sz w:val="28"/>
          <w:szCs w:val="28"/>
          <w:lang w:val="uk-UA"/>
        </w:rPr>
        <w:t>Теорія і методика фізичного виховання і спорту</w:t>
      </w:r>
      <w:r w:rsidRPr="001F7F45">
        <w:rPr>
          <w:sz w:val="28"/>
          <w:szCs w:val="28"/>
          <w:lang w:val="uk-UA"/>
        </w:rPr>
        <w:t>. 2022</w:t>
      </w:r>
      <w:r>
        <w:rPr>
          <w:sz w:val="28"/>
          <w:szCs w:val="28"/>
          <w:lang w:val="uk-UA"/>
        </w:rPr>
        <w:t xml:space="preserve">. №3. С. </w:t>
      </w:r>
      <w:r w:rsidRPr="001F7F45">
        <w:rPr>
          <w:sz w:val="28"/>
          <w:szCs w:val="28"/>
          <w:lang w:val="uk-UA"/>
        </w:rPr>
        <w:t>59–63. DOI: 10.32652/tmfvs.2022.3.59–63</w:t>
      </w:r>
    </w:p>
    <w:p w:rsidR="005F3F15" w:rsidRPr="00952E30" w:rsidRDefault="005F3F15" w:rsidP="008F05C3">
      <w:pPr>
        <w:pStyle w:val="a4"/>
        <w:numPr>
          <w:ilvl w:val="0"/>
          <w:numId w:val="1"/>
        </w:numPr>
        <w:shd w:val="clear" w:color="auto" w:fill="FFFFFF"/>
        <w:tabs>
          <w:tab w:val="left" w:pos="709"/>
          <w:tab w:val="left" w:pos="1418"/>
        </w:tabs>
        <w:autoSpaceDE w:val="0"/>
        <w:autoSpaceDN w:val="0"/>
        <w:adjustRightInd w:val="0"/>
        <w:spacing w:after="0" w:line="500" w:lineRule="exact"/>
        <w:ind w:left="0" w:firstLine="709"/>
        <w:jc w:val="both"/>
        <w:rPr>
          <w:rFonts w:ascii="TimesNewRomanPSMT" w:eastAsiaTheme="minorHAnsi" w:hAnsi="TimesNewRomanPSMT" w:cs="TimesNewRomanPSMT"/>
          <w:sz w:val="28"/>
          <w:szCs w:val="28"/>
        </w:rPr>
      </w:pPr>
      <w:proofErr w:type="spellStart"/>
      <w:r w:rsidRPr="00952E30">
        <w:rPr>
          <w:sz w:val="28"/>
          <w:szCs w:val="28"/>
          <w:lang w:val="uk-UA"/>
        </w:rPr>
        <w:t>Турчик</w:t>
      </w:r>
      <w:proofErr w:type="spellEnd"/>
      <w:r w:rsidRPr="00952E30">
        <w:rPr>
          <w:sz w:val="28"/>
          <w:szCs w:val="28"/>
          <w:lang w:val="uk-UA"/>
        </w:rPr>
        <w:t xml:space="preserve"> І. Х. Теоретичні основи формування ціннісних орієнтацій учня засобами шкільного спорту за кордоном. </w:t>
      </w:r>
      <w:r w:rsidRPr="00952E30">
        <w:rPr>
          <w:i/>
          <w:sz w:val="28"/>
          <w:szCs w:val="28"/>
          <w:lang w:val="uk-UA"/>
        </w:rPr>
        <w:t xml:space="preserve">Педагогіка, психологія та </w:t>
      </w:r>
      <w:proofErr w:type="spellStart"/>
      <w:r w:rsidRPr="00952E30">
        <w:rPr>
          <w:i/>
          <w:sz w:val="28"/>
          <w:szCs w:val="28"/>
          <w:lang w:val="uk-UA"/>
        </w:rPr>
        <w:t>медико-біологічні</w:t>
      </w:r>
      <w:proofErr w:type="spellEnd"/>
      <w:r w:rsidRPr="00952E30">
        <w:rPr>
          <w:i/>
          <w:sz w:val="28"/>
          <w:szCs w:val="28"/>
          <w:lang w:val="uk-UA"/>
        </w:rPr>
        <w:t xml:space="preserve"> проблеми фізичного виховання і спорту</w:t>
      </w:r>
      <w:r w:rsidRPr="00952E30">
        <w:rPr>
          <w:sz w:val="28"/>
          <w:szCs w:val="28"/>
          <w:lang w:val="uk-UA"/>
        </w:rPr>
        <w:t>. 2014. № 6. С. 71</w:t>
      </w:r>
      <w:r w:rsidRPr="00952E30">
        <w:rPr>
          <w:rFonts w:ascii="Calibri" w:hAnsi="Calibri"/>
          <w:sz w:val="28"/>
          <w:szCs w:val="28"/>
          <w:lang w:val="uk-UA"/>
        </w:rPr>
        <w:t>–</w:t>
      </w:r>
      <w:r w:rsidRPr="00952E30">
        <w:rPr>
          <w:sz w:val="28"/>
          <w:szCs w:val="28"/>
          <w:lang w:val="uk-UA"/>
        </w:rPr>
        <w:t xml:space="preserve">76. </w:t>
      </w:r>
    </w:p>
    <w:p w:rsidR="005F3F15" w:rsidRPr="00952E30" w:rsidRDefault="005F3F15" w:rsidP="008F05C3">
      <w:pPr>
        <w:pStyle w:val="a4"/>
        <w:numPr>
          <w:ilvl w:val="0"/>
          <w:numId w:val="1"/>
        </w:numPr>
        <w:autoSpaceDE w:val="0"/>
        <w:autoSpaceDN w:val="0"/>
        <w:adjustRightInd w:val="0"/>
        <w:spacing w:after="0" w:line="500" w:lineRule="exact"/>
        <w:ind w:left="0" w:firstLine="709"/>
        <w:jc w:val="both"/>
        <w:rPr>
          <w:rFonts w:eastAsiaTheme="minorHAnsi"/>
          <w:sz w:val="28"/>
          <w:szCs w:val="28"/>
        </w:rPr>
      </w:pPr>
      <w:bookmarkStart w:id="12" w:name="_Ref109334691"/>
      <w:proofErr w:type="spellStart"/>
      <w:r w:rsidRPr="00952E30">
        <w:rPr>
          <w:sz w:val="28"/>
          <w:szCs w:val="28"/>
          <w:lang w:val="uk-UA"/>
        </w:rPr>
        <w:t>Цуй</w:t>
      </w:r>
      <w:proofErr w:type="spellEnd"/>
      <w:r w:rsidRPr="00952E30">
        <w:rPr>
          <w:sz w:val="28"/>
          <w:szCs w:val="28"/>
          <w:lang w:val="uk-UA"/>
        </w:rPr>
        <w:t xml:space="preserve"> Лун. Педагогічні умови розвитку професіоналізму майбутніх учителів фізичної культури в процесі фахової підготовки. </w:t>
      </w:r>
      <w:r w:rsidRPr="00952E30">
        <w:rPr>
          <w:i/>
          <w:sz w:val="28"/>
          <w:szCs w:val="28"/>
          <w:lang w:val="uk-UA"/>
        </w:rPr>
        <w:t>Молодь і рино</w:t>
      </w:r>
      <w:r w:rsidRPr="00952E30">
        <w:rPr>
          <w:sz w:val="28"/>
          <w:szCs w:val="28"/>
          <w:lang w:val="uk-UA"/>
        </w:rPr>
        <w:t>к. 2022</w:t>
      </w:r>
      <w:r w:rsidR="00505A0A">
        <w:rPr>
          <w:sz w:val="28"/>
          <w:szCs w:val="28"/>
          <w:lang w:val="en-US"/>
        </w:rPr>
        <w:t xml:space="preserve">. </w:t>
      </w:r>
      <w:r w:rsidR="00505A0A">
        <w:rPr>
          <w:sz w:val="28"/>
          <w:szCs w:val="28"/>
          <w:lang w:val="uk-UA"/>
        </w:rPr>
        <w:t xml:space="preserve">№ </w:t>
      </w:r>
      <w:r w:rsidRPr="00952E30">
        <w:rPr>
          <w:sz w:val="28"/>
          <w:szCs w:val="28"/>
          <w:lang w:val="uk-UA"/>
        </w:rPr>
        <w:t>2(200)</w:t>
      </w:r>
      <w:r w:rsidR="00505A0A">
        <w:rPr>
          <w:sz w:val="28"/>
          <w:szCs w:val="28"/>
          <w:lang w:val="uk-UA"/>
        </w:rPr>
        <w:t xml:space="preserve">. С. </w:t>
      </w:r>
      <w:r w:rsidRPr="00952E30">
        <w:rPr>
          <w:sz w:val="28"/>
          <w:szCs w:val="28"/>
          <w:lang w:val="uk-UA"/>
        </w:rPr>
        <w:t>161</w:t>
      </w:r>
      <w:r w:rsidR="00505A0A">
        <w:rPr>
          <w:rFonts w:ascii="Calibri" w:hAnsi="Calibri"/>
          <w:sz w:val="28"/>
          <w:szCs w:val="28"/>
          <w:lang w:val="uk-UA"/>
        </w:rPr>
        <w:t>–</w:t>
      </w:r>
      <w:r w:rsidRPr="00952E30">
        <w:rPr>
          <w:sz w:val="28"/>
          <w:szCs w:val="28"/>
          <w:lang w:val="en-US"/>
        </w:rPr>
        <w:t>16</w:t>
      </w:r>
      <w:r w:rsidRPr="00952E30">
        <w:rPr>
          <w:sz w:val="28"/>
          <w:szCs w:val="28"/>
          <w:lang w:val="uk-UA"/>
        </w:rPr>
        <w:t>5.</w:t>
      </w:r>
      <w:bookmarkEnd w:id="12"/>
    </w:p>
    <w:p w:rsidR="005F3F15" w:rsidRPr="00880538" w:rsidRDefault="005F3F15" w:rsidP="008F05C3">
      <w:pPr>
        <w:pStyle w:val="a4"/>
        <w:numPr>
          <w:ilvl w:val="0"/>
          <w:numId w:val="1"/>
        </w:numPr>
        <w:spacing w:after="0" w:line="500" w:lineRule="exact"/>
        <w:ind w:left="0" w:firstLine="709"/>
        <w:jc w:val="both"/>
        <w:rPr>
          <w:sz w:val="28"/>
          <w:szCs w:val="28"/>
          <w:lang w:val="uk-UA"/>
        </w:rPr>
      </w:pPr>
      <w:bookmarkStart w:id="13" w:name="_Ref109334608"/>
      <w:proofErr w:type="spellStart"/>
      <w:r w:rsidRPr="00952E30">
        <w:rPr>
          <w:sz w:val="28"/>
          <w:szCs w:val="28"/>
          <w:lang w:val="uk-UA"/>
        </w:rPr>
        <w:lastRenderedPageBreak/>
        <w:t>Цьось</w:t>
      </w:r>
      <w:proofErr w:type="spellEnd"/>
      <w:r w:rsidRPr="00952E30">
        <w:rPr>
          <w:sz w:val="28"/>
          <w:szCs w:val="28"/>
          <w:lang w:val="uk-UA"/>
        </w:rPr>
        <w:t xml:space="preserve"> А. </w:t>
      </w:r>
      <w:r w:rsidRPr="00880538">
        <w:rPr>
          <w:sz w:val="28"/>
          <w:szCs w:val="28"/>
          <w:lang w:val="uk-UA"/>
        </w:rPr>
        <w:t>В</w:t>
      </w:r>
      <w:r w:rsidR="00505A0A" w:rsidRPr="00880538">
        <w:rPr>
          <w:sz w:val="28"/>
          <w:szCs w:val="28"/>
          <w:lang w:val="uk-UA"/>
        </w:rPr>
        <w:t>.</w:t>
      </w:r>
      <w:r w:rsidRPr="00880538">
        <w:rPr>
          <w:sz w:val="28"/>
          <w:szCs w:val="28"/>
          <w:lang w:val="uk-UA"/>
        </w:rPr>
        <w:t xml:space="preserve">, </w:t>
      </w:r>
      <w:proofErr w:type="spellStart"/>
      <w:r w:rsidRPr="00880538">
        <w:rPr>
          <w:sz w:val="28"/>
          <w:szCs w:val="28"/>
          <w:lang w:val="uk-UA"/>
        </w:rPr>
        <w:t>Белікова</w:t>
      </w:r>
      <w:proofErr w:type="spellEnd"/>
      <w:r w:rsidRPr="00880538">
        <w:rPr>
          <w:sz w:val="28"/>
          <w:szCs w:val="28"/>
          <w:lang w:val="uk-UA"/>
        </w:rPr>
        <w:t xml:space="preserve"> Н. О., </w:t>
      </w:r>
      <w:proofErr w:type="spellStart"/>
      <w:r w:rsidRPr="00880538">
        <w:rPr>
          <w:sz w:val="28"/>
          <w:szCs w:val="28"/>
          <w:lang w:val="uk-UA"/>
        </w:rPr>
        <w:t>Войнаровська</w:t>
      </w:r>
      <w:proofErr w:type="spellEnd"/>
      <w:r w:rsidRPr="00880538">
        <w:rPr>
          <w:sz w:val="28"/>
          <w:szCs w:val="28"/>
          <w:lang w:val="uk-UA"/>
        </w:rPr>
        <w:t xml:space="preserve"> Н. С., </w:t>
      </w:r>
      <w:proofErr w:type="spellStart"/>
      <w:r w:rsidRPr="00880538">
        <w:rPr>
          <w:sz w:val="28"/>
          <w:szCs w:val="28"/>
          <w:lang w:val="uk-UA"/>
        </w:rPr>
        <w:t>Войтович</w:t>
      </w:r>
      <w:proofErr w:type="spellEnd"/>
      <w:r w:rsidRPr="00880538">
        <w:rPr>
          <w:sz w:val="28"/>
          <w:szCs w:val="28"/>
          <w:lang w:val="uk-UA"/>
        </w:rPr>
        <w:t xml:space="preserve"> І. М., </w:t>
      </w:r>
      <w:proofErr w:type="spellStart"/>
      <w:r w:rsidRPr="00880538">
        <w:rPr>
          <w:sz w:val="28"/>
          <w:szCs w:val="28"/>
          <w:lang w:val="uk-UA"/>
        </w:rPr>
        <w:t>Гац</w:t>
      </w:r>
      <w:proofErr w:type="spellEnd"/>
      <w:r w:rsidRPr="00880538">
        <w:rPr>
          <w:sz w:val="28"/>
          <w:szCs w:val="28"/>
          <w:lang w:val="uk-UA"/>
        </w:rPr>
        <w:t xml:space="preserve"> Г. О. Педагогічна діагностика в системі фізичного виховання учнів загальноосвітніх навчальних закладів. Луцьк: Вежа-друк, 2015. 240 с.</w:t>
      </w:r>
      <w:bookmarkEnd w:id="13"/>
    </w:p>
    <w:p w:rsidR="00C77565" w:rsidRPr="00880538" w:rsidRDefault="00714A64" w:rsidP="008F05C3">
      <w:pPr>
        <w:pStyle w:val="a3"/>
        <w:numPr>
          <w:ilvl w:val="0"/>
          <w:numId w:val="1"/>
        </w:numPr>
        <w:autoSpaceDE w:val="0"/>
        <w:autoSpaceDN w:val="0"/>
        <w:adjustRightInd w:val="0"/>
        <w:spacing w:after="0" w:line="500" w:lineRule="exact"/>
        <w:ind w:left="0" w:firstLine="709"/>
        <w:jc w:val="both"/>
        <w:rPr>
          <w:rFonts w:ascii="Times New Roman" w:eastAsiaTheme="minorHAnsi" w:hAnsi="Times New Roman"/>
          <w:color w:val="000000"/>
          <w:sz w:val="28"/>
          <w:szCs w:val="28"/>
          <w:lang w:val="en-US"/>
        </w:rPr>
      </w:pPr>
      <w:r w:rsidRPr="00880538">
        <w:rPr>
          <w:rFonts w:ascii="Times New Roman" w:eastAsia="FlamaSemicondensed-Book" w:hAnsi="Times New Roman"/>
          <w:sz w:val="28"/>
          <w:szCs w:val="28"/>
          <w:lang w:val="en-US"/>
        </w:rPr>
        <w:t>2021 Physical Activity Factsheets for the European Union Member States in the WHO European Region. Copenhagen: WHO Regional Office for Europe;</w:t>
      </w:r>
      <w:r w:rsidRPr="00880538">
        <w:rPr>
          <w:rFonts w:ascii="Times New Roman" w:eastAsia="FlamaSemicondensed-Book" w:hAnsi="Times New Roman"/>
          <w:sz w:val="28"/>
          <w:szCs w:val="28"/>
          <w:lang w:val="uk-UA"/>
        </w:rPr>
        <w:t xml:space="preserve"> </w:t>
      </w:r>
      <w:r w:rsidRPr="00880538">
        <w:rPr>
          <w:rFonts w:ascii="Times New Roman" w:eastAsia="FlamaSemicondensed-Book" w:hAnsi="Times New Roman"/>
          <w:sz w:val="28"/>
          <w:szCs w:val="28"/>
          <w:lang w:val="en-US"/>
        </w:rPr>
        <w:t>2021. License: CC BY-NC-SA 3.0 IGO.</w:t>
      </w:r>
    </w:p>
    <w:p w:rsidR="00C77565" w:rsidRPr="00880538" w:rsidRDefault="00C77565" w:rsidP="008F05C3">
      <w:pPr>
        <w:pStyle w:val="a3"/>
        <w:numPr>
          <w:ilvl w:val="0"/>
          <w:numId w:val="1"/>
        </w:numPr>
        <w:autoSpaceDE w:val="0"/>
        <w:autoSpaceDN w:val="0"/>
        <w:adjustRightInd w:val="0"/>
        <w:spacing w:after="0" w:line="500" w:lineRule="exact"/>
        <w:ind w:left="0" w:firstLine="709"/>
        <w:jc w:val="both"/>
        <w:rPr>
          <w:rFonts w:ascii="Times New Roman" w:eastAsiaTheme="minorHAnsi" w:hAnsi="Times New Roman"/>
          <w:color w:val="0000CD"/>
          <w:sz w:val="28"/>
          <w:szCs w:val="28"/>
        </w:rPr>
      </w:pPr>
      <w:proofErr w:type="spellStart"/>
      <w:r w:rsidRPr="00880538">
        <w:rPr>
          <w:rFonts w:ascii="Times New Roman" w:eastAsiaTheme="minorHAnsi" w:hAnsi="Times New Roman"/>
          <w:color w:val="000000"/>
          <w:sz w:val="28"/>
          <w:szCs w:val="28"/>
          <w:lang w:val="en-US"/>
        </w:rPr>
        <w:t>Rymar</w:t>
      </w:r>
      <w:proofErr w:type="spellEnd"/>
      <w:r w:rsidRPr="00880538">
        <w:rPr>
          <w:rFonts w:ascii="Times New Roman" w:eastAsiaTheme="minorHAnsi" w:hAnsi="Times New Roman"/>
          <w:color w:val="000000"/>
          <w:sz w:val="28"/>
          <w:szCs w:val="28"/>
          <w:lang w:val="en-US"/>
        </w:rPr>
        <w:t xml:space="preserve"> O</w:t>
      </w:r>
      <w:r w:rsidR="005F3F15" w:rsidRPr="00880538">
        <w:rPr>
          <w:rFonts w:ascii="Times New Roman" w:eastAsiaTheme="minorHAnsi" w:hAnsi="Times New Roman"/>
          <w:color w:val="000000"/>
          <w:sz w:val="28"/>
          <w:szCs w:val="28"/>
          <w:lang w:val="uk-UA"/>
        </w:rPr>
        <w:t>.</w:t>
      </w:r>
      <w:r w:rsidRPr="00880538">
        <w:rPr>
          <w:rFonts w:ascii="Times New Roman" w:eastAsiaTheme="minorHAnsi" w:hAnsi="Times New Roman"/>
          <w:color w:val="000000"/>
          <w:sz w:val="28"/>
          <w:szCs w:val="28"/>
          <w:lang w:val="en-US"/>
        </w:rPr>
        <w:t xml:space="preserve">, </w:t>
      </w:r>
      <w:proofErr w:type="spellStart"/>
      <w:r w:rsidRPr="00880538">
        <w:rPr>
          <w:rFonts w:ascii="Times New Roman" w:eastAsiaTheme="minorHAnsi" w:hAnsi="Times New Roman"/>
          <w:color w:val="000000"/>
          <w:sz w:val="28"/>
          <w:szCs w:val="28"/>
          <w:lang w:val="en-US"/>
        </w:rPr>
        <w:t>Sorokolit</w:t>
      </w:r>
      <w:proofErr w:type="spellEnd"/>
      <w:r w:rsidRPr="00880538">
        <w:rPr>
          <w:rFonts w:ascii="Times New Roman" w:eastAsiaTheme="minorHAnsi" w:hAnsi="Times New Roman"/>
          <w:color w:val="000000"/>
          <w:sz w:val="28"/>
          <w:szCs w:val="28"/>
          <w:lang w:val="en-US"/>
        </w:rPr>
        <w:t xml:space="preserve"> N</w:t>
      </w:r>
      <w:r w:rsidR="005F3F15" w:rsidRPr="00880538">
        <w:rPr>
          <w:rFonts w:ascii="Times New Roman" w:eastAsiaTheme="minorHAnsi" w:hAnsi="Times New Roman"/>
          <w:color w:val="000000"/>
          <w:sz w:val="28"/>
          <w:szCs w:val="28"/>
          <w:lang w:val="uk-UA"/>
        </w:rPr>
        <w:t>.</w:t>
      </w:r>
      <w:r w:rsidRPr="00880538">
        <w:rPr>
          <w:rFonts w:ascii="Times New Roman" w:eastAsiaTheme="minorHAnsi" w:hAnsi="Times New Roman"/>
          <w:color w:val="000000"/>
          <w:sz w:val="28"/>
          <w:szCs w:val="28"/>
          <w:lang w:val="en-US"/>
        </w:rPr>
        <w:t xml:space="preserve">, </w:t>
      </w:r>
      <w:proofErr w:type="spellStart"/>
      <w:r w:rsidRPr="00880538">
        <w:rPr>
          <w:rFonts w:ascii="Times New Roman" w:eastAsiaTheme="minorHAnsi" w:hAnsi="Times New Roman"/>
          <w:color w:val="000000"/>
          <w:sz w:val="28"/>
          <w:szCs w:val="28"/>
          <w:lang w:val="en-US"/>
        </w:rPr>
        <w:t>Solovey</w:t>
      </w:r>
      <w:proofErr w:type="spellEnd"/>
      <w:r w:rsidRPr="00880538">
        <w:rPr>
          <w:rFonts w:ascii="Times New Roman" w:eastAsiaTheme="minorHAnsi" w:hAnsi="Times New Roman"/>
          <w:color w:val="000000"/>
          <w:sz w:val="28"/>
          <w:szCs w:val="28"/>
          <w:lang w:val="en-US"/>
        </w:rPr>
        <w:t xml:space="preserve"> A</w:t>
      </w:r>
      <w:r w:rsidR="005F3F15" w:rsidRPr="00880538">
        <w:rPr>
          <w:rFonts w:ascii="Times New Roman" w:eastAsiaTheme="minorHAnsi" w:hAnsi="Times New Roman"/>
          <w:color w:val="000000"/>
          <w:sz w:val="28"/>
          <w:szCs w:val="28"/>
          <w:lang w:val="uk-UA"/>
        </w:rPr>
        <w:t>.</w:t>
      </w:r>
      <w:r w:rsidRPr="00880538">
        <w:rPr>
          <w:rFonts w:ascii="Times New Roman" w:eastAsiaTheme="minorHAnsi" w:hAnsi="Times New Roman"/>
          <w:color w:val="000000"/>
          <w:sz w:val="28"/>
          <w:szCs w:val="28"/>
          <w:lang w:val="en-US"/>
        </w:rPr>
        <w:t xml:space="preserve">, </w:t>
      </w:r>
      <w:proofErr w:type="spellStart"/>
      <w:r w:rsidRPr="00880538">
        <w:rPr>
          <w:rFonts w:ascii="Times New Roman" w:eastAsiaTheme="minorHAnsi" w:hAnsi="Times New Roman"/>
          <w:color w:val="000000"/>
          <w:sz w:val="28"/>
          <w:szCs w:val="28"/>
          <w:lang w:val="en-US"/>
        </w:rPr>
        <w:t>Khanikiants</w:t>
      </w:r>
      <w:proofErr w:type="spellEnd"/>
      <w:r w:rsidRPr="00880538">
        <w:rPr>
          <w:rFonts w:ascii="Times New Roman" w:eastAsiaTheme="minorHAnsi" w:hAnsi="Times New Roman"/>
          <w:color w:val="000000"/>
          <w:sz w:val="28"/>
          <w:szCs w:val="28"/>
          <w:lang w:val="en-US"/>
        </w:rPr>
        <w:t xml:space="preserve"> O</w:t>
      </w:r>
      <w:r w:rsidR="005F3F15" w:rsidRPr="00880538">
        <w:rPr>
          <w:rFonts w:ascii="Times New Roman" w:eastAsiaTheme="minorHAnsi" w:hAnsi="Times New Roman"/>
          <w:color w:val="000000"/>
          <w:sz w:val="28"/>
          <w:szCs w:val="28"/>
          <w:lang w:val="uk-UA"/>
        </w:rPr>
        <w:t>.</w:t>
      </w:r>
      <w:r w:rsidRPr="00880538">
        <w:rPr>
          <w:rFonts w:ascii="Times New Roman" w:eastAsiaTheme="minorHAnsi" w:hAnsi="Times New Roman"/>
          <w:color w:val="000000"/>
          <w:sz w:val="28"/>
          <w:szCs w:val="28"/>
          <w:lang w:val="en-US"/>
        </w:rPr>
        <w:t xml:space="preserve">, </w:t>
      </w:r>
      <w:proofErr w:type="spellStart"/>
      <w:r w:rsidRPr="00880538">
        <w:rPr>
          <w:rFonts w:ascii="Times New Roman" w:eastAsiaTheme="minorHAnsi" w:hAnsi="Times New Roman"/>
          <w:color w:val="000000"/>
          <w:sz w:val="28"/>
          <w:szCs w:val="28"/>
          <w:lang w:val="en-US"/>
        </w:rPr>
        <w:t>Malanchuk</w:t>
      </w:r>
      <w:proofErr w:type="spellEnd"/>
      <w:r w:rsidRPr="00880538">
        <w:rPr>
          <w:rFonts w:ascii="Times New Roman" w:eastAsiaTheme="minorHAnsi" w:hAnsi="Times New Roman"/>
          <w:color w:val="000000"/>
          <w:sz w:val="28"/>
          <w:szCs w:val="28"/>
          <w:lang w:val="en-US"/>
        </w:rPr>
        <w:t xml:space="preserve"> </w:t>
      </w:r>
      <w:proofErr w:type="spellStart"/>
      <w:r w:rsidRPr="00880538">
        <w:rPr>
          <w:rFonts w:ascii="Times New Roman" w:eastAsiaTheme="minorHAnsi" w:hAnsi="Times New Roman"/>
          <w:color w:val="000000"/>
          <w:sz w:val="28"/>
          <w:szCs w:val="28"/>
          <w:lang w:val="en-US"/>
        </w:rPr>
        <w:t>H,Petryna</w:t>
      </w:r>
      <w:proofErr w:type="spellEnd"/>
      <w:r w:rsidRPr="00880538">
        <w:rPr>
          <w:rFonts w:ascii="Times New Roman" w:eastAsiaTheme="minorHAnsi" w:hAnsi="Times New Roman"/>
          <w:color w:val="000000"/>
          <w:sz w:val="28"/>
          <w:szCs w:val="28"/>
          <w:lang w:val="en-US"/>
        </w:rPr>
        <w:t xml:space="preserve"> R. The Effectiveness of Implementation of </w:t>
      </w:r>
      <w:proofErr w:type="spellStart"/>
      <w:r w:rsidRPr="00880538">
        <w:rPr>
          <w:rFonts w:ascii="Times New Roman" w:eastAsiaTheme="minorHAnsi" w:hAnsi="Times New Roman"/>
          <w:color w:val="000000"/>
          <w:sz w:val="28"/>
          <w:szCs w:val="28"/>
          <w:lang w:val="en-US"/>
        </w:rPr>
        <w:t>Crossfit</w:t>
      </w:r>
      <w:proofErr w:type="spellEnd"/>
      <w:r w:rsidRPr="00880538">
        <w:rPr>
          <w:rFonts w:ascii="Times New Roman" w:eastAsiaTheme="minorHAnsi" w:hAnsi="Times New Roman"/>
          <w:color w:val="000000"/>
          <w:sz w:val="28"/>
          <w:szCs w:val="28"/>
          <w:lang w:val="en-US"/>
        </w:rPr>
        <w:t xml:space="preserve"> Tools in the Process of Physical Education of High School Pupils. In: </w:t>
      </w:r>
      <w:r w:rsidRPr="00880538">
        <w:rPr>
          <w:rFonts w:ascii="Times New Roman" w:eastAsiaTheme="minorHAnsi" w:hAnsi="Times New Roman"/>
          <w:i/>
          <w:color w:val="000000"/>
          <w:sz w:val="28"/>
          <w:szCs w:val="28"/>
          <w:lang w:val="en-US"/>
        </w:rPr>
        <w:t xml:space="preserve">Society. Integration. Education: proceedings of the International Scientific Conference. </w:t>
      </w:r>
      <w:proofErr w:type="spellStart"/>
      <w:r w:rsidRPr="00880538">
        <w:rPr>
          <w:rFonts w:ascii="Times New Roman" w:eastAsiaTheme="minorHAnsi" w:hAnsi="Times New Roman"/>
          <w:i/>
          <w:color w:val="000000"/>
          <w:sz w:val="28"/>
          <w:szCs w:val="28"/>
          <w:lang w:val="en-US"/>
        </w:rPr>
        <w:t>Rēzekne</w:t>
      </w:r>
      <w:proofErr w:type="spellEnd"/>
      <w:r w:rsidRPr="00880538">
        <w:rPr>
          <w:rFonts w:ascii="Times New Roman" w:eastAsiaTheme="minorHAnsi" w:hAnsi="Times New Roman"/>
          <w:color w:val="000000"/>
          <w:sz w:val="28"/>
          <w:szCs w:val="28"/>
          <w:lang w:val="en-US"/>
        </w:rPr>
        <w:t>; 2022</w:t>
      </w:r>
      <w:r w:rsidR="00505A0A" w:rsidRPr="00880538">
        <w:rPr>
          <w:rFonts w:ascii="Times New Roman" w:eastAsiaTheme="minorHAnsi" w:hAnsi="Times New Roman"/>
          <w:color w:val="000000"/>
          <w:sz w:val="28"/>
          <w:szCs w:val="28"/>
          <w:lang w:val="uk-UA"/>
        </w:rPr>
        <w:t>. №</w:t>
      </w:r>
      <w:r w:rsidRPr="00880538">
        <w:rPr>
          <w:rFonts w:ascii="Times New Roman" w:eastAsiaTheme="minorHAnsi" w:hAnsi="Times New Roman"/>
          <w:color w:val="000000"/>
          <w:sz w:val="28"/>
          <w:szCs w:val="28"/>
          <w:lang w:val="en-US"/>
        </w:rPr>
        <w:t xml:space="preserve">1, </w:t>
      </w:r>
      <w:r w:rsidR="00505A0A" w:rsidRPr="00880538">
        <w:rPr>
          <w:rFonts w:ascii="Times New Roman" w:eastAsiaTheme="minorHAnsi" w:hAnsi="Times New Roman"/>
          <w:color w:val="000000"/>
          <w:sz w:val="28"/>
          <w:szCs w:val="28"/>
        </w:rPr>
        <w:t>Р</w:t>
      </w:r>
      <w:r w:rsidRPr="00880538">
        <w:rPr>
          <w:rFonts w:ascii="Times New Roman" w:eastAsiaTheme="minorHAnsi" w:hAnsi="Times New Roman"/>
          <w:color w:val="000000"/>
          <w:sz w:val="28"/>
          <w:szCs w:val="28"/>
          <w:lang w:val="en-US"/>
        </w:rPr>
        <w:t>. 497–</w:t>
      </w:r>
      <w:r w:rsidR="00505A0A" w:rsidRPr="00880538">
        <w:rPr>
          <w:rFonts w:ascii="Times New Roman" w:eastAsiaTheme="minorHAnsi" w:hAnsi="Times New Roman"/>
          <w:color w:val="000000"/>
          <w:sz w:val="28"/>
          <w:szCs w:val="28"/>
          <w:lang w:val="uk-UA"/>
        </w:rPr>
        <w:t>5</w:t>
      </w:r>
      <w:r w:rsidRPr="00880538">
        <w:rPr>
          <w:rFonts w:ascii="Times New Roman" w:eastAsiaTheme="minorHAnsi" w:hAnsi="Times New Roman"/>
          <w:color w:val="000000"/>
          <w:sz w:val="28"/>
          <w:szCs w:val="28"/>
          <w:lang w:val="en-US"/>
        </w:rPr>
        <w:t>09</w:t>
      </w:r>
      <w:r w:rsidRPr="00880538">
        <w:rPr>
          <w:rFonts w:ascii="Times New Roman" w:eastAsiaTheme="minorHAnsi" w:hAnsi="Times New Roman"/>
          <w:color w:val="0000CD"/>
          <w:sz w:val="28"/>
          <w:szCs w:val="28"/>
          <w:lang w:val="en-US"/>
        </w:rPr>
        <w:t xml:space="preserve">. </w:t>
      </w:r>
      <w:hyperlink r:id="rId30" w:history="1">
        <w:r w:rsidRPr="00880538">
          <w:rPr>
            <w:rStyle w:val="a6"/>
            <w:rFonts w:ascii="Times New Roman" w:eastAsiaTheme="minorHAnsi" w:hAnsi="Times New Roman"/>
            <w:sz w:val="28"/>
            <w:szCs w:val="28"/>
            <w:lang w:val="en-US"/>
          </w:rPr>
          <w:t>https://doi.org/10.17770/sie2022vol1.6809</w:t>
        </w:r>
      </w:hyperlink>
    </w:p>
    <w:p w:rsidR="00C77565" w:rsidRPr="00880538" w:rsidRDefault="00C77565" w:rsidP="008F05C3">
      <w:pPr>
        <w:pStyle w:val="a3"/>
        <w:numPr>
          <w:ilvl w:val="0"/>
          <w:numId w:val="1"/>
        </w:numPr>
        <w:autoSpaceDE w:val="0"/>
        <w:autoSpaceDN w:val="0"/>
        <w:adjustRightInd w:val="0"/>
        <w:spacing w:after="0" w:line="500" w:lineRule="exact"/>
        <w:ind w:left="0" w:firstLine="709"/>
        <w:jc w:val="both"/>
        <w:rPr>
          <w:rFonts w:ascii="Times New Roman" w:eastAsiaTheme="minorHAnsi" w:hAnsi="Times New Roman"/>
          <w:color w:val="000000"/>
          <w:sz w:val="28"/>
          <w:szCs w:val="28"/>
        </w:rPr>
      </w:pPr>
      <w:proofErr w:type="spellStart"/>
      <w:r w:rsidRPr="00880538">
        <w:rPr>
          <w:rFonts w:ascii="Times New Roman" w:eastAsiaTheme="minorHAnsi" w:hAnsi="Times New Roman"/>
          <w:color w:val="000000"/>
          <w:sz w:val="28"/>
          <w:szCs w:val="28"/>
          <w:lang w:val="en-US"/>
        </w:rPr>
        <w:t>Sorokolit</w:t>
      </w:r>
      <w:proofErr w:type="spellEnd"/>
      <w:r w:rsidRPr="00880538">
        <w:rPr>
          <w:rFonts w:ascii="Times New Roman" w:eastAsiaTheme="minorHAnsi" w:hAnsi="Times New Roman"/>
          <w:color w:val="000000"/>
          <w:sz w:val="28"/>
          <w:szCs w:val="28"/>
          <w:lang w:val="en-US"/>
        </w:rPr>
        <w:t xml:space="preserve"> N, </w:t>
      </w:r>
      <w:proofErr w:type="spellStart"/>
      <w:r w:rsidRPr="00880538">
        <w:rPr>
          <w:rFonts w:ascii="Times New Roman" w:eastAsiaTheme="minorHAnsi" w:hAnsi="Times New Roman"/>
          <w:color w:val="000000"/>
          <w:sz w:val="28"/>
          <w:szCs w:val="28"/>
          <w:lang w:val="en-US"/>
        </w:rPr>
        <w:t>Lukjanchenko</w:t>
      </w:r>
      <w:proofErr w:type="spellEnd"/>
      <w:r w:rsidRPr="00880538">
        <w:rPr>
          <w:rFonts w:ascii="Times New Roman" w:eastAsiaTheme="minorHAnsi" w:hAnsi="Times New Roman"/>
          <w:color w:val="000000"/>
          <w:sz w:val="28"/>
          <w:szCs w:val="28"/>
          <w:lang w:val="en-US"/>
        </w:rPr>
        <w:t xml:space="preserve"> M, </w:t>
      </w:r>
      <w:proofErr w:type="spellStart"/>
      <w:r w:rsidRPr="00880538">
        <w:rPr>
          <w:rFonts w:ascii="Times New Roman" w:eastAsiaTheme="minorHAnsi" w:hAnsi="Times New Roman"/>
          <w:color w:val="000000"/>
          <w:sz w:val="28"/>
          <w:szCs w:val="28"/>
          <w:lang w:val="en-US"/>
        </w:rPr>
        <w:t>Turchyk</w:t>
      </w:r>
      <w:proofErr w:type="spellEnd"/>
      <w:r w:rsidRPr="00880538">
        <w:rPr>
          <w:rFonts w:ascii="Times New Roman" w:eastAsiaTheme="minorHAnsi" w:hAnsi="Times New Roman"/>
          <w:color w:val="000000"/>
          <w:sz w:val="28"/>
          <w:szCs w:val="28"/>
          <w:lang w:val="en-US"/>
        </w:rPr>
        <w:t xml:space="preserve"> I, </w:t>
      </w:r>
      <w:proofErr w:type="spellStart"/>
      <w:r w:rsidRPr="00880538">
        <w:rPr>
          <w:rFonts w:ascii="Times New Roman" w:eastAsiaTheme="minorHAnsi" w:hAnsi="Times New Roman"/>
          <w:color w:val="000000"/>
          <w:sz w:val="28"/>
          <w:szCs w:val="28"/>
          <w:lang w:val="en-US"/>
        </w:rPr>
        <w:t>Chopyk</w:t>
      </w:r>
      <w:proofErr w:type="spellEnd"/>
      <w:r w:rsidRPr="00880538">
        <w:rPr>
          <w:rFonts w:ascii="Times New Roman" w:eastAsiaTheme="minorHAnsi" w:hAnsi="Times New Roman"/>
          <w:color w:val="000000"/>
          <w:sz w:val="28"/>
          <w:szCs w:val="28"/>
          <w:lang w:val="en-US"/>
        </w:rPr>
        <w:t xml:space="preserve"> R. New </w:t>
      </w:r>
      <w:proofErr w:type="spellStart"/>
      <w:r w:rsidRPr="00880538">
        <w:rPr>
          <w:rFonts w:ascii="Times New Roman" w:eastAsiaTheme="minorHAnsi" w:hAnsi="Times New Roman"/>
          <w:color w:val="000000"/>
          <w:sz w:val="28"/>
          <w:szCs w:val="28"/>
          <w:lang w:val="en-US"/>
        </w:rPr>
        <w:t>Ukarinian</w:t>
      </w:r>
      <w:proofErr w:type="spellEnd"/>
      <w:r w:rsidRPr="00880538">
        <w:rPr>
          <w:rFonts w:ascii="Times New Roman" w:eastAsiaTheme="minorHAnsi" w:hAnsi="Times New Roman"/>
          <w:color w:val="000000"/>
          <w:sz w:val="28"/>
          <w:szCs w:val="28"/>
          <w:lang w:val="en-US"/>
        </w:rPr>
        <w:t xml:space="preserve"> School Educational Reforms and </w:t>
      </w:r>
      <w:proofErr w:type="spellStart"/>
      <w:r w:rsidRPr="00880538">
        <w:rPr>
          <w:rFonts w:ascii="Times New Roman" w:eastAsiaTheme="minorHAnsi" w:hAnsi="Times New Roman"/>
          <w:color w:val="000000"/>
          <w:sz w:val="28"/>
          <w:szCs w:val="28"/>
          <w:lang w:val="en-US"/>
        </w:rPr>
        <w:t>Proffessional</w:t>
      </w:r>
      <w:proofErr w:type="spellEnd"/>
      <w:r w:rsidRPr="00880538">
        <w:rPr>
          <w:rFonts w:ascii="Times New Roman" w:eastAsiaTheme="minorHAnsi" w:hAnsi="Times New Roman"/>
          <w:color w:val="000000"/>
          <w:sz w:val="28"/>
          <w:szCs w:val="28"/>
          <w:lang w:val="en-US"/>
        </w:rPr>
        <w:t xml:space="preserve"> Mastership of the Physical Education Teacher. In: Society. </w:t>
      </w:r>
      <w:r w:rsidRPr="00880538">
        <w:rPr>
          <w:rFonts w:ascii="Times New Roman" w:eastAsiaTheme="minorHAnsi" w:hAnsi="Times New Roman"/>
          <w:i/>
          <w:color w:val="000000"/>
          <w:sz w:val="28"/>
          <w:szCs w:val="28"/>
          <w:lang w:val="en-US"/>
        </w:rPr>
        <w:t>Integration. Education: proceedings of the International Scientific Conference</w:t>
      </w:r>
      <w:r w:rsidRPr="00880538">
        <w:rPr>
          <w:rFonts w:ascii="Times New Roman" w:eastAsiaTheme="minorHAnsi" w:hAnsi="Times New Roman"/>
          <w:color w:val="000000"/>
          <w:sz w:val="28"/>
          <w:szCs w:val="28"/>
          <w:lang w:val="en-US"/>
        </w:rPr>
        <w:t xml:space="preserve">. </w:t>
      </w:r>
      <w:proofErr w:type="spellStart"/>
      <w:r w:rsidRPr="00880538">
        <w:rPr>
          <w:rFonts w:ascii="Times New Roman" w:eastAsiaTheme="minorHAnsi" w:hAnsi="Times New Roman"/>
          <w:color w:val="000000"/>
          <w:sz w:val="28"/>
          <w:szCs w:val="28"/>
          <w:lang w:val="en-US"/>
        </w:rPr>
        <w:t>Rēzekne</w:t>
      </w:r>
      <w:proofErr w:type="spellEnd"/>
      <w:r w:rsidR="00505A0A" w:rsidRPr="00880538">
        <w:rPr>
          <w:rFonts w:ascii="Times New Roman" w:eastAsiaTheme="minorHAnsi" w:hAnsi="Times New Roman"/>
          <w:color w:val="000000"/>
          <w:sz w:val="28"/>
          <w:szCs w:val="28"/>
          <w:lang w:val="uk-UA"/>
        </w:rPr>
        <w:t>.</w:t>
      </w:r>
      <w:r w:rsidRPr="00880538">
        <w:rPr>
          <w:rFonts w:ascii="Times New Roman" w:eastAsiaTheme="minorHAnsi" w:hAnsi="Times New Roman"/>
          <w:color w:val="000000"/>
          <w:sz w:val="28"/>
          <w:szCs w:val="28"/>
          <w:lang w:val="en-US"/>
        </w:rPr>
        <w:t>2021</w:t>
      </w:r>
      <w:r w:rsidR="00505A0A" w:rsidRPr="00880538">
        <w:rPr>
          <w:rFonts w:ascii="Times New Roman" w:eastAsiaTheme="minorHAnsi" w:hAnsi="Times New Roman"/>
          <w:color w:val="000000"/>
          <w:sz w:val="28"/>
          <w:szCs w:val="28"/>
          <w:lang w:val="uk-UA"/>
        </w:rPr>
        <w:t xml:space="preserve">. № </w:t>
      </w:r>
      <w:r w:rsidRPr="00880538">
        <w:rPr>
          <w:rFonts w:ascii="Times New Roman" w:eastAsiaTheme="minorHAnsi" w:hAnsi="Times New Roman"/>
          <w:color w:val="000000"/>
          <w:sz w:val="28"/>
          <w:szCs w:val="28"/>
          <w:lang w:val="en-US"/>
        </w:rPr>
        <w:t>4</w:t>
      </w:r>
      <w:r w:rsidR="00505A0A" w:rsidRPr="00880538">
        <w:rPr>
          <w:rFonts w:ascii="Times New Roman" w:eastAsiaTheme="minorHAnsi" w:hAnsi="Times New Roman"/>
          <w:color w:val="000000"/>
          <w:sz w:val="28"/>
          <w:szCs w:val="28"/>
          <w:lang w:val="uk-UA"/>
        </w:rPr>
        <w:t>.</w:t>
      </w:r>
      <w:r w:rsidRPr="00880538">
        <w:rPr>
          <w:rFonts w:ascii="Times New Roman" w:eastAsiaTheme="minorHAnsi" w:hAnsi="Times New Roman"/>
          <w:color w:val="000000"/>
          <w:sz w:val="28"/>
          <w:szCs w:val="28"/>
          <w:lang w:val="en-US"/>
        </w:rPr>
        <w:t xml:space="preserve"> </w:t>
      </w:r>
      <w:r w:rsidR="00505A0A" w:rsidRPr="00880538">
        <w:rPr>
          <w:rFonts w:ascii="Times New Roman" w:eastAsiaTheme="minorHAnsi" w:hAnsi="Times New Roman"/>
          <w:color w:val="000000"/>
          <w:sz w:val="28"/>
          <w:szCs w:val="28"/>
        </w:rPr>
        <w:t>Р</w:t>
      </w:r>
      <w:r w:rsidRPr="00880538">
        <w:rPr>
          <w:rFonts w:ascii="Times New Roman" w:eastAsiaTheme="minorHAnsi" w:hAnsi="Times New Roman"/>
          <w:color w:val="000000"/>
          <w:sz w:val="28"/>
          <w:szCs w:val="28"/>
          <w:lang w:val="en-US"/>
        </w:rPr>
        <w:t>. 179–</w:t>
      </w:r>
      <w:r w:rsidR="00505A0A" w:rsidRPr="00880538">
        <w:rPr>
          <w:rFonts w:ascii="Times New Roman" w:eastAsiaTheme="minorHAnsi" w:hAnsi="Times New Roman"/>
          <w:color w:val="000000"/>
          <w:sz w:val="28"/>
          <w:szCs w:val="28"/>
          <w:lang w:val="uk-UA"/>
        </w:rPr>
        <w:t>1</w:t>
      </w:r>
      <w:r w:rsidRPr="00880538">
        <w:rPr>
          <w:rFonts w:ascii="Times New Roman" w:eastAsiaTheme="minorHAnsi" w:hAnsi="Times New Roman"/>
          <w:color w:val="000000"/>
          <w:sz w:val="28"/>
          <w:szCs w:val="28"/>
          <w:lang w:val="en-US"/>
        </w:rPr>
        <w:t xml:space="preserve">89. DOI: </w:t>
      </w:r>
      <w:hyperlink r:id="rId31" w:history="1">
        <w:r w:rsidRPr="00880538">
          <w:rPr>
            <w:rStyle w:val="a6"/>
            <w:rFonts w:ascii="Times New Roman" w:eastAsiaTheme="minorHAnsi" w:hAnsi="Times New Roman"/>
            <w:sz w:val="28"/>
            <w:szCs w:val="28"/>
            <w:lang w:val="en-US"/>
          </w:rPr>
          <w:t>https://doi.org/10.17770/sie2021vol4.6138</w:t>
        </w:r>
      </w:hyperlink>
    </w:p>
    <w:p w:rsidR="00C77565" w:rsidRPr="00C77565" w:rsidRDefault="00C77565" w:rsidP="008F05C3">
      <w:pPr>
        <w:pStyle w:val="a3"/>
        <w:numPr>
          <w:ilvl w:val="0"/>
          <w:numId w:val="1"/>
        </w:numPr>
        <w:autoSpaceDE w:val="0"/>
        <w:autoSpaceDN w:val="0"/>
        <w:adjustRightInd w:val="0"/>
        <w:spacing w:after="0" w:line="500" w:lineRule="exact"/>
        <w:ind w:left="0" w:firstLine="709"/>
        <w:jc w:val="both"/>
        <w:rPr>
          <w:rFonts w:ascii="Times New Roman" w:eastAsia="FlamaSemicondensed-Book" w:hAnsi="Times New Roman"/>
          <w:sz w:val="28"/>
          <w:szCs w:val="28"/>
          <w:lang w:val="en-US"/>
        </w:rPr>
      </w:pPr>
      <w:proofErr w:type="spellStart"/>
      <w:r w:rsidRPr="00C77565">
        <w:rPr>
          <w:rFonts w:ascii="Times New Roman" w:eastAsiaTheme="minorHAnsi" w:hAnsi="Times New Roman"/>
          <w:color w:val="000000"/>
          <w:sz w:val="28"/>
          <w:szCs w:val="28"/>
          <w:lang w:val="en-US"/>
        </w:rPr>
        <w:t>Turchyk</w:t>
      </w:r>
      <w:proofErr w:type="spellEnd"/>
      <w:r w:rsidRPr="00C77565">
        <w:rPr>
          <w:rFonts w:ascii="Times New Roman" w:eastAsiaTheme="minorHAnsi" w:hAnsi="Times New Roman"/>
          <w:color w:val="000000"/>
          <w:sz w:val="28"/>
          <w:szCs w:val="28"/>
          <w:lang w:val="en-US"/>
        </w:rPr>
        <w:t xml:space="preserve"> I</w:t>
      </w:r>
      <w:r w:rsidR="00952E30">
        <w:rPr>
          <w:rFonts w:ascii="Times New Roman" w:eastAsiaTheme="minorHAnsi" w:hAnsi="Times New Roman"/>
          <w:color w:val="000000"/>
          <w:sz w:val="28"/>
          <w:szCs w:val="28"/>
          <w:lang w:val="uk-UA"/>
        </w:rPr>
        <w:t>.</w:t>
      </w:r>
      <w:r w:rsidRPr="00C77565">
        <w:rPr>
          <w:rFonts w:ascii="Times New Roman" w:eastAsiaTheme="minorHAnsi" w:hAnsi="Times New Roman"/>
          <w:color w:val="000000"/>
          <w:sz w:val="28"/>
          <w:szCs w:val="28"/>
          <w:lang w:val="en-US"/>
        </w:rPr>
        <w:t xml:space="preserve">, </w:t>
      </w:r>
      <w:proofErr w:type="spellStart"/>
      <w:r w:rsidRPr="00C77565">
        <w:rPr>
          <w:rFonts w:ascii="Times New Roman" w:eastAsiaTheme="minorHAnsi" w:hAnsi="Times New Roman"/>
          <w:color w:val="000000"/>
          <w:sz w:val="28"/>
          <w:szCs w:val="28"/>
          <w:lang w:val="en-US"/>
        </w:rPr>
        <w:t>Romanchuk</w:t>
      </w:r>
      <w:proofErr w:type="spellEnd"/>
      <w:r w:rsidRPr="00C77565">
        <w:rPr>
          <w:rFonts w:ascii="Times New Roman" w:eastAsiaTheme="minorHAnsi" w:hAnsi="Times New Roman"/>
          <w:color w:val="000000"/>
          <w:sz w:val="28"/>
          <w:szCs w:val="28"/>
          <w:lang w:val="en-US"/>
        </w:rPr>
        <w:t xml:space="preserve"> O</w:t>
      </w:r>
      <w:r w:rsidR="00952E30">
        <w:rPr>
          <w:rFonts w:ascii="Times New Roman" w:eastAsiaTheme="minorHAnsi" w:hAnsi="Times New Roman"/>
          <w:color w:val="000000"/>
          <w:sz w:val="28"/>
          <w:szCs w:val="28"/>
          <w:lang w:val="uk-UA"/>
        </w:rPr>
        <w:t>.</w:t>
      </w:r>
      <w:r w:rsidRPr="00C77565">
        <w:rPr>
          <w:rFonts w:ascii="Times New Roman" w:eastAsiaTheme="minorHAnsi" w:hAnsi="Times New Roman"/>
          <w:color w:val="000000"/>
          <w:sz w:val="28"/>
          <w:szCs w:val="28"/>
          <w:lang w:val="en-US"/>
        </w:rPr>
        <w:t xml:space="preserve">, </w:t>
      </w:r>
      <w:proofErr w:type="spellStart"/>
      <w:r w:rsidRPr="00C77565">
        <w:rPr>
          <w:rFonts w:ascii="Times New Roman" w:eastAsiaTheme="minorHAnsi" w:hAnsi="Times New Roman"/>
          <w:color w:val="000000"/>
          <w:sz w:val="28"/>
          <w:szCs w:val="28"/>
          <w:lang w:val="en-US"/>
        </w:rPr>
        <w:t>Sorokolit</w:t>
      </w:r>
      <w:proofErr w:type="spellEnd"/>
      <w:r w:rsidRPr="00C77565">
        <w:rPr>
          <w:rFonts w:ascii="Times New Roman" w:eastAsiaTheme="minorHAnsi" w:hAnsi="Times New Roman"/>
          <w:color w:val="000000"/>
          <w:sz w:val="28"/>
          <w:szCs w:val="28"/>
          <w:lang w:val="en-US"/>
        </w:rPr>
        <w:t xml:space="preserve"> N</w:t>
      </w:r>
      <w:r w:rsidR="00952E30">
        <w:rPr>
          <w:rFonts w:ascii="Times New Roman" w:eastAsiaTheme="minorHAnsi" w:hAnsi="Times New Roman"/>
          <w:color w:val="000000"/>
          <w:sz w:val="28"/>
          <w:szCs w:val="28"/>
          <w:lang w:val="uk-UA"/>
        </w:rPr>
        <w:t>.</w:t>
      </w:r>
      <w:r w:rsidRPr="00C77565">
        <w:rPr>
          <w:rFonts w:ascii="Times New Roman" w:eastAsiaTheme="minorHAnsi" w:hAnsi="Times New Roman"/>
          <w:color w:val="000000"/>
          <w:sz w:val="28"/>
          <w:szCs w:val="28"/>
          <w:lang w:val="en-US"/>
        </w:rPr>
        <w:t xml:space="preserve">, </w:t>
      </w:r>
      <w:proofErr w:type="spellStart"/>
      <w:r w:rsidRPr="00C77565">
        <w:rPr>
          <w:rFonts w:ascii="Times New Roman" w:eastAsiaTheme="minorHAnsi" w:hAnsi="Times New Roman"/>
          <w:color w:val="000000"/>
          <w:sz w:val="28"/>
          <w:szCs w:val="28"/>
          <w:lang w:val="en-US"/>
        </w:rPr>
        <w:t>Kemin</w:t>
      </w:r>
      <w:proofErr w:type="spellEnd"/>
      <w:r w:rsidRPr="00C77565">
        <w:rPr>
          <w:rFonts w:ascii="Times New Roman" w:eastAsiaTheme="minorHAnsi" w:hAnsi="Times New Roman"/>
          <w:color w:val="000000"/>
          <w:sz w:val="28"/>
          <w:szCs w:val="28"/>
          <w:lang w:val="en-US"/>
        </w:rPr>
        <w:t xml:space="preserve"> V</w:t>
      </w:r>
      <w:r w:rsidR="00952E30">
        <w:rPr>
          <w:rFonts w:ascii="Times New Roman" w:eastAsiaTheme="minorHAnsi" w:hAnsi="Times New Roman"/>
          <w:color w:val="000000"/>
          <w:sz w:val="28"/>
          <w:szCs w:val="28"/>
          <w:lang w:val="uk-UA"/>
        </w:rPr>
        <w:t>.</w:t>
      </w:r>
      <w:r w:rsidRPr="00C77565">
        <w:rPr>
          <w:rFonts w:ascii="Times New Roman" w:eastAsiaTheme="minorHAnsi" w:hAnsi="Times New Roman"/>
          <w:color w:val="000000"/>
          <w:sz w:val="28"/>
          <w:szCs w:val="28"/>
          <w:lang w:val="en-US"/>
        </w:rPr>
        <w:t xml:space="preserve">, </w:t>
      </w:r>
      <w:proofErr w:type="spellStart"/>
      <w:r w:rsidRPr="00C77565">
        <w:rPr>
          <w:rFonts w:ascii="Times New Roman" w:eastAsiaTheme="minorHAnsi" w:hAnsi="Times New Roman"/>
          <w:color w:val="000000"/>
          <w:sz w:val="28"/>
          <w:szCs w:val="28"/>
          <w:lang w:val="en-US"/>
        </w:rPr>
        <w:t>Lukjanchenko</w:t>
      </w:r>
      <w:proofErr w:type="spellEnd"/>
      <w:r w:rsidRPr="00C77565">
        <w:rPr>
          <w:rFonts w:ascii="Times New Roman" w:eastAsiaTheme="minorHAnsi" w:hAnsi="Times New Roman"/>
          <w:color w:val="000000"/>
          <w:sz w:val="28"/>
          <w:szCs w:val="28"/>
          <w:lang w:val="en-US"/>
        </w:rPr>
        <w:t xml:space="preserve"> M.</w:t>
      </w:r>
      <w:r>
        <w:rPr>
          <w:rFonts w:ascii="Times New Roman" w:eastAsiaTheme="minorHAnsi" w:hAnsi="Times New Roman"/>
          <w:color w:val="000000"/>
          <w:sz w:val="28"/>
          <w:szCs w:val="28"/>
          <w:lang w:val="uk-UA"/>
        </w:rPr>
        <w:t xml:space="preserve"> </w:t>
      </w:r>
      <w:r w:rsidRPr="00C77565">
        <w:rPr>
          <w:rFonts w:ascii="Times New Roman" w:eastAsiaTheme="minorHAnsi" w:hAnsi="Times New Roman"/>
          <w:color w:val="000000"/>
          <w:sz w:val="28"/>
          <w:szCs w:val="28"/>
          <w:lang w:val="en-US"/>
        </w:rPr>
        <w:t xml:space="preserve">How sport and its values are perceived by adults in the USA and Ukraine: a </w:t>
      </w:r>
      <w:proofErr w:type="spellStart"/>
      <w:r w:rsidRPr="00C77565">
        <w:rPr>
          <w:rFonts w:ascii="Times New Roman" w:eastAsiaTheme="minorHAnsi" w:hAnsi="Times New Roman"/>
          <w:color w:val="000000"/>
          <w:sz w:val="28"/>
          <w:szCs w:val="28"/>
          <w:lang w:val="en-US"/>
        </w:rPr>
        <w:t>crosscultural</w:t>
      </w:r>
      <w:proofErr w:type="spellEnd"/>
      <w:r w:rsidRPr="00C77565">
        <w:rPr>
          <w:rFonts w:ascii="Times New Roman" w:eastAsiaTheme="minorHAnsi" w:hAnsi="Times New Roman"/>
          <w:color w:val="000000"/>
          <w:sz w:val="28"/>
          <w:szCs w:val="28"/>
          <w:lang w:val="en-US"/>
        </w:rPr>
        <w:t xml:space="preserve"> comparison. Physical Culture and sport studies and research. </w:t>
      </w:r>
      <w:r w:rsidRPr="00E53056">
        <w:rPr>
          <w:rFonts w:ascii="Times New Roman" w:eastAsiaTheme="minorHAnsi" w:hAnsi="Times New Roman"/>
          <w:color w:val="000000"/>
          <w:sz w:val="28"/>
          <w:szCs w:val="28"/>
          <w:lang w:val="en-US"/>
        </w:rPr>
        <w:t>2021</w:t>
      </w:r>
      <w:r w:rsidR="00952E30">
        <w:rPr>
          <w:rFonts w:ascii="Times New Roman" w:eastAsiaTheme="minorHAnsi" w:hAnsi="Times New Roman"/>
          <w:color w:val="000000"/>
          <w:sz w:val="28"/>
          <w:szCs w:val="28"/>
          <w:lang w:val="uk-UA"/>
        </w:rPr>
        <w:t xml:space="preserve">. № </w:t>
      </w:r>
      <w:r w:rsidRPr="00E53056">
        <w:rPr>
          <w:rFonts w:ascii="Times New Roman" w:eastAsiaTheme="minorHAnsi" w:hAnsi="Times New Roman"/>
          <w:color w:val="000000"/>
          <w:sz w:val="28"/>
          <w:szCs w:val="28"/>
          <w:lang w:val="en-US"/>
        </w:rPr>
        <w:t>90</w:t>
      </w:r>
      <w:r w:rsidR="00952E30">
        <w:rPr>
          <w:rFonts w:ascii="Times New Roman" w:eastAsiaTheme="minorHAnsi" w:hAnsi="Times New Roman"/>
          <w:color w:val="000000"/>
          <w:sz w:val="28"/>
          <w:szCs w:val="28"/>
          <w:lang w:val="uk-UA"/>
        </w:rPr>
        <w:t xml:space="preserve">. Р. </w:t>
      </w:r>
      <w:r w:rsidRPr="00E53056">
        <w:rPr>
          <w:rFonts w:ascii="Times New Roman" w:eastAsiaTheme="minorHAnsi" w:hAnsi="Times New Roman"/>
          <w:color w:val="000000"/>
          <w:sz w:val="28"/>
          <w:szCs w:val="28"/>
          <w:lang w:val="en-US"/>
        </w:rPr>
        <w:t>50</w:t>
      </w:r>
      <w:r w:rsidRPr="008F05C3">
        <w:rPr>
          <w:rFonts w:ascii="Times New Roman" w:eastAsiaTheme="minorHAnsi" w:hAnsi="Times New Roman"/>
          <w:color w:val="000000"/>
          <w:sz w:val="28"/>
          <w:szCs w:val="28"/>
          <w:lang w:val="en-US"/>
        </w:rPr>
        <w:t>–</w:t>
      </w:r>
      <w:r w:rsidRPr="00E53056">
        <w:rPr>
          <w:rFonts w:ascii="Times New Roman" w:eastAsiaTheme="minorHAnsi" w:hAnsi="Times New Roman"/>
          <w:color w:val="000000"/>
          <w:sz w:val="28"/>
          <w:szCs w:val="28"/>
          <w:lang w:val="en-US"/>
        </w:rPr>
        <w:t xml:space="preserve">62. </w:t>
      </w:r>
      <w:r w:rsidRPr="00C77565">
        <w:rPr>
          <w:rFonts w:ascii="Times New Roman" w:eastAsiaTheme="minorHAnsi" w:hAnsi="Times New Roman"/>
          <w:color w:val="000000"/>
          <w:sz w:val="28"/>
          <w:szCs w:val="28"/>
          <w:lang w:val="en-US"/>
        </w:rPr>
        <w:t xml:space="preserve">DOI : </w:t>
      </w:r>
      <w:r w:rsidRPr="00C77565">
        <w:rPr>
          <w:rFonts w:ascii="Times New Roman" w:eastAsiaTheme="minorHAnsi" w:hAnsi="Times New Roman"/>
          <w:color w:val="0000FF"/>
          <w:sz w:val="28"/>
          <w:szCs w:val="28"/>
          <w:lang w:val="en-US"/>
        </w:rPr>
        <w:t>http://dx.doi.org/10.2478/pcssr-2021-0013</w:t>
      </w:r>
    </w:p>
    <w:p w:rsidR="00C77565" w:rsidRPr="00C77565" w:rsidRDefault="00C77565" w:rsidP="00952E30">
      <w:pPr>
        <w:autoSpaceDE w:val="0"/>
        <w:autoSpaceDN w:val="0"/>
        <w:adjustRightInd w:val="0"/>
        <w:spacing w:after="0" w:line="360" w:lineRule="auto"/>
        <w:ind w:firstLine="709"/>
        <w:jc w:val="both"/>
        <w:rPr>
          <w:rFonts w:ascii="Times New Roman" w:eastAsia="FlamaSemicondensed-Book" w:hAnsi="Times New Roman"/>
          <w:sz w:val="28"/>
          <w:szCs w:val="28"/>
          <w:lang w:val="en-US"/>
        </w:rPr>
      </w:pPr>
    </w:p>
    <w:sectPr w:rsidR="00C77565" w:rsidRPr="00C77565" w:rsidSect="006D7A2F">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C178F" w:rsidRDefault="006C178F" w:rsidP="00926749">
      <w:pPr>
        <w:spacing w:after="0" w:line="240" w:lineRule="auto"/>
      </w:pPr>
      <w:r>
        <w:separator/>
      </w:r>
    </w:p>
  </w:endnote>
  <w:endnote w:type="continuationSeparator" w:id="0">
    <w:p w:rsidR="006C178F" w:rsidRDefault="006C178F" w:rsidP="0092674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A00002EF" w:usb1="4000207B" w:usb2="00000000" w:usb3="00000000" w:csb0="000000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A00002EF" w:usb1="4000204B" w:usb2="00000000" w:usb3="00000000" w:csb0="0000009F" w:csb1="00000000"/>
  </w:font>
  <w:font w:name="Liberation Serif">
    <w:altName w:val="Times New Roman"/>
    <w:charset w:val="CC"/>
    <w:family w:val="roman"/>
    <w:pitch w:val="variable"/>
    <w:sig w:usb0="00000000" w:usb1="500078FF" w:usb2="00000021" w:usb3="00000000" w:csb0="000001BF" w:csb1="00000000"/>
  </w:font>
  <w:font w:name="FreeSans">
    <w:altName w:val="Times New Roman"/>
    <w:panose1 w:val="00000000000000000000"/>
    <w:charset w:val="00"/>
    <w:family w:val="roman"/>
    <w:notTrueType/>
    <w:pitch w:val="default"/>
    <w:sig w:usb0="00000003" w:usb1="00000000" w:usb2="00000000" w:usb3="00000000" w:csb0="00000001" w:csb1="00000000"/>
  </w:font>
  <w:font w:name="TimesNewRomanPSMT">
    <w:altName w:val="Arial Unicode MS"/>
    <w:panose1 w:val="00000000000000000000"/>
    <w:charset w:val="80"/>
    <w:family w:val="auto"/>
    <w:notTrueType/>
    <w:pitch w:val="default"/>
    <w:sig w:usb0="00000203" w:usb1="08070000" w:usb2="00000010" w:usb3="00000000" w:csb0="00020005" w:csb1="00000000"/>
  </w:font>
  <w:font w:name="TimesNewRomanPS-ItalicMT">
    <w:altName w:val="Arial Unicode MS"/>
    <w:panose1 w:val="00000000000000000000"/>
    <w:charset w:val="80"/>
    <w:family w:val="auto"/>
    <w:notTrueType/>
    <w:pitch w:val="default"/>
    <w:sig w:usb0="00000001" w:usb1="08070000" w:usb2="00000010" w:usb3="00000000" w:csb0="00020000" w:csb1="00000000"/>
  </w:font>
  <w:font w:name="FlamaSemicondensed-Book">
    <w:altName w:val="MS Gothic"/>
    <w:panose1 w:val="00000000000000000000"/>
    <w:charset w:val="80"/>
    <w:family w:val="swiss"/>
    <w:notTrueType/>
    <w:pitch w:val="default"/>
    <w:sig w:usb0="00000000"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2208" w:rsidRPr="003B7258" w:rsidRDefault="00362208" w:rsidP="00947974">
    <w:pPr>
      <w:pStyle w:val="ad"/>
      <w:rPr>
        <w:rFonts w:ascii="Times New Roman" w:hAnsi="Times New Roman" w:cs="Times New Roman"/>
      </w:rPr>
    </w:pPr>
  </w:p>
  <w:p w:rsidR="00362208" w:rsidRPr="003B7258" w:rsidRDefault="00362208">
    <w:pPr>
      <w:pStyle w:val="ad"/>
      <w:rPr>
        <w:rFonts w:ascii="Times New Roman" w:hAnsi="Times New Roman" w:cs="Times New Roman"/>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62208" w:rsidRPr="003B7258" w:rsidRDefault="00362208">
    <w:pPr>
      <w:pStyle w:val="ad"/>
      <w:rPr>
        <w:rFonts w:ascii="Times New Roman" w:hAnsi="Times New Roman" w:cs="Times New Roman"/>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C178F" w:rsidRDefault="006C178F" w:rsidP="00926749">
      <w:pPr>
        <w:spacing w:after="0" w:line="240" w:lineRule="auto"/>
      </w:pPr>
      <w:r>
        <w:separator/>
      </w:r>
    </w:p>
  </w:footnote>
  <w:footnote w:type="continuationSeparator" w:id="0">
    <w:p w:rsidR="006C178F" w:rsidRDefault="006C178F" w:rsidP="0092674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437275"/>
      <w:docPartObj>
        <w:docPartGallery w:val="Page Numbers (Top of Page)"/>
        <w:docPartUnique/>
      </w:docPartObj>
    </w:sdtPr>
    <w:sdtEndPr>
      <w:rPr>
        <w:rFonts w:ascii="Times New Roman" w:hAnsi="Times New Roman" w:cs="Times New Roman"/>
        <w:sz w:val="28"/>
        <w:szCs w:val="28"/>
      </w:rPr>
    </w:sdtEndPr>
    <w:sdtContent>
      <w:p w:rsidR="00362208" w:rsidRDefault="002634AF">
        <w:pPr>
          <w:pStyle w:val="ab"/>
          <w:jc w:val="right"/>
        </w:pPr>
        <w:r w:rsidRPr="00947974">
          <w:rPr>
            <w:rFonts w:ascii="Times New Roman" w:hAnsi="Times New Roman" w:cs="Times New Roman"/>
            <w:sz w:val="28"/>
            <w:szCs w:val="28"/>
          </w:rPr>
          <w:fldChar w:fldCharType="begin"/>
        </w:r>
        <w:r w:rsidR="00362208" w:rsidRPr="00947974">
          <w:rPr>
            <w:rFonts w:ascii="Times New Roman" w:hAnsi="Times New Roman" w:cs="Times New Roman"/>
            <w:sz w:val="28"/>
            <w:szCs w:val="28"/>
          </w:rPr>
          <w:instrText xml:space="preserve"> PAGE   \* MERGEFORMAT </w:instrText>
        </w:r>
        <w:r w:rsidRPr="00947974">
          <w:rPr>
            <w:rFonts w:ascii="Times New Roman" w:hAnsi="Times New Roman" w:cs="Times New Roman"/>
            <w:sz w:val="28"/>
            <w:szCs w:val="28"/>
          </w:rPr>
          <w:fldChar w:fldCharType="separate"/>
        </w:r>
        <w:r w:rsidR="0049351E">
          <w:rPr>
            <w:rFonts w:ascii="Times New Roman" w:hAnsi="Times New Roman" w:cs="Times New Roman"/>
            <w:noProof/>
            <w:sz w:val="28"/>
            <w:szCs w:val="28"/>
          </w:rPr>
          <w:t>7</w:t>
        </w:r>
        <w:r w:rsidRPr="00947974">
          <w:rPr>
            <w:rFonts w:ascii="Times New Roman" w:hAnsi="Times New Roman" w:cs="Times New Roman"/>
            <w:sz w:val="28"/>
            <w:szCs w:val="28"/>
          </w:rPr>
          <w:fldChar w:fldCharType="end"/>
        </w:r>
      </w:p>
    </w:sdtContent>
  </w:sdt>
  <w:p w:rsidR="00362208" w:rsidRDefault="00362208">
    <w:pPr>
      <w:pStyle w:val="ab"/>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3266F"/>
    <w:multiLevelType w:val="hybridMultilevel"/>
    <w:tmpl w:val="BE6A9B2E"/>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
    <w:nsid w:val="02342592"/>
    <w:multiLevelType w:val="hybridMultilevel"/>
    <w:tmpl w:val="20DCE9E2"/>
    <w:lvl w:ilvl="0" w:tplc="F8987AD4">
      <w:start w:val="1"/>
      <w:numFmt w:val="decimal"/>
      <w:lvlText w:val="%1."/>
      <w:lvlJc w:val="left"/>
      <w:pPr>
        <w:ind w:left="1287" w:hanging="360"/>
      </w:pPr>
      <w:rPr>
        <w:b w:val="0"/>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2">
    <w:nsid w:val="02616154"/>
    <w:multiLevelType w:val="multilevel"/>
    <w:tmpl w:val="D714BE68"/>
    <w:lvl w:ilvl="0">
      <w:start w:val="3"/>
      <w:numFmt w:val="decimal"/>
      <w:lvlText w:val="%1"/>
      <w:lvlJc w:val="left"/>
      <w:pPr>
        <w:ind w:left="927" w:hanging="360"/>
      </w:pPr>
      <w:rPr>
        <w:rFonts w:hint="default"/>
      </w:rPr>
    </w:lvl>
    <w:lvl w:ilvl="1">
      <w:start w:val="3"/>
      <w:numFmt w:val="decimal"/>
      <w:isLgl/>
      <w:lvlText w:val="%1.%2."/>
      <w:lvlJc w:val="left"/>
      <w:pPr>
        <w:ind w:left="1440" w:hanging="720"/>
      </w:pPr>
      <w:rPr>
        <w:rFonts w:hint="default"/>
      </w:rPr>
    </w:lvl>
    <w:lvl w:ilvl="2">
      <w:start w:val="1"/>
      <w:numFmt w:val="decimal"/>
      <w:isLgl/>
      <w:lvlText w:val="%1.%2.%3."/>
      <w:lvlJc w:val="left"/>
      <w:pPr>
        <w:ind w:left="1593" w:hanging="720"/>
      </w:pPr>
      <w:rPr>
        <w:rFonts w:hint="default"/>
      </w:rPr>
    </w:lvl>
    <w:lvl w:ilvl="3">
      <w:start w:val="1"/>
      <w:numFmt w:val="decimal"/>
      <w:isLgl/>
      <w:lvlText w:val="%1.%2.%3.%4."/>
      <w:lvlJc w:val="left"/>
      <w:pPr>
        <w:ind w:left="2106" w:hanging="1080"/>
      </w:pPr>
      <w:rPr>
        <w:rFonts w:hint="default"/>
      </w:rPr>
    </w:lvl>
    <w:lvl w:ilvl="4">
      <w:start w:val="1"/>
      <w:numFmt w:val="decimal"/>
      <w:isLgl/>
      <w:lvlText w:val="%1.%2.%3.%4.%5."/>
      <w:lvlJc w:val="left"/>
      <w:pPr>
        <w:ind w:left="2259" w:hanging="1080"/>
      </w:pPr>
      <w:rPr>
        <w:rFonts w:hint="default"/>
      </w:rPr>
    </w:lvl>
    <w:lvl w:ilvl="5">
      <w:start w:val="1"/>
      <w:numFmt w:val="decimal"/>
      <w:isLgl/>
      <w:lvlText w:val="%1.%2.%3.%4.%5.%6."/>
      <w:lvlJc w:val="left"/>
      <w:pPr>
        <w:ind w:left="2772" w:hanging="1440"/>
      </w:pPr>
      <w:rPr>
        <w:rFonts w:hint="default"/>
      </w:rPr>
    </w:lvl>
    <w:lvl w:ilvl="6">
      <w:start w:val="1"/>
      <w:numFmt w:val="decimal"/>
      <w:isLgl/>
      <w:lvlText w:val="%1.%2.%3.%4.%5.%6.%7."/>
      <w:lvlJc w:val="left"/>
      <w:pPr>
        <w:ind w:left="3285" w:hanging="1800"/>
      </w:pPr>
      <w:rPr>
        <w:rFonts w:hint="default"/>
      </w:rPr>
    </w:lvl>
    <w:lvl w:ilvl="7">
      <w:start w:val="1"/>
      <w:numFmt w:val="decimal"/>
      <w:isLgl/>
      <w:lvlText w:val="%1.%2.%3.%4.%5.%6.%7.%8."/>
      <w:lvlJc w:val="left"/>
      <w:pPr>
        <w:ind w:left="3438" w:hanging="1800"/>
      </w:pPr>
      <w:rPr>
        <w:rFonts w:hint="default"/>
      </w:rPr>
    </w:lvl>
    <w:lvl w:ilvl="8">
      <w:start w:val="1"/>
      <w:numFmt w:val="decimal"/>
      <w:isLgl/>
      <w:lvlText w:val="%1.%2.%3.%4.%5.%6.%7.%8.%9."/>
      <w:lvlJc w:val="left"/>
      <w:pPr>
        <w:ind w:left="3951" w:hanging="2160"/>
      </w:pPr>
      <w:rPr>
        <w:rFonts w:hint="default"/>
      </w:rPr>
    </w:lvl>
  </w:abstractNum>
  <w:abstractNum w:abstractNumId="3">
    <w:nsid w:val="17530703"/>
    <w:multiLevelType w:val="hybridMultilevel"/>
    <w:tmpl w:val="8B5A64C4"/>
    <w:lvl w:ilvl="0" w:tplc="42C2A140">
      <w:numFmt w:val="bullet"/>
      <w:lvlText w:val="•"/>
      <w:lvlJc w:val="left"/>
      <w:pPr>
        <w:ind w:left="1585" w:hanging="876"/>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nsid w:val="18467944"/>
    <w:multiLevelType w:val="hybridMultilevel"/>
    <w:tmpl w:val="E0F267D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
    <w:nsid w:val="18A10625"/>
    <w:multiLevelType w:val="hybridMultilevel"/>
    <w:tmpl w:val="EB6E5C1C"/>
    <w:lvl w:ilvl="0" w:tplc="F8987AD4">
      <w:start w:val="1"/>
      <w:numFmt w:val="decimal"/>
      <w:lvlText w:val="%1."/>
      <w:lvlJc w:val="left"/>
      <w:pPr>
        <w:ind w:left="1287" w:hanging="360"/>
      </w:pPr>
      <w:rPr>
        <w:b w:val="0"/>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6">
    <w:nsid w:val="19870E86"/>
    <w:multiLevelType w:val="multilevel"/>
    <w:tmpl w:val="1F4AB5DC"/>
    <w:lvl w:ilvl="0">
      <w:start w:val="1"/>
      <w:numFmt w:val="decimal"/>
      <w:lvlText w:val="%1."/>
      <w:lvlJc w:val="left"/>
      <w:pPr>
        <w:tabs>
          <w:tab w:val="num" w:pos="1777"/>
        </w:tabs>
        <w:ind w:left="1777" w:hanging="1068"/>
      </w:pPr>
      <w:rPr>
        <w:rFonts w:eastAsia="Calibri" w:hint="default"/>
      </w:rPr>
    </w:lvl>
    <w:lvl w:ilvl="1">
      <w:start w:val="2"/>
      <w:numFmt w:val="decimal"/>
      <w:isLgl/>
      <w:lvlText w:val="%1.%2."/>
      <w:lvlJc w:val="left"/>
      <w:pPr>
        <w:ind w:left="2209" w:hanging="1500"/>
      </w:pPr>
      <w:rPr>
        <w:rFonts w:hint="default"/>
      </w:rPr>
    </w:lvl>
    <w:lvl w:ilvl="2">
      <w:start w:val="2"/>
      <w:numFmt w:val="decimal"/>
      <w:isLgl/>
      <w:lvlText w:val="%1.%2.%3."/>
      <w:lvlJc w:val="left"/>
      <w:pPr>
        <w:ind w:left="2209" w:hanging="1500"/>
      </w:pPr>
      <w:rPr>
        <w:rFonts w:hint="default"/>
      </w:rPr>
    </w:lvl>
    <w:lvl w:ilvl="3">
      <w:start w:val="1"/>
      <w:numFmt w:val="decimal"/>
      <w:isLgl/>
      <w:lvlText w:val="%1.%2.%3.%4."/>
      <w:lvlJc w:val="left"/>
      <w:pPr>
        <w:ind w:left="2209" w:hanging="1500"/>
      </w:pPr>
      <w:rPr>
        <w:rFonts w:hint="default"/>
      </w:rPr>
    </w:lvl>
    <w:lvl w:ilvl="4">
      <w:start w:val="1"/>
      <w:numFmt w:val="decimal"/>
      <w:isLgl/>
      <w:lvlText w:val="%1.%2.%3.%4.%5."/>
      <w:lvlJc w:val="left"/>
      <w:pPr>
        <w:ind w:left="2209" w:hanging="1500"/>
      </w:pPr>
      <w:rPr>
        <w:rFonts w:hint="default"/>
      </w:rPr>
    </w:lvl>
    <w:lvl w:ilvl="5">
      <w:start w:val="1"/>
      <w:numFmt w:val="decimal"/>
      <w:isLgl/>
      <w:lvlText w:val="%1.%2.%3.%4.%5.%6."/>
      <w:lvlJc w:val="left"/>
      <w:pPr>
        <w:ind w:left="2209" w:hanging="150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7">
    <w:nsid w:val="1AE320D7"/>
    <w:multiLevelType w:val="multilevel"/>
    <w:tmpl w:val="0292F938"/>
    <w:lvl w:ilvl="0">
      <w:start w:val="1"/>
      <w:numFmt w:val="decimal"/>
      <w:lvlText w:val="%1."/>
      <w:lvlJc w:val="left"/>
      <w:pPr>
        <w:ind w:left="450" w:hanging="45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8">
    <w:nsid w:val="1BC16E4A"/>
    <w:multiLevelType w:val="hybridMultilevel"/>
    <w:tmpl w:val="5D38B274"/>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9">
    <w:nsid w:val="1E623BA8"/>
    <w:multiLevelType w:val="hybridMultilevel"/>
    <w:tmpl w:val="D41277F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22D03926"/>
    <w:multiLevelType w:val="hybridMultilevel"/>
    <w:tmpl w:val="0C268358"/>
    <w:lvl w:ilvl="0" w:tplc="4AA63E44">
      <w:start w:val="1"/>
      <w:numFmt w:val="decimal"/>
      <w:lvlText w:val="%1."/>
      <w:lvlJc w:val="left"/>
      <w:pPr>
        <w:ind w:left="360" w:hanging="360"/>
      </w:pPr>
      <w:rPr>
        <w:b w:val="0"/>
        <w:color w:val="auto"/>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1">
    <w:nsid w:val="28C84648"/>
    <w:multiLevelType w:val="hybridMultilevel"/>
    <w:tmpl w:val="EB907116"/>
    <w:lvl w:ilvl="0" w:tplc="74821C8A">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2">
    <w:nsid w:val="322E3D5E"/>
    <w:multiLevelType w:val="hybridMultilevel"/>
    <w:tmpl w:val="98D48956"/>
    <w:lvl w:ilvl="0" w:tplc="F402896C">
      <w:start w:val="1"/>
      <w:numFmt w:val="decimal"/>
      <w:lvlText w:val="%1."/>
      <w:lvlJc w:val="left"/>
      <w:pPr>
        <w:tabs>
          <w:tab w:val="num" w:pos="1495"/>
        </w:tabs>
        <w:ind w:left="1495" w:hanging="360"/>
      </w:pPr>
      <w:rPr>
        <w:rFonts w:ascii="Times New Roman" w:hAnsi="Times New Roman" w:cs="Times New Roman" w:hint="default"/>
        <w:b w:val="0"/>
        <w:color w:val="auto"/>
        <w:sz w:val="28"/>
        <w:szCs w:val="28"/>
        <w:lang w:val="uk-UA"/>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3">
    <w:nsid w:val="34C93C12"/>
    <w:multiLevelType w:val="multilevel"/>
    <w:tmpl w:val="9560110A"/>
    <w:lvl w:ilvl="0">
      <w:start w:val="1"/>
      <w:numFmt w:val="decimal"/>
      <w:lvlText w:val="%1."/>
      <w:lvlJc w:val="left"/>
      <w:pPr>
        <w:ind w:left="450" w:hanging="450"/>
      </w:pPr>
      <w:rPr>
        <w:rFonts w:hint="default"/>
      </w:rPr>
    </w:lvl>
    <w:lvl w:ilvl="1">
      <w:start w:val="3"/>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4">
    <w:nsid w:val="3895680D"/>
    <w:multiLevelType w:val="hybridMultilevel"/>
    <w:tmpl w:val="F5427772"/>
    <w:lvl w:ilvl="0" w:tplc="0419000F">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5">
    <w:nsid w:val="3A7607F4"/>
    <w:multiLevelType w:val="hybridMultilevel"/>
    <w:tmpl w:val="672213C2"/>
    <w:lvl w:ilvl="0" w:tplc="F8987AD4">
      <w:start w:val="1"/>
      <w:numFmt w:val="decimal"/>
      <w:lvlText w:val="%1."/>
      <w:lvlJc w:val="left"/>
      <w:pPr>
        <w:ind w:left="1287" w:hanging="360"/>
      </w:pPr>
      <w:rPr>
        <w:b w:val="0"/>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6">
    <w:nsid w:val="3C06645F"/>
    <w:multiLevelType w:val="hybridMultilevel"/>
    <w:tmpl w:val="B2341F6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nsid w:val="3C862969"/>
    <w:multiLevelType w:val="hybridMultilevel"/>
    <w:tmpl w:val="EB6E5C1C"/>
    <w:lvl w:ilvl="0" w:tplc="F8987AD4">
      <w:start w:val="1"/>
      <w:numFmt w:val="decimal"/>
      <w:lvlText w:val="%1."/>
      <w:lvlJc w:val="left"/>
      <w:pPr>
        <w:ind w:left="1287" w:hanging="360"/>
      </w:pPr>
      <w:rPr>
        <w:b w:val="0"/>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8">
    <w:nsid w:val="3D72094E"/>
    <w:multiLevelType w:val="hybridMultilevel"/>
    <w:tmpl w:val="E2FA23CE"/>
    <w:lvl w:ilvl="0" w:tplc="EE3E7202">
      <w:start w:val="1"/>
      <w:numFmt w:val="decimal"/>
      <w:lvlText w:val="%1."/>
      <w:lvlJc w:val="left"/>
      <w:pPr>
        <w:ind w:left="1211" w:hanging="360"/>
      </w:pPr>
      <w:rPr>
        <w:rFonts w:ascii="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3E336843"/>
    <w:multiLevelType w:val="hybridMultilevel"/>
    <w:tmpl w:val="5A223ACC"/>
    <w:lvl w:ilvl="0" w:tplc="74821C8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nsid w:val="3EB32BF0"/>
    <w:multiLevelType w:val="hybridMultilevel"/>
    <w:tmpl w:val="AB1CDD4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1">
    <w:nsid w:val="3F6D6968"/>
    <w:multiLevelType w:val="hybridMultilevel"/>
    <w:tmpl w:val="165E8720"/>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41940602"/>
    <w:multiLevelType w:val="hybridMultilevel"/>
    <w:tmpl w:val="6C184CB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3">
    <w:nsid w:val="43E860CF"/>
    <w:multiLevelType w:val="hybridMultilevel"/>
    <w:tmpl w:val="2FA0568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444D0907"/>
    <w:multiLevelType w:val="multilevel"/>
    <w:tmpl w:val="DFC884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46A271C5"/>
    <w:multiLevelType w:val="multilevel"/>
    <w:tmpl w:val="D04438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47F70FC9"/>
    <w:multiLevelType w:val="hybridMultilevel"/>
    <w:tmpl w:val="564E53BE"/>
    <w:lvl w:ilvl="0" w:tplc="08B083B2">
      <w:start w:val="1"/>
      <w:numFmt w:val="decimal"/>
      <w:lvlText w:val="%1."/>
      <w:lvlJc w:val="left"/>
      <w:pPr>
        <w:ind w:left="928" w:hanging="360"/>
      </w:pPr>
      <w:rPr>
        <w:rFonts w:ascii="Times New Roman" w:hAnsi="Times New Roman" w:cs="Times New Roman" w:hint="default"/>
        <w:color w:val="auto"/>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nsid w:val="4C2D0CBB"/>
    <w:multiLevelType w:val="hybridMultilevel"/>
    <w:tmpl w:val="33628F52"/>
    <w:lvl w:ilvl="0" w:tplc="74821C8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nsid w:val="4C3313FD"/>
    <w:multiLevelType w:val="hybridMultilevel"/>
    <w:tmpl w:val="1D22F0F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nsid w:val="4C592D52"/>
    <w:multiLevelType w:val="hybridMultilevel"/>
    <w:tmpl w:val="7CA2DFA0"/>
    <w:lvl w:ilvl="0" w:tplc="87D800CA">
      <w:start w:val="1"/>
      <w:numFmt w:val="decimal"/>
      <w:lvlText w:val="%1."/>
      <w:lvlJc w:val="left"/>
      <w:pPr>
        <w:ind w:left="360" w:hanging="360"/>
      </w:pPr>
      <w:rPr>
        <w:rFonts w:ascii="Times New Roman" w:hAnsi="Times New Roman" w:cs="Times New Roman" w:hint="default"/>
        <w:b w:val="0"/>
        <w:color w:val="auto"/>
        <w:sz w:val="28"/>
        <w:szCs w:val="28"/>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0">
    <w:nsid w:val="51351C27"/>
    <w:multiLevelType w:val="hybridMultilevel"/>
    <w:tmpl w:val="E1449044"/>
    <w:lvl w:ilvl="0" w:tplc="E3DE7458">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1">
    <w:nsid w:val="54A03920"/>
    <w:multiLevelType w:val="hybridMultilevel"/>
    <w:tmpl w:val="BAA27766"/>
    <w:lvl w:ilvl="0" w:tplc="F8987AD4">
      <w:start w:val="1"/>
      <w:numFmt w:val="decimal"/>
      <w:lvlText w:val="%1."/>
      <w:lvlJc w:val="left"/>
      <w:pPr>
        <w:ind w:left="1287" w:hanging="360"/>
      </w:pPr>
      <w:rPr>
        <w:b w:val="0"/>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2">
    <w:nsid w:val="59B006C0"/>
    <w:multiLevelType w:val="hybridMultilevel"/>
    <w:tmpl w:val="586C85B2"/>
    <w:lvl w:ilvl="0" w:tplc="74821C8A">
      <w:start w:val="1"/>
      <w:numFmt w:val="bullet"/>
      <w:lvlText w:val=""/>
      <w:lvlJc w:val="left"/>
      <w:pPr>
        <w:ind w:left="1585" w:hanging="876"/>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3">
    <w:nsid w:val="5C601E1B"/>
    <w:multiLevelType w:val="hybridMultilevel"/>
    <w:tmpl w:val="6CE4E6CC"/>
    <w:lvl w:ilvl="0" w:tplc="F8987AD4">
      <w:start w:val="1"/>
      <w:numFmt w:val="decimal"/>
      <w:lvlText w:val="%1."/>
      <w:lvlJc w:val="left"/>
      <w:pPr>
        <w:ind w:left="1287" w:hanging="360"/>
      </w:pPr>
      <w:rPr>
        <w:b w:val="0"/>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4">
    <w:nsid w:val="5E19305E"/>
    <w:multiLevelType w:val="hybridMultilevel"/>
    <w:tmpl w:val="6CE4E6CC"/>
    <w:lvl w:ilvl="0" w:tplc="F8987AD4">
      <w:start w:val="1"/>
      <w:numFmt w:val="decimal"/>
      <w:lvlText w:val="%1."/>
      <w:lvlJc w:val="left"/>
      <w:pPr>
        <w:ind w:left="1287" w:hanging="360"/>
      </w:pPr>
      <w:rPr>
        <w:b w:val="0"/>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5">
    <w:nsid w:val="5E972484"/>
    <w:multiLevelType w:val="multilevel"/>
    <w:tmpl w:val="8198281E"/>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6">
    <w:nsid w:val="625523D3"/>
    <w:multiLevelType w:val="hybridMultilevel"/>
    <w:tmpl w:val="DDF80534"/>
    <w:lvl w:ilvl="0" w:tplc="F8987AD4">
      <w:start w:val="1"/>
      <w:numFmt w:val="decimal"/>
      <w:lvlText w:val="%1."/>
      <w:lvlJc w:val="left"/>
      <w:pPr>
        <w:ind w:left="1287" w:hanging="360"/>
      </w:pPr>
      <w:rPr>
        <w:b w:val="0"/>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37">
    <w:nsid w:val="6E9E6B32"/>
    <w:multiLevelType w:val="hybridMultilevel"/>
    <w:tmpl w:val="0A6E654A"/>
    <w:lvl w:ilvl="0" w:tplc="4FC474AE">
      <w:start w:val="1"/>
      <w:numFmt w:val="decimal"/>
      <w:lvlText w:val="%1."/>
      <w:lvlJc w:val="left"/>
      <w:pPr>
        <w:ind w:left="1069" w:hanging="360"/>
      </w:pPr>
      <w:rPr>
        <w:rFonts w:hint="default"/>
        <w:sz w:val="28"/>
        <w:szCs w:val="28"/>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8">
    <w:nsid w:val="6EF16B89"/>
    <w:multiLevelType w:val="hybridMultilevel"/>
    <w:tmpl w:val="46FA74D6"/>
    <w:lvl w:ilvl="0" w:tplc="74821C8A">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9">
    <w:nsid w:val="70EF4FDA"/>
    <w:multiLevelType w:val="hybridMultilevel"/>
    <w:tmpl w:val="D4429BBA"/>
    <w:lvl w:ilvl="0" w:tplc="9A6E1DD0">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717D18F0"/>
    <w:multiLevelType w:val="hybridMultilevel"/>
    <w:tmpl w:val="AAB216DE"/>
    <w:lvl w:ilvl="0" w:tplc="F8987AD4">
      <w:start w:val="1"/>
      <w:numFmt w:val="decimal"/>
      <w:lvlText w:val="%1."/>
      <w:lvlJc w:val="left"/>
      <w:pPr>
        <w:ind w:left="1287"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nsid w:val="781A5EDC"/>
    <w:multiLevelType w:val="multilevel"/>
    <w:tmpl w:val="E982CE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nsid w:val="7C3A056D"/>
    <w:multiLevelType w:val="multilevel"/>
    <w:tmpl w:val="B56ED43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9"/>
  </w:num>
  <w:num w:numId="2">
    <w:abstractNumId w:val="0"/>
  </w:num>
  <w:num w:numId="3">
    <w:abstractNumId w:val="12"/>
  </w:num>
  <w:num w:numId="4">
    <w:abstractNumId w:val="39"/>
  </w:num>
  <w:num w:numId="5">
    <w:abstractNumId w:val="8"/>
  </w:num>
  <w:num w:numId="6">
    <w:abstractNumId w:val="18"/>
  </w:num>
  <w:num w:numId="7">
    <w:abstractNumId w:val="6"/>
  </w:num>
  <w:num w:numId="8">
    <w:abstractNumId w:val="28"/>
  </w:num>
  <w:num w:numId="9">
    <w:abstractNumId w:val="25"/>
  </w:num>
  <w:num w:numId="10">
    <w:abstractNumId w:val="35"/>
  </w:num>
  <w:num w:numId="11">
    <w:abstractNumId w:val="26"/>
  </w:num>
  <w:num w:numId="12">
    <w:abstractNumId w:val="23"/>
  </w:num>
  <w:num w:numId="13">
    <w:abstractNumId w:val="20"/>
  </w:num>
  <w:num w:numId="14">
    <w:abstractNumId w:val="13"/>
  </w:num>
  <w:num w:numId="15">
    <w:abstractNumId w:val="7"/>
  </w:num>
  <w:num w:numId="16">
    <w:abstractNumId w:val="22"/>
  </w:num>
  <w:num w:numId="17">
    <w:abstractNumId w:val="21"/>
  </w:num>
  <w:num w:numId="18">
    <w:abstractNumId w:val="4"/>
  </w:num>
  <w:num w:numId="19">
    <w:abstractNumId w:val="2"/>
  </w:num>
  <w:num w:numId="20">
    <w:abstractNumId w:val="14"/>
  </w:num>
  <w:num w:numId="21">
    <w:abstractNumId w:val="42"/>
  </w:num>
  <w:num w:numId="22">
    <w:abstractNumId w:val="24"/>
  </w:num>
  <w:num w:numId="23">
    <w:abstractNumId w:val="41"/>
  </w:num>
  <w:num w:numId="24">
    <w:abstractNumId w:val="16"/>
  </w:num>
  <w:num w:numId="25">
    <w:abstractNumId w:val="37"/>
  </w:num>
  <w:num w:numId="26">
    <w:abstractNumId w:val="11"/>
  </w:num>
  <w:num w:numId="27">
    <w:abstractNumId w:val="19"/>
  </w:num>
  <w:num w:numId="28">
    <w:abstractNumId w:val="3"/>
  </w:num>
  <w:num w:numId="29">
    <w:abstractNumId w:val="32"/>
  </w:num>
  <w:num w:numId="30">
    <w:abstractNumId w:val="27"/>
  </w:num>
  <w:num w:numId="31">
    <w:abstractNumId w:val="30"/>
  </w:num>
  <w:num w:numId="32">
    <w:abstractNumId w:val="38"/>
  </w:num>
  <w:num w:numId="33">
    <w:abstractNumId w:val="36"/>
  </w:num>
  <w:num w:numId="34">
    <w:abstractNumId w:val="15"/>
  </w:num>
  <w:num w:numId="35">
    <w:abstractNumId w:val="40"/>
  </w:num>
  <w:num w:numId="36">
    <w:abstractNumId w:val="5"/>
  </w:num>
  <w:num w:numId="37">
    <w:abstractNumId w:val="17"/>
  </w:num>
  <w:num w:numId="38">
    <w:abstractNumId w:val="1"/>
  </w:num>
  <w:num w:numId="39">
    <w:abstractNumId w:val="31"/>
  </w:num>
  <w:num w:numId="40">
    <w:abstractNumId w:val="33"/>
  </w:num>
  <w:num w:numId="41">
    <w:abstractNumId w:val="34"/>
  </w:num>
  <w:num w:numId="42">
    <w:abstractNumId w:val="10"/>
  </w:num>
  <w:num w:numId="43">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D55C50"/>
    <w:rsid w:val="00057DFC"/>
    <w:rsid w:val="000730DA"/>
    <w:rsid w:val="000A68E5"/>
    <w:rsid w:val="000C682E"/>
    <w:rsid w:val="000D68B2"/>
    <w:rsid w:val="000E554F"/>
    <w:rsid w:val="000F57B8"/>
    <w:rsid w:val="0012111C"/>
    <w:rsid w:val="001371F7"/>
    <w:rsid w:val="00167040"/>
    <w:rsid w:val="001768B7"/>
    <w:rsid w:val="001A4200"/>
    <w:rsid w:val="001A6885"/>
    <w:rsid w:val="001A6E19"/>
    <w:rsid w:val="001D2803"/>
    <w:rsid w:val="001E0477"/>
    <w:rsid w:val="001F76C2"/>
    <w:rsid w:val="001F7F45"/>
    <w:rsid w:val="00205CD8"/>
    <w:rsid w:val="0020796A"/>
    <w:rsid w:val="0021143C"/>
    <w:rsid w:val="0023697A"/>
    <w:rsid w:val="002634AF"/>
    <w:rsid w:val="00265742"/>
    <w:rsid w:val="00270046"/>
    <w:rsid w:val="00276497"/>
    <w:rsid w:val="00285735"/>
    <w:rsid w:val="002A054D"/>
    <w:rsid w:val="002E153A"/>
    <w:rsid w:val="00333B97"/>
    <w:rsid w:val="0034428A"/>
    <w:rsid w:val="00362208"/>
    <w:rsid w:val="00362CDE"/>
    <w:rsid w:val="003A3383"/>
    <w:rsid w:val="003B709F"/>
    <w:rsid w:val="003C254B"/>
    <w:rsid w:val="003C374B"/>
    <w:rsid w:val="0040000D"/>
    <w:rsid w:val="004003E9"/>
    <w:rsid w:val="0042603F"/>
    <w:rsid w:val="00436EF7"/>
    <w:rsid w:val="0048057E"/>
    <w:rsid w:val="0049351E"/>
    <w:rsid w:val="005033BF"/>
    <w:rsid w:val="00505A0A"/>
    <w:rsid w:val="0051264D"/>
    <w:rsid w:val="00522DD9"/>
    <w:rsid w:val="0055175D"/>
    <w:rsid w:val="0058065E"/>
    <w:rsid w:val="005F07F3"/>
    <w:rsid w:val="005F3F15"/>
    <w:rsid w:val="0060503A"/>
    <w:rsid w:val="006245E7"/>
    <w:rsid w:val="006A277A"/>
    <w:rsid w:val="006C178F"/>
    <w:rsid w:val="006D676D"/>
    <w:rsid w:val="006D7A2F"/>
    <w:rsid w:val="00714A64"/>
    <w:rsid w:val="007231B7"/>
    <w:rsid w:val="00760886"/>
    <w:rsid w:val="007A278F"/>
    <w:rsid w:val="00811070"/>
    <w:rsid w:val="008762B7"/>
    <w:rsid w:val="00880538"/>
    <w:rsid w:val="008B0E96"/>
    <w:rsid w:val="008F0450"/>
    <w:rsid w:val="008F05C3"/>
    <w:rsid w:val="00926749"/>
    <w:rsid w:val="00945210"/>
    <w:rsid w:val="00947974"/>
    <w:rsid w:val="00952E30"/>
    <w:rsid w:val="009538EC"/>
    <w:rsid w:val="0099079C"/>
    <w:rsid w:val="00993FE2"/>
    <w:rsid w:val="009B372B"/>
    <w:rsid w:val="00A51044"/>
    <w:rsid w:val="00A94F93"/>
    <w:rsid w:val="00AC466D"/>
    <w:rsid w:val="00B00428"/>
    <w:rsid w:val="00B1318C"/>
    <w:rsid w:val="00B1407C"/>
    <w:rsid w:val="00B2773C"/>
    <w:rsid w:val="00B85772"/>
    <w:rsid w:val="00BC16B8"/>
    <w:rsid w:val="00BE09B7"/>
    <w:rsid w:val="00C30C53"/>
    <w:rsid w:val="00C5619D"/>
    <w:rsid w:val="00C77565"/>
    <w:rsid w:val="00C86706"/>
    <w:rsid w:val="00CA1D44"/>
    <w:rsid w:val="00CC41E9"/>
    <w:rsid w:val="00CE35A5"/>
    <w:rsid w:val="00CF7D9D"/>
    <w:rsid w:val="00D11B8E"/>
    <w:rsid w:val="00D15FFD"/>
    <w:rsid w:val="00D32D59"/>
    <w:rsid w:val="00D55C50"/>
    <w:rsid w:val="00D57241"/>
    <w:rsid w:val="00D9414D"/>
    <w:rsid w:val="00DC1560"/>
    <w:rsid w:val="00E14262"/>
    <w:rsid w:val="00E23036"/>
    <w:rsid w:val="00E42408"/>
    <w:rsid w:val="00E42CB7"/>
    <w:rsid w:val="00E53056"/>
    <w:rsid w:val="00E63744"/>
    <w:rsid w:val="00E70512"/>
    <w:rsid w:val="00E8356B"/>
    <w:rsid w:val="00EB389A"/>
    <w:rsid w:val="00EF4C06"/>
    <w:rsid w:val="00F44ECB"/>
    <w:rsid w:val="00F60319"/>
    <w:rsid w:val="00FD3D90"/>
    <w:rsid w:val="00FE402A"/>
    <w:rsid w:val="00FE4EC6"/>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15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55C50"/>
    <w:rPr>
      <w:rFonts w:ascii="Calibri" w:eastAsia="Calibri" w:hAnsi="Calibri" w:cs="Times New Roman"/>
      <w:lang w:val="uk-UA"/>
    </w:rPr>
  </w:style>
  <w:style w:type="paragraph" w:styleId="2">
    <w:name w:val="heading 2"/>
    <w:basedOn w:val="a"/>
    <w:next w:val="a"/>
    <w:link w:val="20"/>
    <w:uiPriority w:val="9"/>
    <w:semiHidden/>
    <w:unhideWhenUsed/>
    <w:qFormat/>
    <w:rsid w:val="004003E9"/>
    <w:pPr>
      <w:keepNext/>
      <w:keepLines/>
      <w:spacing w:before="40" w:after="0" w:line="259" w:lineRule="auto"/>
      <w:outlineLvl w:val="1"/>
    </w:pPr>
    <w:rPr>
      <w:rFonts w:asciiTheme="majorHAnsi" w:eastAsiaTheme="majorEastAsia" w:hAnsiTheme="majorHAnsi" w:cstheme="majorBidi"/>
      <w:color w:val="365F91" w:themeColor="accent1" w:themeShade="BF"/>
      <w:sz w:val="26"/>
      <w:szCs w:val="26"/>
      <w:lang w:val="ru-RU"/>
    </w:rPr>
  </w:style>
  <w:style w:type="paragraph" w:styleId="9">
    <w:name w:val="heading 9"/>
    <w:basedOn w:val="a"/>
    <w:next w:val="a"/>
    <w:link w:val="90"/>
    <w:uiPriority w:val="9"/>
    <w:semiHidden/>
    <w:unhideWhenUsed/>
    <w:qFormat/>
    <w:rsid w:val="00205CD8"/>
    <w:pPr>
      <w:spacing w:before="240" w:after="60"/>
      <w:outlineLvl w:val="8"/>
    </w:pPr>
    <w:rPr>
      <w:rFonts w:ascii="Cambria" w:eastAsia="Times New Roman" w:hAnsi="Cambria"/>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semiHidden/>
    <w:rsid w:val="004003E9"/>
    <w:rPr>
      <w:rFonts w:asciiTheme="majorHAnsi" w:eastAsiaTheme="majorEastAsia" w:hAnsiTheme="majorHAnsi" w:cstheme="majorBidi"/>
      <w:color w:val="365F91" w:themeColor="accent1" w:themeShade="BF"/>
      <w:sz w:val="26"/>
      <w:szCs w:val="26"/>
    </w:rPr>
  </w:style>
  <w:style w:type="character" w:customStyle="1" w:styleId="90">
    <w:name w:val="Заголовок 9 Знак"/>
    <w:basedOn w:val="a0"/>
    <w:link w:val="9"/>
    <w:uiPriority w:val="9"/>
    <w:semiHidden/>
    <w:rsid w:val="00205CD8"/>
    <w:rPr>
      <w:rFonts w:ascii="Cambria" w:eastAsia="Times New Roman" w:hAnsi="Cambria" w:cs="Times New Roman"/>
      <w:lang w:val="uk-UA" w:eastAsia="ru-RU"/>
    </w:rPr>
  </w:style>
  <w:style w:type="paragraph" w:styleId="a3">
    <w:name w:val="List Paragraph"/>
    <w:basedOn w:val="a"/>
    <w:uiPriority w:val="34"/>
    <w:qFormat/>
    <w:rsid w:val="00B00428"/>
    <w:pPr>
      <w:ind w:left="720"/>
      <w:contextualSpacing/>
    </w:pPr>
    <w:rPr>
      <w:lang w:val="ru-RU"/>
    </w:rPr>
  </w:style>
  <w:style w:type="character" w:customStyle="1" w:styleId="5">
    <w:name w:val="Заг5 Знак"/>
    <w:link w:val="50"/>
    <w:rsid w:val="00B00428"/>
  </w:style>
  <w:style w:type="paragraph" w:customStyle="1" w:styleId="50">
    <w:name w:val="Заг5"/>
    <w:basedOn w:val="2"/>
    <w:link w:val="5"/>
    <w:rsid w:val="004003E9"/>
    <w:pPr>
      <w:keepLines w:val="0"/>
      <w:spacing w:before="240" w:after="60" w:line="360" w:lineRule="auto"/>
      <w:ind w:firstLine="720"/>
      <w:jc w:val="both"/>
    </w:pPr>
    <w:rPr>
      <w:rFonts w:ascii="Times New Roman" w:eastAsia="Calibri" w:hAnsi="Times New Roman" w:cs="Times New Roman"/>
      <w:b/>
      <w:bCs/>
      <w:iCs/>
      <w:color w:val="auto"/>
      <w:sz w:val="28"/>
      <w:szCs w:val="28"/>
      <w:lang w:val="uk-UA" w:eastAsia="ru-RU"/>
    </w:rPr>
  </w:style>
  <w:style w:type="paragraph" w:styleId="a4">
    <w:name w:val="Body Text"/>
    <w:basedOn w:val="a"/>
    <w:link w:val="a5"/>
    <w:uiPriority w:val="99"/>
    <w:rsid w:val="001F7F45"/>
    <w:pPr>
      <w:spacing w:after="120" w:line="240" w:lineRule="auto"/>
    </w:pPr>
    <w:rPr>
      <w:rFonts w:ascii="Times New Roman" w:eastAsia="Times New Roman" w:hAnsi="Times New Roman"/>
      <w:sz w:val="24"/>
      <w:szCs w:val="24"/>
      <w:lang w:val="ru-RU" w:eastAsia="ru-RU"/>
    </w:rPr>
  </w:style>
  <w:style w:type="character" w:customStyle="1" w:styleId="a5">
    <w:name w:val="Основной текст Знак"/>
    <w:basedOn w:val="a0"/>
    <w:link w:val="a4"/>
    <w:uiPriority w:val="99"/>
    <w:rsid w:val="001F7F45"/>
    <w:rPr>
      <w:rFonts w:ascii="Times New Roman" w:eastAsia="Times New Roman" w:hAnsi="Times New Roman" w:cs="Times New Roman"/>
      <w:sz w:val="24"/>
      <w:szCs w:val="24"/>
      <w:lang w:eastAsia="ru-RU"/>
    </w:rPr>
  </w:style>
  <w:style w:type="character" w:customStyle="1" w:styleId="s3uucc">
    <w:name w:val="s3uucc"/>
    <w:basedOn w:val="a0"/>
    <w:rsid w:val="001F7F45"/>
  </w:style>
  <w:style w:type="character" w:styleId="a6">
    <w:name w:val="Hyperlink"/>
    <w:basedOn w:val="a0"/>
    <w:uiPriority w:val="99"/>
    <w:unhideWhenUsed/>
    <w:rsid w:val="001F7F45"/>
    <w:rPr>
      <w:color w:val="0000FF" w:themeColor="hyperlink"/>
      <w:u w:val="single"/>
    </w:rPr>
  </w:style>
  <w:style w:type="character" w:customStyle="1" w:styleId="publication-metatype">
    <w:name w:val="publication-meta__type"/>
    <w:basedOn w:val="a0"/>
    <w:rsid w:val="001F7F45"/>
  </w:style>
  <w:style w:type="character" w:styleId="a7">
    <w:name w:val="Emphasis"/>
    <w:basedOn w:val="a0"/>
    <w:uiPriority w:val="20"/>
    <w:qFormat/>
    <w:rsid w:val="000A68E5"/>
    <w:rPr>
      <w:i/>
      <w:iCs/>
    </w:rPr>
  </w:style>
  <w:style w:type="paragraph" w:styleId="a8">
    <w:name w:val="Balloon Text"/>
    <w:basedOn w:val="a"/>
    <w:link w:val="a9"/>
    <w:uiPriority w:val="99"/>
    <w:semiHidden/>
    <w:unhideWhenUsed/>
    <w:rsid w:val="00E42408"/>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E42408"/>
    <w:rPr>
      <w:rFonts w:ascii="Tahoma" w:eastAsia="Calibri" w:hAnsi="Tahoma" w:cs="Tahoma"/>
      <w:sz w:val="16"/>
      <w:szCs w:val="16"/>
      <w:lang w:val="uk-UA"/>
    </w:rPr>
  </w:style>
  <w:style w:type="paragraph" w:customStyle="1" w:styleId="Normal2">
    <w:name w:val="Normal2"/>
    <w:rsid w:val="004003E9"/>
    <w:pPr>
      <w:widowControl w:val="0"/>
      <w:snapToGrid w:val="0"/>
      <w:spacing w:after="0" w:line="480" w:lineRule="auto"/>
      <w:ind w:firstLine="600"/>
    </w:pPr>
    <w:rPr>
      <w:rFonts w:ascii="Courier New" w:eastAsia="Times New Roman" w:hAnsi="Courier New" w:cs="Times New Roman"/>
      <w:sz w:val="24"/>
      <w:szCs w:val="20"/>
      <w:lang w:eastAsia="ru-RU"/>
    </w:rPr>
  </w:style>
  <w:style w:type="paragraph" w:styleId="aa">
    <w:name w:val="Normal (Web)"/>
    <w:basedOn w:val="a"/>
    <w:uiPriority w:val="99"/>
    <w:unhideWhenUsed/>
    <w:rsid w:val="004003E9"/>
    <w:pPr>
      <w:spacing w:before="100" w:beforeAutospacing="1" w:after="100" w:afterAutospacing="1" w:line="240" w:lineRule="auto"/>
    </w:pPr>
    <w:rPr>
      <w:rFonts w:ascii="Times New Roman" w:eastAsia="Times New Roman" w:hAnsi="Times New Roman"/>
      <w:sz w:val="24"/>
      <w:szCs w:val="24"/>
      <w:lang w:val="ru-RU" w:eastAsia="ru-RU"/>
    </w:rPr>
  </w:style>
  <w:style w:type="character" w:customStyle="1" w:styleId="apple-tab-span">
    <w:name w:val="apple-tab-span"/>
    <w:basedOn w:val="a0"/>
    <w:rsid w:val="004003E9"/>
  </w:style>
  <w:style w:type="paragraph" w:customStyle="1" w:styleId="1">
    <w:name w:val="Обычный1"/>
    <w:basedOn w:val="a"/>
    <w:link w:val="Normal"/>
    <w:rsid w:val="004003E9"/>
    <w:pPr>
      <w:spacing w:after="0" w:line="240" w:lineRule="auto"/>
    </w:pPr>
    <w:rPr>
      <w:rFonts w:ascii="Times New Roman" w:eastAsia="Times New Roman" w:hAnsi="Times New Roman"/>
      <w:sz w:val="18"/>
      <w:szCs w:val="20"/>
    </w:rPr>
  </w:style>
  <w:style w:type="character" w:customStyle="1" w:styleId="Normal">
    <w:name w:val="Normal Знак"/>
    <w:link w:val="1"/>
    <w:rsid w:val="004003E9"/>
    <w:rPr>
      <w:rFonts w:ascii="Times New Roman" w:eastAsia="Times New Roman" w:hAnsi="Times New Roman" w:cs="Times New Roman"/>
      <w:sz w:val="18"/>
      <w:szCs w:val="20"/>
      <w:lang w:val="uk-UA"/>
    </w:rPr>
  </w:style>
  <w:style w:type="character" w:customStyle="1" w:styleId="HTML">
    <w:name w:val="Стандартный HTML Знак"/>
    <w:basedOn w:val="a0"/>
    <w:link w:val="HTML0"/>
    <w:uiPriority w:val="99"/>
    <w:rsid w:val="004003E9"/>
    <w:rPr>
      <w:rFonts w:ascii="Courier New" w:eastAsia="Times New Roman" w:hAnsi="Courier New" w:cs="Courier New"/>
      <w:sz w:val="20"/>
      <w:szCs w:val="20"/>
      <w:lang w:eastAsia="ru-RU"/>
    </w:rPr>
  </w:style>
  <w:style w:type="paragraph" w:styleId="HTML0">
    <w:name w:val="HTML Preformatted"/>
    <w:basedOn w:val="a"/>
    <w:link w:val="HTML"/>
    <w:uiPriority w:val="99"/>
    <w:unhideWhenUsed/>
    <w:rsid w:val="004003E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1">
    <w:name w:val="Стандартный HTML Знак1"/>
    <w:basedOn w:val="a0"/>
    <w:link w:val="HTML0"/>
    <w:uiPriority w:val="99"/>
    <w:semiHidden/>
    <w:rsid w:val="004003E9"/>
    <w:rPr>
      <w:rFonts w:ascii="Consolas" w:eastAsia="Calibri" w:hAnsi="Consolas" w:cs="Times New Roman"/>
      <w:sz w:val="20"/>
      <w:szCs w:val="20"/>
      <w:lang w:val="uk-UA"/>
    </w:rPr>
  </w:style>
  <w:style w:type="paragraph" w:styleId="ab">
    <w:name w:val="header"/>
    <w:basedOn w:val="a"/>
    <w:link w:val="ac"/>
    <w:uiPriority w:val="99"/>
    <w:unhideWhenUsed/>
    <w:rsid w:val="004003E9"/>
    <w:pPr>
      <w:tabs>
        <w:tab w:val="center" w:pos="4677"/>
        <w:tab w:val="right" w:pos="9355"/>
      </w:tabs>
      <w:spacing w:after="0" w:line="240" w:lineRule="auto"/>
    </w:pPr>
    <w:rPr>
      <w:rFonts w:asciiTheme="minorHAnsi" w:eastAsiaTheme="minorHAnsi" w:hAnsiTheme="minorHAnsi" w:cstheme="minorBidi"/>
      <w:lang w:val="ru-RU"/>
    </w:rPr>
  </w:style>
  <w:style w:type="character" w:customStyle="1" w:styleId="ac">
    <w:name w:val="Верхний колонтитул Знак"/>
    <w:basedOn w:val="a0"/>
    <w:link w:val="ab"/>
    <w:uiPriority w:val="99"/>
    <w:rsid w:val="004003E9"/>
  </w:style>
  <w:style w:type="paragraph" w:styleId="ad">
    <w:name w:val="footer"/>
    <w:basedOn w:val="a"/>
    <w:link w:val="ae"/>
    <w:uiPriority w:val="99"/>
    <w:unhideWhenUsed/>
    <w:rsid w:val="004003E9"/>
    <w:pPr>
      <w:tabs>
        <w:tab w:val="center" w:pos="4677"/>
        <w:tab w:val="right" w:pos="9355"/>
      </w:tabs>
      <w:spacing w:after="0" w:line="240" w:lineRule="auto"/>
    </w:pPr>
    <w:rPr>
      <w:rFonts w:asciiTheme="minorHAnsi" w:eastAsiaTheme="minorHAnsi" w:hAnsiTheme="minorHAnsi" w:cstheme="minorBidi"/>
      <w:lang w:val="ru-RU"/>
    </w:rPr>
  </w:style>
  <w:style w:type="character" w:customStyle="1" w:styleId="ae">
    <w:name w:val="Нижний колонтитул Знак"/>
    <w:basedOn w:val="a0"/>
    <w:link w:val="ad"/>
    <w:uiPriority w:val="99"/>
    <w:rsid w:val="004003E9"/>
  </w:style>
  <w:style w:type="table" w:styleId="af">
    <w:name w:val="Table Grid"/>
    <w:basedOn w:val="a1"/>
    <w:uiPriority w:val="59"/>
    <w:rsid w:val="004003E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0">
    <w:name w:val="caption"/>
    <w:basedOn w:val="a"/>
    <w:next w:val="a"/>
    <w:uiPriority w:val="35"/>
    <w:unhideWhenUsed/>
    <w:qFormat/>
    <w:rsid w:val="004003E9"/>
    <w:pPr>
      <w:spacing w:line="240" w:lineRule="auto"/>
    </w:pPr>
    <w:rPr>
      <w:rFonts w:asciiTheme="minorHAnsi" w:eastAsiaTheme="minorHAnsi" w:hAnsiTheme="minorHAnsi" w:cstheme="minorBidi"/>
      <w:b/>
      <w:bCs/>
      <w:color w:val="4F81BD" w:themeColor="accent1"/>
      <w:sz w:val="18"/>
      <w:szCs w:val="18"/>
      <w:lang w:val="ru-RU"/>
    </w:rPr>
  </w:style>
  <w:style w:type="character" w:customStyle="1" w:styleId="grame">
    <w:name w:val="grame"/>
    <w:basedOn w:val="a0"/>
    <w:rsid w:val="004003E9"/>
  </w:style>
  <w:style w:type="paragraph" w:customStyle="1" w:styleId="Textbody">
    <w:name w:val="Text body"/>
    <w:basedOn w:val="a"/>
    <w:uiPriority w:val="99"/>
    <w:rsid w:val="004003E9"/>
    <w:pPr>
      <w:widowControl w:val="0"/>
      <w:suppressAutoHyphens/>
      <w:autoSpaceDN w:val="0"/>
      <w:spacing w:after="120" w:line="240" w:lineRule="auto"/>
    </w:pPr>
    <w:rPr>
      <w:rFonts w:ascii="Liberation Serif" w:eastAsia="Liberation Serif" w:hAnsi="Times New Roman" w:cs="FreeSans"/>
      <w:kern w:val="3"/>
      <w:sz w:val="24"/>
      <w:szCs w:val="24"/>
      <w:lang w:eastAsia="zh-CN" w:bidi="hi-IN"/>
    </w:rPr>
  </w:style>
  <w:style w:type="paragraph" w:customStyle="1" w:styleId="Style27">
    <w:name w:val="Style27"/>
    <w:basedOn w:val="a"/>
    <w:rsid w:val="004003E9"/>
    <w:pPr>
      <w:widowControl w:val="0"/>
      <w:autoSpaceDE w:val="0"/>
      <w:autoSpaceDN w:val="0"/>
      <w:adjustRightInd w:val="0"/>
      <w:spacing w:after="0" w:line="240" w:lineRule="auto"/>
    </w:pPr>
    <w:rPr>
      <w:rFonts w:ascii="Times New Roman" w:hAnsi="Times New Roman"/>
      <w:sz w:val="24"/>
      <w:szCs w:val="24"/>
      <w:lang w:val="ru-RU" w:eastAsia="ru-RU"/>
    </w:rPr>
  </w:style>
  <w:style w:type="paragraph" w:styleId="af1">
    <w:name w:val="No Spacing"/>
    <w:uiPriority w:val="1"/>
    <w:qFormat/>
    <w:rsid w:val="00057DFC"/>
    <w:pPr>
      <w:spacing w:after="0" w:line="240" w:lineRule="auto"/>
    </w:pPr>
    <w:rPr>
      <w:rFonts w:ascii="Calibri" w:eastAsia="Calibri" w:hAnsi="Calibri" w:cs="Times New Roman"/>
      <w:lang w:val="uk-UA"/>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hag.com.ua/tema-lichba-v-mejah-20-vpravi-na-zasvoyennya-tablice-dodavanny.html" TargetMode="External"/><Relationship Id="rId18" Type="http://schemas.openxmlformats.org/officeDocument/2006/relationships/footer" Target="footer2.xml"/><Relationship Id="rId2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2786:%D0%A1.15" TargetMode="External"/><Relationship Id="rId3" Type="http://schemas.openxmlformats.org/officeDocument/2006/relationships/styles" Target="styles.xml"/><Relationship Id="rId21" Type="http://schemas.openxmlformats.org/officeDocument/2006/relationships/chart" Target="charts/chart2.xml"/><Relationship Id="rId7" Type="http://schemas.openxmlformats.org/officeDocument/2006/relationships/endnotes" Target="endnotes.xml"/><Relationship Id="rId12" Type="http://schemas.openxmlformats.org/officeDocument/2006/relationships/hyperlink" Target="http://shag.com.ua/urokah-ukrayinsekoyi-movi-zmist-vstup-rozdil-sistema-roboti-z.html" TargetMode="External"/><Relationship Id="rId17" Type="http://schemas.openxmlformats.org/officeDocument/2006/relationships/footer" Target="footer1.xml"/><Relationship Id="rId25" Type="http://schemas.openxmlformats.org/officeDocument/2006/relationships/image" Target="media/image5.pn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image" Target="media/image3.png"/><Relationship Id="rId29" Type="http://schemas.openxmlformats.org/officeDocument/2006/relationships/hyperlink" Target="http://www.irbis-nbuv.gov.ua/cgi-bin/irbis_nbuv/cgiirbis_64.exe?I21DBN=LINK&amp;P21DBN=UJRN&amp;Z21ID=&amp;S21REF=10&amp;S21CNR=20&amp;S21STN=1&amp;S21FMT=ASP_meta&amp;C21COM=S&amp;2_S21P03=FILA=&amp;2_S21STR=svp_2017_1_34"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hag.com.ua/bateki-chi-gotovi-vi-do-shkoli.html" TargetMode="External"/><Relationship Id="rId24" Type="http://schemas.openxmlformats.org/officeDocument/2006/relationships/image" Target="media/image4.pn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hart" Target="charts/chart1.xml"/><Relationship Id="rId23" Type="http://schemas.openxmlformats.org/officeDocument/2006/relationships/chart" Target="charts/chart4.xml"/><Relationship Id="rId2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2748" TargetMode="External"/><Relationship Id="rId10" Type="http://schemas.openxmlformats.org/officeDocument/2006/relationships/hyperlink" Target="http://shag.com.ua/asociaciya-psihologiv-shodennik-profesijnogo-rozvitku-ta-samor.html" TargetMode="External"/><Relationship Id="rId19" Type="http://schemas.openxmlformats.org/officeDocument/2006/relationships/image" Target="media/image2.png"/><Relationship Id="rId31" Type="http://schemas.openxmlformats.org/officeDocument/2006/relationships/hyperlink" Target="https://doi.org/10.17770/sie2021vol4.6138" TargetMode="External"/><Relationship Id="rId4" Type="http://schemas.openxmlformats.org/officeDocument/2006/relationships/settings" Target="settings.xml"/><Relationship Id="rId9" Type="http://schemas.openxmlformats.org/officeDocument/2006/relationships/hyperlink" Target="http://shag.com.ua/asociaciya-psihologiv-shodennik-profesijnogo-rozvitku-ta-samor.html" TargetMode="External"/><Relationship Id="rId14" Type="http://schemas.openxmlformats.org/officeDocument/2006/relationships/hyperlink" Target="http://shag.com.ua/metodichni-rekomendaciyi-shodo-planuvannya-roboti-u-navchaleno.html" TargetMode="External"/><Relationship Id="rId22" Type="http://schemas.openxmlformats.org/officeDocument/2006/relationships/chart" Target="charts/chart3.xml"/><Relationship Id="rId27"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A%D1%80%D1%83%D1%86%D0%B5%D0%B2%D0%B8%D1%87%20%D0%A2$" TargetMode="External"/><Relationship Id="rId30" Type="http://schemas.openxmlformats.org/officeDocument/2006/relationships/hyperlink" Target="https://doi.org/10.17770/sie2022vol1.6809"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lineChart>
        <c:grouping val="standard"/>
        <c:ser>
          <c:idx val="0"/>
          <c:order val="0"/>
          <c:tx>
            <c:strRef>
              <c:f>Лист1!$B$1</c:f>
              <c:strCache>
                <c:ptCount val="1"/>
                <c:pt idx="0">
                  <c:v>Ряд 1</c:v>
                </c:pt>
              </c:strCache>
            </c:strRef>
          </c:tx>
          <c:spPr>
            <a:ln w="28575" cap="rnd">
              <a:solidFill>
                <a:schemeClr val="tx1"/>
              </a:solidFill>
              <a:round/>
            </a:ln>
            <a:effectLst/>
          </c:spPr>
          <c:marker>
            <c:symbol val="diamond"/>
            <c:size val="7"/>
            <c:spPr>
              <a:solidFill>
                <a:schemeClr val="tx1"/>
              </a:solidFill>
              <a:ln w="9525">
                <a:solidFill>
                  <a:schemeClr val="tx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Лист1!$A$2:$A$10</c:f>
              <c:numCache>
                <c:formatCode>General</c:formatCode>
                <c:ptCount val="9"/>
                <c:pt idx="0">
                  <c:v>1</c:v>
                </c:pt>
                <c:pt idx="1">
                  <c:v>2</c:v>
                </c:pt>
                <c:pt idx="2">
                  <c:v>3</c:v>
                </c:pt>
                <c:pt idx="3">
                  <c:v>4</c:v>
                </c:pt>
                <c:pt idx="4">
                  <c:v>5</c:v>
                </c:pt>
                <c:pt idx="5">
                  <c:v>6</c:v>
                </c:pt>
                <c:pt idx="6">
                  <c:v>7</c:v>
                </c:pt>
                <c:pt idx="7">
                  <c:v>8</c:v>
                </c:pt>
                <c:pt idx="8">
                  <c:v>9</c:v>
                </c:pt>
              </c:numCache>
            </c:numRef>
          </c:cat>
          <c:val>
            <c:numRef>
              <c:f>Лист1!$B$2:$B$10</c:f>
              <c:numCache>
                <c:formatCode>General</c:formatCode>
                <c:ptCount val="9"/>
                <c:pt idx="0">
                  <c:v>58.8</c:v>
                </c:pt>
                <c:pt idx="1">
                  <c:v>35.300000000000004</c:v>
                </c:pt>
                <c:pt idx="2">
                  <c:v>41.2</c:v>
                </c:pt>
                <c:pt idx="3">
                  <c:v>17.600000000000001</c:v>
                </c:pt>
                <c:pt idx="4">
                  <c:v>11.8</c:v>
                </c:pt>
                <c:pt idx="5">
                  <c:v>2.9</c:v>
                </c:pt>
                <c:pt idx="6">
                  <c:v>5.9</c:v>
                </c:pt>
                <c:pt idx="7">
                  <c:v>52.9</c:v>
                </c:pt>
                <c:pt idx="8">
                  <c:v>41.2</c:v>
                </c:pt>
              </c:numCache>
            </c:numRef>
          </c:val>
          <c:extLst xmlns:c16r2="http://schemas.microsoft.com/office/drawing/2015/06/chart">
            <c:ext xmlns:c16="http://schemas.microsoft.com/office/drawing/2014/chart" uri="{C3380CC4-5D6E-409C-BE32-E72D297353CC}">
              <c16:uniqueId val="{00000000-C113-4172-9786-5CCA274191C6}"/>
            </c:ext>
          </c:extLst>
        </c:ser>
        <c:dLbls>
          <c:showVal val="1"/>
        </c:dLbls>
        <c:marker val="1"/>
        <c:axId val="44390656"/>
        <c:axId val="44392832"/>
      </c:lineChart>
      <c:catAx>
        <c:axId val="44390656"/>
        <c:scaling>
          <c:orientation val="minMax"/>
        </c:scaling>
        <c:axPos val="b"/>
        <c:title>
          <c:tx>
            <c:rich>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sz="1200"/>
                  <a:t>варіанти відповідей</a:t>
                </a:r>
              </a:p>
            </c:rich>
          </c:tx>
          <c:spPr>
            <a:noFill/>
            <a:ln>
              <a:noFill/>
            </a:ln>
            <a:effectLst/>
          </c:spPr>
        </c:title>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44392832"/>
        <c:crosses val="autoZero"/>
        <c:auto val="1"/>
        <c:lblAlgn val="ctr"/>
        <c:lblOffset val="100"/>
      </c:catAx>
      <c:valAx>
        <c:axId val="44392832"/>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sz="1200"/>
                  <a:t>відповіді,% </a:t>
                </a:r>
              </a:p>
            </c:rich>
          </c:tx>
          <c:layout>
            <c:manualLayout>
              <c:xMode val="edge"/>
              <c:yMode val="edge"/>
              <c:x val="1.8795029758797304E-2"/>
              <c:y val="0.31113931864630223"/>
            </c:manualLayout>
          </c:layout>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44390656"/>
        <c:crosses val="autoZero"/>
        <c:crossBetween val="between"/>
      </c:valAx>
      <c:spPr>
        <a:noFill/>
        <a:ln>
          <a:noFill/>
        </a:ln>
        <a:effectLst/>
      </c:spPr>
    </c:plotArea>
    <c:plotVisOnly val="1"/>
    <c:dispBlanksAs val="gap"/>
  </c:chart>
  <c:spPr>
    <a:solidFill>
      <a:schemeClr val="bg1"/>
    </a:solidFill>
    <a:ln w="9525" cap="flat" cmpd="sng" algn="ctr">
      <a:noFill/>
      <a:round/>
    </a:ln>
    <a:effectLst/>
  </c:spPr>
  <c:txPr>
    <a:bodyPr/>
    <a:lstStyle/>
    <a:p>
      <a:pPr>
        <a:defRPr sz="105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barChart>
        <c:barDir val="bar"/>
        <c:grouping val="clustered"/>
        <c:ser>
          <c:idx val="0"/>
          <c:order val="0"/>
          <c:tx>
            <c:strRef>
              <c:f>Лист1!$B$1</c:f>
              <c:strCache>
                <c:ptCount val="1"/>
                <c:pt idx="0">
                  <c:v>85,3</c:v>
                </c:pt>
              </c:strCache>
            </c:strRef>
          </c:tx>
          <c:spPr>
            <a:pattFill prst="pct5">
              <a:fgClr>
                <a:sysClr val="windowText" lastClr="000000"/>
              </a:fgClr>
              <a:bgClr>
                <a:schemeClr val="bg1"/>
              </a:bgClr>
            </a:pattFill>
            <a:ln>
              <a:solidFill>
                <a:schemeClr val="tx1"/>
              </a:solidFill>
            </a:ln>
          </c:spPr>
          <c:dPt>
            <c:idx val="0"/>
            <c:spPr>
              <a:pattFill prst="lgGrid">
                <a:fgClr>
                  <a:sysClr val="windowText" lastClr="000000"/>
                </a:fgClr>
                <a:bgClr>
                  <a:schemeClr val="bg1"/>
                </a:bgClr>
              </a:pattFill>
              <a:ln>
                <a:solidFill>
                  <a:schemeClr val="tx1"/>
                </a:solid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1-56AA-4FF5-B709-792B8E945068}"/>
              </c:ext>
            </c:extLst>
          </c:dPt>
          <c:dPt>
            <c:idx val="1"/>
            <c:spPr>
              <a:pattFill prst="wdUpDiag">
                <a:fgClr>
                  <a:sysClr val="windowText" lastClr="000000"/>
                </a:fgClr>
                <a:bgClr>
                  <a:schemeClr val="bg1"/>
                </a:bgClr>
              </a:pattFill>
              <a:ln>
                <a:solidFill>
                  <a:schemeClr val="tx1"/>
                </a:solid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3-56AA-4FF5-B709-792B8E945068}"/>
              </c:ext>
            </c:extLst>
          </c:dPt>
          <c:dPt>
            <c:idx val="2"/>
            <c:spPr>
              <a:pattFill prst="pct20">
                <a:fgClr>
                  <a:sysClr val="windowText" lastClr="000000"/>
                </a:fgClr>
                <a:bgClr>
                  <a:schemeClr val="bg1"/>
                </a:bgClr>
              </a:pattFill>
              <a:ln>
                <a:solidFill>
                  <a:schemeClr val="tx1"/>
                </a:solid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5-56AA-4FF5-B709-792B8E945068}"/>
              </c:ext>
            </c:extLst>
          </c:dPt>
          <c:dLbls>
            <c:dLbl>
              <c:idx val="0"/>
              <c:spPr/>
              <c:txPr>
                <a:bodyPr/>
                <a:lstStyle/>
                <a:p>
                  <a:pPr>
                    <a:defRPr sz="1200"/>
                  </a:pPr>
                  <a:endParaRPr lang="uk-UA"/>
                </a:p>
              </c:txPr>
            </c:dLbl>
            <c:dLbl>
              <c:idx val="1"/>
              <c:spPr/>
              <c:txPr>
                <a:bodyPr/>
                <a:lstStyle/>
                <a:p>
                  <a:pPr>
                    <a:defRPr sz="1200"/>
                  </a:pPr>
                  <a:endParaRPr lang="uk-UA"/>
                </a:p>
              </c:txPr>
            </c:dLbl>
            <c:dLbl>
              <c:idx val="2"/>
              <c:spPr/>
              <c:txPr>
                <a:bodyPr/>
                <a:lstStyle/>
                <a:p>
                  <a:pPr>
                    <a:defRPr sz="1200"/>
                  </a:pPr>
                  <a:endParaRPr lang="uk-UA"/>
                </a:p>
              </c:txPr>
            </c:dLbl>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Лист1!$A$2:$A$4</c:f>
              <c:strCache>
                <c:ptCount val="3"/>
                <c:pt idx="0">
                  <c:v>рефлексивна комбінація набутих знань, вмінь і практичних навичок, способів мислення, професійних, громадянських якостей</c:v>
                </c:pt>
                <c:pt idx="1">
                  <c:v>вміння поводити себе в суспільстві</c:v>
                </c:pt>
                <c:pt idx="2">
                  <c:v>наявність знань відповідно до своєї професії</c:v>
                </c:pt>
              </c:strCache>
            </c:strRef>
          </c:cat>
          <c:val>
            <c:numRef>
              <c:f>Лист1!$B$2:$B$4</c:f>
              <c:numCache>
                <c:formatCode>General</c:formatCode>
                <c:ptCount val="3"/>
                <c:pt idx="0">
                  <c:v>85.3</c:v>
                </c:pt>
                <c:pt idx="1">
                  <c:v>11.8</c:v>
                </c:pt>
                <c:pt idx="2">
                  <c:v>17.600000000000001</c:v>
                </c:pt>
              </c:numCache>
            </c:numRef>
          </c:val>
          <c:extLst xmlns:c16r2="http://schemas.microsoft.com/office/drawing/2015/06/chart">
            <c:ext xmlns:c16="http://schemas.microsoft.com/office/drawing/2014/chart" uri="{C3380CC4-5D6E-409C-BE32-E72D297353CC}">
              <c16:uniqueId val="{00000006-56AA-4FF5-B709-792B8E945068}"/>
            </c:ext>
          </c:extLst>
        </c:ser>
        <c:dLbls>
          <c:showVal val="1"/>
        </c:dLbls>
        <c:overlap val="-25"/>
        <c:axId val="50300416"/>
        <c:axId val="50298880"/>
      </c:barChart>
      <c:valAx>
        <c:axId val="50298880"/>
        <c:scaling>
          <c:orientation val="minMax"/>
        </c:scaling>
        <c:delete val="1"/>
        <c:axPos val="b"/>
        <c:numFmt formatCode="General" sourceLinked="1"/>
        <c:majorTickMark val="none"/>
        <c:tickLblPos val="none"/>
        <c:crossAx val="50300416"/>
        <c:crosses val="autoZero"/>
        <c:crossBetween val="between"/>
      </c:valAx>
      <c:catAx>
        <c:axId val="50300416"/>
        <c:scaling>
          <c:orientation val="minMax"/>
        </c:scaling>
        <c:axPos val="l"/>
        <c:numFmt formatCode="General" sourceLinked="0"/>
        <c:majorTickMark val="none"/>
        <c:tickLblPos val="nextTo"/>
        <c:txPr>
          <a:bodyPr/>
          <a:lstStyle/>
          <a:p>
            <a:pPr>
              <a:defRPr sz="1200"/>
            </a:pPr>
            <a:endParaRPr lang="uk-UA"/>
          </a:p>
        </c:txPr>
        <c:crossAx val="50298880"/>
        <c:crosses val="autoZero"/>
        <c:auto val="1"/>
        <c:lblAlgn val="ctr"/>
        <c:lblOffset val="100"/>
      </c:catAx>
      <c:spPr>
        <a:noFill/>
        <a:ln>
          <a:noFill/>
        </a:ln>
        <a:effectLst/>
      </c:spPr>
    </c:plotArea>
    <c:plotVisOnly val="1"/>
    <c:dispBlanksAs val="zero"/>
  </c:chart>
  <c:spPr>
    <a:noFill/>
    <a:ln w="9525" cap="flat" cmpd="sng" algn="ctr">
      <a:noFill/>
      <a:round/>
    </a:ln>
    <a:effectLst/>
  </c:spPr>
  <c:txPr>
    <a:bodyPr/>
    <a:lstStyle/>
    <a:p>
      <a:pPr>
        <a:defRPr sz="1000">
          <a:ln>
            <a:noFill/>
          </a:ln>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manualLayout>
          <c:layoutTarget val="inner"/>
          <c:xMode val="edge"/>
          <c:yMode val="edge"/>
          <c:x val="0.43618750000000084"/>
          <c:y val="4.0204678362573076E-2"/>
          <c:w val="0.56381249999999949"/>
          <c:h val="0.91959064327485385"/>
        </c:manualLayout>
      </c:layout>
      <c:barChart>
        <c:barDir val="bar"/>
        <c:grouping val="clustered"/>
        <c:ser>
          <c:idx val="0"/>
          <c:order val="0"/>
          <c:tx>
            <c:strRef>
              <c:f>Лист1!$B$1</c:f>
              <c:strCache>
                <c:ptCount val="1"/>
                <c:pt idx="0">
                  <c:v>85,3</c:v>
                </c:pt>
              </c:strCache>
            </c:strRef>
          </c:tx>
          <c:spPr>
            <a:pattFill prst="pct5">
              <a:fgClr>
                <a:sysClr val="windowText" lastClr="000000"/>
              </a:fgClr>
              <a:bgClr>
                <a:schemeClr val="bg1"/>
              </a:bgClr>
            </a:pattFill>
            <a:ln>
              <a:solidFill>
                <a:schemeClr val="tx1"/>
              </a:solidFill>
            </a:ln>
          </c:spPr>
          <c:dPt>
            <c:idx val="0"/>
            <c:spPr>
              <a:pattFill prst="lgGrid">
                <a:fgClr>
                  <a:sysClr val="windowText" lastClr="000000"/>
                </a:fgClr>
                <a:bgClr>
                  <a:schemeClr val="bg1"/>
                </a:bgClr>
              </a:pattFill>
              <a:ln>
                <a:solidFill>
                  <a:schemeClr val="tx1"/>
                </a:solid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1-56AA-4FF5-B709-792B8E945068}"/>
              </c:ext>
            </c:extLst>
          </c:dPt>
          <c:dPt>
            <c:idx val="1"/>
            <c:spPr>
              <a:pattFill prst="wdUpDiag">
                <a:fgClr>
                  <a:sysClr val="windowText" lastClr="000000"/>
                </a:fgClr>
                <a:bgClr>
                  <a:schemeClr val="bg1"/>
                </a:bgClr>
              </a:pattFill>
              <a:ln>
                <a:solidFill>
                  <a:schemeClr val="tx1"/>
                </a:solid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3-56AA-4FF5-B709-792B8E945068}"/>
              </c:ext>
            </c:extLst>
          </c:dPt>
          <c:dPt>
            <c:idx val="2"/>
            <c:spPr>
              <a:pattFill prst="pct20">
                <a:fgClr>
                  <a:sysClr val="windowText" lastClr="000000"/>
                </a:fgClr>
                <a:bgClr>
                  <a:schemeClr val="bg1"/>
                </a:bgClr>
              </a:pattFill>
              <a:ln>
                <a:solidFill>
                  <a:schemeClr val="tx1"/>
                </a:solid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5-56AA-4FF5-B709-792B8E945068}"/>
              </c:ext>
            </c:extLst>
          </c:dPt>
          <c:dLbls>
            <c:dLbl>
              <c:idx val="0"/>
              <c:layout>
                <c:manualLayout>
                  <c:x val="-8.7051142546247344E-3"/>
                  <c:y val="9.8684210526315749E-2"/>
                </c:manualLayout>
              </c:layout>
              <c:showVal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56AA-4FF5-B709-792B8E945068}"/>
                </c:ext>
              </c:extLst>
            </c:dLbl>
            <c:spPr>
              <a:noFill/>
              <a:ln>
                <a:noFill/>
              </a:ln>
              <a:effectLst/>
            </c:spPr>
            <c:txPr>
              <a:bodyPr/>
              <a:lstStyle/>
              <a:p>
                <a:pPr>
                  <a:defRPr sz="1200" b="0"/>
                </a:pPr>
                <a:endParaRPr lang="uk-UA"/>
              </a:p>
            </c:txPr>
            <c:showVal val="1"/>
            <c:extLst xmlns:c16r2="http://schemas.microsoft.com/office/drawing/2015/06/chart">
              <c:ext xmlns:c15="http://schemas.microsoft.com/office/drawing/2012/chart" uri="{CE6537A1-D6FC-4f65-9D91-7224C49458BB}">
                <c15:showLeaderLines val="0"/>
              </c:ext>
            </c:extLst>
          </c:dLbls>
          <c:cat>
            <c:strRef>
              <c:f>Лист1!$A$2:$A$4</c:f>
              <c:strCache>
                <c:ptCount val="3"/>
                <c:pt idx="0">
                  <c:v>сукупність його особистісних якостей, загальної культури та кваліфікаційних знань, умінь, методичної майстерності, гармонійна інтеграція яких в педагогічній діяльності дає оптимальний результат</c:v>
                </c:pt>
                <c:pt idx="1">
                  <c:v>здатність працівника виконувати окремі завдання</c:v>
                </c:pt>
                <c:pt idx="2">
                  <c:v>уміння спілкуватися з адміністрацією та батьками учнів</c:v>
                </c:pt>
              </c:strCache>
            </c:strRef>
          </c:cat>
          <c:val>
            <c:numRef>
              <c:f>Лист1!$B$2:$B$4</c:f>
              <c:numCache>
                <c:formatCode>General</c:formatCode>
                <c:ptCount val="3"/>
                <c:pt idx="0">
                  <c:v>94.1</c:v>
                </c:pt>
                <c:pt idx="1">
                  <c:v>2.9</c:v>
                </c:pt>
                <c:pt idx="2">
                  <c:v>14.7</c:v>
                </c:pt>
              </c:numCache>
            </c:numRef>
          </c:val>
          <c:extLst xmlns:c16r2="http://schemas.microsoft.com/office/drawing/2015/06/chart">
            <c:ext xmlns:c16="http://schemas.microsoft.com/office/drawing/2014/chart" uri="{C3380CC4-5D6E-409C-BE32-E72D297353CC}">
              <c16:uniqueId val="{00000006-56AA-4FF5-B709-792B8E945068}"/>
            </c:ext>
          </c:extLst>
        </c:ser>
        <c:dLbls>
          <c:showVal val="1"/>
        </c:dLbls>
        <c:overlap val="-25"/>
        <c:axId val="110298624"/>
        <c:axId val="110297088"/>
      </c:barChart>
      <c:valAx>
        <c:axId val="110297088"/>
        <c:scaling>
          <c:orientation val="minMax"/>
        </c:scaling>
        <c:delete val="1"/>
        <c:axPos val="b"/>
        <c:numFmt formatCode="General" sourceLinked="1"/>
        <c:majorTickMark val="none"/>
        <c:tickLblPos val="none"/>
        <c:crossAx val="110298624"/>
        <c:crosses val="autoZero"/>
        <c:crossBetween val="between"/>
      </c:valAx>
      <c:catAx>
        <c:axId val="110298624"/>
        <c:scaling>
          <c:orientation val="minMax"/>
        </c:scaling>
        <c:axPos val="l"/>
        <c:numFmt formatCode="General" sourceLinked="0"/>
        <c:majorTickMark val="none"/>
        <c:tickLblPos val="nextTo"/>
        <c:txPr>
          <a:bodyPr/>
          <a:lstStyle/>
          <a:p>
            <a:pPr>
              <a:spcBef>
                <a:spcPts val="0"/>
              </a:spcBef>
              <a:defRPr sz="1200"/>
            </a:pPr>
            <a:endParaRPr lang="uk-UA"/>
          </a:p>
        </c:txPr>
        <c:crossAx val="110297088"/>
        <c:crosses val="autoZero"/>
        <c:auto val="1"/>
        <c:lblAlgn val="ctr"/>
        <c:lblOffset val="100"/>
      </c:catAx>
      <c:spPr>
        <a:noFill/>
        <a:ln>
          <a:noFill/>
        </a:ln>
        <a:effectLst/>
      </c:spPr>
    </c:plotArea>
    <c:plotVisOnly val="1"/>
    <c:dispBlanksAs val="zero"/>
  </c:chart>
  <c:spPr>
    <a:noFill/>
    <a:ln w="9525" cap="flat" cmpd="sng" algn="ctr">
      <a:noFill/>
      <a:round/>
    </a:ln>
    <a:effectLst/>
    <a:scene3d>
      <a:camera prst="orthographicFront"/>
      <a:lightRig rig="threePt" dir="t"/>
    </a:scene3d>
    <a:sp3d>
      <a:bevelT w="6350"/>
    </a:sp3d>
  </c:spPr>
  <c:txPr>
    <a:bodyPr/>
    <a:lstStyle/>
    <a:p>
      <a:pPr>
        <a:defRPr sz="1000">
          <a:ln>
            <a:noFill/>
          </a:ln>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barChart>
        <c:barDir val="col"/>
        <c:grouping val="clustered"/>
        <c:ser>
          <c:idx val="0"/>
          <c:order val="0"/>
          <c:tx>
            <c:strRef>
              <c:f>Лист1!$B$1</c:f>
              <c:strCache>
                <c:ptCount val="1"/>
                <c:pt idx="0">
                  <c:v>Ряд 1</c:v>
                </c:pt>
              </c:strCache>
            </c:strRef>
          </c:tx>
          <c:spPr>
            <a:gradFill flip="none" rotWithShape="1">
              <a:gsLst>
                <a:gs pos="0">
                  <a:schemeClr val="tx1">
                    <a:lumMod val="95000"/>
                    <a:lumOff val="5000"/>
                  </a:schemeClr>
                </a:gs>
                <a:gs pos="50000">
                  <a:srgbClr val="4F81BD">
                    <a:tint val="44500"/>
                    <a:satMod val="160000"/>
                  </a:srgbClr>
                </a:gs>
                <a:gs pos="100000">
                  <a:srgbClr val="4F81BD">
                    <a:tint val="23500"/>
                    <a:satMod val="160000"/>
                  </a:srgbClr>
                </a:gs>
              </a:gsLst>
              <a:path path="circle">
                <a:fillToRect l="100000" t="100000"/>
              </a:path>
              <a:tileRect r="-100000" b="-100000"/>
            </a:gradFill>
            <a:ln>
              <a:solidFill>
                <a:schemeClr val="tx1"/>
              </a:solidFill>
            </a:ln>
            <a:effectLst/>
          </c:spPr>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dLblPos val="outEnd"/>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Лист1!$A$2:$A$10</c:f>
              <c:numCache>
                <c:formatCode>General</c:formatCode>
                <c:ptCount val="9"/>
                <c:pt idx="0">
                  <c:v>1</c:v>
                </c:pt>
                <c:pt idx="1">
                  <c:v>2</c:v>
                </c:pt>
                <c:pt idx="2">
                  <c:v>3</c:v>
                </c:pt>
                <c:pt idx="3">
                  <c:v>4</c:v>
                </c:pt>
                <c:pt idx="4">
                  <c:v>5</c:v>
                </c:pt>
                <c:pt idx="5">
                  <c:v>6</c:v>
                </c:pt>
                <c:pt idx="6">
                  <c:v>7</c:v>
                </c:pt>
                <c:pt idx="7">
                  <c:v>8</c:v>
                </c:pt>
                <c:pt idx="8">
                  <c:v>9</c:v>
                </c:pt>
              </c:numCache>
            </c:numRef>
          </c:cat>
          <c:val>
            <c:numRef>
              <c:f>Лист1!$B$2:$B$10</c:f>
              <c:numCache>
                <c:formatCode>General</c:formatCode>
                <c:ptCount val="9"/>
                <c:pt idx="0">
                  <c:v>58.8</c:v>
                </c:pt>
                <c:pt idx="1">
                  <c:v>52.9</c:v>
                </c:pt>
                <c:pt idx="2">
                  <c:v>61.8</c:v>
                </c:pt>
                <c:pt idx="3">
                  <c:v>61.8</c:v>
                </c:pt>
                <c:pt idx="4">
                  <c:v>52.9</c:v>
                </c:pt>
                <c:pt idx="5">
                  <c:v>55.9</c:v>
                </c:pt>
                <c:pt idx="6">
                  <c:v>52.9</c:v>
                </c:pt>
                <c:pt idx="7">
                  <c:v>44.1</c:v>
                </c:pt>
                <c:pt idx="8">
                  <c:v>50</c:v>
                </c:pt>
              </c:numCache>
            </c:numRef>
          </c:val>
          <c:extLst xmlns:c16r2="http://schemas.microsoft.com/office/drawing/2015/06/chart">
            <c:ext xmlns:c16="http://schemas.microsoft.com/office/drawing/2014/chart" uri="{C3380CC4-5D6E-409C-BE32-E72D297353CC}">
              <c16:uniqueId val="{00000000-6DB3-4058-B48D-E56A1638B048}"/>
            </c:ext>
          </c:extLst>
        </c:ser>
        <c:dLbls>
          <c:showVal val="1"/>
        </c:dLbls>
        <c:gapWidth val="182"/>
        <c:axId val="44565632"/>
        <c:axId val="44567552"/>
      </c:barChart>
      <c:catAx>
        <c:axId val="44565632"/>
        <c:scaling>
          <c:orientation val="minMax"/>
        </c:scaling>
        <c:axPos val="b"/>
        <c:title>
          <c:tx>
            <c:rich>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sz="1200"/>
                  <a:t>варіанти відповідей</a:t>
                </a:r>
              </a:p>
            </c:rich>
          </c:tx>
          <c:spPr>
            <a:noFill/>
            <a:ln>
              <a:noFill/>
            </a:ln>
            <a:effectLst/>
          </c:spPr>
        </c:title>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44567552"/>
        <c:crosses val="autoZero"/>
        <c:auto val="1"/>
        <c:lblAlgn val="ctr"/>
        <c:lblOffset val="100"/>
      </c:catAx>
      <c:valAx>
        <c:axId val="44567552"/>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a:t>%</a:t>
                </a:r>
              </a:p>
            </c:rich>
          </c:tx>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44565632"/>
        <c:crosses val="autoZero"/>
        <c:crossBetween val="between"/>
      </c:valAx>
      <c:spPr>
        <a:noFill/>
        <a:ln>
          <a:noFill/>
        </a:ln>
        <a:effectLst/>
      </c:spPr>
    </c:plotArea>
    <c:plotVisOnly val="1"/>
    <c:dispBlanksAs val="gap"/>
  </c:chart>
  <c:spPr>
    <a:solidFill>
      <a:schemeClr val="bg1"/>
    </a:solidFill>
    <a:ln w="9525" cap="flat" cmpd="sng" algn="ctr">
      <a:noFill/>
      <a:round/>
    </a:ln>
    <a:effectLst/>
  </c:spPr>
  <c:txPr>
    <a:bodyPr/>
    <a:lstStyle/>
    <a:p>
      <a:pPr>
        <a:defRPr sz="105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E190534-7113-4B93-AD59-B8A7262F71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640</TotalTime>
  <Pages>1</Pages>
  <Words>53861</Words>
  <Characters>30701</Characters>
  <Application>Microsoft Office Word</Application>
  <DocSecurity>0</DocSecurity>
  <Lines>255</Lines>
  <Paragraphs>168</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84394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сергей</dc:creator>
  <cp:keywords/>
  <dc:description/>
  <cp:lastModifiedBy>сергей</cp:lastModifiedBy>
  <cp:revision>59</cp:revision>
  <dcterms:created xsi:type="dcterms:W3CDTF">2023-03-21T19:29:00Z</dcterms:created>
  <dcterms:modified xsi:type="dcterms:W3CDTF">2023-12-11T08:24:00Z</dcterms:modified>
</cp:coreProperties>
</file>