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CC" w:rsidRPr="00F7007C" w:rsidRDefault="00B103CC" w:rsidP="00B103CC">
      <w:pPr>
        <w:spacing w:line="360" w:lineRule="auto"/>
        <w:jc w:val="center"/>
        <w:rPr>
          <w:rFonts w:ascii="Times New Roman" w:hAnsi="Times New Roman"/>
          <w:b/>
          <w:sz w:val="28"/>
          <w:szCs w:val="28"/>
          <w:lang w:val="ru-RU"/>
        </w:rPr>
      </w:pPr>
      <w:bookmarkStart w:id="0" w:name="_Toc116314704"/>
      <w:bookmarkStart w:id="1" w:name="_Toc106315821"/>
      <w:r w:rsidRPr="00F7007C">
        <w:rPr>
          <w:rFonts w:ascii="Times New Roman" w:hAnsi="Times New Roman"/>
          <w:b/>
          <w:sz w:val="28"/>
          <w:szCs w:val="28"/>
          <w:lang w:val="ru-RU"/>
        </w:rPr>
        <w:t>НАЦІОНАЛЬНИЙ УНІВЕРСИТЕТ ФІЗИЧНОГО ВИХОВАННЯ І СПОРТУ УКРАЇНИ</w:t>
      </w:r>
    </w:p>
    <w:p w:rsidR="00B103CC" w:rsidRPr="00F7007C" w:rsidRDefault="00B103CC" w:rsidP="00B103CC">
      <w:pPr>
        <w:spacing w:line="360" w:lineRule="auto"/>
        <w:jc w:val="center"/>
        <w:rPr>
          <w:rFonts w:ascii="Times New Roman" w:hAnsi="Times New Roman"/>
          <w:sz w:val="28"/>
          <w:szCs w:val="28"/>
          <w:lang w:val="ru-RU"/>
        </w:rPr>
      </w:pPr>
      <w:r w:rsidRPr="00F7007C">
        <w:rPr>
          <w:rFonts w:ascii="Times New Roman" w:hAnsi="Times New Roman"/>
          <w:sz w:val="28"/>
          <w:szCs w:val="28"/>
          <w:lang w:val="ru-RU"/>
        </w:rPr>
        <w:t>ФАКУЛЬТЕТ ЗДОРОВ’Я, ФІЗИЧНОГО ВИХОВАННЯ І ТУРИЗМУ</w:t>
      </w:r>
    </w:p>
    <w:p w:rsidR="00B103CC" w:rsidRPr="00F7007C" w:rsidRDefault="00B103CC" w:rsidP="00B103CC">
      <w:pPr>
        <w:spacing w:line="360" w:lineRule="auto"/>
        <w:jc w:val="center"/>
        <w:rPr>
          <w:rFonts w:ascii="Times New Roman" w:hAnsi="Times New Roman"/>
          <w:sz w:val="28"/>
          <w:szCs w:val="28"/>
          <w:lang w:val="ru-RU"/>
        </w:rPr>
      </w:pPr>
      <w:r w:rsidRPr="00F7007C">
        <w:rPr>
          <w:rFonts w:ascii="Times New Roman" w:hAnsi="Times New Roman"/>
          <w:sz w:val="28"/>
          <w:szCs w:val="28"/>
          <w:lang w:val="ru-RU"/>
        </w:rPr>
        <w:t>КАФЕДРА ЗДОРОВ’Я, ФІТНЕСУ І РЕКРЕАЦІЇ</w:t>
      </w:r>
    </w:p>
    <w:p w:rsidR="00B103CC" w:rsidRPr="00F7007C" w:rsidRDefault="00B103CC" w:rsidP="00516133">
      <w:pPr>
        <w:spacing w:line="240" w:lineRule="auto"/>
        <w:jc w:val="center"/>
        <w:rPr>
          <w:rFonts w:ascii="Times New Roman" w:hAnsi="Times New Roman"/>
          <w:sz w:val="28"/>
          <w:szCs w:val="28"/>
          <w:lang w:val="ru-RU"/>
        </w:rPr>
      </w:pPr>
    </w:p>
    <w:p w:rsidR="00B103CC" w:rsidRDefault="00516133" w:rsidP="00516133">
      <w:pPr>
        <w:spacing w:line="240" w:lineRule="auto"/>
        <w:jc w:val="center"/>
        <w:rPr>
          <w:rFonts w:ascii="Times New Roman" w:hAnsi="Times New Roman"/>
          <w:b/>
          <w:sz w:val="28"/>
          <w:szCs w:val="28"/>
          <w:lang w:val="ru-RU"/>
        </w:rPr>
      </w:pPr>
      <w:r>
        <w:rPr>
          <w:rFonts w:ascii="Times New Roman" w:hAnsi="Times New Roman"/>
          <w:b/>
          <w:sz w:val="28"/>
          <w:szCs w:val="28"/>
          <w:lang w:val="ru-RU"/>
        </w:rPr>
        <w:t>КВАЛІФІКАЦІЙНА РОБОТА</w:t>
      </w:r>
    </w:p>
    <w:p w:rsidR="00516133" w:rsidRDefault="00516133" w:rsidP="00516133">
      <w:pPr>
        <w:spacing w:line="240" w:lineRule="auto"/>
        <w:jc w:val="center"/>
        <w:rPr>
          <w:rFonts w:ascii="Times New Roman" w:hAnsi="Times New Roman"/>
          <w:sz w:val="28"/>
          <w:szCs w:val="28"/>
          <w:lang w:val="ru-RU"/>
        </w:rPr>
      </w:pPr>
      <w:r>
        <w:rPr>
          <w:rFonts w:ascii="Times New Roman" w:hAnsi="Times New Roman"/>
          <w:sz w:val="28"/>
          <w:szCs w:val="28"/>
          <w:lang w:val="ru-RU"/>
        </w:rPr>
        <w:t xml:space="preserve">на </w:t>
      </w:r>
      <w:proofErr w:type="spellStart"/>
      <w:r>
        <w:rPr>
          <w:rFonts w:ascii="Times New Roman" w:hAnsi="Times New Roman"/>
          <w:sz w:val="28"/>
          <w:szCs w:val="28"/>
          <w:lang w:val="ru-RU"/>
        </w:rPr>
        <w:t>здобуття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ступеня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магістра</w:t>
      </w:r>
      <w:proofErr w:type="spellEnd"/>
    </w:p>
    <w:p w:rsidR="00516133" w:rsidRDefault="00516133" w:rsidP="00516133">
      <w:pPr>
        <w:spacing w:line="240" w:lineRule="auto"/>
        <w:jc w:val="center"/>
        <w:rPr>
          <w:rFonts w:ascii="Times New Roman" w:hAnsi="Times New Roman"/>
          <w:sz w:val="28"/>
          <w:szCs w:val="28"/>
          <w:lang w:val="ru-RU"/>
        </w:rPr>
      </w:pPr>
      <w:proofErr w:type="gramStart"/>
      <w:r>
        <w:rPr>
          <w:rFonts w:ascii="Times New Roman" w:hAnsi="Times New Roman"/>
          <w:sz w:val="28"/>
          <w:szCs w:val="28"/>
          <w:lang w:val="ru-RU"/>
        </w:rPr>
        <w:t>за</w:t>
      </w:r>
      <w:proofErr w:type="gram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спец</w:t>
      </w:r>
      <w:proofErr w:type="gramEnd"/>
      <w:r>
        <w:rPr>
          <w:rFonts w:ascii="Times New Roman" w:hAnsi="Times New Roman"/>
          <w:sz w:val="28"/>
          <w:szCs w:val="28"/>
          <w:lang w:val="ru-RU"/>
        </w:rPr>
        <w:t>іалізацією</w:t>
      </w:r>
      <w:proofErr w:type="spellEnd"/>
      <w:r>
        <w:rPr>
          <w:rFonts w:ascii="Times New Roman" w:hAnsi="Times New Roman"/>
          <w:sz w:val="28"/>
          <w:szCs w:val="28"/>
          <w:lang w:val="ru-RU"/>
        </w:rPr>
        <w:t xml:space="preserve"> 017 </w:t>
      </w:r>
      <w:proofErr w:type="spellStart"/>
      <w:r>
        <w:rPr>
          <w:rFonts w:ascii="Times New Roman" w:hAnsi="Times New Roman"/>
          <w:sz w:val="28"/>
          <w:szCs w:val="28"/>
          <w:lang w:val="ru-RU"/>
        </w:rPr>
        <w:t>Фізична</w:t>
      </w:r>
      <w:proofErr w:type="spellEnd"/>
      <w:r>
        <w:rPr>
          <w:rFonts w:ascii="Times New Roman" w:hAnsi="Times New Roman"/>
          <w:sz w:val="28"/>
          <w:szCs w:val="28"/>
          <w:lang w:val="ru-RU"/>
        </w:rPr>
        <w:t xml:space="preserve"> культура </w:t>
      </w:r>
      <w:proofErr w:type="spellStart"/>
      <w:r>
        <w:rPr>
          <w:rFonts w:ascii="Times New Roman" w:hAnsi="Times New Roman"/>
          <w:sz w:val="28"/>
          <w:szCs w:val="28"/>
          <w:lang w:val="ru-RU"/>
        </w:rPr>
        <w:t>і</w:t>
      </w:r>
      <w:proofErr w:type="spellEnd"/>
      <w:r>
        <w:rPr>
          <w:rFonts w:ascii="Times New Roman" w:hAnsi="Times New Roman"/>
          <w:sz w:val="28"/>
          <w:szCs w:val="28"/>
          <w:lang w:val="ru-RU"/>
        </w:rPr>
        <w:t xml:space="preserve"> спорт</w:t>
      </w:r>
    </w:p>
    <w:p w:rsidR="00516133" w:rsidRPr="00516133" w:rsidRDefault="00516133" w:rsidP="00516133">
      <w:pPr>
        <w:spacing w:line="240" w:lineRule="auto"/>
        <w:jc w:val="center"/>
        <w:rPr>
          <w:rFonts w:ascii="Times New Roman" w:hAnsi="Times New Roman"/>
          <w:sz w:val="28"/>
          <w:szCs w:val="28"/>
          <w:lang w:val="ru-RU"/>
        </w:rPr>
      </w:pPr>
      <w:proofErr w:type="spellStart"/>
      <w:r>
        <w:rPr>
          <w:rFonts w:ascii="Times New Roman" w:hAnsi="Times New Roman"/>
          <w:sz w:val="28"/>
          <w:szCs w:val="28"/>
          <w:lang w:val="ru-RU"/>
        </w:rPr>
        <w:t>освітньою</w:t>
      </w:r>
      <w:proofErr w:type="spellEnd"/>
      <w:r>
        <w:rPr>
          <w:rFonts w:ascii="Times New Roman" w:hAnsi="Times New Roman"/>
          <w:sz w:val="28"/>
          <w:szCs w:val="28"/>
          <w:lang w:val="ru-RU"/>
        </w:rPr>
        <w:t xml:space="preserve"> программою </w:t>
      </w:r>
      <w:proofErr w:type="spellStart"/>
      <w:r>
        <w:rPr>
          <w:rFonts w:ascii="Times New Roman" w:hAnsi="Times New Roman"/>
          <w:sz w:val="28"/>
          <w:szCs w:val="28"/>
          <w:lang w:val="ru-RU"/>
        </w:rPr>
        <w:t>Фітнес</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рекреація</w:t>
      </w:r>
      <w:proofErr w:type="spellEnd"/>
    </w:p>
    <w:p w:rsidR="00B103CC" w:rsidRPr="00F7007C" w:rsidRDefault="00516133" w:rsidP="00CC269F">
      <w:pPr>
        <w:spacing w:after="0" w:line="360" w:lineRule="auto"/>
        <w:ind w:firstLine="709"/>
        <w:contextualSpacing/>
        <w:jc w:val="center"/>
        <w:rPr>
          <w:rFonts w:ascii="Times New Roman" w:hAnsi="Times New Roman"/>
          <w:b/>
          <w:sz w:val="28"/>
          <w:szCs w:val="28"/>
          <w:lang w:val="ru-RU"/>
        </w:rPr>
      </w:pPr>
      <w:r>
        <w:rPr>
          <w:rFonts w:ascii="Times New Roman" w:hAnsi="Times New Roman"/>
          <w:b/>
          <w:sz w:val="28"/>
          <w:szCs w:val="28"/>
          <w:lang w:val="ru-RU"/>
        </w:rPr>
        <w:t>на тему: «</w:t>
      </w:r>
      <w:r w:rsidR="00B103CC">
        <w:rPr>
          <w:rFonts w:ascii="Times New Roman" w:hAnsi="Times New Roman"/>
          <w:b/>
          <w:sz w:val="28"/>
          <w:szCs w:val="28"/>
          <w:lang w:val="ru-RU"/>
        </w:rPr>
        <w:t xml:space="preserve">ФОРМУВАННЯ </w:t>
      </w:r>
      <w:proofErr w:type="gramStart"/>
      <w:r w:rsidR="00B103CC">
        <w:rPr>
          <w:rFonts w:ascii="Times New Roman" w:hAnsi="Times New Roman"/>
          <w:b/>
          <w:sz w:val="28"/>
          <w:szCs w:val="28"/>
          <w:lang w:val="ru-RU"/>
        </w:rPr>
        <w:t>ЗДОРОВОГО</w:t>
      </w:r>
      <w:proofErr w:type="gramEnd"/>
      <w:r w:rsidR="00B103CC">
        <w:rPr>
          <w:rFonts w:ascii="Times New Roman" w:hAnsi="Times New Roman"/>
          <w:b/>
          <w:sz w:val="28"/>
          <w:szCs w:val="28"/>
          <w:lang w:val="ru-RU"/>
        </w:rPr>
        <w:t xml:space="preserve"> СПОСОБУ ЖИТТЯ СТУДЕНТСЬКОЇ МОЛОДІ ЗАСОБАМИ ОЗДОРОВЧО-РЕКРЕАЦІЙНОЇ РУХОВОЇ АКТИВНОСТІ</w:t>
      </w:r>
      <w:r>
        <w:rPr>
          <w:rFonts w:ascii="Times New Roman" w:hAnsi="Times New Roman"/>
          <w:b/>
          <w:sz w:val="28"/>
          <w:szCs w:val="28"/>
          <w:lang w:val="ru-RU"/>
        </w:rPr>
        <w:t>»</w:t>
      </w:r>
    </w:p>
    <w:p w:rsidR="00B103CC" w:rsidRPr="00F7007C" w:rsidRDefault="00B103CC" w:rsidP="00B103CC">
      <w:pPr>
        <w:spacing w:line="360" w:lineRule="auto"/>
        <w:ind w:firstLine="709"/>
        <w:jc w:val="center"/>
        <w:rPr>
          <w:rFonts w:ascii="Times New Roman" w:hAnsi="Times New Roman"/>
          <w:b/>
          <w:sz w:val="28"/>
          <w:szCs w:val="28"/>
          <w:lang w:val="ru-RU"/>
        </w:rPr>
      </w:pPr>
    </w:p>
    <w:p w:rsidR="00B103CC" w:rsidRPr="00F7007C" w:rsidRDefault="00B103CC" w:rsidP="00516133">
      <w:pPr>
        <w:spacing w:line="240" w:lineRule="auto"/>
        <w:ind w:firstLine="3969"/>
        <w:rPr>
          <w:rFonts w:ascii="Times New Roman" w:hAnsi="Times New Roman"/>
          <w:sz w:val="28"/>
          <w:szCs w:val="28"/>
          <w:lang w:val="ru-RU"/>
        </w:rPr>
      </w:pPr>
      <w:proofErr w:type="spellStart"/>
      <w:r>
        <w:rPr>
          <w:rFonts w:ascii="Times New Roman" w:hAnsi="Times New Roman"/>
          <w:sz w:val="28"/>
          <w:szCs w:val="28"/>
          <w:lang w:val="ru-RU"/>
        </w:rPr>
        <w:t>Виконала</w:t>
      </w:r>
      <w:proofErr w:type="spellEnd"/>
      <w:r w:rsidRPr="00F7007C">
        <w:rPr>
          <w:rFonts w:ascii="Times New Roman" w:hAnsi="Times New Roman"/>
          <w:sz w:val="28"/>
          <w:szCs w:val="28"/>
          <w:lang w:val="ru-RU"/>
        </w:rPr>
        <w:t>: студент</w:t>
      </w:r>
      <w:r>
        <w:rPr>
          <w:rFonts w:ascii="Times New Roman" w:hAnsi="Times New Roman"/>
          <w:sz w:val="28"/>
          <w:szCs w:val="28"/>
          <w:lang w:val="ru-RU"/>
        </w:rPr>
        <w:t>ка</w:t>
      </w:r>
      <w:r w:rsidRPr="00F7007C">
        <w:rPr>
          <w:rFonts w:ascii="Times New Roman" w:hAnsi="Times New Roman"/>
          <w:sz w:val="28"/>
          <w:szCs w:val="28"/>
          <w:lang w:val="ru-RU"/>
        </w:rPr>
        <w:t xml:space="preserve"> ІІ курсу, </w:t>
      </w:r>
      <w:proofErr w:type="spellStart"/>
      <w:r w:rsidRPr="00F7007C">
        <w:rPr>
          <w:rFonts w:ascii="Times New Roman" w:hAnsi="Times New Roman"/>
          <w:sz w:val="28"/>
          <w:szCs w:val="28"/>
          <w:lang w:val="ru-RU"/>
        </w:rPr>
        <w:t>групи</w:t>
      </w:r>
      <w:proofErr w:type="spellEnd"/>
      <w:r w:rsidRPr="00F7007C">
        <w:rPr>
          <w:rFonts w:ascii="Times New Roman" w:hAnsi="Times New Roman"/>
          <w:sz w:val="28"/>
          <w:szCs w:val="28"/>
          <w:lang w:val="ru-RU"/>
        </w:rPr>
        <w:t xml:space="preserve"> 2М3-ЗФ1</w:t>
      </w:r>
    </w:p>
    <w:p w:rsidR="00B103CC" w:rsidRPr="00F7007C" w:rsidRDefault="00B103CC" w:rsidP="00516133">
      <w:pPr>
        <w:spacing w:line="240" w:lineRule="auto"/>
        <w:ind w:firstLine="3969"/>
        <w:rPr>
          <w:rFonts w:ascii="Times New Roman" w:hAnsi="Times New Roman"/>
          <w:sz w:val="28"/>
          <w:szCs w:val="28"/>
          <w:lang w:val="ru-RU"/>
        </w:rPr>
      </w:pPr>
      <w:proofErr w:type="spellStart"/>
      <w:r>
        <w:rPr>
          <w:rFonts w:ascii="Times New Roman" w:hAnsi="Times New Roman"/>
          <w:sz w:val="28"/>
          <w:szCs w:val="28"/>
          <w:lang w:val="ru-RU"/>
        </w:rPr>
        <w:t>Пантак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Глафіра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Олександрівна</w:t>
      </w:r>
      <w:proofErr w:type="spellEnd"/>
    </w:p>
    <w:p w:rsidR="00B103CC" w:rsidRPr="00F7007C" w:rsidRDefault="00B103CC" w:rsidP="00516133">
      <w:pPr>
        <w:spacing w:line="240" w:lineRule="auto"/>
        <w:ind w:firstLine="3969"/>
        <w:rPr>
          <w:rFonts w:ascii="Times New Roman" w:hAnsi="Times New Roman"/>
          <w:sz w:val="28"/>
          <w:szCs w:val="28"/>
          <w:lang w:val="ru-RU"/>
        </w:rPr>
      </w:pPr>
      <w:proofErr w:type="spellStart"/>
      <w:r w:rsidRPr="00F7007C">
        <w:rPr>
          <w:rFonts w:ascii="Times New Roman" w:hAnsi="Times New Roman"/>
          <w:sz w:val="28"/>
          <w:szCs w:val="28"/>
          <w:lang w:val="ru-RU"/>
        </w:rPr>
        <w:t>Спеціальність</w:t>
      </w:r>
      <w:proofErr w:type="spellEnd"/>
      <w:r w:rsidRPr="00F7007C">
        <w:rPr>
          <w:rFonts w:ascii="Times New Roman" w:hAnsi="Times New Roman"/>
          <w:sz w:val="28"/>
          <w:szCs w:val="28"/>
          <w:lang w:val="ru-RU"/>
        </w:rPr>
        <w:t xml:space="preserve"> 017 «</w:t>
      </w:r>
      <w:proofErr w:type="spellStart"/>
      <w:r w:rsidRPr="00F7007C">
        <w:rPr>
          <w:rFonts w:ascii="Times New Roman" w:hAnsi="Times New Roman"/>
          <w:sz w:val="28"/>
          <w:szCs w:val="28"/>
          <w:lang w:val="ru-RU"/>
        </w:rPr>
        <w:t>Фізична</w:t>
      </w:r>
      <w:proofErr w:type="spellEnd"/>
      <w:r w:rsidRPr="00F7007C">
        <w:rPr>
          <w:rFonts w:ascii="Times New Roman" w:hAnsi="Times New Roman"/>
          <w:sz w:val="28"/>
          <w:szCs w:val="28"/>
          <w:lang w:val="ru-RU"/>
        </w:rPr>
        <w:t xml:space="preserve"> культура і спорт»</w:t>
      </w:r>
    </w:p>
    <w:p w:rsidR="00B103CC" w:rsidRPr="00F7007C" w:rsidRDefault="00B103CC" w:rsidP="00516133">
      <w:pPr>
        <w:spacing w:line="240" w:lineRule="auto"/>
        <w:ind w:firstLine="3969"/>
        <w:rPr>
          <w:rFonts w:ascii="Times New Roman" w:hAnsi="Times New Roman"/>
          <w:sz w:val="28"/>
          <w:szCs w:val="28"/>
          <w:lang w:val="ru-RU"/>
        </w:rPr>
      </w:pPr>
      <w:proofErr w:type="spellStart"/>
      <w:r w:rsidRPr="00F7007C">
        <w:rPr>
          <w:rFonts w:ascii="Times New Roman" w:hAnsi="Times New Roman"/>
          <w:sz w:val="28"/>
          <w:szCs w:val="28"/>
          <w:lang w:val="ru-RU"/>
        </w:rPr>
        <w:t>Спеціалізація</w:t>
      </w:r>
      <w:proofErr w:type="spellEnd"/>
      <w:r w:rsidRPr="00F7007C">
        <w:rPr>
          <w:rFonts w:ascii="Times New Roman" w:hAnsi="Times New Roman"/>
          <w:sz w:val="28"/>
          <w:szCs w:val="28"/>
          <w:lang w:val="ru-RU"/>
        </w:rPr>
        <w:t xml:space="preserve"> «</w:t>
      </w:r>
      <w:proofErr w:type="spellStart"/>
      <w:r w:rsidRPr="00F7007C">
        <w:rPr>
          <w:rFonts w:ascii="Times New Roman" w:hAnsi="Times New Roman"/>
          <w:sz w:val="28"/>
          <w:szCs w:val="28"/>
          <w:lang w:val="ru-RU"/>
        </w:rPr>
        <w:t>Фітнес</w:t>
      </w:r>
      <w:proofErr w:type="spellEnd"/>
      <w:r w:rsidRPr="00F7007C">
        <w:rPr>
          <w:rFonts w:ascii="Times New Roman" w:hAnsi="Times New Roman"/>
          <w:sz w:val="28"/>
          <w:szCs w:val="28"/>
          <w:lang w:val="ru-RU"/>
        </w:rPr>
        <w:t xml:space="preserve"> </w:t>
      </w:r>
      <w:proofErr w:type="spellStart"/>
      <w:r w:rsidRPr="00F7007C">
        <w:rPr>
          <w:rFonts w:ascii="Times New Roman" w:hAnsi="Times New Roman"/>
          <w:sz w:val="28"/>
          <w:szCs w:val="28"/>
          <w:lang w:val="ru-RU"/>
        </w:rPr>
        <w:t>і</w:t>
      </w:r>
      <w:proofErr w:type="spellEnd"/>
      <w:r w:rsidRPr="00F7007C">
        <w:rPr>
          <w:rFonts w:ascii="Times New Roman" w:hAnsi="Times New Roman"/>
          <w:sz w:val="28"/>
          <w:szCs w:val="28"/>
          <w:lang w:val="ru-RU"/>
        </w:rPr>
        <w:t xml:space="preserve"> </w:t>
      </w:r>
      <w:proofErr w:type="spellStart"/>
      <w:r w:rsidRPr="00F7007C">
        <w:rPr>
          <w:rFonts w:ascii="Times New Roman" w:hAnsi="Times New Roman"/>
          <w:sz w:val="28"/>
          <w:szCs w:val="28"/>
          <w:lang w:val="ru-RU"/>
        </w:rPr>
        <w:t>рекреація</w:t>
      </w:r>
      <w:proofErr w:type="spellEnd"/>
      <w:r w:rsidRPr="00F7007C">
        <w:rPr>
          <w:rFonts w:ascii="Times New Roman" w:hAnsi="Times New Roman"/>
          <w:sz w:val="28"/>
          <w:szCs w:val="28"/>
          <w:lang w:val="ru-RU"/>
        </w:rPr>
        <w:t>»</w:t>
      </w:r>
    </w:p>
    <w:p w:rsidR="00B103CC" w:rsidRPr="00F7007C" w:rsidRDefault="00B103CC" w:rsidP="00516133">
      <w:pPr>
        <w:spacing w:line="240" w:lineRule="auto"/>
        <w:ind w:firstLine="3969"/>
        <w:rPr>
          <w:rFonts w:ascii="Times New Roman" w:hAnsi="Times New Roman"/>
          <w:sz w:val="28"/>
          <w:szCs w:val="28"/>
          <w:lang w:val="ru-RU"/>
        </w:rPr>
      </w:pPr>
      <w:proofErr w:type="spellStart"/>
      <w:r w:rsidRPr="00F7007C">
        <w:rPr>
          <w:rFonts w:ascii="Times New Roman" w:hAnsi="Times New Roman"/>
          <w:sz w:val="28"/>
          <w:szCs w:val="28"/>
          <w:lang w:val="ru-RU"/>
        </w:rPr>
        <w:t>Керівник</w:t>
      </w:r>
      <w:proofErr w:type="spellEnd"/>
      <w:r w:rsidRPr="00F7007C">
        <w:rPr>
          <w:rFonts w:ascii="Times New Roman" w:hAnsi="Times New Roman"/>
          <w:sz w:val="28"/>
          <w:szCs w:val="28"/>
          <w:lang w:val="ru-RU"/>
        </w:rPr>
        <w:t>:</w:t>
      </w:r>
      <w:r>
        <w:rPr>
          <w:rFonts w:ascii="Times New Roman" w:hAnsi="Times New Roman"/>
          <w:sz w:val="28"/>
          <w:szCs w:val="28"/>
          <w:lang w:val="ru-RU"/>
        </w:rPr>
        <w:t xml:space="preserve"> </w:t>
      </w:r>
      <w:bookmarkStart w:id="2" w:name="_Hlk120984140"/>
      <w:r>
        <w:rPr>
          <w:rFonts w:ascii="Times New Roman" w:hAnsi="Times New Roman"/>
          <w:sz w:val="28"/>
          <w:szCs w:val="28"/>
          <w:lang w:val="ru-RU"/>
        </w:rPr>
        <w:t xml:space="preserve">к. </w:t>
      </w:r>
      <w:proofErr w:type="spellStart"/>
      <w:r>
        <w:rPr>
          <w:rFonts w:ascii="Times New Roman" w:hAnsi="Times New Roman"/>
          <w:sz w:val="28"/>
          <w:szCs w:val="28"/>
          <w:lang w:val="ru-RU"/>
        </w:rPr>
        <w:t>фіз</w:t>
      </w:r>
      <w:proofErr w:type="spellEnd"/>
      <w:r>
        <w:rPr>
          <w:rFonts w:ascii="Times New Roman" w:hAnsi="Times New Roman"/>
          <w:sz w:val="28"/>
          <w:szCs w:val="28"/>
          <w:lang w:val="ru-RU"/>
        </w:rPr>
        <w:t xml:space="preserve">. </w:t>
      </w:r>
      <w:r w:rsidR="00F653B2">
        <w:rPr>
          <w:rFonts w:ascii="Times New Roman" w:hAnsi="Times New Roman"/>
          <w:sz w:val="28"/>
          <w:szCs w:val="28"/>
          <w:lang w:val="uk-UA"/>
        </w:rPr>
        <w:t>в</w:t>
      </w:r>
      <w:r>
        <w:rPr>
          <w:rFonts w:ascii="Times New Roman" w:hAnsi="Times New Roman"/>
          <w:sz w:val="28"/>
          <w:szCs w:val="28"/>
          <w:lang w:val="ru-RU"/>
        </w:rPr>
        <w:t xml:space="preserve">их., доцент </w:t>
      </w:r>
      <w:bookmarkEnd w:id="2"/>
      <w:r>
        <w:rPr>
          <w:rFonts w:ascii="Times New Roman" w:hAnsi="Times New Roman"/>
          <w:sz w:val="28"/>
          <w:szCs w:val="28"/>
          <w:lang w:val="ru-RU"/>
        </w:rPr>
        <w:t>Омельченко Т.Г</w:t>
      </w:r>
      <w:r w:rsidRPr="00F7007C">
        <w:rPr>
          <w:rFonts w:ascii="Times New Roman" w:hAnsi="Times New Roman"/>
          <w:sz w:val="28"/>
          <w:szCs w:val="28"/>
          <w:lang w:val="ru-RU"/>
        </w:rPr>
        <w:t>.</w:t>
      </w:r>
    </w:p>
    <w:p w:rsidR="00B103CC" w:rsidRDefault="00B103CC" w:rsidP="00516133">
      <w:pPr>
        <w:tabs>
          <w:tab w:val="left" w:pos="7797"/>
        </w:tabs>
        <w:spacing w:line="240" w:lineRule="auto"/>
        <w:ind w:firstLine="3969"/>
        <w:rPr>
          <w:rFonts w:ascii="Times New Roman" w:hAnsi="Times New Roman"/>
          <w:sz w:val="28"/>
          <w:szCs w:val="28"/>
          <w:lang w:val="ru-RU"/>
        </w:rPr>
      </w:pPr>
      <w:r w:rsidRPr="00F7007C">
        <w:rPr>
          <w:rFonts w:ascii="Times New Roman" w:hAnsi="Times New Roman"/>
          <w:sz w:val="28"/>
          <w:szCs w:val="28"/>
          <w:lang w:val="ru-RU"/>
        </w:rPr>
        <w:t>Рецензент:</w:t>
      </w:r>
      <w:r>
        <w:rPr>
          <w:rFonts w:ascii="Times New Roman" w:hAnsi="Times New Roman"/>
          <w:sz w:val="28"/>
          <w:szCs w:val="28"/>
          <w:lang w:val="ru-RU"/>
        </w:rPr>
        <w:t xml:space="preserve"> </w:t>
      </w:r>
      <w:r w:rsidR="00F653B2" w:rsidRPr="00F653B2">
        <w:rPr>
          <w:rFonts w:ascii="Times New Roman" w:hAnsi="Times New Roman"/>
          <w:sz w:val="28"/>
          <w:szCs w:val="28"/>
          <w:lang w:val="ru-RU"/>
        </w:rPr>
        <w:t xml:space="preserve">к. </w:t>
      </w:r>
      <w:proofErr w:type="spellStart"/>
      <w:r w:rsidR="00F653B2" w:rsidRPr="00F653B2">
        <w:rPr>
          <w:rFonts w:ascii="Times New Roman" w:hAnsi="Times New Roman"/>
          <w:sz w:val="28"/>
          <w:szCs w:val="28"/>
          <w:lang w:val="ru-RU"/>
        </w:rPr>
        <w:t>фіз</w:t>
      </w:r>
      <w:proofErr w:type="spellEnd"/>
      <w:r w:rsidR="00F653B2" w:rsidRPr="00F653B2">
        <w:rPr>
          <w:rFonts w:ascii="Times New Roman" w:hAnsi="Times New Roman"/>
          <w:sz w:val="28"/>
          <w:szCs w:val="28"/>
          <w:lang w:val="ru-RU"/>
        </w:rPr>
        <w:t xml:space="preserve">. </w:t>
      </w:r>
      <w:proofErr w:type="spellStart"/>
      <w:r w:rsidR="00F653B2" w:rsidRPr="00F653B2">
        <w:rPr>
          <w:rFonts w:ascii="Times New Roman" w:hAnsi="Times New Roman"/>
          <w:sz w:val="28"/>
          <w:szCs w:val="28"/>
          <w:lang w:val="ru-RU"/>
        </w:rPr>
        <w:t>вих</w:t>
      </w:r>
      <w:proofErr w:type="spellEnd"/>
      <w:r w:rsidR="00F653B2" w:rsidRPr="00F653B2">
        <w:rPr>
          <w:rFonts w:ascii="Times New Roman" w:hAnsi="Times New Roman"/>
          <w:sz w:val="28"/>
          <w:szCs w:val="28"/>
          <w:lang w:val="ru-RU"/>
        </w:rPr>
        <w:t>., доцент</w:t>
      </w:r>
      <w:r w:rsidR="00F653B2">
        <w:rPr>
          <w:rFonts w:ascii="Times New Roman" w:hAnsi="Times New Roman"/>
          <w:sz w:val="28"/>
          <w:szCs w:val="28"/>
          <w:lang w:val="ru-RU"/>
        </w:rPr>
        <w:t xml:space="preserve"> </w:t>
      </w:r>
      <w:proofErr w:type="spellStart"/>
      <w:r w:rsidR="00F653B2">
        <w:rPr>
          <w:rFonts w:ascii="Times New Roman" w:hAnsi="Times New Roman"/>
          <w:sz w:val="28"/>
          <w:szCs w:val="28"/>
          <w:lang w:val="ru-RU"/>
        </w:rPr>
        <w:t>Приймак</w:t>
      </w:r>
      <w:proofErr w:type="spellEnd"/>
      <w:r w:rsidRPr="00F7007C">
        <w:rPr>
          <w:rFonts w:ascii="Times New Roman" w:hAnsi="Times New Roman"/>
          <w:sz w:val="28"/>
          <w:szCs w:val="28"/>
          <w:lang w:val="ru-RU"/>
        </w:rPr>
        <w:t xml:space="preserve"> </w:t>
      </w:r>
      <w:r w:rsidR="00F653B2" w:rsidRPr="00F653B2">
        <w:rPr>
          <w:rFonts w:ascii="Times New Roman" w:hAnsi="Times New Roman"/>
          <w:sz w:val="28"/>
          <w:szCs w:val="28"/>
          <w:lang w:val="ru-RU"/>
        </w:rPr>
        <w:t xml:space="preserve">  </w:t>
      </w:r>
      <w:r w:rsidR="00F653B2">
        <w:rPr>
          <w:rFonts w:ascii="Times New Roman" w:hAnsi="Times New Roman"/>
          <w:sz w:val="28"/>
          <w:szCs w:val="28"/>
          <w:lang w:val="ru-RU"/>
        </w:rPr>
        <w:t>М</w:t>
      </w:r>
      <w:r w:rsidRPr="00F7007C">
        <w:rPr>
          <w:rFonts w:ascii="Times New Roman" w:hAnsi="Times New Roman"/>
          <w:sz w:val="28"/>
          <w:szCs w:val="28"/>
          <w:lang w:val="ru-RU"/>
        </w:rPr>
        <w:t>.</w:t>
      </w:r>
      <w:r w:rsidR="00F653B2">
        <w:rPr>
          <w:rFonts w:ascii="Times New Roman" w:hAnsi="Times New Roman"/>
          <w:sz w:val="28"/>
          <w:szCs w:val="28"/>
          <w:lang w:val="ru-RU"/>
        </w:rPr>
        <w:t>М.</w:t>
      </w:r>
    </w:p>
    <w:p w:rsidR="00516133" w:rsidRDefault="00516133" w:rsidP="00516133">
      <w:pPr>
        <w:tabs>
          <w:tab w:val="left" w:pos="7797"/>
        </w:tabs>
        <w:spacing w:line="240" w:lineRule="auto"/>
        <w:ind w:firstLine="3969"/>
        <w:rPr>
          <w:rFonts w:ascii="Times New Roman" w:hAnsi="Times New Roman"/>
          <w:sz w:val="28"/>
          <w:szCs w:val="28"/>
          <w:lang w:val="ru-RU"/>
        </w:rPr>
      </w:pPr>
      <w:r>
        <w:rPr>
          <w:rFonts w:ascii="Times New Roman" w:hAnsi="Times New Roman"/>
          <w:sz w:val="28"/>
          <w:szCs w:val="28"/>
          <w:lang w:val="ru-RU"/>
        </w:rPr>
        <w:t xml:space="preserve">Рекомендовано до </w:t>
      </w:r>
      <w:proofErr w:type="spellStart"/>
      <w:r>
        <w:rPr>
          <w:rFonts w:ascii="Times New Roman" w:hAnsi="Times New Roman"/>
          <w:sz w:val="28"/>
          <w:szCs w:val="28"/>
          <w:lang w:val="ru-RU"/>
        </w:rPr>
        <w:t>захисту</w:t>
      </w:r>
      <w:proofErr w:type="spellEnd"/>
      <w:r>
        <w:rPr>
          <w:rFonts w:ascii="Times New Roman" w:hAnsi="Times New Roman"/>
          <w:sz w:val="28"/>
          <w:szCs w:val="28"/>
          <w:lang w:val="ru-RU"/>
        </w:rPr>
        <w:t xml:space="preserve"> на </w:t>
      </w:r>
      <w:proofErr w:type="spellStart"/>
      <w:r>
        <w:rPr>
          <w:rFonts w:ascii="Times New Roman" w:hAnsi="Times New Roman"/>
          <w:sz w:val="28"/>
          <w:szCs w:val="28"/>
          <w:lang w:val="ru-RU"/>
        </w:rPr>
        <w:t>засіданні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кафедри</w:t>
      </w:r>
      <w:proofErr w:type="spellEnd"/>
    </w:p>
    <w:p w:rsidR="00516133" w:rsidRDefault="00516133" w:rsidP="00516133">
      <w:pPr>
        <w:tabs>
          <w:tab w:val="left" w:pos="7797"/>
        </w:tabs>
        <w:spacing w:line="240" w:lineRule="auto"/>
        <w:ind w:firstLine="3969"/>
        <w:rPr>
          <w:rFonts w:ascii="Times New Roman" w:hAnsi="Times New Roman"/>
          <w:sz w:val="28"/>
          <w:szCs w:val="28"/>
          <w:lang w:val="ru-RU"/>
        </w:rPr>
      </w:pPr>
      <w:r>
        <w:rPr>
          <w:rFonts w:ascii="Times New Roman" w:hAnsi="Times New Roman"/>
          <w:sz w:val="28"/>
          <w:szCs w:val="28"/>
          <w:lang w:val="ru-RU"/>
        </w:rPr>
        <w:t xml:space="preserve">(протокол №___ </w:t>
      </w:r>
      <w:proofErr w:type="spellStart"/>
      <w:r>
        <w:rPr>
          <w:rFonts w:ascii="Times New Roman" w:hAnsi="Times New Roman"/>
          <w:sz w:val="28"/>
          <w:szCs w:val="28"/>
          <w:lang w:val="ru-RU"/>
        </w:rPr>
        <w:t>від_________________р</w:t>
      </w:r>
      <w:proofErr w:type="spellEnd"/>
      <w:r>
        <w:rPr>
          <w:rFonts w:ascii="Times New Roman" w:hAnsi="Times New Roman"/>
          <w:sz w:val="28"/>
          <w:szCs w:val="28"/>
          <w:lang w:val="ru-RU"/>
        </w:rPr>
        <w:t>.)</w:t>
      </w:r>
    </w:p>
    <w:p w:rsidR="00516133" w:rsidRDefault="00516133" w:rsidP="00516133">
      <w:pPr>
        <w:tabs>
          <w:tab w:val="left" w:pos="7797"/>
        </w:tabs>
        <w:spacing w:line="240" w:lineRule="auto"/>
        <w:ind w:firstLine="3969"/>
        <w:rPr>
          <w:rFonts w:ascii="Times New Roman" w:hAnsi="Times New Roman"/>
          <w:sz w:val="28"/>
          <w:szCs w:val="28"/>
          <w:lang w:val="ru-RU"/>
        </w:rPr>
      </w:pPr>
      <w:proofErr w:type="spellStart"/>
      <w:r>
        <w:rPr>
          <w:rFonts w:ascii="Times New Roman" w:hAnsi="Times New Roman"/>
          <w:sz w:val="28"/>
          <w:szCs w:val="28"/>
          <w:lang w:val="ru-RU"/>
        </w:rPr>
        <w:t>Завідувач</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кафедри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Андрєєва</w:t>
      </w:r>
      <w:proofErr w:type="spellEnd"/>
      <w:r>
        <w:rPr>
          <w:rFonts w:ascii="Times New Roman" w:hAnsi="Times New Roman"/>
          <w:sz w:val="28"/>
          <w:szCs w:val="28"/>
          <w:lang w:val="ru-RU"/>
        </w:rPr>
        <w:t xml:space="preserve"> О.В.</w:t>
      </w:r>
    </w:p>
    <w:p w:rsidR="00516133" w:rsidRDefault="00516133" w:rsidP="00516133">
      <w:pPr>
        <w:tabs>
          <w:tab w:val="left" w:pos="7797"/>
        </w:tabs>
        <w:spacing w:line="240" w:lineRule="auto"/>
        <w:ind w:firstLine="3969"/>
        <w:rPr>
          <w:rFonts w:ascii="Times New Roman" w:hAnsi="Times New Roman"/>
          <w:sz w:val="28"/>
          <w:szCs w:val="28"/>
          <w:lang w:val="ru-RU"/>
        </w:rPr>
      </w:pPr>
      <w:r>
        <w:rPr>
          <w:rFonts w:ascii="Times New Roman" w:hAnsi="Times New Roman"/>
          <w:sz w:val="28"/>
          <w:szCs w:val="28"/>
          <w:lang w:val="ru-RU"/>
        </w:rPr>
        <w:t xml:space="preserve">д. </w:t>
      </w:r>
      <w:proofErr w:type="spellStart"/>
      <w:r>
        <w:rPr>
          <w:rFonts w:ascii="Times New Roman" w:hAnsi="Times New Roman"/>
          <w:sz w:val="28"/>
          <w:szCs w:val="28"/>
          <w:lang w:val="ru-RU"/>
        </w:rPr>
        <w:t>фіз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вих</w:t>
      </w:r>
      <w:proofErr w:type="spellEnd"/>
      <w:r>
        <w:rPr>
          <w:rFonts w:ascii="Times New Roman" w:hAnsi="Times New Roman"/>
          <w:sz w:val="28"/>
          <w:szCs w:val="28"/>
          <w:lang w:val="ru-RU"/>
        </w:rPr>
        <w:t>., профессор</w:t>
      </w:r>
    </w:p>
    <w:p w:rsidR="00516133" w:rsidRPr="00F7007C" w:rsidRDefault="00516133" w:rsidP="00516133">
      <w:pPr>
        <w:tabs>
          <w:tab w:val="left" w:pos="7797"/>
        </w:tabs>
        <w:spacing w:line="240" w:lineRule="auto"/>
        <w:ind w:firstLine="3969"/>
        <w:rPr>
          <w:rFonts w:ascii="Times New Roman" w:hAnsi="Times New Roman"/>
          <w:sz w:val="28"/>
          <w:szCs w:val="28"/>
          <w:lang w:val="ru-RU"/>
        </w:rPr>
      </w:pPr>
      <w:r>
        <w:rPr>
          <w:rFonts w:ascii="Times New Roman" w:hAnsi="Times New Roman"/>
          <w:sz w:val="28"/>
          <w:szCs w:val="28"/>
          <w:lang w:val="ru-RU"/>
        </w:rPr>
        <w:t>_______________________________</w:t>
      </w:r>
    </w:p>
    <w:p w:rsidR="00B103CC" w:rsidRPr="00B103CC" w:rsidRDefault="00B103CC" w:rsidP="00B103CC">
      <w:pPr>
        <w:spacing w:line="360" w:lineRule="auto"/>
        <w:rPr>
          <w:rFonts w:ascii="Times New Roman" w:hAnsi="Times New Roman"/>
          <w:b/>
          <w:sz w:val="28"/>
          <w:szCs w:val="28"/>
          <w:lang w:val="ru-RU"/>
        </w:rPr>
      </w:pPr>
    </w:p>
    <w:p w:rsidR="00B103CC" w:rsidRPr="00516133" w:rsidRDefault="00B103CC" w:rsidP="00516133">
      <w:pPr>
        <w:spacing w:line="360" w:lineRule="auto"/>
        <w:jc w:val="center"/>
        <w:rPr>
          <w:rFonts w:ascii="Times New Roman" w:hAnsi="Times New Roman"/>
          <w:b/>
          <w:sz w:val="24"/>
          <w:lang w:val="uk-UA"/>
        </w:rPr>
      </w:pPr>
      <w:proofErr w:type="spellStart"/>
      <w:r w:rsidRPr="00CC269F">
        <w:rPr>
          <w:rFonts w:ascii="Times New Roman" w:hAnsi="Times New Roman"/>
          <w:b/>
          <w:sz w:val="28"/>
          <w:szCs w:val="28"/>
          <w:lang w:val="ru-RU"/>
        </w:rPr>
        <w:t>Київ</w:t>
      </w:r>
      <w:proofErr w:type="spellEnd"/>
      <w:r w:rsidRPr="00CC269F">
        <w:rPr>
          <w:rFonts w:ascii="Times New Roman" w:hAnsi="Times New Roman"/>
          <w:b/>
          <w:sz w:val="28"/>
          <w:szCs w:val="28"/>
          <w:lang w:val="ru-RU"/>
        </w:rPr>
        <w:t>, 20</w:t>
      </w:r>
      <w:r w:rsidRPr="00B103CC">
        <w:rPr>
          <w:rFonts w:ascii="Times New Roman" w:hAnsi="Times New Roman"/>
          <w:b/>
          <w:sz w:val="28"/>
          <w:szCs w:val="28"/>
          <w:lang w:val="uk-UA"/>
        </w:rPr>
        <w:t>22</w:t>
      </w:r>
      <w:r w:rsidRPr="00F7007C">
        <w:rPr>
          <w:rFonts w:ascii="Times New Roman" w:hAnsi="Times New Roman"/>
          <w:caps/>
          <w:lang w:val="uk-UA"/>
        </w:rPr>
        <w:br w:type="page"/>
      </w:r>
      <w:bookmarkStart w:id="3" w:name="_Toc116310087"/>
      <w:bookmarkStart w:id="4" w:name="_Toc116314703"/>
      <w:r w:rsidRPr="00CC269F">
        <w:rPr>
          <w:rFonts w:ascii="Times New Roman" w:hAnsi="Times New Roman"/>
          <w:b/>
          <w:sz w:val="28"/>
          <w:lang w:val="uk-UA"/>
        </w:rPr>
        <w:lastRenderedPageBreak/>
        <w:t>ЗМІ</w:t>
      </w:r>
      <w:proofErr w:type="gramStart"/>
      <w:r w:rsidRPr="00CC269F">
        <w:rPr>
          <w:rFonts w:ascii="Times New Roman" w:hAnsi="Times New Roman"/>
          <w:b/>
          <w:sz w:val="28"/>
          <w:lang w:val="uk-UA"/>
        </w:rPr>
        <w:t>СТ</w:t>
      </w:r>
      <w:bookmarkEnd w:id="3"/>
      <w:bookmarkEnd w:id="4"/>
      <w:proofErr w:type="gramEnd"/>
    </w:p>
    <w:p w:rsidR="00B103CC" w:rsidRPr="00891EE9" w:rsidRDefault="00B103CC" w:rsidP="00B103CC">
      <w:pPr>
        <w:rPr>
          <w:lang w:val="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616"/>
        <w:gridCol w:w="521"/>
      </w:tblGrid>
      <w:tr w:rsidR="00B103CC" w:rsidRPr="00A9190F" w:rsidTr="006114E8">
        <w:tc>
          <w:tcPr>
            <w:tcW w:w="9039" w:type="dxa"/>
          </w:tcPr>
          <w:p w:rsidR="00B103CC" w:rsidRPr="00A9190F" w:rsidRDefault="00B103CC" w:rsidP="006114E8">
            <w:pPr>
              <w:spacing w:after="0" w:line="360" w:lineRule="auto"/>
              <w:jc w:val="both"/>
              <w:rPr>
                <w:rFonts w:ascii="Times New Roman" w:hAnsi="Times New Roman"/>
                <w:b/>
                <w:sz w:val="28"/>
                <w:szCs w:val="28"/>
                <w:lang w:val="uk-UA"/>
              </w:rPr>
            </w:pPr>
            <w:r>
              <w:rPr>
                <w:rFonts w:ascii="Times New Roman" w:hAnsi="Times New Roman"/>
                <w:b/>
                <w:sz w:val="28"/>
                <w:szCs w:val="28"/>
                <w:lang w:val="uk-UA"/>
              </w:rPr>
              <w:t>ПЕРЕЛІК УМОВНИХ СКОРОЧЕНЬ…………………………………………</w:t>
            </w:r>
          </w:p>
        </w:tc>
        <w:tc>
          <w:tcPr>
            <w:tcW w:w="532" w:type="dxa"/>
          </w:tcPr>
          <w:p w:rsidR="00B103CC" w:rsidRPr="002D52CD" w:rsidRDefault="009A1BCE" w:rsidP="006114E8">
            <w:pPr>
              <w:spacing w:after="0" w:line="360" w:lineRule="auto"/>
              <w:jc w:val="center"/>
              <w:rPr>
                <w:rFonts w:ascii="Times New Roman" w:hAnsi="Times New Roman"/>
                <w:sz w:val="28"/>
                <w:szCs w:val="28"/>
                <w:lang w:val="uk-UA"/>
              </w:rPr>
            </w:pPr>
            <w:r>
              <w:rPr>
                <w:rFonts w:ascii="Times New Roman" w:hAnsi="Times New Roman"/>
                <w:sz w:val="28"/>
                <w:szCs w:val="28"/>
                <w:lang w:val="uk-UA"/>
              </w:rPr>
              <w:t>5</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b/>
                <w:sz w:val="28"/>
                <w:szCs w:val="28"/>
                <w:lang w:val="uk-UA"/>
              </w:rPr>
            </w:pPr>
            <w:r w:rsidRPr="00A9190F">
              <w:rPr>
                <w:rFonts w:ascii="Times New Roman" w:hAnsi="Times New Roman"/>
                <w:b/>
                <w:sz w:val="28"/>
                <w:szCs w:val="28"/>
                <w:lang w:val="uk-UA"/>
              </w:rPr>
              <w:t>ВСТУП</w:t>
            </w:r>
            <w:r>
              <w:rPr>
                <w:rFonts w:ascii="Times New Roman" w:hAnsi="Times New Roman"/>
                <w:b/>
                <w:sz w:val="28"/>
                <w:szCs w:val="28"/>
                <w:lang w:val="uk-UA"/>
              </w:rPr>
              <w:t>………………………………………………………………………………</w:t>
            </w:r>
          </w:p>
        </w:tc>
        <w:tc>
          <w:tcPr>
            <w:tcW w:w="532" w:type="dxa"/>
          </w:tcPr>
          <w:p w:rsidR="00B103CC" w:rsidRPr="002D52CD" w:rsidRDefault="009A1BCE" w:rsidP="006114E8">
            <w:pPr>
              <w:spacing w:after="0" w:line="360" w:lineRule="auto"/>
              <w:jc w:val="center"/>
              <w:rPr>
                <w:rFonts w:ascii="Times New Roman" w:hAnsi="Times New Roman"/>
                <w:sz w:val="28"/>
                <w:szCs w:val="28"/>
                <w:lang w:val="uk-UA"/>
              </w:rPr>
            </w:pPr>
            <w:r>
              <w:rPr>
                <w:rFonts w:ascii="Times New Roman" w:hAnsi="Times New Roman"/>
                <w:sz w:val="28"/>
                <w:szCs w:val="28"/>
                <w:lang w:val="uk-UA"/>
              </w:rPr>
              <w:t>6</w:t>
            </w:r>
          </w:p>
        </w:tc>
      </w:tr>
      <w:tr w:rsidR="00B103CC" w:rsidRPr="00A9190F" w:rsidTr="006114E8">
        <w:tc>
          <w:tcPr>
            <w:tcW w:w="9039" w:type="dxa"/>
            <w:vAlign w:val="bottom"/>
          </w:tcPr>
          <w:p w:rsidR="00B103CC" w:rsidRPr="00A9190F" w:rsidRDefault="00B103CC" w:rsidP="006114E8">
            <w:pPr>
              <w:spacing w:after="0" w:line="360" w:lineRule="auto"/>
              <w:jc w:val="both"/>
              <w:rPr>
                <w:rFonts w:ascii="Times New Roman" w:hAnsi="Times New Roman"/>
                <w:b/>
                <w:sz w:val="28"/>
                <w:szCs w:val="28"/>
                <w:lang w:val="uk-UA"/>
              </w:rPr>
            </w:pPr>
            <w:r>
              <w:rPr>
                <w:rFonts w:ascii="Times New Roman" w:hAnsi="Times New Roman"/>
                <w:b/>
                <w:sz w:val="28"/>
                <w:szCs w:val="28"/>
                <w:lang w:val="uk-UA"/>
              </w:rPr>
              <w:t>РОЗДІЛ 1. СУЧАСНІ АСПЕКТИ ФОРМУВАННЯ ЗДОРОВОГО СПОСОБУ ЖИТТЯ СТУДЕНТСЬКОЇ МОЛОДІ…….………………………</w:t>
            </w:r>
          </w:p>
        </w:tc>
        <w:tc>
          <w:tcPr>
            <w:tcW w:w="532" w:type="dxa"/>
            <w:vAlign w:val="bottom"/>
          </w:tcPr>
          <w:p w:rsidR="00B103CC" w:rsidRPr="002D52CD" w:rsidRDefault="004965F7" w:rsidP="006114E8">
            <w:pPr>
              <w:spacing w:after="0" w:line="360" w:lineRule="auto"/>
              <w:jc w:val="center"/>
              <w:rPr>
                <w:rFonts w:ascii="Times New Roman" w:hAnsi="Times New Roman"/>
                <w:sz w:val="28"/>
                <w:szCs w:val="28"/>
                <w:lang w:val="uk-UA"/>
              </w:rPr>
            </w:pPr>
            <w:r>
              <w:rPr>
                <w:rFonts w:ascii="Times New Roman" w:hAnsi="Times New Roman"/>
                <w:sz w:val="28"/>
                <w:szCs w:val="28"/>
                <w:lang w:val="uk-UA"/>
              </w:rPr>
              <w:t>10</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b/>
                <w:sz w:val="28"/>
                <w:szCs w:val="28"/>
                <w:lang w:val="uk-UA"/>
              </w:rPr>
            </w:pPr>
            <w:r>
              <w:rPr>
                <w:rFonts w:ascii="Times New Roman" w:hAnsi="Times New Roman"/>
                <w:sz w:val="28"/>
                <w:szCs w:val="28"/>
                <w:lang w:val="uk-UA"/>
              </w:rPr>
              <w:t>1.1 Поняття здорового способу життя………………….…………………………</w:t>
            </w:r>
          </w:p>
        </w:tc>
        <w:tc>
          <w:tcPr>
            <w:tcW w:w="532" w:type="dxa"/>
          </w:tcPr>
          <w:p w:rsidR="00B103CC" w:rsidRPr="002D52CD" w:rsidRDefault="004965F7" w:rsidP="006114E8">
            <w:pPr>
              <w:spacing w:after="0" w:line="360" w:lineRule="auto"/>
              <w:jc w:val="center"/>
              <w:rPr>
                <w:rFonts w:ascii="Times New Roman" w:hAnsi="Times New Roman"/>
                <w:sz w:val="28"/>
                <w:szCs w:val="28"/>
                <w:lang w:val="uk-UA"/>
              </w:rPr>
            </w:pPr>
            <w:r>
              <w:rPr>
                <w:rFonts w:ascii="Times New Roman" w:hAnsi="Times New Roman"/>
                <w:sz w:val="28"/>
                <w:szCs w:val="28"/>
                <w:lang w:val="uk-UA"/>
              </w:rPr>
              <w:t>10</w:t>
            </w:r>
          </w:p>
        </w:tc>
      </w:tr>
      <w:tr w:rsidR="00B103CC" w:rsidRPr="00A9190F" w:rsidTr="006114E8">
        <w:tc>
          <w:tcPr>
            <w:tcW w:w="9039" w:type="dxa"/>
          </w:tcPr>
          <w:p w:rsidR="00B103CC" w:rsidRPr="00A9190F" w:rsidRDefault="00B103CC" w:rsidP="006114E8">
            <w:pPr>
              <w:tabs>
                <w:tab w:val="left" w:pos="7153"/>
              </w:tabs>
              <w:spacing w:after="0" w:line="360" w:lineRule="auto"/>
              <w:jc w:val="both"/>
              <w:rPr>
                <w:rFonts w:ascii="Times New Roman" w:hAnsi="Times New Roman"/>
                <w:b/>
                <w:sz w:val="28"/>
                <w:szCs w:val="28"/>
                <w:lang w:val="uk-UA"/>
              </w:rPr>
            </w:pPr>
            <w:r w:rsidRPr="00A9190F">
              <w:rPr>
                <w:rFonts w:ascii="Times New Roman" w:hAnsi="Times New Roman"/>
                <w:sz w:val="28"/>
                <w:szCs w:val="28"/>
                <w:lang w:val="uk-UA"/>
              </w:rPr>
              <w:t xml:space="preserve">1.2 </w:t>
            </w:r>
            <w:r>
              <w:rPr>
                <w:rFonts w:ascii="Times New Roman" w:hAnsi="Times New Roman"/>
                <w:sz w:val="28"/>
                <w:szCs w:val="28"/>
                <w:lang w:val="uk-UA"/>
              </w:rPr>
              <w:t>Морфо-функціональні особливості осіб студентського віку……….………..</w:t>
            </w:r>
          </w:p>
        </w:tc>
        <w:tc>
          <w:tcPr>
            <w:tcW w:w="532" w:type="dxa"/>
            <w:vAlign w:val="bottom"/>
          </w:tcPr>
          <w:p w:rsidR="00B103CC" w:rsidRPr="002D52CD" w:rsidRDefault="00B103CC" w:rsidP="006114E8">
            <w:pPr>
              <w:spacing w:after="0" w:line="360" w:lineRule="auto"/>
              <w:jc w:val="center"/>
              <w:rPr>
                <w:rFonts w:ascii="Times New Roman" w:hAnsi="Times New Roman"/>
                <w:sz w:val="28"/>
                <w:szCs w:val="28"/>
                <w:lang w:val="uk-UA"/>
              </w:rPr>
            </w:pPr>
            <w:r>
              <w:rPr>
                <w:rFonts w:ascii="Times New Roman" w:hAnsi="Times New Roman"/>
                <w:sz w:val="28"/>
                <w:szCs w:val="28"/>
                <w:lang w:val="uk-UA"/>
              </w:rPr>
              <w:t>20</w:t>
            </w:r>
          </w:p>
        </w:tc>
      </w:tr>
      <w:tr w:rsidR="00B103CC" w:rsidRPr="00A9190F" w:rsidTr="006114E8">
        <w:tc>
          <w:tcPr>
            <w:tcW w:w="9039" w:type="dxa"/>
          </w:tcPr>
          <w:p w:rsidR="00B103CC" w:rsidRPr="00CF3B90" w:rsidRDefault="00B103CC" w:rsidP="006114E8">
            <w:pPr>
              <w:spacing w:after="0" w:line="360" w:lineRule="auto"/>
              <w:jc w:val="both"/>
              <w:rPr>
                <w:rFonts w:ascii="Times New Roman" w:hAnsi="Times New Roman"/>
                <w:sz w:val="28"/>
                <w:szCs w:val="28"/>
                <w:lang w:val="uk-UA"/>
              </w:rPr>
            </w:pPr>
            <w:r w:rsidRPr="00A9190F">
              <w:rPr>
                <w:rFonts w:ascii="Times New Roman" w:hAnsi="Times New Roman"/>
                <w:sz w:val="28"/>
                <w:szCs w:val="28"/>
                <w:lang w:val="uk-UA"/>
              </w:rPr>
              <w:t xml:space="preserve">1.3 </w:t>
            </w:r>
            <w:r>
              <w:rPr>
                <w:rFonts w:ascii="Times New Roman" w:hAnsi="Times New Roman"/>
                <w:sz w:val="28"/>
                <w:szCs w:val="28"/>
                <w:lang w:val="uk-UA"/>
              </w:rPr>
              <w:t>Проблеми емоційно-ціннісного ставлення сучасної молоді до власного здоров’я……………………………………………………………………………</w:t>
            </w:r>
          </w:p>
        </w:tc>
        <w:tc>
          <w:tcPr>
            <w:tcW w:w="532" w:type="dxa"/>
            <w:vAlign w:val="bottom"/>
          </w:tcPr>
          <w:p w:rsidR="00B103CC" w:rsidRPr="002D52CD" w:rsidRDefault="00B103CC" w:rsidP="006114E8">
            <w:pPr>
              <w:spacing w:after="0" w:line="360" w:lineRule="auto"/>
              <w:jc w:val="center"/>
              <w:rPr>
                <w:rFonts w:ascii="Times New Roman" w:hAnsi="Times New Roman"/>
                <w:sz w:val="28"/>
                <w:szCs w:val="28"/>
                <w:lang w:val="uk-UA"/>
              </w:rPr>
            </w:pPr>
            <w:r>
              <w:rPr>
                <w:rFonts w:ascii="Times New Roman" w:hAnsi="Times New Roman"/>
                <w:sz w:val="28"/>
                <w:szCs w:val="28"/>
                <w:lang w:val="uk-UA"/>
              </w:rPr>
              <w:t>28</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1.4 Оздоровчо-рекреаційні заняття як фактор покращення стану здоров’я студентської молоді…………………………………………………………….......</w:t>
            </w:r>
          </w:p>
        </w:tc>
        <w:tc>
          <w:tcPr>
            <w:tcW w:w="532" w:type="dxa"/>
            <w:vAlign w:val="bottom"/>
          </w:tcPr>
          <w:p w:rsidR="00B103CC" w:rsidRDefault="00B103CC" w:rsidP="006114E8">
            <w:pPr>
              <w:spacing w:after="0" w:line="360" w:lineRule="auto"/>
              <w:jc w:val="center"/>
              <w:rPr>
                <w:rFonts w:ascii="Times New Roman" w:hAnsi="Times New Roman"/>
                <w:sz w:val="28"/>
                <w:szCs w:val="28"/>
                <w:lang w:val="uk-UA"/>
              </w:rPr>
            </w:pPr>
            <w:r>
              <w:rPr>
                <w:rFonts w:ascii="Times New Roman" w:hAnsi="Times New Roman"/>
                <w:sz w:val="28"/>
                <w:szCs w:val="28"/>
                <w:lang w:val="uk-UA"/>
              </w:rPr>
              <w:t>33</w:t>
            </w:r>
          </w:p>
        </w:tc>
      </w:tr>
      <w:tr w:rsidR="00B103CC" w:rsidRPr="00A9190F" w:rsidTr="006114E8">
        <w:tc>
          <w:tcPr>
            <w:tcW w:w="9039" w:type="dxa"/>
          </w:tcPr>
          <w:p w:rsidR="00B103CC"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Висновки до розділу 1……………………………………………………………...</w:t>
            </w:r>
          </w:p>
        </w:tc>
        <w:tc>
          <w:tcPr>
            <w:tcW w:w="532" w:type="dxa"/>
            <w:vAlign w:val="bottom"/>
          </w:tcPr>
          <w:p w:rsidR="00B103CC" w:rsidRDefault="00B103CC" w:rsidP="006114E8">
            <w:pPr>
              <w:spacing w:after="0" w:line="360" w:lineRule="auto"/>
              <w:jc w:val="center"/>
              <w:rPr>
                <w:rFonts w:ascii="Times New Roman" w:hAnsi="Times New Roman"/>
                <w:sz w:val="28"/>
                <w:szCs w:val="28"/>
                <w:lang w:val="uk-UA"/>
              </w:rPr>
            </w:pPr>
            <w:r>
              <w:rPr>
                <w:rFonts w:ascii="Times New Roman" w:hAnsi="Times New Roman"/>
                <w:sz w:val="28"/>
                <w:szCs w:val="28"/>
                <w:lang w:val="uk-UA"/>
              </w:rPr>
              <w:t>4</w:t>
            </w:r>
            <w:r w:rsidR="004965F7">
              <w:rPr>
                <w:rFonts w:ascii="Times New Roman" w:hAnsi="Times New Roman"/>
                <w:sz w:val="28"/>
                <w:szCs w:val="28"/>
                <w:lang w:val="uk-UA"/>
              </w:rPr>
              <w:t>3</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b/>
                <w:sz w:val="28"/>
                <w:szCs w:val="28"/>
                <w:lang w:val="uk-UA"/>
              </w:rPr>
            </w:pPr>
            <w:r w:rsidRPr="00A9190F">
              <w:rPr>
                <w:rFonts w:ascii="Times New Roman" w:hAnsi="Times New Roman"/>
                <w:b/>
                <w:sz w:val="28"/>
                <w:szCs w:val="28"/>
                <w:lang w:val="uk-UA"/>
              </w:rPr>
              <w:t>РОЗДІЛ 2</w:t>
            </w:r>
            <w:r>
              <w:rPr>
                <w:rFonts w:ascii="Times New Roman" w:hAnsi="Times New Roman"/>
                <w:b/>
                <w:sz w:val="28"/>
                <w:szCs w:val="28"/>
                <w:lang w:val="uk-UA"/>
              </w:rPr>
              <w:t>.</w:t>
            </w:r>
            <w:r w:rsidRPr="00A9190F">
              <w:rPr>
                <w:rFonts w:ascii="Times New Roman" w:hAnsi="Times New Roman"/>
                <w:b/>
                <w:sz w:val="28"/>
                <w:szCs w:val="28"/>
                <w:lang w:val="uk-UA"/>
              </w:rPr>
              <w:t xml:space="preserve"> МЕТОДИ ТА ОРГАНІЗАЦІЯ ДОСЛІДЖЕННЯ</w:t>
            </w:r>
          </w:p>
        </w:tc>
        <w:tc>
          <w:tcPr>
            <w:tcW w:w="532" w:type="dxa"/>
          </w:tcPr>
          <w:p w:rsidR="00B103CC" w:rsidRPr="002D52CD"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4</w:t>
            </w:r>
            <w:r w:rsidR="004965F7">
              <w:rPr>
                <w:rFonts w:ascii="Times New Roman" w:hAnsi="Times New Roman"/>
                <w:sz w:val="28"/>
                <w:szCs w:val="28"/>
                <w:lang w:val="uk-UA"/>
              </w:rPr>
              <w:t>5</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sz w:val="28"/>
                <w:szCs w:val="28"/>
                <w:lang w:val="uk-UA"/>
              </w:rPr>
            </w:pPr>
            <w:r w:rsidRPr="00A9190F">
              <w:rPr>
                <w:rFonts w:ascii="Times New Roman" w:hAnsi="Times New Roman"/>
                <w:sz w:val="28"/>
                <w:szCs w:val="28"/>
                <w:lang w:val="uk-UA"/>
              </w:rPr>
              <w:t>2.1 Методи дослідження</w:t>
            </w:r>
            <w:r>
              <w:rPr>
                <w:rFonts w:ascii="Times New Roman" w:hAnsi="Times New Roman"/>
                <w:sz w:val="28"/>
                <w:szCs w:val="28"/>
                <w:lang w:val="uk-UA"/>
              </w:rPr>
              <w:t>……………………………………………………………</w:t>
            </w:r>
          </w:p>
        </w:tc>
        <w:tc>
          <w:tcPr>
            <w:tcW w:w="532" w:type="dxa"/>
          </w:tcPr>
          <w:p w:rsidR="00B103CC" w:rsidRPr="002D52CD"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4</w:t>
            </w:r>
            <w:r w:rsidR="004965F7">
              <w:rPr>
                <w:rFonts w:ascii="Times New Roman" w:hAnsi="Times New Roman"/>
                <w:sz w:val="28"/>
                <w:szCs w:val="28"/>
                <w:lang w:val="uk-UA"/>
              </w:rPr>
              <w:t>5</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sz w:val="28"/>
                <w:szCs w:val="28"/>
                <w:lang w:val="uk-UA"/>
              </w:rPr>
            </w:pPr>
            <w:r w:rsidRPr="00A9190F">
              <w:rPr>
                <w:rFonts w:ascii="Times New Roman" w:hAnsi="Times New Roman"/>
                <w:sz w:val="28"/>
                <w:szCs w:val="28"/>
                <w:lang w:val="uk-UA"/>
              </w:rPr>
              <w:t xml:space="preserve">2.1.1 Теоретичний аналіз </w:t>
            </w:r>
            <w:r>
              <w:rPr>
                <w:rFonts w:ascii="Times New Roman" w:hAnsi="Times New Roman"/>
                <w:sz w:val="28"/>
                <w:szCs w:val="28"/>
                <w:lang w:val="uk-UA"/>
              </w:rPr>
              <w:t>літературних та Інтернет джерел……………………..</w:t>
            </w:r>
          </w:p>
        </w:tc>
        <w:tc>
          <w:tcPr>
            <w:tcW w:w="532" w:type="dxa"/>
          </w:tcPr>
          <w:p w:rsidR="00B103CC" w:rsidRPr="002D52CD"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4</w:t>
            </w:r>
            <w:r w:rsidR="004965F7">
              <w:rPr>
                <w:rFonts w:ascii="Times New Roman" w:hAnsi="Times New Roman"/>
                <w:sz w:val="28"/>
                <w:szCs w:val="28"/>
                <w:lang w:val="uk-UA"/>
              </w:rPr>
              <w:t>5</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2.1.2 Педагогічні методи (спостереження, експеримент)………………………..</w:t>
            </w:r>
          </w:p>
        </w:tc>
        <w:tc>
          <w:tcPr>
            <w:tcW w:w="532" w:type="dxa"/>
          </w:tcPr>
          <w:p w:rsidR="00B103CC" w:rsidRPr="002D52CD"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46</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sz w:val="28"/>
                <w:szCs w:val="28"/>
                <w:lang w:val="uk-UA"/>
              </w:rPr>
            </w:pPr>
            <w:r w:rsidRPr="00A9190F">
              <w:rPr>
                <w:rFonts w:ascii="Times New Roman" w:hAnsi="Times New Roman"/>
                <w:sz w:val="28"/>
                <w:szCs w:val="28"/>
                <w:lang w:val="uk-UA"/>
              </w:rPr>
              <w:t xml:space="preserve">2.1.3 </w:t>
            </w:r>
            <w:r>
              <w:rPr>
                <w:rFonts w:ascii="Times New Roman" w:hAnsi="Times New Roman"/>
                <w:sz w:val="28"/>
                <w:szCs w:val="28"/>
                <w:lang w:val="uk-UA"/>
              </w:rPr>
              <w:t>Соціологічні методи (анкетування, опитування, бесіда)………………......</w:t>
            </w:r>
          </w:p>
        </w:tc>
        <w:tc>
          <w:tcPr>
            <w:tcW w:w="532" w:type="dxa"/>
          </w:tcPr>
          <w:p w:rsidR="00B103CC" w:rsidRPr="002D52CD"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4</w:t>
            </w:r>
            <w:r w:rsidR="004965F7">
              <w:rPr>
                <w:rFonts w:ascii="Times New Roman" w:hAnsi="Times New Roman"/>
                <w:sz w:val="28"/>
                <w:szCs w:val="28"/>
                <w:lang w:val="uk-UA"/>
              </w:rPr>
              <w:t>6</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sz w:val="28"/>
                <w:szCs w:val="28"/>
                <w:lang w:val="uk-UA"/>
              </w:rPr>
            </w:pPr>
            <w:r w:rsidRPr="00A9190F">
              <w:rPr>
                <w:rFonts w:ascii="Times New Roman" w:hAnsi="Times New Roman"/>
                <w:sz w:val="28"/>
                <w:szCs w:val="28"/>
                <w:lang w:val="uk-UA"/>
              </w:rPr>
              <w:t>2</w:t>
            </w:r>
            <w:r>
              <w:rPr>
                <w:rFonts w:ascii="Times New Roman" w:hAnsi="Times New Roman"/>
                <w:sz w:val="28"/>
                <w:szCs w:val="28"/>
                <w:lang w:val="uk-UA"/>
              </w:rPr>
              <w:t>.1.4 Методи дослідження рухової активності (</w:t>
            </w:r>
            <w:proofErr w:type="spellStart"/>
            <w:r>
              <w:rPr>
                <w:rFonts w:ascii="Times New Roman" w:hAnsi="Times New Roman"/>
                <w:sz w:val="28"/>
                <w:szCs w:val="28"/>
                <w:lang w:val="uk-UA"/>
              </w:rPr>
              <w:t>Фремінгемська</w:t>
            </w:r>
            <w:proofErr w:type="spellEnd"/>
            <w:r>
              <w:rPr>
                <w:rFonts w:ascii="Times New Roman" w:hAnsi="Times New Roman"/>
                <w:sz w:val="28"/>
                <w:szCs w:val="28"/>
                <w:lang w:val="uk-UA"/>
              </w:rPr>
              <w:t xml:space="preserve"> методика)…….</w:t>
            </w:r>
          </w:p>
        </w:tc>
        <w:tc>
          <w:tcPr>
            <w:tcW w:w="532" w:type="dxa"/>
          </w:tcPr>
          <w:p w:rsidR="00B103CC" w:rsidRPr="002D52CD"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47</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2.1.5 Метод математичної статистики…………………………………………….</w:t>
            </w:r>
          </w:p>
        </w:tc>
        <w:tc>
          <w:tcPr>
            <w:tcW w:w="532" w:type="dxa"/>
          </w:tcPr>
          <w:p w:rsidR="00B103CC"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4</w:t>
            </w:r>
            <w:r w:rsidR="00CF3B90">
              <w:rPr>
                <w:rFonts w:ascii="Times New Roman" w:hAnsi="Times New Roman"/>
                <w:sz w:val="28"/>
                <w:szCs w:val="28"/>
                <w:lang w:val="uk-UA"/>
              </w:rPr>
              <w:t>7</w:t>
            </w:r>
          </w:p>
        </w:tc>
      </w:tr>
      <w:tr w:rsidR="00B103CC" w:rsidRPr="00A9190F" w:rsidTr="006114E8">
        <w:tc>
          <w:tcPr>
            <w:tcW w:w="9039" w:type="dxa"/>
          </w:tcPr>
          <w:p w:rsidR="00B103CC"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2.2 Організація дослідження……………………………………………………….</w:t>
            </w:r>
          </w:p>
        </w:tc>
        <w:tc>
          <w:tcPr>
            <w:tcW w:w="532" w:type="dxa"/>
          </w:tcPr>
          <w:p w:rsidR="00B103CC" w:rsidRPr="000C328D" w:rsidRDefault="00CF3B90" w:rsidP="006114E8">
            <w:pPr>
              <w:spacing w:after="0" w:line="360" w:lineRule="auto"/>
              <w:jc w:val="both"/>
              <w:rPr>
                <w:rFonts w:ascii="Times New Roman" w:hAnsi="Times New Roman"/>
                <w:sz w:val="28"/>
                <w:szCs w:val="28"/>
                <w:highlight w:val="yellow"/>
                <w:lang w:val="uk-UA"/>
              </w:rPr>
            </w:pPr>
            <w:r w:rsidRPr="00CF3B90">
              <w:rPr>
                <w:rFonts w:ascii="Times New Roman" w:hAnsi="Times New Roman"/>
                <w:sz w:val="28"/>
                <w:szCs w:val="28"/>
                <w:lang w:val="uk-UA"/>
              </w:rPr>
              <w:t>4</w:t>
            </w:r>
            <w:r w:rsidR="004965F7">
              <w:rPr>
                <w:rFonts w:ascii="Times New Roman" w:hAnsi="Times New Roman"/>
                <w:sz w:val="28"/>
                <w:szCs w:val="28"/>
                <w:lang w:val="uk-UA"/>
              </w:rPr>
              <w:t>8</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b/>
                <w:sz w:val="28"/>
                <w:szCs w:val="28"/>
                <w:lang w:val="uk-UA"/>
              </w:rPr>
            </w:pPr>
            <w:r w:rsidRPr="00A9190F">
              <w:rPr>
                <w:rFonts w:ascii="Times New Roman" w:hAnsi="Times New Roman"/>
                <w:b/>
                <w:sz w:val="28"/>
                <w:szCs w:val="28"/>
                <w:lang w:val="uk-UA"/>
              </w:rPr>
              <w:t>РОЗДІЛ 3</w:t>
            </w:r>
            <w:r>
              <w:rPr>
                <w:rFonts w:ascii="Times New Roman" w:hAnsi="Times New Roman"/>
                <w:b/>
                <w:sz w:val="28"/>
                <w:szCs w:val="28"/>
                <w:lang w:val="uk-UA"/>
              </w:rPr>
              <w:t xml:space="preserve">. </w:t>
            </w:r>
            <w:bookmarkStart w:id="5" w:name="_Hlk120985095"/>
            <w:r w:rsidR="00921DA8">
              <w:rPr>
                <w:rFonts w:ascii="Times New Roman" w:hAnsi="Times New Roman"/>
                <w:b/>
                <w:sz w:val="28"/>
                <w:szCs w:val="28"/>
                <w:lang w:val="uk-UA"/>
              </w:rPr>
              <w:t xml:space="preserve">РОЗРОБКА ТА </w:t>
            </w:r>
            <w:r>
              <w:rPr>
                <w:rFonts w:ascii="Times New Roman" w:hAnsi="Times New Roman"/>
                <w:b/>
                <w:sz w:val="28"/>
                <w:szCs w:val="28"/>
                <w:lang w:val="uk-UA"/>
              </w:rPr>
              <w:t xml:space="preserve">ОБГРУНТУВАННЯ ПРОГРАМИ ПІДВИЩЕННЯ РУХОВОЇ АКТИВНОСТІ </w:t>
            </w:r>
            <w:r w:rsidR="00921DA8">
              <w:rPr>
                <w:rFonts w:ascii="Times New Roman" w:hAnsi="Times New Roman"/>
                <w:b/>
                <w:sz w:val="28"/>
                <w:szCs w:val="28"/>
                <w:lang w:val="uk-UA"/>
              </w:rPr>
              <w:t>СТУДЕНТСЬКОЇ МОЛОДІ</w:t>
            </w:r>
            <w:bookmarkEnd w:id="5"/>
          </w:p>
        </w:tc>
        <w:tc>
          <w:tcPr>
            <w:tcW w:w="532" w:type="dxa"/>
            <w:vAlign w:val="bottom"/>
          </w:tcPr>
          <w:p w:rsidR="00B103CC" w:rsidRPr="002D52CD" w:rsidRDefault="004965F7" w:rsidP="006114E8">
            <w:pPr>
              <w:spacing w:after="0" w:line="360" w:lineRule="auto"/>
              <w:jc w:val="center"/>
              <w:rPr>
                <w:rFonts w:ascii="Times New Roman" w:hAnsi="Times New Roman"/>
                <w:sz w:val="28"/>
                <w:szCs w:val="28"/>
                <w:lang w:val="uk-UA"/>
              </w:rPr>
            </w:pPr>
            <w:r>
              <w:rPr>
                <w:rFonts w:ascii="Times New Roman" w:hAnsi="Times New Roman"/>
                <w:sz w:val="28"/>
                <w:szCs w:val="28"/>
                <w:lang w:val="uk-UA"/>
              </w:rPr>
              <w:t>49</w:t>
            </w:r>
          </w:p>
        </w:tc>
      </w:tr>
      <w:tr w:rsidR="00B103CC" w:rsidRPr="009A1BCE" w:rsidTr="006114E8">
        <w:tc>
          <w:tcPr>
            <w:tcW w:w="9039" w:type="dxa"/>
          </w:tcPr>
          <w:p w:rsidR="00B103CC" w:rsidRPr="00A9190F" w:rsidRDefault="00B103CC" w:rsidP="006114E8">
            <w:pPr>
              <w:spacing w:after="0" w:line="360" w:lineRule="auto"/>
              <w:jc w:val="both"/>
              <w:rPr>
                <w:rFonts w:ascii="Times New Roman" w:hAnsi="Times New Roman"/>
                <w:sz w:val="28"/>
                <w:szCs w:val="28"/>
                <w:lang w:val="uk-UA"/>
              </w:rPr>
            </w:pPr>
            <w:r w:rsidRPr="00A9190F">
              <w:rPr>
                <w:rFonts w:ascii="Times New Roman" w:hAnsi="Times New Roman"/>
                <w:sz w:val="28"/>
                <w:szCs w:val="28"/>
                <w:lang w:val="uk-UA"/>
              </w:rPr>
              <w:t>3.1</w:t>
            </w:r>
            <w:r>
              <w:rPr>
                <w:rFonts w:ascii="Times New Roman" w:hAnsi="Times New Roman"/>
                <w:sz w:val="28"/>
                <w:szCs w:val="28"/>
                <w:lang w:val="uk-UA"/>
              </w:rPr>
              <w:t xml:space="preserve"> </w:t>
            </w:r>
            <w:r w:rsidRPr="00464B35">
              <w:rPr>
                <w:rFonts w:ascii="Times New Roman" w:hAnsi="Times New Roman"/>
                <w:sz w:val="28"/>
                <w:szCs w:val="28"/>
                <w:lang w:val="uk-UA"/>
              </w:rPr>
              <w:t>Аналіз способу життя студентів за результати анкетування</w:t>
            </w:r>
            <w:r>
              <w:rPr>
                <w:rFonts w:ascii="Times New Roman" w:hAnsi="Times New Roman"/>
                <w:sz w:val="28"/>
                <w:szCs w:val="28"/>
                <w:lang w:val="uk-UA"/>
              </w:rPr>
              <w:t>……………….</w:t>
            </w:r>
          </w:p>
        </w:tc>
        <w:tc>
          <w:tcPr>
            <w:tcW w:w="532" w:type="dxa"/>
          </w:tcPr>
          <w:p w:rsidR="00B103CC" w:rsidRPr="002D52CD" w:rsidRDefault="004965F7"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49</w:t>
            </w:r>
          </w:p>
        </w:tc>
      </w:tr>
      <w:tr w:rsidR="00B103CC" w:rsidRPr="009A1BCE" w:rsidTr="006114E8">
        <w:tc>
          <w:tcPr>
            <w:tcW w:w="9039" w:type="dxa"/>
          </w:tcPr>
          <w:p w:rsidR="00B103CC" w:rsidRPr="00A9190F" w:rsidRDefault="00B103CC" w:rsidP="006114E8">
            <w:pPr>
              <w:spacing w:after="0" w:line="360" w:lineRule="auto"/>
              <w:jc w:val="both"/>
              <w:rPr>
                <w:rFonts w:ascii="Times New Roman" w:hAnsi="Times New Roman"/>
                <w:sz w:val="28"/>
                <w:szCs w:val="28"/>
                <w:lang w:val="uk-UA"/>
              </w:rPr>
            </w:pPr>
            <w:r w:rsidRPr="00A9190F">
              <w:rPr>
                <w:rFonts w:ascii="Times New Roman" w:hAnsi="Times New Roman"/>
                <w:sz w:val="28"/>
                <w:szCs w:val="28"/>
                <w:lang w:val="uk-UA"/>
              </w:rPr>
              <w:t>3.2</w:t>
            </w:r>
            <w:r w:rsidRPr="00464B35">
              <w:rPr>
                <w:rFonts w:ascii="Times New Roman" w:hAnsi="Times New Roman"/>
                <w:sz w:val="28"/>
                <w:szCs w:val="28"/>
                <w:lang w:val="uk-UA"/>
              </w:rPr>
              <w:t xml:space="preserve"> Оцінка рівня рухової активності в режимі дня студентів………………</w:t>
            </w:r>
            <w:r>
              <w:rPr>
                <w:rFonts w:ascii="Times New Roman" w:hAnsi="Times New Roman"/>
                <w:sz w:val="28"/>
                <w:szCs w:val="28"/>
                <w:lang w:val="uk-UA"/>
              </w:rPr>
              <w:t>….</w:t>
            </w:r>
          </w:p>
        </w:tc>
        <w:tc>
          <w:tcPr>
            <w:tcW w:w="532" w:type="dxa"/>
          </w:tcPr>
          <w:p w:rsidR="00B103CC" w:rsidRPr="002D52CD" w:rsidRDefault="00CF3B90"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5</w:t>
            </w:r>
            <w:r w:rsidR="004965F7">
              <w:rPr>
                <w:rFonts w:ascii="Times New Roman" w:hAnsi="Times New Roman"/>
                <w:sz w:val="28"/>
                <w:szCs w:val="28"/>
                <w:lang w:val="uk-UA"/>
              </w:rPr>
              <w:t>3</w:t>
            </w:r>
          </w:p>
        </w:tc>
      </w:tr>
      <w:tr w:rsidR="00B103CC" w:rsidRPr="009A1BCE" w:rsidTr="006114E8">
        <w:tc>
          <w:tcPr>
            <w:tcW w:w="9039" w:type="dxa"/>
          </w:tcPr>
          <w:p w:rsidR="00B103CC" w:rsidRPr="00A9190F" w:rsidRDefault="00B103CC"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3.3 </w:t>
            </w:r>
            <w:r w:rsidRPr="00464B35">
              <w:rPr>
                <w:rFonts w:ascii="Times New Roman" w:hAnsi="Times New Roman"/>
                <w:sz w:val="28"/>
                <w:szCs w:val="28"/>
                <w:lang w:val="uk-UA"/>
              </w:rPr>
              <w:t>Розробка програми, спрямованої на підвищення рухової активності студентів та оцінка її ефективності…………………………………………….</w:t>
            </w:r>
          </w:p>
        </w:tc>
        <w:tc>
          <w:tcPr>
            <w:tcW w:w="532" w:type="dxa"/>
          </w:tcPr>
          <w:p w:rsidR="00B103CC" w:rsidRPr="002D52CD" w:rsidRDefault="00CF3B90"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5</w:t>
            </w:r>
            <w:r w:rsidR="004965F7">
              <w:rPr>
                <w:rFonts w:ascii="Times New Roman" w:hAnsi="Times New Roman"/>
                <w:sz w:val="28"/>
                <w:szCs w:val="28"/>
                <w:lang w:val="uk-UA"/>
              </w:rPr>
              <w:t>8</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sz w:val="28"/>
                <w:szCs w:val="28"/>
                <w:lang w:val="uk-UA"/>
              </w:rPr>
            </w:pPr>
            <w:r w:rsidRPr="00A9190F">
              <w:rPr>
                <w:rFonts w:ascii="Times New Roman" w:hAnsi="Times New Roman"/>
                <w:sz w:val="28"/>
                <w:szCs w:val="28"/>
                <w:lang w:val="uk-UA"/>
              </w:rPr>
              <w:t>Висновки до розділу 3</w:t>
            </w:r>
            <w:r>
              <w:rPr>
                <w:rFonts w:ascii="Times New Roman" w:hAnsi="Times New Roman"/>
                <w:sz w:val="28"/>
                <w:szCs w:val="28"/>
                <w:lang w:val="uk-UA"/>
              </w:rPr>
              <w:t>……………………………………………………………..</w:t>
            </w:r>
          </w:p>
        </w:tc>
        <w:tc>
          <w:tcPr>
            <w:tcW w:w="532" w:type="dxa"/>
          </w:tcPr>
          <w:p w:rsidR="00B103CC" w:rsidRPr="002D52CD" w:rsidRDefault="00CF3B90"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64</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b/>
                <w:sz w:val="28"/>
                <w:szCs w:val="28"/>
                <w:lang w:val="uk-UA"/>
              </w:rPr>
            </w:pPr>
            <w:r w:rsidRPr="00A9190F">
              <w:rPr>
                <w:rFonts w:ascii="Times New Roman" w:hAnsi="Times New Roman"/>
                <w:b/>
                <w:sz w:val="28"/>
                <w:szCs w:val="28"/>
                <w:lang w:val="uk-UA"/>
              </w:rPr>
              <w:lastRenderedPageBreak/>
              <w:t>ВИСНОВКИ</w:t>
            </w:r>
            <w:r>
              <w:rPr>
                <w:rFonts w:ascii="Times New Roman" w:hAnsi="Times New Roman"/>
                <w:b/>
                <w:sz w:val="28"/>
                <w:szCs w:val="28"/>
                <w:lang w:val="uk-UA"/>
              </w:rPr>
              <w:t>……………………………………………………………………….</w:t>
            </w:r>
          </w:p>
        </w:tc>
        <w:tc>
          <w:tcPr>
            <w:tcW w:w="532" w:type="dxa"/>
          </w:tcPr>
          <w:p w:rsidR="00B103CC" w:rsidRPr="002D52CD" w:rsidRDefault="00CF3B90"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65</w:t>
            </w:r>
          </w:p>
        </w:tc>
      </w:tr>
      <w:tr w:rsidR="00B103CC" w:rsidRPr="00A9190F" w:rsidTr="006114E8">
        <w:tc>
          <w:tcPr>
            <w:tcW w:w="9039" w:type="dxa"/>
          </w:tcPr>
          <w:p w:rsidR="00B103CC" w:rsidRPr="00A9190F" w:rsidRDefault="00B103CC" w:rsidP="006114E8">
            <w:pPr>
              <w:spacing w:after="0" w:line="360" w:lineRule="auto"/>
              <w:jc w:val="both"/>
              <w:rPr>
                <w:rFonts w:ascii="Times New Roman" w:hAnsi="Times New Roman"/>
                <w:b/>
                <w:sz w:val="28"/>
                <w:szCs w:val="28"/>
                <w:lang w:val="uk-UA"/>
              </w:rPr>
            </w:pPr>
            <w:r>
              <w:rPr>
                <w:rFonts w:ascii="Times New Roman" w:hAnsi="Times New Roman"/>
                <w:b/>
                <w:sz w:val="28"/>
                <w:szCs w:val="28"/>
                <w:lang w:val="uk-UA"/>
              </w:rPr>
              <w:t>СПИСОК ВИКОРИСТАНИХ ДЖЕРЕЛ……………………………………….</w:t>
            </w:r>
          </w:p>
        </w:tc>
        <w:tc>
          <w:tcPr>
            <w:tcW w:w="532" w:type="dxa"/>
          </w:tcPr>
          <w:p w:rsidR="00B103CC" w:rsidRPr="002D52CD" w:rsidRDefault="00CF3B90"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68</w:t>
            </w:r>
          </w:p>
        </w:tc>
      </w:tr>
      <w:tr w:rsidR="00B103CC" w:rsidRPr="00A9190F" w:rsidTr="006114E8">
        <w:tc>
          <w:tcPr>
            <w:tcW w:w="9039" w:type="dxa"/>
          </w:tcPr>
          <w:p w:rsidR="00B103CC" w:rsidRDefault="00B103CC" w:rsidP="006114E8">
            <w:pPr>
              <w:spacing w:after="0" w:line="360" w:lineRule="auto"/>
              <w:jc w:val="both"/>
              <w:rPr>
                <w:rFonts w:ascii="Times New Roman" w:hAnsi="Times New Roman"/>
                <w:b/>
                <w:sz w:val="28"/>
                <w:szCs w:val="28"/>
                <w:lang w:val="uk-UA"/>
              </w:rPr>
            </w:pPr>
            <w:r>
              <w:rPr>
                <w:rFonts w:ascii="Times New Roman" w:hAnsi="Times New Roman"/>
                <w:b/>
                <w:sz w:val="28"/>
                <w:szCs w:val="28"/>
                <w:lang w:val="uk-UA"/>
              </w:rPr>
              <w:t>ДОДАТКИ………………………………………………………………………….</w:t>
            </w:r>
          </w:p>
        </w:tc>
        <w:tc>
          <w:tcPr>
            <w:tcW w:w="532" w:type="dxa"/>
          </w:tcPr>
          <w:p w:rsidR="00B103CC" w:rsidRPr="002D52CD" w:rsidRDefault="00CF3B90" w:rsidP="006114E8">
            <w:pPr>
              <w:spacing w:after="0" w:line="360" w:lineRule="auto"/>
              <w:jc w:val="both"/>
              <w:rPr>
                <w:rFonts w:ascii="Times New Roman" w:hAnsi="Times New Roman"/>
                <w:sz w:val="28"/>
                <w:szCs w:val="28"/>
                <w:lang w:val="uk-UA"/>
              </w:rPr>
            </w:pPr>
            <w:r>
              <w:rPr>
                <w:rFonts w:ascii="Times New Roman" w:hAnsi="Times New Roman"/>
                <w:sz w:val="28"/>
                <w:szCs w:val="28"/>
                <w:lang w:val="uk-UA"/>
              </w:rPr>
              <w:t>76</w:t>
            </w:r>
          </w:p>
        </w:tc>
      </w:tr>
    </w:tbl>
    <w:p w:rsidR="005C3F6B" w:rsidRPr="00B103CC" w:rsidRDefault="00B103CC" w:rsidP="00B103CC">
      <w:pPr>
        <w:spacing w:after="0" w:line="360" w:lineRule="auto"/>
        <w:contextualSpacing/>
        <w:rPr>
          <w:rFonts w:ascii="Times New Roman" w:eastAsiaTheme="majorEastAsia" w:hAnsi="Times New Roman"/>
          <w:b/>
          <w:bCs/>
          <w:sz w:val="28"/>
          <w:szCs w:val="28"/>
          <w:lang w:val="uk-UA"/>
        </w:rPr>
      </w:pPr>
      <w:r w:rsidRPr="00CC7A4D">
        <w:rPr>
          <w:rFonts w:ascii="Times New Roman" w:hAnsi="Times New Roman"/>
          <w:sz w:val="28"/>
          <w:szCs w:val="28"/>
          <w:lang w:val="uk-UA"/>
        </w:rPr>
        <w:br w:type="page"/>
      </w:r>
    </w:p>
    <w:p w:rsidR="00DA69BA" w:rsidRPr="00CC2268" w:rsidRDefault="00DA69BA" w:rsidP="00CC2268">
      <w:pPr>
        <w:jc w:val="center"/>
        <w:rPr>
          <w:rFonts w:ascii="Times New Roman" w:hAnsi="Times New Roman"/>
          <w:sz w:val="28"/>
          <w:szCs w:val="28"/>
          <w:lang w:val="uk-UA"/>
        </w:rPr>
      </w:pPr>
      <w:r w:rsidRPr="00934DC1">
        <w:rPr>
          <w:rFonts w:ascii="Times New Roman" w:hAnsi="Times New Roman"/>
          <w:b/>
          <w:sz w:val="28"/>
          <w:szCs w:val="28"/>
          <w:lang w:val="uk-UA"/>
        </w:rPr>
        <w:lastRenderedPageBreak/>
        <w:t>ПЕРЕЛІК</w:t>
      </w:r>
      <w:r w:rsidR="00E75B72" w:rsidRPr="00934DC1">
        <w:rPr>
          <w:rFonts w:ascii="Times New Roman" w:hAnsi="Times New Roman"/>
          <w:b/>
          <w:sz w:val="28"/>
          <w:szCs w:val="28"/>
          <w:lang w:val="uk-UA"/>
        </w:rPr>
        <w:t xml:space="preserve"> </w:t>
      </w:r>
      <w:r w:rsidRPr="00934DC1">
        <w:rPr>
          <w:rFonts w:ascii="Times New Roman" w:hAnsi="Times New Roman"/>
          <w:b/>
          <w:sz w:val="28"/>
          <w:szCs w:val="28"/>
          <w:lang w:val="uk-UA"/>
        </w:rPr>
        <w:t>УМОВНИХ</w:t>
      </w:r>
      <w:r w:rsidR="00E75B72" w:rsidRPr="00934DC1">
        <w:rPr>
          <w:rFonts w:ascii="Times New Roman" w:hAnsi="Times New Roman"/>
          <w:b/>
          <w:sz w:val="28"/>
          <w:szCs w:val="28"/>
          <w:lang w:val="uk-UA"/>
        </w:rPr>
        <w:t xml:space="preserve"> </w:t>
      </w:r>
      <w:r w:rsidRPr="00934DC1">
        <w:rPr>
          <w:rFonts w:ascii="Times New Roman" w:hAnsi="Times New Roman"/>
          <w:b/>
          <w:sz w:val="28"/>
          <w:szCs w:val="28"/>
          <w:lang w:val="uk-UA"/>
        </w:rPr>
        <w:t>СКОРОЧЕНЬ</w:t>
      </w:r>
      <w:bookmarkEnd w:id="0"/>
    </w:p>
    <w:p w:rsidR="00DA69BA" w:rsidRPr="00516133" w:rsidRDefault="00DA69BA" w:rsidP="00516133">
      <w:pPr>
        <w:spacing w:before="100" w:beforeAutospacing="1" w:after="100" w:afterAutospacing="1" w:line="360" w:lineRule="auto"/>
        <w:ind w:firstLine="709"/>
        <w:contextualSpacing/>
        <w:jc w:val="both"/>
        <w:rPr>
          <w:rFonts w:ascii="Times New Roman" w:hAnsi="Times New Roman"/>
          <w:sz w:val="28"/>
          <w:szCs w:val="28"/>
          <w:lang w:val="uk-UA"/>
        </w:rPr>
      </w:pPr>
    </w:p>
    <w:p w:rsidR="00516133" w:rsidRPr="00516133" w:rsidRDefault="00516133" w:rsidP="00516133">
      <w:pPr>
        <w:spacing w:before="100" w:beforeAutospacing="1" w:after="100" w:afterAutospacing="1" w:line="360" w:lineRule="auto"/>
        <w:ind w:firstLine="709"/>
        <w:contextualSpacing/>
        <w:jc w:val="both"/>
        <w:rPr>
          <w:rFonts w:ascii="Times New Roman" w:hAnsi="Times New Roman"/>
          <w:b/>
          <w:sz w:val="28"/>
          <w:szCs w:val="28"/>
          <w:lang w:val="uk-UA"/>
        </w:rPr>
      </w:pPr>
      <w:r>
        <w:rPr>
          <w:rFonts w:ascii="Times New Roman" w:hAnsi="Times New Roman"/>
          <w:sz w:val="28"/>
          <w:szCs w:val="28"/>
          <w:lang w:val="uk-UA"/>
        </w:rPr>
        <w:t>ЗВО – заклад вищої освіти</w:t>
      </w:r>
    </w:p>
    <w:p w:rsidR="00516133" w:rsidRPr="00516133" w:rsidRDefault="00BF385C" w:rsidP="00516133">
      <w:pPr>
        <w:spacing w:before="100" w:beforeAutospacing="1" w:after="100" w:afterAutospacing="1" w:line="360" w:lineRule="auto"/>
        <w:ind w:firstLine="709"/>
        <w:contextualSpacing/>
        <w:jc w:val="both"/>
        <w:rPr>
          <w:rFonts w:ascii="Times New Roman" w:hAnsi="Times New Roman"/>
          <w:sz w:val="28"/>
          <w:szCs w:val="28"/>
          <w:lang w:val="uk-UA"/>
        </w:rPr>
      </w:pPr>
      <w:r w:rsidRPr="00516133">
        <w:rPr>
          <w:rFonts w:ascii="Times New Roman" w:hAnsi="Times New Roman"/>
          <w:sz w:val="28"/>
          <w:szCs w:val="28"/>
          <w:lang w:val="uk-UA"/>
        </w:rPr>
        <w:t>ЗСЖ – здоровий спосіб життя</w:t>
      </w:r>
    </w:p>
    <w:p w:rsidR="00516133" w:rsidRPr="00516133" w:rsidRDefault="008438D6" w:rsidP="00516133">
      <w:pPr>
        <w:spacing w:before="100" w:beforeAutospacing="1" w:after="100" w:afterAutospacing="1" w:line="360" w:lineRule="auto"/>
        <w:ind w:firstLine="709"/>
        <w:contextualSpacing/>
        <w:jc w:val="both"/>
        <w:rPr>
          <w:rFonts w:ascii="Times New Roman" w:hAnsi="Times New Roman"/>
          <w:sz w:val="28"/>
          <w:szCs w:val="28"/>
          <w:lang w:val="uk-UA"/>
        </w:rPr>
      </w:pPr>
      <w:r w:rsidRPr="00516133">
        <w:rPr>
          <w:rFonts w:ascii="Times New Roman" w:hAnsi="Times New Roman"/>
          <w:sz w:val="28"/>
          <w:szCs w:val="28"/>
          <w:lang w:val="uk-UA"/>
        </w:rPr>
        <w:t>ОГК</w:t>
      </w:r>
      <w:r w:rsidR="00E75B72" w:rsidRPr="00516133">
        <w:rPr>
          <w:rFonts w:ascii="Times New Roman" w:hAnsi="Times New Roman"/>
          <w:sz w:val="28"/>
          <w:szCs w:val="28"/>
          <w:lang w:val="uk-UA"/>
        </w:rPr>
        <w:t xml:space="preserve"> </w:t>
      </w:r>
      <w:r w:rsidRPr="00516133">
        <w:rPr>
          <w:rFonts w:ascii="Times New Roman" w:hAnsi="Times New Roman"/>
          <w:sz w:val="28"/>
          <w:szCs w:val="28"/>
          <w:lang w:val="uk-UA"/>
        </w:rPr>
        <w:t>–</w:t>
      </w:r>
      <w:r w:rsidR="00E75B72" w:rsidRPr="00516133">
        <w:rPr>
          <w:rFonts w:ascii="Times New Roman" w:hAnsi="Times New Roman"/>
          <w:sz w:val="28"/>
          <w:szCs w:val="28"/>
          <w:lang w:val="uk-UA"/>
        </w:rPr>
        <w:t xml:space="preserve"> </w:t>
      </w:r>
      <w:r w:rsidRPr="00516133">
        <w:rPr>
          <w:rFonts w:ascii="Times New Roman" w:hAnsi="Times New Roman"/>
          <w:sz w:val="28"/>
          <w:szCs w:val="28"/>
          <w:lang w:val="uk-UA"/>
        </w:rPr>
        <w:t>обхват</w:t>
      </w:r>
      <w:r w:rsidR="00E75B72" w:rsidRPr="00516133">
        <w:rPr>
          <w:rFonts w:ascii="Times New Roman" w:hAnsi="Times New Roman"/>
          <w:sz w:val="28"/>
          <w:szCs w:val="28"/>
          <w:lang w:val="uk-UA"/>
        </w:rPr>
        <w:t xml:space="preserve"> </w:t>
      </w:r>
      <w:r w:rsidRPr="00516133">
        <w:rPr>
          <w:rFonts w:ascii="Times New Roman" w:hAnsi="Times New Roman"/>
          <w:sz w:val="28"/>
          <w:szCs w:val="28"/>
          <w:lang w:val="uk-UA"/>
        </w:rPr>
        <w:t>грудної</w:t>
      </w:r>
      <w:r w:rsidR="00E75B72" w:rsidRPr="00516133">
        <w:rPr>
          <w:rFonts w:ascii="Times New Roman" w:hAnsi="Times New Roman"/>
          <w:sz w:val="28"/>
          <w:szCs w:val="28"/>
          <w:lang w:val="uk-UA"/>
        </w:rPr>
        <w:t xml:space="preserve"> </w:t>
      </w:r>
      <w:r w:rsidRPr="00516133">
        <w:rPr>
          <w:rFonts w:ascii="Times New Roman" w:hAnsi="Times New Roman"/>
          <w:sz w:val="28"/>
          <w:szCs w:val="28"/>
          <w:lang w:val="uk-UA"/>
        </w:rPr>
        <w:t>клітини</w:t>
      </w:r>
    </w:p>
    <w:p w:rsidR="00516133" w:rsidRPr="00516133" w:rsidRDefault="008438D6" w:rsidP="00516133">
      <w:pPr>
        <w:spacing w:before="100" w:beforeAutospacing="1" w:after="100" w:afterAutospacing="1" w:line="360" w:lineRule="auto"/>
        <w:ind w:firstLine="709"/>
        <w:contextualSpacing/>
        <w:jc w:val="both"/>
        <w:rPr>
          <w:rFonts w:ascii="Times New Roman" w:hAnsi="Times New Roman"/>
          <w:sz w:val="28"/>
          <w:szCs w:val="28"/>
          <w:lang w:val="uk-UA"/>
        </w:rPr>
      </w:pPr>
      <w:r w:rsidRPr="00516133">
        <w:rPr>
          <w:rFonts w:ascii="Times New Roman" w:hAnsi="Times New Roman"/>
          <w:sz w:val="28"/>
          <w:szCs w:val="28"/>
          <w:lang w:val="uk-UA"/>
        </w:rPr>
        <w:t>ЧСС</w:t>
      </w:r>
      <w:r w:rsidR="00E75B72" w:rsidRPr="00516133">
        <w:rPr>
          <w:rFonts w:ascii="Times New Roman" w:hAnsi="Times New Roman"/>
          <w:sz w:val="28"/>
          <w:szCs w:val="28"/>
          <w:lang w:val="uk-UA"/>
        </w:rPr>
        <w:t xml:space="preserve"> </w:t>
      </w:r>
      <w:r w:rsidRPr="00516133">
        <w:rPr>
          <w:rFonts w:ascii="Times New Roman" w:hAnsi="Times New Roman"/>
          <w:sz w:val="28"/>
          <w:szCs w:val="28"/>
          <w:lang w:val="uk-UA"/>
        </w:rPr>
        <w:t>–</w:t>
      </w:r>
      <w:r w:rsidR="00E75B72" w:rsidRPr="00516133">
        <w:rPr>
          <w:rFonts w:ascii="Times New Roman" w:hAnsi="Times New Roman"/>
          <w:sz w:val="28"/>
          <w:szCs w:val="28"/>
          <w:lang w:val="uk-UA"/>
        </w:rPr>
        <w:t xml:space="preserve"> </w:t>
      </w:r>
      <w:r w:rsidRPr="00516133">
        <w:rPr>
          <w:rFonts w:ascii="Times New Roman" w:hAnsi="Times New Roman"/>
          <w:sz w:val="28"/>
          <w:szCs w:val="28"/>
          <w:lang w:val="uk-UA"/>
        </w:rPr>
        <w:t>частота</w:t>
      </w:r>
      <w:r w:rsidR="00E75B72" w:rsidRPr="00516133">
        <w:rPr>
          <w:rFonts w:ascii="Times New Roman" w:hAnsi="Times New Roman"/>
          <w:sz w:val="28"/>
          <w:szCs w:val="28"/>
          <w:lang w:val="uk-UA"/>
        </w:rPr>
        <w:t xml:space="preserve"> </w:t>
      </w:r>
      <w:r w:rsidRPr="00516133">
        <w:rPr>
          <w:rFonts w:ascii="Times New Roman" w:hAnsi="Times New Roman"/>
          <w:sz w:val="28"/>
          <w:szCs w:val="28"/>
          <w:lang w:val="uk-UA"/>
        </w:rPr>
        <w:t>серцевих</w:t>
      </w:r>
      <w:r w:rsidR="00E75B72" w:rsidRPr="00516133">
        <w:rPr>
          <w:rFonts w:ascii="Times New Roman" w:hAnsi="Times New Roman"/>
          <w:sz w:val="28"/>
          <w:szCs w:val="28"/>
          <w:lang w:val="uk-UA"/>
        </w:rPr>
        <w:t xml:space="preserve"> </w:t>
      </w:r>
      <w:r w:rsidR="00516133" w:rsidRPr="00516133">
        <w:rPr>
          <w:rFonts w:ascii="Times New Roman" w:hAnsi="Times New Roman"/>
          <w:sz w:val="28"/>
          <w:szCs w:val="28"/>
          <w:lang w:val="uk-UA"/>
        </w:rPr>
        <w:t>скорочень</w:t>
      </w:r>
    </w:p>
    <w:p w:rsidR="008438D6" w:rsidRPr="00516133" w:rsidRDefault="00516133" w:rsidP="00516133">
      <w:pPr>
        <w:spacing w:before="100" w:beforeAutospacing="1" w:after="100" w:afterAutospacing="1" w:line="360" w:lineRule="auto"/>
        <w:ind w:firstLine="709"/>
        <w:contextualSpacing/>
        <w:jc w:val="both"/>
        <w:rPr>
          <w:rFonts w:ascii="Times New Roman" w:hAnsi="Times New Roman"/>
          <w:sz w:val="28"/>
          <w:szCs w:val="28"/>
          <w:lang w:val="uk-UA"/>
        </w:rPr>
      </w:pPr>
      <w:r w:rsidRPr="00516133">
        <w:rPr>
          <w:rFonts w:ascii="Times New Roman" w:hAnsi="Times New Roman"/>
          <w:sz w:val="28"/>
          <w:szCs w:val="28"/>
          <w:lang w:val="uk-UA"/>
        </w:rPr>
        <w:t>ЖЄЛ – життєва ємність легень</w:t>
      </w:r>
    </w:p>
    <w:p w:rsidR="00DA69BA" w:rsidRPr="00CC7A4D" w:rsidRDefault="00DA69BA" w:rsidP="00E259E5">
      <w:pPr>
        <w:spacing w:after="0" w:line="360" w:lineRule="auto"/>
        <w:contextualSpacing/>
        <w:rPr>
          <w:rFonts w:ascii="Times New Roman" w:eastAsiaTheme="majorEastAsia" w:hAnsi="Times New Roman"/>
          <w:b/>
          <w:bCs/>
          <w:sz w:val="28"/>
          <w:szCs w:val="28"/>
          <w:lang w:val="uk-UA"/>
        </w:rPr>
      </w:pPr>
      <w:r w:rsidRPr="00CC7A4D">
        <w:rPr>
          <w:rFonts w:ascii="Times New Roman" w:hAnsi="Times New Roman"/>
          <w:sz w:val="28"/>
          <w:szCs w:val="28"/>
          <w:lang w:val="uk-UA"/>
        </w:rPr>
        <w:br w:type="page"/>
      </w:r>
    </w:p>
    <w:p w:rsidR="00863EC8" w:rsidRPr="00CC7A4D" w:rsidRDefault="00863EC8" w:rsidP="00E259E5">
      <w:pPr>
        <w:pStyle w:val="1"/>
        <w:spacing w:before="0" w:line="360" w:lineRule="auto"/>
        <w:contextualSpacing/>
        <w:jc w:val="center"/>
        <w:rPr>
          <w:rFonts w:ascii="Times New Roman" w:hAnsi="Times New Roman" w:cs="Times New Roman"/>
          <w:color w:val="auto"/>
          <w:lang w:val="uk-UA"/>
        </w:rPr>
      </w:pPr>
      <w:bookmarkStart w:id="6" w:name="_Toc116314706"/>
      <w:r w:rsidRPr="00CC7A4D">
        <w:rPr>
          <w:rFonts w:ascii="Times New Roman" w:hAnsi="Times New Roman" w:cs="Times New Roman"/>
          <w:color w:val="auto"/>
          <w:lang w:val="uk-UA"/>
        </w:rPr>
        <w:lastRenderedPageBreak/>
        <w:t>ВСТУП</w:t>
      </w:r>
      <w:bookmarkEnd w:id="1"/>
      <w:bookmarkEnd w:id="6"/>
    </w:p>
    <w:p w:rsidR="00863EC8" w:rsidRPr="00CC7A4D" w:rsidRDefault="00863EC8" w:rsidP="00E259E5">
      <w:pPr>
        <w:spacing w:after="0" w:line="360" w:lineRule="auto"/>
        <w:ind w:firstLine="709"/>
        <w:contextualSpacing/>
        <w:jc w:val="both"/>
        <w:rPr>
          <w:rFonts w:ascii="Times New Roman" w:hAnsi="Times New Roman"/>
          <w:b/>
          <w:sz w:val="28"/>
          <w:szCs w:val="28"/>
          <w:lang w:val="uk-UA"/>
        </w:rPr>
      </w:pPr>
    </w:p>
    <w:p w:rsidR="00863EC8" w:rsidRPr="00CC7A4D" w:rsidRDefault="00863EC8" w:rsidP="00E259E5">
      <w:pPr>
        <w:spacing w:after="0" w:line="360" w:lineRule="auto"/>
        <w:ind w:firstLine="709"/>
        <w:contextualSpacing/>
        <w:jc w:val="both"/>
        <w:rPr>
          <w:rFonts w:ascii="Times New Roman" w:hAnsi="Times New Roman"/>
          <w:sz w:val="28"/>
          <w:szCs w:val="28"/>
          <w:lang w:val="uk-UA"/>
        </w:rPr>
      </w:pPr>
      <w:r w:rsidRPr="00CC7A4D">
        <w:rPr>
          <w:rFonts w:ascii="Times New Roman" w:hAnsi="Times New Roman"/>
          <w:b/>
          <w:sz w:val="28"/>
          <w:szCs w:val="28"/>
          <w:lang w:val="uk-UA"/>
        </w:rPr>
        <w:t>Актуальність</w:t>
      </w:r>
      <w:r w:rsidR="00E75B72" w:rsidRPr="00CC7A4D">
        <w:rPr>
          <w:rFonts w:ascii="Times New Roman" w:hAnsi="Times New Roman"/>
          <w:b/>
          <w:sz w:val="28"/>
          <w:szCs w:val="28"/>
          <w:lang w:val="uk-UA"/>
        </w:rPr>
        <w:t xml:space="preserve"> </w:t>
      </w:r>
      <w:r w:rsidRPr="00CC7A4D">
        <w:rPr>
          <w:rFonts w:ascii="Times New Roman" w:hAnsi="Times New Roman"/>
          <w:b/>
          <w:sz w:val="28"/>
          <w:szCs w:val="28"/>
          <w:lang w:val="uk-UA"/>
        </w:rPr>
        <w:t>проблеми</w:t>
      </w:r>
      <w:r w:rsidRPr="00CC7A4D">
        <w:rPr>
          <w:rFonts w:ascii="Times New Roman" w:hAnsi="Times New Roman"/>
          <w:sz w:val="28"/>
          <w:szCs w:val="28"/>
          <w:lang w:val="uk-UA"/>
        </w:rPr>
        <w:t>.</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Соціально-економічні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політичні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трансформації</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українського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суспільства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межі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ХХ-ХХІ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століть,</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при</w:t>
      </w:r>
      <w:r w:rsidR="00DA69BA" w:rsidRPr="00CC7A4D">
        <w:rPr>
          <w:rFonts w:ascii="Times New Roman" w:hAnsi="Times New Roman"/>
          <w:sz w:val="28"/>
          <w:szCs w:val="28"/>
          <w:lang w:val="uk-UA"/>
        </w:rPr>
        <w:t>з</w:t>
      </w:r>
      <w:r w:rsidRPr="00CC7A4D">
        <w:rPr>
          <w:rFonts w:ascii="Times New Roman" w:hAnsi="Times New Roman"/>
          <w:sz w:val="28"/>
          <w:szCs w:val="28"/>
          <w:lang w:val="uk-UA"/>
        </w:rPr>
        <w:t>вели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до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системних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зрушень</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всіх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сферах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соціального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тому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числі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способі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актуалізувавши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проблему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здорового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способу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населення.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Спосіб</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це</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якісна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характеристика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певних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типів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життєдіяльності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людей,</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показник</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рівня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їх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соціалізації,</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що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формується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під</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впливом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матеріального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духовного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суспільства.</w:t>
      </w:r>
    </w:p>
    <w:p w:rsidR="00863EC8" w:rsidRPr="00CC7A4D" w:rsidRDefault="00863EC8" w:rsidP="00E259E5">
      <w:pPr>
        <w:spacing w:after="0" w:line="360" w:lineRule="auto"/>
        <w:ind w:firstLine="709"/>
        <w:contextualSpacing/>
        <w:jc w:val="both"/>
        <w:rPr>
          <w:rFonts w:ascii="Times New Roman" w:hAnsi="Times New Roman"/>
          <w:sz w:val="28"/>
          <w:szCs w:val="28"/>
          <w:lang w:val="uk-UA"/>
        </w:rPr>
      </w:pPr>
      <w:r w:rsidRPr="00CC7A4D">
        <w:rPr>
          <w:rFonts w:ascii="Times New Roman" w:hAnsi="Times New Roman"/>
          <w:sz w:val="28"/>
          <w:szCs w:val="28"/>
          <w:lang w:val="uk-UA"/>
        </w:rPr>
        <w:t>Здоровий</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спосіб</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тісно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пов'язаний</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станом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здоров'я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населення.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Зростання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зміна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характеру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навантажень</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організм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людини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зв'язку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ускладненням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суспільного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збільшенням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ризиків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техногенного,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екологічного,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психологічного,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політичного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військового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характеру,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провокують</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негативні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зрушення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стані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здоров'я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українських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громадян,</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тому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числі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00DA69BA" w:rsidRPr="00CC7A4D">
        <w:rPr>
          <w:rFonts w:ascii="Times New Roman" w:hAnsi="Times New Roman"/>
          <w:sz w:val="28"/>
          <w:szCs w:val="28"/>
          <w:lang w:val="uk-UA"/>
        </w:rPr>
        <w:t>молоді</w:t>
      </w:r>
      <w:r w:rsidRPr="00CC7A4D">
        <w:rPr>
          <w:rFonts w:ascii="Times New Roman" w:hAnsi="Times New Roman"/>
          <w:sz w:val="28"/>
          <w:szCs w:val="28"/>
          <w:lang w:val="uk-UA"/>
        </w:rPr>
        <w:t>.</w:t>
      </w:r>
      <w:r w:rsidR="00E75B72" w:rsidRPr="00CC7A4D">
        <w:rPr>
          <w:rFonts w:ascii="Times New Roman" w:hAnsi="Times New Roman"/>
          <w:sz w:val="28"/>
          <w:szCs w:val="28"/>
          <w:lang w:val="uk-UA"/>
        </w:rPr>
        <w:t xml:space="preserve"> </w:t>
      </w:r>
    </w:p>
    <w:p w:rsidR="00863EC8" w:rsidRPr="00CC7A4D" w:rsidRDefault="00863EC8" w:rsidP="00E259E5">
      <w:pPr>
        <w:spacing w:after="0" w:line="360" w:lineRule="auto"/>
        <w:ind w:firstLine="709"/>
        <w:contextualSpacing/>
        <w:jc w:val="both"/>
        <w:rPr>
          <w:rFonts w:ascii="Times New Roman" w:hAnsi="Times New Roman"/>
          <w:sz w:val="28"/>
          <w:szCs w:val="28"/>
          <w:lang w:val="uk-UA"/>
        </w:rPr>
      </w:pPr>
      <w:r w:rsidRPr="00CC7A4D">
        <w:rPr>
          <w:rFonts w:ascii="Times New Roman" w:hAnsi="Times New Roman"/>
          <w:sz w:val="28"/>
          <w:szCs w:val="28"/>
          <w:lang w:val="uk-UA"/>
        </w:rPr>
        <w:t>Сучасний</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період</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характеризується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зростанням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захворюваності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смертності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населення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тлі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високих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досягнень</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медицини,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зниженням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тривалості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погіршенням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демографічних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показників.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Система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охорони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здоров'я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не</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може</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забезпечити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повноцінне</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здоров'я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людини.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суспільній</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свідомості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формується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уявлення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про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спосіб</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як</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ефективний</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спосіб</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збереження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розвитку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здоров'я.</w:t>
      </w:r>
    </w:p>
    <w:p w:rsidR="00863EC8" w:rsidRPr="00CC7A4D" w:rsidRDefault="00863EC8" w:rsidP="00E259E5">
      <w:pPr>
        <w:spacing w:after="0" w:line="360" w:lineRule="auto"/>
        <w:ind w:firstLine="709"/>
        <w:contextualSpacing/>
        <w:jc w:val="both"/>
        <w:rPr>
          <w:rFonts w:ascii="Times New Roman" w:hAnsi="Times New Roman"/>
          <w:sz w:val="28"/>
          <w:szCs w:val="28"/>
          <w:lang w:val="uk-UA"/>
        </w:rPr>
      </w:pPr>
      <w:r w:rsidRPr="00CC7A4D">
        <w:rPr>
          <w:rFonts w:ascii="Times New Roman" w:hAnsi="Times New Roman"/>
          <w:sz w:val="28"/>
          <w:szCs w:val="28"/>
          <w:lang w:val="uk-UA"/>
        </w:rPr>
        <w:t>Разом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тим,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інституційна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структура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здорового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способу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формується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повільно,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неналежному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рівні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ведеться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пропаганда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здорового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способу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відсутня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система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управління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рівні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державної</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політики.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Соціально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затребуваною</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є</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система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науково-обґрунтованих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заходів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формуванню</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здорового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способу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розробка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сучасної</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моделі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його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розвитку.</w:t>
      </w:r>
    </w:p>
    <w:p w:rsidR="00863EC8" w:rsidRPr="00CC7A4D" w:rsidRDefault="00863EC8" w:rsidP="00E259E5">
      <w:pPr>
        <w:spacing w:after="0" w:line="360" w:lineRule="auto"/>
        <w:ind w:firstLine="709"/>
        <w:contextualSpacing/>
        <w:jc w:val="both"/>
        <w:rPr>
          <w:rFonts w:ascii="Times New Roman" w:hAnsi="Times New Roman"/>
          <w:sz w:val="28"/>
          <w:szCs w:val="28"/>
          <w:lang w:val="uk-UA"/>
        </w:rPr>
      </w:pPr>
      <w:r w:rsidRPr="00CC7A4D">
        <w:rPr>
          <w:rFonts w:ascii="Times New Roman" w:hAnsi="Times New Roman"/>
          <w:sz w:val="28"/>
          <w:szCs w:val="28"/>
          <w:lang w:val="uk-UA"/>
        </w:rPr>
        <w:t>Таким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чином,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актуальність</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теми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дослідження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обумовлена,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по-перше,</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потребою</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подальшому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розвитку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теорії</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методології</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вивчення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здорового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способу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по-друге,</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необхідністю</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виявлення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чинників,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що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сприяють</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його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розвитку,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по-третє,</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важливістю</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створення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молоді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установки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ведення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здорового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способу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p>
    <w:p w:rsidR="00863EC8" w:rsidRPr="00C80C2F" w:rsidRDefault="00863EC8" w:rsidP="00E259E5">
      <w:pPr>
        <w:spacing w:after="0" w:line="360" w:lineRule="auto"/>
        <w:ind w:firstLine="709"/>
        <w:contextualSpacing/>
        <w:jc w:val="both"/>
        <w:rPr>
          <w:rFonts w:ascii="Times New Roman" w:hAnsi="Times New Roman"/>
          <w:sz w:val="28"/>
          <w:szCs w:val="28"/>
          <w:lang w:val="uk-UA"/>
        </w:rPr>
      </w:pPr>
      <w:r w:rsidRPr="00CC7A4D">
        <w:rPr>
          <w:rFonts w:ascii="Times New Roman" w:hAnsi="Times New Roman"/>
          <w:sz w:val="28"/>
          <w:szCs w:val="28"/>
          <w:lang w:val="uk-UA"/>
        </w:rPr>
        <w:lastRenderedPageBreak/>
        <w:t>Основи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осмислення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способу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різних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соціальних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груп</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заклали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представники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філософської</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науки,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починаючи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античного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періоду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(Аристотель,</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Демокрит,</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Піфагор,</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Сократ,</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Платон</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ін.)</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розвиваючи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ідеї,</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пов'язані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способами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життєдіяльності,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контексті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суспільно-історичного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розвитку.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теоріях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суспільного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розвитку,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якості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ключових,</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розглядалися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питання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ставлення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людини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до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буття,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сенсу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життя,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співвідношення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духовного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тілесного,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насолоди</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аскетизму,</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споживання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володіння,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розумного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нерозумного,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раціонального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ірраціонального,</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зв'язок</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зі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світом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і</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навколишнім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середовищем,</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прагнення</w:t>
      </w:r>
      <w:r w:rsidR="00E75B72" w:rsidRPr="00CC7A4D">
        <w:rPr>
          <w:rFonts w:ascii="Times New Roman" w:hAnsi="Times New Roman"/>
          <w:sz w:val="28"/>
          <w:szCs w:val="28"/>
          <w:lang w:val="uk-UA"/>
        </w:rPr>
        <w:t xml:space="preserve"> </w:t>
      </w:r>
      <w:r w:rsidRPr="00CC7A4D">
        <w:rPr>
          <w:rFonts w:ascii="Times New Roman" w:hAnsi="Times New Roman"/>
          <w:sz w:val="28"/>
          <w:szCs w:val="28"/>
          <w:lang w:val="uk-UA"/>
        </w:rPr>
        <w:t>до</w:t>
      </w:r>
      <w:r w:rsidR="00E75B72" w:rsidRPr="00CC7A4D">
        <w:rPr>
          <w:rFonts w:ascii="Times New Roman" w:hAnsi="Times New Roman"/>
          <w:sz w:val="28"/>
          <w:szCs w:val="28"/>
          <w:lang w:val="uk-UA"/>
        </w:rPr>
        <w:t xml:space="preserve"> </w:t>
      </w:r>
      <w:r w:rsidRPr="00C80C2F">
        <w:rPr>
          <w:rFonts w:ascii="Times New Roman" w:hAnsi="Times New Roman"/>
          <w:sz w:val="28"/>
          <w:szCs w:val="28"/>
          <w:lang w:val="uk-UA"/>
        </w:rPr>
        <w:t>самозбереження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щастя.</w:t>
      </w:r>
    </w:p>
    <w:p w:rsidR="00863EC8" w:rsidRPr="00C80C2F" w:rsidRDefault="00863EC8"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випадково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останні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вчені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частіше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звертаються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культури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самостійного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феномен</w:t>
      </w:r>
      <w:r w:rsidR="00725A05" w:rsidRPr="00C80C2F">
        <w:rPr>
          <w:rFonts w:ascii="Times New Roman" w:hAnsi="Times New Roman"/>
          <w:sz w:val="28"/>
          <w:szCs w:val="28"/>
          <w:lang w:val="uk-UA"/>
        </w:rPr>
        <w:t>у</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характеризують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особливий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Бех</w:t>
      </w:r>
      <w:proofErr w:type="spellEnd"/>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0037479B" w:rsidRPr="00C80C2F">
        <w:rPr>
          <w:rFonts w:ascii="Times New Roman" w:hAnsi="Times New Roman"/>
          <w:sz w:val="28"/>
          <w:szCs w:val="28"/>
          <w:lang w:val="uk-UA"/>
        </w:rPr>
        <w:t>О</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Докукіна</w:t>
      </w:r>
      <w:proofErr w:type="spellEnd"/>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Карасевич</w:t>
      </w:r>
      <w:proofErr w:type="spellEnd"/>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Круцевич</w:t>
      </w:r>
      <w:proofErr w:type="spellEnd"/>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725A05"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roofErr w:type="spellStart"/>
      <w:r w:rsidR="00725A05" w:rsidRPr="00C80C2F">
        <w:rPr>
          <w:rFonts w:ascii="Times New Roman" w:hAnsi="Times New Roman"/>
          <w:sz w:val="28"/>
          <w:szCs w:val="28"/>
          <w:lang w:val="uk-UA"/>
        </w:rPr>
        <w:t>Нечерда</w:t>
      </w:r>
      <w:proofErr w:type="spellEnd"/>
      <w:r w:rsidR="00725A05"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00725A05" w:rsidRPr="00C80C2F">
        <w:rPr>
          <w:rFonts w:ascii="Times New Roman" w:hAnsi="Times New Roman"/>
          <w:sz w:val="28"/>
          <w:szCs w:val="28"/>
          <w:lang w:val="uk-UA"/>
        </w:rPr>
        <w:t>Т.</w:t>
      </w:r>
      <w:r w:rsidR="00E75B72" w:rsidRPr="00C80C2F">
        <w:rPr>
          <w:rFonts w:ascii="Times New Roman" w:hAnsi="Times New Roman"/>
          <w:sz w:val="28"/>
          <w:szCs w:val="28"/>
          <w:lang w:val="uk-UA"/>
        </w:rPr>
        <w:t xml:space="preserve"> </w:t>
      </w:r>
      <w:r w:rsidR="00725A05" w:rsidRPr="00C80C2F">
        <w:rPr>
          <w:rFonts w:ascii="Times New Roman" w:hAnsi="Times New Roman"/>
          <w:sz w:val="28"/>
          <w:szCs w:val="28"/>
          <w:lang w:val="uk-UA"/>
        </w:rPr>
        <w:t>Федорченко)</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проте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нинішнього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визначено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конкретних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технологій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00037E05" w:rsidRPr="00C80C2F">
        <w:rPr>
          <w:rFonts w:ascii="Times New Roman" w:hAnsi="Times New Roman"/>
          <w:sz w:val="28"/>
          <w:szCs w:val="28"/>
          <w:lang w:val="uk-UA"/>
        </w:rPr>
        <w:t>студентів</w:t>
      </w:r>
      <w:r w:rsidRPr="00C80C2F">
        <w:rPr>
          <w:rFonts w:ascii="Times New Roman" w:hAnsi="Times New Roman"/>
          <w:sz w:val="28"/>
          <w:szCs w:val="28"/>
          <w:lang w:val="uk-UA"/>
        </w:rPr>
        <w:t>.</w:t>
      </w:r>
    </w:p>
    <w:p w:rsidR="0037479B" w:rsidRPr="00C80C2F" w:rsidRDefault="0037479B"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 xml:space="preserve">Серед науковці, які досліджували основи формування здорового способу життя у молоді були: </w:t>
      </w:r>
      <w:r w:rsidRPr="00C80C2F">
        <w:rPr>
          <w:rFonts w:ascii="Times New Roman" w:hAnsi="Times New Roman"/>
          <w:color w:val="000000"/>
          <w:sz w:val="28"/>
          <w:szCs w:val="28"/>
          <w:lang w:val="uk-UA"/>
        </w:rPr>
        <w:t xml:space="preserve">І. </w:t>
      </w:r>
      <w:proofErr w:type="spellStart"/>
      <w:r w:rsidRPr="00C80C2F">
        <w:rPr>
          <w:rFonts w:ascii="Times New Roman" w:hAnsi="Times New Roman"/>
          <w:color w:val="000000"/>
          <w:sz w:val="28"/>
          <w:szCs w:val="28"/>
          <w:lang w:val="uk-UA"/>
        </w:rPr>
        <w:t>Бех</w:t>
      </w:r>
      <w:proofErr w:type="spellEnd"/>
      <w:r w:rsidRPr="00C80C2F">
        <w:rPr>
          <w:rFonts w:ascii="Times New Roman" w:hAnsi="Times New Roman"/>
          <w:color w:val="000000"/>
          <w:sz w:val="28"/>
          <w:szCs w:val="28"/>
          <w:lang w:val="uk-UA"/>
        </w:rPr>
        <w:t xml:space="preserve">, Г. Ващенко, Т. </w:t>
      </w:r>
      <w:proofErr w:type="spellStart"/>
      <w:r w:rsidRPr="00C80C2F">
        <w:rPr>
          <w:rFonts w:ascii="Times New Roman" w:hAnsi="Times New Roman"/>
          <w:color w:val="000000"/>
          <w:sz w:val="28"/>
          <w:szCs w:val="28"/>
          <w:lang w:val="uk-UA"/>
        </w:rPr>
        <w:t>Глазько</w:t>
      </w:r>
      <w:proofErr w:type="spellEnd"/>
      <w:r w:rsidRPr="00C80C2F">
        <w:rPr>
          <w:rFonts w:ascii="Times New Roman" w:hAnsi="Times New Roman"/>
          <w:color w:val="000000"/>
          <w:sz w:val="28"/>
          <w:szCs w:val="28"/>
          <w:lang w:val="uk-UA"/>
        </w:rPr>
        <w:t xml:space="preserve">, Д. Давиденко, Р. </w:t>
      </w:r>
      <w:proofErr w:type="spellStart"/>
      <w:r w:rsidRPr="00C80C2F">
        <w:rPr>
          <w:rFonts w:ascii="Times New Roman" w:hAnsi="Times New Roman"/>
          <w:color w:val="000000"/>
          <w:sz w:val="28"/>
          <w:szCs w:val="28"/>
          <w:lang w:val="uk-UA"/>
        </w:rPr>
        <w:t>Купчинов</w:t>
      </w:r>
      <w:proofErr w:type="spellEnd"/>
      <w:r w:rsidRPr="00C80C2F">
        <w:rPr>
          <w:rFonts w:ascii="Times New Roman" w:hAnsi="Times New Roman"/>
          <w:color w:val="000000"/>
          <w:sz w:val="28"/>
          <w:szCs w:val="28"/>
          <w:lang w:val="uk-UA"/>
        </w:rPr>
        <w:t xml:space="preserve">, С. </w:t>
      </w:r>
      <w:proofErr w:type="spellStart"/>
      <w:r w:rsidRPr="00C80C2F">
        <w:rPr>
          <w:rFonts w:ascii="Times New Roman" w:hAnsi="Times New Roman"/>
          <w:color w:val="000000"/>
          <w:sz w:val="28"/>
          <w:szCs w:val="28"/>
          <w:lang w:val="uk-UA"/>
        </w:rPr>
        <w:t>Лапаєнко</w:t>
      </w:r>
      <w:proofErr w:type="spellEnd"/>
      <w:r w:rsidRPr="00C80C2F">
        <w:rPr>
          <w:rFonts w:ascii="Times New Roman" w:hAnsi="Times New Roman"/>
          <w:color w:val="000000"/>
          <w:sz w:val="28"/>
          <w:szCs w:val="28"/>
          <w:lang w:val="uk-UA"/>
        </w:rPr>
        <w:t xml:space="preserve">, С  Омельченко, Н. Паніна, Т. Титаренко, Ю. </w:t>
      </w:r>
      <w:proofErr w:type="spellStart"/>
      <w:r w:rsidRPr="00C80C2F">
        <w:rPr>
          <w:rFonts w:ascii="Times New Roman" w:hAnsi="Times New Roman"/>
          <w:color w:val="000000"/>
          <w:sz w:val="28"/>
          <w:szCs w:val="28"/>
          <w:lang w:val="uk-UA"/>
        </w:rPr>
        <w:t>Щедрин</w:t>
      </w:r>
      <w:proofErr w:type="spellEnd"/>
      <w:r w:rsidRPr="00C80C2F">
        <w:rPr>
          <w:rFonts w:ascii="Times New Roman" w:hAnsi="Times New Roman"/>
          <w:color w:val="000000"/>
          <w:sz w:val="28"/>
          <w:szCs w:val="28"/>
          <w:lang w:val="uk-UA"/>
        </w:rPr>
        <w:t xml:space="preserve">, О. Яременко. </w:t>
      </w:r>
    </w:p>
    <w:p w:rsidR="0037479B" w:rsidRPr="00C80C2F" w:rsidRDefault="0037479B" w:rsidP="0037479B">
      <w:pPr>
        <w:spacing w:after="0" w:line="360" w:lineRule="auto"/>
        <w:contextualSpacing/>
        <w:jc w:val="both"/>
        <w:rPr>
          <w:rFonts w:ascii="Times New Roman" w:hAnsi="Times New Roman"/>
          <w:sz w:val="28"/>
          <w:szCs w:val="28"/>
          <w:lang w:val="uk-UA"/>
        </w:rPr>
      </w:pPr>
      <w:r w:rsidRPr="00C80C2F">
        <w:rPr>
          <w:rFonts w:ascii="Times New Roman" w:hAnsi="Times New Roman"/>
          <w:color w:val="000000"/>
          <w:sz w:val="28"/>
          <w:szCs w:val="28"/>
          <w:lang w:val="uk-UA"/>
        </w:rPr>
        <w:t xml:space="preserve">Теоретичні підходи до визначення поняття «здоровий спосіб життя» розкрито у роботах В. </w:t>
      </w:r>
      <w:proofErr w:type="spellStart"/>
      <w:r w:rsidRPr="00C80C2F">
        <w:rPr>
          <w:rFonts w:ascii="Times New Roman" w:hAnsi="Times New Roman"/>
          <w:color w:val="000000"/>
          <w:sz w:val="28"/>
          <w:szCs w:val="28"/>
          <w:lang w:val="uk-UA"/>
        </w:rPr>
        <w:t>Бобрицької</w:t>
      </w:r>
      <w:proofErr w:type="spellEnd"/>
      <w:r w:rsidRPr="00C80C2F">
        <w:rPr>
          <w:rFonts w:ascii="Times New Roman" w:hAnsi="Times New Roman"/>
          <w:color w:val="000000"/>
          <w:sz w:val="28"/>
          <w:szCs w:val="28"/>
          <w:lang w:val="uk-UA"/>
        </w:rPr>
        <w:t xml:space="preserve">, Т. Бойченко, Є. </w:t>
      </w:r>
      <w:proofErr w:type="spellStart"/>
      <w:r w:rsidRPr="00C80C2F">
        <w:rPr>
          <w:rFonts w:ascii="Times New Roman" w:hAnsi="Times New Roman"/>
          <w:color w:val="000000"/>
          <w:sz w:val="28"/>
          <w:szCs w:val="28"/>
          <w:lang w:val="uk-UA"/>
        </w:rPr>
        <w:t>Вайнера</w:t>
      </w:r>
      <w:proofErr w:type="spellEnd"/>
      <w:r w:rsidRPr="00C80C2F">
        <w:rPr>
          <w:rFonts w:ascii="Times New Roman" w:hAnsi="Times New Roman"/>
          <w:color w:val="000000"/>
          <w:sz w:val="28"/>
          <w:szCs w:val="28"/>
          <w:lang w:val="uk-UA"/>
        </w:rPr>
        <w:t xml:space="preserve">, Ю. </w:t>
      </w:r>
      <w:proofErr w:type="spellStart"/>
      <w:r w:rsidRPr="00C80C2F">
        <w:rPr>
          <w:rFonts w:ascii="Times New Roman" w:hAnsi="Times New Roman"/>
          <w:color w:val="000000"/>
          <w:sz w:val="28"/>
          <w:szCs w:val="28"/>
          <w:lang w:val="uk-UA"/>
        </w:rPr>
        <w:t>Лісіцина</w:t>
      </w:r>
      <w:proofErr w:type="spellEnd"/>
      <w:r w:rsidRPr="00C80C2F">
        <w:rPr>
          <w:rFonts w:ascii="Times New Roman" w:hAnsi="Times New Roman"/>
          <w:color w:val="000000"/>
          <w:sz w:val="28"/>
          <w:szCs w:val="28"/>
          <w:lang w:val="uk-UA"/>
        </w:rPr>
        <w:t xml:space="preserve">, Л. </w:t>
      </w:r>
      <w:proofErr w:type="spellStart"/>
      <w:r w:rsidRPr="00C80C2F">
        <w:rPr>
          <w:rFonts w:ascii="Times New Roman" w:hAnsi="Times New Roman"/>
          <w:color w:val="000000"/>
          <w:sz w:val="28"/>
          <w:szCs w:val="28"/>
          <w:lang w:val="uk-UA"/>
        </w:rPr>
        <w:t>Сущенко</w:t>
      </w:r>
      <w:proofErr w:type="spellEnd"/>
      <w:r w:rsidRPr="00C80C2F">
        <w:rPr>
          <w:rFonts w:ascii="Times New Roman" w:hAnsi="Times New Roman"/>
          <w:color w:val="000000"/>
          <w:sz w:val="28"/>
          <w:szCs w:val="28"/>
          <w:lang w:val="uk-UA"/>
        </w:rPr>
        <w:t xml:space="preserve"> та інших. Медичні питання формування здорового способу життя висвітлено у працях М. Амосова, Г. </w:t>
      </w:r>
      <w:proofErr w:type="spellStart"/>
      <w:r w:rsidRPr="00C80C2F">
        <w:rPr>
          <w:rFonts w:ascii="Times New Roman" w:hAnsi="Times New Roman"/>
          <w:color w:val="000000"/>
          <w:sz w:val="28"/>
          <w:szCs w:val="28"/>
          <w:lang w:val="uk-UA"/>
        </w:rPr>
        <w:t>Апанасенка</w:t>
      </w:r>
      <w:proofErr w:type="spellEnd"/>
      <w:r w:rsidRPr="00C80C2F">
        <w:rPr>
          <w:rFonts w:ascii="Times New Roman" w:hAnsi="Times New Roman"/>
          <w:color w:val="000000"/>
          <w:sz w:val="28"/>
          <w:szCs w:val="28"/>
          <w:lang w:val="uk-UA"/>
        </w:rPr>
        <w:t xml:space="preserve">, А. Леонтьєва, Ю. </w:t>
      </w:r>
      <w:proofErr w:type="spellStart"/>
      <w:r w:rsidRPr="00C80C2F">
        <w:rPr>
          <w:rFonts w:ascii="Times New Roman" w:hAnsi="Times New Roman"/>
          <w:color w:val="000000"/>
          <w:sz w:val="28"/>
          <w:szCs w:val="28"/>
          <w:lang w:val="uk-UA"/>
        </w:rPr>
        <w:t>Лісіцина</w:t>
      </w:r>
      <w:proofErr w:type="spellEnd"/>
      <w:r w:rsidRPr="00C80C2F">
        <w:rPr>
          <w:rFonts w:ascii="Times New Roman" w:hAnsi="Times New Roman"/>
          <w:color w:val="000000"/>
          <w:sz w:val="28"/>
          <w:szCs w:val="28"/>
          <w:lang w:val="uk-UA"/>
        </w:rPr>
        <w:t xml:space="preserve">, О. Чабана та інших. Психолого-педагогічні аспекти формування мотивації до здорового способу життя у дітей і молоді вивчали О. Антонова, В. Бабич, Т. Бойченко, Ю. Бойчук, В. Войтенко, Т. </w:t>
      </w:r>
      <w:proofErr w:type="spellStart"/>
      <w:r w:rsidRPr="00C80C2F">
        <w:rPr>
          <w:rFonts w:ascii="Times New Roman" w:hAnsi="Times New Roman"/>
          <w:color w:val="000000"/>
          <w:sz w:val="28"/>
          <w:szCs w:val="28"/>
          <w:lang w:val="uk-UA"/>
        </w:rPr>
        <w:t>Круцевич</w:t>
      </w:r>
      <w:proofErr w:type="spellEnd"/>
      <w:r w:rsidRPr="00C80C2F">
        <w:rPr>
          <w:rFonts w:ascii="Times New Roman" w:hAnsi="Times New Roman"/>
          <w:color w:val="000000"/>
          <w:sz w:val="28"/>
          <w:szCs w:val="28"/>
          <w:lang w:val="uk-UA"/>
        </w:rPr>
        <w:t xml:space="preserve">, А. </w:t>
      </w:r>
      <w:proofErr w:type="spellStart"/>
      <w:r w:rsidRPr="00C80C2F">
        <w:rPr>
          <w:rFonts w:ascii="Times New Roman" w:hAnsi="Times New Roman"/>
          <w:color w:val="000000"/>
          <w:sz w:val="28"/>
          <w:szCs w:val="28"/>
          <w:lang w:val="uk-UA"/>
        </w:rPr>
        <w:t>Міненок</w:t>
      </w:r>
      <w:proofErr w:type="spellEnd"/>
      <w:r w:rsidRPr="00C80C2F">
        <w:rPr>
          <w:rFonts w:ascii="Times New Roman" w:hAnsi="Times New Roman"/>
          <w:color w:val="000000"/>
          <w:sz w:val="28"/>
          <w:szCs w:val="28"/>
          <w:lang w:val="uk-UA"/>
        </w:rPr>
        <w:t xml:space="preserve">, М. </w:t>
      </w:r>
      <w:proofErr w:type="spellStart"/>
      <w:r w:rsidRPr="00C80C2F">
        <w:rPr>
          <w:rFonts w:ascii="Times New Roman" w:hAnsi="Times New Roman"/>
          <w:color w:val="000000"/>
          <w:sz w:val="28"/>
          <w:szCs w:val="28"/>
          <w:lang w:val="uk-UA"/>
        </w:rPr>
        <w:t>Носко</w:t>
      </w:r>
      <w:proofErr w:type="spellEnd"/>
      <w:r w:rsidRPr="00C80C2F">
        <w:rPr>
          <w:rFonts w:ascii="Times New Roman" w:hAnsi="Times New Roman"/>
          <w:color w:val="000000"/>
          <w:sz w:val="28"/>
          <w:szCs w:val="28"/>
          <w:lang w:val="uk-UA"/>
        </w:rPr>
        <w:t xml:space="preserve">, В. </w:t>
      </w:r>
      <w:proofErr w:type="spellStart"/>
      <w:r w:rsidRPr="00C80C2F">
        <w:rPr>
          <w:rFonts w:ascii="Times New Roman" w:hAnsi="Times New Roman"/>
          <w:color w:val="000000"/>
          <w:sz w:val="28"/>
          <w:szCs w:val="28"/>
          <w:lang w:val="uk-UA"/>
        </w:rPr>
        <w:t>Оржеховська</w:t>
      </w:r>
      <w:proofErr w:type="spellEnd"/>
      <w:r w:rsidRPr="00C80C2F">
        <w:rPr>
          <w:rFonts w:ascii="Times New Roman" w:hAnsi="Times New Roman"/>
          <w:color w:val="000000"/>
          <w:sz w:val="28"/>
          <w:szCs w:val="28"/>
          <w:lang w:val="uk-UA"/>
        </w:rPr>
        <w:t xml:space="preserve">, Н. Поліщук, С. Страшко. Істотний внесок у теорію і практику вирішення проблеми здоров’я зробили О. Балакірєва, В. </w:t>
      </w:r>
      <w:proofErr w:type="spellStart"/>
      <w:r w:rsidRPr="00C80C2F">
        <w:rPr>
          <w:rFonts w:ascii="Times New Roman" w:hAnsi="Times New Roman"/>
          <w:color w:val="000000"/>
          <w:sz w:val="28"/>
          <w:szCs w:val="28"/>
          <w:lang w:val="uk-UA"/>
        </w:rPr>
        <w:t>Бобрицька</w:t>
      </w:r>
      <w:proofErr w:type="spellEnd"/>
      <w:r w:rsidRPr="00C80C2F">
        <w:rPr>
          <w:rFonts w:ascii="Times New Roman" w:hAnsi="Times New Roman"/>
          <w:color w:val="000000"/>
          <w:sz w:val="28"/>
          <w:szCs w:val="28"/>
          <w:lang w:val="uk-UA"/>
        </w:rPr>
        <w:t>, О. Вакуленко, В. Войтенко, Л. Жаліло, Н. Комарова, О. Шиян, О. Яременко, які провели соціологічні дослідження проблем, пов’язаних із здоров’ям молоді</w:t>
      </w:r>
      <w:r w:rsidRPr="00C80C2F">
        <w:rPr>
          <w:rFonts w:ascii="Times New Roman" w:hAnsi="Times New Roman"/>
          <w:sz w:val="28"/>
          <w:szCs w:val="28"/>
          <w:lang w:val="uk-UA"/>
        </w:rPr>
        <w:t>.</w:t>
      </w:r>
    </w:p>
    <w:p w:rsidR="00294F2B" w:rsidRDefault="00863EC8"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b/>
          <w:bCs/>
          <w:sz w:val="28"/>
          <w:szCs w:val="28"/>
          <w:lang w:val="uk-UA"/>
        </w:rPr>
        <w:lastRenderedPageBreak/>
        <w:t>Мет</w:t>
      </w:r>
      <w:r w:rsidR="00B705EA" w:rsidRPr="00C80C2F">
        <w:rPr>
          <w:rFonts w:ascii="Times New Roman" w:hAnsi="Times New Roman"/>
          <w:b/>
          <w:bCs/>
          <w:sz w:val="28"/>
          <w:szCs w:val="28"/>
          <w:lang w:val="uk-UA"/>
        </w:rPr>
        <w:t>а</w:t>
      </w:r>
      <w:r w:rsidR="00E75B72" w:rsidRPr="00C80C2F">
        <w:rPr>
          <w:rFonts w:ascii="Times New Roman" w:hAnsi="Times New Roman"/>
          <w:bCs/>
          <w:sz w:val="28"/>
          <w:szCs w:val="28"/>
          <w:lang w:val="uk-UA"/>
        </w:rPr>
        <w:t xml:space="preserve"> </w:t>
      </w:r>
      <w:r w:rsidR="00DA69BA" w:rsidRPr="00C80C2F">
        <w:rPr>
          <w:rFonts w:ascii="Times New Roman" w:hAnsi="Times New Roman"/>
          <w:b/>
          <w:bCs/>
          <w:sz w:val="28"/>
          <w:szCs w:val="28"/>
          <w:lang w:val="uk-UA"/>
        </w:rPr>
        <w:t>дослідження</w:t>
      </w:r>
      <w:r w:rsidR="00B705EA" w:rsidRPr="00C80C2F">
        <w:rPr>
          <w:rFonts w:ascii="Times New Roman" w:hAnsi="Times New Roman"/>
          <w:bCs/>
          <w:sz w:val="28"/>
          <w:szCs w:val="28"/>
          <w:lang w:val="uk-UA"/>
        </w:rPr>
        <w:t>:</w:t>
      </w:r>
      <w:r w:rsidR="00E75B72" w:rsidRPr="00C80C2F">
        <w:rPr>
          <w:rFonts w:ascii="Times New Roman" w:hAnsi="Times New Roman"/>
          <w:bCs/>
          <w:sz w:val="28"/>
          <w:szCs w:val="28"/>
          <w:lang w:val="uk-UA"/>
        </w:rPr>
        <w:t xml:space="preserve"> </w:t>
      </w:r>
      <w:r w:rsidR="00F41BF1">
        <w:rPr>
          <w:rFonts w:ascii="Times New Roman" w:hAnsi="Times New Roman"/>
          <w:sz w:val="28"/>
          <w:szCs w:val="28"/>
          <w:lang w:val="uk-UA"/>
        </w:rPr>
        <w:t>розробити 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експериментальн</w:t>
      </w:r>
      <w:r w:rsidR="00F41BF1">
        <w:rPr>
          <w:rFonts w:ascii="Times New Roman" w:hAnsi="Times New Roman"/>
          <w:sz w:val="28"/>
          <w:szCs w:val="28"/>
          <w:lang w:val="uk-UA"/>
        </w:rPr>
        <w:t>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перевір</w:t>
      </w:r>
      <w:r w:rsidR="00F41BF1">
        <w:rPr>
          <w:rFonts w:ascii="Times New Roman" w:hAnsi="Times New Roman"/>
          <w:sz w:val="28"/>
          <w:szCs w:val="28"/>
          <w:lang w:val="uk-UA"/>
        </w:rPr>
        <w:t>ити</w:t>
      </w:r>
      <w:r w:rsidR="00E75B72" w:rsidRPr="00C80C2F">
        <w:rPr>
          <w:rFonts w:ascii="Times New Roman" w:hAnsi="Times New Roman"/>
          <w:sz w:val="28"/>
          <w:szCs w:val="28"/>
          <w:lang w:val="uk-UA"/>
        </w:rPr>
        <w:t xml:space="preserve"> </w:t>
      </w:r>
      <w:r w:rsidR="00F41BF1">
        <w:rPr>
          <w:rFonts w:ascii="Times New Roman" w:hAnsi="Times New Roman"/>
          <w:sz w:val="28"/>
          <w:szCs w:val="28"/>
          <w:lang w:val="uk-UA"/>
        </w:rPr>
        <w:t xml:space="preserve">програму </w:t>
      </w:r>
      <w:r w:rsidR="00294F2B">
        <w:rPr>
          <w:rFonts w:ascii="Times New Roman" w:hAnsi="Times New Roman"/>
          <w:sz w:val="28"/>
          <w:szCs w:val="28"/>
          <w:lang w:val="uk-UA"/>
        </w:rPr>
        <w:t xml:space="preserve">оздоровчо-рекреаційних занять спрямовану на </w:t>
      </w:r>
      <w:r w:rsidR="00F41BF1">
        <w:rPr>
          <w:rFonts w:ascii="Times New Roman" w:hAnsi="Times New Roman"/>
          <w:sz w:val="28"/>
          <w:szCs w:val="28"/>
          <w:lang w:val="uk-UA"/>
        </w:rPr>
        <w:t xml:space="preserve">підвищення </w:t>
      </w:r>
      <w:r w:rsidR="00294F2B">
        <w:rPr>
          <w:rFonts w:ascii="Times New Roman" w:hAnsi="Times New Roman"/>
          <w:sz w:val="28"/>
          <w:szCs w:val="28"/>
          <w:lang w:val="uk-UA"/>
        </w:rPr>
        <w:t xml:space="preserve">рівня </w:t>
      </w:r>
      <w:r w:rsidR="00F41BF1">
        <w:rPr>
          <w:rFonts w:ascii="Times New Roman" w:hAnsi="Times New Roman"/>
          <w:sz w:val="28"/>
          <w:szCs w:val="28"/>
          <w:lang w:val="uk-UA"/>
        </w:rPr>
        <w:t>рухової активності студентської молоді</w:t>
      </w:r>
      <w:r w:rsidR="00B772C4">
        <w:rPr>
          <w:rFonts w:ascii="Times New Roman" w:hAnsi="Times New Roman"/>
          <w:sz w:val="28"/>
          <w:szCs w:val="28"/>
          <w:lang w:val="uk-UA"/>
        </w:rPr>
        <w:t>.</w:t>
      </w:r>
    </w:p>
    <w:p w:rsidR="00863EC8" w:rsidRPr="00C80C2F" w:rsidRDefault="00294F2B" w:rsidP="00E259E5">
      <w:pPr>
        <w:spacing w:after="0" w:line="360" w:lineRule="auto"/>
        <w:ind w:firstLine="709"/>
        <w:contextualSpacing/>
        <w:jc w:val="both"/>
        <w:rPr>
          <w:rFonts w:ascii="Times New Roman" w:hAnsi="Times New Roman"/>
          <w:b/>
          <w:sz w:val="28"/>
          <w:szCs w:val="28"/>
          <w:lang w:val="uk-UA"/>
        </w:rPr>
      </w:pPr>
      <w:r>
        <w:rPr>
          <w:rFonts w:ascii="Times New Roman" w:hAnsi="Times New Roman"/>
          <w:sz w:val="28"/>
          <w:szCs w:val="28"/>
          <w:lang w:val="uk-UA"/>
        </w:rPr>
        <w:t>З</w:t>
      </w:r>
      <w:r w:rsidR="0028526E" w:rsidRPr="00C80C2F">
        <w:rPr>
          <w:rFonts w:ascii="Times New Roman" w:hAnsi="Times New Roman"/>
          <w:b/>
          <w:sz w:val="28"/>
          <w:szCs w:val="28"/>
          <w:lang w:val="uk-UA"/>
        </w:rPr>
        <w:t>авдання роботи:</w:t>
      </w:r>
    </w:p>
    <w:p w:rsidR="00037E05" w:rsidRPr="00C80C2F" w:rsidRDefault="009F1ED9" w:rsidP="00CA2402">
      <w:pPr>
        <w:pStyle w:val="a3"/>
        <w:numPr>
          <w:ilvl w:val="0"/>
          <w:numId w:val="6"/>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здійснити теоретичний аналіз науково-методичної, спеціальної літератури та матеріалів Інтернет мережі з проблеми дотримання здоровог</w:t>
      </w:r>
      <w:r w:rsidR="0028526E" w:rsidRPr="00C80C2F">
        <w:rPr>
          <w:rFonts w:ascii="Times New Roman" w:hAnsi="Times New Roman" w:cs="Times New Roman"/>
          <w:sz w:val="28"/>
          <w:szCs w:val="28"/>
          <w:lang w:val="uk-UA"/>
        </w:rPr>
        <w:t>о способу життя студентами</w:t>
      </w:r>
      <w:r w:rsidR="00037E05" w:rsidRPr="00C80C2F">
        <w:rPr>
          <w:rFonts w:ascii="Times New Roman" w:hAnsi="Times New Roman" w:cs="Times New Roman"/>
          <w:sz w:val="28"/>
          <w:szCs w:val="28"/>
          <w:lang w:val="uk-UA"/>
        </w:rPr>
        <w:t>;</w:t>
      </w:r>
      <w:r w:rsidR="00E75B72" w:rsidRPr="00C80C2F">
        <w:rPr>
          <w:rFonts w:ascii="Times New Roman" w:hAnsi="Times New Roman" w:cs="Times New Roman"/>
          <w:sz w:val="28"/>
          <w:szCs w:val="28"/>
          <w:lang w:val="uk-UA"/>
        </w:rPr>
        <w:t xml:space="preserve"> </w:t>
      </w:r>
    </w:p>
    <w:p w:rsidR="00037E05" w:rsidRPr="00C80C2F" w:rsidRDefault="00037E05" w:rsidP="00CA2402">
      <w:pPr>
        <w:pStyle w:val="a3"/>
        <w:numPr>
          <w:ilvl w:val="0"/>
          <w:numId w:val="6"/>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експериментально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перевірити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ставлення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студентської</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молоді</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до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власного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здоров'я</w:t>
      </w:r>
      <w:r w:rsidR="009F1ED9" w:rsidRPr="00C80C2F">
        <w:rPr>
          <w:rFonts w:ascii="Times New Roman" w:hAnsi="Times New Roman" w:cs="Times New Roman"/>
          <w:sz w:val="28"/>
          <w:szCs w:val="28"/>
          <w:lang w:val="uk-UA"/>
        </w:rPr>
        <w:t xml:space="preserve"> та визначити сформованість здорового способу життя</w:t>
      </w:r>
      <w:r w:rsidRPr="00C80C2F">
        <w:rPr>
          <w:rFonts w:ascii="Times New Roman" w:hAnsi="Times New Roman" w:cs="Times New Roman"/>
          <w:sz w:val="28"/>
          <w:szCs w:val="28"/>
          <w:lang w:val="uk-UA"/>
        </w:rPr>
        <w:t>;</w:t>
      </w:r>
    </w:p>
    <w:p w:rsidR="002C6A5F" w:rsidRDefault="002C6A5F" w:rsidP="009F1ED9">
      <w:pPr>
        <w:pStyle w:val="a3"/>
        <w:numPr>
          <w:ilvl w:val="0"/>
          <w:numId w:val="6"/>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розробити структуру та зміст програми оздоровчо-рекреаційної рухової активності, спрямованої на підвищення рухової активності студентів</w:t>
      </w:r>
    </w:p>
    <w:p w:rsidR="00863EC8" w:rsidRPr="002C6A5F" w:rsidRDefault="00863EC8" w:rsidP="002C6A5F">
      <w:pPr>
        <w:spacing w:after="0" w:line="360" w:lineRule="auto"/>
        <w:ind w:firstLine="709"/>
        <w:contextualSpacing/>
        <w:jc w:val="both"/>
        <w:rPr>
          <w:rFonts w:ascii="Times New Roman" w:hAnsi="Times New Roman"/>
          <w:sz w:val="28"/>
          <w:szCs w:val="28"/>
          <w:lang w:val="uk-UA"/>
        </w:rPr>
      </w:pPr>
      <w:r w:rsidRPr="002C6A5F">
        <w:rPr>
          <w:rFonts w:ascii="Times New Roman" w:hAnsi="Times New Roman"/>
          <w:b/>
          <w:sz w:val="28"/>
          <w:szCs w:val="28"/>
          <w:lang w:val="uk-UA"/>
        </w:rPr>
        <w:t>Об’єкт</w:t>
      </w:r>
      <w:r w:rsidR="00E75B72" w:rsidRPr="002C6A5F">
        <w:rPr>
          <w:rFonts w:ascii="Times New Roman" w:hAnsi="Times New Roman"/>
          <w:b/>
          <w:sz w:val="28"/>
          <w:szCs w:val="28"/>
          <w:lang w:val="uk-UA"/>
        </w:rPr>
        <w:t xml:space="preserve"> </w:t>
      </w:r>
      <w:r w:rsidRPr="002C6A5F">
        <w:rPr>
          <w:rFonts w:ascii="Times New Roman" w:hAnsi="Times New Roman"/>
          <w:b/>
          <w:sz w:val="28"/>
          <w:szCs w:val="28"/>
          <w:lang w:val="uk-UA"/>
        </w:rPr>
        <w:t>дослідження</w:t>
      </w:r>
      <w:r w:rsidR="00B705EA" w:rsidRPr="002C6A5F">
        <w:rPr>
          <w:rFonts w:ascii="Times New Roman" w:hAnsi="Times New Roman"/>
          <w:b/>
          <w:sz w:val="28"/>
          <w:szCs w:val="28"/>
          <w:lang w:val="uk-UA"/>
        </w:rPr>
        <w:t>:</w:t>
      </w:r>
      <w:r w:rsidR="00E75B72" w:rsidRPr="002C6A5F">
        <w:rPr>
          <w:rFonts w:ascii="Times New Roman" w:hAnsi="Times New Roman"/>
          <w:sz w:val="28"/>
          <w:szCs w:val="28"/>
          <w:lang w:val="uk-UA"/>
        </w:rPr>
        <w:t xml:space="preserve"> </w:t>
      </w:r>
      <w:r w:rsidRPr="002C6A5F">
        <w:rPr>
          <w:rFonts w:ascii="Times New Roman" w:hAnsi="Times New Roman"/>
          <w:sz w:val="28"/>
          <w:szCs w:val="28"/>
          <w:lang w:val="uk-UA" w:eastAsia="ru-RU"/>
        </w:rPr>
        <w:t>формування</w:t>
      </w:r>
      <w:r w:rsidR="00E75B72" w:rsidRPr="002C6A5F">
        <w:rPr>
          <w:rFonts w:ascii="Times New Roman" w:hAnsi="Times New Roman"/>
          <w:sz w:val="28"/>
          <w:szCs w:val="28"/>
          <w:lang w:val="uk-UA" w:eastAsia="ru-RU"/>
        </w:rPr>
        <w:t xml:space="preserve"> </w:t>
      </w:r>
      <w:r w:rsidRPr="002C6A5F">
        <w:rPr>
          <w:rFonts w:ascii="Times New Roman" w:hAnsi="Times New Roman"/>
          <w:sz w:val="28"/>
          <w:szCs w:val="28"/>
          <w:lang w:val="uk-UA" w:eastAsia="ru-RU"/>
        </w:rPr>
        <w:t>здорового</w:t>
      </w:r>
      <w:r w:rsidR="00E75B72" w:rsidRPr="002C6A5F">
        <w:rPr>
          <w:rFonts w:ascii="Times New Roman" w:hAnsi="Times New Roman"/>
          <w:sz w:val="28"/>
          <w:szCs w:val="28"/>
          <w:lang w:val="uk-UA" w:eastAsia="ru-RU"/>
        </w:rPr>
        <w:t xml:space="preserve"> </w:t>
      </w:r>
      <w:r w:rsidRPr="002C6A5F">
        <w:rPr>
          <w:rFonts w:ascii="Times New Roman" w:hAnsi="Times New Roman"/>
          <w:sz w:val="28"/>
          <w:szCs w:val="28"/>
          <w:lang w:val="uk-UA" w:eastAsia="ru-RU"/>
        </w:rPr>
        <w:t>способу</w:t>
      </w:r>
      <w:r w:rsidR="00E75B72" w:rsidRPr="002C6A5F">
        <w:rPr>
          <w:rFonts w:ascii="Times New Roman" w:hAnsi="Times New Roman"/>
          <w:sz w:val="28"/>
          <w:szCs w:val="28"/>
          <w:lang w:val="uk-UA" w:eastAsia="ru-RU"/>
        </w:rPr>
        <w:t xml:space="preserve"> </w:t>
      </w:r>
      <w:r w:rsidRPr="002C6A5F">
        <w:rPr>
          <w:rFonts w:ascii="Times New Roman" w:hAnsi="Times New Roman"/>
          <w:sz w:val="28"/>
          <w:szCs w:val="28"/>
          <w:lang w:val="uk-UA" w:eastAsia="ru-RU"/>
        </w:rPr>
        <w:t>життя</w:t>
      </w:r>
      <w:r w:rsidR="00E75B72" w:rsidRPr="002C6A5F">
        <w:rPr>
          <w:rFonts w:ascii="Times New Roman" w:hAnsi="Times New Roman"/>
          <w:sz w:val="28"/>
          <w:szCs w:val="28"/>
          <w:lang w:val="uk-UA" w:eastAsia="ru-RU"/>
        </w:rPr>
        <w:t xml:space="preserve"> </w:t>
      </w:r>
      <w:r w:rsidR="00E90E67" w:rsidRPr="002C6A5F">
        <w:rPr>
          <w:rFonts w:ascii="Times New Roman" w:hAnsi="Times New Roman"/>
          <w:sz w:val="28"/>
          <w:szCs w:val="28"/>
          <w:lang w:val="uk-UA" w:eastAsia="ru-RU"/>
        </w:rPr>
        <w:t>у</w:t>
      </w:r>
      <w:r w:rsidR="00E75B72" w:rsidRPr="002C6A5F">
        <w:rPr>
          <w:rFonts w:ascii="Times New Roman" w:hAnsi="Times New Roman"/>
          <w:sz w:val="28"/>
          <w:szCs w:val="28"/>
          <w:lang w:val="uk-UA" w:eastAsia="ru-RU"/>
        </w:rPr>
        <w:t xml:space="preserve"> </w:t>
      </w:r>
      <w:r w:rsidR="00E90E67" w:rsidRPr="002C6A5F">
        <w:rPr>
          <w:rFonts w:ascii="Times New Roman" w:hAnsi="Times New Roman"/>
          <w:sz w:val="28"/>
          <w:szCs w:val="28"/>
          <w:lang w:val="uk-UA" w:eastAsia="ru-RU"/>
        </w:rPr>
        <w:t>осіб</w:t>
      </w:r>
      <w:r w:rsidR="002C6A5F" w:rsidRPr="002C6A5F">
        <w:rPr>
          <w:rFonts w:ascii="Times New Roman" w:hAnsi="Times New Roman"/>
          <w:sz w:val="28"/>
          <w:szCs w:val="28"/>
          <w:lang w:val="uk-UA" w:eastAsia="ru-RU"/>
        </w:rPr>
        <w:t xml:space="preserve"> </w:t>
      </w:r>
      <w:r w:rsidR="00E90E67" w:rsidRPr="002C6A5F">
        <w:rPr>
          <w:rFonts w:ascii="Times New Roman" w:hAnsi="Times New Roman"/>
          <w:sz w:val="28"/>
          <w:szCs w:val="28"/>
          <w:lang w:val="uk-UA" w:eastAsia="ru-RU"/>
        </w:rPr>
        <w:t>студентської</w:t>
      </w:r>
      <w:r w:rsidR="00E75B72" w:rsidRPr="002C6A5F">
        <w:rPr>
          <w:rFonts w:ascii="Times New Roman" w:hAnsi="Times New Roman"/>
          <w:sz w:val="28"/>
          <w:szCs w:val="28"/>
          <w:lang w:val="uk-UA" w:eastAsia="ru-RU"/>
        </w:rPr>
        <w:t xml:space="preserve"> </w:t>
      </w:r>
      <w:r w:rsidR="00E90E67" w:rsidRPr="002C6A5F">
        <w:rPr>
          <w:rFonts w:ascii="Times New Roman" w:hAnsi="Times New Roman"/>
          <w:sz w:val="28"/>
          <w:szCs w:val="28"/>
          <w:lang w:val="uk-UA" w:eastAsia="ru-RU"/>
        </w:rPr>
        <w:t>молоді</w:t>
      </w:r>
      <w:r w:rsidRPr="002C6A5F">
        <w:rPr>
          <w:rFonts w:ascii="Times New Roman" w:hAnsi="Times New Roman"/>
          <w:sz w:val="28"/>
          <w:szCs w:val="28"/>
          <w:lang w:val="uk-UA" w:eastAsia="ru-RU"/>
        </w:rPr>
        <w:t>.</w:t>
      </w:r>
    </w:p>
    <w:p w:rsidR="00863EC8" w:rsidRPr="00C80C2F" w:rsidRDefault="00863EC8"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b/>
          <w:sz w:val="28"/>
          <w:szCs w:val="28"/>
          <w:lang w:val="uk-UA"/>
        </w:rPr>
        <w:t>Предметом</w:t>
      </w:r>
      <w:r w:rsidR="00E75B72" w:rsidRPr="00C80C2F">
        <w:rPr>
          <w:rFonts w:ascii="Times New Roman" w:hAnsi="Times New Roman"/>
          <w:b/>
          <w:sz w:val="28"/>
          <w:szCs w:val="28"/>
          <w:lang w:val="uk-UA"/>
        </w:rPr>
        <w:t xml:space="preserve"> </w:t>
      </w:r>
      <w:r w:rsidRPr="00C80C2F">
        <w:rPr>
          <w:rFonts w:ascii="Times New Roman" w:hAnsi="Times New Roman"/>
          <w:b/>
          <w:sz w:val="28"/>
          <w:szCs w:val="28"/>
          <w:lang w:val="uk-UA"/>
        </w:rPr>
        <w:t>дослідження</w:t>
      </w:r>
      <w:r w:rsidR="00B705EA"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методика</w:t>
      </w:r>
      <w:r w:rsidR="00E75B72" w:rsidRPr="00C80C2F">
        <w:rPr>
          <w:rFonts w:ascii="Times New Roman" w:hAnsi="Times New Roman"/>
          <w:sz w:val="28"/>
          <w:szCs w:val="28"/>
          <w:lang w:val="uk-UA"/>
        </w:rPr>
        <w:t xml:space="preserve"> </w:t>
      </w:r>
      <w:r w:rsidR="003D5597">
        <w:rPr>
          <w:rFonts w:ascii="Times New Roman" w:hAnsi="Times New Roman"/>
          <w:sz w:val="28"/>
          <w:szCs w:val="28"/>
          <w:lang w:val="uk-UA"/>
        </w:rPr>
        <w:t xml:space="preserve">використання </w:t>
      </w:r>
      <w:r w:rsidRPr="00C80C2F">
        <w:rPr>
          <w:rFonts w:ascii="Times New Roman" w:hAnsi="Times New Roman"/>
          <w:sz w:val="28"/>
          <w:szCs w:val="28"/>
          <w:lang w:val="uk-UA"/>
        </w:rPr>
        <w:t>засобів</w:t>
      </w:r>
      <w:r w:rsidR="00E75B72" w:rsidRPr="00C80C2F">
        <w:rPr>
          <w:rFonts w:ascii="Times New Roman" w:hAnsi="Times New Roman"/>
          <w:sz w:val="28"/>
          <w:szCs w:val="28"/>
          <w:lang w:val="uk-UA"/>
        </w:rPr>
        <w:t xml:space="preserve"> </w:t>
      </w:r>
      <w:r w:rsidR="003D5597">
        <w:rPr>
          <w:rFonts w:ascii="Times New Roman" w:hAnsi="Times New Roman"/>
          <w:sz w:val="28"/>
          <w:szCs w:val="28"/>
          <w:lang w:val="uk-UA"/>
        </w:rPr>
        <w:t>оздоровчо-рекреаційної рухової активності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основ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00E90E67"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00E90E67" w:rsidRPr="00C80C2F">
        <w:rPr>
          <w:rFonts w:ascii="Times New Roman" w:hAnsi="Times New Roman"/>
          <w:sz w:val="28"/>
          <w:szCs w:val="28"/>
          <w:lang w:val="uk-UA"/>
        </w:rPr>
        <w:t>молоді</w:t>
      </w:r>
      <w:r w:rsidRPr="00C80C2F">
        <w:rPr>
          <w:rFonts w:ascii="Times New Roman" w:hAnsi="Times New Roman"/>
          <w:sz w:val="28"/>
          <w:szCs w:val="28"/>
          <w:lang w:val="uk-UA"/>
        </w:rPr>
        <w:t>.</w:t>
      </w:r>
    </w:p>
    <w:p w:rsidR="00DA69BA" w:rsidRPr="00C80C2F" w:rsidRDefault="00DA69BA" w:rsidP="00E259E5">
      <w:pPr>
        <w:spacing w:after="0" w:line="360" w:lineRule="auto"/>
        <w:ind w:firstLine="709"/>
        <w:contextualSpacing/>
        <w:jc w:val="both"/>
        <w:rPr>
          <w:rFonts w:ascii="Times New Roman" w:hAnsi="Times New Roman"/>
          <w:sz w:val="28"/>
          <w:szCs w:val="28"/>
          <w:lang w:val="uk-UA" w:eastAsia="ru-RU"/>
        </w:rPr>
      </w:pPr>
      <w:r w:rsidRPr="00C80C2F">
        <w:rPr>
          <w:rFonts w:ascii="Times New Roman" w:hAnsi="Times New Roman"/>
          <w:b/>
          <w:sz w:val="28"/>
          <w:szCs w:val="28"/>
          <w:lang w:val="uk-UA" w:eastAsia="ru-RU"/>
        </w:rPr>
        <w:t>Методи</w:t>
      </w:r>
      <w:r w:rsidR="00E75B72" w:rsidRPr="00C80C2F">
        <w:rPr>
          <w:rFonts w:ascii="Times New Roman" w:hAnsi="Times New Roman"/>
          <w:b/>
          <w:sz w:val="28"/>
          <w:szCs w:val="28"/>
          <w:lang w:val="uk-UA" w:eastAsia="ru-RU"/>
        </w:rPr>
        <w:t xml:space="preserve"> </w:t>
      </w:r>
      <w:r w:rsidRPr="00C80C2F">
        <w:rPr>
          <w:rFonts w:ascii="Times New Roman" w:hAnsi="Times New Roman"/>
          <w:b/>
          <w:sz w:val="28"/>
          <w:szCs w:val="28"/>
          <w:lang w:val="uk-UA" w:eastAsia="ru-RU"/>
        </w:rPr>
        <w:t>дослідження</w:t>
      </w:r>
      <w:r w:rsidR="00E90E67" w:rsidRPr="00C80C2F">
        <w:rPr>
          <w:rFonts w:ascii="Times New Roman" w:hAnsi="Times New Roman"/>
          <w:b/>
          <w:sz w:val="28"/>
          <w:szCs w:val="28"/>
          <w:lang w:val="uk-UA" w:eastAsia="ru-RU"/>
        </w:rPr>
        <w:t>.</w:t>
      </w:r>
      <w:r w:rsidR="00E75B72" w:rsidRPr="00C80C2F">
        <w:rPr>
          <w:rFonts w:ascii="Times New Roman" w:hAnsi="Times New Roman"/>
          <w:b/>
          <w:sz w:val="28"/>
          <w:szCs w:val="28"/>
          <w:lang w:val="uk-UA" w:eastAsia="ru-RU"/>
        </w:rPr>
        <w:t xml:space="preserve"> </w:t>
      </w:r>
      <w:r w:rsidR="00E90E67" w:rsidRPr="00C80C2F">
        <w:rPr>
          <w:rFonts w:ascii="Times New Roman" w:hAnsi="Times New Roman"/>
          <w:sz w:val="28"/>
          <w:szCs w:val="28"/>
          <w:lang w:val="uk-UA" w:eastAsia="ru-RU"/>
        </w:rPr>
        <w:t>При</w:t>
      </w:r>
      <w:r w:rsidR="00E75B72" w:rsidRPr="00C80C2F">
        <w:rPr>
          <w:rFonts w:ascii="Times New Roman" w:hAnsi="Times New Roman"/>
          <w:sz w:val="28"/>
          <w:szCs w:val="28"/>
          <w:lang w:val="uk-UA" w:eastAsia="ru-RU"/>
        </w:rPr>
        <w:t xml:space="preserve"> </w:t>
      </w:r>
      <w:r w:rsidR="00E90E67" w:rsidRPr="00C80C2F">
        <w:rPr>
          <w:rFonts w:ascii="Times New Roman" w:hAnsi="Times New Roman"/>
          <w:sz w:val="28"/>
          <w:szCs w:val="28"/>
          <w:lang w:val="uk-UA" w:eastAsia="ru-RU"/>
        </w:rPr>
        <w:t>написанні</w:t>
      </w:r>
      <w:r w:rsidR="00E75B72" w:rsidRPr="00C80C2F">
        <w:rPr>
          <w:rFonts w:ascii="Times New Roman" w:hAnsi="Times New Roman"/>
          <w:sz w:val="28"/>
          <w:szCs w:val="28"/>
          <w:lang w:val="uk-UA" w:eastAsia="ru-RU"/>
        </w:rPr>
        <w:t xml:space="preserve"> </w:t>
      </w:r>
      <w:r w:rsidR="00E90E67" w:rsidRPr="00C80C2F">
        <w:rPr>
          <w:rFonts w:ascii="Times New Roman" w:hAnsi="Times New Roman"/>
          <w:sz w:val="28"/>
          <w:szCs w:val="28"/>
          <w:lang w:val="uk-UA" w:eastAsia="ru-RU"/>
        </w:rPr>
        <w:t>дослідження</w:t>
      </w:r>
      <w:r w:rsidR="00E75B72" w:rsidRPr="00C80C2F">
        <w:rPr>
          <w:rFonts w:ascii="Times New Roman" w:hAnsi="Times New Roman"/>
          <w:sz w:val="28"/>
          <w:szCs w:val="28"/>
          <w:lang w:val="uk-UA" w:eastAsia="ru-RU"/>
        </w:rPr>
        <w:t xml:space="preserve"> </w:t>
      </w:r>
      <w:r w:rsidR="00E90E67" w:rsidRPr="00C80C2F">
        <w:rPr>
          <w:rFonts w:ascii="Times New Roman" w:hAnsi="Times New Roman"/>
          <w:sz w:val="28"/>
          <w:szCs w:val="28"/>
          <w:lang w:val="uk-UA" w:eastAsia="ru-RU"/>
        </w:rPr>
        <w:t>було</w:t>
      </w:r>
      <w:r w:rsidR="00E75B72" w:rsidRPr="00C80C2F">
        <w:rPr>
          <w:rFonts w:ascii="Times New Roman" w:hAnsi="Times New Roman"/>
          <w:sz w:val="28"/>
          <w:szCs w:val="28"/>
          <w:lang w:val="uk-UA" w:eastAsia="ru-RU"/>
        </w:rPr>
        <w:t xml:space="preserve"> </w:t>
      </w:r>
      <w:r w:rsidR="00E90E67" w:rsidRPr="00C80C2F">
        <w:rPr>
          <w:rFonts w:ascii="Times New Roman" w:hAnsi="Times New Roman"/>
          <w:sz w:val="28"/>
          <w:szCs w:val="28"/>
          <w:lang w:val="uk-UA" w:eastAsia="ru-RU"/>
        </w:rPr>
        <w:t>використано</w:t>
      </w:r>
      <w:r w:rsidR="00E75B72" w:rsidRPr="00C80C2F">
        <w:rPr>
          <w:rFonts w:ascii="Times New Roman" w:hAnsi="Times New Roman"/>
          <w:sz w:val="28"/>
          <w:szCs w:val="28"/>
          <w:lang w:val="uk-UA" w:eastAsia="ru-RU"/>
        </w:rPr>
        <w:t xml:space="preserve"> </w:t>
      </w:r>
      <w:r w:rsidR="00E90E67" w:rsidRPr="00C80C2F">
        <w:rPr>
          <w:rFonts w:ascii="Times New Roman" w:hAnsi="Times New Roman"/>
          <w:sz w:val="28"/>
          <w:szCs w:val="28"/>
          <w:lang w:val="uk-UA" w:eastAsia="ru-RU"/>
        </w:rPr>
        <w:t>ряд</w:t>
      </w:r>
      <w:r w:rsidR="00E75B72" w:rsidRPr="00C80C2F">
        <w:rPr>
          <w:rFonts w:ascii="Times New Roman" w:hAnsi="Times New Roman"/>
          <w:sz w:val="28"/>
          <w:szCs w:val="28"/>
          <w:lang w:val="uk-UA" w:eastAsia="ru-RU"/>
        </w:rPr>
        <w:t xml:space="preserve"> </w:t>
      </w:r>
      <w:r w:rsidR="00E90E67" w:rsidRPr="00C80C2F">
        <w:rPr>
          <w:rFonts w:ascii="Times New Roman" w:hAnsi="Times New Roman"/>
          <w:sz w:val="28"/>
          <w:szCs w:val="28"/>
          <w:lang w:val="uk-UA" w:eastAsia="ru-RU"/>
        </w:rPr>
        <w:t>методів:</w:t>
      </w:r>
      <w:r w:rsidR="00E75B72" w:rsidRPr="00C80C2F">
        <w:rPr>
          <w:rFonts w:ascii="Times New Roman" w:hAnsi="Times New Roman"/>
          <w:sz w:val="28"/>
          <w:szCs w:val="28"/>
          <w:lang w:val="uk-UA" w:eastAsia="ru-RU"/>
        </w:rPr>
        <w:t xml:space="preserve"> </w:t>
      </w:r>
    </w:p>
    <w:p w:rsidR="00E90E67" w:rsidRPr="00C80C2F" w:rsidRDefault="00E90E67" w:rsidP="00CA2402">
      <w:pPr>
        <w:pStyle w:val="a3"/>
        <w:numPr>
          <w:ilvl w:val="0"/>
          <w:numId w:val="7"/>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метод</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теоретичного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аналізу</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літературних</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та</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Інтернет</w:t>
      </w:r>
      <w:r w:rsidR="00E75B72" w:rsidRPr="00C80C2F">
        <w:rPr>
          <w:rFonts w:ascii="Times New Roman" w:hAnsi="Times New Roman" w:cs="Times New Roman"/>
          <w:sz w:val="28"/>
          <w:szCs w:val="28"/>
          <w:lang w:val="uk-UA"/>
        </w:rPr>
        <w:t xml:space="preserve"> </w:t>
      </w:r>
      <w:r w:rsidR="00983A97" w:rsidRPr="00C80C2F">
        <w:rPr>
          <w:rFonts w:ascii="Times New Roman" w:hAnsi="Times New Roman" w:cs="Times New Roman"/>
          <w:sz w:val="28"/>
          <w:szCs w:val="28"/>
          <w:lang w:val="uk-UA"/>
        </w:rPr>
        <w:t>джерел;</w:t>
      </w:r>
    </w:p>
    <w:p w:rsidR="00983A97" w:rsidRPr="00C80C2F" w:rsidRDefault="00E90E67" w:rsidP="00CA2402">
      <w:pPr>
        <w:pStyle w:val="a3"/>
        <w:numPr>
          <w:ilvl w:val="0"/>
          <w:numId w:val="7"/>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педагогічні</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методи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(спостереження,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експеримент)</w:t>
      </w:r>
      <w:r w:rsidR="00983A97" w:rsidRPr="00C80C2F">
        <w:rPr>
          <w:rFonts w:ascii="Times New Roman" w:hAnsi="Times New Roman" w:cs="Times New Roman"/>
          <w:sz w:val="28"/>
          <w:szCs w:val="28"/>
          <w:lang w:val="uk-UA"/>
        </w:rPr>
        <w:t>;</w:t>
      </w:r>
    </w:p>
    <w:p w:rsidR="00E90E67" w:rsidRPr="00C80C2F" w:rsidRDefault="00E75B72" w:rsidP="00CA2402">
      <w:pPr>
        <w:pStyle w:val="a3"/>
        <w:numPr>
          <w:ilvl w:val="0"/>
          <w:numId w:val="7"/>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 </w:t>
      </w:r>
      <w:r w:rsidR="00E90E67" w:rsidRPr="00C80C2F">
        <w:rPr>
          <w:rFonts w:ascii="Times New Roman" w:hAnsi="Times New Roman" w:cs="Times New Roman"/>
          <w:sz w:val="28"/>
          <w:szCs w:val="28"/>
          <w:lang w:val="uk-UA"/>
        </w:rPr>
        <w:t>соціологічні</w:t>
      </w:r>
      <w:r w:rsidRPr="00C80C2F">
        <w:rPr>
          <w:rFonts w:ascii="Times New Roman" w:hAnsi="Times New Roman" w:cs="Times New Roman"/>
          <w:sz w:val="28"/>
          <w:szCs w:val="28"/>
          <w:lang w:val="uk-UA"/>
        </w:rPr>
        <w:t xml:space="preserve"> </w:t>
      </w:r>
      <w:r w:rsidR="00E90E67" w:rsidRPr="00C80C2F">
        <w:rPr>
          <w:rFonts w:ascii="Times New Roman" w:hAnsi="Times New Roman" w:cs="Times New Roman"/>
          <w:sz w:val="28"/>
          <w:szCs w:val="28"/>
          <w:lang w:val="uk-UA"/>
        </w:rPr>
        <w:t>методи</w:t>
      </w:r>
      <w:r w:rsidR="00F25E56" w:rsidRPr="00F25E56">
        <w:rPr>
          <w:rFonts w:ascii="Times New Roman" w:hAnsi="Times New Roman" w:cs="Times New Roman"/>
          <w:sz w:val="28"/>
          <w:szCs w:val="28"/>
        </w:rPr>
        <w:t xml:space="preserve"> (</w:t>
      </w:r>
      <w:r w:rsidR="00F25E56">
        <w:rPr>
          <w:rFonts w:ascii="Times New Roman" w:hAnsi="Times New Roman" w:cs="Times New Roman"/>
          <w:sz w:val="28"/>
          <w:szCs w:val="28"/>
          <w:lang w:val="uk-UA"/>
        </w:rPr>
        <w:t>анкетування, бесіда, опитування);</w:t>
      </w:r>
    </w:p>
    <w:p w:rsidR="00E90E67" w:rsidRPr="00C80C2F" w:rsidRDefault="00E90E67" w:rsidP="00CA2402">
      <w:pPr>
        <w:pStyle w:val="a3"/>
        <w:numPr>
          <w:ilvl w:val="0"/>
          <w:numId w:val="7"/>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методи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дослідження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рухової</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активності</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w:t>
      </w:r>
      <w:proofErr w:type="spellStart"/>
      <w:r w:rsidRPr="00C80C2F">
        <w:rPr>
          <w:rFonts w:ascii="Times New Roman" w:hAnsi="Times New Roman" w:cs="Times New Roman"/>
          <w:sz w:val="28"/>
          <w:szCs w:val="28"/>
          <w:lang w:val="uk-UA"/>
        </w:rPr>
        <w:t>фремінгемська</w:t>
      </w:r>
      <w:proofErr w:type="spellEnd"/>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методика</w:t>
      </w:r>
      <w:r w:rsidR="00983A97" w:rsidRPr="00C80C2F">
        <w:rPr>
          <w:rFonts w:ascii="Times New Roman" w:hAnsi="Times New Roman" w:cs="Times New Roman"/>
          <w:sz w:val="28"/>
          <w:szCs w:val="28"/>
          <w:lang w:val="uk-UA"/>
        </w:rPr>
        <w:t>);</w:t>
      </w:r>
    </w:p>
    <w:p w:rsidR="00E90E67" w:rsidRPr="00C80C2F" w:rsidRDefault="00E90E67" w:rsidP="00CA2402">
      <w:pPr>
        <w:pStyle w:val="a3"/>
        <w:numPr>
          <w:ilvl w:val="0"/>
          <w:numId w:val="7"/>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метод</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математичної</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статистики.</w:t>
      </w:r>
    </w:p>
    <w:p w:rsidR="00B705EA" w:rsidRPr="00C80C2F" w:rsidRDefault="00B705EA" w:rsidP="00B705EA">
      <w:pPr>
        <w:spacing w:after="0" w:line="360" w:lineRule="auto"/>
        <w:ind w:firstLine="709"/>
        <w:contextualSpacing/>
        <w:jc w:val="both"/>
        <w:rPr>
          <w:rFonts w:ascii="Times New Roman" w:hAnsi="Times New Roman"/>
          <w:b/>
          <w:sz w:val="28"/>
          <w:szCs w:val="28"/>
          <w:lang w:val="uk-UA" w:eastAsia="ru-RU"/>
        </w:rPr>
      </w:pPr>
      <w:r w:rsidRPr="00C80C2F">
        <w:rPr>
          <w:rFonts w:ascii="Times New Roman" w:hAnsi="Times New Roman"/>
          <w:b/>
          <w:sz w:val="28"/>
          <w:szCs w:val="28"/>
          <w:lang w:val="uk-UA" w:eastAsia="ru-RU"/>
        </w:rPr>
        <w:t>Наукова</w:t>
      </w:r>
      <w:r w:rsidR="00E75B72" w:rsidRPr="00C80C2F">
        <w:rPr>
          <w:rFonts w:ascii="Times New Roman" w:hAnsi="Times New Roman"/>
          <w:b/>
          <w:sz w:val="28"/>
          <w:szCs w:val="28"/>
          <w:lang w:val="uk-UA" w:eastAsia="ru-RU"/>
        </w:rPr>
        <w:t xml:space="preserve"> </w:t>
      </w:r>
      <w:r w:rsidRPr="00C80C2F">
        <w:rPr>
          <w:rFonts w:ascii="Times New Roman" w:hAnsi="Times New Roman"/>
          <w:b/>
          <w:sz w:val="28"/>
          <w:szCs w:val="28"/>
          <w:lang w:val="uk-UA" w:eastAsia="ru-RU"/>
        </w:rPr>
        <w:t>новизна</w:t>
      </w:r>
      <w:r w:rsidR="00E75B72" w:rsidRPr="00C80C2F">
        <w:rPr>
          <w:rFonts w:ascii="Times New Roman" w:hAnsi="Times New Roman"/>
          <w:b/>
          <w:sz w:val="28"/>
          <w:szCs w:val="28"/>
          <w:lang w:val="uk-UA" w:eastAsia="ru-RU"/>
        </w:rPr>
        <w:t xml:space="preserve"> </w:t>
      </w:r>
      <w:r w:rsidRPr="00C80C2F">
        <w:rPr>
          <w:rFonts w:ascii="Times New Roman" w:hAnsi="Times New Roman"/>
          <w:b/>
          <w:sz w:val="28"/>
          <w:szCs w:val="28"/>
          <w:lang w:val="uk-UA" w:eastAsia="ru-RU"/>
        </w:rPr>
        <w:t>дослідження:</w:t>
      </w:r>
    </w:p>
    <w:p w:rsidR="00FD7B4D" w:rsidRPr="00C80C2F" w:rsidRDefault="000222F2" w:rsidP="00FD7B4D">
      <w:pPr>
        <w:pStyle w:val="a3"/>
        <w:numPr>
          <w:ilvl w:val="0"/>
          <w:numId w:val="10"/>
        </w:numPr>
        <w:spacing w:after="0" w:line="360" w:lineRule="auto"/>
        <w:ind w:left="0" w:firstLine="709"/>
        <w:jc w:val="both"/>
        <w:rPr>
          <w:rFonts w:ascii="Times New Roman" w:hAnsi="Times New Roman" w:cs="Times New Roman"/>
          <w:sz w:val="28"/>
          <w:szCs w:val="28"/>
          <w:lang w:val="uk-UA" w:eastAsia="ru-RU"/>
        </w:rPr>
      </w:pPr>
      <w:r w:rsidRPr="00C80C2F">
        <w:rPr>
          <w:rFonts w:ascii="Times New Roman" w:hAnsi="Times New Roman" w:cs="Times New Roman"/>
          <w:sz w:val="28"/>
          <w:szCs w:val="28"/>
          <w:shd w:val="clear" w:color="auto" w:fill="FFFFFF"/>
          <w:lang w:val="uk-UA"/>
        </w:rPr>
        <w:t>Доповнені дані про особливості формування</w:t>
      </w:r>
      <w:r w:rsidR="00FD7B4D" w:rsidRPr="00C80C2F">
        <w:rPr>
          <w:rFonts w:ascii="Times New Roman" w:hAnsi="Times New Roman" w:cs="Times New Roman"/>
          <w:sz w:val="28"/>
          <w:szCs w:val="28"/>
          <w:shd w:val="clear" w:color="auto" w:fill="FFFFFF"/>
          <w:lang w:val="uk-UA"/>
        </w:rPr>
        <w:t xml:space="preserve"> здорового способу життя</w:t>
      </w:r>
      <w:r w:rsidRPr="00C80C2F">
        <w:rPr>
          <w:rFonts w:ascii="Times New Roman" w:hAnsi="Times New Roman" w:cs="Times New Roman"/>
          <w:sz w:val="28"/>
          <w:szCs w:val="28"/>
          <w:shd w:val="clear" w:color="auto" w:fill="FFFFFF"/>
          <w:lang w:val="uk-UA"/>
        </w:rPr>
        <w:t xml:space="preserve"> </w:t>
      </w:r>
      <w:r w:rsidR="00FD7B4D" w:rsidRPr="00C80C2F">
        <w:rPr>
          <w:rFonts w:ascii="Times New Roman" w:hAnsi="Times New Roman" w:cs="Times New Roman"/>
          <w:sz w:val="28"/>
          <w:szCs w:val="28"/>
          <w:shd w:val="clear" w:color="auto" w:fill="FFFFFF"/>
          <w:lang w:val="uk-UA"/>
        </w:rPr>
        <w:t xml:space="preserve">у </w:t>
      </w:r>
      <w:r w:rsidRPr="00C80C2F">
        <w:rPr>
          <w:rFonts w:ascii="Times New Roman" w:hAnsi="Times New Roman" w:cs="Times New Roman"/>
          <w:sz w:val="28"/>
          <w:szCs w:val="28"/>
          <w:shd w:val="clear" w:color="auto" w:fill="FFFFFF"/>
          <w:lang w:val="uk-UA"/>
        </w:rPr>
        <w:t>студентської молоді.</w:t>
      </w:r>
    </w:p>
    <w:p w:rsidR="00FD7B4D" w:rsidRPr="00C80C2F" w:rsidRDefault="00FD7B4D" w:rsidP="00FD7B4D">
      <w:pPr>
        <w:pStyle w:val="a3"/>
        <w:numPr>
          <w:ilvl w:val="0"/>
          <w:numId w:val="10"/>
        </w:numPr>
        <w:spacing w:after="0" w:line="360" w:lineRule="auto"/>
        <w:ind w:left="0" w:firstLine="709"/>
        <w:jc w:val="both"/>
        <w:rPr>
          <w:rFonts w:ascii="Times New Roman" w:hAnsi="Times New Roman" w:cs="Times New Roman"/>
          <w:sz w:val="28"/>
          <w:szCs w:val="28"/>
          <w:lang w:val="uk-UA" w:eastAsia="ru-RU"/>
        </w:rPr>
      </w:pPr>
      <w:r w:rsidRPr="00C80C2F">
        <w:rPr>
          <w:rFonts w:ascii="Times New Roman" w:hAnsi="Times New Roman" w:cs="Times New Roman"/>
          <w:sz w:val="28"/>
          <w:szCs w:val="28"/>
          <w:shd w:val="clear" w:color="auto" w:fill="FFFFFF"/>
          <w:lang w:val="uk-UA"/>
        </w:rPr>
        <w:t xml:space="preserve">Прослідковано динаміку змін за розробленою комплексною програмою </w:t>
      </w:r>
      <w:r w:rsidRPr="00C80C2F">
        <w:rPr>
          <w:rFonts w:ascii="Times New Roman" w:hAnsi="Times New Roman" w:cs="Times New Roman"/>
          <w:sz w:val="28"/>
          <w:szCs w:val="28"/>
          <w:lang w:val="uk-UA"/>
        </w:rPr>
        <w:t>оздоровчо-рекреаційних занять, яка спрямована на формування здорового способу життя.</w:t>
      </w:r>
    </w:p>
    <w:p w:rsidR="00863EC8" w:rsidRPr="00C80C2F" w:rsidRDefault="00863EC8" w:rsidP="00B705EA">
      <w:pPr>
        <w:spacing w:after="0" w:line="360" w:lineRule="auto"/>
        <w:ind w:firstLine="709"/>
        <w:jc w:val="both"/>
        <w:rPr>
          <w:rFonts w:ascii="Times New Roman" w:hAnsi="Times New Roman"/>
          <w:sz w:val="28"/>
          <w:szCs w:val="28"/>
          <w:lang w:val="uk-UA" w:eastAsia="ru-RU"/>
        </w:rPr>
      </w:pPr>
      <w:r w:rsidRPr="00C80C2F">
        <w:rPr>
          <w:rFonts w:ascii="Times New Roman" w:hAnsi="Times New Roman"/>
          <w:b/>
          <w:sz w:val="28"/>
          <w:szCs w:val="28"/>
          <w:lang w:val="uk-UA" w:eastAsia="ru-RU"/>
        </w:rPr>
        <w:lastRenderedPageBreak/>
        <w:t>Практичне</w:t>
      </w:r>
      <w:r w:rsidR="00E75B72" w:rsidRPr="00C80C2F">
        <w:rPr>
          <w:rFonts w:ascii="Times New Roman" w:hAnsi="Times New Roman"/>
          <w:b/>
          <w:sz w:val="28"/>
          <w:szCs w:val="28"/>
          <w:lang w:val="uk-UA" w:eastAsia="ru-RU"/>
        </w:rPr>
        <w:t xml:space="preserve"> </w:t>
      </w:r>
      <w:r w:rsidRPr="00C80C2F">
        <w:rPr>
          <w:rFonts w:ascii="Times New Roman" w:hAnsi="Times New Roman"/>
          <w:b/>
          <w:sz w:val="28"/>
          <w:szCs w:val="28"/>
          <w:lang w:val="uk-UA" w:eastAsia="ru-RU"/>
        </w:rPr>
        <w:t>значення</w:t>
      </w:r>
      <w:r w:rsidR="00E75B72" w:rsidRPr="00C80C2F">
        <w:rPr>
          <w:rFonts w:ascii="Times New Roman" w:hAnsi="Times New Roman"/>
          <w:b/>
          <w:sz w:val="28"/>
          <w:szCs w:val="28"/>
          <w:lang w:val="uk-UA" w:eastAsia="ru-RU"/>
        </w:rPr>
        <w:t xml:space="preserve"> </w:t>
      </w:r>
      <w:r w:rsidRPr="00C80C2F">
        <w:rPr>
          <w:rFonts w:ascii="Times New Roman" w:hAnsi="Times New Roman"/>
          <w:b/>
          <w:sz w:val="28"/>
          <w:szCs w:val="28"/>
          <w:lang w:val="uk-UA" w:eastAsia="ru-RU"/>
        </w:rPr>
        <w:t>дослідження.</w:t>
      </w:r>
      <w:r w:rsidR="00E75B72" w:rsidRPr="00C80C2F">
        <w:rPr>
          <w:rFonts w:ascii="Times New Roman" w:hAnsi="Times New Roman"/>
          <w:b/>
          <w:sz w:val="28"/>
          <w:szCs w:val="28"/>
          <w:lang w:val="uk-UA" w:eastAsia="ru-RU"/>
        </w:rPr>
        <w:t xml:space="preserve"> </w:t>
      </w:r>
      <w:r w:rsidRPr="00C80C2F">
        <w:rPr>
          <w:rFonts w:ascii="Times New Roman" w:hAnsi="Times New Roman"/>
          <w:sz w:val="28"/>
          <w:szCs w:val="28"/>
          <w:lang w:val="uk-UA" w:eastAsia="ru-RU"/>
        </w:rPr>
        <w:t>Результати,</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отримані</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у</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процесі</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дослідно-експериментальної</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роботи,</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їх</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аналіз</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та</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сформовані</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на</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основі</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цього</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аналізу</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висновки,</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можуть</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бути</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застосовані</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педагогами</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безпосередньо</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при</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навчанні</w:t>
      </w:r>
      <w:r w:rsidR="00E75B72" w:rsidRPr="00C80C2F">
        <w:rPr>
          <w:rFonts w:ascii="Times New Roman" w:hAnsi="Times New Roman"/>
          <w:sz w:val="28"/>
          <w:szCs w:val="28"/>
          <w:lang w:val="uk-UA" w:eastAsia="ru-RU"/>
        </w:rPr>
        <w:t xml:space="preserve"> </w:t>
      </w:r>
      <w:r w:rsidR="00E90E67" w:rsidRPr="00C80C2F">
        <w:rPr>
          <w:rFonts w:ascii="Times New Roman" w:hAnsi="Times New Roman"/>
          <w:sz w:val="28"/>
          <w:szCs w:val="28"/>
          <w:lang w:val="uk-UA" w:eastAsia="ru-RU"/>
        </w:rPr>
        <w:t>студентської</w:t>
      </w:r>
      <w:r w:rsidR="00E75B72" w:rsidRPr="00C80C2F">
        <w:rPr>
          <w:rFonts w:ascii="Times New Roman" w:hAnsi="Times New Roman"/>
          <w:sz w:val="28"/>
          <w:szCs w:val="28"/>
          <w:lang w:val="uk-UA" w:eastAsia="ru-RU"/>
        </w:rPr>
        <w:t xml:space="preserve"> </w:t>
      </w:r>
      <w:r w:rsidR="00E90E67" w:rsidRPr="00C80C2F">
        <w:rPr>
          <w:rFonts w:ascii="Times New Roman" w:hAnsi="Times New Roman"/>
          <w:sz w:val="28"/>
          <w:szCs w:val="28"/>
          <w:lang w:val="uk-UA" w:eastAsia="ru-RU"/>
        </w:rPr>
        <w:t>молоді</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здоровому</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способу</w:t>
      </w:r>
      <w:r w:rsidR="00E75B72"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життя.</w:t>
      </w:r>
      <w:r w:rsidR="00E75B72" w:rsidRPr="00C80C2F">
        <w:rPr>
          <w:rFonts w:ascii="Times New Roman" w:hAnsi="Times New Roman"/>
          <w:sz w:val="28"/>
          <w:szCs w:val="28"/>
          <w:lang w:val="uk-UA" w:eastAsia="ru-RU"/>
        </w:rPr>
        <w:t xml:space="preserve"> </w:t>
      </w:r>
    </w:p>
    <w:p w:rsidR="00012B20" w:rsidRPr="00691279" w:rsidRDefault="00863EC8" w:rsidP="00691279">
      <w:pPr>
        <w:spacing w:after="0" w:line="360" w:lineRule="auto"/>
        <w:ind w:firstLine="709"/>
        <w:contextualSpacing/>
        <w:jc w:val="both"/>
        <w:rPr>
          <w:rFonts w:ascii="Times New Roman" w:hAnsi="Times New Roman"/>
          <w:sz w:val="28"/>
          <w:szCs w:val="28"/>
          <w:lang w:val="uk-UA" w:eastAsia="ru-RU"/>
        </w:rPr>
      </w:pPr>
      <w:r w:rsidRPr="00C80C2F">
        <w:rPr>
          <w:rFonts w:ascii="Times New Roman" w:hAnsi="Times New Roman"/>
          <w:b/>
          <w:sz w:val="28"/>
          <w:szCs w:val="28"/>
          <w:lang w:val="uk-UA" w:eastAsia="ru-RU"/>
        </w:rPr>
        <w:t>Структура</w:t>
      </w:r>
      <w:r w:rsidR="00E75B72" w:rsidRPr="00C80C2F">
        <w:rPr>
          <w:rFonts w:ascii="Times New Roman" w:hAnsi="Times New Roman"/>
          <w:b/>
          <w:sz w:val="28"/>
          <w:szCs w:val="28"/>
          <w:lang w:val="uk-UA" w:eastAsia="ru-RU"/>
        </w:rPr>
        <w:t xml:space="preserve"> </w:t>
      </w:r>
      <w:r w:rsidRPr="00C80C2F">
        <w:rPr>
          <w:rFonts w:ascii="Times New Roman" w:hAnsi="Times New Roman"/>
          <w:b/>
          <w:sz w:val="28"/>
          <w:szCs w:val="28"/>
          <w:lang w:val="uk-UA" w:eastAsia="ru-RU"/>
        </w:rPr>
        <w:t>магістерського</w:t>
      </w:r>
      <w:r w:rsidR="00E75B72" w:rsidRPr="00C80C2F">
        <w:rPr>
          <w:rFonts w:ascii="Times New Roman" w:hAnsi="Times New Roman"/>
          <w:b/>
          <w:sz w:val="28"/>
          <w:szCs w:val="28"/>
          <w:lang w:val="uk-UA" w:eastAsia="ru-RU"/>
        </w:rPr>
        <w:t xml:space="preserve"> </w:t>
      </w:r>
      <w:r w:rsidRPr="00C80C2F">
        <w:rPr>
          <w:rFonts w:ascii="Times New Roman" w:hAnsi="Times New Roman"/>
          <w:b/>
          <w:sz w:val="28"/>
          <w:szCs w:val="28"/>
          <w:lang w:val="uk-UA" w:eastAsia="ru-RU"/>
        </w:rPr>
        <w:t>дослідження.</w:t>
      </w:r>
      <w:r w:rsidR="00691279">
        <w:rPr>
          <w:rFonts w:ascii="Times New Roman" w:hAnsi="Times New Roman"/>
          <w:sz w:val="28"/>
          <w:szCs w:val="28"/>
          <w:lang w:val="uk-UA" w:eastAsia="ru-RU"/>
        </w:rPr>
        <w:t xml:space="preserve"> </w:t>
      </w:r>
      <w:r w:rsidR="00691279">
        <w:rPr>
          <w:rFonts w:ascii="Times New Roman" w:hAnsi="Times New Roman"/>
          <w:sz w:val="28"/>
          <w:szCs w:val="28"/>
          <w:lang w:val="uk-UA"/>
        </w:rPr>
        <w:t>Магістерська</w:t>
      </w:r>
      <w:r w:rsidR="00691279">
        <w:rPr>
          <w:rFonts w:ascii="Times New Roman" w:hAnsi="Times New Roman"/>
          <w:sz w:val="28"/>
          <w:szCs w:val="28"/>
          <w:lang w:val="ru-RU"/>
        </w:rPr>
        <w:t xml:space="preserve"> робота </w:t>
      </w:r>
      <w:proofErr w:type="spellStart"/>
      <w:r w:rsidR="00691279">
        <w:rPr>
          <w:rFonts w:ascii="Times New Roman" w:hAnsi="Times New Roman"/>
          <w:sz w:val="28"/>
          <w:szCs w:val="28"/>
          <w:lang w:val="ru-RU"/>
        </w:rPr>
        <w:t>виконана</w:t>
      </w:r>
      <w:proofErr w:type="spellEnd"/>
      <w:r w:rsidR="00691279">
        <w:rPr>
          <w:rFonts w:ascii="Times New Roman" w:hAnsi="Times New Roman"/>
          <w:sz w:val="28"/>
          <w:szCs w:val="28"/>
          <w:lang w:val="ru-RU"/>
        </w:rPr>
        <w:t xml:space="preserve"> на </w:t>
      </w:r>
      <w:r w:rsidR="0049125B">
        <w:rPr>
          <w:rFonts w:ascii="Times New Roman" w:hAnsi="Times New Roman"/>
          <w:sz w:val="28"/>
          <w:szCs w:val="28"/>
          <w:lang w:val="ru-RU"/>
        </w:rPr>
        <w:t>81</w:t>
      </w:r>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сторін</w:t>
      </w:r>
      <w:r w:rsidR="006F1EDF">
        <w:rPr>
          <w:rFonts w:ascii="Times New Roman" w:hAnsi="Times New Roman"/>
          <w:sz w:val="28"/>
          <w:szCs w:val="28"/>
          <w:lang w:val="ru-RU"/>
        </w:rPr>
        <w:t>ці</w:t>
      </w:r>
      <w:proofErr w:type="spellEnd"/>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друкованого</w:t>
      </w:r>
      <w:proofErr w:type="spellEnd"/>
      <w:r w:rsidR="00691279" w:rsidRPr="00691279">
        <w:rPr>
          <w:rFonts w:ascii="Times New Roman" w:hAnsi="Times New Roman"/>
          <w:sz w:val="28"/>
          <w:szCs w:val="28"/>
          <w:lang w:val="ru-RU"/>
        </w:rPr>
        <w:t xml:space="preserve"> тексту, </w:t>
      </w:r>
      <w:proofErr w:type="spellStart"/>
      <w:r w:rsidR="00691279" w:rsidRPr="00691279">
        <w:rPr>
          <w:rFonts w:ascii="Times New Roman" w:hAnsi="Times New Roman"/>
          <w:sz w:val="28"/>
          <w:szCs w:val="28"/>
          <w:lang w:val="ru-RU"/>
        </w:rPr>
        <w:t>складається</w:t>
      </w:r>
      <w:proofErr w:type="spellEnd"/>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зі</w:t>
      </w:r>
      <w:proofErr w:type="spellEnd"/>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вступу</w:t>
      </w:r>
      <w:proofErr w:type="spellEnd"/>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умовних</w:t>
      </w:r>
      <w:proofErr w:type="spellEnd"/>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позначень</w:t>
      </w:r>
      <w:proofErr w:type="spellEnd"/>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трьох</w:t>
      </w:r>
      <w:proofErr w:type="spellEnd"/>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розділів</w:t>
      </w:r>
      <w:proofErr w:type="spellEnd"/>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переліку</w:t>
      </w:r>
      <w:proofErr w:type="spellEnd"/>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літературних</w:t>
      </w:r>
      <w:proofErr w:type="spellEnd"/>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джерел</w:t>
      </w:r>
      <w:proofErr w:type="spellEnd"/>
      <w:r w:rsidR="00691279" w:rsidRPr="00691279">
        <w:rPr>
          <w:rFonts w:ascii="Times New Roman" w:hAnsi="Times New Roman"/>
          <w:sz w:val="28"/>
          <w:szCs w:val="28"/>
          <w:lang w:val="ru-RU"/>
        </w:rPr>
        <w:t xml:space="preserve"> та </w:t>
      </w:r>
      <w:proofErr w:type="spellStart"/>
      <w:r w:rsidR="00691279" w:rsidRPr="00691279">
        <w:rPr>
          <w:rFonts w:ascii="Times New Roman" w:hAnsi="Times New Roman"/>
          <w:sz w:val="28"/>
          <w:szCs w:val="28"/>
          <w:lang w:val="ru-RU"/>
        </w:rPr>
        <w:t>додатків</w:t>
      </w:r>
      <w:proofErr w:type="spellEnd"/>
      <w:r w:rsidR="00691279" w:rsidRPr="00691279">
        <w:rPr>
          <w:rFonts w:ascii="Times New Roman" w:hAnsi="Times New Roman"/>
          <w:sz w:val="28"/>
          <w:szCs w:val="28"/>
          <w:lang w:val="ru-RU"/>
        </w:rPr>
        <w:t xml:space="preserve">. </w:t>
      </w:r>
      <w:proofErr w:type="gramStart"/>
      <w:r w:rsidR="00691279" w:rsidRPr="00691279">
        <w:rPr>
          <w:rFonts w:ascii="Times New Roman" w:hAnsi="Times New Roman"/>
          <w:sz w:val="28"/>
          <w:szCs w:val="28"/>
          <w:lang w:val="ru-RU"/>
        </w:rPr>
        <w:t>В</w:t>
      </w:r>
      <w:proofErr w:type="gramEnd"/>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роботі</w:t>
      </w:r>
      <w:proofErr w:type="spellEnd"/>
      <w:r w:rsidR="00691279" w:rsidRPr="00691279">
        <w:rPr>
          <w:rFonts w:ascii="Times New Roman" w:hAnsi="Times New Roman"/>
          <w:sz w:val="28"/>
          <w:szCs w:val="28"/>
          <w:lang w:val="ru-RU"/>
        </w:rPr>
        <w:t xml:space="preserve"> представлено </w:t>
      </w:r>
      <w:r w:rsidR="00516133">
        <w:rPr>
          <w:rFonts w:ascii="Times New Roman" w:hAnsi="Times New Roman"/>
          <w:sz w:val="28"/>
          <w:szCs w:val="28"/>
          <w:lang w:val="ru-RU"/>
        </w:rPr>
        <w:t>9</w:t>
      </w:r>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рисунк</w:t>
      </w:r>
      <w:r w:rsidR="006F1EDF">
        <w:rPr>
          <w:rFonts w:ascii="Times New Roman" w:hAnsi="Times New Roman"/>
          <w:sz w:val="28"/>
          <w:szCs w:val="28"/>
          <w:lang w:val="ru-RU"/>
        </w:rPr>
        <w:t>ів</w:t>
      </w:r>
      <w:proofErr w:type="spellEnd"/>
      <w:r w:rsidR="00691279">
        <w:rPr>
          <w:rFonts w:ascii="Times New Roman" w:hAnsi="Times New Roman"/>
          <w:sz w:val="28"/>
          <w:szCs w:val="28"/>
          <w:lang w:val="ru-RU"/>
        </w:rPr>
        <w:t xml:space="preserve"> та</w:t>
      </w:r>
      <w:r w:rsidR="00516133">
        <w:rPr>
          <w:rFonts w:ascii="Times New Roman" w:hAnsi="Times New Roman"/>
          <w:sz w:val="28"/>
          <w:szCs w:val="28"/>
          <w:lang w:val="ru-RU"/>
        </w:rPr>
        <w:t xml:space="preserve"> 7</w:t>
      </w:r>
      <w:r w:rsid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таблиц</w:t>
      </w:r>
      <w:r w:rsidR="006F1EDF">
        <w:rPr>
          <w:rFonts w:ascii="Times New Roman" w:hAnsi="Times New Roman"/>
          <w:sz w:val="28"/>
          <w:szCs w:val="28"/>
          <w:lang w:val="ru-RU"/>
        </w:rPr>
        <w:t>ь</w:t>
      </w:r>
      <w:proofErr w:type="spellEnd"/>
      <w:r w:rsidR="00691279" w:rsidRPr="00691279">
        <w:rPr>
          <w:rFonts w:ascii="Times New Roman" w:hAnsi="Times New Roman"/>
          <w:sz w:val="28"/>
          <w:szCs w:val="28"/>
          <w:lang w:val="ru-RU"/>
        </w:rPr>
        <w:t>.</w:t>
      </w:r>
      <w:r w:rsidR="00691279">
        <w:rPr>
          <w:rFonts w:ascii="Times New Roman" w:hAnsi="Times New Roman"/>
          <w:sz w:val="28"/>
          <w:szCs w:val="28"/>
          <w:lang w:val="ru-RU"/>
        </w:rPr>
        <w:t xml:space="preserve"> </w:t>
      </w:r>
      <w:proofErr w:type="gramStart"/>
      <w:r w:rsidR="00691279">
        <w:rPr>
          <w:rFonts w:ascii="Times New Roman" w:hAnsi="Times New Roman"/>
          <w:sz w:val="28"/>
          <w:szCs w:val="28"/>
          <w:lang w:val="ru-RU"/>
        </w:rPr>
        <w:t>У</w:t>
      </w:r>
      <w:proofErr w:type="gramEnd"/>
      <w:r w:rsidR="00691279">
        <w:rPr>
          <w:rFonts w:ascii="Times New Roman" w:hAnsi="Times New Roman"/>
          <w:sz w:val="28"/>
          <w:szCs w:val="28"/>
          <w:lang w:val="ru-RU"/>
        </w:rPr>
        <w:t xml:space="preserve"> </w:t>
      </w:r>
      <w:proofErr w:type="spellStart"/>
      <w:r w:rsidR="00691279">
        <w:rPr>
          <w:rFonts w:ascii="Times New Roman" w:hAnsi="Times New Roman"/>
          <w:sz w:val="28"/>
          <w:szCs w:val="28"/>
          <w:lang w:val="ru-RU"/>
        </w:rPr>
        <w:t>роботі</w:t>
      </w:r>
      <w:proofErr w:type="spellEnd"/>
      <w:r w:rsidR="00691279">
        <w:rPr>
          <w:rFonts w:ascii="Times New Roman" w:hAnsi="Times New Roman"/>
          <w:sz w:val="28"/>
          <w:szCs w:val="28"/>
          <w:lang w:val="ru-RU"/>
        </w:rPr>
        <w:t xml:space="preserve"> </w:t>
      </w:r>
      <w:proofErr w:type="spellStart"/>
      <w:r w:rsidR="00691279">
        <w:rPr>
          <w:rFonts w:ascii="Times New Roman" w:hAnsi="Times New Roman"/>
          <w:sz w:val="28"/>
          <w:szCs w:val="28"/>
          <w:lang w:val="ru-RU"/>
        </w:rPr>
        <w:t>використані</w:t>
      </w:r>
      <w:proofErr w:type="spellEnd"/>
      <w:r w:rsidR="00691279">
        <w:rPr>
          <w:rFonts w:ascii="Times New Roman" w:hAnsi="Times New Roman"/>
          <w:sz w:val="28"/>
          <w:szCs w:val="28"/>
          <w:lang w:val="ru-RU"/>
        </w:rPr>
        <w:t xml:space="preserve"> </w:t>
      </w:r>
      <w:r w:rsidR="006F1EDF">
        <w:rPr>
          <w:rFonts w:ascii="Times New Roman" w:hAnsi="Times New Roman"/>
          <w:sz w:val="28"/>
          <w:szCs w:val="28"/>
          <w:lang w:val="ru-RU"/>
        </w:rPr>
        <w:t>72</w:t>
      </w:r>
      <w:r w:rsidR="00691279" w:rsidRPr="00691279">
        <w:rPr>
          <w:rFonts w:ascii="Times New Roman" w:hAnsi="Times New Roman"/>
          <w:sz w:val="28"/>
          <w:szCs w:val="28"/>
          <w:lang w:val="ru-RU"/>
        </w:rPr>
        <w:t xml:space="preserve"> </w:t>
      </w:r>
      <w:proofErr w:type="spellStart"/>
      <w:r w:rsidR="00691279" w:rsidRPr="00691279">
        <w:rPr>
          <w:rFonts w:ascii="Times New Roman" w:hAnsi="Times New Roman"/>
          <w:sz w:val="28"/>
          <w:szCs w:val="28"/>
          <w:lang w:val="ru-RU"/>
        </w:rPr>
        <w:t>посилань</w:t>
      </w:r>
      <w:proofErr w:type="spellEnd"/>
      <w:r w:rsidR="00691279" w:rsidRPr="00691279">
        <w:rPr>
          <w:rFonts w:ascii="Times New Roman" w:hAnsi="Times New Roman"/>
          <w:sz w:val="28"/>
          <w:szCs w:val="28"/>
          <w:lang w:val="ru-RU"/>
        </w:rPr>
        <w:t xml:space="preserve"> </w:t>
      </w:r>
      <w:r w:rsidR="004965F7">
        <w:rPr>
          <w:rFonts w:ascii="Times New Roman" w:hAnsi="Times New Roman"/>
          <w:sz w:val="28"/>
          <w:szCs w:val="28"/>
          <w:lang w:val="ru-RU"/>
        </w:rPr>
        <w:t xml:space="preserve">на </w:t>
      </w:r>
      <w:proofErr w:type="spellStart"/>
      <w:r w:rsidR="004965F7">
        <w:rPr>
          <w:rFonts w:ascii="Times New Roman" w:hAnsi="Times New Roman"/>
          <w:sz w:val="28"/>
          <w:szCs w:val="28"/>
          <w:lang w:val="ru-RU"/>
        </w:rPr>
        <w:t>фахову</w:t>
      </w:r>
      <w:proofErr w:type="spellEnd"/>
      <w:r w:rsidR="004965F7">
        <w:rPr>
          <w:rFonts w:ascii="Times New Roman" w:hAnsi="Times New Roman"/>
          <w:sz w:val="28"/>
          <w:szCs w:val="28"/>
          <w:lang w:val="ru-RU"/>
        </w:rPr>
        <w:t xml:space="preserve"> </w:t>
      </w:r>
      <w:proofErr w:type="spellStart"/>
      <w:r w:rsidR="004965F7">
        <w:rPr>
          <w:rFonts w:ascii="Times New Roman" w:hAnsi="Times New Roman"/>
          <w:sz w:val="28"/>
          <w:szCs w:val="28"/>
          <w:lang w:val="ru-RU"/>
        </w:rPr>
        <w:t>наукову</w:t>
      </w:r>
      <w:proofErr w:type="spellEnd"/>
      <w:r w:rsidR="004965F7">
        <w:rPr>
          <w:rFonts w:ascii="Times New Roman" w:hAnsi="Times New Roman"/>
          <w:sz w:val="28"/>
          <w:szCs w:val="28"/>
          <w:lang w:val="ru-RU"/>
        </w:rPr>
        <w:t xml:space="preserve"> </w:t>
      </w:r>
      <w:proofErr w:type="spellStart"/>
      <w:r w:rsidR="004965F7">
        <w:rPr>
          <w:rFonts w:ascii="Times New Roman" w:hAnsi="Times New Roman"/>
          <w:sz w:val="28"/>
          <w:szCs w:val="28"/>
          <w:lang w:val="ru-RU"/>
        </w:rPr>
        <w:t>літературу</w:t>
      </w:r>
      <w:proofErr w:type="spellEnd"/>
      <w:r w:rsidR="004965F7">
        <w:rPr>
          <w:rFonts w:ascii="Times New Roman" w:hAnsi="Times New Roman"/>
          <w:sz w:val="28"/>
          <w:szCs w:val="28"/>
          <w:lang w:val="ru-RU"/>
        </w:rPr>
        <w:t>.</w:t>
      </w:r>
    </w:p>
    <w:p w:rsidR="00863EC8" w:rsidRPr="00C80C2F" w:rsidRDefault="00863EC8" w:rsidP="00E259E5">
      <w:pPr>
        <w:spacing w:after="0" w:line="360" w:lineRule="auto"/>
        <w:ind w:firstLine="709"/>
        <w:contextualSpacing/>
        <w:jc w:val="both"/>
        <w:rPr>
          <w:rFonts w:ascii="Times New Roman" w:eastAsiaTheme="majorEastAsia" w:hAnsi="Times New Roman"/>
          <w:b/>
          <w:bCs/>
          <w:caps/>
          <w:sz w:val="28"/>
          <w:szCs w:val="28"/>
          <w:lang w:val="uk-UA"/>
        </w:rPr>
      </w:pPr>
      <w:r w:rsidRPr="00C80C2F">
        <w:rPr>
          <w:rFonts w:ascii="Times New Roman" w:hAnsi="Times New Roman"/>
          <w:caps/>
          <w:sz w:val="28"/>
          <w:szCs w:val="28"/>
          <w:lang w:val="uk-UA"/>
        </w:rPr>
        <w:br w:type="page"/>
      </w:r>
    </w:p>
    <w:p w:rsidR="00B81341" w:rsidRPr="00C80C2F" w:rsidRDefault="00B81341" w:rsidP="00E259E5">
      <w:pPr>
        <w:pStyle w:val="1"/>
        <w:spacing w:before="0" w:line="360" w:lineRule="auto"/>
        <w:contextualSpacing/>
        <w:jc w:val="center"/>
        <w:rPr>
          <w:rFonts w:ascii="Times New Roman" w:hAnsi="Times New Roman" w:cs="Times New Roman"/>
          <w:caps/>
          <w:color w:val="auto"/>
          <w:lang w:val="uk-UA"/>
        </w:rPr>
      </w:pPr>
      <w:bookmarkStart w:id="7" w:name="_Toc116314707"/>
      <w:r w:rsidRPr="00C80C2F">
        <w:rPr>
          <w:rFonts w:ascii="Times New Roman" w:hAnsi="Times New Roman" w:cs="Times New Roman"/>
          <w:caps/>
          <w:color w:val="auto"/>
          <w:lang w:val="uk-UA"/>
        </w:rPr>
        <w:lastRenderedPageBreak/>
        <w:t>РОЗДІЛ</w:t>
      </w:r>
      <w:r w:rsidR="00E75B72" w:rsidRPr="00C80C2F">
        <w:rPr>
          <w:rFonts w:ascii="Times New Roman" w:hAnsi="Times New Roman" w:cs="Times New Roman"/>
          <w:caps/>
          <w:color w:val="auto"/>
          <w:lang w:val="uk-UA"/>
        </w:rPr>
        <w:t xml:space="preserve"> </w:t>
      </w:r>
      <w:r w:rsidRPr="00C80C2F">
        <w:rPr>
          <w:rFonts w:ascii="Times New Roman" w:hAnsi="Times New Roman" w:cs="Times New Roman"/>
          <w:caps/>
          <w:color w:val="auto"/>
          <w:lang w:val="uk-UA"/>
        </w:rPr>
        <w:t>1</w:t>
      </w:r>
      <w:bookmarkEnd w:id="7"/>
    </w:p>
    <w:p w:rsidR="00B81341" w:rsidRPr="00C80C2F" w:rsidRDefault="00B81341" w:rsidP="00E259E5">
      <w:pPr>
        <w:pStyle w:val="1"/>
        <w:spacing w:before="0" w:line="360" w:lineRule="auto"/>
        <w:contextualSpacing/>
        <w:jc w:val="center"/>
        <w:rPr>
          <w:rFonts w:ascii="Times New Roman" w:hAnsi="Times New Roman" w:cs="Times New Roman"/>
          <w:color w:val="auto"/>
          <w:lang w:val="uk-UA"/>
        </w:rPr>
      </w:pPr>
      <w:bookmarkStart w:id="8" w:name="_Toc116314708"/>
      <w:r w:rsidRPr="00C80C2F">
        <w:rPr>
          <w:rFonts w:ascii="Times New Roman" w:hAnsi="Times New Roman" w:cs="Times New Roman"/>
          <w:caps/>
          <w:color w:val="auto"/>
          <w:lang w:val="uk-UA"/>
        </w:rPr>
        <w:t>сучасні</w:t>
      </w:r>
      <w:r w:rsidR="00E75B72" w:rsidRPr="00C80C2F">
        <w:rPr>
          <w:rFonts w:ascii="Times New Roman" w:hAnsi="Times New Roman" w:cs="Times New Roman"/>
          <w:caps/>
          <w:color w:val="auto"/>
          <w:lang w:val="uk-UA"/>
        </w:rPr>
        <w:t xml:space="preserve"> </w:t>
      </w:r>
      <w:r w:rsidRPr="00C80C2F">
        <w:rPr>
          <w:rFonts w:ascii="Times New Roman" w:hAnsi="Times New Roman" w:cs="Times New Roman"/>
          <w:caps/>
          <w:color w:val="auto"/>
          <w:lang w:val="uk-UA"/>
        </w:rPr>
        <w:t>АСПЕКТИ</w:t>
      </w:r>
      <w:r w:rsidR="00E75B72" w:rsidRPr="00C80C2F">
        <w:rPr>
          <w:rFonts w:ascii="Times New Roman" w:hAnsi="Times New Roman" w:cs="Times New Roman"/>
          <w:caps/>
          <w:color w:val="auto"/>
          <w:lang w:val="uk-UA"/>
        </w:rPr>
        <w:t xml:space="preserve"> </w:t>
      </w:r>
      <w:r w:rsidRPr="00C80C2F">
        <w:rPr>
          <w:rFonts w:ascii="Times New Roman" w:hAnsi="Times New Roman" w:cs="Times New Roman"/>
          <w:caps/>
          <w:color w:val="auto"/>
          <w:lang w:val="uk-UA"/>
        </w:rPr>
        <w:t>ФОРМУВАННЯ</w:t>
      </w:r>
      <w:r w:rsidR="00E75B72" w:rsidRPr="00C80C2F">
        <w:rPr>
          <w:rFonts w:ascii="Times New Roman" w:hAnsi="Times New Roman" w:cs="Times New Roman"/>
          <w:caps/>
          <w:color w:val="auto"/>
          <w:lang w:val="uk-UA"/>
        </w:rPr>
        <w:t xml:space="preserve"> </w:t>
      </w:r>
      <w:r w:rsidRPr="00C80C2F">
        <w:rPr>
          <w:rFonts w:ascii="Times New Roman" w:hAnsi="Times New Roman" w:cs="Times New Roman"/>
          <w:caps/>
          <w:color w:val="auto"/>
          <w:lang w:val="uk-UA"/>
        </w:rPr>
        <w:t>ЗДОРОВОГО</w:t>
      </w:r>
      <w:r w:rsidR="00E75B72" w:rsidRPr="00C80C2F">
        <w:rPr>
          <w:rFonts w:ascii="Times New Roman" w:hAnsi="Times New Roman" w:cs="Times New Roman"/>
          <w:caps/>
          <w:color w:val="auto"/>
          <w:lang w:val="uk-UA"/>
        </w:rPr>
        <w:t xml:space="preserve"> </w:t>
      </w:r>
      <w:r w:rsidRPr="00C80C2F">
        <w:rPr>
          <w:rFonts w:ascii="Times New Roman" w:hAnsi="Times New Roman" w:cs="Times New Roman"/>
          <w:caps/>
          <w:color w:val="auto"/>
          <w:lang w:val="uk-UA"/>
        </w:rPr>
        <w:t>СПОСОБУ</w:t>
      </w:r>
      <w:r w:rsidR="00E75B72" w:rsidRPr="00C80C2F">
        <w:rPr>
          <w:rFonts w:ascii="Times New Roman" w:hAnsi="Times New Roman" w:cs="Times New Roman"/>
          <w:color w:val="auto"/>
          <w:lang w:val="uk-UA"/>
        </w:rPr>
        <w:t xml:space="preserve"> </w:t>
      </w:r>
      <w:r w:rsidRPr="00C80C2F">
        <w:rPr>
          <w:rFonts w:ascii="Times New Roman" w:hAnsi="Times New Roman" w:cs="Times New Roman"/>
          <w:color w:val="auto"/>
          <w:lang w:val="uk-UA"/>
        </w:rPr>
        <w:t>ЖИТТЯ</w:t>
      </w:r>
      <w:r w:rsidR="00E75B72" w:rsidRPr="00C80C2F">
        <w:rPr>
          <w:rFonts w:ascii="Times New Roman" w:hAnsi="Times New Roman" w:cs="Times New Roman"/>
          <w:color w:val="auto"/>
          <w:lang w:val="uk-UA"/>
        </w:rPr>
        <w:t xml:space="preserve"> </w:t>
      </w:r>
      <w:r w:rsidRPr="00C80C2F">
        <w:rPr>
          <w:rFonts w:ascii="Times New Roman" w:hAnsi="Times New Roman" w:cs="Times New Roman"/>
          <w:color w:val="auto"/>
          <w:lang w:val="uk-UA"/>
        </w:rPr>
        <w:t>СТУДЕНТСЬКОЇ</w:t>
      </w:r>
      <w:r w:rsidR="00E75B72" w:rsidRPr="00C80C2F">
        <w:rPr>
          <w:rFonts w:ascii="Times New Roman" w:hAnsi="Times New Roman" w:cs="Times New Roman"/>
          <w:color w:val="auto"/>
          <w:lang w:val="uk-UA"/>
        </w:rPr>
        <w:t xml:space="preserve"> </w:t>
      </w:r>
      <w:r w:rsidRPr="00C80C2F">
        <w:rPr>
          <w:rFonts w:ascii="Times New Roman" w:hAnsi="Times New Roman" w:cs="Times New Roman"/>
          <w:color w:val="auto"/>
          <w:lang w:val="uk-UA"/>
        </w:rPr>
        <w:t>МОЛОДІ</w:t>
      </w:r>
      <w:bookmarkEnd w:id="8"/>
    </w:p>
    <w:p w:rsidR="00EC2EBA" w:rsidRPr="00C80C2F" w:rsidRDefault="00EC2EBA" w:rsidP="00E259E5">
      <w:pPr>
        <w:spacing w:after="0" w:line="360" w:lineRule="auto"/>
        <w:contextualSpacing/>
        <w:rPr>
          <w:rFonts w:ascii="Times New Roman" w:hAnsi="Times New Roman"/>
          <w:sz w:val="28"/>
          <w:szCs w:val="28"/>
          <w:lang w:val="uk-UA"/>
        </w:rPr>
      </w:pPr>
    </w:p>
    <w:p w:rsidR="00B81341" w:rsidRPr="00C80C2F" w:rsidRDefault="00B81341" w:rsidP="00516133">
      <w:pPr>
        <w:pStyle w:val="1"/>
        <w:numPr>
          <w:ilvl w:val="1"/>
          <w:numId w:val="3"/>
        </w:numPr>
        <w:spacing w:before="0" w:line="360" w:lineRule="auto"/>
        <w:ind w:left="0" w:firstLine="851"/>
        <w:contextualSpacing/>
        <w:jc w:val="both"/>
        <w:rPr>
          <w:rFonts w:ascii="Times New Roman" w:hAnsi="Times New Roman" w:cs="Times New Roman"/>
          <w:color w:val="auto"/>
          <w:lang w:val="uk-UA"/>
        </w:rPr>
      </w:pPr>
      <w:bookmarkStart w:id="9" w:name="_Toc116314709"/>
      <w:r w:rsidRPr="00C80C2F">
        <w:rPr>
          <w:rFonts w:ascii="Times New Roman" w:hAnsi="Times New Roman" w:cs="Times New Roman"/>
          <w:color w:val="auto"/>
          <w:lang w:val="uk-UA"/>
        </w:rPr>
        <w:t>Поняття</w:t>
      </w:r>
      <w:r w:rsidR="00E75B72" w:rsidRPr="00C80C2F">
        <w:rPr>
          <w:rFonts w:ascii="Times New Roman" w:hAnsi="Times New Roman" w:cs="Times New Roman"/>
          <w:color w:val="auto"/>
          <w:lang w:val="uk-UA"/>
        </w:rPr>
        <w:t xml:space="preserve"> </w:t>
      </w:r>
      <w:r w:rsidRPr="00C80C2F">
        <w:rPr>
          <w:rFonts w:ascii="Times New Roman" w:hAnsi="Times New Roman" w:cs="Times New Roman"/>
          <w:color w:val="auto"/>
          <w:lang w:val="uk-UA"/>
        </w:rPr>
        <w:t>здорового</w:t>
      </w:r>
      <w:r w:rsidR="00E75B72" w:rsidRPr="00C80C2F">
        <w:rPr>
          <w:rFonts w:ascii="Times New Roman" w:hAnsi="Times New Roman" w:cs="Times New Roman"/>
          <w:color w:val="auto"/>
          <w:lang w:val="uk-UA"/>
        </w:rPr>
        <w:t xml:space="preserve"> </w:t>
      </w:r>
      <w:r w:rsidRPr="00C80C2F">
        <w:rPr>
          <w:rFonts w:ascii="Times New Roman" w:hAnsi="Times New Roman" w:cs="Times New Roman"/>
          <w:color w:val="auto"/>
          <w:lang w:val="uk-UA"/>
        </w:rPr>
        <w:t>способу</w:t>
      </w:r>
      <w:r w:rsidR="00E75B72" w:rsidRPr="00C80C2F">
        <w:rPr>
          <w:rFonts w:ascii="Times New Roman" w:hAnsi="Times New Roman" w:cs="Times New Roman"/>
          <w:color w:val="auto"/>
          <w:lang w:val="uk-UA"/>
        </w:rPr>
        <w:t xml:space="preserve"> </w:t>
      </w:r>
      <w:r w:rsidRPr="00C80C2F">
        <w:rPr>
          <w:rFonts w:ascii="Times New Roman" w:hAnsi="Times New Roman" w:cs="Times New Roman"/>
          <w:color w:val="auto"/>
          <w:lang w:val="uk-UA"/>
        </w:rPr>
        <w:t>життя</w:t>
      </w:r>
      <w:bookmarkEnd w:id="9"/>
    </w:p>
    <w:p w:rsidR="00B81341" w:rsidRPr="00C80C2F" w:rsidRDefault="00B81341" w:rsidP="00691279">
      <w:pPr>
        <w:spacing w:after="0" w:line="360" w:lineRule="auto"/>
        <w:contextualSpacing/>
        <w:jc w:val="both"/>
        <w:rPr>
          <w:rFonts w:ascii="Times New Roman" w:hAnsi="Times New Roman"/>
          <w:sz w:val="28"/>
          <w:szCs w:val="28"/>
          <w:lang w:val="uk-UA"/>
        </w:rPr>
      </w:pPr>
    </w:p>
    <w:p w:rsidR="00B81341" w:rsidRPr="00C80C2F" w:rsidRDefault="00B81341"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Ще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давнину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розглядалося,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першу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чергу,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відсутність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або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наявність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хвороби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(Платон,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Аристотель,</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Авіценна</w:t>
      </w:r>
      <w:proofErr w:type="spellEnd"/>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Але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вже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початку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ХІХ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століття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Гегель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підкреслював,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пропорційність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між</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організмом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наявним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буттям,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вказуючи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більш</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складний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багатогранний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характер</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цієї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категорії.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Порівняльний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аналіз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поглядів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показав,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визначення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пов'язане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методологічними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підходами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предметними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областями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наук,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рамках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вчений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використовує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предметно-категоріальний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апарат</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науки</w:t>
      </w:r>
      <w:r w:rsidR="001E4118" w:rsidRPr="00C80C2F">
        <w:rPr>
          <w:rFonts w:ascii="Times New Roman" w:hAnsi="Times New Roman"/>
          <w:sz w:val="28"/>
          <w:szCs w:val="28"/>
          <w:lang w:val="uk-UA"/>
        </w:rPr>
        <w:t xml:space="preserve"> [</w:t>
      </w:r>
      <w:r w:rsidR="00B23054">
        <w:rPr>
          <w:rFonts w:ascii="Times New Roman" w:hAnsi="Times New Roman"/>
          <w:sz w:val="28"/>
          <w:szCs w:val="28"/>
          <w:lang w:val="uk-UA"/>
        </w:rPr>
        <w:t>72</w:t>
      </w:r>
      <w:r w:rsidR="001E4118" w:rsidRPr="00C80C2F">
        <w:rPr>
          <w:rFonts w:ascii="Times New Roman" w:hAnsi="Times New Roman"/>
          <w:sz w:val="28"/>
          <w:szCs w:val="28"/>
          <w:lang w:val="uk-UA"/>
        </w:rPr>
        <w:t>]</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полі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зору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сучасних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досліджень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знаходяться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наукові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проблеми,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пов'язані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якістю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Ряд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науковців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вважають,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поняття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відображає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пристосування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умов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зовнішнього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середовища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представляє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підсумок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процесу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взаємодії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довкілля,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результаті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взаємодії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зовнішніх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(природних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внутрішніх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(спадковість,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чинників.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нерідко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ділиться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кілька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компонентів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(видів):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соматичне,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психічне,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моральне.</w:t>
      </w:r>
      <w:r w:rsidR="00E75B72" w:rsidRPr="00C80C2F">
        <w:rPr>
          <w:rFonts w:ascii="Times New Roman" w:hAnsi="Times New Roman"/>
          <w:sz w:val="28"/>
          <w:szCs w:val="28"/>
          <w:lang w:val="uk-UA"/>
        </w:rPr>
        <w:t xml:space="preserve"> </w:t>
      </w:r>
    </w:p>
    <w:p w:rsidR="00B81341" w:rsidRPr="00C80C2F" w:rsidRDefault="00B81341"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різновидів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примикають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душевне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Даний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підхід,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по-перше,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відображає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погляди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позицій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вказує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процесі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розвитку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людства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більшою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мірою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поглиблюється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вивчення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феномена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по-друге,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актуалізує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тісний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взаємозв'язок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чинників,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впливають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нього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B23054">
        <w:rPr>
          <w:rFonts w:ascii="Times New Roman" w:hAnsi="Times New Roman"/>
          <w:sz w:val="28"/>
          <w:szCs w:val="28"/>
          <w:lang w:val="uk-UA"/>
        </w:rPr>
        <w:t>1</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B81341" w:rsidRPr="00C80C2F" w:rsidRDefault="00B81341"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Така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концептуальна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позиція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дозволяє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зробити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висновок,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проблеми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суспільства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повинні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бути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розглянуті,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першу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чергу,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позицій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підходу.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Розгляд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соціально-біологічного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феномена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позицій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lastRenderedPageBreak/>
        <w:t>ціннісного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підходу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найбільш</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яскраве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уявлення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роль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одного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головних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компонентів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добробуту,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p>
    <w:p w:rsidR="00B81341" w:rsidRPr="00BC01A9" w:rsidRDefault="00B81341"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Погляд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найвище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своїм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значенням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життєве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благо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тисячолітню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традицію.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Причому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міру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зростання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добробуту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населення,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задоволення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природних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первинних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потреб</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їжі,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житлі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інших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благах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відносна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очах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зростає,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приділяється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більша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увага.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Значення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збереження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посилюється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міру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впливу</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технізованості</w:t>
      </w:r>
      <w:proofErr w:type="spellEnd"/>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навколишнього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середовища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Гарне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найбільшим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благом,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оскільки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воно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задовольняє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базисну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життєву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потребу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залежить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реальних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соціально-економічних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умов,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ступеня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задоволення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інших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набутих</w:t>
      </w:r>
      <w:r w:rsidR="00E75B72" w:rsidRPr="00C80C2F">
        <w:rPr>
          <w:rFonts w:ascii="Times New Roman" w:hAnsi="Times New Roman"/>
          <w:sz w:val="28"/>
          <w:szCs w:val="28"/>
          <w:lang w:val="uk-UA"/>
        </w:rPr>
        <w:t xml:space="preserve"> </w:t>
      </w:r>
      <w:r w:rsidR="00BC01A9">
        <w:rPr>
          <w:rFonts w:ascii="Times New Roman" w:hAnsi="Times New Roman"/>
          <w:sz w:val="28"/>
          <w:szCs w:val="28"/>
          <w:lang w:val="uk-UA"/>
        </w:rPr>
        <w:t xml:space="preserve">потреб </w:t>
      </w:r>
      <w:r w:rsidR="00BC01A9" w:rsidRPr="00BC01A9">
        <w:rPr>
          <w:rFonts w:ascii="Times New Roman" w:hAnsi="Times New Roman"/>
          <w:sz w:val="28"/>
          <w:szCs w:val="28"/>
          <w:lang w:val="uk-UA"/>
        </w:rPr>
        <w:t>[</w:t>
      </w:r>
      <w:r w:rsidR="00BC01A9">
        <w:rPr>
          <w:rFonts w:ascii="Times New Roman" w:hAnsi="Times New Roman"/>
          <w:sz w:val="28"/>
          <w:szCs w:val="28"/>
          <w:lang w:val="uk-UA"/>
        </w:rPr>
        <w:t>11, 19</w:t>
      </w:r>
      <w:r w:rsidR="00BC01A9" w:rsidRPr="00BC01A9">
        <w:rPr>
          <w:rFonts w:ascii="Times New Roman" w:hAnsi="Times New Roman"/>
          <w:sz w:val="28"/>
          <w:szCs w:val="28"/>
          <w:lang w:val="uk-UA"/>
        </w:rPr>
        <w:t>]</w:t>
      </w:r>
      <w:r w:rsidR="00BC01A9">
        <w:rPr>
          <w:rFonts w:ascii="Times New Roman" w:hAnsi="Times New Roman"/>
          <w:sz w:val="28"/>
          <w:szCs w:val="28"/>
          <w:lang w:val="uk-UA"/>
        </w:rPr>
        <w:t>.</w:t>
      </w:r>
    </w:p>
    <w:p w:rsidR="00B81341" w:rsidRPr="00C80C2F" w:rsidRDefault="00B81341"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Аналіз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уявлень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пов'язує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сфери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життєдіяльності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людей,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забезпечуючи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повноту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інтенсивність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різноманітних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проявів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кажучи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вже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можливості),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висловлює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залежність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«якісних»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характеристик.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Приєднуючись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думки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учених,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вважаємо,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високий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потенціал</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психічної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розумової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дієздатності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служить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найважливішою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запорукою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повноцінного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охоплює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«речову»,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морфологічну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структуру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духовно-практичну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сутність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розгортання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творчих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обдарувань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(психічне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цілісного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всебічного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розвитку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аспект</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B23054">
        <w:rPr>
          <w:rFonts w:ascii="Times New Roman" w:hAnsi="Times New Roman"/>
          <w:sz w:val="28"/>
          <w:szCs w:val="28"/>
          <w:lang w:val="uk-UA"/>
        </w:rPr>
        <w:t>5</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37479B" w:rsidRPr="00C80C2F" w:rsidRDefault="00B81341"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виступає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одного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найважливіших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умов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активного,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творчого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повноцінного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суспільстві.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благом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або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ресурсом,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ступеня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володіння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залежить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задоволення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практично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всіх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потреб</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Якісні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характеристики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значною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мірою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визначають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спосіб</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стиль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людського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економічної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трудової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активності,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ступінь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міграційної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рухливості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людей,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залучення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сучасних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досягнень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культури,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науки,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мистецтва,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техніки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технології,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характеру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проведення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дозвілля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відпочинку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5841AC">
        <w:rPr>
          <w:rFonts w:ascii="Times New Roman" w:hAnsi="Times New Roman"/>
          <w:sz w:val="28"/>
          <w:szCs w:val="28"/>
          <w:lang w:val="uk-UA"/>
        </w:rPr>
        <w:t>7</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B81341" w:rsidRPr="00C80C2F" w:rsidRDefault="00B81341"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тут</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проявляється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зворотна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залежність: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стиль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ступінь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характер</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активності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побуті,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особливо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трудовій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багато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lastRenderedPageBreak/>
        <w:t>чому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визначають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Увага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власного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здатність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забезпечити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індивідуальну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профілактику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порушень,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свідома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орієнтація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життєдіяльності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служити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показником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тільки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санітарно-гігієнічної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грамотності,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загальної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культури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чином,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культура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важливим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показником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цього</w:t>
      </w:r>
      <w:r w:rsidR="00E75B72" w:rsidRPr="00C80C2F">
        <w:rPr>
          <w:rFonts w:ascii="Times New Roman" w:hAnsi="Times New Roman"/>
          <w:sz w:val="28"/>
          <w:szCs w:val="28"/>
          <w:lang w:val="uk-UA"/>
        </w:rPr>
        <w:t xml:space="preserve"> </w:t>
      </w:r>
      <w:r w:rsidR="00BC01A9">
        <w:rPr>
          <w:rFonts w:ascii="Times New Roman" w:hAnsi="Times New Roman"/>
          <w:sz w:val="28"/>
          <w:szCs w:val="28"/>
          <w:lang w:val="uk-UA"/>
        </w:rPr>
        <w:t xml:space="preserve">феномена </w:t>
      </w:r>
      <w:r w:rsidR="00BC01A9" w:rsidRPr="00BC01A9">
        <w:rPr>
          <w:rFonts w:ascii="Times New Roman" w:hAnsi="Times New Roman"/>
          <w:sz w:val="28"/>
          <w:szCs w:val="28"/>
          <w:lang w:val="uk-UA"/>
        </w:rPr>
        <w:t>[</w:t>
      </w:r>
      <w:r w:rsidR="00BC01A9">
        <w:rPr>
          <w:rFonts w:ascii="Times New Roman" w:hAnsi="Times New Roman"/>
          <w:sz w:val="28"/>
          <w:szCs w:val="28"/>
          <w:lang w:val="uk-UA"/>
        </w:rPr>
        <w:t>11</w:t>
      </w:r>
      <w:r w:rsidR="00BC01A9" w:rsidRPr="00BC01A9">
        <w:rPr>
          <w:rFonts w:ascii="Times New Roman" w:hAnsi="Times New Roman"/>
          <w:sz w:val="28"/>
          <w:szCs w:val="28"/>
          <w:lang w:val="uk-UA"/>
        </w:rPr>
        <w:t>]</w:t>
      </w:r>
      <w:r w:rsidR="00BC01A9">
        <w:rPr>
          <w:rFonts w:ascii="Times New Roman" w:hAnsi="Times New Roman"/>
          <w:sz w:val="28"/>
          <w:szCs w:val="28"/>
          <w:lang w:val="uk-UA"/>
        </w:rPr>
        <w:t>.</w:t>
      </w:r>
    </w:p>
    <w:p w:rsidR="00B81341" w:rsidRPr="00C80C2F" w:rsidRDefault="00B81341"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Надаючи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сторони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добробуту,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значним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умов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всього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укладу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людей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(умов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праці,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харчування,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житлових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умов,</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валеологічної</w:t>
      </w:r>
      <w:proofErr w:type="spellEnd"/>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поведінки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Прояви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багатоаспектного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досить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складні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неоднозначні.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Багатоплановий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зв'язок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між</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добробутом,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обумовлена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складною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системою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причинно-наслідкових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відносин,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обумовлює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дослідження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рамках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комплексного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підходу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населення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контексті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концепції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Найважливіший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напрям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досліджень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виявлення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основних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механізмів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кількісний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якісний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аналіз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факторів,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характеризують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умови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спосіб</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суб'єктів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6E4315" w:rsidRPr="00C80C2F">
        <w:rPr>
          <w:rFonts w:ascii="Times New Roman" w:hAnsi="Times New Roman"/>
          <w:sz w:val="28"/>
          <w:szCs w:val="28"/>
          <w:lang w:val="uk-UA"/>
        </w:rPr>
        <w:t xml:space="preserve"> [</w:t>
      </w:r>
      <w:r w:rsidR="005841AC">
        <w:rPr>
          <w:rFonts w:ascii="Times New Roman" w:hAnsi="Times New Roman"/>
          <w:sz w:val="28"/>
          <w:szCs w:val="28"/>
          <w:lang w:val="uk-UA"/>
        </w:rPr>
        <w:t>27</w:t>
      </w:r>
      <w:r w:rsidR="006E4315" w:rsidRPr="00C80C2F">
        <w:rPr>
          <w:rFonts w:ascii="Times New Roman" w:hAnsi="Times New Roman"/>
          <w:sz w:val="28"/>
          <w:szCs w:val="28"/>
          <w:lang w:val="uk-UA"/>
        </w:rPr>
        <w:t>]</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Термін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«здоров'язбереження»,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широко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використовується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західними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філософами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соціологами,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все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частіше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зустрічається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вітчизняній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літературі.</w:t>
      </w:r>
      <w:r w:rsidR="00E75B72" w:rsidRPr="00C80C2F">
        <w:rPr>
          <w:rFonts w:ascii="Times New Roman" w:eastAsia="Times New Roman" w:hAnsi="Times New Roman"/>
          <w:sz w:val="28"/>
          <w:szCs w:val="28"/>
          <w:lang w:val="uk-UA" w:eastAsia="ru-RU"/>
        </w:rPr>
        <w:t xml:space="preserve"> </w:t>
      </w:r>
      <w:proofErr w:type="spellStart"/>
      <w:r w:rsidRPr="00C80C2F">
        <w:rPr>
          <w:rFonts w:ascii="Times New Roman" w:eastAsia="Times New Roman" w:hAnsi="Times New Roman"/>
          <w:sz w:val="28"/>
          <w:szCs w:val="28"/>
          <w:lang w:val="uk-UA" w:eastAsia="ru-RU"/>
        </w:rPr>
        <w:t>Здоров'язбереження</w:t>
      </w:r>
      <w:proofErr w:type="spellEnd"/>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розуміється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1.</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спрямована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збереження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поліпшення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(господарсько-побутова,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рекреаційна</w:t>
      </w:r>
      <w:r w:rsidR="00E75B72" w:rsidRPr="00C80C2F">
        <w:rPr>
          <w:rFonts w:ascii="Times New Roman" w:eastAsia="Times New Roman" w:hAnsi="Times New Roman"/>
          <w:sz w:val="28"/>
          <w:szCs w:val="28"/>
          <w:lang w:val="uk-UA" w:eastAsia="ru-RU"/>
        </w:rPr>
        <w:t xml:space="preserve"> </w:t>
      </w:r>
      <w:r w:rsidRPr="00C80C2F">
        <w:rPr>
          <w:rFonts w:ascii="Times New Roman" w:hAnsi="Times New Roman"/>
          <w:sz w:val="28"/>
          <w:szCs w:val="28"/>
          <w:lang w:val="uk-UA"/>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спрямована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відновлення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сил,</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оздоровлення,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лікування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т.п.).</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2.</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спрямована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створення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зміцнення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сім'ї.</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3.</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Трудова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професійна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активність.</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4.</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Соціально-культурна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(громадська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активність).</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5.</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Духовно-моральна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активність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5841AC">
        <w:rPr>
          <w:rFonts w:ascii="Times New Roman" w:eastAsia="Times New Roman" w:hAnsi="Times New Roman"/>
          <w:sz w:val="28"/>
          <w:szCs w:val="28"/>
          <w:lang w:val="uk-UA" w:eastAsia="ru-RU"/>
        </w:rPr>
        <w:t>13</w:t>
      </w:r>
      <w:r w:rsidRPr="00C80C2F">
        <w:rPr>
          <w:rFonts w:ascii="Times New Roman" w:eastAsia="Times New Roman" w:hAnsi="Times New Roman"/>
          <w:sz w:val="28"/>
          <w:szCs w:val="28"/>
          <w:lang w:val="uk-UA" w:eastAsia="ru-RU"/>
        </w:rPr>
        <w:t>].</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proofErr w:type="spellStart"/>
      <w:r w:rsidRPr="00C80C2F">
        <w:rPr>
          <w:rFonts w:ascii="Times New Roman" w:eastAsia="Times New Roman" w:hAnsi="Times New Roman"/>
          <w:sz w:val="28"/>
          <w:szCs w:val="28"/>
          <w:lang w:val="uk-UA" w:eastAsia="ru-RU"/>
        </w:rPr>
        <w:t>Здоров'язбереження</w:t>
      </w:r>
      <w:proofErr w:type="spellEnd"/>
      <w:r w:rsidR="00E75B72" w:rsidRPr="00C80C2F">
        <w:rPr>
          <w:rFonts w:ascii="Times New Roman" w:eastAsia="Times New Roman" w:hAnsi="Times New Roman"/>
          <w:sz w:val="28"/>
          <w:szCs w:val="28"/>
          <w:lang w:val="uk-UA" w:eastAsia="ru-RU"/>
        </w:rPr>
        <w:t xml:space="preserve"> </w:t>
      </w:r>
      <w:r w:rsidRPr="00C80C2F">
        <w:rPr>
          <w:rFonts w:ascii="Times New Roman" w:hAnsi="Times New Roman"/>
          <w:sz w:val="28"/>
          <w:szCs w:val="28"/>
          <w:lang w:val="uk-UA"/>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активність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сприяє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збереженню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покращенню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єдність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узгодженість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всіх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рівнів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життєдіяльності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hAnsi="Times New Roman"/>
          <w:sz w:val="28"/>
          <w:szCs w:val="28"/>
          <w:lang w:val="uk-UA"/>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біологічного,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психологічного,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професійного,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соціально-культурного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духовно-морального.</w:t>
      </w:r>
      <w:r w:rsidR="00E75B72" w:rsidRPr="00C80C2F">
        <w:rPr>
          <w:rFonts w:ascii="Times New Roman" w:eastAsia="Times New Roman" w:hAnsi="Times New Roman"/>
          <w:sz w:val="28"/>
          <w:szCs w:val="28"/>
          <w:lang w:val="uk-UA" w:eastAsia="ru-RU"/>
        </w:rPr>
        <w:t xml:space="preserve"> </w:t>
      </w:r>
      <w:proofErr w:type="spellStart"/>
      <w:r w:rsidRPr="00C80C2F">
        <w:rPr>
          <w:rFonts w:ascii="Times New Roman" w:eastAsia="Times New Roman" w:hAnsi="Times New Roman"/>
          <w:sz w:val="28"/>
          <w:szCs w:val="28"/>
          <w:lang w:val="uk-UA" w:eastAsia="ru-RU"/>
        </w:rPr>
        <w:t>Здоров'язбереження</w:t>
      </w:r>
      <w:proofErr w:type="spellEnd"/>
      <w:r w:rsidR="00E75B72" w:rsidRPr="00C80C2F">
        <w:rPr>
          <w:rFonts w:ascii="Times New Roman" w:eastAsia="Times New Roman" w:hAnsi="Times New Roman"/>
          <w:sz w:val="28"/>
          <w:szCs w:val="28"/>
          <w:lang w:val="uk-UA" w:eastAsia="ru-RU"/>
        </w:rPr>
        <w:t xml:space="preserve"> </w:t>
      </w:r>
      <w:r w:rsidRPr="00C80C2F">
        <w:rPr>
          <w:rFonts w:ascii="Times New Roman" w:hAnsi="Times New Roman"/>
          <w:sz w:val="28"/>
          <w:szCs w:val="28"/>
          <w:lang w:val="uk-UA"/>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категорія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lastRenderedPageBreak/>
        <w:t>загального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поняття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«спосіб</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включає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себе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сприятливі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умови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життєдіяльності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рівень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її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культури,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числі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поведінкової,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гігієнічних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навичок,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дозволяють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зберігати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зміцнювати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сприяють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попередженню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порушень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підтримують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оптимальну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якість</w:t>
      </w:r>
      <w:r w:rsidR="00E75B72" w:rsidRPr="00C80C2F">
        <w:rPr>
          <w:rFonts w:ascii="Times New Roman" w:eastAsia="Times New Roman" w:hAnsi="Times New Roman"/>
          <w:sz w:val="28"/>
          <w:szCs w:val="28"/>
          <w:lang w:val="uk-UA" w:eastAsia="ru-RU"/>
        </w:rPr>
        <w:t xml:space="preserve"> </w:t>
      </w:r>
      <w:r w:rsidR="00BC01A9">
        <w:rPr>
          <w:rFonts w:ascii="Times New Roman" w:eastAsia="Times New Roman" w:hAnsi="Times New Roman"/>
          <w:sz w:val="28"/>
          <w:szCs w:val="28"/>
          <w:lang w:val="uk-UA" w:eastAsia="ru-RU"/>
        </w:rPr>
        <w:t xml:space="preserve">життя </w:t>
      </w:r>
      <w:r w:rsidR="00BC01A9" w:rsidRPr="00BC01A9">
        <w:rPr>
          <w:rFonts w:ascii="Times New Roman" w:hAnsi="Times New Roman"/>
          <w:sz w:val="28"/>
          <w:szCs w:val="28"/>
          <w:lang w:val="uk-UA"/>
        </w:rPr>
        <w:t>[</w:t>
      </w:r>
      <w:r w:rsidR="00BC01A9">
        <w:rPr>
          <w:rFonts w:ascii="Times New Roman" w:hAnsi="Times New Roman"/>
          <w:sz w:val="28"/>
          <w:szCs w:val="28"/>
          <w:lang w:val="uk-UA"/>
        </w:rPr>
        <w:t>24</w:t>
      </w:r>
      <w:r w:rsidR="00BC01A9" w:rsidRPr="00BC01A9">
        <w:rPr>
          <w:rFonts w:ascii="Times New Roman" w:hAnsi="Times New Roman"/>
          <w:sz w:val="28"/>
          <w:szCs w:val="28"/>
          <w:lang w:val="uk-UA"/>
        </w:rPr>
        <w:t>]</w:t>
      </w:r>
      <w:r w:rsidR="00BC01A9">
        <w:rPr>
          <w:rFonts w:ascii="Times New Roman" w:hAnsi="Times New Roman"/>
          <w:sz w:val="28"/>
          <w:szCs w:val="28"/>
          <w:lang w:val="uk-UA"/>
        </w:rPr>
        <w:t>.</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proofErr w:type="spellStart"/>
      <w:r w:rsidRPr="00C80C2F">
        <w:rPr>
          <w:rFonts w:ascii="Times New Roman" w:eastAsia="Times New Roman" w:hAnsi="Times New Roman"/>
          <w:sz w:val="28"/>
          <w:szCs w:val="28"/>
          <w:lang w:val="uk-UA" w:eastAsia="ru-RU"/>
        </w:rPr>
        <w:t>Здоров'язбереження</w:t>
      </w:r>
      <w:proofErr w:type="spellEnd"/>
      <w:r w:rsidR="00E75B72" w:rsidRPr="00C80C2F">
        <w:rPr>
          <w:rFonts w:ascii="Times New Roman" w:eastAsia="Times New Roman" w:hAnsi="Times New Roman"/>
          <w:sz w:val="28"/>
          <w:szCs w:val="28"/>
          <w:lang w:val="uk-UA" w:eastAsia="ru-RU"/>
        </w:rPr>
        <w:t xml:space="preserve"> </w:t>
      </w:r>
      <w:r w:rsidRPr="00C80C2F">
        <w:rPr>
          <w:rFonts w:ascii="Times New Roman" w:hAnsi="Times New Roman"/>
          <w:sz w:val="28"/>
          <w:szCs w:val="28"/>
          <w:lang w:val="uk-UA"/>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основа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профілактики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захворювань.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визначаючи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для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себе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спосіб</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самим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регулює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рівень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ймовірності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іншого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захворювання.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Спосіб</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сучасної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часто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характеризується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гіподинамією,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переїданням,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зловживанням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лікарськими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препаратами,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алкоголем,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психологічними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стресами,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інформаційної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перевантаженістю,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відсутністю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високих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морально-етичних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ідеалів,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втратою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мети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сенсу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BC01A9">
        <w:rPr>
          <w:rFonts w:ascii="Times New Roman" w:eastAsia="Times New Roman" w:hAnsi="Times New Roman"/>
          <w:sz w:val="28"/>
          <w:szCs w:val="28"/>
          <w:lang w:val="uk-UA" w:eastAsia="ru-RU"/>
        </w:rPr>
        <w:t xml:space="preserve">9, </w:t>
      </w:r>
      <w:r w:rsidR="005841AC">
        <w:rPr>
          <w:rFonts w:ascii="Times New Roman" w:eastAsia="Times New Roman" w:hAnsi="Times New Roman"/>
          <w:sz w:val="28"/>
          <w:szCs w:val="28"/>
          <w:lang w:val="uk-UA" w:eastAsia="ru-RU"/>
        </w:rPr>
        <w:t>34</w:t>
      </w:r>
      <w:r w:rsidRPr="00C80C2F">
        <w:rPr>
          <w:rFonts w:ascii="Times New Roman" w:eastAsia="Times New Roman" w:hAnsi="Times New Roman"/>
          <w:sz w:val="28"/>
          <w:szCs w:val="28"/>
          <w:lang w:val="uk-UA" w:eastAsia="ru-RU"/>
        </w:rPr>
        <w:t>].</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українського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суспільства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актуалізується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значимість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молодого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покоління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одного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пріоритетних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напрямків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його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гуманізації,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основою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соціального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благополуччя,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умовою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базисом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повноцінного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формування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культури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способу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особистості,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ефективно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управляє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важливим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завданням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системи</w:t>
      </w:r>
      <w:r w:rsidR="00E75B72" w:rsidRPr="00C80C2F">
        <w:rPr>
          <w:rFonts w:ascii="Times New Roman" w:eastAsia="Times New Roman" w:hAnsi="Times New Roman"/>
          <w:sz w:val="28"/>
          <w:szCs w:val="28"/>
          <w:lang w:val="uk-UA" w:eastAsia="ru-RU"/>
        </w:rPr>
        <w:t xml:space="preserve"> </w:t>
      </w:r>
      <w:r w:rsidR="00BC01A9">
        <w:rPr>
          <w:rFonts w:ascii="Times New Roman" w:eastAsia="Times New Roman" w:hAnsi="Times New Roman"/>
          <w:sz w:val="28"/>
          <w:szCs w:val="28"/>
          <w:lang w:val="uk-UA" w:eastAsia="ru-RU"/>
        </w:rPr>
        <w:t xml:space="preserve">освіти </w:t>
      </w:r>
      <w:r w:rsidR="00BC01A9" w:rsidRPr="00BC01A9">
        <w:rPr>
          <w:rFonts w:ascii="Times New Roman" w:hAnsi="Times New Roman"/>
          <w:sz w:val="28"/>
          <w:szCs w:val="28"/>
          <w:lang w:val="uk-UA"/>
        </w:rPr>
        <w:t>[</w:t>
      </w:r>
      <w:r w:rsidR="00BC01A9">
        <w:rPr>
          <w:rFonts w:ascii="Times New Roman" w:hAnsi="Times New Roman"/>
          <w:sz w:val="28"/>
          <w:szCs w:val="28"/>
          <w:lang w:val="uk-UA"/>
        </w:rPr>
        <w:t>31</w:t>
      </w:r>
      <w:r w:rsidR="00BC01A9" w:rsidRPr="00BC01A9">
        <w:rPr>
          <w:rFonts w:ascii="Times New Roman" w:hAnsi="Times New Roman"/>
          <w:sz w:val="28"/>
          <w:szCs w:val="28"/>
          <w:lang w:val="uk-UA"/>
        </w:rPr>
        <w:t>]</w:t>
      </w:r>
      <w:r w:rsidR="00BC01A9">
        <w:rPr>
          <w:rFonts w:ascii="Times New Roman" w:hAnsi="Times New Roman"/>
          <w:sz w:val="28"/>
          <w:szCs w:val="28"/>
          <w:lang w:val="uk-UA"/>
        </w:rPr>
        <w:t>.</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Тим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часом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численні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результати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дослідження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підготовки,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мотиваційно-ціннісної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складової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культури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способу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громадян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демонструють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досить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недостатній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рівень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їх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показників,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відповідає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сучасним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вимогам</w:t>
      </w:r>
      <w:r w:rsidR="00E75B72" w:rsidRPr="00C80C2F">
        <w:rPr>
          <w:rFonts w:ascii="Times New Roman" w:eastAsia="Times New Roman" w:hAnsi="Times New Roman"/>
          <w:sz w:val="28"/>
          <w:szCs w:val="28"/>
          <w:lang w:val="uk-UA" w:eastAsia="ru-RU"/>
        </w:rPr>
        <w:t xml:space="preserve"> </w:t>
      </w:r>
      <w:proofErr w:type="spellStart"/>
      <w:r w:rsidRPr="00C80C2F">
        <w:rPr>
          <w:rFonts w:ascii="Times New Roman" w:eastAsia="Times New Roman" w:hAnsi="Times New Roman"/>
          <w:sz w:val="28"/>
          <w:szCs w:val="28"/>
          <w:lang w:val="uk-UA" w:eastAsia="ru-RU"/>
        </w:rPr>
        <w:t>біосоціальної</w:t>
      </w:r>
      <w:proofErr w:type="spellEnd"/>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адаптації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індивідуалізації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умов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постійно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змінюються.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Спостереження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свідчать,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даний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час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ранньому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віці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молодь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долучається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паління,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зловживання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спиртними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напоями,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токсикоманії,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наркоманії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5841AC">
        <w:rPr>
          <w:rFonts w:ascii="Times New Roman" w:eastAsia="Times New Roman" w:hAnsi="Times New Roman"/>
          <w:sz w:val="28"/>
          <w:szCs w:val="28"/>
          <w:lang w:val="uk-UA" w:eastAsia="ru-RU"/>
        </w:rPr>
        <w:t>49</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Проблеми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залучення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способу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практично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ідентичні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всьому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світі.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Вчені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відзначають,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вирішуючи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проблему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способу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ймовірно,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слід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виходити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набір</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компонентів,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визначають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значній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мірі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залежить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рівня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ступеня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зрілості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суспільства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5841AC">
        <w:rPr>
          <w:rFonts w:ascii="Times New Roman" w:eastAsia="Times New Roman" w:hAnsi="Times New Roman"/>
          <w:sz w:val="28"/>
          <w:szCs w:val="28"/>
          <w:lang w:val="uk-UA" w:eastAsia="ru-RU"/>
        </w:rPr>
        <w:t>61</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логічно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ставити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питання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готове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суспільство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забезпечити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спосіб</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p>
    <w:p w:rsidR="00B81341" w:rsidRPr="00C80C2F" w:rsidRDefault="0050249E"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lastRenderedPageBreak/>
        <w:t xml:space="preserve">Серед </w:t>
      </w:r>
      <w:r w:rsidR="00B81341" w:rsidRPr="00C80C2F">
        <w:rPr>
          <w:rFonts w:ascii="Times New Roman" w:eastAsia="Times New Roman" w:hAnsi="Times New Roman"/>
          <w:sz w:val="28"/>
          <w:szCs w:val="28"/>
          <w:lang w:val="uk-UA" w:eastAsia="ru-RU"/>
        </w:rPr>
        <w:t>людей,</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які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займаються</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спортом,</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часто</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переважає</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прагнення</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оволодіння</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лише</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зовнішніми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ознаками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краси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дівчата</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намагаються</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схуднути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будь-яким</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способом,</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часто</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шкоду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своєму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здоров'ю,</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а</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юнаки,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які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займаються</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атлетизмом,</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нарощують</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м'язову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масу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іноді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шкоду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функціональному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стану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інших</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органів</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систем,</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використовують</w:t>
      </w:r>
      <w:r w:rsidR="00E75B72" w:rsidRPr="00C80C2F">
        <w:rPr>
          <w:rFonts w:ascii="Times New Roman" w:eastAsia="Times New Roman" w:hAnsi="Times New Roman"/>
          <w:sz w:val="28"/>
          <w:szCs w:val="28"/>
          <w:lang w:val="uk-UA" w:eastAsia="ru-RU"/>
        </w:rPr>
        <w:t xml:space="preserve"> </w:t>
      </w:r>
      <w:proofErr w:type="spellStart"/>
      <w:r w:rsidR="00B81341" w:rsidRPr="00C80C2F">
        <w:rPr>
          <w:rFonts w:ascii="Times New Roman" w:eastAsia="Times New Roman" w:hAnsi="Times New Roman"/>
          <w:sz w:val="28"/>
          <w:szCs w:val="28"/>
          <w:lang w:val="uk-UA" w:eastAsia="ru-RU"/>
        </w:rPr>
        <w:t>анаболітичні</w:t>
      </w:r>
      <w:proofErr w:type="spellEnd"/>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засоби,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істотно</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руйнують</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їх</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Це</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говорить</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про</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те,</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молоді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люди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не</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завжди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мають</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своєму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розпорядженні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необхідні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знання</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переконання,</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щоб</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свідомо</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грамотно</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управляти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своїм</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здоров'ям.</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Іноді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їм</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заважають</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зробити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це</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негативні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традиції,</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вкорінені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побуті</w:t>
      </w:r>
      <w:r w:rsidR="006E4315" w:rsidRPr="00C80C2F">
        <w:rPr>
          <w:rFonts w:ascii="Times New Roman" w:eastAsia="Times New Roman" w:hAnsi="Times New Roman"/>
          <w:sz w:val="28"/>
          <w:szCs w:val="28"/>
          <w:lang w:val="uk-UA" w:eastAsia="ru-RU"/>
        </w:rPr>
        <w:t xml:space="preserve"> [</w:t>
      </w:r>
      <w:r w:rsidR="005841AC">
        <w:rPr>
          <w:rFonts w:ascii="Times New Roman" w:eastAsia="Times New Roman" w:hAnsi="Times New Roman"/>
          <w:sz w:val="28"/>
          <w:szCs w:val="28"/>
          <w:lang w:val="uk-UA" w:eastAsia="ru-RU"/>
        </w:rPr>
        <w:t>56</w:t>
      </w:r>
      <w:r w:rsidR="006E4315" w:rsidRPr="00C80C2F">
        <w:rPr>
          <w:rFonts w:ascii="Times New Roman" w:eastAsia="Times New Roman" w:hAnsi="Times New Roman"/>
          <w:sz w:val="28"/>
          <w:szCs w:val="28"/>
          <w:lang w:val="uk-UA" w:eastAsia="ru-RU"/>
        </w:rPr>
        <w:t>]</w:t>
      </w:r>
      <w:r w:rsidR="00B81341"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Тому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необхідно</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створити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сприятливі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умови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для</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вибору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підтримки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такої</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лінії</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поведінки,</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такого</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способу</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які</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відповідають</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зміцненню</w:t>
      </w:r>
      <w:r w:rsidR="00E75B72" w:rsidRPr="00C80C2F">
        <w:rPr>
          <w:rFonts w:ascii="Times New Roman" w:eastAsia="Times New Roman" w:hAnsi="Times New Roman"/>
          <w:sz w:val="28"/>
          <w:szCs w:val="28"/>
          <w:lang w:val="uk-UA" w:eastAsia="ru-RU"/>
        </w:rPr>
        <w:t xml:space="preserve"> </w:t>
      </w:r>
      <w:r w:rsidR="00B81341"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Здоровому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способу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треба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вчитися.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Українське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суспільство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бути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компетентне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даній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сфері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життєдіяльності,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володіти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спеціальними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знаннями,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вміннями,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навичками,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інтелектуально-творчими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здібностями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особистісними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якостями,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визначаються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мотиваційно-ціннісні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орієнтації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бажання,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цілеспрямованості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активності.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Взагалі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складність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вирішення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проблеми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способу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полягає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воно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похідне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багатьох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складових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їх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соціальному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діалектичному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взаємозв'язку.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попередження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нейтралізація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негативних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факторів,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деформують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передбачає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інтегративний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комплекс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заходів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соціально</w:t>
      </w:r>
      <w:r w:rsidR="00E75B72" w:rsidRPr="00C80C2F">
        <w:rPr>
          <w:rFonts w:ascii="Times New Roman" w:eastAsia="Times New Roman" w:hAnsi="Times New Roman"/>
          <w:sz w:val="28"/>
          <w:szCs w:val="28"/>
          <w:lang w:val="uk-UA" w:eastAsia="ru-RU"/>
        </w:rPr>
        <w:t xml:space="preserve"> </w:t>
      </w:r>
      <w:r w:rsidRPr="00C80C2F">
        <w:rPr>
          <w:rFonts w:ascii="Times New Roman" w:hAnsi="Times New Roman"/>
          <w:sz w:val="28"/>
          <w:szCs w:val="28"/>
          <w:lang w:val="uk-UA"/>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економічного,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правового,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екологічного,</w:t>
      </w:r>
      <w:r w:rsidR="00E75B72" w:rsidRPr="00C80C2F">
        <w:rPr>
          <w:rFonts w:ascii="Times New Roman" w:eastAsia="Times New Roman" w:hAnsi="Times New Roman"/>
          <w:sz w:val="28"/>
          <w:szCs w:val="28"/>
          <w:lang w:val="uk-UA" w:eastAsia="ru-RU"/>
        </w:rPr>
        <w:t xml:space="preserve"> </w:t>
      </w:r>
      <w:proofErr w:type="spellStart"/>
      <w:r w:rsidRPr="00C80C2F">
        <w:rPr>
          <w:rFonts w:ascii="Times New Roman" w:eastAsia="Times New Roman" w:hAnsi="Times New Roman"/>
          <w:sz w:val="28"/>
          <w:szCs w:val="28"/>
          <w:lang w:val="uk-UA" w:eastAsia="ru-RU"/>
        </w:rPr>
        <w:t>освітньо-виховного</w:t>
      </w:r>
      <w:proofErr w:type="spellEnd"/>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лікувально-профілактичного,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культурно-просвітницького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організаційного</w:t>
      </w:r>
      <w:r w:rsidR="00E75B72" w:rsidRPr="00C80C2F">
        <w:rPr>
          <w:rFonts w:ascii="Times New Roman" w:eastAsia="Times New Roman" w:hAnsi="Times New Roman"/>
          <w:sz w:val="28"/>
          <w:szCs w:val="28"/>
          <w:lang w:val="uk-UA" w:eastAsia="ru-RU"/>
        </w:rPr>
        <w:t xml:space="preserve"> </w:t>
      </w:r>
      <w:r w:rsidR="00BC01A9">
        <w:rPr>
          <w:rFonts w:ascii="Times New Roman" w:eastAsia="Times New Roman" w:hAnsi="Times New Roman"/>
          <w:sz w:val="28"/>
          <w:szCs w:val="28"/>
          <w:lang w:val="uk-UA" w:eastAsia="ru-RU"/>
        </w:rPr>
        <w:t xml:space="preserve">порядку </w:t>
      </w:r>
      <w:r w:rsidR="00BC01A9" w:rsidRPr="00BC01A9">
        <w:rPr>
          <w:rFonts w:ascii="Times New Roman" w:hAnsi="Times New Roman"/>
          <w:sz w:val="28"/>
          <w:szCs w:val="28"/>
          <w:lang w:val="uk-UA"/>
        </w:rPr>
        <w:t>[</w:t>
      </w:r>
      <w:r w:rsidR="00BC01A9">
        <w:rPr>
          <w:rFonts w:ascii="Times New Roman" w:hAnsi="Times New Roman"/>
          <w:sz w:val="28"/>
          <w:szCs w:val="28"/>
          <w:lang w:val="uk-UA"/>
        </w:rPr>
        <w:t>35</w:t>
      </w:r>
      <w:r w:rsidR="00BC01A9" w:rsidRPr="00BC01A9">
        <w:rPr>
          <w:rFonts w:ascii="Times New Roman" w:hAnsi="Times New Roman"/>
          <w:sz w:val="28"/>
          <w:szCs w:val="28"/>
          <w:lang w:val="uk-UA"/>
        </w:rPr>
        <w:t>]</w:t>
      </w:r>
      <w:r w:rsidR="00BC01A9">
        <w:rPr>
          <w:rFonts w:ascii="Times New Roman" w:hAnsi="Times New Roman"/>
          <w:sz w:val="28"/>
          <w:szCs w:val="28"/>
          <w:lang w:val="uk-UA"/>
        </w:rPr>
        <w:t>.</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Чітко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розроблена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здоров’язберігаюча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система,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структурно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включає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себе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всі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необхідні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її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складові:</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1)</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інформаційну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ідеологію;</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2)</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інструментальну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(стадіони,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спортивні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зали,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майданчики,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обладнання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навчально-методичне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забезпечення);</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3)</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соціальну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(кадри,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професійно-компетентні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фахівці);</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4)</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нормативно-законодавчу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(обов'язковість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реалізації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системи,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прав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обов'язків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суб'єктів);</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lastRenderedPageBreak/>
        <w:t>5)</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організаційно-структурну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рівні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держави,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регіону,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області);</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6)</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функціональну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(конкретна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регламентація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функцій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забезпеченні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формуванні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культури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способу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дітей,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учнівської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молоді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дорослого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населення);</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7)</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фінансову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(економічна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спроможність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системи)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5841AC">
        <w:rPr>
          <w:rFonts w:ascii="Times New Roman" w:eastAsia="Times New Roman" w:hAnsi="Times New Roman"/>
          <w:sz w:val="28"/>
          <w:szCs w:val="28"/>
          <w:lang w:val="uk-UA" w:eastAsia="ru-RU"/>
        </w:rPr>
        <w:t>26</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Інша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складність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обумовлена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відсутністю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інтегральної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міждисциплінарної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концепції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конкретної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науково-практичної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основи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проектування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формування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способу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адекватного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сучасним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вимогам</w:t>
      </w:r>
      <w:r w:rsidR="00E75B72" w:rsidRPr="00C80C2F">
        <w:rPr>
          <w:rFonts w:ascii="Times New Roman" w:eastAsia="Times New Roman" w:hAnsi="Times New Roman"/>
          <w:sz w:val="28"/>
          <w:szCs w:val="28"/>
          <w:lang w:val="uk-UA" w:eastAsia="ru-RU"/>
        </w:rPr>
        <w:t xml:space="preserve"> </w:t>
      </w:r>
      <w:proofErr w:type="spellStart"/>
      <w:r w:rsidRPr="00C80C2F">
        <w:rPr>
          <w:rFonts w:ascii="Times New Roman" w:eastAsia="Times New Roman" w:hAnsi="Times New Roman"/>
          <w:sz w:val="28"/>
          <w:szCs w:val="28"/>
          <w:lang w:val="uk-UA" w:eastAsia="ru-RU"/>
        </w:rPr>
        <w:t>біосоціальної</w:t>
      </w:r>
      <w:proofErr w:type="spellEnd"/>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адаптації</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людей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постійно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змінюваних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умов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природної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соціальної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сфери.</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Парадоксальність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сучасної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ситуації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полягає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такі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науки,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педагогіка,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психологія,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медицина,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культура,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практично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працюють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конкретною,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індивідуально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неповторною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метою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її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навчання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виховання,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профілактики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лікування,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відокремлені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один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одного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штучними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межами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вузьких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проблем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Звідси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більшість</w:t>
      </w:r>
      <w:r w:rsidR="00E75B72" w:rsidRPr="00C80C2F">
        <w:rPr>
          <w:rFonts w:ascii="Times New Roman" w:eastAsia="Times New Roman" w:hAnsi="Times New Roman"/>
          <w:sz w:val="28"/>
          <w:szCs w:val="28"/>
          <w:lang w:val="uk-UA" w:eastAsia="ru-RU"/>
        </w:rPr>
        <w:t xml:space="preserve"> </w:t>
      </w:r>
      <w:proofErr w:type="spellStart"/>
      <w:r w:rsidRPr="00C80C2F">
        <w:rPr>
          <w:rFonts w:ascii="Times New Roman" w:eastAsia="Times New Roman" w:hAnsi="Times New Roman"/>
          <w:sz w:val="28"/>
          <w:szCs w:val="28"/>
          <w:lang w:val="uk-UA" w:eastAsia="ru-RU"/>
        </w:rPr>
        <w:t>однофакторних</w:t>
      </w:r>
      <w:proofErr w:type="spellEnd"/>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профілактичних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програм,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наприклад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боротьбі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курінням,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алкоголізацією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суспільства,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наркоманією,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надмірною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низькою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активністю,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довела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своєї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ефективності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забезпечення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культури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способу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зниження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загальної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смертності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населення.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Таким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чином,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спосіб</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культура,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їх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забезпечує,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проблемою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багатофакторною,</w:t>
      </w:r>
      <w:r w:rsidR="00E75B72" w:rsidRPr="00C80C2F">
        <w:rPr>
          <w:rFonts w:ascii="Times New Roman" w:eastAsia="Times New Roman" w:hAnsi="Times New Roman"/>
          <w:sz w:val="28"/>
          <w:szCs w:val="28"/>
          <w:lang w:val="uk-UA" w:eastAsia="ru-RU"/>
        </w:rPr>
        <w:t xml:space="preserve"> </w:t>
      </w:r>
      <w:proofErr w:type="spellStart"/>
      <w:r w:rsidRPr="00C80C2F">
        <w:rPr>
          <w:rFonts w:ascii="Times New Roman" w:eastAsia="Times New Roman" w:hAnsi="Times New Roman"/>
          <w:sz w:val="28"/>
          <w:szCs w:val="28"/>
          <w:lang w:val="uk-UA" w:eastAsia="ru-RU"/>
        </w:rPr>
        <w:t>поліструктурною</w:t>
      </w:r>
      <w:proofErr w:type="spellEnd"/>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міждисциплінарною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плані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освіти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виховання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дітей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5841AC">
        <w:rPr>
          <w:rFonts w:ascii="Times New Roman" w:eastAsia="Times New Roman" w:hAnsi="Times New Roman"/>
          <w:sz w:val="28"/>
          <w:szCs w:val="28"/>
          <w:lang w:val="uk-UA" w:eastAsia="ru-RU"/>
        </w:rPr>
        <w:t>22</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p>
    <w:p w:rsidR="00B81341" w:rsidRPr="00C80C2F" w:rsidRDefault="00B81341" w:rsidP="00E259E5">
      <w:pPr>
        <w:pStyle w:val="a5"/>
        <w:spacing w:before="0" w:beforeAutospacing="0" w:after="0" w:afterAutospacing="0" w:line="360" w:lineRule="auto"/>
        <w:ind w:firstLine="709"/>
        <w:contextualSpacing/>
        <w:jc w:val="both"/>
        <w:rPr>
          <w:sz w:val="28"/>
          <w:szCs w:val="28"/>
          <w:lang w:val="uk-UA"/>
        </w:rPr>
      </w:pPr>
      <w:r w:rsidRPr="00C80C2F">
        <w:rPr>
          <w:sz w:val="28"/>
          <w:szCs w:val="28"/>
          <w:lang w:val="uk-UA"/>
        </w:rPr>
        <w:t>Взаємозв’язок</w:t>
      </w:r>
      <w:r w:rsidR="00E75B72" w:rsidRPr="00C80C2F">
        <w:rPr>
          <w:sz w:val="28"/>
          <w:szCs w:val="28"/>
          <w:lang w:val="uk-UA"/>
        </w:rPr>
        <w:t xml:space="preserve"> </w:t>
      </w:r>
      <w:r w:rsidRPr="00C80C2F">
        <w:rPr>
          <w:sz w:val="28"/>
          <w:szCs w:val="28"/>
          <w:lang w:val="uk-UA"/>
        </w:rPr>
        <w:t>двох</w:t>
      </w:r>
      <w:r w:rsidR="00E75B72" w:rsidRPr="00C80C2F">
        <w:rPr>
          <w:sz w:val="28"/>
          <w:szCs w:val="28"/>
          <w:lang w:val="uk-UA"/>
        </w:rPr>
        <w:t xml:space="preserve"> </w:t>
      </w:r>
      <w:r w:rsidRPr="00C80C2F">
        <w:rPr>
          <w:sz w:val="28"/>
          <w:szCs w:val="28"/>
          <w:lang w:val="uk-UA"/>
        </w:rPr>
        <w:t>основних</w:t>
      </w:r>
      <w:r w:rsidR="00E75B72" w:rsidRPr="00C80C2F">
        <w:rPr>
          <w:sz w:val="28"/>
          <w:szCs w:val="28"/>
          <w:lang w:val="uk-UA"/>
        </w:rPr>
        <w:t xml:space="preserve"> </w:t>
      </w:r>
      <w:r w:rsidRPr="00C80C2F">
        <w:rPr>
          <w:sz w:val="28"/>
          <w:szCs w:val="28"/>
          <w:lang w:val="uk-UA"/>
        </w:rPr>
        <w:t>понять</w:t>
      </w:r>
      <w:r w:rsidR="00E75B72" w:rsidRPr="00C80C2F">
        <w:rPr>
          <w:sz w:val="28"/>
          <w:szCs w:val="28"/>
          <w:lang w:val="uk-UA"/>
        </w:rPr>
        <w:t xml:space="preserve"> </w:t>
      </w:r>
      <w:r w:rsidRPr="00C80C2F">
        <w:rPr>
          <w:sz w:val="28"/>
          <w:szCs w:val="28"/>
          <w:lang w:val="uk-UA"/>
        </w:rPr>
        <w:t>«здоров’я»</w:t>
      </w:r>
      <w:r w:rsidR="00E75B72" w:rsidRPr="00C80C2F">
        <w:rPr>
          <w:sz w:val="28"/>
          <w:szCs w:val="28"/>
          <w:lang w:val="uk-UA"/>
        </w:rPr>
        <w:t xml:space="preserve"> </w:t>
      </w:r>
      <w:r w:rsidRPr="00C80C2F">
        <w:rPr>
          <w:sz w:val="28"/>
          <w:szCs w:val="28"/>
          <w:lang w:val="uk-UA"/>
        </w:rPr>
        <w:t>та</w:t>
      </w:r>
      <w:r w:rsidR="00E75B72" w:rsidRPr="00C80C2F">
        <w:rPr>
          <w:sz w:val="28"/>
          <w:szCs w:val="28"/>
          <w:lang w:val="uk-UA"/>
        </w:rPr>
        <w:t xml:space="preserve"> </w:t>
      </w:r>
      <w:r w:rsidRPr="00C80C2F">
        <w:rPr>
          <w:sz w:val="28"/>
          <w:szCs w:val="28"/>
          <w:lang w:val="uk-UA"/>
        </w:rPr>
        <w:t>«спосіб</w:t>
      </w:r>
      <w:r w:rsidR="00E75B72" w:rsidRPr="00C80C2F">
        <w:rPr>
          <w:sz w:val="28"/>
          <w:szCs w:val="28"/>
          <w:lang w:val="uk-UA"/>
        </w:rPr>
        <w:t xml:space="preserve"> </w:t>
      </w:r>
      <w:r w:rsidRPr="00C80C2F">
        <w:rPr>
          <w:sz w:val="28"/>
          <w:szCs w:val="28"/>
          <w:lang w:val="uk-UA"/>
        </w:rPr>
        <w:t>життя»</w:t>
      </w:r>
      <w:r w:rsidR="00E75B72" w:rsidRPr="00C80C2F">
        <w:rPr>
          <w:sz w:val="28"/>
          <w:szCs w:val="28"/>
          <w:lang w:val="uk-UA"/>
        </w:rPr>
        <w:t xml:space="preserve"> </w:t>
      </w:r>
      <w:r w:rsidRPr="00C80C2F">
        <w:rPr>
          <w:sz w:val="28"/>
          <w:szCs w:val="28"/>
          <w:lang w:val="uk-UA"/>
        </w:rPr>
        <w:t>визначає</w:t>
      </w:r>
      <w:r w:rsidR="00E75B72" w:rsidRPr="00C80C2F">
        <w:rPr>
          <w:sz w:val="28"/>
          <w:szCs w:val="28"/>
          <w:lang w:val="uk-UA"/>
        </w:rPr>
        <w:t xml:space="preserve"> </w:t>
      </w:r>
      <w:r w:rsidRPr="00C80C2F">
        <w:rPr>
          <w:sz w:val="28"/>
          <w:szCs w:val="28"/>
          <w:lang w:val="uk-UA"/>
        </w:rPr>
        <w:t>самостійне</w:t>
      </w:r>
      <w:r w:rsidR="00E75B72" w:rsidRPr="00C80C2F">
        <w:rPr>
          <w:sz w:val="28"/>
          <w:szCs w:val="28"/>
          <w:lang w:val="uk-UA"/>
        </w:rPr>
        <w:t xml:space="preserve"> </w:t>
      </w:r>
      <w:r w:rsidRPr="00C80C2F">
        <w:rPr>
          <w:sz w:val="28"/>
          <w:szCs w:val="28"/>
          <w:lang w:val="uk-UA"/>
        </w:rPr>
        <w:t>концептуальне</w:t>
      </w:r>
      <w:r w:rsidR="00E75B72" w:rsidRPr="00C80C2F">
        <w:rPr>
          <w:sz w:val="28"/>
          <w:szCs w:val="28"/>
          <w:lang w:val="uk-UA"/>
        </w:rPr>
        <w:t xml:space="preserve"> </w:t>
      </w:r>
      <w:r w:rsidRPr="00C80C2F">
        <w:rPr>
          <w:sz w:val="28"/>
          <w:szCs w:val="28"/>
          <w:lang w:val="uk-UA"/>
        </w:rPr>
        <w:t>поняття</w:t>
      </w:r>
      <w:r w:rsidR="00E75B72" w:rsidRPr="00C80C2F">
        <w:rPr>
          <w:sz w:val="28"/>
          <w:szCs w:val="28"/>
          <w:lang w:val="uk-UA"/>
        </w:rPr>
        <w:t xml:space="preserve"> </w:t>
      </w:r>
      <w:r w:rsidRPr="00C80C2F">
        <w:rPr>
          <w:sz w:val="28"/>
          <w:szCs w:val="28"/>
          <w:lang w:val="uk-UA"/>
        </w:rPr>
        <w:t>«здоровий</w:t>
      </w:r>
      <w:r w:rsidR="00E75B72" w:rsidRPr="00C80C2F">
        <w:rPr>
          <w:sz w:val="28"/>
          <w:szCs w:val="28"/>
          <w:lang w:val="uk-UA"/>
        </w:rPr>
        <w:t xml:space="preserve"> </w:t>
      </w:r>
      <w:r w:rsidRPr="00C80C2F">
        <w:rPr>
          <w:sz w:val="28"/>
          <w:szCs w:val="28"/>
          <w:lang w:val="uk-UA"/>
        </w:rPr>
        <w:t>спосіб</w:t>
      </w:r>
      <w:r w:rsidR="00E75B72" w:rsidRPr="00C80C2F">
        <w:rPr>
          <w:sz w:val="28"/>
          <w:szCs w:val="28"/>
          <w:lang w:val="uk-UA"/>
        </w:rPr>
        <w:t xml:space="preserve"> </w:t>
      </w:r>
      <w:r w:rsidRPr="00C80C2F">
        <w:rPr>
          <w:sz w:val="28"/>
          <w:szCs w:val="28"/>
          <w:lang w:val="uk-UA"/>
        </w:rPr>
        <w:t>життя»,</w:t>
      </w:r>
      <w:r w:rsidR="00E75B72" w:rsidRPr="00C80C2F">
        <w:rPr>
          <w:sz w:val="28"/>
          <w:szCs w:val="28"/>
          <w:lang w:val="uk-UA"/>
        </w:rPr>
        <w:t xml:space="preserve"> </w:t>
      </w:r>
      <w:r w:rsidRPr="00C80C2F">
        <w:rPr>
          <w:sz w:val="28"/>
          <w:szCs w:val="28"/>
          <w:lang w:val="uk-UA"/>
        </w:rPr>
        <w:t>яке</w:t>
      </w:r>
      <w:r w:rsidR="00E75B72" w:rsidRPr="00C80C2F">
        <w:rPr>
          <w:sz w:val="28"/>
          <w:szCs w:val="28"/>
          <w:lang w:val="uk-UA"/>
        </w:rPr>
        <w:t xml:space="preserve"> </w:t>
      </w:r>
      <w:r w:rsidRPr="00C80C2F">
        <w:rPr>
          <w:sz w:val="28"/>
          <w:szCs w:val="28"/>
          <w:lang w:val="uk-UA"/>
        </w:rPr>
        <w:t>є</w:t>
      </w:r>
      <w:r w:rsidR="00E75B72" w:rsidRPr="00C80C2F">
        <w:rPr>
          <w:sz w:val="28"/>
          <w:szCs w:val="28"/>
          <w:lang w:val="uk-UA"/>
        </w:rPr>
        <w:t xml:space="preserve"> </w:t>
      </w:r>
      <w:r w:rsidRPr="00C80C2F">
        <w:rPr>
          <w:sz w:val="28"/>
          <w:szCs w:val="28"/>
          <w:lang w:val="uk-UA"/>
        </w:rPr>
        <w:t>достатньо</w:t>
      </w:r>
      <w:r w:rsidR="00E75B72" w:rsidRPr="00C80C2F">
        <w:rPr>
          <w:sz w:val="28"/>
          <w:szCs w:val="28"/>
          <w:lang w:val="uk-UA"/>
        </w:rPr>
        <w:t xml:space="preserve"> </w:t>
      </w:r>
      <w:r w:rsidRPr="00C80C2F">
        <w:rPr>
          <w:sz w:val="28"/>
          <w:szCs w:val="28"/>
          <w:lang w:val="uk-UA"/>
        </w:rPr>
        <w:t>нерозробленим</w:t>
      </w:r>
      <w:r w:rsidR="00E75B72" w:rsidRPr="00C80C2F">
        <w:rPr>
          <w:sz w:val="28"/>
          <w:szCs w:val="28"/>
          <w:lang w:val="uk-UA"/>
        </w:rPr>
        <w:t xml:space="preserve"> </w:t>
      </w:r>
      <w:r w:rsidRPr="00C80C2F">
        <w:rPr>
          <w:sz w:val="28"/>
          <w:szCs w:val="28"/>
          <w:lang w:val="uk-UA"/>
        </w:rPr>
        <w:t>у</w:t>
      </w:r>
      <w:r w:rsidR="00E75B72" w:rsidRPr="00C80C2F">
        <w:rPr>
          <w:sz w:val="28"/>
          <w:szCs w:val="28"/>
          <w:lang w:val="uk-UA"/>
        </w:rPr>
        <w:t xml:space="preserve"> </w:t>
      </w:r>
      <w:r w:rsidRPr="00C80C2F">
        <w:rPr>
          <w:sz w:val="28"/>
          <w:szCs w:val="28"/>
          <w:lang w:val="uk-UA"/>
        </w:rPr>
        <w:t>науці,</w:t>
      </w:r>
      <w:r w:rsidR="00E75B72" w:rsidRPr="00C80C2F">
        <w:rPr>
          <w:sz w:val="28"/>
          <w:szCs w:val="28"/>
          <w:lang w:val="uk-UA"/>
        </w:rPr>
        <w:t xml:space="preserve"> </w:t>
      </w:r>
      <w:r w:rsidRPr="00C80C2F">
        <w:rPr>
          <w:sz w:val="28"/>
          <w:szCs w:val="28"/>
          <w:lang w:val="uk-UA"/>
        </w:rPr>
        <w:t>проте</w:t>
      </w:r>
      <w:r w:rsidR="00E75B72" w:rsidRPr="00C80C2F">
        <w:rPr>
          <w:sz w:val="28"/>
          <w:szCs w:val="28"/>
          <w:lang w:val="uk-UA"/>
        </w:rPr>
        <w:t xml:space="preserve"> </w:t>
      </w:r>
      <w:r w:rsidRPr="00C80C2F">
        <w:rPr>
          <w:sz w:val="28"/>
          <w:szCs w:val="28"/>
          <w:lang w:val="uk-UA"/>
        </w:rPr>
        <w:t>визначає</w:t>
      </w:r>
      <w:r w:rsidR="00E75B72" w:rsidRPr="00C80C2F">
        <w:rPr>
          <w:sz w:val="28"/>
          <w:szCs w:val="28"/>
          <w:lang w:val="uk-UA"/>
        </w:rPr>
        <w:t xml:space="preserve"> </w:t>
      </w:r>
      <w:r w:rsidRPr="00C80C2F">
        <w:rPr>
          <w:sz w:val="28"/>
          <w:szCs w:val="28"/>
          <w:lang w:val="uk-UA"/>
        </w:rPr>
        <w:t>однозначну</w:t>
      </w:r>
      <w:r w:rsidR="00E75B72" w:rsidRPr="00C80C2F">
        <w:rPr>
          <w:sz w:val="28"/>
          <w:szCs w:val="28"/>
          <w:lang w:val="uk-UA"/>
        </w:rPr>
        <w:t xml:space="preserve"> </w:t>
      </w:r>
      <w:r w:rsidRPr="00C80C2F">
        <w:rPr>
          <w:sz w:val="28"/>
          <w:szCs w:val="28"/>
          <w:lang w:val="uk-UA"/>
        </w:rPr>
        <w:t>спрямованість</w:t>
      </w:r>
      <w:r w:rsidR="00E75B72" w:rsidRPr="00C80C2F">
        <w:rPr>
          <w:sz w:val="28"/>
          <w:szCs w:val="28"/>
          <w:lang w:val="uk-UA"/>
        </w:rPr>
        <w:t xml:space="preserve"> </w:t>
      </w:r>
      <w:r w:rsidRPr="00C80C2F">
        <w:rPr>
          <w:sz w:val="28"/>
          <w:szCs w:val="28"/>
          <w:lang w:val="uk-UA"/>
        </w:rPr>
        <w:t>на</w:t>
      </w:r>
      <w:r w:rsidR="00E75B72" w:rsidRPr="00C80C2F">
        <w:rPr>
          <w:sz w:val="28"/>
          <w:szCs w:val="28"/>
          <w:lang w:val="uk-UA"/>
        </w:rPr>
        <w:t xml:space="preserve"> </w:t>
      </w:r>
      <w:r w:rsidRPr="00C80C2F">
        <w:rPr>
          <w:sz w:val="28"/>
          <w:szCs w:val="28"/>
          <w:lang w:val="uk-UA"/>
        </w:rPr>
        <w:t>формування</w:t>
      </w:r>
      <w:r w:rsidR="00E75B72" w:rsidRPr="00C80C2F">
        <w:rPr>
          <w:sz w:val="28"/>
          <w:szCs w:val="28"/>
          <w:lang w:val="uk-UA"/>
        </w:rPr>
        <w:t xml:space="preserve"> </w:t>
      </w:r>
      <w:r w:rsidRPr="00C80C2F">
        <w:rPr>
          <w:sz w:val="28"/>
          <w:szCs w:val="28"/>
          <w:lang w:val="uk-UA"/>
        </w:rPr>
        <w:t>здорової</w:t>
      </w:r>
      <w:r w:rsidR="00E75B72" w:rsidRPr="00C80C2F">
        <w:rPr>
          <w:sz w:val="28"/>
          <w:szCs w:val="28"/>
          <w:lang w:val="uk-UA"/>
        </w:rPr>
        <w:t xml:space="preserve"> </w:t>
      </w:r>
      <w:r w:rsidRPr="00C80C2F">
        <w:rPr>
          <w:sz w:val="28"/>
          <w:szCs w:val="28"/>
          <w:lang w:val="uk-UA"/>
        </w:rPr>
        <w:t>людини.</w:t>
      </w:r>
      <w:r w:rsidR="00E75B72" w:rsidRPr="00C80C2F">
        <w:rPr>
          <w:sz w:val="28"/>
          <w:szCs w:val="28"/>
          <w:lang w:val="uk-UA"/>
        </w:rPr>
        <w:t xml:space="preserve"> </w:t>
      </w:r>
      <w:r w:rsidRPr="00C80C2F">
        <w:rPr>
          <w:sz w:val="28"/>
          <w:szCs w:val="28"/>
          <w:lang w:val="uk-UA"/>
        </w:rPr>
        <w:t>О.Л.</w:t>
      </w:r>
      <w:r w:rsidR="00F25E56">
        <w:rPr>
          <w:sz w:val="28"/>
          <w:szCs w:val="28"/>
          <w:lang w:val="uk-UA"/>
        </w:rPr>
        <w:t xml:space="preserve"> </w:t>
      </w:r>
      <w:proofErr w:type="spellStart"/>
      <w:r w:rsidRPr="00C80C2F">
        <w:rPr>
          <w:sz w:val="28"/>
          <w:szCs w:val="28"/>
          <w:lang w:val="uk-UA"/>
        </w:rPr>
        <w:t>Богініч</w:t>
      </w:r>
      <w:proofErr w:type="spellEnd"/>
      <w:r w:rsidRPr="00C80C2F">
        <w:rPr>
          <w:sz w:val="28"/>
          <w:szCs w:val="28"/>
          <w:lang w:val="uk-UA"/>
        </w:rPr>
        <w:t>,</w:t>
      </w:r>
      <w:r w:rsidR="00E75B72" w:rsidRPr="00C80C2F">
        <w:rPr>
          <w:sz w:val="28"/>
          <w:szCs w:val="28"/>
          <w:lang w:val="uk-UA"/>
        </w:rPr>
        <w:t xml:space="preserve"> </w:t>
      </w:r>
      <w:r w:rsidRPr="00C80C2F">
        <w:rPr>
          <w:sz w:val="28"/>
          <w:szCs w:val="28"/>
          <w:lang w:val="uk-UA"/>
        </w:rPr>
        <w:t>Г.В.</w:t>
      </w:r>
      <w:r w:rsidR="00F25E56">
        <w:rPr>
          <w:sz w:val="28"/>
          <w:szCs w:val="28"/>
          <w:lang w:val="uk-UA"/>
        </w:rPr>
        <w:t xml:space="preserve"> </w:t>
      </w:r>
      <w:proofErr w:type="spellStart"/>
      <w:r w:rsidRPr="00C80C2F">
        <w:rPr>
          <w:sz w:val="28"/>
          <w:szCs w:val="28"/>
          <w:lang w:val="uk-UA"/>
        </w:rPr>
        <w:t>Бєлєнька</w:t>
      </w:r>
      <w:proofErr w:type="spellEnd"/>
      <w:r w:rsidRPr="00C80C2F">
        <w:rPr>
          <w:sz w:val="28"/>
          <w:szCs w:val="28"/>
          <w:lang w:val="uk-UA"/>
        </w:rPr>
        <w:t>,</w:t>
      </w:r>
      <w:r w:rsidR="00E75B72" w:rsidRPr="00C80C2F">
        <w:rPr>
          <w:sz w:val="28"/>
          <w:szCs w:val="28"/>
          <w:lang w:val="uk-UA"/>
        </w:rPr>
        <w:t xml:space="preserve"> </w:t>
      </w:r>
      <w:r w:rsidRPr="00C80C2F">
        <w:rPr>
          <w:sz w:val="28"/>
          <w:szCs w:val="28"/>
          <w:lang w:val="uk-UA"/>
        </w:rPr>
        <w:t>М.А.</w:t>
      </w:r>
      <w:r w:rsidR="00E75B72" w:rsidRPr="00C80C2F">
        <w:rPr>
          <w:sz w:val="28"/>
          <w:szCs w:val="28"/>
          <w:lang w:val="uk-UA"/>
        </w:rPr>
        <w:t xml:space="preserve"> </w:t>
      </w:r>
      <w:proofErr w:type="spellStart"/>
      <w:r w:rsidRPr="00C80C2F">
        <w:rPr>
          <w:sz w:val="28"/>
          <w:szCs w:val="28"/>
          <w:lang w:val="uk-UA"/>
        </w:rPr>
        <w:t>Машовець</w:t>
      </w:r>
      <w:proofErr w:type="spellEnd"/>
      <w:r w:rsidR="00E75B72" w:rsidRPr="00C80C2F">
        <w:rPr>
          <w:sz w:val="28"/>
          <w:szCs w:val="28"/>
          <w:lang w:val="uk-UA"/>
        </w:rPr>
        <w:t xml:space="preserve"> </w:t>
      </w:r>
      <w:r w:rsidRPr="00C80C2F">
        <w:rPr>
          <w:sz w:val="28"/>
          <w:szCs w:val="28"/>
          <w:lang w:val="uk-UA"/>
        </w:rPr>
        <w:t>у</w:t>
      </w:r>
      <w:r w:rsidR="00E75B72" w:rsidRPr="00C80C2F">
        <w:rPr>
          <w:sz w:val="28"/>
          <w:szCs w:val="28"/>
          <w:lang w:val="uk-UA"/>
        </w:rPr>
        <w:t xml:space="preserve"> </w:t>
      </w:r>
      <w:r w:rsidRPr="00C80C2F">
        <w:rPr>
          <w:sz w:val="28"/>
          <w:szCs w:val="28"/>
          <w:lang w:val="uk-UA"/>
        </w:rPr>
        <w:t>праці</w:t>
      </w:r>
      <w:r w:rsidR="00E75B72" w:rsidRPr="00C80C2F">
        <w:rPr>
          <w:sz w:val="28"/>
          <w:szCs w:val="28"/>
          <w:lang w:val="uk-UA"/>
        </w:rPr>
        <w:t xml:space="preserve"> </w:t>
      </w:r>
      <w:r w:rsidRPr="00C80C2F">
        <w:rPr>
          <w:sz w:val="28"/>
          <w:szCs w:val="28"/>
          <w:lang w:val="uk-UA"/>
        </w:rPr>
        <w:t>«Здоров'я</w:t>
      </w:r>
      <w:r w:rsidR="00E75B72" w:rsidRPr="00C80C2F">
        <w:rPr>
          <w:sz w:val="28"/>
          <w:szCs w:val="28"/>
          <w:lang w:val="uk-UA"/>
        </w:rPr>
        <w:t xml:space="preserve"> </w:t>
      </w:r>
      <w:r w:rsidRPr="00C80C2F">
        <w:rPr>
          <w:sz w:val="28"/>
          <w:szCs w:val="28"/>
          <w:lang w:val="uk-UA"/>
        </w:rPr>
        <w:t>дитини</w:t>
      </w:r>
      <w:r w:rsidR="00E75B72" w:rsidRPr="00C80C2F">
        <w:rPr>
          <w:sz w:val="28"/>
          <w:szCs w:val="28"/>
          <w:lang w:val="uk-UA"/>
        </w:rPr>
        <w:t xml:space="preserve"> </w:t>
      </w:r>
      <w:r w:rsidRPr="00C80C2F">
        <w:rPr>
          <w:sz w:val="28"/>
          <w:szCs w:val="28"/>
          <w:lang w:val="uk-UA"/>
        </w:rPr>
        <w:t>від</w:t>
      </w:r>
      <w:r w:rsidR="00E75B72" w:rsidRPr="00C80C2F">
        <w:rPr>
          <w:sz w:val="28"/>
          <w:szCs w:val="28"/>
          <w:lang w:val="uk-UA"/>
        </w:rPr>
        <w:t xml:space="preserve"> </w:t>
      </w:r>
      <w:r w:rsidRPr="00C80C2F">
        <w:rPr>
          <w:sz w:val="28"/>
          <w:szCs w:val="28"/>
          <w:lang w:val="uk-UA"/>
        </w:rPr>
        <w:t>родини»</w:t>
      </w:r>
      <w:r w:rsidR="00E75B72" w:rsidRPr="00C80C2F">
        <w:rPr>
          <w:sz w:val="28"/>
          <w:szCs w:val="28"/>
          <w:lang w:val="uk-UA"/>
        </w:rPr>
        <w:t xml:space="preserve"> </w:t>
      </w:r>
      <w:r w:rsidRPr="00C80C2F">
        <w:rPr>
          <w:sz w:val="28"/>
          <w:szCs w:val="28"/>
          <w:lang w:val="uk-UA"/>
        </w:rPr>
        <w:t>відзначають,</w:t>
      </w:r>
      <w:r w:rsidR="00E75B72" w:rsidRPr="00C80C2F">
        <w:rPr>
          <w:sz w:val="28"/>
          <w:szCs w:val="28"/>
          <w:lang w:val="uk-UA"/>
        </w:rPr>
        <w:t xml:space="preserve"> </w:t>
      </w:r>
      <w:r w:rsidRPr="00C80C2F">
        <w:rPr>
          <w:sz w:val="28"/>
          <w:szCs w:val="28"/>
          <w:lang w:val="uk-UA"/>
        </w:rPr>
        <w:t>що:</w:t>
      </w:r>
      <w:r w:rsidR="00E75B72" w:rsidRPr="00C80C2F">
        <w:rPr>
          <w:sz w:val="28"/>
          <w:szCs w:val="28"/>
          <w:lang w:val="uk-UA"/>
        </w:rPr>
        <w:t xml:space="preserve"> </w:t>
      </w:r>
      <w:r w:rsidRPr="00C80C2F">
        <w:rPr>
          <w:sz w:val="28"/>
          <w:szCs w:val="28"/>
          <w:lang w:val="uk-UA"/>
        </w:rPr>
        <w:t>«...</w:t>
      </w:r>
      <w:r w:rsidR="00E75B72" w:rsidRPr="00C80C2F">
        <w:rPr>
          <w:sz w:val="28"/>
          <w:szCs w:val="28"/>
          <w:lang w:val="uk-UA"/>
        </w:rPr>
        <w:t xml:space="preserve"> </w:t>
      </w:r>
      <w:r w:rsidRPr="00C80C2F">
        <w:rPr>
          <w:sz w:val="28"/>
          <w:szCs w:val="28"/>
          <w:lang w:val="uk-UA"/>
        </w:rPr>
        <w:t>ставлення</w:t>
      </w:r>
      <w:r w:rsidR="00E75B72" w:rsidRPr="00C80C2F">
        <w:rPr>
          <w:sz w:val="28"/>
          <w:szCs w:val="28"/>
          <w:lang w:val="uk-UA"/>
        </w:rPr>
        <w:t xml:space="preserve"> </w:t>
      </w:r>
      <w:r w:rsidRPr="00C80C2F">
        <w:rPr>
          <w:sz w:val="28"/>
          <w:szCs w:val="28"/>
          <w:lang w:val="uk-UA"/>
        </w:rPr>
        <w:t>суспільства,</w:t>
      </w:r>
      <w:r w:rsidR="00E75B72" w:rsidRPr="00C80C2F">
        <w:rPr>
          <w:sz w:val="28"/>
          <w:szCs w:val="28"/>
          <w:lang w:val="uk-UA"/>
        </w:rPr>
        <w:t xml:space="preserve"> </w:t>
      </w:r>
      <w:r w:rsidRPr="00C80C2F">
        <w:rPr>
          <w:sz w:val="28"/>
          <w:szCs w:val="28"/>
          <w:lang w:val="uk-UA"/>
        </w:rPr>
        <w:t>родини</w:t>
      </w:r>
      <w:r w:rsidR="00E75B72" w:rsidRPr="00C80C2F">
        <w:rPr>
          <w:sz w:val="28"/>
          <w:szCs w:val="28"/>
          <w:lang w:val="uk-UA"/>
        </w:rPr>
        <w:t xml:space="preserve"> </w:t>
      </w:r>
      <w:r w:rsidRPr="00C80C2F">
        <w:rPr>
          <w:sz w:val="28"/>
          <w:szCs w:val="28"/>
          <w:lang w:val="uk-UA"/>
        </w:rPr>
        <w:t>та</w:t>
      </w:r>
      <w:r w:rsidR="00E75B72" w:rsidRPr="00C80C2F">
        <w:rPr>
          <w:sz w:val="28"/>
          <w:szCs w:val="28"/>
          <w:lang w:val="uk-UA"/>
        </w:rPr>
        <w:t xml:space="preserve"> </w:t>
      </w:r>
      <w:r w:rsidRPr="00C80C2F">
        <w:rPr>
          <w:sz w:val="28"/>
          <w:szCs w:val="28"/>
          <w:lang w:val="uk-UA"/>
        </w:rPr>
        <w:t>особистості</w:t>
      </w:r>
      <w:r w:rsidR="00E75B72" w:rsidRPr="00C80C2F">
        <w:rPr>
          <w:sz w:val="28"/>
          <w:szCs w:val="28"/>
          <w:lang w:val="uk-UA"/>
        </w:rPr>
        <w:t xml:space="preserve"> </w:t>
      </w:r>
      <w:r w:rsidRPr="00C80C2F">
        <w:rPr>
          <w:sz w:val="28"/>
          <w:szCs w:val="28"/>
          <w:lang w:val="uk-UA"/>
        </w:rPr>
        <w:t>до</w:t>
      </w:r>
      <w:r w:rsidR="00E75B72" w:rsidRPr="00C80C2F">
        <w:rPr>
          <w:sz w:val="28"/>
          <w:szCs w:val="28"/>
          <w:lang w:val="uk-UA"/>
        </w:rPr>
        <w:t xml:space="preserve"> </w:t>
      </w:r>
      <w:r w:rsidRPr="00C80C2F">
        <w:rPr>
          <w:sz w:val="28"/>
          <w:szCs w:val="28"/>
          <w:lang w:val="uk-UA"/>
        </w:rPr>
        <w:t>здоров'я</w:t>
      </w:r>
      <w:r w:rsidR="00E75B72" w:rsidRPr="00C80C2F">
        <w:rPr>
          <w:sz w:val="28"/>
          <w:szCs w:val="28"/>
          <w:lang w:val="uk-UA"/>
        </w:rPr>
        <w:t xml:space="preserve"> </w:t>
      </w:r>
      <w:r w:rsidRPr="00C80C2F">
        <w:rPr>
          <w:sz w:val="28"/>
          <w:szCs w:val="28"/>
          <w:lang w:val="uk-UA"/>
        </w:rPr>
        <w:t>є</w:t>
      </w:r>
      <w:r w:rsidR="00E75B72" w:rsidRPr="00C80C2F">
        <w:rPr>
          <w:sz w:val="28"/>
          <w:szCs w:val="28"/>
          <w:lang w:val="uk-UA"/>
        </w:rPr>
        <w:t xml:space="preserve"> </w:t>
      </w:r>
      <w:r w:rsidRPr="00C80C2F">
        <w:rPr>
          <w:sz w:val="28"/>
          <w:szCs w:val="28"/>
          <w:lang w:val="uk-UA"/>
        </w:rPr>
        <w:t>одним</w:t>
      </w:r>
      <w:r w:rsidR="00E75B72" w:rsidRPr="00C80C2F">
        <w:rPr>
          <w:sz w:val="28"/>
          <w:szCs w:val="28"/>
          <w:lang w:val="uk-UA"/>
        </w:rPr>
        <w:t xml:space="preserve"> </w:t>
      </w:r>
      <w:r w:rsidRPr="00C80C2F">
        <w:rPr>
          <w:sz w:val="28"/>
          <w:szCs w:val="28"/>
          <w:lang w:val="uk-UA"/>
        </w:rPr>
        <w:t>із</w:t>
      </w:r>
      <w:r w:rsidR="00E75B72" w:rsidRPr="00C80C2F">
        <w:rPr>
          <w:sz w:val="28"/>
          <w:szCs w:val="28"/>
          <w:lang w:val="uk-UA"/>
        </w:rPr>
        <w:t xml:space="preserve"> </w:t>
      </w:r>
      <w:r w:rsidRPr="00C80C2F">
        <w:rPr>
          <w:sz w:val="28"/>
          <w:szCs w:val="28"/>
          <w:lang w:val="uk-UA"/>
        </w:rPr>
        <w:t>центральних,</w:t>
      </w:r>
      <w:r w:rsidR="00E75B72" w:rsidRPr="00C80C2F">
        <w:rPr>
          <w:sz w:val="28"/>
          <w:szCs w:val="28"/>
          <w:lang w:val="uk-UA"/>
        </w:rPr>
        <w:t xml:space="preserve"> </w:t>
      </w:r>
      <w:r w:rsidRPr="00C80C2F">
        <w:rPr>
          <w:sz w:val="28"/>
          <w:szCs w:val="28"/>
          <w:lang w:val="uk-UA"/>
        </w:rPr>
        <w:t>але</w:t>
      </w:r>
      <w:r w:rsidR="00E75B72" w:rsidRPr="00C80C2F">
        <w:rPr>
          <w:sz w:val="28"/>
          <w:szCs w:val="28"/>
          <w:lang w:val="uk-UA"/>
        </w:rPr>
        <w:t xml:space="preserve"> </w:t>
      </w:r>
      <w:r w:rsidRPr="00C80C2F">
        <w:rPr>
          <w:sz w:val="28"/>
          <w:szCs w:val="28"/>
          <w:lang w:val="uk-UA"/>
        </w:rPr>
        <w:t>поки</w:t>
      </w:r>
      <w:r w:rsidR="00E75B72" w:rsidRPr="00C80C2F">
        <w:rPr>
          <w:sz w:val="28"/>
          <w:szCs w:val="28"/>
          <w:lang w:val="uk-UA"/>
        </w:rPr>
        <w:t xml:space="preserve"> </w:t>
      </w:r>
      <w:r w:rsidRPr="00C80C2F">
        <w:rPr>
          <w:sz w:val="28"/>
          <w:szCs w:val="28"/>
          <w:lang w:val="uk-UA"/>
        </w:rPr>
        <w:t>що</w:t>
      </w:r>
      <w:r w:rsidR="00E75B72" w:rsidRPr="00C80C2F">
        <w:rPr>
          <w:sz w:val="28"/>
          <w:szCs w:val="28"/>
          <w:lang w:val="uk-UA"/>
        </w:rPr>
        <w:t xml:space="preserve"> </w:t>
      </w:r>
      <w:r w:rsidRPr="00C80C2F">
        <w:rPr>
          <w:sz w:val="28"/>
          <w:szCs w:val="28"/>
          <w:lang w:val="uk-UA"/>
        </w:rPr>
        <w:t>недостатньо</w:t>
      </w:r>
      <w:r w:rsidR="00E75B72" w:rsidRPr="00C80C2F">
        <w:rPr>
          <w:sz w:val="28"/>
          <w:szCs w:val="28"/>
          <w:lang w:val="uk-UA"/>
        </w:rPr>
        <w:t xml:space="preserve"> </w:t>
      </w:r>
      <w:r w:rsidRPr="00C80C2F">
        <w:rPr>
          <w:sz w:val="28"/>
          <w:szCs w:val="28"/>
          <w:lang w:val="uk-UA"/>
        </w:rPr>
        <w:t>розроблених</w:t>
      </w:r>
      <w:r w:rsidR="00E75B72" w:rsidRPr="00C80C2F">
        <w:rPr>
          <w:sz w:val="28"/>
          <w:szCs w:val="28"/>
          <w:lang w:val="uk-UA"/>
        </w:rPr>
        <w:t xml:space="preserve"> </w:t>
      </w:r>
      <w:r w:rsidRPr="00C80C2F">
        <w:rPr>
          <w:sz w:val="28"/>
          <w:szCs w:val="28"/>
          <w:lang w:val="uk-UA"/>
        </w:rPr>
        <w:t>питань.</w:t>
      </w:r>
      <w:r w:rsidR="00E75B72" w:rsidRPr="00C80C2F">
        <w:rPr>
          <w:sz w:val="28"/>
          <w:szCs w:val="28"/>
          <w:lang w:val="uk-UA"/>
        </w:rPr>
        <w:t xml:space="preserve"> </w:t>
      </w:r>
      <w:r w:rsidRPr="00C80C2F">
        <w:rPr>
          <w:sz w:val="28"/>
          <w:szCs w:val="28"/>
          <w:lang w:val="uk-UA"/>
        </w:rPr>
        <w:t>Звідси</w:t>
      </w:r>
      <w:r w:rsidR="00E75B72" w:rsidRPr="00C80C2F">
        <w:rPr>
          <w:sz w:val="28"/>
          <w:szCs w:val="28"/>
          <w:lang w:val="uk-UA"/>
        </w:rPr>
        <w:t xml:space="preserve"> </w:t>
      </w:r>
      <w:r w:rsidRPr="00C80C2F">
        <w:rPr>
          <w:sz w:val="28"/>
          <w:szCs w:val="28"/>
          <w:lang w:val="uk-UA"/>
        </w:rPr>
        <w:t>випливає</w:t>
      </w:r>
      <w:r w:rsidR="00E75B72" w:rsidRPr="00C80C2F">
        <w:rPr>
          <w:sz w:val="28"/>
          <w:szCs w:val="28"/>
          <w:lang w:val="uk-UA"/>
        </w:rPr>
        <w:t xml:space="preserve"> </w:t>
      </w:r>
      <w:r w:rsidRPr="00C80C2F">
        <w:rPr>
          <w:sz w:val="28"/>
          <w:szCs w:val="28"/>
          <w:lang w:val="uk-UA"/>
        </w:rPr>
        <w:t>закономірна</w:t>
      </w:r>
      <w:r w:rsidR="00E75B72" w:rsidRPr="00C80C2F">
        <w:rPr>
          <w:sz w:val="28"/>
          <w:szCs w:val="28"/>
          <w:lang w:val="uk-UA"/>
        </w:rPr>
        <w:t xml:space="preserve"> </w:t>
      </w:r>
      <w:r w:rsidRPr="00C80C2F">
        <w:rPr>
          <w:sz w:val="28"/>
          <w:szCs w:val="28"/>
          <w:lang w:val="uk-UA"/>
        </w:rPr>
        <w:t>необ</w:t>
      </w:r>
      <w:r w:rsidRPr="00C80C2F">
        <w:rPr>
          <w:sz w:val="28"/>
          <w:szCs w:val="28"/>
          <w:lang w:val="uk-UA"/>
        </w:rPr>
        <w:softHyphen/>
        <w:t>хідність</w:t>
      </w:r>
      <w:r w:rsidR="00E75B72" w:rsidRPr="00C80C2F">
        <w:rPr>
          <w:sz w:val="28"/>
          <w:szCs w:val="28"/>
          <w:lang w:val="uk-UA"/>
        </w:rPr>
        <w:t xml:space="preserve"> </w:t>
      </w:r>
      <w:r w:rsidRPr="00C80C2F">
        <w:rPr>
          <w:sz w:val="28"/>
          <w:szCs w:val="28"/>
          <w:lang w:val="uk-UA"/>
        </w:rPr>
        <w:t>у</w:t>
      </w:r>
      <w:r w:rsidR="00E75B72" w:rsidRPr="00C80C2F">
        <w:rPr>
          <w:sz w:val="28"/>
          <w:szCs w:val="28"/>
          <w:lang w:val="uk-UA"/>
        </w:rPr>
        <w:t xml:space="preserve"> </w:t>
      </w:r>
      <w:r w:rsidRPr="00C80C2F">
        <w:rPr>
          <w:sz w:val="28"/>
          <w:szCs w:val="28"/>
          <w:lang w:val="uk-UA"/>
        </w:rPr>
        <w:t>визначенні</w:t>
      </w:r>
      <w:r w:rsidR="00E75B72" w:rsidRPr="00C80C2F">
        <w:rPr>
          <w:sz w:val="28"/>
          <w:szCs w:val="28"/>
          <w:lang w:val="uk-UA"/>
        </w:rPr>
        <w:t xml:space="preserve"> </w:t>
      </w:r>
      <w:r w:rsidRPr="00C80C2F">
        <w:rPr>
          <w:sz w:val="28"/>
          <w:szCs w:val="28"/>
          <w:lang w:val="uk-UA"/>
        </w:rPr>
        <w:t>концептуальних</w:t>
      </w:r>
      <w:r w:rsidR="00E75B72" w:rsidRPr="00C80C2F">
        <w:rPr>
          <w:sz w:val="28"/>
          <w:szCs w:val="28"/>
          <w:lang w:val="uk-UA"/>
        </w:rPr>
        <w:t xml:space="preserve"> </w:t>
      </w:r>
      <w:r w:rsidRPr="00C80C2F">
        <w:rPr>
          <w:sz w:val="28"/>
          <w:szCs w:val="28"/>
          <w:lang w:val="uk-UA"/>
        </w:rPr>
        <w:t>підходів</w:t>
      </w:r>
      <w:r w:rsidR="00E75B72" w:rsidRPr="00C80C2F">
        <w:rPr>
          <w:sz w:val="28"/>
          <w:szCs w:val="28"/>
          <w:lang w:val="uk-UA"/>
        </w:rPr>
        <w:t xml:space="preserve"> </w:t>
      </w:r>
      <w:r w:rsidRPr="00C80C2F">
        <w:rPr>
          <w:sz w:val="28"/>
          <w:szCs w:val="28"/>
          <w:lang w:val="uk-UA"/>
        </w:rPr>
        <w:t>до</w:t>
      </w:r>
      <w:r w:rsidR="00E75B72" w:rsidRPr="00C80C2F">
        <w:rPr>
          <w:sz w:val="28"/>
          <w:szCs w:val="28"/>
          <w:lang w:val="uk-UA"/>
        </w:rPr>
        <w:t xml:space="preserve"> </w:t>
      </w:r>
      <w:r w:rsidRPr="00C80C2F">
        <w:rPr>
          <w:sz w:val="28"/>
          <w:szCs w:val="28"/>
          <w:lang w:val="uk-UA"/>
        </w:rPr>
        <w:t>збереження</w:t>
      </w:r>
      <w:r w:rsidR="00E75B72" w:rsidRPr="00C80C2F">
        <w:rPr>
          <w:sz w:val="28"/>
          <w:szCs w:val="28"/>
          <w:lang w:val="uk-UA"/>
        </w:rPr>
        <w:t xml:space="preserve"> </w:t>
      </w:r>
      <w:r w:rsidRPr="00C80C2F">
        <w:rPr>
          <w:sz w:val="28"/>
          <w:szCs w:val="28"/>
          <w:lang w:val="uk-UA"/>
        </w:rPr>
        <w:t>та</w:t>
      </w:r>
      <w:r w:rsidR="00E75B72" w:rsidRPr="00C80C2F">
        <w:rPr>
          <w:sz w:val="28"/>
          <w:szCs w:val="28"/>
          <w:lang w:val="uk-UA"/>
        </w:rPr>
        <w:t xml:space="preserve"> </w:t>
      </w:r>
      <w:r w:rsidRPr="00C80C2F">
        <w:rPr>
          <w:sz w:val="28"/>
          <w:szCs w:val="28"/>
          <w:lang w:val="uk-UA"/>
        </w:rPr>
        <w:t>зміцнення</w:t>
      </w:r>
      <w:r w:rsidR="00E75B72" w:rsidRPr="00C80C2F">
        <w:rPr>
          <w:sz w:val="28"/>
          <w:szCs w:val="28"/>
          <w:lang w:val="uk-UA"/>
        </w:rPr>
        <w:t xml:space="preserve"> </w:t>
      </w:r>
      <w:r w:rsidRPr="00C80C2F">
        <w:rPr>
          <w:sz w:val="28"/>
          <w:szCs w:val="28"/>
          <w:lang w:val="uk-UA"/>
        </w:rPr>
        <w:t>здоров'я</w:t>
      </w:r>
      <w:r w:rsidR="00E75B72" w:rsidRPr="00C80C2F">
        <w:rPr>
          <w:sz w:val="28"/>
          <w:szCs w:val="28"/>
          <w:lang w:val="uk-UA"/>
        </w:rPr>
        <w:t xml:space="preserve"> </w:t>
      </w:r>
      <w:r w:rsidRPr="00C80C2F">
        <w:rPr>
          <w:sz w:val="28"/>
          <w:szCs w:val="28"/>
          <w:lang w:val="uk-UA"/>
        </w:rPr>
        <w:t>дитини,</w:t>
      </w:r>
      <w:r w:rsidR="00E75B72" w:rsidRPr="00C80C2F">
        <w:rPr>
          <w:sz w:val="28"/>
          <w:szCs w:val="28"/>
          <w:lang w:val="uk-UA"/>
        </w:rPr>
        <w:t xml:space="preserve"> </w:t>
      </w:r>
      <w:r w:rsidRPr="00C80C2F">
        <w:rPr>
          <w:sz w:val="28"/>
          <w:szCs w:val="28"/>
          <w:lang w:val="uk-UA"/>
        </w:rPr>
        <w:t>свідомого</w:t>
      </w:r>
      <w:r w:rsidR="00E75B72" w:rsidRPr="00C80C2F">
        <w:rPr>
          <w:sz w:val="28"/>
          <w:szCs w:val="28"/>
          <w:lang w:val="uk-UA"/>
        </w:rPr>
        <w:t xml:space="preserve"> </w:t>
      </w:r>
      <w:r w:rsidRPr="00C80C2F">
        <w:rPr>
          <w:sz w:val="28"/>
          <w:szCs w:val="28"/>
          <w:lang w:val="uk-UA"/>
        </w:rPr>
        <w:lastRenderedPageBreak/>
        <w:t>ставлення</w:t>
      </w:r>
      <w:r w:rsidR="00E75B72" w:rsidRPr="00C80C2F">
        <w:rPr>
          <w:sz w:val="28"/>
          <w:szCs w:val="28"/>
          <w:lang w:val="uk-UA"/>
        </w:rPr>
        <w:t xml:space="preserve"> </w:t>
      </w:r>
      <w:r w:rsidRPr="00C80C2F">
        <w:rPr>
          <w:sz w:val="28"/>
          <w:szCs w:val="28"/>
          <w:lang w:val="uk-UA"/>
        </w:rPr>
        <w:t>до</w:t>
      </w:r>
      <w:r w:rsidR="00E75B72" w:rsidRPr="00C80C2F">
        <w:rPr>
          <w:sz w:val="28"/>
          <w:szCs w:val="28"/>
          <w:lang w:val="uk-UA"/>
        </w:rPr>
        <w:t xml:space="preserve"> </w:t>
      </w:r>
      <w:r w:rsidRPr="00C80C2F">
        <w:rPr>
          <w:sz w:val="28"/>
          <w:szCs w:val="28"/>
          <w:lang w:val="uk-UA"/>
        </w:rPr>
        <w:t>цієї</w:t>
      </w:r>
      <w:r w:rsidR="00E75B72" w:rsidRPr="00C80C2F">
        <w:rPr>
          <w:sz w:val="28"/>
          <w:szCs w:val="28"/>
          <w:lang w:val="uk-UA"/>
        </w:rPr>
        <w:t xml:space="preserve"> </w:t>
      </w:r>
      <w:r w:rsidRPr="00C80C2F">
        <w:rPr>
          <w:sz w:val="28"/>
          <w:szCs w:val="28"/>
          <w:lang w:val="uk-UA"/>
        </w:rPr>
        <w:t>проблеми</w:t>
      </w:r>
      <w:r w:rsidR="00E75B72" w:rsidRPr="00C80C2F">
        <w:rPr>
          <w:sz w:val="28"/>
          <w:szCs w:val="28"/>
          <w:lang w:val="uk-UA"/>
        </w:rPr>
        <w:t xml:space="preserve"> </w:t>
      </w:r>
      <w:r w:rsidRPr="00C80C2F">
        <w:rPr>
          <w:sz w:val="28"/>
          <w:szCs w:val="28"/>
          <w:lang w:val="uk-UA"/>
        </w:rPr>
        <w:t>в</w:t>
      </w:r>
      <w:r w:rsidR="00E75B72" w:rsidRPr="00C80C2F">
        <w:rPr>
          <w:sz w:val="28"/>
          <w:szCs w:val="28"/>
          <w:lang w:val="uk-UA"/>
        </w:rPr>
        <w:t xml:space="preserve"> </w:t>
      </w:r>
      <w:r w:rsidRPr="00C80C2F">
        <w:rPr>
          <w:sz w:val="28"/>
          <w:szCs w:val="28"/>
          <w:lang w:val="uk-UA"/>
        </w:rPr>
        <w:t>кожній</w:t>
      </w:r>
      <w:r w:rsidR="00E75B72" w:rsidRPr="00C80C2F">
        <w:rPr>
          <w:sz w:val="28"/>
          <w:szCs w:val="28"/>
          <w:lang w:val="uk-UA"/>
        </w:rPr>
        <w:t xml:space="preserve"> </w:t>
      </w:r>
      <w:r w:rsidRPr="00C80C2F">
        <w:rPr>
          <w:sz w:val="28"/>
          <w:szCs w:val="28"/>
          <w:lang w:val="uk-UA"/>
        </w:rPr>
        <w:t>родині</w:t>
      </w:r>
      <w:r w:rsidR="00E75B72" w:rsidRPr="00C80C2F">
        <w:rPr>
          <w:sz w:val="28"/>
          <w:szCs w:val="28"/>
          <w:lang w:val="uk-UA"/>
        </w:rPr>
        <w:t xml:space="preserve"> </w:t>
      </w:r>
      <w:r w:rsidRPr="00C80C2F">
        <w:rPr>
          <w:sz w:val="28"/>
          <w:szCs w:val="28"/>
          <w:lang w:val="uk-UA"/>
        </w:rPr>
        <w:t>та</w:t>
      </w:r>
      <w:r w:rsidR="00E75B72" w:rsidRPr="00C80C2F">
        <w:rPr>
          <w:sz w:val="28"/>
          <w:szCs w:val="28"/>
          <w:lang w:val="uk-UA"/>
        </w:rPr>
        <w:t xml:space="preserve"> </w:t>
      </w:r>
      <w:r w:rsidRPr="00C80C2F">
        <w:rPr>
          <w:sz w:val="28"/>
          <w:szCs w:val="28"/>
          <w:lang w:val="uk-UA"/>
        </w:rPr>
        <w:t>дотримання</w:t>
      </w:r>
      <w:r w:rsidR="00E75B72" w:rsidRPr="00C80C2F">
        <w:rPr>
          <w:sz w:val="28"/>
          <w:szCs w:val="28"/>
          <w:lang w:val="uk-UA"/>
        </w:rPr>
        <w:t xml:space="preserve"> </w:t>
      </w:r>
      <w:r w:rsidRPr="00C80C2F">
        <w:rPr>
          <w:sz w:val="28"/>
          <w:szCs w:val="28"/>
          <w:lang w:val="uk-UA"/>
        </w:rPr>
        <w:t>основних</w:t>
      </w:r>
      <w:r w:rsidR="00E75B72" w:rsidRPr="00C80C2F">
        <w:rPr>
          <w:sz w:val="28"/>
          <w:szCs w:val="28"/>
          <w:lang w:val="uk-UA"/>
        </w:rPr>
        <w:t xml:space="preserve"> </w:t>
      </w:r>
      <w:r w:rsidRPr="00C80C2F">
        <w:rPr>
          <w:sz w:val="28"/>
          <w:szCs w:val="28"/>
          <w:lang w:val="uk-UA"/>
        </w:rPr>
        <w:t>правил</w:t>
      </w:r>
      <w:r w:rsidR="00E75B72" w:rsidRPr="00C80C2F">
        <w:rPr>
          <w:sz w:val="28"/>
          <w:szCs w:val="28"/>
          <w:lang w:val="uk-UA"/>
        </w:rPr>
        <w:t xml:space="preserve"> </w:t>
      </w:r>
      <w:r w:rsidRPr="00C80C2F">
        <w:rPr>
          <w:sz w:val="28"/>
          <w:szCs w:val="28"/>
          <w:lang w:val="uk-UA"/>
        </w:rPr>
        <w:t>здорового</w:t>
      </w:r>
      <w:r w:rsidR="00E75B72" w:rsidRPr="00C80C2F">
        <w:rPr>
          <w:sz w:val="28"/>
          <w:szCs w:val="28"/>
          <w:lang w:val="uk-UA"/>
        </w:rPr>
        <w:t xml:space="preserve"> </w:t>
      </w:r>
      <w:r w:rsidRPr="00C80C2F">
        <w:rPr>
          <w:sz w:val="28"/>
          <w:szCs w:val="28"/>
          <w:lang w:val="uk-UA"/>
        </w:rPr>
        <w:t>способу</w:t>
      </w:r>
      <w:r w:rsidR="00E75B72" w:rsidRPr="00C80C2F">
        <w:rPr>
          <w:sz w:val="28"/>
          <w:szCs w:val="28"/>
          <w:lang w:val="uk-UA"/>
        </w:rPr>
        <w:t xml:space="preserve"> </w:t>
      </w:r>
      <w:r w:rsidRPr="00C80C2F">
        <w:rPr>
          <w:sz w:val="28"/>
          <w:szCs w:val="28"/>
          <w:lang w:val="uk-UA"/>
        </w:rPr>
        <w:t>життя»</w:t>
      </w:r>
      <w:r w:rsidR="00E75B72" w:rsidRPr="00C80C2F">
        <w:rPr>
          <w:sz w:val="28"/>
          <w:szCs w:val="28"/>
          <w:lang w:val="uk-UA"/>
        </w:rPr>
        <w:t xml:space="preserve"> </w:t>
      </w:r>
      <w:r w:rsidRPr="00C80C2F">
        <w:rPr>
          <w:sz w:val="28"/>
          <w:szCs w:val="28"/>
          <w:lang w:val="uk-UA"/>
        </w:rPr>
        <w:t>[</w:t>
      </w:r>
      <w:r w:rsidR="00F26C32">
        <w:rPr>
          <w:sz w:val="28"/>
          <w:szCs w:val="28"/>
          <w:lang w:val="uk-UA"/>
        </w:rPr>
        <w:t>8</w:t>
      </w:r>
      <w:r w:rsidRPr="00C80C2F">
        <w:rPr>
          <w:sz w:val="28"/>
          <w:szCs w:val="28"/>
          <w:lang w:val="uk-UA"/>
        </w:rPr>
        <w:t>].</w:t>
      </w:r>
    </w:p>
    <w:p w:rsidR="00B81341" w:rsidRPr="00C80C2F" w:rsidRDefault="00B81341"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Л.</w:t>
      </w:r>
      <w:proofErr w:type="spellStart"/>
      <w:r w:rsidRPr="00C80C2F">
        <w:rPr>
          <w:rFonts w:ascii="Times New Roman" w:hAnsi="Times New Roman"/>
          <w:sz w:val="28"/>
          <w:szCs w:val="28"/>
          <w:lang w:val="uk-UA"/>
        </w:rPr>
        <w:t>Лохвицька</w:t>
      </w:r>
      <w:proofErr w:type="spellEnd"/>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спосіб</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визначає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основну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умову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збереження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зміцнення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психічного,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духовного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F26C32">
        <w:rPr>
          <w:rFonts w:ascii="Times New Roman" w:hAnsi="Times New Roman"/>
          <w:sz w:val="28"/>
          <w:szCs w:val="28"/>
          <w:lang w:val="uk-UA"/>
        </w:rPr>
        <w:t>33</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C74EC4" w:rsidRPr="00C80C2F" w:rsidRDefault="00C74EC4" w:rsidP="00C74EC4">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 xml:space="preserve">Здоровий спосіб життя </w:t>
      </w:r>
      <w:r w:rsidRPr="00C80C2F">
        <w:rPr>
          <w:rFonts w:ascii="Times New Roman" w:hAnsi="Times New Roman"/>
          <w:sz w:val="28"/>
          <w:szCs w:val="28"/>
          <w:lang w:val="uk-UA"/>
        </w:rPr>
        <w:t>–</w:t>
      </w:r>
      <w:r w:rsidRPr="00C80C2F">
        <w:rPr>
          <w:rFonts w:ascii="Times New Roman" w:eastAsia="Times New Roman" w:hAnsi="Times New Roman"/>
          <w:sz w:val="28"/>
          <w:szCs w:val="28"/>
          <w:lang w:val="uk-UA" w:eastAsia="ru-RU"/>
        </w:rPr>
        <w:t xml:space="preserve"> це поєднання кількох основних елементів, серед яких особливо виділяються такі</w:t>
      </w:r>
      <w:r w:rsidR="00DD3502" w:rsidRPr="00C80C2F">
        <w:rPr>
          <w:rFonts w:ascii="Times New Roman" w:eastAsia="Times New Roman" w:hAnsi="Times New Roman"/>
          <w:sz w:val="28"/>
          <w:szCs w:val="28"/>
          <w:lang w:val="uk-UA" w:eastAsia="ru-RU"/>
        </w:rPr>
        <w:t xml:space="preserve"> [</w:t>
      </w:r>
      <w:r w:rsidR="00F26C32">
        <w:rPr>
          <w:rFonts w:ascii="Times New Roman" w:eastAsia="Times New Roman" w:hAnsi="Times New Roman"/>
          <w:sz w:val="28"/>
          <w:szCs w:val="28"/>
          <w:lang w:val="uk-UA" w:eastAsia="ru-RU"/>
        </w:rPr>
        <w:t>5</w:t>
      </w:r>
      <w:r w:rsidR="00DD3502" w:rsidRPr="00C80C2F">
        <w:rPr>
          <w:rFonts w:ascii="Times New Roman" w:eastAsia="Times New Roman" w:hAnsi="Times New Roman"/>
          <w:sz w:val="28"/>
          <w:szCs w:val="28"/>
          <w:lang w:val="uk-UA" w:eastAsia="ru-RU"/>
        </w:rPr>
        <w:t>]</w:t>
      </w:r>
      <w:r w:rsidRPr="00C80C2F">
        <w:rPr>
          <w:rFonts w:ascii="Times New Roman" w:eastAsia="Times New Roman" w:hAnsi="Times New Roman"/>
          <w:sz w:val="28"/>
          <w:szCs w:val="28"/>
          <w:lang w:val="uk-UA" w:eastAsia="ru-RU"/>
        </w:rPr>
        <w:t>:</w:t>
      </w:r>
    </w:p>
    <w:p w:rsidR="00C74EC4" w:rsidRPr="00C80C2F" w:rsidRDefault="00C74EC4" w:rsidP="00C74EC4">
      <w:pPr>
        <w:pStyle w:val="a3"/>
        <w:numPr>
          <w:ilvl w:val="0"/>
          <w:numId w:val="12"/>
        </w:numPr>
        <w:spacing w:after="0" w:line="360" w:lineRule="auto"/>
        <w:ind w:left="0" w:firstLine="709"/>
        <w:jc w:val="both"/>
        <w:rPr>
          <w:rFonts w:ascii="Times New Roman" w:hAnsi="Times New Roman" w:cs="Times New Roman"/>
          <w:sz w:val="28"/>
          <w:szCs w:val="28"/>
          <w:lang w:val="uk-UA"/>
        </w:rPr>
      </w:pPr>
      <w:r w:rsidRPr="00C80C2F">
        <w:rPr>
          <w:rFonts w:ascii="Times New Roman" w:eastAsia="Times New Roman" w:hAnsi="Times New Roman" w:cs="Times New Roman"/>
          <w:sz w:val="28"/>
          <w:szCs w:val="28"/>
          <w:lang w:val="uk-UA" w:eastAsia="ru-RU"/>
        </w:rPr>
        <w:t xml:space="preserve">правильне харчування. </w:t>
      </w:r>
      <w:r w:rsidRPr="00C80C2F">
        <w:rPr>
          <w:rFonts w:ascii="Times New Roman" w:hAnsi="Times New Roman" w:cs="Times New Roman"/>
          <w:sz w:val="28"/>
          <w:szCs w:val="28"/>
          <w:lang w:val="uk-UA"/>
        </w:rPr>
        <w:t>Це основа, яка тримає на собі інші складові здорового способу життя.  Залежно від фізичного стану людини, від принципів, які вона практикує, харчування може бути різним: хтось воліє вживати вегетаріанську їжу, хтось – без термічної обробки, для к</w:t>
      </w:r>
      <w:r w:rsidR="00545836">
        <w:rPr>
          <w:rFonts w:ascii="Times New Roman" w:hAnsi="Times New Roman" w:cs="Times New Roman"/>
          <w:sz w:val="28"/>
          <w:szCs w:val="28"/>
          <w:lang w:val="uk-UA"/>
        </w:rPr>
        <w:t xml:space="preserve">огось виходом стає </w:t>
      </w:r>
      <w:proofErr w:type="spellStart"/>
      <w:r w:rsidR="00545836">
        <w:rPr>
          <w:rFonts w:ascii="Times New Roman" w:hAnsi="Times New Roman" w:cs="Times New Roman"/>
          <w:sz w:val="28"/>
          <w:szCs w:val="28"/>
          <w:lang w:val="uk-UA"/>
        </w:rPr>
        <w:t>палеодієта</w:t>
      </w:r>
      <w:proofErr w:type="spellEnd"/>
      <w:r w:rsidR="00545836">
        <w:rPr>
          <w:rFonts w:ascii="Times New Roman" w:hAnsi="Times New Roman" w:cs="Times New Roman"/>
          <w:sz w:val="28"/>
          <w:szCs w:val="28"/>
          <w:lang w:val="uk-UA"/>
        </w:rPr>
        <w:t xml:space="preserve"> </w:t>
      </w:r>
      <w:r w:rsidR="00545836" w:rsidRPr="00BC01A9">
        <w:rPr>
          <w:rFonts w:ascii="Times New Roman" w:hAnsi="Times New Roman"/>
          <w:sz w:val="28"/>
          <w:szCs w:val="28"/>
          <w:lang w:val="uk-UA"/>
        </w:rPr>
        <w:t>[</w:t>
      </w:r>
      <w:r w:rsidR="00545836">
        <w:rPr>
          <w:rFonts w:ascii="Times New Roman" w:hAnsi="Times New Roman"/>
          <w:sz w:val="28"/>
          <w:szCs w:val="28"/>
          <w:lang w:val="uk-UA"/>
        </w:rPr>
        <w:t>5</w:t>
      </w:r>
      <w:r w:rsidR="00545836" w:rsidRPr="00BC01A9">
        <w:rPr>
          <w:rFonts w:ascii="Times New Roman" w:hAnsi="Times New Roman"/>
          <w:sz w:val="28"/>
          <w:szCs w:val="28"/>
          <w:lang w:val="uk-UA"/>
        </w:rPr>
        <w:t>]</w:t>
      </w:r>
      <w:r w:rsidR="00545836">
        <w:rPr>
          <w:rFonts w:ascii="Times New Roman" w:hAnsi="Times New Roman"/>
          <w:sz w:val="28"/>
          <w:szCs w:val="28"/>
          <w:lang w:val="uk-UA"/>
        </w:rPr>
        <w:t>.</w:t>
      </w:r>
    </w:p>
    <w:p w:rsidR="00C74EC4" w:rsidRPr="00C80C2F" w:rsidRDefault="00C74EC4" w:rsidP="00C74EC4">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Харчування завжди включається в основі здорового способу життя у перших рядах, оскільки духовний стан безпосередньо залежить від тілесного.  Харчування має величезний вплив на здоров'я, не дарма при багатьох хвороба</w:t>
      </w:r>
      <w:r w:rsidR="00545836">
        <w:rPr>
          <w:rFonts w:ascii="Times New Roman" w:hAnsi="Times New Roman"/>
          <w:sz w:val="28"/>
          <w:szCs w:val="28"/>
          <w:lang w:val="uk-UA"/>
        </w:rPr>
        <w:t xml:space="preserve">х лікарі прописують певні дієти </w:t>
      </w:r>
      <w:r w:rsidR="00545836" w:rsidRPr="00BC01A9">
        <w:rPr>
          <w:rFonts w:ascii="Times New Roman" w:hAnsi="Times New Roman"/>
          <w:sz w:val="28"/>
          <w:szCs w:val="28"/>
          <w:lang w:val="uk-UA"/>
        </w:rPr>
        <w:t>[</w:t>
      </w:r>
      <w:r w:rsidR="00545836">
        <w:rPr>
          <w:rFonts w:ascii="Times New Roman" w:hAnsi="Times New Roman"/>
          <w:sz w:val="28"/>
          <w:szCs w:val="28"/>
          <w:lang w:val="uk-UA"/>
        </w:rPr>
        <w:t>5</w:t>
      </w:r>
      <w:r w:rsidR="00545836" w:rsidRPr="00BC01A9">
        <w:rPr>
          <w:rFonts w:ascii="Times New Roman" w:hAnsi="Times New Roman"/>
          <w:sz w:val="28"/>
          <w:szCs w:val="28"/>
          <w:lang w:val="uk-UA"/>
        </w:rPr>
        <w:t>]</w:t>
      </w:r>
      <w:r w:rsidR="00545836">
        <w:rPr>
          <w:rFonts w:ascii="Times New Roman" w:hAnsi="Times New Roman"/>
          <w:sz w:val="28"/>
          <w:szCs w:val="28"/>
          <w:lang w:val="uk-UA"/>
        </w:rPr>
        <w:t>.</w:t>
      </w:r>
    </w:p>
    <w:p w:rsidR="00400D1D" w:rsidRPr="00C80C2F" w:rsidRDefault="00400D1D" w:rsidP="00400D1D">
      <w:pPr>
        <w:pStyle w:val="a3"/>
        <w:numPr>
          <w:ilvl w:val="0"/>
          <w:numId w:val="12"/>
        </w:numPr>
        <w:spacing w:after="0" w:line="360" w:lineRule="auto"/>
        <w:ind w:left="0" w:firstLine="851"/>
        <w:jc w:val="both"/>
        <w:rPr>
          <w:rFonts w:ascii="Times New Roman" w:eastAsia="Times New Roman" w:hAnsi="Times New Roman" w:cs="Times New Roman"/>
          <w:sz w:val="28"/>
          <w:szCs w:val="28"/>
          <w:lang w:val="uk-UA" w:eastAsia="ru-RU"/>
        </w:rPr>
      </w:pPr>
      <w:r w:rsidRPr="00C80C2F">
        <w:rPr>
          <w:rFonts w:ascii="Times New Roman" w:eastAsia="Times New Roman" w:hAnsi="Times New Roman" w:cs="Times New Roman"/>
          <w:sz w:val="28"/>
          <w:szCs w:val="28"/>
          <w:lang w:val="uk-UA" w:eastAsia="ru-RU"/>
        </w:rPr>
        <w:t>рухова активність.</w:t>
      </w:r>
      <w:r w:rsidRPr="00C80C2F">
        <w:rPr>
          <w:lang w:val="uk-UA"/>
        </w:rPr>
        <w:t xml:space="preserve"> </w:t>
      </w:r>
      <w:r w:rsidRPr="00C80C2F">
        <w:rPr>
          <w:rFonts w:ascii="Times New Roman" w:eastAsia="Times New Roman" w:hAnsi="Times New Roman" w:cs="Times New Roman"/>
          <w:sz w:val="28"/>
          <w:szCs w:val="28"/>
          <w:lang w:val="uk-UA" w:eastAsia="ru-RU"/>
        </w:rPr>
        <w:t xml:space="preserve">Активізація рухового режиму різними фізичними вправами удосконалює функції систем, що регулюють кровообіг, покращує скорочувальну здатність міокарда та кровообіг, знижує гіпоксію, тобто попереджає та усуває прояви більшості факторів ризику основних хвороб серцево-судинної системи. Фізичне тренування розвиває фізіологічні функції та рухові якості, підвищуючи розумову та фізичну працездатність людей, що займаються. Якщо м'язи бездіяльні, або навантаження на них мале, то погіршується живлення м'язів, зменшуються фізичні показники, такі як об'єм та сила, знижуються еластичність і пружність, вони стають слабкими, в'ялими. Обмеження в рухах (гіподинамія), пасивний спосіб життя призводять до різних </w:t>
      </w:r>
      <w:proofErr w:type="spellStart"/>
      <w:r w:rsidRPr="00C80C2F">
        <w:rPr>
          <w:rFonts w:ascii="Times New Roman" w:eastAsia="Times New Roman" w:hAnsi="Times New Roman" w:cs="Times New Roman"/>
          <w:sz w:val="28"/>
          <w:szCs w:val="28"/>
          <w:lang w:val="uk-UA" w:eastAsia="ru-RU"/>
        </w:rPr>
        <w:t>передпатологічних</w:t>
      </w:r>
      <w:proofErr w:type="spellEnd"/>
      <w:r w:rsidRPr="00C80C2F">
        <w:rPr>
          <w:rFonts w:ascii="Times New Roman" w:eastAsia="Times New Roman" w:hAnsi="Times New Roman" w:cs="Times New Roman"/>
          <w:sz w:val="28"/>
          <w:szCs w:val="28"/>
          <w:lang w:val="uk-UA" w:eastAsia="ru-RU"/>
        </w:rPr>
        <w:t xml:space="preserve"> та патол</w:t>
      </w:r>
      <w:r w:rsidR="00545836">
        <w:rPr>
          <w:rFonts w:ascii="Times New Roman" w:eastAsia="Times New Roman" w:hAnsi="Times New Roman" w:cs="Times New Roman"/>
          <w:sz w:val="28"/>
          <w:szCs w:val="28"/>
          <w:lang w:val="uk-UA" w:eastAsia="ru-RU"/>
        </w:rPr>
        <w:t xml:space="preserve">огічних змін у організмі людини </w:t>
      </w:r>
      <w:r w:rsidR="00545836" w:rsidRPr="00BC01A9">
        <w:rPr>
          <w:rFonts w:ascii="Times New Roman" w:hAnsi="Times New Roman"/>
          <w:sz w:val="28"/>
          <w:szCs w:val="28"/>
          <w:lang w:val="uk-UA"/>
        </w:rPr>
        <w:t>[</w:t>
      </w:r>
      <w:r w:rsidR="00545836">
        <w:rPr>
          <w:rFonts w:ascii="Times New Roman" w:hAnsi="Times New Roman"/>
          <w:sz w:val="28"/>
          <w:szCs w:val="28"/>
          <w:lang w:val="uk-UA"/>
        </w:rPr>
        <w:t>5, 48</w:t>
      </w:r>
      <w:r w:rsidR="00545836" w:rsidRPr="00BC01A9">
        <w:rPr>
          <w:rFonts w:ascii="Times New Roman" w:hAnsi="Times New Roman"/>
          <w:sz w:val="28"/>
          <w:szCs w:val="28"/>
          <w:lang w:val="uk-UA"/>
        </w:rPr>
        <w:t>]</w:t>
      </w:r>
      <w:r w:rsidR="00545836">
        <w:rPr>
          <w:rFonts w:ascii="Times New Roman" w:hAnsi="Times New Roman"/>
          <w:sz w:val="28"/>
          <w:szCs w:val="28"/>
          <w:lang w:val="uk-UA"/>
        </w:rPr>
        <w:t>.</w:t>
      </w:r>
    </w:p>
    <w:p w:rsidR="00C74EC4" w:rsidRPr="00C80C2F" w:rsidRDefault="00F25E56" w:rsidP="00C74EC4">
      <w:pPr>
        <w:pStyle w:val="a3"/>
        <w:numPr>
          <w:ilvl w:val="0"/>
          <w:numId w:val="12"/>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00C74EC4" w:rsidRPr="00C80C2F">
        <w:rPr>
          <w:rFonts w:ascii="Times New Roman" w:eastAsia="Times New Roman" w:hAnsi="Times New Roman" w:cs="Times New Roman"/>
          <w:sz w:val="28"/>
          <w:szCs w:val="28"/>
          <w:lang w:val="uk-UA" w:eastAsia="ru-RU"/>
        </w:rPr>
        <w:t xml:space="preserve">аціональний розподіл часу. Деякі чинники здорового життя недооцінюють, зокрема, вміння розподілити час так, щоб дотриматися всіх принципів здорового життя.  Особливість кардинальних змін </w:t>
      </w:r>
      <w:r w:rsidR="00C74EC4" w:rsidRPr="00C80C2F">
        <w:rPr>
          <w:rFonts w:ascii="Times New Roman" w:hAnsi="Times New Roman" w:cs="Times New Roman"/>
          <w:sz w:val="28"/>
          <w:szCs w:val="28"/>
          <w:lang w:val="uk-UA"/>
        </w:rPr>
        <w:t>–</w:t>
      </w:r>
      <w:r w:rsidR="00C74EC4" w:rsidRPr="00C80C2F">
        <w:rPr>
          <w:rFonts w:ascii="Times New Roman" w:eastAsia="Times New Roman" w:hAnsi="Times New Roman" w:cs="Times New Roman"/>
          <w:sz w:val="28"/>
          <w:szCs w:val="28"/>
          <w:lang w:val="uk-UA" w:eastAsia="ru-RU"/>
        </w:rPr>
        <w:t xml:space="preserve"> це нерозривний </w:t>
      </w:r>
      <w:r w:rsidR="00C74EC4" w:rsidRPr="00C80C2F">
        <w:rPr>
          <w:rFonts w:ascii="Times New Roman" w:eastAsia="Times New Roman" w:hAnsi="Times New Roman" w:cs="Times New Roman"/>
          <w:sz w:val="28"/>
          <w:szCs w:val="28"/>
          <w:lang w:val="uk-UA" w:eastAsia="ru-RU"/>
        </w:rPr>
        <w:lastRenderedPageBreak/>
        <w:t>зв'язок кількості зусиль, що витрачаються на підготовку до них і самого процесу освоєння незвичних правил здорового способу життя, які дозволять цей спосіб життя назвати справді здоровим. Здоровий спосіб життя вимагає самозречення, готовності витрачати частину часу на забезпечення себе корисними продуктами, приготування відповідних страв, тренування. На те, щоб приготувати напівфабрикати, потрібно близько менш ніж півгодини. На похід до магазину за відповідними інгредієнтами, приготування їжі доведеться витратити вже більше часу і робити це потрібно постійно. Адже що таке здоровий спосіб життя? Це неухильне, постійне дотримання певних правил і обраних його складових, а складові здорового життя не можна застосовувати частково і нерегулярно, інакше це будуть випадкові моме</w:t>
      </w:r>
      <w:r w:rsidR="00E01C53">
        <w:rPr>
          <w:rFonts w:ascii="Times New Roman" w:eastAsia="Times New Roman" w:hAnsi="Times New Roman" w:cs="Times New Roman"/>
          <w:sz w:val="28"/>
          <w:szCs w:val="28"/>
          <w:lang w:val="uk-UA" w:eastAsia="ru-RU"/>
        </w:rPr>
        <w:t xml:space="preserve">нти на тлі звичайного існування </w:t>
      </w:r>
      <w:r w:rsidR="00E01C53" w:rsidRPr="00BC01A9">
        <w:rPr>
          <w:rFonts w:ascii="Times New Roman" w:hAnsi="Times New Roman"/>
          <w:sz w:val="28"/>
          <w:szCs w:val="28"/>
          <w:lang w:val="uk-UA"/>
        </w:rPr>
        <w:t>[</w:t>
      </w:r>
      <w:r w:rsidR="00E01C53">
        <w:rPr>
          <w:rFonts w:ascii="Times New Roman" w:hAnsi="Times New Roman"/>
          <w:sz w:val="28"/>
          <w:szCs w:val="28"/>
          <w:lang w:val="uk-UA"/>
        </w:rPr>
        <w:t>5, 17</w:t>
      </w:r>
      <w:r w:rsidR="00E01C53" w:rsidRPr="00BC01A9">
        <w:rPr>
          <w:rFonts w:ascii="Times New Roman" w:hAnsi="Times New Roman"/>
          <w:sz w:val="28"/>
          <w:szCs w:val="28"/>
          <w:lang w:val="uk-UA"/>
        </w:rPr>
        <w:t>]</w:t>
      </w:r>
      <w:r w:rsidR="00E01C53">
        <w:rPr>
          <w:rFonts w:ascii="Times New Roman" w:hAnsi="Times New Roman"/>
          <w:sz w:val="28"/>
          <w:szCs w:val="28"/>
          <w:lang w:val="uk-UA"/>
        </w:rPr>
        <w:t>.</w:t>
      </w:r>
    </w:p>
    <w:p w:rsidR="00525B2E" w:rsidRPr="00C80C2F" w:rsidRDefault="00F25E56" w:rsidP="002D71CD">
      <w:pPr>
        <w:shd w:val="clear" w:color="auto" w:fill="FFFFFF"/>
        <w:spacing w:after="0" w:line="360" w:lineRule="auto"/>
        <w:ind w:firstLine="709"/>
        <w:contextualSpacing/>
        <w:jc w:val="both"/>
        <w:rPr>
          <w:rFonts w:ascii="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C74EC4" w:rsidRPr="00C80C2F">
        <w:rPr>
          <w:rFonts w:ascii="Times New Roman" w:eastAsia="Times New Roman" w:hAnsi="Times New Roman"/>
          <w:sz w:val="28"/>
          <w:szCs w:val="28"/>
          <w:lang w:val="uk-UA" w:eastAsia="ru-RU"/>
        </w:rPr>
        <w:t>здоровий сон</w:t>
      </w:r>
      <w:r w:rsidR="00A66256" w:rsidRPr="00C80C2F">
        <w:rPr>
          <w:rFonts w:ascii="Times New Roman" w:eastAsia="Times New Roman" w:hAnsi="Times New Roman"/>
          <w:sz w:val="28"/>
          <w:szCs w:val="28"/>
          <w:lang w:val="uk-UA" w:eastAsia="ru-RU"/>
        </w:rPr>
        <w:t>.</w:t>
      </w:r>
      <w:r w:rsidR="00A66256" w:rsidRPr="00C80C2F">
        <w:rPr>
          <w:rFonts w:ascii="Times New Roman" w:hAnsi="Times New Roman"/>
          <w:sz w:val="28"/>
          <w:szCs w:val="28"/>
          <w:lang w:val="uk-UA" w:eastAsia="ru-RU"/>
        </w:rPr>
        <w:t xml:space="preserve"> </w:t>
      </w:r>
      <w:r w:rsidR="002D71CD" w:rsidRPr="00C80C2F">
        <w:rPr>
          <w:rFonts w:ascii="Times New Roman" w:hAnsi="Times New Roman"/>
          <w:sz w:val="28"/>
          <w:szCs w:val="28"/>
          <w:lang w:val="uk-UA" w:eastAsia="ru-RU"/>
        </w:rPr>
        <w:t xml:space="preserve">Сон є формою пасивного відпочинку організму. З наукової точки зору здоровий сон вважається запорукою успіху в кар'єрі, навчанні та житті. Тривалість сну людини в середньому повинна становити 8 годин, вона залежить від факторів психічного, фізичного стану здоров'я людини та характеру її діяльності. Сон становить 1/3 всього життя людини і, якщо людина страждає на безсоння або взагалі довго не спить, може загинути. Розумова праця, тривалі емоційні перенапруження, великий потік інформації є причинами порушення сну. </w:t>
      </w:r>
    </w:p>
    <w:p w:rsidR="009B501F" w:rsidRPr="00C80C2F" w:rsidRDefault="002D71CD" w:rsidP="002D71CD">
      <w:pPr>
        <w:shd w:val="clear" w:color="auto" w:fill="FFFFFF"/>
        <w:spacing w:after="0" w:line="360" w:lineRule="auto"/>
        <w:ind w:firstLine="709"/>
        <w:contextualSpacing/>
        <w:jc w:val="both"/>
        <w:rPr>
          <w:rFonts w:ascii="Times New Roman" w:hAnsi="Times New Roman"/>
          <w:sz w:val="28"/>
          <w:szCs w:val="28"/>
          <w:lang w:val="uk-UA" w:eastAsia="ru-RU"/>
        </w:rPr>
      </w:pPr>
      <w:r w:rsidRPr="00C80C2F">
        <w:rPr>
          <w:rFonts w:ascii="Times New Roman" w:hAnsi="Times New Roman"/>
          <w:sz w:val="28"/>
          <w:szCs w:val="28"/>
          <w:lang w:val="uk-UA" w:eastAsia="ru-RU"/>
        </w:rPr>
        <w:t xml:space="preserve">Важливу роль у порушенні сну відіграє зовнішнє середовище: температура повітря та наявність кисню. Нестача сну знижує працездатність людини, призводить до розвитку артеріальної гіпертонії, збільшує ризик інсульту, інфаркту, порушується обмін глюкози, що призводить до цукрового діабету, порушується апетит, посилюється голод і людина набирає зайву вагу. Повноцінний сон перешкоджає виділенню стресових гормонів та сприяє утворенню колагену в шкірі, що </w:t>
      </w:r>
      <w:r w:rsidR="00525B2E" w:rsidRPr="00C80C2F">
        <w:rPr>
          <w:rFonts w:ascii="Times New Roman" w:hAnsi="Times New Roman"/>
          <w:sz w:val="28"/>
          <w:szCs w:val="28"/>
          <w:lang w:val="uk-UA" w:eastAsia="ru-RU"/>
        </w:rPr>
        <w:t xml:space="preserve">надає їй міцності та пружності. </w:t>
      </w:r>
      <w:r w:rsidRPr="00C80C2F">
        <w:rPr>
          <w:rFonts w:ascii="Times New Roman" w:hAnsi="Times New Roman"/>
          <w:sz w:val="28"/>
          <w:szCs w:val="28"/>
          <w:lang w:val="uk-UA" w:eastAsia="ru-RU"/>
        </w:rPr>
        <w:t>Тривалий сон триває від дев'яти і більше годин, при цьому викликає головний біль та може</w:t>
      </w:r>
      <w:r w:rsidR="00525B2E"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спричинити порушення роботи ендокринної системи. Причини неповноцінного сну можуть бути різними:</w:t>
      </w:r>
      <w:r w:rsidR="00525B2E"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постійні стреси, неправильне харчування, порушення режиму дня та ночі та екологія. Все це</w:t>
      </w:r>
      <w:r w:rsidR="009B501F"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 xml:space="preserve">прискорює старіння організму людини. </w:t>
      </w:r>
      <w:r w:rsidRPr="00C80C2F">
        <w:rPr>
          <w:rFonts w:ascii="Times New Roman" w:hAnsi="Times New Roman"/>
          <w:sz w:val="28"/>
          <w:szCs w:val="28"/>
          <w:lang w:val="uk-UA" w:eastAsia="ru-RU"/>
        </w:rPr>
        <w:lastRenderedPageBreak/>
        <w:t>Сон людини це циклічний процес, який повторюється кожні 1,5 години і становить 4-6</w:t>
      </w:r>
      <w:r w:rsidR="009B501F" w:rsidRPr="00C80C2F">
        <w:rPr>
          <w:rFonts w:ascii="Times New Roman" w:hAnsi="Times New Roman"/>
          <w:sz w:val="28"/>
          <w:szCs w:val="28"/>
          <w:lang w:val="uk-UA" w:eastAsia="ru-RU"/>
        </w:rPr>
        <w:t xml:space="preserve"> </w:t>
      </w:r>
      <w:r w:rsidRPr="00C80C2F">
        <w:rPr>
          <w:rFonts w:ascii="Times New Roman" w:hAnsi="Times New Roman"/>
          <w:sz w:val="28"/>
          <w:szCs w:val="28"/>
          <w:lang w:val="uk-UA" w:eastAsia="ru-RU"/>
        </w:rPr>
        <w:t>циклів за ніч</w:t>
      </w:r>
      <w:r w:rsidR="00F26C32">
        <w:rPr>
          <w:rFonts w:ascii="Times New Roman" w:hAnsi="Times New Roman"/>
          <w:sz w:val="28"/>
          <w:szCs w:val="28"/>
          <w:lang w:val="uk-UA" w:eastAsia="ru-RU"/>
        </w:rPr>
        <w:t xml:space="preserve"> </w:t>
      </w:r>
      <w:r w:rsidR="00F26C32" w:rsidRPr="00F26C32">
        <w:rPr>
          <w:rFonts w:ascii="Times New Roman" w:hAnsi="Times New Roman"/>
          <w:sz w:val="28"/>
          <w:szCs w:val="28"/>
          <w:lang w:val="ru-RU" w:eastAsia="ru-RU"/>
        </w:rPr>
        <w:t>[</w:t>
      </w:r>
      <w:r w:rsidR="00F26C32">
        <w:rPr>
          <w:rFonts w:ascii="Times New Roman" w:hAnsi="Times New Roman"/>
          <w:sz w:val="28"/>
          <w:szCs w:val="28"/>
          <w:lang w:val="uk-UA" w:eastAsia="ru-RU"/>
        </w:rPr>
        <w:t>18</w:t>
      </w:r>
      <w:r w:rsidR="00F26C32" w:rsidRPr="00F26C32">
        <w:rPr>
          <w:rFonts w:ascii="Times New Roman" w:hAnsi="Times New Roman"/>
          <w:sz w:val="28"/>
          <w:szCs w:val="28"/>
          <w:lang w:val="ru-RU" w:eastAsia="ru-RU"/>
        </w:rPr>
        <w:t>]</w:t>
      </w:r>
      <w:r w:rsidRPr="00C80C2F">
        <w:rPr>
          <w:rFonts w:ascii="Times New Roman" w:hAnsi="Times New Roman"/>
          <w:sz w:val="28"/>
          <w:szCs w:val="28"/>
          <w:lang w:val="uk-UA" w:eastAsia="ru-RU"/>
        </w:rPr>
        <w:t xml:space="preserve">. </w:t>
      </w:r>
    </w:p>
    <w:p w:rsidR="00C74EC4" w:rsidRPr="00C80C2F" w:rsidRDefault="00C74EC4" w:rsidP="00C74EC4">
      <w:pPr>
        <w:pStyle w:val="a3"/>
        <w:numPr>
          <w:ilvl w:val="0"/>
          <w:numId w:val="12"/>
        </w:numPr>
        <w:spacing w:after="0" w:line="360" w:lineRule="auto"/>
        <w:ind w:left="0" w:firstLine="709"/>
        <w:jc w:val="both"/>
        <w:rPr>
          <w:rFonts w:ascii="Times New Roman" w:eastAsia="Times New Roman" w:hAnsi="Times New Roman" w:cs="Times New Roman"/>
          <w:sz w:val="28"/>
          <w:szCs w:val="28"/>
          <w:lang w:val="uk-UA" w:eastAsia="ru-RU"/>
        </w:rPr>
      </w:pPr>
      <w:r w:rsidRPr="00C80C2F">
        <w:rPr>
          <w:rFonts w:ascii="Times New Roman" w:eastAsia="Times New Roman" w:hAnsi="Times New Roman" w:cs="Times New Roman"/>
          <w:sz w:val="28"/>
          <w:szCs w:val="28"/>
          <w:lang w:val="uk-UA" w:eastAsia="ru-RU"/>
        </w:rPr>
        <w:t xml:space="preserve">відмова від шкідливих звичок. </w:t>
      </w:r>
      <w:r w:rsidRPr="00C80C2F">
        <w:rPr>
          <w:rFonts w:ascii="Times New Roman" w:hAnsi="Times New Roman" w:cs="Times New Roman"/>
          <w:sz w:val="28"/>
          <w:szCs w:val="28"/>
          <w:lang w:val="uk-UA"/>
        </w:rPr>
        <w:t xml:space="preserve">У реальному житті здоровий спосіб мало пов'язаний з поняттям красивого чи худого тіла. Не все, що веде до зниження ваги, приносить користь і іноді в спробах досягти візуального ефекту непідготовлена людина приходить до протилежного – хвороб, поганого самопочуття, незадоволеності. собою.  Одне тільки правильне харчування та спортивний спосіб життя не дають повного ефекту, якщо при цьому продовжувати дозволяти собі явні шкідливі звички, які патологічно впливають на загальний стан організму, привчають його до загальної розслабленості.  Тому шкідливі звички – це не тільки куріння або вживання спиртного, але і звичка порушувати правильний режим, дозволяти собі відступити </w:t>
      </w:r>
      <w:r w:rsidR="00E01C53">
        <w:rPr>
          <w:rFonts w:ascii="Times New Roman" w:hAnsi="Times New Roman" w:cs="Times New Roman"/>
          <w:sz w:val="28"/>
          <w:szCs w:val="28"/>
          <w:lang w:val="uk-UA"/>
        </w:rPr>
        <w:t xml:space="preserve">від якихось важливих постулатів </w:t>
      </w:r>
      <w:r w:rsidR="00E01C53" w:rsidRPr="00BC01A9">
        <w:rPr>
          <w:rFonts w:ascii="Times New Roman" w:hAnsi="Times New Roman"/>
          <w:sz w:val="28"/>
          <w:szCs w:val="28"/>
          <w:lang w:val="uk-UA"/>
        </w:rPr>
        <w:t>[</w:t>
      </w:r>
      <w:r w:rsidR="00E01C53">
        <w:rPr>
          <w:rFonts w:ascii="Times New Roman" w:hAnsi="Times New Roman"/>
          <w:sz w:val="28"/>
          <w:szCs w:val="28"/>
          <w:lang w:val="uk-UA"/>
        </w:rPr>
        <w:t>5</w:t>
      </w:r>
      <w:r w:rsidR="00E01C53" w:rsidRPr="00BC01A9">
        <w:rPr>
          <w:rFonts w:ascii="Times New Roman" w:hAnsi="Times New Roman"/>
          <w:sz w:val="28"/>
          <w:szCs w:val="28"/>
          <w:lang w:val="uk-UA"/>
        </w:rPr>
        <w:t>]</w:t>
      </w:r>
      <w:r w:rsidR="00E01C53">
        <w:rPr>
          <w:rFonts w:ascii="Times New Roman" w:hAnsi="Times New Roman"/>
          <w:sz w:val="28"/>
          <w:szCs w:val="28"/>
          <w:lang w:val="uk-UA"/>
        </w:rPr>
        <w:t>.</w:t>
      </w:r>
    </w:p>
    <w:p w:rsidR="00C74EC4" w:rsidRPr="00C80C2F" w:rsidRDefault="00C74EC4" w:rsidP="00C74EC4">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 xml:space="preserve">Всі ці складові здорового способу життя є основними.  Помилково думати, що для того, щоб змінити життя, достатньо змінити щось одне. Не можна відмовитися від частини поганих звичок і цим </w:t>
      </w:r>
      <w:proofErr w:type="spellStart"/>
      <w:r w:rsidRPr="00C80C2F">
        <w:rPr>
          <w:rFonts w:ascii="Times New Roman" w:eastAsia="Times New Roman" w:hAnsi="Times New Roman"/>
          <w:sz w:val="28"/>
          <w:szCs w:val="28"/>
          <w:lang w:val="uk-UA" w:eastAsia="ru-RU"/>
        </w:rPr>
        <w:t>задовольнитися</w:t>
      </w:r>
      <w:proofErr w:type="spellEnd"/>
      <w:r w:rsidRPr="00C80C2F">
        <w:rPr>
          <w:rFonts w:ascii="Times New Roman" w:eastAsia="Times New Roman" w:hAnsi="Times New Roman"/>
          <w:sz w:val="28"/>
          <w:szCs w:val="28"/>
          <w:lang w:val="uk-UA" w:eastAsia="ru-RU"/>
        </w:rPr>
        <w:t>. Для кардинальних змін завжди потрібні кардинальні заходи.</w:t>
      </w:r>
    </w:p>
    <w:p w:rsidR="00C74EC4" w:rsidRPr="00C80C2F" w:rsidRDefault="00C74EC4" w:rsidP="00C74EC4">
      <w:pPr>
        <w:spacing w:after="0" w:line="360" w:lineRule="auto"/>
        <w:ind w:firstLine="709"/>
        <w:contextualSpacing/>
        <w:jc w:val="both"/>
        <w:rPr>
          <w:rFonts w:ascii="Times New Roman" w:hAnsi="Times New Roman"/>
          <w:sz w:val="28"/>
          <w:szCs w:val="28"/>
          <w:shd w:val="clear" w:color="auto" w:fill="F1F0F0"/>
          <w:lang w:val="uk-UA"/>
        </w:rPr>
      </w:pPr>
      <w:r w:rsidRPr="00C80C2F">
        <w:rPr>
          <w:rFonts w:ascii="Times New Roman" w:hAnsi="Times New Roman"/>
          <w:sz w:val="28"/>
          <w:szCs w:val="28"/>
          <w:lang w:val="uk-UA"/>
        </w:rPr>
        <w:t>Основні складові здорового способу життя не є єдиними, але саме вони є базою нового способу існування, який слід сприймати не як покарання або муку, а якусь вершина, підкорити яку цікаво та захоплююче.  Не обов'язково упиратися тільки в базові елементи. Існують і інші фактори ЗСЖ, такі як: духовні практики, психологічні тренінги та спільноти шанувальників правил здорового способу життя, які допомагають обмінятися досвідом з іншими представниками</w:t>
      </w:r>
      <w:r w:rsidR="00726987">
        <w:rPr>
          <w:rFonts w:ascii="Times New Roman" w:hAnsi="Times New Roman"/>
          <w:sz w:val="28"/>
          <w:szCs w:val="28"/>
          <w:lang w:val="uk-UA"/>
        </w:rPr>
        <w:t xml:space="preserve"> </w:t>
      </w:r>
      <w:r w:rsidR="00726987" w:rsidRPr="00BC01A9">
        <w:rPr>
          <w:rFonts w:ascii="Times New Roman" w:hAnsi="Times New Roman"/>
          <w:sz w:val="28"/>
          <w:szCs w:val="28"/>
          <w:lang w:val="uk-UA"/>
        </w:rPr>
        <w:t>[</w:t>
      </w:r>
      <w:r w:rsidR="00726987">
        <w:rPr>
          <w:rFonts w:ascii="Times New Roman" w:hAnsi="Times New Roman"/>
          <w:sz w:val="28"/>
          <w:szCs w:val="28"/>
          <w:lang w:val="uk-UA"/>
        </w:rPr>
        <w:t>67</w:t>
      </w:r>
      <w:r w:rsidR="00726987" w:rsidRPr="00BC01A9">
        <w:rPr>
          <w:rFonts w:ascii="Times New Roman" w:hAnsi="Times New Roman"/>
          <w:sz w:val="28"/>
          <w:szCs w:val="28"/>
          <w:lang w:val="uk-UA"/>
        </w:rPr>
        <w:t>]</w:t>
      </w:r>
      <w:r w:rsidR="00726987">
        <w:rPr>
          <w:rFonts w:ascii="Times New Roman" w:hAnsi="Times New Roman"/>
          <w:sz w:val="28"/>
          <w:szCs w:val="28"/>
          <w:lang w:val="uk-UA"/>
        </w:rPr>
        <w:t>.</w:t>
      </w:r>
    </w:p>
    <w:p w:rsidR="00C74EC4" w:rsidRPr="00C80C2F" w:rsidRDefault="00C74EC4" w:rsidP="00C74EC4">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 xml:space="preserve">Готовність змінити спосіб життя повинна складатися з внутрішніх намірів, тому що жодні поради, вмовляння та вимоги не змусять людину дотримуватися базових основ, які необхідні для приведення свого життя в стан хоча б відносно здорового, якщо немає потреби змінюватися. Але навіть за наявності такого прагнення не можна забувати про те, що не варто кидатися у </w:t>
      </w:r>
      <w:r w:rsidR="00726987">
        <w:rPr>
          <w:rFonts w:ascii="Times New Roman" w:eastAsia="Times New Roman" w:hAnsi="Times New Roman"/>
          <w:sz w:val="28"/>
          <w:szCs w:val="28"/>
          <w:lang w:val="uk-UA" w:eastAsia="ru-RU"/>
        </w:rPr>
        <w:t xml:space="preserve">вир самовдосконалення бездумно </w:t>
      </w:r>
      <w:r w:rsidR="00726987" w:rsidRPr="00BC01A9">
        <w:rPr>
          <w:rFonts w:ascii="Times New Roman" w:hAnsi="Times New Roman"/>
          <w:sz w:val="28"/>
          <w:szCs w:val="28"/>
          <w:lang w:val="uk-UA"/>
        </w:rPr>
        <w:t>[</w:t>
      </w:r>
      <w:r w:rsidR="00726987">
        <w:rPr>
          <w:rFonts w:ascii="Times New Roman" w:hAnsi="Times New Roman"/>
          <w:sz w:val="28"/>
          <w:szCs w:val="28"/>
          <w:lang w:val="uk-UA"/>
        </w:rPr>
        <w:t>47</w:t>
      </w:r>
      <w:r w:rsidR="00726987" w:rsidRPr="00BC01A9">
        <w:rPr>
          <w:rFonts w:ascii="Times New Roman" w:hAnsi="Times New Roman"/>
          <w:sz w:val="28"/>
          <w:szCs w:val="28"/>
          <w:lang w:val="uk-UA"/>
        </w:rPr>
        <w:t>]</w:t>
      </w:r>
      <w:r w:rsidR="00726987">
        <w:rPr>
          <w:rFonts w:ascii="Times New Roman" w:hAnsi="Times New Roman"/>
          <w:sz w:val="28"/>
          <w:szCs w:val="28"/>
          <w:lang w:val="uk-UA"/>
        </w:rPr>
        <w:t>.</w:t>
      </w:r>
    </w:p>
    <w:p w:rsidR="00C74EC4" w:rsidRPr="00C80C2F" w:rsidRDefault="00C74EC4" w:rsidP="00C74EC4">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lastRenderedPageBreak/>
        <w:t>Не можна говорити про правила, які формують здоровий спосіб життя, без згадки про дуже важливий момент. Є фактори ЗСЖ, які суттєво впливають на результат і одним із них є почуття міри. Правильний спосіб життя побудований на обмеженнях, самодисципліні, вибудовуванні системи навичок, що дозволяють зберегти здоровий спосіб життя та його складові у довготривалому періоді.  Людина не може існувати в режимі жорстких обмежень, більше того, вони розробляються зазвичай так, щоб не було зайвого психологічного тиску, не виникало хронічної втоми від самообмеження. Не варто серйозно порушувати терміни, режими харчування тощо, оск</w:t>
      </w:r>
      <w:r w:rsidR="00726987">
        <w:rPr>
          <w:rFonts w:ascii="Times New Roman" w:eastAsia="Times New Roman" w:hAnsi="Times New Roman"/>
          <w:sz w:val="28"/>
          <w:szCs w:val="28"/>
          <w:lang w:val="uk-UA" w:eastAsia="ru-RU"/>
        </w:rPr>
        <w:t xml:space="preserve">ільки це може стати небезпечним </w:t>
      </w:r>
      <w:r w:rsidR="00726987" w:rsidRPr="00BC01A9">
        <w:rPr>
          <w:rFonts w:ascii="Times New Roman" w:hAnsi="Times New Roman"/>
          <w:sz w:val="28"/>
          <w:szCs w:val="28"/>
          <w:lang w:val="uk-UA"/>
        </w:rPr>
        <w:t>[</w:t>
      </w:r>
      <w:r w:rsidR="00726987">
        <w:rPr>
          <w:rFonts w:ascii="Times New Roman" w:hAnsi="Times New Roman"/>
          <w:sz w:val="28"/>
          <w:szCs w:val="28"/>
          <w:lang w:val="uk-UA"/>
        </w:rPr>
        <w:t>20</w:t>
      </w:r>
      <w:r w:rsidR="00726987" w:rsidRPr="00BC01A9">
        <w:rPr>
          <w:rFonts w:ascii="Times New Roman" w:hAnsi="Times New Roman"/>
          <w:sz w:val="28"/>
          <w:szCs w:val="28"/>
          <w:lang w:val="uk-UA"/>
        </w:rPr>
        <w:t>]</w:t>
      </w:r>
      <w:r w:rsidR="00726987">
        <w:rPr>
          <w:rFonts w:ascii="Times New Roman" w:hAnsi="Times New Roman"/>
          <w:sz w:val="28"/>
          <w:szCs w:val="28"/>
          <w:lang w:val="uk-UA"/>
        </w:rPr>
        <w:t>.</w:t>
      </w:r>
    </w:p>
    <w:p w:rsidR="003928CA" w:rsidRPr="00C80C2F" w:rsidRDefault="003928CA" w:rsidP="003928CA">
      <w:pPr>
        <w:pStyle w:val="a3"/>
        <w:spacing w:after="0" w:line="360" w:lineRule="auto"/>
        <w:ind w:left="0" w:firstLine="720"/>
        <w:jc w:val="both"/>
        <w:rPr>
          <w:rFonts w:ascii="Times New Roman" w:hAnsi="Times New Roman" w:cs="Times New Roman"/>
          <w:sz w:val="28"/>
          <w:szCs w:val="28"/>
          <w:lang w:val="uk-UA"/>
        </w:rPr>
      </w:pPr>
      <w:r w:rsidRPr="00C80C2F">
        <w:rPr>
          <w:rStyle w:val="fontstyle01"/>
          <w:rFonts w:ascii="Times New Roman" w:hAnsi="Times New Roman" w:cs="Times New Roman"/>
          <w:color w:val="auto"/>
          <w:sz w:val="28"/>
          <w:szCs w:val="28"/>
          <w:lang w:val="uk-UA"/>
        </w:rPr>
        <w:t xml:space="preserve">ЗСЖ </w:t>
      </w:r>
      <w:r w:rsidRPr="00C80C2F">
        <w:rPr>
          <w:rFonts w:ascii="Times New Roman" w:hAnsi="Times New Roman"/>
          <w:sz w:val="28"/>
          <w:szCs w:val="28"/>
          <w:lang w:val="uk-UA"/>
        </w:rPr>
        <w:t>–</w:t>
      </w:r>
      <w:r w:rsidRPr="00C80C2F">
        <w:rPr>
          <w:rStyle w:val="fontstyle01"/>
          <w:rFonts w:ascii="Times New Roman" w:hAnsi="Times New Roman" w:cs="Times New Roman"/>
          <w:color w:val="auto"/>
          <w:sz w:val="28"/>
          <w:szCs w:val="28"/>
          <w:lang w:val="uk-UA"/>
        </w:rPr>
        <w:t xml:space="preserve"> категорія спільного поняття «спосіб життя», </w:t>
      </w:r>
      <w:r w:rsidRPr="00C80C2F">
        <w:rPr>
          <w:rFonts w:ascii="Times New Roman" w:hAnsi="Times New Roman" w:cs="Times New Roman"/>
          <w:sz w:val="28"/>
          <w:szCs w:val="28"/>
          <w:lang w:val="uk-UA"/>
        </w:rPr>
        <w:t xml:space="preserve"> </w:t>
      </w:r>
      <w:r w:rsidRPr="00C80C2F">
        <w:rPr>
          <w:rStyle w:val="fontstyle01"/>
          <w:rFonts w:ascii="Times New Roman" w:hAnsi="Times New Roman" w:cs="Times New Roman"/>
          <w:color w:val="auto"/>
          <w:sz w:val="28"/>
          <w:szCs w:val="28"/>
          <w:lang w:val="uk-UA"/>
        </w:rPr>
        <w:t xml:space="preserve">що включає в себе сприятливі умови життєдіяльності людини, які відповідають її генетично </w:t>
      </w:r>
      <w:r w:rsidRPr="00C80C2F">
        <w:rPr>
          <w:rFonts w:ascii="Times New Roman" w:hAnsi="Times New Roman" w:cs="Times New Roman"/>
          <w:sz w:val="28"/>
          <w:szCs w:val="28"/>
          <w:lang w:val="uk-UA"/>
        </w:rPr>
        <w:t xml:space="preserve"> </w:t>
      </w:r>
      <w:r w:rsidRPr="00C80C2F">
        <w:rPr>
          <w:rStyle w:val="fontstyle01"/>
          <w:rFonts w:ascii="Times New Roman" w:hAnsi="Times New Roman" w:cs="Times New Roman"/>
          <w:color w:val="auto"/>
          <w:sz w:val="28"/>
          <w:szCs w:val="28"/>
          <w:lang w:val="uk-UA"/>
        </w:rPr>
        <w:t>обумовленим типологічним особливостям, рівню культури, у тому числі поведінковим та гігієнічним навичкам</w:t>
      </w:r>
      <w:r w:rsidRPr="00C80C2F">
        <w:rPr>
          <w:rFonts w:ascii="Times New Roman" w:hAnsi="Times New Roman" w:cs="Times New Roman"/>
          <w:sz w:val="28"/>
          <w:szCs w:val="28"/>
          <w:lang w:val="uk-UA"/>
        </w:rPr>
        <w:t xml:space="preserve">. Здоровий спосіб життя припускає вибір таких форм життєвої  активності, які сприяють збереженню та зміцненню здоров'я.  Безпосередній вибір визначається рівнем культури людини, сумою  знань </w:t>
      </w:r>
      <w:r w:rsidR="00726987">
        <w:rPr>
          <w:rFonts w:ascii="Times New Roman" w:hAnsi="Times New Roman" w:cs="Times New Roman"/>
          <w:sz w:val="28"/>
          <w:szCs w:val="28"/>
          <w:lang w:val="uk-UA"/>
        </w:rPr>
        <w:t xml:space="preserve">та життєстверджуючих установок </w:t>
      </w:r>
      <w:r w:rsidR="00726987" w:rsidRPr="00BC01A9">
        <w:rPr>
          <w:rFonts w:ascii="Times New Roman" w:hAnsi="Times New Roman"/>
          <w:sz w:val="28"/>
          <w:szCs w:val="28"/>
          <w:lang w:val="uk-UA"/>
        </w:rPr>
        <w:t>[</w:t>
      </w:r>
      <w:r w:rsidR="00E30A55">
        <w:rPr>
          <w:rFonts w:ascii="Times New Roman" w:hAnsi="Times New Roman"/>
          <w:sz w:val="28"/>
          <w:szCs w:val="28"/>
          <w:lang w:val="uk-UA"/>
        </w:rPr>
        <w:t>51</w:t>
      </w:r>
      <w:r w:rsidR="00726987" w:rsidRPr="00BC01A9">
        <w:rPr>
          <w:rFonts w:ascii="Times New Roman" w:hAnsi="Times New Roman"/>
          <w:sz w:val="28"/>
          <w:szCs w:val="28"/>
          <w:lang w:val="uk-UA"/>
        </w:rPr>
        <w:t>]</w:t>
      </w:r>
      <w:r w:rsidR="00726987">
        <w:rPr>
          <w:rFonts w:ascii="Times New Roman" w:hAnsi="Times New Roman"/>
          <w:sz w:val="28"/>
          <w:szCs w:val="28"/>
          <w:lang w:val="uk-UA"/>
        </w:rPr>
        <w:t>.</w:t>
      </w:r>
    </w:p>
    <w:p w:rsidR="003928CA" w:rsidRPr="00C80C2F" w:rsidRDefault="003928CA" w:rsidP="003928CA">
      <w:pPr>
        <w:pStyle w:val="a3"/>
        <w:spacing w:after="0" w:line="360" w:lineRule="auto"/>
        <w:ind w:left="0" w:firstLine="720"/>
        <w:jc w:val="both"/>
        <w:rPr>
          <w:rStyle w:val="fontstyle01"/>
          <w:rFonts w:ascii="Times New Roman" w:hAnsi="Times New Roman" w:cs="Times New Roman"/>
          <w:color w:val="auto"/>
          <w:sz w:val="28"/>
          <w:szCs w:val="28"/>
          <w:lang w:val="uk-UA"/>
        </w:rPr>
      </w:pPr>
      <w:r w:rsidRPr="00C80C2F">
        <w:rPr>
          <w:rFonts w:ascii="Times New Roman" w:hAnsi="Times New Roman" w:cs="Times New Roman"/>
          <w:sz w:val="28"/>
          <w:szCs w:val="28"/>
          <w:lang w:val="uk-UA"/>
        </w:rPr>
        <w:t xml:space="preserve">Низька </w:t>
      </w:r>
      <w:proofErr w:type="spellStart"/>
      <w:r w:rsidRPr="00C80C2F">
        <w:rPr>
          <w:rFonts w:ascii="Times New Roman" w:hAnsi="Times New Roman" w:cs="Times New Roman"/>
          <w:sz w:val="28"/>
          <w:szCs w:val="28"/>
          <w:lang w:val="uk-UA"/>
        </w:rPr>
        <w:t>валеограмотність</w:t>
      </w:r>
      <w:proofErr w:type="spellEnd"/>
      <w:r w:rsidRPr="00C80C2F">
        <w:rPr>
          <w:rFonts w:ascii="Times New Roman" w:hAnsi="Times New Roman" w:cs="Times New Roman"/>
          <w:sz w:val="28"/>
          <w:szCs w:val="28"/>
          <w:lang w:val="uk-UA"/>
        </w:rPr>
        <w:t xml:space="preserve"> та  гігієнічна культура населення, відсутність усвідомленої необхідності дбати про своє здоров'я, недостатня сформованість навичок  здорового способу життя ведуть до швидкого виснаження ресурсів організму,  передчасного старіння та захворювань. </w:t>
      </w:r>
      <w:r w:rsidRPr="00C80C2F">
        <w:rPr>
          <w:rStyle w:val="fontstyle01"/>
          <w:rFonts w:ascii="Times New Roman" w:hAnsi="Times New Roman" w:cs="Times New Roman"/>
          <w:color w:val="auto"/>
          <w:sz w:val="28"/>
          <w:szCs w:val="28"/>
          <w:lang w:val="uk-UA"/>
        </w:rPr>
        <w:t xml:space="preserve">Студенти не завжди адекватно оцінюють власний спосіб життя, вважаючи його або здоровим, або «нейтральним», не </w:t>
      </w:r>
      <w:r w:rsidRPr="00C80C2F">
        <w:rPr>
          <w:rFonts w:ascii="Times New Roman" w:hAnsi="Times New Roman" w:cs="Times New Roman"/>
          <w:sz w:val="28"/>
          <w:szCs w:val="28"/>
          <w:lang w:val="uk-UA"/>
        </w:rPr>
        <w:t xml:space="preserve"> </w:t>
      </w:r>
      <w:r w:rsidRPr="00C80C2F">
        <w:rPr>
          <w:rStyle w:val="fontstyle01"/>
          <w:rFonts w:ascii="Times New Roman" w:hAnsi="Times New Roman" w:cs="Times New Roman"/>
          <w:color w:val="auto"/>
          <w:sz w:val="28"/>
          <w:szCs w:val="28"/>
          <w:lang w:val="uk-UA"/>
        </w:rPr>
        <w:t>усвідомлюючи те, що навіть нерегулярне куріння, вживання алкоголю, відсутність чіткого режиму роботи та сну, неправильне харчування наносять шкоду</w:t>
      </w:r>
      <w:r w:rsidRPr="00C80C2F">
        <w:rPr>
          <w:rFonts w:ascii="Times New Roman" w:hAnsi="Times New Roman" w:cs="Times New Roman"/>
          <w:sz w:val="28"/>
          <w:szCs w:val="28"/>
          <w:lang w:val="uk-UA"/>
        </w:rPr>
        <w:t xml:space="preserve"> </w:t>
      </w:r>
      <w:r w:rsidRPr="00C80C2F">
        <w:rPr>
          <w:rStyle w:val="fontstyle01"/>
          <w:rFonts w:ascii="Times New Roman" w:hAnsi="Times New Roman" w:cs="Times New Roman"/>
          <w:color w:val="auto"/>
          <w:sz w:val="28"/>
          <w:szCs w:val="28"/>
          <w:lang w:val="uk-UA"/>
        </w:rPr>
        <w:t xml:space="preserve">організму людини. Більшість студентів вважають </w:t>
      </w:r>
      <w:r w:rsidRPr="00C80C2F">
        <w:rPr>
          <w:rFonts w:ascii="Times New Roman" w:hAnsi="Times New Roman" w:cs="Times New Roman"/>
          <w:sz w:val="28"/>
          <w:szCs w:val="28"/>
          <w:lang w:val="uk-UA"/>
        </w:rPr>
        <w:t xml:space="preserve"> </w:t>
      </w:r>
      <w:r w:rsidRPr="00C80C2F">
        <w:rPr>
          <w:rStyle w:val="fontstyle01"/>
          <w:rFonts w:ascii="Times New Roman" w:hAnsi="Times New Roman" w:cs="Times New Roman"/>
          <w:color w:val="auto"/>
          <w:sz w:val="28"/>
          <w:szCs w:val="28"/>
          <w:lang w:val="uk-UA"/>
        </w:rPr>
        <w:t>ЗСЖ частиною і</w:t>
      </w:r>
      <w:r w:rsidR="00E30A55">
        <w:rPr>
          <w:rStyle w:val="fontstyle01"/>
          <w:rFonts w:ascii="Times New Roman" w:hAnsi="Times New Roman" w:cs="Times New Roman"/>
          <w:color w:val="auto"/>
          <w:sz w:val="28"/>
          <w:szCs w:val="28"/>
          <w:lang w:val="uk-UA"/>
        </w:rPr>
        <w:t xml:space="preserve">міджу сучасної успішної людини </w:t>
      </w:r>
      <w:r w:rsidR="00E30A55" w:rsidRPr="00BC01A9">
        <w:rPr>
          <w:rFonts w:ascii="Times New Roman" w:hAnsi="Times New Roman"/>
          <w:sz w:val="28"/>
          <w:szCs w:val="28"/>
          <w:lang w:val="uk-UA"/>
        </w:rPr>
        <w:t>[</w:t>
      </w:r>
      <w:r w:rsidR="00E30A55">
        <w:rPr>
          <w:rFonts w:ascii="Times New Roman" w:hAnsi="Times New Roman"/>
          <w:sz w:val="28"/>
          <w:szCs w:val="28"/>
          <w:lang w:val="uk-UA"/>
        </w:rPr>
        <w:t>20</w:t>
      </w:r>
      <w:r w:rsidR="00E30A55" w:rsidRPr="00BC01A9">
        <w:rPr>
          <w:rFonts w:ascii="Times New Roman" w:hAnsi="Times New Roman"/>
          <w:sz w:val="28"/>
          <w:szCs w:val="28"/>
          <w:lang w:val="uk-UA"/>
        </w:rPr>
        <w:t>]</w:t>
      </w:r>
      <w:r w:rsidR="00E30A55">
        <w:rPr>
          <w:rFonts w:ascii="Times New Roman" w:hAnsi="Times New Roman"/>
          <w:sz w:val="28"/>
          <w:szCs w:val="28"/>
          <w:lang w:val="uk-UA"/>
        </w:rPr>
        <w:t>.</w:t>
      </w:r>
    </w:p>
    <w:p w:rsidR="003928CA" w:rsidRPr="00C80C2F" w:rsidRDefault="003928CA" w:rsidP="003928CA">
      <w:pPr>
        <w:pStyle w:val="a3"/>
        <w:spacing w:after="0" w:line="360" w:lineRule="auto"/>
        <w:ind w:left="0" w:firstLine="720"/>
        <w:jc w:val="both"/>
        <w:rPr>
          <w:rFonts w:ascii="Times New Roman" w:hAnsi="Times New Roman" w:cs="Times New Roman"/>
          <w:sz w:val="28"/>
          <w:szCs w:val="28"/>
          <w:lang w:val="uk-UA"/>
        </w:rPr>
      </w:pPr>
      <w:r w:rsidRPr="00C80C2F">
        <w:rPr>
          <w:rStyle w:val="fontstyle01"/>
          <w:rFonts w:ascii="Times New Roman" w:hAnsi="Times New Roman" w:cs="Times New Roman"/>
          <w:color w:val="auto"/>
          <w:sz w:val="28"/>
          <w:szCs w:val="28"/>
          <w:lang w:val="uk-UA"/>
        </w:rPr>
        <w:t xml:space="preserve">Основними факторами, що мають негативний </w:t>
      </w:r>
      <w:r w:rsidRPr="00C80C2F">
        <w:rPr>
          <w:rFonts w:ascii="Times New Roman" w:hAnsi="Times New Roman" w:cs="Times New Roman"/>
          <w:sz w:val="28"/>
          <w:szCs w:val="28"/>
          <w:lang w:val="uk-UA"/>
        </w:rPr>
        <w:t xml:space="preserve"> </w:t>
      </w:r>
      <w:r w:rsidRPr="00C80C2F">
        <w:rPr>
          <w:rStyle w:val="fontstyle01"/>
          <w:rFonts w:ascii="Times New Roman" w:hAnsi="Times New Roman" w:cs="Times New Roman"/>
          <w:color w:val="auto"/>
          <w:sz w:val="28"/>
          <w:szCs w:val="28"/>
          <w:lang w:val="uk-UA"/>
        </w:rPr>
        <w:t xml:space="preserve">вплив на здоров'я, є: великі інтелектуальні навантаження, порушення режиму дня та режиму харчування, недостатня рухова активність, наявність шкідливих звичок. </w:t>
      </w:r>
      <w:r w:rsidRPr="00C80C2F">
        <w:rPr>
          <w:rFonts w:ascii="Times New Roman" w:hAnsi="Times New Roman" w:cs="Times New Roman"/>
          <w:sz w:val="28"/>
          <w:szCs w:val="28"/>
          <w:shd w:val="clear" w:color="auto" w:fill="FFFFFF"/>
          <w:lang w:val="uk-UA"/>
        </w:rPr>
        <w:t xml:space="preserve">Однією з основних рис способу життя сучасних студентів є обмежена рухова активність протягом 6-8 годин перебування у вузі, що негативно впливає на всі системи організму і що </w:t>
      </w:r>
      <w:r w:rsidRPr="00C80C2F">
        <w:rPr>
          <w:rFonts w:ascii="Times New Roman" w:hAnsi="Times New Roman" w:cs="Times New Roman"/>
          <w:sz w:val="28"/>
          <w:szCs w:val="28"/>
          <w:shd w:val="clear" w:color="auto" w:fill="FFFFFF"/>
          <w:lang w:val="uk-UA"/>
        </w:rPr>
        <w:lastRenderedPageBreak/>
        <w:t xml:space="preserve">призводить до зниження компенсаторно-пристосувальних реакцій організму. </w:t>
      </w:r>
      <w:r w:rsidRPr="00C80C2F">
        <w:rPr>
          <w:rFonts w:ascii="Times New Roman" w:hAnsi="Times New Roman" w:cs="Times New Roman"/>
          <w:sz w:val="28"/>
          <w:szCs w:val="28"/>
          <w:lang w:val="uk-UA"/>
        </w:rPr>
        <w:t>Рухова активність є основною умовою здорового способу життя. Однак,  незважаючи на розуміння того, що адекватне фізичне навантаження  сприяє підвищення адаптаційних резервів організму та  стійкості до впливу несприятливих факторів навколишнього середовища, студен</w:t>
      </w:r>
      <w:r w:rsidR="00F26C32">
        <w:rPr>
          <w:rFonts w:ascii="Times New Roman" w:hAnsi="Times New Roman" w:cs="Times New Roman"/>
          <w:sz w:val="28"/>
          <w:szCs w:val="28"/>
          <w:lang w:val="uk-UA"/>
        </w:rPr>
        <w:t>ти ведуть «сидячий спосіб життя</w:t>
      </w:r>
      <w:r w:rsidR="00E30A55">
        <w:rPr>
          <w:rFonts w:ascii="Times New Roman" w:hAnsi="Times New Roman" w:cs="Times New Roman"/>
          <w:sz w:val="28"/>
          <w:szCs w:val="28"/>
          <w:lang w:val="uk-UA"/>
        </w:rPr>
        <w:t xml:space="preserve">» </w:t>
      </w:r>
      <w:r w:rsidR="00E30A55" w:rsidRPr="00BC01A9">
        <w:rPr>
          <w:rFonts w:ascii="Times New Roman" w:hAnsi="Times New Roman"/>
          <w:sz w:val="28"/>
          <w:szCs w:val="28"/>
          <w:lang w:val="uk-UA"/>
        </w:rPr>
        <w:t>[</w:t>
      </w:r>
      <w:r w:rsidR="00E30A55">
        <w:rPr>
          <w:rFonts w:ascii="Times New Roman" w:hAnsi="Times New Roman"/>
          <w:sz w:val="28"/>
          <w:szCs w:val="28"/>
          <w:lang w:val="uk-UA"/>
        </w:rPr>
        <w:t>20, 57</w:t>
      </w:r>
      <w:r w:rsidR="00E30A55" w:rsidRPr="00BC01A9">
        <w:rPr>
          <w:rFonts w:ascii="Times New Roman" w:hAnsi="Times New Roman"/>
          <w:sz w:val="28"/>
          <w:szCs w:val="28"/>
          <w:lang w:val="uk-UA"/>
        </w:rPr>
        <w:t>]</w:t>
      </w:r>
      <w:r w:rsidR="00E30A55">
        <w:rPr>
          <w:rFonts w:ascii="Times New Roman" w:hAnsi="Times New Roman"/>
          <w:sz w:val="28"/>
          <w:szCs w:val="28"/>
          <w:lang w:val="uk-UA"/>
        </w:rPr>
        <w:t>.</w:t>
      </w:r>
    </w:p>
    <w:p w:rsidR="003928CA" w:rsidRPr="00C80C2F" w:rsidRDefault="003928CA" w:rsidP="003928CA">
      <w:pPr>
        <w:pStyle w:val="a3"/>
        <w:spacing w:after="0" w:line="360" w:lineRule="auto"/>
        <w:ind w:left="0" w:firstLine="851"/>
        <w:jc w:val="both"/>
        <w:rPr>
          <w:rFonts w:ascii="Times New Roman" w:hAnsi="Times New Roman" w:cs="Times New Roman"/>
          <w:sz w:val="28"/>
          <w:szCs w:val="28"/>
          <w:shd w:val="clear" w:color="auto" w:fill="FFFFFF"/>
          <w:lang w:val="uk-UA"/>
        </w:rPr>
      </w:pPr>
      <w:r w:rsidRPr="00C80C2F">
        <w:rPr>
          <w:rFonts w:ascii="Times New Roman" w:hAnsi="Times New Roman" w:cs="Times New Roman"/>
          <w:sz w:val="28"/>
          <w:szCs w:val="28"/>
          <w:shd w:val="clear" w:color="auto" w:fill="FFFFFF"/>
          <w:lang w:val="uk-UA"/>
        </w:rPr>
        <w:t xml:space="preserve">Недотримання ЗСЖ, екологічне неблагополуччя середовища проживання негативно позначається на стані здоров'я студентської молоді. Причиною порушення процесів адаптації та здоров'я у студентів є численні зовнішні і внутрішні чинники, серед яких першорядне значення мають незадовільне матеріальне забезпечення, неповноцінне харчування і шкідливі звички. Негативно впливає на організм студентів додаткова зайнятість, стреси, погана організація дозвілля та відсутність пріоритетів на оздоровлення організму. Врахування факторів ризику необхідне для цілеспрямованої розробки профілактичних заходів щодо мінімізації негативного впливу факторів середовища </w:t>
      </w:r>
      <w:r w:rsidR="00C14649">
        <w:rPr>
          <w:rFonts w:ascii="Times New Roman" w:hAnsi="Times New Roman" w:cs="Times New Roman"/>
          <w:sz w:val="28"/>
          <w:szCs w:val="28"/>
          <w:shd w:val="clear" w:color="auto" w:fill="FFFFFF"/>
          <w:lang w:val="uk-UA"/>
        </w:rPr>
        <w:t xml:space="preserve">на здоров'я студентської молоді </w:t>
      </w:r>
      <w:r w:rsidR="00C14649" w:rsidRPr="00BC01A9">
        <w:rPr>
          <w:rFonts w:ascii="Times New Roman" w:hAnsi="Times New Roman"/>
          <w:sz w:val="28"/>
          <w:szCs w:val="28"/>
          <w:lang w:val="uk-UA"/>
        </w:rPr>
        <w:t>[</w:t>
      </w:r>
      <w:r w:rsidR="00C14649">
        <w:rPr>
          <w:rFonts w:ascii="Times New Roman" w:hAnsi="Times New Roman"/>
          <w:sz w:val="28"/>
          <w:szCs w:val="28"/>
          <w:lang w:val="uk-UA"/>
        </w:rPr>
        <w:t>44, 53</w:t>
      </w:r>
      <w:r w:rsidR="00C14649" w:rsidRPr="00BC01A9">
        <w:rPr>
          <w:rFonts w:ascii="Times New Roman" w:hAnsi="Times New Roman"/>
          <w:sz w:val="28"/>
          <w:szCs w:val="28"/>
          <w:lang w:val="uk-UA"/>
        </w:rPr>
        <w:t>]</w:t>
      </w:r>
      <w:r w:rsidR="00C14649">
        <w:rPr>
          <w:rFonts w:ascii="Times New Roman" w:hAnsi="Times New Roman"/>
          <w:sz w:val="28"/>
          <w:szCs w:val="28"/>
          <w:lang w:val="uk-UA"/>
        </w:rPr>
        <w:t>.</w:t>
      </w:r>
    </w:p>
    <w:p w:rsidR="00B81341" w:rsidRPr="00C80C2F" w:rsidRDefault="00C74EC4" w:rsidP="00E259E5">
      <w:pPr>
        <w:spacing w:after="0" w:line="360" w:lineRule="auto"/>
        <w:ind w:firstLine="709"/>
        <w:contextualSpacing/>
        <w:jc w:val="both"/>
        <w:rPr>
          <w:rFonts w:ascii="Times New Roman" w:hAnsi="Times New Roman"/>
          <w:sz w:val="28"/>
          <w:szCs w:val="28"/>
          <w:lang w:val="uk-UA"/>
        </w:rPr>
      </w:pPr>
      <w:r w:rsidRPr="00C80C2F">
        <w:rPr>
          <w:rFonts w:ascii="Times New Roman" w:eastAsia="Times New Roman" w:hAnsi="Times New Roman"/>
          <w:sz w:val="28"/>
          <w:szCs w:val="28"/>
          <w:lang w:val="uk-UA" w:eastAsia="ru-RU"/>
        </w:rPr>
        <w:t xml:space="preserve"> </w:t>
      </w:r>
      <w:r w:rsidR="00B81341" w:rsidRPr="00C80C2F">
        <w:rPr>
          <w:rFonts w:ascii="Times New Roman" w:hAnsi="Times New Roman"/>
          <w:sz w:val="28"/>
          <w:szCs w:val="28"/>
          <w:lang w:val="uk-UA"/>
        </w:rPr>
        <w:t>Отже,</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нашу</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думку,</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здоровий</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спосіб</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це</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сукупність</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вмінь,</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знань</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навичок</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відносно</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якісного</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функціонування</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організму</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які</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кожна</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людина,</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починаючи</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дошкільного</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віку</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має</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розвивати</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собі</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задля</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повноцінного</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розвитку,</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включаючи</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лише</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розумовий,</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фізіологічний</w:t>
      </w:r>
      <w:r w:rsidR="00E75B72" w:rsidRPr="00C80C2F">
        <w:rPr>
          <w:rFonts w:ascii="Times New Roman" w:hAnsi="Times New Roman"/>
          <w:sz w:val="28"/>
          <w:szCs w:val="28"/>
          <w:lang w:val="uk-UA"/>
        </w:rPr>
        <w:t xml:space="preserve"> </w:t>
      </w:r>
      <w:r w:rsidR="00B81341" w:rsidRPr="00C80C2F">
        <w:rPr>
          <w:rFonts w:ascii="Times New Roman" w:hAnsi="Times New Roman"/>
          <w:sz w:val="28"/>
          <w:szCs w:val="28"/>
          <w:lang w:val="uk-UA"/>
        </w:rPr>
        <w:t>аспект.</w:t>
      </w:r>
    </w:p>
    <w:p w:rsidR="00FA3579" w:rsidRDefault="00FA3579" w:rsidP="00E259E5">
      <w:pPr>
        <w:spacing w:after="0" w:line="360" w:lineRule="auto"/>
        <w:ind w:firstLine="709"/>
        <w:contextualSpacing/>
        <w:jc w:val="both"/>
        <w:rPr>
          <w:rFonts w:ascii="Times New Roman" w:hAnsi="Times New Roman"/>
          <w:sz w:val="28"/>
          <w:szCs w:val="28"/>
          <w:lang w:val="uk-UA"/>
        </w:rPr>
      </w:pPr>
    </w:p>
    <w:p w:rsidR="00226992" w:rsidRPr="00C80C2F" w:rsidRDefault="00226992" w:rsidP="00E259E5">
      <w:pPr>
        <w:spacing w:after="0" w:line="360" w:lineRule="auto"/>
        <w:ind w:firstLine="709"/>
        <w:contextualSpacing/>
        <w:jc w:val="both"/>
        <w:rPr>
          <w:rFonts w:ascii="Times New Roman" w:hAnsi="Times New Roman"/>
          <w:sz w:val="28"/>
          <w:szCs w:val="28"/>
          <w:lang w:val="uk-UA"/>
        </w:rPr>
      </w:pPr>
    </w:p>
    <w:p w:rsidR="004402B8" w:rsidRPr="00C80C2F" w:rsidRDefault="004402B8" w:rsidP="00516133">
      <w:pPr>
        <w:pStyle w:val="a3"/>
        <w:numPr>
          <w:ilvl w:val="1"/>
          <w:numId w:val="3"/>
        </w:numPr>
        <w:spacing w:after="0" w:line="360" w:lineRule="auto"/>
        <w:ind w:left="0" w:firstLine="709"/>
        <w:jc w:val="both"/>
        <w:outlineLvl w:val="0"/>
        <w:rPr>
          <w:rFonts w:ascii="Times New Roman" w:hAnsi="Times New Roman" w:cs="Times New Roman"/>
          <w:b/>
          <w:sz w:val="28"/>
          <w:szCs w:val="28"/>
          <w:lang w:val="uk-UA"/>
        </w:rPr>
      </w:pPr>
      <w:bookmarkStart w:id="10" w:name="_Toc116314710"/>
      <w:r w:rsidRPr="00C80C2F">
        <w:rPr>
          <w:rFonts w:ascii="Times New Roman" w:hAnsi="Times New Roman" w:cs="Times New Roman"/>
          <w:b/>
          <w:sz w:val="28"/>
          <w:szCs w:val="28"/>
          <w:lang w:val="uk-UA"/>
        </w:rPr>
        <w:t>Морфо-функціональні</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особливості</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осіб</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студентського</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віку</w:t>
      </w:r>
      <w:bookmarkEnd w:id="10"/>
    </w:p>
    <w:p w:rsidR="004402B8" w:rsidRPr="00C80C2F" w:rsidRDefault="004402B8" w:rsidP="00E259E5">
      <w:pPr>
        <w:spacing w:after="0" w:line="360" w:lineRule="auto"/>
        <w:ind w:firstLine="709"/>
        <w:contextualSpacing/>
        <w:jc w:val="both"/>
        <w:rPr>
          <w:rFonts w:ascii="Times New Roman" w:hAnsi="Times New Roman"/>
          <w:sz w:val="28"/>
          <w:szCs w:val="28"/>
          <w:lang w:val="uk-UA"/>
        </w:rPr>
      </w:pPr>
    </w:p>
    <w:p w:rsidR="00663BE6" w:rsidRPr="00C80C2F" w:rsidRDefault="00663BE6" w:rsidP="00E259E5">
      <w:pPr>
        <w:shd w:val="clear" w:color="auto" w:fill="FFFFFF"/>
        <w:spacing w:after="0" w:line="360" w:lineRule="auto"/>
        <w:ind w:firstLine="709"/>
        <w:contextualSpacing/>
        <w:jc w:val="both"/>
        <w:textAlignment w:val="baseline"/>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516133">
        <w:rPr>
          <w:rFonts w:ascii="Times New Roman" w:eastAsia="Times New Roman" w:hAnsi="Times New Roman"/>
          <w:sz w:val="28"/>
          <w:szCs w:val="28"/>
          <w:lang w:val="uk-UA" w:eastAsia="ru-RU"/>
        </w:rPr>
        <w:t>ЗВО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контингент</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студентів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належить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юнацького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молодого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віку</w:t>
      </w:r>
      <w:r w:rsidR="00516133">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Організовуючи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проводячи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заняття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C2EBA"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студентами</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необхідно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взяти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уваги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їх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вікові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морфо-функціональні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психологічні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особливості.</w:t>
      </w:r>
    </w:p>
    <w:p w:rsidR="00663BE6" w:rsidRPr="00C80C2F" w:rsidRDefault="00663BE6" w:rsidP="00E259E5">
      <w:pPr>
        <w:shd w:val="clear" w:color="auto" w:fill="FFFFFF"/>
        <w:spacing w:after="0" w:line="360" w:lineRule="auto"/>
        <w:ind w:firstLine="709"/>
        <w:contextualSpacing/>
        <w:jc w:val="both"/>
        <w:textAlignment w:val="baseline"/>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Медико-біологічними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дослідженнями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встановлено,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студентів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завершенні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зростання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довжину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продовжується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морфо</w:t>
      </w:r>
      <w:r w:rsidR="00EC2EBA" w:rsidRPr="00C80C2F">
        <w:rPr>
          <w:rFonts w:ascii="Times New Roman" w:eastAsia="Times New Roman" w:hAnsi="Times New Roman"/>
          <w:sz w:val="28"/>
          <w:szCs w:val="28"/>
          <w:lang w:val="uk-UA" w:eastAsia="ru-RU"/>
        </w:rPr>
        <w:t>-</w:t>
      </w:r>
      <w:r w:rsidRPr="00C80C2F">
        <w:rPr>
          <w:rFonts w:ascii="Times New Roman" w:eastAsia="Times New Roman" w:hAnsi="Times New Roman"/>
          <w:sz w:val="28"/>
          <w:szCs w:val="28"/>
          <w:lang w:val="uk-UA" w:eastAsia="ru-RU"/>
        </w:rPr>
        <w:t>функціональний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розвиток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Спостерігається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грудної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клітки,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lastRenderedPageBreak/>
        <w:t>ємності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легень,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м'язової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сили,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працездатності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softHyphen/>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період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біологічного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період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завершення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становлення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молодої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її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досить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високу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пластичність,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адаптацію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навантажень.</w:t>
      </w:r>
    </w:p>
    <w:p w:rsidR="00663BE6" w:rsidRPr="00C80C2F" w:rsidRDefault="00663BE6" w:rsidP="00E259E5">
      <w:pPr>
        <w:shd w:val="clear" w:color="auto" w:fill="FFFFFF"/>
        <w:spacing w:after="0" w:line="360" w:lineRule="auto"/>
        <w:ind w:firstLine="709"/>
        <w:contextualSpacing/>
        <w:jc w:val="both"/>
        <w:textAlignment w:val="baseline"/>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Оптимізація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студентів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може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бути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спрямована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підвищення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рівня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відстаючих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рухових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здібностей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морфо</w:t>
      </w:r>
      <w:r w:rsidR="00EC2EBA" w:rsidRPr="00C80C2F">
        <w:rPr>
          <w:rFonts w:ascii="Times New Roman" w:eastAsia="Times New Roman" w:hAnsi="Times New Roman"/>
          <w:sz w:val="28"/>
          <w:szCs w:val="28"/>
          <w:lang w:val="uk-UA" w:eastAsia="ru-RU"/>
        </w:rPr>
        <w:t>-</w:t>
      </w:r>
      <w:r w:rsidRPr="00C80C2F">
        <w:rPr>
          <w:rFonts w:ascii="Times New Roman" w:eastAsia="Times New Roman" w:hAnsi="Times New Roman"/>
          <w:sz w:val="28"/>
          <w:szCs w:val="28"/>
          <w:lang w:val="uk-UA" w:eastAsia="ru-RU"/>
        </w:rPr>
        <w:t>функціональних</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показників</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(поліпшення</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постави</w:t>
      </w:r>
      <w:r w:rsidRPr="00C80C2F">
        <w:rPr>
          <w:rFonts w:ascii="Times New Roman" w:eastAsia="Times New Roman" w:hAnsi="Times New Roman"/>
          <w:sz w:val="28"/>
          <w:szCs w:val="28"/>
          <w:lang w:val="uk-UA" w:eastAsia="ru-RU"/>
        </w:rPr>
        <w:softHyphen/>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регулювання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ємності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легень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w:t>
      </w:r>
      <w:r w:rsidR="001D7B9B" w:rsidRPr="00C80C2F">
        <w:rPr>
          <w:rFonts w:ascii="Times New Roman" w:eastAsia="Times New Roman" w:hAnsi="Times New Roman"/>
          <w:sz w:val="28"/>
          <w:szCs w:val="28"/>
          <w:lang w:val="uk-UA" w:eastAsia="ru-RU"/>
        </w:rPr>
        <w:t xml:space="preserve"> </w:t>
      </w:r>
      <w:r w:rsidR="00B2427C" w:rsidRPr="00C80C2F">
        <w:rPr>
          <w:rFonts w:ascii="Times New Roman" w:eastAsia="Times New Roman" w:hAnsi="Times New Roman"/>
          <w:sz w:val="28"/>
          <w:szCs w:val="28"/>
          <w:lang w:val="uk-UA" w:eastAsia="ru-RU"/>
        </w:rPr>
        <w:t>[</w:t>
      </w:r>
      <w:r w:rsidR="00F26C32">
        <w:rPr>
          <w:rFonts w:ascii="Times New Roman" w:eastAsia="Times New Roman" w:hAnsi="Times New Roman"/>
          <w:sz w:val="28"/>
          <w:szCs w:val="28"/>
          <w:lang w:val="uk-UA" w:eastAsia="ru-RU"/>
        </w:rPr>
        <w:t>50</w:t>
      </w:r>
      <w:r w:rsidR="00B2427C" w:rsidRPr="00C80C2F">
        <w:rPr>
          <w:rFonts w:ascii="Times New Roman" w:eastAsia="Times New Roman" w:hAnsi="Times New Roman"/>
          <w:sz w:val="28"/>
          <w:szCs w:val="28"/>
          <w:lang w:val="uk-UA" w:eastAsia="ru-RU"/>
        </w:rPr>
        <w:t>]</w:t>
      </w:r>
      <w:r w:rsidRPr="00C80C2F">
        <w:rPr>
          <w:rFonts w:ascii="Times New Roman" w:eastAsia="Times New Roman" w:hAnsi="Times New Roman"/>
          <w:sz w:val="28"/>
          <w:szCs w:val="28"/>
          <w:lang w:val="uk-UA" w:eastAsia="ru-RU"/>
        </w:rPr>
        <w:t>.</w:t>
      </w:r>
      <w:r w:rsidR="007E5CE5" w:rsidRPr="00C80C2F">
        <w:rPr>
          <w:rFonts w:ascii="Times New Roman" w:eastAsia="Times New Roman" w:hAnsi="Times New Roman"/>
          <w:sz w:val="28"/>
          <w:szCs w:val="28"/>
          <w:lang w:val="uk-UA" w:eastAsia="ru-RU"/>
        </w:rPr>
        <w:t xml:space="preserve"> </w:t>
      </w:r>
    </w:p>
    <w:p w:rsidR="00663BE6" w:rsidRPr="00C80C2F" w:rsidRDefault="00663BE6" w:rsidP="00E259E5">
      <w:pPr>
        <w:shd w:val="clear" w:color="auto" w:fill="FFFFFF"/>
        <w:spacing w:after="0" w:line="360" w:lineRule="auto"/>
        <w:ind w:firstLine="709"/>
        <w:contextualSpacing/>
        <w:jc w:val="both"/>
        <w:textAlignment w:val="baseline"/>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Соціологічні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softHyphen/>
        <w:t>дослідження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показують,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загалом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студентська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молодь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позитивно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ставиться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занять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культурою,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Водночас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більшості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юнаків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особливо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дівчат</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сформовані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фізкультурно-спортивні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інтереси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природна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потреба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активній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руховій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Через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створюються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необхідні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психологічні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передумови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для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кращого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засвоєння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навчальної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програми.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свою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чергу,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негативно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відбивається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фізичній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підготовленості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здоров'ї</w:t>
      </w:r>
      <w:r w:rsidR="00E75B72" w:rsidRPr="00C80C2F">
        <w:rPr>
          <w:rFonts w:ascii="Times New Roman" w:eastAsia="Times New Roman" w:hAnsi="Times New Roman"/>
          <w:sz w:val="28"/>
          <w:szCs w:val="28"/>
          <w:lang w:val="uk-UA" w:eastAsia="ru-RU"/>
        </w:rPr>
        <w:t xml:space="preserve"> </w:t>
      </w:r>
      <w:r w:rsidR="001937F3">
        <w:rPr>
          <w:rFonts w:ascii="Times New Roman" w:eastAsia="Times New Roman" w:hAnsi="Times New Roman"/>
          <w:sz w:val="28"/>
          <w:szCs w:val="28"/>
          <w:lang w:val="uk-UA" w:eastAsia="ru-RU"/>
        </w:rPr>
        <w:t xml:space="preserve">студентів </w:t>
      </w:r>
      <w:r w:rsidR="001937F3" w:rsidRPr="00BC01A9">
        <w:rPr>
          <w:rFonts w:ascii="Times New Roman" w:hAnsi="Times New Roman"/>
          <w:sz w:val="28"/>
          <w:szCs w:val="28"/>
          <w:lang w:val="uk-UA"/>
        </w:rPr>
        <w:t>[</w:t>
      </w:r>
      <w:r w:rsidR="001937F3">
        <w:rPr>
          <w:rFonts w:ascii="Times New Roman" w:hAnsi="Times New Roman"/>
          <w:sz w:val="28"/>
          <w:szCs w:val="28"/>
          <w:lang w:val="uk-UA"/>
        </w:rPr>
        <w:t>23</w:t>
      </w:r>
      <w:r w:rsidR="001937F3" w:rsidRPr="001937F3">
        <w:rPr>
          <w:rFonts w:ascii="Times New Roman" w:hAnsi="Times New Roman"/>
          <w:sz w:val="28"/>
          <w:szCs w:val="28"/>
          <w:lang w:val="ru-RU"/>
        </w:rPr>
        <w:t>]</w:t>
      </w:r>
      <w:r w:rsidR="001937F3">
        <w:rPr>
          <w:rFonts w:ascii="Times New Roman" w:hAnsi="Times New Roman"/>
          <w:sz w:val="28"/>
          <w:szCs w:val="28"/>
          <w:lang w:val="uk-UA"/>
        </w:rPr>
        <w:t>.</w:t>
      </w:r>
    </w:p>
    <w:p w:rsidR="00663BE6" w:rsidRPr="00C80C2F" w:rsidRDefault="00663BE6" w:rsidP="00E259E5">
      <w:pPr>
        <w:shd w:val="clear" w:color="auto" w:fill="FFFFFF"/>
        <w:spacing w:after="0" w:line="360" w:lineRule="auto"/>
        <w:ind w:firstLine="709"/>
        <w:contextualSpacing/>
        <w:jc w:val="both"/>
        <w:textAlignment w:val="baseline"/>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Важливою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психологічною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особливістю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молодого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її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впевненість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softHyphen/>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добробуті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відчуття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величезного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запасу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сил</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витривалості.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Потрібна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softHyphen/>
        <w:t>спеціальна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роз'яснювальна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робота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метою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розуміння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студентами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важливого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факту,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накопичений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перші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два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половиною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десятиліття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потенціал</w:t>
      </w:r>
      <w:r w:rsidR="00EC2EBA"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необхідно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постійно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підтримувати</w:t>
      </w:r>
      <w:r w:rsidR="00EC2EBA"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Також</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студенти</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мають</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розуміти,</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хвороби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патологічні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вони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спостерігають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похилого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правило,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зак</w:t>
      </w:r>
      <w:r w:rsidR="00EC2EBA" w:rsidRPr="00C80C2F">
        <w:rPr>
          <w:rFonts w:ascii="Times New Roman" w:eastAsia="Times New Roman" w:hAnsi="Times New Roman"/>
          <w:sz w:val="28"/>
          <w:szCs w:val="28"/>
          <w:lang w:val="uk-UA" w:eastAsia="ru-RU"/>
        </w:rPr>
        <w:t>ономірним</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результатом</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бездумної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витрати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молодості,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безвідповідального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ставлення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підтримки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потенціалу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досить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високому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рівн</w:t>
      </w:r>
      <w:r w:rsidR="00EC2EBA" w:rsidRPr="00C80C2F">
        <w:rPr>
          <w:rFonts w:ascii="Times New Roman" w:eastAsia="Times New Roman" w:hAnsi="Times New Roman"/>
          <w:sz w:val="28"/>
          <w:szCs w:val="28"/>
          <w:lang w:val="uk-UA" w:eastAsia="ru-RU"/>
        </w:rPr>
        <w:t>і</w:t>
      </w:r>
      <w:r w:rsidR="00B2427C" w:rsidRPr="00C80C2F">
        <w:rPr>
          <w:rFonts w:ascii="Times New Roman" w:eastAsia="Times New Roman" w:hAnsi="Times New Roman"/>
          <w:sz w:val="28"/>
          <w:szCs w:val="28"/>
          <w:lang w:val="uk-UA" w:eastAsia="ru-RU"/>
        </w:rPr>
        <w:t xml:space="preserve"> [</w:t>
      </w:r>
      <w:r w:rsidR="0021009C">
        <w:rPr>
          <w:rFonts w:ascii="Times New Roman" w:eastAsia="Times New Roman" w:hAnsi="Times New Roman"/>
          <w:sz w:val="28"/>
          <w:szCs w:val="28"/>
          <w:lang w:val="uk-UA" w:eastAsia="ru-RU"/>
        </w:rPr>
        <w:t>52</w:t>
      </w:r>
      <w:r w:rsidR="00B2427C" w:rsidRPr="00C80C2F">
        <w:rPr>
          <w:rFonts w:ascii="Times New Roman" w:eastAsia="Times New Roman" w:hAnsi="Times New Roman"/>
          <w:sz w:val="28"/>
          <w:szCs w:val="28"/>
          <w:lang w:val="uk-UA" w:eastAsia="ru-RU"/>
        </w:rPr>
        <w:t>]</w:t>
      </w:r>
      <w:r w:rsidRPr="00C80C2F">
        <w:rPr>
          <w:rFonts w:ascii="Times New Roman" w:eastAsia="Times New Roman" w:hAnsi="Times New Roman"/>
          <w:sz w:val="28"/>
          <w:szCs w:val="28"/>
          <w:lang w:val="uk-UA" w:eastAsia="ru-RU"/>
        </w:rPr>
        <w:t>.</w:t>
      </w:r>
    </w:p>
    <w:p w:rsidR="00663BE6" w:rsidRPr="00C80C2F" w:rsidRDefault="00663BE6" w:rsidP="00E259E5">
      <w:pPr>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Відомо,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накладає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певний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відбиток</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її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психологію,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мотиви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поведінки,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інтереси.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формування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відповідної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мотивації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треба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розглядати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одне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найважливіших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педагогічних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завдань.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Розвиток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студентів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фізкультурно-спортивних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інтересів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здійснюватися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основі:</w:t>
      </w:r>
    </w:p>
    <w:p w:rsidR="00663BE6" w:rsidRPr="00C80C2F" w:rsidRDefault="00663BE6" w:rsidP="00CA2402">
      <w:pPr>
        <w:pStyle w:val="a3"/>
        <w:numPr>
          <w:ilvl w:val="0"/>
          <w:numId w:val="8"/>
        </w:numPr>
        <w:spacing w:after="0" w:line="360" w:lineRule="auto"/>
        <w:ind w:left="0" w:firstLine="851"/>
        <w:jc w:val="both"/>
        <w:rPr>
          <w:rFonts w:ascii="Times New Roman" w:eastAsia="Times New Roman" w:hAnsi="Times New Roman" w:cs="Times New Roman"/>
          <w:sz w:val="28"/>
          <w:szCs w:val="28"/>
          <w:lang w:val="uk-UA" w:eastAsia="ru-RU"/>
        </w:rPr>
      </w:pPr>
      <w:r w:rsidRPr="00C80C2F">
        <w:rPr>
          <w:rFonts w:ascii="Times New Roman" w:eastAsia="Times New Roman" w:hAnsi="Times New Roman" w:cs="Times New Roman"/>
          <w:sz w:val="28"/>
          <w:szCs w:val="28"/>
          <w:lang w:val="uk-UA" w:eastAsia="ru-RU"/>
        </w:rPr>
        <w:t>посилення</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соціально</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значимої</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мотивації</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інтересу;</w:t>
      </w:r>
    </w:p>
    <w:p w:rsidR="00663BE6" w:rsidRPr="00C80C2F" w:rsidRDefault="00663BE6" w:rsidP="00CA2402">
      <w:pPr>
        <w:pStyle w:val="a3"/>
        <w:numPr>
          <w:ilvl w:val="0"/>
          <w:numId w:val="8"/>
        </w:numPr>
        <w:spacing w:after="0" w:line="360" w:lineRule="auto"/>
        <w:ind w:left="0" w:firstLine="851"/>
        <w:jc w:val="both"/>
        <w:rPr>
          <w:rFonts w:ascii="Times New Roman" w:eastAsia="Times New Roman" w:hAnsi="Times New Roman" w:cs="Times New Roman"/>
          <w:sz w:val="28"/>
          <w:szCs w:val="28"/>
          <w:lang w:val="uk-UA" w:eastAsia="ru-RU"/>
        </w:rPr>
      </w:pPr>
      <w:r w:rsidRPr="00C80C2F">
        <w:rPr>
          <w:rFonts w:ascii="Times New Roman" w:eastAsia="Times New Roman" w:hAnsi="Times New Roman" w:cs="Times New Roman"/>
          <w:sz w:val="28"/>
          <w:szCs w:val="28"/>
          <w:lang w:val="uk-UA" w:eastAsia="ru-RU"/>
        </w:rPr>
        <w:t>підвищення</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якості</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навчального</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процесу;</w:t>
      </w:r>
    </w:p>
    <w:p w:rsidR="00663BE6" w:rsidRPr="00C80C2F" w:rsidRDefault="00663BE6" w:rsidP="00CA2402">
      <w:pPr>
        <w:pStyle w:val="a3"/>
        <w:numPr>
          <w:ilvl w:val="0"/>
          <w:numId w:val="8"/>
        </w:numPr>
        <w:spacing w:after="0" w:line="360" w:lineRule="auto"/>
        <w:ind w:left="0" w:firstLine="851"/>
        <w:jc w:val="both"/>
        <w:rPr>
          <w:rFonts w:ascii="Times New Roman" w:eastAsia="Times New Roman" w:hAnsi="Times New Roman" w:cs="Times New Roman"/>
          <w:sz w:val="28"/>
          <w:szCs w:val="28"/>
          <w:lang w:val="uk-UA" w:eastAsia="ru-RU"/>
        </w:rPr>
      </w:pPr>
      <w:r w:rsidRPr="00C80C2F">
        <w:rPr>
          <w:rFonts w:ascii="Times New Roman" w:eastAsia="Times New Roman" w:hAnsi="Times New Roman" w:cs="Times New Roman"/>
          <w:sz w:val="28"/>
          <w:szCs w:val="28"/>
          <w:lang w:val="uk-UA" w:eastAsia="ru-RU"/>
        </w:rPr>
        <w:t>подальшого</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поліпшення</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умов</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занять</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із</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фізичного</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виховання;</w:t>
      </w:r>
    </w:p>
    <w:p w:rsidR="00663BE6" w:rsidRPr="00C80C2F" w:rsidRDefault="00663BE6" w:rsidP="00CA2402">
      <w:pPr>
        <w:pStyle w:val="a3"/>
        <w:numPr>
          <w:ilvl w:val="0"/>
          <w:numId w:val="8"/>
        </w:numPr>
        <w:spacing w:after="0" w:line="360" w:lineRule="auto"/>
        <w:ind w:left="0" w:firstLine="851"/>
        <w:jc w:val="both"/>
        <w:rPr>
          <w:rFonts w:ascii="Times New Roman" w:eastAsia="Times New Roman" w:hAnsi="Times New Roman" w:cs="Times New Roman"/>
          <w:sz w:val="28"/>
          <w:szCs w:val="28"/>
          <w:lang w:val="uk-UA" w:eastAsia="ru-RU"/>
        </w:rPr>
      </w:pPr>
      <w:r w:rsidRPr="00C80C2F">
        <w:rPr>
          <w:rFonts w:ascii="Times New Roman" w:eastAsia="Times New Roman" w:hAnsi="Times New Roman" w:cs="Times New Roman"/>
          <w:sz w:val="28"/>
          <w:szCs w:val="28"/>
          <w:lang w:val="uk-UA" w:eastAsia="ru-RU"/>
        </w:rPr>
        <w:lastRenderedPageBreak/>
        <w:t>повідомлення</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студентам</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більшого</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обсягу</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спеціальних</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знань</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та</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формування</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на</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цій</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основі</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усвідомленої</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потреби</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у</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заняттях</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фізичною</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культурою</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та</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спортом;</w:t>
      </w:r>
    </w:p>
    <w:p w:rsidR="00663BE6" w:rsidRPr="00C80C2F" w:rsidRDefault="00663BE6" w:rsidP="00CA2402">
      <w:pPr>
        <w:pStyle w:val="a3"/>
        <w:numPr>
          <w:ilvl w:val="0"/>
          <w:numId w:val="8"/>
        </w:numPr>
        <w:spacing w:after="0" w:line="360" w:lineRule="auto"/>
        <w:ind w:left="0" w:firstLine="851"/>
        <w:jc w:val="both"/>
        <w:rPr>
          <w:rFonts w:ascii="Times New Roman" w:eastAsia="Times New Roman" w:hAnsi="Times New Roman" w:cs="Times New Roman"/>
          <w:sz w:val="28"/>
          <w:szCs w:val="28"/>
          <w:lang w:val="uk-UA" w:eastAsia="ru-RU"/>
        </w:rPr>
      </w:pPr>
      <w:r w:rsidRPr="00C80C2F">
        <w:rPr>
          <w:rFonts w:ascii="Times New Roman" w:eastAsia="Times New Roman" w:hAnsi="Times New Roman" w:cs="Times New Roman"/>
          <w:sz w:val="28"/>
          <w:szCs w:val="28"/>
          <w:lang w:val="uk-UA" w:eastAsia="ru-RU"/>
        </w:rPr>
        <w:t>встановлення</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взаємозв'язку</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інтересу</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до</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фізичної</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культури</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та</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спорту</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з</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іншими</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інтересами</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студентів</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(до</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професії,</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мистецтва</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та</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ін.);</w:t>
      </w:r>
    </w:p>
    <w:p w:rsidR="00663BE6" w:rsidRPr="00C80C2F" w:rsidRDefault="00663BE6" w:rsidP="00CA2402">
      <w:pPr>
        <w:pStyle w:val="a3"/>
        <w:numPr>
          <w:ilvl w:val="0"/>
          <w:numId w:val="8"/>
        </w:numPr>
        <w:spacing w:after="0" w:line="360" w:lineRule="auto"/>
        <w:ind w:left="0" w:firstLine="851"/>
        <w:jc w:val="both"/>
        <w:rPr>
          <w:rFonts w:ascii="Times New Roman" w:eastAsia="Times New Roman" w:hAnsi="Times New Roman" w:cs="Times New Roman"/>
          <w:sz w:val="28"/>
          <w:szCs w:val="28"/>
          <w:lang w:val="uk-UA" w:eastAsia="ru-RU"/>
        </w:rPr>
      </w:pPr>
      <w:r w:rsidRPr="00C80C2F">
        <w:rPr>
          <w:rFonts w:ascii="Times New Roman" w:eastAsia="Times New Roman" w:hAnsi="Times New Roman" w:cs="Times New Roman"/>
          <w:sz w:val="28"/>
          <w:szCs w:val="28"/>
          <w:lang w:val="uk-UA" w:eastAsia="ru-RU"/>
        </w:rPr>
        <w:t>більш</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ретельного</w:t>
      </w:r>
      <w:r w:rsidR="00E75B72" w:rsidRPr="00C80C2F">
        <w:rPr>
          <w:rFonts w:ascii="Times New Roman" w:eastAsia="Times New Roman" w:hAnsi="Times New Roman" w:cs="Times New Roman"/>
          <w:sz w:val="28"/>
          <w:szCs w:val="28"/>
          <w:lang w:val="uk-UA" w:eastAsia="ru-RU"/>
        </w:rPr>
        <w:t xml:space="preserve"> </w:t>
      </w:r>
      <w:r w:rsidR="00EC2EBA" w:rsidRPr="00C80C2F">
        <w:rPr>
          <w:rFonts w:ascii="Times New Roman" w:eastAsia="Times New Roman" w:hAnsi="Times New Roman" w:cs="Times New Roman"/>
          <w:sz w:val="28"/>
          <w:szCs w:val="28"/>
          <w:lang w:val="uk-UA" w:eastAsia="ru-RU"/>
        </w:rPr>
        <w:t>врахування</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бажань</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та</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нахилів</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студентів</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при</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розподілі</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їх</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за</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навчальними</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відділеннями</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та</w:t>
      </w:r>
      <w:r w:rsidR="00E75B72" w:rsidRPr="00C80C2F">
        <w:rPr>
          <w:rFonts w:ascii="Times New Roman" w:eastAsia="Times New Roman" w:hAnsi="Times New Roman" w:cs="Times New Roman"/>
          <w:sz w:val="28"/>
          <w:szCs w:val="28"/>
          <w:lang w:val="uk-UA" w:eastAsia="ru-RU"/>
        </w:rPr>
        <w:t xml:space="preserve"> </w:t>
      </w:r>
      <w:r w:rsidRPr="00C80C2F">
        <w:rPr>
          <w:rFonts w:ascii="Times New Roman" w:eastAsia="Times New Roman" w:hAnsi="Times New Roman" w:cs="Times New Roman"/>
          <w:sz w:val="28"/>
          <w:szCs w:val="28"/>
          <w:lang w:val="uk-UA" w:eastAsia="ru-RU"/>
        </w:rPr>
        <w:t>видами</w:t>
      </w:r>
      <w:r w:rsidR="00E75B72" w:rsidRPr="00C80C2F">
        <w:rPr>
          <w:rFonts w:ascii="Times New Roman" w:eastAsia="Times New Roman" w:hAnsi="Times New Roman" w:cs="Times New Roman"/>
          <w:sz w:val="28"/>
          <w:szCs w:val="28"/>
          <w:lang w:val="uk-UA" w:eastAsia="ru-RU"/>
        </w:rPr>
        <w:t xml:space="preserve"> </w:t>
      </w:r>
      <w:r w:rsidR="005D37A8">
        <w:rPr>
          <w:rFonts w:ascii="Times New Roman" w:eastAsia="Times New Roman" w:hAnsi="Times New Roman" w:cs="Times New Roman"/>
          <w:sz w:val="28"/>
          <w:szCs w:val="28"/>
          <w:lang w:val="uk-UA" w:eastAsia="ru-RU"/>
        </w:rPr>
        <w:t>спорту</w:t>
      </w:r>
      <w:r w:rsidR="005D37A8" w:rsidRPr="005D37A8">
        <w:rPr>
          <w:rFonts w:ascii="Times New Roman" w:eastAsia="Times New Roman" w:hAnsi="Times New Roman" w:cs="Times New Roman"/>
          <w:sz w:val="28"/>
          <w:szCs w:val="28"/>
          <w:lang w:eastAsia="ru-RU"/>
        </w:rPr>
        <w:t xml:space="preserve"> </w:t>
      </w:r>
      <w:r w:rsidR="005D37A8" w:rsidRPr="00BC01A9">
        <w:rPr>
          <w:rFonts w:ascii="Times New Roman" w:hAnsi="Times New Roman"/>
          <w:sz w:val="28"/>
          <w:szCs w:val="28"/>
          <w:lang w:val="uk-UA"/>
        </w:rPr>
        <w:t>[</w:t>
      </w:r>
      <w:r w:rsidR="005D37A8" w:rsidRPr="005D37A8">
        <w:rPr>
          <w:rFonts w:ascii="Times New Roman" w:hAnsi="Times New Roman"/>
          <w:sz w:val="28"/>
          <w:szCs w:val="28"/>
        </w:rPr>
        <w:t>38</w:t>
      </w:r>
      <w:r w:rsidR="005D37A8" w:rsidRPr="00BC01A9">
        <w:rPr>
          <w:rFonts w:ascii="Times New Roman" w:hAnsi="Times New Roman"/>
          <w:sz w:val="28"/>
          <w:szCs w:val="28"/>
          <w:lang w:val="uk-UA"/>
        </w:rPr>
        <w:t>]</w:t>
      </w:r>
      <w:r w:rsidR="005D37A8">
        <w:rPr>
          <w:rFonts w:ascii="Times New Roman" w:hAnsi="Times New Roman"/>
          <w:sz w:val="28"/>
          <w:szCs w:val="28"/>
          <w:lang w:val="uk-UA"/>
        </w:rPr>
        <w:t>.</w:t>
      </w:r>
    </w:p>
    <w:p w:rsidR="00663BE6" w:rsidRPr="005D37A8"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Фізичний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розвиток</w:t>
      </w:r>
      <w:r w:rsidR="00E75B72" w:rsidRPr="00C80C2F">
        <w:rPr>
          <w:rFonts w:ascii="Times New Roman" w:eastAsia="Times New Roman" w:hAnsi="Times New Roman"/>
          <w:sz w:val="28"/>
          <w:szCs w:val="28"/>
          <w:lang w:val="uk-UA" w:eastAsia="ru-RU"/>
        </w:rPr>
        <w:t xml:space="preserve"> </w:t>
      </w:r>
      <w:r w:rsidR="008438D6" w:rsidRPr="00C80C2F">
        <w:rPr>
          <w:rFonts w:ascii="Times New Roman" w:hAnsi="Times New Roman"/>
          <w:sz w:val="28"/>
          <w:szCs w:val="28"/>
          <w:lang w:val="uk-UA"/>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процес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зміни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форм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функцій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впливом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умов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виховання,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відображають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ступінь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відповідності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біологічного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паспортного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визначають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працездатність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момент</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обстеження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21009C">
        <w:rPr>
          <w:rFonts w:ascii="Times New Roman" w:eastAsia="Times New Roman" w:hAnsi="Times New Roman"/>
          <w:sz w:val="28"/>
          <w:szCs w:val="28"/>
          <w:lang w:val="uk-UA" w:eastAsia="ru-RU"/>
        </w:rPr>
        <w:t>36</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розвиток,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будучи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одним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найважливіших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показників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характеризується,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перш</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все,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змінами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довжини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поставою,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обхватом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формою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окремих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частин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величиною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жировідкладення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іншими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показниками,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відображають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морфологію</w:t>
      </w:r>
      <w:r w:rsidR="00E75B72" w:rsidRPr="00C80C2F">
        <w:rPr>
          <w:rFonts w:ascii="Times New Roman" w:eastAsia="Times New Roman" w:hAnsi="Times New Roman"/>
          <w:sz w:val="28"/>
          <w:szCs w:val="28"/>
          <w:lang w:val="uk-UA" w:eastAsia="ru-RU"/>
        </w:rPr>
        <w:t xml:space="preserve"> </w:t>
      </w:r>
      <w:r w:rsidR="005D37A8">
        <w:rPr>
          <w:rFonts w:ascii="Times New Roman" w:eastAsia="Times New Roman" w:hAnsi="Times New Roman"/>
          <w:sz w:val="28"/>
          <w:szCs w:val="28"/>
          <w:lang w:val="uk-UA" w:eastAsia="ru-RU"/>
        </w:rPr>
        <w:t>людини</w:t>
      </w:r>
      <w:r w:rsidR="005D37A8" w:rsidRPr="005D37A8">
        <w:rPr>
          <w:rFonts w:ascii="Times New Roman" w:eastAsia="Times New Roman" w:hAnsi="Times New Roman"/>
          <w:sz w:val="28"/>
          <w:szCs w:val="28"/>
          <w:lang w:val="uk-UA" w:eastAsia="ru-RU"/>
        </w:rPr>
        <w:t>.</w:t>
      </w:r>
    </w:p>
    <w:p w:rsidR="00CD6FD3" w:rsidRPr="00C80C2F" w:rsidRDefault="00CD6FD3" w:rsidP="00CD6FD3">
      <w:pPr>
        <w:spacing w:after="0" w:line="360" w:lineRule="auto"/>
        <w:ind w:firstLine="709"/>
        <w:contextualSpacing/>
        <w:jc w:val="both"/>
        <w:rPr>
          <w:rFonts w:ascii="Times New Roman" w:hAnsi="Times New Roman"/>
          <w:sz w:val="28"/>
          <w:szCs w:val="28"/>
          <w:shd w:val="clear" w:color="auto" w:fill="FFFFFF"/>
          <w:lang w:val="uk-UA"/>
        </w:rPr>
      </w:pPr>
      <w:r w:rsidRPr="00C80C2F">
        <w:rPr>
          <w:rFonts w:ascii="Times New Roman" w:hAnsi="Times New Roman"/>
          <w:sz w:val="28"/>
          <w:szCs w:val="28"/>
          <w:shd w:val="clear" w:color="auto" w:fill="FFFFFF"/>
          <w:lang w:val="uk-UA"/>
        </w:rPr>
        <w:t xml:space="preserve">Рання юність (від 15 до 18 років) </w:t>
      </w:r>
      <w:r w:rsidRPr="00C80C2F">
        <w:rPr>
          <w:rFonts w:ascii="Times New Roman" w:hAnsi="Times New Roman"/>
          <w:sz w:val="28"/>
          <w:szCs w:val="28"/>
          <w:lang w:val="uk-UA"/>
        </w:rPr>
        <w:t>–</w:t>
      </w:r>
      <w:r w:rsidRPr="00C80C2F">
        <w:rPr>
          <w:rFonts w:ascii="Times New Roman" w:hAnsi="Times New Roman"/>
          <w:sz w:val="28"/>
          <w:szCs w:val="28"/>
          <w:shd w:val="clear" w:color="auto" w:fill="FFFFFF"/>
          <w:lang w:val="uk-UA"/>
        </w:rPr>
        <w:t xml:space="preserve"> вік безпосередньої підготовки підростаючої особистості до життя як дорослої людини, вибору професії, виконання соціальних функцій.</w:t>
      </w:r>
      <w:r w:rsidRPr="00C80C2F">
        <w:rPr>
          <w:rFonts w:ascii="Times New Roman" w:hAnsi="Times New Roman"/>
          <w:sz w:val="28"/>
          <w:szCs w:val="28"/>
          <w:lang w:val="uk-UA"/>
        </w:rPr>
        <w:t xml:space="preserve"> </w:t>
      </w:r>
      <w:r w:rsidRPr="00C80C2F">
        <w:rPr>
          <w:rFonts w:ascii="Times New Roman" w:hAnsi="Times New Roman"/>
          <w:sz w:val="28"/>
          <w:szCs w:val="28"/>
          <w:shd w:val="clear" w:color="auto" w:fill="FFFFFF"/>
          <w:lang w:val="uk-UA"/>
        </w:rPr>
        <w:t xml:space="preserve">Фізичний розвиток старшокласників характеризується подальшими анатомо-фізіологічними змінами. У цей період закінчується видозмінення організму, яке, у зв’язку із статевим дозріванням, розпочалося в підлітковому віці. </w:t>
      </w:r>
    </w:p>
    <w:p w:rsidR="00CD6FD3" w:rsidRPr="00C80C2F" w:rsidRDefault="00CD6FD3" w:rsidP="00CD6FD3">
      <w:pPr>
        <w:spacing w:after="0" w:line="360" w:lineRule="auto"/>
        <w:ind w:firstLine="709"/>
        <w:contextualSpacing/>
        <w:jc w:val="both"/>
        <w:rPr>
          <w:rFonts w:ascii="Times New Roman" w:hAnsi="Times New Roman"/>
          <w:sz w:val="28"/>
          <w:szCs w:val="28"/>
          <w:shd w:val="clear" w:color="auto" w:fill="FFFFFF"/>
          <w:lang w:val="uk-UA"/>
        </w:rPr>
      </w:pPr>
      <w:r w:rsidRPr="00C80C2F">
        <w:rPr>
          <w:rFonts w:ascii="Times New Roman" w:hAnsi="Times New Roman"/>
          <w:sz w:val="28"/>
          <w:szCs w:val="28"/>
          <w:shd w:val="clear" w:color="auto" w:fill="FFFFFF"/>
          <w:lang w:val="uk-UA"/>
        </w:rPr>
        <w:t xml:space="preserve">Юність </w:t>
      </w:r>
      <w:r w:rsidRPr="00C80C2F">
        <w:rPr>
          <w:rFonts w:ascii="Times New Roman" w:hAnsi="Times New Roman"/>
          <w:sz w:val="28"/>
          <w:szCs w:val="28"/>
          <w:lang w:val="uk-UA"/>
        </w:rPr>
        <w:t>–</w:t>
      </w:r>
      <w:r w:rsidRPr="00C80C2F">
        <w:rPr>
          <w:rFonts w:ascii="Times New Roman" w:hAnsi="Times New Roman"/>
          <w:sz w:val="28"/>
          <w:szCs w:val="28"/>
          <w:shd w:val="clear" w:color="auto" w:fill="FFFFFF"/>
          <w:lang w:val="uk-UA"/>
        </w:rPr>
        <w:t xml:space="preserve"> завершальний етап фізичного розвитку індивіда. У зовнішньому вигляді зникає властива підліткам диспропорція тіла й кінцівок, незграбність рухів, </w:t>
      </w:r>
      <w:proofErr w:type="spellStart"/>
      <w:r w:rsidRPr="00C80C2F">
        <w:rPr>
          <w:rFonts w:ascii="Times New Roman" w:hAnsi="Times New Roman"/>
          <w:sz w:val="28"/>
          <w:szCs w:val="28"/>
          <w:shd w:val="clear" w:color="auto" w:fill="FFFFFF"/>
          <w:lang w:val="uk-UA"/>
        </w:rPr>
        <w:t>довгов’язість</w:t>
      </w:r>
      <w:proofErr w:type="spellEnd"/>
      <w:r w:rsidRPr="00C80C2F">
        <w:rPr>
          <w:rFonts w:ascii="Times New Roman" w:hAnsi="Times New Roman"/>
          <w:sz w:val="28"/>
          <w:szCs w:val="28"/>
          <w:shd w:val="clear" w:color="auto" w:fill="FFFFFF"/>
          <w:lang w:val="uk-UA"/>
        </w:rPr>
        <w:t>. Розвивається моторика, досконалішою стає координація рухів. Тілесна конституція, особливо обличчя, набуває специфічно індивідуального характеру.</w:t>
      </w:r>
      <w:r w:rsidRPr="00C80C2F">
        <w:rPr>
          <w:rFonts w:ascii="Times New Roman" w:hAnsi="Times New Roman"/>
          <w:sz w:val="28"/>
          <w:szCs w:val="28"/>
          <w:lang w:val="uk-UA"/>
        </w:rPr>
        <w:t xml:space="preserve"> </w:t>
      </w:r>
      <w:r w:rsidRPr="00C80C2F">
        <w:rPr>
          <w:rFonts w:ascii="Times New Roman" w:hAnsi="Times New Roman"/>
          <w:sz w:val="28"/>
          <w:szCs w:val="28"/>
          <w:shd w:val="clear" w:color="auto" w:fill="FFFFFF"/>
          <w:lang w:val="uk-UA"/>
        </w:rPr>
        <w:t>Фізичний розвиток полягає насамперед у збільшенні зросту, ваги тіла й окружності грудної клітини. Акселерація фізичного розвитку помітна і в юності. Вона виявляється в скороченні строків статевого дозрівання і закінченні росту</w:t>
      </w:r>
      <w:r w:rsidR="0058261D" w:rsidRPr="00C80C2F">
        <w:rPr>
          <w:rFonts w:ascii="Times New Roman" w:hAnsi="Times New Roman"/>
          <w:sz w:val="28"/>
          <w:szCs w:val="28"/>
          <w:shd w:val="clear" w:color="auto" w:fill="FFFFFF"/>
          <w:lang w:val="uk-UA"/>
        </w:rPr>
        <w:t xml:space="preserve"> [</w:t>
      </w:r>
      <w:r w:rsidR="0021009C">
        <w:rPr>
          <w:rFonts w:ascii="Times New Roman" w:hAnsi="Times New Roman"/>
          <w:sz w:val="28"/>
          <w:szCs w:val="28"/>
          <w:shd w:val="clear" w:color="auto" w:fill="FFFFFF"/>
          <w:lang w:val="uk-UA"/>
        </w:rPr>
        <w:t>65</w:t>
      </w:r>
      <w:r w:rsidR="0011360F" w:rsidRPr="00C80C2F">
        <w:rPr>
          <w:rFonts w:ascii="Times New Roman" w:hAnsi="Times New Roman"/>
          <w:sz w:val="28"/>
          <w:szCs w:val="28"/>
          <w:shd w:val="clear" w:color="auto" w:fill="FFFFFF"/>
          <w:lang w:val="uk-UA"/>
        </w:rPr>
        <w:t>]</w:t>
      </w:r>
      <w:r w:rsidR="00EB2112" w:rsidRPr="00C80C2F">
        <w:rPr>
          <w:rFonts w:ascii="Times New Roman" w:hAnsi="Times New Roman"/>
          <w:sz w:val="28"/>
          <w:szCs w:val="28"/>
          <w:shd w:val="clear" w:color="auto" w:fill="FFFFFF"/>
          <w:lang w:val="uk-UA"/>
        </w:rPr>
        <w:t>.</w:t>
      </w:r>
    </w:p>
    <w:p w:rsidR="00CD6FD3" w:rsidRPr="00B54347" w:rsidRDefault="00CD6FD3" w:rsidP="00CD6FD3">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shd w:val="clear" w:color="auto" w:fill="FFFFFF"/>
          <w:lang w:val="uk-UA"/>
        </w:rPr>
        <w:t xml:space="preserve">Статеве дозрівання юнаків і дівчат порівняно з попередніми поколіннями закінчується на 2-3 роки раніше, показники їх фізичного розвитку зараз стали </w:t>
      </w:r>
      <w:r w:rsidRPr="00C80C2F">
        <w:rPr>
          <w:rFonts w:ascii="Times New Roman" w:hAnsi="Times New Roman"/>
          <w:sz w:val="28"/>
          <w:szCs w:val="28"/>
          <w:shd w:val="clear" w:color="auto" w:fill="FFFFFF"/>
          <w:lang w:val="uk-UA"/>
        </w:rPr>
        <w:lastRenderedPageBreak/>
        <w:t>вищими за ті, що були 10-15 років тому.</w:t>
      </w:r>
      <w:r w:rsidRPr="00C80C2F">
        <w:rPr>
          <w:rFonts w:ascii="Times New Roman" w:hAnsi="Times New Roman"/>
          <w:sz w:val="28"/>
          <w:szCs w:val="28"/>
          <w:lang w:val="uk-UA"/>
        </w:rPr>
        <w:t xml:space="preserve"> </w:t>
      </w:r>
      <w:r w:rsidRPr="00C80C2F">
        <w:rPr>
          <w:rFonts w:ascii="Times New Roman" w:hAnsi="Times New Roman"/>
          <w:sz w:val="28"/>
          <w:szCs w:val="28"/>
          <w:shd w:val="clear" w:color="auto" w:fill="FFFFFF"/>
          <w:lang w:val="uk-UA"/>
        </w:rPr>
        <w:t>У старшокласників в основному закінчується окостеніння скелета, удосконалюється м’язова система. Відбувається розвиток м’язової тканини, відповідно збільшується м’язова сила. Підвищується фізична витривалість і працездатність організму. Відбувається подальше удосконалення координації рухів</w:t>
      </w:r>
      <w:r w:rsidR="00B54347" w:rsidRPr="00B54347">
        <w:rPr>
          <w:rFonts w:ascii="Times New Roman" w:hAnsi="Times New Roman"/>
          <w:sz w:val="28"/>
          <w:szCs w:val="28"/>
          <w:shd w:val="clear" w:color="auto" w:fill="FFFFFF"/>
          <w:lang w:val="uk-UA"/>
        </w:rPr>
        <w:t xml:space="preserve"> </w:t>
      </w:r>
      <w:r w:rsidR="00B54347" w:rsidRPr="00BC01A9">
        <w:rPr>
          <w:rFonts w:ascii="Times New Roman" w:hAnsi="Times New Roman"/>
          <w:sz w:val="28"/>
          <w:szCs w:val="28"/>
          <w:lang w:val="uk-UA"/>
        </w:rPr>
        <w:t>[</w:t>
      </w:r>
      <w:r w:rsidR="00B54347" w:rsidRPr="00C21519">
        <w:rPr>
          <w:rFonts w:ascii="Times New Roman" w:hAnsi="Times New Roman"/>
          <w:sz w:val="28"/>
          <w:szCs w:val="28"/>
          <w:lang w:val="uk-UA"/>
        </w:rPr>
        <w:t>10</w:t>
      </w:r>
      <w:r w:rsidR="00B54347" w:rsidRPr="00BC01A9">
        <w:rPr>
          <w:rFonts w:ascii="Times New Roman" w:hAnsi="Times New Roman"/>
          <w:sz w:val="28"/>
          <w:szCs w:val="28"/>
          <w:lang w:val="uk-UA"/>
        </w:rPr>
        <w:t>]</w:t>
      </w:r>
      <w:r w:rsidR="00B54347">
        <w:rPr>
          <w:rFonts w:ascii="Times New Roman" w:hAnsi="Times New Roman"/>
          <w:sz w:val="28"/>
          <w:szCs w:val="28"/>
          <w:lang w:val="uk-UA"/>
        </w:rPr>
        <w:t>.</w:t>
      </w:r>
    </w:p>
    <w:p w:rsidR="00CD6FD3" w:rsidRPr="00B54347" w:rsidRDefault="00CD6FD3" w:rsidP="00CD6FD3">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shd w:val="clear" w:color="auto" w:fill="FFFFFF"/>
          <w:lang w:val="uk-UA"/>
        </w:rPr>
        <w:t>У юнацькому віці вдосконалюється функціонування серцево-судинної системи, нервова регуляція її діяльності. Стабілізується кров’яний тиск, серцево-судинна система стає витривалішою до навантажень. Збільшується життєва ємність легень, особливо у хлопців, витриваліше функціонує дихальний апарат.</w:t>
      </w:r>
      <w:r w:rsidRPr="00C80C2F">
        <w:rPr>
          <w:rFonts w:ascii="Times New Roman" w:hAnsi="Times New Roman"/>
          <w:sz w:val="28"/>
          <w:szCs w:val="28"/>
          <w:lang w:val="uk-UA"/>
        </w:rPr>
        <w:t xml:space="preserve"> </w:t>
      </w:r>
      <w:r w:rsidRPr="00C80C2F">
        <w:rPr>
          <w:rFonts w:ascii="Times New Roman" w:hAnsi="Times New Roman"/>
          <w:sz w:val="28"/>
          <w:szCs w:val="28"/>
          <w:shd w:val="clear" w:color="auto" w:fill="FFFFFF"/>
          <w:lang w:val="uk-UA"/>
        </w:rPr>
        <w:t>Продовжується функціональний розвиток нервових клітин головного мозку удосконалення нервової системи сягає високого ступеня. Встановлюється стійка рівновага у функціонуванні ендокринної системи. Співвідношення активності залоз внутрішньої секреції стає таким, як у дорослого. Поступово зникає характерна для підлітків підвищена збудливість і неврівноваженість.</w:t>
      </w:r>
      <w:r w:rsidRPr="00C80C2F">
        <w:rPr>
          <w:rFonts w:ascii="Times New Roman" w:hAnsi="Times New Roman"/>
          <w:sz w:val="28"/>
          <w:szCs w:val="28"/>
          <w:lang w:val="uk-UA"/>
        </w:rPr>
        <w:t xml:space="preserve"> </w:t>
      </w:r>
      <w:r w:rsidRPr="00C80C2F">
        <w:rPr>
          <w:rFonts w:ascii="Times New Roman" w:hAnsi="Times New Roman"/>
          <w:sz w:val="28"/>
          <w:szCs w:val="28"/>
          <w:shd w:val="clear" w:color="auto" w:fill="FFFFFF"/>
          <w:lang w:val="uk-UA"/>
        </w:rPr>
        <w:t>Отже, рання юність є періодом відносно спокійного біологічного розвитку організму, більш ритмічної його життєдіяльності, збільшення фізичної сили і витривалості</w:t>
      </w:r>
      <w:r w:rsidR="00B54347" w:rsidRPr="00B54347">
        <w:rPr>
          <w:rFonts w:ascii="Times New Roman" w:hAnsi="Times New Roman"/>
          <w:sz w:val="28"/>
          <w:szCs w:val="28"/>
          <w:shd w:val="clear" w:color="auto" w:fill="FFFFFF"/>
          <w:lang w:val="uk-UA"/>
        </w:rPr>
        <w:t xml:space="preserve"> </w:t>
      </w:r>
      <w:r w:rsidR="00B54347" w:rsidRPr="00BC01A9">
        <w:rPr>
          <w:rFonts w:ascii="Times New Roman" w:hAnsi="Times New Roman"/>
          <w:sz w:val="28"/>
          <w:szCs w:val="28"/>
          <w:lang w:val="uk-UA"/>
        </w:rPr>
        <w:t>[</w:t>
      </w:r>
      <w:r w:rsidR="00B54347" w:rsidRPr="00B54347">
        <w:rPr>
          <w:rFonts w:ascii="Times New Roman" w:hAnsi="Times New Roman"/>
          <w:sz w:val="28"/>
          <w:szCs w:val="28"/>
          <w:lang w:val="uk-UA"/>
        </w:rPr>
        <w:t>64</w:t>
      </w:r>
      <w:r w:rsidR="00B54347" w:rsidRPr="00BC01A9">
        <w:rPr>
          <w:rFonts w:ascii="Times New Roman" w:hAnsi="Times New Roman"/>
          <w:sz w:val="28"/>
          <w:szCs w:val="28"/>
          <w:lang w:val="uk-UA"/>
        </w:rPr>
        <w:t>]</w:t>
      </w:r>
      <w:r w:rsidR="00B54347">
        <w:rPr>
          <w:rFonts w:ascii="Times New Roman" w:hAnsi="Times New Roman"/>
          <w:sz w:val="28"/>
          <w:szCs w:val="28"/>
          <w:lang w:val="uk-UA"/>
        </w:rPr>
        <w:t>.</w:t>
      </w:r>
    </w:p>
    <w:p w:rsidR="00CD6FD3" w:rsidRPr="00C80C2F" w:rsidRDefault="00CD6FD3" w:rsidP="00CD6FD3">
      <w:pPr>
        <w:pStyle w:val="a5"/>
        <w:shd w:val="clear" w:color="auto" w:fill="FFFFFF"/>
        <w:spacing w:before="0" w:beforeAutospacing="0" w:after="0" w:afterAutospacing="0" w:line="360" w:lineRule="auto"/>
        <w:ind w:firstLine="709"/>
        <w:contextualSpacing/>
        <w:jc w:val="both"/>
        <w:rPr>
          <w:sz w:val="28"/>
          <w:szCs w:val="28"/>
          <w:lang w:val="uk-UA"/>
        </w:rPr>
      </w:pPr>
      <w:r w:rsidRPr="00C80C2F">
        <w:rPr>
          <w:sz w:val="28"/>
          <w:szCs w:val="28"/>
          <w:lang w:val="uk-UA"/>
        </w:rPr>
        <w:t>Зростання людини, маса і пропорції тіла – основні конституціональні характеристики. Зростання людини завершується до 18-25 років і може бути у здорових людей від 140 до 210 см (залежно від індивідуальних та інших особливостей). Визначення нормальної маси тіла є досить складним завданням, оскільки для цього не розроблені єдині критерії. В даний час створено безліч таблиць і формул, що враховують вік, стать, довжину і фактичну масу тіла, тип статури, товщину шкірних складок та ін.</w:t>
      </w:r>
      <w:r w:rsidR="0011360F" w:rsidRPr="00C80C2F">
        <w:rPr>
          <w:sz w:val="28"/>
          <w:szCs w:val="28"/>
          <w:lang w:val="uk-UA"/>
        </w:rPr>
        <w:t xml:space="preserve"> [</w:t>
      </w:r>
      <w:r w:rsidR="0021009C">
        <w:rPr>
          <w:sz w:val="28"/>
          <w:szCs w:val="28"/>
          <w:lang w:val="uk-UA"/>
        </w:rPr>
        <w:t>65</w:t>
      </w:r>
      <w:r w:rsidR="0011360F" w:rsidRPr="00C80C2F">
        <w:rPr>
          <w:sz w:val="28"/>
          <w:szCs w:val="28"/>
          <w:lang w:val="uk-UA"/>
        </w:rPr>
        <w:t>].</w:t>
      </w:r>
    </w:p>
    <w:p w:rsidR="00CD6FD3" w:rsidRPr="00B54347" w:rsidRDefault="00CD6FD3" w:rsidP="00CD6FD3">
      <w:pPr>
        <w:pStyle w:val="a5"/>
        <w:shd w:val="clear" w:color="auto" w:fill="FFFFFF"/>
        <w:spacing w:before="0" w:beforeAutospacing="0" w:after="0" w:afterAutospacing="0" w:line="360" w:lineRule="auto"/>
        <w:ind w:firstLine="709"/>
        <w:contextualSpacing/>
        <w:jc w:val="both"/>
        <w:rPr>
          <w:sz w:val="28"/>
          <w:szCs w:val="28"/>
          <w:lang w:val="uk-UA"/>
        </w:rPr>
      </w:pPr>
      <w:r w:rsidRPr="00C80C2F">
        <w:rPr>
          <w:sz w:val="28"/>
          <w:szCs w:val="28"/>
          <w:lang w:val="uk-UA"/>
        </w:rPr>
        <w:t xml:space="preserve">Кожна людина повинна знати індивідуальну норму своєї маси тіла. Якщо до 13-14 років м'язи складають близько 33 % від загальної маси тіла, то у 16-17 років – вже майже половину (в середньому 44 %). В окремих юнаків від 14 до 17 років зріст може збільшуватись на 20-30 см, а вага на 25-27 кг, але слід зазначити, що найвищого рівня фізичного розвитку організм </w:t>
      </w:r>
      <w:r w:rsidR="00B54347">
        <w:rPr>
          <w:sz w:val="28"/>
          <w:szCs w:val="28"/>
          <w:lang w:val="uk-UA"/>
        </w:rPr>
        <w:t>чоловіка досягає після 20 років</w:t>
      </w:r>
      <w:r w:rsidR="00B54347" w:rsidRPr="00B54347">
        <w:rPr>
          <w:sz w:val="28"/>
          <w:szCs w:val="28"/>
          <w:lang w:val="uk-UA"/>
        </w:rPr>
        <w:t xml:space="preserve"> </w:t>
      </w:r>
      <w:r w:rsidR="00B54347" w:rsidRPr="00BC01A9">
        <w:rPr>
          <w:sz w:val="28"/>
          <w:szCs w:val="28"/>
          <w:lang w:val="uk-UA"/>
        </w:rPr>
        <w:t>[</w:t>
      </w:r>
      <w:r w:rsidR="00B54347" w:rsidRPr="00B54347">
        <w:rPr>
          <w:sz w:val="28"/>
          <w:szCs w:val="28"/>
          <w:lang w:val="uk-UA"/>
        </w:rPr>
        <w:t>42</w:t>
      </w:r>
      <w:r w:rsidR="00B54347" w:rsidRPr="00BC01A9">
        <w:rPr>
          <w:sz w:val="28"/>
          <w:szCs w:val="28"/>
          <w:lang w:val="uk-UA"/>
        </w:rPr>
        <w:t>]</w:t>
      </w:r>
      <w:r w:rsidR="00B54347">
        <w:rPr>
          <w:sz w:val="28"/>
          <w:szCs w:val="28"/>
          <w:lang w:val="uk-UA"/>
        </w:rPr>
        <w:t>.</w:t>
      </w:r>
    </w:p>
    <w:p w:rsidR="00CD6FD3" w:rsidRPr="00C80C2F" w:rsidRDefault="00CD6FD3" w:rsidP="00CD6FD3">
      <w:pPr>
        <w:pStyle w:val="a5"/>
        <w:shd w:val="clear" w:color="auto" w:fill="FFFFFF"/>
        <w:spacing w:before="0" w:beforeAutospacing="0" w:after="0" w:afterAutospacing="0" w:line="360" w:lineRule="auto"/>
        <w:ind w:firstLine="709"/>
        <w:contextualSpacing/>
        <w:jc w:val="both"/>
        <w:rPr>
          <w:sz w:val="28"/>
          <w:szCs w:val="28"/>
          <w:lang w:val="uk-UA"/>
        </w:rPr>
      </w:pPr>
      <w:r w:rsidRPr="00C80C2F">
        <w:rPr>
          <w:sz w:val="28"/>
          <w:szCs w:val="28"/>
          <w:lang w:val="uk-UA"/>
        </w:rPr>
        <w:lastRenderedPageBreak/>
        <w:t>У дівчат після 12-13 років темпи росту і збільшення ваги дещо сповільнюються і в 16-17 років основні антропометричні показники юнаків і дівчат вирівнюються, а в 17-18 років зріст юнаків перевищує цей показник у дівчат на 9 %, а маса тіла – на 12 %, переважно за рахунок розвитку скелетних м'язів</w:t>
      </w:r>
      <w:r w:rsidR="00F25E56">
        <w:rPr>
          <w:sz w:val="28"/>
          <w:szCs w:val="28"/>
          <w:lang w:val="uk-UA"/>
        </w:rPr>
        <w:t xml:space="preserve"> </w:t>
      </w:r>
      <w:r w:rsidR="002661A2" w:rsidRPr="00C80C2F">
        <w:rPr>
          <w:sz w:val="28"/>
          <w:szCs w:val="28"/>
          <w:lang w:val="uk-UA"/>
        </w:rPr>
        <w:t>[</w:t>
      </w:r>
      <w:r w:rsidR="0021009C">
        <w:rPr>
          <w:sz w:val="28"/>
          <w:szCs w:val="28"/>
          <w:lang w:val="uk-UA"/>
        </w:rPr>
        <w:t>65</w:t>
      </w:r>
      <w:r w:rsidR="002661A2" w:rsidRPr="00C80C2F">
        <w:rPr>
          <w:sz w:val="28"/>
          <w:szCs w:val="28"/>
          <w:lang w:val="uk-UA"/>
        </w:rPr>
        <w:t>]</w:t>
      </w:r>
      <w:r w:rsidRPr="00C80C2F">
        <w:rPr>
          <w:sz w:val="28"/>
          <w:szCs w:val="28"/>
          <w:lang w:val="uk-UA"/>
        </w:rPr>
        <w:t>.</w:t>
      </w:r>
    </w:p>
    <w:p w:rsidR="00CD6FD3" w:rsidRPr="00C80C2F" w:rsidRDefault="00CD6FD3" w:rsidP="00CD6FD3">
      <w:pPr>
        <w:pStyle w:val="a5"/>
        <w:shd w:val="clear" w:color="auto" w:fill="FFFFFF"/>
        <w:spacing w:before="0" w:beforeAutospacing="0" w:after="0" w:afterAutospacing="0" w:line="360" w:lineRule="auto"/>
        <w:ind w:firstLine="709"/>
        <w:contextualSpacing/>
        <w:jc w:val="both"/>
        <w:rPr>
          <w:sz w:val="28"/>
          <w:szCs w:val="28"/>
          <w:lang w:val="uk-UA"/>
        </w:rPr>
      </w:pPr>
      <w:r w:rsidRPr="00C80C2F">
        <w:rPr>
          <w:sz w:val="28"/>
          <w:szCs w:val="28"/>
          <w:lang w:val="uk-UA"/>
        </w:rPr>
        <w:t>Особливо інтенсивно формується скелетна мускулатура та фігура юнаків і дівчат за умови достатньої рухової активності, занять фізкультурою або спортом. Надзвичайно важливо максимально використати цей періо</w:t>
      </w:r>
      <w:r w:rsidR="003C6DA8" w:rsidRPr="00C80C2F">
        <w:rPr>
          <w:sz w:val="28"/>
          <w:szCs w:val="28"/>
          <w:lang w:val="uk-UA"/>
        </w:rPr>
        <w:t xml:space="preserve">д, щоб сформувати </w:t>
      </w:r>
      <w:r w:rsidRPr="00C80C2F">
        <w:rPr>
          <w:sz w:val="28"/>
          <w:szCs w:val="28"/>
          <w:lang w:val="uk-UA"/>
        </w:rPr>
        <w:t>красиву фігуру, правильну поставу, розвинути витривалість та адаптаційні механізми, що стане хорошою передумовою збереження і зміцнення здоров'я в дорослому житті.</w:t>
      </w:r>
    </w:p>
    <w:p w:rsidR="00CD6FD3" w:rsidRPr="006F3DA0" w:rsidRDefault="00CD6FD3" w:rsidP="00CD6FD3">
      <w:pPr>
        <w:pStyle w:val="a5"/>
        <w:shd w:val="clear" w:color="auto" w:fill="FFFFFF"/>
        <w:spacing w:before="0" w:beforeAutospacing="0" w:after="0" w:afterAutospacing="0" w:line="360" w:lineRule="auto"/>
        <w:ind w:firstLine="709"/>
        <w:contextualSpacing/>
        <w:jc w:val="both"/>
        <w:rPr>
          <w:sz w:val="28"/>
          <w:szCs w:val="28"/>
        </w:rPr>
      </w:pPr>
      <w:r w:rsidRPr="00C80C2F">
        <w:rPr>
          <w:sz w:val="28"/>
          <w:szCs w:val="28"/>
          <w:lang w:val="uk-UA"/>
        </w:rPr>
        <w:t xml:space="preserve">Швидко зростає м'язова сила. Відбувається так звана диференціація і спеціалізація м'язових волокон. Завдяки цьому знижується деяка не координованість рухів, яка була притаманна підліткам, з'являється та розвивається здатність до тонких і складних рухів. Помічено, що якщо в цей період юнак або дівчина не оволодіють складними рухами (трудовими, спортивними, танцювальними тощо), в дорослому віці </w:t>
      </w:r>
      <w:r w:rsidR="006F3DA0">
        <w:rPr>
          <w:sz w:val="28"/>
          <w:szCs w:val="28"/>
          <w:lang w:val="uk-UA"/>
        </w:rPr>
        <w:t>це надолужити буде значно важче</w:t>
      </w:r>
      <w:r w:rsidR="006F3DA0" w:rsidRPr="006F3DA0">
        <w:rPr>
          <w:sz w:val="28"/>
          <w:szCs w:val="28"/>
        </w:rPr>
        <w:t xml:space="preserve"> </w:t>
      </w:r>
      <w:r w:rsidR="006F3DA0" w:rsidRPr="00BC01A9">
        <w:rPr>
          <w:sz w:val="28"/>
          <w:szCs w:val="28"/>
          <w:lang w:val="uk-UA"/>
        </w:rPr>
        <w:t>[</w:t>
      </w:r>
      <w:r w:rsidR="006F3DA0" w:rsidRPr="006F3DA0">
        <w:rPr>
          <w:sz w:val="28"/>
          <w:szCs w:val="28"/>
        </w:rPr>
        <w:t>42</w:t>
      </w:r>
      <w:r w:rsidR="006F3DA0" w:rsidRPr="00BC01A9">
        <w:rPr>
          <w:sz w:val="28"/>
          <w:szCs w:val="28"/>
          <w:lang w:val="uk-UA"/>
        </w:rPr>
        <w:t>]</w:t>
      </w:r>
      <w:r w:rsidR="006F3DA0">
        <w:rPr>
          <w:sz w:val="28"/>
          <w:szCs w:val="28"/>
          <w:lang w:val="uk-UA"/>
        </w:rPr>
        <w:t>.</w:t>
      </w:r>
    </w:p>
    <w:p w:rsidR="00CD6FD3" w:rsidRPr="006F3DA0" w:rsidRDefault="00CD6FD3" w:rsidP="00CD6FD3">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 xml:space="preserve">За останні 10-15 років зафіксована тенденція до </w:t>
      </w:r>
      <w:proofErr w:type="spellStart"/>
      <w:r w:rsidRPr="00C80C2F">
        <w:rPr>
          <w:rFonts w:ascii="Times New Roman" w:hAnsi="Times New Roman"/>
          <w:sz w:val="28"/>
          <w:szCs w:val="28"/>
          <w:lang w:val="uk-UA"/>
        </w:rPr>
        <w:t>астенізації</w:t>
      </w:r>
      <w:proofErr w:type="spellEnd"/>
      <w:r w:rsidRPr="00C80C2F">
        <w:rPr>
          <w:rFonts w:ascii="Times New Roman" w:hAnsi="Times New Roman"/>
          <w:sz w:val="28"/>
          <w:szCs w:val="28"/>
          <w:lang w:val="uk-UA"/>
        </w:rPr>
        <w:t xml:space="preserve"> і </w:t>
      </w:r>
      <w:proofErr w:type="spellStart"/>
      <w:r w:rsidRPr="00C80C2F">
        <w:rPr>
          <w:rFonts w:ascii="Times New Roman" w:hAnsi="Times New Roman"/>
          <w:sz w:val="28"/>
          <w:szCs w:val="28"/>
          <w:lang w:val="uk-UA"/>
        </w:rPr>
        <w:t>грацілізації</w:t>
      </w:r>
      <w:proofErr w:type="spellEnd"/>
      <w:r w:rsidRPr="00C80C2F">
        <w:rPr>
          <w:rFonts w:ascii="Times New Roman" w:hAnsi="Times New Roman"/>
          <w:sz w:val="28"/>
          <w:szCs w:val="28"/>
          <w:lang w:val="uk-UA"/>
        </w:rPr>
        <w:t xml:space="preserve"> у сучасних юнаків 18-19 років, а саме: збільшення довжини тіла, тулуба і нижніх кінцівок поєднуються із зменшенням розмірів грудної клітки і таза. Ширина плечей також виявляє тенденцію до зменшення. Більшість </w:t>
      </w:r>
      <w:proofErr w:type="spellStart"/>
      <w:r w:rsidRPr="00C80C2F">
        <w:rPr>
          <w:rFonts w:ascii="Times New Roman" w:hAnsi="Times New Roman"/>
          <w:sz w:val="28"/>
          <w:szCs w:val="28"/>
          <w:lang w:val="uk-UA"/>
        </w:rPr>
        <w:t>обхватних</w:t>
      </w:r>
      <w:proofErr w:type="spellEnd"/>
      <w:r w:rsidRPr="00C80C2F">
        <w:rPr>
          <w:rFonts w:ascii="Times New Roman" w:hAnsi="Times New Roman"/>
          <w:sz w:val="28"/>
          <w:szCs w:val="28"/>
          <w:lang w:val="uk-UA"/>
        </w:rPr>
        <w:t xml:space="preserve"> розмірів суттєво нижчі, у першу чергу, за рахунок зменшення м’язового компонента та зниженого жировідкладання. Серед особливостей фізичного розвитку, що притаманні сучасним юнакам є </w:t>
      </w:r>
      <w:proofErr w:type="spellStart"/>
      <w:r w:rsidRPr="00C80C2F">
        <w:rPr>
          <w:rFonts w:ascii="Times New Roman" w:hAnsi="Times New Roman"/>
          <w:sz w:val="28"/>
          <w:szCs w:val="28"/>
          <w:lang w:val="uk-UA"/>
        </w:rPr>
        <w:t>доліхоморфія</w:t>
      </w:r>
      <w:proofErr w:type="spellEnd"/>
      <w:r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лептосомність</w:t>
      </w:r>
      <w:proofErr w:type="spellEnd"/>
      <w:r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грацілізація</w:t>
      </w:r>
      <w:proofErr w:type="spellEnd"/>
      <w:r w:rsidRPr="00C80C2F">
        <w:rPr>
          <w:rFonts w:ascii="Times New Roman" w:hAnsi="Times New Roman"/>
          <w:sz w:val="28"/>
          <w:szCs w:val="28"/>
          <w:lang w:val="uk-UA"/>
        </w:rPr>
        <w:t xml:space="preserve"> будови тіла з тенденцією до </w:t>
      </w:r>
      <w:r w:rsidR="006F3DA0">
        <w:rPr>
          <w:rFonts w:ascii="Times New Roman" w:hAnsi="Times New Roman"/>
          <w:sz w:val="28"/>
          <w:szCs w:val="28"/>
          <w:lang w:val="uk-UA"/>
        </w:rPr>
        <w:t>гармонізації фізичного розвитку</w:t>
      </w:r>
      <w:r w:rsidR="006F3DA0" w:rsidRPr="006F3DA0">
        <w:rPr>
          <w:rFonts w:ascii="Times New Roman" w:hAnsi="Times New Roman"/>
          <w:sz w:val="28"/>
          <w:szCs w:val="28"/>
          <w:lang w:val="uk-UA"/>
        </w:rPr>
        <w:t xml:space="preserve"> </w:t>
      </w:r>
      <w:r w:rsidR="006F3DA0" w:rsidRPr="00BC01A9">
        <w:rPr>
          <w:rFonts w:ascii="Times New Roman" w:hAnsi="Times New Roman"/>
          <w:sz w:val="28"/>
          <w:szCs w:val="28"/>
          <w:lang w:val="uk-UA"/>
        </w:rPr>
        <w:t>[</w:t>
      </w:r>
      <w:r w:rsidR="006F3DA0" w:rsidRPr="006F3DA0">
        <w:rPr>
          <w:rFonts w:ascii="Times New Roman" w:hAnsi="Times New Roman"/>
          <w:sz w:val="28"/>
          <w:szCs w:val="28"/>
          <w:lang w:val="uk-UA"/>
        </w:rPr>
        <w:t>10</w:t>
      </w:r>
      <w:r w:rsidR="006F3DA0" w:rsidRPr="00BC01A9">
        <w:rPr>
          <w:rFonts w:ascii="Times New Roman" w:hAnsi="Times New Roman"/>
          <w:sz w:val="28"/>
          <w:szCs w:val="28"/>
          <w:lang w:val="uk-UA"/>
        </w:rPr>
        <w:t>]</w:t>
      </w:r>
      <w:r w:rsidR="006F3DA0">
        <w:rPr>
          <w:rFonts w:ascii="Times New Roman" w:hAnsi="Times New Roman"/>
          <w:sz w:val="28"/>
          <w:szCs w:val="28"/>
          <w:lang w:val="uk-UA"/>
        </w:rPr>
        <w:t>.</w:t>
      </w:r>
    </w:p>
    <w:p w:rsidR="00CD6FD3" w:rsidRPr="006F3DA0" w:rsidRDefault="00CD6FD3" w:rsidP="00CD6FD3">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 xml:space="preserve">На відміну від підліткового віку, для якого характерні виражена достовірна вікова динаміка збільшення маси, довжини, площі поверхні тіла та поздовжніх антропометричних розмірів тіла, в юнацькому віці така тенденція не виражена, хоча, порівняно з підлітками, всі розміри у юнаків більші. Як у підлітковому, так і </w:t>
      </w:r>
      <w:r w:rsidRPr="00C80C2F">
        <w:rPr>
          <w:rFonts w:ascii="Times New Roman" w:hAnsi="Times New Roman"/>
          <w:sz w:val="28"/>
          <w:szCs w:val="28"/>
          <w:lang w:val="uk-UA"/>
        </w:rPr>
        <w:lastRenderedPageBreak/>
        <w:t xml:space="preserve">в юнацькому віці, всі вивчені розміри достовірно більші в осіб чоловічої статі, порівняно з представниками жіночої статі. Для </w:t>
      </w:r>
      <w:proofErr w:type="spellStart"/>
      <w:r w:rsidRPr="00C80C2F">
        <w:rPr>
          <w:rFonts w:ascii="Times New Roman" w:hAnsi="Times New Roman"/>
          <w:sz w:val="28"/>
          <w:szCs w:val="28"/>
          <w:lang w:val="uk-UA"/>
        </w:rPr>
        <w:t>юнаків-ектоморфів</w:t>
      </w:r>
      <w:proofErr w:type="spellEnd"/>
      <w:r w:rsidRPr="00C80C2F">
        <w:rPr>
          <w:rFonts w:ascii="Times New Roman" w:hAnsi="Times New Roman"/>
          <w:sz w:val="28"/>
          <w:szCs w:val="28"/>
          <w:lang w:val="uk-UA"/>
        </w:rPr>
        <w:t xml:space="preserve"> характерні найменші показники маси та площі поверхні тіла. Найнижчі показники всіх поздовжніх розмірів тіла в юнаків притаманні </w:t>
      </w:r>
      <w:proofErr w:type="spellStart"/>
      <w:r w:rsidRPr="00C80C2F">
        <w:rPr>
          <w:rFonts w:ascii="Times New Roman" w:hAnsi="Times New Roman"/>
          <w:sz w:val="28"/>
          <w:szCs w:val="28"/>
          <w:lang w:val="uk-UA"/>
        </w:rPr>
        <w:t>мезоморфам</w:t>
      </w:r>
      <w:proofErr w:type="spellEnd"/>
      <w:r w:rsidRPr="00C80C2F">
        <w:rPr>
          <w:rFonts w:ascii="Times New Roman" w:hAnsi="Times New Roman"/>
          <w:sz w:val="28"/>
          <w:szCs w:val="28"/>
          <w:lang w:val="uk-UA"/>
        </w:rPr>
        <w:t xml:space="preserve"> п</w:t>
      </w:r>
      <w:r w:rsidR="006F3DA0">
        <w:rPr>
          <w:rFonts w:ascii="Times New Roman" w:hAnsi="Times New Roman"/>
          <w:sz w:val="28"/>
          <w:szCs w:val="28"/>
          <w:lang w:val="uk-UA"/>
        </w:rPr>
        <w:t>орівняно із іншими соматотипами</w:t>
      </w:r>
      <w:r w:rsidR="006F3DA0" w:rsidRPr="006F3DA0">
        <w:rPr>
          <w:rFonts w:ascii="Times New Roman" w:hAnsi="Times New Roman"/>
          <w:sz w:val="28"/>
          <w:szCs w:val="28"/>
          <w:lang w:val="uk-UA"/>
        </w:rPr>
        <w:t xml:space="preserve"> </w:t>
      </w:r>
      <w:r w:rsidR="006F3DA0" w:rsidRPr="00BC01A9">
        <w:rPr>
          <w:rFonts w:ascii="Times New Roman" w:hAnsi="Times New Roman"/>
          <w:sz w:val="28"/>
          <w:szCs w:val="28"/>
          <w:lang w:val="uk-UA"/>
        </w:rPr>
        <w:t>[</w:t>
      </w:r>
      <w:r w:rsidR="006F3DA0" w:rsidRPr="006F3DA0">
        <w:rPr>
          <w:rFonts w:ascii="Times New Roman" w:hAnsi="Times New Roman"/>
          <w:sz w:val="28"/>
          <w:szCs w:val="28"/>
          <w:lang w:val="uk-UA"/>
        </w:rPr>
        <w:t>10, 45</w:t>
      </w:r>
      <w:r w:rsidR="006F3DA0" w:rsidRPr="00BC01A9">
        <w:rPr>
          <w:rFonts w:ascii="Times New Roman" w:hAnsi="Times New Roman"/>
          <w:sz w:val="28"/>
          <w:szCs w:val="28"/>
          <w:lang w:val="uk-UA"/>
        </w:rPr>
        <w:t>]</w:t>
      </w:r>
      <w:r w:rsidR="006F3DA0">
        <w:rPr>
          <w:rFonts w:ascii="Times New Roman" w:hAnsi="Times New Roman"/>
          <w:sz w:val="28"/>
          <w:szCs w:val="28"/>
          <w:lang w:val="uk-UA"/>
        </w:rPr>
        <w:t>.</w:t>
      </w:r>
    </w:p>
    <w:p w:rsidR="00663BE6"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Вивчення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довжини,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поверхні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дозволяє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визначити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габаритні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розміри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цілому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дати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характеристику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групі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обстежуваного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контингенту,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вивчається,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оскільки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саме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показники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характеризують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ростові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енергетичні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процеси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Відомо,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процес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довжини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обумовлений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спадковістю,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регіоном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проживання,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національністю,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факторами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харчуван</w:t>
      </w:r>
      <w:r w:rsidR="00EC2EBA" w:rsidRPr="00C80C2F">
        <w:rPr>
          <w:rFonts w:ascii="Times New Roman" w:eastAsia="Times New Roman" w:hAnsi="Times New Roman"/>
          <w:sz w:val="28"/>
          <w:szCs w:val="28"/>
          <w:lang w:val="uk-UA" w:eastAsia="ru-RU"/>
        </w:rPr>
        <w:t>ня,</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спортивною</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діяльністю</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тощо</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З</w:t>
      </w:r>
      <w:r w:rsidRPr="00C80C2F">
        <w:rPr>
          <w:rFonts w:ascii="Times New Roman" w:eastAsia="Times New Roman" w:hAnsi="Times New Roman"/>
          <w:sz w:val="28"/>
          <w:szCs w:val="28"/>
          <w:lang w:val="uk-UA" w:eastAsia="ru-RU"/>
        </w:rPr>
        <w:t>ростання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довжину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суттєво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уповільнюється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жінок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віком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16-17</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рок</w:t>
      </w:r>
      <w:r w:rsidR="00EC2EBA" w:rsidRPr="00C80C2F">
        <w:rPr>
          <w:rFonts w:ascii="Times New Roman" w:eastAsia="Times New Roman" w:hAnsi="Times New Roman"/>
          <w:sz w:val="28"/>
          <w:szCs w:val="28"/>
          <w:lang w:val="uk-UA" w:eastAsia="ru-RU"/>
        </w:rPr>
        <w:t>ів,</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а</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чоловіків</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18-19</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років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залишається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відносно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постійним.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Однією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причин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цієї</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w:t>
      </w:r>
      <w:r w:rsidRPr="00C80C2F">
        <w:rPr>
          <w:rFonts w:ascii="Times New Roman" w:eastAsia="Times New Roman" w:hAnsi="Times New Roman"/>
          <w:sz w:val="28"/>
          <w:szCs w:val="28"/>
          <w:lang w:val="uk-UA" w:eastAsia="ru-RU"/>
        </w:rPr>
        <w:t>відносності</w:t>
      </w:r>
      <w:r w:rsidR="00EC2EBA"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добова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зміна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параметрів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21009C">
        <w:rPr>
          <w:rFonts w:ascii="Times New Roman" w:eastAsia="Times New Roman" w:hAnsi="Times New Roman"/>
          <w:sz w:val="28"/>
          <w:szCs w:val="28"/>
          <w:lang w:val="uk-UA" w:eastAsia="ru-RU"/>
        </w:rPr>
        <w:t>14</w:t>
      </w:r>
      <w:r w:rsidRPr="00C80C2F">
        <w:rPr>
          <w:rFonts w:ascii="Times New Roman" w:eastAsia="Times New Roman" w:hAnsi="Times New Roman"/>
          <w:sz w:val="28"/>
          <w:szCs w:val="28"/>
          <w:lang w:val="uk-UA" w:eastAsia="ru-RU"/>
        </w:rPr>
        <w:t>].</w:t>
      </w:r>
    </w:p>
    <w:p w:rsidR="00663BE6"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Багато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авторів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зазначають,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процесі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w:t>
      </w:r>
      <w:r w:rsidR="00EC2EBA" w:rsidRPr="00C80C2F">
        <w:rPr>
          <w:rFonts w:ascii="Times New Roman" w:eastAsia="Times New Roman" w:hAnsi="Times New Roman"/>
          <w:sz w:val="28"/>
          <w:szCs w:val="28"/>
          <w:lang w:val="uk-UA" w:eastAsia="ru-RU"/>
        </w:rPr>
        <w:t>дбувається</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практично</w:t>
      </w:r>
      <w:r w:rsidR="00E75B72" w:rsidRPr="00C80C2F">
        <w:rPr>
          <w:rFonts w:ascii="Times New Roman" w:eastAsia="Times New Roman" w:hAnsi="Times New Roman"/>
          <w:sz w:val="28"/>
          <w:szCs w:val="28"/>
          <w:lang w:val="uk-UA" w:eastAsia="ru-RU"/>
        </w:rPr>
        <w:t xml:space="preserve"> </w:t>
      </w:r>
      <w:r w:rsidR="00EC2EBA" w:rsidRPr="00C80C2F">
        <w:rPr>
          <w:rFonts w:ascii="Times New Roman" w:eastAsia="Times New Roman" w:hAnsi="Times New Roman"/>
          <w:sz w:val="28"/>
          <w:szCs w:val="28"/>
          <w:lang w:val="uk-UA" w:eastAsia="ru-RU"/>
        </w:rPr>
        <w:t>паралельно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його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довжини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стабілізується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20-25</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років,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але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може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змінюватись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залежності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особливостей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способу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характеру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харчування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безлічі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інших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факторів.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цьому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слід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зазначити,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складається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показників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різних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систем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одні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яких</w:t>
      </w:r>
      <w:r w:rsidR="00E75B72" w:rsidRPr="00C80C2F">
        <w:rPr>
          <w:rFonts w:ascii="Times New Roman" w:eastAsia="Times New Roman" w:hAnsi="Times New Roman"/>
          <w:sz w:val="28"/>
          <w:szCs w:val="28"/>
          <w:lang w:val="uk-UA" w:eastAsia="ru-RU"/>
        </w:rPr>
        <w:t xml:space="preserve"> </w:t>
      </w:r>
      <w:proofErr w:type="spellStart"/>
      <w:r w:rsidRPr="00C80C2F">
        <w:rPr>
          <w:rFonts w:ascii="Times New Roman" w:eastAsia="Times New Roman" w:hAnsi="Times New Roman"/>
          <w:sz w:val="28"/>
          <w:szCs w:val="28"/>
          <w:lang w:val="uk-UA" w:eastAsia="ru-RU"/>
        </w:rPr>
        <w:t>лабільніші</w:t>
      </w:r>
      <w:proofErr w:type="spellEnd"/>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(наприклад,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мускулатура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жирова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клітковина),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ніж</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інші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(скелет,</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внутрішні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покриви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21009C">
        <w:rPr>
          <w:rFonts w:ascii="Times New Roman" w:eastAsia="Times New Roman" w:hAnsi="Times New Roman"/>
          <w:sz w:val="28"/>
          <w:szCs w:val="28"/>
          <w:lang w:val="uk-UA" w:eastAsia="ru-RU"/>
        </w:rPr>
        <w:t>71</w:t>
      </w:r>
      <w:r w:rsidRPr="00C80C2F">
        <w:rPr>
          <w:rFonts w:ascii="Times New Roman" w:eastAsia="Times New Roman" w:hAnsi="Times New Roman"/>
          <w:sz w:val="28"/>
          <w:szCs w:val="28"/>
          <w:lang w:val="uk-UA" w:eastAsia="ru-RU"/>
        </w:rPr>
        <w:t>].</w:t>
      </w:r>
    </w:p>
    <w:p w:rsidR="00663BE6"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Для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більш</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правильної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оцінки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необхідно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враховувати,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може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бути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рахунок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активних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(м'язових)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малоактивних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(жирових)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тканин.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цьому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приріст</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період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інтенсивного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її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зростання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без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жирового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компонента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розцінюється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варіант</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кістково-м'язової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системи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21009C">
        <w:rPr>
          <w:rFonts w:ascii="Times New Roman" w:eastAsia="Times New Roman" w:hAnsi="Times New Roman"/>
          <w:sz w:val="28"/>
          <w:szCs w:val="28"/>
          <w:lang w:val="uk-UA" w:eastAsia="ru-RU"/>
        </w:rPr>
        <w:t>71</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Отже,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відбувається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активної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може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бути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пов'язан</w:t>
      </w:r>
      <w:r w:rsidR="00EC2EBA" w:rsidRPr="00C80C2F">
        <w:rPr>
          <w:rFonts w:ascii="Times New Roman" w:eastAsia="Times New Roman" w:hAnsi="Times New Roman"/>
          <w:sz w:val="28"/>
          <w:szCs w:val="28"/>
          <w:lang w:val="uk-UA" w:eastAsia="ru-RU"/>
        </w:rPr>
        <w:t>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кількості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андрогенів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стимулюють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розвиток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м'язів.</w:t>
      </w:r>
    </w:p>
    <w:p w:rsidR="00827B16"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Відсотковий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вміст</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жиру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його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зміна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одним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найважливіших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критеріїв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індивідуально-типологічних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особливостей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Варто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відзначити,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lastRenderedPageBreak/>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заняття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різними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видами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по-різному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впливають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жировий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компонент</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статури: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найменша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кількість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вмісту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резервного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жиру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спостерігається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спортсменів,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динамічні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навантаження,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відміну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спортсменів,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тренувальний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процес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спрямований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статичні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зусилля.</w:t>
      </w:r>
      <w:r w:rsidR="00651B3F" w:rsidRPr="00C80C2F">
        <w:rPr>
          <w:rFonts w:ascii="Times New Roman" w:eastAsia="Times New Roman" w:hAnsi="Times New Roman"/>
          <w:sz w:val="28"/>
          <w:szCs w:val="28"/>
          <w:lang w:val="uk-UA" w:eastAsia="ru-RU"/>
        </w:rPr>
        <w:t xml:space="preserve"> </w:t>
      </w:r>
      <w:r w:rsidR="00827B16" w:rsidRPr="00C80C2F">
        <w:rPr>
          <w:rFonts w:ascii="Times New Roman" w:hAnsi="Times New Roman"/>
          <w:sz w:val="28"/>
          <w:szCs w:val="28"/>
          <w:lang w:val="uk-UA"/>
        </w:rPr>
        <w:t xml:space="preserve">Для юнаків </w:t>
      </w:r>
      <w:r w:rsidR="003928CA" w:rsidRPr="00C80C2F">
        <w:rPr>
          <w:rFonts w:ascii="Times New Roman" w:hAnsi="Times New Roman"/>
          <w:sz w:val="28"/>
          <w:szCs w:val="28"/>
          <w:lang w:val="uk-UA"/>
        </w:rPr>
        <w:t>до</w:t>
      </w:r>
      <w:r w:rsidR="00827B16" w:rsidRPr="00C80C2F">
        <w:rPr>
          <w:rFonts w:ascii="Times New Roman" w:hAnsi="Times New Roman"/>
          <w:sz w:val="28"/>
          <w:szCs w:val="28"/>
          <w:lang w:val="uk-UA"/>
        </w:rPr>
        <w:t>пустима частка жиру в організмі становить 15˗20 % загальної маси тіла, для дівчат ˗ 20˗25 %, вищі показники є відхиленням від норми</w:t>
      </w:r>
      <w:r w:rsidR="00F25E56">
        <w:rPr>
          <w:rFonts w:ascii="Times New Roman" w:hAnsi="Times New Roman"/>
          <w:sz w:val="28"/>
          <w:szCs w:val="28"/>
          <w:lang w:val="uk-UA"/>
        </w:rPr>
        <w:t xml:space="preserve"> </w:t>
      </w:r>
      <w:r w:rsidR="00CC7A4D" w:rsidRPr="00C80C2F">
        <w:rPr>
          <w:rFonts w:ascii="Times New Roman" w:hAnsi="Times New Roman"/>
          <w:sz w:val="28"/>
          <w:szCs w:val="28"/>
          <w:lang w:val="uk-UA"/>
        </w:rPr>
        <w:t>[</w:t>
      </w:r>
      <w:r w:rsidR="0021009C">
        <w:rPr>
          <w:rFonts w:ascii="Times New Roman" w:hAnsi="Times New Roman"/>
          <w:sz w:val="28"/>
          <w:szCs w:val="28"/>
          <w:lang w:val="uk-UA"/>
        </w:rPr>
        <w:t>72</w:t>
      </w:r>
      <w:r w:rsidR="00827B16" w:rsidRPr="00C80C2F">
        <w:rPr>
          <w:rFonts w:ascii="Times New Roman" w:hAnsi="Times New Roman"/>
          <w:sz w:val="28"/>
          <w:szCs w:val="28"/>
          <w:lang w:val="uk-UA"/>
        </w:rPr>
        <w:t>]</w:t>
      </w:r>
      <w:r w:rsidR="00827B16" w:rsidRPr="00C80C2F">
        <w:rPr>
          <w:rFonts w:ascii="Times New Roman" w:eastAsia="Times New Roman" w:hAnsi="Times New Roman"/>
          <w:sz w:val="28"/>
          <w:szCs w:val="28"/>
          <w:lang w:val="uk-UA" w:eastAsia="ru-RU"/>
        </w:rPr>
        <w:t xml:space="preserve">. </w:t>
      </w:r>
    </w:p>
    <w:p w:rsidR="00663BE6" w:rsidRPr="008F3622" w:rsidRDefault="00EC2EBA" w:rsidP="00E259E5">
      <w:pPr>
        <w:shd w:val="clear" w:color="auto" w:fill="FFFFFF"/>
        <w:spacing w:after="0" w:line="360" w:lineRule="auto"/>
        <w:ind w:firstLine="709"/>
        <w:contextualSpacing/>
        <w:jc w:val="both"/>
        <w:rPr>
          <w:rFonts w:ascii="Times New Roman" w:eastAsia="Times New Roman" w:hAnsi="Times New Roman"/>
          <w:sz w:val="28"/>
          <w:szCs w:val="28"/>
          <w:lang w:val="ru-RU" w:eastAsia="ru-RU"/>
        </w:rPr>
      </w:pPr>
      <w:r w:rsidRPr="00C80C2F">
        <w:rPr>
          <w:rFonts w:ascii="Times New Roman" w:eastAsia="Times New Roman" w:hAnsi="Times New Roman"/>
          <w:sz w:val="28"/>
          <w:szCs w:val="28"/>
          <w:lang w:val="uk-UA" w:eastAsia="ru-RU"/>
        </w:rPr>
        <w:t>М</w:t>
      </w:r>
      <w:r w:rsidR="00663BE6" w:rsidRPr="00C80C2F">
        <w:rPr>
          <w:rFonts w:ascii="Times New Roman" w:eastAsia="Times New Roman" w:hAnsi="Times New Roman"/>
          <w:sz w:val="28"/>
          <w:szCs w:val="28"/>
          <w:lang w:val="uk-UA" w:eastAsia="ru-RU"/>
        </w:rPr>
        <w:t>орфо</w:t>
      </w:r>
      <w:r w:rsidRPr="00C80C2F">
        <w:rPr>
          <w:rFonts w:ascii="Times New Roman" w:eastAsia="Times New Roman" w:hAnsi="Times New Roman"/>
          <w:sz w:val="28"/>
          <w:szCs w:val="28"/>
          <w:lang w:val="uk-UA" w:eastAsia="ru-RU"/>
        </w:rPr>
        <w:t>-</w:t>
      </w:r>
      <w:r w:rsidR="00663BE6" w:rsidRPr="00C80C2F">
        <w:rPr>
          <w:rFonts w:ascii="Times New Roman" w:eastAsia="Times New Roman" w:hAnsi="Times New Roman"/>
          <w:sz w:val="28"/>
          <w:szCs w:val="28"/>
          <w:lang w:val="uk-UA" w:eastAsia="ru-RU"/>
        </w:rPr>
        <w:t>функціональний</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розвиток</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вдосконалення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організму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студентів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процесі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процесі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навчання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516133">
        <w:rPr>
          <w:rFonts w:ascii="Times New Roman" w:eastAsia="Times New Roman" w:hAnsi="Times New Roman"/>
          <w:sz w:val="28"/>
          <w:szCs w:val="28"/>
          <w:lang w:val="uk-UA" w:eastAsia="ru-RU"/>
        </w:rPr>
        <w:t>ЗВО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триває,</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але</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залежить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статі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характеру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рухового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режиму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період</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навчання.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При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порівняно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стабільній</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довжині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його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маса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збільшується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жінок</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переважно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протягом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перших</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трьох</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років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навчання,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чоловіків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закінчення</w:t>
      </w:r>
      <w:r w:rsidR="00E75B72" w:rsidRPr="00C80C2F">
        <w:rPr>
          <w:rFonts w:ascii="Times New Roman" w:eastAsia="Times New Roman" w:hAnsi="Times New Roman"/>
          <w:sz w:val="28"/>
          <w:szCs w:val="28"/>
          <w:lang w:val="uk-UA" w:eastAsia="ru-RU"/>
        </w:rPr>
        <w:t xml:space="preserve"> </w:t>
      </w:r>
      <w:r w:rsidR="00516133">
        <w:rPr>
          <w:rFonts w:ascii="Times New Roman" w:eastAsia="Times New Roman" w:hAnsi="Times New Roman"/>
          <w:sz w:val="28"/>
          <w:szCs w:val="28"/>
          <w:lang w:val="uk-UA" w:eastAsia="ru-RU"/>
        </w:rPr>
        <w:t>ЗВО</w:t>
      </w:r>
      <w:r w:rsidR="00663BE6"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П</w:t>
      </w:r>
      <w:r w:rsidR="00663BE6" w:rsidRPr="00C80C2F">
        <w:rPr>
          <w:rFonts w:ascii="Times New Roman" w:eastAsia="Times New Roman" w:hAnsi="Times New Roman"/>
          <w:sz w:val="28"/>
          <w:szCs w:val="28"/>
          <w:lang w:val="uk-UA" w:eastAsia="ru-RU"/>
        </w:rPr>
        <w:t>риріст</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студентів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роки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навчання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переважно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пов'язаний</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із</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збільшенням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відсоткового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змісту</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резервного</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жиру</w:t>
      </w:r>
      <w:r w:rsidR="00663BE6"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нашу</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думку</w:t>
      </w:r>
      <w:r w:rsidR="00663BE6"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це</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можна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розглядати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як</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результат</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зміни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енергетичного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балансу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зв'язку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зниженням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рухової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активнос</w:t>
      </w:r>
      <w:r w:rsidR="008F3622">
        <w:rPr>
          <w:rFonts w:ascii="Times New Roman" w:eastAsia="Times New Roman" w:hAnsi="Times New Roman"/>
          <w:sz w:val="28"/>
          <w:szCs w:val="28"/>
          <w:lang w:val="uk-UA" w:eastAsia="ru-RU"/>
        </w:rPr>
        <w:t>ті</w:t>
      </w:r>
      <w:r w:rsidR="008F3622" w:rsidRPr="008F3622">
        <w:rPr>
          <w:rFonts w:ascii="Times New Roman" w:eastAsia="Times New Roman" w:hAnsi="Times New Roman"/>
          <w:sz w:val="28"/>
          <w:szCs w:val="28"/>
          <w:lang w:val="ru-RU" w:eastAsia="ru-RU"/>
        </w:rPr>
        <w:t xml:space="preserve"> </w:t>
      </w:r>
      <w:r w:rsidR="008F3622" w:rsidRPr="00BC01A9">
        <w:rPr>
          <w:rFonts w:ascii="Times New Roman" w:hAnsi="Times New Roman"/>
          <w:sz w:val="28"/>
          <w:szCs w:val="28"/>
          <w:lang w:val="uk-UA"/>
        </w:rPr>
        <w:t>[</w:t>
      </w:r>
      <w:r w:rsidR="008F3622" w:rsidRPr="008F3622">
        <w:rPr>
          <w:rFonts w:ascii="Times New Roman" w:hAnsi="Times New Roman"/>
          <w:sz w:val="28"/>
          <w:szCs w:val="28"/>
          <w:lang w:val="ru-RU"/>
        </w:rPr>
        <w:t>60</w:t>
      </w:r>
      <w:r w:rsidR="008F3622" w:rsidRPr="00BC01A9">
        <w:rPr>
          <w:rFonts w:ascii="Times New Roman" w:hAnsi="Times New Roman"/>
          <w:sz w:val="28"/>
          <w:szCs w:val="28"/>
          <w:lang w:val="uk-UA"/>
        </w:rPr>
        <w:t>]</w:t>
      </w:r>
      <w:r w:rsidR="008F3622">
        <w:rPr>
          <w:rFonts w:ascii="Times New Roman" w:hAnsi="Times New Roman"/>
          <w:sz w:val="28"/>
          <w:szCs w:val="28"/>
          <w:lang w:val="uk-UA"/>
        </w:rPr>
        <w:t>.</w:t>
      </w:r>
    </w:p>
    <w:p w:rsidR="00663BE6" w:rsidRPr="00C80C2F" w:rsidRDefault="0050510C"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Ч</w:t>
      </w:r>
      <w:r w:rsidR="00663BE6" w:rsidRPr="00C80C2F">
        <w:rPr>
          <w:rFonts w:ascii="Times New Roman" w:eastAsia="Times New Roman" w:hAnsi="Times New Roman"/>
          <w:sz w:val="28"/>
          <w:szCs w:val="28"/>
          <w:lang w:val="uk-UA" w:eastAsia="ru-RU"/>
        </w:rPr>
        <w:t>ерез</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1-2</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роки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систематичних</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занять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фізичними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вправами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можливе</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достовірне</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збільшення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м'язової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студентів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раціональної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рухової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активності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знижується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відсотковий</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вміст</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резервного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жиру,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підвищується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активна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маса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рахунок</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м'язового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компонента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організмі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людини.</w:t>
      </w:r>
    </w:p>
    <w:p w:rsidR="00663BE6"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Кожен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спортивної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характеризується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особливостями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м'язової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більшості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видів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переважним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проявом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швидкісно-силових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якостей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велика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м'язова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перешкоджає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прояву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швидкісно-силових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здібностей,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тоді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розвиток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витривалості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обернено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пропорційно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приросту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м'язової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розвиток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силової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витривалості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відбувається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без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м'язової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009643EE" w:rsidRPr="00C80C2F">
        <w:rPr>
          <w:rFonts w:ascii="Times New Roman" w:eastAsia="Times New Roman" w:hAnsi="Times New Roman"/>
          <w:sz w:val="28"/>
          <w:szCs w:val="28"/>
          <w:lang w:val="uk-UA" w:eastAsia="ru-RU"/>
        </w:rPr>
        <w:t>[</w:t>
      </w:r>
      <w:r w:rsidR="0021009C">
        <w:rPr>
          <w:rFonts w:ascii="Times New Roman" w:eastAsia="Times New Roman" w:hAnsi="Times New Roman"/>
          <w:sz w:val="28"/>
          <w:szCs w:val="28"/>
          <w:lang w:val="uk-UA" w:eastAsia="ru-RU"/>
        </w:rPr>
        <w:t>37</w:t>
      </w:r>
      <w:r w:rsidR="009643EE" w:rsidRPr="00C80C2F">
        <w:rPr>
          <w:rFonts w:ascii="Times New Roman" w:eastAsia="Times New Roman" w:hAnsi="Times New Roman"/>
          <w:sz w:val="28"/>
          <w:szCs w:val="28"/>
          <w:lang w:val="uk-UA" w:eastAsia="ru-RU"/>
        </w:rPr>
        <w:t>]</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p>
    <w:p w:rsidR="00663BE6"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показників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w:t>
      </w:r>
      <w:r w:rsidR="0050510C"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відносяться</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ваго-ростові</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індекси</w:t>
      </w:r>
      <w:r w:rsidR="00E75B72" w:rsidRPr="00C80C2F">
        <w:rPr>
          <w:rFonts w:ascii="Times New Roman" w:eastAsia="Times New Roman" w:hAnsi="Times New Roman"/>
          <w:sz w:val="28"/>
          <w:szCs w:val="28"/>
          <w:lang w:val="uk-UA" w:eastAsia="ru-RU"/>
        </w:rPr>
        <w:t xml:space="preserve"> </w:t>
      </w:r>
      <w:proofErr w:type="spellStart"/>
      <w:r w:rsidR="0050510C" w:rsidRPr="00C80C2F">
        <w:rPr>
          <w:rFonts w:ascii="Times New Roman" w:eastAsia="Times New Roman" w:hAnsi="Times New Roman"/>
          <w:sz w:val="28"/>
          <w:szCs w:val="28"/>
          <w:lang w:val="uk-UA" w:eastAsia="ru-RU"/>
        </w:rPr>
        <w:t>Брока</w:t>
      </w:r>
      <w:proofErr w:type="spellEnd"/>
      <w:r w:rsidR="0050510C"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proofErr w:type="spellStart"/>
      <w:r w:rsidR="0050510C" w:rsidRPr="00C80C2F">
        <w:rPr>
          <w:rFonts w:ascii="Times New Roman" w:eastAsia="Times New Roman" w:hAnsi="Times New Roman"/>
          <w:sz w:val="28"/>
          <w:szCs w:val="28"/>
          <w:lang w:val="uk-UA" w:eastAsia="ru-RU"/>
        </w:rPr>
        <w:t>Кетле</w:t>
      </w:r>
      <w:proofErr w:type="spellEnd"/>
      <w:r w:rsidR="0050510C"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proofErr w:type="spellStart"/>
      <w:r w:rsidR="0050510C" w:rsidRPr="00C80C2F">
        <w:rPr>
          <w:rFonts w:ascii="Times New Roman" w:eastAsia="Times New Roman" w:hAnsi="Times New Roman"/>
          <w:sz w:val="28"/>
          <w:szCs w:val="28"/>
          <w:lang w:val="uk-UA" w:eastAsia="ru-RU"/>
        </w:rPr>
        <w:t>Рорера</w:t>
      </w:r>
      <w:proofErr w:type="spellEnd"/>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останні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роки</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науковці</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відзначають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зменшення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чи</w:t>
      </w:r>
      <w:r w:rsidR="0050510C" w:rsidRPr="00C80C2F">
        <w:rPr>
          <w:rFonts w:ascii="Times New Roman" w:eastAsia="Times New Roman" w:hAnsi="Times New Roman"/>
          <w:sz w:val="28"/>
          <w:szCs w:val="28"/>
          <w:lang w:val="uk-UA" w:eastAsia="ru-RU"/>
        </w:rPr>
        <w:t>сла</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студентів</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зі</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зниженими</w:t>
      </w:r>
      <w:r w:rsidR="00E75B72" w:rsidRPr="00C80C2F">
        <w:rPr>
          <w:rFonts w:ascii="Times New Roman" w:eastAsia="Times New Roman" w:hAnsi="Times New Roman"/>
          <w:sz w:val="28"/>
          <w:szCs w:val="28"/>
          <w:lang w:val="uk-UA" w:eastAsia="ru-RU"/>
        </w:rPr>
        <w:t xml:space="preserve"> </w:t>
      </w:r>
      <w:r w:rsidR="0050510C" w:rsidRPr="00C80C2F">
        <w:rPr>
          <w:rFonts w:ascii="Times New Roman" w:eastAsia="Times New Roman" w:hAnsi="Times New Roman"/>
          <w:sz w:val="28"/>
          <w:szCs w:val="28"/>
          <w:lang w:val="uk-UA" w:eastAsia="ru-RU"/>
        </w:rPr>
        <w:t>ваго</w:t>
      </w:r>
      <w:r w:rsidRPr="00C80C2F">
        <w:rPr>
          <w:rFonts w:ascii="Times New Roman" w:eastAsia="Times New Roman" w:hAnsi="Times New Roman"/>
          <w:sz w:val="28"/>
          <w:szCs w:val="28"/>
          <w:lang w:val="uk-UA" w:eastAsia="ru-RU"/>
        </w:rPr>
        <w:t>-ростовими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співвідношеннями,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частоти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великої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свідчить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тенденцію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ожиріння.</w:t>
      </w:r>
      <w:r w:rsidR="00E75B72" w:rsidRPr="00C80C2F">
        <w:rPr>
          <w:rFonts w:ascii="Times New Roman" w:eastAsia="Times New Roman" w:hAnsi="Times New Roman"/>
          <w:sz w:val="28"/>
          <w:szCs w:val="28"/>
          <w:lang w:val="uk-UA" w:eastAsia="ru-RU"/>
        </w:rPr>
        <w:t xml:space="preserve"> </w:t>
      </w:r>
    </w:p>
    <w:p w:rsidR="0050510C"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Життєдіяльність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внутрішніх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багато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чому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залежить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форми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розмірів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грудної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клітки.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Однак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величина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обхвату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грудної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клітки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50510C" w:rsidRPr="00C80C2F">
        <w:rPr>
          <w:rFonts w:ascii="Times New Roman" w:eastAsia="Times New Roman" w:hAnsi="Times New Roman"/>
          <w:sz w:val="28"/>
          <w:szCs w:val="28"/>
          <w:lang w:val="uk-UA" w:eastAsia="ru-RU"/>
        </w:rPr>
        <w:t>далі</w:t>
      </w:r>
      <w:r w:rsidR="00E75B72" w:rsidRPr="00C80C2F">
        <w:rPr>
          <w:rFonts w:ascii="Times New Roman" w:eastAsia="Times New Roman" w:hAnsi="Times New Roman"/>
          <w:sz w:val="28"/>
          <w:szCs w:val="28"/>
          <w:lang w:val="uk-UA" w:eastAsia="ru-RU"/>
        </w:rPr>
        <w:t xml:space="preserve"> </w:t>
      </w:r>
      <w:r w:rsidR="008438D6" w:rsidRPr="00C80C2F">
        <w:rPr>
          <w:rFonts w:ascii="Times New Roman" w:hAnsi="Times New Roman"/>
          <w:sz w:val="28"/>
          <w:szCs w:val="28"/>
          <w:lang w:val="uk-UA"/>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ОГК)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lastRenderedPageBreak/>
        <w:t>залежить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тільки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об'єму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легень,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скелета,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м'язів,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підшкірно-жирового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шару.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Дані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величину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ОГК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рекомендовано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розглядати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зв'язку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довжиною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оскільки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сама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величина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ОГК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може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оцінюватися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по-різному</w:t>
      </w:r>
      <w:r w:rsidR="009643EE" w:rsidRPr="00C80C2F">
        <w:rPr>
          <w:rFonts w:ascii="Times New Roman" w:eastAsia="Times New Roman" w:hAnsi="Times New Roman"/>
          <w:sz w:val="28"/>
          <w:szCs w:val="28"/>
          <w:lang w:val="uk-UA" w:eastAsia="ru-RU"/>
        </w:rPr>
        <w:t>.</w:t>
      </w:r>
      <w:r w:rsidR="00070146" w:rsidRPr="00C80C2F">
        <w:rPr>
          <w:rFonts w:ascii="Times New Roman" w:eastAsia="Times New Roman" w:hAnsi="Times New Roman"/>
          <w:sz w:val="28"/>
          <w:szCs w:val="28"/>
          <w:lang w:val="uk-UA" w:eastAsia="ru-RU"/>
        </w:rPr>
        <w:t xml:space="preserve"> </w:t>
      </w:r>
      <w:r w:rsidR="008E0A36" w:rsidRPr="00C80C2F">
        <w:rPr>
          <w:rFonts w:ascii="Times New Roman" w:eastAsia="Times New Roman" w:hAnsi="Times New Roman"/>
          <w:sz w:val="28"/>
          <w:szCs w:val="28"/>
          <w:lang w:val="uk-UA" w:eastAsia="ru-RU"/>
        </w:rPr>
        <w:t>У юнаків 18-20 років ОГК складає близько 88,4 см,</w:t>
      </w:r>
      <w:r w:rsidR="00CC7A4D" w:rsidRPr="00C80C2F">
        <w:rPr>
          <w:rFonts w:ascii="Times New Roman" w:eastAsia="Times New Roman" w:hAnsi="Times New Roman"/>
          <w:sz w:val="28"/>
          <w:szCs w:val="28"/>
          <w:lang w:val="uk-UA" w:eastAsia="ru-RU"/>
        </w:rPr>
        <w:t xml:space="preserve"> у дівчат 82 см </w:t>
      </w:r>
      <w:r w:rsidR="00CC7A4D" w:rsidRPr="00C80C2F">
        <w:rPr>
          <w:rFonts w:ascii="Times New Roman" w:hAnsi="Times New Roman"/>
          <w:sz w:val="28"/>
          <w:szCs w:val="28"/>
          <w:lang w:val="uk-UA"/>
        </w:rPr>
        <w:t>–</w:t>
      </w:r>
      <w:r w:rsidR="008E0A36" w:rsidRPr="00C80C2F">
        <w:rPr>
          <w:rFonts w:ascii="Times New Roman" w:eastAsia="Times New Roman" w:hAnsi="Times New Roman"/>
          <w:sz w:val="28"/>
          <w:szCs w:val="28"/>
          <w:lang w:val="uk-UA" w:eastAsia="ru-RU"/>
        </w:rPr>
        <w:t xml:space="preserve"> </w:t>
      </w:r>
      <w:r w:rsidR="00CC7A4D" w:rsidRPr="00C80C2F">
        <w:rPr>
          <w:rFonts w:ascii="Times New Roman" w:eastAsia="Times New Roman" w:hAnsi="Times New Roman"/>
          <w:sz w:val="28"/>
          <w:szCs w:val="28"/>
          <w:lang w:val="uk-UA" w:eastAsia="ru-RU"/>
        </w:rPr>
        <w:t>[</w:t>
      </w:r>
      <w:r w:rsidR="0021009C">
        <w:rPr>
          <w:rFonts w:ascii="Times New Roman" w:eastAsia="Times New Roman" w:hAnsi="Times New Roman"/>
          <w:sz w:val="28"/>
          <w:szCs w:val="28"/>
          <w:lang w:val="uk-UA" w:eastAsia="ru-RU"/>
        </w:rPr>
        <w:t>27</w:t>
      </w:r>
      <w:r w:rsidR="00CC7A4D" w:rsidRPr="00C80C2F">
        <w:rPr>
          <w:rFonts w:ascii="Times New Roman" w:eastAsia="Times New Roman" w:hAnsi="Times New Roman"/>
          <w:sz w:val="28"/>
          <w:szCs w:val="28"/>
          <w:lang w:val="uk-UA" w:eastAsia="ru-RU"/>
        </w:rPr>
        <w:t>].</w:t>
      </w:r>
    </w:p>
    <w:p w:rsidR="00663BE6"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Однією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важливих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систем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життєдіяльності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забезпеченні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його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киснем,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система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зовнішнього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дихання,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рівень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визначається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ступенем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зрілості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умовами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проживання,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навіть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тренованості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Основними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показниками,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характеризують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функцію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зовнішнього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дихання,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частота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глибина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дихання,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ємність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легень,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максимальна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вентиляція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легень,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хвилинний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об'єм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дихання,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максимальна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швидкість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потоку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повітря.</w:t>
      </w:r>
      <w:r w:rsidR="00070146" w:rsidRPr="00C80C2F">
        <w:rPr>
          <w:rFonts w:ascii="Times New Roman" w:eastAsia="Times New Roman" w:hAnsi="Times New Roman"/>
          <w:sz w:val="28"/>
          <w:szCs w:val="28"/>
          <w:lang w:val="uk-UA" w:eastAsia="ru-RU"/>
        </w:rPr>
        <w:t xml:space="preserve"> </w:t>
      </w:r>
    </w:p>
    <w:p w:rsidR="00E966FC" w:rsidRPr="00C80C2F" w:rsidRDefault="0050510C" w:rsidP="00E259E5">
      <w:pPr>
        <w:shd w:val="clear" w:color="auto" w:fill="FFFFFF"/>
        <w:spacing w:after="0" w:line="360" w:lineRule="auto"/>
        <w:ind w:firstLine="709"/>
        <w:contextualSpacing/>
        <w:jc w:val="both"/>
        <w:rPr>
          <w:rFonts w:ascii="Times New Roman" w:hAnsi="Times New Roman"/>
          <w:sz w:val="28"/>
          <w:szCs w:val="28"/>
          <w:lang w:val="uk-UA"/>
        </w:rPr>
      </w:pPr>
      <w:r w:rsidRPr="00C80C2F">
        <w:rPr>
          <w:rFonts w:ascii="Times New Roman" w:eastAsia="Times New Roman" w:hAnsi="Times New Roman"/>
          <w:sz w:val="28"/>
          <w:szCs w:val="28"/>
          <w:lang w:val="uk-UA" w:eastAsia="ru-RU"/>
        </w:rPr>
        <w:t>Ємність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легень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досить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інформативним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показником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функції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зовнішнього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дихання,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відбиває</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потенційні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можливості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дихальної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системи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забезпеченні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транспорту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кисню.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663BE6" w:rsidRPr="00C80C2F">
        <w:rPr>
          <w:rFonts w:ascii="Times New Roman" w:eastAsia="Times New Roman" w:hAnsi="Times New Roman"/>
          <w:sz w:val="28"/>
          <w:szCs w:val="28"/>
          <w:lang w:val="uk-UA" w:eastAsia="ru-RU"/>
        </w:rPr>
        <w:t>еличина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життєвої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ємності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легень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зумовлена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анатомічними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особливостями,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віком,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статтю,</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місцем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проживання,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руховою</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активністю,</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тому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коливається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широких</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межах.</w:t>
      </w:r>
      <w:r w:rsidR="00070146" w:rsidRPr="00C80C2F">
        <w:rPr>
          <w:rFonts w:ascii="Times New Roman" w:eastAsia="Times New Roman" w:hAnsi="Times New Roman"/>
          <w:sz w:val="28"/>
          <w:szCs w:val="28"/>
          <w:lang w:val="uk-UA" w:eastAsia="ru-RU"/>
        </w:rPr>
        <w:t xml:space="preserve"> </w:t>
      </w:r>
      <w:r w:rsidR="00E966FC" w:rsidRPr="00C80C2F">
        <w:rPr>
          <w:rFonts w:ascii="Times New Roman" w:hAnsi="Times New Roman"/>
          <w:sz w:val="28"/>
          <w:szCs w:val="28"/>
          <w:lang w:val="uk-UA"/>
        </w:rPr>
        <w:t xml:space="preserve">ЖЄЛ коливається у діапазоні від 2,5 до 4 л у дівчат та від 3 до 5,5 л у юнаків </w:t>
      </w:r>
      <w:r w:rsidR="00E966FC" w:rsidRPr="00C80C2F">
        <w:rPr>
          <w:rFonts w:ascii="Times New Roman" w:hAnsi="Times New Roman"/>
          <w:sz w:val="28"/>
          <w:szCs w:val="28"/>
          <w:lang w:val="ru-RU"/>
        </w:rPr>
        <w:t>[</w:t>
      </w:r>
      <w:r w:rsidR="0021009C">
        <w:rPr>
          <w:rFonts w:ascii="Times New Roman" w:hAnsi="Times New Roman"/>
          <w:sz w:val="28"/>
          <w:szCs w:val="28"/>
          <w:lang w:val="ru-RU"/>
        </w:rPr>
        <w:t>37</w:t>
      </w:r>
      <w:r w:rsidR="00E966FC" w:rsidRPr="00C80C2F">
        <w:rPr>
          <w:rFonts w:ascii="Times New Roman" w:hAnsi="Times New Roman"/>
          <w:sz w:val="28"/>
          <w:szCs w:val="28"/>
          <w:lang w:val="ru-RU"/>
        </w:rPr>
        <w:t>]</w:t>
      </w:r>
      <w:r w:rsidR="00E966FC" w:rsidRPr="00C80C2F">
        <w:rPr>
          <w:rFonts w:ascii="Times New Roman" w:hAnsi="Times New Roman"/>
          <w:sz w:val="28"/>
          <w:szCs w:val="28"/>
          <w:lang w:val="uk-UA"/>
        </w:rPr>
        <w:t xml:space="preserve">. </w:t>
      </w:r>
    </w:p>
    <w:p w:rsidR="00663BE6" w:rsidRPr="00C80C2F" w:rsidRDefault="0050510C"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Т</w:t>
      </w:r>
      <w:r w:rsidR="00663BE6" w:rsidRPr="00C80C2F">
        <w:rPr>
          <w:rFonts w:ascii="Times New Roman" w:eastAsia="Times New Roman" w:hAnsi="Times New Roman"/>
          <w:sz w:val="28"/>
          <w:szCs w:val="28"/>
          <w:lang w:val="uk-UA" w:eastAsia="ru-RU"/>
        </w:rPr>
        <w:t>ривалість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максимальної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довільної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затримки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дихання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вдиху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видиху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студентів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студенток</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перебуває</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межах</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фізіологічної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норми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мало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змінюється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період</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навчання,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тоді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як</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спортсменів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показники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збільшуються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w:t>
      </w:r>
      <w:r w:rsidR="0021009C">
        <w:rPr>
          <w:rFonts w:ascii="Times New Roman" w:eastAsia="Times New Roman" w:hAnsi="Times New Roman"/>
          <w:sz w:val="28"/>
          <w:szCs w:val="28"/>
          <w:lang w:val="uk-UA" w:eastAsia="ru-RU"/>
        </w:rPr>
        <w:t>30</w:t>
      </w:r>
      <w:r w:rsidR="00663BE6"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Таким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чином,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під</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впливом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фізкультурно-спортивної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діяльності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наростають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адаптаційні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ознаки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дихального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апарату,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свідчать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про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підвищення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його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функціональних</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можливостей.</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Найбільш</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високі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відносні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показники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системи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зовнішнього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дихання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спостерігаються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представників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видів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спорту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переважним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проявом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витривалості,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нижчі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студентів,</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які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не</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займаються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спортивною</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діяльністю.</w:t>
      </w:r>
    </w:p>
    <w:p w:rsidR="00663BE6"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Функціональний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серцево-судинної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системи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найбільш</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надійним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індикатором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адаптаційної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дозволяє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виявити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його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резерви.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Одним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інформативних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доступних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показників,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відображають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функціональний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серця,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напруженість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праці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емоційний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людини,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частота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серцевих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скорочень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50510C" w:rsidRPr="00C80C2F">
        <w:rPr>
          <w:rFonts w:ascii="Times New Roman" w:eastAsia="Times New Roman" w:hAnsi="Times New Roman"/>
          <w:sz w:val="28"/>
          <w:szCs w:val="28"/>
          <w:lang w:val="uk-UA" w:eastAsia="ru-RU"/>
        </w:rPr>
        <w:t>далі</w:t>
      </w:r>
      <w:r w:rsidR="00E75B72" w:rsidRPr="00C80C2F">
        <w:rPr>
          <w:rFonts w:ascii="Times New Roman" w:eastAsia="Times New Roman" w:hAnsi="Times New Roman"/>
          <w:sz w:val="28"/>
          <w:szCs w:val="28"/>
          <w:lang w:val="uk-UA" w:eastAsia="ru-RU"/>
        </w:rPr>
        <w:t xml:space="preserve"> </w:t>
      </w:r>
      <w:r w:rsidR="008438D6" w:rsidRPr="00C80C2F">
        <w:rPr>
          <w:rFonts w:ascii="Times New Roman" w:hAnsi="Times New Roman"/>
          <w:sz w:val="28"/>
          <w:szCs w:val="28"/>
          <w:lang w:val="uk-UA"/>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ЧСС).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ЧСС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відбиває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результат</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всіх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регуляторних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впливів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систему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кровообігу.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спокою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ЧСС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залежить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lastRenderedPageBreak/>
        <w:t>стану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тіла,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рухової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активності,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тренованості,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центральної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нервової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системи,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обмінних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процесів,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часу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доби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багатьох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інших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факторів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21009C">
        <w:rPr>
          <w:rFonts w:ascii="Times New Roman" w:eastAsia="Times New Roman" w:hAnsi="Times New Roman"/>
          <w:sz w:val="28"/>
          <w:szCs w:val="28"/>
          <w:lang w:val="uk-UA" w:eastAsia="ru-RU"/>
        </w:rPr>
        <w:t>7</w:t>
      </w:r>
      <w:r w:rsidR="00C213AF" w:rsidRPr="00C213AF">
        <w:rPr>
          <w:rFonts w:ascii="Times New Roman" w:eastAsia="Times New Roman" w:hAnsi="Times New Roman"/>
          <w:sz w:val="28"/>
          <w:szCs w:val="28"/>
          <w:lang w:val="uk-UA" w:eastAsia="ru-RU"/>
        </w:rPr>
        <w:t>, 32</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молодих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людей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ЧСС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спокої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становить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60</w:t>
      </w:r>
      <w:r w:rsidR="008438D6" w:rsidRPr="00C80C2F">
        <w:rPr>
          <w:rFonts w:ascii="Times New Roman" w:eastAsia="Times New Roman" w:hAnsi="Times New Roman"/>
          <w:sz w:val="28"/>
          <w:szCs w:val="28"/>
          <w:lang w:val="uk-UA" w:eastAsia="ru-RU"/>
        </w:rPr>
        <w:t>-</w:t>
      </w:r>
      <w:r w:rsidRPr="00C80C2F">
        <w:rPr>
          <w:rFonts w:ascii="Times New Roman" w:eastAsia="Times New Roman" w:hAnsi="Times New Roman"/>
          <w:sz w:val="28"/>
          <w:szCs w:val="28"/>
          <w:lang w:val="uk-UA" w:eastAsia="ru-RU"/>
        </w:rPr>
        <w:t>80</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ударів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хвилину.</w:t>
      </w:r>
    </w:p>
    <w:p w:rsidR="00663BE6" w:rsidRPr="00C213AF" w:rsidRDefault="0050510C"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П</w:t>
      </w:r>
      <w:r w:rsidR="00663BE6" w:rsidRPr="00C80C2F">
        <w:rPr>
          <w:rFonts w:ascii="Times New Roman" w:eastAsia="Times New Roman" w:hAnsi="Times New Roman"/>
          <w:sz w:val="28"/>
          <w:szCs w:val="28"/>
          <w:lang w:val="uk-UA" w:eastAsia="ru-RU"/>
        </w:rPr>
        <w:t>равильно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організовані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раціонально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підібрані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заняття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фізичними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вправами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сприяють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оптимізації</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роботи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серця.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людей,</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які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систематично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займаються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дозованими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фізичними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вправами,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серце</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навіть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стані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спокою</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працює</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економічно,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ритм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його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скорочень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уповільнюється,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сила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їх</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збільшується.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Разом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тим,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економізації</w:t>
      </w:r>
      <w:r w:rsidR="00E75B72" w:rsidRPr="00C80C2F">
        <w:rPr>
          <w:rFonts w:ascii="Times New Roman" w:eastAsia="Times New Roman" w:hAnsi="Times New Roman"/>
          <w:sz w:val="28"/>
          <w:szCs w:val="28"/>
          <w:lang w:val="uk-UA" w:eastAsia="ru-RU"/>
        </w:rPr>
        <w:t xml:space="preserve"> </w:t>
      </w:r>
      <w:proofErr w:type="spellStart"/>
      <w:r w:rsidR="00663BE6" w:rsidRPr="00C80C2F">
        <w:rPr>
          <w:rFonts w:ascii="Times New Roman" w:eastAsia="Times New Roman" w:hAnsi="Times New Roman"/>
          <w:sz w:val="28"/>
          <w:szCs w:val="28"/>
          <w:lang w:val="uk-UA" w:eastAsia="ru-RU"/>
        </w:rPr>
        <w:t>хронотропн</w:t>
      </w:r>
      <w:r w:rsidRPr="00C80C2F">
        <w:rPr>
          <w:rFonts w:ascii="Times New Roman" w:eastAsia="Times New Roman" w:hAnsi="Times New Roman"/>
          <w:sz w:val="28"/>
          <w:szCs w:val="28"/>
          <w:lang w:val="uk-UA" w:eastAsia="ru-RU"/>
        </w:rPr>
        <w:t>их</w:t>
      </w:r>
      <w:proofErr w:type="spellEnd"/>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функці</w:t>
      </w:r>
      <w:r w:rsidRPr="00C80C2F">
        <w:rPr>
          <w:rFonts w:ascii="Times New Roman" w:eastAsia="Times New Roman" w:hAnsi="Times New Roman"/>
          <w:sz w:val="28"/>
          <w:szCs w:val="28"/>
          <w:lang w:val="uk-UA" w:eastAsia="ru-RU"/>
        </w:rPr>
        <w:t>й</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серця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сприяють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фізичні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тренування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аеробного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характеру,</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тоді</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як</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під</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впливом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анаеробних</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навантажень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частота</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серцевих</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скорочень</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змінюється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мало,</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оскільки</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брадикардія</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специфічним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ефектом</w:t>
      </w:r>
      <w:r w:rsidR="00E75B72" w:rsidRPr="00C80C2F">
        <w:rPr>
          <w:rFonts w:ascii="Times New Roman" w:eastAsia="Times New Roman" w:hAnsi="Times New Roman"/>
          <w:sz w:val="28"/>
          <w:szCs w:val="28"/>
          <w:lang w:val="uk-UA" w:eastAsia="ru-RU"/>
        </w:rPr>
        <w:t xml:space="preserve"> </w:t>
      </w:r>
      <w:r w:rsidR="00663BE6" w:rsidRPr="00C80C2F">
        <w:rPr>
          <w:rFonts w:ascii="Times New Roman" w:eastAsia="Times New Roman" w:hAnsi="Times New Roman"/>
          <w:sz w:val="28"/>
          <w:szCs w:val="28"/>
          <w:lang w:val="uk-UA" w:eastAsia="ru-RU"/>
        </w:rPr>
        <w:t>тренування</w:t>
      </w:r>
      <w:r w:rsidR="00E75B72" w:rsidRPr="00C80C2F">
        <w:rPr>
          <w:rFonts w:ascii="Times New Roman" w:eastAsia="Times New Roman" w:hAnsi="Times New Roman"/>
          <w:sz w:val="28"/>
          <w:szCs w:val="28"/>
          <w:lang w:val="uk-UA" w:eastAsia="ru-RU"/>
        </w:rPr>
        <w:t xml:space="preserve"> </w:t>
      </w:r>
      <w:r w:rsidR="00C213AF">
        <w:rPr>
          <w:rFonts w:ascii="Times New Roman" w:eastAsia="Times New Roman" w:hAnsi="Times New Roman"/>
          <w:sz w:val="28"/>
          <w:szCs w:val="28"/>
          <w:lang w:val="uk-UA" w:eastAsia="ru-RU"/>
        </w:rPr>
        <w:t>витривалості</w:t>
      </w:r>
      <w:r w:rsidR="00C213AF" w:rsidRPr="00C213AF">
        <w:rPr>
          <w:rFonts w:ascii="Times New Roman" w:eastAsia="Times New Roman" w:hAnsi="Times New Roman"/>
          <w:sz w:val="28"/>
          <w:szCs w:val="28"/>
          <w:lang w:val="uk-UA" w:eastAsia="ru-RU"/>
        </w:rPr>
        <w:t xml:space="preserve"> </w:t>
      </w:r>
      <w:r w:rsidR="00C213AF" w:rsidRPr="00BC01A9">
        <w:rPr>
          <w:rFonts w:ascii="Times New Roman" w:hAnsi="Times New Roman"/>
          <w:sz w:val="28"/>
          <w:szCs w:val="28"/>
          <w:lang w:val="uk-UA"/>
        </w:rPr>
        <w:t>[</w:t>
      </w:r>
      <w:r w:rsidR="00C213AF" w:rsidRPr="00C213AF">
        <w:rPr>
          <w:rFonts w:ascii="Times New Roman" w:hAnsi="Times New Roman"/>
          <w:sz w:val="28"/>
          <w:szCs w:val="28"/>
          <w:lang w:val="uk-UA"/>
        </w:rPr>
        <w:t>32, 45</w:t>
      </w:r>
      <w:r w:rsidR="00C213AF" w:rsidRPr="00BC01A9">
        <w:rPr>
          <w:rFonts w:ascii="Times New Roman" w:hAnsi="Times New Roman"/>
          <w:sz w:val="28"/>
          <w:szCs w:val="28"/>
          <w:lang w:val="uk-UA"/>
        </w:rPr>
        <w:t>]</w:t>
      </w:r>
      <w:r w:rsidR="00C213AF">
        <w:rPr>
          <w:rFonts w:ascii="Times New Roman" w:hAnsi="Times New Roman"/>
          <w:sz w:val="28"/>
          <w:szCs w:val="28"/>
          <w:lang w:val="uk-UA"/>
        </w:rPr>
        <w:t>.</w:t>
      </w:r>
    </w:p>
    <w:p w:rsidR="0050510C" w:rsidRPr="00C213AF" w:rsidRDefault="0050510C" w:rsidP="00E259E5">
      <w:pPr>
        <w:shd w:val="clear" w:color="auto" w:fill="FFFFFF"/>
        <w:spacing w:after="0" w:line="360" w:lineRule="auto"/>
        <w:ind w:firstLine="709"/>
        <w:contextualSpacing/>
        <w:jc w:val="both"/>
        <w:rPr>
          <w:rFonts w:ascii="Times New Roman" w:eastAsia="Times New Roman" w:hAnsi="Times New Roman"/>
          <w:sz w:val="28"/>
          <w:szCs w:val="28"/>
          <w:lang w:val="ru-RU" w:eastAsia="ru-RU"/>
        </w:rPr>
      </w:pPr>
      <w:r w:rsidRPr="00C80C2F">
        <w:rPr>
          <w:rFonts w:ascii="Times New Roman" w:eastAsia="Times New Roman" w:hAnsi="Times New Roman"/>
          <w:sz w:val="28"/>
          <w:szCs w:val="28"/>
          <w:lang w:val="uk-UA" w:eastAsia="ru-RU"/>
        </w:rPr>
        <w:t>Таким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чином,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згідно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літературними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даними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процесі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навчання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00516133">
        <w:rPr>
          <w:rFonts w:ascii="Times New Roman" w:eastAsia="Times New Roman" w:hAnsi="Times New Roman"/>
          <w:sz w:val="28"/>
          <w:szCs w:val="28"/>
          <w:lang w:val="uk-UA" w:eastAsia="ru-RU"/>
        </w:rPr>
        <w:t>ЗВО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триває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морфо-функціональний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розвиток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вдосконалення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але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значною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мірою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залежить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обсягу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характеру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рухового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режиму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час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навчання.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Раціональне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поєднання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організованих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самостійних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(домашніх)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занять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підготовки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ведуть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поліпшення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показників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00C213AF">
        <w:rPr>
          <w:rFonts w:ascii="Times New Roman" w:eastAsia="Times New Roman" w:hAnsi="Times New Roman"/>
          <w:sz w:val="28"/>
          <w:szCs w:val="28"/>
          <w:lang w:val="uk-UA" w:eastAsia="ru-RU"/>
        </w:rPr>
        <w:t>студентів</w:t>
      </w:r>
      <w:r w:rsidR="00C213AF" w:rsidRPr="00C213AF">
        <w:rPr>
          <w:rFonts w:ascii="Times New Roman" w:eastAsia="Times New Roman" w:hAnsi="Times New Roman"/>
          <w:sz w:val="28"/>
          <w:szCs w:val="28"/>
          <w:lang w:val="ru-RU" w:eastAsia="ru-RU"/>
        </w:rPr>
        <w:t xml:space="preserve"> </w:t>
      </w:r>
      <w:r w:rsidR="00C213AF" w:rsidRPr="00BC01A9">
        <w:rPr>
          <w:rFonts w:ascii="Times New Roman" w:hAnsi="Times New Roman"/>
          <w:sz w:val="28"/>
          <w:szCs w:val="28"/>
          <w:lang w:val="uk-UA"/>
        </w:rPr>
        <w:t>[</w:t>
      </w:r>
      <w:r w:rsidR="00C213AF" w:rsidRPr="00C213AF">
        <w:rPr>
          <w:rFonts w:ascii="Times New Roman" w:hAnsi="Times New Roman"/>
          <w:sz w:val="28"/>
          <w:szCs w:val="28"/>
          <w:lang w:val="ru-RU"/>
        </w:rPr>
        <w:t>63</w:t>
      </w:r>
      <w:r w:rsidR="00C213AF" w:rsidRPr="00BC01A9">
        <w:rPr>
          <w:rFonts w:ascii="Times New Roman" w:hAnsi="Times New Roman"/>
          <w:sz w:val="28"/>
          <w:szCs w:val="28"/>
          <w:lang w:val="uk-UA"/>
        </w:rPr>
        <w:t>]</w:t>
      </w:r>
      <w:r w:rsidR="00C213AF">
        <w:rPr>
          <w:rFonts w:ascii="Times New Roman" w:hAnsi="Times New Roman"/>
          <w:sz w:val="28"/>
          <w:szCs w:val="28"/>
          <w:lang w:val="uk-UA"/>
        </w:rPr>
        <w:t>.</w:t>
      </w:r>
    </w:p>
    <w:p w:rsidR="004402B8" w:rsidRPr="00C80C2F" w:rsidRDefault="004402B8" w:rsidP="00E259E5">
      <w:pPr>
        <w:spacing w:after="0" w:line="360" w:lineRule="auto"/>
        <w:ind w:firstLine="709"/>
        <w:contextualSpacing/>
        <w:jc w:val="both"/>
        <w:rPr>
          <w:rFonts w:ascii="Times New Roman" w:hAnsi="Times New Roman"/>
          <w:sz w:val="28"/>
          <w:szCs w:val="28"/>
          <w:lang w:val="uk-UA"/>
        </w:rPr>
      </w:pPr>
    </w:p>
    <w:p w:rsidR="004402B8" w:rsidRPr="00C80C2F" w:rsidRDefault="004402B8" w:rsidP="00516133">
      <w:pPr>
        <w:pStyle w:val="a3"/>
        <w:numPr>
          <w:ilvl w:val="1"/>
          <w:numId w:val="3"/>
        </w:numPr>
        <w:spacing w:after="0" w:line="360" w:lineRule="auto"/>
        <w:ind w:left="0" w:firstLine="709"/>
        <w:jc w:val="both"/>
        <w:outlineLvl w:val="0"/>
        <w:rPr>
          <w:rFonts w:ascii="Times New Roman" w:hAnsi="Times New Roman" w:cs="Times New Roman"/>
          <w:b/>
          <w:sz w:val="28"/>
          <w:szCs w:val="28"/>
          <w:lang w:val="uk-UA"/>
        </w:rPr>
      </w:pPr>
      <w:bookmarkStart w:id="11" w:name="_Toc116314711"/>
      <w:r w:rsidRPr="00C80C2F">
        <w:rPr>
          <w:rFonts w:ascii="Times New Roman" w:hAnsi="Times New Roman" w:cs="Times New Roman"/>
          <w:b/>
          <w:sz w:val="28"/>
          <w:szCs w:val="28"/>
          <w:lang w:val="uk-UA"/>
        </w:rPr>
        <w:t>Проблеми</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емоційно-ціннісного</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ставлення</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сучасної</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молоді</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до</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власного</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здоров’я</w:t>
      </w:r>
      <w:bookmarkEnd w:id="11"/>
    </w:p>
    <w:p w:rsidR="004402B8" w:rsidRPr="00C80C2F" w:rsidRDefault="004402B8" w:rsidP="00E259E5">
      <w:pPr>
        <w:spacing w:after="0" w:line="360" w:lineRule="auto"/>
        <w:ind w:firstLine="709"/>
        <w:contextualSpacing/>
        <w:jc w:val="both"/>
        <w:rPr>
          <w:rFonts w:ascii="Times New Roman" w:hAnsi="Times New Roman"/>
          <w:sz w:val="28"/>
          <w:szCs w:val="28"/>
          <w:lang w:val="uk-UA"/>
        </w:rPr>
      </w:pPr>
    </w:p>
    <w:p w:rsidR="00981CD2" w:rsidRPr="00C213A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Збереження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зміцнення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підростаючого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покоління,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пріоритетним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завданням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державної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політики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сфері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освіти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виховання.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Предметом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громадськості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останнім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стало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різке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погіршення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населення,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особливо</w:t>
      </w:r>
      <w:r w:rsidR="00E75B72" w:rsidRPr="00C80C2F">
        <w:rPr>
          <w:rFonts w:ascii="Times New Roman" w:hAnsi="Times New Roman"/>
          <w:sz w:val="28"/>
          <w:szCs w:val="28"/>
          <w:lang w:val="uk-UA"/>
        </w:rPr>
        <w:t xml:space="preserve"> </w:t>
      </w:r>
      <w:r w:rsidR="00346987" w:rsidRPr="00C80C2F">
        <w:rPr>
          <w:rFonts w:ascii="Times New Roman" w:hAnsi="Times New Roman"/>
          <w:sz w:val="28"/>
          <w:szCs w:val="28"/>
          <w:lang w:val="uk-UA"/>
        </w:rPr>
        <w:t>молоді</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ситуації,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склалася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існує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реалізації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системного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підходу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загальноосвітніх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установах.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Сьогодні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проблема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переходить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іншу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площину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комплексною,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спираючись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методологічні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підходи: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аксіологічний,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культурологічний,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антропологічний,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lastRenderedPageBreak/>
        <w:t>гуманістичний,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діяльнісний,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охоплюючи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духовно-моральний,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психологічний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біологічні</w:t>
      </w:r>
      <w:r w:rsidR="00E75B72" w:rsidRPr="00C80C2F">
        <w:rPr>
          <w:rFonts w:ascii="Times New Roman" w:hAnsi="Times New Roman"/>
          <w:sz w:val="28"/>
          <w:szCs w:val="28"/>
          <w:lang w:val="uk-UA"/>
        </w:rPr>
        <w:t xml:space="preserve"> </w:t>
      </w:r>
      <w:r w:rsidR="00C213AF">
        <w:rPr>
          <w:rFonts w:ascii="Times New Roman" w:hAnsi="Times New Roman"/>
          <w:sz w:val="28"/>
          <w:szCs w:val="28"/>
          <w:lang w:val="uk-UA"/>
        </w:rPr>
        <w:t>аспекти</w:t>
      </w:r>
      <w:r w:rsidR="00C213AF" w:rsidRPr="00C213AF">
        <w:rPr>
          <w:rFonts w:ascii="Times New Roman" w:hAnsi="Times New Roman"/>
          <w:sz w:val="28"/>
          <w:szCs w:val="28"/>
          <w:lang w:val="uk-UA"/>
        </w:rPr>
        <w:t xml:space="preserve"> </w:t>
      </w:r>
      <w:r w:rsidR="00C213AF" w:rsidRPr="00BC01A9">
        <w:rPr>
          <w:rFonts w:ascii="Times New Roman" w:hAnsi="Times New Roman"/>
          <w:sz w:val="28"/>
          <w:szCs w:val="28"/>
          <w:lang w:val="uk-UA"/>
        </w:rPr>
        <w:t>[</w:t>
      </w:r>
      <w:r w:rsidR="00C213AF" w:rsidRPr="00C213AF">
        <w:rPr>
          <w:rFonts w:ascii="Times New Roman" w:hAnsi="Times New Roman"/>
          <w:sz w:val="28"/>
          <w:szCs w:val="28"/>
          <w:lang w:val="uk-UA"/>
        </w:rPr>
        <w:t>59</w:t>
      </w:r>
      <w:r w:rsidR="00C213AF" w:rsidRPr="00BC01A9">
        <w:rPr>
          <w:rFonts w:ascii="Times New Roman" w:hAnsi="Times New Roman"/>
          <w:sz w:val="28"/>
          <w:szCs w:val="28"/>
          <w:lang w:val="uk-UA"/>
        </w:rPr>
        <w:t>]</w:t>
      </w:r>
      <w:r w:rsidR="00C213AF">
        <w:rPr>
          <w:rFonts w:ascii="Times New Roman" w:hAnsi="Times New Roman"/>
          <w:sz w:val="28"/>
          <w:szCs w:val="28"/>
          <w:lang w:val="uk-UA"/>
        </w:rPr>
        <w:t>.</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сьогоднішній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більша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частина</w:t>
      </w:r>
      <w:r w:rsidR="00E75B72" w:rsidRPr="00C80C2F">
        <w:rPr>
          <w:rFonts w:ascii="Times New Roman" w:hAnsi="Times New Roman"/>
          <w:sz w:val="28"/>
          <w:szCs w:val="28"/>
          <w:lang w:val="uk-UA"/>
        </w:rPr>
        <w:t xml:space="preserve"> </w:t>
      </w:r>
      <w:r w:rsidR="00D01FA2" w:rsidRPr="00C80C2F">
        <w:rPr>
          <w:rFonts w:ascii="Times New Roman" w:hAnsi="Times New Roman"/>
          <w:sz w:val="28"/>
          <w:szCs w:val="28"/>
          <w:lang w:val="uk-UA"/>
        </w:rPr>
        <w:t>студентів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страждає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інфантилізмом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сформоване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зв'язку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спостерігається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постійне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зростання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нервово-психічних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порушень,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пристрасть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алкоголю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наркотиків.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ситуацію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запобігти,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завчасно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00A479CE" w:rsidRPr="00C80C2F">
        <w:rPr>
          <w:rFonts w:ascii="Times New Roman" w:hAnsi="Times New Roman"/>
          <w:sz w:val="28"/>
          <w:szCs w:val="28"/>
          <w:lang w:val="uk-UA"/>
        </w:rPr>
        <w:t>молоді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сформувати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ієрархію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цінностей.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системі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загальнолюдських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життєвих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цінностей</w:t>
      </w:r>
      <w:r w:rsidR="00E75B72" w:rsidRPr="00C80C2F">
        <w:rPr>
          <w:rFonts w:ascii="Times New Roman" w:hAnsi="Times New Roman"/>
          <w:sz w:val="28"/>
          <w:szCs w:val="28"/>
          <w:lang w:val="uk-UA"/>
        </w:rPr>
        <w:t xml:space="preserve"> </w:t>
      </w:r>
      <w:r w:rsidR="008438D6"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суспільним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індивідуальним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надбанням,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належить</w:t>
      </w:r>
      <w:r w:rsidR="00E75B72" w:rsidRPr="00C80C2F">
        <w:rPr>
          <w:rFonts w:ascii="Times New Roman" w:hAnsi="Times New Roman"/>
          <w:sz w:val="28"/>
          <w:szCs w:val="28"/>
          <w:lang w:val="uk-UA"/>
        </w:rPr>
        <w:t xml:space="preserve"> </w:t>
      </w:r>
      <w:r w:rsidR="009643EE" w:rsidRPr="00C80C2F">
        <w:rPr>
          <w:rFonts w:ascii="Times New Roman" w:hAnsi="Times New Roman"/>
          <w:sz w:val="28"/>
          <w:szCs w:val="28"/>
          <w:lang w:val="uk-UA"/>
        </w:rPr>
        <w:t>першорядне</w:t>
      </w:r>
      <w:r w:rsidR="00E75B72" w:rsidRPr="00C80C2F">
        <w:rPr>
          <w:rFonts w:ascii="Times New Roman" w:hAnsi="Times New Roman"/>
          <w:sz w:val="28"/>
          <w:szCs w:val="28"/>
          <w:lang w:val="uk-UA"/>
        </w:rPr>
        <w:t xml:space="preserve"> </w:t>
      </w:r>
      <w:r w:rsidR="009643EE" w:rsidRPr="00C80C2F">
        <w:rPr>
          <w:rFonts w:ascii="Times New Roman" w:hAnsi="Times New Roman"/>
          <w:sz w:val="28"/>
          <w:szCs w:val="28"/>
          <w:lang w:val="uk-UA"/>
        </w:rPr>
        <w:t>основне</w:t>
      </w:r>
      <w:r w:rsidR="00E75B72" w:rsidRPr="00C80C2F">
        <w:rPr>
          <w:rFonts w:ascii="Times New Roman" w:hAnsi="Times New Roman"/>
          <w:sz w:val="28"/>
          <w:szCs w:val="28"/>
          <w:lang w:val="uk-UA"/>
        </w:rPr>
        <w:t xml:space="preserve"> </w:t>
      </w:r>
      <w:r w:rsidR="009643EE" w:rsidRPr="00C80C2F">
        <w:rPr>
          <w:rFonts w:ascii="Times New Roman" w:hAnsi="Times New Roman"/>
          <w:sz w:val="28"/>
          <w:szCs w:val="28"/>
          <w:lang w:val="uk-UA"/>
        </w:rPr>
        <w:t>місце</w:t>
      </w:r>
      <w:r w:rsidR="00E75B72" w:rsidRPr="00C80C2F">
        <w:rPr>
          <w:rFonts w:ascii="Times New Roman" w:hAnsi="Times New Roman"/>
          <w:sz w:val="28"/>
          <w:szCs w:val="28"/>
          <w:lang w:val="uk-UA"/>
        </w:rPr>
        <w:t xml:space="preserve"> </w:t>
      </w:r>
      <w:r w:rsidR="009643EE" w:rsidRPr="00C80C2F">
        <w:rPr>
          <w:rFonts w:ascii="Times New Roman" w:hAnsi="Times New Roman"/>
          <w:sz w:val="28"/>
          <w:szCs w:val="28"/>
          <w:lang w:val="uk-UA"/>
        </w:rPr>
        <w:t>[</w:t>
      </w:r>
      <w:r w:rsidR="0021009C">
        <w:rPr>
          <w:rFonts w:ascii="Times New Roman" w:hAnsi="Times New Roman"/>
          <w:sz w:val="28"/>
          <w:szCs w:val="28"/>
          <w:lang w:val="uk-UA"/>
        </w:rPr>
        <w:t>21</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B65221" w:rsidRPr="00C80C2F" w:rsidRDefault="00B65221" w:rsidP="00B65221">
      <w:pPr>
        <w:spacing w:after="0" w:line="360" w:lineRule="auto"/>
        <w:ind w:firstLine="851"/>
        <w:contextualSpacing/>
        <w:jc w:val="both"/>
        <w:rPr>
          <w:rStyle w:val="fontstyle01"/>
          <w:rFonts w:ascii="Times New Roman" w:hAnsi="Times New Roman"/>
          <w:color w:val="auto"/>
          <w:sz w:val="28"/>
          <w:szCs w:val="28"/>
          <w:lang w:val="uk-UA"/>
        </w:rPr>
      </w:pPr>
      <w:r w:rsidRPr="00C80C2F">
        <w:rPr>
          <w:rStyle w:val="fontstyle01"/>
          <w:rFonts w:ascii="Times New Roman" w:hAnsi="Times New Roman"/>
          <w:color w:val="auto"/>
          <w:sz w:val="28"/>
          <w:szCs w:val="28"/>
          <w:lang w:val="uk-UA"/>
        </w:rPr>
        <w:t>За даними Державної служби статистики України,</w:t>
      </w:r>
      <w:r w:rsidRPr="00C80C2F">
        <w:rPr>
          <w:rFonts w:ascii="Times New Roman" w:hAnsi="Times New Roman"/>
          <w:sz w:val="28"/>
          <w:szCs w:val="28"/>
          <w:lang w:val="uk-UA"/>
        </w:rPr>
        <w:t xml:space="preserve"> </w:t>
      </w:r>
      <w:r w:rsidRPr="00C80C2F">
        <w:rPr>
          <w:rStyle w:val="fontstyle01"/>
          <w:rFonts w:ascii="Times New Roman" w:hAnsi="Times New Roman"/>
          <w:color w:val="auto"/>
          <w:sz w:val="28"/>
          <w:szCs w:val="28"/>
          <w:lang w:val="uk-UA"/>
        </w:rPr>
        <w:t xml:space="preserve">найпоширенішими хворобами серед молоді є: </w:t>
      </w:r>
    </w:p>
    <w:p w:rsidR="00B65221" w:rsidRPr="00C80C2F" w:rsidRDefault="00B65221" w:rsidP="00B65221">
      <w:pPr>
        <w:pStyle w:val="a3"/>
        <w:numPr>
          <w:ilvl w:val="0"/>
          <w:numId w:val="11"/>
        </w:numPr>
        <w:spacing w:after="0" w:line="360" w:lineRule="auto"/>
        <w:ind w:left="0" w:firstLine="851"/>
        <w:jc w:val="both"/>
        <w:rPr>
          <w:rStyle w:val="fontstyle01"/>
          <w:rFonts w:ascii="Times New Roman" w:hAnsi="Times New Roman" w:cs="Times New Roman"/>
          <w:color w:val="auto"/>
          <w:sz w:val="28"/>
          <w:szCs w:val="28"/>
          <w:lang w:val="uk-UA"/>
        </w:rPr>
      </w:pPr>
      <w:r w:rsidRPr="00C80C2F">
        <w:rPr>
          <w:rStyle w:val="fontstyle01"/>
          <w:rFonts w:ascii="Times New Roman" w:hAnsi="Times New Roman" w:cs="Times New Roman"/>
          <w:color w:val="auto"/>
          <w:sz w:val="28"/>
          <w:szCs w:val="28"/>
          <w:lang w:val="uk-UA"/>
        </w:rPr>
        <w:t xml:space="preserve">захворювання органів дихання (984,71 %); </w:t>
      </w:r>
    </w:p>
    <w:p w:rsidR="00B65221" w:rsidRPr="00C80C2F" w:rsidRDefault="00B65221" w:rsidP="00B65221">
      <w:pPr>
        <w:pStyle w:val="a3"/>
        <w:numPr>
          <w:ilvl w:val="0"/>
          <w:numId w:val="11"/>
        </w:numPr>
        <w:spacing w:after="0" w:line="360" w:lineRule="auto"/>
        <w:ind w:left="0" w:firstLine="851"/>
        <w:jc w:val="both"/>
        <w:rPr>
          <w:rStyle w:val="fontstyle01"/>
          <w:rFonts w:ascii="Times New Roman" w:hAnsi="Times New Roman" w:cs="Times New Roman"/>
          <w:color w:val="auto"/>
          <w:sz w:val="28"/>
          <w:szCs w:val="28"/>
          <w:lang w:val="uk-UA"/>
        </w:rPr>
      </w:pPr>
      <w:r w:rsidRPr="00C80C2F">
        <w:rPr>
          <w:rStyle w:val="fontstyle01"/>
          <w:rFonts w:ascii="Times New Roman" w:hAnsi="Times New Roman" w:cs="Times New Roman"/>
          <w:color w:val="auto"/>
          <w:sz w:val="28"/>
          <w:szCs w:val="28"/>
          <w:lang w:val="uk-UA"/>
        </w:rPr>
        <w:t>захворювання</w:t>
      </w:r>
      <w:r w:rsidRPr="00C80C2F">
        <w:rPr>
          <w:rFonts w:ascii="Times New Roman" w:hAnsi="Times New Roman" w:cs="Times New Roman"/>
          <w:sz w:val="28"/>
          <w:szCs w:val="28"/>
          <w:lang w:val="uk-UA"/>
        </w:rPr>
        <w:t xml:space="preserve"> </w:t>
      </w:r>
      <w:r w:rsidRPr="00C80C2F">
        <w:rPr>
          <w:rStyle w:val="fontstyle01"/>
          <w:rFonts w:ascii="Times New Roman" w:hAnsi="Times New Roman" w:cs="Times New Roman"/>
          <w:color w:val="auto"/>
          <w:sz w:val="28"/>
          <w:szCs w:val="28"/>
          <w:lang w:val="uk-UA"/>
        </w:rPr>
        <w:t xml:space="preserve">органів травлення (133,63 %); </w:t>
      </w:r>
    </w:p>
    <w:p w:rsidR="00B65221" w:rsidRPr="00C80C2F" w:rsidRDefault="00B65221" w:rsidP="00B65221">
      <w:pPr>
        <w:pStyle w:val="a3"/>
        <w:numPr>
          <w:ilvl w:val="0"/>
          <w:numId w:val="11"/>
        </w:numPr>
        <w:spacing w:after="0" w:line="360" w:lineRule="auto"/>
        <w:ind w:left="0" w:firstLine="851"/>
        <w:jc w:val="both"/>
        <w:rPr>
          <w:rStyle w:val="fontstyle01"/>
          <w:rFonts w:ascii="Times New Roman" w:hAnsi="Times New Roman" w:cs="Times New Roman"/>
          <w:color w:val="auto"/>
          <w:sz w:val="28"/>
          <w:szCs w:val="28"/>
          <w:lang w:val="uk-UA"/>
        </w:rPr>
      </w:pPr>
      <w:r w:rsidRPr="00C80C2F">
        <w:rPr>
          <w:rStyle w:val="fontstyle01"/>
          <w:rFonts w:ascii="Times New Roman" w:hAnsi="Times New Roman" w:cs="Times New Roman"/>
          <w:color w:val="auto"/>
          <w:sz w:val="28"/>
          <w:szCs w:val="28"/>
          <w:lang w:val="uk-UA"/>
        </w:rPr>
        <w:t>захворювання ока та</w:t>
      </w:r>
      <w:r w:rsidRPr="00C80C2F">
        <w:rPr>
          <w:rFonts w:ascii="Times New Roman" w:hAnsi="Times New Roman" w:cs="Times New Roman"/>
          <w:sz w:val="28"/>
          <w:szCs w:val="28"/>
          <w:lang w:val="uk-UA"/>
        </w:rPr>
        <w:t xml:space="preserve"> </w:t>
      </w:r>
      <w:r w:rsidRPr="00C80C2F">
        <w:rPr>
          <w:rStyle w:val="fontstyle01"/>
          <w:rFonts w:ascii="Times New Roman" w:hAnsi="Times New Roman" w:cs="Times New Roman"/>
          <w:color w:val="auto"/>
          <w:sz w:val="28"/>
          <w:szCs w:val="28"/>
          <w:lang w:val="uk-UA"/>
        </w:rPr>
        <w:t xml:space="preserve">придаткового апарату (104,35 %); </w:t>
      </w:r>
    </w:p>
    <w:p w:rsidR="00B65221" w:rsidRPr="00C80C2F" w:rsidRDefault="00B65221" w:rsidP="00B65221">
      <w:pPr>
        <w:pStyle w:val="a3"/>
        <w:numPr>
          <w:ilvl w:val="0"/>
          <w:numId w:val="11"/>
        </w:numPr>
        <w:spacing w:after="0" w:line="360" w:lineRule="auto"/>
        <w:ind w:left="0" w:firstLine="851"/>
        <w:jc w:val="both"/>
        <w:rPr>
          <w:rStyle w:val="fontstyle01"/>
          <w:rFonts w:ascii="Times New Roman" w:hAnsi="Times New Roman" w:cs="Times New Roman"/>
          <w:color w:val="auto"/>
          <w:sz w:val="28"/>
          <w:szCs w:val="28"/>
          <w:lang w:val="uk-UA"/>
        </w:rPr>
      </w:pPr>
      <w:r w:rsidRPr="00C80C2F">
        <w:rPr>
          <w:rStyle w:val="fontstyle01"/>
          <w:rFonts w:ascii="Times New Roman" w:hAnsi="Times New Roman" w:cs="Times New Roman"/>
          <w:color w:val="auto"/>
          <w:sz w:val="28"/>
          <w:szCs w:val="28"/>
          <w:lang w:val="uk-UA"/>
        </w:rPr>
        <w:t xml:space="preserve">захворювання шкіри та підшкірної клітковини (86,22 %); </w:t>
      </w:r>
    </w:p>
    <w:p w:rsidR="00B65221" w:rsidRPr="00C80C2F" w:rsidRDefault="00B65221" w:rsidP="00B65221">
      <w:pPr>
        <w:pStyle w:val="a3"/>
        <w:numPr>
          <w:ilvl w:val="0"/>
          <w:numId w:val="11"/>
        </w:numPr>
        <w:spacing w:after="0" w:line="360" w:lineRule="auto"/>
        <w:ind w:left="0" w:firstLine="851"/>
        <w:jc w:val="both"/>
        <w:rPr>
          <w:rStyle w:val="fontstyle01"/>
          <w:rFonts w:ascii="Times New Roman" w:hAnsi="Times New Roman" w:cs="Times New Roman"/>
          <w:color w:val="auto"/>
          <w:sz w:val="28"/>
          <w:szCs w:val="28"/>
          <w:lang w:val="uk-UA"/>
        </w:rPr>
      </w:pPr>
      <w:r w:rsidRPr="00C80C2F">
        <w:rPr>
          <w:rStyle w:val="fontstyle01"/>
          <w:rFonts w:ascii="Times New Roman" w:hAnsi="Times New Roman" w:cs="Times New Roman"/>
          <w:color w:val="auto"/>
          <w:sz w:val="28"/>
          <w:szCs w:val="28"/>
          <w:lang w:val="uk-UA"/>
        </w:rPr>
        <w:t>захворювання</w:t>
      </w:r>
      <w:r w:rsidRPr="00C80C2F">
        <w:rPr>
          <w:rFonts w:ascii="Times New Roman" w:hAnsi="Times New Roman" w:cs="Times New Roman"/>
          <w:sz w:val="28"/>
          <w:szCs w:val="28"/>
          <w:lang w:val="uk-UA"/>
        </w:rPr>
        <w:t xml:space="preserve"> </w:t>
      </w:r>
      <w:r w:rsidRPr="00C80C2F">
        <w:rPr>
          <w:rStyle w:val="fontstyle01"/>
          <w:rFonts w:ascii="Times New Roman" w:hAnsi="Times New Roman" w:cs="Times New Roman"/>
          <w:color w:val="auto"/>
          <w:sz w:val="28"/>
          <w:szCs w:val="28"/>
          <w:lang w:val="uk-UA"/>
        </w:rPr>
        <w:t xml:space="preserve">кістково-м’язової системи (84,57 %); </w:t>
      </w:r>
    </w:p>
    <w:p w:rsidR="00B65221" w:rsidRPr="00C80C2F" w:rsidRDefault="00B65221" w:rsidP="00B65221">
      <w:pPr>
        <w:pStyle w:val="a3"/>
        <w:numPr>
          <w:ilvl w:val="0"/>
          <w:numId w:val="11"/>
        </w:numPr>
        <w:spacing w:after="0" w:line="360" w:lineRule="auto"/>
        <w:ind w:left="0" w:firstLine="851"/>
        <w:jc w:val="both"/>
        <w:rPr>
          <w:rStyle w:val="fontstyle01"/>
          <w:rFonts w:ascii="Times New Roman" w:hAnsi="Times New Roman" w:cs="Times New Roman"/>
          <w:color w:val="auto"/>
          <w:sz w:val="28"/>
          <w:szCs w:val="28"/>
          <w:lang w:val="uk-UA"/>
        </w:rPr>
      </w:pPr>
      <w:r w:rsidRPr="00C80C2F">
        <w:rPr>
          <w:rStyle w:val="fontstyle01"/>
          <w:rFonts w:ascii="Times New Roman" w:hAnsi="Times New Roman" w:cs="Times New Roman"/>
          <w:color w:val="auto"/>
          <w:sz w:val="28"/>
          <w:szCs w:val="28"/>
          <w:lang w:val="uk-UA"/>
        </w:rPr>
        <w:t>захворювання</w:t>
      </w:r>
      <w:r w:rsidRPr="00C80C2F">
        <w:rPr>
          <w:rFonts w:ascii="Times New Roman" w:hAnsi="Times New Roman" w:cs="Times New Roman"/>
          <w:sz w:val="28"/>
          <w:szCs w:val="28"/>
          <w:lang w:val="uk-UA"/>
        </w:rPr>
        <w:t xml:space="preserve"> </w:t>
      </w:r>
      <w:r w:rsidRPr="00C80C2F">
        <w:rPr>
          <w:rStyle w:val="fontstyle01"/>
          <w:rFonts w:ascii="Times New Roman" w:hAnsi="Times New Roman" w:cs="Times New Roman"/>
          <w:color w:val="auto"/>
          <w:sz w:val="28"/>
          <w:szCs w:val="28"/>
          <w:lang w:val="uk-UA"/>
        </w:rPr>
        <w:t xml:space="preserve">ендокринної системи (83,42 %); </w:t>
      </w:r>
    </w:p>
    <w:p w:rsidR="00B65221" w:rsidRPr="00C80C2F" w:rsidRDefault="00B65221" w:rsidP="00B65221">
      <w:pPr>
        <w:pStyle w:val="a3"/>
        <w:numPr>
          <w:ilvl w:val="0"/>
          <w:numId w:val="11"/>
        </w:numPr>
        <w:spacing w:after="0" w:line="360" w:lineRule="auto"/>
        <w:ind w:left="0" w:firstLine="851"/>
        <w:jc w:val="both"/>
        <w:rPr>
          <w:rStyle w:val="fontstyle01"/>
          <w:rFonts w:ascii="Times New Roman" w:hAnsi="Times New Roman" w:cs="Times New Roman"/>
          <w:color w:val="auto"/>
          <w:sz w:val="28"/>
          <w:szCs w:val="28"/>
          <w:lang w:val="uk-UA"/>
        </w:rPr>
      </w:pPr>
      <w:r w:rsidRPr="00C80C2F">
        <w:rPr>
          <w:rStyle w:val="fontstyle01"/>
          <w:rFonts w:ascii="Times New Roman" w:hAnsi="Times New Roman" w:cs="Times New Roman"/>
          <w:color w:val="auto"/>
          <w:sz w:val="28"/>
          <w:szCs w:val="28"/>
          <w:lang w:val="uk-UA"/>
        </w:rPr>
        <w:t xml:space="preserve">захворювання інфекційні та паразитарні (65,48 %); </w:t>
      </w:r>
    </w:p>
    <w:p w:rsidR="00B65221" w:rsidRPr="00C80C2F" w:rsidRDefault="00B65221" w:rsidP="00B65221">
      <w:pPr>
        <w:pStyle w:val="a3"/>
        <w:numPr>
          <w:ilvl w:val="0"/>
          <w:numId w:val="11"/>
        </w:numPr>
        <w:spacing w:after="0" w:line="360" w:lineRule="auto"/>
        <w:ind w:left="0" w:firstLine="851"/>
        <w:jc w:val="both"/>
        <w:rPr>
          <w:rStyle w:val="fontstyle01"/>
          <w:rFonts w:ascii="Times New Roman" w:hAnsi="Times New Roman" w:cs="Times New Roman"/>
          <w:color w:val="auto"/>
          <w:sz w:val="28"/>
          <w:szCs w:val="28"/>
          <w:lang w:val="uk-UA"/>
        </w:rPr>
      </w:pPr>
      <w:r w:rsidRPr="00C80C2F">
        <w:rPr>
          <w:rStyle w:val="fontstyle01"/>
          <w:rFonts w:ascii="Times New Roman" w:hAnsi="Times New Roman" w:cs="Times New Roman"/>
          <w:color w:val="auto"/>
          <w:sz w:val="28"/>
          <w:szCs w:val="28"/>
          <w:lang w:val="uk-UA"/>
        </w:rPr>
        <w:t xml:space="preserve">захворювання нервової системи (59,94 %); </w:t>
      </w:r>
    </w:p>
    <w:p w:rsidR="00B65221" w:rsidRPr="00C80C2F" w:rsidRDefault="00B65221" w:rsidP="00B65221">
      <w:pPr>
        <w:pStyle w:val="a3"/>
        <w:numPr>
          <w:ilvl w:val="0"/>
          <w:numId w:val="11"/>
        </w:numPr>
        <w:spacing w:after="0" w:line="360" w:lineRule="auto"/>
        <w:ind w:left="0" w:firstLine="851"/>
        <w:jc w:val="both"/>
        <w:rPr>
          <w:rFonts w:ascii="Times New Roman" w:hAnsi="Times New Roman" w:cs="Times New Roman"/>
          <w:sz w:val="28"/>
          <w:szCs w:val="28"/>
          <w:lang w:val="uk-UA"/>
        </w:rPr>
      </w:pPr>
      <w:r w:rsidRPr="00C80C2F">
        <w:rPr>
          <w:rStyle w:val="fontstyle01"/>
          <w:rFonts w:ascii="Times New Roman" w:hAnsi="Times New Roman" w:cs="Times New Roman"/>
          <w:color w:val="auto"/>
          <w:sz w:val="28"/>
          <w:szCs w:val="28"/>
          <w:lang w:val="uk-UA"/>
        </w:rPr>
        <w:t>травми та отруєння (57,05 %);</w:t>
      </w:r>
      <w:r w:rsidRPr="00C80C2F">
        <w:rPr>
          <w:rFonts w:ascii="Times New Roman" w:hAnsi="Times New Roman" w:cs="Times New Roman"/>
          <w:sz w:val="28"/>
          <w:szCs w:val="28"/>
          <w:lang w:val="uk-UA"/>
        </w:rPr>
        <w:t xml:space="preserve"> </w:t>
      </w:r>
    </w:p>
    <w:p w:rsidR="00B65221" w:rsidRPr="00C80C2F" w:rsidRDefault="00B65221" w:rsidP="00B65221">
      <w:pPr>
        <w:pStyle w:val="a3"/>
        <w:numPr>
          <w:ilvl w:val="0"/>
          <w:numId w:val="11"/>
        </w:numPr>
        <w:spacing w:after="0" w:line="360" w:lineRule="auto"/>
        <w:ind w:left="0" w:firstLine="851"/>
        <w:jc w:val="both"/>
        <w:rPr>
          <w:rFonts w:ascii="Times New Roman" w:hAnsi="Times New Roman" w:cs="Times New Roman"/>
          <w:sz w:val="28"/>
          <w:szCs w:val="28"/>
          <w:lang w:val="uk-UA"/>
        </w:rPr>
      </w:pPr>
      <w:r w:rsidRPr="00C80C2F">
        <w:rPr>
          <w:rStyle w:val="fontstyle01"/>
          <w:rFonts w:ascii="Times New Roman" w:hAnsi="Times New Roman" w:cs="Times New Roman"/>
          <w:color w:val="auto"/>
          <w:sz w:val="28"/>
          <w:szCs w:val="28"/>
          <w:lang w:val="uk-UA"/>
        </w:rPr>
        <w:t>захворювання сечостатевої системи (53,18 %)</w:t>
      </w:r>
      <w:r w:rsidR="007E4B49" w:rsidRPr="00C80C2F">
        <w:rPr>
          <w:rStyle w:val="fontstyle01"/>
          <w:rFonts w:ascii="Times New Roman" w:hAnsi="Times New Roman" w:cs="Times New Roman"/>
          <w:color w:val="auto"/>
          <w:sz w:val="28"/>
          <w:szCs w:val="28"/>
          <w:lang w:val="uk-UA"/>
        </w:rPr>
        <w:t xml:space="preserve"> [</w:t>
      </w:r>
      <w:r w:rsidR="0021009C">
        <w:rPr>
          <w:rFonts w:ascii="Times New Roman" w:hAnsi="Times New Roman" w:cs="Times New Roman"/>
          <w:sz w:val="28"/>
          <w:szCs w:val="28"/>
          <w:lang w:val="uk-UA"/>
        </w:rPr>
        <w:t>41</w:t>
      </w:r>
      <w:r w:rsidR="007E4B49" w:rsidRPr="00C80C2F">
        <w:rPr>
          <w:rStyle w:val="fontstyle01"/>
          <w:rFonts w:ascii="Times New Roman" w:hAnsi="Times New Roman" w:cs="Times New Roman"/>
          <w:color w:val="auto"/>
          <w:sz w:val="28"/>
          <w:szCs w:val="28"/>
          <w:lang w:val="uk-UA"/>
        </w:rPr>
        <w:t>]</w:t>
      </w:r>
      <w:r w:rsidRPr="00C80C2F">
        <w:rPr>
          <w:rStyle w:val="fontstyle01"/>
          <w:rFonts w:ascii="Times New Roman" w:hAnsi="Times New Roman" w:cs="Times New Roman"/>
          <w:color w:val="auto"/>
          <w:sz w:val="28"/>
          <w:szCs w:val="28"/>
          <w:lang w:val="uk-UA"/>
        </w:rPr>
        <w:t>.</w:t>
      </w:r>
    </w:p>
    <w:p w:rsidR="00981CD2" w:rsidRPr="00C213A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Основи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закладати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вже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початковому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етапі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шкільного</w:t>
      </w:r>
      <w:r w:rsidR="00E75B72" w:rsidRPr="00C80C2F">
        <w:rPr>
          <w:rFonts w:ascii="Times New Roman" w:hAnsi="Times New Roman"/>
          <w:sz w:val="28"/>
          <w:szCs w:val="28"/>
          <w:lang w:val="uk-UA"/>
        </w:rPr>
        <w:t xml:space="preserve"> </w:t>
      </w:r>
      <w:r w:rsidR="00A479CE" w:rsidRPr="00C80C2F">
        <w:rPr>
          <w:rFonts w:ascii="Times New Roman" w:hAnsi="Times New Roman"/>
          <w:sz w:val="28"/>
          <w:szCs w:val="28"/>
          <w:lang w:val="uk-UA"/>
        </w:rPr>
        <w:t xml:space="preserve">і вузівського </w:t>
      </w:r>
      <w:r w:rsidRPr="00C80C2F">
        <w:rPr>
          <w:rFonts w:ascii="Times New Roman" w:hAnsi="Times New Roman"/>
          <w:sz w:val="28"/>
          <w:szCs w:val="28"/>
          <w:lang w:val="uk-UA"/>
        </w:rPr>
        <w:t>навчання,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цей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період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особливо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сприйнятливі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виховним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впливам.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пов'язано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інтенсивним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розвитком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психіки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основних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підструктур,</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зміною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новими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інтересами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обов'язками,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потребами,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найважливішим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потреба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навчанні,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отриманні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нових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умінь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00C213AF">
        <w:rPr>
          <w:rFonts w:ascii="Times New Roman" w:hAnsi="Times New Roman"/>
          <w:sz w:val="28"/>
          <w:szCs w:val="28"/>
          <w:lang w:val="uk-UA"/>
        </w:rPr>
        <w:t>навичок</w:t>
      </w:r>
      <w:r w:rsidR="00C213AF" w:rsidRPr="00C213AF">
        <w:rPr>
          <w:rFonts w:ascii="Times New Roman" w:hAnsi="Times New Roman"/>
          <w:sz w:val="28"/>
          <w:szCs w:val="28"/>
          <w:lang w:val="uk-UA"/>
        </w:rPr>
        <w:t xml:space="preserve"> </w:t>
      </w:r>
      <w:r w:rsidR="00C213AF" w:rsidRPr="00BC01A9">
        <w:rPr>
          <w:rFonts w:ascii="Times New Roman" w:hAnsi="Times New Roman"/>
          <w:sz w:val="28"/>
          <w:szCs w:val="28"/>
          <w:lang w:val="uk-UA"/>
        </w:rPr>
        <w:t>[</w:t>
      </w:r>
      <w:r w:rsidR="00C213AF" w:rsidRPr="00C213AF">
        <w:rPr>
          <w:rFonts w:ascii="Times New Roman" w:hAnsi="Times New Roman"/>
          <w:sz w:val="28"/>
          <w:szCs w:val="28"/>
          <w:lang w:val="uk-UA"/>
        </w:rPr>
        <w:t>55</w:t>
      </w:r>
      <w:r w:rsidR="00C213AF" w:rsidRPr="00BC01A9">
        <w:rPr>
          <w:rFonts w:ascii="Times New Roman" w:hAnsi="Times New Roman"/>
          <w:sz w:val="28"/>
          <w:szCs w:val="28"/>
          <w:lang w:val="uk-UA"/>
        </w:rPr>
        <w:t>]</w:t>
      </w:r>
      <w:r w:rsidR="00C213AF">
        <w:rPr>
          <w:rFonts w:ascii="Times New Roman" w:hAnsi="Times New Roman"/>
          <w:sz w:val="28"/>
          <w:szCs w:val="28"/>
          <w:lang w:val="uk-UA"/>
        </w:rPr>
        <w:t>.</w:t>
      </w:r>
    </w:p>
    <w:p w:rsidR="00457D06"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психології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дана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проблема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вивчається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позицій:</w:t>
      </w:r>
      <w:r w:rsidR="00E75B72" w:rsidRPr="00C80C2F">
        <w:rPr>
          <w:rFonts w:ascii="Times New Roman" w:hAnsi="Times New Roman"/>
          <w:sz w:val="28"/>
          <w:szCs w:val="28"/>
          <w:lang w:val="uk-UA"/>
        </w:rPr>
        <w:t xml:space="preserve"> </w:t>
      </w:r>
    </w:p>
    <w:p w:rsidR="00457D06" w:rsidRPr="00C80C2F" w:rsidRDefault="00981CD2" w:rsidP="00CA2402">
      <w:pPr>
        <w:pStyle w:val="a3"/>
        <w:numPr>
          <w:ilvl w:val="0"/>
          <w:numId w:val="9"/>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lastRenderedPageBreak/>
        <w:t>встановлення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його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визначальних</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характеристик;</w:t>
      </w:r>
      <w:r w:rsidR="00E75B72" w:rsidRPr="00C80C2F">
        <w:rPr>
          <w:rFonts w:ascii="Times New Roman" w:hAnsi="Times New Roman" w:cs="Times New Roman"/>
          <w:sz w:val="28"/>
          <w:szCs w:val="28"/>
          <w:lang w:val="uk-UA"/>
        </w:rPr>
        <w:t xml:space="preserve"> </w:t>
      </w:r>
    </w:p>
    <w:p w:rsidR="00457D06" w:rsidRPr="00C80C2F" w:rsidRDefault="00981CD2" w:rsidP="00CA2402">
      <w:pPr>
        <w:pStyle w:val="a3"/>
        <w:numPr>
          <w:ilvl w:val="0"/>
          <w:numId w:val="9"/>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конкретизації</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змістовних</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особливостей</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його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рівнів</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і</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різновидів</w:t>
      </w:r>
      <w:r w:rsidR="00E75B72" w:rsidRPr="00C80C2F">
        <w:rPr>
          <w:rFonts w:ascii="Times New Roman" w:hAnsi="Times New Roman" w:cs="Times New Roman"/>
          <w:sz w:val="28"/>
          <w:szCs w:val="28"/>
          <w:lang w:val="uk-UA"/>
        </w:rPr>
        <w:t xml:space="preserve"> </w:t>
      </w:r>
      <w:r w:rsidR="008438D6" w:rsidRPr="00C80C2F">
        <w:rPr>
          <w:rFonts w:ascii="Times New Roman" w:hAnsi="Times New Roman" w:cs="Times New Roman"/>
          <w:sz w:val="28"/>
          <w:szCs w:val="28"/>
          <w:lang w:val="uk-UA"/>
        </w:rPr>
        <w:t>–</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психічного,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психологічного,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професійного;</w:t>
      </w:r>
      <w:r w:rsidR="00E75B72" w:rsidRPr="00C80C2F">
        <w:rPr>
          <w:rFonts w:ascii="Times New Roman" w:hAnsi="Times New Roman" w:cs="Times New Roman"/>
          <w:sz w:val="28"/>
          <w:szCs w:val="28"/>
          <w:lang w:val="uk-UA"/>
        </w:rPr>
        <w:t xml:space="preserve"> </w:t>
      </w:r>
    </w:p>
    <w:p w:rsidR="00981CD2" w:rsidRPr="00C80C2F" w:rsidRDefault="00981CD2" w:rsidP="00CA2402">
      <w:pPr>
        <w:pStyle w:val="a3"/>
        <w:numPr>
          <w:ilvl w:val="0"/>
          <w:numId w:val="9"/>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знаходження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причин,</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що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впливають</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на</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зниження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його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рівня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у</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школярів,</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пошуку</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підходів</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до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його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забезпечення,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починаючи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ранніх</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років</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життя.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якості</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найважливішого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чинника</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називають</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ціннісне</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до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нього</w:t>
      </w:r>
      <w:r w:rsidR="00E75B72" w:rsidRPr="00C80C2F">
        <w:rPr>
          <w:rFonts w:ascii="Times New Roman" w:hAnsi="Times New Roman" w:cs="Times New Roman"/>
          <w:sz w:val="28"/>
          <w:szCs w:val="28"/>
          <w:lang w:val="uk-UA"/>
        </w:rPr>
        <w:t xml:space="preserve"> </w:t>
      </w:r>
      <w:r w:rsidR="00457D06" w:rsidRPr="00C80C2F">
        <w:rPr>
          <w:rFonts w:ascii="Times New Roman" w:hAnsi="Times New Roman" w:cs="Times New Roman"/>
          <w:sz w:val="28"/>
          <w:szCs w:val="28"/>
          <w:lang w:val="uk-UA"/>
        </w:rPr>
        <w:t>ставле</w:t>
      </w:r>
      <w:r w:rsidRPr="00C80C2F">
        <w:rPr>
          <w:rFonts w:ascii="Times New Roman" w:hAnsi="Times New Roman" w:cs="Times New Roman"/>
          <w:sz w:val="28"/>
          <w:szCs w:val="28"/>
          <w:lang w:val="uk-UA"/>
        </w:rPr>
        <w:t>ння.</w:t>
      </w:r>
      <w:r w:rsidR="00E75B72" w:rsidRPr="00C80C2F">
        <w:rPr>
          <w:rFonts w:ascii="Times New Roman" w:hAnsi="Times New Roman" w:cs="Times New Roman"/>
          <w:sz w:val="28"/>
          <w:szCs w:val="28"/>
          <w:lang w:val="uk-UA"/>
        </w:rPr>
        <w:t xml:space="preserve"> </w:t>
      </w:r>
    </w:p>
    <w:p w:rsidR="00981CD2" w:rsidRPr="00C213A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жаль,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більшості</w:t>
      </w:r>
      <w:r w:rsidR="00E75B72" w:rsidRPr="00C80C2F">
        <w:rPr>
          <w:rFonts w:ascii="Times New Roman" w:hAnsi="Times New Roman"/>
          <w:sz w:val="28"/>
          <w:szCs w:val="28"/>
          <w:lang w:val="uk-UA"/>
        </w:rPr>
        <w:t xml:space="preserve"> </w:t>
      </w:r>
      <w:r w:rsidR="00A479CE" w:rsidRPr="00C80C2F">
        <w:rPr>
          <w:rFonts w:ascii="Times New Roman" w:hAnsi="Times New Roman"/>
          <w:sz w:val="28"/>
          <w:szCs w:val="28"/>
          <w:lang w:val="uk-UA"/>
        </w:rPr>
        <w:t xml:space="preserve">студентської </w:t>
      </w:r>
      <w:r w:rsidR="00457D06" w:rsidRPr="00C80C2F">
        <w:rPr>
          <w:rFonts w:ascii="Times New Roman" w:hAnsi="Times New Roman"/>
          <w:sz w:val="28"/>
          <w:szCs w:val="28"/>
          <w:lang w:val="uk-UA"/>
        </w:rPr>
        <w:t>молоді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цінністю,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отже,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відсутня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достатня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мотивація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ведення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молодь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розглядає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своє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особистісну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Сьогодні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науці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відомо,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підвищення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пов'язано,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першу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чергу,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тільки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розвитком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медицини,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свідомою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розумною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роботою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відновленню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розвитку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життєвих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ресурсів,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перетворенню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складову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образу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переорієнтація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лікування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хвороб</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виховання</w:t>
      </w:r>
      <w:r w:rsidR="00E75B72" w:rsidRPr="00C80C2F">
        <w:rPr>
          <w:rFonts w:ascii="Times New Roman" w:hAnsi="Times New Roman"/>
          <w:sz w:val="28"/>
          <w:szCs w:val="28"/>
          <w:lang w:val="uk-UA"/>
        </w:rPr>
        <w:t xml:space="preserve"> </w:t>
      </w:r>
      <w:r w:rsidR="00C213AF">
        <w:rPr>
          <w:rFonts w:ascii="Times New Roman" w:hAnsi="Times New Roman"/>
          <w:sz w:val="28"/>
          <w:szCs w:val="28"/>
          <w:lang w:val="uk-UA"/>
        </w:rPr>
        <w:t>здоров'я</w:t>
      </w:r>
      <w:r w:rsidR="00C213AF" w:rsidRPr="00C213AF">
        <w:rPr>
          <w:rFonts w:ascii="Times New Roman" w:hAnsi="Times New Roman"/>
          <w:sz w:val="28"/>
          <w:szCs w:val="28"/>
          <w:lang w:val="uk-UA"/>
        </w:rPr>
        <w:t xml:space="preserve"> </w:t>
      </w:r>
      <w:r w:rsidR="00C213AF" w:rsidRPr="00BC01A9">
        <w:rPr>
          <w:rFonts w:ascii="Times New Roman" w:hAnsi="Times New Roman"/>
          <w:sz w:val="28"/>
          <w:szCs w:val="28"/>
          <w:lang w:val="uk-UA"/>
        </w:rPr>
        <w:t>[</w:t>
      </w:r>
      <w:r w:rsidR="00C213AF" w:rsidRPr="00C213AF">
        <w:rPr>
          <w:rFonts w:ascii="Times New Roman" w:hAnsi="Times New Roman"/>
          <w:sz w:val="28"/>
          <w:szCs w:val="28"/>
          <w:lang w:val="uk-UA"/>
        </w:rPr>
        <w:t>54</w:t>
      </w:r>
      <w:r w:rsidR="00C213AF" w:rsidRPr="00BC01A9">
        <w:rPr>
          <w:rFonts w:ascii="Times New Roman" w:hAnsi="Times New Roman"/>
          <w:sz w:val="28"/>
          <w:szCs w:val="28"/>
          <w:lang w:val="uk-UA"/>
        </w:rPr>
        <w:t>]</w:t>
      </w:r>
      <w:r w:rsidR="00C213AF">
        <w:rPr>
          <w:rFonts w:ascii="Times New Roman" w:hAnsi="Times New Roman"/>
          <w:sz w:val="28"/>
          <w:szCs w:val="28"/>
          <w:lang w:val="uk-UA"/>
        </w:rPr>
        <w:t>.</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Виділяють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наступні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чинники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психолого-педагогічного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процесу,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негативно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впливають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00A479CE" w:rsidRPr="00C80C2F">
        <w:rPr>
          <w:rFonts w:ascii="Times New Roman" w:hAnsi="Times New Roman"/>
          <w:sz w:val="28"/>
          <w:szCs w:val="28"/>
          <w:lang w:val="uk-UA"/>
        </w:rPr>
        <w:t>студентів</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завищення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обсягу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навчального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навантаження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невідповідність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індивідуальних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можливостей</w:t>
      </w:r>
      <w:r w:rsidR="00E75B72" w:rsidRPr="00C80C2F">
        <w:rPr>
          <w:rFonts w:ascii="Times New Roman" w:hAnsi="Times New Roman"/>
          <w:sz w:val="28"/>
          <w:szCs w:val="28"/>
          <w:lang w:val="uk-UA"/>
        </w:rPr>
        <w:t xml:space="preserve"> </w:t>
      </w:r>
      <w:r w:rsidR="004F5DA5" w:rsidRPr="00C80C2F">
        <w:rPr>
          <w:rFonts w:ascii="Times New Roman" w:hAnsi="Times New Roman"/>
          <w:sz w:val="28"/>
          <w:szCs w:val="28"/>
          <w:lang w:val="uk-UA"/>
        </w:rPr>
        <w:t>людини</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інтенсифікація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навчального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процесу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недотримання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фізіолого-гігієнічних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вимог</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скорочення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обсягу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добової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активності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байдуже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004F5DA5" w:rsidRPr="00C80C2F">
        <w:rPr>
          <w:rFonts w:ascii="Times New Roman" w:hAnsi="Times New Roman"/>
          <w:sz w:val="28"/>
          <w:szCs w:val="28"/>
          <w:lang w:val="uk-UA"/>
        </w:rPr>
        <w:t>молоді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21009C">
        <w:rPr>
          <w:rFonts w:ascii="Times New Roman" w:hAnsi="Times New Roman"/>
          <w:sz w:val="28"/>
          <w:szCs w:val="28"/>
          <w:lang w:val="uk-UA"/>
        </w:rPr>
        <w:t>68</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981CD2" w:rsidRPr="00C213AF" w:rsidRDefault="00981CD2" w:rsidP="00E259E5">
      <w:pPr>
        <w:spacing w:after="0" w:line="360" w:lineRule="auto"/>
        <w:ind w:firstLine="709"/>
        <w:contextualSpacing/>
        <w:jc w:val="both"/>
        <w:rPr>
          <w:rFonts w:ascii="Times New Roman" w:hAnsi="Times New Roman"/>
          <w:sz w:val="28"/>
          <w:szCs w:val="28"/>
          <w:lang w:val="ru-RU"/>
        </w:rPr>
      </w:pP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зв'язку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сформованими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обставинами,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одне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важливих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завдань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загальноосвітніх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установ</w:t>
      </w:r>
      <w:r w:rsidR="00E75B72" w:rsidRPr="00C80C2F">
        <w:rPr>
          <w:rFonts w:ascii="Times New Roman" w:hAnsi="Times New Roman"/>
          <w:sz w:val="28"/>
          <w:szCs w:val="28"/>
          <w:lang w:val="uk-UA"/>
        </w:rPr>
        <w:t xml:space="preserve"> </w:t>
      </w:r>
      <w:r w:rsidR="008438D6"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виховання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потенційно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активної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поєднує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моральність,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розум,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психічне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Моральним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опосередкована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духовність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вона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пов'язана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загальнолюдськими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істинами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добра,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любові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краси.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формуються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результаті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усвідомлення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суб'єктом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своїх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потреб</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співвідношенні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можливостями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задоволення,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тобто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результаті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ціннісного</w:t>
      </w:r>
      <w:r w:rsidR="00E75B72" w:rsidRPr="00C80C2F">
        <w:rPr>
          <w:rFonts w:ascii="Times New Roman" w:hAnsi="Times New Roman"/>
          <w:sz w:val="28"/>
          <w:szCs w:val="28"/>
          <w:lang w:val="uk-UA"/>
        </w:rPr>
        <w:t xml:space="preserve"> </w:t>
      </w:r>
      <w:r w:rsidR="00C213AF">
        <w:rPr>
          <w:rFonts w:ascii="Times New Roman" w:hAnsi="Times New Roman"/>
          <w:sz w:val="28"/>
          <w:szCs w:val="28"/>
          <w:lang w:val="uk-UA"/>
        </w:rPr>
        <w:t>ставлення</w:t>
      </w:r>
      <w:r w:rsidR="00C213AF" w:rsidRPr="00C213AF">
        <w:rPr>
          <w:rFonts w:ascii="Times New Roman" w:hAnsi="Times New Roman"/>
          <w:sz w:val="28"/>
          <w:szCs w:val="28"/>
          <w:lang w:val="ru-RU"/>
        </w:rPr>
        <w:t xml:space="preserve"> </w:t>
      </w:r>
      <w:r w:rsidR="00C213AF" w:rsidRPr="00BC01A9">
        <w:rPr>
          <w:rFonts w:ascii="Times New Roman" w:hAnsi="Times New Roman"/>
          <w:sz w:val="28"/>
          <w:szCs w:val="28"/>
          <w:lang w:val="uk-UA"/>
        </w:rPr>
        <w:t>[</w:t>
      </w:r>
      <w:r w:rsidR="00C213AF" w:rsidRPr="00C213AF">
        <w:rPr>
          <w:rFonts w:ascii="Times New Roman" w:hAnsi="Times New Roman"/>
          <w:sz w:val="28"/>
          <w:szCs w:val="28"/>
          <w:lang w:val="ru-RU"/>
        </w:rPr>
        <w:t>25</w:t>
      </w:r>
      <w:r w:rsidR="00C213AF" w:rsidRPr="00BC01A9">
        <w:rPr>
          <w:rFonts w:ascii="Times New Roman" w:hAnsi="Times New Roman"/>
          <w:sz w:val="28"/>
          <w:szCs w:val="28"/>
          <w:lang w:val="uk-UA"/>
        </w:rPr>
        <w:t>]</w:t>
      </w:r>
      <w:r w:rsidR="00C213AF">
        <w:rPr>
          <w:rFonts w:ascii="Times New Roman" w:hAnsi="Times New Roman"/>
          <w:sz w:val="28"/>
          <w:szCs w:val="28"/>
          <w:lang w:val="uk-UA"/>
        </w:rPr>
        <w:t>.</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Цінність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виникає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пір,</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суб'єкт</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виявить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себе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проблематичність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задоволення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існуючої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потреби.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проблематичніша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lastRenderedPageBreak/>
        <w:t>можливість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задоволення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тієї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іншої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потреби,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більшою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цінністю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володіє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інший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предмет</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(явище)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суб'єкта.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виступає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компонентом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орієнтації,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відносин,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виражаються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установці.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природною,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абсолютною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цінністю.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Вчені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пропонують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3</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опису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1)</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біологічний;</w:t>
      </w:r>
      <w:r w:rsidR="00E75B72" w:rsidRPr="00C80C2F">
        <w:rPr>
          <w:rFonts w:ascii="Times New Roman" w:hAnsi="Times New Roman"/>
          <w:sz w:val="28"/>
          <w:szCs w:val="28"/>
          <w:lang w:val="uk-UA"/>
        </w:rPr>
        <w:t xml:space="preserve"> </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2)</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соціальний;</w:t>
      </w:r>
      <w:r w:rsidR="00E75B72" w:rsidRPr="00C80C2F">
        <w:rPr>
          <w:rFonts w:ascii="Times New Roman" w:hAnsi="Times New Roman"/>
          <w:sz w:val="28"/>
          <w:szCs w:val="28"/>
          <w:lang w:val="uk-UA"/>
        </w:rPr>
        <w:t xml:space="preserve"> </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3)</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особистісний,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психологічний.</w:t>
      </w:r>
      <w:r w:rsidR="00E75B72" w:rsidRPr="00C80C2F">
        <w:rPr>
          <w:rFonts w:ascii="Times New Roman" w:hAnsi="Times New Roman"/>
          <w:sz w:val="28"/>
          <w:szCs w:val="28"/>
          <w:lang w:val="uk-UA"/>
        </w:rPr>
        <w:t xml:space="preserve"> </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Тому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виступає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основою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самоціль,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умова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повноти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реалізації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своїх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життєвих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цілей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смислів.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Щоб</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основою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повсякденної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поведінки,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повинні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усвідомлювати.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усвідомлення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відбувається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процесі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«відчування»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емоційного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«переживання»,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закріплюється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ході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виконання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спеціальних</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здоров'язберігаючих</w:t>
      </w:r>
      <w:proofErr w:type="spellEnd"/>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здоров'яформуючої</w:t>
      </w:r>
      <w:proofErr w:type="spellEnd"/>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практичної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забезпечує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значимість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осмислення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суб'єктне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21009C">
        <w:rPr>
          <w:rFonts w:ascii="Times New Roman" w:hAnsi="Times New Roman"/>
          <w:sz w:val="28"/>
          <w:szCs w:val="28"/>
          <w:lang w:val="uk-UA"/>
        </w:rPr>
        <w:t>25</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981CD2" w:rsidRPr="00C213A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Емоційно-чуттєве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створює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базі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формуються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потреби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мотиви,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спричиняють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психологічну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готовність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здоров'яформуючого</w:t>
      </w:r>
      <w:proofErr w:type="spellEnd"/>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типу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розвивається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здатність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аналізу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власної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поведінки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соціоприродному</w:t>
      </w:r>
      <w:proofErr w:type="spellEnd"/>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середовищі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об'єктивної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самооцінки,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відбувається</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екстеріорізація</w:t>
      </w:r>
      <w:proofErr w:type="spellEnd"/>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практична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реалізація,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отже,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йде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творення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здоров'язберігаючого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мислення.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зв'язку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значно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зростає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роль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педагога,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центральної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фігури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вихованні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нової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носія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провідника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соціальних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цінностей,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оскільки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педагогічними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засобами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можливе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004F5DA5" w:rsidRPr="00C80C2F">
        <w:rPr>
          <w:rFonts w:ascii="Times New Roman" w:hAnsi="Times New Roman"/>
          <w:sz w:val="28"/>
          <w:szCs w:val="28"/>
          <w:lang w:val="uk-UA"/>
        </w:rPr>
        <w:t>студентської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молоді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мотивації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спосіб</w:t>
      </w:r>
      <w:r w:rsidR="00E75B72" w:rsidRPr="00C80C2F">
        <w:rPr>
          <w:rFonts w:ascii="Times New Roman" w:hAnsi="Times New Roman"/>
          <w:sz w:val="28"/>
          <w:szCs w:val="28"/>
          <w:lang w:val="uk-UA"/>
        </w:rPr>
        <w:t xml:space="preserve"> </w:t>
      </w:r>
      <w:r w:rsidR="00C213AF">
        <w:rPr>
          <w:rFonts w:ascii="Times New Roman" w:hAnsi="Times New Roman"/>
          <w:sz w:val="28"/>
          <w:szCs w:val="28"/>
          <w:lang w:val="uk-UA"/>
        </w:rPr>
        <w:t>життя</w:t>
      </w:r>
      <w:r w:rsidR="00C213AF" w:rsidRPr="00C213AF">
        <w:rPr>
          <w:rFonts w:ascii="Times New Roman" w:hAnsi="Times New Roman"/>
          <w:sz w:val="28"/>
          <w:szCs w:val="28"/>
          <w:lang w:val="uk-UA"/>
        </w:rPr>
        <w:t xml:space="preserve"> </w:t>
      </w:r>
      <w:r w:rsidR="00C213AF" w:rsidRPr="00BC01A9">
        <w:rPr>
          <w:rFonts w:ascii="Times New Roman" w:hAnsi="Times New Roman"/>
          <w:sz w:val="28"/>
          <w:szCs w:val="28"/>
          <w:lang w:val="uk-UA"/>
        </w:rPr>
        <w:t>[</w:t>
      </w:r>
      <w:r w:rsidR="00C213AF" w:rsidRPr="00C213AF">
        <w:rPr>
          <w:rFonts w:ascii="Times New Roman" w:hAnsi="Times New Roman"/>
          <w:sz w:val="28"/>
          <w:szCs w:val="28"/>
          <w:lang w:val="uk-UA"/>
        </w:rPr>
        <w:t>38</w:t>
      </w:r>
      <w:r w:rsidR="00C213AF" w:rsidRPr="00BC01A9">
        <w:rPr>
          <w:rFonts w:ascii="Times New Roman" w:hAnsi="Times New Roman"/>
          <w:sz w:val="28"/>
          <w:szCs w:val="28"/>
          <w:lang w:val="uk-UA"/>
        </w:rPr>
        <w:t>]</w:t>
      </w:r>
      <w:r w:rsidR="00C213AF">
        <w:rPr>
          <w:rFonts w:ascii="Times New Roman" w:hAnsi="Times New Roman"/>
          <w:sz w:val="28"/>
          <w:szCs w:val="28"/>
          <w:lang w:val="uk-UA"/>
        </w:rPr>
        <w:t>.</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Педагогічними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умовами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p>
    <w:p w:rsidR="00981CD2" w:rsidRPr="00C80C2F" w:rsidRDefault="00981CD2" w:rsidP="00CA2402">
      <w:pPr>
        <w:pStyle w:val="a3"/>
        <w:numPr>
          <w:ilvl w:val="0"/>
          <w:numId w:val="4"/>
        </w:numPr>
        <w:spacing w:after="0" w:line="360" w:lineRule="auto"/>
        <w:ind w:left="0" w:firstLine="709"/>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створення</w:t>
      </w:r>
      <w:r w:rsidR="00E75B72" w:rsidRPr="00C80C2F">
        <w:rPr>
          <w:rFonts w:ascii="Times New Roman" w:hAnsi="Times New Roman" w:cs="Times New Roman"/>
          <w:sz w:val="28"/>
          <w:szCs w:val="28"/>
          <w:lang w:val="uk-UA"/>
        </w:rPr>
        <w:t xml:space="preserve"> </w:t>
      </w:r>
      <w:proofErr w:type="spellStart"/>
      <w:r w:rsidRPr="00C80C2F">
        <w:rPr>
          <w:rFonts w:ascii="Times New Roman" w:hAnsi="Times New Roman" w:cs="Times New Roman"/>
          <w:sz w:val="28"/>
          <w:szCs w:val="28"/>
          <w:lang w:val="uk-UA"/>
        </w:rPr>
        <w:t>ціннісно-орієнтаційного</w:t>
      </w:r>
      <w:proofErr w:type="spellEnd"/>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простору</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способу</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життя;</w:t>
      </w:r>
      <w:r w:rsidR="00E75B72" w:rsidRPr="00C80C2F">
        <w:rPr>
          <w:rFonts w:ascii="Times New Roman" w:hAnsi="Times New Roman" w:cs="Times New Roman"/>
          <w:sz w:val="28"/>
          <w:szCs w:val="28"/>
          <w:lang w:val="uk-UA"/>
        </w:rPr>
        <w:t xml:space="preserve"> </w:t>
      </w:r>
    </w:p>
    <w:p w:rsidR="00981CD2" w:rsidRPr="00C80C2F" w:rsidRDefault="00981CD2" w:rsidP="00CA2402">
      <w:pPr>
        <w:pStyle w:val="a3"/>
        <w:numPr>
          <w:ilvl w:val="0"/>
          <w:numId w:val="4"/>
        </w:numPr>
        <w:spacing w:after="0" w:line="360" w:lineRule="auto"/>
        <w:ind w:left="0" w:firstLine="709"/>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lastRenderedPageBreak/>
        <w:t>спрямованістю</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фізичного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виховання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на</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формування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потреби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здоров'ї</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і</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мотивів</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способу</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життя;</w:t>
      </w:r>
      <w:r w:rsidR="00E75B72" w:rsidRPr="00C80C2F">
        <w:rPr>
          <w:rFonts w:ascii="Times New Roman" w:hAnsi="Times New Roman" w:cs="Times New Roman"/>
          <w:sz w:val="28"/>
          <w:szCs w:val="28"/>
          <w:lang w:val="uk-UA"/>
        </w:rPr>
        <w:t xml:space="preserve"> </w:t>
      </w:r>
    </w:p>
    <w:p w:rsidR="00981CD2" w:rsidRPr="00C80C2F" w:rsidRDefault="00981CD2" w:rsidP="00CA2402">
      <w:pPr>
        <w:pStyle w:val="a3"/>
        <w:numPr>
          <w:ilvl w:val="0"/>
          <w:numId w:val="4"/>
        </w:numPr>
        <w:spacing w:after="0" w:line="360" w:lineRule="auto"/>
        <w:ind w:left="0" w:firstLine="709"/>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розширення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змісту</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фізичного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виховання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за</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рахунок</w:t>
      </w:r>
      <w:r w:rsidR="00E75B72" w:rsidRPr="00C80C2F">
        <w:rPr>
          <w:rFonts w:ascii="Times New Roman" w:hAnsi="Times New Roman" w:cs="Times New Roman"/>
          <w:sz w:val="28"/>
          <w:szCs w:val="28"/>
          <w:lang w:val="uk-UA"/>
        </w:rPr>
        <w:t xml:space="preserve"> </w:t>
      </w:r>
      <w:proofErr w:type="spellStart"/>
      <w:r w:rsidRPr="00C80C2F">
        <w:rPr>
          <w:rFonts w:ascii="Times New Roman" w:hAnsi="Times New Roman" w:cs="Times New Roman"/>
          <w:sz w:val="28"/>
          <w:szCs w:val="28"/>
          <w:lang w:val="uk-UA"/>
        </w:rPr>
        <w:t>валеологічних</w:t>
      </w:r>
      <w:proofErr w:type="spellEnd"/>
      <w:r w:rsidRPr="00C80C2F">
        <w:rPr>
          <w:rFonts w:ascii="Times New Roman" w:hAnsi="Times New Roman" w:cs="Times New Roman"/>
          <w:sz w:val="28"/>
          <w:szCs w:val="28"/>
          <w:lang w:val="uk-UA"/>
        </w:rPr>
        <w:t>,</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психологічних,</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педагогічних</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знань,</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умінь</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і</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навичок;</w:t>
      </w:r>
      <w:r w:rsidR="00E75B72" w:rsidRPr="00C80C2F">
        <w:rPr>
          <w:rFonts w:ascii="Times New Roman" w:hAnsi="Times New Roman" w:cs="Times New Roman"/>
          <w:sz w:val="28"/>
          <w:szCs w:val="28"/>
          <w:lang w:val="uk-UA"/>
        </w:rPr>
        <w:t xml:space="preserve"> </w:t>
      </w:r>
    </w:p>
    <w:p w:rsidR="00981CD2" w:rsidRPr="00C80C2F" w:rsidRDefault="00981CD2" w:rsidP="00CA2402">
      <w:pPr>
        <w:pStyle w:val="a3"/>
        <w:numPr>
          <w:ilvl w:val="0"/>
          <w:numId w:val="4"/>
        </w:numPr>
        <w:spacing w:after="0" w:line="360" w:lineRule="auto"/>
        <w:ind w:left="0" w:firstLine="709"/>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врахування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вікових</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відмінностей,</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а</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також</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загальних</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закономірностей</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розвитку</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ставлення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до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при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організації</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психолого-педагогічного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процесу;</w:t>
      </w:r>
      <w:r w:rsidR="00E75B72" w:rsidRPr="00C80C2F">
        <w:rPr>
          <w:rFonts w:ascii="Times New Roman" w:hAnsi="Times New Roman" w:cs="Times New Roman"/>
          <w:sz w:val="28"/>
          <w:szCs w:val="28"/>
          <w:lang w:val="uk-UA"/>
        </w:rPr>
        <w:t xml:space="preserve"> </w:t>
      </w:r>
    </w:p>
    <w:p w:rsidR="00981CD2" w:rsidRPr="00C80C2F" w:rsidRDefault="00981CD2" w:rsidP="00CA2402">
      <w:pPr>
        <w:pStyle w:val="a3"/>
        <w:numPr>
          <w:ilvl w:val="0"/>
          <w:numId w:val="4"/>
        </w:numPr>
        <w:spacing w:after="0" w:line="360" w:lineRule="auto"/>
        <w:ind w:left="0" w:firstLine="709"/>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організація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особистісно-орієнтованого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фізичного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виховання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урахуванням</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характеристик</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особистісного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ставлення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до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здоров'я;</w:t>
      </w:r>
      <w:r w:rsidR="00E75B72" w:rsidRPr="00C80C2F">
        <w:rPr>
          <w:rFonts w:ascii="Times New Roman" w:hAnsi="Times New Roman" w:cs="Times New Roman"/>
          <w:sz w:val="28"/>
          <w:szCs w:val="28"/>
          <w:lang w:val="uk-UA"/>
        </w:rPr>
        <w:t xml:space="preserve"> </w:t>
      </w:r>
    </w:p>
    <w:p w:rsidR="00981CD2" w:rsidRPr="00C80C2F" w:rsidRDefault="00981CD2" w:rsidP="00CA2402">
      <w:pPr>
        <w:pStyle w:val="a3"/>
        <w:numPr>
          <w:ilvl w:val="0"/>
          <w:numId w:val="4"/>
        </w:numPr>
        <w:spacing w:after="0" w:line="360" w:lineRule="auto"/>
        <w:ind w:left="0" w:firstLine="709"/>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стимулювання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оздоровчої</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активності;</w:t>
      </w:r>
      <w:r w:rsidR="00E75B72" w:rsidRPr="00C80C2F">
        <w:rPr>
          <w:rFonts w:ascii="Times New Roman" w:hAnsi="Times New Roman" w:cs="Times New Roman"/>
          <w:sz w:val="28"/>
          <w:szCs w:val="28"/>
          <w:lang w:val="uk-UA"/>
        </w:rPr>
        <w:t xml:space="preserve"> </w:t>
      </w:r>
    </w:p>
    <w:p w:rsidR="00981CD2" w:rsidRPr="00C80C2F" w:rsidRDefault="00981CD2" w:rsidP="00CA2402">
      <w:pPr>
        <w:pStyle w:val="a3"/>
        <w:numPr>
          <w:ilvl w:val="0"/>
          <w:numId w:val="4"/>
        </w:numPr>
        <w:spacing w:after="0" w:line="360" w:lineRule="auto"/>
        <w:ind w:left="0" w:firstLine="709"/>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єдність</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і</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взаємозв'язок</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розвитку</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всіх</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компонентів</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ціннісного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ставлення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до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w:t>
      </w:r>
      <w:r w:rsidR="0021009C">
        <w:rPr>
          <w:rFonts w:ascii="Times New Roman" w:hAnsi="Times New Roman" w:cs="Times New Roman"/>
          <w:sz w:val="28"/>
          <w:szCs w:val="28"/>
          <w:lang w:val="uk-UA"/>
        </w:rPr>
        <w:t>12</w:t>
      </w:r>
      <w:r w:rsidRPr="00C80C2F">
        <w:rPr>
          <w:rFonts w:ascii="Times New Roman" w:hAnsi="Times New Roman" w:cs="Times New Roman"/>
          <w:sz w:val="28"/>
          <w:szCs w:val="28"/>
          <w:lang w:val="uk-UA"/>
        </w:rPr>
        <w:t>].</w:t>
      </w:r>
      <w:r w:rsidR="00E75B72" w:rsidRPr="00C80C2F">
        <w:rPr>
          <w:rFonts w:ascii="Times New Roman" w:hAnsi="Times New Roman" w:cs="Times New Roman"/>
          <w:sz w:val="28"/>
          <w:szCs w:val="28"/>
          <w:lang w:val="uk-UA"/>
        </w:rPr>
        <w:t xml:space="preserve"> </w:t>
      </w:r>
    </w:p>
    <w:p w:rsidR="00981CD2" w:rsidRPr="00C213A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Емоційно-оціночний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компонент</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містить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певне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афективне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забарвлення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позиції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трьох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рівнях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(індивідуальний,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суб'єктний,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особистісний)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відображає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пріоритетність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деяких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аспектів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показників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виступають: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тривожність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відношенні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іншому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пріоритетна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значимість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іншого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також</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перевага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певних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00C213AF">
        <w:rPr>
          <w:rFonts w:ascii="Times New Roman" w:hAnsi="Times New Roman"/>
          <w:sz w:val="28"/>
          <w:szCs w:val="28"/>
          <w:lang w:val="uk-UA"/>
        </w:rPr>
        <w:t>життя</w:t>
      </w:r>
      <w:r w:rsidR="00C213AF" w:rsidRPr="00C213AF">
        <w:rPr>
          <w:rFonts w:ascii="Times New Roman" w:hAnsi="Times New Roman"/>
          <w:sz w:val="28"/>
          <w:szCs w:val="28"/>
          <w:lang w:val="uk-UA"/>
        </w:rPr>
        <w:t xml:space="preserve"> </w:t>
      </w:r>
      <w:r w:rsidR="00C213AF" w:rsidRPr="00BC01A9">
        <w:rPr>
          <w:rFonts w:ascii="Times New Roman" w:hAnsi="Times New Roman"/>
          <w:sz w:val="28"/>
          <w:szCs w:val="28"/>
          <w:lang w:val="uk-UA"/>
        </w:rPr>
        <w:t>[</w:t>
      </w:r>
      <w:r w:rsidR="00C213AF" w:rsidRPr="00EE43BC">
        <w:rPr>
          <w:rFonts w:ascii="Times New Roman" w:hAnsi="Times New Roman"/>
          <w:sz w:val="28"/>
          <w:szCs w:val="28"/>
          <w:lang w:val="uk-UA"/>
        </w:rPr>
        <w:t>6</w:t>
      </w:r>
      <w:r w:rsidR="00C213AF" w:rsidRPr="00BC01A9">
        <w:rPr>
          <w:rFonts w:ascii="Times New Roman" w:hAnsi="Times New Roman"/>
          <w:sz w:val="28"/>
          <w:szCs w:val="28"/>
          <w:lang w:val="uk-UA"/>
        </w:rPr>
        <w:t>]</w:t>
      </w:r>
      <w:r w:rsidR="00C213AF">
        <w:rPr>
          <w:rFonts w:ascii="Times New Roman" w:hAnsi="Times New Roman"/>
          <w:sz w:val="28"/>
          <w:szCs w:val="28"/>
          <w:lang w:val="uk-UA"/>
        </w:rPr>
        <w:t>.</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Поведінковий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компонент</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w:t>
      </w:r>
      <w:r w:rsidR="00A479CE" w:rsidRPr="00C80C2F">
        <w:rPr>
          <w:rFonts w:ascii="Times New Roman" w:hAnsi="Times New Roman"/>
          <w:sz w:val="28"/>
          <w:szCs w:val="28"/>
          <w:lang w:val="uk-UA"/>
        </w:rPr>
        <w:t>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включає:</w:t>
      </w:r>
      <w:r w:rsidR="00E75B72" w:rsidRPr="00C80C2F">
        <w:rPr>
          <w:rFonts w:ascii="Times New Roman" w:hAnsi="Times New Roman"/>
          <w:sz w:val="28"/>
          <w:szCs w:val="28"/>
          <w:lang w:val="uk-UA"/>
        </w:rPr>
        <w:t xml:space="preserve"> </w:t>
      </w:r>
    </w:p>
    <w:p w:rsidR="00981CD2" w:rsidRPr="00C80C2F" w:rsidRDefault="00981CD2" w:rsidP="00CA2402">
      <w:pPr>
        <w:pStyle w:val="a3"/>
        <w:numPr>
          <w:ilvl w:val="0"/>
          <w:numId w:val="5"/>
        </w:numPr>
        <w:spacing w:after="0" w:line="360" w:lineRule="auto"/>
        <w:ind w:left="0" w:firstLine="709"/>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володіння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вміннями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і</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навичками,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необхідними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для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підтримки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здоров'я;</w:t>
      </w:r>
      <w:r w:rsidR="00E75B72" w:rsidRPr="00C80C2F">
        <w:rPr>
          <w:rFonts w:ascii="Times New Roman" w:hAnsi="Times New Roman" w:cs="Times New Roman"/>
          <w:sz w:val="28"/>
          <w:szCs w:val="28"/>
          <w:lang w:val="uk-UA"/>
        </w:rPr>
        <w:t xml:space="preserve"> </w:t>
      </w:r>
    </w:p>
    <w:p w:rsidR="00981CD2" w:rsidRPr="00C80C2F" w:rsidRDefault="00981CD2" w:rsidP="00CA2402">
      <w:pPr>
        <w:pStyle w:val="a3"/>
        <w:numPr>
          <w:ilvl w:val="0"/>
          <w:numId w:val="5"/>
        </w:numPr>
        <w:spacing w:after="0" w:line="360" w:lineRule="auto"/>
        <w:ind w:left="0" w:firstLine="709"/>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дії</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підтримки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і</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способу</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життя;</w:t>
      </w:r>
      <w:r w:rsidR="00E75B72" w:rsidRPr="00C80C2F">
        <w:rPr>
          <w:rFonts w:ascii="Times New Roman" w:hAnsi="Times New Roman" w:cs="Times New Roman"/>
          <w:sz w:val="28"/>
          <w:szCs w:val="28"/>
          <w:lang w:val="uk-UA"/>
        </w:rPr>
        <w:t xml:space="preserve"> </w:t>
      </w:r>
    </w:p>
    <w:p w:rsidR="00981CD2" w:rsidRPr="00C80C2F" w:rsidRDefault="00981CD2" w:rsidP="00CA2402">
      <w:pPr>
        <w:pStyle w:val="a3"/>
        <w:numPr>
          <w:ilvl w:val="0"/>
          <w:numId w:val="5"/>
        </w:numPr>
        <w:spacing w:after="0" w:line="360" w:lineRule="auto"/>
        <w:ind w:left="0" w:firstLine="709"/>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засоби</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збереження,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відновлення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та</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примноження</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свого</w:t>
      </w:r>
      <w:r w:rsidR="00E75B72"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здоров'я.</w:t>
      </w:r>
      <w:r w:rsidR="00E75B72" w:rsidRPr="00C80C2F">
        <w:rPr>
          <w:rFonts w:ascii="Times New Roman" w:hAnsi="Times New Roman" w:cs="Times New Roman"/>
          <w:sz w:val="28"/>
          <w:szCs w:val="28"/>
          <w:lang w:val="uk-UA"/>
        </w:rPr>
        <w:t xml:space="preserve"> </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позиції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можливості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реалізації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чинників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серед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виховання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загальноосвітніх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установах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перевагу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слід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віддати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формам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позакласної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фізкультурно-оздоровчої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або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фізкультурно-спортивної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роботи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силу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тривалості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меншою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регламентованості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226992">
        <w:rPr>
          <w:rFonts w:ascii="Times New Roman" w:hAnsi="Times New Roman"/>
          <w:sz w:val="28"/>
          <w:szCs w:val="28"/>
          <w:lang w:val="uk-UA"/>
        </w:rPr>
        <w:t>6</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lastRenderedPageBreak/>
        <w:t>Виховання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актуальною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психолого-педагогічною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проблемою.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Аналіз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досліджуваної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проблеми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сучасній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науковій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літературі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дозволили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визначити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ціннісне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інтегровану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особистісну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характеризується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сукупністю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усвідомлених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особистісно-смисловому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уявлень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цінності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p>
    <w:p w:rsidR="00981CD2" w:rsidRPr="00C80C2F" w:rsidRDefault="00981CD2" w:rsidP="00E259E5">
      <w:pPr>
        <w:spacing w:after="0" w:line="360" w:lineRule="auto"/>
        <w:ind w:firstLine="709"/>
        <w:contextualSpacing/>
        <w:jc w:val="both"/>
        <w:rPr>
          <w:rFonts w:ascii="Times New Roman" w:hAnsi="Times New Roman"/>
          <w:sz w:val="28"/>
          <w:szCs w:val="28"/>
          <w:lang w:val="uk-UA"/>
        </w:rPr>
      </w:pPr>
    </w:p>
    <w:p w:rsidR="00D01FA2" w:rsidRPr="00C80C2F" w:rsidRDefault="00D01FA2" w:rsidP="00E259E5">
      <w:pPr>
        <w:spacing w:after="0" w:line="360" w:lineRule="auto"/>
        <w:ind w:firstLine="709"/>
        <w:contextualSpacing/>
        <w:jc w:val="both"/>
        <w:rPr>
          <w:rFonts w:ascii="Times New Roman" w:hAnsi="Times New Roman"/>
          <w:sz w:val="28"/>
          <w:szCs w:val="28"/>
          <w:lang w:val="uk-UA"/>
        </w:rPr>
      </w:pPr>
    </w:p>
    <w:p w:rsidR="00981CD2" w:rsidRPr="00C80C2F" w:rsidRDefault="00981CD2" w:rsidP="00CA2402">
      <w:pPr>
        <w:pStyle w:val="a3"/>
        <w:numPr>
          <w:ilvl w:val="1"/>
          <w:numId w:val="3"/>
        </w:numPr>
        <w:spacing w:after="0" w:line="360" w:lineRule="auto"/>
        <w:ind w:left="0" w:firstLine="709"/>
        <w:jc w:val="both"/>
        <w:outlineLvl w:val="0"/>
        <w:rPr>
          <w:rFonts w:ascii="Times New Roman" w:hAnsi="Times New Roman" w:cs="Times New Roman"/>
          <w:b/>
          <w:sz w:val="28"/>
          <w:szCs w:val="28"/>
          <w:lang w:val="uk-UA"/>
        </w:rPr>
      </w:pPr>
      <w:bookmarkStart w:id="12" w:name="_Toc116314712"/>
      <w:r w:rsidRPr="00C80C2F">
        <w:rPr>
          <w:rFonts w:ascii="Times New Roman" w:hAnsi="Times New Roman" w:cs="Times New Roman"/>
          <w:b/>
          <w:sz w:val="28"/>
          <w:szCs w:val="28"/>
          <w:lang w:val="uk-UA"/>
        </w:rPr>
        <w:t>Оздоровчо-рекреаційні</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заняття</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як</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фактор</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покращення</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стану</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здоров'я</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студентської</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молоді</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за</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рахунок</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рухової</w:t>
      </w:r>
      <w:r w:rsidR="00E75B72" w:rsidRPr="00C80C2F">
        <w:rPr>
          <w:rFonts w:ascii="Times New Roman" w:hAnsi="Times New Roman" w:cs="Times New Roman"/>
          <w:b/>
          <w:sz w:val="28"/>
          <w:szCs w:val="28"/>
          <w:lang w:val="uk-UA"/>
        </w:rPr>
        <w:t xml:space="preserve"> </w:t>
      </w:r>
      <w:r w:rsidRPr="00C80C2F">
        <w:rPr>
          <w:rFonts w:ascii="Times New Roman" w:hAnsi="Times New Roman" w:cs="Times New Roman"/>
          <w:b/>
          <w:sz w:val="28"/>
          <w:szCs w:val="28"/>
          <w:lang w:val="uk-UA"/>
        </w:rPr>
        <w:t>активності</w:t>
      </w:r>
      <w:bookmarkEnd w:id="12"/>
    </w:p>
    <w:p w:rsidR="00703675" w:rsidRPr="00C80C2F" w:rsidRDefault="00703675" w:rsidP="00E259E5">
      <w:pPr>
        <w:spacing w:after="0" w:line="360" w:lineRule="auto"/>
        <w:ind w:firstLine="709"/>
        <w:contextualSpacing/>
        <w:jc w:val="both"/>
        <w:rPr>
          <w:rFonts w:ascii="Times New Roman" w:hAnsi="Times New Roman"/>
          <w:sz w:val="28"/>
          <w:szCs w:val="28"/>
          <w:lang w:val="uk-UA"/>
        </w:rPr>
      </w:pPr>
    </w:p>
    <w:p w:rsidR="00663BE6" w:rsidRPr="00C80C2F" w:rsidRDefault="00663BE6"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shd w:val="clear" w:color="auto" w:fill="FFFFFF"/>
          <w:lang w:val="uk-UA"/>
        </w:rPr>
        <w:t>Рекреація</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активний</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відпочинок,</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відновлення</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сил</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людини,</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витрачених</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у</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процесі</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праці,</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навчання,</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тренувальних</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занять</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чи</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змагань,</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що</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приносить</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задоволення.</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У</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той</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же</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час</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фізична</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рекреація</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відноситься</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до</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тієї</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сфери</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діяльності,</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в</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якій</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повинні</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бути</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обізнані</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і</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фахівець,</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і</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кожна</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окрема</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людина.</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Не</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менш</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важливим</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у</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проблемних</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аспектах</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фізичної</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рекреації</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є</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виховання</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здорового</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образу</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та</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спортивного</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стилю</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життя</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молоді</w:t>
      </w:r>
      <w:r w:rsidR="00E75B72"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shd w:val="clear" w:color="auto" w:fill="FFFFFF"/>
          <w:lang w:val="uk-UA"/>
        </w:rPr>
        <w:t>[</w:t>
      </w:r>
      <w:r w:rsidR="00226992">
        <w:rPr>
          <w:rFonts w:ascii="Times New Roman" w:hAnsi="Times New Roman"/>
          <w:sz w:val="28"/>
          <w:szCs w:val="28"/>
          <w:shd w:val="clear" w:color="auto" w:fill="FFFFFF"/>
          <w:lang w:val="uk-UA"/>
        </w:rPr>
        <w:t>2</w:t>
      </w:r>
      <w:r w:rsidRPr="00C80C2F">
        <w:rPr>
          <w:rFonts w:ascii="Times New Roman" w:hAnsi="Times New Roman"/>
          <w:sz w:val="28"/>
          <w:szCs w:val="28"/>
          <w:shd w:val="clear" w:color="auto" w:fill="FFFFFF"/>
          <w:lang w:val="uk-UA"/>
        </w:rPr>
        <w:t>]</w:t>
      </w:r>
      <w:r w:rsidR="009643EE" w:rsidRPr="00C80C2F">
        <w:rPr>
          <w:rFonts w:ascii="Times New Roman" w:hAnsi="Times New Roman"/>
          <w:sz w:val="28"/>
          <w:szCs w:val="28"/>
          <w:shd w:val="clear" w:color="auto" w:fill="FFFFFF"/>
          <w:lang w:val="uk-UA"/>
        </w:rPr>
        <w:t>.</w:t>
      </w:r>
      <w:r w:rsidR="0095124E" w:rsidRPr="00C80C2F">
        <w:rPr>
          <w:rFonts w:ascii="Times New Roman" w:hAnsi="Times New Roman"/>
          <w:sz w:val="28"/>
          <w:szCs w:val="28"/>
          <w:shd w:val="clear" w:color="auto" w:fill="FFFFFF"/>
          <w:lang w:val="uk-UA"/>
        </w:rPr>
        <w:t xml:space="preserve"> </w:t>
      </w:r>
    </w:p>
    <w:p w:rsidR="00663BE6" w:rsidRPr="00C80C2F" w:rsidRDefault="00663BE6" w:rsidP="00E259E5">
      <w:pPr>
        <w:pStyle w:val="a5"/>
        <w:shd w:val="clear" w:color="auto" w:fill="FFFFFF"/>
        <w:spacing w:before="0" w:beforeAutospacing="0" w:after="0" w:afterAutospacing="0" w:line="360" w:lineRule="auto"/>
        <w:ind w:firstLine="709"/>
        <w:contextualSpacing/>
        <w:jc w:val="both"/>
        <w:rPr>
          <w:sz w:val="28"/>
          <w:szCs w:val="28"/>
          <w:lang w:val="uk-UA"/>
        </w:rPr>
      </w:pPr>
      <w:r w:rsidRPr="00C80C2F">
        <w:rPr>
          <w:sz w:val="28"/>
          <w:szCs w:val="28"/>
          <w:lang w:val="uk-UA"/>
        </w:rPr>
        <w:t>Рекреаційні</w:t>
      </w:r>
      <w:r w:rsidR="00E75B72" w:rsidRPr="00C80C2F">
        <w:rPr>
          <w:sz w:val="28"/>
          <w:szCs w:val="28"/>
          <w:lang w:val="uk-UA"/>
        </w:rPr>
        <w:t xml:space="preserve"> </w:t>
      </w:r>
      <w:r w:rsidRPr="00C80C2F">
        <w:rPr>
          <w:sz w:val="28"/>
          <w:szCs w:val="28"/>
          <w:lang w:val="uk-UA"/>
        </w:rPr>
        <w:t>потреби</w:t>
      </w:r>
      <w:r w:rsidR="00E75B72" w:rsidRPr="00C80C2F">
        <w:rPr>
          <w:sz w:val="28"/>
          <w:szCs w:val="28"/>
          <w:lang w:val="uk-UA"/>
        </w:rPr>
        <w:t xml:space="preserve"> </w:t>
      </w:r>
      <w:r w:rsidRPr="00C80C2F">
        <w:rPr>
          <w:sz w:val="28"/>
          <w:szCs w:val="28"/>
          <w:lang w:val="uk-UA"/>
        </w:rPr>
        <w:t>людини</w:t>
      </w:r>
      <w:r w:rsidR="00E75B72" w:rsidRPr="00C80C2F">
        <w:rPr>
          <w:sz w:val="28"/>
          <w:szCs w:val="28"/>
          <w:lang w:val="uk-UA"/>
        </w:rPr>
        <w:t xml:space="preserve"> </w:t>
      </w:r>
      <w:r w:rsidRPr="00C80C2F">
        <w:rPr>
          <w:sz w:val="28"/>
          <w:szCs w:val="28"/>
          <w:lang w:val="uk-UA"/>
        </w:rPr>
        <w:t>–</w:t>
      </w:r>
      <w:r w:rsidR="00E75B72" w:rsidRPr="00C80C2F">
        <w:rPr>
          <w:sz w:val="28"/>
          <w:szCs w:val="28"/>
          <w:lang w:val="uk-UA"/>
        </w:rPr>
        <w:t xml:space="preserve"> </w:t>
      </w:r>
      <w:r w:rsidRPr="00C80C2F">
        <w:rPr>
          <w:sz w:val="28"/>
          <w:szCs w:val="28"/>
          <w:lang w:val="uk-UA"/>
        </w:rPr>
        <w:t>соціально-економічна</w:t>
      </w:r>
      <w:r w:rsidR="00E75B72" w:rsidRPr="00C80C2F">
        <w:rPr>
          <w:sz w:val="28"/>
          <w:szCs w:val="28"/>
          <w:lang w:val="uk-UA"/>
        </w:rPr>
        <w:t xml:space="preserve"> </w:t>
      </w:r>
      <w:r w:rsidRPr="00C80C2F">
        <w:rPr>
          <w:sz w:val="28"/>
          <w:szCs w:val="28"/>
          <w:lang w:val="uk-UA"/>
        </w:rPr>
        <w:t>категорія,</w:t>
      </w:r>
      <w:r w:rsidR="00E75B72" w:rsidRPr="00C80C2F">
        <w:rPr>
          <w:sz w:val="28"/>
          <w:szCs w:val="28"/>
          <w:lang w:val="uk-UA"/>
        </w:rPr>
        <w:t xml:space="preserve"> </w:t>
      </w:r>
      <w:r w:rsidRPr="00C80C2F">
        <w:rPr>
          <w:sz w:val="28"/>
          <w:szCs w:val="28"/>
          <w:lang w:val="uk-UA"/>
        </w:rPr>
        <w:t>змінює</w:t>
      </w:r>
      <w:r w:rsidR="00E75B72" w:rsidRPr="00C80C2F">
        <w:rPr>
          <w:sz w:val="28"/>
          <w:szCs w:val="28"/>
          <w:lang w:val="uk-UA"/>
        </w:rPr>
        <w:t xml:space="preserve"> </w:t>
      </w:r>
      <w:r w:rsidRPr="00C80C2F">
        <w:rPr>
          <w:sz w:val="28"/>
          <w:szCs w:val="28"/>
          <w:lang w:val="uk-UA"/>
        </w:rPr>
        <w:t>свій</w:t>
      </w:r>
      <w:r w:rsidR="00E75B72" w:rsidRPr="00C80C2F">
        <w:rPr>
          <w:sz w:val="28"/>
          <w:szCs w:val="28"/>
          <w:lang w:val="uk-UA"/>
        </w:rPr>
        <w:t xml:space="preserve"> </w:t>
      </w:r>
      <w:r w:rsidRPr="00C80C2F">
        <w:rPr>
          <w:sz w:val="28"/>
          <w:szCs w:val="28"/>
          <w:lang w:val="uk-UA"/>
        </w:rPr>
        <w:t>зміст</w:t>
      </w:r>
      <w:r w:rsidR="00E75B72" w:rsidRPr="00C80C2F">
        <w:rPr>
          <w:sz w:val="28"/>
          <w:szCs w:val="28"/>
          <w:lang w:val="uk-UA"/>
        </w:rPr>
        <w:t xml:space="preserve"> </w:t>
      </w:r>
      <w:r w:rsidRPr="00C80C2F">
        <w:rPr>
          <w:sz w:val="28"/>
          <w:szCs w:val="28"/>
          <w:lang w:val="uk-UA"/>
        </w:rPr>
        <w:t>залежно</w:t>
      </w:r>
      <w:r w:rsidR="00E75B72" w:rsidRPr="00C80C2F">
        <w:rPr>
          <w:sz w:val="28"/>
          <w:szCs w:val="28"/>
          <w:lang w:val="uk-UA"/>
        </w:rPr>
        <w:t xml:space="preserve"> </w:t>
      </w:r>
      <w:r w:rsidRPr="00C80C2F">
        <w:rPr>
          <w:sz w:val="28"/>
          <w:szCs w:val="28"/>
          <w:lang w:val="uk-UA"/>
        </w:rPr>
        <w:t>від</w:t>
      </w:r>
      <w:r w:rsidR="00E75B72" w:rsidRPr="00C80C2F">
        <w:rPr>
          <w:sz w:val="28"/>
          <w:szCs w:val="28"/>
          <w:lang w:val="uk-UA"/>
        </w:rPr>
        <w:t xml:space="preserve"> </w:t>
      </w:r>
      <w:r w:rsidRPr="00C80C2F">
        <w:rPr>
          <w:sz w:val="28"/>
          <w:szCs w:val="28"/>
          <w:lang w:val="uk-UA"/>
        </w:rPr>
        <w:t>рівня</w:t>
      </w:r>
      <w:r w:rsidR="00E75B72" w:rsidRPr="00C80C2F">
        <w:rPr>
          <w:sz w:val="28"/>
          <w:szCs w:val="28"/>
          <w:lang w:val="uk-UA"/>
        </w:rPr>
        <w:t xml:space="preserve"> </w:t>
      </w:r>
      <w:r w:rsidRPr="00C80C2F">
        <w:rPr>
          <w:sz w:val="28"/>
          <w:szCs w:val="28"/>
          <w:lang w:val="uk-UA"/>
        </w:rPr>
        <w:t>розвитку</w:t>
      </w:r>
      <w:r w:rsidR="00E75B72" w:rsidRPr="00C80C2F">
        <w:rPr>
          <w:sz w:val="28"/>
          <w:szCs w:val="28"/>
          <w:lang w:val="uk-UA"/>
        </w:rPr>
        <w:t xml:space="preserve"> </w:t>
      </w:r>
      <w:r w:rsidRPr="00C80C2F">
        <w:rPr>
          <w:sz w:val="28"/>
          <w:szCs w:val="28"/>
          <w:lang w:val="uk-UA"/>
        </w:rPr>
        <w:t>продуктивних</w:t>
      </w:r>
      <w:r w:rsidR="00E75B72" w:rsidRPr="00C80C2F">
        <w:rPr>
          <w:sz w:val="28"/>
          <w:szCs w:val="28"/>
          <w:lang w:val="uk-UA"/>
        </w:rPr>
        <w:t xml:space="preserve"> </w:t>
      </w:r>
      <w:r w:rsidRPr="00C80C2F">
        <w:rPr>
          <w:sz w:val="28"/>
          <w:szCs w:val="28"/>
          <w:lang w:val="uk-UA"/>
        </w:rPr>
        <w:t>зусиль</w:t>
      </w:r>
      <w:r w:rsidR="00E75B72" w:rsidRPr="00C80C2F">
        <w:rPr>
          <w:sz w:val="28"/>
          <w:szCs w:val="28"/>
          <w:lang w:val="uk-UA"/>
        </w:rPr>
        <w:t xml:space="preserve"> </w:t>
      </w:r>
      <w:r w:rsidRPr="00C80C2F">
        <w:rPr>
          <w:sz w:val="28"/>
          <w:szCs w:val="28"/>
          <w:lang w:val="uk-UA"/>
        </w:rPr>
        <w:t>і</w:t>
      </w:r>
      <w:r w:rsidR="00E75B72" w:rsidRPr="00C80C2F">
        <w:rPr>
          <w:sz w:val="28"/>
          <w:szCs w:val="28"/>
          <w:lang w:val="uk-UA"/>
        </w:rPr>
        <w:t xml:space="preserve"> </w:t>
      </w:r>
      <w:r w:rsidRPr="00C80C2F">
        <w:rPr>
          <w:sz w:val="28"/>
          <w:szCs w:val="28"/>
          <w:lang w:val="uk-UA"/>
        </w:rPr>
        <w:t>характеру</w:t>
      </w:r>
      <w:r w:rsidR="00E75B72" w:rsidRPr="00C80C2F">
        <w:rPr>
          <w:sz w:val="28"/>
          <w:szCs w:val="28"/>
          <w:lang w:val="uk-UA"/>
        </w:rPr>
        <w:t xml:space="preserve"> </w:t>
      </w:r>
      <w:r w:rsidRPr="00C80C2F">
        <w:rPr>
          <w:sz w:val="28"/>
          <w:szCs w:val="28"/>
          <w:lang w:val="uk-UA"/>
        </w:rPr>
        <w:t>виробничих</w:t>
      </w:r>
      <w:r w:rsidR="00E75B72" w:rsidRPr="00C80C2F">
        <w:rPr>
          <w:sz w:val="28"/>
          <w:szCs w:val="28"/>
          <w:lang w:val="uk-UA"/>
        </w:rPr>
        <w:t xml:space="preserve"> </w:t>
      </w:r>
      <w:r w:rsidRPr="00C80C2F">
        <w:rPr>
          <w:sz w:val="28"/>
          <w:szCs w:val="28"/>
          <w:lang w:val="uk-UA"/>
        </w:rPr>
        <w:t>відносин</w:t>
      </w:r>
      <w:r w:rsidR="00E75B72" w:rsidRPr="00C80C2F">
        <w:rPr>
          <w:sz w:val="28"/>
          <w:szCs w:val="28"/>
          <w:lang w:val="uk-UA"/>
        </w:rPr>
        <w:t xml:space="preserve"> </w:t>
      </w:r>
      <w:r w:rsidRPr="00C80C2F">
        <w:rPr>
          <w:sz w:val="28"/>
          <w:szCs w:val="28"/>
          <w:lang w:val="uk-UA"/>
        </w:rPr>
        <w:t>і</w:t>
      </w:r>
      <w:r w:rsidR="00824CB2" w:rsidRPr="00C80C2F">
        <w:rPr>
          <w:sz w:val="28"/>
          <w:szCs w:val="28"/>
          <w:lang w:val="uk-UA"/>
        </w:rPr>
        <w:t>,</w:t>
      </w:r>
      <w:r w:rsidR="00E75B72" w:rsidRPr="00C80C2F">
        <w:rPr>
          <w:sz w:val="28"/>
          <w:szCs w:val="28"/>
          <w:lang w:val="uk-UA"/>
        </w:rPr>
        <w:t xml:space="preserve"> </w:t>
      </w:r>
      <w:r w:rsidRPr="00C80C2F">
        <w:rPr>
          <w:sz w:val="28"/>
          <w:szCs w:val="28"/>
          <w:lang w:val="uk-UA"/>
        </w:rPr>
        <w:t>навіть</w:t>
      </w:r>
      <w:r w:rsidR="00824CB2" w:rsidRPr="00C80C2F">
        <w:rPr>
          <w:sz w:val="28"/>
          <w:szCs w:val="28"/>
          <w:lang w:val="uk-UA"/>
        </w:rPr>
        <w:t>,</w:t>
      </w:r>
      <w:r w:rsidR="00E75B72" w:rsidRPr="00C80C2F">
        <w:rPr>
          <w:sz w:val="28"/>
          <w:szCs w:val="28"/>
          <w:lang w:val="uk-UA"/>
        </w:rPr>
        <w:t xml:space="preserve"> </w:t>
      </w:r>
      <w:r w:rsidRPr="00C80C2F">
        <w:rPr>
          <w:sz w:val="28"/>
          <w:szCs w:val="28"/>
          <w:lang w:val="uk-UA"/>
        </w:rPr>
        <w:t>конкретніших</w:t>
      </w:r>
      <w:r w:rsidR="00E75B72" w:rsidRPr="00C80C2F">
        <w:rPr>
          <w:sz w:val="28"/>
          <w:szCs w:val="28"/>
          <w:lang w:val="uk-UA"/>
        </w:rPr>
        <w:t xml:space="preserve"> </w:t>
      </w:r>
      <w:r w:rsidRPr="00C80C2F">
        <w:rPr>
          <w:sz w:val="28"/>
          <w:szCs w:val="28"/>
          <w:lang w:val="uk-UA"/>
        </w:rPr>
        <w:t>чинників</w:t>
      </w:r>
      <w:r w:rsidR="00E75B72" w:rsidRPr="00C80C2F">
        <w:rPr>
          <w:sz w:val="28"/>
          <w:szCs w:val="28"/>
          <w:lang w:val="uk-UA"/>
        </w:rPr>
        <w:t xml:space="preserve"> </w:t>
      </w:r>
      <w:r w:rsidRPr="00C80C2F">
        <w:rPr>
          <w:sz w:val="28"/>
          <w:szCs w:val="28"/>
          <w:lang w:val="uk-UA"/>
        </w:rPr>
        <w:t>(в</w:t>
      </w:r>
      <w:r w:rsidR="00824CB2" w:rsidRPr="00C80C2F">
        <w:rPr>
          <w:sz w:val="28"/>
          <w:szCs w:val="28"/>
          <w:lang w:val="uk-UA"/>
        </w:rPr>
        <w:t>ік,</w:t>
      </w:r>
      <w:r w:rsidR="00E75B72" w:rsidRPr="00C80C2F">
        <w:rPr>
          <w:sz w:val="28"/>
          <w:szCs w:val="28"/>
          <w:lang w:val="uk-UA"/>
        </w:rPr>
        <w:t xml:space="preserve"> </w:t>
      </w:r>
      <w:r w:rsidR="00824CB2" w:rsidRPr="00C80C2F">
        <w:rPr>
          <w:sz w:val="28"/>
          <w:szCs w:val="28"/>
          <w:lang w:val="uk-UA"/>
        </w:rPr>
        <w:t>професія,</w:t>
      </w:r>
      <w:r w:rsidR="00E75B72" w:rsidRPr="00C80C2F">
        <w:rPr>
          <w:sz w:val="28"/>
          <w:szCs w:val="28"/>
          <w:lang w:val="uk-UA"/>
        </w:rPr>
        <w:t xml:space="preserve"> </w:t>
      </w:r>
      <w:r w:rsidR="00824CB2" w:rsidRPr="00C80C2F">
        <w:rPr>
          <w:sz w:val="28"/>
          <w:szCs w:val="28"/>
          <w:lang w:val="uk-UA"/>
        </w:rPr>
        <w:t>інтереси</w:t>
      </w:r>
      <w:r w:rsidR="00E75B72" w:rsidRPr="00C80C2F">
        <w:rPr>
          <w:sz w:val="28"/>
          <w:szCs w:val="28"/>
          <w:lang w:val="uk-UA"/>
        </w:rPr>
        <w:t xml:space="preserve"> </w:t>
      </w:r>
      <w:r w:rsidR="00824CB2" w:rsidRPr="00C80C2F">
        <w:rPr>
          <w:sz w:val="28"/>
          <w:szCs w:val="28"/>
          <w:lang w:val="uk-UA"/>
        </w:rPr>
        <w:t>та</w:t>
      </w:r>
      <w:r w:rsidR="00E75B72" w:rsidRPr="00C80C2F">
        <w:rPr>
          <w:sz w:val="28"/>
          <w:szCs w:val="28"/>
          <w:lang w:val="uk-UA"/>
        </w:rPr>
        <w:t xml:space="preserve"> </w:t>
      </w:r>
      <w:r w:rsidR="00824CB2" w:rsidRPr="00C80C2F">
        <w:rPr>
          <w:sz w:val="28"/>
          <w:szCs w:val="28"/>
          <w:lang w:val="uk-UA"/>
        </w:rPr>
        <w:t>ін.</w:t>
      </w:r>
      <w:r w:rsidRPr="00C80C2F">
        <w:rPr>
          <w:sz w:val="28"/>
          <w:szCs w:val="28"/>
          <w:lang w:val="uk-UA"/>
        </w:rPr>
        <w:t>)</w:t>
      </w:r>
      <w:r w:rsidR="00E75B72" w:rsidRPr="00C80C2F">
        <w:rPr>
          <w:sz w:val="28"/>
          <w:szCs w:val="28"/>
          <w:lang w:val="uk-UA"/>
        </w:rPr>
        <w:t xml:space="preserve"> </w:t>
      </w:r>
      <w:r w:rsidRPr="00C80C2F">
        <w:rPr>
          <w:sz w:val="28"/>
          <w:szCs w:val="28"/>
          <w:lang w:val="uk-UA"/>
        </w:rPr>
        <w:t>[</w:t>
      </w:r>
      <w:r w:rsidR="00226992">
        <w:rPr>
          <w:sz w:val="28"/>
          <w:szCs w:val="28"/>
          <w:lang w:val="uk-UA"/>
        </w:rPr>
        <w:t>2</w:t>
      </w:r>
      <w:r w:rsidRPr="00C80C2F">
        <w:rPr>
          <w:sz w:val="28"/>
          <w:szCs w:val="28"/>
          <w:lang w:val="uk-UA"/>
        </w:rPr>
        <w:t>]</w:t>
      </w:r>
      <w:r w:rsidR="00824CB2" w:rsidRPr="00C80C2F">
        <w:rPr>
          <w:sz w:val="28"/>
          <w:szCs w:val="28"/>
          <w:lang w:val="uk-UA"/>
        </w:rPr>
        <w:t>.</w:t>
      </w:r>
      <w:r w:rsidR="00EB3180" w:rsidRPr="00C80C2F">
        <w:rPr>
          <w:sz w:val="28"/>
          <w:szCs w:val="28"/>
          <w:lang w:val="uk-UA"/>
        </w:rPr>
        <w:t xml:space="preserve"> </w:t>
      </w:r>
    </w:p>
    <w:p w:rsidR="00824CB2" w:rsidRPr="00C80C2F" w:rsidRDefault="00663BE6"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Рекреаційно-оздоровча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важливим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елементом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виховання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студентської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молоді,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засобом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моральної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духовної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подоби,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також</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забезпечення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досконалості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сприяє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всебічному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гармонійному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розвитку,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збереженню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зміцненню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творчої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активності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особистості.</w:t>
      </w:r>
      <w:r w:rsidR="00E75B72" w:rsidRPr="00C80C2F">
        <w:rPr>
          <w:rFonts w:ascii="Times New Roman" w:hAnsi="Times New Roman"/>
          <w:sz w:val="28"/>
          <w:szCs w:val="28"/>
          <w:lang w:val="uk-UA"/>
        </w:rPr>
        <w:t xml:space="preserve"> </w:t>
      </w:r>
    </w:p>
    <w:p w:rsidR="00824CB2" w:rsidRPr="00C80C2F" w:rsidRDefault="00663BE6"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оздоровчій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рекреації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застосовуються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медико-біологічні,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природно-природні,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психологічні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нетрадиційні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засоби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оздоровлення,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також</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фізкультурно-оздоровчі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системи.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Фізкультурно-оздоровчі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системи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науково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обґрунтований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набір</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природно-гігієнічних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факторів,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своєю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функціональною,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фізіологічною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психічною</w:t>
      </w:r>
      <w:r w:rsidR="00E75B72" w:rsidRPr="00C80C2F">
        <w:rPr>
          <w:rFonts w:ascii="Times New Roman" w:hAnsi="Times New Roman"/>
          <w:sz w:val="28"/>
          <w:szCs w:val="28"/>
          <w:lang w:val="uk-UA"/>
        </w:rPr>
        <w:t xml:space="preserve"> </w:t>
      </w:r>
      <w:r w:rsidR="00824CB2" w:rsidRPr="00C80C2F">
        <w:rPr>
          <w:rFonts w:ascii="Times New Roman" w:hAnsi="Times New Roman"/>
          <w:sz w:val="28"/>
          <w:szCs w:val="28"/>
          <w:lang w:val="uk-UA"/>
        </w:rPr>
        <w:t>спрямованістю,</w:t>
      </w:r>
      <w:r w:rsidR="00E75B72" w:rsidRPr="00C80C2F">
        <w:rPr>
          <w:rFonts w:ascii="Times New Roman" w:hAnsi="Times New Roman"/>
          <w:sz w:val="28"/>
          <w:szCs w:val="28"/>
          <w:lang w:val="uk-UA"/>
        </w:rPr>
        <w:t xml:space="preserve"> </w:t>
      </w:r>
      <w:r w:rsidR="00824CB2" w:rsidRPr="00C80C2F">
        <w:rPr>
          <w:rFonts w:ascii="Times New Roman" w:hAnsi="Times New Roman"/>
          <w:sz w:val="28"/>
          <w:szCs w:val="28"/>
          <w:lang w:val="uk-UA"/>
        </w:rPr>
        <w:t>пред</w:t>
      </w:r>
      <w:r w:rsidRPr="00C80C2F">
        <w:rPr>
          <w:rFonts w:ascii="Times New Roman" w:hAnsi="Times New Roman"/>
          <w:sz w:val="28"/>
          <w:szCs w:val="28"/>
          <w:lang w:val="uk-UA"/>
        </w:rPr>
        <w:t>метним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lastRenderedPageBreak/>
        <w:t>формам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застосування,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відповідно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анатомо-фізіологічної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будови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226992">
        <w:rPr>
          <w:rFonts w:ascii="Times New Roman" w:hAnsi="Times New Roman"/>
          <w:sz w:val="28"/>
          <w:szCs w:val="28"/>
          <w:lang w:val="uk-UA"/>
        </w:rPr>
        <w:t>3</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824CB2" w:rsidRPr="00C80C2F" w:rsidRDefault="00663BE6"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Студентське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легке,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здається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перший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погляд.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Студент</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повинен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бути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дисциплінованим,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запам'ятовувати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величезну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кількість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інформації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короткий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термін,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вміти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правильно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організувати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навчальний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навчитися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спілкуватися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новими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людьми,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приймати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швидкі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адекватні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рішення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ситуаціях.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Все</w:t>
      </w:r>
      <w:r w:rsidR="00E75B72" w:rsidRPr="00C80C2F">
        <w:rPr>
          <w:rFonts w:ascii="Times New Roman" w:hAnsi="Times New Roman"/>
          <w:sz w:val="28"/>
          <w:szCs w:val="28"/>
          <w:lang w:val="uk-UA"/>
        </w:rPr>
        <w:t xml:space="preserve"> </w:t>
      </w:r>
      <w:r w:rsidR="00AD4472" w:rsidRPr="00C80C2F">
        <w:rPr>
          <w:rFonts w:ascii="Times New Roman" w:hAnsi="Times New Roman"/>
          <w:sz w:val="28"/>
          <w:szCs w:val="28"/>
          <w:lang w:val="uk-UA"/>
        </w:rPr>
        <w:t>вищеперераховане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вимагає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студента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великої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витримки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емоційної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напруги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внутрішньої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стійкості.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зв'язку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потрібний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комплекс</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рекреаційно-оздоровчих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заходів.</w:t>
      </w:r>
      <w:r w:rsidR="00E75B72" w:rsidRPr="00C80C2F">
        <w:rPr>
          <w:rFonts w:ascii="Times New Roman" w:hAnsi="Times New Roman"/>
          <w:sz w:val="28"/>
          <w:szCs w:val="28"/>
          <w:lang w:val="uk-UA"/>
        </w:rPr>
        <w:t xml:space="preserve"> </w:t>
      </w:r>
    </w:p>
    <w:p w:rsidR="00824CB2" w:rsidRPr="00C80C2F" w:rsidRDefault="00663BE6"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Рекреація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студентів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вільний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навчальних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занять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метою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відновлення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самопочуття,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зміцнення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духовних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сил,</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підвищення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працездатності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всебічного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розвитку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особистості.</w:t>
      </w:r>
      <w:r w:rsidR="00E75B72" w:rsidRPr="00C80C2F">
        <w:rPr>
          <w:rFonts w:ascii="Times New Roman" w:hAnsi="Times New Roman"/>
          <w:sz w:val="28"/>
          <w:szCs w:val="28"/>
          <w:lang w:val="uk-UA"/>
        </w:rPr>
        <w:t xml:space="preserve"> </w:t>
      </w:r>
    </w:p>
    <w:p w:rsidR="00824CB2" w:rsidRPr="00C80C2F" w:rsidRDefault="00663BE6"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Завдання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заходів:</w:t>
      </w:r>
      <w:r w:rsidR="00E75B72" w:rsidRPr="00C80C2F">
        <w:rPr>
          <w:rFonts w:ascii="Times New Roman" w:hAnsi="Times New Roman"/>
          <w:sz w:val="28"/>
          <w:szCs w:val="28"/>
          <w:lang w:val="uk-UA"/>
        </w:rPr>
        <w:t xml:space="preserve"> </w:t>
      </w:r>
    </w:p>
    <w:p w:rsidR="00824CB2" w:rsidRPr="00C80C2F" w:rsidRDefault="00663BE6"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1)</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підвищення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підготов</w:t>
      </w:r>
      <w:r w:rsidR="00824CB2" w:rsidRPr="00C80C2F">
        <w:rPr>
          <w:rFonts w:ascii="Times New Roman" w:hAnsi="Times New Roman"/>
          <w:sz w:val="28"/>
          <w:szCs w:val="28"/>
          <w:lang w:val="uk-UA"/>
        </w:rPr>
        <w:t>ки</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824CB2" w:rsidRPr="00C80C2F" w:rsidRDefault="00663BE6"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2)</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поліпшення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постави,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збереження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зміцнення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студентів;</w:t>
      </w:r>
      <w:r w:rsidR="00E75B72" w:rsidRPr="00C80C2F">
        <w:rPr>
          <w:rFonts w:ascii="Times New Roman" w:hAnsi="Times New Roman"/>
          <w:sz w:val="28"/>
          <w:szCs w:val="28"/>
          <w:lang w:val="uk-UA"/>
        </w:rPr>
        <w:t xml:space="preserve"> </w:t>
      </w:r>
    </w:p>
    <w:p w:rsidR="00824CB2" w:rsidRPr="00C80C2F" w:rsidRDefault="00663BE6"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3)</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студентів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шляхи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поліпшення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кондицій;</w:t>
      </w:r>
      <w:r w:rsidR="00E75B72" w:rsidRPr="00C80C2F">
        <w:rPr>
          <w:rFonts w:ascii="Times New Roman" w:hAnsi="Times New Roman"/>
          <w:sz w:val="28"/>
          <w:szCs w:val="28"/>
          <w:lang w:val="uk-UA"/>
        </w:rPr>
        <w:t xml:space="preserve"> </w:t>
      </w:r>
    </w:p>
    <w:p w:rsidR="00824CB2" w:rsidRPr="00C80C2F" w:rsidRDefault="00663BE6"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4)</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виховання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стійкої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мотивації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занять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ведення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4A0512" w:rsidRPr="00C80C2F">
        <w:rPr>
          <w:rFonts w:ascii="Times New Roman" w:hAnsi="Times New Roman"/>
          <w:sz w:val="28"/>
          <w:szCs w:val="28"/>
          <w:lang w:val="uk-UA"/>
        </w:rPr>
        <w:t xml:space="preserve"> [</w:t>
      </w:r>
      <w:r w:rsidR="00226992">
        <w:rPr>
          <w:rFonts w:ascii="Times New Roman" w:hAnsi="Times New Roman"/>
          <w:sz w:val="28"/>
          <w:szCs w:val="28"/>
          <w:lang w:val="uk-UA"/>
        </w:rPr>
        <w:t>4</w:t>
      </w:r>
      <w:r w:rsidR="004A0512" w:rsidRPr="00C80C2F">
        <w:rPr>
          <w:rFonts w:ascii="Times New Roman" w:hAnsi="Times New Roman"/>
          <w:sz w:val="28"/>
          <w:szCs w:val="28"/>
          <w:lang w:val="uk-UA"/>
        </w:rPr>
        <w:t>]</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p>
    <w:p w:rsidR="00663BE6" w:rsidRPr="00EE43BC" w:rsidRDefault="00663BE6" w:rsidP="00E259E5">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Оздоровчо-рекреаційна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студентів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практичний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характер.</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Вона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реалізується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тільки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межах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навчальних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занять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дисципліни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культура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спорт»,</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допомогою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створення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w:t>
      </w:r>
      <w:r w:rsidR="00E259E5" w:rsidRPr="00C80C2F">
        <w:rPr>
          <w:rFonts w:ascii="Times New Roman" w:hAnsi="Times New Roman"/>
          <w:sz w:val="28"/>
          <w:szCs w:val="28"/>
          <w:lang w:val="uk-UA"/>
        </w:rPr>
        <w:t>ізних</w:t>
      </w:r>
      <w:r w:rsidR="00E75B72" w:rsidRPr="00C80C2F">
        <w:rPr>
          <w:rFonts w:ascii="Times New Roman" w:hAnsi="Times New Roman"/>
          <w:sz w:val="28"/>
          <w:szCs w:val="28"/>
          <w:lang w:val="uk-UA"/>
        </w:rPr>
        <w:t xml:space="preserve"> </w:t>
      </w:r>
      <w:r w:rsidR="00E259E5" w:rsidRPr="00C80C2F">
        <w:rPr>
          <w:rFonts w:ascii="Times New Roman" w:hAnsi="Times New Roman"/>
          <w:sz w:val="28"/>
          <w:szCs w:val="28"/>
          <w:lang w:val="uk-UA"/>
        </w:rPr>
        <w:t>спортивних</w:t>
      </w:r>
      <w:r w:rsidR="00E75B72" w:rsidRPr="00C80C2F">
        <w:rPr>
          <w:rFonts w:ascii="Times New Roman" w:hAnsi="Times New Roman"/>
          <w:sz w:val="28"/>
          <w:szCs w:val="28"/>
          <w:lang w:val="uk-UA"/>
        </w:rPr>
        <w:t xml:space="preserve"> </w:t>
      </w:r>
      <w:r w:rsidR="00E259E5"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00E259E5" w:rsidRPr="00C80C2F">
        <w:rPr>
          <w:rFonts w:ascii="Times New Roman" w:hAnsi="Times New Roman"/>
          <w:sz w:val="28"/>
          <w:szCs w:val="28"/>
          <w:lang w:val="uk-UA"/>
        </w:rPr>
        <w:t>лікувально-</w:t>
      </w:r>
      <w:r w:rsidRPr="00C80C2F">
        <w:rPr>
          <w:rFonts w:ascii="Times New Roman" w:hAnsi="Times New Roman"/>
          <w:sz w:val="28"/>
          <w:szCs w:val="28"/>
          <w:lang w:val="uk-UA"/>
        </w:rPr>
        <w:t>оздоровчих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секцій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базі</w:t>
      </w:r>
      <w:r w:rsidR="00E75B72" w:rsidRPr="00C80C2F">
        <w:rPr>
          <w:rFonts w:ascii="Times New Roman" w:hAnsi="Times New Roman"/>
          <w:sz w:val="28"/>
          <w:szCs w:val="28"/>
          <w:lang w:val="uk-UA"/>
        </w:rPr>
        <w:t xml:space="preserve"> </w:t>
      </w:r>
      <w:r w:rsidR="00824CB2" w:rsidRPr="00C80C2F">
        <w:rPr>
          <w:rFonts w:ascii="Times New Roman" w:hAnsi="Times New Roman"/>
          <w:sz w:val="28"/>
          <w:szCs w:val="28"/>
          <w:lang w:val="uk-UA"/>
        </w:rPr>
        <w:t>ВНЗ</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також</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самостійного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ведення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рухової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активності,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способу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дозвілля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поза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учбовими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заняттями.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призначення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полягає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орієнтації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студентської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молоді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активну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самостійну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мотиваційно-оздоровчу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сприяє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формуванню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гармонійно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розвиненої</w:t>
      </w:r>
      <w:r w:rsidR="00E75B72" w:rsidRPr="00C80C2F">
        <w:rPr>
          <w:rFonts w:ascii="Times New Roman" w:hAnsi="Times New Roman"/>
          <w:sz w:val="28"/>
          <w:szCs w:val="28"/>
          <w:lang w:val="uk-UA"/>
        </w:rPr>
        <w:t xml:space="preserve"> </w:t>
      </w:r>
      <w:r w:rsidR="00EE43BC">
        <w:rPr>
          <w:rFonts w:ascii="Times New Roman" w:hAnsi="Times New Roman"/>
          <w:sz w:val="28"/>
          <w:szCs w:val="28"/>
          <w:lang w:val="uk-UA"/>
        </w:rPr>
        <w:t>особистості</w:t>
      </w:r>
      <w:r w:rsidR="00EE43BC" w:rsidRPr="00EE43BC">
        <w:rPr>
          <w:rFonts w:ascii="Times New Roman" w:hAnsi="Times New Roman"/>
          <w:sz w:val="28"/>
          <w:szCs w:val="28"/>
          <w:lang w:val="uk-UA"/>
        </w:rPr>
        <w:t xml:space="preserve"> </w:t>
      </w:r>
      <w:r w:rsidR="00EE43BC" w:rsidRPr="00BC01A9">
        <w:rPr>
          <w:rFonts w:ascii="Times New Roman" w:hAnsi="Times New Roman"/>
          <w:sz w:val="28"/>
          <w:szCs w:val="28"/>
          <w:lang w:val="uk-UA"/>
        </w:rPr>
        <w:t>[</w:t>
      </w:r>
      <w:r w:rsidR="00EE43BC" w:rsidRPr="00EE43BC">
        <w:rPr>
          <w:rFonts w:ascii="Times New Roman" w:hAnsi="Times New Roman"/>
          <w:sz w:val="28"/>
          <w:szCs w:val="28"/>
          <w:lang w:val="uk-UA"/>
        </w:rPr>
        <w:t>9</w:t>
      </w:r>
      <w:r w:rsidR="00EE43BC" w:rsidRPr="00BC01A9">
        <w:rPr>
          <w:rFonts w:ascii="Times New Roman" w:hAnsi="Times New Roman"/>
          <w:sz w:val="28"/>
          <w:szCs w:val="28"/>
          <w:lang w:val="uk-UA"/>
        </w:rPr>
        <w:t>]</w:t>
      </w:r>
      <w:r w:rsidR="00EE43BC">
        <w:rPr>
          <w:rFonts w:ascii="Times New Roman" w:hAnsi="Times New Roman"/>
          <w:sz w:val="28"/>
          <w:szCs w:val="28"/>
          <w:lang w:val="uk-UA"/>
        </w:rPr>
        <w:t>.</w:t>
      </w:r>
    </w:p>
    <w:p w:rsidR="00663BE6" w:rsidRPr="00EE43BC" w:rsidRDefault="00663BE6" w:rsidP="00E259E5">
      <w:pPr>
        <w:spacing w:after="0" w:line="360" w:lineRule="auto"/>
        <w:ind w:firstLine="709"/>
        <w:contextualSpacing/>
        <w:jc w:val="both"/>
        <w:rPr>
          <w:rFonts w:ascii="Times New Roman" w:hAnsi="Times New Roman"/>
          <w:sz w:val="28"/>
          <w:szCs w:val="28"/>
          <w:lang w:val="ru-RU"/>
        </w:rPr>
      </w:pPr>
      <w:r w:rsidRPr="00C80C2F">
        <w:rPr>
          <w:rFonts w:ascii="Times New Roman" w:hAnsi="Times New Roman"/>
          <w:sz w:val="28"/>
          <w:szCs w:val="28"/>
          <w:lang w:val="uk-UA"/>
        </w:rPr>
        <w:t>Таким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чином,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навантаження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загального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характеру,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отримується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заняттях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виховання,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дозволяє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лише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частково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поліпшити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студентів.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поповнення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нестачі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руховій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активності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додаткові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lastRenderedPageBreak/>
        <w:t>самостійні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заняття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інтересами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спортивних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секціях,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тренажерних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залах,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свіжому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повітрі,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враховуючи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режим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навчання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відпочинку</w:t>
      </w:r>
      <w:r w:rsidR="00824CB2"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студенти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проводять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свій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вільний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залежить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подальша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активність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навчанні.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Оздоровча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рекреація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дозволить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студентам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вести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спосіб</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життя,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розвинути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мотивацію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самостійних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занять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зміцн</w:t>
      </w:r>
      <w:r w:rsidR="00824CB2" w:rsidRPr="00C80C2F">
        <w:rPr>
          <w:rFonts w:ascii="Times New Roman" w:hAnsi="Times New Roman"/>
          <w:sz w:val="28"/>
          <w:szCs w:val="28"/>
          <w:lang w:val="uk-UA"/>
        </w:rPr>
        <w:t>ити</w:t>
      </w:r>
      <w:r w:rsidR="00E75B72" w:rsidRPr="00C80C2F">
        <w:rPr>
          <w:rFonts w:ascii="Times New Roman" w:hAnsi="Times New Roman"/>
          <w:sz w:val="28"/>
          <w:szCs w:val="28"/>
          <w:lang w:val="uk-UA"/>
        </w:rPr>
        <w:t xml:space="preserve"> </w:t>
      </w:r>
      <w:r w:rsidR="00824CB2"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00824CB2"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00824CB2" w:rsidRPr="00C80C2F">
        <w:rPr>
          <w:rFonts w:ascii="Times New Roman" w:hAnsi="Times New Roman"/>
          <w:sz w:val="28"/>
          <w:szCs w:val="28"/>
          <w:lang w:val="uk-UA"/>
        </w:rPr>
        <w:t>самоорганізацію</w:t>
      </w:r>
      <w:r w:rsidR="00EE43BC" w:rsidRPr="00EE43BC">
        <w:rPr>
          <w:rFonts w:ascii="Times New Roman" w:hAnsi="Times New Roman"/>
          <w:sz w:val="28"/>
          <w:szCs w:val="28"/>
          <w:lang w:val="ru-RU"/>
        </w:rPr>
        <w:t xml:space="preserve"> </w:t>
      </w:r>
      <w:r w:rsidR="00EE43BC" w:rsidRPr="00BC01A9">
        <w:rPr>
          <w:rFonts w:ascii="Times New Roman" w:hAnsi="Times New Roman"/>
          <w:sz w:val="28"/>
          <w:szCs w:val="28"/>
          <w:lang w:val="uk-UA"/>
        </w:rPr>
        <w:t>[</w:t>
      </w:r>
      <w:r w:rsidR="00EE43BC" w:rsidRPr="006C6C28">
        <w:rPr>
          <w:rFonts w:ascii="Times New Roman" w:hAnsi="Times New Roman"/>
          <w:sz w:val="28"/>
          <w:szCs w:val="28"/>
          <w:lang w:val="ru-RU"/>
        </w:rPr>
        <w:t>70</w:t>
      </w:r>
      <w:r w:rsidR="00EE43BC" w:rsidRPr="00BC01A9">
        <w:rPr>
          <w:rFonts w:ascii="Times New Roman" w:hAnsi="Times New Roman"/>
          <w:sz w:val="28"/>
          <w:szCs w:val="28"/>
          <w:lang w:val="uk-UA"/>
        </w:rPr>
        <w:t>]</w:t>
      </w:r>
      <w:r w:rsidR="00EE43BC">
        <w:rPr>
          <w:rFonts w:ascii="Times New Roman" w:hAnsi="Times New Roman"/>
          <w:sz w:val="28"/>
          <w:szCs w:val="28"/>
          <w:lang w:val="uk-UA"/>
        </w:rPr>
        <w:t>.</w:t>
      </w:r>
    </w:p>
    <w:p w:rsidR="00663BE6"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Сукупність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різноманітних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вправ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конкретні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предметні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форми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прояву</w:t>
      </w:r>
      <w:r w:rsidR="00E75B72" w:rsidRPr="00C80C2F">
        <w:rPr>
          <w:rFonts w:ascii="Times New Roman" w:eastAsia="Times New Roman" w:hAnsi="Times New Roman"/>
          <w:sz w:val="28"/>
          <w:szCs w:val="28"/>
          <w:lang w:val="uk-UA" w:eastAsia="ru-RU"/>
        </w:rPr>
        <w:t xml:space="preserve"> </w:t>
      </w:r>
      <w:r w:rsidR="004A0512" w:rsidRPr="00C80C2F">
        <w:rPr>
          <w:rFonts w:ascii="Times New Roman" w:hAnsi="Times New Roman"/>
          <w:sz w:val="28"/>
          <w:szCs w:val="28"/>
          <w:lang w:val="uk-UA"/>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види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циклічного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ациклічного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характеру.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Їх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предметно-цільовою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спрямованістю</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поліпшення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функціонального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зміцнення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розвиток</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вдосконалення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рухових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психічних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якостей,</w:t>
      </w:r>
      <w:r w:rsidR="00E75B72" w:rsidRPr="00C80C2F">
        <w:rPr>
          <w:rFonts w:ascii="Times New Roman" w:eastAsia="Times New Roman" w:hAnsi="Times New Roman"/>
          <w:sz w:val="28"/>
          <w:szCs w:val="28"/>
          <w:lang w:val="uk-UA" w:eastAsia="ru-RU"/>
        </w:rPr>
        <w:t xml:space="preserve"> </w:t>
      </w:r>
      <w:r w:rsidR="00824CB2" w:rsidRPr="00C80C2F">
        <w:rPr>
          <w:rFonts w:ascii="Times New Roman" w:eastAsia="Times New Roman" w:hAnsi="Times New Roman"/>
          <w:sz w:val="28"/>
          <w:szCs w:val="28"/>
          <w:lang w:val="uk-UA" w:eastAsia="ru-RU"/>
        </w:rPr>
        <w:t>осіб,</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займаються.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циклічних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видів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використовуються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00824CB2" w:rsidRPr="00C80C2F">
        <w:rPr>
          <w:rFonts w:ascii="Times New Roman" w:eastAsia="Times New Roman" w:hAnsi="Times New Roman"/>
          <w:sz w:val="28"/>
          <w:szCs w:val="28"/>
          <w:lang w:val="uk-UA" w:eastAsia="ru-RU"/>
        </w:rPr>
        <w:t>оздоровчій</w:t>
      </w:r>
      <w:r w:rsidR="00E75B72" w:rsidRPr="00C80C2F">
        <w:rPr>
          <w:rFonts w:ascii="Times New Roman" w:eastAsia="Times New Roman" w:hAnsi="Times New Roman"/>
          <w:sz w:val="28"/>
          <w:szCs w:val="28"/>
          <w:lang w:val="uk-UA" w:eastAsia="ru-RU"/>
        </w:rPr>
        <w:t xml:space="preserve"> </w:t>
      </w:r>
      <w:r w:rsidR="00824CB2" w:rsidRPr="00C80C2F">
        <w:rPr>
          <w:rFonts w:ascii="Times New Roman" w:eastAsia="Times New Roman" w:hAnsi="Times New Roman"/>
          <w:sz w:val="28"/>
          <w:szCs w:val="28"/>
          <w:lang w:val="uk-UA" w:eastAsia="ru-RU"/>
        </w:rPr>
        <w:t>рекреації</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належать: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оздоровча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ходьба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біг,</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туризм,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спортивне</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орієнтування,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плавання,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ходьба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лижах,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велоспорт,</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веслування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інші.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ациклічних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видів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відносяться: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футбол,</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волейбол,</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баскетбол,</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теніс,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настільний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теніс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w:t>
      </w:r>
      <w:r w:rsidR="00824CB2"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226992">
        <w:rPr>
          <w:rFonts w:ascii="Times New Roman" w:eastAsia="Times New Roman" w:hAnsi="Times New Roman"/>
          <w:sz w:val="28"/>
          <w:szCs w:val="28"/>
          <w:lang w:val="uk-UA" w:eastAsia="ru-RU"/>
        </w:rPr>
        <w:t>46</w:t>
      </w:r>
      <w:r w:rsidRPr="00C80C2F">
        <w:rPr>
          <w:rFonts w:ascii="Times New Roman" w:eastAsia="Times New Roman" w:hAnsi="Times New Roman"/>
          <w:sz w:val="28"/>
          <w:szCs w:val="28"/>
          <w:lang w:val="uk-UA" w:eastAsia="ru-RU"/>
        </w:rPr>
        <w:t>]</w:t>
      </w:r>
    </w:p>
    <w:p w:rsidR="00663BE6"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Нетрадиційні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засоби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оздоровлення</w:t>
      </w:r>
      <w:r w:rsidR="00E75B72" w:rsidRPr="00C80C2F">
        <w:rPr>
          <w:rFonts w:ascii="Times New Roman" w:eastAsia="Times New Roman" w:hAnsi="Times New Roman"/>
          <w:sz w:val="28"/>
          <w:szCs w:val="28"/>
          <w:lang w:val="uk-UA" w:eastAsia="ru-RU"/>
        </w:rPr>
        <w:t xml:space="preserve"> </w:t>
      </w:r>
      <w:r w:rsidR="008438D6" w:rsidRPr="00C80C2F">
        <w:rPr>
          <w:rFonts w:ascii="Times New Roman" w:hAnsi="Times New Roman"/>
          <w:sz w:val="28"/>
          <w:szCs w:val="28"/>
          <w:lang w:val="uk-UA"/>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сукупність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вправ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певної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спрямованості</w:t>
      </w:r>
      <w:r w:rsidR="00824CB2"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00824CB2" w:rsidRPr="00C80C2F">
        <w:rPr>
          <w:rFonts w:ascii="Times New Roman" w:eastAsia="Times New Roman" w:hAnsi="Times New Roman"/>
          <w:sz w:val="28"/>
          <w:szCs w:val="28"/>
          <w:lang w:val="uk-UA" w:eastAsia="ru-RU"/>
        </w:rPr>
        <w:t>які</w:t>
      </w:r>
      <w:r w:rsidR="00E75B72" w:rsidRPr="00C80C2F">
        <w:rPr>
          <w:rFonts w:ascii="Times New Roman" w:eastAsia="Times New Roman" w:hAnsi="Times New Roman"/>
          <w:sz w:val="28"/>
          <w:szCs w:val="28"/>
          <w:lang w:val="uk-UA" w:eastAsia="ru-RU"/>
        </w:rPr>
        <w:t xml:space="preserve"> </w:t>
      </w:r>
      <w:r w:rsidR="00824CB2" w:rsidRPr="00C80C2F">
        <w:rPr>
          <w:rFonts w:ascii="Times New Roman" w:eastAsia="Times New Roman" w:hAnsi="Times New Roman"/>
          <w:sz w:val="28"/>
          <w:szCs w:val="28"/>
          <w:lang w:val="uk-UA" w:eastAsia="ru-RU"/>
        </w:rPr>
        <w:t>поєднані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іншими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видами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естетичного,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силового,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ритмічного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характеру.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належать: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атлетична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гімнастика,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ритмічна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гімнастика,</w:t>
      </w:r>
      <w:r w:rsidR="00E75B72" w:rsidRPr="00C80C2F">
        <w:rPr>
          <w:rFonts w:ascii="Times New Roman" w:eastAsia="Times New Roman" w:hAnsi="Times New Roman"/>
          <w:sz w:val="28"/>
          <w:szCs w:val="28"/>
          <w:lang w:val="uk-UA" w:eastAsia="ru-RU"/>
        </w:rPr>
        <w:t xml:space="preserve"> </w:t>
      </w:r>
      <w:proofErr w:type="spellStart"/>
      <w:r w:rsidRPr="00C80C2F">
        <w:rPr>
          <w:rFonts w:ascii="Times New Roman" w:eastAsia="Times New Roman" w:hAnsi="Times New Roman"/>
          <w:sz w:val="28"/>
          <w:szCs w:val="28"/>
          <w:lang w:val="uk-UA" w:eastAsia="ru-RU"/>
        </w:rPr>
        <w:t>шейпінг</w:t>
      </w:r>
      <w:proofErr w:type="spellEnd"/>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спортивні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оздоровчі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танці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інші.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Їх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методична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специфіка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полягає</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суворій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регламентації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обсягу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інтенсивності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навантаження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залежно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розвитку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підготов</w:t>
      </w:r>
      <w:r w:rsidR="00824CB2" w:rsidRPr="00C80C2F">
        <w:rPr>
          <w:rFonts w:ascii="Times New Roman" w:eastAsia="Times New Roman" w:hAnsi="Times New Roman"/>
          <w:sz w:val="28"/>
          <w:szCs w:val="28"/>
          <w:lang w:val="uk-UA" w:eastAsia="ru-RU"/>
        </w:rPr>
        <w:t>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хто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займається,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відповідність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вправ</w:t>
      </w:r>
      <w:r w:rsidR="00824CB2"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00824CB2" w:rsidRPr="00C80C2F">
        <w:rPr>
          <w:rFonts w:ascii="Times New Roman" w:eastAsia="Times New Roman" w:hAnsi="Times New Roman"/>
          <w:sz w:val="28"/>
          <w:szCs w:val="28"/>
          <w:lang w:val="uk-UA" w:eastAsia="ru-RU"/>
        </w:rPr>
        <w:t>що</w:t>
      </w:r>
      <w:r w:rsidR="00E75B72" w:rsidRPr="00C80C2F">
        <w:rPr>
          <w:rFonts w:ascii="Times New Roman" w:eastAsia="Times New Roman" w:hAnsi="Times New Roman"/>
          <w:sz w:val="28"/>
          <w:szCs w:val="28"/>
          <w:lang w:val="uk-UA" w:eastAsia="ru-RU"/>
        </w:rPr>
        <w:t xml:space="preserve"> </w:t>
      </w:r>
      <w:r w:rsidR="00824CB2" w:rsidRPr="00C80C2F">
        <w:rPr>
          <w:rFonts w:ascii="Times New Roman" w:eastAsia="Times New Roman" w:hAnsi="Times New Roman"/>
          <w:sz w:val="28"/>
          <w:szCs w:val="28"/>
          <w:lang w:val="uk-UA" w:eastAsia="ru-RU"/>
        </w:rPr>
        <w:t>застосовуються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руховим,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фізичним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здібностям,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використання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вправ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предметами,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снарядами,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тренажерами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w:t>
      </w:r>
      <w:r w:rsidR="00824CB2"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226992">
        <w:rPr>
          <w:rFonts w:ascii="Times New Roman" w:eastAsia="Times New Roman" w:hAnsi="Times New Roman"/>
          <w:sz w:val="28"/>
          <w:szCs w:val="28"/>
          <w:lang w:val="uk-UA" w:eastAsia="ru-RU"/>
        </w:rPr>
        <w:t>15</w:t>
      </w:r>
      <w:r w:rsidRPr="00C80C2F">
        <w:rPr>
          <w:rFonts w:ascii="Times New Roman" w:eastAsia="Times New Roman" w:hAnsi="Times New Roman"/>
          <w:sz w:val="28"/>
          <w:szCs w:val="28"/>
          <w:lang w:val="uk-UA" w:eastAsia="ru-RU"/>
        </w:rPr>
        <w:t>]</w:t>
      </w:r>
      <w:r w:rsidR="004A0512" w:rsidRPr="00C80C2F">
        <w:rPr>
          <w:rFonts w:ascii="Times New Roman" w:eastAsia="Times New Roman" w:hAnsi="Times New Roman"/>
          <w:sz w:val="28"/>
          <w:szCs w:val="28"/>
          <w:lang w:val="uk-UA" w:eastAsia="ru-RU"/>
        </w:rPr>
        <w:t>.</w:t>
      </w:r>
    </w:p>
    <w:p w:rsidR="00663BE6" w:rsidRPr="00C80C2F" w:rsidRDefault="00663BE6"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Масові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фізкультурно-оздоровчі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спортивні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заходи</w:t>
      </w:r>
      <w:r w:rsidR="00E75B72" w:rsidRPr="00C80C2F">
        <w:rPr>
          <w:rFonts w:ascii="Times New Roman" w:eastAsia="Times New Roman" w:hAnsi="Times New Roman"/>
          <w:sz w:val="28"/>
          <w:szCs w:val="28"/>
          <w:lang w:val="uk-UA" w:eastAsia="ru-RU"/>
        </w:rPr>
        <w:t xml:space="preserve"> </w:t>
      </w:r>
      <w:r w:rsidR="00815A74" w:rsidRPr="00C80C2F">
        <w:rPr>
          <w:rFonts w:ascii="Times New Roman" w:eastAsia="Times New Roman" w:hAnsi="Times New Roman"/>
          <w:sz w:val="28"/>
          <w:szCs w:val="28"/>
          <w:lang w:val="uk-UA" w:eastAsia="ru-RU"/>
        </w:rPr>
        <w:t>застосовуються</w:t>
      </w:r>
      <w:r w:rsidR="00E75B72" w:rsidRPr="00C80C2F">
        <w:rPr>
          <w:rFonts w:ascii="Times New Roman" w:eastAsia="Times New Roman" w:hAnsi="Times New Roman"/>
          <w:sz w:val="28"/>
          <w:szCs w:val="28"/>
          <w:lang w:val="uk-UA" w:eastAsia="ru-RU"/>
        </w:rPr>
        <w:t xml:space="preserve"> </w:t>
      </w:r>
      <w:r w:rsidR="00815A74" w:rsidRPr="00C80C2F">
        <w:rPr>
          <w:rFonts w:ascii="Times New Roman" w:eastAsia="Times New Roman" w:hAnsi="Times New Roman"/>
          <w:sz w:val="28"/>
          <w:szCs w:val="28"/>
          <w:lang w:val="uk-UA" w:eastAsia="ru-RU"/>
        </w:rPr>
        <w:t>для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змагальн</w:t>
      </w:r>
      <w:r w:rsidR="00815A74" w:rsidRPr="00C80C2F">
        <w:rPr>
          <w:rFonts w:ascii="Times New Roman" w:eastAsia="Times New Roman" w:hAnsi="Times New Roman"/>
          <w:sz w:val="28"/>
          <w:szCs w:val="28"/>
          <w:lang w:val="uk-UA" w:eastAsia="ru-RU"/>
        </w:rPr>
        <w:t>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ігрова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діяльн</w:t>
      </w:r>
      <w:r w:rsidR="00815A74" w:rsidRPr="00C80C2F">
        <w:rPr>
          <w:rFonts w:ascii="Times New Roman" w:eastAsia="Times New Roman" w:hAnsi="Times New Roman"/>
          <w:sz w:val="28"/>
          <w:szCs w:val="28"/>
          <w:lang w:val="uk-UA" w:eastAsia="ru-RU"/>
        </w:rPr>
        <w:t>о</w:t>
      </w:r>
      <w:r w:rsidRPr="00C80C2F">
        <w:rPr>
          <w:rFonts w:ascii="Times New Roman" w:eastAsia="Times New Roman" w:hAnsi="Times New Roman"/>
          <w:sz w:val="28"/>
          <w:szCs w:val="28"/>
          <w:lang w:val="uk-UA" w:eastAsia="ru-RU"/>
        </w:rPr>
        <w:t>ст</w:t>
      </w:r>
      <w:r w:rsidR="00815A74" w:rsidRPr="00C80C2F">
        <w:rPr>
          <w:rFonts w:ascii="Times New Roman" w:eastAsia="Times New Roman" w:hAnsi="Times New Roman"/>
          <w:sz w:val="28"/>
          <w:szCs w:val="28"/>
          <w:lang w:val="uk-UA" w:eastAsia="ru-RU"/>
        </w:rPr>
        <w:t>і</w:t>
      </w:r>
      <w:r w:rsidRPr="00C80C2F">
        <w:rPr>
          <w:rFonts w:ascii="Times New Roman" w:eastAsia="Times New Roman" w:hAnsi="Times New Roman"/>
          <w:sz w:val="28"/>
          <w:szCs w:val="28"/>
          <w:lang w:val="uk-UA" w:eastAsia="ru-RU"/>
        </w:rPr>
        <w:t>,</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учасники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якої</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урахуванням</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підготовленості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приблизно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рівні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можливості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активного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відпочинку,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емоційного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розрядження,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рухового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навантаження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досягнення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рухового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результату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доступних</w:t>
      </w:r>
      <w:r w:rsidR="00E75B72" w:rsidRPr="00C80C2F">
        <w:rPr>
          <w:rFonts w:ascii="Times New Roman" w:eastAsia="Times New Roman" w:hAnsi="Times New Roman"/>
          <w:sz w:val="28"/>
          <w:szCs w:val="28"/>
          <w:lang w:val="uk-UA" w:eastAsia="ru-RU"/>
        </w:rPr>
        <w:t xml:space="preserve"> </w:t>
      </w:r>
      <w:r w:rsidR="00815A74" w:rsidRPr="00C80C2F">
        <w:rPr>
          <w:rFonts w:ascii="Times New Roman" w:eastAsia="Times New Roman" w:hAnsi="Times New Roman"/>
          <w:sz w:val="28"/>
          <w:szCs w:val="28"/>
          <w:lang w:val="uk-UA" w:eastAsia="ru-RU"/>
        </w:rPr>
        <w:t>для</w:t>
      </w:r>
      <w:r w:rsidR="00E75B72" w:rsidRPr="00C80C2F">
        <w:rPr>
          <w:rFonts w:ascii="Times New Roman" w:eastAsia="Times New Roman" w:hAnsi="Times New Roman"/>
          <w:sz w:val="28"/>
          <w:szCs w:val="28"/>
          <w:lang w:val="uk-UA" w:eastAsia="ru-RU"/>
        </w:rPr>
        <w:t xml:space="preserve"> </w:t>
      </w:r>
      <w:r w:rsidR="00815A74" w:rsidRPr="00C80C2F">
        <w:rPr>
          <w:rFonts w:ascii="Times New Roman" w:eastAsia="Times New Roman" w:hAnsi="Times New Roman"/>
          <w:sz w:val="28"/>
          <w:szCs w:val="28"/>
          <w:lang w:val="uk-UA" w:eastAsia="ru-RU"/>
        </w:rPr>
        <w:t>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вправах.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належать: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спартакіади,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змагання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lastRenderedPageBreak/>
        <w:t>з</w:t>
      </w:r>
      <w:r w:rsidR="00E75B72" w:rsidRPr="00C80C2F">
        <w:rPr>
          <w:rFonts w:ascii="Times New Roman" w:eastAsia="Times New Roman" w:hAnsi="Times New Roman"/>
          <w:sz w:val="28"/>
          <w:szCs w:val="28"/>
          <w:lang w:val="uk-UA" w:eastAsia="ru-RU"/>
        </w:rPr>
        <w:t xml:space="preserve"> </w:t>
      </w:r>
      <w:r w:rsidR="00815A74" w:rsidRPr="00C80C2F">
        <w:rPr>
          <w:rFonts w:ascii="Times New Roman" w:eastAsia="Times New Roman" w:hAnsi="Times New Roman"/>
          <w:sz w:val="28"/>
          <w:szCs w:val="28"/>
          <w:lang w:val="uk-UA" w:eastAsia="ru-RU"/>
        </w:rPr>
        <w:t>різних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видів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здоров'я,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фізкультурно-оздоровчі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свята,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фестивалі,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конкурси,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рухливі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ігри,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естафети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ін.</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w:t>
      </w:r>
      <w:r w:rsidR="00226992">
        <w:rPr>
          <w:rFonts w:ascii="Times New Roman" w:eastAsia="Times New Roman" w:hAnsi="Times New Roman"/>
          <w:sz w:val="28"/>
          <w:szCs w:val="28"/>
          <w:lang w:val="uk-UA" w:eastAsia="ru-RU"/>
        </w:rPr>
        <w:t>26</w:t>
      </w:r>
      <w:r w:rsidRPr="00C80C2F">
        <w:rPr>
          <w:rFonts w:ascii="Times New Roman" w:eastAsia="Times New Roman" w:hAnsi="Times New Roman"/>
          <w:sz w:val="28"/>
          <w:szCs w:val="28"/>
          <w:lang w:val="uk-UA" w:eastAsia="ru-RU"/>
        </w:rPr>
        <w:t>]</w:t>
      </w:r>
      <w:r w:rsidR="009643EE" w:rsidRPr="00C80C2F">
        <w:rPr>
          <w:rFonts w:ascii="Times New Roman" w:eastAsia="Times New Roman" w:hAnsi="Times New Roman"/>
          <w:sz w:val="28"/>
          <w:szCs w:val="28"/>
          <w:lang w:val="uk-UA" w:eastAsia="ru-RU"/>
        </w:rPr>
        <w:t>.</w:t>
      </w:r>
    </w:p>
    <w:p w:rsidR="00815A74" w:rsidRPr="00C80C2F" w:rsidRDefault="00815A74" w:rsidP="00E259E5">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Вищезазначені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прийоми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оздоровчо-рекреаційних</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занять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мають</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бути</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включені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навчальний</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процес</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для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підвищення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рівня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спортивного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навантаження,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збільшення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витривалості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та</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налагодження</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фізичного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і</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психологічного</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стану</w:t>
      </w:r>
      <w:r w:rsidR="00E75B72" w:rsidRPr="00C80C2F">
        <w:rPr>
          <w:rFonts w:ascii="Times New Roman" w:eastAsia="Times New Roman" w:hAnsi="Times New Roman"/>
          <w:sz w:val="28"/>
          <w:szCs w:val="28"/>
          <w:lang w:val="uk-UA" w:eastAsia="ru-RU"/>
        </w:rPr>
        <w:t xml:space="preserve"> </w:t>
      </w:r>
      <w:r w:rsidRPr="00C80C2F">
        <w:rPr>
          <w:rFonts w:ascii="Times New Roman" w:eastAsia="Times New Roman" w:hAnsi="Times New Roman"/>
          <w:sz w:val="28"/>
          <w:szCs w:val="28"/>
          <w:lang w:val="uk-UA" w:eastAsia="ru-RU"/>
        </w:rPr>
        <w:t>студентів.</w:t>
      </w:r>
      <w:r w:rsidR="00E75B72" w:rsidRPr="00C80C2F">
        <w:rPr>
          <w:rFonts w:ascii="Times New Roman" w:eastAsia="Times New Roman" w:hAnsi="Times New Roman"/>
          <w:sz w:val="28"/>
          <w:szCs w:val="28"/>
          <w:lang w:val="uk-UA" w:eastAsia="ru-RU"/>
        </w:rPr>
        <w:t xml:space="preserve"> </w:t>
      </w:r>
    </w:p>
    <w:p w:rsidR="00816A88" w:rsidRPr="00C80C2F" w:rsidRDefault="00816A88" w:rsidP="00E259E5">
      <w:pPr>
        <w:shd w:val="clear" w:color="auto" w:fill="FFFFFF"/>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Оздоровчо-рекреативна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функція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культури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проявляється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позитивному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функціональні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можливості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відомо,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основою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нормального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функціонування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людського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рухова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викликає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обов'яз</w:t>
      </w:r>
      <w:r w:rsidR="00E259E5" w:rsidRPr="00C80C2F">
        <w:rPr>
          <w:rFonts w:ascii="Times New Roman" w:hAnsi="Times New Roman"/>
          <w:sz w:val="28"/>
          <w:szCs w:val="28"/>
          <w:lang w:val="uk-UA"/>
        </w:rPr>
        <w:t>кову</w:t>
      </w:r>
      <w:r w:rsidR="00E75B72" w:rsidRPr="00C80C2F">
        <w:rPr>
          <w:rFonts w:ascii="Times New Roman" w:hAnsi="Times New Roman"/>
          <w:sz w:val="28"/>
          <w:szCs w:val="28"/>
          <w:lang w:val="uk-UA"/>
        </w:rPr>
        <w:t xml:space="preserve"> </w:t>
      </w:r>
      <w:r w:rsidR="00E259E5" w:rsidRPr="00C80C2F">
        <w:rPr>
          <w:rFonts w:ascii="Times New Roman" w:hAnsi="Times New Roman"/>
          <w:sz w:val="28"/>
          <w:szCs w:val="28"/>
          <w:lang w:val="uk-UA"/>
        </w:rPr>
        <w:t>витрату</w:t>
      </w:r>
      <w:r w:rsidR="00E75B72" w:rsidRPr="00C80C2F">
        <w:rPr>
          <w:rFonts w:ascii="Times New Roman" w:hAnsi="Times New Roman"/>
          <w:sz w:val="28"/>
          <w:szCs w:val="28"/>
          <w:lang w:val="uk-UA"/>
        </w:rPr>
        <w:t xml:space="preserve"> </w:t>
      </w:r>
      <w:r w:rsidR="00E259E5" w:rsidRPr="00C80C2F">
        <w:rPr>
          <w:rFonts w:ascii="Times New Roman" w:hAnsi="Times New Roman"/>
          <w:sz w:val="28"/>
          <w:szCs w:val="28"/>
          <w:lang w:val="uk-UA"/>
        </w:rPr>
        <w:t>м'язової</w:t>
      </w:r>
      <w:r w:rsidR="00E75B72" w:rsidRPr="00C80C2F">
        <w:rPr>
          <w:rFonts w:ascii="Times New Roman" w:hAnsi="Times New Roman"/>
          <w:sz w:val="28"/>
          <w:szCs w:val="28"/>
          <w:lang w:val="uk-UA"/>
        </w:rPr>
        <w:t xml:space="preserve"> </w:t>
      </w:r>
      <w:r w:rsidR="00E259E5" w:rsidRPr="00C80C2F">
        <w:rPr>
          <w:rFonts w:ascii="Times New Roman" w:hAnsi="Times New Roman"/>
          <w:sz w:val="28"/>
          <w:szCs w:val="28"/>
          <w:lang w:val="uk-UA"/>
        </w:rPr>
        <w:t>енергії</w:t>
      </w:r>
      <w:r w:rsidR="00E75B72" w:rsidRPr="00C80C2F">
        <w:rPr>
          <w:rFonts w:ascii="Times New Roman" w:hAnsi="Times New Roman"/>
          <w:sz w:val="28"/>
          <w:szCs w:val="28"/>
          <w:lang w:val="uk-UA"/>
        </w:rPr>
        <w:t xml:space="preserve"> </w:t>
      </w:r>
      <w:r w:rsidR="00E259E5" w:rsidRPr="00C80C2F">
        <w:rPr>
          <w:rFonts w:ascii="Times New Roman" w:hAnsi="Times New Roman"/>
          <w:sz w:val="28"/>
          <w:szCs w:val="28"/>
          <w:lang w:val="uk-UA"/>
        </w:rPr>
        <w:t>[</w:t>
      </w:r>
      <w:r w:rsidR="00226992">
        <w:rPr>
          <w:rFonts w:ascii="Times New Roman" w:hAnsi="Times New Roman"/>
          <w:sz w:val="28"/>
          <w:szCs w:val="28"/>
          <w:lang w:val="uk-UA"/>
        </w:rPr>
        <w:t>28</w:t>
      </w:r>
      <w:r w:rsidRPr="00C80C2F">
        <w:rPr>
          <w:rFonts w:ascii="Times New Roman" w:hAnsi="Times New Roman"/>
          <w:sz w:val="28"/>
          <w:szCs w:val="28"/>
          <w:lang w:val="uk-UA"/>
        </w:rPr>
        <w:t>].</w:t>
      </w:r>
    </w:p>
    <w:p w:rsidR="00816A88" w:rsidRPr="00C80C2F" w:rsidRDefault="00816A88" w:rsidP="00E259E5">
      <w:pPr>
        <w:shd w:val="clear" w:color="auto" w:fill="FFFFFF"/>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немає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особливого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значення,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здійснюється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рухова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w:t>
      </w:r>
      <w:r w:rsidR="00E259E5"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прац</w:t>
      </w:r>
      <w:r w:rsidR="00E259E5" w:rsidRPr="00C80C2F">
        <w:rPr>
          <w:rFonts w:ascii="Times New Roman" w:hAnsi="Times New Roman"/>
          <w:sz w:val="28"/>
          <w:szCs w:val="28"/>
          <w:lang w:val="uk-UA"/>
        </w:rPr>
        <w:t>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чи</w:t>
      </w:r>
      <w:r w:rsidR="00E75B72" w:rsidRPr="00C80C2F">
        <w:rPr>
          <w:rFonts w:ascii="Times New Roman" w:hAnsi="Times New Roman"/>
          <w:sz w:val="28"/>
          <w:szCs w:val="28"/>
          <w:lang w:val="uk-UA"/>
        </w:rPr>
        <w:t xml:space="preserve"> </w:t>
      </w:r>
      <w:r w:rsidR="00E259E5"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Однак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урахуванням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принципово</w:t>
      </w:r>
      <w:r w:rsidR="00E259E5" w:rsidRPr="00C80C2F">
        <w:rPr>
          <w:rFonts w:ascii="Times New Roman" w:hAnsi="Times New Roman"/>
          <w:sz w:val="28"/>
          <w:szCs w:val="28"/>
          <w:lang w:val="uk-UA"/>
        </w:rPr>
        <w:t>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розбіжності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цілей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праці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роль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фізкультурної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оздоровчого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фактора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незмірно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вища,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цьому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випадку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навантаження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легко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визначати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дозувати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окремого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індивіда,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будь-якого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психічного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допомогою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певних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фізкультурних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програм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можливе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вирішення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багатьох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реабілітаційних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завдань,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пов'язаних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лікуванням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відновленням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працездатності,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підтримання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кондиції,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оптимізацією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психофізичного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після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трудового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Говорячи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повсякденну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культуру,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висловити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припущення.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Психологічно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людина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готова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займатися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діяльністю,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тільки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w:t>
      </w:r>
      <w:r w:rsidR="00A31053" w:rsidRPr="00C80C2F">
        <w:rPr>
          <w:rFonts w:ascii="Times New Roman" w:hAnsi="Times New Roman"/>
          <w:sz w:val="28"/>
          <w:szCs w:val="28"/>
          <w:lang w:val="uk-UA"/>
        </w:rPr>
        <w:t>риносить</w:t>
      </w:r>
      <w:r w:rsidR="00E75B72" w:rsidRPr="00C80C2F">
        <w:rPr>
          <w:rFonts w:ascii="Times New Roman" w:hAnsi="Times New Roman"/>
          <w:sz w:val="28"/>
          <w:szCs w:val="28"/>
          <w:lang w:val="uk-UA"/>
        </w:rPr>
        <w:t xml:space="preserve"> </w:t>
      </w:r>
      <w:r w:rsidR="00A31053" w:rsidRPr="00C80C2F">
        <w:rPr>
          <w:rFonts w:ascii="Times New Roman" w:hAnsi="Times New Roman"/>
          <w:sz w:val="28"/>
          <w:szCs w:val="28"/>
          <w:lang w:val="uk-UA"/>
        </w:rPr>
        <w:t>задоволення,</w:t>
      </w:r>
      <w:r w:rsidR="00E75B72" w:rsidRPr="00C80C2F">
        <w:rPr>
          <w:rFonts w:ascii="Times New Roman" w:hAnsi="Times New Roman"/>
          <w:sz w:val="28"/>
          <w:szCs w:val="28"/>
          <w:lang w:val="uk-UA"/>
        </w:rPr>
        <w:t xml:space="preserve"> </w:t>
      </w:r>
      <w:r w:rsidR="00A31053" w:rsidRPr="00C80C2F">
        <w:rPr>
          <w:rFonts w:ascii="Times New Roman" w:hAnsi="Times New Roman"/>
          <w:sz w:val="28"/>
          <w:szCs w:val="28"/>
          <w:lang w:val="uk-UA"/>
        </w:rPr>
        <w:t>розвагу</w:t>
      </w:r>
      <w:r w:rsidR="00E75B72" w:rsidRPr="00C80C2F">
        <w:rPr>
          <w:rFonts w:ascii="Times New Roman" w:hAnsi="Times New Roman"/>
          <w:sz w:val="28"/>
          <w:szCs w:val="28"/>
          <w:lang w:val="uk-UA"/>
        </w:rPr>
        <w:t xml:space="preserve"> </w:t>
      </w:r>
      <w:r w:rsidR="00A31053" w:rsidRPr="00C80C2F">
        <w:rPr>
          <w:rFonts w:ascii="Times New Roman" w:hAnsi="Times New Roman"/>
          <w:sz w:val="28"/>
          <w:szCs w:val="28"/>
          <w:lang w:val="uk-UA"/>
        </w:rPr>
        <w:t>[</w:t>
      </w:r>
      <w:r w:rsidR="00226992">
        <w:rPr>
          <w:rFonts w:ascii="Times New Roman" w:hAnsi="Times New Roman"/>
          <w:sz w:val="28"/>
          <w:szCs w:val="28"/>
          <w:lang w:val="uk-UA"/>
        </w:rPr>
        <w:t>41</w:t>
      </w:r>
      <w:r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розвинених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країнах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все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більшої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популярності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розвитку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набувають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рекреативні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фізкультурних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занять: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масові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спортивні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ігри,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види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туризму,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полювання,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рибалка,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плавання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купання,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лижні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велосипедні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прогулянки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тощо.</w:t>
      </w:r>
    </w:p>
    <w:p w:rsidR="00816A88" w:rsidRPr="00C80C2F" w:rsidRDefault="00816A88" w:rsidP="00E259E5">
      <w:pPr>
        <w:shd w:val="clear" w:color="auto" w:fill="FFFFFF"/>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Ефективність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рекреативної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культури,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зокрема,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емоційність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softHyphen/>
        <w:t>впливу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навантаження,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підвищується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використанні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музичного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супроводу.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Воно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відповідати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характеру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швидкі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біг,</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стрибки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виконуються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w:t>
      </w:r>
      <w:r w:rsidR="00E75B72" w:rsidRPr="00C80C2F">
        <w:rPr>
          <w:rFonts w:ascii="Times New Roman" w:hAnsi="Times New Roman"/>
          <w:sz w:val="28"/>
          <w:szCs w:val="28"/>
          <w:lang w:val="uk-UA"/>
        </w:rPr>
        <w:t xml:space="preserve"> </w:t>
      </w:r>
      <w:proofErr w:type="spellStart"/>
      <w:r w:rsidRPr="00C80C2F">
        <w:rPr>
          <w:rFonts w:ascii="Times New Roman" w:hAnsi="Times New Roman"/>
          <w:sz w:val="28"/>
          <w:szCs w:val="28"/>
          <w:lang w:val="uk-UA"/>
        </w:rPr>
        <w:t>маршеву</w:t>
      </w:r>
      <w:proofErr w:type="spellEnd"/>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музику,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розслабляють</w:t>
      </w:r>
      <w:r w:rsidR="00E75B72" w:rsidRPr="00C80C2F">
        <w:rPr>
          <w:rFonts w:ascii="Times New Roman" w:hAnsi="Times New Roman"/>
          <w:sz w:val="28"/>
          <w:szCs w:val="28"/>
          <w:lang w:val="uk-UA"/>
        </w:rPr>
        <w:t xml:space="preserve"> </w:t>
      </w:r>
      <w:r w:rsidR="008438D6" w:rsidRPr="00C80C2F">
        <w:rPr>
          <w:rFonts w:ascii="Times New Roman" w:hAnsi="Times New Roman"/>
          <w:sz w:val="28"/>
          <w:szCs w:val="28"/>
          <w:lang w:val="uk-UA"/>
        </w:rPr>
        <w:t>–</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спокійну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музику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226992">
        <w:rPr>
          <w:rFonts w:ascii="Times New Roman" w:hAnsi="Times New Roman"/>
          <w:sz w:val="28"/>
          <w:szCs w:val="28"/>
          <w:lang w:val="uk-UA"/>
        </w:rPr>
        <w:t>40</w:t>
      </w:r>
      <w:r w:rsidRPr="00C80C2F">
        <w:rPr>
          <w:rFonts w:ascii="Times New Roman" w:hAnsi="Times New Roman"/>
          <w:sz w:val="28"/>
          <w:szCs w:val="28"/>
          <w:lang w:val="uk-UA"/>
        </w:rPr>
        <w:t>].</w:t>
      </w:r>
    </w:p>
    <w:p w:rsidR="00A31053" w:rsidRPr="00EE43BC" w:rsidRDefault="00816A88" w:rsidP="00E259E5">
      <w:pPr>
        <w:shd w:val="clear" w:color="auto" w:fill="FFFFFF"/>
        <w:spacing w:after="0" w:line="360" w:lineRule="auto"/>
        <w:ind w:firstLine="709"/>
        <w:contextualSpacing/>
        <w:jc w:val="both"/>
        <w:rPr>
          <w:rFonts w:ascii="Times New Roman" w:hAnsi="Times New Roman"/>
          <w:sz w:val="28"/>
          <w:szCs w:val="28"/>
          <w:lang w:val="ru-RU"/>
        </w:rPr>
      </w:pPr>
      <w:r w:rsidRPr="00C80C2F">
        <w:rPr>
          <w:rFonts w:ascii="Times New Roman" w:hAnsi="Times New Roman"/>
          <w:sz w:val="28"/>
          <w:szCs w:val="28"/>
          <w:lang w:val="uk-UA"/>
        </w:rPr>
        <w:lastRenderedPageBreak/>
        <w:t>Невід'ємною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умовою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сприятливого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впливу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softHyphen/>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самоконтроль,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дозволяє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визначити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відповідність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навантажень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стану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ступеня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підготовленості.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Тренування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рекреативною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спрямованістю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бути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проведене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груповій,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самостійній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формі.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Однак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загальні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вимоги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змісту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softHyphen/>
        <w:t>тренування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повинні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залежати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організаційної</w:t>
      </w:r>
      <w:r w:rsidR="00E75B72" w:rsidRPr="00C80C2F">
        <w:rPr>
          <w:rFonts w:ascii="Times New Roman" w:hAnsi="Times New Roman"/>
          <w:sz w:val="28"/>
          <w:szCs w:val="28"/>
          <w:lang w:val="uk-UA"/>
        </w:rPr>
        <w:t xml:space="preserve"> </w:t>
      </w:r>
      <w:r w:rsidR="00EE43BC">
        <w:rPr>
          <w:rFonts w:ascii="Times New Roman" w:hAnsi="Times New Roman"/>
          <w:sz w:val="28"/>
          <w:szCs w:val="28"/>
          <w:lang w:val="uk-UA"/>
        </w:rPr>
        <w:t>форми</w:t>
      </w:r>
      <w:r w:rsidR="00EE43BC" w:rsidRPr="00EE43BC">
        <w:rPr>
          <w:rFonts w:ascii="Times New Roman" w:hAnsi="Times New Roman"/>
          <w:sz w:val="28"/>
          <w:szCs w:val="28"/>
          <w:lang w:val="ru-RU"/>
        </w:rPr>
        <w:t xml:space="preserve"> </w:t>
      </w:r>
      <w:r w:rsidR="00EE43BC" w:rsidRPr="00BC01A9">
        <w:rPr>
          <w:rFonts w:ascii="Times New Roman" w:hAnsi="Times New Roman"/>
          <w:sz w:val="28"/>
          <w:szCs w:val="28"/>
          <w:lang w:val="uk-UA"/>
        </w:rPr>
        <w:t>[</w:t>
      </w:r>
      <w:r w:rsidR="00EE43BC" w:rsidRPr="00EE43BC">
        <w:rPr>
          <w:rFonts w:ascii="Times New Roman" w:hAnsi="Times New Roman"/>
          <w:sz w:val="28"/>
          <w:szCs w:val="28"/>
          <w:lang w:val="ru-RU"/>
        </w:rPr>
        <w:t>62</w:t>
      </w:r>
      <w:r w:rsidR="00EE43BC" w:rsidRPr="00BC01A9">
        <w:rPr>
          <w:rFonts w:ascii="Times New Roman" w:hAnsi="Times New Roman"/>
          <w:sz w:val="28"/>
          <w:szCs w:val="28"/>
          <w:lang w:val="uk-UA"/>
        </w:rPr>
        <w:t>]</w:t>
      </w:r>
      <w:r w:rsidR="00EE43BC">
        <w:rPr>
          <w:rFonts w:ascii="Times New Roman" w:hAnsi="Times New Roman"/>
          <w:sz w:val="28"/>
          <w:szCs w:val="28"/>
          <w:lang w:val="uk-UA"/>
        </w:rPr>
        <w:t>.</w:t>
      </w:r>
    </w:p>
    <w:p w:rsidR="00816A88" w:rsidRPr="00C80C2F" w:rsidRDefault="00816A88" w:rsidP="00E259E5">
      <w:pPr>
        <w:shd w:val="clear" w:color="auto" w:fill="FFFFFF"/>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Насамперед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слід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пам'ятати,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що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заняття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пов'язані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підвищеним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ризиком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травматизму.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особливу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увагу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слід</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приділити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розминці.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мають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бути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присутні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загальна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спеціальна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частини.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загальній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частині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забезпечується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підготовка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підвищеної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рухової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softHyphen/>
        <w:t>активності,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для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використовуються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ходьба,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біг,</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бігові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загальнорозвиваючі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Потім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спеціальній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частині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розминки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виконуються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рухові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дії,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які</w:t>
      </w:r>
      <w:r w:rsidR="00E75B72" w:rsidRPr="00C80C2F">
        <w:rPr>
          <w:rFonts w:ascii="Times New Roman" w:hAnsi="Times New Roman"/>
          <w:sz w:val="28"/>
          <w:szCs w:val="28"/>
          <w:lang w:val="uk-UA"/>
        </w:rPr>
        <w:t xml:space="preserve"> </w:t>
      </w:r>
      <w:r w:rsidR="00A31053"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грі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(різні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види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переміщення,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стрибки,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елементи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техніки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без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м'яча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м'ячем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ін.)</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226992">
        <w:rPr>
          <w:rFonts w:ascii="Times New Roman" w:hAnsi="Times New Roman"/>
          <w:sz w:val="28"/>
          <w:szCs w:val="28"/>
          <w:lang w:val="uk-UA"/>
        </w:rPr>
        <w:t>62</w:t>
      </w:r>
      <w:r w:rsidRPr="00C80C2F">
        <w:rPr>
          <w:rFonts w:ascii="Times New Roman" w:hAnsi="Times New Roman"/>
          <w:sz w:val="28"/>
          <w:szCs w:val="28"/>
          <w:lang w:val="uk-UA"/>
        </w:rPr>
        <w:t>].</w:t>
      </w:r>
    </w:p>
    <w:p w:rsidR="00816A88" w:rsidRPr="00C80C2F" w:rsidRDefault="00816A88" w:rsidP="00E259E5">
      <w:pPr>
        <w:shd w:val="clear" w:color="auto" w:fill="FFFFFF"/>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При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виконанні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велике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значення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softHyphen/>
        <w:t>ступінь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розслаблення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напруження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м'язів.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Включення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роботу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лише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необхідних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груп</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м'язів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правильній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техніці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виконання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сприяє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раціональним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економним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рухам,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надає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еластичність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оберігає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хто</w:t>
      </w:r>
      <w:r w:rsidR="00E75B72" w:rsidRPr="00C80C2F">
        <w:rPr>
          <w:rFonts w:ascii="Times New Roman" w:hAnsi="Times New Roman"/>
          <w:sz w:val="28"/>
          <w:szCs w:val="28"/>
          <w:lang w:val="uk-UA"/>
        </w:rPr>
        <w:t xml:space="preserve"> </w:t>
      </w:r>
      <w:r w:rsidR="00A31053" w:rsidRPr="00C80C2F">
        <w:rPr>
          <w:rFonts w:ascii="Times New Roman" w:hAnsi="Times New Roman"/>
          <w:sz w:val="28"/>
          <w:szCs w:val="28"/>
          <w:lang w:val="uk-UA"/>
        </w:rPr>
        <w:t>швидко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втом</w:t>
      </w:r>
      <w:r w:rsidR="00A31053" w:rsidRPr="00C80C2F">
        <w:rPr>
          <w:rFonts w:ascii="Times New Roman" w:hAnsi="Times New Roman"/>
          <w:sz w:val="28"/>
          <w:szCs w:val="28"/>
          <w:lang w:val="uk-UA"/>
        </w:rPr>
        <w:t>люється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w:t>
      </w:r>
      <w:r w:rsidR="00226992">
        <w:rPr>
          <w:rFonts w:ascii="Times New Roman" w:hAnsi="Times New Roman"/>
          <w:sz w:val="28"/>
          <w:szCs w:val="28"/>
          <w:lang w:val="uk-UA"/>
        </w:rPr>
        <w:t>58</w:t>
      </w:r>
      <w:r w:rsidRPr="00C80C2F">
        <w:rPr>
          <w:rFonts w:ascii="Times New Roman" w:hAnsi="Times New Roman"/>
          <w:sz w:val="28"/>
          <w:szCs w:val="28"/>
          <w:lang w:val="uk-UA"/>
        </w:rPr>
        <w:t>].</w:t>
      </w:r>
    </w:p>
    <w:p w:rsidR="00816A88" w:rsidRPr="00C21519" w:rsidRDefault="00816A88" w:rsidP="00E259E5">
      <w:pPr>
        <w:shd w:val="clear" w:color="auto" w:fill="FFFFFF"/>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фізіологічному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плані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рекреативне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тренування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спрямоване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досягнення</w:t>
      </w:r>
      <w:r w:rsidR="00E75B72" w:rsidRPr="00C80C2F">
        <w:rPr>
          <w:rFonts w:ascii="Times New Roman" w:hAnsi="Times New Roman"/>
          <w:sz w:val="28"/>
          <w:szCs w:val="28"/>
          <w:lang w:val="uk-UA"/>
        </w:rPr>
        <w:t xml:space="preserve"> </w:t>
      </w:r>
      <w:r w:rsidR="00E60174" w:rsidRPr="00C80C2F">
        <w:rPr>
          <w:rFonts w:ascii="Times New Roman" w:hAnsi="Times New Roman"/>
          <w:sz w:val="28"/>
          <w:szCs w:val="28"/>
          <w:lang w:val="uk-UA"/>
        </w:rPr>
        <w:t xml:space="preserve"> соматичних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критеріїв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здоров'я: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відповідний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рівень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працездатності,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функціональний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резерв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серцево-судинної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дихальної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softHyphen/>
        <w:t>систем,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оптимізація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фізичного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розвитку,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підвищення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аеробних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можливостей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організму.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методичної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організаційної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точок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зору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найбільш</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оптимальним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засобом</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розвитку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аеробної</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витривалості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циклічні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Однак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їх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широке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використання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заняттях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фізичними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вправами,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правило,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обмежене.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Багатьох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людей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відштовхує</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виражена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монотонність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низька</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емоційність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тренувальних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занять.</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Цих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недоліків</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позбавлені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вправи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ігровою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спрямованістю.</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У</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рекреативн</w:t>
      </w:r>
      <w:r w:rsidR="00A31053" w:rsidRPr="00C80C2F">
        <w:rPr>
          <w:rFonts w:ascii="Times New Roman" w:hAnsi="Times New Roman"/>
          <w:sz w:val="28"/>
          <w:szCs w:val="28"/>
          <w:lang w:val="uk-UA"/>
        </w:rPr>
        <w:t>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фізичн</w:t>
      </w:r>
      <w:r w:rsidR="00A31053" w:rsidRPr="00C80C2F">
        <w:rPr>
          <w:rFonts w:ascii="Times New Roman" w:hAnsi="Times New Roman"/>
          <w:sz w:val="28"/>
          <w:szCs w:val="28"/>
          <w:lang w:val="uk-UA"/>
        </w:rPr>
        <w:t>ій</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культурі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широке</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застосування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знайшли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спортивні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ігри,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тобто</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такі</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ігри,</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з</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яких</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проводяться</w:t>
      </w:r>
      <w:r w:rsidR="00E75B72" w:rsidRPr="00C80C2F">
        <w:rPr>
          <w:rFonts w:ascii="Times New Roman" w:hAnsi="Times New Roman"/>
          <w:sz w:val="28"/>
          <w:szCs w:val="28"/>
          <w:lang w:val="uk-UA"/>
        </w:rPr>
        <w:t xml:space="preserve"> </w:t>
      </w:r>
      <w:r w:rsidRPr="00C80C2F">
        <w:rPr>
          <w:rFonts w:ascii="Times New Roman" w:hAnsi="Times New Roman"/>
          <w:sz w:val="28"/>
          <w:szCs w:val="28"/>
          <w:lang w:val="uk-UA"/>
        </w:rPr>
        <w:t>спортивні</w:t>
      </w:r>
      <w:r w:rsidR="00E75B72" w:rsidRPr="00C80C2F">
        <w:rPr>
          <w:rFonts w:ascii="Times New Roman" w:hAnsi="Times New Roman"/>
          <w:sz w:val="28"/>
          <w:szCs w:val="28"/>
          <w:lang w:val="uk-UA"/>
        </w:rPr>
        <w:t xml:space="preserve"> </w:t>
      </w:r>
      <w:r w:rsidR="00EE43BC">
        <w:rPr>
          <w:rFonts w:ascii="Times New Roman" w:hAnsi="Times New Roman"/>
          <w:sz w:val="28"/>
          <w:szCs w:val="28"/>
          <w:lang w:val="uk-UA"/>
        </w:rPr>
        <w:t>змагання</w:t>
      </w:r>
      <w:r w:rsidR="00EE43BC" w:rsidRPr="00C21519">
        <w:rPr>
          <w:rFonts w:ascii="Times New Roman" w:hAnsi="Times New Roman"/>
          <w:sz w:val="28"/>
          <w:szCs w:val="28"/>
          <w:lang w:val="uk-UA"/>
        </w:rPr>
        <w:t xml:space="preserve"> </w:t>
      </w:r>
      <w:r w:rsidR="00EE43BC" w:rsidRPr="00BC01A9">
        <w:rPr>
          <w:rFonts w:ascii="Times New Roman" w:hAnsi="Times New Roman"/>
          <w:sz w:val="28"/>
          <w:szCs w:val="28"/>
          <w:lang w:val="uk-UA"/>
        </w:rPr>
        <w:t>[</w:t>
      </w:r>
      <w:r w:rsidR="00EE43BC" w:rsidRPr="00C21519">
        <w:rPr>
          <w:rFonts w:ascii="Times New Roman" w:hAnsi="Times New Roman"/>
          <w:sz w:val="28"/>
          <w:szCs w:val="28"/>
          <w:lang w:val="uk-UA"/>
        </w:rPr>
        <w:t>69</w:t>
      </w:r>
      <w:r w:rsidR="00EE43BC" w:rsidRPr="00BC01A9">
        <w:rPr>
          <w:rFonts w:ascii="Times New Roman" w:hAnsi="Times New Roman"/>
          <w:sz w:val="28"/>
          <w:szCs w:val="28"/>
          <w:lang w:val="uk-UA"/>
        </w:rPr>
        <w:t>]</w:t>
      </w:r>
      <w:r w:rsidR="00EE43BC">
        <w:rPr>
          <w:rFonts w:ascii="Times New Roman" w:hAnsi="Times New Roman"/>
          <w:sz w:val="28"/>
          <w:szCs w:val="28"/>
          <w:lang w:val="uk-UA"/>
        </w:rPr>
        <w:t>.</w:t>
      </w:r>
    </w:p>
    <w:p w:rsidR="00E60174" w:rsidRPr="00C80C2F" w:rsidRDefault="00E75B72" w:rsidP="00E60174">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 xml:space="preserve"> </w:t>
      </w:r>
      <w:r w:rsidR="00E60174" w:rsidRPr="00C80C2F">
        <w:rPr>
          <w:rFonts w:ascii="Times New Roman" w:hAnsi="Times New Roman"/>
          <w:sz w:val="28"/>
          <w:szCs w:val="28"/>
          <w:lang w:val="uk-UA"/>
        </w:rPr>
        <w:t xml:space="preserve">Виділяють наступні групи форм реалізації оздоровчо-рекреаційної рухової активності: </w:t>
      </w:r>
    </w:p>
    <w:p w:rsidR="00E60174" w:rsidRPr="00C80C2F" w:rsidRDefault="00E60174" w:rsidP="00E60174">
      <w:pPr>
        <w:pStyle w:val="a3"/>
        <w:numPr>
          <w:ilvl w:val="0"/>
          <w:numId w:val="14"/>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lastRenderedPageBreak/>
        <w:t xml:space="preserve">спортивні програми  </w:t>
      </w:r>
      <w:r w:rsidRPr="00C80C2F">
        <w:rPr>
          <w:rFonts w:ascii="Times New Roman" w:hAnsi="Times New Roman" w:cs="Times New Roman"/>
          <w:sz w:val="28"/>
          <w:szCs w:val="28"/>
          <w:shd w:val="clear" w:color="auto" w:fill="FFFFFF"/>
          <w:lang w:val="uk-UA"/>
        </w:rPr>
        <w:t>–</w:t>
      </w:r>
      <w:r w:rsidRPr="00C80C2F">
        <w:rPr>
          <w:rFonts w:ascii="Times New Roman" w:hAnsi="Times New Roman" w:cs="Times New Roman"/>
          <w:sz w:val="28"/>
          <w:szCs w:val="28"/>
          <w:lang w:val="uk-UA"/>
        </w:rPr>
        <w:t xml:space="preserve"> масові заходи, що діють на принципах загальнодоступності та організованості. Заходи можуть проводитися не тільки у формі змагань, а й у вигляді фестивалів, показових спортивних виступів тощо. Змістом спортивної програми виступає вправа, чи декілька вправ, які можуть бути як заочними (учасники або команда змагаються між собою на відстані, фіксуючи певні показники та результати) так і для всіх учасників безпосередньо у місцях масового відпочинку чи інших підготовлених для цього місць. Реалізаторами таких спортивних програм є державні органи управління фізичною культурою і спортом, спортивні школи, клуби, центри «Спорт для всіх» тощо. Спортивні програми поділяю</w:t>
      </w:r>
      <w:r w:rsidR="00BE352D">
        <w:rPr>
          <w:rFonts w:ascii="Times New Roman" w:hAnsi="Times New Roman" w:cs="Times New Roman"/>
          <w:sz w:val="28"/>
          <w:szCs w:val="28"/>
          <w:lang w:val="uk-UA"/>
        </w:rPr>
        <w:t>ться на офіційні та неофіційні</w:t>
      </w:r>
      <w:r w:rsidR="00BE352D">
        <w:rPr>
          <w:rFonts w:ascii="Times New Roman" w:hAnsi="Times New Roman" w:cs="Times New Roman"/>
          <w:sz w:val="28"/>
          <w:szCs w:val="28"/>
          <w:lang w:val="en-US"/>
        </w:rPr>
        <w:t xml:space="preserve"> </w:t>
      </w:r>
      <w:r w:rsidR="00BE352D" w:rsidRPr="00BC01A9">
        <w:rPr>
          <w:rFonts w:ascii="Times New Roman" w:hAnsi="Times New Roman"/>
          <w:sz w:val="28"/>
          <w:szCs w:val="28"/>
          <w:lang w:val="uk-UA"/>
        </w:rPr>
        <w:t>[</w:t>
      </w:r>
      <w:r w:rsidR="00BE352D">
        <w:rPr>
          <w:rFonts w:ascii="Times New Roman" w:hAnsi="Times New Roman"/>
          <w:sz w:val="28"/>
          <w:szCs w:val="28"/>
          <w:lang w:val="en-US"/>
        </w:rPr>
        <w:t>16</w:t>
      </w:r>
      <w:r w:rsidR="00BE352D" w:rsidRPr="00BC01A9">
        <w:rPr>
          <w:rFonts w:ascii="Times New Roman" w:hAnsi="Times New Roman"/>
          <w:sz w:val="28"/>
          <w:szCs w:val="28"/>
          <w:lang w:val="uk-UA"/>
        </w:rPr>
        <w:t>]</w:t>
      </w:r>
      <w:r w:rsidR="00BE352D">
        <w:rPr>
          <w:rFonts w:ascii="Times New Roman" w:hAnsi="Times New Roman"/>
          <w:sz w:val="28"/>
          <w:szCs w:val="28"/>
          <w:lang w:val="uk-UA"/>
        </w:rPr>
        <w:t>.</w:t>
      </w:r>
    </w:p>
    <w:p w:rsidR="00E60174" w:rsidRPr="00C80C2F" w:rsidRDefault="00E60174" w:rsidP="00E60174">
      <w:pPr>
        <w:pStyle w:val="a3"/>
        <w:numPr>
          <w:ilvl w:val="0"/>
          <w:numId w:val="14"/>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фітнес програми </w:t>
      </w:r>
      <w:r w:rsidRPr="00C80C2F">
        <w:rPr>
          <w:rFonts w:ascii="Times New Roman" w:hAnsi="Times New Roman" w:cs="Times New Roman"/>
          <w:sz w:val="28"/>
          <w:szCs w:val="28"/>
          <w:shd w:val="clear" w:color="auto" w:fill="FFFFFF"/>
          <w:lang w:val="uk-UA"/>
        </w:rPr>
        <w:t>–</w:t>
      </w:r>
      <w:r w:rsidRPr="00C80C2F">
        <w:rPr>
          <w:rFonts w:ascii="Times New Roman" w:hAnsi="Times New Roman" w:cs="Times New Roman"/>
          <w:sz w:val="28"/>
          <w:szCs w:val="28"/>
          <w:lang w:val="uk-UA"/>
        </w:rPr>
        <w:t xml:space="preserve"> фізичні вправи, основним напрямком яких є підвищення функціональних можливостей організму та профілактика різних захворювань. Виконання програм здійснюється самостійно, або у формальних групах фітнес</w:t>
      </w:r>
      <w:r w:rsidR="0095124E" w:rsidRPr="00C80C2F">
        <w:rPr>
          <w:rFonts w:ascii="Times New Roman" w:hAnsi="Times New Roman" w:cs="Times New Roman"/>
          <w:sz w:val="28"/>
          <w:szCs w:val="28"/>
          <w:lang w:val="uk-UA"/>
        </w:rPr>
        <w:t>-</w:t>
      </w:r>
      <w:r w:rsidRPr="00C80C2F">
        <w:rPr>
          <w:rFonts w:ascii="Times New Roman" w:hAnsi="Times New Roman" w:cs="Times New Roman"/>
          <w:sz w:val="28"/>
          <w:szCs w:val="28"/>
          <w:lang w:val="uk-UA"/>
        </w:rPr>
        <w:t>центрів, фітнес-клубах і т.п. Люди пов’язують інтерес до фітнесу за такими компонентами: планування життєвої кар’єри, особиста гігієна, фізичне тренування, раціональне харчування, профілактика захворювань, соціальна активність, психоемоційна регуляція, в тому числі боротьба зі стресами та шкідливими звичками, фактори</w:t>
      </w:r>
      <w:r w:rsidR="00BE352D">
        <w:rPr>
          <w:rFonts w:ascii="Times New Roman" w:hAnsi="Times New Roman" w:cs="Times New Roman"/>
          <w:sz w:val="28"/>
          <w:szCs w:val="28"/>
          <w:lang w:val="uk-UA"/>
        </w:rPr>
        <w:t xml:space="preserve"> здорового способу життя</w:t>
      </w:r>
      <w:r w:rsidR="00BE352D" w:rsidRPr="00BE352D">
        <w:rPr>
          <w:rFonts w:ascii="Times New Roman" w:hAnsi="Times New Roman" w:cs="Times New Roman"/>
          <w:sz w:val="28"/>
          <w:szCs w:val="28"/>
          <w:lang w:val="uk-UA"/>
        </w:rPr>
        <w:t xml:space="preserve"> </w:t>
      </w:r>
      <w:r w:rsidR="00BE352D" w:rsidRPr="00BC01A9">
        <w:rPr>
          <w:rFonts w:ascii="Times New Roman" w:hAnsi="Times New Roman"/>
          <w:sz w:val="28"/>
          <w:szCs w:val="28"/>
          <w:lang w:val="uk-UA"/>
        </w:rPr>
        <w:t>[</w:t>
      </w:r>
      <w:r w:rsidR="00BE352D" w:rsidRPr="00BE352D">
        <w:rPr>
          <w:rFonts w:ascii="Times New Roman" w:hAnsi="Times New Roman"/>
          <w:sz w:val="28"/>
          <w:szCs w:val="28"/>
          <w:lang w:val="uk-UA"/>
        </w:rPr>
        <w:t>28</w:t>
      </w:r>
      <w:r w:rsidR="00BE352D" w:rsidRPr="00BC01A9">
        <w:rPr>
          <w:rFonts w:ascii="Times New Roman" w:hAnsi="Times New Roman"/>
          <w:sz w:val="28"/>
          <w:szCs w:val="28"/>
          <w:lang w:val="uk-UA"/>
        </w:rPr>
        <w:t>]</w:t>
      </w:r>
      <w:r w:rsidR="00BE352D">
        <w:rPr>
          <w:rFonts w:ascii="Times New Roman" w:hAnsi="Times New Roman"/>
          <w:sz w:val="28"/>
          <w:szCs w:val="28"/>
          <w:lang w:val="uk-UA"/>
        </w:rPr>
        <w:t>.</w:t>
      </w:r>
    </w:p>
    <w:p w:rsidR="00E60174" w:rsidRPr="00C80C2F" w:rsidRDefault="00E60174" w:rsidP="00E60174">
      <w:pPr>
        <w:pStyle w:val="a3"/>
        <w:numPr>
          <w:ilvl w:val="0"/>
          <w:numId w:val="14"/>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рекреаційні програми </w:t>
      </w:r>
      <w:r w:rsidRPr="00C80C2F">
        <w:rPr>
          <w:rFonts w:ascii="Times New Roman" w:hAnsi="Times New Roman" w:cs="Times New Roman"/>
          <w:sz w:val="28"/>
          <w:szCs w:val="28"/>
          <w:shd w:val="clear" w:color="auto" w:fill="FFFFFF"/>
          <w:lang w:val="uk-UA"/>
        </w:rPr>
        <w:t xml:space="preserve">– </w:t>
      </w:r>
      <w:r w:rsidRPr="00C80C2F">
        <w:rPr>
          <w:rFonts w:ascii="Times New Roman" w:hAnsi="Times New Roman" w:cs="Times New Roman"/>
          <w:sz w:val="28"/>
          <w:szCs w:val="28"/>
          <w:lang w:val="uk-UA"/>
        </w:rPr>
        <w:t>фізичні вправи, побудовані, як правило, з використанням змагального методу з розважальним характером. Програми здійснюються самостійно або у групах за місцем масового відпочинку людей, у спеціальних рекреаційних місцях (бази відпочинку, профілакторії, лісопаркові зони, туристичні бази, вечори відпочинку). Особливістю рекреаційних програм є те, що від учасників-рекреантів не вимагається спеціальна підготовка. В подібних заняттях можуть брати участь люди різного рівня фізичної підготовки, різні за віком та статтю, форма одягу є індивідуальною. Під час складання таких програм акцентується увага на емоційній складовій та доступності фізичного нав</w:t>
      </w:r>
      <w:r w:rsidR="00BE352D">
        <w:rPr>
          <w:rFonts w:ascii="Times New Roman" w:hAnsi="Times New Roman" w:cs="Times New Roman"/>
          <w:sz w:val="28"/>
          <w:szCs w:val="28"/>
          <w:lang w:val="uk-UA"/>
        </w:rPr>
        <w:t>антаження контингенту учасників</w:t>
      </w:r>
      <w:r w:rsidR="00BE352D" w:rsidRPr="00BE352D">
        <w:rPr>
          <w:rFonts w:ascii="Times New Roman" w:hAnsi="Times New Roman" w:cs="Times New Roman"/>
          <w:sz w:val="28"/>
          <w:szCs w:val="28"/>
        </w:rPr>
        <w:t xml:space="preserve"> </w:t>
      </w:r>
      <w:r w:rsidR="00BE352D" w:rsidRPr="00BC01A9">
        <w:rPr>
          <w:rFonts w:ascii="Times New Roman" w:hAnsi="Times New Roman"/>
          <w:sz w:val="28"/>
          <w:szCs w:val="28"/>
          <w:lang w:val="uk-UA"/>
        </w:rPr>
        <w:t>[</w:t>
      </w:r>
      <w:r w:rsidR="00BE352D" w:rsidRPr="00BE352D">
        <w:rPr>
          <w:rFonts w:ascii="Times New Roman" w:hAnsi="Times New Roman"/>
          <w:sz w:val="28"/>
          <w:szCs w:val="28"/>
        </w:rPr>
        <w:t>29</w:t>
      </w:r>
      <w:r w:rsidR="00BE352D" w:rsidRPr="00BC01A9">
        <w:rPr>
          <w:rFonts w:ascii="Times New Roman" w:hAnsi="Times New Roman"/>
          <w:sz w:val="28"/>
          <w:szCs w:val="28"/>
          <w:lang w:val="uk-UA"/>
        </w:rPr>
        <w:t>]</w:t>
      </w:r>
      <w:r w:rsidR="00BE352D" w:rsidRPr="00BE352D">
        <w:rPr>
          <w:rFonts w:ascii="Times New Roman" w:hAnsi="Times New Roman"/>
          <w:sz w:val="28"/>
          <w:szCs w:val="28"/>
        </w:rPr>
        <w:t>.</w:t>
      </w:r>
    </w:p>
    <w:p w:rsidR="00E60174" w:rsidRPr="00C80C2F" w:rsidRDefault="00E60174" w:rsidP="00E60174">
      <w:pPr>
        <w:pStyle w:val="a3"/>
        <w:numPr>
          <w:ilvl w:val="0"/>
          <w:numId w:val="14"/>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оздоровчі програми </w:t>
      </w:r>
      <w:r w:rsidRPr="00C80C2F">
        <w:rPr>
          <w:rFonts w:ascii="Times New Roman" w:hAnsi="Times New Roman" w:cs="Times New Roman"/>
          <w:sz w:val="28"/>
          <w:szCs w:val="28"/>
          <w:shd w:val="clear" w:color="auto" w:fill="FFFFFF"/>
          <w:lang w:val="uk-UA"/>
        </w:rPr>
        <w:t>–</w:t>
      </w:r>
      <w:r w:rsidRPr="00C80C2F">
        <w:rPr>
          <w:rFonts w:ascii="Times New Roman" w:hAnsi="Times New Roman" w:cs="Times New Roman"/>
          <w:sz w:val="28"/>
          <w:szCs w:val="28"/>
          <w:lang w:val="uk-UA"/>
        </w:rPr>
        <w:t xml:space="preserve"> це програми занять, що складаються із спеціальних вправ лікувально-реабілітаційного напряму. Головним завданням </w:t>
      </w:r>
      <w:r w:rsidRPr="00C80C2F">
        <w:rPr>
          <w:rFonts w:ascii="Times New Roman" w:hAnsi="Times New Roman" w:cs="Times New Roman"/>
          <w:sz w:val="28"/>
          <w:szCs w:val="28"/>
          <w:lang w:val="uk-UA"/>
        </w:rPr>
        <w:lastRenderedPageBreak/>
        <w:t xml:space="preserve">програм є зміцнення здоров’я. Здійснюються самостійно або у неформальних групах за місцем проживання у призначених для цього місцях, чи у закладах масового оздоровлення людей: в профілакторіях, санаторіях, лікарнях, </w:t>
      </w:r>
      <w:proofErr w:type="spellStart"/>
      <w:r w:rsidRPr="00C80C2F">
        <w:rPr>
          <w:rFonts w:ascii="Times New Roman" w:hAnsi="Times New Roman" w:cs="Times New Roman"/>
          <w:sz w:val="28"/>
          <w:szCs w:val="28"/>
          <w:lang w:val="uk-UA"/>
        </w:rPr>
        <w:t>освітньо-виховних</w:t>
      </w:r>
      <w:proofErr w:type="spellEnd"/>
      <w:r w:rsidRPr="00C80C2F">
        <w:rPr>
          <w:rFonts w:ascii="Times New Roman" w:hAnsi="Times New Roman" w:cs="Times New Roman"/>
          <w:sz w:val="28"/>
          <w:szCs w:val="28"/>
          <w:lang w:val="uk-UA"/>
        </w:rPr>
        <w:t xml:space="preserve"> закладах тощо. Заняття проводяться за різними формами: ЛФК, ранкова лікувальна гімнастика, виконання фізичних вправ лікувальної спрямовано</w:t>
      </w:r>
      <w:r w:rsidR="00BE352D">
        <w:rPr>
          <w:rFonts w:ascii="Times New Roman" w:hAnsi="Times New Roman" w:cs="Times New Roman"/>
          <w:sz w:val="28"/>
          <w:szCs w:val="28"/>
          <w:lang w:val="uk-UA"/>
        </w:rPr>
        <w:t>сті у процесі виробництва тощо</w:t>
      </w:r>
      <w:r w:rsidR="00BE352D" w:rsidRPr="00BE352D">
        <w:rPr>
          <w:rFonts w:ascii="Times New Roman" w:hAnsi="Times New Roman" w:cs="Times New Roman"/>
          <w:sz w:val="28"/>
          <w:szCs w:val="28"/>
        </w:rPr>
        <w:t xml:space="preserve"> </w:t>
      </w:r>
      <w:r w:rsidR="00BE352D" w:rsidRPr="00BC01A9">
        <w:rPr>
          <w:rFonts w:ascii="Times New Roman" w:hAnsi="Times New Roman"/>
          <w:sz w:val="28"/>
          <w:szCs w:val="28"/>
          <w:lang w:val="uk-UA"/>
        </w:rPr>
        <w:t>[</w:t>
      </w:r>
      <w:r w:rsidR="00BE352D" w:rsidRPr="00BE352D">
        <w:rPr>
          <w:rFonts w:ascii="Times New Roman" w:hAnsi="Times New Roman"/>
          <w:sz w:val="28"/>
          <w:szCs w:val="28"/>
        </w:rPr>
        <w:t>16</w:t>
      </w:r>
      <w:r w:rsidR="00BE352D" w:rsidRPr="00BC01A9">
        <w:rPr>
          <w:rFonts w:ascii="Times New Roman" w:hAnsi="Times New Roman"/>
          <w:sz w:val="28"/>
          <w:szCs w:val="28"/>
          <w:lang w:val="uk-UA"/>
        </w:rPr>
        <w:t>]</w:t>
      </w:r>
      <w:r w:rsidR="00BE352D">
        <w:rPr>
          <w:rFonts w:ascii="Times New Roman" w:hAnsi="Times New Roman"/>
          <w:sz w:val="28"/>
          <w:szCs w:val="28"/>
          <w:lang w:val="uk-UA"/>
        </w:rPr>
        <w:t>.</w:t>
      </w:r>
    </w:p>
    <w:p w:rsidR="00E60174" w:rsidRPr="00C80C2F" w:rsidRDefault="00E60174" w:rsidP="00E60174">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 xml:space="preserve">Серед рекреаційно-оздоровчих форм занять можна виділити наступні: </w:t>
      </w:r>
    </w:p>
    <w:p w:rsidR="00E60174" w:rsidRPr="00C80C2F" w:rsidRDefault="00E60174" w:rsidP="00E60174">
      <w:pPr>
        <w:pStyle w:val="a3"/>
        <w:numPr>
          <w:ilvl w:val="0"/>
          <w:numId w:val="13"/>
        </w:numPr>
        <w:spacing w:after="0" w:line="360" w:lineRule="auto"/>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рухливі ігри на свіжому повітрі та у воді; </w:t>
      </w:r>
    </w:p>
    <w:p w:rsidR="00E60174" w:rsidRPr="00C80C2F" w:rsidRDefault="00E60174" w:rsidP="00E60174">
      <w:pPr>
        <w:pStyle w:val="a3"/>
        <w:numPr>
          <w:ilvl w:val="0"/>
          <w:numId w:val="13"/>
        </w:numPr>
        <w:spacing w:after="0" w:line="360" w:lineRule="auto"/>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туристичні походи; </w:t>
      </w:r>
    </w:p>
    <w:p w:rsidR="00E60174" w:rsidRPr="00C80C2F" w:rsidRDefault="00E60174" w:rsidP="00E60174">
      <w:pPr>
        <w:pStyle w:val="a3"/>
        <w:numPr>
          <w:ilvl w:val="0"/>
          <w:numId w:val="13"/>
        </w:numPr>
        <w:spacing w:after="0" w:line="360" w:lineRule="auto"/>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катання на велосипедах; </w:t>
      </w:r>
    </w:p>
    <w:p w:rsidR="00E60174" w:rsidRPr="00C80C2F" w:rsidRDefault="00E60174" w:rsidP="00E60174">
      <w:pPr>
        <w:pStyle w:val="a3"/>
        <w:numPr>
          <w:ilvl w:val="0"/>
          <w:numId w:val="13"/>
        </w:numPr>
        <w:spacing w:after="0" w:line="360" w:lineRule="auto"/>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купання у воді, басейнах чи природних водоймах; </w:t>
      </w:r>
    </w:p>
    <w:p w:rsidR="00E60174" w:rsidRPr="00C80C2F" w:rsidRDefault="00E60174" w:rsidP="00E60174">
      <w:pPr>
        <w:pStyle w:val="a3"/>
        <w:numPr>
          <w:ilvl w:val="0"/>
          <w:numId w:val="13"/>
        </w:numPr>
        <w:spacing w:after="0" w:line="360" w:lineRule="auto"/>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рекреаційні спортивні ігри. </w:t>
      </w:r>
    </w:p>
    <w:p w:rsidR="00E60174" w:rsidRPr="00BE352D" w:rsidRDefault="00E60174" w:rsidP="00E60174">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Слід зазначити, що обсяг організованої оздоровчо-рекреаційної рухової діяльності дорослого населення, відповідно до сучасних рекомендацій провідних міжнародних організацій не повинен перевищувати 4-6 днів на тиж</w:t>
      </w:r>
      <w:r w:rsidR="00BE352D">
        <w:rPr>
          <w:rFonts w:ascii="Times New Roman" w:hAnsi="Times New Roman"/>
          <w:sz w:val="28"/>
          <w:szCs w:val="28"/>
          <w:lang w:val="uk-UA"/>
        </w:rPr>
        <w:t>день з 30-хвилинними заняттями</w:t>
      </w:r>
      <w:r w:rsidR="00BE352D" w:rsidRPr="00BE352D">
        <w:rPr>
          <w:rFonts w:ascii="Times New Roman" w:hAnsi="Times New Roman"/>
          <w:sz w:val="28"/>
          <w:szCs w:val="28"/>
          <w:lang w:val="uk-UA"/>
        </w:rPr>
        <w:t xml:space="preserve"> </w:t>
      </w:r>
      <w:r w:rsidR="00BE352D" w:rsidRPr="00BC01A9">
        <w:rPr>
          <w:rFonts w:ascii="Times New Roman" w:hAnsi="Times New Roman"/>
          <w:sz w:val="28"/>
          <w:szCs w:val="28"/>
          <w:lang w:val="uk-UA"/>
        </w:rPr>
        <w:t>[</w:t>
      </w:r>
      <w:r w:rsidR="00BE352D" w:rsidRPr="00BE352D">
        <w:rPr>
          <w:rFonts w:ascii="Times New Roman" w:hAnsi="Times New Roman"/>
          <w:sz w:val="28"/>
          <w:szCs w:val="28"/>
          <w:lang w:val="uk-UA"/>
        </w:rPr>
        <w:t>28</w:t>
      </w:r>
      <w:r w:rsidR="00BE352D" w:rsidRPr="00BC01A9">
        <w:rPr>
          <w:rFonts w:ascii="Times New Roman" w:hAnsi="Times New Roman"/>
          <w:sz w:val="28"/>
          <w:szCs w:val="28"/>
          <w:lang w:val="uk-UA"/>
        </w:rPr>
        <w:t>]</w:t>
      </w:r>
      <w:r w:rsidR="00BE352D">
        <w:rPr>
          <w:rFonts w:ascii="Times New Roman" w:hAnsi="Times New Roman"/>
          <w:sz w:val="28"/>
          <w:szCs w:val="28"/>
          <w:lang w:val="uk-UA"/>
        </w:rPr>
        <w:t>.</w:t>
      </w:r>
    </w:p>
    <w:p w:rsidR="00E60174" w:rsidRPr="00C80C2F" w:rsidRDefault="00E60174" w:rsidP="00E60174">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 xml:space="preserve">До технологій оздоровчо-рекреаційних тренувань можна віднести такі: </w:t>
      </w:r>
    </w:p>
    <w:p w:rsidR="00E60174" w:rsidRPr="00C80C2F" w:rsidRDefault="00E60174" w:rsidP="00E60174">
      <w:pPr>
        <w:pStyle w:val="a3"/>
        <w:numPr>
          <w:ilvl w:val="0"/>
          <w:numId w:val="15"/>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бадмінтон  – спортивна гра, яку відносять до засобів рекреаційної рухової активності, виконання якої під час дозвілля на свіжому повітрі надає тонізуючий та оздоровчий ефект для організму. В даному досліджені замість спортивного майданчику заняття виконувались на пляжі, де знаходилася спеціальна сітка. Студенти були поділені на </w:t>
      </w:r>
      <w:r w:rsidR="00A25451" w:rsidRPr="00C80C2F">
        <w:rPr>
          <w:rFonts w:ascii="Times New Roman" w:hAnsi="Times New Roman" w:cs="Times New Roman"/>
          <w:sz w:val="28"/>
          <w:szCs w:val="28"/>
          <w:lang w:val="uk-UA"/>
        </w:rPr>
        <w:t>пари, та за допомогою ракеток і</w:t>
      </w:r>
      <w:r w:rsidRPr="00C80C2F">
        <w:rPr>
          <w:rFonts w:ascii="Times New Roman" w:hAnsi="Times New Roman" w:cs="Times New Roman"/>
          <w:sz w:val="28"/>
          <w:szCs w:val="28"/>
          <w:lang w:val="uk-UA"/>
        </w:rPr>
        <w:t xml:space="preserve"> воланів змагалися між собою. Головною метою було не перемога, а отримання позитивних емоцій та збільшення рухової активності. Гра виконувалась не на підрахунок балів, а на інтерес, покращення самопочуття. Бадмінтон є ефективним засобом фізкультурно-оздоровчих занять, що мотивує людей до занять фізичною культурою та до збільшення рухової активності в цілому. Окрім оздоровчого ефекту особливість бадмінтону в тому, що виконання його можливе у різноманітних локаціях, викликає позитивні емоції, забезпечує активний відпочинок;  </w:t>
      </w:r>
    </w:p>
    <w:p w:rsidR="00E60174" w:rsidRPr="00C80C2F" w:rsidRDefault="00E60174" w:rsidP="008839A6">
      <w:pPr>
        <w:pStyle w:val="a3"/>
        <w:numPr>
          <w:ilvl w:val="0"/>
          <w:numId w:val="15"/>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lastRenderedPageBreak/>
        <w:t xml:space="preserve">боулінг – гра, головним завданням в якій є влучання важкою кулею у кеглі. Боулінг є одним із видів активного відпочинку та гарним способом отримання позитивних емоцій. Боулінг вважається популярною у всьому світі. Суть гри полягає в тому, щоб кинути важку кулю таким способом, щоб вона, прокотившись по доріжці, влучила у 10 кеглів, і збила якомога більше. Оптимальним </w:t>
      </w:r>
      <w:r w:rsidR="00A25451" w:rsidRPr="00C80C2F">
        <w:rPr>
          <w:rFonts w:ascii="Times New Roman" w:hAnsi="Times New Roman" w:cs="Times New Roman"/>
          <w:sz w:val="28"/>
          <w:szCs w:val="28"/>
          <w:lang w:val="uk-UA"/>
        </w:rPr>
        <w:t>є вибір кулі, що дорівнює 10-15%</w:t>
      </w:r>
      <w:r w:rsidRPr="00C80C2F">
        <w:rPr>
          <w:rFonts w:ascii="Times New Roman" w:hAnsi="Times New Roman" w:cs="Times New Roman"/>
          <w:sz w:val="28"/>
          <w:szCs w:val="28"/>
          <w:lang w:val="uk-UA"/>
        </w:rPr>
        <w:t xml:space="preserve"> від маси тіла того, хто виконує кидок. У кулі найчастіше є три отвори, які розташовані у формі рівнобедреного трикутника, для полегшення кидка; </w:t>
      </w:r>
    </w:p>
    <w:p w:rsidR="00E60174" w:rsidRPr="00C80C2F" w:rsidRDefault="00A048D7" w:rsidP="008839A6">
      <w:pPr>
        <w:pStyle w:val="a3"/>
        <w:numPr>
          <w:ilvl w:val="0"/>
          <w:numId w:val="15"/>
        </w:numPr>
        <w:spacing w:after="0" w:line="360" w:lineRule="auto"/>
        <w:ind w:left="0" w:firstLine="851"/>
        <w:jc w:val="both"/>
        <w:rPr>
          <w:rFonts w:ascii="Times New Roman" w:eastAsia="Times New Roman" w:hAnsi="Times New Roman" w:cs="Times New Roman"/>
          <w:sz w:val="28"/>
          <w:szCs w:val="28"/>
          <w:lang w:val="uk-UA" w:eastAsia="ru-RU"/>
        </w:rPr>
      </w:pPr>
      <w:r w:rsidRPr="00C80C2F">
        <w:rPr>
          <w:rFonts w:ascii="Times New Roman" w:hAnsi="Times New Roman" w:cs="Times New Roman"/>
          <w:sz w:val="28"/>
          <w:szCs w:val="28"/>
          <w:lang w:val="uk-UA"/>
        </w:rPr>
        <w:t xml:space="preserve">волейбол – спортивна командна гра, яку дуже часто використовують як засіб рекреації та спортивного відпочинку. </w:t>
      </w:r>
      <w:r w:rsidRPr="00C80C2F">
        <w:rPr>
          <w:rFonts w:ascii="Times New Roman" w:eastAsia="Times New Roman" w:hAnsi="Times New Roman" w:cs="Times New Roman"/>
          <w:sz w:val="28"/>
          <w:szCs w:val="28"/>
          <w:lang w:val="uk-UA" w:eastAsia="uk-UA"/>
        </w:rPr>
        <w:t>Гра в волейбол сприяє розвитку м'язового апарату: допомагає виробленню таких життєво необхідних фізичних якостей, як швидкість реакції, спритність, витривалість; зміцнює дихальну, серцево-судинну і м'язову системи; знімає розумову втому. Ігрові прийоми, що виконуються в стрибку (блокування) є хорошим координуючим засобом. Волейбол робить позитивний вплив на організм людини, не перевантажуючи її основні системи і органи</w:t>
      </w:r>
      <w:r w:rsidR="008839A6" w:rsidRPr="00C80C2F">
        <w:rPr>
          <w:rFonts w:ascii="Times New Roman" w:eastAsia="Times New Roman" w:hAnsi="Times New Roman" w:cs="Times New Roman"/>
          <w:sz w:val="28"/>
          <w:szCs w:val="28"/>
          <w:lang w:val="uk-UA" w:eastAsia="uk-UA"/>
        </w:rPr>
        <w:t>;</w:t>
      </w:r>
      <w:r w:rsidRPr="00C80C2F">
        <w:rPr>
          <w:rFonts w:ascii="Times New Roman" w:eastAsia="Times New Roman" w:hAnsi="Times New Roman" w:cs="Times New Roman"/>
          <w:sz w:val="28"/>
          <w:szCs w:val="28"/>
          <w:lang w:val="uk-UA" w:eastAsia="uk-UA"/>
        </w:rPr>
        <w:t xml:space="preserve"> </w:t>
      </w:r>
    </w:p>
    <w:p w:rsidR="00987AEF" w:rsidRPr="00C80C2F" w:rsidRDefault="00987AEF" w:rsidP="008839A6">
      <w:pPr>
        <w:pStyle w:val="a3"/>
        <w:numPr>
          <w:ilvl w:val="0"/>
          <w:numId w:val="15"/>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катання на велосипедах </w:t>
      </w:r>
      <w:r w:rsidR="00A048D7" w:rsidRPr="00C80C2F">
        <w:rPr>
          <w:rFonts w:ascii="Times New Roman" w:hAnsi="Times New Roman" w:cs="Times New Roman"/>
          <w:sz w:val="28"/>
          <w:szCs w:val="28"/>
          <w:lang w:val="uk-UA"/>
        </w:rPr>
        <w:t>сприяє зміцненню та розвитку м’язів рук, ніг, спини та грудей. Для того, щоб організм адаптувався до виснажливих фізичних навантажень науковці рекомендують кататися на велосипедах від 40 хв. до 2-год. кілька днів на тиждень.</w:t>
      </w:r>
    </w:p>
    <w:p w:rsidR="00E60174" w:rsidRPr="00C80C2F" w:rsidRDefault="00E60174" w:rsidP="00E60174">
      <w:pPr>
        <w:pStyle w:val="a3"/>
        <w:numPr>
          <w:ilvl w:val="0"/>
          <w:numId w:val="15"/>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ходьба – необхідний</w:t>
      </w:r>
      <w:r w:rsidR="00987AEF" w:rsidRPr="00C80C2F">
        <w:rPr>
          <w:rFonts w:ascii="Times New Roman" w:hAnsi="Times New Roman" w:cs="Times New Roman"/>
          <w:sz w:val="28"/>
          <w:szCs w:val="28"/>
          <w:lang w:val="uk-UA"/>
        </w:rPr>
        <w:t xml:space="preserve"> </w:t>
      </w:r>
      <w:r w:rsidRPr="00C80C2F">
        <w:rPr>
          <w:rFonts w:ascii="Times New Roman" w:hAnsi="Times New Roman" w:cs="Times New Roman"/>
          <w:sz w:val="28"/>
          <w:szCs w:val="28"/>
          <w:lang w:val="uk-UA"/>
        </w:rPr>
        <w:t xml:space="preserve">вид рухової активності, який допомагає організму людини отримувати необхідний об’єм денної активності, та є невід’ємною частиною активного відпочинку в оздоровчо-рекреаційній діяльності; </w:t>
      </w:r>
    </w:p>
    <w:p w:rsidR="00A048D7" w:rsidRPr="00C80C2F" w:rsidRDefault="00A048D7" w:rsidP="00E60174">
      <w:pPr>
        <w:pStyle w:val="a3"/>
        <w:numPr>
          <w:ilvl w:val="0"/>
          <w:numId w:val="15"/>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 xml:space="preserve">бадмінтон </w:t>
      </w:r>
      <w:r w:rsidRPr="00C80C2F">
        <w:rPr>
          <w:rFonts w:ascii="Times New Roman" w:hAnsi="Times New Roman" w:cs="Times New Roman"/>
          <w:sz w:val="28"/>
          <w:szCs w:val="28"/>
          <w:shd w:val="clear" w:color="auto" w:fill="FFFFFF"/>
          <w:lang w:val="uk-UA"/>
        </w:rPr>
        <w:t>крім навантаження на всі групи м’язів також є веселою грою. Під час занять бадмінтоном і високої інтенсивності ударів все тіло відчуває навантаження. Бадмінтон не тільки зміцнює тіло, але і розвиває координацію.</w:t>
      </w:r>
    </w:p>
    <w:p w:rsidR="00E60174" w:rsidRPr="00C80C2F" w:rsidRDefault="00B2427C" w:rsidP="00E60174">
      <w:pPr>
        <w:pStyle w:val="a3"/>
        <w:numPr>
          <w:ilvl w:val="0"/>
          <w:numId w:val="15"/>
        </w:numPr>
        <w:spacing w:after="0" w:line="360" w:lineRule="auto"/>
        <w:ind w:left="0" w:firstLine="851"/>
        <w:jc w:val="both"/>
        <w:rPr>
          <w:rFonts w:ascii="Times New Roman" w:hAnsi="Times New Roman" w:cs="Times New Roman"/>
          <w:sz w:val="28"/>
          <w:szCs w:val="28"/>
          <w:lang w:val="uk-UA"/>
        </w:rPr>
      </w:pPr>
      <w:r w:rsidRPr="00C80C2F">
        <w:rPr>
          <w:rFonts w:ascii="Times New Roman" w:hAnsi="Times New Roman" w:cs="Times New Roman"/>
          <w:sz w:val="28"/>
          <w:szCs w:val="28"/>
          <w:lang w:val="uk-UA"/>
        </w:rPr>
        <w:t>ін</w:t>
      </w:r>
      <w:r w:rsidR="00E60174" w:rsidRPr="00C80C2F">
        <w:rPr>
          <w:rFonts w:ascii="Times New Roman" w:hAnsi="Times New Roman" w:cs="Times New Roman"/>
          <w:sz w:val="28"/>
          <w:szCs w:val="28"/>
          <w:lang w:val="uk-UA"/>
        </w:rPr>
        <w:t xml:space="preserve">. </w:t>
      </w:r>
    </w:p>
    <w:p w:rsidR="00A048D7" w:rsidRPr="00BE352D" w:rsidRDefault="00A048D7" w:rsidP="00A048D7">
      <w:pPr>
        <w:spacing w:after="0" w:line="360" w:lineRule="auto"/>
        <w:ind w:firstLine="851"/>
        <w:contextualSpacing/>
        <w:jc w:val="both"/>
        <w:rPr>
          <w:rFonts w:ascii="Times New Roman" w:hAnsi="Times New Roman"/>
          <w:sz w:val="28"/>
          <w:szCs w:val="28"/>
          <w:lang w:val="ru-RU"/>
        </w:rPr>
      </w:pPr>
      <w:r w:rsidRPr="00C80C2F">
        <w:rPr>
          <w:rFonts w:ascii="Times New Roman" w:hAnsi="Times New Roman"/>
          <w:sz w:val="28"/>
          <w:szCs w:val="28"/>
          <w:lang w:val="uk-UA"/>
        </w:rPr>
        <w:t xml:space="preserve">Організм людини складається з окремих органів, що виконують властиві їм функції. Із зовнішнього середовища організм отримує всі необхідні для </w:t>
      </w:r>
      <w:r w:rsidRPr="00C80C2F">
        <w:rPr>
          <w:rFonts w:ascii="Times New Roman" w:hAnsi="Times New Roman"/>
          <w:sz w:val="28"/>
          <w:szCs w:val="28"/>
          <w:lang w:val="uk-UA"/>
        </w:rPr>
        <w:lastRenderedPageBreak/>
        <w:t>життєдіяльності та розвитку речовини, водночас він отримує потік подразників (t, вологість, сонячна радіація, виробничі шкідливі впливи та ін.), який прагне порушити сталість внутрішнього середовища організму (гомеостаз). Рухова активність стає своєрідним регулятором, що забезпечує управління життєвими процесами та збереження сталості внутрішнього середовища. А значить, рухову активність треба розглядати не тільки як розвагу та відпочинок, але</w:t>
      </w:r>
      <w:r w:rsidR="00BE352D">
        <w:rPr>
          <w:rFonts w:ascii="Times New Roman" w:hAnsi="Times New Roman"/>
          <w:sz w:val="28"/>
          <w:szCs w:val="28"/>
          <w:lang w:val="uk-UA"/>
        </w:rPr>
        <w:t xml:space="preserve"> і як засіб збереження здоров'я</w:t>
      </w:r>
      <w:r w:rsidR="00BE352D" w:rsidRPr="00BE352D">
        <w:rPr>
          <w:rFonts w:ascii="Times New Roman" w:hAnsi="Times New Roman"/>
          <w:sz w:val="28"/>
          <w:szCs w:val="28"/>
          <w:lang w:val="ru-RU"/>
        </w:rPr>
        <w:t xml:space="preserve"> </w:t>
      </w:r>
      <w:r w:rsidR="00BE352D" w:rsidRPr="00BC01A9">
        <w:rPr>
          <w:rFonts w:ascii="Times New Roman" w:hAnsi="Times New Roman"/>
          <w:sz w:val="28"/>
          <w:szCs w:val="28"/>
          <w:lang w:val="uk-UA"/>
        </w:rPr>
        <w:t>[</w:t>
      </w:r>
      <w:r w:rsidR="00BE352D" w:rsidRPr="00BE352D">
        <w:rPr>
          <w:rFonts w:ascii="Times New Roman" w:hAnsi="Times New Roman"/>
          <w:sz w:val="28"/>
          <w:szCs w:val="28"/>
          <w:lang w:val="ru-RU"/>
        </w:rPr>
        <w:t>43</w:t>
      </w:r>
      <w:r w:rsidR="00BE352D" w:rsidRPr="00BC01A9">
        <w:rPr>
          <w:rFonts w:ascii="Times New Roman" w:hAnsi="Times New Roman"/>
          <w:sz w:val="28"/>
          <w:szCs w:val="28"/>
          <w:lang w:val="uk-UA"/>
        </w:rPr>
        <w:t>]</w:t>
      </w:r>
      <w:r w:rsidR="00BE352D">
        <w:rPr>
          <w:rFonts w:ascii="Times New Roman" w:hAnsi="Times New Roman"/>
          <w:sz w:val="28"/>
          <w:szCs w:val="28"/>
          <w:lang w:val="uk-UA"/>
        </w:rPr>
        <w:t>.</w:t>
      </w:r>
    </w:p>
    <w:p w:rsidR="00A048D7" w:rsidRPr="00C80C2F" w:rsidRDefault="00A048D7" w:rsidP="00A048D7">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Поряд з розумним поєднанням праці та відпочинку, нормалізацією сну та харчування, відмови від шкідливих звичок, систематична м'язова діяльність підвищує психічну, розумову та емоційну стійкість організму, тому люди, які активно займаються фізичними вправами, відрізняються більшою витривалістю та працездатністю, що пов'язано з резервними можливостями людини.</w:t>
      </w:r>
    </w:p>
    <w:p w:rsidR="00A048D7" w:rsidRPr="00C80C2F" w:rsidRDefault="00A048D7" w:rsidP="00A048D7">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Рух, за твердженням учених є біологічною потребою організму дитини від народження до 18-22 років, природною необхідністю в розвитку організму: дихальної, серцево-судинної, нервової систем, опорно-рухового апарату. Рухова активність – важлива умова формування особистості людини, що починається з дитинства, засіб пізнання довколишнього світу, одна з можливостей оволодіння операційним складом різних видів діяльності, а, відповідно,</w:t>
      </w:r>
      <w:r w:rsidR="00BE352D">
        <w:rPr>
          <w:rFonts w:ascii="Times New Roman" w:hAnsi="Times New Roman"/>
          <w:sz w:val="28"/>
          <w:szCs w:val="28"/>
          <w:lang w:val="uk-UA"/>
        </w:rPr>
        <w:t xml:space="preserve"> й само актуалізації</w:t>
      </w:r>
      <w:r w:rsidR="00BE352D" w:rsidRPr="00BE352D">
        <w:rPr>
          <w:rFonts w:ascii="Times New Roman" w:hAnsi="Times New Roman"/>
          <w:sz w:val="28"/>
          <w:szCs w:val="28"/>
          <w:lang w:val="uk-UA"/>
        </w:rPr>
        <w:t xml:space="preserve"> </w:t>
      </w:r>
      <w:r w:rsidR="00BE352D" w:rsidRPr="00BC01A9">
        <w:rPr>
          <w:rFonts w:ascii="Times New Roman" w:hAnsi="Times New Roman"/>
          <w:sz w:val="28"/>
          <w:szCs w:val="28"/>
          <w:lang w:val="uk-UA"/>
        </w:rPr>
        <w:t>[</w:t>
      </w:r>
      <w:r w:rsidR="00BE352D" w:rsidRPr="00BE352D">
        <w:rPr>
          <w:rFonts w:ascii="Times New Roman" w:hAnsi="Times New Roman"/>
          <w:sz w:val="28"/>
          <w:szCs w:val="28"/>
          <w:lang w:val="uk-UA"/>
        </w:rPr>
        <w:t>69</w:t>
      </w:r>
      <w:r w:rsidR="00BE352D" w:rsidRPr="00BC01A9">
        <w:rPr>
          <w:rFonts w:ascii="Times New Roman" w:hAnsi="Times New Roman"/>
          <w:sz w:val="28"/>
          <w:szCs w:val="28"/>
          <w:lang w:val="uk-UA"/>
        </w:rPr>
        <w:t>]</w:t>
      </w:r>
      <w:r w:rsidR="00BE352D">
        <w:rPr>
          <w:rFonts w:ascii="Times New Roman" w:hAnsi="Times New Roman"/>
          <w:sz w:val="28"/>
          <w:szCs w:val="28"/>
          <w:lang w:val="uk-UA"/>
        </w:rPr>
        <w:t>.</w:t>
      </w:r>
      <w:r w:rsidRPr="00C80C2F">
        <w:rPr>
          <w:rFonts w:ascii="Times New Roman" w:hAnsi="Times New Roman"/>
          <w:sz w:val="28"/>
          <w:szCs w:val="28"/>
          <w:lang w:val="uk-UA"/>
        </w:rPr>
        <w:t xml:space="preserve"> </w:t>
      </w:r>
    </w:p>
    <w:p w:rsidR="00A048D7" w:rsidRPr="00C80C2F" w:rsidRDefault="00A048D7" w:rsidP="00A048D7">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 xml:space="preserve">Своєчасний розвиток рухових умінь, накопичення рухового досвіду сприяє не тільки фізичному, а й інтелектуальному розвитку людини. В основі потужного впливу рухової активності на розвиток людини лежать глибинні фізіологічні закони, серед яких слід назвати примат моторики і </w:t>
      </w:r>
      <w:proofErr w:type="spellStart"/>
      <w:r w:rsidRPr="00C80C2F">
        <w:rPr>
          <w:rFonts w:ascii="Times New Roman" w:hAnsi="Times New Roman"/>
          <w:sz w:val="28"/>
          <w:szCs w:val="28"/>
          <w:lang w:val="uk-UA"/>
        </w:rPr>
        <w:t>кінезофілію</w:t>
      </w:r>
      <w:proofErr w:type="spellEnd"/>
      <w:r w:rsidRPr="00C80C2F">
        <w:rPr>
          <w:rFonts w:ascii="Times New Roman" w:hAnsi="Times New Roman"/>
          <w:sz w:val="28"/>
          <w:szCs w:val="28"/>
          <w:lang w:val="uk-UA"/>
        </w:rPr>
        <w:t xml:space="preserve"> – вроджену потребу людини в руховій активності, відчуття радості від руху. Дорослі часто обмежують свою рухову активність, через це в них фіксуються випадки гіподинамії.</w:t>
      </w:r>
    </w:p>
    <w:p w:rsidR="00A048D7" w:rsidRPr="0017712A" w:rsidRDefault="00A048D7" w:rsidP="00A048D7">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 xml:space="preserve">Регулярна рухова активність чи заняття спортом здійснюють позитивний вплив на роботу серця та кровоносної системи. Завдяки активному способу життя: збільшується кількість еритроцитів та гемоглобіну в крові, що підвищує її кисневу ємність; підвищується опірність організму до інфекційних захворювань </w:t>
      </w:r>
      <w:r w:rsidRPr="00C80C2F">
        <w:rPr>
          <w:rFonts w:ascii="Times New Roman" w:hAnsi="Times New Roman"/>
          <w:sz w:val="28"/>
          <w:szCs w:val="28"/>
          <w:lang w:val="uk-UA"/>
        </w:rPr>
        <w:lastRenderedPageBreak/>
        <w:t>та дії хвороботворних мікроорганізмів. Дихання при фізичному навантаженні, у зв'язку зі збільшенням споживання кисню стає більш частим і глибоким, що призводить до підвищення кількості повітря, що проходить через легені. Чим більше кількості повітря проходить через легені, тим більше кисню отримує організм, що покращу</w:t>
      </w:r>
      <w:r w:rsidR="0017712A">
        <w:rPr>
          <w:rFonts w:ascii="Times New Roman" w:hAnsi="Times New Roman"/>
          <w:sz w:val="28"/>
          <w:szCs w:val="28"/>
          <w:lang w:val="uk-UA"/>
        </w:rPr>
        <w:t>є функції дихання та кровообігу</w:t>
      </w:r>
      <w:r w:rsidR="0017712A" w:rsidRPr="0017712A">
        <w:rPr>
          <w:rFonts w:ascii="Times New Roman" w:hAnsi="Times New Roman"/>
          <w:sz w:val="28"/>
          <w:szCs w:val="28"/>
          <w:lang w:val="uk-UA"/>
        </w:rPr>
        <w:t xml:space="preserve"> </w:t>
      </w:r>
      <w:r w:rsidR="0017712A" w:rsidRPr="00BC01A9">
        <w:rPr>
          <w:rFonts w:ascii="Times New Roman" w:hAnsi="Times New Roman"/>
          <w:sz w:val="28"/>
          <w:szCs w:val="28"/>
          <w:lang w:val="uk-UA"/>
        </w:rPr>
        <w:t>[</w:t>
      </w:r>
      <w:r w:rsidR="0017712A" w:rsidRPr="0017712A">
        <w:rPr>
          <w:rFonts w:ascii="Times New Roman" w:hAnsi="Times New Roman"/>
          <w:sz w:val="28"/>
          <w:szCs w:val="28"/>
          <w:lang w:val="uk-UA"/>
        </w:rPr>
        <w:t>45</w:t>
      </w:r>
      <w:r w:rsidR="0017712A" w:rsidRPr="00BC01A9">
        <w:rPr>
          <w:rFonts w:ascii="Times New Roman" w:hAnsi="Times New Roman"/>
          <w:sz w:val="28"/>
          <w:szCs w:val="28"/>
          <w:lang w:val="uk-UA"/>
        </w:rPr>
        <w:t>]</w:t>
      </w:r>
      <w:r w:rsidR="0017712A">
        <w:rPr>
          <w:rFonts w:ascii="Times New Roman" w:hAnsi="Times New Roman"/>
          <w:sz w:val="28"/>
          <w:szCs w:val="28"/>
          <w:lang w:val="uk-UA"/>
        </w:rPr>
        <w:t>.</w:t>
      </w:r>
    </w:p>
    <w:p w:rsidR="00A048D7" w:rsidRPr="00C80C2F" w:rsidRDefault="00A048D7" w:rsidP="00A048D7">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 xml:space="preserve">Таким чином, рухова активність сприяє адаптації тканин до гіпоксії,  підвищує здатність клітин тіла до інтенсивної роботи. При збільшеній руховій активності покращується кровопостачання мозку, загальний стан нервової системи на всіх її рівнях. При цьому відзначаються велика сила, рухливість та врівноваженість нервових процесів, оскільки нормалізуються процеси збудження та гальмування, що становлять основу фізіологічної діяльності мозку. </w:t>
      </w:r>
    </w:p>
    <w:p w:rsidR="00A048D7" w:rsidRPr="0017712A" w:rsidRDefault="00A048D7" w:rsidP="00A048D7">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Деякі люди не знають, що нервові клітини нашого організму щодня гинуть у великій кількості. На заміну їм утворюються нові. Але з віком їхнє відтворення починає відбуватися все повільніше. Тому, якщо розпочати рухову активність в збільшеній мірі, можна зберегти нейрони. За відсутності необхідної м'язової активності відбуваються небажані зміни функцій мозку та сенсорних систем, знижується рівень функціонування підкіркових утворень, які відповідають за роботу, наприклад, органів чуття (слух, рівновага, смак) або  дихання, травлення, кровопостачання. Внаслідок цього спостерігається зниження загальних захисних сил організму, збільшення ризику</w:t>
      </w:r>
      <w:r w:rsidR="0017712A">
        <w:rPr>
          <w:rFonts w:ascii="Times New Roman" w:hAnsi="Times New Roman"/>
          <w:sz w:val="28"/>
          <w:szCs w:val="28"/>
          <w:lang w:val="uk-UA"/>
        </w:rPr>
        <w:t xml:space="preserve"> виникнення різних захворювань</w:t>
      </w:r>
      <w:r w:rsidR="0017712A" w:rsidRPr="0017712A">
        <w:rPr>
          <w:rFonts w:ascii="Times New Roman" w:hAnsi="Times New Roman"/>
          <w:sz w:val="28"/>
          <w:szCs w:val="28"/>
          <w:lang w:val="uk-UA"/>
        </w:rPr>
        <w:t xml:space="preserve"> </w:t>
      </w:r>
      <w:r w:rsidR="0017712A" w:rsidRPr="00BC01A9">
        <w:rPr>
          <w:rFonts w:ascii="Times New Roman" w:hAnsi="Times New Roman"/>
          <w:sz w:val="28"/>
          <w:szCs w:val="28"/>
          <w:lang w:val="uk-UA"/>
        </w:rPr>
        <w:t>[</w:t>
      </w:r>
      <w:r w:rsidR="0017712A" w:rsidRPr="0017712A">
        <w:rPr>
          <w:rFonts w:ascii="Times New Roman" w:hAnsi="Times New Roman"/>
          <w:sz w:val="28"/>
          <w:szCs w:val="28"/>
          <w:lang w:val="uk-UA"/>
        </w:rPr>
        <w:t>26</w:t>
      </w:r>
      <w:r w:rsidR="0017712A" w:rsidRPr="00BC01A9">
        <w:rPr>
          <w:rFonts w:ascii="Times New Roman" w:hAnsi="Times New Roman"/>
          <w:sz w:val="28"/>
          <w:szCs w:val="28"/>
          <w:lang w:val="uk-UA"/>
        </w:rPr>
        <w:t>]</w:t>
      </w:r>
      <w:r w:rsidR="0017712A">
        <w:rPr>
          <w:rFonts w:ascii="Times New Roman" w:hAnsi="Times New Roman"/>
          <w:sz w:val="28"/>
          <w:szCs w:val="28"/>
          <w:lang w:val="uk-UA"/>
        </w:rPr>
        <w:t>.</w:t>
      </w:r>
    </w:p>
    <w:p w:rsidR="00A048D7" w:rsidRPr="00C80C2F" w:rsidRDefault="00A048D7" w:rsidP="00A048D7">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 xml:space="preserve">Рухова активність має різнобічний вплив на психічні функції, забезпечуючи їх активність та стійкість. Встановлено, що стійкість уваги, сприйняття, пам'яті перебуває у прямій залежності від рівня різнобічної фізичної підготовки. </w:t>
      </w:r>
    </w:p>
    <w:p w:rsidR="0017712A" w:rsidRPr="009A1BCE" w:rsidRDefault="00A048D7" w:rsidP="00516133">
      <w:pPr>
        <w:spacing w:after="0" w:line="360" w:lineRule="auto"/>
        <w:ind w:firstLine="851"/>
        <w:contextualSpacing/>
        <w:jc w:val="both"/>
        <w:rPr>
          <w:rFonts w:ascii="Times New Roman" w:hAnsi="Times New Roman"/>
          <w:sz w:val="28"/>
          <w:szCs w:val="28"/>
          <w:lang w:val="uk-UA"/>
        </w:rPr>
      </w:pPr>
      <w:r w:rsidRPr="00C80C2F">
        <w:rPr>
          <w:rFonts w:ascii="Times New Roman" w:hAnsi="Times New Roman"/>
          <w:sz w:val="28"/>
          <w:szCs w:val="28"/>
          <w:lang w:val="uk-UA"/>
        </w:rPr>
        <w:t>Таким чином, можна зробити висновки про те, що рухова активність та активний спосіб життя покращують роботу внутрішніх органів, розвивають логіку та увагу, довготривалу пам'ять, здатність вирішувати незнайомі завдання та проблеми, здатність сприймати та запам'ятовувати нову інформацію. Навіть невеликі, але регулярні фізичні навантаження ведуть до гармонійного розвитку. Від них залежить наша працездатність та витривалість.</w:t>
      </w:r>
    </w:p>
    <w:p w:rsidR="00FF5B97" w:rsidRPr="00CC7A4D" w:rsidRDefault="00FF5B97" w:rsidP="00516133">
      <w:pPr>
        <w:pStyle w:val="1"/>
        <w:spacing w:before="0" w:line="360" w:lineRule="auto"/>
        <w:contextualSpacing/>
        <w:jc w:val="both"/>
        <w:rPr>
          <w:rFonts w:ascii="Times New Roman" w:hAnsi="Times New Roman" w:cs="Times New Roman"/>
          <w:color w:val="auto"/>
          <w:lang w:val="uk-UA"/>
        </w:rPr>
      </w:pPr>
      <w:bookmarkStart w:id="13" w:name="_Toc116314713"/>
      <w:r w:rsidRPr="00CC7A4D">
        <w:rPr>
          <w:rFonts w:ascii="Times New Roman" w:hAnsi="Times New Roman" w:cs="Times New Roman"/>
          <w:color w:val="auto"/>
          <w:lang w:val="uk-UA"/>
        </w:rPr>
        <w:lastRenderedPageBreak/>
        <w:t>Висновки до розділу 1</w:t>
      </w:r>
      <w:bookmarkEnd w:id="13"/>
    </w:p>
    <w:p w:rsidR="00086068" w:rsidRPr="00CC7A4D" w:rsidRDefault="00086068" w:rsidP="00086068">
      <w:pPr>
        <w:rPr>
          <w:rFonts w:ascii="Times New Roman" w:hAnsi="Times New Roman"/>
          <w:sz w:val="28"/>
          <w:szCs w:val="28"/>
          <w:lang w:val="uk-UA"/>
        </w:rPr>
      </w:pPr>
    </w:p>
    <w:p w:rsidR="00086068" w:rsidRPr="00CC7A4D" w:rsidRDefault="00086068" w:rsidP="00086068">
      <w:pPr>
        <w:pStyle w:val="a5"/>
        <w:spacing w:before="0" w:beforeAutospacing="0" w:after="0" w:afterAutospacing="0" w:line="360" w:lineRule="auto"/>
        <w:ind w:firstLine="709"/>
        <w:contextualSpacing/>
        <w:jc w:val="both"/>
        <w:rPr>
          <w:sz w:val="28"/>
          <w:szCs w:val="28"/>
          <w:lang w:val="uk-UA"/>
        </w:rPr>
      </w:pPr>
      <w:r w:rsidRPr="00CC7A4D">
        <w:rPr>
          <w:sz w:val="28"/>
          <w:szCs w:val="28"/>
          <w:lang w:val="uk-UA"/>
        </w:rPr>
        <w:t xml:space="preserve">Сучасний стан наук про здоров'я в Україні характеризується поступовою зміною оздоровчої парадигми: акцент переноситься з лікування хвороб на їх профілактику і пропаганду способів збереження і зміцнення здоров'я. При цьому спостерігається відповідна зміна вектора інтересу дослідників від аналізу різних атрибутів хвороби до вивчення здоров'я і факторів його формування, серед яких особливе місце займають питання індивідуальної відповідальності людини за стан свого здоров'я. </w:t>
      </w:r>
    </w:p>
    <w:p w:rsidR="00086068" w:rsidRPr="00CC7A4D" w:rsidRDefault="00086068" w:rsidP="00086068">
      <w:pPr>
        <w:pStyle w:val="a5"/>
        <w:spacing w:before="0" w:beforeAutospacing="0" w:after="0" w:afterAutospacing="0" w:line="360" w:lineRule="auto"/>
        <w:ind w:firstLine="709"/>
        <w:contextualSpacing/>
        <w:jc w:val="both"/>
        <w:rPr>
          <w:sz w:val="28"/>
          <w:szCs w:val="28"/>
          <w:lang w:val="uk-UA"/>
        </w:rPr>
      </w:pPr>
      <w:r w:rsidRPr="00CC7A4D">
        <w:rPr>
          <w:sz w:val="28"/>
          <w:szCs w:val="28"/>
          <w:lang w:val="uk-UA"/>
        </w:rPr>
        <w:t>Розглядаючи проблему ставлення до здоров'я, ми неминуче стикаємося з багатозначністю цього поняття. Причини її пов'язані головним чином з широким спектром його використання. Цей термін зустрічається в літературі в філософії, соціології, педагогіці, психології, і в кожній із сфер знань він має своє трактування. У психологічній літературі найчастіше наводиться таке визначення: ставлення до здоров'я – це «система індивідуальних, виборчих зв'язків особистості з різними явищами навколишньої дійсності, що сприяють або, навпаки, загрожують здоров'ю людей, а також визначають оцінку індивідом свого фізичного і психічного стану».</w:t>
      </w:r>
    </w:p>
    <w:p w:rsidR="00086068" w:rsidRPr="00CC7A4D" w:rsidRDefault="00086068" w:rsidP="00086068">
      <w:pPr>
        <w:spacing w:after="0" w:line="360" w:lineRule="auto"/>
        <w:ind w:firstLine="709"/>
        <w:contextualSpacing/>
        <w:jc w:val="both"/>
        <w:rPr>
          <w:rFonts w:ascii="Times New Roman" w:eastAsia="Times New Roman" w:hAnsi="Times New Roman"/>
          <w:sz w:val="28"/>
          <w:szCs w:val="28"/>
          <w:lang w:val="uk-UA" w:eastAsia="ru-RU"/>
        </w:rPr>
      </w:pPr>
      <w:r w:rsidRPr="00CC7A4D">
        <w:rPr>
          <w:rFonts w:ascii="Times New Roman" w:eastAsia="Times New Roman" w:hAnsi="Times New Roman"/>
          <w:sz w:val="28"/>
          <w:szCs w:val="28"/>
          <w:lang w:val="uk-UA" w:eastAsia="ru-RU"/>
        </w:rPr>
        <w:t>Емоційно-ціннісне ставлення до власного здоров'я базується на внутрішньому відчутті та відношенні конкретного суб’єкта до власного здоров'я та необхідності його підтримання та збереження. Це є основою вироблення подальших дій по відношенню до власного фізичного самопочуття. Суб’єкт змінює своє ставлення до здоров'я за рахунок зовнішніх факторів: оточення, модних напрямків розвитку суспільства, думки громадськості та ін.</w:t>
      </w:r>
    </w:p>
    <w:p w:rsidR="00086068" w:rsidRPr="00CC7A4D" w:rsidRDefault="00086068" w:rsidP="00086068">
      <w:pPr>
        <w:spacing w:after="0" w:line="360" w:lineRule="auto"/>
        <w:ind w:firstLine="709"/>
        <w:contextualSpacing/>
        <w:jc w:val="both"/>
        <w:rPr>
          <w:rFonts w:ascii="Times New Roman" w:eastAsia="Times New Roman" w:hAnsi="Times New Roman"/>
          <w:sz w:val="28"/>
          <w:szCs w:val="28"/>
          <w:lang w:val="uk-UA" w:eastAsia="ru-RU"/>
        </w:rPr>
      </w:pPr>
      <w:r w:rsidRPr="00CC7A4D">
        <w:rPr>
          <w:rFonts w:ascii="Times New Roman" w:hAnsi="Times New Roman"/>
          <w:sz w:val="28"/>
          <w:szCs w:val="28"/>
          <w:lang w:val="uk-UA"/>
        </w:rPr>
        <w:t xml:space="preserve">Здоров'я – це стан повного фізичного, психічного і соціального благополуччя, а не тільки відсутність хвороб і фізичних недоліків. </w:t>
      </w:r>
      <w:r w:rsidRPr="00CC7A4D">
        <w:rPr>
          <w:rFonts w:ascii="Times New Roman" w:eastAsia="Times New Roman" w:hAnsi="Times New Roman"/>
          <w:sz w:val="28"/>
          <w:szCs w:val="28"/>
          <w:lang w:val="uk-UA" w:eastAsia="ru-RU"/>
        </w:rPr>
        <w:t xml:space="preserve">При розвитку ставлення до власного здоров'я в різні вікові періоди якісно змінюється його структура, причому найбільші відмінності характерні для і емоційного компоненту, при цьому зростає ступінь узгодженості компонентів. </w:t>
      </w:r>
    </w:p>
    <w:p w:rsidR="00086068" w:rsidRPr="00CC7A4D" w:rsidRDefault="00086068" w:rsidP="00086068">
      <w:pPr>
        <w:spacing w:after="0" w:line="360" w:lineRule="auto"/>
        <w:ind w:firstLine="709"/>
        <w:contextualSpacing/>
        <w:jc w:val="both"/>
        <w:rPr>
          <w:rFonts w:ascii="Times New Roman" w:eastAsia="Times New Roman" w:hAnsi="Times New Roman"/>
          <w:sz w:val="28"/>
          <w:szCs w:val="28"/>
          <w:lang w:val="uk-UA" w:eastAsia="ru-RU"/>
        </w:rPr>
      </w:pPr>
      <w:r w:rsidRPr="00CC7A4D">
        <w:rPr>
          <w:rFonts w:ascii="Times New Roman" w:eastAsia="Times New Roman" w:hAnsi="Times New Roman"/>
          <w:sz w:val="28"/>
          <w:szCs w:val="28"/>
          <w:lang w:val="uk-UA" w:eastAsia="ru-RU"/>
        </w:rPr>
        <w:lastRenderedPageBreak/>
        <w:t>Здоровий спосіб життя – це комплекс оздоровчих заходів, що забезпечують гармонійний розвиток, зміцнення здоров'я, підвищують продуктивність праці. Це такі форми і способи щодення, відмови від шкідливих звичок, загартування, оптимальний руховий режим. За таких умов стан здоров'я людини змінюється і однозначно покращується. Стан здоров'я визначають впливом багатьох факторів. Але до умов, що дозволяють зберегти здоров'я, без сумніву, необхідно віднести і фізичну культуру. Не слід вважати, що заняття фізичною культурою і спортом автономно гарантують відмінне здоров'я. Обов'язковою умовою здорового способу життя студента є відмова від вживання алкоголю, паління, наркотиків.</w:t>
      </w:r>
    </w:p>
    <w:p w:rsidR="00086068" w:rsidRPr="00CC7A4D" w:rsidRDefault="00086068" w:rsidP="00086068">
      <w:pPr>
        <w:spacing w:after="0" w:line="360" w:lineRule="auto"/>
        <w:ind w:firstLine="709"/>
        <w:contextualSpacing/>
        <w:jc w:val="both"/>
        <w:rPr>
          <w:rFonts w:ascii="Times New Roman" w:eastAsia="Times New Roman" w:hAnsi="Times New Roman"/>
          <w:sz w:val="28"/>
          <w:szCs w:val="28"/>
          <w:lang w:val="uk-UA" w:eastAsia="ru-RU"/>
        </w:rPr>
      </w:pPr>
      <w:r w:rsidRPr="00CC7A4D">
        <w:rPr>
          <w:rFonts w:ascii="Times New Roman" w:eastAsia="Times New Roman" w:hAnsi="Times New Roman"/>
          <w:sz w:val="28"/>
          <w:szCs w:val="28"/>
          <w:lang w:val="uk-UA" w:eastAsia="ru-RU"/>
        </w:rPr>
        <w:t>Молодь не завжди володіє необхідними знаннями та переконаннями, щоб свідомо вибирати здоровий спосіб життя. Іноді їм заважають шкідливі для здорового способу життя традиції і вкорінені в побуті тієї чи іншої сім'ї звички. Корисні звички допомагають у формуванні гармонійного розвитку особистості, шкідливі – навпаки, гальмують її становлення. Звички дуже стійкі.</w:t>
      </w:r>
    </w:p>
    <w:p w:rsidR="00086068" w:rsidRPr="00CC7A4D" w:rsidRDefault="00086068" w:rsidP="00086068">
      <w:pPr>
        <w:spacing w:after="0" w:line="360" w:lineRule="auto"/>
        <w:ind w:firstLine="709"/>
        <w:contextualSpacing/>
        <w:jc w:val="both"/>
        <w:rPr>
          <w:rFonts w:ascii="Times New Roman" w:eastAsia="Times New Roman" w:hAnsi="Times New Roman"/>
          <w:sz w:val="28"/>
          <w:szCs w:val="28"/>
          <w:lang w:val="uk-UA" w:eastAsia="ru-RU"/>
        </w:rPr>
      </w:pPr>
      <w:r w:rsidRPr="00CC7A4D">
        <w:rPr>
          <w:rFonts w:ascii="Times New Roman" w:eastAsia="Times New Roman" w:hAnsi="Times New Roman"/>
          <w:sz w:val="28"/>
          <w:szCs w:val="28"/>
          <w:lang w:val="uk-UA" w:eastAsia="ru-RU"/>
        </w:rPr>
        <w:t>Спосіб життя може бути здоровим лише тоді, коли він розвивається, доповнюється різними новими корисними для здоров'я елементами, звичками і тим самим вдосконалюється. Тому здоровому способу життя треба постійно вчитися, а значить йому треба постійно вчити, виховувати потребу в здоровому способі життя. В це поняття складовою частиною входить і фізична культура. Вдосконалюючи її та застосовуючи в житті, ми вдосконалюємо і розвиваємо потреби особистості в здоровому способі життя.</w:t>
      </w:r>
    </w:p>
    <w:p w:rsidR="00FF5B97" w:rsidRPr="00CC7A4D" w:rsidRDefault="00FF5B97" w:rsidP="00086068">
      <w:pPr>
        <w:rPr>
          <w:rFonts w:ascii="Times New Roman" w:hAnsi="Times New Roman"/>
          <w:caps/>
          <w:sz w:val="28"/>
          <w:szCs w:val="28"/>
          <w:lang w:val="uk-UA"/>
        </w:rPr>
      </w:pPr>
    </w:p>
    <w:p w:rsidR="00FF5B97" w:rsidRPr="00CC7A4D" w:rsidRDefault="00FF5B97" w:rsidP="00E259E5">
      <w:pPr>
        <w:pStyle w:val="1"/>
        <w:spacing w:before="0" w:line="360" w:lineRule="auto"/>
        <w:contextualSpacing/>
        <w:jc w:val="center"/>
        <w:rPr>
          <w:rFonts w:ascii="Times New Roman" w:hAnsi="Times New Roman" w:cs="Times New Roman"/>
          <w:caps/>
          <w:color w:val="auto"/>
          <w:lang w:val="uk-UA"/>
        </w:rPr>
      </w:pPr>
    </w:p>
    <w:p w:rsidR="00FF5B97" w:rsidRPr="00CC7A4D" w:rsidRDefault="00FF5B97">
      <w:pPr>
        <w:rPr>
          <w:rFonts w:ascii="Times New Roman" w:eastAsiaTheme="majorEastAsia" w:hAnsi="Times New Roman"/>
          <w:b/>
          <w:bCs/>
          <w:caps/>
          <w:sz w:val="28"/>
          <w:szCs w:val="28"/>
          <w:lang w:val="uk-UA"/>
        </w:rPr>
      </w:pPr>
      <w:r w:rsidRPr="00CC7A4D">
        <w:rPr>
          <w:rFonts w:ascii="Times New Roman" w:hAnsi="Times New Roman"/>
          <w:caps/>
          <w:sz w:val="28"/>
          <w:szCs w:val="28"/>
          <w:lang w:val="uk-UA"/>
        </w:rPr>
        <w:br w:type="page"/>
      </w:r>
    </w:p>
    <w:p w:rsidR="00C80C2F" w:rsidRPr="009530D5" w:rsidRDefault="00C80C2F" w:rsidP="009530D5">
      <w:pPr>
        <w:keepNext/>
        <w:keepLines/>
        <w:spacing w:after="0" w:line="360" w:lineRule="auto"/>
        <w:jc w:val="center"/>
        <w:outlineLvl w:val="0"/>
        <w:rPr>
          <w:rFonts w:ascii="Times New Roman" w:eastAsia="Times New Roman" w:hAnsi="Times New Roman"/>
          <w:b/>
          <w:bCs/>
          <w:caps/>
          <w:sz w:val="28"/>
          <w:szCs w:val="28"/>
          <w:lang w:val="uk-UA"/>
        </w:rPr>
      </w:pPr>
      <w:r w:rsidRPr="009530D5">
        <w:rPr>
          <w:rFonts w:ascii="Times New Roman" w:eastAsia="Times New Roman" w:hAnsi="Times New Roman"/>
          <w:b/>
          <w:bCs/>
          <w:caps/>
          <w:sz w:val="28"/>
          <w:szCs w:val="28"/>
          <w:lang w:val="uk-UA"/>
        </w:rPr>
        <w:lastRenderedPageBreak/>
        <w:t>РОЗДІЛ 2</w:t>
      </w:r>
    </w:p>
    <w:p w:rsidR="00C80C2F" w:rsidRPr="00C80C2F" w:rsidRDefault="00C80C2F" w:rsidP="00C80C2F">
      <w:pPr>
        <w:keepNext/>
        <w:keepLines/>
        <w:spacing w:after="0" w:line="360" w:lineRule="auto"/>
        <w:contextualSpacing/>
        <w:jc w:val="center"/>
        <w:outlineLvl w:val="0"/>
        <w:rPr>
          <w:rFonts w:ascii="Times New Roman" w:eastAsia="Times New Roman" w:hAnsi="Times New Roman"/>
          <w:b/>
          <w:bCs/>
          <w:caps/>
          <w:sz w:val="28"/>
          <w:szCs w:val="28"/>
          <w:lang w:val="uk-UA"/>
        </w:rPr>
      </w:pPr>
      <w:r w:rsidRPr="00C80C2F">
        <w:rPr>
          <w:rFonts w:ascii="Times New Roman" w:eastAsia="Times New Roman" w:hAnsi="Times New Roman"/>
          <w:b/>
          <w:bCs/>
          <w:caps/>
          <w:sz w:val="28"/>
          <w:szCs w:val="28"/>
          <w:lang w:val="uk-UA"/>
        </w:rPr>
        <w:t>МЕТОДИ І ОРГАНІЗАЦІЯ ДОСЛІДЖЕНЬ</w:t>
      </w:r>
    </w:p>
    <w:p w:rsidR="00C80C2F" w:rsidRPr="00C80C2F" w:rsidRDefault="00C80C2F" w:rsidP="00C80C2F">
      <w:pPr>
        <w:keepNext/>
        <w:keepLines/>
        <w:spacing w:after="0" w:line="360" w:lineRule="auto"/>
        <w:contextualSpacing/>
        <w:jc w:val="center"/>
        <w:outlineLvl w:val="0"/>
        <w:rPr>
          <w:rFonts w:ascii="Times New Roman" w:eastAsia="Times New Roman" w:hAnsi="Times New Roman"/>
          <w:b/>
          <w:bCs/>
          <w:caps/>
          <w:sz w:val="28"/>
          <w:szCs w:val="28"/>
          <w:lang w:val="uk-UA"/>
        </w:rPr>
      </w:pPr>
    </w:p>
    <w:p w:rsidR="00C80C2F" w:rsidRDefault="00C80C2F" w:rsidP="006946E1">
      <w:pPr>
        <w:keepNext/>
        <w:keepLines/>
        <w:spacing w:after="0" w:line="360" w:lineRule="auto"/>
        <w:ind w:firstLine="709"/>
        <w:contextualSpacing/>
        <w:jc w:val="both"/>
        <w:outlineLvl w:val="0"/>
        <w:rPr>
          <w:rFonts w:ascii="Times New Roman" w:eastAsia="Times New Roman" w:hAnsi="Times New Roman"/>
          <w:b/>
          <w:bCs/>
          <w:sz w:val="28"/>
          <w:szCs w:val="28"/>
          <w:lang w:val="uk-UA"/>
        </w:rPr>
      </w:pPr>
      <w:bookmarkStart w:id="14" w:name="_Toc116314716"/>
      <w:r w:rsidRPr="00C80C2F">
        <w:rPr>
          <w:rFonts w:ascii="Times New Roman" w:eastAsia="Times New Roman" w:hAnsi="Times New Roman"/>
          <w:b/>
          <w:bCs/>
          <w:sz w:val="28"/>
          <w:szCs w:val="28"/>
          <w:lang w:val="uk-UA"/>
        </w:rPr>
        <w:t>2.1.Методи дослідження</w:t>
      </w:r>
      <w:bookmarkEnd w:id="14"/>
    </w:p>
    <w:p w:rsidR="006946E1" w:rsidRDefault="006946E1" w:rsidP="006946E1">
      <w:pPr>
        <w:tabs>
          <w:tab w:val="left" w:pos="0"/>
        </w:tabs>
        <w:spacing w:line="360" w:lineRule="auto"/>
        <w:ind w:firstLine="720"/>
        <w:contextualSpacing/>
        <w:jc w:val="both"/>
        <w:rPr>
          <w:rFonts w:ascii="Times New Roman" w:hAnsi="Times New Roman"/>
          <w:snapToGrid w:val="0"/>
          <w:sz w:val="28"/>
          <w:szCs w:val="28"/>
          <w:lang w:val="ru-RU"/>
        </w:rPr>
      </w:pPr>
      <w:r w:rsidRPr="006946E1">
        <w:rPr>
          <w:rFonts w:ascii="Times New Roman" w:hAnsi="Times New Roman"/>
          <w:snapToGrid w:val="0"/>
          <w:sz w:val="28"/>
          <w:szCs w:val="28"/>
          <w:lang w:val="ru-RU"/>
        </w:rPr>
        <w:t xml:space="preserve">У </w:t>
      </w:r>
      <w:proofErr w:type="spellStart"/>
      <w:r>
        <w:rPr>
          <w:rFonts w:ascii="Times New Roman" w:hAnsi="Times New Roman"/>
          <w:snapToGrid w:val="0"/>
          <w:sz w:val="28"/>
          <w:szCs w:val="28"/>
          <w:lang w:val="ru-RU"/>
        </w:rPr>
        <w:t>магістерській</w:t>
      </w:r>
      <w:proofErr w:type="spellEnd"/>
      <w:r w:rsidRPr="006946E1">
        <w:rPr>
          <w:rFonts w:ascii="Times New Roman" w:hAnsi="Times New Roman"/>
          <w:snapToGrid w:val="0"/>
          <w:sz w:val="28"/>
          <w:szCs w:val="28"/>
          <w:lang w:val="ru-RU"/>
        </w:rPr>
        <w:t xml:space="preserve"> </w:t>
      </w:r>
      <w:proofErr w:type="spellStart"/>
      <w:r w:rsidRPr="006946E1">
        <w:rPr>
          <w:rFonts w:ascii="Times New Roman" w:hAnsi="Times New Roman"/>
          <w:snapToGrid w:val="0"/>
          <w:sz w:val="28"/>
          <w:szCs w:val="28"/>
          <w:lang w:val="ru-RU"/>
        </w:rPr>
        <w:t>роботі</w:t>
      </w:r>
      <w:proofErr w:type="spellEnd"/>
      <w:r w:rsidRPr="006946E1">
        <w:rPr>
          <w:rFonts w:ascii="Times New Roman" w:hAnsi="Times New Roman"/>
          <w:snapToGrid w:val="0"/>
          <w:sz w:val="28"/>
          <w:szCs w:val="28"/>
          <w:lang w:val="ru-RU"/>
        </w:rPr>
        <w:t xml:space="preserve"> </w:t>
      </w:r>
      <w:proofErr w:type="spellStart"/>
      <w:r w:rsidRPr="006946E1">
        <w:rPr>
          <w:rFonts w:ascii="Times New Roman" w:hAnsi="Times New Roman"/>
          <w:snapToGrid w:val="0"/>
          <w:sz w:val="28"/>
          <w:szCs w:val="28"/>
          <w:lang w:val="ru-RU"/>
        </w:rPr>
        <w:t>були</w:t>
      </w:r>
      <w:proofErr w:type="spellEnd"/>
      <w:r w:rsidRPr="006946E1">
        <w:rPr>
          <w:rFonts w:ascii="Times New Roman" w:hAnsi="Times New Roman"/>
          <w:snapToGrid w:val="0"/>
          <w:sz w:val="28"/>
          <w:szCs w:val="28"/>
          <w:lang w:val="ru-RU"/>
        </w:rPr>
        <w:t xml:space="preserve"> </w:t>
      </w:r>
      <w:proofErr w:type="spellStart"/>
      <w:r w:rsidRPr="006946E1">
        <w:rPr>
          <w:rFonts w:ascii="Times New Roman" w:hAnsi="Times New Roman"/>
          <w:snapToGrid w:val="0"/>
          <w:sz w:val="28"/>
          <w:szCs w:val="28"/>
          <w:lang w:val="ru-RU"/>
        </w:rPr>
        <w:t>використані</w:t>
      </w:r>
      <w:proofErr w:type="spellEnd"/>
      <w:r w:rsidRPr="006946E1">
        <w:rPr>
          <w:rFonts w:ascii="Times New Roman" w:hAnsi="Times New Roman"/>
          <w:snapToGrid w:val="0"/>
          <w:sz w:val="28"/>
          <w:szCs w:val="28"/>
          <w:lang w:val="ru-RU"/>
        </w:rPr>
        <w:t xml:space="preserve"> </w:t>
      </w:r>
      <w:proofErr w:type="spellStart"/>
      <w:r w:rsidRPr="006946E1">
        <w:rPr>
          <w:rFonts w:ascii="Times New Roman" w:hAnsi="Times New Roman"/>
          <w:snapToGrid w:val="0"/>
          <w:sz w:val="28"/>
          <w:szCs w:val="28"/>
          <w:lang w:val="ru-RU"/>
        </w:rPr>
        <w:t>наступні</w:t>
      </w:r>
      <w:proofErr w:type="spellEnd"/>
      <w:r w:rsidRPr="006946E1">
        <w:rPr>
          <w:rFonts w:ascii="Times New Roman" w:hAnsi="Times New Roman"/>
          <w:snapToGrid w:val="0"/>
          <w:sz w:val="28"/>
          <w:szCs w:val="28"/>
          <w:lang w:val="ru-RU"/>
        </w:rPr>
        <w:t xml:space="preserve"> </w:t>
      </w:r>
      <w:proofErr w:type="spellStart"/>
      <w:r w:rsidRPr="006946E1">
        <w:rPr>
          <w:rFonts w:ascii="Times New Roman" w:hAnsi="Times New Roman"/>
          <w:snapToGrid w:val="0"/>
          <w:sz w:val="28"/>
          <w:szCs w:val="28"/>
          <w:lang w:val="ru-RU"/>
        </w:rPr>
        <w:t>методи</w:t>
      </w:r>
      <w:proofErr w:type="spellEnd"/>
      <w:r w:rsidRPr="006946E1">
        <w:rPr>
          <w:rFonts w:ascii="Times New Roman" w:hAnsi="Times New Roman"/>
          <w:snapToGrid w:val="0"/>
          <w:sz w:val="28"/>
          <w:szCs w:val="28"/>
          <w:lang w:val="ru-RU"/>
        </w:rPr>
        <w:t xml:space="preserve"> </w:t>
      </w:r>
      <w:proofErr w:type="spellStart"/>
      <w:r w:rsidRPr="006946E1">
        <w:rPr>
          <w:rFonts w:ascii="Times New Roman" w:hAnsi="Times New Roman"/>
          <w:snapToGrid w:val="0"/>
          <w:sz w:val="28"/>
          <w:szCs w:val="28"/>
          <w:lang w:val="ru-RU"/>
        </w:rPr>
        <w:t>дослідження</w:t>
      </w:r>
      <w:proofErr w:type="spellEnd"/>
      <w:r w:rsidRPr="006946E1">
        <w:rPr>
          <w:rFonts w:ascii="Times New Roman" w:hAnsi="Times New Roman"/>
          <w:snapToGrid w:val="0"/>
          <w:sz w:val="28"/>
          <w:szCs w:val="28"/>
          <w:lang w:val="ru-RU"/>
        </w:rPr>
        <w:t>:</w:t>
      </w:r>
    </w:p>
    <w:p w:rsidR="006946E1" w:rsidRPr="006946E1" w:rsidRDefault="006946E1" w:rsidP="006946E1">
      <w:pPr>
        <w:pStyle w:val="a3"/>
        <w:numPr>
          <w:ilvl w:val="1"/>
          <w:numId w:val="37"/>
        </w:numPr>
        <w:tabs>
          <w:tab w:val="left" w:pos="0"/>
        </w:tabs>
        <w:spacing w:line="360" w:lineRule="auto"/>
        <w:jc w:val="both"/>
        <w:rPr>
          <w:rFonts w:ascii="Times New Roman" w:hAnsi="Times New Roman"/>
          <w:snapToGrid w:val="0"/>
          <w:sz w:val="28"/>
          <w:szCs w:val="28"/>
        </w:rPr>
      </w:pPr>
      <w:r>
        <w:rPr>
          <w:rFonts w:ascii="Times New Roman" w:hAnsi="Times New Roman"/>
          <w:sz w:val="28"/>
          <w:szCs w:val="28"/>
          <w:lang w:val="uk-UA"/>
        </w:rPr>
        <w:t>Т</w:t>
      </w:r>
      <w:proofErr w:type="spellStart"/>
      <w:r>
        <w:rPr>
          <w:rFonts w:ascii="Times New Roman" w:hAnsi="Times New Roman"/>
          <w:sz w:val="28"/>
          <w:szCs w:val="28"/>
        </w:rPr>
        <w:t>еоретичний</w:t>
      </w:r>
      <w:proofErr w:type="spellEnd"/>
      <w:r>
        <w:rPr>
          <w:rFonts w:ascii="Times New Roman" w:hAnsi="Times New Roman"/>
          <w:sz w:val="28"/>
          <w:szCs w:val="28"/>
        </w:rPr>
        <w:t xml:space="preserve"> </w:t>
      </w:r>
      <w:proofErr w:type="spellStart"/>
      <w:r>
        <w:rPr>
          <w:rFonts w:ascii="Times New Roman" w:hAnsi="Times New Roman"/>
          <w:sz w:val="28"/>
          <w:szCs w:val="28"/>
        </w:rPr>
        <w:t>аналіз</w:t>
      </w:r>
      <w:proofErr w:type="spellEnd"/>
      <w:r>
        <w:rPr>
          <w:rFonts w:ascii="Times New Roman" w:hAnsi="Times New Roman"/>
          <w:sz w:val="28"/>
          <w:szCs w:val="28"/>
          <w:lang w:val="uk-UA"/>
        </w:rPr>
        <w:t xml:space="preserve"> літературних та Інтернет джерел.</w:t>
      </w:r>
    </w:p>
    <w:p w:rsidR="006946E1" w:rsidRPr="006946E1" w:rsidRDefault="006946E1" w:rsidP="006946E1">
      <w:pPr>
        <w:pStyle w:val="a3"/>
        <w:numPr>
          <w:ilvl w:val="1"/>
          <w:numId w:val="37"/>
        </w:numPr>
        <w:spacing w:after="0" w:line="360" w:lineRule="auto"/>
        <w:jc w:val="both"/>
        <w:rPr>
          <w:rFonts w:ascii="Times New Roman" w:hAnsi="Times New Roman"/>
          <w:sz w:val="28"/>
          <w:szCs w:val="28"/>
        </w:rPr>
      </w:pPr>
      <w:proofErr w:type="spellStart"/>
      <w:r w:rsidRPr="006946E1">
        <w:rPr>
          <w:rFonts w:ascii="Times New Roman" w:hAnsi="Times New Roman"/>
          <w:sz w:val="28"/>
          <w:szCs w:val="28"/>
        </w:rPr>
        <w:t>Педагогічні</w:t>
      </w:r>
      <w:proofErr w:type="spellEnd"/>
      <w:r w:rsidRPr="006946E1">
        <w:rPr>
          <w:rFonts w:ascii="Times New Roman" w:hAnsi="Times New Roman"/>
          <w:sz w:val="28"/>
          <w:szCs w:val="28"/>
        </w:rPr>
        <w:t xml:space="preserve"> </w:t>
      </w:r>
      <w:proofErr w:type="spellStart"/>
      <w:r w:rsidRPr="006946E1">
        <w:rPr>
          <w:rFonts w:ascii="Times New Roman" w:hAnsi="Times New Roman"/>
          <w:sz w:val="28"/>
          <w:szCs w:val="28"/>
        </w:rPr>
        <w:t>методи</w:t>
      </w:r>
      <w:proofErr w:type="spellEnd"/>
      <w:r w:rsidRPr="006946E1">
        <w:rPr>
          <w:rFonts w:ascii="Times New Roman" w:hAnsi="Times New Roman"/>
          <w:sz w:val="28"/>
          <w:szCs w:val="28"/>
        </w:rPr>
        <w:t xml:space="preserve"> (</w:t>
      </w:r>
      <w:proofErr w:type="spellStart"/>
      <w:r w:rsidRPr="006946E1">
        <w:rPr>
          <w:rFonts w:ascii="Times New Roman" w:hAnsi="Times New Roman"/>
          <w:sz w:val="28"/>
          <w:szCs w:val="28"/>
        </w:rPr>
        <w:t>спостереження</w:t>
      </w:r>
      <w:proofErr w:type="spellEnd"/>
      <w:r w:rsidRPr="006946E1">
        <w:rPr>
          <w:rFonts w:ascii="Times New Roman" w:hAnsi="Times New Roman"/>
          <w:sz w:val="28"/>
          <w:szCs w:val="28"/>
        </w:rPr>
        <w:t xml:space="preserve">, </w:t>
      </w:r>
      <w:proofErr w:type="spellStart"/>
      <w:r w:rsidRPr="006946E1">
        <w:rPr>
          <w:rFonts w:ascii="Times New Roman" w:hAnsi="Times New Roman"/>
          <w:sz w:val="28"/>
          <w:szCs w:val="28"/>
        </w:rPr>
        <w:t>експеримент</w:t>
      </w:r>
      <w:proofErr w:type="spellEnd"/>
      <w:r w:rsidRPr="006946E1">
        <w:rPr>
          <w:rFonts w:ascii="Times New Roman" w:hAnsi="Times New Roman"/>
          <w:sz w:val="28"/>
          <w:szCs w:val="28"/>
        </w:rPr>
        <w:t>).</w:t>
      </w:r>
    </w:p>
    <w:p w:rsidR="006946E1" w:rsidRPr="006946E1" w:rsidRDefault="006946E1" w:rsidP="006946E1">
      <w:pPr>
        <w:pStyle w:val="a3"/>
        <w:numPr>
          <w:ilvl w:val="1"/>
          <w:numId w:val="37"/>
        </w:numPr>
        <w:spacing w:after="0" w:line="360" w:lineRule="auto"/>
        <w:jc w:val="both"/>
        <w:rPr>
          <w:rFonts w:ascii="Times New Roman" w:hAnsi="Times New Roman"/>
          <w:sz w:val="28"/>
          <w:szCs w:val="28"/>
        </w:rPr>
      </w:pPr>
      <w:proofErr w:type="spellStart"/>
      <w:r w:rsidRPr="006946E1">
        <w:rPr>
          <w:rFonts w:ascii="Times New Roman" w:hAnsi="Times New Roman"/>
          <w:sz w:val="28"/>
          <w:szCs w:val="28"/>
        </w:rPr>
        <w:t>Соціологічні</w:t>
      </w:r>
      <w:proofErr w:type="spellEnd"/>
      <w:r w:rsidRPr="006946E1">
        <w:rPr>
          <w:rFonts w:ascii="Times New Roman" w:hAnsi="Times New Roman"/>
          <w:sz w:val="28"/>
          <w:szCs w:val="28"/>
        </w:rPr>
        <w:t xml:space="preserve"> </w:t>
      </w:r>
      <w:proofErr w:type="spellStart"/>
      <w:r w:rsidRPr="006946E1">
        <w:rPr>
          <w:rFonts w:ascii="Times New Roman" w:hAnsi="Times New Roman"/>
          <w:sz w:val="28"/>
          <w:szCs w:val="28"/>
        </w:rPr>
        <w:t>методи</w:t>
      </w:r>
      <w:proofErr w:type="spellEnd"/>
      <w:r w:rsidRPr="006946E1">
        <w:rPr>
          <w:rFonts w:ascii="Times New Roman" w:hAnsi="Times New Roman"/>
          <w:sz w:val="28"/>
          <w:szCs w:val="28"/>
        </w:rPr>
        <w:t xml:space="preserve"> (</w:t>
      </w:r>
      <w:proofErr w:type="spellStart"/>
      <w:r w:rsidRPr="006946E1">
        <w:rPr>
          <w:rFonts w:ascii="Times New Roman" w:hAnsi="Times New Roman"/>
          <w:sz w:val="28"/>
          <w:szCs w:val="28"/>
        </w:rPr>
        <w:t>опитування</w:t>
      </w:r>
      <w:proofErr w:type="spellEnd"/>
      <w:r w:rsidRPr="006946E1">
        <w:rPr>
          <w:rFonts w:ascii="Times New Roman" w:hAnsi="Times New Roman"/>
          <w:sz w:val="28"/>
          <w:szCs w:val="28"/>
        </w:rPr>
        <w:t xml:space="preserve">, </w:t>
      </w:r>
      <w:proofErr w:type="spellStart"/>
      <w:r w:rsidRPr="006946E1">
        <w:rPr>
          <w:rFonts w:ascii="Times New Roman" w:hAnsi="Times New Roman"/>
          <w:sz w:val="28"/>
          <w:szCs w:val="28"/>
        </w:rPr>
        <w:t>анкетування</w:t>
      </w:r>
      <w:proofErr w:type="spellEnd"/>
      <w:r w:rsidRPr="006946E1">
        <w:rPr>
          <w:rFonts w:ascii="Times New Roman" w:hAnsi="Times New Roman"/>
          <w:sz w:val="28"/>
          <w:szCs w:val="28"/>
        </w:rPr>
        <w:t>).</w:t>
      </w:r>
    </w:p>
    <w:p w:rsidR="006946E1" w:rsidRPr="006946E1" w:rsidRDefault="006946E1" w:rsidP="006946E1">
      <w:pPr>
        <w:pStyle w:val="a3"/>
        <w:numPr>
          <w:ilvl w:val="1"/>
          <w:numId w:val="37"/>
        </w:numPr>
        <w:spacing w:after="0" w:line="360" w:lineRule="auto"/>
        <w:jc w:val="both"/>
        <w:rPr>
          <w:rFonts w:ascii="Times New Roman" w:hAnsi="Times New Roman"/>
          <w:sz w:val="28"/>
          <w:szCs w:val="28"/>
        </w:rPr>
      </w:pPr>
      <w:r w:rsidRPr="006946E1">
        <w:rPr>
          <w:rFonts w:ascii="Times New Roman" w:hAnsi="Times New Roman"/>
          <w:sz w:val="28"/>
          <w:szCs w:val="28"/>
        </w:rPr>
        <w:t xml:space="preserve">Метод </w:t>
      </w:r>
      <w:proofErr w:type="spellStart"/>
      <w:r w:rsidRPr="006946E1">
        <w:rPr>
          <w:rFonts w:ascii="Times New Roman" w:hAnsi="Times New Roman"/>
          <w:sz w:val="28"/>
          <w:szCs w:val="28"/>
        </w:rPr>
        <w:t>математичної</w:t>
      </w:r>
      <w:proofErr w:type="spellEnd"/>
      <w:r w:rsidRPr="006946E1">
        <w:rPr>
          <w:rFonts w:ascii="Times New Roman" w:hAnsi="Times New Roman"/>
          <w:sz w:val="28"/>
          <w:szCs w:val="28"/>
        </w:rPr>
        <w:t xml:space="preserve"> статистики.</w:t>
      </w:r>
    </w:p>
    <w:p w:rsidR="006946E1" w:rsidRPr="006946E1" w:rsidRDefault="006946E1" w:rsidP="006946E1">
      <w:pPr>
        <w:pStyle w:val="a3"/>
        <w:numPr>
          <w:ilvl w:val="1"/>
          <w:numId w:val="37"/>
        </w:numPr>
        <w:spacing w:after="0" w:line="360" w:lineRule="auto"/>
        <w:jc w:val="both"/>
        <w:rPr>
          <w:rFonts w:ascii="Times New Roman" w:hAnsi="Times New Roman"/>
          <w:sz w:val="28"/>
          <w:szCs w:val="28"/>
        </w:rPr>
      </w:pPr>
      <w:r w:rsidRPr="006946E1">
        <w:rPr>
          <w:rFonts w:ascii="Times New Roman" w:hAnsi="Times New Roman"/>
          <w:sz w:val="28"/>
          <w:szCs w:val="28"/>
        </w:rPr>
        <w:t xml:space="preserve">Метод системного </w:t>
      </w:r>
      <w:proofErr w:type="spellStart"/>
      <w:r w:rsidRPr="006946E1">
        <w:rPr>
          <w:rFonts w:ascii="Times New Roman" w:hAnsi="Times New Roman"/>
          <w:sz w:val="28"/>
          <w:szCs w:val="28"/>
        </w:rPr>
        <w:t>аналізу</w:t>
      </w:r>
      <w:proofErr w:type="spellEnd"/>
      <w:r w:rsidRPr="006946E1">
        <w:rPr>
          <w:rFonts w:ascii="Times New Roman" w:hAnsi="Times New Roman"/>
          <w:sz w:val="28"/>
          <w:szCs w:val="28"/>
        </w:rPr>
        <w:t>.</w:t>
      </w:r>
    </w:p>
    <w:p w:rsidR="006946E1" w:rsidRPr="00C80C2F" w:rsidRDefault="006946E1" w:rsidP="006946E1">
      <w:pPr>
        <w:keepNext/>
        <w:keepLines/>
        <w:spacing w:after="0" w:line="360" w:lineRule="auto"/>
        <w:ind w:firstLine="709"/>
        <w:contextualSpacing/>
        <w:jc w:val="both"/>
        <w:outlineLvl w:val="0"/>
        <w:rPr>
          <w:rFonts w:ascii="Times New Roman" w:eastAsia="Times New Roman" w:hAnsi="Times New Roman"/>
          <w:b/>
          <w:bCs/>
          <w:sz w:val="28"/>
          <w:szCs w:val="28"/>
          <w:lang w:val="uk-UA"/>
        </w:rPr>
      </w:pPr>
    </w:p>
    <w:p w:rsidR="00C80C2F" w:rsidRPr="00C80C2F" w:rsidRDefault="00C80C2F" w:rsidP="00C80C2F">
      <w:pPr>
        <w:keepNext/>
        <w:keepLines/>
        <w:spacing w:after="0" w:line="360" w:lineRule="auto"/>
        <w:ind w:firstLine="709"/>
        <w:contextualSpacing/>
        <w:jc w:val="both"/>
        <w:outlineLvl w:val="0"/>
        <w:rPr>
          <w:rFonts w:ascii="Times New Roman" w:eastAsia="Times New Roman" w:hAnsi="Times New Roman"/>
          <w:b/>
          <w:bCs/>
          <w:sz w:val="28"/>
          <w:szCs w:val="28"/>
          <w:lang w:val="uk-UA"/>
        </w:rPr>
      </w:pPr>
    </w:p>
    <w:p w:rsidR="00C80C2F" w:rsidRDefault="00C80C2F" w:rsidP="00C80C2F">
      <w:pPr>
        <w:keepNext/>
        <w:keepLines/>
        <w:spacing w:after="0" w:line="360" w:lineRule="auto"/>
        <w:ind w:firstLine="709"/>
        <w:contextualSpacing/>
        <w:jc w:val="both"/>
        <w:outlineLvl w:val="0"/>
        <w:rPr>
          <w:rFonts w:ascii="Times New Roman" w:eastAsia="Times New Roman" w:hAnsi="Times New Roman"/>
          <w:b/>
          <w:bCs/>
          <w:sz w:val="28"/>
          <w:szCs w:val="28"/>
          <w:lang w:val="uk-UA"/>
        </w:rPr>
      </w:pPr>
      <w:bookmarkStart w:id="15" w:name="_Toc116314717"/>
      <w:r w:rsidRPr="00C80C2F">
        <w:rPr>
          <w:rFonts w:ascii="Times New Roman" w:eastAsia="Times New Roman" w:hAnsi="Times New Roman"/>
          <w:b/>
          <w:bCs/>
          <w:sz w:val="28"/>
          <w:szCs w:val="28"/>
          <w:lang w:val="uk-UA"/>
        </w:rPr>
        <w:t>2.1.1 Теоретичний аналіз літературних та Інтернет джерел</w:t>
      </w:r>
      <w:bookmarkEnd w:id="15"/>
    </w:p>
    <w:p w:rsidR="00516133" w:rsidRPr="00C80C2F" w:rsidRDefault="00516133" w:rsidP="00C80C2F">
      <w:pPr>
        <w:keepNext/>
        <w:keepLines/>
        <w:spacing w:after="0" w:line="360" w:lineRule="auto"/>
        <w:ind w:firstLine="709"/>
        <w:contextualSpacing/>
        <w:jc w:val="both"/>
        <w:outlineLvl w:val="0"/>
        <w:rPr>
          <w:rFonts w:ascii="Times New Roman" w:eastAsia="Times New Roman" w:hAnsi="Times New Roman"/>
          <w:b/>
          <w:bCs/>
          <w:sz w:val="28"/>
          <w:szCs w:val="28"/>
          <w:lang w:val="uk-UA"/>
        </w:rPr>
      </w:pPr>
    </w:p>
    <w:p w:rsidR="006946E1" w:rsidRPr="006946E1" w:rsidRDefault="006946E1" w:rsidP="006946E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Нами здійснювався аналіз науково-методичної літератури за обраною темою дослідження. З метою визначення стану </w:t>
      </w:r>
      <w:r w:rsidRPr="006946E1">
        <w:rPr>
          <w:rFonts w:ascii="Times New Roman" w:hAnsi="Times New Roman"/>
          <w:sz w:val="28"/>
          <w:szCs w:val="28"/>
          <w:lang w:val="uk-UA"/>
        </w:rPr>
        <w:t>досліджуваної проблеми проводився поглиблений аналіз наукової, науково-методичної, навчально-педагогічної спеціальної та популярної літератури, виданої як в нашій країні, так і за кордоном. Вивчалась література з питань здорового способу життя,  харчування та мотивації студентів та багатьох інших питань, які так чи інакш</w:t>
      </w:r>
      <w:r>
        <w:rPr>
          <w:rFonts w:ascii="Times New Roman" w:hAnsi="Times New Roman"/>
          <w:sz w:val="28"/>
          <w:szCs w:val="28"/>
          <w:lang w:val="uk-UA"/>
        </w:rPr>
        <w:t>е стосуються досліджуваної теми.</w:t>
      </w:r>
    </w:p>
    <w:p w:rsidR="00C80C2F" w:rsidRPr="00C80C2F" w:rsidRDefault="00C80C2F" w:rsidP="00C80C2F">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У процесі роботи над обраною проблемою розглядалися джерела, які вис</w:t>
      </w:r>
      <w:r w:rsidR="008B3004">
        <w:rPr>
          <w:rFonts w:ascii="Times New Roman" w:eastAsia="Times New Roman" w:hAnsi="Times New Roman"/>
          <w:sz w:val="28"/>
          <w:szCs w:val="28"/>
          <w:lang w:val="uk-UA" w:eastAsia="ru-RU"/>
        </w:rPr>
        <w:t>вітлювали найважливіші питання, які стосувались здорового способу життя, рухової активності, мотивації та багатьох інших питань, які так чи інакше стосуються досліджуваної теми</w:t>
      </w:r>
      <w:r w:rsidRPr="00C80C2F">
        <w:rPr>
          <w:rFonts w:ascii="Times New Roman" w:eastAsia="Times New Roman" w:hAnsi="Times New Roman"/>
          <w:sz w:val="28"/>
          <w:szCs w:val="28"/>
          <w:lang w:val="uk-UA" w:eastAsia="ru-RU"/>
        </w:rPr>
        <w:t>. Отримана інформація допомогла виявити найефективніші засоби та методи проведення оздоровчо-рекреативних занять зі студентами для формування та підтримання здорового способу життя. За час написання цієї роботи було проаналізовано</w:t>
      </w:r>
      <w:r w:rsidR="008B3004">
        <w:rPr>
          <w:rFonts w:ascii="Times New Roman" w:eastAsia="Times New Roman" w:hAnsi="Times New Roman"/>
          <w:sz w:val="28"/>
          <w:szCs w:val="28"/>
          <w:lang w:val="uk-UA" w:eastAsia="ru-RU"/>
        </w:rPr>
        <w:t xml:space="preserve"> та узагальнено</w:t>
      </w:r>
      <w:r w:rsidRPr="00C80C2F">
        <w:rPr>
          <w:rFonts w:ascii="Times New Roman" w:eastAsia="Times New Roman" w:hAnsi="Times New Roman"/>
          <w:sz w:val="28"/>
          <w:szCs w:val="28"/>
          <w:lang w:val="uk-UA" w:eastAsia="ru-RU"/>
        </w:rPr>
        <w:t xml:space="preserve"> </w:t>
      </w:r>
      <w:r w:rsidR="00226992">
        <w:rPr>
          <w:rFonts w:ascii="Times New Roman" w:eastAsia="Times New Roman" w:hAnsi="Times New Roman"/>
          <w:sz w:val="28"/>
          <w:szCs w:val="28"/>
          <w:lang w:val="uk-UA" w:eastAsia="ru-RU"/>
        </w:rPr>
        <w:t>72</w:t>
      </w:r>
      <w:r w:rsidRPr="00C80C2F">
        <w:rPr>
          <w:rFonts w:ascii="Times New Roman" w:eastAsia="Times New Roman" w:hAnsi="Times New Roman"/>
          <w:sz w:val="28"/>
          <w:szCs w:val="28"/>
          <w:lang w:val="uk-UA" w:eastAsia="ru-RU"/>
        </w:rPr>
        <w:t xml:space="preserve"> джерел літератури.</w:t>
      </w:r>
    </w:p>
    <w:p w:rsidR="00C80C2F" w:rsidRPr="00C80C2F" w:rsidRDefault="00C80C2F" w:rsidP="00C80C2F">
      <w:pPr>
        <w:spacing w:after="0" w:line="360" w:lineRule="auto"/>
        <w:ind w:firstLine="709"/>
        <w:contextualSpacing/>
        <w:jc w:val="both"/>
        <w:rPr>
          <w:rFonts w:ascii="Times New Roman" w:hAnsi="Times New Roman"/>
          <w:sz w:val="28"/>
          <w:szCs w:val="28"/>
          <w:lang w:val="uk-UA"/>
        </w:rPr>
      </w:pPr>
    </w:p>
    <w:p w:rsidR="00C80C2F" w:rsidRDefault="00C80C2F" w:rsidP="00516133">
      <w:pPr>
        <w:keepNext/>
        <w:keepLines/>
        <w:spacing w:after="0" w:line="360" w:lineRule="auto"/>
        <w:ind w:firstLine="709"/>
        <w:contextualSpacing/>
        <w:jc w:val="both"/>
        <w:outlineLvl w:val="0"/>
        <w:rPr>
          <w:rFonts w:ascii="Times New Roman" w:eastAsia="Times New Roman" w:hAnsi="Times New Roman"/>
          <w:b/>
          <w:bCs/>
          <w:sz w:val="28"/>
          <w:szCs w:val="28"/>
          <w:lang w:val="uk-UA"/>
        </w:rPr>
      </w:pPr>
      <w:bookmarkStart w:id="16" w:name="_Toc116314718"/>
      <w:r w:rsidRPr="00C80C2F">
        <w:rPr>
          <w:rFonts w:ascii="Times New Roman" w:eastAsia="Times New Roman" w:hAnsi="Times New Roman"/>
          <w:b/>
          <w:bCs/>
          <w:sz w:val="28"/>
          <w:szCs w:val="28"/>
          <w:lang w:val="uk-UA"/>
        </w:rPr>
        <w:lastRenderedPageBreak/>
        <w:t>2.1.2. Педагогічні методи (спостереження, експеримент)</w:t>
      </w:r>
      <w:bookmarkEnd w:id="16"/>
    </w:p>
    <w:p w:rsidR="00516133" w:rsidRPr="00516133" w:rsidRDefault="00516133" w:rsidP="00516133">
      <w:pPr>
        <w:keepNext/>
        <w:keepLines/>
        <w:spacing w:after="0" w:line="360" w:lineRule="auto"/>
        <w:ind w:firstLine="709"/>
        <w:contextualSpacing/>
        <w:jc w:val="both"/>
        <w:outlineLvl w:val="0"/>
        <w:rPr>
          <w:rFonts w:ascii="Times New Roman" w:eastAsia="Times New Roman" w:hAnsi="Times New Roman"/>
          <w:b/>
          <w:bCs/>
          <w:sz w:val="28"/>
          <w:szCs w:val="28"/>
          <w:lang w:val="uk-UA"/>
        </w:rPr>
      </w:pPr>
    </w:p>
    <w:p w:rsidR="00C80C2F" w:rsidRDefault="00C80C2F" w:rsidP="00C80C2F">
      <w:pPr>
        <w:spacing w:after="0" w:line="360" w:lineRule="auto"/>
        <w:ind w:firstLine="709"/>
        <w:contextualSpacing/>
        <w:jc w:val="both"/>
        <w:rPr>
          <w:rFonts w:ascii="Times New Roman" w:hAnsi="Times New Roman"/>
          <w:sz w:val="28"/>
          <w:szCs w:val="28"/>
          <w:shd w:val="clear" w:color="auto" w:fill="FFFFFF"/>
          <w:lang w:val="uk-UA"/>
        </w:rPr>
      </w:pPr>
      <w:r w:rsidRPr="00C80C2F">
        <w:rPr>
          <w:rFonts w:ascii="Times New Roman" w:hAnsi="Times New Roman"/>
          <w:sz w:val="28"/>
          <w:szCs w:val="28"/>
          <w:shd w:val="clear" w:color="auto" w:fill="FFFFFF"/>
          <w:lang w:val="uk-UA"/>
        </w:rPr>
        <w:t xml:space="preserve">Педагогічний експеримент </w:t>
      </w:r>
      <w:r w:rsidRPr="00C80C2F">
        <w:rPr>
          <w:rFonts w:ascii="Times New Roman" w:hAnsi="Times New Roman"/>
          <w:sz w:val="28"/>
          <w:szCs w:val="28"/>
          <w:lang w:val="uk-UA"/>
        </w:rPr>
        <w:t>–</w:t>
      </w:r>
      <w:r w:rsidRPr="00C80C2F">
        <w:rPr>
          <w:rFonts w:ascii="Times New Roman" w:hAnsi="Times New Roman"/>
          <w:sz w:val="28"/>
          <w:szCs w:val="28"/>
          <w:shd w:val="clear" w:color="auto" w:fill="FFFFFF"/>
          <w:lang w:val="uk-UA"/>
        </w:rPr>
        <w:t xml:space="preserve"> цілеспрямоване, однакове для всіх студентів обстеження, яке проведене у суворо контрольованих умовах, що дозволяє об'єктивно вимірювати досліджувані характеристики педагогічного процесу. Від інших методів обстеження експеримент відрізняється точністю, простотою, доступні</w:t>
      </w:r>
      <w:r w:rsidR="008B3004">
        <w:rPr>
          <w:rFonts w:ascii="Times New Roman" w:hAnsi="Times New Roman"/>
          <w:sz w:val="28"/>
          <w:szCs w:val="28"/>
          <w:shd w:val="clear" w:color="auto" w:fill="FFFFFF"/>
          <w:lang w:val="uk-UA"/>
        </w:rPr>
        <w:t>стю, можливістю автоматизації.</w:t>
      </w:r>
    </w:p>
    <w:p w:rsidR="008B3004" w:rsidRPr="008B3004" w:rsidRDefault="008B3004" w:rsidP="008B3004">
      <w:pPr>
        <w:spacing w:line="360" w:lineRule="auto"/>
        <w:ind w:firstLine="720"/>
        <w:contextualSpacing/>
        <w:jc w:val="both"/>
        <w:rPr>
          <w:rFonts w:ascii="Times New Roman" w:hAnsi="Times New Roman"/>
          <w:color w:val="000000"/>
          <w:sz w:val="28"/>
          <w:szCs w:val="28"/>
          <w:lang w:val="uk-UA" w:eastAsia="ru-RU"/>
        </w:rPr>
      </w:pPr>
      <w:r w:rsidRPr="008B3004">
        <w:rPr>
          <w:rFonts w:ascii="Times New Roman" w:hAnsi="Times New Roman"/>
          <w:color w:val="000000"/>
          <w:sz w:val="28"/>
          <w:szCs w:val="28"/>
          <w:lang w:val="uk-UA" w:eastAsia="ru-RU"/>
        </w:rPr>
        <w:t xml:space="preserve">Експеримент – це загальнонауковий метод дослідження, що полягає в активній теоретико-практичній діяльності експериментатора, що створить сприятливу ситуацію для планомірного вивчення об’єкта в процесі запланованого, цілеспрямованого спеціально організованого його розвитку й функціонування. Експеримент здійснює верифікацію (перевірку) тобто, точне, експериментально підтверджене визначення ефективності пропонованих нових способів, методів, умов розвитку об’єкта та теорій, концепцій, пропонованих самим автором дослідження й здійснюваних шляхом зіставлення їх зі спостережуваними об’єктами, чуттєвими даними, тобто даними досвіду. </w:t>
      </w:r>
    </w:p>
    <w:p w:rsidR="00C80C2F" w:rsidRPr="00C80C2F" w:rsidRDefault="00C80C2F" w:rsidP="00C80C2F">
      <w:pPr>
        <w:spacing w:after="0" w:line="360" w:lineRule="auto"/>
        <w:ind w:firstLine="709"/>
        <w:contextualSpacing/>
        <w:jc w:val="both"/>
        <w:rPr>
          <w:rFonts w:ascii="Times New Roman" w:hAnsi="Times New Roman"/>
          <w:sz w:val="28"/>
          <w:szCs w:val="28"/>
          <w:lang w:val="uk-UA"/>
        </w:rPr>
      </w:pPr>
    </w:p>
    <w:p w:rsidR="00C80C2F" w:rsidRPr="009530D5" w:rsidRDefault="00C80C2F" w:rsidP="009530D5">
      <w:pPr>
        <w:pStyle w:val="a3"/>
        <w:keepNext/>
        <w:keepLines/>
        <w:numPr>
          <w:ilvl w:val="2"/>
          <w:numId w:val="10"/>
        </w:numPr>
        <w:spacing w:after="0" w:line="360" w:lineRule="auto"/>
        <w:jc w:val="both"/>
        <w:outlineLvl w:val="0"/>
        <w:rPr>
          <w:rFonts w:ascii="Times New Roman" w:eastAsia="Times New Roman" w:hAnsi="Times New Roman"/>
          <w:b/>
          <w:bCs/>
          <w:sz w:val="28"/>
          <w:szCs w:val="28"/>
          <w:lang w:val="uk-UA"/>
        </w:rPr>
      </w:pPr>
      <w:bookmarkStart w:id="17" w:name="_Toc116314719"/>
      <w:r w:rsidRPr="009530D5">
        <w:rPr>
          <w:rFonts w:ascii="Times New Roman" w:eastAsia="Times New Roman" w:hAnsi="Times New Roman"/>
          <w:b/>
          <w:bCs/>
          <w:sz w:val="28"/>
          <w:szCs w:val="28"/>
          <w:lang w:val="uk-UA"/>
        </w:rPr>
        <w:t>Соціологічні методи (анкетування, опитування, бесіда)</w:t>
      </w:r>
      <w:bookmarkEnd w:id="17"/>
    </w:p>
    <w:p w:rsidR="00C80C2F" w:rsidRPr="00C80C2F" w:rsidRDefault="00C80C2F" w:rsidP="00C80C2F">
      <w:pPr>
        <w:spacing w:after="0" w:line="360" w:lineRule="auto"/>
        <w:ind w:firstLine="709"/>
        <w:contextualSpacing/>
        <w:jc w:val="both"/>
        <w:rPr>
          <w:rFonts w:ascii="Times New Roman" w:hAnsi="Times New Roman"/>
          <w:sz w:val="28"/>
          <w:szCs w:val="28"/>
          <w:lang w:val="uk-UA"/>
        </w:rPr>
      </w:pPr>
    </w:p>
    <w:p w:rsidR="00C80C2F" w:rsidRPr="00C80C2F" w:rsidRDefault="00C80C2F" w:rsidP="00C80C2F">
      <w:pPr>
        <w:spacing w:after="0" w:line="360" w:lineRule="auto"/>
        <w:ind w:firstLine="709"/>
        <w:contextualSpacing/>
        <w:jc w:val="both"/>
        <w:rPr>
          <w:rFonts w:ascii="Times New Roman" w:hAnsi="Times New Roman"/>
          <w:sz w:val="28"/>
          <w:szCs w:val="28"/>
          <w:shd w:val="clear" w:color="auto" w:fill="FFFFFF"/>
          <w:lang w:val="uk-UA"/>
        </w:rPr>
      </w:pPr>
      <w:r w:rsidRPr="00C80C2F">
        <w:rPr>
          <w:rFonts w:ascii="Times New Roman" w:hAnsi="Times New Roman"/>
          <w:bCs/>
          <w:sz w:val="28"/>
          <w:szCs w:val="28"/>
          <w:shd w:val="clear" w:color="auto" w:fill="FFFFFF"/>
          <w:lang w:val="uk-UA"/>
        </w:rPr>
        <w:t>Анкетування</w:t>
      </w:r>
      <w:r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lang w:val="uk-UA"/>
        </w:rPr>
        <w:t>–</w:t>
      </w:r>
      <w:r w:rsidRPr="00C80C2F">
        <w:rPr>
          <w:rFonts w:ascii="Times New Roman" w:hAnsi="Times New Roman"/>
          <w:sz w:val="28"/>
          <w:szCs w:val="28"/>
          <w:shd w:val="clear" w:color="auto" w:fill="FFFFFF"/>
          <w:lang w:val="uk-UA"/>
        </w:rPr>
        <w:t xml:space="preserve"> метод отримання інформації шляхом письмових відповідей респондентів на систему стандартизованих запитань попередньо підготовлених бланків </w:t>
      </w:r>
      <w:r w:rsidRPr="00C80C2F">
        <w:rPr>
          <w:rFonts w:ascii="Times New Roman" w:hAnsi="Times New Roman"/>
          <w:sz w:val="28"/>
          <w:szCs w:val="28"/>
          <w:lang w:val="uk-UA"/>
        </w:rPr>
        <w:t>–</w:t>
      </w:r>
      <w:r w:rsidRPr="00C80C2F">
        <w:rPr>
          <w:rFonts w:ascii="Times New Roman" w:hAnsi="Times New Roman"/>
          <w:sz w:val="28"/>
          <w:szCs w:val="28"/>
          <w:shd w:val="clear" w:color="auto" w:fill="FFFFFF"/>
          <w:lang w:val="uk-UA"/>
        </w:rPr>
        <w:t xml:space="preserve"> анкет. </w:t>
      </w:r>
    </w:p>
    <w:p w:rsidR="00C80C2F" w:rsidRPr="00C80C2F" w:rsidRDefault="00C80C2F" w:rsidP="00C80C2F">
      <w:pPr>
        <w:spacing w:after="0" w:line="360" w:lineRule="auto"/>
        <w:ind w:firstLine="709"/>
        <w:contextualSpacing/>
        <w:jc w:val="both"/>
        <w:rPr>
          <w:rFonts w:ascii="Times New Roman" w:hAnsi="Times New Roman"/>
          <w:sz w:val="28"/>
          <w:szCs w:val="28"/>
          <w:shd w:val="clear" w:color="auto" w:fill="FFFFFF"/>
          <w:lang w:val="uk-UA"/>
        </w:rPr>
      </w:pPr>
      <w:r w:rsidRPr="00C80C2F">
        <w:rPr>
          <w:rFonts w:ascii="Times New Roman" w:hAnsi="Times New Roman"/>
          <w:bCs/>
          <w:sz w:val="28"/>
          <w:szCs w:val="28"/>
          <w:shd w:val="clear" w:color="auto" w:fill="FFFFFF"/>
          <w:lang w:val="uk-UA"/>
        </w:rPr>
        <w:t xml:space="preserve">Опитування </w:t>
      </w:r>
      <w:r w:rsidRPr="00C80C2F">
        <w:rPr>
          <w:rFonts w:ascii="Times New Roman" w:hAnsi="Times New Roman"/>
          <w:sz w:val="28"/>
          <w:szCs w:val="28"/>
          <w:lang w:val="uk-UA"/>
        </w:rPr>
        <w:t>–</w:t>
      </w:r>
      <w:r w:rsidRPr="00C80C2F">
        <w:rPr>
          <w:rFonts w:ascii="Times New Roman" w:hAnsi="Times New Roman"/>
          <w:sz w:val="28"/>
          <w:szCs w:val="28"/>
          <w:shd w:val="clear" w:color="auto" w:fill="FFFFFF"/>
          <w:lang w:val="uk-UA"/>
        </w:rPr>
        <w:t xml:space="preserve"> це метод збору соціологічної інформації про досліджуваний об'єкт під час безпосереднього (усне опитування, інтерв'ю) або опосередкованого (письмове опитування, анкетування) спілкування того хто опитує з респондентом. </w:t>
      </w:r>
    </w:p>
    <w:p w:rsidR="00C80C2F" w:rsidRPr="00C80C2F" w:rsidRDefault="00C80C2F" w:rsidP="00C80C2F">
      <w:pPr>
        <w:spacing w:after="0" w:line="360" w:lineRule="auto"/>
        <w:ind w:firstLine="709"/>
        <w:contextualSpacing/>
        <w:jc w:val="both"/>
        <w:rPr>
          <w:rFonts w:ascii="Times New Roman" w:hAnsi="Times New Roman"/>
          <w:sz w:val="28"/>
          <w:szCs w:val="28"/>
          <w:shd w:val="clear" w:color="auto" w:fill="FFFFFF"/>
          <w:lang w:val="uk-UA"/>
        </w:rPr>
      </w:pPr>
      <w:r w:rsidRPr="00C80C2F">
        <w:rPr>
          <w:rFonts w:ascii="Times New Roman" w:hAnsi="Times New Roman"/>
          <w:bCs/>
          <w:sz w:val="28"/>
          <w:szCs w:val="28"/>
          <w:bdr w:val="none" w:sz="0" w:space="0" w:color="auto" w:frame="1"/>
          <w:shd w:val="clear" w:color="auto" w:fill="FFFFFF"/>
          <w:lang w:val="uk-UA"/>
        </w:rPr>
        <w:t>Метод бесіди</w:t>
      </w:r>
      <w:r w:rsidRPr="00C80C2F">
        <w:rPr>
          <w:rFonts w:ascii="Times New Roman" w:hAnsi="Times New Roman"/>
          <w:sz w:val="28"/>
          <w:szCs w:val="28"/>
          <w:shd w:val="clear" w:color="auto" w:fill="FFFFFF"/>
          <w:lang w:val="uk-UA"/>
        </w:rPr>
        <w:t xml:space="preserve"> </w:t>
      </w:r>
      <w:r w:rsidRPr="00C80C2F">
        <w:rPr>
          <w:rFonts w:ascii="Times New Roman" w:hAnsi="Times New Roman"/>
          <w:sz w:val="28"/>
          <w:szCs w:val="28"/>
          <w:lang w:val="uk-UA"/>
        </w:rPr>
        <w:t>–</w:t>
      </w:r>
      <w:r w:rsidRPr="00C80C2F">
        <w:rPr>
          <w:rFonts w:ascii="Times New Roman" w:hAnsi="Times New Roman"/>
          <w:sz w:val="28"/>
          <w:szCs w:val="28"/>
          <w:shd w:val="clear" w:color="auto" w:fill="FFFFFF"/>
          <w:lang w:val="uk-UA"/>
        </w:rPr>
        <w:t xml:space="preserve"> вербально-комунікативний метод, що полягає у веденні тематично спрямованого діалогу між експериментатором і респондентом з метою одержання інформації від останнього.</w:t>
      </w:r>
    </w:p>
    <w:p w:rsidR="00C80C2F" w:rsidRPr="00C80C2F" w:rsidRDefault="00C80C2F" w:rsidP="00C80C2F">
      <w:pPr>
        <w:spacing w:after="0" w:line="360" w:lineRule="auto"/>
        <w:ind w:firstLine="709"/>
        <w:contextualSpacing/>
        <w:jc w:val="both"/>
        <w:rPr>
          <w:rFonts w:ascii="Times New Roman" w:hAnsi="Times New Roman"/>
          <w:sz w:val="28"/>
          <w:szCs w:val="28"/>
          <w:lang w:val="uk-UA"/>
        </w:rPr>
      </w:pPr>
      <w:r w:rsidRPr="00C80C2F">
        <w:rPr>
          <w:rFonts w:ascii="Times New Roman" w:hAnsi="Times New Roman"/>
          <w:sz w:val="28"/>
          <w:szCs w:val="28"/>
          <w:lang w:val="uk-UA"/>
        </w:rPr>
        <w:t xml:space="preserve">Для проведення емпіричного дослідження була розроблена анкета для студентів (Додаток А). Дана анкета складається з 20 питань з готовими варіантами </w:t>
      </w:r>
      <w:r w:rsidRPr="00C80C2F">
        <w:rPr>
          <w:rFonts w:ascii="Times New Roman" w:hAnsi="Times New Roman"/>
          <w:sz w:val="28"/>
          <w:szCs w:val="28"/>
          <w:lang w:val="uk-UA"/>
        </w:rPr>
        <w:lastRenderedPageBreak/>
        <w:t xml:space="preserve">відповідей. Крім того, з учасниками експерименту паралельно проводились бесіди з приводу основ здорового способу життя. Усне опитування студентів, яке торкалось питань їх ставлення до власного здоров'я та корисних звичок, здорового способу життя, дало можливість оцінити їх рівень зацікавленості та перспективи до формування нормальної життєдіяльності. </w:t>
      </w:r>
    </w:p>
    <w:p w:rsidR="00C80C2F" w:rsidRPr="00C80C2F" w:rsidRDefault="00C80C2F" w:rsidP="00C80C2F">
      <w:pPr>
        <w:spacing w:after="0" w:line="360" w:lineRule="auto"/>
        <w:ind w:firstLine="709"/>
        <w:contextualSpacing/>
        <w:jc w:val="both"/>
        <w:rPr>
          <w:rFonts w:ascii="Times New Roman" w:hAnsi="Times New Roman"/>
          <w:sz w:val="28"/>
          <w:szCs w:val="28"/>
          <w:lang w:val="uk-UA"/>
        </w:rPr>
      </w:pPr>
    </w:p>
    <w:p w:rsidR="00C80C2F" w:rsidRPr="00C80C2F" w:rsidRDefault="00C80C2F" w:rsidP="00C80C2F">
      <w:pPr>
        <w:keepNext/>
        <w:keepLines/>
        <w:spacing w:after="0" w:line="360" w:lineRule="auto"/>
        <w:ind w:firstLine="709"/>
        <w:contextualSpacing/>
        <w:jc w:val="both"/>
        <w:outlineLvl w:val="0"/>
        <w:rPr>
          <w:rFonts w:ascii="Times New Roman" w:eastAsia="Times New Roman" w:hAnsi="Times New Roman"/>
          <w:b/>
          <w:bCs/>
          <w:sz w:val="28"/>
          <w:szCs w:val="28"/>
          <w:lang w:val="uk-UA"/>
        </w:rPr>
      </w:pPr>
      <w:bookmarkStart w:id="18" w:name="_Toc116314720"/>
      <w:r w:rsidRPr="00C80C2F">
        <w:rPr>
          <w:rFonts w:ascii="Times New Roman" w:eastAsia="Times New Roman" w:hAnsi="Times New Roman"/>
          <w:b/>
          <w:bCs/>
          <w:sz w:val="28"/>
          <w:szCs w:val="28"/>
          <w:lang w:val="uk-UA"/>
        </w:rPr>
        <w:t>2.1.4. Методи дослідження рухової активності (</w:t>
      </w:r>
      <w:proofErr w:type="spellStart"/>
      <w:r w:rsidRPr="00C80C2F">
        <w:rPr>
          <w:rFonts w:ascii="Times New Roman" w:eastAsia="Times New Roman" w:hAnsi="Times New Roman"/>
          <w:b/>
          <w:bCs/>
          <w:sz w:val="28"/>
          <w:szCs w:val="28"/>
          <w:lang w:val="uk-UA"/>
        </w:rPr>
        <w:t>фремінгемська</w:t>
      </w:r>
      <w:proofErr w:type="spellEnd"/>
      <w:r w:rsidRPr="00C80C2F">
        <w:rPr>
          <w:rFonts w:ascii="Times New Roman" w:eastAsia="Times New Roman" w:hAnsi="Times New Roman"/>
          <w:b/>
          <w:bCs/>
          <w:sz w:val="28"/>
          <w:szCs w:val="28"/>
          <w:lang w:val="uk-UA"/>
        </w:rPr>
        <w:t xml:space="preserve"> методика)</w:t>
      </w:r>
      <w:bookmarkEnd w:id="18"/>
    </w:p>
    <w:p w:rsidR="00C80C2F" w:rsidRPr="00C80C2F" w:rsidRDefault="00C80C2F" w:rsidP="00C80C2F">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p>
    <w:p w:rsidR="00C80C2F" w:rsidRPr="00C80C2F" w:rsidRDefault="00C80C2F" w:rsidP="00C80C2F">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 xml:space="preserve">Фіксація діяльності студентів проводилася з метою визначення добової рухової активності. Для цього ми використовували </w:t>
      </w:r>
      <w:proofErr w:type="spellStart"/>
      <w:r w:rsidRPr="00C80C2F">
        <w:rPr>
          <w:rFonts w:ascii="Times New Roman" w:eastAsia="Times New Roman" w:hAnsi="Times New Roman"/>
          <w:sz w:val="28"/>
          <w:szCs w:val="28"/>
          <w:lang w:val="uk-UA" w:eastAsia="ru-RU"/>
        </w:rPr>
        <w:t>Фремінгемську</w:t>
      </w:r>
      <w:proofErr w:type="spellEnd"/>
      <w:r w:rsidRPr="00C80C2F">
        <w:rPr>
          <w:rFonts w:ascii="Times New Roman" w:eastAsia="Times New Roman" w:hAnsi="Times New Roman"/>
          <w:sz w:val="28"/>
          <w:szCs w:val="28"/>
          <w:lang w:val="uk-UA" w:eastAsia="ru-RU"/>
        </w:rPr>
        <w:t xml:space="preserve"> методику. Кожен піддослідний занотовував ту кількість годин, яку він витратив на діяльність різного рівня фізичної активності.</w:t>
      </w:r>
    </w:p>
    <w:p w:rsidR="00C80C2F" w:rsidRPr="00C80C2F" w:rsidRDefault="00C80C2F" w:rsidP="00C80C2F">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proofErr w:type="spellStart"/>
      <w:r w:rsidRPr="00C80C2F">
        <w:rPr>
          <w:rFonts w:ascii="Times New Roman" w:eastAsia="Times New Roman" w:hAnsi="Times New Roman"/>
          <w:sz w:val="28"/>
          <w:szCs w:val="28"/>
          <w:lang w:val="uk-UA" w:eastAsia="ru-RU"/>
        </w:rPr>
        <w:t>Фремінгемська</w:t>
      </w:r>
      <w:proofErr w:type="spellEnd"/>
      <w:r w:rsidRPr="00C80C2F">
        <w:rPr>
          <w:rFonts w:ascii="Times New Roman" w:eastAsia="Times New Roman" w:hAnsi="Times New Roman"/>
          <w:sz w:val="28"/>
          <w:szCs w:val="28"/>
          <w:lang w:val="uk-UA" w:eastAsia="ru-RU"/>
        </w:rPr>
        <w:t xml:space="preserve"> методика дозволяє кількісно і якісно визначати добову рухову активність на основі хронометражу добової рухової діяльності різного характеру з реєстрацією інтенсивності кожного виду фізичних зусиль.</w:t>
      </w:r>
    </w:p>
    <w:p w:rsidR="00C80C2F" w:rsidRPr="00C80C2F" w:rsidRDefault="00C80C2F" w:rsidP="00C80C2F">
      <w:pPr>
        <w:shd w:val="clear" w:color="auto" w:fill="FFFFFF"/>
        <w:spacing w:after="0" w:line="360" w:lineRule="auto"/>
        <w:ind w:firstLine="709"/>
        <w:contextualSpacing/>
        <w:jc w:val="both"/>
        <w:rPr>
          <w:rFonts w:ascii="Times New Roman" w:eastAsia="Times New Roman" w:hAnsi="Times New Roman"/>
          <w:sz w:val="28"/>
          <w:szCs w:val="28"/>
          <w:lang w:val="uk-UA" w:eastAsia="ru-RU"/>
        </w:rPr>
      </w:pPr>
      <w:r w:rsidRPr="00C80C2F">
        <w:rPr>
          <w:rFonts w:ascii="Times New Roman" w:eastAsia="Times New Roman" w:hAnsi="Times New Roman"/>
          <w:sz w:val="28"/>
          <w:szCs w:val="28"/>
          <w:lang w:val="uk-UA" w:eastAsia="ru-RU"/>
        </w:rPr>
        <w:t>Уся рухова активність людини розподіляється на п’ять рівнів: базовий, сидячий, малий, середній та високий. Для кожного рівня є відповідні види фізичної активності. Для виявлення кількісного значення різних за інтенсивністю видів рухової активності використовуються вагові коефіцієнти фізичної активності.</w:t>
      </w:r>
    </w:p>
    <w:p w:rsidR="00C80C2F" w:rsidRPr="00C80C2F" w:rsidRDefault="00C80C2F" w:rsidP="00C80C2F">
      <w:pPr>
        <w:spacing w:after="0" w:line="360" w:lineRule="auto"/>
        <w:ind w:firstLine="709"/>
        <w:contextualSpacing/>
        <w:jc w:val="both"/>
        <w:rPr>
          <w:rFonts w:ascii="Times New Roman" w:hAnsi="Times New Roman"/>
          <w:sz w:val="28"/>
          <w:szCs w:val="28"/>
          <w:lang w:val="uk-UA"/>
        </w:rPr>
      </w:pPr>
    </w:p>
    <w:p w:rsidR="00C80C2F" w:rsidRPr="00C80C2F" w:rsidRDefault="00C80C2F" w:rsidP="00C80C2F">
      <w:pPr>
        <w:keepNext/>
        <w:keepLines/>
        <w:spacing w:after="0" w:line="360" w:lineRule="auto"/>
        <w:ind w:firstLine="709"/>
        <w:contextualSpacing/>
        <w:jc w:val="both"/>
        <w:outlineLvl w:val="0"/>
        <w:rPr>
          <w:rFonts w:ascii="Times New Roman" w:eastAsia="Times New Roman" w:hAnsi="Times New Roman"/>
          <w:b/>
          <w:bCs/>
          <w:sz w:val="28"/>
          <w:szCs w:val="28"/>
          <w:lang w:val="uk-UA"/>
        </w:rPr>
      </w:pPr>
      <w:bookmarkStart w:id="19" w:name="_Toc116314721"/>
      <w:r w:rsidRPr="00C80C2F">
        <w:rPr>
          <w:rFonts w:ascii="Times New Roman" w:eastAsia="Times New Roman" w:hAnsi="Times New Roman"/>
          <w:b/>
          <w:bCs/>
          <w:sz w:val="28"/>
          <w:szCs w:val="28"/>
          <w:lang w:val="uk-UA"/>
        </w:rPr>
        <w:t>2.1.5. Метод математичної статистики</w:t>
      </w:r>
      <w:bookmarkEnd w:id="19"/>
    </w:p>
    <w:p w:rsidR="00C80C2F" w:rsidRPr="00C80C2F" w:rsidRDefault="00C80C2F" w:rsidP="00C80C2F">
      <w:pPr>
        <w:spacing w:after="0" w:line="360" w:lineRule="auto"/>
        <w:contextualSpacing/>
        <w:rPr>
          <w:rFonts w:ascii="Times New Roman" w:hAnsi="Times New Roman"/>
          <w:sz w:val="28"/>
          <w:szCs w:val="28"/>
          <w:lang w:val="uk-UA"/>
        </w:rPr>
      </w:pPr>
    </w:p>
    <w:p w:rsidR="008B3004" w:rsidRPr="008B3004" w:rsidRDefault="008B3004" w:rsidP="008B3004">
      <w:pPr>
        <w:spacing w:after="0" w:line="360" w:lineRule="auto"/>
        <w:ind w:firstLine="720"/>
        <w:contextualSpacing/>
        <w:jc w:val="both"/>
        <w:rPr>
          <w:rFonts w:ascii="Times New Roman" w:hAnsi="Times New Roman"/>
          <w:color w:val="000000"/>
          <w:sz w:val="28"/>
          <w:szCs w:val="28"/>
          <w:lang w:val="ru-RU" w:eastAsia="ru-RU"/>
        </w:rPr>
      </w:pPr>
      <w:proofErr w:type="spellStart"/>
      <w:r w:rsidRPr="008B3004">
        <w:rPr>
          <w:rFonts w:ascii="Times New Roman" w:hAnsi="Times New Roman"/>
          <w:color w:val="000000"/>
          <w:sz w:val="28"/>
          <w:szCs w:val="28"/>
          <w:lang w:val="ru-RU" w:eastAsia="ru-RU"/>
        </w:rPr>
        <w:t>Застосування</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методів</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математичної</w:t>
      </w:r>
      <w:proofErr w:type="spellEnd"/>
      <w:r w:rsidRPr="008B3004">
        <w:rPr>
          <w:rFonts w:ascii="Times New Roman" w:hAnsi="Times New Roman"/>
          <w:color w:val="000000"/>
          <w:sz w:val="28"/>
          <w:szCs w:val="28"/>
          <w:lang w:val="ru-RU" w:eastAsia="ru-RU"/>
        </w:rPr>
        <w:t xml:space="preserve"> статистики в </w:t>
      </w:r>
      <w:proofErr w:type="spellStart"/>
      <w:r w:rsidRPr="008B3004">
        <w:rPr>
          <w:rFonts w:ascii="Times New Roman" w:hAnsi="Times New Roman"/>
          <w:color w:val="000000"/>
          <w:sz w:val="28"/>
          <w:szCs w:val="28"/>
          <w:lang w:val="ru-RU" w:eastAsia="ru-RU"/>
        </w:rPr>
        <w:t>експериментальній</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частині</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науково-педагогічних</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досліджень</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пов’язані</w:t>
      </w:r>
      <w:proofErr w:type="spellEnd"/>
      <w:r w:rsidRPr="008B3004">
        <w:rPr>
          <w:rFonts w:ascii="Times New Roman" w:hAnsi="Times New Roman"/>
          <w:color w:val="000000"/>
          <w:sz w:val="28"/>
          <w:szCs w:val="28"/>
          <w:lang w:val="ru-RU" w:eastAsia="ru-RU"/>
        </w:rPr>
        <w:t xml:space="preserve"> перш за все </w:t>
      </w:r>
      <w:proofErr w:type="spellStart"/>
      <w:r w:rsidRPr="008B3004">
        <w:rPr>
          <w:rFonts w:ascii="Times New Roman" w:hAnsi="Times New Roman"/>
          <w:color w:val="000000"/>
          <w:sz w:val="28"/>
          <w:szCs w:val="28"/>
          <w:lang w:val="ru-RU" w:eastAsia="ru-RU"/>
        </w:rPr>
        <w:t>обробкою</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і</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аналізом</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отриманої</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інформації</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Основна</w:t>
      </w:r>
      <w:proofErr w:type="spellEnd"/>
      <w:r w:rsidRPr="008B3004">
        <w:rPr>
          <w:rFonts w:ascii="Times New Roman" w:hAnsi="Times New Roman"/>
          <w:color w:val="000000"/>
          <w:sz w:val="28"/>
          <w:szCs w:val="28"/>
          <w:lang w:val="ru-RU" w:eastAsia="ru-RU"/>
        </w:rPr>
        <w:t xml:space="preserve"> мета </w:t>
      </w:r>
      <w:proofErr w:type="spellStart"/>
      <w:r w:rsidRPr="008B3004">
        <w:rPr>
          <w:rFonts w:ascii="Times New Roman" w:hAnsi="Times New Roman"/>
          <w:color w:val="000000"/>
          <w:sz w:val="28"/>
          <w:szCs w:val="28"/>
          <w:lang w:val="ru-RU" w:eastAsia="ru-RU"/>
        </w:rPr>
        <w:t>застосування</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статистичних</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методів</w:t>
      </w:r>
      <w:proofErr w:type="spellEnd"/>
      <w:r w:rsidRPr="008B3004">
        <w:rPr>
          <w:rFonts w:ascii="Times New Roman" w:hAnsi="Times New Roman"/>
          <w:color w:val="000000"/>
          <w:sz w:val="28"/>
          <w:szCs w:val="28"/>
          <w:lang w:val="ru-RU" w:eastAsia="ru-RU"/>
        </w:rPr>
        <w:t xml:space="preserve"> – </w:t>
      </w:r>
      <w:proofErr w:type="spellStart"/>
      <w:r w:rsidRPr="008B3004">
        <w:rPr>
          <w:rFonts w:ascii="Times New Roman" w:hAnsi="Times New Roman"/>
          <w:color w:val="000000"/>
          <w:sz w:val="28"/>
          <w:szCs w:val="28"/>
          <w:lang w:val="ru-RU" w:eastAsia="ru-RU"/>
        </w:rPr>
        <w:t>це</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підвищення</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обґрунтованості</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висновків</w:t>
      </w:r>
      <w:proofErr w:type="spellEnd"/>
      <w:r w:rsidRPr="008B3004">
        <w:rPr>
          <w:rFonts w:ascii="Times New Roman" w:hAnsi="Times New Roman"/>
          <w:color w:val="000000"/>
          <w:sz w:val="28"/>
          <w:szCs w:val="28"/>
          <w:lang w:val="ru-RU" w:eastAsia="ru-RU"/>
        </w:rPr>
        <w:t xml:space="preserve"> у </w:t>
      </w:r>
      <w:proofErr w:type="spellStart"/>
      <w:r w:rsidRPr="008B3004">
        <w:rPr>
          <w:rFonts w:ascii="Times New Roman" w:hAnsi="Times New Roman"/>
          <w:color w:val="000000"/>
          <w:sz w:val="28"/>
          <w:szCs w:val="28"/>
          <w:lang w:val="ru-RU" w:eastAsia="ru-RU"/>
        </w:rPr>
        <w:t>дослідженнях</w:t>
      </w:r>
      <w:proofErr w:type="spellEnd"/>
      <w:r w:rsidRPr="008B3004">
        <w:rPr>
          <w:rFonts w:ascii="Times New Roman" w:hAnsi="Times New Roman"/>
          <w:color w:val="000000"/>
          <w:sz w:val="28"/>
          <w:szCs w:val="28"/>
          <w:lang w:val="ru-RU" w:eastAsia="ru-RU"/>
        </w:rPr>
        <w:t xml:space="preserve"> за </w:t>
      </w:r>
      <w:proofErr w:type="spellStart"/>
      <w:r w:rsidRPr="008B3004">
        <w:rPr>
          <w:rFonts w:ascii="Times New Roman" w:hAnsi="Times New Roman"/>
          <w:color w:val="000000"/>
          <w:sz w:val="28"/>
          <w:szCs w:val="28"/>
          <w:lang w:val="ru-RU" w:eastAsia="ru-RU"/>
        </w:rPr>
        <w:t>рахунок</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використання</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ймовірнісної</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логіки</w:t>
      </w:r>
      <w:proofErr w:type="spellEnd"/>
      <w:r w:rsidRPr="008B3004">
        <w:rPr>
          <w:rFonts w:ascii="Times New Roman" w:hAnsi="Times New Roman"/>
          <w:color w:val="000000"/>
          <w:sz w:val="28"/>
          <w:szCs w:val="28"/>
          <w:lang w:val="ru-RU" w:eastAsia="ru-RU"/>
        </w:rPr>
        <w:t xml:space="preserve"> та </w:t>
      </w:r>
      <w:proofErr w:type="spellStart"/>
      <w:r w:rsidRPr="008B3004">
        <w:rPr>
          <w:rFonts w:ascii="Times New Roman" w:hAnsi="Times New Roman"/>
          <w:color w:val="000000"/>
          <w:sz w:val="28"/>
          <w:szCs w:val="28"/>
          <w:lang w:val="ru-RU" w:eastAsia="ru-RU"/>
        </w:rPr>
        <w:t>ймовірнісних</w:t>
      </w:r>
      <w:proofErr w:type="spellEnd"/>
      <w:r w:rsidRPr="008B3004">
        <w:rPr>
          <w:rFonts w:ascii="Times New Roman" w:hAnsi="Times New Roman"/>
          <w:color w:val="000000"/>
          <w:sz w:val="28"/>
          <w:szCs w:val="28"/>
          <w:lang w:val="ru-RU" w:eastAsia="ru-RU"/>
        </w:rPr>
        <w:t xml:space="preserve"> моделей.  </w:t>
      </w:r>
    </w:p>
    <w:p w:rsidR="00C80C2F" w:rsidRPr="008B3004" w:rsidRDefault="008B3004" w:rsidP="008B3004">
      <w:pPr>
        <w:spacing w:after="0" w:line="360" w:lineRule="auto"/>
        <w:ind w:firstLine="720"/>
        <w:contextualSpacing/>
        <w:jc w:val="both"/>
        <w:rPr>
          <w:rFonts w:ascii="Times New Roman" w:hAnsi="Times New Roman"/>
          <w:color w:val="000000"/>
          <w:sz w:val="28"/>
          <w:szCs w:val="28"/>
          <w:lang w:val="ru-RU" w:eastAsia="ru-RU"/>
        </w:rPr>
      </w:pPr>
      <w:r w:rsidRPr="008B3004">
        <w:rPr>
          <w:rFonts w:ascii="Times New Roman" w:hAnsi="Times New Roman"/>
          <w:color w:val="000000"/>
          <w:sz w:val="28"/>
          <w:szCs w:val="28"/>
          <w:lang w:val="ru-RU" w:eastAsia="ru-RU"/>
        </w:rPr>
        <w:lastRenderedPageBreak/>
        <w:t xml:space="preserve">Для </w:t>
      </w:r>
      <w:proofErr w:type="spellStart"/>
      <w:r w:rsidRPr="008B3004">
        <w:rPr>
          <w:rFonts w:ascii="Times New Roman" w:hAnsi="Times New Roman"/>
          <w:color w:val="000000"/>
          <w:sz w:val="28"/>
          <w:szCs w:val="28"/>
          <w:lang w:val="ru-RU" w:eastAsia="ru-RU"/>
        </w:rPr>
        <w:t>досягнення</w:t>
      </w:r>
      <w:proofErr w:type="spellEnd"/>
      <w:r w:rsidRPr="008B3004">
        <w:rPr>
          <w:rFonts w:ascii="Times New Roman" w:hAnsi="Times New Roman"/>
          <w:color w:val="000000"/>
          <w:sz w:val="28"/>
          <w:szCs w:val="28"/>
          <w:lang w:val="ru-RU" w:eastAsia="ru-RU"/>
        </w:rPr>
        <w:t xml:space="preserve"> пост</w:t>
      </w:r>
      <w:r w:rsidRPr="008B3004">
        <w:rPr>
          <w:rFonts w:ascii="Times New Roman" w:hAnsi="Times New Roman"/>
          <w:color w:val="000000"/>
          <w:sz w:val="28"/>
          <w:szCs w:val="28"/>
          <w:lang w:eastAsia="ru-RU"/>
        </w:rPr>
        <w:t>a</w:t>
      </w:r>
      <w:proofErr w:type="spellStart"/>
      <w:r w:rsidRPr="008B3004">
        <w:rPr>
          <w:rFonts w:ascii="Times New Roman" w:hAnsi="Times New Roman"/>
          <w:color w:val="000000"/>
          <w:sz w:val="28"/>
          <w:szCs w:val="28"/>
          <w:lang w:val="ru-RU" w:eastAsia="ru-RU"/>
        </w:rPr>
        <w:t>вленої</w:t>
      </w:r>
      <w:proofErr w:type="spellEnd"/>
      <w:r w:rsidRPr="008B3004">
        <w:rPr>
          <w:rFonts w:ascii="Times New Roman" w:hAnsi="Times New Roman"/>
          <w:color w:val="000000"/>
          <w:sz w:val="28"/>
          <w:szCs w:val="28"/>
          <w:lang w:val="ru-RU" w:eastAsia="ru-RU"/>
        </w:rPr>
        <w:t xml:space="preserve"> мети </w:t>
      </w:r>
      <w:proofErr w:type="spellStart"/>
      <w:r w:rsidRPr="008B3004">
        <w:rPr>
          <w:rFonts w:ascii="Times New Roman" w:hAnsi="Times New Roman"/>
          <w:color w:val="000000"/>
          <w:sz w:val="28"/>
          <w:szCs w:val="28"/>
          <w:lang w:val="ru-RU" w:eastAsia="ru-RU"/>
        </w:rPr>
        <w:t>роботи</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використовув</w:t>
      </w:r>
      <w:proofErr w:type="spellEnd"/>
      <w:r w:rsidRPr="008B3004">
        <w:rPr>
          <w:rFonts w:ascii="Times New Roman" w:hAnsi="Times New Roman"/>
          <w:color w:val="000000"/>
          <w:sz w:val="28"/>
          <w:szCs w:val="28"/>
          <w:lang w:eastAsia="ru-RU"/>
        </w:rPr>
        <w:t>a</w:t>
      </w:r>
      <w:r w:rsidRPr="008B3004">
        <w:rPr>
          <w:rFonts w:ascii="Times New Roman" w:hAnsi="Times New Roman"/>
          <w:color w:val="000000"/>
          <w:sz w:val="28"/>
          <w:szCs w:val="28"/>
          <w:lang w:val="ru-RU" w:eastAsia="ru-RU"/>
        </w:rPr>
        <w:t>л</w:t>
      </w:r>
      <w:r w:rsidRPr="008B3004">
        <w:rPr>
          <w:rFonts w:ascii="Times New Roman" w:hAnsi="Times New Roman"/>
          <w:color w:val="000000"/>
          <w:sz w:val="28"/>
          <w:szCs w:val="28"/>
          <w:lang w:eastAsia="ru-RU"/>
        </w:rPr>
        <w:t>a</w:t>
      </w:r>
      <w:proofErr w:type="spellStart"/>
      <w:r w:rsidRPr="008B3004">
        <w:rPr>
          <w:rFonts w:ascii="Times New Roman" w:hAnsi="Times New Roman"/>
          <w:color w:val="000000"/>
          <w:sz w:val="28"/>
          <w:szCs w:val="28"/>
          <w:lang w:val="ru-RU" w:eastAsia="ru-RU"/>
        </w:rPr>
        <w:t>ся</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методи</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вимірюв</w:t>
      </w:r>
      <w:proofErr w:type="spellEnd"/>
      <w:r w:rsidRPr="008B3004">
        <w:rPr>
          <w:rFonts w:ascii="Times New Roman" w:hAnsi="Times New Roman"/>
          <w:color w:val="000000"/>
          <w:sz w:val="28"/>
          <w:szCs w:val="28"/>
          <w:lang w:eastAsia="ru-RU"/>
        </w:rPr>
        <w:t>a</w:t>
      </w:r>
      <w:proofErr w:type="spellStart"/>
      <w:r w:rsidRPr="008B3004">
        <w:rPr>
          <w:rFonts w:ascii="Times New Roman" w:hAnsi="Times New Roman"/>
          <w:color w:val="000000"/>
          <w:sz w:val="28"/>
          <w:szCs w:val="28"/>
          <w:lang w:val="ru-RU" w:eastAsia="ru-RU"/>
        </w:rPr>
        <w:t>ння</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середніх</w:t>
      </w:r>
      <w:proofErr w:type="spellEnd"/>
      <w:r w:rsidRPr="008B3004">
        <w:rPr>
          <w:rFonts w:ascii="Times New Roman" w:hAnsi="Times New Roman"/>
          <w:color w:val="000000"/>
          <w:sz w:val="28"/>
          <w:szCs w:val="28"/>
          <w:lang w:val="ru-RU" w:eastAsia="ru-RU"/>
        </w:rPr>
        <w:t xml:space="preserve"> величин </w:t>
      </w:r>
      <w:proofErr w:type="spellStart"/>
      <w:r w:rsidRPr="008B3004">
        <w:rPr>
          <w:rFonts w:ascii="Times New Roman" w:hAnsi="Times New Roman"/>
          <w:color w:val="000000"/>
          <w:sz w:val="28"/>
          <w:szCs w:val="28"/>
          <w:lang w:val="ru-RU" w:eastAsia="ru-RU"/>
        </w:rPr>
        <w:t>і</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відсоткове</w:t>
      </w:r>
      <w:proofErr w:type="spellEnd"/>
      <w:r w:rsidRPr="008B3004">
        <w:rPr>
          <w:rFonts w:ascii="Times New Roman" w:hAnsi="Times New Roman"/>
          <w:color w:val="000000"/>
          <w:sz w:val="28"/>
          <w:szCs w:val="28"/>
          <w:lang w:val="ru-RU" w:eastAsia="ru-RU"/>
        </w:rPr>
        <w:t xml:space="preserve"> </w:t>
      </w:r>
      <w:r w:rsidRPr="008B3004">
        <w:rPr>
          <w:rFonts w:ascii="Times New Roman" w:hAnsi="Times New Roman"/>
          <w:color w:val="000000"/>
          <w:sz w:val="28"/>
          <w:szCs w:val="28"/>
          <w:lang w:eastAsia="ru-RU"/>
        </w:rPr>
        <w:t> </w:t>
      </w:r>
      <w:proofErr w:type="spellStart"/>
      <w:r w:rsidRPr="008B3004">
        <w:rPr>
          <w:rFonts w:ascii="Times New Roman" w:hAnsi="Times New Roman"/>
          <w:color w:val="000000"/>
          <w:sz w:val="28"/>
          <w:szCs w:val="28"/>
          <w:lang w:val="ru-RU" w:eastAsia="ru-RU"/>
        </w:rPr>
        <w:t>спі</w:t>
      </w:r>
      <w:proofErr w:type="gramStart"/>
      <w:r w:rsidRPr="008B3004">
        <w:rPr>
          <w:rFonts w:ascii="Times New Roman" w:hAnsi="Times New Roman"/>
          <w:color w:val="000000"/>
          <w:sz w:val="28"/>
          <w:szCs w:val="28"/>
          <w:lang w:val="ru-RU" w:eastAsia="ru-RU"/>
        </w:rPr>
        <w:t>вв</w:t>
      </w:r>
      <w:proofErr w:type="gramEnd"/>
      <w:r w:rsidRPr="008B3004">
        <w:rPr>
          <w:rFonts w:ascii="Times New Roman" w:hAnsi="Times New Roman"/>
          <w:color w:val="000000"/>
          <w:sz w:val="28"/>
          <w:szCs w:val="28"/>
          <w:lang w:val="ru-RU" w:eastAsia="ru-RU"/>
        </w:rPr>
        <w:t>ідношення</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розподіл</w:t>
      </w:r>
      <w:proofErr w:type="spellEnd"/>
      <w:r w:rsidRPr="008B3004">
        <w:rPr>
          <w:rFonts w:ascii="Times New Roman" w:hAnsi="Times New Roman"/>
          <w:color w:val="000000"/>
          <w:sz w:val="28"/>
          <w:szCs w:val="28"/>
          <w:lang w:val="ru-RU" w:eastAsia="ru-RU"/>
        </w:rPr>
        <w:t xml:space="preserve"> </w:t>
      </w:r>
      <w:proofErr w:type="spellStart"/>
      <w:r w:rsidRPr="008B3004">
        <w:rPr>
          <w:rFonts w:ascii="Times New Roman" w:hAnsi="Times New Roman"/>
          <w:color w:val="000000"/>
          <w:sz w:val="28"/>
          <w:szCs w:val="28"/>
          <w:lang w:val="ru-RU" w:eastAsia="ru-RU"/>
        </w:rPr>
        <w:t>вип</w:t>
      </w:r>
      <w:proofErr w:type="spellEnd"/>
      <w:r w:rsidRPr="008B3004">
        <w:rPr>
          <w:rFonts w:ascii="Times New Roman" w:hAnsi="Times New Roman"/>
          <w:color w:val="000000"/>
          <w:sz w:val="28"/>
          <w:szCs w:val="28"/>
          <w:lang w:eastAsia="ru-RU"/>
        </w:rPr>
        <w:t>a</w:t>
      </w:r>
      <w:proofErr w:type="spellStart"/>
      <w:r w:rsidRPr="008B3004">
        <w:rPr>
          <w:rFonts w:ascii="Times New Roman" w:hAnsi="Times New Roman"/>
          <w:color w:val="000000"/>
          <w:sz w:val="28"/>
          <w:szCs w:val="28"/>
          <w:lang w:val="ru-RU" w:eastAsia="ru-RU"/>
        </w:rPr>
        <w:t>дкових</w:t>
      </w:r>
      <w:proofErr w:type="spellEnd"/>
      <w:r w:rsidRPr="008B3004">
        <w:rPr>
          <w:rFonts w:ascii="Times New Roman" w:hAnsi="Times New Roman"/>
          <w:color w:val="000000"/>
          <w:sz w:val="28"/>
          <w:szCs w:val="28"/>
          <w:lang w:val="ru-RU" w:eastAsia="ru-RU"/>
        </w:rPr>
        <w:t xml:space="preserve"> величин. </w:t>
      </w:r>
      <w:r w:rsidR="00C80C2F" w:rsidRPr="008B3004">
        <w:rPr>
          <w:rFonts w:ascii="Times New Roman" w:hAnsi="Times New Roman"/>
          <w:sz w:val="28"/>
          <w:szCs w:val="28"/>
          <w:shd w:val="clear" w:color="auto" w:fill="FFFFFF"/>
          <w:lang w:val="uk-UA"/>
        </w:rPr>
        <w:t>Розрахунки виконувались у програмі Microsoft Excel.</w:t>
      </w:r>
    </w:p>
    <w:p w:rsidR="00696C83" w:rsidRDefault="00696C83" w:rsidP="009530D5">
      <w:pPr>
        <w:jc w:val="center"/>
        <w:rPr>
          <w:rFonts w:ascii="Times New Roman" w:hAnsi="Times New Roman"/>
          <w:b/>
          <w:sz w:val="28"/>
          <w:szCs w:val="28"/>
          <w:lang w:val="uk-UA" w:eastAsia="ru-RU"/>
        </w:rPr>
      </w:pPr>
    </w:p>
    <w:p w:rsidR="00696C83" w:rsidRPr="009530D5" w:rsidRDefault="009530D5" w:rsidP="008B3004">
      <w:pPr>
        <w:jc w:val="both"/>
        <w:rPr>
          <w:rFonts w:ascii="Times New Roman" w:hAnsi="Times New Roman"/>
          <w:b/>
          <w:sz w:val="28"/>
          <w:szCs w:val="28"/>
          <w:lang w:val="uk-UA" w:eastAsia="ru-RU"/>
        </w:rPr>
      </w:pPr>
      <w:r w:rsidRPr="009530D5">
        <w:rPr>
          <w:rFonts w:ascii="Times New Roman" w:hAnsi="Times New Roman"/>
          <w:b/>
          <w:sz w:val="28"/>
          <w:szCs w:val="28"/>
          <w:lang w:val="uk-UA" w:eastAsia="ru-RU"/>
        </w:rPr>
        <w:t>2.2 Організація досліджень</w:t>
      </w:r>
    </w:p>
    <w:p w:rsidR="009530D5" w:rsidRPr="009530D5" w:rsidRDefault="009530D5" w:rsidP="009530D5">
      <w:pPr>
        <w:spacing w:before="100" w:beforeAutospacing="1" w:after="100" w:afterAutospacing="1" w:line="360" w:lineRule="auto"/>
        <w:ind w:firstLine="709"/>
        <w:contextualSpacing/>
        <w:jc w:val="both"/>
        <w:rPr>
          <w:rFonts w:ascii="Times New Roman" w:hAnsi="Times New Roman"/>
          <w:sz w:val="28"/>
          <w:szCs w:val="28"/>
          <w:lang w:val="uk-UA" w:eastAsia="ru-RU"/>
        </w:rPr>
      </w:pPr>
      <w:r w:rsidRPr="009530D5">
        <w:rPr>
          <w:rFonts w:ascii="Times New Roman" w:hAnsi="Times New Roman"/>
          <w:sz w:val="28"/>
          <w:szCs w:val="28"/>
          <w:lang w:val="uk-UA" w:eastAsia="ru-RU"/>
        </w:rPr>
        <w:t xml:space="preserve">У дослідженні взяли участь студенти </w:t>
      </w:r>
      <w:r>
        <w:rPr>
          <w:rFonts w:ascii="Times New Roman" w:hAnsi="Times New Roman"/>
          <w:sz w:val="28"/>
          <w:szCs w:val="28"/>
          <w:lang w:val="uk-UA" w:eastAsia="ru-RU"/>
        </w:rPr>
        <w:t>ІІ</w:t>
      </w:r>
      <w:r w:rsidRPr="009530D5">
        <w:rPr>
          <w:rFonts w:ascii="Times New Roman" w:hAnsi="Times New Roman"/>
          <w:sz w:val="28"/>
          <w:szCs w:val="28"/>
          <w:lang w:val="uk-UA" w:eastAsia="ru-RU"/>
        </w:rPr>
        <w:t>-го курсу, які навчаються в Національному університеті фізичного виховання та с</w:t>
      </w:r>
      <w:r>
        <w:rPr>
          <w:rFonts w:ascii="Times New Roman" w:hAnsi="Times New Roman"/>
          <w:sz w:val="28"/>
          <w:szCs w:val="28"/>
          <w:lang w:val="uk-UA" w:eastAsia="ru-RU"/>
        </w:rPr>
        <w:t xml:space="preserve">порту України за </w:t>
      </w:r>
      <w:proofErr w:type="spellStart"/>
      <w:r>
        <w:rPr>
          <w:rFonts w:ascii="Times New Roman" w:hAnsi="Times New Roman"/>
          <w:sz w:val="28"/>
          <w:szCs w:val="28"/>
          <w:lang w:val="uk-UA" w:eastAsia="ru-RU"/>
        </w:rPr>
        <w:t>спеціальностю</w:t>
      </w:r>
      <w:proofErr w:type="spellEnd"/>
      <w:r w:rsidRPr="009530D5">
        <w:rPr>
          <w:rFonts w:ascii="Times New Roman" w:hAnsi="Times New Roman"/>
          <w:sz w:val="28"/>
          <w:szCs w:val="28"/>
          <w:lang w:val="uk-UA" w:eastAsia="ru-RU"/>
        </w:rPr>
        <w:t xml:space="preserve"> «фітнес та рекреація»</w:t>
      </w:r>
      <w:r>
        <w:rPr>
          <w:rFonts w:ascii="Times New Roman" w:hAnsi="Times New Roman"/>
          <w:sz w:val="28"/>
          <w:szCs w:val="28"/>
          <w:lang w:val="uk-UA" w:eastAsia="ru-RU"/>
        </w:rPr>
        <w:t>.</w:t>
      </w:r>
    </w:p>
    <w:p w:rsidR="009530D5" w:rsidRPr="009530D5" w:rsidRDefault="009530D5" w:rsidP="009530D5">
      <w:pPr>
        <w:spacing w:before="100" w:beforeAutospacing="1" w:after="100" w:afterAutospacing="1" w:line="360" w:lineRule="auto"/>
        <w:ind w:firstLine="709"/>
        <w:contextualSpacing/>
        <w:jc w:val="both"/>
        <w:rPr>
          <w:rFonts w:ascii="Times New Roman" w:hAnsi="Times New Roman"/>
          <w:sz w:val="28"/>
          <w:szCs w:val="28"/>
          <w:lang w:val="ru-RU" w:eastAsia="ru-RU"/>
        </w:rPr>
      </w:pPr>
      <w:r w:rsidRPr="008B3004">
        <w:rPr>
          <w:rFonts w:ascii="Times New Roman" w:hAnsi="Times New Roman"/>
          <w:b/>
          <w:sz w:val="28"/>
          <w:szCs w:val="28"/>
          <w:lang w:val="uk-UA" w:eastAsia="ru-RU"/>
        </w:rPr>
        <w:t>На першому етапі</w:t>
      </w:r>
      <w:r w:rsidRPr="009530D5">
        <w:rPr>
          <w:rFonts w:ascii="Times New Roman" w:hAnsi="Times New Roman"/>
          <w:sz w:val="28"/>
          <w:szCs w:val="28"/>
          <w:lang w:val="uk-UA" w:eastAsia="ru-RU"/>
        </w:rPr>
        <w:t xml:space="preserve">  (</w:t>
      </w:r>
      <w:r>
        <w:rPr>
          <w:rFonts w:ascii="Times New Roman" w:hAnsi="Times New Roman"/>
          <w:sz w:val="28"/>
          <w:szCs w:val="28"/>
          <w:lang w:val="uk-UA" w:eastAsia="ru-RU"/>
        </w:rPr>
        <w:t>вересень-грудень 2021</w:t>
      </w:r>
      <w:r w:rsidRPr="009530D5">
        <w:rPr>
          <w:rFonts w:ascii="Times New Roman" w:hAnsi="Times New Roman"/>
          <w:sz w:val="28"/>
          <w:szCs w:val="28"/>
          <w:lang w:val="uk-UA" w:eastAsia="ru-RU"/>
        </w:rPr>
        <w:t xml:space="preserve"> року) вивчалися і аналізувалися дані спеціальної літератури з питань </w:t>
      </w:r>
      <w:r w:rsidRPr="009530D5">
        <w:rPr>
          <w:rFonts w:ascii="Times New Roman" w:hAnsi="Times New Roman"/>
          <w:sz w:val="28"/>
          <w:szCs w:val="28"/>
          <w:lang w:val="uk-UA"/>
        </w:rPr>
        <w:t xml:space="preserve">вивчення проблеми дотримання </w:t>
      </w:r>
      <w:r w:rsidR="006114E8">
        <w:rPr>
          <w:rFonts w:ascii="Times New Roman" w:hAnsi="Times New Roman"/>
          <w:sz w:val="28"/>
          <w:szCs w:val="28"/>
          <w:lang w:val="uk-UA"/>
        </w:rPr>
        <w:t xml:space="preserve">здорового способу життя </w:t>
      </w:r>
      <w:r w:rsidRPr="009530D5">
        <w:rPr>
          <w:rFonts w:ascii="Times New Roman" w:hAnsi="Times New Roman"/>
          <w:sz w:val="28"/>
          <w:szCs w:val="28"/>
          <w:lang w:val="uk-UA"/>
        </w:rPr>
        <w:t>студентами закладів вищої освіти фізкультурного профілю</w:t>
      </w:r>
      <w:r w:rsidRPr="009530D5">
        <w:rPr>
          <w:rFonts w:ascii="Times New Roman" w:hAnsi="Times New Roman"/>
          <w:sz w:val="28"/>
          <w:szCs w:val="28"/>
          <w:lang w:val="uk-UA" w:eastAsia="ru-RU"/>
        </w:rPr>
        <w:t xml:space="preserve">. </w:t>
      </w:r>
      <w:r w:rsidRPr="009530D5">
        <w:rPr>
          <w:rFonts w:ascii="Times New Roman" w:hAnsi="Times New Roman"/>
          <w:sz w:val="28"/>
          <w:szCs w:val="28"/>
          <w:lang w:val="ru-RU" w:eastAsia="ru-RU"/>
        </w:rPr>
        <w:t xml:space="preserve">Були </w:t>
      </w:r>
      <w:proofErr w:type="spellStart"/>
      <w:r w:rsidRPr="009530D5">
        <w:rPr>
          <w:rFonts w:ascii="Times New Roman" w:hAnsi="Times New Roman"/>
          <w:sz w:val="28"/>
          <w:szCs w:val="28"/>
          <w:lang w:val="ru-RU" w:eastAsia="ru-RU"/>
        </w:rPr>
        <w:t>визначені</w:t>
      </w:r>
      <w:proofErr w:type="spellEnd"/>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актуальність</w:t>
      </w:r>
      <w:proofErr w:type="spellEnd"/>
      <w:r w:rsidRPr="009530D5">
        <w:rPr>
          <w:rFonts w:ascii="Times New Roman" w:hAnsi="Times New Roman"/>
          <w:sz w:val="28"/>
          <w:szCs w:val="28"/>
          <w:lang w:val="ru-RU" w:eastAsia="ru-RU"/>
        </w:rPr>
        <w:t xml:space="preserve">, мета, </w:t>
      </w:r>
      <w:proofErr w:type="spellStart"/>
      <w:r w:rsidRPr="009530D5">
        <w:rPr>
          <w:rFonts w:ascii="Times New Roman" w:hAnsi="Times New Roman"/>
          <w:sz w:val="28"/>
          <w:szCs w:val="28"/>
          <w:lang w:val="ru-RU" w:eastAsia="ru-RU"/>
        </w:rPr>
        <w:t>завдання</w:t>
      </w:r>
      <w:proofErr w:type="spellEnd"/>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методи</w:t>
      </w:r>
      <w:proofErr w:type="spellEnd"/>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дослідження</w:t>
      </w:r>
      <w:proofErr w:type="spellEnd"/>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наукова</w:t>
      </w:r>
      <w:proofErr w:type="spellEnd"/>
      <w:r w:rsidRPr="009530D5">
        <w:rPr>
          <w:rFonts w:ascii="Times New Roman" w:hAnsi="Times New Roman"/>
          <w:sz w:val="28"/>
          <w:szCs w:val="28"/>
          <w:lang w:val="ru-RU" w:eastAsia="ru-RU"/>
        </w:rPr>
        <w:t xml:space="preserve"> новизна, практична </w:t>
      </w:r>
      <w:proofErr w:type="spellStart"/>
      <w:r w:rsidRPr="009530D5">
        <w:rPr>
          <w:rFonts w:ascii="Times New Roman" w:hAnsi="Times New Roman"/>
          <w:sz w:val="28"/>
          <w:szCs w:val="28"/>
          <w:lang w:val="ru-RU" w:eastAsia="ru-RU"/>
        </w:rPr>
        <w:t>значущість</w:t>
      </w:r>
      <w:proofErr w:type="spellEnd"/>
      <w:r w:rsidRPr="009530D5">
        <w:rPr>
          <w:rFonts w:ascii="Times New Roman" w:hAnsi="Times New Roman"/>
          <w:sz w:val="28"/>
          <w:szCs w:val="28"/>
          <w:lang w:val="ru-RU" w:eastAsia="ru-RU"/>
        </w:rPr>
        <w:t xml:space="preserve"> та </w:t>
      </w:r>
      <w:proofErr w:type="spellStart"/>
      <w:r w:rsidRPr="009530D5">
        <w:rPr>
          <w:rFonts w:ascii="Times New Roman" w:hAnsi="Times New Roman"/>
          <w:sz w:val="28"/>
          <w:szCs w:val="28"/>
          <w:lang w:val="ru-RU" w:eastAsia="ru-RU"/>
        </w:rPr>
        <w:t>розроблена</w:t>
      </w:r>
      <w:proofErr w:type="spellEnd"/>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програма</w:t>
      </w:r>
      <w:proofErr w:type="spellEnd"/>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досліджень</w:t>
      </w:r>
      <w:proofErr w:type="spellEnd"/>
      <w:r w:rsidRPr="009530D5">
        <w:rPr>
          <w:rFonts w:ascii="Times New Roman" w:hAnsi="Times New Roman"/>
          <w:sz w:val="28"/>
          <w:szCs w:val="28"/>
          <w:lang w:val="ru-RU" w:eastAsia="ru-RU"/>
        </w:rPr>
        <w:t>.</w:t>
      </w:r>
    </w:p>
    <w:p w:rsidR="009530D5" w:rsidRDefault="009530D5" w:rsidP="009530D5">
      <w:pPr>
        <w:spacing w:before="100" w:beforeAutospacing="1" w:after="100" w:afterAutospacing="1" w:line="360" w:lineRule="auto"/>
        <w:ind w:firstLine="709"/>
        <w:contextualSpacing/>
        <w:jc w:val="both"/>
        <w:rPr>
          <w:rFonts w:ascii="Times New Roman" w:hAnsi="Times New Roman"/>
          <w:sz w:val="28"/>
          <w:szCs w:val="28"/>
          <w:lang w:val="ru-RU" w:eastAsia="ru-RU"/>
        </w:rPr>
      </w:pPr>
      <w:r w:rsidRPr="008B3004">
        <w:rPr>
          <w:rFonts w:ascii="Times New Roman" w:hAnsi="Times New Roman"/>
          <w:b/>
          <w:sz w:val="28"/>
          <w:szCs w:val="28"/>
          <w:lang w:val="ru-RU" w:eastAsia="ru-RU"/>
        </w:rPr>
        <w:t xml:space="preserve">На другому </w:t>
      </w:r>
      <w:proofErr w:type="spellStart"/>
      <w:r w:rsidRPr="008B3004">
        <w:rPr>
          <w:rFonts w:ascii="Times New Roman" w:hAnsi="Times New Roman"/>
          <w:b/>
          <w:sz w:val="28"/>
          <w:szCs w:val="28"/>
          <w:lang w:val="ru-RU" w:eastAsia="ru-RU"/>
        </w:rPr>
        <w:t>етапі</w:t>
      </w:r>
      <w:proofErr w:type="spellEnd"/>
      <w:r w:rsidRPr="009530D5">
        <w:rPr>
          <w:rFonts w:ascii="Times New Roman" w:hAnsi="Times New Roman"/>
          <w:sz w:val="28"/>
          <w:szCs w:val="28"/>
          <w:lang w:val="ru-RU" w:eastAsia="ru-RU"/>
        </w:rPr>
        <w:t xml:space="preserve"> (</w:t>
      </w:r>
      <w:proofErr w:type="spellStart"/>
      <w:r w:rsidR="006114E8">
        <w:rPr>
          <w:rFonts w:ascii="Times New Roman" w:hAnsi="Times New Roman"/>
          <w:sz w:val="28"/>
          <w:szCs w:val="28"/>
          <w:lang w:val="ru-RU" w:eastAsia="ru-RU"/>
        </w:rPr>
        <w:t>січень-лютий</w:t>
      </w:r>
      <w:proofErr w:type="spellEnd"/>
      <w:r w:rsidRPr="009530D5">
        <w:rPr>
          <w:rFonts w:ascii="Times New Roman" w:hAnsi="Times New Roman"/>
          <w:sz w:val="28"/>
          <w:szCs w:val="28"/>
          <w:lang w:val="ru-RU" w:eastAsia="ru-RU"/>
        </w:rPr>
        <w:t xml:space="preserve"> 202</w:t>
      </w:r>
      <w:r w:rsidR="006114E8">
        <w:rPr>
          <w:rFonts w:ascii="Times New Roman" w:hAnsi="Times New Roman"/>
          <w:sz w:val="28"/>
          <w:szCs w:val="28"/>
          <w:lang w:val="ru-RU" w:eastAsia="ru-RU"/>
        </w:rPr>
        <w:t>2</w:t>
      </w:r>
      <w:r w:rsidRPr="009530D5">
        <w:rPr>
          <w:rFonts w:ascii="Times New Roman" w:hAnsi="Times New Roman"/>
          <w:sz w:val="28"/>
          <w:szCs w:val="28"/>
          <w:lang w:val="ru-RU" w:eastAsia="ru-RU"/>
        </w:rPr>
        <w:t xml:space="preserve"> року) </w:t>
      </w:r>
      <w:proofErr w:type="spellStart"/>
      <w:r w:rsidR="006114E8">
        <w:rPr>
          <w:rFonts w:ascii="Times New Roman" w:hAnsi="Times New Roman"/>
          <w:sz w:val="28"/>
          <w:szCs w:val="28"/>
          <w:lang w:val="ru-RU" w:eastAsia="ru-RU"/>
        </w:rPr>
        <w:t>розроблялиая</w:t>
      </w:r>
      <w:proofErr w:type="spellEnd"/>
      <w:r w:rsidR="006114E8">
        <w:rPr>
          <w:rFonts w:ascii="Times New Roman" w:hAnsi="Times New Roman"/>
          <w:sz w:val="28"/>
          <w:szCs w:val="28"/>
          <w:lang w:val="ru-RU" w:eastAsia="ru-RU"/>
        </w:rPr>
        <w:t xml:space="preserve"> </w:t>
      </w:r>
      <w:proofErr w:type="spellStart"/>
      <w:r w:rsidR="006114E8">
        <w:rPr>
          <w:rFonts w:ascii="Times New Roman" w:hAnsi="Times New Roman"/>
          <w:sz w:val="28"/>
          <w:szCs w:val="28"/>
          <w:lang w:val="ru-RU" w:eastAsia="ru-RU"/>
        </w:rPr>
        <w:t>анкети</w:t>
      </w:r>
      <w:proofErr w:type="spellEnd"/>
      <w:r w:rsidR="006114E8">
        <w:rPr>
          <w:rFonts w:ascii="Times New Roman" w:hAnsi="Times New Roman"/>
          <w:sz w:val="28"/>
          <w:szCs w:val="28"/>
          <w:lang w:val="ru-RU" w:eastAsia="ru-RU"/>
        </w:rPr>
        <w:t xml:space="preserve"> (</w:t>
      </w:r>
      <w:proofErr w:type="spellStart"/>
      <w:r w:rsidR="006114E8">
        <w:rPr>
          <w:rFonts w:ascii="Times New Roman" w:hAnsi="Times New Roman"/>
          <w:sz w:val="28"/>
          <w:szCs w:val="28"/>
          <w:lang w:val="ru-RU" w:eastAsia="ru-RU"/>
        </w:rPr>
        <w:t>Додаток</w:t>
      </w:r>
      <w:proofErr w:type="spellEnd"/>
      <w:r w:rsidR="006114E8">
        <w:rPr>
          <w:rFonts w:ascii="Times New Roman" w:hAnsi="Times New Roman"/>
          <w:sz w:val="28"/>
          <w:szCs w:val="28"/>
          <w:lang w:val="ru-RU" w:eastAsia="ru-RU"/>
        </w:rPr>
        <w:t xml:space="preserve"> А)</w:t>
      </w:r>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з</w:t>
      </w:r>
      <w:proofErr w:type="spellEnd"/>
      <w:r w:rsidRPr="009530D5">
        <w:rPr>
          <w:rFonts w:ascii="Times New Roman" w:hAnsi="Times New Roman"/>
          <w:sz w:val="28"/>
          <w:szCs w:val="28"/>
          <w:lang w:val="ru-RU" w:eastAsia="ru-RU"/>
        </w:rPr>
        <w:t xml:space="preserve"> метою </w:t>
      </w:r>
      <w:proofErr w:type="spellStart"/>
      <w:r w:rsidRPr="009530D5">
        <w:rPr>
          <w:rFonts w:ascii="Times New Roman" w:hAnsi="Times New Roman"/>
          <w:sz w:val="28"/>
          <w:szCs w:val="28"/>
          <w:lang w:val="ru-RU" w:eastAsia="ru-RU"/>
        </w:rPr>
        <w:t>виявлення</w:t>
      </w:r>
      <w:proofErr w:type="spellEnd"/>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рівня</w:t>
      </w:r>
      <w:proofErr w:type="spellEnd"/>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обізнаності</w:t>
      </w:r>
      <w:proofErr w:type="spellEnd"/>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студентів</w:t>
      </w:r>
      <w:proofErr w:type="spellEnd"/>
      <w:r w:rsidR="00E80C64">
        <w:rPr>
          <w:rFonts w:ascii="Times New Roman" w:hAnsi="Times New Roman"/>
          <w:sz w:val="28"/>
          <w:szCs w:val="28"/>
          <w:lang w:val="ru-RU" w:eastAsia="ru-RU"/>
        </w:rPr>
        <w:t xml:space="preserve"> </w:t>
      </w:r>
      <w:proofErr w:type="spellStart"/>
      <w:r w:rsidR="00E80C64">
        <w:rPr>
          <w:rFonts w:ascii="Times New Roman" w:hAnsi="Times New Roman"/>
          <w:sz w:val="28"/>
          <w:szCs w:val="28"/>
          <w:lang w:val="ru-RU" w:eastAsia="ru-RU"/>
        </w:rPr>
        <w:t>щодо</w:t>
      </w:r>
      <w:proofErr w:type="spellEnd"/>
      <w:r w:rsidR="00E80C64">
        <w:rPr>
          <w:rFonts w:ascii="Times New Roman" w:hAnsi="Times New Roman"/>
          <w:sz w:val="28"/>
          <w:szCs w:val="28"/>
          <w:lang w:val="ru-RU" w:eastAsia="ru-RU"/>
        </w:rPr>
        <w:t xml:space="preserve"> здорового способу </w:t>
      </w:r>
      <w:proofErr w:type="spellStart"/>
      <w:r w:rsidR="00E80C64">
        <w:rPr>
          <w:rFonts w:ascii="Times New Roman" w:hAnsi="Times New Roman"/>
          <w:sz w:val="28"/>
          <w:szCs w:val="28"/>
          <w:lang w:val="ru-RU" w:eastAsia="ru-RU"/>
        </w:rPr>
        <w:t>життя</w:t>
      </w:r>
      <w:proofErr w:type="spellEnd"/>
      <w:r w:rsidR="00E80C64">
        <w:rPr>
          <w:rFonts w:ascii="Times New Roman" w:hAnsi="Times New Roman"/>
          <w:sz w:val="28"/>
          <w:szCs w:val="28"/>
          <w:lang w:val="ru-RU" w:eastAsia="ru-RU"/>
        </w:rPr>
        <w:t xml:space="preserve">, </w:t>
      </w:r>
      <w:proofErr w:type="spellStart"/>
      <w:r w:rsidR="00E80C64">
        <w:rPr>
          <w:rFonts w:ascii="Times New Roman" w:hAnsi="Times New Roman"/>
          <w:sz w:val="28"/>
          <w:szCs w:val="28"/>
          <w:lang w:val="ru-RU" w:eastAsia="ru-RU"/>
        </w:rPr>
        <w:t>його</w:t>
      </w:r>
      <w:proofErr w:type="spellEnd"/>
      <w:r w:rsidR="00E80C64">
        <w:rPr>
          <w:rFonts w:ascii="Times New Roman" w:hAnsi="Times New Roman"/>
          <w:sz w:val="28"/>
          <w:szCs w:val="28"/>
          <w:lang w:val="ru-RU" w:eastAsia="ru-RU"/>
        </w:rPr>
        <w:t xml:space="preserve"> </w:t>
      </w:r>
      <w:proofErr w:type="spellStart"/>
      <w:r w:rsidR="00E80C64">
        <w:rPr>
          <w:rFonts w:ascii="Times New Roman" w:hAnsi="Times New Roman"/>
          <w:sz w:val="28"/>
          <w:szCs w:val="28"/>
          <w:lang w:val="ru-RU" w:eastAsia="ru-RU"/>
        </w:rPr>
        <w:t>принципів</w:t>
      </w:r>
      <w:proofErr w:type="spellEnd"/>
      <w:r w:rsidR="00E80C64">
        <w:rPr>
          <w:rFonts w:ascii="Times New Roman" w:hAnsi="Times New Roman"/>
          <w:sz w:val="28"/>
          <w:szCs w:val="28"/>
          <w:lang w:val="ru-RU" w:eastAsia="ru-RU"/>
        </w:rPr>
        <w:t xml:space="preserve">, </w:t>
      </w:r>
      <w:proofErr w:type="spellStart"/>
      <w:r w:rsidR="00E80C64">
        <w:rPr>
          <w:rFonts w:ascii="Times New Roman" w:hAnsi="Times New Roman"/>
          <w:sz w:val="28"/>
          <w:szCs w:val="28"/>
          <w:lang w:val="ru-RU" w:eastAsia="ru-RU"/>
        </w:rPr>
        <w:t>складових</w:t>
      </w:r>
      <w:proofErr w:type="spellEnd"/>
      <w:r w:rsidR="00E80C64">
        <w:rPr>
          <w:rFonts w:ascii="Times New Roman" w:hAnsi="Times New Roman"/>
          <w:sz w:val="28"/>
          <w:szCs w:val="28"/>
          <w:lang w:val="ru-RU" w:eastAsia="ru-RU"/>
        </w:rPr>
        <w:t xml:space="preserve">, режиму </w:t>
      </w:r>
      <w:r w:rsidRPr="009530D5">
        <w:rPr>
          <w:rFonts w:ascii="Times New Roman" w:hAnsi="Times New Roman"/>
          <w:sz w:val="28"/>
          <w:szCs w:val="28"/>
          <w:lang w:val="ru-RU" w:eastAsia="ru-RU"/>
        </w:rPr>
        <w:t xml:space="preserve">та в </w:t>
      </w:r>
      <w:proofErr w:type="spellStart"/>
      <w:r w:rsidRPr="009530D5">
        <w:rPr>
          <w:rFonts w:ascii="Times New Roman" w:hAnsi="Times New Roman"/>
          <w:sz w:val="28"/>
          <w:szCs w:val="28"/>
          <w:lang w:val="ru-RU" w:eastAsia="ru-RU"/>
        </w:rPr>
        <w:t>подальшому</w:t>
      </w:r>
      <w:proofErr w:type="spellEnd"/>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проходження</w:t>
      </w:r>
      <w:proofErr w:type="spellEnd"/>
      <w:r w:rsidRPr="009530D5">
        <w:rPr>
          <w:rFonts w:ascii="Times New Roman" w:hAnsi="Times New Roman"/>
          <w:sz w:val="28"/>
          <w:szCs w:val="28"/>
          <w:lang w:val="ru-RU" w:eastAsia="ru-RU"/>
        </w:rPr>
        <w:t xml:space="preserve"> </w:t>
      </w:r>
      <w:proofErr w:type="spellStart"/>
      <w:r w:rsidRPr="009530D5">
        <w:rPr>
          <w:rFonts w:ascii="Times New Roman" w:hAnsi="Times New Roman"/>
          <w:sz w:val="28"/>
          <w:szCs w:val="28"/>
          <w:lang w:val="ru-RU" w:eastAsia="ru-RU"/>
        </w:rPr>
        <w:t>її</w:t>
      </w:r>
      <w:proofErr w:type="spellEnd"/>
      <w:r w:rsidRPr="009530D5">
        <w:rPr>
          <w:rFonts w:ascii="Times New Roman" w:hAnsi="Times New Roman"/>
          <w:sz w:val="28"/>
          <w:szCs w:val="28"/>
          <w:lang w:val="ru-RU" w:eastAsia="ru-RU"/>
        </w:rPr>
        <w:t xml:space="preserve"> респондентами закладу </w:t>
      </w:r>
      <w:proofErr w:type="spellStart"/>
      <w:r w:rsidRPr="009530D5">
        <w:rPr>
          <w:rFonts w:ascii="Times New Roman" w:hAnsi="Times New Roman"/>
          <w:sz w:val="28"/>
          <w:szCs w:val="28"/>
          <w:lang w:val="ru-RU" w:eastAsia="ru-RU"/>
        </w:rPr>
        <w:t>вищо</w:t>
      </w:r>
      <w:r w:rsidR="00E80C64">
        <w:rPr>
          <w:rFonts w:ascii="Times New Roman" w:hAnsi="Times New Roman"/>
          <w:sz w:val="28"/>
          <w:szCs w:val="28"/>
          <w:lang w:val="ru-RU" w:eastAsia="ru-RU"/>
        </w:rPr>
        <w:t>ї</w:t>
      </w:r>
      <w:proofErr w:type="spellEnd"/>
      <w:r w:rsidR="00E80C64">
        <w:rPr>
          <w:rFonts w:ascii="Times New Roman" w:hAnsi="Times New Roman"/>
          <w:sz w:val="28"/>
          <w:szCs w:val="28"/>
          <w:lang w:val="ru-RU" w:eastAsia="ru-RU"/>
        </w:rPr>
        <w:t xml:space="preserve"> </w:t>
      </w:r>
      <w:proofErr w:type="spellStart"/>
      <w:r w:rsidR="00E80C64">
        <w:rPr>
          <w:rFonts w:ascii="Times New Roman" w:hAnsi="Times New Roman"/>
          <w:sz w:val="28"/>
          <w:szCs w:val="28"/>
          <w:lang w:val="ru-RU" w:eastAsia="ru-RU"/>
        </w:rPr>
        <w:t>освіти</w:t>
      </w:r>
      <w:proofErr w:type="spellEnd"/>
      <w:r w:rsidR="00E80C64">
        <w:rPr>
          <w:rFonts w:ascii="Times New Roman" w:hAnsi="Times New Roman"/>
          <w:sz w:val="28"/>
          <w:szCs w:val="28"/>
          <w:lang w:val="ru-RU" w:eastAsia="ru-RU"/>
        </w:rPr>
        <w:t xml:space="preserve"> </w:t>
      </w:r>
      <w:proofErr w:type="spellStart"/>
      <w:r w:rsidR="00E80C64">
        <w:rPr>
          <w:rFonts w:ascii="Times New Roman" w:hAnsi="Times New Roman"/>
          <w:sz w:val="28"/>
          <w:szCs w:val="28"/>
          <w:lang w:val="ru-RU" w:eastAsia="ru-RU"/>
        </w:rPr>
        <w:t>фізкультурного</w:t>
      </w:r>
      <w:proofErr w:type="spellEnd"/>
      <w:r w:rsidR="00E80C64">
        <w:rPr>
          <w:rFonts w:ascii="Times New Roman" w:hAnsi="Times New Roman"/>
          <w:sz w:val="28"/>
          <w:szCs w:val="28"/>
          <w:lang w:val="ru-RU" w:eastAsia="ru-RU"/>
        </w:rPr>
        <w:t xml:space="preserve"> </w:t>
      </w:r>
      <w:proofErr w:type="spellStart"/>
      <w:r w:rsidR="00E80C64">
        <w:rPr>
          <w:rFonts w:ascii="Times New Roman" w:hAnsi="Times New Roman"/>
          <w:sz w:val="28"/>
          <w:szCs w:val="28"/>
          <w:lang w:val="ru-RU" w:eastAsia="ru-RU"/>
        </w:rPr>
        <w:t>профілю</w:t>
      </w:r>
      <w:proofErr w:type="spellEnd"/>
      <w:r w:rsidR="00E80C64">
        <w:rPr>
          <w:rFonts w:ascii="Times New Roman" w:hAnsi="Times New Roman"/>
          <w:sz w:val="28"/>
          <w:szCs w:val="28"/>
          <w:lang w:val="ru-RU" w:eastAsia="ru-RU"/>
        </w:rPr>
        <w:t xml:space="preserve"> та </w:t>
      </w:r>
      <w:proofErr w:type="spellStart"/>
      <w:r w:rsidR="00EA227D">
        <w:rPr>
          <w:rFonts w:ascii="Times New Roman" w:hAnsi="Times New Roman"/>
          <w:sz w:val="28"/>
          <w:szCs w:val="28"/>
          <w:lang w:val="ru-RU" w:eastAsia="ru-RU"/>
        </w:rPr>
        <w:t>з</w:t>
      </w:r>
      <w:proofErr w:type="spellEnd"/>
      <w:r w:rsidR="00EA227D">
        <w:rPr>
          <w:rFonts w:ascii="Times New Roman" w:hAnsi="Times New Roman"/>
          <w:sz w:val="28"/>
          <w:szCs w:val="28"/>
          <w:lang w:val="ru-RU" w:eastAsia="ru-RU"/>
        </w:rPr>
        <w:t xml:space="preserve"> метою </w:t>
      </w:r>
      <w:proofErr w:type="spellStart"/>
      <w:r w:rsidR="00EA227D">
        <w:rPr>
          <w:rFonts w:ascii="Times New Roman" w:hAnsi="Times New Roman"/>
          <w:sz w:val="28"/>
          <w:szCs w:val="28"/>
          <w:lang w:val="ru-RU" w:eastAsia="ru-RU"/>
        </w:rPr>
        <w:t>визначення</w:t>
      </w:r>
      <w:proofErr w:type="spellEnd"/>
      <w:r w:rsidR="00EA227D">
        <w:rPr>
          <w:rFonts w:ascii="Times New Roman" w:hAnsi="Times New Roman"/>
          <w:sz w:val="28"/>
          <w:szCs w:val="28"/>
          <w:lang w:val="ru-RU" w:eastAsia="ru-RU"/>
        </w:rPr>
        <w:t xml:space="preserve"> </w:t>
      </w:r>
      <w:proofErr w:type="spellStart"/>
      <w:r w:rsidR="00EA227D">
        <w:rPr>
          <w:rFonts w:ascii="Times New Roman" w:hAnsi="Times New Roman"/>
          <w:sz w:val="28"/>
          <w:szCs w:val="28"/>
          <w:lang w:val="ru-RU" w:eastAsia="ru-RU"/>
        </w:rPr>
        <w:t>рівня</w:t>
      </w:r>
      <w:proofErr w:type="spellEnd"/>
      <w:r w:rsidR="00EA227D">
        <w:rPr>
          <w:rFonts w:ascii="Times New Roman" w:hAnsi="Times New Roman"/>
          <w:sz w:val="28"/>
          <w:szCs w:val="28"/>
          <w:lang w:val="ru-RU" w:eastAsia="ru-RU"/>
        </w:rPr>
        <w:t xml:space="preserve"> </w:t>
      </w:r>
      <w:proofErr w:type="spellStart"/>
      <w:r w:rsidR="00EA227D">
        <w:rPr>
          <w:rFonts w:ascii="Times New Roman" w:hAnsi="Times New Roman"/>
          <w:sz w:val="28"/>
          <w:szCs w:val="28"/>
          <w:lang w:val="ru-RU" w:eastAsia="ru-RU"/>
        </w:rPr>
        <w:t>динамічної</w:t>
      </w:r>
      <w:proofErr w:type="spellEnd"/>
      <w:r w:rsidR="00EA227D">
        <w:rPr>
          <w:rFonts w:ascii="Times New Roman" w:hAnsi="Times New Roman"/>
          <w:sz w:val="28"/>
          <w:szCs w:val="28"/>
          <w:lang w:val="ru-RU" w:eastAsia="ru-RU"/>
        </w:rPr>
        <w:t xml:space="preserve"> </w:t>
      </w:r>
      <w:proofErr w:type="spellStart"/>
      <w:r w:rsidR="00EA227D">
        <w:rPr>
          <w:rFonts w:ascii="Times New Roman" w:hAnsi="Times New Roman"/>
          <w:sz w:val="28"/>
          <w:szCs w:val="28"/>
          <w:lang w:val="ru-RU" w:eastAsia="ru-RU"/>
        </w:rPr>
        <w:t>активності</w:t>
      </w:r>
      <w:proofErr w:type="spellEnd"/>
      <w:r w:rsidR="00EA227D">
        <w:rPr>
          <w:rFonts w:ascii="Times New Roman" w:hAnsi="Times New Roman"/>
          <w:sz w:val="28"/>
          <w:szCs w:val="28"/>
          <w:lang w:val="ru-RU" w:eastAsia="ru-RU"/>
        </w:rPr>
        <w:t xml:space="preserve"> </w:t>
      </w:r>
      <w:proofErr w:type="spellStart"/>
      <w:r w:rsidR="00EA227D">
        <w:rPr>
          <w:rFonts w:ascii="Times New Roman" w:hAnsi="Times New Roman"/>
          <w:sz w:val="28"/>
          <w:szCs w:val="28"/>
          <w:lang w:val="ru-RU" w:eastAsia="ru-RU"/>
        </w:rPr>
        <w:t>студентів</w:t>
      </w:r>
      <w:proofErr w:type="spellEnd"/>
      <w:r w:rsidR="00EA227D">
        <w:rPr>
          <w:rFonts w:ascii="Times New Roman" w:hAnsi="Times New Roman"/>
          <w:sz w:val="28"/>
          <w:szCs w:val="28"/>
          <w:lang w:val="ru-RU" w:eastAsia="ru-RU"/>
        </w:rPr>
        <w:t xml:space="preserve"> </w:t>
      </w:r>
      <w:proofErr w:type="spellStart"/>
      <w:r w:rsidR="00EA227D">
        <w:rPr>
          <w:rFonts w:ascii="Times New Roman" w:hAnsi="Times New Roman"/>
          <w:sz w:val="28"/>
          <w:szCs w:val="28"/>
          <w:lang w:val="ru-RU" w:eastAsia="ru-RU"/>
        </w:rPr>
        <w:t>було</w:t>
      </w:r>
      <w:proofErr w:type="spellEnd"/>
      <w:r w:rsidR="00EA227D">
        <w:rPr>
          <w:rFonts w:ascii="Times New Roman" w:hAnsi="Times New Roman"/>
          <w:sz w:val="28"/>
          <w:szCs w:val="28"/>
          <w:lang w:val="ru-RU" w:eastAsia="ru-RU"/>
        </w:rPr>
        <w:t xml:space="preserve"> взято карту </w:t>
      </w:r>
      <w:proofErr w:type="spellStart"/>
      <w:r w:rsidR="00EA227D">
        <w:rPr>
          <w:rFonts w:ascii="Times New Roman" w:hAnsi="Times New Roman"/>
          <w:sz w:val="28"/>
          <w:szCs w:val="28"/>
          <w:lang w:val="ru-RU" w:eastAsia="ru-RU"/>
        </w:rPr>
        <w:t>реєстрації</w:t>
      </w:r>
      <w:proofErr w:type="spellEnd"/>
      <w:r w:rsidR="00EA227D">
        <w:rPr>
          <w:rFonts w:ascii="Times New Roman" w:hAnsi="Times New Roman"/>
          <w:sz w:val="28"/>
          <w:szCs w:val="28"/>
          <w:lang w:val="ru-RU" w:eastAsia="ru-RU"/>
        </w:rPr>
        <w:t xml:space="preserve"> </w:t>
      </w:r>
      <w:proofErr w:type="spellStart"/>
      <w:r w:rsidR="00EA227D">
        <w:rPr>
          <w:rFonts w:ascii="Times New Roman" w:hAnsi="Times New Roman"/>
          <w:sz w:val="28"/>
          <w:szCs w:val="28"/>
          <w:lang w:val="ru-RU" w:eastAsia="ru-RU"/>
        </w:rPr>
        <w:t>фізичної</w:t>
      </w:r>
      <w:proofErr w:type="spellEnd"/>
      <w:r w:rsidR="00EA227D">
        <w:rPr>
          <w:rFonts w:ascii="Times New Roman" w:hAnsi="Times New Roman"/>
          <w:sz w:val="28"/>
          <w:szCs w:val="28"/>
          <w:lang w:val="ru-RU" w:eastAsia="ru-RU"/>
        </w:rPr>
        <w:t xml:space="preserve"> </w:t>
      </w:r>
      <w:proofErr w:type="spellStart"/>
      <w:r w:rsidR="00EA227D">
        <w:rPr>
          <w:rFonts w:ascii="Times New Roman" w:hAnsi="Times New Roman"/>
          <w:sz w:val="28"/>
          <w:szCs w:val="28"/>
          <w:lang w:val="ru-RU" w:eastAsia="ru-RU"/>
        </w:rPr>
        <w:t>активності</w:t>
      </w:r>
      <w:proofErr w:type="spellEnd"/>
      <w:r w:rsidR="00EA227D">
        <w:rPr>
          <w:rFonts w:ascii="Times New Roman" w:hAnsi="Times New Roman"/>
          <w:sz w:val="28"/>
          <w:szCs w:val="28"/>
          <w:lang w:val="ru-RU" w:eastAsia="ru-RU"/>
        </w:rPr>
        <w:t xml:space="preserve"> (</w:t>
      </w:r>
      <w:proofErr w:type="spellStart"/>
      <w:r w:rsidR="00EA227D">
        <w:rPr>
          <w:rFonts w:ascii="Times New Roman" w:hAnsi="Times New Roman"/>
          <w:sz w:val="28"/>
          <w:szCs w:val="28"/>
          <w:lang w:val="ru-RU" w:eastAsia="ru-RU"/>
        </w:rPr>
        <w:t>Додаток</w:t>
      </w:r>
      <w:proofErr w:type="spellEnd"/>
      <w:r w:rsidR="00EA227D">
        <w:rPr>
          <w:rFonts w:ascii="Times New Roman" w:hAnsi="Times New Roman"/>
          <w:sz w:val="28"/>
          <w:szCs w:val="28"/>
          <w:lang w:val="ru-RU" w:eastAsia="ru-RU"/>
        </w:rPr>
        <w:t xml:space="preserve"> В) та в </w:t>
      </w:r>
      <w:proofErr w:type="spellStart"/>
      <w:r w:rsidR="00EA227D">
        <w:rPr>
          <w:rFonts w:ascii="Times New Roman" w:hAnsi="Times New Roman"/>
          <w:sz w:val="28"/>
          <w:szCs w:val="28"/>
          <w:lang w:val="ru-RU" w:eastAsia="ru-RU"/>
        </w:rPr>
        <w:t>подальшому</w:t>
      </w:r>
      <w:proofErr w:type="spellEnd"/>
      <w:r w:rsidR="00EA227D">
        <w:rPr>
          <w:rFonts w:ascii="Times New Roman" w:hAnsi="Times New Roman"/>
          <w:sz w:val="28"/>
          <w:szCs w:val="28"/>
          <w:lang w:val="ru-RU" w:eastAsia="ru-RU"/>
        </w:rPr>
        <w:t xml:space="preserve"> </w:t>
      </w:r>
      <w:proofErr w:type="spellStart"/>
      <w:r w:rsidR="00EA227D">
        <w:rPr>
          <w:rFonts w:ascii="Times New Roman" w:hAnsi="Times New Roman"/>
          <w:sz w:val="28"/>
          <w:szCs w:val="28"/>
          <w:lang w:val="ru-RU" w:eastAsia="ru-RU"/>
        </w:rPr>
        <w:t>проходження</w:t>
      </w:r>
      <w:proofErr w:type="spellEnd"/>
      <w:r w:rsidR="00EA227D">
        <w:rPr>
          <w:rFonts w:ascii="Times New Roman" w:hAnsi="Times New Roman"/>
          <w:sz w:val="28"/>
          <w:szCs w:val="28"/>
          <w:lang w:val="ru-RU" w:eastAsia="ru-RU"/>
        </w:rPr>
        <w:t xml:space="preserve"> </w:t>
      </w:r>
      <w:proofErr w:type="spellStart"/>
      <w:r w:rsidR="00EA227D">
        <w:rPr>
          <w:rFonts w:ascii="Times New Roman" w:hAnsi="Times New Roman"/>
          <w:sz w:val="28"/>
          <w:szCs w:val="28"/>
          <w:lang w:val="ru-RU" w:eastAsia="ru-RU"/>
        </w:rPr>
        <w:t>її</w:t>
      </w:r>
      <w:proofErr w:type="spellEnd"/>
      <w:r w:rsidR="00EA227D">
        <w:rPr>
          <w:rFonts w:ascii="Times New Roman" w:hAnsi="Times New Roman"/>
          <w:sz w:val="28"/>
          <w:szCs w:val="28"/>
          <w:lang w:val="ru-RU" w:eastAsia="ru-RU"/>
        </w:rPr>
        <w:t xml:space="preserve"> респондентами.</w:t>
      </w:r>
    </w:p>
    <w:p w:rsidR="002E0639" w:rsidRPr="009530D5" w:rsidRDefault="002E0639" w:rsidP="009530D5">
      <w:pPr>
        <w:spacing w:before="100" w:beforeAutospacing="1" w:after="100" w:afterAutospacing="1" w:line="360" w:lineRule="auto"/>
        <w:ind w:firstLine="709"/>
        <w:contextualSpacing/>
        <w:jc w:val="both"/>
        <w:rPr>
          <w:rFonts w:ascii="Times New Roman" w:hAnsi="Times New Roman"/>
          <w:sz w:val="28"/>
          <w:szCs w:val="28"/>
          <w:lang w:val="ru-RU" w:eastAsia="ru-RU"/>
        </w:rPr>
      </w:pPr>
      <w:r>
        <w:rPr>
          <w:rFonts w:ascii="Times New Roman" w:hAnsi="Times New Roman"/>
          <w:sz w:val="28"/>
          <w:szCs w:val="28"/>
          <w:lang w:val="ru-RU" w:eastAsia="ru-RU"/>
        </w:rPr>
        <w:t xml:space="preserve">В </w:t>
      </w:r>
      <w:proofErr w:type="spellStart"/>
      <w:r>
        <w:rPr>
          <w:rFonts w:ascii="Times New Roman" w:hAnsi="Times New Roman"/>
          <w:sz w:val="28"/>
          <w:szCs w:val="28"/>
          <w:lang w:val="ru-RU" w:eastAsia="ru-RU"/>
        </w:rPr>
        <w:t>анкеті</w:t>
      </w:r>
      <w:proofErr w:type="spellEnd"/>
      <w:r>
        <w:rPr>
          <w:rFonts w:ascii="Times New Roman" w:hAnsi="Times New Roman"/>
          <w:sz w:val="28"/>
          <w:szCs w:val="28"/>
          <w:lang w:val="ru-RU" w:eastAsia="ru-RU"/>
        </w:rPr>
        <w:t xml:space="preserve"> взяли участь 50 </w:t>
      </w:r>
      <w:proofErr w:type="spellStart"/>
      <w:r>
        <w:rPr>
          <w:rFonts w:ascii="Times New Roman" w:hAnsi="Times New Roman"/>
          <w:sz w:val="28"/>
          <w:szCs w:val="28"/>
          <w:lang w:val="ru-RU" w:eastAsia="ru-RU"/>
        </w:rPr>
        <w:t>студенті</w:t>
      </w:r>
      <w:proofErr w:type="gramStart"/>
      <w:r>
        <w:rPr>
          <w:rFonts w:ascii="Times New Roman" w:hAnsi="Times New Roman"/>
          <w:sz w:val="28"/>
          <w:szCs w:val="28"/>
          <w:lang w:val="ru-RU" w:eastAsia="ru-RU"/>
        </w:rPr>
        <w:t>в</w:t>
      </w:r>
      <w:proofErr w:type="spellEnd"/>
      <w:proofErr w:type="gramEnd"/>
      <w:r>
        <w:rPr>
          <w:rFonts w:ascii="Times New Roman" w:hAnsi="Times New Roman"/>
          <w:sz w:val="28"/>
          <w:szCs w:val="28"/>
          <w:lang w:val="ru-RU" w:eastAsia="ru-RU"/>
        </w:rPr>
        <w:t xml:space="preserve">, а в </w:t>
      </w:r>
      <w:proofErr w:type="spellStart"/>
      <w:r>
        <w:rPr>
          <w:rFonts w:ascii="Times New Roman" w:hAnsi="Times New Roman"/>
          <w:sz w:val="28"/>
          <w:szCs w:val="28"/>
          <w:lang w:val="ru-RU" w:eastAsia="ru-RU"/>
        </w:rPr>
        <w:t>експерименті</w:t>
      </w:r>
      <w:proofErr w:type="spellEnd"/>
      <w:r>
        <w:rPr>
          <w:rFonts w:ascii="Times New Roman" w:hAnsi="Times New Roman"/>
          <w:sz w:val="28"/>
          <w:szCs w:val="28"/>
          <w:lang w:val="ru-RU" w:eastAsia="ru-RU"/>
        </w:rPr>
        <w:t xml:space="preserve"> – 15, </w:t>
      </w:r>
      <w:proofErr w:type="spellStart"/>
      <w:r>
        <w:rPr>
          <w:rFonts w:ascii="Times New Roman" w:hAnsi="Times New Roman"/>
          <w:sz w:val="28"/>
          <w:szCs w:val="28"/>
          <w:lang w:val="ru-RU" w:eastAsia="ru-RU"/>
        </w:rPr>
        <w:t>тобто</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ті</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студенти</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які</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виявили</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бажання</w:t>
      </w:r>
      <w:proofErr w:type="spellEnd"/>
      <w:r>
        <w:rPr>
          <w:rFonts w:ascii="Times New Roman" w:hAnsi="Times New Roman"/>
          <w:sz w:val="28"/>
          <w:szCs w:val="28"/>
          <w:lang w:val="ru-RU" w:eastAsia="ru-RU"/>
        </w:rPr>
        <w:t xml:space="preserve"> </w:t>
      </w:r>
      <w:r w:rsidR="00A11F68">
        <w:rPr>
          <w:rFonts w:ascii="Times New Roman" w:hAnsi="Times New Roman"/>
          <w:sz w:val="28"/>
          <w:szCs w:val="28"/>
          <w:lang w:val="ru-RU" w:eastAsia="ru-RU"/>
        </w:rPr>
        <w:t xml:space="preserve">пройти </w:t>
      </w:r>
      <w:proofErr w:type="spellStart"/>
      <w:r w:rsidR="00A11F68">
        <w:rPr>
          <w:rFonts w:ascii="Times New Roman" w:hAnsi="Times New Roman"/>
          <w:sz w:val="28"/>
          <w:szCs w:val="28"/>
          <w:lang w:val="ru-RU" w:eastAsia="ru-RU"/>
        </w:rPr>
        <w:t>експеримент</w:t>
      </w:r>
      <w:proofErr w:type="spellEnd"/>
      <w:r w:rsidR="00A11F68">
        <w:rPr>
          <w:rFonts w:ascii="Times New Roman" w:hAnsi="Times New Roman"/>
          <w:sz w:val="28"/>
          <w:szCs w:val="28"/>
          <w:lang w:val="ru-RU" w:eastAsia="ru-RU"/>
        </w:rPr>
        <w:t>.</w:t>
      </w:r>
      <w:r w:rsidR="00FF71F6">
        <w:rPr>
          <w:rFonts w:ascii="Times New Roman" w:hAnsi="Times New Roman"/>
          <w:sz w:val="28"/>
          <w:szCs w:val="28"/>
          <w:lang w:val="ru-RU" w:eastAsia="ru-RU"/>
        </w:rPr>
        <w:t xml:space="preserve"> </w:t>
      </w:r>
      <w:proofErr w:type="spellStart"/>
      <w:r w:rsidR="00FF71F6">
        <w:rPr>
          <w:rFonts w:ascii="Times New Roman" w:hAnsi="Times New Roman"/>
          <w:sz w:val="28"/>
          <w:szCs w:val="28"/>
          <w:lang w:val="ru-RU" w:eastAsia="ru-RU"/>
        </w:rPr>
        <w:t>Експеримент</w:t>
      </w:r>
      <w:proofErr w:type="spellEnd"/>
      <w:r w:rsidR="00FF71F6">
        <w:rPr>
          <w:rFonts w:ascii="Times New Roman" w:hAnsi="Times New Roman"/>
          <w:sz w:val="28"/>
          <w:szCs w:val="28"/>
          <w:lang w:val="ru-RU" w:eastAsia="ru-RU"/>
        </w:rPr>
        <w:t xml:space="preserve"> </w:t>
      </w:r>
      <w:proofErr w:type="spellStart"/>
      <w:r w:rsidR="00FF71F6">
        <w:rPr>
          <w:rFonts w:ascii="Times New Roman" w:hAnsi="Times New Roman"/>
          <w:sz w:val="28"/>
          <w:szCs w:val="28"/>
          <w:lang w:val="ru-RU" w:eastAsia="ru-RU"/>
        </w:rPr>
        <w:t>тривав</w:t>
      </w:r>
      <w:proofErr w:type="spellEnd"/>
      <w:r w:rsidR="00FF71F6">
        <w:rPr>
          <w:rFonts w:ascii="Times New Roman" w:hAnsi="Times New Roman"/>
          <w:sz w:val="28"/>
          <w:szCs w:val="28"/>
          <w:lang w:val="ru-RU" w:eastAsia="ru-RU"/>
        </w:rPr>
        <w:t xml:space="preserve"> 3 </w:t>
      </w:r>
      <w:proofErr w:type="spellStart"/>
      <w:r w:rsidR="00FF71F6">
        <w:rPr>
          <w:rFonts w:ascii="Times New Roman" w:hAnsi="Times New Roman"/>
          <w:sz w:val="28"/>
          <w:szCs w:val="28"/>
          <w:lang w:val="ru-RU" w:eastAsia="ru-RU"/>
        </w:rPr>
        <w:t>місяці</w:t>
      </w:r>
      <w:proofErr w:type="spellEnd"/>
      <w:r w:rsidR="00FF71F6">
        <w:rPr>
          <w:rFonts w:ascii="Times New Roman" w:hAnsi="Times New Roman"/>
          <w:sz w:val="28"/>
          <w:szCs w:val="28"/>
          <w:lang w:val="ru-RU" w:eastAsia="ru-RU"/>
        </w:rPr>
        <w:t>.</w:t>
      </w:r>
    </w:p>
    <w:p w:rsidR="009530D5" w:rsidRPr="009530D5" w:rsidRDefault="009530D5" w:rsidP="009530D5">
      <w:pPr>
        <w:spacing w:before="100" w:beforeAutospacing="1" w:after="100" w:afterAutospacing="1" w:line="360" w:lineRule="auto"/>
        <w:ind w:firstLine="709"/>
        <w:contextualSpacing/>
        <w:jc w:val="both"/>
        <w:rPr>
          <w:rFonts w:ascii="Times New Roman" w:hAnsi="Times New Roman"/>
          <w:sz w:val="28"/>
          <w:szCs w:val="28"/>
          <w:lang w:val="ru-RU" w:eastAsia="ru-RU"/>
        </w:rPr>
      </w:pPr>
      <w:r w:rsidRPr="008B3004">
        <w:rPr>
          <w:rFonts w:ascii="Times New Roman" w:hAnsi="Times New Roman"/>
          <w:b/>
          <w:sz w:val="28"/>
          <w:szCs w:val="28"/>
          <w:lang w:val="ru-RU" w:eastAsia="ru-RU"/>
        </w:rPr>
        <w:t>Н</w:t>
      </w:r>
      <w:r w:rsidR="00E80C64" w:rsidRPr="008B3004">
        <w:rPr>
          <w:rFonts w:ascii="Times New Roman" w:hAnsi="Times New Roman"/>
          <w:b/>
          <w:sz w:val="28"/>
          <w:szCs w:val="28"/>
          <w:lang w:val="ru-RU" w:eastAsia="ru-RU"/>
        </w:rPr>
        <w:t xml:space="preserve">а </w:t>
      </w:r>
      <w:proofErr w:type="spellStart"/>
      <w:r w:rsidR="00E80C64" w:rsidRPr="008B3004">
        <w:rPr>
          <w:rFonts w:ascii="Times New Roman" w:hAnsi="Times New Roman"/>
          <w:b/>
          <w:sz w:val="28"/>
          <w:szCs w:val="28"/>
          <w:lang w:val="ru-RU" w:eastAsia="ru-RU"/>
        </w:rPr>
        <w:t>третьому</w:t>
      </w:r>
      <w:proofErr w:type="spellEnd"/>
      <w:r w:rsidR="00E80C64" w:rsidRPr="008B3004">
        <w:rPr>
          <w:rFonts w:ascii="Times New Roman" w:hAnsi="Times New Roman"/>
          <w:b/>
          <w:sz w:val="28"/>
          <w:szCs w:val="28"/>
          <w:lang w:val="ru-RU" w:eastAsia="ru-RU"/>
        </w:rPr>
        <w:t xml:space="preserve"> </w:t>
      </w:r>
      <w:proofErr w:type="spellStart"/>
      <w:r w:rsidR="00E80C64" w:rsidRPr="008B3004">
        <w:rPr>
          <w:rFonts w:ascii="Times New Roman" w:hAnsi="Times New Roman"/>
          <w:b/>
          <w:sz w:val="28"/>
          <w:szCs w:val="28"/>
          <w:lang w:val="ru-RU" w:eastAsia="ru-RU"/>
        </w:rPr>
        <w:t>етапі</w:t>
      </w:r>
      <w:proofErr w:type="spellEnd"/>
      <w:r w:rsidR="00E80C64">
        <w:rPr>
          <w:rFonts w:ascii="Times New Roman" w:hAnsi="Times New Roman"/>
          <w:sz w:val="28"/>
          <w:szCs w:val="28"/>
          <w:lang w:val="ru-RU" w:eastAsia="ru-RU"/>
        </w:rPr>
        <w:t xml:space="preserve"> (</w:t>
      </w:r>
      <w:proofErr w:type="spellStart"/>
      <w:r w:rsidR="00E80C64">
        <w:rPr>
          <w:rFonts w:ascii="Times New Roman" w:hAnsi="Times New Roman"/>
          <w:sz w:val="28"/>
          <w:szCs w:val="28"/>
          <w:lang w:val="ru-RU" w:eastAsia="ru-RU"/>
        </w:rPr>
        <w:t>вересень-жовтень</w:t>
      </w:r>
      <w:proofErr w:type="spellEnd"/>
      <w:r w:rsidR="00E80C64">
        <w:rPr>
          <w:rFonts w:ascii="Times New Roman" w:hAnsi="Times New Roman"/>
          <w:sz w:val="28"/>
          <w:szCs w:val="28"/>
          <w:lang w:val="ru-RU" w:eastAsia="ru-RU"/>
        </w:rPr>
        <w:t xml:space="preserve"> 2022</w:t>
      </w:r>
      <w:r w:rsidRPr="009530D5">
        <w:rPr>
          <w:rFonts w:ascii="Times New Roman" w:hAnsi="Times New Roman"/>
          <w:sz w:val="28"/>
          <w:szCs w:val="28"/>
          <w:lang w:val="ru-RU" w:eastAsia="ru-RU"/>
        </w:rPr>
        <w:t xml:space="preserve"> року) </w:t>
      </w:r>
      <w:r w:rsidRPr="009530D5">
        <w:rPr>
          <w:rFonts w:ascii="Times New Roman" w:hAnsi="Times New Roman"/>
          <w:color w:val="000000"/>
          <w:sz w:val="28"/>
          <w:szCs w:val="28"/>
          <w:lang w:val="ru-RU" w:eastAsia="ru-RU"/>
        </w:rPr>
        <w:t>проводил</w:t>
      </w:r>
      <w:r w:rsidRPr="009530D5">
        <w:rPr>
          <w:rFonts w:ascii="Times New Roman" w:hAnsi="Times New Roman"/>
          <w:color w:val="000000"/>
          <w:sz w:val="28"/>
          <w:szCs w:val="28"/>
          <w:lang w:eastAsia="ru-RU"/>
        </w:rPr>
        <w:t>a</w:t>
      </w:r>
      <w:proofErr w:type="spellStart"/>
      <w:r w:rsidRPr="009530D5">
        <w:rPr>
          <w:rFonts w:ascii="Times New Roman" w:hAnsi="Times New Roman"/>
          <w:color w:val="000000"/>
          <w:sz w:val="28"/>
          <w:szCs w:val="28"/>
          <w:lang w:val="ru-RU" w:eastAsia="ru-RU"/>
        </w:rPr>
        <w:t>ся</w:t>
      </w:r>
      <w:proofErr w:type="spellEnd"/>
      <w:r w:rsidRPr="009530D5">
        <w:rPr>
          <w:rFonts w:ascii="Times New Roman" w:hAnsi="Times New Roman"/>
          <w:color w:val="000000"/>
          <w:sz w:val="28"/>
          <w:szCs w:val="28"/>
          <w:lang w:val="ru-RU" w:eastAsia="ru-RU"/>
        </w:rPr>
        <w:t xml:space="preserve"> </w:t>
      </w:r>
      <w:proofErr w:type="spellStart"/>
      <w:r w:rsidRPr="009530D5">
        <w:rPr>
          <w:rFonts w:ascii="Times New Roman" w:hAnsi="Times New Roman"/>
          <w:color w:val="000000"/>
          <w:sz w:val="28"/>
          <w:szCs w:val="28"/>
          <w:lang w:val="ru-RU" w:eastAsia="ru-RU"/>
        </w:rPr>
        <w:t>обробк</w:t>
      </w:r>
      <w:proofErr w:type="spellEnd"/>
      <w:r w:rsidRPr="009530D5">
        <w:rPr>
          <w:rFonts w:ascii="Times New Roman" w:hAnsi="Times New Roman"/>
          <w:color w:val="000000"/>
          <w:sz w:val="28"/>
          <w:szCs w:val="28"/>
          <w:lang w:eastAsia="ru-RU"/>
        </w:rPr>
        <w:t>a</w:t>
      </w:r>
      <w:r w:rsidRPr="009530D5">
        <w:rPr>
          <w:rFonts w:ascii="Times New Roman" w:hAnsi="Times New Roman"/>
          <w:color w:val="000000"/>
          <w:sz w:val="28"/>
          <w:szCs w:val="28"/>
          <w:lang w:val="ru-RU" w:eastAsia="ru-RU"/>
        </w:rPr>
        <w:t xml:space="preserve"> </w:t>
      </w:r>
      <w:proofErr w:type="spellStart"/>
      <w:r w:rsidRPr="009530D5">
        <w:rPr>
          <w:rFonts w:ascii="Times New Roman" w:hAnsi="Times New Roman"/>
          <w:color w:val="000000"/>
          <w:sz w:val="28"/>
          <w:szCs w:val="28"/>
          <w:lang w:val="ru-RU" w:eastAsia="ru-RU"/>
        </w:rPr>
        <w:t>отрим</w:t>
      </w:r>
      <w:proofErr w:type="spellEnd"/>
      <w:r w:rsidRPr="009530D5">
        <w:rPr>
          <w:rFonts w:ascii="Times New Roman" w:hAnsi="Times New Roman"/>
          <w:color w:val="000000"/>
          <w:sz w:val="28"/>
          <w:szCs w:val="28"/>
          <w:lang w:eastAsia="ru-RU"/>
        </w:rPr>
        <w:t>a</w:t>
      </w:r>
      <w:r w:rsidRPr="009530D5">
        <w:rPr>
          <w:rFonts w:ascii="Times New Roman" w:hAnsi="Times New Roman"/>
          <w:color w:val="000000"/>
          <w:sz w:val="28"/>
          <w:szCs w:val="28"/>
          <w:lang w:val="ru-RU" w:eastAsia="ru-RU"/>
        </w:rPr>
        <w:t xml:space="preserve">них </w:t>
      </w:r>
      <w:proofErr w:type="spellStart"/>
      <w:r w:rsidRPr="009530D5">
        <w:rPr>
          <w:rFonts w:ascii="Times New Roman" w:hAnsi="Times New Roman"/>
          <w:color w:val="000000"/>
          <w:sz w:val="28"/>
          <w:szCs w:val="28"/>
          <w:lang w:val="ru-RU" w:eastAsia="ru-RU"/>
        </w:rPr>
        <w:t>результ</w:t>
      </w:r>
      <w:proofErr w:type="spellEnd"/>
      <w:r w:rsidRPr="009530D5">
        <w:rPr>
          <w:rFonts w:ascii="Times New Roman" w:hAnsi="Times New Roman"/>
          <w:color w:val="000000"/>
          <w:sz w:val="28"/>
          <w:szCs w:val="28"/>
          <w:lang w:eastAsia="ru-RU"/>
        </w:rPr>
        <w:t>a</w:t>
      </w:r>
      <w:proofErr w:type="spellStart"/>
      <w:r w:rsidRPr="009530D5">
        <w:rPr>
          <w:rFonts w:ascii="Times New Roman" w:hAnsi="Times New Roman"/>
          <w:color w:val="000000"/>
          <w:sz w:val="28"/>
          <w:szCs w:val="28"/>
          <w:lang w:val="ru-RU" w:eastAsia="ru-RU"/>
        </w:rPr>
        <w:t>тів</w:t>
      </w:r>
      <w:proofErr w:type="spellEnd"/>
      <w:r w:rsidRPr="009530D5">
        <w:rPr>
          <w:rFonts w:ascii="Times New Roman" w:hAnsi="Times New Roman"/>
          <w:color w:val="000000"/>
          <w:sz w:val="28"/>
          <w:szCs w:val="28"/>
          <w:lang w:val="ru-RU" w:eastAsia="ru-RU"/>
        </w:rPr>
        <w:t xml:space="preserve"> </w:t>
      </w:r>
      <w:proofErr w:type="spellStart"/>
      <w:proofErr w:type="gramStart"/>
      <w:r w:rsidRPr="009530D5">
        <w:rPr>
          <w:rFonts w:ascii="Times New Roman" w:hAnsi="Times New Roman"/>
          <w:color w:val="000000"/>
          <w:sz w:val="28"/>
          <w:szCs w:val="28"/>
          <w:lang w:val="ru-RU" w:eastAsia="ru-RU"/>
        </w:rPr>
        <w:t>досл</w:t>
      </w:r>
      <w:proofErr w:type="gramEnd"/>
      <w:r w:rsidRPr="009530D5">
        <w:rPr>
          <w:rFonts w:ascii="Times New Roman" w:hAnsi="Times New Roman"/>
          <w:color w:val="000000"/>
          <w:sz w:val="28"/>
          <w:szCs w:val="28"/>
          <w:lang w:val="ru-RU" w:eastAsia="ru-RU"/>
        </w:rPr>
        <w:t>ідження</w:t>
      </w:r>
      <w:proofErr w:type="spellEnd"/>
      <w:r w:rsidRPr="009530D5">
        <w:rPr>
          <w:rFonts w:ascii="Times New Roman" w:hAnsi="Times New Roman"/>
          <w:color w:val="000000"/>
          <w:sz w:val="28"/>
          <w:szCs w:val="28"/>
          <w:lang w:val="ru-RU" w:eastAsia="ru-RU"/>
        </w:rPr>
        <w:t xml:space="preserve"> </w:t>
      </w:r>
      <w:proofErr w:type="spellStart"/>
      <w:r w:rsidRPr="009530D5">
        <w:rPr>
          <w:rFonts w:ascii="Times New Roman" w:hAnsi="Times New Roman"/>
          <w:color w:val="000000"/>
          <w:sz w:val="28"/>
          <w:szCs w:val="28"/>
          <w:lang w:val="ru-RU" w:eastAsia="ru-RU"/>
        </w:rPr>
        <w:t>з</w:t>
      </w:r>
      <w:proofErr w:type="spellEnd"/>
      <w:r w:rsidRPr="009530D5">
        <w:rPr>
          <w:rFonts w:ascii="Times New Roman" w:hAnsi="Times New Roman"/>
          <w:color w:val="000000"/>
          <w:sz w:val="28"/>
          <w:szCs w:val="28"/>
          <w:lang w:eastAsia="ru-RU"/>
        </w:rPr>
        <w:t>a</w:t>
      </w:r>
      <w:r w:rsidRPr="009530D5">
        <w:rPr>
          <w:rFonts w:ascii="Times New Roman" w:hAnsi="Times New Roman"/>
          <w:color w:val="000000"/>
          <w:sz w:val="28"/>
          <w:szCs w:val="28"/>
          <w:lang w:val="ru-RU" w:eastAsia="ru-RU"/>
        </w:rPr>
        <w:t xml:space="preserve"> </w:t>
      </w:r>
      <w:proofErr w:type="spellStart"/>
      <w:r w:rsidRPr="009530D5">
        <w:rPr>
          <w:rFonts w:ascii="Times New Roman" w:hAnsi="Times New Roman"/>
          <w:color w:val="000000"/>
          <w:sz w:val="28"/>
          <w:szCs w:val="28"/>
          <w:lang w:val="ru-RU" w:eastAsia="ru-RU"/>
        </w:rPr>
        <w:t>допомогою</w:t>
      </w:r>
      <w:proofErr w:type="spellEnd"/>
      <w:r w:rsidRPr="009530D5">
        <w:rPr>
          <w:rFonts w:ascii="Times New Roman" w:hAnsi="Times New Roman"/>
          <w:color w:val="000000"/>
          <w:sz w:val="28"/>
          <w:szCs w:val="28"/>
          <w:lang w:val="ru-RU" w:eastAsia="ru-RU"/>
        </w:rPr>
        <w:t xml:space="preserve"> </w:t>
      </w:r>
      <w:proofErr w:type="spellStart"/>
      <w:r w:rsidRPr="009530D5">
        <w:rPr>
          <w:rFonts w:ascii="Times New Roman" w:hAnsi="Times New Roman"/>
          <w:color w:val="000000"/>
          <w:sz w:val="28"/>
          <w:szCs w:val="28"/>
          <w:lang w:val="ru-RU" w:eastAsia="ru-RU"/>
        </w:rPr>
        <w:t>методів</w:t>
      </w:r>
      <w:proofErr w:type="spellEnd"/>
      <w:r w:rsidRPr="009530D5">
        <w:rPr>
          <w:rFonts w:ascii="Times New Roman" w:hAnsi="Times New Roman"/>
          <w:color w:val="000000"/>
          <w:sz w:val="28"/>
          <w:szCs w:val="28"/>
          <w:lang w:val="ru-RU" w:eastAsia="ru-RU"/>
        </w:rPr>
        <w:t xml:space="preserve"> </w:t>
      </w:r>
      <w:proofErr w:type="spellStart"/>
      <w:r w:rsidRPr="009530D5">
        <w:rPr>
          <w:rFonts w:ascii="Times New Roman" w:hAnsi="Times New Roman"/>
          <w:color w:val="000000"/>
          <w:sz w:val="28"/>
          <w:szCs w:val="28"/>
          <w:lang w:val="ru-RU" w:eastAsia="ru-RU"/>
        </w:rPr>
        <w:t>математичної</w:t>
      </w:r>
      <w:proofErr w:type="spellEnd"/>
      <w:r w:rsidRPr="009530D5">
        <w:rPr>
          <w:rFonts w:ascii="Times New Roman" w:hAnsi="Times New Roman"/>
          <w:color w:val="000000"/>
          <w:sz w:val="28"/>
          <w:szCs w:val="28"/>
          <w:lang w:val="ru-RU" w:eastAsia="ru-RU"/>
        </w:rPr>
        <w:t xml:space="preserve"> статистики та системного </w:t>
      </w:r>
      <w:proofErr w:type="spellStart"/>
      <w:r w:rsidRPr="009530D5">
        <w:rPr>
          <w:rFonts w:ascii="Times New Roman" w:hAnsi="Times New Roman"/>
          <w:color w:val="000000"/>
          <w:sz w:val="28"/>
          <w:szCs w:val="28"/>
          <w:lang w:val="ru-RU" w:eastAsia="ru-RU"/>
        </w:rPr>
        <w:t>аналізу</w:t>
      </w:r>
      <w:proofErr w:type="spellEnd"/>
      <w:r w:rsidRPr="009530D5">
        <w:rPr>
          <w:rFonts w:ascii="Times New Roman" w:hAnsi="Times New Roman"/>
          <w:color w:val="000000"/>
          <w:sz w:val="28"/>
          <w:szCs w:val="28"/>
          <w:lang w:val="ru-RU" w:eastAsia="ru-RU"/>
        </w:rPr>
        <w:t xml:space="preserve">. В </w:t>
      </w:r>
      <w:proofErr w:type="spellStart"/>
      <w:r w:rsidRPr="009530D5">
        <w:rPr>
          <w:rFonts w:ascii="Times New Roman" w:hAnsi="Times New Roman"/>
          <w:color w:val="000000"/>
          <w:sz w:val="28"/>
          <w:szCs w:val="28"/>
          <w:lang w:val="ru-RU" w:eastAsia="ru-RU"/>
        </w:rPr>
        <w:t>результ</w:t>
      </w:r>
      <w:proofErr w:type="spellEnd"/>
      <w:r w:rsidRPr="009530D5">
        <w:rPr>
          <w:rFonts w:ascii="Times New Roman" w:hAnsi="Times New Roman"/>
          <w:color w:val="000000"/>
          <w:sz w:val="28"/>
          <w:szCs w:val="28"/>
          <w:lang w:eastAsia="ru-RU"/>
        </w:rPr>
        <w:t>a</w:t>
      </w:r>
      <w:proofErr w:type="spellStart"/>
      <w:r w:rsidRPr="009530D5">
        <w:rPr>
          <w:rFonts w:ascii="Times New Roman" w:hAnsi="Times New Roman"/>
          <w:color w:val="000000"/>
          <w:sz w:val="28"/>
          <w:szCs w:val="28"/>
          <w:lang w:val="ru-RU" w:eastAsia="ru-RU"/>
        </w:rPr>
        <w:t>ті</w:t>
      </w:r>
      <w:proofErr w:type="spellEnd"/>
      <w:r w:rsidRPr="009530D5">
        <w:rPr>
          <w:rFonts w:ascii="Times New Roman" w:hAnsi="Times New Roman"/>
          <w:color w:val="000000"/>
          <w:sz w:val="28"/>
          <w:szCs w:val="28"/>
          <w:lang w:val="ru-RU" w:eastAsia="ru-RU"/>
        </w:rPr>
        <w:t xml:space="preserve"> </w:t>
      </w:r>
      <w:proofErr w:type="spellStart"/>
      <w:r w:rsidRPr="009530D5">
        <w:rPr>
          <w:rFonts w:ascii="Times New Roman" w:hAnsi="Times New Roman"/>
          <w:color w:val="000000"/>
          <w:sz w:val="28"/>
          <w:szCs w:val="28"/>
          <w:lang w:val="ru-RU" w:eastAsia="ru-RU"/>
        </w:rPr>
        <w:t>обробки</w:t>
      </w:r>
      <w:proofErr w:type="spellEnd"/>
      <w:r w:rsidRPr="009530D5">
        <w:rPr>
          <w:rFonts w:ascii="Times New Roman" w:hAnsi="Times New Roman"/>
          <w:color w:val="000000"/>
          <w:sz w:val="28"/>
          <w:szCs w:val="28"/>
          <w:lang w:val="ru-RU" w:eastAsia="ru-RU"/>
        </w:rPr>
        <w:t xml:space="preserve"> </w:t>
      </w:r>
      <w:proofErr w:type="spellStart"/>
      <w:r w:rsidRPr="009530D5">
        <w:rPr>
          <w:rFonts w:ascii="Times New Roman" w:hAnsi="Times New Roman"/>
          <w:color w:val="000000"/>
          <w:sz w:val="28"/>
          <w:szCs w:val="28"/>
          <w:lang w:val="ru-RU" w:eastAsia="ru-RU"/>
        </w:rPr>
        <w:t>д</w:t>
      </w:r>
      <w:proofErr w:type="spellEnd"/>
      <w:r w:rsidRPr="009530D5">
        <w:rPr>
          <w:rFonts w:ascii="Times New Roman" w:hAnsi="Times New Roman"/>
          <w:color w:val="000000"/>
          <w:sz w:val="28"/>
          <w:szCs w:val="28"/>
          <w:lang w:eastAsia="ru-RU"/>
        </w:rPr>
        <w:t>a</w:t>
      </w:r>
      <w:r w:rsidRPr="009530D5">
        <w:rPr>
          <w:rFonts w:ascii="Times New Roman" w:hAnsi="Times New Roman"/>
          <w:color w:val="000000"/>
          <w:sz w:val="28"/>
          <w:szCs w:val="28"/>
          <w:lang w:val="ru-RU" w:eastAsia="ru-RU"/>
        </w:rPr>
        <w:t xml:space="preserve">них </w:t>
      </w:r>
      <w:proofErr w:type="spellStart"/>
      <w:r w:rsidRPr="009530D5">
        <w:rPr>
          <w:rFonts w:ascii="Times New Roman" w:hAnsi="Times New Roman"/>
          <w:color w:val="000000"/>
          <w:sz w:val="28"/>
          <w:szCs w:val="28"/>
          <w:lang w:val="ru-RU" w:eastAsia="ru-RU"/>
        </w:rPr>
        <w:t>були</w:t>
      </w:r>
      <w:proofErr w:type="spellEnd"/>
      <w:r w:rsidRPr="009530D5">
        <w:rPr>
          <w:rFonts w:ascii="Times New Roman" w:hAnsi="Times New Roman"/>
          <w:color w:val="000000"/>
          <w:sz w:val="28"/>
          <w:szCs w:val="28"/>
          <w:lang w:val="ru-RU" w:eastAsia="ru-RU"/>
        </w:rPr>
        <w:t xml:space="preserve"> </w:t>
      </w:r>
      <w:proofErr w:type="spellStart"/>
      <w:r w:rsidRPr="009530D5">
        <w:rPr>
          <w:rFonts w:ascii="Times New Roman" w:hAnsi="Times New Roman"/>
          <w:color w:val="000000"/>
          <w:sz w:val="28"/>
          <w:szCs w:val="28"/>
          <w:lang w:val="ru-RU" w:eastAsia="ru-RU"/>
        </w:rPr>
        <w:t>зроблені</w:t>
      </w:r>
      <w:proofErr w:type="spellEnd"/>
      <w:r w:rsidR="00E80C64">
        <w:rPr>
          <w:rFonts w:ascii="Times New Roman" w:hAnsi="Times New Roman"/>
          <w:color w:val="000000"/>
          <w:sz w:val="28"/>
          <w:szCs w:val="28"/>
          <w:lang w:val="ru-RU" w:eastAsia="ru-RU"/>
        </w:rPr>
        <w:t xml:space="preserve"> </w:t>
      </w:r>
      <w:proofErr w:type="spellStart"/>
      <w:r w:rsidR="00E80C64">
        <w:rPr>
          <w:rFonts w:ascii="Times New Roman" w:hAnsi="Times New Roman"/>
          <w:color w:val="000000"/>
          <w:sz w:val="28"/>
          <w:szCs w:val="28"/>
          <w:lang w:val="ru-RU" w:eastAsia="ru-RU"/>
        </w:rPr>
        <w:t>висновки</w:t>
      </w:r>
      <w:proofErr w:type="spellEnd"/>
      <w:r w:rsidR="00E80C64">
        <w:rPr>
          <w:rFonts w:ascii="Times New Roman" w:hAnsi="Times New Roman"/>
          <w:color w:val="000000"/>
          <w:sz w:val="28"/>
          <w:szCs w:val="28"/>
          <w:lang w:val="ru-RU" w:eastAsia="ru-RU"/>
        </w:rPr>
        <w:t xml:space="preserve">, а </w:t>
      </w:r>
      <w:proofErr w:type="spellStart"/>
      <w:r w:rsidR="00E80C64">
        <w:rPr>
          <w:rFonts w:ascii="Times New Roman" w:hAnsi="Times New Roman"/>
          <w:color w:val="000000"/>
          <w:sz w:val="28"/>
          <w:szCs w:val="28"/>
          <w:lang w:val="ru-RU" w:eastAsia="ru-RU"/>
        </w:rPr>
        <w:t>також</w:t>
      </w:r>
      <w:proofErr w:type="spellEnd"/>
      <w:r w:rsidR="00E80C64">
        <w:rPr>
          <w:rFonts w:ascii="Times New Roman" w:hAnsi="Times New Roman"/>
          <w:color w:val="000000"/>
          <w:sz w:val="28"/>
          <w:szCs w:val="28"/>
          <w:lang w:val="ru-RU" w:eastAsia="ru-RU"/>
        </w:rPr>
        <w:t xml:space="preserve"> оформлено </w:t>
      </w:r>
      <w:proofErr w:type="spellStart"/>
      <w:r w:rsidR="00E80C64">
        <w:rPr>
          <w:rFonts w:ascii="Times New Roman" w:hAnsi="Times New Roman"/>
          <w:color w:val="000000"/>
          <w:sz w:val="28"/>
          <w:szCs w:val="28"/>
          <w:lang w:val="ru-RU" w:eastAsia="ru-RU"/>
        </w:rPr>
        <w:t>магістерську</w:t>
      </w:r>
      <w:proofErr w:type="spellEnd"/>
      <w:r w:rsidRPr="009530D5">
        <w:rPr>
          <w:rFonts w:ascii="Times New Roman" w:hAnsi="Times New Roman"/>
          <w:color w:val="000000"/>
          <w:sz w:val="28"/>
          <w:szCs w:val="28"/>
          <w:lang w:val="ru-RU" w:eastAsia="ru-RU"/>
        </w:rPr>
        <w:t xml:space="preserve"> роботу </w:t>
      </w:r>
      <w:proofErr w:type="spellStart"/>
      <w:r w:rsidRPr="009530D5">
        <w:rPr>
          <w:rFonts w:ascii="Times New Roman" w:hAnsi="Times New Roman"/>
          <w:color w:val="000000"/>
          <w:sz w:val="28"/>
          <w:szCs w:val="28"/>
          <w:lang w:val="ru-RU" w:eastAsia="ru-RU"/>
        </w:rPr>
        <w:t>згідно</w:t>
      </w:r>
      <w:proofErr w:type="spellEnd"/>
      <w:r w:rsidRPr="009530D5">
        <w:rPr>
          <w:rFonts w:ascii="Times New Roman" w:hAnsi="Times New Roman"/>
          <w:color w:val="000000"/>
          <w:sz w:val="28"/>
          <w:szCs w:val="28"/>
          <w:lang w:val="ru-RU" w:eastAsia="ru-RU"/>
        </w:rPr>
        <w:t xml:space="preserve"> </w:t>
      </w:r>
      <w:proofErr w:type="spellStart"/>
      <w:r w:rsidRPr="009530D5">
        <w:rPr>
          <w:rFonts w:ascii="Times New Roman" w:hAnsi="Times New Roman"/>
          <w:color w:val="000000"/>
          <w:sz w:val="28"/>
          <w:szCs w:val="28"/>
          <w:lang w:val="ru-RU" w:eastAsia="ru-RU"/>
        </w:rPr>
        <w:t>вимог</w:t>
      </w:r>
      <w:proofErr w:type="spellEnd"/>
      <w:r w:rsidRPr="009530D5">
        <w:rPr>
          <w:rFonts w:ascii="Times New Roman" w:hAnsi="Times New Roman"/>
          <w:color w:val="000000"/>
          <w:sz w:val="28"/>
          <w:szCs w:val="28"/>
          <w:lang w:val="ru-RU" w:eastAsia="ru-RU"/>
        </w:rPr>
        <w:t xml:space="preserve"> та </w:t>
      </w:r>
      <w:proofErr w:type="spellStart"/>
      <w:proofErr w:type="gramStart"/>
      <w:r w:rsidRPr="009530D5">
        <w:rPr>
          <w:rFonts w:ascii="Times New Roman" w:hAnsi="Times New Roman"/>
          <w:sz w:val="28"/>
          <w:szCs w:val="28"/>
          <w:lang w:val="ru-RU" w:eastAsia="ru-RU"/>
        </w:rPr>
        <w:t>п</w:t>
      </w:r>
      <w:proofErr w:type="gramEnd"/>
      <w:r w:rsidRPr="009530D5">
        <w:rPr>
          <w:rFonts w:ascii="Times New Roman" w:hAnsi="Times New Roman"/>
          <w:sz w:val="28"/>
          <w:szCs w:val="28"/>
          <w:lang w:val="ru-RU" w:eastAsia="ru-RU"/>
        </w:rPr>
        <w:t>ідготовлено</w:t>
      </w:r>
      <w:proofErr w:type="spellEnd"/>
      <w:r w:rsidRPr="009530D5">
        <w:rPr>
          <w:rFonts w:ascii="Times New Roman" w:hAnsi="Times New Roman"/>
          <w:sz w:val="28"/>
          <w:szCs w:val="28"/>
          <w:lang w:val="ru-RU" w:eastAsia="ru-RU"/>
        </w:rPr>
        <w:t xml:space="preserve">  до </w:t>
      </w:r>
      <w:proofErr w:type="spellStart"/>
      <w:r w:rsidRPr="009530D5">
        <w:rPr>
          <w:rFonts w:ascii="Times New Roman" w:hAnsi="Times New Roman"/>
          <w:sz w:val="28"/>
          <w:szCs w:val="28"/>
          <w:lang w:val="ru-RU" w:eastAsia="ru-RU"/>
        </w:rPr>
        <w:t>захисту</w:t>
      </w:r>
      <w:proofErr w:type="spellEnd"/>
      <w:r w:rsidRPr="009530D5">
        <w:rPr>
          <w:rFonts w:ascii="Times New Roman" w:hAnsi="Times New Roman"/>
          <w:sz w:val="28"/>
          <w:szCs w:val="28"/>
          <w:lang w:val="ru-RU" w:eastAsia="ru-RU"/>
        </w:rPr>
        <w:t>.</w:t>
      </w:r>
    </w:p>
    <w:p w:rsidR="00C80C2F" w:rsidRPr="00556FB2" w:rsidRDefault="009530D5" w:rsidP="00556FB2">
      <w:pPr>
        <w:spacing w:before="100" w:beforeAutospacing="1" w:after="100" w:afterAutospacing="1" w:line="360" w:lineRule="auto"/>
        <w:contextualSpacing/>
        <w:jc w:val="both"/>
        <w:rPr>
          <w:b/>
          <w:bCs/>
          <w:sz w:val="28"/>
          <w:szCs w:val="28"/>
          <w:lang w:val="ru-RU"/>
        </w:rPr>
      </w:pPr>
      <w:r w:rsidRPr="009530D5">
        <w:rPr>
          <w:b/>
          <w:bCs/>
          <w:sz w:val="28"/>
          <w:szCs w:val="28"/>
          <w:lang w:val="ru-RU"/>
        </w:rPr>
        <w:br w:type="page"/>
      </w:r>
    </w:p>
    <w:p w:rsidR="00C80C2F" w:rsidRDefault="00556FB2" w:rsidP="00C80C2F">
      <w:pPr>
        <w:spacing w:after="0" w:line="360" w:lineRule="auto"/>
        <w:ind w:firstLine="708"/>
        <w:jc w:val="center"/>
        <w:rPr>
          <w:rFonts w:ascii="Times New Roman" w:hAnsi="Times New Roman"/>
          <w:b/>
          <w:sz w:val="28"/>
          <w:szCs w:val="28"/>
          <w:lang w:val="uk-UA"/>
        </w:rPr>
      </w:pPr>
      <w:r>
        <w:rPr>
          <w:rFonts w:ascii="Times New Roman" w:hAnsi="Times New Roman"/>
          <w:b/>
          <w:sz w:val="28"/>
          <w:szCs w:val="28"/>
          <w:lang w:val="uk-UA"/>
        </w:rPr>
        <w:lastRenderedPageBreak/>
        <w:t xml:space="preserve">РОЗДІЛ 3 </w:t>
      </w:r>
    </w:p>
    <w:p w:rsidR="00556FB2" w:rsidRPr="00C80C2F" w:rsidRDefault="0049125B" w:rsidP="00C80C2F">
      <w:pPr>
        <w:spacing w:after="0" w:line="360" w:lineRule="auto"/>
        <w:ind w:firstLine="708"/>
        <w:jc w:val="center"/>
        <w:rPr>
          <w:rFonts w:ascii="Times New Roman" w:hAnsi="Times New Roman"/>
          <w:b/>
          <w:sz w:val="28"/>
          <w:szCs w:val="28"/>
          <w:lang w:val="uk-UA"/>
        </w:rPr>
      </w:pPr>
      <w:r>
        <w:rPr>
          <w:rFonts w:ascii="Times New Roman" w:hAnsi="Times New Roman"/>
          <w:b/>
          <w:sz w:val="28"/>
          <w:szCs w:val="28"/>
          <w:lang w:val="uk-UA"/>
        </w:rPr>
        <w:t xml:space="preserve">РОЗРОБКА ТА </w:t>
      </w:r>
      <w:r w:rsidR="00556FB2" w:rsidRPr="00556FB2">
        <w:rPr>
          <w:rFonts w:ascii="Times New Roman" w:hAnsi="Times New Roman"/>
          <w:b/>
          <w:sz w:val="28"/>
          <w:szCs w:val="28"/>
          <w:lang w:val="uk-UA"/>
        </w:rPr>
        <w:t>ОБ</w:t>
      </w:r>
      <w:r w:rsidR="00556FB2" w:rsidRPr="00556FB2">
        <w:rPr>
          <w:rStyle w:val="a4"/>
          <w:rFonts w:ascii="Times New Roman" w:hAnsi="Times New Roman" w:cs="Times New Roman"/>
          <w:b/>
          <w:sz w:val="28"/>
          <w:szCs w:val="28"/>
          <w:lang w:val="uk-UA"/>
        </w:rPr>
        <w:t xml:space="preserve">ҐРУНТУВАННЯ ПРОГРАМИ ПІДВИЩЕННЯ РУХОВОЇ </w:t>
      </w:r>
      <w:r w:rsidR="00B772C4" w:rsidRPr="00B772C4">
        <w:rPr>
          <w:rFonts w:ascii="Times New Roman" w:hAnsi="Times New Roman"/>
          <w:b/>
          <w:sz w:val="28"/>
          <w:szCs w:val="28"/>
          <w:lang w:val="uk-UA"/>
        </w:rPr>
        <w:t>АКТИВНОСТІ СТУДЕНТСЬКОЇ МОЛОДІ</w:t>
      </w:r>
    </w:p>
    <w:p w:rsidR="00C80C2F" w:rsidRPr="00FF5FAF" w:rsidRDefault="00556FB2" w:rsidP="00516133">
      <w:pPr>
        <w:spacing w:after="0" w:line="360" w:lineRule="auto"/>
        <w:ind w:firstLine="708"/>
        <w:jc w:val="both"/>
        <w:rPr>
          <w:rFonts w:ascii="Times New Roman" w:hAnsi="Times New Roman"/>
          <w:b/>
          <w:sz w:val="28"/>
          <w:szCs w:val="28"/>
          <w:lang w:val="ru-RU"/>
        </w:rPr>
      </w:pPr>
      <w:r>
        <w:rPr>
          <w:rFonts w:ascii="Times New Roman" w:hAnsi="Times New Roman"/>
          <w:b/>
          <w:sz w:val="28"/>
          <w:szCs w:val="28"/>
          <w:lang w:val="uk-UA"/>
        </w:rPr>
        <w:t>3.1 Аналіз способу життя студентів за результатами анкетування</w:t>
      </w:r>
    </w:p>
    <w:p w:rsidR="00C80C2F" w:rsidRPr="00C80C2F" w:rsidRDefault="00C80C2F" w:rsidP="00C80C2F">
      <w:pPr>
        <w:ind w:firstLine="708"/>
        <w:jc w:val="both"/>
        <w:rPr>
          <w:lang w:val="uk-UA"/>
        </w:rPr>
      </w:pPr>
    </w:p>
    <w:p w:rsidR="002D1D2F" w:rsidRDefault="002D1D2F" w:rsidP="002D1D2F">
      <w:pPr>
        <w:pStyle w:val="a3"/>
        <w:spacing w:after="100" w:afterAutospacing="1" w:line="360" w:lineRule="auto"/>
        <w:ind w:left="0" w:firstLine="709"/>
        <w:jc w:val="both"/>
        <w:rPr>
          <w:rFonts w:ascii="Times New Roman" w:hAnsi="Times New Roman" w:cs="Times New Roman"/>
          <w:spacing w:val="-6"/>
          <w:sz w:val="28"/>
          <w:lang w:val="uk-UA"/>
        </w:rPr>
      </w:pPr>
      <w:r w:rsidRPr="002D1D2F">
        <w:rPr>
          <w:rFonts w:ascii="Times New Roman" w:hAnsi="Times New Roman" w:cs="Times New Roman"/>
          <w:sz w:val="28"/>
          <w:lang w:val="uk-UA"/>
        </w:rPr>
        <w:t>Для</w:t>
      </w:r>
      <w:r w:rsidRPr="002D1D2F">
        <w:rPr>
          <w:rFonts w:ascii="Times New Roman" w:hAnsi="Times New Roman" w:cs="Times New Roman"/>
          <w:spacing w:val="1"/>
          <w:sz w:val="28"/>
          <w:lang w:val="uk-UA"/>
        </w:rPr>
        <w:t xml:space="preserve"> </w:t>
      </w:r>
      <w:r w:rsidRPr="002D1D2F">
        <w:rPr>
          <w:rFonts w:ascii="Times New Roman" w:hAnsi="Times New Roman" w:cs="Times New Roman"/>
          <w:sz w:val="28"/>
          <w:lang w:val="uk-UA"/>
        </w:rPr>
        <w:t>виконання</w:t>
      </w:r>
      <w:r w:rsidRPr="002D1D2F">
        <w:rPr>
          <w:rFonts w:ascii="Times New Roman" w:hAnsi="Times New Roman" w:cs="Times New Roman"/>
          <w:spacing w:val="1"/>
          <w:sz w:val="28"/>
          <w:lang w:val="uk-UA"/>
        </w:rPr>
        <w:t xml:space="preserve"> </w:t>
      </w:r>
      <w:r w:rsidRPr="002D1D2F">
        <w:rPr>
          <w:rFonts w:ascii="Times New Roman" w:hAnsi="Times New Roman" w:cs="Times New Roman"/>
          <w:sz w:val="28"/>
          <w:lang w:val="uk-UA"/>
        </w:rPr>
        <w:t>соціологічного</w:t>
      </w:r>
      <w:r w:rsidRPr="002D1D2F">
        <w:rPr>
          <w:rFonts w:ascii="Times New Roman" w:hAnsi="Times New Roman" w:cs="Times New Roman"/>
          <w:spacing w:val="1"/>
          <w:sz w:val="28"/>
          <w:lang w:val="uk-UA"/>
        </w:rPr>
        <w:t xml:space="preserve"> </w:t>
      </w:r>
      <w:r w:rsidRPr="002D1D2F">
        <w:rPr>
          <w:rFonts w:ascii="Times New Roman" w:hAnsi="Times New Roman" w:cs="Times New Roman"/>
          <w:sz w:val="28"/>
          <w:lang w:val="uk-UA"/>
        </w:rPr>
        <w:t>дослідження</w:t>
      </w:r>
      <w:r w:rsidRPr="002D1D2F">
        <w:rPr>
          <w:rFonts w:ascii="Times New Roman" w:hAnsi="Times New Roman" w:cs="Times New Roman"/>
          <w:spacing w:val="1"/>
          <w:sz w:val="28"/>
          <w:lang w:val="uk-UA"/>
        </w:rPr>
        <w:t xml:space="preserve"> </w:t>
      </w:r>
      <w:r>
        <w:rPr>
          <w:rFonts w:ascii="Times New Roman" w:hAnsi="Times New Roman" w:cs="Times New Roman"/>
          <w:sz w:val="28"/>
          <w:lang w:val="uk-UA"/>
        </w:rPr>
        <w:t>щодо</w:t>
      </w:r>
      <w:r w:rsidRPr="002D1D2F">
        <w:rPr>
          <w:rFonts w:ascii="Times New Roman" w:hAnsi="Times New Roman" w:cs="Times New Roman"/>
          <w:spacing w:val="1"/>
          <w:sz w:val="28"/>
          <w:lang w:val="uk-UA"/>
        </w:rPr>
        <w:t xml:space="preserve"> </w:t>
      </w:r>
      <w:r w:rsidRPr="002D1D2F">
        <w:rPr>
          <w:rFonts w:ascii="Times New Roman" w:hAnsi="Times New Roman" w:cs="Times New Roman"/>
          <w:sz w:val="28"/>
          <w:lang w:val="uk-UA"/>
        </w:rPr>
        <w:t>визначення</w:t>
      </w:r>
      <w:r>
        <w:rPr>
          <w:rFonts w:ascii="Times New Roman" w:hAnsi="Times New Roman" w:cs="Times New Roman"/>
          <w:sz w:val="28"/>
          <w:lang w:val="uk-UA"/>
        </w:rPr>
        <w:t xml:space="preserve"> обізнаності студентів щодо здорового способу життя, його принципів, складових, режиму </w:t>
      </w:r>
      <w:r w:rsidR="00905888">
        <w:rPr>
          <w:rFonts w:ascii="Times New Roman" w:hAnsi="Times New Roman" w:cs="Times New Roman"/>
          <w:sz w:val="28"/>
          <w:lang w:val="uk-UA"/>
        </w:rPr>
        <w:t xml:space="preserve"> та дотримання його респондентами,</w:t>
      </w:r>
      <w:r>
        <w:rPr>
          <w:rFonts w:ascii="Times New Roman" w:hAnsi="Times New Roman" w:cs="Times New Roman"/>
          <w:sz w:val="28"/>
          <w:lang w:val="uk-UA"/>
        </w:rPr>
        <w:t xml:space="preserve"> </w:t>
      </w:r>
      <w:r>
        <w:rPr>
          <w:rFonts w:ascii="Times New Roman" w:hAnsi="Times New Roman" w:cs="Times New Roman"/>
          <w:spacing w:val="-67"/>
          <w:sz w:val="28"/>
          <w:lang w:val="uk-UA"/>
        </w:rPr>
        <w:t xml:space="preserve">   </w:t>
      </w:r>
      <w:r w:rsidRPr="002D1D2F">
        <w:rPr>
          <w:rFonts w:ascii="Times New Roman" w:hAnsi="Times New Roman" w:cs="Times New Roman"/>
          <w:sz w:val="28"/>
          <w:lang w:val="uk-UA"/>
        </w:rPr>
        <w:t>використано</w:t>
      </w:r>
      <w:r w:rsidRPr="002D1D2F">
        <w:rPr>
          <w:rFonts w:ascii="Times New Roman" w:hAnsi="Times New Roman" w:cs="Times New Roman"/>
          <w:spacing w:val="-5"/>
          <w:sz w:val="28"/>
          <w:lang w:val="uk-UA"/>
        </w:rPr>
        <w:t xml:space="preserve"> </w:t>
      </w:r>
      <w:r w:rsidRPr="002D1D2F">
        <w:rPr>
          <w:rFonts w:ascii="Times New Roman" w:hAnsi="Times New Roman" w:cs="Times New Roman"/>
          <w:sz w:val="28"/>
          <w:lang w:val="uk-UA"/>
        </w:rPr>
        <w:t>анкету,</w:t>
      </w:r>
      <w:r w:rsidRPr="002D1D2F">
        <w:rPr>
          <w:rFonts w:ascii="Times New Roman" w:hAnsi="Times New Roman" w:cs="Times New Roman"/>
          <w:spacing w:val="-3"/>
          <w:sz w:val="28"/>
          <w:lang w:val="uk-UA"/>
        </w:rPr>
        <w:t xml:space="preserve"> </w:t>
      </w:r>
      <w:r w:rsidRPr="002D1D2F">
        <w:rPr>
          <w:rFonts w:ascii="Times New Roman" w:hAnsi="Times New Roman" w:cs="Times New Roman"/>
          <w:sz w:val="28"/>
          <w:lang w:val="uk-UA"/>
        </w:rPr>
        <w:t>яку</w:t>
      </w:r>
      <w:r w:rsidRPr="002D1D2F">
        <w:rPr>
          <w:rFonts w:ascii="Times New Roman" w:hAnsi="Times New Roman" w:cs="Times New Roman"/>
          <w:spacing w:val="-7"/>
          <w:sz w:val="28"/>
          <w:lang w:val="uk-UA"/>
        </w:rPr>
        <w:t xml:space="preserve"> </w:t>
      </w:r>
      <w:r w:rsidRPr="002D1D2F">
        <w:rPr>
          <w:rFonts w:ascii="Times New Roman" w:hAnsi="Times New Roman" w:cs="Times New Roman"/>
          <w:sz w:val="28"/>
          <w:lang w:val="uk-UA"/>
        </w:rPr>
        <w:t>було</w:t>
      </w:r>
      <w:r w:rsidRPr="002D1D2F">
        <w:rPr>
          <w:rFonts w:ascii="Times New Roman" w:hAnsi="Times New Roman" w:cs="Times New Roman"/>
          <w:spacing w:val="-4"/>
          <w:sz w:val="28"/>
          <w:lang w:val="uk-UA"/>
        </w:rPr>
        <w:t xml:space="preserve"> </w:t>
      </w:r>
      <w:r w:rsidRPr="002D1D2F">
        <w:rPr>
          <w:rFonts w:ascii="Times New Roman" w:hAnsi="Times New Roman" w:cs="Times New Roman"/>
          <w:sz w:val="28"/>
          <w:lang w:val="uk-UA"/>
        </w:rPr>
        <w:t>розроблену</w:t>
      </w:r>
      <w:r w:rsidRPr="002D1D2F">
        <w:rPr>
          <w:rFonts w:ascii="Times New Roman" w:hAnsi="Times New Roman" w:cs="Times New Roman"/>
          <w:spacing w:val="-6"/>
          <w:sz w:val="28"/>
          <w:lang w:val="uk-UA"/>
        </w:rPr>
        <w:t xml:space="preserve"> </w:t>
      </w:r>
      <w:r w:rsidRPr="002D1D2F">
        <w:rPr>
          <w:rFonts w:ascii="Times New Roman" w:hAnsi="Times New Roman" w:cs="Times New Roman"/>
          <w:sz w:val="28"/>
          <w:lang w:val="uk-UA"/>
        </w:rPr>
        <w:t>нами</w:t>
      </w:r>
      <w:r w:rsidR="00905888">
        <w:rPr>
          <w:rFonts w:ascii="Times New Roman" w:hAnsi="Times New Roman" w:cs="Times New Roman"/>
          <w:sz w:val="28"/>
          <w:lang w:val="uk-UA"/>
        </w:rPr>
        <w:t xml:space="preserve"> (Додаток </w:t>
      </w:r>
      <w:r w:rsidR="00935B3D">
        <w:rPr>
          <w:rFonts w:ascii="Times New Roman" w:hAnsi="Times New Roman" w:cs="Times New Roman"/>
          <w:sz w:val="28"/>
          <w:lang w:val="uk-UA"/>
        </w:rPr>
        <w:t>А)</w:t>
      </w:r>
      <w:r>
        <w:rPr>
          <w:rFonts w:ascii="Times New Roman" w:hAnsi="Times New Roman" w:cs="Times New Roman"/>
          <w:spacing w:val="-6"/>
          <w:sz w:val="28"/>
          <w:lang w:val="uk-UA"/>
        </w:rPr>
        <w:t>.</w:t>
      </w:r>
    </w:p>
    <w:p w:rsidR="002D1D2F" w:rsidRDefault="002D1D2F" w:rsidP="002D1D2F">
      <w:pPr>
        <w:pStyle w:val="a3"/>
        <w:spacing w:after="100" w:afterAutospacing="1" w:line="360" w:lineRule="auto"/>
        <w:ind w:left="0" w:firstLine="709"/>
        <w:jc w:val="both"/>
        <w:rPr>
          <w:rFonts w:ascii="Times New Roman" w:hAnsi="Times New Roman" w:cs="Times New Roman"/>
          <w:sz w:val="28"/>
          <w:szCs w:val="28"/>
          <w:lang w:val="uk-UA"/>
        </w:rPr>
      </w:pPr>
      <w:proofErr w:type="spellStart"/>
      <w:r w:rsidRPr="002D1D2F">
        <w:rPr>
          <w:rFonts w:ascii="Times New Roman" w:hAnsi="Times New Roman" w:cs="Times New Roman"/>
          <w:sz w:val="28"/>
          <w:szCs w:val="28"/>
        </w:rPr>
        <w:t>Всього</w:t>
      </w:r>
      <w:proofErr w:type="spellEnd"/>
      <w:r w:rsidRPr="002D1D2F">
        <w:rPr>
          <w:rFonts w:ascii="Times New Roman" w:hAnsi="Times New Roman" w:cs="Times New Roman"/>
          <w:spacing w:val="1"/>
          <w:sz w:val="28"/>
          <w:szCs w:val="28"/>
        </w:rPr>
        <w:t xml:space="preserve"> </w:t>
      </w:r>
      <w:r w:rsidRPr="002D1D2F">
        <w:rPr>
          <w:rFonts w:ascii="Times New Roman" w:hAnsi="Times New Roman" w:cs="Times New Roman"/>
          <w:sz w:val="28"/>
          <w:szCs w:val="28"/>
        </w:rPr>
        <w:t>в</w:t>
      </w:r>
      <w:r w:rsidRPr="002D1D2F">
        <w:rPr>
          <w:rFonts w:ascii="Times New Roman" w:hAnsi="Times New Roman" w:cs="Times New Roman"/>
          <w:spacing w:val="1"/>
          <w:sz w:val="28"/>
          <w:szCs w:val="28"/>
        </w:rPr>
        <w:t xml:space="preserve"> </w:t>
      </w:r>
      <w:proofErr w:type="spellStart"/>
      <w:r w:rsidRPr="002D1D2F">
        <w:rPr>
          <w:rFonts w:ascii="Times New Roman" w:hAnsi="Times New Roman" w:cs="Times New Roman"/>
          <w:sz w:val="28"/>
          <w:szCs w:val="28"/>
        </w:rPr>
        <w:t>дослідженні</w:t>
      </w:r>
      <w:proofErr w:type="spellEnd"/>
      <w:r w:rsidRPr="002D1D2F">
        <w:rPr>
          <w:rFonts w:ascii="Times New Roman" w:hAnsi="Times New Roman" w:cs="Times New Roman"/>
          <w:spacing w:val="1"/>
          <w:sz w:val="28"/>
          <w:szCs w:val="28"/>
        </w:rPr>
        <w:t xml:space="preserve"> </w:t>
      </w:r>
      <w:proofErr w:type="spellStart"/>
      <w:r w:rsidRPr="002D1D2F">
        <w:rPr>
          <w:rFonts w:ascii="Times New Roman" w:hAnsi="Times New Roman" w:cs="Times New Roman"/>
          <w:sz w:val="28"/>
          <w:szCs w:val="28"/>
        </w:rPr>
        <w:t>прийняли</w:t>
      </w:r>
      <w:proofErr w:type="spellEnd"/>
      <w:r w:rsidRPr="002D1D2F">
        <w:rPr>
          <w:rFonts w:ascii="Times New Roman" w:hAnsi="Times New Roman" w:cs="Times New Roman"/>
          <w:spacing w:val="1"/>
          <w:sz w:val="28"/>
          <w:szCs w:val="28"/>
        </w:rPr>
        <w:t xml:space="preserve"> </w:t>
      </w:r>
      <w:r w:rsidRPr="002D1D2F">
        <w:rPr>
          <w:rFonts w:ascii="Times New Roman" w:hAnsi="Times New Roman" w:cs="Times New Roman"/>
          <w:sz w:val="28"/>
          <w:szCs w:val="28"/>
        </w:rPr>
        <w:t>участь</w:t>
      </w:r>
      <w:r w:rsidRPr="002D1D2F">
        <w:rPr>
          <w:rFonts w:ascii="Times New Roman" w:hAnsi="Times New Roman" w:cs="Times New Roman"/>
          <w:spacing w:val="1"/>
          <w:sz w:val="28"/>
          <w:szCs w:val="28"/>
        </w:rPr>
        <w:t xml:space="preserve"> </w:t>
      </w:r>
      <w:r>
        <w:rPr>
          <w:rFonts w:ascii="Times New Roman" w:hAnsi="Times New Roman" w:cs="Times New Roman"/>
          <w:sz w:val="28"/>
          <w:szCs w:val="28"/>
          <w:lang w:val="uk-UA"/>
        </w:rPr>
        <w:t>50</w:t>
      </w:r>
      <w:r w:rsidRPr="002D1D2F">
        <w:rPr>
          <w:rFonts w:ascii="Times New Roman" w:hAnsi="Times New Roman" w:cs="Times New Roman"/>
          <w:spacing w:val="1"/>
          <w:sz w:val="28"/>
          <w:szCs w:val="28"/>
        </w:rPr>
        <w:t xml:space="preserve"> </w:t>
      </w:r>
      <w:proofErr w:type="spellStart"/>
      <w:r w:rsidRPr="002D1D2F">
        <w:rPr>
          <w:rFonts w:ascii="Times New Roman" w:hAnsi="Times New Roman" w:cs="Times New Roman"/>
          <w:sz w:val="28"/>
          <w:szCs w:val="28"/>
        </w:rPr>
        <w:t>осіб</w:t>
      </w:r>
      <w:proofErr w:type="spellEnd"/>
      <w:r w:rsidRPr="002D1D2F">
        <w:rPr>
          <w:rFonts w:ascii="Times New Roman" w:hAnsi="Times New Roman" w:cs="Times New Roman"/>
          <w:sz w:val="28"/>
          <w:szCs w:val="28"/>
        </w:rPr>
        <w:t>.</w:t>
      </w:r>
      <w:r w:rsidRPr="002D1D2F">
        <w:rPr>
          <w:rFonts w:ascii="Times New Roman" w:hAnsi="Times New Roman" w:cs="Times New Roman"/>
          <w:spacing w:val="1"/>
          <w:sz w:val="28"/>
          <w:szCs w:val="28"/>
        </w:rPr>
        <w:t xml:space="preserve"> </w:t>
      </w:r>
      <w:proofErr w:type="spellStart"/>
      <w:r w:rsidRPr="002D1D2F">
        <w:rPr>
          <w:rFonts w:ascii="Times New Roman" w:hAnsi="Times New Roman" w:cs="Times New Roman"/>
          <w:sz w:val="28"/>
          <w:szCs w:val="28"/>
        </w:rPr>
        <w:t>Всі</w:t>
      </w:r>
      <w:proofErr w:type="spellEnd"/>
      <w:r w:rsidRPr="002D1D2F">
        <w:rPr>
          <w:rFonts w:ascii="Times New Roman" w:hAnsi="Times New Roman" w:cs="Times New Roman"/>
          <w:spacing w:val="1"/>
          <w:sz w:val="28"/>
          <w:szCs w:val="28"/>
        </w:rPr>
        <w:t xml:space="preserve"> </w:t>
      </w:r>
      <w:proofErr w:type="spellStart"/>
      <w:r w:rsidRPr="002D1D2F">
        <w:rPr>
          <w:rFonts w:ascii="Times New Roman" w:hAnsi="Times New Roman" w:cs="Times New Roman"/>
          <w:sz w:val="28"/>
          <w:szCs w:val="28"/>
        </w:rPr>
        <w:t>респонденти</w:t>
      </w:r>
      <w:proofErr w:type="spellEnd"/>
      <w:r w:rsidRPr="002D1D2F">
        <w:rPr>
          <w:rFonts w:ascii="Times New Roman" w:hAnsi="Times New Roman" w:cs="Times New Roman"/>
          <w:sz w:val="28"/>
          <w:szCs w:val="28"/>
        </w:rPr>
        <w:t>,</w:t>
      </w:r>
      <w:r w:rsidRPr="002D1D2F">
        <w:rPr>
          <w:rFonts w:ascii="Times New Roman" w:hAnsi="Times New Roman" w:cs="Times New Roman"/>
          <w:spacing w:val="70"/>
          <w:sz w:val="28"/>
          <w:szCs w:val="28"/>
        </w:rPr>
        <w:t xml:space="preserve"> </w:t>
      </w:r>
      <w:proofErr w:type="spellStart"/>
      <w:r w:rsidRPr="002D1D2F">
        <w:rPr>
          <w:rFonts w:ascii="Times New Roman" w:hAnsi="Times New Roman" w:cs="Times New Roman"/>
          <w:sz w:val="28"/>
          <w:szCs w:val="28"/>
        </w:rPr>
        <w:t>які</w:t>
      </w:r>
      <w:proofErr w:type="spellEnd"/>
      <w:r w:rsidRPr="002D1D2F">
        <w:rPr>
          <w:rFonts w:ascii="Times New Roman" w:hAnsi="Times New Roman" w:cs="Times New Roman"/>
          <w:spacing w:val="1"/>
          <w:sz w:val="28"/>
          <w:szCs w:val="28"/>
        </w:rPr>
        <w:t xml:space="preserve"> </w:t>
      </w:r>
      <w:proofErr w:type="spellStart"/>
      <w:r w:rsidRPr="002D1D2F">
        <w:rPr>
          <w:rFonts w:ascii="Times New Roman" w:hAnsi="Times New Roman" w:cs="Times New Roman"/>
          <w:sz w:val="28"/>
          <w:szCs w:val="28"/>
        </w:rPr>
        <w:t>приймали</w:t>
      </w:r>
      <w:proofErr w:type="spellEnd"/>
      <w:r w:rsidRPr="002D1D2F">
        <w:rPr>
          <w:rFonts w:ascii="Times New Roman" w:hAnsi="Times New Roman" w:cs="Times New Roman"/>
          <w:spacing w:val="-5"/>
          <w:sz w:val="28"/>
          <w:szCs w:val="28"/>
        </w:rPr>
        <w:t xml:space="preserve"> </w:t>
      </w:r>
      <w:r w:rsidRPr="002D1D2F">
        <w:rPr>
          <w:rFonts w:ascii="Times New Roman" w:hAnsi="Times New Roman" w:cs="Times New Roman"/>
          <w:sz w:val="28"/>
          <w:szCs w:val="28"/>
        </w:rPr>
        <w:t>участь</w:t>
      </w:r>
      <w:r w:rsidRPr="002D1D2F">
        <w:rPr>
          <w:rFonts w:ascii="Times New Roman" w:hAnsi="Times New Roman" w:cs="Times New Roman"/>
          <w:spacing w:val="-6"/>
          <w:sz w:val="28"/>
          <w:szCs w:val="28"/>
        </w:rPr>
        <w:t xml:space="preserve"> </w:t>
      </w:r>
      <w:r w:rsidRPr="002D1D2F">
        <w:rPr>
          <w:rFonts w:ascii="Times New Roman" w:hAnsi="Times New Roman" w:cs="Times New Roman"/>
          <w:sz w:val="28"/>
          <w:szCs w:val="28"/>
        </w:rPr>
        <w:t>в</w:t>
      </w:r>
      <w:r w:rsidRPr="002D1D2F">
        <w:rPr>
          <w:rFonts w:ascii="Times New Roman" w:hAnsi="Times New Roman" w:cs="Times New Roman"/>
          <w:spacing w:val="-3"/>
          <w:sz w:val="28"/>
          <w:szCs w:val="28"/>
        </w:rPr>
        <w:t xml:space="preserve"> </w:t>
      </w:r>
      <w:proofErr w:type="spellStart"/>
      <w:r w:rsidRPr="002D1D2F">
        <w:rPr>
          <w:rFonts w:ascii="Times New Roman" w:hAnsi="Times New Roman" w:cs="Times New Roman"/>
          <w:sz w:val="28"/>
          <w:szCs w:val="28"/>
        </w:rPr>
        <w:t>дослідженні</w:t>
      </w:r>
      <w:proofErr w:type="spellEnd"/>
      <w:r w:rsidRPr="002D1D2F">
        <w:rPr>
          <w:rFonts w:ascii="Times New Roman" w:hAnsi="Times New Roman" w:cs="Times New Roman"/>
          <w:sz w:val="28"/>
          <w:szCs w:val="28"/>
        </w:rPr>
        <w:t>,</w:t>
      </w:r>
      <w:r w:rsidRPr="002D1D2F">
        <w:rPr>
          <w:rFonts w:ascii="Times New Roman" w:hAnsi="Times New Roman" w:cs="Times New Roman"/>
          <w:spacing w:val="-6"/>
          <w:sz w:val="28"/>
          <w:szCs w:val="28"/>
        </w:rPr>
        <w:t xml:space="preserve"> </w:t>
      </w:r>
      <w:proofErr w:type="spellStart"/>
      <w:r w:rsidRPr="002D1D2F">
        <w:rPr>
          <w:rFonts w:ascii="Times New Roman" w:hAnsi="Times New Roman" w:cs="Times New Roman"/>
          <w:sz w:val="28"/>
          <w:szCs w:val="28"/>
        </w:rPr>
        <w:t>є</w:t>
      </w:r>
      <w:proofErr w:type="spellEnd"/>
      <w:r w:rsidRPr="002D1D2F">
        <w:rPr>
          <w:rFonts w:ascii="Times New Roman" w:hAnsi="Times New Roman" w:cs="Times New Roman"/>
          <w:spacing w:val="-6"/>
          <w:sz w:val="28"/>
          <w:szCs w:val="28"/>
        </w:rPr>
        <w:t xml:space="preserve"> </w:t>
      </w:r>
      <w:r w:rsidRPr="002D1D2F">
        <w:rPr>
          <w:rFonts w:ascii="Times New Roman" w:hAnsi="Times New Roman" w:cs="Times New Roman"/>
          <w:sz w:val="28"/>
          <w:szCs w:val="28"/>
        </w:rPr>
        <w:t>студентами</w:t>
      </w:r>
      <w:r w:rsidRPr="002D1D2F">
        <w:rPr>
          <w:rFonts w:ascii="Times New Roman" w:hAnsi="Times New Roman" w:cs="Times New Roman"/>
          <w:spacing w:val="-5"/>
          <w:sz w:val="28"/>
          <w:szCs w:val="28"/>
        </w:rPr>
        <w:t xml:space="preserve"> </w:t>
      </w:r>
      <w:r>
        <w:rPr>
          <w:rFonts w:ascii="Times New Roman" w:hAnsi="Times New Roman" w:cs="Times New Roman"/>
          <w:spacing w:val="-5"/>
          <w:sz w:val="28"/>
          <w:szCs w:val="28"/>
          <w:lang w:val="uk-UA"/>
        </w:rPr>
        <w:t>ІІ</w:t>
      </w:r>
      <w:r w:rsidRPr="002D1D2F">
        <w:rPr>
          <w:rFonts w:ascii="Times New Roman" w:hAnsi="Times New Roman" w:cs="Times New Roman"/>
          <w:spacing w:val="-5"/>
          <w:sz w:val="28"/>
          <w:szCs w:val="28"/>
        </w:rPr>
        <w:t xml:space="preserve">-го курсу </w:t>
      </w:r>
      <w:proofErr w:type="spellStart"/>
      <w:r w:rsidRPr="002D1D2F">
        <w:rPr>
          <w:rFonts w:ascii="Times New Roman" w:hAnsi="Times New Roman" w:cs="Times New Roman"/>
          <w:sz w:val="28"/>
          <w:szCs w:val="28"/>
        </w:rPr>
        <w:t>Національного</w:t>
      </w:r>
      <w:proofErr w:type="spellEnd"/>
      <w:r w:rsidRPr="002D1D2F">
        <w:rPr>
          <w:rFonts w:ascii="Times New Roman" w:hAnsi="Times New Roman" w:cs="Times New Roman"/>
          <w:sz w:val="28"/>
          <w:szCs w:val="28"/>
        </w:rPr>
        <w:t xml:space="preserve"> </w:t>
      </w:r>
      <w:proofErr w:type="spellStart"/>
      <w:r w:rsidRPr="002D1D2F">
        <w:rPr>
          <w:rFonts w:ascii="Times New Roman" w:hAnsi="Times New Roman" w:cs="Times New Roman"/>
          <w:sz w:val="28"/>
          <w:szCs w:val="28"/>
        </w:rPr>
        <w:t>університету</w:t>
      </w:r>
      <w:proofErr w:type="spellEnd"/>
      <w:r w:rsidRPr="002D1D2F">
        <w:rPr>
          <w:rFonts w:ascii="Times New Roman" w:hAnsi="Times New Roman" w:cs="Times New Roman"/>
          <w:sz w:val="28"/>
          <w:szCs w:val="28"/>
        </w:rPr>
        <w:t xml:space="preserve"> </w:t>
      </w:r>
      <w:proofErr w:type="spellStart"/>
      <w:r w:rsidRPr="002D1D2F">
        <w:rPr>
          <w:rFonts w:ascii="Times New Roman" w:hAnsi="Times New Roman" w:cs="Times New Roman"/>
          <w:sz w:val="28"/>
          <w:szCs w:val="28"/>
        </w:rPr>
        <w:t>фізичного</w:t>
      </w:r>
      <w:proofErr w:type="spellEnd"/>
      <w:r w:rsidRPr="002D1D2F">
        <w:rPr>
          <w:rFonts w:ascii="Times New Roman" w:hAnsi="Times New Roman" w:cs="Times New Roman"/>
          <w:sz w:val="28"/>
          <w:szCs w:val="28"/>
        </w:rPr>
        <w:t xml:space="preserve"> </w:t>
      </w:r>
      <w:proofErr w:type="spellStart"/>
      <w:r w:rsidRPr="002D1D2F">
        <w:rPr>
          <w:rFonts w:ascii="Times New Roman" w:hAnsi="Times New Roman" w:cs="Times New Roman"/>
          <w:sz w:val="28"/>
          <w:szCs w:val="28"/>
        </w:rPr>
        <w:t>виховання</w:t>
      </w:r>
      <w:proofErr w:type="spellEnd"/>
      <w:r w:rsidRPr="002D1D2F">
        <w:rPr>
          <w:rFonts w:ascii="Times New Roman" w:hAnsi="Times New Roman" w:cs="Times New Roman"/>
          <w:sz w:val="28"/>
          <w:szCs w:val="28"/>
        </w:rPr>
        <w:t xml:space="preserve"> та спорту </w:t>
      </w:r>
      <w:proofErr w:type="spellStart"/>
      <w:r w:rsidRPr="002D1D2F">
        <w:rPr>
          <w:rFonts w:ascii="Times New Roman" w:hAnsi="Times New Roman" w:cs="Times New Roman"/>
          <w:sz w:val="28"/>
          <w:szCs w:val="28"/>
        </w:rPr>
        <w:t>України</w:t>
      </w:r>
      <w:proofErr w:type="spellEnd"/>
      <w:r w:rsidRPr="002D1D2F">
        <w:rPr>
          <w:rFonts w:ascii="Times New Roman" w:hAnsi="Times New Roman" w:cs="Times New Roman"/>
          <w:sz w:val="28"/>
          <w:szCs w:val="28"/>
        </w:rPr>
        <w:t xml:space="preserve"> та</w:t>
      </w:r>
      <w:r w:rsidRPr="002D1D2F">
        <w:rPr>
          <w:rFonts w:ascii="Times New Roman" w:hAnsi="Times New Roman" w:cs="Times New Roman"/>
          <w:spacing w:val="40"/>
          <w:sz w:val="28"/>
          <w:szCs w:val="28"/>
        </w:rPr>
        <w:t xml:space="preserve"> </w:t>
      </w:r>
      <w:proofErr w:type="spellStart"/>
      <w:r w:rsidRPr="002D1D2F">
        <w:rPr>
          <w:rFonts w:ascii="Times New Roman" w:hAnsi="Times New Roman" w:cs="Times New Roman"/>
          <w:sz w:val="28"/>
          <w:szCs w:val="28"/>
        </w:rPr>
        <w:t>навчаються</w:t>
      </w:r>
      <w:proofErr w:type="spellEnd"/>
      <w:r w:rsidRPr="002D1D2F">
        <w:rPr>
          <w:rFonts w:ascii="Times New Roman" w:hAnsi="Times New Roman" w:cs="Times New Roman"/>
          <w:spacing w:val="38"/>
          <w:sz w:val="28"/>
          <w:szCs w:val="28"/>
        </w:rPr>
        <w:t xml:space="preserve"> </w:t>
      </w:r>
      <w:r w:rsidRPr="002D1D2F">
        <w:rPr>
          <w:rFonts w:ascii="Times New Roman" w:hAnsi="Times New Roman" w:cs="Times New Roman"/>
          <w:sz w:val="28"/>
          <w:szCs w:val="28"/>
        </w:rPr>
        <w:t>за</w:t>
      </w:r>
      <w:r w:rsidRPr="002D1D2F">
        <w:rPr>
          <w:rFonts w:ascii="Times New Roman" w:hAnsi="Times New Roman" w:cs="Times New Roman"/>
          <w:spacing w:val="38"/>
          <w:sz w:val="28"/>
          <w:szCs w:val="28"/>
        </w:rPr>
        <w:t xml:space="preserve"> </w:t>
      </w:r>
      <w:proofErr w:type="spellStart"/>
      <w:r w:rsidRPr="002D1D2F">
        <w:rPr>
          <w:rFonts w:ascii="Times New Roman" w:hAnsi="Times New Roman" w:cs="Times New Roman"/>
          <w:sz w:val="28"/>
          <w:szCs w:val="28"/>
        </w:rPr>
        <w:t>спеціальн</w:t>
      </w:r>
      <w:r>
        <w:rPr>
          <w:rFonts w:ascii="Times New Roman" w:hAnsi="Times New Roman" w:cs="Times New Roman"/>
          <w:sz w:val="28"/>
          <w:szCs w:val="28"/>
          <w:lang w:val="uk-UA"/>
        </w:rPr>
        <w:t>істю</w:t>
      </w:r>
      <w:proofErr w:type="spellEnd"/>
      <w:r>
        <w:rPr>
          <w:rFonts w:ascii="Times New Roman" w:hAnsi="Times New Roman" w:cs="Times New Roman"/>
          <w:sz w:val="28"/>
          <w:szCs w:val="28"/>
          <w:lang w:val="uk-UA"/>
        </w:rPr>
        <w:t xml:space="preserve"> «фітнес та рекреація».</w:t>
      </w:r>
    </w:p>
    <w:p w:rsidR="002D1D2F" w:rsidRDefault="00C80C2F" w:rsidP="002D1D2F">
      <w:pPr>
        <w:pStyle w:val="a3"/>
        <w:spacing w:after="100" w:afterAutospacing="1" w:line="360" w:lineRule="auto"/>
        <w:ind w:left="0" w:firstLine="709"/>
        <w:jc w:val="both"/>
        <w:rPr>
          <w:rFonts w:ascii="Times New Roman" w:hAnsi="Times New Roman"/>
          <w:sz w:val="28"/>
          <w:szCs w:val="28"/>
          <w:lang w:val="uk-UA"/>
        </w:rPr>
      </w:pPr>
      <w:r w:rsidRPr="00C80C2F">
        <w:rPr>
          <w:rFonts w:ascii="Times New Roman" w:hAnsi="Times New Roman"/>
          <w:sz w:val="28"/>
          <w:szCs w:val="28"/>
          <w:lang w:val="uk-UA"/>
        </w:rPr>
        <w:t>Вік респо</w:t>
      </w:r>
      <w:r w:rsidR="00AD45E6">
        <w:rPr>
          <w:rFonts w:ascii="Times New Roman" w:hAnsi="Times New Roman"/>
          <w:sz w:val="28"/>
          <w:szCs w:val="28"/>
          <w:lang w:val="uk-UA"/>
        </w:rPr>
        <w:t>ндентів віком 18-19 років</w:t>
      </w:r>
      <w:r w:rsidRPr="00C80C2F">
        <w:rPr>
          <w:rFonts w:ascii="Times New Roman" w:hAnsi="Times New Roman"/>
          <w:sz w:val="28"/>
          <w:szCs w:val="28"/>
          <w:lang w:val="uk-UA"/>
        </w:rPr>
        <w:t>. 54% респондентів чоловічої статі та</w:t>
      </w:r>
      <w:r w:rsidR="00DB599D">
        <w:rPr>
          <w:rFonts w:ascii="Times New Roman" w:hAnsi="Times New Roman"/>
          <w:sz w:val="28"/>
          <w:szCs w:val="28"/>
          <w:lang w:val="uk-UA"/>
        </w:rPr>
        <w:t xml:space="preserve"> 46% респондентів жіночої статі (рис. 3.1).</w:t>
      </w:r>
    </w:p>
    <w:p w:rsidR="00FF5FAF" w:rsidRDefault="00FF5FAF" w:rsidP="002D1D2F">
      <w:pPr>
        <w:pStyle w:val="a3"/>
        <w:spacing w:after="100" w:afterAutospacing="1" w:line="360" w:lineRule="auto"/>
        <w:ind w:left="0"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5FAF" w:rsidRDefault="00FF5FAF" w:rsidP="00FF5FAF">
      <w:pPr>
        <w:pStyle w:val="a3"/>
        <w:spacing w:after="100" w:afterAutospacing="1" w:line="360" w:lineRule="auto"/>
        <w:ind w:left="0" w:firstLine="709"/>
        <w:jc w:val="center"/>
        <w:rPr>
          <w:rFonts w:ascii="Times New Roman" w:hAnsi="Times New Roman"/>
          <w:sz w:val="28"/>
          <w:szCs w:val="28"/>
          <w:lang w:val="uk-UA"/>
        </w:rPr>
      </w:pPr>
      <w:r>
        <w:rPr>
          <w:rFonts w:ascii="Times New Roman" w:hAnsi="Times New Roman"/>
          <w:sz w:val="28"/>
          <w:szCs w:val="28"/>
          <w:lang w:val="uk-UA"/>
        </w:rPr>
        <w:t>Рисунок 3.1. Розподіл респондентів за статтю, % (</w:t>
      </w:r>
      <w:r>
        <w:rPr>
          <w:rFonts w:ascii="Times New Roman" w:hAnsi="Times New Roman"/>
          <w:sz w:val="28"/>
          <w:szCs w:val="28"/>
        </w:rPr>
        <w:t>n</w:t>
      </w:r>
      <w:r w:rsidRPr="00FF5FAF">
        <w:rPr>
          <w:rFonts w:ascii="Times New Roman" w:hAnsi="Times New Roman"/>
          <w:sz w:val="28"/>
          <w:szCs w:val="28"/>
        </w:rPr>
        <w:t>=</w:t>
      </w:r>
      <w:r>
        <w:rPr>
          <w:rFonts w:ascii="Times New Roman" w:hAnsi="Times New Roman"/>
          <w:sz w:val="28"/>
          <w:szCs w:val="28"/>
          <w:lang w:val="uk-UA"/>
        </w:rPr>
        <w:t>50)</w:t>
      </w:r>
    </w:p>
    <w:p w:rsidR="00FF5FAF" w:rsidRDefault="00FF5FAF" w:rsidP="00FF5FAF">
      <w:pPr>
        <w:pStyle w:val="a3"/>
        <w:spacing w:after="100" w:afterAutospacing="1" w:line="360" w:lineRule="auto"/>
        <w:ind w:left="0" w:firstLine="709"/>
        <w:jc w:val="center"/>
        <w:rPr>
          <w:rFonts w:ascii="Times New Roman" w:hAnsi="Times New Roman"/>
          <w:sz w:val="28"/>
          <w:szCs w:val="28"/>
          <w:lang w:val="uk-UA"/>
        </w:rPr>
      </w:pPr>
    </w:p>
    <w:p w:rsidR="00C80C2F" w:rsidRPr="002D1D2F" w:rsidRDefault="00C80C2F" w:rsidP="002D1D2F">
      <w:pPr>
        <w:pStyle w:val="a3"/>
        <w:spacing w:after="100" w:afterAutospacing="1" w:line="360" w:lineRule="auto"/>
        <w:ind w:left="0" w:firstLine="709"/>
        <w:jc w:val="both"/>
        <w:rPr>
          <w:rFonts w:ascii="Times New Roman" w:hAnsi="Times New Roman" w:cs="Times New Roman"/>
          <w:sz w:val="28"/>
          <w:lang w:val="uk-UA"/>
        </w:rPr>
      </w:pPr>
      <w:r w:rsidRPr="00C80C2F">
        <w:rPr>
          <w:rFonts w:ascii="Times New Roman" w:hAnsi="Times New Roman"/>
          <w:sz w:val="28"/>
          <w:szCs w:val="28"/>
          <w:lang w:val="uk-UA"/>
        </w:rPr>
        <w:t xml:space="preserve">За допомогою першого питання в нашій анкеті, ми вияснили, що саме студенти розуміють під здоровим способом життя. Більшість 58%, дали відповідь, </w:t>
      </w:r>
      <w:r w:rsidRPr="00C80C2F">
        <w:rPr>
          <w:rFonts w:ascii="Times New Roman" w:hAnsi="Times New Roman"/>
          <w:sz w:val="28"/>
          <w:szCs w:val="28"/>
          <w:lang w:val="uk-UA"/>
        </w:rPr>
        <w:lastRenderedPageBreak/>
        <w:t>що вони схильні вважати здоровим способо</w:t>
      </w:r>
      <w:r w:rsidR="00493898">
        <w:rPr>
          <w:rFonts w:ascii="Times New Roman" w:hAnsi="Times New Roman"/>
          <w:sz w:val="28"/>
          <w:szCs w:val="28"/>
          <w:lang w:val="uk-UA"/>
        </w:rPr>
        <w:t>м життя турботу про здоров’я, 26</w:t>
      </w:r>
      <w:r w:rsidRPr="00C80C2F">
        <w:rPr>
          <w:rFonts w:ascii="Times New Roman" w:hAnsi="Times New Roman"/>
          <w:sz w:val="28"/>
          <w:szCs w:val="28"/>
          <w:lang w:val="uk-UA"/>
        </w:rPr>
        <w:t xml:space="preserve"> % надали перевагу відповіді «сукупність істотних рис, що характеризують здоровий спосіб життєдіяльності людей в конкретному суспільстві». Наглядно відповіді на перше питання у відсоткову в</w:t>
      </w:r>
      <w:r w:rsidR="00DB599D">
        <w:rPr>
          <w:rFonts w:ascii="Times New Roman" w:hAnsi="Times New Roman"/>
          <w:sz w:val="28"/>
          <w:szCs w:val="28"/>
          <w:lang w:val="uk-UA"/>
        </w:rPr>
        <w:t>ідношенні відображено на рис</w:t>
      </w:r>
      <w:r w:rsidRPr="00C80C2F">
        <w:rPr>
          <w:rFonts w:ascii="Times New Roman" w:hAnsi="Times New Roman"/>
          <w:sz w:val="28"/>
          <w:szCs w:val="28"/>
          <w:lang w:val="uk-UA"/>
        </w:rPr>
        <w:t xml:space="preserve"> </w:t>
      </w:r>
      <w:r w:rsidR="00DB599D">
        <w:rPr>
          <w:rFonts w:ascii="Times New Roman" w:hAnsi="Times New Roman"/>
          <w:sz w:val="28"/>
          <w:szCs w:val="28"/>
          <w:lang w:val="uk-UA"/>
        </w:rPr>
        <w:t>3.2</w:t>
      </w:r>
      <w:r w:rsidRPr="00C80C2F">
        <w:rPr>
          <w:rFonts w:ascii="Times New Roman" w:hAnsi="Times New Roman"/>
          <w:sz w:val="28"/>
          <w:szCs w:val="28"/>
          <w:lang w:val="uk-UA"/>
        </w:rPr>
        <w:t>.</w:t>
      </w:r>
    </w:p>
    <w:p w:rsidR="00C80C2F" w:rsidRPr="00C80C2F" w:rsidRDefault="00C80C2F" w:rsidP="00C80C2F">
      <w:pPr>
        <w:ind w:firstLine="708"/>
        <w:jc w:val="both"/>
        <w:rPr>
          <w:rFonts w:ascii="Times New Roman" w:hAnsi="Times New Roman"/>
          <w:sz w:val="24"/>
          <w:szCs w:val="24"/>
          <w:lang w:val="uk-UA"/>
        </w:rPr>
      </w:pPr>
      <w:r w:rsidRPr="00C80C2F">
        <w:rPr>
          <w:rFonts w:ascii="Times New Roman" w:hAnsi="Times New Roman"/>
          <w:noProof/>
          <w:sz w:val="24"/>
          <w:szCs w:val="24"/>
          <w:lang w:val="ru-RU"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0C2F" w:rsidRPr="00DB599D" w:rsidRDefault="00C80C2F" w:rsidP="00C80C2F">
      <w:pPr>
        <w:ind w:firstLine="708"/>
        <w:jc w:val="center"/>
        <w:rPr>
          <w:rFonts w:ascii="Times New Roman" w:hAnsi="Times New Roman"/>
          <w:sz w:val="28"/>
          <w:szCs w:val="28"/>
          <w:lang w:val="uk-UA"/>
        </w:rPr>
      </w:pPr>
      <w:r w:rsidRPr="00DB599D">
        <w:rPr>
          <w:rFonts w:ascii="Times New Roman" w:hAnsi="Times New Roman"/>
          <w:sz w:val="28"/>
          <w:szCs w:val="28"/>
          <w:lang w:val="uk-UA"/>
        </w:rPr>
        <w:t xml:space="preserve">Рисунок </w:t>
      </w:r>
      <w:r w:rsidR="00DB599D" w:rsidRPr="00DB599D">
        <w:rPr>
          <w:rFonts w:ascii="Times New Roman" w:hAnsi="Times New Roman"/>
          <w:sz w:val="28"/>
          <w:szCs w:val="28"/>
          <w:lang w:val="uk-UA"/>
        </w:rPr>
        <w:t>3.2</w:t>
      </w:r>
      <w:r w:rsidRPr="00DB599D">
        <w:rPr>
          <w:rFonts w:ascii="Times New Roman" w:hAnsi="Times New Roman"/>
          <w:sz w:val="28"/>
          <w:szCs w:val="28"/>
          <w:lang w:val="uk-UA"/>
        </w:rPr>
        <w:t>. Відповідь на питання «Що таке здоровий спосіб життя?»</w:t>
      </w:r>
      <w:r w:rsidR="00FF5FAF" w:rsidRPr="00DB599D">
        <w:rPr>
          <w:rFonts w:ascii="Times New Roman" w:hAnsi="Times New Roman"/>
          <w:sz w:val="28"/>
          <w:szCs w:val="28"/>
          <w:lang w:val="uk-UA"/>
        </w:rPr>
        <w:t>, % (</w:t>
      </w:r>
      <w:r w:rsidR="00FF5FAF" w:rsidRPr="00DB599D">
        <w:rPr>
          <w:rFonts w:ascii="Times New Roman" w:hAnsi="Times New Roman"/>
          <w:sz w:val="28"/>
          <w:szCs w:val="28"/>
        </w:rPr>
        <w:t>n</w:t>
      </w:r>
      <w:r w:rsidR="00FF5FAF" w:rsidRPr="00DB599D">
        <w:rPr>
          <w:rFonts w:ascii="Times New Roman" w:hAnsi="Times New Roman"/>
          <w:sz w:val="28"/>
          <w:szCs w:val="28"/>
          <w:lang w:val="ru-RU"/>
        </w:rPr>
        <w:t>=</w:t>
      </w:r>
      <w:r w:rsidR="00FF5FAF" w:rsidRPr="00DB599D">
        <w:rPr>
          <w:rFonts w:ascii="Times New Roman" w:hAnsi="Times New Roman"/>
          <w:sz w:val="28"/>
          <w:szCs w:val="28"/>
          <w:lang w:val="uk-UA"/>
        </w:rPr>
        <w:t>50)</w:t>
      </w:r>
    </w:p>
    <w:p w:rsidR="00C80C2F" w:rsidRPr="00C80C2F" w:rsidRDefault="00C80C2F" w:rsidP="00C80C2F">
      <w:pPr>
        <w:ind w:firstLine="708"/>
        <w:jc w:val="center"/>
        <w:rPr>
          <w:rFonts w:ascii="Times New Roman" w:hAnsi="Times New Roman"/>
          <w:sz w:val="24"/>
          <w:szCs w:val="24"/>
          <w:lang w:val="uk-UA"/>
        </w:rPr>
      </w:pPr>
    </w:p>
    <w:p w:rsidR="00C80C2F" w:rsidRPr="00C80C2F" w:rsidRDefault="00C80C2F" w:rsidP="00C80C2F">
      <w:pPr>
        <w:spacing w:after="0" w:line="360" w:lineRule="auto"/>
        <w:ind w:firstLine="708"/>
        <w:jc w:val="both"/>
        <w:rPr>
          <w:rFonts w:ascii="Times New Roman" w:hAnsi="Times New Roman"/>
          <w:sz w:val="28"/>
          <w:szCs w:val="28"/>
          <w:lang w:val="uk-UA"/>
        </w:rPr>
      </w:pPr>
      <w:r w:rsidRPr="00C80C2F">
        <w:rPr>
          <w:rFonts w:ascii="Times New Roman" w:hAnsi="Times New Roman"/>
          <w:sz w:val="28"/>
          <w:szCs w:val="28"/>
          <w:lang w:val="uk-UA"/>
        </w:rPr>
        <w:t>Зміст наступного питання, полягав у з’ясуванні у студентів саме змісту поняття здорового життя. Відповіді були сформовані наступни</w:t>
      </w:r>
      <w:r w:rsidR="00E2228E">
        <w:rPr>
          <w:rFonts w:ascii="Times New Roman" w:hAnsi="Times New Roman"/>
          <w:sz w:val="28"/>
          <w:szCs w:val="28"/>
          <w:lang w:val="uk-UA"/>
        </w:rPr>
        <w:t>м чином, переважна більшість – 78</w:t>
      </w:r>
      <w:r w:rsidRPr="00C80C2F">
        <w:rPr>
          <w:rFonts w:ascii="Times New Roman" w:hAnsi="Times New Roman"/>
          <w:sz w:val="28"/>
          <w:szCs w:val="28"/>
          <w:lang w:val="uk-UA"/>
        </w:rPr>
        <w:t>% дали відповідь, що вбачають зміст здорового життя у повноцінному відпочинку, руховій активності, здоровому харчування.</w:t>
      </w:r>
    </w:p>
    <w:p w:rsidR="00C80C2F" w:rsidRPr="00C21519" w:rsidRDefault="00C80C2F" w:rsidP="00C80C2F">
      <w:pPr>
        <w:spacing w:after="0" w:line="360" w:lineRule="auto"/>
        <w:ind w:firstLine="708"/>
        <w:jc w:val="both"/>
        <w:rPr>
          <w:rFonts w:ascii="Times New Roman" w:hAnsi="Times New Roman"/>
          <w:sz w:val="28"/>
          <w:szCs w:val="28"/>
          <w:lang w:val="ru-RU"/>
        </w:rPr>
      </w:pPr>
      <w:r w:rsidRPr="00C80C2F">
        <w:rPr>
          <w:rFonts w:ascii="Times New Roman" w:hAnsi="Times New Roman"/>
          <w:sz w:val="28"/>
          <w:szCs w:val="28"/>
          <w:lang w:val="uk-UA"/>
        </w:rPr>
        <w:t xml:space="preserve">Аналіз відповідей студентів на питання, для чого необхідно вести здоровий спосіб життя, дає нам змогу зробити висновок, що  практично всі респонденти прагнуть </w:t>
      </w:r>
      <w:r w:rsidR="00E2228E">
        <w:rPr>
          <w:rFonts w:ascii="Times New Roman" w:hAnsi="Times New Roman"/>
          <w:sz w:val="28"/>
          <w:szCs w:val="28"/>
          <w:lang w:val="uk-UA"/>
        </w:rPr>
        <w:t xml:space="preserve">бути красивими, сильними і довго жити </w:t>
      </w:r>
      <w:r w:rsidR="00DB599D">
        <w:rPr>
          <w:rFonts w:ascii="Times New Roman" w:hAnsi="Times New Roman"/>
          <w:sz w:val="28"/>
          <w:szCs w:val="28"/>
          <w:lang w:val="uk-UA"/>
        </w:rPr>
        <w:t>(рис.</w:t>
      </w:r>
      <w:r w:rsidRPr="00C80C2F">
        <w:rPr>
          <w:rFonts w:ascii="Times New Roman" w:hAnsi="Times New Roman"/>
          <w:sz w:val="28"/>
          <w:szCs w:val="28"/>
          <w:lang w:val="uk-UA"/>
        </w:rPr>
        <w:t xml:space="preserve"> </w:t>
      </w:r>
      <w:r w:rsidR="00FF5FAF">
        <w:rPr>
          <w:rFonts w:ascii="Times New Roman" w:hAnsi="Times New Roman"/>
          <w:sz w:val="28"/>
          <w:szCs w:val="28"/>
          <w:lang w:val="uk-UA"/>
        </w:rPr>
        <w:t>3.</w:t>
      </w:r>
      <w:r w:rsidR="00DB599D">
        <w:rPr>
          <w:rFonts w:ascii="Times New Roman" w:hAnsi="Times New Roman"/>
          <w:sz w:val="28"/>
          <w:szCs w:val="28"/>
          <w:lang w:val="uk-UA"/>
        </w:rPr>
        <w:t>3</w:t>
      </w:r>
      <w:r w:rsidRPr="00C80C2F">
        <w:rPr>
          <w:rFonts w:ascii="Times New Roman" w:hAnsi="Times New Roman"/>
          <w:sz w:val="28"/>
          <w:szCs w:val="28"/>
          <w:lang w:val="uk-UA"/>
        </w:rPr>
        <w:t>)</w:t>
      </w:r>
      <w:r w:rsidR="00C21519" w:rsidRPr="00C21519">
        <w:rPr>
          <w:rFonts w:ascii="Times New Roman" w:hAnsi="Times New Roman"/>
          <w:sz w:val="28"/>
          <w:szCs w:val="28"/>
          <w:lang w:val="ru-RU"/>
        </w:rPr>
        <w:t>.</w:t>
      </w:r>
    </w:p>
    <w:p w:rsidR="00C80C2F" w:rsidRPr="00C80C2F" w:rsidRDefault="00C80C2F" w:rsidP="00C80C2F">
      <w:pPr>
        <w:spacing w:after="0" w:line="360" w:lineRule="auto"/>
        <w:ind w:firstLine="708"/>
        <w:jc w:val="both"/>
        <w:rPr>
          <w:rFonts w:ascii="Times New Roman" w:hAnsi="Times New Roman"/>
          <w:sz w:val="28"/>
          <w:szCs w:val="28"/>
          <w:lang w:val="uk-UA"/>
        </w:rPr>
      </w:pPr>
      <w:r w:rsidRPr="00C80C2F">
        <w:rPr>
          <w:rFonts w:ascii="Times New Roman" w:hAnsi="Times New Roman"/>
          <w:noProof/>
          <w:sz w:val="28"/>
          <w:szCs w:val="28"/>
          <w:lang w:val="ru-RU" w:eastAsia="ru-RU"/>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0C2F" w:rsidRPr="00DB599D" w:rsidRDefault="00C80C2F" w:rsidP="00C80C2F">
      <w:pPr>
        <w:spacing w:after="0" w:line="360" w:lineRule="auto"/>
        <w:ind w:firstLine="708"/>
        <w:jc w:val="center"/>
        <w:rPr>
          <w:rFonts w:ascii="Times New Roman" w:hAnsi="Times New Roman"/>
          <w:sz w:val="28"/>
          <w:szCs w:val="28"/>
          <w:lang w:val="uk-UA"/>
        </w:rPr>
      </w:pPr>
      <w:r w:rsidRPr="00DB599D">
        <w:rPr>
          <w:rFonts w:ascii="Times New Roman" w:hAnsi="Times New Roman"/>
          <w:sz w:val="28"/>
          <w:szCs w:val="28"/>
          <w:lang w:val="uk-UA"/>
        </w:rPr>
        <w:t xml:space="preserve">Рисунок </w:t>
      </w:r>
      <w:r w:rsidR="00FF5FAF" w:rsidRPr="00DB599D">
        <w:rPr>
          <w:rFonts w:ascii="Times New Roman" w:hAnsi="Times New Roman"/>
          <w:sz w:val="28"/>
          <w:szCs w:val="28"/>
          <w:lang w:val="uk-UA"/>
        </w:rPr>
        <w:t>3.</w:t>
      </w:r>
      <w:r w:rsidR="00DB599D" w:rsidRPr="00DB599D">
        <w:rPr>
          <w:rFonts w:ascii="Times New Roman" w:hAnsi="Times New Roman"/>
          <w:sz w:val="28"/>
          <w:szCs w:val="28"/>
          <w:lang w:val="uk-UA"/>
        </w:rPr>
        <w:t>3</w:t>
      </w:r>
      <w:r w:rsidRPr="00DB599D">
        <w:rPr>
          <w:rFonts w:ascii="Times New Roman" w:hAnsi="Times New Roman"/>
          <w:sz w:val="28"/>
          <w:szCs w:val="28"/>
          <w:lang w:val="uk-UA"/>
        </w:rPr>
        <w:t>. Відповідь на питання «Для чого Вам потрібно вести здоровий спосіб життя?»</w:t>
      </w:r>
      <w:r w:rsidR="00FF5FAF" w:rsidRPr="00DB599D">
        <w:rPr>
          <w:rFonts w:ascii="Times New Roman" w:hAnsi="Times New Roman"/>
          <w:sz w:val="28"/>
          <w:szCs w:val="28"/>
          <w:lang w:val="uk-UA"/>
        </w:rPr>
        <w:t>, % (</w:t>
      </w:r>
      <w:r w:rsidR="00FF5FAF" w:rsidRPr="00DB599D">
        <w:rPr>
          <w:rFonts w:ascii="Times New Roman" w:hAnsi="Times New Roman"/>
          <w:sz w:val="28"/>
          <w:szCs w:val="28"/>
        </w:rPr>
        <w:t>n</w:t>
      </w:r>
      <w:r w:rsidR="00FF5FAF" w:rsidRPr="00DB599D">
        <w:rPr>
          <w:rFonts w:ascii="Times New Roman" w:hAnsi="Times New Roman"/>
          <w:sz w:val="28"/>
          <w:szCs w:val="28"/>
          <w:lang w:val="ru-RU"/>
        </w:rPr>
        <w:t>=</w:t>
      </w:r>
      <w:r w:rsidR="00FF5FAF" w:rsidRPr="00DB599D">
        <w:rPr>
          <w:rFonts w:ascii="Times New Roman" w:hAnsi="Times New Roman"/>
          <w:sz w:val="28"/>
          <w:szCs w:val="28"/>
          <w:lang w:val="uk-UA"/>
        </w:rPr>
        <w:t>50)</w:t>
      </w:r>
    </w:p>
    <w:p w:rsidR="00C80C2F" w:rsidRPr="00C80C2F" w:rsidRDefault="00C80C2F" w:rsidP="00C80C2F">
      <w:pPr>
        <w:spacing w:after="0" w:line="360" w:lineRule="auto"/>
        <w:ind w:firstLine="708"/>
        <w:jc w:val="both"/>
        <w:rPr>
          <w:rFonts w:ascii="Times New Roman" w:hAnsi="Times New Roman"/>
          <w:b/>
          <w:sz w:val="24"/>
          <w:szCs w:val="24"/>
          <w:lang w:val="uk-UA"/>
        </w:rPr>
      </w:pPr>
    </w:p>
    <w:p w:rsidR="00C80C2F" w:rsidRPr="00C80C2F" w:rsidRDefault="00C80C2F" w:rsidP="00C80C2F">
      <w:pPr>
        <w:spacing w:after="0" w:line="360" w:lineRule="auto"/>
        <w:ind w:firstLine="708"/>
        <w:jc w:val="both"/>
        <w:rPr>
          <w:rFonts w:ascii="Times New Roman" w:hAnsi="Times New Roman"/>
          <w:sz w:val="28"/>
          <w:szCs w:val="28"/>
          <w:lang w:val="uk-UA"/>
        </w:rPr>
      </w:pPr>
      <w:r w:rsidRPr="00C80C2F">
        <w:rPr>
          <w:rFonts w:ascii="Times New Roman" w:hAnsi="Times New Roman"/>
          <w:sz w:val="28"/>
          <w:szCs w:val="28"/>
          <w:lang w:val="uk-UA"/>
        </w:rPr>
        <w:t>Опитані студенти вважають себе обізнаними в питаннях і деталях ведення здорового способу життя, але все ж признаються, що не завжди дотримуються цих принципів, але намагаються їм слідувати.</w:t>
      </w:r>
    </w:p>
    <w:p w:rsidR="00C80C2F" w:rsidRPr="00C21519" w:rsidRDefault="00C80C2F" w:rsidP="00C80C2F">
      <w:pPr>
        <w:spacing w:after="0" w:line="360" w:lineRule="auto"/>
        <w:ind w:firstLine="708"/>
        <w:jc w:val="both"/>
        <w:rPr>
          <w:rFonts w:ascii="Times New Roman" w:hAnsi="Times New Roman"/>
          <w:sz w:val="28"/>
          <w:szCs w:val="28"/>
          <w:lang w:val="ru-RU"/>
        </w:rPr>
      </w:pPr>
      <w:r w:rsidRPr="00C80C2F">
        <w:rPr>
          <w:rFonts w:ascii="Times New Roman" w:hAnsi="Times New Roman"/>
          <w:sz w:val="28"/>
          <w:szCs w:val="28"/>
          <w:lang w:val="uk-UA"/>
        </w:rPr>
        <w:t>Наступне питання в анкеті мало оціночний характер, респондентам пропонувалось оцінити свій рівень відповідальності за власне здоров’я. Після обробки результатів, робимо невтішний висновок, що більшість не готові брат</w:t>
      </w:r>
      <w:r w:rsidR="00C21519">
        <w:rPr>
          <w:rFonts w:ascii="Times New Roman" w:hAnsi="Times New Roman"/>
          <w:sz w:val="28"/>
          <w:szCs w:val="28"/>
          <w:lang w:val="uk-UA"/>
        </w:rPr>
        <w:t>и на себе таку відповідальність</w:t>
      </w:r>
      <w:r w:rsidR="00DB599D">
        <w:rPr>
          <w:rFonts w:ascii="Times New Roman" w:hAnsi="Times New Roman"/>
          <w:sz w:val="28"/>
          <w:szCs w:val="28"/>
          <w:lang w:val="uk-UA"/>
        </w:rPr>
        <w:t xml:space="preserve"> (рис. 3.4</w:t>
      </w:r>
      <w:r w:rsidRPr="00C80C2F">
        <w:rPr>
          <w:rFonts w:ascii="Times New Roman" w:hAnsi="Times New Roman"/>
          <w:sz w:val="28"/>
          <w:szCs w:val="28"/>
          <w:lang w:val="uk-UA"/>
        </w:rPr>
        <w:t>)</w:t>
      </w:r>
      <w:r w:rsidR="00C21519" w:rsidRPr="00C21519">
        <w:rPr>
          <w:rFonts w:ascii="Times New Roman" w:hAnsi="Times New Roman"/>
          <w:sz w:val="28"/>
          <w:szCs w:val="28"/>
          <w:lang w:val="ru-RU"/>
        </w:rPr>
        <w:t>.</w:t>
      </w:r>
    </w:p>
    <w:p w:rsidR="00C80C2F" w:rsidRPr="00C80C2F" w:rsidRDefault="00C80C2F" w:rsidP="00C80C2F">
      <w:pPr>
        <w:spacing w:after="0" w:line="360" w:lineRule="auto"/>
        <w:ind w:firstLine="708"/>
        <w:jc w:val="both"/>
        <w:rPr>
          <w:rFonts w:ascii="Times New Roman" w:hAnsi="Times New Roman"/>
          <w:sz w:val="28"/>
          <w:szCs w:val="28"/>
          <w:lang w:val="uk-UA"/>
        </w:rPr>
      </w:pPr>
      <w:r w:rsidRPr="00C80C2F">
        <w:rPr>
          <w:rFonts w:ascii="Times New Roman" w:hAnsi="Times New Roman"/>
          <w:noProof/>
          <w:sz w:val="28"/>
          <w:szCs w:val="28"/>
          <w:lang w:val="ru-RU" w:eastAsia="ru-RU"/>
        </w:rPr>
        <w:lastRenderedPageBreak/>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599D" w:rsidRDefault="00DB599D" w:rsidP="00DB599D">
      <w:pPr>
        <w:spacing w:after="0" w:line="360" w:lineRule="auto"/>
        <w:ind w:firstLine="708"/>
        <w:jc w:val="center"/>
        <w:rPr>
          <w:rFonts w:ascii="Times New Roman" w:hAnsi="Times New Roman"/>
          <w:sz w:val="28"/>
          <w:szCs w:val="28"/>
          <w:lang w:val="uk-UA"/>
        </w:rPr>
      </w:pPr>
      <w:r>
        <w:rPr>
          <w:rFonts w:ascii="Times New Roman" w:hAnsi="Times New Roman"/>
          <w:sz w:val="28"/>
          <w:szCs w:val="28"/>
          <w:lang w:val="uk-UA"/>
        </w:rPr>
        <w:t>Рисунок 3.4. Оцінка відповідальності за своє здоров’я, % (</w:t>
      </w:r>
      <w:r>
        <w:rPr>
          <w:rFonts w:ascii="Times New Roman" w:hAnsi="Times New Roman"/>
          <w:sz w:val="28"/>
          <w:szCs w:val="28"/>
        </w:rPr>
        <w:t>n</w:t>
      </w:r>
      <w:r w:rsidRPr="00FF5FAF">
        <w:rPr>
          <w:rFonts w:ascii="Times New Roman" w:hAnsi="Times New Roman"/>
          <w:sz w:val="28"/>
          <w:szCs w:val="28"/>
          <w:lang w:val="ru-RU"/>
        </w:rPr>
        <w:t>=</w:t>
      </w:r>
      <w:r>
        <w:rPr>
          <w:rFonts w:ascii="Times New Roman" w:hAnsi="Times New Roman"/>
          <w:sz w:val="28"/>
          <w:szCs w:val="28"/>
          <w:lang w:val="uk-UA"/>
        </w:rPr>
        <w:t>50)</w:t>
      </w:r>
    </w:p>
    <w:p w:rsidR="00DB599D" w:rsidRDefault="00DB599D" w:rsidP="00DB599D">
      <w:pPr>
        <w:spacing w:after="0" w:line="360" w:lineRule="auto"/>
        <w:ind w:firstLine="708"/>
        <w:jc w:val="center"/>
        <w:rPr>
          <w:rFonts w:ascii="Times New Roman" w:hAnsi="Times New Roman"/>
          <w:sz w:val="28"/>
          <w:szCs w:val="28"/>
          <w:lang w:val="uk-UA"/>
        </w:rPr>
      </w:pPr>
    </w:p>
    <w:p w:rsidR="00C80C2F" w:rsidRPr="00C80C2F" w:rsidRDefault="00C80C2F" w:rsidP="00C80C2F">
      <w:pPr>
        <w:spacing w:after="0" w:line="360" w:lineRule="auto"/>
        <w:ind w:firstLine="708"/>
        <w:jc w:val="both"/>
        <w:rPr>
          <w:rFonts w:ascii="Times New Roman" w:hAnsi="Times New Roman"/>
          <w:sz w:val="28"/>
          <w:szCs w:val="28"/>
          <w:lang w:val="uk-UA"/>
        </w:rPr>
      </w:pPr>
      <w:r w:rsidRPr="00C80C2F">
        <w:rPr>
          <w:rFonts w:ascii="Times New Roman" w:hAnsi="Times New Roman"/>
          <w:sz w:val="28"/>
          <w:szCs w:val="28"/>
          <w:lang w:val="uk-UA"/>
        </w:rPr>
        <w:t>Слідуючи питання стосувались шкідливих звичок. Багато респондентів все ж таки мають шкідливі звички, розуміючи їх вплив на своє здоров’я, проте з легковажністю до цього ставляться в силу віку. Студенти дали різноманітні відповіді про причини появи таких звичок, великий вплив має середовище в якому знаходиться людина, а також емоційний стан.</w:t>
      </w:r>
    </w:p>
    <w:p w:rsidR="00FF5FAF" w:rsidRPr="00FF5FAF" w:rsidRDefault="00C80C2F" w:rsidP="00C80C2F">
      <w:pPr>
        <w:spacing w:after="0" w:line="360" w:lineRule="auto"/>
        <w:ind w:firstLine="708"/>
        <w:jc w:val="both"/>
        <w:rPr>
          <w:rFonts w:ascii="Times New Roman" w:hAnsi="Times New Roman"/>
          <w:sz w:val="28"/>
          <w:szCs w:val="28"/>
          <w:lang w:val="ru-RU"/>
        </w:rPr>
      </w:pPr>
      <w:r w:rsidRPr="00C80C2F">
        <w:rPr>
          <w:rFonts w:ascii="Times New Roman" w:hAnsi="Times New Roman"/>
          <w:sz w:val="28"/>
          <w:szCs w:val="28"/>
          <w:lang w:val="uk-UA"/>
        </w:rPr>
        <w:t xml:space="preserve">Відповіді на наступні питання анкети, підштовхують нас зробити висновок, що студенти не орієнтуються скільки рекомендовано витрачати годин/хвилин на щоденну рухову активність. Проте, респонденти в переважній більшості відповіли правильно на питання стосовно здорового </w:t>
      </w:r>
      <w:r w:rsidR="00FF5FAF">
        <w:rPr>
          <w:rFonts w:ascii="Times New Roman" w:hAnsi="Times New Roman"/>
          <w:sz w:val="28"/>
          <w:szCs w:val="28"/>
          <w:lang w:val="uk-UA"/>
        </w:rPr>
        <w:t>сну – 62 % в</w:t>
      </w:r>
      <w:r w:rsidR="00DB599D">
        <w:rPr>
          <w:rFonts w:ascii="Times New Roman" w:hAnsi="Times New Roman"/>
          <w:sz w:val="28"/>
          <w:szCs w:val="28"/>
          <w:lang w:val="uk-UA"/>
        </w:rPr>
        <w:t>ідповіли 7-8 годин (рис. 3. 5</w:t>
      </w:r>
      <w:r w:rsidR="00FF5FAF">
        <w:rPr>
          <w:rFonts w:ascii="Times New Roman" w:hAnsi="Times New Roman"/>
          <w:sz w:val="28"/>
          <w:szCs w:val="28"/>
          <w:lang w:val="uk-UA"/>
        </w:rPr>
        <w:t xml:space="preserve">). </w:t>
      </w:r>
    </w:p>
    <w:p w:rsidR="00FF5FAF" w:rsidRDefault="00FF5FAF" w:rsidP="00C80C2F">
      <w:pPr>
        <w:spacing w:after="0" w:line="360" w:lineRule="auto"/>
        <w:ind w:firstLine="708"/>
        <w:jc w:val="both"/>
        <w:rPr>
          <w:rFonts w:ascii="Times New Roman" w:hAnsi="Times New Roman"/>
          <w:sz w:val="28"/>
          <w:szCs w:val="28"/>
        </w:rPr>
      </w:pPr>
      <w:r>
        <w:rPr>
          <w:rFonts w:ascii="Times New Roman" w:hAnsi="Times New Roman"/>
          <w:noProof/>
          <w:sz w:val="28"/>
          <w:szCs w:val="28"/>
          <w:lang w:val="ru-RU" w:eastAsia="ru-RU"/>
        </w:rPr>
        <w:lastRenderedPageBreak/>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5FAF" w:rsidRPr="00FF5FAF" w:rsidRDefault="00DB599D" w:rsidP="00FF5FAF">
      <w:pPr>
        <w:spacing w:after="0" w:line="360" w:lineRule="auto"/>
        <w:ind w:firstLine="708"/>
        <w:jc w:val="center"/>
        <w:rPr>
          <w:rFonts w:ascii="Times New Roman" w:hAnsi="Times New Roman"/>
          <w:sz w:val="28"/>
          <w:szCs w:val="28"/>
          <w:lang w:val="uk-UA"/>
        </w:rPr>
      </w:pPr>
      <w:r>
        <w:rPr>
          <w:rFonts w:ascii="Times New Roman" w:hAnsi="Times New Roman"/>
          <w:sz w:val="28"/>
          <w:szCs w:val="28"/>
          <w:lang w:val="uk-UA"/>
        </w:rPr>
        <w:t>Рисунок. 3.5</w:t>
      </w:r>
      <w:r w:rsidR="00FF5FAF">
        <w:rPr>
          <w:rFonts w:ascii="Times New Roman" w:hAnsi="Times New Roman"/>
          <w:sz w:val="28"/>
          <w:szCs w:val="28"/>
          <w:lang w:val="uk-UA"/>
        </w:rPr>
        <w:t>. Скільки повинен тривати здоровий сон?, % (</w:t>
      </w:r>
      <w:r w:rsidR="00FF5FAF">
        <w:rPr>
          <w:rFonts w:ascii="Times New Roman" w:hAnsi="Times New Roman"/>
          <w:sz w:val="28"/>
          <w:szCs w:val="28"/>
        </w:rPr>
        <w:t>n</w:t>
      </w:r>
      <w:r w:rsidR="00FF5FAF" w:rsidRPr="00FF5FAF">
        <w:rPr>
          <w:rFonts w:ascii="Times New Roman" w:hAnsi="Times New Roman"/>
          <w:sz w:val="28"/>
          <w:szCs w:val="28"/>
          <w:lang w:val="ru-RU"/>
        </w:rPr>
        <w:t>=</w:t>
      </w:r>
      <w:r w:rsidR="00FF5FAF">
        <w:rPr>
          <w:rFonts w:ascii="Times New Roman" w:hAnsi="Times New Roman"/>
          <w:sz w:val="28"/>
          <w:szCs w:val="28"/>
          <w:lang w:val="uk-UA"/>
        </w:rPr>
        <w:t>50)</w:t>
      </w:r>
    </w:p>
    <w:p w:rsidR="00FF5FAF" w:rsidRDefault="00FF5FAF" w:rsidP="00C80C2F">
      <w:pPr>
        <w:spacing w:after="0" w:line="360" w:lineRule="auto"/>
        <w:ind w:firstLine="708"/>
        <w:jc w:val="both"/>
        <w:rPr>
          <w:rFonts w:ascii="Times New Roman" w:hAnsi="Times New Roman"/>
          <w:sz w:val="28"/>
          <w:szCs w:val="28"/>
          <w:lang w:val="uk-UA"/>
        </w:rPr>
      </w:pPr>
    </w:p>
    <w:p w:rsidR="00C80C2F" w:rsidRDefault="00C80C2F" w:rsidP="00C80C2F">
      <w:pPr>
        <w:spacing w:after="0" w:line="360" w:lineRule="auto"/>
        <w:ind w:firstLine="708"/>
        <w:jc w:val="both"/>
        <w:rPr>
          <w:rFonts w:ascii="Times New Roman" w:hAnsi="Times New Roman"/>
          <w:sz w:val="28"/>
          <w:szCs w:val="28"/>
          <w:lang w:val="uk-UA"/>
        </w:rPr>
      </w:pPr>
      <w:r w:rsidRPr="00C80C2F">
        <w:rPr>
          <w:rFonts w:ascii="Times New Roman" w:hAnsi="Times New Roman"/>
          <w:sz w:val="28"/>
          <w:szCs w:val="28"/>
          <w:lang w:val="uk-UA"/>
        </w:rPr>
        <w:t>Відтак, за результатами дослідження визначено середній рівень загальної активності та недостатній об'єм рухової активності студентської молоді, що є наслідком нераціонального розподілу ними часу в режимі дня.</w:t>
      </w:r>
    </w:p>
    <w:p w:rsidR="00556FB2" w:rsidRPr="00C80C2F" w:rsidRDefault="00556FB2" w:rsidP="00556FB2">
      <w:pPr>
        <w:spacing w:after="0" w:line="360" w:lineRule="auto"/>
        <w:ind w:firstLine="708"/>
        <w:jc w:val="both"/>
        <w:rPr>
          <w:rFonts w:ascii="Times New Roman" w:hAnsi="Times New Roman"/>
          <w:sz w:val="28"/>
          <w:szCs w:val="28"/>
          <w:lang w:val="uk-UA"/>
        </w:rPr>
      </w:pPr>
      <w:r w:rsidRPr="00C80C2F">
        <w:rPr>
          <w:rFonts w:ascii="Times New Roman" w:hAnsi="Times New Roman"/>
          <w:sz w:val="28"/>
          <w:szCs w:val="28"/>
          <w:lang w:val="uk-UA"/>
        </w:rPr>
        <w:t>Процес фізичної рекреації студентів можна розглянути, як процес використання фізичних вправ та інших видів рухової активності, що викликають фізичну втому, процес отримання насолоди від фізичних навантажень.</w:t>
      </w:r>
    </w:p>
    <w:p w:rsidR="00C80C2F" w:rsidRPr="00937A2A" w:rsidRDefault="00556FB2" w:rsidP="00937A2A">
      <w:pPr>
        <w:spacing w:after="0" w:line="360" w:lineRule="auto"/>
        <w:ind w:firstLine="708"/>
        <w:jc w:val="both"/>
        <w:rPr>
          <w:rFonts w:ascii="Times New Roman" w:hAnsi="Times New Roman"/>
          <w:sz w:val="28"/>
          <w:szCs w:val="28"/>
          <w:lang w:val="uk-UA"/>
        </w:rPr>
      </w:pPr>
      <w:r w:rsidRPr="00C80C2F">
        <w:rPr>
          <w:rFonts w:ascii="Times New Roman" w:hAnsi="Times New Roman"/>
          <w:sz w:val="28"/>
          <w:szCs w:val="28"/>
          <w:lang w:val="uk-UA"/>
        </w:rPr>
        <w:t>Таким чином, процес занять фізичною рекреацією дозволяє задовольняти потреби у руховій активності, інтереси мотиви студентської молоді в емоційному активному відпочинку, раціональному використанні вільного часу. Цей процес задовольняє групові індивідуальні потреби молоді не регламентованої, щодо вільної рухової активності.</w:t>
      </w:r>
    </w:p>
    <w:p w:rsidR="00C80C2F" w:rsidRPr="00C80C2F" w:rsidRDefault="00C80C2F" w:rsidP="00C80C2F">
      <w:pPr>
        <w:spacing w:after="0" w:line="360" w:lineRule="auto"/>
        <w:ind w:firstLine="708"/>
        <w:jc w:val="both"/>
        <w:rPr>
          <w:rFonts w:ascii="Times New Roman" w:hAnsi="Times New Roman"/>
          <w:sz w:val="28"/>
          <w:szCs w:val="28"/>
          <w:lang w:val="uk-UA"/>
        </w:rPr>
      </w:pPr>
    </w:p>
    <w:p w:rsidR="00937A2A" w:rsidRPr="00FF5FAF" w:rsidRDefault="00937A2A" w:rsidP="005E545D">
      <w:pPr>
        <w:ind w:firstLine="708"/>
        <w:jc w:val="both"/>
        <w:rPr>
          <w:rFonts w:ascii="Times New Roman" w:hAnsi="Times New Roman"/>
          <w:b/>
          <w:sz w:val="28"/>
          <w:szCs w:val="28"/>
          <w:lang w:val="ru-RU"/>
        </w:rPr>
      </w:pPr>
      <w:r w:rsidRPr="00C30E76">
        <w:rPr>
          <w:rFonts w:ascii="Times New Roman" w:hAnsi="Times New Roman"/>
          <w:b/>
          <w:sz w:val="28"/>
          <w:szCs w:val="28"/>
          <w:lang w:val="uk-UA"/>
        </w:rPr>
        <w:t>3.2 Оцінка рівня рухової активності в режимі дня студентів</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 xml:space="preserve">Однією з неодмінних складових здорового образу </w:t>
      </w:r>
      <w:r>
        <w:rPr>
          <w:rFonts w:ascii="Times New Roman" w:hAnsi="Times New Roman"/>
          <w:sz w:val="28"/>
          <w:szCs w:val="28"/>
          <w:lang w:val="uk-UA"/>
        </w:rPr>
        <w:t>життя</w:t>
      </w:r>
      <w:r w:rsidRPr="00C30E76">
        <w:rPr>
          <w:rFonts w:ascii="Times New Roman" w:hAnsi="Times New Roman"/>
          <w:sz w:val="28"/>
          <w:szCs w:val="28"/>
          <w:lang w:val="uk-UA"/>
        </w:rPr>
        <w:t xml:space="preserve"> є оптимальний рівень рухової активності. Визначення раціонального рухового режиму різних вікових контингентів вже давно привертає увагу вчених та педагогів. </w:t>
      </w:r>
      <w:r>
        <w:rPr>
          <w:rFonts w:ascii="Times New Roman" w:hAnsi="Times New Roman"/>
          <w:sz w:val="28"/>
          <w:szCs w:val="28"/>
          <w:lang w:val="uk-UA"/>
        </w:rPr>
        <w:t>Цікавість</w:t>
      </w:r>
      <w:r w:rsidRPr="00C30E76">
        <w:rPr>
          <w:rFonts w:ascii="Times New Roman" w:hAnsi="Times New Roman"/>
          <w:sz w:val="28"/>
          <w:szCs w:val="28"/>
          <w:lang w:val="uk-UA"/>
        </w:rPr>
        <w:t xml:space="preserve"> до </w:t>
      </w:r>
      <w:r w:rsidRPr="00C30E76">
        <w:rPr>
          <w:rFonts w:ascii="Times New Roman" w:hAnsi="Times New Roman"/>
          <w:sz w:val="28"/>
          <w:szCs w:val="28"/>
          <w:lang w:val="uk-UA"/>
        </w:rPr>
        <w:lastRenderedPageBreak/>
        <w:t>різних аспектів цієї проблеми зумовлений взаємозв'язком рухової активності та здоров'я людини, що особливо яскраво виявляється у період розвитку організму.</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З метою визначення рівня динамічної активності студентів було проведено педагогічне спостереження, яке</w:t>
      </w:r>
      <w:r w:rsidR="00A723F4">
        <w:rPr>
          <w:rFonts w:ascii="Times New Roman" w:hAnsi="Times New Roman"/>
          <w:sz w:val="28"/>
          <w:szCs w:val="28"/>
          <w:lang w:val="uk-UA"/>
        </w:rPr>
        <w:t xml:space="preserve"> тривало протягом трьох місяців</w:t>
      </w:r>
      <w:r w:rsidRPr="00C30E76">
        <w:rPr>
          <w:rFonts w:ascii="Times New Roman" w:hAnsi="Times New Roman"/>
          <w:sz w:val="28"/>
          <w:szCs w:val="28"/>
          <w:lang w:val="uk-UA"/>
        </w:rPr>
        <w:t>. У період проведення педагогічного спостереження ми визначали рівень динамічної активності студентів, нами було обрано 15 студентів</w:t>
      </w:r>
      <w:r w:rsidR="00FF71F6">
        <w:rPr>
          <w:rFonts w:ascii="Times New Roman" w:hAnsi="Times New Roman"/>
          <w:sz w:val="28"/>
          <w:szCs w:val="28"/>
          <w:lang w:val="uk-UA"/>
        </w:rPr>
        <w:t xml:space="preserve"> (8 хлопців, 7 дівчат)</w:t>
      </w:r>
      <w:r w:rsidRPr="00C30E76">
        <w:rPr>
          <w:rFonts w:ascii="Times New Roman" w:hAnsi="Times New Roman"/>
          <w:sz w:val="28"/>
          <w:szCs w:val="28"/>
          <w:lang w:val="uk-UA"/>
        </w:rPr>
        <w:t xml:space="preserve">, </w:t>
      </w:r>
      <w:r w:rsidR="00565B51">
        <w:rPr>
          <w:rFonts w:ascii="Times New Roman" w:hAnsi="Times New Roman"/>
          <w:sz w:val="28"/>
          <w:szCs w:val="28"/>
          <w:lang w:val="uk-UA"/>
        </w:rPr>
        <w:t xml:space="preserve">які виявили бажання взяти участь у експерименті, </w:t>
      </w:r>
      <w:r w:rsidRPr="00C30E76">
        <w:rPr>
          <w:rFonts w:ascii="Times New Roman" w:hAnsi="Times New Roman"/>
          <w:sz w:val="28"/>
          <w:szCs w:val="28"/>
          <w:lang w:val="uk-UA"/>
        </w:rPr>
        <w:t>у яких ми відслідковували р</w:t>
      </w:r>
      <w:r>
        <w:rPr>
          <w:rFonts w:ascii="Times New Roman" w:hAnsi="Times New Roman"/>
          <w:sz w:val="28"/>
          <w:szCs w:val="28"/>
          <w:lang w:val="uk-UA"/>
        </w:rPr>
        <w:t>озпорядок їхнього дня та</w:t>
      </w:r>
      <w:r w:rsidRPr="00C30E76">
        <w:rPr>
          <w:rFonts w:ascii="Times New Roman" w:hAnsi="Times New Roman"/>
          <w:sz w:val="28"/>
          <w:szCs w:val="28"/>
          <w:lang w:val="uk-UA"/>
        </w:rPr>
        <w:t xml:space="preserve"> кількість к</w:t>
      </w:r>
      <w:r>
        <w:rPr>
          <w:rFonts w:ascii="Times New Roman" w:hAnsi="Times New Roman"/>
          <w:sz w:val="28"/>
          <w:szCs w:val="28"/>
          <w:lang w:val="uk-UA"/>
        </w:rPr>
        <w:t>років, зроблених протягом дня. З</w:t>
      </w:r>
      <w:r w:rsidRPr="00C30E76">
        <w:rPr>
          <w:rFonts w:ascii="Times New Roman" w:hAnsi="Times New Roman"/>
          <w:sz w:val="28"/>
          <w:szCs w:val="28"/>
          <w:lang w:val="uk-UA"/>
        </w:rPr>
        <w:t xml:space="preserve">а кожним студентом ми спостерігали </w:t>
      </w:r>
      <w:r w:rsidRPr="00C53359">
        <w:rPr>
          <w:rFonts w:ascii="Times New Roman" w:hAnsi="Times New Roman"/>
          <w:sz w:val="28"/>
          <w:szCs w:val="28"/>
          <w:lang w:val="uk-UA"/>
        </w:rPr>
        <w:t>протягом місяця.</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Суть педагогічного спостереження полягає у відстеженні та фіксації рухової активності студентів, для цього фіксувався режим дня студентів протягом двох тижнів, де ми відстежували вид діяльності та тривалість її виконання, також у ході проведення педагогічного спостереження ми фіксували кількість кроків, як</w:t>
      </w:r>
      <w:r>
        <w:rPr>
          <w:rFonts w:ascii="Times New Roman" w:hAnsi="Times New Roman"/>
          <w:sz w:val="28"/>
          <w:szCs w:val="28"/>
          <w:lang w:val="uk-UA"/>
        </w:rPr>
        <w:t>і роблять студенти протягом дня</w:t>
      </w:r>
      <w:r w:rsidRPr="00C30E76">
        <w:rPr>
          <w:rFonts w:ascii="Times New Roman" w:hAnsi="Times New Roman"/>
          <w:sz w:val="28"/>
          <w:szCs w:val="28"/>
          <w:lang w:val="uk-UA"/>
        </w:rPr>
        <w:t>.</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О</w:t>
      </w:r>
      <w:r>
        <w:rPr>
          <w:rFonts w:ascii="Times New Roman" w:hAnsi="Times New Roman"/>
          <w:sz w:val="28"/>
          <w:szCs w:val="28"/>
          <w:lang w:val="uk-UA"/>
        </w:rPr>
        <w:t xml:space="preserve">бстеження включало тижневу </w:t>
      </w:r>
      <w:proofErr w:type="spellStart"/>
      <w:r>
        <w:rPr>
          <w:rFonts w:ascii="Times New Roman" w:hAnsi="Times New Roman"/>
          <w:sz w:val="28"/>
          <w:szCs w:val="28"/>
          <w:lang w:val="uk-UA"/>
        </w:rPr>
        <w:t>кроко</w:t>
      </w:r>
      <w:r w:rsidRPr="00C30E76">
        <w:rPr>
          <w:rFonts w:ascii="Times New Roman" w:hAnsi="Times New Roman"/>
          <w:sz w:val="28"/>
          <w:szCs w:val="28"/>
          <w:lang w:val="uk-UA"/>
        </w:rPr>
        <w:t>метрію</w:t>
      </w:r>
      <w:proofErr w:type="spellEnd"/>
      <w:r w:rsidRPr="00C30E76">
        <w:rPr>
          <w:rFonts w:ascii="Times New Roman" w:hAnsi="Times New Roman"/>
          <w:sz w:val="28"/>
          <w:szCs w:val="28"/>
          <w:lang w:val="uk-UA"/>
        </w:rPr>
        <w:t>, що проводилася за допомогою додатка на телефоні крокомір та наручний браслет, із щодобовою реєстрацією отриманих результатів та фіксацією видів рухової активності. Щодня випробувані фіксували результати у протоколі. Таким чином, це дозволило визначити кількість та структуру локомоцій за добу та за тиждень.</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 xml:space="preserve">У науково-методичній літературі уявлення про норми рухової активності студентів значно різняться. Так, встановлено, що у середньому рухова активність студентів під час навчальних занять коливається від 8000-11000 до 14000-19000 кроків на добу; у екзаменаційний період: 3000-4000 кроків, а у </w:t>
      </w:r>
      <w:proofErr w:type="spellStart"/>
      <w:r w:rsidRPr="00C30E76">
        <w:rPr>
          <w:rFonts w:ascii="Times New Roman" w:hAnsi="Times New Roman"/>
          <w:sz w:val="28"/>
          <w:szCs w:val="28"/>
          <w:lang w:val="uk-UA"/>
        </w:rPr>
        <w:t>канікульний</w:t>
      </w:r>
      <w:proofErr w:type="spellEnd"/>
      <w:r w:rsidRPr="00C30E76">
        <w:rPr>
          <w:rFonts w:ascii="Times New Roman" w:hAnsi="Times New Roman"/>
          <w:sz w:val="28"/>
          <w:szCs w:val="28"/>
          <w:lang w:val="uk-UA"/>
        </w:rPr>
        <w:t xml:space="preserve"> період: 14000-19000 кроків. Очевидно, що рівень рухової активності студентів під час канікул відображає природну потребу в рухах, бо в цей період вони вільні від навчальних занять. Виходячи з цього, можна відзначити, що рівень їх рухової активності в період навчальних занять становить 50-65%, у період іспитів: 18-22% біологічної потреби.</w:t>
      </w:r>
    </w:p>
    <w:p w:rsidR="00937A2A" w:rsidRPr="00C30E76" w:rsidRDefault="004308B6" w:rsidP="00937A2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ряді робіт вітчизняних </w:t>
      </w:r>
      <w:r w:rsidR="00937A2A" w:rsidRPr="00C30E76">
        <w:rPr>
          <w:rFonts w:ascii="Times New Roman" w:hAnsi="Times New Roman"/>
          <w:sz w:val="28"/>
          <w:szCs w:val="28"/>
          <w:lang w:val="uk-UA"/>
        </w:rPr>
        <w:t>авторів містяться загальні уявлення про норми рухової активності за витратами часу на тиждень.</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lastRenderedPageBreak/>
        <w:t xml:space="preserve">Проаналізувавши дані, отримані про кількість кроків студентів за добу </w:t>
      </w:r>
      <w:r>
        <w:rPr>
          <w:rFonts w:ascii="Times New Roman" w:hAnsi="Times New Roman"/>
          <w:sz w:val="28"/>
          <w:szCs w:val="28"/>
          <w:lang w:val="uk-UA"/>
        </w:rPr>
        <w:t>протягом тижня</w:t>
      </w:r>
      <w:r w:rsidRPr="00C30E76">
        <w:rPr>
          <w:rFonts w:ascii="Times New Roman" w:hAnsi="Times New Roman"/>
          <w:sz w:val="28"/>
          <w:szCs w:val="28"/>
          <w:lang w:val="uk-UA"/>
        </w:rPr>
        <w:t xml:space="preserve"> (таблиця </w:t>
      </w:r>
      <w:r>
        <w:rPr>
          <w:rFonts w:ascii="Times New Roman" w:hAnsi="Times New Roman"/>
          <w:sz w:val="28"/>
          <w:szCs w:val="28"/>
          <w:lang w:val="uk-UA"/>
        </w:rPr>
        <w:t>3.1</w:t>
      </w:r>
      <w:r w:rsidRPr="00C30E76">
        <w:rPr>
          <w:rFonts w:ascii="Times New Roman" w:hAnsi="Times New Roman"/>
          <w:sz w:val="28"/>
          <w:szCs w:val="28"/>
          <w:lang w:val="uk-UA"/>
        </w:rPr>
        <w:t>), всі піддослідні були поділені на 3 групи за рівнем звичної динамічної активності:</w:t>
      </w:r>
    </w:p>
    <w:p w:rsidR="00937A2A" w:rsidRPr="00C30E76" w:rsidRDefault="0090625F" w:rsidP="00937A2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1. Високий рівень: 12000 та більше</w:t>
      </w:r>
      <w:r w:rsidR="00937A2A" w:rsidRPr="00C30E76">
        <w:rPr>
          <w:rFonts w:ascii="Times New Roman" w:hAnsi="Times New Roman"/>
          <w:sz w:val="28"/>
          <w:szCs w:val="28"/>
          <w:lang w:val="uk-UA"/>
        </w:rPr>
        <w:t>;</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2. Середній рівень: 10000–12000;</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3. Низький рівень: 10000 та менше.</w:t>
      </w:r>
    </w:p>
    <w:p w:rsidR="00937A2A" w:rsidRPr="00C30E76" w:rsidRDefault="00937A2A" w:rsidP="00937A2A">
      <w:pPr>
        <w:pStyle w:val="a3"/>
        <w:ind w:left="1068"/>
        <w:jc w:val="both"/>
        <w:rPr>
          <w:lang w:val="uk-UA"/>
        </w:rPr>
      </w:pPr>
    </w:p>
    <w:p w:rsidR="00937A2A" w:rsidRPr="00CA3915" w:rsidRDefault="005E545D" w:rsidP="00937A2A">
      <w:pPr>
        <w:pStyle w:val="a3"/>
        <w:ind w:left="106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3.1</w:t>
      </w:r>
    </w:p>
    <w:p w:rsidR="00937A2A" w:rsidRPr="00CA3915" w:rsidRDefault="00937A2A" w:rsidP="00937A2A">
      <w:pPr>
        <w:pStyle w:val="a3"/>
        <w:ind w:left="1068"/>
        <w:jc w:val="center"/>
        <w:rPr>
          <w:rFonts w:ascii="Times New Roman" w:hAnsi="Times New Roman" w:cs="Times New Roman"/>
          <w:b/>
          <w:sz w:val="28"/>
          <w:szCs w:val="28"/>
          <w:lang w:val="uk-UA"/>
        </w:rPr>
      </w:pPr>
      <w:r w:rsidRPr="00CA3915">
        <w:rPr>
          <w:rFonts w:ascii="Times New Roman" w:hAnsi="Times New Roman" w:cs="Times New Roman"/>
          <w:b/>
          <w:sz w:val="28"/>
          <w:szCs w:val="28"/>
          <w:lang w:val="uk-UA"/>
        </w:rPr>
        <w:t xml:space="preserve">Рівень рухової активності студентів до експерименту протягом 1 </w:t>
      </w:r>
      <w:r w:rsidRPr="00435350">
        <w:rPr>
          <w:rFonts w:ascii="Times New Roman" w:hAnsi="Times New Roman" w:cs="Times New Roman"/>
          <w:b/>
          <w:sz w:val="28"/>
          <w:szCs w:val="28"/>
          <w:lang w:val="uk-UA"/>
        </w:rPr>
        <w:t>тижня</w:t>
      </w:r>
      <w:r w:rsidR="00435350" w:rsidRPr="00435350">
        <w:rPr>
          <w:rFonts w:ascii="Times New Roman" w:hAnsi="Times New Roman" w:cs="Times New Roman"/>
          <w:b/>
          <w:sz w:val="28"/>
          <w:szCs w:val="28"/>
          <w:lang w:val="uk-UA"/>
        </w:rPr>
        <w:t xml:space="preserve">, </w:t>
      </w:r>
      <w:r w:rsidR="00435350" w:rsidRPr="00435350">
        <w:rPr>
          <w:rFonts w:ascii="Times New Roman" w:hAnsi="Times New Roman"/>
          <w:b/>
          <w:sz w:val="28"/>
          <w:szCs w:val="24"/>
          <w:lang w:val="uk-UA"/>
        </w:rPr>
        <w:t>(</w:t>
      </w:r>
      <w:r w:rsidR="00435350" w:rsidRPr="00435350">
        <w:rPr>
          <w:rFonts w:ascii="Times New Roman" w:hAnsi="Times New Roman"/>
          <w:b/>
          <w:sz w:val="28"/>
          <w:szCs w:val="24"/>
        </w:rPr>
        <w:t>n=15)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4003"/>
        <w:gridCol w:w="4954"/>
      </w:tblGrid>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Студент</w:t>
            </w:r>
          </w:p>
        </w:tc>
        <w:tc>
          <w:tcPr>
            <w:tcW w:w="400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Середня кількість кроків на добу</w:t>
            </w:r>
          </w:p>
        </w:tc>
        <w:tc>
          <w:tcPr>
            <w:tcW w:w="4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Рівень динамічної активності</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9740</w:t>
            </w:r>
            <w:r w:rsidRPr="00C30E76">
              <w:rPr>
                <w:rFonts w:ascii="Times New Roman" w:hAnsi="Times New Roman"/>
                <w:lang w:val="uk-UA"/>
              </w:rPr>
              <w:t>±</w:t>
            </w:r>
            <w:r>
              <w:rPr>
                <w:rFonts w:ascii="Times New Roman" w:hAnsi="Times New Roman"/>
                <w:lang w:val="uk-UA"/>
              </w:rPr>
              <w:t>2746</w:t>
            </w:r>
          </w:p>
        </w:tc>
        <w:tc>
          <w:tcPr>
            <w:tcW w:w="495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Низький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2</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8908</w:t>
            </w:r>
            <w:r w:rsidRPr="00C30E76">
              <w:rPr>
                <w:rFonts w:ascii="Times New Roman" w:hAnsi="Times New Roman"/>
                <w:lang w:val="uk-UA"/>
              </w:rPr>
              <w:t>±1427</w:t>
            </w:r>
          </w:p>
        </w:tc>
        <w:tc>
          <w:tcPr>
            <w:tcW w:w="4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Низький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3</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8683</w:t>
            </w:r>
            <w:r w:rsidRPr="00C30E76">
              <w:rPr>
                <w:rFonts w:ascii="Times New Roman" w:hAnsi="Times New Roman"/>
                <w:lang w:val="uk-UA"/>
              </w:rPr>
              <w:t>±2581</w:t>
            </w:r>
          </w:p>
        </w:tc>
        <w:tc>
          <w:tcPr>
            <w:tcW w:w="4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Низький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4</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9847</w:t>
            </w:r>
            <w:r w:rsidRPr="00C30E76">
              <w:rPr>
                <w:rFonts w:ascii="Times New Roman" w:hAnsi="Times New Roman"/>
                <w:lang w:val="uk-UA"/>
              </w:rPr>
              <w:t>±</w:t>
            </w:r>
            <w:r>
              <w:rPr>
                <w:rFonts w:ascii="Times New Roman" w:hAnsi="Times New Roman"/>
                <w:lang w:val="uk-UA"/>
              </w:rPr>
              <w:t>1278</w:t>
            </w:r>
          </w:p>
        </w:tc>
        <w:tc>
          <w:tcPr>
            <w:tcW w:w="495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Низький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5</w:t>
            </w:r>
          </w:p>
        </w:tc>
        <w:tc>
          <w:tcPr>
            <w:tcW w:w="4003" w:type="dxa"/>
          </w:tcPr>
          <w:p w:rsidR="00937A2A" w:rsidRPr="00C30E76" w:rsidRDefault="002025DD" w:rsidP="00274085">
            <w:pPr>
              <w:spacing w:after="0" w:line="360" w:lineRule="auto"/>
              <w:jc w:val="both"/>
              <w:rPr>
                <w:rFonts w:ascii="Times New Roman" w:hAnsi="Times New Roman"/>
                <w:lang w:val="uk-UA"/>
              </w:rPr>
            </w:pPr>
            <w:r>
              <w:rPr>
                <w:rFonts w:ascii="Times New Roman" w:hAnsi="Times New Roman"/>
                <w:lang w:val="uk-UA"/>
              </w:rPr>
              <w:t>12708</w:t>
            </w:r>
            <w:r w:rsidR="00937A2A" w:rsidRPr="00C30E76">
              <w:rPr>
                <w:rFonts w:ascii="Times New Roman" w:hAnsi="Times New Roman"/>
                <w:lang w:val="uk-UA"/>
              </w:rPr>
              <w:t>±</w:t>
            </w:r>
            <w:r w:rsidR="00937A2A">
              <w:rPr>
                <w:rFonts w:ascii="Times New Roman" w:hAnsi="Times New Roman"/>
                <w:lang w:val="uk-UA"/>
              </w:rPr>
              <w:t>1563</w:t>
            </w:r>
          </w:p>
        </w:tc>
        <w:tc>
          <w:tcPr>
            <w:tcW w:w="495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Високий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6</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10650</w:t>
            </w:r>
            <w:r w:rsidRPr="00C30E76">
              <w:rPr>
                <w:rFonts w:ascii="Times New Roman" w:hAnsi="Times New Roman"/>
                <w:lang w:val="uk-UA"/>
              </w:rPr>
              <w:t>±</w:t>
            </w:r>
            <w:r>
              <w:rPr>
                <w:rFonts w:ascii="Times New Roman" w:hAnsi="Times New Roman"/>
                <w:lang w:val="uk-UA"/>
              </w:rPr>
              <w:t>1567</w:t>
            </w:r>
          </w:p>
        </w:tc>
        <w:tc>
          <w:tcPr>
            <w:tcW w:w="4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Середній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7</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10461</w:t>
            </w:r>
            <w:r w:rsidRPr="00C30E76">
              <w:rPr>
                <w:rFonts w:ascii="Times New Roman" w:hAnsi="Times New Roman"/>
                <w:lang w:val="uk-UA"/>
              </w:rPr>
              <w:t>±</w:t>
            </w:r>
            <w:r>
              <w:rPr>
                <w:rFonts w:ascii="Times New Roman" w:hAnsi="Times New Roman"/>
                <w:lang w:val="uk-UA"/>
              </w:rPr>
              <w:t>1567</w:t>
            </w:r>
          </w:p>
        </w:tc>
        <w:tc>
          <w:tcPr>
            <w:tcW w:w="4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Середній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8</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10695</w:t>
            </w:r>
            <w:r w:rsidRPr="00C30E76">
              <w:rPr>
                <w:rFonts w:ascii="Times New Roman" w:hAnsi="Times New Roman"/>
                <w:lang w:val="uk-UA"/>
              </w:rPr>
              <w:t>±</w:t>
            </w:r>
            <w:r>
              <w:rPr>
                <w:rFonts w:ascii="Times New Roman" w:hAnsi="Times New Roman"/>
                <w:lang w:val="uk-UA"/>
              </w:rPr>
              <w:t>1456</w:t>
            </w:r>
          </w:p>
        </w:tc>
        <w:tc>
          <w:tcPr>
            <w:tcW w:w="495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Середній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9</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9973</w:t>
            </w:r>
            <w:r w:rsidRPr="00C30E76">
              <w:rPr>
                <w:rFonts w:ascii="Times New Roman" w:hAnsi="Times New Roman"/>
                <w:lang w:val="uk-UA"/>
              </w:rPr>
              <w:t>±</w:t>
            </w:r>
            <w:r>
              <w:rPr>
                <w:rFonts w:ascii="Times New Roman" w:hAnsi="Times New Roman"/>
                <w:lang w:val="uk-UA"/>
              </w:rPr>
              <w:t>1156</w:t>
            </w:r>
          </w:p>
        </w:tc>
        <w:tc>
          <w:tcPr>
            <w:tcW w:w="495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Низький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10</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10961</w:t>
            </w:r>
            <w:r w:rsidRPr="00C30E76">
              <w:rPr>
                <w:rFonts w:ascii="Times New Roman" w:hAnsi="Times New Roman"/>
                <w:lang w:val="uk-UA"/>
              </w:rPr>
              <w:t>±</w:t>
            </w:r>
            <w:r>
              <w:rPr>
                <w:rFonts w:ascii="Times New Roman" w:hAnsi="Times New Roman"/>
                <w:lang w:val="uk-UA"/>
              </w:rPr>
              <w:t>1147</w:t>
            </w:r>
          </w:p>
        </w:tc>
        <w:tc>
          <w:tcPr>
            <w:tcW w:w="4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Середній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11</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9553</w:t>
            </w:r>
            <w:r w:rsidRPr="00C30E76">
              <w:rPr>
                <w:rFonts w:ascii="Times New Roman" w:hAnsi="Times New Roman"/>
                <w:lang w:val="uk-UA"/>
              </w:rPr>
              <w:t>±</w:t>
            </w:r>
            <w:r>
              <w:rPr>
                <w:rFonts w:ascii="Times New Roman" w:hAnsi="Times New Roman"/>
                <w:lang w:val="uk-UA"/>
              </w:rPr>
              <w:t>1247</w:t>
            </w:r>
          </w:p>
        </w:tc>
        <w:tc>
          <w:tcPr>
            <w:tcW w:w="4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Низький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12</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9536</w:t>
            </w:r>
            <w:r w:rsidRPr="00C30E76">
              <w:rPr>
                <w:rFonts w:ascii="Times New Roman" w:hAnsi="Times New Roman"/>
                <w:lang w:val="uk-UA"/>
              </w:rPr>
              <w:t>±</w:t>
            </w:r>
            <w:r>
              <w:rPr>
                <w:rFonts w:ascii="Times New Roman" w:hAnsi="Times New Roman"/>
                <w:lang w:val="uk-UA"/>
              </w:rPr>
              <w:t>1574</w:t>
            </w:r>
          </w:p>
        </w:tc>
        <w:tc>
          <w:tcPr>
            <w:tcW w:w="495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Низький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13</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8353</w:t>
            </w:r>
            <w:r w:rsidRPr="00C30E76">
              <w:rPr>
                <w:rFonts w:ascii="Times New Roman" w:hAnsi="Times New Roman"/>
                <w:lang w:val="uk-UA"/>
              </w:rPr>
              <w:t>±</w:t>
            </w:r>
            <w:r>
              <w:rPr>
                <w:rFonts w:ascii="Times New Roman" w:hAnsi="Times New Roman"/>
                <w:lang w:val="uk-UA"/>
              </w:rPr>
              <w:t>1337</w:t>
            </w:r>
          </w:p>
        </w:tc>
        <w:tc>
          <w:tcPr>
            <w:tcW w:w="495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Низький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14</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12038</w:t>
            </w:r>
            <w:r w:rsidRPr="00C30E76">
              <w:rPr>
                <w:rFonts w:ascii="Times New Roman" w:hAnsi="Times New Roman"/>
                <w:lang w:val="uk-UA"/>
              </w:rPr>
              <w:t>±</w:t>
            </w:r>
            <w:r>
              <w:rPr>
                <w:rFonts w:ascii="Times New Roman" w:hAnsi="Times New Roman"/>
                <w:lang w:val="uk-UA"/>
              </w:rPr>
              <w:t>906</w:t>
            </w:r>
          </w:p>
        </w:tc>
        <w:tc>
          <w:tcPr>
            <w:tcW w:w="495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Середній</w:t>
            </w:r>
          </w:p>
        </w:tc>
      </w:tr>
      <w:tr w:rsidR="00937A2A" w:rsidRPr="00C30E76" w:rsidTr="00274085">
        <w:tc>
          <w:tcPr>
            <w:tcW w:w="95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15</w:t>
            </w:r>
          </w:p>
        </w:tc>
        <w:tc>
          <w:tcPr>
            <w:tcW w:w="4003"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9386</w:t>
            </w:r>
            <w:r w:rsidRPr="00C30E76">
              <w:rPr>
                <w:rFonts w:ascii="Times New Roman" w:hAnsi="Times New Roman"/>
                <w:lang w:val="uk-UA"/>
              </w:rPr>
              <w:t>±</w:t>
            </w:r>
            <w:r>
              <w:rPr>
                <w:rFonts w:ascii="Times New Roman" w:hAnsi="Times New Roman"/>
                <w:lang w:val="uk-UA"/>
              </w:rPr>
              <w:t>2554</w:t>
            </w:r>
          </w:p>
        </w:tc>
        <w:tc>
          <w:tcPr>
            <w:tcW w:w="495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Низький</w:t>
            </w:r>
          </w:p>
        </w:tc>
      </w:tr>
      <w:tr w:rsidR="00937A2A" w:rsidRPr="00C30E76" w:rsidTr="00274085">
        <w:tc>
          <w:tcPr>
            <w:tcW w:w="954" w:type="dxa"/>
          </w:tcPr>
          <w:p w:rsidR="00937A2A" w:rsidRPr="00337E69" w:rsidRDefault="00937A2A" w:rsidP="00274085">
            <w:pPr>
              <w:spacing w:after="0" w:line="360" w:lineRule="auto"/>
              <w:jc w:val="both"/>
              <w:rPr>
                <w:rFonts w:ascii="Times New Roman" w:hAnsi="Times New Roman"/>
                <w:b/>
                <w:lang w:val="uk-UA"/>
              </w:rPr>
            </w:pPr>
            <w:r w:rsidRPr="00337E69">
              <w:rPr>
                <w:rFonts w:ascii="Times New Roman" w:hAnsi="Times New Roman"/>
                <w:b/>
                <w:lang w:val="uk-UA"/>
              </w:rPr>
              <w:t>Середнє значення</w:t>
            </w:r>
          </w:p>
        </w:tc>
        <w:tc>
          <w:tcPr>
            <w:tcW w:w="4003" w:type="dxa"/>
          </w:tcPr>
          <w:p w:rsidR="00937A2A" w:rsidRPr="00337E69" w:rsidRDefault="002025DD" w:rsidP="00274085">
            <w:pPr>
              <w:spacing w:after="0" w:line="360" w:lineRule="auto"/>
              <w:jc w:val="both"/>
              <w:rPr>
                <w:rFonts w:ascii="Times New Roman" w:hAnsi="Times New Roman"/>
                <w:b/>
                <w:lang w:val="uk-UA"/>
              </w:rPr>
            </w:pPr>
            <w:r>
              <w:rPr>
                <w:rFonts w:ascii="Times New Roman" w:hAnsi="Times New Roman"/>
                <w:b/>
                <w:lang w:val="uk-UA"/>
              </w:rPr>
              <w:t>10099</w:t>
            </w:r>
            <w:r w:rsidR="00937A2A" w:rsidRPr="00337E69">
              <w:rPr>
                <w:rFonts w:ascii="Times New Roman" w:hAnsi="Times New Roman"/>
                <w:b/>
                <w:lang w:val="uk-UA"/>
              </w:rPr>
              <w:t>±</w:t>
            </w:r>
            <w:r w:rsidR="00937A2A">
              <w:rPr>
                <w:rFonts w:ascii="Times New Roman" w:hAnsi="Times New Roman"/>
                <w:b/>
                <w:lang w:val="uk-UA"/>
              </w:rPr>
              <w:t>1607</w:t>
            </w:r>
          </w:p>
        </w:tc>
        <w:tc>
          <w:tcPr>
            <w:tcW w:w="4954" w:type="dxa"/>
          </w:tcPr>
          <w:p w:rsidR="00937A2A" w:rsidRPr="00337E69" w:rsidRDefault="00937A2A" w:rsidP="00274085">
            <w:pPr>
              <w:spacing w:after="0" w:line="360" w:lineRule="auto"/>
              <w:jc w:val="both"/>
              <w:rPr>
                <w:rFonts w:ascii="Times New Roman" w:hAnsi="Times New Roman"/>
                <w:b/>
                <w:lang w:val="uk-UA"/>
              </w:rPr>
            </w:pPr>
            <w:r w:rsidRPr="00337E69">
              <w:rPr>
                <w:rFonts w:ascii="Times New Roman" w:hAnsi="Times New Roman"/>
                <w:b/>
                <w:lang w:val="uk-UA"/>
              </w:rPr>
              <w:t>Середній</w:t>
            </w:r>
          </w:p>
        </w:tc>
      </w:tr>
    </w:tbl>
    <w:p w:rsidR="00937A2A" w:rsidRPr="00C30E76" w:rsidRDefault="00937A2A" w:rsidP="00937A2A">
      <w:pPr>
        <w:jc w:val="both"/>
        <w:rPr>
          <w:lang w:val="uk-UA"/>
        </w:rPr>
      </w:pP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Отримані дані дозволили оцінити відсоткове співвідношення студентів із різним рівнем динамічної активності.</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Перша група – студенти із низьким р</w:t>
      </w:r>
      <w:r>
        <w:rPr>
          <w:rFonts w:ascii="Times New Roman" w:hAnsi="Times New Roman"/>
          <w:sz w:val="28"/>
          <w:szCs w:val="28"/>
          <w:lang w:val="uk-UA"/>
        </w:rPr>
        <w:t>івнем динамічної активності – 60</w:t>
      </w:r>
      <w:r w:rsidRPr="00C30E76">
        <w:rPr>
          <w:rFonts w:ascii="Times New Roman" w:hAnsi="Times New Roman"/>
          <w:sz w:val="28"/>
          <w:szCs w:val="28"/>
          <w:lang w:val="uk-UA"/>
        </w:rPr>
        <w:t xml:space="preserve">%. У ієрархічній структурі звичної моторики вона відповідає першому рівню, чи рівню рухової пасивності. Вся сума накопичених тут кроків (за добу, тиждень) повністю </w:t>
      </w:r>
      <w:r w:rsidRPr="00C30E76">
        <w:rPr>
          <w:rFonts w:ascii="Times New Roman" w:hAnsi="Times New Roman"/>
          <w:sz w:val="28"/>
          <w:szCs w:val="28"/>
          <w:lang w:val="uk-UA"/>
        </w:rPr>
        <w:lastRenderedPageBreak/>
        <w:t>нав'язана умовами повсякденної навчальної та побутової діяльності студентів, у ній відсутні елементи цілеспрямованого використання фізичних вправ. Таким чином, дана група студентів перебуває у стані гіпокінезії.</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Друга група – студенти із середнім р</w:t>
      </w:r>
      <w:r>
        <w:rPr>
          <w:rFonts w:ascii="Times New Roman" w:hAnsi="Times New Roman"/>
          <w:sz w:val="28"/>
          <w:szCs w:val="28"/>
          <w:lang w:val="uk-UA"/>
        </w:rPr>
        <w:t>івнем динамічної активності – 33</w:t>
      </w:r>
      <w:r w:rsidRPr="00C30E76">
        <w:rPr>
          <w:rFonts w:ascii="Times New Roman" w:hAnsi="Times New Roman"/>
          <w:sz w:val="28"/>
          <w:szCs w:val="28"/>
          <w:lang w:val="uk-UA"/>
        </w:rPr>
        <w:t>%. Вони представляють другий рівень, у якому крім локомоцій, зумовлених повсякденної діяльності студентів, є обов'язкові форми рухів, переважно у вигляді уроків фізичної культури.</w:t>
      </w:r>
    </w:p>
    <w:p w:rsidR="00937A2A" w:rsidRPr="00C30E76" w:rsidRDefault="00937A2A" w:rsidP="00937A2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Третя група – с</w:t>
      </w:r>
      <w:r w:rsidRPr="00C30E76">
        <w:rPr>
          <w:rFonts w:ascii="Times New Roman" w:hAnsi="Times New Roman"/>
          <w:sz w:val="28"/>
          <w:szCs w:val="28"/>
          <w:lang w:val="uk-UA"/>
        </w:rPr>
        <w:t>туденти з високим р</w:t>
      </w:r>
      <w:r>
        <w:rPr>
          <w:rFonts w:ascii="Times New Roman" w:hAnsi="Times New Roman"/>
          <w:sz w:val="28"/>
          <w:szCs w:val="28"/>
          <w:lang w:val="uk-UA"/>
        </w:rPr>
        <w:t>івнем динамічної активності - 7</w:t>
      </w:r>
      <w:r w:rsidRPr="00C30E76">
        <w:rPr>
          <w:rFonts w:ascii="Times New Roman" w:hAnsi="Times New Roman"/>
          <w:sz w:val="28"/>
          <w:szCs w:val="28"/>
          <w:lang w:val="uk-UA"/>
        </w:rPr>
        <w:t>%. Високий рівень поєднує в собі два попередні види моторики плюс обсяг рухових дій, що отримуються у процесі самостійних занять фізичними вправами, а також у спортивних секціях, походах вихідного дня, прогулянки на свіжому повітрі</w:t>
      </w:r>
      <w:r w:rsidR="00462D0C">
        <w:rPr>
          <w:rFonts w:ascii="Times New Roman" w:hAnsi="Times New Roman"/>
          <w:sz w:val="28"/>
          <w:szCs w:val="28"/>
          <w:lang w:val="uk-UA"/>
        </w:rPr>
        <w:t>, спортивних змаганнях. (рис.</w:t>
      </w:r>
      <w:r w:rsidRPr="00C30E76">
        <w:rPr>
          <w:rFonts w:ascii="Times New Roman" w:hAnsi="Times New Roman"/>
          <w:sz w:val="28"/>
          <w:szCs w:val="28"/>
          <w:lang w:val="uk-UA"/>
        </w:rPr>
        <w:t xml:space="preserve"> </w:t>
      </w:r>
      <w:r w:rsidR="00462D0C">
        <w:rPr>
          <w:rFonts w:ascii="Times New Roman" w:hAnsi="Times New Roman"/>
          <w:sz w:val="28"/>
          <w:szCs w:val="28"/>
          <w:lang w:val="uk-UA"/>
        </w:rPr>
        <w:t>3.6</w:t>
      </w:r>
      <w:r w:rsidRPr="00C30E76">
        <w:rPr>
          <w:rFonts w:ascii="Times New Roman" w:hAnsi="Times New Roman"/>
          <w:sz w:val="28"/>
          <w:szCs w:val="28"/>
          <w:lang w:val="uk-UA"/>
        </w:rPr>
        <w:t>).</w:t>
      </w:r>
    </w:p>
    <w:p w:rsidR="00937A2A" w:rsidRPr="00C30E76" w:rsidRDefault="00937A2A" w:rsidP="00937A2A">
      <w:pPr>
        <w:ind w:firstLine="708"/>
        <w:jc w:val="center"/>
        <w:rPr>
          <w:rFonts w:ascii="Times New Roman" w:hAnsi="Times New Roman"/>
          <w:sz w:val="24"/>
          <w:szCs w:val="24"/>
          <w:lang w:val="uk-UA"/>
        </w:rPr>
      </w:pPr>
      <w:r w:rsidRPr="00C30E76">
        <w:rPr>
          <w:rFonts w:ascii="Times New Roman" w:hAnsi="Times New Roman"/>
          <w:noProof/>
          <w:sz w:val="24"/>
          <w:szCs w:val="24"/>
          <w:lang w:val="ru-RU" w:eastAsia="ru-RU"/>
        </w:rPr>
        <w:drawing>
          <wp:inline distT="0" distB="0" distL="0" distR="0">
            <wp:extent cx="5486400" cy="32004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7A2A" w:rsidRPr="00CA3915" w:rsidRDefault="00937A2A" w:rsidP="00937A2A">
      <w:pPr>
        <w:ind w:firstLine="708"/>
        <w:jc w:val="center"/>
        <w:rPr>
          <w:rFonts w:ascii="Times New Roman" w:hAnsi="Times New Roman"/>
          <w:sz w:val="28"/>
          <w:szCs w:val="24"/>
          <w:lang w:val="uk-UA"/>
        </w:rPr>
      </w:pPr>
      <w:r w:rsidRPr="00CA3915">
        <w:rPr>
          <w:rFonts w:ascii="Times New Roman" w:hAnsi="Times New Roman"/>
          <w:sz w:val="28"/>
          <w:szCs w:val="24"/>
          <w:lang w:val="uk-UA"/>
        </w:rPr>
        <w:t xml:space="preserve">Рисунок </w:t>
      </w:r>
      <w:r w:rsidR="00462D0C" w:rsidRPr="00CA3915">
        <w:rPr>
          <w:rFonts w:ascii="Times New Roman" w:hAnsi="Times New Roman"/>
          <w:sz w:val="28"/>
          <w:szCs w:val="24"/>
          <w:lang w:val="uk-UA"/>
        </w:rPr>
        <w:t>3.6</w:t>
      </w:r>
      <w:r w:rsidRPr="00CA3915">
        <w:rPr>
          <w:rFonts w:ascii="Times New Roman" w:hAnsi="Times New Roman"/>
          <w:sz w:val="28"/>
          <w:szCs w:val="24"/>
          <w:lang w:val="uk-UA"/>
        </w:rPr>
        <w:t>. Рівень рухової активності студентів</w:t>
      </w:r>
      <w:r w:rsidR="00435350">
        <w:rPr>
          <w:rFonts w:ascii="Times New Roman" w:hAnsi="Times New Roman"/>
          <w:sz w:val="28"/>
          <w:szCs w:val="24"/>
          <w:lang w:val="uk-UA"/>
        </w:rPr>
        <w:t>, % (</w:t>
      </w:r>
      <w:r w:rsidR="00435350">
        <w:rPr>
          <w:rFonts w:ascii="Times New Roman" w:hAnsi="Times New Roman"/>
          <w:sz w:val="28"/>
          <w:szCs w:val="24"/>
        </w:rPr>
        <w:t>n</w:t>
      </w:r>
      <w:r w:rsidR="00435350" w:rsidRPr="00CA3915">
        <w:rPr>
          <w:rFonts w:ascii="Times New Roman" w:hAnsi="Times New Roman"/>
          <w:sz w:val="28"/>
          <w:szCs w:val="24"/>
          <w:lang w:val="ru-RU"/>
        </w:rPr>
        <w:t>=15)</w:t>
      </w:r>
    </w:p>
    <w:p w:rsidR="00937A2A" w:rsidRPr="00C30E76" w:rsidRDefault="00937A2A" w:rsidP="00937A2A">
      <w:pPr>
        <w:ind w:firstLine="708"/>
        <w:jc w:val="both"/>
        <w:rPr>
          <w:lang w:val="uk-UA"/>
        </w:rPr>
      </w:pP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 xml:space="preserve">До протоколу спостереження було включено опис видів діяльності виконуваних студентами протягом дня (додаток В), відповідно до загальної трудомісткості, яку вони самостійно фіксували. Також у ході проведення педагогічного спостереження ми провели хронометраж діяльності студентів з метою виявлення вільного часу та того, як студенти його витрачають (таблиця </w:t>
      </w:r>
      <w:r>
        <w:rPr>
          <w:rFonts w:ascii="Times New Roman" w:hAnsi="Times New Roman"/>
          <w:sz w:val="28"/>
          <w:szCs w:val="28"/>
          <w:lang w:val="uk-UA"/>
        </w:rPr>
        <w:lastRenderedPageBreak/>
        <w:t>3.2). Нами було взято</w:t>
      </w:r>
      <w:r w:rsidRPr="00C30E76">
        <w:rPr>
          <w:rFonts w:ascii="Times New Roman" w:hAnsi="Times New Roman"/>
          <w:sz w:val="28"/>
          <w:szCs w:val="28"/>
          <w:lang w:val="uk-UA"/>
        </w:rPr>
        <w:t xml:space="preserve"> щоденний протокол розподілу часу, де студенти фіксували вид діяльності та час, витрачений на даний вид діяльності. Далі ми обробляли заповнені протоколи та обчислювали кількість часу, витраченого на рухову активність (додаток В).</w:t>
      </w:r>
    </w:p>
    <w:p w:rsidR="00937A2A" w:rsidRPr="00CA3915" w:rsidRDefault="005E545D" w:rsidP="00937A2A">
      <w:pPr>
        <w:ind w:firstLine="708"/>
        <w:jc w:val="right"/>
        <w:rPr>
          <w:rFonts w:ascii="Times New Roman" w:hAnsi="Times New Roman"/>
          <w:sz w:val="28"/>
          <w:szCs w:val="24"/>
          <w:lang w:val="uk-UA"/>
        </w:rPr>
      </w:pPr>
      <w:r>
        <w:rPr>
          <w:rFonts w:ascii="Times New Roman" w:hAnsi="Times New Roman"/>
          <w:sz w:val="28"/>
          <w:szCs w:val="24"/>
          <w:lang w:val="uk-UA"/>
        </w:rPr>
        <w:t>Таблиця 3.2</w:t>
      </w:r>
      <w:r w:rsidR="00937A2A" w:rsidRPr="00CA3915">
        <w:rPr>
          <w:rFonts w:ascii="Times New Roman" w:hAnsi="Times New Roman"/>
          <w:sz w:val="28"/>
          <w:szCs w:val="24"/>
          <w:lang w:val="uk-UA"/>
        </w:rPr>
        <w:t xml:space="preserve"> </w:t>
      </w:r>
    </w:p>
    <w:p w:rsidR="00937A2A" w:rsidRPr="00CA3915" w:rsidRDefault="00937A2A" w:rsidP="00937A2A">
      <w:pPr>
        <w:ind w:firstLine="708"/>
        <w:jc w:val="center"/>
        <w:rPr>
          <w:rFonts w:ascii="Times New Roman" w:hAnsi="Times New Roman"/>
          <w:b/>
          <w:sz w:val="28"/>
          <w:szCs w:val="24"/>
          <w:lang w:val="uk-UA"/>
        </w:rPr>
      </w:pPr>
      <w:r w:rsidRPr="00CA3915">
        <w:rPr>
          <w:rFonts w:ascii="Times New Roman" w:hAnsi="Times New Roman"/>
          <w:b/>
          <w:sz w:val="28"/>
          <w:szCs w:val="24"/>
          <w:lang w:val="uk-UA"/>
        </w:rPr>
        <w:t>Середня кількість вільного часу у кожного студента для заняття фізичною рекреацією, за 1 тиждень</w:t>
      </w:r>
      <w:r w:rsidR="00435350" w:rsidRPr="00435350">
        <w:rPr>
          <w:rFonts w:ascii="Times New Roman" w:hAnsi="Times New Roman"/>
          <w:b/>
          <w:sz w:val="28"/>
          <w:szCs w:val="24"/>
          <w:lang w:val="uk-UA"/>
        </w:rPr>
        <w:t>, (</w:t>
      </w:r>
      <w:r w:rsidR="00435350" w:rsidRPr="00435350">
        <w:rPr>
          <w:rFonts w:ascii="Times New Roman" w:hAnsi="Times New Roman"/>
          <w:b/>
          <w:sz w:val="28"/>
          <w:szCs w:val="24"/>
        </w:rPr>
        <w:t>n</w:t>
      </w:r>
      <w:r w:rsidR="00435350" w:rsidRPr="00435350">
        <w:rPr>
          <w:rFonts w:ascii="Times New Roman" w:hAnsi="Times New Roman"/>
          <w:b/>
          <w:sz w:val="28"/>
          <w:szCs w:val="24"/>
          <w:lang w:val="ru-RU"/>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4394"/>
        <w:gridCol w:w="4104"/>
      </w:tblGrid>
      <w:tr w:rsidR="00937A2A" w:rsidRPr="003560DA"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Студент</w:t>
            </w:r>
          </w:p>
        </w:tc>
        <w:tc>
          <w:tcPr>
            <w:tcW w:w="439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 xml:space="preserve">Середня кількість вільного часу в будні дні (у годинах) </w:t>
            </w:r>
          </w:p>
        </w:tc>
        <w:tc>
          <w:tcPr>
            <w:tcW w:w="410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 xml:space="preserve">Середня кількість вільного часу у вихідні дні (у годинах) </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4</w:t>
            </w:r>
            <w:r w:rsidR="00937A2A">
              <w:rPr>
                <w:rFonts w:ascii="Times New Roman" w:hAnsi="Times New Roman"/>
                <w:lang w:val="uk-UA"/>
              </w:rPr>
              <w:t>,8</w:t>
            </w:r>
            <w:r w:rsidR="00937A2A" w:rsidRPr="00C30E76">
              <w:rPr>
                <w:rFonts w:ascii="Times New Roman" w:hAnsi="Times New Roman"/>
                <w:lang w:val="uk-UA"/>
              </w:rPr>
              <w:t>±1,4</w:t>
            </w:r>
          </w:p>
        </w:tc>
        <w:tc>
          <w:tcPr>
            <w:tcW w:w="410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6</w:t>
            </w:r>
            <w:r w:rsidR="00937A2A" w:rsidRPr="00C30E76">
              <w:rPr>
                <w:rFonts w:ascii="Times New Roman" w:hAnsi="Times New Roman"/>
                <w:lang w:val="uk-UA"/>
              </w:rPr>
              <w:t>±1,2</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2</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4</w:t>
            </w:r>
            <w:r w:rsidR="00937A2A">
              <w:rPr>
                <w:rFonts w:ascii="Times New Roman" w:hAnsi="Times New Roman"/>
                <w:lang w:val="uk-UA"/>
              </w:rPr>
              <w:t>,2</w:t>
            </w:r>
            <w:r w:rsidR="00937A2A" w:rsidRPr="00C30E76">
              <w:rPr>
                <w:rFonts w:ascii="Times New Roman" w:hAnsi="Times New Roman"/>
                <w:lang w:val="uk-UA"/>
              </w:rPr>
              <w:t>±1,1</w:t>
            </w:r>
          </w:p>
        </w:tc>
        <w:tc>
          <w:tcPr>
            <w:tcW w:w="410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8,5</w:t>
            </w:r>
            <w:r w:rsidRPr="00C30E76">
              <w:rPr>
                <w:rFonts w:ascii="Times New Roman" w:hAnsi="Times New Roman"/>
                <w:lang w:val="uk-UA"/>
              </w:rPr>
              <w:t>±1,1</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3</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3</w:t>
            </w:r>
            <w:r w:rsidR="00937A2A">
              <w:rPr>
                <w:rFonts w:ascii="Times New Roman" w:hAnsi="Times New Roman"/>
                <w:lang w:val="uk-UA"/>
              </w:rPr>
              <w:t>,2</w:t>
            </w:r>
            <w:r w:rsidR="00937A2A" w:rsidRPr="00C30E76">
              <w:rPr>
                <w:rFonts w:ascii="Times New Roman" w:hAnsi="Times New Roman"/>
                <w:lang w:val="uk-UA"/>
              </w:rPr>
              <w:t>±0,8</w:t>
            </w:r>
          </w:p>
        </w:tc>
        <w:tc>
          <w:tcPr>
            <w:tcW w:w="410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7</w:t>
            </w:r>
            <w:r w:rsidR="00937A2A">
              <w:rPr>
                <w:rFonts w:ascii="Times New Roman" w:hAnsi="Times New Roman"/>
                <w:lang w:val="uk-UA"/>
              </w:rPr>
              <w:t>,5</w:t>
            </w:r>
            <w:r w:rsidR="00937A2A" w:rsidRPr="00C30E76">
              <w:rPr>
                <w:rFonts w:ascii="Times New Roman" w:hAnsi="Times New Roman"/>
                <w:lang w:val="uk-UA"/>
              </w:rPr>
              <w:t>±0,8</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4</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5</w:t>
            </w:r>
            <w:r w:rsidR="00937A2A">
              <w:rPr>
                <w:rFonts w:ascii="Times New Roman" w:hAnsi="Times New Roman"/>
                <w:lang w:val="uk-UA"/>
              </w:rPr>
              <w:t>,4</w:t>
            </w:r>
            <w:r w:rsidR="00937A2A" w:rsidRPr="00C30E76">
              <w:rPr>
                <w:rFonts w:ascii="Times New Roman" w:hAnsi="Times New Roman"/>
                <w:lang w:val="uk-UA"/>
              </w:rPr>
              <w:t>±1,2</w:t>
            </w:r>
          </w:p>
        </w:tc>
        <w:tc>
          <w:tcPr>
            <w:tcW w:w="410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5</w:t>
            </w:r>
            <w:r w:rsidR="00937A2A">
              <w:rPr>
                <w:rFonts w:ascii="Times New Roman" w:hAnsi="Times New Roman"/>
                <w:lang w:val="uk-UA"/>
              </w:rPr>
              <w:t>,5</w:t>
            </w:r>
            <w:r w:rsidR="00937A2A" w:rsidRPr="00C30E76">
              <w:rPr>
                <w:rFonts w:ascii="Times New Roman" w:hAnsi="Times New Roman"/>
                <w:lang w:val="uk-UA"/>
              </w:rPr>
              <w:t>±1,2</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5</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2</w:t>
            </w:r>
            <w:r w:rsidR="00937A2A">
              <w:rPr>
                <w:rFonts w:ascii="Times New Roman" w:hAnsi="Times New Roman"/>
                <w:lang w:val="uk-UA"/>
              </w:rPr>
              <w:t>,8</w:t>
            </w:r>
            <w:r w:rsidR="00937A2A" w:rsidRPr="00C30E76">
              <w:rPr>
                <w:rFonts w:ascii="Times New Roman" w:hAnsi="Times New Roman"/>
                <w:lang w:val="uk-UA"/>
              </w:rPr>
              <w:t>±1</w:t>
            </w:r>
          </w:p>
        </w:tc>
        <w:tc>
          <w:tcPr>
            <w:tcW w:w="4104" w:type="dxa"/>
          </w:tcPr>
          <w:p w:rsidR="00937A2A" w:rsidRPr="00C30E76" w:rsidRDefault="001C259C" w:rsidP="00274085">
            <w:pPr>
              <w:spacing w:after="0" w:line="360" w:lineRule="auto"/>
              <w:jc w:val="both"/>
              <w:rPr>
                <w:rFonts w:ascii="Times New Roman" w:hAnsi="Times New Roman"/>
                <w:lang w:val="uk-UA"/>
              </w:rPr>
            </w:pPr>
            <w:r>
              <w:rPr>
                <w:rFonts w:ascii="Times New Roman" w:hAnsi="Times New Roman"/>
                <w:lang w:val="uk-UA"/>
              </w:rPr>
              <w:t>6</w:t>
            </w:r>
            <w:r w:rsidR="00937A2A">
              <w:rPr>
                <w:rFonts w:ascii="Times New Roman" w:hAnsi="Times New Roman"/>
                <w:lang w:val="uk-UA"/>
              </w:rPr>
              <w:t>,5</w:t>
            </w:r>
            <w:r w:rsidR="00937A2A" w:rsidRPr="00C30E76">
              <w:rPr>
                <w:rFonts w:ascii="Times New Roman" w:hAnsi="Times New Roman"/>
                <w:lang w:val="uk-UA"/>
              </w:rPr>
              <w:t>±1,2</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6</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4</w:t>
            </w:r>
            <w:r w:rsidR="00937A2A" w:rsidRPr="00C30E76">
              <w:rPr>
                <w:rFonts w:ascii="Times New Roman" w:hAnsi="Times New Roman"/>
                <w:lang w:val="uk-UA"/>
              </w:rPr>
              <w:t>,2±0,9</w:t>
            </w:r>
          </w:p>
        </w:tc>
        <w:tc>
          <w:tcPr>
            <w:tcW w:w="410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7</w:t>
            </w:r>
            <w:r w:rsidR="00937A2A">
              <w:rPr>
                <w:rFonts w:ascii="Times New Roman" w:hAnsi="Times New Roman"/>
                <w:lang w:val="uk-UA"/>
              </w:rPr>
              <w:t>,5</w:t>
            </w:r>
            <w:r w:rsidR="00937A2A" w:rsidRPr="00C30E76">
              <w:rPr>
                <w:rFonts w:ascii="Times New Roman" w:hAnsi="Times New Roman"/>
                <w:lang w:val="uk-UA"/>
              </w:rPr>
              <w:t>±0,7</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7</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5</w:t>
            </w:r>
            <w:r w:rsidR="00937A2A" w:rsidRPr="00C30E76">
              <w:rPr>
                <w:rFonts w:ascii="Times New Roman" w:hAnsi="Times New Roman"/>
                <w:lang w:val="uk-UA"/>
              </w:rPr>
              <w:t>±0,8</w:t>
            </w:r>
          </w:p>
        </w:tc>
        <w:tc>
          <w:tcPr>
            <w:tcW w:w="4104" w:type="dxa"/>
          </w:tcPr>
          <w:p w:rsidR="00937A2A" w:rsidRPr="00C30E76" w:rsidRDefault="001C259C" w:rsidP="00274085">
            <w:pPr>
              <w:spacing w:after="0" w:line="360" w:lineRule="auto"/>
              <w:jc w:val="both"/>
              <w:rPr>
                <w:rFonts w:ascii="Times New Roman" w:hAnsi="Times New Roman"/>
                <w:lang w:val="uk-UA"/>
              </w:rPr>
            </w:pPr>
            <w:r>
              <w:rPr>
                <w:rFonts w:ascii="Times New Roman" w:hAnsi="Times New Roman"/>
                <w:lang w:val="uk-UA"/>
              </w:rPr>
              <w:t>8</w:t>
            </w:r>
            <w:r w:rsidR="00937A2A">
              <w:rPr>
                <w:rFonts w:ascii="Times New Roman" w:hAnsi="Times New Roman"/>
                <w:lang w:val="uk-UA"/>
              </w:rPr>
              <w:t>,5</w:t>
            </w:r>
            <w:r w:rsidR="00937A2A" w:rsidRPr="00C30E76">
              <w:rPr>
                <w:rFonts w:ascii="Times New Roman" w:hAnsi="Times New Roman"/>
                <w:lang w:val="uk-UA"/>
              </w:rPr>
              <w:t>±1,1</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8</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3</w:t>
            </w:r>
            <w:r w:rsidR="00937A2A">
              <w:rPr>
                <w:rFonts w:ascii="Times New Roman" w:hAnsi="Times New Roman"/>
                <w:lang w:val="uk-UA"/>
              </w:rPr>
              <w:t>,2</w:t>
            </w:r>
            <w:r w:rsidR="00937A2A" w:rsidRPr="00C30E76">
              <w:rPr>
                <w:rFonts w:ascii="Times New Roman" w:hAnsi="Times New Roman"/>
                <w:lang w:val="uk-UA"/>
              </w:rPr>
              <w:t>±0,7</w:t>
            </w:r>
          </w:p>
        </w:tc>
        <w:tc>
          <w:tcPr>
            <w:tcW w:w="410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6</w:t>
            </w:r>
            <w:r w:rsidR="00937A2A">
              <w:rPr>
                <w:rFonts w:ascii="Times New Roman" w:hAnsi="Times New Roman"/>
                <w:lang w:val="uk-UA"/>
              </w:rPr>
              <w:t>,5</w:t>
            </w:r>
            <w:r w:rsidR="00937A2A" w:rsidRPr="00C30E76">
              <w:rPr>
                <w:rFonts w:ascii="Times New Roman" w:hAnsi="Times New Roman"/>
                <w:lang w:val="uk-UA"/>
              </w:rPr>
              <w:t>±0,7</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9</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4</w:t>
            </w:r>
            <w:r w:rsidR="00937A2A">
              <w:rPr>
                <w:rFonts w:ascii="Times New Roman" w:hAnsi="Times New Roman"/>
                <w:lang w:val="uk-UA"/>
              </w:rPr>
              <w:t>,8</w:t>
            </w:r>
            <w:r w:rsidR="00937A2A" w:rsidRPr="00C30E76">
              <w:rPr>
                <w:rFonts w:ascii="Times New Roman" w:hAnsi="Times New Roman"/>
                <w:lang w:val="uk-UA"/>
              </w:rPr>
              <w:t>±0,9</w:t>
            </w:r>
          </w:p>
        </w:tc>
        <w:tc>
          <w:tcPr>
            <w:tcW w:w="4104" w:type="dxa"/>
          </w:tcPr>
          <w:p w:rsidR="00937A2A" w:rsidRPr="00C30E76" w:rsidRDefault="00FF71F6" w:rsidP="00274085">
            <w:pPr>
              <w:spacing w:after="0" w:line="360" w:lineRule="auto"/>
              <w:jc w:val="both"/>
              <w:rPr>
                <w:rFonts w:ascii="Times New Roman" w:hAnsi="Times New Roman"/>
                <w:lang w:val="uk-UA"/>
              </w:rPr>
            </w:pPr>
            <w:r>
              <w:rPr>
                <w:rFonts w:ascii="Times New Roman" w:hAnsi="Times New Roman"/>
                <w:lang w:val="uk-UA"/>
              </w:rPr>
              <w:t>7</w:t>
            </w:r>
            <w:r w:rsidR="00937A2A">
              <w:rPr>
                <w:rFonts w:ascii="Times New Roman" w:hAnsi="Times New Roman"/>
                <w:lang w:val="uk-UA"/>
              </w:rPr>
              <w:t>,5</w:t>
            </w:r>
            <w:r w:rsidR="00937A2A" w:rsidRPr="00C30E76">
              <w:rPr>
                <w:rFonts w:ascii="Times New Roman" w:hAnsi="Times New Roman"/>
                <w:lang w:val="uk-UA"/>
              </w:rPr>
              <w:t>±1,1</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10</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3</w:t>
            </w:r>
            <w:r w:rsidR="00937A2A">
              <w:rPr>
                <w:rFonts w:ascii="Times New Roman" w:hAnsi="Times New Roman"/>
                <w:lang w:val="uk-UA"/>
              </w:rPr>
              <w:t>,8</w:t>
            </w:r>
            <w:r w:rsidR="00937A2A" w:rsidRPr="00C30E76">
              <w:rPr>
                <w:rFonts w:ascii="Times New Roman" w:hAnsi="Times New Roman"/>
                <w:lang w:val="uk-UA"/>
              </w:rPr>
              <w:t>±0,9</w:t>
            </w:r>
          </w:p>
        </w:tc>
        <w:tc>
          <w:tcPr>
            <w:tcW w:w="410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6,5</w:t>
            </w:r>
            <w:r w:rsidRPr="00C30E76">
              <w:rPr>
                <w:rFonts w:ascii="Times New Roman" w:hAnsi="Times New Roman"/>
                <w:lang w:val="uk-UA"/>
              </w:rPr>
              <w:t>±1,1</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11</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4</w:t>
            </w:r>
            <w:r w:rsidR="00937A2A" w:rsidRPr="00C30E76">
              <w:rPr>
                <w:rFonts w:ascii="Times New Roman" w:hAnsi="Times New Roman"/>
                <w:lang w:val="uk-UA"/>
              </w:rPr>
              <w:t>±0,5</w:t>
            </w:r>
          </w:p>
        </w:tc>
        <w:tc>
          <w:tcPr>
            <w:tcW w:w="410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6,5</w:t>
            </w:r>
            <w:r w:rsidRPr="00C30E76">
              <w:rPr>
                <w:rFonts w:ascii="Times New Roman" w:hAnsi="Times New Roman"/>
                <w:lang w:val="uk-UA"/>
              </w:rPr>
              <w:t>±0,8</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12</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4</w:t>
            </w:r>
            <w:r w:rsidR="00937A2A">
              <w:rPr>
                <w:rFonts w:ascii="Times New Roman" w:hAnsi="Times New Roman"/>
                <w:lang w:val="uk-UA"/>
              </w:rPr>
              <w:t>,2</w:t>
            </w:r>
            <w:r w:rsidR="00937A2A" w:rsidRPr="00C30E76">
              <w:rPr>
                <w:rFonts w:ascii="Times New Roman" w:hAnsi="Times New Roman"/>
                <w:lang w:val="uk-UA"/>
              </w:rPr>
              <w:t>±0,7</w:t>
            </w:r>
          </w:p>
        </w:tc>
        <w:tc>
          <w:tcPr>
            <w:tcW w:w="410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7</w:t>
            </w:r>
            <w:r w:rsidRPr="00C30E76">
              <w:rPr>
                <w:rFonts w:ascii="Times New Roman" w:hAnsi="Times New Roman"/>
                <w:lang w:val="uk-UA"/>
              </w:rPr>
              <w:t>±0,8</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13</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3</w:t>
            </w:r>
            <w:r w:rsidR="00937A2A">
              <w:rPr>
                <w:rFonts w:ascii="Times New Roman" w:hAnsi="Times New Roman"/>
                <w:lang w:val="uk-UA"/>
              </w:rPr>
              <w:t>,2</w:t>
            </w:r>
            <w:r w:rsidR="00937A2A" w:rsidRPr="00C30E76">
              <w:rPr>
                <w:rFonts w:ascii="Times New Roman" w:hAnsi="Times New Roman"/>
                <w:lang w:val="uk-UA"/>
              </w:rPr>
              <w:t>±0,7</w:t>
            </w:r>
          </w:p>
        </w:tc>
        <w:tc>
          <w:tcPr>
            <w:tcW w:w="4104"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8±0,8</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14</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3</w:t>
            </w:r>
            <w:r w:rsidR="00937A2A" w:rsidRPr="00C30E76">
              <w:rPr>
                <w:rFonts w:ascii="Times New Roman" w:hAnsi="Times New Roman"/>
                <w:lang w:val="uk-UA"/>
              </w:rPr>
              <w:t>±1,2</w:t>
            </w:r>
          </w:p>
        </w:tc>
        <w:tc>
          <w:tcPr>
            <w:tcW w:w="410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6</w:t>
            </w:r>
            <w:r w:rsidR="00937A2A" w:rsidRPr="00C30E76">
              <w:rPr>
                <w:rFonts w:ascii="Times New Roman" w:hAnsi="Times New Roman"/>
                <w:lang w:val="uk-UA"/>
              </w:rPr>
              <w:t>±0,9</w:t>
            </w:r>
          </w:p>
        </w:tc>
      </w:tr>
      <w:tr w:rsidR="00937A2A" w:rsidRPr="00C30E76" w:rsidTr="00274085">
        <w:tc>
          <w:tcPr>
            <w:tcW w:w="1413" w:type="dxa"/>
          </w:tcPr>
          <w:p w:rsidR="00937A2A" w:rsidRPr="00C30E76" w:rsidRDefault="00937A2A" w:rsidP="00274085">
            <w:pPr>
              <w:spacing w:after="0" w:line="360" w:lineRule="auto"/>
              <w:jc w:val="both"/>
              <w:rPr>
                <w:rFonts w:ascii="Times New Roman" w:hAnsi="Times New Roman"/>
                <w:lang w:val="uk-UA"/>
              </w:rPr>
            </w:pPr>
            <w:r w:rsidRPr="00C30E76">
              <w:rPr>
                <w:rFonts w:ascii="Times New Roman" w:hAnsi="Times New Roman"/>
                <w:lang w:val="uk-UA"/>
              </w:rPr>
              <w:t>15</w:t>
            </w:r>
          </w:p>
        </w:tc>
        <w:tc>
          <w:tcPr>
            <w:tcW w:w="4394" w:type="dxa"/>
          </w:tcPr>
          <w:p w:rsidR="00937A2A" w:rsidRPr="00C30E76" w:rsidRDefault="005E545D" w:rsidP="00274085">
            <w:pPr>
              <w:spacing w:after="0" w:line="360" w:lineRule="auto"/>
              <w:jc w:val="both"/>
              <w:rPr>
                <w:rFonts w:ascii="Times New Roman" w:hAnsi="Times New Roman"/>
                <w:lang w:val="uk-UA"/>
              </w:rPr>
            </w:pPr>
            <w:r>
              <w:rPr>
                <w:rFonts w:ascii="Times New Roman" w:hAnsi="Times New Roman"/>
                <w:lang w:val="uk-UA"/>
              </w:rPr>
              <w:t>2</w:t>
            </w:r>
            <w:r w:rsidR="00937A2A">
              <w:rPr>
                <w:rFonts w:ascii="Times New Roman" w:hAnsi="Times New Roman"/>
                <w:lang w:val="uk-UA"/>
              </w:rPr>
              <w:t>,4</w:t>
            </w:r>
            <w:r w:rsidR="00937A2A" w:rsidRPr="00C30E76">
              <w:rPr>
                <w:rFonts w:ascii="Times New Roman" w:hAnsi="Times New Roman"/>
                <w:lang w:val="uk-UA"/>
              </w:rPr>
              <w:t>±0,5</w:t>
            </w:r>
          </w:p>
        </w:tc>
        <w:tc>
          <w:tcPr>
            <w:tcW w:w="4104" w:type="dxa"/>
          </w:tcPr>
          <w:p w:rsidR="00937A2A" w:rsidRPr="00C30E76" w:rsidRDefault="00937A2A" w:rsidP="00274085">
            <w:pPr>
              <w:spacing w:after="0" w:line="360" w:lineRule="auto"/>
              <w:jc w:val="both"/>
              <w:rPr>
                <w:rFonts w:ascii="Times New Roman" w:hAnsi="Times New Roman"/>
                <w:lang w:val="uk-UA"/>
              </w:rPr>
            </w:pPr>
            <w:r>
              <w:rPr>
                <w:rFonts w:ascii="Times New Roman" w:hAnsi="Times New Roman"/>
                <w:lang w:val="uk-UA"/>
              </w:rPr>
              <w:t>7</w:t>
            </w:r>
            <w:r w:rsidRPr="00C30E76">
              <w:rPr>
                <w:rFonts w:ascii="Times New Roman" w:hAnsi="Times New Roman"/>
                <w:lang w:val="uk-UA"/>
              </w:rPr>
              <w:t>±0,8</w:t>
            </w:r>
          </w:p>
        </w:tc>
      </w:tr>
    </w:tbl>
    <w:p w:rsidR="00937A2A" w:rsidRDefault="00937A2A" w:rsidP="00937A2A">
      <w:pPr>
        <w:ind w:firstLine="708"/>
        <w:jc w:val="both"/>
        <w:rPr>
          <w:lang w:val="uk-UA"/>
        </w:rPr>
      </w:pPr>
    </w:p>
    <w:p w:rsidR="00937A2A"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 xml:space="preserve">В результаті обробки протоколів щоденного спостереження за видом діяльності студентів, нами були отримані наступні результати: </w:t>
      </w:r>
      <w:r>
        <w:rPr>
          <w:rFonts w:ascii="Times New Roman" w:hAnsi="Times New Roman"/>
          <w:sz w:val="28"/>
          <w:szCs w:val="28"/>
          <w:lang w:val="uk-UA"/>
        </w:rPr>
        <w:t>д</w:t>
      </w:r>
      <w:r w:rsidRPr="00C30E76">
        <w:rPr>
          <w:rFonts w:ascii="Times New Roman" w:hAnsi="Times New Roman"/>
          <w:sz w:val="28"/>
          <w:szCs w:val="28"/>
          <w:lang w:val="uk-UA"/>
        </w:rPr>
        <w:t xml:space="preserve">о 70% молоді буває на свіжому повітрі менше 30 хвилин на день, 30% - до однієї години при гігієнічній нормі дві години на день. Усього два відсотки студентів вдаються до процедур, що гартують. Гігієнічною нормою рухової активності на день для студентів є 1,5-1,7 години. Студенти, які займаються фізкультурою лише в рамках університету, на одному навчальному занятті в середньому виконували </w:t>
      </w:r>
      <w:r w:rsidR="004308B6">
        <w:rPr>
          <w:rFonts w:ascii="Times New Roman" w:hAnsi="Times New Roman"/>
          <w:sz w:val="28"/>
          <w:szCs w:val="28"/>
          <w:lang w:val="uk-UA"/>
        </w:rPr>
        <w:t>8</w:t>
      </w:r>
      <w:r w:rsidRPr="00C30E76">
        <w:rPr>
          <w:rFonts w:ascii="Times New Roman" w:hAnsi="Times New Roman"/>
          <w:sz w:val="28"/>
          <w:szCs w:val="28"/>
          <w:lang w:val="uk-UA"/>
        </w:rPr>
        <w:t xml:space="preserve"> 136 кроків, що явно недостатньо для гігієнічної норми (10 000 кроків). На заняття </w:t>
      </w:r>
      <w:r w:rsidRPr="00C30E76">
        <w:rPr>
          <w:rFonts w:ascii="Times New Roman" w:hAnsi="Times New Roman"/>
          <w:sz w:val="28"/>
          <w:szCs w:val="28"/>
          <w:lang w:val="uk-UA"/>
        </w:rPr>
        <w:lastRenderedPageBreak/>
        <w:t>фізичною культурою та спортом на тиждень ст</w:t>
      </w:r>
      <w:r w:rsidR="001C259C">
        <w:rPr>
          <w:rFonts w:ascii="Times New Roman" w:hAnsi="Times New Roman"/>
          <w:sz w:val="28"/>
          <w:szCs w:val="28"/>
          <w:lang w:val="uk-UA"/>
        </w:rPr>
        <w:t>уденти витрачають у середньому 3</w:t>
      </w:r>
      <w:r w:rsidRPr="00C30E76">
        <w:rPr>
          <w:rFonts w:ascii="Times New Roman" w:hAnsi="Times New Roman"/>
          <w:sz w:val="28"/>
          <w:szCs w:val="28"/>
          <w:lang w:val="uk-UA"/>
        </w:rPr>
        <w:t xml:space="preserve"> годин. У той же час рекомендується на тиждень займатися ф</w:t>
      </w:r>
      <w:r w:rsidR="001C259C">
        <w:rPr>
          <w:rFonts w:ascii="Times New Roman" w:hAnsi="Times New Roman"/>
          <w:sz w:val="28"/>
          <w:szCs w:val="28"/>
          <w:lang w:val="uk-UA"/>
        </w:rPr>
        <w:t>ізичною культурою та спортом 6-8</w:t>
      </w:r>
      <w:r w:rsidRPr="00C30E76">
        <w:rPr>
          <w:rFonts w:ascii="Times New Roman" w:hAnsi="Times New Roman"/>
          <w:sz w:val="28"/>
          <w:szCs w:val="28"/>
          <w:lang w:val="uk-UA"/>
        </w:rPr>
        <w:t xml:space="preserve"> годин.</w:t>
      </w:r>
      <w:r>
        <w:rPr>
          <w:rFonts w:ascii="Times New Roman" w:hAnsi="Times New Roman"/>
          <w:sz w:val="28"/>
          <w:szCs w:val="28"/>
          <w:lang w:val="uk-UA"/>
        </w:rPr>
        <w:t xml:space="preserve"> Також нами було виявлено, що студенти багато часу сидять у телефонах, гор</w:t>
      </w:r>
      <w:r w:rsidR="00575C1C">
        <w:rPr>
          <w:rFonts w:ascii="Times New Roman" w:hAnsi="Times New Roman"/>
          <w:sz w:val="28"/>
          <w:szCs w:val="28"/>
          <w:lang w:val="uk-UA"/>
        </w:rPr>
        <w:t>таючи стрічки соціальних мереж</w:t>
      </w:r>
      <w:r>
        <w:rPr>
          <w:rFonts w:ascii="Times New Roman" w:hAnsi="Times New Roman"/>
          <w:sz w:val="28"/>
          <w:szCs w:val="28"/>
          <w:lang w:val="uk-UA"/>
        </w:rPr>
        <w:t>, а також грають у</w:t>
      </w:r>
      <w:r w:rsidR="00575C1C">
        <w:rPr>
          <w:rFonts w:ascii="Times New Roman" w:hAnsi="Times New Roman"/>
          <w:sz w:val="28"/>
          <w:szCs w:val="28"/>
          <w:lang w:val="uk-UA"/>
        </w:rPr>
        <w:t xml:space="preserve"> мобільні ігри та багато часу проводять за </w:t>
      </w:r>
      <w:proofErr w:type="spellStart"/>
      <w:r w:rsidR="00575C1C">
        <w:rPr>
          <w:rFonts w:ascii="Times New Roman" w:hAnsi="Times New Roman"/>
          <w:sz w:val="28"/>
          <w:szCs w:val="28"/>
          <w:lang w:val="uk-UA"/>
        </w:rPr>
        <w:t>телевізорем</w:t>
      </w:r>
      <w:proofErr w:type="spellEnd"/>
      <w:r w:rsidR="00575C1C">
        <w:rPr>
          <w:rFonts w:ascii="Times New Roman" w:hAnsi="Times New Roman"/>
          <w:sz w:val="28"/>
          <w:szCs w:val="28"/>
          <w:lang w:val="uk-UA"/>
        </w:rPr>
        <w:t>.</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 xml:space="preserve"> Таким чином, підбиваючи підсумки педагогічного спостереження, ми дійшли таких висновків:</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1. Всього лише 20 % обстежених студентів дотримуються рухового режиму, що відповідає природній потребі у рухах. Більшість же протягом року відчувають дефіцит рухової активності.</w:t>
      </w:r>
    </w:p>
    <w:p w:rsidR="00937A2A" w:rsidRPr="00C30E76"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2. Середні витрати часу на фізичну культуру та спорт у ст</w:t>
      </w:r>
      <w:r>
        <w:rPr>
          <w:rFonts w:ascii="Times New Roman" w:hAnsi="Times New Roman"/>
          <w:sz w:val="28"/>
          <w:szCs w:val="28"/>
          <w:lang w:val="uk-UA"/>
        </w:rPr>
        <w:t>р</w:t>
      </w:r>
      <w:r w:rsidRPr="00C30E76">
        <w:rPr>
          <w:rFonts w:ascii="Times New Roman" w:hAnsi="Times New Roman"/>
          <w:sz w:val="28"/>
          <w:szCs w:val="28"/>
          <w:lang w:val="uk-UA"/>
        </w:rPr>
        <w:t>уктурі вільного часу у більше половини студентів не перевищують 5-7%.</w:t>
      </w:r>
    </w:p>
    <w:p w:rsidR="00C80C2F" w:rsidRPr="00C80C2F" w:rsidRDefault="00C80C2F" w:rsidP="00C80C2F">
      <w:pPr>
        <w:spacing w:line="360" w:lineRule="auto"/>
        <w:jc w:val="center"/>
        <w:rPr>
          <w:rFonts w:ascii="Times New Roman" w:hAnsi="Times New Roman"/>
          <w:b/>
          <w:sz w:val="28"/>
          <w:szCs w:val="28"/>
          <w:lang w:val="uk-UA"/>
        </w:rPr>
      </w:pPr>
    </w:p>
    <w:p w:rsidR="00937A2A" w:rsidRPr="00C30E76" w:rsidRDefault="00937A2A" w:rsidP="004965F7">
      <w:pPr>
        <w:spacing w:line="360" w:lineRule="auto"/>
        <w:jc w:val="both"/>
        <w:rPr>
          <w:rFonts w:ascii="Times New Roman" w:hAnsi="Times New Roman"/>
          <w:b/>
          <w:sz w:val="28"/>
          <w:szCs w:val="28"/>
          <w:lang w:val="uk-UA"/>
        </w:rPr>
      </w:pPr>
      <w:r w:rsidRPr="00C30E76">
        <w:rPr>
          <w:rFonts w:ascii="Times New Roman" w:hAnsi="Times New Roman"/>
          <w:b/>
          <w:sz w:val="28"/>
          <w:szCs w:val="28"/>
          <w:lang w:val="uk-UA"/>
        </w:rPr>
        <w:t>3.3</w:t>
      </w:r>
      <w:r>
        <w:rPr>
          <w:rFonts w:ascii="Times New Roman" w:hAnsi="Times New Roman"/>
          <w:b/>
          <w:sz w:val="28"/>
          <w:szCs w:val="28"/>
          <w:lang w:val="uk-UA"/>
        </w:rPr>
        <w:t xml:space="preserve"> Розробка програми, спрямованої на підвищення </w:t>
      </w:r>
      <w:r w:rsidRPr="00C30E76">
        <w:rPr>
          <w:rFonts w:ascii="Times New Roman" w:hAnsi="Times New Roman"/>
          <w:b/>
          <w:sz w:val="28"/>
          <w:szCs w:val="28"/>
          <w:lang w:val="uk-UA"/>
        </w:rPr>
        <w:t>рухової активності студентів та оцінка її ефективності</w:t>
      </w:r>
    </w:p>
    <w:p w:rsidR="00937A2A" w:rsidRDefault="00937A2A" w:rsidP="00937A2A">
      <w:pPr>
        <w:spacing w:after="0" w:line="360" w:lineRule="auto"/>
        <w:ind w:firstLine="708"/>
        <w:jc w:val="both"/>
        <w:rPr>
          <w:rFonts w:ascii="Times New Roman" w:hAnsi="Times New Roman"/>
          <w:sz w:val="28"/>
          <w:szCs w:val="28"/>
          <w:lang w:val="uk-UA"/>
        </w:rPr>
      </w:pPr>
      <w:r w:rsidRPr="00C30E76">
        <w:rPr>
          <w:rFonts w:ascii="Times New Roman" w:hAnsi="Times New Roman"/>
          <w:sz w:val="28"/>
          <w:szCs w:val="28"/>
          <w:lang w:val="uk-UA"/>
        </w:rPr>
        <w:t>У проведенні дослідно-експериментальної роботи брали участь студенти денн</w:t>
      </w:r>
      <w:r>
        <w:rPr>
          <w:rFonts w:ascii="Times New Roman" w:hAnsi="Times New Roman"/>
          <w:sz w:val="28"/>
          <w:szCs w:val="28"/>
          <w:lang w:val="uk-UA"/>
        </w:rPr>
        <w:t>ої форми навчання у кількості 15 ос</w:t>
      </w:r>
      <w:r w:rsidR="00565B51">
        <w:rPr>
          <w:rFonts w:ascii="Times New Roman" w:hAnsi="Times New Roman"/>
          <w:sz w:val="28"/>
          <w:szCs w:val="28"/>
          <w:lang w:val="uk-UA"/>
        </w:rPr>
        <w:t>іб</w:t>
      </w:r>
      <w:r w:rsidR="00181763">
        <w:rPr>
          <w:rFonts w:ascii="Times New Roman" w:hAnsi="Times New Roman"/>
          <w:sz w:val="28"/>
          <w:szCs w:val="28"/>
          <w:lang w:val="uk-UA"/>
        </w:rPr>
        <w:t xml:space="preserve"> (8 хлопців, 7 дівчат)</w:t>
      </w:r>
      <w:r w:rsidR="00565B51">
        <w:rPr>
          <w:rFonts w:ascii="Times New Roman" w:hAnsi="Times New Roman"/>
          <w:sz w:val="28"/>
          <w:szCs w:val="28"/>
          <w:lang w:val="uk-UA"/>
        </w:rPr>
        <w:t xml:space="preserve"> кафедри фітнесу та рекреації, які виявили бажання взяти участь у експерименті.</w:t>
      </w:r>
    </w:p>
    <w:p w:rsidR="00154ACA" w:rsidRDefault="00205831" w:rsidP="00937A2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Програма включає 3 блоки: рекреація,</w:t>
      </w:r>
      <w:r w:rsidR="001C259C">
        <w:rPr>
          <w:rFonts w:ascii="Times New Roman" w:hAnsi="Times New Roman"/>
          <w:sz w:val="28"/>
          <w:szCs w:val="28"/>
          <w:lang w:val="uk-UA"/>
        </w:rPr>
        <w:t xml:space="preserve"> фітнес та інформаційний</w:t>
      </w:r>
      <w:r w:rsidR="00154ACA">
        <w:rPr>
          <w:rFonts w:ascii="Times New Roman" w:hAnsi="Times New Roman"/>
          <w:sz w:val="28"/>
          <w:szCs w:val="28"/>
          <w:lang w:val="uk-UA"/>
        </w:rPr>
        <w:t xml:space="preserve"> блоки.</w:t>
      </w:r>
    </w:p>
    <w:p w:rsidR="00154ACA" w:rsidRDefault="006641AA" w:rsidP="00937A2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Рекреаційний блок  включає </w:t>
      </w:r>
      <w:r w:rsidR="00154ACA">
        <w:rPr>
          <w:rFonts w:ascii="Times New Roman" w:hAnsi="Times New Roman"/>
          <w:sz w:val="28"/>
          <w:szCs w:val="28"/>
          <w:lang w:val="uk-UA"/>
        </w:rPr>
        <w:t xml:space="preserve"> в себе походи вихідного </w:t>
      </w:r>
      <w:r w:rsidR="007540E0">
        <w:rPr>
          <w:rFonts w:ascii="Times New Roman" w:hAnsi="Times New Roman"/>
          <w:sz w:val="28"/>
          <w:szCs w:val="28"/>
          <w:lang w:val="uk-UA"/>
        </w:rPr>
        <w:t>дня, вело-</w:t>
      </w:r>
      <w:r w:rsidR="008C4B53">
        <w:rPr>
          <w:rFonts w:ascii="Times New Roman" w:hAnsi="Times New Roman"/>
          <w:sz w:val="28"/>
          <w:szCs w:val="28"/>
          <w:lang w:val="uk-UA"/>
        </w:rPr>
        <w:t>прогулянки</w:t>
      </w:r>
      <w:r w:rsidR="00A74C3C">
        <w:rPr>
          <w:rFonts w:ascii="Times New Roman" w:hAnsi="Times New Roman"/>
          <w:sz w:val="28"/>
          <w:szCs w:val="28"/>
          <w:lang w:val="uk-UA"/>
        </w:rPr>
        <w:t xml:space="preserve">, катання на </w:t>
      </w:r>
      <w:r w:rsidR="00205831">
        <w:rPr>
          <w:rFonts w:ascii="Times New Roman" w:hAnsi="Times New Roman"/>
          <w:sz w:val="28"/>
          <w:szCs w:val="28"/>
          <w:lang w:val="uk-UA"/>
        </w:rPr>
        <w:t>роликах, квести; блок</w:t>
      </w:r>
      <w:r w:rsidR="00A74C3C">
        <w:rPr>
          <w:rFonts w:ascii="Times New Roman" w:hAnsi="Times New Roman"/>
          <w:sz w:val="28"/>
          <w:szCs w:val="28"/>
          <w:lang w:val="uk-UA"/>
        </w:rPr>
        <w:t xml:space="preserve"> фітнес</w:t>
      </w:r>
      <w:r w:rsidR="00205831">
        <w:rPr>
          <w:rFonts w:ascii="Times New Roman" w:hAnsi="Times New Roman"/>
          <w:sz w:val="28"/>
          <w:szCs w:val="28"/>
          <w:lang w:val="uk-UA"/>
        </w:rPr>
        <w:t>у</w:t>
      </w:r>
      <w:r w:rsidR="00FF71F6">
        <w:rPr>
          <w:rFonts w:ascii="Times New Roman" w:hAnsi="Times New Roman"/>
          <w:sz w:val="28"/>
          <w:szCs w:val="28"/>
          <w:lang w:val="uk-UA"/>
        </w:rPr>
        <w:t xml:space="preserve"> включає силові</w:t>
      </w:r>
      <w:r>
        <w:rPr>
          <w:rFonts w:ascii="Times New Roman" w:hAnsi="Times New Roman"/>
          <w:sz w:val="28"/>
          <w:szCs w:val="28"/>
          <w:lang w:val="uk-UA"/>
        </w:rPr>
        <w:t xml:space="preserve"> тренування</w:t>
      </w:r>
      <w:r w:rsidR="001C259C">
        <w:rPr>
          <w:rFonts w:ascii="Times New Roman" w:hAnsi="Times New Roman"/>
          <w:sz w:val="28"/>
          <w:szCs w:val="28"/>
          <w:lang w:val="uk-UA"/>
        </w:rPr>
        <w:t>; інформаційний</w:t>
      </w:r>
      <w:r>
        <w:rPr>
          <w:rFonts w:ascii="Times New Roman" w:hAnsi="Times New Roman"/>
          <w:sz w:val="28"/>
          <w:szCs w:val="28"/>
          <w:lang w:val="uk-UA"/>
        </w:rPr>
        <w:t xml:space="preserve"> блок </w:t>
      </w:r>
      <w:r w:rsidR="00DE7C8F">
        <w:rPr>
          <w:rFonts w:ascii="Times New Roman" w:hAnsi="Times New Roman"/>
          <w:sz w:val="28"/>
          <w:szCs w:val="28"/>
          <w:lang w:val="uk-UA"/>
        </w:rPr>
        <w:t>має на меті заохочення студентів до щоденної рухової активності, інформації про здоровий спосіб життя, його складо</w:t>
      </w:r>
      <w:r w:rsidR="00205831">
        <w:rPr>
          <w:rFonts w:ascii="Times New Roman" w:hAnsi="Times New Roman"/>
          <w:sz w:val="28"/>
          <w:szCs w:val="28"/>
          <w:lang w:val="uk-UA"/>
        </w:rPr>
        <w:t>ві, принципи, режим дотримання та інше.</w:t>
      </w:r>
    </w:p>
    <w:p w:rsidR="00937A2A" w:rsidRPr="00CA3915" w:rsidRDefault="001C259C" w:rsidP="00937A2A">
      <w:pPr>
        <w:ind w:firstLine="708"/>
        <w:jc w:val="right"/>
        <w:rPr>
          <w:rFonts w:ascii="Times New Roman" w:hAnsi="Times New Roman"/>
          <w:sz w:val="28"/>
          <w:szCs w:val="24"/>
          <w:lang w:val="uk-UA"/>
        </w:rPr>
      </w:pPr>
      <w:r>
        <w:rPr>
          <w:rFonts w:ascii="Times New Roman" w:hAnsi="Times New Roman"/>
          <w:sz w:val="28"/>
          <w:szCs w:val="24"/>
          <w:lang w:val="uk-UA"/>
        </w:rPr>
        <w:t>Таблиця 3.3</w:t>
      </w:r>
      <w:r w:rsidR="00937A2A" w:rsidRPr="00CA3915">
        <w:rPr>
          <w:rFonts w:ascii="Times New Roman" w:hAnsi="Times New Roman"/>
          <w:sz w:val="28"/>
          <w:szCs w:val="24"/>
          <w:lang w:val="uk-UA"/>
        </w:rPr>
        <w:t xml:space="preserve"> </w:t>
      </w:r>
    </w:p>
    <w:p w:rsidR="00937A2A" w:rsidRPr="00CA3915" w:rsidRDefault="00937A2A" w:rsidP="00937A2A">
      <w:pPr>
        <w:ind w:firstLine="708"/>
        <w:jc w:val="center"/>
        <w:rPr>
          <w:rFonts w:ascii="Times New Roman" w:hAnsi="Times New Roman"/>
          <w:b/>
          <w:sz w:val="28"/>
          <w:szCs w:val="24"/>
          <w:lang w:val="uk-UA"/>
        </w:rPr>
      </w:pPr>
      <w:r w:rsidRPr="00CA3915">
        <w:rPr>
          <w:rFonts w:ascii="Times New Roman" w:hAnsi="Times New Roman"/>
          <w:b/>
          <w:sz w:val="28"/>
          <w:szCs w:val="24"/>
          <w:lang w:val="uk-UA"/>
        </w:rPr>
        <w:t>Програма підвищення рухової активності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626"/>
        <w:gridCol w:w="1592"/>
        <w:gridCol w:w="2104"/>
        <w:gridCol w:w="1597"/>
      </w:tblGrid>
      <w:tr w:rsidR="007540E0" w:rsidRPr="008C4B53" w:rsidTr="007540E0">
        <w:trPr>
          <w:jc w:val="center"/>
        </w:trPr>
        <w:tc>
          <w:tcPr>
            <w:tcW w:w="1592" w:type="dxa"/>
          </w:tcPr>
          <w:p w:rsidR="007540E0" w:rsidRPr="003D1097" w:rsidRDefault="007540E0" w:rsidP="008C4B53">
            <w:pPr>
              <w:spacing w:after="0" w:line="360" w:lineRule="auto"/>
              <w:jc w:val="both"/>
              <w:rPr>
                <w:rFonts w:ascii="Times New Roman" w:hAnsi="Times New Roman"/>
                <w:lang w:val="uk-UA"/>
              </w:rPr>
            </w:pPr>
            <w:r w:rsidRPr="003D1097">
              <w:rPr>
                <w:rFonts w:ascii="Times New Roman" w:hAnsi="Times New Roman"/>
                <w:lang w:val="uk-UA"/>
              </w:rPr>
              <w:t>Дні тижня</w:t>
            </w:r>
          </w:p>
        </w:tc>
        <w:tc>
          <w:tcPr>
            <w:tcW w:w="1626" w:type="dxa"/>
          </w:tcPr>
          <w:p w:rsidR="007540E0" w:rsidRPr="003D1097" w:rsidRDefault="007540E0" w:rsidP="00DE7C8F">
            <w:pPr>
              <w:spacing w:after="0" w:line="360" w:lineRule="auto"/>
              <w:jc w:val="center"/>
              <w:rPr>
                <w:rFonts w:ascii="Times New Roman" w:hAnsi="Times New Roman"/>
                <w:lang w:val="uk-UA"/>
              </w:rPr>
            </w:pPr>
            <w:r>
              <w:rPr>
                <w:rFonts w:ascii="Times New Roman" w:hAnsi="Times New Roman"/>
                <w:lang w:val="uk-UA"/>
              </w:rPr>
              <w:t>Силове т</w:t>
            </w:r>
            <w:r w:rsidRPr="003D1097">
              <w:rPr>
                <w:rFonts w:ascii="Times New Roman" w:hAnsi="Times New Roman"/>
                <w:lang w:val="uk-UA"/>
              </w:rPr>
              <w:t>ренування</w:t>
            </w:r>
          </w:p>
        </w:tc>
        <w:tc>
          <w:tcPr>
            <w:tcW w:w="1592" w:type="dxa"/>
          </w:tcPr>
          <w:p w:rsidR="007540E0" w:rsidRPr="003D1097" w:rsidRDefault="007540E0" w:rsidP="007540E0">
            <w:pPr>
              <w:spacing w:after="0" w:line="360" w:lineRule="auto"/>
              <w:jc w:val="center"/>
              <w:rPr>
                <w:rFonts w:ascii="Times New Roman" w:hAnsi="Times New Roman"/>
                <w:lang w:val="uk-UA"/>
              </w:rPr>
            </w:pPr>
            <w:r>
              <w:rPr>
                <w:rFonts w:ascii="Times New Roman" w:hAnsi="Times New Roman"/>
                <w:lang w:val="uk-UA"/>
              </w:rPr>
              <w:t>ПВД</w:t>
            </w:r>
          </w:p>
        </w:tc>
        <w:tc>
          <w:tcPr>
            <w:tcW w:w="2104" w:type="dxa"/>
          </w:tcPr>
          <w:p w:rsidR="007540E0" w:rsidRPr="003D1097" w:rsidRDefault="007540E0" w:rsidP="007540E0">
            <w:pPr>
              <w:spacing w:after="0" w:line="360" w:lineRule="auto"/>
              <w:jc w:val="center"/>
              <w:rPr>
                <w:rFonts w:ascii="Times New Roman" w:hAnsi="Times New Roman"/>
                <w:lang w:val="uk-UA"/>
              </w:rPr>
            </w:pPr>
            <w:r w:rsidRPr="003D1097">
              <w:rPr>
                <w:rFonts w:ascii="Times New Roman" w:hAnsi="Times New Roman"/>
                <w:lang w:val="uk-UA"/>
              </w:rPr>
              <w:t>Вел</w:t>
            </w:r>
            <w:r>
              <w:rPr>
                <w:rFonts w:ascii="Times New Roman" w:hAnsi="Times New Roman"/>
                <w:lang w:val="uk-UA"/>
              </w:rPr>
              <w:t>о-прогулянки/</w:t>
            </w:r>
            <w:r w:rsidRPr="003D1097">
              <w:rPr>
                <w:rFonts w:ascii="Times New Roman" w:hAnsi="Times New Roman"/>
                <w:lang w:val="uk-UA"/>
              </w:rPr>
              <w:t>катання на роликах</w:t>
            </w:r>
          </w:p>
        </w:tc>
        <w:tc>
          <w:tcPr>
            <w:tcW w:w="1597" w:type="dxa"/>
          </w:tcPr>
          <w:p w:rsidR="007540E0" w:rsidRPr="003D1097" w:rsidRDefault="007540E0" w:rsidP="007540E0">
            <w:pPr>
              <w:spacing w:after="0" w:line="360" w:lineRule="auto"/>
              <w:jc w:val="center"/>
              <w:rPr>
                <w:rFonts w:ascii="Times New Roman" w:hAnsi="Times New Roman"/>
                <w:lang w:val="uk-UA"/>
              </w:rPr>
            </w:pPr>
            <w:r>
              <w:rPr>
                <w:rFonts w:ascii="Times New Roman" w:hAnsi="Times New Roman"/>
                <w:lang w:val="uk-UA"/>
              </w:rPr>
              <w:t>Квести</w:t>
            </w:r>
          </w:p>
        </w:tc>
      </w:tr>
      <w:tr w:rsidR="007540E0" w:rsidRPr="00C30E76" w:rsidTr="007540E0">
        <w:trPr>
          <w:jc w:val="center"/>
        </w:trPr>
        <w:tc>
          <w:tcPr>
            <w:tcW w:w="1592" w:type="dxa"/>
          </w:tcPr>
          <w:p w:rsidR="007540E0" w:rsidRPr="003D1097" w:rsidRDefault="007540E0" w:rsidP="008C4B53">
            <w:pPr>
              <w:spacing w:after="0" w:line="360" w:lineRule="auto"/>
              <w:jc w:val="both"/>
              <w:rPr>
                <w:rFonts w:ascii="Times New Roman" w:hAnsi="Times New Roman"/>
                <w:lang w:val="uk-UA"/>
              </w:rPr>
            </w:pPr>
            <w:r w:rsidRPr="003D1097">
              <w:rPr>
                <w:rFonts w:ascii="Times New Roman" w:hAnsi="Times New Roman"/>
                <w:lang w:val="uk-UA"/>
              </w:rPr>
              <w:lastRenderedPageBreak/>
              <w:t>Пн</w:t>
            </w:r>
          </w:p>
        </w:tc>
        <w:tc>
          <w:tcPr>
            <w:tcW w:w="1626" w:type="dxa"/>
          </w:tcPr>
          <w:p w:rsidR="007540E0" w:rsidRPr="003D1097" w:rsidRDefault="007540E0" w:rsidP="008C4B53">
            <w:pPr>
              <w:spacing w:after="0" w:line="360" w:lineRule="auto"/>
              <w:jc w:val="both"/>
              <w:rPr>
                <w:rFonts w:ascii="Times New Roman" w:hAnsi="Times New Roman"/>
                <w:lang w:val="uk-UA"/>
              </w:rPr>
            </w:pPr>
            <w:r>
              <w:rPr>
                <w:rFonts w:ascii="Times New Roman" w:hAnsi="Times New Roman"/>
                <w:lang w:val="uk-UA"/>
              </w:rPr>
              <w:t>19:30</w:t>
            </w:r>
            <w:r w:rsidRPr="003D1097">
              <w:rPr>
                <w:rFonts w:ascii="Times New Roman" w:hAnsi="Times New Roman"/>
                <w:lang w:val="uk-UA"/>
              </w:rPr>
              <w:t>-21:00</w:t>
            </w:r>
          </w:p>
        </w:tc>
        <w:tc>
          <w:tcPr>
            <w:tcW w:w="1592" w:type="dxa"/>
          </w:tcPr>
          <w:p w:rsidR="007540E0" w:rsidRPr="003D1097" w:rsidRDefault="007540E0" w:rsidP="008C4B53">
            <w:pPr>
              <w:spacing w:after="0" w:line="360" w:lineRule="auto"/>
              <w:jc w:val="both"/>
              <w:rPr>
                <w:rFonts w:ascii="Times New Roman" w:hAnsi="Times New Roman"/>
                <w:lang w:val="uk-UA"/>
              </w:rPr>
            </w:pPr>
          </w:p>
        </w:tc>
        <w:tc>
          <w:tcPr>
            <w:tcW w:w="2104" w:type="dxa"/>
          </w:tcPr>
          <w:p w:rsidR="007540E0" w:rsidRPr="003D1097" w:rsidRDefault="007540E0" w:rsidP="008C4B53">
            <w:pPr>
              <w:spacing w:after="0" w:line="360" w:lineRule="auto"/>
              <w:jc w:val="both"/>
              <w:rPr>
                <w:rFonts w:ascii="Times New Roman" w:hAnsi="Times New Roman"/>
                <w:lang w:val="uk-UA"/>
              </w:rPr>
            </w:pPr>
          </w:p>
        </w:tc>
        <w:tc>
          <w:tcPr>
            <w:tcW w:w="1597" w:type="dxa"/>
          </w:tcPr>
          <w:p w:rsidR="007540E0" w:rsidRPr="003D1097" w:rsidRDefault="007540E0" w:rsidP="008C4B53">
            <w:pPr>
              <w:spacing w:after="0" w:line="360" w:lineRule="auto"/>
              <w:jc w:val="both"/>
              <w:rPr>
                <w:rFonts w:ascii="Times New Roman" w:hAnsi="Times New Roman"/>
                <w:lang w:val="uk-UA"/>
              </w:rPr>
            </w:pPr>
          </w:p>
        </w:tc>
      </w:tr>
      <w:tr w:rsidR="007540E0" w:rsidRPr="00C30E76" w:rsidTr="007540E0">
        <w:trPr>
          <w:jc w:val="center"/>
        </w:trPr>
        <w:tc>
          <w:tcPr>
            <w:tcW w:w="1592" w:type="dxa"/>
          </w:tcPr>
          <w:p w:rsidR="007540E0" w:rsidRPr="003D1097" w:rsidRDefault="007540E0" w:rsidP="008C4B53">
            <w:pPr>
              <w:spacing w:after="0" w:line="360" w:lineRule="auto"/>
              <w:jc w:val="both"/>
              <w:rPr>
                <w:rFonts w:ascii="Times New Roman" w:hAnsi="Times New Roman"/>
                <w:lang w:val="uk-UA"/>
              </w:rPr>
            </w:pPr>
            <w:r w:rsidRPr="003D1097">
              <w:rPr>
                <w:rFonts w:ascii="Times New Roman" w:hAnsi="Times New Roman"/>
                <w:lang w:val="uk-UA"/>
              </w:rPr>
              <w:t>Вт</w:t>
            </w:r>
          </w:p>
        </w:tc>
        <w:tc>
          <w:tcPr>
            <w:tcW w:w="1626" w:type="dxa"/>
          </w:tcPr>
          <w:p w:rsidR="007540E0" w:rsidRPr="003D1097" w:rsidRDefault="007540E0" w:rsidP="008C4B53">
            <w:pPr>
              <w:spacing w:after="0" w:line="360" w:lineRule="auto"/>
              <w:jc w:val="both"/>
              <w:rPr>
                <w:rFonts w:ascii="Times New Roman" w:hAnsi="Times New Roman"/>
                <w:lang w:val="uk-UA"/>
              </w:rPr>
            </w:pPr>
          </w:p>
        </w:tc>
        <w:tc>
          <w:tcPr>
            <w:tcW w:w="1592" w:type="dxa"/>
          </w:tcPr>
          <w:p w:rsidR="007540E0" w:rsidRPr="003D1097" w:rsidRDefault="007540E0" w:rsidP="008C4B53">
            <w:pPr>
              <w:spacing w:after="0" w:line="360" w:lineRule="auto"/>
              <w:jc w:val="both"/>
              <w:rPr>
                <w:rFonts w:ascii="Times New Roman" w:hAnsi="Times New Roman"/>
                <w:lang w:val="uk-UA"/>
              </w:rPr>
            </w:pPr>
          </w:p>
        </w:tc>
        <w:tc>
          <w:tcPr>
            <w:tcW w:w="2104" w:type="dxa"/>
          </w:tcPr>
          <w:p w:rsidR="007540E0" w:rsidRPr="003D1097" w:rsidRDefault="00205831" w:rsidP="008C4B53">
            <w:pPr>
              <w:spacing w:after="0" w:line="360" w:lineRule="auto"/>
              <w:jc w:val="both"/>
              <w:rPr>
                <w:rFonts w:ascii="Times New Roman" w:hAnsi="Times New Roman"/>
                <w:lang w:val="uk-UA"/>
              </w:rPr>
            </w:pPr>
            <w:r>
              <w:rPr>
                <w:rFonts w:ascii="Times New Roman" w:hAnsi="Times New Roman"/>
                <w:lang w:val="uk-UA"/>
              </w:rPr>
              <w:t>17:00-19:00</w:t>
            </w:r>
          </w:p>
        </w:tc>
        <w:tc>
          <w:tcPr>
            <w:tcW w:w="1597" w:type="dxa"/>
          </w:tcPr>
          <w:p w:rsidR="007540E0" w:rsidRPr="003D1097" w:rsidRDefault="007540E0" w:rsidP="008C4B53">
            <w:pPr>
              <w:spacing w:after="0" w:line="360" w:lineRule="auto"/>
              <w:jc w:val="both"/>
              <w:rPr>
                <w:rFonts w:ascii="Times New Roman" w:hAnsi="Times New Roman"/>
                <w:lang w:val="uk-UA"/>
              </w:rPr>
            </w:pPr>
          </w:p>
        </w:tc>
      </w:tr>
      <w:tr w:rsidR="007540E0" w:rsidRPr="00C30E76" w:rsidTr="007540E0">
        <w:trPr>
          <w:jc w:val="center"/>
        </w:trPr>
        <w:tc>
          <w:tcPr>
            <w:tcW w:w="1592" w:type="dxa"/>
          </w:tcPr>
          <w:p w:rsidR="007540E0" w:rsidRPr="003D1097" w:rsidRDefault="007540E0" w:rsidP="008C4B53">
            <w:pPr>
              <w:spacing w:after="0" w:line="360" w:lineRule="auto"/>
              <w:jc w:val="both"/>
              <w:rPr>
                <w:rFonts w:ascii="Times New Roman" w:hAnsi="Times New Roman"/>
                <w:lang w:val="uk-UA"/>
              </w:rPr>
            </w:pPr>
            <w:r w:rsidRPr="003D1097">
              <w:rPr>
                <w:rFonts w:ascii="Times New Roman" w:hAnsi="Times New Roman"/>
                <w:lang w:val="uk-UA"/>
              </w:rPr>
              <w:t>Ср</w:t>
            </w:r>
          </w:p>
        </w:tc>
        <w:tc>
          <w:tcPr>
            <w:tcW w:w="1626" w:type="dxa"/>
          </w:tcPr>
          <w:p w:rsidR="007540E0" w:rsidRPr="003D1097" w:rsidRDefault="007540E0" w:rsidP="008C4B53">
            <w:pPr>
              <w:spacing w:after="0" w:line="360" w:lineRule="auto"/>
              <w:jc w:val="both"/>
              <w:rPr>
                <w:rFonts w:ascii="Times New Roman" w:hAnsi="Times New Roman"/>
                <w:lang w:val="uk-UA"/>
              </w:rPr>
            </w:pPr>
            <w:r>
              <w:rPr>
                <w:rFonts w:ascii="Times New Roman" w:hAnsi="Times New Roman"/>
                <w:lang w:val="uk-UA"/>
              </w:rPr>
              <w:t>19:30</w:t>
            </w:r>
            <w:r w:rsidRPr="003D1097">
              <w:rPr>
                <w:rFonts w:ascii="Times New Roman" w:hAnsi="Times New Roman"/>
                <w:lang w:val="uk-UA"/>
              </w:rPr>
              <w:t>-21:00</w:t>
            </w:r>
          </w:p>
        </w:tc>
        <w:tc>
          <w:tcPr>
            <w:tcW w:w="1592" w:type="dxa"/>
          </w:tcPr>
          <w:p w:rsidR="007540E0" w:rsidRPr="003D1097" w:rsidRDefault="007540E0" w:rsidP="008C4B53">
            <w:pPr>
              <w:spacing w:after="0" w:line="360" w:lineRule="auto"/>
              <w:jc w:val="both"/>
              <w:rPr>
                <w:rFonts w:ascii="Times New Roman" w:hAnsi="Times New Roman"/>
                <w:lang w:val="uk-UA"/>
              </w:rPr>
            </w:pPr>
          </w:p>
        </w:tc>
        <w:tc>
          <w:tcPr>
            <w:tcW w:w="2104" w:type="dxa"/>
          </w:tcPr>
          <w:p w:rsidR="007540E0" w:rsidRPr="003D1097" w:rsidRDefault="007540E0" w:rsidP="008C4B53">
            <w:pPr>
              <w:spacing w:after="0" w:line="360" w:lineRule="auto"/>
              <w:jc w:val="both"/>
              <w:rPr>
                <w:rFonts w:ascii="Times New Roman" w:hAnsi="Times New Roman"/>
                <w:lang w:val="uk-UA"/>
              </w:rPr>
            </w:pPr>
          </w:p>
        </w:tc>
        <w:tc>
          <w:tcPr>
            <w:tcW w:w="1597" w:type="dxa"/>
          </w:tcPr>
          <w:p w:rsidR="007540E0" w:rsidRPr="003D1097" w:rsidRDefault="007540E0" w:rsidP="008C4B53">
            <w:pPr>
              <w:spacing w:after="0" w:line="360" w:lineRule="auto"/>
              <w:jc w:val="both"/>
              <w:rPr>
                <w:rFonts w:ascii="Times New Roman" w:hAnsi="Times New Roman"/>
                <w:lang w:val="uk-UA"/>
              </w:rPr>
            </w:pPr>
          </w:p>
        </w:tc>
      </w:tr>
      <w:tr w:rsidR="007540E0" w:rsidRPr="00C30E76" w:rsidTr="007540E0">
        <w:trPr>
          <w:jc w:val="center"/>
        </w:trPr>
        <w:tc>
          <w:tcPr>
            <w:tcW w:w="1592" w:type="dxa"/>
          </w:tcPr>
          <w:p w:rsidR="007540E0" w:rsidRPr="003D1097" w:rsidRDefault="007540E0" w:rsidP="008C4B53">
            <w:pPr>
              <w:spacing w:after="0" w:line="360" w:lineRule="auto"/>
              <w:jc w:val="both"/>
              <w:rPr>
                <w:rFonts w:ascii="Times New Roman" w:hAnsi="Times New Roman"/>
                <w:lang w:val="uk-UA"/>
              </w:rPr>
            </w:pPr>
            <w:r w:rsidRPr="003D1097">
              <w:rPr>
                <w:rFonts w:ascii="Times New Roman" w:hAnsi="Times New Roman"/>
                <w:lang w:val="uk-UA"/>
              </w:rPr>
              <w:t>Чт</w:t>
            </w:r>
          </w:p>
        </w:tc>
        <w:tc>
          <w:tcPr>
            <w:tcW w:w="1626" w:type="dxa"/>
          </w:tcPr>
          <w:p w:rsidR="007540E0" w:rsidRPr="003D1097" w:rsidRDefault="007540E0" w:rsidP="008C4B53">
            <w:pPr>
              <w:spacing w:after="0" w:line="360" w:lineRule="auto"/>
              <w:jc w:val="both"/>
              <w:rPr>
                <w:rFonts w:ascii="Times New Roman" w:hAnsi="Times New Roman"/>
                <w:lang w:val="uk-UA"/>
              </w:rPr>
            </w:pPr>
          </w:p>
        </w:tc>
        <w:tc>
          <w:tcPr>
            <w:tcW w:w="1592" w:type="dxa"/>
          </w:tcPr>
          <w:p w:rsidR="007540E0" w:rsidRPr="003D1097" w:rsidRDefault="007540E0" w:rsidP="008C4B53">
            <w:pPr>
              <w:spacing w:after="0" w:line="360" w:lineRule="auto"/>
              <w:jc w:val="both"/>
              <w:rPr>
                <w:rFonts w:ascii="Times New Roman" w:hAnsi="Times New Roman"/>
                <w:lang w:val="uk-UA"/>
              </w:rPr>
            </w:pPr>
          </w:p>
        </w:tc>
        <w:tc>
          <w:tcPr>
            <w:tcW w:w="2104" w:type="dxa"/>
          </w:tcPr>
          <w:p w:rsidR="007540E0" w:rsidRPr="003D1097" w:rsidRDefault="007540E0" w:rsidP="008C4B53">
            <w:pPr>
              <w:spacing w:after="0" w:line="360" w:lineRule="auto"/>
              <w:jc w:val="both"/>
              <w:rPr>
                <w:rFonts w:ascii="Times New Roman" w:hAnsi="Times New Roman"/>
                <w:lang w:val="uk-UA"/>
              </w:rPr>
            </w:pPr>
            <w:r w:rsidRPr="003D1097">
              <w:rPr>
                <w:rFonts w:ascii="Times New Roman" w:hAnsi="Times New Roman"/>
                <w:lang w:val="uk-UA"/>
              </w:rPr>
              <w:t>18:00-20:</w:t>
            </w:r>
            <w:r w:rsidR="00205831">
              <w:rPr>
                <w:rFonts w:ascii="Times New Roman" w:hAnsi="Times New Roman"/>
                <w:lang w:val="uk-UA"/>
              </w:rPr>
              <w:t>00</w:t>
            </w:r>
          </w:p>
        </w:tc>
        <w:tc>
          <w:tcPr>
            <w:tcW w:w="1597" w:type="dxa"/>
          </w:tcPr>
          <w:p w:rsidR="007540E0" w:rsidRPr="003D1097" w:rsidRDefault="007540E0" w:rsidP="008C4B53">
            <w:pPr>
              <w:spacing w:after="0" w:line="360" w:lineRule="auto"/>
              <w:jc w:val="both"/>
              <w:rPr>
                <w:rFonts w:ascii="Times New Roman" w:hAnsi="Times New Roman"/>
                <w:lang w:val="uk-UA"/>
              </w:rPr>
            </w:pPr>
          </w:p>
        </w:tc>
      </w:tr>
      <w:tr w:rsidR="007540E0" w:rsidRPr="00C30E76" w:rsidTr="007540E0">
        <w:trPr>
          <w:jc w:val="center"/>
        </w:trPr>
        <w:tc>
          <w:tcPr>
            <w:tcW w:w="1592" w:type="dxa"/>
          </w:tcPr>
          <w:p w:rsidR="007540E0" w:rsidRPr="003D1097" w:rsidRDefault="007540E0" w:rsidP="008C4B53">
            <w:pPr>
              <w:spacing w:after="0" w:line="360" w:lineRule="auto"/>
              <w:jc w:val="both"/>
              <w:rPr>
                <w:rFonts w:ascii="Times New Roman" w:hAnsi="Times New Roman"/>
                <w:lang w:val="uk-UA"/>
              </w:rPr>
            </w:pPr>
            <w:r w:rsidRPr="003D1097">
              <w:rPr>
                <w:rFonts w:ascii="Times New Roman" w:hAnsi="Times New Roman"/>
                <w:lang w:val="uk-UA"/>
              </w:rPr>
              <w:t>Пт</w:t>
            </w:r>
          </w:p>
        </w:tc>
        <w:tc>
          <w:tcPr>
            <w:tcW w:w="1626" w:type="dxa"/>
          </w:tcPr>
          <w:p w:rsidR="007540E0" w:rsidRPr="003D1097" w:rsidRDefault="007540E0" w:rsidP="008C4B53">
            <w:pPr>
              <w:spacing w:after="0" w:line="360" w:lineRule="auto"/>
              <w:jc w:val="both"/>
              <w:rPr>
                <w:rFonts w:ascii="Times New Roman" w:hAnsi="Times New Roman"/>
                <w:lang w:val="uk-UA"/>
              </w:rPr>
            </w:pPr>
            <w:r>
              <w:rPr>
                <w:rFonts w:ascii="Times New Roman" w:hAnsi="Times New Roman"/>
                <w:lang w:val="uk-UA"/>
              </w:rPr>
              <w:t>19:30</w:t>
            </w:r>
            <w:r w:rsidRPr="003D1097">
              <w:rPr>
                <w:rFonts w:ascii="Times New Roman" w:hAnsi="Times New Roman"/>
                <w:lang w:val="uk-UA"/>
              </w:rPr>
              <w:t>-21:00</w:t>
            </w:r>
          </w:p>
        </w:tc>
        <w:tc>
          <w:tcPr>
            <w:tcW w:w="1592" w:type="dxa"/>
          </w:tcPr>
          <w:p w:rsidR="007540E0" w:rsidRPr="003D1097" w:rsidRDefault="007540E0" w:rsidP="008C4B53">
            <w:pPr>
              <w:spacing w:after="0" w:line="360" w:lineRule="auto"/>
              <w:jc w:val="both"/>
              <w:rPr>
                <w:rFonts w:ascii="Times New Roman" w:hAnsi="Times New Roman"/>
                <w:lang w:val="uk-UA"/>
              </w:rPr>
            </w:pPr>
          </w:p>
        </w:tc>
        <w:tc>
          <w:tcPr>
            <w:tcW w:w="2104" w:type="dxa"/>
          </w:tcPr>
          <w:p w:rsidR="007540E0" w:rsidRPr="003D1097" w:rsidRDefault="007540E0" w:rsidP="008C4B53">
            <w:pPr>
              <w:spacing w:after="0" w:line="360" w:lineRule="auto"/>
              <w:jc w:val="both"/>
              <w:rPr>
                <w:rFonts w:ascii="Times New Roman" w:hAnsi="Times New Roman"/>
                <w:lang w:val="uk-UA"/>
              </w:rPr>
            </w:pPr>
          </w:p>
        </w:tc>
        <w:tc>
          <w:tcPr>
            <w:tcW w:w="1597" w:type="dxa"/>
          </w:tcPr>
          <w:p w:rsidR="007540E0" w:rsidRPr="003D1097" w:rsidRDefault="007540E0" w:rsidP="008C4B53">
            <w:pPr>
              <w:spacing w:after="0" w:line="360" w:lineRule="auto"/>
              <w:jc w:val="both"/>
              <w:rPr>
                <w:rFonts w:ascii="Times New Roman" w:hAnsi="Times New Roman"/>
                <w:lang w:val="uk-UA"/>
              </w:rPr>
            </w:pPr>
          </w:p>
        </w:tc>
      </w:tr>
      <w:tr w:rsidR="007540E0" w:rsidRPr="00C30E76" w:rsidTr="007540E0">
        <w:trPr>
          <w:jc w:val="center"/>
        </w:trPr>
        <w:tc>
          <w:tcPr>
            <w:tcW w:w="1592" w:type="dxa"/>
          </w:tcPr>
          <w:p w:rsidR="007540E0" w:rsidRPr="003D1097" w:rsidRDefault="007540E0" w:rsidP="008C4B53">
            <w:pPr>
              <w:spacing w:after="0" w:line="360" w:lineRule="auto"/>
              <w:jc w:val="both"/>
              <w:rPr>
                <w:rFonts w:ascii="Times New Roman" w:hAnsi="Times New Roman"/>
                <w:lang w:val="uk-UA"/>
              </w:rPr>
            </w:pPr>
            <w:r w:rsidRPr="003D1097">
              <w:rPr>
                <w:rFonts w:ascii="Times New Roman" w:hAnsi="Times New Roman"/>
                <w:lang w:val="uk-UA"/>
              </w:rPr>
              <w:t>Сб</w:t>
            </w:r>
          </w:p>
        </w:tc>
        <w:tc>
          <w:tcPr>
            <w:tcW w:w="1626" w:type="dxa"/>
          </w:tcPr>
          <w:p w:rsidR="007540E0" w:rsidRPr="003D1097" w:rsidRDefault="007540E0" w:rsidP="008C4B53">
            <w:pPr>
              <w:spacing w:after="0" w:line="360" w:lineRule="auto"/>
              <w:jc w:val="both"/>
              <w:rPr>
                <w:rFonts w:ascii="Times New Roman" w:hAnsi="Times New Roman"/>
                <w:lang w:val="uk-UA"/>
              </w:rPr>
            </w:pPr>
          </w:p>
        </w:tc>
        <w:tc>
          <w:tcPr>
            <w:tcW w:w="1592" w:type="dxa"/>
          </w:tcPr>
          <w:p w:rsidR="007540E0" w:rsidRPr="003D1097" w:rsidRDefault="007540E0" w:rsidP="008C4B53">
            <w:pPr>
              <w:spacing w:after="0" w:line="360" w:lineRule="auto"/>
              <w:jc w:val="both"/>
              <w:rPr>
                <w:rFonts w:ascii="Times New Roman" w:hAnsi="Times New Roman"/>
                <w:lang w:val="uk-UA"/>
              </w:rPr>
            </w:pPr>
          </w:p>
        </w:tc>
        <w:tc>
          <w:tcPr>
            <w:tcW w:w="2104" w:type="dxa"/>
          </w:tcPr>
          <w:p w:rsidR="007540E0" w:rsidRPr="003D1097" w:rsidRDefault="007540E0" w:rsidP="008C4B53">
            <w:pPr>
              <w:spacing w:after="0" w:line="360" w:lineRule="auto"/>
              <w:jc w:val="both"/>
              <w:rPr>
                <w:rFonts w:ascii="Times New Roman" w:hAnsi="Times New Roman"/>
                <w:lang w:val="uk-UA"/>
              </w:rPr>
            </w:pPr>
          </w:p>
        </w:tc>
        <w:tc>
          <w:tcPr>
            <w:tcW w:w="1597" w:type="dxa"/>
          </w:tcPr>
          <w:p w:rsidR="007540E0" w:rsidRPr="003D1097" w:rsidRDefault="007540E0" w:rsidP="008C4B53">
            <w:pPr>
              <w:spacing w:after="0" w:line="360" w:lineRule="auto"/>
              <w:jc w:val="both"/>
              <w:rPr>
                <w:rFonts w:ascii="Times New Roman" w:hAnsi="Times New Roman"/>
                <w:lang w:val="uk-UA"/>
              </w:rPr>
            </w:pPr>
            <w:r>
              <w:rPr>
                <w:rFonts w:ascii="Times New Roman" w:hAnsi="Times New Roman"/>
                <w:lang w:val="uk-UA"/>
              </w:rPr>
              <w:t>12:00-16:00</w:t>
            </w:r>
          </w:p>
        </w:tc>
      </w:tr>
      <w:tr w:rsidR="007540E0" w:rsidRPr="00C30E76" w:rsidTr="007540E0">
        <w:trPr>
          <w:jc w:val="center"/>
        </w:trPr>
        <w:tc>
          <w:tcPr>
            <w:tcW w:w="1592" w:type="dxa"/>
          </w:tcPr>
          <w:p w:rsidR="007540E0" w:rsidRPr="003D1097" w:rsidRDefault="007540E0" w:rsidP="008C4B53">
            <w:pPr>
              <w:spacing w:after="0" w:line="360" w:lineRule="auto"/>
              <w:jc w:val="both"/>
              <w:rPr>
                <w:rFonts w:ascii="Times New Roman" w:hAnsi="Times New Roman"/>
                <w:lang w:val="uk-UA"/>
              </w:rPr>
            </w:pPr>
            <w:r w:rsidRPr="003D1097">
              <w:rPr>
                <w:rFonts w:ascii="Times New Roman" w:hAnsi="Times New Roman"/>
                <w:lang w:val="uk-UA"/>
              </w:rPr>
              <w:t>Нд</w:t>
            </w:r>
          </w:p>
        </w:tc>
        <w:tc>
          <w:tcPr>
            <w:tcW w:w="1626" w:type="dxa"/>
          </w:tcPr>
          <w:p w:rsidR="007540E0" w:rsidRPr="003D1097" w:rsidRDefault="007540E0" w:rsidP="008C4B53">
            <w:pPr>
              <w:spacing w:after="0" w:line="360" w:lineRule="auto"/>
              <w:jc w:val="both"/>
              <w:rPr>
                <w:rFonts w:ascii="Times New Roman" w:hAnsi="Times New Roman"/>
                <w:lang w:val="uk-UA"/>
              </w:rPr>
            </w:pPr>
          </w:p>
        </w:tc>
        <w:tc>
          <w:tcPr>
            <w:tcW w:w="1592" w:type="dxa"/>
          </w:tcPr>
          <w:p w:rsidR="007540E0" w:rsidRPr="003D1097" w:rsidRDefault="007540E0" w:rsidP="008C4B53">
            <w:pPr>
              <w:spacing w:after="0" w:line="360" w:lineRule="auto"/>
              <w:jc w:val="both"/>
              <w:rPr>
                <w:rFonts w:ascii="Times New Roman" w:hAnsi="Times New Roman"/>
                <w:lang w:val="uk-UA"/>
              </w:rPr>
            </w:pPr>
            <w:r w:rsidRPr="003D1097">
              <w:rPr>
                <w:rFonts w:ascii="Times New Roman" w:hAnsi="Times New Roman"/>
                <w:lang w:val="uk-UA"/>
              </w:rPr>
              <w:t>10:00-16:30</w:t>
            </w:r>
          </w:p>
        </w:tc>
        <w:tc>
          <w:tcPr>
            <w:tcW w:w="2104" w:type="dxa"/>
          </w:tcPr>
          <w:p w:rsidR="007540E0" w:rsidRPr="003D1097" w:rsidRDefault="007540E0" w:rsidP="008C4B53">
            <w:pPr>
              <w:spacing w:after="0" w:line="360" w:lineRule="auto"/>
              <w:jc w:val="both"/>
              <w:rPr>
                <w:rFonts w:ascii="Times New Roman" w:hAnsi="Times New Roman"/>
                <w:lang w:val="uk-UA"/>
              </w:rPr>
            </w:pPr>
          </w:p>
        </w:tc>
        <w:tc>
          <w:tcPr>
            <w:tcW w:w="1597" w:type="dxa"/>
          </w:tcPr>
          <w:p w:rsidR="007540E0" w:rsidRPr="003D1097" w:rsidRDefault="007540E0" w:rsidP="008C4B53">
            <w:pPr>
              <w:spacing w:after="0" w:line="360" w:lineRule="auto"/>
              <w:jc w:val="both"/>
              <w:rPr>
                <w:rFonts w:ascii="Times New Roman" w:hAnsi="Times New Roman"/>
                <w:lang w:val="uk-UA"/>
              </w:rPr>
            </w:pPr>
          </w:p>
        </w:tc>
      </w:tr>
    </w:tbl>
    <w:p w:rsidR="007043D6" w:rsidRDefault="007043D6" w:rsidP="00C53359">
      <w:pPr>
        <w:spacing w:after="0" w:line="360" w:lineRule="auto"/>
        <w:jc w:val="both"/>
        <w:rPr>
          <w:rFonts w:ascii="Times New Roman" w:hAnsi="Times New Roman"/>
          <w:sz w:val="28"/>
          <w:szCs w:val="28"/>
          <w:lang w:val="uk-UA"/>
        </w:rPr>
      </w:pPr>
    </w:p>
    <w:p w:rsidR="00C53359" w:rsidRPr="003D1097" w:rsidRDefault="00C53359" w:rsidP="00C53359">
      <w:pPr>
        <w:spacing w:after="0" w:line="360" w:lineRule="auto"/>
        <w:ind w:firstLine="708"/>
        <w:jc w:val="both"/>
        <w:rPr>
          <w:rFonts w:ascii="Times New Roman" w:hAnsi="Times New Roman"/>
          <w:sz w:val="28"/>
          <w:szCs w:val="28"/>
          <w:lang w:val="uk-UA"/>
        </w:rPr>
      </w:pPr>
      <w:r w:rsidRPr="003D1097">
        <w:rPr>
          <w:rFonts w:ascii="Times New Roman" w:hAnsi="Times New Roman"/>
          <w:sz w:val="28"/>
          <w:szCs w:val="28"/>
          <w:lang w:val="uk-UA"/>
        </w:rPr>
        <w:t>Програ</w:t>
      </w:r>
      <w:r w:rsidR="00872585">
        <w:rPr>
          <w:rFonts w:ascii="Times New Roman" w:hAnsi="Times New Roman"/>
          <w:sz w:val="28"/>
          <w:szCs w:val="28"/>
          <w:lang w:val="uk-UA"/>
        </w:rPr>
        <w:t>ма буде містити наступні види оздоровчо-рекреаційної рухової активності</w:t>
      </w:r>
      <w:r w:rsidRPr="003D1097">
        <w:rPr>
          <w:rFonts w:ascii="Times New Roman" w:hAnsi="Times New Roman"/>
          <w:sz w:val="28"/>
          <w:szCs w:val="28"/>
          <w:lang w:val="uk-UA"/>
        </w:rPr>
        <w:t>:</w:t>
      </w:r>
    </w:p>
    <w:p w:rsidR="00205831" w:rsidRDefault="00C53359" w:rsidP="00DF1B78">
      <w:pPr>
        <w:pStyle w:val="a3"/>
        <w:numPr>
          <w:ilvl w:val="0"/>
          <w:numId w:val="31"/>
        </w:numPr>
        <w:spacing w:after="0" w:line="360" w:lineRule="auto"/>
        <w:jc w:val="both"/>
        <w:rPr>
          <w:rFonts w:ascii="Times New Roman" w:hAnsi="Times New Roman"/>
          <w:sz w:val="28"/>
          <w:szCs w:val="28"/>
          <w:lang w:val="uk-UA"/>
        </w:rPr>
      </w:pPr>
      <w:r w:rsidRPr="007540E0">
        <w:rPr>
          <w:rFonts w:ascii="Times New Roman" w:hAnsi="Times New Roman"/>
          <w:sz w:val="28"/>
          <w:szCs w:val="28"/>
          <w:lang w:val="uk-UA"/>
        </w:rPr>
        <w:t>3 рази на тиждень (</w:t>
      </w:r>
      <w:r w:rsidR="007540E0" w:rsidRPr="007540E0">
        <w:rPr>
          <w:rFonts w:ascii="Times New Roman" w:hAnsi="Times New Roman"/>
          <w:sz w:val="28"/>
          <w:szCs w:val="28"/>
          <w:lang w:val="uk-UA"/>
        </w:rPr>
        <w:t xml:space="preserve">понеділок, </w:t>
      </w:r>
      <w:r w:rsidRPr="007540E0">
        <w:rPr>
          <w:rFonts w:ascii="Times New Roman" w:hAnsi="Times New Roman"/>
          <w:sz w:val="28"/>
          <w:szCs w:val="28"/>
          <w:lang w:val="uk-UA"/>
        </w:rPr>
        <w:t>середа, п'я</w:t>
      </w:r>
      <w:r w:rsidR="007540E0" w:rsidRPr="007540E0">
        <w:rPr>
          <w:rFonts w:ascii="Times New Roman" w:hAnsi="Times New Roman"/>
          <w:sz w:val="28"/>
          <w:szCs w:val="28"/>
          <w:lang w:val="uk-UA"/>
        </w:rPr>
        <w:t>тниця) – силове тренування</w:t>
      </w:r>
      <w:r w:rsidR="00205831">
        <w:rPr>
          <w:rFonts w:ascii="Times New Roman" w:hAnsi="Times New Roman"/>
          <w:sz w:val="28"/>
          <w:szCs w:val="28"/>
          <w:lang w:val="uk-UA"/>
        </w:rPr>
        <w:t xml:space="preserve"> на всі гр</w:t>
      </w:r>
      <w:r w:rsidR="007540E0">
        <w:rPr>
          <w:rFonts w:ascii="Times New Roman" w:hAnsi="Times New Roman"/>
          <w:sz w:val="28"/>
          <w:szCs w:val="28"/>
          <w:lang w:val="uk-UA"/>
        </w:rPr>
        <w:t>упи м’язів</w:t>
      </w:r>
      <w:r w:rsidR="007540E0" w:rsidRPr="007540E0">
        <w:rPr>
          <w:rFonts w:ascii="Times New Roman" w:hAnsi="Times New Roman"/>
          <w:sz w:val="28"/>
          <w:szCs w:val="28"/>
          <w:lang w:val="uk-UA"/>
        </w:rPr>
        <w:t xml:space="preserve">. </w:t>
      </w:r>
    </w:p>
    <w:p w:rsidR="00205831" w:rsidRPr="00205831" w:rsidRDefault="00205831" w:rsidP="00205831">
      <w:pPr>
        <w:pStyle w:val="a3"/>
        <w:spacing w:after="0" w:line="360" w:lineRule="auto"/>
        <w:ind w:left="1068"/>
        <w:jc w:val="center"/>
        <w:rPr>
          <w:rFonts w:ascii="Times New Roman" w:hAnsi="Times New Roman"/>
          <w:b/>
          <w:sz w:val="28"/>
          <w:szCs w:val="28"/>
          <w:lang w:val="uk-UA"/>
        </w:rPr>
      </w:pPr>
      <w:r w:rsidRPr="00205831">
        <w:rPr>
          <w:rFonts w:ascii="Times New Roman" w:hAnsi="Times New Roman"/>
          <w:b/>
          <w:sz w:val="28"/>
          <w:szCs w:val="28"/>
          <w:lang w:val="uk-UA"/>
        </w:rPr>
        <w:t>Параметри тренування</w:t>
      </w:r>
    </w:p>
    <w:p w:rsidR="007540E0" w:rsidRDefault="007540E0" w:rsidP="00205831">
      <w:pPr>
        <w:pStyle w:val="a3"/>
        <w:spacing w:after="0" w:line="360" w:lineRule="auto"/>
        <w:ind w:left="1068"/>
        <w:jc w:val="both"/>
        <w:rPr>
          <w:rFonts w:ascii="Times New Roman" w:hAnsi="Times New Roman"/>
          <w:sz w:val="28"/>
          <w:szCs w:val="28"/>
          <w:lang w:val="uk-UA"/>
        </w:rPr>
      </w:pPr>
      <w:r w:rsidRPr="00DF1B78">
        <w:rPr>
          <w:rFonts w:ascii="Times New Roman" w:hAnsi="Times New Roman"/>
          <w:sz w:val="28"/>
          <w:szCs w:val="28"/>
          <w:lang w:val="uk-UA"/>
        </w:rPr>
        <w:t xml:space="preserve">Тривалість – 1-1,5 години. </w:t>
      </w:r>
    </w:p>
    <w:p w:rsidR="00224A66" w:rsidRDefault="00224A66" w:rsidP="00205831">
      <w:pPr>
        <w:pStyle w:val="a3"/>
        <w:spacing w:after="0" w:line="360" w:lineRule="auto"/>
        <w:ind w:left="1068"/>
        <w:jc w:val="both"/>
        <w:rPr>
          <w:rFonts w:ascii="Times New Roman" w:hAnsi="Times New Roman"/>
          <w:sz w:val="28"/>
          <w:szCs w:val="28"/>
          <w:lang w:val="uk-UA"/>
        </w:rPr>
      </w:pPr>
      <w:r>
        <w:rPr>
          <w:rFonts w:ascii="Times New Roman" w:hAnsi="Times New Roman"/>
          <w:sz w:val="28"/>
          <w:szCs w:val="28"/>
          <w:lang w:val="uk-UA"/>
        </w:rPr>
        <w:t>Від</w:t>
      </w:r>
      <w:r w:rsidR="00205831">
        <w:rPr>
          <w:rFonts w:ascii="Times New Roman" w:hAnsi="Times New Roman"/>
          <w:sz w:val="28"/>
          <w:szCs w:val="28"/>
          <w:lang w:val="uk-UA"/>
        </w:rPr>
        <w:t>починок – 1 хвилина</w:t>
      </w:r>
    </w:p>
    <w:p w:rsidR="00205831" w:rsidRDefault="00205831" w:rsidP="00205831">
      <w:pPr>
        <w:pStyle w:val="a3"/>
        <w:spacing w:after="0" w:line="360" w:lineRule="auto"/>
        <w:ind w:left="1068"/>
        <w:jc w:val="both"/>
        <w:rPr>
          <w:rFonts w:ascii="Times New Roman" w:hAnsi="Times New Roman"/>
          <w:sz w:val="28"/>
          <w:szCs w:val="28"/>
          <w:lang w:val="uk-UA"/>
        </w:rPr>
      </w:pPr>
      <w:r>
        <w:rPr>
          <w:rFonts w:ascii="Times New Roman" w:hAnsi="Times New Roman"/>
          <w:sz w:val="28"/>
          <w:szCs w:val="28"/>
          <w:lang w:val="uk-UA"/>
        </w:rPr>
        <w:t>Пульсові режими: ЧСС</w:t>
      </w:r>
      <w:r>
        <w:rPr>
          <w:rFonts w:ascii="Times New Roman" w:hAnsi="Times New Roman"/>
          <w:sz w:val="28"/>
          <w:szCs w:val="28"/>
          <w:vertAlign w:val="subscript"/>
          <w:lang w:val="en-US"/>
        </w:rPr>
        <w:t>max</w:t>
      </w:r>
      <w:r w:rsidRPr="00205831">
        <w:rPr>
          <w:rFonts w:ascii="Times New Roman" w:hAnsi="Times New Roman"/>
          <w:sz w:val="28"/>
          <w:szCs w:val="28"/>
          <w:lang w:val="uk-UA"/>
        </w:rPr>
        <w:t>= 220-</w:t>
      </w:r>
      <w:r>
        <w:rPr>
          <w:rFonts w:ascii="Times New Roman" w:hAnsi="Times New Roman"/>
          <w:sz w:val="28"/>
          <w:szCs w:val="28"/>
          <w:lang w:val="uk-UA"/>
        </w:rPr>
        <w:t>вік</w:t>
      </w:r>
    </w:p>
    <w:p w:rsidR="00205831" w:rsidRDefault="00205831" w:rsidP="00205831">
      <w:pPr>
        <w:pStyle w:val="a3"/>
        <w:numPr>
          <w:ilvl w:val="0"/>
          <w:numId w:val="34"/>
        </w:numPr>
        <w:spacing w:after="0" w:line="360" w:lineRule="auto"/>
        <w:jc w:val="both"/>
        <w:rPr>
          <w:rFonts w:ascii="Times New Roman" w:eastAsiaTheme="minorEastAsia" w:hAnsi="Times New Roman" w:cs="Times New Roman"/>
          <w:sz w:val="28"/>
          <w:lang w:val="uk-UA"/>
        </w:rPr>
      </w:pPr>
      <w:r w:rsidRPr="00205831">
        <w:rPr>
          <w:rFonts w:ascii="Times New Roman" w:eastAsiaTheme="minorEastAsia" w:hAnsi="Times New Roman" w:cs="Times New Roman"/>
          <w:sz w:val="28"/>
          <w:lang w:val="uk-UA"/>
        </w:rPr>
        <w:t xml:space="preserve">Нижня межа </w:t>
      </w:r>
      <w:proofErr w:type="spellStart"/>
      <w:r w:rsidRPr="00205831">
        <w:rPr>
          <w:rFonts w:ascii="Times New Roman" w:eastAsiaTheme="minorEastAsia" w:hAnsi="Times New Roman" w:cs="Times New Roman"/>
          <w:sz w:val="28"/>
          <w:lang w:val="uk-UA"/>
        </w:rPr>
        <w:t>ЧСС</w:t>
      </w:r>
      <w:r w:rsidRPr="00205831">
        <w:rPr>
          <w:rFonts w:ascii="Times New Roman" w:eastAsiaTheme="minorEastAsia" w:hAnsi="Times New Roman" w:cs="Times New Roman"/>
          <w:sz w:val="28"/>
          <w:vertAlign w:val="subscript"/>
          <w:lang w:val="uk-UA"/>
        </w:rPr>
        <w:t>трен</w:t>
      </w:r>
      <w:proofErr w:type="spellEnd"/>
      <w:r w:rsidRPr="00205831">
        <w:rPr>
          <w:rFonts w:ascii="Times New Roman" w:eastAsiaTheme="minorEastAsia" w:hAnsi="Times New Roman" w:cs="Times New Roman"/>
          <w:sz w:val="28"/>
          <w:lang w:val="uk-UA"/>
        </w:rPr>
        <w:t xml:space="preserve"> = (ЧСС</w:t>
      </w:r>
      <w:r w:rsidRPr="00205831">
        <w:rPr>
          <w:rFonts w:ascii="Times New Roman" w:eastAsiaTheme="minorEastAsia" w:hAnsi="Times New Roman" w:cs="Times New Roman"/>
          <w:sz w:val="28"/>
          <w:vertAlign w:val="subscript"/>
          <w:lang w:val="en-US"/>
        </w:rPr>
        <w:t>max</w:t>
      </w:r>
      <w:proofErr w:type="spellStart"/>
      <w:r w:rsidRPr="00205831">
        <w:rPr>
          <w:rFonts w:ascii="Times New Roman" w:eastAsiaTheme="minorEastAsia" w:hAnsi="Times New Roman" w:cs="Times New Roman"/>
          <w:sz w:val="28"/>
          <w:lang w:val="uk-UA"/>
        </w:rPr>
        <w:t>-ЧСС</w:t>
      </w:r>
      <w:r w:rsidRPr="00205831">
        <w:rPr>
          <w:rFonts w:ascii="Times New Roman" w:eastAsiaTheme="minorEastAsia" w:hAnsi="Times New Roman" w:cs="Times New Roman"/>
          <w:sz w:val="28"/>
          <w:vertAlign w:val="subscript"/>
          <w:lang w:val="uk-UA"/>
        </w:rPr>
        <w:t>спокою</w:t>
      </w:r>
      <w:proofErr w:type="spellEnd"/>
      <w:r w:rsidRPr="00205831">
        <w:rPr>
          <w:rFonts w:ascii="Times New Roman" w:eastAsiaTheme="minorEastAsia" w:hAnsi="Times New Roman" w:cs="Times New Roman"/>
          <w:sz w:val="28"/>
          <w:lang w:val="uk-UA"/>
        </w:rPr>
        <w:t>)×0,6+ЧСС</w:t>
      </w:r>
      <w:r w:rsidRPr="00205831">
        <w:rPr>
          <w:rFonts w:ascii="Times New Roman" w:eastAsiaTheme="minorEastAsia" w:hAnsi="Times New Roman" w:cs="Times New Roman"/>
          <w:sz w:val="28"/>
          <w:vertAlign w:val="subscript"/>
          <w:lang w:val="uk-UA"/>
        </w:rPr>
        <w:t>спокою</w:t>
      </w:r>
      <w:r w:rsidRPr="00205831">
        <w:rPr>
          <w:rFonts w:ascii="Times New Roman" w:eastAsiaTheme="minorEastAsia" w:hAnsi="Times New Roman" w:cs="Times New Roman"/>
          <w:sz w:val="28"/>
          <w:lang w:val="uk-UA"/>
        </w:rPr>
        <w:t xml:space="preserve"> </w:t>
      </w:r>
    </w:p>
    <w:p w:rsidR="00205831" w:rsidRPr="00205831" w:rsidRDefault="00205831" w:rsidP="00205831">
      <w:pPr>
        <w:pStyle w:val="a3"/>
        <w:numPr>
          <w:ilvl w:val="0"/>
          <w:numId w:val="34"/>
        </w:numPr>
        <w:spacing w:after="0" w:line="360" w:lineRule="auto"/>
        <w:jc w:val="both"/>
        <w:rPr>
          <w:rFonts w:ascii="Times New Roman" w:hAnsi="Times New Roman"/>
          <w:sz w:val="28"/>
          <w:szCs w:val="28"/>
          <w:lang w:val="uk-UA"/>
        </w:rPr>
      </w:pPr>
      <w:r w:rsidRPr="00205831">
        <w:rPr>
          <w:rFonts w:ascii="Times New Roman" w:eastAsiaTheme="minorEastAsia" w:hAnsi="Times New Roman" w:cs="Times New Roman"/>
          <w:sz w:val="28"/>
          <w:lang w:val="uk-UA"/>
        </w:rPr>
        <w:t xml:space="preserve">Верхня межа </w:t>
      </w:r>
      <w:proofErr w:type="spellStart"/>
      <w:r w:rsidRPr="00205831">
        <w:rPr>
          <w:rFonts w:ascii="Times New Roman" w:eastAsiaTheme="minorEastAsia" w:hAnsi="Times New Roman" w:cs="Times New Roman"/>
          <w:sz w:val="28"/>
          <w:lang w:val="uk-UA"/>
        </w:rPr>
        <w:t>ЧСС</w:t>
      </w:r>
      <w:r w:rsidRPr="00205831">
        <w:rPr>
          <w:rFonts w:ascii="Times New Roman" w:eastAsiaTheme="minorEastAsia" w:hAnsi="Times New Roman" w:cs="Times New Roman"/>
          <w:sz w:val="28"/>
          <w:vertAlign w:val="subscript"/>
          <w:lang w:val="uk-UA"/>
        </w:rPr>
        <w:t>трен</w:t>
      </w:r>
      <w:proofErr w:type="spellEnd"/>
      <w:r w:rsidRPr="00205831">
        <w:rPr>
          <w:rFonts w:ascii="Times New Roman" w:eastAsiaTheme="minorEastAsia" w:hAnsi="Times New Roman" w:cs="Times New Roman"/>
          <w:sz w:val="28"/>
          <w:lang w:val="uk-UA"/>
        </w:rPr>
        <w:t xml:space="preserve"> = (ЧСС</w:t>
      </w:r>
      <w:r w:rsidRPr="00205831">
        <w:rPr>
          <w:rFonts w:ascii="Times New Roman" w:eastAsiaTheme="minorEastAsia" w:hAnsi="Times New Roman" w:cs="Times New Roman"/>
          <w:sz w:val="28"/>
          <w:vertAlign w:val="subscript"/>
          <w:lang w:val="en-US"/>
        </w:rPr>
        <w:t>max</w:t>
      </w:r>
      <w:proofErr w:type="spellStart"/>
      <w:r w:rsidRPr="00205831">
        <w:rPr>
          <w:rFonts w:ascii="Times New Roman" w:eastAsiaTheme="minorEastAsia" w:hAnsi="Times New Roman" w:cs="Times New Roman"/>
          <w:sz w:val="28"/>
          <w:lang w:val="uk-UA"/>
        </w:rPr>
        <w:t>-ЧСС</w:t>
      </w:r>
      <w:r w:rsidRPr="00205831">
        <w:rPr>
          <w:rFonts w:ascii="Times New Roman" w:eastAsiaTheme="minorEastAsia" w:hAnsi="Times New Roman" w:cs="Times New Roman"/>
          <w:sz w:val="28"/>
          <w:vertAlign w:val="subscript"/>
          <w:lang w:val="uk-UA"/>
        </w:rPr>
        <w:t>спокою</w:t>
      </w:r>
      <w:proofErr w:type="spellEnd"/>
      <w:r w:rsidRPr="00205831">
        <w:rPr>
          <w:rFonts w:ascii="Times New Roman" w:eastAsiaTheme="minorEastAsia" w:hAnsi="Times New Roman" w:cs="Times New Roman"/>
          <w:sz w:val="28"/>
          <w:lang w:val="uk-UA"/>
        </w:rPr>
        <w:t>)×085+ЧСС</w:t>
      </w:r>
      <w:r w:rsidRPr="00205831">
        <w:rPr>
          <w:rFonts w:ascii="Times New Roman" w:eastAsiaTheme="minorEastAsia" w:hAnsi="Times New Roman" w:cs="Times New Roman"/>
          <w:sz w:val="28"/>
          <w:vertAlign w:val="subscript"/>
          <w:lang w:val="uk-UA"/>
        </w:rPr>
        <w:t>спокою</w:t>
      </w:r>
      <w:r w:rsidRPr="00205831">
        <w:rPr>
          <w:rFonts w:ascii="Times New Roman" w:eastAsiaTheme="minorEastAsia" w:hAnsi="Times New Roman" w:cs="Times New Roman"/>
          <w:sz w:val="28"/>
          <w:lang w:val="uk-UA"/>
        </w:rPr>
        <w:t xml:space="preserve"> </w:t>
      </w:r>
    </w:p>
    <w:p w:rsidR="00224A66" w:rsidRPr="00224A66" w:rsidRDefault="00224A66" w:rsidP="00205831">
      <w:pPr>
        <w:pStyle w:val="a3"/>
        <w:spacing w:after="0" w:line="360" w:lineRule="auto"/>
        <w:ind w:left="1068"/>
        <w:jc w:val="both"/>
        <w:rPr>
          <w:rFonts w:ascii="Times New Roman" w:hAnsi="Times New Roman"/>
          <w:sz w:val="28"/>
          <w:szCs w:val="28"/>
          <w:lang w:val="uk-UA"/>
        </w:rPr>
      </w:pPr>
      <w:r w:rsidRPr="00224A66">
        <w:rPr>
          <w:rFonts w:ascii="Times New Roman" w:hAnsi="Times New Roman"/>
          <w:sz w:val="28"/>
          <w:szCs w:val="28"/>
          <w:lang w:val="uk-UA"/>
        </w:rPr>
        <w:t>Інтенсивність</w:t>
      </w:r>
      <w:r>
        <w:rPr>
          <w:rFonts w:ascii="Times New Roman" w:hAnsi="Times New Roman"/>
          <w:sz w:val="28"/>
          <w:szCs w:val="28"/>
          <w:lang w:val="uk-UA"/>
        </w:rPr>
        <w:t xml:space="preserve"> навантажень</w:t>
      </w:r>
      <w:r w:rsidRPr="00224A66">
        <w:rPr>
          <w:rFonts w:ascii="Times New Roman" w:hAnsi="Times New Roman"/>
          <w:sz w:val="28"/>
          <w:szCs w:val="28"/>
          <w:lang w:val="uk-UA"/>
        </w:rPr>
        <w:t xml:space="preserve">: </w:t>
      </w:r>
    </w:p>
    <w:p w:rsidR="00224A66" w:rsidRDefault="00224A66" w:rsidP="00205831">
      <w:pPr>
        <w:pStyle w:val="a3"/>
        <w:numPr>
          <w:ilvl w:val="0"/>
          <w:numId w:val="32"/>
        </w:numPr>
        <w:spacing w:line="360" w:lineRule="auto"/>
        <w:jc w:val="both"/>
        <w:rPr>
          <w:rFonts w:ascii="Times New Roman" w:hAnsi="Times New Roman" w:cs="Times New Roman"/>
          <w:sz w:val="28"/>
        </w:rPr>
      </w:pPr>
      <w:proofErr w:type="spellStart"/>
      <w:r>
        <w:rPr>
          <w:rFonts w:ascii="Times New Roman" w:hAnsi="Times New Roman" w:cs="Times New Roman"/>
          <w:sz w:val="28"/>
        </w:rPr>
        <w:t>Загальної</w:t>
      </w:r>
      <w:proofErr w:type="spellEnd"/>
      <w:r>
        <w:rPr>
          <w:rFonts w:ascii="Times New Roman" w:hAnsi="Times New Roman" w:cs="Times New Roman"/>
          <w:sz w:val="28"/>
        </w:rPr>
        <w:t xml:space="preserve"> </w:t>
      </w:r>
      <w:proofErr w:type="spellStart"/>
      <w:r>
        <w:rPr>
          <w:rFonts w:ascii="Times New Roman" w:hAnsi="Times New Roman" w:cs="Times New Roman"/>
          <w:sz w:val="28"/>
        </w:rPr>
        <w:t>спрямованості</w:t>
      </w:r>
      <w:proofErr w:type="spellEnd"/>
      <w:r>
        <w:rPr>
          <w:rFonts w:ascii="Times New Roman" w:hAnsi="Times New Roman" w:cs="Times New Roman"/>
          <w:sz w:val="28"/>
        </w:rPr>
        <w:t xml:space="preserve"> 40-60% </w:t>
      </w:r>
      <w:proofErr w:type="spellStart"/>
      <w:r>
        <w:rPr>
          <w:rFonts w:ascii="Times New Roman" w:hAnsi="Times New Roman" w:cs="Times New Roman"/>
          <w:sz w:val="28"/>
        </w:rPr>
        <w:t>від</w:t>
      </w:r>
      <w:proofErr w:type="spellEnd"/>
      <w:r>
        <w:rPr>
          <w:rFonts w:ascii="Times New Roman" w:hAnsi="Times New Roman" w:cs="Times New Roman"/>
          <w:sz w:val="28"/>
        </w:rPr>
        <w:t xml:space="preserve"> </w:t>
      </w:r>
      <w:proofErr w:type="spellStart"/>
      <w:r>
        <w:rPr>
          <w:rFonts w:ascii="Times New Roman" w:hAnsi="Times New Roman" w:cs="Times New Roman"/>
          <w:sz w:val="28"/>
        </w:rPr>
        <w:t>ЧСС</w:t>
      </w:r>
      <w:r w:rsidRPr="00C950C9">
        <w:rPr>
          <w:rFonts w:ascii="Times New Roman" w:hAnsi="Times New Roman" w:cs="Times New Roman"/>
          <w:sz w:val="28"/>
          <w:vertAlign w:val="subscript"/>
        </w:rPr>
        <w:t>макс</w:t>
      </w:r>
      <w:proofErr w:type="spellEnd"/>
    </w:p>
    <w:p w:rsidR="00224A66" w:rsidRDefault="00224A66" w:rsidP="00205831">
      <w:pPr>
        <w:pStyle w:val="a3"/>
        <w:numPr>
          <w:ilvl w:val="0"/>
          <w:numId w:val="32"/>
        </w:numPr>
        <w:spacing w:line="360" w:lineRule="auto"/>
        <w:jc w:val="both"/>
        <w:rPr>
          <w:rFonts w:ascii="Times New Roman" w:hAnsi="Times New Roman" w:cs="Times New Roman"/>
          <w:sz w:val="28"/>
        </w:rPr>
      </w:pPr>
      <w:proofErr w:type="spellStart"/>
      <w:proofErr w:type="gramStart"/>
      <w:r>
        <w:rPr>
          <w:rFonts w:ascii="Times New Roman" w:hAnsi="Times New Roman" w:cs="Times New Roman"/>
          <w:sz w:val="28"/>
        </w:rPr>
        <w:t>Спец</w:t>
      </w:r>
      <w:proofErr w:type="gramEnd"/>
      <w:r>
        <w:rPr>
          <w:rFonts w:ascii="Times New Roman" w:hAnsi="Times New Roman" w:cs="Times New Roman"/>
          <w:sz w:val="28"/>
        </w:rPr>
        <w:t>іальної</w:t>
      </w:r>
      <w:proofErr w:type="spellEnd"/>
      <w:r>
        <w:rPr>
          <w:rFonts w:ascii="Times New Roman" w:hAnsi="Times New Roman" w:cs="Times New Roman"/>
          <w:sz w:val="28"/>
        </w:rPr>
        <w:t xml:space="preserve"> </w:t>
      </w:r>
      <w:proofErr w:type="spellStart"/>
      <w:r>
        <w:rPr>
          <w:rFonts w:ascii="Times New Roman" w:hAnsi="Times New Roman" w:cs="Times New Roman"/>
          <w:sz w:val="28"/>
        </w:rPr>
        <w:t>спрямованості</w:t>
      </w:r>
      <w:proofErr w:type="spellEnd"/>
      <w:r>
        <w:rPr>
          <w:rFonts w:ascii="Times New Roman" w:hAnsi="Times New Roman" w:cs="Times New Roman"/>
          <w:sz w:val="28"/>
        </w:rPr>
        <w:t xml:space="preserve"> 70-80% </w:t>
      </w:r>
      <w:proofErr w:type="spellStart"/>
      <w:r>
        <w:rPr>
          <w:rFonts w:ascii="Times New Roman" w:hAnsi="Times New Roman" w:cs="Times New Roman"/>
          <w:sz w:val="28"/>
        </w:rPr>
        <w:t>від</w:t>
      </w:r>
      <w:proofErr w:type="spellEnd"/>
      <w:r>
        <w:rPr>
          <w:rFonts w:ascii="Times New Roman" w:hAnsi="Times New Roman" w:cs="Times New Roman"/>
          <w:sz w:val="28"/>
        </w:rPr>
        <w:t xml:space="preserve"> </w:t>
      </w:r>
      <w:proofErr w:type="spellStart"/>
      <w:r>
        <w:rPr>
          <w:rFonts w:ascii="Times New Roman" w:hAnsi="Times New Roman" w:cs="Times New Roman"/>
          <w:sz w:val="28"/>
        </w:rPr>
        <w:t>ЧСС</w:t>
      </w:r>
      <w:r w:rsidRPr="00C950C9">
        <w:rPr>
          <w:rFonts w:ascii="Times New Roman" w:hAnsi="Times New Roman" w:cs="Times New Roman"/>
          <w:sz w:val="28"/>
          <w:vertAlign w:val="subscript"/>
        </w:rPr>
        <w:t>макс</w:t>
      </w:r>
      <w:proofErr w:type="spellEnd"/>
    </w:p>
    <w:p w:rsidR="001C259C" w:rsidRPr="001C259C" w:rsidRDefault="001C259C" w:rsidP="001C259C">
      <w:pPr>
        <w:spacing w:after="0" w:line="360" w:lineRule="auto"/>
        <w:ind w:left="1440"/>
        <w:jc w:val="right"/>
        <w:rPr>
          <w:rFonts w:ascii="Times New Roman" w:hAnsi="Times New Roman"/>
          <w:sz w:val="28"/>
          <w:szCs w:val="28"/>
          <w:lang w:val="uk-UA"/>
        </w:rPr>
      </w:pPr>
      <w:r>
        <w:rPr>
          <w:rFonts w:ascii="Times New Roman" w:hAnsi="Times New Roman"/>
          <w:sz w:val="28"/>
          <w:szCs w:val="28"/>
          <w:lang w:val="uk-UA"/>
        </w:rPr>
        <w:t>Таблиця 3.4</w:t>
      </w:r>
    </w:p>
    <w:p w:rsidR="00205831" w:rsidRPr="00205831" w:rsidRDefault="00205831" w:rsidP="00205831">
      <w:pPr>
        <w:spacing w:after="0" w:line="360" w:lineRule="auto"/>
        <w:ind w:left="1440"/>
        <w:jc w:val="center"/>
        <w:rPr>
          <w:rFonts w:ascii="Times New Roman" w:hAnsi="Times New Roman"/>
          <w:i/>
          <w:sz w:val="28"/>
          <w:szCs w:val="28"/>
          <w:lang w:val="uk-UA"/>
        </w:rPr>
      </w:pPr>
      <w:r w:rsidRPr="00205831">
        <w:rPr>
          <w:rFonts w:ascii="Times New Roman" w:hAnsi="Times New Roman"/>
          <w:i/>
          <w:sz w:val="28"/>
          <w:szCs w:val="28"/>
          <w:lang w:val="uk-UA"/>
        </w:rPr>
        <w:t>Приклад тренування (ноги/плечі) для хлопців</w:t>
      </w:r>
    </w:p>
    <w:tbl>
      <w:tblPr>
        <w:tblStyle w:val="af6"/>
        <w:tblW w:w="0" w:type="auto"/>
        <w:jc w:val="center"/>
        <w:tblLook w:val="04A0"/>
      </w:tblPr>
      <w:tblGrid>
        <w:gridCol w:w="3038"/>
        <w:gridCol w:w="5293"/>
      </w:tblGrid>
      <w:tr w:rsidR="00280628" w:rsidTr="00280628">
        <w:trPr>
          <w:jc w:val="center"/>
        </w:trPr>
        <w:tc>
          <w:tcPr>
            <w:tcW w:w="3038" w:type="dxa"/>
          </w:tcPr>
          <w:p w:rsidR="00280628" w:rsidRPr="00A31892" w:rsidRDefault="00280628" w:rsidP="00A31892">
            <w:pPr>
              <w:pStyle w:val="a3"/>
              <w:spacing w:line="360" w:lineRule="auto"/>
              <w:ind w:left="0"/>
              <w:jc w:val="center"/>
              <w:rPr>
                <w:rFonts w:ascii="Times New Roman" w:hAnsi="Times New Roman"/>
                <w:sz w:val="28"/>
                <w:szCs w:val="28"/>
                <w:lang w:val="uk-UA"/>
              </w:rPr>
            </w:pPr>
            <w:r w:rsidRPr="00A31892">
              <w:rPr>
                <w:rFonts w:ascii="Times New Roman" w:hAnsi="Times New Roman"/>
                <w:sz w:val="28"/>
                <w:szCs w:val="28"/>
                <w:lang w:val="uk-UA"/>
              </w:rPr>
              <w:t>Частина заняття</w:t>
            </w:r>
          </w:p>
        </w:tc>
        <w:tc>
          <w:tcPr>
            <w:tcW w:w="5293" w:type="dxa"/>
          </w:tcPr>
          <w:p w:rsidR="00280628" w:rsidRPr="00A31892" w:rsidRDefault="00280628" w:rsidP="00A31892">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Засоби</w:t>
            </w:r>
          </w:p>
        </w:tc>
      </w:tr>
      <w:tr w:rsidR="00280628" w:rsidRPr="003560DA" w:rsidTr="00280628">
        <w:trPr>
          <w:jc w:val="center"/>
        </w:trPr>
        <w:tc>
          <w:tcPr>
            <w:tcW w:w="3038" w:type="dxa"/>
          </w:tcPr>
          <w:p w:rsidR="00280628" w:rsidRPr="00A31892" w:rsidRDefault="00280628" w:rsidP="00A31892">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Розминка</w:t>
            </w:r>
          </w:p>
        </w:tc>
        <w:tc>
          <w:tcPr>
            <w:tcW w:w="5293" w:type="dxa"/>
          </w:tcPr>
          <w:p w:rsidR="00280628" w:rsidRPr="00A31892" w:rsidRDefault="00280628" w:rsidP="00A31892">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 xml:space="preserve">Суглобова гімнастика (10 </w:t>
            </w:r>
            <w:proofErr w:type="spellStart"/>
            <w:r>
              <w:rPr>
                <w:rFonts w:ascii="Times New Roman" w:hAnsi="Times New Roman"/>
                <w:sz w:val="28"/>
                <w:szCs w:val="28"/>
                <w:lang w:val="uk-UA"/>
              </w:rPr>
              <w:t>хв</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орбітрек</w:t>
            </w:r>
            <w:proofErr w:type="spellEnd"/>
            <w:r>
              <w:rPr>
                <w:rFonts w:ascii="Times New Roman" w:hAnsi="Times New Roman"/>
                <w:sz w:val="28"/>
                <w:szCs w:val="28"/>
                <w:lang w:val="uk-UA"/>
              </w:rPr>
              <w:t xml:space="preserve"> (5 </w:t>
            </w:r>
            <w:proofErr w:type="spellStart"/>
            <w:r>
              <w:rPr>
                <w:rFonts w:ascii="Times New Roman" w:hAnsi="Times New Roman"/>
                <w:sz w:val="28"/>
                <w:szCs w:val="28"/>
                <w:lang w:val="uk-UA"/>
              </w:rPr>
              <w:t>хв</w:t>
            </w:r>
            <w:proofErr w:type="spellEnd"/>
            <w:r>
              <w:rPr>
                <w:rFonts w:ascii="Times New Roman" w:hAnsi="Times New Roman"/>
                <w:sz w:val="28"/>
                <w:szCs w:val="28"/>
                <w:lang w:val="uk-UA"/>
              </w:rPr>
              <w:t>);</w:t>
            </w:r>
          </w:p>
        </w:tc>
      </w:tr>
      <w:tr w:rsidR="00B244EC" w:rsidTr="00B244EC">
        <w:trPr>
          <w:jc w:val="center"/>
        </w:trPr>
        <w:tc>
          <w:tcPr>
            <w:tcW w:w="3038" w:type="dxa"/>
            <w:vMerge w:val="restart"/>
            <w:vAlign w:val="center"/>
          </w:tcPr>
          <w:p w:rsidR="00B244EC" w:rsidRPr="00A31892" w:rsidRDefault="00B244EC" w:rsidP="00B244EC">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Основна частина</w:t>
            </w:r>
          </w:p>
        </w:tc>
        <w:tc>
          <w:tcPr>
            <w:tcW w:w="5293" w:type="dxa"/>
          </w:tcPr>
          <w:p w:rsidR="00B244EC" w:rsidRPr="00A31892" w:rsidRDefault="00B244EC" w:rsidP="00A31892">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Присідання 4 підходи, 15-20 разів</w:t>
            </w:r>
          </w:p>
        </w:tc>
      </w:tr>
      <w:tr w:rsidR="00B244EC" w:rsidTr="00280628">
        <w:trPr>
          <w:jc w:val="center"/>
        </w:trPr>
        <w:tc>
          <w:tcPr>
            <w:tcW w:w="3038" w:type="dxa"/>
            <w:vMerge/>
          </w:tcPr>
          <w:p w:rsidR="00B244EC" w:rsidRPr="00A31892" w:rsidRDefault="00B244EC" w:rsidP="00A31892">
            <w:pPr>
              <w:pStyle w:val="a3"/>
              <w:spacing w:line="360" w:lineRule="auto"/>
              <w:ind w:left="0"/>
              <w:jc w:val="center"/>
              <w:rPr>
                <w:rFonts w:ascii="Times New Roman" w:hAnsi="Times New Roman"/>
                <w:sz w:val="28"/>
                <w:szCs w:val="28"/>
                <w:lang w:val="uk-UA"/>
              </w:rPr>
            </w:pPr>
          </w:p>
        </w:tc>
        <w:tc>
          <w:tcPr>
            <w:tcW w:w="5293" w:type="dxa"/>
          </w:tcPr>
          <w:p w:rsidR="00B244EC" w:rsidRPr="00A31892" w:rsidRDefault="00B244EC" w:rsidP="00A31892">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Жим ногами 3 підходи, 8-10 разів</w:t>
            </w:r>
          </w:p>
        </w:tc>
      </w:tr>
      <w:tr w:rsidR="00B244EC" w:rsidRPr="003560DA" w:rsidTr="00280628">
        <w:trPr>
          <w:jc w:val="center"/>
        </w:trPr>
        <w:tc>
          <w:tcPr>
            <w:tcW w:w="3038" w:type="dxa"/>
            <w:vMerge/>
          </w:tcPr>
          <w:p w:rsidR="00B244EC" w:rsidRPr="00A31892" w:rsidRDefault="00B244EC" w:rsidP="00A31892">
            <w:pPr>
              <w:pStyle w:val="a3"/>
              <w:spacing w:line="360" w:lineRule="auto"/>
              <w:ind w:left="0"/>
              <w:jc w:val="center"/>
              <w:rPr>
                <w:rFonts w:ascii="Times New Roman" w:hAnsi="Times New Roman"/>
                <w:sz w:val="28"/>
                <w:szCs w:val="28"/>
                <w:lang w:val="uk-UA"/>
              </w:rPr>
            </w:pPr>
          </w:p>
        </w:tc>
        <w:tc>
          <w:tcPr>
            <w:tcW w:w="5293" w:type="dxa"/>
          </w:tcPr>
          <w:p w:rsidR="00B244EC" w:rsidRPr="00A31892" w:rsidRDefault="00B244EC" w:rsidP="00A31892">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Армійський жим стоячи 3 підходи, 8-10 разів</w:t>
            </w:r>
          </w:p>
        </w:tc>
      </w:tr>
      <w:tr w:rsidR="00B244EC" w:rsidRPr="003560DA" w:rsidTr="00280628">
        <w:trPr>
          <w:jc w:val="center"/>
        </w:trPr>
        <w:tc>
          <w:tcPr>
            <w:tcW w:w="3038" w:type="dxa"/>
            <w:vMerge/>
          </w:tcPr>
          <w:p w:rsidR="00B244EC" w:rsidRPr="00A31892" w:rsidRDefault="00B244EC" w:rsidP="00A31892">
            <w:pPr>
              <w:pStyle w:val="a3"/>
              <w:spacing w:line="360" w:lineRule="auto"/>
              <w:ind w:left="0"/>
              <w:jc w:val="center"/>
              <w:rPr>
                <w:rFonts w:ascii="Times New Roman" w:hAnsi="Times New Roman"/>
                <w:sz w:val="28"/>
                <w:szCs w:val="28"/>
                <w:lang w:val="uk-UA"/>
              </w:rPr>
            </w:pPr>
          </w:p>
        </w:tc>
        <w:tc>
          <w:tcPr>
            <w:tcW w:w="5293" w:type="dxa"/>
          </w:tcPr>
          <w:p w:rsidR="00B244EC" w:rsidRPr="00A31892" w:rsidRDefault="00B244EC" w:rsidP="00A31892">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Тяга штанги до підборіддя, 3 підходи, 8-10 разів</w:t>
            </w:r>
          </w:p>
        </w:tc>
      </w:tr>
      <w:tr w:rsidR="00B244EC" w:rsidRPr="003560DA" w:rsidTr="00280628">
        <w:trPr>
          <w:jc w:val="center"/>
        </w:trPr>
        <w:tc>
          <w:tcPr>
            <w:tcW w:w="3038" w:type="dxa"/>
            <w:vMerge/>
          </w:tcPr>
          <w:p w:rsidR="00B244EC" w:rsidRPr="00A31892" w:rsidRDefault="00B244EC" w:rsidP="00A31892">
            <w:pPr>
              <w:pStyle w:val="a3"/>
              <w:spacing w:line="360" w:lineRule="auto"/>
              <w:ind w:left="0"/>
              <w:jc w:val="center"/>
              <w:rPr>
                <w:rFonts w:ascii="Times New Roman" w:hAnsi="Times New Roman"/>
                <w:sz w:val="28"/>
                <w:szCs w:val="28"/>
                <w:lang w:val="uk-UA"/>
              </w:rPr>
            </w:pPr>
          </w:p>
        </w:tc>
        <w:tc>
          <w:tcPr>
            <w:tcW w:w="5293" w:type="dxa"/>
          </w:tcPr>
          <w:p w:rsidR="00B244EC" w:rsidRDefault="00B244EC" w:rsidP="00A31892">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Підйом гантелей через сторону 3 підходи, 8-10 разів</w:t>
            </w:r>
          </w:p>
        </w:tc>
      </w:tr>
      <w:tr w:rsidR="00B244EC" w:rsidRPr="003560DA" w:rsidTr="00280628">
        <w:trPr>
          <w:jc w:val="center"/>
        </w:trPr>
        <w:tc>
          <w:tcPr>
            <w:tcW w:w="3038" w:type="dxa"/>
          </w:tcPr>
          <w:p w:rsidR="00B244EC" w:rsidRPr="00A31892" w:rsidRDefault="00B244EC" w:rsidP="00A31892">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Заминка</w:t>
            </w:r>
          </w:p>
        </w:tc>
        <w:tc>
          <w:tcPr>
            <w:tcW w:w="5293" w:type="dxa"/>
          </w:tcPr>
          <w:p w:rsidR="00B244EC" w:rsidRDefault="00B244EC" w:rsidP="00A31892">
            <w:pPr>
              <w:pStyle w:val="a3"/>
              <w:spacing w:line="360" w:lineRule="auto"/>
              <w:ind w:left="0"/>
              <w:jc w:val="center"/>
              <w:rPr>
                <w:rFonts w:ascii="Times New Roman" w:hAnsi="Times New Roman"/>
                <w:sz w:val="28"/>
                <w:szCs w:val="28"/>
                <w:lang w:val="uk-UA"/>
              </w:rPr>
            </w:pPr>
            <w:proofErr w:type="spellStart"/>
            <w:r>
              <w:rPr>
                <w:rFonts w:ascii="Times New Roman" w:hAnsi="Times New Roman"/>
                <w:sz w:val="28"/>
                <w:szCs w:val="28"/>
                <w:lang w:val="uk-UA"/>
              </w:rPr>
              <w:t>Стретчинг</w:t>
            </w:r>
            <w:proofErr w:type="spellEnd"/>
            <w:r>
              <w:rPr>
                <w:rFonts w:ascii="Times New Roman" w:hAnsi="Times New Roman"/>
                <w:sz w:val="28"/>
                <w:szCs w:val="28"/>
                <w:lang w:val="uk-UA"/>
              </w:rPr>
              <w:t>, вправи на масажному ролику</w:t>
            </w:r>
          </w:p>
        </w:tc>
      </w:tr>
    </w:tbl>
    <w:p w:rsidR="00A31892" w:rsidRPr="00205831" w:rsidRDefault="00A31892" w:rsidP="00DF1B78">
      <w:pPr>
        <w:pStyle w:val="a3"/>
        <w:spacing w:after="0" w:line="360" w:lineRule="auto"/>
        <w:ind w:left="1068"/>
        <w:jc w:val="both"/>
        <w:rPr>
          <w:rFonts w:ascii="Times New Roman" w:hAnsi="Times New Roman"/>
          <w:i/>
          <w:sz w:val="28"/>
          <w:szCs w:val="28"/>
          <w:lang w:val="uk-UA"/>
        </w:rPr>
      </w:pPr>
    </w:p>
    <w:p w:rsidR="001C259C" w:rsidRPr="001C259C" w:rsidRDefault="001C259C" w:rsidP="001C259C">
      <w:pPr>
        <w:pStyle w:val="a3"/>
        <w:spacing w:after="0" w:line="360" w:lineRule="auto"/>
        <w:ind w:left="1068"/>
        <w:jc w:val="right"/>
        <w:rPr>
          <w:rFonts w:ascii="Times New Roman" w:hAnsi="Times New Roman"/>
          <w:sz w:val="28"/>
          <w:szCs w:val="28"/>
          <w:lang w:val="uk-UA"/>
        </w:rPr>
      </w:pPr>
      <w:r>
        <w:rPr>
          <w:rFonts w:ascii="Times New Roman" w:hAnsi="Times New Roman"/>
          <w:sz w:val="28"/>
          <w:szCs w:val="28"/>
          <w:lang w:val="uk-UA"/>
        </w:rPr>
        <w:t>Таблиця 3.5</w:t>
      </w:r>
    </w:p>
    <w:p w:rsidR="00224A66" w:rsidRPr="006075B7" w:rsidRDefault="00B244EC" w:rsidP="00205831">
      <w:pPr>
        <w:pStyle w:val="a3"/>
        <w:spacing w:after="0" w:line="360" w:lineRule="auto"/>
        <w:ind w:left="1068"/>
        <w:jc w:val="center"/>
        <w:rPr>
          <w:rFonts w:ascii="Times New Roman" w:hAnsi="Times New Roman"/>
          <w:i/>
          <w:sz w:val="28"/>
          <w:szCs w:val="28"/>
          <w:lang w:val="uk-UA"/>
        </w:rPr>
      </w:pPr>
      <w:r w:rsidRPr="00205831">
        <w:rPr>
          <w:rFonts w:ascii="Times New Roman" w:hAnsi="Times New Roman"/>
          <w:i/>
          <w:sz w:val="28"/>
          <w:szCs w:val="28"/>
          <w:lang w:val="uk-UA"/>
        </w:rPr>
        <w:t>Приклад тренування</w:t>
      </w:r>
      <w:r w:rsidR="00205831">
        <w:rPr>
          <w:rFonts w:ascii="Times New Roman" w:hAnsi="Times New Roman"/>
          <w:i/>
          <w:sz w:val="28"/>
          <w:szCs w:val="28"/>
          <w:lang w:val="uk-UA"/>
        </w:rPr>
        <w:t xml:space="preserve"> (</w:t>
      </w:r>
      <w:r w:rsidR="00205831">
        <w:rPr>
          <w:rFonts w:ascii="Times New Roman" w:hAnsi="Times New Roman"/>
          <w:i/>
          <w:sz w:val="28"/>
          <w:szCs w:val="28"/>
          <w:lang w:val="en-US"/>
        </w:rPr>
        <w:t>full</w:t>
      </w:r>
      <w:r w:rsidR="00205831" w:rsidRPr="006075B7">
        <w:rPr>
          <w:rFonts w:ascii="Times New Roman" w:hAnsi="Times New Roman"/>
          <w:i/>
          <w:sz w:val="28"/>
          <w:szCs w:val="28"/>
        </w:rPr>
        <w:t>-</w:t>
      </w:r>
      <w:r w:rsidR="00205831">
        <w:rPr>
          <w:rFonts w:ascii="Times New Roman" w:hAnsi="Times New Roman"/>
          <w:i/>
          <w:sz w:val="28"/>
          <w:szCs w:val="28"/>
          <w:lang w:val="en-US"/>
        </w:rPr>
        <w:t>body</w:t>
      </w:r>
      <w:r w:rsidR="00205831" w:rsidRPr="006075B7">
        <w:rPr>
          <w:rFonts w:ascii="Times New Roman" w:hAnsi="Times New Roman"/>
          <w:i/>
          <w:sz w:val="28"/>
          <w:szCs w:val="28"/>
        </w:rPr>
        <w:t>)</w:t>
      </w:r>
      <w:r w:rsidRPr="00205831">
        <w:rPr>
          <w:rFonts w:ascii="Times New Roman" w:hAnsi="Times New Roman"/>
          <w:i/>
          <w:sz w:val="28"/>
          <w:szCs w:val="28"/>
          <w:lang w:val="uk-UA"/>
        </w:rPr>
        <w:t xml:space="preserve"> для дівчат</w:t>
      </w:r>
    </w:p>
    <w:tbl>
      <w:tblPr>
        <w:tblStyle w:val="af6"/>
        <w:tblW w:w="0" w:type="auto"/>
        <w:jc w:val="center"/>
        <w:tblLook w:val="04A0"/>
      </w:tblPr>
      <w:tblGrid>
        <w:gridCol w:w="2466"/>
        <w:gridCol w:w="5865"/>
      </w:tblGrid>
      <w:tr w:rsidR="00B244EC" w:rsidTr="00B244EC">
        <w:trPr>
          <w:jc w:val="center"/>
        </w:trPr>
        <w:tc>
          <w:tcPr>
            <w:tcW w:w="2466" w:type="dxa"/>
          </w:tcPr>
          <w:p w:rsidR="00B244EC" w:rsidRPr="00A31892" w:rsidRDefault="00B244EC" w:rsidP="00935B3D">
            <w:pPr>
              <w:pStyle w:val="a3"/>
              <w:spacing w:line="360" w:lineRule="auto"/>
              <w:ind w:left="0"/>
              <w:jc w:val="center"/>
              <w:rPr>
                <w:rFonts w:ascii="Times New Roman" w:hAnsi="Times New Roman"/>
                <w:sz w:val="28"/>
                <w:szCs w:val="28"/>
                <w:lang w:val="uk-UA"/>
              </w:rPr>
            </w:pPr>
            <w:r w:rsidRPr="00A31892">
              <w:rPr>
                <w:rFonts w:ascii="Times New Roman" w:hAnsi="Times New Roman"/>
                <w:sz w:val="28"/>
                <w:szCs w:val="28"/>
                <w:lang w:val="uk-UA"/>
              </w:rPr>
              <w:t>Частина заняття</w:t>
            </w:r>
          </w:p>
        </w:tc>
        <w:tc>
          <w:tcPr>
            <w:tcW w:w="5865" w:type="dxa"/>
          </w:tcPr>
          <w:p w:rsidR="00B244EC" w:rsidRPr="00A31892" w:rsidRDefault="00B244EC" w:rsidP="00935B3D">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Засоби</w:t>
            </w:r>
          </w:p>
        </w:tc>
      </w:tr>
      <w:tr w:rsidR="00B244EC" w:rsidRPr="003560DA" w:rsidTr="00B244EC">
        <w:trPr>
          <w:jc w:val="center"/>
        </w:trPr>
        <w:tc>
          <w:tcPr>
            <w:tcW w:w="2466" w:type="dxa"/>
          </w:tcPr>
          <w:p w:rsidR="00B244EC" w:rsidRPr="00A31892" w:rsidRDefault="00B244EC" w:rsidP="00935B3D">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Розминка</w:t>
            </w:r>
          </w:p>
        </w:tc>
        <w:tc>
          <w:tcPr>
            <w:tcW w:w="5865" w:type="dxa"/>
          </w:tcPr>
          <w:p w:rsidR="00B244EC" w:rsidRPr="00A31892" w:rsidRDefault="00B244EC" w:rsidP="00935B3D">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Суглобова гімнастика (10 хв); бігова доріжка (5 хв);</w:t>
            </w:r>
          </w:p>
        </w:tc>
      </w:tr>
      <w:tr w:rsidR="00B244EC" w:rsidRPr="003560DA" w:rsidTr="00B244EC">
        <w:trPr>
          <w:jc w:val="center"/>
        </w:trPr>
        <w:tc>
          <w:tcPr>
            <w:tcW w:w="2466" w:type="dxa"/>
            <w:vMerge w:val="restart"/>
            <w:vAlign w:val="center"/>
          </w:tcPr>
          <w:p w:rsidR="00B244EC" w:rsidRPr="00A31892" w:rsidRDefault="00B244EC" w:rsidP="00935B3D">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Основна частина</w:t>
            </w:r>
          </w:p>
        </w:tc>
        <w:tc>
          <w:tcPr>
            <w:tcW w:w="5865" w:type="dxa"/>
          </w:tcPr>
          <w:p w:rsidR="00B244EC" w:rsidRPr="00A31892" w:rsidRDefault="00B244EC" w:rsidP="00B244EC">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Присідання зі штангою, 3 підходи, 12-15 разів</w:t>
            </w:r>
          </w:p>
        </w:tc>
      </w:tr>
      <w:tr w:rsidR="00B244EC" w:rsidRPr="003560DA" w:rsidTr="00B244EC">
        <w:trPr>
          <w:jc w:val="center"/>
        </w:trPr>
        <w:tc>
          <w:tcPr>
            <w:tcW w:w="2466" w:type="dxa"/>
            <w:vMerge/>
          </w:tcPr>
          <w:p w:rsidR="00B244EC" w:rsidRPr="00A31892" w:rsidRDefault="00B244EC" w:rsidP="00935B3D">
            <w:pPr>
              <w:pStyle w:val="a3"/>
              <w:spacing w:line="360" w:lineRule="auto"/>
              <w:ind w:left="0"/>
              <w:jc w:val="center"/>
              <w:rPr>
                <w:rFonts w:ascii="Times New Roman" w:hAnsi="Times New Roman"/>
                <w:sz w:val="28"/>
                <w:szCs w:val="28"/>
                <w:lang w:val="uk-UA"/>
              </w:rPr>
            </w:pPr>
          </w:p>
        </w:tc>
        <w:tc>
          <w:tcPr>
            <w:tcW w:w="5865" w:type="dxa"/>
          </w:tcPr>
          <w:p w:rsidR="00B244EC" w:rsidRPr="00A31892" w:rsidRDefault="00B244EC" w:rsidP="00935B3D">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Жим ногами лежачи, 3 підходи, 10-12 разів</w:t>
            </w:r>
          </w:p>
        </w:tc>
      </w:tr>
      <w:tr w:rsidR="00B244EC" w:rsidRPr="003560DA" w:rsidTr="00B244EC">
        <w:trPr>
          <w:jc w:val="center"/>
        </w:trPr>
        <w:tc>
          <w:tcPr>
            <w:tcW w:w="2466" w:type="dxa"/>
            <w:vMerge/>
          </w:tcPr>
          <w:p w:rsidR="00B244EC" w:rsidRPr="00A31892" w:rsidRDefault="00B244EC" w:rsidP="00935B3D">
            <w:pPr>
              <w:pStyle w:val="a3"/>
              <w:spacing w:line="360" w:lineRule="auto"/>
              <w:ind w:left="0"/>
              <w:jc w:val="center"/>
              <w:rPr>
                <w:rFonts w:ascii="Times New Roman" w:hAnsi="Times New Roman"/>
                <w:sz w:val="28"/>
                <w:szCs w:val="28"/>
                <w:lang w:val="uk-UA"/>
              </w:rPr>
            </w:pPr>
          </w:p>
        </w:tc>
        <w:tc>
          <w:tcPr>
            <w:tcW w:w="5865" w:type="dxa"/>
          </w:tcPr>
          <w:p w:rsidR="00B244EC" w:rsidRPr="00A31892" w:rsidRDefault="00B244EC" w:rsidP="00935B3D">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 xml:space="preserve">Розведення </w:t>
            </w:r>
            <w:r w:rsidR="00224A66">
              <w:rPr>
                <w:rFonts w:ascii="Times New Roman" w:hAnsi="Times New Roman"/>
                <w:sz w:val="28"/>
                <w:szCs w:val="28"/>
                <w:lang w:val="uk-UA"/>
              </w:rPr>
              <w:t>гантелей на похилій лаві, 3 підходи, 12-15 разів</w:t>
            </w:r>
          </w:p>
        </w:tc>
      </w:tr>
      <w:tr w:rsidR="00B244EC" w:rsidRPr="003560DA" w:rsidTr="00B244EC">
        <w:trPr>
          <w:jc w:val="center"/>
        </w:trPr>
        <w:tc>
          <w:tcPr>
            <w:tcW w:w="2466" w:type="dxa"/>
            <w:vMerge/>
          </w:tcPr>
          <w:p w:rsidR="00B244EC" w:rsidRPr="00A31892" w:rsidRDefault="00B244EC" w:rsidP="00935B3D">
            <w:pPr>
              <w:pStyle w:val="a3"/>
              <w:spacing w:line="360" w:lineRule="auto"/>
              <w:ind w:left="0"/>
              <w:jc w:val="center"/>
              <w:rPr>
                <w:rFonts w:ascii="Times New Roman" w:hAnsi="Times New Roman"/>
                <w:sz w:val="28"/>
                <w:szCs w:val="28"/>
                <w:lang w:val="uk-UA"/>
              </w:rPr>
            </w:pPr>
          </w:p>
        </w:tc>
        <w:tc>
          <w:tcPr>
            <w:tcW w:w="5865" w:type="dxa"/>
          </w:tcPr>
          <w:p w:rsidR="00B244EC" w:rsidRPr="00A31892" w:rsidRDefault="00224A66" w:rsidP="00935B3D">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Жим гантелей сидячи, 3 підходи, 12-15 разів</w:t>
            </w:r>
          </w:p>
        </w:tc>
      </w:tr>
      <w:tr w:rsidR="00B244EC" w:rsidRPr="003560DA" w:rsidTr="00B244EC">
        <w:trPr>
          <w:jc w:val="center"/>
        </w:trPr>
        <w:tc>
          <w:tcPr>
            <w:tcW w:w="2466" w:type="dxa"/>
            <w:vMerge/>
          </w:tcPr>
          <w:p w:rsidR="00B244EC" w:rsidRPr="00A31892" w:rsidRDefault="00B244EC" w:rsidP="00935B3D">
            <w:pPr>
              <w:pStyle w:val="a3"/>
              <w:spacing w:line="360" w:lineRule="auto"/>
              <w:ind w:left="0"/>
              <w:jc w:val="center"/>
              <w:rPr>
                <w:rFonts w:ascii="Times New Roman" w:hAnsi="Times New Roman"/>
                <w:sz w:val="28"/>
                <w:szCs w:val="28"/>
                <w:lang w:val="uk-UA"/>
              </w:rPr>
            </w:pPr>
          </w:p>
        </w:tc>
        <w:tc>
          <w:tcPr>
            <w:tcW w:w="5865" w:type="dxa"/>
          </w:tcPr>
          <w:p w:rsidR="00B244EC" w:rsidRDefault="00224A66" w:rsidP="00935B3D">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Скручування на лаві, 3 підходи, 12-15 разів</w:t>
            </w:r>
          </w:p>
        </w:tc>
      </w:tr>
      <w:tr w:rsidR="00B244EC" w:rsidTr="00B244EC">
        <w:trPr>
          <w:jc w:val="center"/>
        </w:trPr>
        <w:tc>
          <w:tcPr>
            <w:tcW w:w="2466" w:type="dxa"/>
          </w:tcPr>
          <w:p w:rsidR="00B244EC" w:rsidRPr="00A31892" w:rsidRDefault="00B244EC" w:rsidP="00935B3D">
            <w:pPr>
              <w:pStyle w:val="a3"/>
              <w:spacing w:line="360" w:lineRule="auto"/>
              <w:ind w:left="0"/>
              <w:jc w:val="center"/>
              <w:rPr>
                <w:rFonts w:ascii="Times New Roman" w:hAnsi="Times New Roman"/>
                <w:sz w:val="28"/>
                <w:szCs w:val="28"/>
                <w:lang w:val="uk-UA"/>
              </w:rPr>
            </w:pPr>
            <w:r>
              <w:rPr>
                <w:rFonts w:ascii="Times New Roman" w:hAnsi="Times New Roman"/>
                <w:sz w:val="28"/>
                <w:szCs w:val="28"/>
                <w:lang w:val="uk-UA"/>
              </w:rPr>
              <w:t>Заминка</w:t>
            </w:r>
          </w:p>
        </w:tc>
        <w:tc>
          <w:tcPr>
            <w:tcW w:w="5865" w:type="dxa"/>
          </w:tcPr>
          <w:p w:rsidR="00B244EC" w:rsidRDefault="00B244EC" w:rsidP="00B244EC">
            <w:pPr>
              <w:pStyle w:val="a3"/>
              <w:spacing w:line="360" w:lineRule="auto"/>
              <w:ind w:left="0"/>
              <w:jc w:val="center"/>
              <w:rPr>
                <w:rFonts w:ascii="Times New Roman" w:hAnsi="Times New Roman"/>
                <w:sz w:val="28"/>
                <w:szCs w:val="28"/>
                <w:lang w:val="uk-UA"/>
              </w:rPr>
            </w:pPr>
            <w:proofErr w:type="spellStart"/>
            <w:r>
              <w:rPr>
                <w:rFonts w:ascii="Times New Roman" w:hAnsi="Times New Roman"/>
                <w:sz w:val="28"/>
                <w:szCs w:val="28"/>
                <w:lang w:val="uk-UA"/>
              </w:rPr>
              <w:t>Стретчинг</w:t>
            </w:r>
            <w:proofErr w:type="spellEnd"/>
            <w:r>
              <w:rPr>
                <w:rFonts w:ascii="Times New Roman" w:hAnsi="Times New Roman"/>
                <w:sz w:val="28"/>
                <w:szCs w:val="28"/>
                <w:lang w:val="uk-UA"/>
              </w:rPr>
              <w:t>, дихальні вправи</w:t>
            </w:r>
          </w:p>
        </w:tc>
      </w:tr>
    </w:tbl>
    <w:p w:rsidR="00A31892" w:rsidRPr="00A31892" w:rsidRDefault="00A31892" w:rsidP="00DF1B78">
      <w:pPr>
        <w:pStyle w:val="a3"/>
        <w:spacing w:after="0" w:line="360" w:lineRule="auto"/>
        <w:ind w:left="1068"/>
        <w:jc w:val="both"/>
        <w:rPr>
          <w:rFonts w:ascii="Times New Roman" w:hAnsi="Times New Roman"/>
          <w:sz w:val="28"/>
          <w:szCs w:val="28"/>
          <w:lang w:val="uk-UA"/>
        </w:rPr>
      </w:pPr>
    </w:p>
    <w:p w:rsidR="00C53359" w:rsidRPr="003D1097" w:rsidRDefault="00C53359" w:rsidP="00C53359">
      <w:pPr>
        <w:spacing w:after="0" w:line="360" w:lineRule="auto"/>
        <w:ind w:firstLine="708"/>
        <w:jc w:val="both"/>
        <w:rPr>
          <w:rFonts w:ascii="Times New Roman" w:hAnsi="Times New Roman"/>
          <w:sz w:val="28"/>
          <w:szCs w:val="28"/>
          <w:lang w:val="uk-UA"/>
        </w:rPr>
      </w:pPr>
      <w:r w:rsidRPr="003D1097">
        <w:rPr>
          <w:rFonts w:ascii="Times New Roman" w:hAnsi="Times New Roman"/>
          <w:sz w:val="28"/>
          <w:szCs w:val="28"/>
          <w:lang w:val="uk-UA"/>
        </w:rPr>
        <w:t xml:space="preserve">2. 1-2 рази на тиждень проводились походи вихідного дня, </w:t>
      </w:r>
      <w:proofErr w:type="spellStart"/>
      <w:r w:rsidRPr="003D1097">
        <w:rPr>
          <w:rFonts w:ascii="Times New Roman" w:hAnsi="Times New Roman"/>
          <w:sz w:val="28"/>
          <w:szCs w:val="28"/>
          <w:lang w:val="uk-UA"/>
        </w:rPr>
        <w:t>вел</w:t>
      </w:r>
      <w:r w:rsidR="003947CD">
        <w:rPr>
          <w:rFonts w:ascii="Times New Roman" w:hAnsi="Times New Roman"/>
          <w:sz w:val="28"/>
          <w:szCs w:val="28"/>
          <w:lang w:val="uk-UA"/>
        </w:rPr>
        <w:t>опрогулянки</w:t>
      </w:r>
      <w:proofErr w:type="spellEnd"/>
      <w:r w:rsidR="003947CD">
        <w:rPr>
          <w:rFonts w:ascii="Times New Roman" w:hAnsi="Times New Roman"/>
          <w:sz w:val="28"/>
          <w:szCs w:val="28"/>
          <w:lang w:val="uk-UA"/>
        </w:rPr>
        <w:t>, катання на роликах, квести;</w:t>
      </w:r>
    </w:p>
    <w:p w:rsidR="00367939" w:rsidRDefault="003947CD" w:rsidP="00C5335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3.</w:t>
      </w:r>
      <w:r w:rsidR="001C259C">
        <w:rPr>
          <w:rFonts w:ascii="Times New Roman" w:hAnsi="Times New Roman"/>
          <w:sz w:val="28"/>
          <w:szCs w:val="28"/>
          <w:lang w:val="uk-UA"/>
        </w:rPr>
        <w:t xml:space="preserve"> Інформаційний блок: створено Телеграм-канал</w:t>
      </w:r>
      <w:r>
        <w:rPr>
          <w:rFonts w:ascii="Times New Roman" w:hAnsi="Times New Roman"/>
          <w:sz w:val="28"/>
          <w:szCs w:val="28"/>
          <w:lang w:val="uk-UA"/>
        </w:rPr>
        <w:t xml:space="preserve">, куди </w:t>
      </w:r>
      <w:r w:rsidR="006075B7">
        <w:rPr>
          <w:rFonts w:ascii="Times New Roman" w:hAnsi="Times New Roman"/>
          <w:sz w:val="28"/>
          <w:szCs w:val="28"/>
          <w:lang w:val="uk-UA"/>
        </w:rPr>
        <w:t xml:space="preserve">від нас </w:t>
      </w:r>
      <w:r>
        <w:rPr>
          <w:rFonts w:ascii="Times New Roman" w:hAnsi="Times New Roman"/>
          <w:sz w:val="28"/>
          <w:szCs w:val="28"/>
          <w:lang w:val="uk-UA"/>
        </w:rPr>
        <w:t xml:space="preserve">надходила інформація про здоровий спосіб життя; також були </w:t>
      </w:r>
      <w:proofErr w:type="spellStart"/>
      <w:r>
        <w:rPr>
          <w:rFonts w:ascii="Times New Roman" w:hAnsi="Times New Roman"/>
          <w:sz w:val="28"/>
          <w:szCs w:val="28"/>
          <w:lang w:val="uk-UA"/>
        </w:rPr>
        <w:t>онлайн-зустрічі</w:t>
      </w:r>
      <w:proofErr w:type="spellEnd"/>
      <w:r>
        <w:rPr>
          <w:rFonts w:ascii="Times New Roman" w:hAnsi="Times New Roman"/>
          <w:sz w:val="28"/>
          <w:szCs w:val="28"/>
          <w:lang w:val="uk-UA"/>
        </w:rPr>
        <w:t xml:space="preserve"> в </w:t>
      </w:r>
      <w:proofErr w:type="spellStart"/>
      <w:r>
        <w:rPr>
          <w:rFonts w:ascii="Times New Roman" w:hAnsi="Times New Roman"/>
          <w:sz w:val="28"/>
          <w:szCs w:val="28"/>
          <w:lang w:val="uk-UA"/>
        </w:rPr>
        <w:t>зумі</w:t>
      </w:r>
      <w:proofErr w:type="spellEnd"/>
      <w:r>
        <w:rPr>
          <w:rFonts w:ascii="Times New Roman" w:hAnsi="Times New Roman"/>
          <w:sz w:val="28"/>
          <w:szCs w:val="28"/>
          <w:lang w:val="uk-UA"/>
        </w:rPr>
        <w:t xml:space="preserve">, де ми обговорювали різні питання щодо способу життя. </w:t>
      </w:r>
      <w:r w:rsidR="006075B7">
        <w:rPr>
          <w:rFonts w:ascii="Times New Roman" w:hAnsi="Times New Roman"/>
          <w:sz w:val="28"/>
          <w:szCs w:val="28"/>
          <w:lang w:val="uk-UA"/>
        </w:rPr>
        <w:t xml:space="preserve">Також в </w:t>
      </w:r>
      <w:r w:rsidR="001C259C">
        <w:rPr>
          <w:rFonts w:ascii="Times New Roman" w:hAnsi="Times New Roman"/>
          <w:sz w:val="28"/>
          <w:szCs w:val="28"/>
          <w:lang w:val="uk-UA"/>
        </w:rPr>
        <w:t>Телеграм-канал</w:t>
      </w:r>
      <w:r w:rsidR="006075B7">
        <w:rPr>
          <w:rFonts w:ascii="Times New Roman" w:hAnsi="Times New Roman"/>
          <w:sz w:val="28"/>
          <w:szCs w:val="28"/>
          <w:lang w:val="uk-UA"/>
        </w:rPr>
        <w:t xml:space="preserve"> проводились різні опитування.</w:t>
      </w:r>
    </w:p>
    <w:p w:rsidR="00937A2A" w:rsidRPr="00CA3915" w:rsidRDefault="00CA3915" w:rsidP="00CA3915">
      <w:pPr>
        <w:spacing w:line="360" w:lineRule="auto"/>
        <w:ind w:firstLine="709"/>
        <w:contextualSpacing/>
        <w:jc w:val="both"/>
        <w:rPr>
          <w:rFonts w:ascii="Times New Roman" w:hAnsi="Times New Roman"/>
          <w:sz w:val="28"/>
          <w:lang w:val="uk-UA"/>
        </w:rPr>
      </w:pPr>
      <w:r w:rsidRPr="00CA3915">
        <w:rPr>
          <w:rFonts w:ascii="Times New Roman" w:hAnsi="Times New Roman"/>
          <w:sz w:val="28"/>
          <w:lang w:val="uk-UA"/>
        </w:rPr>
        <w:t xml:space="preserve">Після запропонованої нами програми, з метою збільшення рухової активності студентів, ми повторно провели визначення рівня динамічної активності респондентів </w:t>
      </w:r>
      <w:r>
        <w:rPr>
          <w:rFonts w:ascii="Times New Roman" w:hAnsi="Times New Roman"/>
          <w:sz w:val="28"/>
          <w:lang w:val="uk-UA"/>
        </w:rPr>
        <w:t>ІІ</w:t>
      </w:r>
      <w:r w:rsidRPr="00CA3915">
        <w:rPr>
          <w:rFonts w:ascii="Times New Roman" w:hAnsi="Times New Roman"/>
          <w:sz w:val="28"/>
          <w:lang w:val="uk-UA"/>
        </w:rPr>
        <w:t xml:space="preserve">-го курсу Національного університету фізичного виховання та спорту України за спеціальністю </w:t>
      </w:r>
      <w:r w:rsidRPr="00CA3915">
        <w:rPr>
          <w:rFonts w:ascii="Times New Roman" w:hAnsi="Times New Roman"/>
          <w:sz w:val="28"/>
          <w:lang w:val="ru-RU"/>
        </w:rPr>
        <w:t>«</w:t>
      </w:r>
      <w:proofErr w:type="spellStart"/>
      <w:r w:rsidRPr="00CA3915">
        <w:rPr>
          <w:rFonts w:ascii="Times New Roman" w:hAnsi="Times New Roman"/>
          <w:sz w:val="28"/>
          <w:lang w:val="ru-RU"/>
        </w:rPr>
        <w:t>фітнес</w:t>
      </w:r>
      <w:proofErr w:type="spellEnd"/>
      <w:r w:rsidRPr="00CA3915">
        <w:rPr>
          <w:rFonts w:ascii="Times New Roman" w:hAnsi="Times New Roman"/>
          <w:sz w:val="28"/>
          <w:lang w:val="ru-RU"/>
        </w:rPr>
        <w:t xml:space="preserve"> та </w:t>
      </w:r>
      <w:proofErr w:type="spellStart"/>
      <w:r w:rsidRPr="00CA3915">
        <w:rPr>
          <w:rFonts w:ascii="Times New Roman" w:hAnsi="Times New Roman"/>
          <w:sz w:val="28"/>
          <w:lang w:val="ru-RU"/>
        </w:rPr>
        <w:t>рекреація</w:t>
      </w:r>
      <w:proofErr w:type="spellEnd"/>
      <w:r w:rsidRPr="00CA3915">
        <w:rPr>
          <w:rFonts w:ascii="Times New Roman" w:hAnsi="Times New Roman"/>
          <w:sz w:val="28"/>
          <w:lang w:val="ru-RU"/>
        </w:rPr>
        <w:t xml:space="preserve">». </w:t>
      </w:r>
      <w:proofErr w:type="spellStart"/>
      <w:r w:rsidRPr="00CA3915">
        <w:rPr>
          <w:rFonts w:ascii="Times New Roman" w:hAnsi="Times New Roman"/>
          <w:sz w:val="28"/>
          <w:lang w:val="ru-RU"/>
        </w:rPr>
        <w:t>Результати</w:t>
      </w:r>
      <w:proofErr w:type="spellEnd"/>
      <w:r w:rsidRPr="00CA3915">
        <w:rPr>
          <w:rFonts w:ascii="Times New Roman" w:hAnsi="Times New Roman"/>
          <w:sz w:val="28"/>
          <w:lang w:val="ru-RU"/>
        </w:rPr>
        <w:t xml:space="preserve"> </w:t>
      </w:r>
      <w:proofErr w:type="spellStart"/>
      <w:r w:rsidRPr="00CA3915">
        <w:rPr>
          <w:rFonts w:ascii="Times New Roman" w:hAnsi="Times New Roman"/>
          <w:sz w:val="28"/>
          <w:lang w:val="ru-RU"/>
        </w:rPr>
        <w:t>інтерпретовані</w:t>
      </w:r>
      <w:proofErr w:type="spellEnd"/>
      <w:r w:rsidRPr="00CA3915">
        <w:rPr>
          <w:rFonts w:ascii="Times New Roman" w:hAnsi="Times New Roman"/>
          <w:sz w:val="28"/>
          <w:lang w:val="ru-RU"/>
        </w:rPr>
        <w:t xml:space="preserve"> та </w:t>
      </w:r>
      <w:proofErr w:type="spellStart"/>
      <w:proofErr w:type="gramStart"/>
      <w:r w:rsidRPr="00CA3915">
        <w:rPr>
          <w:rFonts w:ascii="Times New Roman" w:hAnsi="Times New Roman"/>
          <w:sz w:val="28"/>
          <w:lang w:val="ru-RU"/>
        </w:rPr>
        <w:t>представлен</w:t>
      </w:r>
      <w:proofErr w:type="gramEnd"/>
      <w:r w:rsidRPr="00CA3915">
        <w:rPr>
          <w:rFonts w:ascii="Times New Roman" w:hAnsi="Times New Roman"/>
          <w:sz w:val="28"/>
          <w:lang w:val="ru-RU"/>
        </w:rPr>
        <w:t>і</w:t>
      </w:r>
      <w:proofErr w:type="spellEnd"/>
      <w:r w:rsidRPr="00CA3915">
        <w:rPr>
          <w:rFonts w:ascii="Times New Roman" w:hAnsi="Times New Roman"/>
          <w:sz w:val="28"/>
          <w:lang w:val="ru-RU"/>
        </w:rPr>
        <w:t xml:space="preserve"> в </w:t>
      </w:r>
      <w:proofErr w:type="spellStart"/>
      <w:r w:rsidRPr="00CA3915">
        <w:rPr>
          <w:rFonts w:ascii="Times New Roman" w:hAnsi="Times New Roman"/>
          <w:sz w:val="28"/>
          <w:lang w:val="ru-RU"/>
        </w:rPr>
        <w:t>таблиці</w:t>
      </w:r>
      <w:proofErr w:type="spellEnd"/>
      <w:r w:rsidRPr="00CA3915">
        <w:rPr>
          <w:rFonts w:ascii="Times New Roman" w:hAnsi="Times New Roman"/>
          <w:sz w:val="28"/>
          <w:lang w:val="ru-RU"/>
        </w:rPr>
        <w:t xml:space="preserve"> 3.</w:t>
      </w:r>
      <w:r w:rsidR="001C259C">
        <w:rPr>
          <w:rFonts w:ascii="Times New Roman" w:hAnsi="Times New Roman"/>
          <w:sz w:val="28"/>
          <w:lang w:val="uk-UA"/>
        </w:rPr>
        <w:t>6.</w:t>
      </w:r>
    </w:p>
    <w:p w:rsidR="00937A2A" w:rsidRPr="00CA3915" w:rsidRDefault="001C259C" w:rsidP="00937A2A">
      <w:pPr>
        <w:ind w:firstLine="708"/>
        <w:jc w:val="right"/>
        <w:rPr>
          <w:rFonts w:ascii="Times New Roman" w:hAnsi="Times New Roman"/>
          <w:sz w:val="28"/>
          <w:szCs w:val="24"/>
          <w:lang w:val="uk-UA"/>
        </w:rPr>
      </w:pPr>
      <w:r>
        <w:rPr>
          <w:rFonts w:ascii="Times New Roman" w:hAnsi="Times New Roman"/>
          <w:sz w:val="28"/>
          <w:szCs w:val="24"/>
          <w:lang w:val="uk-UA"/>
        </w:rPr>
        <w:lastRenderedPageBreak/>
        <w:t>Таблиця 3.6</w:t>
      </w:r>
      <w:r w:rsidR="00937A2A" w:rsidRPr="00CA3915">
        <w:rPr>
          <w:rFonts w:ascii="Times New Roman" w:hAnsi="Times New Roman"/>
          <w:sz w:val="28"/>
          <w:szCs w:val="24"/>
          <w:lang w:val="uk-UA"/>
        </w:rPr>
        <w:t xml:space="preserve"> </w:t>
      </w:r>
    </w:p>
    <w:p w:rsidR="00937A2A" w:rsidRPr="00CA3915" w:rsidRDefault="00937A2A" w:rsidP="00937A2A">
      <w:pPr>
        <w:ind w:firstLine="708"/>
        <w:jc w:val="center"/>
        <w:rPr>
          <w:rFonts w:ascii="Times New Roman" w:hAnsi="Times New Roman"/>
          <w:b/>
          <w:sz w:val="28"/>
          <w:szCs w:val="24"/>
          <w:lang w:val="uk-UA"/>
        </w:rPr>
      </w:pPr>
      <w:r w:rsidRPr="00CA3915">
        <w:rPr>
          <w:rFonts w:ascii="Times New Roman" w:hAnsi="Times New Roman"/>
          <w:b/>
          <w:sz w:val="28"/>
          <w:szCs w:val="24"/>
          <w:lang w:val="uk-UA"/>
        </w:rPr>
        <w:t>Рівень рухової активності у студентів після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3685"/>
        <w:gridCol w:w="4813"/>
      </w:tblGrid>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Студент</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Середня кількість кроків на добу</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Рівень динамічної активності</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15768±1546</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2</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14362±</w:t>
            </w:r>
            <w:r>
              <w:rPr>
                <w:rFonts w:ascii="Times New Roman" w:hAnsi="Times New Roman"/>
                <w:lang w:val="uk-UA"/>
              </w:rPr>
              <w:t>1377</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3</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13564±</w:t>
            </w:r>
            <w:r>
              <w:rPr>
                <w:rFonts w:ascii="Times New Roman" w:hAnsi="Times New Roman"/>
                <w:lang w:val="uk-UA"/>
              </w:rPr>
              <w:t>1581</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4</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10746±</w:t>
            </w:r>
            <w:r>
              <w:rPr>
                <w:rFonts w:ascii="Times New Roman" w:hAnsi="Times New Roman"/>
                <w:lang w:val="uk-UA"/>
              </w:rPr>
              <w:t>1442</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Середній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5</w:t>
            </w:r>
          </w:p>
        </w:tc>
        <w:tc>
          <w:tcPr>
            <w:tcW w:w="3685" w:type="dxa"/>
          </w:tcPr>
          <w:p w:rsidR="00937A2A" w:rsidRPr="003D1097" w:rsidRDefault="002025DD" w:rsidP="00274085">
            <w:pPr>
              <w:spacing w:after="0" w:line="360" w:lineRule="auto"/>
              <w:jc w:val="both"/>
              <w:rPr>
                <w:rFonts w:ascii="Times New Roman" w:hAnsi="Times New Roman"/>
                <w:lang w:val="uk-UA"/>
              </w:rPr>
            </w:pPr>
            <w:r>
              <w:rPr>
                <w:rFonts w:ascii="Times New Roman" w:hAnsi="Times New Roman"/>
                <w:lang w:val="uk-UA"/>
              </w:rPr>
              <w:t>15</w:t>
            </w:r>
            <w:r w:rsidR="00937A2A" w:rsidRPr="003D1097">
              <w:rPr>
                <w:rFonts w:ascii="Times New Roman" w:hAnsi="Times New Roman"/>
                <w:lang w:val="uk-UA"/>
              </w:rPr>
              <w:t>547±</w:t>
            </w:r>
            <w:r w:rsidR="00937A2A">
              <w:rPr>
                <w:rFonts w:ascii="Times New Roman" w:hAnsi="Times New Roman"/>
                <w:lang w:val="uk-UA"/>
              </w:rPr>
              <w:t>1333</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6</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12674±1613</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7</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14637±</w:t>
            </w:r>
            <w:r>
              <w:rPr>
                <w:rFonts w:ascii="Times New Roman" w:hAnsi="Times New Roman"/>
                <w:lang w:val="uk-UA"/>
              </w:rPr>
              <w:t>1827</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8</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14367±</w:t>
            </w:r>
            <w:r>
              <w:rPr>
                <w:rFonts w:ascii="Times New Roman" w:hAnsi="Times New Roman"/>
                <w:lang w:val="uk-UA"/>
              </w:rPr>
              <w:t>1855</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9</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15637±</w:t>
            </w:r>
            <w:r>
              <w:rPr>
                <w:rFonts w:ascii="Times New Roman" w:hAnsi="Times New Roman"/>
                <w:lang w:val="uk-UA"/>
              </w:rPr>
              <w:t>1036</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10</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16473±</w:t>
            </w:r>
            <w:r>
              <w:rPr>
                <w:rFonts w:ascii="Times New Roman" w:hAnsi="Times New Roman"/>
                <w:lang w:val="uk-UA"/>
              </w:rPr>
              <w:t>1281</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11</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11738±</w:t>
            </w:r>
            <w:r>
              <w:rPr>
                <w:rFonts w:ascii="Times New Roman" w:hAnsi="Times New Roman"/>
                <w:lang w:val="uk-UA"/>
              </w:rPr>
              <w:t>1281</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Середній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12</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15367±</w:t>
            </w:r>
            <w:r>
              <w:rPr>
                <w:rFonts w:ascii="Times New Roman" w:hAnsi="Times New Roman"/>
                <w:lang w:val="uk-UA"/>
              </w:rPr>
              <w:t>1625</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13</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13246±1435</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14</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15467±</w:t>
            </w:r>
            <w:r>
              <w:rPr>
                <w:rFonts w:ascii="Times New Roman" w:hAnsi="Times New Roman"/>
                <w:lang w:val="uk-UA"/>
              </w:rPr>
              <w:t>906</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15</w:t>
            </w:r>
          </w:p>
        </w:tc>
        <w:tc>
          <w:tcPr>
            <w:tcW w:w="3685"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15372±</w:t>
            </w:r>
            <w:r>
              <w:rPr>
                <w:rFonts w:ascii="Times New Roman" w:hAnsi="Times New Roman"/>
                <w:lang w:val="uk-UA"/>
              </w:rPr>
              <w:t>1556</w:t>
            </w:r>
          </w:p>
        </w:tc>
        <w:tc>
          <w:tcPr>
            <w:tcW w:w="4813" w:type="dxa"/>
          </w:tcPr>
          <w:p w:rsidR="00937A2A" w:rsidRPr="003D1097" w:rsidRDefault="00937A2A" w:rsidP="00274085">
            <w:pPr>
              <w:spacing w:after="0" w:line="360" w:lineRule="auto"/>
              <w:jc w:val="both"/>
              <w:rPr>
                <w:rFonts w:ascii="Times New Roman" w:hAnsi="Times New Roman"/>
                <w:lang w:val="uk-UA"/>
              </w:rPr>
            </w:pPr>
            <w:r w:rsidRPr="003D1097">
              <w:rPr>
                <w:rFonts w:ascii="Times New Roman" w:hAnsi="Times New Roman"/>
                <w:lang w:val="uk-UA"/>
              </w:rPr>
              <w:t>Високий</w:t>
            </w:r>
          </w:p>
        </w:tc>
      </w:tr>
      <w:tr w:rsidR="00937A2A" w:rsidRPr="00C30E76" w:rsidTr="00274085">
        <w:tc>
          <w:tcPr>
            <w:tcW w:w="1413" w:type="dxa"/>
          </w:tcPr>
          <w:p w:rsidR="00937A2A" w:rsidRPr="008A2DCE" w:rsidRDefault="00937A2A" w:rsidP="00274085">
            <w:pPr>
              <w:spacing w:after="0" w:line="360" w:lineRule="auto"/>
              <w:jc w:val="both"/>
              <w:rPr>
                <w:rFonts w:ascii="Times New Roman" w:hAnsi="Times New Roman"/>
                <w:b/>
                <w:lang w:val="uk-UA"/>
              </w:rPr>
            </w:pPr>
            <w:r w:rsidRPr="008A2DCE">
              <w:rPr>
                <w:rFonts w:ascii="Times New Roman" w:hAnsi="Times New Roman"/>
                <w:b/>
                <w:lang w:val="uk-UA"/>
              </w:rPr>
              <w:t>Середнє значення</w:t>
            </w:r>
          </w:p>
        </w:tc>
        <w:tc>
          <w:tcPr>
            <w:tcW w:w="3685" w:type="dxa"/>
          </w:tcPr>
          <w:p w:rsidR="00937A2A" w:rsidRPr="008A2DCE" w:rsidRDefault="002025DD" w:rsidP="00274085">
            <w:pPr>
              <w:spacing w:after="0" w:line="360" w:lineRule="auto"/>
              <w:jc w:val="both"/>
              <w:rPr>
                <w:rFonts w:ascii="Times New Roman" w:hAnsi="Times New Roman"/>
                <w:b/>
                <w:lang w:val="uk-UA"/>
              </w:rPr>
            </w:pPr>
            <w:r>
              <w:rPr>
                <w:rFonts w:ascii="Times New Roman" w:hAnsi="Times New Roman"/>
                <w:b/>
                <w:lang w:val="uk-UA"/>
              </w:rPr>
              <w:t>14331</w:t>
            </w:r>
            <w:r w:rsidR="00937A2A" w:rsidRPr="008A2DCE">
              <w:rPr>
                <w:rFonts w:ascii="Times New Roman" w:hAnsi="Times New Roman"/>
                <w:b/>
                <w:lang w:val="uk-UA"/>
              </w:rPr>
              <w:t>±1446</w:t>
            </w:r>
          </w:p>
        </w:tc>
        <w:tc>
          <w:tcPr>
            <w:tcW w:w="4813" w:type="dxa"/>
          </w:tcPr>
          <w:p w:rsidR="00937A2A" w:rsidRPr="008A2DCE" w:rsidRDefault="00937A2A" w:rsidP="00274085">
            <w:pPr>
              <w:spacing w:after="0" w:line="360" w:lineRule="auto"/>
              <w:jc w:val="both"/>
              <w:rPr>
                <w:rFonts w:ascii="Times New Roman" w:hAnsi="Times New Roman"/>
                <w:b/>
                <w:lang w:val="uk-UA"/>
              </w:rPr>
            </w:pPr>
            <w:r w:rsidRPr="008A2DCE">
              <w:rPr>
                <w:rFonts w:ascii="Times New Roman" w:hAnsi="Times New Roman"/>
                <w:b/>
                <w:lang w:val="uk-UA"/>
              </w:rPr>
              <w:t>Високий</w:t>
            </w:r>
          </w:p>
        </w:tc>
      </w:tr>
    </w:tbl>
    <w:p w:rsidR="00937A2A" w:rsidRPr="00C30E76" w:rsidRDefault="00937A2A" w:rsidP="00937A2A">
      <w:pPr>
        <w:ind w:firstLine="708"/>
        <w:jc w:val="both"/>
        <w:rPr>
          <w:lang w:val="uk-UA"/>
        </w:rPr>
      </w:pPr>
    </w:p>
    <w:p w:rsidR="00937A2A" w:rsidRPr="003D1097" w:rsidRDefault="00937A2A" w:rsidP="00E67CFA">
      <w:pPr>
        <w:ind w:firstLine="708"/>
        <w:rPr>
          <w:rFonts w:ascii="Times New Roman" w:hAnsi="Times New Roman"/>
          <w:sz w:val="24"/>
          <w:szCs w:val="24"/>
          <w:lang w:val="uk-UA"/>
        </w:rPr>
      </w:pPr>
      <w:r w:rsidRPr="003D1097">
        <w:rPr>
          <w:rFonts w:ascii="Times New Roman" w:hAnsi="Times New Roman"/>
          <w:noProof/>
          <w:sz w:val="24"/>
          <w:szCs w:val="24"/>
          <w:lang w:val="ru-RU" w:eastAsia="ru-RU"/>
        </w:rPr>
        <w:drawing>
          <wp:inline distT="0" distB="0" distL="0" distR="0">
            <wp:extent cx="5486400" cy="3200400"/>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7A2A" w:rsidRPr="00CA3915" w:rsidRDefault="00937A2A" w:rsidP="00937A2A">
      <w:pPr>
        <w:jc w:val="center"/>
        <w:rPr>
          <w:rFonts w:ascii="Times New Roman" w:hAnsi="Times New Roman"/>
          <w:sz w:val="28"/>
          <w:szCs w:val="24"/>
          <w:lang w:val="ru-RU"/>
        </w:rPr>
      </w:pPr>
      <w:r w:rsidRPr="00CA3915">
        <w:rPr>
          <w:rFonts w:ascii="Times New Roman" w:hAnsi="Times New Roman"/>
          <w:sz w:val="28"/>
          <w:szCs w:val="24"/>
          <w:lang w:val="uk-UA"/>
        </w:rPr>
        <w:t xml:space="preserve">Рисунок </w:t>
      </w:r>
      <w:r w:rsidR="00CA3915" w:rsidRPr="00CA3915">
        <w:rPr>
          <w:rFonts w:ascii="Times New Roman" w:hAnsi="Times New Roman"/>
          <w:sz w:val="28"/>
          <w:szCs w:val="24"/>
          <w:lang w:val="uk-UA"/>
        </w:rPr>
        <w:t>3.7</w:t>
      </w:r>
      <w:r w:rsidRPr="00CA3915">
        <w:rPr>
          <w:rFonts w:ascii="Times New Roman" w:hAnsi="Times New Roman"/>
          <w:sz w:val="28"/>
          <w:szCs w:val="24"/>
          <w:lang w:val="uk-UA"/>
        </w:rPr>
        <w:t>. Рівень рухової активності після експерименту</w:t>
      </w:r>
      <w:r w:rsidR="00CA3915">
        <w:rPr>
          <w:rFonts w:ascii="Times New Roman" w:hAnsi="Times New Roman"/>
          <w:sz w:val="28"/>
          <w:szCs w:val="24"/>
          <w:lang w:val="uk-UA"/>
        </w:rPr>
        <w:t>, % (</w:t>
      </w:r>
      <w:r w:rsidR="00CA3915">
        <w:rPr>
          <w:rFonts w:ascii="Times New Roman" w:hAnsi="Times New Roman"/>
          <w:sz w:val="28"/>
          <w:szCs w:val="24"/>
        </w:rPr>
        <w:t>n</w:t>
      </w:r>
      <w:r w:rsidR="00CA3915" w:rsidRPr="00CA3915">
        <w:rPr>
          <w:rFonts w:ascii="Times New Roman" w:hAnsi="Times New Roman"/>
          <w:sz w:val="28"/>
          <w:szCs w:val="24"/>
          <w:lang w:val="ru-RU"/>
        </w:rPr>
        <w:t>=15)</w:t>
      </w:r>
    </w:p>
    <w:p w:rsidR="00937A2A" w:rsidRPr="003D1097" w:rsidRDefault="00937A2A" w:rsidP="00937A2A">
      <w:pPr>
        <w:jc w:val="both"/>
        <w:rPr>
          <w:lang w:val="uk-UA"/>
        </w:rPr>
      </w:pPr>
    </w:p>
    <w:p w:rsidR="00937A2A" w:rsidRPr="003D1097" w:rsidRDefault="00937A2A" w:rsidP="00937A2A">
      <w:pPr>
        <w:spacing w:line="360" w:lineRule="auto"/>
        <w:ind w:firstLine="708"/>
        <w:jc w:val="both"/>
        <w:rPr>
          <w:rFonts w:ascii="Times New Roman" w:hAnsi="Times New Roman"/>
          <w:sz w:val="28"/>
          <w:szCs w:val="28"/>
          <w:lang w:val="uk-UA"/>
        </w:rPr>
      </w:pPr>
      <w:r w:rsidRPr="003D1097">
        <w:rPr>
          <w:rFonts w:ascii="Times New Roman" w:hAnsi="Times New Roman"/>
          <w:sz w:val="28"/>
          <w:szCs w:val="28"/>
          <w:lang w:val="uk-UA"/>
        </w:rPr>
        <w:t>Таким чином, математико-статистичний та теоретичний аналіз результатів проведеної дослідно-експериментальної роботи показав</w:t>
      </w:r>
      <w:r w:rsidR="00CA3915">
        <w:rPr>
          <w:rFonts w:ascii="Times New Roman" w:hAnsi="Times New Roman"/>
          <w:sz w:val="28"/>
          <w:szCs w:val="28"/>
          <w:lang w:val="uk-UA"/>
        </w:rPr>
        <w:t xml:space="preserve"> позитивну динаміку</w:t>
      </w:r>
      <w:r w:rsidRPr="003D1097">
        <w:rPr>
          <w:rFonts w:ascii="Times New Roman" w:hAnsi="Times New Roman"/>
          <w:sz w:val="28"/>
          <w:szCs w:val="28"/>
          <w:lang w:val="uk-UA"/>
        </w:rPr>
        <w:t xml:space="preserve"> ефективність програми </w:t>
      </w:r>
      <w:proofErr w:type="spellStart"/>
      <w:r w:rsidRPr="003D1097">
        <w:rPr>
          <w:rFonts w:ascii="Times New Roman" w:hAnsi="Times New Roman"/>
          <w:sz w:val="28"/>
          <w:szCs w:val="28"/>
          <w:lang w:val="uk-UA"/>
        </w:rPr>
        <w:t>позанавчальної</w:t>
      </w:r>
      <w:proofErr w:type="spellEnd"/>
      <w:r w:rsidRPr="003D1097">
        <w:rPr>
          <w:rFonts w:ascii="Times New Roman" w:hAnsi="Times New Roman"/>
          <w:sz w:val="28"/>
          <w:szCs w:val="28"/>
          <w:lang w:val="uk-UA"/>
        </w:rPr>
        <w:t xml:space="preserve"> та самостійної форм фізичної рекреації для підвищення рухової активності студентів до та після експерименту (таблиця </w:t>
      </w:r>
      <w:r w:rsidR="001C259C">
        <w:rPr>
          <w:rFonts w:ascii="Times New Roman" w:hAnsi="Times New Roman"/>
          <w:sz w:val="28"/>
          <w:szCs w:val="28"/>
          <w:lang w:val="uk-UA"/>
        </w:rPr>
        <w:t>3.7</w:t>
      </w:r>
      <w:r w:rsidRPr="003D1097">
        <w:rPr>
          <w:rFonts w:ascii="Times New Roman" w:hAnsi="Times New Roman"/>
          <w:sz w:val="28"/>
          <w:szCs w:val="28"/>
          <w:lang w:val="uk-UA"/>
        </w:rPr>
        <w:t xml:space="preserve">). </w:t>
      </w:r>
      <w:r w:rsidR="00CA3915">
        <w:rPr>
          <w:rFonts w:ascii="Times New Roman" w:hAnsi="Times New Roman"/>
          <w:sz w:val="28"/>
          <w:szCs w:val="28"/>
          <w:lang w:val="uk-UA"/>
        </w:rPr>
        <w:t xml:space="preserve"> Отримані результати показали, що у студентів не зафіксовано низький рівень рухової активності, а зріс до високого. </w:t>
      </w:r>
    </w:p>
    <w:p w:rsidR="00937A2A" w:rsidRPr="00CA3915" w:rsidRDefault="001C259C" w:rsidP="00937A2A">
      <w:pPr>
        <w:jc w:val="right"/>
        <w:rPr>
          <w:rFonts w:ascii="Times New Roman" w:hAnsi="Times New Roman"/>
          <w:sz w:val="28"/>
          <w:szCs w:val="24"/>
          <w:lang w:val="uk-UA"/>
        </w:rPr>
      </w:pPr>
      <w:r>
        <w:rPr>
          <w:rFonts w:ascii="Times New Roman" w:hAnsi="Times New Roman"/>
          <w:sz w:val="28"/>
          <w:szCs w:val="24"/>
          <w:lang w:val="uk-UA"/>
        </w:rPr>
        <w:t>Таблиця 3.7</w:t>
      </w:r>
      <w:r w:rsidR="00937A2A" w:rsidRPr="00CA3915">
        <w:rPr>
          <w:rFonts w:ascii="Times New Roman" w:hAnsi="Times New Roman"/>
          <w:sz w:val="28"/>
          <w:szCs w:val="24"/>
          <w:lang w:val="uk-UA"/>
        </w:rPr>
        <w:t xml:space="preserve"> </w:t>
      </w:r>
    </w:p>
    <w:p w:rsidR="00937A2A" w:rsidRPr="00CA3915" w:rsidRDefault="00937A2A" w:rsidP="00937A2A">
      <w:pPr>
        <w:jc w:val="center"/>
        <w:rPr>
          <w:rFonts w:ascii="Times New Roman" w:hAnsi="Times New Roman"/>
          <w:b/>
          <w:sz w:val="28"/>
          <w:szCs w:val="24"/>
          <w:lang w:val="uk-UA"/>
        </w:rPr>
      </w:pPr>
      <w:r w:rsidRPr="00CA3915">
        <w:rPr>
          <w:rFonts w:ascii="Times New Roman" w:hAnsi="Times New Roman"/>
          <w:b/>
          <w:sz w:val="28"/>
          <w:szCs w:val="24"/>
          <w:lang w:val="uk-UA"/>
        </w:rPr>
        <w:t xml:space="preserve">Порівняння рухової активності до та після експериментів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1"/>
        <w:gridCol w:w="3986"/>
        <w:gridCol w:w="4110"/>
      </w:tblGrid>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 xml:space="preserve">Студент </w:t>
            </w:r>
          </w:p>
        </w:tc>
        <w:tc>
          <w:tcPr>
            <w:tcW w:w="3986"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До експерименту</w:t>
            </w:r>
          </w:p>
        </w:tc>
        <w:tc>
          <w:tcPr>
            <w:tcW w:w="4110"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Після експерименту</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1</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9740</w:t>
            </w:r>
            <w:r w:rsidRPr="00D67721">
              <w:rPr>
                <w:rFonts w:ascii="Times New Roman" w:hAnsi="Times New Roman"/>
                <w:lang w:val="uk-UA"/>
              </w:rPr>
              <w:t>±2746</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15768±1546</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2</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8908±1427</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14362±1377</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3</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8683±2581</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13564±1581</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4</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9847±1278</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10746±1442</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5</w:t>
            </w:r>
          </w:p>
        </w:tc>
        <w:tc>
          <w:tcPr>
            <w:tcW w:w="3986" w:type="dxa"/>
          </w:tcPr>
          <w:p w:rsidR="00937A2A" w:rsidRPr="00D67721" w:rsidRDefault="005D0545" w:rsidP="00274085">
            <w:pPr>
              <w:jc w:val="both"/>
              <w:rPr>
                <w:rFonts w:ascii="Times New Roman" w:hAnsi="Times New Roman"/>
                <w:lang w:val="uk-UA"/>
              </w:rPr>
            </w:pPr>
            <w:r>
              <w:rPr>
                <w:rFonts w:ascii="Times New Roman" w:hAnsi="Times New Roman"/>
                <w:lang w:val="uk-UA"/>
              </w:rPr>
              <w:t>12708</w:t>
            </w:r>
            <w:r w:rsidR="00937A2A">
              <w:rPr>
                <w:rFonts w:ascii="Times New Roman" w:hAnsi="Times New Roman"/>
                <w:lang w:val="uk-UA"/>
              </w:rPr>
              <w:t>±1563</w:t>
            </w:r>
          </w:p>
        </w:tc>
        <w:tc>
          <w:tcPr>
            <w:tcW w:w="4110" w:type="dxa"/>
          </w:tcPr>
          <w:p w:rsidR="00937A2A" w:rsidRPr="00D67721" w:rsidRDefault="005D0545" w:rsidP="00274085">
            <w:pPr>
              <w:jc w:val="both"/>
              <w:rPr>
                <w:rFonts w:ascii="Times New Roman" w:hAnsi="Times New Roman"/>
                <w:lang w:val="uk-UA"/>
              </w:rPr>
            </w:pPr>
            <w:r>
              <w:rPr>
                <w:rFonts w:ascii="Times New Roman" w:hAnsi="Times New Roman"/>
                <w:lang w:val="uk-UA"/>
              </w:rPr>
              <w:t>15</w:t>
            </w:r>
            <w:r w:rsidR="00937A2A">
              <w:rPr>
                <w:rFonts w:ascii="Times New Roman" w:hAnsi="Times New Roman"/>
                <w:lang w:val="uk-UA"/>
              </w:rPr>
              <w:t>547±1333</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6</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10650±1567</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12674±1613</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7</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10461±1567</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14637±1827</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8</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10695±1456</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14367±1855</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9</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9973±1156</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15637±1036</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10</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10961±1147</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16473±1281</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11</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9553±1281</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11738±1281</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12</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9536±1574</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15367±1625</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13</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8353±1337</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13246±1435</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14</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12038±906</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15467±906</w:t>
            </w:r>
          </w:p>
        </w:tc>
      </w:tr>
      <w:tr w:rsidR="00937A2A" w:rsidRPr="00C30E76" w:rsidTr="00274085">
        <w:tc>
          <w:tcPr>
            <w:tcW w:w="1651" w:type="dxa"/>
          </w:tcPr>
          <w:p w:rsidR="00937A2A" w:rsidRPr="00D67721" w:rsidRDefault="00937A2A" w:rsidP="00274085">
            <w:pPr>
              <w:jc w:val="both"/>
              <w:rPr>
                <w:rFonts w:ascii="Times New Roman" w:hAnsi="Times New Roman"/>
                <w:lang w:val="uk-UA"/>
              </w:rPr>
            </w:pPr>
            <w:r w:rsidRPr="00D67721">
              <w:rPr>
                <w:rFonts w:ascii="Times New Roman" w:hAnsi="Times New Roman"/>
                <w:lang w:val="uk-UA"/>
              </w:rPr>
              <w:t>15</w:t>
            </w:r>
          </w:p>
        </w:tc>
        <w:tc>
          <w:tcPr>
            <w:tcW w:w="3986" w:type="dxa"/>
          </w:tcPr>
          <w:p w:rsidR="00937A2A" w:rsidRPr="00D67721" w:rsidRDefault="00937A2A" w:rsidP="00274085">
            <w:pPr>
              <w:jc w:val="both"/>
              <w:rPr>
                <w:rFonts w:ascii="Times New Roman" w:hAnsi="Times New Roman"/>
                <w:lang w:val="uk-UA"/>
              </w:rPr>
            </w:pPr>
            <w:r>
              <w:rPr>
                <w:rFonts w:ascii="Times New Roman" w:hAnsi="Times New Roman"/>
                <w:lang w:val="uk-UA"/>
              </w:rPr>
              <w:t>9386</w:t>
            </w:r>
            <w:r w:rsidRPr="00D67721">
              <w:rPr>
                <w:rFonts w:ascii="Times New Roman" w:hAnsi="Times New Roman"/>
                <w:lang w:val="uk-UA"/>
              </w:rPr>
              <w:t>±25</w:t>
            </w:r>
            <w:r>
              <w:rPr>
                <w:rFonts w:ascii="Times New Roman" w:hAnsi="Times New Roman"/>
                <w:lang w:val="uk-UA"/>
              </w:rPr>
              <w:t>54</w:t>
            </w:r>
          </w:p>
        </w:tc>
        <w:tc>
          <w:tcPr>
            <w:tcW w:w="4110" w:type="dxa"/>
          </w:tcPr>
          <w:p w:rsidR="00937A2A" w:rsidRPr="00D67721" w:rsidRDefault="00937A2A" w:rsidP="00274085">
            <w:pPr>
              <w:jc w:val="both"/>
              <w:rPr>
                <w:rFonts w:ascii="Times New Roman" w:hAnsi="Times New Roman"/>
                <w:lang w:val="uk-UA"/>
              </w:rPr>
            </w:pPr>
            <w:r>
              <w:rPr>
                <w:rFonts w:ascii="Times New Roman" w:hAnsi="Times New Roman"/>
                <w:lang w:val="uk-UA"/>
              </w:rPr>
              <w:t>15372±1556</w:t>
            </w:r>
          </w:p>
        </w:tc>
      </w:tr>
      <w:tr w:rsidR="00937A2A" w:rsidRPr="00C30E76" w:rsidTr="00274085">
        <w:tc>
          <w:tcPr>
            <w:tcW w:w="1651" w:type="dxa"/>
          </w:tcPr>
          <w:p w:rsidR="00937A2A" w:rsidRPr="008A2DCE" w:rsidRDefault="00937A2A" w:rsidP="00274085">
            <w:pPr>
              <w:jc w:val="both"/>
              <w:rPr>
                <w:rFonts w:ascii="Times New Roman" w:hAnsi="Times New Roman"/>
                <w:b/>
                <w:lang w:val="uk-UA"/>
              </w:rPr>
            </w:pPr>
            <w:r w:rsidRPr="008A2DCE">
              <w:rPr>
                <w:rFonts w:ascii="Times New Roman" w:hAnsi="Times New Roman"/>
                <w:b/>
                <w:lang w:val="uk-UA"/>
              </w:rPr>
              <w:t>Середнє значення</w:t>
            </w:r>
          </w:p>
        </w:tc>
        <w:tc>
          <w:tcPr>
            <w:tcW w:w="3986" w:type="dxa"/>
          </w:tcPr>
          <w:p w:rsidR="00937A2A" w:rsidRPr="00D67721" w:rsidRDefault="002025DD" w:rsidP="00274085">
            <w:pPr>
              <w:jc w:val="both"/>
              <w:rPr>
                <w:rFonts w:ascii="Times New Roman" w:hAnsi="Times New Roman"/>
                <w:lang w:val="uk-UA"/>
              </w:rPr>
            </w:pPr>
            <w:r>
              <w:rPr>
                <w:rFonts w:ascii="Times New Roman" w:hAnsi="Times New Roman"/>
                <w:b/>
                <w:lang w:val="uk-UA"/>
              </w:rPr>
              <w:t>10099</w:t>
            </w:r>
            <w:r w:rsidR="00937A2A" w:rsidRPr="00337E69">
              <w:rPr>
                <w:rFonts w:ascii="Times New Roman" w:hAnsi="Times New Roman"/>
                <w:b/>
                <w:lang w:val="uk-UA"/>
              </w:rPr>
              <w:t>±1</w:t>
            </w:r>
            <w:r w:rsidR="00937A2A">
              <w:rPr>
                <w:rFonts w:ascii="Times New Roman" w:hAnsi="Times New Roman"/>
                <w:b/>
                <w:lang w:val="uk-UA"/>
              </w:rPr>
              <w:t>607</w:t>
            </w:r>
          </w:p>
        </w:tc>
        <w:tc>
          <w:tcPr>
            <w:tcW w:w="4110" w:type="dxa"/>
          </w:tcPr>
          <w:p w:rsidR="00937A2A" w:rsidRDefault="002025DD" w:rsidP="00274085">
            <w:pPr>
              <w:jc w:val="both"/>
              <w:rPr>
                <w:rFonts w:ascii="Times New Roman" w:hAnsi="Times New Roman"/>
                <w:lang w:val="uk-UA"/>
              </w:rPr>
            </w:pPr>
            <w:r>
              <w:rPr>
                <w:rFonts w:ascii="Times New Roman" w:hAnsi="Times New Roman"/>
                <w:b/>
                <w:lang w:val="uk-UA"/>
              </w:rPr>
              <w:t>14331</w:t>
            </w:r>
            <w:r w:rsidR="00937A2A" w:rsidRPr="008A2DCE">
              <w:rPr>
                <w:rFonts w:ascii="Times New Roman" w:hAnsi="Times New Roman"/>
                <w:b/>
                <w:lang w:val="uk-UA"/>
              </w:rPr>
              <w:t>±1446</w:t>
            </w:r>
          </w:p>
        </w:tc>
      </w:tr>
    </w:tbl>
    <w:p w:rsidR="00937A2A" w:rsidRDefault="00937A2A" w:rsidP="00937A2A">
      <w:pPr>
        <w:jc w:val="both"/>
        <w:rPr>
          <w:lang w:val="uk-UA"/>
        </w:rPr>
      </w:pPr>
    </w:p>
    <w:p w:rsidR="00E67CFA" w:rsidRPr="00E67CFA" w:rsidRDefault="00E67CFA" w:rsidP="00E67CFA">
      <w:pPr>
        <w:spacing w:before="100" w:beforeAutospacing="1" w:after="100" w:afterAutospacing="1" w:line="360" w:lineRule="auto"/>
        <w:ind w:firstLine="709"/>
        <w:contextualSpacing/>
        <w:jc w:val="both"/>
        <w:rPr>
          <w:rFonts w:ascii="Times New Roman" w:hAnsi="Times New Roman"/>
          <w:sz w:val="28"/>
          <w:lang w:val="uk-UA"/>
        </w:rPr>
      </w:pPr>
      <w:r w:rsidRPr="00E67CFA">
        <w:rPr>
          <w:rFonts w:ascii="Times New Roman" w:hAnsi="Times New Roman"/>
          <w:sz w:val="28"/>
          <w:szCs w:val="28"/>
          <w:shd w:val="clear" w:color="auto" w:fill="FFFFFF"/>
          <w:lang w:val="uk-UA"/>
        </w:rPr>
        <w:lastRenderedPageBreak/>
        <w:t>Оптимальний рівень рухової активності – такий обсяг і зміст рухової активності, що має забезпечувати природню потребу людини у русі задля зміцнення та забезпечення в подальшому свого здоров’я, сприяти профілактиці неінфекційних захворювань і підвищенню професійної працездатності, а також позитивно впливати на інтелектуальну складову життя людини.</w:t>
      </w:r>
      <w:r>
        <w:rPr>
          <w:rFonts w:ascii="Times New Roman" w:hAnsi="Times New Roman"/>
          <w:sz w:val="28"/>
          <w:szCs w:val="28"/>
          <w:shd w:val="clear" w:color="auto" w:fill="FFFFFF"/>
          <w:lang w:val="uk-UA"/>
        </w:rPr>
        <w:t xml:space="preserve"> </w:t>
      </w:r>
      <w:r w:rsidRPr="006F5258">
        <w:rPr>
          <w:rFonts w:ascii="Times New Roman" w:hAnsi="Times New Roman"/>
          <w:sz w:val="28"/>
          <w:lang w:val="uk-UA"/>
        </w:rPr>
        <w:t>На рис. 3.8</w:t>
      </w:r>
      <w:r w:rsidR="001C259C">
        <w:rPr>
          <w:rFonts w:ascii="Times New Roman" w:hAnsi="Times New Roman"/>
          <w:sz w:val="28"/>
          <w:lang w:val="uk-UA"/>
        </w:rPr>
        <w:t>, 3.9</w:t>
      </w:r>
      <w:r w:rsidRPr="006F5258">
        <w:rPr>
          <w:rFonts w:ascii="Times New Roman" w:hAnsi="Times New Roman"/>
          <w:sz w:val="28"/>
          <w:lang w:val="uk-UA"/>
        </w:rPr>
        <w:t xml:space="preserve"> представлені</w:t>
      </w:r>
      <w:r w:rsidR="001C259C">
        <w:rPr>
          <w:rFonts w:ascii="Times New Roman" w:hAnsi="Times New Roman"/>
          <w:sz w:val="28"/>
          <w:lang w:val="uk-UA"/>
        </w:rPr>
        <w:t xml:space="preserve"> результати кожного студента до</w:t>
      </w:r>
      <w:r w:rsidRPr="006F5258">
        <w:rPr>
          <w:rFonts w:ascii="Times New Roman" w:hAnsi="Times New Roman"/>
          <w:sz w:val="28"/>
          <w:lang w:val="uk-UA"/>
        </w:rPr>
        <w:t xml:space="preserve"> та після експерименту. </w:t>
      </w:r>
    </w:p>
    <w:p w:rsidR="00937A2A" w:rsidRDefault="00937A2A" w:rsidP="00937A2A">
      <w:pPr>
        <w:spacing w:after="160" w:line="259" w:lineRule="auto"/>
        <w:jc w:val="center"/>
        <w:rPr>
          <w:sz w:val="28"/>
          <w:lang w:val="uk-UA"/>
        </w:rPr>
      </w:pPr>
      <w:r>
        <w:rPr>
          <w:noProof/>
          <w:sz w:val="28"/>
          <w:lang w:val="ru-RU" w:eastAsia="ru-RU"/>
        </w:rPr>
        <w:drawing>
          <wp:inline distT="0" distB="0" distL="0" distR="0">
            <wp:extent cx="5275963" cy="2785730"/>
            <wp:effectExtent l="19050" t="0" r="19937"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259C" w:rsidRDefault="00CA3915" w:rsidP="001C259C">
      <w:pPr>
        <w:spacing w:after="0" w:line="360" w:lineRule="auto"/>
        <w:ind w:firstLine="708"/>
        <w:jc w:val="center"/>
        <w:rPr>
          <w:rFonts w:ascii="Times New Roman" w:hAnsi="Times New Roman"/>
          <w:sz w:val="28"/>
          <w:szCs w:val="28"/>
          <w:lang w:val="ru-RU"/>
        </w:rPr>
      </w:pPr>
      <w:r w:rsidRPr="006F5258">
        <w:rPr>
          <w:rFonts w:ascii="Times New Roman" w:hAnsi="Times New Roman"/>
          <w:sz w:val="28"/>
          <w:szCs w:val="28"/>
          <w:lang w:val="uk-UA"/>
        </w:rPr>
        <w:t>Рисунок 3.8</w:t>
      </w:r>
      <w:r w:rsidR="005D0545">
        <w:rPr>
          <w:rFonts w:ascii="Times New Roman" w:hAnsi="Times New Roman"/>
          <w:sz w:val="28"/>
          <w:szCs w:val="28"/>
          <w:lang w:val="ru-RU"/>
        </w:rPr>
        <w:t>.</w:t>
      </w:r>
      <w:r w:rsidR="00937A2A" w:rsidRPr="006F5258">
        <w:rPr>
          <w:rFonts w:ascii="Times New Roman" w:hAnsi="Times New Roman"/>
          <w:sz w:val="28"/>
          <w:szCs w:val="28"/>
          <w:lang w:val="uk-UA"/>
        </w:rPr>
        <w:t xml:space="preserve"> Результати до та після експерименту</w:t>
      </w:r>
      <w:r w:rsidRPr="006F5258">
        <w:rPr>
          <w:rFonts w:ascii="Times New Roman" w:hAnsi="Times New Roman"/>
          <w:sz w:val="28"/>
          <w:szCs w:val="28"/>
          <w:lang w:val="ru-RU"/>
        </w:rPr>
        <w:t xml:space="preserve"> </w:t>
      </w:r>
      <w:r w:rsidRPr="006F5258">
        <w:rPr>
          <w:rFonts w:ascii="Times New Roman" w:hAnsi="Times New Roman"/>
          <w:sz w:val="28"/>
          <w:szCs w:val="28"/>
          <w:lang w:val="uk-UA"/>
        </w:rPr>
        <w:t>кожного студента</w:t>
      </w:r>
      <w:r w:rsidRPr="006F5258">
        <w:rPr>
          <w:rFonts w:ascii="Times New Roman" w:hAnsi="Times New Roman"/>
          <w:sz w:val="28"/>
          <w:szCs w:val="28"/>
          <w:lang w:val="ru-RU"/>
        </w:rPr>
        <w:t xml:space="preserve">, </w:t>
      </w:r>
      <w:r w:rsidRPr="006F5258">
        <w:rPr>
          <w:rFonts w:ascii="Times New Roman" w:hAnsi="Times New Roman"/>
          <w:sz w:val="28"/>
          <w:szCs w:val="28"/>
          <w:lang w:val="uk-UA"/>
        </w:rPr>
        <w:t>% (</w:t>
      </w:r>
      <w:r w:rsidRPr="006F5258">
        <w:rPr>
          <w:rFonts w:ascii="Times New Roman" w:hAnsi="Times New Roman"/>
          <w:sz w:val="28"/>
          <w:szCs w:val="28"/>
        </w:rPr>
        <w:t>n</w:t>
      </w:r>
      <w:r w:rsidR="001C259C">
        <w:rPr>
          <w:rFonts w:ascii="Times New Roman" w:hAnsi="Times New Roman"/>
          <w:sz w:val="28"/>
          <w:szCs w:val="28"/>
          <w:lang w:val="ru-RU"/>
        </w:rPr>
        <w:t xml:space="preserve">=8, </w:t>
      </w:r>
      <w:proofErr w:type="spellStart"/>
      <w:r w:rsidR="001C259C">
        <w:rPr>
          <w:rFonts w:ascii="Times New Roman" w:hAnsi="Times New Roman"/>
          <w:sz w:val="28"/>
          <w:szCs w:val="28"/>
          <w:lang w:val="ru-RU"/>
        </w:rPr>
        <w:t>хлопці</w:t>
      </w:r>
      <w:proofErr w:type="spellEnd"/>
      <w:r w:rsidRPr="006F5258">
        <w:rPr>
          <w:rFonts w:ascii="Times New Roman" w:hAnsi="Times New Roman"/>
          <w:sz w:val="28"/>
          <w:szCs w:val="28"/>
          <w:lang w:val="ru-RU"/>
        </w:rPr>
        <w:t>)</w:t>
      </w:r>
    </w:p>
    <w:p w:rsidR="001C259C" w:rsidRDefault="001C259C" w:rsidP="001C259C">
      <w:pPr>
        <w:spacing w:after="0" w:line="360" w:lineRule="auto"/>
        <w:ind w:firstLine="708"/>
        <w:jc w:val="center"/>
        <w:rPr>
          <w:rFonts w:ascii="Times New Roman" w:hAnsi="Times New Roman"/>
          <w:sz w:val="28"/>
          <w:szCs w:val="28"/>
          <w:lang w:val="ru-RU"/>
        </w:rPr>
      </w:pPr>
    </w:p>
    <w:p w:rsidR="00367939" w:rsidRPr="001C259C" w:rsidRDefault="001C259C" w:rsidP="001C259C">
      <w:pPr>
        <w:spacing w:after="0" w:line="360" w:lineRule="auto"/>
        <w:ind w:firstLine="708"/>
        <w:rPr>
          <w:rFonts w:ascii="Times New Roman" w:hAnsi="Times New Roman"/>
          <w:sz w:val="28"/>
          <w:szCs w:val="28"/>
          <w:lang w:val="ru-RU"/>
        </w:rPr>
      </w:pPr>
      <w:r>
        <w:rPr>
          <w:rFonts w:ascii="Times New Roman" w:hAnsi="Times New Roman"/>
          <w:b/>
          <w:noProof/>
          <w:sz w:val="28"/>
          <w:szCs w:val="28"/>
          <w:lang w:val="ru-RU" w:eastAsia="ru-RU"/>
        </w:rPr>
        <w:drawing>
          <wp:inline distT="0" distB="0" distL="0" distR="0">
            <wp:extent cx="5238750" cy="28956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7939" w:rsidRPr="003560DA" w:rsidRDefault="001C259C" w:rsidP="003560DA">
      <w:pPr>
        <w:spacing w:after="0" w:line="360" w:lineRule="auto"/>
        <w:ind w:firstLine="708"/>
        <w:jc w:val="center"/>
        <w:rPr>
          <w:rFonts w:ascii="Times New Roman" w:hAnsi="Times New Roman"/>
          <w:sz w:val="28"/>
          <w:szCs w:val="28"/>
          <w:lang w:val="ru-RU"/>
        </w:rPr>
      </w:pPr>
      <w:r>
        <w:rPr>
          <w:rFonts w:ascii="Times New Roman" w:hAnsi="Times New Roman"/>
          <w:sz w:val="28"/>
          <w:szCs w:val="28"/>
          <w:lang w:val="uk-UA"/>
        </w:rPr>
        <w:t>Рисунок 3.9</w:t>
      </w:r>
      <w:r>
        <w:rPr>
          <w:rFonts w:ascii="Times New Roman" w:hAnsi="Times New Roman"/>
          <w:sz w:val="28"/>
          <w:szCs w:val="28"/>
          <w:lang w:val="ru-RU"/>
        </w:rPr>
        <w:t>.</w:t>
      </w:r>
      <w:r w:rsidRPr="006F5258">
        <w:rPr>
          <w:rFonts w:ascii="Times New Roman" w:hAnsi="Times New Roman"/>
          <w:sz w:val="28"/>
          <w:szCs w:val="28"/>
          <w:lang w:val="uk-UA"/>
        </w:rPr>
        <w:t xml:space="preserve"> Результати до та після експерименту</w:t>
      </w:r>
      <w:r w:rsidRPr="006F5258">
        <w:rPr>
          <w:rFonts w:ascii="Times New Roman" w:hAnsi="Times New Roman"/>
          <w:sz w:val="28"/>
          <w:szCs w:val="28"/>
          <w:lang w:val="ru-RU"/>
        </w:rPr>
        <w:t xml:space="preserve"> </w:t>
      </w:r>
      <w:r w:rsidRPr="006F5258">
        <w:rPr>
          <w:rFonts w:ascii="Times New Roman" w:hAnsi="Times New Roman"/>
          <w:sz w:val="28"/>
          <w:szCs w:val="28"/>
          <w:lang w:val="uk-UA"/>
        </w:rPr>
        <w:t>кожного студента</w:t>
      </w:r>
      <w:r w:rsidRPr="006F5258">
        <w:rPr>
          <w:rFonts w:ascii="Times New Roman" w:hAnsi="Times New Roman"/>
          <w:sz w:val="28"/>
          <w:szCs w:val="28"/>
          <w:lang w:val="ru-RU"/>
        </w:rPr>
        <w:t xml:space="preserve">, </w:t>
      </w:r>
      <w:r w:rsidRPr="006F5258">
        <w:rPr>
          <w:rFonts w:ascii="Times New Roman" w:hAnsi="Times New Roman"/>
          <w:sz w:val="28"/>
          <w:szCs w:val="28"/>
          <w:lang w:val="uk-UA"/>
        </w:rPr>
        <w:t>% (</w:t>
      </w:r>
      <w:r w:rsidRPr="006F5258">
        <w:rPr>
          <w:rFonts w:ascii="Times New Roman" w:hAnsi="Times New Roman"/>
          <w:sz w:val="28"/>
          <w:szCs w:val="28"/>
        </w:rPr>
        <w:t>n</w:t>
      </w:r>
      <w:r>
        <w:rPr>
          <w:rFonts w:ascii="Times New Roman" w:hAnsi="Times New Roman"/>
          <w:sz w:val="28"/>
          <w:szCs w:val="28"/>
          <w:lang w:val="ru-RU"/>
        </w:rPr>
        <w:t xml:space="preserve">=7, </w:t>
      </w:r>
      <w:proofErr w:type="spellStart"/>
      <w:r>
        <w:rPr>
          <w:rFonts w:ascii="Times New Roman" w:hAnsi="Times New Roman"/>
          <w:sz w:val="28"/>
          <w:szCs w:val="28"/>
          <w:lang w:val="ru-RU"/>
        </w:rPr>
        <w:t>дівчата</w:t>
      </w:r>
      <w:proofErr w:type="spellEnd"/>
      <w:r w:rsidRPr="006F5258">
        <w:rPr>
          <w:rFonts w:ascii="Times New Roman" w:hAnsi="Times New Roman"/>
          <w:sz w:val="28"/>
          <w:szCs w:val="28"/>
          <w:lang w:val="ru-RU"/>
        </w:rPr>
        <w:t>)</w:t>
      </w:r>
    </w:p>
    <w:p w:rsidR="00CC2268" w:rsidRPr="00E67CFA" w:rsidRDefault="00CC2268" w:rsidP="003560DA">
      <w:pPr>
        <w:spacing w:after="0" w:line="360" w:lineRule="auto"/>
        <w:ind w:firstLine="708"/>
        <w:jc w:val="both"/>
        <w:rPr>
          <w:rFonts w:ascii="Times New Roman" w:hAnsi="Times New Roman"/>
          <w:sz w:val="28"/>
          <w:szCs w:val="28"/>
          <w:lang w:val="ru-RU"/>
        </w:rPr>
      </w:pPr>
      <w:r>
        <w:rPr>
          <w:rFonts w:ascii="Times New Roman" w:hAnsi="Times New Roman"/>
          <w:b/>
          <w:sz w:val="28"/>
          <w:szCs w:val="28"/>
          <w:lang w:val="uk-UA"/>
        </w:rPr>
        <w:lastRenderedPageBreak/>
        <w:t>Висновки до розділу</w:t>
      </w:r>
      <w:r w:rsidRPr="00F25E56">
        <w:rPr>
          <w:rFonts w:ascii="Times New Roman" w:hAnsi="Times New Roman"/>
          <w:b/>
          <w:sz w:val="28"/>
          <w:szCs w:val="28"/>
          <w:lang w:val="ru-RU"/>
        </w:rPr>
        <w:t xml:space="preserve"> 3</w:t>
      </w:r>
    </w:p>
    <w:p w:rsidR="00CC2268" w:rsidRDefault="00CC2268" w:rsidP="00CC2268">
      <w:pPr>
        <w:spacing w:after="0" w:line="360" w:lineRule="auto"/>
        <w:ind w:firstLine="708"/>
        <w:jc w:val="both"/>
        <w:rPr>
          <w:rFonts w:ascii="Times New Roman" w:hAnsi="Times New Roman"/>
          <w:sz w:val="28"/>
          <w:szCs w:val="28"/>
          <w:lang w:val="uk-UA"/>
        </w:rPr>
      </w:pPr>
    </w:p>
    <w:p w:rsidR="00CC2268" w:rsidRDefault="00CC2268" w:rsidP="00CC226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 після проведеного дослідження ми можемо стверджувати, що наша гіпотеза доведена. А саме, що фізична рекреація студентів у другій половині дня здійснюватиметься ефективно, якщо розробити та застосувати програму підвищення рухової активності сту</w:t>
      </w:r>
      <w:r w:rsidR="003560DA">
        <w:rPr>
          <w:rFonts w:ascii="Times New Roman" w:hAnsi="Times New Roman"/>
          <w:sz w:val="28"/>
          <w:szCs w:val="28"/>
          <w:lang w:val="uk-UA"/>
        </w:rPr>
        <w:t>дентів.</w:t>
      </w:r>
    </w:p>
    <w:p w:rsidR="004B7EE7" w:rsidRPr="004B7EE7" w:rsidRDefault="004B7EE7" w:rsidP="004B7EE7">
      <w:pPr>
        <w:spacing w:line="360" w:lineRule="auto"/>
        <w:ind w:firstLine="709"/>
        <w:contextualSpacing/>
        <w:jc w:val="both"/>
        <w:rPr>
          <w:rFonts w:ascii="Times New Roman" w:hAnsi="Times New Roman"/>
          <w:sz w:val="28"/>
          <w:lang w:val="uk-UA"/>
        </w:rPr>
      </w:pPr>
      <w:r w:rsidRPr="00CA3915">
        <w:rPr>
          <w:rFonts w:ascii="Times New Roman" w:hAnsi="Times New Roman"/>
          <w:sz w:val="28"/>
          <w:lang w:val="uk-UA"/>
        </w:rPr>
        <w:t xml:space="preserve">Після запропонованої нами програми, з метою збільшення рухової активності студентів, ми повторно провели визначення рівня динамічної активності респондентів </w:t>
      </w:r>
      <w:r>
        <w:rPr>
          <w:rFonts w:ascii="Times New Roman" w:hAnsi="Times New Roman"/>
          <w:sz w:val="28"/>
          <w:lang w:val="uk-UA"/>
        </w:rPr>
        <w:t>ІІ</w:t>
      </w:r>
      <w:r w:rsidRPr="00CA3915">
        <w:rPr>
          <w:rFonts w:ascii="Times New Roman" w:hAnsi="Times New Roman"/>
          <w:sz w:val="28"/>
          <w:lang w:val="uk-UA"/>
        </w:rPr>
        <w:t xml:space="preserve">-го курсу Національного університету фізичного виховання та спорту України за спеціальністю </w:t>
      </w:r>
      <w:r w:rsidRPr="00CA3915">
        <w:rPr>
          <w:rFonts w:ascii="Times New Roman" w:hAnsi="Times New Roman"/>
          <w:sz w:val="28"/>
          <w:lang w:val="ru-RU"/>
        </w:rPr>
        <w:t>«</w:t>
      </w:r>
      <w:proofErr w:type="spellStart"/>
      <w:r w:rsidRPr="00CA3915">
        <w:rPr>
          <w:rFonts w:ascii="Times New Roman" w:hAnsi="Times New Roman"/>
          <w:sz w:val="28"/>
          <w:lang w:val="ru-RU"/>
        </w:rPr>
        <w:t>фітнес</w:t>
      </w:r>
      <w:proofErr w:type="spellEnd"/>
      <w:r w:rsidRPr="00CA3915">
        <w:rPr>
          <w:rFonts w:ascii="Times New Roman" w:hAnsi="Times New Roman"/>
          <w:sz w:val="28"/>
          <w:lang w:val="ru-RU"/>
        </w:rPr>
        <w:t xml:space="preserve"> та </w:t>
      </w:r>
      <w:proofErr w:type="spellStart"/>
      <w:r w:rsidRPr="00CA3915">
        <w:rPr>
          <w:rFonts w:ascii="Times New Roman" w:hAnsi="Times New Roman"/>
          <w:sz w:val="28"/>
          <w:lang w:val="ru-RU"/>
        </w:rPr>
        <w:t>рекреація</w:t>
      </w:r>
      <w:proofErr w:type="spellEnd"/>
      <w:r w:rsidRPr="00CA3915">
        <w:rPr>
          <w:rFonts w:ascii="Times New Roman" w:hAnsi="Times New Roman"/>
          <w:sz w:val="28"/>
          <w:lang w:val="ru-RU"/>
        </w:rPr>
        <w:t xml:space="preserve">». </w:t>
      </w:r>
      <w:r>
        <w:rPr>
          <w:rFonts w:ascii="Times New Roman" w:hAnsi="Times New Roman"/>
          <w:sz w:val="28"/>
          <w:szCs w:val="28"/>
          <w:lang w:val="uk-UA"/>
        </w:rPr>
        <w:t>Отримані результати показали, що у студентів не зафіксовано низький рівень рухової активності, а зріс до високого.</w:t>
      </w:r>
    </w:p>
    <w:p w:rsidR="00C80C2F" w:rsidRPr="005C3F6B" w:rsidRDefault="00CC2268" w:rsidP="00CC226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Для стимулювання та підвищення рухової активності у процесі навчання необхідно застосовувати комплексно такі засоби фізичного виховання: спортивні та рухливі ігри, смуги перешкод, змішані естафети; заняття у лісовій зоні, на природі (туризм, спортивне орієнтування, біг по пересіченій місцевості, </w:t>
      </w:r>
      <w:proofErr w:type="spellStart"/>
      <w:r>
        <w:rPr>
          <w:rFonts w:ascii="Times New Roman" w:hAnsi="Times New Roman"/>
          <w:sz w:val="28"/>
          <w:szCs w:val="28"/>
          <w:lang w:val="uk-UA"/>
        </w:rPr>
        <w:t>торренкур</w:t>
      </w:r>
      <w:proofErr w:type="spellEnd"/>
      <w:r>
        <w:rPr>
          <w:rFonts w:ascii="Times New Roman" w:hAnsi="Times New Roman"/>
          <w:sz w:val="28"/>
          <w:szCs w:val="28"/>
          <w:lang w:val="uk-UA"/>
        </w:rPr>
        <w:t xml:space="preserve">, «стежки здоров'я» тощо); організовувати та проводити змагання та спартакіади всередині навчальної групи, на факультеті; серед факультетів та </w:t>
      </w:r>
      <w:proofErr w:type="spellStart"/>
      <w:r>
        <w:rPr>
          <w:rFonts w:ascii="Times New Roman" w:hAnsi="Times New Roman"/>
          <w:sz w:val="28"/>
          <w:szCs w:val="28"/>
          <w:lang w:val="uk-UA"/>
        </w:rPr>
        <w:t>ін</w:t>
      </w:r>
      <w:proofErr w:type="spellEnd"/>
      <w:r>
        <w:rPr>
          <w:rFonts w:ascii="Times New Roman" w:hAnsi="Times New Roman"/>
          <w:sz w:val="28"/>
          <w:szCs w:val="28"/>
          <w:lang w:val="uk-UA"/>
        </w:rPr>
        <w:t>; організовувати різні фізкультурно-оздоровчі та спортивні секції, клуби «Вихідного дня», туризму, бігу тощо.</w:t>
      </w:r>
    </w:p>
    <w:p w:rsidR="00CC2268" w:rsidRPr="005C3F6B" w:rsidRDefault="00CC2268" w:rsidP="00CC2268">
      <w:pPr>
        <w:spacing w:after="0" w:line="360" w:lineRule="auto"/>
        <w:ind w:firstLine="708"/>
        <w:jc w:val="both"/>
        <w:rPr>
          <w:rFonts w:ascii="Times New Roman" w:hAnsi="Times New Roman"/>
          <w:sz w:val="28"/>
          <w:szCs w:val="28"/>
          <w:lang w:val="uk-UA"/>
        </w:rPr>
      </w:pPr>
    </w:p>
    <w:p w:rsidR="00CC2268" w:rsidRPr="005C3F6B" w:rsidRDefault="00CC2268" w:rsidP="00CC2268">
      <w:pPr>
        <w:spacing w:after="0" w:line="360" w:lineRule="auto"/>
        <w:ind w:firstLine="708"/>
        <w:jc w:val="both"/>
        <w:rPr>
          <w:rFonts w:ascii="Times New Roman" w:hAnsi="Times New Roman"/>
          <w:sz w:val="28"/>
          <w:szCs w:val="28"/>
          <w:lang w:val="uk-UA"/>
        </w:rPr>
      </w:pPr>
    </w:p>
    <w:p w:rsidR="00CC2268" w:rsidRDefault="00CC2268" w:rsidP="00C80C2F">
      <w:pPr>
        <w:spacing w:after="160" w:line="259" w:lineRule="auto"/>
        <w:rPr>
          <w:rFonts w:ascii="Times New Roman" w:hAnsi="Times New Roman"/>
          <w:sz w:val="28"/>
          <w:szCs w:val="28"/>
          <w:lang w:val="uk-UA"/>
        </w:rPr>
      </w:pPr>
    </w:p>
    <w:p w:rsidR="00316197" w:rsidRPr="003560DA" w:rsidRDefault="003560DA" w:rsidP="003560DA">
      <w:pPr>
        <w:rPr>
          <w:rFonts w:ascii="Times New Roman" w:hAnsi="Times New Roman"/>
          <w:sz w:val="28"/>
          <w:szCs w:val="28"/>
          <w:lang w:val="uk-UA"/>
        </w:rPr>
      </w:pPr>
      <w:r>
        <w:rPr>
          <w:rFonts w:ascii="Times New Roman" w:hAnsi="Times New Roman"/>
          <w:sz w:val="28"/>
          <w:szCs w:val="28"/>
          <w:lang w:val="uk-UA"/>
        </w:rPr>
        <w:br w:type="page"/>
      </w:r>
    </w:p>
    <w:p w:rsidR="00C80C2F" w:rsidRPr="00C80C2F" w:rsidRDefault="00316197" w:rsidP="00C80C2F">
      <w:pPr>
        <w:jc w:val="center"/>
        <w:rPr>
          <w:rFonts w:ascii="Times New Roman" w:hAnsi="Times New Roman"/>
          <w:b/>
          <w:sz w:val="28"/>
          <w:szCs w:val="28"/>
          <w:lang w:val="uk-UA"/>
        </w:rPr>
      </w:pPr>
      <w:r>
        <w:rPr>
          <w:rFonts w:ascii="Times New Roman" w:hAnsi="Times New Roman"/>
          <w:b/>
          <w:sz w:val="28"/>
          <w:szCs w:val="28"/>
          <w:lang w:val="uk-UA"/>
        </w:rPr>
        <w:lastRenderedPageBreak/>
        <w:t>ВИСНОВКИ</w:t>
      </w:r>
    </w:p>
    <w:p w:rsidR="005D30CC" w:rsidRPr="00CC7A4D" w:rsidRDefault="005D30CC" w:rsidP="005D30CC">
      <w:pPr>
        <w:spacing w:after="0" w:line="360" w:lineRule="auto"/>
        <w:ind w:firstLine="709"/>
        <w:contextualSpacing/>
        <w:jc w:val="both"/>
        <w:rPr>
          <w:rFonts w:ascii="Times New Roman" w:eastAsia="Times New Roman" w:hAnsi="Times New Roman"/>
          <w:sz w:val="28"/>
          <w:szCs w:val="28"/>
          <w:lang w:val="uk-UA" w:eastAsia="ru-RU"/>
        </w:rPr>
      </w:pPr>
      <w:r w:rsidRPr="00CC7A4D">
        <w:rPr>
          <w:rFonts w:ascii="Times New Roman" w:hAnsi="Times New Roman"/>
          <w:sz w:val="28"/>
          <w:szCs w:val="28"/>
          <w:lang w:val="uk-UA"/>
        </w:rPr>
        <w:t xml:space="preserve">Здоров'я – це стан повного фізичного, </w:t>
      </w:r>
      <w:r w:rsidR="00ED30BD">
        <w:rPr>
          <w:rFonts w:ascii="Times New Roman" w:hAnsi="Times New Roman"/>
          <w:sz w:val="28"/>
          <w:szCs w:val="28"/>
          <w:lang w:val="uk-UA"/>
        </w:rPr>
        <w:t>соціального, психічного</w:t>
      </w:r>
      <w:r w:rsidRPr="00CC7A4D">
        <w:rPr>
          <w:rFonts w:ascii="Times New Roman" w:hAnsi="Times New Roman"/>
          <w:sz w:val="28"/>
          <w:szCs w:val="28"/>
          <w:lang w:val="uk-UA"/>
        </w:rPr>
        <w:t xml:space="preserve"> благополуччя, а не тільки відсутність хвороб і фізичних недоліків. </w:t>
      </w:r>
      <w:r w:rsidRPr="00CC7A4D">
        <w:rPr>
          <w:rFonts w:ascii="Times New Roman" w:eastAsia="Times New Roman" w:hAnsi="Times New Roman"/>
          <w:sz w:val="28"/>
          <w:szCs w:val="28"/>
          <w:lang w:val="uk-UA" w:eastAsia="ru-RU"/>
        </w:rPr>
        <w:t xml:space="preserve">При розвитку ставлення до власного здоров'я в різні вікові періоди якісно змінюється його структура, причому найбільші відмінності характерні для і емоційного компоненту, при цьому зростає ступінь узгодженості компонентів. </w:t>
      </w:r>
    </w:p>
    <w:p w:rsidR="005D30CC" w:rsidRPr="00CC7A4D" w:rsidRDefault="005D30CC" w:rsidP="005D30CC">
      <w:pPr>
        <w:spacing w:after="0" w:line="360" w:lineRule="auto"/>
        <w:ind w:firstLine="709"/>
        <w:contextualSpacing/>
        <w:jc w:val="both"/>
        <w:rPr>
          <w:rFonts w:ascii="Times New Roman" w:eastAsia="Times New Roman" w:hAnsi="Times New Roman"/>
          <w:sz w:val="28"/>
          <w:szCs w:val="28"/>
          <w:lang w:val="uk-UA" w:eastAsia="ru-RU"/>
        </w:rPr>
      </w:pPr>
      <w:r w:rsidRPr="00CC7A4D">
        <w:rPr>
          <w:rFonts w:ascii="Times New Roman" w:eastAsia="Times New Roman" w:hAnsi="Times New Roman"/>
          <w:sz w:val="28"/>
          <w:szCs w:val="28"/>
          <w:lang w:val="uk-UA" w:eastAsia="ru-RU"/>
        </w:rPr>
        <w:t>Здоровий спосіб життя – це комплекс оздоровчих заходів, що забезпечують гармонійний розвиток, зміцнення здоров'я, підвищують продуктивність праці. Це такі форми і способи щодення, відмови від шкідливих звичок, загартування, оптимальний руховий режим. За таких умов стан здоров'я людини змінюється і однозначно покращується. Стан здоров'я визначають впливом багатьох факторів. Але до умов, що дозволяють зберегти здоров'я, без сумніву, необхідно віднести і фізичну культуру. Не слід вважати, що заняття фізичною культурою і спортом автономно гарантують відмінне здоров'я. Обов'язковою умовою здорового способу життя студента є відмова від вживання алкоголю, паління, наркотиків.</w:t>
      </w:r>
    </w:p>
    <w:p w:rsidR="005D30CC" w:rsidRPr="00CC7A4D" w:rsidRDefault="005D30CC" w:rsidP="005D30CC">
      <w:pPr>
        <w:spacing w:after="0" w:line="360" w:lineRule="auto"/>
        <w:ind w:firstLine="709"/>
        <w:contextualSpacing/>
        <w:jc w:val="both"/>
        <w:rPr>
          <w:rFonts w:ascii="Times New Roman" w:eastAsia="Times New Roman" w:hAnsi="Times New Roman"/>
          <w:sz w:val="28"/>
          <w:szCs w:val="28"/>
          <w:lang w:val="uk-UA" w:eastAsia="ru-RU"/>
        </w:rPr>
      </w:pPr>
      <w:r w:rsidRPr="00CC7A4D">
        <w:rPr>
          <w:rFonts w:ascii="Times New Roman" w:eastAsia="Times New Roman" w:hAnsi="Times New Roman"/>
          <w:sz w:val="28"/>
          <w:szCs w:val="28"/>
          <w:lang w:val="uk-UA" w:eastAsia="ru-RU"/>
        </w:rPr>
        <w:t>Молодь не завжди володіє необхідними знаннями та переконаннями, щоб свідомо вибирати здоровий спосіб життя. Іноді їм заважають шкідливі для здорового способу життя традиції і вкорінені в побуті тієї чи іншої сім'ї звички. Корисні звички допомагають у формуванні гармонійного розвитку особистості, шкідливі – навпаки, гальмують її становлення. Звички дуже стійкі.</w:t>
      </w:r>
    </w:p>
    <w:p w:rsidR="005D30CC" w:rsidRPr="005D30CC" w:rsidRDefault="005D30CC" w:rsidP="005D30CC">
      <w:pPr>
        <w:spacing w:after="0" w:line="360" w:lineRule="auto"/>
        <w:ind w:firstLine="709"/>
        <w:contextualSpacing/>
        <w:jc w:val="both"/>
        <w:rPr>
          <w:rFonts w:ascii="Times New Roman" w:eastAsia="Times New Roman" w:hAnsi="Times New Roman"/>
          <w:sz w:val="28"/>
          <w:szCs w:val="28"/>
          <w:lang w:val="uk-UA" w:eastAsia="ru-RU"/>
        </w:rPr>
      </w:pPr>
      <w:r w:rsidRPr="00CC7A4D">
        <w:rPr>
          <w:rFonts w:ascii="Times New Roman" w:eastAsia="Times New Roman" w:hAnsi="Times New Roman"/>
          <w:sz w:val="28"/>
          <w:szCs w:val="28"/>
          <w:lang w:val="uk-UA" w:eastAsia="ru-RU"/>
        </w:rPr>
        <w:t>Спосіб життя може бути здоровим лише тоді, коли він розвивається, доповнюється різними новими корисними для здоров'я елементами, звичками і тим самим вдосконалюється. Тому здоровому способу життя треба постійно вчитися, а значить йому треба постійно вчити, виховувати потребу в здоровому способі життя. В це поняття складовою частиною входить і фізична культура. Вдосконалюючи її та застосовуючи в житті, ми вдосконалюємо і розвиваємо потреби особистості в здоровому способі життя.</w:t>
      </w:r>
    </w:p>
    <w:p w:rsidR="00C80C2F" w:rsidRPr="00C80C2F" w:rsidRDefault="00C80C2F" w:rsidP="00C80C2F">
      <w:pPr>
        <w:spacing w:after="0" w:line="360" w:lineRule="auto"/>
        <w:ind w:firstLine="708"/>
        <w:jc w:val="both"/>
        <w:rPr>
          <w:rFonts w:ascii="Times New Roman" w:hAnsi="Times New Roman"/>
          <w:sz w:val="28"/>
          <w:szCs w:val="28"/>
          <w:lang w:val="uk-UA"/>
        </w:rPr>
      </w:pPr>
      <w:r w:rsidRPr="00C80C2F">
        <w:rPr>
          <w:rFonts w:ascii="Times New Roman" w:hAnsi="Times New Roman"/>
          <w:sz w:val="28"/>
          <w:szCs w:val="28"/>
          <w:lang w:val="uk-UA"/>
        </w:rPr>
        <w:t xml:space="preserve">Встановлено, що у сенсі фізична рекреація – будь-яка форма рухової активності, спрямовану відновлення сил, витрачених у процесі професійної праці. Фізична рекреація є однією із форм загальної рекреації. Фізична рекреація </w:t>
      </w:r>
      <w:r w:rsidRPr="00C80C2F">
        <w:rPr>
          <w:rFonts w:ascii="Times New Roman" w:hAnsi="Times New Roman"/>
          <w:sz w:val="28"/>
          <w:szCs w:val="28"/>
          <w:lang w:val="uk-UA"/>
        </w:rPr>
        <w:lastRenderedPageBreak/>
        <w:t>здійснюється за допомогою рухової діяльності. Основним засобом є фізичні вправи. У фізичній рекреації виділяються дуже різноманітні її організації: рекреаційна фізична культура, рекреативна фізична культура, рекреація спорту, рекреація туризму, оздоровча фізична рекреація, фізкультурно-виробнича рекреація та ін.</w:t>
      </w:r>
    </w:p>
    <w:p w:rsidR="00C80C2F" w:rsidRPr="00C80C2F" w:rsidRDefault="00C80C2F" w:rsidP="00C80C2F">
      <w:pPr>
        <w:spacing w:after="0" w:line="360" w:lineRule="auto"/>
        <w:ind w:firstLine="708"/>
        <w:jc w:val="both"/>
        <w:rPr>
          <w:rFonts w:ascii="Times New Roman" w:hAnsi="Times New Roman"/>
          <w:sz w:val="28"/>
          <w:szCs w:val="28"/>
          <w:lang w:val="uk-UA"/>
        </w:rPr>
      </w:pPr>
      <w:r w:rsidRPr="00C80C2F">
        <w:rPr>
          <w:rFonts w:ascii="Times New Roman" w:hAnsi="Times New Roman"/>
          <w:sz w:val="28"/>
          <w:szCs w:val="28"/>
          <w:lang w:val="uk-UA"/>
        </w:rPr>
        <w:t>Встановлено, що основними ф</w:t>
      </w:r>
      <w:r w:rsidR="003560DA">
        <w:rPr>
          <w:rFonts w:ascii="Times New Roman" w:hAnsi="Times New Roman"/>
          <w:sz w:val="28"/>
          <w:szCs w:val="28"/>
          <w:lang w:val="uk-UA"/>
        </w:rPr>
        <w:t>ормами фізичної рекреації у ЗВО</w:t>
      </w:r>
      <w:r w:rsidRPr="00C80C2F">
        <w:rPr>
          <w:rFonts w:ascii="Times New Roman" w:hAnsi="Times New Roman"/>
          <w:sz w:val="28"/>
          <w:szCs w:val="28"/>
          <w:lang w:val="uk-UA"/>
        </w:rPr>
        <w:t xml:space="preserve"> є навчальні заняття, туризм, активний відпочинок тощо. У методику організації фізичної рекреації входить: 1) організаційний етап (розробка навчально-тренувальних, змагальних, розважально-дозвільних програм; забезпечення умов занять у процесі фізичної рекреацією; підбір форм занять). 2) Практичний етап (форми та засоби занять). 3) Контрольно-оцінний (контроль функціонального стану студента; контроль фізичної підготовленості; оцінка рівня фізичного здоров'я; оцінка фізичної підготовленості).</w:t>
      </w:r>
    </w:p>
    <w:p w:rsidR="00C80C2F" w:rsidRPr="00C80C2F" w:rsidRDefault="00C80C2F" w:rsidP="00C80C2F">
      <w:pPr>
        <w:spacing w:after="0" w:line="360" w:lineRule="auto"/>
        <w:ind w:firstLine="708"/>
        <w:jc w:val="both"/>
        <w:rPr>
          <w:rFonts w:ascii="Times New Roman" w:hAnsi="Times New Roman"/>
          <w:sz w:val="28"/>
          <w:szCs w:val="28"/>
          <w:lang w:val="uk-UA"/>
        </w:rPr>
      </w:pPr>
      <w:r w:rsidRPr="00C80C2F">
        <w:rPr>
          <w:rFonts w:ascii="Times New Roman" w:hAnsi="Times New Roman"/>
          <w:sz w:val="28"/>
          <w:szCs w:val="28"/>
          <w:lang w:val="uk-UA"/>
        </w:rPr>
        <w:t>У ході проведення анкетування нами були встановлені найбільш популярні форми організації фізичної рекреації для студентів. Встановлено ставлення студентів до здорового способу життя, до фізичних навантажень.</w:t>
      </w:r>
    </w:p>
    <w:p w:rsidR="00C80C2F" w:rsidRPr="00C80C2F" w:rsidRDefault="00C80C2F" w:rsidP="00C80C2F">
      <w:pPr>
        <w:spacing w:after="0" w:line="360" w:lineRule="auto"/>
        <w:ind w:firstLine="708"/>
        <w:jc w:val="both"/>
        <w:rPr>
          <w:rFonts w:ascii="Times New Roman" w:hAnsi="Times New Roman"/>
          <w:sz w:val="28"/>
          <w:szCs w:val="28"/>
          <w:lang w:val="uk-UA"/>
        </w:rPr>
      </w:pPr>
      <w:r w:rsidRPr="00C80C2F">
        <w:rPr>
          <w:rFonts w:ascii="Times New Roman" w:hAnsi="Times New Roman"/>
          <w:sz w:val="28"/>
          <w:szCs w:val="28"/>
          <w:lang w:val="uk-UA"/>
        </w:rPr>
        <w:t>Обґрунтовано, що в режимі дня студенти мають вільний ч</w:t>
      </w:r>
      <w:r w:rsidR="000A5DE2">
        <w:rPr>
          <w:rFonts w:ascii="Times New Roman" w:hAnsi="Times New Roman"/>
          <w:sz w:val="28"/>
          <w:szCs w:val="28"/>
          <w:lang w:val="uk-UA"/>
        </w:rPr>
        <w:t>ас після 15:00 в середньому по 3</w:t>
      </w:r>
      <w:r w:rsidRPr="00C80C2F">
        <w:rPr>
          <w:rFonts w:ascii="Times New Roman" w:hAnsi="Times New Roman"/>
          <w:sz w:val="28"/>
          <w:szCs w:val="28"/>
          <w:lang w:val="uk-UA"/>
        </w:rPr>
        <w:t xml:space="preserve"> годин на людину, яку вони можуть витратити на заняття фізичною рекреацією. Повсякденна навчальна та побутова діяльність студента не забезпечує необхідного обсягу рухової активності, створюючи передумови для розвитку станів гіпокінезії та гіподинамії.</w:t>
      </w:r>
    </w:p>
    <w:p w:rsidR="00C80C2F" w:rsidRDefault="00C80C2F" w:rsidP="00C80C2F">
      <w:pPr>
        <w:spacing w:after="0" w:line="360" w:lineRule="auto"/>
        <w:ind w:firstLine="708"/>
        <w:jc w:val="both"/>
        <w:rPr>
          <w:rFonts w:ascii="Times New Roman" w:hAnsi="Times New Roman"/>
          <w:sz w:val="28"/>
          <w:szCs w:val="28"/>
          <w:lang w:val="uk-UA"/>
        </w:rPr>
      </w:pPr>
      <w:r w:rsidRPr="00C80C2F">
        <w:rPr>
          <w:rFonts w:ascii="Times New Roman" w:hAnsi="Times New Roman"/>
          <w:sz w:val="28"/>
          <w:szCs w:val="28"/>
          <w:lang w:val="uk-UA"/>
        </w:rPr>
        <w:t>Розроблено та перевірено експе</w:t>
      </w:r>
      <w:r w:rsidR="000A5DE2">
        <w:rPr>
          <w:rFonts w:ascii="Times New Roman" w:hAnsi="Times New Roman"/>
          <w:sz w:val="28"/>
          <w:szCs w:val="28"/>
          <w:lang w:val="uk-UA"/>
        </w:rPr>
        <w:t>риментальним шляхом ефективність</w:t>
      </w:r>
      <w:r w:rsidRPr="00C80C2F">
        <w:rPr>
          <w:rFonts w:ascii="Times New Roman" w:hAnsi="Times New Roman"/>
          <w:sz w:val="28"/>
          <w:szCs w:val="28"/>
          <w:lang w:val="uk-UA"/>
        </w:rPr>
        <w:t xml:space="preserve"> програми підвищен</w:t>
      </w:r>
      <w:r w:rsidR="000A5DE2">
        <w:rPr>
          <w:rFonts w:ascii="Times New Roman" w:hAnsi="Times New Roman"/>
          <w:sz w:val="28"/>
          <w:szCs w:val="28"/>
          <w:lang w:val="uk-UA"/>
        </w:rPr>
        <w:t xml:space="preserve">ня рухової активності студентів, за допомогою </w:t>
      </w:r>
      <w:proofErr w:type="spellStart"/>
      <w:r w:rsidR="000A5DE2">
        <w:rPr>
          <w:rFonts w:ascii="Times New Roman" w:hAnsi="Times New Roman"/>
          <w:sz w:val="28"/>
          <w:szCs w:val="28"/>
          <w:lang w:val="uk-UA"/>
        </w:rPr>
        <w:t>оздоровчо-рекреаційниз</w:t>
      </w:r>
      <w:proofErr w:type="spellEnd"/>
      <w:r w:rsidR="000A5DE2">
        <w:rPr>
          <w:rFonts w:ascii="Times New Roman" w:hAnsi="Times New Roman"/>
          <w:sz w:val="28"/>
          <w:szCs w:val="28"/>
          <w:lang w:val="uk-UA"/>
        </w:rPr>
        <w:t xml:space="preserve"> засобів. </w:t>
      </w:r>
      <w:r w:rsidRPr="00C80C2F">
        <w:rPr>
          <w:rFonts w:ascii="Times New Roman" w:hAnsi="Times New Roman"/>
          <w:sz w:val="28"/>
          <w:szCs w:val="28"/>
          <w:lang w:val="uk-UA"/>
        </w:rPr>
        <w:t xml:space="preserve">До програми входили: </w:t>
      </w:r>
      <w:r w:rsidR="000A5DE2">
        <w:rPr>
          <w:rFonts w:ascii="Times New Roman" w:hAnsi="Times New Roman"/>
          <w:sz w:val="28"/>
          <w:szCs w:val="28"/>
          <w:lang w:val="uk-UA"/>
        </w:rPr>
        <w:t xml:space="preserve">рекреаційний блок: </w:t>
      </w:r>
      <w:r w:rsidRPr="00C80C2F">
        <w:rPr>
          <w:rFonts w:ascii="Times New Roman" w:hAnsi="Times New Roman"/>
          <w:sz w:val="28"/>
          <w:szCs w:val="28"/>
          <w:lang w:val="uk-UA"/>
        </w:rPr>
        <w:t>вело-прогулян</w:t>
      </w:r>
      <w:r w:rsidR="000A5DE2">
        <w:rPr>
          <w:rFonts w:ascii="Times New Roman" w:hAnsi="Times New Roman"/>
          <w:sz w:val="28"/>
          <w:szCs w:val="28"/>
          <w:lang w:val="uk-UA"/>
        </w:rPr>
        <w:t xml:space="preserve">ки, катання на роликах, </w:t>
      </w:r>
      <w:proofErr w:type="spellStart"/>
      <w:r w:rsidR="000A5DE2">
        <w:rPr>
          <w:rFonts w:ascii="Times New Roman" w:hAnsi="Times New Roman"/>
          <w:sz w:val="28"/>
          <w:szCs w:val="28"/>
          <w:lang w:val="uk-UA"/>
        </w:rPr>
        <w:t>квести</w:t>
      </w:r>
      <w:proofErr w:type="spellEnd"/>
      <w:r w:rsidRPr="00C80C2F">
        <w:rPr>
          <w:rFonts w:ascii="Times New Roman" w:hAnsi="Times New Roman"/>
          <w:sz w:val="28"/>
          <w:szCs w:val="28"/>
          <w:lang w:val="uk-UA"/>
        </w:rPr>
        <w:t>; туристична д</w:t>
      </w:r>
      <w:r w:rsidR="000A5DE2">
        <w:rPr>
          <w:rFonts w:ascii="Times New Roman" w:hAnsi="Times New Roman"/>
          <w:sz w:val="28"/>
          <w:szCs w:val="28"/>
          <w:lang w:val="uk-UA"/>
        </w:rPr>
        <w:t>іяльність: походи вихідного дня; фітнес: силові тренування.</w:t>
      </w:r>
      <w:r w:rsidRPr="00C80C2F">
        <w:rPr>
          <w:rFonts w:ascii="Times New Roman" w:hAnsi="Times New Roman"/>
          <w:sz w:val="28"/>
          <w:szCs w:val="28"/>
          <w:lang w:val="uk-UA"/>
        </w:rPr>
        <w:t xml:space="preserve"> Математико-статистичний та теоретичний аналіз результатів проведеної дослідно-експериментальної роботи</w:t>
      </w:r>
      <w:r w:rsidR="000A5DE2">
        <w:rPr>
          <w:rFonts w:ascii="Times New Roman" w:hAnsi="Times New Roman"/>
          <w:sz w:val="28"/>
          <w:szCs w:val="28"/>
          <w:lang w:val="uk-UA"/>
        </w:rPr>
        <w:t xml:space="preserve"> показав ефективність програми</w:t>
      </w:r>
      <w:r w:rsidRPr="00C80C2F">
        <w:rPr>
          <w:rFonts w:ascii="Times New Roman" w:hAnsi="Times New Roman"/>
          <w:sz w:val="28"/>
          <w:szCs w:val="28"/>
          <w:lang w:val="uk-UA"/>
        </w:rPr>
        <w:t xml:space="preserve"> для підвищення рухової активності студентів. Студенти показали найкращий результат у підви</w:t>
      </w:r>
      <w:r w:rsidR="00660127">
        <w:rPr>
          <w:rFonts w:ascii="Times New Roman" w:hAnsi="Times New Roman"/>
          <w:sz w:val="28"/>
          <w:szCs w:val="28"/>
          <w:lang w:val="uk-UA"/>
        </w:rPr>
        <w:t>щенні</w:t>
      </w:r>
      <w:r w:rsidRPr="00C80C2F">
        <w:rPr>
          <w:rFonts w:ascii="Times New Roman" w:hAnsi="Times New Roman"/>
          <w:sz w:val="28"/>
          <w:szCs w:val="28"/>
          <w:lang w:val="uk-UA"/>
        </w:rPr>
        <w:t xml:space="preserve"> </w:t>
      </w:r>
      <w:r w:rsidR="00660127">
        <w:rPr>
          <w:rFonts w:ascii="Times New Roman" w:hAnsi="Times New Roman"/>
          <w:sz w:val="28"/>
          <w:szCs w:val="28"/>
          <w:lang w:val="uk-UA"/>
        </w:rPr>
        <w:t>фізичної працездатності.</w:t>
      </w:r>
      <w:r w:rsidR="00314516">
        <w:rPr>
          <w:rFonts w:ascii="Times New Roman" w:hAnsi="Times New Roman"/>
          <w:sz w:val="28"/>
          <w:szCs w:val="28"/>
          <w:lang w:val="uk-UA"/>
        </w:rPr>
        <w:t xml:space="preserve"> Встановлено, що</w:t>
      </w:r>
      <w:r w:rsidRPr="00C80C2F">
        <w:rPr>
          <w:rFonts w:ascii="Times New Roman" w:hAnsi="Times New Roman"/>
          <w:sz w:val="28"/>
          <w:szCs w:val="28"/>
          <w:lang w:val="uk-UA"/>
        </w:rPr>
        <w:t xml:space="preserve"> після експерименту, рухова активність студентів суттєво покращилася, 87 % студентів </w:t>
      </w:r>
      <w:r w:rsidRPr="00C80C2F">
        <w:rPr>
          <w:rFonts w:ascii="Times New Roman" w:hAnsi="Times New Roman"/>
          <w:sz w:val="28"/>
          <w:szCs w:val="28"/>
          <w:lang w:val="uk-UA"/>
        </w:rPr>
        <w:lastRenderedPageBreak/>
        <w:t>показали високий рівень рухової активності, 13% - середній</w:t>
      </w:r>
      <w:r w:rsidR="00314516">
        <w:rPr>
          <w:rFonts w:ascii="Times New Roman" w:hAnsi="Times New Roman"/>
          <w:sz w:val="28"/>
          <w:szCs w:val="28"/>
          <w:lang w:val="uk-UA"/>
        </w:rPr>
        <w:t>, низького рівня не виявлено.</w:t>
      </w:r>
    </w:p>
    <w:p w:rsidR="000A5DE2" w:rsidRPr="00C80C2F" w:rsidRDefault="000A5DE2" w:rsidP="00C80C2F">
      <w:pPr>
        <w:spacing w:after="0" w:line="360" w:lineRule="auto"/>
        <w:ind w:firstLine="708"/>
        <w:jc w:val="both"/>
        <w:rPr>
          <w:rFonts w:ascii="Times New Roman" w:hAnsi="Times New Roman"/>
          <w:sz w:val="28"/>
          <w:szCs w:val="28"/>
          <w:lang w:val="uk-UA"/>
        </w:rPr>
      </w:pPr>
    </w:p>
    <w:p w:rsidR="00C80C2F" w:rsidRPr="00C80C2F" w:rsidRDefault="00C80C2F" w:rsidP="00C80C2F">
      <w:pPr>
        <w:spacing w:after="160" w:line="259" w:lineRule="auto"/>
        <w:rPr>
          <w:lang w:val="uk-UA"/>
        </w:rPr>
      </w:pPr>
      <w:r w:rsidRPr="00C80C2F">
        <w:rPr>
          <w:lang w:val="uk-UA"/>
        </w:rPr>
        <w:br w:type="page"/>
      </w:r>
    </w:p>
    <w:p w:rsidR="00BC366E" w:rsidRPr="00ED6A08" w:rsidRDefault="00ED6A08" w:rsidP="00ED6A08">
      <w:pPr>
        <w:spacing w:after="160" w:line="259" w:lineRule="auto"/>
        <w:jc w:val="center"/>
        <w:rPr>
          <w:rFonts w:ascii="Times New Roman" w:hAnsi="Times New Roman"/>
          <w:b/>
          <w:sz w:val="28"/>
          <w:szCs w:val="28"/>
          <w:lang w:val="uk-UA"/>
        </w:rPr>
      </w:pPr>
      <w:r>
        <w:rPr>
          <w:rFonts w:ascii="Times New Roman" w:hAnsi="Times New Roman"/>
          <w:b/>
          <w:sz w:val="28"/>
          <w:szCs w:val="28"/>
          <w:lang w:val="uk-UA"/>
        </w:rPr>
        <w:lastRenderedPageBreak/>
        <w:t>СПИСОК ВИКОРИСТАНИХ ДЖЕРЕЛ</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Амосов М</w:t>
      </w:r>
      <w:r w:rsidRPr="00C80C2F">
        <w:rPr>
          <w:rFonts w:ascii="Times New Roman" w:eastAsia="Calibri" w:hAnsi="Times New Roman"/>
          <w:sz w:val="28"/>
          <w:szCs w:val="28"/>
          <w:lang w:val="uk-UA" w:eastAsia="en-US"/>
        </w:rPr>
        <w:t xml:space="preserve">М. Роздуми про здоров’я: </w:t>
      </w:r>
      <w:proofErr w:type="spellStart"/>
      <w:r w:rsidRPr="00C80C2F">
        <w:rPr>
          <w:rFonts w:ascii="Times New Roman" w:eastAsia="Calibri" w:hAnsi="Times New Roman"/>
          <w:sz w:val="28"/>
          <w:szCs w:val="28"/>
          <w:lang w:val="uk-UA" w:eastAsia="en-US"/>
        </w:rPr>
        <w:t>навч</w:t>
      </w:r>
      <w:proofErr w:type="spellEnd"/>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пос</w:t>
      </w:r>
      <w:proofErr w:type="spellEnd"/>
      <w:r w:rsidRPr="00C80C2F">
        <w:rPr>
          <w:rFonts w:ascii="Times New Roman" w:eastAsia="Calibri" w:hAnsi="Times New Roman"/>
          <w:sz w:val="28"/>
          <w:szCs w:val="28"/>
          <w:lang w:val="uk-UA" w:eastAsia="en-US"/>
        </w:rPr>
        <w:t>. Київ: Здоров’я, 1990.  166 с.</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Андрєєва О</w:t>
      </w:r>
      <w:r w:rsidRPr="00455BDD">
        <w:rPr>
          <w:rFonts w:ascii="Times New Roman" w:eastAsia="Calibri" w:hAnsi="Times New Roman"/>
          <w:sz w:val="28"/>
          <w:szCs w:val="28"/>
          <w:lang w:val="uk-UA" w:eastAsia="en-US"/>
        </w:rPr>
        <w:t>В. Теоретико-методологічні засади рекреаційної діяльності різних груп населення [автореферат]. Київ. 2014. 45 с.</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Анікєєв Д</w:t>
      </w:r>
      <w:r w:rsidRPr="00455BDD">
        <w:rPr>
          <w:rFonts w:ascii="Times New Roman" w:eastAsia="Calibri" w:hAnsi="Times New Roman"/>
          <w:sz w:val="28"/>
          <w:szCs w:val="28"/>
          <w:lang w:val="uk-UA" w:eastAsia="en-US"/>
        </w:rPr>
        <w:t>М. Рухова активність у способі життя студентської молоді [автореферат].Київ: НУФВСУ; 2012. 20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proofErr w:type="spellStart"/>
      <w:r>
        <w:rPr>
          <w:rFonts w:ascii="Times New Roman" w:eastAsia="Calibri" w:hAnsi="Times New Roman"/>
          <w:sz w:val="28"/>
          <w:szCs w:val="28"/>
          <w:lang w:val="uk-UA" w:eastAsia="en-US"/>
        </w:rPr>
        <w:t>Баклицька</w:t>
      </w:r>
      <w:proofErr w:type="spellEnd"/>
      <w:r>
        <w:rPr>
          <w:rFonts w:ascii="Times New Roman" w:eastAsia="Calibri" w:hAnsi="Times New Roman"/>
          <w:sz w:val="28"/>
          <w:szCs w:val="28"/>
          <w:lang w:val="uk-UA" w:eastAsia="en-US"/>
        </w:rPr>
        <w:t xml:space="preserve"> О</w:t>
      </w:r>
      <w:r w:rsidRPr="00C80C2F">
        <w:rPr>
          <w:rFonts w:ascii="Times New Roman" w:eastAsia="Calibri" w:hAnsi="Times New Roman"/>
          <w:sz w:val="28"/>
          <w:szCs w:val="28"/>
          <w:lang w:val="uk-UA" w:eastAsia="en-US"/>
        </w:rPr>
        <w:t>, Сірко Р. Індивідуально-психологічні властивості особистості студента та їх зв’язо</w:t>
      </w:r>
      <w:r>
        <w:rPr>
          <w:rFonts w:ascii="Times New Roman" w:eastAsia="Calibri" w:hAnsi="Times New Roman"/>
          <w:sz w:val="28"/>
          <w:szCs w:val="28"/>
          <w:lang w:val="uk-UA" w:eastAsia="en-US"/>
        </w:rPr>
        <w:t>к рівнем психічного здоров’я. Молода спортивна наука України</w:t>
      </w:r>
      <w:r w:rsidRPr="00C80C2F">
        <w:rPr>
          <w:rFonts w:ascii="Times New Roman" w:eastAsia="Calibri" w:hAnsi="Times New Roman"/>
          <w:sz w:val="28"/>
          <w:szCs w:val="28"/>
          <w:lang w:val="uk-UA" w:eastAsia="en-US"/>
        </w:rPr>
        <w:t>: збірник наук. праць</w:t>
      </w:r>
      <w:r>
        <w:rPr>
          <w:rFonts w:ascii="Times New Roman" w:eastAsia="Calibri" w:hAnsi="Times New Roman"/>
          <w:sz w:val="28"/>
          <w:szCs w:val="28"/>
          <w:lang w:val="uk-UA" w:eastAsia="en-US"/>
        </w:rPr>
        <w:t xml:space="preserve">. Львів, 2006. Вип. 10.  </w:t>
      </w:r>
      <w:r w:rsidRPr="00C80C2F">
        <w:rPr>
          <w:rFonts w:ascii="Times New Roman" w:eastAsia="Calibri" w:hAnsi="Times New Roman"/>
          <w:sz w:val="28"/>
          <w:szCs w:val="28"/>
          <w:lang w:val="uk-UA" w:eastAsia="en-US"/>
        </w:rPr>
        <w:t xml:space="preserve"> 10</w:t>
      </w:r>
      <w:r>
        <w:rPr>
          <w:rFonts w:ascii="Times New Roman" w:eastAsia="Calibri" w:hAnsi="Times New Roman"/>
          <w:sz w:val="28"/>
          <w:szCs w:val="28"/>
          <w:lang w:val="uk-UA" w:eastAsia="en-US"/>
        </w:rPr>
        <w:t xml:space="preserve"> </w:t>
      </w:r>
      <w:r w:rsidRPr="00C80C2F">
        <w:rPr>
          <w:rFonts w:ascii="Times New Roman" w:eastAsia="Calibri" w:hAnsi="Times New Roman"/>
          <w:sz w:val="28"/>
          <w:szCs w:val="28"/>
          <w:lang w:val="uk-UA" w:eastAsia="en-US"/>
        </w:rPr>
        <w:t>– 15.</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Балакірєва ОМ, Яременко ОО,  Левін Р</w:t>
      </w:r>
      <w:r w:rsidRPr="00C80C2F">
        <w:rPr>
          <w:rFonts w:ascii="Times New Roman" w:eastAsia="Calibri" w:hAnsi="Times New Roman"/>
          <w:sz w:val="28"/>
          <w:szCs w:val="28"/>
          <w:lang w:val="uk-UA" w:eastAsia="en-US"/>
        </w:rPr>
        <w:t>Я. Моніторинг і оцінка діяльності з формування здорового способу життя. Київ: Укр. ін-т соц. досліджень, 2005. 152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proofErr w:type="spellStart"/>
      <w:r>
        <w:rPr>
          <w:rFonts w:ascii="Times New Roman" w:eastAsia="Calibri" w:hAnsi="Times New Roman"/>
          <w:sz w:val="28"/>
          <w:szCs w:val="28"/>
          <w:lang w:val="uk-UA" w:eastAsia="en-US"/>
        </w:rPr>
        <w:t>Башмакова</w:t>
      </w:r>
      <w:proofErr w:type="spellEnd"/>
      <w:r>
        <w:rPr>
          <w:rFonts w:ascii="Times New Roman" w:eastAsia="Calibri" w:hAnsi="Times New Roman"/>
          <w:sz w:val="28"/>
          <w:szCs w:val="28"/>
          <w:lang w:val="uk-UA" w:eastAsia="en-US"/>
        </w:rPr>
        <w:t xml:space="preserve"> О</w:t>
      </w:r>
      <w:r w:rsidRPr="00C80C2F">
        <w:rPr>
          <w:rFonts w:ascii="Times New Roman" w:eastAsia="Calibri" w:hAnsi="Times New Roman"/>
          <w:sz w:val="28"/>
          <w:szCs w:val="28"/>
          <w:lang w:val="uk-UA" w:eastAsia="en-US"/>
        </w:rPr>
        <w:t>В. Емоційні та психосоціальн</w:t>
      </w:r>
      <w:r>
        <w:rPr>
          <w:rFonts w:ascii="Times New Roman" w:eastAsia="Calibri" w:hAnsi="Times New Roman"/>
          <w:sz w:val="28"/>
          <w:szCs w:val="28"/>
          <w:lang w:val="uk-UA" w:eastAsia="en-US"/>
        </w:rPr>
        <w:t xml:space="preserve">і чинники ставлення до здоров’я </w:t>
      </w:r>
      <w:r w:rsidRPr="00295FBC">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автореферат </w:t>
      </w:r>
      <w:r w:rsidRPr="00295FBC">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 </w:t>
      </w:r>
      <w:r w:rsidRPr="00C80C2F">
        <w:rPr>
          <w:rFonts w:ascii="Times New Roman" w:eastAsia="Calibri" w:hAnsi="Times New Roman"/>
          <w:sz w:val="28"/>
          <w:szCs w:val="28"/>
          <w:lang w:val="uk-UA" w:eastAsia="en-US"/>
        </w:rPr>
        <w:t xml:space="preserve">Київ, 2007. 20 с. </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Беспалова Н</w:t>
      </w:r>
      <w:r w:rsidRPr="00455BDD">
        <w:rPr>
          <w:rFonts w:ascii="Times New Roman" w:eastAsia="Calibri" w:hAnsi="Times New Roman"/>
          <w:sz w:val="28"/>
          <w:szCs w:val="28"/>
          <w:lang w:val="uk-UA" w:eastAsia="en-US"/>
        </w:rPr>
        <w:t xml:space="preserve">М. </w:t>
      </w:r>
      <w:proofErr w:type="spellStart"/>
      <w:r w:rsidRPr="00455BDD">
        <w:rPr>
          <w:rFonts w:ascii="Times New Roman" w:eastAsia="Calibri" w:hAnsi="Times New Roman"/>
          <w:sz w:val="28"/>
          <w:szCs w:val="28"/>
          <w:lang w:val="uk-UA" w:eastAsia="en-US"/>
        </w:rPr>
        <w:t>Морфофункціональні</w:t>
      </w:r>
      <w:proofErr w:type="spellEnd"/>
      <w:r w:rsidRPr="00455BDD">
        <w:rPr>
          <w:rFonts w:ascii="Times New Roman" w:eastAsia="Calibri" w:hAnsi="Times New Roman"/>
          <w:sz w:val="28"/>
          <w:szCs w:val="28"/>
          <w:lang w:val="uk-UA" w:eastAsia="en-US"/>
        </w:rPr>
        <w:t xml:space="preserve"> закономірності фізичного розвитку студентів в залежності від переважання ти</w:t>
      </w:r>
      <w:r>
        <w:rPr>
          <w:rFonts w:ascii="Times New Roman" w:eastAsia="Calibri" w:hAnsi="Times New Roman"/>
          <w:sz w:val="28"/>
          <w:szCs w:val="28"/>
          <w:lang w:val="uk-UA" w:eastAsia="en-US"/>
        </w:rPr>
        <w:t>пу автономної нервової  системи</w:t>
      </w:r>
      <w:r w:rsidRPr="00455BDD">
        <w:rPr>
          <w:rFonts w:ascii="Times New Roman" w:eastAsia="Calibri" w:hAnsi="Times New Roman"/>
          <w:sz w:val="28"/>
          <w:szCs w:val="28"/>
          <w:lang w:val="uk-UA" w:eastAsia="en-US"/>
        </w:rPr>
        <w:t xml:space="preserve"> </w:t>
      </w:r>
      <w:r w:rsidRPr="00295FBC">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автореферат </w:t>
      </w:r>
      <w:r w:rsidRPr="00295FBC">
        <w:rPr>
          <w:rFonts w:ascii="Times New Roman" w:eastAsia="Calibri" w:hAnsi="Times New Roman"/>
          <w:sz w:val="28"/>
          <w:szCs w:val="28"/>
          <w:lang w:val="uk-UA" w:eastAsia="en-US"/>
        </w:rPr>
        <w:t xml:space="preserve">]. </w:t>
      </w:r>
      <w:r w:rsidRPr="00455BDD">
        <w:rPr>
          <w:rFonts w:ascii="Times New Roman" w:eastAsia="Calibri" w:hAnsi="Times New Roman"/>
          <w:sz w:val="28"/>
          <w:szCs w:val="28"/>
          <w:lang w:val="uk-UA" w:eastAsia="en-US"/>
        </w:rPr>
        <w:t>Тернопіль, 2010.  18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Бєлєнька</w:t>
      </w:r>
      <w:proofErr w:type="spellEnd"/>
      <w:r>
        <w:rPr>
          <w:rFonts w:ascii="Times New Roman" w:eastAsia="Calibri" w:hAnsi="Times New Roman"/>
          <w:sz w:val="28"/>
          <w:szCs w:val="28"/>
          <w:lang w:val="uk-UA" w:eastAsia="en-US"/>
        </w:rPr>
        <w:t xml:space="preserve"> Г</w:t>
      </w:r>
      <w:r w:rsidRPr="00C80C2F">
        <w:rPr>
          <w:rFonts w:ascii="Times New Roman" w:eastAsia="Calibri" w:hAnsi="Times New Roman"/>
          <w:sz w:val="28"/>
          <w:szCs w:val="28"/>
          <w:lang w:val="uk-UA" w:eastAsia="en-US"/>
        </w:rPr>
        <w:t>В</w:t>
      </w: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Богініч</w:t>
      </w:r>
      <w:proofErr w:type="spellEnd"/>
      <w:r>
        <w:rPr>
          <w:rFonts w:ascii="Times New Roman" w:eastAsia="Calibri" w:hAnsi="Times New Roman"/>
          <w:sz w:val="28"/>
          <w:szCs w:val="28"/>
          <w:lang w:val="uk-UA" w:eastAsia="en-US"/>
        </w:rPr>
        <w:t xml:space="preserve"> ОЛ, </w:t>
      </w:r>
      <w:proofErr w:type="spellStart"/>
      <w:r>
        <w:rPr>
          <w:rFonts w:ascii="Times New Roman" w:eastAsia="Calibri" w:hAnsi="Times New Roman"/>
          <w:sz w:val="28"/>
          <w:szCs w:val="28"/>
          <w:lang w:val="uk-UA" w:eastAsia="en-US"/>
        </w:rPr>
        <w:t>Машовець</w:t>
      </w:r>
      <w:proofErr w:type="spellEnd"/>
      <w:r>
        <w:rPr>
          <w:rFonts w:ascii="Times New Roman" w:eastAsia="Calibri" w:hAnsi="Times New Roman"/>
          <w:sz w:val="28"/>
          <w:szCs w:val="28"/>
          <w:lang w:val="uk-UA" w:eastAsia="en-US"/>
        </w:rPr>
        <w:t xml:space="preserve"> М</w:t>
      </w:r>
      <w:r w:rsidRPr="00C80C2F">
        <w:rPr>
          <w:rFonts w:ascii="Times New Roman" w:eastAsia="Calibri" w:hAnsi="Times New Roman"/>
          <w:sz w:val="28"/>
          <w:szCs w:val="28"/>
          <w:lang w:val="uk-UA" w:eastAsia="en-US"/>
        </w:rPr>
        <w:t>А. Здоров'я дитини – від родини. Київ: СПД Богданова А М., 2006. 220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proofErr w:type="spellStart"/>
      <w:r>
        <w:rPr>
          <w:rFonts w:ascii="Times New Roman" w:eastAsia="Calibri" w:hAnsi="Times New Roman"/>
          <w:sz w:val="28"/>
          <w:szCs w:val="28"/>
          <w:lang w:val="uk-UA" w:eastAsia="en-US"/>
        </w:rPr>
        <w:t>Бєлкова</w:t>
      </w:r>
      <w:proofErr w:type="spellEnd"/>
      <w:r>
        <w:rPr>
          <w:rFonts w:ascii="Times New Roman" w:eastAsia="Calibri" w:hAnsi="Times New Roman"/>
          <w:sz w:val="28"/>
          <w:szCs w:val="28"/>
          <w:lang w:val="uk-UA" w:eastAsia="en-US"/>
        </w:rPr>
        <w:t xml:space="preserve"> Т</w:t>
      </w:r>
      <w:r w:rsidRPr="00C80C2F">
        <w:rPr>
          <w:rFonts w:ascii="Times New Roman" w:eastAsia="Calibri" w:hAnsi="Times New Roman"/>
          <w:sz w:val="28"/>
          <w:szCs w:val="28"/>
          <w:lang w:val="uk-UA" w:eastAsia="en-US"/>
        </w:rPr>
        <w:t>О. Інноваційні фізкультурно-оздоровчі підходи до формування особистого здор</w:t>
      </w:r>
      <w:r>
        <w:rPr>
          <w:rFonts w:ascii="Times New Roman" w:eastAsia="Calibri" w:hAnsi="Times New Roman"/>
          <w:sz w:val="28"/>
          <w:szCs w:val="28"/>
          <w:lang w:val="uk-UA" w:eastAsia="en-US"/>
        </w:rPr>
        <w:t>ов’я студентів медичних вишів. Педагогіка здоров’я</w:t>
      </w:r>
      <w:r w:rsidRPr="00C80C2F">
        <w:rPr>
          <w:rFonts w:ascii="Times New Roman" w:eastAsia="Calibri" w:hAnsi="Times New Roman"/>
          <w:sz w:val="28"/>
          <w:szCs w:val="28"/>
          <w:lang w:val="uk-UA" w:eastAsia="en-US"/>
        </w:rPr>
        <w:t>: зб. наук. Праць</w:t>
      </w:r>
      <w:r>
        <w:rPr>
          <w:rFonts w:ascii="Times New Roman" w:eastAsia="Calibri" w:hAnsi="Times New Roman"/>
          <w:sz w:val="28"/>
          <w:szCs w:val="28"/>
          <w:lang w:val="uk-UA" w:eastAsia="en-US"/>
        </w:rPr>
        <w:t xml:space="preserve"> </w:t>
      </w:r>
      <w:r w:rsidRPr="00C80C2F">
        <w:rPr>
          <w:rFonts w:ascii="Times New Roman" w:eastAsia="Calibri" w:hAnsi="Times New Roman"/>
          <w:sz w:val="28"/>
          <w:szCs w:val="28"/>
          <w:lang w:val="uk-UA" w:eastAsia="en-US"/>
        </w:rPr>
        <w:t xml:space="preserve">VIII Всеукраїнської </w:t>
      </w:r>
      <w:r>
        <w:rPr>
          <w:rFonts w:ascii="Times New Roman" w:eastAsia="Calibri" w:hAnsi="Times New Roman"/>
          <w:sz w:val="28"/>
          <w:szCs w:val="28"/>
          <w:lang w:val="uk-UA" w:eastAsia="en-US"/>
        </w:rPr>
        <w:t>науково-практичної конференції.</w:t>
      </w:r>
      <w:r w:rsidRPr="00C80C2F">
        <w:rPr>
          <w:rFonts w:ascii="Times New Roman" w:eastAsia="Calibri" w:hAnsi="Times New Roman"/>
          <w:sz w:val="28"/>
          <w:szCs w:val="28"/>
          <w:lang w:val="uk-UA" w:eastAsia="en-US"/>
        </w:rPr>
        <w:t xml:space="preserve"> [за </w:t>
      </w:r>
      <w:proofErr w:type="spellStart"/>
      <w:r w:rsidRPr="00C80C2F">
        <w:rPr>
          <w:rFonts w:ascii="Times New Roman" w:eastAsia="Calibri" w:hAnsi="Times New Roman"/>
          <w:sz w:val="28"/>
          <w:szCs w:val="28"/>
          <w:lang w:val="uk-UA" w:eastAsia="en-US"/>
        </w:rPr>
        <w:t>заг</w:t>
      </w:r>
      <w:proofErr w:type="spellEnd"/>
      <w:r w:rsidRPr="00C80C2F">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ред. акад. І. Ф. Прокопенка]. Харків</w:t>
      </w:r>
      <w:r w:rsidRPr="00C80C2F">
        <w:rPr>
          <w:rFonts w:ascii="Times New Roman" w:eastAsia="Calibri" w:hAnsi="Times New Roman"/>
          <w:sz w:val="28"/>
          <w:szCs w:val="28"/>
          <w:lang w:val="uk-UA" w:eastAsia="en-US"/>
        </w:rPr>
        <w:t>: ХН</w:t>
      </w:r>
      <w:r>
        <w:rPr>
          <w:rFonts w:ascii="Times New Roman" w:eastAsia="Calibri" w:hAnsi="Times New Roman"/>
          <w:sz w:val="28"/>
          <w:szCs w:val="28"/>
          <w:lang w:val="uk-UA" w:eastAsia="en-US"/>
        </w:rPr>
        <w:t>ПУ ім. Г. С. Сковороди, 2018. 520–525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Біліченко</w:t>
      </w:r>
      <w:proofErr w:type="spellEnd"/>
      <w:r>
        <w:rPr>
          <w:rFonts w:ascii="Times New Roman" w:eastAsia="Calibri" w:hAnsi="Times New Roman"/>
          <w:sz w:val="28"/>
          <w:szCs w:val="28"/>
          <w:lang w:val="uk-UA" w:eastAsia="en-US"/>
        </w:rPr>
        <w:t xml:space="preserve"> О</w:t>
      </w:r>
      <w:r w:rsidRPr="00C80C2F">
        <w:rPr>
          <w:rFonts w:ascii="Times New Roman" w:eastAsia="Calibri" w:hAnsi="Times New Roman"/>
          <w:sz w:val="28"/>
          <w:szCs w:val="28"/>
          <w:lang w:val="uk-UA" w:eastAsia="en-US"/>
        </w:rPr>
        <w:t xml:space="preserve">О. Гендерні особливості формування мотивації до занять </w:t>
      </w:r>
      <w:r>
        <w:rPr>
          <w:rFonts w:ascii="Times New Roman" w:eastAsia="Calibri" w:hAnsi="Times New Roman"/>
          <w:sz w:val="28"/>
          <w:szCs w:val="28"/>
          <w:lang w:val="uk-UA" w:eastAsia="en-US"/>
        </w:rPr>
        <w:t xml:space="preserve">фізичним вихованням у студентів </w:t>
      </w:r>
      <w:r w:rsidRPr="00295FBC">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автореферат </w:t>
      </w:r>
      <w:r w:rsidRPr="00295FBC">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Дніпропетр</w:t>
      </w:r>
      <w:proofErr w:type="spellEnd"/>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держ</w:t>
      </w:r>
      <w:proofErr w:type="spellEnd"/>
      <w:r w:rsidRPr="00C80C2F">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 ін-т фіз. культури і спорту. Дніпропетровськ, 2014. </w:t>
      </w:r>
      <w:r w:rsidRPr="00C80C2F">
        <w:rPr>
          <w:rFonts w:ascii="Times New Roman" w:eastAsia="Calibri" w:hAnsi="Times New Roman"/>
          <w:sz w:val="28"/>
          <w:szCs w:val="28"/>
          <w:lang w:val="uk-UA" w:eastAsia="en-US"/>
        </w:rPr>
        <w:t>21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r w:rsidRPr="00C80C2F">
        <w:rPr>
          <w:rFonts w:ascii="Times New Roman" w:eastAsia="Calibri" w:hAnsi="Times New Roman"/>
          <w:sz w:val="28"/>
          <w:szCs w:val="28"/>
          <w:lang w:val="uk-UA" w:eastAsia="en-US"/>
        </w:rPr>
        <w:t xml:space="preserve">Бойчук </w:t>
      </w:r>
      <w:r>
        <w:rPr>
          <w:rFonts w:ascii="Times New Roman" w:eastAsia="Calibri" w:hAnsi="Times New Roman"/>
          <w:sz w:val="28"/>
          <w:szCs w:val="28"/>
          <w:lang w:val="uk-UA" w:eastAsia="en-US"/>
        </w:rPr>
        <w:t>Ю</w:t>
      </w:r>
      <w:r w:rsidRPr="00C80C2F">
        <w:rPr>
          <w:rFonts w:ascii="Times New Roman" w:eastAsia="Calibri" w:hAnsi="Times New Roman"/>
          <w:sz w:val="28"/>
          <w:szCs w:val="28"/>
          <w:lang w:val="uk-UA" w:eastAsia="en-US"/>
        </w:rPr>
        <w:t xml:space="preserve">Д. Загальна теорія здоров’я та </w:t>
      </w:r>
      <w:proofErr w:type="spellStart"/>
      <w:r w:rsidRPr="00C80C2F">
        <w:rPr>
          <w:rFonts w:ascii="Times New Roman" w:eastAsia="Calibri" w:hAnsi="Times New Roman"/>
          <w:sz w:val="28"/>
          <w:szCs w:val="28"/>
          <w:lang w:val="uk-UA" w:eastAsia="en-US"/>
        </w:rPr>
        <w:t>здоров’язбереження</w:t>
      </w:r>
      <w:proofErr w:type="spellEnd"/>
      <w:r w:rsidRPr="00C80C2F">
        <w:rPr>
          <w:rFonts w:ascii="Times New Roman" w:eastAsia="Calibri" w:hAnsi="Times New Roman"/>
          <w:sz w:val="28"/>
          <w:szCs w:val="28"/>
          <w:lang w:val="uk-UA" w:eastAsia="en-US"/>
        </w:rPr>
        <w:t>: колективна монографія. Харків: Вид. Рожко С. Г., 2017. 488 с.</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Бондаренко О</w:t>
      </w:r>
      <w:r w:rsidRPr="00455BDD">
        <w:rPr>
          <w:rFonts w:ascii="Times New Roman" w:eastAsia="Calibri" w:hAnsi="Times New Roman"/>
          <w:sz w:val="28"/>
          <w:szCs w:val="28"/>
          <w:lang w:val="uk-UA" w:eastAsia="en-US"/>
        </w:rPr>
        <w:t>М. Цінність здоров’я серед пріоритетів студентської молоді. Вісник Кам’янець-Подільського національного університету імені Івана Огієнка «Фізичне виховання, спорт і здоров</w:t>
      </w:r>
      <w:r>
        <w:rPr>
          <w:rFonts w:ascii="Times New Roman" w:eastAsia="Calibri" w:hAnsi="Times New Roman"/>
          <w:sz w:val="28"/>
          <w:szCs w:val="28"/>
          <w:lang w:val="uk-UA" w:eastAsia="en-US"/>
        </w:rPr>
        <w:t xml:space="preserve">’я людини», 2010.  Випуск 3. </w:t>
      </w:r>
      <w:r w:rsidRPr="00455BDD">
        <w:rPr>
          <w:rFonts w:ascii="Times New Roman" w:eastAsia="Calibri" w:hAnsi="Times New Roman"/>
          <w:sz w:val="28"/>
          <w:szCs w:val="28"/>
          <w:lang w:val="uk-UA" w:eastAsia="en-US"/>
        </w:rPr>
        <w:t>160–166.</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proofErr w:type="spellStart"/>
      <w:r>
        <w:rPr>
          <w:rFonts w:ascii="Times New Roman" w:eastAsia="Calibri" w:hAnsi="Times New Roman"/>
          <w:sz w:val="28"/>
          <w:szCs w:val="28"/>
          <w:lang w:val="uk-UA" w:eastAsia="en-US"/>
        </w:rPr>
        <w:t>Булатова</w:t>
      </w:r>
      <w:proofErr w:type="spellEnd"/>
      <w:r>
        <w:rPr>
          <w:rFonts w:ascii="Times New Roman" w:eastAsia="Calibri" w:hAnsi="Times New Roman"/>
          <w:sz w:val="28"/>
          <w:szCs w:val="28"/>
          <w:lang w:val="uk-UA" w:eastAsia="en-US"/>
        </w:rPr>
        <w:t xml:space="preserve"> М</w:t>
      </w:r>
      <w:r w:rsidRPr="00C80C2F">
        <w:rPr>
          <w:rFonts w:ascii="Times New Roman" w:eastAsia="Calibri" w:hAnsi="Times New Roman"/>
          <w:sz w:val="28"/>
          <w:szCs w:val="28"/>
          <w:lang w:val="uk-UA" w:eastAsia="en-US"/>
        </w:rPr>
        <w:t>М. Сучасні фізкультурно-оздоровчі техн</w:t>
      </w:r>
      <w:r>
        <w:rPr>
          <w:rFonts w:ascii="Times New Roman" w:eastAsia="Calibri" w:hAnsi="Times New Roman"/>
          <w:sz w:val="28"/>
          <w:szCs w:val="28"/>
          <w:lang w:val="uk-UA" w:eastAsia="en-US"/>
        </w:rPr>
        <w:t xml:space="preserve">ології у фізичному вихованні. </w:t>
      </w:r>
      <w:r w:rsidRPr="00C80C2F">
        <w:rPr>
          <w:rFonts w:ascii="Times New Roman" w:eastAsia="Calibri" w:hAnsi="Times New Roman"/>
          <w:sz w:val="28"/>
          <w:szCs w:val="28"/>
          <w:lang w:val="uk-UA" w:eastAsia="en-US"/>
        </w:rPr>
        <w:t>Теорія і методика фізичного вихов</w:t>
      </w:r>
      <w:r>
        <w:rPr>
          <w:rFonts w:ascii="Times New Roman" w:eastAsia="Calibri" w:hAnsi="Times New Roman"/>
          <w:sz w:val="28"/>
          <w:szCs w:val="28"/>
          <w:lang w:val="uk-UA" w:eastAsia="en-US"/>
        </w:rPr>
        <w:t>ання. Київ,</w:t>
      </w:r>
      <w:r w:rsidRPr="00C80C2F">
        <w:rPr>
          <w:rFonts w:ascii="Times New Roman" w:eastAsia="Calibri" w:hAnsi="Times New Roman"/>
          <w:sz w:val="28"/>
          <w:szCs w:val="28"/>
          <w:lang w:val="uk-UA" w:eastAsia="en-US"/>
        </w:rPr>
        <w:t xml:space="preserve"> Олімпійс</w:t>
      </w:r>
      <w:r>
        <w:rPr>
          <w:rFonts w:ascii="Times New Roman" w:eastAsia="Calibri" w:hAnsi="Times New Roman"/>
          <w:sz w:val="28"/>
          <w:szCs w:val="28"/>
          <w:lang w:val="uk-UA" w:eastAsia="en-US"/>
        </w:rPr>
        <w:t>ька література, 2008. 320–354</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Валецька</w:t>
      </w:r>
      <w:proofErr w:type="spellEnd"/>
      <w:r>
        <w:rPr>
          <w:rFonts w:ascii="Times New Roman" w:eastAsia="Calibri" w:hAnsi="Times New Roman"/>
          <w:sz w:val="28"/>
          <w:szCs w:val="28"/>
          <w:lang w:val="uk-UA" w:eastAsia="en-US"/>
        </w:rPr>
        <w:t xml:space="preserve"> Р</w:t>
      </w:r>
      <w:r w:rsidRPr="00455BDD">
        <w:rPr>
          <w:rFonts w:ascii="Times New Roman" w:eastAsia="Calibri" w:hAnsi="Times New Roman"/>
          <w:sz w:val="28"/>
          <w:szCs w:val="28"/>
          <w:lang w:val="uk-UA" w:eastAsia="en-US"/>
        </w:rPr>
        <w:t xml:space="preserve">О. Основи валеології. 2007. URL: </w:t>
      </w:r>
      <w:hyperlink r:id="rId17" w:history="1">
        <w:r w:rsidRPr="003E3274">
          <w:rPr>
            <w:rStyle w:val="ab"/>
            <w:rFonts w:ascii="Times New Roman" w:eastAsia="Calibri" w:hAnsi="Times New Roman"/>
            <w:sz w:val="28"/>
            <w:szCs w:val="28"/>
            <w:lang w:val="uk-UA" w:eastAsia="en-US"/>
          </w:rPr>
          <w:t>https://subject.com.ua/valeology/valecka/47.html</w:t>
        </w:r>
      </w:hyperlink>
    </w:p>
    <w:p w:rsidR="00BC366E" w:rsidRPr="00455BDD"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Верблюдов</w:t>
      </w:r>
      <w:proofErr w:type="spellEnd"/>
      <w:r>
        <w:rPr>
          <w:rFonts w:ascii="Times New Roman" w:eastAsia="Calibri" w:hAnsi="Times New Roman"/>
          <w:sz w:val="28"/>
          <w:szCs w:val="28"/>
          <w:lang w:val="uk-UA" w:eastAsia="en-US"/>
        </w:rPr>
        <w:t xml:space="preserve"> ІБ, ТО Лоза, СВ</w:t>
      </w:r>
      <w:r w:rsidRPr="00455BDD">
        <w:rPr>
          <w:rFonts w:ascii="Times New Roman" w:eastAsia="Calibri" w:hAnsi="Times New Roman"/>
          <w:sz w:val="28"/>
          <w:szCs w:val="28"/>
          <w:lang w:val="uk-UA" w:eastAsia="en-US"/>
        </w:rPr>
        <w:t xml:space="preserve"> Чередниченко. Організація і методика оздоровчої фізичної культури: </w:t>
      </w:r>
      <w:proofErr w:type="spellStart"/>
      <w:r w:rsidRPr="00455BDD">
        <w:rPr>
          <w:rFonts w:ascii="Times New Roman" w:eastAsia="Calibri" w:hAnsi="Times New Roman"/>
          <w:sz w:val="28"/>
          <w:szCs w:val="28"/>
          <w:lang w:val="uk-UA" w:eastAsia="en-US"/>
        </w:rPr>
        <w:t>навч</w:t>
      </w:r>
      <w:proofErr w:type="spellEnd"/>
      <w:r w:rsidRPr="00455BDD">
        <w:rPr>
          <w:rFonts w:ascii="Times New Roman" w:eastAsia="Calibri" w:hAnsi="Times New Roman"/>
          <w:sz w:val="28"/>
          <w:szCs w:val="28"/>
          <w:lang w:val="uk-UA" w:eastAsia="en-US"/>
        </w:rPr>
        <w:t xml:space="preserve">. посібник Суми: </w:t>
      </w:r>
      <w:proofErr w:type="spellStart"/>
      <w:r w:rsidRPr="00455BDD">
        <w:rPr>
          <w:rFonts w:ascii="Times New Roman" w:eastAsia="Calibri" w:hAnsi="Times New Roman"/>
          <w:sz w:val="28"/>
          <w:szCs w:val="28"/>
          <w:lang w:val="uk-UA" w:eastAsia="en-US"/>
        </w:rPr>
        <w:t>СумДПУ</w:t>
      </w:r>
      <w:proofErr w:type="spellEnd"/>
      <w:r w:rsidRPr="00455BDD">
        <w:rPr>
          <w:rFonts w:ascii="Times New Roman" w:eastAsia="Calibri" w:hAnsi="Times New Roman"/>
          <w:sz w:val="28"/>
          <w:szCs w:val="28"/>
          <w:lang w:val="uk-UA" w:eastAsia="en-US"/>
        </w:rPr>
        <w:t xml:space="preserve"> ім. А.С.Макаренка, 2011. 244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Волков В</w:t>
      </w:r>
      <w:r w:rsidRPr="00C80C2F">
        <w:rPr>
          <w:rFonts w:ascii="Times New Roman" w:eastAsia="Calibri" w:hAnsi="Times New Roman"/>
          <w:sz w:val="28"/>
          <w:szCs w:val="28"/>
          <w:lang w:val="uk-UA" w:eastAsia="en-US"/>
        </w:rPr>
        <w:t>Л. Спрямованість засобів тренувального впливу в процесі фізичної підготовки першокурсни</w:t>
      </w:r>
      <w:r>
        <w:rPr>
          <w:rFonts w:ascii="Times New Roman" w:eastAsia="Calibri" w:hAnsi="Times New Roman"/>
          <w:sz w:val="28"/>
          <w:szCs w:val="28"/>
          <w:lang w:val="uk-UA" w:eastAsia="en-US"/>
        </w:rPr>
        <w:t>ків гуманітарних факультетів. Молода спортивна наука України:</w:t>
      </w:r>
      <w:r w:rsidRPr="00C80C2F">
        <w:rPr>
          <w:rFonts w:ascii="Times New Roman" w:eastAsia="Calibri" w:hAnsi="Times New Roman"/>
          <w:sz w:val="28"/>
          <w:szCs w:val="28"/>
          <w:lang w:val="uk-UA" w:eastAsia="en-US"/>
        </w:rPr>
        <w:t xml:space="preserve"> збірник наук. праць</w:t>
      </w:r>
      <w:r>
        <w:rPr>
          <w:rFonts w:ascii="Times New Roman" w:eastAsia="Calibri" w:hAnsi="Times New Roman"/>
          <w:sz w:val="28"/>
          <w:szCs w:val="28"/>
          <w:lang w:val="uk-UA" w:eastAsia="en-US"/>
        </w:rPr>
        <w:t xml:space="preserve">. Львів, 2006. Вип. 10. </w:t>
      </w:r>
      <w:r w:rsidRPr="00C80C2F">
        <w:rPr>
          <w:rFonts w:ascii="Times New Roman" w:eastAsia="Calibri" w:hAnsi="Times New Roman"/>
          <w:sz w:val="28"/>
          <w:szCs w:val="28"/>
          <w:lang w:val="uk-UA" w:eastAsia="en-US"/>
        </w:rPr>
        <w:t>191–196.</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Грибан</w:t>
      </w:r>
      <w:proofErr w:type="spellEnd"/>
      <w:r>
        <w:rPr>
          <w:rFonts w:ascii="Times New Roman" w:eastAsia="Calibri" w:hAnsi="Times New Roman"/>
          <w:sz w:val="28"/>
          <w:szCs w:val="28"/>
          <w:lang w:val="uk-UA" w:eastAsia="en-US"/>
        </w:rPr>
        <w:t xml:space="preserve"> Г</w:t>
      </w:r>
      <w:r w:rsidRPr="00C80C2F">
        <w:rPr>
          <w:rFonts w:ascii="Times New Roman" w:eastAsia="Calibri" w:hAnsi="Times New Roman"/>
          <w:sz w:val="28"/>
          <w:szCs w:val="28"/>
          <w:lang w:val="uk-UA" w:eastAsia="en-US"/>
        </w:rPr>
        <w:t xml:space="preserve">П. Життєдіяльність та рухова активність студентів. Житомир, 2009. 593 с. </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Григорян</w:t>
      </w:r>
      <w:proofErr w:type="spellEnd"/>
      <w:r>
        <w:rPr>
          <w:rFonts w:ascii="Times New Roman" w:eastAsia="Calibri" w:hAnsi="Times New Roman"/>
          <w:sz w:val="28"/>
          <w:szCs w:val="28"/>
          <w:lang w:val="uk-UA" w:eastAsia="en-US"/>
        </w:rPr>
        <w:t xml:space="preserve"> НА, </w:t>
      </w:r>
      <w:proofErr w:type="spellStart"/>
      <w:r>
        <w:rPr>
          <w:rFonts w:ascii="Times New Roman" w:eastAsia="Calibri" w:hAnsi="Times New Roman"/>
          <w:sz w:val="28"/>
          <w:szCs w:val="28"/>
          <w:lang w:val="uk-UA" w:eastAsia="en-US"/>
        </w:rPr>
        <w:t>Скорбач</w:t>
      </w:r>
      <w:proofErr w:type="spellEnd"/>
      <w:r>
        <w:rPr>
          <w:rFonts w:ascii="Times New Roman" w:eastAsia="Calibri" w:hAnsi="Times New Roman"/>
          <w:sz w:val="28"/>
          <w:szCs w:val="28"/>
          <w:lang w:val="uk-UA" w:eastAsia="en-US"/>
        </w:rPr>
        <w:t xml:space="preserve"> Т</w:t>
      </w:r>
      <w:r w:rsidRPr="00C80C2F">
        <w:rPr>
          <w:rFonts w:ascii="Times New Roman" w:eastAsia="Calibri" w:hAnsi="Times New Roman"/>
          <w:sz w:val="28"/>
          <w:szCs w:val="28"/>
          <w:lang w:val="uk-UA" w:eastAsia="en-US"/>
        </w:rPr>
        <w:t>В. Вплив сну на здоров’я людини. Сучасні концепції викладання природничих дисциплін в медичних освітніх закладах: Матеріали XIV Міжрегіональної науково-методичної інтернет</w:t>
      </w:r>
      <w:r>
        <w:rPr>
          <w:rFonts w:ascii="Times New Roman" w:eastAsia="Calibri" w:hAnsi="Times New Roman"/>
          <w:sz w:val="28"/>
          <w:szCs w:val="28"/>
          <w:lang w:val="uk-UA" w:eastAsia="en-US"/>
        </w:rPr>
        <w:t xml:space="preserve"> </w:t>
      </w:r>
      <w:r w:rsidRPr="00C80C2F">
        <w:rPr>
          <w:rFonts w:ascii="Times New Roman" w:eastAsia="Calibri" w:hAnsi="Times New Roman"/>
          <w:sz w:val="28"/>
          <w:szCs w:val="28"/>
          <w:lang w:val="uk-UA" w:eastAsia="en-US"/>
        </w:rPr>
        <w:t>конференції, 14–15 грудня 2021 р., м. Харків. Харків:</w:t>
      </w:r>
      <w:r>
        <w:rPr>
          <w:rFonts w:ascii="Times New Roman" w:eastAsia="Calibri" w:hAnsi="Times New Roman"/>
          <w:sz w:val="28"/>
          <w:szCs w:val="28"/>
          <w:lang w:val="uk-UA" w:eastAsia="en-US"/>
        </w:rPr>
        <w:t xml:space="preserve"> ХНМУ, 2021. 20-23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Гринь О</w:t>
      </w:r>
      <w:r w:rsidRPr="00C80C2F">
        <w:rPr>
          <w:rFonts w:ascii="Times New Roman" w:eastAsia="Calibri" w:hAnsi="Times New Roman"/>
          <w:sz w:val="28"/>
          <w:szCs w:val="28"/>
          <w:lang w:val="uk-UA" w:eastAsia="en-US"/>
        </w:rPr>
        <w:t>Р. Уявлення про з</w:t>
      </w:r>
      <w:r>
        <w:rPr>
          <w:rFonts w:ascii="Times New Roman" w:eastAsia="Calibri" w:hAnsi="Times New Roman"/>
          <w:sz w:val="28"/>
          <w:szCs w:val="28"/>
          <w:lang w:val="uk-UA" w:eastAsia="en-US"/>
        </w:rPr>
        <w:t xml:space="preserve">доров’я в структурі життєвих орієнтацій студентської молоді. </w:t>
      </w:r>
      <w:r w:rsidRPr="00C80C2F">
        <w:rPr>
          <w:rFonts w:ascii="Times New Roman" w:eastAsia="Calibri" w:hAnsi="Times New Roman"/>
          <w:sz w:val="28"/>
          <w:szCs w:val="28"/>
          <w:lang w:val="uk-UA" w:eastAsia="en-US"/>
        </w:rPr>
        <w:t>Фізична ку</w:t>
      </w:r>
      <w:r>
        <w:rPr>
          <w:rFonts w:ascii="Times New Roman" w:eastAsia="Calibri" w:hAnsi="Times New Roman"/>
          <w:sz w:val="28"/>
          <w:szCs w:val="28"/>
          <w:lang w:val="uk-UA" w:eastAsia="en-US"/>
        </w:rPr>
        <w:t>льтура, спорт та здоров’я нації</w:t>
      </w:r>
      <w:r w:rsidRPr="00C80C2F">
        <w:rPr>
          <w:rFonts w:ascii="Times New Roman" w:eastAsia="Calibri" w:hAnsi="Times New Roman"/>
          <w:sz w:val="28"/>
          <w:szCs w:val="28"/>
          <w:lang w:val="uk-UA" w:eastAsia="en-US"/>
        </w:rPr>
        <w:t>: зб. наук.</w:t>
      </w:r>
      <w:r>
        <w:rPr>
          <w:rFonts w:ascii="Times New Roman" w:eastAsia="Calibri" w:hAnsi="Times New Roman"/>
          <w:sz w:val="28"/>
          <w:szCs w:val="28"/>
          <w:lang w:val="uk-UA" w:eastAsia="en-US"/>
        </w:rPr>
        <w:t xml:space="preserve"> праць. Вінниця, 2004. Вип. 5. с.</w:t>
      </w:r>
      <w:r w:rsidRPr="00C80C2F">
        <w:rPr>
          <w:rFonts w:ascii="Times New Roman" w:eastAsia="Calibri" w:hAnsi="Times New Roman"/>
          <w:sz w:val="28"/>
          <w:szCs w:val="28"/>
          <w:lang w:val="uk-UA" w:eastAsia="en-US"/>
        </w:rPr>
        <w:t xml:space="preserve"> 56–61</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Грузєва</w:t>
      </w:r>
      <w:proofErr w:type="spellEnd"/>
      <w:r>
        <w:rPr>
          <w:rFonts w:ascii="Times New Roman" w:eastAsia="Calibri" w:hAnsi="Times New Roman"/>
          <w:sz w:val="28"/>
          <w:szCs w:val="28"/>
          <w:lang w:val="uk-UA" w:eastAsia="en-US"/>
        </w:rPr>
        <w:t xml:space="preserve"> Т</w:t>
      </w:r>
      <w:r w:rsidRPr="00C80C2F">
        <w:rPr>
          <w:rFonts w:ascii="Times New Roman" w:eastAsia="Calibri" w:hAnsi="Times New Roman"/>
          <w:sz w:val="28"/>
          <w:szCs w:val="28"/>
          <w:lang w:val="uk-UA" w:eastAsia="en-US"/>
        </w:rPr>
        <w:t>С. Фактори ризику в формуванні здоров’я населення. Вісник соціальної гігієни та організації охорон</w:t>
      </w:r>
      <w:r>
        <w:rPr>
          <w:rFonts w:ascii="Times New Roman" w:eastAsia="Calibri" w:hAnsi="Times New Roman"/>
          <w:sz w:val="28"/>
          <w:szCs w:val="28"/>
          <w:lang w:val="uk-UA" w:eastAsia="en-US"/>
        </w:rPr>
        <w:t xml:space="preserve">и здоров’я України. 2003. №3. с. </w:t>
      </w:r>
      <w:r w:rsidRPr="00C80C2F">
        <w:rPr>
          <w:rFonts w:ascii="Times New Roman" w:eastAsia="Calibri" w:hAnsi="Times New Roman"/>
          <w:sz w:val="28"/>
          <w:szCs w:val="28"/>
          <w:lang w:val="uk-UA" w:eastAsia="en-US"/>
        </w:rPr>
        <w:t>9-16.</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 xml:space="preserve"> </w:t>
      </w:r>
      <w:proofErr w:type="spellStart"/>
      <w:r>
        <w:rPr>
          <w:rFonts w:ascii="Times New Roman" w:eastAsia="Calibri" w:hAnsi="Times New Roman"/>
          <w:sz w:val="28"/>
          <w:szCs w:val="28"/>
          <w:lang w:val="uk-UA" w:eastAsia="en-US"/>
        </w:rPr>
        <w:t>Гумінський</w:t>
      </w:r>
      <w:proofErr w:type="spellEnd"/>
      <w:r>
        <w:rPr>
          <w:rFonts w:ascii="Times New Roman" w:eastAsia="Calibri" w:hAnsi="Times New Roman"/>
          <w:sz w:val="28"/>
          <w:szCs w:val="28"/>
          <w:lang w:val="uk-UA" w:eastAsia="en-US"/>
        </w:rPr>
        <w:t xml:space="preserve"> Ю</w:t>
      </w:r>
      <w:r w:rsidRPr="00455BDD">
        <w:rPr>
          <w:rFonts w:ascii="Times New Roman" w:eastAsia="Calibri" w:hAnsi="Times New Roman"/>
          <w:sz w:val="28"/>
          <w:szCs w:val="28"/>
          <w:lang w:val="uk-UA" w:eastAsia="en-US"/>
        </w:rPr>
        <w:t>І. Закономірності соматичних і сомато–вісцеральних пропорцій організму людини в нормі (антропометричне, ультразвукове та топографічне прижиттєве д</w:t>
      </w:r>
      <w:r>
        <w:rPr>
          <w:rFonts w:ascii="Times New Roman" w:eastAsia="Calibri" w:hAnsi="Times New Roman"/>
          <w:sz w:val="28"/>
          <w:szCs w:val="28"/>
          <w:lang w:val="uk-UA" w:eastAsia="en-US"/>
        </w:rPr>
        <w:t xml:space="preserve">ослідження) </w:t>
      </w:r>
      <w:r w:rsidRPr="00295FBC">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автореферат </w:t>
      </w:r>
      <w:r w:rsidRPr="00295FBC">
        <w:rPr>
          <w:rFonts w:ascii="Times New Roman" w:eastAsia="Calibri" w:hAnsi="Times New Roman"/>
          <w:sz w:val="28"/>
          <w:szCs w:val="28"/>
          <w:lang w:val="uk-UA" w:eastAsia="en-US"/>
        </w:rPr>
        <w:t xml:space="preserve">]. </w:t>
      </w:r>
      <w:r w:rsidRPr="00455BDD">
        <w:rPr>
          <w:rFonts w:ascii="Times New Roman" w:eastAsia="Calibri" w:hAnsi="Times New Roman"/>
          <w:sz w:val="28"/>
          <w:szCs w:val="28"/>
          <w:lang w:val="uk-UA" w:eastAsia="en-US"/>
        </w:rPr>
        <w:t>Київ, 2002.  27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Довгань Н</w:t>
      </w:r>
      <w:r w:rsidRPr="00C80C2F">
        <w:rPr>
          <w:rFonts w:ascii="Times New Roman" w:eastAsia="Calibri" w:hAnsi="Times New Roman"/>
          <w:sz w:val="28"/>
          <w:szCs w:val="28"/>
          <w:lang w:val="uk-UA" w:eastAsia="en-US"/>
        </w:rPr>
        <w:t xml:space="preserve">Ю. Виховання фізичної </w:t>
      </w:r>
      <w:proofErr w:type="spellStart"/>
      <w:r w:rsidRPr="00C80C2F">
        <w:rPr>
          <w:rFonts w:ascii="Times New Roman" w:eastAsia="Calibri" w:hAnsi="Times New Roman"/>
          <w:sz w:val="28"/>
          <w:szCs w:val="28"/>
          <w:lang w:val="uk-UA" w:eastAsia="en-US"/>
        </w:rPr>
        <w:t>культурим</w:t>
      </w:r>
      <w:proofErr w:type="spellEnd"/>
      <w:r w:rsidRPr="00C80C2F">
        <w:rPr>
          <w:rFonts w:ascii="Times New Roman" w:eastAsia="Calibri" w:hAnsi="Times New Roman"/>
          <w:sz w:val="28"/>
          <w:szCs w:val="28"/>
          <w:lang w:val="uk-UA" w:eastAsia="en-US"/>
        </w:rPr>
        <w:t xml:space="preserve"> студент</w:t>
      </w:r>
      <w:r>
        <w:rPr>
          <w:rFonts w:ascii="Times New Roman" w:eastAsia="Calibri" w:hAnsi="Times New Roman"/>
          <w:sz w:val="28"/>
          <w:szCs w:val="28"/>
          <w:lang w:val="uk-UA" w:eastAsia="en-US"/>
        </w:rPr>
        <w:t>ів (</w:t>
      </w:r>
      <w:proofErr w:type="spellStart"/>
      <w:r>
        <w:rPr>
          <w:rFonts w:ascii="Times New Roman" w:eastAsia="Calibri" w:hAnsi="Times New Roman"/>
          <w:sz w:val="28"/>
          <w:szCs w:val="28"/>
          <w:lang w:val="uk-UA" w:eastAsia="en-US"/>
        </w:rPr>
        <w:t>теоретикометодичний</w:t>
      </w:r>
      <w:proofErr w:type="spellEnd"/>
      <w:r>
        <w:rPr>
          <w:rFonts w:ascii="Times New Roman" w:eastAsia="Calibri" w:hAnsi="Times New Roman"/>
          <w:sz w:val="28"/>
          <w:szCs w:val="28"/>
          <w:lang w:val="uk-UA" w:eastAsia="en-US"/>
        </w:rPr>
        <w:t xml:space="preserve"> аспект) </w:t>
      </w:r>
      <w:r w:rsidRPr="00C80C2F">
        <w:rPr>
          <w:rFonts w:ascii="Times New Roman" w:eastAsia="Calibri" w:hAnsi="Times New Roman"/>
          <w:sz w:val="28"/>
          <w:szCs w:val="28"/>
          <w:lang w:val="uk-UA" w:eastAsia="en-US"/>
        </w:rPr>
        <w:t xml:space="preserve">монографія. Миколаїв, 2017. 526 с. </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Драчук</w:t>
      </w:r>
      <w:proofErr w:type="spellEnd"/>
      <w:r w:rsidRPr="00C80C2F">
        <w:rPr>
          <w:rFonts w:ascii="Times New Roman" w:eastAsia="Calibri" w:hAnsi="Times New Roman"/>
          <w:sz w:val="28"/>
          <w:szCs w:val="28"/>
          <w:lang w:val="uk-UA" w:eastAsia="en-US"/>
        </w:rPr>
        <w:t xml:space="preserve"> А</w:t>
      </w:r>
      <w:r>
        <w:rPr>
          <w:rFonts w:ascii="Times New Roman" w:eastAsia="Calibri" w:hAnsi="Times New Roman"/>
          <w:sz w:val="28"/>
          <w:szCs w:val="28"/>
          <w:lang w:val="uk-UA" w:eastAsia="en-US"/>
        </w:rPr>
        <w:t>, Дуб І</w:t>
      </w:r>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Галайдюк</w:t>
      </w:r>
      <w:proofErr w:type="spellEnd"/>
      <w:r w:rsidRPr="00C80C2F">
        <w:rPr>
          <w:rFonts w:ascii="Times New Roman" w:eastAsia="Calibri" w:hAnsi="Times New Roman"/>
          <w:sz w:val="28"/>
          <w:szCs w:val="28"/>
          <w:lang w:val="uk-UA" w:eastAsia="en-US"/>
        </w:rPr>
        <w:t xml:space="preserve"> М. Пріоритетні напрями фізичної підгото</w:t>
      </w:r>
      <w:r>
        <w:rPr>
          <w:rFonts w:ascii="Times New Roman" w:eastAsia="Calibri" w:hAnsi="Times New Roman"/>
          <w:sz w:val="28"/>
          <w:szCs w:val="28"/>
          <w:lang w:val="uk-UA" w:eastAsia="en-US"/>
        </w:rPr>
        <w:t>вленості студентської молоді. Молода спортивна наука України</w:t>
      </w:r>
      <w:r w:rsidRPr="00C80C2F">
        <w:rPr>
          <w:rFonts w:ascii="Times New Roman" w:eastAsia="Calibri" w:hAnsi="Times New Roman"/>
          <w:sz w:val="28"/>
          <w:szCs w:val="28"/>
          <w:lang w:val="uk-UA" w:eastAsia="en-US"/>
        </w:rPr>
        <w:t>: зб. наук. пр. в галузі фізичної культури та</w:t>
      </w:r>
      <w:r>
        <w:rPr>
          <w:rFonts w:ascii="Times New Roman" w:eastAsia="Calibri" w:hAnsi="Times New Roman"/>
          <w:sz w:val="28"/>
          <w:szCs w:val="28"/>
          <w:lang w:val="uk-UA" w:eastAsia="en-US"/>
        </w:rPr>
        <w:t xml:space="preserve"> спорту. Львів, 2002. Вип. 6. с. </w:t>
      </w:r>
      <w:r w:rsidRPr="00C80C2F">
        <w:rPr>
          <w:rFonts w:ascii="Times New Roman" w:eastAsia="Calibri" w:hAnsi="Times New Roman"/>
          <w:sz w:val="28"/>
          <w:szCs w:val="28"/>
          <w:lang w:val="uk-UA" w:eastAsia="en-US"/>
        </w:rPr>
        <w:t xml:space="preserve">225–229. </w:t>
      </w:r>
    </w:p>
    <w:p w:rsidR="00BC366E" w:rsidRPr="005841AC"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Іващук Л</w:t>
      </w:r>
      <w:r w:rsidRPr="00C80C2F">
        <w:rPr>
          <w:rFonts w:ascii="Times New Roman" w:eastAsia="Calibri" w:hAnsi="Times New Roman"/>
          <w:sz w:val="28"/>
          <w:szCs w:val="28"/>
          <w:lang w:val="uk-UA" w:eastAsia="en-US"/>
        </w:rPr>
        <w:t xml:space="preserve">Ю. Сучасні концептуальні чинники інтегральної характеристики здоров’я особистості і суспільства. Загальна теорія здоров’я та </w:t>
      </w:r>
      <w:proofErr w:type="spellStart"/>
      <w:r w:rsidRPr="00C80C2F">
        <w:rPr>
          <w:rFonts w:ascii="Times New Roman" w:eastAsia="Calibri" w:hAnsi="Times New Roman"/>
          <w:sz w:val="28"/>
          <w:szCs w:val="28"/>
          <w:lang w:val="uk-UA" w:eastAsia="en-US"/>
        </w:rPr>
        <w:t>здоров’язбе</w:t>
      </w:r>
      <w:r>
        <w:rPr>
          <w:rFonts w:ascii="Times New Roman" w:eastAsia="Calibri" w:hAnsi="Times New Roman"/>
          <w:sz w:val="28"/>
          <w:szCs w:val="28"/>
          <w:lang w:val="uk-UA" w:eastAsia="en-US"/>
        </w:rPr>
        <w:t>реження</w:t>
      </w:r>
      <w:proofErr w:type="spellEnd"/>
      <w:r>
        <w:rPr>
          <w:rFonts w:ascii="Times New Roman" w:eastAsia="Calibri" w:hAnsi="Times New Roman"/>
          <w:sz w:val="28"/>
          <w:szCs w:val="28"/>
          <w:lang w:val="uk-UA" w:eastAsia="en-US"/>
        </w:rPr>
        <w:t xml:space="preserve">: колективна монографія. </w:t>
      </w:r>
      <w:r w:rsidRPr="00C80C2F">
        <w:rPr>
          <w:rFonts w:ascii="Times New Roman" w:eastAsia="Calibri" w:hAnsi="Times New Roman"/>
          <w:sz w:val="28"/>
          <w:szCs w:val="28"/>
          <w:lang w:val="uk-UA" w:eastAsia="en-US"/>
        </w:rPr>
        <w:t>Ха</w:t>
      </w:r>
      <w:r>
        <w:rPr>
          <w:rFonts w:ascii="Times New Roman" w:eastAsia="Calibri" w:hAnsi="Times New Roman"/>
          <w:sz w:val="28"/>
          <w:szCs w:val="28"/>
          <w:lang w:val="uk-UA" w:eastAsia="en-US"/>
        </w:rPr>
        <w:t>рків: Вид. Рожко С. Г., 2017. с.</w:t>
      </w:r>
      <w:r w:rsidRPr="00C80C2F">
        <w:rPr>
          <w:rFonts w:ascii="Times New Roman" w:eastAsia="Calibri" w:hAnsi="Times New Roman"/>
          <w:sz w:val="28"/>
          <w:szCs w:val="28"/>
          <w:lang w:val="uk-UA" w:eastAsia="en-US"/>
        </w:rPr>
        <w:t xml:space="preserve"> 33-40.</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Карпов О</w:t>
      </w:r>
      <w:r w:rsidRPr="00455BDD">
        <w:rPr>
          <w:rFonts w:ascii="Times New Roman" w:eastAsia="Calibri" w:hAnsi="Times New Roman"/>
          <w:sz w:val="28"/>
          <w:szCs w:val="28"/>
          <w:lang w:val="uk-UA" w:eastAsia="en-US"/>
        </w:rPr>
        <w:t xml:space="preserve">О. Характеристика стану сформованості здорового способу життя у сучасної молоді. Духовність особистості: методологія, теорія </w:t>
      </w:r>
      <w:r>
        <w:rPr>
          <w:rFonts w:ascii="Times New Roman" w:eastAsia="Calibri" w:hAnsi="Times New Roman"/>
          <w:sz w:val="28"/>
          <w:szCs w:val="28"/>
          <w:lang w:val="uk-UA" w:eastAsia="en-US"/>
        </w:rPr>
        <w:t>і практика.  2013.  № 3 (56).  с</w:t>
      </w:r>
      <w:r w:rsidRPr="00455BDD">
        <w:rPr>
          <w:rFonts w:ascii="Times New Roman" w:eastAsia="Calibri" w:hAnsi="Times New Roman"/>
          <w:sz w:val="28"/>
          <w:szCs w:val="28"/>
          <w:lang w:val="uk-UA" w:eastAsia="en-US"/>
        </w:rPr>
        <w:t>. 80–90.</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Коврига</w:t>
      </w:r>
      <w:proofErr w:type="spellEnd"/>
      <w:r>
        <w:rPr>
          <w:rFonts w:ascii="Times New Roman" w:eastAsia="Calibri" w:hAnsi="Times New Roman"/>
          <w:sz w:val="28"/>
          <w:szCs w:val="28"/>
          <w:lang w:val="uk-UA" w:eastAsia="en-US"/>
        </w:rPr>
        <w:t xml:space="preserve"> ЮІ, Колос М</w:t>
      </w:r>
      <w:r w:rsidRPr="00455BDD">
        <w:rPr>
          <w:rFonts w:ascii="Times New Roman" w:eastAsia="Calibri" w:hAnsi="Times New Roman"/>
          <w:sz w:val="28"/>
          <w:szCs w:val="28"/>
          <w:lang w:val="uk-UA" w:eastAsia="en-US"/>
        </w:rPr>
        <w:t>А. Роль оздоровчо-рекреаційної діяльності в житті студентів. Вісник Чернігівського національного педагогічного університету. Серія: Педагогічні науки. Фізичне виховання та спорт. 2016. № 136. 112-114 с.</w:t>
      </w:r>
    </w:p>
    <w:p w:rsidR="00BC366E" w:rsidRPr="00455BDD"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Колодченко</w:t>
      </w:r>
      <w:proofErr w:type="spellEnd"/>
      <w:r>
        <w:rPr>
          <w:rFonts w:ascii="Times New Roman" w:eastAsia="Calibri" w:hAnsi="Times New Roman"/>
          <w:sz w:val="28"/>
          <w:szCs w:val="28"/>
          <w:lang w:val="uk-UA" w:eastAsia="en-US"/>
        </w:rPr>
        <w:t xml:space="preserve"> В</w:t>
      </w:r>
      <w:r w:rsidRPr="00455BDD">
        <w:rPr>
          <w:rFonts w:ascii="Times New Roman" w:eastAsia="Calibri" w:hAnsi="Times New Roman"/>
          <w:sz w:val="28"/>
          <w:szCs w:val="28"/>
          <w:lang w:val="uk-UA" w:eastAsia="en-US"/>
        </w:rPr>
        <w:t xml:space="preserve">П. Вікові зміни традиційних індексів фізичного розвитку. Вісник ортопедії, травматології, </w:t>
      </w:r>
      <w:r>
        <w:rPr>
          <w:rFonts w:ascii="Times New Roman" w:eastAsia="Calibri" w:hAnsi="Times New Roman"/>
          <w:sz w:val="28"/>
          <w:szCs w:val="28"/>
          <w:lang w:val="uk-UA" w:eastAsia="en-US"/>
        </w:rPr>
        <w:t>та протезування.  2007.  № 2.  с</w:t>
      </w:r>
      <w:r w:rsidRPr="00455BDD">
        <w:rPr>
          <w:rFonts w:ascii="Times New Roman" w:eastAsia="Calibri" w:hAnsi="Times New Roman"/>
          <w:sz w:val="28"/>
          <w:szCs w:val="28"/>
          <w:lang w:val="uk-UA" w:eastAsia="en-US"/>
        </w:rPr>
        <w:t>. 62–66.</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Круцевич</w:t>
      </w:r>
      <w:proofErr w:type="spellEnd"/>
      <w:r>
        <w:rPr>
          <w:rFonts w:ascii="Times New Roman" w:eastAsia="Calibri" w:hAnsi="Times New Roman"/>
          <w:sz w:val="28"/>
          <w:szCs w:val="28"/>
          <w:lang w:val="uk-UA" w:eastAsia="en-US"/>
        </w:rPr>
        <w:t xml:space="preserve"> Т</w:t>
      </w:r>
      <w:r w:rsidRPr="00C80C2F">
        <w:rPr>
          <w:rFonts w:ascii="Times New Roman" w:eastAsia="Calibri" w:hAnsi="Times New Roman"/>
          <w:sz w:val="28"/>
          <w:szCs w:val="28"/>
          <w:lang w:val="uk-UA" w:eastAsia="en-US"/>
        </w:rPr>
        <w:t>Ю. Теорія</w:t>
      </w:r>
      <w:r>
        <w:rPr>
          <w:rFonts w:ascii="Times New Roman" w:eastAsia="Calibri" w:hAnsi="Times New Roman"/>
          <w:sz w:val="28"/>
          <w:szCs w:val="28"/>
          <w:lang w:val="uk-UA" w:eastAsia="en-US"/>
        </w:rPr>
        <w:t xml:space="preserve"> і методика фізичного виховання</w:t>
      </w:r>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підруч</w:t>
      </w:r>
      <w:proofErr w:type="spellEnd"/>
      <w:r w:rsidRPr="00C80C2F">
        <w:rPr>
          <w:rFonts w:ascii="Times New Roman" w:eastAsia="Calibri" w:hAnsi="Times New Roman"/>
          <w:sz w:val="28"/>
          <w:szCs w:val="28"/>
          <w:lang w:val="uk-UA" w:eastAsia="en-US"/>
        </w:rPr>
        <w:t xml:space="preserve">. для </w:t>
      </w:r>
      <w:proofErr w:type="spellStart"/>
      <w:r w:rsidRPr="00C80C2F">
        <w:rPr>
          <w:rFonts w:ascii="Times New Roman" w:eastAsia="Calibri" w:hAnsi="Times New Roman"/>
          <w:sz w:val="28"/>
          <w:szCs w:val="28"/>
          <w:lang w:val="uk-UA" w:eastAsia="en-US"/>
        </w:rPr>
        <w:t>студ</w:t>
      </w:r>
      <w:proofErr w:type="spellEnd"/>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вищ</w:t>
      </w:r>
      <w:proofErr w:type="spellEnd"/>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навч</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закл</w:t>
      </w:r>
      <w:proofErr w:type="spellEnd"/>
      <w:r>
        <w:rPr>
          <w:rFonts w:ascii="Times New Roman" w:eastAsia="Calibri" w:hAnsi="Times New Roman"/>
          <w:sz w:val="28"/>
          <w:szCs w:val="28"/>
          <w:lang w:val="uk-UA" w:eastAsia="en-US"/>
        </w:rPr>
        <w:t xml:space="preserve">. фіз. виховання і спорту. К: Олімп. л-ра, 2017. </w:t>
      </w:r>
      <w:r w:rsidRPr="00C80C2F">
        <w:rPr>
          <w:rFonts w:ascii="Times New Roman" w:eastAsia="Calibri" w:hAnsi="Times New Roman"/>
          <w:sz w:val="28"/>
          <w:szCs w:val="28"/>
          <w:lang w:val="uk-UA" w:eastAsia="en-US"/>
        </w:rPr>
        <w:t xml:space="preserve"> 448 с.</w:t>
      </w:r>
    </w:p>
    <w:p w:rsidR="00BC366E" w:rsidRPr="00455BDD"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Круцевич</w:t>
      </w:r>
      <w:proofErr w:type="spellEnd"/>
      <w:r>
        <w:rPr>
          <w:rFonts w:ascii="Times New Roman" w:eastAsia="Calibri" w:hAnsi="Times New Roman"/>
          <w:sz w:val="28"/>
          <w:szCs w:val="28"/>
          <w:lang w:val="uk-UA" w:eastAsia="en-US"/>
        </w:rPr>
        <w:t xml:space="preserve"> ТЮ, </w:t>
      </w:r>
      <w:proofErr w:type="spellStart"/>
      <w:r>
        <w:rPr>
          <w:rFonts w:ascii="Times New Roman" w:eastAsia="Calibri" w:hAnsi="Times New Roman"/>
          <w:sz w:val="28"/>
          <w:szCs w:val="28"/>
          <w:lang w:val="uk-UA" w:eastAsia="en-US"/>
        </w:rPr>
        <w:t>Безверхня</w:t>
      </w:r>
      <w:proofErr w:type="spellEnd"/>
      <w:r>
        <w:rPr>
          <w:rFonts w:ascii="Times New Roman" w:eastAsia="Calibri" w:hAnsi="Times New Roman"/>
          <w:sz w:val="28"/>
          <w:szCs w:val="28"/>
          <w:lang w:val="uk-UA" w:eastAsia="en-US"/>
        </w:rPr>
        <w:t xml:space="preserve"> Г</w:t>
      </w:r>
      <w:r w:rsidRPr="00455BDD">
        <w:rPr>
          <w:rFonts w:ascii="Times New Roman" w:eastAsia="Calibri" w:hAnsi="Times New Roman"/>
          <w:sz w:val="28"/>
          <w:szCs w:val="28"/>
          <w:lang w:val="uk-UA" w:eastAsia="en-US"/>
        </w:rPr>
        <w:t xml:space="preserve">В. Рекреація у фізичній культурі різних груп населення: </w:t>
      </w:r>
      <w:proofErr w:type="spellStart"/>
      <w:r w:rsidRPr="00455BDD">
        <w:rPr>
          <w:rFonts w:ascii="Times New Roman" w:eastAsia="Calibri" w:hAnsi="Times New Roman"/>
          <w:sz w:val="28"/>
          <w:szCs w:val="28"/>
          <w:lang w:val="uk-UA" w:eastAsia="en-US"/>
        </w:rPr>
        <w:t>навч</w:t>
      </w:r>
      <w:proofErr w:type="spellEnd"/>
      <w:r w:rsidRPr="00455BDD">
        <w:rPr>
          <w:rFonts w:ascii="Times New Roman" w:eastAsia="Calibri" w:hAnsi="Times New Roman"/>
          <w:sz w:val="28"/>
          <w:szCs w:val="28"/>
          <w:lang w:val="uk-UA" w:eastAsia="en-US"/>
        </w:rPr>
        <w:t>. 2010. 370 с.</w:t>
      </w:r>
    </w:p>
    <w:p w:rsidR="00BC366E" w:rsidRPr="00455BDD"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Кулик І</w:t>
      </w:r>
      <w:r w:rsidRPr="00455BDD">
        <w:rPr>
          <w:rFonts w:ascii="Times New Roman" w:eastAsia="Calibri" w:hAnsi="Times New Roman"/>
          <w:sz w:val="28"/>
          <w:szCs w:val="28"/>
          <w:lang w:val="uk-UA" w:eastAsia="en-US"/>
        </w:rPr>
        <w:t>Г. Життєва ємність легень як показник функціонального стану організму юнаків 17-18 років. URL: https://www.sportpedagogy.org.ua/html/journal/2008-02/08kigsom.pdf.</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 xml:space="preserve">  </w:t>
      </w:r>
      <w:proofErr w:type="spellStart"/>
      <w:r>
        <w:rPr>
          <w:rFonts w:ascii="Times New Roman" w:eastAsia="Calibri" w:hAnsi="Times New Roman"/>
          <w:sz w:val="28"/>
          <w:szCs w:val="28"/>
          <w:lang w:val="uk-UA" w:eastAsia="en-US"/>
        </w:rPr>
        <w:t>Лехолетова</w:t>
      </w:r>
      <w:proofErr w:type="spellEnd"/>
      <w:r>
        <w:rPr>
          <w:rFonts w:ascii="Times New Roman" w:eastAsia="Calibri" w:hAnsi="Times New Roman"/>
          <w:sz w:val="28"/>
          <w:szCs w:val="28"/>
          <w:lang w:val="uk-UA" w:eastAsia="en-US"/>
        </w:rPr>
        <w:t xml:space="preserve"> М</w:t>
      </w:r>
      <w:r w:rsidRPr="00C80C2F">
        <w:rPr>
          <w:rFonts w:ascii="Times New Roman" w:eastAsia="Calibri" w:hAnsi="Times New Roman"/>
          <w:sz w:val="28"/>
          <w:szCs w:val="28"/>
          <w:lang w:val="uk-UA" w:eastAsia="en-US"/>
        </w:rPr>
        <w:t xml:space="preserve">М. Формування </w:t>
      </w:r>
      <w:proofErr w:type="spellStart"/>
      <w:r w:rsidRPr="00C80C2F">
        <w:rPr>
          <w:rFonts w:ascii="Times New Roman" w:eastAsia="Calibri" w:hAnsi="Times New Roman"/>
          <w:sz w:val="28"/>
          <w:szCs w:val="28"/>
          <w:lang w:val="uk-UA" w:eastAsia="en-US"/>
        </w:rPr>
        <w:t>здоров’язбережувальної</w:t>
      </w:r>
      <w:proofErr w:type="spellEnd"/>
      <w:r w:rsidRPr="00C80C2F">
        <w:rPr>
          <w:rFonts w:ascii="Times New Roman" w:eastAsia="Calibri" w:hAnsi="Times New Roman"/>
          <w:sz w:val="28"/>
          <w:szCs w:val="28"/>
          <w:lang w:val="uk-UA" w:eastAsia="en-US"/>
        </w:rPr>
        <w:t xml:space="preserve"> компетентності майбутніх соціальних педагогів у</w:t>
      </w:r>
      <w:r>
        <w:rPr>
          <w:rFonts w:ascii="Times New Roman" w:eastAsia="Calibri" w:hAnsi="Times New Roman"/>
          <w:sz w:val="28"/>
          <w:szCs w:val="28"/>
          <w:lang w:val="uk-UA" w:eastAsia="en-US"/>
        </w:rPr>
        <w:t xml:space="preserve"> процесі професійної підготовки </w:t>
      </w:r>
      <w:r w:rsidRPr="00295FBC">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автореферат </w:t>
      </w:r>
      <w:r w:rsidRPr="00295FBC">
        <w:rPr>
          <w:rFonts w:ascii="Times New Roman" w:eastAsia="Calibri" w:hAnsi="Times New Roman"/>
          <w:sz w:val="28"/>
          <w:szCs w:val="28"/>
          <w:lang w:val="uk-UA" w:eastAsia="en-US"/>
        </w:rPr>
        <w:t xml:space="preserve">]. </w:t>
      </w:r>
      <w:r w:rsidRPr="00C80C2F">
        <w:rPr>
          <w:rFonts w:ascii="Times New Roman" w:eastAsia="Calibri" w:hAnsi="Times New Roman"/>
          <w:sz w:val="28"/>
          <w:szCs w:val="28"/>
          <w:lang w:val="uk-UA" w:eastAsia="en-US"/>
        </w:rPr>
        <w:t xml:space="preserve"> Київський університет Бориса Грінченка. Київ, 2018. 22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r w:rsidRPr="00C80C2F">
        <w:rPr>
          <w:rFonts w:ascii="Times New Roman" w:eastAsia="Calibri" w:hAnsi="Times New Roman"/>
          <w:sz w:val="28"/>
          <w:szCs w:val="28"/>
          <w:lang w:val="uk-UA" w:eastAsia="en-US"/>
        </w:rPr>
        <w:t xml:space="preserve">Лісовський Б. Корекція функціонального стану </w:t>
      </w:r>
      <w:proofErr w:type="spellStart"/>
      <w:r w:rsidRPr="00C80C2F">
        <w:rPr>
          <w:rFonts w:ascii="Times New Roman" w:eastAsia="Calibri" w:hAnsi="Times New Roman"/>
          <w:sz w:val="28"/>
          <w:szCs w:val="28"/>
          <w:lang w:val="uk-UA" w:eastAsia="en-US"/>
        </w:rPr>
        <w:t>кардіореспіраторної</w:t>
      </w:r>
      <w:proofErr w:type="spellEnd"/>
      <w:r w:rsidRPr="00C80C2F">
        <w:rPr>
          <w:rFonts w:ascii="Times New Roman" w:eastAsia="Calibri" w:hAnsi="Times New Roman"/>
          <w:sz w:val="28"/>
          <w:szCs w:val="28"/>
          <w:lang w:val="uk-UA" w:eastAsia="en-US"/>
        </w:rPr>
        <w:t xml:space="preserve"> системи студентів в умовах аеробно-анаеробного </w:t>
      </w:r>
      <w:r>
        <w:rPr>
          <w:rFonts w:ascii="Times New Roman" w:eastAsia="Calibri" w:hAnsi="Times New Roman"/>
          <w:sz w:val="28"/>
          <w:szCs w:val="28"/>
          <w:lang w:val="uk-UA" w:eastAsia="en-US"/>
        </w:rPr>
        <w:t>та психофізичного тренування. Молода спортивна наука України</w:t>
      </w:r>
      <w:r w:rsidRPr="00C80C2F">
        <w:rPr>
          <w:rFonts w:ascii="Times New Roman" w:eastAsia="Calibri" w:hAnsi="Times New Roman"/>
          <w:sz w:val="28"/>
          <w:szCs w:val="28"/>
          <w:lang w:val="uk-UA" w:eastAsia="en-US"/>
        </w:rPr>
        <w:t>: збірник наук. пра</w:t>
      </w:r>
      <w:r>
        <w:rPr>
          <w:rFonts w:ascii="Times New Roman" w:eastAsia="Calibri" w:hAnsi="Times New Roman"/>
          <w:sz w:val="28"/>
          <w:szCs w:val="28"/>
          <w:lang w:val="uk-UA" w:eastAsia="en-US"/>
        </w:rPr>
        <w:t>ць. Львів, 2006. Вип. 10. Т.4. с</w:t>
      </w:r>
      <w:r w:rsidRPr="00C80C2F">
        <w:rPr>
          <w:rFonts w:ascii="Times New Roman" w:eastAsia="Calibri" w:hAnsi="Times New Roman"/>
          <w:sz w:val="28"/>
          <w:szCs w:val="28"/>
          <w:lang w:val="uk-UA" w:eastAsia="en-US"/>
        </w:rPr>
        <w:t>. 307–310.</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sidRPr="00C80C2F">
        <w:rPr>
          <w:rFonts w:ascii="Times New Roman" w:eastAsia="Calibri" w:hAnsi="Times New Roman"/>
          <w:sz w:val="28"/>
          <w:szCs w:val="28"/>
          <w:lang w:val="uk-UA" w:eastAsia="en-US"/>
        </w:rPr>
        <w:t xml:space="preserve">  Лохвицька Л. Психолого-педагогічні засади формування основ </w:t>
      </w:r>
      <w:proofErr w:type="spellStart"/>
      <w:r w:rsidRPr="00C80C2F">
        <w:rPr>
          <w:rFonts w:ascii="Times New Roman" w:eastAsia="Calibri" w:hAnsi="Times New Roman"/>
          <w:sz w:val="28"/>
          <w:szCs w:val="28"/>
          <w:lang w:val="uk-UA" w:eastAsia="en-US"/>
        </w:rPr>
        <w:t>здоров’язбережувальної</w:t>
      </w:r>
      <w:proofErr w:type="spellEnd"/>
      <w:r w:rsidRPr="00C80C2F">
        <w:rPr>
          <w:rFonts w:ascii="Times New Roman" w:eastAsia="Calibri" w:hAnsi="Times New Roman"/>
          <w:sz w:val="28"/>
          <w:szCs w:val="28"/>
          <w:lang w:val="uk-UA" w:eastAsia="en-US"/>
        </w:rPr>
        <w:t xml:space="preserve"> життєдіяльності у дітей дошкільного віку.  Формування відповідального ставлення до здоров’я підростаючої особистості: моног</w:t>
      </w:r>
      <w:r>
        <w:rPr>
          <w:rFonts w:ascii="Times New Roman" w:eastAsia="Calibri" w:hAnsi="Times New Roman"/>
          <w:sz w:val="28"/>
          <w:szCs w:val="28"/>
          <w:lang w:val="uk-UA" w:eastAsia="en-US"/>
        </w:rPr>
        <w:t>рафія.  Київ: Міленіум, 2018.  с</w:t>
      </w:r>
      <w:r w:rsidRPr="00C80C2F">
        <w:rPr>
          <w:rFonts w:ascii="Times New Roman" w:eastAsia="Calibri" w:hAnsi="Times New Roman"/>
          <w:sz w:val="28"/>
          <w:szCs w:val="28"/>
          <w:lang w:val="uk-UA" w:eastAsia="en-US"/>
        </w:rPr>
        <w:t>. 151-192</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Матвієнко М</w:t>
      </w:r>
      <w:r w:rsidRPr="00C80C2F">
        <w:rPr>
          <w:rFonts w:ascii="Times New Roman" w:eastAsia="Calibri" w:hAnsi="Times New Roman"/>
          <w:sz w:val="28"/>
          <w:szCs w:val="28"/>
          <w:lang w:val="uk-UA" w:eastAsia="en-US"/>
        </w:rPr>
        <w:t>І. Особливості формування умінь та навичок до самостійних занять фізичними вправами у студенті</w:t>
      </w:r>
      <w:r>
        <w:rPr>
          <w:rFonts w:ascii="Times New Roman" w:eastAsia="Calibri" w:hAnsi="Times New Roman"/>
          <w:sz w:val="28"/>
          <w:szCs w:val="28"/>
          <w:lang w:val="uk-UA" w:eastAsia="en-US"/>
        </w:rPr>
        <w:t xml:space="preserve">в педагогічних університетів. </w:t>
      </w:r>
      <w:r w:rsidRPr="00C80C2F">
        <w:rPr>
          <w:rFonts w:ascii="Times New Roman" w:eastAsia="Calibri" w:hAnsi="Times New Roman"/>
          <w:sz w:val="28"/>
          <w:szCs w:val="28"/>
          <w:lang w:val="uk-UA" w:eastAsia="en-US"/>
        </w:rPr>
        <w:t>Наук. часопис Національного педагогічного університету і</w:t>
      </w:r>
      <w:r>
        <w:rPr>
          <w:rFonts w:ascii="Times New Roman" w:eastAsia="Calibri" w:hAnsi="Times New Roman"/>
          <w:sz w:val="28"/>
          <w:szCs w:val="28"/>
          <w:lang w:val="uk-UA" w:eastAsia="en-US"/>
        </w:rPr>
        <w:t>мені М.П. Драгоманова. Серія 15</w:t>
      </w:r>
      <w:r w:rsidRPr="00C80C2F">
        <w:rPr>
          <w:rFonts w:ascii="Times New Roman" w:eastAsia="Calibri" w:hAnsi="Times New Roman"/>
          <w:sz w:val="28"/>
          <w:szCs w:val="28"/>
          <w:lang w:val="uk-UA" w:eastAsia="en-US"/>
        </w:rPr>
        <w:t>: Науково-педагогічні проблеми фізичної культури (фізична</w:t>
      </w:r>
      <w:r>
        <w:rPr>
          <w:rFonts w:ascii="Times New Roman" w:eastAsia="Calibri" w:hAnsi="Times New Roman"/>
          <w:sz w:val="28"/>
          <w:szCs w:val="28"/>
          <w:lang w:val="uk-UA" w:eastAsia="en-US"/>
        </w:rPr>
        <w:t xml:space="preserve"> культура і спорт). 2010. № 7. с</w:t>
      </w:r>
      <w:r w:rsidRPr="00C80C2F">
        <w:rPr>
          <w:rFonts w:ascii="Times New Roman" w:eastAsia="Calibri" w:hAnsi="Times New Roman"/>
          <w:sz w:val="28"/>
          <w:szCs w:val="28"/>
          <w:lang w:val="uk-UA" w:eastAsia="en-US"/>
        </w:rPr>
        <w:t>. 176–179.</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r w:rsidRPr="00C80C2F">
        <w:rPr>
          <w:rFonts w:ascii="Times New Roman" w:eastAsia="Calibri" w:hAnsi="Times New Roman"/>
          <w:sz w:val="28"/>
          <w:szCs w:val="28"/>
          <w:lang w:val="uk-UA" w:eastAsia="en-US"/>
        </w:rPr>
        <w:t>Медвідь А. Виховання вмінь та навичок самостійної роботи учнів для збереження здоров’я як важливого компонен</w:t>
      </w:r>
      <w:r>
        <w:rPr>
          <w:rFonts w:ascii="Times New Roman" w:eastAsia="Calibri" w:hAnsi="Times New Roman"/>
          <w:sz w:val="28"/>
          <w:szCs w:val="28"/>
          <w:lang w:val="uk-UA" w:eastAsia="en-US"/>
        </w:rPr>
        <w:t xml:space="preserve">та загальнолюдської культури: Збірник наукових праць. </w:t>
      </w:r>
      <w:r w:rsidRPr="00C80C2F">
        <w:rPr>
          <w:rFonts w:ascii="Times New Roman" w:eastAsia="Calibri" w:hAnsi="Times New Roman"/>
          <w:sz w:val="28"/>
          <w:szCs w:val="28"/>
          <w:lang w:val="uk-UA" w:eastAsia="en-US"/>
        </w:rPr>
        <w:t xml:space="preserve">Вол. </w:t>
      </w:r>
      <w:proofErr w:type="spellStart"/>
      <w:r w:rsidRPr="00C80C2F">
        <w:rPr>
          <w:rFonts w:ascii="Times New Roman" w:eastAsia="Calibri" w:hAnsi="Times New Roman"/>
          <w:sz w:val="28"/>
          <w:szCs w:val="28"/>
          <w:lang w:val="uk-UA" w:eastAsia="en-US"/>
        </w:rPr>
        <w:t>Д</w:t>
      </w:r>
      <w:r>
        <w:rPr>
          <w:rFonts w:ascii="Times New Roman" w:eastAsia="Calibri" w:hAnsi="Times New Roman"/>
          <w:sz w:val="28"/>
          <w:szCs w:val="28"/>
          <w:lang w:val="uk-UA" w:eastAsia="en-US"/>
        </w:rPr>
        <w:t>ерж</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ун-тет</w:t>
      </w:r>
      <w:proofErr w:type="spellEnd"/>
      <w:r>
        <w:rPr>
          <w:rFonts w:ascii="Times New Roman" w:eastAsia="Calibri" w:hAnsi="Times New Roman"/>
          <w:sz w:val="28"/>
          <w:szCs w:val="28"/>
          <w:lang w:val="uk-UA" w:eastAsia="en-US"/>
        </w:rPr>
        <w:t xml:space="preserve"> ім. Лесі Українки; Луцьк: </w:t>
      </w:r>
      <w:proofErr w:type="spellStart"/>
      <w:r>
        <w:rPr>
          <w:rFonts w:ascii="Times New Roman" w:eastAsia="Calibri" w:hAnsi="Times New Roman"/>
          <w:sz w:val="28"/>
          <w:szCs w:val="28"/>
          <w:lang w:val="uk-UA" w:eastAsia="en-US"/>
        </w:rPr>
        <w:t>Волин</w:t>
      </w:r>
      <w:proofErr w:type="spellEnd"/>
      <w:r>
        <w:rPr>
          <w:rFonts w:ascii="Times New Roman" w:eastAsia="Calibri" w:hAnsi="Times New Roman"/>
          <w:sz w:val="28"/>
          <w:szCs w:val="28"/>
          <w:lang w:val="uk-UA" w:eastAsia="en-US"/>
        </w:rPr>
        <w:t>. обл. друк.  2008. с</w:t>
      </w:r>
      <w:r w:rsidRPr="00C80C2F">
        <w:rPr>
          <w:rFonts w:ascii="Times New Roman" w:eastAsia="Calibri" w:hAnsi="Times New Roman"/>
          <w:sz w:val="28"/>
          <w:szCs w:val="28"/>
          <w:lang w:val="uk-UA" w:eastAsia="en-US"/>
        </w:rPr>
        <w:t>. 178-180.</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Михалюк</w:t>
      </w:r>
      <w:proofErr w:type="spellEnd"/>
      <w:r>
        <w:rPr>
          <w:rFonts w:ascii="Times New Roman" w:eastAsia="Calibri" w:hAnsi="Times New Roman"/>
          <w:sz w:val="28"/>
          <w:szCs w:val="28"/>
          <w:lang w:val="uk-UA" w:eastAsia="en-US"/>
        </w:rPr>
        <w:t xml:space="preserve"> ЄЛ, Черепок ОО, Малахова С</w:t>
      </w:r>
      <w:r w:rsidRPr="00C80C2F">
        <w:rPr>
          <w:rFonts w:ascii="Times New Roman" w:eastAsia="Calibri" w:hAnsi="Times New Roman"/>
          <w:sz w:val="28"/>
          <w:szCs w:val="28"/>
          <w:lang w:val="uk-UA" w:eastAsia="en-US"/>
        </w:rPr>
        <w:t>М. Біологічний вік та кількісна оцінка рівня фізичного здоров’я людини: навчальний посібник. ЗДМУ, 2013. 137 с.</w:t>
      </w:r>
    </w:p>
    <w:p w:rsidR="00BC366E" w:rsidRPr="005841AC"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sidRPr="00455BDD">
        <w:rPr>
          <w:rFonts w:ascii="Times New Roman" w:eastAsia="Calibri" w:hAnsi="Times New Roman"/>
          <w:sz w:val="28"/>
          <w:szCs w:val="28"/>
          <w:lang w:val="uk-UA" w:eastAsia="en-US"/>
        </w:rPr>
        <w:t xml:space="preserve">  Моніторинг фізичного</w:t>
      </w:r>
      <w:r>
        <w:rPr>
          <w:rFonts w:ascii="Times New Roman" w:eastAsia="Calibri" w:hAnsi="Times New Roman"/>
          <w:sz w:val="28"/>
          <w:szCs w:val="28"/>
          <w:lang w:val="uk-UA" w:eastAsia="en-US"/>
        </w:rPr>
        <w:t xml:space="preserve"> стану: </w:t>
      </w:r>
      <w:proofErr w:type="spellStart"/>
      <w:r>
        <w:rPr>
          <w:rFonts w:ascii="Times New Roman" w:eastAsia="Calibri" w:hAnsi="Times New Roman"/>
          <w:sz w:val="28"/>
          <w:szCs w:val="28"/>
          <w:lang w:val="uk-UA" w:eastAsia="en-US"/>
        </w:rPr>
        <w:t>навч.-метод</w:t>
      </w:r>
      <w:proofErr w:type="spellEnd"/>
      <w:r>
        <w:rPr>
          <w:rFonts w:ascii="Times New Roman" w:eastAsia="Calibri" w:hAnsi="Times New Roman"/>
          <w:sz w:val="28"/>
          <w:szCs w:val="28"/>
          <w:lang w:val="uk-UA" w:eastAsia="en-US"/>
        </w:rPr>
        <w:t>. Посібник. уклад. Лясота ТІ</w:t>
      </w:r>
      <w:r w:rsidRPr="00455BDD">
        <w:rPr>
          <w:rFonts w:ascii="Times New Roman" w:eastAsia="Calibri" w:hAnsi="Times New Roman"/>
          <w:sz w:val="28"/>
          <w:szCs w:val="28"/>
          <w:lang w:val="uk-UA" w:eastAsia="en-US"/>
        </w:rPr>
        <w:t>, Чернівці: Чернівецький нац. ун-т, 2018.  136 c.</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Мосейчук</w:t>
      </w:r>
      <w:proofErr w:type="spellEnd"/>
      <w:r>
        <w:rPr>
          <w:rFonts w:ascii="Times New Roman" w:eastAsia="Calibri" w:hAnsi="Times New Roman"/>
          <w:sz w:val="28"/>
          <w:szCs w:val="28"/>
          <w:lang w:val="uk-UA" w:eastAsia="en-US"/>
        </w:rPr>
        <w:t xml:space="preserve"> Ю</w:t>
      </w:r>
      <w:r w:rsidRPr="00C80C2F">
        <w:rPr>
          <w:rFonts w:ascii="Times New Roman" w:eastAsia="Calibri" w:hAnsi="Times New Roman"/>
          <w:sz w:val="28"/>
          <w:szCs w:val="28"/>
          <w:lang w:val="uk-UA" w:eastAsia="en-US"/>
        </w:rPr>
        <w:t xml:space="preserve">Ю. Формування мотиваційних потреб студентської молоді </w:t>
      </w:r>
      <w:r>
        <w:rPr>
          <w:rFonts w:ascii="Times New Roman" w:eastAsia="Calibri" w:hAnsi="Times New Roman"/>
          <w:sz w:val="28"/>
          <w:szCs w:val="28"/>
          <w:lang w:val="uk-UA" w:eastAsia="en-US"/>
        </w:rPr>
        <w:t xml:space="preserve">до фізкультурної діяльності. </w:t>
      </w:r>
      <w:r w:rsidRPr="00C80C2F">
        <w:rPr>
          <w:rFonts w:ascii="Times New Roman" w:eastAsia="Calibri" w:hAnsi="Times New Roman"/>
          <w:sz w:val="28"/>
          <w:szCs w:val="28"/>
          <w:lang w:val="uk-UA" w:eastAsia="en-US"/>
        </w:rPr>
        <w:t>Науково-педагогічні проблеми фізичної куль</w:t>
      </w:r>
      <w:r>
        <w:rPr>
          <w:rFonts w:ascii="Times New Roman" w:eastAsia="Calibri" w:hAnsi="Times New Roman"/>
          <w:sz w:val="28"/>
          <w:szCs w:val="28"/>
          <w:lang w:val="uk-UA" w:eastAsia="en-US"/>
        </w:rPr>
        <w:t>тури (Фізична культура і спорт)</w:t>
      </w:r>
      <w:r w:rsidRPr="00C80C2F">
        <w:rPr>
          <w:rFonts w:ascii="Times New Roman" w:eastAsia="Calibri" w:hAnsi="Times New Roman"/>
          <w:sz w:val="28"/>
          <w:szCs w:val="28"/>
          <w:lang w:val="uk-UA" w:eastAsia="en-US"/>
        </w:rPr>
        <w:t xml:space="preserve">: наук. </w:t>
      </w:r>
      <w:proofErr w:type="spellStart"/>
      <w:r w:rsidRPr="00C80C2F">
        <w:rPr>
          <w:rFonts w:ascii="Times New Roman" w:eastAsia="Calibri" w:hAnsi="Times New Roman"/>
          <w:sz w:val="28"/>
          <w:szCs w:val="28"/>
          <w:lang w:val="uk-UA" w:eastAsia="en-US"/>
        </w:rPr>
        <w:t>часоп</w:t>
      </w:r>
      <w:proofErr w:type="spellEnd"/>
      <w:r w:rsidRPr="00C80C2F">
        <w:rPr>
          <w:rFonts w:ascii="Times New Roman" w:eastAsia="Calibri" w:hAnsi="Times New Roman"/>
          <w:sz w:val="28"/>
          <w:szCs w:val="28"/>
          <w:lang w:val="uk-UA" w:eastAsia="en-US"/>
        </w:rPr>
        <w:t>. Нац. пед. ун-ту і</w:t>
      </w:r>
      <w:r>
        <w:rPr>
          <w:rFonts w:ascii="Times New Roman" w:eastAsia="Calibri" w:hAnsi="Times New Roman"/>
          <w:sz w:val="28"/>
          <w:szCs w:val="28"/>
          <w:lang w:val="uk-UA" w:eastAsia="en-US"/>
        </w:rPr>
        <w:t>м. М. П. Драгоманова. Серія №15</w:t>
      </w:r>
      <w:r w:rsidRPr="00C80C2F">
        <w:rPr>
          <w:rFonts w:ascii="Times New Roman" w:eastAsia="Calibri" w:hAnsi="Times New Roman"/>
          <w:sz w:val="28"/>
          <w:szCs w:val="28"/>
          <w:lang w:val="uk-UA" w:eastAsia="en-US"/>
        </w:rPr>
        <w:t>: зб. наук</w:t>
      </w:r>
      <w:r>
        <w:rPr>
          <w:rFonts w:ascii="Times New Roman" w:eastAsia="Calibri" w:hAnsi="Times New Roman"/>
          <w:sz w:val="28"/>
          <w:szCs w:val="28"/>
          <w:lang w:val="uk-UA" w:eastAsia="en-US"/>
        </w:rPr>
        <w:t xml:space="preserve">. пр. за ред. Г. М. </w:t>
      </w:r>
      <w:proofErr w:type="spellStart"/>
      <w:r>
        <w:rPr>
          <w:rFonts w:ascii="Times New Roman" w:eastAsia="Calibri" w:hAnsi="Times New Roman"/>
          <w:sz w:val="28"/>
          <w:szCs w:val="28"/>
          <w:lang w:val="uk-UA" w:eastAsia="en-US"/>
        </w:rPr>
        <w:t>Арзютова</w:t>
      </w:r>
      <w:proofErr w:type="spellEnd"/>
      <w:r>
        <w:rPr>
          <w:rFonts w:ascii="Times New Roman" w:eastAsia="Calibri" w:hAnsi="Times New Roman"/>
          <w:sz w:val="28"/>
          <w:szCs w:val="28"/>
          <w:lang w:val="uk-UA" w:eastAsia="en-US"/>
        </w:rPr>
        <w:t>. К.</w:t>
      </w:r>
      <w:r w:rsidRPr="00C80C2F">
        <w:rPr>
          <w:rFonts w:ascii="Times New Roman" w:eastAsia="Calibri" w:hAnsi="Times New Roman"/>
          <w:sz w:val="28"/>
          <w:szCs w:val="28"/>
          <w:lang w:val="uk-UA" w:eastAsia="en-US"/>
        </w:rPr>
        <w:t>: Вид-во НПУ ім. М. П. Др</w:t>
      </w:r>
      <w:r>
        <w:rPr>
          <w:rFonts w:ascii="Times New Roman" w:eastAsia="Calibri" w:hAnsi="Times New Roman"/>
          <w:sz w:val="28"/>
          <w:szCs w:val="28"/>
          <w:lang w:val="uk-UA" w:eastAsia="en-US"/>
        </w:rPr>
        <w:t>агоманова, 2011. с</w:t>
      </w:r>
      <w:r w:rsidRPr="00C80C2F">
        <w:rPr>
          <w:rFonts w:ascii="Times New Roman" w:eastAsia="Calibri" w:hAnsi="Times New Roman"/>
          <w:sz w:val="28"/>
          <w:szCs w:val="28"/>
          <w:lang w:val="uk-UA" w:eastAsia="en-US"/>
        </w:rPr>
        <w:t>. 400-403.</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 xml:space="preserve"> </w:t>
      </w:r>
      <w:r w:rsidRPr="00C80C2F">
        <w:rPr>
          <w:rFonts w:ascii="Times New Roman" w:eastAsia="Calibri" w:hAnsi="Times New Roman"/>
          <w:sz w:val="28"/>
          <w:szCs w:val="28"/>
          <w:lang w:val="uk-UA" w:eastAsia="en-US"/>
        </w:rPr>
        <w:t>Овчаренко Т. Проблеми організації самостійної роботи студентів вузу виховання, спорт і культура з</w:t>
      </w:r>
      <w:r>
        <w:rPr>
          <w:rFonts w:ascii="Times New Roman" w:eastAsia="Calibri" w:hAnsi="Times New Roman"/>
          <w:sz w:val="28"/>
          <w:szCs w:val="28"/>
          <w:lang w:val="uk-UA" w:eastAsia="en-US"/>
        </w:rPr>
        <w:t>доров’я у сучасному суспільстві: Збірник наукових праць.</w:t>
      </w:r>
      <w:r w:rsidRPr="00C80C2F">
        <w:rPr>
          <w:rFonts w:ascii="Times New Roman" w:eastAsia="Calibri" w:hAnsi="Times New Roman"/>
          <w:sz w:val="28"/>
          <w:szCs w:val="28"/>
          <w:lang w:val="uk-UA" w:eastAsia="en-US"/>
        </w:rPr>
        <w:t xml:space="preserve"> Вол. </w:t>
      </w:r>
      <w:proofErr w:type="spellStart"/>
      <w:r w:rsidRPr="00C80C2F">
        <w:rPr>
          <w:rFonts w:ascii="Times New Roman" w:eastAsia="Calibri" w:hAnsi="Times New Roman"/>
          <w:sz w:val="28"/>
          <w:szCs w:val="28"/>
          <w:lang w:val="uk-UA" w:eastAsia="en-US"/>
        </w:rPr>
        <w:t>Держ</w:t>
      </w:r>
      <w:proofErr w:type="spellEnd"/>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ун-тет</w:t>
      </w:r>
      <w:proofErr w:type="spellEnd"/>
      <w:r w:rsidRPr="00C80C2F">
        <w:rPr>
          <w:rFonts w:ascii="Times New Roman" w:eastAsia="Calibri" w:hAnsi="Times New Roman"/>
          <w:sz w:val="28"/>
          <w:szCs w:val="28"/>
          <w:lang w:val="uk-UA" w:eastAsia="en-US"/>
        </w:rPr>
        <w:t xml:space="preserve"> ім. Л</w:t>
      </w:r>
      <w:r>
        <w:rPr>
          <w:rFonts w:ascii="Times New Roman" w:eastAsia="Calibri" w:hAnsi="Times New Roman"/>
          <w:sz w:val="28"/>
          <w:szCs w:val="28"/>
          <w:lang w:val="uk-UA" w:eastAsia="en-US"/>
        </w:rPr>
        <w:t xml:space="preserve">есі Українки, Луцьк: </w:t>
      </w:r>
      <w:proofErr w:type="spellStart"/>
      <w:r>
        <w:rPr>
          <w:rFonts w:ascii="Times New Roman" w:eastAsia="Calibri" w:hAnsi="Times New Roman"/>
          <w:sz w:val="28"/>
          <w:szCs w:val="28"/>
          <w:lang w:val="uk-UA" w:eastAsia="en-US"/>
        </w:rPr>
        <w:t>Волин</w:t>
      </w:r>
      <w:proofErr w:type="spellEnd"/>
      <w:r>
        <w:rPr>
          <w:rFonts w:ascii="Times New Roman" w:eastAsia="Calibri" w:hAnsi="Times New Roman"/>
          <w:sz w:val="28"/>
          <w:szCs w:val="28"/>
          <w:lang w:val="uk-UA" w:eastAsia="en-US"/>
        </w:rPr>
        <w:t>. обл. друк, 2005. с</w:t>
      </w:r>
      <w:r w:rsidRPr="00C80C2F">
        <w:rPr>
          <w:rFonts w:ascii="Times New Roman" w:eastAsia="Calibri" w:hAnsi="Times New Roman"/>
          <w:sz w:val="28"/>
          <w:szCs w:val="28"/>
          <w:lang w:val="uk-UA" w:eastAsia="en-US"/>
        </w:rPr>
        <w:t>. 172-175.</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Олексієнко ЯІ, Гунько П</w:t>
      </w:r>
      <w:r w:rsidRPr="00455BDD">
        <w:rPr>
          <w:rFonts w:ascii="Times New Roman" w:eastAsia="Calibri" w:hAnsi="Times New Roman"/>
          <w:sz w:val="28"/>
          <w:szCs w:val="28"/>
          <w:lang w:val="uk-UA" w:eastAsia="en-US"/>
        </w:rPr>
        <w:t xml:space="preserve">М. Теорія, види та технології </w:t>
      </w:r>
      <w:proofErr w:type="spellStart"/>
      <w:r w:rsidRPr="00455BDD">
        <w:rPr>
          <w:rFonts w:ascii="Times New Roman" w:eastAsia="Calibri" w:hAnsi="Times New Roman"/>
          <w:sz w:val="28"/>
          <w:szCs w:val="28"/>
          <w:lang w:val="uk-UA" w:eastAsia="en-US"/>
        </w:rPr>
        <w:t>оздоровчо</w:t>
      </w:r>
      <w:r>
        <w:rPr>
          <w:rFonts w:ascii="Times New Roman" w:eastAsia="Calibri" w:hAnsi="Times New Roman"/>
          <w:sz w:val="28"/>
          <w:szCs w:val="28"/>
          <w:lang w:val="uk-UA" w:eastAsia="en-US"/>
        </w:rPr>
        <w:t>рекреаційної</w:t>
      </w:r>
      <w:proofErr w:type="spellEnd"/>
      <w:r>
        <w:rPr>
          <w:rFonts w:ascii="Times New Roman" w:eastAsia="Calibri" w:hAnsi="Times New Roman"/>
          <w:sz w:val="28"/>
          <w:szCs w:val="28"/>
          <w:lang w:val="uk-UA" w:eastAsia="en-US"/>
        </w:rPr>
        <w:t xml:space="preserve"> рухової діяльності: </w:t>
      </w:r>
      <w:proofErr w:type="spellStart"/>
      <w:r>
        <w:rPr>
          <w:rFonts w:ascii="Times New Roman" w:eastAsia="Calibri" w:hAnsi="Times New Roman"/>
          <w:sz w:val="28"/>
          <w:szCs w:val="28"/>
          <w:lang w:val="uk-UA" w:eastAsia="en-US"/>
        </w:rPr>
        <w:t>навч.-метод</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посіб</w:t>
      </w:r>
      <w:proofErr w:type="spellEnd"/>
      <w:r>
        <w:rPr>
          <w:rFonts w:ascii="Times New Roman" w:eastAsia="Calibri" w:hAnsi="Times New Roman"/>
          <w:sz w:val="28"/>
          <w:szCs w:val="28"/>
          <w:lang w:val="uk-UA" w:eastAsia="en-US"/>
        </w:rPr>
        <w:t>. Черкаси</w:t>
      </w:r>
      <w:r w:rsidRPr="00455BDD">
        <w:rPr>
          <w:rFonts w:ascii="Times New Roman" w:eastAsia="Calibri" w:hAnsi="Times New Roman"/>
          <w:sz w:val="28"/>
          <w:szCs w:val="28"/>
          <w:lang w:val="uk-UA" w:eastAsia="en-US"/>
        </w:rPr>
        <w:t>: ЧНУ імені Б. Хмельницького. 2018. 260 с.</w:t>
      </w:r>
    </w:p>
    <w:p w:rsidR="00BC366E" w:rsidRPr="00455BDD"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Олексієнко Я</w:t>
      </w:r>
      <w:r w:rsidRPr="00455BDD">
        <w:rPr>
          <w:rFonts w:ascii="Times New Roman" w:eastAsia="Calibri" w:hAnsi="Times New Roman"/>
          <w:sz w:val="28"/>
          <w:szCs w:val="28"/>
          <w:lang w:val="uk-UA" w:eastAsia="en-US"/>
        </w:rPr>
        <w:t>І. Формування здорового способу життя та ціннісного ставлення молоді до власного здоров’я: методичний посібник. Черкаси: ЧНУ імені Богдана Хмельницького. 2006. 208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Оленєв</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Д</w:t>
      </w:r>
      <w:r w:rsidRPr="00C80C2F">
        <w:rPr>
          <w:rFonts w:ascii="Times New Roman" w:eastAsia="Calibri" w:hAnsi="Times New Roman"/>
          <w:sz w:val="28"/>
          <w:szCs w:val="28"/>
          <w:lang w:val="uk-UA" w:eastAsia="en-US"/>
        </w:rPr>
        <w:t>Г</w:t>
      </w:r>
      <w:proofErr w:type="spellEnd"/>
      <w:r w:rsidRPr="00C80C2F">
        <w:rPr>
          <w:rFonts w:ascii="Times New Roman" w:eastAsia="Calibri" w:hAnsi="Times New Roman"/>
          <w:sz w:val="28"/>
          <w:szCs w:val="28"/>
          <w:lang w:val="uk-UA" w:eastAsia="en-US"/>
        </w:rPr>
        <w:t>. Вплив активного відпочинку на стан м’язового тон</w:t>
      </w:r>
      <w:r>
        <w:rPr>
          <w:rFonts w:ascii="Times New Roman" w:eastAsia="Calibri" w:hAnsi="Times New Roman"/>
          <w:sz w:val="28"/>
          <w:szCs w:val="28"/>
          <w:lang w:val="uk-UA" w:eastAsia="en-US"/>
        </w:rPr>
        <w:t xml:space="preserve">усу при малорухливій поставі.  </w:t>
      </w:r>
      <w:r w:rsidRPr="00C80C2F">
        <w:rPr>
          <w:rFonts w:ascii="Times New Roman" w:eastAsia="Calibri" w:hAnsi="Times New Roman"/>
          <w:sz w:val="28"/>
          <w:szCs w:val="28"/>
          <w:lang w:val="uk-UA" w:eastAsia="en-US"/>
        </w:rPr>
        <w:t xml:space="preserve">«Фізична культура в режимі навчальної діяльності та активного відпочинку студентства». Матеріали Міжнародної </w:t>
      </w:r>
      <w:r>
        <w:rPr>
          <w:rFonts w:ascii="Times New Roman" w:eastAsia="Calibri" w:hAnsi="Times New Roman"/>
          <w:sz w:val="28"/>
          <w:szCs w:val="28"/>
          <w:lang w:val="uk-UA" w:eastAsia="en-US"/>
        </w:rPr>
        <w:t xml:space="preserve">наук.-метод. </w:t>
      </w:r>
      <w:proofErr w:type="spellStart"/>
      <w:r>
        <w:rPr>
          <w:rFonts w:ascii="Times New Roman" w:eastAsia="Calibri" w:hAnsi="Times New Roman"/>
          <w:sz w:val="28"/>
          <w:szCs w:val="28"/>
          <w:lang w:val="uk-UA" w:eastAsia="en-US"/>
        </w:rPr>
        <w:t>конф</w:t>
      </w:r>
      <w:proofErr w:type="spellEnd"/>
      <w:r>
        <w:rPr>
          <w:rFonts w:ascii="Times New Roman" w:eastAsia="Calibri" w:hAnsi="Times New Roman"/>
          <w:sz w:val="28"/>
          <w:szCs w:val="28"/>
          <w:lang w:val="uk-UA" w:eastAsia="en-US"/>
        </w:rPr>
        <w:t>. Київ, 2016. с</w:t>
      </w:r>
      <w:r w:rsidRPr="00C80C2F">
        <w:rPr>
          <w:rFonts w:ascii="Times New Roman" w:eastAsia="Calibri" w:hAnsi="Times New Roman"/>
          <w:sz w:val="28"/>
          <w:szCs w:val="28"/>
          <w:lang w:val="uk-UA" w:eastAsia="en-US"/>
        </w:rPr>
        <w:t>. 40–45</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Олійник МО, Бондаренко ТВ, Зайцев В</w:t>
      </w:r>
      <w:r w:rsidRPr="00C80C2F">
        <w:rPr>
          <w:rFonts w:ascii="Times New Roman" w:eastAsia="Calibri" w:hAnsi="Times New Roman"/>
          <w:sz w:val="28"/>
          <w:szCs w:val="28"/>
          <w:lang w:val="uk-UA" w:eastAsia="en-US"/>
        </w:rPr>
        <w:t>П. Здоров’я та фізична культура у контексті концепції безпеки людського р</w:t>
      </w:r>
      <w:r>
        <w:rPr>
          <w:rFonts w:ascii="Times New Roman" w:eastAsia="Calibri" w:hAnsi="Times New Roman"/>
          <w:sz w:val="28"/>
          <w:szCs w:val="28"/>
          <w:lang w:val="uk-UA" w:eastAsia="en-US"/>
        </w:rPr>
        <w:t xml:space="preserve">озвитку. </w:t>
      </w:r>
      <w:r w:rsidRPr="00C80C2F">
        <w:rPr>
          <w:rFonts w:ascii="Times New Roman" w:eastAsia="Calibri" w:hAnsi="Times New Roman"/>
          <w:sz w:val="28"/>
          <w:szCs w:val="28"/>
          <w:lang w:val="uk-UA" w:eastAsia="en-US"/>
        </w:rPr>
        <w:t>Наук. часопис Національного педагогічного університету і</w:t>
      </w:r>
      <w:r>
        <w:rPr>
          <w:rFonts w:ascii="Times New Roman" w:eastAsia="Calibri" w:hAnsi="Times New Roman"/>
          <w:sz w:val="28"/>
          <w:szCs w:val="28"/>
          <w:lang w:val="uk-UA" w:eastAsia="en-US"/>
        </w:rPr>
        <w:t>мені М.П. Драгоманова. Серія 15</w:t>
      </w:r>
      <w:r w:rsidRPr="00C80C2F">
        <w:rPr>
          <w:rFonts w:ascii="Times New Roman" w:eastAsia="Calibri" w:hAnsi="Times New Roman"/>
          <w:sz w:val="28"/>
          <w:szCs w:val="28"/>
          <w:lang w:val="uk-UA" w:eastAsia="en-US"/>
        </w:rPr>
        <w:t>: Науково-педагогічні проблеми фізичної культури (фізична куль</w:t>
      </w:r>
      <w:r>
        <w:rPr>
          <w:rFonts w:ascii="Times New Roman" w:eastAsia="Calibri" w:hAnsi="Times New Roman"/>
          <w:sz w:val="28"/>
          <w:szCs w:val="28"/>
          <w:lang w:val="uk-UA" w:eastAsia="en-US"/>
        </w:rPr>
        <w:t>тура і спорт). 2010. Вип. № 7. с</w:t>
      </w:r>
      <w:r w:rsidRPr="00C80C2F">
        <w:rPr>
          <w:rFonts w:ascii="Times New Roman" w:eastAsia="Calibri" w:hAnsi="Times New Roman"/>
          <w:sz w:val="28"/>
          <w:szCs w:val="28"/>
          <w:lang w:val="uk-UA" w:eastAsia="en-US"/>
        </w:rPr>
        <w:t>. 212–216.</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Омельченко Л</w:t>
      </w:r>
      <w:r w:rsidRPr="00C80C2F">
        <w:rPr>
          <w:rFonts w:ascii="Times New Roman" w:eastAsia="Calibri" w:hAnsi="Times New Roman"/>
          <w:sz w:val="28"/>
          <w:szCs w:val="28"/>
          <w:lang w:val="uk-UA" w:eastAsia="en-US"/>
        </w:rPr>
        <w:t xml:space="preserve">М. Здоровий спосіб життя сучасного українця: соціально-психологічні чинники. Розвиток вищих духовних потреб особистості в контексті формування здорового способу життя: зб. матеріалів </w:t>
      </w:r>
      <w:proofErr w:type="spellStart"/>
      <w:r w:rsidRPr="00C80C2F">
        <w:rPr>
          <w:rFonts w:ascii="Times New Roman" w:eastAsia="Calibri" w:hAnsi="Times New Roman"/>
          <w:sz w:val="28"/>
          <w:szCs w:val="28"/>
          <w:lang w:val="uk-UA" w:eastAsia="en-US"/>
        </w:rPr>
        <w:t>міжнар</w:t>
      </w:r>
      <w:proofErr w:type="spellEnd"/>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наук.-практ</w:t>
      </w:r>
      <w:proofErr w:type="spellEnd"/>
      <w:r w:rsidRPr="00C80C2F">
        <w:rPr>
          <w:rFonts w:ascii="Times New Roman" w:eastAsia="Calibri" w:hAnsi="Times New Roman"/>
          <w:sz w:val="28"/>
          <w:szCs w:val="28"/>
          <w:lang w:val="uk-UA" w:eastAsia="en-US"/>
        </w:rPr>
        <w:t>. семіна</w:t>
      </w:r>
      <w:r>
        <w:rPr>
          <w:rFonts w:ascii="Times New Roman" w:eastAsia="Calibri" w:hAnsi="Times New Roman"/>
          <w:sz w:val="28"/>
          <w:szCs w:val="28"/>
          <w:lang w:val="uk-UA" w:eastAsia="en-US"/>
        </w:rPr>
        <w:t>ру. Київ: НУБіП України, 2017. с</w:t>
      </w:r>
      <w:r w:rsidRPr="00C80C2F">
        <w:rPr>
          <w:rFonts w:ascii="Times New Roman" w:eastAsia="Calibri" w:hAnsi="Times New Roman"/>
          <w:sz w:val="28"/>
          <w:szCs w:val="28"/>
          <w:lang w:val="uk-UA" w:eastAsia="en-US"/>
        </w:rPr>
        <w:t>. 53-54.</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Пильненький</w:t>
      </w:r>
      <w:proofErr w:type="spellEnd"/>
      <w:r>
        <w:rPr>
          <w:rFonts w:ascii="Times New Roman" w:eastAsia="Calibri" w:hAnsi="Times New Roman"/>
          <w:sz w:val="28"/>
          <w:szCs w:val="28"/>
          <w:lang w:val="uk-UA" w:eastAsia="en-US"/>
        </w:rPr>
        <w:t xml:space="preserve"> ВВ, Леонова В</w:t>
      </w:r>
      <w:r w:rsidRPr="00C80C2F">
        <w:rPr>
          <w:rFonts w:ascii="Times New Roman" w:eastAsia="Calibri" w:hAnsi="Times New Roman"/>
          <w:sz w:val="28"/>
          <w:szCs w:val="28"/>
          <w:lang w:val="uk-UA" w:eastAsia="en-US"/>
        </w:rPr>
        <w:t>А. Методичні основи підвищення фізичної підготовленості і фізичного здоров’я студентів</w:t>
      </w:r>
      <w:r>
        <w:rPr>
          <w:rFonts w:ascii="Times New Roman" w:eastAsia="Calibri" w:hAnsi="Times New Roman"/>
          <w:sz w:val="28"/>
          <w:szCs w:val="28"/>
          <w:lang w:val="uk-UA" w:eastAsia="en-US"/>
        </w:rPr>
        <w:t xml:space="preserve"> методом оздоровчого тренування. </w:t>
      </w:r>
      <w:r w:rsidRPr="00C80C2F">
        <w:rPr>
          <w:rFonts w:ascii="Times New Roman" w:eastAsia="Calibri" w:hAnsi="Times New Roman"/>
          <w:sz w:val="28"/>
          <w:szCs w:val="28"/>
          <w:lang w:val="uk-UA" w:eastAsia="en-US"/>
        </w:rPr>
        <w:t xml:space="preserve">Миколаїв, 2004. 91 с. </w:t>
      </w:r>
    </w:p>
    <w:p w:rsidR="00BC366E" w:rsidRPr="00455BDD"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Плахтій</w:t>
      </w:r>
      <w:proofErr w:type="spellEnd"/>
      <w:r>
        <w:rPr>
          <w:rFonts w:ascii="Times New Roman" w:eastAsia="Calibri" w:hAnsi="Times New Roman"/>
          <w:sz w:val="28"/>
          <w:szCs w:val="28"/>
          <w:lang w:val="uk-UA" w:eastAsia="en-US"/>
        </w:rPr>
        <w:t xml:space="preserve"> ПД, </w:t>
      </w:r>
      <w:proofErr w:type="spellStart"/>
      <w:r>
        <w:rPr>
          <w:rFonts w:ascii="Times New Roman" w:eastAsia="Calibri" w:hAnsi="Times New Roman"/>
          <w:sz w:val="28"/>
          <w:szCs w:val="28"/>
          <w:lang w:val="uk-UA" w:eastAsia="en-US"/>
        </w:rPr>
        <w:t>Босенко</w:t>
      </w:r>
      <w:proofErr w:type="spellEnd"/>
      <w:r>
        <w:rPr>
          <w:rFonts w:ascii="Times New Roman" w:eastAsia="Calibri" w:hAnsi="Times New Roman"/>
          <w:sz w:val="28"/>
          <w:szCs w:val="28"/>
          <w:lang w:val="uk-UA" w:eastAsia="en-US"/>
        </w:rPr>
        <w:t xml:space="preserve"> АІ, Макаренко А</w:t>
      </w:r>
      <w:r w:rsidRPr="00455BDD">
        <w:rPr>
          <w:rFonts w:ascii="Times New Roman" w:eastAsia="Calibri" w:hAnsi="Times New Roman"/>
          <w:sz w:val="28"/>
          <w:szCs w:val="28"/>
          <w:lang w:val="uk-UA" w:eastAsia="en-US"/>
        </w:rPr>
        <w:t xml:space="preserve">В. Фізіологія фізичних вправ: </w:t>
      </w:r>
      <w:proofErr w:type="spellStart"/>
      <w:r w:rsidRPr="00455BDD">
        <w:rPr>
          <w:rFonts w:ascii="Times New Roman" w:eastAsia="Calibri" w:hAnsi="Times New Roman"/>
          <w:sz w:val="28"/>
          <w:szCs w:val="28"/>
          <w:lang w:val="uk-UA" w:eastAsia="en-US"/>
        </w:rPr>
        <w:t>підручник.Кам’янець-Подільський</w:t>
      </w:r>
      <w:proofErr w:type="spellEnd"/>
      <w:r w:rsidRPr="00455BDD">
        <w:rPr>
          <w:rFonts w:ascii="Times New Roman" w:eastAsia="Calibri" w:hAnsi="Times New Roman"/>
          <w:sz w:val="28"/>
          <w:szCs w:val="28"/>
          <w:lang w:val="uk-UA" w:eastAsia="en-US"/>
        </w:rPr>
        <w:t>: ТОВ «Друкарня Рута», 2015. 268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Присяжнюк С</w:t>
      </w:r>
      <w:r w:rsidRPr="00C80C2F">
        <w:rPr>
          <w:rFonts w:ascii="Times New Roman" w:eastAsia="Calibri" w:hAnsi="Times New Roman"/>
          <w:sz w:val="28"/>
          <w:szCs w:val="28"/>
          <w:lang w:val="uk-UA" w:eastAsia="en-US"/>
        </w:rPr>
        <w:t xml:space="preserve">І. Вплив мотиваційних пріоритетів на ефективність занять фізичного виховання студентів спеціальних медичних груп аграрних вищих </w:t>
      </w:r>
      <w:r>
        <w:rPr>
          <w:rFonts w:ascii="Times New Roman" w:eastAsia="Calibri" w:hAnsi="Times New Roman"/>
          <w:sz w:val="28"/>
          <w:szCs w:val="28"/>
          <w:lang w:val="uk-UA" w:eastAsia="en-US"/>
        </w:rPr>
        <w:lastRenderedPageBreak/>
        <w:t xml:space="preserve">навчальних закладів. </w:t>
      </w:r>
      <w:r w:rsidRPr="00C80C2F">
        <w:rPr>
          <w:rFonts w:ascii="Times New Roman" w:eastAsia="Calibri" w:hAnsi="Times New Roman"/>
          <w:sz w:val="28"/>
          <w:szCs w:val="28"/>
          <w:lang w:val="uk-UA" w:eastAsia="en-US"/>
        </w:rPr>
        <w:t>Наук. часопис Національного педагогічного університету і</w:t>
      </w:r>
      <w:r>
        <w:rPr>
          <w:rFonts w:ascii="Times New Roman" w:eastAsia="Calibri" w:hAnsi="Times New Roman"/>
          <w:sz w:val="28"/>
          <w:szCs w:val="28"/>
          <w:lang w:val="uk-UA" w:eastAsia="en-US"/>
        </w:rPr>
        <w:t>мені М.П. Драгоманова. Серія 15</w:t>
      </w:r>
      <w:r w:rsidRPr="00C80C2F">
        <w:rPr>
          <w:rFonts w:ascii="Times New Roman" w:eastAsia="Calibri" w:hAnsi="Times New Roman"/>
          <w:sz w:val="28"/>
          <w:szCs w:val="28"/>
          <w:lang w:val="uk-UA" w:eastAsia="en-US"/>
        </w:rPr>
        <w:t xml:space="preserve">: Науково-педагогічні проблеми фізичної культури (фізична культура </w:t>
      </w:r>
      <w:r>
        <w:rPr>
          <w:rFonts w:ascii="Times New Roman" w:eastAsia="Calibri" w:hAnsi="Times New Roman"/>
          <w:sz w:val="28"/>
          <w:szCs w:val="28"/>
          <w:lang w:val="uk-UA" w:eastAsia="en-US"/>
        </w:rPr>
        <w:t>і спорт). 2017. Вип. З К (84). с</w:t>
      </w:r>
      <w:r w:rsidRPr="00C80C2F">
        <w:rPr>
          <w:rFonts w:ascii="Times New Roman" w:eastAsia="Calibri" w:hAnsi="Times New Roman"/>
          <w:sz w:val="28"/>
          <w:szCs w:val="28"/>
          <w:lang w:val="uk-UA" w:eastAsia="en-US"/>
        </w:rPr>
        <w:t>. 488–492.</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Романенко ВВ, </w:t>
      </w:r>
      <w:proofErr w:type="spellStart"/>
      <w:r>
        <w:rPr>
          <w:rFonts w:ascii="Times New Roman" w:eastAsia="Calibri" w:hAnsi="Times New Roman"/>
          <w:sz w:val="28"/>
          <w:szCs w:val="28"/>
          <w:lang w:val="uk-UA" w:eastAsia="en-US"/>
        </w:rPr>
        <w:t>Куц</w:t>
      </w:r>
      <w:proofErr w:type="spellEnd"/>
      <w:r>
        <w:rPr>
          <w:rFonts w:ascii="Times New Roman" w:eastAsia="Calibri" w:hAnsi="Times New Roman"/>
          <w:sz w:val="28"/>
          <w:szCs w:val="28"/>
          <w:lang w:val="uk-UA" w:eastAsia="en-US"/>
        </w:rPr>
        <w:t xml:space="preserve"> О</w:t>
      </w:r>
      <w:r w:rsidRPr="00C80C2F">
        <w:rPr>
          <w:rFonts w:ascii="Times New Roman" w:eastAsia="Calibri" w:hAnsi="Times New Roman"/>
          <w:sz w:val="28"/>
          <w:szCs w:val="28"/>
          <w:lang w:val="uk-UA" w:eastAsia="en-US"/>
        </w:rPr>
        <w:t>С. Рухова активність і фізичний стан студ</w:t>
      </w:r>
      <w:r>
        <w:rPr>
          <w:rFonts w:ascii="Times New Roman" w:eastAsia="Calibri" w:hAnsi="Times New Roman"/>
          <w:sz w:val="28"/>
          <w:szCs w:val="28"/>
          <w:lang w:val="uk-UA" w:eastAsia="en-US"/>
        </w:rPr>
        <w:t xml:space="preserve">енток вищих навчальних закладів: </w:t>
      </w:r>
      <w:proofErr w:type="spellStart"/>
      <w:r>
        <w:rPr>
          <w:rFonts w:ascii="Times New Roman" w:eastAsia="Calibri" w:hAnsi="Times New Roman"/>
          <w:sz w:val="28"/>
          <w:szCs w:val="28"/>
          <w:lang w:val="uk-UA" w:eastAsia="en-US"/>
        </w:rPr>
        <w:t>навч</w:t>
      </w:r>
      <w:proofErr w:type="spellEnd"/>
      <w:r>
        <w:rPr>
          <w:rFonts w:ascii="Times New Roman" w:eastAsia="Calibri" w:hAnsi="Times New Roman"/>
          <w:sz w:val="28"/>
          <w:szCs w:val="28"/>
          <w:lang w:val="uk-UA" w:eastAsia="en-US"/>
        </w:rPr>
        <w:t xml:space="preserve">. посібник. </w:t>
      </w:r>
      <w:r w:rsidRPr="00C80C2F">
        <w:rPr>
          <w:rFonts w:ascii="Times New Roman" w:eastAsia="Calibri" w:hAnsi="Times New Roman"/>
          <w:sz w:val="28"/>
          <w:szCs w:val="28"/>
          <w:lang w:val="uk-UA" w:eastAsia="en-US"/>
        </w:rPr>
        <w:t xml:space="preserve">Вінниця, 2003. 132 с. </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Савчук СА, </w:t>
      </w:r>
      <w:proofErr w:type="spellStart"/>
      <w:r>
        <w:rPr>
          <w:rFonts w:ascii="Times New Roman" w:eastAsia="Calibri" w:hAnsi="Times New Roman"/>
          <w:sz w:val="28"/>
          <w:szCs w:val="28"/>
          <w:lang w:val="uk-UA" w:eastAsia="en-US"/>
        </w:rPr>
        <w:t>Потамнюк</w:t>
      </w:r>
      <w:proofErr w:type="spellEnd"/>
      <w:r>
        <w:rPr>
          <w:rFonts w:ascii="Times New Roman" w:eastAsia="Calibri" w:hAnsi="Times New Roman"/>
          <w:sz w:val="28"/>
          <w:szCs w:val="28"/>
          <w:lang w:val="uk-UA" w:eastAsia="en-US"/>
        </w:rPr>
        <w:t xml:space="preserve"> Р</w:t>
      </w:r>
      <w:r w:rsidRPr="00C80C2F">
        <w:rPr>
          <w:rFonts w:ascii="Times New Roman" w:eastAsia="Calibri" w:hAnsi="Times New Roman"/>
          <w:sz w:val="28"/>
          <w:szCs w:val="28"/>
          <w:lang w:val="uk-UA" w:eastAsia="en-US"/>
        </w:rPr>
        <w:t xml:space="preserve">З. Характеристика </w:t>
      </w:r>
      <w:proofErr w:type="spellStart"/>
      <w:r w:rsidRPr="00C80C2F">
        <w:rPr>
          <w:rFonts w:ascii="Times New Roman" w:eastAsia="Calibri" w:hAnsi="Times New Roman"/>
          <w:sz w:val="28"/>
          <w:szCs w:val="28"/>
          <w:lang w:val="uk-UA" w:eastAsia="en-US"/>
        </w:rPr>
        <w:t>морфофункціональних</w:t>
      </w:r>
      <w:proofErr w:type="spellEnd"/>
      <w:r w:rsidRPr="00C80C2F">
        <w:rPr>
          <w:rFonts w:ascii="Times New Roman" w:eastAsia="Calibri" w:hAnsi="Times New Roman"/>
          <w:sz w:val="28"/>
          <w:szCs w:val="28"/>
          <w:lang w:val="uk-UA" w:eastAsia="en-US"/>
        </w:rPr>
        <w:t xml:space="preserve"> особ</w:t>
      </w:r>
      <w:r>
        <w:rPr>
          <w:rFonts w:ascii="Times New Roman" w:eastAsia="Calibri" w:hAnsi="Times New Roman"/>
          <w:sz w:val="28"/>
          <w:szCs w:val="28"/>
          <w:lang w:val="uk-UA" w:eastAsia="en-US"/>
        </w:rPr>
        <w:t xml:space="preserve">ливостей організму студентів. </w:t>
      </w:r>
      <w:r w:rsidRPr="00C80C2F">
        <w:rPr>
          <w:rFonts w:ascii="Times New Roman" w:eastAsia="Calibri" w:hAnsi="Times New Roman"/>
          <w:sz w:val="28"/>
          <w:szCs w:val="28"/>
          <w:lang w:val="uk-UA" w:eastAsia="en-US"/>
        </w:rPr>
        <w:t xml:space="preserve">Педагогіка, психологія та </w:t>
      </w:r>
      <w:proofErr w:type="spellStart"/>
      <w:r w:rsidRPr="00C80C2F">
        <w:rPr>
          <w:rFonts w:ascii="Times New Roman" w:eastAsia="Calibri" w:hAnsi="Times New Roman"/>
          <w:sz w:val="28"/>
          <w:szCs w:val="28"/>
          <w:lang w:val="uk-UA" w:eastAsia="en-US"/>
        </w:rPr>
        <w:t>медикобіологічні</w:t>
      </w:r>
      <w:proofErr w:type="spellEnd"/>
      <w:r w:rsidRPr="00C80C2F">
        <w:rPr>
          <w:rFonts w:ascii="Times New Roman" w:eastAsia="Calibri" w:hAnsi="Times New Roman"/>
          <w:sz w:val="28"/>
          <w:szCs w:val="28"/>
          <w:lang w:val="uk-UA" w:eastAsia="en-US"/>
        </w:rPr>
        <w:t xml:space="preserve"> пробле</w:t>
      </w:r>
      <w:r>
        <w:rPr>
          <w:rFonts w:ascii="Times New Roman" w:eastAsia="Calibri" w:hAnsi="Times New Roman"/>
          <w:sz w:val="28"/>
          <w:szCs w:val="28"/>
          <w:lang w:val="uk-UA" w:eastAsia="en-US"/>
        </w:rPr>
        <w:t>ми фізичного виховання і спорту</w:t>
      </w:r>
      <w:r w:rsidRPr="00C80C2F">
        <w:rPr>
          <w:rFonts w:ascii="Times New Roman" w:eastAsia="Calibri" w:hAnsi="Times New Roman"/>
          <w:sz w:val="28"/>
          <w:szCs w:val="28"/>
          <w:lang w:val="uk-UA" w:eastAsia="en-US"/>
        </w:rPr>
        <w:t xml:space="preserve">: зб. наук. пр. </w:t>
      </w:r>
      <w:proofErr w:type="spellStart"/>
      <w:r w:rsidRPr="00C80C2F">
        <w:rPr>
          <w:rFonts w:ascii="Times New Roman" w:eastAsia="Calibri" w:hAnsi="Times New Roman"/>
          <w:sz w:val="28"/>
          <w:szCs w:val="28"/>
          <w:lang w:val="uk-UA" w:eastAsia="en-US"/>
        </w:rPr>
        <w:t>Харьков</w:t>
      </w:r>
      <w:proofErr w:type="spellEnd"/>
      <w:r w:rsidRPr="00C80C2F">
        <w:rPr>
          <w:rFonts w:ascii="Times New Roman" w:eastAsia="Calibri" w:hAnsi="Times New Roman"/>
          <w:sz w:val="28"/>
          <w:szCs w:val="28"/>
          <w:lang w:val="uk-UA" w:eastAsia="en-US"/>
        </w:rPr>
        <w:t>, 200</w:t>
      </w:r>
      <w:r>
        <w:rPr>
          <w:rFonts w:ascii="Times New Roman" w:eastAsia="Calibri" w:hAnsi="Times New Roman"/>
          <w:sz w:val="28"/>
          <w:szCs w:val="28"/>
          <w:lang w:val="uk-UA" w:eastAsia="en-US"/>
        </w:rPr>
        <w:t>1. № 13. с</w:t>
      </w:r>
      <w:r w:rsidRPr="00C80C2F">
        <w:rPr>
          <w:rFonts w:ascii="Times New Roman" w:eastAsia="Calibri" w:hAnsi="Times New Roman"/>
          <w:sz w:val="28"/>
          <w:szCs w:val="28"/>
          <w:lang w:val="uk-UA" w:eastAsia="en-US"/>
        </w:rPr>
        <w:t>. 13–36.</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Салук</w:t>
      </w:r>
      <w:proofErr w:type="spellEnd"/>
      <w:r>
        <w:rPr>
          <w:rFonts w:ascii="Times New Roman" w:eastAsia="Calibri" w:hAnsi="Times New Roman"/>
          <w:sz w:val="28"/>
          <w:szCs w:val="28"/>
          <w:lang w:val="uk-UA" w:eastAsia="en-US"/>
        </w:rPr>
        <w:t xml:space="preserve"> І</w:t>
      </w:r>
      <w:r w:rsidRPr="00C80C2F">
        <w:rPr>
          <w:rFonts w:ascii="Times New Roman" w:eastAsia="Calibri" w:hAnsi="Times New Roman"/>
          <w:sz w:val="28"/>
          <w:szCs w:val="28"/>
          <w:lang w:val="uk-UA" w:eastAsia="en-US"/>
        </w:rPr>
        <w:t>А. Особливості індивідуалізації фізичного виховання студентів з різним рівнем здоров’я та вплив на показники їхньої рухової підготовленості. Теорія та методика фізичного виховання: науково-методичний журнал. 2008. № 11. 48−52 с.</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Свириденко О</w:t>
      </w:r>
      <w:r w:rsidRPr="00C80C2F">
        <w:rPr>
          <w:rFonts w:ascii="Times New Roman" w:eastAsia="Calibri" w:hAnsi="Times New Roman"/>
          <w:sz w:val="28"/>
          <w:szCs w:val="28"/>
          <w:lang w:val="uk-UA" w:eastAsia="en-US"/>
        </w:rPr>
        <w:t xml:space="preserve">О. Засоби ведення здорового способу життя: </w:t>
      </w:r>
      <w:proofErr w:type="spellStart"/>
      <w:r w:rsidRPr="00C80C2F">
        <w:rPr>
          <w:rFonts w:ascii="Times New Roman" w:eastAsia="Calibri" w:hAnsi="Times New Roman"/>
          <w:sz w:val="28"/>
          <w:szCs w:val="28"/>
          <w:lang w:val="uk-UA" w:eastAsia="en-US"/>
        </w:rPr>
        <w:t>навч.-метод</w:t>
      </w:r>
      <w:proofErr w:type="spellEnd"/>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посіб</w:t>
      </w:r>
      <w:proofErr w:type="spellEnd"/>
      <w:r w:rsidRPr="00C80C2F">
        <w:rPr>
          <w:rFonts w:ascii="Times New Roman" w:eastAsia="Calibri" w:hAnsi="Times New Roman"/>
          <w:sz w:val="28"/>
          <w:szCs w:val="28"/>
          <w:lang w:val="uk-UA" w:eastAsia="en-US"/>
        </w:rPr>
        <w:t xml:space="preserve">. Полтава: Вид-во </w:t>
      </w:r>
      <w:proofErr w:type="spellStart"/>
      <w:r w:rsidRPr="00C80C2F">
        <w:rPr>
          <w:rFonts w:ascii="Times New Roman" w:eastAsia="Calibri" w:hAnsi="Times New Roman"/>
          <w:sz w:val="28"/>
          <w:szCs w:val="28"/>
          <w:lang w:val="uk-UA" w:eastAsia="en-US"/>
        </w:rPr>
        <w:t>Техсервіс</w:t>
      </w:r>
      <w:proofErr w:type="spellEnd"/>
      <w:r w:rsidRPr="00C80C2F">
        <w:rPr>
          <w:rFonts w:ascii="Times New Roman" w:eastAsia="Calibri" w:hAnsi="Times New Roman"/>
          <w:sz w:val="28"/>
          <w:szCs w:val="28"/>
          <w:lang w:val="uk-UA" w:eastAsia="en-US"/>
        </w:rPr>
        <w:t>, 2016.  52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Сергієнко В</w:t>
      </w:r>
      <w:r w:rsidRPr="00C80C2F">
        <w:rPr>
          <w:rFonts w:ascii="Times New Roman" w:eastAsia="Calibri" w:hAnsi="Times New Roman"/>
          <w:sz w:val="28"/>
          <w:szCs w:val="28"/>
          <w:lang w:val="uk-UA" w:eastAsia="en-US"/>
        </w:rPr>
        <w:t>М. Здоров’я та фізичний розвиток студентської молоді. Фізичне виховання, спорт і культура здоров’я у сучасному суспільстві: збірник наук. праць. Луцьк: ВНУ ім. Лесі Українки. 2009. № 2. 79–82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Сіренко Р</w:t>
      </w:r>
      <w:r w:rsidRPr="00C80C2F">
        <w:rPr>
          <w:rFonts w:ascii="Times New Roman" w:eastAsia="Calibri" w:hAnsi="Times New Roman"/>
          <w:sz w:val="28"/>
          <w:szCs w:val="28"/>
          <w:lang w:val="uk-UA" w:eastAsia="en-US"/>
        </w:rPr>
        <w:t>, Козакова Т. Фізичний стан як критерій якості процесу ф</w:t>
      </w:r>
      <w:r>
        <w:rPr>
          <w:rFonts w:ascii="Times New Roman" w:eastAsia="Calibri" w:hAnsi="Times New Roman"/>
          <w:sz w:val="28"/>
          <w:szCs w:val="28"/>
          <w:lang w:val="uk-UA" w:eastAsia="en-US"/>
        </w:rPr>
        <w:t xml:space="preserve">ізичного виховання студентів. </w:t>
      </w:r>
      <w:r w:rsidRPr="00C80C2F">
        <w:rPr>
          <w:rFonts w:ascii="Times New Roman" w:eastAsia="Calibri" w:hAnsi="Times New Roman"/>
          <w:sz w:val="28"/>
          <w:szCs w:val="28"/>
          <w:lang w:val="uk-UA" w:eastAsia="en-US"/>
        </w:rPr>
        <w:t>Фізична ку</w:t>
      </w:r>
      <w:r>
        <w:rPr>
          <w:rFonts w:ascii="Times New Roman" w:eastAsia="Calibri" w:hAnsi="Times New Roman"/>
          <w:sz w:val="28"/>
          <w:szCs w:val="28"/>
          <w:lang w:val="uk-UA" w:eastAsia="en-US"/>
        </w:rPr>
        <w:t>льтура, спорт та здоров’я нації</w:t>
      </w:r>
      <w:r w:rsidRPr="00C80C2F">
        <w:rPr>
          <w:rFonts w:ascii="Times New Roman" w:eastAsia="Calibri" w:hAnsi="Times New Roman"/>
          <w:sz w:val="28"/>
          <w:szCs w:val="28"/>
          <w:lang w:val="uk-UA" w:eastAsia="en-US"/>
        </w:rPr>
        <w:t>: зб. на</w:t>
      </w:r>
      <w:r>
        <w:rPr>
          <w:rFonts w:ascii="Times New Roman" w:eastAsia="Calibri" w:hAnsi="Times New Roman"/>
          <w:sz w:val="28"/>
          <w:szCs w:val="28"/>
          <w:lang w:val="uk-UA" w:eastAsia="en-US"/>
        </w:rPr>
        <w:t>ук. пр. Вінниця, 2004. Вип. 5. с</w:t>
      </w:r>
      <w:r w:rsidRPr="00C80C2F">
        <w:rPr>
          <w:rFonts w:ascii="Times New Roman" w:eastAsia="Calibri" w:hAnsi="Times New Roman"/>
          <w:sz w:val="28"/>
          <w:szCs w:val="28"/>
          <w:lang w:val="uk-UA" w:eastAsia="en-US"/>
        </w:rPr>
        <w:t>. 140–144.</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Соколюк</w:t>
      </w:r>
      <w:proofErr w:type="spellEnd"/>
      <w:r>
        <w:rPr>
          <w:rFonts w:ascii="Times New Roman" w:eastAsia="Calibri" w:hAnsi="Times New Roman"/>
          <w:sz w:val="28"/>
          <w:szCs w:val="28"/>
          <w:lang w:val="uk-UA" w:eastAsia="en-US"/>
        </w:rPr>
        <w:t xml:space="preserve"> О</w:t>
      </w:r>
      <w:r w:rsidRPr="00C80C2F">
        <w:rPr>
          <w:rFonts w:ascii="Times New Roman" w:eastAsia="Calibri" w:hAnsi="Times New Roman"/>
          <w:sz w:val="28"/>
          <w:szCs w:val="28"/>
          <w:lang w:val="uk-UA" w:eastAsia="en-US"/>
        </w:rPr>
        <w:t xml:space="preserve">В. Мотивація студентів вищих навчальних закладів до занять фізичною культурою в умовах інформаційного </w:t>
      </w:r>
      <w:r>
        <w:rPr>
          <w:rFonts w:ascii="Times New Roman" w:eastAsia="Calibri" w:hAnsi="Times New Roman"/>
          <w:sz w:val="28"/>
          <w:szCs w:val="28"/>
          <w:lang w:val="uk-UA" w:eastAsia="en-US"/>
        </w:rPr>
        <w:t>суспільства. Наукові записки. Серія: Педагогіка. 2012.  № 4. с</w:t>
      </w:r>
      <w:r w:rsidRPr="00C80C2F">
        <w:rPr>
          <w:rFonts w:ascii="Times New Roman" w:eastAsia="Calibri" w:hAnsi="Times New Roman"/>
          <w:sz w:val="28"/>
          <w:szCs w:val="28"/>
          <w:lang w:val="uk-UA" w:eastAsia="en-US"/>
        </w:rPr>
        <w:t>. 164-168.</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Стеценко А</w:t>
      </w:r>
      <w:r w:rsidRPr="00C80C2F">
        <w:rPr>
          <w:rFonts w:ascii="Times New Roman" w:eastAsia="Calibri" w:hAnsi="Times New Roman"/>
          <w:sz w:val="28"/>
          <w:szCs w:val="28"/>
          <w:lang w:val="uk-UA" w:eastAsia="en-US"/>
        </w:rPr>
        <w:t>І. Особистісно орієнтоване фіз</w:t>
      </w:r>
      <w:r>
        <w:rPr>
          <w:rFonts w:ascii="Times New Roman" w:eastAsia="Calibri" w:hAnsi="Times New Roman"/>
          <w:sz w:val="28"/>
          <w:szCs w:val="28"/>
          <w:lang w:val="uk-UA" w:eastAsia="en-US"/>
        </w:rPr>
        <w:t xml:space="preserve">ичне вдосконалення студентів. </w:t>
      </w:r>
      <w:r w:rsidRPr="00C80C2F">
        <w:rPr>
          <w:rFonts w:ascii="Times New Roman" w:eastAsia="Calibri" w:hAnsi="Times New Roman"/>
          <w:sz w:val="28"/>
          <w:szCs w:val="28"/>
          <w:lang w:val="uk-UA" w:eastAsia="en-US"/>
        </w:rPr>
        <w:t>Наук. часопис Національного педагогічного університету і</w:t>
      </w:r>
      <w:r>
        <w:rPr>
          <w:rFonts w:ascii="Times New Roman" w:eastAsia="Calibri" w:hAnsi="Times New Roman"/>
          <w:sz w:val="28"/>
          <w:szCs w:val="28"/>
          <w:lang w:val="uk-UA" w:eastAsia="en-US"/>
        </w:rPr>
        <w:t>мені М.П. Драгоманова. Серія 15</w:t>
      </w:r>
      <w:r w:rsidRPr="00C80C2F">
        <w:rPr>
          <w:rFonts w:ascii="Times New Roman" w:eastAsia="Calibri" w:hAnsi="Times New Roman"/>
          <w:sz w:val="28"/>
          <w:szCs w:val="28"/>
          <w:lang w:val="uk-UA" w:eastAsia="en-US"/>
        </w:rPr>
        <w:t>: Науково-педагогічні проблеми фізичної культури (фізична куль</w:t>
      </w:r>
      <w:r>
        <w:rPr>
          <w:rFonts w:ascii="Times New Roman" w:eastAsia="Calibri" w:hAnsi="Times New Roman"/>
          <w:sz w:val="28"/>
          <w:szCs w:val="28"/>
          <w:lang w:val="uk-UA" w:eastAsia="en-US"/>
        </w:rPr>
        <w:t>тура і спорт). 2010. Вип. № 7. с</w:t>
      </w:r>
      <w:r w:rsidRPr="00C80C2F">
        <w:rPr>
          <w:rFonts w:ascii="Times New Roman" w:eastAsia="Calibri" w:hAnsi="Times New Roman"/>
          <w:sz w:val="28"/>
          <w:szCs w:val="28"/>
          <w:lang w:val="uk-UA" w:eastAsia="en-US"/>
        </w:rPr>
        <w:t>. 293–297.</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 xml:space="preserve">  Тимофієва МП</w:t>
      </w:r>
      <w:r w:rsidRPr="00C80C2F">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Двіжона</w:t>
      </w:r>
      <w:proofErr w:type="spellEnd"/>
      <w:r>
        <w:rPr>
          <w:rFonts w:ascii="Times New Roman" w:eastAsia="Calibri" w:hAnsi="Times New Roman"/>
          <w:sz w:val="28"/>
          <w:szCs w:val="28"/>
          <w:lang w:val="uk-UA" w:eastAsia="en-US"/>
        </w:rPr>
        <w:t xml:space="preserve"> О</w:t>
      </w:r>
      <w:r w:rsidRPr="00C80C2F">
        <w:rPr>
          <w:rFonts w:ascii="Times New Roman" w:eastAsia="Calibri" w:hAnsi="Times New Roman"/>
          <w:sz w:val="28"/>
          <w:szCs w:val="28"/>
          <w:lang w:val="uk-UA" w:eastAsia="en-US"/>
        </w:rPr>
        <w:t>В. Психологія здоров'я: Навчальний посібник. Чернівці: Книги - XXI, 2009. 296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Ткаченко В</w:t>
      </w:r>
      <w:r w:rsidRPr="00C80C2F">
        <w:rPr>
          <w:rFonts w:ascii="Times New Roman" w:eastAsia="Calibri" w:hAnsi="Times New Roman"/>
          <w:sz w:val="28"/>
          <w:szCs w:val="28"/>
          <w:lang w:val="uk-UA" w:eastAsia="en-US"/>
        </w:rPr>
        <w:t>В. Основні аспекти поняття «</w:t>
      </w:r>
      <w:proofErr w:type="spellStart"/>
      <w:r w:rsidRPr="00C80C2F">
        <w:rPr>
          <w:rFonts w:ascii="Times New Roman" w:eastAsia="Calibri" w:hAnsi="Times New Roman"/>
          <w:sz w:val="28"/>
          <w:szCs w:val="28"/>
          <w:lang w:val="uk-UA" w:eastAsia="en-US"/>
        </w:rPr>
        <w:t>здоро</w:t>
      </w:r>
      <w:r>
        <w:rPr>
          <w:rFonts w:ascii="Times New Roman" w:eastAsia="Calibri" w:hAnsi="Times New Roman"/>
          <w:sz w:val="28"/>
          <w:szCs w:val="28"/>
          <w:lang w:val="uk-UA" w:eastAsia="en-US"/>
        </w:rPr>
        <w:t>в’язбережувальні</w:t>
      </w:r>
      <w:proofErr w:type="spellEnd"/>
      <w:r>
        <w:rPr>
          <w:rFonts w:ascii="Times New Roman" w:eastAsia="Calibri" w:hAnsi="Times New Roman"/>
          <w:sz w:val="28"/>
          <w:szCs w:val="28"/>
          <w:lang w:val="uk-UA" w:eastAsia="en-US"/>
        </w:rPr>
        <w:t xml:space="preserve"> технології». </w:t>
      </w:r>
      <w:r w:rsidRPr="00C80C2F">
        <w:rPr>
          <w:rFonts w:ascii="Times New Roman" w:eastAsia="Calibri" w:hAnsi="Times New Roman"/>
          <w:sz w:val="28"/>
          <w:szCs w:val="28"/>
          <w:lang w:val="uk-UA" w:eastAsia="en-US"/>
        </w:rPr>
        <w:t xml:space="preserve">Наука і освіта – </w:t>
      </w:r>
      <w:proofErr w:type="spellStart"/>
      <w:r w:rsidRPr="00C80C2F">
        <w:rPr>
          <w:rFonts w:ascii="Times New Roman" w:eastAsia="Calibri" w:hAnsi="Times New Roman"/>
          <w:sz w:val="28"/>
          <w:szCs w:val="28"/>
          <w:lang w:val="uk-UA" w:eastAsia="en-US"/>
        </w:rPr>
        <w:t>Science</w:t>
      </w:r>
      <w:proofErr w:type="spellEnd"/>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and</w:t>
      </w:r>
      <w:proofErr w:type="spellEnd"/>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education</w:t>
      </w:r>
      <w:proofErr w:type="spellEnd"/>
      <w:r w:rsidRPr="00C80C2F">
        <w:rPr>
          <w:rFonts w:ascii="Times New Roman" w:eastAsia="Calibri" w:hAnsi="Times New Roman"/>
          <w:sz w:val="28"/>
          <w:szCs w:val="28"/>
          <w:lang w:val="uk-UA" w:eastAsia="en-US"/>
        </w:rPr>
        <w:t xml:space="preserve"> – </w:t>
      </w:r>
      <w:r>
        <w:rPr>
          <w:rFonts w:ascii="Times New Roman" w:eastAsia="Calibri" w:hAnsi="Times New Roman"/>
          <w:sz w:val="28"/>
          <w:szCs w:val="28"/>
          <w:lang w:val="uk-UA" w:eastAsia="en-US"/>
        </w:rPr>
        <w:t xml:space="preserve">Наука и </w:t>
      </w:r>
      <w:proofErr w:type="spellStart"/>
      <w:r>
        <w:rPr>
          <w:rFonts w:ascii="Times New Roman" w:eastAsia="Calibri" w:hAnsi="Times New Roman"/>
          <w:sz w:val="28"/>
          <w:szCs w:val="28"/>
          <w:lang w:val="uk-UA" w:eastAsia="en-US"/>
        </w:rPr>
        <w:t>образование</w:t>
      </w:r>
      <w:proofErr w:type="spellEnd"/>
      <w:r>
        <w:rPr>
          <w:rFonts w:ascii="Times New Roman" w:eastAsia="Calibri" w:hAnsi="Times New Roman"/>
          <w:sz w:val="28"/>
          <w:szCs w:val="28"/>
          <w:lang w:val="uk-UA" w:eastAsia="en-US"/>
        </w:rPr>
        <w:t>. 2014. № 3. с</w:t>
      </w:r>
      <w:r w:rsidRPr="00C80C2F">
        <w:rPr>
          <w:rFonts w:ascii="Times New Roman" w:eastAsia="Calibri" w:hAnsi="Times New Roman"/>
          <w:sz w:val="28"/>
          <w:szCs w:val="28"/>
          <w:lang w:val="uk-UA" w:eastAsia="en-US"/>
        </w:rPr>
        <w:t>. 177–180.</w:t>
      </w:r>
    </w:p>
    <w:p w:rsidR="00BC366E" w:rsidRPr="00455BDD"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Тов</w:t>
      </w:r>
      <w:r>
        <w:rPr>
          <w:rFonts w:ascii="Times New Roman" w:eastAsia="Calibri" w:hAnsi="Times New Roman"/>
          <w:sz w:val="28"/>
          <w:szCs w:val="28"/>
          <w:lang w:val="uk-UA" w:eastAsia="en-US"/>
        </w:rPr>
        <w:t>т</w:t>
      </w:r>
      <w:proofErr w:type="spellEnd"/>
      <w:r>
        <w:rPr>
          <w:rFonts w:ascii="Times New Roman" w:eastAsia="Calibri" w:hAnsi="Times New Roman"/>
          <w:sz w:val="28"/>
          <w:szCs w:val="28"/>
          <w:lang w:val="uk-UA" w:eastAsia="en-US"/>
        </w:rPr>
        <w:t xml:space="preserve"> ВА, </w:t>
      </w:r>
      <w:proofErr w:type="spellStart"/>
      <w:r>
        <w:rPr>
          <w:rFonts w:ascii="Times New Roman" w:eastAsia="Calibri" w:hAnsi="Times New Roman"/>
          <w:sz w:val="28"/>
          <w:szCs w:val="28"/>
          <w:lang w:val="uk-UA" w:eastAsia="en-US"/>
        </w:rPr>
        <w:t>Маріонда</w:t>
      </w:r>
      <w:proofErr w:type="spellEnd"/>
      <w:r>
        <w:rPr>
          <w:rFonts w:ascii="Times New Roman" w:eastAsia="Calibri" w:hAnsi="Times New Roman"/>
          <w:sz w:val="28"/>
          <w:szCs w:val="28"/>
          <w:lang w:val="uk-UA" w:eastAsia="en-US"/>
        </w:rPr>
        <w:t xml:space="preserve"> ІІ, </w:t>
      </w:r>
      <w:proofErr w:type="spellStart"/>
      <w:r>
        <w:rPr>
          <w:rFonts w:ascii="Times New Roman" w:eastAsia="Calibri" w:hAnsi="Times New Roman"/>
          <w:sz w:val="28"/>
          <w:szCs w:val="28"/>
          <w:lang w:val="uk-UA" w:eastAsia="en-US"/>
        </w:rPr>
        <w:t>Сивохоп</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ЕМ</w:t>
      </w:r>
      <w:proofErr w:type="spellEnd"/>
      <w:r>
        <w:rPr>
          <w:rFonts w:ascii="Times New Roman" w:eastAsia="Calibri" w:hAnsi="Times New Roman"/>
          <w:sz w:val="28"/>
          <w:szCs w:val="28"/>
          <w:lang w:val="uk-UA" w:eastAsia="en-US"/>
        </w:rPr>
        <w:t>, Сусла В</w:t>
      </w:r>
      <w:r w:rsidRPr="00455BDD">
        <w:rPr>
          <w:rFonts w:ascii="Times New Roman" w:eastAsia="Calibri" w:hAnsi="Times New Roman"/>
          <w:sz w:val="28"/>
          <w:szCs w:val="28"/>
          <w:lang w:val="uk-UA" w:eastAsia="en-US"/>
        </w:rPr>
        <w:t xml:space="preserve">Я. Теорія і технології оздоровчо-рекреаційної рухової активності: </w:t>
      </w:r>
      <w:proofErr w:type="spellStart"/>
      <w:r w:rsidRPr="00455BDD">
        <w:rPr>
          <w:rFonts w:ascii="Times New Roman" w:eastAsia="Calibri" w:hAnsi="Times New Roman"/>
          <w:sz w:val="28"/>
          <w:szCs w:val="28"/>
          <w:lang w:val="uk-UA" w:eastAsia="en-US"/>
        </w:rPr>
        <w:t>навч</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посіб</w:t>
      </w:r>
      <w:proofErr w:type="spellEnd"/>
      <w:r w:rsidRPr="00455BDD">
        <w:rPr>
          <w:rFonts w:ascii="Times New Roman" w:eastAsia="Calibri" w:hAnsi="Times New Roman"/>
          <w:sz w:val="28"/>
          <w:szCs w:val="28"/>
          <w:lang w:val="uk-UA" w:eastAsia="en-US"/>
        </w:rPr>
        <w:t>. Ужгород. Говерла. 2015. 88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Устінова</w:t>
      </w:r>
      <w:proofErr w:type="spellEnd"/>
      <w:r w:rsidRPr="00C80C2F">
        <w:rPr>
          <w:rFonts w:ascii="Times New Roman" w:eastAsia="Calibri" w:hAnsi="Times New Roman"/>
          <w:sz w:val="28"/>
          <w:szCs w:val="28"/>
          <w:lang w:val="uk-UA" w:eastAsia="en-US"/>
        </w:rPr>
        <w:t xml:space="preserve"> Т. Сучасні проблеми фізичного виховання студентів, які за станом здоров’я відносяться до спец</w:t>
      </w:r>
      <w:r>
        <w:rPr>
          <w:rFonts w:ascii="Times New Roman" w:eastAsia="Calibri" w:hAnsi="Times New Roman"/>
          <w:sz w:val="28"/>
          <w:szCs w:val="28"/>
          <w:lang w:val="uk-UA" w:eastAsia="en-US"/>
        </w:rPr>
        <w:t>іальної медичної групи. Молода спортивна наука України</w:t>
      </w:r>
      <w:r w:rsidRPr="00C80C2F">
        <w:rPr>
          <w:rFonts w:ascii="Times New Roman" w:eastAsia="Calibri" w:hAnsi="Times New Roman"/>
          <w:sz w:val="28"/>
          <w:szCs w:val="28"/>
          <w:lang w:val="uk-UA" w:eastAsia="en-US"/>
        </w:rPr>
        <w:t>: збір. наук. праць з галузі фізичної культури та спо</w:t>
      </w:r>
      <w:r>
        <w:rPr>
          <w:rFonts w:ascii="Times New Roman" w:eastAsia="Calibri" w:hAnsi="Times New Roman"/>
          <w:sz w:val="28"/>
          <w:szCs w:val="28"/>
          <w:lang w:val="uk-UA" w:eastAsia="en-US"/>
        </w:rPr>
        <w:t>рту. Львів, 2003. Вип. 7. с</w:t>
      </w:r>
      <w:r w:rsidRPr="00C80C2F">
        <w:rPr>
          <w:rFonts w:ascii="Times New Roman" w:eastAsia="Calibri" w:hAnsi="Times New Roman"/>
          <w:sz w:val="28"/>
          <w:szCs w:val="28"/>
          <w:lang w:val="uk-UA" w:eastAsia="en-US"/>
        </w:rPr>
        <w:t xml:space="preserve">.331–333. </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r w:rsidRPr="00C80C2F">
        <w:rPr>
          <w:rFonts w:ascii="Times New Roman" w:eastAsia="Calibri" w:hAnsi="Times New Roman"/>
          <w:sz w:val="28"/>
          <w:szCs w:val="28"/>
          <w:lang w:val="uk-UA" w:eastAsia="en-US"/>
        </w:rPr>
        <w:t xml:space="preserve">Фізичне виховання: посібник з </w:t>
      </w:r>
      <w:r>
        <w:rPr>
          <w:rFonts w:ascii="Times New Roman" w:eastAsia="Calibri" w:hAnsi="Times New Roman"/>
          <w:sz w:val="28"/>
          <w:szCs w:val="28"/>
          <w:lang w:val="uk-UA" w:eastAsia="en-US"/>
        </w:rPr>
        <w:t xml:space="preserve">реалізації оздоровчої програми. </w:t>
      </w:r>
      <w:proofErr w:type="spellStart"/>
      <w:r>
        <w:rPr>
          <w:rFonts w:ascii="Times New Roman" w:eastAsia="Calibri" w:hAnsi="Times New Roman"/>
          <w:sz w:val="28"/>
          <w:szCs w:val="28"/>
          <w:lang w:val="uk-UA" w:eastAsia="en-US"/>
        </w:rPr>
        <w:t>укл</w:t>
      </w:r>
      <w:proofErr w:type="spellEnd"/>
      <w:r>
        <w:rPr>
          <w:rFonts w:ascii="Times New Roman" w:eastAsia="Calibri" w:hAnsi="Times New Roman"/>
          <w:sz w:val="28"/>
          <w:szCs w:val="28"/>
          <w:lang w:val="uk-UA" w:eastAsia="en-US"/>
        </w:rPr>
        <w:t xml:space="preserve">. НТ. </w:t>
      </w:r>
      <w:proofErr w:type="spellStart"/>
      <w:r>
        <w:rPr>
          <w:rFonts w:ascii="Times New Roman" w:eastAsia="Calibri" w:hAnsi="Times New Roman"/>
          <w:sz w:val="28"/>
          <w:szCs w:val="28"/>
          <w:lang w:val="uk-UA" w:eastAsia="en-US"/>
        </w:rPr>
        <w:t>Кучик</w:t>
      </w:r>
      <w:proofErr w:type="spellEnd"/>
      <w:r>
        <w:rPr>
          <w:rFonts w:ascii="Times New Roman" w:eastAsia="Calibri" w:hAnsi="Times New Roman"/>
          <w:sz w:val="28"/>
          <w:szCs w:val="28"/>
          <w:lang w:val="uk-UA" w:eastAsia="en-US"/>
        </w:rPr>
        <w:t xml:space="preserve">, СМ. </w:t>
      </w:r>
      <w:proofErr w:type="spellStart"/>
      <w:r>
        <w:rPr>
          <w:rFonts w:ascii="Times New Roman" w:eastAsia="Calibri" w:hAnsi="Times New Roman"/>
          <w:sz w:val="28"/>
          <w:szCs w:val="28"/>
          <w:lang w:val="uk-UA" w:eastAsia="en-US"/>
        </w:rPr>
        <w:t>Киселевська</w:t>
      </w:r>
      <w:proofErr w:type="spellEnd"/>
      <w:r>
        <w:rPr>
          <w:rFonts w:ascii="Times New Roman" w:eastAsia="Calibri" w:hAnsi="Times New Roman"/>
          <w:sz w:val="28"/>
          <w:szCs w:val="28"/>
          <w:lang w:val="uk-UA" w:eastAsia="en-US"/>
        </w:rPr>
        <w:t>, А</w:t>
      </w:r>
      <w:r w:rsidRPr="00C80C2F">
        <w:rPr>
          <w:rFonts w:ascii="Times New Roman" w:eastAsia="Calibri" w:hAnsi="Times New Roman"/>
          <w:sz w:val="28"/>
          <w:szCs w:val="28"/>
          <w:lang w:val="uk-UA" w:eastAsia="en-US"/>
        </w:rPr>
        <w:t>А. Бабинець. Київ, 2010. 124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Філіппов ММ. Психофізіологія людини</w:t>
      </w:r>
      <w:r w:rsidRPr="00C80C2F">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навч</w:t>
      </w:r>
      <w:proofErr w:type="spellEnd"/>
      <w:r w:rsidRPr="00C80C2F">
        <w:rPr>
          <w:rFonts w:ascii="Times New Roman" w:eastAsia="Calibri" w:hAnsi="Times New Roman"/>
          <w:sz w:val="28"/>
          <w:szCs w:val="28"/>
          <w:lang w:val="uk-UA" w:eastAsia="en-US"/>
        </w:rPr>
        <w:t xml:space="preserve">. посібник. Київ, 2003. 136 с. </w:t>
      </w:r>
    </w:p>
    <w:p w:rsidR="00BC366E" w:rsidRPr="00455BDD"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Фролов</w:t>
      </w:r>
      <w:proofErr w:type="spellEnd"/>
      <w:r>
        <w:rPr>
          <w:rFonts w:ascii="Times New Roman" w:eastAsia="Calibri" w:hAnsi="Times New Roman"/>
          <w:sz w:val="28"/>
          <w:szCs w:val="28"/>
          <w:lang w:val="uk-UA" w:eastAsia="en-US"/>
        </w:rPr>
        <w:t xml:space="preserve"> В</w:t>
      </w:r>
      <w:r w:rsidRPr="00455BDD">
        <w:rPr>
          <w:rFonts w:ascii="Times New Roman" w:eastAsia="Calibri" w:hAnsi="Times New Roman"/>
          <w:sz w:val="28"/>
          <w:szCs w:val="28"/>
          <w:lang w:val="uk-UA" w:eastAsia="en-US"/>
        </w:rPr>
        <w:t>Д. Формування психофізичних і психічних якостей у студентів університету з</w:t>
      </w:r>
      <w:r>
        <w:rPr>
          <w:rFonts w:ascii="Times New Roman" w:eastAsia="Calibri" w:hAnsi="Times New Roman"/>
          <w:sz w:val="28"/>
          <w:szCs w:val="28"/>
          <w:lang w:val="uk-UA" w:eastAsia="en-US"/>
        </w:rPr>
        <w:t xml:space="preserve">асобами естафет і рухливих ігор: метод. </w:t>
      </w:r>
      <w:proofErr w:type="spellStart"/>
      <w:r>
        <w:rPr>
          <w:rFonts w:ascii="Times New Roman" w:eastAsia="Calibri" w:hAnsi="Times New Roman"/>
          <w:sz w:val="28"/>
          <w:szCs w:val="28"/>
          <w:lang w:val="uk-UA" w:eastAsia="en-US"/>
        </w:rPr>
        <w:t>посіб</w:t>
      </w:r>
      <w:proofErr w:type="spellEnd"/>
      <w:r>
        <w:rPr>
          <w:rFonts w:ascii="Times New Roman" w:eastAsia="Calibri" w:hAnsi="Times New Roman"/>
          <w:sz w:val="28"/>
          <w:szCs w:val="28"/>
          <w:lang w:val="uk-UA" w:eastAsia="en-US"/>
        </w:rPr>
        <w:t>. Черкаси</w:t>
      </w:r>
      <w:r w:rsidRPr="00455BDD">
        <w:rPr>
          <w:rFonts w:ascii="Times New Roman" w:eastAsia="Calibri" w:hAnsi="Times New Roman"/>
          <w:sz w:val="28"/>
          <w:szCs w:val="28"/>
          <w:lang w:val="uk-UA" w:eastAsia="en-US"/>
        </w:rPr>
        <w:t>: Видавництво ЧНУ ім. Б. Хмельницького. 2010. 191 с.</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Хасанов</w:t>
      </w:r>
      <w:proofErr w:type="spellEnd"/>
      <w:r>
        <w:rPr>
          <w:rFonts w:ascii="Times New Roman" w:eastAsia="Calibri" w:hAnsi="Times New Roman"/>
          <w:sz w:val="28"/>
          <w:szCs w:val="28"/>
          <w:lang w:val="uk-UA" w:eastAsia="en-US"/>
        </w:rPr>
        <w:t xml:space="preserve"> МХ., Матвієнко М</w:t>
      </w:r>
      <w:r w:rsidRPr="00C80C2F">
        <w:rPr>
          <w:rFonts w:ascii="Times New Roman" w:eastAsia="Calibri" w:hAnsi="Times New Roman"/>
          <w:sz w:val="28"/>
          <w:szCs w:val="28"/>
          <w:lang w:val="uk-UA" w:eastAsia="en-US"/>
        </w:rPr>
        <w:t>І. Погляди на організацію фізичного виховання у вищих навчальних закладах через підготовку студентів до самостійн</w:t>
      </w:r>
      <w:r>
        <w:rPr>
          <w:rFonts w:ascii="Times New Roman" w:eastAsia="Calibri" w:hAnsi="Times New Roman"/>
          <w:sz w:val="28"/>
          <w:szCs w:val="28"/>
          <w:lang w:val="uk-UA" w:eastAsia="en-US"/>
        </w:rPr>
        <w:t xml:space="preserve">их занять фізичними вправами. </w:t>
      </w:r>
      <w:r w:rsidRPr="00C80C2F">
        <w:rPr>
          <w:rFonts w:ascii="Times New Roman" w:eastAsia="Calibri" w:hAnsi="Times New Roman"/>
          <w:sz w:val="28"/>
          <w:szCs w:val="28"/>
          <w:lang w:val="uk-UA" w:eastAsia="en-US"/>
        </w:rPr>
        <w:t>Наук. часопис Національного педагогічного університету і</w:t>
      </w:r>
      <w:r>
        <w:rPr>
          <w:rFonts w:ascii="Times New Roman" w:eastAsia="Calibri" w:hAnsi="Times New Roman"/>
          <w:sz w:val="28"/>
          <w:szCs w:val="28"/>
          <w:lang w:val="uk-UA" w:eastAsia="en-US"/>
        </w:rPr>
        <w:t>мені М.П. Драгоманова. Серія 15</w:t>
      </w:r>
      <w:r w:rsidRPr="00C80C2F">
        <w:rPr>
          <w:rFonts w:ascii="Times New Roman" w:eastAsia="Calibri" w:hAnsi="Times New Roman"/>
          <w:sz w:val="28"/>
          <w:szCs w:val="28"/>
          <w:lang w:val="uk-UA" w:eastAsia="en-US"/>
        </w:rPr>
        <w:t>: Науково</w:t>
      </w:r>
      <w:r>
        <w:rPr>
          <w:rFonts w:ascii="Times New Roman" w:eastAsia="Calibri" w:hAnsi="Times New Roman"/>
          <w:sz w:val="28"/>
          <w:szCs w:val="28"/>
          <w:lang w:val="uk-UA" w:eastAsia="en-US"/>
        </w:rPr>
        <w:t>-</w:t>
      </w:r>
      <w:r w:rsidRPr="00C80C2F">
        <w:rPr>
          <w:rFonts w:ascii="Times New Roman" w:eastAsia="Calibri" w:hAnsi="Times New Roman"/>
          <w:sz w:val="28"/>
          <w:szCs w:val="28"/>
          <w:lang w:val="uk-UA" w:eastAsia="en-US"/>
        </w:rPr>
        <w:t xml:space="preserve">педагогічні проблеми фізичної культури (фізична культура </w:t>
      </w:r>
      <w:r>
        <w:rPr>
          <w:rFonts w:ascii="Times New Roman" w:eastAsia="Calibri" w:hAnsi="Times New Roman"/>
          <w:sz w:val="28"/>
          <w:szCs w:val="28"/>
          <w:lang w:val="uk-UA" w:eastAsia="en-US"/>
        </w:rPr>
        <w:t>і спорт). 2017. Вип. З К (84). с</w:t>
      </w:r>
      <w:r w:rsidRPr="00C80C2F">
        <w:rPr>
          <w:rFonts w:ascii="Times New Roman" w:eastAsia="Calibri" w:hAnsi="Times New Roman"/>
          <w:sz w:val="28"/>
          <w:szCs w:val="28"/>
          <w:lang w:val="uk-UA" w:eastAsia="en-US"/>
        </w:rPr>
        <w:t>. 488–492.</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Хорошуха</w:t>
      </w:r>
      <w:proofErr w:type="spellEnd"/>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М</w:t>
      </w:r>
      <w:r w:rsidRPr="00C80C2F">
        <w:rPr>
          <w:rFonts w:ascii="Times New Roman" w:eastAsia="Calibri" w:hAnsi="Times New Roman"/>
          <w:sz w:val="28"/>
          <w:szCs w:val="28"/>
          <w:lang w:val="uk-UA" w:eastAsia="en-US"/>
        </w:rPr>
        <w:t>Ф</w:t>
      </w:r>
      <w:proofErr w:type="spellEnd"/>
      <w:r w:rsidRPr="00C80C2F">
        <w:rPr>
          <w:rFonts w:ascii="Times New Roman" w:eastAsia="Calibri" w:hAnsi="Times New Roman"/>
          <w:sz w:val="28"/>
          <w:szCs w:val="28"/>
          <w:lang w:val="uk-UA" w:eastAsia="en-US"/>
        </w:rPr>
        <w:t>. О</w:t>
      </w:r>
      <w:r>
        <w:rPr>
          <w:rFonts w:ascii="Times New Roman" w:eastAsia="Calibri" w:hAnsi="Times New Roman"/>
          <w:sz w:val="28"/>
          <w:szCs w:val="28"/>
          <w:lang w:val="uk-UA" w:eastAsia="en-US"/>
        </w:rPr>
        <w:t>снови здоров’я юних спортсменів</w:t>
      </w:r>
      <w:r w:rsidRPr="00C80C2F">
        <w:rPr>
          <w:rFonts w:ascii="Times New Roman" w:eastAsia="Calibri" w:hAnsi="Times New Roman"/>
          <w:sz w:val="28"/>
          <w:szCs w:val="28"/>
          <w:lang w:val="uk-UA" w:eastAsia="en-US"/>
        </w:rPr>
        <w:t>: монографія. Київ, 2014. 722 с.</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Хотієнко</w:t>
      </w:r>
      <w:proofErr w:type="spellEnd"/>
      <w:r>
        <w:rPr>
          <w:rFonts w:ascii="Times New Roman" w:eastAsia="Calibri" w:hAnsi="Times New Roman"/>
          <w:sz w:val="28"/>
          <w:szCs w:val="28"/>
          <w:lang w:val="uk-UA" w:eastAsia="en-US"/>
        </w:rPr>
        <w:t xml:space="preserve"> С</w:t>
      </w:r>
      <w:r w:rsidRPr="00C80C2F">
        <w:rPr>
          <w:rFonts w:ascii="Times New Roman" w:eastAsia="Calibri" w:hAnsi="Times New Roman"/>
          <w:sz w:val="28"/>
          <w:szCs w:val="28"/>
          <w:lang w:val="uk-UA" w:eastAsia="en-US"/>
        </w:rPr>
        <w:t>В. Анатомо-фізіологічні параметри і оцінка фізичної підготовленості студентської молоді. Педагогіка, психологія та медико–біологічні проблеми фізичного ви</w:t>
      </w:r>
      <w:r>
        <w:rPr>
          <w:rFonts w:ascii="Times New Roman" w:eastAsia="Calibri" w:hAnsi="Times New Roman"/>
          <w:sz w:val="28"/>
          <w:szCs w:val="28"/>
          <w:lang w:val="uk-UA" w:eastAsia="en-US"/>
        </w:rPr>
        <w:t>ховання і спорту. 2011.  № 5.  с</w:t>
      </w:r>
      <w:r w:rsidRPr="00C80C2F">
        <w:rPr>
          <w:rFonts w:ascii="Times New Roman" w:eastAsia="Calibri" w:hAnsi="Times New Roman"/>
          <w:sz w:val="28"/>
          <w:szCs w:val="28"/>
          <w:lang w:val="uk-UA" w:eastAsia="en-US"/>
        </w:rPr>
        <w:t>. 103–106.</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 xml:space="preserve"> Чабан І</w:t>
      </w:r>
      <w:r w:rsidRPr="00C80C2F">
        <w:rPr>
          <w:rFonts w:ascii="Times New Roman" w:eastAsia="Calibri" w:hAnsi="Times New Roman"/>
          <w:sz w:val="28"/>
          <w:szCs w:val="28"/>
          <w:lang w:val="uk-UA" w:eastAsia="en-US"/>
        </w:rPr>
        <w:t>П. Оздоровчо-прикладне фізичне виховання студентів спеціального медичного відділення з використанням тренажерних пристроїв</w:t>
      </w:r>
      <w:r>
        <w:rPr>
          <w:rFonts w:ascii="Times New Roman" w:eastAsia="Calibri" w:hAnsi="Times New Roman"/>
          <w:sz w:val="28"/>
          <w:szCs w:val="28"/>
          <w:lang w:val="uk-UA" w:eastAsia="en-US"/>
        </w:rPr>
        <w:t xml:space="preserve"> </w:t>
      </w:r>
      <w:r w:rsidRPr="00295FBC">
        <w:rPr>
          <w:rFonts w:ascii="Times New Roman" w:eastAsia="Calibri" w:hAnsi="Times New Roman"/>
          <w:sz w:val="28"/>
          <w:szCs w:val="28"/>
          <w:lang w:val="uk-UA" w:eastAsia="en-US"/>
        </w:rPr>
        <w:t>[</w:t>
      </w:r>
      <w:r>
        <w:rPr>
          <w:rFonts w:ascii="Times New Roman" w:eastAsia="Calibri" w:hAnsi="Times New Roman"/>
          <w:sz w:val="28"/>
          <w:szCs w:val="28"/>
          <w:lang w:val="uk-UA" w:eastAsia="en-US"/>
        </w:rPr>
        <w:t>дисертація</w:t>
      </w:r>
      <w:r w:rsidRPr="00295FBC">
        <w:rPr>
          <w:rFonts w:ascii="Times New Roman" w:eastAsia="Calibri" w:hAnsi="Times New Roman"/>
          <w:sz w:val="28"/>
          <w:szCs w:val="28"/>
          <w:lang w:val="uk-UA" w:eastAsia="en-US"/>
        </w:rPr>
        <w:t xml:space="preserve">]. </w:t>
      </w:r>
      <w:r w:rsidRPr="00C80C2F">
        <w:rPr>
          <w:rFonts w:ascii="Times New Roman" w:eastAsia="Calibri" w:hAnsi="Times New Roman"/>
          <w:sz w:val="28"/>
          <w:szCs w:val="28"/>
          <w:lang w:val="uk-UA" w:eastAsia="en-US"/>
        </w:rPr>
        <w:t>Київ, 2002. 189 с.</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Черній</w:t>
      </w:r>
      <w:proofErr w:type="spellEnd"/>
      <w:r w:rsidRPr="00C80C2F">
        <w:rPr>
          <w:rFonts w:ascii="Times New Roman" w:eastAsia="Calibri" w:hAnsi="Times New Roman"/>
          <w:sz w:val="28"/>
          <w:szCs w:val="28"/>
          <w:lang w:val="uk-UA" w:eastAsia="en-US"/>
        </w:rPr>
        <w:t xml:space="preserve"> В. Історичні аспекти розвитку поняття здорового способу життя. Проблеми формування здорового способу життя молоді: Матеріали ІІІ Всеукраїнської науково-практичної конференції студентів, магістрантів та аспірантів: Під </w:t>
      </w:r>
      <w:proofErr w:type="spellStart"/>
      <w:r w:rsidRPr="00C80C2F">
        <w:rPr>
          <w:rFonts w:ascii="Times New Roman" w:eastAsia="Calibri" w:hAnsi="Times New Roman"/>
          <w:sz w:val="28"/>
          <w:szCs w:val="28"/>
          <w:lang w:val="uk-UA" w:eastAsia="en-US"/>
        </w:rPr>
        <w:t>заг</w:t>
      </w:r>
      <w:proofErr w:type="spellEnd"/>
      <w:r w:rsidRPr="00C80C2F">
        <w:rPr>
          <w:rFonts w:ascii="Times New Roman" w:eastAsia="Calibri" w:hAnsi="Times New Roman"/>
          <w:sz w:val="28"/>
          <w:szCs w:val="28"/>
          <w:lang w:val="uk-UA" w:eastAsia="en-US"/>
        </w:rPr>
        <w:t xml:space="preserve">. ред. Сіренко Р. Р. Львів: Видавничий </w:t>
      </w:r>
      <w:r>
        <w:rPr>
          <w:rFonts w:ascii="Times New Roman" w:eastAsia="Calibri" w:hAnsi="Times New Roman"/>
          <w:sz w:val="28"/>
          <w:szCs w:val="28"/>
          <w:lang w:val="uk-UA" w:eastAsia="en-US"/>
        </w:rPr>
        <w:t>центр ЛНУ ім. І. Франка, 2011. с</w:t>
      </w:r>
      <w:r w:rsidRPr="00C80C2F">
        <w:rPr>
          <w:rFonts w:ascii="Times New Roman" w:eastAsia="Calibri" w:hAnsi="Times New Roman"/>
          <w:sz w:val="28"/>
          <w:szCs w:val="28"/>
          <w:lang w:val="uk-UA" w:eastAsia="en-US"/>
        </w:rPr>
        <w:t>. 57–63.</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Черняв</w:t>
      </w:r>
      <w:r>
        <w:rPr>
          <w:rFonts w:ascii="Times New Roman" w:eastAsia="Calibri" w:hAnsi="Times New Roman"/>
          <w:sz w:val="28"/>
          <w:szCs w:val="28"/>
          <w:lang w:val="uk-UA" w:eastAsia="en-US"/>
        </w:rPr>
        <w:t>ська</w:t>
      </w:r>
      <w:proofErr w:type="spellEnd"/>
      <w:r>
        <w:rPr>
          <w:rFonts w:ascii="Times New Roman" w:eastAsia="Calibri" w:hAnsi="Times New Roman"/>
          <w:sz w:val="28"/>
          <w:szCs w:val="28"/>
          <w:lang w:val="uk-UA" w:eastAsia="en-US"/>
        </w:rPr>
        <w:t xml:space="preserve"> ЛІ, </w:t>
      </w:r>
      <w:proofErr w:type="spellStart"/>
      <w:r>
        <w:rPr>
          <w:rFonts w:ascii="Times New Roman" w:eastAsia="Calibri" w:hAnsi="Times New Roman"/>
          <w:sz w:val="28"/>
          <w:szCs w:val="28"/>
          <w:lang w:val="uk-UA" w:eastAsia="en-US"/>
        </w:rPr>
        <w:t>Криницька</w:t>
      </w:r>
      <w:proofErr w:type="spellEnd"/>
      <w:r>
        <w:rPr>
          <w:rFonts w:ascii="Times New Roman" w:eastAsia="Calibri" w:hAnsi="Times New Roman"/>
          <w:sz w:val="28"/>
          <w:szCs w:val="28"/>
          <w:lang w:val="uk-UA" w:eastAsia="en-US"/>
        </w:rPr>
        <w:t xml:space="preserve"> ІЯ</w:t>
      </w:r>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Мялюк</w:t>
      </w:r>
      <w:proofErr w:type="spellEnd"/>
      <w:r w:rsidRPr="00455BDD">
        <w:rPr>
          <w:rFonts w:ascii="Times New Roman" w:eastAsia="Calibri" w:hAnsi="Times New Roman"/>
          <w:sz w:val="28"/>
          <w:szCs w:val="28"/>
          <w:lang w:val="uk-UA" w:eastAsia="en-US"/>
        </w:rPr>
        <w:t xml:space="preserve"> О. П. Стан здоров'я студентів, проблеми та шляхи їх виріш</w:t>
      </w:r>
      <w:r>
        <w:rPr>
          <w:rFonts w:ascii="Times New Roman" w:eastAsia="Calibri" w:hAnsi="Times New Roman"/>
          <w:sz w:val="28"/>
          <w:szCs w:val="28"/>
          <w:lang w:val="uk-UA" w:eastAsia="en-US"/>
        </w:rPr>
        <w:t>ення. Медсетринство.2017. № 1. с</w:t>
      </w:r>
      <w:r w:rsidRPr="00455BDD">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 </w:t>
      </w:r>
      <w:r w:rsidRPr="00455BDD">
        <w:rPr>
          <w:rFonts w:ascii="Times New Roman" w:eastAsia="Calibri" w:hAnsi="Times New Roman"/>
          <w:sz w:val="28"/>
          <w:szCs w:val="28"/>
          <w:lang w:val="uk-UA" w:eastAsia="en-US"/>
        </w:rPr>
        <w:t>24-27</w:t>
      </w:r>
    </w:p>
    <w:p w:rsidR="00BC366E" w:rsidRPr="00C80C2F"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r w:rsidRPr="00C80C2F">
        <w:rPr>
          <w:rFonts w:ascii="Times New Roman" w:eastAsia="Calibri" w:hAnsi="Times New Roman"/>
          <w:sz w:val="28"/>
          <w:szCs w:val="28"/>
          <w:lang w:val="uk-UA" w:eastAsia="en-US"/>
        </w:rPr>
        <w:t>Юрченко Ю. Рухова активність як чинник,</w:t>
      </w:r>
      <w:r>
        <w:rPr>
          <w:rFonts w:ascii="Times New Roman" w:eastAsia="Calibri" w:hAnsi="Times New Roman"/>
          <w:sz w:val="28"/>
          <w:szCs w:val="28"/>
          <w:lang w:val="uk-UA" w:eastAsia="en-US"/>
        </w:rPr>
        <w:t xml:space="preserve"> що визначає здоров’я людини. Молода спортивна наука України</w:t>
      </w:r>
      <w:r w:rsidRPr="00C80C2F">
        <w:rPr>
          <w:rFonts w:ascii="Times New Roman" w:eastAsia="Calibri" w:hAnsi="Times New Roman"/>
          <w:sz w:val="28"/>
          <w:szCs w:val="28"/>
          <w:lang w:val="uk-UA" w:eastAsia="en-US"/>
        </w:rPr>
        <w:t xml:space="preserve">: збірник наук. праць. </w:t>
      </w:r>
      <w:r>
        <w:rPr>
          <w:rFonts w:ascii="Times New Roman" w:eastAsia="Calibri" w:hAnsi="Times New Roman"/>
          <w:sz w:val="28"/>
          <w:szCs w:val="28"/>
          <w:lang w:val="uk-UA" w:eastAsia="en-US"/>
        </w:rPr>
        <w:t>Львів, 2006. Вип. 10. Т.3. с</w:t>
      </w:r>
      <w:r w:rsidRPr="00C80C2F">
        <w:rPr>
          <w:rFonts w:ascii="Times New Roman" w:eastAsia="Calibri" w:hAnsi="Times New Roman"/>
          <w:sz w:val="28"/>
          <w:szCs w:val="28"/>
          <w:lang w:val="uk-UA" w:eastAsia="en-US"/>
        </w:rPr>
        <w:t>. 57–62.</w:t>
      </w:r>
    </w:p>
    <w:p w:rsidR="00BC366E"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sidRPr="00C80C2F">
        <w:rPr>
          <w:rFonts w:ascii="Times New Roman" w:eastAsia="Calibri" w:hAnsi="Times New Roman"/>
          <w:sz w:val="28"/>
          <w:szCs w:val="28"/>
          <w:lang w:val="uk-UA" w:eastAsia="en-US"/>
        </w:rPr>
        <w:t>Янішевська</w:t>
      </w:r>
      <w:proofErr w:type="spellEnd"/>
      <w:r w:rsidRPr="00C80C2F">
        <w:rPr>
          <w:rFonts w:ascii="Times New Roman" w:eastAsia="Calibri" w:hAnsi="Times New Roman"/>
          <w:sz w:val="28"/>
          <w:szCs w:val="28"/>
          <w:lang w:val="uk-UA" w:eastAsia="en-US"/>
        </w:rPr>
        <w:t xml:space="preserve"> Р. Фізична активність </w:t>
      </w:r>
      <w:r>
        <w:rPr>
          <w:rFonts w:ascii="Times New Roman" w:eastAsia="Calibri" w:hAnsi="Times New Roman"/>
          <w:sz w:val="28"/>
          <w:szCs w:val="28"/>
          <w:lang w:val="uk-UA" w:eastAsia="en-US"/>
        </w:rPr>
        <w:t>та зміцнення здоров’я молоді. Молода спортивна наука України</w:t>
      </w:r>
      <w:r w:rsidRPr="00C80C2F">
        <w:rPr>
          <w:rFonts w:ascii="Times New Roman" w:eastAsia="Calibri" w:hAnsi="Times New Roman"/>
          <w:sz w:val="28"/>
          <w:szCs w:val="28"/>
          <w:lang w:val="uk-UA" w:eastAsia="en-US"/>
        </w:rPr>
        <w:t>: збірник наук. пра</w:t>
      </w:r>
      <w:r>
        <w:rPr>
          <w:rFonts w:ascii="Times New Roman" w:eastAsia="Calibri" w:hAnsi="Times New Roman"/>
          <w:sz w:val="28"/>
          <w:szCs w:val="28"/>
          <w:lang w:val="uk-UA" w:eastAsia="en-US"/>
        </w:rPr>
        <w:t>ць. Львів, 2006. Вип. 10. Т.1. с</w:t>
      </w:r>
      <w:r w:rsidRPr="00C80C2F">
        <w:rPr>
          <w:rFonts w:ascii="Times New Roman" w:eastAsia="Calibri" w:hAnsi="Times New Roman"/>
          <w:sz w:val="28"/>
          <w:szCs w:val="28"/>
          <w:lang w:val="uk-UA" w:eastAsia="en-US"/>
        </w:rPr>
        <w:t xml:space="preserve">. 397–402. </w:t>
      </w:r>
    </w:p>
    <w:p w:rsidR="00BC366E" w:rsidRPr="00455BDD"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Singh</w:t>
      </w:r>
      <w:proofErr w:type="spellEnd"/>
      <w:r w:rsidRPr="00455BDD">
        <w:rPr>
          <w:rFonts w:ascii="Times New Roman" w:eastAsia="Calibri" w:hAnsi="Times New Roman"/>
          <w:sz w:val="28"/>
          <w:szCs w:val="28"/>
          <w:lang w:val="uk-UA" w:eastAsia="en-US"/>
        </w:rPr>
        <w:t xml:space="preserve"> I. </w:t>
      </w:r>
      <w:proofErr w:type="spellStart"/>
      <w:r w:rsidRPr="00455BDD">
        <w:rPr>
          <w:rFonts w:ascii="Times New Roman" w:eastAsia="Calibri" w:hAnsi="Times New Roman"/>
          <w:sz w:val="28"/>
          <w:szCs w:val="28"/>
          <w:lang w:val="uk-UA" w:eastAsia="en-US"/>
        </w:rPr>
        <w:t>Somatotyping</w:t>
      </w:r>
      <w:proofErr w:type="spellEnd"/>
      <w:r w:rsidRPr="00455BDD">
        <w:rPr>
          <w:rFonts w:ascii="Times New Roman" w:eastAsia="Calibri" w:hAnsi="Times New Roman"/>
          <w:sz w:val="28"/>
          <w:szCs w:val="28"/>
          <w:lang w:val="uk-UA" w:eastAsia="en-US"/>
        </w:rPr>
        <w:t xml:space="preserve">. A </w:t>
      </w:r>
      <w:proofErr w:type="spellStart"/>
      <w:r w:rsidRPr="00455BDD">
        <w:rPr>
          <w:rFonts w:ascii="Times New Roman" w:eastAsia="Calibri" w:hAnsi="Times New Roman"/>
          <w:sz w:val="28"/>
          <w:szCs w:val="28"/>
          <w:lang w:val="uk-UA" w:eastAsia="en-US"/>
        </w:rPr>
        <w:t>Manual</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of</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Biological</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Anthropologe</w:t>
      </w:r>
      <w:proofErr w:type="spellEnd"/>
      <w:r w:rsidRPr="00455BDD">
        <w:rPr>
          <w:rFonts w:ascii="Times New Roman" w:eastAsia="Calibri" w:hAnsi="Times New Roman"/>
          <w:sz w:val="28"/>
          <w:szCs w:val="28"/>
          <w:lang w:val="uk-UA" w:eastAsia="en-US"/>
        </w:rPr>
        <w:t xml:space="preserve">. 2004.  </w:t>
      </w:r>
      <w:proofErr w:type="spellStart"/>
      <w:r w:rsidRPr="00455BDD">
        <w:rPr>
          <w:rFonts w:ascii="Times New Roman" w:eastAsia="Calibri" w:hAnsi="Times New Roman"/>
          <w:sz w:val="28"/>
          <w:szCs w:val="28"/>
          <w:lang w:val="uk-UA" w:eastAsia="en-US"/>
        </w:rPr>
        <w:t>Chapt</w:t>
      </w:r>
      <w:proofErr w:type="spellEnd"/>
      <w:r w:rsidRPr="00455BDD">
        <w:rPr>
          <w:rFonts w:ascii="Times New Roman" w:eastAsia="Calibri" w:hAnsi="Times New Roman"/>
          <w:sz w:val="28"/>
          <w:szCs w:val="28"/>
          <w:lang w:val="uk-UA" w:eastAsia="en-US"/>
        </w:rPr>
        <w:t>. 9.  Р. 253–256.</w:t>
      </w:r>
    </w:p>
    <w:p w:rsidR="00BC366E" w:rsidRPr="00455BDD" w:rsidRDefault="00BC366E" w:rsidP="00BC366E">
      <w:pPr>
        <w:numPr>
          <w:ilvl w:val="0"/>
          <w:numId w:val="28"/>
        </w:numPr>
        <w:spacing w:after="0" w:line="360" w:lineRule="auto"/>
        <w:contextualSpacing/>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Steegmann</w:t>
      </w:r>
      <w:proofErr w:type="spellEnd"/>
      <w:r w:rsidRPr="00455BDD">
        <w:rPr>
          <w:rFonts w:ascii="Times New Roman" w:eastAsia="Calibri" w:hAnsi="Times New Roman"/>
          <w:sz w:val="28"/>
          <w:szCs w:val="28"/>
          <w:lang w:val="uk-UA" w:eastAsia="en-US"/>
        </w:rPr>
        <w:t xml:space="preserve"> T. </w:t>
      </w:r>
      <w:proofErr w:type="spellStart"/>
      <w:r w:rsidRPr="00455BDD">
        <w:rPr>
          <w:rFonts w:ascii="Times New Roman" w:eastAsia="Calibri" w:hAnsi="Times New Roman"/>
          <w:sz w:val="28"/>
          <w:szCs w:val="28"/>
          <w:lang w:val="uk-UA" w:eastAsia="en-US"/>
        </w:rPr>
        <w:t>Physiological</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Anthropology</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Past</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and</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Future</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Journal</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of</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Physiological</w:t>
      </w:r>
      <w:proofErr w:type="spellEnd"/>
      <w:r w:rsidRPr="00455BDD">
        <w:rPr>
          <w:rFonts w:ascii="Times New Roman" w:eastAsia="Calibri" w:hAnsi="Times New Roman"/>
          <w:sz w:val="28"/>
          <w:szCs w:val="28"/>
          <w:lang w:val="uk-UA" w:eastAsia="en-US"/>
        </w:rPr>
        <w:t xml:space="preserve"> </w:t>
      </w:r>
      <w:proofErr w:type="spellStart"/>
      <w:r w:rsidRPr="00455BDD">
        <w:rPr>
          <w:rFonts w:ascii="Times New Roman" w:eastAsia="Calibri" w:hAnsi="Times New Roman"/>
          <w:sz w:val="28"/>
          <w:szCs w:val="28"/>
          <w:lang w:val="uk-UA" w:eastAsia="en-US"/>
        </w:rPr>
        <w:t>Anthropology</w:t>
      </w:r>
      <w:proofErr w:type="spellEnd"/>
      <w:r w:rsidRPr="00455BDD">
        <w:rPr>
          <w:rFonts w:ascii="Times New Roman" w:eastAsia="Calibri" w:hAnsi="Times New Roman"/>
          <w:sz w:val="28"/>
          <w:szCs w:val="28"/>
          <w:lang w:val="uk-UA" w:eastAsia="en-US"/>
        </w:rPr>
        <w:t>.  2006.  № 1.  P. 67–73.</w:t>
      </w:r>
    </w:p>
    <w:p w:rsidR="00BC366E" w:rsidRDefault="00BC366E">
      <w:pPr>
        <w:rPr>
          <w:rFonts w:ascii="Times New Roman" w:hAnsi="Times New Roman"/>
          <w:b/>
          <w:sz w:val="28"/>
          <w:szCs w:val="28"/>
          <w:lang w:val="uk-UA"/>
        </w:rPr>
      </w:pPr>
      <w:r>
        <w:rPr>
          <w:rFonts w:ascii="Times New Roman" w:hAnsi="Times New Roman"/>
          <w:b/>
          <w:sz w:val="28"/>
          <w:szCs w:val="28"/>
          <w:lang w:val="uk-UA"/>
        </w:rPr>
        <w:br w:type="page"/>
      </w:r>
    </w:p>
    <w:p w:rsidR="00C80C2F" w:rsidRPr="00C80C2F" w:rsidRDefault="00C80C2F" w:rsidP="00BC366E">
      <w:pPr>
        <w:jc w:val="center"/>
        <w:rPr>
          <w:rFonts w:ascii="Times New Roman" w:hAnsi="Times New Roman"/>
          <w:sz w:val="28"/>
          <w:szCs w:val="28"/>
          <w:lang w:val="uk-UA"/>
        </w:rPr>
      </w:pPr>
      <w:r w:rsidRPr="00C80C2F">
        <w:rPr>
          <w:rFonts w:ascii="Times New Roman" w:hAnsi="Times New Roman"/>
          <w:sz w:val="28"/>
          <w:szCs w:val="28"/>
          <w:lang w:val="uk-UA"/>
        </w:rPr>
        <w:lastRenderedPageBreak/>
        <w:t>ДОДАТКИ</w:t>
      </w:r>
    </w:p>
    <w:p w:rsidR="00C80C2F" w:rsidRPr="00935B3D" w:rsidRDefault="00905888" w:rsidP="00935B3D">
      <w:pPr>
        <w:jc w:val="right"/>
        <w:rPr>
          <w:rFonts w:ascii="Times New Roman" w:hAnsi="Times New Roman"/>
          <w:i/>
          <w:sz w:val="28"/>
          <w:szCs w:val="28"/>
          <w:lang w:val="uk-UA"/>
        </w:rPr>
      </w:pPr>
      <w:r w:rsidRPr="00935B3D">
        <w:rPr>
          <w:rFonts w:ascii="Times New Roman" w:hAnsi="Times New Roman"/>
          <w:i/>
          <w:sz w:val="28"/>
          <w:szCs w:val="28"/>
          <w:lang w:val="uk-UA"/>
        </w:rPr>
        <w:t>Додаток А</w:t>
      </w:r>
    </w:p>
    <w:p w:rsidR="00C80C2F" w:rsidRPr="00C80C2F" w:rsidRDefault="00C80C2F" w:rsidP="00C80C2F">
      <w:pPr>
        <w:jc w:val="center"/>
        <w:rPr>
          <w:rFonts w:ascii="Times New Roman" w:hAnsi="Times New Roman"/>
          <w:b/>
          <w:lang w:val="uk-UA"/>
        </w:rPr>
      </w:pPr>
      <w:r w:rsidRPr="00C80C2F">
        <w:rPr>
          <w:rFonts w:ascii="Times New Roman" w:hAnsi="Times New Roman"/>
          <w:b/>
          <w:sz w:val="28"/>
          <w:lang w:val="uk-UA"/>
        </w:rPr>
        <w:t>А</w:t>
      </w:r>
      <w:r w:rsidRPr="00C80C2F">
        <w:rPr>
          <w:rFonts w:ascii="Times New Roman" w:hAnsi="Times New Roman"/>
          <w:b/>
          <w:lang w:val="uk-UA"/>
        </w:rPr>
        <w:t>НКЕТА</w:t>
      </w:r>
    </w:p>
    <w:p w:rsidR="00C80C2F" w:rsidRPr="00C80C2F" w:rsidRDefault="00C80C2F" w:rsidP="00C80C2F">
      <w:pPr>
        <w:jc w:val="center"/>
        <w:rPr>
          <w:rFonts w:ascii="Times New Roman" w:hAnsi="Times New Roman"/>
          <w:b/>
          <w:i/>
          <w:lang w:val="uk-UA"/>
        </w:rPr>
      </w:pPr>
      <w:r w:rsidRPr="00C80C2F">
        <w:rPr>
          <w:rFonts w:ascii="Times New Roman" w:hAnsi="Times New Roman"/>
          <w:b/>
          <w:i/>
          <w:lang w:val="uk-UA"/>
        </w:rPr>
        <w:t>«Оцінка знань студентів ЗВО щодо здорового способу життя»</w:t>
      </w:r>
    </w:p>
    <w:p w:rsidR="00C80C2F" w:rsidRPr="00C80C2F" w:rsidRDefault="00C80C2F" w:rsidP="00C80C2F">
      <w:pPr>
        <w:spacing w:before="100" w:beforeAutospacing="1" w:after="100" w:afterAutospacing="1"/>
        <w:ind w:firstLine="709"/>
        <w:contextualSpacing/>
        <w:jc w:val="both"/>
        <w:rPr>
          <w:rFonts w:ascii="Times New Roman" w:hAnsi="Times New Roman"/>
          <w:lang w:val="uk-UA"/>
        </w:rPr>
      </w:pPr>
      <w:r w:rsidRPr="00C80C2F">
        <w:rPr>
          <w:rFonts w:ascii="Times New Roman" w:hAnsi="Times New Roman"/>
          <w:lang w:val="uk-UA"/>
        </w:rPr>
        <w:t xml:space="preserve">Дорогі студенти! Просимо Вас взяти участь в анкетуванні, основна мета якого – з’ясувати обізнаність студентів стосовно здорового способу життя. Анонімність гарантується. Щиро дякуємо за Ваші відверті відповіді. Бережіть себе! Слава Україні! </w:t>
      </w:r>
    </w:p>
    <w:p w:rsidR="00C80C2F" w:rsidRPr="00C80C2F" w:rsidRDefault="00C80C2F" w:rsidP="00C80C2F">
      <w:pPr>
        <w:spacing w:before="100" w:beforeAutospacing="1" w:after="100" w:afterAutospacing="1"/>
        <w:ind w:firstLine="709"/>
        <w:contextualSpacing/>
        <w:jc w:val="both"/>
        <w:rPr>
          <w:rFonts w:ascii="Times New Roman" w:hAnsi="Times New Roman"/>
          <w:i/>
          <w:lang w:val="uk-UA"/>
        </w:rPr>
      </w:pPr>
      <w:r w:rsidRPr="00C80C2F">
        <w:rPr>
          <w:rFonts w:ascii="Times New Roman" w:hAnsi="Times New Roman"/>
          <w:i/>
          <w:lang w:val="uk-UA"/>
        </w:rPr>
        <w:t xml:space="preserve">Будь ласка, уважно читайте кожне запитання та виберіть ту відповідь, яка найбільше збігається із Вашою думкою. </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Ваш вік ________</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Ваша стать_________</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 xml:space="preserve">1. Що таке здоровий спосіб життя? </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Культурний спосіб життя, цивілізований, гуманістичний. Турбота про здоров’я як найвищу цінність – основні категорії, що визначають зміст даного феномена.</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Спосіб життєдіяльності окремого індивіда.</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Сукупність істотних рис, що характеризують здоровий спосіб життєдіяльності людей в конкретному суспільстві.</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Вираз відношення культурних символів і цінностей зі структурою особистості, засадничими життєвими орієнтаціями, установками, потребами.</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2. До здорового способу життя належить:</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Повноцінний відпочинок, рухова активність, здорове харчування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Соціальна пасивність, інтуїтивне харчування, гіпердинамія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Низька медична активність, сон/відпочинок, здорове харчування</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 xml:space="preserve">3. Який з перерахованих чинників, на Ваш погляд, є найважливішим для здоров’я? </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ЗСЖ</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Спадковість</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Рівень медицини</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Екологічний стан довкілля</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4. Для чого Вам потрібно вести здоровий спосіб життя?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Щоб бути сильним і красивим, довго жити</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Для досягнення успіху у багатьох сферах</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Щоб мати можливість створити сім’ю</w:t>
      </w:r>
    </w:p>
    <w:p w:rsidR="00C80C2F" w:rsidRPr="00C80C2F" w:rsidRDefault="00C80C2F" w:rsidP="00C80C2F">
      <w:pPr>
        <w:jc w:val="both"/>
        <w:rPr>
          <w:rFonts w:ascii="Times New Roman" w:hAnsi="Times New Roman"/>
          <w:lang w:val="uk-UA"/>
        </w:rPr>
      </w:pPr>
      <w:r w:rsidRPr="00C80C2F">
        <w:rPr>
          <w:rFonts w:ascii="Times New Roman" w:hAnsi="Times New Roman"/>
          <w:lang w:val="uk-UA"/>
        </w:rPr>
        <w:lastRenderedPageBreak/>
        <w:t>Г) Для відчуття впевненості і емоційного благополуччя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Ґ) Щоб бути духовно багатою і здоровою особистістю</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Д) Ваш варіант відповіді______</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 xml:space="preserve">5. Чи вважаєте Ви себе людиною, обізнаною в питаннях ведення здорового способу життя? </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так</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ні</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частково</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6. Чи дотримуєтесь Ви принципів здорового способу життя?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Так, завжди</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Частково</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Ні</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7. Оцініть цифрою від 1 до 5 (1 – мінімальний, 5 – максимальний) Ваш рівень відповідальності за стан Вашого здоров’я.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1</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2</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3</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4</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Ґ) 5</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 xml:space="preserve">8. Як Ви гадаєте, чому люди вдаються до звичок, які шкодять здоров’я? </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Щоб бути сучасним, крутим</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Через особисті проблеми</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Вплив друзів, родичів, оточуючого середовища</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Через байдужість до власного здоров’я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Ґ) Не знають про шкідливість негативних звичок</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 xml:space="preserve">9. Чи маєте Ви звички, що можуть зашкодити Вашому здоров’ю? </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Так</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Ні</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Частково</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10. Що найбільше сприяє збереженню та покращенню Вашого здоров’я?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 xml:space="preserve">А) Здорове харчування </w:t>
      </w:r>
    </w:p>
    <w:p w:rsidR="00C80C2F" w:rsidRPr="00C80C2F" w:rsidRDefault="00C80C2F" w:rsidP="00C80C2F">
      <w:pPr>
        <w:jc w:val="both"/>
        <w:rPr>
          <w:rFonts w:ascii="Times New Roman" w:hAnsi="Times New Roman"/>
          <w:lang w:val="uk-UA"/>
        </w:rPr>
      </w:pPr>
      <w:r w:rsidRPr="00C80C2F">
        <w:rPr>
          <w:rFonts w:ascii="Times New Roman" w:hAnsi="Times New Roman"/>
          <w:lang w:val="uk-UA"/>
        </w:rPr>
        <w:lastRenderedPageBreak/>
        <w:t>Б) Народна медицина</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Здоровий спосіб життя/помірні навантаження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Сон і відпочинок</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 xml:space="preserve">11. Який фізіологічно обумовлений щоденний час рухової активності рекомендований спеціалістами? </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30 хв.</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60 хв.</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90 хв.</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120 хв.</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 xml:space="preserve">12. Як ефективно подолати втому від напруженої фізичної чи розумової праці? </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Менше працювати</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Працювати за графіком, організм сам адаптується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Налагодити раціональний режим праці і відпочинку</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Не працювати</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13. Скільки часу впродовж 8-годинного робочого дня може працювати людина за комп’ютером без шкоди для здоров’я?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5-6 год.</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6-7 год.</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7-8 год.</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Комп’ютер не шкодить здоров’ю</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14. Щоб дотримуватись правильного режиму дня, скільки годин на добу слід відвести для сну?</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5-6 год.</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6-7 год.</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7-8 год.</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8-9 год.</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15. Ваші знання щодо здорового способу життя отримані:</w:t>
      </w:r>
    </w:p>
    <w:p w:rsidR="00C80C2F" w:rsidRPr="00C80C2F" w:rsidRDefault="00C80C2F" w:rsidP="00C80C2F">
      <w:pPr>
        <w:tabs>
          <w:tab w:val="center" w:pos="4677"/>
        </w:tabs>
        <w:jc w:val="both"/>
        <w:rPr>
          <w:rFonts w:ascii="Times New Roman" w:hAnsi="Times New Roman"/>
          <w:lang w:val="uk-UA"/>
        </w:rPr>
      </w:pPr>
      <w:r w:rsidRPr="00C80C2F">
        <w:rPr>
          <w:rFonts w:ascii="Times New Roman" w:hAnsi="Times New Roman"/>
          <w:lang w:val="uk-UA"/>
        </w:rPr>
        <w:t>А) в навчальному закладі</w:t>
      </w:r>
      <w:r w:rsidRPr="00C80C2F">
        <w:rPr>
          <w:rFonts w:ascii="Times New Roman" w:hAnsi="Times New Roman"/>
          <w:lang w:val="uk-UA"/>
        </w:rPr>
        <w:tab/>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із ЗМІ, фільмів</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від батьків</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з власного досвіду</w:t>
      </w:r>
    </w:p>
    <w:p w:rsidR="00C80C2F" w:rsidRPr="00C80C2F" w:rsidRDefault="00C80C2F" w:rsidP="00C80C2F">
      <w:pPr>
        <w:jc w:val="both"/>
        <w:rPr>
          <w:rFonts w:ascii="Times New Roman" w:hAnsi="Times New Roman"/>
          <w:lang w:val="uk-UA"/>
        </w:rPr>
      </w:pPr>
      <w:r w:rsidRPr="00C80C2F">
        <w:rPr>
          <w:rFonts w:ascii="Times New Roman" w:hAnsi="Times New Roman"/>
          <w:lang w:val="uk-UA"/>
        </w:rPr>
        <w:lastRenderedPageBreak/>
        <w:t>Ґ) Від медичних працівників</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16. Зниження рухової активності викликає стан:</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Гіпоксії</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Гіподинамії</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Гіпокінезії</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 xml:space="preserve">Г) Всі перераховані варіанти </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 xml:space="preserve">17. Чи дотримуєтесь Ви режиму харчування (прийом їжі щодня в один і той же час)? </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Так</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Ні</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Частково</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Не звертаю на це увагу</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18. Чи оцінюєте Ви своє харчування як здорове?</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Так</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в цілому здорове, але іноді вживаю нездорову їжу</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хотілось би, щоб було здорове</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У мене нездорове харчування</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19. Що може завадити Вам вести здоровий спосіб життя?</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Відсутність знать, інформації</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Брак вільного часу</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Немає бажання, лінь</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Г)  Низький рівень доходів</w:t>
      </w:r>
    </w:p>
    <w:p w:rsidR="00C80C2F" w:rsidRPr="00C80C2F" w:rsidRDefault="00C80C2F" w:rsidP="00C80C2F">
      <w:pPr>
        <w:jc w:val="both"/>
        <w:rPr>
          <w:rFonts w:ascii="Times New Roman" w:hAnsi="Times New Roman"/>
          <w:b/>
          <w:lang w:val="uk-UA"/>
        </w:rPr>
      </w:pPr>
      <w:r w:rsidRPr="00C80C2F">
        <w:rPr>
          <w:rFonts w:ascii="Times New Roman" w:hAnsi="Times New Roman"/>
          <w:b/>
          <w:lang w:val="uk-UA"/>
        </w:rPr>
        <w:t>20. Чи задоволені Ви тим, як виглядає Ваше тіло?</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А) Так, дуже задоволений/на</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Б) Ні, не задоволений/на</w:t>
      </w:r>
    </w:p>
    <w:p w:rsidR="00C80C2F" w:rsidRPr="00C80C2F" w:rsidRDefault="00C80C2F" w:rsidP="00C80C2F">
      <w:pPr>
        <w:jc w:val="both"/>
        <w:rPr>
          <w:rFonts w:ascii="Times New Roman" w:hAnsi="Times New Roman"/>
          <w:lang w:val="uk-UA"/>
        </w:rPr>
      </w:pPr>
      <w:r w:rsidRPr="00C80C2F">
        <w:rPr>
          <w:rFonts w:ascii="Times New Roman" w:hAnsi="Times New Roman"/>
          <w:lang w:val="uk-UA"/>
        </w:rPr>
        <w:t>В) Мені абсолютно байдуже</w:t>
      </w:r>
    </w:p>
    <w:p w:rsidR="00C80C2F" w:rsidRPr="00C80C2F" w:rsidRDefault="00C80C2F" w:rsidP="00C80C2F">
      <w:pPr>
        <w:jc w:val="both"/>
        <w:rPr>
          <w:rFonts w:ascii="Times New Roman" w:hAnsi="Times New Roman"/>
          <w:sz w:val="28"/>
          <w:lang w:val="uk-UA"/>
        </w:rPr>
      </w:pPr>
    </w:p>
    <w:p w:rsidR="00C80C2F" w:rsidRPr="00C80C2F" w:rsidRDefault="00C80C2F" w:rsidP="00C80C2F">
      <w:pPr>
        <w:spacing w:after="160" w:line="259" w:lineRule="auto"/>
        <w:rPr>
          <w:rFonts w:ascii="Times New Roman" w:hAnsi="Times New Roman"/>
          <w:sz w:val="28"/>
          <w:lang w:val="uk-UA"/>
        </w:rPr>
      </w:pPr>
      <w:r w:rsidRPr="00C80C2F">
        <w:rPr>
          <w:rFonts w:ascii="Times New Roman" w:hAnsi="Times New Roman"/>
          <w:sz w:val="28"/>
          <w:lang w:val="uk-UA"/>
        </w:rPr>
        <w:br w:type="page"/>
      </w:r>
    </w:p>
    <w:p w:rsidR="00C80C2F" w:rsidRPr="00C80C2F" w:rsidRDefault="00C80C2F" w:rsidP="00C80C2F">
      <w:pPr>
        <w:jc w:val="center"/>
        <w:rPr>
          <w:rFonts w:ascii="Times New Roman" w:hAnsi="Times New Roman"/>
          <w:sz w:val="28"/>
          <w:lang w:val="uk-UA"/>
        </w:rPr>
      </w:pPr>
      <w:r w:rsidRPr="00C80C2F">
        <w:rPr>
          <w:rFonts w:ascii="Times New Roman" w:hAnsi="Times New Roman"/>
          <w:sz w:val="28"/>
          <w:lang w:val="uk-UA"/>
        </w:rPr>
        <w:lastRenderedPageBreak/>
        <w:t>Додаток Б.</w:t>
      </w:r>
    </w:p>
    <w:p w:rsidR="00C80C2F" w:rsidRDefault="00C80C2F" w:rsidP="00C80C2F">
      <w:pPr>
        <w:jc w:val="center"/>
        <w:rPr>
          <w:rFonts w:ascii="Times New Roman" w:hAnsi="Times New Roman"/>
          <w:sz w:val="28"/>
          <w:lang w:val="uk-UA"/>
        </w:rPr>
      </w:pPr>
      <w:r w:rsidRPr="00C80C2F">
        <w:rPr>
          <w:rFonts w:ascii="Times New Roman" w:hAnsi="Times New Roman"/>
          <w:sz w:val="28"/>
          <w:lang w:val="uk-UA"/>
        </w:rPr>
        <w:t>Результати тестування</w:t>
      </w:r>
    </w:p>
    <w:p w:rsidR="00860AE6" w:rsidRPr="0020224D" w:rsidRDefault="00860AE6" w:rsidP="00860AE6">
      <w:pPr>
        <w:jc w:val="center"/>
        <w:rPr>
          <w:rFonts w:ascii="Times New Roman" w:hAnsi="Times New Roman"/>
          <w:sz w:val="28"/>
          <w:lang w:val="uk-UA"/>
        </w:rPr>
      </w:pPr>
      <w:r w:rsidRPr="0020224D">
        <w:rPr>
          <w:rFonts w:ascii="Times New Roman" w:hAnsi="Times New Roman"/>
          <w:sz w:val="28"/>
          <w:lang w:val="uk-UA"/>
        </w:rPr>
        <w:t>Додаток Б.</w:t>
      </w:r>
    </w:p>
    <w:p w:rsidR="00860AE6" w:rsidRPr="00972BB0" w:rsidRDefault="00860AE6" w:rsidP="00860AE6">
      <w:pPr>
        <w:jc w:val="center"/>
        <w:rPr>
          <w:rFonts w:ascii="Times New Roman" w:hAnsi="Times New Roman"/>
          <w:sz w:val="28"/>
          <w:lang w:val="uk-UA"/>
        </w:rPr>
      </w:pPr>
      <w:r w:rsidRPr="0020224D">
        <w:rPr>
          <w:rFonts w:ascii="Times New Roman" w:hAnsi="Times New Roman"/>
          <w:sz w:val="28"/>
          <w:lang w:val="uk-UA"/>
        </w:rPr>
        <w:t>Результати тестування</w:t>
      </w:r>
    </w:p>
    <w:p w:rsidR="00860AE6" w:rsidRPr="0020224D" w:rsidRDefault="00860AE6" w:rsidP="00860AE6">
      <w:pPr>
        <w:jc w:val="center"/>
        <w:rPr>
          <w:rFonts w:ascii="Times New Roman" w:hAnsi="Times New Roman"/>
          <w:sz w:val="24"/>
          <w:szCs w:val="24"/>
          <w:lang w:val="uk-UA"/>
        </w:rPr>
      </w:pPr>
      <w:r>
        <w:rPr>
          <w:rFonts w:ascii="Times New Roman" w:hAnsi="Times New Roman"/>
          <w:sz w:val="24"/>
          <w:szCs w:val="24"/>
          <w:lang w:val="uk-UA"/>
        </w:rPr>
        <w:t>Таблиця Б.1</w:t>
      </w:r>
      <w:r w:rsidRPr="0020224D">
        <w:rPr>
          <w:rFonts w:ascii="Times New Roman" w:hAnsi="Times New Roman"/>
          <w:sz w:val="24"/>
          <w:szCs w:val="24"/>
          <w:lang w:val="uk-UA"/>
        </w:rPr>
        <w:t xml:space="preserve"> Кіл</w:t>
      </w:r>
      <w:r>
        <w:rPr>
          <w:rFonts w:ascii="Times New Roman" w:hAnsi="Times New Roman"/>
          <w:sz w:val="24"/>
          <w:szCs w:val="24"/>
          <w:lang w:val="uk-UA"/>
        </w:rPr>
        <w:t>ькість кроків на добу протягом 1 тижня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2"/>
        <w:gridCol w:w="1103"/>
        <w:gridCol w:w="1104"/>
        <w:gridCol w:w="1183"/>
        <w:gridCol w:w="1104"/>
        <w:gridCol w:w="1104"/>
        <w:gridCol w:w="1104"/>
        <w:gridCol w:w="1127"/>
        <w:gridCol w:w="1136"/>
      </w:tblGrid>
      <w:tr w:rsidR="00860AE6" w:rsidRPr="00C30E76" w:rsidTr="00F25E56">
        <w:tc>
          <w:tcPr>
            <w:tcW w:w="1182" w:type="dxa"/>
            <w:vMerge w:val="restart"/>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Студент</w:t>
            </w:r>
          </w:p>
        </w:tc>
        <w:tc>
          <w:tcPr>
            <w:tcW w:w="8955" w:type="dxa"/>
            <w:gridSpan w:val="8"/>
          </w:tcPr>
          <w:p w:rsidR="00860AE6" w:rsidRPr="0020224D" w:rsidRDefault="00860AE6" w:rsidP="00F25E56">
            <w:pPr>
              <w:spacing w:after="0"/>
              <w:jc w:val="center"/>
              <w:rPr>
                <w:rFonts w:ascii="Times New Roman" w:hAnsi="Times New Roman"/>
                <w:lang w:val="uk-UA"/>
              </w:rPr>
            </w:pPr>
            <w:r w:rsidRPr="0020224D">
              <w:rPr>
                <w:rFonts w:ascii="Times New Roman" w:hAnsi="Times New Roman"/>
                <w:lang w:val="uk-UA"/>
              </w:rPr>
              <w:t>Дні тижня</w:t>
            </w:r>
          </w:p>
        </w:tc>
      </w:tr>
      <w:tr w:rsidR="00860AE6" w:rsidRPr="00C30E76" w:rsidTr="00F25E56">
        <w:tc>
          <w:tcPr>
            <w:tcW w:w="1182" w:type="dxa"/>
            <w:vMerge/>
          </w:tcPr>
          <w:p w:rsidR="00860AE6" w:rsidRPr="0020224D" w:rsidRDefault="00860AE6" w:rsidP="00F25E56">
            <w:pPr>
              <w:spacing w:after="0"/>
              <w:jc w:val="both"/>
              <w:rPr>
                <w:rFonts w:ascii="Times New Roman" w:hAnsi="Times New Roman"/>
                <w:lang w:val="uk-UA"/>
              </w:rPr>
            </w:pP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Пн</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Вт</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Ср</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Чт</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Пт</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Сб</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Нд</w:t>
            </w:r>
          </w:p>
        </w:tc>
        <w:tc>
          <w:tcPr>
            <w:tcW w:w="999" w:type="dxa"/>
          </w:tcPr>
          <w:p w:rsidR="00860AE6" w:rsidRPr="008C5D39" w:rsidRDefault="00860AE6" w:rsidP="00F25E56">
            <w:pPr>
              <w:spacing w:after="0"/>
              <w:jc w:val="center"/>
              <w:rPr>
                <w:rFonts w:ascii="Times New Roman" w:hAnsi="Times New Roman"/>
                <w:b/>
                <w:lang w:val="uk-UA"/>
              </w:rPr>
            </w:pPr>
            <w:r w:rsidRPr="008C5D39">
              <w:rPr>
                <w:rFonts w:ascii="Times New Roman" w:hAnsi="Times New Roman"/>
                <w:b/>
                <w:lang w:val="uk-UA"/>
              </w:rPr>
              <w:t>Середнє значення</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6354</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7654</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8548</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7657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6327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13745</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17894</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9740</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2</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7538</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6874</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8937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8467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8637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10365</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11538</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8908</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8463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8472</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6265</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9538</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7288</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11387</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9367</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8683</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4</w:t>
            </w:r>
          </w:p>
        </w:tc>
        <w:tc>
          <w:tcPr>
            <w:tcW w:w="1121" w:type="dxa"/>
          </w:tcPr>
          <w:p w:rsidR="00860AE6" w:rsidRPr="0020224D" w:rsidRDefault="00860AE6" w:rsidP="00F25E56">
            <w:pPr>
              <w:spacing w:after="0"/>
              <w:jc w:val="both"/>
              <w:rPr>
                <w:rFonts w:ascii="Times New Roman" w:hAnsi="Times New Roman"/>
                <w:lang w:val="uk-UA"/>
              </w:rPr>
            </w:pPr>
            <w:r>
              <w:rPr>
                <w:rFonts w:ascii="Times New Roman" w:hAnsi="Times New Roman"/>
                <w:lang w:val="uk-UA"/>
              </w:rPr>
              <w:t>9</w:t>
            </w:r>
            <w:r w:rsidRPr="0020224D">
              <w:rPr>
                <w:rFonts w:ascii="Times New Roman" w:hAnsi="Times New Roman"/>
                <w:lang w:val="uk-UA"/>
              </w:rPr>
              <w:t>638</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8368</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9729</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10673</w:t>
            </w:r>
          </w:p>
        </w:tc>
        <w:tc>
          <w:tcPr>
            <w:tcW w:w="1121" w:type="dxa"/>
          </w:tcPr>
          <w:p w:rsidR="00860AE6" w:rsidRPr="0020224D" w:rsidRDefault="00860AE6" w:rsidP="00F25E56">
            <w:pPr>
              <w:spacing w:after="0"/>
              <w:jc w:val="both"/>
              <w:rPr>
                <w:rFonts w:ascii="Times New Roman" w:hAnsi="Times New Roman"/>
                <w:lang w:val="uk-UA"/>
              </w:rPr>
            </w:pPr>
            <w:r>
              <w:rPr>
                <w:rFonts w:ascii="Times New Roman" w:hAnsi="Times New Roman"/>
                <w:lang w:val="uk-UA"/>
              </w:rPr>
              <w:t>7</w:t>
            </w:r>
            <w:r w:rsidRPr="0020224D">
              <w:rPr>
                <w:rFonts w:ascii="Times New Roman" w:hAnsi="Times New Roman"/>
                <w:lang w:val="uk-UA"/>
              </w:rPr>
              <w:t>463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11378</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11678</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9847</w:t>
            </w:r>
          </w:p>
        </w:tc>
      </w:tr>
      <w:tr w:rsidR="00860AE6" w:rsidRPr="00C30E76" w:rsidTr="00F25E56">
        <w:tc>
          <w:tcPr>
            <w:tcW w:w="1182" w:type="dxa"/>
          </w:tcPr>
          <w:p w:rsidR="00860AE6" w:rsidRPr="00547587" w:rsidRDefault="00860AE6" w:rsidP="00F25E56">
            <w:pPr>
              <w:spacing w:after="0"/>
              <w:jc w:val="both"/>
              <w:rPr>
                <w:rFonts w:ascii="Times New Roman" w:hAnsi="Times New Roman"/>
                <w:lang w:val="uk-UA"/>
              </w:rPr>
            </w:pPr>
            <w:r w:rsidRPr="00547587">
              <w:rPr>
                <w:rFonts w:ascii="Times New Roman" w:hAnsi="Times New Roman"/>
                <w:lang w:val="uk-UA"/>
              </w:rPr>
              <w:t>5</w:t>
            </w:r>
          </w:p>
        </w:tc>
        <w:tc>
          <w:tcPr>
            <w:tcW w:w="1121" w:type="dxa"/>
          </w:tcPr>
          <w:p w:rsidR="00860AE6" w:rsidRPr="00547587" w:rsidRDefault="00547587" w:rsidP="00F25E56">
            <w:pPr>
              <w:spacing w:after="0"/>
              <w:jc w:val="both"/>
              <w:rPr>
                <w:rFonts w:ascii="Times New Roman" w:hAnsi="Times New Roman"/>
                <w:lang w:val="uk-UA"/>
              </w:rPr>
            </w:pPr>
            <w:r>
              <w:rPr>
                <w:rFonts w:ascii="Times New Roman" w:hAnsi="Times New Roman"/>
                <w:lang w:val="uk-UA"/>
              </w:rPr>
              <w:t>14765</w:t>
            </w:r>
          </w:p>
        </w:tc>
        <w:tc>
          <w:tcPr>
            <w:tcW w:w="1121" w:type="dxa"/>
          </w:tcPr>
          <w:p w:rsidR="00860AE6" w:rsidRPr="00547587" w:rsidRDefault="00835AA8" w:rsidP="00F25E56">
            <w:pPr>
              <w:spacing w:after="0"/>
              <w:jc w:val="both"/>
              <w:rPr>
                <w:rFonts w:ascii="Times New Roman" w:hAnsi="Times New Roman"/>
                <w:lang w:val="uk-UA"/>
              </w:rPr>
            </w:pPr>
            <w:r w:rsidRPr="00547587">
              <w:rPr>
                <w:rFonts w:ascii="Times New Roman" w:hAnsi="Times New Roman"/>
                <w:lang w:val="uk-UA"/>
              </w:rPr>
              <w:t>1</w:t>
            </w:r>
            <w:r w:rsidR="00547587">
              <w:rPr>
                <w:rFonts w:ascii="Times New Roman" w:hAnsi="Times New Roman"/>
                <w:lang w:val="uk-UA"/>
              </w:rPr>
              <w:t>1777</w:t>
            </w:r>
          </w:p>
        </w:tc>
        <w:tc>
          <w:tcPr>
            <w:tcW w:w="1205" w:type="dxa"/>
          </w:tcPr>
          <w:p w:rsidR="00860AE6" w:rsidRPr="00547587" w:rsidRDefault="00547587" w:rsidP="00F25E56">
            <w:pPr>
              <w:spacing w:after="0"/>
              <w:jc w:val="both"/>
              <w:rPr>
                <w:rFonts w:ascii="Times New Roman" w:hAnsi="Times New Roman"/>
                <w:lang w:val="uk-UA"/>
              </w:rPr>
            </w:pPr>
            <w:r>
              <w:rPr>
                <w:rFonts w:ascii="Times New Roman" w:hAnsi="Times New Roman"/>
                <w:lang w:val="uk-UA"/>
              </w:rPr>
              <w:t>13111</w:t>
            </w:r>
          </w:p>
        </w:tc>
        <w:tc>
          <w:tcPr>
            <w:tcW w:w="1121" w:type="dxa"/>
          </w:tcPr>
          <w:p w:rsidR="00860AE6" w:rsidRPr="00547587" w:rsidRDefault="00547587" w:rsidP="00F25E56">
            <w:pPr>
              <w:spacing w:after="0"/>
              <w:jc w:val="both"/>
              <w:rPr>
                <w:rFonts w:ascii="Times New Roman" w:hAnsi="Times New Roman"/>
                <w:lang w:val="uk-UA"/>
              </w:rPr>
            </w:pPr>
            <w:r>
              <w:rPr>
                <w:rFonts w:ascii="Times New Roman" w:hAnsi="Times New Roman"/>
                <w:lang w:val="uk-UA"/>
              </w:rPr>
              <w:t>10463</w:t>
            </w:r>
          </w:p>
        </w:tc>
        <w:tc>
          <w:tcPr>
            <w:tcW w:w="1121" w:type="dxa"/>
          </w:tcPr>
          <w:p w:rsidR="00860AE6" w:rsidRPr="00547587" w:rsidRDefault="00547587" w:rsidP="00F25E56">
            <w:pPr>
              <w:spacing w:after="0"/>
              <w:jc w:val="both"/>
              <w:rPr>
                <w:rFonts w:ascii="Times New Roman" w:hAnsi="Times New Roman"/>
                <w:lang w:val="uk-UA"/>
              </w:rPr>
            </w:pPr>
            <w:r>
              <w:rPr>
                <w:rFonts w:ascii="Times New Roman" w:hAnsi="Times New Roman"/>
                <w:lang w:val="uk-UA"/>
              </w:rPr>
              <w:t>14298</w:t>
            </w:r>
          </w:p>
        </w:tc>
        <w:tc>
          <w:tcPr>
            <w:tcW w:w="1121" w:type="dxa"/>
          </w:tcPr>
          <w:p w:rsidR="00860AE6" w:rsidRPr="00547587" w:rsidRDefault="00547587" w:rsidP="00F25E56">
            <w:pPr>
              <w:spacing w:after="0"/>
              <w:jc w:val="both"/>
              <w:rPr>
                <w:rFonts w:ascii="Times New Roman" w:hAnsi="Times New Roman"/>
                <w:lang w:val="uk-UA"/>
              </w:rPr>
            </w:pPr>
            <w:r>
              <w:rPr>
                <w:rFonts w:ascii="Times New Roman" w:hAnsi="Times New Roman"/>
                <w:lang w:val="uk-UA"/>
              </w:rPr>
              <w:t>12865</w:t>
            </w:r>
          </w:p>
        </w:tc>
        <w:tc>
          <w:tcPr>
            <w:tcW w:w="1146" w:type="dxa"/>
          </w:tcPr>
          <w:p w:rsidR="00860AE6" w:rsidRPr="00547587" w:rsidRDefault="00835AA8" w:rsidP="00F25E56">
            <w:pPr>
              <w:spacing w:after="0"/>
              <w:jc w:val="both"/>
              <w:rPr>
                <w:rFonts w:ascii="Times New Roman" w:hAnsi="Times New Roman"/>
                <w:lang w:val="uk-UA"/>
              </w:rPr>
            </w:pPr>
            <w:r w:rsidRPr="00547587">
              <w:rPr>
                <w:rFonts w:ascii="Times New Roman" w:hAnsi="Times New Roman"/>
                <w:lang w:val="uk-UA"/>
              </w:rPr>
              <w:t>11678</w:t>
            </w:r>
          </w:p>
        </w:tc>
        <w:tc>
          <w:tcPr>
            <w:tcW w:w="999" w:type="dxa"/>
          </w:tcPr>
          <w:p w:rsidR="00860AE6" w:rsidRPr="00547587" w:rsidRDefault="00547587" w:rsidP="00F25E56">
            <w:pPr>
              <w:spacing w:after="0"/>
              <w:jc w:val="center"/>
              <w:rPr>
                <w:rFonts w:ascii="Times New Roman" w:hAnsi="Times New Roman"/>
                <w:b/>
                <w:lang w:val="uk-UA"/>
              </w:rPr>
            </w:pPr>
            <w:r>
              <w:rPr>
                <w:rFonts w:ascii="Times New Roman" w:hAnsi="Times New Roman"/>
                <w:b/>
                <w:lang w:val="uk-UA"/>
              </w:rPr>
              <w:t>12708</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6</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7389</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11345</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9463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11738</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10372</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11458</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12783</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10650</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9463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11368</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8352</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10367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10673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12638</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10367</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10461</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10487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11657</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9564</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11648</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9465</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11574</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10473</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10695</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w:t>
            </w:r>
          </w:p>
        </w:tc>
        <w:tc>
          <w:tcPr>
            <w:tcW w:w="1121" w:type="dxa"/>
          </w:tcPr>
          <w:p w:rsidR="00860AE6" w:rsidRPr="0020224D" w:rsidRDefault="00860AE6" w:rsidP="00F25E56">
            <w:pPr>
              <w:spacing w:after="0"/>
              <w:jc w:val="both"/>
              <w:rPr>
                <w:rFonts w:ascii="Times New Roman" w:hAnsi="Times New Roman"/>
                <w:lang w:val="uk-UA"/>
              </w:rPr>
            </w:pPr>
            <w:r>
              <w:rPr>
                <w:rFonts w:ascii="Times New Roman" w:hAnsi="Times New Roman"/>
                <w:lang w:val="uk-UA"/>
              </w:rPr>
              <w:t>9</w:t>
            </w:r>
            <w:r w:rsidRPr="0020224D">
              <w:rPr>
                <w:rFonts w:ascii="Times New Roman" w:hAnsi="Times New Roman"/>
                <w:lang w:val="uk-UA"/>
              </w:rPr>
              <w:t>453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11547</w:t>
            </w:r>
          </w:p>
        </w:tc>
        <w:tc>
          <w:tcPr>
            <w:tcW w:w="1205" w:type="dxa"/>
          </w:tcPr>
          <w:p w:rsidR="00860AE6" w:rsidRPr="0020224D" w:rsidRDefault="00860AE6" w:rsidP="00F25E56">
            <w:pPr>
              <w:spacing w:after="0"/>
              <w:jc w:val="both"/>
              <w:rPr>
                <w:rFonts w:ascii="Times New Roman" w:hAnsi="Times New Roman"/>
                <w:lang w:val="uk-UA"/>
              </w:rPr>
            </w:pPr>
            <w:r>
              <w:rPr>
                <w:rFonts w:ascii="Times New Roman" w:hAnsi="Times New Roman"/>
                <w:lang w:val="uk-UA"/>
              </w:rPr>
              <w:t>8</w:t>
            </w:r>
            <w:r w:rsidRPr="0020224D">
              <w:rPr>
                <w:rFonts w:ascii="Times New Roman" w:hAnsi="Times New Roman"/>
                <w:lang w:val="uk-UA"/>
              </w:rPr>
              <w:t>364</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11756</w:t>
            </w:r>
          </w:p>
        </w:tc>
        <w:tc>
          <w:tcPr>
            <w:tcW w:w="1121" w:type="dxa"/>
          </w:tcPr>
          <w:p w:rsidR="00860AE6" w:rsidRPr="0020224D" w:rsidRDefault="00860AE6" w:rsidP="00F25E56">
            <w:pPr>
              <w:spacing w:after="0"/>
              <w:jc w:val="both"/>
              <w:rPr>
                <w:rFonts w:ascii="Times New Roman" w:hAnsi="Times New Roman"/>
                <w:lang w:val="uk-UA"/>
              </w:rPr>
            </w:pPr>
            <w:r>
              <w:rPr>
                <w:rFonts w:ascii="Times New Roman" w:hAnsi="Times New Roman"/>
                <w:lang w:val="uk-UA"/>
              </w:rPr>
              <w:t>7</w:t>
            </w:r>
            <w:r w:rsidRPr="0020224D">
              <w:rPr>
                <w:rFonts w:ascii="Times New Roman" w:hAnsi="Times New Roman"/>
                <w:lang w:val="uk-UA"/>
              </w:rPr>
              <w:t>463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11467</w:t>
            </w:r>
          </w:p>
        </w:tc>
        <w:tc>
          <w:tcPr>
            <w:tcW w:w="1146" w:type="dxa"/>
          </w:tcPr>
          <w:p w:rsidR="00860AE6" w:rsidRPr="0020224D" w:rsidRDefault="00860AE6" w:rsidP="00F25E56">
            <w:pPr>
              <w:spacing w:after="0"/>
              <w:jc w:val="both"/>
              <w:rPr>
                <w:rFonts w:ascii="Times New Roman" w:hAnsi="Times New Roman"/>
                <w:lang w:val="uk-UA"/>
              </w:rPr>
            </w:pPr>
            <w:r>
              <w:rPr>
                <w:rFonts w:ascii="Times New Roman" w:hAnsi="Times New Roman"/>
                <w:lang w:val="uk-UA"/>
              </w:rPr>
              <w:t>9</w:t>
            </w:r>
            <w:r w:rsidRPr="0020224D">
              <w:rPr>
                <w:rFonts w:ascii="Times New Roman" w:hAnsi="Times New Roman"/>
                <w:lang w:val="uk-UA"/>
              </w:rPr>
              <w:t>758</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9973</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10346</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11463</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11367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12564</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10984</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11547</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8457</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10961</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9467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10367</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8467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9367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10367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8458</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10378</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9553</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12</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7383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9364</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8473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10463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8473</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10847</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11748</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9536</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13</w:t>
            </w:r>
          </w:p>
        </w:tc>
        <w:tc>
          <w:tcPr>
            <w:tcW w:w="1121" w:type="dxa"/>
          </w:tcPr>
          <w:p w:rsidR="00860AE6" w:rsidRPr="0020224D" w:rsidRDefault="00860AE6" w:rsidP="00F25E56">
            <w:pPr>
              <w:spacing w:after="0"/>
              <w:jc w:val="both"/>
              <w:rPr>
                <w:rFonts w:ascii="Times New Roman" w:hAnsi="Times New Roman"/>
                <w:lang w:val="uk-UA"/>
              </w:rPr>
            </w:pPr>
            <w:r>
              <w:rPr>
                <w:rFonts w:ascii="Times New Roman" w:hAnsi="Times New Roman"/>
                <w:lang w:val="uk-UA"/>
              </w:rPr>
              <w:t>5</w:t>
            </w:r>
            <w:r w:rsidRPr="0020224D">
              <w:rPr>
                <w:rFonts w:ascii="Times New Roman" w:hAnsi="Times New Roman"/>
                <w:lang w:val="uk-UA"/>
              </w:rPr>
              <w:t>473</w:t>
            </w:r>
          </w:p>
        </w:tc>
        <w:tc>
          <w:tcPr>
            <w:tcW w:w="1121" w:type="dxa"/>
          </w:tcPr>
          <w:p w:rsidR="00860AE6" w:rsidRPr="0020224D" w:rsidRDefault="00860AE6" w:rsidP="00F25E56">
            <w:pPr>
              <w:spacing w:after="0"/>
              <w:jc w:val="both"/>
              <w:rPr>
                <w:rFonts w:ascii="Times New Roman" w:hAnsi="Times New Roman"/>
                <w:lang w:val="uk-UA"/>
              </w:rPr>
            </w:pPr>
            <w:r>
              <w:rPr>
                <w:rFonts w:ascii="Times New Roman" w:hAnsi="Times New Roman"/>
                <w:lang w:val="uk-UA"/>
              </w:rPr>
              <w:t>8</w:t>
            </w:r>
            <w:r w:rsidRPr="0020224D">
              <w:rPr>
                <w:rFonts w:ascii="Times New Roman" w:hAnsi="Times New Roman"/>
                <w:lang w:val="uk-UA"/>
              </w:rPr>
              <w:t>473</w:t>
            </w:r>
          </w:p>
        </w:tc>
        <w:tc>
          <w:tcPr>
            <w:tcW w:w="1205"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10467</w:t>
            </w:r>
          </w:p>
        </w:tc>
        <w:tc>
          <w:tcPr>
            <w:tcW w:w="1121" w:type="dxa"/>
          </w:tcPr>
          <w:p w:rsidR="00860AE6" w:rsidRPr="0020224D" w:rsidRDefault="00860AE6" w:rsidP="00F25E56">
            <w:pPr>
              <w:spacing w:after="0"/>
              <w:jc w:val="both"/>
              <w:rPr>
                <w:rFonts w:ascii="Times New Roman" w:hAnsi="Times New Roman"/>
                <w:lang w:val="uk-UA"/>
              </w:rPr>
            </w:pPr>
            <w:r>
              <w:rPr>
                <w:rFonts w:ascii="Times New Roman" w:hAnsi="Times New Roman"/>
                <w:lang w:val="uk-UA"/>
              </w:rPr>
              <w:t>7</w:t>
            </w:r>
            <w:r w:rsidRPr="0020224D">
              <w:rPr>
                <w:rFonts w:ascii="Times New Roman" w:hAnsi="Times New Roman"/>
                <w:lang w:val="uk-UA"/>
              </w:rPr>
              <w:t>346</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10648</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8489</w:t>
            </w:r>
          </w:p>
        </w:tc>
        <w:tc>
          <w:tcPr>
            <w:tcW w:w="1146" w:type="dxa"/>
          </w:tcPr>
          <w:p w:rsidR="00860AE6" w:rsidRPr="0020224D" w:rsidRDefault="00860AE6" w:rsidP="00F25E56">
            <w:pPr>
              <w:spacing w:after="0"/>
              <w:jc w:val="both"/>
              <w:rPr>
                <w:rFonts w:ascii="Times New Roman" w:hAnsi="Times New Roman"/>
                <w:lang w:val="uk-UA"/>
              </w:rPr>
            </w:pPr>
            <w:r>
              <w:rPr>
                <w:rFonts w:ascii="Times New Roman" w:hAnsi="Times New Roman"/>
                <w:lang w:val="uk-UA"/>
              </w:rPr>
              <w:t>7</w:t>
            </w:r>
            <w:r w:rsidRPr="0020224D">
              <w:rPr>
                <w:rFonts w:ascii="Times New Roman" w:hAnsi="Times New Roman"/>
                <w:lang w:val="uk-UA"/>
              </w:rPr>
              <w:t>574</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8353</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14</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11537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12678</w:t>
            </w:r>
          </w:p>
        </w:tc>
        <w:tc>
          <w:tcPr>
            <w:tcW w:w="1205" w:type="dxa"/>
          </w:tcPr>
          <w:p w:rsidR="00860AE6" w:rsidRPr="0020224D" w:rsidRDefault="00860AE6" w:rsidP="00F25E56">
            <w:pPr>
              <w:spacing w:after="0"/>
              <w:rPr>
                <w:rFonts w:ascii="Times New Roman" w:hAnsi="Times New Roman"/>
                <w:lang w:val="uk-UA"/>
              </w:rPr>
            </w:pPr>
            <w:r w:rsidRPr="0020224D">
              <w:rPr>
                <w:rFonts w:ascii="Times New Roman" w:hAnsi="Times New Roman"/>
                <w:lang w:val="uk-UA"/>
              </w:rPr>
              <w:t>11537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13467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12784</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11894</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10367</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12038</w:t>
            </w:r>
          </w:p>
        </w:tc>
      </w:tr>
      <w:tr w:rsidR="00860AE6" w:rsidRPr="00C30E76" w:rsidTr="00F25E56">
        <w:tc>
          <w:tcPr>
            <w:tcW w:w="1182"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15</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8947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7384</w:t>
            </w:r>
          </w:p>
        </w:tc>
        <w:tc>
          <w:tcPr>
            <w:tcW w:w="1205" w:type="dxa"/>
          </w:tcPr>
          <w:p w:rsidR="00860AE6" w:rsidRPr="0020224D" w:rsidRDefault="00860AE6" w:rsidP="00F25E56">
            <w:pPr>
              <w:spacing w:after="0"/>
              <w:rPr>
                <w:rFonts w:ascii="Times New Roman" w:hAnsi="Times New Roman"/>
                <w:lang w:val="uk-UA"/>
              </w:rPr>
            </w:pPr>
            <w:r w:rsidRPr="0020224D">
              <w:rPr>
                <w:rFonts w:ascii="Times New Roman" w:hAnsi="Times New Roman"/>
                <w:lang w:val="uk-UA"/>
              </w:rPr>
              <w:t>10648</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8467</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9746</w:t>
            </w:r>
          </w:p>
        </w:tc>
        <w:tc>
          <w:tcPr>
            <w:tcW w:w="1121"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9463</w:t>
            </w:r>
          </w:p>
        </w:tc>
        <w:tc>
          <w:tcPr>
            <w:tcW w:w="1146" w:type="dxa"/>
          </w:tcPr>
          <w:p w:rsidR="00860AE6" w:rsidRPr="0020224D" w:rsidRDefault="00860AE6" w:rsidP="00F25E56">
            <w:pPr>
              <w:spacing w:after="0"/>
              <w:jc w:val="both"/>
              <w:rPr>
                <w:rFonts w:ascii="Times New Roman" w:hAnsi="Times New Roman"/>
                <w:lang w:val="uk-UA"/>
              </w:rPr>
            </w:pPr>
            <w:r w:rsidRPr="0020224D">
              <w:rPr>
                <w:rFonts w:ascii="Times New Roman" w:hAnsi="Times New Roman"/>
                <w:lang w:val="uk-UA"/>
              </w:rPr>
              <w:t>11046</w:t>
            </w:r>
          </w:p>
        </w:tc>
        <w:tc>
          <w:tcPr>
            <w:tcW w:w="999" w:type="dxa"/>
          </w:tcPr>
          <w:p w:rsidR="00860AE6" w:rsidRPr="008C5D39" w:rsidRDefault="00860AE6" w:rsidP="00F25E56">
            <w:pPr>
              <w:spacing w:after="0"/>
              <w:jc w:val="center"/>
              <w:rPr>
                <w:rFonts w:ascii="Times New Roman" w:hAnsi="Times New Roman"/>
                <w:b/>
                <w:lang w:val="uk-UA"/>
              </w:rPr>
            </w:pPr>
            <w:r>
              <w:rPr>
                <w:rFonts w:ascii="Times New Roman" w:hAnsi="Times New Roman"/>
                <w:b/>
                <w:lang w:val="uk-UA"/>
              </w:rPr>
              <w:t>9386</w:t>
            </w:r>
          </w:p>
        </w:tc>
      </w:tr>
    </w:tbl>
    <w:p w:rsidR="00860AE6" w:rsidRDefault="00860AE6" w:rsidP="00860AE6">
      <w:pPr>
        <w:rPr>
          <w:rFonts w:ascii="Times New Roman" w:hAnsi="Times New Roman"/>
          <w:sz w:val="24"/>
          <w:szCs w:val="24"/>
          <w:lang w:val="uk-UA"/>
        </w:rPr>
      </w:pPr>
    </w:p>
    <w:p w:rsidR="00860AE6" w:rsidRPr="0020224D" w:rsidRDefault="00860AE6" w:rsidP="00860AE6">
      <w:pPr>
        <w:jc w:val="center"/>
        <w:rPr>
          <w:rFonts w:ascii="Times New Roman" w:hAnsi="Times New Roman"/>
          <w:sz w:val="24"/>
          <w:szCs w:val="24"/>
          <w:lang w:val="uk-UA"/>
        </w:rPr>
      </w:pPr>
      <w:r>
        <w:rPr>
          <w:rFonts w:ascii="Times New Roman" w:hAnsi="Times New Roman"/>
          <w:sz w:val="24"/>
          <w:szCs w:val="24"/>
          <w:lang w:val="uk-UA"/>
        </w:rPr>
        <w:t>Таблиця Б.2</w:t>
      </w:r>
      <w:r w:rsidRPr="0020224D">
        <w:rPr>
          <w:rFonts w:ascii="Times New Roman" w:hAnsi="Times New Roman"/>
          <w:sz w:val="24"/>
          <w:szCs w:val="24"/>
          <w:lang w:val="uk-UA"/>
        </w:rPr>
        <w:t xml:space="preserve"> Кількість вільного</w:t>
      </w:r>
      <w:r>
        <w:rPr>
          <w:rFonts w:ascii="Times New Roman" w:hAnsi="Times New Roman"/>
          <w:sz w:val="24"/>
          <w:szCs w:val="24"/>
          <w:lang w:val="uk-UA"/>
        </w:rPr>
        <w:t xml:space="preserve"> часу в годинах протягом 1 тижня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2"/>
        <w:gridCol w:w="946"/>
        <w:gridCol w:w="944"/>
        <w:gridCol w:w="1010"/>
        <w:gridCol w:w="943"/>
        <w:gridCol w:w="943"/>
        <w:gridCol w:w="1136"/>
        <w:gridCol w:w="943"/>
        <w:gridCol w:w="944"/>
        <w:gridCol w:w="1136"/>
      </w:tblGrid>
      <w:tr w:rsidR="00860AE6" w:rsidRPr="00C30E76" w:rsidTr="00F25E56">
        <w:tc>
          <w:tcPr>
            <w:tcW w:w="1201" w:type="dxa"/>
            <w:vMerge w:val="restart"/>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Студент</w:t>
            </w:r>
          </w:p>
        </w:tc>
        <w:tc>
          <w:tcPr>
            <w:tcW w:w="964" w:type="dxa"/>
          </w:tcPr>
          <w:p w:rsidR="00860AE6" w:rsidRPr="00C30E76" w:rsidRDefault="00860AE6" w:rsidP="00F25E56">
            <w:pPr>
              <w:spacing w:after="0" w:line="240" w:lineRule="auto"/>
              <w:jc w:val="both"/>
              <w:rPr>
                <w:rFonts w:ascii="Times New Roman" w:hAnsi="Times New Roman"/>
                <w:lang w:val="uk-UA"/>
              </w:rPr>
            </w:pPr>
          </w:p>
        </w:tc>
        <w:tc>
          <w:tcPr>
            <w:tcW w:w="7972" w:type="dxa"/>
            <w:gridSpan w:val="8"/>
          </w:tcPr>
          <w:p w:rsidR="00860AE6" w:rsidRPr="00C30E76" w:rsidRDefault="00860AE6" w:rsidP="00F25E56">
            <w:pPr>
              <w:spacing w:after="0" w:line="240" w:lineRule="auto"/>
              <w:jc w:val="center"/>
              <w:rPr>
                <w:rFonts w:ascii="Times New Roman" w:hAnsi="Times New Roman"/>
                <w:lang w:val="uk-UA"/>
              </w:rPr>
            </w:pPr>
            <w:r w:rsidRPr="00C30E76">
              <w:rPr>
                <w:rFonts w:ascii="Times New Roman" w:hAnsi="Times New Roman"/>
                <w:lang w:val="uk-UA"/>
              </w:rPr>
              <w:t xml:space="preserve">Дні </w:t>
            </w:r>
            <w:r>
              <w:rPr>
                <w:rFonts w:ascii="Times New Roman" w:hAnsi="Times New Roman"/>
                <w:lang w:val="uk-UA"/>
              </w:rPr>
              <w:t>тижня</w:t>
            </w:r>
          </w:p>
        </w:tc>
      </w:tr>
      <w:tr w:rsidR="00860AE6" w:rsidRPr="00C30E76" w:rsidTr="00F25E56">
        <w:tc>
          <w:tcPr>
            <w:tcW w:w="1201" w:type="dxa"/>
            <w:vMerge/>
          </w:tcPr>
          <w:p w:rsidR="00860AE6" w:rsidRPr="00C30E76" w:rsidRDefault="00860AE6" w:rsidP="00F25E56">
            <w:pPr>
              <w:spacing w:after="0" w:line="240" w:lineRule="auto"/>
              <w:jc w:val="both"/>
              <w:rPr>
                <w:rFonts w:ascii="Times New Roman" w:hAnsi="Times New Roman"/>
                <w:lang w:val="uk-UA"/>
              </w:rPr>
            </w:pP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Пн</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Вт</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Ср</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Чт</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Пт</w:t>
            </w:r>
          </w:p>
        </w:tc>
        <w:tc>
          <w:tcPr>
            <w:tcW w:w="1066"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Середнє значення</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Сб</w:t>
            </w:r>
          </w:p>
        </w:tc>
        <w:tc>
          <w:tcPr>
            <w:tcW w:w="962" w:type="dxa"/>
          </w:tcPr>
          <w:p w:rsidR="00860AE6" w:rsidRPr="00C30E76" w:rsidRDefault="00860AE6" w:rsidP="00F25E56">
            <w:pPr>
              <w:spacing w:after="0" w:line="240" w:lineRule="auto"/>
              <w:jc w:val="both"/>
              <w:rPr>
                <w:rFonts w:ascii="Times New Roman" w:hAnsi="Times New Roman"/>
                <w:lang w:val="uk-UA"/>
              </w:rPr>
            </w:pPr>
            <w:r>
              <w:rPr>
                <w:rFonts w:ascii="Times New Roman" w:hAnsi="Times New Roman"/>
                <w:lang w:val="uk-UA"/>
              </w:rPr>
              <w:t>Нд</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Середнє значення</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4</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1066"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6,8</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9</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2</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4</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5</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7,2</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8,5</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3</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8,2</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8,5</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4</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5</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5</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7,4</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8,5</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5</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11</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8,8</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6,5</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8,2</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9,5</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11</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9,5</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8,2</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8,5</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8,8</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8,5</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11</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8,8</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6,5</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11</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11</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5</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11</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6,5</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12</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5</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8,2</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7</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13</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9,2</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8</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14</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4</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7</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6</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8</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7</w:t>
            </w:r>
          </w:p>
        </w:tc>
      </w:tr>
      <w:tr w:rsidR="00860AE6" w:rsidRPr="00C30E76" w:rsidTr="00F25E56">
        <w:tc>
          <w:tcPr>
            <w:tcW w:w="120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15</w:t>
            </w:r>
          </w:p>
        </w:tc>
        <w:tc>
          <w:tcPr>
            <w:tcW w:w="964"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11</w:t>
            </w:r>
          </w:p>
        </w:tc>
        <w:tc>
          <w:tcPr>
            <w:tcW w:w="963"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31"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9</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10</w:t>
            </w:r>
          </w:p>
        </w:tc>
        <w:tc>
          <w:tcPr>
            <w:tcW w:w="1066" w:type="dxa"/>
          </w:tcPr>
          <w:p w:rsidR="00860AE6" w:rsidRPr="00AB06BA" w:rsidRDefault="00860AE6" w:rsidP="00F25E56">
            <w:pPr>
              <w:spacing w:after="0" w:line="240" w:lineRule="auto"/>
              <w:jc w:val="center"/>
              <w:rPr>
                <w:rFonts w:ascii="Times New Roman" w:hAnsi="Times New Roman"/>
                <w:b/>
                <w:lang w:val="uk-UA"/>
              </w:rPr>
            </w:pPr>
            <w:r>
              <w:rPr>
                <w:rFonts w:ascii="Times New Roman" w:hAnsi="Times New Roman"/>
                <w:b/>
                <w:lang w:val="uk-UA"/>
              </w:rPr>
              <w:t>9,4</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962" w:type="dxa"/>
          </w:tcPr>
          <w:p w:rsidR="00860AE6" w:rsidRPr="00C30E76" w:rsidRDefault="00860AE6" w:rsidP="00F25E56">
            <w:pPr>
              <w:spacing w:after="0" w:line="240" w:lineRule="auto"/>
              <w:jc w:val="both"/>
              <w:rPr>
                <w:rFonts w:ascii="Times New Roman" w:hAnsi="Times New Roman"/>
                <w:lang w:val="uk-UA"/>
              </w:rPr>
            </w:pPr>
            <w:r w:rsidRPr="00C30E76">
              <w:rPr>
                <w:rFonts w:ascii="Times New Roman" w:hAnsi="Times New Roman"/>
                <w:lang w:val="uk-UA"/>
              </w:rPr>
              <w:t>7</w:t>
            </w:r>
          </w:p>
        </w:tc>
        <w:tc>
          <w:tcPr>
            <w:tcW w:w="1064" w:type="dxa"/>
          </w:tcPr>
          <w:p w:rsidR="00860AE6" w:rsidRPr="00AB06BA" w:rsidRDefault="00860AE6" w:rsidP="00F25E56">
            <w:pPr>
              <w:spacing w:after="0" w:line="240" w:lineRule="auto"/>
              <w:jc w:val="center"/>
              <w:rPr>
                <w:rFonts w:ascii="Times New Roman" w:hAnsi="Times New Roman"/>
                <w:b/>
                <w:lang w:val="uk-UA"/>
              </w:rPr>
            </w:pPr>
            <w:r w:rsidRPr="00AB06BA">
              <w:rPr>
                <w:rFonts w:ascii="Times New Roman" w:hAnsi="Times New Roman"/>
                <w:b/>
                <w:lang w:val="uk-UA"/>
              </w:rPr>
              <w:t>7</w:t>
            </w:r>
          </w:p>
        </w:tc>
      </w:tr>
    </w:tbl>
    <w:p w:rsidR="00860AE6" w:rsidRDefault="00860AE6" w:rsidP="00860AE6">
      <w:pPr>
        <w:spacing w:after="160" w:line="259" w:lineRule="auto"/>
        <w:rPr>
          <w:rFonts w:ascii="Times New Roman" w:hAnsi="Times New Roman"/>
          <w:sz w:val="28"/>
          <w:szCs w:val="28"/>
          <w:lang w:val="uk-UA"/>
        </w:rPr>
      </w:pPr>
    </w:p>
    <w:p w:rsidR="00860AE6" w:rsidRDefault="00860AE6" w:rsidP="00860AE6">
      <w:pPr>
        <w:jc w:val="center"/>
        <w:rPr>
          <w:rFonts w:ascii="Times New Roman" w:hAnsi="Times New Roman"/>
          <w:sz w:val="28"/>
          <w:szCs w:val="28"/>
          <w:lang w:val="uk-UA"/>
        </w:rPr>
      </w:pPr>
      <w:r w:rsidRPr="0020224D">
        <w:rPr>
          <w:rFonts w:ascii="Times New Roman" w:hAnsi="Times New Roman"/>
          <w:sz w:val="28"/>
          <w:szCs w:val="28"/>
          <w:lang w:val="uk-UA"/>
        </w:rPr>
        <w:lastRenderedPageBreak/>
        <w:t>Додаток В</w:t>
      </w:r>
    </w:p>
    <w:p w:rsidR="00860AE6" w:rsidRDefault="00860AE6" w:rsidP="00860AE6">
      <w:pPr>
        <w:jc w:val="center"/>
        <w:rPr>
          <w:rFonts w:ascii="Times New Roman" w:hAnsi="Times New Roman"/>
          <w:sz w:val="28"/>
          <w:szCs w:val="28"/>
          <w:lang w:val="uk-UA"/>
        </w:rPr>
      </w:pPr>
      <w:r>
        <w:rPr>
          <w:rFonts w:ascii="Times New Roman" w:hAnsi="Times New Roman"/>
          <w:sz w:val="28"/>
          <w:szCs w:val="28"/>
          <w:lang w:val="uk-UA"/>
        </w:rPr>
        <w:t>КАРТА РЕЄСТРАЦІЇ ФІЗИЧНОЇ АКТИВНОСТІ</w:t>
      </w:r>
    </w:p>
    <w:p w:rsidR="00860AE6" w:rsidRDefault="00860AE6" w:rsidP="00860AE6">
      <w:pPr>
        <w:spacing w:line="240" w:lineRule="atLeast"/>
        <w:jc w:val="center"/>
        <w:rPr>
          <w:rFonts w:ascii="Times New Roman" w:hAnsi="Times New Roman"/>
          <w:sz w:val="28"/>
          <w:szCs w:val="28"/>
          <w:lang w:val="uk-UA"/>
        </w:rPr>
      </w:pPr>
      <w:r>
        <w:rPr>
          <w:rFonts w:ascii="Times New Roman" w:hAnsi="Times New Roman"/>
          <w:sz w:val="28"/>
          <w:szCs w:val="28"/>
          <w:lang w:val="uk-UA"/>
        </w:rPr>
        <w:t>___________________________ День тижня: ПОНЕДІЛОК</w:t>
      </w:r>
    </w:p>
    <w:p w:rsidR="00860AE6" w:rsidRDefault="00860AE6" w:rsidP="00860AE6">
      <w:pPr>
        <w:spacing w:line="240" w:lineRule="atLeast"/>
        <w:rPr>
          <w:rFonts w:ascii="Times New Roman" w:hAnsi="Times New Roman"/>
          <w:sz w:val="28"/>
          <w:szCs w:val="28"/>
          <w:lang w:val="uk-UA"/>
        </w:rPr>
      </w:pPr>
      <w:r>
        <w:rPr>
          <w:rFonts w:ascii="Times New Roman" w:hAnsi="Times New Roman"/>
          <w:sz w:val="28"/>
          <w:szCs w:val="28"/>
          <w:lang w:val="uk-UA"/>
        </w:rPr>
        <w:t xml:space="preserve">                                   (прізвище, ім’я)</w:t>
      </w:r>
    </w:p>
    <w:p w:rsidR="00860AE6" w:rsidRDefault="00860AE6" w:rsidP="00860AE6">
      <w:pPr>
        <w:spacing w:line="240" w:lineRule="atLeast"/>
        <w:jc w:val="center"/>
        <w:rPr>
          <w:rFonts w:ascii="Times New Roman" w:hAnsi="Times New Roman"/>
          <w:sz w:val="28"/>
          <w:szCs w:val="28"/>
          <w:lang w:val="uk-UA"/>
        </w:rPr>
      </w:pPr>
      <w:r>
        <w:rPr>
          <w:rFonts w:ascii="Times New Roman" w:hAnsi="Times New Roman"/>
          <w:sz w:val="28"/>
          <w:szCs w:val="28"/>
          <w:lang w:val="uk-UA"/>
        </w:rPr>
        <w:t>Дата «_____»_______________20__р.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4911"/>
        <w:gridCol w:w="3304"/>
      </w:tblGrid>
      <w:tr w:rsidR="00860AE6" w:rsidRPr="00C30E76" w:rsidTr="00F25E56">
        <w:tc>
          <w:tcPr>
            <w:tcW w:w="1696" w:type="dxa"/>
          </w:tcPr>
          <w:p w:rsidR="00860AE6" w:rsidRPr="00040941" w:rsidRDefault="00860AE6" w:rsidP="00F25E56">
            <w:pPr>
              <w:spacing w:after="0"/>
              <w:jc w:val="center"/>
              <w:rPr>
                <w:rFonts w:ascii="Times New Roman" w:hAnsi="Times New Roman"/>
                <w:lang w:val="uk-UA"/>
              </w:rPr>
            </w:pPr>
            <w:r>
              <w:rPr>
                <w:rFonts w:ascii="Times New Roman" w:hAnsi="Times New Roman"/>
                <w:lang w:val="uk-UA"/>
              </w:rPr>
              <w:t>Час початку діяльності</w:t>
            </w:r>
          </w:p>
        </w:tc>
        <w:tc>
          <w:tcPr>
            <w:tcW w:w="4911" w:type="dxa"/>
          </w:tcPr>
          <w:p w:rsidR="00860AE6" w:rsidRPr="00040941" w:rsidRDefault="00860AE6" w:rsidP="00F25E56">
            <w:pPr>
              <w:spacing w:after="0"/>
              <w:jc w:val="center"/>
              <w:rPr>
                <w:rFonts w:ascii="Times New Roman" w:hAnsi="Times New Roman"/>
                <w:lang w:val="uk-UA"/>
              </w:rPr>
            </w:pPr>
            <w:r>
              <w:rPr>
                <w:rFonts w:ascii="Times New Roman" w:hAnsi="Times New Roman"/>
                <w:lang w:val="uk-UA"/>
              </w:rPr>
              <w:t>Короткий опис</w:t>
            </w:r>
          </w:p>
        </w:tc>
        <w:tc>
          <w:tcPr>
            <w:tcW w:w="3304" w:type="dxa"/>
          </w:tcPr>
          <w:p w:rsidR="00860AE6" w:rsidRPr="00040941" w:rsidRDefault="00860AE6" w:rsidP="00F25E56">
            <w:pPr>
              <w:spacing w:after="0"/>
              <w:jc w:val="center"/>
              <w:rPr>
                <w:rFonts w:ascii="Times New Roman" w:hAnsi="Times New Roman"/>
                <w:lang w:val="uk-UA"/>
              </w:rPr>
            </w:pPr>
            <w:r>
              <w:rPr>
                <w:rFonts w:ascii="Times New Roman" w:hAnsi="Times New Roman"/>
                <w:lang w:val="uk-UA"/>
              </w:rPr>
              <w:t>Тривалість виконання</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7:00</w:t>
            </w:r>
          </w:p>
        </w:tc>
        <w:tc>
          <w:tcPr>
            <w:tcW w:w="4911"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Підйом</w:t>
            </w:r>
          </w:p>
        </w:tc>
        <w:tc>
          <w:tcPr>
            <w:tcW w:w="3304"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 xml:space="preserve">15 </w:t>
            </w:r>
            <w:r>
              <w:rPr>
                <w:rFonts w:ascii="Times New Roman" w:hAnsi="Times New Roman"/>
                <w:lang w:val="uk-UA"/>
              </w:rPr>
              <w:t>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7:15</w:t>
            </w:r>
          </w:p>
        </w:tc>
        <w:tc>
          <w:tcPr>
            <w:tcW w:w="4911"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Ранковий туалет</w:t>
            </w:r>
          </w:p>
        </w:tc>
        <w:tc>
          <w:tcPr>
            <w:tcW w:w="3304"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15</w:t>
            </w:r>
            <w:r>
              <w:rPr>
                <w:rFonts w:ascii="Times New Roman" w:hAnsi="Times New Roman"/>
                <w:lang w:val="uk-UA"/>
              </w:rPr>
              <w:t xml:space="preserve">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7:30</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Сніданок</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30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8:00</w:t>
            </w:r>
          </w:p>
        </w:tc>
        <w:tc>
          <w:tcPr>
            <w:tcW w:w="4911"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Збір на навчання</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10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8:10</w:t>
            </w:r>
          </w:p>
        </w:tc>
        <w:tc>
          <w:tcPr>
            <w:tcW w:w="4911"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Шлях на навчання</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20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8:30</w:t>
            </w:r>
          </w:p>
        </w:tc>
        <w:tc>
          <w:tcPr>
            <w:tcW w:w="4911"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Час очікування пари</w:t>
            </w:r>
          </w:p>
        </w:tc>
        <w:tc>
          <w:tcPr>
            <w:tcW w:w="3304"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15</w:t>
            </w:r>
            <w:r>
              <w:rPr>
                <w:rFonts w:ascii="Times New Roman" w:hAnsi="Times New Roman"/>
                <w:lang w:val="uk-UA"/>
              </w:rPr>
              <w:t xml:space="preserve">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8:45</w:t>
            </w:r>
          </w:p>
        </w:tc>
        <w:tc>
          <w:tcPr>
            <w:tcW w:w="4911"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Навчання</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3 год. 15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12:00</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Перекус</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15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12.15</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Навчання</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1 год. 20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13:35</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Шлях додому</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25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14:00</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Переодягання</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5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14:05</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Обід</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55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15:00</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 xml:space="preserve">Перегляд соціальних </w:t>
            </w:r>
            <w:proofErr w:type="spellStart"/>
            <w:r>
              <w:rPr>
                <w:rFonts w:ascii="Times New Roman" w:hAnsi="Times New Roman"/>
                <w:lang w:val="uk-UA"/>
              </w:rPr>
              <w:t>мережей</w:t>
            </w:r>
            <w:proofErr w:type="spellEnd"/>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60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16</w:t>
            </w:r>
            <w:r w:rsidRPr="00040941">
              <w:rPr>
                <w:rFonts w:ascii="Times New Roman" w:hAnsi="Times New Roman"/>
                <w:lang w:val="uk-UA"/>
              </w:rPr>
              <w:t>:00</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Виконання домашнього завдання</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2 год.</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18:00</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Зустріч з подругами</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1 год. 30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19:30</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Вечеря</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30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20:00</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Виконання домашнього завдання</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60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21:00</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Вечірній туалет</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30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Pr>
                <w:rFonts w:ascii="Times New Roman" w:hAnsi="Times New Roman"/>
                <w:lang w:val="uk-UA"/>
              </w:rPr>
              <w:t>21:30</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 xml:space="preserve">Переглядання соціальних </w:t>
            </w:r>
            <w:proofErr w:type="spellStart"/>
            <w:r>
              <w:rPr>
                <w:rFonts w:ascii="Times New Roman" w:hAnsi="Times New Roman"/>
                <w:lang w:val="uk-UA"/>
              </w:rPr>
              <w:t>мережей</w:t>
            </w:r>
            <w:proofErr w:type="spellEnd"/>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1 год. 30 хв.</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23:00</w:t>
            </w:r>
          </w:p>
        </w:tc>
        <w:tc>
          <w:tcPr>
            <w:tcW w:w="4911" w:type="dxa"/>
          </w:tcPr>
          <w:p w:rsidR="00860AE6" w:rsidRPr="00040941" w:rsidRDefault="00860AE6" w:rsidP="00F25E56">
            <w:pPr>
              <w:spacing w:after="0"/>
              <w:rPr>
                <w:rFonts w:ascii="Times New Roman" w:hAnsi="Times New Roman"/>
                <w:lang w:val="uk-UA"/>
              </w:rPr>
            </w:pPr>
            <w:r>
              <w:rPr>
                <w:rFonts w:ascii="Times New Roman" w:hAnsi="Times New Roman"/>
                <w:lang w:val="uk-UA"/>
              </w:rPr>
              <w:t>Сон</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8 год.</w:t>
            </w:r>
          </w:p>
        </w:tc>
      </w:tr>
      <w:tr w:rsidR="00860AE6" w:rsidRPr="00C30E76" w:rsidTr="00F25E56">
        <w:tc>
          <w:tcPr>
            <w:tcW w:w="1696" w:type="dxa"/>
          </w:tcPr>
          <w:p w:rsidR="00860AE6" w:rsidRPr="00040941" w:rsidRDefault="00860AE6" w:rsidP="00F25E56">
            <w:pPr>
              <w:spacing w:after="0"/>
              <w:rPr>
                <w:rFonts w:ascii="Times New Roman" w:hAnsi="Times New Roman"/>
                <w:lang w:val="uk-UA"/>
              </w:rPr>
            </w:pPr>
          </w:p>
        </w:tc>
        <w:tc>
          <w:tcPr>
            <w:tcW w:w="4911" w:type="dxa"/>
          </w:tcPr>
          <w:p w:rsidR="00860AE6" w:rsidRPr="00040941" w:rsidRDefault="00860AE6" w:rsidP="00F25E56">
            <w:pPr>
              <w:spacing w:after="0"/>
              <w:rPr>
                <w:rFonts w:ascii="Times New Roman" w:hAnsi="Times New Roman"/>
                <w:lang w:val="uk-UA"/>
              </w:rPr>
            </w:pPr>
            <w:r w:rsidRPr="00040941">
              <w:rPr>
                <w:rFonts w:ascii="Times New Roman" w:hAnsi="Times New Roman"/>
                <w:lang w:val="uk-UA"/>
              </w:rPr>
              <w:t>Кількість кроків</w:t>
            </w:r>
          </w:p>
        </w:tc>
        <w:tc>
          <w:tcPr>
            <w:tcW w:w="3304" w:type="dxa"/>
          </w:tcPr>
          <w:p w:rsidR="00860AE6" w:rsidRPr="00040941" w:rsidRDefault="00860AE6" w:rsidP="00F25E56">
            <w:pPr>
              <w:spacing w:after="0"/>
              <w:rPr>
                <w:rFonts w:ascii="Times New Roman" w:hAnsi="Times New Roman"/>
                <w:lang w:val="uk-UA"/>
              </w:rPr>
            </w:pPr>
            <w:r>
              <w:rPr>
                <w:rFonts w:ascii="Times New Roman" w:hAnsi="Times New Roman"/>
                <w:lang w:val="uk-UA"/>
              </w:rPr>
              <w:t>8500</w:t>
            </w:r>
          </w:p>
        </w:tc>
      </w:tr>
    </w:tbl>
    <w:p w:rsidR="00860AE6" w:rsidRPr="0020224D" w:rsidRDefault="00860AE6" w:rsidP="00860AE6">
      <w:pPr>
        <w:rPr>
          <w:rFonts w:ascii="Times New Roman" w:hAnsi="Times New Roman"/>
          <w:sz w:val="28"/>
          <w:szCs w:val="28"/>
          <w:lang w:val="uk-UA"/>
        </w:rPr>
      </w:pPr>
    </w:p>
    <w:p w:rsidR="00860AE6" w:rsidRDefault="00860AE6" w:rsidP="00860AE6">
      <w:pPr>
        <w:rPr>
          <w:lang w:val="uk-UA"/>
        </w:rPr>
      </w:pPr>
    </w:p>
    <w:p w:rsidR="00274085" w:rsidRPr="00C80C2F" w:rsidRDefault="00274085" w:rsidP="00C80C2F">
      <w:pPr>
        <w:jc w:val="center"/>
        <w:rPr>
          <w:rFonts w:ascii="Times New Roman" w:hAnsi="Times New Roman"/>
          <w:sz w:val="28"/>
          <w:lang w:val="uk-UA"/>
        </w:rPr>
      </w:pPr>
    </w:p>
    <w:sectPr w:rsidR="00274085" w:rsidRPr="00C80C2F" w:rsidSect="00DA69BA">
      <w:headerReference w:type="default" r:id="rId18"/>
      <w:pgSz w:w="11906" w:h="16838"/>
      <w:pgMar w:top="1134" w:right="567" w:bottom="1134" w:left="141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08F" w:rsidRDefault="00E4508F" w:rsidP="00DA69BA">
      <w:pPr>
        <w:spacing w:after="0" w:line="240" w:lineRule="auto"/>
      </w:pPr>
      <w:r>
        <w:separator/>
      </w:r>
    </w:p>
  </w:endnote>
  <w:endnote w:type="continuationSeparator" w:id="0">
    <w:p w:rsidR="00E4508F" w:rsidRDefault="00E4508F" w:rsidP="00DA6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08F" w:rsidRDefault="00E4508F" w:rsidP="00DA69BA">
      <w:pPr>
        <w:spacing w:after="0" w:line="240" w:lineRule="auto"/>
      </w:pPr>
      <w:r>
        <w:separator/>
      </w:r>
    </w:p>
  </w:footnote>
  <w:footnote w:type="continuationSeparator" w:id="0">
    <w:p w:rsidR="00E4508F" w:rsidRDefault="00E4508F" w:rsidP="00DA6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829465"/>
      <w:docPartObj>
        <w:docPartGallery w:val="Page Numbers (Top of Page)"/>
        <w:docPartUnique/>
      </w:docPartObj>
    </w:sdtPr>
    <w:sdtContent>
      <w:p w:rsidR="00FF71F6" w:rsidRDefault="00FF71F6">
        <w:pPr>
          <w:pStyle w:val="a6"/>
          <w:jc w:val="right"/>
        </w:pPr>
        <w:fldSimple w:instr="PAGE   \* MERGEFORMAT">
          <w:r w:rsidR="004965F7">
            <w:rPr>
              <w:noProof/>
            </w:rPr>
            <w:t>69</w:t>
          </w:r>
        </w:fldSimple>
      </w:p>
    </w:sdtContent>
  </w:sdt>
  <w:p w:rsidR="00FF71F6" w:rsidRDefault="00FF71F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D784781C"/>
    <w:lvl w:ilvl="0" w:tplc="309AE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000006"/>
    <w:multiLevelType w:val="hybridMultilevel"/>
    <w:tmpl w:val="C9CA058C"/>
    <w:lvl w:ilvl="0" w:tplc="309AE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1E2555"/>
    <w:multiLevelType w:val="hybridMultilevel"/>
    <w:tmpl w:val="B5F4F016"/>
    <w:lvl w:ilvl="0" w:tplc="309AE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F73B8C"/>
    <w:multiLevelType w:val="hybridMultilevel"/>
    <w:tmpl w:val="8E48E68E"/>
    <w:lvl w:ilvl="0" w:tplc="EC1A48C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10D60B8A"/>
    <w:multiLevelType w:val="hybridMultilevel"/>
    <w:tmpl w:val="44B67E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7274DD"/>
    <w:multiLevelType w:val="hybridMultilevel"/>
    <w:tmpl w:val="0A8C203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1918519A"/>
    <w:multiLevelType w:val="hybridMultilevel"/>
    <w:tmpl w:val="9A2271FA"/>
    <w:lvl w:ilvl="0" w:tplc="9056CD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A2364FE"/>
    <w:multiLevelType w:val="hybridMultilevel"/>
    <w:tmpl w:val="BF4EABC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7509C7"/>
    <w:multiLevelType w:val="hybridMultilevel"/>
    <w:tmpl w:val="082CD56C"/>
    <w:lvl w:ilvl="0" w:tplc="71845F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F30242A"/>
    <w:multiLevelType w:val="hybridMultilevel"/>
    <w:tmpl w:val="2FE01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923672"/>
    <w:multiLevelType w:val="hybridMultilevel"/>
    <w:tmpl w:val="E196D1F8"/>
    <w:lvl w:ilvl="0" w:tplc="AA8EB49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223046F8"/>
    <w:multiLevelType w:val="hybridMultilevel"/>
    <w:tmpl w:val="D64493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052E86"/>
    <w:multiLevelType w:val="hybridMultilevel"/>
    <w:tmpl w:val="0C42931E"/>
    <w:lvl w:ilvl="0" w:tplc="309AE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F21F85"/>
    <w:multiLevelType w:val="hybridMultilevel"/>
    <w:tmpl w:val="A126BEFA"/>
    <w:lvl w:ilvl="0" w:tplc="309AE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8C5049"/>
    <w:multiLevelType w:val="hybridMultilevel"/>
    <w:tmpl w:val="B1963482"/>
    <w:lvl w:ilvl="0" w:tplc="309AEB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CC07362"/>
    <w:multiLevelType w:val="hybridMultilevel"/>
    <w:tmpl w:val="7B20132E"/>
    <w:lvl w:ilvl="0" w:tplc="309AE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1D494D"/>
    <w:multiLevelType w:val="multilevel"/>
    <w:tmpl w:val="1DB8843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7">
    <w:nsid w:val="31735191"/>
    <w:multiLevelType w:val="multilevel"/>
    <w:tmpl w:val="CFB046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7F03205"/>
    <w:multiLevelType w:val="hybridMultilevel"/>
    <w:tmpl w:val="2F8A470E"/>
    <w:lvl w:ilvl="0" w:tplc="309AE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4E0D7C"/>
    <w:multiLevelType w:val="hybridMultilevel"/>
    <w:tmpl w:val="BEDE02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FF7002"/>
    <w:multiLevelType w:val="hybridMultilevel"/>
    <w:tmpl w:val="92ECF1AE"/>
    <w:lvl w:ilvl="0" w:tplc="00900F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4AE08C5"/>
    <w:multiLevelType w:val="multilevel"/>
    <w:tmpl w:val="577CAB36"/>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4CB5077C"/>
    <w:multiLevelType w:val="hybridMultilevel"/>
    <w:tmpl w:val="90CEB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E130D"/>
    <w:multiLevelType w:val="hybridMultilevel"/>
    <w:tmpl w:val="44B67E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946110E"/>
    <w:multiLevelType w:val="hybridMultilevel"/>
    <w:tmpl w:val="C82CE1FE"/>
    <w:lvl w:ilvl="0" w:tplc="7A50E44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886E85"/>
    <w:multiLevelType w:val="hybridMultilevel"/>
    <w:tmpl w:val="0930C730"/>
    <w:lvl w:ilvl="0" w:tplc="D270C05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B2E4135"/>
    <w:multiLevelType w:val="hybridMultilevel"/>
    <w:tmpl w:val="7EEED588"/>
    <w:lvl w:ilvl="0" w:tplc="309AE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E278EC"/>
    <w:multiLevelType w:val="hybridMultilevel"/>
    <w:tmpl w:val="99748E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6A50FC2"/>
    <w:multiLevelType w:val="hybridMultilevel"/>
    <w:tmpl w:val="636CA3F0"/>
    <w:lvl w:ilvl="0" w:tplc="309AEB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BBB207D"/>
    <w:multiLevelType w:val="multilevel"/>
    <w:tmpl w:val="0486EAE6"/>
    <w:lvl w:ilvl="0">
      <w:start w:val="2"/>
      <w:numFmt w:val="decimal"/>
      <w:lvlText w:val="%1"/>
      <w:lvlJc w:val="left"/>
      <w:pPr>
        <w:ind w:left="600" w:hanging="600"/>
      </w:pPr>
      <w:rPr>
        <w:rFonts w:hint="default"/>
      </w:rPr>
    </w:lvl>
    <w:lvl w:ilvl="1">
      <w:start w:val="1"/>
      <w:numFmt w:val="decimal"/>
      <w:lvlText w:val="%1.%2"/>
      <w:lvlJc w:val="left"/>
      <w:pPr>
        <w:ind w:left="937" w:hanging="600"/>
      </w:pPr>
      <w:rPr>
        <w:rFonts w:hint="default"/>
      </w:rPr>
    </w:lvl>
    <w:lvl w:ilvl="2">
      <w:start w:val="3"/>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30">
    <w:nsid w:val="730F586A"/>
    <w:multiLevelType w:val="hybridMultilevel"/>
    <w:tmpl w:val="5C7A08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A137F4"/>
    <w:multiLevelType w:val="hybridMultilevel"/>
    <w:tmpl w:val="929E64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BA7405"/>
    <w:multiLevelType w:val="hybridMultilevel"/>
    <w:tmpl w:val="516C2D8C"/>
    <w:lvl w:ilvl="0" w:tplc="309AEB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47A3FF1"/>
    <w:multiLevelType w:val="hybridMultilevel"/>
    <w:tmpl w:val="75D62608"/>
    <w:lvl w:ilvl="0" w:tplc="309AE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7A76F9"/>
    <w:multiLevelType w:val="multilevel"/>
    <w:tmpl w:val="1908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98D7431"/>
    <w:multiLevelType w:val="hybridMultilevel"/>
    <w:tmpl w:val="75629E4E"/>
    <w:lvl w:ilvl="0" w:tplc="309AEB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F2159BE"/>
    <w:multiLevelType w:val="hybridMultilevel"/>
    <w:tmpl w:val="51FCC6EE"/>
    <w:lvl w:ilvl="0" w:tplc="851E6D6C">
      <w:start w:val="1"/>
      <w:numFmt w:val="bullet"/>
      <w:lvlText w:val="-"/>
      <w:lvlJc w:val="left"/>
      <w:pPr>
        <w:ind w:left="1800" w:hanging="360"/>
      </w:pPr>
      <w:rPr>
        <w:rFonts w:ascii="Times New Roman" w:eastAsiaTheme="minorEastAsia"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17"/>
  </w:num>
  <w:num w:numId="4">
    <w:abstractNumId w:val="18"/>
  </w:num>
  <w:num w:numId="5">
    <w:abstractNumId w:val="12"/>
  </w:num>
  <w:num w:numId="6">
    <w:abstractNumId w:val="19"/>
  </w:num>
  <w:num w:numId="7">
    <w:abstractNumId w:val="7"/>
  </w:num>
  <w:num w:numId="8">
    <w:abstractNumId w:val="2"/>
  </w:num>
  <w:num w:numId="9">
    <w:abstractNumId w:val="15"/>
  </w:num>
  <w:num w:numId="10">
    <w:abstractNumId w:val="21"/>
  </w:num>
  <w:num w:numId="11">
    <w:abstractNumId w:val="14"/>
  </w:num>
  <w:num w:numId="12">
    <w:abstractNumId w:val="13"/>
  </w:num>
  <w:num w:numId="13">
    <w:abstractNumId w:val="28"/>
  </w:num>
  <w:num w:numId="14">
    <w:abstractNumId w:val="35"/>
  </w:num>
  <w:num w:numId="15">
    <w:abstractNumId w:val="32"/>
  </w:num>
  <w:num w:numId="16">
    <w:abstractNumId w:val="1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6"/>
  </w:num>
  <w:num w:numId="20">
    <w:abstractNumId w:val="24"/>
  </w:num>
  <w:num w:numId="21">
    <w:abstractNumId w:val="33"/>
  </w:num>
  <w:num w:numId="22">
    <w:abstractNumId w:val="16"/>
  </w:num>
  <w:num w:numId="23">
    <w:abstractNumId w:val="10"/>
  </w:num>
  <w:num w:numId="24">
    <w:abstractNumId w:val="3"/>
  </w:num>
  <w:num w:numId="25">
    <w:abstractNumId w:val="23"/>
  </w:num>
  <w:num w:numId="26">
    <w:abstractNumId w:val="9"/>
  </w:num>
  <w:num w:numId="27">
    <w:abstractNumId w:val="29"/>
  </w:num>
  <w:num w:numId="28">
    <w:abstractNumId w:val="4"/>
  </w:num>
  <w:num w:numId="29">
    <w:abstractNumId w:val="8"/>
  </w:num>
  <w:num w:numId="30">
    <w:abstractNumId w:val="6"/>
  </w:num>
  <w:num w:numId="31">
    <w:abstractNumId w:val="20"/>
  </w:num>
  <w:num w:numId="32">
    <w:abstractNumId w:val="36"/>
  </w:num>
  <w:num w:numId="33">
    <w:abstractNumId w:val="22"/>
  </w:num>
  <w:num w:numId="34">
    <w:abstractNumId w:val="25"/>
  </w:num>
  <w:num w:numId="35">
    <w:abstractNumId w:val="5"/>
  </w:num>
  <w:num w:numId="36">
    <w:abstractNumId w:val="30"/>
  </w:num>
  <w:num w:numId="37">
    <w:abstractNumId w:val="3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1E49A5"/>
    <w:rsid w:val="000011C6"/>
    <w:rsid w:val="000071EA"/>
    <w:rsid w:val="00012B20"/>
    <w:rsid w:val="00012C63"/>
    <w:rsid w:val="000222F2"/>
    <w:rsid w:val="0003700D"/>
    <w:rsid w:val="00037E05"/>
    <w:rsid w:val="00070146"/>
    <w:rsid w:val="000730EA"/>
    <w:rsid w:val="000779D3"/>
    <w:rsid w:val="00086068"/>
    <w:rsid w:val="000A5DE2"/>
    <w:rsid w:val="000D4480"/>
    <w:rsid w:val="000E6804"/>
    <w:rsid w:val="000F7F1C"/>
    <w:rsid w:val="0011360F"/>
    <w:rsid w:val="00143A4C"/>
    <w:rsid w:val="00154ACA"/>
    <w:rsid w:val="00156946"/>
    <w:rsid w:val="0017712A"/>
    <w:rsid w:val="00181763"/>
    <w:rsid w:val="00191BE0"/>
    <w:rsid w:val="00192D27"/>
    <w:rsid w:val="001937F3"/>
    <w:rsid w:val="0019684B"/>
    <w:rsid w:val="001C259C"/>
    <w:rsid w:val="001D7B9B"/>
    <w:rsid w:val="001E4118"/>
    <w:rsid w:val="001E49A5"/>
    <w:rsid w:val="002025DD"/>
    <w:rsid w:val="00205831"/>
    <w:rsid w:val="00206F0C"/>
    <w:rsid w:val="0021009C"/>
    <w:rsid w:val="002119CD"/>
    <w:rsid w:val="0022479A"/>
    <w:rsid w:val="00224A66"/>
    <w:rsid w:val="00226992"/>
    <w:rsid w:val="0023255A"/>
    <w:rsid w:val="002346D8"/>
    <w:rsid w:val="00237225"/>
    <w:rsid w:val="00242568"/>
    <w:rsid w:val="0026436E"/>
    <w:rsid w:val="002661A2"/>
    <w:rsid w:val="00274085"/>
    <w:rsid w:val="00280628"/>
    <w:rsid w:val="0028526E"/>
    <w:rsid w:val="00294F2B"/>
    <w:rsid w:val="002A3ADD"/>
    <w:rsid w:val="002B6E17"/>
    <w:rsid w:val="002C35E3"/>
    <w:rsid w:val="002C6A5F"/>
    <w:rsid w:val="002D1D2F"/>
    <w:rsid w:val="002D71CD"/>
    <w:rsid w:val="002D7EB1"/>
    <w:rsid w:val="002E0639"/>
    <w:rsid w:val="002F1692"/>
    <w:rsid w:val="00311981"/>
    <w:rsid w:val="00314516"/>
    <w:rsid w:val="00316197"/>
    <w:rsid w:val="00346987"/>
    <w:rsid w:val="00354965"/>
    <w:rsid w:val="003560DA"/>
    <w:rsid w:val="00362964"/>
    <w:rsid w:val="00367939"/>
    <w:rsid w:val="00370664"/>
    <w:rsid w:val="0037479B"/>
    <w:rsid w:val="00377AC9"/>
    <w:rsid w:val="00385D03"/>
    <w:rsid w:val="003874E2"/>
    <w:rsid w:val="003928CA"/>
    <w:rsid w:val="003947CD"/>
    <w:rsid w:val="003A5E12"/>
    <w:rsid w:val="003C6491"/>
    <w:rsid w:val="003C6DA8"/>
    <w:rsid w:val="003D5597"/>
    <w:rsid w:val="003E18F4"/>
    <w:rsid w:val="00400D1D"/>
    <w:rsid w:val="00421435"/>
    <w:rsid w:val="004308B6"/>
    <w:rsid w:val="00435350"/>
    <w:rsid w:val="004402B8"/>
    <w:rsid w:val="00455BDD"/>
    <w:rsid w:val="00457D06"/>
    <w:rsid w:val="00462D0C"/>
    <w:rsid w:val="004876AD"/>
    <w:rsid w:val="0049125B"/>
    <w:rsid w:val="00491357"/>
    <w:rsid w:val="00493898"/>
    <w:rsid w:val="004965F7"/>
    <w:rsid w:val="004A0512"/>
    <w:rsid w:val="004B5252"/>
    <w:rsid w:val="004B7EE7"/>
    <w:rsid w:val="004C021A"/>
    <w:rsid w:val="004F5DA5"/>
    <w:rsid w:val="0050249E"/>
    <w:rsid w:val="0050510C"/>
    <w:rsid w:val="00506B1A"/>
    <w:rsid w:val="00516133"/>
    <w:rsid w:val="00525B2E"/>
    <w:rsid w:val="00540A93"/>
    <w:rsid w:val="00544268"/>
    <w:rsid w:val="005447D4"/>
    <w:rsid w:val="00545836"/>
    <w:rsid w:val="005459D9"/>
    <w:rsid w:val="00547587"/>
    <w:rsid w:val="005507F2"/>
    <w:rsid w:val="00556FB2"/>
    <w:rsid w:val="00565B51"/>
    <w:rsid w:val="00572DB8"/>
    <w:rsid w:val="00575C1C"/>
    <w:rsid w:val="0058261D"/>
    <w:rsid w:val="005841AC"/>
    <w:rsid w:val="005863B1"/>
    <w:rsid w:val="00590C57"/>
    <w:rsid w:val="00592576"/>
    <w:rsid w:val="005B1844"/>
    <w:rsid w:val="005B7AA4"/>
    <w:rsid w:val="005C3F6B"/>
    <w:rsid w:val="005D0545"/>
    <w:rsid w:val="005D30CC"/>
    <w:rsid w:val="005D37A8"/>
    <w:rsid w:val="005E545D"/>
    <w:rsid w:val="005F4F99"/>
    <w:rsid w:val="006075B7"/>
    <w:rsid w:val="006114E8"/>
    <w:rsid w:val="006143E7"/>
    <w:rsid w:val="00625434"/>
    <w:rsid w:val="006353BE"/>
    <w:rsid w:val="00651B3F"/>
    <w:rsid w:val="00653B32"/>
    <w:rsid w:val="00660127"/>
    <w:rsid w:val="00660C03"/>
    <w:rsid w:val="00663BE6"/>
    <w:rsid w:val="006641AA"/>
    <w:rsid w:val="0068100F"/>
    <w:rsid w:val="00691279"/>
    <w:rsid w:val="006946E1"/>
    <w:rsid w:val="00696C83"/>
    <w:rsid w:val="006B24CE"/>
    <w:rsid w:val="006B66CB"/>
    <w:rsid w:val="006C3D4A"/>
    <w:rsid w:val="006C6C28"/>
    <w:rsid w:val="006E4315"/>
    <w:rsid w:val="006F1EDF"/>
    <w:rsid w:val="006F3DA0"/>
    <w:rsid w:val="006F5258"/>
    <w:rsid w:val="00703675"/>
    <w:rsid w:val="007043D6"/>
    <w:rsid w:val="00713DA4"/>
    <w:rsid w:val="00714790"/>
    <w:rsid w:val="00725A05"/>
    <w:rsid w:val="00726987"/>
    <w:rsid w:val="00741211"/>
    <w:rsid w:val="00744767"/>
    <w:rsid w:val="007540E0"/>
    <w:rsid w:val="007742BC"/>
    <w:rsid w:val="0078155C"/>
    <w:rsid w:val="007C23A4"/>
    <w:rsid w:val="007E25CE"/>
    <w:rsid w:val="007E30A5"/>
    <w:rsid w:val="007E4B49"/>
    <w:rsid w:val="007E5CE5"/>
    <w:rsid w:val="00814F0D"/>
    <w:rsid w:val="00815A74"/>
    <w:rsid w:val="00816A88"/>
    <w:rsid w:val="00824CB2"/>
    <w:rsid w:val="00827B16"/>
    <w:rsid w:val="00835AA8"/>
    <w:rsid w:val="008378FF"/>
    <w:rsid w:val="0084306A"/>
    <w:rsid w:val="008438D6"/>
    <w:rsid w:val="00860AE6"/>
    <w:rsid w:val="00863EC8"/>
    <w:rsid w:val="00872585"/>
    <w:rsid w:val="008839A6"/>
    <w:rsid w:val="008A2936"/>
    <w:rsid w:val="008B3004"/>
    <w:rsid w:val="008C2F0B"/>
    <w:rsid w:val="008C4B53"/>
    <w:rsid w:val="008C6315"/>
    <w:rsid w:val="008D4CA3"/>
    <w:rsid w:val="008E0A36"/>
    <w:rsid w:val="008F3622"/>
    <w:rsid w:val="00905888"/>
    <w:rsid w:val="0090625F"/>
    <w:rsid w:val="009165D1"/>
    <w:rsid w:val="00921DA8"/>
    <w:rsid w:val="0092462C"/>
    <w:rsid w:val="00934DC1"/>
    <w:rsid w:val="00935B3D"/>
    <w:rsid w:val="00937A2A"/>
    <w:rsid w:val="009418E6"/>
    <w:rsid w:val="00942F8E"/>
    <w:rsid w:val="0095124E"/>
    <w:rsid w:val="009530D5"/>
    <w:rsid w:val="009643EE"/>
    <w:rsid w:val="00970C69"/>
    <w:rsid w:val="00981CD2"/>
    <w:rsid w:val="00981D22"/>
    <w:rsid w:val="00983A97"/>
    <w:rsid w:val="00987AEF"/>
    <w:rsid w:val="00992595"/>
    <w:rsid w:val="009A1BCE"/>
    <w:rsid w:val="009A5870"/>
    <w:rsid w:val="009B23C6"/>
    <w:rsid w:val="009B501F"/>
    <w:rsid w:val="009C6611"/>
    <w:rsid w:val="009C7F02"/>
    <w:rsid w:val="009E598C"/>
    <w:rsid w:val="009F1ED9"/>
    <w:rsid w:val="00A048D7"/>
    <w:rsid w:val="00A067DE"/>
    <w:rsid w:val="00A11E9F"/>
    <w:rsid w:val="00A11F68"/>
    <w:rsid w:val="00A25451"/>
    <w:rsid w:val="00A31053"/>
    <w:rsid w:val="00A31892"/>
    <w:rsid w:val="00A479CE"/>
    <w:rsid w:val="00A504CB"/>
    <w:rsid w:val="00A66256"/>
    <w:rsid w:val="00A723F4"/>
    <w:rsid w:val="00A74B82"/>
    <w:rsid w:val="00A74C3C"/>
    <w:rsid w:val="00A763E6"/>
    <w:rsid w:val="00A870B3"/>
    <w:rsid w:val="00A94B7C"/>
    <w:rsid w:val="00A967D8"/>
    <w:rsid w:val="00AB4AFB"/>
    <w:rsid w:val="00AD4472"/>
    <w:rsid w:val="00AD45E6"/>
    <w:rsid w:val="00AD716B"/>
    <w:rsid w:val="00AF376E"/>
    <w:rsid w:val="00B02058"/>
    <w:rsid w:val="00B103CC"/>
    <w:rsid w:val="00B171AA"/>
    <w:rsid w:val="00B23054"/>
    <w:rsid w:val="00B2427C"/>
    <w:rsid w:val="00B244EC"/>
    <w:rsid w:val="00B30C3B"/>
    <w:rsid w:val="00B450F0"/>
    <w:rsid w:val="00B46DA5"/>
    <w:rsid w:val="00B54347"/>
    <w:rsid w:val="00B65221"/>
    <w:rsid w:val="00B705EA"/>
    <w:rsid w:val="00B772C4"/>
    <w:rsid w:val="00B81341"/>
    <w:rsid w:val="00B8579F"/>
    <w:rsid w:val="00B97785"/>
    <w:rsid w:val="00BA3FDB"/>
    <w:rsid w:val="00BA4072"/>
    <w:rsid w:val="00BB678C"/>
    <w:rsid w:val="00BC01A9"/>
    <w:rsid w:val="00BC366E"/>
    <w:rsid w:val="00BC59BE"/>
    <w:rsid w:val="00BD611C"/>
    <w:rsid w:val="00BE352D"/>
    <w:rsid w:val="00BF385C"/>
    <w:rsid w:val="00C14649"/>
    <w:rsid w:val="00C213AF"/>
    <w:rsid w:val="00C21519"/>
    <w:rsid w:val="00C454CA"/>
    <w:rsid w:val="00C53359"/>
    <w:rsid w:val="00C6047E"/>
    <w:rsid w:val="00C74EC4"/>
    <w:rsid w:val="00C80C2F"/>
    <w:rsid w:val="00CA2402"/>
    <w:rsid w:val="00CA3915"/>
    <w:rsid w:val="00CC2268"/>
    <w:rsid w:val="00CC269F"/>
    <w:rsid w:val="00CC7A4D"/>
    <w:rsid w:val="00CD6FD3"/>
    <w:rsid w:val="00CF2773"/>
    <w:rsid w:val="00CF3B90"/>
    <w:rsid w:val="00D01FA2"/>
    <w:rsid w:val="00D03F53"/>
    <w:rsid w:val="00D04A56"/>
    <w:rsid w:val="00D550A6"/>
    <w:rsid w:val="00D6568A"/>
    <w:rsid w:val="00D65BA1"/>
    <w:rsid w:val="00D71A86"/>
    <w:rsid w:val="00D73B54"/>
    <w:rsid w:val="00D8010C"/>
    <w:rsid w:val="00D94768"/>
    <w:rsid w:val="00DA69BA"/>
    <w:rsid w:val="00DB3580"/>
    <w:rsid w:val="00DB599D"/>
    <w:rsid w:val="00DB621A"/>
    <w:rsid w:val="00DD3502"/>
    <w:rsid w:val="00DD57EA"/>
    <w:rsid w:val="00DE7C8F"/>
    <w:rsid w:val="00DF1B78"/>
    <w:rsid w:val="00E01C53"/>
    <w:rsid w:val="00E12632"/>
    <w:rsid w:val="00E2228E"/>
    <w:rsid w:val="00E23369"/>
    <w:rsid w:val="00E259E5"/>
    <w:rsid w:val="00E30A55"/>
    <w:rsid w:val="00E4508F"/>
    <w:rsid w:val="00E60174"/>
    <w:rsid w:val="00E67CFA"/>
    <w:rsid w:val="00E75B72"/>
    <w:rsid w:val="00E76A37"/>
    <w:rsid w:val="00E80C64"/>
    <w:rsid w:val="00E90E67"/>
    <w:rsid w:val="00E966FC"/>
    <w:rsid w:val="00EA227D"/>
    <w:rsid w:val="00EB2112"/>
    <w:rsid w:val="00EB3180"/>
    <w:rsid w:val="00EC2EBA"/>
    <w:rsid w:val="00ED30BD"/>
    <w:rsid w:val="00ED6A08"/>
    <w:rsid w:val="00EE0827"/>
    <w:rsid w:val="00EE43BC"/>
    <w:rsid w:val="00EF3C12"/>
    <w:rsid w:val="00F05DD2"/>
    <w:rsid w:val="00F25E56"/>
    <w:rsid w:val="00F26C32"/>
    <w:rsid w:val="00F2716D"/>
    <w:rsid w:val="00F41BF1"/>
    <w:rsid w:val="00F653B2"/>
    <w:rsid w:val="00F74A39"/>
    <w:rsid w:val="00F94D62"/>
    <w:rsid w:val="00F94FC3"/>
    <w:rsid w:val="00FA3579"/>
    <w:rsid w:val="00FC3F2E"/>
    <w:rsid w:val="00FD7B4D"/>
    <w:rsid w:val="00FE543C"/>
    <w:rsid w:val="00FF5B97"/>
    <w:rsid w:val="00FF5FAF"/>
    <w:rsid w:val="00FF7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41"/>
    <w:rPr>
      <w:rFonts w:ascii="Calibri" w:eastAsia="SimSun" w:hAnsi="Calibri" w:cs="Times New Roman"/>
      <w:lang w:val="en-US" w:eastAsia="zh-CN"/>
    </w:rPr>
  </w:style>
  <w:style w:type="paragraph" w:styleId="1">
    <w:name w:val="heading 1"/>
    <w:basedOn w:val="a"/>
    <w:next w:val="a"/>
    <w:link w:val="10"/>
    <w:uiPriority w:val="9"/>
    <w:qFormat/>
    <w:rsid w:val="00B81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81CD2"/>
    <w:pPr>
      <w:keepNext/>
      <w:keepLines/>
      <w:spacing w:before="200" w:after="0"/>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ак 3"/>
    <w:basedOn w:val="a"/>
    <w:link w:val="a4"/>
    <w:uiPriority w:val="1"/>
    <w:qFormat/>
    <w:rsid w:val="00B81341"/>
    <w:pPr>
      <w:ind w:left="720"/>
      <w:contextualSpacing/>
    </w:pPr>
    <w:rPr>
      <w:rFonts w:eastAsia="Calibri" w:cs="SimSun"/>
      <w:lang w:val="ru-RU" w:eastAsia="en-US"/>
    </w:rPr>
  </w:style>
  <w:style w:type="paragraph" w:styleId="a5">
    <w:name w:val="Normal (Web)"/>
    <w:basedOn w:val="a"/>
    <w:uiPriority w:val="99"/>
    <w:rsid w:val="00B8134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uiPriority w:val="9"/>
    <w:rsid w:val="00B81341"/>
    <w:rPr>
      <w:rFonts w:asciiTheme="majorHAnsi" w:eastAsiaTheme="majorEastAsia" w:hAnsiTheme="majorHAnsi" w:cstheme="majorBidi"/>
      <w:b/>
      <w:bCs/>
      <w:color w:val="365F91" w:themeColor="accent1" w:themeShade="BF"/>
      <w:sz w:val="28"/>
      <w:szCs w:val="28"/>
      <w:lang w:val="en-US" w:eastAsia="zh-CN"/>
    </w:rPr>
  </w:style>
  <w:style w:type="character" w:customStyle="1" w:styleId="20">
    <w:name w:val="Заголовок 2 Знак"/>
    <w:basedOn w:val="a0"/>
    <w:link w:val="2"/>
    <w:uiPriority w:val="9"/>
    <w:semiHidden/>
    <w:rsid w:val="00981CD2"/>
    <w:rPr>
      <w:rFonts w:asciiTheme="majorHAnsi" w:eastAsiaTheme="majorEastAsia" w:hAnsiTheme="majorHAnsi" w:cstheme="majorBidi"/>
      <w:b/>
      <w:bCs/>
      <w:color w:val="4F81BD" w:themeColor="accent1"/>
      <w:sz w:val="26"/>
      <w:szCs w:val="26"/>
    </w:rPr>
  </w:style>
  <w:style w:type="character" w:customStyle="1" w:styleId="fontstyle01">
    <w:name w:val="fontstyle01"/>
    <w:basedOn w:val="a0"/>
    <w:rsid w:val="00981CD2"/>
    <w:rPr>
      <w:rFonts w:ascii="TimesNewRomanPSMT" w:hAnsi="TimesNewRomanPSMT" w:hint="default"/>
      <w:b w:val="0"/>
      <w:bCs w:val="0"/>
      <w:i w:val="0"/>
      <w:iCs w:val="0"/>
      <w:color w:val="000000"/>
      <w:sz w:val="22"/>
      <w:szCs w:val="22"/>
    </w:rPr>
  </w:style>
  <w:style w:type="character" w:customStyle="1" w:styleId="fontstyle21">
    <w:name w:val="fontstyle21"/>
    <w:basedOn w:val="a0"/>
    <w:rsid w:val="00981CD2"/>
    <w:rPr>
      <w:rFonts w:ascii="SymbolMT" w:hAnsi="SymbolMT" w:hint="default"/>
      <w:b w:val="0"/>
      <w:bCs w:val="0"/>
      <w:i w:val="0"/>
      <w:iCs w:val="0"/>
      <w:color w:val="000000"/>
      <w:sz w:val="22"/>
      <w:szCs w:val="22"/>
    </w:rPr>
  </w:style>
  <w:style w:type="paragraph" w:styleId="a6">
    <w:name w:val="header"/>
    <w:basedOn w:val="a"/>
    <w:link w:val="a7"/>
    <w:uiPriority w:val="99"/>
    <w:unhideWhenUsed/>
    <w:rsid w:val="00981CD2"/>
    <w:pPr>
      <w:tabs>
        <w:tab w:val="center" w:pos="4677"/>
        <w:tab w:val="right" w:pos="9355"/>
      </w:tabs>
      <w:spacing w:after="0" w:line="240" w:lineRule="auto"/>
    </w:pPr>
    <w:rPr>
      <w:rFonts w:asciiTheme="minorHAnsi" w:eastAsiaTheme="minorHAnsi" w:hAnsiTheme="minorHAnsi" w:cstheme="minorBidi"/>
      <w:lang w:val="ru-RU" w:eastAsia="en-US"/>
    </w:rPr>
  </w:style>
  <w:style w:type="character" w:customStyle="1" w:styleId="a7">
    <w:name w:val="Верхний колонтитул Знак"/>
    <w:basedOn w:val="a0"/>
    <w:link w:val="a6"/>
    <w:uiPriority w:val="99"/>
    <w:rsid w:val="00981CD2"/>
  </w:style>
  <w:style w:type="paragraph" w:styleId="a8">
    <w:name w:val="footer"/>
    <w:basedOn w:val="a"/>
    <w:link w:val="a9"/>
    <w:uiPriority w:val="99"/>
    <w:unhideWhenUsed/>
    <w:rsid w:val="00981CD2"/>
    <w:pPr>
      <w:tabs>
        <w:tab w:val="center" w:pos="4677"/>
        <w:tab w:val="right" w:pos="9355"/>
      </w:tabs>
      <w:spacing w:after="0" w:line="240" w:lineRule="auto"/>
    </w:pPr>
    <w:rPr>
      <w:rFonts w:asciiTheme="minorHAnsi" w:eastAsiaTheme="minorHAnsi" w:hAnsiTheme="minorHAnsi" w:cstheme="minorBidi"/>
      <w:lang w:val="ru-RU" w:eastAsia="en-US"/>
    </w:rPr>
  </w:style>
  <w:style w:type="character" w:customStyle="1" w:styleId="a9">
    <w:name w:val="Нижний колонтитул Знак"/>
    <w:basedOn w:val="a0"/>
    <w:link w:val="a8"/>
    <w:uiPriority w:val="99"/>
    <w:rsid w:val="00981CD2"/>
  </w:style>
  <w:style w:type="character" w:styleId="aa">
    <w:name w:val="Strong"/>
    <w:basedOn w:val="a0"/>
    <w:uiPriority w:val="22"/>
    <w:qFormat/>
    <w:rsid w:val="00981CD2"/>
    <w:rPr>
      <w:b/>
      <w:bCs/>
    </w:rPr>
  </w:style>
  <w:style w:type="character" w:styleId="ab">
    <w:name w:val="Hyperlink"/>
    <w:basedOn w:val="a0"/>
    <w:uiPriority w:val="99"/>
    <w:unhideWhenUsed/>
    <w:rsid w:val="00981CD2"/>
    <w:rPr>
      <w:color w:val="0000FF"/>
      <w:u w:val="single"/>
    </w:rPr>
  </w:style>
  <w:style w:type="character" w:customStyle="1" w:styleId="current">
    <w:name w:val="current"/>
    <w:basedOn w:val="a0"/>
    <w:rsid w:val="00981CD2"/>
  </w:style>
  <w:style w:type="paragraph" w:styleId="ac">
    <w:name w:val="TOC Heading"/>
    <w:basedOn w:val="1"/>
    <w:next w:val="a"/>
    <w:uiPriority w:val="39"/>
    <w:unhideWhenUsed/>
    <w:qFormat/>
    <w:rsid w:val="00981CD2"/>
    <w:pPr>
      <w:outlineLvl w:val="9"/>
    </w:pPr>
    <w:rPr>
      <w:lang w:val="ru-RU" w:eastAsia="ru-RU"/>
    </w:rPr>
  </w:style>
  <w:style w:type="paragraph" w:styleId="11">
    <w:name w:val="toc 1"/>
    <w:basedOn w:val="a"/>
    <w:next w:val="a"/>
    <w:autoRedefine/>
    <w:uiPriority w:val="39"/>
    <w:unhideWhenUsed/>
    <w:rsid w:val="00981CD2"/>
    <w:pPr>
      <w:spacing w:after="100"/>
    </w:pPr>
    <w:rPr>
      <w:rFonts w:asciiTheme="minorHAnsi" w:eastAsiaTheme="minorHAnsi" w:hAnsiTheme="minorHAnsi" w:cstheme="minorBidi"/>
      <w:lang w:val="ru-RU" w:eastAsia="en-US"/>
    </w:rPr>
  </w:style>
  <w:style w:type="paragraph" w:styleId="21">
    <w:name w:val="toc 2"/>
    <w:basedOn w:val="a"/>
    <w:next w:val="a"/>
    <w:autoRedefine/>
    <w:uiPriority w:val="39"/>
    <w:unhideWhenUsed/>
    <w:rsid w:val="00981CD2"/>
    <w:pPr>
      <w:spacing w:after="100"/>
      <w:ind w:left="220"/>
    </w:pPr>
    <w:rPr>
      <w:rFonts w:asciiTheme="minorHAnsi" w:eastAsiaTheme="minorHAnsi" w:hAnsiTheme="minorHAnsi" w:cstheme="minorBidi"/>
      <w:lang w:val="ru-RU" w:eastAsia="en-US"/>
    </w:rPr>
  </w:style>
  <w:style w:type="paragraph" w:styleId="ad">
    <w:name w:val="Balloon Text"/>
    <w:basedOn w:val="a"/>
    <w:link w:val="ae"/>
    <w:uiPriority w:val="99"/>
    <w:semiHidden/>
    <w:unhideWhenUsed/>
    <w:rsid w:val="00981CD2"/>
    <w:pPr>
      <w:spacing w:after="0" w:line="240" w:lineRule="auto"/>
    </w:pPr>
    <w:rPr>
      <w:rFonts w:ascii="Tahoma" w:eastAsiaTheme="minorHAnsi" w:hAnsi="Tahoma" w:cs="Tahoma"/>
      <w:sz w:val="16"/>
      <w:szCs w:val="16"/>
      <w:lang w:val="ru-RU" w:eastAsia="en-US"/>
    </w:rPr>
  </w:style>
  <w:style w:type="character" w:customStyle="1" w:styleId="ae">
    <w:name w:val="Текст выноски Знак"/>
    <w:basedOn w:val="a0"/>
    <w:link w:val="ad"/>
    <w:uiPriority w:val="99"/>
    <w:semiHidden/>
    <w:rsid w:val="00981CD2"/>
    <w:rPr>
      <w:rFonts w:ascii="Tahoma" w:hAnsi="Tahoma" w:cs="Tahoma"/>
      <w:sz w:val="16"/>
      <w:szCs w:val="16"/>
    </w:rPr>
  </w:style>
  <w:style w:type="paragraph" w:styleId="af">
    <w:name w:val="footnote text"/>
    <w:basedOn w:val="a"/>
    <w:link w:val="af0"/>
    <w:uiPriority w:val="99"/>
    <w:semiHidden/>
    <w:unhideWhenUsed/>
    <w:rsid w:val="006E4315"/>
    <w:pPr>
      <w:spacing w:after="0" w:line="240" w:lineRule="auto"/>
    </w:pPr>
    <w:rPr>
      <w:sz w:val="20"/>
      <w:szCs w:val="20"/>
    </w:rPr>
  </w:style>
  <w:style w:type="character" w:customStyle="1" w:styleId="af0">
    <w:name w:val="Текст сноски Знак"/>
    <w:basedOn w:val="a0"/>
    <w:link w:val="af"/>
    <w:uiPriority w:val="99"/>
    <w:semiHidden/>
    <w:rsid w:val="006E4315"/>
    <w:rPr>
      <w:rFonts w:ascii="Calibri" w:eastAsia="SimSun" w:hAnsi="Calibri" w:cs="Times New Roman"/>
      <w:sz w:val="20"/>
      <w:szCs w:val="20"/>
      <w:lang w:val="en-US" w:eastAsia="zh-CN"/>
    </w:rPr>
  </w:style>
  <w:style w:type="character" w:styleId="af1">
    <w:name w:val="footnote reference"/>
    <w:basedOn w:val="a0"/>
    <w:uiPriority w:val="99"/>
    <w:semiHidden/>
    <w:unhideWhenUsed/>
    <w:rsid w:val="006E4315"/>
    <w:rPr>
      <w:vertAlign w:val="superscript"/>
    </w:rPr>
  </w:style>
  <w:style w:type="paragraph" w:styleId="af2">
    <w:name w:val="endnote text"/>
    <w:basedOn w:val="a"/>
    <w:link w:val="af3"/>
    <w:uiPriority w:val="99"/>
    <w:semiHidden/>
    <w:unhideWhenUsed/>
    <w:rsid w:val="006E4315"/>
    <w:pPr>
      <w:spacing w:after="0" w:line="240" w:lineRule="auto"/>
    </w:pPr>
    <w:rPr>
      <w:sz w:val="20"/>
      <w:szCs w:val="20"/>
    </w:rPr>
  </w:style>
  <w:style w:type="character" w:customStyle="1" w:styleId="af3">
    <w:name w:val="Текст концевой сноски Знак"/>
    <w:basedOn w:val="a0"/>
    <w:link w:val="af2"/>
    <w:uiPriority w:val="99"/>
    <w:semiHidden/>
    <w:rsid w:val="006E4315"/>
    <w:rPr>
      <w:rFonts w:ascii="Calibri" w:eastAsia="SimSun" w:hAnsi="Calibri" w:cs="Times New Roman"/>
      <w:sz w:val="20"/>
      <w:szCs w:val="20"/>
      <w:lang w:val="en-US" w:eastAsia="zh-CN"/>
    </w:rPr>
  </w:style>
  <w:style w:type="character" w:styleId="af4">
    <w:name w:val="endnote reference"/>
    <w:basedOn w:val="a0"/>
    <w:uiPriority w:val="99"/>
    <w:semiHidden/>
    <w:unhideWhenUsed/>
    <w:rsid w:val="006E4315"/>
    <w:rPr>
      <w:vertAlign w:val="superscript"/>
    </w:rPr>
  </w:style>
  <w:style w:type="paragraph" w:styleId="af5">
    <w:name w:val="No Spacing"/>
    <w:uiPriority w:val="1"/>
    <w:qFormat/>
    <w:rsid w:val="006E4315"/>
    <w:pPr>
      <w:spacing w:after="0" w:line="240" w:lineRule="auto"/>
    </w:pPr>
    <w:rPr>
      <w:rFonts w:ascii="Calibri" w:eastAsia="Calibri" w:hAnsi="Calibri" w:cs="SimSun"/>
      <w:lang w:val="uk-UA"/>
    </w:rPr>
  </w:style>
  <w:style w:type="character" w:customStyle="1" w:styleId="a4">
    <w:name w:val="Абзац списка Знак"/>
    <w:aliases w:val="Заголовак 3 Знак"/>
    <w:link w:val="a3"/>
    <w:locked/>
    <w:rsid w:val="003928CA"/>
    <w:rPr>
      <w:rFonts w:ascii="Calibri" w:eastAsia="Calibri" w:hAnsi="Calibri" w:cs="SimSun"/>
    </w:rPr>
  </w:style>
  <w:style w:type="table" w:styleId="af6">
    <w:name w:val="Table Grid"/>
    <w:basedOn w:val="a1"/>
    <w:uiPriority w:val="39"/>
    <w:rsid w:val="00C80C2F"/>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479938">
      <w:bodyDiv w:val="1"/>
      <w:marLeft w:val="0"/>
      <w:marRight w:val="0"/>
      <w:marTop w:val="0"/>
      <w:marBottom w:val="0"/>
      <w:divBdr>
        <w:top w:val="none" w:sz="0" w:space="0" w:color="auto"/>
        <w:left w:val="none" w:sz="0" w:space="0" w:color="auto"/>
        <w:bottom w:val="none" w:sz="0" w:space="0" w:color="auto"/>
        <w:right w:val="none" w:sz="0" w:space="0" w:color="auto"/>
      </w:divBdr>
    </w:div>
    <w:div w:id="108936591">
      <w:bodyDiv w:val="1"/>
      <w:marLeft w:val="0"/>
      <w:marRight w:val="0"/>
      <w:marTop w:val="0"/>
      <w:marBottom w:val="0"/>
      <w:divBdr>
        <w:top w:val="none" w:sz="0" w:space="0" w:color="auto"/>
        <w:left w:val="none" w:sz="0" w:space="0" w:color="auto"/>
        <w:bottom w:val="none" w:sz="0" w:space="0" w:color="auto"/>
        <w:right w:val="none" w:sz="0" w:space="0" w:color="auto"/>
      </w:divBdr>
    </w:div>
    <w:div w:id="257106548">
      <w:bodyDiv w:val="1"/>
      <w:marLeft w:val="0"/>
      <w:marRight w:val="0"/>
      <w:marTop w:val="0"/>
      <w:marBottom w:val="0"/>
      <w:divBdr>
        <w:top w:val="none" w:sz="0" w:space="0" w:color="auto"/>
        <w:left w:val="none" w:sz="0" w:space="0" w:color="auto"/>
        <w:bottom w:val="none" w:sz="0" w:space="0" w:color="auto"/>
        <w:right w:val="none" w:sz="0" w:space="0" w:color="auto"/>
      </w:divBdr>
    </w:div>
    <w:div w:id="630984138">
      <w:bodyDiv w:val="1"/>
      <w:marLeft w:val="0"/>
      <w:marRight w:val="0"/>
      <w:marTop w:val="0"/>
      <w:marBottom w:val="0"/>
      <w:divBdr>
        <w:top w:val="none" w:sz="0" w:space="0" w:color="auto"/>
        <w:left w:val="none" w:sz="0" w:space="0" w:color="auto"/>
        <w:bottom w:val="none" w:sz="0" w:space="0" w:color="auto"/>
        <w:right w:val="none" w:sz="0" w:space="0" w:color="auto"/>
      </w:divBdr>
    </w:div>
    <w:div w:id="796409845">
      <w:bodyDiv w:val="1"/>
      <w:marLeft w:val="0"/>
      <w:marRight w:val="0"/>
      <w:marTop w:val="0"/>
      <w:marBottom w:val="0"/>
      <w:divBdr>
        <w:top w:val="none" w:sz="0" w:space="0" w:color="auto"/>
        <w:left w:val="none" w:sz="0" w:space="0" w:color="auto"/>
        <w:bottom w:val="none" w:sz="0" w:space="0" w:color="auto"/>
        <w:right w:val="none" w:sz="0" w:space="0" w:color="auto"/>
      </w:divBdr>
    </w:div>
    <w:div w:id="1008943908">
      <w:bodyDiv w:val="1"/>
      <w:marLeft w:val="0"/>
      <w:marRight w:val="0"/>
      <w:marTop w:val="0"/>
      <w:marBottom w:val="0"/>
      <w:divBdr>
        <w:top w:val="none" w:sz="0" w:space="0" w:color="auto"/>
        <w:left w:val="none" w:sz="0" w:space="0" w:color="auto"/>
        <w:bottom w:val="none" w:sz="0" w:space="0" w:color="auto"/>
        <w:right w:val="none" w:sz="0" w:space="0" w:color="auto"/>
      </w:divBdr>
    </w:div>
    <w:div w:id="1015809752">
      <w:bodyDiv w:val="1"/>
      <w:marLeft w:val="0"/>
      <w:marRight w:val="0"/>
      <w:marTop w:val="0"/>
      <w:marBottom w:val="0"/>
      <w:divBdr>
        <w:top w:val="none" w:sz="0" w:space="0" w:color="auto"/>
        <w:left w:val="none" w:sz="0" w:space="0" w:color="auto"/>
        <w:bottom w:val="none" w:sz="0" w:space="0" w:color="auto"/>
        <w:right w:val="none" w:sz="0" w:space="0" w:color="auto"/>
      </w:divBdr>
    </w:div>
    <w:div w:id="1116826210">
      <w:bodyDiv w:val="1"/>
      <w:marLeft w:val="0"/>
      <w:marRight w:val="0"/>
      <w:marTop w:val="0"/>
      <w:marBottom w:val="0"/>
      <w:divBdr>
        <w:top w:val="none" w:sz="0" w:space="0" w:color="auto"/>
        <w:left w:val="none" w:sz="0" w:space="0" w:color="auto"/>
        <w:bottom w:val="none" w:sz="0" w:space="0" w:color="auto"/>
        <w:right w:val="none" w:sz="0" w:space="0" w:color="auto"/>
      </w:divBdr>
    </w:div>
    <w:div w:id="1264993892">
      <w:bodyDiv w:val="1"/>
      <w:marLeft w:val="0"/>
      <w:marRight w:val="0"/>
      <w:marTop w:val="0"/>
      <w:marBottom w:val="0"/>
      <w:divBdr>
        <w:top w:val="none" w:sz="0" w:space="0" w:color="auto"/>
        <w:left w:val="none" w:sz="0" w:space="0" w:color="auto"/>
        <w:bottom w:val="none" w:sz="0" w:space="0" w:color="auto"/>
        <w:right w:val="none" w:sz="0" w:space="0" w:color="auto"/>
      </w:divBdr>
    </w:div>
    <w:div w:id="1373653145">
      <w:bodyDiv w:val="1"/>
      <w:marLeft w:val="0"/>
      <w:marRight w:val="0"/>
      <w:marTop w:val="0"/>
      <w:marBottom w:val="0"/>
      <w:divBdr>
        <w:top w:val="none" w:sz="0" w:space="0" w:color="auto"/>
        <w:left w:val="none" w:sz="0" w:space="0" w:color="auto"/>
        <w:bottom w:val="none" w:sz="0" w:space="0" w:color="auto"/>
        <w:right w:val="none" w:sz="0" w:space="0" w:color="auto"/>
      </w:divBdr>
    </w:div>
    <w:div w:id="1841849146">
      <w:bodyDiv w:val="1"/>
      <w:marLeft w:val="0"/>
      <w:marRight w:val="0"/>
      <w:marTop w:val="0"/>
      <w:marBottom w:val="0"/>
      <w:divBdr>
        <w:top w:val="none" w:sz="0" w:space="0" w:color="auto"/>
        <w:left w:val="none" w:sz="0" w:space="0" w:color="auto"/>
        <w:bottom w:val="none" w:sz="0" w:space="0" w:color="auto"/>
        <w:right w:val="none" w:sz="0" w:space="0" w:color="auto"/>
      </w:divBdr>
    </w:div>
    <w:div w:id="1843353795">
      <w:bodyDiv w:val="1"/>
      <w:marLeft w:val="0"/>
      <w:marRight w:val="0"/>
      <w:marTop w:val="0"/>
      <w:marBottom w:val="0"/>
      <w:divBdr>
        <w:top w:val="none" w:sz="0" w:space="0" w:color="auto"/>
        <w:left w:val="none" w:sz="0" w:space="0" w:color="auto"/>
        <w:bottom w:val="none" w:sz="0" w:space="0" w:color="auto"/>
        <w:right w:val="none" w:sz="0" w:space="0" w:color="auto"/>
      </w:divBdr>
    </w:div>
    <w:div w:id="212068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subject.com.ua/valeology/valecka/47.html"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otX val="30"/>
      <c:perspective val="30"/>
    </c:view3D>
    <c:plotArea>
      <c:layout/>
      <c:pie3DChart>
        <c:varyColors val="1"/>
        <c:ser>
          <c:idx val="0"/>
          <c:order val="0"/>
          <c:tx>
            <c:strRef>
              <c:f>Лист1!$B$1</c:f>
              <c:strCache>
                <c:ptCount val="1"/>
                <c:pt idx="0">
                  <c:v>Продажи</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Хлопці</c:v>
                </c:pt>
                <c:pt idx="1">
                  <c:v>Дівчата</c:v>
                </c:pt>
              </c:strCache>
            </c:strRef>
          </c:cat>
          <c:val>
            <c:numRef>
              <c:f>Лист1!$B$2:$B$3</c:f>
              <c:numCache>
                <c:formatCode>0%</c:formatCode>
                <c:ptCount val="2"/>
                <c:pt idx="0">
                  <c:v>0.54</c:v>
                </c:pt>
                <c:pt idx="1">
                  <c:v>0.46</c:v>
                </c:pt>
              </c:numCache>
            </c:numRef>
          </c:val>
          <c:extLst xmlns:c16r2="http://schemas.microsoft.com/office/drawing/2015/06/chart">
            <c:ext xmlns:c16="http://schemas.microsoft.com/office/drawing/2014/chart" uri="{C3380CC4-5D6E-409C-BE32-E72D297353CC}">
              <c16:uniqueId val="{00000000-E392-47A3-8D40-255FFA4A29FC}"/>
            </c:ext>
          </c:extLst>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Ряд 1</c:v>
                </c:pt>
              </c:strCache>
            </c:strRef>
          </c:tx>
          <c:spPr>
            <a:solidFill>
              <a:sysClr val="windowText" lastClr="000000">
                <a:lumMod val="75000"/>
                <a:lumOff val="25000"/>
              </a:sysClr>
            </a:solidFill>
            <a:ln>
              <a:noFill/>
            </a:ln>
            <a:effectLst/>
          </c:spPr>
          <c:dLbls>
            <c:dLbl>
              <c:idx val="0"/>
              <c:tx>
                <c:rich>
                  <a:bodyPr/>
                  <a:lstStyle/>
                  <a:p>
                    <a:r>
                      <a:rPr lang="en-US"/>
                      <a:t>58%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2FB9-444A-A5EE-5CFC76C5C239}"/>
                </c:ext>
              </c:extLst>
            </c:dLbl>
            <c:dLbl>
              <c:idx val="1"/>
              <c:tx>
                <c:rich>
                  <a:bodyPr/>
                  <a:lstStyle/>
                  <a:p>
                    <a:r>
                      <a:rPr lang="en-US"/>
                      <a:t>12%</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2FB9-444A-A5EE-5CFC76C5C239}"/>
                </c:ext>
              </c:extLst>
            </c:dLbl>
            <c:dLbl>
              <c:idx val="2"/>
              <c:tx>
                <c:rich>
                  <a:bodyPr/>
                  <a:lstStyle/>
                  <a:p>
                    <a:r>
                      <a:rPr lang="en-US"/>
                      <a:t>26%</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2FB9-444A-A5EE-5CFC76C5C239}"/>
                </c:ext>
              </c:extLst>
            </c:dLbl>
            <c:dLbl>
              <c:idx val="3"/>
              <c:tx>
                <c:rich>
                  <a:bodyPr/>
                  <a:lstStyle/>
                  <a:p>
                    <a:r>
                      <a:rPr lang="en-US"/>
                      <a:t>6%</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2FB9-444A-A5EE-5CFC76C5C239}"/>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Культурний спосіб життя, цивілізований, гуманістичний. Турбота про здоров’я як найвищу цінність – основні категорії, що визначають зміст даного феномена</c:v>
                </c:pt>
                <c:pt idx="1">
                  <c:v>Спосіб життєдіяльності окремого індивіда</c:v>
                </c:pt>
                <c:pt idx="2">
                  <c:v>Сукупність істотних рис, що характеризують здоровий спосіб життєдіяльності людей в конкретному суспільстві.</c:v>
                </c:pt>
                <c:pt idx="3">
                  <c:v>Вираз відношення культурних символів і цінностей зі структурою особистості, засадничими життєвими орієнтаціями, установками, потребами.</c:v>
                </c:pt>
              </c:strCache>
            </c:strRef>
          </c:cat>
          <c:val>
            <c:numRef>
              <c:f>Лист1!$B$2:$B$5</c:f>
              <c:numCache>
                <c:formatCode>General</c:formatCode>
                <c:ptCount val="4"/>
                <c:pt idx="0">
                  <c:v>58</c:v>
                </c:pt>
                <c:pt idx="1">
                  <c:v>12</c:v>
                </c:pt>
                <c:pt idx="2">
                  <c:v>25</c:v>
                </c:pt>
                <c:pt idx="3">
                  <c:v>5</c:v>
                </c:pt>
              </c:numCache>
            </c:numRef>
          </c:val>
          <c:extLst xmlns:c16r2="http://schemas.microsoft.com/office/drawing/2015/06/chart">
            <c:ext xmlns:c16="http://schemas.microsoft.com/office/drawing/2014/chart" uri="{C3380CC4-5D6E-409C-BE32-E72D297353CC}">
              <c16:uniqueId val="{00000000-78C8-433F-A282-7EFABCF88BD6}"/>
            </c:ext>
          </c:extLst>
        </c:ser>
        <c:gapWidth val="219"/>
        <c:overlap val="-27"/>
        <c:axId val="219844992"/>
        <c:axId val="219846528"/>
      </c:barChart>
      <c:catAx>
        <c:axId val="2198449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846528"/>
        <c:crosses val="autoZero"/>
        <c:auto val="1"/>
        <c:lblAlgn val="ctr"/>
        <c:lblOffset val="100"/>
      </c:catAx>
      <c:valAx>
        <c:axId val="2198465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8449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Ряд 1</c:v>
                </c:pt>
              </c:strCache>
            </c:strRef>
          </c:tx>
          <c:spPr>
            <a:solidFill>
              <a:sysClr val="windowText" lastClr="000000">
                <a:lumMod val="75000"/>
                <a:lumOff val="25000"/>
              </a:sysClr>
            </a:solidFill>
            <a:ln>
              <a:noFill/>
            </a:ln>
            <a:effectLst/>
          </c:spPr>
          <c:dLbls>
            <c:dLbl>
              <c:idx val="0"/>
              <c:tx>
                <c:rich>
                  <a:bodyPr/>
                  <a:lstStyle/>
                  <a:p>
                    <a:r>
                      <a:rPr lang="en-US"/>
                      <a:t>66%</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4C9-4696-AD64-A580E08EB2AD}"/>
                </c:ext>
              </c:extLst>
            </c:dLbl>
            <c:dLbl>
              <c:idx val="1"/>
              <c:layout>
                <c:manualLayout>
                  <c:x val="-1.822688830987246E-7"/>
                  <c:y val="-1.3953880764904442E-2"/>
                </c:manualLayout>
              </c:layout>
              <c:tx>
                <c:rich>
                  <a:bodyPr/>
                  <a:lstStyle/>
                  <a:p>
                    <a:r>
                      <a:rPr lang="en-US"/>
                      <a:t>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4C9-4696-AD64-A580E08EB2AD}"/>
                </c:ext>
              </c:extLst>
            </c:dLbl>
            <c:dLbl>
              <c:idx val="2"/>
              <c:tx>
                <c:rich>
                  <a:bodyPr/>
                  <a:lstStyle/>
                  <a:p>
                    <a:r>
                      <a:rPr lang="en-US"/>
                      <a:t>10%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4C9-4696-AD64-A580E08EB2AD}"/>
                </c:ext>
              </c:extLst>
            </c:dLbl>
            <c:dLbl>
              <c:idx val="3"/>
              <c:tx>
                <c:rich>
                  <a:bodyPr/>
                  <a:lstStyle/>
                  <a:p>
                    <a:r>
                      <a:rPr lang="en-US"/>
                      <a:t>16%</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4C9-4696-AD64-A580E08EB2AD}"/>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Щоб бути сильним і красивим, довго жити</c:v>
                </c:pt>
                <c:pt idx="1">
                  <c:v>Для досягнення успіху у багатьох сферах</c:v>
                </c:pt>
                <c:pt idx="2">
                  <c:v>Щоб мати можливість створити сім’ю</c:v>
                </c:pt>
                <c:pt idx="3">
                  <c:v>Для відчуття впевненості і емоційного благополуччя</c:v>
                </c:pt>
                <c:pt idx="4">
                  <c:v>Щоб бути духовно багатою і здоровою особистістю</c:v>
                </c:pt>
              </c:strCache>
            </c:strRef>
          </c:cat>
          <c:val>
            <c:numRef>
              <c:f>Лист1!$B$2:$B$6</c:f>
              <c:numCache>
                <c:formatCode>General</c:formatCode>
                <c:ptCount val="5"/>
                <c:pt idx="0">
                  <c:v>66</c:v>
                </c:pt>
                <c:pt idx="1">
                  <c:v>8</c:v>
                </c:pt>
                <c:pt idx="2">
                  <c:v>10</c:v>
                </c:pt>
                <c:pt idx="3">
                  <c:v>16</c:v>
                </c:pt>
              </c:numCache>
            </c:numRef>
          </c:val>
          <c:extLst xmlns:c16r2="http://schemas.microsoft.com/office/drawing/2015/06/chart">
            <c:ext xmlns:c16="http://schemas.microsoft.com/office/drawing/2014/chart" uri="{C3380CC4-5D6E-409C-BE32-E72D297353CC}">
              <c16:uniqueId val="{00000000-C931-4AB5-BC35-27CC96A959DA}"/>
            </c:ext>
          </c:extLst>
        </c:ser>
        <c:gapWidth val="219"/>
        <c:overlap val="-27"/>
        <c:axId val="153320448"/>
        <c:axId val="214774528"/>
      </c:barChart>
      <c:catAx>
        <c:axId val="1533204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4774528"/>
        <c:crosses val="autoZero"/>
        <c:auto val="1"/>
        <c:lblAlgn val="ctr"/>
        <c:lblOffset val="100"/>
      </c:catAx>
      <c:valAx>
        <c:axId val="2147745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204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otX val="50"/>
      <c:depthPercent val="100"/>
      <c:perspective val="30"/>
    </c:view3D>
    <c:plotArea>
      <c:layout/>
      <c:pie3DChart>
        <c:varyColors val="1"/>
        <c:ser>
          <c:idx val="0"/>
          <c:order val="0"/>
          <c:tx>
            <c:strRef>
              <c:f>Лист1!$B$1</c:f>
              <c:strCache>
                <c:ptCount val="1"/>
                <c:pt idx="0">
                  <c:v>Продажи</c:v>
                </c:pt>
              </c:strCache>
            </c:strRef>
          </c:tx>
          <c:dLbls>
            <c:spPr>
              <a:noFill/>
              <a:ln>
                <a:noFill/>
              </a:ln>
              <a:effectLst/>
            </c:spPr>
            <c:txPr>
              <a:bodyPr rot="0" vert="horz"/>
              <a:lstStyle/>
              <a:p>
                <a:pPr>
                  <a:defRPr/>
                </a:pPr>
                <a:endParaRPr lang="ru-RU"/>
              </a:p>
            </c:txPr>
            <c:dLblPos val="ctr"/>
            <c:showPercent val="1"/>
            <c:showLeaderLines val="1"/>
            <c:extLst xmlns:c16r2="http://schemas.microsoft.com/office/drawing/2015/06/chart">
              <c:ext xmlns:c15="http://schemas.microsoft.com/office/drawing/2012/chart" uri="{CE6537A1-D6FC-4f65-9D91-7224C49458BB}"/>
            </c:extLst>
          </c:dLbls>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10</c:v>
                </c:pt>
                <c:pt idx="1">
                  <c:v>18</c:v>
                </c:pt>
                <c:pt idx="2">
                  <c:v>40</c:v>
                </c:pt>
                <c:pt idx="3">
                  <c:v>24</c:v>
                </c:pt>
                <c:pt idx="4">
                  <c:v>8</c:v>
                </c:pt>
              </c:numCache>
            </c:numRef>
          </c:val>
          <c:extLst xmlns:c16r2="http://schemas.microsoft.com/office/drawing/2015/06/chart">
            <c:ext xmlns:c16="http://schemas.microsoft.com/office/drawing/2014/chart" uri="{C3380CC4-5D6E-409C-BE32-E72D297353CC}">
              <c16:uniqueId val="{00000000-73DD-462C-B636-B2FDFD37A3BF}"/>
            </c:ext>
          </c:extLst>
        </c:ser>
        <c:dLbls>
          <c:showPercent val="1"/>
        </c:dLbls>
      </c:pie3DChart>
    </c:plotArea>
    <c:legend>
      <c:legendPos val="r"/>
      <c:txPr>
        <a:bodyPr rot="0" vert="horz"/>
        <a:lstStyle/>
        <a:p>
          <a:pPr>
            <a:defRPr/>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pieChart>
        <c:varyColors val="1"/>
        <c:ser>
          <c:idx val="0"/>
          <c:order val="0"/>
          <c:tx>
            <c:strRef>
              <c:f>Лист1!$B$1</c:f>
              <c:strCache>
                <c:ptCount val="1"/>
                <c:pt idx="0">
                  <c:v>Продажи</c:v>
                </c:pt>
              </c:strCache>
            </c:strRef>
          </c:tx>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BCC-4D66-A9C4-FE9CC342377D}"/>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BCC-4D66-A9C4-FE9CC342377D}"/>
                </c:ext>
              </c:extLst>
            </c:dLbl>
            <c:dLbl>
              <c:idx val="2"/>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BCC-4D66-A9C4-FE9CC342377D}"/>
                </c:ext>
              </c:extLst>
            </c:dLbl>
            <c:dLbl>
              <c:idx val="3"/>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BCC-4D66-A9C4-FE9CC342377D}"/>
                </c:ext>
              </c:extLst>
            </c:dLbl>
            <c:delete val="1"/>
            <c:spPr>
              <a:noFill/>
              <a:ln>
                <a:noFill/>
              </a:ln>
              <a:effectLst/>
            </c:spPr>
            <c:extLst xmlns:c16r2="http://schemas.microsoft.com/office/drawing/2015/06/chart">
              <c:ext xmlns:c15="http://schemas.microsoft.com/office/drawing/2012/chart" uri="{CE6537A1-D6FC-4f65-9D91-7224C49458BB}"/>
            </c:extLst>
          </c:dLbls>
          <c:cat>
            <c:strRef>
              <c:f>Лист1!$A$2:$A$5</c:f>
              <c:strCache>
                <c:ptCount val="4"/>
                <c:pt idx="0">
                  <c:v>5-6 год.</c:v>
                </c:pt>
                <c:pt idx="1">
                  <c:v>6-7 год.</c:v>
                </c:pt>
                <c:pt idx="2">
                  <c:v>7-8 год.</c:v>
                </c:pt>
                <c:pt idx="3">
                  <c:v>8-9 год.</c:v>
                </c:pt>
              </c:strCache>
            </c:strRef>
          </c:cat>
          <c:val>
            <c:numRef>
              <c:f>Лист1!$B$2:$B$5</c:f>
              <c:numCache>
                <c:formatCode>0%</c:formatCode>
                <c:ptCount val="4"/>
                <c:pt idx="0">
                  <c:v>8.0000000000000043E-2</c:v>
                </c:pt>
                <c:pt idx="1">
                  <c:v>0.2</c:v>
                </c:pt>
                <c:pt idx="2">
                  <c:v>0.62000000000000266</c:v>
                </c:pt>
                <c:pt idx="3">
                  <c:v>0.1</c:v>
                </c:pt>
              </c:numCache>
            </c:numRef>
          </c:val>
          <c:extLst xmlns:c16r2="http://schemas.microsoft.com/office/drawing/2015/06/chart">
            <c:ext xmlns:c16="http://schemas.microsoft.com/office/drawing/2014/chart" uri="{C3380CC4-5D6E-409C-BE32-E72D297353CC}">
              <c16:uniqueId val="{00000004-CBCC-4D66-A9C4-FE9CC342377D}"/>
            </c:ext>
          </c:extLst>
        </c:ser>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otX val="30"/>
      <c:depthPercent val="100"/>
      <c:perspective val="30"/>
    </c:view3D>
    <c:plotArea>
      <c:layout/>
      <c:pie3DChart>
        <c:varyColors val="1"/>
        <c:ser>
          <c:idx val="0"/>
          <c:order val="0"/>
          <c:tx>
            <c:strRef>
              <c:f>Лист1!$B$1</c:f>
              <c:strCache>
                <c:ptCount val="1"/>
                <c:pt idx="0">
                  <c:v>Продажи</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Лист1!$A$2:$A$4</c:f>
              <c:strCache>
                <c:ptCount val="3"/>
                <c:pt idx="0">
                  <c:v>Високий</c:v>
                </c:pt>
                <c:pt idx="1">
                  <c:v>Середній</c:v>
                </c:pt>
                <c:pt idx="2">
                  <c:v>Низький</c:v>
                </c:pt>
              </c:strCache>
            </c:strRef>
          </c:cat>
          <c:val>
            <c:numRef>
              <c:f>Лист1!$B$2:$B$4</c:f>
              <c:numCache>
                <c:formatCode>General</c:formatCode>
                <c:ptCount val="3"/>
                <c:pt idx="0">
                  <c:v>7</c:v>
                </c:pt>
                <c:pt idx="1">
                  <c:v>33</c:v>
                </c:pt>
                <c:pt idx="2">
                  <c:v>60</c:v>
                </c:pt>
              </c:numCache>
            </c:numRef>
          </c:val>
          <c:extLst xmlns:c16r2="http://schemas.microsoft.com/office/drawing/2015/06/chart">
            <c:ext xmlns:c16="http://schemas.microsoft.com/office/drawing/2014/chart" uri="{C3380CC4-5D6E-409C-BE32-E72D297353CC}">
              <c16:uniqueId val="{00000000-5664-4310-91DD-DEBD3AC5FAAB}"/>
            </c:ext>
          </c:extLst>
        </c:ser>
        <c:dLbls>
          <c:showPercent val="1"/>
        </c:dLbls>
      </c:pie3D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otX val="30"/>
      <c:depthPercent val="100"/>
      <c:perspective val="30"/>
    </c:view3D>
    <c:plotArea>
      <c:layout/>
      <c:pie3DChart>
        <c:varyColors val="1"/>
        <c:ser>
          <c:idx val="0"/>
          <c:order val="0"/>
          <c:tx>
            <c:strRef>
              <c:f>Лист1!$B$1</c:f>
              <c:strCache>
                <c:ptCount val="1"/>
                <c:pt idx="0">
                  <c:v>Продажи</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Лист1!$A$2:$A$3</c:f>
              <c:strCache>
                <c:ptCount val="2"/>
                <c:pt idx="0">
                  <c:v>Високий</c:v>
                </c:pt>
                <c:pt idx="1">
                  <c:v>Середній</c:v>
                </c:pt>
              </c:strCache>
            </c:strRef>
          </c:cat>
          <c:val>
            <c:numRef>
              <c:f>Лист1!$B$2:$B$3</c:f>
              <c:numCache>
                <c:formatCode>0%</c:formatCode>
                <c:ptCount val="2"/>
                <c:pt idx="0">
                  <c:v>0.87000000000000244</c:v>
                </c:pt>
                <c:pt idx="1">
                  <c:v>0.13</c:v>
                </c:pt>
              </c:numCache>
            </c:numRef>
          </c:val>
          <c:extLst xmlns:c16r2="http://schemas.microsoft.com/office/drawing/2015/06/chart">
            <c:ext xmlns:c16="http://schemas.microsoft.com/office/drawing/2014/chart" uri="{C3380CC4-5D6E-409C-BE32-E72D297353CC}">
              <c16:uniqueId val="{00000000-DB7D-4371-AF31-00EF2E6BC1AE}"/>
            </c:ext>
          </c:extLst>
        </c:ser>
      </c:pie3DChart>
    </c:plotArea>
    <c:legend>
      <c:legendPos val="b"/>
      <c:txPr>
        <a:bodyPr rot="0" vert="horz"/>
        <a:lstStyle/>
        <a:p>
          <a:pPr>
            <a:defRPr/>
          </a:pPr>
          <a:endParaRPr lang="ru-RU"/>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perspective val="30"/>
    </c:view3D>
    <c:plotArea>
      <c:layout/>
      <c:bar3DChart>
        <c:barDir val="col"/>
        <c:grouping val="standard"/>
        <c:ser>
          <c:idx val="0"/>
          <c:order val="0"/>
          <c:tx>
            <c:strRef>
              <c:f>Лист1!$B$1</c:f>
              <c:strCache>
                <c:ptCount val="1"/>
                <c:pt idx="0">
                  <c:v>До</c:v>
                </c:pt>
              </c:strCache>
            </c:strRef>
          </c:tx>
          <c:cat>
            <c:numRef>
              <c:f>Лист1!$A$2:$A$9</c:f>
              <c:numCache>
                <c:formatCode>General</c:formatCode>
                <c:ptCount val="8"/>
                <c:pt idx="0">
                  <c:v>1</c:v>
                </c:pt>
                <c:pt idx="1">
                  <c:v>2</c:v>
                </c:pt>
                <c:pt idx="2">
                  <c:v>3</c:v>
                </c:pt>
                <c:pt idx="3">
                  <c:v>4</c:v>
                </c:pt>
                <c:pt idx="4">
                  <c:v>5</c:v>
                </c:pt>
                <c:pt idx="5">
                  <c:v>6</c:v>
                </c:pt>
                <c:pt idx="6">
                  <c:v>7</c:v>
                </c:pt>
                <c:pt idx="7">
                  <c:v>8</c:v>
                </c:pt>
              </c:numCache>
            </c:numRef>
          </c:cat>
          <c:val>
            <c:numRef>
              <c:f>Лист1!$B$2:$B$9</c:f>
              <c:numCache>
                <c:formatCode>General</c:formatCode>
                <c:ptCount val="8"/>
                <c:pt idx="0">
                  <c:v>9740</c:v>
                </c:pt>
                <c:pt idx="1">
                  <c:v>8908</c:v>
                </c:pt>
                <c:pt idx="2">
                  <c:v>8683</c:v>
                </c:pt>
                <c:pt idx="3">
                  <c:v>9847</c:v>
                </c:pt>
                <c:pt idx="4">
                  <c:v>12708</c:v>
                </c:pt>
                <c:pt idx="5">
                  <c:v>10650</c:v>
                </c:pt>
                <c:pt idx="6">
                  <c:v>10461</c:v>
                </c:pt>
                <c:pt idx="7">
                  <c:v>10695</c:v>
                </c:pt>
              </c:numCache>
            </c:numRef>
          </c:val>
          <c:extLst xmlns:c16r2="http://schemas.microsoft.com/office/drawing/2015/06/chart">
            <c:ext xmlns:c16="http://schemas.microsoft.com/office/drawing/2014/chart" uri="{C3380CC4-5D6E-409C-BE32-E72D297353CC}">
              <c16:uniqueId val="{00000000-B645-4A46-8AD9-F0D41061D47C}"/>
            </c:ext>
          </c:extLst>
        </c:ser>
        <c:ser>
          <c:idx val="1"/>
          <c:order val="1"/>
          <c:tx>
            <c:strRef>
              <c:f>Лист1!$C$1</c:f>
              <c:strCache>
                <c:ptCount val="1"/>
                <c:pt idx="0">
                  <c:v>Після</c:v>
                </c:pt>
              </c:strCache>
            </c:strRef>
          </c:tx>
          <c:cat>
            <c:numRef>
              <c:f>Лист1!$A$2:$A$9</c:f>
              <c:numCache>
                <c:formatCode>General</c:formatCode>
                <c:ptCount val="8"/>
                <c:pt idx="0">
                  <c:v>1</c:v>
                </c:pt>
                <c:pt idx="1">
                  <c:v>2</c:v>
                </c:pt>
                <c:pt idx="2">
                  <c:v>3</c:v>
                </c:pt>
                <c:pt idx="3">
                  <c:v>4</c:v>
                </c:pt>
                <c:pt idx="4">
                  <c:v>5</c:v>
                </c:pt>
                <c:pt idx="5">
                  <c:v>6</c:v>
                </c:pt>
                <c:pt idx="6">
                  <c:v>7</c:v>
                </c:pt>
                <c:pt idx="7">
                  <c:v>8</c:v>
                </c:pt>
              </c:numCache>
            </c:numRef>
          </c:cat>
          <c:val>
            <c:numRef>
              <c:f>Лист1!$C$2:$C$9</c:f>
              <c:numCache>
                <c:formatCode>General</c:formatCode>
                <c:ptCount val="8"/>
                <c:pt idx="0">
                  <c:v>15768</c:v>
                </c:pt>
                <c:pt idx="1">
                  <c:v>14362</c:v>
                </c:pt>
                <c:pt idx="2">
                  <c:v>13564</c:v>
                </c:pt>
                <c:pt idx="3">
                  <c:v>10746</c:v>
                </c:pt>
                <c:pt idx="4">
                  <c:v>15547</c:v>
                </c:pt>
                <c:pt idx="5">
                  <c:v>12674</c:v>
                </c:pt>
                <c:pt idx="6">
                  <c:v>14637</c:v>
                </c:pt>
                <c:pt idx="7">
                  <c:v>14367</c:v>
                </c:pt>
              </c:numCache>
            </c:numRef>
          </c:val>
          <c:extLst xmlns:c16r2="http://schemas.microsoft.com/office/drawing/2015/06/chart">
            <c:ext xmlns:c16="http://schemas.microsoft.com/office/drawing/2014/chart" uri="{C3380CC4-5D6E-409C-BE32-E72D297353CC}">
              <c16:uniqueId val="{00000001-B645-4A46-8AD9-F0D41061D47C}"/>
            </c:ext>
          </c:extLst>
        </c:ser>
        <c:gapWidth val="75"/>
        <c:shape val="box"/>
        <c:axId val="252496512"/>
        <c:axId val="252498304"/>
        <c:axId val="217650048"/>
      </c:bar3DChart>
      <c:catAx>
        <c:axId val="252496512"/>
        <c:scaling>
          <c:orientation val="minMax"/>
        </c:scaling>
        <c:axPos val="b"/>
        <c:numFmt formatCode="General" sourceLinked="1"/>
        <c:majorTickMark val="none"/>
        <c:tickLblPos val="nextTo"/>
        <c:crossAx val="252498304"/>
        <c:crosses val="autoZero"/>
        <c:auto val="1"/>
        <c:lblAlgn val="ctr"/>
        <c:lblOffset val="100"/>
      </c:catAx>
      <c:valAx>
        <c:axId val="252498304"/>
        <c:scaling>
          <c:orientation val="minMax"/>
        </c:scaling>
        <c:axPos val="l"/>
        <c:majorGridlines/>
        <c:numFmt formatCode="General" sourceLinked="1"/>
        <c:majorTickMark val="none"/>
        <c:tickLblPos val="nextTo"/>
        <c:spPr>
          <a:ln w="6350">
            <a:noFill/>
          </a:ln>
        </c:spPr>
        <c:crossAx val="252496512"/>
        <c:crosses val="autoZero"/>
        <c:crossBetween val="between"/>
      </c:valAx>
      <c:serAx>
        <c:axId val="217650048"/>
        <c:scaling>
          <c:orientation val="minMax"/>
        </c:scaling>
        <c:delete val="1"/>
        <c:axPos val="b"/>
        <c:tickLblPos val="none"/>
        <c:crossAx val="252498304"/>
        <c:crosses val="autoZero"/>
      </c:serAx>
    </c:plotArea>
    <c:legend>
      <c:legendPos val="b"/>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perspective val="30"/>
    </c:view3D>
    <c:plotArea>
      <c:layout/>
      <c:bar3DChart>
        <c:barDir val="col"/>
        <c:grouping val="standard"/>
        <c:ser>
          <c:idx val="0"/>
          <c:order val="0"/>
          <c:tx>
            <c:strRef>
              <c:f>Лист1!$B$1</c:f>
              <c:strCache>
                <c:ptCount val="1"/>
                <c:pt idx="0">
                  <c:v>До</c:v>
                </c:pt>
              </c:strCache>
            </c:strRef>
          </c:tx>
          <c:cat>
            <c:numRef>
              <c:f>Лист1!$A$2:$A$8</c:f>
              <c:numCache>
                <c:formatCode>General</c:formatCode>
                <c:ptCount val="7"/>
                <c:pt idx="0">
                  <c:v>9</c:v>
                </c:pt>
                <c:pt idx="1">
                  <c:v>10</c:v>
                </c:pt>
                <c:pt idx="2">
                  <c:v>11</c:v>
                </c:pt>
                <c:pt idx="3">
                  <c:v>12</c:v>
                </c:pt>
                <c:pt idx="4">
                  <c:v>13</c:v>
                </c:pt>
                <c:pt idx="5">
                  <c:v>14</c:v>
                </c:pt>
                <c:pt idx="6">
                  <c:v>15</c:v>
                </c:pt>
              </c:numCache>
            </c:numRef>
          </c:cat>
          <c:val>
            <c:numRef>
              <c:f>Лист1!$B$2:$B$8</c:f>
              <c:numCache>
                <c:formatCode>General</c:formatCode>
                <c:ptCount val="7"/>
                <c:pt idx="0">
                  <c:v>9973</c:v>
                </c:pt>
                <c:pt idx="1">
                  <c:v>10961</c:v>
                </c:pt>
                <c:pt idx="2">
                  <c:v>9553</c:v>
                </c:pt>
                <c:pt idx="3">
                  <c:v>9536</c:v>
                </c:pt>
                <c:pt idx="4">
                  <c:v>8353</c:v>
                </c:pt>
                <c:pt idx="5">
                  <c:v>12038</c:v>
                </c:pt>
                <c:pt idx="6">
                  <c:v>9386</c:v>
                </c:pt>
              </c:numCache>
            </c:numRef>
          </c:val>
        </c:ser>
        <c:ser>
          <c:idx val="1"/>
          <c:order val="1"/>
          <c:tx>
            <c:strRef>
              <c:f>Лист1!$C$1</c:f>
              <c:strCache>
                <c:ptCount val="1"/>
                <c:pt idx="0">
                  <c:v>Після</c:v>
                </c:pt>
              </c:strCache>
            </c:strRef>
          </c:tx>
          <c:cat>
            <c:numRef>
              <c:f>Лист1!$A$2:$A$8</c:f>
              <c:numCache>
                <c:formatCode>General</c:formatCode>
                <c:ptCount val="7"/>
                <c:pt idx="0">
                  <c:v>9</c:v>
                </c:pt>
                <c:pt idx="1">
                  <c:v>10</c:v>
                </c:pt>
                <c:pt idx="2">
                  <c:v>11</c:v>
                </c:pt>
                <c:pt idx="3">
                  <c:v>12</c:v>
                </c:pt>
                <c:pt idx="4">
                  <c:v>13</c:v>
                </c:pt>
                <c:pt idx="5">
                  <c:v>14</c:v>
                </c:pt>
                <c:pt idx="6">
                  <c:v>15</c:v>
                </c:pt>
              </c:numCache>
            </c:numRef>
          </c:cat>
          <c:val>
            <c:numRef>
              <c:f>Лист1!$C$2:$C$8</c:f>
              <c:numCache>
                <c:formatCode>General</c:formatCode>
                <c:ptCount val="7"/>
                <c:pt idx="0">
                  <c:v>15637</c:v>
                </c:pt>
                <c:pt idx="1">
                  <c:v>16473</c:v>
                </c:pt>
                <c:pt idx="2">
                  <c:v>11738</c:v>
                </c:pt>
                <c:pt idx="3">
                  <c:v>15367</c:v>
                </c:pt>
                <c:pt idx="4">
                  <c:v>13246</c:v>
                </c:pt>
                <c:pt idx="5">
                  <c:v>15467</c:v>
                </c:pt>
                <c:pt idx="6">
                  <c:v>15372</c:v>
                </c:pt>
              </c:numCache>
            </c:numRef>
          </c:val>
        </c:ser>
        <c:gapWidth val="75"/>
        <c:shape val="box"/>
        <c:axId val="234022784"/>
        <c:axId val="234024320"/>
        <c:axId val="217651392"/>
      </c:bar3DChart>
      <c:catAx>
        <c:axId val="234022784"/>
        <c:scaling>
          <c:orientation val="minMax"/>
        </c:scaling>
        <c:axPos val="b"/>
        <c:numFmt formatCode="General" sourceLinked="1"/>
        <c:majorTickMark val="none"/>
        <c:tickLblPos val="nextTo"/>
        <c:crossAx val="234024320"/>
        <c:crosses val="autoZero"/>
        <c:auto val="1"/>
        <c:lblAlgn val="ctr"/>
        <c:lblOffset val="100"/>
      </c:catAx>
      <c:valAx>
        <c:axId val="234024320"/>
        <c:scaling>
          <c:orientation val="minMax"/>
        </c:scaling>
        <c:axPos val="l"/>
        <c:majorGridlines/>
        <c:numFmt formatCode="General" sourceLinked="1"/>
        <c:majorTickMark val="none"/>
        <c:tickLblPos val="nextTo"/>
        <c:spPr>
          <a:ln w="9525">
            <a:noFill/>
          </a:ln>
        </c:spPr>
        <c:crossAx val="234022784"/>
        <c:crosses val="autoZero"/>
        <c:crossBetween val="between"/>
      </c:valAx>
      <c:serAx>
        <c:axId val="217651392"/>
        <c:scaling>
          <c:orientation val="minMax"/>
        </c:scaling>
        <c:delete val="1"/>
        <c:axPos val="b"/>
        <c:tickLblPos val="none"/>
        <c:crossAx val="234024320"/>
        <c:crosses val="autoZero"/>
      </c:serAx>
    </c:plotArea>
    <c:legend>
      <c:legendPos val="b"/>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3321E-E023-40CD-96B1-FC62BBFC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80</Pages>
  <Words>18599</Words>
  <Characters>106016</Characters>
  <Application>Microsoft Office Word</Application>
  <DocSecurity>0</DocSecurity>
  <Lines>883</Lines>
  <Paragraphs>248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47</cp:revision>
  <dcterms:created xsi:type="dcterms:W3CDTF">2022-11-30T09:23:00Z</dcterms:created>
  <dcterms:modified xsi:type="dcterms:W3CDTF">2022-12-04T14:48:00Z</dcterms:modified>
</cp:coreProperties>
</file>