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 w:type="dxa"/>
          <w:right w:w="11" w:type="dxa"/>
        </w:tblCellMar>
        <w:tblLook w:val="0000" w:firstRow="0" w:lastRow="0" w:firstColumn="0" w:lastColumn="0" w:noHBand="0" w:noVBand="0"/>
      </w:tblPr>
      <w:tblGrid>
        <w:gridCol w:w="1354"/>
        <w:gridCol w:w="7378"/>
        <w:gridCol w:w="644"/>
      </w:tblGrid>
      <w:tr w:rsidR="00CB797F" w:rsidRPr="00C341EA" w:rsidTr="00CB797F">
        <w:tc>
          <w:tcPr>
            <w:tcW w:w="8732" w:type="dxa"/>
            <w:gridSpan w:val="2"/>
            <w:shd w:val="clear" w:color="auto" w:fill="auto"/>
          </w:tcPr>
          <w:p w:rsidR="00A300CB" w:rsidRPr="00F42211" w:rsidRDefault="00A300CB" w:rsidP="00A300CB">
            <w:pPr>
              <w:spacing w:after="0" w:line="240" w:lineRule="auto"/>
              <w:jc w:val="center"/>
              <w:rPr>
                <w:rFonts w:ascii="Times New Roman" w:eastAsia="Calibri" w:hAnsi="Times New Roman"/>
                <w:b/>
                <w:sz w:val="28"/>
                <w:szCs w:val="28"/>
              </w:rPr>
            </w:pPr>
            <w:r w:rsidRPr="00F42211">
              <w:rPr>
                <w:rFonts w:ascii="Times New Roman" w:eastAsia="Calibri" w:hAnsi="Times New Roman"/>
                <w:b/>
                <w:sz w:val="28"/>
                <w:szCs w:val="28"/>
              </w:rPr>
              <w:t>МІНІСТЕРСТВО ОСВІТИ І НАУКИ УКРАЇНИ</w:t>
            </w:r>
          </w:p>
          <w:p w:rsidR="00A300CB" w:rsidRPr="00F42211" w:rsidRDefault="00A300CB" w:rsidP="00A300CB">
            <w:pPr>
              <w:spacing w:after="0" w:line="360" w:lineRule="auto"/>
              <w:ind w:firstLine="709"/>
              <w:jc w:val="center"/>
              <w:outlineLvl w:val="0"/>
              <w:rPr>
                <w:rFonts w:ascii="Times New Roman" w:eastAsia="Times New Roman" w:hAnsi="Times New Roman"/>
                <w:b/>
                <w:sz w:val="28"/>
                <w:szCs w:val="28"/>
              </w:rPr>
            </w:pPr>
            <w:r w:rsidRPr="00F42211">
              <w:rPr>
                <w:rFonts w:ascii="Times New Roman" w:eastAsia="Times New Roman" w:hAnsi="Times New Roman"/>
                <w:b/>
                <w:sz w:val="28"/>
                <w:szCs w:val="28"/>
              </w:rPr>
              <w:t>НАЦІОНАЛЬНИЙ УНІВЕРСИТЕТ ФІЗИЧНОГО ВИХОВАННЯ ТА СПОРТУ УКРАЇНИ</w:t>
            </w:r>
          </w:p>
          <w:p w:rsidR="00A300CB" w:rsidRPr="00F42211" w:rsidRDefault="00A300CB" w:rsidP="00A300CB">
            <w:pPr>
              <w:spacing w:after="0" w:line="360" w:lineRule="auto"/>
              <w:ind w:firstLine="709"/>
              <w:jc w:val="center"/>
              <w:outlineLvl w:val="0"/>
              <w:rPr>
                <w:rFonts w:ascii="Times New Roman" w:eastAsia="Times New Roman" w:hAnsi="Times New Roman"/>
                <w:b/>
                <w:sz w:val="28"/>
                <w:szCs w:val="28"/>
              </w:rPr>
            </w:pPr>
            <w:r w:rsidRPr="00F42211">
              <w:rPr>
                <w:rFonts w:ascii="Times New Roman" w:eastAsia="Times New Roman" w:hAnsi="Times New Roman"/>
                <w:b/>
                <w:sz w:val="28"/>
                <w:szCs w:val="28"/>
              </w:rPr>
              <w:t>КАФЕДРА ЗДОРОВ’Я, ФІТНЕСУ ТА РЕКРЕАЦІЇ</w:t>
            </w:r>
          </w:p>
          <w:p w:rsidR="00A300CB" w:rsidRPr="00F42211" w:rsidRDefault="00A300CB" w:rsidP="00A300CB">
            <w:pPr>
              <w:spacing w:after="0" w:line="360" w:lineRule="auto"/>
              <w:ind w:firstLine="709"/>
              <w:jc w:val="center"/>
              <w:rPr>
                <w:rFonts w:ascii="Times New Roman" w:eastAsia="Times New Roman" w:hAnsi="Times New Roman"/>
                <w:sz w:val="28"/>
                <w:szCs w:val="28"/>
              </w:rPr>
            </w:pPr>
          </w:p>
          <w:p w:rsidR="00A300CB" w:rsidRPr="00F42211" w:rsidRDefault="00A300CB" w:rsidP="00A300CB">
            <w:pPr>
              <w:spacing w:after="0" w:line="360" w:lineRule="auto"/>
              <w:ind w:firstLine="709"/>
              <w:jc w:val="center"/>
              <w:rPr>
                <w:rFonts w:ascii="Times New Roman" w:eastAsia="Times New Roman" w:hAnsi="Times New Roman"/>
                <w:sz w:val="28"/>
                <w:szCs w:val="28"/>
              </w:rPr>
            </w:pPr>
          </w:p>
          <w:p w:rsidR="00A300CB" w:rsidRPr="00F42211" w:rsidRDefault="00A300CB" w:rsidP="00A300CB">
            <w:pPr>
              <w:spacing w:after="0" w:line="360" w:lineRule="auto"/>
              <w:ind w:firstLine="709"/>
              <w:jc w:val="center"/>
              <w:rPr>
                <w:rFonts w:ascii="Times New Roman" w:eastAsia="Times New Roman" w:hAnsi="Times New Roman"/>
                <w:sz w:val="28"/>
                <w:szCs w:val="28"/>
                <w:lang w:val="ru-RU"/>
              </w:rPr>
            </w:pPr>
          </w:p>
          <w:p w:rsidR="00A300CB" w:rsidRPr="00F42211" w:rsidRDefault="00A300CB" w:rsidP="00A300CB">
            <w:pPr>
              <w:spacing w:after="0" w:line="360" w:lineRule="auto"/>
              <w:ind w:left="57" w:right="57" w:firstLine="709"/>
              <w:jc w:val="center"/>
              <w:rPr>
                <w:rFonts w:ascii="Times New Roman" w:eastAsia="Times New Roman" w:hAnsi="Times New Roman"/>
                <w:sz w:val="28"/>
                <w:szCs w:val="28"/>
              </w:rPr>
            </w:pPr>
            <w:r w:rsidRPr="00F42211">
              <w:rPr>
                <w:rFonts w:ascii="Times New Roman" w:eastAsia="Times New Roman" w:hAnsi="Times New Roman"/>
                <w:sz w:val="28"/>
                <w:szCs w:val="28"/>
              </w:rPr>
              <w:t>КВАЛІФІКАЦІЙНА РОБОТА</w:t>
            </w:r>
          </w:p>
          <w:p w:rsidR="00A300CB" w:rsidRPr="00F42211" w:rsidRDefault="00A300CB" w:rsidP="00A300CB">
            <w:pPr>
              <w:spacing w:after="0" w:line="360" w:lineRule="auto"/>
              <w:ind w:left="57" w:right="57" w:firstLine="709"/>
              <w:jc w:val="center"/>
              <w:rPr>
                <w:rFonts w:ascii="Times New Roman" w:eastAsia="Times New Roman" w:hAnsi="Times New Roman"/>
                <w:sz w:val="28"/>
                <w:szCs w:val="28"/>
              </w:rPr>
            </w:pPr>
            <w:r w:rsidRPr="00F42211">
              <w:rPr>
                <w:rFonts w:ascii="Times New Roman" w:eastAsia="Times New Roman" w:hAnsi="Times New Roman"/>
                <w:sz w:val="28"/>
                <w:szCs w:val="28"/>
              </w:rPr>
              <w:t xml:space="preserve">на здобуття освітнього ступеня </w:t>
            </w:r>
            <w:r>
              <w:rPr>
                <w:rFonts w:ascii="Times New Roman" w:eastAsia="Times New Roman" w:hAnsi="Times New Roman"/>
                <w:sz w:val="28"/>
                <w:szCs w:val="28"/>
                <w:lang w:val="ru-RU"/>
              </w:rPr>
              <w:t>м</w:t>
            </w:r>
            <w:r w:rsidRPr="00F42211">
              <w:rPr>
                <w:rFonts w:ascii="Times New Roman" w:eastAsia="Times New Roman" w:hAnsi="Times New Roman"/>
                <w:sz w:val="28"/>
                <w:szCs w:val="28"/>
              </w:rPr>
              <w:t>агістр</w:t>
            </w:r>
          </w:p>
          <w:p w:rsidR="00A300CB" w:rsidRPr="00F42211" w:rsidRDefault="00A300CB" w:rsidP="00A300CB">
            <w:pPr>
              <w:spacing w:after="0" w:line="360" w:lineRule="auto"/>
              <w:ind w:left="57" w:right="57" w:firstLine="709"/>
              <w:jc w:val="center"/>
              <w:rPr>
                <w:rFonts w:ascii="Times New Roman" w:eastAsia="Times New Roman" w:hAnsi="Times New Roman"/>
                <w:sz w:val="28"/>
                <w:szCs w:val="28"/>
              </w:rPr>
            </w:pPr>
            <w:r w:rsidRPr="00F42211">
              <w:rPr>
                <w:rFonts w:ascii="Times New Roman" w:eastAsia="Times New Roman" w:hAnsi="Times New Roman"/>
                <w:sz w:val="28"/>
                <w:szCs w:val="28"/>
              </w:rPr>
              <w:t>за спеціальністю 017 Фізична культура і спорт,</w:t>
            </w:r>
          </w:p>
          <w:p w:rsidR="00A300CB" w:rsidRPr="00F42211" w:rsidRDefault="00A300CB" w:rsidP="00A300CB">
            <w:pPr>
              <w:spacing w:after="0" w:line="360" w:lineRule="auto"/>
              <w:ind w:left="57" w:right="57" w:firstLine="709"/>
              <w:jc w:val="center"/>
              <w:rPr>
                <w:rFonts w:ascii="Times New Roman" w:eastAsia="Times New Roman" w:hAnsi="Times New Roman"/>
                <w:sz w:val="28"/>
                <w:szCs w:val="28"/>
              </w:rPr>
            </w:pPr>
            <w:r w:rsidRPr="00F42211">
              <w:rPr>
                <w:rFonts w:ascii="Times New Roman" w:eastAsia="Times New Roman" w:hAnsi="Times New Roman"/>
                <w:sz w:val="28"/>
                <w:szCs w:val="28"/>
              </w:rPr>
              <w:t>освітньою програмою «</w:t>
            </w:r>
            <w:r>
              <w:rPr>
                <w:rFonts w:ascii="Times New Roman" w:eastAsia="Times New Roman" w:hAnsi="Times New Roman"/>
                <w:sz w:val="28"/>
                <w:szCs w:val="28"/>
                <w:lang w:val="ru-RU"/>
              </w:rPr>
              <w:t>ф</w:t>
            </w:r>
            <w:r w:rsidRPr="00F42211">
              <w:rPr>
                <w:rFonts w:ascii="Times New Roman" w:eastAsia="Times New Roman" w:hAnsi="Times New Roman"/>
                <w:sz w:val="28"/>
                <w:szCs w:val="28"/>
              </w:rPr>
              <w:t>ітнес та рекреація»</w:t>
            </w:r>
          </w:p>
          <w:p w:rsidR="00A300CB" w:rsidRPr="00F42211" w:rsidRDefault="00A300CB" w:rsidP="00A300CB">
            <w:pPr>
              <w:spacing w:after="0" w:line="360" w:lineRule="auto"/>
              <w:ind w:left="57" w:right="57" w:firstLine="709"/>
              <w:jc w:val="center"/>
              <w:rPr>
                <w:rFonts w:ascii="Times New Roman" w:eastAsia="Times New Roman" w:hAnsi="Times New Roman"/>
                <w:sz w:val="28"/>
                <w:szCs w:val="28"/>
              </w:rPr>
            </w:pPr>
            <w:r w:rsidRPr="00F42211">
              <w:rPr>
                <w:rFonts w:ascii="Times New Roman" w:eastAsia="Times New Roman" w:hAnsi="Times New Roman"/>
                <w:sz w:val="28"/>
                <w:szCs w:val="28"/>
              </w:rPr>
              <w:t xml:space="preserve">на тему: </w:t>
            </w:r>
            <w:r w:rsidRPr="00F42211">
              <w:rPr>
                <w:rFonts w:ascii="Times New Roman" w:eastAsia="Times New Roman" w:hAnsi="Times New Roman"/>
                <w:b/>
                <w:sz w:val="28"/>
                <w:szCs w:val="28"/>
              </w:rPr>
              <w:t>«</w:t>
            </w:r>
            <w:r w:rsidRPr="00A300CB">
              <w:rPr>
                <w:rFonts w:ascii="Times New Roman" w:hAnsi="Times New Roman"/>
                <w:b/>
                <w:sz w:val="32"/>
                <w:szCs w:val="28"/>
                <w:lang w:val="ru-RU"/>
              </w:rPr>
              <w:t>ОСОБЛИВОСТІ ПОБУДОВИ ЗАНЯТЬ АКВАФІТНЕСОМ ДІТЕЙ-ГРУДНИЧКІВ</w:t>
            </w:r>
            <w:r w:rsidRPr="00F42211">
              <w:rPr>
                <w:rFonts w:ascii="Times New Roman" w:eastAsia="Times New Roman" w:hAnsi="Times New Roman"/>
                <w:b/>
                <w:sz w:val="28"/>
                <w:szCs w:val="28"/>
              </w:rPr>
              <w:t>»</w:t>
            </w:r>
          </w:p>
          <w:p w:rsidR="00A300CB" w:rsidRDefault="00A300CB" w:rsidP="00A300CB">
            <w:pPr>
              <w:spacing w:after="0" w:line="360" w:lineRule="auto"/>
              <w:ind w:firstLine="709"/>
              <w:jc w:val="center"/>
              <w:rPr>
                <w:rFonts w:ascii="Times New Roman" w:eastAsia="Times New Roman" w:hAnsi="Times New Roman"/>
                <w:sz w:val="28"/>
                <w:szCs w:val="28"/>
                <w:lang w:val="ru-RU"/>
              </w:rPr>
            </w:pPr>
          </w:p>
          <w:p w:rsidR="00A300CB" w:rsidRPr="00171D7B" w:rsidRDefault="00A300CB" w:rsidP="00A300CB">
            <w:pPr>
              <w:spacing w:after="0" w:line="360" w:lineRule="auto"/>
              <w:ind w:firstLine="709"/>
              <w:jc w:val="center"/>
              <w:rPr>
                <w:rFonts w:ascii="Times New Roman" w:eastAsia="Times New Roman" w:hAnsi="Times New Roman"/>
                <w:sz w:val="28"/>
                <w:szCs w:val="28"/>
                <w:lang w:val="ru-RU"/>
              </w:rPr>
            </w:pPr>
          </w:p>
          <w:tbl>
            <w:tblPr>
              <w:tblW w:w="5856" w:type="dxa"/>
              <w:tblInd w:w="3261" w:type="dxa"/>
              <w:tblLayout w:type="fixed"/>
              <w:tblLook w:val="04A0" w:firstRow="1" w:lastRow="0" w:firstColumn="1" w:lastColumn="0" w:noHBand="0" w:noVBand="1"/>
            </w:tblPr>
            <w:tblGrid>
              <w:gridCol w:w="5856"/>
            </w:tblGrid>
            <w:tr w:rsidR="00A300CB" w:rsidRPr="00F42211" w:rsidTr="00A300CB">
              <w:trPr>
                <w:trHeight w:val="3680"/>
              </w:trPr>
              <w:tc>
                <w:tcPr>
                  <w:tcW w:w="5856" w:type="dxa"/>
                </w:tcPr>
                <w:p w:rsidR="00A300CB" w:rsidRPr="00F42211" w:rsidRDefault="00A300CB" w:rsidP="00A300CB">
                  <w:pPr>
                    <w:autoSpaceDE w:val="0"/>
                    <w:autoSpaceDN w:val="0"/>
                    <w:adjustRightInd w:val="0"/>
                    <w:spacing w:after="0"/>
                    <w:outlineLvl w:val="0"/>
                    <w:rPr>
                      <w:rFonts w:ascii="Times New Roman" w:eastAsia="Times New Roman" w:hAnsi="Times New Roman"/>
                      <w:b/>
                      <w:color w:val="000000"/>
                      <w:sz w:val="28"/>
                      <w:szCs w:val="28"/>
                    </w:rPr>
                  </w:pPr>
                  <w:r w:rsidRPr="00F42211">
                    <w:rPr>
                      <w:rFonts w:ascii="Times New Roman" w:eastAsia="Times New Roman" w:hAnsi="Times New Roman"/>
                      <w:b/>
                      <w:color w:val="000000"/>
                      <w:sz w:val="28"/>
                      <w:szCs w:val="28"/>
                    </w:rPr>
                    <w:t>здобувача вищої освіти</w:t>
                  </w:r>
                </w:p>
                <w:p w:rsidR="00A300CB" w:rsidRPr="00F42211" w:rsidRDefault="00A300CB" w:rsidP="00A300CB">
                  <w:pPr>
                    <w:autoSpaceDE w:val="0"/>
                    <w:autoSpaceDN w:val="0"/>
                    <w:adjustRightInd w:val="0"/>
                    <w:spacing w:after="0"/>
                    <w:outlineLvl w:val="0"/>
                    <w:rPr>
                      <w:rFonts w:ascii="Times New Roman" w:eastAsia="Times New Roman" w:hAnsi="Times New Roman"/>
                      <w:color w:val="000000"/>
                      <w:sz w:val="28"/>
                      <w:szCs w:val="28"/>
                    </w:rPr>
                  </w:pPr>
                  <w:r w:rsidRPr="00F42211">
                    <w:rPr>
                      <w:rFonts w:ascii="Times New Roman" w:eastAsia="Times New Roman" w:hAnsi="Times New Roman"/>
                      <w:color w:val="000000"/>
                      <w:sz w:val="28"/>
                      <w:szCs w:val="28"/>
                    </w:rPr>
                    <w:t>другого (магістерського) рівня</w:t>
                  </w:r>
                </w:p>
                <w:p w:rsidR="00A300CB" w:rsidRPr="00A300CB" w:rsidRDefault="00A300CB" w:rsidP="00A300CB">
                  <w:pPr>
                    <w:autoSpaceDE w:val="0"/>
                    <w:autoSpaceDN w:val="0"/>
                    <w:adjustRightInd w:val="0"/>
                    <w:spacing w:after="0"/>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Катерина ПОПОВИЧ</w:t>
                  </w:r>
                </w:p>
                <w:p w:rsidR="00A300CB" w:rsidRPr="00E6742C" w:rsidRDefault="00A300CB" w:rsidP="00A300CB">
                  <w:pPr>
                    <w:autoSpaceDE w:val="0"/>
                    <w:autoSpaceDN w:val="0"/>
                    <w:adjustRightInd w:val="0"/>
                    <w:spacing w:after="0"/>
                    <w:rPr>
                      <w:rFonts w:ascii="Times New Roman" w:eastAsia="Times New Roman" w:hAnsi="Times New Roman"/>
                      <w:sz w:val="28"/>
                      <w:szCs w:val="28"/>
                      <w:lang w:val="ru-RU"/>
                    </w:rPr>
                  </w:pPr>
                  <w:r w:rsidRPr="00F42211">
                    <w:rPr>
                      <w:rFonts w:ascii="Times New Roman" w:eastAsia="Times New Roman" w:hAnsi="Times New Roman"/>
                      <w:b/>
                      <w:color w:val="000000"/>
                      <w:sz w:val="28"/>
                      <w:szCs w:val="28"/>
                    </w:rPr>
                    <w:t>Науковий керівник</w:t>
                  </w:r>
                  <w:r w:rsidRPr="00F42211">
                    <w:rPr>
                      <w:rFonts w:ascii="Times New Roman" w:eastAsia="Times New Roman" w:hAnsi="Times New Roman"/>
                      <w:color w:val="000000"/>
                      <w:sz w:val="28"/>
                      <w:szCs w:val="28"/>
                    </w:rPr>
                    <w:t xml:space="preserve">: </w:t>
                  </w:r>
                  <w:r w:rsidRPr="00F42211">
                    <w:rPr>
                      <w:rFonts w:ascii="Times New Roman" w:eastAsia="Times New Roman" w:hAnsi="Times New Roman"/>
                      <w:sz w:val="28"/>
                      <w:szCs w:val="28"/>
                    </w:rPr>
                    <w:t xml:space="preserve">канд. </w:t>
                  </w:r>
                  <w:r w:rsidRPr="00E6742C">
                    <w:rPr>
                      <w:rFonts w:ascii="Times New Roman" w:eastAsia="Times New Roman" w:hAnsi="Times New Roman"/>
                      <w:sz w:val="28"/>
                      <w:szCs w:val="28"/>
                    </w:rPr>
                    <w:t>п</w:t>
                  </w:r>
                  <w:r>
                    <w:rPr>
                      <w:rFonts w:ascii="Times New Roman" w:eastAsia="Times New Roman" w:hAnsi="Times New Roman"/>
                      <w:sz w:val="28"/>
                      <w:szCs w:val="28"/>
                      <w:lang w:val="ru-RU"/>
                    </w:rPr>
                    <w:t>ед</w:t>
                  </w:r>
                  <w:r w:rsidRPr="00E6742C">
                    <w:rPr>
                      <w:rFonts w:ascii="Times New Roman" w:eastAsia="Times New Roman" w:hAnsi="Times New Roman"/>
                      <w:sz w:val="28"/>
                      <w:szCs w:val="28"/>
                    </w:rPr>
                    <w:t>.</w:t>
                  </w:r>
                  <w:r>
                    <w:rPr>
                      <w:rFonts w:ascii="Times New Roman" w:eastAsia="Times New Roman" w:hAnsi="Times New Roman"/>
                      <w:sz w:val="28"/>
                      <w:szCs w:val="28"/>
                      <w:lang w:val="ru-RU"/>
                    </w:rPr>
                    <w:t xml:space="preserve"> </w:t>
                  </w:r>
                  <w:r w:rsidRPr="00F42211">
                    <w:rPr>
                      <w:rFonts w:ascii="Times New Roman" w:eastAsia="Times New Roman" w:hAnsi="Times New Roman"/>
                      <w:sz w:val="28"/>
                      <w:szCs w:val="28"/>
                    </w:rPr>
                    <w:t>нау</w:t>
                  </w:r>
                  <w:r>
                    <w:rPr>
                      <w:rFonts w:ascii="Times New Roman" w:eastAsia="Times New Roman" w:hAnsi="Times New Roman"/>
                      <w:sz w:val="28"/>
                      <w:szCs w:val="28"/>
                    </w:rPr>
                    <w:t>к</w:t>
                  </w:r>
                </w:p>
                <w:p w:rsidR="00A300CB" w:rsidRPr="00E6742C" w:rsidRDefault="00A300CB" w:rsidP="00A300CB">
                  <w:pPr>
                    <w:autoSpaceDE w:val="0"/>
                    <w:autoSpaceDN w:val="0"/>
                    <w:adjustRightInd w:val="0"/>
                    <w:spacing w:after="0"/>
                    <w:rPr>
                      <w:rFonts w:ascii="Times New Roman" w:eastAsia="Times New Roman" w:hAnsi="Times New Roman"/>
                      <w:sz w:val="28"/>
                      <w:szCs w:val="28"/>
                      <w:lang w:val="ru-RU"/>
                    </w:rPr>
                  </w:pPr>
                  <w:r>
                    <w:rPr>
                      <w:rFonts w:ascii="Times New Roman" w:eastAsia="Times New Roman" w:hAnsi="Times New Roman"/>
                      <w:sz w:val="28"/>
                      <w:szCs w:val="28"/>
                      <w:lang w:val="ru-RU"/>
                    </w:rPr>
                    <w:t>Віра ЮХИМУК</w:t>
                  </w:r>
                </w:p>
                <w:p w:rsidR="00A300CB" w:rsidRPr="00E6742C" w:rsidRDefault="00A300CB" w:rsidP="00A300CB">
                  <w:pPr>
                    <w:autoSpaceDE w:val="0"/>
                    <w:autoSpaceDN w:val="0"/>
                    <w:adjustRightInd w:val="0"/>
                    <w:spacing w:after="0"/>
                    <w:rPr>
                      <w:rFonts w:ascii="Times New Roman" w:eastAsia="Times New Roman" w:hAnsi="Times New Roman"/>
                      <w:sz w:val="28"/>
                      <w:szCs w:val="28"/>
                    </w:rPr>
                  </w:pPr>
                  <w:r w:rsidRPr="00F42211">
                    <w:rPr>
                      <w:rFonts w:ascii="Times New Roman" w:eastAsia="Times New Roman" w:hAnsi="Times New Roman"/>
                      <w:b/>
                      <w:color w:val="000000"/>
                      <w:sz w:val="28"/>
                      <w:szCs w:val="28"/>
                      <w:lang w:eastAsia="ru-RU"/>
                    </w:rPr>
                    <w:t xml:space="preserve">Рецензент: </w:t>
                  </w:r>
                  <w:r w:rsidRPr="00F42211">
                    <w:rPr>
                      <w:rFonts w:ascii="Times New Roman" w:eastAsia="Times New Roman" w:hAnsi="Times New Roman"/>
                      <w:sz w:val="28"/>
                      <w:szCs w:val="28"/>
                    </w:rPr>
                    <w:t>канд. наук з фізичного виховання і спорту</w:t>
                  </w:r>
                </w:p>
                <w:p w:rsidR="00A300CB" w:rsidRPr="00A300CB" w:rsidRDefault="00A300CB" w:rsidP="00A300CB">
                  <w:pPr>
                    <w:autoSpaceDE w:val="0"/>
                    <w:autoSpaceDN w:val="0"/>
                    <w:adjustRightInd w:val="0"/>
                    <w:spacing w:after="0"/>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Ірина СОВЕРДА</w:t>
                  </w:r>
                </w:p>
                <w:p w:rsidR="00A300CB" w:rsidRDefault="00A300CB" w:rsidP="00A300CB">
                  <w:pPr>
                    <w:autoSpaceDE w:val="0"/>
                    <w:autoSpaceDN w:val="0"/>
                    <w:adjustRightInd w:val="0"/>
                    <w:spacing w:after="0"/>
                    <w:rPr>
                      <w:rFonts w:ascii="Times New Roman" w:eastAsia="Times New Roman" w:hAnsi="Times New Roman"/>
                      <w:color w:val="000000"/>
                      <w:sz w:val="28"/>
                      <w:szCs w:val="28"/>
                      <w:lang w:val="ru-RU" w:eastAsia="ru-RU"/>
                    </w:rPr>
                  </w:pPr>
                </w:p>
                <w:p w:rsidR="00A300CB" w:rsidRPr="00F42211" w:rsidRDefault="00A300CB" w:rsidP="00A300CB">
                  <w:pPr>
                    <w:autoSpaceDE w:val="0"/>
                    <w:autoSpaceDN w:val="0"/>
                    <w:adjustRightInd w:val="0"/>
                    <w:spacing w:after="0"/>
                    <w:rPr>
                      <w:rFonts w:ascii="Times New Roman" w:eastAsia="Times New Roman" w:hAnsi="Times New Roman"/>
                      <w:color w:val="000000"/>
                      <w:sz w:val="28"/>
                      <w:szCs w:val="28"/>
                      <w:lang w:eastAsia="ru-RU"/>
                    </w:rPr>
                  </w:pPr>
                  <w:r w:rsidRPr="00F42211">
                    <w:rPr>
                      <w:rFonts w:ascii="Times New Roman" w:eastAsia="Times New Roman" w:hAnsi="Times New Roman"/>
                      <w:color w:val="000000"/>
                      <w:sz w:val="28"/>
                      <w:szCs w:val="28"/>
                      <w:lang w:eastAsia="ru-RU"/>
                    </w:rPr>
                    <w:t xml:space="preserve">Рекомендовано до захисту на засіданні </w:t>
                  </w:r>
                </w:p>
                <w:p w:rsidR="00A300CB" w:rsidRPr="00F42211" w:rsidRDefault="00A300CB" w:rsidP="00A300CB">
                  <w:pPr>
                    <w:autoSpaceDE w:val="0"/>
                    <w:autoSpaceDN w:val="0"/>
                    <w:adjustRightInd w:val="0"/>
                    <w:spacing w:after="0"/>
                    <w:rPr>
                      <w:rFonts w:ascii="Times New Roman" w:eastAsia="Times New Roman" w:hAnsi="Times New Roman"/>
                      <w:color w:val="000000"/>
                      <w:sz w:val="28"/>
                      <w:szCs w:val="28"/>
                      <w:lang w:eastAsia="ru-RU"/>
                    </w:rPr>
                  </w:pPr>
                  <w:r w:rsidRPr="00F42211">
                    <w:rPr>
                      <w:rFonts w:ascii="Times New Roman" w:eastAsia="Times New Roman" w:hAnsi="Times New Roman"/>
                      <w:color w:val="000000"/>
                      <w:sz w:val="28"/>
                      <w:szCs w:val="28"/>
                      <w:lang w:eastAsia="ru-RU"/>
                    </w:rPr>
                    <w:t>кафедри (протокол №_від__20___року</w:t>
                  </w:r>
                </w:p>
                <w:p w:rsidR="00A300CB" w:rsidRPr="00171D7B" w:rsidRDefault="00A300CB" w:rsidP="00A300CB">
                  <w:pPr>
                    <w:autoSpaceDE w:val="0"/>
                    <w:autoSpaceDN w:val="0"/>
                    <w:adjustRightInd w:val="0"/>
                    <w:spacing w:after="0"/>
                    <w:rPr>
                      <w:rFonts w:ascii="Times New Roman" w:eastAsia="Times New Roman" w:hAnsi="Times New Roman"/>
                      <w:color w:val="000000"/>
                      <w:sz w:val="28"/>
                      <w:szCs w:val="28"/>
                      <w:lang w:val="ru-RU" w:eastAsia="ru-RU"/>
                    </w:rPr>
                  </w:pPr>
                  <w:r w:rsidRPr="00F42211">
                    <w:rPr>
                      <w:rFonts w:ascii="Times New Roman" w:eastAsia="Times New Roman" w:hAnsi="Times New Roman"/>
                      <w:color w:val="000000"/>
                      <w:sz w:val="28"/>
                      <w:szCs w:val="28"/>
                      <w:lang w:eastAsia="ru-RU"/>
                    </w:rPr>
                    <w:t xml:space="preserve">Завідувач кафедри: </w:t>
                  </w:r>
                  <w:r>
                    <w:rPr>
                      <w:rFonts w:ascii="Times New Roman" w:eastAsia="Times New Roman" w:hAnsi="Times New Roman"/>
                      <w:color w:val="000000"/>
                      <w:sz w:val="28"/>
                      <w:szCs w:val="28"/>
                      <w:lang w:val="ru-RU" w:eastAsia="ru-RU"/>
                    </w:rPr>
                    <w:t xml:space="preserve">Олена </w:t>
                  </w:r>
                  <w:r>
                    <w:rPr>
                      <w:rFonts w:ascii="Times New Roman" w:eastAsia="Times New Roman" w:hAnsi="Times New Roman"/>
                      <w:color w:val="000000"/>
                      <w:sz w:val="28"/>
                      <w:szCs w:val="28"/>
                      <w:lang w:eastAsia="ru-RU"/>
                    </w:rPr>
                    <w:t>АНД</w:t>
                  </w:r>
                  <w:r>
                    <w:rPr>
                      <w:rFonts w:ascii="Times New Roman" w:eastAsia="Times New Roman" w:hAnsi="Times New Roman"/>
                      <w:color w:val="000000"/>
                      <w:sz w:val="28"/>
                      <w:szCs w:val="28"/>
                      <w:lang w:val="ru-RU" w:eastAsia="ru-RU"/>
                    </w:rPr>
                    <w:t>Р</w:t>
                  </w:r>
                  <w:r>
                    <w:rPr>
                      <w:rFonts w:ascii="Times New Roman" w:eastAsia="Times New Roman" w:hAnsi="Times New Roman"/>
                      <w:color w:val="000000"/>
                      <w:sz w:val="28"/>
                      <w:szCs w:val="28"/>
                      <w:lang w:eastAsia="ru-RU"/>
                    </w:rPr>
                    <w:t>ЄЄВА</w:t>
                  </w:r>
                  <w:r>
                    <w:rPr>
                      <w:rFonts w:ascii="Times New Roman" w:eastAsia="Times New Roman" w:hAnsi="Times New Roman"/>
                      <w:color w:val="000000"/>
                      <w:sz w:val="28"/>
                      <w:szCs w:val="28"/>
                      <w:lang w:val="ru-RU" w:eastAsia="ru-RU"/>
                    </w:rPr>
                    <w:t>,</w:t>
                  </w:r>
                </w:p>
                <w:p w:rsidR="00A300CB" w:rsidRDefault="00A300CB" w:rsidP="00A300CB">
                  <w:pPr>
                    <w:autoSpaceDE w:val="0"/>
                    <w:autoSpaceDN w:val="0"/>
                    <w:adjustRightInd w:val="0"/>
                    <w:spacing w:after="0"/>
                    <w:rPr>
                      <w:rFonts w:ascii="Times New Roman" w:eastAsia="Times New Roman" w:hAnsi="Times New Roman"/>
                      <w:color w:val="000000"/>
                      <w:sz w:val="28"/>
                      <w:szCs w:val="28"/>
                      <w:lang w:val="ru-RU" w:eastAsia="ru-RU"/>
                    </w:rPr>
                  </w:pPr>
                  <w:r w:rsidRPr="00F42211">
                    <w:rPr>
                      <w:rFonts w:ascii="Times New Roman" w:eastAsia="Times New Roman" w:hAnsi="Times New Roman"/>
                      <w:color w:val="000000"/>
                      <w:sz w:val="28"/>
                      <w:szCs w:val="28"/>
                      <w:lang w:eastAsia="ru-RU"/>
                    </w:rPr>
                    <w:t>доктор наук з фізичного виховання і спорту, професор</w:t>
                  </w:r>
                </w:p>
                <w:p w:rsidR="00A300CB" w:rsidRPr="00171D7B" w:rsidRDefault="00A300CB" w:rsidP="00A300CB">
                  <w:pPr>
                    <w:autoSpaceDE w:val="0"/>
                    <w:autoSpaceDN w:val="0"/>
                    <w:adjustRightInd w:val="0"/>
                    <w:spacing w:after="0"/>
                    <w:rPr>
                      <w:rFonts w:ascii="Times New Roman" w:eastAsia="Times New Roman" w:hAnsi="Times New Roman"/>
                      <w:color w:val="000000"/>
                      <w:sz w:val="28"/>
                      <w:szCs w:val="28"/>
                      <w:lang w:val="ru-RU" w:eastAsia="ru-RU"/>
                    </w:rPr>
                  </w:pPr>
                </w:p>
                <w:p w:rsidR="00A300CB" w:rsidRPr="00F42211" w:rsidRDefault="00A300CB" w:rsidP="00A300CB">
                  <w:pPr>
                    <w:autoSpaceDE w:val="0"/>
                    <w:autoSpaceDN w:val="0"/>
                    <w:adjustRightInd w:val="0"/>
                    <w:spacing w:after="0"/>
                    <w:ind w:firstLine="709"/>
                    <w:rPr>
                      <w:rFonts w:ascii="Times New Roman" w:eastAsia="Times New Roman" w:hAnsi="Times New Roman"/>
                      <w:color w:val="000000"/>
                      <w:sz w:val="28"/>
                      <w:szCs w:val="28"/>
                    </w:rPr>
                  </w:pPr>
                  <w:r w:rsidRPr="00F42211">
                    <w:rPr>
                      <w:rFonts w:ascii="Times New Roman" w:eastAsia="Times New Roman" w:hAnsi="Times New Roman"/>
                      <w:color w:val="000000"/>
                      <w:sz w:val="28"/>
                      <w:szCs w:val="28"/>
                      <w:lang w:eastAsia="ru-RU"/>
                    </w:rPr>
                    <w:t>__________________</w:t>
                  </w:r>
                </w:p>
              </w:tc>
            </w:tr>
          </w:tbl>
          <w:p w:rsidR="00A300CB" w:rsidRDefault="00A300CB" w:rsidP="00A300CB">
            <w:pPr>
              <w:spacing w:after="0"/>
              <w:ind w:right="57"/>
              <w:jc w:val="center"/>
              <w:rPr>
                <w:rFonts w:ascii="Times New Roman" w:eastAsia="Times New Roman" w:hAnsi="Times New Roman"/>
                <w:sz w:val="28"/>
                <w:szCs w:val="28"/>
                <w:lang w:val="ru-RU"/>
              </w:rPr>
            </w:pPr>
          </w:p>
          <w:p w:rsidR="00A300CB" w:rsidRDefault="00A300CB" w:rsidP="00A300CB">
            <w:pPr>
              <w:spacing w:after="0"/>
              <w:ind w:right="57"/>
              <w:jc w:val="center"/>
              <w:rPr>
                <w:rFonts w:ascii="Times New Roman" w:eastAsia="Times New Roman" w:hAnsi="Times New Roman"/>
                <w:sz w:val="28"/>
                <w:szCs w:val="28"/>
                <w:lang w:val="ru-RU"/>
              </w:rPr>
            </w:pPr>
          </w:p>
          <w:p w:rsidR="00A300CB" w:rsidRDefault="00A300CB" w:rsidP="00A300CB">
            <w:pPr>
              <w:spacing w:after="0" w:line="360" w:lineRule="auto"/>
              <w:jc w:val="center"/>
              <w:rPr>
                <w:rFonts w:ascii="Times New Roman" w:eastAsia="Calibri" w:hAnsi="Times New Roman" w:cs="Times New Roman"/>
                <w:b/>
                <w:color w:val="262626" w:themeColor="text1" w:themeTint="D9"/>
                <w:sz w:val="28"/>
                <w:szCs w:val="28"/>
                <w:lang w:val="ru-RU"/>
              </w:rPr>
            </w:pPr>
            <w:r w:rsidRPr="00F42211">
              <w:rPr>
                <w:rFonts w:ascii="Times New Roman" w:eastAsia="Times New Roman" w:hAnsi="Times New Roman"/>
                <w:sz w:val="28"/>
                <w:szCs w:val="28"/>
              </w:rPr>
              <w:t>Київ – 2022</w:t>
            </w:r>
          </w:p>
          <w:p w:rsidR="003246DA" w:rsidRPr="00C341EA" w:rsidRDefault="003246DA" w:rsidP="003246DA">
            <w:pPr>
              <w:spacing w:after="0" w:line="360" w:lineRule="auto"/>
              <w:jc w:val="center"/>
              <w:rPr>
                <w:rFonts w:ascii="Times New Roman" w:eastAsia="Calibri" w:hAnsi="Times New Roman" w:cs="Times New Roman"/>
                <w:b/>
                <w:color w:val="262626" w:themeColor="text1" w:themeTint="D9"/>
                <w:sz w:val="28"/>
                <w:szCs w:val="28"/>
              </w:rPr>
            </w:pPr>
            <w:r w:rsidRPr="00C341EA">
              <w:rPr>
                <w:rFonts w:ascii="Times New Roman" w:eastAsia="Calibri" w:hAnsi="Times New Roman" w:cs="Times New Roman"/>
                <w:b/>
                <w:color w:val="262626" w:themeColor="text1" w:themeTint="D9"/>
                <w:sz w:val="28"/>
                <w:szCs w:val="28"/>
              </w:rPr>
              <w:lastRenderedPageBreak/>
              <w:t>ЗМІСТ</w:t>
            </w:r>
          </w:p>
          <w:p w:rsidR="00CB797F" w:rsidRPr="00C341EA" w:rsidRDefault="00CB797F" w:rsidP="00CB797F">
            <w:pPr>
              <w:spacing w:after="0" w:line="360" w:lineRule="auto"/>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b/>
                <w:color w:val="262626" w:themeColor="text1" w:themeTint="D9"/>
                <w:sz w:val="27"/>
                <w:szCs w:val="27"/>
                <w:lang w:eastAsia="uk-UA"/>
              </w:rPr>
              <w:t>ВСТУП</w:t>
            </w:r>
            <w:r w:rsidRPr="00C341EA">
              <w:rPr>
                <w:rFonts w:ascii="Times New Roman" w:eastAsia="Times New Roman" w:hAnsi="Times New Roman" w:cs="Times New Roman"/>
                <w:color w:val="262626" w:themeColor="text1" w:themeTint="D9"/>
                <w:sz w:val="27"/>
                <w:szCs w:val="27"/>
                <w:lang w:eastAsia="uk-UA"/>
              </w:rPr>
              <w:t>.............................................................................................................</w:t>
            </w:r>
            <w:r w:rsidR="008C6648">
              <w:rPr>
                <w:rFonts w:ascii="Times New Roman" w:eastAsia="Times New Roman" w:hAnsi="Times New Roman" w:cs="Times New Roman"/>
                <w:color w:val="262626" w:themeColor="text1" w:themeTint="D9"/>
                <w:sz w:val="27"/>
                <w:szCs w:val="27"/>
                <w:lang w:val="ru-RU" w:eastAsia="uk-UA"/>
              </w:rPr>
              <w:t>3</w:t>
            </w:r>
            <w:r w:rsidRPr="00C341EA">
              <w:rPr>
                <w:rFonts w:ascii="Times New Roman" w:eastAsia="Times New Roman" w:hAnsi="Times New Roman" w:cs="Times New Roman"/>
                <w:color w:val="262626" w:themeColor="text1" w:themeTint="D9"/>
                <w:sz w:val="27"/>
                <w:szCs w:val="27"/>
                <w:lang w:eastAsia="uk-UA"/>
              </w:rPr>
              <w:t>.</w:t>
            </w:r>
          </w:p>
        </w:tc>
        <w:tc>
          <w:tcPr>
            <w:tcW w:w="644" w:type="dxa"/>
            <w:shd w:val="clear" w:color="auto" w:fill="auto"/>
          </w:tcPr>
          <w:p w:rsidR="0055006B" w:rsidRPr="00C341EA" w:rsidRDefault="0055006B" w:rsidP="00CB797F">
            <w:pPr>
              <w:snapToGrid w:val="0"/>
              <w:spacing w:after="0" w:line="360" w:lineRule="auto"/>
              <w:jc w:val="center"/>
              <w:rPr>
                <w:rFonts w:ascii="Times New Roman" w:eastAsia="Times New Roman" w:hAnsi="Times New Roman" w:cs="Times New Roman"/>
                <w:color w:val="262626" w:themeColor="text1" w:themeTint="D9"/>
                <w:sz w:val="27"/>
                <w:szCs w:val="27"/>
                <w:lang w:eastAsia="uk-UA"/>
              </w:rPr>
            </w:pPr>
          </w:p>
          <w:p w:rsidR="00CB797F" w:rsidRPr="00A300CB" w:rsidRDefault="00CB797F" w:rsidP="00CB797F">
            <w:pPr>
              <w:snapToGrid w:val="0"/>
              <w:spacing w:after="0" w:line="360" w:lineRule="auto"/>
              <w:jc w:val="center"/>
              <w:rPr>
                <w:rFonts w:ascii="Times New Roman" w:eastAsia="Times New Roman" w:hAnsi="Times New Roman" w:cs="Times New Roman"/>
                <w:color w:val="262626" w:themeColor="text1" w:themeTint="D9"/>
                <w:sz w:val="27"/>
                <w:szCs w:val="27"/>
                <w:lang w:val="ru-RU" w:eastAsia="uk-UA"/>
              </w:rPr>
            </w:pPr>
            <w:bookmarkStart w:id="0" w:name="_GoBack"/>
            <w:bookmarkEnd w:id="0"/>
          </w:p>
        </w:tc>
      </w:tr>
      <w:tr w:rsidR="00CB797F" w:rsidRPr="00C341EA" w:rsidTr="00CB797F">
        <w:tc>
          <w:tcPr>
            <w:tcW w:w="1354" w:type="dxa"/>
            <w:shd w:val="clear" w:color="auto" w:fill="auto"/>
          </w:tcPr>
          <w:p w:rsidR="00CB797F" w:rsidRPr="00C341EA" w:rsidRDefault="00CB797F" w:rsidP="00CB797F">
            <w:pPr>
              <w:spacing w:after="0" w:line="360" w:lineRule="auto"/>
              <w:jc w:val="center"/>
              <w:rPr>
                <w:rFonts w:ascii="Times New Roman" w:eastAsia="Times New Roman" w:hAnsi="Times New Roman" w:cs="Times New Roman CYR"/>
                <w:b/>
                <w:color w:val="262626" w:themeColor="text1" w:themeTint="D9"/>
                <w:sz w:val="27"/>
                <w:szCs w:val="27"/>
                <w:lang w:eastAsia="uk-UA"/>
              </w:rPr>
            </w:pPr>
            <w:r w:rsidRPr="00C341EA">
              <w:rPr>
                <w:rFonts w:ascii="Times New Roman" w:eastAsia="Times New Roman" w:hAnsi="Times New Roman" w:cs="Times New Roman"/>
                <w:b/>
                <w:bCs/>
                <w:color w:val="262626" w:themeColor="text1" w:themeTint="D9"/>
                <w:spacing w:val="-6"/>
                <w:sz w:val="27"/>
                <w:szCs w:val="27"/>
                <w:lang w:eastAsia="uk-UA"/>
              </w:rPr>
              <w:lastRenderedPageBreak/>
              <w:t>РОЗДІЛ 1</w:t>
            </w:r>
          </w:p>
        </w:tc>
        <w:tc>
          <w:tcPr>
            <w:tcW w:w="7378" w:type="dxa"/>
            <w:shd w:val="clear" w:color="auto" w:fill="auto"/>
          </w:tcPr>
          <w:p w:rsidR="00CB797F" w:rsidRPr="00C341EA" w:rsidRDefault="00CB797F" w:rsidP="0055006B">
            <w:pPr>
              <w:autoSpaceDE w:val="0"/>
              <w:autoSpaceDN w:val="0"/>
              <w:adjustRightInd w:val="0"/>
              <w:spacing w:after="0" w:line="360" w:lineRule="auto"/>
              <w:jc w:val="both"/>
              <w:rPr>
                <w:rFonts w:ascii="UkrainianJournalBold" w:eastAsia="Times New Roman" w:hAnsi="UkrainianJournalBold" w:cs="UkrainianJournalBold"/>
                <w:b/>
                <w:bCs/>
                <w:color w:val="262626" w:themeColor="text1" w:themeTint="D9"/>
                <w:sz w:val="27"/>
                <w:szCs w:val="27"/>
                <w:lang w:eastAsia="uk-UA"/>
              </w:rPr>
            </w:pPr>
            <w:r w:rsidRPr="00C341EA">
              <w:rPr>
                <w:rFonts w:ascii="Times New Roman" w:eastAsia="Calibri" w:hAnsi="Times New Roman" w:cs="Times New Roman"/>
                <w:b/>
                <w:bCs/>
                <w:caps/>
                <w:color w:val="262626" w:themeColor="text1" w:themeTint="D9"/>
                <w:sz w:val="28"/>
                <w:szCs w:val="28"/>
              </w:rPr>
              <w:t xml:space="preserve">Теоретичні </w:t>
            </w:r>
            <w:r w:rsidR="003246DA" w:rsidRPr="00C341EA">
              <w:rPr>
                <w:rFonts w:ascii="Times New Roman" w:eastAsia="Calibri" w:hAnsi="Times New Roman" w:cs="Times New Roman"/>
                <w:b/>
                <w:bCs/>
                <w:caps/>
                <w:color w:val="262626" w:themeColor="text1" w:themeTint="D9"/>
                <w:sz w:val="28"/>
                <w:szCs w:val="28"/>
              </w:rPr>
              <w:t>ОСНОВИ</w:t>
            </w:r>
            <w:r w:rsidRPr="00C341EA">
              <w:rPr>
                <w:rFonts w:ascii="Times New Roman" w:eastAsia="Calibri" w:hAnsi="Times New Roman" w:cs="Times New Roman"/>
                <w:b/>
                <w:bCs/>
                <w:caps/>
                <w:color w:val="262626" w:themeColor="text1" w:themeTint="D9"/>
                <w:sz w:val="28"/>
                <w:szCs w:val="28"/>
              </w:rPr>
              <w:t xml:space="preserve"> ОРГАНІЗАЦІЇ занять оздоровчим </w:t>
            </w:r>
            <w:r w:rsidR="0055006B" w:rsidRPr="00C341EA">
              <w:rPr>
                <w:rFonts w:ascii="Times New Roman" w:eastAsia="Calibri" w:hAnsi="Times New Roman" w:cs="Times New Roman"/>
                <w:b/>
                <w:bCs/>
                <w:caps/>
                <w:color w:val="262626" w:themeColor="text1" w:themeTint="D9"/>
                <w:sz w:val="28"/>
                <w:szCs w:val="28"/>
              </w:rPr>
              <w:t>ПЛАВАННЯМ</w:t>
            </w:r>
            <w:r w:rsidR="004C49D5" w:rsidRPr="00C341EA">
              <w:rPr>
                <w:rFonts w:ascii="Times New Roman" w:eastAsia="Calibri" w:hAnsi="Times New Roman" w:cs="Times New Roman"/>
                <w:b/>
                <w:bCs/>
                <w:caps/>
                <w:color w:val="262626" w:themeColor="text1" w:themeTint="D9"/>
                <w:sz w:val="28"/>
                <w:szCs w:val="28"/>
              </w:rPr>
              <w:t>……………………………...</w:t>
            </w:r>
          </w:p>
        </w:tc>
        <w:tc>
          <w:tcPr>
            <w:tcW w:w="64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color w:val="262626" w:themeColor="text1" w:themeTint="D9"/>
                <w:sz w:val="27"/>
                <w:szCs w:val="27"/>
                <w:lang w:eastAsia="uk-UA"/>
              </w:rPr>
            </w:pPr>
          </w:p>
          <w:p w:rsidR="00CB797F" w:rsidRPr="00C341EA" w:rsidRDefault="00CB797F" w:rsidP="00CB797F">
            <w:pPr>
              <w:snapToGrid w:val="0"/>
              <w:spacing w:after="0" w:line="360" w:lineRule="auto"/>
              <w:jc w:val="center"/>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7"/>
                <w:szCs w:val="27"/>
                <w:lang w:eastAsia="uk-UA"/>
              </w:rPr>
              <w:t>6</w:t>
            </w:r>
          </w:p>
        </w:tc>
      </w:tr>
      <w:tr w:rsidR="00CB797F" w:rsidRPr="00C341EA" w:rsidTr="00CB797F">
        <w:tc>
          <w:tcPr>
            <w:tcW w:w="135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bCs/>
                <w:color w:val="262626" w:themeColor="text1" w:themeTint="D9"/>
                <w:spacing w:val="-6"/>
                <w:sz w:val="27"/>
                <w:szCs w:val="27"/>
                <w:lang w:eastAsia="uk-UA"/>
              </w:rPr>
            </w:pPr>
            <w:r w:rsidRPr="00C341EA">
              <w:rPr>
                <w:rFonts w:ascii="Times New Roman" w:eastAsia="Times New Roman" w:hAnsi="Times New Roman" w:cs="Times New Roman"/>
                <w:bCs/>
                <w:color w:val="262626" w:themeColor="text1" w:themeTint="D9"/>
                <w:spacing w:val="-6"/>
                <w:sz w:val="27"/>
                <w:szCs w:val="27"/>
                <w:lang w:eastAsia="uk-UA"/>
              </w:rPr>
              <w:t>1.1</w:t>
            </w:r>
          </w:p>
        </w:tc>
        <w:tc>
          <w:tcPr>
            <w:tcW w:w="7378" w:type="dxa"/>
            <w:shd w:val="clear" w:color="auto" w:fill="auto"/>
          </w:tcPr>
          <w:p w:rsidR="00CB797F" w:rsidRPr="00C341EA" w:rsidRDefault="003246DA" w:rsidP="00CB797F">
            <w:pPr>
              <w:tabs>
                <w:tab w:val="left" w:pos="-3694"/>
              </w:tabs>
              <w:suppressAutoHyphens/>
              <w:spacing w:after="0" w:line="360" w:lineRule="auto"/>
              <w:ind w:left="86"/>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7"/>
                <w:szCs w:val="27"/>
                <w:lang w:eastAsia="uk-UA"/>
              </w:rPr>
              <w:t>Вплив водного середовища на організм людини</w:t>
            </w:r>
            <w:r w:rsidR="004C49D5" w:rsidRPr="00C341EA">
              <w:rPr>
                <w:rFonts w:ascii="Times New Roman" w:eastAsia="Times New Roman" w:hAnsi="Times New Roman" w:cs="Times New Roman"/>
                <w:color w:val="262626" w:themeColor="text1" w:themeTint="D9"/>
                <w:sz w:val="27"/>
                <w:szCs w:val="27"/>
                <w:lang w:eastAsia="uk-UA"/>
              </w:rPr>
              <w:t>……………….</w:t>
            </w:r>
          </w:p>
        </w:tc>
        <w:tc>
          <w:tcPr>
            <w:tcW w:w="64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7"/>
                <w:szCs w:val="27"/>
                <w:lang w:eastAsia="uk-UA"/>
              </w:rPr>
              <w:t>6</w:t>
            </w:r>
          </w:p>
        </w:tc>
      </w:tr>
      <w:tr w:rsidR="00CB797F" w:rsidRPr="00C341EA" w:rsidTr="00CB797F">
        <w:tc>
          <w:tcPr>
            <w:tcW w:w="135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bCs/>
                <w:color w:val="262626" w:themeColor="text1" w:themeTint="D9"/>
                <w:spacing w:val="-6"/>
                <w:sz w:val="27"/>
                <w:szCs w:val="27"/>
                <w:lang w:eastAsia="uk-UA"/>
              </w:rPr>
            </w:pPr>
            <w:r w:rsidRPr="00C341EA">
              <w:rPr>
                <w:rFonts w:ascii="Times New Roman" w:eastAsia="Times New Roman" w:hAnsi="Times New Roman" w:cs="Times New Roman"/>
                <w:bCs/>
                <w:color w:val="262626" w:themeColor="text1" w:themeTint="D9"/>
                <w:spacing w:val="-6"/>
                <w:sz w:val="27"/>
                <w:szCs w:val="27"/>
                <w:lang w:eastAsia="uk-UA"/>
              </w:rPr>
              <w:t>1.2</w:t>
            </w:r>
          </w:p>
        </w:tc>
        <w:tc>
          <w:tcPr>
            <w:tcW w:w="7378" w:type="dxa"/>
            <w:shd w:val="clear" w:color="auto" w:fill="auto"/>
          </w:tcPr>
          <w:p w:rsidR="00CB797F" w:rsidRPr="00C341EA" w:rsidRDefault="00CB797F" w:rsidP="00CB797F">
            <w:pPr>
              <w:tabs>
                <w:tab w:val="left" w:pos="-3694"/>
              </w:tabs>
              <w:suppressAutoHyphens/>
              <w:spacing w:after="0" w:line="360" w:lineRule="auto"/>
              <w:ind w:left="86"/>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Calibri" w:hAnsi="Times New Roman" w:cs="Times New Roman"/>
                <w:bCs/>
                <w:color w:val="262626" w:themeColor="text1" w:themeTint="D9"/>
                <w:sz w:val="28"/>
                <w:szCs w:val="28"/>
              </w:rPr>
              <w:t>Основні напрямки та різновиди аквафітнесу</w:t>
            </w:r>
            <w:r w:rsidR="004C49D5" w:rsidRPr="00C341EA">
              <w:rPr>
                <w:rFonts w:ascii="Times New Roman" w:eastAsia="Calibri" w:hAnsi="Times New Roman" w:cs="Times New Roman"/>
                <w:bCs/>
                <w:color w:val="262626" w:themeColor="text1" w:themeTint="D9"/>
                <w:sz w:val="28"/>
                <w:szCs w:val="28"/>
              </w:rPr>
              <w:t>…………………</w:t>
            </w:r>
          </w:p>
        </w:tc>
        <w:tc>
          <w:tcPr>
            <w:tcW w:w="64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7"/>
                <w:szCs w:val="27"/>
                <w:lang w:eastAsia="uk-UA"/>
              </w:rPr>
              <w:t>11</w:t>
            </w:r>
          </w:p>
        </w:tc>
      </w:tr>
      <w:tr w:rsidR="00CB797F" w:rsidRPr="00C341EA" w:rsidTr="00CB797F">
        <w:tc>
          <w:tcPr>
            <w:tcW w:w="135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bCs/>
                <w:color w:val="262626" w:themeColor="text1" w:themeTint="D9"/>
                <w:spacing w:val="-6"/>
                <w:sz w:val="27"/>
                <w:szCs w:val="27"/>
                <w:lang w:eastAsia="uk-UA"/>
              </w:rPr>
            </w:pPr>
            <w:r w:rsidRPr="00C341EA">
              <w:rPr>
                <w:rFonts w:ascii="Times New Roman" w:eastAsia="Times New Roman" w:hAnsi="Times New Roman" w:cs="Times New Roman"/>
                <w:bCs/>
                <w:color w:val="262626" w:themeColor="text1" w:themeTint="D9"/>
                <w:spacing w:val="-6"/>
                <w:sz w:val="27"/>
                <w:szCs w:val="27"/>
                <w:lang w:eastAsia="uk-UA"/>
              </w:rPr>
              <w:t>1.3</w:t>
            </w:r>
          </w:p>
        </w:tc>
        <w:tc>
          <w:tcPr>
            <w:tcW w:w="7378" w:type="dxa"/>
            <w:shd w:val="clear" w:color="auto" w:fill="auto"/>
          </w:tcPr>
          <w:p w:rsidR="00CB797F" w:rsidRPr="00C341EA" w:rsidRDefault="00CB797F" w:rsidP="00CB797F">
            <w:pPr>
              <w:tabs>
                <w:tab w:val="left" w:pos="-3694"/>
              </w:tabs>
              <w:suppressAutoHyphens/>
              <w:spacing w:after="0" w:line="360" w:lineRule="auto"/>
              <w:ind w:left="86"/>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Calibri" w:hAnsi="Times New Roman" w:cs="Times New Roman"/>
                <w:bCs/>
                <w:color w:val="262626" w:themeColor="text1" w:themeTint="D9"/>
                <w:sz w:val="28"/>
                <w:szCs w:val="28"/>
              </w:rPr>
              <w:t>Засоби аквафітнесу та способи їх використання</w:t>
            </w:r>
            <w:r w:rsidR="004C49D5" w:rsidRPr="00C341EA">
              <w:rPr>
                <w:rFonts w:ascii="Times New Roman" w:eastAsia="Calibri" w:hAnsi="Times New Roman" w:cs="Times New Roman"/>
                <w:bCs/>
                <w:color w:val="262626" w:themeColor="text1" w:themeTint="D9"/>
                <w:sz w:val="28"/>
                <w:szCs w:val="28"/>
              </w:rPr>
              <w:t>……………..</w:t>
            </w:r>
          </w:p>
        </w:tc>
        <w:tc>
          <w:tcPr>
            <w:tcW w:w="644" w:type="dxa"/>
            <w:shd w:val="clear" w:color="auto" w:fill="auto"/>
          </w:tcPr>
          <w:p w:rsidR="00CB797F" w:rsidRPr="008C6648" w:rsidRDefault="008C6648" w:rsidP="00CB797F">
            <w:pPr>
              <w:snapToGrid w:val="0"/>
              <w:spacing w:after="0" w:line="360" w:lineRule="auto"/>
              <w:jc w:val="center"/>
              <w:rPr>
                <w:rFonts w:ascii="Times New Roman" w:eastAsia="Times New Roman" w:hAnsi="Times New Roman" w:cs="Times New Roman"/>
                <w:color w:val="262626" w:themeColor="text1" w:themeTint="D9"/>
                <w:sz w:val="27"/>
                <w:szCs w:val="27"/>
                <w:lang w:val="ru-RU" w:eastAsia="uk-UA"/>
              </w:rPr>
            </w:pPr>
            <w:r>
              <w:rPr>
                <w:rFonts w:ascii="Times New Roman" w:eastAsia="Times New Roman" w:hAnsi="Times New Roman" w:cs="Times New Roman"/>
                <w:color w:val="262626" w:themeColor="text1" w:themeTint="D9"/>
                <w:sz w:val="27"/>
                <w:szCs w:val="27"/>
                <w:lang w:eastAsia="uk-UA"/>
              </w:rPr>
              <w:t>2</w:t>
            </w:r>
            <w:r>
              <w:rPr>
                <w:rFonts w:ascii="Times New Roman" w:eastAsia="Times New Roman" w:hAnsi="Times New Roman" w:cs="Times New Roman"/>
                <w:color w:val="262626" w:themeColor="text1" w:themeTint="D9"/>
                <w:sz w:val="27"/>
                <w:szCs w:val="27"/>
                <w:lang w:val="ru-RU" w:eastAsia="uk-UA"/>
              </w:rPr>
              <w:t>0</w:t>
            </w:r>
          </w:p>
        </w:tc>
      </w:tr>
      <w:tr w:rsidR="00CB797F" w:rsidRPr="00C341EA" w:rsidTr="00CB797F">
        <w:tc>
          <w:tcPr>
            <w:tcW w:w="135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bCs/>
                <w:color w:val="262626" w:themeColor="text1" w:themeTint="D9"/>
                <w:spacing w:val="-6"/>
                <w:sz w:val="27"/>
                <w:szCs w:val="27"/>
                <w:lang w:eastAsia="uk-UA"/>
              </w:rPr>
            </w:pPr>
          </w:p>
        </w:tc>
        <w:tc>
          <w:tcPr>
            <w:tcW w:w="7378" w:type="dxa"/>
            <w:shd w:val="clear" w:color="auto" w:fill="auto"/>
          </w:tcPr>
          <w:p w:rsidR="00CB797F" w:rsidRPr="00C341EA" w:rsidRDefault="00CB797F" w:rsidP="00CB797F">
            <w:pPr>
              <w:spacing w:after="0" w:line="360" w:lineRule="auto"/>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7"/>
                <w:szCs w:val="27"/>
                <w:lang w:eastAsia="uk-UA"/>
              </w:rPr>
              <w:t>Висновки до 1 розділу……………………………………………..</w:t>
            </w:r>
          </w:p>
        </w:tc>
        <w:tc>
          <w:tcPr>
            <w:tcW w:w="644" w:type="dxa"/>
            <w:shd w:val="clear" w:color="auto" w:fill="auto"/>
          </w:tcPr>
          <w:p w:rsidR="00CB797F" w:rsidRPr="008C6648" w:rsidRDefault="008C6648" w:rsidP="00CB797F">
            <w:pPr>
              <w:snapToGrid w:val="0"/>
              <w:spacing w:after="0" w:line="360" w:lineRule="auto"/>
              <w:jc w:val="center"/>
              <w:rPr>
                <w:rFonts w:ascii="Times New Roman" w:eastAsia="Times New Roman" w:hAnsi="Times New Roman" w:cs="Times New Roman"/>
                <w:color w:val="262626" w:themeColor="text1" w:themeTint="D9"/>
                <w:sz w:val="27"/>
                <w:szCs w:val="27"/>
                <w:lang w:val="ru-RU" w:eastAsia="uk-UA"/>
              </w:rPr>
            </w:pPr>
            <w:r>
              <w:rPr>
                <w:rFonts w:ascii="Times New Roman" w:eastAsia="Times New Roman" w:hAnsi="Times New Roman" w:cs="Times New Roman"/>
                <w:color w:val="262626" w:themeColor="text1" w:themeTint="D9"/>
                <w:sz w:val="27"/>
                <w:szCs w:val="27"/>
                <w:lang w:eastAsia="uk-UA"/>
              </w:rPr>
              <w:t>2</w:t>
            </w:r>
            <w:r>
              <w:rPr>
                <w:rFonts w:ascii="Times New Roman" w:eastAsia="Times New Roman" w:hAnsi="Times New Roman" w:cs="Times New Roman"/>
                <w:color w:val="262626" w:themeColor="text1" w:themeTint="D9"/>
                <w:sz w:val="27"/>
                <w:szCs w:val="27"/>
                <w:lang w:val="ru-RU" w:eastAsia="uk-UA"/>
              </w:rPr>
              <w:t>8</w:t>
            </w:r>
          </w:p>
        </w:tc>
      </w:tr>
      <w:tr w:rsidR="00CB797F" w:rsidRPr="00C341EA" w:rsidTr="00CB797F">
        <w:tc>
          <w:tcPr>
            <w:tcW w:w="1354" w:type="dxa"/>
            <w:shd w:val="clear" w:color="auto" w:fill="auto"/>
          </w:tcPr>
          <w:p w:rsidR="00CB797F" w:rsidRPr="00C341EA" w:rsidRDefault="00CB797F" w:rsidP="00CB797F">
            <w:pPr>
              <w:spacing w:after="0" w:line="360" w:lineRule="auto"/>
              <w:jc w:val="center"/>
              <w:rPr>
                <w:rFonts w:ascii="Times New Roman" w:eastAsia="Times New Roman" w:hAnsi="Times New Roman" w:cs="Times New Roman"/>
                <w:b/>
                <w:color w:val="262626" w:themeColor="text1" w:themeTint="D9"/>
                <w:sz w:val="27"/>
                <w:szCs w:val="27"/>
                <w:lang w:eastAsia="uk-UA"/>
              </w:rPr>
            </w:pPr>
            <w:r w:rsidRPr="00C341EA">
              <w:rPr>
                <w:rFonts w:ascii="Times New Roman" w:eastAsia="Times New Roman" w:hAnsi="Times New Roman" w:cs="Times New Roman"/>
                <w:b/>
                <w:bCs/>
                <w:color w:val="262626" w:themeColor="text1" w:themeTint="D9"/>
                <w:spacing w:val="-6"/>
                <w:sz w:val="27"/>
                <w:szCs w:val="27"/>
                <w:lang w:eastAsia="uk-UA"/>
              </w:rPr>
              <w:t>РОЗДІЛ 2</w:t>
            </w:r>
          </w:p>
        </w:tc>
        <w:tc>
          <w:tcPr>
            <w:tcW w:w="7378" w:type="dxa"/>
            <w:shd w:val="clear" w:color="auto" w:fill="auto"/>
          </w:tcPr>
          <w:p w:rsidR="00CB797F" w:rsidRPr="00C341EA" w:rsidRDefault="00CB797F" w:rsidP="00CB797F">
            <w:pPr>
              <w:spacing w:after="0" w:line="360" w:lineRule="auto"/>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b/>
                <w:color w:val="262626" w:themeColor="text1" w:themeTint="D9"/>
                <w:sz w:val="27"/>
                <w:szCs w:val="27"/>
                <w:lang w:eastAsia="uk-UA"/>
              </w:rPr>
              <w:t>МЕТОДИ ТА ОРГАНІЗАЦІЯ ДОСЛІДЖЕНЬ</w:t>
            </w:r>
            <w:r w:rsidRPr="00C341EA">
              <w:rPr>
                <w:rFonts w:ascii="Times New Roman" w:eastAsia="Times New Roman" w:hAnsi="Times New Roman" w:cs="Times New Roman"/>
                <w:color w:val="262626" w:themeColor="text1" w:themeTint="D9"/>
                <w:sz w:val="27"/>
                <w:szCs w:val="27"/>
                <w:lang w:eastAsia="uk-UA"/>
              </w:rPr>
              <w:t>……………….</w:t>
            </w:r>
          </w:p>
        </w:tc>
        <w:tc>
          <w:tcPr>
            <w:tcW w:w="644" w:type="dxa"/>
            <w:shd w:val="clear" w:color="auto" w:fill="auto"/>
          </w:tcPr>
          <w:p w:rsidR="00CB797F" w:rsidRPr="00C341EA" w:rsidRDefault="004C49D5" w:rsidP="00CB797F">
            <w:pPr>
              <w:snapToGrid w:val="0"/>
              <w:spacing w:after="0" w:line="360" w:lineRule="auto"/>
              <w:jc w:val="center"/>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7"/>
                <w:szCs w:val="27"/>
                <w:lang w:eastAsia="uk-UA"/>
              </w:rPr>
              <w:t>3</w:t>
            </w:r>
            <w:r w:rsidR="00153249" w:rsidRPr="00C341EA">
              <w:rPr>
                <w:rFonts w:ascii="Times New Roman" w:eastAsia="Times New Roman" w:hAnsi="Times New Roman" w:cs="Times New Roman"/>
                <w:color w:val="262626" w:themeColor="text1" w:themeTint="D9"/>
                <w:sz w:val="27"/>
                <w:szCs w:val="27"/>
                <w:lang w:eastAsia="uk-UA"/>
              </w:rPr>
              <w:t>0</w:t>
            </w:r>
          </w:p>
        </w:tc>
      </w:tr>
      <w:tr w:rsidR="00CB797F" w:rsidRPr="00C341EA" w:rsidTr="00CB797F">
        <w:tc>
          <w:tcPr>
            <w:tcW w:w="135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bCs/>
                <w:color w:val="262626" w:themeColor="text1" w:themeTint="D9"/>
                <w:spacing w:val="-6"/>
                <w:sz w:val="27"/>
                <w:szCs w:val="27"/>
                <w:lang w:eastAsia="uk-UA"/>
              </w:rPr>
            </w:pPr>
            <w:r w:rsidRPr="00C341EA">
              <w:rPr>
                <w:rFonts w:ascii="Times New Roman" w:eastAsia="Times New Roman" w:hAnsi="Times New Roman" w:cs="Times New Roman"/>
                <w:bCs/>
                <w:color w:val="262626" w:themeColor="text1" w:themeTint="D9"/>
                <w:spacing w:val="-6"/>
                <w:sz w:val="27"/>
                <w:szCs w:val="27"/>
                <w:lang w:eastAsia="uk-UA"/>
              </w:rPr>
              <w:t>2.1</w:t>
            </w:r>
          </w:p>
        </w:tc>
        <w:tc>
          <w:tcPr>
            <w:tcW w:w="7378" w:type="dxa"/>
            <w:shd w:val="clear" w:color="auto" w:fill="auto"/>
          </w:tcPr>
          <w:p w:rsidR="00CB797F" w:rsidRPr="00C341EA" w:rsidRDefault="00CB797F" w:rsidP="00CB797F">
            <w:pPr>
              <w:suppressAutoHyphens/>
              <w:spacing w:after="0" w:line="360" w:lineRule="auto"/>
              <w:ind w:left="86"/>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7"/>
                <w:szCs w:val="27"/>
                <w:lang w:eastAsia="uk-UA"/>
              </w:rPr>
              <w:t>Методи дослідження……………………...……………................</w:t>
            </w:r>
          </w:p>
        </w:tc>
        <w:tc>
          <w:tcPr>
            <w:tcW w:w="644" w:type="dxa"/>
            <w:shd w:val="clear" w:color="auto" w:fill="auto"/>
          </w:tcPr>
          <w:p w:rsidR="00CB797F" w:rsidRPr="00C341EA" w:rsidRDefault="004C49D5" w:rsidP="00153249">
            <w:pPr>
              <w:snapToGrid w:val="0"/>
              <w:spacing w:after="0" w:line="360" w:lineRule="auto"/>
              <w:jc w:val="center"/>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7"/>
                <w:szCs w:val="27"/>
                <w:lang w:eastAsia="uk-UA"/>
              </w:rPr>
              <w:t>3</w:t>
            </w:r>
            <w:r w:rsidR="00153249" w:rsidRPr="00C341EA">
              <w:rPr>
                <w:rFonts w:ascii="Times New Roman" w:eastAsia="Times New Roman" w:hAnsi="Times New Roman" w:cs="Times New Roman"/>
                <w:color w:val="262626" w:themeColor="text1" w:themeTint="D9"/>
                <w:sz w:val="27"/>
                <w:szCs w:val="27"/>
                <w:lang w:eastAsia="uk-UA"/>
              </w:rPr>
              <w:t>0</w:t>
            </w:r>
          </w:p>
        </w:tc>
      </w:tr>
      <w:tr w:rsidR="00CB797F" w:rsidRPr="00C341EA" w:rsidTr="00CB797F">
        <w:tc>
          <w:tcPr>
            <w:tcW w:w="135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bCs/>
                <w:color w:val="262626" w:themeColor="text1" w:themeTint="D9"/>
                <w:spacing w:val="-6"/>
                <w:sz w:val="27"/>
                <w:szCs w:val="27"/>
                <w:lang w:eastAsia="uk-UA"/>
              </w:rPr>
            </w:pPr>
            <w:r w:rsidRPr="00C341EA">
              <w:rPr>
                <w:rFonts w:ascii="Times New Roman" w:eastAsia="Times New Roman" w:hAnsi="Times New Roman" w:cs="Times New Roman"/>
                <w:bCs/>
                <w:color w:val="262626" w:themeColor="text1" w:themeTint="D9"/>
                <w:spacing w:val="-6"/>
                <w:sz w:val="27"/>
                <w:szCs w:val="27"/>
                <w:lang w:eastAsia="uk-UA"/>
              </w:rPr>
              <w:t>2.2</w:t>
            </w:r>
          </w:p>
        </w:tc>
        <w:tc>
          <w:tcPr>
            <w:tcW w:w="7378" w:type="dxa"/>
            <w:shd w:val="clear" w:color="auto" w:fill="auto"/>
          </w:tcPr>
          <w:p w:rsidR="00CB797F" w:rsidRPr="00C341EA" w:rsidRDefault="00CB797F" w:rsidP="00CB797F">
            <w:pPr>
              <w:suppressAutoHyphens/>
              <w:spacing w:after="0" w:line="360" w:lineRule="auto"/>
              <w:ind w:left="86"/>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7"/>
                <w:szCs w:val="27"/>
                <w:lang w:eastAsia="uk-UA"/>
              </w:rPr>
              <w:t>Організація дослідження………………………………………….</w:t>
            </w:r>
          </w:p>
        </w:tc>
        <w:tc>
          <w:tcPr>
            <w:tcW w:w="644" w:type="dxa"/>
            <w:shd w:val="clear" w:color="auto" w:fill="auto"/>
          </w:tcPr>
          <w:p w:rsidR="00CB797F" w:rsidRPr="00C341EA" w:rsidRDefault="004C49D5" w:rsidP="00153249">
            <w:pPr>
              <w:snapToGrid w:val="0"/>
              <w:spacing w:after="0" w:line="360" w:lineRule="auto"/>
              <w:jc w:val="center"/>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7"/>
                <w:szCs w:val="27"/>
                <w:lang w:eastAsia="uk-UA"/>
              </w:rPr>
              <w:t>3</w:t>
            </w:r>
            <w:r w:rsidR="00153249" w:rsidRPr="00C341EA">
              <w:rPr>
                <w:rFonts w:ascii="Times New Roman" w:eastAsia="Times New Roman" w:hAnsi="Times New Roman" w:cs="Times New Roman"/>
                <w:color w:val="262626" w:themeColor="text1" w:themeTint="D9"/>
                <w:sz w:val="27"/>
                <w:szCs w:val="27"/>
                <w:lang w:eastAsia="uk-UA"/>
              </w:rPr>
              <w:t>1</w:t>
            </w:r>
          </w:p>
        </w:tc>
      </w:tr>
      <w:tr w:rsidR="00CB797F" w:rsidRPr="00C341EA" w:rsidTr="00CB797F">
        <w:tc>
          <w:tcPr>
            <w:tcW w:w="1354" w:type="dxa"/>
            <w:shd w:val="clear" w:color="auto" w:fill="auto"/>
          </w:tcPr>
          <w:p w:rsidR="00CB797F" w:rsidRPr="00C341EA" w:rsidRDefault="00CB797F" w:rsidP="00CB797F">
            <w:pPr>
              <w:spacing w:after="0" w:line="360" w:lineRule="auto"/>
              <w:jc w:val="center"/>
              <w:rPr>
                <w:rFonts w:ascii="Times New Roman" w:eastAsia="Times New Roman" w:hAnsi="Times New Roman" w:cs="Times New Roman CYR"/>
                <w:b/>
                <w:color w:val="262626" w:themeColor="text1" w:themeTint="D9"/>
                <w:sz w:val="27"/>
                <w:szCs w:val="27"/>
                <w:lang w:eastAsia="uk-UA"/>
              </w:rPr>
            </w:pPr>
            <w:r w:rsidRPr="00C341EA">
              <w:rPr>
                <w:rFonts w:ascii="Times New Roman" w:eastAsia="Times New Roman" w:hAnsi="Times New Roman" w:cs="Times New Roman"/>
                <w:b/>
                <w:bCs/>
                <w:color w:val="262626" w:themeColor="text1" w:themeTint="D9"/>
                <w:sz w:val="27"/>
                <w:szCs w:val="27"/>
                <w:lang w:eastAsia="uk-UA"/>
              </w:rPr>
              <w:t>РОЗДІЛ 3</w:t>
            </w:r>
          </w:p>
        </w:tc>
        <w:tc>
          <w:tcPr>
            <w:tcW w:w="7378" w:type="dxa"/>
            <w:shd w:val="clear" w:color="auto" w:fill="auto"/>
          </w:tcPr>
          <w:p w:rsidR="00CB797F" w:rsidRPr="00C341EA" w:rsidRDefault="00CB797F" w:rsidP="00CB797F">
            <w:pPr>
              <w:widowControl w:val="0"/>
              <w:autoSpaceDE w:val="0"/>
              <w:spacing w:after="0" w:line="360" w:lineRule="auto"/>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CYR"/>
                <w:b/>
                <w:color w:val="262626" w:themeColor="text1" w:themeTint="D9"/>
                <w:sz w:val="27"/>
                <w:szCs w:val="27"/>
                <w:lang w:eastAsia="uk-UA"/>
              </w:rPr>
              <w:t xml:space="preserve"> </w:t>
            </w:r>
            <w:r w:rsidR="004C49D5" w:rsidRPr="00C341EA">
              <w:rPr>
                <w:rFonts w:ascii="Times New Roman" w:hAnsi="Times New Roman"/>
                <w:b/>
                <w:color w:val="262626" w:themeColor="text1" w:themeTint="D9"/>
                <w:sz w:val="28"/>
                <w:szCs w:val="28"/>
              </w:rPr>
              <w:t>ОСОБЛИВОСТІ ОРГАНІЗАЦІЇ ТА ПРОВЕДЕННЯ ЗАНЯТЬ ПЛАВАННЯМ З ДІТЬМИ ПЕРШОГО РОКУ ЖИТТЯ………………………………………………………….</w:t>
            </w:r>
          </w:p>
        </w:tc>
        <w:tc>
          <w:tcPr>
            <w:tcW w:w="644" w:type="dxa"/>
            <w:shd w:val="clear" w:color="auto" w:fill="auto"/>
          </w:tcPr>
          <w:p w:rsidR="004C49D5" w:rsidRPr="00C341EA" w:rsidRDefault="004C49D5" w:rsidP="00CB797F">
            <w:pPr>
              <w:snapToGrid w:val="0"/>
              <w:spacing w:after="0" w:line="360" w:lineRule="auto"/>
              <w:jc w:val="center"/>
              <w:rPr>
                <w:rFonts w:ascii="Times New Roman" w:eastAsia="Times New Roman" w:hAnsi="Times New Roman" w:cs="Times New Roman"/>
                <w:color w:val="262626" w:themeColor="text1" w:themeTint="D9"/>
                <w:sz w:val="27"/>
                <w:szCs w:val="27"/>
                <w:lang w:eastAsia="uk-UA"/>
              </w:rPr>
            </w:pPr>
          </w:p>
          <w:p w:rsidR="004C49D5" w:rsidRPr="00C341EA" w:rsidRDefault="004C49D5" w:rsidP="00CB797F">
            <w:pPr>
              <w:snapToGrid w:val="0"/>
              <w:spacing w:after="0" w:line="360" w:lineRule="auto"/>
              <w:jc w:val="center"/>
              <w:rPr>
                <w:rFonts w:ascii="Times New Roman" w:eastAsia="Times New Roman" w:hAnsi="Times New Roman" w:cs="Times New Roman"/>
                <w:color w:val="262626" w:themeColor="text1" w:themeTint="D9"/>
                <w:sz w:val="27"/>
                <w:szCs w:val="27"/>
                <w:lang w:eastAsia="uk-UA"/>
              </w:rPr>
            </w:pPr>
          </w:p>
          <w:p w:rsidR="00CB797F" w:rsidRPr="008C6648" w:rsidRDefault="004C49D5" w:rsidP="00153249">
            <w:pPr>
              <w:snapToGrid w:val="0"/>
              <w:spacing w:after="0" w:line="360" w:lineRule="auto"/>
              <w:jc w:val="center"/>
              <w:rPr>
                <w:rFonts w:ascii="Times New Roman" w:eastAsia="Times New Roman" w:hAnsi="Times New Roman" w:cs="Times New Roman"/>
                <w:color w:val="262626" w:themeColor="text1" w:themeTint="D9"/>
                <w:sz w:val="27"/>
                <w:szCs w:val="27"/>
                <w:lang w:val="ru-RU" w:eastAsia="uk-UA"/>
              </w:rPr>
            </w:pPr>
            <w:r w:rsidRPr="00C341EA">
              <w:rPr>
                <w:rFonts w:ascii="Times New Roman" w:eastAsia="Times New Roman" w:hAnsi="Times New Roman" w:cs="Times New Roman"/>
                <w:color w:val="262626" w:themeColor="text1" w:themeTint="D9"/>
                <w:sz w:val="27"/>
                <w:szCs w:val="27"/>
                <w:lang w:eastAsia="uk-UA"/>
              </w:rPr>
              <w:t>3</w:t>
            </w:r>
            <w:r w:rsidR="008C6648">
              <w:rPr>
                <w:rFonts w:ascii="Times New Roman" w:eastAsia="Times New Roman" w:hAnsi="Times New Roman" w:cs="Times New Roman"/>
                <w:color w:val="262626" w:themeColor="text1" w:themeTint="D9"/>
                <w:sz w:val="27"/>
                <w:szCs w:val="27"/>
                <w:lang w:val="ru-RU" w:eastAsia="uk-UA"/>
              </w:rPr>
              <w:t>3</w:t>
            </w:r>
          </w:p>
        </w:tc>
      </w:tr>
      <w:tr w:rsidR="00CB797F" w:rsidRPr="00C341EA" w:rsidTr="00CB797F">
        <w:tc>
          <w:tcPr>
            <w:tcW w:w="135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bCs/>
                <w:color w:val="262626" w:themeColor="text1" w:themeTint="D9"/>
                <w:sz w:val="27"/>
                <w:szCs w:val="27"/>
                <w:lang w:eastAsia="uk-UA"/>
              </w:rPr>
            </w:pPr>
            <w:r w:rsidRPr="00C341EA">
              <w:rPr>
                <w:rFonts w:ascii="Times New Roman" w:eastAsia="Times New Roman" w:hAnsi="Times New Roman" w:cs="Times New Roman"/>
                <w:bCs/>
                <w:color w:val="262626" w:themeColor="text1" w:themeTint="D9"/>
                <w:sz w:val="27"/>
                <w:szCs w:val="27"/>
                <w:lang w:eastAsia="uk-UA"/>
              </w:rPr>
              <w:t>3.1</w:t>
            </w:r>
          </w:p>
        </w:tc>
        <w:tc>
          <w:tcPr>
            <w:tcW w:w="7378" w:type="dxa"/>
            <w:shd w:val="clear" w:color="auto" w:fill="auto"/>
          </w:tcPr>
          <w:p w:rsidR="00CB797F" w:rsidRPr="00C341EA" w:rsidRDefault="00CB797F" w:rsidP="002107A7">
            <w:pPr>
              <w:suppressAutoHyphens/>
              <w:spacing w:after="0" w:line="360" w:lineRule="auto"/>
              <w:ind w:left="83"/>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iCs/>
                <w:color w:val="262626" w:themeColor="text1" w:themeTint="D9"/>
                <w:sz w:val="28"/>
                <w:szCs w:val="28"/>
                <w:lang w:eastAsia="uk-UA"/>
              </w:rPr>
              <w:t xml:space="preserve">Загальна характеристика </w:t>
            </w:r>
            <w:r w:rsidR="002107A7" w:rsidRPr="00C341EA">
              <w:rPr>
                <w:rFonts w:ascii="Times New Roman" w:eastAsia="Times New Roman" w:hAnsi="Times New Roman" w:cs="Times New Roman"/>
                <w:iCs/>
                <w:color w:val="262626" w:themeColor="text1" w:themeTint="D9"/>
                <w:sz w:val="28"/>
                <w:szCs w:val="28"/>
                <w:lang w:eastAsia="uk-UA"/>
              </w:rPr>
              <w:t>пелюшкового</w:t>
            </w:r>
            <w:r w:rsidRPr="00C341EA">
              <w:rPr>
                <w:rFonts w:ascii="Times New Roman" w:eastAsia="Times New Roman" w:hAnsi="Times New Roman" w:cs="Times New Roman"/>
                <w:iCs/>
                <w:color w:val="262626" w:themeColor="text1" w:themeTint="D9"/>
                <w:sz w:val="28"/>
                <w:szCs w:val="28"/>
                <w:lang w:eastAsia="uk-UA"/>
              </w:rPr>
              <w:t xml:space="preserve"> плавання</w:t>
            </w:r>
            <w:r w:rsidR="004C49D5" w:rsidRPr="00C341EA">
              <w:rPr>
                <w:rFonts w:ascii="Times New Roman" w:eastAsia="Times New Roman" w:hAnsi="Times New Roman" w:cs="Times New Roman"/>
                <w:iCs/>
                <w:color w:val="262626" w:themeColor="text1" w:themeTint="D9"/>
                <w:sz w:val="28"/>
                <w:szCs w:val="28"/>
                <w:lang w:eastAsia="uk-UA"/>
              </w:rPr>
              <w:t>……………</w:t>
            </w:r>
          </w:p>
        </w:tc>
        <w:tc>
          <w:tcPr>
            <w:tcW w:w="644" w:type="dxa"/>
            <w:shd w:val="clear" w:color="auto" w:fill="auto"/>
          </w:tcPr>
          <w:p w:rsidR="00CB797F" w:rsidRPr="008C6648" w:rsidRDefault="00CB797F" w:rsidP="00153249">
            <w:pPr>
              <w:snapToGrid w:val="0"/>
              <w:spacing w:after="0" w:line="360" w:lineRule="auto"/>
              <w:jc w:val="center"/>
              <w:rPr>
                <w:rFonts w:ascii="Times New Roman" w:eastAsia="Times New Roman" w:hAnsi="Times New Roman" w:cs="Times New Roman"/>
                <w:color w:val="262626" w:themeColor="text1" w:themeTint="D9"/>
                <w:sz w:val="27"/>
                <w:szCs w:val="27"/>
                <w:lang w:val="ru-RU" w:eastAsia="uk-UA"/>
              </w:rPr>
            </w:pPr>
            <w:r w:rsidRPr="00C341EA">
              <w:rPr>
                <w:rFonts w:ascii="Times New Roman" w:eastAsia="Times New Roman" w:hAnsi="Times New Roman" w:cs="Times New Roman"/>
                <w:color w:val="262626" w:themeColor="text1" w:themeTint="D9"/>
                <w:sz w:val="27"/>
                <w:szCs w:val="27"/>
                <w:lang w:eastAsia="uk-UA"/>
              </w:rPr>
              <w:t>3</w:t>
            </w:r>
            <w:r w:rsidR="008C6648">
              <w:rPr>
                <w:rFonts w:ascii="Times New Roman" w:eastAsia="Times New Roman" w:hAnsi="Times New Roman" w:cs="Times New Roman"/>
                <w:color w:val="262626" w:themeColor="text1" w:themeTint="D9"/>
                <w:sz w:val="27"/>
                <w:szCs w:val="27"/>
                <w:lang w:val="ru-RU" w:eastAsia="uk-UA"/>
              </w:rPr>
              <w:t>3</w:t>
            </w:r>
          </w:p>
        </w:tc>
      </w:tr>
      <w:tr w:rsidR="00CB797F" w:rsidRPr="00C341EA" w:rsidTr="00CB797F">
        <w:tc>
          <w:tcPr>
            <w:tcW w:w="135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bCs/>
                <w:color w:val="262626" w:themeColor="text1" w:themeTint="D9"/>
                <w:sz w:val="27"/>
                <w:szCs w:val="27"/>
                <w:lang w:eastAsia="uk-UA"/>
              </w:rPr>
            </w:pPr>
            <w:r w:rsidRPr="00C341EA">
              <w:rPr>
                <w:rFonts w:ascii="Times New Roman" w:eastAsia="Times New Roman" w:hAnsi="Times New Roman" w:cs="Times New Roman"/>
                <w:bCs/>
                <w:color w:val="262626" w:themeColor="text1" w:themeTint="D9"/>
                <w:sz w:val="27"/>
                <w:szCs w:val="27"/>
                <w:lang w:eastAsia="uk-UA"/>
              </w:rPr>
              <w:t>3.2</w:t>
            </w:r>
          </w:p>
        </w:tc>
        <w:tc>
          <w:tcPr>
            <w:tcW w:w="7378" w:type="dxa"/>
            <w:shd w:val="clear" w:color="auto" w:fill="auto"/>
          </w:tcPr>
          <w:p w:rsidR="00CB797F" w:rsidRPr="00C341EA" w:rsidRDefault="0055006B" w:rsidP="00CB797F">
            <w:pPr>
              <w:suppressAutoHyphens/>
              <w:spacing w:after="0" w:line="360" w:lineRule="auto"/>
              <w:ind w:left="83"/>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iCs/>
                <w:color w:val="262626" w:themeColor="text1" w:themeTint="D9"/>
                <w:sz w:val="28"/>
                <w:szCs w:val="28"/>
                <w:lang w:eastAsia="uk-UA"/>
              </w:rPr>
              <w:t xml:space="preserve">Мотиви батьків щодо залучення дітей </w:t>
            </w:r>
            <w:r w:rsidR="002107A7" w:rsidRPr="00C341EA">
              <w:rPr>
                <w:rFonts w:ascii="Times New Roman" w:eastAsia="Times New Roman" w:hAnsi="Times New Roman" w:cs="Times New Roman"/>
                <w:iCs/>
                <w:color w:val="262626" w:themeColor="text1" w:themeTint="D9"/>
                <w:sz w:val="28"/>
                <w:szCs w:val="28"/>
                <w:lang w:eastAsia="uk-UA"/>
              </w:rPr>
              <w:t xml:space="preserve">перших років життя </w:t>
            </w:r>
            <w:r w:rsidRPr="00C341EA">
              <w:rPr>
                <w:rFonts w:ascii="Times New Roman" w:eastAsia="Times New Roman" w:hAnsi="Times New Roman" w:cs="Times New Roman"/>
                <w:iCs/>
                <w:color w:val="262626" w:themeColor="text1" w:themeTint="D9"/>
                <w:sz w:val="28"/>
                <w:szCs w:val="28"/>
                <w:lang w:eastAsia="uk-UA"/>
              </w:rPr>
              <w:t>до заняття плаванням</w:t>
            </w:r>
            <w:r w:rsidR="004C49D5" w:rsidRPr="00C341EA">
              <w:rPr>
                <w:rFonts w:ascii="Times New Roman" w:eastAsia="Times New Roman" w:hAnsi="Times New Roman" w:cs="Times New Roman"/>
                <w:iCs/>
                <w:color w:val="262626" w:themeColor="text1" w:themeTint="D9"/>
                <w:sz w:val="28"/>
                <w:szCs w:val="28"/>
                <w:lang w:eastAsia="uk-UA"/>
              </w:rPr>
              <w:t>…………………………………………</w:t>
            </w:r>
          </w:p>
        </w:tc>
        <w:tc>
          <w:tcPr>
            <w:tcW w:w="644" w:type="dxa"/>
            <w:shd w:val="clear" w:color="auto" w:fill="auto"/>
          </w:tcPr>
          <w:p w:rsidR="004C49D5" w:rsidRPr="00C341EA" w:rsidRDefault="004C49D5" w:rsidP="00CB797F">
            <w:pPr>
              <w:snapToGrid w:val="0"/>
              <w:spacing w:after="0" w:line="360" w:lineRule="auto"/>
              <w:jc w:val="center"/>
              <w:rPr>
                <w:rFonts w:ascii="Times New Roman" w:eastAsia="Times New Roman" w:hAnsi="Times New Roman" w:cs="Times New Roman"/>
                <w:color w:val="262626" w:themeColor="text1" w:themeTint="D9"/>
                <w:sz w:val="27"/>
                <w:szCs w:val="27"/>
                <w:lang w:eastAsia="uk-UA"/>
              </w:rPr>
            </w:pPr>
          </w:p>
          <w:p w:rsidR="00CB797F" w:rsidRPr="008C6648" w:rsidRDefault="008C6648" w:rsidP="008C6648">
            <w:pPr>
              <w:snapToGrid w:val="0"/>
              <w:spacing w:after="0" w:line="360" w:lineRule="auto"/>
              <w:jc w:val="center"/>
              <w:rPr>
                <w:rFonts w:ascii="Times New Roman" w:eastAsia="Times New Roman" w:hAnsi="Times New Roman" w:cs="Times New Roman"/>
                <w:color w:val="262626" w:themeColor="text1" w:themeTint="D9"/>
                <w:sz w:val="27"/>
                <w:szCs w:val="27"/>
                <w:lang w:val="ru-RU" w:eastAsia="uk-UA"/>
              </w:rPr>
            </w:pPr>
            <w:r>
              <w:rPr>
                <w:rFonts w:ascii="Times New Roman" w:eastAsia="Times New Roman" w:hAnsi="Times New Roman" w:cs="Times New Roman"/>
                <w:color w:val="262626" w:themeColor="text1" w:themeTint="D9"/>
                <w:sz w:val="27"/>
                <w:szCs w:val="27"/>
                <w:lang w:val="ru-RU" w:eastAsia="uk-UA"/>
              </w:rPr>
              <w:t>39</w:t>
            </w:r>
          </w:p>
        </w:tc>
      </w:tr>
      <w:tr w:rsidR="00CB797F" w:rsidRPr="00C341EA" w:rsidTr="00CB797F">
        <w:tc>
          <w:tcPr>
            <w:tcW w:w="135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bCs/>
                <w:color w:val="262626" w:themeColor="text1" w:themeTint="D9"/>
                <w:sz w:val="27"/>
                <w:szCs w:val="27"/>
                <w:lang w:eastAsia="uk-UA"/>
              </w:rPr>
            </w:pPr>
            <w:r w:rsidRPr="00C341EA">
              <w:rPr>
                <w:rFonts w:ascii="Times New Roman" w:eastAsia="Times New Roman" w:hAnsi="Times New Roman" w:cs="Times New Roman"/>
                <w:bCs/>
                <w:color w:val="262626" w:themeColor="text1" w:themeTint="D9"/>
                <w:sz w:val="27"/>
                <w:szCs w:val="27"/>
                <w:lang w:eastAsia="uk-UA"/>
              </w:rPr>
              <w:t>3.3</w:t>
            </w:r>
          </w:p>
        </w:tc>
        <w:tc>
          <w:tcPr>
            <w:tcW w:w="7378" w:type="dxa"/>
            <w:shd w:val="clear" w:color="auto" w:fill="auto"/>
          </w:tcPr>
          <w:p w:rsidR="00CB797F" w:rsidRPr="00C341EA" w:rsidRDefault="00CB797F" w:rsidP="002107A7">
            <w:pPr>
              <w:suppressAutoHyphens/>
              <w:spacing w:after="0" w:line="360" w:lineRule="auto"/>
              <w:ind w:left="83"/>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8"/>
                <w:szCs w:val="28"/>
                <w:lang w:eastAsia="ru-RU"/>
              </w:rPr>
              <w:t>Методик</w:t>
            </w:r>
            <w:r w:rsidR="0055006B" w:rsidRPr="00C341EA">
              <w:rPr>
                <w:rFonts w:ascii="Times New Roman" w:eastAsia="Times New Roman" w:hAnsi="Times New Roman" w:cs="Times New Roman"/>
                <w:color w:val="262626" w:themeColor="text1" w:themeTint="D9"/>
                <w:sz w:val="28"/>
                <w:szCs w:val="28"/>
                <w:lang w:eastAsia="ru-RU"/>
              </w:rPr>
              <w:t>и</w:t>
            </w:r>
            <w:r w:rsidRPr="00C341EA">
              <w:rPr>
                <w:rFonts w:ascii="Times New Roman" w:eastAsia="Times New Roman" w:hAnsi="Times New Roman" w:cs="Times New Roman"/>
                <w:color w:val="262626" w:themeColor="text1" w:themeTint="D9"/>
                <w:sz w:val="28"/>
                <w:szCs w:val="28"/>
                <w:lang w:eastAsia="ru-RU"/>
              </w:rPr>
              <w:t xml:space="preserve"> занять </w:t>
            </w:r>
            <w:r w:rsidR="002107A7" w:rsidRPr="00C341EA">
              <w:rPr>
                <w:rFonts w:ascii="Times New Roman" w:eastAsia="Times New Roman" w:hAnsi="Times New Roman" w:cs="Times New Roman"/>
                <w:color w:val="262626" w:themeColor="text1" w:themeTint="D9"/>
                <w:sz w:val="28"/>
                <w:szCs w:val="28"/>
                <w:lang w:eastAsia="ru-RU"/>
              </w:rPr>
              <w:t>пелюшковим</w:t>
            </w:r>
            <w:r w:rsidRPr="00C341EA">
              <w:rPr>
                <w:rFonts w:ascii="Times New Roman" w:eastAsia="Times New Roman" w:hAnsi="Times New Roman" w:cs="Times New Roman"/>
                <w:color w:val="262626" w:themeColor="text1" w:themeTint="D9"/>
                <w:sz w:val="28"/>
                <w:szCs w:val="28"/>
                <w:lang w:eastAsia="ru-RU"/>
              </w:rPr>
              <w:t xml:space="preserve"> плавання</w:t>
            </w:r>
            <w:r w:rsidR="002107A7" w:rsidRPr="00C341EA">
              <w:rPr>
                <w:rFonts w:ascii="Times New Roman" w:eastAsia="Times New Roman" w:hAnsi="Times New Roman" w:cs="Times New Roman"/>
                <w:color w:val="262626" w:themeColor="text1" w:themeTint="D9"/>
                <w:sz w:val="28"/>
                <w:szCs w:val="28"/>
                <w:lang w:eastAsia="ru-RU"/>
              </w:rPr>
              <w:t>м</w:t>
            </w:r>
            <w:r w:rsidR="004C49D5" w:rsidRPr="00C341EA">
              <w:rPr>
                <w:rFonts w:ascii="Times New Roman" w:eastAsia="Times New Roman" w:hAnsi="Times New Roman" w:cs="Times New Roman"/>
                <w:color w:val="262626" w:themeColor="text1" w:themeTint="D9"/>
                <w:sz w:val="28"/>
                <w:szCs w:val="28"/>
                <w:lang w:eastAsia="ru-RU"/>
              </w:rPr>
              <w:t>…………………...</w:t>
            </w:r>
          </w:p>
        </w:tc>
        <w:tc>
          <w:tcPr>
            <w:tcW w:w="644" w:type="dxa"/>
            <w:shd w:val="clear" w:color="auto" w:fill="auto"/>
          </w:tcPr>
          <w:p w:rsidR="00CB797F" w:rsidRPr="008C6648" w:rsidRDefault="004C49D5" w:rsidP="00153249">
            <w:pPr>
              <w:snapToGrid w:val="0"/>
              <w:spacing w:after="0" w:line="360" w:lineRule="auto"/>
              <w:jc w:val="center"/>
              <w:rPr>
                <w:rFonts w:ascii="Times New Roman" w:eastAsia="Times New Roman" w:hAnsi="Times New Roman" w:cs="Times New Roman"/>
                <w:color w:val="262626" w:themeColor="text1" w:themeTint="D9"/>
                <w:sz w:val="27"/>
                <w:szCs w:val="27"/>
                <w:lang w:val="ru-RU" w:eastAsia="uk-UA"/>
              </w:rPr>
            </w:pPr>
            <w:r w:rsidRPr="00C341EA">
              <w:rPr>
                <w:rFonts w:ascii="Times New Roman" w:eastAsia="Times New Roman" w:hAnsi="Times New Roman" w:cs="Times New Roman"/>
                <w:color w:val="262626" w:themeColor="text1" w:themeTint="D9"/>
                <w:sz w:val="27"/>
                <w:szCs w:val="27"/>
                <w:lang w:eastAsia="uk-UA"/>
              </w:rPr>
              <w:t>4</w:t>
            </w:r>
            <w:r w:rsidR="008C6648">
              <w:rPr>
                <w:rFonts w:ascii="Times New Roman" w:eastAsia="Times New Roman" w:hAnsi="Times New Roman" w:cs="Times New Roman"/>
                <w:color w:val="262626" w:themeColor="text1" w:themeTint="D9"/>
                <w:sz w:val="27"/>
                <w:szCs w:val="27"/>
                <w:lang w:val="ru-RU" w:eastAsia="uk-UA"/>
              </w:rPr>
              <w:t>5</w:t>
            </w:r>
          </w:p>
        </w:tc>
      </w:tr>
      <w:tr w:rsidR="00CB797F" w:rsidRPr="00C341EA" w:rsidTr="00CB797F">
        <w:tc>
          <w:tcPr>
            <w:tcW w:w="1354" w:type="dxa"/>
            <w:shd w:val="clear" w:color="auto" w:fill="auto"/>
          </w:tcPr>
          <w:p w:rsidR="00CB797F" w:rsidRPr="00C341EA" w:rsidRDefault="00CB797F" w:rsidP="00CB797F">
            <w:pPr>
              <w:snapToGrid w:val="0"/>
              <w:spacing w:after="0" w:line="360" w:lineRule="auto"/>
              <w:jc w:val="center"/>
              <w:rPr>
                <w:rFonts w:ascii="Times New Roman" w:eastAsia="Times New Roman" w:hAnsi="Times New Roman" w:cs="Times New Roman"/>
                <w:bCs/>
                <w:color w:val="262626" w:themeColor="text1" w:themeTint="D9"/>
                <w:sz w:val="27"/>
                <w:szCs w:val="27"/>
                <w:lang w:eastAsia="uk-UA"/>
              </w:rPr>
            </w:pPr>
          </w:p>
        </w:tc>
        <w:tc>
          <w:tcPr>
            <w:tcW w:w="7378" w:type="dxa"/>
            <w:shd w:val="clear" w:color="auto" w:fill="auto"/>
          </w:tcPr>
          <w:p w:rsidR="00CB797F" w:rsidRPr="00C341EA" w:rsidRDefault="00CB797F" w:rsidP="00CB797F">
            <w:pPr>
              <w:suppressAutoHyphens/>
              <w:spacing w:after="0" w:line="360" w:lineRule="auto"/>
              <w:ind w:left="83"/>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color w:val="262626" w:themeColor="text1" w:themeTint="D9"/>
                <w:sz w:val="27"/>
                <w:szCs w:val="27"/>
                <w:lang w:eastAsia="uk-UA"/>
              </w:rPr>
              <w:t>Висновки до розділу 3…………………………………………….</w:t>
            </w:r>
          </w:p>
        </w:tc>
        <w:tc>
          <w:tcPr>
            <w:tcW w:w="644" w:type="dxa"/>
            <w:shd w:val="clear" w:color="auto" w:fill="auto"/>
          </w:tcPr>
          <w:p w:rsidR="00CB797F" w:rsidRPr="008C6648" w:rsidRDefault="008C6648" w:rsidP="00153249">
            <w:pPr>
              <w:snapToGrid w:val="0"/>
              <w:spacing w:after="0" w:line="360" w:lineRule="auto"/>
              <w:jc w:val="center"/>
              <w:rPr>
                <w:rFonts w:ascii="Times New Roman" w:eastAsia="Times New Roman" w:hAnsi="Times New Roman" w:cs="Times New Roman"/>
                <w:color w:val="262626" w:themeColor="text1" w:themeTint="D9"/>
                <w:sz w:val="27"/>
                <w:szCs w:val="27"/>
                <w:lang w:val="ru-RU" w:eastAsia="uk-UA"/>
              </w:rPr>
            </w:pPr>
            <w:r>
              <w:rPr>
                <w:rFonts w:ascii="Times New Roman" w:eastAsia="Times New Roman" w:hAnsi="Times New Roman" w:cs="Times New Roman"/>
                <w:color w:val="262626" w:themeColor="text1" w:themeTint="D9"/>
                <w:sz w:val="27"/>
                <w:szCs w:val="27"/>
                <w:lang w:val="ru-RU" w:eastAsia="uk-UA"/>
              </w:rPr>
              <w:t>56</w:t>
            </w:r>
          </w:p>
        </w:tc>
      </w:tr>
      <w:tr w:rsidR="00CB797F" w:rsidRPr="00C341EA" w:rsidTr="00CB797F">
        <w:tc>
          <w:tcPr>
            <w:tcW w:w="8732" w:type="dxa"/>
            <w:gridSpan w:val="2"/>
            <w:shd w:val="clear" w:color="auto" w:fill="auto"/>
          </w:tcPr>
          <w:p w:rsidR="00CB797F" w:rsidRPr="00C341EA" w:rsidRDefault="00CB797F" w:rsidP="00CB797F">
            <w:pPr>
              <w:spacing w:after="0" w:line="360" w:lineRule="auto"/>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b/>
                <w:color w:val="262626" w:themeColor="text1" w:themeTint="D9"/>
                <w:sz w:val="27"/>
                <w:szCs w:val="27"/>
                <w:lang w:eastAsia="uk-UA"/>
              </w:rPr>
              <w:t>ЗАГАЛЬНІ ВИСНОВКИ</w:t>
            </w:r>
            <w:r w:rsidRPr="00C341EA">
              <w:rPr>
                <w:rFonts w:ascii="Times New Roman" w:eastAsia="Times New Roman" w:hAnsi="Times New Roman" w:cs="Times New Roman"/>
                <w:color w:val="262626" w:themeColor="text1" w:themeTint="D9"/>
                <w:sz w:val="27"/>
                <w:szCs w:val="27"/>
                <w:lang w:eastAsia="uk-UA"/>
              </w:rPr>
              <w:t>...................................................................................</w:t>
            </w:r>
          </w:p>
        </w:tc>
        <w:tc>
          <w:tcPr>
            <w:tcW w:w="644" w:type="dxa"/>
            <w:shd w:val="clear" w:color="auto" w:fill="auto"/>
          </w:tcPr>
          <w:p w:rsidR="00CB797F" w:rsidRPr="008C6648" w:rsidRDefault="004C49D5" w:rsidP="008C6648">
            <w:pPr>
              <w:snapToGrid w:val="0"/>
              <w:spacing w:after="0" w:line="360" w:lineRule="auto"/>
              <w:jc w:val="center"/>
              <w:rPr>
                <w:rFonts w:ascii="Times New Roman" w:eastAsia="Times New Roman" w:hAnsi="Times New Roman" w:cs="Times New Roman"/>
                <w:color w:val="262626" w:themeColor="text1" w:themeTint="D9"/>
                <w:sz w:val="27"/>
                <w:szCs w:val="27"/>
                <w:lang w:val="ru-RU" w:eastAsia="uk-UA"/>
              </w:rPr>
            </w:pPr>
            <w:r w:rsidRPr="00C341EA">
              <w:rPr>
                <w:rFonts w:ascii="Times New Roman" w:eastAsia="Times New Roman" w:hAnsi="Times New Roman" w:cs="Times New Roman"/>
                <w:color w:val="262626" w:themeColor="text1" w:themeTint="D9"/>
                <w:sz w:val="27"/>
                <w:szCs w:val="27"/>
                <w:lang w:eastAsia="uk-UA"/>
              </w:rPr>
              <w:t>5</w:t>
            </w:r>
            <w:r w:rsidR="008C6648">
              <w:rPr>
                <w:rFonts w:ascii="Times New Roman" w:eastAsia="Times New Roman" w:hAnsi="Times New Roman" w:cs="Times New Roman"/>
                <w:color w:val="262626" w:themeColor="text1" w:themeTint="D9"/>
                <w:sz w:val="27"/>
                <w:szCs w:val="27"/>
                <w:lang w:val="ru-RU" w:eastAsia="uk-UA"/>
              </w:rPr>
              <w:t>7</w:t>
            </w:r>
          </w:p>
        </w:tc>
      </w:tr>
      <w:tr w:rsidR="00CB797F" w:rsidRPr="00C341EA" w:rsidTr="00CB797F">
        <w:tc>
          <w:tcPr>
            <w:tcW w:w="8732" w:type="dxa"/>
            <w:gridSpan w:val="2"/>
            <w:shd w:val="clear" w:color="auto" w:fill="auto"/>
          </w:tcPr>
          <w:p w:rsidR="00CB797F" w:rsidRPr="00C341EA" w:rsidRDefault="00CB797F" w:rsidP="00CB797F">
            <w:pPr>
              <w:spacing w:after="0" w:line="360" w:lineRule="auto"/>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b/>
                <w:bCs/>
                <w:color w:val="262626" w:themeColor="text1" w:themeTint="D9"/>
                <w:sz w:val="27"/>
                <w:szCs w:val="27"/>
                <w:lang w:eastAsia="uk-UA"/>
              </w:rPr>
              <w:t>СПИСОК ВИКОРИСТАНИХ ДЖЕРЕЛ</w:t>
            </w:r>
            <w:r w:rsidRPr="00C341EA">
              <w:rPr>
                <w:rFonts w:ascii="Times New Roman" w:eastAsia="Times New Roman" w:hAnsi="Times New Roman" w:cs="Times New Roman"/>
                <w:bCs/>
                <w:color w:val="262626" w:themeColor="text1" w:themeTint="D9"/>
                <w:sz w:val="27"/>
                <w:szCs w:val="27"/>
                <w:lang w:eastAsia="uk-UA"/>
              </w:rPr>
              <w:t>……………………………………</w:t>
            </w:r>
          </w:p>
        </w:tc>
        <w:tc>
          <w:tcPr>
            <w:tcW w:w="644" w:type="dxa"/>
            <w:shd w:val="clear" w:color="auto" w:fill="auto"/>
          </w:tcPr>
          <w:p w:rsidR="00CB797F" w:rsidRPr="008C6648" w:rsidRDefault="004C49D5" w:rsidP="00153249">
            <w:pPr>
              <w:snapToGrid w:val="0"/>
              <w:spacing w:after="0" w:line="360" w:lineRule="auto"/>
              <w:jc w:val="center"/>
              <w:rPr>
                <w:rFonts w:ascii="Times New Roman" w:eastAsia="Times New Roman" w:hAnsi="Times New Roman" w:cs="Times New Roman"/>
                <w:color w:val="262626" w:themeColor="text1" w:themeTint="D9"/>
                <w:sz w:val="27"/>
                <w:szCs w:val="27"/>
                <w:lang w:val="ru-RU" w:eastAsia="uk-UA"/>
              </w:rPr>
            </w:pPr>
            <w:r w:rsidRPr="00C341EA">
              <w:rPr>
                <w:rFonts w:ascii="Times New Roman" w:eastAsia="Times New Roman" w:hAnsi="Times New Roman" w:cs="Times New Roman"/>
                <w:color w:val="262626" w:themeColor="text1" w:themeTint="D9"/>
                <w:sz w:val="27"/>
                <w:szCs w:val="27"/>
                <w:lang w:eastAsia="uk-UA"/>
              </w:rPr>
              <w:t>5</w:t>
            </w:r>
            <w:r w:rsidR="008C6648">
              <w:rPr>
                <w:rFonts w:ascii="Times New Roman" w:eastAsia="Times New Roman" w:hAnsi="Times New Roman" w:cs="Times New Roman"/>
                <w:color w:val="262626" w:themeColor="text1" w:themeTint="D9"/>
                <w:sz w:val="27"/>
                <w:szCs w:val="27"/>
                <w:lang w:val="ru-RU" w:eastAsia="uk-UA"/>
              </w:rPr>
              <w:t>9</w:t>
            </w:r>
          </w:p>
        </w:tc>
      </w:tr>
      <w:tr w:rsidR="00CB797F" w:rsidRPr="00C341EA" w:rsidTr="00CB797F">
        <w:tc>
          <w:tcPr>
            <w:tcW w:w="8732" w:type="dxa"/>
            <w:gridSpan w:val="2"/>
            <w:shd w:val="clear" w:color="auto" w:fill="auto"/>
          </w:tcPr>
          <w:p w:rsidR="00CB797F" w:rsidRPr="00C341EA" w:rsidRDefault="00CB797F" w:rsidP="00CB797F">
            <w:pPr>
              <w:spacing w:after="0" w:line="360" w:lineRule="auto"/>
              <w:jc w:val="both"/>
              <w:rPr>
                <w:rFonts w:ascii="Times New Roman" w:eastAsia="Times New Roman" w:hAnsi="Times New Roman" w:cs="Times New Roman"/>
                <w:color w:val="262626" w:themeColor="text1" w:themeTint="D9"/>
                <w:sz w:val="27"/>
                <w:szCs w:val="27"/>
                <w:lang w:eastAsia="uk-UA"/>
              </w:rPr>
            </w:pPr>
            <w:r w:rsidRPr="00C341EA">
              <w:rPr>
                <w:rFonts w:ascii="Times New Roman" w:eastAsia="Times New Roman" w:hAnsi="Times New Roman" w:cs="Times New Roman"/>
                <w:b/>
                <w:bCs/>
                <w:color w:val="262626" w:themeColor="text1" w:themeTint="D9"/>
                <w:sz w:val="27"/>
                <w:szCs w:val="27"/>
                <w:lang w:eastAsia="uk-UA"/>
              </w:rPr>
              <w:t>ДОДАТКИ</w:t>
            </w:r>
            <w:r w:rsidRPr="00C341EA">
              <w:rPr>
                <w:rFonts w:ascii="Times New Roman" w:eastAsia="Times New Roman" w:hAnsi="Times New Roman" w:cs="Times New Roman"/>
                <w:bCs/>
                <w:color w:val="262626" w:themeColor="text1" w:themeTint="D9"/>
                <w:sz w:val="27"/>
                <w:szCs w:val="27"/>
                <w:lang w:eastAsia="uk-UA"/>
              </w:rPr>
              <w:t>………………………………………………………………………</w:t>
            </w:r>
          </w:p>
        </w:tc>
        <w:tc>
          <w:tcPr>
            <w:tcW w:w="644" w:type="dxa"/>
            <w:shd w:val="clear" w:color="auto" w:fill="auto"/>
          </w:tcPr>
          <w:p w:rsidR="00CB797F" w:rsidRPr="008C6648" w:rsidRDefault="004C49D5" w:rsidP="00153249">
            <w:pPr>
              <w:snapToGrid w:val="0"/>
              <w:spacing w:after="0" w:line="360" w:lineRule="auto"/>
              <w:jc w:val="center"/>
              <w:rPr>
                <w:rFonts w:ascii="Times New Roman" w:eastAsia="Times New Roman" w:hAnsi="Times New Roman" w:cs="Times New Roman"/>
                <w:color w:val="262626" w:themeColor="text1" w:themeTint="D9"/>
                <w:sz w:val="27"/>
                <w:szCs w:val="27"/>
                <w:lang w:val="ru-RU" w:eastAsia="uk-UA"/>
              </w:rPr>
            </w:pPr>
            <w:r w:rsidRPr="00C341EA">
              <w:rPr>
                <w:rFonts w:ascii="Times New Roman" w:eastAsia="Times New Roman" w:hAnsi="Times New Roman" w:cs="Times New Roman"/>
                <w:color w:val="262626" w:themeColor="text1" w:themeTint="D9"/>
                <w:sz w:val="27"/>
                <w:szCs w:val="27"/>
                <w:lang w:eastAsia="uk-UA"/>
              </w:rPr>
              <w:t>6</w:t>
            </w:r>
            <w:r w:rsidR="008C6648">
              <w:rPr>
                <w:rFonts w:ascii="Times New Roman" w:eastAsia="Times New Roman" w:hAnsi="Times New Roman" w:cs="Times New Roman"/>
                <w:color w:val="262626" w:themeColor="text1" w:themeTint="D9"/>
                <w:sz w:val="27"/>
                <w:szCs w:val="27"/>
                <w:lang w:val="ru-RU" w:eastAsia="uk-UA"/>
              </w:rPr>
              <w:t>5</w:t>
            </w:r>
          </w:p>
        </w:tc>
      </w:tr>
    </w:tbl>
    <w:p w:rsidR="00CB797F" w:rsidRPr="00C341EA" w:rsidRDefault="00CB797F">
      <w:pPr>
        <w:rPr>
          <w:rFonts w:ascii="Times New Roman" w:eastAsia="Calibri" w:hAnsi="Times New Roman" w:cs="Times New Roman"/>
          <w:b/>
          <w:color w:val="262626" w:themeColor="text1" w:themeTint="D9"/>
          <w:sz w:val="28"/>
          <w:szCs w:val="28"/>
        </w:rPr>
      </w:pPr>
    </w:p>
    <w:p w:rsidR="003246DA" w:rsidRPr="00C341EA" w:rsidRDefault="003246DA">
      <w:pPr>
        <w:rPr>
          <w:rFonts w:ascii="Times New Roman" w:eastAsia="Calibri" w:hAnsi="Times New Roman" w:cs="Times New Roman"/>
          <w:b/>
          <w:bCs/>
          <w:caps/>
          <w:color w:val="262626" w:themeColor="text1" w:themeTint="D9"/>
          <w:sz w:val="28"/>
          <w:szCs w:val="28"/>
        </w:rPr>
      </w:pPr>
      <w:r w:rsidRPr="00C341EA">
        <w:rPr>
          <w:rFonts w:ascii="Times New Roman" w:eastAsia="Calibri" w:hAnsi="Times New Roman" w:cs="Times New Roman"/>
          <w:b/>
          <w:bCs/>
          <w:caps/>
          <w:color w:val="262626" w:themeColor="text1" w:themeTint="D9"/>
          <w:sz w:val="28"/>
          <w:szCs w:val="28"/>
        </w:rPr>
        <w:br w:type="page"/>
      </w:r>
    </w:p>
    <w:p w:rsidR="00702F7A" w:rsidRPr="00C341EA" w:rsidRDefault="00702F7A" w:rsidP="00702F7A">
      <w:pPr>
        <w:jc w:val="center"/>
        <w:rPr>
          <w:rFonts w:ascii="Times New Roman" w:eastAsia="Calibri" w:hAnsi="Times New Roman" w:cs="Times New Roman"/>
          <w:b/>
          <w:bCs/>
          <w:caps/>
          <w:color w:val="262626" w:themeColor="text1" w:themeTint="D9"/>
          <w:sz w:val="28"/>
          <w:szCs w:val="28"/>
        </w:rPr>
      </w:pPr>
      <w:r w:rsidRPr="00C341EA">
        <w:rPr>
          <w:rFonts w:ascii="Times New Roman" w:eastAsia="Calibri" w:hAnsi="Times New Roman" w:cs="Times New Roman"/>
          <w:b/>
          <w:bCs/>
          <w:caps/>
          <w:color w:val="262626" w:themeColor="text1" w:themeTint="D9"/>
          <w:sz w:val="28"/>
          <w:szCs w:val="28"/>
        </w:rPr>
        <w:lastRenderedPageBreak/>
        <w:t>ВСТУП</w:t>
      </w:r>
    </w:p>
    <w:p w:rsidR="00231DC5" w:rsidRPr="00C341EA" w:rsidRDefault="00231DC5" w:rsidP="00231DC5">
      <w:pPr>
        <w:spacing w:after="0" w:line="360" w:lineRule="auto"/>
        <w:ind w:firstLine="709"/>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b/>
          <w:color w:val="262626" w:themeColor="text1" w:themeTint="D9"/>
          <w:sz w:val="28"/>
          <w:szCs w:val="20"/>
          <w:lang w:eastAsia="uk-UA"/>
        </w:rPr>
        <w:t>Актуальість</w:t>
      </w:r>
      <w:r w:rsidRPr="00C341EA">
        <w:rPr>
          <w:rFonts w:ascii="Times New Roman" w:eastAsia="Times New Roman" w:hAnsi="Times New Roman" w:cs="Times New Roman"/>
          <w:color w:val="262626" w:themeColor="text1" w:themeTint="D9"/>
          <w:sz w:val="28"/>
          <w:szCs w:val="20"/>
          <w:lang w:eastAsia="uk-UA"/>
        </w:rPr>
        <w:t>. Зміцнення здоров’я, підвищення рівня фізичної підготовленості людей, залучення їх до здорового способу життя, сьогодні є однією з найбільш гострих проблем соціальної політики. Особливого значення це набуває для дітей – найбільш критичної групи населення, в якій закладаються основи майбутнього здоров’я і процвітання нації [9; 15; 57].</w:t>
      </w:r>
    </w:p>
    <w:p w:rsidR="00231DC5" w:rsidRPr="00C341EA" w:rsidRDefault="00231DC5" w:rsidP="00231DC5">
      <w:pPr>
        <w:spacing w:after="0" w:line="360" w:lineRule="auto"/>
        <w:ind w:firstLine="709"/>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color w:val="262626" w:themeColor="text1" w:themeTint="D9"/>
          <w:sz w:val="28"/>
          <w:szCs w:val="20"/>
          <w:lang w:eastAsia="uk-UA"/>
        </w:rPr>
        <w:t>Проте, багаточисленні факти викликають гостру тривогу за здоров’я підростаючого покоління. Спеціалісти констатують, що при вступі до школи різноманітні відхилення у стані здоров’я має кожна 3–4 дитина, а до кінця навчання в 9-му класі – вже кожен другий учень [42; 64]. Кількість “абсолютно” здорових випускників шкіл за даними різних фахівців в останні роки становить від 5 до 25 % [26].</w:t>
      </w:r>
    </w:p>
    <w:p w:rsidR="00231DC5" w:rsidRPr="00C341EA" w:rsidRDefault="002A7004" w:rsidP="00231DC5">
      <w:pPr>
        <w:spacing w:after="0" w:line="360" w:lineRule="auto"/>
        <w:ind w:firstLine="709"/>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color w:val="262626" w:themeColor="text1" w:themeTint="D9"/>
          <w:sz w:val="28"/>
          <w:szCs w:val="20"/>
          <w:lang w:eastAsia="uk-UA"/>
        </w:rPr>
        <w:t xml:space="preserve">Наш аналіз літературознавчої бази </w:t>
      </w:r>
      <w:r w:rsidR="00231DC5" w:rsidRPr="00C341EA">
        <w:rPr>
          <w:rFonts w:ascii="Times New Roman" w:eastAsia="Times New Roman" w:hAnsi="Times New Roman" w:cs="Times New Roman"/>
          <w:color w:val="262626" w:themeColor="text1" w:themeTint="D9"/>
          <w:sz w:val="28"/>
          <w:szCs w:val="20"/>
          <w:lang w:eastAsia="uk-UA"/>
        </w:rPr>
        <w:t xml:space="preserve">свідчать, що </w:t>
      </w:r>
      <w:r w:rsidRPr="00C341EA">
        <w:rPr>
          <w:rFonts w:ascii="Times New Roman" w:eastAsia="Times New Roman" w:hAnsi="Times New Roman" w:cs="Times New Roman"/>
          <w:color w:val="262626" w:themeColor="text1" w:themeTint="D9"/>
          <w:sz w:val="28"/>
          <w:szCs w:val="20"/>
          <w:lang w:eastAsia="uk-UA"/>
        </w:rPr>
        <w:t>сьогодні особливої актуальності набуває залучення дітей до занять руховою активністю, почина</w:t>
      </w:r>
      <w:r w:rsidR="00D45557" w:rsidRPr="00C341EA">
        <w:rPr>
          <w:rFonts w:ascii="Times New Roman" w:eastAsia="Times New Roman" w:hAnsi="Times New Roman" w:cs="Times New Roman"/>
          <w:color w:val="262626" w:themeColor="text1" w:themeTint="D9"/>
          <w:sz w:val="28"/>
          <w:szCs w:val="20"/>
          <w:lang w:eastAsia="uk-UA"/>
        </w:rPr>
        <w:t>ючи з народження. Серед масових видів рухової активності, на наш погляд, плавання є тим, який поєднує можливість гармонійного розвитку організму з яскраво вираженою оздоровчою спрямованістю. При цьому водного середовища має важливе прикладне значення та емоційну привабливість.</w:t>
      </w:r>
    </w:p>
    <w:p w:rsidR="00D45557" w:rsidRPr="00C341EA" w:rsidRDefault="00D45557" w:rsidP="00D45557">
      <w:pPr>
        <w:spacing w:after="0" w:line="360" w:lineRule="auto"/>
        <w:ind w:firstLine="709"/>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color w:val="262626" w:themeColor="text1" w:themeTint="D9"/>
          <w:sz w:val="28"/>
          <w:szCs w:val="20"/>
          <w:lang w:eastAsia="uk-UA"/>
        </w:rPr>
        <w:t>Оздоровча роль плавання, порівняно з іншими видами фізичних</w:t>
      </w:r>
      <w:r w:rsidR="000B02E3" w:rsidRPr="00C341EA">
        <w:rPr>
          <w:rFonts w:ascii="Times New Roman" w:eastAsia="Times New Roman" w:hAnsi="Times New Roman" w:cs="Times New Roman"/>
          <w:color w:val="262626" w:themeColor="text1" w:themeTint="D9"/>
          <w:sz w:val="28"/>
          <w:szCs w:val="20"/>
          <w:lang w:eastAsia="uk-UA"/>
        </w:rPr>
        <w:t xml:space="preserve"> </w:t>
      </w:r>
      <w:r w:rsidRPr="00C341EA">
        <w:rPr>
          <w:rFonts w:ascii="Times New Roman" w:eastAsia="Times New Roman" w:hAnsi="Times New Roman" w:cs="Times New Roman"/>
          <w:color w:val="262626" w:themeColor="text1" w:themeTint="D9"/>
          <w:sz w:val="28"/>
          <w:szCs w:val="20"/>
          <w:lang w:eastAsia="uk-UA"/>
        </w:rPr>
        <w:t>вправ, полягає у різнобічному впливі води на організм людини, що</w:t>
      </w:r>
      <w:r w:rsidR="000B02E3" w:rsidRPr="00C341EA">
        <w:rPr>
          <w:rFonts w:ascii="Times New Roman" w:eastAsia="Times New Roman" w:hAnsi="Times New Roman" w:cs="Times New Roman"/>
          <w:color w:val="262626" w:themeColor="text1" w:themeTint="D9"/>
          <w:sz w:val="28"/>
          <w:szCs w:val="20"/>
          <w:lang w:eastAsia="uk-UA"/>
        </w:rPr>
        <w:t xml:space="preserve"> </w:t>
      </w:r>
      <w:r w:rsidRPr="00C341EA">
        <w:rPr>
          <w:rFonts w:ascii="Times New Roman" w:eastAsia="Times New Roman" w:hAnsi="Times New Roman" w:cs="Times New Roman"/>
          <w:color w:val="262626" w:themeColor="text1" w:themeTint="D9"/>
          <w:sz w:val="28"/>
          <w:szCs w:val="20"/>
          <w:lang w:eastAsia="uk-UA"/>
        </w:rPr>
        <w:t>пов’язано з фізичними, термічними, хімічними та механічними її</w:t>
      </w:r>
      <w:r w:rsidR="000B02E3" w:rsidRPr="00C341EA">
        <w:rPr>
          <w:rFonts w:ascii="Times New Roman" w:eastAsia="Times New Roman" w:hAnsi="Times New Roman" w:cs="Times New Roman"/>
          <w:color w:val="262626" w:themeColor="text1" w:themeTint="D9"/>
          <w:sz w:val="28"/>
          <w:szCs w:val="20"/>
          <w:lang w:eastAsia="uk-UA"/>
        </w:rPr>
        <w:t xml:space="preserve"> властивостями.</w:t>
      </w:r>
    </w:p>
    <w:p w:rsidR="000B02E3" w:rsidRPr="00C341EA" w:rsidRDefault="000B02E3" w:rsidP="000B02E3">
      <w:pPr>
        <w:spacing w:after="0" w:line="360" w:lineRule="auto"/>
        <w:ind w:firstLine="709"/>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color w:val="262626" w:themeColor="text1" w:themeTint="D9"/>
          <w:sz w:val="28"/>
          <w:szCs w:val="20"/>
          <w:lang w:eastAsia="uk-UA"/>
        </w:rPr>
        <w:t>У сфері фізичної культури розроблено чимало авторських програм оздоровчого плавання, зокрема К. Купера, М.М. Булатової, та К.П. Сахновського, Дж. Сандерса, Л.Я. Іващенко та З.П. Фірсова</w:t>
      </w:r>
      <w:r w:rsidR="00B550DF" w:rsidRPr="00C341EA">
        <w:rPr>
          <w:rFonts w:ascii="Times New Roman" w:eastAsia="Times New Roman" w:hAnsi="Times New Roman" w:cs="Times New Roman"/>
          <w:color w:val="262626" w:themeColor="text1" w:themeTint="D9"/>
          <w:sz w:val="28"/>
          <w:szCs w:val="20"/>
          <w:lang w:eastAsia="uk-UA"/>
        </w:rPr>
        <w:t>.</w:t>
      </w:r>
    </w:p>
    <w:p w:rsidR="00B550DF" w:rsidRPr="00C341EA" w:rsidRDefault="00B550DF" w:rsidP="000B02E3">
      <w:pPr>
        <w:spacing w:after="0" w:line="360" w:lineRule="auto"/>
        <w:ind w:firstLine="709"/>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color w:val="262626" w:themeColor="text1" w:themeTint="D9"/>
          <w:sz w:val="28"/>
          <w:szCs w:val="20"/>
          <w:lang w:eastAsia="uk-UA"/>
        </w:rPr>
        <w:t>Виходячи з позитивного впливу во</w:t>
      </w:r>
      <w:r w:rsidR="00D36EC1" w:rsidRPr="00C341EA">
        <w:rPr>
          <w:rFonts w:ascii="Times New Roman" w:eastAsia="Times New Roman" w:hAnsi="Times New Roman" w:cs="Times New Roman"/>
          <w:color w:val="262626" w:themeColor="text1" w:themeTint="D9"/>
          <w:sz w:val="28"/>
          <w:szCs w:val="20"/>
          <w:lang w:eastAsia="uk-UA"/>
        </w:rPr>
        <w:t xml:space="preserve">дного середовища на організм людини ми поставили собі за </w:t>
      </w:r>
      <w:r w:rsidR="00D36EC1" w:rsidRPr="00C341EA">
        <w:rPr>
          <w:rFonts w:ascii="Times New Roman" w:eastAsia="Times New Roman" w:hAnsi="Times New Roman" w:cs="Times New Roman"/>
          <w:b/>
          <w:color w:val="262626" w:themeColor="text1" w:themeTint="D9"/>
          <w:sz w:val="28"/>
          <w:szCs w:val="20"/>
          <w:lang w:eastAsia="uk-UA"/>
        </w:rPr>
        <w:t>мету</w:t>
      </w:r>
      <w:r w:rsidR="00D36EC1" w:rsidRPr="00C341EA">
        <w:rPr>
          <w:rFonts w:ascii="Times New Roman" w:eastAsia="Times New Roman" w:hAnsi="Times New Roman" w:cs="Times New Roman"/>
          <w:color w:val="262626" w:themeColor="text1" w:themeTint="D9"/>
          <w:sz w:val="28"/>
          <w:szCs w:val="20"/>
          <w:lang w:eastAsia="uk-UA"/>
        </w:rPr>
        <w:t xml:space="preserve"> з’ясувати мотиви батьків щодо залучення дітей </w:t>
      </w:r>
      <w:r w:rsidR="00D36EC1" w:rsidRPr="00C341EA">
        <w:rPr>
          <w:rFonts w:ascii="Times New Roman" w:eastAsia="Times New Roman" w:hAnsi="Times New Roman" w:cs="Times New Roman"/>
          <w:iCs/>
          <w:color w:val="262626" w:themeColor="text1" w:themeTint="D9"/>
          <w:sz w:val="28"/>
          <w:szCs w:val="28"/>
          <w:lang w:eastAsia="uk-UA"/>
        </w:rPr>
        <w:t>перших років життя до заняття плаванням</w:t>
      </w:r>
      <w:r w:rsidR="00D36EC1" w:rsidRPr="00C341EA">
        <w:rPr>
          <w:rFonts w:ascii="Times New Roman" w:eastAsia="Times New Roman" w:hAnsi="Times New Roman" w:cs="Times New Roman"/>
          <w:color w:val="262626" w:themeColor="text1" w:themeTint="D9"/>
          <w:sz w:val="28"/>
          <w:szCs w:val="20"/>
          <w:lang w:eastAsia="uk-UA"/>
        </w:rPr>
        <w:t>.</w:t>
      </w:r>
    </w:p>
    <w:p w:rsidR="00D36EC1" w:rsidRPr="00C341EA" w:rsidRDefault="00D36EC1" w:rsidP="000B02E3">
      <w:pPr>
        <w:spacing w:after="0" w:line="360" w:lineRule="auto"/>
        <w:ind w:firstLine="709"/>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color w:val="262626" w:themeColor="text1" w:themeTint="D9"/>
          <w:sz w:val="28"/>
          <w:szCs w:val="20"/>
          <w:lang w:eastAsia="uk-UA"/>
        </w:rPr>
        <w:t xml:space="preserve">Відповідно до мети </w:t>
      </w:r>
      <w:r w:rsidR="00B83401" w:rsidRPr="00C341EA">
        <w:rPr>
          <w:rFonts w:ascii="Times New Roman" w:eastAsia="Times New Roman" w:hAnsi="Times New Roman" w:cs="Times New Roman"/>
          <w:color w:val="262626" w:themeColor="text1" w:themeTint="D9"/>
          <w:sz w:val="28"/>
          <w:szCs w:val="20"/>
          <w:lang w:eastAsia="uk-UA"/>
        </w:rPr>
        <w:t>вирішенню підлягали</w:t>
      </w:r>
      <w:r w:rsidRPr="00C341EA">
        <w:rPr>
          <w:rFonts w:ascii="Times New Roman" w:eastAsia="Times New Roman" w:hAnsi="Times New Roman" w:cs="Times New Roman"/>
          <w:color w:val="262626" w:themeColor="text1" w:themeTint="D9"/>
          <w:sz w:val="28"/>
          <w:szCs w:val="20"/>
          <w:lang w:eastAsia="uk-UA"/>
        </w:rPr>
        <w:t xml:space="preserve"> такі </w:t>
      </w:r>
      <w:r w:rsidR="00B83401" w:rsidRPr="00C341EA">
        <w:rPr>
          <w:rFonts w:ascii="Times New Roman" w:eastAsia="Times New Roman" w:hAnsi="Times New Roman" w:cs="Times New Roman"/>
          <w:b/>
          <w:color w:val="262626" w:themeColor="text1" w:themeTint="D9"/>
          <w:sz w:val="28"/>
          <w:szCs w:val="20"/>
          <w:lang w:eastAsia="uk-UA"/>
        </w:rPr>
        <w:t>завдання</w:t>
      </w:r>
      <w:r w:rsidR="00B83401" w:rsidRPr="00C341EA">
        <w:rPr>
          <w:rFonts w:ascii="Times New Roman" w:eastAsia="Times New Roman" w:hAnsi="Times New Roman" w:cs="Times New Roman"/>
          <w:color w:val="262626" w:themeColor="text1" w:themeTint="D9"/>
          <w:sz w:val="28"/>
          <w:szCs w:val="20"/>
          <w:lang w:eastAsia="uk-UA"/>
        </w:rPr>
        <w:t>:</w:t>
      </w:r>
    </w:p>
    <w:p w:rsidR="00B83401" w:rsidRPr="00C341EA" w:rsidRDefault="00B83401" w:rsidP="00E420F7">
      <w:pPr>
        <w:pStyle w:val="a3"/>
        <w:numPr>
          <w:ilvl w:val="0"/>
          <w:numId w:val="28"/>
        </w:numPr>
        <w:spacing w:after="0" w:line="360" w:lineRule="auto"/>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color w:val="262626" w:themeColor="text1" w:themeTint="D9"/>
          <w:sz w:val="28"/>
          <w:szCs w:val="20"/>
          <w:lang w:eastAsia="uk-UA"/>
        </w:rPr>
        <w:t>Окреслити вплив водного середовища на організм людини.</w:t>
      </w:r>
    </w:p>
    <w:p w:rsidR="00B83401" w:rsidRPr="00C341EA" w:rsidRDefault="00B83401" w:rsidP="00E420F7">
      <w:pPr>
        <w:pStyle w:val="a3"/>
        <w:numPr>
          <w:ilvl w:val="0"/>
          <w:numId w:val="28"/>
        </w:numPr>
        <w:spacing w:after="0" w:line="360" w:lineRule="auto"/>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color w:val="262626" w:themeColor="text1" w:themeTint="D9"/>
          <w:sz w:val="28"/>
          <w:szCs w:val="20"/>
          <w:lang w:eastAsia="uk-UA"/>
        </w:rPr>
        <w:lastRenderedPageBreak/>
        <w:t>Охарактеризувати системи фізичних вправ в умовах водного середовищі.</w:t>
      </w:r>
    </w:p>
    <w:p w:rsidR="00B83401" w:rsidRPr="00C341EA" w:rsidRDefault="00B83401" w:rsidP="00E420F7">
      <w:pPr>
        <w:pStyle w:val="a3"/>
        <w:numPr>
          <w:ilvl w:val="0"/>
          <w:numId w:val="28"/>
        </w:numPr>
        <w:spacing w:after="0" w:line="360" w:lineRule="auto"/>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color w:val="262626" w:themeColor="text1" w:themeTint="D9"/>
          <w:sz w:val="28"/>
          <w:szCs w:val="20"/>
          <w:lang w:eastAsia="uk-UA"/>
        </w:rPr>
        <w:t>Описати зміст та організацію занять плаванням дітей перших років життя.</w:t>
      </w:r>
    </w:p>
    <w:p w:rsidR="00B83401" w:rsidRPr="00C341EA" w:rsidRDefault="00B83401" w:rsidP="00E420F7">
      <w:pPr>
        <w:pStyle w:val="a3"/>
        <w:numPr>
          <w:ilvl w:val="0"/>
          <w:numId w:val="28"/>
        </w:numPr>
        <w:spacing w:after="0" w:line="360" w:lineRule="auto"/>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color w:val="262626" w:themeColor="text1" w:themeTint="D9"/>
          <w:sz w:val="28"/>
          <w:szCs w:val="20"/>
          <w:lang w:eastAsia="uk-UA"/>
        </w:rPr>
        <w:t xml:space="preserve">З’ясувати мотиви батьків щодо залучення дітей </w:t>
      </w:r>
      <w:r w:rsidRPr="00C341EA">
        <w:rPr>
          <w:rFonts w:ascii="Times New Roman" w:eastAsia="Times New Roman" w:hAnsi="Times New Roman" w:cs="Times New Roman"/>
          <w:iCs/>
          <w:color w:val="262626" w:themeColor="text1" w:themeTint="D9"/>
          <w:sz w:val="28"/>
          <w:szCs w:val="28"/>
          <w:lang w:eastAsia="uk-UA"/>
        </w:rPr>
        <w:t>перших років життя до заняття плаванням.</w:t>
      </w:r>
    </w:p>
    <w:p w:rsidR="000B02E3" w:rsidRPr="00C341EA" w:rsidRDefault="00B83401" w:rsidP="00D45557">
      <w:pPr>
        <w:spacing w:after="0" w:line="360" w:lineRule="auto"/>
        <w:ind w:firstLine="709"/>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b/>
          <w:color w:val="262626" w:themeColor="text1" w:themeTint="D9"/>
          <w:sz w:val="28"/>
          <w:szCs w:val="20"/>
          <w:lang w:eastAsia="uk-UA"/>
        </w:rPr>
        <w:t>Об’єкт дослідження</w:t>
      </w:r>
      <w:r w:rsidRPr="00C341EA">
        <w:rPr>
          <w:rFonts w:ascii="Times New Roman" w:eastAsia="Times New Roman" w:hAnsi="Times New Roman" w:cs="Times New Roman"/>
          <w:color w:val="262626" w:themeColor="text1" w:themeTint="D9"/>
          <w:sz w:val="28"/>
          <w:szCs w:val="20"/>
          <w:lang w:eastAsia="uk-UA"/>
        </w:rPr>
        <w:t xml:space="preserve"> – процес фізичного розвитку дітей.</w:t>
      </w:r>
    </w:p>
    <w:p w:rsidR="00B83401" w:rsidRPr="00C341EA" w:rsidRDefault="00B83401" w:rsidP="00D45557">
      <w:pPr>
        <w:spacing w:after="0" w:line="360" w:lineRule="auto"/>
        <w:ind w:firstLine="709"/>
        <w:jc w:val="both"/>
        <w:rPr>
          <w:rFonts w:ascii="Times New Roman" w:eastAsia="Times New Roman" w:hAnsi="Times New Roman" w:cs="Times New Roman"/>
          <w:color w:val="262626" w:themeColor="text1" w:themeTint="D9"/>
          <w:sz w:val="28"/>
          <w:szCs w:val="20"/>
          <w:lang w:eastAsia="uk-UA"/>
        </w:rPr>
      </w:pPr>
      <w:r w:rsidRPr="00C341EA">
        <w:rPr>
          <w:rFonts w:ascii="Times New Roman" w:eastAsia="Times New Roman" w:hAnsi="Times New Roman" w:cs="Times New Roman"/>
          <w:b/>
          <w:color w:val="262626" w:themeColor="text1" w:themeTint="D9"/>
          <w:sz w:val="28"/>
          <w:szCs w:val="20"/>
          <w:lang w:eastAsia="uk-UA"/>
        </w:rPr>
        <w:t>Предмет дослідження</w:t>
      </w:r>
      <w:r w:rsidRPr="00C341EA">
        <w:rPr>
          <w:rFonts w:ascii="Times New Roman" w:eastAsia="Times New Roman" w:hAnsi="Times New Roman" w:cs="Times New Roman"/>
          <w:color w:val="262626" w:themeColor="text1" w:themeTint="D9"/>
          <w:sz w:val="28"/>
          <w:szCs w:val="20"/>
          <w:lang w:eastAsia="uk-UA"/>
        </w:rPr>
        <w:t xml:space="preserve"> – плавання, як засіб оздоровлення та фізичного розвитку дітей перших років життя.</w:t>
      </w:r>
    </w:p>
    <w:p w:rsidR="00E420F7" w:rsidRPr="00C341EA" w:rsidRDefault="00E420F7" w:rsidP="00E420F7">
      <w:pPr>
        <w:spacing w:after="0" w:line="408"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В дослідженні нами використовувався комплекс взаємодоповнюючих </w:t>
      </w:r>
      <w:r w:rsidRPr="00C341EA">
        <w:rPr>
          <w:rFonts w:ascii="Times New Roman" w:hAnsi="Times New Roman" w:cs="Times New Roman"/>
          <w:b/>
          <w:color w:val="262626" w:themeColor="text1" w:themeTint="D9"/>
          <w:sz w:val="28"/>
          <w:szCs w:val="28"/>
        </w:rPr>
        <w:t>методів дослідження</w:t>
      </w:r>
      <w:r w:rsidRPr="00C341EA">
        <w:rPr>
          <w:rFonts w:ascii="Times New Roman" w:hAnsi="Times New Roman" w:cs="Times New Roman"/>
          <w:color w:val="262626" w:themeColor="text1" w:themeTint="D9"/>
          <w:sz w:val="28"/>
          <w:szCs w:val="28"/>
        </w:rPr>
        <w:t>:</w:t>
      </w:r>
    </w:p>
    <w:p w:rsidR="00E420F7" w:rsidRPr="00C341EA" w:rsidRDefault="00E420F7" w:rsidP="00E420F7">
      <w:pPr>
        <w:pStyle w:val="a3"/>
        <w:numPr>
          <w:ilvl w:val="0"/>
          <w:numId w:val="29"/>
        </w:numPr>
        <w:spacing w:after="0" w:line="408"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теоретичні (аналіз,синтез, узагальнення,</w:t>
      </w:r>
      <w:r w:rsidR="0052129A" w:rsidRPr="00C341EA">
        <w:rPr>
          <w:rFonts w:ascii="Times New Roman" w:hAnsi="Times New Roman" w:cs="Times New Roman"/>
          <w:color w:val="262626" w:themeColor="text1" w:themeTint="D9"/>
          <w:sz w:val="28"/>
          <w:szCs w:val="28"/>
        </w:rPr>
        <w:t xml:space="preserve"> </w:t>
      </w:r>
      <w:r w:rsidRPr="00C341EA">
        <w:rPr>
          <w:rFonts w:ascii="Times New Roman" w:hAnsi="Times New Roman" w:cs="Times New Roman"/>
          <w:color w:val="262626" w:themeColor="text1" w:themeTint="D9"/>
          <w:sz w:val="28"/>
          <w:szCs w:val="28"/>
        </w:rPr>
        <w:t>порівняння, ретроспективний аналіз);</w:t>
      </w:r>
    </w:p>
    <w:p w:rsidR="00E420F7" w:rsidRPr="00C341EA" w:rsidRDefault="00E420F7" w:rsidP="00E420F7">
      <w:pPr>
        <w:pStyle w:val="a3"/>
        <w:numPr>
          <w:ilvl w:val="0"/>
          <w:numId w:val="29"/>
        </w:numPr>
        <w:spacing w:after="0" w:line="408"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емпіричні:</w:t>
      </w:r>
    </w:p>
    <w:p w:rsidR="00E420F7" w:rsidRPr="00C341EA" w:rsidRDefault="00E420F7" w:rsidP="00E420F7">
      <w:pPr>
        <w:pStyle w:val="a3"/>
        <w:numPr>
          <w:ilvl w:val="0"/>
          <w:numId w:val="30"/>
        </w:numPr>
        <w:spacing w:after="0" w:line="408"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со</w:t>
      </w:r>
      <w:r w:rsidR="0052129A" w:rsidRPr="00C341EA">
        <w:rPr>
          <w:rFonts w:ascii="Times New Roman" w:hAnsi="Times New Roman" w:cs="Times New Roman"/>
          <w:color w:val="262626" w:themeColor="text1" w:themeTint="D9"/>
          <w:sz w:val="28"/>
          <w:szCs w:val="28"/>
        </w:rPr>
        <w:t>ціологічні (опитування:</w:t>
      </w:r>
      <w:r w:rsidRPr="00C341EA">
        <w:rPr>
          <w:rFonts w:ascii="Times New Roman" w:hAnsi="Times New Roman" w:cs="Times New Roman"/>
          <w:color w:val="262626" w:themeColor="text1" w:themeTint="D9"/>
          <w:sz w:val="28"/>
          <w:szCs w:val="28"/>
        </w:rPr>
        <w:t xml:space="preserve"> анкетування);</w:t>
      </w:r>
    </w:p>
    <w:p w:rsidR="00E420F7" w:rsidRPr="00C341EA" w:rsidRDefault="00E420F7" w:rsidP="00E420F7">
      <w:pPr>
        <w:pStyle w:val="a3"/>
        <w:numPr>
          <w:ilvl w:val="0"/>
          <w:numId w:val="30"/>
        </w:numPr>
        <w:spacing w:after="0" w:line="408"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педагогічні (констатувальний експеримент);</w:t>
      </w:r>
    </w:p>
    <w:p w:rsidR="00E420F7" w:rsidRPr="00C341EA" w:rsidRDefault="00E420F7" w:rsidP="00E420F7">
      <w:pPr>
        <w:pStyle w:val="a3"/>
        <w:numPr>
          <w:ilvl w:val="0"/>
          <w:numId w:val="30"/>
        </w:numPr>
        <w:spacing w:after="0" w:line="408"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методи математичної статистики.</w:t>
      </w:r>
    </w:p>
    <w:p w:rsidR="00E420F7" w:rsidRPr="00C341EA" w:rsidRDefault="00E420F7" w:rsidP="00E420F7">
      <w:pPr>
        <w:spacing w:after="0" w:line="408"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Наукова новизна визначається тим, що отримані дані дозволять визначити чинники, які впливають на ефективність процесу фізичного виховання в </w:t>
      </w:r>
      <w:r w:rsidR="0052129A" w:rsidRPr="00C341EA">
        <w:rPr>
          <w:rFonts w:ascii="Times New Roman" w:hAnsi="Times New Roman" w:cs="Times New Roman"/>
          <w:color w:val="262626" w:themeColor="text1" w:themeTint="D9"/>
          <w:sz w:val="28"/>
          <w:szCs w:val="28"/>
        </w:rPr>
        <w:t>сімʼї</w:t>
      </w:r>
      <w:r w:rsidRPr="00C341EA">
        <w:rPr>
          <w:rFonts w:ascii="Times New Roman" w:hAnsi="Times New Roman" w:cs="Times New Roman"/>
          <w:color w:val="262626" w:themeColor="text1" w:themeTint="D9"/>
          <w:sz w:val="28"/>
          <w:szCs w:val="28"/>
        </w:rPr>
        <w:t xml:space="preserve">, а також </w:t>
      </w:r>
      <w:r w:rsidR="0052129A" w:rsidRPr="00C341EA">
        <w:rPr>
          <w:rFonts w:ascii="Times New Roman" w:hAnsi="Times New Roman" w:cs="Times New Roman"/>
          <w:color w:val="262626" w:themeColor="text1" w:themeTint="D9"/>
          <w:sz w:val="28"/>
          <w:szCs w:val="28"/>
        </w:rPr>
        <w:t xml:space="preserve">шляхи </w:t>
      </w:r>
      <w:r w:rsidRPr="00C341EA">
        <w:rPr>
          <w:rFonts w:ascii="Times New Roman" w:hAnsi="Times New Roman" w:cs="Times New Roman"/>
          <w:color w:val="262626" w:themeColor="text1" w:themeTint="D9"/>
          <w:sz w:val="28"/>
          <w:szCs w:val="28"/>
        </w:rPr>
        <w:t xml:space="preserve">підвищення </w:t>
      </w:r>
      <w:r w:rsidR="0052129A" w:rsidRPr="00C341EA">
        <w:rPr>
          <w:rFonts w:ascii="Times New Roman" w:hAnsi="Times New Roman" w:cs="Times New Roman"/>
          <w:color w:val="262626" w:themeColor="text1" w:themeTint="D9"/>
          <w:sz w:val="28"/>
          <w:szCs w:val="28"/>
        </w:rPr>
        <w:t>обізнаності майбутніх батьків у важливості, необхідності занять руховою активністю, зокрема плаванням дітей в період перших років життя</w:t>
      </w:r>
      <w:r w:rsidRPr="00C341EA">
        <w:rPr>
          <w:rFonts w:ascii="Times New Roman" w:hAnsi="Times New Roman" w:cs="Times New Roman"/>
          <w:color w:val="262626" w:themeColor="text1" w:themeTint="D9"/>
          <w:sz w:val="28"/>
          <w:szCs w:val="28"/>
        </w:rPr>
        <w:t>.</w:t>
      </w:r>
    </w:p>
    <w:p w:rsidR="00E420F7" w:rsidRPr="00C341EA" w:rsidRDefault="00E420F7" w:rsidP="00E420F7">
      <w:pPr>
        <w:spacing w:after="0" w:line="408"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Практичне значення отриманих результатів полягає у можливості використання результатів дослідження для розробки ефективних підходів та методик для покращення фізкультурно-оздоровчої діяльності в </w:t>
      </w:r>
      <w:r w:rsidR="0052129A" w:rsidRPr="00C341EA">
        <w:rPr>
          <w:rFonts w:ascii="Times New Roman" w:hAnsi="Times New Roman" w:cs="Times New Roman"/>
          <w:color w:val="262626" w:themeColor="text1" w:themeTint="D9"/>
          <w:sz w:val="28"/>
          <w:szCs w:val="28"/>
        </w:rPr>
        <w:t>жіночих консультаційних поліклініках</w:t>
      </w:r>
      <w:r w:rsidRPr="00C341EA">
        <w:rPr>
          <w:rFonts w:ascii="Times New Roman" w:hAnsi="Times New Roman" w:cs="Times New Roman"/>
          <w:color w:val="262626" w:themeColor="text1" w:themeTint="D9"/>
          <w:sz w:val="28"/>
          <w:szCs w:val="28"/>
        </w:rPr>
        <w:t>.</w:t>
      </w:r>
    </w:p>
    <w:p w:rsidR="00E420F7" w:rsidRPr="00C341EA" w:rsidRDefault="00E420F7" w:rsidP="00E420F7">
      <w:pPr>
        <w:spacing w:after="0" w:line="408"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b/>
          <w:color w:val="262626" w:themeColor="text1" w:themeTint="D9"/>
          <w:sz w:val="28"/>
          <w:szCs w:val="28"/>
        </w:rPr>
        <w:t>Структурно</w:t>
      </w:r>
      <w:r w:rsidRPr="00C341EA">
        <w:rPr>
          <w:rFonts w:ascii="Times New Roman" w:hAnsi="Times New Roman" w:cs="Times New Roman"/>
          <w:color w:val="262626" w:themeColor="text1" w:themeTint="D9"/>
          <w:sz w:val="28"/>
          <w:szCs w:val="28"/>
        </w:rPr>
        <w:t xml:space="preserve"> робота складається зі вступу, трьох розділів, висновків, списку використаних джерел. У </w:t>
      </w:r>
      <w:r w:rsidR="0052129A" w:rsidRPr="00C341EA">
        <w:rPr>
          <w:rFonts w:ascii="Times New Roman" w:hAnsi="Times New Roman" w:cs="Times New Roman"/>
          <w:color w:val="262626" w:themeColor="text1" w:themeTint="D9"/>
          <w:sz w:val="28"/>
          <w:szCs w:val="28"/>
        </w:rPr>
        <w:t>кваліфікаційній</w:t>
      </w:r>
      <w:r w:rsidRPr="00C341EA">
        <w:rPr>
          <w:rFonts w:ascii="Times New Roman" w:hAnsi="Times New Roman" w:cs="Times New Roman"/>
          <w:color w:val="262626" w:themeColor="text1" w:themeTint="D9"/>
          <w:sz w:val="28"/>
          <w:szCs w:val="28"/>
        </w:rPr>
        <w:t xml:space="preserve"> роботі </w:t>
      </w:r>
      <w:r w:rsidR="0052129A" w:rsidRPr="00C341EA">
        <w:rPr>
          <w:rFonts w:ascii="Times New Roman" w:hAnsi="Times New Roman" w:cs="Times New Roman"/>
          <w:color w:val="262626" w:themeColor="text1" w:themeTint="D9"/>
          <w:sz w:val="28"/>
          <w:szCs w:val="28"/>
        </w:rPr>
        <w:t xml:space="preserve">першого (бакалаврського) рівня </w:t>
      </w:r>
      <w:r w:rsidRPr="00C341EA">
        <w:rPr>
          <w:rFonts w:ascii="Times New Roman" w:hAnsi="Times New Roman" w:cs="Times New Roman"/>
          <w:color w:val="262626" w:themeColor="text1" w:themeTint="D9"/>
          <w:sz w:val="28"/>
          <w:szCs w:val="28"/>
        </w:rPr>
        <w:t xml:space="preserve">використано </w:t>
      </w:r>
      <w:r w:rsidR="0052129A" w:rsidRPr="00C341EA">
        <w:rPr>
          <w:rFonts w:ascii="Times New Roman" w:hAnsi="Times New Roman" w:cs="Times New Roman"/>
          <w:color w:val="262626" w:themeColor="text1" w:themeTint="D9"/>
          <w:sz w:val="28"/>
          <w:szCs w:val="28"/>
        </w:rPr>
        <w:t>8</w:t>
      </w:r>
      <w:r w:rsidRPr="00C341EA">
        <w:rPr>
          <w:rFonts w:ascii="Times New Roman" w:hAnsi="Times New Roman" w:cs="Times New Roman"/>
          <w:color w:val="262626" w:themeColor="text1" w:themeTint="D9"/>
          <w:sz w:val="28"/>
          <w:szCs w:val="28"/>
        </w:rPr>
        <w:t xml:space="preserve"> рисунк</w:t>
      </w:r>
      <w:r w:rsidR="0052129A" w:rsidRPr="00C341EA">
        <w:rPr>
          <w:rFonts w:ascii="Times New Roman" w:hAnsi="Times New Roman" w:cs="Times New Roman"/>
          <w:color w:val="262626" w:themeColor="text1" w:themeTint="D9"/>
          <w:sz w:val="28"/>
          <w:szCs w:val="28"/>
        </w:rPr>
        <w:t>ів</w:t>
      </w:r>
      <w:r w:rsidRPr="00C341EA">
        <w:rPr>
          <w:rFonts w:ascii="Times New Roman" w:hAnsi="Times New Roman" w:cs="Times New Roman"/>
          <w:color w:val="262626" w:themeColor="text1" w:themeTint="D9"/>
          <w:sz w:val="28"/>
          <w:szCs w:val="28"/>
        </w:rPr>
        <w:t>.</w:t>
      </w:r>
      <w:r w:rsidR="0052129A" w:rsidRPr="00C341EA">
        <w:rPr>
          <w:rFonts w:ascii="Times New Roman" w:hAnsi="Times New Roman" w:cs="Times New Roman"/>
          <w:color w:val="262626" w:themeColor="text1" w:themeTint="D9"/>
          <w:sz w:val="28"/>
          <w:szCs w:val="28"/>
        </w:rPr>
        <w:t xml:space="preserve"> </w:t>
      </w:r>
      <w:r w:rsidR="00EC1BF1" w:rsidRPr="00C341EA">
        <w:rPr>
          <w:rFonts w:ascii="Times New Roman" w:hAnsi="Times New Roman" w:cs="Times New Roman"/>
          <w:color w:val="262626" w:themeColor="text1" w:themeTint="D9"/>
          <w:sz w:val="28"/>
          <w:szCs w:val="28"/>
        </w:rPr>
        <w:t xml:space="preserve">До списку використаних </w:t>
      </w:r>
      <w:r w:rsidR="00C3600F" w:rsidRPr="00C341EA">
        <w:rPr>
          <w:rFonts w:ascii="Times New Roman" w:hAnsi="Times New Roman" w:cs="Times New Roman"/>
          <w:color w:val="262626" w:themeColor="text1" w:themeTint="D9"/>
          <w:sz w:val="28"/>
          <w:szCs w:val="28"/>
        </w:rPr>
        <w:lastRenderedPageBreak/>
        <w:t>джерел включено 79 літературних одиниць.</w:t>
      </w:r>
      <w:r w:rsidR="00EC1BF1" w:rsidRPr="00C341EA">
        <w:rPr>
          <w:rFonts w:ascii="Times New Roman" w:hAnsi="Times New Roman" w:cs="Times New Roman"/>
          <w:color w:val="262626" w:themeColor="text1" w:themeTint="D9"/>
          <w:sz w:val="28"/>
          <w:szCs w:val="28"/>
        </w:rPr>
        <w:t xml:space="preserve"> </w:t>
      </w:r>
      <w:r w:rsidRPr="00C341EA">
        <w:rPr>
          <w:rFonts w:ascii="Times New Roman" w:hAnsi="Times New Roman" w:cs="Times New Roman"/>
          <w:color w:val="262626" w:themeColor="text1" w:themeTint="D9"/>
          <w:sz w:val="28"/>
          <w:szCs w:val="28"/>
        </w:rPr>
        <w:t xml:space="preserve">Кваліфікаційна робота </w:t>
      </w:r>
      <w:r w:rsidR="00EC1BF1" w:rsidRPr="00C341EA">
        <w:rPr>
          <w:rFonts w:ascii="Times New Roman" w:hAnsi="Times New Roman" w:cs="Times New Roman"/>
          <w:color w:val="262626" w:themeColor="text1" w:themeTint="D9"/>
          <w:sz w:val="28"/>
          <w:szCs w:val="28"/>
        </w:rPr>
        <w:t>викладена на</w:t>
      </w:r>
      <w:r w:rsidRPr="00C341EA">
        <w:rPr>
          <w:rFonts w:ascii="Times New Roman" w:hAnsi="Times New Roman" w:cs="Times New Roman"/>
          <w:color w:val="262626" w:themeColor="text1" w:themeTint="D9"/>
          <w:sz w:val="28"/>
          <w:szCs w:val="28"/>
        </w:rPr>
        <w:t xml:space="preserve"> </w:t>
      </w:r>
      <w:r w:rsidR="00EC1BF1" w:rsidRPr="00C341EA">
        <w:rPr>
          <w:rFonts w:ascii="Times New Roman" w:hAnsi="Times New Roman" w:cs="Times New Roman"/>
          <w:color w:val="262626" w:themeColor="text1" w:themeTint="D9"/>
          <w:sz w:val="28"/>
          <w:szCs w:val="28"/>
        </w:rPr>
        <w:t>52 сторін</w:t>
      </w:r>
      <w:r w:rsidRPr="00C341EA">
        <w:rPr>
          <w:rFonts w:ascii="Times New Roman" w:hAnsi="Times New Roman" w:cs="Times New Roman"/>
          <w:color w:val="262626" w:themeColor="text1" w:themeTint="D9"/>
          <w:sz w:val="28"/>
          <w:szCs w:val="28"/>
        </w:rPr>
        <w:t>к</w:t>
      </w:r>
      <w:r w:rsidR="00EC1BF1" w:rsidRPr="00C341EA">
        <w:rPr>
          <w:rFonts w:ascii="Times New Roman" w:hAnsi="Times New Roman" w:cs="Times New Roman"/>
          <w:color w:val="262626" w:themeColor="text1" w:themeTint="D9"/>
          <w:sz w:val="28"/>
          <w:szCs w:val="28"/>
        </w:rPr>
        <w:t>ах</w:t>
      </w:r>
      <w:r w:rsidRPr="00C341EA">
        <w:rPr>
          <w:rFonts w:ascii="Times New Roman" w:hAnsi="Times New Roman" w:cs="Times New Roman"/>
          <w:color w:val="262626" w:themeColor="text1" w:themeTint="D9"/>
          <w:sz w:val="28"/>
          <w:szCs w:val="28"/>
        </w:rPr>
        <w:t xml:space="preserve"> комп’ютерного набору.</w:t>
      </w:r>
    </w:p>
    <w:p w:rsidR="00E420F7" w:rsidRPr="00C341EA" w:rsidRDefault="00E420F7" w:rsidP="00E420F7">
      <w:pPr>
        <w:spacing w:after="0" w:line="408" w:lineRule="auto"/>
        <w:ind w:firstLine="709"/>
        <w:jc w:val="both"/>
        <w:rPr>
          <w:rFonts w:ascii="Times New Roman" w:hAnsi="Times New Roman" w:cs="Times New Roman"/>
          <w:color w:val="262626" w:themeColor="text1" w:themeTint="D9"/>
          <w:sz w:val="28"/>
          <w:szCs w:val="28"/>
        </w:rPr>
      </w:pPr>
    </w:p>
    <w:p w:rsidR="00B83401" w:rsidRPr="00C341EA" w:rsidRDefault="00B83401" w:rsidP="00D45557">
      <w:pPr>
        <w:spacing w:after="0" w:line="360" w:lineRule="auto"/>
        <w:ind w:firstLine="709"/>
        <w:jc w:val="both"/>
        <w:rPr>
          <w:rFonts w:ascii="Times New Roman" w:eastAsia="Times New Roman" w:hAnsi="Times New Roman" w:cs="Times New Roman"/>
          <w:color w:val="262626" w:themeColor="text1" w:themeTint="D9"/>
          <w:sz w:val="28"/>
          <w:szCs w:val="20"/>
          <w:lang w:eastAsia="uk-UA"/>
        </w:rPr>
      </w:pPr>
    </w:p>
    <w:p w:rsidR="00702F7A" w:rsidRPr="00C341EA" w:rsidRDefault="00702F7A">
      <w:pPr>
        <w:rPr>
          <w:rFonts w:ascii="Times New Roman" w:eastAsia="Calibri" w:hAnsi="Times New Roman" w:cs="Times New Roman"/>
          <w:b/>
          <w:bCs/>
          <w:caps/>
          <w:color w:val="262626" w:themeColor="text1" w:themeTint="D9"/>
          <w:sz w:val="28"/>
          <w:szCs w:val="28"/>
        </w:rPr>
      </w:pPr>
      <w:r w:rsidRPr="00C341EA">
        <w:rPr>
          <w:rFonts w:ascii="Times New Roman" w:eastAsia="Calibri" w:hAnsi="Times New Roman" w:cs="Times New Roman"/>
          <w:b/>
          <w:bCs/>
          <w:caps/>
          <w:color w:val="262626" w:themeColor="text1" w:themeTint="D9"/>
          <w:sz w:val="28"/>
          <w:szCs w:val="28"/>
        </w:rPr>
        <w:br w:type="page"/>
      </w:r>
    </w:p>
    <w:p w:rsidR="00C31A19" w:rsidRPr="00C341EA" w:rsidRDefault="00CB797F" w:rsidP="00CB797F">
      <w:pPr>
        <w:spacing w:after="0" w:line="360" w:lineRule="auto"/>
        <w:ind w:firstLine="709"/>
        <w:jc w:val="center"/>
        <w:rPr>
          <w:rFonts w:ascii="Times New Roman" w:eastAsia="Calibri" w:hAnsi="Times New Roman" w:cs="Times New Roman"/>
          <w:b/>
          <w:bCs/>
          <w:caps/>
          <w:color w:val="262626" w:themeColor="text1" w:themeTint="D9"/>
          <w:sz w:val="28"/>
          <w:szCs w:val="28"/>
        </w:rPr>
      </w:pPr>
      <w:r w:rsidRPr="00C341EA">
        <w:rPr>
          <w:rFonts w:ascii="Times New Roman" w:eastAsia="Calibri" w:hAnsi="Times New Roman" w:cs="Times New Roman"/>
          <w:b/>
          <w:bCs/>
          <w:caps/>
          <w:color w:val="262626" w:themeColor="text1" w:themeTint="D9"/>
          <w:sz w:val="28"/>
          <w:szCs w:val="28"/>
        </w:rPr>
        <w:lastRenderedPageBreak/>
        <w:t>PОздІл 1</w:t>
      </w:r>
    </w:p>
    <w:p w:rsidR="00C31A19" w:rsidRPr="00C341EA" w:rsidRDefault="00C31A19" w:rsidP="00CB797F">
      <w:pPr>
        <w:spacing w:after="0" w:line="360" w:lineRule="auto"/>
        <w:ind w:firstLine="709"/>
        <w:jc w:val="both"/>
        <w:rPr>
          <w:rFonts w:ascii="Times New Roman" w:eastAsia="Calibri" w:hAnsi="Times New Roman" w:cs="Times New Roman"/>
          <w:b/>
          <w:bCs/>
          <w:caps/>
          <w:color w:val="262626" w:themeColor="text1" w:themeTint="D9"/>
          <w:sz w:val="28"/>
          <w:szCs w:val="28"/>
        </w:rPr>
      </w:pPr>
    </w:p>
    <w:p w:rsidR="00C31A19" w:rsidRPr="00C341EA" w:rsidRDefault="00C31A19" w:rsidP="00CB797F">
      <w:pPr>
        <w:spacing w:after="0" w:line="360" w:lineRule="auto"/>
        <w:ind w:firstLine="709"/>
        <w:jc w:val="center"/>
        <w:rPr>
          <w:rFonts w:ascii="Times New Roman" w:eastAsia="Calibri" w:hAnsi="Times New Roman" w:cs="Times New Roman"/>
          <w:b/>
          <w:bCs/>
          <w:caps/>
          <w:color w:val="262626" w:themeColor="text1" w:themeTint="D9"/>
          <w:sz w:val="28"/>
          <w:szCs w:val="28"/>
        </w:rPr>
      </w:pPr>
      <w:r w:rsidRPr="00C341EA">
        <w:rPr>
          <w:rFonts w:ascii="Times New Roman" w:eastAsia="Calibri" w:hAnsi="Times New Roman" w:cs="Times New Roman"/>
          <w:b/>
          <w:bCs/>
          <w:caps/>
          <w:color w:val="262626" w:themeColor="text1" w:themeTint="D9"/>
          <w:sz w:val="28"/>
          <w:szCs w:val="28"/>
        </w:rPr>
        <w:t xml:space="preserve">Теоретичні </w:t>
      </w:r>
      <w:r w:rsidR="00A960F7" w:rsidRPr="00C341EA">
        <w:rPr>
          <w:rFonts w:ascii="Times New Roman" w:eastAsia="Calibri" w:hAnsi="Times New Roman" w:cs="Times New Roman"/>
          <w:b/>
          <w:bCs/>
          <w:caps/>
          <w:color w:val="262626" w:themeColor="text1" w:themeTint="D9"/>
          <w:sz w:val="28"/>
          <w:szCs w:val="28"/>
        </w:rPr>
        <w:t>основи</w:t>
      </w:r>
      <w:r w:rsidRPr="00C341EA">
        <w:rPr>
          <w:rFonts w:ascii="Times New Roman" w:eastAsia="Calibri" w:hAnsi="Times New Roman" w:cs="Times New Roman"/>
          <w:b/>
          <w:bCs/>
          <w:caps/>
          <w:color w:val="262626" w:themeColor="text1" w:themeTint="D9"/>
          <w:sz w:val="28"/>
          <w:szCs w:val="28"/>
        </w:rPr>
        <w:t xml:space="preserve"> ОРГАНІЗАЦІЇ занять оздоровчим </w:t>
      </w:r>
      <w:r w:rsidR="0055006B" w:rsidRPr="00C341EA">
        <w:rPr>
          <w:rFonts w:ascii="Times New Roman" w:eastAsia="Calibri" w:hAnsi="Times New Roman" w:cs="Times New Roman"/>
          <w:b/>
          <w:bCs/>
          <w:caps/>
          <w:color w:val="262626" w:themeColor="text1" w:themeTint="D9"/>
          <w:sz w:val="28"/>
          <w:szCs w:val="28"/>
        </w:rPr>
        <w:t>ПЛАВАННЯМ</w:t>
      </w:r>
      <w:r w:rsidRPr="00C341EA">
        <w:rPr>
          <w:rFonts w:ascii="Times New Roman" w:eastAsia="Calibri" w:hAnsi="Times New Roman" w:cs="Times New Roman"/>
          <w:b/>
          <w:bCs/>
          <w:caps/>
          <w:color w:val="262626" w:themeColor="text1" w:themeTint="D9"/>
          <w:sz w:val="28"/>
          <w:szCs w:val="28"/>
        </w:rPr>
        <w:t xml:space="preserve"> </w:t>
      </w:r>
    </w:p>
    <w:p w:rsidR="00C31A19" w:rsidRPr="00C341EA" w:rsidRDefault="00C31A19" w:rsidP="00CB797F">
      <w:pPr>
        <w:spacing w:after="0" w:line="360" w:lineRule="auto"/>
        <w:ind w:firstLine="709"/>
        <w:jc w:val="both"/>
        <w:rPr>
          <w:rFonts w:ascii="Times New Roman" w:eastAsia="Calibri" w:hAnsi="Times New Roman" w:cs="Times New Roman"/>
          <w:b/>
          <w:bCs/>
          <w:caps/>
          <w:color w:val="262626" w:themeColor="text1" w:themeTint="D9"/>
          <w:sz w:val="28"/>
          <w:szCs w:val="28"/>
        </w:rPr>
      </w:pPr>
    </w:p>
    <w:p w:rsidR="00C31A19" w:rsidRPr="00C341EA" w:rsidRDefault="00C31A19" w:rsidP="00CB797F">
      <w:pPr>
        <w:spacing w:after="0" w:line="360" w:lineRule="auto"/>
        <w:ind w:firstLine="709"/>
        <w:jc w:val="both"/>
        <w:rPr>
          <w:rFonts w:ascii="Times New Roman" w:eastAsia="Calibri" w:hAnsi="Times New Roman" w:cs="Times New Roman"/>
          <w:bCs/>
          <w:caps/>
          <w:color w:val="262626" w:themeColor="text1" w:themeTint="D9"/>
          <w:sz w:val="28"/>
          <w:szCs w:val="28"/>
        </w:rPr>
      </w:pPr>
      <w:r w:rsidRPr="00C341EA">
        <w:rPr>
          <w:rFonts w:ascii="Times New Roman" w:eastAsia="Calibri" w:hAnsi="Times New Roman" w:cs="Times New Roman"/>
          <w:color w:val="262626" w:themeColor="text1" w:themeTint="D9"/>
          <w:sz w:val="28"/>
          <w:szCs w:val="28"/>
        </w:rPr>
        <w:t>Аналiз наукових лiтеpатуpних джеpел з пpоблеми дослiдження даної теми дозволив сфоpмувати уявлення про основні засади організації занять. Вивчення науково-методичних пpаць вiтчизняних вчених надало можливiсть окpеслити сутнiсть дефiнiцiй «</w:t>
      </w:r>
      <w:r w:rsidR="001E4BAE" w:rsidRPr="00C341EA">
        <w:rPr>
          <w:rFonts w:ascii="Times New Roman" w:eastAsia="Calibri" w:hAnsi="Times New Roman" w:cs="Times New Roman"/>
          <w:color w:val="262626" w:themeColor="text1" w:themeTint="D9"/>
          <w:sz w:val="28"/>
          <w:szCs w:val="28"/>
        </w:rPr>
        <w:t>аквафітнес</w:t>
      </w:r>
      <w:r w:rsidRPr="00C341EA">
        <w:rPr>
          <w:rFonts w:ascii="Times New Roman" w:eastAsia="Calibri" w:hAnsi="Times New Roman" w:cs="Times New Roman"/>
          <w:color w:val="262626" w:themeColor="text1" w:themeTint="D9"/>
          <w:sz w:val="28"/>
          <w:szCs w:val="28"/>
        </w:rPr>
        <w:t>», «</w:t>
      </w:r>
      <w:r w:rsidR="001E4BAE" w:rsidRPr="00C341EA">
        <w:rPr>
          <w:rFonts w:ascii="Times New Roman" w:eastAsia="Calibri" w:hAnsi="Times New Roman" w:cs="Times New Roman"/>
          <w:color w:val="262626" w:themeColor="text1" w:themeTint="D9"/>
          <w:sz w:val="28"/>
          <w:szCs w:val="28"/>
        </w:rPr>
        <w:t>мотиви</w:t>
      </w:r>
      <w:r w:rsidRPr="00C341EA">
        <w:rPr>
          <w:rFonts w:ascii="Times New Roman" w:eastAsia="Calibri" w:hAnsi="Times New Roman" w:cs="Times New Roman"/>
          <w:color w:val="262626" w:themeColor="text1" w:themeTint="D9"/>
          <w:sz w:val="28"/>
          <w:szCs w:val="28"/>
        </w:rPr>
        <w:t>», «</w:t>
      </w:r>
      <w:r w:rsidR="001E4BAE" w:rsidRPr="00C341EA">
        <w:rPr>
          <w:rFonts w:ascii="Times New Roman" w:eastAsia="Calibri" w:hAnsi="Times New Roman" w:cs="Times New Roman"/>
          <w:color w:val="262626" w:themeColor="text1" w:themeTint="D9"/>
          <w:sz w:val="28"/>
          <w:szCs w:val="28"/>
        </w:rPr>
        <w:t>мотивація</w:t>
      </w:r>
      <w:r w:rsidRPr="00C341EA">
        <w:rPr>
          <w:rFonts w:ascii="Times New Roman" w:eastAsia="Calibri" w:hAnsi="Times New Roman" w:cs="Times New Roman"/>
          <w:color w:val="262626" w:themeColor="text1" w:themeTint="D9"/>
          <w:sz w:val="28"/>
          <w:szCs w:val="28"/>
        </w:rPr>
        <w:t xml:space="preserve">», й визначити </w:t>
      </w:r>
      <w:r w:rsidR="001E4BAE" w:rsidRPr="00C341EA">
        <w:rPr>
          <w:rFonts w:ascii="Times New Roman" w:eastAsia="Calibri" w:hAnsi="Times New Roman" w:cs="Times New Roman"/>
          <w:color w:val="262626" w:themeColor="text1" w:themeTint="D9"/>
          <w:sz w:val="28"/>
          <w:szCs w:val="28"/>
        </w:rPr>
        <w:t xml:space="preserve">основні аспекти та особливості організації занять аквафітнесом з </w:t>
      </w:r>
      <w:r w:rsidR="00A960F7" w:rsidRPr="00C341EA">
        <w:rPr>
          <w:rFonts w:ascii="Times New Roman" w:eastAsia="Calibri" w:hAnsi="Times New Roman" w:cs="Times New Roman"/>
          <w:color w:val="262626" w:themeColor="text1" w:themeTint="D9"/>
          <w:sz w:val="28"/>
          <w:szCs w:val="28"/>
        </w:rPr>
        <w:t>дітьми першого року життя</w:t>
      </w:r>
      <w:r w:rsidRPr="00C341EA">
        <w:rPr>
          <w:rFonts w:ascii="Times New Roman" w:eastAsia="Calibri" w:hAnsi="Times New Roman" w:cs="Times New Roman"/>
          <w:bCs/>
          <w:color w:val="262626" w:themeColor="text1" w:themeTint="D9"/>
          <w:sz w:val="28"/>
          <w:szCs w:val="28"/>
        </w:rPr>
        <w:t xml:space="preserve">. </w:t>
      </w:r>
    </w:p>
    <w:p w:rsidR="00C31A19" w:rsidRPr="00C341EA" w:rsidRDefault="00C31A19" w:rsidP="00CB797F">
      <w:pPr>
        <w:spacing w:after="0" w:line="360" w:lineRule="auto"/>
        <w:ind w:firstLine="709"/>
        <w:jc w:val="both"/>
        <w:rPr>
          <w:rFonts w:ascii="Times New Roman" w:eastAsia="Calibri" w:hAnsi="Times New Roman" w:cs="Times New Roman"/>
          <w:b/>
          <w:bCs/>
          <w:caps/>
          <w:color w:val="262626" w:themeColor="text1" w:themeTint="D9"/>
          <w:sz w:val="28"/>
          <w:szCs w:val="28"/>
        </w:rPr>
      </w:pPr>
    </w:p>
    <w:p w:rsidR="00A960F7" w:rsidRPr="00C341EA" w:rsidRDefault="00A960F7" w:rsidP="005F155C">
      <w:pPr>
        <w:pStyle w:val="a3"/>
        <w:numPr>
          <w:ilvl w:val="1"/>
          <w:numId w:val="8"/>
        </w:numPr>
        <w:spacing w:after="0" w:line="360" w:lineRule="auto"/>
        <w:contextualSpacing w:val="0"/>
        <w:jc w:val="both"/>
        <w:rPr>
          <w:rFonts w:ascii="Times New Roman" w:eastAsia="Calibri" w:hAnsi="Times New Roman" w:cs="Times New Roman"/>
          <w:b/>
          <w:bCs/>
          <w:color w:val="262626" w:themeColor="text1" w:themeTint="D9"/>
          <w:sz w:val="28"/>
          <w:szCs w:val="28"/>
        </w:rPr>
      </w:pPr>
      <w:r w:rsidRPr="00C341EA">
        <w:rPr>
          <w:rFonts w:ascii="Times New Roman" w:eastAsia="Calibri" w:hAnsi="Times New Roman" w:cs="Times New Roman"/>
          <w:b/>
          <w:bCs/>
          <w:color w:val="262626" w:themeColor="text1" w:themeTint="D9"/>
          <w:sz w:val="28"/>
          <w:szCs w:val="28"/>
        </w:rPr>
        <w:t xml:space="preserve"> </w:t>
      </w:r>
      <w:r w:rsidRPr="00C341EA">
        <w:rPr>
          <w:rFonts w:ascii="Times New Roman" w:eastAsia="Times New Roman" w:hAnsi="Times New Roman" w:cs="Times New Roman"/>
          <w:b/>
          <w:color w:val="262626" w:themeColor="text1" w:themeTint="D9"/>
          <w:sz w:val="27"/>
          <w:szCs w:val="27"/>
          <w:lang w:eastAsia="uk-UA"/>
        </w:rPr>
        <w:t>Вплив водного середовища на організм людини</w:t>
      </w:r>
    </w:p>
    <w:p w:rsidR="008602AD" w:rsidRPr="00C341EA" w:rsidRDefault="008602AD" w:rsidP="008602AD">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П</w:t>
      </w:r>
      <w:r w:rsidR="00A960F7" w:rsidRPr="00C341EA">
        <w:rPr>
          <w:rFonts w:ascii="Times New Roman" w:hAnsi="Times New Roman" w:cs="Times New Roman"/>
          <w:color w:val="262626" w:themeColor="text1" w:themeTint="D9"/>
          <w:sz w:val="28"/>
          <w:szCs w:val="28"/>
        </w:rPr>
        <w:t xml:space="preserve">еребування у водному середовищі позитивно впливає на фізичний розвиток, функції кровообігу, дихання та терморегуляції, стимулює діяльність центральної нервової системи та вищі нервові функції людини. Вплив води може прискорювати формування рухових навичок і </w:t>
      </w:r>
      <w:r w:rsidRPr="00C341EA">
        <w:rPr>
          <w:rFonts w:ascii="Times New Roman" w:hAnsi="Times New Roman" w:cs="Times New Roman"/>
          <w:color w:val="262626" w:themeColor="text1" w:themeTint="D9"/>
          <w:sz w:val="28"/>
          <w:szCs w:val="28"/>
        </w:rPr>
        <w:t>в</w:t>
      </w:r>
      <w:r w:rsidR="00A960F7" w:rsidRPr="00C341EA">
        <w:rPr>
          <w:rFonts w:ascii="Times New Roman" w:hAnsi="Times New Roman" w:cs="Times New Roman"/>
          <w:color w:val="262626" w:themeColor="text1" w:themeTint="D9"/>
          <w:sz w:val="28"/>
          <w:szCs w:val="28"/>
        </w:rPr>
        <w:t>ідновлення після виснажливих навантажень. Фізичні властивості водного середови</w:t>
      </w:r>
      <w:r w:rsidRPr="00C341EA">
        <w:rPr>
          <w:rFonts w:ascii="Times New Roman" w:hAnsi="Times New Roman" w:cs="Times New Roman"/>
          <w:color w:val="262626" w:themeColor="text1" w:themeTint="D9"/>
          <w:sz w:val="28"/>
          <w:szCs w:val="28"/>
        </w:rPr>
        <w:t>ща відрізняються від властивост</w:t>
      </w:r>
      <w:r w:rsidR="00A960F7" w:rsidRPr="00C341EA">
        <w:rPr>
          <w:rFonts w:ascii="Times New Roman" w:hAnsi="Times New Roman" w:cs="Times New Roman"/>
          <w:color w:val="262626" w:themeColor="text1" w:themeTint="D9"/>
          <w:sz w:val="28"/>
          <w:szCs w:val="28"/>
        </w:rPr>
        <w:t xml:space="preserve">ей повітряного середовища, що є звичними для людини, і висувають організму інші вимоги. Рухова діяльність плавця у водному і </w:t>
      </w:r>
      <w:r w:rsidRPr="00C341EA">
        <w:rPr>
          <w:rFonts w:ascii="Times New Roman" w:hAnsi="Times New Roman" w:cs="Times New Roman"/>
          <w:color w:val="262626" w:themeColor="text1" w:themeTint="D9"/>
          <w:sz w:val="28"/>
          <w:szCs w:val="28"/>
        </w:rPr>
        <w:t>с</w:t>
      </w:r>
      <w:r w:rsidR="00A960F7" w:rsidRPr="00C341EA">
        <w:rPr>
          <w:rFonts w:ascii="Times New Roman" w:hAnsi="Times New Roman" w:cs="Times New Roman"/>
          <w:color w:val="262626" w:themeColor="text1" w:themeTint="D9"/>
          <w:sz w:val="28"/>
          <w:szCs w:val="28"/>
        </w:rPr>
        <w:t>ередо</w:t>
      </w:r>
      <w:r w:rsidRPr="00C341EA">
        <w:rPr>
          <w:rFonts w:ascii="Times New Roman" w:hAnsi="Times New Roman" w:cs="Times New Roman"/>
          <w:color w:val="262626" w:themeColor="text1" w:themeTint="D9"/>
          <w:sz w:val="28"/>
          <w:szCs w:val="28"/>
        </w:rPr>
        <w:t>в</w:t>
      </w:r>
      <w:r w:rsidR="00A960F7" w:rsidRPr="00C341EA">
        <w:rPr>
          <w:rFonts w:ascii="Times New Roman" w:hAnsi="Times New Roman" w:cs="Times New Roman"/>
          <w:color w:val="262626" w:themeColor="text1" w:themeTint="D9"/>
          <w:sz w:val="28"/>
          <w:szCs w:val="28"/>
        </w:rPr>
        <w:t xml:space="preserve">ищі викликає зміни в діяльності його органів і систем. </w:t>
      </w:r>
      <w:r w:rsidRPr="00C341EA">
        <w:rPr>
          <w:rFonts w:ascii="Times New Roman" w:hAnsi="Times New Roman" w:cs="Times New Roman"/>
          <w:color w:val="262626" w:themeColor="text1" w:themeTint="D9"/>
          <w:sz w:val="28"/>
          <w:szCs w:val="28"/>
        </w:rPr>
        <w:t>О</w:t>
      </w:r>
      <w:r w:rsidR="00A960F7" w:rsidRPr="00C341EA">
        <w:rPr>
          <w:rFonts w:ascii="Times New Roman" w:hAnsi="Times New Roman" w:cs="Times New Roman"/>
          <w:color w:val="262626" w:themeColor="text1" w:themeTint="D9"/>
          <w:sz w:val="28"/>
          <w:szCs w:val="28"/>
        </w:rPr>
        <w:t xml:space="preserve">здоровча роль плавання, порівняно з іншими видами фізичних </w:t>
      </w:r>
      <w:r w:rsidRPr="00C341EA">
        <w:rPr>
          <w:rFonts w:ascii="Times New Roman" w:hAnsi="Times New Roman" w:cs="Times New Roman"/>
          <w:color w:val="262626" w:themeColor="text1" w:themeTint="D9"/>
          <w:sz w:val="28"/>
          <w:szCs w:val="28"/>
        </w:rPr>
        <w:t>вправ</w:t>
      </w:r>
      <w:r w:rsidR="00A960F7" w:rsidRPr="00C341EA">
        <w:rPr>
          <w:rFonts w:ascii="Times New Roman" w:hAnsi="Times New Roman" w:cs="Times New Roman"/>
          <w:color w:val="262626" w:themeColor="text1" w:themeTint="D9"/>
          <w:sz w:val="28"/>
          <w:szCs w:val="28"/>
        </w:rPr>
        <w:t>, полягає в різноманітному вп</w:t>
      </w:r>
      <w:r w:rsidRPr="00C341EA">
        <w:rPr>
          <w:rFonts w:ascii="Times New Roman" w:hAnsi="Times New Roman" w:cs="Times New Roman"/>
          <w:color w:val="262626" w:themeColor="text1" w:themeTint="D9"/>
          <w:sz w:val="28"/>
          <w:szCs w:val="28"/>
        </w:rPr>
        <w:t>ливі води на організм людини,</w:t>
      </w:r>
      <w:r w:rsidR="00A960F7" w:rsidRPr="00C341EA">
        <w:rPr>
          <w:rFonts w:ascii="Times New Roman" w:hAnsi="Times New Roman" w:cs="Times New Roman"/>
          <w:color w:val="262626" w:themeColor="text1" w:themeTint="D9"/>
          <w:sz w:val="28"/>
          <w:szCs w:val="28"/>
        </w:rPr>
        <w:t xml:space="preserve"> який пов’язаний з фізичними, термічними, хімічними й механічними властивостями водного середовища [1,</w:t>
      </w:r>
      <w:r w:rsidRPr="00C341EA">
        <w:rPr>
          <w:rFonts w:ascii="Times New Roman" w:hAnsi="Times New Roman" w:cs="Times New Roman"/>
          <w:color w:val="262626" w:themeColor="text1" w:themeTint="D9"/>
          <w:sz w:val="28"/>
          <w:szCs w:val="28"/>
        </w:rPr>
        <w:t xml:space="preserve"> </w:t>
      </w:r>
      <w:r w:rsidR="00A960F7" w:rsidRPr="00C341EA">
        <w:rPr>
          <w:rFonts w:ascii="Times New Roman" w:hAnsi="Times New Roman" w:cs="Times New Roman"/>
          <w:color w:val="262626" w:themeColor="text1" w:themeTint="D9"/>
          <w:sz w:val="28"/>
          <w:szCs w:val="28"/>
        </w:rPr>
        <w:t xml:space="preserve">3]. Унаслідок високого опору води на метр пропливу витрачається в 4 рази більше енергії, ніж при ходьбі з однаковою швидкістю. Під час плавання людина долає опір води, а це висуває значні вимоги до функцій дихання, кровообігу, тренує фізіологічні механізми терморегуляції, розвиває силу м’язів. </w:t>
      </w:r>
    </w:p>
    <w:p w:rsidR="008602AD" w:rsidRPr="00C341EA" w:rsidRDefault="008602AD" w:rsidP="008602AD">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lastRenderedPageBreak/>
        <w:t>Доцільно зазначити, що плавання позитивно в</w:t>
      </w:r>
      <w:r w:rsidR="00A960F7" w:rsidRPr="00C341EA">
        <w:rPr>
          <w:rFonts w:ascii="Times New Roman" w:hAnsi="Times New Roman" w:cs="Times New Roman"/>
          <w:color w:val="262626" w:themeColor="text1" w:themeTint="D9"/>
          <w:sz w:val="28"/>
          <w:szCs w:val="28"/>
        </w:rPr>
        <w:t>плив</w:t>
      </w:r>
      <w:r w:rsidRPr="00C341EA">
        <w:rPr>
          <w:rFonts w:ascii="Times New Roman" w:hAnsi="Times New Roman" w:cs="Times New Roman"/>
          <w:color w:val="262626" w:themeColor="text1" w:themeTint="D9"/>
          <w:sz w:val="28"/>
          <w:szCs w:val="28"/>
        </w:rPr>
        <w:t>ає</w:t>
      </w:r>
      <w:r w:rsidR="00A960F7" w:rsidRPr="00C341EA">
        <w:rPr>
          <w:rFonts w:ascii="Times New Roman" w:hAnsi="Times New Roman" w:cs="Times New Roman"/>
          <w:color w:val="262626" w:themeColor="text1" w:themeTint="D9"/>
          <w:sz w:val="28"/>
          <w:szCs w:val="28"/>
        </w:rPr>
        <w:t xml:space="preserve"> на кардіореспіраторну систему. Виконання вправ у воді в горизонтальному положенні (повільне плавання) полегшує роботу серця та периферичного кровообігу, знижує частоту серцевих скорочень (ЧСС). Тривале плавання з диханням на два цикли полегшує роботу серця за рахунок подовження діастолічної паузи, а також сповільнює пульс. Холодові впливи помірної інтенсивності стимулюють периферичний кровообіг [2, 4]. Позитивний вплив плавання на організм значною мірою залежить від температури води, у якій перебуває людина, тривалості перебування в ній та способу плавання. Однак найважливіше значення має дотримання принципів фізичного виховання. Плавання підвищує функціональну стійкість вестибулярного апарату, статокінетичну стійкість, поліпшують відчуття рівноваги. Це відбувається у процесі виконання повторень вправ, а також багаторазових подразнень вестибулярного апарату під час поворотів голови для вдиху. Під час плавання функціонування серцево-судинної с</w:t>
      </w:r>
      <w:r w:rsidRPr="00C341EA">
        <w:rPr>
          <w:rFonts w:ascii="Times New Roman" w:hAnsi="Times New Roman" w:cs="Times New Roman"/>
          <w:color w:val="262626" w:themeColor="text1" w:themeTint="D9"/>
          <w:sz w:val="28"/>
          <w:szCs w:val="28"/>
        </w:rPr>
        <w:t>истеми має істотні особливості:</w:t>
      </w:r>
    </w:p>
    <w:p w:rsidR="008602AD" w:rsidRPr="00C341EA" w:rsidRDefault="00A960F7" w:rsidP="005F155C">
      <w:pPr>
        <w:pStyle w:val="a3"/>
        <w:numPr>
          <w:ilvl w:val="0"/>
          <w:numId w:val="9"/>
        </w:numPr>
        <w:spacing w:after="0" w:line="360"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за рахунок горизонтального положення тіла у воді серцю не доводиться долати гідростатичний тиск крові, тому во</w:t>
      </w:r>
      <w:r w:rsidR="008602AD" w:rsidRPr="00C341EA">
        <w:rPr>
          <w:rFonts w:ascii="Times New Roman" w:hAnsi="Times New Roman" w:cs="Times New Roman"/>
          <w:color w:val="262626" w:themeColor="text1" w:themeTint="D9"/>
          <w:sz w:val="28"/>
          <w:szCs w:val="28"/>
        </w:rPr>
        <w:t>но виконує менший обсяг роботи;</w:t>
      </w:r>
    </w:p>
    <w:p w:rsidR="008602AD" w:rsidRPr="00C341EA" w:rsidRDefault="00A960F7" w:rsidP="005F155C">
      <w:pPr>
        <w:pStyle w:val="a3"/>
        <w:numPr>
          <w:ilvl w:val="0"/>
          <w:numId w:val="9"/>
        </w:numPr>
        <w:spacing w:after="0" w:line="360"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у воді вплив маси тіла на виконання рухів послаблений;</w:t>
      </w:r>
    </w:p>
    <w:p w:rsidR="008602AD" w:rsidRPr="00C341EA" w:rsidRDefault="00A960F7" w:rsidP="005F155C">
      <w:pPr>
        <w:pStyle w:val="a3"/>
        <w:numPr>
          <w:ilvl w:val="0"/>
          <w:numId w:val="9"/>
        </w:numPr>
        <w:spacing w:after="0" w:line="360"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ритмічне скорочення м’язів у поєднанні зі швидкими й глибокими вдихами та активними видихами поліпшують кровообіг і дихання;</w:t>
      </w:r>
    </w:p>
    <w:p w:rsidR="004E56A7" w:rsidRPr="00C341EA" w:rsidRDefault="00A960F7" w:rsidP="008602AD">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Отже, під час занять плаванням у серцево-судинній системі відбуваються позитивні зміни (у вигляді посилення скоротливої здатності м’язової стінки судин і поліпшення роботи серця), які приводять до більш швидкого транспортуванню крові, насиченої киснем, до </w:t>
      </w:r>
      <w:r w:rsidR="008602AD" w:rsidRPr="00C341EA">
        <w:rPr>
          <w:rFonts w:ascii="Times New Roman" w:hAnsi="Times New Roman" w:cs="Times New Roman"/>
          <w:color w:val="262626" w:themeColor="text1" w:themeTint="D9"/>
          <w:sz w:val="28"/>
          <w:szCs w:val="28"/>
        </w:rPr>
        <w:t>пери</w:t>
      </w:r>
      <w:r w:rsidRPr="00C341EA">
        <w:rPr>
          <w:rFonts w:ascii="Times New Roman" w:hAnsi="Times New Roman" w:cs="Times New Roman"/>
          <w:color w:val="262626" w:themeColor="text1" w:themeTint="D9"/>
          <w:sz w:val="28"/>
          <w:szCs w:val="28"/>
        </w:rPr>
        <w:t>ф</w:t>
      </w:r>
      <w:r w:rsidR="008602AD" w:rsidRPr="00C341EA">
        <w:rPr>
          <w:rFonts w:ascii="Times New Roman" w:hAnsi="Times New Roman" w:cs="Times New Roman"/>
          <w:color w:val="262626" w:themeColor="text1" w:themeTint="D9"/>
          <w:sz w:val="28"/>
          <w:szCs w:val="28"/>
        </w:rPr>
        <w:t>е</w:t>
      </w:r>
      <w:r w:rsidRPr="00C341EA">
        <w:rPr>
          <w:rFonts w:ascii="Times New Roman" w:hAnsi="Times New Roman" w:cs="Times New Roman"/>
          <w:color w:val="262626" w:themeColor="text1" w:themeTint="D9"/>
          <w:sz w:val="28"/>
          <w:szCs w:val="28"/>
        </w:rPr>
        <w:t xml:space="preserve">ричних ділянок тіла і внутрішніх органів, що сприяє активізації </w:t>
      </w:r>
      <w:r w:rsidR="00360B38" w:rsidRPr="00C341EA">
        <w:rPr>
          <w:rFonts w:ascii="Times New Roman" w:hAnsi="Times New Roman" w:cs="Times New Roman"/>
          <w:color w:val="262626" w:themeColor="text1" w:themeTint="D9"/>
          <w:sz w:val="28"/>
          <w:szCs w:val="28"/>
        </w:rPr>
        <w:t>заг</w:t>
      </w:r>
      <w:r w:rsidRPr="00C341EA">
        <w:rPr>
          <w:rFonts w:ascii="Times New Roman" w:hAnsi="Times New Roman" w:cs="Times New Roman"/>
          <w:color w:val="262626" w:themeColor="text1" w:themeTint="D9"/>
          <w:sz w:val="28"/>
          <w:szCs w:val="28"/>
        </w:rPr>
        <w:t xml:space="preserve">ального обміну речовин. </w:t>
      </w:r>
      <w:r w:rsidR="00360B38" w:rsidRPr="00C341EA">
        <w:rPr>
          <w:rFonts w:ascii="Times New Roman" w:hAnsi="Times New Roman" w:cs="Times New Roman"/>
          <w:color w:val="262626" w:themeColor="text1" w:themeTint="D9"/>
          <w:sz w:val="28"/>
          <w:szCs w:val="28"/>
        </w:rPr>
        <w:t>В</w:t>
      </w:r>
      <w:r w:rsidRPr="00C341EA">
        <w:rPr>
          <w:rFonts w:ascii="Times New Roman" w:hAnsi="Times New Roman" w:cs="Times New Roman"/>
          <w:color w:val="262626" w:themeColor="text1" w:themeTint="D9"/>
          <w:sz w:val="28"/>
          <w:szCs w:val="28"/>
        </w:rPr>
        <w:t xml:space="preserve">одні процедури стимулюють також діяльність кровотворних </w:t>
      </w:r>
      <w:r w:rsidR="00360B38" w:rsidRPr="00C341EA">
        <w:rPr>
          <w:rFonts w:ascii="Times New Roman" w:hAnsi="Times New Roman" w:cs="Times New Roman"/>
          <w:color w:val="262626" w:themeColor="text1" w:themeTint="D9"/>
          <w:sz w:val="28"/>
          <w:szCs w:val="28"/>
        </w:rPr>
        <w:t>органів</w:t>
      </w:r>
      <w:r w:rsidRPr="00C341EA">
        <w:rPr>
          <w:rFonts w:ascii="Times New Roman" w:hAnsi="Times New Roman" w:cs="Times New Roman"/>
          <w:color w:val="262626" w:themeColor="text1" w:themeTint="D9"/>
          <w:sz w:val="28"/>
          <w:szCs w:val="28"/>
        </w:rPr>
        <w:t xml:space="preserve">, підвищують кількість лейкоцитів у крові, посилюють імунні </w:t>
      </w:r>
      <w:r w:rsidR="00360B38" w:rsidRPr="00C341EA">
        <w:rPr>
          <w:rFonts w:ascii="Times New Roman" w:hAnsi="Times New Roman" w:cs="Times New Roman"/>
          <w:color w:val="262626" w:themeColor="text1" w:themeTint="D9"/>
          <w:sz w:val="28"/>
          <w:szCs w:val="28"/>
        </w:rPr>
        <w:t>властив</w:t>
      </w:r>
      <w:r w:rsidRPr="00C341EA">
        <w:rPr>
          <w:rFonts w:ascii="Times New Roman" w:hAnsi="Times New Roman" w:cs="Times New Roman"/>
          <w:color w:val="262626" w:themeColor="text1" w:themeTint="D9"/>
          <w:sz w:val="28"/>
          <w:szCs w:val="28"/>
        </w:rPr>
        <w:t xml:space="preserve">ості крові, зменшують застійні явища у внутрішніх органах. </w:t>
      </w:r>
      <w:r w:rsidR="00360B38" w:rsidRPr="00C341EA">
        <w:rPr>
          <w:rFonts w:ascii="Times New Roman" w:hAnsi="Times New Roman" w:cs="Times New Roman"/>
          <w:color w:val="262626" w:themeColor="text1" w:themeTint="D9"/>
          <w:sz w:val="28"/>
          <w:szCs w:val="28"/>
        </w:rPr>
        <w:t>Р</w:t>
      </w:r>
      <w:r w:rsidRPr="00C341EA">
        <w:rPr>
          <w:rFonts w:ascii="Times New Roman" w:hAnsi="Times New Roman" w:cs="Times New Roman"/>
          <w:color w:val="262626" w:themeColor="text1" w:themeTint="D9"/>
          <w:sz w:val="28"/>
          <w:szCs w:val="28"/>
        </w:rPr>
        <w:t>итміч</w:t>
      </w:r>
      <w:r w:rsidR="00360B38" w:rsidRPr="00C341EA">
        <w:rPr>
          <w:rFonts w:ascii="Times New Roman" w:hAnsi="Times New Roman" w:cs="Times New Roman"/>
          <w:color w:val="262626" w:themeColor="text1" w:themeTint="D9"/>
          <w:sz w:val="28"/>
          <w:szCs w:val="28"/>
        </w:rPr>
        <w:t>н</w:t>
      </w:r>
      <w:r w:rsidRPr="00C341EA">
        <w:rPr>
          <w:rFonts w:ascii="Times New Roman" w:hAnsi="Times New Roman" w:cs="Times New Roman"/>
          <w:color w:val="262626" w:themeColor="text1" w:themeTint="D9"/>
          <w:sz w:val="28"/>
          <w:szCs w:val="28"/>
        </w:rPr>
        <w:t>е чергування напруження і розслаблення м’язів плавця, акти</w:t>
      </w:r>
      <w:r w:rsidR="00360B38" w:rsidRPr="00C341EA">
        <w:rPr>
          <w:rFonts w:ascii="Times New Roman" w:hAnsi="Times New Roman" w:cs="Times New Roman"/>
          <w:color w:val="262626" w:themeColor="text1" w:themeTint="D9"/>
          <w:sz w:val="28"/>
          <w:szCs w:val="28"/>
        </w:rPr>
        <w:t>вні</w:t>
      </w:r>
      <w:r w:rsidRPr="00C341EA">
        <w:rPr>
          <w:rFonts w:ascii="Times New Roman" w:hAnsi="Times New Roman" w:cs="Times New Roman"/>
          <w:color w:val="262626" w:themeColor="text1" w:themeTint="D9"/>
          <w:sz w:val="28"/>
          <w:szCs w:val="28"/>
        </w:rPr>
        <w:t xml:space="preserve"> рухи всіх </w:t>
      </w:r>
      <w:r w:rsidRPr="00C341EA">
        <w:rPr>
          <w:rFonts w:ascii="Times New Roman" w:hAnsi="Times New Roman" w:cs="Times New Roman"/>
          <w:color w:val="262626" w:themeColor="text1" w:themeTint="D9"/>
          <w:sz w:val="28"/>
          <w:szCs w:val="28"/>
        </w:rPr>
        <w:lastRenderedPageBreak/>
        <w:t xml:space="preserve">суглобів поліпшують венозну гемодинаміку, удосконалюють тканинний обмін. Відсутність статичного напруження сприяє наповненню кров’ю і </w:t>
      </w:r>
      <w:r w:rsidR="00360B38" w:rsidRPr="00C341EA">
        <w:rPr>
          <w:rFonts w:ascii="Times New Roman" w:hAnsi="Times New Roman" w:cs="Times New Roman"/>
          <w:color w:val="262626" w:themeColor="text1" w:themeTint="D9"/>
          <w:sz w:val="28"/>
          <w:szCs w:val="28"/>
        </w:rPr>
        <w:t>с</w:t>
      </w:r>
      <w:r w:rsidRPr="00C341EA">
        <w:rPr>
          <w:rFonts w:ascii="Times New Roman" w:hAnsi="Times New Roman" w:cs="Times New Roman"/>
          <w:color w:val="262626" w:themeColor="text1" w:themeTint="D9"/>
          <w:sz w:val="28"/>
          <w:szCs w:val="28"/>
        </w:rPr>
        <w:t>уди</w:t>
      </w:r>
      <w:r w:rsidR="00360B38" w:rsidRPr="00C341EA">
        <w:rPr>
          <w:rFonts w:ascii="Times New Roman" w:hAnsi="Times New Roman" w:cs="Times New Roman"/>
          <w:color w:val="262626" w:themeColor="text1" w:themeTint="D9"/>
          <w:sz w:val="28"/>
          <w:szCs w:val="28"/>
        </w:rPr>
        <w:t>н</w:t>
      </w:r>
      <w:r w:rsidRPr="00C341EA">
        <w:rPr>
          <w:rFonts w:ascii="Times New Roman" w:hAnsi="Times New Roman" w:cs="Times New Roman"/>
          <w:color w:val="262626" w:themeColor="text1" w:themeTint="D9"/>
          <w:sz w:val="28"/>
          <w:szCs w:val="28"/>
        </w:rPr>
        <w:t xml:space="preserve"> грудної клітки, полегшуючи </w:t>
      </w:r>
      <w:r w:rsidR="004E56A7" w:rsidRPr="00C341EA">
        <w:rPr>
          <w:rFonts w:ascii="Times New Roman" w:hAnsi="Times New Roman" w:cs="Times New Roman"/>
          <w:color w:val="262626" w:themeColor="text1" w:themeTint="D9"/>
          <w:sz w:val="28"/>
          <w:szCs w:val="28"/>
        </w:rPr>
        <w:t>приплив венозної крові до серця.</w:t>
      </w:r>
      <w:r w:rsidRPr="00C341EA">
        <w:rPr>
          <w:rFonts w:ascii="Times New Roman" w:hAnsi="Times New Roman" w:cs="Times New Roman"/>
          <w:color w:val="262626" w:themeColor="text1" w:themeTint="D9"/>
          <w:sz w:val="28"/>
          <w:szCs w:val="28"/>
        </w:rPr>
        <w:t xml:space="preserve"> Завдяки цим особливостям, м’яз серця зміцнюється, кровоносні судини с</w:t>
      </w:r>
      <w:r w:rsidR="004E56A7" w:rsidRPr="00C341EA">
        <w:rPr>
          <w:rFonts w:ascii="Times New Roman" w:hAnsi="Times New Roman" w:cs="Times New Roman"/>
          <w:color w:val="262626" w:themeColor="text1" w:themeTint="D9"/>
          <w:sz w:val="28"/>
          <w:szCs w:val="28"/>
        </w:rPr>
        <w:t>т</w:t>
      </w:r>
      <w:r w:rsidRPr="00C341EA">
        <w:rPr>
          <w:rFonts w:ascii="Times New Roman" w:hAnsi="Times New Roman" w:cs="Times New Roman"/>
          <w:color w:val="262626" w:themeColor="text1" w:themeTint="D9"/>
          <w:sz w:val="28"/>
          <w:szCs w:val="28"/>
        </w:rPr>
        <w:t xml:space="preserve">ають еластичними, артеріальний тиск знижується (6, 7]. </w:t>
      </w:r>
      <w:r w:rsidR="004E56A7" w:rsidRPr="00C341EA">
        <w:rPr>
          <w:rFonts w:ascii="Times New Roman" w:hAnsi="Times New Roman" w:cs="Times New Roman"/>
          <w:color w:val="262626" w:themeColor="text1" w:themeTint="D9"/>
          <w:sz w:val="28"/>
          <w:szCs w:val="28"/>
        </w:rPr>
        <w:t>Ц</w:t>
      </w:r>
      <w:r w:rsidRPr="00C341EA">
        <w:rPr>
          <w:rFonts w:ascii="Times New Roman" w:hAnsi="Times New Roman" w:cs="Times New Roman"/>
          <w:color w:val="262626" w:themeColor="text1" w:themeTint="D9"/>
          <w:sz w:val="28"/>
          <w:szCs w:val="28"/>
        </w:rPr>
        <w:t xml:space="preserve">і особливості гемодинаміки полегшують регуляцію кровообігу при напруженій м’язовій діяльності плавця. </w:t>
      </w:r>
      <w:r w:rsidR="004E56A7" w:rsidRPr="00C341EA">
        <w:rPr>
          <w:rFonts w:ascii="Times New Roman" w:hAnsi="Times New Roman" w:cs="Times New Roman"/>
          <w:color w:val="262626" w:themeColor="text1" w:themeTint="D9"/>
          <w:sz w:val="28"/>
          <w:szCs w:val="28"/>
        </w:rPr>
        <w:t>Плаванн</w:t>
      </w:r>
      <w:r w:rsidRPr="00C341EA">
        <w:rPr>
          <w:rFonts w:ascii="Times New Roman" w:hAnsi="Times New Roman" w:cs="Times New Roman"/>
          <w:color w:val="262626" w:themeColor="text1" w:themeTint="D9"/>
          <w:sz w:val="28"/>
          <w:szCs w:val="28"/>
        </w:rPr>
        <w:t xml:space="preserve">я висуває також значні вимоги до дихальної функції, </w:t>
      </w:r>
      <w:r w:rsidR="004E56A7" w:rsidRPr="00C341EA">
        <w:rPr>
          <w:rFonts w:ascii="Times New Roman" w:hAnsi="Times New Roman" w:cs="Times New Roman"/>
          <w:color w:val="262626" w:themeColor="text1" w:themeTint="D9"/>
          <w:sz w:val="28"/>
          <w:szCs w:val="28"/>
        </w:rPr>
        <w:t>ос</w:t>
      </w:r>
      <w:r w:rsidRPr="00C341EA">
        <w:rPr>
          <w:rFonts w:ascii="Times New Roman" w:hAnsi="Times New Roman" w:cs="Times New Roman"/>
          <w:color w:val="262626" w:themeColor="text1" w:themeTint="D9"/>
          <w:sz w:val="28"/>
          <w:szCs w:val="28"/>
        </w:rPr>
        <w:t>кільки дихання здійснюється в незвичайних умовах. Під час пла</w:t>
      </w:r>
      <w:r w:rsidR="004E56A7" w:rsidRPr="00C341EA">
        <w:rPr>
          <w:rFonts w:ascii="Times New Roman" w:hAnsi="Times New Roman" w:cs="Times New Roman"/>
          <w:color w:val="262626" w:themeColor="text1" w:themeTint="D9"/>
          <w:sz w:val="28"/>
          <w:szCs w:val="28"/>
        </w:rPr>
        <w:t>вання</w:t>
      </w:r>
      <w:r w:rsidRPr="00C341EA">
        <w:rPr>
          <w:rFonts w:ascii="Times New Roman" w:hAnsi="Times New Roman" w:cs="Times New Roman"/>
          <w:color w:val="262626" w:themeColor="text1" w:themeTint="D9"/>
          <w:sz w:val="28"/>
          <w:szCs w:val="28"/>
        </w:rPr>
        <w:t xml:space="preserve"> потрібні перебудова системи управління диханням</w:t>
      </w:r>
      <w:r w:rsidR="004E56A7" w:rsidRPr="00C341EA">
        <w:rPr>
          <w:rFonts w:ascii="Times New Roman" w:hAnsi="Times New Roman" w:cs="Times New Roman"/>
          <w:color w:val="262626" w:themeColor="text1" w:themeTint="D9"/>
          <w:sz w:val="28"/>
          <w:szCs w:val="28"/>
        </w:rPr>
        <w:t>,</w:t>
      </w:r>
      <w:r w:rsidRPr="00C341EA">
        <w:rPr>
          <w:rFonts w:ascii="Times New Roman" w:hAnsi="Times New Roman" w:cs="Times New Roman"/>
          <w:color w:val="262626" w:themeColor="text1" w:themeTint="D9"/>
          <w:sz w:val="28"/>
          <w:szCs w:val="28"/>
        </w:rPr>
        <w:t xml:space="preserve"> а також </w:t>
      </w:r>
      <w:r w:rsidR="004E56A7" w:rsidRPr="00C341EA">
        <w:rPr>
          <w:rFonts w:ascii="Times New Roman" w:hAnsi="Times New Roman" w:cs="Times New Roman"/>
          <w:color w:val="262626" w:themeColor="text1" w:themeTint="D9"/>
          <w:sz w:val="28"/>
          <w:szCs w:val="28"/>
        </w:rPr>
        <w:t>звичн</w:t>
      </w:r>
      <w:r w:rsidRPr="00C341EA">
        <w:rPr>
          <w:rFonts w:ascii="Times New Roman" w:hAnsi="Times New Roman" w:cs="Times New Roman"/>
          <w:color w:val="262626" w:themeColor="text1" w:themeTint="D9"/>
          <w:sz w:val="28"/>
          <w:szCs w:val="28"/>
        </w:rPr>
        <w:t xml:space="preserve">ого дихального автоматизму; вироблення й автоматизація нової навички. Дихальний цикл на суші складається з двох фаз </w:t>
      </w:r>
      <w:r w:rsidR="004E56A7" w:rsidRPr="00C341EA">
        <w:rPr>
          <w:rFonts w:ascii="Times New Roman" w:hAnsi="Times New Roman" w:cs="Times New Roman"/>
          <w:color w:val="262626" w:themeColor="text1" w:themeTint="D9"/>
          <w:sz w:val="28"/>
          <w:szCs w:val="28"/>
        </w:rPr>
        <w:t>–</w:t>
      </w:r>
      <w:r w:rsidRPr="00C341EA">
        <w:rPr>
          <w:rFonts w:ascii="Times New Roman" w:hAnsi="Times New Roman" w:cs="Times New Roman"/>
          <w:color w:val="262626" w:themeColor="text1" w:themeTint="D9"/>
          <w:sz w:val="28"/>
          <w:szCs w:val="28"/>
        </w:rPr>
        <w:t xml:space="preserve"> вдиху і видиху, під час плавання </w:t>
      </w:r>
      <w:r w:rsidR="004E56A7" w:rsidRPr="00C341EA">
        <w:rPr>
          <w:rFonts w:ascii="Times New Roman" w:hAnsi="Times New Roman" w:cs="Times New Roman"/>
          <w:color w:val="262626" w:themeColor="text1" w:themeTint="D9"/>
          <w:sz w:val="28"/>
          <w:szCs w:val="28"/>
        </w:rPr>
        <w:t>–</w:t>
      </w:r>
      <w:r w:rsidRPr="00C341EA">
        <w:rPr>
          <w:rFonts w:ascii="Times New Roman" w:hAnsi="Times New Roman" w:cs="Times New Roman"/>
          <w:color w:val="262626" w:themeColor="text1" w:themeTint="D9"/>
          <w:sz w:val="28"/>
          <w:szCs w:val="28"/>
        </w:rPr>
        <w:t xml:space="preserve"> з вдиху, затримки дихання і видиху. З підвищеними швидкості плавання і, отже, почастішанням дихання, тривалість циклу дихання зменшується переважно за рахунок укорочення вдиху. Збільшення функціональних можливостей дихальної системи пов’я</w:t>
      </w:r>
      <w:r w:rsidR="004E56A7" w:rsidRPr="00C341EA">
        <w:rPr>
          <w:rFonts w:ascii="Times New Roman" w:hAnsi="Times New Roman" w:cs="Times New Roman"/>
          <w:color w:val="262626" w:themeColor="text1" w:themeTint="D9"/>
          <w:sz w:val="28"/>
          <w:szCs w:val="28"/>
        </w:rPr>
        <w:t>зано і такими особливостями:</w:t>
      </w:r>
    </w:p>
    <w:p w:rsidR="004E56A7" w:rsidRPr="00C341EA" w:rsidRDefault="00A960F7" w:rsidP="005F155C">
      <w:pPr>
        <w:pStyle w:val="a3"/>
        <w:numPr>
          <w:ilvl w:val="0"/>
          <w:numId w:val="10"/>
        </w:numPr>
        <w:spacing w:after="0" w:line="360"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інтенсивна м</w:t>
      </w:r>
      <w:r w:rsidR="004E56A7" w:rsidRPr="00C341EA">
        <w:rPr>
          <w:rFonts w:ascii="Times New Roman" w:hAnsi="Times New Roman" w:cs="Times New Roman"/>
          <w:color w:val="262626" w:themeColor="text1" w:themeTint="D9"/>
          <w:sz w:val="28"/>
          <w:szCs w:val="28"/>
        </w:rPr>
        <w:t>ʼ</w:t>
      </w:r>
      <w:r w:rsidRPr="00C341EA">
        <w:rPr>
          <w:rFonts w:ascii="Times New Roman" w:hAnsi="Times New Roman" w:cs="Times New Roman"/>
          <w:color w:val="262626" w:themeColor="text1" w:themeTint="D9"/>
          <w:sz w:val="28"/>
          <w:szCs w:val="28"/>
        </w:rPr>
        <w:t>язова робота під час плавання, яка вимагає від плавця посиленого д</w:t>
      </w:r>
      <w:r w:rsidR="004E56A7" w:rsidRPr="00C341EA">
        <w:rPr>
          <w:rFonts w:ascii="Times New Roman" w:hAnsi="Times New Roman" w:cs="Times New Roman"/>
          <w:color w:val="262626" w:themeColor="text1" w:themeTint="D9"/>
          <w:sz w:val="28"/>
          <w:szCs w:val="28"/>
        </w:rPr>
        <w:t>ихання;</w:t>
      </w:r>
    </w:p>
    <w:p w:rsidR="004E56A7" w:rsidRPr="00C341EA" w:rsidRDefault="00A960F7" w:rsidP="005F155C">
      <w:pPr>
        <w:pStyle w:val="a3"/>
        <w:numPr>
          <w:ilvl w:val="0"/>
          <w:numId w:val="10"/>
        </w:numPr>
        <w:spacing w:after="0" w:line="360"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утруднений видих виконується в більш щільне середовище (воду); утруднений вдих виконується п</w:t>
      </w:r>
      <w:r w:rsidR="004E56A7" w:rsidRPr="00C341EA">
        <w:rPr>
          <w:rFonts w:ascii="Times New Roman" w:hAnsi="Times New Roman" w:cs="Times New Roman"/>
          <w:color w:val="262626" w:themeColor="text1" w:themeTint="D9"/>
          <w:sz w:val="28"/>
          <w:szCs w:val="28"/>
        </w:rPr>
        <w:t>ри тиску води на грудну клітку;</w:t>
      </w:r>
    </w:p>
    <w:p w:rsidR="004E56A7" w:rsidRPr="00C341EA" w:rsidRDefault="00A960F7" w:rsidP="005F155C">
      <w:pPr>
        <w:pStyle w:val="a3"/>
        <w:numPr>
          <w:ilvl w:val="0"/>
          <w:numId w:val="10"/>
        </w:numPr>
        <w:spacing w:after="0" w:line="360"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органічне поєднання фаз дихання з рухами рук [5]. </w:t>
      </w:r>
    </w:p>
    <w:p w:rsidR="00811D6A" w:rsidRPr="00C341EA" w:rsidRDefault="004E56A7" w:rsidP="008602AD">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Пл</w:t>
      </w:r>
      <w:r w:rsidR="00A960F7" w:rsidRPr="00C341EA">
        <w:rPr>
          <w:rFonts w:ascii="Times New Roman" w:hAnsi="Times New Roman" w:cs="Times New Roman"/>
          <w:color w:val="262626" w:themeColor="text1" w:themeTint="D9"/>
          <w:sz w:val="28"/>
          <w:szCs w:val="28"/>
        </w:rPr>
        <w:t>авці посідають провідне місце серед представників циклічних видів спорту за величиною життєвої ємності легень (ЖЄЛ), яка до</w:t>
      </w:r>
      <w:r w:rsidRPr="00C341EA">
        <w:rPr>
          <w:rFonts w:ascii="Times New Roman" w:hAnsi="Times New Roman" w:cs="Times New Roman"/>
          <w:color w:val="262626" w:themeColor="text1" w:themeTint="D9"/>
          <w:sz w:val="28"/>
          <w:szCs w:val="28"/>
        </w:rPr>
        <w:t>рівнює 6500</w:t>
      </w:r>
      <w:r w:rsidR="00A960F7" w:rsidRPr="00C341EA">
        <w:rPr>
          <w:rFonts w:ascii="Times New Roman" w:hAnsi="Times New Roman" w:cs="Times New Roman"/>
          <w:color w:val="262626" w:themeColor="text1" w:themeTint="D9"/>
          <w:sz w:val="28"/>
          <w:szCs w:val="28"/>
        </w:rPr>
        <w:t xml:space="preserve"> мл і більше. При спрямованій і постійній дихальній </w:t>
      </w:r>
      <w:r w:rsidRPr="00C341EA">
        <w:rPr>
          <w:rFonts w:ascii="Times New Roman" w:hAnsi="Times New Roman" w:cs="Times New Roman"/>
          <w:color w:val="262626" w:themeColor="text1" w:themeTint="D9"/>
          <w:sz w:val="28"/>
          <w:szCs w:val="28"/>
        </w:rPr>
        <w:t>гімнастиці</w:t>
      </w:r>
      <w:r w:rsidR="00A960F7" w:rsidRPr="00C341EA">
        <w:rPr>
          <w:rFonts w:ascii="Times New Roman" w:hAnsi="Times New Roman" w:cs="Times New Roman"/>
          <w:color w:val="262626" w:themeColor="text1" w:themeTint="D9"/>
          <w:sz w:val="28"/>
          <w:szCs w:val="28"/>
        </w:rPr>
        <w:t xml:space="preserve"> посту</w:t>
      </w:r>
      <w:r w:rsidRPr="00C341EA">
        <w:rPr>
          <w:rFonts w:ascii="Times New Roman" w:hAnsi="Times New Roman" w:cs="Times New Roman"/>
          <w:color w:val="262626" w:themeColor="text1" w:themeTint="D9"/>
          <w:sz w:val="28"/>
          <w:szCs w:val="28"/>
        </w:rPr>
        <w:t>п</w:t>
      </w:r>
      <w:r w:rsidR="00A960F7" w:rsidRPr="00C341EA">
        <w:rPr>
          <w:rFonts w:ascii="Times New Roman" w:hAnsi="Times New Roman" w:cs="Times New Roman"/>
          <w:color w:val="262626" w:themeColor="text1" w:themeTint="D9"/>
          <w:sz w:val="28"/>
          <w:szCs w:val="28"/>
        </w:rPr>
        <w:t>ово розвивається грудна клітка, у процесі дихання беру</w:t>
      </w:r>
      <w:r w:rsidRPr="00C341EA">
        <w:rPr>
          <w:rFonts w:ascii="Times New Roman" w:hAnsi="Times New Roman" w:cs="Times New Roman"/>
          <w:color w:val="262626" w:themeColor="text1" w:themeTint="D9"/>
          <w:sz w:val="28"/>
          <w:szCs w:val="28"/>
        </w:rPr>
        <w:t>ть</w:t>
      </w:r>
      <w:r w:rsidR="00A960F7" w:rsidRPr="00C341EA">
        <w:rPr>
          <w:rFonts w:ascii="Times New Roman" w:hAnsi="Times New Roman" w:cs="Times New Roman"/>
          <w:color w:val="262626" w:themeColor="text1" w:themeTint="D9"/>
          <w:sz w:val="28"/>
          <w:szCs w:val="28"/>
        </w:rPr>
        <w:t>, участ</w:t>
      </w:r>
      <w:r w:rsidRPr="00C341EA">
        <w:rPr>
          <w:rFonts w:ascii="Times New Roman" w:hAnsi="Times New Roman" w:cs="Times New Roman"/>
          <w:color w:val="262626" w:themeColor="text1" w:themeTint="D9"/>
          <w:sz w:val="28"/>
          <w:szCs w:val="28"/>
        </w:rPr>
        <w:t>ь</w:t>
      </w:r>
      <w:r w:rsidR="00A960F7" w:rsidRPr="00C341EA">
        <w:rPr>
          <w:rFonts w:ascii="Times New Roman" w:hAnsi="Times New Roman" w:cs="Times New Roman"/>
          <w:color w:val="262626" w:themeColor="text1" w:themeTint="D9"/>
          <w:sz w:val="28"/>
          <w:szCs w:val="28"/>
        </w:rPr>
        <w:t xml:space="preserve"> найвіддаленіші ділянки легенів, що запобігає застійним </w:t>
      </w:r>
      <w:r w:rsidRPr="00C341EA">
        <w:rPr>
          <w:rFonts w:ascii="Times New Roman" w:hAnsi="Times New Roman" w:cs="Times New Roman"/>
          <w:color w:val="262626" w:themeColor="text1" w:themeTint="D9"/>
          <w:sz w:val="28"/>
          <w:szCs w:val="28"/>
        </w:rPr>
        <w:t>я</w:t>
      </w:r>
      <w:r w:rsidR="00A960F7" w:rsidRPr="00C341EA">
        <w:rPr>
          <w:rFonts w:ascii="Times New Roman" w:hAnsi="Times New Roman" w:cs="Times New Roman"/>
          <w:color w:val="262626" w:themeColor="text1" w:themeTint="D9"/>
          <w:sz w:val="28"/>
          <w:szCs w:val="28"/>
        </w:rPr>
        <w:t>ви</w:t>
      </w:r>
      <w:r w:rsidRPr="00C341EA">
        <w:rPr>
          <w:rFonts w:ascii="Times New Roman" w:hAnsi="Times New Roman" w:cs="Times New Roman"/>
          <w:color w:val="262626" w:themeColor="text1" w:themeTint="D9"/>
          <w:sz w:val="28"/>
          <w:szCs w:val="28"/>
        </w:rPr>
        <w:t>щ</w:t>
      </w:r>
      <w:r w:rsidR="00A960F7" w:rsidRPr="00C341EA">
        <w:rPr>
          <w:rFonts w:ascii="Times New Roman" w:hAnsi="Times New Roman" w:cs="Times New Roman"/>
          <w:color w:val="262626" w:themeColor="text1" w:themeTint="D9"/>
          <w:sz w:val="28"/>
          <w:szCs w:val="28"/>
        </w:rPr>
        <w:t xml:space="preserve">ам у них; зміцнюються і тренуються дихальні м’язи, що є </w:t>
      </w:r>
      <w:r w:rsidRPr="00C341EA">
        <w:rPr>
          <w:rFonts w:ascii="Times New Roman" w:hAnsi="Times New Roman" w:cs="Times New Roman"/>
          <w:color w:val="262626" w:themeColor="text1" w:themeTint="D9"/>
          <w:sz w:val="28"/>
          <w:szCs w:val="28"/>
        </w:rPr>
        <w:t>чудовиим</w:t>
      </w:r>
      <w:r w:rsidR="00A960F7" w:rsidRPr="00C341EA">
        <w:rPr>
          <w:rFonts w:ascii="Times New Roman" w:hAnsi="Times New Roman" w:cs="Times New Roman"/>
          <w:color w:val="262626" w:themeColor="text1" w:themeTint="D9"/>
          <w:sz w:val="28"/>
          <w:szCs w:val="28"/>
        </w:rPr>
        <w:t xml:space="preserve"> </w:t>
      </w:r>
      <w:r w:rsidR="00811D6A" w:rsidRPr="00C341EA">
        <w:rPr>
          <w:rFonts w:ascii="Times New Roman" w:hAnsi="Times New Roman" w:cs="Times New Roman"/>
          <w:color w:val="262626" w:themeColor="text1" w:themeTint="D9"/>
          <w:sz w:val="28"/>
          <w:szCs w:val="28"/>
        </w:rPr>
        <w:t>зас</w:t>
      </w:r>
      <w:r w:rsidR="00A960F7" w:rsidRPr="00C341EA">
        <w:rPr>
          <w:rFonts w:ascii="Times New Roman" w:hAnsi="Times New Roman" w:cs="Times New Roman"/>
          <w:color w:val="262626" w:themeColor="text1" w:themeTint="D9"/>
          <w:sz w:val="28"/>
          <w:szCs w:val="28"/>
        </w:rPr>
        <w:t>обом профілактики легеневих захворювань.</w:t>
      </w:r>
    </w:p>
    <w:p w:rsidR="00811D6A" w:rsidRPr="00C341EA" w:rsidRDefault="00811D6A" w:rsidP="008602AD">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Наш літературознавчий аналіз показав, що в</w:t>
      </w:r>
      <w:r w:rsidR="00A960F7" w:rsidRPr="00C341EA">
        <w:rPr>
          <w:rFonts w:ascii="Times New Roman" w:hAnsi="Times New Roman" w:cs="Times New Roman"/>
          <w:color w:val="262626" w:themeColor="text1" w:themeTint="D9"/>
          <w:sz w:val="28"/>
          <w:szCs w:val="28"/>
        </w:rPr>
        <w:t xml:space="preserve">одні </w:t>
      </w:r>
      <w:r w:rsidRPr="00C341EA">
        <w:rPr>
          <w:rFonts w:ascii="Times New Roman" w:hAnsi="Times New Roman" w:cs="Times New Roman"/>
          <w:color w:val="262626" w:themeColor="text1" w:themeTint="D9"/>
          <w:sz w:val="28"/>
          <w:szCs w:val="28"/>
        </w:rPr>
        <w:t>п</w:t>
      </w:r>
      <w:r w:rsidR="00A960F7" w:rsidRPr="00C341EA">
        <w:rPr>
          <w:rFonts w:ascii="Times New Roman" w:hAnsi="Times New Roman" w:cs="Times New Roman"/>
          <w:color w:val="262626" w:themeColor="text1" w:themeTint="D9"/>
          <w:sz w:val="28"/>
          <w:szCs w:val="28"/>
        </w:rPr>
        <w:t>роцедури перед плаванням сприяють очи</w:t>
      </w:r>
      <w:r w:rsidRPr="00C341EA">
        <w:rPr>
          <w:rFonts w:ascii="Times New Roman" w:hAnsi="Times New Roman" w:cs="Times New Roman"/>
          <w:color w:val="262626" w:themeColor="text1" w:themeTint="D9"/>
          <w:sz w:val="28"/>
          <w:szCs w:val="28"/>
        </w:rPr>
        <w:t>щ</w:t>
      </w:r>
      <w:r w:rsidR="00A960F7" w:rsidRPr="00C341EA">
        <w:rPr>
          <w:rFonts w:ascii="Times New Roman" w:hAnsi="Times New Roman" w:cs="Times New Roman"/>
          <w:color w:val="262626" w:themeColor="text1" w:themeTint="D9"/>
          <w:sz w:val="28"/>
          <w:szCs w:val="28"/>
        </w:rPr>
        <w:t>енню шкіри від пилу, ви</w:t>
      </w:r>
      <w:r w:rsidRPr="00C341EA">
        <w:rPr>
          <w:rFonts w:ascii="Times New Roman" w:hAnsi="Times New Roman" w:cs="Times New Roman"/>
          <w:color w:val="262626" w:themeColor="text1" w:themeTint="D9"/>
          <w:sz w:val="28"/>
          <w:szCs w:val="28"/>
        </w:rPr>
        <w:t>д</w:t>
      </w:r>
      <w:r w:rsidR="00A960F7" w:rsidRPr="00C341EA">
        <w:rPr>
          <w:rFonts w:ascii="Times New Roman" w:hAnsi="Times New Roman" w:cs="Times New Roman"/>
          <w:color w:val="262626" w:themeColor="text1" w:themeTint="D9"/>
          <w:sz w:val="28"/>
          <w:szCs w:val="28"/>
        </w:rPr>
        <w:t xml:space="preserve">ілень потових і сальних </w:t>
      </w:r>
      <w:r w:rsidRPr="00C341EA">
        <w:rPr>
          <w:rFonts w:ascii="Times New Roman" w:hAnsi="Times New Roman" w:cs="Times New Roman"/>
          <w:color w:val="262626" w:themeColor="text1" w:themeTint="D9"/>
          <w:sz w:val="28"/>
          <w:szCs w:val="28"/>
        </w:rPr>
        <w:lastRenderedPageBreak/>
        <w:t>залоз, поліпшенню шкірного дихання. Т</w:t>
      </w:r>
      <w:r w:rsidR="00A960F7" w:rsidRPr="00C341EA">
        <w:rPr>
          <w:rFonts w:ascii="Times New Roman" w:hAnsi="Times New Roman" w:cs="Times New Roman"/>
          <w:color w:val="262626" w:themeColor="text1" w:themeTint="D9"/>
          <w:sz w:val="28"/>
          <w:szCs w:val="28"/>
        </w:rPr>
        <w:t>а</w:t>
      </w:r>
      <w:r w:rsidRPr="00C341EA">
        <w:rPr>
          <w:rFonts w:ascii="Times New Roman" w:hAnsi="Times New Roman" w:cs="Times New Roman"/>
          <w:color w:val="262626" w:themeColor="text1" w:themeTint="D9"/>
          <w:sz w:val="28"/>
          <w:szCs w:val="28"/>
        </w:rPr>
        <w:t>к</w:t>
      </w:r>
      <w:r w:rsidR="00A960F7" w:rsidRPr="00C341EA">
        <w:rPr>
          <w:rFonts w:ascii="Times New Roman" w:hAnsi="Times New Roman" w:cs="Times New Roman"/>
          <w:color w:val="262626" w:themeColor="text1" w:themeTint="D9"/>
          <w:sz w:val="28"/>
          <w:szCs w:val="28"/>
        </w:rPr>
        <w:t xml:space="preserve">тильні </w:t>
      </w:r>
      <w:r w:rsidRPr="00C341EA">
        <w:rPr>
          <w:rFonts w:ascii="Times New Roman" w:hAnsi="Times New Roman" w:cs="Times New Roman"/>
          <w:color w:val="262626" w:themeColor="text1" w:themeTint="D9"/>
          <w:sz w:val="28"/>
          <w:szCs w:val="28"/>
        </w:rPr>
        <w:t>й температурні рецептори шкіри зазнають інтенсивного подразнення, що формує комплексне сприйняття води (ˮвідуття водиˮ).</w:t>
      </w:r>
      <w:r w:rsidR="00A960F7" w:rsidRPr="00C341EA">
        <w:rPr>
          <w:rFonts w:ascii="Times New Roman" w:hAnsi="Times New Roman" w:cs="Times New Roman"/>
          <w:color w:val="262626" w:themeColor="text1" w:themeTint="D9"/>
          <w:sz w:val="28"/>
          <w:szCs w:val="28"/>
        </w:rPr>
        <w:t xml:space="preserve"> Це дає змогу добре аналізувати найменші зміни величини оп</w:t>
      </w:r>
      <w:r w:rsidRPr="00C341EA">
        <w:rPr>
          <w:rFonts w:ascii="Times New Roman" w:hAnsi="Times New Roman" w:cs="Times New Roman"/>
          <w:color w:val="262626" w:themeColor="text1" w:themeTint="D9"/>
          <w:sz w:val="28"/>
          <w:szCs w:val="28"/>
        </w:rPr>
        <w:t>о</w:t>
      </w:r>
      <w:r w:rsidR="00A960F7" w:rsidRPr="00C341EA">
        <w:rPr>
          <w:rFonts w:ascii="Times New Roman" w:hAnsi="Times New Roman" w:cs="Times New Roman"/>
          <w:color w:val="262626" w:themeColor="text1" w:themeTint="D9"/>
          <w:sz w:val="28"/>
          <w:szCs w:val="28"/>
        </w:rPr>
        <w:t xml:space="preserve">ру води, її тиску і температури. Плавання </w:t>
      </w:r>
      <w:r w:rsidRPr="00C341EA">
        <w:rPr>
          <w:rFonts w:ascii="Times New Roman" w:hAnsi="Times New Roman" w:cs="Times New Roman"/>
          <w:color w:val="262626" w:themeColor="text1" w:themeTint="D9"/>
          <w:sz w:val="28"/>
          <w:szCs w:val="28"/>
        </w:rPr>
        <w:t>підвищує опірність організм</w:t>
      </w:r>
      <w:r w:rsidR="00A960F7" w:rsidRPr="00C341EA">
        <w:rPr>
          <w:rFonts w:ascii="Times New Roman" w:hAnsi="Times New Roman" w:cs="Times New Roman"/>
          <w:color w:val="262626" w:themeColor="text1" w:themeTint="D9"/>
          <w:sz w:val="28"/>
          <w:szCs w:val="28"/>
        </w:rPr>
        <w:t>у люд</w:t>
      </w:r>
      <w:r w:rsidRPr="00C341EA">
        <w:rPr>
          <w:rFonts w:ascii="Times New Roman" w:hAnsi="Times New Roman" w:cs="Times New Roman"/>
          <w:color w:val="262626" w:themeColor="text1" w:themeTint="D9"/>
          <w:sz w:val="28"/>
          <w:szCs w:val="28"/>
        </w:rPr>
        <w:t>ини до впливу температурних коливань повітря, загар</w:t>
      </w:r>
      <w:r w:rsidR="00A960F7" w:rsidRPr="00C341EA">
        <w:rPr>
          <w:rFonts w:ascii="Times New Roman" w:hAnsi="Times New Roman" w:cs="Times New Roman"/>
          <w:color w:val="262626" w:themeColor="text1" w:themeTint="D9"/>
          <w:sz w:val="28"/>
          <w:szCs w:val="28"/>
        </w:rPr>
        <w:t>тову</w:t>
      </w:r>
      <w:r w:rsidRPr="00C341EA">
        <w:rPr>
          <w:rFonts w:ascii="Times New Roman" w:hAnsi="Times New Roman" w:cs="Times New Roman"/>
          <w:color w:val="262626" w:themeColor="text1" w:themeTint="D9"/>
          <w:sz w:val="28"/>
          <w:szCs w:val="28"/>
        </w:rPr>
        <w:t>є</w:t>
      </w:r>
      <w:r w:rsidR="00A960F7" w:rsidRPr="00C341EA">
        <w:rPr>
          <w:rFonts w:ascii="Times New Roman" w:hAnsi="Times New Roman" w:cs="Times New Roman"/>
          <w:color w:val="262626" w:themeColor="text1" w:themeTint="D9"/>
          <w:sz w:val="28"/>
          <w:szCs w:val="28"/>
        </w:rPr>
        <w:t xml:space="preserve"> людину, р</w:t>
      </w:r>
      <w:r w:rsidRPr="00C341EA">
        <w:rPr>
          <w:rFonts w:ascii="Times New Roman" w:hAnsi="Times New Roman" w:cs="Times New Roman"/>
          <w:color w:val="262626" w:themeColor="text1" w:themeTint="D9"/>
          <w:sz w:val="28"/>
          <w:szCs w:val="28"/>
        </w:rPr>
        <w:t>озвиваючи стійкість організму до застудних захворювань</w:t>
      </w:r>
      <w:r w:rsidR="00A960F7" w:rsidRPr="00C341EA">
        <w:rPr>
          <w:rFonts w:ascii="Times New Roman" w:hAnsi="Times New Roman" w:cs="Times New Roman"/>
          <w:color w:val="262626" w:themeColor="text1" w:themeTint="D9"/>
          <w:sz w:val="28"/>
          <w:szCs w:val="28"/>
        </w:rPr>
        <w:t xml:space="preserve">. </w:t>
      </w:r>
    </w:p>
    <w:p w:rsidR="008228E2" w:rsidRPr="00C341EA" w:rsidRDefault="00811D6A" w:rsidP="008602AD">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Доцільно вказати, що підвищ</w:t>
      </w:r>
      <w:r w:rsidR="00A960F7" w:rsidRPr="00C341EA">
        <w:rPr>
          <w:rFonts w:ascii="Times New Roman" w:hAnsi="Times New Roman" w:cs="Times New Roman"/>
          <w:color w:val="262626" w:themeColor="text1" w:themeTint="D9"/>
          <w:sz w:val="28"/>
          <w:szCs w:val="28"/>
        </w:rPr>
        <w:t>ена тепловіддача у воді активізує обмін ре</w:t>
      </w:r>
      <w:r w:rsidRPr="00C341EA">
        <w:rPr>
          <w:rFonts w:ascii="Times New Roman" w:hAnsi="Times New Roman" w:cs="Times New Roman"/>
          <w:color w:val="262626" w:themeColor="text1" w:themeTint="D9"/>
          <w:sz w:val="28"/>
          <w:szCs w:val="28"/>
        </w:rPr>
        <w:t>човин в організмі, тому п</w:t>
      </w:r>
      <w:r w:rsidR="00A960F7" w:rsidRPr="00C341EA">
        <w:rPr>
          <w:rFonts w:ascii="Times New Roman" w:hAnsi="Times New Roman" w:cs="Times New Roman"/>
          <w:color w:val="262626" w:themeColor="text1" w:themeTint="D9"/>
          <w:sz w:val="28"/>
          <w:szCs w:val="28"/>
        </w:rPr>
        <w:t>і</w:t>
      </w:r>
      <w:r w:rsidRPr="00C341EA">
        <w:rPr>
          <w:rFonts w:ascii="Times New Roman" w:hAnsi="Times New Roman" w:cs="Times New Roman"/>
          <w:color w:val="262626" w:themeColor="text1" w:themeTint="D9"/>
          <w:sz w:val="28"/>
          <w:szCs w:val="28"/>
        </w:rPr>
        <w:t>д</w:t>
      </w:r>
      <w:r w:rsidR="00A960F7" w:rsidRPr="00C341EA">
        <w:rPr>
          <w:rFonts w:ascii="Times New Roman" w:hAnsi="Times New Roman" w:cs="Times New Roman"/>
          <w:color w:val="262626" w:themeColor="text1" w:themeTint="D9"/>
          <w:sz w:val="28"/>
          <w:szCs w:val="28"/>
        </w:rPr>
        <w:t xml:space="preserve"> час занять плаванням витрачається б</w:t>
      </w:r>
      <w:r w:rsidRPr="00C341EA">
        <w:rPr>
          <w:rFonts w:ascii="Times New Roman" w:hAnsi="Times New Roman" w:cs="Times New Roman"/>
          <w:color w:val="262626" w:themeColor="text1" w:themeTint="D9"/>
          <w:sz w:val="28"/>
          <w:szCs w:val="28"/>
        </w:rPr>
        <w:t>ільшає енергії (залежно від темп</w:t>
      </w:r>
      <w:r w:rsidR="00A960F7" w:rsidRPr="00C341EA">
        <w:rPr>
          <w:rFonts w:ascii="Times New Roman" w:hAnsi="Times New Roman" w:cs="Times New Roman"/>
          <w:color w:val="262626" w:themeColor="text1" w:themeTint="D9"/>
          <w:sz w:val="28"/>
          <w:szCs w:val="28"/>
        </w:rPr>
        <w:t>ератури в</w:t>
      </w:r>
      <w:r w:rsidRPr="00C341EA">
        <w:rPr>
          <w:rFonts w:ascii="Times New Roman" w:hAnsi="Times New Roman" w:cs="Times New Roman"/>
          <w:color w:val="262626" w:themeColor="text1" w:themeTint="D9"/>
          <w:sz w:val="28"/>
          <w:szCs w:val="28"/>
        </w:rPr>
        <w:t>оди і темпу виконання рухів), ніж у наземних видах спор</w:t>
      </w:r>
      <w:r w:rsidR="00A960F7" w:rsidRPr="00C341EA">
        <w:rPr>
          <w:rFonts w:ascii="Times New Roman" w:hAnsi="Times New Roman" w:cs="Times New Roman"/>
          <w:color w:val="262626" w:themeColor="text1" w:themeTint="D9"/>
          <w:sz w:val="28"/>
          <w:szCs w:val="28"/>
        </w:rPr>
        <w:t>ту. Цей ф</w:t>
      </w:r>
      <w:r w:rsidRPr="00C341EA">
        <w:rPr>
          <w:rFonts w:ascii="Times New Roman" w:hAnsi="Times New Roman" w:cs="Times New Roman"/>
          <w:color w:val="262626" w:themeColor="text1" w:themeTint="D9"/>
          <w:sz w:val="28"/>
          <w:szCs w:val="28"/>
        </w:rPr>
        <w:t>акт можна використовувати для з</w:t>
      </w:r>
      <w:r w:rsidR="00A960F7" w:rsidRPr="00C341EA">
        <w:rPr>
          <w:rFonts w:ascii="Times New Roman" w:hAnsi="Times New Roman" w:cs="Times New Roman"/>
          <w:color w:val="262626" w:themeColor="text1" w:themeTint="D9"/>
          <w:sz w:val="28"/>
          <w:szCs w:val="28"/>
        </w:rPr>
        <w:t xml:space="preserve">ниження ваги тіла, для </w:t>
      </w:r>
      <w:r w:rsidRPr="00C341EA">
        <w:rPr>
          <w:rFonts w:ascii="Times New Roman" w:hAnsi="Times New Roman" w:cs="Times New Roman"/>
          <w:color w:val="262626" w:themeColor="text1" w:themeTint="D9"/>
          <w:sz w:val="28"/>
          <w:szCs w:val="28"/>
        </w:rPr>
        <w:t>п</w:t>
      </w:r>
      <w:r w:rsidR="00A960F7" w:rsidRPr="00C341EA">
        <w:rPr>
          <w:rFonts w:ascii="Times New Roman" w:hAnsi="Times New Roman" w:cs="Times New Roman"/>
          <w:color w:val="262626" w:themeColor="text1" w:themeTint="D9"/>
          <w:sz w:val="28"/>
          <w:szCs w:val="28"/>
        </w:rPr>
        <w:t>ідтримк</w:t>
      </w:r>
      <w:r w:rsidRPr="00C341EA">
        <w:rPr>
          <w:rFonts w:ascii="Times New Roman" w:hAnsi="Times New Roman" w:cs="Times New Roman"/>
          <w:color w:val="262626" w:themeColor="text1" w:themeTint="D9"/>
          <w:sz w:val="28"/>
          <w:szCs w:val="28"/>
        </w:rPr>
        <w:t>и оптимального співвідношення активної (м’язової) і пасивн</w:t>
      </w:r>
      <w:r w:rsidR="00A960F7" w:rsidRPr="00C341EA">
        <w:rPr>
          <w:rFonts w:ascii="Times New Roman" w:hAnsi="Times New Roman" w:cs="Times New Roman"/>
          <w:color w:val="262626" w:themeColor="text1" w:themeTint="D9"/>
          <w:sz w:val="28"/>
          <w:szCs w:val="28"/>
        </w:rPr>
        <w:t>ої (жирової</w:t>
      </w:r>
      <w:r w:rsidRPr="00C341EA">
        <w:rPr>
          <w:rFonts w:ascii="Times New Roman" w:hAnsi="Times New Roman" w:cs="Times New Roman"/>
          <w:color w:val="262626" w:themeColor="text1" w:themeTint="D9"/>
          <w:sz w:val="28"/>
          <w:szCs w:val="28"/>
        </w:rPr>
        <w:t>) маси тканин. При плаванні темп</w:t>
      </w:r>
      <w:r w:rsidR="00A960F7" w:rsidRPr="00C341EA">
        <w:rPr>
          <w:rFonts w:ascii="Times New Roman" w:hAnsi="Times New Roman" w:cs="Times New Roman"/>
          <w:color w:val="262626" w:themeColor="text1" w:themeTint="D9"/>
          <w:sz w:val="28"/>
          <w:szCs w:val="28"/>
        </w:rPr>
        <w:t>ература води зав</w:t>
      </w:r>
      <w:r w:rsidRPr="00C341EA">
        <w:rPr>
          <w:rFonts w:ascii="Times New Roman" w:hAnsi="Times New Roman" w:cs="Times New Roman"/>
          <w:color w:val="262626" w:themeColor="text1" w:themeTint="D9"/>
          <w:sz w:val="28"/>
          <w:szCs w:val="28"/>
        </w:rPr>
        <w:t>жди нижча за температуру тіла людини, тому, коли людина</w:t>
      </w:r>
      <w:r w:rsidR="00A960F7" w:rsidRPr="00C341EA">
        <w:rPr>
          <w:rFonts w:ascii="Times New Roman" w:hAnsi="Times New Roman" w:cs="Times New Roman"/>
          <w:color w:val="262626" w:themeColor="text1" w:themeTint="D9"/>
          <w:sz w:val="28"/>
          <w:szCs w:val="28"/>
        </w:rPr>
        <w:t xml:space="preserve"> перебуває у воді, її тіло віддає на 50</w:t>
      </w:r>
      <w:r w:rsidRPr="00C341EA">
        <w:rPr>
          <w:rFonts w:ascii="Times New Roman" w:hAnsi="Times New Roman" w:cs="Times New Roman"/>
          <w:color w:val="262626" w:themeColor="text1" w:themeTint="D9"/>
          <w:sz w:val="28"/>
          <w:szCs w:val="28"/>
        </w:rPr>
        <w:t>–</w:t>
      </w:r>
      <w:r w:rsidR="00A960F7" w:rsidRPr="00C341EA">
        <w:rPr>
          <w:rFonts w:ascii="Times New Roman" w:hAnsi="Times New Roman" w:cs="Times New Roman"/>
          <w:color w:val="262626" w:themeColor="text1" w:themeTint="D9"/>
          <w:sz w:val="28"/>
          <w:szCs w:val="28"/>
        </w:rPr>
        <w:t xml:space="preserve">80 % </w:t>
      </w:r>
      <w:r w:rsidRPr="00C341EA">
        <w:rPr>
          <w:rFonts w:ascii="Times New Roman" w:hAnsi="Times New Roman" w:cs="Times New Roman"/>
          <w:color w:val="262626" w:themeColor="text1" w:themeTint="D9"/>
          <w:sz w:val="28"/>
          <w:szCs w:val="28"/>
        </w:rPr>
        <w:t>тепла більше, ніж на пові</w:t>
      </w:r>
      <w:r w:rsidR="00A960F7" w:rsidRPr="00C341EA">
        <w:rPr>
          <w:rFonts w:ascii="Times New Roman" w:hAnsi="Times New Roman" w:cs="Times New Roman"/>
          <w:color w:val="262626" w:themeColor="text1" w:themeTint="D9"/>
          <w:sz w:val="28"/>
          <w:szCs w:val="28"/>
        </w:rPr>
        <w:t xml:space="preserve">трі (теплопровідність води в </w:t>
      </w:r>
      <w:r w:rsidRPr="00C341EA">
        <w:rPr>
          <w:rFonts w:ascii="Times New Roman" w:hAnsi="Times New Roman" w:cs="Times New Roman"/>
          <w:color w:val="262626" w:themeColor="text1" w:themeTint="D9"/>
          <w:sz w:val="28"/>
          <w:szCs w:val="28"/>
        </w:rPr>
        <w:t>30</w:t>
      </w:r>
      <w:r w:rsidR="00A960F7" w:rsidRPr="00C341EA">
        <w:rPr>
          <w:rFonts w:ascii="Times New Roman" w:hAnsi="Times New Roman" w:cs="Times New Roman"/>
          <w:color w:val="262626" w:themeColor="text1" w:themeTint="D9"/>
          <w:sz w:val="28"/>
          <w:szCs w:val="28"/>
        </w:rPr>
        <w:t xml:space="preserve"> разів, а теплоємність у 4 рази більша, ніж повітря). Оскільки вода має високу теплопровідність (у </w:t>
      </w:r>
      <w:r w:rsidRPr="00C341EA">
        <w:rPr>
          <w:rFonts w:ascii="Times New Roman" w:hAnsi="Times New Roman" w:cs="Times New Roman"/>
          <w:color w:val="262626" w:themeColor="text1" w:themeTint="D9"/>
          <w:sz w:val="28"/>
          <w:szCs w:val="28"/>
        </w:rPr>
        <w:t>30 разів більше за п</w:t>
      </w:r>
      <w:r w:rsidR="008228E2" w:rsidRPr="00C341EA">
        <w:rPr>
          <w:rFonts w:ascii="Times New Roman" w:hAnsi="Times New Roman" w:cs="Times New Roman"/>
          <w:color w:val="262626" w:themeColor="text1" w:themeTint="D9"/>
          <w:sz w:val="28"/>
          <w:szCs w:val="28"/>
        </w:rPr>
        <w:t>овітря), це вимагає від о</w:t>
      </w:r>
      <w:r w:rsidR="00A960F7" w:rsidRPr="00C341EA">
        <w:rPr>
          <w:rFonts w:ascii="Times New Roman" w:hAnsi="Times New Roman" w:cs="Times New Roman"/>
          <w:color w:val="262626" w:themeColor="text1" w:themeTint="D9"/>
          <w:sz w:val="28"/>
          <w:szCs w:val="28"/>
        </w:rPr>
        <w:t>р</w:t>
      </w:r>
      <w:r w:rsidR="008228E2" w:rsidRPr="00C341EA">
        <w:rPr>
          <w:rFonts w:ascii="Times New Roman" w:hAnsi="Times New Roman" w:cs="Times New Roman"/>
          <w:color w:val="262626" w:themeColor="text1" w:themeTint="D9"/>
          <w:sz w:val="28"/>
          <w:szCs w:val="28"/>
        </w:rPr>
        <w:t>ган</w:t>
      </w:r>
      <w:r w:rsidR="00A960F7" w:rsidRPr="00C341EA">
        <w:rPr>
          <w:rFonts w:ascii="Times New Roman" w:hAnsi="Times New Roman" w:cs="Times New Roman"/>
          <w:color w:val="262626" w:themeColor="text1" w:themeTint="D9"/>
          <w:sz w:val="28"/>
          <w:szCs w:val="28"/>
        </w:rPr>
        <w:t>ізму підвищених витрат енергії при виконанні навантажень наві</w:t>
      </w:r>
      <w:r w:rsidR="008228E2" w:rsidRPr="00C341EA">
        <w:rPr>
          <w:rFonts w:ascii="Times New Roman" w:hAnsi="Times New Roman" w:cs="Times New Roman"/>
          <w:color w:val="262626" w:themeColor="text1" w:themeTint="D9"/>
          <w:sz w:val="28"/>
          <w:szCs w:val="28"/>
        </w:rPr>
        <w:t>т</w:t>
      </w:r>
      <w:r w:rsidR="00A960F7" w:rsidRPr="00C341EA">
        <w:rPr>
          <w:rFonts w:ascii="Times New Roman" w:hAnsi="Times New Roman" w:cs="Times New Roman"/>
          <w:color w:val="262626" w:themeColor="text1" w:themeTint="D9"/>
          <w:sz w:val="28"/>
          <w:szCs w:val="28"/>
        </w:rPr>
        <w:t>ь невисокої</w:t>
      </w:r>
      <w:r w:rsidR="008228E2" w:rsidRPr="00C341EA">
        <w:rPr>
          <w:rFonts w:ascii="Times New Roman" w:hAnsi="Times New Roman" w:cs="Times New Roman"/>
          <w:color w:val="262626" w:themeColor="text1" w:themeTint="D9"/>
          <w:sz w:val="28"/>
          <w:szCs w:val="28"/>
        </w:rPr>
        <w:t xml:space="preserve"> інтенсивності. Так, перебування у воді при температурі 24 – 2</w:t>
      </w:r>
      <w:r w:rsidR="00A960F7" w:rsidRPr="00C341EA">
        <w:rPr>
          <w:rFonts w:ascii="Times New Roman" w:hAnsi="Times New Roman" w:cs="Times New Roman"/>
          <w:color w:val="262626" w:themeColor="text1" w:themeTint="D9"/>
          <w:sz w:val="28"/>
          <w:szCs w:val="28"/>
        </w:rPr>
        <w:t>5° С упродовж 3</w:t>
      </w:r>
      <w:r w:rsidR="008228E2" w:rsidRPr="00C341EA">
        <w:rPr>
          <w:rFonts w:ascii="Times New Roman" w:hAnsi="Times New Roman" w:cs="Times New Roman"/>
          <w:color w:val="262626" w:themeColor="text1" w:themeTint="D9"/>
          <w:sz w:val="28"/>
          <w:szCs w:val="28"/>
        </w:rPr>
        <w:t>–</w:t>
      </w:r>
      <w:r w:rsidR="00A960F7" w:rsidRPr="00C341EA">
        <w:rPr>
          <w:rFonts w:ascii="Times New Roman" w:hAnsi="Times New Roman" w:cs="Times New Roman"/>
          <w:color w:val="262626" w:themeColor="text1" w:themeTint="D9"/>
          <w:sz w:val="28"/>
          <w:szCs w:val="28"/>
        </w:rPr>
        <w:t>4 хв супро</w:t>
      </w:r>
      <w:r w:rsidR="008228E2" w:rsidRPr="00C341EA">
        <w:rPr>
          <w:rFonts w:ascii="Times New Roman" w:hAnsi="Times New Roman" w:cs="Times New Roman"/>
          <w:color w:val="262626" w:themeColor="text1" w:themeTint="D9"/>
          <w:sz w:val="28"/>
          <w:szCs w:val="28"/>
        </w:rPr>
        <w:t>воджується збільшенням обміну реч</w:t>
      </w:r>
      <w:r w:rsidR="00A960F7" w:rsidRPr="00C341EA">
        <w:rPr>
          <w:rFonts w:ascii="Times New Roman" w:hAnsi="Times New Roman" w:cs="Times New Roman"/>
          <w:color w:val="262626" w:themeColor="text1" w:themeTint="D9"/>
          <w:sz w:val="28"/>
          <w:szCs w:val="28"/>
        </w:rPr>
        <w:t>о</w:t>
      </w:r>
      <w:r w:rsidR="008228E2" w:rsidRPr="00C341EA">
        <w:rPr>
          <w:rFonts w:ascii="Times New Roman" w:hAnsi="Times New Roman" w:cs="Times New Roman"/>
          <w:color w:val="262626" w:themeColor="text1" w:themeTint="D9"/>
          <w:sz w:val="28"/>
          <w:szCs w:val="28"/>
        </w:rPr>
        <w:t>ви</w:t>
      </w:r>
      <w:r w:rsidR="00A960F7" w:rsidRPr="00C341EA">
        <w:rPr>
          <w:rFonts w:ascii="Times New Roman" w:hAnsi="Times New Roman" w:cs="Times New Roman"/>
          <w:color w:val="262626" w:themeColor="text1" w:themeTint="D9"/>
          <w:sz w:val="28"/>
          <w:szCs w:val="28"/>
        </w:rPr>
        <w:t>н на 50</w:t>
      </w:r>
      <w:r w:rsidR="008228E2" w:rsidRPr="00C341EA">
        <w:rPr>
          <w:rFonts w:ascii="Times New Roman" w:hAnsi="Times New Roman" w:cs="Times New Roman"/>
          <w:color w:val="262626" w:themeColor="text1" w:themeTint="D9"/>
          <w:sz w:val="28"/>
          <w:szCs w:val="28"/>
        </w:rPr>
        <w:t>–70%</w:t>
      </w:r>
      <w:r w:rsidR="00A960F7" w:rsidRPr="00C341EA">
        <w:rPr>
          <w:rFonts w:ascii="Times New Roman" w:hAnsi="Times New Roman" w:cs="Times New Roman"/>
          <w:color w:val="262626" w:themeColor="text1" w:themeTint="D9"/>
          <w:sz w:val="28"/>
          <w:szCs w:val="28"/>
        </w:rPr>
        <w:t>. Енерговитрати при виконанні фізичних вправ у воді перевищують більш</w:t>
      </w:r>
      <w:r w:rsidR="008228E2" w:rsidRPr="00C341EA">
        <w:rPr>
          <w:rFonts w:ascii="Times New Roman" w:hAnsi="Times New Roman" w:cs="Times New Roman"/>
          <w:color w:val="262626" w:themeColor="text1" w:themeTint="D9"/>
          <w:sz w:val="28"/>
          <w:szCs w:val="28"/>
        </w:rPr>
        <w:t>,</w:t>
      </w:r>
      <w:r w:rsidR="00A960F7" w:rsidRPr="00C341EA">
        <w:rPr>
          <w:rFonts w:ascii="Times New Roman" w:hAnsi="Times New Roman" w:cs="Times New Roman"/>
          <w:color w:val="262626" w:themeColor="text1" w:themeTint="D9"/>
          <w:sz w:val="28"/>
          <w:szCs w:val="28"/>
        </w:rPr>
        <w:t xml:space="preserve"> ніж удвічі енерговитрати при виконанні таки</w:t>
      </w:r>
      <w:r w:rsidR="008228E2" w:rsidRPr="00C341EA">
        <w:rPr>
          <w:rFonts w:ascii="Times New Roman" w:hAnsi="Times New Roman" w:cs="Times New Roman"/>
          <w:color w:val="262626" w:themeColor="text1" w:themeTint="D9"/>
          <w:sz w:val="28"/>
          <w:szCs w:val="28"/>
        </w:rPr>
        <w:t>х</w:t>
      </w:r>
      <w:r w:rsidR="00A960F7" w:rsidRPr="00C341EA">
        <w:rPr>
          <w:rFonts w:ascii="Times New Roman" w:hAnsi="Times New Roman" w:cs="Times New Roman"/>
          <w:color w:val="262626" w:themeColor="text1" w:themeTint="D9"/>
          <w:sz w:val="28"/>
          <w:szCs w:val="28"/>
        </w:rPr>
        <w:t xml:space="preserve"> самих вправ на повітрі. Отже</w:t>
      </w:r>
      <w:r w:rsidR="008228E2" w:rsidRPr="00C341EA">
        <w:rPr>
          <w:rFonts w:ascii="Times New Roman" w:hAnsi="Times New Roman" w:cs="Times New Roman"/>
          <w:color w:val="262626" w:themeColor="text1" w:themeTint="D9"/>
          <w:sz w:val="28"/>
          <w:szCs w:val="28"/>
        </w:rPr>
        <w:t>,</w:t>
      </w:r>
      <w:r w:rsidR="00A960F7" w:rsidRPr="00C341EA">
        <w:rPr>
          <w:rFonts w:ascii="Times New Roman" w:hAnsi="Times New Roman" w:cs="Times New Roman"/>
          <w:color w:val="262626" w:themeColor="text1" w:themeTint="D9"/>
          <w:sz w:val="28"/>
          <w:szCs w:val="28"/>
        </w:rPr>
        <w:t xml:space="preserve"> плавання є найкращим засобом оздоровлення людей з надмірною масою тіла [7]. У плаванні енерговитрат</w:t>
      </w:r>
      <w:r w:rsidR="008228E2" w:rsidRPr="00C341EA">
        <w:rPr>
          <w:rFonts w:ascii="Times New Roman" w:hAnsi="Times New Roman" w:cs="Times New Roman"/>
          <w:color w:val="262626" w:themeColor="text1" w:themeTint="D9"/>
          <w:sz w:val="28"/>
          <w:szCs w:val="28"/>
        </w:rPr>
        <w:t>и</w:t>
      </w:r>
      <w:r w:rsidR="00A960F7" w:rsidRPr="00C341EA">
        <w:rPr>
          <w:rFonts w:ascii="Times New Roman" w:hAnsi="Times New Roman" w:cs="Times New Roman"/>
          <w:color w:val="262626" w:themeColor="text1" w:themeTint="D9"/>
          <w:sz w:val="28"/>
          <w:szCs w:val="28"/>
        </w:rPr>
        <w:t xml:space="preserve"> залежать від швидкості і способу</w:t>
      </w:r>
      <w:r w:rsidR="008228E2" w:rsidRPr="00C341EA">
        <w:rPr>
          <w:rFonts w:ascii="Times New Roman" w:hAnsi="Times New Roman" w:cs="Times New Roman"/>
          <w:color w:val="262626" w:themeColor="text1" w:themeTint="D9"/>
          <w:sz w:val="28"/>
          <w:szCs w:val="28"/>
        </w:rPr>
        <w:t xml:space="preserve"> плавання. Під час плавання вільним</w:t>
      </w:r>
      <w:r w:rsidR="00A960F7" w:rsidRPr="00C341EA">
        <w:rPr>
          <w:rFonts w:ascii="Times New Roman" w:hAnsi="Times New Roman" w:cs="Times New Roman"/>
          <w:color w:val="262626" w:themeColor="text1" w:themeTint="D9"/>
          <w:sz w:val="28"/>
          <w:szCs w:val="28"/>
        </w:rPr>
        <w:t xml:space="preserve"> стилем зі</w:t>
      </w:r>
      <w:r w:rsidR="008228E2" w:rsidRPr="00C341EA">
        <w:rPr>
          <w:rFonts w:ascii="Times New Roman" w:hAnsi="Times New Roman" w:cs="Times New Roman"/>
          <w:color w:val="262626" w:themeColor="text1" w:themeTint="D9"/>
          <w:sz w:val="28"/>
          <w:szCs w:val="28"/>
        </w:rPr>
        <w:t xml:space="preserve"> швидкістю 10 м/хв енерговитрати</w:t>
      </w:r>
      <w:r w:rsidR="00A960F7" w:rsidRPr="00C341EA">
        <w:rPr>
          <w:rFonts w:ascii="Times New Roman" w:hAnsi="Times New Roman" w:cs="Times New Roman"/>
          <w:color w:val="262626" w:themeColor="text1" w:themeTint="D9"/>
          <w:sz w:val="28"/>
          <w:szCs w:val="28"/>
        </w:rPr>
        <w:t xml:space="preserve"> становлять 3,6 ккал/хв; 220 м/хв </w:t>
      </w:r>
      <w:r w:rsidR="008228E2" w:rsidRPr="00C341EA">
        <w:rPr>
          <w:rFonts w:ascii="Times New Roman" w:hAnsi="Times New Roman" w:cs="Times New Roman"/>
          <w:color w:val="262626" w:themeColor="text1" w:themeTint="D9"/>
          <w:sz w:val="28"/>
          <w:szCs w:val="28"/>
        </w:rPr>
        <w:t>–</w:t>
      </w:r>
      <w:r w:rsidR="00A960F7" w:rsidRPr="00C341EA">
        <w:rPr>
          <w:rFonts w:ascii="Times New Roman" w:hAnsi="Times New Roman" w:cs="Times New Roman"/>
          <w:color w:val="262626" w:themeColor="text1" w:themeTint="D9"/>
          <w:sz w:val="28"/>
          <w:szCs w:val="28"/>
        </w:rPr>
        <w:t xml:space="preserve"> 5,1 ккал/хв; 50 м/хв </w:t>
      </w:r>
      <w:r w:rsidR="008228E2" w:rsidRPr="00C341EA">
        <w:rPr>
          <w:rFonts w:ascii="Times New Roman" w:hAnsi="Times New Roman" w:cs="Times New Roman"/>
          <w:color w:val="262626" w:themeColor="text1" w:themeTint="D9"/>
          <w:sz w:val="28"/>
          <w:szCs w:val="28"/>
        </w:rPr>
        <w:t>–</w:t>
      </w:r>
      <w:r w:rsidR="00A960F7" w:rsidRPr="00C341EA">
        <w:rPr>
          <w:rFonts w:ascii="Times New Roman" w:hAnsi="Times New Roman" w:cs="Times New Roman"/>
          <w:color w:val="262626" w:themeColor="text1" w:themeTint="D9"/>
          <w:sz w:val="28"/>
          <w:szCs w:val="28"/>
        </w:rPr>
        <w:t xml:space="preserve"> 12,2 ккал/хв. </w:t>
      </w:r>
      <w:r w:rsidR="008228E2" w:rsidRPr="00C341EA">
        <w:rPr>
          <w:rFonts w:ascii="Times New Roman" w:hAnsi="Times New Roman" w:cs="Times New Roman"/>
          <w:color w:val="262626" w:themeColor="text1" w:themeTint="D9"/>
          <w:sz w:val="28"/>
          <w:szCs w:val="28"/>
        </w:rPr>
        <w:t>Ме</w:t>
      </w:r>
      <w:r w:rsidR="00A960F7" w:rsidRPr="00C341EA">
        <w:rPr>
          <w:rFonts w:ascii="Times New Roman" w:hAnsi="Times New Roman" w:cs="Times New Roman"/>
          <w:color w:val="262626" w:themeColor="text1" w:themeTint="D9"/>
          <w:sz w:val="28"/>
          <w:szCs w:val="28"/>
        </w:rPr>
        <w:t>нш навантажувальним</w:t>
      </w:r>
      <w:r w:rsidR="008228E2" w:rsidRPr="00C341EA">
        <w:rPr>
          <w:rFonts w:ascii="Times New Roman" w:hAnsi="Times New Roman" w:cs="Times New Roman"/>
          <w:color w:val="262626" w:themeColor="text1" w:themeTint="D9"/>
          <w:sz w:val="28"/>
          <w:szCs w:val="28"/>
        </w:rPr>
        <w:t>и</w:t>
      </w:r>
      <w:r w:rsidR="00A960F7" w:rsidRPr="00C341EA">
        <w:rPr>
          <w:rFonts w:ascii="Times New Roman" w:hAnsi="Times New Roman" w:cs="Times New Roman"/>
          <w:color w:val="262626" w:themeColor="text1" w:themeTint="D9"/>
          <w:sz w:val="28"/>
          <w:szCs w:val="28"/>
        </w:rPr>
        <w:t xml:space="preserve"> </w:t>
      </w:r>
      <w:r w:rsidR="008228E2" w:rsidRPr="00C341EA">
        <w:rPr>
          <w:rFonts w:ascii="Times New Roman" w:hAnsi="Times New Roman" w:cs="Times New Roman"/>
          <w:color w:val="262626" w:themeColor="text1" w:themeTint="D9"/>
          <w:sz w:val="28"/>
          <w:szCs w:val="28"/>
        </w:rPr>
        <w:t xml:space="preserve">способами </w:t>
      </w:r>
      <w:r w:rsidR="00A960F7" w:rsidRPr="00C341EA">
        <w:rPr>
          <w:rFonts w:ascii="Times New Roman" w:hAnsi="Times New Roman" w:cs="Times New Roman"/>
          <w:color w:val="262626" w:themeColor="text1" w:themeTint="D9"/>
          <w:sz w:val="28"/>
          <w:szCs w:val="28"/>
        </w:rPr>
        <w:t xml:space="preserve">плавання </w:t>
      </w:r>
      <w:r w:rsidR="008228E2" w:rsidRPr="00C341EA">
        <w:rPr>
          <w:rFonts w:ascii="Times New Roman" w:hAnsi="Times New Roman" w:cs="Times New Roman"/>
          <w:color w:val="262626" w:themeColor="text1" w:themeTint="D9"/>
          <w:sz w:val="28"/>
          <w:szCs w:val="28"/>
        </w:rPr>
        <w:t xml:space="preserve">є </w:t>
      </w:r>
      <w:r w:rsidR="00A960F7" w:rsidRPr="00C341EA">
        <w:rPr>
          <w:rFonts w:ascii="Times New Roman" w:hAnsi="Times New Roman" w:cs="Times New Roman"/>
          <w:color w:val="262626" w:themeColor="text1" w:themeTint="D9"/>
          <w:sz w:val="28"/>
          <w:szCs w:val="28"/>
        </w:rPr>
        <w:t>брас і кроль на спин</w:t>
      </w:r>
      <w:r w:rsidR="008228E2" w:rsidRPr="00C341EA">
        <w:rPr>
          <w:rFonts w:ascii="Times New Roman" w:hAnsi="Times New Roman" w:cs="Times New Roman"/>
          <w:color w:val="262626" w:themeColor="text1" w:themeTint="D9"/>
          <w:sz w:val="28"/>
          <w:szCs w:val="28"/>
        </w:rPr>
        <w:t>і</w:t>
      </w:r>
      <w:r w:rsidR="00A960F7" w:rsidRPr="00C341EA">
        <w:rPr>
          <w:rFonts w:ascii="Times New Roman" w:hAnsi="Times New Roman" w:cs="Times New Roman"/>
          <w:color w:val="262626" w:themeColor="text1" w:themeTint="D9"/>
          <w:sz w:val="28"/>
          <w:szCs w:val="28"/>
        </w:rPr>
        <w:t xml:space="preserve">, тому </w:t>
      </w:r>
      <w:r w:rsidR="008228E2" w:rsidRPr="00C341EA">
        <w:rPr>
          <w:rFonts w:ascii="Times New Roman" w:hAnsi="Times New Roman" w:cs="Times New Roman"/>
          <w:color w:val="262626" w:themeColor="text1" w:themeTint="D9"/>
          <w:sz w:val="28"/>
          <w:szCs w:val="28"/>
        </w:rPr>
        <w:t xml:space="preserve">їх </w:t>
      </w:r>
      <w:r w:rsidR="00A960F7" w:rsidRPr="00C341EA">
        <w:rPr>
          <w:rFonts w:ascii="Times New Roman" w:hAnsi="Times New Roman" w:cs="Times New Roman"/>
          <w:color w:val="262626" w:themeColor="text1" w:themeTint="D9"/>
          <w:sz w:val="28"/>
          <w:szCs w:val="28"/>
        </w:rPr>
        <w:t>рекомендують л</w:t>
      </w:r>
      <w:r w:rsidR="008228E2" w:rsidRPr="00C341EA">
        <w:rPr>
          <w:rFonts w:ascii="Times New Roman" w:hAnsi="Times New Roman" w:cs="Times New Roman"/>
          <w:color w:val="262626" w:themeColor="text1" w:themeTint="D9"/>
          <w:sz w:val="28"/>
          <w:szCs w:val="28"/>
        </w:rPr>
        <w:t>ю</w:t>
      </w:r>
      <w:r w:rsidR="00A960F7" w:rsidRPr="00C341EA">
        <w:rPr>
          <w:rFonts w:ascii="Times New Roman" w:hAnsi="Times New Roman" w:cs="Times New Roman"/>
          <w:color w:val="262626" w:themeColor="text1" w:themeTint="D9"/>
          <w:sz w:val="28"/>
          <w:szCs w:val="28"/>
        </w:rPr>
        <w:t xml:space="preserve">дям з більш низькими функціональними </w:t>
      </w:r>
      <w:r w:rsidR="008228E2" w:rsidRPr="00C341EA">
        <w:rPr>
          <w:rFonts w:ascii="Times New Roman" w:hAnsi="Times New Roman" w:cs="Times New Roman"/>
          <w:color w:val="262626" w:themeColor="text1" w:themeTint="D9"/>
          <w:sz w:val="28"/>
          <w:szCs w:val="28"/>
        </w:rPr>
        <w:t>можливостями.</w:t>
      </w:r>
    </w:p>
    <w:p w:rsidR="008228E2" w:rsidRPr="00C341EA" w:rsidRDefault="008228E2" w:rsidP="008602AD">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Важливим також є те, що у</w:t>
      </w:r>
      <w:r w:rsidR="00A960F7" w:rsidRPr="00C341EA">
        <w:rPr>
          <w:rFonts w:ascii="Times New Roman" w:hAnsi="Times New Roman" w:cs="Times New Roman"/>
          <w:color w:val="262626" w:themeColor="text1" w:themeTint="D9"/>
          <w:sz w:val="28"/>
          <w:szCs w:val="28"/>
        </w:rPr>
        <w:t xml:space="preserve"> воді людина перебуває в стані гідрос</w:t>
      </w:r>
      <w:r w:rsidRPr="00C341EA">
        <w:rPr>
          <w:rFonts w:ascii="Times New Roman" w:hAnsi="Times New Roman" w:cs="Times New Roman"/>
          <w:color w:val="262626" w:themeColor="text1" w:themeTint="D9"/>
          <w:sz w:val="28"/>
          <w:szCs w:val="28"/>
        </w:rPr>
        <w:t>т</w:t>
      </w:r>
      <w:r w:rsidR="00A960F7" w:rsidRPr="00C341EA">
        <w:rPr>
          <w:rFonts w:ascii="Times New Roman" w:hAnsi="Times New Roman" w:cs="Times New Roman"/>
          <w:color w:val="262626" w:themeColor="text1" w:themeTint="D9"/>
          <w:sz w:val="28"/>
          <w:szCs w:val="28"/>
        </w:rPr>
        <w:t>атичної невагомості. Це розвантажує опорно-руховий апарат від т</w:t>
      </w:r>
      <w:r w:rsidRPr="00C341EA">
        <w:rPr>
          <w:rFonts w:ascii="Times New Roman" w:hAnsi="Times New Roman" w:cs="Times New Roman"/>
          <w:color w:val="262626" w:themeColor="text1" w:themeTint="D9"/>
          <w:sz w:val="28"/>
          <w:szCs w:val="28"/>
        </w:rPr>
        <w:t>ис</w:t>
      </w:r>
      <w:r w:rsidR="00A960F7" w:rsidRPr="00C341EA">
        <w:rPr>
          <w:rFonts w:ascii="Times New Roman" w:hAnsi="Times New Roman" w:cs="Times New Roman"/>
          <w:color w:val="262626" w:themeColor="text1" w:themeTint="D9"/>
          <w:sz w:val="28"/>
          <w:szCs w:val="28"/>
        </w:rPr>
        <w:t>к</w:t>
      </w:r>
      <w:r w:rsidRPr="00C341EA">
        <w:rPr>
          <w:rFonts w:ascii="Times New Roman" w:hAnsi="Times New Roman" w:cs="Times New Roman"/>
          <w:color w:val="262626" w:themeColor="text1" w:themeTint="D9"/>
          <w:sz w:val="28"/>
          <w:szCs w:val="28"/>
        </w:rPr>
        <w:t>у</w:t>
      </w:r>
      <w:r w:rsidR="00A960F7" w:rsidRPr="00C341EA">
        <w:rPr>
          <w:rFonts w:ascii="Times New Roman" w:hAnsi="Times New Roman" w:cs="Times New Roman"/>
          <w:color w:val="262626" w:themeColor="text1" w:themeTint="D9"/>
          <w:sz w:val="28"/>
          <w:szCs w:val="28"/>
        </w:rPr>
        <w:t xml:space="preserve"> </w:t>
      </w:r>
      <w:r w:rsidR="00A960F7" w:rsidRPr="00C341EA">
        <w:rPr>
          <w:rFonts w:ascii="Times New Roman" w:hAnsi="Times New Roman" w:cs="Times New Roman"/>
          <w:color w:val="262626" w:themeColor="text1" w:themeTint="D9"/>
          <w:sz w:val="28"/>
          <w:szCs w:val="28"/>
        </w:rPr>
        <w:lastRenderedPageBreak/>
        <w:t xml:space="preserve">на </w:t>
      </w:r>
      <w:r w:rsidRPr="00C341EA">
        <w:rPr>
          <w:rFonts w:ascii="Times New Roman" w:hAnsi="Times New Roman" w:cs="Times New Roman"/>
          <w:color w:val="262626" w:themeColor="text1" w:themeTint="D9"/>
          <w:sz w:val="28"/>
          <w:szCs w:val="28"/>
        </w:rPr>
        <w:t>н</w:t>
      </w:r>
      <w:r w:rsidR="00A960F7" w:rsidRPr="00C341EA">
        <w:rPr>
          <w:rFonts w:ascii="Times New Roman" w:hAnsi="Times New Roman" w:cs="Times New Roman"/>
          <w:color w:val="262626" w:themeColor="text1" w:themeTint="D9"/>
          <w:sz w:val="28"/>
          <w:szCs w:val="28"/>
        </w:rPr>
        <w:t xml:space="preserve">ього ваги тіла, створю є умови для коригування </w:t>
      </w:r>
      <w:r w:rsidRPr="00C341EA">
        <w:rPr>
          <w:rFonts w:ascii="Times New Roman" w:hAnsi="Times New Roman" w:cs="Times New Roman"/>
          <w:color w:val="262626" w:themeColor="text1" w:themeTint="D9"/>
          <w:sz w:val="28"/>
          <w:szCs w:val="28"/>
        </w:rPr>
        <w:t>порушень постави, відмовлення рухо</w:t>
      </w:r>
      <w:r w:rsidR="00A960F7" w:rsidRPr="00C341EA">
        <w:rPr>
          <w:rFonts w:ascii="Times New Roman" w:hAnsi="Times New Roman" w:cs="Times New Roman"/>
          <w:color w:val="262626" w:themeColor="text1" w:themeTint="D9"/>
          <w:sz w:val="28"/>
          <w:szCs w:val="28"/>
        </w:rPr>
        <w:t xml:space="preserve">вих функцій, отриманих унаслідок травм. </w:t>
      </w:r>
    </w:p>
    <w:p w:rsidR="0080535A" w:rsidRPr="00C341EA" w:rsidRDefault="00EB555E" w:rsidP="008602AD">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Робота</w:t>
      </w:r>
      <w:r w:rsidR="00A960F7" w:rsidRPr="00C341EA">
        <w:rPr>
          <w:rFonts w:ascii="Times New Roman" w:hAnsi="Times New Roman" w:cs="Times New Roman"/>
          <w:color w:val="262626" w:themeColor="text1" w:themeTint="D9"/>
          <w:sz w:val="28"/>
          <w:szCs w:val="28"/>
        </w:rPr>
        <w:t xml:space="preserve"> м’язів без твердої опори сп</w:t>
      </w:r>
      <w:r w:rsidRPr="00C341EA">
        <w:rPr>
          <w:rFonts w:ascii="Times New Roman" w:hAnsi="Times New Roman" w:cs="Times New Roman"/>
          <w:color w:val="262626" w:themeColor="text1" w:themeTint="D9"/>
          <w:sz w:val="28"/>
          <w:szCs w:val="28"/>
        </w:rPr>
        <w:t>рияє більш тривалому збереженню</w:t>
      </w:r>
      <w:r w:rsidR="00A960F7" w:rsidRPr="00C341EA">
        <w:rPr>
          <w:rFonts w:ascii="Times New Roman" w:hAnsi="Times New Roman" w:cs="Times New Roman"/>
          <w:color w:val="262626" w:themeColor="text1" w:themeTint="D9"/>
          <w:sz w:val="28"/>
          <w:szCs w:val="28"/>
        </w:rPr>
        <w:t xml:space="preserve"> </w:t>
      </w:r>
      <w:r w:rsidR="00F1480F" w:rsidRPr="00C341EA">
        <w:rPr>
          <w:rFonts w:ascii="Times New Roman" w:hAnsi="Times New Roman" w:cs="Times New Roman"/>
          <w:color w:val="262626" w:themeColor="text1" w:themeTint="D9"/>
          <w:sz w:val="28"/>
          <w:szCs w:val="28"/>
        </w:rPr>
        <w:t>епіфіз</w:t>
      </w:r>
      <w:r w:rsidR="00A960F7" w:rsidRPr="00C341EA">
        <w:rPr>
          <w:rFonts w:ascii="Times New Roman" w:hAnsi="Times New Roman" w:cs="Times New Roman"/>
          <w:color w:val="262626" w:themeColor="text1" w:themeTint="D9"/>
          <w:sz w:val="28"/>
          <w:szCs w:val="28"/>
        </w:rPr>
        <w:t xml:space="preserve">арних хрящів, </w:t>
      </w:r>
      <w:r w:rsidR="00F1480F" w:rsidRPr="00C341EA">
        <w:rPr>
          <w:rFonts w:ascii="Times New Roman" w:hAnsi="Times New Roman" w:cs="Times New Roman"/>
          <w:color w:val="262626" w:themeColor="text1" w:themeTint="D9"/>
          <w:sz w:val="28"/>
          <w:szCs w:val="28"/>
        </w:rPr>
        <w:t>щ</w:t>
      </w:r>
      <w:r w:rsidR="00A960F7" w:rsidRPr="00C341EA">
        <w:rPr>
          <w:rFonts w:ascii="Times New Roman" w:hAnsi="Times New Roman" w:cs="Times New Roman"/>
          <w:color w:val="262626" w:themeColor="text1" w:themeTint="D9"/>
          <w:sz w:val="28"/>
          <w:szCs w:val="28"/>
        </w:rPr>
        <w:t xml:space="preserve">о стимулює ріст тіла в довжину. Виштовхувальна сила води створює сприятливі умови людям з надмірною </w:t>
      </w:r>
      <w:r w:rsidR="00F1480F" w:rsidRPr="00C341EA">
        <w:rPr>
          <w:rFonts w:ascii="Times New Roman" w:hAnsi="Times New Roman" w:cs="Times New Roman"/>
          <w:color w:val="262626" w:themeColor="text1" w:themeTint="D9"/>
          <w:sz w:val="28"/>
          <w:szCs w:val="28"/>
        </w:rPr>
        <w:t>масою</w:t>
      </w:r>
      <w:r w:rsidR="00A960F7" w:rsidRPr="00C341EA">
        <w:rPr>
          <w:rFonts w:ascii="Times New Roman" w:hAnsi="Times New Roman" w:cs="Times New Roman"/>
          <w:color w:val="262626" w:themeColor="text1" w:themeTint="D9"/>
          <w:sz w:val="28"/>
          <w:szCs w:val="28"/>
        </w:rPr>
        <w:t xml:space="preserve"> для занять і виконання фізичних вправ. Виконуючи гребкові рухи різними способами, плавець долає опір водного середовища; величина його тягових зусиль перебуває в ме</w:t>
      </w:r>
      <w:r w:rsidR="00F1480F" w:rsidRPr="00C341EA">
        <w:rPr>
          <w:rFonts w:ascii="Times New Roman" w:hAnsi="Times New Roman" w:cs="Times New Roman"/>
          <w:color w:val="262626" w:themeColor="text1" w:themeTint="D9"/>
          <w:sz w:val="28"/>
          <w:szCs w:val="28"/>
        </w:rPr>
        <w:t>жах</w:t>
      </w:r>
      <w:r w:rsidR="00A960F7" w:rsidRPr="00C341EA">
        <w:rPr>
          <w:rFonts w:ascii="Times New Roman" w:hAnsi="Times New Roman" w:cs="Times New Roman"/>
          <w:color w:val="262626" w:themeColor="text1" w:themeTint="D9"/>
          <w:sz w:val="28"/>
          <w:szCs w:val="28"/>
        </w:rPr>
        <w:t xml:space="preserve"> від 12 до 9,5 кг. Отже, плавання сприяє розвиткові м’язової сили, розподіляючи навантаження на окремі групи м’язів рівномірно й симетрично (на відміну від тенісу, ф</w:t>
      </w:r>
      <w:r w:rsidR="00F1480F" w:rsidRPr="00C341EA">
        <w:rPr>
          <w:rFonts w:ascii="Times New Roman" w:hAnsi="Times New Roman" w:cs="Times New Roman"/>
          <w:color w:val="262626" w:themeColor="text1" w:themeTint="D9"/>
          <w:sz w:val="28"/>
          <w:szCs w:val="28"/>
        </w:rPr>
        <w:t>ехтування та інших «несиметрич</w:t>
      </w:r>
      <w:r w:rsidR="00A960F7" w:rsidRPr="00C341EA">
        <w:rPr>
          <w:rFonts w:ascii="Times New Roman" w:hAnsi="Times New Roman" w:cs="Times New Roman"/>
          <w:color w:val="262626" w:themeColor="text1" w:themeTint="D9"/>
          <w:sz w:val="28"/>
          <w:szCs w:val="28"/>
        </w:rPr>
        <w:t xml:space="preserve">них" видів спорту). Безперервна робота ногами у швидкому темпі при </w:t>
      </w:r>
      <w:r w:rsidR="00F1480F" w:rsidRPr="00C341EA">
        <w:rPr>
          <w:rFonts w:ascii="Times New Roman" w:hAnsi="Times New Roman" w:cs="Times New Roman"/>
          <w:color w:val="262626" w:themeColor="text1" w:themeTint="D9"/>
          <w:sz w:val="28"/>
          <w:szCs w:val="28"/>
        </w:rPr>
        <w:t>постійному</w:t>
      </w:r>
      <w:r w:rsidR="00A960F7" w:rsidRPr="00C341EA">
        <w:rPr>
          <w:rFonts w:ascii="Times New Roman" w:hAnsi="Times New Roman" w:cs="Times New Roman"/>
          <w:color w:val="262626" w:themeColor="text1" w:themeTint="D9"/>
          <w:sz w:val="28"/>
          <w:szCs w:val="28"/>
        </w:rPr>
        <w:t xml:space="preserve"> подоланні опору води, виконувана в безопорному поло</w:t>
      </w:r>
      <w:r w:rsidR="00F1480F" w:rsidRPr="00C341EA">
        <w:rPr>
          <w:rFonts w:ascii="Times New Roman" w:hAnsi="Times New Roman" w:cs="Times New Roman"/>
          <w:color w:val="262626" w:themeColor="text1" w:themeTint="D9"/>
          <w:sz w:val="28"/>
          <w:szCs w:val="28"/>
        </w:rPr>
        <w:t>жен</w:t>
      </w:r>
      <w:r w:rsidR="00A960F7" w:rsidRPr="00C341EA">
        <w:rPr>
          <w:rFonts w:ascii="Times New Roman" w:hAnsi="Times New Roman" w:cs="Times New Roman"/>
          <w:color w:val="262626" w:themeColor="text1" w:themeTint="D9"/>
          <w:sz w:val="28"/>
          <w:szCs w:val="28"/>
        </w:rPr>
        <w:t>ні, тренує м’язи і зв’язки гомілковостопного суглоба. Д</w:t>
      </w:r>
      <w:r w:rsidR="00F1480F" w:rsidRPr="00C341EA">
        <w:rPr>
          <w:rFonts w:ascii="Times New Roman" w:hAnsi="Times New Roman" w:cs="Times New Roman"/>
          <w:color w:val="262626" w:themeColor="text1" w:themeTint="D9"/>
          <w:sz w:val="28"/>
          <w:szCs w:val="28"/>
        </w:rPr>
        <w:t>ля під</w:t>
      </w:r>
      <w:r w:rsidR="00A960F7" w:rsidRPr="00C341EA">
        <w:rPr>
          <w:rFonts w:ascii="Times New Roman" w:hAnsi="Times New Roman" w:cs="Times New Roman"/>
          <w:color w:val="262626" w:themeColor="text1" w:themeTint="D9"/>
          <w:sz w:val="28"/>
          <w:szCs w:val="28"/>
        </w:rPr>
        <w:t>тримання робочої пози плавця в умовах водного середовища в горизонтальному безопорному положенні потрібне статичне напру</w:t>
      </w:r>
      <w:r w:rsidR="00F1480F" w:rsidRPr="00C341EA">
        <w:rPr>
          <w:rFonts w:ascii="Times New Roman" w:hAnsi="Times New Roman" w:cs="Times New Roman"/>
          <w:color w:val="262626" w:themeColor="text1" w:themeTint="D9"/>
          <w:sz w:val="28"/>
          <w:szCs w:val="28"/>
        </w:rPr>
        <w:t>ження</w:t>
      </w:r>
      <w:r w:rsidR="00A960F7" w:rsidRPr="00C341EA">
        <w:rPr>
          <w:rFonts w:ascii="Times New Roman" w:hAnsi="Times New Roman" w:cs="Times New Roman"/>
          <w:color w:val="262626" w:themeColor="text1" w:themeTint="D9"/>
          <w:sz w:val="28"/>
          <w:szCs w:val="28"/>
        </w:rPr>
        <w:t xml:space="preserve"> м’язів тулуба, що сприяє формуванню м’язового корсета та запо</w:t>
      </w:r>
      <w:r w:rsidR="00F1480F" w:rsidRPr="00C341EA">
        <w:rPr>
          <w:rFonts w:ascii="Times New Roman" w:hAnsi="Times New Roman" w:cs="Times New Roman"/>
          <w:color w:val="262626" w:themeColor="text1" w:themeTint="D9"/>
          <w:sz w:val="28"/>
          <w:szCs w:val="28"/>
        </w:rPr>
        <w:t>бігає</w:t>
      </w:r>
      <w:r w:rsidR="00A960F7" w:rsidRPr="00C341EA">
        <w:rPr>
          <w:rFonts w:ascii="Times New Roman" w:hAnsi="Times New Roman" w:cs="Times New Roman"/>
          <w:color w:val="262626" w:themeColor="text1" w:themeTint="D9"/>
          <w:sz w:val="28"/>
          <w:szCs w:val="28"/>
        </w:rPr>
        <w:t xml:space="preserve"> викривленню хребта. Фізичне навантаження, що містить статичні </w:t>
      </w:r>
      <w:r w:rsidR="00F1480F" w:rsidRPr="00C341EA">
        <w:rPr>
          <w:rFonts w:ascii="Times New Roman" w:hAnsi="Times New Roman" w:cs="Times New Roman"/>
          <w:color w:val="262626" w:themeColor="text1" w:themeTint="D9"/>
          <w:sz w:val="28"/>
          <w:szCs w:val="28"/>
        </w:rPr>
        <w:t>зусилля</w:t>
      </w:r>
      <w:r w:rsidR="00A960F7" w:rsidRPr="00C341EA">
        <w:rPr>
          <w:rFonts w:ascii="Times New Roman" w:hAnsi="Times New Roman" w:cs="Times New Roman"/>
          <w:color w:val="262626" w:themeColor="text1" w:themeTint="D9"/>
          <w:sz w:val="28"/>
          <w:szCs w:val="28"/>
        </w:rPr>
        <w:t xml:space="preserve"> на підтримання робочої пози плавця, безперервні гребкові рухи ру</w:t>
      </w:r>
      <w:r w:rsidR="00F1480F" w:rsidRPr="00C341EA">
        <w:rPr>
          <w:rFonts w:ascii="Times New Roman" w:hAnsi="Times New Roman" w:cs="Times New Roman"/>
          <w:color w:val="262626" w:themeColor="text1" w:themeTint="D9"/>
          <w:sz w:val="28"/>
          <w:szCs w:val="28"/>
        </w:rPr>
        <w:t>ка</w:t>
      </w:r>
      <w:r w:rsidR="00A960F7" w:rsidRPr="00C341EA">
        <w:rPr>
          <w:rFonts w:ascii="Times New Roman" w:hAnsi="Times New Roman" w:cs="Times New Roman"/>
          <w:color w:val="262626" w:themeColor="text1" w:themeTint="D9"/>
          <w:sz w:val="28"/>
          <w:szCs w:val="28"/>
        </w:rPr>
        <w:t>ми і ногами зміцнюють опорно-руховий апарат плавця та підвищу</w:t>
      </w:r>
      <w:r w:rsidR="00F1480F" w:rsidRPr="00C341EA">
        <w:rPr>
          <w:rFonts w:ascii="Times New Roman" w:hAnsi="Times New Roman" w:cs="Times New Roman"/>
          <w:color w:val="262626" w:themeColor="text1" w:themeTint="D9"/>
          <w:sz w:val="28"/>
          <w:szCs w:val="28"/>
        </w:rPr>
        <w:t>є</w:t>
      </w:r>
      <w:r w:rsidR="00A960F7" w:rsidRPr="00C341EA">
        <w:rPr>
          <w:rFonts w:ascii="Times New Roman" w:hAnsi="Times New Roman" w:cs="Times New Roman"/>
          <w:color w:val="262626" w:themeColor="text1" w:themeTint="D9"/>
          <w:sz w:val="28"/>
          <w:szCs w:val="28"/>
        </w:rPr>
        <w:t xml:space="preserve"> його силову витривалість. Підкреслимо, що вся ця робота викону</w:t>
      </w:r>
      <w:r w:rsidR="00F1480F" w:rsidRPr="00C341EA">
        <w:rPr>
          <w:rFonts w:ascii="Times New Roman" w:hAnsi="Times New Roman" w:cs="Times New Roman"/>
          <w:color w:val="262626" w:themeColor="text1" w:themeTint="D9"/>
          <w:sz w:val="28"/>
          <w:szCs w:val="28"/>
        </w:rPr>
        <w:t>ється</w:t>
      </w:r>
      <w:r w:rsidR="00A960F7" w:rsidRPr="00C341EA">
        <w:rPr>
          <w:rFonts w:ascii="Times New Roman" w:hAnsi="Times New Roman" w:cs="Times New Roman"/>
          <w:color w:val="262626" w:themeColor="text1" w:themeTint="D9"/>
          <w:sz w:val="28"/>
          <w:szCs w:val="28"/>
        </w:rPr>
        <w:t xml:space="preserve"> в умовах гідростатичної неваго</w:t>
      </w:r>
      <w:r w:rsidR="0080535A" w:rsidRPr="00C341EA">
        <w:rPr>
          <w:rFonts w:ascii="Times New Roman" w:hAnsi="Times New Roman" w:cs="Times New Roman"/>
          <w:color w:val="262626" w:themeColor="text1" w:themeTint="D9"/>
          <w:sz w:val="28"/>
          <w:szCs w:val="28"/>
        </w:rPr>
        <w:t>мості при горизонтальному безо</w:t>
      </w:r>
      <w:r w:rsidR="00A960F7" w:rsidRPr="00C341EA">
        <w:rPr>
          <w:rFonts w:ascii="Times New Roman" w:hAnsi="Times New Roman" w:cs="Times New Roman"/>
          <w:color w:val="262626" w:themeColor="text1" w:themeTint="D9"/>
          <w:sz w:val="28"/>
          <w:szCs w:val="28"/>
        </w:rPr>
        <w:t>п</w:t>
      </w:r>
      <w:r w:rsidR="0080535A" w:rsidRPr="00C341EA">
        <w:rPr>
          <w:rFonts w:ascii="Times New Roman" w:hAnsi="Times New Roman" w:cs="Times New Roman"/>
          <w:color w:val="262626" w:themeColor="text1" w:themeTint="D9"/>
          <w:sz w:val="28"/>
          <w:szCs w:val="28"/>
        </w:rPr>
        <w:t>о</w:t>
      </w:r>
      <w:r w:rsidR="00A960F7" w:rsidRPr="00C341EA">
        <w:rPr>
          <w:rFonts w:ascii="Times New Roman" w:hAnsi="Times New Roman" w:cs="Times New Roman"/>
          <w:color w:val="262626" w:themeColor="text1" w:themeTint="D9"/>
          <w:sz w:val="28"/>
          <w:szCs w:val="28"/>
        </w:rPr>
        <w:t>р</w:t>
      </w:r>
      <w:r w:rsidR="0080535A" w:rsidRPr="00C341EA">
        <w:rPr>
          <w:rFonts w:ascii="Times New Roman" w:hAnsi="Times New Roman" w:cs="Times New Roman"/>
          <w:color w:val="262626" w:themeColor="text1" w:themeTint="D9"/>
          <w:sz w:val="28"/>
          <w:szCs w:val="28"/>
        </w:rPr>
        <w:t>н</w:t>
      </w:r>
      <w:r w:rsidR="00A960F7" w:rsidRPr="00C341EA">
        <w:rPr>
          <w:rFonts w:ascii="Times New Roman" w:hAnsi="Times New Roman" w:cs="Times New Roman"/>
          <w:color w:val="262626" w:themeColor="text1" w:themeTint="D9"/>
          <w:sz w:val="28"/>
          <w:szCs w:val="28"/>
        </w:rPr>
        <w:t xml:space="preserve">ому положенні тіла, коли хребет не </w:t>
      </w:r>
      <w:r w:rsidR="0080535A" w:rsidRPr="00C341EA">
        <w:rPr>
          <w:rFonts w:ascii="Times New Roman" w:hAnsi="Times New Roman" w:cs="Times New Roman"/>
          <w:color w:val="262626" w:themeColor="text1" w:themeTint="D9"/>
          <w:sz w:val="28"/>
          <w:szCs w:val="28"/>
        </w:rPr>
        <w:t>відчуває тиску маси тіла [2,3].</w:t>
      </w:r>
    </w:p>
    <w:p w:rsidR="005E59E3" w:rsidRPr="00C341EA" w:rsidRDefault="0080535A" w:rsidP="005E59E3">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Доцільно також зазначити, що у</w:t>
      </w:r>
      <w:r w:rsidR="00A960F7" w:rsidRPr="00C341EA">
        <w:rPr>
          <w:rFonts w:ascii="Times New Roman" w:hAnsi="Times New Roman" w:cs="Times New Roman"/>
          <w:color w:val="262626" w:themeColor="text1" w:themeTint="D9"/>
          <w:sz w:val="28"/>
          <w:szCs w:val="28"/>
        </w:rPr>
        <w:t xml:space="preserve"> процесі занять плаванням розвиваються </w:t>
      </w:r>
      <w:r w:rsidRPr="00C341EA">
        <w:rPr>
          <w:rFonts w:ascii="Times New Roman" w:hAnsi="Times New Roman" w:cs="Times New Roman"/>
          <w:color w:val="262626" w:themeColor="text1" w:themeTint="D9"/>
          <w:sz w:val="28"/>
          <w:szCs w:val="28"/>
        </w:rPr>
        <w:t>такі фізи</w:t>
      </w:r>
      <w:r w:rsidR="00A960F7" w:rsidRPr="00C341EA">
        <w:rPr>
          <w:rFonts w:ascii="Times New Roman" w:hAnsi="Times New Roman" w:cs="Times New Roman"/>
          <w:color w:val="262626" w:themeColor="text1" w:themeTint="D9"/>
          <w:sz w:val="28"/>
          <w:szCs w:val="28"/>
        </w:rPr>
        <w:t xml:space="preserve">чні якості людини, як витривалість, гнучкість, спритність, </w:t>
      </w:r>
      <w:r w:rsidRPr="00C341EA">
        <w:rPr>
          <w:rFonts w:ascii="Times New Roman" w:hAnsi="Times New Roman" w:cs="Times New Roman"/>
          <w:color w:val="262626" w:themeColor="text1" w:themeTint="D9"/>
          <w:sz w:val="28"/>
          <w:szCs w:val="28"/>
        </w:rPr>
        <w:t>силов</w:t>
      </w:r>
      <w:r w:rsidR="00A960F7" w:rsidRPr="00C341EA">
        <w:rPr>
          <w:rFonts w:ascii="Times New Roman" w:hAnsi="Times New Roman" w:cs="Times New Roman"/>
          <w:color w:val="262626" w:themeColor="text1" w:themeTint="D9"/>
          <w:sz w:val="28"/>
          <w:szCs w:val="28"/>
        </w:rPr>
        <w:t>і здібності. Плавання складаєтьс</w:t>
      </w:r>
      <w:r w:rsidRPr="00C341EA">
        <w:rPr>
          <w:rFonts w:ascii="Times New Roman" w:hAnsi="Times New Roman" w:cs="Times New Roman"/>
          <w:color w:val="262626" w:themeColor="text1" w:themeTint="D9"/>
          <w:sz w:val="28"/>
          <w:szCs w:val="28"/>
        </w:rPr>
        <w:t xml:space="preserve">я з низки циклічних рухів, У роботі беруть участь основні групи м’язів, рівномірно розподіляючи навантаження.  У воді рухи виконуються плавно, з великою амплітудою, без тиску маси тіла на опорно-руховий апарат, що знижує статичне напруження м’язів і виключає ризик травматизму. </w:t>
      </w:r>
      <w:r w:rsidR="005E59E3" w:rsidRPr="00C341EA">
        <w:rPr>
          <w:rFonts w:ascii="Times New Roman" w:hAnsi="Times New Roman" w:cs="Times New Roman"/>
          <w:color w:val="262626" w:themeColor="text1" w:themeTint="D9"/>
          <w:sz w:val="28"/>
          <w:szCs w:val="28"/>
        </w:rPr>
        <w:t xml:space="preserve">Плавальні рухи пов’язані з подоланням опору води. Підчас запливу на різні дистанції плавець отримує можливість </w:t>
      </w:r>
      <w:r w:rsidR="005E59E3" w:rsidRPr="00C341EA">
        <w:rPr>
          <w:rFonts w:ascii="Times New Roman" w:hAnsi="Times New Roman" w:cs="Times New Roman"/>
          <w:color w:val="262626" w:themeColor="text1" w:themeTint="D9"/>
          <w:sz w:val="28"/>
          <w:szCs w:val="28"/>
        </w:rPr>
        <w:lastRenderedPageBreak/>
        <w:t xml:space="preserve">впливати як на аеробні механізми </w:t>
      </w:r>
      <w:r w:rsidRPr="00C341EA">
        <w:rPr>
          <w:rFonts w:ascii="Times New Roman" w:hAnsi="Times New Roman" w:cs="Times New Roman"/>
          <w:color w:val="262626" w:themeColor="text1" w:themeTint="D9"/>
          <w:sz w:val="28"/>
          <w:szCs w:val="28"/>
        </w:rPr>
        <w:t>енергозабезпечення, що забезпечують витривалість</w:t>
      </w:r>
      <w:r w:rsidR="005E59E3" w:rsidRPr="00C341EA">
        <w:rPr>
          <w:rFonts w:ascii="Times New Roman" w:hAnsi="Times New Roman" w:cs="Times New Roman"/>
          <w:color w:val="262626" w:themeColor="text1" w:themeTint="D9"/>
          <w:sz w:val="28"/>
          <w:szCs w:val="28"/>
        </w:rPr>
        <w:t>.</w:t>
      </w:r>
    </w:p>
    <w:p w:rsidR="005E59E3" w:rsidRPr="00C341EA" w:rsidRDefault="005E59E3" w:rsidP="005E59E3">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Важливим також є те, що заняття плаванням позитивно впливає на регуляцію психо-емоційного стану. </w:t>
      </w:r>
      <w:r w:rsidR="0080535A" w:rsidRPr="00C341EA">
        <w:rPr>
          <w:rFonts w:ascii="Times New Roman" w:hAnsi="Times New Roman" w:cs="Times New Roman"/>
          <w:color w:val="262626" w:themeColor="text1" w:themeTint="D9"/>
          <w:sz w:val="28"/>
          <w:szCs w:val="28"/>
        </w:rPr>
        <w:t xml:space="preserve">Цілеспрямовані заняття плаванням потребують </w:t>
      </w:r>
      <w:r w:rsidRPr="00C341EA">
        <w:rPr>
          <w:rFonts w:ascii="Times New Roman" w:hAnsi="Times New Roman" w:cs="Times New Roman"/>
          <w:color w:val="262626" w:themeColor="text1" w:themeTint="D9"/>
          <w:sz w:val="28"/>
          <w:szCs w:val="28"/>
        </w:rPr>
        <w:t>уваги і зосередженості</w:t>
      </w:r>
      <w:r w:rsidR="0080535A" w:rsidRPr="00C341EA">
        <w:rPr>
          <w:rFonts w:ascii="Times New Roman" w:hAnsi="Times New Roman" w:cs="Times New Roman"/>
          <w:color w:val="262626" w:themeColor="text1" w:themeTint="D9"/>
          <w:sz w:val="28"/>
          <w:szCs w:val="28"/>
        </w:rPr>
        <w:t>, спрямовані на сприйняття зовнішніх об’єк</w:t>
      </w:r>
      <w:r w:rsidRPr="00C341EA">
        <w:rPr>
          <w:rFonts w:ascii="Times New Roman" w:hAnsi="Times New Roman" w:cs="Times New Roman"/>
          <w:color w:val="262626" w:themeColor="text1" w:themeTint="D9"/>
          <w:sz w:val="28"/>
          <w:szCs w:val="28"/>
        </w:rPr>
        <w:t>тів</w:t>
      </w:r>
      <w:r w:rsidR="0080535A" w:rsidRPr="00C341EA">
        <w:rPr>
          <w:rFonts w:ascii="Times New Roman" w:hAnsi="Times New Roman" w:cs="Times New Roman"/>
          <w:color w:val="262626" w:themeColor="text1" w:themeTint="D9"/>
          <w:sz w:val="28"/>
          <w:szCs w:val="28"/>
        </w:rPr>
        <w:t xml:space="preserve"> (пояснення, демонстрацію вправ, сигнали тощо) або на самого себе (відчуття, сприйняття, переживання, думки). Увага посилює рівень прояву інших пізнавальних здібностей. Властивості довільної уваги </w:t>
      </w:r>
      <w:r w:rsidRPr="00C341EA">
        <w:rPr>
          <w:rFonts w:ascii="Times New Roman" w:hAnsi="Times New Roman" w:cs="Times New Roman"/>
          <w:color w:val="262626" w:themeColor="text1" w:themeTint="D9"/>
          <w:sz w:val="28"/>
          <w:szCs w:val="28"/>
        </w:rPr>
        <w:t>–</w:t>
      </w:r>
      <w:r w:rsidR="0080535A" w:rsidRPr="00C341EA">
        <w:rPr>
          <w:rFonts w:ascii="Times New Roman" w:hAnsi="Times New Roman" w:cs="Times New Roman"/>
          <w:color w:val="262626" w:themeColor="text1" w:themeTint="D9"/>
          <w:sz w:val="28"/>
          <w:szCs w:val="28"/>
        </w:rPr>
        <w:t xml:space="preserve"> концентрація (ступінь зосередженості), стійкість (здатність збереження необхідної концентрації впродовж тривалого часу) і рухливість (навмисна зміна концентрації уваги) </w:t>
      </w:r>
      <w:r w:rsidRPr="00C341EA">
        <w:rPr>
          <w:rFonts w:ascii="Times New Roman" w:hAnsi="Times New Roman" w:cs="Times New Roman"/>
          <w:color w:val="262626" w:themeColor="text1" w:themeTint="D9"/>
          <w:sz w:val="28"/>
          <w:szCs w:val="28"/>
        </w:rPr>
        <w:t xml:space="preserve">– </w:t>
      </w:r>
      <w:r w:rsidR="0080535A" w:rsidRPr="00C341EA">
        <w:rPr>
          <w:rFonts w:ascii="Times New Roman" w:hAnsi="Times New Roman" w:cs="Times New Roman"/>
          <w:color w:val="262626" w:themeColor="text1" w:themeTint="D9"/>
          <w:sz w:val="28"/>
          <w:szCs w:val="28"/>
        </w:rPr>
        <w:t>відображають вольові якості плавця. У процесі занять плаванням формується уважність, яка є основою свідомої дисциплінованості під час занять плаванням [5].</w:t>
      </w:r>
    </w:p>
    <w:p w:rsidR="00A960F7" w:rsidRPr="00C341EA" w:rsidRDefault="0080535A" w:rsidP="005E59E3">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Отже, заняття плаванням сприяють гармонійному розвиткові всіх м’язів тіла, зміцнюють опорно-руховий апарат, підвищують функції серцево-судинної і дихальної систем.</w:t>
      </w:r>
    </w:p>
    <w:p w:rsidR="005E59E3" w:rsidRPr="00C341EA" w:rsidRDefault="005E59E3" w:rsidP="005E59E3">
      <w:pPr>
        <w:spacing w:after="0" w:line="360" w:lineRule="auto"/>
        <w:ind w:firstLine="709"/>
        <w:jc w:val="both"/>
        <w:rPr>
          <w:rFonts w:ascii="Times New Roman" w:eastAsia="Calibri" w:hAnsi="Times New Roman" w:cs="Times New Roman"/>
          <w:b/>
          <w:bCs/>
          <w:color w:val="262626" w:themeColor="text1" w:themeTint="D9"/>
          <w:sz w:val="28"/>
          <w:szCs w:val="28"/>
        </w:rPr>
      </w:pPr>
    </w:p>
    <w:p w:rsidR="00E119E1" w:rsidRPr="00C341EA" w:rsidRDefault="005E59E3" w:rsidP="005F155C">
      <w:pPr>
        <w:pStyle w:val="a3"/>
        <w:numPr>
          <w:ilvl w:val="1"/>
          <w:numId w:val="8"/>
        </w:numPr>
        <w:spacing w:after="0" w:line="360" w:lineRule="auto"/>
        <w:contextualSpacing w:val="0"/>
        <w:jc w:val="both"/>
        <w:rPr>
          <w:rFonts w:ascii="Times New Roman" w:eastAsia="Calibri" w:hAnsi="Times New Roman" w:cs="Times New Roman"/>
          <w:b/>
          <w:bCs/>
          <w:color w:val="262626" w:themeColor="text1" w:themeTint="D9"/>
          <w:sz w:val="28"/>
          <w:szCs w:val="28"/>
        </w:rPr>
      </w:pPr>
      <w:r w:rsidRPr="00C341EA">
        <w:rPr>
          <w:rFonts w:ascii="Times New Roman" w:eastAsia="Calibri" w:hAnsi="Times New Roman" w:cs="Times New Roman"/>
          <w:b/>
          <w:bCs/>
          <w:color w:val="262626" w:themeColor="text1" w:themeTint="D9"/>
          <w:sz w:val="28"/>
          <w:szCs w:val="28"/>
        </w:rPr>
        <w:t xml:space="preserve"> </w:t>
      </w:r>
      <w:r w:rsidR="00C31A19" w:rsidRPr="00C341EA">
        <w:rPr>
          <w:rFonts w:ascii="Times New Roman" w:eastAsia="Calibri" w:hAnsi="Times New Roman" w:cs="Times New Roman"/>
          <w:b/>
          <w:bCs/>
          <w:color w:val="262626" w:themeColor="text1" w:themeTint="D9"/>
          <w:sz w:val="28"/>
          <w:szCs w:val="28"/>
        </w:rPr>
        <w:t>Основні напрямки та різновиди аквафітнесу</w:t>
      </w:r>
    </w:p>
    <w:p w:rsidR="00C31A19" w:rsidRPr="00C341EA" w:rsidRDefault="00C31A19" w:rsidP="00CB797F">
      <w:pPr>
        <w:pStyle w:val="Standard"/>
        <w:spacing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Результати наукових досліджень вказують, що з величезного арсеналу засобів фізичної культури найбільш значний оздоровчий ефект несуть в собі циклічні вправи помірної інтенсивності, або так звані аеробні вправи. Їх</w:t>
      </w:r>
      <w:r w:rsidR="001E4BAE"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використовують у заняттях аквафітнесом чотирьох основних напрямків: оздоровчого, прикладного, лікувального і спортивного</w:t>
      </w:r>
      <w:r w:rsidR="005E59E3" w:rsidRPr="00C341EA">
        <w:rPr>
          <w:rFonts w:ascii="Times New Roman" w:hAnsi="Times New Roman" w:cs="Times New Roman"/>
          <w:color w:val="262626" w:themeColor="text1" w:themeTint="D9"/>
          <w:sz w:val="28"/>
          <w:szCs w:val="28"/>
          <w:lang w:val="uk-UA"/>
        </w:rPr>
        <w:t xml:space="preserve"> </w:t>
      </w:r>
      <w:r w:rsidR="001E4BAE" w:rsidRPr="00C341EA">
        <w:rPr>
          <w:rFonts w:ascii="Times New Roman" w:hAnsi="Times New Roman" w:cs="Times New Roman"/>
          <w:color w:val="262626" w:themeColor="text1" w:themeTint="D9"/>
          <w:sz w:val="28"/>
          <w:szCs w:val="28"/>
          <w:lang w:val="uk-UA"/>
        </w:rPr>
        <w:t>[</w:t>
      </w:r>
      <w:r w:rsidR="00C3600F" w:rsidRPr="00C341EA">
        <w:rPr>
          <w:rFonts w:ascii="Times New Roman" w:hAnsi="Times New Roman" w:cs="Times New Roman"/>
          <w:color w:val="262626" w:themeColor="text1" w:themeTint="D9"/>
          <w:sz w:val="28"/>
          <w:szCs w:val="28"/>
          <w:lang w:val="uk-UA"/>
        </w:rPr>
        <w:t>1</w:t>
      </w:r>
      <w:r w:rsidR="001E4BAE"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C31A19" w:rsidRPr="00C341EA" w:rsidRDefault="00C31A19" w:rsidP="00CB797F">
      <w:pPr>
        <w:pStyle w:val="Standard"/>
        <w:spacing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bCs/>
          <w:color w:val="262626" w:themeColor="text1" w:themeTint="D9"/>
          <w:sz w:val="28"/>
          <w:szCs w:val="28"/>
          <w:lang w:val="uk-UA"/>
        </w:rPr>
        <w:t>Так,</w:t>
      </w:r>
      <w:r w:rsidR="001E4BAE" w:rsidRPr="00C341EA">
        <w:rPr>
          <w:rFonts w:ascii="Times New Roman" w:hAnsi="Times New Roman" w:cs="Times New Roman"/>
          <w:bCs/>
          <w:color w:val="262626" w:themeColor="text1" w:themeTint="D9"/>
          <w:sz w:val="28"/>
          <w:szCs w:val="28"/>
          <w:lang w:val="uk-UA"/>
        </w:rPr>
        <w:t xml:space="preserve">за </w:t>
      </w:r>
      <w:r w:rsidR="00B05EBA" w:rsidRPr="00C341EA">
        <w:rPr>
          <w:rFonts w:ascii="Times New Roman" w:hAnsi="Times New Roman" w:cs="Times New Roman"/>
          <w:bCs/>
          <w:color w:val="262626" w:themeColor="text1" w:themeTint="D9"/>
          <w:sz w:val="28"/>
          <w:szCs w:val="28"/>
          <w:lang w:val="uk-UA"/>
        </w:rPr>
        <w:t xml:space="preserve">даними досліджень </w:t>
      </w:r>
      <w:r w:rsidR="005E59E3" w:rsidRPr="00C341EA">
        <w:rPr>
          <w:rFonts w:ascii="Times New Roman" w:hAnsi="Times New Roman" w:cs="Times New Roman"/>
          <w:bCs/>
          <w:color w:val="262626" w:themeColor="text1" w:themeTint="D9"/>
          <w:sz w:val="28"/>
          <w:szCs w:val="28"/>
          <w:lang w:val="uk-UA"/>
        </w:rPr>
        <w:t>А. </w:t>
      </w:r>
      <w:r w:rsidR="001E4BAE" w:rsidRPr="00C341EA">
        <w:rPr>
          <w:rFonts w:ascii="Times New Roman" w:hAnsi="Times New Roman" w:cs="Times New Roman"/>
          <w:bCs/>
          <w:color w:val="262626" w:themeColor="text1" w:themeTint="D9"/>
          <w:sz w:val="28"/>
          <w:szCs w:val="28"/>
          <w:lang w:val="uk-UA"/>
        </w:rPr>
        <w:t>Мічуди,</w:t>
      </w:r>
      <w:r w:rsidR="005E59E3" w:rsidRPr="00C341EA">
        <w:rPr>
          <w:rFonts w:ascii="Times New Roman" w:hAnsi="Times New Roman" w:cs="Times New Roman"/>
          <w:bCs/>
          <w:color w:val="262626" w:themeColor="text1" w:themeTint="D9"/>
          <w:sz w:val="28"/>
          <w:szCs w:val="28"/>
          <w:lang w:val="uk-UA"/>
        </w:rPr>
        <w:t xml:space="preserve"> С.В. </w:t>
      </w:r>
      <w:r w:rsidR="001E4BAE" w:rsidRPr="00C341EA">
        <w:rPr>
          <w:rFonts w:ascii="Times New Roman" w:hAnsi="Times New Roman" w:cs="Times New Roman"/>
          <w:bCs/>
          <w:color w:val="262626" w:themeColor="text1" w:themeTint="D9"/>
          <w:sz w:val="28"/>
          <w:szCs w:val="28"/>
          <w:lang w:val="uk-UA"/>
        </w:rPr>
        <w:t>Синиці та Л.Є.</w:t>
      </w:r>
      <w:r w:rsidR="005E59E3" w:rsidRPr="00C341EA">
        <w:rPr>
          <w:rFonts w:ascii="Times New Roman" w:hAnsi="Times New Roman" w:cs="Times New Roman"/>
          <w:bCs/>
          <w:color w:val="262626" w:themeColor="text1" w:themeTint="D9"/>
          <w:sz w:val="28"/>
          <w:szCs w:val="28"/>
          <w:lang w:val="uk-UA"/>
        </w:rPr>
        <w:t> </w:t>
      </w:r>
      <w:r w:rsidR="001E4BAE" w:rsidRPr="00C341EA">
        <w:rPr>
          <w:rFonts w:ascii="Times New Roman" w:hAnsi="Times New Roman" w:cs="Times New Roman"/>
          <w:bCs/>
          <w:color w:val="262626" w:themeColor="text1" w:themeTint="D9"/>
          <w:sz w:val="28"/>
          <w:szCs w:val="28"/>
          <w:lang w:val="uk-UA"/>
        </w:rPr>
        <w:t xml:space="preserve">Шестерової </w:t>
      </w:r>
      <w:r w:rsidRPr="00C341EA">
        <w:rPr>
          <w:rFonts w:ascii="Times New Roman" w:hAnsi="Times New Roman" w:cs="Times New Roman"/>
          <w:bCs/>
          <w:color w:val="262626" w:themeColor="text1" w:themeTint="D9"/>
          <w:sz w:val="28"/>
          <w:szCs w:val="28"/>
          <w:lang w:val="uk-UA"/>
        </w:rPr>
        <w:t>оздоровчий напрям аквафітнесу</w:t>
      </w:r>
      <w:r w:rsidRPr="00C341EA">
        <w:rPr>
          <w:rFonts w:ascii="Times New Roman" w:hAnsi="Times New Roman" w:cs="Times New Roman"/>
          <w:color w:val="262626" w:themeColor="text1" w:themeTint="D9"/>
          <w:sz w:val="28"/>
          <w:szCs w:val="28"/>
          <w:lang w:val="uk-UA"/>
        </w:rPr>
        <w:t xml:space="preserve"> спрямований на зміцнення здоров’я та підтримку і покращення працездатноті. Проте, </w:t>
      </w:r>
      <w:r w:rsidR="001E4BAE" w:rsidRPr="00C341EA">
        <w:rPr>
          <w:rFonts w:ascii="Times New Roman" w:hAnsi="Times New Roman" w:cs="Times New Roman"/>
          <w:color w:val="262626" w:themeColor="text1" w:themeTint="D9"/>
          <w:sz w:val="28"/>
          <w:szCs w:val="28"/>
          <w:lang w:val="uk-UA"/>
        </w:rPr>
        <w:t>ми дійшли висновку,</w:t>
      </w:r>
      <w:r w:rsidR="005E59E3" w:rsidRPr="00C341EA">
        <w:rPr>
          <w:rFonts w:ascii="Times New Roman" w:hAnsi="Times New Roman" w:cs="Times New Roman"/>
          <w:color w:val="262626" w:themeColor="text1" w:themeTint="D9"/>
          <w:sz w:val="28"/>
          <w:szCs w:val="28"/>
          <w:lang w:val="uk-UA"/>
        </w:rPr>
        <w:t xml:space="preserve"> </w:t>
      </w:r>
      <w:r w:rsidR="001E4BAE" w:rsidRPr="00C341EA">
        <w:rPr>
          <w:rFonts w:ascii="Times New Roman" w:hAnsi="Times New Roman" w:cs="Times New Roman"/>
          <w:color w:val="262626" w:themeColor="text1" w:themeTint="D9"/>
          <w:sz w:val="28"/>
          <w:szCs w:val="28"/>
          <w:lang w:val="uk-UA"/>
        </w:rPr>
        <w:t xml:space="preserve">що </w:t>
      </w:r>
      <w:r w:rsidRPr="00C341EA">
        <w:rPr>
          <w:rFonts w:ascii="Times New Roman" w:hAnsi="Times New Roman" w:cs="Times New Roman"/>
          <w:color w:val="262626" w:themeColor="text1" w:themeTint="D9"/>
          <w:sz w:val="28"/>
          <w:szCs w:val="28"/>
          <w:lang w:val="uk-UA"/>
        </w:rPr>
        <w:t>основними завданнями цього напрямку є оволодіння життєво необхідними руховими навичками, адаптація організму до фізичних навантажень, зняття психоемоційної напруги.</w:t>
      </w:r>
    </w:p>
    <w:p w:rsidR="00C31A19" w:rsidRPr="00C341EA" w:rsidRDefault="001E4BAE" w:rsidP="00CB797F">
      <w:pPr>
        <w:pStyle w:val="Standard"/>
        <w:spacing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bCs/>
          <w:color w:val="262626" w:themeColor="text1" w:themeTint="D9"/>
          <w:sz w:val="28"/>
          <w:szCs w:val="28"/>
          <w:lang w:val="uk-UA"/>
        </w:rPr>
        <w:lastRenderedPageBreak/>
        <w:t>П</w:t>
      </w:r>
      <w:r w:rsidR="00C31A19" w:rsidRPr="00C341EA">
        <w:rPr>
          <w:rFonts w:ascii="Times New Roman" w:hAnsi="Times New Roman" w:cs="Times New Roman"/>
          <w:bCs/>
          <w:color w:val="262626" w:themeColor="text1" w:themeTint="D9"/>
          <w:sz w:val="28"/>
          <w:szCs w:val="28"/>
          <w:lang w:val="uk-UA"/>
        </w:rPr>
        <w:t>рикладний напрям</w:t>
      </w:r>
      <w:r w:rsidR="00C31A19" w:rsidRPr="00C341EA">
        <w:rPr>
          <w:rFonts w:ascii="Times New Roman" w:hAnsi="Times New Roman" w:cs="Times New Roman"/>
          <w:color w:val="262626" w:themeColor="text1" w:themeTint="D9"/>
          <w:sz w:val="28"/>
          <w:szCs w:val="28"/>
          <w:lang w:val="uk-UA"/>
        </w:rPr>
        <w:t xml:space="preserve"> аквафітнесу спрямований на досягнення оволодінням спеці</w:t>
      </w:r>
      <w:r w:rsidR="005E59E3" w:rsidRPr="00C341EA">
        <w:rPr>
          <w:rFonts w:ascii="Times New Roman" w:hAnsi="Times New Roman" w:cs="Times New Roman"/>
          <w:color w:val="262626" w:themeColor="text1" w:themeTint="D9"/>
          <w:sz w:val="28"/>
          <w:szCs w:val="28"/>
          <w:lang w:val="uk-UA"/>
        </w:rPr>
        <w:t xml:space="preserve">альними навичками та досягнення психофізичної готовності </w:t>
      </w:r>
      <w:r w:rsidR="00C31A19" w:rsidRPr="00C341EA">
        <w:rPr>
          <w:rFonts w:ascii="Times New Roman" w:hAnsi="Times New Roman" w:cs="Times New Roman"/>
          <w:color w:val="262626" w:themeColor="text1" w:themeTint="D9"/>
          <w:sz w:val="28"/>
          <w:szCs w:val="28"/>
          <w:lang w:val="uk-UA"/>
        </w:rPr>
        <w:t>у трудовій діяльності, а також сприяє профілактиці професійних захворювань.</w:t>
      </w:r>
    </w:p>
    <w:p w:rsidR="00C31A19" w:rsidRPr="00C341EA" w:rsidRDefault="00C31A19" w:rsidP="00CB797F">
      <w:pPr>
        <w:pStyle w:val="Standard"/>
        <w:spacing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bCs/>
          <w:color w:val="262626" w:themeColor="text1" w:themeTint="D9"/>
          <w:sz w:val="28"/>
          <w:szCs w:val="28"/>
          <w:lang w:val="uk-UA"/>
        </w:rPr>
        <w:t>Лікувальний напрям</w:t>
      </w:r>
      <w:r w:rsidRPr="00C341EA">
        <w:rPr>
          <w:rFonts w:ascii="Times New Roman" w:hAnsi="Times New Roman" w:cs="Times New Roman"/>
          <w:color w:val="262626" w:themeColor="text1" w:themeTint="D9"/>
          <w:sz w:val="28"/>
          <w:szCs w:val="28"/>
          <w:lang w:val="uk-UA"/>
        </w:rPr>
        <w:t xml:space="preserve"> аквафітнесу спрямований на відновлення здоров’я, реабілітацію після травм, корекцію форм тіла, підвищення життєвого тонусу.</w:t>
      </w:r>
    </w:p>
    <w:p w:rsidR="00C31A19" w:rsidRPr="00C341EA" w:rsidRDefault="00C31A19" w:rsidP="00CB797F">
      <w:pPr>
        <w:pStyle w:val="Standard"/>
        <w:spacing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bCs/>
          <w:color w:val="262626" w:themeColor="text1" w:themeTint="D9"/>
          <w:sz w:val="28"/>
          <w:szCs w:val="28"/>
          <w:lang w:val="uk-UA"/>
        </w:rPr>
        <w:t xml:space="preserve">Спортивний напрям </w:t>
      </w:r>
      <w:r w:rsidRPr="00C341EA">
        <w:rPr>
          <w:rFonts w:ascii="Times New Roman" w:hAnsi="Times New Roman" w:cs="Times New Roman"/>
          <w:color w:val="262626" w:themeColor="text1" w:themeTint="D9"/>
          <w:sz w:val="28"/>
          <w:szCs w:val="28"/>
          <w:lang w:val="uk-UA"/>
        </w:rPr>
        <w:t>аквафітнесу є додатковим засобом розвитку в різних видах спорту для досягнення певного рівня результатів.</w:t>
      </w:r>
    </w:p>
    <w:p w:rsidR="00C31A19" w:rsidRPr="00C341EA" w:rsidRDefault="00C31A19"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Так, у невеликих спортивних центрах і басейнах, де функціонує декілька груп, цикл тренувальних занять будується так, щоб навантаження збільшувалось поступово і вправи ускладнювалися у міру набутих навиків</w:t>
      </w:r>
      <w:r w:rsidR="005E59E3" w:rsidRPr="00C341EA">
        <w:rPr>
          <w:rStyle w:val="StrongEmphasis"/>
          <w:rFonts w:ascii="Times New Roman" w:hAnsi="Times New Roman" w:cs="Times New Roman"/>
          <w:b w:val="0"/>
          <w:color w:val="262626" w:themeColor="text1" w:themeTint="D9"/>
          <w:sz w:val="28"/>
          <w:szCs w:val="28"/>
          <w:lang w:val="uk-UA"/>
        </w:rPr>
        <w:t xml:space="preserve"> </w:t>
      </w:r>
      <w:r w:rsidR="001E4BAE" w:rsidRPr="00C341EA">
        <w:rPr>
          <w:rFonts w:ascii="Times New Roman" w:hAnsi="Times New Roman" w:cs="Times New Roman"/>
          <w:color w:val="262626" w:themeColor="text1" w:themeTint="D9"/>
          <w:sz w:val="28"/>
          <w:szCs w:val="28"/>
          <w:lang w:val="uk-UA"/>
        </w:rPr>
        <w:t>[</w:t>
      </w:r>
      <w:r w:rsidR="00C3600F" w:rsidRPr="00C341EA">
        <w:rPr>
          <w:rFonts w:ascii="Times New Roman" w:hAnsi="Times New Roman" w:cs="Times New Roman"/>
          <w:color w:val="262626" w:themeColor="text1" w:themeTint="D9"/>
          <w:sz w:val="28"/>
          <w:szCs w:val="28"/>
          <w:lang w:val="uk-UA"/>
        </w:rPr>
        <w:t>5</w:t>
      </w:r>
      <w:r w:rsidR="001E4BAE" w:rsidRPr="00C341EA">
        <w:rPr>
          <w:rFonts w:ascii="Times New Roman" w:hAnsi="Times New Roman" w:cs="Times New Roman"/>
          <w:color w:val="262626" w:themeColor="text1" w:themeTint="D9"/>
          <w:sz w:val="28"/>
          <w:szCs w:val="28"/>
          <w:shd w:val="clear" w:color="auto" w:fill="FEFEFE"/>
          <w:lang w:val="uk-UA"/>
        </w:rPr>
        <w:t>]</w:t>
      </w:r>
      <w:r w:rsidRPr="00C341EA">
        <w:rPr>
          <w:rStyle w:val="StrongEmphasis"/>
          <w:rFonts w:ascii="Times New Roman" w:hAnsi="Times New Roman" w:cs="Times New Roman"/>
          <w:b w:val="0"/>
          <w:color w:val="262626" w:themeColor="text1" w:themeTint="D9"/>
          <w:sz w:val="28"/>
          <w:szCs w:val="28"/>
          <w:lang w:val="uk-UA"/>
        </w:rPr>
        <w:t>.</w:t>
      </w:r>
    </w:p>
    <w:p w:rsidR="00B05EBA" w:rsidRPr="00C341EA" w:rsidRDefault="001E4BAE"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За результатами досліджень Усачова Ю</w:t>
      </w:r>
      <w:r w:rsidR="00C3600F"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у великих спортивних комплексах найчастіше пропонується декілька програм аквафітнесу, в залежності  від рівня підготовленості людини і окреслених завдань. Таким чином</w:t>
      </w:r>
      <w:r w:rsidR="005E59E3" w:rsidRPr="00C341EA">
        <w:rPr>
          <w:rStyle w:val="StrongEmphasis"/>
          <w:rFonts w:ascii="Times New Roman" w:hAnsi="Times New Roman" w:cs="Times New Roman"/>
          <w:b w:val="0"/>
          <w:color w:val="262626" w:themeColor="text1" w:themeTint="D9"/>
          <w:sz w:val="28"/>
          <w:szCs w:val="28"/>
          <w:lang w:val="uk-UA"/>
        </w:rPr>
        <w:t>,</w:t>
      </w:r>
      <w:r w:rsidR="00C31A19" w:rsidRPr="00C341EA">
        <w:rPr>
          <w:rStyle w:val="StrongEmphasis"/>
          <w:rFonts w:ascii="Times New Roman" w:hAnsi="Times New Roman" w:cs="Times New Roman"/>
          <w:b w:val="0"/>
          <w:color w:val="262626" w:themeColor="text1" w:themeTint="D9"/>
          <w:sz w:val="28"/>
          <w:szCs w:val="28"/>
          <w:lang w:val="uk-UA"/>
        </w:rPr>
        <w:t xml:space="preserve"> кількість напрямків дозволяє вибрати навантаження, яке відповідає темпераменту і рівню підготовленості </w:t>
      </w:r>
      <w:r w:rsidR="005E59E3" w:rsidRPr="00C341EA">
        <w:rPr>
          <w:rStyle w:val="StrongEmphasis"/>
          <w:rFonts w:ascii="Times New Roman" w:hAnsi="Times New Roman" w:cs="Times New Roman"/>
          <w:b w:val="0"/>
          <w:color w:val="262626" w:themeColor="text1" w:themeTint="D9"/>
          <w:sz w:val="28"/>
          <w:szCs w:val="28"/>
          <w:lang w:val="uk-UA"/>
        </w:rPr>
        <w:t xml:space="preserve">тих, хто </w:t>
      </w:r>
      <w:r w:rsidR="00C31A19" w:rsidRPr="00C341EA">
        <w:rPr>
          <w:rStyle w:val="StrongEmphasis"/>
          <w:rFonts w:ascii="Times New Roman" w:hAnsi="Times New Roman" w:cs="Times New Roman"/>
          <w:b w:val="0"/>
          <w:color w:val="262626" w:themeColor="text1" w:themeTint="D9"/>
          <w:sz w:val="28"/>
          <w:szCs w:val="28"/>
          <w:lang w:val="uk-UA"/>
        </w:rPr>
        <w:t>займаю</w:t>
      </w:r>
      <w:r w:rsidR="005E59E3" w:rsidRPr="00C341EA">
        <w:rPr>
          <w:rStyle w:val="StrongEmphasis"/>
          <w:rFonts w:ascii="Times New Roman" w:hAnsi="Times New Roman" w:cs="Times New Roman"/>
          <w:b w:val="0"/>
          <w:color w:val="262626" w:themeColor="text1" w:themeTint="D9"/>
          <w:sz w:val="28"/>
          <w:szCs w:val="28"/>
          <w:lang w:val="uk-UA"/>
        </w:rPr>
        <w:t>ється</w:t>
      </w:r>
      <w:r w:rsidR="00C31A19" w:rsidRPr="00C341EA">
        <w:rPr>
          <w:rStyle w:val="StrongEmphasis"/>
          <w:rFonts w:ascii="Times New Roman" w:hAnsi="Times New Roman" w:cs="Times New Roman"/>
          <w:b w:val="0"/>
          <w:color w:val="262626" w:themeColor="text1" w:themeTint="D9"/>
          <w:sz w:val="28"/>
          <w:szCs w:val="28"/>
          <w:lang w:val="uk-UA"/>
        </w:rPr>
        <w:t xml:space="preserve">. Виходячи з теми дослідження вважаємо за доцільне розглянути детальніше різновиди аквафітнесу. </w:t>
      </w:r>
      <w:r w:rsidR="005E59E3" w:rsidRPr="00C341EA">
        <w:rPr>
          <w:rStyle w:val="StrongEmphasis"/>
          <w:rFonts w:ascii="Times New Roman" w:hAnsi="Times New Roman" w:cs="Times New Roman"/>
          <w:b w:val="0"/>
          <w:color w:val="262626" w:themeColor="text1" w:themeTint="D9"/>
          <w:sz w:val="28"/>
          <w:szCs w:val="28"/>
          <w:lang w:val="uk-UA"/>
        </w:rPr>
        <w:t>Так, н</w:t>
      </w:r>
      <w:r w:rsidR="00C31A19" w:rsidRPr="00C341EA">
        <w:rPr>
          <w:rStyle w:val="StrongEmphasis"/>
          <w:rFonts w:ascii="Times New Roman" w:hAnsi="Times New Roman" w:cs="Times New Roman"/>
          <w:b w:val="0"/>
          <w:color w:val="262626" w:themeColor="text1" w:themeTint="D9"/>
          <w:sz w:val="28"/>
          <w:szCs w:val="28"/>
          <w:lang w:val="uk-UA"/>
        </w:rPr>
        <w:t>а думку Н.Гогльоватої (2007), сучасний аквафітнес розглядається як ефективна система засобів фізкультурно-оздоровчого впливу, компонентами якої є дистанційне плавання, ігри та розваги у воді та нетрадиційні форми рухової активності в умовах водного середовища, які базуються на використанні інноваційних технологій, об’єднаних під загальноприйнятим терміном “аквафітнес”</w:t>
      </w:r>
      <w:r w:rsidR="0093066F" w:rsidRPr="00C341EA">
        <w:rPr>
          <w:rStyle w:val="StrongEmphasis"/>
          <w:rFonts w:ascii="Times New Roman" w:hAnsi="Times New Roman" w:cs="Times New Roman"/>
          <w:b w:val="0"/>
          <w:color w:val="262626" w:themeColor="text1" w:themeTint="D9"/>
          <w:sz w:val="28"/>
          <w:szCs w:val="28"/>
          <w:lang w:val="uk-UA"/>
        </w:rPr>
        <w:t xml:space="preserve"> </w:t>
      </w:r>
      <w:r w:rsidR="00B05EBA" w:rsidRPr="00C341EA">
        <w:rPr>
          <w:rStyle w:val="StrongEmphasis"/>
          <w:rFonts w:ascii="Times New Roman" w:hAnsi="Times New Roman" w:cs="Times New Roman"/>
          <w:b w:val="0"/>
          <w:color w:val="262626" w:themeColor="text1" w:themeTint="D9"/>
          <w:sz w:val="28"/>
          <w:szCs w:val="28"/>
          <w:lang w:val="uk-UA"/>
        </w:rPr>
        <w:t>[</w:t>
      </w:r>
      <w:r w:rsidR="00C3600F" w:rsidRPr="00C341EA">
        <w:rPr>
          <w:rStyle w:val="StrongEmphasis"/>
          <w:rFonts w:ascii="Times New Roman" w:hAnsi="Times New Roman" w:cs="Times New Roman"/>
          <w:b w:val="0"/>
          <w:color w:val="262626" w:themeColor="text1" w:themeTint="D9"/>
          <w:sz w:val="28"/>
          <w:szCs w:val="28"/>
          <w:lang w:val="uk-UA"/>
        </w:rPr>
        <w:t>13</w:t>
      </w:r>
      <w:r w:rsidR="00B05EBA" w:rsidRPr="00C341EA">
        <w:rPr>
          <w:rFonts w:ascii="Times New Roman" w:hAnsi="Times New Roman" w:cs="Times New Roman"/>
          <w:color w:val="262626" w:themeColor="text1" w:themeTint="D9"/>
          <w:sz w:val="28"/>
          <w:szCs w:val="28"/>
          <w:lang w:val="uk-UA"/>
        </w:rPr>
        <w:t>]</w:t>
      </w:r>
      <w:r w:rsidR="00B05EBA" w:rsidRPr="00C341EA">
        <w:rPr>
          <w:rFonts w:ascii="Times New Roman" w:hAnsi="Times New Roman" w:cs="Times New Roman"/>
          <w:caps/>
          <w:color w:val="262626" w:themeColor="text1" w:themeTint="D9"/>
          <w:sz w:val="28"/>
          <w:szCs w:val="28"/>
          <w:lang w:val="uk-UA"/>
        </w:rPr>
        <w:t>.</w:t>
      </w:r>
      <w:r w:rsidR="00C31A19" w:rsidRPr="00C341EA">
        <w:rPr>
          <w:rFonts w:ascii="Times New Roman" w:hAnsi="Times New Roman" w:cs="Times New Roman"/>
          <w:color w:val="262626" w:themeColor="text1" w:themeTint="D9"/>
          <w:sz w:val="28"/>
          <w:szCs w:val="28"/>
          <w:lang w:val="uk-UA"/>
        </w:rPr>
        <w:t xml:space="preserve"> </w:t>
      </w:r>
    </w:p>
    <w:p w:rsidR="00C31A19" w:rsidRPr="00C341EA" w:rsidRDefault="00C31A19"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До нових форм рухової активності(аквафітнесу) відносяться:</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аква-едвансед</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(аqua-аdvanced)</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0093066F"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ц</w:t>
      </w:r>
      <w:r w:rsidRPr="00C341EA">
        <w:rPr>
          <w:rFonts w:ascii="Times New Roman" w:hAnsi="Times New Roman" w:cs="Times New Roman"/>
          <w:color w:val="262626" w:themeColor="text1" w:themeTint="D9"/>
          <w:sz w:val="28"/>
          <w:szCs w:val="28"/>
          <w:lang w:val="uk-UA"/>
        </w:rPr>
        <w:t>е заняття для підготовлених жінок, з використанням основних рухів  в складно-координаційних комбінаціях та складній хореографії середньої інтенсивності з аеробною частиною тривалістю до 20 хвилин. Направлено на опрацювання всіх основних м</w:t>
      </w:r>
      <w:r w:rsidR="0093066F" w:rsidRPr="00C341EA">
        <w:rPr>
          <w:rFonts w:ascii="Times New Roman" w:hAnsi="Times New Roman" w:cs="Times New Roman"/>
          <w:color w:val="262626" w:themeColor="text1" w:themeTint="D9"/>
          <w:sz w:val="28"/>
          <w:szCs w:val="28"/>
          <w:lang w:val="uk-UA"/>
        </w:rPr>
        <w:t>ʼ</w:t>
      </w:r>
      <w:r w:rsidRPr="00C341EA">
        <w:rPr>
          <w:rFonts w:ascii="Times New Roman" w:hAnsi="Times New Roman" w:cs="Times New Roman"/>
          <w:color w:val="262626" w:themeColor="text1" w:themeTint="D9"/>
          <w:sz w:val="28"/>
          <w:szCs w:val="28"/>
          <w:lang w:val="uk-UA"/>
        </w:rPr>
        <w:t>язових груп і розвиток координації;</w:t>
      </w:r>
    </w:p>
    <w:p w:rsidR="0093066F"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lastRenderedPageBreak/>
        <w:t>сап-фітнес</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(sup-</w:t>
      </w:r>
      <w:r w:rsidRPr="00C341EA">
        <w:rPr>
          <w:rFonts w:ascii="Times New Roman" w:hAnsi="Times New Roman" w:cs="Times New Roman"/>
          <w:color w:val="262626" w:themeColor="text1" w:themeTint="D9"/>
          <w:sz w:val="28"/>
          <w:szCs w:val="28"/>
          <w:lang w:val="uk-UA"/>
        </w:rPr>
        <w:t>fitness)</w:t>
      </w:r>
      <w:r w:rsidR="007B7723" w:rsidRPr="00C341EA">
        <w:rPr>
          <w:rFonts w:ascii="Times New Roman" w:hAnsi="Times New Roman" w:cs="Times New Roman"/>
          <w:color w:val="262626" w:themeColor="text1" w:themeTint="D9"/>
          <w:sz w:val="28"/>
          <w:szCs w:val="28"/>
          <w:lang w:val="uk-UA"/>
        </w:rPr>
        <w:t xml:space="preserve"> </w:t>
      </w:r>
      <w:r w:rsidR="0093066F"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це абсолютно новий, барвистий, ефективний стрибок в фітнесі. Заняття проводяться на спеціальних плавальних пристосуваннях.</w:t>
      </w:r>
      <w:r w:rsidR="0093066F"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SUP дошка (Stand up paddle board) має спільне коріння з класичною дошкою для серфінгу, але і включає свою специфіку. Вона довша і ширша, так як призначена для плавання в спокійній воді. І завдяки широкій основі забезпечує максимальну стійкість. Щоб освоїти балансування і основи техніки на SUP з нуля досить всього години. </w:t>
      </w:r>
      <w:r w:rsidR="0093066F" w:rsidRPr="00C341EA">
        <w:rPr>
          <w:rFonts w:ascii="Times New Roman" w:hAnsi="Times New Roman" w:cs="Times New Roman"/>
          <w:color w:val="262626" w:themeColor="text1" w:themeTint="D9"/>
          <w:sz w:val="28"/>
          <w:szCs w:val="28"/>
          <w:lang w:val="uk-UA"/>
        </w:rPr>
        <w:t>З</w:t>
      </w:r>
      <w:r w:rsidRPr="00C341EA">
        <w:rPr>
          <w:rFonts w:ascii="Times New Roman" w:hAnsi="Times New Roman" w:cs="Times New Roman"/>
          <w:color w:val="262626" w:themeColor="text1" w:themeTint="D9"/>
          <w:sz w:val="28"/>
          <w:szCs w:val="28"/>
          <w:lang w:val="uk-UA"/>
        </w:rPr>
        <w:t xml:space="preserve">авдяки специфіці заняття </w:t>
      </w:r>
      <w:r w:rsidR="0093066F"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постійного утримання балансу </w:t>
      </w:r>
      <w:r w:rsidR="0093066F"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під час тренування задіяні як внутрішні, так і пове</w:t>
      </w:r>
      <w:r w:rsidR="00A0565E" w:rsidRPr="00C341EA">
        <w:rPr>
          <w:rFonts w:ascii="Times New Roman" w:hAnsi="Times New Roman" w:cs="Times New Roman"/>
          <w:color w:val="262626" w:themeColor="text1" w:themeTint="D9"/>
          <w:sz w:val="28"/>
          <w:szCs w:val="28"/>
          <w:lang w:val="uk-UA"/>
        </w:rPr>
        <w:t>рхневі групи м</w:t>
      </w:r>
      <w:r w:rsidR="0093066F" w:rsidRPr="00C341EA">
        <w:rPr>
          <w:rFonts w:ascii="Times New Roman" w:hAnsi="Times New Roman" w:cs="Times New Roman"/>
          <w:color w:val="262626" w:themeColor="text1" w:themeTint="D9"/>
          <w:sz w:val="28"/>
          <w:szCs w:val="28"/>
          <w:lang w:val="uk-UA"/>
        </w:rPr>
        <w:t>ʼ</w:t>
      </w:r>
      <w:r w:rsidR="00A0565E" w:rsidRPr="00C341EA">
        <w:rPr>
          <w:rFonts w:ascii="Times New Roman" w:hAnsi="Times New Roman" w:cs="Times New Roman"/>
          <w:color w:val="262626" w:themeColor="text1" w:themeTint="D9"/>
          <w:sz w:val="28"/>
          <w:szCs w:val="28"/>
          <w:lang w:val="uk-UA"/>
        </w:rPr>
        <w:t>'язів всього тіла.</w:t>
      </w:r>
    </w:p>
    <w:p w:rsidR="00C31A19" w:rsidRPr="00C341EA" w:rsidRDefault="00C31A19" w:rsidP="0093066F">
      <w:pPr>
        <w:pStyle w:val="Textbody"/>
        <w:spacing w:after="0" w:line="360" w:lineRule="auto"/>
        <w:ind w:left="36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Вже наступного дня після заняття клієнти відзначають «підтягнутість» і зміцнення м'язів черевного преса. А через кілька тренувань зникають болі в спині і шиї.</w:t>
      </w:r>
      <w:r w:rsidR="0093066F"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Але, мабуть, найголовніше </w:t>
      </w:r>
      <w:r w:rsidR="0093066F"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спокійна </w:t>
      </w:r>
      <w:r w:rsidR="0093066F" w:rsidRPr="00C341EA">
        <w:rPr>
          <w:rFonts w:ascii="Times New Roman" w:hAnsi="Times New Roman" w:cs="Times New Roman"/>
          <w:color w:val="262626" w:themeColor="text1" w:themeTint="D9"/>
          <w:sz w:val="28"/>
          <w:szCs w:val="28"/>
          <w:lang w:val="uk-UA"/>
        </w:rPr>
        <w:t>атмосфера</w:t>
      </w:r>
      <w:r w:rsidRPr="00C341EA">
        <w:rPr>
          <w:rFonts w:ascii="Times New Roman" w:hAnsi="Times New Roman" w:cs="Times New Roman"/>
          <w:color w:val="262626" w:themeColor="text1" w:themeTint="D9"/>
          <w:sz w:val="28"/>
          <w:szCs w:val="28"/>
          <w:lang w:val="uk-UA"/>
        </w:rPr>
        <w:t xml:space="preserve"> в воді і розмірені рухи, які допомагають розслабитися, поліпшити фізичний і психологічний стан</w:t>
      </w:r>
      <w:r w:rsidR="00A0565E" w:rsidRPr="00C341EA">
        <w:rPr>
          <w:rFonts w:ascii="Times New Roman" w:hAnsi="Times New Roman" w:cs="Times New Roman"/>
          <w:color w:val="262626" w:themeColor="text1" w:themeTint="D9"/>
          <w:sz w:val="28"/>
          <w:szCs w:val="28"/>
          <w:lang w:val="uk-UA"/>
        </w:rPr>
        <w:t>[</w:t>
      </w:r>
      <w:r w:rsidR="00C3600F" w:rsidRPr="00C341EA">
        <w:rPr>
          <w:rFonts w:ascii="Times New Roman" w:hAnsi="Times New Roman" w:cs="Times New Roman"/>
          <w:color w:val="262626" w:themeColor="text1" w:themeTint="D9"/>
          <w:sz w:val="28"/>
          <w:szCs w:val="28"/>
          <w:lang w:val="uk-UA"/>
        </w:rPr>
        <w:t>79</w:t>
      </w:r>
      <w:r w:rsidR="00A0565E"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7B7723" w:rsidRPr="00C341EA" w:rsidRDefault="00C31A19" w:rsidP="005F155C">
      <w:pPr>
        <w:pStyle w:val="Textbody"/>
        <w:numPr>
          <w:ilvl w:val="0"/>
          <w:numId w:val="11"/>
        </w:numPr>
        <w:spacing w:after="0" w:line="360" w:lineRule="auto"/>
        <w:jc w:val="both"/>
        <w:rPr>
          <w:rStyle w:val="StrongEmphasis"/>
          <w:rFonts w:ascii="Times New Roman" w:hAnsi="Times New Roman" w:cs="Times New Roman"/>
          <w:b w:val="0"/>
          <w:bCs w:val="0"/>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аквааеробіка</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(аqua-aerobics)</w:t>
      </w:r>
      <w:r w:rsidR="007B7723" w:rsidRPr="00C341EA">
        <w:rPr>
          <w:rStyle w:val="StrongEmphasis"/>
          <w:rFonts w:ascii="Times New Roman" w:hAnsi="Times New Roman" w:cs="Times New Roman"/>
          <w:b w:val="0"/>
          <w:color w:val="262626" w:themeColor="text1" w:themeTint="D9"/>
          <w:sz w:val="28"/>
          <w:szCs w:val="28"/>
          <w:lang w:val="uk-UA"/>
        </w:rPr>
        <w:t xml:space="preserve"> </w:t>
      </w:r>
      <w:bookmarkStart w:id="1" w:name="tw-target-text5"/>
      <w:bookmarkEnd w:id="1"/>
      <w:r w:rsidR="0093066F"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це комплекс фізичних вправ у воді під музику з елементами плавання, гімнастики, стретчінга і силових вправ;</w:t>
      </w:r>
    </w:p>
    <w:p w:rsidR="00C31A19" w:rsidRPr="00C341EA" w:rsidRDefault="007B7723"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w:t>
      </w:r>
      <w:r w:rsidR="00C31A19" w:rsidRPr="00C341EA">
        <w:rPr>
          <w:rStyle w:val="StrongEmphasis"/>
          <w:rFonts w:ascii="Times New Roman" w:hAnsi="Times New Roman" w:cs="Times New Roman"/>
          <w:b w:val="0"/>
          <w:color w:val="262626" w:themeColor="text1" w:themeTint="D9"/>
          <w:sz w:val="28"/>
          <w:szCs w:val="28"/>
          <w:lang w:val="uk-UA"/>
        </w:rPr>
        <w:t>а-бегінерс</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(аqua-Beginners)</w:t>
      </w:r>
      <w:r w:rsidRPr="00C341EA">
        <w:rPr>
          <w:rStyle w:val="StrongEmphasis"/>
          <w:rFonts w:ascii="Times New Roman" w:hAnsi="Times New Roman" w:cs="Times New Roman"/>
          <w:b w:val="0"/>
          <w:color w:val="262626" w:themeColor="text1" w:themeTint="D9"/>
          <w:sz w:val="28"/>
          <w:szCs w:val="28"/>
          <w:lang w:val="uk-UA"/>
        </w:rPr>
        <w:t xml:space="preserve"> </w:t>
      </w:r>
      <w:r w:rsidR="0093066F" w:rsidRPr="00C341EA">
        <w:rPr>
          <w:rStyle w:val="StrongEmphasis"/>
          <w:rFonts w:ascii="Times New Roman" w:hAnsi="Times New Roman" w:cs="Times New Roman"/>
          <w:b w:val="0"/>
          <w:color w:val="262626" w:themeColor="text1" w:themeTint="D9"/>
          <w:sz w:val="28"/>
          <w:szCs w:val="28"/>
          <w:lang w:val="uk-UA"/>
        </w:rPr>
        <w:t>–</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це у</w:t>
      </w:r>
      <w:r w:rsidR="00C31A19" w:rsidRPr="00C341EA">
        <w:rPr>
          <w:rFonts w:ascii="Times New Roman" w:hAnsi="Times New Roman" w:cs="Times New Roman"/>
          <w:color w:val="262626" w:themeColor="text1" w:themeTint="D9"/>
          <w:sz w:val="28"/>
          <w:szCs w:val="28"/>
          <w:lang w:val="uk-UA"/>
        </w:rPr>
        <w:t xml:space="preserve">роки для початківців, навчання базовим рухам в воді з'єднаних в прості хореографічні комбінації і правильному диханню з мінімальним навантаженням в простих комбінаціях та аеробною частиною  </w:t>
      </w:r>
      <w:r w:rsidR="00C31A19" w:rsidRPr="00C341EA">
        <w:rPr>
          <w:rStyle w:val="StrongEmphasis"/>
          <w:rFonts w:ascii="Times New Roman" w:hAnsi="Times New Roman" w:cs="Times New Roman"/>
          <w:b w:val="0"/>
          <w:color w:val="262626" w:themeColor="text1" w:themeTint="D9"/>
          <w:sz w:val="28"/>
          <w:szCs w:val="28"/>
          <w:lang w:val="uk-UA"/>
        </w:rPr>
        <w:t>тривалістю 20 хвилин, протягом 10</w:t>
      </w:r>
      <w:r w:rsidR="0093066F" w:rsidRPr="00C341EA">
        <w:rPr>
          <w:rStyle w:val="StrongEmphasis"/>
          <w:rFonts w:ascii="Times New Roman" w:hAnsi="Times New Roman" w:cs="Times New Roman"/>
          <w:b w:val="0"/>
          <w:color w:val="262626" w:themeColor="text1" w:themeTint="D9"/>
          <w:sz w:val="28"/>
          <w:szCs w:val="28"/>
          <w:lang w:val="uk-UA"/>
        </w:rPr>
        <w:t>–</w:t>
      </w:r>
      <w:r w:rsidR="00C31A19" w:rsidRPr="00C341EA">
        <w:rPr>
          <w:rStyle w:val="StrongEmphasis"/>
          <w:rFonts w:ascii="Times New Roman" w:hAnsi="Times New Roman" w:cs="Times New Roman"/>
          <w:b w:val="0"/>
          <w:color w:val="262626" w:themeColor="text1" w:themeTint="D9"/>
          <w:sz w:val="28"/>
          <w:szCs w:val="28"/>
          <w:lang w:val="uk-UA"/>
        </w:rPr>
        <w:t>15 хвилин виконуються вправи на гнучкість.</w:t>
      </w:r>
      <w:r w:rsidR="00C31A19" w:rsidRPr="00C341EA">
        <w:rPr>
          <w:rFonts w:ascii="Times New Roman" w:hAnsi="Times New Roman" w:cs="Times New Roman"/>
          <w:color w:val="262626" w:themeColor="text1" w:themeTint="D9"/>
          <w:sz w:val="28"/>
          <w:szCs w:val="28"/>
          <w:lang w:val="uk-UA"/>
        </w:rPr>
        <w:t xml:space="preserve"> Заняттями aqua-beginner можна займатися в будь-якому віці, адже це саме навчальні заняття.</w:t>
      </w:r>
      <w:r w:rsidR="00C31A19" w:rsidRPr="00C341EA">
        <w:rPr>
          <w:rStyle w:val="StrongEmphasis"/>
          <w:rFonts w:ascii="Times New Roman" w:hAnsi="Times New Roman" w:cs="Times New Roman"/>
          <w:b w:val="0"/>
          <w:color w:val="262626" w:themeColor="text1" w:themeTint="D9"/>
          <w:sz w:val="28"/>
          <w:szCs w:val="28"/>
          <w:lang w:val="uk-UA"/>
        </w:rPr>
        <w:t xml:space="preserve"> Рекомендується для будь-якого рівня підготовленості;</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аквабокс</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(аqua-Вох)</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0093066F"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це уроки з елементами боксу, карате і кікбоксинга для людей з високим рівнем підготовленості , що здатні «переносити» навантаження високої інтенсивності. Дане тренування ефективне для аеробних навантажень і дозволяє активно витрачати калорії вже з розминки (до 600 ккал на годину), повністю залучає всі м</w:t>
      </w:r>
      <w:r w:rsidR="0093066F" w:rsidRPr="00C341EA">
        <w:rPr>
          <w:rStyle w:val="StrongEmphasis"/>
          <w:rFonts w:ascii="Times New Roman" w:hAnsi="Times New Roman" w:cs="Times New Roman"/>
          <w:b w:val="0"/>
          <w:color w:val="262626" w:themeColor="text1" w:themeTint="D9"/>
          <w:sz w:val="28"/>
          <w:szCs w:val="28"/>
          <w:lang w:val="uk-UA"/>
        </w:rPr>
        <w:t>ʼ</w:t>
      </w:r>
      <w:r w:rsidRPr="00C341EA">
        <w:rPr>
          <w:rStyle w:val="StrongEmphasis"/>
          <w:rFonts w:ascii="Times New Roman" w:hAnsi="Times New Roman" w:cs="Times New Roman"/>
          <w:b w:val="0"/>
          <w:color w:val="262626" w:themeColor="text1" w:themeTint="D9"/>
          <w:sz w:val="28"/>
          <w:szCs w:val="28"/>
          <w:lang w:val="uk-UA"/>
        </w:rPr>
        <w:t>язові групи: ніг, сідниць, рук, грудей, живота і спини, зміцнює серцево-судинну систему.</w:t>
      </w:r>
      <w:r w:rsidRPr="00C341EA">
        <w:rPr>
          <w:rFonts w:ascii="Times New Roman" w:hAnsi="Times New Roman" w:cs="Times New Roman"/>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 xml:space="preserve">"Бокс в басейні" багаторазово підвищує ефект занять завдяки опору </w:t>
      </w:r>
      <w:r w:rsidRPr="00C341EA">
        <w:rPr>
          <w:rStyle w:val="StrongEmphasis"/>
          <w:rFonts w:ascii="Times New Roman" w:hAnsi="Times New Roman" w:cs="Times New Roman"/>
          <w:b w:val="0"/>
          <w:color w:val="262626" w:themeColor="text1" w:themeTint="D9"/>
          <w:sz w:val="28"/>
          <w:szCs w:val="28"/>
          <w:lang w:val="uk-UA"/>
        </w:rPr>
        <w:lastRenderedPageBreak/>
        <w:t>водного середовища. При моделюванні рухів бойових мистецтв у воді розвиваються координація, баланс, швидкість виконання вправ, сила і стійкість. З іншого боку, тренування в воді знижують навантаження на суглоби, даючи можливість активно і вільно рухатися, і вони абсолютно безпечні.</w:t>
      </w:r>
    </w:p>
    <w:p w:rsidR="00C31A19" w:rsidRPr="00C341EA" w:rsidRDefault="007B7723" w:rsidP="005F155C">
      <w:pPr>
        <w:pStyle w:val="HTML"/>
        <w:numPr>
          <w:ilvl w:val="0"/>
          <w:numId w:val="11"/>
        </w:numPr>
        <w:shd w:val="clear" w:color="auto" w:fill="FFFFFF" w:themeFill="background1"/>
        <w:spacing w:line="360" w:lineRule="auto"/>
        <w:jc w:val="both"/>
        <w:rPr>
          <w:rFonts w:ascii="Times New Roman" w:hAnsi="Times New Roman" w:cs="Times New Roman"/>
          <w:color w:val="262626" w:themeColor="text1" w:themeTint="D9"/>
          <w:sz w:val="28"/>
          <w:szCs w:val="28"/>
        </w:rPr>
      </w:pPr>
      <w:r w:rsidRPr="00C341EA">
        <w:rPr>
          <w:rStyle w:val="StrongEmphasis"/>
          <w:rFonts w:ascii="Times New Roman" w:hAnsi="Times New Roman" w:cs="Times New Roman"/>
          <w:b w:val="0"/>
          <w:color w:val="262626" w:themeColor="text1" w:themeTint="D9"/>
          <w:sz w:val="28"/>
          <w:szCs w:val="28"/>
        </w:rPr>
        <w:t>А</w:t>
      </w:r>
      <w:r w:rsidR="00C31A19" w:rsidRPr="00C341EA">
        <w:rPr>
          <w:rStyle w:val="StrongEmphasis"/>
          <w:rFonts w:ascii="Times New Roman" w:hAnsi="Times New Roman" w:cs="Times New Roman"/>
          <w:b w:val="0"/>
          <w:color w:val="262626" w:themeColor="text1" w:themeTint="D9"/>
          <w:sz w:val="28"/>
          <w:szCs w:val="28"/>
        </w:rPr>
        <w:t>квасаркет</w:t>
      </w:r>
      <w:r w:rsidRPr="00C341EA">
        <w:rPr>
          <w:rStyle w:val="StrongEmphasis"/>
          <w:rFonts w:ascii="Times New Roman" w:hAnsi="Times New Roman" w:cs="Times New Roman"/>
          <w:b w:val="0"/>
          <w:color w:val="262626" w:themeColor="text1" w:themeTint="D9"/>
          <w:sz w:val="28"/>
          <w:szCs w:val="28"/>
        </w:rPr>
        <w:t xml:space="preserve"> </w:t>
      </w:r>
      <w:r w:rsidR="00C31A19" w:rsidRPr="00C341EA">
        <w:rPr>
          <w:rStyle w:val="StrongEmphasis"/>
          <w:rFonts w:ascii="Times New Roman" w:hAnsi="Times New Roman" w:cs="Times New Roman"/>
          <w:b w:val="0"/>
          <w:color w:val="262626" w:themeColor="text1" w:themeTint="D9"/>
          <w:sz w:val="28"/>
          <w:szCs w:val="28"/>
        </w:rPr>
        <w:t>(аqua-Circuit)</w:t>
      </w:r>
      <w:r w:rsidRPr="00C341EA">
        <w:rPr>
          <w:rStyle w:val="StrongEmphasis"/>
          <w:rFonts w:ascii="Times New Roman" w:hAnsi="Times New Roman" w:cs="Times New Roman"/>
          <w:b w:val="0"/>
          <w:color w:val="262626" w:themeColor="text1" w:themeTint="D9"/>
          <w:sz w:val="28"/>
          <w:szCs w:val="28"/>
        </w:rPr>
        <w:t xml:space="preserve"> </w:t>
      </w:r>
      <w:r w:rsidR="0093066F" w:rsidRPr="00C341EA">
        <w:rPr>
          <w:rStyle w:val="StrongEmphasis"/>
          <w:rFonts w:ascii="Times New Roman" w:hAnsi="Times New Roman" w:cs="Times New Roman"/>
          <w:b w:val="0"/>
          <w:color w:val="262626" w:themeColor="text1" w:themeTint="D9"/>
          <w:sz w:val="28"/>
          <w:szCs w:val="28"/>
        </w:rPr>
        <w:t xml:space="preserve">–це кругові тренування </w:t>
      </w:r>
      <w:r w:rsidR="00C31A19" w:rsidRPr="00C341EA">
        <w:rPr>
          <w:rStyle w:val="StrongEmphasis"/>
          <w:rFonts w:ascii="Times New Roman" w:hAnsi="Times New Roman" w:cs="Times New Roman"/>
          <w:b w:val="0"/>
          <w:color w:val="262626" w:themeColor="text1" w:themeTint="D9"/>
          <w:sz w:val="28"/>
          <w:szCs w:val="28"/>
        </w:rPr>
        <w:t>середньої інтенсивності та тривалості 30 хвилин. Навантаження подається циклічно, у вигляді чергування аеробної та силової частин з відпочинком і рекомендовані для людей різної фізичної підготовленості. Дозволяє опрацьовувати всі групи м</w:t>
      </w:r>
      <w:r w:rsidR="0093066F" w:rsidRPr="00C341EA">
        <w:rPr>
          <w:rStyle w:val="StrongEmphasis"/>
          <w:rFonts w:ascii="Times New Roman" w:hAnsi="Times New Roman" w:cs="Times New Roman"/>
          <w:b w:val="0"/>
          <w:color w:val="262626" w:themeColor="text1" w:themeTint="D9"/>
          <w:sz w:val="28"/>
          <w:szCs w:val="28"/>
        </w:rPr>
        <w:t>ʼ</w:t>
      </w:r>
      <w:r w:rsidR="00C31A19" w:rsidRPr="00C341EA">
        <w:rPr>
          <w:rStyle w:val="StrongEmphasis"/>
          <w:rFonts w:ascii="Times New Roman" w:hAnsi="Times New Roman" w:cs="Times New Roman"/>
          <w:b w:val="0"/>
          <w:color w:val="262626" w:themeColor="text1" w:themeTint="D9"/>
          <w:sz w:val="28"/>
          <w:szCs w:val="28"/>
        </w:rPr>
        <w:t>язів.</w:t>
      </w:r>
      <w:r w:rsidR="00C31A19" w:rsidRPr="00C341EA">
        <w:rPr>
          <w:rFonts w:ascii="Times New Roman" w:hAnsi="Times New Roman" w:cs="Times New Roman"/>
          <w:color w:val="262626" w:themeColor="text1" w:themeTint="D9"/>
          <w:sz w:val="28"/>
          <w:szCs w:val="28"/>
        </w:rPr>
        <w:t xml:space="preserve"> Кругові заняття включають інтернальні тренування високої інтенсивності, інакше відомі як «HIIT» </w:t>
      </w:r>
      <w:r w:rsidR="0093066F" w:rsidRPr="00C341EA">
        <w:rPr>
          <w:rFonts w:ascii="Times New Roman" w:hAnsi="Times New Roman" w:cs="Times New Roman"/>
          <w:color w:val="262626" w:themeColor="text1" w:themeTint="D9"/>
          <w:sz w:val="28"/>
          <w:szCs w:val="28"/>
        </w:rPr>
        <w:t>–</w:t>
      </w:r>
      <w:r w:rsidR="00C31A19" w:rsidRPr="00C341EA">
        <w:rPr>
          <w:rFonts w:ascii="Times New Roman" w:hAnsi="Times New Roman" w:cs="Times New Roman"/>
          <w:color w:val="262626" w:themeColor="text1" w:themeTint="D9"/>
          <w:sz w:val="28"/>
          <w:szCs w:val="28"/>
        </w:rPr>
        <w:t xml:space="preserve"> це техніка, при якій після інтенсивних підходів вправ слідує короткий період відновлення. «HIIT» має багато переваг, зокрема: поліпшення серцево-судинного здоров’я, поліпшення артеріального тиску, здоровіші показники холестерину;</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 xml:space="preserve"> акваденс, аквазумба, аквабалет</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(аquadanсe , aqua zumba , aqua balet)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0093066F"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різноманітні танцювально-гімнастичні елементи і комбінації, які демонструються з підкресленою витонченістю, пластичністю і свободою складнокординаційних рухів.</w:t>
      </w:r>
      <w:r w:rsidRPr="00C341EA">
        <w:rPr>
          <w:rFonts w:ascii="Times New Roman" w:hAnsi="Times New Roman" w:cs="Times New Roman"/>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На заняттях цим видом аквафітнесу ви не тільки можете розвивати своє тіло, а також вивчати цікаві танцювальні елементи, які допоможуть зробити тіло більш гнучким, розкованним. Рекомендована людям з різним рівнем підготовленості;</w:t>
      </w:r>
    </w:p>
    <w:p w:rsidR="00C31A19" w:rsidRPr="00C341EA" w:rsidRDefault="005377CA"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w:t>
      </w:r>
      <w:r w:rsidR="00C31A19" w:rsidRPr="00C341EA">
        <w:rPr>
          <w:rStyle w:val="StrongEmphasis"/>
          <w:rFonts w:ascii="Times New Roman" w:hAnsi="Times New Roman" w:cs="Times New Roman"/>
          <w:b w:val="0"/>
          <w:color w:val="262626" w:themeColor="text1" w:themeTint="D9"/>
          <w:sz w:val="28"/>
          <w:szCs w:val="28"/>
          <w:lang w:val="uk-UA"/>
        </w:rPr>
        <w:t>квафліппер</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(аqua-flipper)</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різні варіанти дист</w:t>
      </w:r>
      <w:r w:rsidRPr="00C341EA">
        <w:rPr>
          <w:rStyle w:val="StrongEmphasis"/>
          <w:rFonts w:ascii="Times New Roman" w:hAnsi="Times New Roman" w:cs="Times New Roman"/>
          <w:b w:val="0"/>
          <w:color w:val="262626" w:themeColor="text1" w:themeTint="D9"/>
          <w:sz w:val="28"/>
          <w:szCs w:val="28"/>
          <w:lang w:val="uk-UA"/>
        </w:rPr>
        <w:t>анційного і підводного плавання</w:t>
      </w:r>
      <w:r w:rsidR="00C31A19" w:rsidRPr="00C341EA">
        <w:rPr>
          <w:rStyle w:val="StrongEmphasis"/>
          <w:rFonts w:ascii="Times New Roman" w:hAnsi="Times New Roman" w:cs="Times New Roman"/>
          <w:b w:val="0"/>
          <w:color w:val="262626" w:themeColor="text1" w:themeTint="D9"/>
          <w:sz w:val="28"/>
          <w:szCs w:val="28"/>
          <w:lang w:val="uk-UA"/>
        </w:rPr>
        <w:t>, що виконуються із застосуванням суч</w:t>
      </w:r>
      <w:r w:rsidRPr="00C341EA">
        <w:rPr>
          <w:rStyle w:val="StrongEmphasis"/>
          <w:rFonts w:ascii="Times New Roman" w:hAnsi="Times New Roman" w:cs="Times New Roman"/>
          <w:b w:val="0"/>
          <w:color w:val="262626" w:themeColor="text1" w:themeTint="D9"/>
          <w:sz w:val="28"/>
          <w:szCs w:val="28"/>
          <w:lang w:val="uk-UA"/>
        </w:rPr>
        <w:t>асного інвентаря (короткі ласти</w:t>
      </w:r>
      <w:r w:rsidR="00C31A19" w:rsidRPr="00C341EA">
        <w:rPr>
          <w:rStyle w:val="StrongEmphasis"/>
          <w:rFonts w:ascii="Times New Roman" w:hAnsi="Times New Roman" w:cs="Times New Roman"/>
          <w:b w:val="0"/>
          <w:color w:val="262626" w:themeColor="text1" w:themeTint="D9"/>
          <w:sz w:val="28"/>
          <w:szCs w:val="28"/>
          <w:lang w:val="uk-UA"/>
        </w:rPr>
        <w:t xml:space="preserve">, рукавички). Плавати з ластами не тільки корисно, але і цікаво. Крім великої швидкості пересування ласти збільшують навантаження на ноги і допомагають отримати хороші результати </w:t>
      </w:r>
      <w:r w:rsidR="0093066F" w:rsidRPr="00C341EA">
        <w:rPr>
          <w:rStyle w:val="StrongEmphasis"/>
          <w:rFonts w:ascii="Times New Roman" w:hAnsi="Times New Roman" w:cs="Times New Roman"/>
          <w:b w:val="0"/>
          <w:color w:val="262626" w:themeColor="text1" w:themeTint="D9"/>
          <w:sz w:val="28"/>
          <w:szCs w:val="28"/>
          <w:lang w:val="uk-UA"/>
        </w:rPr>
        <w:t>–</w:t>
      </w:r>
      <w:r w:rsidR="00C31A19" w:rsidRPr="00C341EA">
        <w:rPr>
          <w:rStyle w:val="StrongEmphasis"/>
          <w:rFonts w:ascii="Times New Roman" w:hAnsi="Times New Roman" w:cs="Times New Roman"/>
          <w:b w:val="0"/>
          <w:color w:val="262626" w:themeColor="text1" w:themeTint="D9"/>
          <w:sz w:val="28"/>
          <w:szCs w:val="28"/>
          <w:lang w:val="uk-UA"/>
        </w:rPr>
        <w:t xml:space="preserve"> вдосконалення м’язів тулуба і ніг, розвиток рухомості хребта та голіностопного суглоба. Рекомендується для підготовлених людей;</w:t>
      </w:r>
    </w:p>
    <w:p w:rsidR="00C31A19" w:rsidRPr="00C341EA" w:rsidRDefault="007B7723"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w:t>
      </w:r>
      <w:r w:rsidR="00C31A19" w:rsidRPr="00C341EA">
        <w:rPr>
          <w:rStyle w:val="StrongEmphasis"/>
          <w:rFonts w:ascii="Times New Roman" w:hAnsi="Times New Roman" w:cs="Times New Roman"/>
          <w:b w:val="0"/>
          <w:color w:val="262626" w:themeColor="text1" w:themeTint="D9"/>
          <w:sz w:val="28"/>
          <w:szCs w:val="28"/>
          <w:lang w:val="uk-UA"/>
        </w:rPr>
        <w:t>квафанкшинал</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(аqua functional)</w:t>
      </w:r>
      <w:r w:rsidRPr="00C341EA">
        <w:rPr>
          <w:rStyle w:val="StrongEmphasis"/>
          <w:rFonts w:ascii="Times New Roman" w:hAnsi="Times New Roman" w:cs="Times New Roman"/>
          <w:b w:val="0"/>
          <w:color w:val="262626" w:themeColor="text1" w:themeTint="D9"/>
          <w:sz w:val="28"/>
          <w:szCs w:val="28"/>
          <w:lang w:val="uk-UA"/>
        </w:rPr>
        <w:t xml:space="preserve"> </w:t>
      </w:r>
      <w:r w:rsidR="0093066F" w:rsidRPr="00C341EA">
        <w:rPr>
          <w:rStyle w:val="StrongEmphasis"/>
          <w:rFonts w:ascii="Times New Roman" w:hAnsi="Times New Roman" w:cs="Times New Roman"/>
          <w:b w:val="0"/>
          <w:color w:val="262626" w:themeColor="text1" w:themeTint="D9"/>
          <w:sz w:val="28"/>
          <w:szCs w:val="28"/>
          <w:lang w:val="uk-UA"/>
        </w:rPr>
        <w:t>–</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незвичайне поєднання рухів</w:t>
      </w:r>
      <w:r w:rsidR="005377CA" w:rsidRPr="00C341EA">
        <w:rPr>
          <w:rStyle w:val="StrongEmphasis"/>
          <w:rFonts w:ascii="Times New Roman" w:hAnsi="Times New Roman" w:cs="Times New Roman"/>
          <w:b w:val="0"/>
          <w:color w:val="262626" w:themeColor="text1" w:themeTint="D9"/>
          <w:sz w:val="28"/>
          <w:szCs w:val="28"/>
          <w:lang w:val="uk-UA"/>
        </w:rPr>
        <w:t>, які розвивають баланс</w:t>
      </w:r>
      <w:r w:rsidR="00C31A19" w:rsidRPr="00C341EA">
        <w:rPr>
          <w:rStyle w:val="StrongEmphasis"/>
          <w:rFonts w:ascii="Times New Roman" w:hAnsi="Times New Roman" w:cs="Times New Roman"/>
          <w:b w:val="0"/>
          <w:color w:val="262626" w:themeColor="text1" w:themeTint="D9"/>
          <w:sz w:val="28"/>
          <w:szCs w:val="28"/>
          <w:lang w:val="uk-UA"/>
        </w:rPr>
        <w:t>, рівновагу, координацію і силову витривалість.</w:t>
      </w:r>
      <w:r w:rsidR="00C31A19" w:rsidRPr="00C341EA">
        <w:rPr>
          <w:rFonts w:ascii="Times New Roman" w:hAnsi="Times New Roman" w:cs="Times New Roman"/>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 xml:space="preserve">Заняття </w:t>
      </w:r>
      <w:r w:rsidR="00C31A19" w:rsidRPr="00C341EA">
        <w:rPr>
          <w:rStyle w:val="StrongEmphasis"/>
          <w:rFonts w:ascii="Times New Roman" w:hAnsi="Times New Roman" w:cs="Times New Roman"/>
          <w:b w:val="0"/>
          <w:color w:val="262626" w:themeColor="text1" w:themeTint="D9"/>
          <w:sz w:val="28"/>
          <w:szCs w:val="28"/>
          <w:lang w:val="uk-UA"/>
        </w:rPr>
        <w:lastRenderedPageBreak/>
        <w:t xml:space="preserve">триває 45 хвилин і складається з комбінування вправ, які зазвичай виконуються поза водою, такі як бурпети, присідання, віджимання та присідання, на дошці, де стабільність </w:t>
      </w:r>
      <w:r w:rsidR="007D5241" w:rsidRPr="00C341EA">
        <w:rPr>
          <w:rStyle w:val="StrongEmphasis"/>
          <w:rFonts w:ascii="Times New Roman" w:hAnsi="Times New Roman" w:cs="Times New Roman"/>
          <w:b w:val="0"/>
          <w:color w:val="262626" w:themeColor="text1" w:themeTint="D9"/>
          <w:sz w:val="28"/>
          <w:szCs w:val="28"/>
          <w:lang w:val="uk-UA"/>
        </w:rPr>
        <w:t>–</w:t>
      </w:r>
      <w:r w:rsidR="00C31A19" w:rsidRPr="00C341EA">
        <w:rPr>
          <w:rStyle w:val="StrongEmphasis"/>
          <w:rFonts w:ascii="Times New Roman" w:hAnsi="Times New Roman" w:cs="Times New Roman"/>
          <w:b w:val="0"/>
          <w:color w:val="262626" w:themeColor="text1" w:themeTint="D9"/>
          <w:sz w:val="28"/>
          <w:szCs w:val="28"/>
          <w:lang w:val="uk-UA"/>
        </w:rPr>
        <w:t xml:space="preserve"> це проблема, з якою займаючий повинен зіткнутися. Рекомендується дл</w:t>
      </w:r>
      <w:r w:rsidR="0093066F" w:rsidRPr="00C341EA">
        <w:rPr>
          <w:rStyle w:val="StrongEmphasis"/>
          <w:rFonts w:ascii="Times New Roman" w:hAnsi="Times New Roman" w:cs="Times New Roman"/>
          <w:b w:val="0"/>
          <w:color w:val="262626" w:themeColor="text1" w:themeTint="D9"/>
          <w:sz w:val="28"/>
          <w:szCs w:val="28"/>
          <w:lang w:val="uk-UA"/>
        </w:rPr>
        <w:t>я</w:t>
      </w:r>
      <w:r w:rsidR="00C31A19" w:rsidRPr="00C341EA">
        <w:rPr>
          <w:rStyle w:val="StrongEmphasis"/>
          <w:rFonts w:ascii="Times New Roman" w:hAnsi="Times New Roman" w:cs="Times New Roman"/>
          <w:b w:val="0"/>
          <w:color w:val="262626" w:themeColor="text1" w:themeTint="D9"/>
          <w:sz w:val="28"/>
          <w:szCs w:val="28"/>
          <w:lang w:val="uk-UA"/>
        </w:rPr>
        <w:t xml:space="preserve"> середнього і вище середнього рівнів підготовленості;</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 xml:space="preserve"> </w:t>
      </w:r>
      <w:r w:rsidR="007B7723" w:rsidRPr="00C341EA">
        <w:rPr>
          <w:rStyle w:val="StrongEmphasis"/>
          <w:rFonts w:ascii="Times New Roman" w:hAnsi="Times New Roman" w:cs="Times New Roman"/>
          <w:b w:val="0"/>
          <w:color w:val="262626" w:themeColor="text1" w:themeTint="D9"/>
          <w:sz w:val="28"/>
          <w:szCs w:val="28"/>
          <w:lang w:val="uk-UA"/>
        </w:rPr>
        <w:t>А</w:t>
      </w:r>
      <w:r w:rsidRPr="00C341EA">
        <w:rPr>
          <w:rStyle w:val="StrongEmphasis"/>
          <w:rFonts w:ascii="Times New Roman" w:hAnsi="Times New Roman" w:cs="Times New Roman"/>
          <w:b w:val="0"/>
          <w:color w:val="262626" w:themeColor="text1" w:themeTint="D9"/>
          <w:sz w:val="28"/>
          <w:szCs w:val="28"/>
          <w:lang w:val="uk-UA"/>
        </w:rPr>
        <w:t>квагеймс</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(аqua-games)</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0093066F"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застосування різних ігор і розваг , що сприяють підвищенню емоційного фону занять. Рекомендується для будь-якого рівня підготовленості;</w:t>
      </w:r>
    </w:p>
    <w:p w:rsidR="00C31A19" w:rsidRPr="00C341EA" w:rsidRDefault="007B7723"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w:t>
      </w:r>
      <w:r w:rsidR="00C31A19" w:rsidRPr="00C341EA">
        <w:rPr>
          <w:rStyle w:val="StrongEmphasis"/>
          <w:rFonts w:ascii="Times New Roman" w:hAnsi="Times New Roman" w:cs="Times New Roman"/>
          <w:b w:val="0"/>
          <w:color w:val="262626" w:themeColor="text1" w:themeTint="D9"/>
          <w:sz w:val="28"/>
          <w:szCs w:val="28"/>
          <w:lang w:val="uk-UA"/>
        </w:rPr>
        <w:t>кваінтервал</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(аqua-Interval)</w:t>
      </w:r>
      <w:r w:rsidRPr="00C341EA">
        <w:rPr>
          <w:rStyle w:val="StrongEmphasis"/>
          <w:rFonts w:ascii="Times New Roman" w:hAnsi="Times New Roman" w:cs="Times New Roman"/>
          <w:b w:val="0"/>
          <w:color w:val="262626" w:themeColor="text1" w:themeTint="D9"/>
          <w:sz w:val="28"/>
          <w:szCs w:val="28"/>
          <w:lang w:val="uk-UA"/>
        </w:rPr>
        <w:t xml:space="preserve"> </w:t>
      </w:r>
      <w:r w:rsidR="0093066F" w:rsidRPr="00C341EA">
        <w:rPr>
          <w:rStyle w:val="StrongEmphasis"/>
          <w:rFonts w:ascii="Times New Roman" w:hAnsi="Times New Roman" w:cs="Times New Roman"/>
          <w:b w:val="0"/>
          <w:color w:val="262626" w:themeColor="text1" w:themeTint="D9"/>
          <w:sz w:val="28"/>
          <w:szCs w:val="28"/>
          <w:lang w:val="uk-UA"/>
        </w:rPr>
        <w:t>–</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це програма для тренування серцево-судинної системи при виконанні вправ високої інтенсивності. Під час тренувань у форматі інтервальних силових та аеробних навантажень задіюються всі групи м’язів,також сприяє покращенню координації рухів, поліпшує робо</w:t>
      </w:r>
      <w:r w:rsidR="0093066F" w:rsidRPr="00C341EA">
        <w:rPr>
          <w:rStyle w:val="StrongEmphasis"/>
          <w:rFonts w:ascii="Times New Roman" w:hAnsi="Times New Roman" w:cs="Times New Roman"/>
          <w:b w:val="0"/>
          <w:color w:val="262626" w:themeColor="text1" w:themeTint="D9"/>
          <w:sz w:val="28"/>
          <w:szCs w:val="28"/>
          <w:lang w:val="uk-UA"/>
        </w:rPr>
        <w:t>т</w:t>
      </w:r>
      <w:r w:rsidR="00C31A19" w:rsidRPr="00C341EA">
        <w:rPr>
          <w:rStyle w:val="StrongEmphasis"/>
          <w:rFonts w:ascii="Times New Roman" w:hAnsi="Times New Roman" w:cs="Times New Roman"/>
          <w:b w:val="0"/>
          <w:color w:val="262626" w:themeColor="text1" w:themeTint="D9"/>
          <w:sz w:val="28"/>
          <w:szCs w:val="28"/>
          <w:lang w:val="uk-UA"/>
        </w:rPr>
        <w:t xml:space="preserve">у серцево-судинної та дихальної систем. У процесі заняття використовуються так звані «аква-гантелі» та інший інвентар. Тренування рекомендовані для середнього та високого рівня фізичної підготовленості </w:t>
      </w:r>
      <w:r w:rsidR="0093066F" w:rsidRPr="00C341EA">
        <w:rPr>
          <w:rStyle w:val="StrongEmphasis"/>
          <w:rFonts w:ascii="Times New Roman" w:hAnsi="Times New Roman" w:cs="Times New Roman"/>
          <w:b w:val="0"/>
          <w:color w:val="262626" w:themeColor="text1" w:themeTint="D9"/>
          <w:sz w:val="28"/>
          <w:szCs w:val="28"/>
          <w:lang w:val="uk-UA"/>
        </w:rPr>
        <w:t xml:space="preserve">тих, хто </w:t>
      </w:r>
      <w:r w:rsidR="00C31A19" w:rsidRPr="00C341EA">
        <w:rPr>
          <w:rStyle w:val="StrongEmphasis"/>
          <w:rFonts w:ascii="Times New Roman" w:hAnsi="Times New Roman" w:cs="Times New Roman"/>
          <w:b w:val="0"/>
          <w:color w:val="262626" w:themeColor="text1" w:themeTint="D9"/>
          <w:sz w:val="28"/>
          <w:szCs w:val="28"/>
          <w:lang w:val="uk-UA"/>
        </w:rPr>
        <w:t>займа</w:t>
      </w:r>
      <w:r w:rsidR="0093066F" w:rsidRPr="00C341EA">
        <w:rPr>
          <w:rStyle w:val="StrongEmphasis"/>
          <w:rFonts w:ascii="Times New Roman" w:hAnsi="Times New Roman" w:cs="Times New Roman"/>
          <w:b w:val="0"/>
          <w:color w:val="262626" w:themeColor="text1" w:themeTint="D9"/>
          <w:sz w:val="28"/>
          <w:szCs w:val="28"/>
          <w:lang w:val="uk-UA"/>
        </w:rPr>
        <w:t>ється</w:t>
      </w:r>
      <w:r w:rsidR="00C31A19" w:rsidRPr="00C341EA">
        <w:rPr>
          <w:rStyle w:val="StrongEmphasis"/>
          <w:rFonts w:ascii="Times New Roman" w:hAnsi="Times New Roman" w:cs="Times New Roman"/>
          <w:b w:val="0"/>
          <w:color w:val="262626" w:themeColor="text1" w:themeTint="D9"/>
          <w:sz w:val="28"/>
          <w:szCs w:val="28"/>
          <w:lang w:val="uk-UA"/>
        </w:rPr>
        <w:t>;</w:t>
      </w:r>
    </w:p>
    <w:p w:rsidR="00C31A19" w:rsidRPr="00C341EA" w:rsidRDefault="007B7723" w:rsidP="005F155C">
      <w:pPr>
        <w:pStyle w:val="HTML"/>
        <w:numPr>
          <w:ilvl w:val="0"/>
          <w:numId w:val="11"/>
        </w:numPr>
        <w:shd w:val="clear" w:color="auto" w:fill="FFFFFF" w:themeFill="background1"/>
        <w:spacing w:line="360" w:lineRule="auto"/>
        <w:jc w:val="both"/>
        <w:rPr>
          <w:rFonts w:ascii="Times New Roman" w:hAnsi="Times New Roman" w:cs="Times New Roman"/>
          <w:color w:val="262626" w:themeColor="text1" w:themeTint="D9"/>
          <w:sz w:val="28"/>
          <w:szCs w:val="28"/>
        </w:rPr>
      </w:pPr>
      <w:r w:rsidRPr="00C341EA">
        <w:rPr>
          <w:rStyle w:val="StrongEmphasis"/>
          <w:rFonts w:ascii="Times New Roman" w:hAnsi="Times New Roman" w:cs="Times New Roman"/>
          <w:b w:val="0"/>
          <w:color w:val="262626" w:themeColor="text1" w:themeTint="D9"/>
          <w:sz w:val="28"/>
          <w:szCs w:val="28"/>
        </w:rPr>
        <w:t>А</w:t>
      </w:r>
      <w:r w:rsidR="00C31A19" w:rsidRPr="00C341EA">
        <w:rPr>
          <w:rStyle w:val="StrongEmphasis"/>
          <w:rFonts w:ascii="Times New Roman" w:hAnsi="Times New Roman" w:cs="Times New Roman"/>
          <w:b w:val="0"/>
          <w:color w:val="262626" w:themeColor="text1" w:themeTint="D9"/>
          <w:sz w:val="28"/>
          <w:szCs w:val="28"/>
        </w:rPr>
        <w:t>кваджогер</w:t>
      </w:r>
      <w:r w:rsidRPr="00C341EA">
        <w:rPr>
          <w:rStyle w:val="StrongEmphasis"/>
          <w:rFonts w:ascii="Times New Roman" w:hAnsi="Times New Roman" w:cs="Times New Roman"/>
          <w:b w:val="0"/>
          <w:color w:val="262626" w:themeColor="text1" w:themeTint="D9"/>
          <w:sz w:val="28"/>
          <w:szCs w:val="28"/>
        </w:rPr>
        <w:t xml:space="preserve"> </w:t>
      </w:r>
      <w:r w:rsidR="00C31A19" w:rsidRPr="00C341EA">
        <w:rPr>
          <w:rStyle w:val="StrongEmphasis"/>
          <w:rFonts w:ascii="Times New Roman" w:hAnsi="Times New Roman" w:cs="Times New Roman"/>
          <w:b w:val="0"/>
          <w:color w:val="262626" w:themeColor="text1" w:themeTint="D9"/>
          <w:sz w:val="28"/>
          <w:szCs w:val="28"/>
        </w:rPr>
        <w:t>(аqua–jogger)</w:t>
      </w:r>
      <w:r w:rsidR="005377CA" w:rsidRPr="00C341EA">
        <w:rPr>
          <w:rStyle w:val="StrongEmphasis"/>
          <w:rFonts w:ascii="Times New Roman" w:hAnsi="Times New Roman" w:cs="Times New Roman"/>
          <w:b w:val="0"/>
          <w:color w:val="262626" w:themeColor="text1" w:themeTint="D9"/>
          <w:sz w:val="28"/>
          <w:szCs w:val="28"/>
        </w:rPr>
        <w:t xml:space="preserve"> </w:t>
      </w:r>
      <w:r w:rsidR="00C31A19" w:rsidRPr="00C341EA">
        <w:rPr>
          <w:rStyle w:val="StrongEmphasis"/>
          <w:rFonts w:ascii="Times New Roman" w:hAnsi="Times New Roman" w:cs="Times New Roman"/>
          <w:b w:val="0"/>
          <w:color w:val="262626" w:themeColor="text1" w:themeTint="D9"/>
          <w:sz w:val="28"/>
          <w:szCs w:val="28"/>
        </w:rPr>
        <w:t>–</w:t>
      </w:r>
      <w:r w:rsidR="005377CA" w:rsidRPr="00C341EA">
        <w:rPr>
          <w:rStyle w:val="StrongEmphasis"/>
          <w:rFonts w:ascii="Times New Roman" w:hAnsi="Times New Roman" w:cs="Times New Roman"/>
          <w:b w:val="0"/>
          <w:color w:val="262626" w:themeColor="text1" w:themeTint="D9"/>
          <w:sz w:val="28"/>
          <w:szCs w:val="28"/>
        </w:rPr>
        <w:t xml:space="preserve"> </w:t>
      </w:r>
      <w:r w:rsidR="00C31A19" w:rsidRPr="00C341EA">
        <w:rPr>
          <w:rStyle w:val="StrongEmphasis"/>
          <w:rFonts w:ascii="Times New Roman" w:hAnsi="Times New Roman" w:cs="Times New Roman"/>
          <w:b w:val="0"/>
          <w:color w:val="262626" w:themeColor="text1" w:themeTint="D9"/>
          <w:sz w:val="28"/>
          <w:szCs w:val="28"/>
        </w:rPr>
        <w:t xml:space="preserve">заняття з використанням джогерів (спеціальний плавучий засіб, який посилює силу виштовхування , що викликає додатковий опір і вимагає від м'язів великих зусиль на подолання виштовхування і утримання рівноваги), спрямоване на розвиток сили, витривалості, гнучкості та координації. </w:t>
      </w:r>
      <w:r w:rsidR="00C31A19" w:rsidRPr="00C341EA">
        <w:rPr>
          <w:rFonts w:ascii="Times New Roman" w:hAnsi="Times New Roman" w:cs="Times New Roman"/>
          <w:color w:val="262626" w:themeColor="text1" w:themeTint="D9"/>
          <w:sz w:val="28"/>
          <w:szCs w:val="28"/>
        </w:rPr>
        <w:t>Тим не менш, він підходить для всіх, оскільки це ізокінетична вправа. Це означає, що ви самі визначаєте складність. Якщо ви не рухаєтесь, у вас немає опору, але чим швидше ви виконуєте рухи, тим складніша вправа. В процесі занять задіюється все тіло: ноги, руки, плечі, серцево-судинна та дихальна системи. Одночасно поліпшуються витривалість, координація та сила.</w:t>
      </w:r>
    </w:p>
    <w:p w:rsidR="00C31A19" w:rsidRPr="00C341EA" w:rsidRDefault="00C31A19" w:rsidP="005F155C">
      <w:pPr>
        <w:pStyle w:val="HTML"/>
        <w:numPr>
          <w:ilvl w:val="0"/>
          <w:numId w:val="11"/>
        </w:numPr>
        <w:shd w:val="clear" w:color="auto" w:fill="FFFFFF" w:themeFill="background1"/>
        <w:spacing w:line="360"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Однією з найбільших переваг є те, що суглоби і сухожилля не піддаються напрузі. Рекомендована для людей з різним рівнем підготовленості;</w:t>
      </w:r>
    </w:p>
    <w:p w:rsidR="00C31A19" w:rsidRPr="00C341EA" w:rsidRDefault="007B7723" w:rsidP="005F155C">
      <w:pPr>
        <w:pStyle w:val="HTML"/>
        <w:numPr>
          <w:ilvl w:val="0"/>
          <w:numId w:val="11"/>
        </w:numPr>
        <w:shd w:val="clear" w:color="auto" w:fill="FFFFFF" w:themeFill="background1"/>
        <w:spacing w:line="360" w:lineRule="auto"/>
        <w:jc w:val="both"/>
        <w:rPr>
          <w:rFonts w:ascii="Times New Roman" w:hAnsi="Times New Roman" w:cs="Times New Roman"/>
          <w:color w:val="262626" w:themeColor="text1" w:themeTint="D9"/>
          <w:sz w:val="28"/>
          <w:szCs w:val="28"/>
        </w:rPr>
      </w:pPr>
      <w:r w:rsidRPr="00C341EA">
        <w:rPr>
          <w:rStyle w:val="StrongEmphasis"/>
          <w:rFonts w:ascii="Times New Roman" w:hAnsi="Times New Roman" w:cs="Times New Roman"/>
          <w:b w:val="0"/>
          <w:color w:val="262626" w:themeColor="text1" w:themeTint="D9"/>
          <w:sz w:val="28"/>
          <w:szCs w:val="28"/>
        </w:rPr>
        <w:t>А</w:t>
      </w:r>
      <w:r w:rsidR="00C31A19" w:rsidRPr="00C341EA">
        <w:rPr>
          <w:rStyle w:val="StrongEmphasis"/>
          <w:rFonts w:ascii="Times New Roman" w:hAnsi="Times New Roman" w:cs="Times New Roman"/>
          <w:b w:val="0"/>
          <w:color w:val="262626" w:themeColor="text1" w:themeTint="D9"/>
          <w:sz w:val="28"/>
          <w:szCs w:val="28"/>
        </w:rPr>
        <w:t>квакік</w:t>
      </w:r>
      <w:r w:rsidRPr="00C341EA">
        <w:rPr>
          <w:rStyle w:val="StrongEmphasis"/>
          <w:rFonts w:ascii="Times New Roman" w:hAnsi="Times New Roman" w:cs="Times New Roman"/>
          <w:b w:val="0"/>
          <w:color w:val="262626" w:themeColor="text1" w:themeTint="D9"/>
          <w:sz w:val="28"/>
          <w:szCs w:val="28"/>
        </w:rPr>
        <w:t xml:space="preserve"> </w:t>
      </w:r>
      <w:r w:rsidR="00C31A19" w:rsidRPr="00C341EA">
        <w:rPr>
          <w:rStyle w:val="StrongEmphasis"/>
          <w:rFonts w:ascii="Times New Roman" w:hAnsi="Times New Roman" w:cs="Times New Roman"/>
          <w:b w:val="0"/>
          <w:color w:val="262626" w:themeColor="text1" w:themeTint="D9"/>
          <w:sz w:val="28"/>
          <w:szCs w:val="28"/>
        </w:rPr>
        <w:t>(аqua Kick)</w:t>
      </w:r>
      <w:r w:rsidRPr="00C341EA">
        <w:rPr>
          <w:rStyle w:val="StrongEmphasis"/>
          <w:rFonts w:ascii="Times New Roman" w:hAnsi="Times New Roman" w:cs="Times New Roman"/>
          <w:b w:val="0"/>
          <w:color w:val="262626" w:themeColor="text1" w:themeTint="D9"/>
          <w:sz w:val="28"/>
          <w:szCs w:val="28"/>
        </w:rPr>
        <w:t xml:space="preserve"> </w:t>
      </w:r>
      <w:r w:rsidR="007D5241" w:rsidRPr="00C341EA">
        <w:rPr>
          <w:rStyle w:val="StrongEmphasis"/>
          <w:rFonts w:ascii="Times New Roman" w:hAnsi="Times New Roman" w:cs="Times New Roman"/>
          <w:b w:val="0"/>
          <w:color w:val="262626" w:themeColor="text1" w:themeTint="D9"/>
          <w:sz w:val="28"/>
          <w:szCs w:val="28"/>
        </w:rPr>
        <w:softHyphen/>
      </w:r>
      <w:r w:rsidRPr="00C341EA">
        <w:rPr>
          <w:rStyle w:val="StrongEmphasis"/>
          <w:rFonts w:ascii="Times New Roman" w:hAnsi="Times New Roman" w:cs="Times New Roman"/>
          <w:b w:val="0"/>
          <w:color w:val="262626" w:themeColor="text1" w:themeTint="D9"/>
          <w:sz w:val="28"/>
          <w:szCs w:val="28"/>
        </w:rPr>
        <w:t xml:space="preserve"> </w:t>
      </w:r>
      <w:r w:rsidR="00C31A19" w:rsidRPr="00C341EA">
        <w:rPr>
          <w:rStyle w:val="StrongEmphasis"/>
          <w:rFonts w:ascii="Times New Roman" w:hAnsi="Times New Roman" w:cs="Times New Roman"/>
          <w:b w:val="0"/>
          <w:color w:val="262626" w:themeColor="text1" w:themeTint="D9"/>
          <w:sz w:val="28"/>
          <w:szCs w:val="28"/>
        </w:rPr>
        <w:t xml:space="preserve">це інтенсивне тренування з елементами кікбоксінга, направлене на розвиток витривалості. </w:t>
      </w:r>
      <w:r w:rsidR="00C31A19" w:rsidRPr="00C341EA">
        <w:rPr>
          <w:rFonts w:ascii="Times New Roman" w:hAnsi="Times New Roman" w:cs="Times New Roman"/>
          <w:color w:val="262626" w:themeColor="text1" w:themeTint="D9"/>
          <w:sz w:val="28"/>
          <w:szCs w:val="28"/>
        </w:rPr>
        <w:t xml:space="preserve">Він заснований на автентичних </w:t>
      </w:r>
      <w:r w:rsidR="00C31A19" w:rsidRPr="00C341EA">
        <w:rPr>
          <w:rFonts w:ascii="Times New Roman" w:hAnsi="Times New Roman" w:cs="Times New Roman"/>
          <w:color w:val="262626" w:themeColor="text1" w:themeTint="D9"/>
          <w:sz w:val="28"/>
          <w:szCs w:val="28"/>
        </w:rPr>
        <w:lastRenderedPageBreak/>
        <w:t>прийомах кікбоксингу, які забезпечують як тренування протистояння, так і серцево-судинної системи,також гарно впливає на тонізацію м’язів. Типові тренування включають серію повторюваних ударів руками та ногами. Заняятя особливо корисні для жінок. Окрім того, що є вправами для самозахисту, вони також допомагають швидко схуднути.</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аквапавер, аквастронг</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 Aqua power, aqua strong)</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007D5241"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силові вправи середньої інтенсивності для підготовлених спортсменок,</w:t>
      </w:r>
      <w:r w:rsidRPr="00C341EA">
        <w:rPr>
          <w:rFonts w:ascii="Times New Roman" w:hAnsi="Times New Roman" w:cs="Times New Roman"/>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розвиваючих гнучкість, а також включають вправи на розтягування і розслаблення м</w:t>
      </w:r>
      <w:r w:rsidR="007D5241" w:rsidRPr="00C341EA">
        <w:rPr>
          <w:rStyle w:val="StrongEmphasis"/>
          <w:rFonts w:ascii="Times New Roman" w:hAnsi="Times New Roman" w:cs="Times New Roman"/>
          <w:b w:val="0"/>
          <w:color w:val="262626" w:themeColor="text1" w:themeTint="D9"/>
          <w:sz w:val="28"/>
          <w:szCs w:val="28"/>
          <w:lang w:val="uk-UA"/>
        </w:rPr>
        <w:t>ʼ</w:t>
      </w:r>
      <w:r w:rsidRPr="00C341EA">
        <w:rPr>
          <w:rStyle w:val="StrongEmphasis"/>
          <w:rFonts w:ascii="Times New Roman" w:hAnsi="Times New Roman" w:cs="Times New Roman"/>
          <w:b w:val="0"/>
          <w:color w:val="262626" w:themeColor="text1" w:themeTint="D9"/>
          <w:sz w:val="28"/>
          <w:szCs w:val="28"/>
          <w:lang w:val="uk-UA"/>
        </w:rPr>
        <w:t>язів. Основні рухи виконуються з м</w:t>
      </w:r>
      <w:r w:rsidR="007D5241" w:rsidRPr="00C341EA">
        <w:rPr>
          <w:rStyle w:val="StrongEmphasis"/>
          <w:rFonts w:ascii="Times New Roman" w:hAnsi="Times New Roman" w:cs="Times New Roman"/>
          <w:b w:val="0"/>
          <w:color w:val="262626" w:themeColor="text1" w:themeTint="D9"/>
          <w:sz w:val="28"/>
          <w:szCs w:val="28"/>
          <w:lang w:val="uk-UA"/>
        </w:rPr>
        <w:t>ʼ</w:t>
      </w:r>
      <w:r w:rsidRPr="00C341EA">
        <w:rPr>
          <w:rStyle w:val="StrongEmphasis"/>
          <w:rFonts w:ascii="Times New Roman" w:hAnsi="Times New Roman" w:cs="Times New Roman"/>
          <w:b w:val="0"/>
          <w:color w:val="262626" w:themeColor="text1" w:themeTint="D9"/>
          <w:sz w:val="28"/>
          <w:szCs w:val="28"/>
          <w:lang w:val="uk-UA"/>
        </w:rPr>
        <w:t>якими і жорсткими гантелями, які надають тонізуючу дію на основні м</w:t>
      </w:r>
      <w:r w:rsidR="007D5241" w:rsidRPr="00C341EA">
        <w:rPr>
          <w:rStyle w:val="StrongEmphasis"/>
          <w:rFonts w:ascii="Times New Roman" w:hAnsi="Times New Roman" w:cs="Times New Roman"/>
          <w:b w:val="0"/>
          <w:color w:val="262626" w:themeColor="text1" w:themeTint="D9"/>
          <w:sz w:val="28"/>
          <w:szCs w:val="28"/>
          <w:lang w:val="uk-UA"/>
        </w:rPr>
        <w:t>ʼязові групи; аеробна частина</w:t>
      </w:r>
      <w:r w:rsidRPr="00C341EA">
        <w:rPr>
          <w:rStyle w:val="StrongEmphasis"/>
          <w:rFonts w:ascii="Times New Roman" w:hAnsi="Times New Roman" w:cs="Times New Roman"/>
          <w:b w:val="0"/>
          <w:color w:val="262626" w:themeColor="text1" w:themeTint="D9"/>
          <w:sz w:val="28"/>
          <w:szCs w:val="28"/>
          <w:lang w:val="uk-UA"/>
        </w:rPr>
        <w:t xml:space="preserve"> займає 20 хвилин. Підходить для всіх рівнів підготовки;</w:t>
      </w:r>
    </w:p>
    <w:p w:rsidR="00C31A19" w:rsidRPr="00C341EA" w:rsidRDefault="00C31A19" w:rsidP="005F155C">
      <w:pPr>
        <w:pStyle w:val="HTML"/>
        <w:numPr>
          <w:ilvl w:val="0"/>
          <w:numId w:val="11"/>
        </w:numPr>
        <w:shd w:val="clear" w:color="auto" w:fill="FFFFFF" w:themeFill="background1"/>
        <w:spacing w:line="360" w:lineRule="auto"/>
        <w:jc w:val="both"/>
        <w:rPr>
          <w:rFonts w:ascii="Times New Roman" w:hAnsi="Times New Roman" w:cs="Times New Roman"/>
          <w:color w:val="262626" w:themeColor="text1" w:themeTint="D9"/>
          <w:sz w:val="28"/>
          <w:szCs w:val="28"/>
        </w:rPr>
      </w:pPr>
      <w:r w:rsidRPr="00C341EA">
        <w:rPr>
          <w:rStyle w:val="StrongEmphasis"/>
          <w:rFonts w:ascii="Times New Roman" w:hAnsi="Times New Roman" w:cs="Times New Roman"/>
          <w:b w:val="0"/>
          <w:color w:val="262626" w:themeColor="text1" w:themeTint="D9"/>
          <w:sz w:val="28"/>
          <w:szCs w:val="28"/>
        </w:rPr>
        <w:t>аквапул/Діп</w:t>
      </w:r>
      <w:r w:rsidR="007B7723" w:rsidRPr="00C341EA">
        <w:rPr>
          <w:rStyle w:val="StrongEmphasis"/>
          <w:rFonts w:ascii="Times New Roman" w:hAnsi="Times New Roman" w:cs="Times New Roman"/>
          <w:b w:val="0"/>
          <w:color w:val="262626" w:themeColor="text1" w:themeTint="D9"/>
          <w:sz w:val="28"/>
          <w:szCs w:val="28"/>
        </w:rPr>
        <w:t xml:space="preserve"> (</w:t>
      </w:r>
      <w:r w:rsidRPr="00C341EA">
        <w:rPr>
          <w:rStyle w:val="StrongEmphasis"/>
          <w:rFonts w:ascii="Times New Roman" w:hAnsi="Times New Roman" w:cs="Times New Roman"/>
          <w:b w:val="0"/>
          <w:color w:val="262626" w:themeColor="text1" w:themeTint="D9"/>
          <w:sz w:val="28"/>
          <w:szCs w:val="28"/>
        </w:rPr>
        <w:t>Aquapull/Dip)</w:t>
      </w:r>
      <w:r w:rsidR="007B7723" w:rsidRPr="00C341EA">
        <w:rPr>
          <w:rStyle w:val="StrongEmphasis"/>
          <w:rFonts w:ascii="Times New Roman" w:hAnsi="Times New Roman" w:cs="Times New Roman"/>
          <w:b w:val="0"/>
          <w:color w:val="262626" w:themeColor="text1" w:themeTint="D9"/>
          <w:sz w:val="28"/>
          <w:szCs w:val="28"/>
        </w:rPr>
        <w:t xml:space="preserve"> </w:t>
      </w:r>
      <w:r w:rsidR="007D5241" w:rsidRPr="00C341EA">
        <w:rPr>
          <w:rStyle w:val="StrongEmphasis"/>
          <w:rFonts w:ascii="Times New Roman" w:hAnsi="Times New Roman" w:cs="Times New Roman"/>
          <w:b w:val="0"/>
          <w:color w:val="262626" w:themeColor="text1" w:themeTint="D9"/>
          <w:sz w:val="28"/>
          <w:szCs w:val="28"/>
        </w:rPr>
        <w:t>–</w:t>
      </w:r>
      <w:r w:rsidR="007B7723" w:rsidRPr="00C341EA">
        <w:rPr>
          <w:rStyle w:val="StrongEmphasis"/>
          <w:rFonts w:ascii="Times New Roman" w:hAnsi="Times New Roman" w:cs="Times New Roman"/>
          <w:b w:val="0"/>
          <w:color w:val="262626" w:themeColor="text1" w:themeTint="D9"/>
          <w:sz w:val="28"/>
          <w:szCs w:val="28"/>
        </w:rPr>
        <w:t xml:space="preserve"> </w:t>
      </w:r>
      <w:r w:rsidRPr="00C341EA">
        <w:rPr>
          <w:rStyle w:val="StrongEmphasis"/>
          <w:rFonts w:ascii="Times New Roman" w:hAnsi="Times New Roman" w:cs="Times New Roman"/>
          <w:b w:val="0"/>
          <w:color w:val="262626" w:themeColor="text1" w:themeTint="D9"/>
          <w:sz w:val="28"/>
          <w:szCs w:val="28"/>
        </w:rPr>
        <w:t>заняття з використанням вправ, що підвищують тонус і укріплюють м</w:t>
      </w:r>
      <w:r w:rsidR="007D5241" w:rsidRPr="00C341EA">
        <w:rPr>
          <w:rStyle w:val="StrongEmphasis"/>
          <w:rFonts w:ascii="Times New Roman" w:hAnsi="Times New Roman" w:cs="Times New Roman"/>
          <w:b w:val="0"/>
          <w:color w:val="262626" w:themeColor="text1" w:themeTint="D9"/>
          <w:sz w:val="28"/>
          <w:szCs w:val="28"/>
        </w:rPr>
        <w:t>ʼ</w:t>
      </w:r>
      <w:r w:rsidRPr="00C341EA">
        <w:rPr>
          <w:rStyle w:val="StrongEmphasis"/>
          <w:rFonts w:ascii="Times New Roman" w:hAnsi="Times New Roman" w:cs="Times New Roman"/>
          <w:b w:val="0"/>
          <w:color w:val="262626" w:themeColor="text1" w:themeTint="D9"/>
          <w:sz w:val="28"/>
          <w:szCs w:val="28"/>
        </w:rPr>
        <w:t xml:space="preserve">язи верхнього плечового поясу. </w:t>
      </w:r>
      <w:r w:rsidRPr="00C341EA">
        <w:rPr>
          <w:rFonts w:ascii="Times New Roman" w:hAnsi="Times New Roman" w:cs="Times New Roman"/>
          <w:color w:val="262626" w:themeColor="text1" w:themeTint="D9"/>
          <w:sz w:val="28"/>
          <w:szCs w:val="28"/>
        </w:rPr>
        <w:t>Одночасне зміцнення біцепсів, трицепсів і плечових м’язів. Рекомендована для різних рівнів підготовленості;</w:t>
      </w:r>
    </w:p>
    <w:p w:rsidR="00C31A19" w:rsidRPr="00C341EA" w:rsidRDefault="007B7723"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 xml:space="preserve">аквареліст </w:t>
      </w:r>
      <w:r w:rsidR="00C31A19" w:rsidRPr="00C341EA">
        <w:rPr>
          <w:rStyle w:val="StrongEmphasis"/>
          <w:rFonts w:ascii="Times New Roman" w:hAnsi="Times New Roman" w:cs="Times New Roman"/>
          <w:b w:val="0"/>
          <w:color w:val="262626" w:themeColor="text1" w:themeTint="D9"/>
          <w:sz w:val="28"/>
          <w:szCs w:val="28"/>
          <w:lang w:val="uk-UA"/>
        </w:rPr>
        <w:t>(аqua-Resist)</w:t>
      </w:r>
      <w:r w:rsidRPr="00C341EA">
        <w:rPr>
          <w:rStyle w:val="StrongEmphasis"/>
          <w:rFonts w:ascii="Times New Roman" w:hAnsi="Times New Roman" w:cs="Times New Roman"/>
          <w:b w:val="0"/>
          <w:color w:val="262626" w:themeColor="text1" w:themeTint="D9"/>
          <w:sz w:val="28"/>
          <w:szCs w:val="28"/>
          <w:lang w:val="uk-UA"/>
        </w:rPr>
        <w:t xml:space="preserve"> </w:t>
      </w:r>
      <w:r w:rsidR="007D5241" w:rsidRPr="00C341EA">
        <w:rPr>
          <w:rStyle w:val="StrongEmphasis"/>
          <w:rFonts w:ascii="Times New Roman" w:hAnsi="Times New Roman" w:cs="Times New Roman"/>
          <w:b w:val="0"/>
          <w:color w:val="262626" w:themeColor="text1" w:themeTint="D9"/>
          <w:sz w:val="28"/>
          <w:szCs w:val="28"/>
          <w:lang w:val="uk-UA"/>
        </w:rPr>
        <w:t>–</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 xml:space="preserve">програма, заснована на використанні опору води із </w:t>
      </w:r>
      <w:r w:rsidR="00C31A19" w:rsidRPr="00C341EA">
        <w:rPr>
          <w:rFonts w:ascii="Times New Roman" w:hAnsi="Times New Roman" w:cs="Times New Roman"/>
          <w:color w:val="262626" w:themeColor="text1" w:themeTint="D9"/>
          <w:sz w:val="28"/>
          <w:szCs w:val="28"/>
          <w:lang w:val="uk-UA"/>
        </w:rPr>
        <w:t xml:space="preserve">застосуванням спеціального устаткування: ласт, «водних» гантелей, пластмасових накладок на руки, рукавичок для збільшення опірності, </w:t>
      </w:r>
      <w:r w:rsidR="00C31A19" w:rsidRPr="00C341EA">
        <w:rPr>
          <w:rStyle w:val="StrongEmphasis"/>
          <w:rFonts w:ascii="Times New Roman" w:hAnsi="Times New Roman" w:cs="Times New Roman"/>
          <w:b w:val="0"/>
          <w:color w:val="262626" w:themeColor="text1" w:themeTint="D9"/>
          <w:sz w:val="28"/>
          <w:szCs w:val="28"/>
          <w:lang w:val="uk-UA"/>
        </w:rPr>
        <w:t>аквапоясу. Рекомендована для осіб середнього рівня фізичної підготовленості</w:t>
      </w:r>
      <w:r w:rsidR="007D5241" w:rsidRPr="00C341EA">
        <w:rPr>
          <w:rStyle w:val="StrongEmphasis"/>
          <w:rFonts w:ascii="Times New Roman" w:hAnsi="Times New Roman" w:cs="Times New Roman"/>
          <w:b w:val="0"/>
          <w:color w:val="262626" w:themeColor="text1" w:themeTint="D9"/>
          <w:sz w:val="28"/>
          <w:szCs w:val="28"/>
          <w:lang w:val="uk-UA"/>
        </w:rPr>
        <w:t xml:space="preserve"> </w:t>
      </w:r>
      <w:r w:rsidR="001B157B" w:rsidRPr="00C341EA">
        <w:rPr>
          <w:rStyle w:val="StrongEmphasis"/>
          <w:rFonts w:ascii="Times New Roman" w:hAnsi="Times New Roman" w:cs="Times New Roman"/>
          <w:b w:val="0"/>
          <w:color w:val="262626" w:themeColor="text1" w:themeTint="D9"/>
          <w:sz w:val="28"/>
          <w:szCs w:val="28"/>
          <w:lang w:val="uk-UA"/>
        </w:rPr>
        <w:t>[</w:t>
      </w:r>
      <w:r w:rsidR="00C3600F" w:rsidRPr="00C341EA">
        <w:rPr>
          <w:rStyle w:val="StrongEmphasis"/>
          <w:rFonts w:ascii="Times New Roman" w:hAnsi="Times New Roman" w:cs="Times New Roman"/>
          <w:b w:val="0"/>
          <w:color w:val="262626" w:themeColor="text1" w:themeTint="D9"/>
          <w:sz w:val="28"/>
          <w:szCs w:val="28"/>
          <w:lang w:val="uk-UA"/>
        </w:rPr>
        <w:t>66</w:t>
      </w:r>
      <w:r w:rsidR="001B157B" w:rsidRPr="00C341EA">
        <w:rPr>
          <w:rStyle w:val="StrongEmphasis"/>
          <w:rFonts w:ascii="Times New Roman" w:hAnsi="Times New Roman" w:cs="Times New Roman"/>
          <w:b w:val="0"/>
          <w:color w:val="262626" w:themeColor="text1" w:themeTint="D9"/>
          <w:sz w:val="28"/>
          <w:szCs w:val="28"/>
          <w:lang w:val="uk-UA"/>
        </w:rPr>
        <w:t>]</w:t>
      </w:r>
      <w:r w:rsidR="00C31A19" w:rsidRPr="00C341EA">
        <w:rPr>
          <w:rStyle w:val="StrongEmphasis"/>
          <w:rFonts w:ascii="Times New Roman" w:hAnsi="Times New Roman" w:cs="Times New Roman"/>
          <w:b w:val="0"/>
          <w:color w:val="262626" w:themeColor="text1" w:themeTint="D9"/>
          <w:sz w:val="28"/>
          <w:szCs w:val="28"/>
          <w:lang w:val="uk-UA"/>
        </w:rPr>
        <w:t>;</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акваровер</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(аquarower)</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007D5241"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програма, спрямована на розвиток серцево-судинної та дихальної систем, збільшення витривалості м</w:t>
      </w:r>
      <w:r w:rsidR="007D5241" w:rsidRPr="00C341EA">
        <w:rPr>
          <w:rStyle w:val="StrongEmphasis"/>
          <w:rFonts w:ascii="Times New Roman" w:hAnsi="Times New Roman" w:cs="Times New Roman"/>
          <w:b w:val="0"/>
          <w:color w:val="262626" w:themeColor="text1" w:themeTint="D9"/>
          <w:sz w:val="28"/>
          <w:szCs w:val="28"/>
          <w:lang w:val="uk-UA"/>
        </w:rPr>
        <w:t>ʼ</w:t>
      </w:r>
      <w:r w:rsidRPr="00C341EA">
        <w:rPr>
          <w:rStyle w:val="StrongEmphasis"/>
          <w:rFonts w:ascii="Times New Roman" w:hAnsi="Times New Roman" w:cs="Times New Roman"/>
          <w:b w:val="0"/>
          <w:color w:val="262626" w:themeColor="text1" w:themeTint="D9"/>
          <w:sz w:val="28"/>
          <w:szCs w:val="28"/>
          <w:lang w:val="uk-UA"/>
        </w:rPr>
        <w:t xml:space="preserve">язів, розвиток сили м’язів верхньої частини тіла. </w:t>
      </w:r>
      <w:r w:rsidRPr="00C341EA">
        <w:rPr>
          <w:rFonts w:ascii="Times New Roman" w:hAnsi="Times New Roman" w:cs="Times New Roman"/>
          <w:color w:val="262626" w:themeColor="text1" w:themeTint="D9"/>
          <w:sz w:val="28"/>
          <w:szCs w:val="28"/>
          <w:lang w:val="uk-UA"/>
        </w:rPr>
        <w:t>Рекомендована для різних рівнів підготовленості;</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shd w:val="clear" w:color="auto" w:fill="FFFFFF"/>
          <w:lang w:val="uk-UA"/>
        </w:rPr>
      </w:pPr>
      <w:r w:rsidRPr="00C341EA">
        <w:rPr>
          <w:rStyle w:val="StrongEmphasis"/>
          <w:rFonts w:ascii="Times New Roman" w:hAnsi="Times New Roman" w:cs="Times New Roman"/>
          <w:b w:val="0"/>
          <w:color w:val="262626" w:themeColor="text1" w:themeTint="D9"/>
          <w:sz w:val="28"/>
          <w:szCs w:val="28"/>
          <w:lang w:val="uk-UA"/>
        </w:rPr>
        <w:t>аквастеппер</w:t>
      </w:r>
      <w:r w:rsidR="005377CA"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(аquastepper)</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007D5241"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shd w:val="clear" w:color="auto" w:fill="FFFFFF"/>
          <w:lang w:val="uk-UA"/>
        </w:rPr>
        <w:t>вправи на степ-платформах, які закріплені на дні басейну,</w:t>
      </w:r>
      <w:r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shd w:val="clear" w:color="auto" w:fill="FFFFFF"/>
          <w:lang w:val="uk-UA"/>
        </w:rPr>
        <w:t>забезпечує навантаження м</w:t>
      </w:r>
      <w:r w:rsidR="007D5241" w:rsidRPr="00C341EA">
        <w:rPr>
          <w:rFonts w:ascii="Times New Roman" w:hAnsi="Times New Roman" w:cs="Times New Roman"/>
          <w:color w:val="262626" w:themeColor="text1" w:themeTint="D9"/>
          <w:sz w:val="28"/>
          <w:szCs w:val="28"/>
          <w:shd w:val="clear" w:color="auto" w:fill="FFFFFF"/>
          <w:lang w:val="uk-UA"/>
        </w:rPr>
        <w:t>ʼ</w:t>
      </w:r>
      <w:r w:rsidRPr="00C341EA">
        <w:rPr>
          <w:rFonts w:ascii="Times New Roman" w:hAnsi="Times New Roman" w:cs="Times New Roman"/>
          <w:color w:val="262626" w:themeColor="text1" w:themeTint="D9"/>
          <w:sz w:val="28"/>
          <w:szCs w:val="28"/>
          <w:shd w:val="clear" w:color="auto" w:fill="FFFFFF"/>
          <w:lang w:val="uk-UA"/>
        </w:rPr>
        <w:t>язів ніг, особливо на чотириголовий і двоголовий м</w:t>
      </w:r>
      <w:r w:rsidR="007D5241" w:rsidRPr="00C341EA">
        <w:rPr>
          <w:rFonts w:ascii="Times New Roman" w:hAnsi="Times New Roman" w:cs="Times New Roman"/>
          <w:color w:val="262626" w:themeColor="text1" w:themeTint="D9"/>
          <w:sz w:val="28"/>
          <w:szCs w:val="28"/>
          <w:shd w:val="clear" w:color="auto" w:fill="FFFFFF"/>
          <w:lang w:val="uk-UA"/>
        </w:rPr>
        <w:t>ʼ</w:t>
      </w:r>
      <w:r w:rsidRPr="00C341EA">
        <w:rPr>
          <w:rFonts w:ascii="Times New Roman" w:hAnsi="Times New Roman" w:cs="Times New Roman"/>
          <w:color w:val="262626" w:themeColor="text1" w:themeTint="D9"/>
          <w:sz w:val="28"/>
          <w:szCs w:val="28"/>
          <w:shd w:val="clear" w:color="auto" w:fill="FFFFFF"/>
          <w:lang w:val="uk-UA"/>
        </w:rPr>
        <w:t>язи стегна і сідничні м</w:t>
      </w:r>
      <w:r w:rsidR="007D5241" w:rsidRPr="00C341EA">
        <w:rPr>
          <w:rFonts w:ascii="Times New Roman" w:hAnsi="Times New Roman" w:cs="Times New Roman"/>
          <w:color w:val="262626" w:themeColor="text1" w:themeTint="D9"/>
          <w:sz w:val="28"/>
          <w:szCs w:val="28"/>
          <w:shd w:val="clear" w:color="auto" w:fill="FFFFFF"/>
          <w:lang w:val="uk-UA"/>
        </w:rPr>
        <w:t>ʼ</w:t>
      </w:r>
      <w:r w:rsidRPr="00C341EA">
        <w:rPr>
          <w:rFonts w:ascii="Times New Roman" w:hAnsi="Times New Roman" w:cs="Times New Roman"/>
          <w:color w:val="262626" w:themeColor="text1" w:themeTint="D9"/>
          <w:sz w:val="28"/>
          <w:szCs w:val="28"/>
          <w:shd w:val="clear" w:color="auto" w:fill="FFFFFF"/>
          <w:lang w:val="uk-UA"/>
        </w:rPr>
        <w:t xml:space="preserve">язи. Основні переваги даного виду аквафітнесу: пошкоджує спину і суглоби, забезпечують навантаження на серцево-судинну і дихальну систему, підвищують витривалість організму, сприяють розвитку гнучкості м'язів і </w:t>
      </w:r>
      <w:r w:rsidRPr="00C341EA">
        <w:rPr>
          <w:rFonts w:ascii="Times New Roman" w:hAnsi="Times New Roman" w:cs="Times New Roman"/>
          <w:color w:val="262626" w:themeColor="text1" w:themeTint="D9"/>
          <w:sz w:val="28"/>
          <w:szCs w:val="28"/>
          <w:shd w:val="clear" w:color="auto" w:fill="FFFFFF"/>
          <w:lang w:val="uk-UA"/>
        </w:rPr>
        <w:lastRenderedPageBreak/>
        <w:t>рухливості суглобів. Рекомендована для осіб різного віку з низьким рівнем фізичної підготовленості;</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аквастайдер</w:t>
      </w:r>
      <w:r w:rsidR="005377CA"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(aquastider)</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програма дозволяє виконувати широкий спектр рухів, спрямованих на тренування м’язів ніг і нижньої частини спини; широкі кроки для початківців, навантаження підвищується шляхом зменшення величини кроку і зростання швидкості руху;</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аквастрендж</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(aqua-Strength)</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 xml:space="preserve">програма, спрямована на розвиток гнучкості і містить </w:t>
      </w:r>
      <w:r w:rsidRPr="00C341EA">
        <w:rPr>
          <w:rFonts w:ascii="Times New Roman" w:hAnsi="Times New Roman" w:cs="Times New Roman"/>
          <w:color w:val="262626" w:themeColor="text1" w:themeTint="D9"/>
          <w:sz w:val="28"/>
          <w:szCs w:val="28"/>
          <w:lang w:val="uk-UA"/>
        </w:rPr>
        <w:t>вправи для розвитку м</w:t>
      </w:r>
      <w:r w:rsidR="00D72710" w:rsidRPr="00C341EA">
        <w:rPr>
          <w:rFonts w:ascii="Times New Roman" w:hAnsi="Times New Roman" w:cs="Times New Roman"/>
          <w:color w:val="262626" w:themeColor="text1" w:themeTint="D9"/>
          <w:sz w:val="28"/>
          <w:szCs w:val="28"/>
          <w:lang w:val="uk-UA"/>
        </w:rPr>
        <w:t>ʼ</w:t>
      </w:r>
      <w:r w:rsidRPr="00C341EA">
        <w:rPr>
          <w:rFonts w:ascii="Times New Roman" w:hAnsi="Times New Roman" w:cs="Times New Roman"/>
          <w:color w:val="262626" w:themeColor="text1" w:themeTint="D9"/>
          <w:sz w:val="28"/>
          <w:szCs w:val="28"/>
          <w:lang w:val="uk-UA"/>
        </w:rPr>
        <w:t xml:space="preserve">язів спини і черевного </w:t>
      </w:r>
      <w:r w:rsidRPr="00C341EA">
        <w:rPr>
          <w:rStyle w:val="StrongEmphasis"/>
          <w:rFonts w:ascii="Times New Roman" w:hAnsi="Times New Roman" w:cs="Times New Roman"/>
          <w:b w:val="0"/>
          <w:color w:val="262626" w:themeColor="text1" w:themeTint="D9"/>
          <w:sz w:val="28"/>
          <w:szCs w:val="28"/>
          <w:lang w:val="uk-UA"/>
        </w:rPr>
        <w:t>преса; рекомендується для осіб середнього рівня фізичної підготовленості</w:t>
      </w:r>
      <w:r w:rsidR="00D72710" w:rsidRPr="00C341EA">
        <w:rPr>
          <w:rStyle w:val="StrongEmphasis"/>
          <w:rFonts w:ascii="Times New Roman" w:hAnsi="Times New Roman" w:cs="Times New Roman"/>
          <w:b w:val="0"/>
          <w:color w:val="262626" w:themeColor="text1" w:themeTint="D9"/>
          <w:sz w:val="28"/>
          <w:szCs w:val="28"/>
          <w:lang w:val="uk-UA"/>
        </w:rPr>
        <w:t xml:space="preserve"> </w:t>
      </w:r>
      <w:r w:rsidR="001B157B" w:rsidRPr="00C341EA">
        <w:rPr>
          <w:rStyle w:val="StrongEmphasis"/>
          <w:rFonts w:ascii="Times New Roman" w:hAnsi="Times New Roman" w:cs="Times New Roman"/>
          <w:b w:val="0"/>
          <w:color w:val="262626" w:themeColor="text1" w:themeTint="D9"/>
          <w:sz w:val="28"/>
          <w:szCs w:val="28"/>
          <w:lang w:val="uk-UA"/>
        </w:rPr>
        <w:t>[</w:t>
      </w:r>
      <w:r w:rsidR="00C3600F" w:rsidRPr="00C341EA">
        <w:rPr>
          <w:rStyle w:val="StrongEmphasis"/>
          <w:rFonts w:ascii="Times New Roman" w:hAnsi="Times New Roman" w:cs="Times New Roman"/>
          <w:b w:val="0"/>
          <w:color w:val="262626" w:themeColor="text1" w:themeTint="D9"/>
          <w:sz w:val="28"/>
          <w:szCs w:val="28"/>
          <w:lang w:val="uk-UA"/>
        </w:rPr>
        <w:t>62</w:t>
      </w:r>
      <w:r w:rsidR="001B157B" w:rsidRPr="00C341EA">
        <w:rPr>
          <w:rFonts w:ascii="Times New Roman" w:hAnsi="Times New Roman" w:cs="Times New Roman"/>
          <w:color w:val="262626" w:themeColor="text1" w:themeTint="D9"/>
          <w:sz w:val="28"/>
          <w:szCs w:val="28"/>
          <w:lang w:val="uk-UA"/>
        </w:rPr>
        <w:t>]</w:t>
      </w:r>
      <w:r w:rsidRPr="00C341EA">
        <w:rPr>
          <w:rStyle w:val="StrongEmphasis"/>
          <w:rFonts w:ascii="Times New Roman" w:hAnsi="Times New Roman" w:cs="Times New Roman"/>
          <w:b w:val="0"/>
          <w:color w:val="262626" w:themeColor="text1" w:themeTint="D9"/>
          <w:sz w:val="28"/>
          <w:szCs w:val="28"/>
          <w:lang w:val="uk-UA"/>
        </w:rPr>
        <w:t>;</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аквасвім</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(аqua-Swim)</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програма занять для осіб середнього рівня фізичної підготовленості, що передбачає використання  силових вправ з чергуванням вправ з елементами плавання. Поліпшує роботу серцево-судинної та дихальної систем. Потребує базових навичок плавання;</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аквасайкл</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(аqua-Cycle)</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007B7723"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програма занять з використанням вправ, що імітують техніку їзди на велосипеді; навантаження може бути середньої і високої інтенсивності та тривалістю заняття 45</w:t>
      </w:r>
      <w:r w:rsidR="00D72710"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 xml:space="preserve">хвилин. Їзда на велосипеді в воді допомагає боротися із затримкою рідини в організмі, підвищує витривалість і надає чудовий масажний ефект, що дозволяє </w:t>
      </w:r>
      <w:r w:rsidR="00D72710" w:rsidRPr="00C341EA">
        <w:rPr>
          <w:rStyle w:val="StrongEmphasis"/>
          <w:rFonts w:ascii="Times New Roman" w:hAnsi="Times New Roman" w:cs="Times New Roman"/>
          <w:b w:val="0"/>
          <w:color w:val="262626" w:themeColor="text1" w:themeTint="D9"/>
          <w:sz w:val="28"/>
          <w:szCs w:val="28"/>
          <w:lang w:val="uk-UA"/>
        </w:rPr>
        <w:t>зменшити жировий компонент маси тіла</w:t>
      </w:r>
      <w:r w:rsidRPr="00C341EA">
        <w:rPr>
          <w:rStyle w:val="StrongEmphasis"/>
          <w:rFonts w:ascii="Times New Roman" w:hAnsi="Times New Roman" w:cs="Times New Roman"/>
          <w:b w:val="0"/>
          <w:color w:val="262626" w:themeColor="text1" w:themeTint="D9"/>
          <w:sz w:val="28"/>
          <w:szCs w:val="28"/>
          <w:lang w:val="uk-UA"/>
        </w:rPr>
        <w:t xml:space="preserve">. Постійний гідравлічний опір, що утворюється при заняттях на аквавелосипеді, </w:t>
      </w:r>
      <w:r w:rsidR="00D72710" w:rsidRPr="00C341EA">
        <w:rPr>
          <w:rStyle w:val="StrongEmphasis"/>
          <w:rFonts w:ascii="Times New Roman" w:hAnsi="Times New Roman" w:cs="Times New Roman"/>
          <w:b w:val="0"/>
          <w:color w:val="262626" w:themeColor="text1" w:themeTint="D9"/>
          <w:sz w:val="28"/>
          <w:szCs w:val="28"/>
          <w:lang w:val="uk-UA"/>
        </w:rPr>
        <w:t>вимагає підвищені енергозатрати організму</w:t>
      </w:r>
      <w:r w:rsidRPr="00C341EA">
        <w:rPr>
          <w:rStyle w:val="StrongEmphasis"/>
          <w:rFonts w:ascii="Times New Roman" w:hAnsi="Times New Roman" w:cs="Times New Roman"/>
          <w:b w:val="0"/>
          <w:color w:val="262626" w:themeColor="text1" w:themeTint="D9"/>
          <w:sz w:val="28"/>
          <w:szCs w:val="28"/>
          <w:lang w:val="uk-UA"/>
        </w:rPr>
        <w:t xml:space="preserve"> в порівнянні зі звичайною їздою на велосипеді, а вода, в свою чергу, є безпечним середовищем, де ризик пошкодити суглоби мінімальний. Рекомендована для осіб різного рівня фізичної підготовленості;</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акватім</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(аqua-Team)</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програма занять для добре підготовлених спортсменок за участю партнера. Використовуються вправи протидії опору води високої інтенсивності</w:t>
      </w:r>
      <w:r w:rsidR="00D72710" w:rsidRPr="00C341EA">
        <w:rPr>
          <w:rStyle w:val="StrongEmphasis"/>
          <w:rFonts w:ascii="Times New Roman" w:hAnsi="Times New Roman" w:cs="Times New Roman"/>
          <w:b w:val="0"/>
          <w:color w:val="262626" w:themeColor="text1" w:themeTint="D9"/>
          <w:sz w:val="28"/>
          <w:szCs w:val="28"/>
          <w:lang w:val="uk-UA"/>
        </w:rPr>
        <w:t xml:space="preserve"> </w:t>
      </w:r>
      <w:r w:rsidR="001B157B" w:rsidRPr="00C341EA">
        <w:rPr>
          <w:rStyle w:val="StrongEmphasis"/>
          <w:rFonts w:ascii="Times New Roman" w:hAnsi="Times New Roman" w:cs="Times New Roman"/>
          <w:b w:val="0"/>
          <w:color w:val="262626" w:themeColor="text1" w:themeTint="D9"/>
          <w:sz w:val="28"/>
          <w:szCs w:val="28"/>
          <w:lang w:val="uk-UA"/>
        </w:rPr>
        <w:t>[</w:t>
      </w:r>
      <w:r w:rsidR="00C3600F" w:rsidRPr="00C341EA">
        <w:rPr>
          <w:rFonts w:ascii="Times New Roman" w:hAnsi="Times New Roman" w:cs="Times New Roman"/>
          <w:color w:val="262626" w:themeColor="text1" w:themeTint="D9"/>
          <w:sz w:val="28"/>
          <w:szCs w:val="28"/>
          <w:lang w:val="uk-UA"/>
        </w:rPr>
        <w:t>17</w:t>
      </w:r>
      <w:r w:rsidR="001B157B" w:rsidRPr="00C341EA">
        <w:rPr>
          <w:rFonts w:ascii="Times New Roman" w:hAnsi="Times New Roman" w:cs="Times New Roman"/>
          <w:color w:val="262626" w:themeColor="text1" w:themeTint="D9"/>
          <w:sz w:val="28"/>
          <w:szCs w:val="28"/>
          <w:lang w:val="uk-UA"/>
        </w:rPr>
        <w:t>]</w:t>
      </w:r>
      <w:r w:rsidRPr="00C341EA">
        <w:rPr>
          <w:rStyle w:val="StrongEmphasis"/>
          <w:rFonts w:ascii="Times New Roman" w:hAnsi="Times New Roman" w:cs="Times New Roman"/>
          <w:b w:val="0"/>
          <w:color w:val="262626" w:themeColor="text1" w:themeTint="D9"/>
          <w:sz w:val="28"/>
          <w:szCs w:val="28"/>
          <w:lang w:val="uk-UA"/>
        </w:rPr>
        <w:t>;</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белт клес</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(вelt Class)</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тренування, спрямована на розвиток вели</w:t>
      </w:r>
      <w:r w:rsidR="00D72710" w:rsidRPr="00C341EA">
        <w:rPr>
          <w:rStyle w:val="StrongEmphasis"/>
          <w:rFonts w:ascii="Times New Roman" w:hAnsi="Times New Roman" w:cs="Times New Roman"/>
          <w:b w:val="0"/>
          <w:color w:val="262626" w:themeColor="text1" w:themeTint="D9"/>
          <w:sz w:val="28"/>
          <w:szCs w:val="28"/>
          <w:lang w:val="uk-UA"/>
        </w:rPr>
        <w:t xml:space="preserve">ких груп м’язів і витривалості </w:t>
      </w:r>
      <w:r w:rsidRPr="00C341EA">
        <w:rPr>
          <w:rStyle w:val="StrongEmphasis"/>
          <w:rFonts w:ascii="Times New Roman" w:hAnsi="Times New Roman" w:cs="Times New Roman"/>
          <w:b w:val="0"/>
          <w:color w:val="262626" w:themeColor="text1" w:themeTint="D9"/>
          <w:sz w:val="28"/>
          <w:szCs w:val="28"/>
          <w:lang w:val="uk-UA"/>
        </w:rPr>
        <w:t>для осіб різного рівня фізичної підготовленості;.</w:t>
      </w:r>
    </w:p>
    <w:p w:rsidR="00C31A19" w:rsidRPr="00C341EA" w:rsidRDefault="00C678BC"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lastRenderedPageBreak/>
        <w:t>Ф</w:t>
      </w:r>
      <w:r w:rsidR="00C31A19" w:rsidRPr="00C341EA">
        <w:rPr>
          <w:rStyle w:val="StrongEmphasis"/>
          <w:rFonts w:ascii="Times New Roman" w:hAnsi="Times New Roman" w:cs="Times New Roman"/>
          <w:b w:val="0"/>
          <w:color w:val="262626" w:themeColor="text1" w:themeTint="D9"/>
          <w:sz w:val="28"/>
          <w:szCs w:val="28"/>
          <w:lang w:val="uk-UA"/>
        </w:rPr>
        <w:t>рістайл</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(free Style)</w:t>
      </w:r>
      <w:r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Pr="00C341EA">
        <w:rPr>
          <w:rStyle w:val="StrongEmphasis"/>
          <w:rFonts w:ascii="Times New Roman" w:hAnsi="Times New Roman" w:cs="Times New Roman"/>
          <w:b w:val="0"/>
          <w:color w:val="262626" w:themeColor="text1" w:themeTint="D9"/>
          <w:sz w:val="28"/>
          <w:szCs w:val="28"/>
          <w:lang w:val="uk-UA"/>
        </w:rPr>
        <w:t xml:space="preserve"> </w:t>
      </w:r>
      <w:r w:rsidR="00C31A19" w:rsidRPr="00C341EA">
        <w:rPr>
          <w:rStyle w:val="StrongEmphasis"/>
          <w:rFonts w:ascii="Times New Roman" w:hAnsi="Times New Roman" w:cs="Times New Roman"/>
          <w:b w:val="0"/>
          <w:color w:val="262626" w:themeColor="text1" w:themeTint="D9"/>
          <w:sz w:val="28"/>
          <w:szCs w:val="28"/>
          <w:lang w:val="uk-UA"/>
        </w:rPr>
        <w:t xml:space="preserve">це авторський урок аквааеробіки із свободою творчості, нових знахідок, нових ідей. </w:t>
      </w:r>
      <w:r w:rsidR="00C31A19" w:rsidRPr="00C341EA">
        <w:rPr>
          <w:rFonts w:ascii="Times New Roman" w:hAnsi="Times New Roman" w:cs="Times New Roman"/>
          <w:color w:val="262626" w:themeColor="text1" w:themeTint="D9"/>
          <w:sz w:val="28"/>
          <w:szCs w:val="28"/>
          <w:lang w:val="uk-UA"/>
        </w:rPr>
        <w:t>Використання середньої і високої інтенсивності з використанням різноманітних методик, спрямованих на тренування всього тіла. Рекомендована для осіб різного рівня підготовленості;</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 xml:space="preserve"> </w:t>
      </w:r>
      <w:r w:rsidR="00C678BC" w:rsidRPr="00C341EA">
        <w:rPr>
          <w:rStyle w:val="StrongEmphasis"/>
          <w:rFonts w:ascii="Times New Roman" w:hAnsi="Times New Roman" w:cs="Times New Roman"/>
          <w:b w:val="0"/>
          <w:color w:val="262626" w:themeColor="text1" w:themeTint="D9"/>
          <w:sz w:val="28"/>
          <w:szCs w:val="28"/>
          <w:lang w:val="uk-UA"/>
        </w:rPr>
        <w:t>Н</w:t>
      </w:r>
      <w:r w:rsidRPr="00C341EA">
        <w:rPr>
          <w:rStyle w:val="StrongEmphasis"/>
          <w:rFonts w:ascii="Times New Roman" w:hAnsi="Times New Roman" w:cs="Times New Roman"/>
          <w:b w:val="0"/>
          <w:color w:val="262626" w:themeColor="text1" w:themeTint="D9"/>
          <w:sz w:val="28"/>
          <w:szCs w:val="28"/>
          <w:lang w:val="uk-UA"/>
        </w:rPr>
        <w:t>удлсбегінерс</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(noodles-Beginners)</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спеціальна програма вправ для розвитку координації рухів у воді.</w:t>
      </w:r>
      <w:r w:rsidRPr="00C341EA">
        <w:rPr>
          <w:rFonts w:ascii="Times New Roman" w:hAnsi="Times New Roman" w:cs="Times New Roman"/>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Заняття спрямоване на розвиток координаційних здібностей і підтримку м</w:t>
      </w:r>
      <w:r w:rsidR="00D72710" w:rsidRPr="00C341EA">
        <w:rPr>
          <w:rStyle w:val="StrongEmphasis"/>
          <w:rFonts w:ascii="Times New Roman" w:hAnsi="Times New Roman" w:cs="Times New Roman"/>
          <w:b w:val="0"/>
          <w:color w:val="262626" w:themeColor="text1" w:themeTint="D9"/>
          <w:sz w:val="28"/>
          <w:szCs w:val="28"/>
          <w:lang w:val="uk-UA"/>
        </w:rPr>
        <w:t xml:space="preserve">ʼязового тонусу. </w:t>
      </w:r>
      <w:r w:rsidRPr="00C341EA">
        <w:rPr>
          <w:rStyle w:val="StrongEmphasis"/>
          <w:rFonts w:ascii="Times New Roman" w:hAnsi="Times New Roman" w:cs="Times New Roman"/>
          <w:b w:val="0"/>
          <w:color w:val="262626" w:themeColor="text1" w:themeTint="D9"/>
          <w:sz w:val="28"/>
          <w:szCs w:val="28"/>
          <w:lang w:val="uk-UA"/>
        </w:rPr>
        <w:t>Рекомендована для осіб різного рівня фізичної підготовленості;</w:t>
      </w:r>
    </w:p>
    <w:p w:rsidR="00C31A19" w:rsidRPr="00C341EA" w:rsidRDefault="00C31A19" w:rsidP="005F155C">
      <w:pPr>
        <w:pStyle w:val="Textbody"/>
        <w:numPr>
          <w:ilvl w:val="0"/>
          <w:numId w:val="11"/>
        </w:numPr>
        <w:spacing w:after="0" w:line="360" w:lineRule="auto"/>
        <w:jc w:val="both"/>
        <w:rPr>
          <w:rStyle w:val="StrongEmphasis"/>
          <w:rFonts w:ascii="Times New Roman" w:hAnsi="Times New Roman" w:cs="Times New Roman"/>
          <w:b w:val="0"/>
          <w:bCs w:val="0"/>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нудлс міх</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(noodles Мiх)</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комбіновані заняття для осіб різного рівня фізичної підготовленості з елементами класичної аквааеробіки і Aqua-Noodles (спеціальної гнучкої палиці, схожої на макаронини), які одночасно підтримують тіло на воді і створюють додаткове обтяження при русі. Тренує м'язи рук і ніг;</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Аква Баттл</w:t>
      </w:r>
      <w:r w:rsidR="00C678BC"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(Aqua Battle) – силові заняття  з використанням спеціального обладнання. Програма сприяє швидшому спалюванню зайвих калорій, покращує діяльність серцево-судинної системи, прискорює метаболізм, приводить м</w:t>
      </w:r>
      <w:r w:rsidR="00D72710" w:rsidRPr="00C341EA">
        <w:rPr>
          <w:rFonts w:ascii="Times New Roman" w:hAnsi="Times New Roman" w:cs="Times New Roman"/>
          <w:color w:val="262626" w:themeColor="text1" w:themeTint="D9"/>
          <w:sz w:val="28"/>
          <w:szCs w:val="28"/>
          <w:lang w:val="uk-UA"/>
        </w:rPr>
        <w:t>ʼ</w:t>
      </w:r>
      <w:r w:rsidRPr="00C341EA">
        <w:rPr>
          <w:rFonts w:ascii="Times New Roman" w:hAnsi="Times New Roman" w:cs="Times New Roman"/>
          <w:color w:val="262626" w:themeColor="text1" w:themeTint="D9"/>
          <w:sz w:val="28"/>
          <w:szCs w:val="28"/>
          <w:lang w:val="uk-UA"/>
        </w:rPr>
        <w:t>язи в тонус. Рекомендована людям з різним рівнем підготовленості;</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раннінг мен</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(running Men)</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Pr="00C341EA">
        <w:rPr>
          <w:rStyle w:val="StrongEmphasis"/>
          <w:rFonts w:ascii="Times New Roman" w:hAnsi="Times New Roman" w:cs="Times New Roman"/>
          <w:b w:val="0"/>
          <w:color w:val="262626" w:themeColor="text1" w:themeTint="D9"/>
          <w:sz w:val="28"/>
          <w:szCs w:val="28"/>
          <w:lang w:val="uk-UA"/>
        </w:rPr>
        <w:t xml:space="preserve"> інтервальні тренування, що </w:t>
      </w:r>
      <w:r w:rsidRPr="00C341EA">
        <w:rPr>
          <w:rFonts w:ascii="Times New Roman" w:hAnsi="Times New Roman" w:cs="Times New Roman"/>
          <w:color w:val="262626" w:themeColor="text1" w:themeTint="D9"/>
          <w:sz w:val="28"/>
          <w:szCs w:val="28"/>
          <w:lang w:val="uk-UA"/>
        </w:rPr>
        <w:t>поєднують біг і вправи в спеціальному устаткуванні. Під час занять чергуються силові і вправи на розслаблення. Рекомендована для людей з високим рівнем підготовленості</w:t>
      </w:r>
      <w:r w:rsidRPr="00C341EA">
        <w:rPr>
          <w:rStyle w:val="StrongEmphasis"/>
          <w:rFonts w:ascii="Times New Roman" w:hAnsi="Times New Roman" w:cs="Times New Roman"/>
          <w:b w:val="0"/>
          <w:color w:val="262626" w:themeColor="text1" w:themeTint="D9"/>
          <w:sz w:val="28"/>
          <w:szCs w:val="28"/>
          <w:lang w:val="uk-UA"/>
        </w:rPr>
        <w:t>;</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вотербутс</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(water Boots)</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силове тренування для розвитку м</w:t>
      </w:r>
      <w:r w:rsidR="00D72710" w:rsidRPr="00C341EA">
        <w:rPr>
          <w:rStyle w:val="StrongEmphasis"/>
          <w:rFonts w:ascii="Times New Roman" w:hAnsi="Times New Roman" w:cs="Times New Roman"/>
          <w:b w:val="0"/>
          <w:color w:val="262626" w:themeColor="text1" w:themeTint="D9"/>
          <w:sz w:val="28"/>
          <w:szCs w:val="28"/>
          <w:lang w:val="uk-UA"/>
        </w:rPr>
        <w:t>ʼ</w:t>
      </w:r>
      <w:r w:rsidRPr="00C341EA">
        <w:rPr>
          <w:rStyle w:val="StrongEmphasis"/>
          <w:rFonts w:ascii="Times New Roman" w:hAnsi="Times New Roman" w:cs="Times New Roman"/>
          <w:b w:val="0"/>
          <w:color w:val="262626" w:themeColor="text1" w:themeTint="D9"/>
          <w:sz w:val="28"/>
          <w:szCs w:val="28"/>
          <w:lang w:val="uk-UA"/>
        </w:rPr>
        <w:t>язів черевного пресу, м’язів спини, м’язів ніг з використанням спеціальних «чобіт» для збільшення опору води. Рекомендована особам для регулювання м’язової маси та з метою реабілітації після травм;</w:t>
      </w:r>
    </w:p>
    <w:p w:rsidR="00C31A19" w:rsidRPr="00C341EA" w:rsidRDefault="00C31A19" w:rsidP="005F155C">
      <w:pPr>
        <w:pStyle w:val="Textbody"/>
        <w:numPr>
          <w:ilvl w:val="0"/>
          <w:numId w:val="11"/>
        </w:numPr>
        <w:spacing w:after="0" w:line="360" w:lineRule="auto"/>
        <w:jc w:val="both"/>
        <w:rPr>
          <w:rStyle w:val="StrongEmphasis"/>
          <w:rFonts w:ascii="Times New Roman" w:hAnsi="Times New Roman" w:cs="Times New Roman"/>
          <w:b w:val="0"/>
          <w:bCs w:val="0"/>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 для вагітних</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00D72710" w:rsidRPr="00C341EA">
        <w:rPr>
          <w:rStyle w:val="StrongEmphasis"/>
          <w:rFonts w:ascii="Times New Roman" w:hAnsi="Times New Roman" w:cs="Times New Roman"/>
          <w:b w:val="0"/>
          <w:color w:val="262626" w:themeColor="text1" w:themeTint="D9"/>
          <w:sz w:val="28"/>
          <w:szCs w:val="28"/>
          <w:lang w:val="uk-UA"/>
        </w:rPr>
        <w:t>–</w:t>
      </w:r>
      <w:r w:rsidR="00C678BC"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це спеціальна програма з низькою інтенсивністю, розроблена для зміцнення м</w:t>
      </w:r>
      <w:r w:rsidR="00D72710" w:rsidRPr="00C341EA">
        <w:rPr>
          <w:rStyle w:val="StrongEmphasis"/>
          <w:rFonts w:ascii="Times New Roman" w:hAnsi="Times New Roman" w:cs="Times New Roman"/>
          <w:b w:val="0"/>
          <w:color w:val="262626" w:themeColor="text1" w:themeTint="D9"/>
          <w:sz w:val="28"/>
          <w:szCs w:val="28"/>
          <w:lang w:val="uk-UA"/>
        </w:rPr>
        <w:t>ʼ</w:t>
      </w:r>
      <w:r w:rsidRPr="00C341EA">
        <w:rPr>
          <w:rStyle w:val="StrongEmphasis"/>
          <w:rFonts w:ascii="Times New Roman" w:hAnsi="Times New Roman" w:cs="Times New Roman"/>
          <w:b w:val="0"/>
          <w:color w:val="262626" w:themeColor="text1" w:themeTint="D9"/>
          <w:sz w:val="28"/>
          <w:szCs w:val="28"/>
          <w:lang w:val="uk-UA"/>
        </w:rPr>
        <w:t xml:space="preserve">язів тазу, спини, черевного пресу і тренування </w:t>
      </w:r>
      <w:r w:rsidRPr="00C341EA">
        <w:rPr>
          <w:rStyle w:val="StrongEmphasis"/>
          <w:rFonts w:ascii="Times New Roman" w:hAnsi="Times New Roman" w:cs="Times New Roman"/>
          <w:b w:val="0"/>
          <w:color w:val="262626" w:themeColor="text1" w:themeTint="D9"/>
          <w:sz w:val="28"/>
          <w:szCs w:val="28"/>
          <w:lang w:val="uk-UA"/>
        </w:rPr>
        <w:lastRenderedPageBreak/>
        <w:t>серцево-судинної системи, що передбачає тривалість заняття 30</w:t>
      </w:r>
      <w:r w:rsidR="00D72710" w:rsidRPr="00C341EA">
        <w:rPr>
          <w:rStyle w:val="StrongEmphasis"/>
          <w:rFonts w:ascii="Times New Roman" w:hAnsi="Times New Roman" w:cs="Times New Roman"/>
          <w:b w:val="0"/>
          <w:color w:val="262626" w:themeColor="text1" w:themeTint="D9"/>
          <w:sz w:val="28"/>
          <w:szCs w:val="28"/>
          <w:lang w:val="uk-UA"/>
        </w:rPr>
        <w:t>–</w:t>
      </w:r>
      <w:r w:rsidRPr="00C341EA">
        <w:rPr>
          <w:rStyle w:val="StrongEmphasis"/>
          <w:rFonts w:ascii="Times New Roman" w:hAnsi="Times New Roman" w:cs="Times New Roman"/>
          <w:b w:val="0"/>
          <w:color w:val="262626" w:themeColor="text1" w:themeTint="D9"/>
          <w:sz w:val="28"/>
          <w:szCs w:val="28"/>
          <w:lang w:val="uk-UA"/>
        </w:rPr>
        <w:t>60 хвилин та навантаження низької інтенсивності;</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Аква Табс</w:t>
      </w:r>
      <w:r w:rsidR="00C678BC"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(Aqua Tabs) </w:t>
      </w:r>
      <w:r w:rsidR="00D72710"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силовий урок акваеробіки, спрямований на тренування м</w:t>
      </w:r>
      <w:r w:rsidR="00D72710" w:rsidRPr="00C341EA">
        <w:rPr>
          <w:rFonts w:ascii="Times New Roman" w:hAnsi="Times New Roman" w:cs="Times New Roman"/>
          <w:color w:val="262626" w:themeColor="text1" w:themeTint="D9"/>
          <w:sz w:val="28"/>
          <w:szCs w:val="28"/>
          <w:lang w:val="uk-UA"/>
        </w:rPr>
        <w:t>ʼ</w:t>
      </w:r>
      <w:r w:rsidRPr="00C341EA">
        <w:rPr>
          <w:rFonts w:ascii="Times New Roman" w:hAnsi="Times New Roman" w:cs="Times New Roman"/>
          <w:color w:val="262626" w:themeColor="text1" w:themeTint="D9"/>
          <w:sz w:val="28"/>
          <w:szCs w:val="28"/>
          <w:lang w:val="uk-UA"/>
        </w:rPr>
        <w:t>язів черевного преса. Навантаження середньої та високої інтенсивності. Урок проводиться на глибокій воді з використанням додаткового обладнання. Тренування витривалості серцево-судинної і дихальної системи. Рекомендовано для людей з високим рівнем підготовленості</w:t>
      </w:r>
      <w:r w:rsidR="002B2243" w:rsidRPr="00C341EA">
        <w:rPr>
          <w:rFonts w:ascii="Times New Roman" w:hAnsi="Times New Roman" w:cs="Times New Roman"/>
          <w:color w:val="262626" w:themeColor="text1" w:themeTint="D9"/>
          <w:sz w:val="28"/>
          <w:szCs w:val="28"/>
          <w:lang w:val="uk-UA"/>
        </w:rPr>
        <w:t>[</w:t>
      </w:r>
      <w:r w:rsidR="00C3600F" w:rsidRPr="00C341EA">
        <w:rPr>
          <w:rFonts w:ascii="Times New Roman" w:hAnsi="Times New Roman" w:cs="Times New Roman"/>
          <w:color w:val="262626" w:themeColor="text1" w:themeTint="D9"/>
          <w:sz w:val="28"/>
          <w:szCs w:val="28"/>
          <w:lang w:val="uk-UA"/>
        </w:rPr>
        <w:t>67</w:t>
      </w:r>
      <w:r w:rsidR="002B2243"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Аква Софт</w:t>
      </w:r>
      <w:r w:rsidR="00C678BC"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(Aqua Soft) </w:t>
      </w:r>
      <w:r w:rsidR="00D72710"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введення в аквааеробіку, освоєння базових рухів, техніки правильного дихання, ознайомлення з акваобладнанням. Заняття проводиться в басейні на глибокій і мілкій воді, навчає правилам безпечного перебування на воді. Рекомендовано для людей з </w:t>
      </w:r>
      <w:r w:rsidR="00C678BC" w:rsidRPr="00C341EA">
        <w:rPr>
          <w:rFonts w:ascii="Times New Roman" w:hAnsi="Times New Roman" w:cs="Times New Roman"/>
          <w:color w:val="262626" w:themeColor="text1" w:themeTint="D9"/>
          <w:sz w:val="28"/>
          <w:szCs w:val="28"/>
          <w:lang w:val="uk-UA"/>
        </w:rPr>
        <w:t xml:space="preserve">різним  </w:t>
      </w:r>
      <w:r w:rsidRPr="00C341EA">
        <w:rPr>
          <w:rFonts w:ascii="Times New Roman" w:hAnsi="Times New Roman" w:cs="Times New Roman"/>
          <w:color w:val="262626" w:themeColor="text1" w:themeTint="D9"/>
          <w:sz w:val="28"/>
          <w:szCs w:val="28"/>
          <w:lang w:val="uk-UA"/>
        </w:rPr>
        <w:t>рівнем підготовленості</w:t>
      </w:r>
      <w:r w:rsidR="00C678BC" w:rsidRPr="00C341EA">
        <w:rPr>
          <w:rFonts w:ascii="Times New Roman" w:hAnsi="Times New Roman" w:cs="Times New Roman"/>
          <w:color w:val="262626" w:themeColor="text1" w:themeTint="D9"/>
          <w:sz w:val="28"/>
          <w:szCs w:val="28"/>
          <w:lang w:val="uk-UA"/>
        </w:rPr>
        <w:t xml:space="preserve"> </w:t>
      </w:r>
      <w:r w:rsidR="002B2243" w:rsidRPr="00C341EA">
        <w:rPr>
          <w:rFonts w:ascii="Times New Roman" w:hAnsi="Times New Roman" w:cs="Times New Roman"/>
          <w:color w:val="262626" w:themeColor="text1" w:themeTint="D9"/>
          <w:sz w:val="28"/>
          <w:szCs w:val="28"/>
          <w:lang w:val="uk-UA"/>
        </w:rPr>
        <w:t>[</w:t>
      </w:r>
      <w:r w:rsidR="00C3600F" w:rsidRPr="00C341EA">
        <w:rPr>
          <w:rFonts w:ascii="Times New Roman" w:hAnsi="Times New Roman" w:cs="Times New Roman"/>
          <w:color w:val="262626" w:themeColor="text1" w:themeTint="D9"/>
          <w:sz w:val="28"/>
          <w:szCs w:val="28"/>
          <w:lang w:val="uk-UA"/>
        </w:rPr>
        <w:t>69</w:t>
      </w:r>
      <w:r w:rsidR="002B2243"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Аква Йога</w:t>
      </w:r>
      <w:r w:rsidR="00C678BC"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(Aqua Yoga) </w:t>
      </w:r>
      <w:r w:rsidR="00D72710" w:rsidRPr="00C341EA">
        <w:rPr>
          <w:rFonts w:ascii="Times New Roman" w:hAnsi="Times New Roman" w:cs="Times New Roman"/>
          <w:color w:val="262626" w:themeColor="text1" w:themeTint="D9"/>
          <w:sz w:val="28"/>
          <w:szCs w:val="28"/>
          <w:lang w:val="uk-UA"/>
        </w:rPr>
        <w:t>– це набір</w:t>
      </w:r>
      <w:r w:rsidRPr="00C341EA">
        <w:rPr>
          <w:rFonts w:ascii="Times New Roman" w:hAnsi="Times New Roman" w:cs="Times New Roman"/>
          <w:color w:val="262626" w:themeColor="text1" w:themeTint="D9"/>
          <w:sz w:val="28"/>
          <w:szCs w:val="28"/>
          <w:lang w:val="uk-UA"/>
        </w:rPr>
        <w:t xml:space="preserve"> вправ, які виконують ті ж функції, що і на суші, але практично без навантаження на суглоби, а значить, більш безпечно. Вправи йоги в воді виглядають зовсім не так, як на суші. Їх завдання не в тому, щоб дотримати форму асани, а в тому, щоб виконати його функцію </w:t>
      </w:r>
      <w:r w:rsidR="00D72710"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розтягнення і зміцнення м</w:t>
      </w:r>
      <w:r w:rsidR="00D72710" w:rsidRPr="00C341EA">
        <w:rPr>
          <w:rFonts w:ascii="Times New Roman" w:hAnsi="Times New Roman" w:cs="Times New Roman"/>
          <w:color w:val="262626" w:themeColor="text1" w:themeTint="D9"/>
          <w:sz w:val="28"/>
          <w:szCs w:val="28"/>
          <w:lang w:val="uk-UA"/>
        </w:rPr>
        <w:t>ʼ</w:t>
      </w:r>
      <w:r w:rsidRPr="00C341EA">
        <w:rPr>
          <w:rFonts w:ascii="Times New Roman" w:hAnsi="Times New Roman" w:cs="Times New Roman"/>
          <w:color w:val="262626" w:themeColor="text1" w:themeTint="D9"/>
          <w:sz w:val="28"/>
          <w:szCs w:val="28"/>
          <w:lang w:val="uk-UA"/>
        </w:rPr>
        <w:t>язів, масаж внутрішніх органів і дихальна гімнастика.</w:t>
      </w:r>
      <w:r w:rsidR="00D72710"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Для одночасної роботи з тілом і диханням, в Аква-йозі застосовуються динамічні асани.</w:t>
      </w:r>
      <w:r w:rsidR="00D72710"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Рекомендована людям різного рівня підготовленості</w:t>
      </w:r>
      <w:r w:rsidR="00C678BC" w:rsidRPr="00C341EA">
        <w:rPr>
          <w:rFonts w:ascii="Times New Roman" w:hAnsi="Times New Roman" w:cs="Times New Roman"/>
          <w:color w:val="262626" w:themeColor="text1" w:themeTint="D9"/>
          <w:sz w:val="28"/>
          <w:szCs w:val="28"/>
          <w:lang w:val="uk-UA"/>
        </w:rPr>
        <w:t xml:space="preserve"> </w:t>
      </w:r>
      <w:r w:rsidR="00A0565E" w:rsidRPr="00C341EA">
        <w:rPr>
          <w:rFonts w:ascii="Times New Roman" w:hAnsi="Times New Roman" w:cs="Times New Roman"/>
          <w:color w:val="262626" w:themeColor="text1" w:themeTint="D9"/>
          <w:sz w:val="28"/>
          <w:szCs w:val="28"/>
          <w:lang w:val="uk-UA"/>
        </w:rPr>
        <w:t>[</w:t>
      </w:r>
      <w:r w:rsidR="00C3600F" w:rsidRPr="00C341EA">
        <w:rPr>
          <w:rFonts w:ascii="Times New Roman" w:hAnsi="Times New Roman" w:cs="Times New Roman"/>
          <w:color w:val="262626" w:themeColor="text1" w:themeTint="D9"/>
          <w:sz w:val="28"/>
          <w:szCs w:val="28"/>
          <w:lang w:val="uk-UA"/>
        </w:rPr>
        <w:t>71</w:t>
      </w:r>
      <w:r w:rsidR="002B2243" w:rsidRPr="00C341EA">
        <w:rPr>
          <w:rFonts w:ascii="Times New Roman" w:hAnsi="Times New Roman" w:cs="Times New Roman"/>
          <w:color w:val="262626" w:themeColor="text1" w:themeTint="D9"/>
          <w:sz w:val="28"/>
          <w:szCs w:val="28"/>
          <w:lang w:val="uk-UA"/>
        </w:rPr>
        <w:t>];</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Аква Пілатес</w:t>
      </w:r>
      <w:r w:rsidR="00C678BC"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(Aqua Pilates) </w:t>
      </w:r>
      <w:r w:rsidR="00D72710"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заняття у воді по системі Пілатес, спрямовані на розтяжку і зміцнення м</w:t>
      </w:r>
      <w:r w:rsidR="00D72710" w:rsidRPr="00C341EA">
        <w:rPr>
          <w:rFonts w:ascii="Times New Roman" w:hAnsi="Times New Roman" w:cs="Times New Roman"/>
          <w:color w:val="262626" w:themeColor="text1" w:themeTint="D9"/>
          <w:sz w:val="28"/>
          <w:szCs w:val="28"/>
          <w:lang w:val="uk-UA"/>
        </w:rPr>
        <w:t>ʼ</w:t>
      </w:r>
      <w:r w:rsidRPr="00C341EA">
        <w:rPr>
          <w:rFonts w:ascii="Times New Roman" w:hAnsi="Times New Roman" w:cs="Times New Roman"/>
          <w:color w:val="262626" w:themeColor="text1" w:themeTint="D9"/>
          <w:sz w:val="28"/>
          <w:szCs w:val="28"/>
          <w:lang w:val="uk-UA"/>
        </w:rPr>
        <w:t>язів і на збільшення гнучкості суглобів. Рекомендовано людям з різним рівнем підготовленості</w:t>
      </w:r>
      <w:r w:rsidR="00D72710" w:rsidRPr="00C341EA">
        <w:rPr>
          <w:rFonts w:ascii="Times New Roman" w:hAnsi="Times New Roman" w:cs="Times New Roman"/>
          <w:color w:val="262626" w:themeColor="text1" w:themeTint="D9"/>
          <w:sz w:val="28"/>
          <w:szCs w:val="28"/>
          <w:lang w:val="uk-UA"/>
        </w:rPr>
        <w:t xml:space="preserve"> </w:t>
      </w:r>
      <w:r w:rsidR="00A0565E" w:rsidRPr="00C341EA">
        <w:rPr>
          <w:rFonts w:ascii="Times New Roman" w:hAnsi="Times New Roman" w:cs="Times New Roman"/>
          <w:color w:val="262626" w:themeColor="text1" w:themeTint="D9"/>
          <w:sz w:val="28"/>
          <w:szCs w:val="28"/>
          <w:lang w:val="uk-UA"/>
        </w:rPr>
        <w:t>[</w:t>
      </w:r>
      <w:r w:rsidR="00C3600F" w:rsidRPr="00C341EA">
        <w:rPr>
          <w:rFonts w:ascii="Times New Roman" w:hAnsi="Times New Roman" w:cs="Times New Roman"/>
          <w:color w:val="262626" w:themeColor="text1" w:themeTint="D9"/>
          <w:sz w:val="28"/>
          <w:szCs w:val="28"/>
          <w:lang w:val="uk-UA"/>
        </w:rPr>
        <w:t>72</w:t>
      </w:r>
      <w:r w:rsidR="00A0565E"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Аквадамбелс </w:t>
      </w:r>
      <w:r w:rsidR="00D72710"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заняття з використанням аквагантелей. Виконання рухів руками у різних напрямках і з різною амплітудою з утриманням в них аквагантелей дозволяє опрацювати м</w:t>
      </w:r>
      <w:r w:rsidR="00D72710" w:rsidRPr="00C341EA">
        <w:rPr>
          <w:rFonts w:ascii="Times New Roman" w:hAnsi="Times New Roman" w:cs="Times New Roman"/>
          <w:color w:val="262626" w:themeColor="text1" w:themeTint="D9"/>
          <w:sz w:val="28"/>
          <w:szCs w:val="28"/>
          <w:lang w:val="uk-UA"/>
        </w:rPr>
        <w:t>ʼ</w:t>
      </w:r>
      <w:r w:rsidRPr="00C341EA">
        <w:rPr>
          <w:rFonts w:ascii="Times New Roman" w:hAnsi="Times New Roman" w:cs="Times New Roman"/>
          <w:color w:val="262626" w:themeColor="text1" w:themeTint="D9"/>
          <w:sz w:val="28"/>
          <w:szCs w:val="28"/>
          <w:lang w:val="uk-UA"/>
        </w:rPr>
        <w:t>язи рук, плечового поясу, а також корпусу. Чергування відповідних вправ з різноманітними стрибками та різновидами бігу в яких у роботу залучаються м</w:t>
      </w:r>
      <w:r w:rsidR="00D72710" w:rsidRPr="00C341EA">
        <w:rPr>
          <w:rFonts w:ascii="Times New Roman" w:hAnsi="Times New Roman" w:cs="Times New Roman"/>
          <w:color w:val="262626" w:themeColor="text1" w:themeTint="D9"/>
          <w:sz w:val="28"/>
          <w:szCs w:val="28"/>
          <w:lang w:val="uk-UA"/>
        </w:rPr>
        <w:t>ʼ</w:t>
      </w:r>
      <w:r w:rsidRPr="00C341EA">
        <w:rPr>
          <w:rFonts w:ascii="Times New Roman" w:hAnsi="Times New Roman" w:cs="Times New Roman"/>
          <w:color w:val="262626" w:themeColor="text1" w:themeTint="D9"/>
          <w:sz w:val="28"/>
          <w:szCs w:val="28"/>
          <w:lang w:val="uk-UA"/>
        </w:rPr>
        <w:t xml:space="preserve">язи ніг дозволяє гармонійно впливати на розвиток усього опорно-рухового апарату. Заняття </w:t>
      </w:r>
      <w:r w:rsidRPr="00C341EA">
        <w:rPr>
          <w:rFonts w:ascii="Times New Roman" w:hAnsi="Times New Roman" w:cs="Times New Roman"/>
          <w:color w:val="262626" w:themeColor="text1" w:themeTint="D9"/>
          <w:sz w:val="28"/>
          <w:szCs w:val="28"/>
          <w:lang w:val="uk-UA"/>
        </w:rPr>
        <w:lastRenderedPageBreak/>
        <w:t>дуже просте за координацією, не вимагає плавальної підготовки, рекомендується як початківцям, так і підготовленим особам</w:t>
      </w:r>
      <w:r w:rsidR="00D72710" w:rsidRPr="00C341EA">
        <w:rPr>
          <w:rFonts w:ascii="Times New Roman" w:hAnsi="Times New Roman" w:cs="Times New Roman"/>
          <w:color w:val="262626" w:themeColor="text1" w:themeTint="D9"/>
          <w:sz w:val="28"/>
          <w:szCs w:val="28"/>
          <w:lang w:val="uk-UA"/>
        </w:rPr>
        <w:t xml:space="preserve"> </w:t>
      </w:r>
      <w:r w:rsidR="00A0565E" w:rsidRPr="00C341EA">
        <w:rPr>
          <w:rFonts w:ascii="Times New Roman" w:hAnsi="Times New Roman" w:cs="Times New Roman"/>
          <w:color w:val="262626" w:themeColor="text1" w:themeTint="D9"/>
          <w:sz w:val="28"/>
          <w:szCs w:val="28"/>
          <w:lang w:val="uk-UA"/>
        </w:rPr>
        <w:t>[</w:t>
      </w:r>
      <w:r w:rsidR="00A2547C" w:rsidRPr="00C341EA">
        <w:rPr>
          <w:rFonts w:ascii="Times New Roman" w:hAnsi="Times New Roman" w:cs="Times New Roman"/>
          <w:color w:val="262626" w:themeColor="text1" w:themeTint="D9"/>
          <w:sz w:val="28"/>
          <w:szCs w:val="28"/>
          <w:lang w:val="uk-UA"/>
        </w:rPr>
        <w:t>74</w:t>
      </w:r>
      <w:r w:rsidR="00A0565E"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C31A19" w:rsidRPr="00C341EA" w:rsidRDefault="00C31A19" w:rsidP="005F155C">
      <w:pPr>
        <w:pStyle w:val="Textbody"/>
        <w:numPr>
          <w:ilvl w:val="0"/>
          <w:numId w:val="11"/>
        </w:numPr>
        <w:spacing w:after="0" w:line="360" w:lineRule="auto"/>
        <w:jc w:val="both"/>
        <w:rPr>
          <w:rFonts w:ascii="Times New Roman" w:hAnsi="Times New Roman" w:cs="Times New Roman"/>
          <w:color w:val="262626" w:themeColor="text1" w:themeTint="D9"/>
          <w:sz w:val="28"/>
          <w:szCs w:val="28"/>
          <w:lang w:val="uk-UA"/>
        </w:rPr>
      </w:pPr>
      <w:r w:rsidRPr="00C341EA">
        <w:rPr>
          <w:rStyle w:val="StrongEmphasis"/>
          <w:rFonts w:ascii="Times New Roman" w:hAnsi="Times New Roman" w:cs="Times New Roman"/>
          <w:b w:val="0"/>
          <w:color w:val="262626" w:themeColor="text1" w:themeTint="D9"/>
          <w:sz w:val="28"/>
          <w:szCs w:val="28"/>
          <w:lang w:val="uk-UA"/>
        </w:rPr>
        <w:t>акватоніка,</w:t>
      </w:r>
      <w:r w:rsidR="00D72710"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аквадинаміка</w:t>
      </w:r>
      <w:r w:rsidR="005377CA"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w:t>
      </w:r>
      <w:r w:rsidR="005377CA" w:rsidRPr="00C341EA">
        <w:rPr>
          <w:rStyle w:val="StrongEmphasis"/>
          <w:rFonts w:ascii="Times New Roman" w:hAnsi="Times New Roman" w:cs="Times New Roman"/>
          <w:b w:val="0"/>
          <w:color w:val="262626" w:themeColor="text1" w:themeTint="D9"/>
          <w:sz w:val="28"/>
          <w:szCs w:val="28"/>
          <w:lang w:val="uk-UA"/>
        </w:rPr>
        <w:t xml:space="preserve"> </w:t>
      </w:r>
      <w:r w:rsidRPr="00C341EA">
        <w:rPr>
          <w:rStyle w:val="StrongEmphasis"/>
          <w:rFonts w:ascii="Times New Roman" w:hAnsi="Times New Roman" w:cs="Times New Roman"/>
          <w:b w:val="0"/>
          <w:color w:val="262626" w:themeColor="text1" w:themeTint="D9"/>
          <w:sz w:val="28"/>
          <w:szCs w:val="28"/>
          <w:lang w:val="uk-UA"/>
        </w:rPr>
        <w:t>це програма застосування диференційованих за ступенем складності силових вправ,що тонізують основні групи м’язів [</w:t>
      </w:r>
      <w:r w:rsidR="00A2547C" w:rsidRPr="00C341EA">
        <w:rPr>
          <w:rFonts w:ascii="Times New Roman" w:hAnsi="Times New Roman" w:cs="Times New Roman"/>
          <w:iCs/>
          <w:color w:val="262626" w:themeColor="text1" w:themeTint="D9"/>
          <w:sz w:val="28"/>
          <w:szCs w:val="28"/>
          <w:shd w:val="clear" w:color="auto" w:fill="FFFFFF"/>
          <w:lang w:val="uk-UA"/>
        </w:rPr>
        <w:t>28</w:t>
      </w:r>
      <w:r w:rsidRPr="00C341EA">
        <w:rPr>
          <w:rStyle w:val="StrongEmphasis"/>
          <w:rFonts w:ascii="Times New Roman" w:hAnsi="Times New Roman" w:cs="Times New Roman"/>
          <w:b w:val="0"/>
          <w:color w:val="262626" w:themeColor="text1" w:themeTint="D9"/>
          <w:sz w:val="28"/>
          <w:szCs w:val="28"/>
          <w:lang w:val="uk-UA"/>
        </w:rPr>
        <w:t>].</w:t>
      </w:r>
    </w:p>
    <w:p w:rsidR="00C31A19" w:rsidRPr="00C341EA" w:rsidRDefault="00C31A19"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Отже,</w:t>
      </w:r>
      <w:r w:rsidR="00B05EBA" w:rsidRPr="00C341EA">
        <w:rPr>
          <w:rFonts w:ascii="Times New Roman" w:hAnsi="Times New Roman" w:cs="Times New Roman"/>
          <w:color w:val="262626" w:themeColor="text1" w:themeTint="D9"/>
          <w:sz w:val="28"/>
          <w:szCs w:val="28"/>
          <w:lang w:val="uk-UA"/>
        </w:rPr>
        <w:t xml:space="preserve"> аналіз </w:t>
      </w:r>
      <w:r w:rsidR="002E723B" w:rsidRPr="00C341EA">
        <w:rPr>
          <w:rFonts w:ascii="Times New Roman" w:hAnsi="Times New Roman" w:cs="Times New Roman"/>
          <w:color w:val="262626" w:themeColor="text1" w:themeTint="D9"/>
          <w:sz w:val="28"/>
          <w:szCs w:val="28"/>
          <w:lang w:val="uk-UA"/>
        </w:rPr>
        <w:t xml:space="preserve">літературних </w:t>
      </w:r>
      <w:r w:rsidR="00B05EBA" w:rsidRPr="00C341EA">
        <w:rPr>
          <w:rFonts w:ascii="Times New Roman" w:hAnsi="Times New Roman" w:cs="Times New Roman"/>
          <w:color w:val="262626" w:themeColor="text1" w:themeTint="D9"/>
          <w:sz w:val="28"/>
          <w:szCs w:val="28"/>
          <w:lang w:val="uk-UA"/>
        </w:rPr>
        <w:t>джерел дозволив нам дійти висновку,</w:t>
      </w:r>
      <w:r w:rsidR="005377CA" w:rsidRPr="00C341EA">
        <w:rPr>
          <w:rFonts w:ascii="Times New Roman" w:hAnsi="Times New Roman" w:cs="Times New Roman"/>
          <w:color w:val="262626" w:themeColor="text1" w:themeTint="D9"/>
          <w:sz w:val="28"/>
          <w:szCs w:val="28"/>
          <w:lang w:val="uk-UA"/>
        </w:rPr>
        <w:t xml:space="preserve"> </w:t>
      </w:r>
      <w:r w:rsidR="00B05EBA" w:rsidRPr="00C341EA">
        <w:rPr>
          <w:rFonts w:ascii="Times New Roman" w:hAnsi="Times New Roman" w:cs="Times New Roman"/>
          <w:color w:val="262626" w:themeColor="text1" w:themeTint="D9"/>
          <w:sz w:val="28"/>
          <w:szCs w:val="28"/>
          <w:lang w:val="uk-UA"/>
        </w:rPr>
        <w:t xml:space="preserve">що </w:t>
      </w:r>
      <w:r w:rsidR="002E723B" w:rsidRPr="00C341EA">
        <w:rPr>
          <w:rFonts w:ascii="Times New Roman" w:hAnsi="Times New Roman" w:cs="Times New Roman"/>
          <w:color w:val="262626" w:themeColor="text1" w:themeTint="D9"/>
          <w:sz w:val="28"/>
          <w:szCs w:val="28"/>
          <w:lang w:val="uk-UA"/>
        </w:rPr>
        <w:t>аквафітнес</w:t>
      </w:r>
      <w:r w:rsidRPr="00C341EA">
        <w:rPr>
          <w:rFonts w:ascii="Times New Roman" w:hAnsi="Times New Roman" w:cs="Times New Roman"/>
          <w:color w:val="262626" w:themeColor="text1" w:themeTint="D9"/>
          <w:sz w:val="28"/>
          <w:szCs w:val="28"/>
          <w:lang w:val="uk-UA"/>
        </w:rPr>
        <w:t xml:space="preserve"> передбачає застосування вправ у воді особам різного віку і комплекції з метою оздоровлення та профілактики захворювань. Головна складова цих занять – вода, що створює сприятливі умови, за яких ефективність занять підвищується в декілька раз</w:t>
      </w:r>
      <w:r w:rsidR="002E723B" w:rsidRPr="00C341EA">
        <w:rPr>
          <w:rFonts w:ascii="Times New Roman" w:hAnsi="Times New Roman" w:cs="Times New Roman"/>
          <w:color w:val="262626" w:themeColor="text1" w:themeTint="D9"/>
          <w:sz w:val="28"/>
          <w:szCs w:val="28"/>
          <w:lang w:val="uk-UA"/>
        </w:rPr>
        <w:t>ів</w:t>
      </w:r>
      <w:r w:rsidRPr="00C341EA">
        <w:rPr>
          <w:rFonts w:ascii="Times New Roman" w:hAnsi="Times New Roman" w:cs="Times New Roman"/>
          <w:color w:val="262626" w:themeColor="text1" w:themeTint="D9"/>
          <w:sz w:val="28"/>
          <w:szCs w:val="28"/>
          <w:lang w:val="uk-UA"/>
        </w:rPr>
        <w:t>. Також відсутній високий рівень навантаження на організм людини,</w:t>
      </w:r>
      <w:r w:rsidR="002E723B"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у порівнянні з дією вправ на суші.</w:t>
      </w:r>
      <w:r w:rsidR="002E723B"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Саме тому заняття аквафітнесом рекомендовані людям похилого віку,</w:t>
      </w:r>
      <w:r w:rsidR="002E723B"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вагітним жінкам, людям, що мають проблеми </w:t>
      </w:r>
      <w:r w:rsidR="00B05EBA" w:rsidRPr="00C341EA">
        <w:rPr>
          <w:rFonts w:ascii="Times New Roman" w:hAnsi="Times New Roman" w:cs="Times New Roman"/>
          <w:color w:val="262626" w:themeColor="text1" w:themeTint="D9"/>
          <w:sz w:val="28"/>
          <w:szCs w:val="28"/>
          <w:lang w:val="uk-UA"/>
        </w:rPr>
        <w:t>з хребтом, венами й</w:t>
      </w:r>
      <w:r w:rsidR="002E723B" w:rsidRPr="00C341EA">
        <w:rPr>
          <w:rFonts w:ascii="Times New Roman" w:hAnsi="Times New Roman" w:cs="Times New Roman"/>
          <w:color w:val="262626" w:themeColor="text1" w:themeTint="D9"/>
          <w:sz w:val="28"/>
          <w:szCs w:val="28"/>
          <w:lang w:val="uk-UA"/>
        </w:rPr>
        <w:t xml:space="preserve"> суглобами </w:t>
      </w:r>
      <w:r w:rsidR="00B05EBA"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7,29</w:t>
      </w:r>
      <w:r w:rsidRPr="00C341EA">
        <w:rPr>
          <w:rFonts w:ascii="Times New Roman" w:hAnsi="Times New Roman" w:cs="Times New Roman"/>
          <w:color w:val="262626" w:themeColor="text1" w:themeTint="D9"/>
          <w:sz w:val="28"/>
          <w:szCs w:val="28"/>
          <w:lang w:val="uk-UA"/>
        </w:rPr>
        <w:t>].</w:t>
      </w:r>
    </w:p>
    <w:p w:rsidR="00C31A19" w:rsidRPr="00C341EA" w:rsidRDefault="00C31A19" w:rsidP="00CB797F">
      <w:pPr>
        <w:spacing w:after="0" w:line="360" w:lineRule="auto"/>
        <w:ind w:firstLine="709"/>
        <w:jc w:val="both"/>
        <w:rPr>
          <w:rFonts w:ascii="Times New Roman" w:hAnsi="Times New Roman" w:cs="Times New Roman"/>
          <w:color w:val="262626" w:themeColor="text1" w:themeTint="D9"/>
          <w:sz w:val="28"/>
          <w:szCs w:val="28"/>
        </w:rPr>
      </w:pPr>
    </w:p>
    <w:p w:rsidR="00C17893" w:rsidRPr="00C341EA" w:rsidRDefault="00C17893" w:rsidP="00CB797F">
      <w:pPr>
        <w:pStyle w:val="Textbody"/>
        <w:spacing w:after="0" w:line="360" w:lineRule="auto"/>
        <w:ind w:firstLine="709"/>
        <w:jc w:val="both"/>
        <w:rPr>
          <w:rFonts w:ascii="Times New Roman" w:eastAsia="Calibri" w:hAnsi="Times New Roman" w:cs="Times New Roman"/>
          <w:b/>
          <w:bCs/>
          <w:color w:val="262626" w:themeColor="text1" w:themeTint="D9"/>
          <w:sz w:val="28"/>
          <w:szCs w:val="28"/>
          <w:lang w:val="uk-UA"/>
        </w:rPr>
      </w:pPr>
      <w:r w:rsidRPr="00C341EA">
        <w:rPr>
          <w:rFonts w:ascii="Times New Roman" w:hAnsi="Times New Roman" w:cs="Times New Roman"/>
          <w:b/>
          <w:bCs/>
          <w:color w:val="262626" w:themeColor="text1" w:themeTint="D9"/>
          <w:sz w:val="28"/>
          <w:szCs w:val="28"/>
          <w:lang w:val="uk-UA"/>
        </w:rPr>
        <w:t>1</w:t>
      </w:r>
      <w:r w:rsidR="00E96963" w:rsidRPr="00C341EA">
        <w:rPr>
          <w:rFonts w:ascii="Times New Roman" w:hAnsi="Times New Roman" w:cs="Times New Roman"/>
          <w:b/>
          <w:bCs/>
          <w:color w:val="262626" w:themeColor="text1" w:themeTint="D9"/>
          <w:sz w:val="28"/>
          <w:szCs w:val="28"/>
          <w:lang w:val="uk-UA"/>
        </w:rPr>
        <w:t>.3</w:t>
      </w:r>
      <w:r w:rsidRPr="00C341EA">
        <w:rPr>
          <w:rFonts w:ascii="Times New Roman" w:hAnsi="Times New Roman" w:cs="Times New Roman"/>
          <w:b/>
          <w:bCs/>
          <w:color w:val="262626" w:themeColor="text1" w:themeTint="D9"/>
          <w:sz w:val="28"/>
          <w:szCs w:val="28"/>
          <w:lang w:val="uk-UA"/>
        </w:rPr>
        <w:t xml:space="preserve"> </w:t>
      </w:r>
      <w:r w:rsidRPr="00C341EA">
        <w:rPr>
          <w:rFonts w:ascii="Times New Roman" w:eastAsia="Calibri" w:hAnsi="Times New Roman" w:cs="Times New Roman"/>
          <w:b/>
          <w:bCs/>
          <w:color w:val="262626" w:themeColor="text1" w:themeTint="D9"/>
          <w:sz w:val="28"/>
          <w:szCs w:val="28"/>
          <w:lang w:val="uk-UA"/>
        </w:rPr>
        <w:t>Засоби аквафітнесу та способи їх використання на заняттях з жінками середнього віку</w:t>
      </w:r>
    </w:p>
    <w:p w:rsidR="005377CA" w:rsidRPr="00C341EA" w:rsidRDefault="005377CA" w:rsidP="00CB797F">
      <w:pPr>
        <w:pStyle w:val="Textbody"/>
        <w:spacing w:after="0" w:line="360" w:lineRule="auto"/>
        <w:ind w:firstLine="709"/>
        <w:jc w:val="both"/>
        <w:rPr>
          <w:rFonts w:ascii="Times New Roman" w:eastAsia="Calibri" w:hAnsi="Times New Roman" w:cs="Times New Roman"/>
          <w:bCs/>
          <w:color w:val="262626" w:themeColor="text1" w:themeTint="D9"/>
          <w:sz w:val="28"/>
          <w:szCs w:val="28"/>
          <w:lang w:val="uk-UA"/>
        </w:rPr>
      </w:pPr>
    </w:p>
    <w:p w:rsidR="00C17893" w:rsidRPr="00C341EA" w:rsidRDefault="00200EC8"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Проаналізувавши літературні джерела ми виявили,</w:t>
      </w:r>
      <w:r w:rsidR="00C678BC"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що в</w:t>
      </w:r>
      <w:r w:rsidR="00C17893" w:rsidRPr="00C341EA">
        <w:rPr>
          <w:rFonts w:ascii="Times New Roman" w:hAnsi="Times New Roman" w:cs="Times New Roman"/>
          <w:color w:val="262626" w:themeColor="text1" w:themeTint="D9"/>
          <w:sz w:val="28"/>
          <w:szCs w:val="28"/>
          <w:lang w:val="uk-UA"/>
        </w:rPr>
        <w:t xml:space="preserve">сі засоби аквафітнесу поділяють на основні (фізичні вправи у воді) і додаткові (музичний супровід; відновлювальні засоби </w:t>
      </w:r>
      <w:r w:rsidR="002E723B" w:rsidRPr="00C341EA">
        <w:rPr>
          <w:rFonts w:ascii="Times New Roman" w:hAnsi="Times New Roman" w:cs="Times New Roman"/>
          <w:color w:val="262626" w:themeColor="text1" w:themeTint="D9"/>
          <w:sz w:val="28"/>
          <w:szCs w:val="28"/>
          <w:lang w:val="uk-UA"/>
        </w:rPr>
        <w:t>–</w:t>
      </w:r>
      <w:r w:rsidR="00C17893" w:rsidRPr="00C341EA">
        <w:rPr>
          <w:rFonts w:ascii="Times New Roman" w:hAnsi="Times New Roman" w:cs="Times New Roman"/>
          <w:color w:val="262626" w:themeColor="text1" w:themeTint="D9"/>
          <w:sz w:val="28"/>
          <w:szCs w:val="28"/>
          <w:lang w:val="uk-UA"/>
        </w:rPr>
        <w:t xml:space="preserve"> педагогічні, медико-біологічні, технічні)</w:t>
      </w:r>
      <w:r w:rsidR="002E723B" w:rsidRPr="00C341EA">
        <w:rPr>
          <w:rFonts w:ascii="Times New Roman" w:hAnsi="Times New Roman" w:cs="Times New Roman"/>
          <w:color w:val="262626" w:themeColor="text1" w:themeTint="D9"/>
          <w:sz w:val="28"/>
          <w:szCs w:val="28"/>
          <w:lang w:val="uk-UA"/>
        </w:rPr>
        <w:t xml:space="preserve"> [</w:t>
      </w:r>
      <w:r w:rsidR="009C7818" w:rsidRPr="00C341EA">
        <w:rPr>
          <w:rFonts w:ascii="Times New Roman" w:hAnsi="Times New Roman" w:cs="Times New Roman"/>
          <w:color w:val="262626" w:themeColor="text1" w:themeTint="D9"/>
          <w:sz w:val="28"/>
          <w:szCs w:val="28"/>
          <w:lang w:val="uk-UA"/>
        </w:rPr>
        <w:t>32</w:t>
      </w:r>
      <w:r w:rsidRPr="00C341EA">
        <w:rPr>
          <w:rFonts w:ascii="Times New Roman" w:hAnsi="Times New Roman" w:cs="Times New Roman"/>
          <w:color w:val="262626" w:themeColor="text1" w:themeTint="D9"/>
          <w:sz w:val="28"/>
          <w:szCs w:val="28"/>
          <w:lang w:val="uk-UA"/>
        </w:rPr>
        <w:t>]</w:t>
      </w:r>
      <w:r w:rsidR="00C17893" w:rsidRPr="00C341EA">
        <w:rPr>
          <w:rFonts w:ascii="Times New Roman" w:hAnsi="Times New Roman" w:cs="Times New Roman"/>
          <w:color w:val="262626" w:themeColor="text1" w:themeTint="D9"/>
          <w:sz w:val="28"/>
          <w:szCs w:val="28"/>
          <w:lang w:val="uk-UA"/>
        </w:rPr>
        <w:t>.</w:t>
      </w:r>
    </w:p>
    <w:p w:rsidR="00C17893" w:rsidRPr="00C341EA" w:rsidRDefault="00200EC8"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Як зазначають у своїх роботах</w:t>
      </w:r>
      <w:r w:rsidR="002E723B" w:rsidRPr="00C341EA">
        <w:rPr>
          <w:rFonts w:ascii="Times New Roman" w:hAnsi="Times New Roman" w:cs="Times New Roman"/>
          <w:color w:val="262626" w:themeColor="text1" w:themeTint="D9"/>
          <w:sz w:val="28"/>
          <w:szCs w:val="28"/>
          <w:shd w:val="clear" w:color="auto" w:fill="FEFEFE"/>
          <w:lang w:val="uk-UA"/>
        </w:rPr>
        <w:t xml:space="preserve"> С.В. </w:t>
      </w:r>
      <w:r w:rsidRPr="00C341EA">
        <w:rPr>
          <w:rFonts w:ascii="Times New Roman" w:hAnsi="Times New Roman" w:cs="Times New Roman"/>
          <w:color w:val="262626" w:themeColor="text1" w:themeTint="D9"/>
          <w:sz w:val="28"/>
          <w:szCs w:val="28"/>
          <w:shd w:val="clear" w:color="auto" w:fill="FEFEFE"/>
          <w:lang w:val="uk-UA"/>
        </w:rPr>
        <w:t>Синиця та</w:t>
      </w:r>
      <w:r w:rsidR="002E723B" w:rsidRPr="00C341EA">
        <w:rPr>
          <w:rFonts w:ascii="Times New Roman" w:hAnsi="Times New Roman" w:cs="Times New Roman"/>
          <w:color w:val="262626" w:themeColor="text1" w:themeTint="D9"/>
          <w:sz w:val="28"/>
          <w:szCs w:val="28"/>
          <w:shd w:val="clear" w:color="auto" w:fill="FEFEFE"/>
          <w:lang w:val="uk-UA"/>
        </w:rPr>
        <w:t xml:space="preserve"> Л.</w:t>
      </w:r>
      <w:r w:rsidRPr="00C341EA">
        <w:rPr>
          <w:rFonts w:ascii="Times New Roman" w:hAnsi="Times New Roman" w:cs="Times New Roman"/>
          <w:color w:val="262626" w:themeColor="text1" w:themeTint="D9"/>
          <w:sz w:val="28"/>
          <w:szCs w:val="28"/>
          <w:shd w:val="clear" w:color="auto" w:fill="FEFEFE"/>
          <w:lang w:val="uk-UA"/>
        </w:rPr>
        <w:t>Є.</w:t>
      </w:r>
      <w:r w:rsidR="002E723B" w:rsidRPr="00C341EA">
        <w:rPr>
          <w:rFonts w:ascii="Times New Roman" w:hAnsi="Times New Roman" w:cs="Times New Roman"/>
          <w:color w:val="262626" w:themeColor="text1" w:themeTint="D9"/>
          <w:sz w:val="28"/>
          <w:szCs w:val="28"/>
          <w:shd w:val="clear" w:color="auto" w:fill="FEFEFE"/>
          <w:lang w:val="uk-UA"/>
        </w:rPr>
        <w:t> </w:t>
      </w:r>
      <w:r w:rsidRPr="00C341EA">
        <w:rPr>
          <w:rFonts w:ascii="Times New Roman" w:hAnsi="Times New Roman" w:cs="Times New Roman"/>
          <w:color w:val="262626" w:themeColor="text1" w:themeTint="D9"/>
          <w:sz w:val="28"/>
          <w:szCs w:val="28"/>
          <w:shd w:val="clear" w:color="auto" w:fill="FEFEFE"/>
          <w:lang w:val="uk-UA"/>
        </w:rPr>
        <w:t>Шестерова</w:t>
      </w:r>
      <w:r w:rsidRPr="00C341EA">
        <w:rPr>
          <w:rFonts w:ascii="Times New Roman" w:hAnsi="Times New Roman" w:cs="Times New Roman"/>
          <w:color w:val="262626" w:themeColor="text1" w:themeTint="D9"/>
          <w:sz w:val="28"/>
          <w:szCs w:val="28"/>
          <w:lang w:val="uk-UA"/>
        </w:rPr>
        <w:t xml:space="preserve"> </w:t>
      </w:r>
      <w:r w:rsidR="00C17893" w:rsidRPr="00C341EA">
        <w:rPr>
          <w:rFonts w:ascii="Times New Roman" w:hAnsi="Times New Roman" w:cs="Times New Roman"/>
          <w:color w:val="262626" w:themeColor="text1" w:themeTint="D9"/>
          <w:sz w:val="28"/>
          <w:szCs w:val="28"/>
          <w:lang w:val="uk-UA"/>
        </w:rPr>
        <w:t xml:space="preserve">Плавальні вправи зазвичай використовують для вдосконалення техніки плавання і навчання плаванню початківців. Підбір вправ визначається рівнем плавальної підготовки особи. </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Ігрові вправи мають на меті підвищити емоційність занять. Так, вибір гри залежить від мети заняття, кількості осіб, які займаються, їх віку та рівня підготовленості і умов проведення заняття. Отже, ігри розглядаються як засіб активного відпочинку.</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lastRenderedPageBreak/>
        <w:t>Дихальні ж вправи виконують на суші і в воді з метою підвищення ефективності дихання. Так, під час занять на воді додається група вправ для розвитку координації дихання і техніку виконання</w:t>
      </w:r>
      <w:r w:rsidR="002E723B" w:rsidRPr="00C341EA">
        <w:rPr>
          <w:rFonts w:ascii="Times New Roman" w:hAnsi="Times New Roman" w:cs="Times New Roman"/>
          <w:color w:val="262626" w:themeColor="text1" w:themeTint="D9"/>
          <w:sz w:val="28"/>
          <w:szCs w:val="28"/>
          <w:lang w:val="uk-UA"/>
        </w:rPr>
        <w:t xml:space="preserve"> </w:t>
      </w:r>
      <w:r w:rsidR="00200EC8"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45</w:t>
      </w:r>
      <w:r w:rsidR="00200EC8" w:rsidRPr="00C341EA">
        <w:rPr>
          <w:rFonts w:ascii="Times New Roman" w:hAnsi="Times New Roman" w:cs="Times New Roman"/>
          <w:color w:val="262626" w:themeColor="text1" w:themeTint="D9"/>
          <w:sz w:val="28"/>
          <w:szCs w:val="28"/>
          <w:shd w:val="clear" w:color="auto" w:fill="FEFEFE"/>
          <w:lang w:val="uk-UA"/>
        </w:rPr>
        <w:t>]</w:t>
      </w:r>
      <w:r w:rsidRPr="00C341EA">
        <w:rPr>
          <w:rFonts w:ascii="Times New Roman" w:hAnsi="Times New Roman" w:cs="Times New Roman"/>
          <w:color w:val="262626" w:themeColor="text1" w:themeTint="D9"/>
          <w:sz w:val="28"/>
          <w:szCs w:val="28"/>
          <w:lang w:val="uk-UA"/>
        </w:rPr>
        <w:t>.</w:t>
      </w:r>
    </w:p>
    <w:p w:rsidR="00C17893" w:rsidRPr="00C341EA" w:rsidRDefault="00200EC8"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Згідно з</w:t>
      </w:r>
      <w:r w:rsidRPr="00C341EA">
        <w:rPr>
          <w:rFonts w:ascii="Times New Roman" w:hAnsi="Times New Roman" w:cs="Times New Roman"/>
          <w:caps/>
          <w:color w:val="262626" w:themeColor="text1" w:themeTint="D9"/>
          <w:sz w:val="28"/>
          <w:szCs w:val="28"/>
          <w:lang w:val="uk-UA"/>
        </w:rPr>
        <w:t xml:space="preserve"> </w:t>
      </w:r>
      <w:r w:rsidR="002E723B" w:rsidRPr="00C341EA">
        <w:rPr>
          <w:rFonts w:ascii="Times New Roman" w:hAnsi="Times New Roman" w:cs="Times New Roman"/>
          <w:caps/>
          <w:color w:val="262626" w:themeColor="text1" w:themeTint="D9"/>
          <w:sz w:val="28"/>
          <w:szCs w:val="28"/>
          <w:lang w:val="uk-UA"/>
        </w:rPr>
        <w:t>В.Г. </w:t>
      </w:r>
      <w:r w:rsidR="002E723B" w:rsidRPr="00C341EA">
        <w:rPr>
          <w:rFonts w:ascii="Times New Roman" w:hAnsi="Times New Roman" w:cs="Times New Roman"/>
          <w:color w:val="262626" w:themeColor="text1" w:themeTint="D9"/>
          <w:sz w:val="28"/>
          <w:szCs w:val="28"/>
          <w:lang w:val="uk-UA"/>
        </w:rPr>
        <w:t>Тулайдан</w:t>
      </w:r>
      <w:r w:rsidRPr="00C341EA">
        <w:rPr>
          <w:rFonts w:ascii="Times New Roman" w:hAnsi="Times New Roman" w:cs="Times New Roman"/>
          <w:caps/>
          <w:color w:val="262626" w:themeColor="text1" w:themeTint="D9"/>
          <w:sz w:val="28"/>
          <w:szCs w:val="28"/>
          <w:lang w:val="uk-UA"/>
        </w:rPr>
        <w:t xml:space="preserve">, </w:t>
      </w:r>
      <w:r w:rsidR="002E723B" w:rsidRPr="00C341EA">
        <w:rPr>
          <w:rFonts w:ascii="Times New Roman" w:hAnsi="Times New Roman" w:cs="Times New Roman"/>
          <w:caps/>
          <w:color w:val="262626" w:themeColor="text1" w:themeTint="D9"/>
          <w:sz w:val="28"/>
          <w:szCs w:val="28"/>
          <w:lang w:val="uk-UA"/>
        </w:rPr>
        <w:t>Т.В. </w:t>
      </w:r>
      <w:r w:rsidR="002E723B" w:rsidRPr="00C341EA">
        <w:rPr>
          <w:rFonts w:ascii="Times New Roman" w:hAnsi="Times New Roman" w:cs="Times New Roman"/>
          <w:color w:val="262626" w:themeColor="text1" w:themeTint="D9"/>
          <w:sz w:val="28"/>
          <w:szCs w:val="28"/>
          <w:lang w:val="uk-UA"/>
        </w:rPr>
        <w:t xml:space="preserve">Шелеховою </w:t>
      </w:r>
      <w:r w:rsidRPr="00C341EA">
        <w:rPr>
          <w:rFonts w:ascii="Times New Roman" w:hAnsi="Times New Roman" w:cs="Times New Roman"/>
          <w:color w:val="262626" w:themeColor="text1" w:themeTint="D9"/>
          <w:sz w:val="28"/>
          <w:szCs w:val="28"/>
          <w:lang w:val="uk-UA"/>
        </w:rPr>
        <w:t xml:space="preserve">та </w:t>
      </w:r>
      <w:r w:rsidR="002E723B" w:rsidRPr="00C341EA">
        <w:rPr>
          <w:rFonts w:ascii="Times New Roman" w:hAnsi="Times New Roman" w:cs="Times New Roman"/>
          <w:color w:val="262626" w:themeColor="text1" w:themeTint="D9"/>
          <w:sz w:val="28"/>
          <w:szCs w:val="28"/>
          <w:lang w:val="uk-UA"/>
        </w:rPr>
        <w:t>Є. </w:t>
      </w:r>
      <w:r w:rsidRPr="00C341EA">
        <w:rPr>
          <w:rFonts w:ascii="Times New Roman" w:hAnsi="Times New Roman" w:cs="Times New Roman"/>
          <w:color w:val="262626" w:themeColor="text1" w:themeTint="D9"/>
          <w:sz w:val="28"/>
          <w:szCs w:val="28"/>
          <w:lang w:val="uk-UA"/>
        </w:rPr>
        <w:t xml:space="preserve">Лошкарьовою по </w:t>
      </w:r>
      <w:r w:rsidR="00C17893" w:rsidRPr="00C341EA">
        <w:rPr>
          <w:rFonts w:ascii="Times New Roman" w:hAnsi="Times New Roman" w:cs="Times New Roman"/>
          <w:color w:val="262626" w:themeColor="text1" w:themeTint="D9"/>
          <w:sz w:val="28"/>
          <w:szCs w:val="28"/>
          <w:lang w:val="uk-UA"/>
        </w:rPr>
        <w:t>спрямованості впливу на організм всі засоби аквафітнесу поділяють на:</w:t>
      </w:r>
    </w:p>
    <w:p w:rsidR="00C17893" w:rsidRPr="00C341EA" w:rsidRDefault="00C17893" w:rsidP="005F155C">
      <w:pPr>
        <w:pStyle w:val="Textbody"/>
        <w:numPr>
          <w:ilvl w:val="0"/>
          <w:numId w:val="12"/>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-вправи, що впливають на серцево-судинну і дихальну системи</w:t>
      </w:r>
      <w:r w:rsidR="002E723B"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втягуючі, підтримуючі, тренуючі, заспокійливі);</w:t>
      </w:r>
    </w:p>
    <w:p w:rsidR="00C17893" w:rsidRPr="00C341EA" w:rsidRDefault="00C17893" w:rsidP="005F155C">
      <w:pPr>
        <w:pStyle w:val="Textbody"/>
        <w:numPr>
          <w:ilvl w:val="0"/>
          <w:numId w:val="12"/>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-вправи для м’язів (попереку, верхніх кінцівок, тулуба,</w:t>
      </w:r>
      <w:r w:rsidR="002E723B"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нижніх кінцівок і суглобів;</w:t>
      </w:r>
    </w:p>
    <w:p w:rsidR="00C17893" w:rsidRPr="00C341EA" w:rsidRDefault="00C17893" w:rsidP="005F155C">
      <w:pPr>
        <w:pStyle w:val="Textbody"/>
        <w:numPr>
          <w:ilvl w:val="0"/>
          <w:numId w:val="12"/>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-вправи, дія яких спрямована на нервову систему (методами релаксації, навіювання) [</w:t>
      </w:r>
      <w:r w:rsidR="009C7818" w:rsidRPr="00C341EA">
        <w:rPr>
          <w:rFonts w:ascii="Times New Roman" w:hAnsi="Times New Roman" w:cs="Times New Roman"/>
          <w:color w:val="262626" w:themeColor="text1" w:themeTint="D9"/>
          <w:sz w:val="28"/>
          <w:szCs w:val="28"/>
          <w:lang w:val="uk-UA"/>
        </w:rPr>
        <w:t>48</w:t>
      </w:r>
      <w:r w:rsidRPr="00C341EA">
        <w:rPr>
          <w:rFonts w:ascii="Times New Roman" w:hAnsi="Times New Roman" w:cs="Times New Roman"/>
          <w:color w:val="262626" w:themeColor="text1" w:themeTint="D9"/>
          <w:sz w:val="28"/>
          <w:szCs w:val="28"/>
          <w:lang w:val="uk-UA"/>
        </w:rPr>
        <w:t>].</w:t>
      </w:r>
    </w:p>
    <w:p w:rsidR="00C17893" w:rsidRPr="00C341EA" w:rsidRDefault="00200EC8"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Аналіз робіт </w:t>
      </w:r>
      <w:r w:rsidR="002E723B" w:rsidRPr="00C341EA">
        <w:rPr>
          <w:rFonts w:ascii="Times New Roman" w:hAnsi="Times New Roman" w:cs="Times New Roman"/>
          <w:color w:val="262626" w:themeColor="text1" w:themeTint="D9"/>
          <w:sz w:val="28"/>
          <w:szCs w:val="28"/>
          <w:lang w:val="uk-UA"/>
        </w:rPr>
        <w:t xml:space="preserve">Т.Ю. </w:t>
      </w:r>
      <w:r w:rsidRPr="00C341EA">
        <w:rPr>
          <w:rFonts w:ascii="Times New Roman" w:hAnsi="Times New Roman" w:cs="Times New Roman"/>
          <w:color w:val="262626" w:themeColor="text1" w:themeTint="D9"/>
          <w:sz w:val="28"/>
          <w:szCs w:val="28"/>
          <w:lang w:val="uk-UA"/>
        </w:rPr>
        <w:t>Круцевич дозволи</w:t>
      </w:r>
      <w:r w:rsidR="00C678BC" w:rsidRPr="00C341EA">
        <w:rPr>
          <w:rFonts w:ascii="Times New Roman" w:hAnsi="Times New Roman" w:cs="Times New Roman"/>
          <w:color w:val="262626" w:themeColor="text1" w:themeTint="D9"/>
          <w:sz w:val="28"/>
          <w:szCs w:val="28"/>
          <w:lang w:val="uk-UA"/>
        </w:rPr>
        <w:t>в</w:t>
      </w:r>
      <w:r w:rsidRPr="00C341EA">
        <w:rPr>
          <w:rFonts w:ascii="Times New Roman" w:hAnsi="Times New Roman" w:cs="Times New Roman"/>
          <w:color w:val="262626" w:themeColor="text1" w:themeTint="D9"/>
          <w:sz w:val="28"/>
          <w:szCs w:val="28"/>
          <w:lang w:val="uk-UA"/>
        </w:rPr>
        <w:t xml:space="preserve"> виділити таких п’ять груп з</w:t>
      </w:r>
      <w:r w:rsidR="00C17893" w:rsidRPr="00C341EA">
        <w:rPr>
          <w:rFonts w:ascii="Times New Roman" w:hAnsi="Times New Roman" w:cs="Times New Roman"/>
          <w:color w:val="262626" w:themeColor="text1" w:themeTint="D9"/>
          <w:sz w:val="28"/>
          <w:szCs w:val="28"/>
          <w:lang w:val="uk-UA"/>
        </w:rPr>
        <w:t>а формою організації та проведення занять вправи у воді</w:t>
      </w:r>
      <w:r w:rsidRPr="00C341EA">
        <w:rPr>
          <w:rFonts w:ascii="Times New Roman" w:hAnsi="Times New Roman" w:cs="Times New Roman"/>
          <w:color w:val="262626" w:themeColor="text1" w:themeTint="D9"/>
          <w:sz w:val="28"/>
          <w:szCs w:val="28"/>
          <w:lang w:val="uk-UA"/>
        </w:rPr>
        <w:t>;</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1. Вправи, що виконуються біля бортика басейну: імітація рухів ногами</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кролем, брасом, «нож</w:t>
      </w:r>
      <w:r w:rsidR="002E723B" w:rsidRPr="00C341EA">
        <w:rPr>
          <w:rFonts w:ascii="Times New Roman" w:hAnsi="Times New Roman" w:cs="Times New Roman"/>
          <w:color w:val="262626" w:themeColor="text1" w:themeTint="D9"/>
          <w:sz w:val="28"/>
          <w:szCs w:val="28"/>
          <w:lang w:val="uk-UA"/>
        </w:rPr>
        <w:t>н</w:t>
      </w:r>
      <w:r w:rsidRPr="00C341EA">
        <w:rPr>
          <w:rFonts w:ascii="Times New Roman" w:hAnsi="Times New Roman" w:cs="Times New Roman"/>
          <w:color w:val="262626" w:themeColor="text1" w:themeTint="D9"/>
          <w:sz w:val="28"/>
          <w:szCs w:val="28"/>
          <w:lang w:val="uk-UA"/>
        </w:rPr>
        <w:t>ицями», «велосипед», «віджимання», тримаючись за бортик, виконання махів, поворотів, нахилів і т. д.</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2. Вправи, що виконуються на мілководді: рівень води доходить до колін, глибина 30</w:t>
      </w:r>
      <w:r w:rsidR="002E723B"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50 см, основні вправи </w:t>
      </w:r>
      <w:r w:rsidR="002E723B"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ходьба, біг, стрибки.</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3. Вправи з опорою об дно басейну: рівень води </w:t>
      </w:r>
      <w:r w:rsidR="002E723B"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від пояса до плечей, вправи виконуються стоячи на дні, відштовхуючись від нього, на місці, в русі: ходьба, біг, стрибки, танцювальні елементи, «аеробні хвилі».</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4. Вправи, що виконуються в безопорному положенні: тіло в воді ковзає або утримується за допомогою гребкових рухів руками: плавання, позиції, гребки, елементи і фігури синхронного плавання.</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5. Вправи з предметами для покращення плавучості і збільшення опору (використовуються пінопластові дошки, диски, круги, рятувальні пояси, палиці, м’ячі та ін)</w:t>
      </w:r>
      <w:r w:rsidR="00200EC8" w:rsidRPr="00C341EA">
        <w:rPr>
          <w:rFonts w:ascii="Times New Roman" w:hAnsi="Times New Roman" w:cs="Times New Roman"/>
          <w:color w:val="262626" w:themeColor="text1" w:themeTint="D9"/>
          <w:sz w:val="28"/>
          <w:szCs w:val="28"/>
          <w:lang w:val="uk-UA"/>
        </w:rPr>
        <w:t xml:space="preserve"> [</w:t>
      </w:r>
      <w:r w:rsidR="009C7818" w:rsidRPr="00C341EA">
        <w:rPr>
          <w:rFonts w:ascii="Times New Roman" w:hAnsi="Times New Roman" w:cs="Times New Roman"/>
          <w:color w:val="262626" w:themeColor="text1" w:themeTint="D9"/>
          <w:sz w:val="28"/>
          <w:szCs w:val="28"/>
          <w:lang w:val="uk-UA"/>
        </w:rPr>
        <w:t>28</w:t>
      </w:r>
      <w:r w:rsidRPr="00C341EA">
        <w:rPr>
          <w:rFonts w:ascii="Times New Roman" w:hAnsi="Times New Roman" w:cs="Times New Roman"/>
          <w:color w:val="262626" w:themeColor="text1" w:themeTint="D9"/>
          <w:sz w:val="28"/>
          <w:szCs w:val="28"/>
          <w:lang w:val="uk-UA"/>
        </w:rPr>
        <w:t>].</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Таким чином</w:t>
      </w:r>
      <w:r w:rsidR="002E723B" w:rsidRPr="00C341EA">
        <w:rPr>
          <w:rFonts w:ascii="Times New Roman" w:hAnsi="Times New Roman" w:cs="Times New Roman"/>
          <w:color w:val="262626" w:themeColor="text1" w:themeTint="D9"/>
          <w:sz w:val="28"/>
          <w:szCs w:val="28"/>
          <w:lang w:val="uk-UA"/>
        </w:rPr>
        <w:t>,</w:t>
      </w:r>
      <w:r w:rsidR="00200EC8" w:rsidRPr="00C341EA">
        <w:rPr>
          <w:rFonts w:ascii="Times New Roman" w:hAnsi="Times New Roman" w:cs="Times New Roman"/>
          <w:color w:val="262626" w:themeColor="text1" w:themeTint="D9"/>
          <w:sz w:val="28"/>
          <w:szCs w:val="28"/>
          <w:lang w:val="uk-UA"/>
        </w:rPr>
        <w:t xml:space="preserve"> нами</w:t>
      </w:r>
      <w:r w:rsidRPr="00C341EA">
        <w:rPr>
          <w:rFonts w:ascii="Times New Roman" w:hAnsi="Times New Roman" w:cs="Times New Roman"/>
          <w:color w:val="262626" w:themeColor="text1" w:themeTint="D9"/>
          <w:sz w:val="28"/>
          <w:szCs w:val="28"/>
          <w:lang w:val="uk-UA"/>
        </w:rPr>
        <w:t xml:space="preserve"> з’ясовано, що значний фізкультурно-оздоровчий потенціал і універсальний характер впливу сучасних засобів аквафітнесу дозволяють ефективно використовувати їх для підвищення рівня фізичного </w:t>
      </w:r>
      <w:r w:rsidRPr="00C341EA">
        <w:rPr>
          <w:rFonts w:ascii="Times New Roman" w:hAnsi="Times New Roman" w:cs="Times New Roman"/>
          <w:color w:val="262626" w:themeColor="text1" w:themeTint="D9"/>
          <w:sz w:val="28"/>
          <w:szCs w:val="28"/>
          <w:lang w:val="uk-UA"/>
        </w:rPr>
        <w:lastRenderedPageBreak/>
        <w:t>розвитку різного контингенту населення. З цією метою розроблено альтернативні підходи до побудови окремих програм, які передбачають застосування комплексних і локальних вправ, спрямованих на розвиток основних фізичних якостей та необхідних рухових навичок, різні за навантаженням варіанти кругового та інтервального тренування, а також спеціальні комплекси для дітей, осіб похилого віку та ін.</w:t>
      </w:r>
      <w:r w:rsidR="00200EC8"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19,33</w:t>
      </w:r>
      <w:r w:rsidR="002E723B" w:rsidRPr="00C341EA">
        <w:rPr>
          <w:rFonts w:ascii="Times New Roman" w:hAnsi="Times New Roman" w:cs="Times New Roman"/>
          <w:color w:val="262626" w:themeColor="text1" w:themeTint="D9"/>
          <w:sz w:val="28"/>
          <w:szCs w:val="28"/>
          <w:lang w:val="uk-UA"/>
        </w:rPr>
        <w:t xml:space="preserve"> ].</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Отже, </w:t>
      </w:r>
      <w:r w:rsidR="00200EC8" w:rsidRPr="00C341EA">
        <w:rPr>
          <w:rFonts w:ascii="Times New Roman" w:hAnsi="Times New Roman" w:cs="Times New Roman"/>
          <w:color w:val="262626" w:themeColor="text1" w:themeTint="D9"/>
          <w:sz w:val="28"/>
          <w:szCs w:val="28"/>
          <w:lang w:val="uk-UA"/>
        </w:rPr>
        <w:t xml:space="preserve">за даними досліджень </w:t>
      </w:r>
      <w:r w:rsidR="002E723B" w:rsidRPr="00C341EA">
        <w:rPr>
          <w:rFonts w:ascii="Times New Roman" w:hAnsi="Times New Roman" w:cs="Times New Roman"/>
          <w:color w:val="262626" w:themeColor="text1" w:themeTint="D9"/>
          <w:sz w:val="28"/>
          <w:szCs w:val="28"/>
          <w:lang w:val="uk-UA"/>
        </w:rPr>
        <w:t>Д. </w:t>
      </w:r>
      <w:r w:rsidR="00200EC8" w:rsidRPr="00C341EA">
        <w:rPr>
          <w:rFonts w:ascii="Times New Roman" w:hAnsi="Times New Roman" w:cs="Times New Roman"/>
          <w:color w:val="262626" w:themeColor="text1" w:themeTint="D9"/>
          <w:sz w:val="28"/>
          <w:szCs w:val="28"/>
          <w:lang w:val="uk-UA"/>
        </w:rPr>
        <w:t xml:space="preserve">Лоуренса та </w:t>
      </w:r>
      <w:r w:rsidR="002E723B" w:rsidRPr="00C341EA">
        <w:rPr>
          <w:rFonts w:ascii="Times New Roman" w:hAnsi="Times New Roman" w:cs="Times New Roman"/>
          <w:color w:val="262626" w:themeColor="text1" w:themeTint="D9"/>
          <w:sz w:val="28"/>
          <w:szCs w:val="28"/>
          <w:lang w:val="uk-UA"/>
        </w:rPr>
        <w:t>Г. </w:t>
      </w:r>
      <w:r w:rsidR="00200EC8" w:rsidRPr="00C341EA">
        <w:rPr>
          <w:rFonts w:ascii="Times New Roman" w:hAnsi="Times New Roman" w:cs="Times New Roman"/>
          <w:color w:val="262626" w:themeColor="text1" w:themeTint="D9"/>
          <w:sz w:val="28"/>
          <w:szCs w:val="28"/>
          <w:lang w:val="uk-UA"/>
        </w:rPr>
        <w:t xml:space="preserve">Горцева </w:t>
      </w:r>
      <w:r w:rsidRPr="00C341EA">
        <w:rPr>
          <w:rFonts w:ascii="Times New Roman" w:hAnsi="Times New Roman" w:cs="Times New Roman"/>
          <w:color w:val="262626" w:themeColor="text1" w:themeTint="D9"/>
          <w:sz w:val="28"/>
          <w:szCs w:val="28"/>
          <w:lang w:val="uk-UA"/>
        </w:rPr>
        <w:t>«аеробні» комплекси (акваданс, акваджоггінг, аквастеп і т. д.) відрізняються значним темпом виконання рухів, що включають одночасну роботу великих м’язових груп ніг, тулуба і плечового пояса, відсутністю пауз відпочинку між серіями вправ, що зумовлює більш високу середню ЧСС протягом заняття</w:t>
      </w:r>
      <w:r w:rsidR="00977169" w:rsidRPr="00C341EA">
        <w:rPr>
          <w:rFonts w:ascii="Times New Roman" w:hAnsi="Times New Roman" w:cs="Times New Roman"/>
          <w:color w:val="262626" w:themeColor="text1" w:themeTint="D9"/>
          <w:sz w:val="28"/>
          <w:szCs w:val="28"/>
          <w:lang w:val="uk-UA"/>
        </w:rPr>
        <w:t xml:space="preserve"> </w:t>
      </w:r>
      <w:r w:rsidR="00200EC8"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16,34</w:t>
      </w:r>
      <w:r w:rsidR="00200EC8" w:rsidRPr="00C341EA">
        <w:rPr>
          <w:rFonts w:ascii="Times New Roman" w:hAnsi="Times New Roman" w:cs="Times New Roman"/>
          <w:color w:val="262626" w:themeColor="text1" w:themeTint="D9"/>
          <w:sz w:val="28"/>
          <w:szCs w:val="28"/>
          <w:lang w:val="uk-UA"/>
        </w:rPr>
        <w:t>].</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«Силовий» варіант аквааеробіки</w:t>
      </w:r>
      <w:r w:rsidR="007E3EEF"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 (акв</w:t>
      </w:r>
      <w:r w:rsidR="00977169" w:rsidRPr="00C341EA">
        <w:rPr>
          <w:rFonts w:ascii="Times New Roman" w:hAnsi="Times New Roman" w:cs="Times New Roman"/>
          <w:color w:val="262626" w:themeColor="text1" w:themeTint="D9"/>
          <w:sz w:val="28"/>
          <w:szCs w:val="28"/>
          <w:lang w:val="uk-UA"/>
        </w:rPr>
        <w:t>абілдінг, акваформінг, ватерпоу</w:t>
      </w:r>
      <w:r w:rsidRPr="00C341EA">
        <w:rPr>
          <w:rFonts w:ascii="Times New Roman" w:hAnsi="Times New Roman" w:cs="Times New Roman"/>
          <w:color w:val="262626" w:themeColor="text1" w:themeTint="D9"/>
          <w:sz w:val="28"/>
          <w:szCs w:val="28"/>
          <w:lang w:val="uk-UA"/>
        </w:rPr>
        <w:t>е</w:t>
      </w:r>
      <w:r w:rsidR="00977169" w:rsidRPr="00C341EA">
        <w:rPr>
          <w:rFonts w:ascii="Times New Roman" w:hAnsi="Times New Roman" w:cs="Times New Roman"/>
          <w:color w:val="262626" w:themeColor="text1" w:themeTint="D9"/>
          <w:sz w:val="28"/>
          <w:szCs w:val="28"/>
          <w:lang w:val="uk-UA"/>
        </w:rPr>
        <w:t>р</w:t>
      </w:r>
      <w:r w:rsidRPr="00C341EA">
        <w:rPr>
          <w:rFonts w:ascii="Times New Roman" w:hAnsi="Times New Roman" w:cs="Times New Roman"/>
          <w:color w:val="262626" w:themeColor="text1" w:themeTint="D9"/>
          <w:sz w:val="28"/>
          <w:szCs w:val="28"/>
          <w:lang w:val="uk-UA"/>
        </w:rPr>
        <w:t>)</w:t>
      </w:r>
      <w:r w:rsidR="00977169"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w:t>
      </w:r>
      <w:r w:rsidR="007E3EEF" w:rsidRPr="00C341EA">
        <w:rPr>
          <w:rFonts w:ascii="Times New Roman" w:hAnsi="Times New Roman" w:cs="Times New Roman"/>
          <w:color w:val="262626" w:themeColor="text1" w:themeTint="D9"/>
          <w:sz w:val="28"/>
          <w:szCs w:val="28"/>
          <w:lang w:val="uk-UA"/>
        </w:rPr>
        <w:t xml:space="preserve">за </w:t>
      </w:r>
      <w:r w:rsidR="00977169" w:rsidRPr="00C341EA">
        <w:rPr>
          <w:rFonts w:ascii="Times New Roman" w:hAnsi="Times New Roman" w:cs="Times New Roman"/>
          <w:color w:val="262626" w:themeColor="text1" w:themeTint="D9"/>
          <w:sz w:val="28"/>
          <w:szCs w:val="28"/>
          <w:lang w:val="uk-UA"/>
        </w:rPr>
        <w:t>В.Ю. </w:t>
      </w:r>
      <w:r w:rsidR="007E3EEF" w:rsidRPr="00C341EA">
        <w:rPr>
          <w:rFonts w:ascii="Times New Roman" w:hAnsi="Times New Roman" w:cs="Times New Roman"/>
          <w:color w:val="262626" w:themeColor="text1" w:themeTint="D9"/>
          <w:sz w:val="28"/>
          <w:szCs w:val="28"/>
          <w:lang w:val="uk-UA"/>
        </w:rPr>
        <w:t>Давидовим</w:t>
      </w:r>
      <w:r w:rsidR="00977169" w:rsidRPr="00C341EA">
        <w:rPr>
          <w:rFonts w:ascii="Times New Roman" w:hAnsi="Times New Roman" w:cs="Times New Roman"/>
          <w:color w:val="262626" w:themeColor="text1" w:themeTint="D9"/>
          <w:sz w:val="28"/>
          <w:szCs w:val="28"/>
          <w:lang w:val="uk-UA"/>
        </w:rPr>
        <w:t>,</w:t>
      </w:r>
      <w:r w:rsidR="007E3EEF"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характеризується акцентованим «опрацюванням» певних груп м’язів протягом 60</w:t>
      </w:r>
      <w:r w:rsidR="00977169"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90 с, що можливе при значному зменшенні обсягу виконання рухових дій (щільність заняття залишається високою) та частоті серцевих скорочень</w:t>
      </w:r>
      <w:r w:rsidR="00977169" w:rsidRPr="00C341EA">
        <w:rPr>
          <w:rFonts w:ascii="Times New Roman" w:hAnsi="Times New Roman" w:cs="Times New Roman"/>
          <w:color w:val="262626" w:themeColor="text1" w:themeTint="D9"/>
          <w:sz w:val="28"/>
          <w:szCs w:val="28"/>
          <w:lang w:val="uk-UA"/>
        </w:rPr>
        <w:t xml:space="preserve"> </w:t>
      </w:r>
      <w:r w:rsidR="007E3EEF"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17</w:t>
      </w:r>
      <w:r w:rsidR="007E3EEF"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Виявлені відмінності реакції серцево-судинної сист</w:t>
      </w:r>
      <w:r w:rsidR="00977169" w:rsidRPr="00C341EA">
        <w:rPr>
          <w:rFonts w:ascii="Times New Roman" w:hAnsi="Times New Roman" w:cs="Times New Roman"/>
          <w:color w:val="262626" w:themeColor="text1" w:themeTint="D9"/>
          <w:sz w:val="28"/>
          <w:szCs w:val="28"/>
          <w:lang w:val="uk-UA"/>
        </w:rPr>
        <w:t>еми під час занять аквафітнесом</w:t>
      </w:r>
      <w:r w:rsidRPr="00C341EA">
        <w:rPr>
          <w:rFonts w:ascii="Times New Roman" w:hAnsi="Times New Roman" w:cs="Times New Roman"/>
          <w:color w:val="262626" w:themeColor="text1" w:themeTint="D9"/>
          <w:sz w:val="28"/>
          <w:szCs w:val="28"/>
          <w:lang w:val="uk-UA"/>
        </w:rPr>
        <w:t>, мають неоднакову спрямованість і свідчать про необхідність диференційованого підходу до формування груп. Зокрема, «силовий» варіант рекомендовано для людей другого зрілого віку з невисоким рі</w:t>
      </w:r>
      <w:r w:rsidR="007E3EEF" w:rsidRPr="00C341EA">
        <w:rPr>
          <w:rFonts w:ascii="Times New Roman" w:hAnsi="Times New Roman" w:cs="Times New Roman"/>
          <w:color w:val="262626" w:themeColor="text1" w:themeTint="D9"/>
          <w:sz w:val="28"/>
          <w:szCs w:val="28"/>
          <w:lang w:val="uk-UA"/>
        </w:rPr>
        <w:t>внем фізичної підготовленості [Скрипченко О.В.</w:t>
      </w:r>
      <w:r w:rsidRPr="00C341EA">
        <w:rPr>
          <w:rFonts w:ascii="Times New Roman" w:hAnsi="Times New Roman" w:cs="Times New Roman"/>
          <w:color w:val="262626" w:themeColor="text1" w:themeTint="D9"/>
          <w:sz w:val="28"/>
          <w:szCs w:val="28"/>
          <w:lang w:val="uk-UA"/>
        </w:rPr>
        <w:t>]. Для досягнення найбільшого ефекту від занять аквафітнесом використовується плавальне обладнання, інвентар спеціальні пристосування. Це спорядження може використовуватися на будь-якому занятті і служити таким цілям:</w:t>
      </w:r>
    </w:p>
    <w:p w:rsidR="00C17893" w:rsidRPr="00C341EA" w:rsidRDefault="00C17893" w:rsidP="005F155C">
      <w:pPr>
        <w:pStyle w:val="Textbody"/>
        <w:numPr>
          <w:ilvl w:val="0"/>
          <w:numId w:val="13"/>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вносити різноманітність в тренувальний процес;</w:t>
      </w:r>
    </w:p>
    <w:p w:rsidR="00C17893" w:rsidRPr="00C341EA" w:rsidRDefault="00C17893" w:rsidP="005F155C">
      <w:pPr>
        <w:pStyle w:val="Textbody"/>
        <w:numPr>
          <w:ilvl w:val="0"/>
          <w:numId w:val="13"/>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посилювати мотивацію учасників занять і сприяти більш старанному виконанню програми;</w:t>
      </w:r>
    </w:p>
    <w:p w:rsidR="00C17893" w:rsidRPr="00C341EA" w:rsidRDefault="00C17893" w:rsidP="005F155C">
      <w:pPr>
        <w:pStyle w:val="Textbody"/>
        <w:numPr>
          <w:ilvl w:val="0"/>
          <w:numId w:val="13"/>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збільшувати інтенсивність вправ;</w:t>
      </w:r>
    </w:p>
    <w:p w:rsidR="00C17893" w:rsidRPr="00C341EA" w:rsidRDefault="00C17893" w:rsidP="005F155C">
      <w:pPr>
        <w:pStyle w:val="Textbody"/>
        <w:numPr>
          <w:ilvl w:val="0"/>
          <w:numId w:val="13"/>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додавати складності програмі вправ</w:t>
      </w:r>
      <w:r w:rsidR="00977169" w:rsidRPr="00C341EA">
        <w:rPr>
          <w:rFonts w:ascii="Times New Roman" w:hAnsi="Times New Roman" w:cs="Times New Roman"/>
          <w:color w:val="262626" w:themeColor="text1" w:themeTint="D9"/>
          <w:sz w:val="28"/>
          <w:szCs w:val="28"/>
          <w:lang w:val="uk-UA"/>
        </w:rPr>
        <w:t xml:space="preserve"> </w:t>
      </w:r>
      <w:r w:rsidR="007E3EEF"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10</w:t>
      </w:r>
      <w:r w:rsidR="007E3EEF"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C17893" w:rsidRPr="00C341EA" w:rsidRDefault="007E3EEF"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lastRenderedPageBreak/>
        <w:t xml:space="preserve">Проаналізувавши наукові дослідження </w:t>
      </w:r>
      <w:r w:rsidR="00977169" w:rsidRPr="00C341EA">
        <w:rPr>
          <w:rFonts w:ascii="Times New Roman" w:hAnsi="Times New Roman" w:cs="Times New Roman"/>
          <w:color w:val="262626" w:themeColor="text1" w:themeTint="D9"/>
          <w:sz w:val="28"/>
          <w:szCs w:val="28"/>
          <w:lang w:val="uk-UA"/>
        </w:rPr>
        <w:t>Ю. </w:t>
      </w:r>
      <w:r w:rsidRPr="00C341EA">
        <w:rPr>
          <w:rFonts w:ascii="Times New Roman" w:hAnsi="Times New Roman" w:cs="Times New Roman"/>
          <w:color w:val="262626" w:themeColor="text1" w:themeTint="D9"/>
          <w:sz w:val="28"/>
          <w:szCs w:val="28"/>
          <w:lang w:val="uk-UA"/>
        </w:rPr>
        <w:t xml:space="preserve">Усачова та </w:t>
      </w:r>
      <w:r w:rsidR="00977169" w:rsidRPr="00C341EA">
        <w:rPr>
          <w:rFonts w:ascii="Times New Roman" w:hAnsi="Times New Roman" w:cs="Times New Roman"/>
          <w:color w:val="262626" w:themeColor="text1" w:themeTint="D9"/>
          <w:sz w:val="28"/>
          <w:szCs w:val="28"/>
          <w:lang w:val="uk-UA"/>
        </w:rPr>
        <w:t>Ю.І. </w:t>
      </w:r>
      <w:r w:rsidRPr="00C341EA">
        <w:rPr>
          <w:rFonts w:ascii="Times New Roman" w:hAnsi="Times New Roman" w:cs="Times New Roman"/>
          <w:color w:val="262626" w:themeColor="text1" w:themeTint="D9"/>
          <w:sz w:val="28"/>
          <w:szCs w:val="28"/>
          <w:lang w:val="uk-UA"/>
        </w:rPr>
        <w:t>Беляк нами з</w:t>
      </w:r>
      <w:r w:rsidR="00C17893" w:rsidRPr="00C341EA">
        <w:rPr>
          <w:rFonts w:ascii="Times New Roman" w:hAnsi="Times New Roman" w:cs="Times New Roman"/>
          <w:color w:val="262626" w:themeColor="text1" w:themeTint="D9"/>
          <w:sz w:val="28"/>
          <w:szCs w:val="28"/>
          <w:lang w:val="uk-UA"/>
        </w:rPr>
        <w:t>’ясовано, що серед плавального обладнання, інвентарю та спеціального пристосування у аквафітнесі також використовуються:</w:t>
      </w:r>
    </w:p>
    <w:p w:rsidR="00C17893" w:rsidRPr="00C341EA" w:rsidRDefault="00C17893" w:rsidP="005F155C">
      <w:pPr>
        <w:pStyle w:val="Textbody"/>
        <w:numPr>
          <w:ilvl w:val="0"/>
          <w:numId w:val="14"/>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водні гантелі: призначені для збільшення опору при русі рук у воді, для безпечної реабілітації та водних тренувань. Гантелі для аквааеробиків - простий і ефективний тренажер для зміцнення м’язів і збільшення рухомості. Вправи з водними гантелями сприятливо впливають на загальне самочуття. Їх застосовують для збільшення м’язевої сили, вдосконалення моторики та периферичного  кровообігу, зменшення напруги та психічного напруження. Вправи у воді знімають навантаження з хребта та суглобів кінцівок. Гантелі передбачили для силових тренувань м’язів спини та живота та для збільшення рухомості тулуба.</w:t>
      </w:r>
      <w:r w:rsidR="007E3EEF" w:rsidRPr="00C341EA">
        <w:rPr>
          <w:rFonts w:ascii="Times New Roman" w:hAnsi="Times New Roman" w:cs="Times New Roman"/>
          <w:color w:val="262626" w:themeColor="text1" w:themeTint="D9"/>
          <w:sz w:val="28"/>
          <w:szCs w:val="28"/>
          <w:lang w:val="uk-UA"/>
        </w:rPr>
        <w:t xml:space="preserve">[ </w:t>
      </w:r>
      <w:r w:rsidR="009C7818" w:rsidRPr="00C341EA">
        <w:rPr>
          <w:rFonts w:ascii="Times New Roman" w:hAnsi="Times New Roman" w:cs="Times New Roman"/>
          <w:color w:val="262626" w:themeColor="text1" w:themeTint="D9"/>
          <w:sz w:val="28"/>
          <w:szCs w:val="28"/>
          <w:lang w:val="uk-UA"/>
        </w:rPr>
        <w:t>76</w:t>
      </w:r>
      <w:r w:rsidR="007E3EEF"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D8499B" w:rsidRPr="00C341EA" w:rsidRDefault="00C17893" w:rsidP="005F155C">
      <w:pPr>
        <w:pStyle w:val="Textbody"/>
        <w:numPr>
          <w:ilvl w:val="0"/>
          <w:numId w:val="14"/>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пояси: підтримують тіло на плаву і часто використовуються для вправ на глибокій воді. Пояс допомагає зберігати потрібне положення тіла під час тренування на великій глибині, при цьому нижня частина тулуба вільна, що дозволяє збільшувати об’єм рухів і задіяти в роботу велику м’язову масу. Тренажер сприяє тренуванню м'язів шиї, ніг і рук. При тривалому використанні за призначенням поліпшується техніка плавання.</w:t>
      </w:r>
    </w:p>
    <w:p w:rsidR="00C17893" w:rsidRPr="00C341EA" w:rsidRDefault="00621687" w:rsidP="00D8499B">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За даними отриманими з робіт </w:t>
      </w:r>
      <w:r w:rsidR="00D8499B" w:rsidRPr="00C341EA">
        <w:rPr>
          <w:rFonts w:ascii="Times New Roman" w:hAnsi="Times New Roman" w:cs="Times New Roman"/>
          <w:color w:val="262626" w:themeColor="text1" w:themeTint="D9"/>
          <w:sz w:val="28"/>
          <w:szCs w:val="28"/>
          <w:lang w:val="uk-UA"/>
        </w:rPr>
        <w:t>Е.С. </w:t>
      </w:r>
      <w:r w:rsidRPr="00C341EA">
        <w:rPr>
          <w:rFonts w:ascii="Times New Roman" w:hAnsi="Times New Roman" w:cs="Times New Roman"/>
          <w:color w:val="262626" w:themeColor="text1" w:themeTint="D9"/>
          <w:sz w:val="28"/>
          <w:szCs w:val="28"/>
          <w:lang w:val="uk-UA"/>
        </w:rPr>
        <w:t>Крючек і</w:t>
      </w:r>
      <w:r w:rsidR="00C17893" w:rsidRPr="00C341EA">
        <w:rPr>
          <w:rFonts w:ascii="Times New Roman" w:hAnsi="Times New Roman" w:cs="Times New Roman"/>
          <w:color w:val="262626" w:themeColor="text1" w:themeTint="D9"/>
          <w:sz w:val="28"/>
          <w:szCs w:val="28"/>
          <w:lang w:val="uk-UA"/>
        </w:rPr>
        <w:t>снує маса видів даного аксесуару, які діляться в залежності від типу людини:</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для жінок він повинен максимально прилягати до тіла;</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для чоловіків, які люблять силові вправи, даний предмет повинен бути потовщений;</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для людей, які страждають від зайвої ваги, аквапояс оснащений модифікованим вигином, який підтримує тіло у вертикальному положенні;</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аквапояс для новачків має міцну систему фіксації. Він практичний і зручний</w:t>
      </w:r>
      <w:r w:rsidR="000D30F4">
        <w:rPr>
          <w:rFonts w:ascii="Times New Roman" w:hAnsi="Times New Roman" w:cs="Times New Roman"/>
          <w:color w:val="262626" w:themeColor="text1" w:themeTint="D9"/>
          <w:sz w:val="28"/>
          <w:szCs w:val="28"/>
          <w:lang w:val="uk-UA"/>
        </w:rPr>
        <w:t>;</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lastRenderedPageBreak/>
        <w:t xml:space="preserve">рукавички з перетинками між пальців дозволяють збільшити опір у воді. Накладки для рук з пластмаси використовують для </w:t>
      </w:r>
      <w:r w:rsidRPr="00C341EA">
        <w:rPr>
          <w:rFonts w:ascii="Times New Roman" w:hAnsi="Times New Roman" w:cs="Times New Roman"/>
          <w:color w:val="262626" w:themeColor="text1" w:themeTint="D9"/>
          <w:sz w:val="28"/>
          <w:szCs w:val="28"/>
          <w:shd w:val="clear" w:color="auto" w:fill="FEFFFF"/>
          <w:lang w:val="uk-UA"/>
        </w:rPr>
        <w:t xml:space="preserve">підвищення навантаження на м’язи, збільшуючи площу контакту з водою. </w:t>
      </w:r>
      <w:r w:rsidRPr="00C341EA">
        <w:rPr>
          <w:rFonts w:ascii="Times New Roman" w:hAnsi="Times New Roman" w:cs="Times New Roman"/>
          <w:color w:val="262626" w:themeColor="text1" w:themeTint="D9"/>
          <w:sz w:val="28"/>
          <w:szCs w:val="28"/>
          <w:lang w:val="uk-UA"/>
        </w:rPr>
        <w:t>Застосовують при силовій роботі</w:t>
      </w:r>
      <w:r w:rsidR="00336F6D" w:rsidRPr="00C341EA">
        <w:rPr>
          <w:rFonts w:ascii="Times New Roman" w:hAnsi="Times New Roman" w:cs="Times New Roman"/>
          <w:color w:val="262626" w:themeColor="text1" w:themeTint="D9"/>
          <w:sz w:val="28"/>
          <w:szCs w:val="28"/>
          <w:lang w:val="uk-UA"/>
        </w:rPr>
        <w:t xml:space="preserve"> </w:t>
      </w:r>
      <w:r w:rsidR="00621687"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77</w:t>
      </w:r>
      <w:r w:rsidR="00621687"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C678BC" w:rsidRPr="00C341EA" w:rsidRDefault="00C17893" w:rsidP="005F155C">
      <w:pPr>
        <w:pStyle w:val="HTML"/>
        <w:numPr>
          <w:ilvl w:val="0"/>
          <w:numId w:val="15"/>
        </w:numPr>
        <w:shd w:val="clear" w:color="auto" w:fill="FFFFFF" w:themeFill="background1"/>
        <w:spacing w:line="360"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Acquapole Punching Bag </w:t>
      </w:r>
      <w:r w:rsidR="00336F6D" w:rsidRPr="00C341EA">
        <w:rPr>
          <w:rFonts w:ascii="Times New Roman" w:hAnsi="Times New Roman" w:cs="Times New Roman"/>
          <w:color w:val="262626" w:themeColor="text1" w:themeTint="D9"/>
          <w:sz w:val="28"/>
          <w:szCs w:val="28"/>
        </w:rPr>
        <w:t>–</w:t>
      </w:r>
      <w:r w:rsidRPr="00C341EA">
        <w:rPr>
          <w:rFonts w:ascii="Times New Roman" w:hAnsi="Times New Roman" w:cs="Times New Roman"/>
          <w:color w:val="262626" w:themeColor="text1" w:themeTint="D9"/>
          <w:sz w:val="28"/>
          <w:szCs w:val="28"/>
        </w:rPr>
        <w:t xml:space="preserve"> новітнє обладнання, створене спеціально для занять аквабокс</w:t>
      </w:r>
      <w:r w:rsidR="00336F6D" w:rsidRPr="00C341EA">
        <w:rPr>
          <w:rFonts w:ascii="Times New Roman" w:hAnsi="Times New Roman" w:cs="Times New Roman"/>
          <w:color w:val="262626" w:themeColor="text1" w:themeTint="D9"/>
          <w:sz w:val="28"/>
          <w:szCs w:val="28"/>
        </w:rPr>
        <w:t>ом</w:t>
      </w:r>
      <w:r w:rsidRPr="00C341EA">
        <w:rPr>
          <w:rFonts w:ascii="Times New Roman" w:hAnsi="Times New Roman" w:cs="Times New Roman"/>
          <w:color w:val="262626" w:themeColor="text1" w:themeTint="D9"/>
          <w:sz w:val="28"/>
          <w:szCs w:val="28"/>
        </w:rPr>
        <w:t>. Тренування призначені для зменшення жир</w:t>
      </w:r>
      <w:r w:rsidR="00336F6D" w:rsidRPr="00C341EA">
        <w:rPr>
          <w:rFonts w:ascii="Times New Roman" w:hAnsi="Times New Roman" w:cs="Times New Roman"/>
          <w:color w:val="262626" w:themeColor="text1" w:themeTint="D9"/>
          <w:sz w:val="28"/>
          <w:szCs w:val="28"/>
        </w:rPr>
        <w:t>ового компоненту</w:t>
      </w:r>
      <w:r w:rsidRPr="00C341EA">
        <w:rPr>
          <w:rFonts w:ascii="Times New Roman" w:hAnsi="Times New Roman" w:cs="Times New Roman"/>
          <w:color w:val="262626" w:themeColor="text1" w:themeTint="D9"/>
          <w:sz w:val="28"/>
          <w:szCs w:val="28"/>
        </w:rPr>
        <w:t xml:space="preserve">, зміцнення серцево-судинної та дихальної систем, тонусу рук і ніг, покращення координації та гнучкості, </w:t>
      </w:r>
      <w:r w:rsidR="00336F6D" w:rsidRPr="00C341EA">
        <w:rPr>
          <w:rFonts w:ascii="Times New Roman" w:hAnsi="Times New Roman" w:cs="Times New Roman"/>
          <w:color w:val="262626" w:themeColor="text1" w:themeTint="D9"/>
          <w:sz w:val="28"/>
          <w:szCs w:val="28"/>
        </w:rPr>
        <w:t>сприяє нормалізації психо-емоційного стану людини</w:t>
      </w:r>
      <w:r w:rsidRPr="00C341EA">
        <w:rPr>
          <w:rFonts w:ascii="Times New Roman" w:hAnsi="Times New Roman" w:cs="Times New Roman"/>
          <w:color w:val="262626" w:themeColor="text1" w:themeTint="D9"/>
          <w:sz w:val="28"/>
          <w:szCs w:val="28"/>
        </w:rPr>
        <w:t>;</w:t>
      </w:r>
    </w:p>
    <w:p w:rsidR="00C17893" w:rsidRPr="00C341EA" w:rsidRDefault="00C17893" w:rsidP="005F155C">
      <w:pPr>
        <w:pStyle w:val="HTML"/>
        <w:numPr>
          <w:ilvl w:val="0"/>
          <w:numId w:val="15"/>
        </w:numPr>
        <w:shd w:val="clear" w:color="auto" w:fill="FFFFFF" w:themeFill="background1"/>
        <w:spacing w:line="360"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дошки для плавання: підтримують тіло і збільшують опір у воді. Дощечка для плавання призначена для відпрацювання техніки плавання. Є відмінним тренажером для зміцнення м</w:t>
      </w:r>
      <w:r w:rsidR="00336F6D" w:rsidRPr="00C341EA">
        <w:rPr>
          <w:rFonts w:ascii="Times New Roman" w:hAnsi="Times New Roman" w:cs="Times New Roman"/>
          <w:color w:val="262626" w:themeColor="text1" w:themeTint="D9"/>
          <w:sz w:val="28"/>
          <w:szCs w:val="28"/>
        </w:rPr>
        <w:t>ʼ</w:t>
      </w:r>
      <w:r w:rsidRPr="00C341EA">
        <w:rPr>
          <w:rFonts w:ascii="Times New Roman" w:hAnsi="Times New Roman" w:cs="Times New Roman"/>
          <w:color w:val="262626" w:themeColor="text1" w:themeTint="D9"/>
          <w:sz w:val="28"/>
          <w:szCs w:val="28"/>
        </w:rPr>
        <w:t>язів ніг і поліпшення техніки плавання;</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аква-степи</w:t>
      </w:r>
      <w:r w:rsidR="00336F6D"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 це платформи, які мають антиковзну поверхню і гумові присоски на ніжках. Вони розвивають координацію, зміцнюють дихальну і серцево-судинну системи. Особливо пропрацьовуються м</w:t>
      </w:r>
      <w:r w:rsidR="00336F6D" w:rsidRPr="00C341EA">
        <w:rPr>
          <w:rFonts w:ascii="Times New Roman" w:hAnsi="Times New Roman" w:cs="Times New Roman"/>
          <w:color w:val="262626" w:themeColor="text1" w:themeTint="D9"/>
          <w:sz w:val="28"/>
          <w:szCs w:val="28"/>
          <w:lang w:val="uk-UA"/>
        </w:rPr>
        <w:t>ʼ</w:t>
      </w:r>
      <w:r w:rsidRPr="00C341EA">
        <w:rPr>
          <w:rFonts w:ascii="Times New Roman" w:hAnsi="Times New Roman" w:cs="Times New Roman"/>
          <w:color w:val="262626" w:themeColor="text1" w:themeTint="D9"/>
          <w:sz w:val="28"/>
          <w:szCs w:val="28"/>
          <w:lang w:val="uk-UA"/>
        </w:rPr>
        <w:t>язи сідниць і преса, що вкрай важливо для тих, кому важливий візуальний ефект фітнесу. Аква-степ знижує навантаження на судини, суглоби і хребет. Aqua-step буде зручний для тих, хто переніс травми і захворювання суглобів, хребта, має гіпертонію і / або варикоз</w:t>
      </w:r>
      <w:r w:rsidR="00336F6D" w:rsidRPr="00C341EA">
        <w:rPr>
          <w:rFonts w:ascii="Times New Roman" w:hAnsi="Times New Roman" w:cs="Times New Roman"/>
          <w:color w:val="262626" w:themeColor="text1" w:themeTint="D9"/>
          <w:sz w:val="28"/>
          <w:szCs w:val="28"/>
          <w:lang w:val="uk-UA"/>
        </w:rPr>
        <w:t>не розширення вен</w:t>
      </w:r>
      <w:r w:rsidRPr="00C341EA">
        <w:rPr>
          <w:rFonts w:ascii="Times New Roman" w:hAnsi="Times New Roman" w:cs="Times New Roman"/>
          <w:color w:val="262626" w:themeColor="text1" w:themeTint="D9"/>
          <w:sz w:val="28"/>
          <w:szCs w:val="28"/>
          <w:lang w:val="uk-UA"/>
        </w:rPr>
        <w:t>. Вміння плавати при заняттях на даному тренажері не обов’язкове. Це певний вид кардіотренування,</w:t>
      </w:r>
      <w:r w:rsidR="00336F6D"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тому </w:t>
      </w:r>
      <w:r w:rsidR="00336F6D" w:rsidRPr="00C341EA">
        <w:rPr>
          <w:rFonts w:ascii="Times New Roman" w:hAnsi="Times New Roman" w:cs="Times New Roman"/>
          <w:color w:val="262626" w:themeColor="text1" w:themeTint="D9"/>
          <w:sz w:val="28"/>
          <w:szCs w:val="28"/>
          <w:lang w:val="uk-UA"/>
        </w:rPr>
        <w:t>доцільно</w:t>
      </w:r>
      <w:r w:rsidRPr="00C341EA">
        <w:rPr>
          <w:rFonts w:ascii="Times New Roman" w:hAnsi="Times New Roman" w:cs="Times New Roman"/>
          <w:color w:val="262626" w:themeColor="text1" w:themeTint="D9"/>
          <w:sz w:val="28"/>
          <w:szCs w:val="28"/>
          <w:lang w:val="uk-UA"/>
        </w:rPr>
        <w:t xml:space="preserve"> проконсультуватися з лікарем перед тим,</w:t>
      </w:r>
      <w:r w:rsidR="00336F6D"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як </w:t>
      </w:r>
      <w:r w:rsidR="00336F6D" w:rsidRPr="00C341EA">
        <w:rPr>
          <w:rFonts w:ascii="Times New Roman" w:hAnsi="Times New Roman" w:cs="Times New Roman"/>
          <w:color w:val="262626" w:themeColor="text1" w:themeTint="D9"/>
          <w:sz w:val="28"/>
          <w:szCs w:val="28"/>
          <w:lang w:val="uk-UA"/>
        </w:rPr>
        <w:t xml:space="preserve">розпочати </w:t>
      </w:r>
      <w:r w:rsidRPr="00C341EA">
        <w:rPr>
          <w:rFonts w:ascii="Times New Roman" w:hAnsi="Times New Roman" w:cs="Times New Roman"/>
          <w:color w:val="262626" w:themeColor="text1" w:themeTint="D9"/>
          <w:sz w:val="28"/>
          <w:szCs w:val="28"/>
          <w:lang w:val="uk-UA"/>
        </w:rPr>
        <w:t>занят</w:t>
      </w:r>
      <w:r w:rsidR="00336F6D" w:rsidRPr="00C341EA">
        <w:rPr>
          <w:rFonts w:ascii="Times New Roman" w:hAnsi="Times New Roman" w:cs="Times New Roman"/>
          <w:color w:val="262626" w:themeColor="text1" w:themeTint="D9"/>
          <w:sz w:val="28"/>
          <w:szCs w:val="28"/>
          <w:lang w:val="uk-UA"/>
        </w:rPr>
        <w:t xml:space="preserve">тя </w:t>
      </w:r>
      <w:r w:rsidR="00621687"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78</w:t>
      </w:r>
      <w:r w:rsidR="00621687"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C17893" w:rsidRPr="00C341EA" w:rsidRDefault="00336F6D"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гнучкі палиці (</w:t>
      </w:r>
      <w:r w:rsidR="00C17893" w:rsidRPr="00C341EA">
        <w:rPr>
          <w:rFonts w:ascii="Times New Roman" w:hAnsi="Times New Roman" w:cs="Times New Roman"/>
          <w:color w:val="262626" w:themeColor="text1" w:themeTint="D9"/>
          <w:sz w:val="28"/>
          <w:szCs w:val="28"/>
          <w:lang w:val="uk-UA"/>
        </w:rPr>
        <w:t>нудлcи –</w:t>
      </w:r>
      <w:r w:rsidRPr="00C341EA">
        <w:rPr>
          <w:rFonts w:ascii="Times New Roman" w:hAnsi="Times New Roman" w:cs="Times New Roman"/>
          <w:color w:val="262626" w:themeColor="text1" w:themeTint="D9"/>
          <w:sz w:val="28"/>
          <w:szCs w:val="28"/>
          <w:lang w:val="uk-UA"/>
        </w:rPr>
        <w:t xml:space="preserve"> </w:t>
      </w:r>
      <w:r w:rsidR="00C17893" w:rsidRPr="00C341EA">
        <w:rPr>
          <w:rFonts w:ascii="Times New Roman" w:hAnsi="Times New Roman" w:cs="Times New Roman"/>
          <w:color w:val="262626" w:themeColor="text1" w:themeTint="D9"/>
          <w:sz w:val="28"/>
          <w:szCs w:val="28"/>
          <w:lang w:val="uk-UA"/>
        </w:rPr>
        <w:t>Noodles Color)</w:t>
      </w:r>
      <w:r w:rsidRPr="00C341EA">
        <w:rPr>
          <w:rFonts w:ascii="Times New Roman" w:hAnsi="Times New Roman" w:cs="Times New Roman"/>
          <w:color w:val="262626" w:themeColor="text1" w:themeTint="D9"/>
          <w:sz w:val="28"/>
          <w:szCs w:val="28"/>
          <w:lang w:val="uk-UA"/>
        </w:rPr>
        <w:t xml:space="preserve"> –</w:t>
      </w:r>
      <w:r w:rsidR="00C17893" w:rsidRPr="00C341EA">
        <w:rPr>
          <w:rFonts w:ascii="Times New Roman" w:hAnsi="Times New Roman" w:cs="Times New Roman"/>
          <w:color w:val="262626" w:themeColor="text1" w:themeTint="D9"/>
          <w:sz w:val="28"/>
          <w:szCs w:val="28"/>
          <w:lang w:val="uk-UA"/>
        </w:rPr>
        <w:t xml:space="preserve"> це циліндри з пінистого матеріалу діаметром приблизно 10 см. При переміщенні нудлс створює додатковий опір водному середовищу, що збільшує навантаження на м</w:t>
      </w:r>
      <w:r w:rsidRPr="00C341EA">
        <w:rPr>
          <w:rFonts w:ascii="Times New Roman" w:hAnsi="Times New Roman" w:cs="Times New Roman"/>
          <w:color w:val="262626" w:themeColor="text1" w:themeTint="D9"/>
          <w:sz w:val="28"/>
          <w:szCs w:val="28"/>
          <w:lang w:val="uk-UA"/>
        </w:rPr>
        <w:t>ʼ</w:t>
      </w:r>
      <w:r w:rsidR="00C17893" w:rsidRPr="00C341EA">
        <w:rPr>
          <w:rFonts w:ascii="Times New Roman" w:hAnsi="Times New Roman" w:cs="Times New Roman"/>
          <w:color w:val="262626" w:themeColor="text1" w:themeTint="D9"/>
          <w:sz w:val="28"/>
          <w:szCs w:val="28"/>
          <w:lang w:val="uk-UA"/>
        </w:rPr>
        <w:t>язи. Також нудлс використовується для підвищення плавучості тіла (за типом підтримувального поясу), що дозволяє добре опрацьовувати м</w:t>
      </w:r>
      <w:r w:rsidRPr="00C341EA">
        <w:rPr>
          <w:rFonts w:ascii="Times New Roman" w:hAnsi="Times New Roman" w:cs="Times New Roman"/>
          <w:color w:val="262626" w:themeColor="text1" w:themeTint="D9"/>
          <w:sz w:val="28"/>
          <w:szCs w:val="28"/>
          <w:lang w:val="uk-UA"/>
        </w:rPr>
        <w:t>ʼ</w:t>
      </w:r>
      <w:r w:rsidR="00C17893" w:rsidRPr="00C341EA">
        <w:rPr>
          <w:rFonts w:ascii="Times New Roman" w:hAnsi="Times New Roman" w:cs="Times New Roman"/>
          <w:color w:val="262626" w:themeColor="text1" w:themeTint="D9"/>
          <w:sz w:val="28"/>
          <w:szCs w:val="28"/>
          <w:lang w:val="uk-UA"/>
        </w:rPr>
        <w:t xml:space="preserve">язи тулуба і вдосконалювати свою плавальну підготовку. За допомогою даного обладнання стає можливим виконання цілої низки вправ для розвитку </w:t>
      </w:r>
      <w:r w:rsidR="00C17893" w:rsidRPr="00C341EA">
        <w:rPr>
          <w:rFonts w:ascii="Times New Roman" w:hAnsi="Times New Roman" w:cs="Times New Roman"/>
          <w:color w:val="262626" w:themeColor="text1" w:themeTint="D9"/>
          <w:sz w:val="28"/>
          <w:szCs w:val="28"/>
          <w:lang w:val="uk-UA"/>
        </w:rPr>
        <w:lastRenderedPageBreak/>
        <w:t>гнучкості у різних суглобах. Водне середовище дозволяє зняти зайву напругу з м</w:t>
      </w:r>
      <w:r w:rsidRPr="00C341EA">
        <w:rPr>
          <w:rFonts w:ascii="Times New Roman" w:hAnsi="Times New Roman" w:cs="Times New Roman"/>
          <w:color w:val="262626" w:themeColor="text1" w:themeTint="D9"/>
          <w:sz w:val="28"/>
          <w:szCs w:val="28"/>
          <w:lang w:val="uk-UA"/>
        </w:rPr>
        <w:t>ʼ</w:t>
      </w:r>
      <w:r w:rsidR="00C17893" w:rsidRPr="00C341EA">
        <w:rPr>
          <w:rFonts w:ascii="Times New Roman" w:hAnsi="Times New Roman" w:cs="Times New Roman"/>
          <w:color w:val="262626" w:themeColor="text1" w:themeTint="D9"/>
          <w:sz w:val="28"/>
          <w:szCs w:val="28"/>
          <w:lang w:val="uk-UA"/>
        </w:rPr>
        <w:t>язів, що підвищує ефективність відповідних вправ. Рекомендується для осіб з мінімальною плавальною підготовкою;</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підводні тренажери, такі як:</w:t>
      </w:r>
      <w:r w:rsidR="00EF0444"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аквафіт байк</w:t>
      </w:r>
      <w:r w:rsidR="00EF0444"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(призначений для інтенсивних кардіотренувань у воді), водяний сайкл</w:t>
      </w:r>
      <w:r w:rsidR="00EF0444"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(за принципом </w:t>
      </w:r>
      <w:r w:rsidR="00EF0444" w:rsidRPr="00C341EA">
        <w:rPr>
          <w:rFonts w:ascii="Times New Roman" w:hAnsi="Times New Roman" w:cs="Times New Roman"/>
          <w:color w:val="262626" w:themeColor="text1" w:themeTint="D9"/>
          <w:sz w:val="28"/>
          <w:szCs w:val="28"/>
          <w:lang w:val="uk-UA"/>
        </w:rPr>
        <w:t>роботи схожий на аквафіт байк),</w:t>
      </w:r>
      <w:r w:rsidRPr="00C341EA">
        <w:rPr>
          <w:rFonts w:ascii="Times New Roman" w:hAnsi="Times New Roman" w:cs="Times New Roman"/>
          <w:color w:val="262626" w:themeColor="text1" w:themeTint="D9"/>
          <w:sz w:val="28"/>
          <w:szCs w:val="28"/>
          <w:lang w:val="uk-UA"/>
        </w:rPr>
        <w:t xml:space="preserve"> бігова доріжка</w:t>
      </w:r>
      <w:r w:rsidR="00EF0444"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(дозволяє виконувати рухи розкутіше</w:t>
      </w:r>
      <w:r w:rsidR="00EF0444"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ніж на звичайній біговій доріжці,</w:t>
      </w:r>
      <w:r w:rsidR="00EF0444"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пропрацювати прес), а також м’ячі</w:t>
      </w:r>
      <w:r w:rsidR="00EF0444"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shd w:val="clear" w:color="auto" w:fill="FFFFFF"/>
          <w:lang w:val="uk-UA"/>
        </w:rPr>
        <w:t>м’яч призначено для реабілітації або активної гімнастики на воді)</w:t>
      </w:r>
      <w:r w:rsidRPr="00C341EA">
        <w:rPr>
          <w:rFonts w:ascii="Times New Roman" w:hAnsi="Times New Roman" w:cs="Times New Roman"/>
          <w:color w:val="262626" w:themeColor="text1" w:themeTint="D9"/>
          <w:sz w:val="28"/>
          <w:szCs w:val="28"/>
          <w:lang w:val="uk-UA"/>
        </w:rPr>
        <w:t>, еспандер для аквафітбайку, манжети для ніг( посилено припрацьовують всі групи м’язів ніг),  ролер для аквапілатесу (пеціальна поверхня ролика витримує постійне важке використання, сильніше впливає на м'язи дозволяючи більш ефективно їх розслабити);</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Кільця для аквафітнесу  є інноваційним і ефективним знаряддям підвищеної плавучості для зміцнення м'язів всього тіла. Використовуються для збільшення опору в воді як на мілководді так і на глибині. Серед іншого, використовується для рухової активності і розвитку координації рухів. Без додаткового кріплення, дозволяє широке і творче використання для тренувань м'язів всього тіла</w:t>
      </w:r>
      <w:r w:rsidR="00EF0444" w:rsidRPr="00C341EA">
        <w:rPr>
          <w:rFonts w:ascii="Times New Roman" w:hAnsi="Times New Roman" w:cs="Times New Roman"/>
          <w:color w:val="262626" w:themeColor="text1" w:themeTint="D9"/>
          <w:sz w:val="28"/>
          <w:szCs w:val="28"/>
          <w:lang w:val="uk-UA"/>
        </w:rPr>
        <w:t xml:space="preserve"> </w:t>
      </w:r>
      <w:r w:rsidR="00621687"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13</w:t>
      </w:r>
      <w:r w:rsidR="00621687"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батут акваджамп- еластичний батут, встановлений на дні басейну. Пропрацьовує всі групи м’язів ніг, черевного преса і спини. Стрибки добре зміцнюють всі м'язові волокна, особливо волокна серцевого м'яза, розвивають координацію. Фізична підготовленість при заняттях на даному тренажері значення не має;</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силова рама для басейну- призначена для виконання силових вправ у воді зі зменшенням травматизму суглобів</w:t>
      </w:r>
      <w:r w:rsidR="00EF0444" w:rsidRPr="00C341EA">
        <w:rPr>
          <w:rFonts w:ascii="Times New Roman" w:hAnsi="Times New Roman" w:cs="Times New Roman"/>
          <w:color w:val="262626" w:themeColor="text1" w:themeTint="D9"/>
          <w:sz w:val="28"/>
          <w:szCs w:val="28"/>
          <w:lang w:val="uk-UA"/>
        </w:rPr>
        <w:t xml:space="preserve"> </w:t>
      </w:r>
      <w:r w:rsidR="00621687"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22</w:t>
      </w:r>
      <w:r w:rsidR="00621687"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акваштанга - сприяє розвитку координації, балансу, сили і гнучкості всього тіла. Штангу для аквааеробіки можна використовувати аналогічно дошці, застосування якої зміцнює м'язи ніг і покращує техніку плавання. Акваштанга може бути виступати аналогом гантелей для аквааеробіки, а також бути головним інструментом програми вправ з нахилами;</w:t>
      </w:r>
    </w:p>
    <w:p w:rsidR="00C17893" w:rsidRPr="00C341EA" w:rsidRDefault="00C17893" w:rsidP="005F155C">
      <w:pPr>
        <w:pStyle w:val="Textbody"/>
        <w:numPr>
          <w:ilvl w:val="0"/>
          <w:numId w:val="15"/>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lastRenderedPageBreak/>
        <w:t>аквагантелі (dumbbells) - це спорядження хоч майже нічого не важить, оскільки зроблене з пробкоподібного матеріалу, проте у воді створює потужну протидію рухам, що дозволяє вважати відповідне заняття одни</w:t>
      </w:r>
      <w:r w:rsidR="007E3EEF" w:rsidRPr="00C341EA">
        <w:rPr>
          <w:rFonts w:ascii="Times New Roman" w:hAnsi="Times New Roman" w:cs="Times New Roman"/>
          <w:color w:val="262626" w:themeColor="text1" w:themeTint="D9"/>
          <w:sz w:val="28"/>
          <w:szCs w:val="28"/>
          <w:lang w:val="uk-UA"/>
        </w:rPr>
        <w:t>м з найважчих серед аквазанять</w:t>
      </w:r>
      <w:r w:rsidR="00EF0444" w:rsidRPr="00C341EA">
        <w:rPr>
          <w:rFonts w:ascii="Times New Roman" w:hAnsi="Times New Roman" w:cs="Times New Roman"/>
          <w:color w:val="262626" w:themeColor="text1" w:themeTint="D9"/>
          <w:sz w:val="28"/>
          <w:szCs w:val="28"/>
          <w:lang w:val="uk-UA"/>
        </w:rPr>
        <w:t xml:space="preserve"> </w:t>
      </w:r>
      <w:r w:rsidR="007E3EEF"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6,50</w:t>
      </w:r>
      <w:r w:rsidR="007E3EEF" w:rsidRPr="00C341EA">
        <w:rPr>
          <w:rFonts w:ascii="Times New Roman" w:hAnsi="Times New Roman" w:cs="Times New Roman"/>
          <w:color w:val="262626" w:themeColor="text1" w:themeTint="D9"/>
          <w:sz w:val="28"/>
          <w:szCs w:val="28"/>
          <w:lang w:val="uk-UA"/>
        </w:rPr>
        <w:t>].</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Усе  це  приладдя  дозволяє  виконувати  у  воді  найрізноманітніші вправи, що дає змогу проробити визначені м’</w:t>
      </w:r>
      <w:r w:rsidR="00EF0444" w:rsidRPr="00C341EA">
        <w:rPr>
          <w:rFonts w:ascii="Times New Roman" w:hAnsi="Times New Roman" w:cs="Times New Roman"/>
          <w:color w:val="262626" w:themeColor="text1" w:themeTint="D9"/>
          <w:sz w:val="28"/>
          <w:szCs w:val="28"/>
          <w:lang w:val="uk-UA"/>
        </w:rPr>
        <w:t>язові групи</w:t>
      </w:r>
      <w:r w:rsidRPr="00C341EA">
        <w:rPr>
          <w:rFonts w:ascii="Times New Roman" w:hAnsi="Times New Roman" w:cs="Times New Roman"/>
          <w:color w:val="262626" w:themeColor="text1" w:themeTint="D9"/>
          <w:sz w:val="28"/>
          <w:szCs w:val="28"/>
          <w:lang w:val="uk-UA"/>
        </w:rPr>
        <w:t xml:space="preserve"> </w:t>
      </w:r>
      <w:r w:rsidR="00621687"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16</w:t>
      </w:r>
      <w:r w:rsidRPr="00C341EA">
        <w:rPr>
          <w:rFonts w:ascii="Times New Roman" w:hAnsi="Times New Roman" w:cs="Times New Roman"/>
          <w:color w:val="262626" w:themeColor="text1" w:themeTint="D9"/>
          <w:sz w:val="28"/>
          <w:szCs w:val="28"/>
          <w:lang w:val="uk-UA"/>
        </w:rPr>
        <w:t>]</w:t>
      </w:r>
      <w:r w:rsidR="00EF0444" w:rsidRPr="00C341EA">
        <w:rPr>
          <w:rFonts w:ascii="Times New Roman" w:hAnsi="Times New Roman" w:cs="Times New Roman"/>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 xml:space="preserve"> В силу того, що використання більшості спеціальних плавальних засобів збільшує інтенсивність тренувального процесу, ми з’ясували що доцільно: </w:t>
      </w:r>
      <w:r w:rsidRPr="00C341EA">
        <w:rPr>
          <w:rFonts w:ascii="Times New Roman" w:hAnsi="Times New Roman" w:cs="Times New Roman"/>
          <w:color w:val="262626" w:themeColor="text1" w:themeTint="D9"/>
          <w:sz w:val="28"/>
          <w:szCs w:val="28"/>
          <w:lang w:val="uk-UA"/>
        </w:rPr>
        <w:br/>
        <w:t>- використовувати спорядження тільки в тому випадку, якщо учасники володіють відповідними навичками та достатнім рівнем фізичної підготовленості;</w:t>
      </w:r>
    </w:p>
    <w:p w:rsidR="00C17893" w:rsidRPr="00C341EA" w:rsidRDefault="00C17893" w:rsidP="005F155C">
      <w:pPr>
        <w:pStyle w:val="Textbody"/>
        <w:numPr>
          <w:ilvl w:val="0"/>
          <w:numId w:val="16"/>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збільшувати інтенсивність вправи поступово, починаючи з невеликої амплітуди руху і повільного темпу;</w:t>
      </w:r>
    </w:p>
    <w:p w:rsidR="00C17893" w:rsidRPr="00C341EA" w:rsidRDefault="00C17893" w:rsidP="005F155C">
      <w:pPr>
        <w:pStyle w:val="Textbody"/>
        <w:numPr>
          <w:ilvl w:val="0"/>
          <w:numId w:val="16"/>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стежити за поставою і положенням суглобів;</w:t>
      </w:r>
    </w:p>
    <w:p w:rsidR="00C17893" w:rsidRPr="00C341EA" w:rsidRDefault="00C17893" w:rsidP="005F155C">
      <w:pPr>
        <w:pStyle w:val="Textbody"/>
        <w:numPr>
          <w:ilvl w:val="0"/>
          <w:numId w:val="16"/>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використовувати збалансований підхід (включати в роботу протилежні групи м’язів);</w:t>
      </w:r>
    </w:p>
    <w:p w:rsidR="00621687" w:rsidRPr="00C341EA" w:rsidRDefault="00C17893" w:rsidP="005F155C">
      <w:pPr>
        <w:pStyle w:val="Textbody"/>
        <w:numPr>
          <w:ilvl w:val="0"/>
          <w:numId w:val="16"/>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працювати під водою із спорядженням</w:t>
      </w:r>
      <w:r w:rsidR="00621687" w:rsidRPr="00C341EA">
        <w:rPr>
          <w:rFonts w:ascii="Times New Roman" w:hAnsi="Times New Roman" w:cs="Times New Roman"/>
          <w:color w:val="262626" w:themeColor="text1" w:themeTint="D9"/>
          <w:sz w:val="28"/>
          <w:szCs w:val="28"/>
          <w:lang w:val="uk-UA"/>
        </w:rPr>
        <w:t xml:space="preserve"> [</w:t>
      </w:r>
      <w:r w:rsidR="009C7818" w:rsidRPr="00C341EA">
        <w:rPr>
          <w:rFonts w:ascii="Times New Roman" w:hAnsi="Times New Roman" w:cs="Times New Roman"/>
          <w:color w:val="262626" w:themeColor="text1" w:themeTint="D9"/>
          <w:sz w:val="28"/>
          <w:szCs w:val="28"/>
          <w:lang w:val="uk-UA"/>
        </w:rPr>
        <w:t>12,35</w:t>
      </w:r>
      <w:r w:rsidRPr="00C341EA">
        <w:rPr>
          <w:rFonts w:ascii="Times New Roman" w:hAnsi="Times New Roman" w:cs="Times New Roman"/>
          <w:color w:val="262626" w:themeColor="text1" w:themeTint="D9"/>
          <w:sz w:val="28"/>
          <w:szCs w:val="28"/>
          <w:lang w:val="uk-UA"/>
        </w:rPr>
        <w:t>].</w:t>
      </w:r>
    </w:p>
    <w:p w:rsidR="00EF0444"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Аналіз засобів аквафітнесу дозволяє стверджувати, що при їх використанні необхідно контролювати стан суглобів. Також з’ясовано, що спеціальні засоби повинні застосовуватися </w:t>
      </w:r>
      <w:r w:rsidR="00EF0444" w:rsidRPr="00C341EA">
        <w:rPr>
          <w:rFonts w:ascii="Times New Roman" w:hAnsi="Times New Roman" w:cs="Times New Roman"/>
          <w:color w:val="262626" w:themeColor="text1" w:themeTint="D9"/>
          <w:sz w:val="28"/>
          <w:szCs w:val="28"/>
          <w:lang w:val="uk-UA"/>
        </w:rPr>
        <w:t>тільки</w:t>
      </w:r>
      <w:r w:rsidRPr="00C341EA">
        <w:rPr>
          <w:rFonts w:ascii="Times New Roman" w:hAnsi="Times New Roman" w:cs="Times New Roman"/>
          <w:color w:val="262626" w:themeColor="text1" w:themeTint="D9"/>
          <w:sz w:val="28"/>
          <w:szCs w:val="28"/>
          <w:lang w:val="uk-UA"/>
        </w:rPr>
        <w:t xml:space="preserve"> тоді, коли відвідувачі здатні успішно з ними «вправлятися», а тренер контролює техніку виконання рухів.</w:t>
      </w:r>
      <w:r w:rsidR="00EF0444"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Використання гідротренажерів,</w:t>
      </w:r>
      <w:r w:rsidR="00EF0444"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які виготовлені із сучасних високоміцних матеріалів, дозволяє здійснювати опрацювання всіх основних груп м’язів і може застосовуватися в круговому тренуванні. Підтримка води і регулювання величини навантаження дозволяють використовувати дані тренажери як людям з низьким рівнем підготовленості так і добре фізично підготовленим особам</w:t>
      </w:r>
      <w:r w:rsidR="00C678BC" w:rsidRPr="00C341EA">
        <w:rPr>
          <w:rFonts w:ascii="Times New Roman" w:hAnsi="Times New Roman" w:cs="Times New Roman"/>
          <w:color w:val="262626" w:themeColor="text1" w:themeTint="D9"/>
          <w:sz w:val="28"/>
          <w:szCs w:val="28"/>
          <w:lang w:val="uk-UA"/>
        </w:rPr>
        <w:t xml:space="preserve"> </w:t>
      </w:r>
      <w:r w:rsidR="00F82893"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32</w:t>
      </w:r>
      <w:r w:rsidRPr="00C341EA">
        <w:rPr>
          <w:rFonts w:ascii="Times New Roman" w:hAnsi="Times New Roman" w:cs="Times New Roman"/>
          <w:color w:val="262626" w:themeColor="text1" w:themeTint="D9"/>
          <w:sz w:val="28"/>
          <w:szCs w:val="28"/>
          <w:lang w:val="uk-UA"/>
        </w:rPr>
        <w:t>].</w:t>
      </w:r>
    </w:p>
    <w:p w:rsidR="00C17893"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Неабияке значення має музичний супровід на заняттях аквафітнесом.</w:t>
      </w:r>
      <w:r w:rsidR="00EF0444"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Він має бути неодмінно ритмічним і популярним,</w:t>
      </w:r>
      <w:r w:rsidR="00C678BC"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тому що музика покращує рухову реакцію, активізує вольові зусилля, викликає емоційні переживання, </w:t>
      </w:r>
      <w:r w:rsidRPr="00C341EA">
        <w:rPr>
          <w:rFonts w:ascii="Times New Roman" w:hAnsi="Times New Roman" w:cs="Times New Roman"/>
          <w:color w:val="262626" w:themeColor="text1" w:themeTint="D9"/>
          <w:sz w:val="28"/>
          <w:szCs w:val="28"/>
          <w:lang w:val="uk-UA"/>
        </w:rPr>
        <w:lastRenderedPageBreak/>
        <w:t>прагнення до творчості, спонукає до руху. Доведено,</w:t>
      </w:r>
      <w:r w:rsidR="00C678BC"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що мелодії, які приносять людині задоволення, створюють приємний настрій, уповільнюють пульс, збільшують силу серцевих скорочень, знижують артеріальний тиск, розширюють судини, позитивно впливають на роботу м’язів. І навпаки, коли музика дратує, пульс збільшується, а сила серцевих скорочень стає слабшою, робота м’язів погіршується</w:t>
      </w:r>
      <w:r w:rsidR="00EF0444" w:rsidRPr="00C341EA">
        <w:rPr>
          <w:rFonts w:ascii="Times New Roman" w:hAnsi="Times New Roman" w:cs="Times New Roman"/>
          <w:color w:val="262626" w:themeColor="text1" w:themeTint="D9"/>
          <w:sz w:val="28"/>
          <w:szCs w:val="28"/>
          <w:lang w:val="uk-UA"/>
        </w:rPr>
        <w:t xml:space="preserve"> </w:t>
      </w:r>
      <w:r w:rsidR="00F82893" w:rsidRPr="00C341EA">
        <w:rPr>
          <w:rFonts w:ascii="Times New Roman" w:hAnsi="Times New Roman" w:cs="Times New Roman"/>
          <w:color w:val="262626" w:themeColor="text1" w:themeTint="D9"/>
          <w:sz w:val="28"/>
          <w:szCs w:val="28"/>
          <w:lang w:val="uk-UA"/>
        </w:rPr>
        <w:t>[</w:t>
      </w:r>
      <w:r w:rsidR="009C7818" w:rsidRPr="00C341EA">
        <w:rPr>
          <w:rFonts w:ascii="Times New Roman" w:hAnsi="Times New Roman" w:cs="Times New Roman"/>
          <w:color w:val="262626" w:themeColor="text1" w:themeTint="D9"/>
          <w:sz w:val="28"/>
          <w:szCs w:val="28"/>
          <w:lang w:val="uk-UA"/>
        </w:rPr>
        <w:t>48</w:t>
      </w:r>
      <w:r w:rsidR="00F82893" w:rsidRPr="00C341EA">
        <w:rPr>
          <w:rFonts w:ascii="Times New Roman" w:hAnsi="Times New Roman" w:cs="Times New Roman"/>
          <w:caps/>
          <w:color w:val="262626" w:themeColor="text1" w:themeTint="D9"/>
          <w:sz w:val="28"/>
          <w:szCs w:val="28"/>
          <w:lang w:val="uk-UA"/>
        </w:rPr>
        <w:t>]</w:t>
      </w:r>
      <w:r w:rsidRPr="00C341EA">
        <w:rPr>
          <w:rFonts w:ascii="Times New Roman" w:hAnsi="Times New Roman" w:cs="Times New Roman"/>
          <w:color w:val="262626" w:themeColor="text1" w:themeTint="D9"/>
          <w:sz w:val="28"/>
          <w:szCs w:val="28"/>
          <w:lang w:val="uk-UA"/>
        </w:rPr>
        <w:t>.</w:t>
      </w:r>
    </w:p>
    <w:p w:rsidR="005377CA" w:rsidRPr="00C341EA" w:rsidRDefault="00C17893" w:rsidP="00CB797F">
      <w:pPr>
        <w:pStyle w:val="Textbody"/>
        <w:spacing w:after="0" w:line="360" w:lineRule="auto"/>
        <w:ind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Отже,</w:t>
      </w:r>
      <w:r w:rsidR="00C678BC"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чергування повільної музики (вправи на розслаблення, аутотренінг,</w:t>
      </w:r>
      <w:r w:rsidR="00EF0444"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статичний стретчінг), швидкої ритмічної (аеробна серія) і т. д. поступово вводить учасників в музичний, а при правильному підборі вправ в  музично-руховий потік; людина вбирає її, не помічаючи, як змінюється настрій і створюється внутрішній психофізичний комфорт. Також</w:t>
      </w:r>
      <w:r w:rsidR="00EF0444" w:rsidRPr="00C341EA">
        <w:rPr>
          <w:rFonts w:ascii="Times New Roman" w:hAnsi="Times New Roman" w:cs="Times New Roman"/>
          <w:color w:val="262626" w:themeColor="text1" w:themeTint="D9"/>
          <w:sz w:val="28"/>
          <w:szCs w:val="28"/>
          <w:lang w:val="uk-UA"/>
        </w:rPr>
        <w:t xml:space="preserve"> дуже важливо музичні програми </w:t>
      </w:r>
      <w:r w:rsidRPr="00C341EA">
        <w:rPr>
          <w:rFonts w:ascii="Times New Roman" w:hAnsi="Times New Roman" w:cs="Times New Roman"/>
          <w:color w:val="262626" w:themeColor="text1" w:themeTint="D9"/>
          <w:sz w:val="28"/>
          <w:szCs w:val="28"/>
          <w:lang w:val="uk-UA"/>
        </w:rPr>
        <w:t xml:space="preserve">підбирати в залежності від віку людей, їх підготовленості, інтересу, етапу та завдань навчання, структури заняття, а також постійно їх оновлювати. Переходи від однієї вправи до іншої краще виконувати відповідно музичних фраз або під час вступу. Музика не повинна бути перевантажена вокалом, тому що це відволікає групу і разом з поганою акустикою ускладнює подачу команд і сигналів інструктором. В якості  музичного </w:t>
      </w:r>
      <w:r w:rsidR="00EF0444" w:rsidRPr="00C341EA">
        <w:rPr>
          <w:rFonts w:ascii="Times New Roman" w:hAnsi="Times New Roman" w:cs="Times New Roman"/>
          <w:color w:val="262626" w:themeColor="text1" w:themeTint="D9"/>
          <w:sz w:val="28"/>
          <w:szCs w:val="28"/>
          <w:lang w:val="uk-UA"/>
        </w:rPr>
        <w:t>супроводу</w:t>
      </w:r>
      <w:r w:rsidRPr="00C341EA">
        <w:rPr>
          <w:rFonts w:ascii="Times New Roman" w:hAnsi="Times New Roman" w:cs="Times New Roman"/>
          <w:color w:val="262626" w:themeColor="text1" w:themeTint="D9"/>
          <w:sz w:val="28"/>
          <w:szCs w:val="28"/>
          <w:lang w:val="uk-UA"/>
        </w:rPr>
        <w:t xml:space="preserve"> використовують свисток для позначення початку і закінчення </w:t>
      </w:r>
      <w:r w:rsidR="00F82893" w:rsidRPr="00C341EA">
        <w:rPr>
          <w:rFonts w:ascii="Times New Roman" w:hAnsi="Times New Roman" w:cs="Times New Roman"/>
          <w:color w:val="262626" w:themeColor="text1" w:themeTint="D9"/>
          <w:sz w:val="28"/>
          <w:szCs w:val="28"/>
          <w:lang w:val="uk-UA"/>
        </w:rPr>
        <w:t>виконання серії вправ</w:t>
      </w:r>
      <w:r w:rsidRPr="00C341EA">
        <w:rPr>
          <w:rFonts w:ascii="Times New Roman" w:hAnsi="Times New Roman" w:cs="Times New Roman"/>
          <w:color w:val="262626" w:themeColor="text1" w:themeTint="D9"/>
          <w:sz w:val="28"/>
          <w:szCs w:val="28"/>
          <w:lang w:val="uk-UA"/>
        </w:rPr>
        <w:t>.</w:t>
      </w:r>
    </w:p>
    <w:p w:rsidR="00CA408F" w:rsidRPr="00C341EA" w:rsidRDefault="00CA408F">
      <w:pPr>
        <w:rPr>
          <w:rFonts w:ascii="Times New Roman" w:eastAsia="SimSun" w:hAnsi="Times New Roman" w:cs="Times New Roman"/>
          <w:color w:val="262626" w:themeColor="text1" w:themeTint="D9"/>
          <w:kern w:val="3"/>
          <w:sz w:val="28"/>
          <w:szCs w:val="28"/>
          <w:lang w:eastAsia="zh-CN" w:bidi="hi-IN"/>
        </w:rPr>
      </w:pPr>
      <w:r w:rsidRPr="00C341EA">
        <w:rPr>
          <w:rFonts w:ascii="Times New Roman" w:hAnsi="Times New Roman" w:cs="Times New Roman"/>
          <w:color w:val="262626" w:themeColor="text1" w:themeTint="D9"/>
          <w:sz w:val="28"/>
          <w:szCs w:val="28"/>
        </w:rPr>
        <w:br w:type="page"/>
      </w:r>
    </w:p>
    <w:p w:rsidR="005B1228" w:rsidRPr="00C341EA" w:rsidRDefault="005B1228" w:rsidP="00153249">
      <w:pPr>
        <w:pStyle w:val="a6"/>
        <w:spacing w:before="0" w:beforeAutospacing="0" w:after="0" w:afterAutospacing="0" w:line="360" w:lineRule="auto"/>
        <w:ind w:firstLine="709"/>
        <w:jc w:val="center"/>
        <w:rPr>
          <w:b/>
          <w:color w:val="262626" w:themeColor="text1" w:themeTint="D9"/>
          <w:sz w:val="28"/>
          <w:szCs w:val="28"/>
        </w:rPr>
      </w:pPr>
      <w:r w:rsidRPr="00C341EA">
        <w:rPr>
          <w:b/>
          <w:color w:val="262626" w:themeColor="text1" w:themeTint="D9"/>
          <w:sz w:val="28"/>
          <w:szCs w:val="28"/>
        </w:rPr>
        <w:lastRenderedPageBreak/>
        <w:t>Висновки до розділу 1</w:t>
      </w:r>
    </w:p>
    <w:p w:rsidR="005B1228" w:rsidRPr="00C341EA" w:rsidRDefault="00CA408F" w:rsidP="00153249">
      <w:pPr>
        <w:pStyle w:val="Textbody"/>
        <w:numPr>
          <w:ilvl w:val="0"/>
          <w:numId w:val="1"/>
        </w:numPr>
        <w:spacing w:after="0" w:line="360" w:lineRule="auto"/>
        <w:ind w:left="0" w:firstLine="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Аквафітнес</w:t>
      </w:r>
      <w:r w:rsidR="005B1228" w:rsidRPr="00C341EA">
        <w:rPr>
          <w:rFonts w:ascii="Times New Roman" w:hAnsi="Times New Roman" w:cs="Times New Roman"/>
          <w:color w:val="262626" w:themeColor="text1" w:themeTint="D9"/>
          <w:sz w:val="28"/>
          <w:szCs w:val="28"/>
          <w:lang w:val="uk-UA"/>
        </w:rPr>
        <w:t xml:space="preserve"> пере</w:t>
      </w:r>
      <w:r w:rsidRPr="00C341EA">
        <w:rPr>
          <w:rFonts w:ascii="Times New Roman" w:hAnsi="Times New Roman" w:cs="Times New Roman"/>
          <w:color w:val="262626" w:themeColor="text1" w:themeTint="D9"/>
          <w:sz w:val="28"/>
          <w:szCs w:val="28"/>
          <w:lang w:val="uk-UA"/>
        </w:rPr>
        <w:t xml:space="preserve">дбачає застосування вправ у водному середовищі особам різного віку </w:t>
      </w:r>
      <w:r w:rsidR="005B1228" w:rsidRPr="00C341EA">
        <w:rPr>
          <w:rFonts w:ascii="Times New Roman" w:hAnsi="Times New Roman" w:cs="Times New Roman"/>
          <w:color w:val="262626" w:themeColor="text1" w:themeTint="D9"/>
          <w:sz w:val="28"/>
          <w:szCs w:val="28"/>
          <w:lang w:val="uk-UA"/>
        </w:rPr>
        <w:t>з метою оздоровлен</w:t>
      </w:r>
      <w:r w:rsidRPr="00C341EA">
        <w:rPr>
          <w:rFonts w:ascii="Times New Roman" w:hAnsi="Times New Roman" w:cs="Times New Roman"/>
          <w:color w:val="262626" w:themeColor="text1" w:themeTint="D9"/>
          <w:sz w:val="28"/>
          <w:szCs w:val="28"/>
          <w:lang w:val="uk-UA"/>
        </w:rPr>
        <w:t xml:space="preserve">ня та профілактики захворювань. </w:t>
      </w:r>
      <w:r w:rsidR="005B1228" w:rsidRPr="00C341EA">
        <w:rPr>
          <w:rFonts w:ascii="Times New Roman" w:hAnsi="Times New Roman" w:cs="Times New Roman"/>
          <w:color w:val="262626" w:themeColor="text1" w:themeTint="D9"/>
          <w:sz w:val="28"/>
          <w:szCs w:val="28"/>
          <w:lang w:val="uk-UA"/>
        </w:rPr>
        <w:t xml:space="preserve">Аквафітнес поділяється на </w:t>
      </w:r>
      <w:r w:rsidR="00B92D14" w:rsidRPr="00C341EA">
        <w:rPr>
          <w:rFonts w:ascii="Times New Roman" w:hAnsi="Times New Roman" w:cs="Times New Roman"/>
          <w:color w:val="262626" w:themeColor="text1" w:themeTint="D9"/>
          <w:sz w:val="28"/>
          <w:szCs w:val="28"/>
          <w:lang w:val="uk-UA"/>
        </w:rPr>
        <w:t>4</w:t>
      </w:r>
      <w:r w:rsidR="005B1228" w:rsidRPr="00C341EA">
        <w:rPr>
          <w:rFonts w:ascii="Times New Roman" w:hAnsi="Times New Roman" w:cs="Times New Roman"/>
          <w:color w:val="262626" w:themeColor="text1" w:themeTint="D9"/>
          <w:sz w:val="28"/>
          <w:szCs w:val="28"/>
          <w:lang w:val="uk-UA"/>
        </w:rPr>
        <w:t xml:space="preserve"> основні напрямки:</w:t>
      </w:r>
    </w:p>
    <w:p w:rsidR="00CA408F" w:rsidRPr="00C341EA" w:rsidRDefault="00CA408F" w:rsidP="00153249">
      <w:pPr>
        <w:pStyle w:val="Textbody"/>
        <w:numPr>
          <w:ilvl w:val="0"/>
          <w:numId w:val="17"/>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bCs/>
          <w:color w:val="262626" w:themeColor="text1" w:themeTint="D9"/>
          <w:sz w:val="28"/>
          <w:szCs w:val="28"/>
          <w:lang w:val="uk-UA"/>
        </w:rPr>
        <w:t>оздоровчий напрям аквафітнесу</w:t>
      </w:r>
      <w:r w:rsidRPr="00C341EA">
        <w:rPr>
          <w:rFonts w:ascii="Times New Roman" w:hAnsi="Times New Roman" w:cs="Times New Roman"/>
          <w:color w:val="262626" w:themeColor="text1" w:themeTint="D9"/>
          <w:sz w:val="28"/>
          <w:szCs w:val="28"/>
          <w:lang w:val="uk-UA"/>
        </w:rPr>
        <w:t xml:space="preserve"> спрямований на оволодіння життєво необхідними руховими навичками, адаптацію організму до фізичних навантажень, зняття психоемоційної напруги;</w:t>
      </w:r>
    </w:p>
    <w:p w:rsidR="00CA408F" w:rsidRPr="00C341EA" w:rsidRDefault="00CA408F" w:rsidP="00153249">
      <w:pPr>
        <w:pStyle w:val="Standard"/>
        <w:numPr>
          <w:ilvl w:val="0"/>
          <w:numId w:val="17"/>
        </w:numPr>
        <w:spacing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bCs/>
          <w:color w:val="262626" w:themeColor="text1" w:themeTint="D9"/>
          <w:sz w:val="28"/>
          <w:szCs w:val="28"/>
          <w:lang w:val="uk-UA"/>
        </w:rPr>
        <w:t>прикладний напрям</w:t>
      </w:r>
      <w:r w:rsidRPr="00C341EA">
        <w:rPr>
          <w:rFonts w:ascii="Times New Roman" w:hAnsi="Times New Roman" w:cs="Times New Roman"/>
          <w:color w:val="262626" w:themeColor="text1" w:themeTint="D9"/>
          <w:sz w:val="28"/>
          <w:szCs w:val="28"/>
          <w:lang w:val="uk-UA"/>
        </w:rPr>
        <w:t xml:space="preserve"> аквафітнесу спрямований на досягнення оволодінням спеціальними навичками та досягнення  психофізичної готовності  у трудовій діяльності, а також сприяє профілактиці професійних захворювань;</w:t>
      </w:r>
    </w:p>
    <w:p w:rsidR="00CA408F" w:rsidRPr="00C341EA" w:rsidRDefault="00CA408F" w:rsidP="00153249">
      <w:pPr>
        <w:pStyle w:val="Standard"/>
        <w:numPr>
          <w:ilvl w:val="0"/>
          <w:numId w:val="17"/>
        </w:numPr>
        <w:spacing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bCs/>
          <w:color w:val="262626" w:themeColor="text1" w:themeTint="D9"/>
          <w:sz w:val="28"/>
          <w:szCs w:val="28"/>
          <w:lang w:val="uk-UA"/>
        </w:rPr>
        <w:t>лікувальний напрям</w:t>
      </w:r>
      <w:r w:rsidRPr="00C341EA">
        <w:rPr>
          <w:rFonts w:ascii="Times New Roman" w:hAnsi="Times New Roman" w:cs="Times New Roman"/>
          <w:color w:val="262626" w:themeColor="text1" w:themeTint="D9"/>
          <w:sz w:val="28"/>
          <w:szCs w:val="28"/>
          <w:lang w:val="uk-UA"/>
        </w:rPr>
        <w:t xml:space="preserve"> аквафітнесу спрямований на відновлення здоров’я, реабілітацію після травм, корекцію форм тіла, підвищення життєвого тонусу;</w:t>
      </w:r>
    </w:p>
    <w:p w:rsidR="00CA408F" w:rsidRPr="00C341EA" w:rsidRDefault="00CA408F" w:rsidP="00153249">
      <w:pPr>
        <w:pStyle w:val="Standard"/>
        <w:numPr>
          <w:ilvl w:val="0"/>
          <w:numId w:val="17"/>
        </w:numPr>
        <w:spacing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bCs/>
          <w:color w:val="262626" w:themeColor="text1" w:themeTint="D9"/>
          <w:sz w:val="28"/>
          <w:szCs w:val="28"/>
          <w:lang w:val="uk-UA"/>
        </w:rPr>
        <w:t xml:space="preserve">спортивний напрям </w:t>
      </w:r>
      <w:r w:rsidRPr="00C341EA">
        <w:rPr>
          <w:rFonts w:ascii="Times New Roman" w:hAnsi="Times New Roman" w:cs="Times New Roman"/>
          <w:color w:val="262626" w:themeColor="text1" w:themeTint="D9"/>
          <w:sz w:val="28"/>
          <w:szCs w:val="28"/>
          <w:lang w:val="uk-UA"/>
        </w:rPr>
        <w:t>аквафітнесу є додатковим засобом розвитку в різних видах спорту для досягнення певного рівня результатів.</w:t>
      </w:r>
    </w:p>
    <w:p w:rsidR="00CA408F" w:rsidRPr="00C341EA" w:rsidRDefault="00CA408F" w:rsidP="00153249">
      <w:pPr>
        <w:pStyle w:val="Standard"/>
        <w:numPr>
          <w:ilvl w:val="0"/>
          <w:numId w:val="1"/>
        </w:numPr>
        <w:spacing w:line="360" w:lineRule="auto"/>
        <w:ind w:left="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Головна складова занять аквафітнесом – вода. Вода створює сприятливі умови, за яких ефективність занять підвищується в декілька разів. Також відсутній високий рівень навантаження на організм людини,у порівнянні з дією вправ на суші. Саме тому заняття аквафітнесом рекомендовані людям похилого віку, вагітним жінкам, людям, що мають проблеми з зв’язковим, опорно-руховим апаратом, кровоносними судинами.</w:t>
      </w:r>
    </w:p>
    <w:p w:rsidR="00CA408F" w:rsidRPr="00C341EA" w:rsidRDefault="00CA408F" w:rsidP="00153249">
      <w:pPr>
        <w:pStyle w:val="Standard"/>
        <w:numPr>
          <w:ilvl w:val="0"/>
          <w:numId w:val="1"/>
        </w:numPr>
        <w:spacing w:line="360" w:lineRule="auto"/>
        <w:ind w:left="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Всі засоби аквафітнесу поділяють на основні (фізичні вправи у воді) і додаткові ( музичний супровід; відновлювальні засоби — педагогічні, медико-біологічні, технічні).</w:t>
      </w:r>
    </w:p>
    <w:p w:rsidR="005B1228" w:rsidRPr="00C341EA" w:rsidRDefault="005B1228" w:rsidP="00153249">
      <w:pPr>
        <w:pStyle w:val="Standard"/>
        <w:numPr>
          <w:ilvl w:val="0"/>
          <w:numId w:val="1"/>
        </w:numPr>
        <w:spacing w:line="360" w:lineRule="auto"/>
        <w:ind w:left="709"/>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Значний фізкультурно-оздоровчий потенціал і універсальний характер впливу сучасних засобів аквафітнесу дозволяють ефективно використовувати їх для підвищення рівня фізичного розвитку різного контингенту населення. З цією метою розроблено альтернативні </w:t>
      </w:r>
      <w:r w:rsidRPr="00C341EA">
        <w:rPr>
          <w:rFonts w:ascii="Times New Roman" w:hAnsi="Times New Roman" w:cs="Times New Roman"/>
          <w:color w:val="262626" w:themeColor="text1" w:themeTint="D9"/>
          <w:sz w:val="28"/>
          <w:szCs w:val="28"/>
          <w:lang w:val="uk-UA"/>
        </w:rPr>
        <w:lastRenderedPageBreak/>
        <w:t>підходи до побудови окремих програм, які передбачають застосування комплексних і локальних вправ, спрямованих на розвиток основних фізичних якостей та необхідних рухових навичок, різні за навантаженням варіанти кругового та інтервального тренування, а також спеціальні комплекси для дітей, осіб похилого віку та ін.</w:t>
      </w:r>
    </w:p>
    <w:p w:rsidR="00B92D14" w:rsidRPr="00C341EA" w:rsidRDefault="00B92D14" w:rsidP="00153249">
      <w:pPr>
        <w:pStyle w:val="Textbody"/>
        <w:spacing w:after="0" w:line="360" w:lineRule="auto"/>
        <w:ind w:firstLine="709"/>
        <w:jc w:val="both"/>
        <w:rPr>
          <w:rFonts w:ascii="Times New Roman" w:hAnsi="Times New Roman" w:cs="Times New Roman"/>
          <w:color w:val="262626" w:themeColor="text1" w:themeTint="D9"/>
          <w:sz w:val="28"/>
          <w:szCs w:val="28"/>
          <w:lang w:val="uk-UA"/>
        </w:rPr>
      </w:pPr>
    </w:p>
    <w:p w:rsidR="00CA408F" w:rsidRPr="00C341EA" w:rsidRDefault="00CA408F" w:rsidP="00153249">
      <w:pPr>
        <w:spacing w:line="360" w:lineRule="auto"/>
        <w:rPr>
          <w:rFonts w:ascii="Times New Roman" w:eastAsia="Calibri" w:hAnsi="Times New Roman" w:cs="Times New Roman"/>
          <w:b/>
          <w:bCs/>
          <w:caps/>
          <w:color w:val="262626" w:themeColor="text1" w:themeTint="D9"/>
          <w:sz w:val="28"/>
          <w:szCs w:val="28"/>
        </w:rPr>
      </w:pPr>
      <w:r w:rsidRPr="00C341EA">
        <w:rPr>
          <w:rFonts w:ascii="Times New Roman" w:eastAsia="Calibri" w:hAnsi="Times New Roman" w:cs="Times New Roman"/>
          <w:b/>
          <w:bCs/>
          <w:caps/>
          <w:color w:val="262626" w:themeColor="text1" w:themeTint="D9"/>
          <w:sz w:val="28"/>
          <w:szCs w:val="28"/>
        </w:rPr>
        <w:br w:type="page"/>
      </w:r>
    </w:p>
    <w:p w:rsidR="001229A8" w:rsidRPr="00C341EA" w:rsidRDefault="001229A8" w:rsidP="00153249">
      <w:pPr>
        <w:spacing w:after="0" w:line="360" w:lineRule="auto"/>
        <w:ind w:firstLine="709"/>
        <w:jc w:val="center"/>
        <w:rPr>
          <w:rFonts w:ascii="Times New Roman" w:hAnsi="Times New Roman" w:cs="Times New Roman"/>
          <w:b/>
          <w:color w:val="262626" w:themeColor="text1" w:themeTint="D9"/>
          <w:sz w:val="28"/>
          <w:szCs w:val="28"/>
        </w:rPr>
      </w:pPr>
      <w:r w:rsidRPr="00C341EA">
        <w:rPr>
          <w:rFonts w:ascii="Times New Roman" w:hAnsi="Times New Roman" w:cs="Times New Roman"/>
          <w:b/>
          <w:color w:val="262626" w:themeColor="text1" w:themeTint="D9"/>
          <w:sz w:val="28"/>
          <w:szCs w:val="28"/>
        </w:rPr>
        <w:lastRenderedPageBreak/>
        <w:t>РОЗДІЛ 2</w:t>
      </w:r>
    </w:p>
    <w:p w:rsidR="001229A8" w:rsidRPr="00C341EA" w:rsidRDefault="001229A8" w:rsidP="00153249">
      <w:pPr>
        <w:spacing w:after="0" w:line="360" w:lineRule="auto"/>
        <w:ind w:firstLine="709"/>
        <w:jc w:val="center"/>
        <w:rPr>
          <w:rFonts w:ascii="Times New Roman" w:hAnsi="Times New Roman" w:cs="Times New Roman"/>
          <w:b/>
          <w:color w:val="262626" w:themeColor="text1" w:themeTint="D9"/>
          <w:sz w:val="28"/>
          <w:szCs w:val="28"/>
        </w:rPr>
      </w:pPr>
      <w:r w:rsidRPr="00C341EA">
        <w:rPr>
          <w:rFonts w:ascii="Times New Roman" w:hAnsi="Times New Roman" w:cs="Times New Roman"/>
          <w:b/>
          <w:color w:val="262626" w:themeColor="text1" w:themeTint="D9"/>
          <w:sz w:val="28"/>
          <w:szCs w:val="28"/>
        </w:rPr>
        <w:t>МЕТОДИ І ОРГАНІЗАЦІЯ ДОСЛІДЖЕННЯ</w:t>
      </w:r>
    </w:p>
    <w:p w:rsidR="001229A8" w:rsidRPr="00C341EA" w:rsidRDefault="001229A8" w:rsidP="00153249">
      <w:pPr>
        <w:spacing w:after="0" w:line="360" w:lineRule="auto"/>
        <w:ind w:firstLine="709"/>
        <w:jc w:val="both"/>
        <w:rPr>
          <w:rFonts w:ascii="Times New Roman" w:hAnsi="Times New Roman" w:cs="Times New Roman"/>
          <w:color w:val="262626" w:themeColor="text1" w:themeTint="D9"/>
          <w:sz w:val="28"/>
          <w:szCs w:val="28"/>
        </w:rPr>
      </w:pPr>
    </w:p>
    <w:p w:rsidR="001229A8" w:rsidRPr="00C341EA" w:rsidRDefault="001229A8" w:rsidP="00153249">
      <w:pPr>
        <w:spacing w:after="0" w:line="360" w:lineRule="auto"/>
        <w:ind w:firstLine="709"/>
        <w:jc w:val="both"/>
        <w:rPr>
          <w:rFonts w:ascii="Times New Roman" w:hAnsi="Times New Roman" w:cs="Times New Roman"/>
          <w:b/>
          <w:color w:val="262626" w:themeColor="text1" w:themeTint="D9"/>
          <w:sz w:val="28"/>
          <w:szCs w:val="28"/>
        </w:rPr>
      </w:pPr>
      <w:r w:rsidRPr="00C341EA">
        <w:rPr>
          <w:rFonts w:ascii="Times New Roman" w:hAnsi="Times New Roman" w:cs="Times New Roman"/>
          <w:b/>
          <w:color w:val="262626" w:themeColor="text1" w:themeTint="D9"/>
          <w:sz w:val="28"/>
          <w:szCs w:val="28"/>
        </w:rPr>
        <w:t>2.1 Методи дослідження</w:t>
      </w:r>
    </w:p>
    <w:p w:rsidR="001229A8" w:rsidRPr="00C341EA" w:rsidRDefault="001229A8" w:rsidP="00153249">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Для вирішення завдань дослідження було застосовано комплекс взаємодовнюючих методів наукового дослідження, які стали інструментом отримання фактичного матеріалу дослідження.</w:t>
      </w:r>
    </w:p>
    <w:p w:rsidR="001229A8" w:rsidRPr="00C341EA" w:rsidRDefault="001229A8" w:rsidP="00153249">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2.1.1  Аналіз літературних джерел.</w:t>
      </w:r>
    </w:p>
    <w:p w:rsidR="001229A8" w:rsidRPr="00C341EA" w:rsidRDefault="001229A8" w:rsidP="00153249">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Цей метод застосовувався на всіх етапах дослідження. Аналіз науково-методичної літератури надав можливість оцінити стан проблеми, визначити актуальність досліджуваних питань, сформувати завдання, мету, предмет та об’єкт дослідження. В процесі дослідження було вивчено думку вітчизняних науковців з даної теми, проаналізовано дослідження опубліковані в мережі «інтернет».</w:t>
      </w:r>
    </w:p>
    <w:p w:rsidR="001229A8" w:rsidRPr="00C341EA" w:rsidRDefault="001229A8" w:rsidP="00153249">
      <w:pPr>
        <w:spacing w:after="0" w:line="360" w:lineRule="auto"/>
        <w:ind w:firstLine="709"/>
        <w:contextualSpacing/>
        <w:jc w:val="both"/>
        <w:rPr>
          <w:rFonts w:ascii="Times New Roman" w:eastAsia="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color w:val="262626" w:themeColor="text1" w:themeTint="D9"/>
          <w:sz w:val="28"/>
          <w:szCs w:val="28"/>
          <w:lang w:eastAsia="ru-RU"/>
        </w:rPr>
        <w:t>Аналіз і синтез – взаємопов’язані методи пізнання, вони представлють собою єдність протилежностей. Аналіз дав змогу поділити предмети дослідження на складові частини. Синтез, навпаки, припусає з’єднання окремих частин чи рис в єдине ціле.</w:t>
      </w:r>
    </w:p>
    <w:p w:rsidR="001229A8" w:rsidRPr="00C341EA" w:rsidRDefault="001229A8" w:rsidP="00153249">
      <w:pPr>
        <w:spacing w:after="0" w:line="360" w:lineRule="auto"/>
        <w:ind w:firstLine="709"/>
        <w:contextualSpacing/>
        <w:jc w:val="both"/>
        <w:rPr>
          <w:rFonts w:ascii="Times New Roman" w:eastAsia="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color w:val="262626" w:themeColor="text1" w:themeTint="D9"/>
          <w:sz w:val="28"/>
          <w:szCs w:val="28"/>
          <w:lang w:eastAsia="ru-RU"/>
        </w:rPr>
        <w:t>Ці методи дали змогу виокремити та вивчити складові предмету дослідження, а саме оздоровче значення плавання і його роль у процесі фізичного розвитку і, з’єднавши в єдине ціле, вивести залежність між цими частинами.</w:t>
      </w:r>
    </w:p>
    <w:p w:rsidR="001229A8" w:rsidRPr="00C341EA" w:rsidRDefault="001229A8" w:rsidP="00153249">
      <w:pPr>
        <w:spacing w:after="0" w:line="360" w:lineRule="auto"/>
        <w:ind w:firstLine="709"/>
        <w:contextualSpacing/>
        <w:jc w:val="both"/>
        <w:rPr>
          <w:rFonts w:ascii="Times New Roman" w:eastAsia="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color w:val="262626" w:themeColor="text1" w:themeTint="D9"/>
          <w:sz w:val="28"/>
          <w:szCs w:val="28"/>
          <w:lang w:eastAsia="ru-RU"/>
        </w:rPr>
        <w:t xml:space="preserve">Узагальнення. Порівнюючи окремі предмети, явища, факти ми виявили спільні риси, особливості й на їх основі доходили до висновків у формі загальних положень. </w:t>
      </w:r>
    </w:p>
    <w:p w:rsidR="001229A8" w:rsidRPr="00C341EA" w:rsidRDefault="001229A8" w:rsidP="00153249">
      <w:pPr>
        <w:spacing w:after="0" w:line="360" w:lineRule="auto"/>
        <w:ind w:firstLine="709"/>
        <w:contextualSpacing/>
        <w:jc w:val="both"/>
        <w:rPr>
          <w:rFonts w:ascii="Times New Roman" w:eastAsia="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color w:val="262626" w:themeColor="text1" w:themeTint="D9"/>
          <w:sz w:val="28"/>
          <w:szCs w:val="28"/>
          <w:lang w:eastAsia="ru-RU"/>
        </w:rPr>
        <w:t>При застосуванні цього методу нами з’ясовано можливість занять аквафітнесом у вирішенні проблеми залучення батьків і їх дітей до регулярних занять фізичними вправами в умовах водного середовища.</w:t>
      </w:r>
    </w:p>
    <w:p w:rsidR="001229A8" w:rsidRPr="00C341EA" w:rsidRDefault="001229A8" w:rsidP="00153249">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b/>
          <w:color w:val="262626" w:themeColor="text1" w:themeTint="D9"/>
          <w:sz w:val="28"/>
          <w:szCs w:val="28"/>
        </w:rPr>
        <w:t>2.1.2 Метод соціологічного опитування</w:t>
      </w:r>
      <w:r w:rsidRPr="00C341EA">
        <w:rPr>
          <w:rFonts w:ascii="Times New Roman" w:hAnsi="Times New Roman" w:cs="Times New Roman"/>
          <w:color w:val="262626" w:themeColor="text1" w:themeTint="D9"/>
          <w:sz w:val="28"/>
          <w:szCs w:val="28"/>
        </w:rPr>
        <w:t xml:space="preserve"> – анкетування, бесіди використовувався з метою отримання інформації з приводу окремих питань і </w:t>
      </w:r>
      <w:r w:rsidRPr="00C341EA">
        <w:rPr>
          <w:rFonts w:ascii="Times New Roman" w:hAnsi="Times New Roman" w:cs="Times New Roman"/>
          <w:color w:val="262626" w:themeColor="text1" w:themeTint="D9"/>
          <w:sz w:val="28"/>
          <w:szCs w:val="28"/>
        </w:rPr>
        <w:lastRenderedPageBreak/>
        <w:t xml:space="preserve">проблем дослідження. </w:t>
      </w:r>
      <w:r w:rsidR="006F6ADE" w:rsidRPr="00C341EA">
        <w:rPr>
          <w:rFonts w:ascii="Times New Roman" w:hAnsi="Times New Roman" w:cs="Times New Roman"/>
          <w:color w:val="262626" w:themeColor="text1" w:themeTint="D9"/>
          <w:sz w:val="28"/>
          <w:szCs w:val="28"/>
        </w:rPr>
        <w:t>Нами було в</w:t>
      </w:r>
      <w:r w:rsidRPr="00C341EA">
        <w:rPr>
          <w:rFonts w:ascii="Times New Roman" w:hAnsi="Times New Roman" w:cs="Times New Roman"/>
          <w:color w:val="262626" w:themeColor="text1" w:themeTint="D9"/>
          <w:sz w:val="28"/>
          <w:szCs w:val="28"/>
        </w:rPr>
        <w:t xml:space="preserve">икористано </w:t>
      </w:r>
      <w:r w:rsidR="006F6ADE" w:rsidRPr="00C341EA">
        <w:rPr>
          <w:rFonts w:ascii="Times New Roman" w:hAnsi="Times New Roman" w:cs="Times New Roman"/>
          <w:color w:val="262626" w:themeColor="text1" w:themeTint="D9"/>
          <w:sz w:val="28"/>
          <w:szCs w:val="28"/>
        </w:rPr>
        <w:t>авторську анкету (Додаток А). В цілому анкетуванням охоплено 45 батьків на базі спортивно-оздоровчих комплексів, де проводяться заняття з пелюшкового плавання м. Івано-Франківська.</w:t>
      </w:r>
    </w:p>
    <w:p w:rsidR="001229A8" w:rsidRPr="00C341EA" w:rsidRDefault="001229A8" w:rsidP="00153249">
      <w:pPr>
        <w:spacing w:after="0" w:line="360" w:lineRule="auto"/>
        <w:ind w:firstLine="709"/>
        <w:contextualSpacing/>
        <w:jc w:val="both"/>
        <w:rPr>
          <w:rFonts w:ascii="Times New Roman" w:eastAsia="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b/>
          <w:color w:val="262626" w:themeColor="text1" w:themeTint="D9"/>
          <w:sz w:val="28"/>
          <w:szCs w:val="28"/>
          <w:lang w:eastAsia="ru-RU"/>
        </w:rPr>
        <w:t>2.1.4 Методи математичної статистики (визначення середнього арифметичного).</w:t>
      </w:r>
      <w:r w:rsidR="006F6ADE" w:rsidRPr="00C341EA">
        <w:rPr>
          <w:rFonts w:ascii="Times New Roman" w:eastAsia="Times New Roman" w:hAnsi="Times New Roman" w:cs="Times New Roman"/>
          <w:b/>
          <w:color w:val="262626" w:themeColor="text1" w:themeTint="D9"/>
          <w:sz w:val="28"/>
          <w:szCs w:val="28"/>
          <w:lang w:eastAsia="ru-RU"/>
        </w:rPr>
        <w:t xml:space="preserve"> </w:t>
      </w:r>
      <w:r w:rsidRPr="00C341EA">
        <w:rPr>
          <w:rFonts w:ascii="Times New Roman" w:eastAsia="Times New Roman" w:hAnsi="Times New Roman" w:cs="Times New Roman"/>
          <w:color w:val="262626" w:themeColor="text1" w:themeTint="D9"/>
          <w:sz w:val="28"/>
          <w:szCs w:val="28"/>
          <w:lang w:eastAsia="ru-RU"/>
        </w:rPr>
        <w:t>У відповідності до застосованого інструментарію дослідження, проводилася математична обробка його результатів. В ході обробки матеріалів обчислювалися середні арифметичні дані показників властивості, що вивчається і порівнювалися між собою.</w:t>
      </w:r>
    </w:p>
    <w:p w:rsidR="001229A8" w:rsidRPr="00C341EA" w:rsidRDefault="001229A8" w:rsidP="00153249">
      <w:pPr>
        <w:spacing w:after="0" w:line="360" w:lineRule="auto"/>
        <w:ind w:firstLine="709"/>
        <w:contextualSpacing/>
        <w:jc w:val="both"/>
        <w:rPr>
          <w:rFonts w:ascii="Times New Roman" w:eastAsia="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color w:val="262626" w:themeColor="text1" w:themeTint="D9"/>
          <w:sz w:val="28"/>
          <w:szCs w:val="28"/>
          <w:lang w:eastAsia="ru-RU"/>
        </w:rPr>
        <w:t>Розрахунок середніх арифметичних здійснюється за формулою:</w:t>
      </w:r>
    </w:p>
    <w:p w:rsidR="001229A8" w:rsidRPr="00C341EA" w:rsidRDefault="001229A8" w:rsidP="00153249">
      <w:pPr>
        <w:spacing w:after="0" w:line="360" w:lineRule="auto"/>
        <w:ind w:firstLine="709"/>
        <w:contextualSpacing/>
        <w:jc w:val="both"/>
        <w:rPr>
          <w:rFonts w:ascii="Times New Roman" w:eastAsia="Times New Roman" w:hAnsi="Times New Roman" w:cs="Times New Roman"/>
          <w:color w:val="262626" w:themeColor="text1" w:themeTint="D9"/>
          <w:sz w:val="28"/>
          <w:szCs w:val="28"/>
          <w:vertAlign w:val="subscript"/>
          <w:lang w:eastAsia="ru-RU"/>
        </w:rPr>
      </w:pPr>
      <w:r w:rsidRPr="00C341EA">
        <w:rPr>
          <w:rFonts w:ascii="Times New Roman" w:eastAsia="Times New Roman" w:hAnsi="Times New Roman" w:cs="Times New Roman"/>
          <w:b/>
          <w:color w:val="262626" w:themeColor="text1" w:themeTint="D9"/>
          <w:sz w:val="28"/>
          <w:szCs w:val="28"/>
          <w:lang w:eastAsia="ru-RU"/>
        </w:rPr>
        <w:t>С=К</w:t>
      </w:r>
      <w:r w:rsidRPr="00C341EA">
        <w:rPr>
          <w:rFonts w:ascii="Times New Roman" w:eastAsia="Times New Roman" w:hAnsi="Times New Roman" w:cs="Times New Roman"/>
          <w:b/>
          <w:color w:val="262626" w:themeColor="text1" w:themeTint="D9"/>
          <w:sz w:val="28"/>
          <w:szCs w:val="28"/>
          <w:vertAlign w:val="subscript"/>
          <w:lang w:eastAsia="ru-RU"/>
        </w:rPr>
        <w:t>1</w:t>
      </w:r>
      <w:r w:rsidRPr="00C341EA">
        <w:rPr>
          <w:rFonts w:ascii="Times New Roman" w:eastAsia="Times New Roman" w:hAnsi="Times New Roman" w:cs="Times New Roman"/>
          <w:b/>
          <w:color w:val="262626" w:themeColor="text1" w:themeTint="D9"/>
          <w:sz w:val="28"/>
          <w:szCs w:val="28"/>
          <w:lang w:eastAsia="ru-RU"/>
        </w:rPr>
        <w:t>+К</w:t>
      </w:r>
      <w:r w:rsidRPr="00C341EA">
        <w:rPr>
          <w:rFonts w:ascii="Times New Roman" w:eastAsia="Times New Roman" w:hAnsi="Times New Roman" w:cs="Times New Roman"/>
          <w:b/>
          <w:color w:val="262626" w:themeColor="text1" w:themeTint="D9"/>
          <w:sz w:val="28"/>
          <w:szCs w:val="28"/>
          <w:vertAlign w:val="subscript"/>
          <w:lang w:eastAsia="ru-RU"/>
        </w:rPr>
        <w:t>2</w:t>
      </w:r>
      <w:r w:rsidRPr="00C341EA">
        <w:rPr>
          <w:rFonts w:ascii="Times New Roman" w:eastAsia="Times New Roman" w:hAnsi="Times New Roman" w:cs="Times New Roman"/>
          <w:b/>
          <w:color w:val="262626" w:themeColor="text1" w:themeTint="D9"/>
          <w:sz w:val="28"/>
          <w:szCs w:val="28"/>
          <w:lang w:eastAsia="ru-RU"/>
        </w:rPr>
        <w:t xml:space="preserve"> +… К</w:t>
      </w:r>
      <w:r w:rsidRPr="00C341EA">
        <w:rPr>
          <w:rFonts w:ascii="Times New Roman" w:eastAsia="Times New Roman" w:hAnsi="Times New Roman" w:cs="Times New Roman"/>
          <w:b/>
          <w:color w:val="262626" w:themeColor="text1" w:themeTint="D9"/>
          <w:sz w:val="28"/>
          <w:szCs w:val="28"/>
          <w:vertAlign w:val="subscript"/>
          <w:lang w:eastAsia="ru-RU"/>
        </w:rPr>
        <w:t>n</w:t>
      </w:r>
      <w:r w:rsidRPr="00C341EA">
        <w:rPr>
          <w:rFonts w:ascii="Times New Roman" w:eastAsia="Times New Roman" w:hAnsi="Times New Roman" w:cs="Times New Roman"/>
          <w:b/>
          <w:color w:val="262626" w:themeColor="text1" w:themeTint="D9"/>
          <w:sz w:val="28"/>
          <w:szCs w:val="28"/>
          <w:lang w:eastAsia="ru-RU"/>
        </w:rPr>
        <w:t xml:space="preserve">/ N, </w:t>
      </w:r>
      <w:r w:rsidRPr="00C341EA">
        <w:rPr>
          <w:rFonts w:ascii="Times New Roman" w:eastAsia="Times New Roman" w:hAnsi="Times New Roman" w:cs="Times New Roman"/>
          <w:color w:val="262626" w:themeColor="text1" w:themeTint="D9"/>
          <w:sz w:val="28"/>
          <w:szCs w:val="28"/>
          <w:lang w:eastAsia="ru-RU"/>
        </w:rPr>
        <w:t>де</w:t>
      </w:r>
    </w:p>
    <w:p w:rsidR="001229A8" w:rsidRPr="00C341EA" w:rsidRDefault="001229A8" w:rsidP="00153249">
      <w:pPr>
        <w:spacing w:after="0" w:line="360" w:lineRule="auto"/>
        <w:ind w:firstLine="709"/>
        <w:contextualSpacing/>
        <w:jc w:val="both"/>
        <w:rPr>
          <w:rFonts w:ascii="Times New Roman" w:eastAsia="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color w:val="262626" w:themeColor="text1" w:themeTint="D9"/>
          <w:sz w:val="28"/>
          <w:szCs w:val="28"/>
          <w:lang w:eastAsia="ru-RU"/>
        </w:rPr>
        <w:t>С – середнє арифметичне;</w:t>
      </w:r>
    </w:p>
    <w:p w:rsidR="001229A8" w:rsidRPr="00C341EA" w:rsidRDefault="001229A8" w:rsidP="00153249">
      <w:pPr>
        <w:spacing w:after="0" w:line="360" w:lineRule="auto"/>
        <w:ind w:firstLine="709"/>
        <w:contextualSpacing/>
        <w:jc w:val="both"/>
        <w:rPr>
          <w:rFonts w:ascii="Times New Roman" w:eastAsia="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color w:val="262626" w:themeColor="text1" w:themeTint="D9"/>
          <w:sz w:val="28"/>
          <w:szCs w:val="28"/>
          <w:lang w:eastAsia="ru-RU"/>
        </w:rPr>
        <w:t>N – кількість елементів сукупності;</w:t>
      </w:r>
    </w:p>
    <w:p w:rsidR="001229A8" w:rsidRPr="00C341EA" w:rsidRDefault="001229A8" w:rsidP="00153249">
      <w:pPr>
        <w:spacing w:after="0" w:line="360" w:lineRule="auto"/>
        <w:ind w:firstLine="709"/>
        <w:contextualSpacing/>
        <w:jc w:val="both"/>
        <w:rPr>
          <w:rFonts w:ascii="Times New Roman" w:eastAsia="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color w:val="262626" w:themeColor="text1" w:themeTint="D9"/>
          <w:sz w:val="28"/>
          <w:szCs w:val="28"/>
          <w:lang w:eastAsia="ru-RU"/>
        </w:rPr>
        <w:t>К</w:t>
      </w:r>
      <w:r w:rsidRPr="00C341EA">
        <w:rPr>
          <w:rFonts w:ascii="Times New Roman" w:eastAsia="Times New Roman" w:hAnsi="Times New Roman" w:cs="Times New Roman"/>
          <w:color w:val="262626" w:themeColor="text1" w:themeTint="D9"/>
          <w:sz w:val="28"/>
          <w:szCs w:val="28"/>
          <w:vertAlign w:val="subscript"/>
          <w:lang w:eastAsia="ru-RU"/>
        </w:rPr>
        <w:t>n</w:t>
      </w:r>
      <w:r w:rsidRPr="00C341EA">
        <w:rPr>
          <w:rFonts w:ascii="Times New Roman" w:eastAsia="Times New Roman" w:hAnsi="Times New Roman" w:cs="Times New Roman"/>
          <w:color w:val="262626" w:themeColor="text1" w:themeTint="D9"/>
          <w:sz w:val="28"/>
          <w:szCs w:val="28"/>
          <w:lang w:eastAsia="ru-RU"/>
        </w:rPr>
        <w:t xml:space="preserve">– значення досліджуваної ознаки </w:t>
      </w:r>
      <w:r w:rsidRPr="00C341EA">
        <w:rPr>
          <w:rFonts w:ascii="Times New Roman" w:eastAsia="Times New Roman" w:hAnsi="Times New Roman" w:cs="Times New Roman"/>
          <w:i/>
          <w:color w:val="262626" w:themeColor="text1" w:themeTint="D9"/>
          <w:sz w:val="28"/>
          <w:szCs w:val="28"/>
          <w:lang w:eastAsia="ru-RU"/>
        </w:rPr>
        <w:t>n</w:t>
      </w:r>
      <w:r w:rsidRPr="00C341EA">
        <w:rPr>
          <w:rFonts w:ascii="Times New Roman" w:eastAsia="Times New Roman" w:hAnsi="Times New Roman" w:cs="Times New Roman"/>
          <w:color w:val="262626" w:themeColor="text1" w:themeTint="D9"/>
          <w:sz w:val="28"/>
          <w:szCs w:val="28"/>
          <w:lang w:eastAsia="ru-RU"/>
        </w:rPr>
        <w:t>-го елементу сукупності.</w:t>
      </w:r>
    </w:p>
    <w:p w:rsidR="001229A8" w:rsidRPr="00C341EA" w:rsidRDefault="001229A8" w:rsidP="00153249">
      <w:pPr>
        <w:spacing w:after="0" w:line="360" w:lineRule="auto"/>
        <w:ind w:firstLine="709"/>
        <w:contextualSpacing/>
        <w:jc w:val="both"/>
        <w:rPr>
          <w:rFonts w:ascii="Times New Roman" w:eastAsia="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color w:val="262626" w:themeColor="text1" w:themeTint="D9"/>
          <w:sz w:val="28"/>
          <w:szCs w:val="28"/>
          <w:lang w:eastAsia="ru-RU"/>
        </w:rPr>
        <w:t>Результати розрахунку середніх арифмет</w:t>
      </w:r>
      <w:r w:rsidR="006F6ADE" w:rsidRPr="00C341EA">
        <w:rPr>
          <w:rFonts w:ascii="Times New Roman" w:eastAsia="Times New Roman" w:hAnsi="Times New Roman" w:cs="Times New Roman"/>
          <w:color w:val="262626" w:themeColor="text1" w:themeTint="D9"/>
          <w:sz w:val="28"/>
          <w:szCs w:val="28"/>
          <w:lang w:eastAsia="ru-RU"/>
        </w:rPr>
        <w:t>ичних подано у відсотках</w:t>
      </w:r>
      <w:r w:rsidRPr="00C341EA">
        <w:rPr>
          <w:rFonts w:ascii="Times New Roman" w:eastAsia="Times New Roman" w:hAnsi="Times New Roman" w:cs="Times New Roman"/>
          <w:color w:val="262626" w:themeColor="text1" w:themeTint="D9"/>
          <w:sz w:val="28"/>
          <w:szCs w:val="28"/>
          <w:lang w:eastAsia="ru-RU"/>
        </w:rPr>
        <w:t>.</w:t>
      </w:r>
    </w:p>
    <w:p w:rsidR="001229A8" w:rsidRPr="00C341EA" w:rsidRDefault="001229A8" w:rsidP="001229A8">
      <w:pPr>
        <w:spacing w:after="0" w:line="408" w:lineRule="auto"/>
        <w:ind w:firstLine="709"/>
        <w:jc w:val="both"/>
        <w:rPr>
          <w:rFonts w:ascii="Times New Roman" w:hAnsi="Times New Roman" w:cs="Times New Roman"/>
          <w:color w:val="262626" w:themeColor="text1" w:themeTint="D9"/>
          <w:sz w:val="28"/>
          <w:szCs w:val="28"/>
        </w:rPr>
      </w:pPr>
    </w:p>
    <w:p w:rsidR="001229A8" w:rsidRPr="00C341EA" w:rsidRDefault="001229A8" w:rsidP="00153249">
      <w:pPr>
        <w:spacing w:after="0" w:line="360" w:lineRule="auto"/>
        <w:ind w:firstLine="709"/>
        <w:jc w:val="both"/>
        <w:rPr>
          <w:rFonts w:ascii="Times New Roman" w:hAnsi="Times New Roman" w:cs="Times New Roman"/>
          <w:b/>
          <w:color w:val="262626" w:themeColor="text1" w:themeTint="D9"/>
          <w:sz w:val="28"/>
          <w:szCs w:val="28"/>
        </w:rPr>
      </w:pPr>
      <w:r w:rsidRPr="00C341EA">
        <w:rPr>
          <w:rFonts w:ascii="Times New Roman" w:hAnsi="Times New Roman" w:cs="Times New Roman"/>
          <w:b/>
          <w:color w:val="262626" w:themeColor="text1" w:themeTint="D9"/>
          <w:sz w:val="28"/>
          <w:szCs w:val="28"/>
        </w:rPr>
        <w:t>2.2 Організація дослідження</w:t>
      </w:r>
    </w:p>
    <w:p w:rsidR="001229A8" w:rsidRPr="00C341EA" w:rsidRDefault="001229A8" w:rsidP="00153249">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Анкетування </w:t>
      </w:r>
      <w:r w:rsidR="006F6ADE" w:rsidRPr="00C341EA">
        <w:rPr>
          <w:rFonts w:ascii="Times New Roman" w:hAnsi="Times New Roman" w:cs="Times New Roman"/>
          <w:color w:val="262626" w:themeColor="text1" w:themeTint="D9"/>
          <w:sz w:val="28"/>
          <w:szCs w:val="28"/>
        </w:rPr>
        <w:t>батьків</w:t>
      </w:r>
      <w:r w:rsidRPr="00C341EA">
        <w:rPr>
          <w:rFonts w:ascii="Times New Roman" w:hAnsi="Times New Roman" w:cs="Times New Roman"/>
          <w:color w:val="262626" w:themeColor="text1" w:themeTint="D9"/>
          <w:sz w:val="28"/>
          <w:szCs w:val="28"/>
        </w:rPr>
        <w:t xml:space="preserve"> проводилось безпосередньо </w:t>
      </w:r>
      <w:r w:rsidR="006F6ADE" w:rsidRPr="00C341EA">
        <w:rPr>
          <w:rFonts w:ascii="Times New Roman" w:hAnsi="Times New Roman" w:cs="Times New Roman"/>
          <w:color w:val="262626" w:themeColor="text1" w:themeTint="D9"/>
          <w:sz w:val="28"/>
          <w:szCs w:val="28"/>
        </w:rPr>
        <w:t>перед початком заняття</w:t>
      </w:r>
      <w:r w:rsidRPr="00C341EA">
        <w:rPr>
          <w:rFonts w:ascii="Times New Roman" w:hAnsi="Times New Roman" w:cs="Times New Roman"/>
          <w:color w:val="262626" w:themeColor="text1" w:themeTint="D9"/>
          <w:sz w:val="28"/>
          <w:szCs w:val="28"/>
        </w:rPr>
        <w:t xml:space="preserve">. </w:t>
      </w:r>
      <w:r w:rsidR="006F6ADE" w:rsidRPr="00C341EA">
        <w:rPr>
          <w:rFonts w:ascii="Times New Roman" w:hAnsi="Times New Roman" w:cs="Times New Roman"/>
          <w:color w:val="262626" w:themeColor="text1" w:themeTint="D9"/>
          <w:sz w:val="28"/>
          <w:szCs w:val="28"/>
        </w:rPr>
        <w:t>Респондентам</w:t>
      </w:r>
      <w:r w:rsidRPr="00C341EA">
        <w:rPr>
          <w:rFonts w:ascii="Times New Roman" w:hAnsi="Times New Roman" w:cs="Times New Roman"/>
          <w:color w:val="262626" w:themeColor="text1" w:themeTint="D9"/>
          <w:sz w:val="28"/>
          <w:szCs w:val="28"/>
        </w:rPr>
        <w:t xml:space="preserve"> було пояснено мету дослідження і подано роз’яснення щодо заповнення анкети, було надано можливість і час на заповнення анкет вдома. Анкети були розроблені із урахуванням загальноприйнятих вимог, складались із вступної частини (хто із якою метою пр</w:t>
      </w:r>
      <w:r w:rsidR="006F6ADE" w:rsidRPr="00C341EA">
        <w:rPr>
          <w:rFonts w:ascii="Times New Roman" w:hAnsi="Times New Roman" w:cs="Times New Roman"/>
          <w:color w:val="262626" w:themeColor="text1" w:themeTint="D9"/>
          <w:sz w:val="28"/>
          <w:szCs w:val="28"/>
        </w:rPr>
        <w:t>оводить опитування), контактних</w:t>
      </w:r>
      <w:r w:rsidRPr="00C341EA">
        <w:rPr>
          <w:rFonts w:ascii="Times New Roman" w:hAnsi="Times New Roman" w:cs="Times New Roman"/>
          <w:color w:val="262626" w:themeColor="text1" w:themeTint="D9"/>
          <w:sz w:val="28"/>
          <w:szCs w:val="28"/>
        </w:rPr>
        <w:t xml:space="preserve">, демографічних питань і основних питань з проблем даного дослідження. Питання анкети напівзакриті, тобто крім запропонованих відповідей «так», «ні» респондент має свій варіант відповіді «чому». Анкетування проводилося з метою </w:t>
      </w:r>
      <w:r w:rsidR="006F6ADE" w:rsidRPr="00C341EA">
        <w:rPr>
          <w:rFonts w:ascii="Times New Roman" w:hAnsi="Times New Roman" w:cs="Times New Roman"/>
          <w:color w:val="262626" w:themeColor="text1" w:themeTint="D9"/>
          <w:sz w:val="28"/>
          <w:szCs w:val="28"/>
        </w:rPr>
        <w:t>з’ясування основних мотивів батьків щодо залучення дітей перших років життя до занять плаванням</w:t>
      </w:r>
      <w:r w:rsidRPr="00C341EA">
        <w:rPr>
          <w:rFonts w:ascii="Times New Roman" w:hAnsi="Times New Roman" w:cs="Times New Roman"/>
          <w:color w:val="262626" w:themeColor="text1" w:themeTint="D9"/>
          <w:sz w:val="28"/>
          <w:szCs w:val="28"/>
        </w:rPr>
        <w:t>.</w:t>
      </w:r>
    </w:p>
    <w:p w:rsidR="001229A8" w:rsidRPr="00C341EA" w:rsidRDefault="001229A8" w:rsidP="00153249">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За результатами опитування </w:t>
      </w:r>
      <w:r w:rsidR="006F6ADE" w:rsidRPr="00C341EA">
        <w:rPr>
          <w:rFonts w:ascii="Times New Roman" w:hAnsi="Times New Roman" w:cs="Times New Roman"/>
          <w:color w:val="262626" w:themeColor="text1" w:themeTint="D9"/>
          <w:sz w:val="28"/>
          <w:szCs w:val="28"/>
        </w:rPr>
        <w:t>батьків</w:t>
      </w:r>
      <w:r w:rsidRPr="00C341EA">
        <w:rPr>
          <w:rFonts w:ascii="Times New Roman" w:hAnsi="Times New Roman" w:cs="Times New Roman"/>
          <w:color w:val="262626" w:themeColor="text1" w:themeTint="D9"/>
          <w:sz w:val="28"/>
          <w:szCs w:val="28"/>
        </w:rPr>
        <w:t xml:space="preserve"> було проведено ранжування, яке полягало у визначенні відносної значущості об’єктів експертизи на основі їх упорядкування. Цей метод використано з метою визначення за значущістю </w:t>
      </w:r>
      <w:r w:rsidRPr="00C341EA">
        <w:rPr>
          <w:rFonts w:ascii="Times New Roman" w:hAnsi="Times New Roman" w:cs="Times New Roman"/>
          <w:color w:val="262626" w:themeColor="text1" w:themeTint="D9"/>
          <w:sz w:val="28"/>
          <w:szCs w:val="28"/>
        </w:rPr>
        <w:lastRenderedPageBreak/>
        <w:t xml:space="preserve">причин, мотивів та інтересів ставлення </w:t>
      </w:r>
      <w:r w:rsidR="006F6ADE" w:rsidRPr="00C341EA">
        <w:rPr>
          <w:rFonts w:ascii="Times New Roman" w:hAnsi="Times New Roman" w:cs="Times New Roman"/>
          <w:color w:val="262626" w:themeColor="text1" w:themeTint="D9"/>
          <w:sz w:val="28"/>
          <w:szCs w:val="28"/>
        </w:rPr>
        <w:t>батьків</w:t>
      </w:r>
      <w:r w:rsidRPr="00C341EA">
        <w:rPr>
          <w:rFonts w:ascii="Times New Roman" w:hAnsi="Times New Roman" w:cs="Times New Roman"/>
          <w:color w:val="262626" w:themeColor="text1" w:themeTint="D9"/>
          <w:sz w:val="28"/>
          <w:szCs w:val="28"/>
        </w:rPr>
        <w:t xml:space="preserve"> до </w:t>
      </w:r>
      <w:r w:rsidR="006F6ADE" w:rsidRPr="00C341EA">
        <w:rPr>
          <w:rFonts w:ascii="Times New Roman" w:hAnsi="Times New Roman" w:cs="Times New Roman"/>
          <w:color w:val="262626" w:themeColor="text1" w:themeTint="D9"/>
          <w:sz w:val="28"/>
          <w:szCs w:val="28"/>
        </w:rPr>
        <w:t>занять фізичними вправами в умовах водного середовища</w:t>
      </w:r>
      <w:r w:rsidRPr="00C341EA">
        <w:rPr>
          <w:rFonts w:ascii="Times New Roman" w:hAnsi="Times New Roman" w:cs="Times New Roman"/>
          <w:color w:val="262626" w:themeColor="text1" w:themeTint="D9"/>
          <w:sz w:val="28"/>
          <w:szCs w:val="28"/>
        </w:rPr>
        <w:t>.</w:t>
      </w:r>
    </w:p>
    <w:p w:rsidR="001229A8" w:rsidRPr="00C341EA" w:rsidRDefault="001229A8" w:rsidP="00153249">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Дослідницька робота була організована у</w:t>
      </w:r>
      <w:r w:rsidR="00E96963" w:rsidRPr="00C341EA">
        <w:rPr>
          <w:rFonts w:ascii="Times New Roman" w:hAnsi="Times New Roman" w:cs="Times New Roman"/>
          <w:color w:val="262626" w:themeColor="text1" w:themeTint="D9"/>
          <w:sz w:val="28"/>
          <w:szCs w:val="28"/>
        </w:rPr>
        <w:t xml:space="preserve"> три</w:t>
      </w:r>
      <w:r w:rsidRPr="00C341EA">
        <w:rPr>
          <w:rFonts w:ascii="Times New Roman" w:hAnsi="Times New Roman" w:cs="Times New Roman"/>
          <w:color w:val="262626" w:themeColor="text1" w:themeTint="D9"/>
          <w:sz w:val="28"/>
          <w:szCs w:val="28"/>
        </w:rPr>
        <w:t xml:space="preserve"> етапи. На першому етапі </w:t>
      </w:r>
      <w:r w:rsidR="00E96963" w:rsidRPr="00C341EA">
        <w:rPr>
          <w:rFonts w:ascii="Times New Roman" w:hAnsi="Times New Roman" w:cs="Times New Roman"/>
          <w:color w:val="262626" w:themeColor="text1" w:themeTint="D9"/>
          <w:sz w:val="28"/>
          <w:szCs w:val="28"/>
        </w:rPr>
        <w:t>(жовтень 202</w:t>
      </w:r>
      <w:r w:rsidR="000D30F4">
        <w:rPr>
          <w:rFonts w:ascii="Times New Roman" w:hAnsi="Times New Roman" w:cs="Times New Roman"/>
          <w:color w:val="262626" w:themeColor="text1" w:themeTint="D9"/>
          <w:sz w:val="28"/>
          <w:szCs w:val="28"/>
          <w:lang w:val="ru-RU"/>
        </w:rPr>
        <w:t>1</w:t>
      </w:r>
      <w:r w:rsidR="00E96963" w:rsidRPr="00C341EA">
        <w:rPr>
          <w:rFonts w:ascii="Times New Roman" w:hAnsi="Times New Roman" w:cs="Times New Roman"/>
          <w:color w:val="262626" w:themeColor="text1" w:themeTint="D9"/>
          <w:sz w:val="28"/>
          <w:szCs w:val="28"/>
        </w:rPr>
        <w:t xml:space="preserve"> – </w:t>
      </w:r>
      <w:r w:rsidR="008C6648">
        <w:rPr>
          <w:rFonts w:ascii="Times New Roman" w:hAnsi="Times New Roman" w:cs="Times New Roman"/>
          <w:color w:val="262626" w:themeColor="text1" w:themeTint="D9"/>
          <w:sz w:val="28"/>
          <w:szCs w:val="28"/>
          <w:lang w:val="ru-RU"/>
        </w:rPr>
        <w:t>листопад</w:t>
      </w:r>
      <w:r w:rsidR="00E96963" w:rsidRPr="00C341EA">
        <w:rPr>
          <w:rFonts w:ascii="Times New Roman" w:hAnsi="Times New Roman" w:cs="Times New Roman"/>
          <w:color w:val="262626" w:themeColor="text1" w:themeTint="D9"/>
          <w:sz w:val="28"/>
          <w:szCs w:val="28"/>
        </w:rPr>
        <w:t xml:space="preserve"> 202</w:t>
      </w:r>
      <w:r w:rsidR="000D30F4">
        <w:rPr>
          <w:rFonts w:ascii="Times New Roman" w:hAnsi="Times New Roman" w:cs="Times New Roman"/>
          <w:color w:val="262626" w:themeColor="text1" w:themeTint="D9"/>
          <w:sz w:val="28"/>
          <w:szCs w:val="28"/>
          <w:lang w:val="ru-RU"/>
        </w:rPr>
        <w:t>2</w:t>
      </w:r>
      <w:r w:rsidR="00E96963" w:rsidRPr="00C341EA">
        <w:rPr>
          <w:rFonts w:ascii="Times New Roman" w:hAnsi="Times New Roman" w:cs="Times New Roman"/>
          <w:color w:val="262626" w:themeColor="text1" w:themeTint="D9"/>
          <w:sz w:val="28"/>
          <w:szCs w:val="28"/>
        </w:rPr>
        <w:t xml:space="preserve">) </w:t>
      </w:r>
      <w:r w:rsidRPr="00C341EA">
        <w:rPr>
          <w:rFonts w:ascii="Times New Roman" w:hAnsi="Times New Roman" w:cs="Times New Roman"/>
          <w:color w:val="262626" w:themeColor="text1" w:themeTint="D9"/>
          <w:sz w:val="28"/>
          <w:szCs w:val="28"/>
        </w:rPr>
        <w:t>було визначено та уточнено тему роботи, об’єкт, предмет та методи дослідження. З цією метою проводився пошук і аналіз літературних та інших джерел інформації з теми дослідження. Було вивчено та проаналізовано літе</w:t>
      </w:r>
      <w:r w:rsidR="00E96963" w:rsidRPr="00C341EA">
        <w:rPr>
          <w:rFonts w:ascii="Times New Roman" w:hAnsi="Times New Roman" w:cs="Times New Roman"/>
          <w:color w:val="262626" w:themeColor="text1" w:themeTint="D9"/>
          <w:sz w:val="28"/>
          <w:szCs w:val="28"/>
        </w:rPr>
        <w:t>ратурні джерела з питань теорії</w:t>
      </w:r>
      <w:r w:rsidRPr="00C341EA">
        <w:rPr>
          <w:rFonts w:ascii="Times New Roman" w:hAnsi="Times New Roman" w:cs="Times New Roman"/>
          <w:color w:val="262626" w:themeColor="text1" w:themeTint="D9"/>
          <w:sz w:val="28"/>
          <w:szCs w:val="28"/>
        </w:rPr>
        <w:t xml:space="preserve"> та методики фізичного виховання школярів, статистичні дані про стан здоров’я учнів шкіл в Україні, нормативні документи МОН, програми з фізичного виховання в школі, статті та публікації у мережі Інтернет.</w:t>
      </w:r>
    </w:p>
    <w:p w:rsidR="001229A8" w:rsidRPr="00C341EA" w:rsidRDefault="001229A8" w:rsidP="00153249">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На цьому ж етапі було розроблено завдання дослідження відносно мети роботи. Проведенню практичного дослідження, як засобу наукового пізнання передувало чітке планування послідовності проведення заходів, шляхів усунення похибок і стороннього впливу, критеріїв визначення кількісних і якісних змін, що відбуваються.</w:t>
      </w:r>
    </w:p>
    <w:p w:rsidR="001229A8" w:rsidRPr="00C341EA" w:rsidRDefault="00E96963" w:rsidP="00153249">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На другому етапі роботи (</w:t>
      </w:r>
      <w:r w:rsidR="008C6648">
        <w:rPr>
          <w:rFonts w:ascii="Times New Roman" w:hAnsi="Times New Roman" w:cs="Times New Roman"/>
          <w:color w:val="262626" w:themeColor="text1" w:themeTint="D9"/>
          <w:sz w:val="28"/>
          <w:szCs w:val="28"/>
          <w:lang w:val="ru-RU"/>
        </w:rPr>
        <w:t>грудень</w:t>
      </w:r>
      <w:r w:rsidRPr="00C341EA">
        <w:rPr>
          <w:rFonts w:ascii="Times New Roman" w:hAnsi="Times New Roman" w:cs="Times New Roman"/>
          <w:color w:val="262626" w:themeColor="text1" w:themeTint="D9"/>
          <w:sz w:val="28"/>
          <w:szCs w:val="28"/>
        </w:rPr>
        <w:t xml:space="preserve"> 202</w:t>
      </w:r>
      <w:r w:rsidR="000D30F4">
        <w:rPr>
          <w:rFonts w:ascii="Times New Roman" w:hAnsi="Times New Roman" w:cs="Times New Roman"/>
          <w:color w:val="262626" w:themeColor="text1" w:themeTint="D9"/>
          <w:sz w:val="28"/>
          <w:szCs w:val="28"/>
          <w:lang w:val="ru-RU"/>
        </w:rPr>
        <w:t>2</w:t>
      </w:r>
      <w:r w:rsidRPr="00C341EA">
        <w:rPr>
          <w:rFonts w:ascii="Times New Roman" w:hAnsi="Times New Roman" w:cs="Times New Roman"/>
          <w:color w:val="262626" w:themeColor="text1" w:themeTint="D9"/>
          <w:sz w:val="28"/>
          <w:szCs w:val="28"/>
        </w:rPr>
        <w:t xml:space="preserve"> – </w:t>
      </w:r>
      <w:r w:rsidR="008C6648">
        <w:rPr>
          <w:rFonts w:ascii="Times New Roman" w:hAnsi="Times New Roman" w:cs="Times New Roman"/>
          <w:color w:val="262626" w:themeColor="text1" w:themeTint="D9"/>
          <w:sz w:val="28"/>
          <w:szCs w:val="28"/>
          <w:lang w:val="ru-RU"/>
        </w:rPr>
        <w:t>лютий</w:t>
      </w:r>
      <w:r w:rsidRPr="00C341EA">
        <w:rPr>
          <w:rFonts w:ascii="Times New Roman" w:hAnsi="Times New Roman" w:cs="Times New Roman"/>
          <w:color w:val="262626" w:themeColor="text1" w:themeTint="D9"/>
          <w:sz w:val="28"/>
          <w:szCs w:val="28"/>
        </w:rPr>
        <w:t xml:space="preserve"> 202</w:t>
      </w:r>
      <w:r w:rsidR="000D30F4">
        <w:rPr>
          <w:rFonts w:ascii="Times New Roman" w:hAnsi="Times New Roman" w:cs="Times New Roman"/>
          <w:color w:val="262626" w:themeColor="text1" w:themeTint="D9"/>
          <w:sz w:val="28"/>
          <w:szCs w:val="28"/>
          <w:lang w:val="ru-RU"/>
        </w:rPr>
        <w:t>2</w:t>
      </w:r>
      <w:r w:rsidRPr="00C341EA">
        <w:rPr>
          <w:rFonts w:ascii="Times New Roman" w:hAnsi="Times New Roman" w:cs="Times New Roman"/>
          <w:color w:val="262626" w:themeColor="text1" w:themeTint="D9"/>
          <w:sz w:val="28"/>
          <w:szCs w:val="28"/>
        </w:rPr>
        <w:t>)</w:t>
      </w:r>
      <w:r w:rsidR="001229A8" w:rsidRPr="00C341EA">
        <w:rPr>
          <w:rFonts w:ascii="Times New Roman" w:hAnsi="Times New Roman" w:cs="Times New Roman"/>
          <w:color w:val="262626" w:themeColor="text1" w:themeTint="D9"/>
          <w:sz w:val="28"/>
          <w:szCs w:val="28"/>
        </w:rPr>
        <w:t xml:space="preserve"> </w:t>
      </w:r>
      <w:r w:rsidRPr="00C341EA">
        <w:rPr>
          <w:rFonts w:ascii="Times New Roman" w:hAnsi="Times New Roman" w:cs="Times New Roman"/>
          <w:color w:val="262626" w:themeColor="text1" w:themeTint="D9"/>
          <w:sz w:val="28"/>
          <w:szCs w:val="28"/>
        </w:rPr>
        <w:t>проводилися ряд заходів</w:t>
      </w:r>
      <w:r w:rsidR="001229A8" w:rsidRPr="00C341EA">
        <w:rPr>
          <w:rFonts w:ascii="Times New Roman" w:hAnsi="Times New Roman" w:cs="Times New Roman"/>
          <w:color w:val="262626" w:themeColor="text1" w:themeTint="D9"/>
          <w:sz w:val="28"/>
          <w:szCs w:val="28"/>
        </w:rPr>
        <w:t xml:space="preserve">, метою яких було визначити інтереси і мотиви </w:t>
      </w:r>
      <w:r w:rsidRPr="00C341EA">
        <w:rPr>
          <w:rFonts w:ascii="Times New Roman" w:hAnsi="Times New Roman" w:cs="Times New Roman"/>
          <w:color w:val="262626" w:themeColor="text1" w:themeTint="D9"/>
          <w:sz w:val="28"/>
          <w:szCs w:val="28"/>
        </w:rPr>
        <w:t>батьків щодо залучення дітей до занять плаванням</w:t>
      </w:r>
      <w:r w:rsidR="000D30F4">
        <w:rPr>
          <w:rFonts w:ascii="Times New Roman" w:hAnsi="Times New Roman" w:cs="Times New Roman"/>
          <w:color w:val="262626" w:themeColor="text1" w:themeTint="D9"/>
          <w:sz w:val="28"/>
          <w:szCs w:val="28"/>
          <w:lang w:val="ru-RU"/>
        </w:rPr>
        <w:t>, проведено формувальний педагогічний експеримент</w:t>
      </w:r>
      <w:r w:rsidR="008C6648">
        <w:rPr>
          <w:rFonts w:ascii="Times New Roman" w:hAnsi="Times New Roman" w:cs="Times New Roman"/>
          <w:color w:val="262626" w:themeColor="text1" w:themeTint="D9"/>
          <w:sz w:val="28"/>
          <w:szCs w:val="28"/>
          <w:lang w:val="ru-RU"/>
        </w:rPr>
        <w:t>, розроблено рекомендації інфтрукторам щодо внесення змін у оранізацію занять плаванням</w:t>
      </w:r>
      <w:r w:rsidRPr="00C341EA">
        <w:rPr>
          <w:rFonts w:ascii="Times New Roman" w:hAnsi="Times New Roman" w:cs="Times New Roman"/>
          <w:color w:val="262626" w:themeColor="text1" w:themeTint="D9"/>
          <w:sz w:val="28"/>
          <w:szCs w:val="28"/>
        </w:rPr>
        <w:t xml:space="preserve">. </w:t>
      </w:r>
    </w:p>
    <w:p w:rsidR="001229A8" w:rsidRPr="00C341EA" w:rsidRDefault="001229A8" w:rsidP="00153249">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На третьому етапі </w:t>
      </w:r>
      <w:r w:rsidR="00E96963" w:rsidRPr="00C341EA">
        <w:rPr>
          <w:rFonts w:ascii="Times New Roman" w:hAnsi="Times New Roman" w:cs="Times New Roman"/>
          <w:color w:val="262626" w:themeColor="text1" w:themeTint="D9"/>
          <w:sz w:val="28"/>
          <w:szCs w:val="28"/>
        </w:rPr>
        <w:t>(</w:t>
      </w:r>
      <w:r w:rsidR="008C6648" w:rsidRPr="008C6648">
        <w:rPr>
          <w:rFonts w:ascii="Times New Roman" w:hAnsi="Times New Roman" w:cs="Times New Roman"/>
          <w:color w:val="262626" w:themeColor="text1" w:themeTint="D9"/>
          <w:sz w:val="28"/>
          <w:szCs w:val="28"/>
        </w:rPr>
        <w:t>квітень</w:t>
      </w:r>
      <w:r w:rsidR="00E96963" w:rsidRPr="00C341EA">
        <w:rPr>
          <w:rFonts w:ascii="Times New Roman" w:hAnsi="Times New Roman" w:cs="Times New Roman"/>
          <w:color w:val="262626" w:themeColor="text1" w:themeTint="D9"/>
          <w:sz w:val="28"/>
          <w:szCs w:val="28"/>
        </w:rPr>
        <w:t xml:space="preserve"> 2021 – </w:t>
      </w:r>
      <w:r w:rsidR="008C6648" w:rsidRPr="008C6648">
        <w:rPr>
          <w:rFonts w:ascii="Times New Roman" w:hAnsi="Times New Roman" w:cs="Times New Roman"/>
          <w:color w:val="262626" w:themeColor="text1" w:themeTint="D9"/>
          <w:sz w:val="28"/>
          <w:szCs w:val="28"/>
        </w:rPr>
        <w:t>жовтень</w:t>
      </w:r>
      <w:r w:rsidR="00E96963" w:rsidRPr="00C341EA">
        <w:rPr>
          <w:rFonts w:ascii="Times New Roman" w:hAnsi="Times New Roman" w:cs="Times New Roman"/>
          <w:color w:val="262626" w:themeColor="text1" w:themeTint="D9"/>
          <w:sz w:val="28"/>
          <w:szCs w:val="28"/>
        </w:rPr>
        <w:t xml:space="preserve"> 2021) </w:t>
      </w:r>
      <w:r w:rsidR="008C6648" w:rsidRPr="008C6648">
        <w:rPr>
          <w:rFonts w:ascii="Times New Roman" w:hAnsi="Times New Roman" w:cs="Times New Roman"/>
          <w:color w:val="262626" w:themeColor="text1" w:themeTint="D9"/>
          <w:sz w:val="28"/>
          <w:szCs w:val="28"/>
        </w:rPr>
        <w:t xml:space="preserve">– </w:t>
      </w:r>
      <w:r w:rsidRPr="00C341EA">
        <w:rPr>
          <w:rFonts w:ascii="Times New Roman" w:hAnsi="Times New Roman" w:cs="Times New Roman"/>
          <w:color w:val="262626" w:themeColor="text1" w:themeTint="D9"/>
          <w:sz w:val="28"/>
          <w:szCs w:val="28"/>
        </w:rPr>
        <w:t>здійснювався аналіз результатів дослідження, форматування кваліфікаційної роботи, висновків, підготовка до захисту.</w:t>
      </w:r>
    </w:p>
    <w:p w:rsidR="001229A8" w:rsidRPr="00C341EA" w:rsidRDefault="001229A8" w:rsidP="00153249">
      <w:pPr>
        <w:spacing w:after="0" w:line="360" w:lineRule="auto"/>
        <w:ind w:firstLine="709"/>
        <w:jc w:val="both"/>
        <w:rPr>
          <w:rFonts w:ascii="Times New Roman" w:hAnsi="Times New Roman" w:cs="Times New Roman"/>
          <w:color w:val="262626" w:themeColor="text1" w:themeTint="D9"/>
          <w:sz w:val="28"/>
          <w:szCs w:val="28"/>
        </w:rPr>
      </w:pPr>
    </w:p>
    <w:p w:rsidR="00791E26" w:rsidRPr="00C341EA" w:rsidRDefault="00791E26" w:rsidP="00CB797F">
      <w:pPr>
        <w:spacing w:after="0" w:line="360" w:lineRule="auto"/>
        <w:ind w:firstLine="709"/>
        <w:rPr>
          <w:rFonts w:ascii="Times New Roman" w:eastAsia="Calibri" w:hAnsi="Times New Roman" w:cs="Times New Roman"/>
          <w:caps/>
          <w:color w:val="262626" w:themeColor="text1" w:themeTint="D9"/>
          <w:sz w:val="28"/>
          <w:szCs w:val="28"/>
        </w:rPr>
      </w:pPr>
    </w:p>
    <w:p w:rsidR="00791E26" w:rsidRPr="00C341EA" w:rsidRDefault="00791E26" w:rsidP="00CB797F">
      <w:pPr>
        <w:spacing w:after="0" w:line="360" w:lineRule="auto"/>
        <w:ind w:firstLine="709"/>
        <w:rPr>
          <w:rFonts w:ascii="Times New Roman" w:eastAsia="Calibri" w:hAnsi="Times New Roman" w:cs="Times New Roman"/>
          <w:b/>
          <w:caps/>
          <w:color w:val="262626" w:themeColor="text1" w:themeTint="D9"/>
          <w:sz w:val="28"/>
          <w:szCs w:val="28"/>
        </w:rPr>
      </w:pPr>
      <w:r w:rsidRPr="00C341EA">
        <w:rPr>
          <w:rFonts w:ascii="Times New Roman" w:eastAsia="Calibri" w:hAnsi="Times New Roman" w:cs="Times New Roman"/>
          <w:b/>
          <w:caps/>
          <w:color w:val="262626" w:themeColor="text1" w:themeTint="D9"/>
          <w:sz w:val="28"/>
          <w:szCs w:val="28"/>
        </w:rPr>
        <w:br w:type="page"/>
      </w:r>
    </w:p>
    <w:p w:rsidR="00A109E5" w:rsidRPr="00C341EA" w:rsidRDefault="00570774" w:rsidP="00CB797F">
      <w:pPr>
        <w:spacing w:after="0" w:line="360" w:lineRule="auto"/>
        <w:ind w:firstLine="709"/>
        <w:jc w:val="center"/>
        <w:rPr>
          <w:rFonts w:ascii="Times New Roman" w:eastAsia="Calibri" w:hAnsi="Times New Roman" w:cs="Times New Roman"/>
          <w:b/>
          <w:bCs/>
          <w:caps/>
          <w:color w:val="262626" w:themeColor="text1" w:themeTint="D9"/>
          <w:sz w:val="28"/>
          <w:szCs w:val="28"/>
        </w:rPr>
      </w:pPr>
      <w:r w:rsidRPr="00C341EA">
        <w:rPr>
          <w:rFonts w:ascii="Times New Roman" w:eastAsia="Calibri" w:hAnsi="Times New Roman" w:cs="Times New Roman"/>
          <w:b/>
          <w:bCs/>
          <w:caps/>
          <w:color w:val="262626" w:themeColor="text1" w:themeTint="D9"/>
          <w:sz w:val="28"/>
          <w:szCs w:val="28"/>
        </w:rPr>
        <w:lastRenderedPageBreak/>
        <w:t>PОЗДІЛ 3</w:t>
      </w:r>
    </w:p>
    <w:p w:rsidR="00791E26" w:rsidRPr="00C341EA" w:rsidRDefault="00791E26" w:rsidP="00570774">
      <w:pPr>
        <w:spacing w:after="0" w:line="360" w:lineRule="auto"/>
        <w:ind w:firstLine="709"/>
        <w:jc w:val="center"/>
        <w:rPr>
          <w:rFonts w:ascii="Times New Roman" w:hAnsi="Times New Roman"/>
          <w:b/>
          <w:color w:val="262626" w:themeColor="text1" w:themeTint="D9"/>
          <w:sz w:val="28"/>
          <w:szCs w:val="28"/>
        </w:rPr>
      </w:pPr>
      <w:r w:rsidRPr="00C341EA">
        <w:rPr>
          <w:rFonts w:ascii="Times New Roman" w:hAnsi="Times New Roman"/>
          <w:b/>
          <w:color w:val="262626" w:themeColor="text1" w:themeTint="D9"/>
          <w:sz w:val="28"/>
          <w:szCs w:val="28"/>
        </w:rPr>
        <w:t xml:space="preserve">ОСОБЛИВОСТІ ОРГАНІЗАЦІЇ ТА ПРОВЕДЕННЯ ЗАНЯТЬ </w:t>
      </w:r>
      <w:r w:rsidR="0055006B" w:rsidRPr="00C341EA">
        <w:rPr>
          <w:rFonts w:ascii="Times New Roman" w:hAnsi="Times New Roman"/>
          <w:b/>
          <w:color w:val="262626" w:themeColor="text1" w:themeTint="D9"/>
          <w:sz w:val="28"/>
          <w:szCs w:val="28"/>
        </w:rPr>
        <w:t xml:space="preserve">ПЛАВАННЯМ </w:t>
      </w:r>
      <w:r w:rsidR="00CA408F" w:rsidRPr="00C341EA">
        <w:rPr>
          <w:rFonts w:ascii="Times New Roman" w:hAnsi="Times New Roman"/>
          <w:b/>
          <w:color w:val="262626" w:themeColor="text1" w:themeTint="D9"/>
          <w:sz w:val="28"/>
          <w:szCs w:val="28"/>
        </w:rPr>
        <w:t>З ДІТЬМИ ПЕРШОГО РОКУ ЖИТТЯ</w:t>
      </w:r>
    </w:p>
    <w:p w:rsidR="00570774" w:rsidRPr="00C341EA" w:rsidRDefault="00570774" w:rsidP="00570774">
      <w:pPr>
        <w:pStyle w:val="a3"/>
        <w:spacing w:after="0" w:line="360" w:lineRule="auto"/>
        <w:ind w:left="709"/>
        <w:contextualSpacing w:val="0"/>
        <w:rPr>
          <w:rFonts w:ascii="Times New Roman" w:eastAsia="Times New Roman" w:hAnsi="Times New Roman" w:cs="Times New Roman"/>
          <w:iCs/>
          <w:color w:val="262626" w:themeColor="text1" w:themeTint="D9"/>
          <w:sz w:val="28"/>
          <w:szCs w:val="28"/>
          <w:lang w:eastAsia="uk-UA"/>
        </w:rPr>
      </w:pPr>
    </w:p>
    <w:p w:rsidR="00791E26" w:rsidRPr="00C341EA" w:rsidRDefault="00570774" w:rsidP="00570774">
      <w:pPr>
        <w:pStyle w:val="a3"/>
        <w:spacing w:after="0" w:line="360" w:lineRule="auto"/>
        <w:ind w:left="709"/>
        <w:contextualSpacing w:val="0"/>
        <w:rPr>
          <w:rFonts w:ascii="Times New Roman" w:eastAsia="Times New Roman" w:hAnsi="Times New Roman" w:cs="Times New Roman"/>
          <w:b/>
          <w:iCs/>
          <w:color w:val="262626" w:themeColor="text1" w:themeTint="D9"/>
          <w:sz w:val="28"/>
          <w:szCs w:val="28"/>
          <w:lang w:eastAsia="uk-UA"/>
        </w:rPr>
      </w:pPr>
      <w:r w:rsidRPr="00C341EA">
        <w:rPr>
          <w:rFonts w:ascii="Times New Roman" w:eastAsia="Times New Roman" w:hAnsi="Times New Roman" w:cs="Times New Roman"/>
          <w:b/>
          <w:iCs/>
          <w:color w:val="262626" w:themeColor="text1" w:themeTint="D9"/>
          <w:sz w:val="28"/>
          <w:szCs w:val="28"/>
          <w:lang w:eastAsia="uk-UA"/>
        </w:rPr>
        <w:t xml:space="preserve">3.1 </w:t>
      </w:r>
      <w:r w:rsidR="00791E26" w:rsidRPr="00C341EA">
        <w:rPr>
          <w:rFonts w:ascii="Times New Roman" w:eastAsia="Times New Roman" w:hAnsi="Times New Roman" w:cs="Times New Roman"/>
          <w:b/>
          <w:iCs/>
          <w:color w:val="262626" w:themeColor="text1" w:themeTint="D9"/>
          <w:sz w:val="28"/>
          <w:szCs w:val="28"/>
          <w:lang w:eastAsia="uk-UA"/>
        </w:rPr>
        <w:t>Загальна характеристика плавання</w:t>
      </w:r>
      <w:r w:rsidR="0055006B" w:rsidRPr="00C341EA">
        <w:rPr>
          <w:rFonts w:ascii="Times New Roman" w:eastAsia="Times New Roman" w:hAnsi="Times New Roman" w:cs="Times New Roman"/>
          <w:b/>
          <w:iCs/>
          <w:color w:val="262626" w:themeColor="text1" w:themeTint="D9"/>
          <w:sz w:val="28"/>
          <w:szCs w:val="28"/>
          <w:lang w:eastAsia="uk-UA"/>
        </w:rPr>
        <w:t xml:space="preserve"> дітей перших років життя</w:t>
      </w:r>
    </w:p>
    <w:p w:rsidR="00791E26" w:rsidRPr="00C341EA" w:rsidRDefault="00A03DA7"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iCs/>
          <w:color w:val="262626" w:themeColor="text1" w:themeTint="D9"/>
          <w:sz w:val="28"/>
          <w:szCs w:val="28"/>
          <w:lang w:eastAsia="uk-UA"/>
        </w:rPr>
        <w:t xml:space="preserve">Вивчення праць фахівців, котрі досліджували </w:t>
      </w:r>
      <w:r w:rsidR="00791E26" w:rsidRPr="00C341EA">
        <w:rPr>
          <w:rFonts w:ascii="Times New Roman" w:eastAsia="Times New Roman" w:hAnsi="Times New Roman" w:cs="Times New Roman"/>
          <w:iCs/>
          <w:color w:val="262626" w:themeColor="text1" w:themeTint="D9"/>
          <w:sz w:val="28"/>
          <w:szCs w:val="28"/>
          <w:lang w:eastAsia="uk-UA"/>
        </w:rPr>
        <w:t>грудничков</w:t>
      </w:r>
      <w:r w:rsidRPr="00C341EA">
        <w:rPr>
          <w:rFonts w:ascii="Times New Roman" w:eastAsia="Times New Roman" w:hAnsi="Times New Roman" w:cs="Times New Roman"/>
          <w:iCs/>
          <w:color w:val="262626" w:themeColor="text1" w:themeTint="D9"/>
          <w:sz w:val="28"/>
          <w:szCs w:val="28"/>
          <w:lang w:eastAsia="uk-UA"/>
        </w:rPr>
        <w:t>е</w:t>
      </w:r>
      <w:r w:rsidR="00791E26" w:rsidRPr="00C341EA">
        <w:rPr>
          <w:rFonts w:ascii="Times New Roman" w:eastAsia="Times New Roman" w:hAnsi="Times New Roman" w:cs="Times New Roman"/>
          <w:iCs/>
          <w:color w:val="262626" w:themeColor="text1" w:themeTint="D9"/>
          <w:sz w:val="28"/>
          <w:szCs w:val="28"/>
          <w:lang w:eastAsia="uk-UA"/>
        </w:rPr>
        <w:t xml:space="preserve"> плавання показало нам, що останнім часом в Україні, як і в Європі,</w:t>
      </w:r>
      <w:r w:rsidR="00570774" w:rsidRPr="00C341EA">
        <w:rPr>
          <w:rFonts w:ascii="Times New Roman" w:eastAsia="Times New Roman" w:hAnsi="Times New Roman" w:cs="Times New Roman"/>
          <w:iCs/>
          <w:color w:val="262626" w:themeColor="text1" w:themeTint="D9"/>
          <w:sz w:val="28"/>
          <w:szCs w:val="28"/>
          <w:lang w:eastAsia="uk-UA"/>
        </w:rPr>
        <w:t xml:space="preserve"> </w:t>
      </w:r>
      <w:r w:rsidR="00791E26" w:rsidRPr="00C341EA">
        <w:rPr>
          <w:rFonts w:ascii="Times New Roman" w:eastAsia="Times New Roman" w:hAnsi="Times New Roman" w:cs="Times New Roman"/>
          <w:iCs/>
          <w:color w:val="262626" w:themeColor="text1" w:themeTint="D9"/>
          <w:sz w:val="28"/>
          <w:szCs w:val="28"/>
          <w:lang w:eastAsia="uk-UA"/>
        </w:rPr>
        <w:t xml:space="preserve">воно стало </w:t>
      </w:r>
      <w:r w:rsidR="00570774" w:rsidRPr="00C341EA">
        <w:rPr>
          <w:rFonts w:ascii="Times New Roman" w:eastAsia="Times New Roman" w:hAnsi="Times New Roman" w:cs="Times New Roman"/>
          <w:iCs/>
          <w:color w:val="262626" w:themeColor="text1" w:themeTint="D9"/>
          <w:sz w:val="28"/>
          <w:szCs w:val="28"/>
          <w:lang w:eastAsia="uk-UA"/>
        </w:rPr>
        <w:t>популярним</w:t>
      </w:r>
      <w:r w:rsidR="00791E26" w:rsidRPr="00C341EA">
        <w:rPr>
          <w:rFonts w:ascii="Times New Roman" w:eastAsia="Times New Roman" w:hAnsi="Times New Roman" w:cs="Times New Roman"/>
          <w:iCs/>
          <w:color w:val="262626" w:themeColor="text1" w:themeTint="D9"/>
          <w:sz w:val="28"/>
          <w:szCs w:val="28"/>
          <w:lang w:eastAsia="uk-UA"/>
        </w:rPr>
        <w:t xml:space="preserve"> явищем.</w:t>
      </w:r>
      <w:r w:rsidR="00570774" w:rsidRPr="00C341EA">
        <w:rPr>
          <w:rFonts w:ascii="Times New Roman" w:eastAsia="Times New Roman" w:hAnsi="Times New Roman" w:cs="Times New Roman"/>
          <w:iCs/>
          <w:color w:val="262626" w:themeColor="text1" w:themeTint="D9"/>
          <w:sz w:val="28"/>
          <w:szCs w:val="28"/>
          <w:lang w:eastAsia="uk-UA"/>
        </w:rPr>
        <w:t xml:space="preserve"> </w:t>
      </w:r>
      <w:r w:rsidR="00332C8A" w:rsidRPr="00C341EA">
        <w:rPr>
          <w:rFonts w:ascii="Times New Roman" w:eastAsia="Times New Roman" w:hAnsi="Times New Roman" w:cs="Times New Roman"/>
          <w:iCs/>
          <w:color w:val="262626" w:themeColor="text1" w:themeTint="D9"/>
          <w:sz w:val="28"/>
          <w:szCs w:val="28"/>
          <w:lang w:eastAsia="uk-UA"/>
        </w:rPr>
        <w:t xml:space="preserve">Наш аналіз спеціальної науково-методичної літератури </w:t>
      </w:r>
      <w:r w:rsidRPr="00C341EA">
        <w:rPr>
          <w:rFonts w:ascii="Times New Roman" w:eastAsia="Times New Roman" w:hAnsi="Times New Roman" w:cs="Times New Roman"/>
          <w:iCs/>
          <w:color w:val="262626" w:themeColor="text1" w:themeTint="D9"/>
          <w:sz w:val="28"/>
          <w:szCs w:val="28"/>
          <w:lang w:eastAsia="uk-UA"/>
        </w:rPr>
        <w:t>засвідчив</w:t>
      </w:r>
      <w:r w:rsidR="00332C8A" w:rsidRPr="00C341EA">
        <w:rPr>
          <w:rFonts w:ascii="Times New Roman" w:eastAsia="Times New Roman" w:hAnsi="Times New Roman" w:cs="Times New Roman"/>
          <w:iCs/>
          <w:color w:val="262626" w:themeColor="text1" w:themeTint="D9"/>
          <w:sz w:val="28"/>
          <w:szCs w:val="28"/>
          <w:lang w:eastAsia="uk-UA"/>
        </w:rPr>
        <w:t xml:space="preserve">, </w:t>
      </w:r>
      <w:r w:rsidR="00791E26" w:rsidRPr="00C341EA">
        <w:rPr>
          <w:rFonts w:ascii="Times New Roman" w:eastAsia="Times New Roman" w:hAnsi="Times New Roman" w:cs="Times New Roman"/>
          <w:color w:val="262626" w:themeColor="text1" w:themeTint="D9"/>
          <w:sz w:val="28"/>
          <w:szCs w:val="28"/>
          <w:lang w:eastAsia="uk-UA"/>
        </w:rPr>
        <w:t>що плавання для немовлят з</w:t>
      </w:r>
      <w:r w:rsidR="00332C8A" w:rsidRPr="00C341EA">
        <w:rPr>
          <w:rFonts w:ascii="Times New Roman" w:eastAsia="Times New Roman" w:hAnsi="Times New Roman" w:cs="Times New Roman"/>
          <w:color w:val="262626" w:themeColor="text1" w:themeTint="D9"/>
          <w:sz w:val="28"/>
          <w:szCs w:val="28"/>
          <w:lang w:eastAsia="uk-UA"/>
        </w:rPr>
        <w:t>ʼ</w:t>
      </w:r>
      <w:r w:rsidR="00791E26" w:rsidRPr="00C341EA">
        <w:rPr>
          <w:rFonts w:ascii="Times New Roman" w:eastAsia="Times New Roman" w:hAnsi="Times New Roman" w:cs="Times New Roman"/>
          <w:color w:val="262626" w:themeColor="text1" w:themeTint="D9"/>
          <w:sz w:val="28"/>
          <w:szCs w:val="28"/>
          <w:lang w:eastAsia="uk-UA"/>
        </w:rPr>
        <w:t xml:space="preserve">явилося на початку 1960-х років, і </w:t>
      </w:r>
      <w:r w:rsidR="00332C8A" w:rsidRPr="00C341EA">
        <w:rPr>
          <w:rFonts w:ascii="Times New Roman" w:eastAsia="Times New Roman" w:hAnsi="Times New Roman" w:cs="Times New Roman"/>
          <w:color w:val="262626" w:themeColor="text1" w:themeTint="D9"/>
          <w:sz w:val="28"/>
          <w:szCs w:val="28"/>
          <w:lang w:eastAsia="uk-UA"/>
        </w:rPr>
        <w:t xml:space="preserve">у </w:t>
      </w:r>
      <w:r w:rsidR="00791E26" w:rsidRPr="00C341EA">
        <w:rPr>
          <w:rFonts w:ascii="Times New Roman" w:eastAsia="Times New Roman" w:hAnsi="Times New Roman" w:cs="Times New Roman"/>
          <w:color w:val="262626" w:themeColor="text1" w:themeTint="D9"/>
          <w:sz w:val="28"/>
          <w:szCs w:val="28"/>
          <w:lang w:eastAsia="uk-UA"/>
        </w:rPr>
        <w:t>діт</w:t>
      </w:r>
      <w:r w:rsidR="00332C8A" w:rsidRPr="00C341EA">
        <w:rPr>
          <w:rFonts w:ascii="Times New Roman" w:eastAsia="Times New Roman" w:hAnsi="Times New Roman" w:cs="Times New Roman"/>
          <w:color w:val="262626" w:themeColor="text1" w:themeTint="D9"/>
          <w:sz w:val="28"/>
          <w:szCs w:val="28"/>
          <w:lang w:eastAsia="uk-UA"/>
        </w:rPr>
        <w:t xml:space="preserve">ей, котрі займалися грудничковим плаванням, був відзначений значно вищий рівень </w:t>
      </w:r>
      <w:r w:rsidRPr="00C341EA">
        <w:rPr>
          <w:rFonts w:ascii="Times New Roman" w:eastAsia="Times New Roman" w:hAnsi="Times New Roman" w:cs="Times New Roman"/>
          <w:color w:val="262626" w:themeColor="text1" w:themeTint="D9"/>
          <w:sz w:val="28"/>
          <w:szCs w:val="28"/>
          <w:lang w:eastAsia="uk-UA"/>
        </w:rPr>
        <w:t>здоров’я</w:t>
      </w:r>
      <w:r w:rsidR="00332C8A" w:rsidRPr="00C341EA">
        <w:rPr>
          <w:rFonts w:ascii="Times New Roman" w:eastAsia="Times New Roman" w:hAnsi="Times New Roman" w:cs="Times New Roman"/>
          <w:color w:val="262626" w:themeColor="text1" w:themeTint="D9"/>
          <w:sz w:val="28"/>
          <w:szCs w:val="28"/>
          <w:lang w:eastAsia="uk-UA"/>
        </w:rPr>
        <w:t xml:space="preserve"> у порівнянні з о</w:t>
      </w:r>
      <w:r w:rsidR="00387D2D" w:rsidRPr="00C341EA">
        <w:rPr>
          <w:rFonts w:ascii="Times New Roman" w:eastAsia="Times New Roman" w:hAnsi="Times New Roman" w:cs="Times New Roman"/>
          <w:color w:val="262626" w:themeColor="text1" w:themeTint="D9"/>
          <w:sz w:val="28"/>
          <w:szCs w:val="28"/>
          <w:lang w:eastAsia="uk-UA"/>
        </w:rPr>
        <w:t>днолітками</w:t>
      </w:r>
      <w:r w:rsidR="00791E26" w:rsidRPr="00C341EA">
        <w:rPr>
          <w:rFonts w:ascii="Times New Roman" w:eastAsia="Times New Roman" w:hAnsi="Times New Roman" w:cs="Times New Roman"/>
          <w:color w:val="262626" w:themeColor="text1" w:themeTint="D9"/>
          <w:sz w:val="28"/>
          <w:szCs w:val="28"/>
          <w:lang w:eastAsia="uk-UA"/>
        </w:rPr>
        <w:t xml:space="preserve"> </w:t>
      </w:r>
      <w:r w:rsidR="00153249" w:rsidRPr="00C341EA">
        <w:rPr>
          <w:rFonts w:ascii="Times New Roman" w:eastAsia="Times New Roman" w:hAnsi="Times New Roman" w:cs="Times New Roman"/>
          <w:color w:val="262626" w:themeColor="text1" w:themeTint="D9"/>
          <w:sz w:val="28"/>
          <w:szCs w:val="28"/>
          <w:lang w:eastAsia="uk-UA"/>
        </w:rPr>
        <w:t>[5</w:t>
      </w:r>
      <w:r w:rsidR="00791E26" w:rsidRPr="00C341EA">
        <w:rPr>
          <w:rFonts w:ascii="Times New Roman" w:eastAsia="Times New Roman" w:hAnsi="Times New Roman" w:cs="Times New Roman"/>
          <w:color w:val="262626" w:themeColor="text1" w:themeTint="D9"/>
          <w:sz w:val="28"/>
          <w:szCs w:val="28"/>
          <w:lang w:eastAsia="uk-UA"/>
        </w:rPr>
        <w:t>].</w:t>
      </w:r>
    </w:p>
    <w:p w:rsidR="00791E26" w:rsidRPr="00C341EA" w:rsidRDefault="00387D2D"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Наш літературознавчий аналіз показав, що, п</w:t>
      </w:r>
      <w:r w:rsidR="00791E26" w:rsidRPr="00C341EA">
        <w:rPr>
          <w:rFonts w:ascii="Times New Roman" w:eastAsia="Times New Roman" w:hAnsi="Times New Roman" w:cs="Times New Roman"/>
          <w:color w:val="262626" w:themeColor="text1" w:themeTint="D9"/>
          <w:sz w:val="28"/>
          <w:szCs w:val="28"/>
          <w:lang w:eastAsia="uk-UA"/>
        </w:rPr>
        <w:t xml:space="preserve">о-перше, коли малюк пірнає, він затримує подих, і в нього </w:t>
      </w:r>
      <w:r w:rsidRPr="00C341EA">
        <w:rPr>
          <w:rFonts w:ascii="Times New Roman" w:eastAsia="Times New Roman" w:hAnsi="Times New Roman" w:cs="Times New Roman"/>
          <w:color w:val="262626" w:themeColor="text1" w:themeTint="D9"/>
          <w:sz w:val="28"/>
          <w:szCs w:val="28"/>
          <w:lang w:eastAsia="uk-UA"/>
        </w:rPr>
        <w:t>активізуються функціональні можливості легеневої системи. Надалі діти</w:t>
      </w:r>
      <w:r w:rsidR="00791E26" w:rsidRPr="00C341EA">
        <w:rPr>
          <w:rFonts w:ascii="Times New Roman" w:eastAsia="Times New Roman" w:hAnsi="Times New Roman" w:cs="Times New Roman"/>
          <w:color w:val="262626" w:themeColor="text1" w:themeTint="D9"/>
          <w:sz w:val="28"/>
          <w:szCs w:val="28"/>
          <w:lang w:eastAsia="uk-UA"/>
        </w:rPr>
        <w:t xml:space="preserve"> набагато менше хворіють на респіраторні захворювання.</w:t>
      </w:r>
      <w:r w:rsidRPr="00C341EA">
        <w:rPr>
          <w:rFonts w:ascii="Times New Roman" w:eastAsia="Times New Roman" w:hAnsi="Times New Roman" w:cs="Times New Roman"/>
          <w:color w:val="262626" w:themeColor="text1" w:themeTint="D9"/>
          <w:sz w:val="28"/>
          <w:szCs w:val="28"/>
          <w:lang w:eastAsia="uk-UA"/>
        </w:rPr>
        <w:t xml:space="preserve"> </w:t>
      </w:r>
      <w:r w:rsidR="00791E26" w:rsidRPr="00C341EA">
        <w:rPr>
          <w:rFonts w:ascii="Times New Roman" w:eastAsia="Times New Roman" w:hAnsi="Times New Roman" w:cs="Times New Roman"/>
          <w:color w:val="262626" w:themeColor="text1" w:themeTint="D9"/>
          <w:sz w:val="28"/>
          <w:szCs w:val="28"/>
          <w:lang w:eastAsia="uk-UA"/>
        </w:rPr>
        <w:t>По-друге, пірнання сприяє інтелектуальному розвитку, бо в цей час відбувається приплив крові до мозку, що активізує його діяльність.</w:t>
      </w:r>
      <w:r w:rsidRPr="00C341EA">
        <w:rPr>
          <w:rFonts w:ascii="Times New Roman" w:eastAsia="Times New Roman" w:hAnsi="Times New Roman" w:cs="Times New Roman"/>
          <w:color w:val="262626" w:themeColor="text1" w:themeTint="D9"/>
          <w:sz w:val="28"/>
          <w:szCs w:val="28"/>
          <w:lang w:eastAsia="uk-UA"/>
        </w:rPr>
        <w:t xml:space="preserve"> </w:t>
      </w:r>
      <w:r w:rsidR="00791E26" w:rsidRPr="00C341EA">
        <w:rPr>
          <w:rFonts w:ascii="Times New Roman" w:eastAsia="Times New Roman" w:hAnsi="Times New Roman" w:cs="Times New Roman"/>
          <w:color w:val="262626" w:themeColor="text1" w:themeTint="D9"/>
          <w:sz w:val="28"/>
          <w:szCs w:val="28"/>
          <w:lang w:eastAsia="uk-UA"/>
        </w:rPr>
        <w:t>По-третє, в ранньому плаванні передбачено багато загальнорозвиваючих вправ для зміцнення м</w:t>
      </w:r>
      <w:r w:rsidRPr="00C341EA">
        <w:rPr>
          <w:rFonts w:ascii="Times New Roman" w:eastAsia="Times New Roman" w:hAnsi="Times New Roman" w:cs="Times New Roman"/>
          <w:color w:val="262626" w:themeColor="text1" w:themeTint="D9"/>
          <w:sz w:val="28"/>
          <w:szCs w:val="28"/>
          <w:lang w:eastAsia="uk-UA"/>
        </w:rPr>
        <w:t>ʼ</w:t>
      </w:r>
      <w:r w:rsidR="00791E26" w:rsidRPr="00C341EA">
        <w:rPr>
          <w:rFonts w:ascii="Times New Roman" w:eastAsia="Times New Roman" w:hAnsi="Times New Roman" w:cs="Times New Roman"/>
          <w:color w:val="262626" w:themeColor="text1" w:themeTint="D9"/>
          <w:sz w:val="28"/>
          <w:szCs w:val="28"/>
          <w:lang w:eastAsia="uk-UA"/>
        </w:rPr>
        <w:t>язів та фізичного розвитку організму. До того ж раннє плавання допомогає при лікуванні або ж є прекрасним профілактичним засобом при гіпо-, гіпертонусі, кривошиї, дисплазії</w:t>
      </w:r>
      <w:r w:rsidRPr="00C341EA">
        <w:rPr>
          <w:rFonts w:ascii="Times New Roman" w:eastAsia="Times New Roman" w:hAnsi="Times New Roman" w:cs="Times New Roman"/>
          <w:color w:val="262626" w:themeColor="text1" w:themeTint="D9"/>
          <w:sz w:val="28"/>
          <w:szCs w:val="28"/>
          <w:lang w:eastAsia="uk-UA"/>
        </w:rPr>
        <w:t xml:space="preserve"> </w:t>
      </w:r>
      <w:r w:rsidR="00791E26" w:rsidRPr="00C341EA">
        <w:rPr>
          <w:rFonts w:ascii="Times New Roman" w:eastAsia="Times New Roman" w:hAnsi="Times New Roman" w:cs="Times New Roman"/>
          <w:color w:val="262626" w:themeColor="text1" w:themeTint="D9"/>
          <w:sz w:val="28"/>
          <w:szCs w:val="28"/>
          <w:lang w:eastAsia="uk-UA"/>
        </w:rPr>
        <w:t>[</w:t>
      </w:r>
      <w:r w:rsidR="009C7818" w:rsidRPr="00C341EA">
        <w:rPr>
          <w:rFonts w:ascii="Times New Roman" w:eastAsia="Times New Roman" w:hAnsi="Times New Roman" w:cs="Times New Roman"/>
          <w:color w:val="262626" w:themeColor="text1" w:themeTint="D9"/>
          <w:sz w:val="28"/>
          <w:szCs w:val="28"/>
          <w:lang w:eastAsia="uk-UA"/>
        </w:rPr>
        <w:t>61</w:t>
      </w:r>
      <w:r w:rsidR="00791E26" w:rsidRPr="00C341EA">
        <w:rPr>
          <w:rFonts w:ascii="Times New Roman" w:hAnsi="Times New Roman" w:cs="Times New Roman"/>
          <w:color w:val="262626" w:themeColor="text1" w:themeTint="D9"/>
          <w:sz w:val="28"/>
          <w:szCs w:val="28"/>
        </w:rPr>
        <w:t>]</w:t>
      </w:r>
      <w:r w:rsidR="00791E26" w:rsidRPr="00C341EA">
        <w:rPr>
          <w:rFonts w:ascii="Times New Roman" w:eastAsia="Times New Roman" w:hAnsi="Times New Roman" w:cs="Times New Roman"/>
          <w:color w:val="262626" w:themeColor="text1" w:themeTint="D9"/>
          <w:sz w:val="28"/>
          <w:szCs w:val="28"/>
          <w:lang w:eastAsia="uk-UA"/>
        </w:rPr>
        <w:t>.</w:t>
      </w:r>
    </w:p>
    <w:p w:rsidR="00A03DA7" w:rsidRPr="00C341EA" w:rsidRDefault="00A03DA7" w:rsidP="00A03DA7">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Важливо відзначити, що при ранньому плаванні завдання полягає не у прискоренні процесу розвитку, а досягненні того, щоб дитина робила все це менш травматично, більш впевнено і простіше. Також, якщо дитина не хоче плавати в грудному віці, її не треба змушувати. Коли вона підросте, наприклад, до трьох-пʼяти років, можна спробувати ще раз і почати все з початку</w:t>
      </w:r>
      <w:r w:rsidRPr="00C341EA">
        <w:rPr>
          <w:rFonts w:ascii="Times New Roman" w:hAnsi="Times New Roman" w:cs="Times New Roman"/>
          <w:color w:val="262626" w:themeColor="text1" w:themeTint="D9"/>
          <w:sz w:val="28"/>
          <w:szCs w:val="28"/>
          <w:shd w:val="clear" w:color="auto" w:fill="FFFFFF"/>
        </w:rPr>
        <w:t xml:space="preserve"> [</w:t>
      </w:r>
      <w:r w:rsidR="009C7818" w:rsidRPr="00C341EA">
        <w:rPr>
          <w:rFonts w:ascii="Times New Roman" w:hAnsi="Times New Roman" w:cs="Times New Roman"/>
          <w:color w:val="262626" w:themeColor="text1" w:themeTint="D9"/>
          <w:sz w:val="28"/>
          <w:szCs w:val="28"/>
          <w:shd w:val="clear" w:color="auto" w:fill="FFFFFF"/>
        </w:rPr>
        <w:t>41</w:t>
      </w:r>
      <w:r w:rsidRPr="00C341EA">
        <w:rPr>
          <w:rFonts w:ascii="Times New Roman" w:eastAsia="Times New Roman" w:hAnsi="Times New Roman" w:cs="Times New Roman"/>
          <w:color w:val="262626" w:themeColor="text1" w:themeTint="D9"/>
          <w:sz w:val="28"/>
          <w:szCs w:val="28"/>
          <w:lang w:eastAsia="uk-UA"/>
        </w:rPr>
        <w:t>].</w:t>
      </w:r>
    </w:p>
    <w:p w:rsidR="00153F5C" w:rsidRPr="00C341EA" w:rsidRDefault="00153F5C" w:rsidP="00153F5C">
      <w:pPr>
        <w:pStyle w:val="a6"/>
        <w:shd w:val="clear" w:color="auto" w:fill="FFFFFF"/>
        <w:spacing w:before="0" w:beforeAutospacing="0" w:after="0" w:afterAutospacing="0" w:line="360" w:lineRule="auto"/>
        <w:ind w:firstLine="709"/>
        <w:jc w:val="both"/>
        <w:textAlignment w:val="baseline"/>
        <w:rPr>
          <w:color w:val="262626" w:themeColor="text1" w:themeTint="D9"/>
          <w:sz w:val="28"/>
          <w:szCs w:val="28"/>
        </w:rPr>
      </w:pPr>
      <w:r w:rsidRPr="00C341EA">
        <w:rPr>
          <w:rStyle w:val="a8"/>
          <w:b w:val="0"/>
          <w:color w:val="262626" w:themeColor="text1" w:themeTint="D9"/>
          <w:sz w:val="28"/>
          <w:szCs w:val="28"/>
          <w:bdr w:val="none" w:sz="0" w:space="0" w:color="auto" w:frame="1"/>
        </w:rPr>
        <w:t>Микита Янущанець</w:t>
      </w:r>
      <w:r w:rsidRPr="00C341EA">
        <w:rPr>
          <w:color w:val="262626" w:themeColor="text1" w:themeTint="D9"/>
          <w:sz w:val="28"/>
          <w:szCs w:val="28"/>
        </w:rPr>
        <w:t xml:space="preserve"> у своїх працях розглядає плюси та мінуси грудничкового плавання. Плавання для малюків має низку незаперечних </w:t>
      </w:r>
      <w:r w:rsidRPr="00C341EA">
        <w:rPr>
          <w:color w:val="262626" w:themeColor="text1" w:themeTint="D9"/>
          <w:sz w:val="28"/>
          <w:szCs w:val="28"/>
        </w:rPr>
        <w:lastRenderedPageBreak/>
        <w:t>переваг, які дозволяють виростити з маленької грудочки гармонійно розвинену людину, а саме:</w:t>
      </w:r>
    </w:p>
    <w:p w:rsidR="00153F5C" w:rsidRPr="00C341EA" w:rsidRDefault="00153F5C"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дає повне і універсальне навантаження на всі групи м’язів, зв’язки і хребет, сприяє р</w:t>
      </w:r>
      <w:r w:rsidR="00041B1A" w:rsidRPr="00C341EA">
        <w:rPr>
          <w:rFonts w:ascii="Times New Roman" w:eastAsia="Times New Roman" w:hAnsi="Times New Roman" w:cs="Times New Roman"/>
          <w:color w:val="262626" w:themeColor="text1" w:themeTint="D9"/>
          <w:sz w:val="28"/>
          <w:szCs w:val="28"/>
          <w:lang w:eastAsia="uk-UA"/>
        </w:rPr>
        <w:t>озви</w:t>
      </w:r>
      <w:r w:rsidRPr="00C341EA">
        <w:rPr>
          <w:rFonts w:ascii="Times New Roman" w:eastAsia="Times New Roman" w:hAnsi="Times New Roman" w:cs="Times New Roman"/>
          <w:color w:val="262626" w:themeColor="text1" w:themeTint="D9"/>
          <w:sz w:val="28"/>
          <w:szCs w:val="28"/>
          <w:lang w:eastAsia="uk-UA"/>
        </w:rPr>
        <w:t xml:space="preserve">тку плечового поясу і шию, руки і ноги, </w:t>
      </w:r>
      <w:r w:rsidR="00041B1A" w:rsidRPr="00C341EA">
        <w:rPr>
          <w:rFonts w:ascii="Times New Roman" w:eastAsia="Times New Roman" w:hAnsi="Times New Roman" w:cs="Times New Roman"/>
          <w:color w:val="262626" w:themeColor="text1" w:themeTint="D9"/>
          <w:sz w:val="28"/>
          <w:szCs w:val="28"/>
          <w:lang w:eastAsia="uk-UA"/>
        </w:rPr>
        <w:t>м’язи</w:t>
      </w:r>
      <w:r w:rsidRPr="00C341EA">
        <w:rPr>
          <w:rFonts w:ascii="Times New Roman" w:eastAsia="Times New Roman" w:hAnsi="Times New Roman" w:cs="Times New Roman"/>
          <w:color w:val="262626" w:themeColor="text1" w:themeTint="D9"/>
          <w:sz w:val="28"/>
          <w:szCs w:val="28"/>
          <w:lang w:eastAsia="uk-UA"/>
        </w:rPr>
        <w:t xml:space="preserve"> живота, спину;</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з</w:t>
      </w:r>
      <w:r w:rsidR="00153F5C" w:rsidRPr="00C341EA">
        <w:rPr>
          <w:rFonts w:ascii="Times New Roman" w:eastAsia="Times New Roman" w:hAnsi="Times New Roman" w:cs="Times New Roman"/>
          <w:color w:val="262626" w:themeColor="text1" w:themeTint="D9"/>
          <w:sz w:val="28"/>
          <w:szCs w:val="28"/>
          <w:lang w:eastAsia="uk-UA"/>
        </w:rPr>
        <w:t>міцнює і підтримує імунітет, загартовує і тонізує організм</w:t>
      </w:r>
      <w:r w:rsidRPr="00C341EA">
        <w:rPr>
          <w:rFonts w:ascii="Times New Roman" w:eastAsia="Times New Roman" w:hAnsi="Times New Roman" w:cs="Times New Roman"/>
          <w:color w:val="262626" w:themeColor="text1" w:themeTint="D9"/>
          <w:sz w:val="28"/>
          <w:szCs w:val="28"/>
          <w:lang w:eastAsia="uk-UA"/>
        </w:rPr>
        <w:t>, д</w:t>
      </w:r>
      <w:r w:rsidR="00153F5C" w:rsidRPr="00C341EA">
        <w:rPr>
          <w:rFonts w:ascii="Times New Roman" w:eastAsia="Times New Roman" w:hAnsi="Times New Roman" w:cs="Times New Roman"/>
          <w:color w:val="262626" w:themeColor="text1" w:themeTint="D9"/>
          <w:sz w:val="28"/>
          <w:szCs w:val="28"/>
          <w:lang w:eastAsia="uk-UA"/>
        </w:rPr>
        <w:t>іти звикають до перепадів температур;</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 xml:space="preserve">сприяє </w:t>
      </w:r>
      <w:r w:rsidR="00153F5C" w:rsidRPr="00C341EA">
        <w:rPr>
          <w:rFonts w:ascii="Times New Roman" w:eastAsia="Times New Roman" w:hAnsi="Times New Roman" w:cs="Times New Roman"/>
          <w:color w:val="262626" w:themeColor="text1" w:themeTint="D9"/>
          <w:sz w:val="28"/>
          <w:szCs w:val="28"/>
          <w:lang w:eastAsia="uk-UA"/>
        </w:rPr>
        <w:t>рост</w:t>
      </w:r>
      <w:r w:rsidRPr="00C341EA">
        <w:rPr>
          <w:rFonts w:ascii="Times New Roman" w:eastAsia="Times New Roman" w:hAnsi="Times New Roman" w:cs="Times New Roman"/>
          <w:color w:val="262626" w:themeColor="text1" w:themeTint="D9"/>
          <w:sz w:val="28"/>
          <w:szCs w:val="28"/>
          <w:lang w:eastAsia="uk-UA"/>
        </w:rPr>
        <w:t>у</w:t>
      </w:r>
      <w:r w:rsidR="00153F5C" w:rsidRPr="00C341EA">
        <w:rPr>
          <w:rFonts w:ascii="Times New Roman" w:eastAsia="Times New Roman" w:hAnsi="Times New Roman" w:cs="Times New Roman"/>
          <w:color w:val="262626" w:themeColor="text1" w:themeTint="D9"/>
          <w:sz w:val="28"/>
          <w:szCs w:val="28"/>
          <w:lang w:eastAsia="uk-UA"/>
        </w:rPr>
        <w:t xml:space="preserve"> немовляти;</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п</w:t>
      </w:r>
      <w:r w:rsidR="00153F5C" w:rsidRPr="00C341EA">
        <w:rPr>
          <w:rFonts w:ascii="Times New Roman" w:eastAsia="Times New Roman" w:hAnsi="Times New Roman" w:cs="Times New Roman"/>
          <w:color w:val="262626" w:themeColor="text1" w:themeTint="D9"/>
          <w:sz w:val="28"/>
          <w:szCs w:val="28"/>
          <w:lang w:eastAsia="uk-UA"/>
        </w:rPr>
        <w:t>ірнання і затримка дихання стимулює кровообіг мозку, що прискорює розвиток інтелекту;</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н</w:t>
      </w:r>
      <w:r w:rsidR="00153F5C" w:rsidRPr="00C341EA">
        <w:rPr>
          <w:rFonts w:ascii="Times New Roman" w:eastAsia="Times New Roman" w:hAnsi="Times New Roman" w:cs="Times New Roman"/>
          <w:color w:val="262626" w:themeColor="text1" w:themeTint="D9"/>
          <w:sz w:val="28"/>
          <w:szCs w:val="28"/>
          <w:lang w:eastAsia="uk-UA"/>
        </w:rPr>
        <w:t>алагоджує сон і апетит, стабілізує вагу;</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р</w:t>
      </w:r>
      <w:r w:rsidR="00153F5C" w:rsidRPr="00C341EA">
        <w:rPr>
          <w:rFonts w:ascii="Times New Roman" w:eastAsia="Times New Roman" w:hAnsi="Times New Roman" w:cs="Times New Roman"/>
          <w:color w:val="262626" w:themeColor="text1" w:themeTint="D9"/>
          <w:sz w:val="28"/>
          <w:szCs w:val="28"/>
          <w:lang w:eastAsia="uk-UA"/>
        </w:rPr>
        <w:t>егулярні заняття допоможуть сформувати правильну й рівну поставу, міцний м’язовий корсет;</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п</w:t>
      </w:r>
      <w:r w:rsidR="00153F5C" w:rsidRPr="00C341EA">
        <w:rPr>
          <w:rFonts w:ascii="Times New Roman" w:eastAsia="Times New Roman" w:hAnsi="Times New Roman" w:cs="Times New Roman"/>
          <w:color w:val="262626" w:themeColor="text1" w:themeTint="D9"/>
          <w:sz w:val="28"/>
          <w:szCs w:val="28"/>
          <w:lang w:eastAsia="uk-UA"/>
        </w:rPr>
        <w:t>олегшує роботу серця і серцевий ритм, нормалізує тиск судин і артерій;</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р</w:t>
      </w:r>
      <w:r w:rsidR="00153F5C" w:rsidRPr="00C341EA">
        <w:rPr>
          <w:rFonts w:ascii="Times New Roman" w:eastAsia="Times New Roman" w:hAnsi="Times New Roman" w:cs="Times New Roman"/>
          <w:color w:val="262626" w:themeColor="text1" w:themeTint="D9"/>
          <w:sz w:val="28"/>
          <w:szCs w:val="28"/>
          <w:lang w:eastAsia="uk-UA"/>
        </w:rPr>
        <w:t>озвиває початкову координацію, вчить орієнтуватися в просторі, керувати власним тілом і концентрувати рух</w:t>
      </w:r>
      <w:r w:rsidRPr="00C341EA">
        <w:rPr>
          <w:rFonts w:ascii="Times New Roman" w:eastAsia="Times New Roman" w:hAnsi="Times New Roman" w:cs="Times New Roman"/>
          <w:color w:val="262626" w:themeColor="text1" w:themeTint="D9"/>
          <w:sz w:val="28"/>
          <w:szCs w:val="28"/>
          <w:lang w:eastAsia="uk-UA"/>
        </w:rPr>
        <w:t>и</w:t>
      </w:r>
      <w:r w:rsidR="00153F5C" w:rsidRPr="00C341EA">
        <w:rPr>
          <w:rFonts w:ascii="Times New Roman" w:eastAsia="Times New Roman" w:hAnsi="Times New Roman" w:cs="Times New Roman"/>
          <w:color w:val="262626" w:themeColor="text1" w:themeTint="D9"/>
          <w:sz w:val="28"/>
          <w:szCs w:val="28"/>
          <w:lang w:eastAsia="uk-UA"/>
        </w:rPr>
        <w:t>;</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ф</w:t>
      </w:r>
      <w:r w:rsidR="00153F5C" w:rsidRPr="00C341EA">
        <w:rPr>
          <w:rFonts w:ascii="Times New Roman" w:eastAsia="Times New Roman" w:hAnsi="Times New Roman" w:cs="Times New Roman"/>
          <w:color w:val="262626" w:themeColor="text1" w:themeTint="D9"/>
          <w:sz w:val="28"/>
          <w:szCs w:val="28"/>
          <w:lang w:eastAsia="uk-UA"/>
        </w:rPr>
        <w:t>орму</w:t>
      </w:r>
      <w:r w:rsidRPr="00C341EA">
        <w:rPr>
          <w:rFonts w:ascii="Times New Roman" w:eastAsia="Times New Roman" w:hAnsi="Times New Roman" w:cs="Times New Roman"/>
          <w:color w:val="262626" w:themeColor="text1" w:themeTint="D9"/>
          <w:sz w:val="28"/>
          <w:szCs w:val="28"/>
          <w:lang w:eastAsia="uk-UA"/>
        </w:rPr>
        <w:t>є</w:t>
      </w:r>
      <w:r w:rsidR="00153F5C" w:rsidRPr="00C341EA">
        <w:rPr>
          <w:rFonts w:ascii="Times New Roman" w:eastAsia="Times New Roman" w:hAnsi="Times New Roman" w:cs="Times New Roman"/>
          <w:color w:val="262626" w:themeColor="text1" w:themeTint="D9"/>
          <w:sz w:val="28"/>
          <w:szCs w:val="28"/>
          <w:lang w:eastAsia="uk-UA"/>
        </w:rPr>
        <w:t xml:space="preserve"> правильн</w:t>
      </w:r>
      <w:r w:rsidRPr="00C341EA">
        <w:rPr>
          <w:rFonts w:ascii="Times New Roman" w:eastAsia="Times New Roman" w:hAnsi="Times New Roman" w:cs="Times New Roman"/>
          <w:color w:val="262626" w:themeColor="text1" w:themeTint="D9"/>
          <w:sz w:val="28"/>
          <w:szCs w:val="28"/>
          <w:lang w:eastAsia="uk-UA"/>
        </w:rPr>
        <w:t>е</w:t>
      </w:r>
      <w:r w:rsidR="00153F5C" w:rsidRPr="00C341EA">
        <w:rPr>
          <w:rFonts w:ascii="Times New Roman" w:eastAsia="Times New Roman" w:hAnsi="Times New Roman" w:cs="Times New Roman"/>
          <w:color w:val="262626" w:themeColor="text1" w:themeTint="D9"/>
          <w:sz w:val="28"/>
          <w:szCs w:val="28"/>
          <w:lang w:eastAsia="uk-UA"/>
        </w:rPr>
        <w:t xml:space="preserve"> глибок</w:t>
      </w:r>
      <w:r w:rsidRPr="00C341EA">
        <w:rPr>
          <w:rFonts w:ascii="Times New Roman" w:eastAsia="Times New Roman" w:hAnsi="Times New Roman" w:cs="Times New Roman"/>
          <w:color w:val="262626" w:themeColor="text1" w:themeTint="D9"/>
          <w:sz w:val="28"/>
          <w:szCs w:val="28"/>
          <w:lang w:eastAsia="uk-UA"/>
        </w:rPr>
        <w:t>е</w:t>
      </w:r>
      <w:r w:rsidR="00153F5C" w:rsidRPr="00C341EA">
        <w:rPr>
          <w:rFonts w:ascii="Times New Roman" w:eastAsia="Times New Roman" w:hAnsi="Times New Roman" w:cs="Times New Roman"/>
          <w:color w:val="262626" w:themeColor="text1" w:themeTint="D9"/>
          <w:sz w:val="28"/>
          <w:szCs w:val="28"/>
          <w:lang w:eastAsia="uk-UA"/>
        </w:rPr>
        <w:t xml:space="preserve"> дихання і зміцнення внутрішніх органів. У тих, хто займається плаванням, краще розвинені грудна клітка і плечовий пояс;</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з</w:t>
      </w:r>
      <w:r w:rsidR="00153F5C" w:rsidRPr="00C341EA">
        <w:rPr>
          <w:rFonts w:ascii="Times New Roman" w:eastAsia="Times New Roman" w:hAnsi="Times New Roman" w:cs="Times New Roman"/>
          <w:color w:val="262626" w:themeColor="text1" w:themeTint="D9"/>
          <w:sz w:val="28"/>
          <w:szCs w:val="28"/>
          <w:lang w:eastAsia="uk-UA"/>
        </w:rPr>
        <w:t>німає напругу і стрес, допомагає забути про проблеми, розслабляє і покращує настрій;</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з</w:t>
      </w:r>
      <w:r w:rsidR="00153F5C" w:rsidRPr="00C341EA">
        <w:rPr>
          <w:rFonts w:ascii="Times New Roman" w:eastAsia="Times New Roman" w:hAnsi="Times New Roman" w:cs="Times New Roman"/>
          <w:color w:val="262626" w:themeColor="text1" w:themeTint="D9"/>
          <w:sz w:val="28"/>
          <w:szCs w:val="28"/>
          <w:lang w:eastAsia="uk-UA"/>
        </w:rPr>
        <w:t>міцнює нервові клітини і допомагає при психічних розладах, позбавляє від страхів, фобій і невпевненості;</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г</w:t>
      </w:r>
      <w:r w:rsidR="00153F5C" w:rsidRPr="00C341EA">
        <w:rPr>
          <w:rFonts w:ascii="Times New Roman" w:eastAsia="Times New Roman" w:hAnsi="Times New Roman" w:cs="Times New Roman"/>
          <w:color w:val="262626" w:themeColor="text1" w:themeTint="D9"/>
          <w:sz w:val="28"/>
          <w:szCs w:val="28"/>
          <w:lang w:eastAsia="uk-UA"/>
        </w:rPr>
        <w:t>армонійно розвиває здібності та навички, підвищує успішність у школі і працездатність;</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в</w:t>
      </w:r>
      <w:r w:rsidR="00153F5C" w:rsidRPr="00C341EA">
        <w:rPr>
          <w:rFonts w:ascii="Times New Roman" w:eastAsia="Times New Roman" w:hAnsi="Times New Roman" w:cs="Times New Roman"/>
          <w:color w:val="262626" w:themeColor="text1" w:themeTint="D9"/>
          <w:sz w:val="28"/>
          <w:szCs w:val="28"/>
          <w:lang w:eastAsia="uk-UA"/>
        </w:rPr>
        <w:t>чить грамотно розподіляти час, ставити цілі і досягати результату;</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р</w:t>
      </w:r>
      <w:r w:rsidR="00153F5C" w:rsidRPr="00C341EA">
        <w:rPr>
          <w:rFonts w:ascii="Times New Roman" w:eastAsia="Times New Roman" w:hAnsi="Times New Roman" w:cs="Times New Roman"/>
          <w:color w:val="262626" w:themeColor="text1" w:themeTint="D9"/>
          <w:sz w:val="28"/>
          <w:szCs w:val="28"/>
          <w:lang w:eastAsia="uk-UA"/>
        </w:rPr>
        <w:t>озвиває такі якості, як відповідальність і дисциплінованість;</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д</w:t>
      </w:r>
      <w:r w:rsidR="00153F5C" w:rsidRPr="00C341EA">
        <w:rPr>
          <w:rFonts w:ascii="Times New Roman" w:eastAsia="Times New Roman" w:hAnsi="Times New Roman" w:cs="Times New Roman"/>
          <w:color w:val="262626" w:themeColor="text1" w:themeTint="D9"/>
          <w:sz w:val="28"/>
          <w:szCs w:val="28"/>
          <w:lang w:eastAsia="uk-UA"/>
        </w:rPr>
        <w:t>итині легше соціалізуватися та адаптуватися в нових колективах, знайти друзів і побудувати спілкування;</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lastRenderedPageBreak/>
        <w:t>м</w:t>
      </w:r>
      <w:r w:rsidR="00153F5C" w:rsidRPr="00C341EA">
        <w:rPr>
          <w:rFonts w:ascii="Times New Roman" w:eastAsia="Times New Roman" w:hAnsi="Times New Roman" w:cs="Times New Roman"/>
          <w:color w:val="262626" w:themeColor="text1" w:themeTint="D9"/>
          <w:sz w:val="28"/>
          <w:szCs w:val="28"/>
          <w:lang w:eastAsia="uk-UA"/>
        </w:rPr>
        <w:t>алюк росте сильним і впевненим, активним і товариським, організованим, оптимістичним і доброзичливим;</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р</w:t>
      </w:r>
      <w:r w:rsidR="00153F5C" w:rsidRPr="00C341EA">
        <w:rPr>
          <w:rFonts w:ascii="Times New Roman" w:eastAsia="Times New Roman" w:hAnsi="Times New Roman" w:cs="Times New Roman"/>
          <w:color w:val="262626" w:themeColor="text1" w:themeTint="D9"/>
          <w:sz w:val="28"/>
          <w:szCs w:val="28"/>
          <w:lang w:eastAsia="uk-UA"/>
        </w:rPr>
        <w:t>аннє плавання, за рекомендацією експертів, допомагає при ДЦП, аутизмі і інших подібних порушеннях в роботі центральної нервової системи;</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п</w:t>
      </w:r>
      <w:r w:rsidR="00153F5C" w:rsidRPr="00C341EA">
        <w:rPr>
          <w:rFonts w:ascii="Times New Roman" w:eastAsia="Times New Roman" w:hAnsi="Times New Roman" w:cs="Times New Roman"/>
          <w:color w:val="262626" w:themeColor="text1" w:themeTint="D9"/>
          <w:sz w:val="28"/>
          <w:szCs w:val="28"/>
          <w:lang w:eastAsia="uk-UA"/>
        </w:rPr>
        <w:t>рофілактика остеохондрозу, захворювань серця і кісток, інфекційних захворювань;</w:t>
      </w:r>
    </w:p>
    <w:p w:rsidR="00153F5C" w:rsidRPr="00C341EA" w:rsidRDefault="00041B1A" w:rsidP="005F155C">
      <w:pPr>
        <w:numPr>
          <w:ilvl w:val="0"/>
          <w:numId w:val="19"/>
        </w:numPr>
        <w:shd w:val="clear" w:color="auto" w:fill="FFFFFF"/>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с</w:t>
      </w:r>
      <w:r w:rsidR="00153F5C" w:rsidRPr="00C341EA">
        <w:rPr>
          <w:rFonts w:ascii="Times New Roman" w:eastAsia="Times New Roman" w:hAnsi="Times New Roman" w:cs="Times New Roman"/>
          <w:color w:val="262626" w:themeColor="text1" w:themeTint="D9"/>
          <w:sz w:val="28"/>
          <w:szCs w:val="28"/>
          <w:lang w:eastAsia="uk-UA"/>
        </w:rPr>
        <w:t xml:space="preserve">пільне плавання з немовлям налагоджує контакт і зв’язок між мамою і дитиною. </w:t>
      </w:r>
      <w:r w:rsidRPr="00C341EA">
        <w:rPr>
          <w:rFonts w:ascii="Times New Roman" w:eastAsia="Times New Roman" w:hAnsi="Times New Roman" w:cs="Times New Roman"/>
          <w:color w:val="262626" w:themeColor="text1" w:themeTint="D9"/>
          <w:sz w:val="28"/>
          <w:szCs w:val="28"/>
          <w:lang w:eastAsia="uk-UA"/>
        </w:rPr>
        <w:t>Позитивно</w:t>
      </w:r>
      <w:r w:rsidR="00153F5C" w:rsidRPr="00C341EA">
        <w:rPr>
          <w:rFonts w:ascii="Times New Roman" w:eastAsia="Times New Roman" w:hAnsi="Times New Roman" w:cs="Times New Roman"/>
          <w:color w:val="262626" w:themeColor="text1" w:themeTint="D9"/>
          <w:sz w:val="28"/>
          <w:szCs w:val="28"/>
          <w:lang w:eastAsia="uk-UA"/>
        </w:rPr>
        <w:t xml:space="preserve"> впливає на дитячу психіку й емоційний стан. Діти краще сплять, менше вередують і турбуються;</w:t>
      </w:r>
    </w:p>
    <w:p w:rsidR="00041B1A" w:rsidRPr="00C341EA" w:rsidRDefault="00153F5C" w:rsidP="00153F5C">
      <w:pPr>
        <w:pStyle w:val="a6"/>
        <w:shd w:val="clear" w:color="auto" w:fill="FFFFFF"/>
        <w:spacing w:before="0" w:beforeAutospacing="0" w:after="0" w:afterAutospacing="0" w:line="360" w:lineRule="auto"/>
        <w:ind w:firstLine="709"/>
        <w:jc w:val="both"/>
        <w:textAlignment w:val="baseline"/>
        <w:rPr>
          <w:color w:val="262626" w:themeColor="text1" w:themeTint="D9"/>
          <w:sz w:val="28"/>
          <w:szCs w:val="28"/>
        </w:rPr>
      </w:pPr>
      <w:r w:rsidRPr="00C341EA">
        <w:rPr>
          <w:color w:val="262626" w:themeColor="text1" w:themeTint="D9"/>
          <w:sz w:val="28"/>
          <w:szCs w:val="28"/>
        </w:rPr>
        <w:t>Значна користь плавання для немовлят полягає в зміцненні і розвитку опорно-рухового апарату. Тому при систематичних заняттях плаванням діти починають раніше повзати, сидіти і ходити [</w:t>
      </w:r>
      <w:r w:rsidR="0027306C" w:rsidRPr="00C341EA">
        <w:rPr>
          <w:color w:val="262626" w:themeColor="text1" w:themeTint="D9"/>
          <w:sz w:val="28"/>
          <w:szCs w:val="28"/>
        </w:rPr>
        <w:t>54].</w:t>
      </w:r>
    </w:p>
    <w:p w:rsidR="00A03DA7" w:rsidRPr="00C341EA" w:rsidRDefault="00A03DA7" w:rsidP="00A03DA7">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Одна із важливих цілей занять плаванням – загартовування дітей. Для оздоровлюючого ефекту температуру потрібно поступово зменшувати. Кожні два-три тижні, за умови, що дитина займається регулярно, можна зменшувати температуру води на півградуса. При температурі 34°С сприяє фізичній активності, покращує апетит і робить сон міцним і спокійним, а при 33°С включаються механізми загартовування. Після цього температуру знижують за індивідуальним планом, спираючись на особливості організму дитини</w:t>
      </w:r>
      <w:r w:rsidRPr="00C341EA">
        <w:rPr>
          <w:rFonts w:ascii="Times New Roman" w:hAnsi="Times New Roman" w:cs="Times New Roman"/>
          <w:color w:val="262626" w:themeColor="text1" w:themeTint="D9"/>
          <w:sz w:val="28"/>
          <w:szCs w:val="28"/>
          <w:shd w:val="clear" w:color="auto" w:fill="FFFFFF"/>
        </w:rPr>
        <w:t xml:space="preserve"> [</w:t>
      </w:r>
      <w:r w:rsidR="0027306C" w:rsidRPr="00C341EA">
        <w:rPr>
          <w:rFonts w:ascii="Times New Roman" w:hAnsi="Times New Roman" w:cs="Times New Roman"/>
          <w:color w:val="262626" w:themeColor="text1" w:themeTint="D9"/>
          <w:sz w:val="28"/>
          <w:szCs w:val="28"/>
          <w:shd w:val="clear" w:color="auto" w:fill="FFFFFF"/>
        </w:rPr>
        <w:t>40</w:t>
      </w:r>
      <w:r w:rsidRPr="00C341EA">
        <w:rPr>
          <w:rFonts w:ascii="Times New Roman" w:eastAsia="Times New Roman" w:hAnsi="Times New Roman" w:cs="Times New Roman"/>
          <w:color w:val="262626" w:themeColor="text1" w:themeTint="D9"/>
          <w:sz w:val="28"/>
          <w:szCs w:val="28"/>
          <w:lang w:eastAsia="uk-UA"/>
        </w:rPr>
        <w:t>].</w:t>
      </w:r>
    </w:p>
    <w:p w:rsidR="00A03DA7" w:rsidRPr="00C341EA" w:rsidRDefault="00A03DA7" w:rsidP="00A03DA7">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Один з варіантів, як дійти до 28 градусів, стандартних для звичайного басейну – використовувати методику З.П. Фірсова. Згідно з його рекомендаціями, перше заняття проводиться в воді 37 ° С, п'яте – 36,5, дев'яте – 36, чотирнадцятий – 35,5, двадцятий – 35, двадцять четверте – 34 і т. д. Обовʼязкова умова методики – щоденна практика [</w:t>
      </w:r>
      <w:r w:rsidR="0027306C" w:rsidRPr="00C341EA">
        <w:rPr>
          <w:rFonts w:ascii="Times New Roman" w:eastAsia="Times New Roman" w:hAnsi="Times New Roman" w:cs="Times New Roman"/>
          <w:color w:val="262626" w:themeColor="text1" w:themeTint="D9"/>
          <w:sz w:val="28"/>
          <w:szCs w:val="28"/>
          <w:lang w:eastAsia="uk-UA"/>
        </w:rPr>
        <w:t>43</w:t>
      </w:r>
      <w:r w:rsidRPr="00C341EA">
        <w:rPr>
          <w:rFonts w:ascii="Times New Roman" w:eastAsia="Times New Roman" w:hAnsi="Times New Roman" w:cs="Times New Roman"/>
          <w:color w:val="262626" w:themeColor="text1" w:themeTint="D9"/>
          <w:sz w:val="28"/>
          <w:szCs w:val="28"/>
          <w:lang w:eastAsia="uk-UA"/>
        </w:rPr>
        <w:t>].</w:t>
      </w:r>
    </w:p>
    <w:p w:rsidR="00153F5C" w:rsidRPr="00C341EA" w:rsidRDefault="00153F5C" w:rsidP="00153F5C">
      <w:pPr>
        <w:pStyle w:val="a6"/>
        <w:shd w:val="clear" w:color="auto" w:fill="FFFFFF"/>
        <w:spacing w:before="0" w:beforeAutospacing="0" w:after="0" w:afterAutospacing="0" w:line="360" w:lineRule="auto"/>
        <w:ind w:firstLine="709"/>
        <w:jc w:val="both"/>
        <w:textAlignment w:val="baseline"/>
        <w:rPr>
          <w:color w:val="262626" w:themeColor="text1" w:themeTint="D9"/>
          <w:sz w:val="28"/>
          <w:szCs w:val="28"/>
        </w:rPr>
      </w:pPr>
      <w:r w:rsidRPr="00C341EA">
        <w:rPr>
          <w:color w:val="262626" w:themeColor="text1" w:themeTint="D9"/>
          <w:sz w:val="28"/>
          <w:szCs w:val="28"/>
        </w:rPr>
        <w:t>Проте останнім часом все більше лікарів пропонують відкласти навчання плаванню дітей до досягнення двох-трьох років.</w:t>
      </w:r>
    </w:p>
    <w:p w:rsidR="00153F5C" w:rsidRPr="00C341EA" w:rsidRDefault="00153F5C" w:rsidP="00153F5C">
      <w:pPr>
        <w:pStyle w:val="a6"/>
        <w:shd w:val="clear" w:color="auto" w:fill="FFFFFF"/>
        <w:spacing w:before="0" w:beforeAutospacing="0" w:after="0" w:afterAutospacing="0" w:line="360" w:lineRule="auto"/>
        <w:ind w:firstLine="709"/>
        <w:jc w:val="both"/>
        <w:textAlignment w:val="baseline"/>
        <w:rPr>
          <w:color w:val="262626" w:themeColor="text1" w:themeTint="D9"/>
          <w:sz w:val="28"/>
          <w:szCs w:val="28"/>
        </w:rPr>
      </w:pPr>
      <w:r w:rsidRPr="00C341EA">
        <w:rPr>
          <w:color w:val="262626" w:themeColor="text1" w:themeTint="D9"/>
          <w:sz w:val="28"/>
          <w:szCs w:val="28"/>
        </w:rPr>
        <w:t xml:space="preserve">У 2010 році в Європі було проведено ряд досліджень, які показали, що відвідування критого басейну шкідливо для дітей першого року життя. Учені </w:t>
      </w:r>
      <w:r w:rsidRPr="00C341EA">
        <w:rPr>
          <w:color w:val="262626" w:themeColor="text1" w:themeTint="D9"/>
          <w:sz w:val="28"/>
          <w:szCs w:val="28"/>
        </w:rPr>
        <w:lastRenderedPageBreak/>
        <w:t xml:space="preserve">в перебігу декількох років спостерігали дітей з Бельгії, Німеччини і Франції, які регулярно відвідували басейн у </w:t>
      </w:r>
      <w:r w:rsidR="00041B1A" w:rsidRPr="00C341EA">
        <w:rPr>
          <w:color w:val="262626" w:themeColor="text1" w:themeTint="D9"/>
          <w:sz w:val="28"/>
          <w:szCs w:val="28"/>
        </w:rPr>
        <w:t>період першого року життя</w:t>
      </w:r>
      <w:r w:rsidRPr="00C341EA">
        <w:rPr>
          <w:color w:val="262626" w:themeColor="text1" w:themeTint="D9"/>
          <w:sz w:val="28"/>
          <w:szCs w:val="28"/>
        </w:rPr>
        <w:t xml:space="preserve">. Вони встановили, що ці діти в чотири рази частіше хворіли на застуду, ніж діти, які не відвідують басейн або відвідують його рідко. </w:t>
      </w:r>
      <w:r w:rsidR="00A20124" w:rsidRPr="00C341EA">
        <w:rPr>
          <w:color w:val="262626" w:themeColor="text1" w:themeTint="D9"/>
          <w:sz w:val="28"/>
          <w:szCs w:val="28"/>
        </w:rPr>
        <w:t>На думку науковців,</w:t>
      </w:r>
      <w:r w:rsidRPr="00C341EA">
        <w:rPr>
          <w:color w:val="262626" w:themeColor="text1" w:themeTint="D9"/>
          <w:sz w:val="28"/>
          <w:szCs w:val="28"/>
        </w:rPr>
        <w:t xml:space="preserve"> сполуки хлору, що витають у повітрі критого басейну, подавлююче впливають на ніжну дихальну систему немовлят. Крім того, шкідливі сполуки хлору проникають в організм дитини і через шкіру, і з водою, яку дитина ненавмисно ковтає під час занять грудничковим плаванням. А разом з водою всередину потрапляють і виділення з носа, і піт, і лусочки шкіри, та інші виділення людей, що займаються в басейні.</w:t>
      </w:r>
    </w:p>
    <w:p w:rsidR="00EA207A" w:rsidRPr="00C341EA" w:rsidRDefault="00EA207A" w:rsidP="00EA207A">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Зауважимо, що в інститутах, що готують тренерів з плавання, раннє плавання входить в базовий курс, але тільки як теоретичний курс. Без практичного відпрацювання на ляльках дані знання не є достатніми.</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Н.</w:t>
      </w:r>
      <w:r w:rsidR="00387D2D" w:rsidRPr="00C341EA">
        <w:rPr>
          <w:rFonts w:ascii="Times New Roman" w:eastAsia="Times New Roman" w:hAnsi="Times New Roman" w:cs="Times New Roman"/>
          <w:color w:val="262626" w:themeColor="text1" w:themeTint="D9"/>
          <w:sz w:val="28"/>
          <w:szCs w:val="28"/>
          <w:lang w:eastAsia="uk-UA"/>
        </w:rPr>
        <w:t> </w:t>
      </w:r>
      <w:r w:rsidRPr="00C341EA">
        <w:rPr>
          <w:rFonts w:ascii="Times New Roman" w:eastAsia="Times New Roman" w:hAnsi="Times New Roman" w:cs="Times New Roman"/>
          <w:color w:val="262626" w:themeColor="text1" w:themeTint="D9"/>
          <w:sz w:val="28"/>
          <w:szCs w:val="28"/>
          <w:lang w:eastAsia="uk-UA"/>
        </w:rPr>
        <w:t>Петрова та В.</w:t>
      </w:r>
      <w:r w:rsidR="00387D2D" w:rsidRPr="00C341EA">
        <w:rPr>
          <w:rFonts w:ascii="Times New Roman" w:eastAsia="Times New Roman" w:hAnsi="Times New Roman" w:cs="Times New Roman"/>
          <w:color w:val="262626" w:themeColor="text1" w:themeTint="D9"/>
          <w:sz w:val="28"/>
          <w:szCs w:val="28"/>
          <w:lang w:eastAsia="uk-UA"/>
        </w:rPr>
        <w:t> </w:t>
      </w:r>
      <w:r w:rsidRPr="00C341EA">
        <w:rPr>
          <w:rFonts w:ascii="Times New Roman" w:eastAsia="Times New Roman" w:hAnsi="Times New Roman" w:cs="Times New Roman"/>
          <w:color w:val="262626" w:themeColor="text1" w:themeTint="D9"/>
          <w:sz w:val="28"/>
          <w:szCs w:val="28"/>
          <w:lang w:eastAsia="uk-UA"/>
        </w:rPr>
        <w:t xml:space="preserve">Баранов виділяють основні </w:t>
      </w:r>
      <w:r w:rsidR="00387D2D" w:rsidRPr="00C341EA">
        <w:rPr>
          <w:rFonts w:ascii="Times New Roman" w:eastAsia="Times New Roman" w:hAnsi="Times New Roman" w:cs="Times New Roman"/>
          <w:color w:val="262626" w:themeColor="text1" w:themeTint="D9"/>
          <w:sz w:val="28"/>
          <w:szCs w:val="28"/>
          <w:lang w:eastAsia="uk-UA"/>
        </w:rPr>
        <w:t xml:space="preserve">правила, не дотримуючись яких, </w:t>
      </w:r>
      <w:r w:rsidRPr="00C341EA">
        <w:rPr>
          <w:rFonts w:ascii="Times New Roman" w:eastAsia="Times New Roman" w:hAnsi="Times New Roman" w:cs="Times New Roman"/>
          <w:color w:val="262626" w:themeColor="text1" w:themeTint="D9"/>
          <w:sz w:val="28"/>
          <w:szCs w:val="28"/>
          <w:lang w:eastAsia="uk-UA"/>
        </w:rPr>
        <w:t>можна заподіяти дитині шкоду.</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По-перше, треба чітко розуміти, що при плаванні з немовлятами мова йде про гімнастику у воді, а не про навчання плаванню.</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Батьки приводять дитину зміцнювати здоров</w:t>
      </w:r>
      <w:r w:rsidR="00387D2D" w:rsidRPr="00C341EA">
        <w:rPr>
          <w:rFonts w:ascii="Times New Roman" w:eastAsia="Times New Roman" w:hAnsi="Times New Roman" w:cs="Times New Roman"/>
          <w:color w:val="262626" w:themeColor="text1" w:themeTint="D9"/>
          <w:sz w:val="28"/>
          <w:szCs w:val="28"/>
          <w:lang w:eastAsia="uk-UA"/>
        </w:rPr>
        <w:t>ʼ</w:t>
      </w:r>
      <w:r w:rsidRPr="00C341EA">
        <w:rPr>
          <w:rFonts w:ascii="Times New Roman" w:eastAsia="Times New Roman" w:hAnsi="Times New Roman" w:cs="Times New Roman"/>
          <w:color w:val="262626" w:themeColor="text1" w:themeTint="D9"/>
          <w:sz w:val="28"/>
          <w:szCs w:val="28"/>
          <w:lang w:eastAsia="uk-UA"/>
        </w:rPr>
        <w:t>я і знайомитися з водою. Навчання ж плаванню починається з 4</w:t>
      </w:r>
      <w:r w:rsidR="00387D2D" w:rsidRPr="00C341EA">
        <w:rPr>
          <w:rFonts w:ascii="Times New Roman" w:eastAsia="Times New Roman" w:hAnsi="Times New Roman" w:cs="Times New Roman"/>
          <w:color w:val="262626" w:themeColor="text1" w:themeTint="D9"/>
          <w:sz w:val="28"/>
          <w:szCs w:val="28"/>
          <w:lang w:eastAsia="uk-UA"/>
        </w:rPr>
        <w:t>–</w:t>
      </w:r>
      <w:r w:rsidRPr="00C341EA">
        <w:rPr>
          <w:rFonts w:ascii="Times New Roman" w:eastAsia="Times New Roman" w:hAnsi="Times New Roman" w:cs="Times New Roman"/>
          <w:color w:val="262626" w:themeColor="text1" w:themeTint="D9"/>
          <w:sz w:val="28"/>
          <w:szCs w:val="28"/>
          <w:lang w:eastAsia="uk-UA"/>
        </w:rPr>
        <w:t>5 років.</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 xml:space="preserve">По-друге, людина, яка буде працювати з малюком, повинна бути професіоналом. Інструктор буде займатися формуванням правильної постави і розвитком дитини. </w:t>
      </w: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 xml:space="preserve">Дослідженням питання підготовки дитини до раннього плавання у своїх працях займалась </w:t>
      </w:r>
      <w:r w:rsidRPr="00C341EA">
        <w:rPr>
          <w:rFonts w:ascii="Times New Roman" w:hAnsi="Times New Roman" w:cs="Times New Roman"/>
          <w:color w:val="262626" w:themeColor="text1" w:themeTint="D9"/>
          <w:sz w:val="28"/>
          <w:szCs w:val="28"/>
          <w:shd w:val="clear" w:color="auto" w:fill="FFFFFF"/>
        </w:rPr>
        <w:t>Т.Азаренко</w:t>
      </w:r>
      <w:r w:rsidRPr="00C341EA">
        <w:rPr>
          <w:rFonts w:ascii="Times New Roman" w:eastAsia="Times New Roman" w:hAnsi="Times New Roman" w:cs="Times New Roman"/>
          <w:color w:val="262626" w:themeColor="text1" w:themeTint="D9"/>
          <w:sz w:val="28"/>
          <w:szCs w:val="28"/>
          <w:lang w:eastAsia="uk-UA"/>
        </w:rPr>
        <w:t>.</w:t>
      </w:r>
      <w:r w:rsidR="002271EC" w:rsidRPr="00C341EA">
        <w:rPr>
          <w:rFonts w:ascii="Times New Roman" w:hAnsi="Times New Roman" w:cs="Times New Roman"/>
          <w:color w:val="262626" w:themeColor="text1" w:themeTint="D9"/>
          <w:sz w:val="28"/>
          <w:szCs w:val="28"/>
        </w:rPr>
        <w:t xml:space="preserve"> Автор, в</w:t>
      </w:r>
      <w:r w:rsidRPr="00C341EA">
        <w:rPr>
          <w:rFonts w:ascii="Times New Roman" w:hAnsi="Times New Roman" w:cs="Times New Roman"/>
          <w:color w:val="262626" w:themeColor="text1" w:themeTint="D9"/>
          <w:sz w:val="28"/>
          <w:szCs w:val="28"/>
        </w:rPr>
        <w:t xml:space="preserve"> першу чергу</w:t>
      </w:r>
      <w:r w:rsidR="002271EC" w:rsidRPr="00C341EA">
        <w:rPr>
          <w:rFonts w:ascii="Times New Roman" w:hAnsi="Times New Roman" w:cs="Times New Roman"/>
          <w:color w:val="262626" w:themeColor="text1" w:themeTint="D9"/>
          <w:sz w:val="28"/>
          <w:szCs w:val="28"/>
        </w:rPr>
        <w:t>,</w:t>
      </w:r>
      <w:r w:rsidRPr="00C341EA">
        <w:rPr>
          <w:rFonts w:ascii="Times New Roman" w:hAnsi="Times New Roman" w:cs="Times New Roman"/>
          <w:color w:val="262626" w:themeColor="text1" w:themeTint="D9"/>
          <w:sz w:val="28"/>
          <w:szCs w:val="28"/>
        </w:rPr>
        <w:t xml:space="preserve"> розгля</w:t>
      </w:r>
      <w:r w:rsidR="002271EC" w:rsidRPr="00C341EA">
        <w:rPr>
          <w:rFonts w:ascii="Times New Roman" w:hAnsi="Times New Roman" w:cs="Times New Roman"/>
          <w:color w:val="262626" w:themeColor="text1" w:themeTint="D9"/>
          <w:sz w:val="28"/>
          <w:szCs w:val="28"/>
        </w:rPr>
        <w:t>дав</w:t>
      </w:r>
      <w:r w:rsidRPr="00C341EA">
        <w:rPr>
          <w:rFonts w:ascii="Times New Roman" w:hAnsi="Times New Roman" w:cs="Times New Roman"/>
          <w:color w:val="262626" w:themeColor="text1" w:themeTint="D9"/>
          <w:sz w:val="28"/>
          <w:szCs w:val="28"/>
        </w:rPr>
        <w:t xml:space="preserve"> протипоказання до занять дітям в басейні. </w:t>
      </w:r>
      <w:r w:rsidRPr="00C341EA">
        <w:rPr>
          <w:rFonts w:ascii="Times New Roman" w:eastAsia="Times New Roman" w:hAnsi="Times New Roman" w:cs="Times New Roman"/>
          <w:color w:val="262626" w:themeColor="text1" w:themeTint="D9"/>
          <w:sz w:val="28"/>
          <w:szCs w:val="28"/>
          <w:shd w:val="clear" w:color="auto" w:fill="FFFFFF"/>
          <w:lang w:eastAsia="uk-UA"/>
        </w:rPr>
        <w:t>Лікарі радять відмовитися від плавання дітям з такими захворюваннями:</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iCs/>
          <w:color w:val="262626" w:themeColor="text1" w:themeTint="D9"/>
          <w:sz w:val="28"/>
          <w:szCs w:val="28"/>
          <w:lang w:eastAsia="uk-UA"/>
        </w:rPr>
        <w:t>- епілепсія;</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iCs/>
          <w:color w:val="262626" w:themeColor="text1" w:themeTint="D9"/>
          <w:sz w:val="28"/>
          <w:szCs w:val="28"/>
          <w:lang w:eastAsia="uk-UA"/>
        </w:rPr>
        <w:t>- судомний синдром;</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iCs/>
          <w:color w:val="262626" w:themeColor="text1" w:themeTint="D9"/>
          <w:sz w:val="28"/>
          <w:szCs w:val="28"/>
          <w:lang w:eastAsia="uk-UA"/>
        </w:rPr>
        <w:t>- вроджені вади серця;</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iCs/>
          <w:color w:val="262626" w:themeColor="text1" w:themeTint="D9"/>
          <w:sz w:val="28"/>
          <w:szCs w:val="28"/>
          <w:lang w:eastAsia="uk-UA"/>
        </w:rPr>
        <w:t>- стенокардія, порушення серцевого ритму;</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iCs/>
          <w:color w:val="262626" w:themeColor="text1" w:themeTint="D9"/>
          <w:sz w:val="28"/>
          <w:szCs w:val="28"/>
          <w:lang w:eastAsia="uk-UA"/>
        </w:rPr>
        <w:lastRenderedPageBreak/>
        <w:t>- після травм черевної порожнини і головного мозку;</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iCs/>
          <w:color w:val="262626" w:themeColor="text1" w:themeTint="D9"/>
          <w:sz w:val="28"/>
          <w:szCs w:val="28"/>
          <w:lang w:eastAsia="uk-UA"/>
        </w:rPr>
        <w:t>- риніти (алергічний сезонний, простудний, хронічний);</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iCs/>
          <w:color w:val="262626" w:themeColor="text1" w:themeTint="D9"/>
          <w:sz w:val="28"/>
          <w:szCs w:val="28"/>
          <w:lang w:eastAsia="uk-UA"/>
        </w:rPr>
        <w:t xml:space="preserve">- шкірні захворювання з порушенням цілісності покривів (дерматити, короста, екзема і т.д.). З обережністю варто відвідувати заняття дітям із захворюваннями очей: кон'юнктивіт, кератит, блефаритом. </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 xml:space="preserve">Починати займатися плаванням можна вже через пару тижнів після народження. Неодмінна умова </w:t>
      </w:r>
      <w:r w:rsidR="002271EC" w:rsidRPr="00C341EA">
        <w:rPr>
          <w:rFonts w:ascii="Times New Roman" w:eastAsia="Times New Roman" w:hAnsi="Times New Roman" w:cs="Times New Roman"/>
          <w:color w:val="262626" w:themeColor="text1" w:themeTint="D9"/>
          <w:sz w:val="28"/>
          <w:szCs w:val="28"/>
          <w:lang w:eastAsia="uk-UA"/>
        </w:rPr>
        <w:t>–</w:t>
      </w:r>
      <w:r w:rsidRPr="00C341EA">
        <w:rPr>
          <w:rFonts w:ascii="Times New Roman" w:eastAsia="Times New Roman" w:hAnsi="Times New Roman" w:cs="Times New Roman"/>
          <w:color w:val="262626" w:themeColor="text1" w:themeTint="D9"/>
          <w:sz w:val="28"/>
          <w:szCs w:val="28"/>
          <w:lang w:eastAsia="uk-UA"/>
        </w:rPr>
        <w:t xml:space="preserve"> дочекатися повного загоєння пуповини. Дитина повинна бути спокійною, не проявляти ознак нездужання.</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hAnsi="Times New Roman" w:cs="Times New Roman"/>
          <w:color w:val="262626" w:themeColor="text1" w:themeTint="D9"/>
          <w:sz w:val="28"/>
          <w:szCs w:val="28"/>
          <w:shd w:val="clear" w:color="auto" w:fill="FFFFFF"/>
        </w:rPr>
        <w:t>Перші заняття дитини у віці 3-х місяців тривають не довше години. Перебувати у воді малюк може півгодини. Весь інший час присвячується масажу, розминці, ігор. Поступово перебування у воді збільшується на три-п</w:t>
      </w:r>
      <w:r w:rsidR="002271EC" w:rsidRPr="00C341EA">
        <w:rPr>
          <w:rFonts w:ascii="Times New Roman" w:hAnsi="Times New Roman" w:cs="Times New Roman"/>
          <w:color w:val="262626" w:themeColor="text1" w:themeTint="D9"/>
          <w:sz w:val="28"/>
          <w:szCs w:val="28"/>
          <w:shd w:val="clear" w:color="auto" w:fill="FFFFFF"/>
        </w:rPr>
        <w:t>ʼ</w:t>
      </w:r>
      <w:r w:rsidRPr="00C341EA">
        <w:rPr>
          <w:rFonts w:ascii="Times New Roman" w:hAnsi="Times New Roman" w:cs="Times New Roman"/>
          <w:color w:val="262626" w:themeColor="text1" w:themeTint="D9"/>
          <w:sz w:val="28"/>
          <w:szCs w:val="28"/>
          <w:shd w:val="clear" w:color="auto" w:fill="FFFFFF"/>
        </w:rPr>
        <w:t>ять хвилин при кожн</w:t>
      </w:r>
      <w:r w:rsidR="004E1F1C" w:rsidRPr="00C341EA">
        <w:rPr>
          <w:rFonts w:ascii="Times New Roman" w:hAnsi="Times New Roman" w:cs="Times New Roman"/>
          <w:color w:val="262626" w:themeColor="text1" w:themeTint="D9"/>
          <w:sz w:val="28"/>
          <w:szCs w:val="28"/>
          <w:shd w:val="clear" w:color="auto" w:fill="FFFFFF"/>
        </w:rPr>
        <w:t>ому</w:t>
      </w:r>
      <w:r w:rsidRPr="00C341EA">
        <w:rPr>
          <w:rFonts w:ascii="Times New Roman" w:hAnsi="Times New Roman" w:cs="Times New Roman"/>
          <w:color w:val="262626" w:themeColor="text1" w:themeTint="D9"/>
          <w:sz w:val="28"/>
          <w:szCs w:val="28"/>
          <w:shd w:val="clear" w:color="auto" w:fill="FFFFFF"/>
        </w:rPr>
        <w:t xml:space="preserve"> наступн</w:t>
      </w:r>
      <w:r w:rsidR="004E1F1C" w:rsidRPr="00C341EA">
        <w:rPr>
          <w:rFonts w:ascii="Times New Roman" w:hAnsi="Times New Roman" w:cs="Times New Roman"/>
          <w:color w:val="262626" w:themeColor="text1" w:themeTint="D9"/>
          <w:sz w:val="28"/>
          <w:szCs w:val="28"/>
          <w:shd w:val="clear" w:color="auto" w:fill="FFFFFF"/>
        </w:rPr>
        <w:t>ому</w:t>
      </w:r>
      <w:r w:rsidRPr="00C341EA">
        <w:rPr>
          <w:rFonts w:ascii="Times New Roman" w:hAnsi="Times New Roman" w:cs="Times New Roman"/>
          <w:color w:val="262626" w:themeColor="text1" w:themeTint="D9"/>
          <w:sz w:val="28"/>
          <w:szCs w:val="28"/>
          <w:shd w:val="clear" w:color="auto" w:fill="FFFFFF"/>
        </w:rPr>
        <w:t xml:space="preserve"> тренуванні.</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Важливо вибрати відповідний час дня. Ідеально, щоб після плавання малюк добре поїв, а потім міг швидко і надовго заснути. Але потрібно враховувати, що деяким діткам вода надає бадьорість, тому після купання вони мож</w:t>
      </w:r>
      <w:r w:rsidR="00BB655F" w:rsidRPr="00C341EA">
        <w:rPr>
          <w:rFonts w:ascii="Times New Roman" w:eastAsia="Times New Roman" w:hAnsi="Times New Roman" w:cs="Times New Roman"/>
          <w:color w:val="262626" w:themeColor="text1" w:themeTint="D9"/>
          <w:sz w:val="28"/>
          <w:szCs w:val="28"/>
          <w:lang w:eastAsia="uk-UA"/>
        </w:rPr>
        <w:t>уть бути збуджені. Доцільним бу</w:t>
      </w:r>
      <w:r w:rsidRPr="00C341EA">
        <w:rPr>
          <w:rFonts w:ascii="Times New Roman" w:eastAsia="Times New Roman" w:hAnsi="Times New Roman" w:cs="Times New Roman"/>
          <w:color w:val="262626" w:themeColor="text1" w:themeTint="D9"/>
          <w:sz w:val="28"/>
          <w:szCs w:val="28"/>
          <w:lang w:eastAsia="uk-UA"/>
        </w:rPr>
        <w:t xml:space="preserve">де провести кілька занять в різний час, і підібрати оптимальні години для процедур </w:t>
      </w:r>
      <w:r w:rsidR="00F54699" w:rsidRPr="00C341EA">
        <w:rPr>
          <w:rFonts w:ascii="Times New Roman" w:eastAsia="Times New Roman" w:hAnsi="Times New Roman" w:cs="Times New Roman"/>
          <w:color w:val="262626" w:themeColor="text1" w:themeTint="D9"/>
          <w:sz w:val="28"/>
          <w:szCs w:val="28"/>
          <w:lang w:eastAsia="uk-UA"/>
        </w:rPr>
        <w:t>–</w:t>
      </w:r>
      <w:r w:rsidRPr="00C341EA">
        <w:rPr>
          <w:rFonts w:ascii="Times New Roman" w:eastAsia="Times New Roman" w:hAnsi="Times New Roman" w:cs="Times New Roman"/>
          <w:color w:val="262626" w:themeColor="text1" w:themeTint="D9"/>
          <w:sz w:val="28"/>
          <w:szCs w:val="28"/>
          <w:lang w:eastAsia="uk-UA"/>
        </w:rPr>
        <w:t xml:space="preserve"> ранкові або вечірні</w:t>
      </w:r>
      <w:r w:rsidRPr="00C341EA">
        <w:rPr>
          <w:rFonts w:ascii="Times New Roman" w:hAnsi="Times New Roman" w:cs="Times New Roman"/>
          <w:color w:val="262626" w:themeColor="text1" w:themeTint="D9"/>
          <w:sz w:val="28"/>
          <w:szCs w:val="28"/>
          <w:shd w:val="clear" w:color="auto" w:fill="FFFFFF"/>
        </w:rPr>
        <w:t xml:space="preserve"> [</w:t>
      </w:r>
      <w:r w:rsidR="0027306C" w:rsidRPr="00C341EA">
        <w:rPr>
          <w:rFonts w:ascii="Times New Roman" w:hAnsi="Times New Roman" w:cs="Times New Roman"/>
          <w:color w:val="262626" w:themeColor="text1" w:themeTint="D9"/>
          <w:sz w:val="28"/>
          <w:szCs w:val="28"/>
          <w:shd w:val="clear" w:color="auto" w:fill="FFFFFF"/>
        </w:rPr>
        <w:t>49</w:t>
      </w:r>
      <w:r w:rsidRPr="00C341EA">
        <w:rPr>
          <w:rFonts w:ascii="Times New Roman" w:hAnsi="Times New Roman" w:cs="Times New Roman"/>
          <w:color w:val="262626" w:themeColor="text1" w:themeTint="D9"/>
          <w:sz w:val="28"/>
          <w:szCs w:val="28"/>
          <w:shd w:val="clear" w:color="auto" w:fill="FFFFFF"/>
        </w:rPr>
        <w:t>]</w:t>
      </w:r>
      <w:r w:rsidRPr="00C341EA">
        <w:rPr>
          <w:rFonts w:ascii="Times New Roman" w:eastAsia="Times New Roman" w:hAnsi="Times New Roman" w:cs="Times New Roman"/>
          <w:color w:val="262626" w:themeColor="text1" w:themeTint="D9"/>
          <w:sz w:val="28"/>
          <w:szCs w:val="28"/>
          <w:lang w:eastAsia="uk-UA"/>
        </w:rPr>
        <w:t>.</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Також, потрібно заздалегідь приготувати речі, необхідні для плавання. Знадобиться наступний набір:</w:t>
      </w:r>
    </w:p>
    <w:p w:rsidR="00791E26" w:rsidRPr="00C341EA" w:rsidRDefault="00791E26" w:rsidP="005F155C">
      <w:pPr>
        <w:pStyle w:val="a3"/>
        <w:numPr>
          <w:ilvl w:val="0"/>
          <w:numId w:val="18"/>
        </w:numPr>
        <w:shd w:val="clear" w:color="auto" w:fill="FFFFFF"/>
        <w:spacing w:after="0" w:line="360" w:lineRule="auto"/>
        <w:contextualSpacing w:val="0"/>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гумовий килимок на підлогу, щоб не дати дорослому посковзнутися;</w:t>
      </w:r>
    </w:p>
    <w:p w:rsidR="00791E26" w:rsidRPr="00C341EA" w:rsidRDefault="00791E26" w:rsidP="005F155C">
      <w:pPr>
        <w:pStyle w:val="a3"/>
        <w:numPr>
          <w:ilvl w:val="0"/>
          <w:numId w:val="18"/>
        </w:numPr>
        <w:shd w:val="clear" w:color="auto" w:fill="FFFFFF"/>
        <w:spacing w:after="0" w:line="360" w:lineRule="auto"/>
        <w:contextualSpacing w:val="0"/>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спеціальний термометр для води;</w:t>
      </w:r>
    </w:p>
    <w:p w:rsidR="00791E26" w:rsidRPr="00C341EA" w:rsidRDefault="00791E26" w:rsidP="005F155C">
      <w:pPr>
        <w:pStyle w:val="a3"/>
        <w:numPr>
          <w:ilvl w:val="0"/>
          <w:numId w:val="18"/>
        </w:numPr>
        <w:shd w:val="clear" w:color="auto" w:fill="FFFFFF"/>
        <w:spacing w:after="0" w:line="360" w:lineRule="auto"/>
        <w:contextualSpacing w:val="0"/>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м'який рушник або пелюшка;</w:t>
      </w:r>
    </w:p>
    <w:p w:rsidR="00791E26" w:rsidRPr="00C341EA" w:rsidRDefault="00791E26" w:rsidP="005F155C">
      <w:pPr>
        <w:pStyle w:val="a3"/>
        <w:numPr>
          <w:ilvl w:val="0"/>
          <w:numId w:val="18"/>
        </w:numPr>
        <w:shd w:val="clear" w:color="auto" w:fill="FFFFFF"/>
        <w:spacing w:after="0" w:line="360" w:lineRule="auto"/>
        <w:contextualSpacing w:val="0"/>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ватяні палички для вух;</w:t>
      </w:r>
    </w:p>
    <w:p w:rsidR="00791E26" w:rsidRPr="00C341EA" w:rsidRDefault="00791E26" w:rsidP="005F155C">
      <w:pPr>
        <w:pStyle w:val="a3"/>
        <w:numPr>
          <w:ilvl w:val="0"/>
          <w:numId w:val="18"/>
        </w:numPr>
        <w:shd w:val="clear" w:color="auto" w:fill="FFFFFF"/>
        <w:spacing w:after="0" w:line="360" w:lineRule="auto"/>
        <w:contextualSpacing w:val="0"/>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одяг для плавання;</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Після купа</w:t>
      </w:r>
      <w:r w:rsidR="00F54699" w:rsidRPr="00C341EA">
        <w:rPr>
          <w:rFonts w:ascii="Times New Roman" w:eastAsia="Times New Roman" w:hAnsi="Times New Roman" w:cs="Times New Roman"/>
          <w:color w:val="262626" w:themeColor="text1" w:themeTint="D9"/>
          <w:sz w:val="28"/>
          <w:szCs w:val="28"/>
          <w:lang w:eastAsia="uk-UA"/>
        </w:rPr>
        <w:t>ння дитину не витирають, а промокають</w:t>
      </w:r>
      <w:r w:rsidRPr="00C341EA">
        <w:rPr>
          <w:rFonts w:ascii="Times New Roman" w:eastAsia="Times New Roman" w:hAnsi="Times New Roman" w:cs="Times New Roman"/>
          <w:color w:val="262626" w:themeColor="text1" w:themeTint="D9"/>
          <w:sz w:val="28"/>
          <w:szCs w:val="28"/>
          <w:lang w:eastAsia="uk-UA"/>
        </w:rPr>
        <w:t xml:space="preserve"> тіло рушником. Ватними паличками видаляються залишки води, що потрапила в вуха.</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hAnsi="Times New Roman" w:cs="Times New Roman"/>
          <w:color w:val="262626" w:themeColor="text1" w:themeTint="D9"/>
          <w:sz w:val="28"/>
          <w:szCs w:val="28"/>
          <w:shd w:val="clear" w:color="auto" w:fill="FFFFFF"/>
        </w:rPr>
        <w:t>Н.</w:t>
      </w:r>
      <w:r w:rsidR="00F82067" w:rsidRPr="00C341EA">
        <w:rPr>
          <w:rFonts w:ascii="Times New Roman" w:hAnsi="Times New Roman" w:cs="Times New Roman"/>
          <w:color w:val="262626" w:themeColor="text1" w:themeTint="D9"/>
          <w:sz w:val="28"/>
          <w:szCs w:val="28"/>
          <w:shd w:val="clear" w:color="auto" w:fill="FFFFFF"/>
        </w:rPr>
        <w:t> Петрова та</w:t>
      </w:r>
      <w:r w:rsidRPr="00C341EA">
        <w:rPr>
          <w:rFonts w:ascii="Times New Roman" w:hAnsi="Times New Roman" w:cs="Times New Roman"/>
          <w:color w:val="262626" w:themeColor="text1" w:themeTint="D9"/>
          <w:sz w:val="28"/>
          <w:szCs w:val="28"/>
          <w:shd w:val="clear" w:color="auto" w:fill="FFFFFF"/>
        </w:rPr>
        <w:t xml:space="preserve"> В.</w:t>
      </w:r>
      <w:r w:rsidR="00F82067" w:rsidRPr="00C341EA">
        <w:rPr>
          <w:rFonts w:ascii="Times New Roman" w:hAnsi="Times New Roman" w:cs="Times New Roman"/>
          <w:color w:val="262626" w:themeColor="text1" w:themeTint="D9"/>
          <w:sz w:val="28"/>
          <w:szCs w:val="28"/>
          <w:shd w:val="clear" w:color="auto" w:fill="FFFFFF"/>
        </w:rPr>
        <w:t> </w:t>
      </w:r>
      <w:r w:rsidRPr="00C341EA">
        <w:rPr>
          <w:rFonts w:ascii="Times New Roman" w:hAnsi="Times New Roman" w:cs="Times New Roman"/>
          <w:color w:val="262626" w:themeColor="text1" w:themeTint="D9"/>
          <w:sz w:val="28"/>
          <w:szCs w:val="28"/>
          <w:shd w:val="clear" w:color="auto" w:fill="FFFFFF"/>
        </w:rPr>
        <w:t xml:space="preserve">Баранов </w:t>
      </w:r>
      <w:r w:rsidRPr="00C341EA">
        <w:rPr>
          <w:rFonts w:ascii="Times New Roman" w:eastAsia="Times New Roman" w:hAnsi="Times New Roman" w:cs="Times New Roman"/>
          <w:color w:val="262626" w:themeColor="text1" w:themeTint="D9"/>
          <w:sz w:val="28"/>
          <w:szCs w:val="28"/>
          <w:lang w:eastAsia="uk-UA"/>
        </w:rPr>
        <w:t>стверджують, що однією з найважливіших складових грудничкового плавання є температура води.</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Оптимальною температурою для купання на перших порах вважається 36</w:t>
      </w:r>
      <w:r w:rsidR="004E1F1C" w:rsidRPr="00C341EA">
        <w:rPr>
          <w:rFonts w:ascii="Times New Roman" w:eastAsia="Times New Roman" w:hAnsi="Times New Roman" w:cs="Times New Roman"/>
          <w:color w:val="262626" w:themeColor="text1" w:themeTint="D9"/>
          <w:sz w:val="28"/>
          <w:szCs w:val="28"/>
          <w:lang w:eastAsia="uk-UA"/>
        </w:rPr>
        <w:t>–</w:t>
      </w:r>
      <w:r w:rsidRPr="00C341EA">
        <w:rPr>
          <w:rFonts w:ascii="Times New Roman" w:eastAsia="Times New Roman" w:hAnsi="Times New Roman" w:cs="Times New Roman"/>
          <w:color w:val="262626" w:themeColor="text1" w:themeTint="D9"/>
          <w:sz w:val="28"/>
          <w:szCs w:val="28"/>
          <w:lang w:eastAsia="uk-UA"/>
        </w:rPr>
        <w:t xml:space="preserve">37 градусів. Якщо вода буде тепліше, малюк навряд чи захоче рухатися. </w:t>
      </w:r>
      <w:r w:rsidRPr="00C341EA">
        <w:rPr>
          <w:rFonts w:ascii="Times New Roman" w:eastAsia="Times New Roman" w:hAnsi="Times New Roman" w:cs="Times New Roman"/>
          <w:color w:val="262626" w:themeColor="text1" w:themeTint="D9"/>
          <w:sz w:val="28"/>
          <w:szCs w:val="28"/>
          <w:lang w:eastAsia="uk-UA"/>
        </w:rPr>
        <w:lastRenderedPageBreak/>
        <w:t>Більш прохолодна ванна може викликати дискомфорт. Якщо протягом трьох хвилин після занурення малюк плаче і ніяк не може заспокоїтися, швидше за все, йому холодно.</w:t>
      </w:r>
    </w:p>
    <w:p w:rsidR="00F82067" w:rsidRPr="00C341EA" w:rsidRDefault="00791E26" w:rsidP="00CB797F">
      <w:pPr>
        <w:pStyle w:val="a6"/>
        <w:shd w:val="clear" w:color="auto" w:fill="FFFFFF"/>
        <w:spacing w:before="0" w:beforeAutospacing="0" w:after="0" w:afterAutospacing="0" w:line="360" w:lineRule="auto"/>
        <w:ind w:firstLine="709"/>
        <w:jc w:val="both"/>
        <w:rPr>
          <w:color w:val="262626" w:themeColor="text1" w:themeTint="D9"/>
          <w:sz w:val="28"/>
          <w:szCs w:val="28"/>
        </w:rPr>
      </w:pPr>
      <w:r w:rsidRPr="00C341EA">
        <w:rPr>
          <w:color w:val="262626" w:themeColor="text1" w:themeTint="D9"/>
          <w:sz w:val="28"/>
          <w:szCs w:val="28"/>
        </w:rPr>
        <w:t>Результатом цих досліджень став серйозний перегляд допустимих норм вмісту хлору та його сполук у воді і повітрі басейнів. Тепер наймодніші і сучасні водні комплекси виробляють очищення води за допомогою ультрафіолету, фільтрів з найдрібніших кварцовим піском та іншими інноваційними способами. Це робить криті басейни безпечніше, і навчання плаванню малюків проходить у більш сприятливих умовах</w:t>
      </w:r>
      <w:r w:rsidR="00F82067" w:rsidRPr="00C341EA">
        <w:rPr>
          <w:color w:val="262626" w:themeColor="text1" w:themeTint="D9"/>
          <w:sz w:val="28"/>
          <w:szCs w:val="28"/>
        </w:rPr>
        <w:t xml:space="preserve"> </w:t>
      </w:r>
      <w:r w:rsidRPr="00C341EA">
        <w:rPr>
          <w:color w:val="262626" w:themeColor="text1" w:themeTint="D9"/>
          <w:sz w:val="28"/>
          <w:szCs w:val="28"/>
        </w:rPr>
        <w:t>[</w:t>
      </w:r>
      <w:r w:rsidR="0027306C" w:rsidRPr="00C341EA">
        <w:rPr>
          <w:color w:val="262626" w:themeColor="text1" w:themeTint="D9"/>
          <w:sz w:val="28"/>
          <w:szCs w:val="28"/>
        </w:rPr>
        <w:t>65</w:t>
      </w:r>
      <w:r w:rsidR="00F82067" w:rsidRPr="00C341EA">
        <w:rPr>
          <w:color w:val="262626" w:themeColor="text1" w:themeTint="D9"/>
          <w:sz w:val="28"/>
          <w:szCs w:val="28"/>
        </w:rPr>
        <w:t>].</w:t>
      </w:r>
    </w:p>
    <w:p w:rsidR="00791E26" w:rsidRPr="00C341EA" w:rsidRDefault="00791E26" w:rsidP="00CB797F">
      <w:pPr>
        <w:pStyle w:val="a6"/>
        <w:shd w:val="clear" w:color="auto" w:fill="FFFFFF"/>
        <w:spacing w:before="0" w:beforeAutospacing="0" w:after="0" w:afterAutospacing="0" w:line="360" w:lineRule="auto"/>
        <w:ind w:firstLine="709"/>
        <w:jc w:val="both"/>
        <w:rPr>
          <w:color w:val="262626" w:themeColor="text1" w:themeTint="D9"/>
          <w:sz w:val="28"/>
          <w:szCs w:val="28"/>
        </w:rPr>
      </w:pPr>
      <w:r w:rsidRPr="00C341EA">
        <w:rPr>
          <w:color w:val="262626" w:themeColor="text1" w:themeTint="D9"/>
          <w:sz w:val="28"/>
          <w:szCs w:val="28"/>
        </w:rPr>
        <w:t xml:space="preserve">Безпека відвідування секцій плавання для дітей часто залежить і від самих батьків. Знизити можливі ризики можна, дотримуючись </w:t>
      </w:r>
      <w:r w:rsidR="00F82067" w:rsidRPr="00C341EA">
        <w:rPr>
          <w:color w:val="262626" w:themeColor="text1" w:themeTint="D9"/>
          <w:sz w:val="28"/>
          <w:szCs w:val="28"/>
        </w:rPr>
        <w:t>певних</w:t>
      </w:r>
      <w:r w:rsidRPr="00C341EA">
        <w:rPr>
          <w:color w:val="262626" w:themeColor="text1" w:themeTint="D9"/>
          <w:sz w:val="28"/>
          <w:szCs w:val="28"/>
        </w:rPr>
        <w:t xml:space="preserve"> правил:</w:t>
      </w:r>
    </w:p>
    <w:p w:rsidR="00791E26" w:rsidRPr="00C341EA" w:rsidRDefault="00F82067" w:rsidP="00F82067">
      <w:pPr>
        <w:pStyle w:val="a6"/>
        <w:numPr>
          <w:ilvl w:val="0"/>
          <w:numId w:val="20"/>
        </w:numPr>
        <w:shd w:val="clear" w:color="auto" w:fill="FFFFFF"/>
        <w:spacing w:before="0" w:beforeAutospacing="0" w:after="0" w:afterAutospacing="0" w:line="360" w:lineRule="auto"/>
        <w:jc w:val="both"/>
        <w:rPr>
          <w:color w:val="262626" w:themeColor="text1" w:themeTint="D9"/>
          <w:sz w:val="28"/>
          <w:szCs w:val="28"/>
        </w:rPr>
      </w:pPr>
      <w:r w:rsidRPr="00C341EA">
        <w:rPr>
          <w:rStyle w:val="a7"/>
          <w:i w:val="0"/>
          <w:color w:val="262626" w:themeColor="text1" w:themeTint="D9"/>
          <w:sz w:val="28"/>
          <w:szCs w:val="28"/>
        </w:rPr>
        <w:t>о</w:t>
      </w:r>
      <w:r w:rsidR="00791E26" w:rsidRPr="00C341EA">
        <w:rPr>
          <w:rStyle w:val="a7"/>
          <w:i w:val="0"/>
          <w:color w:val="262626" w:themeColor="text1" w:themeTint="D9"/>
          <w:sz w:val="28"/>
          <w:szCs w:val="28"/>
        </w:rPr>
        <w:t>бов'язкова попередня консультація у лікаря і здача необхідних аналізів;</w:t>
      </w:r>
    </w:p>
    <w:p w:rsidR="00791E26" w:rsidRPr="00C341EA" w:rsidRDefault="00F82067" w:rsidP="00F82067">
      <w:pPr>
        <w:pStyle w:val="a6"/>
        <w:numPr>
          <w:ilvl w:val="0"/>
          <w:numId w:val="20"/>
        </w:numPr>
        <w:shd w:val="clear" w:color="auto" w:fill="FFFFFF"/>
        <w:spacing w:before="0" w:beforeAutospacing="0" w:after="0" w:afterAutospacing="0" w:line="360" w:lineRule="auto"/>
        <w:jc w:val="both"/>
        <w:rPr>
          <w:color w:val="262626" w:themeColor="text1" w:themeTint="D9"/>
          <w:sz w:val="28"/>
          <w:szCs w:val="28"/>
        </w:rPr>
      </w:pPr>
      <w:r w:rsidRPr="00C341EA">
        <w:rPr>
          <w:rStyle w:val="a7"/>
          <w:i w:val="0"/>
          <w:color w:val="262626" w:themeColor="text1" w:themeTint="D9"/>
          <w:sz w:val="28"/>
          <w:szCs w:val="28"/>
        </w:rPr>
        <w:t>з</w:t>
      </w:r>
      <w:r w:rsidR="00791E26" w:rsidRPr="00C341EA">
        <w:rPr>
          <w:rStyle w:val="a7"/>
          <w:i w:val="0"/>
          <w:color w:val="262626" w:themeColor="text1" w:themeTint="D9"/>
          <w:sz w:val="28"/>
          <w:szCs w:val="28"/>
        </w:rPr>
        <w:t>аборонено відвідувати басейн під час та одразу після хвороб, а також при нежиті, кашлі;</w:t>
      </w:r>
    </w:p>
    <w:p w:rsidR="00791E26" w:rsidRPr="00C341EA" w:rsidRDefault="00F82067" w:rsidP="00F82067">
      <w:pPr>
        <w:pStyle w:val="a6"/>
        <w:numPr>
          <w:ilvl w:val="0"/>
          <w:numId w:val="20"/>
        </w:numPr>
        <w:shd w:val="clear" w:color="auto" w:fill="FFFFFF"/>
        <w:spacing w:before="0" w:beforeAutospacing="0" w:after="0" w:afterAutospacing="0" w:line="360" w:lineRule="auto"/>
        <w:jc w:val="both"/>
        <w:rPr>
          <w:color w:val="262626" w:themeColor="text1" w:themeTint="D9"/>
          <w:sz w:val="28"/>
          <w:szCs w:val="28"/>
        </w:rPr>
      </w:pPr>
      <w:r w:rsidRPr="00C341EA">
        <w:rPr>
          <w:rStyle w:val="a7"/>
          <w:i w:val="0"/>
          <w:color w:val="262626" w:themeColor="text1" w:themeTint="D9"/>
          <w:sz w:val="28"/>
          <w:szCs w:val="28"/>
        </w:rPr>
        <w:t>о</w:t>
      </w:r>
      <w:r w:rsidR="00791E26" w:rsidRPr="00C341EA">
        <w:rPr>
          <w:rStyle w:val="a7"/>
          <w:i w:val="0"/>
          <w:color w:val="262626" w:themeColor="text1" w:themeTint="D9"/>
          <w:sz w:val="28"/>
          <w:szCs w:val="28"/>
        </w:rPr>
        <w:t>бирати басейни з максимальним рівнем безпечного очищення;</w:t>
      </w:r>
    </w:p>
    <w:p w:rsidR="00791E26" w:rsidRPr="00C341EA" w:rsidRDefault="00F82067" w:rsidP="00F82067">
      <w:pPr>
        <w:pStyle w:val="a6"/>
        <w:numPr>
          <w:ilvl w:val="0"/>
          <w:numId w:val="20"/>
        </w:numPr>
        <w:shd w:val="clear" w:color="auto" w:fill="FFFFFF"/>
        <w:spacing w:before="0" w:beforeAutospacing="0" w:after="0" w:afterAutospacing="0" w:line="360" w:lineRule="auto"/>
        <w:jc w:val="both"/>
        <w:rPr>
          <w:color w:val="262626" w:themeColor="text1" w:themeTint="D9"/>
          <w:sz w:val="28"/>
          <w:szCs w:val="28"/>
        </w:rPr>
      </w:pPr>
      <w:r w:rsidRPr="00C341EA">
        <w:rPr>
          <w:rStyle w:val="a7"/>
          <w:i w:val="0"/>
          <w:color w:val="262626" w:themeColor="text1" w:themeTint="D9"/>
          <w:sz w:val="28"/>
          <w:szCs w:val="28"/>
        </w:rPr>
        <w:t>я</w:t>
      </w:r>
      <w:r w:rsidR="00791E26" w:rsidRPr="00C341EA">
        <w:rPr>
          <w:rStyle w:val="a7"/>
          <w:i w:val="0"/>
          <w:color w:val="262626" w:themeColor="text1" w:themeTint="D9"/>
          <w:sz w:val="28"/>
          <w:szCs w:val="28"/>
        </w:rPr>
        <w:t>кщо мама плаває з дитиною, вона обов</w:t>
      </w:r>
      <w:r w:rsidRPr="00C341EA">
        <w:rPr>
          <w:rStyle w:val="a7"/>
          <w:i w:val="0"/>
          <w:color w:val="262626" w:themeColor="text1" w:themeTint="D9"/>
          <w:sz w:val="28"/>
          <w:szCs w:val="28"/>
        </w:rPr>
        <w:t>ʼ</w:t>
      </w:r>
      <w:r w:rsidR="00791E26" w:rsidRPr="00C341EA">
        <w:rPr>
          <w:rStyle w:val="a7"/>
          <w:i w:val="0"/>
          <w:color w:val="262626" w:themeColor="text1" w:themeTint="D9"/>
          <w:sz w:val="28"/>
          <w:szCs w:val="28"/>
        </w:rPr>
        <w:t>язково має попередньо відвідати лікарів і отримати відповідні довідки, а також здати необхідні аналізи;</w:t>
      </w:r>
    </w:p>
    <w:p w:rsidR="00791E26" w:rsidRPr="00C341EA" w:rsidRDefault="00F82067" w:rsidP="00F82067">
      <w:pPr>
        <w:pStyle w:val="a6"/>
        <w:numPr>
          <w:ilvl w:val="0"/>
          <w:numId w:val="20"/>
        </w:numPr>
        <w:shd w:val="clear" w:color="auto" w:fill="FFFFFF"/>
        <w:spacing w:before="0" w:beforeAutospacing="0" w:after="0" w:afterAutospacing="0" w:line="360" w:lineRule="auto"/>
        <w:jc w:val="both"/>
        <w:rPr>
          <w:color w:val="262626" w:themeColor="text1" w:themeTint="D9"/>
          <w:sz w:val="28"/>
          <w:szCs w:val="28"/>
        </w:rPr>
      </w:pPr>
      <w:r w:rsidRPr="00C341EA">
        <w:rPr>
          <w:color w:val="262626" w:themeColor="text1" w:themeTint="D9"/>
          <w:sz w:val="28"/>
          <w:szCs w:val="28"/>
        </w:rPr>
        <w:t>п</w:t>
      </w:r>
      <w:r w:rsidR="00791E26" w:rsidRPr="00C341EA">
        <w:rPr>
          <w:color w:val="262626" w:themeColor="text1" w:themeTint="D9"/>
          <w:sz w:val="28"/>
          <w:szCs w:val="28"/>
        </w:rPr>
        <w:t>лавання дітей у басейні повинно проводитися тільки з використанням спеціальних трусиків для купання.</w:t>
      </w:r>
    </w:p>
    <w:p w:rsidR="00791E26" w:rsidRPr="00C341EA" w:rsidRDefault="00F82067" w:rsidP="00F82067">
      <w:pPr>
        <w:pStyle w:val="a3"/>
        <w:numPr>
          <w:ilvl w:val="0"/>
          <w:numId w:val="20"/>
        </w:numPr>
        <w:spacing w:after="0" w:line="360" w:lineRule="auto"/>
        <w:ind w:left="360"/>
        <w:contextualSpacing w:val="0"/>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п</w:t>
      </w:r>
      <w:r w:rsidR="00791E26" w:rsidRPr="00C341EA">
        <w:rPr>
          <w:rFonts w:ascii="Times New Roman" w:eastAsia="Times New Roman" w:hAnsi="Times New Roman" w:cs="Times New Roman"/>
          <w:color w:val="262626" w:themeColor="text1" w:themeTint="D9"/>
          <w:sz w:val="28"/>
          <w:szCs w:val="28"/>
          <w:lang w:eastAsia="uk-UA"/>
        </w:rPr>
        <w:t>еред відвідування секції з плавання з дітьми необхідно ретельно вимитися без купальника, видалити з шкіри всі косметичні засоби за допомогою скрабу, корис</w:t>
      </w:r>
      <w:r w:rsidRPr="00C341EA">
        <w:rPr>
          <w:rFonts w:ascii="Times New Roman" w:eastAsia="Times New Roman" w:hAnsi="Times New Roman" w:cs="Times New Roman"/>
          <w:color w:val="262626" w:themeColor="text1" w:themeTint="D9"/>
          <w:sz w:val="28"/>
          <w:szCs w:val="28"/>
          <w:lang w:eastAsia="uk-UA"/>
        </w:rPr>
        <w:t xml:space="preserve">туватися шапочкою для плавання </w:t>
      </w:r>
      <w:r w:rsidR="00791E26" w:rsidRPr="00C341EA">
        <w:rPr>
          <w:rFonts w:ascii="Times New Roman" w:eastAsia="Times New Roman" w:hAnsi="Times New Roman" w:cs="Times New Roman"/>
          <w:color w:val="262626" w:themeColor="text1" w:themeTint="D9"/>
          <w:sz w:val="28"/>
          <w:szCs w:val="28"/>
          <w:lang w:eastAsia="uk-UA"/>
        </w:rPr>
        <w:t>[</w:t>
      </w:r>
      <w:r w:rsidR="0027306C" w:rsidRPr="00C341EA">
        <w:rPr>
          <w:rFonts w:ascii="Times New Roman" w:eastAsia="Times New Roman" w:hAnsi="Times New Roman" w:cs="Times New Roman"/>
          <w:color w:val="262626" w:themeColor="text1" w:themeTint="D9"/>
          <w:sz w:val="28"/>
          <w:szCs w:val="28"/>
          <w:lang w:eastAsia="uk-UA"/>
        </w:rPr>
        <w:t>64</w:t>
      </w:r>
      <w:r w:rsidR="00791E26" w:rsidRPr="00C341EA">
        <w:rPr>
          <w:rFonts w:ascii="Times New Roman" w:eastAsia="Times New Roman" w:hAnsi="Times New Roman" w:cs="Times New Roman"/>
          <w:color w:val="262626" w:themeColor="text1" w:themeTint="D9"/>
          <w:sz w:val="28"/>
          <w:szCs w:val="28"/>
          <w:lang w:eastAsia="uk-UA"/>
        </w:rPr>
        <w:t>].</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Отже, грудничкове плавання різниться великою кількістю переваг. Звичайно як і будь-де, грудничкове плавання має певні мінуси. Проте, заняття з малюком вже від народження сприяє гармонійному розвитку дитини та покращенню самопочуття.</w:t>
      </w:r>
    </w:p>
    <w:p w:rsidR="00791E26" w:rsidRPr="00C341EA" w:rsidRDefault="00791E26"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lastRenderedPageBreak/>
        <w:t xml:space="preserve">Ефективність занять великою мірою залежить не </w:t>
      </w:r>
      <w:r w:rsidR="00F82067" w:rsidRPr="00C341EA">
        <w:rPr>
          <w:rFonts w:ascii="Times New Roman" w:eastAsia="Times New Roman" w:hAnsi="Times New Roman" w:cs="Times New Roman"/>
          <w:color w:val="262626" w:themeColor="text1" w:themeTint="D9"/>
          <w:sz w:val="28"/>
          <w:szCs w:val="28"/>
          <w:lang w:eastAsia="uk-UA"/>
        </w:rPr>
        <w:t>тільки</w:t>
      </w:r>
      <w:r w:rsidRPr="00C341EA">
        <w:rPr>
          <w:rFonts w:ascii="Times New Roman" w:eastAsia="Times New Roman" w:hAnsi="Times New Roman" w:cs="Times New Roman"/>
          <w:color w:val="262626" w:themeColor="text1" w:themeTint="D9"/>
          <w:sz w:val="28"/>
          <w:szCs w:val="28"/>
          <w:lang w:eastAsia="uk-UA"/>
        </w:rPr>
        <w:t xml:space="preserve"> від інструктора, а й від батьків. Тому що існують можливі ризики при заняттях грудничковим плаванням. </w:t>
      </w:r>
      <w:r w:rsidR="00F82067" w:rsidRPr="00C341EA">
        <w:rPr>
          <w:rFonts w:ascii="Times New Roman" w:eastAsia="Times New Roman" w:hAnsi="Times New Roman" w:cs="Times New Roman"/>
          <w:color w:val="262626" w:themeColor="text1" w:themeTint="D9"/>
          <w:sz w:val="28"/>
          <w:szCs w:val="28"/>
          <w:lang w:eastAsia="uk-UA"/>
        </w:rPr>
        <w:t>Необхідно</w:t>
      </w:r>
      <w:r w:rsidRPr="00C341EA">
        <w:rPr>
          <w:rFonts w:ascii="Times New Roman" w:eastAsia="Times New Roman" w:hAnsi="Times New Roman" w:cs="Times New Roman"/>
          <w:color w:val="262626" w:themeColor="text1" w:themeTint="D9"/>
          <w:sz w:val="28"/>
          <w:szCs w:val="28"/>
          <w:lang w:eastAsia="uk-UA"/>
        </w:rPr>
        <w:t xml:space="preserve"> ретельно підготувати дитину до занять у воді та вибрати кваліфікованого інструктора. </w:t>
      </w:r>
    </w:p>
    <w:p w:rsidR="00F82067" w:rsidRPr="00C341EA" w:rsidRDefault="00F82067"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405DEC" w:rsidRPr="00C341EA" w:rsidRDefault="002B5E25" w:rsidP="00CB797F">
      <w:pPr>
        <w:shd w:val="clear" w:color="auto" w:fill="FFFFFF"/>
        <w:spacing w:after="0" w:line="360" w:lineRule="auto"/>
        <w:ind w:firstLine="709"/>
        <w:jc w:val="both"/>
        <w:rPr>
          <w:rFonts w:ascii="Times New Roman" w:eastAsia="Times New Roman" w:hAnsi="Times New Roman" w:cs="Times New Roman"/>
          <w:b/>
          <w:color w:val="262626" w:themeColor="text1" w:themeTint="D9"/>
          <w:sz w:val="28"/>
          <w:szCs w:val="28"/>
          <w:lang w:eastAsia="uk-UA"/>
        </w:rPr>
      </w:pPr>
      <w:r w:rsidRPr="00C341EA">
        <w:rPr>
          <w:rFonts w:ascii="Times New Roman" w:eastAsia="Times New Roman" w:hAnsi="Times New Roman" w:cs="Times New Roman"/>
          <w:b/>
          <w:color w:val="262626" w:themeColor="text1" w:themeTint="D9"/>
          <w:sz w:val="28"/>
          <w:szCs w:val="28"/>
          <w:lang w:eastAsia="uk-UA"/>
        </w:rPr>
        <w:t>3.2</w:t>
      </w:r>
      <w:r w:rsidR="00405DEC" w:rsidRPr="00C341EA">
        <w:rPr>
          <w:rFonts w:ascii="Times New Roman" w:eastAsia="Times New Roman" w:hAnsi="Times New Roman" w:cs="Times New Roman"/>
          <w:b/>
          <w:color w:val="262626" w:themeColor="text1" w:themeTint="D9"/>
          <w:sz w:val="28"/>
          <w:szCs w:val="28"/>
          <w:lang w:eastAsia="uk-UA"/>
        </w:rPr>
        <w:t xml:space="preserve"> </w:t>
      </w:r>
      <w:r w:rsidR="0055006B" w:rsidRPr="00C341EA">
        <w:rPr>
          <w:rFonts w:ascii="Times New Roman" w:eastAsia="Times New Roman" w:hAnsi="Times New Roman" w:cs="Times New Roman"/>
          <w:b/>
          <w:color w:val="262626" w:themeColor="text1" w:themeTint="D9"/>
          <w:sz w:val="28"/>
          <w:szCs w:val="28"/>
          <w:lang w:eastAsia="uk-UA"/>
        </w:rPr>
        <w:t>Мотиви</w:t>
      </w:r>
      <w:r w:rsidR="0055006B" w:rsidRPr="00C341EA">
        <w:rPr>
          <w:color w:val="262626" w:themeColor="text1" w:themeTint="D9"/>
        </w:rPr>
        <w:t xml:space="preserve"> </w:t>
      </w:r>
      <w:r w:rsidR="0055006B" w:rsidRPr="00C341EA">
        <w:rPr>
          <w:rFonts w:ascii="Times New Roman" w:eastAsia="Times New Roman" w:hAnsi="Times New Roman" w:cs="Times New Roman"/>
          <w:b/>
          <w:color w:val="262626" w:themeColor="text1" w:themeTint="D9"/>
          <w:sz w:val="28"/>
          <w:szCs w:val="28"/>
          <w:lang w:eastAsia="uk-UA"/>
        </w:rPr>
        <w:t>батьків щодо залучення дітей до заняття плаванням</w:t>
      </w:r>
    </w:p>
    <w:p w:rsidR="00405DEC" w:rsidRPr="00C341EA" w:rsidRDefault="00405DEC"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З метою визначення мотивів та інтересів до занять з плавання ми опитали батьків дітей, </w:t>
      </w:r>
      <w:r w:rsidR="00F82067" w:rsidRPr="00C341EA">
        <w:rPr>
          <w:rFonts w:ascii="Times New Roman" w:hAnsi="Times New Roman" w:cs="Times New Roman"/>
          <w:color w:val="262626" w:themeColor="text1" w:themeTint="D9"/>
          <w:sz w:val="28"/>
          <w:szCs w:val="28"/>
        </w:rPr>
        <w:t>котрі</w:t>
      </w:r>
      <w:r w:rsidRPr="00C341EA">
        <w:rPr>
          <w:rFonts w:ascii="Times New Roman" w:hAnsi="Times New Roman" w:cs="Times New Roman"/>
          <w:color w:val="262626" w:themeColor="text1" w:themeTint="D9"/>
          <w:sz w:val="28"/>
          <w:szCs w:val="28"/>
        </w:rPr>
        <w:t xml:space="preserve"> займаються. Було опитано 45 респондентів, з них найбільша кількість, а саме 42,2% складають </w:t>
      </w:r>
      <w:r w:rsidR="00F82067" w:rsidRPr="00C341EA">
        <w:rPr>
          <w:rFonts w:ascii="Times New Roman" w:hAnsi="Times New Roman" w:cs="Times New Roman"/>
          <w:color w:val="262626" w:themeColor="text1" w:themeTint="D9"/>
          <w:sz w:val="28"/>
          <w:szCs w:val="28"/>
        </w:rPr>
        <w:t xml:space="preserve">батьки </w:t>
      </w:r>
      <w:r w:rsidRPr="00C341EA">
        <w:rPr>
          <w:rFonts w:ascii="Times New Roman" w:hAnsi="Times New Roman" w:cs="Times New Roman"/>
          <w:color w:val="262626" w:themeColor="text1" w:themeTint="D9"/>
          <w:sz w:val="28"/>
          <w:szCs w:val="28"/>
        </w:rPr>
        <w:t>діт</w:t>
      </w:r>
      <w:r w:rsidR="00F82067" w:rsidRPr="00C341EA">
        <w:rPr>
          <w:rFonts w:ascii="Times New Roman" w:hAnsi="Times New Roman" w:cs="Times New Roman"/>
          <w:color w:val="262626" w:themeColor="text1" w:themeTint="D9"/>
          <w:sz w:val="28"/>
          <w:szCs w:val="28"/>
        </w:rPr>
        <w:t>ей</w:t>
      </w:r>
      <w:r w:rsidRPr="00C341EA">
        <w:rPr>
          <w:rFonts w:ascii="Times New Roman" w:hAnsi="Times New Roman" w:cs="Times New Roman"/>
          <w:color w:val="262626" w:themeColor="text1" w:themeTint="D9"/>
          <w:sz w:val="28"/>
          <w:szCs w:val="28"/>
        </w:rPr>
        <w:t xml:space="preserve"> віком від 2 до 3 років, 35,5% </w:t>
      </w:r>
      <w:r w:rsidR="00F82067" w:rsidRPr="00C341EA">
        <w:rPr>
          <w:rFonts w:ascii="Times New Roman" w:hAnsi="Times New Roman" w:cs="Times New Roman"/>
          <w:color w:val="262626" w:themeColor="text1" w:themeTint="D9"/>
          <w:sz w:val="28"/>
          <w:szCs w:val="28"/>
        </w:rPr>
        <w:t xml:space="preserve">батьки </w:t>
      </w:r>
      <w:r w:rsidRPr="00C341EA">
        <w:rPr>
          <w:rFonts w:ascii="Times New Roman" w:hAnsi="Times New Roman" w:cs="Times New Roman"/>
          <w:color w:val="262626" w:themeColor="text1" w:themeTint="D9"/>
          <w:sz w:val="28"/>
          <w:szCs w:val="28"/>
        </w:rPr>
        <w:t>діт</w:t>
      </w:r>
      <w:r w:rsidR="00F82067" w:rsidRPr="00C341EA">
        <w:rPr>
          <w:rFonts w:ascii="Times New Roman" w:hAnsi="Times New Roman" w:cs="Times New Roman"/>
          <w:color w:val="262626" w:themeColor="text1" w:themeTint="D9"/>
          <w:sz w:val="28"/>
          <w:szCs w:val="28"/>
        </w:rPr>
        <w:t>ей</w:t>
      </w:r>
      <w:r w:rsidRPr="00C341EA">
        <w:rPr>
          <w:rFonts w:ascii="Times New Roman" w:hAnsi="Times New Roman" w:cs="Times New Roman"/>
          <w:color w:val="262626" w:themeColor="text1" w:themeTint="D9"/>
          <w:sz w:val="28"/>
          <w:szCs w:val="28"/>
        </w:rPr>
        <w:t xml:space="preserve"> від 1 до 2 років та одну п’яту складають </w:t>
      </w:r>
      <w:r w:rsidR="00F82067" w:rsidRPr="00C341EA">
        <w:rPr>
          <w:rFonts w:ascii="Times New Roman" w:hAnsi="Times New Roman" w:cs="Times New Roman"/>
          <w:color w:val="262626" w:themeColor="text1" w:themeTint="D9"/>
          <w:sz w:val="28"/>
          <w:szCs w:val="28"/>
        </w:rPr>
        <w:t xml:space="preserve">батьки </w:t>
      </w:r>
      <w:r w:rsidRPr="00C341EA">
        <w:rPr>
          <w:rFonts w:ascii="Times New Roman" w:hAnsi="Times New Roman" w:cs="Times New Roman"/>
          <w:color w:val="262626" w:themeColor="text1" w:themeTint="D9"/>
          <w:sz w:val="28"/>
          <w:szCs w:val="28"/>
        </w:rPr>
        <w:t>діт</w:t>
      </w:r>
      <w:r w:rsidR="00F82067" w:rsidRPr="00C341EA">
        <w:rPr>
          <w:rFonts w:ascii="Times New Roman" w:hAnsi="Times New Roman" w:cs="Times New Roman"/>
          <w:color w:val="262626" w:themeColor="text1" w:themeTint="D9"/>
          <w:sz w:val="28"/>
          <w:szCs w:val="28"/>
        </w:rPr>
        <w:t>ей</w:t>
      </w:r>
      <w:r w:rsidRPr="00C341EA">
        <w:rPr>
          <w:rFonts w:ascii="Times New Roman" w:hAnsi="Times New Roman" w:cs="Times New Roman"/>
          <w:color w:val="262626" w:themeColor="text1" w:themeTint="D9"/>
          <w:sz w:val="28"/>
          <w:szCs w:val="28"/>
        </w:rPr>
        <w:t xml:space="preserve"> до 1 року</w:t>
      </w:r>
      <w:r w:rsidR="009E5C2E" w:rsidRPr="00C341EA">
        <w:rPr>
          <w:rFonts w:ascii="Times New Roman" w:hAnsi="Times New Roman" w:cs="Times New Roman"/>
          <w:color w:val="262626" w:themeColor="text1" w:themeTint="D9"/>
          <w:sz w:val="28"/>
          <w:szCs w:val="28"/>
        </w:rPr>
        <w:t xml:space="preserve"> (рисунок 3.1)</w:t>
      </w:r>
      <w:r w:rsidRPr="00C341EA">
        <w:rPr>
          <w:rFonts w:ascii="Times New Roman" w:hAnsi="Times New Roman" w:cs="Times New Roman"/>
          <w:color w:val="262626" w:themeColor="text1" w:themeTint="D9"/>
          <w:sz w:val="28"/>
          <w:szCs w:val="28"/>
        </w:rPr>
        <w:t>.</w:t>
      </w:r>
    </w:p>
    <w:p w:rsidR="00405DEC" w:rsidRPr="00C341EA" w:rsidRDefault="00F82067" w:rsidP="00F82067">
      <w:pPr>
        <w:spacing w:after="0" w:line="360" w:lineRule="auto"/>
        <w:ind w:firstLine="709"/>
        <w:rPr>
          <w:rFonts w:ascii="Times New Roman" w:hAnsi="Times New Roman" w:cs="Times New Roman"/>
          <w:color w:val="262626" w:themeColor="text1" w:themeTint="D9"/>
          <w:sz w:val="28"/>
          <w:szCs w:val="28"/>
        </w:rPr>
      </w:pPr>
      <w:r w:rsidRPr="00C341EA">
        <w:rPr>
          <w:rFonts w:ascii="Times New Roman" w:hAnsi="Times New Roman" w:cs="Times New Roman"/>
          <w:noProof/>
          <w:color w:val="262626" w:themeColor="text1" w:themeTint="D9"/>
          <w:sz w:val="28"/>
          <w:szCs w:val="28"/>
          <w:lang w:val="en-US"/>
        </w:rPr>
        <w:drawing>
          <wp:inline distT="0" distB="0" distL="0" distR="0" wp14:anchorId="00D05968" wp14:editId="5402AD51">
            <wp:extent cx="5940425" cy="3257952"/>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5C2E" w:rsidRPr="00C341EA" w:rsidRDefault="009E5C2E" w:rsidP="009E5C2E">
      <w:pPr>
        <w:spacing w:after="0" w:line="360" w:lineRule="auto"/>
        <w:ind w:firstLine="709"/>
        <w:jc w:val="center"/>
        <w:rPr>
          <w:rFonts w:ascii="Times New Roman" w:hAnsi="Times New Roman" w:cs="Times New Roman"/>
          <w:b/>
          <w:i/>
          <w:color w:val="262626" w:themeColor="text1" w:themeTint="D9"/>
          <w:sz w:val="28"/>
          <w:szCs w:val="28"/>
        </w:rPr>
      </w:pPr>
      <w:r w:rsidRPr="00C341EA">
        <w:rPr>
          <w:rFonts w:ascii="Times New Roman" w:hAnsi="Times New Roman" w:cs="Times New Roman"/>
          <w:b/>
          <w:i/>
          <w:color w:val="262626" w:themeColor="text1" w:themeTint="D9"/>
          <w:sz w:val="28"/>
          <w:szCs w:val="28"/>
        </w:rPr>
        <w:t>Рис.3.1 Віковий діапазон дітей, котрі займаються плаванням (n=45)</w:t>
      </w:r>
    </w:p>
    <w:p w:rsidR="00405DEC" w:rsidRPr="00C341EA" w:rsidRDefault="00405DEC"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За результатами опитування 31,1% батьків відзначають здоров’я своїх дітей як відмінне, така ж кількість (31,1%) </w:t>
      </w:r>
      <w:r w:rsidR="009E5C2E" w:rsidRPr="00C341EA">
        <w:rPr>
          <w:rFonts w:ascii="Times New Roman" w:hAnsi="Times New Roman" w:cs="Times New Roman"/>
          <w:color w:val="262626" w:themeColor="text1" w:themeTint="D9"/>
          <w:sz w:val="28"/>
          <w:szCs w:val="28"/>
        </w:rPr>
        <w:t>вказали, що в їхньої дитини</w:t>
      </w:r>
      <w:r w:rsidRPr="00C341EA">
        <w:rPr>
          <w:rFonts w:ascii="Times New Roman" w:hAnsi="Times New Roman" w:cs="Times New Roman"/>
          <w:color w:val="262626" w:themeColor="text1" w:themeTint="D9"/>
          <w:sz w:val="28"/>
          <w:szCs w:val="28"/>
        </w:rPr>
        <w:t xml:space="preserve"> добр</w:t>
      </w:r>
      <w:r w:rsidR="009E5C2E" w:rsidRPr="00C341EA">
        <w:rPr>
          <w:rFonts w:ascii="Times New Roman" w:hAnsi="Times New Roman" w:cs="Times New Roman"/>
          <w:color w:val="262626" w:themeColor="text1" w:themeTint="D9"/>
          <w:sz w:val="28"/>
          <w:szCs w:val="28"/>
        </w:rPr>
        <w:t>ий стан</w:t>
      </w:r>
      <w:r w:rsidRPr="00C341EA">
        <w:rPr>
          <w:rFonts w:ascii="Times New Roman" w:hAnsi="Times New Roman" w:cs="Times New Roman"/>
          <w:color w:val="262626" w:themeColor="text1" w:themeTint="D9"/>
          <w:sz w:val="28"/>
          <w:szCs w:val="28"/>
        </w:rPr>
        <w:t xml:space="preserve"> здоров’я, одна п</w:t>
      </w:r>
      <w:r w:rsidR="009E5C2E" w:rsidRPr="00C341EA">
        <w:rPr>
          <w:rFonts w:ascii="Times New Roman" w:hAnsi="Times New Roman" w:cs="Times New Roman"/>
          <w:color w:val="262626" w:themeColor="text1" w:themeTint="D9"/>
          <w:sz w:val="28"/>
          <w:szCs w:val="28"/>
        </w:rPr>
        <w:t>ʼ</w:t>
      </w:r>
      <w:r w:rsidRPr="00C341EA">
        <w:rPr>
          <w:rFonts w:ascii="Times New Roman" w:hAnsi="Times New Roman" w:cs="Times New Roman"/>
          <w:color w:val="262626" w:themeColor="text1" w:themeTint="D9"/>
          <w:sz w:val="28"/>
          <w:szCs w:val="28"/>
        </w:rPr>
        <w:t>ята оцінюють здоров</w:t>
      </w:r>
      <w:r w:rsidR="009E5C2E" w:rsidRPr="00C341EA">
        <w:rPr>
          <w:rFonts w:ascii="Times New Roman" w:hAnsi="Times New Roman" w:cs="Times New Roman"/>
          <w:color w:val="262626" w:themeColor="text1" w:themeTint="D9"/>
          <w:sz w:val="28"/>
          <w:szCs w:val="28"/>
        </w:rPr>
        <w:t>ʼ</w:t>
      </w:r>
      <w:r w:rsidRPr="00C341EA">
        <w:rPr>
          <w:rFonts w:ascii="Times New Roman" w:hAnsi="Times New Roman" w:cs="Times New Roman"/>
          <w:color w:val="262626" w:themeColor="text1" w:themeTint="D9"/>
          <w:sz w:val="28"/>
          <w:szCs w:val="28"/>
        </w:rPr>
        <w:t>я як задовільне</w:t>
      </w:r>
      <w:r w:rsidR="009E5C2E" w:rsidRPr="00C341EA">
        <w:rPr>
          <w:rFonts w:ascii="Times New Roman" w:hAnsi="Times New Roman" w:cs="Times New Roman"/>
          <w:color w:val="262626" w:themeColor="text1" w:themeTint="D9"/>
          <w:sz w:val="28"/>
          <w:szCs w:val="28"/>
        </w:rPr>
        <w:t>. Зауважимо, що</w:t>
      </w:r>
      <w:r w:rsidRPr="00C341EA">
        <w:rPr>
          <w:rFonts w:ascii="Times New Roman" w:hAnsi="Times New Roman" w:cs="Times New Roman"/>
          <w:color w:val="262626" w:themeColor="text1" w:themeTint="D9"/>
          <w:sz w:val="28"/>
          <w:szCs w:val="28"/>
        </w:rPr>
        <w:t xml:space="preserve"> 15,5% </w:t>
      </w:r>
      <w:r w:rsidR="009E5C2E" w:rsidRPr="00C341EA">
        <w:rPr>
          <w:rFonts w:ascii="Times New Roman" w:hAnsi="Times New Roman" w:cs="Times New Roman"/>
          <w:color w:val="262626" w:themeColor="text1" w:themeTint="D9"/>
          <w:sz w:val="28"/>
          <w:szCs w:val="28"/>
        </w:rPr>
        <w:t xml:space="preserve">опитаних батьків </w:t>
      </w:r>
      <w:r w:rsidRPr="00C341EA">
        <w:rPr>
          <w:rFonts w:ascii="Times New Roman" w:hAnsi="Times New Roman" w:cs="Times New Roman"/>
          <w:color w:val="262626" w:themeColor="text1" w:themeTint="D9"/>
          <w:sz w:val="28"/>
          <w:szCs w:val="28"/>
        </w:rPr>
        <w:t>відмітили незадовільний стан здоров’я</w:t>
      </w:r>
      <w:r w:rsidR="009E5C2E" w:rsidRPr="00C341EA">
        <w:rPr>
          <w:rFonts w:ascii="Times New Roman" w:hAnsi="Times New Roman" w:cs="Times New Roman"/>
          <w:color w:val="262626" w:themeColor="text1" w:themeTint="D9"/>
          <w:sz w:val="28"/>
          <w:szCs w:val="28"/>
        </w:rPr>
        <w:t xml:space="preserve"> (рисунок 3.2)</w:t>
      </w:r>
      <w:r w:rsidRPr="00C341EA">
        <w:rPr>
          <w:rFonts w:ascii="Times New Roman" w:hAnsi="Times New Roman" w:cs="Times New Roman"/>
          <w:color w:val="262626" w:themeColor="text1" w:themeTint="D9"/>
          <w:sz w:val="28"/>
          <w:szCs w:val="28"/>
        </w:rPr>
        <w:t>.</w:t>
      </w:r>
    </w:p>
    <w:p w:rsidR="00405DEC" w:rsidRPr="00C341EA" w:rsidRDefault="00405DEC"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noProof/>
          <w:color w:val="262626" w:themeColor="text1" w:themeTint="D9"/>
          <w:sz w:val="28"/>
          <w:szCs w:val="28"/>
          <w:lang w:val="en-US"/>
        </w:rPr>
        <w:lastRenderedPageBreak/>
        <w:drawing>
          <wp:inline distT="0" distB="0" distL="0" distR="0" wp14:anchorId="05BFE1A9" wp14:editId="2D40B82F">
            <wp:extent cx="5486400" cy="320040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5C2E" w:rsidRPr="00C341EA" w:rsidRDefault="009E5C2E" w:rsidP="009E5C2E">
      <w:pPr>
        <w:spacing w:after="0" w:line="360" w:lineRule="auto"/>
        <w:ind w:firstLine="709"/>
        <w:jc w:val="center"/>
        <w:rPr>
          <w:rFonts w:ascii="Times New Roman" w:hAnsi="Times New Roman" w:cs="Times New Roman"/>
          <w:b/>
          <w:i/>
          <w:color w:val="262626" w:themeColor="text1" w:themeTint="D9"/>
          <w:sz w:val="28"/>
          <w:szCs w:val="28"/>
        </w:rPr>
      </w:pPr>
      <w:r w:rsidRPr="00C341EA">
        <w:rPr>
          <w:rFonts w:ascii="Times New Roman" w:hAnsi="Times New Roman" w:cs="Times New Roman"/>
          <w:b/>
          <w:i/>
          <w:color w:val="262626" w:themeColor="text1" w:themeTint="D9"/>
          <w:sz w:val="28"/>
          <w:szCs w:val="28"/>
        </w:rPr>
        <w:t xml:space="preserve">Рис.3.2 </w:t>
      </w:r>
      <w:r w:rsidR="00CF3690" w:rsidRPr="00C341EA">
        <w:rPr>
          <w:rFonts w:ascii="Times New Roman" w:hAnsi="Times New Roman" w:cs="Times New Roman"/>
          <w:b/>
          <w:i/>
          <w:color w:val="262626" w:themeColor="text1" w:themeTint="D9"/>
          <w:sz w:val="28"/>
          <w:szCs w:val="28"/>
        </w:rPr>
        <w:t xml:space="preserve">Стан здоров’я дітей (на думку батьків, </w:t>
      </w:r>
      <w:r w:rsidRPr="00C341EA">
        <w:rPr>
          <w:rFonts w:ascii="Times New Roman" w:hAnsi="Times New Roman" w:cs="Times New Roman"/>
          <w:b/>
          <w:i/>
          <w:color w:val="262626" w:themeColor="text1" w:themeTint="D9"/>
          <w:sz w:val="28"/>
          <w:szCs w:val="28"/>
        </w:rPr>
        <w:t>n=45)</w:t>
      </w:r>
    </w:p>
    <w:p w:rsidR="00CF3690" w:rsidRPr="00C341EA" w:rsidRDefault="00CF3690" w:rsidP="00CB797F">
      <w:pPr>
        <w:spacing w:after="0" w:line="360" w:lineRule="auto"/>
        <w:ind w:firstLine="709"/>
        <w:jc w:val="both"/>
        <w:rPr>
          <w:rFonts w:ascii="Times New Roman" w:hAnsi="Times New Roman" w:cs="Times New Roman"/>
          <w:color w:val="262626" w:themeColor="text1" w:themeTint="D9"/>
          <w:sz w:val="28"/>
          <w:szCs w:val="28"/>
        </w:rPr>
      </w:pPr>
    </w:p>
    <w:p w:rsidR="00CF3690" w:rsidRPr="00C341EA" w:rsidRDefault="00CF3690"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Для нас ціакавими і важливими були відповіді на питання щодо мотивації до занять плаванням дітей перших років життя. Б</w:t>
      </w:r>
      <w:r w:rsidR="00405DEC" w:rsidRPr="00C341EA">
        <w:rPr>
          <w:rFonts w:ascii="Times New Roman" w:hAnsi="Times New Roman" w:cs="Times New Roman"/>
          <w:color w:val="262626" w:themeColor="text1" w:themeTint="D9"/>
          <w:sz w:val="28"/>
          <w:szCs w:val="28"/>
        </w:rPr>
        <w:t xml:space="preserve">атьки </w:t>
      </w:r>
      <w:r w:rsidRPr="00C341EA">
        <w:rPr>
          <w:rFonts w:ascii="Times New Roman" w:hAnsi="Times New Roman" w:cs="Times New Roman"/>
          <w:color w:val="262626" w:themeColor="text1" w:themeTint="D9"/>
          <w:sz w:val="28"/>
          <w:szCs w:val="28"/>
        </w:rPr>
        <w:t xml:space="preserve">дітей </w:t>
      </w:r>
      <w:r w:rsidR="00405DEC" w:rsidRPr="00C341EA">
        <w:rPr>
          <w:rFonts w:ascii="Times New Roman" w:hAnsi="Times New Roman" w:cs="Times New Roman"/>
          <w:color w:val="262626" w:themeColor="text1" w:themeTint="D9"/>
          <w:sz w:val="28"/>
          <w:szCs w:val="28"/>
        </w:rPr>
        <w:t>визначили першопочатк</w:t>
      </w:r>
      <w:r w:rsidRPr="00C341EA">
        <w:rPr>
          <w:rFonts w:ascii="Times New Roman" w:hAnsi="Times New Roman" w:cs="Times New Roman"/>
          <w:color w:val="262626" w:themeColor="text1" w:themeTint="D9"/>
          <w:sz w:val="28"/>
          <w:szCs w:val="28"/>
        </w:rPr>
        <w:t>овий стимул до занять плаванням</w:t>
      </w:r>
      <w:r w:rsidR="00405DEC" w:rsidRPr="00C341EA">
        <w:rPr>
          <w:rFonts w:ascii="Times New Roman" w:hAnsi="Times New Roman" w:cs="Times New Roman"/>
          <w:color w:val="262626" w:themeColor="text1" w:themeTint="D9"/>
          <w:sz w:val="28"/>
          <w:szCs w:val="28"/>
        </w:rPr>
        <w:t xml:space="preserve"> </w:t>
      </w:r>
      <w:r w:rsidRPr="00C341EA">
        <w:rPr>
          <w:rFonts w:ascii="Times New Roman" w:hAnsi="Times New Roman" w:cs="Times New Roman"/>
          <w:color w:val="262626" w:themeColor="text1" w:themeTint="D9"/>
          <w:sz w:val="28"/>
          <w:szCs w:val="28"/>
        </w:rPr>
        <w:t>(рисунок 3.3).</w:t>
      </w:r>
    </w:p>
    <w:p w:rsidR="00E95836" w:rsidRPr="00C341EA" w:rsidRDefault="00E95836" w:rsidP="00E95836">
      <w:pPr>
        <w:spacing w:after="0" w:line="360" w:lineRule="auto"/>
        <w:ind w:firstLine="709"/>
        <w:jc w:val="center"/>
        <w:rPr>
          <w:rFonts w:ascii="Times New Roman" w:hAnsi="Times New Roman" w:cs="Times New Roman"/>
          <w:color w:val="262626" w:themeColor="text1" w:themeTint="D9"/>
          <w:sz w:val="28"/>
          <w:szCs w:val="28"/>
        </w:rPr>
      </w:pPr>
      <w:r w:rsidRPr="00C341EA">
        <w:rPr>
          <w:rFonts w:ascii="Times New Roman" w:hAnsi="Times New Roman" w:cs="Times New Roman"/>
          <w:noProof/>
          <w:color w:val="262626" w:themeColor="text1" w:themeTint="D9"/>
          <w:sz w:val="28"/>
          <w:szCs w:val="28"/>
          <w:lang w:val="en-US"/>
        </w:rPr>
        <w:drawing>
          <wp:inline distT="0" distB="0" distL="0" distR="0" wp14:anchorId="26E6A7DC" wp14:editId="79C27304">
            <wp:extent cx="5940425" cy="3255540"/>
            <wp:effectExtent l="19050" t="0" r="3175"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5836" w:rsidRPr="00C341EA" w:rsidRDefault="00E95836" w:rsidP="00E95836">
      <w:pPr>
        <w:spacing w:after="0" w:line="360" w:lineRule="auto"/>
        <w:ind w:firstLine="709"/>
        <w:jc w:val="center"/>
        <w:rPr>
          <w:rFonts w:ascii="Times New Roman" w:hAnsi="Times New Roman" w:cs="Times New Roman"/>
          <w:b/>
          <w:i/>
          <w:color w:val="262626" w:themeColor="text1" w:themeTint="D9"/>
          <w:sz w:val="28"/>
          <w:szCs w:val="28"/>
        </w:rPr>
      </w:pPr>
      <w:r w:rsidRPr="00C341EA">
        <w:rPr>
          <w:rFonts w:ascii="Times New Roman" w:hAnsi="Times New Roman" w:cs="Times New Roman"/>
          <w:b/>
          <w:i/>
          <w:color w:val="262626" w:themeColor="text1" w:themeTint="D9"/>
          <w:sz w:val="28"/>
          <w:szCs w:val="28"/>
        </w:rPr>
        <w:t>Рис.3.3 Основні мотиви, що спонукали батьків віддати дітей на плавання (n=45)</w:t>
      </w:r>
    </w:p>
    <w:p w:rsidR="00E95836" w:rsidRPr="00C341EA" w:rsidRDefault="00E95836" w:rsidP="00CB797F">
      <w:pPr>
        <w:spacing w:after="0" w:line="360" w:lineRule="auto"/>
        <w:ind w:firstLine="709"/>
        <w:jc w:val="both"/>
        <w:rPr>
          <w:rFonts w:ascii="Times New Roman" w:hAnsi="Times New Roman" w:cs="Times New Roman"/>
          <w:color w:val="262626" w:themeColor="text1" w:themeTint="D9"/>
          <w:sz w:val="28"/>
          <w:szCs w:val="28"/>
        </w:rPr>
      </w:pPr>
    </w:p>
    <w:p w:rsidR="00E95836" w:rsidRPr="00C341EA" w:rsidRDefault="00405DEC" w:rsidP="00F54A82">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lastRenderedPageBreak/>
        <w:t xml:space="preserve">За результатами </w:t>
      </w:r>
      <w:r w:rsidR="00CF3690" w:rsidRPr="00C341EA">
        <w:rPr>
          <w:rFonts w:ascii="Times New Roman" w:hAnsi="Times New Roman" w:cs="Times New Roman"/>
          <w:color w:val="262626" w:themeColor="text1" w:themeTint="D9"/>
          <w:sz w:val="28"/>
          <w:szCs w:val="28"/>
        </w:rPr>
        <w:t xml:space="preserve">опитування </w:t>
      </w:r>
      <w:r w:rsidRPr="00C341EA">
        <w:rPr>
          <w:rFonts w:ascii="Times New Roman" w:hAnsi="Times New Roman" w:cs="Times New Roman"/>
          <w:color w:val="262626" w:themeColor="text1" w:themeTint="D9"/>
          <w:sz w:val="28"/>
          <w:szCs w:val="28"/>
        </w:rPr>
        <w:t xml:space="preserve">більшість </w:t>
      </w:r>
      <w:r w:rsidR="00CF3690" w:rsidRPr="00C341EA">
        <w:rPr>
          <w:rFonts w:ascii="Times New Roman" w:hAnsi="Times New Roman" w:cs="Times New Roman"/>
          <w:color w:val="262626" w:themeColor="text1" w:themeTint="D9"/>
          <w:sz w:val="28"/>
          <w:szCs w:val="28"/>
        </w:rPr>
        <w:t xml:space="preserve">батьків, зокрема </w:t>
      </w:r>
      <w:r w:rsidR="00F54A82" w:rsidRPr="00C341EA">
        <w:rPr>
          <w:rFonts w:ascii="Times New Roman" w:hAnsi="Times New Roman" w:cs="Times New Roman"/>
          <w:color w:val="262626" w:themeColor="text1" w:themeTint="D9"/>
          <w:sz w:val="28"/>
          <w:szCs w:val="28"/>
        </w:rPr>
        <w:t xml:space="preserve">60% вказали, що розуміють корисність рухової активності; </w:t>
      </w:r>
      <w:r w:rsidR="00CF3690" w:rsidRPr="00C341EA">
        <w:rPr>
          <w:rFonts w:ascii="Times New Roman" w:hAnsi="Times New Roman" w:cs="Times New Roman"/>
          <w:color w:val="262626" w:themeColor="text1" w:themeTint="D9"/>
          <w:sz w:val="28"/>
          <w:szCs w:val="28"/>
        </w:rPr>
        <w:t>33,3%, вказали, що</w:t>
      </w:r>
      <w:r w:rsidRPr="00C341EA">
        <w:rPr>
          <w:rFonts w:ascii="Times New Roman" w:hAnsi="Times New Roman" w:cs="Times New Roman"/>
          <w:color w:val="262626" w:themeColor="text1" w:themeTint="D9"/>
          <w:sz w:val="28"/>
          <w:szCs w:val="28"/>
        </w:rPr>
        <w:t xml:space="preserve"> </w:t>
      </w:r>
      <w:r w:rsidR="00CF3690" w:rsidRPr="00C341EA">
        <w:rPr>
          <w:rFonts w:ascii="Times New Roman" w:hAnsi="Times New Roman" w:cs="Times New Roman"/>
          <w:color w:val="262626" w:themeColor="text1" w:themeTint="D9"/>
          <w:sz w:val="28"/>
          <w:szCs w:val="28"/>
        </w:rPr>
        <w:t>віддали дітей для</w:t>
      </w:r>
      <w:r w:rsidRPr="00C341EA">
        <w:rPr>
          <w:rFonts w:ascii="Times New Roman" w:hAnsi="Times New Roman" w:cs="Times New Roman"/>
          <w:color w:val="262626" w:themeColor="text1" w:themeTint="D9"/>
          <w:sz w:val="28"/>
          <w:szCs w:val="28"/>
        </w:rPr>
        <w:t xml:space="preserve"> занят</w:t>
      </w:r>
      <w:r w:rsidR="00CF3690" w:rsidRPr="00C341EA">
        <w:rPr>
          <w:rFonts w:ascii="Times New Roman" w:hAnsi="Times New Roman" w:cs="Times New Roman"/>
          <w:color w:val="262626" w:themeColor="text1" w:themeTint="D9"/>
          <w:sz w:val="28"/>
          <w:szCs w:val="28"/>
        </w:rPr>
        <w:t>ь</w:t>
      </w:r>
      <w:r w:rsidRPr="00C341EA">
        <w:rPr>
          <w:rFonts w:ascii="Times New Roman" w:hAnsi="Times New Roman" w:cs="Times New Roman"/>
          <w:color w:val="262626" w:themeColor="text1" w:themeTint="D9"/>
          <w:sz w:val="28"/>
          <w:szCs w:val="28"/>
        </w:rPr>
        <w:t xml:space="preserve"> </w:t>
      </w:r>
      <w:r w:rsidR="00CF3690" w:rsidRPr="00C341EA">
        <w:rPr>
          <w:rFonts w:ascii="Times New Roman" w:hAnsi="Times New Roman" w:cs="Times New Roman"/>
          <w:color w:val="262626" w:themeColor="text1" w:themeTint="D9"/>
          <w:sz w:val="28"/>
          <w:szCs w:val="28"/>
        </w:rPr>
        <w:t xml:space="preserve">плаванням </w:t>
      </w:r>
      <w:r w:rsidRPr="00C341EA">
        <w:rPr>
          <w:rFonts w:ascii="Times New Roman" w:hAnsi="Times New Roman" w:cs="Times New Roman"/>
          <w:color w:val="262626" w:themeColor="text1" w:themeTint="D9"/>
          <w:sz w:val="28"/>
          <w:szCs w:val="28"/>
        </w:rPr>
        <w:t xml:space="preserve">для профілактики захворювань, </w:t>
      </w:r>
      <w:r w:rsidR="00CF3690" w:rsidRPr="00C341EA">
        <w:rPr>
          <w:rFonts w:ascii="Times New Roman" w:hAnsi="Times New Roman" w:cs="Times New Roman"/>
          <w:color w:val="262626" w:themeColor="text1" w:themeTint="D9"/>
          <w:sz w:val="28"/>
          <w:szCs w:val="28"/>
        </w:rPr>
        <w:t xml:space="preserve">чверть опитаних батьків , а саме </w:t>
      </w:r>
      <w:r w:rsidRPr="00C341EA">
        <w:rPr>
          <w:rFonts w:ascii="Times New Roman" w:hAnsi="Times New Roman" w:cs="Times New Roman"/>
          <w:color w:val="262626" w:themeColor="text1" w:themeTint="D9"/>
          <w:sz w:val="28"/>
          <w:szCs w:val="28"/>
        </w:rPr>
        <w:t>24,4%</w:t>
      </w:r>
      <w:r w:rsidR="00CF3690" w:rsidRPr="00C341EA">
        <w:rPr>
          <w:rFonts w:ascii="Times New Roman" w:hAnsi="Times New Roman" w:cs="Times New Roman"/>
          <w:color w:val="262626" w:themeColor="text1" w:themeTint="D9"/>
          <w:sz w:val="28"/>
          <w:szCs w:val="28"/>
        </w:rPr>
        <w:t>,</w:t>
      </w:r>
      <w:r w:rsidRPr="00C341EA">
        <w:rPr>
          <w:rFonts w:ascii="Times New Roman" w:hAnsi="Times New Roman" w:cs="Times New Roman"/>
          <w:color w:val="262626" w:themeColor="text1" w:themeTint="D9"/>
          <w:sz w:val="28"/>
          <w:szCs w:val="28"/>
        </w:rPr>
        <w:t xml:space="preserve"> </w:t>
      </w:r>
      <w:r w:rsidR="00CF3690" w:rsidRPr="00C341EA">
        <w:rPr>
          <w:rFonts w:ascii="Times New Roman" w:hAnsi="Times New Roman" w:cs="Times New Roman"/>
          <w:color w:val="262626" w:themeColor="text1" w:themeTint="D9"/>
          <w:sz w:val="28"/>
          <w:szCs w:val="28"/>
        </w:rPr>
        <w:t>зазначили, що у їхньої дитини є</w:t>
      </w:r>
      <w:r w:rsidRPr="00C341EA">
        <w:rPr>
          <w:rFonts w:ascii="Times New Roman" w:hAnsi="Times New Roman" w:cs="Times New Roman"/>
          <w:color w:val="262626" w:themeColor="text1" w:themeTint="D9"/>
          <w:sz w:val="28"/>
          <w:szCs w:val="28"/>
        </w:rPr>
        <w:t xml:space="preserve"> проблеми зі здоров’ям</w:t>
      </w:r>
      <w:r w:rsidR="00CF3690" w:rsidRPr="00C341EA">
        <w:rPr>
          <w:rFonts w:ascii="Times New Roman" w:hAnsi="Times New Roman" w:cs="Times New Roman"/>
          <w:color w:val="262626" w:themeColor="text1" w:themeTint="D9"/>
          <w:sz w:val="28"/>
          <w:szCs w:val="28"/>
        </w:rPr>
        <w:t xml:space="preserve"> і така ж кількість почали займатися за порадами лікаря. Цікавими для нас були відповіді</w:t>
      </w:r>
      <w:r w:rsidRPr="00C341EA">
        <w:rPr>
          <w:rFonts w:ascii="Times New Roman" w:hAnsi="Times New Roman" w:cs="Times New Roman"/>
          <w:color w:val="262626" w:themeColor="text1" w:themeTint="D9"/>
          <w:sz w:val="28"/>
          <w:szCs w:val="28"/>
        </w:rPr>
        <w:t xml:space="preserve"> 22,2% </w:t>
      </w:r>
      <w:r w:rsidR="00CF3690" w:rsidRPr="00C341EA">
        <w:rPr>
          <w:rFonts w:ascii="Times New Roman" w:hAnsi="Times New Roman" w:cs="Times New Roman"/>
          <w:color w:val="262626" w:themeColor="text1" w:themeTint="D9"/>
          <w:sz w:val="28"/>
          <w:szCs w:val="28"/>
        </w:rPr>
        <w:t xml:space="preserve">опитаних батьків, котрі вказали, що віддали дітей на плавання, показуючи власний досвід. </w:t>
      </w:r>
      <w:r w:rsidR="00062A41" w:rsidRPr="00C341EA">
        <w:rPr>
          <w:rFonts w:ascii="Times New Roman" w:hAnsi="Times New Roman" w:cs="Times New Roman"/>
          <w:color w:val="262626" w:themeColor="text1" w:themeTint="D9"/>
          <w:sz w:val="28"/>
          <w:szCs w:val="28"/>
        </w:rPr>
        <w:t xml:space="preserve">Для дітей, на наш погляд, особистий приклад батьків є чи найкращим засобом формування мотивації до </w:t>
      </w:r>
      <w:r w:rsidR="00E95836" w:rsidRPr="00C341EA">
        <w:rPr>
          <w:rFonts w:ascii="Times New Roman" w:hAnsi="Times New Roman" w:cs="Times New Roman"/>
          <w:color w:val="262626" w:themeColor="text1" w:themeTint="D9"/>
          <w:sz w:val="28"/>
          <w:szCs w:val="28"/>
        </w:rPr>
        <w:t>практичної діяльності. Тільки одна п’ята частина респондентів відзначили розвиток фізичних якостей, зокрема координації.</w:t>
      </w:r>
    </w:p>
    <w:p w:rsidR="00405DEC" w:rsidRPr="00C341EA" w:rsidRDefault="00062A41"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Зауважимо, що б</w:t>
      </w:r>
      <w:r w:rsidR="00405DEC" w:rsidRPr="00C341EA">
        <w:rPr>
          <w:rFonts w:ascii="Times New Roman" w:hAnsi="Times New Roman" w:cs="Times New Roman"/>
          <w:color w:val="262626" w:themeColor="text1" w:themeTint="D9"/>
          <w:sz w:val="28"/>
          <w:szCs w:val="28"/>
        </w:rPr>
        <w:t>ільшість респондентів</w:t>
      </w:r>
      <w:r w:rsidRPr="00C341EA">
        <w:rPr>
          <w:rFonts w:ascii="Times New Roman" w:hAnsi="Times New Roman" w:cs="Times New Roman"/>
          <w:color w:val="262626" w:themeColor="text1" w:themeTint="D9"/>
          <w:sz w:val="28"/>
          <w:szCs w:val="28"/>
        </w:rPr>
        <w:t xml:space="preserve">, зокрема </w:t>
      </w:r>
      <w:r w:rsidR="00405DEC" w:rsidRPr="00C341EA">
        <w:rPr>
          <w:rFonts w:ascii="Times New Roman" w:hAnsi="Times New Roman" w:cs="Times New Roman"/>
          <w:color w:val="262626" w:themeColor="text1" w:themeTint="D9"/>
          <w:sz w:val="28"/>
          <w:szCs w:val="28"/>
        </w:rPr>
        <w:t>35,5% вказали, що їхні діти відвідують заняття з плавання 2</w:t>
      </w:r>
      <w:r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 xml:space="preserve">3 рази на тиждень, 28,8% </w:t>
      </w:r>
      <w:r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 xml:space="preserve"> 3</w:t>
      </w:r>
      <w:r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4 рази на тиждень, одна п’ята відвідують заняття 1</w:t>
      </w:r>
      <w:r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 xml:space="preserve">2 рази на тиждень і </w:t>
      </w:r>
      <w:r w:rsidRPr="00C341EA">
        <w:rPr>
          <w:rFonts w:ascii="Times New Roman" w:hAnsi="Times New Roman" w:cs="Times New Roman"/>
          <w:color w:val="262626" w:themeColor="text1" w:themeTint="D9"/>
          <w:sz w:val="28"/>
          <w:szCs w:val="28"/>
        </w:rPr>
        <w:t>тільки</w:t>
      </w:r>
      <w:r w:rsidR="00405DEC" w:rsidRPr="00C341EA">
        <w:rPr>
          <w:rFonts w:ascii="Times New Roman" w:hAnsi="Times New Roman" w:cs="Times New Roman"/>
          <w:color w:val="262626" w:themeColor="text1" w:themeTint="D9"/>
          <w:sz w:val="28"/>
          <w:szCs w:val="28"/>
        </w:rPr>
        <w:t xml:space="preserve"> 13,3% </w:t>
      </w:r>
      <w:r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 xml:space="preserve"> щодня</w:t>
      </w:r>
      <w:r w:rsidRPr="00C341EA">
        <w:rPr>
          <w:rFonts w:ascii="Times New Roman" w:hAnsi="Times New Roman" w:cs="Times New Roman"/>
          <w:color w:val="262626" w:themeColor="text1" w:themeTint="D9"/>
          <w:sz w:val="28"/>
          <w:szCs w:val="28"/>
        </w:rPr>
        <w:t xml:space="preserve"> (рисунок </w:t>
      </w:r>
      <w:r w:rsidR="0086428B" w:rsidRPr="00C341EA">
        <w:rPr>
          <w:rFonts w:ascii="Times New Roman" w:hAnsi="Times New Roman" w:cs="Times New Roman"/>
          <w:color w:val="262626" w:themeColor="text1" w:themeTint="D9"/>
          <w:sz w:val="28"/>
          <w:szCs w:val="28"/>
        </w:rPr>
        <w:t>3.4</w:t>
      </w:r>
      <w:r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w:t>
      </w:r>
    </w:p>
    <w:p w:rsidR="00E325BE" w:rsidRPr="00C341EA" w:rsidRDefault="00405DEC" w:rsidP="00E325BE">
      <w:pPr>
        <w:spacing w:after="0" w:line="360" w:lineRule="auto"/>
        <w:ind w:firstLine="709"/>
        <w:jc w:val="center"/>
        <w:rPr>
          <w:rFonts w:ascii="Times New Roman" w:hAnsi="Times New Roman" w:cs="Times New Roman"/>
          <w:b/>
          <w:i/>
          <w:color w:val="262626" w:themeColor="text1" w:themeTint="D9"/>
          <w:sz w:val="28"/>
          <w:szCs w:val="28"/>
        </w:rPr>
      </w:pPr>
      <w:r w:rsidRPr="00C341EA">
        <w:rPr>
          <w:rFonts w:ascii="Times New Roman" w:hAnsi="Times New Roman" w:cs="Times New Roman"/>
          <w:noProof/>
          <w:color w:val="262626" w:themeColor="text1" w:themeTint="D9"/>
          <w:sz w:val="28"/>
          <w:szCs w:val="28"/>
          <w:lang w:val="en-US"/>
        </w:rPr>
        <w:drawing>
          <wp:inline distT="0" distB="0" distL="0" distR="0" wp14:anchorId="33C36753" wp14:editId="6A5FB331">
            <wp:extent cx="5486400" cy="3200400"/>
            <wp:effectExtent l="1905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325BE" w:rsidRPr="00C341EA">
        <w:rPr>
          <w:rFonts w:ascii="Times New Roman" w:hAnsi="Times New Roman" w:cs="Times New Roman"/>
          <w:b/>
          <w:i/>
          <w:color w:val="262626" w:themeColor="text1" w:themeTint="D9"/>
          <w:sz w:val="28"/>
          <w:szCs w:val="28"/>
        </w:rPr>
        <w:t>Рис.3.</w:t>
      </w:r>
      <w:r w:rsidR="0086428B" w:rsidRPr="00C341EA">
        <w:rPr>
          <w:rFonts w:ascii="Times New Roman" w:hAnsi="Times New Roman" w:cs="Times New Roman"/>
          <w:b/>
          <w:i/>
          <w:color w:val="262626" w:themeColor="text1" w:themeTint="D9"/>
          <w:sz w:val="28"/>
          <w:szCs w:val="28"/>
        </w:rPr>
        <w:t>4</w:t>
      </w:r>
      <w:r w:rsidR="00E325BE" w:rsidRPr="00C341EA">
        <w:rPr>
          <w:rFonts w:ascii="Times New Roman" w:hAnsi="Times New Roman" w:cs="Times New Roman"/>
          <w:b/>
          <w:i/>
          <w:color w:val="262626" w:themeColor="text1" w:themeTint="D9"/>
          <w:sz w:val="28"/>
          <w:szCs w:val="28"/>
        </w:rPr>
        <w:t xml:space="preserve"> Кількість</w:t>
      </w:r>
      <w:r w:rsidR="00F54A82" w:rsidRPr="00C341EA">
        <w:rPr>
          <w:rFonts w:ascii="Times New Roman" w:hAnsi="Times New Roman" w:cs="Times New Roman"/>
          <w:b/>
          <w:i/>
          <w:color w:val="262626" w:themeColor="text1" w:themeTint="D9"/>
          <w:sz w:val="28"/>
          <w:szCs w:val="28"/>
        </w:rPr>
        <w:t xml:space="preserve"> відвідувань занять плаванням</w:t>
      </w:r>
      <w:r w:rsidR="00E325BE" w:rsidRPr="00C341EA">
        <w:rPr>
          <w:rFonts w:ascii="Times New Roman" w:hAnsi="Times New Roman" w:cs="Times New Roman"/>
          <w:b/>
          <w:i/>
          <w:color w:val="262626" w:themeColor="text1" w:themeTint="D9"/>
          <w:sz w:val="28"/>
          <w:szCs w:val="28"/>
        </w:rPr>
        <w:t xml:space="preserve"> за тиждень (n=45)</w:t>
      </w:r>
    </w:p>
    <w:p w:rsidR="00405DEC" w:rsidRPr="00C341EA" w:rsidRDefault="00E325BE"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Доцільно </w:t>
      </w:r>
      <w:r w:rsidR="00EB1A78" w:rsidRPr="00C341EA">
        <w:rPr>
          <w:rFonts w:ascii="Times New Roman" w:hAnsi="Times New Roman" w:cs="Times New Roman"/>
          <w:color w:val="262626" w:themeColor="text1" w:themeTint="D9"/>
          <w:sz w:val="28"/>
          <w:szCs w:val="28"/>
        </w:rPr>
        <w:t>зазначити</w:t>
      </w:r>
      <w:r w:rsidRPr="00C341EA">
        <w:rPr>
          <w:rFonts w:ascii="Times New Roman" w:hAnsi="Times New Roman" w:cs="Times New Roman"/>
          <w:color w:val="262626" w:themeColor="text1" w:themeTint="D9"/>
          <w:sz w:val="28"/>
          <w:szCs w:val="28"/>
        </w:rPr>
        <w:t xml:space="preserve">, що майже половина опитаних батьків, зокрема 48,8% зазначили, що </w:t>
      </w:r>
      <w:r w:rsidR="0086428B" w:rsidRPr="00C341EA">
        <w:rPr>
          <w:rFonts w:ascii="Times New Roman" w:hAnsi="Times New Roman" w:cs="Times New Roman"/>
          <w:color w:val="262626" w:themeColor="text1" w:themeTint="D9"/>
          <w:sz w:val="28"/>
          <w:szCs w:val="28"/>
        </w:rPr>
        <w:t>їхні діти</w:t>
      </w:r>
      <w:r w:rsidR="00405DEC" w:rsidRPr="00C341EA">
        <w:rPr>
          <w:rFonts w:ascii="Times New Roman" w:hAnsi="Times New Roman" w:cs="Times New Roman"/>
          <w:color w:val="262626" w:themeColor="text1" w:themeTint="D9"/>
          <w:sz w:val="28"/>
          <w:szCs w:val="28"/>
        </w:rPr>
        <w:t xml:space="preserve"> відвіду</w:t>
      </w:r>
      <w:r w:rsidR="0086428B" w:rsidRPr="00C341EA">
        <w:rPr>
          <w:rFonts w:ascii="Times New Roman" w:hAnsi="Times New Roman" w:cs="Times New Roman"/>
          <w:color w:val="262626" w:themeColor="text1" w:themeTint="D9"/>
          <w:sz w:val="28"/>
          <w:szCs w:val="28"/>
        </w:rPr>
        <w:t>ють</w:t>
      </w:r>
      <w:r w:rsidR="00405DEC" w:rsidRPr="00C341EA">
        <w:rPr>
          <w:rFonts w:ascii="Times New Roman" w:hAnsi="Times New Roman" w:cs="Times New Roman"/>
          <w:color w:val="262626" w:themeColor="text1" w:themeTint="D9"/>
          <w:sz w:val="28"/>
          <w:szCs w:val="28"/>
        </w:rPr>
        <w:t xml:space="preserve"> заняття більше року, 33,3% </w:t>
      </w:r>
      <w:r w:rsidR="0086428B"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 xml:space="preserve"> займаються півроку </w:t>
      </w:r>
      <w:r w:rsidR="0086428B" w:rsidRPr="00C341EA">
        <w:rPr>
          <w:rFonts w:ascii="Times New Roman" w:hAnsi="Times New Roman" w:cs="Times New Roman"/>
          <w:color w:val="262626" w:themeColor="text1" w:themeTint="D9"/>
          <w:sz w:val="28"/>
          <w:szCs w:val="28"/>
        </w:rPr>
        <w:t>і така ж кількість –</w:t>
      </w:r>
      <w:r w:rsidR="00405DEC" w:rsidRPr="00C341EA">
        <w:rPr>
          <w:rFonts w:ascii="Times New Roman" w:hAnsi="Times New Roman" w:cs="Times New Roman"/>
          <w:color w:val="262626" w:themeColor="text1" w:themeTint="D9"/>
          <w:sz w:val="28"/>
          <w:szCs w:val="28"/>
        </w:rPr>
        <w:t xml:space="preserve"> рік</w:t>
      </w:r>
      <w:r w:rsidR="0086428B" w:rsidRPr="00C341EA">
        <w:rPr>
          <w:rFonts w:ascii="Times New Roman" w:hAnsi="Times New Roman" w:cs="Times New Roman"/>
          <w:color w:val="262626" w:themeColor="text1" w:themeTint="D9"/>
          <w:sz w:val="28"/>
          <w:szCs w:val="28"/>
        </w:rPr>
        <w:t>. П’ята частина займається</w:t>
      </w:r>
      <w:r w:rsidR="00405DEC" w:rsidRPr="00C341EA">
        <w:rPr>
          <w:rFonts w:ascii="Times New Roman" w:hAnsi="Times New Roman" w:cs="Times New Roman"/>
          <w:color w:val="262626" w:themeColor="text1" w:themeTint="D9"/>
          <w:sz w:val="28"/>
          <w:szCs w:val="28"/>
        </w:rPr>
        <w:t xml:space="preserve"> менше</w:t>
      </w:r>
      <w:r w:rsidR="0086428B"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 xml:space="preserve"> ніж півроку</w:t>
      </w:r>
      <w:r w:rsidR="00EB1A78" w:rsidRPr="00C341EA">
        <w:rPr>
          <w:rFonts w:ascii="Times New Roman" w:hAnsi="Times New Roman" w:cs="Times New Roman"/>
          <w:color w:val="262626" w:themeColor="text1" w:themeTint="D9"/>
          <w:sz w:val="28"/>
          <w:szCs w:val="28"/>
        </w:rPr>
        <w:t xml:space="preserve"> (рисунок 3.5)</w:t>
      </w:r>
      <w:r w:rsidR="00405DEC" w:rsidRPr="00C341EA">
        <w:rPr>
          <w:rFonts w:ascii="Times New Roman" w:hAnsi="Times New Roman" w:cs="Times New Roman"/>
          <w:color w:val="262626" w:themeColor="text1" w:themeTint="D9"/>
          <w:sz w:val="28"/>
          <w:szCs w:val="28"/>
        </w:rPr>
        <w:t>.</w:t>
      </w:r>
    </w:p>
    <w:p w:rsidR="00405DEC" w:rsidRPr="00C341EA" w:rsidRDefault="00405DEC"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noProof/>
          <w:color w:val="262626" w:themeColor="text1" w:themeTint="D9"/>
          <w:sz w:val="28"/>
          <w:szCs w:val="28"/>
          <w:lang w:val="en-US"/>
        </w:rPr>
        <w:lastRenderedPageBreak/>
        <w:drawing>
          <wp:inline distT="0" distB="0" distL="0" distR="0" wp14:anchorId="746A490C" wp14:editId="2C8140EE">
            <wp:extent cx="5486400" cy="3200400"/>
            <wp:effectExtent l="1905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5DEC" w:rsidRPr="00C341EA" w:rsidRDefault="00F54A82" w:rsidP="00F54A82">
      <w:pPr>
        <w:spacing w:after="0" w:line="360" w:lineRule="auto"/>
        <w:ind w:firstLine="709"/>
        <w:jc w:val="center"/>
        <w:rPr>
          <w:rFonts w:ascii="Times New Roman" w:hAnsi="Times New Roman" w:cs="Times New Roman"/>
          <w:color w:val="262626" w:themeColor="text1" w:themeTint="D9"/>
          <w:sz w:val="28"/>
          <w:szCs w:val="28"/>
        </w:rPr>
      </w:pPr>
      <w:r w:rsidRPr="00C341EA">
        <w:rPr>
          <w:rFonts w:ascii="Times New Roman" w:hAnsi="Times New Roman" w:cs="Times New Roman"/>
          <w:b/>
          <w:i/>
          <w:color w:val="262626" w:themeColor="text1" w:themeTint="D9"/>
          <w:sz w:val="28"/>
          <w:szCs w:val="28"/>
        </w:rPr>
        <w:t>Рис.3.</w:t>
      </w:r>
      <w:r w:rsidR="00EB1A78" w:rsidRPr="00C341EA">
        <w:rPr>
          <w:rFonts w:ascii="Times New Roman" w:hAnsi="Times New Roman" w:cs="Times New Roman"/>
          <w:b/>
          <w:i/>
          <w:color w:val="262626" w:themeColor="text1" w:themeTint="D9"/>
          <w:sz w:val="28"/>
          <w:szCs w:val="28"/>
        </w:rPr>
        <w:t>5</w:t>
      </w:r>
      <w:r w:rsidRPr="00C341EA">
        <w:rPr>
          <w:rFonts w:ascii="Times New Roman" w:hAnsi="Times New Roman" w:cs="Times New Roman"/>
          <w:b/>
          <w:i/>
          <w:color w:val="262626" w:themeColor="text1" w:themeTint="D9"/>
          <w:sz w:val="28"/>
          <w:szCs w:val="28"/>
        </w:rPr>
        <w:t xml:space="preserve"> Тривалість відвідувань занять з плавання (n=45)</w:t>
      </w:r>
    </w:p>
    <w:p w:rsidR="00EB1A78" w:rsidRPr="00C341EA" w:rsidRDefault="00EB1A78" w:rsidP="00CB797F">
      <w:pPr>
        <w:spacing w:after="0" w:line="360" w:lineRule="auto"/>
        <w:ind w:firstLine="709"/>
        <w:jc w:val="both"/>
        <w:rPr>
          <w:rFonts w:ascii="Times New Roman" w:hAnsi="Times New Roman" w:cs="Times New Roman"/>
          <w:color w:val="262626" w:themeColor="text1" w:themeTint="D9"/>
          <w:sz w:val="28"/>
          <w:szCs w:val="28"/>
        </w:rPr>
      </w:pPr>
    </w:p>
    <w:p w:rsidR="00405DEC" w:rsidRPr="00C341EA" w:rsidRDefault="00EB1A78"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Важливими результатами для нас повʼязувалися зі змінами у стані дитини. Так, </w:t>
      </w:r>
      <w:r w:rsidR="00405DEC" w:rsidRPr="00C341EA">
        <w:rPr>
          <w:rFonts w:ascii="Times New Roman" w:hAnsi="Times New Roman" w:cs="Times New Roman"/>
          <w:color w:val="262626" w:themeColor="text1" w:themeTint="D9"/>
          <w:sz w:val="28"/>
          <w:szCs w:val="28"/>
        </w:rPr>
        <w:t xml:space="preserve">97,7% </w:t>
      </w:r>
      <w:r w:rsidRPr="00C341EA">
        <w:rPr>
          <w:rFonts w:ascii="Times New Roman" w:hAnsi="Times New Roman" w:cs="Times New Roman"/>
          <w:color w:val="262626" w:themeColor="text1" w:themeTint="D9"/>
          <w:sz w:val="28"/>
          <w:szCs w:val="28"/>
        </w:rPr>
        <w:t xml:space="preserve">опитаних </w:t>
      </w:r>
      <w:r w:rsidR="00405DEC" w:rsidRPr="00C341EA">
        <w:rPr>
          <w:rFonts w:ascii="Times New Roman" w:hAnsi="Times New Roman" w:cs="Times New Roman"/>
          <w:color w:val="262626" w:themeColor="text1" w:themeTint="D9"/>
          <w:sz w:val="28"/>
          <w:szCs w:val="28"/>
        </w:rPr>
        <w:t xml:space="preserve">батьків помічають зміни у фізичному і психічному стані дитини, і </w:t>
      </w:r>
      <w:r w:rsidR="00ED1237" w:rsidRPr="00C341EA">
        <w:rPr>
          <w:rFonts w:ascii="Times New Roman" w:hAnsi="Times New Roman" w:cs="Times New Roman"/>
          <w:color w:val="262626" w:themeColor="text1" w:themeTint="D9"/>
          <w:sz w:val="28"/>
          <w:szCs w:val="28"/>
        </w:rPr>
        <w:t>тільки</w:t>
      </w:r>
      <w:r w:rsidR="00405DEC" w:rsidRPr="00C341EA">
        <w:rPr>
          <w:rFonts w:ascii="Times New Roman" w:hAnsi="Times New Roman" w:cs="Times New Roman"/>
          <w:color w:val="262626" w:themeColor="text1" w:themeTint="D9"/>
          <w:sz w:val="28"/>
          <w:szCs w:val="28"/>
        </w:rPr>
        <w:t xml:space="preserve"> 3,3% не помічають змін. Серед названих причин найпоширенішою є малий період часу занять.</w:t>
      </w:r>
    </w:p>
    <w:p w:rsidR="00405DEC" w:rsidRPr="00C341EA" w:rsidRDefault="005E102A"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Для нас цікавими були відповіді на питання щодо задоволеності від занять плаванням</w:t>
      </w:r>
      <w:r w:rsidR="00656C71" w:rsidRPr="00C341EA">
        <w:rPr>
          <w:rFonts w:ascii="Times New Roman" w:hAnsi="Times New Roman" w:cs="Times New Roman"/>
          <w:color w:val="262626" w:themeColor="text1" w:themeTint="D9"/>
          <w:sz w:val="28"/>
          <w:szCs w:val="28"/>
        </w:rPr>
        <w:t xml:space="preserve"> (рисунок 3.6)</w:t>
      </w:r>
      <w:r w:rsidRPr="00C341EA">
        <w:rPr>
          <w:rFonts w:ascii="Times New Roman" w:hAnsi="Times New Roman" w:cs="Times New Roman"/>
          <w:color w:val="262626" w:themeColor="text1" w:themeTint="D9"/>
          <w:sz w:val="28"/>
          <w:szCs w:val="28"/>
        </w:rPr>
        <w:t xml:space="preserve">. Зауважимо, що найбільше задоволення від занять </w:t>
      </w:r>
      <w:r w:rsidR="00656C71" w:rsidRPr="00C341EA">
        <w:rPr>
          <w:rFonts w:ascii="Times New Roman" w:hAnsi="Times New Roman" w:cs="Times New Roman"/>
          <w:color w:val="262626" w:themeColor="text1" w:themeTint="D9"/>
          <w:sz w:val="28"/>
          <w:szCs w:val="28"/>
        </w:rPr>
        <w:t>повʼязуть батьки з п</w:t>
      </w:r>
      <w:r w:rsidR="00405DEC" w:rsidRPr="00C341EA">
        <w:rPr>
          <w:rFonts w:ascii="Times New Roman" w:hAnsi="Times New Roman" w:cs="Times New Roman"/>
          <w:color w:val="262626" w:themeColor="text1" w:themeTint="D9"/>
          <w:sz w:val="28"/>
          <w:szCs w:val="28"/>
        </w:rPr>
        <w:t>окращення</w:t>
      </w:r>
      <w:r w:rsidR="00656C71" w:rsidRPr="00C341EA">
        <w:rPr>
          <w:rFonts w:ascii="Times New Roman" w:hAnsi="Times New Roman" w:cs="Times New Roman"/>
          <w:color w:val="262626" w:themeColor="text1" w:themeTint="D9"/>
          <w:sz w:val="28"/>
          <w:szCs w:val="28"/>
        </w:rPr>
        <w:t>м</w:t>
      </w:r>
      <w:r w:rsidR="00405DEC" w:rsidRPr="00C341EA">
        <w:rPr>
          <w:rFonts w:ascii="Times New Roman" w:hAnsi="Times New Roman" w:cs="Times New Roman"/>
          <w:color w:val="262626" w:themeColor="text1" w:themeTint="D9"/>
          <w:sz w:val="28"/>
          <w:szCs w:val="28"/>
        </w:rPr>
        <w:t xml:space="preserve"> самопочуття</w:t>
      </w:r>
      <w:r w:rsidR="00656C71" w:rsidRPr="00C341EA">
        <w:rPr>
          <w:rFonts w:ascii="Times New Roman" w:hAnsi="Times New Roman" w:cs="Times New Roman"/>
          <w:color w:val="262626" w:themeColor="text1" w:themeTint="D9"/>
          <w:sz w:val="28"/>
          <w:szCs w:val="28"/>
        </w:rPr>
        <w:t xml:space="preserve">. На це вказали </w:t>
      </w:r>
      <w:r w:rsidR="00405DEC" w:rsidRPr="00C341EA">
        <w:rPr>
          <w:rFonts w:ascii="Times New Roman" w:hAnsi="Times New Roman" w:cs="Times New Roman"/>
          <w:color w:val="262626" w:themeColor="text1" w:themeTint="D9"/>
          <w:sz w:val="28"/>
          <w:szCs w:val="28"/>
        </w:rPr>
        <w:t>73,3%</w:t>
      </w:r>
      <w:r w:rsidR="00656C71" w:rsidRPr="00C341EA">
        <w:rPr>
          <w:rFonts w:ascii="Times New Roman" w:hAnsi="Times New Roman" w:cs="Times New Roman"/>
          <w:color w:val="262626" w:themeColor="text1" w:themeTint="D9"/>
          <w:sz w:val="28"/>
          <w:szCs w:val="28"/>
        </w:rPr>
        <w:t xml:space="preserve"> опитаних батьків. Так, покращення самопочуття відбувається не тільки від занять плаванням, а будь-якими фізичними правами. Такий стан є виправданим, оскільки під час виконання вправ в організмі людини виділяються біогенні аміни, котрі покращують психо-емоційний стан і настрій. Третина опитаних батьків, зокрема</w:t>
      </w:r>
      <w:r w:rsidR="00405DEC" w:rsidRPr="00C341EA">
        <w:rPr>
          <w:rFonts w:ascii="Times New Roman" w:hAnsi="Times New Roman" w:cs="Times New Roman"/>
          <w:color w:val="262626" w:themeColor="text1" w:themeTint="D9"/>
          <w:sz w:val="28"/>
          <w:szCs w:val="28"/>
        </w:rPr>
        <w:t xml:space="preserve"> 31,1%</w:t>
      </w:r>
      <w:r w:rsidR="00656C71"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 xml:space="preserve"> відмітили емоційність виконання вправ, 28,8% </w:t>
      </w:r>
      <w:r w:rsidR="009A109C"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 xml:space="preserve"> результат занять та одна п</w:t>
      </w:r>
      <w:r w:rsidR="00656C71" w:rsidRPr="00C341EA">
        <w:rPr>
          <w:rFonts w:ascii="Times New Roman" w:hAnsi="Times New Roman" w:cs="Times New Roman"/>
          <w:color w:val="262626" w:themeColor="text1" w:themeTint="D9"/>
          <w:sz w:val="28"/>
          <w:szCs w:val="28"/>
        </w:rPr>
        <w:t>ʼ</w:t>
      </w:r>
      <w:r w:rsidR="00405DEC" w:rsidRPr="00C341EA">
        <w:rPr>
          <w:rFonts w:ascii="Times New Roman" w:hAnsi="Times New Roman" w:cs="Times New Roman"/>
          <w:color w:val="262626" w:themeColor="text1" w:themeTint="D9"/>
          <w:sz w:val="28"/>
          <w:szCs w:val="28"/>
        </w:rPr>
        <w:t>ята</w:t>
      </w:r>
      <w:r w:rsidR="00656C71" w:rsidRPr="00C341EA">
        <w:rPr>
          <w:rFonts w:ascii="Times New Roman" w:hAnsi="Times New Roman" w:cs="Times New Roman"/>
          <w:color w:val="262626" w:themeColor="text1" w:themeTint="D9"/>
          <w:sz w:val="28"/>
          <w:szCs w:val="28"/>
        </w:rPr>
        <w:t xml:space="preserve"> </w:t>
      </w:r>
      <w:r w:rsidR="00405DEC" w:rsidRPr="00C341EA">
        <w:rPr>
          <w:rFonts w:ascii="Times New Roman" w:hAnsi="Times New Roman" w:cs="Times New Roman"/>
          <w:color w:val="262626" w:themeColor="text1" w:themeTint="D9"/>
          <w:sz w:val="28"/>
          <w:szCs w:val="28"/>
        </w:rPr>
        <w:t>(22,2%) – колективність</w:t>
      </w:r>
      <w:r w:rsidR="00656C71" w:rsidRPr="00C341EA">
        <w:rPr>
          <w:rFonts w:ascii="Times New Roman" w:hAnsi="Times New Roman" w:cs="Times New Roman"/>
          <w:color w:val="262626" w:themeColor="text1" w:themeTint="D9"/>
          <w:sz w:val="28"/>
          <w:szCs w:val="28"/>
        </w:rPr>
        <w:t xml:space="preserve"> </w:t>
      </w:r>
      <w:r w:rsidR="00405DEC" w:rsidRPr="00C341EA">
        <w:rPr>
          <w:rFonts w:ascii="Times New Roman" w:hAnsi="Times New Roman" w:cs="Times New Roman"/>
          <w:color w:val="262626" w:themeColor="text1" w:themeTint="D9"/>
          <w:sz w:val="28"/>
          <w:szCs w:val="28"/>
        </w:rPr>
        <w:t>на заняттях.</w:t>
      </w:r>
    </w:p>
    <w:p w:rsidR="00405DEC" w:rsidRPr="00C341EA" w:rsidRDefault="00405DEC"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noProof/>
          <w:color w:val="262626" w:themeColor="text1" w:themeTint="D9"/>
          <w:sz w:val="28"/>
          <w:szCs w:val="28"/>
          <w:lang w:val="en-US"/>
        </w:rPr>
        <w:lastRenderedPageBreak/>
        <w:drawing>
          <wp:inline distT="0" distB="0" distL="0" distR="0" wp14:anchorId="75A4AFC4" wp14:editId="49F7F314">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6C71" w:rsidRPr="00C341EA" w:rsidRDefault="00656C71" w:rsidP="00656C71">
      <w:pPr>
        <w:spacing w:after="0" w:line="360" w:lineRule="auto"/>
        <w:ind w:firstLine="709"/>
        <w:jc w:val="center"/>
        <w:rPr>
          <w:rFonts w:ascii="Times New Roman" w:hAnsi="Times New Roman" w:cs="Times New Roman"/>
          <w:color w:val="262626" w:themeColor="text1" w:themeTint="D9"/>
          <w:sz w:val="28"/>
          <w:szCs w:val="28"/>
        </w:rPr>
      </w:pPr>
      <w:r w:rsidRPr="00C341EA">
        <w:rPr>
          <w:rFonts w:ascii="Times New Roman" w:hAnsi="Times New Roman" w:cs="Times New Roman"/>
          <w:b/>
          <w:i/>
          <w:color w:val="262626" w:themeColor="text1" w:themeTint="D9"/>
          <w:sz w:val="28"/>
          <w:szCs w:val="28"/>
        </w:rPr>
        <w:t xml:space="preserve">Рис.3.6 </w:t>
      </w:r>
      <w:r w:rsidR="000D0D4C" w:rsidRPr="00C341EA">
        <w:rPr>
          <w:rFonts w:ascii="Times New Roman" w:hAnsi="Times New Roman" w:cs="Times New Roman"/>
          <w:b/>
          <w:i/>
          <w:color w:val="262626" w:themeColor="text1" w:themeTint="D9"/>
          <w:sz w:val="28"/>
          <w:szCs w:val="28"/>
        </w:rPr>
        <w:t>Задоволеність від занять плаванням</w:t>
      </w:r>
      <w:r w:rsidRPr="00C341EA">
        <w:rPr>
          <w:rFonts w:ascii="Times New Roman" w:hAnsi="Times New Roman" w:cs="Times New Roman"/>
          <w:b/>
          <w:i/>
          <w:color w:val="262626" w:themeColor="text1" w:themeTint="D9"/>
          <w:sz w:val="28"/>
          <w:szCs w:val="28"/>
        </w:rPr>
        <w:t xml:space="preserve"> (n=45)</w:t>
      </w:r>
    </w:p>
    <w:p w:rsidR="000D0D4C" w:rsidRPr="00C341EA" w:rsidRDefault="000D0D4C" w:rsidP="00CB797F">
      <w:pPr>
        <w:spacing w:after="0" w:line="360" w:lineRule="auto"/>
        <w:ind w:firstLine="709"/>
        <w:jc w:val="both"/>
        <w:rPr>
          <w:rFonts w:ascii="Times New Roman" w:hAnsi="Times New Roman" w:cs="Times New Roman"/>
          <w:color w:val="262626" w:themeColor="text1" w:themeTint="D9"/>
          <w:sz w:val="28"/>
          <w:szCs w:val="28"/>
        </w:rPr>
      </w:pPr>
    </w:p>
    <w:p w:rsidR="00405DEC" w:rsidRPr="00C341EA" w:rsidRDefault="000D0D4C"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Для нас цікавими також були відповіді батьків про те, звідки вони отримали інформацію про важливість зянять з плавання для організму дитини перших років життя</w:t>
      </w:r>
      <w:r w:rsidR="00D115AC" w:rsidRPr="00C341EA">
        <w:rPr>
          <w:rFonts w:ascii="Times New Roman" w:hAnsi="Times New Roman" w:cs="Times New Roman"/>
          <w:color w:val="262626" w:themeColor="text1" w:themeTint="D9"/>
          <w:sz w:val="28"/>
          <w:szCs w:val="28"/>
        </w:rPr>
        <w:t xml:space="preserve"> (рисунок 3.7)</w:t>
      </w:r>
      <w:r w:rsidRPr="00C341EA">
        <w:rPr>
          <w:rFonts w:ascii="Times New Roman" w:hAnsi="Times New Roman" w:cs="Times New Roman"/>
          <w:color w:val="262626" w:themeColor="text1" w:themeTint="D9"/>
          <w:sz w:val="28"/>
          <w:szCs w:val="28"/>
        </w:rPr>
        <w:t>. Так, б</w:t>
      </w:r>
      <w:r w:rsidR="00405DEC" w:rsidRPr="00C341EA">
        <w:rPr>
          <w:rFonts w:ascii="Times New Roman" w:hAnsi="Times New Roman" w:cs="Times New Roman"/>
          <w:color w:val="262626" w:themeColor="text1" w:themeTint="D9"/>
          <w:sz w:val="28"/>
          <w:szCs w:val="28"/>
        </w:rPr>
        <w:t>ільшість опитуваних</w:t>
      </w:r>
      <w:r w:rsidRPr="00C341EA">
        <w:rPr>
          <w:rFonts w:ascii="Times New Roman" w:hAnsi="Times New Roman" w:cs="Times New Roman"/>
          <w:color w:val="262626" w:themeColor="text1" w:themeTint="D9"/>
          <w:sz w:val="28"/>
          <w:szCs w:val="28"/>
        </w:rPr>
        <w:t>, зокрема 37,7%,</w:t>
      </w:r>
      <w:r w:rsidR="00405DEC" w:rsidRPr="00C341EA">
        <w:rPr>
          <w:rFonts w:ascii="Times New Roman" w:hAnsi="Times New Roman" w:cs="Times New Roman"/>
          <w:color w:val="262626" w:themeColor="text1" w:themeTint="D9"/>
          <w:sz w:val="28"/>
          <w:szCs w:val="28"/>
        </w:rPr>
        <w:t xml:space="preserve"> дізнались пр</w:t>
      </w:r>
      <w:r w:rsidRPr="00C341EA">
        <w:rPr>
          <w:rFonts w:ascii="Times New Roman" w:hAnsi="Times New Roman" w:cs="Times New Roman"/>
          <w:color w:val="262626" w:themeColor="text1" w:themeTint="D9"/>
          <w:sz w:val="28"/>
          <w:szCs w:val="28"/>
        </w:rPr>
        <w:t>о заняття з плавання від друзів</w:t>
      </w:r>
      <w:r w:rsidR="00405DEC" w:rsidRPr="00C341EA">
        <w:rPr>
          <w:rFonts w:ascii="Times New Roman" w:hAnsi="Times New Roman" w:cs="Times New Roman"/>
          <w:color w:val="262626" w:themeColor="text1" w:themeTint="D9"/>
          <w:sz w:val="28"/>
          <w:szCs w:val="28"/>
        </w:rPr>
        <w:t xml:space="preserve">, 24.4% </w:t>
      </w:r>
      <w:r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 xml:space="preserve"> через соціальні мережі та інтернет, 15,5% </w:t>
      </w:r>
      <w:r w:rsidRPr="00C341EA">
        <w:rPr>
          <w:rFonts w:ascii="Times New Roman" w:hAnsi="Times New Roman" w:cs="Times New Roman"/>
          <w:color w:val="262626" w:themeColor="text1" w:themeTint="D9"/>
          <w:sz w:val="28"/>
          <w:szCs w:val="28"/>
        </w:rPr>
        <w:t>–</w:t>
      </w:r>
      <w:r w:rsidR="00405DEC" w:rsidRPr="00C341EA">
        <w:rPr>
          <w:rFonts w:ascii="Times New Roman" w:hAnsi="Times New Roman" w:cs="Times New Roman"/>
          <w:color w:val="262626" w:themeColor="text1" w:themeTint="D9"/>
          <w:sz w:val="28"/>
          <w:szCs w:val="28"/>
        </w:rPr>
        <w:t xml:space="preserve"> через рекламу на білбордах та </w:t>
      </w:r>
      <w:r w:rsidRPr="00C341EA">
        <w:rPr>
          <w:rFonts w:ascii="Times New Roman" w:hAnsi="Times New Roman" w:cs="Times New Roman"/>
          <w:color w:val="262626" w:themeColor="text1" w:themeTint="D9"/>
          <w:sz w:val="28"/>
          <w:szCs w:val="28"/>
        </w:rPr>
        <w:t>тільки</w:t>
      </w:r>
      <w:r w:rsidR="00405DEC" w:rsidRPr="00C341EA">
        <w:rPr>
          <w:rFonts w:ascii="Times New Roman" w:hAnsi="Times New Roman" w:cs="Times New Roman"/>
          <w:color w:val="262626" w:themeColor="text1" w:themeTint="D9"/>
          <w:sz w:val="28"/>
          <w:szCs w:val="28"/>
        </w:rPr>
        <w:t xml:space="preserve"> 4,4% побачили у місті заклад.</w:t>
      </w:r>
      <w:r w:rsidRPr="00C341EA">
        <w:rPr>
          <w:rFonts w:ascii="Times New Roman" w:hAnsi="Times New Roman" w:cs="Times New Roman"/>
          <w:color w:val="262626" w:themeColor="text1" w:themeTint="D9"/>
          <w:sz w:val="28"/>
          <w:szCs w:val="28"/>
        </w:rPr>
        <w:t xml:space="preserve"> Для нас оцікуваними були отримані відповіді, протее зазначимо, що серед них ми не виявили власну цікавіть і розуміння корисності занять плавання на організм</w:t>
      </w:r>
      <w:r w:rsidR="00F1340E" w:rsidRPr="00C341EA">
        <w:rPr>
          <w:rFonts w:ascii="Times New Roman" w:hAnsi="Times New Roman" w:cs="Times New Roman"/>
          <w:color w:val="262626" w:themeColor="text1" w:themeTint="D9"/>
          <w:sz w:val="28"/>
          <w:szCs w:val="28"/>
        </w:rPr>
        <w:t>. З цієї позиції, на наш погляд, потребує активізація пропагандистська робота та підвищення рівня обізнаності у майбутніх батьків.</w:t>
      </w:r>
      <w:r w:rsidR="00D115AC" w:rsidRPr="00C341EA">
        <w:rPr>
          <w:rFonts w:ascii="Times New Roman" w:hAnsi="Times New Roman" w:cs="Times New Roman"/>
          <w:color w:val="262626" w:themeColor="text1" w:themeTint="D9"/>
          <w:sz w:val="28"/>
          <w:szCs w:val="28"/>
        </w:rPr>
        <w:t xml:space="preserve"> В перспективі подальших досліджень убачаємо налагодити співпрацю з жіночими консультаційними поліклініками в рамках проведення курсу лекцій для майбутніх батьків.</w:t>
      </w:r>
    </w:p>
    <w:p w:rsidR="002A7CE1" w:rsidRPr="00C341EA" w:rsidRDefault="00D115AC" w:rsidP="00D115AC">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Доречно вказати, що 93,3%% опитаних респондентів зазначили, що для них є важливою кваліфікація, освіта та заслуги інструктора з плавання і тільки 6,7% дали відповідь «ні» та «складно відповісти». На нашу думку, </w:t>
      </w:r>
    </w:p>
    <w:p w:rsidR="002A7CE1" w:rsidRPr="00C341EA" w:rsidRDefault="004028C7" w:rsidP="00D115AC">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noProof/>
          <w:color w:val="262626" w:themeColor="text1" w:themeTint="D9"/>
          <w:sz w:val="28"/>
          <w:szCs w:val="28"/>
          <w:lang w:val="en-US"/>
        </w:rPr>
        <w:lastRenderedPageBreak/>
        <w:drawing>
          <wp:inline distT="0" distB="0" distL="0" distR="0" wp14:anchorId="4835304A" wp14:editId="3B8A618C">
            <wp:extent cx="5486400" cy="3200400"/>
            <wp:effectExtent l="19050" t="0" r="0" b="0"/>
            <wp:docPr id="1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A7CE1" w:rsidRPr="00C341EA">
        <w:rPr>
          <w:rFonts w:ascii="Times New Roman" w:hAnsi="Times New Roman" w:cs="Times New Roman"/>
          <w:b/>
          <w:i/>
          <w:color w:val="262626" w:themeColor="text1" w:themeTint="D9"/>
          <w:sz w:val="28"/>
          <w:szCs w:val="28"/>
        </w:rPr>
        <w:t>Рис.3.7 Кількість відвідувань занять плаванням за тиждень (n=45)</w:t>
      </w:r>
    </w:p>
    <w:p w:rsidR="002A7CE1" w:rsidRPr="00C341EA" w:rsidRDefault="002A7CE1" w:rsidP="00CB797F">
      <w:pPr>
        <w:spacing w:after="0" w:line="360" w:lineRule="auto"/>
        <w:ind w:firstLine="709"/>
        <w:jc w:val="both"/>
        <w:rPr>
          <w:rFonts w:ascii="Times New Roman" w:hAnsi="Times New Roman" w:cs="Times New Roman"/>
          <w:color w:val="262626" w:themeColor="text1" w:themeTint="D9"/>
          <w:sz w:val="28"/>
          <w:szCs w:val="28"/>
        </w:rPr>
      </w:pPr>
    </w:p>
    <w:p w:rsidR="00405DEC" w:rsidRPr="00C341EA" w:rsidRDefault="00D115AC" w:rsidP="00CF43A6">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відповідь батьків про важливість дипломованого фахівця є цілком очевидна та зрозуміла. </w:t>
      </w:r>
      <w:r w:rsidR="004028C7" w:rsidRPr="00C341EA">
        <w:rPr>
          <w:rFonts w:ascii="Times New Roman" w:hAnsi="Times New Roman" w:cs="Times New Roman"/>
          <w:color w:val="262626" w:themeColor="text1" w:themeTint="D9"/>
          <w:sz w:val="28"/>
          <w:szCs w:val="28"/>
        </w:rPr>
        <w:t>Це одна з актуальних проблем у фітнес-індустрії, де, за різними даними, понад 50% інструкторів не мають відповідної фахової оссвіти.</w:t>
      </w:r>
      <w:r w:rsidR="002A7CE1" w:rsidRPr="00C341EA">
        <w:rPr>
          <w:rFonts w:ascii="Times New Roman" w:hAnsi="Times New Roman" w:cs="Times New Roman"/>
          <w:color w:val="262626" w:themeColor="text1" w:themeTint="D9"/>
          <w:sz w:val="28"/>
          <w:szCs w:val="28"/>
        </w:rPr>
        <w:t xml:space="preserve"> Щодо</w:t>
      </w:r>
      <w:r w:rsidR="00405DEC" w:rsidRPr="00C341EA">
        <w:rPr>
          <w:rFonts w:ascii="Times New Roman" w:hAnsi="Times New Roman" w:cs="Times New Roman"/>
          <w:color w:val="262626" w:themeColor="text1" w:themeTint="D9"/>
          <w:sz w:val="28"/>
          <w:szCs w:val="28"/>
        </w:rPr>
        <w:t xml:space="preserve"> стат</w:t>
      </w:r>
      <w:r w:rsidR="002A7CE1" w:rsidRPr="00C341EA">
        <w:rPr>
          <w:rFonts w:ascii="Times New Roman" w:hAnsi="Times New Roman" w:cs="Times New Roman"/>
          <w:color w:val="262626" w:themeColor="text1" w:themeTint="D9"/>
          <w:sz w:val="28"/>
          <w:szCs w:val="28"/>
        </w:rPr>
        <w:t>і тренера, то</w:t>
      </w:r>
      <w:r w:rsidR="00405DEC" w:rsidRPr="00C341EA">
        <w:rPr>
          <w:rFonts w:ascii="Times New Roman" w:hAnsi="Times New Roman" w:cs="Times New Roman"/>
          <w:color w:val="262626" w:themeColor="text1" w:themeTint="D9"/>
          <w:sz w:val="28"/>
          <w:szCs w:val="28"/>
        </w:rPr>
        <w:t xml:space="preserve"> </w:t>
      </w:r>
      <w:r w:rsidR="002A7CE1" w:rsidRPr="00C341EA">
        <w:rPr>
          <w:rFonts w:ascii="Times New Roman" w:hAnsi="Times New Roman" w:cs="Times New Roman"/>
          <w:color w:val="262626" w:themeColor="text1" w:themeTint="D9"/>
          <w:sz w:val="28"/>
          <w:szCs w:val="28"/>
        </w:rPr>
        <w:t>77</w:t>
      </w:r>
      <w:r w:rsidR="00405DEC" w:rsidRPr="00C341EA">
        <w:rPr>
          <w:rFonts w:ascii="Times New Roman" w:hAnsi="Times New Roman" w:cs="Times New Roman"/>
          <w:color w:val="262626" w:themeColor="text1" w:themeTint="D9"/>
          <w:sz w:val="28"/>
          <w:szCs w:val="28"/>
        </w:rPr>
        <w:t>,</w:t>
      </w:r>
      <w:r w:rsidR="002A7CE1" w:rsidRPr="00C341EA">
        <w:rPr>
          <w:rFonts w:ascii="Times New Roman" w:hAnsi="Times New Roman" w:cs="Times New Roman"/>
          <w:color w:val="262626" w:themeColor="text1" w:themeTint="D9"/>
          <w:sz w:val="28"/>
          <w:szCs w:val="28"/>
        </w:rPr>
        <w:t>8</w:t>
      </w:r>
      <w:r w:rsidR="00405DEC" w:rsidRPr="00C341EA">
        <w:rPr>
          <w:rFonts w:ascii="Times New Roman" w:hAnsi="Times New Roman" w:cs="Times New Roman"/>
          <w:color w:val="262626" w:themeColor="text1" w:themeTint="D9"/>
          <w:sz w:val="28"/>
          <w:szCs w:val="28"/>
        </w:rPr>
        <w:t>% відповіли, що для них це не має жодного значення, 22,2% дали відповідь «складно відповісти».</w:t>
      </w:r>
      <w:r w:rsidR="00CF43A6" w:rsidRPr="00C341EA">
        <w:rPr>
          <w:rFonts w:ascii="Times New Roman" w:hAnsi="Times New Roman" w:cs="Times New Roman"/>
          <w:color w:val="262626" w:themeColor="text1" w:themeTint="D9"/>
          <w:sz w:val="28"/>
          <w:szCs w:val="28"/>
        </w:rPr>
        <w:t xml:space="preserve"> </w:t>
      </w:r>
      <w:r w:rsidR="002A7CE1" w:rsidRPr="00C341EA">
        <w:rPr>
          <w:rFonts w:ascii="Times New Roman" w:hAnsi="Times New Roman" w:cs="Times New Roman"/>
          <w:color w:val="262626" w:themeColor="text1" w:themeTint="D9"/>
          <w:sz w:val="28"/>
          <w:szCs w:val="28"/>
        </w:rPr>
        <w:t xml:space="preserve">Цікаво, що 23,07% </w:t>
      </w:r>
      <w:r w:rsidR="00CF43A6" w:rsidRPr="00C341EA">
        <w:rPr>
          <w:rFonts w:ascii="Times New Roman" w:hAnsi="Times New Roman" w:cs="Times New Roman"/>
          <w:color w:val="262626" w:themeColor="text1" w:themeTint="D9"/>
          <w:sz w:val="28"/>
          <w:szCs w:val="28"/>
        </w:rPr>
        <w:t xml:space="preserve">опитаних батьків </w:t>
      </w:r>
      <w:r w:rsidR="002A7CE1" w:rsidRPr="00C341EA">
        <w:rPr>
          <w:rFonts w:ascii="Times New Roman" w:hAnsi="Times New Roman" w:cs="Times New Roman"/>
          <w:color w:val="262626" w:themeColor="text1" w:themeTint="D9"/>
          <w:sz w:val="28"/>
          <w:szCs w:val="28"/>
        </w:rPr>
        <w:t>вказали</w:t>
      </w:r>
      <w:r w:rsidR="00405DEC" w:rsidRPr="00C341EA">
        <w:rPr>
          <w:rFonts w:ascii="Times New Roman" w:hAnsi="Times New Roman" w:cs="Times New Roman"/>
          <w:color w:val="262626" w:themeColor="text1" w:themeTint="D9"/>
          <w:sz w:val="28"/>
          <w:szCs w:val="28"/>
        </w:rPr>
        <w:t xml:space="preserve"> основн</w:t>
      </w:r>
      <w:r w:rsidR="002A7CE1" w:rsidRPr="00C341EA">
        <w:rPr>
          <w:rFonts w:ascii="Times New Roman" w:hAnsi="Times New Roman" w:cs="Times New Roman"/>
          <w:color w:val="262626" w:themeColor="text1" w:themeTint="D9"/>
          <w:sz w:val="28"/>
          <w:szCs w:val="28"/>
        </w:rPr>
        <w:t>і</w:t>
      </w:r>
      <w:r w:rsidR="00405DEC" w:rsidRPr="00C341EA">
        <w:rPr>
          <w:rFonts w:ascii="Times New Roman" w:hAnsi="Times New Roman" w:cs="Times New Roman"/>
          <w:color w:val="262626" w:themeColor="text1" w:themeTint="D9"/>
          <w:sz w:val="28"/>
          <w:szCs w:val="28"/>
        </w:rPr>
        <w:t xml:space="preserve"> причин </w:t>
      </w:r>
      <w:r w:rsidR="002A7CE1" w:rsidRPr="00C341EA">
        <w:rPr>
          <w:rFonts w:ascii="Times New Roman" w:hAnsi="Times New Roman" w:cs="Times New Roman"/>
          <w:color w:val="262626" w:themeColor="text1" w:themeTint="D9"/>
          <w:sz w:val="28"/>
          <w:szCs w:val="28"/>
        </w:rPr>
        <w:t xml:space="preserve">переваги </w:t>
      </w:r>
      <w:r w:rsidR="00CF43A6" w:rsidRPr="00C341EA">
        <w:rPr>
          <w:rFonts w:ascii="Times New Roman" w:hAnsi="Times New Roman" w:cs="Times New Roman"/>
          <w:color w:val="262626" w:themeColor="text1" w:themeTint="D9"/>
          <w:sz w:val="28"/>
          <w:szCs w:val="28"/>
        </w:rPr>
        <w:t>чи інструктора-жінки, чи інструктора-чоловіка. Серед основних мотивів були</w:t>
      </w:r>
      <w:r w:rsidR="00405DEC" w:rsidRPr="00C341EA">
        <w:rPr>
          <w:rFonts w:ascii="Times New Roman" w:hAnsi="Times New Roman" w:cs="Times New Roman"/>
          <w:color w:val="262626" w:themeColor="text1" w:themeTint="D9"/>
          <w:sz w:val="28"/>
          <w:szCs w:val="28"/>
        </w:rPr>
        <w:t>:</w:t>
      </w:r>
      <w:r w:rsidR="00CF43A6" w:rsidRPr="00C341EA">
        <w:rPr>
          <w:rFonts w:ascii="Times New Roman" w:hAnsi="Times New Roman" w:cs="Times New Roman"/>
          <w:color w:val="262626" w:themeColor="text1" w:themeTint="D9"/>
          <w:sz w:val="28"/>
          <w:szCs w:val="28"/>
        </w:rPr>
        <w:t xml:space="preserve"> ч</w:t>
      </w:r>
      <w:r w:rsidR="00405DEC" w:rsidRPr="00C341EA">
        <w:rPr>
          <w:rFonts w:ascii="Times New Roman" w:hAnsi="Times New Roman" w:cs="Times New Roman"/>
          <w:color w:val="262626" w:themeColor="text1" w:themeTint="D9"/>
          <w:sz w:val="28"/>
          <w:szCs w:val="28"/>
        </w:rPr>
        <w:t>оловіки тримають дисципліну</w:t>
      </w:r>
      <w:r w:rsidR="00CF43A6" w:rsidRPr="00C341EA">
        <w:rPr>
          <w:rFonts w:ascii="Times New Roman" w:hAnsi="Times New Roman" w:cs="Times New Roman"/>
          <w:color w:val="262626" w:themeColor="text1" w:themeTint="D9"/>
          <w:sz w:val="28"/>
          <w:szCs w:val="28"/>
        </w:rPr>
        <w:t>, дитина не піде до жінки, дитина не піде до чоловіка, надаю перевагу жінкам, д</w:t>
      </w:r>
      <w:r w:rsidR="00405DEC" w:rsidRPr="00C341EA">
        <w:rPr>
          <w:rFonts w:ascii="Times New Roman" w:hAnsi="Times New Roman" w:cs="Times New Roman"/>
          <w:color w:val="262626" w:themeColor="text1" w:themeTint="D9"/>
          <w:sz w:val="28"/>
          <w:szCs w:val="28"/>
        </w:rPr>
        <w:t>итина більше слухає чоловіків.</w:t>
      </w:r>
      <w:r w:rsidR="00380809" w:rsidRPr="00C341EA">
        <w:rPr>
          <w:rFonts w:ascii="Times New Roman" w:hAnsi="Times New Roman" w:cs="Times New Roman"/>
          <w:color w:val="262626" w:themeColor="text1" w:themeTint="D9"/>
          <w:sz w:val="28"/>
          <w:szCs w:val="28"/>
        </w:rPr>
        <w:t xml:space="preserve"> На питання «Чи задоволені ви організацією занять з плавання» 100% опитуваних дали відповідь «так».</w:t>
      </w:r>
    </w:p>
    <w:p w:rsidR="00405DEC" w:rsidRPr="00C341EA" w:rsidRDefault="00CF43A6" w:rsidP="00897175">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В результаті проведенного анкетування нами зʼясовано, що у</w:t>
      </w:r>
      <w:r w:rsidR="00405DEC" w:rsidRPr="00C341EA">
        <w:rPr>
          <w:rFonts w:ascii="Times New Roman" w:hAnsi="Times New Roman" w:cs="Times New Roman"/>
          <w:color w:val="262626" w:themeColor="text1" w:themeTint="D9"/>
          <w:sz w:val="28"/>
          <w:szCs w:val="28"/>
        </w:rPr>
        <w:t xml:space="preserve"> 62,2% батьків дитина не займається іншим видом ру</w:t>
      </w:r>
      <w:r w:rsidRPr="00C341EA">
        <w:rPr>
          <w:rFonts w:ascii="Times New Roman" w:hAnsi="Times New Roman" w:cs="Times New Roman"/>
          <w:color w:val="262626" w:themeColor="text1" w:themeTint="D9"/>
          <w:sz w:val="28"/>
          <w:szCs w:val="28"/>
        </w:rPr>
        <w:t>хової активності, крім плавання, а</w:t>
      </w:r>
      <w:r w:rsidR="00405DEC" w:rsidRPr="00C341EA">
        <w:rPr>
          <w:rFonts w:ascii="Times New Roman" w:hAnsi="Times New Roman" w:cs="Times New Roman"/>
          <w:color w:val="262626" w:themeColor="text1" w:themeTint="D9"/>
          <w:sz w:val="28"/>
          <w:szCs w:val="28"/>
        </w:rPr>
        <w:t xml:space="preserve"> </w:t>
      </w:r>
      <w:r w:rsidRPr="00C341EA">
        <w:rPr>
          <w:rFonts w:ascii="Times New Roman" w:hAnsi="Times New Roman" w:cs="Times New Roman"/>
          <w:color w:val="262626" w:themeColor="text1" w:themeTint="D9"/>
          <w:sz w:val="28"/>
          <w:szCs w:val="28"/>
        </w:rPr>
        <w:t xml:space="preserve">у </w:t>
      </w:r>
      <w:r w:rsidR="00405DEC" w:rsidRPr="00C341EA">
        <w:rPr>
          <w:rFonts w:ascii="Times New Roman" w:hAnsi="Times New Roman" w:cs="Times New Roman"/>
          <w:color w:val="262626" w:themeColor="text1" w:themeTint="D9"/>
          <w:sz w:val="28"/>
          <w:szCs w:val="28"/>
        </w:rPr>
        <w:t xml:space="preserve">24,4% </w:t>
      </w:r>
      <w:r w:rsidRPr="00C341EA">
        <w:rPr>
          <w:rFonts w:ascii="Times New Roman" w:hAnsi="Times New Roman" w:cs="Times New Roman"/>
          <w:color w:val="262626" w:themeColor="text1" w:themeTint="D9"/>
          <w:sz w:val="28"/>
          <w:szCs w:val="28"/>
        </w:rPr>
        <w:t xml:space="preserve">– займається , зокрема </w:t>
      </w:r>
      <w:r w:rsidR="00405DEC" w:rsidRPr="00C341EA">
        <w:rPr>
          <w:rFonts w:ascii="Times New Roman" w:hAnsi="Times New Roman" w:cs="Times New Roman"/>
          <w:color w:val="262626" w:themeColor="text1" w:themeTint="D9"/>
          <w:sz w:val="28"/>
          <w:szCs w:val="28"/>
        </w:rPr>
        <w:t>ранков</w:t>
      </w:r>
      <w:r w:rsidRPr="00C341EA">
        <w:rPr>
          <w:rFonts w:ascii="Times New Roman" w:hAnsi="Times New Roman" w:cs="Times New Roman"/>
          <w:color w:val="262626" w:themeColor="text1" w:themeTint="D9"/>
          <w:sz w:val="28"/>
          <w:szCs w:val="28"/>
        </w:rPr>
        <w:t>ою</w:t>
      </w:r>
      <w:r w:rsidR="00405DEC" w:rsidRPr="00C341EA">
        <w:rPr>
          <w:rFonts w:ascii="Times New Roman" w:hAnsi="Times New Roman" w:cs="Times New Roman"/>
          <w:color w:val="262626" w:themeColor="text1" w:themeTint="D9"/>
          <w:sz w:val="28"/>
          <w:szCs w:val="28"/>
        </w:rPr>
        <w:t xml:space="preserve"> г</w:t>
      </w:r>
      <w:r w:rsidRPr="00C341EA">
        <w:rPr>
          <w:rFonts w:ascii="Times New Roman" w:hAnsi="Times New Roman" w:cs="Times New Roman"/>
          <w:color w:val="262626" w:themeColor="text1" w:themeTint="D9"/>
          <w:sz w:val="28"/>
          <w:szCs w:val="28"/>
        </w:rPr>
        <w:t>імнастикою</w:t>
      </w:r>
      <w:r w:rsidR="00405DEC" w:rsidRPr="00C341EA">
        <w:rPr>
          <w:rFonts w:ascii="Times New Roman" w:hAnsi="Times New Roman" w:cs="Times New Roman"/>
          <w:color w:val="262626" w:themeColor="text1" w:themeTint="D9"/>
          <w:sz w:val="28"/>
          <w:szCs w:val="28"/>
        </w:rPr>
        <w:t>, карате).</w:t>
      </w:r>
    </w:p>
    <w:p w:rsidR="00405DEC" w:rsidRPr="00C341EA" w:rsidRDefault="00897175"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 xml:space="preserve">Таким чином, в результаті проведенного опитування нами зʼясовано, що майже всі батьки візначають позитивний вплив плавання на організм дитини, зокрема у психо-емоційному стані. </w:t>
      </w:r>
    </w:p>
    <w:p w:rsidR="00791E26" w:rsidRPr="00C341EA" w:rsidRDefault="00405DEC" w:rsidP="00CB797F">
      <w:pPr>
        <w:shd w:val="clear" w:color="auto" w:fill="FFFFFF"/>
        <w:spacing w:after="0" w:line="360" w:lineRule="auto"/>
        <w:ind w:firstLine="709"/>
        <w:jc w:val="both"/>
        <w:rPr>
          <w:rFonts w:ascii="Times New Roman" w:eastAsia="Times New Roman" w:hAnsi="Times New Roman" w:cs="Times New Roman"/>
          <w:b/>
          <w:color w:val="262626" w:themeColor="text1" w:themeTint="D9"/>
          <w:sz w:val="28"/>
          <w:szCs w:val="28"/>
          <w:lang w:eastAsia="ru-RU"/>
        </w:rPr>
      </w:pPr>
      <w:r w:rsidRPr="00C341EA">
        <w:rPr>
          <w:rFonts w:ascii="Times New Roman" w:eastAsia="Calibri" w:hAnsi="Times New Roman" w:cs="Times New Roman"/>
          <w:b/>
          <w:bCs/>
          <w:caps/>
          <w:color w:val="262626" w:themeColor="text1" w:themeTint="D9"/>
          <w:sz w:val="28"/>
          <w:szCs w:val="28"/>
        </w:rPr>
        <w:lastRenderedPageBreak/>
        <w:t>3.3</w:t>
      </w:r>
      <w:r w:rsidR="00791E26" w:rsidRPr="00C341EA">
        <w:rPr>
          <w:rFonts w:ascii="Times New Roman" w:eastAsia="Calibri" w:hAnsi="Times New Roman" w:cs="Times New Roman"/>
          <w:b/>
          <w:bCs/>
          <w:caps/>
          <w:color w:val="262626" w:themeColor="text1" w:themeTint="D9"/>
          <w:sz w:val="28"/>
          <w:szCs w:val="28"/>
        </w:rPr>
        <w:t xml:space="preserve"> </w:t>
      </w:r>
      <w:r w:rsidR="00791E26" w:rsidRPr="00C341EA">
        <w:rPr>
          <w:rFonts w:ascii="Times New Roman" w:eastAsia="Times New Roman" w:hAnsi="Times New Roman" w:cs="Times New Roman"/>
          <w:b/>
          <w:color w:val="262626" w:themeColor="text1" w:themeTint="D9"/>
          <w:sz w:val="28"/>
          <w:szCs w:val="28"/>
          <w:lang w:eastAsia="ru-RU"/>
        </w:rPr>
        <w:t>Методика занять плавання</w:t>
      </w:r>
      <w:r w:rsidR="00897175" w:rsidRPr="00C341EA">
        <w:rPr>
          <w:rFonts w:ascii="Times New Roman" w:eastAsia="Times New Roman" w:hAnsi="Times New Roman" w:cs="Times New Roman"/>
          <w:b/>
          <w:color w:val="262626" w:themeColor="text1" w:themeTint="D9"/>
          <w:sz w:val="28"/>
          <w:szCs w:val="28"/>
          <w:lang w:eastAsia="ru-RU"/>
        </w:rPr>
        <w:t>м дітей перших років життя</w:t>
      </w:r>
    </w:p>
    <w:p w:rsidR="00791E26" w:rsidRPr="00C341EA" w:rsidRDefault="00791E26" w:rsidP="00CB797F">
      <w:pPr>
        <w:shd w:val="clear" w:color="auto" w:fill="FFFFFF"/>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shd w:val="clear" w:color="auto" w:fill="FEFFFF"/>
        </w:rPr>
        <w:t xml:space="preserve">Аналіз наукових джерел показує, що методик занять плаванням </w:t>
      </w:r>
      <w:r w:rsidR="00897175" w:rsidRPr="00C341EA">
        <w:rPr>
          <w:rFonts w:ascii="Times New Roman" w:hAnsi="Times New Roman" w:cs="Times New Roman"/>
          <w:color w:val="262626" w:themeColor="text1" w:themeTint="D9"/>
          <w:sz w:val="28"/>
          <w:szCs w:val="28"/>
          <w:shd w:val="clear" w:color="auto" w:fill="FEFFFF"/>
        </w:rPr>
        <w:t>з дітьми перших років життя є чимало. Серед</w:t>
      </w:r>
      <w:r w:rsidRPr="00C341EA">
        <w:rPr>
          <w:rFonts w:ascii="Times New Roman" w:hAnsi="Times New Roman" w:cs="Times New Roman"/>
          <w:color w:val="262626" w:themeColor="text1" w:themeTint="D9"/>
          <w:sz w:val="28"/>
          <w:szCs w:val="28"/>
          <w:shd w:val="clear" w:color="auto" w:fill="FEFFFF"/>
        </w:rPr>
        <w:t xml:space="preserve"> найпоширеніши</w:t>
      </w:r>
      <w:r w:rsidR="00897175" w:rsidRPr="00C341EA">
        <w:rPr>
          <w:rFonts w:ascii="Times New Roman" w:hAnsi="Times New Roman" w:cs="Times New Roman"/>
          <w:color w:val="262626" w:themeColor="text1" w:themeTint="D9"/>
          <w:sz w:val="28"/>
          <w:szCs w:val="28"/>
          <w:shd w:val="clear" w:color="auto" w:fill="FEFFFF"/>
        </w:rPr>
        <w:t>х</w:t>
      </w:r>
      <w:r w:rsidRPr="00C341EA">
        <w:rPr>
          <w:rFonts w:ascii="Times New Roman" w:hAnsi="Times New Roman" w:cs="Times New Roman"/>
          <w:color w:val="262626" w:themeColor="text1" w:themeTint="D9"/>
          <w:sz w:val="28"/>
          <w:szCs w:val="28"/>
          <w:shd w:val="clear" w:color="auto" w:fill="FEFFFF"/>
        </w:rPr>
        <w:t xml:space="preserve"> є </w:t>
      </w:r>
      <w:r w:rsidR="00897175" w:rsidRPr="00C341EA">
        <w:rPr>
          <w:rFonts w:ascii="Times New Roman" w:hAnsi="Times New Roman" w:cs="Times New Roman"/>
          <w:color w:val="262626" w:themeColor="text1" w:themeTint="D9"/>
          <w:sz w:val="28"/>
          <w:szCs w:val="28"/>
          <w:shd w:val="clear" w:color="auto" w:fill="FEFFFF"/>
        </w:rPr>
        <w:t>“</w:t>
      </w:r>
      <w:r w:rsidRPr="00C341EA">
        <w:rPr>
          <w:rFonts w:ascii="Times New Roman" w:hAnsi="Times New Roman" w:cs="Times New Roman"/>
          <w:color w:val="262626" w:themeColor="text1" w:themeTint="D9"/>
          <w:sz w:val="28"/>
          <w:szCs w:val="28"/>
          <w:shd w:val="clear" w:color="auto" w:fill="FEFFFF"/>
        </w:rPr>
        <w:t>Плавати раніше, ніж ходити</w:t>
      </w:r>
      <w:r w:rsidR="00897175" w:rsidRPr="00C341EA">
        <w:rPr>
          <w:rFonts w:ascii="Times New Roman" w:hAnsi="Times New Roman" w:cs="Times New Roman"/>
          <w:color w:val="262626" w:themeColor="text1" w:themeTint="D9"/>
          <w:sz w:val="28"/>
          <w:szCs w:val="28"/>
          <w:shd w:val="clear" w:color="auto" w:fill="FEFFFF"/>
        </w:rPr>
        <w:t>ˮ</w:t>
      </w:r>
      <w:r w:rsidRPr="00C341EA">
        <w:rPr>
          <w:rFonts w:ascii="Times New Roman" w:hAnsi="Times New Roman" w:cs="Times New Roman"/>
          <w:color w:val="262626" w:themeColor="text1" w:themeTint="D9"/>
          <w:sz w:val="28"/>
          <w:szCs w:val="28"/>
          <w:shd w:val="clear" w:color="auto" w:fill="FEFFFF"/>
        </w:rPr>
        <w:t>, методика Володимира Гутермана та американська</w:t>
      </w:r>
      <w:r w:rsidR="005C034C" w:rsidRPr="00C341EA">
        <w:rPr>
          <w:rFonts w:ascii="Times New Roman" w:hAnsi="Times New Roman" w:cs="Times New Roman"/>
          <w:color w:val="262626" w:themeColor="text1" w:themeTint="D9"/>
          <w:sz w:val="28"/>
          <w:szCs w:val="28"/>
          <w:shd w:val="clear" w:color="auto" w:fill="FEFFFF"/>
        </w:rPr>
        <w:t xml:space="preserve"> методика. Вважаємо за доцільне р</w:t>
      </w:r>
      <w:r w:rsidRPr="00C341EA">
        <w:rPr>
          <w:rFonts w:ascii="Times New Roman" w:hAnsi="Times New Roman" w:cs="Times New Roman"/>
          <w:color w:val="262626" w:themeColor="text1" w:themeTint="D9"/>
          <w:sz w:val="28"/>
          <w:szCs w:val="28"/>
        </w:rPr>
        <w:t>озглян</w:t>
      </w:r>
      <w:r w:rsidR="005C034C" w:rsidRPr="00C341EA">
        <w:rPr>
          <w:rFonts w:ascii="Times New Roman" w:hAnsi="Times New Roman" w:cs="Times New Roman"/>
          <w:color w:val="262626" w:themeColor="text1" w:themeTint="D9"/>
          <w:sz w:val="28"/>
          <w:szCs w:val="28"/>
        </w:rPr>
        <w:t>ути</w:t>
      </w:r>
      <w:r w:rsidRPr="00C341EA">
        <w:rPr>
          <w:rFonts w:ascii="Times New Roman" w:hAnsi="Times New Roman" w:cs="Times New Roman"/>
          <w:color w:val="262626" w:themeColor="text1" w:themeTint="D9"/>
          <w:sz w:val="28"/>
          <w:szCs w:val="28"/>
        </w:rPr>
        <w:t xml:space="preserve"> </w:t>
      </w:r>
      <w:r w:rsidR="005C034C" w:rsidRPr="00C341EA">
        <w:rPr>
          <w:rFonts w:ascii="Times New Roman" w:hAnsi="Times New Roman" w:cs="Times New Roman"/>
          <w:color w:val="262626" w:themeColor="text1" w:themeTint="D9"/>
          <w:sz w:val="28"/>
          <w:szCs w:val="28"/>
          <w:shd w:val="clear" w:color="auto" w:fill="FEFFFF"/>
        </w:rPr>
        <w:t>їх</w:t>
      </w:r>
      <w:r w:rsidR="005C034C" w:rsidRPr="00C341EA">
        <w:rPr>
          <w:rFonts w:ascii="Times New Roman" w:hAnsi="Times New Roman" w:cs="Times New Roman"/>
          <w:color w:val="262626" w:themeColor="text1" w:themeTint="D9"/>
          <w:sz w:val="28"/>
          <w:szCs w:val="28"/>
        </w:rPr>
        <w:t xml:space="preserve"> </w:t>
      </w:r>
      <w:r w:rsidRPr="00C341EA">
        <w:rPr>
          <w:rFonts w:ascii="Times New Roman" w:hAnsi="Times New Roman" w:cs="Times New Roman"/>
          <w:color w:val="262626" w:themeColor="text1" w:themeTint="D9"/>
          <w:sz w:val="28"/>
          <w:szCs w:val="28"/>
        </w:rPr>
        <w:t>дет</w:t>
      </w:r>
      <w:r w:rsidR="0027306C" w:rsidRPr="00C341EA">
        <w:rPr>
          <w:rFonts w:ascii="Times New Roman" w:hAnsi="Times New Roman" w:cs="Times New Roman"/>
          <w:color w:val="262626" w:themeColor="text1" w:themeTint="D9"/>
          <w:sz w:val="28"/>
          <w:szCs w:val="28"/>
        </w:rPr>
        <w:t>альніше</w:t>
      </w:r>
      <w:r w:rsidRPr="00C341EA">
        <w:rPr>
          <w:rFonts w:ascii="Times New Roman" w:hAnsi="Times New Roman" w:cs="Times New Roman"/>
          <w:color w:val="262626" w:themeColor="text1" w:themeTint="D9"/>
          <w:sz w:val="28"/>
          <w:szCs w:val="28"/>
        </w:rPr>
        <w:t>[</w:t>
      </w:r>
      <w:r w:rsidR="0027306C" w:rsidRPr="00C341EA">
        <w:rPr>
          <w:rFonts w:ascii="Times New Roman" w:hAnsi="Times New Roman" w:cs="Times New Roman"/>
          <w:color w:val="262626" w:themeColor="text1" w:themeTint="D9"/>
          <w:sz w:val="28"/>
          <w:szCs w:val="28"/>
        </w:rPr>
        <w:t>60</w:t>
      </w:r>
      <w:r w:rsidRPr="00C341EA">
        <w:rPr>
          <w:rFonts w:ascii="Times New Roman" w:hAnsi="Times New Roman" w:cs="Times New Roman"/>
          <w:color w:val="262626" w:themeColor="text1" w:themeTint="D9"/>
          <w:sz w:val="28"/>
          <w:szCs w:val="28"/>
        </w:rPr>
        <w:t>].</w:t>
      </w:r>
    </w:p>
    <w:p w:rsidR="00774880" w:rsidRPr="00C341EA" w:rsidRDefault="00774880" w:rsidP="00CB797F">
      <w:pPr>
        <w:shd w:val="clear" w:color="auto" w:fill="FFFFFF"/>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Методика акварозвитку дітей школи </w:t>
      </w:r>
      <w:r w:rsidRPr="00C341EA">
        <w:rPr>
          <w:rFonts w:ascii="Times New Roman" w:hAnsi="Times New Roman" w:cs="Times New Roman"/>
          <w:color w:val="262626" w:themeColor="text1" w:themeTint="D9"/>
          <w:sz w:val="28"/>
          <w:szCs w:val="28"/>
          <w:shd w:val="clear" w:color="auto" w:fill="FEFFFF"/>
        </w:rPr>
        <w:t>“Плавати раніше, ніж ходитиˮ Ігоря Чарковського представлена на рисунку 3</w:t>
      </w:r>
      <w:r w:rsidR="00DC44F3" w:rsidRPr="00C341EA">
        <w:rPr>
          <w:rFonts w:ascii="Times New Roman" w:hAnsi="Times New Roman" w:cs="Times New Roman"/>
          <w:color w:val="262626" w:themeColor="text1" w:themeTint="D9"/>
          <w:sz w:val="28"/>
          <w:szCs w:val="28"/>
          <w:shd w:val="clear" w:color="auto" w:fill="FEFFFF"/>
        </w:rPr>
        <w:t>.8.</w:t>
      </w:r>
    </w:p>
    <w:p w:rsidR="005C034C" w:rsidRPr="00C341EA" w:rsidRDefault="005C034C" w:rsidP="005C034C">
      <w:pPr>
        <w:shd w:val="clear" w:color="auto" w:fill="FFFFFF"/>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noProof/>
          <w:color w:val="262626" w:themeColor="text1" w:themeTint="D9"/>
          <w:sz w:val="28"/>
          <w:szCs w:val="28"/>
          <w:lang w:val="en-US"/>
        </w:rPr>
        <w:drawing>
          <wp:inline distT="0" distB="0" distL="0" distR="0" wp14:anchorId="46CD0975" wp14:editId="42F09FED">
            <wp:extent cx="5467297" cy="2333002"/>
            <wp:effectExtent l="19050" t="0" r="635"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C034C" w:rsidRPr="00FF0DD8" w:rsidRDefault="00DC44F3" w:rsidP="00DC44F3">
      <w:pPr>
        <w:shd w:val="clear" w:color="auto" w:fill="FFFFFF"/>
        <w:spacing w:after="0" w:line="360" w:lineRule="auto"/>
        <w:ind w:firstLine="709"/>
        <w:jc w:val="center"/>
        <w:rPr>
          <w:rFonts w:ascii="Times New Roman" w:hAnsi="Times New Roman" w:cs="Times New Roman"/>
          <w:b/>
          <w:i/>
          <w:color w:val="262626" w:themeColor="text1" w:themeTint="D9"/>
          <w:sz w:val="28"/>
          <w:szCs w:val="28"/>
        </w:rPr>
      </w:pPr>
      <w:r w:rsidRPr="00FF0DD8">
        <w:rPr>
          <w:rFonts w:ascii="Times New Roman" w:hAnsi="Times New Roman" w:cs="Times New Roman"/>
          <w:b/>
          <w:i/>
          <w:color w:val="262626" w:themeColor="text1" w:themeTint="D9"/>
          <w:sz w:val="28"/>
          <w:szCs w:val="28"/>
        </w:rPr>
        <w:t xml:space="preserve">Рис. 3.8 </w:t>
      </w:r>
      <w:r w:rsidR="005C034C" w:rsidRPr="00FF0DD8">
        <w:rPr>
          <w:rFonts w:ascii="Times New Roman" w:hAnsi="Times New Roman" w:cs="Times New Roman"/>
          <w:b/>
          <w:i/>
          <w:color w:val="262626" w:themeColor="text1" w:themeTint="D9"/>
          <w:sz w:val="28"/>
          <w:szCs w:val="28"/>
        </w:rPr>
        <w:t xml:space="preserve">Схема акварозвитку дітей (за </w:t>
      </w:r>
      <w:r w:rsidR="00774880" w:rsidRPr="00FF0DD8">
        <w:rPr>
          <w:rFonts w:ascii="Times New Roman" w:hAnsi="Times New Roman" w:cs="Times New Roman"/>
          <w:b/>
          <w:i/>
          <w:color w:val="262626" w:themeColor="text1" w:themeTint="D9"/>
          <w:sz w:val="28"/>
          <w:szCs w:val="28"/>
        </w:rPr>
        <w:t>І. </w:t>
      </w:r>
      <w:r w:rsidR="005C034C" w:rsidRPr="00FF0DD8">
        <w:rPr>
          <w:rFonts w:ascii="Times New Roman" w:hAnsi="Times New Roman" w:cs="Times New Roman"/>
          <w:b/>
          <w:i/>
          <w:color w:val="262626" w:themeColor="text1" w:themeTint="D9"/>
          <w:sz w:val="28"/>
          <w:szCs w:val="28"/>
        </w:rPr>
        <w:t>Чарковським)</w:t>
      </w:r>
    </w:p>
    <w:p w:rsidR="00DC44F3" w:rsidRPr="00C341EA" w:rsidRDefault="00DC44F3" w:rsidP="005C034C">
      <w:pPr>
        <w:shd w:val="clear" w:color="auto" w:fill="FFFFFF"/>
        <w:spacing w:after="0" w:line="360" w:lineRule="auto"/>
        <w:ind w:firstLine="709"/>
        <w:jc w:val="both"/>
        <w:rPr>
          <w:rFonts w:ascii="Times New Roman" w:hAnsi="Times New Roman" w:cs="Times New Roman"/>
          <w:color w:val="262626" w:themeColor="text1" w:themeTint="D9"/>
          <w:sz w:val="28"/>
          <w:szCs w:val="28"/>
          <w:shd w:val="clear" w:color="auto" w:fill="FFFFFF"/>
        </w:rPr>
      </w:pPr>
    </w:p>
    <w:p w:rsidR="00791E26" w:rsidRPr="00C341EA" w:rsidRDefault="00791E26" w:rsidP="005C034C">
      <w:pPr>
        <w:shd w:val="clear" w:color="auto" w:fill="FFFFFF"/>
        <w:spacing w:after="0" w:line="360" w:lineRule="auto"/>
        <w:ind w:firstLine="709"/>
        <w:jc w:val="both"/>
        <w:rPr>
          <w:rFonts w:ascii="Times New Roman" w:hAnsi="Times New Roman" w:cs="Times New Roman"/>
          <w:color w:val="262626" w:themeColor="text1" w:themeTint="D9"/>
          <w:sz w:val="28"/>
          <w:szCs w:val="28"/>
          <w:shd w:val="clear" w:color="auto" w:fill="FFFFFF"/>
        </w:rPr>
      </w:pPr>
      <w:r w:rsidRPr="00C341EA">
        <w:rPr>
          <w:rFonts w:ascii="Times New Roman" w:hAnsi="Times New Roman" w:cs="Times New Roman"/>
          <w:color w:val="262626" w:themeColor="text1" w:themeTint="D9"/>
          <w:sz w:val="28"/>
          <w:szCs w:val="28"/>
          <w:shd w:val="clear" w:color="auto" w:fill="FFFFFF"/>
        </w:rPr>
        <w:t xml:space="preserve">Відповідно до </w:t>
      </w:r>
      <w:r w:rsidR="00DC44F3" w:rsidRPr="00C341EA">
        <w:rPr>
          <w:rFonts w:ascii="Times New Roman" w:hAnsi="Times New Roman" w:cs="Times New Roman"/>
          <w:color w:val="262626" w:themeColor="text1" w:themeTint="D9"/>
          <w:sz w:val="28"/>
          <w:szCs w:val="28"/>
          <w:shd w:val="clear" w:color="auto" w:fill="FFFFFF"/>
        </w:rPr>
        <w:t>методики Ігоря Чарковського,</w:t>
      </w:r>
      <w:r w:rsidRPr="00C341EA">
        <w:rPr>
          <w:rFonts w:ascii="Times New Roman" w:hAnsi="Times New Roman" w:cs="Times New Roman"/>
          <w:color w:val="262626" w:themeColor="text1" w:themeTint="D9"/>
          <w:sz w:val="28"/>
          <w:szCs w:val="28"/>
          <w:shd w:val="clear" w:color="auto" w:fill="FFFFFF"/>
        </w:rPr>
        <w:t xml:space="preserve"> </w:t>
      </w:r>
      <w:r w:rsidR="00DC44F3" w:rsidRPr="00C341EA">
        <w:rPr>
          <w:rFonts w:ascii="Times New Roman" w:hAnsi="Times New Roman" w:cs="Times New Roman"/>
          <w:color w:val="262626" w:themeColor="text1" w:themeTint="D9"/>
          <w:sz w:val="28"/>
          <w:szCs w:val="28"/>
          <w:shd w:val="clear" w:color="auto" w:fill="FFFFFF"/>
        </w:rPr>
        <w:t xml:space="preserve">акварозвиток </w:t>
      </w:r>
      <w:r w:rsidRPr="00C341EA">
        <w:rPr>
          <w:rFonts w:ascii="Times New Roman" w:hAnsi="Times New Roman" w:cs="Times New Roman"/>
          <w:color w:val="262626" w:themeColor="text1" w:themeTint="D9"/>
          <w:sz w:val="28"/>
          <w:szCs w:val="28"/>
          <w:shd w:val="clear" w:color="auto" w:fill="FFFFFF"/>
        </w:rPr>
        <w:t xml:space="preserve">починається </w:t>
      </w:r>
      <w:r w:rsidR="00DC44F3" w:rsidRPr="00C341EA">
        <w:rPr>
          <w:rFonts w:ascii="Times New Roman" w:hAnsi="Times New Roman" w:cs="Times New Roman"/>
          <w:color w:val="262626" w:themeColor="text1" w:themeTint="D9"/>
          <w:sz w:val="28"/>
          <w:szCs w:val="28"/>
          <w:shd w:val="clear" w:color="auto" w:fill="FFFFFF"/>
        </w:rPr>
        <w:t xml:space="preserve">з </w:t>
      </w:r>
      <w:r w:rsidRPr="00C341EA">
        <w:rPr>
          <w:rFonts w:ascii="Times New Roman" w:hAnsi="Times New Roman" w:cs="Times New Roman"/>
          <w:color w:val="262626" w:themeColor="text1" w:themeTint="D9"/>
          <w:sz w:val="28"/>
          <w:szCs w:val="28"/>
          <w:shd w:val="clear" w:color="auto" w:fill="FFFFFF"/>
        </w:rPr>
        <w:t xml:space="preserve">привчання дітей до води ще в період внутрішньоутробного розвитку. Потім відбуваються пологи у воді. Автор глибоко переконаний, що для новонароджених </w:t>
      </w:r>
      <w:r w:rsidR="00DC44F3" w:rsidRPr="00C341EA">
        <w:rPr>
          <w:rFonts w:ascii="Times New Roman" w:hAnsi="Times New Roman" w:cs="Times New Roman"/>
          <w:color w:val="262626" w:themeColor="text1" w:themeTint="D9"/>
          <w:sz w:val="28"/>
          <w:szCs w:val="28"/>
          <w:shd w:val="clear" w:color="auto" w:fill="FFFFFF"/>
        </w:rPr>
        <w:t>–</w:t>
      </w:r>
      <w:r w:rsidRPr="00C341EA">
        <w:rPr>
          <w:rFonts w:ascii="Times New Roman" w:hAnsi="Times New Roman" w:cs="Times New Roman"/>
          <w:color w:val="262626" w:themeColor="text1" w:themeTint="D9"/>
          <w:sz w:val="28"/>
          <w:szCs w:val="28"/>
          <w:shd w:val="clear" w:color="auto" w:fill="FFFFFF"/>
        </w:rPr>
        <w:t xml:space="preserve"> це сприятлив</w:t>
      </w:r>
      <w:r w:rsidR="00DC44F3" w:rsidRPr="00C341EA">
        <w:rPr>
          <w:rFonts w:ascii="Times New Roman" w:hAnsi="Times New Roman" w:cs="Times New Roman"/>
          <w:color w:val="262626" w:themeColor="text1" w:themeTint="D9"/>
          <w:sz w:val="28"/>
          <w:szCs w:val="28"/>
          <w:shd w:val="clear" w:color="auto" w:fill="FFFFFF"/>
        </w:rPr>
        <w:t>е</w:t>
      </w:r>
      <w:r w:rsidRPr="00C341EA">
        <w:rPr>
          <w:rFonts w:ascii="Times New Roman" w:hAnsi="Times New Roman" w:cs="Times New Roman"/>
          <w:color w:val="262626" w:themeColor="text1" w:themeTint="D9"/>
          <w:sz w:val="28"/>
          <w:szCs w:val="28"/>
          <w:shd w:val="clear" w:color="auto" w:fill="FFFFFF"/>
        </w:rPr>
        <w:t xml:space="preserve"> і природне середовище. У ній вони можуть жити, спати і взагалі існувати. Плавальний інстинкт у новонароджених дуже сильний. Тому відразу ж після народження його потрібно постійно підкріплювати щоденними тренуваннями особливим способом, який розробив </w:t>
      </w:r>
      <w:r w:rsidR="00DC44F3" w:rsidRPr="00C341EA">
        <w:rPr>
          <w:rFonts w:ascii="Times New Roman" w:hAnsi="Times New Roman" w:cs="Times New Roman"/>
          <w:color w:val="262626" w:themeColor="text1" w:themeTint="D9"/>
          <w:sz w:val="28"/>
          <w:szCs w:val="28"/>
          <w:shd w:val="clear" w:color="auto" w:fill="FFFFFF"/>
        </w:rPr>
        <w:t>І. </w:t>
      </w:r>
      <w:r w:rsidRPr="00C341EA">
        <w:rPr>
          <w:rFonts w:ascii="Times New Roman" w:hAnsi="Times New Roman" w:cs="Times New Roman"/>
          <w:color w:val="262626" w:themeColor="text1" w:themeTint="D9"/>
          <w:sz w:val="28"/>
          <w:szCs w:val="28"/>
          <w:shd w:val="clear" w:color="auto" w:fill="FFFFFF"/>
        </w:rPr>
        <w:t xml:space="preserve">Чарковський. Якщо ж цього не робити, то до трьох місяців інстинкт згасне і дитини вкрай складно буде навчить плавати. У міру </w:t>
      </w:r>
      <w:r w:rsidR="00DC44F3" w:rsidRPr="00C341EA">
        <w:rPr>
          <w:rFonts w:ascii="Times New Roman" w:hAnsi="Times New Roman" w:cs="Times New Roman"/>
          <w:color w:val="262626" w:themeColor="text1" w:themeTint="D9"/>
          <w:sz w:val="28"/>
          <w:szCs w:val="28"/>
          <w:shd w:val="clear" w:color="auto" w:fill="FFFFFF"/>
        </w:rPr>
        <w:t>розвитку</w:t>
      </w:r>
      <w:r w:rsidRPr="00C341EA">
        <w:rPr>
          <w:rFonts w:ascii="Times New Roman" w:hAnsi="Times New Roman" w:cs="Times New Roman"/>
          <w:color w:val="262626" w:themeColor="text1" w:themeTint="D9"/>
          <w:sz w:val="28"/>
          <w:szCs w:val="28"/>
          <w:shd w:val="clear" w:color="auto" w:fill="FFFFFF"/>
        </w:rPr>
        <w:t xml:space="preserve"> дитини автор додає до плавання загартовування на спеціально розроблених тренажерах. </w:t>
      </w:r>
    </w:p>
    <w:p w:rsidR="00791E26" w:rsidRPr="00C341EA" w:rsidRDefault="00791E26"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shd w:val="clear" w:color="auto" w:fill="FFFFFF"/>
        </w:rPr>
        <w:t>З</w:t>
      </w:r>
      <w:r w:rsidRPr="00C341EA">
        <w:rPr>
          <w:rFonts w:ascii="Times New Roman" w:hAnsi="Times New Roman" w:cs="Times New Roman"/>
          <w:color w:val="262626" w:themeColor="text1" w:themeTint="D9"/>
          <w:sz w:val="28"/>
          <w:szCs w:val="28"/>
          <w:shd w:val="clear" w:color="auto" w:fill="FCFCFC"/>
        </w:rPr>
        <w:t xml:space="preserve">аняття для немовлят проводять у ванні. Температуру води потрібно поступово знижувати: перші 4 заняття рекомендована температура 37 </w:t>
      </w:r>
      <w:r w:rsidRPr="00C341EA">
        <w:rPr>
          <w:rFonts w:ascii="Times New Roman" w:hAnsi="Times New Roman" w:cs="Times New Roman"/>
          <w:color w:val="262626" w:themeColor="text1" w:themeTint="D9"/>
          <w:sz w:val="28"/>
          <w:szCs w:val="28"/>
          <w:shd w:val="clear" w:color="auto" w:fill="FCFCFC"/>
        </w:rPr>
        <w:lastRenderedPageBreak/>
        <w:t xml:space="preserve">градусів Цельсія, з 5 по 8 заняття – 36,5, з 9 по 13 – 36, з 14 по 19 – 35,5, з 20 по 23 – 34 градуси. З 25-го заняття температуру можна знизити для звичайних для басейну 28 градусів Цельсія. Методика </w:t>
      </w:r>
      <w:r w:rsidR="00E66B31" w:rsidRPr="00C341EA">
        <w:rPr>
          <w:rFonts w:ascii="Times New Roman" w:hAnsi="Times New Roman" w:cs="Times New Roman"/>
          <w:color w:val="262626" w:themeColor="text1" w:themeTint="D9"/>
          <w:sz w:val="28"/>
          <w:szCs w:val="28"/>
          <w:shd w:val="clear" w:color="auto" w:fill="FCFCFC"/>
        </w:rPr>
        <w:t>І. </w:t>
      </w:r>
      <w:r w:rsidRPr="00C341EA">
        <w:rPr>
          <w:rFonts w:ascii="Times New Roman" w:hAnsi="Times New Roman" w:cs="Times New Roman"/>
          <w:color w:val="262626" w:themeColor="text1" w:themeTint="D9"/>
          <w:sz w:val="28"/>
          <w:szCs w:val="28"/>
          <w:shd w:val="clear" w:color="auto" w:fill="FCFCFC"/>
        </w:rPr>
        <w:t>Чарковського передбачає проведення занять протягом року. Після закінчення курсу однорічна дитина повинна навчитися триматися на воді від 20 хвилин до півгодини, неглибоко пірнати і недовго плавати під водою.</w:t>
      </w:r>
      <w:r w:rsidRPr="00C341EA">
        <w:rPr>
          <w:rFonts w:ascii="Times New Roman" w:hAnsi="Times New Roman" w:cs="Times New Roman"/>
          <w:color w:val="262626" w:themeColor="text1" w:themeTint="D9"/>
          <w:sz w:val="28"/>
          <w:szCs w:val="28"/>
        </w:rPr>
        <w:t xml:space="preserve"> [</w:t>
      </w:r>
      <w:r w:rsidR="0027306C" w:rsidRPr="00C341EA">
        <w:rPr>
          <w:rFonts w:ascii="Times New Roman" w:hAnsi="Times New Roman" w:cs="Times New Roman"/>
          <w:color w:val="262626" w:themeColor="text1" w:themeTint="D9"/>
          <w:sz w:val="28"/>
          <w:szCs w:val="28"/>
          <w:shd w:val="clear" w:color="auto" w:fill="FFFFFF"/>
        </w:rPr>
        <w:t>57</w:t>
      </w:r>
      <w:r w:rsidRPr="00C341EA">
        <w:rPr>
          <w:rFonts w:ascii="Times New Roman" w:hAnsi="Times New Roman" w:cs="Times New Roman"/>
          <w:color w:val="262626" w:themeColor="text1" w:themeTint="D9"/>
          <w:sz w:val="28"/>
          <w:szCs w:val="28"/>
          <w:shd w:val="clear" w:color="auto" w:fill="FFFFFF"/>
        </w:rPr>
        <w:t>].</w:t>
      </w:r>
    </w:p>
    <w:p w:rsidR="00791E26" w:rsidRPr="00C341EA" w:rsidRDefault="00791E26" w:rsidP="00CB797F">
      <w:pPr>
        <w:shd w:val="clear" w:color="auto" w:fill="FFFFFF"/>
        <w:spacing w:after="0" w:line="360" w:lineRule="auto"/>
        <w:ind w:firstLine="709"/>
        <w:jc w:val="both"/>
        <w:rPr>
          <w:rFonts w:ascii="Times New Roman" w:hAnsi="Times New Roman" w:cs="Times New Roman"/>
          <w:color w:val="262626" w:themeColor="text1" w:themeTint="D9"/>
          <w:sz w:val="28"/>
          <w:szCs w:val="28"/>
          <w:shd w:val="clear" w:color="auto" w:fill="FCFCFC"/>
        </w:rPr>
      </w:pPr>
      <w:r w:rsidRPr="00C341EA">
        <w:rPr>
          <w:rFonts w:ascii="Times New Roman" w:hAnsi="Times New Roman" w:cs="Times New Roman"/>
          <w:color w:val="262626" w:themeColor="text1" w:themeTint="D9"/>
          <w:sz w:val="28"/>
          <w:szCs w:val="28"/>
          <w:shd w:val="clear" w:color="auto" w:fill="FCFCFC"/>
        </w:rPr>
        <w:t xml:space="preserve">Методика Володимира Гутермана – найбільш </w:t>
      </w:r>
      <w:r w:rsidR="00DC44F3" w:rsidRPr="00C341EA">
        <w:rPr>
          <w:rFonts w:ascii="Times New Roman" w:hAnsi="Times New Roman" w:cs="Times New Roman"/>
          <w:color w:val="262626" w:themeColor="text1" w:themeTint="D9"/>
          <w:sz w:val="28"/>
          <w:szCs w:val="28"/>
          <w:shd w:val="clear" w:color="auto" w:fill="FCFCFC"/>
        </w:rPr>
        <w:t>популярна</w:t>
      </w:r>
      <w:r w:rsidRPr="00C341EA">
        <w:rPr>
          <w:rFonts w:ascii="Times New Roman" w:hAnsi="Times New Roman" w:cs="Times New Roman"/>
          <w:color w:val="262626" w:themeColor="text1" w:themeTint="D9"/>
          <w:sz w:val="28"/>
          <w:szCs w:val="28"/>
          <w:shd w:val="clear" w:color="auto" w:fill="FCFCFC"/>
        </w:rPr>
        <w:t xml:space="preserve"> </w:t>
      </w:r>
      <w:r w:rsidR="00DC44F3" w:rsidRPr="00C341EA">
        <w:rPr>
          <w:rFonts w:ascii="Times New Roman" w:hAnsi="Times New Roman" w:cs="Times New Roman"/>
          <w:color w:val="262626" w:themeColor="text1" w:themeTint="D9"/>
          <w:sz w:val="28"/>
          <w:szCs w:val="28"/>
          <w:shd w:val="clear" w:color="auto" w:fill="FCFCFC"/>
        </w:rPr>
        <w:t>та актуальна.</w:t>
      </w:r>
      <w:r w:rsidRPr="00C341EA">
        <w:rPr>
          <w:rFonts w:ascii="Times New Roman" w:hAnsi="Times New Roman" w:cs="Times New Roman"/>
          <w:color w:val="262626" w:themeColor="text1" w:themeTint="D9"/>
          <w:sz w:val="28"/>
          <w:szCs w:val="28"/>
          <w:shd w:val="clear" w:color="auto" w:fill="FCFCFC"/>
        </w:rPr>
        <w:t xml:space="preserve"> У 60</w:t>
      </w:r>
      <w:r w:rsidR="00E66B31" w:rsidRPr="00C341EA">
        <w:rPr>
          <w:rFonts w:ascii="Times New Roman" w:hAnsi="Times New Roman" w:cs="Times New Roman"/>
          <w:color w:val="262626" w:themeColor="text1" w:themeTint="D9"/>
          <w:sz w:val="28"/>
          <w:szCs w:val="28"/>
          <w:shd w:val="clear" w:color="auto" w:fill="FCFCFC"/>
        </w:rPr>
        <w:t>–</w:t>
      </w:r>
      <w:r w:rsidRPr="00C341EA">
        <w:rPr>
          <w:rFonts w:ascii="Times New Roman" w:hAnsi="Times New Roman" w:cs="Times New Roman"/>
          <w:color w:val="262626" w:themeColor="text1" w:themeTint="D9"/>
          <w:sz w:val="28"/>
          <w:szCs w:val="28"/>
          <w:shd w:val="clear" w:color="auto" w:fill="FCFCFC"/>
        </w:rPr>
        <w:t>70</w:t>
      </w:r>
      <w:r w:rsidR="00E66B31" w:rsidRPr="00C341EA">
        <w:rPr>
          <w:rFonts w:ascii="Times New Roman" w:hAnsi="Times New Roman" w:cs="Times New Roman"/>
          <w:color w:val="262626" w:themeColor="text1" w:themeTint="D9"/>
          <w:sz w:val="28"/>
          <w:szCs w:val="28"/>
          <w:shd w:val="clear" w:color="auto" w:fill="FCFCFC"/>
        </w:rPr>
        <w:t>-ті</w:t>
      </w:r>
      <w:r w:rsidRPr="00C341EA">
        <w:rPr>
          <w:rFonts w:ascii="Times New Roman" w:hAnsi="Times New Roman" w:cs="Times New Roman"/>
          <w:color w:val="262626" w:themeColor="text1" w:themeTint="D9"/>
          <w:sz w:val="28"/>
          <w:szCs w:val="28"/>
          <w:shd w:val="clear" w:color="auto" w:fill="FCFCFC"/>
        </w:rPr>
        <w:t xml:space="preserve"> роки автор працював в найбільшому відкритому басейні в Європі </w:t>
      </w:r>
      <w:r w:rsidR="00E66B31" w:rsidRPr="00C341EA">
        <w:rPr>
          <w:rFonts w:ascii="Times New Roman" w:hAnsi="Times New Roman" w:cs="Times New Roman"/>
          <w:color w:val="262626" w:themeColor="text1" w:themeTint="D9"/>
          <w:sz w:val="28"/>
          <w:szCs w:val="28"/>
          <w:shd w:val="clear" w:color="auto" w:fill="FCFCFC"/>
        </w:rPr>
        <w:t>“</w:t>
      </w:r>
      <w:r w:rsidRPr="00C341EA">
        <w:rPr>
          <w:rFonts w:ascii="Times New Roman" w:hAnsi="Times New Roman" w:cs="Times New Roman"/>
          <w:color w:val="262626" w:themeColor="text1" w:themeTint="D9"/>
          <w:sz w:val="28"/>
          <w:szCs w:val="28"/>
          <w:shd w:val="clear" w:color="auto" w:fill="FCFCFC"/>
        </w:rPr>
        <w:t>Москва</w:t>
      </w:r>
      <w:r w:rsidR="00E66B31" w:rsidRPr="00C341EA">
        <w:rPr>
          <w:rFonts w:ascii="Times New Roman" w:hAnsi="Times New Roman" w:cs="Times New Roman"/>
          <w:color w:val="262626" w:themeColor="text1" w:themeTint="D9"/>
          <w:sz w:val="28"/>
          <w:szCs w:val="28"/>
          <w:shd w:val="clear" w:color="auto" w:fill="FCFCFC"/>
        </w:rPr>
        <w:t>ˮ</w:t>
      </w:r>
      <w:r w:rsidRPr="00C341EA">
        <w:rPr>
          <w:rFonts w:ascii="Times New Roman" w:hAnsi="Times New Roman" w:cs="Times New Roman"/>
          <w:color w:val="262626" w:themeColor="text1" w:themeTint="D9"/>
          <w:sz w:val="28"/>
          <w:szCs w:val="28"/>
          <w:shd w:val="clear" w:color="auto" w:fill="FCFCFC"/>
        </w:rPr>
        <w:t>, де проводив спостереження за дітьми, що займаються лікувальним і спортивним плаванням. Надалі цей досвід був систематизований в власну методику. Вона складається з 4</w:t>
      </w:r>
      <w:r w:rsidR="00E66B31" w:rsidRPr="00C341EA">
        <w:rPr>
          <w:rFonts w:ascii="Times New Roman" w:hAnsi="Times New Roman" w:cs="Times New Roman"/>
          <w:color w:val="262626" w:themeColor="text1" w:themeTint="D9"/>
          <w:sz w:val="28"/>
          <w:szCs w:val="28"/>
          <w:shd w:val="clear" w:color="auto" w:fill="FCFCFC"/>
        </w:rPr>
        <w:t>-ьох</w:t>
      </w:r>
      <w:r w:rsidRPr="00C341EA">
        <w:rPr>
          <w:rFonts w:ascii="Times New Roman" w:hAnsi="Times New Roman" w:cs="Times New Roman"/>
          <w:color w:val="262626" w:themeColor="text1" w:themeTint="D9"/>
          <w:sz w:val="28"/>
          <w:szCs w:val="28"/>
          <w:shd w:val="clear" w:color="auto" w:fill="FCFCFC"/>
        </w:rPr>
        <w:t xml:space="preserve"> етапів: </w:t>
      </w:r>
    </w:p>
    <w:p w:rsidR="00791E26" w:rsidRPr="00C341EA" w:rsidRDefault="00791E26" w:rsidP="00E66B31">
      <w:pPr>
        <w:pStyle w:val="a3"/>
        <w:numPr>
          <w:ilvl w:val="0"/>
          <w:numId w:val="22"/>
        </w:numPr>
        <w:shd w:val="clear" w:color="auto" w:fill="FFFFFF"/>
        <w:spacing w:after="0" w:line="360" w:lineRule="auto"/>
        <w:jc w:val="both"/>
        <w:rPr>
          <w:rFonts w:ascii="Times New Roman" w:hAnsi="Times New Roman" w:cs="Times New Roman"/>
          <w:color w:val="262626" w:themeColor="text1" w:themeTint="D9"/>
          <w:sz w:val="28"/>
          <w:szCs w:val="28"/>
          <w:shd w:val="clear" w:color="auto" w:fill="FCFCFC"/>
        </w:rPr>
      </w:pPr>
      <w:r w:rsidRPr="00C341EA">
        <w:rPr>
          <w:rFonts w:ascii="Times New Roman" w:hAnsi="Times New Roman" w:cs="Times New Roman"/>
          <w:color w:val="262626" w:themeColor="text1" w:themeTint="D9"/>
          <w:sz w:val="28"/>
          <w:szCs w:val="28"/>
          <w:shd w:val="clear" w:color="auto" w:fill="FCFCFC"/>
        </w:rPr>
        <w:t>до 3-</w:t>
      </w:r>
      <w:r w:rsidR="00E66B31" w:rsidRPr="00C341EA">
        <w:rPr>
          <w:rFonts w:ascii="Times New Roman" w:hAnsi="Times New Roman" w:cs="Times New Roman"/>
          <w:color w:val="262626" w:themeColor="text1" w:themeTint="D9"/>
          <w:sz w:val="28"/>
          <w:szCs w:val="28"/>
          <w:shd w:val="clear" w:color="auto" w:fill="FCFCFC"/>
        </w:rPr>
        <w:t xml:space="preserve">ьох </w:t>
      </w:r>
      <w:r w:rsidRPr="00C341EA">
        <w:rPr>
          <w:rFonts w:ascii="Times New Roman" w:hAnsi="Times New Roman" w:cs="Times New Roman"/>
          <w:color w:val="262626" w:themeColor="text1" w:themeTint="D9"/>
          <w:sz w:val="28"/>
          <w:szCs w:val="28"/>
          <w:shd w:val="clear" w:color="auto" w:fill="FCFCFC"/>
        </w:rPr>
        <w:t>міся</w:t>
      </w:r>
      <w:r w:rsidR="00E66B31" w:rsidRPr="00C341EA">
        <w:rPr>
          <w:rFonts w:ascii="Times New Roman" w:hAnsi="Times New Roman" w:cs="Times New Roman"/>
          <w:color w:val="262626" w:themeColor="text1" w:themeTint="D9"/>
          <w:sz w:val="28"/>
          <w:szCs w:val="28"/>
          <w:shd w:val="clear" w:color="auto" w:fill="FCFCFC"/>
        </w:rPr>
        <w:t>ців</w:t>
      </w:r>
      <w:r w:rsidRPr="00C341EA">
        <w:rPr>
          <w:rFonts w:ascii="Times New Roman" w:hAnsi="Times New Roman" w:cs="Times New Roman"/>
          <w:color w:val="262626" w:themeColor="text1" w:themeTint="D9"/>
          <w:sz w:val="28"/>
          <w:szCs w:val="28"/>
          <w:shd w:val="clear" w:color="auto" w:fill="FCFCFC"/>
        </w:rPr>
        <w:t xml:space="preserve"> </w:t>
      </w:r>
      <w:r w:rsidR="00E66B31" w:rsidRPr="00C341EA">
        <w:rPr>
          <w:rFonts w:ascii="Times New Roman" w:hAnsi="Times New Roman" w:cs="Times New Roman"/>
          <w:color w:val="262626" w:themeColor="text1" w:themeTint="D9"/>
          <w:sz w:val="28"/>
          <w:szCs w:val="28"/>
          <w:shd w:val="clear" w:color="auto" w:fill="FCFCFC"/>
        </w:rPr>
        <w:t xml:space="preserve">проводити </w:t>
      </w:r>
      <w:r w:rsidRPr="00C341EA">
        <w:rPr>
          <w:rFonts w:ascii="Times New Roman" w:hAnsi="Times New Roman" w:cs="Times New Roman"/>
          <w:color w:val="262626" w:themeColor="text1" w:themeTint="D9"/>
          <w:sz w:val="28"/>
          <w:szCs w:val="28"/>
          <w:shd w:val="clear" w:color="auto" w:fill="FCFCFC"/>
        </w:rPr>
        <w:t>масаж, гімнастик</w:t>
      </w:r>
      <w:r w:rsidR="00E66B31" w:rsidRPr="00C341EA">
        <w:rPr>
          <w:rFonts w:ascii="Times New Roman" w:hAnsi="Times New Roman" w:cs="Times New Roman"/>
          <w:color w:val="262626" w:themeColor="text1" w:themeTint="D9"/>
          <w:sz w:val="28"/>
          <w:szCs w:val="28"/>
          <w:shd w:val="clear" w:color="auto" w:fill="FCFCFC"/>
        </w:rPr>
        <w:t>у</w:t>
      </w:r>
      <w:r w:rsidRPr="00C341EA">
        <w:rPr>
          <w:rFonts w:ascii="Times New Roman" w:hAnsi="Times New Roman" w:cs="Times New Roman"/>
          <w:color w:val="262626" w:themeColor="text1" w:themeTint="D9"/>
          <w:sz w:val="28"/>
          <w:szCs w:val="28"/>
          <w:shd w:val="clear" w:color="auto" w:fill="FCFCFC"/>
        </w:rPr>
        <w:t>, що імітує плавання</w:t>
      </w:r>
      <w:r w:rsidR="00E66B31" w:rsidRPr="00C341EA">
        <w:rPr>
          <w:rFonts w:ascii="Times New Roman" w:hAnsi="Times New Roman" w:cs="Times New Roman"/>
          <w:color w:val="262626" w:themeColor="text1" w:themeTint="D9"/>
          <w:sz w:val="28"/>
          <w:szCs w:val="28"/>
          <w:shd w:val="clear" w:color="auto" w:fill="FCFCFC"/>
        </w:rPr>
        <w:t xml:space="preserve"> і,</w:t>
      </w:r>
      <w:r w:rsidRPr="00C341EA">
        <w:rPr>
          <w:rFonts w:ascii="Times New Roman" w:hAnsi="Times New Roman" w:cs="Times New Roman"/>
          <w:color w:val="262626" w:themeColor="text1" w:themeTint="D9"/>
          <w:sz w:val="28"/>
          <w:szCs w:val="28"/>
          <w:shd w:val="clear" w:color="auto" w:fill="FCFCFC"/>
        </w:rPr>
        <w:t xml:space="preserve"> власне</w:t>
      </w:r>
      <w:r w:rsidR="00E66B31" w:rsidRPr="00C341EA">
        <w:rPr>
          <w:rFonts w:ascii="Times New Roman" w:hAnsi="Times New Roman" w:cs="Times New Roman"/>
          <w:color w:val="262626" w:themeColor="text1" w:themeTint="D9"/>
          <w:sz w:val="28"/>
          <w:szCs w:val="28"/>
          <w:shd w:val="clear" w:color="auto" w:fill="FCFCFC"/>
        </w:rPr>
        <w:t>, заняття у воді</w:t>
      </w:r>
      <w:r w:rsidRPr="00C341EA">
        <w:rPr>
          <w:rFonts w:ascii="Times New Roman" w:hAnsi="Times New Roman" w:cs="Times New Roman"/>
          <w:color w:val="262626" w:themeColor="text1" w:themeTint="D9"/>
          <w:sz w:val="28"/>
          <w:szCs w:val="28"/>
          <w:shd w:val="clear" w:color="auto" w:fill="FCFCFC"/>
        </w:rPr>
        <w:t>;</w:t>
      </w:r>
    </w:p>
    <w:p w:rsidR="00791E26" w:rsidRPr="00C341EA" w:rsidRDefault="00E66B31" w:rsidP="00E66B31">
      <w:pPr>
        <w:pStyle w:val="a3"/>
        <w:numPr>
          <w:ilvl w:val="0"/>
          <w:numId w:val="22"/>
        </w:numPr>
        <w:shd w:val="clear" w:color="auto" w:fill="FFFFFF"/>
        <w:spacing w:after="0" w:line="360" w:lineRule="auto"/>
        <w:jc w:val="both"/>
        <w:rPr>
          <w:rFonts w:ascii="Times New Roman" w:hAnsi="Times New Roman" w:cs="Times New Roman"/>
          <w:color w:val="262626" w:themeColor="text1" w:themeTint="D9"/>
          <w:sz w:val="28"/>
          <w:szCs w:val="28"/>
          <w:shd w:val="clear" w:color="auto" w:fill="FCFCFC"/>
        </w:rPr>
      </w:pPr>
      <w:r w:rsidRPr="00C341EA">
        <w:rPr>
          <w:rFonts w:ascii="Times New Roman" w:hAnsi="Times New Roman" w:cs="Times New Roman"/>
          <w:color w:val="262626" w:themeColor="text1" w:themeTint="D9"/>
          <w:sz w:val="28"/>
          <w:szCs w:val="28"/>
          <w:shd w:val="clear" w:color="auto" w:fill="FCFCFC"/>
        </w:rPr>
        <w:t xml:space="preserve">з 3 до 6 місяців </w:t>
      </w:r>
      <w:r w:rsidR="00791E26" w:rsidRPr="00C341EA">
        <w:rPr>
          <w:rFonts w:ascii="Times New Roman" w:hAnsi="Times New Roman" w:cs="Times New Roman"/>
          <w:color w:val="262626" w:themeColor="text1" w:themeTint="D9"/>
          <w:sz w:val="28"/>
          <w:szCs w:val="28"/>
          <w:shd w:val="clear" w:color="auto" w:fill="FCFCFC"/>
        </w:rPr>
        <w:t>малюкові пояснюють, як плавають, показу</w:t>
      </w:r>
      <w:r w:rsidRPr="00C341EA">
        <w:rPr>
          <w:rFonts w:ascii="Times New Roman" w:hAnsi="Times New Roman" w:cs="Times New Roman"/>
          <w:color w:val="262626" w:themeColor="text1" w:themeTint="D9"/>
          <w:sz w:val="28"/>
          <w:szCs w:val="28"/>
          <w:shd w:val="clear" w:color="auto" w:fill="FCFCFC"/>
        </w:rPr>
        <w:t>ють елементи вправ, підтримують</w:t>
      </w:r>
      <w:r w:rsidR="00791E26" w:rsidRPr="00C341EA">
        <w:rPr>
          <w:rFonts w:ascii="Times New Roman" w:hAnsi="Times New Roman" w:cs="Times New Roman"/>
          <w:color w:val="262626" w:themeColor="text1" w:themeTint="D9"/>
          <w:sz w:val="28"/>
          <w:szCs w:val="28"/>
          <w:shd w:val="clear" w:color="auto" w:fill="FCFCFC"/>
        </w:rPr>
        <w:t xml:space="preserve">, так би мовити, розмовний етап; </w:t>
      </w:r>
    </w:p>
    <w:p w:rsidR="00791E26" w:rsidRPr="00C341EA" w:rsidRDefault="00E66B31" w:rsidP="00E66B31">
      <w:pPr>
        <w:pStyle w:val="a3"/>
        <w:numPr>
          <w:ilvl w:val="0"/>
          <w:numId w:val="22"/>
        </w:numPr>
        <w:shd w:val="clear" w:color="auto" w:fill="FFFFFF"/>
        <w:spacing w:after="0" w:line="360" w:lineRule="auto"/>
        <w:jc w:val="both"/>
        <w:rPr>
          <w:rFonts w:ascii="Times New Roman" w:hAnsi="Times New Roman" w:cs="Times New Roman"/>
          <w:color w:val="262626" w:themeColor="text1" w:themeTint="D9"/>
          <w:sz w:val="28"/>
          <w:szCs w:val="28"/>
          <w:shd w:val="clear" w:color="auto" w:fill="FCFCFC"/>
        </w:rPr>
      </w:pPr>
      <w:r w:rsidRPr="00C341EA">
        <w:rPr>
          <w:rFonts w:ascii="Times New Roman" w:hAnsi="Times New Roman" w:cs="Times New Roman"/>
          <w:color w:val="262626" w:themeColor="text1" w:themeTint="D9"/>
          <w:sz w:val="28"/>
          <w:szCs w:val="28"/>
          <w:shd w:val="clear" w:color="auto" w:fill="FCFCFC"/>
        </w:rPr>
        <w:t xml:space="preserve">з 6 до 9 місяців </w:t>
      </w:r>
      <w:r w:rsidR="00791E26" w:rsidRPr="00C341EA">
        <w:rPr>
          <w:rFonts w:ascii="Times New Roman" w:hAnsi="Times New Roman" w:cs="Times New Roman"/>
          <w:color w:val="262626" w:themeColor="text1" w:themeTint="D9"/>
          <w:sz w:val="28"/>
          <w:szCs w:val="28"/>
          <w:shd w:val="clear" w:color="auto" w:fill="FCFCFC"/>
        </w:rPr>
        <w:t>діт</w:t>
      </w:r>
      <w:r w:rsidRPr="00C341EA">
        <w:rPr>
          <w:rFonts w:ascii="Times New Roman" w:hAnsi="Times New Roman" w:cs="Times New Roman"/>
          <w:color w:val="262626" w:themeColor="text1" w:themeTint="D9"/>
          <w:sz w:val="28"/>
          <w:szCs w:val="28"/>
          <w:shd w:val="clear" w:color="auto" w:fill="FCFCFC"/>
        </w:rPr>
        <w:t>и плавають самостійно, пірнають</w:t>
      </w:r>
      <w:r w:rsidR="00791E26" w:rsidRPr="00C341EA">
        <w:rPr>
          <w:rFonts w:ascii="Times New Roman" w:hAnsi="Times New Roman" w:cs="Times New Roman"/>
          <w:color w:val="262626" w:themeColor="text1" w:themeTint="D9"/>
          <w:sz w:val="28"/>
          <w:szCs w:val="28"/>
          <w:shd w:val="clear" w:color="auto" w:fill="FCFCFC"/>
        </w:rPr>
        <w:t>;</w:t>
      </w:r>
    </w:p>
    <w:p w:rsidR="00791E26" w:rsidRPr="00C341EA" w:rsidRDefault="00791E26" w:rsidP="00E66B31">
      <w:pPr>
        <w:pStyle w:val="a3"/>
        <w:numPr>
          <w:ilvl w:val="0"/>
          <w:numId w:val="22"/>
        </w:numPr>
        <w:shd w:val="clear" w:color="auto" w:fill="FFFFFF"/>
        <w:spacing w:after="0" w:line="360" w:lineRule="auto"/>
        <w:jc w:val="both"/>
        <w:rPr>
          <w:rFonts w:ascii="Times New Roman" w:hAnsi="Times New Roman" w:cs="Times New Roman"/>
          <w:color w:val="262626" w:themeColor="text1" w:themeTint="D9"/>
          <w:sz w:val="28"/>
          <w:szCs w:val="28"/>
          <w:shd w:val="clear" w:color="auto" w:fill="FCFCFC"/>
        </w:rPr>
      </w:pPr>
      <w:r w:rsidRPr="00C341EA">
        <w:rPr>
          <w:rFonts w:ascii="Times New Roman" w:hAnsi="Times New Roman" w:cs="Times New Roman"/>
          <w:color w:val="262626" w:themeColor="text1" w:themeTint="D9"/>
          <w:sz w:val="28"/>
          <w:szCs w:val="28"/>
          <w:shd w:val="clear" w:color="auto" w:fill="FCFCFC"/>
        </w:rPr>
        <w:t>з 9 місяців маленькі плавці самі пливуть, пірнають за іграшками</w:t>
      </w:r>
      <w:r w:rsidR="00E66B31" w:rsidRPr="00C341EA">
        <w:rPr>
          <w:rFonts w:ascii="Times New Roman" w:hAnsi="Times New Roman" w:cs="Times New Roman"/>
          <w:color w:val="262626" w:themeColor="text1" w:themeTint="D9"/>
          <w:sz w:val="28"/>
          <w:szCs w:val="28"/>
          <w:shd w:val="clear" w:color="auto" w:fill="FCFCFC"/>
        </w:rPr>
        <w:t xml:space="preserve"> </w:t>
      </w:r>
      <w:r w:rsidRPr="00C341EA">
        <w:rPr>
          <w:rFonts w:ascii="Times New Roman" w:hAnsi="Times New Roman" w:cs="Times New Roman"/>
          <w:color w:val="262626" w:themeColor="text1" w:themeTint="D9"/>
          <w:sz w:val="28"/>
          <w:szCs w:val="28"/>
          <w:shd w:val="clear" w:color="auto" w:fill="FCFCFC"/>
        </w:rPr>
        <w:t>[</w:t>
      </w:r>
      <w:r w:rsidR="0027306C" w:rsidRPr="00C341EA">
        <w:rPr>
          <w:rFonts w:ascii="Times New Roman" w:hAnsi="Times New Roman" w:cs="Times New Roman"/>
          <w:color w:val="262626" w:themeColor="text1" w:themeTint="D9"/>
          <w:sz w:val="28"/>
          <w:szCs w:val="28"/>
          <w:shd w:val="clear" w:color="auto" w:fill="FCFCFC"/>
        </w:rPr>
        <w:t>58</w:t>
      </w:r>
      <w:r w:rsidRPr="00C341EA">
        <w:rPr>
          <w:rFonts w:ascii="Times New Roman" w:hAnsi="Times New Roman" w:cs="Times New Roman"/>
          <w:color w:val="262626" w:themeColor="text1" w:themeTint="D9"/>
          <w:sz w:val="28"/>
          <w:szCs w:val="28"/>
          <w:shd w:val="clear" w:color="auto" w:fill="FCFCFC"/>
        </w:rPr>
        <w:t>].</w:t>
      </w:r>
    </w:p>
    <w:p w:rsidR="00791E26" w:rsidRPr="00C341EA" w:rsidRDefault="00E66B31" w:rsidP="00CB797F">
      <w:pPr>
        <w:shd w:val="clear" w:color="auto" w:fill="FFFFFF"/>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В основі американської методики раннього плавання – оберігаючий</w:t>
      </w:r>
      <w:r w:rsidR="00791E26" w:rsidRPr="00C341EA">
        <w:rPr>
          <w:rFonts w:ascii="Times New Roman" w:hAnsi="Times New Roman" w:cs="Times New Roman"/>
          <w:color w:val="262626" w:themeColor="text1" w:themeTint="D9"/>
          <w:sz w:val="28"/>
          <w:szCs w:val="28"/>
        </w:rPr>
        <w:t xml:space="preserve"> підхід. Батькам пропонується комплекс вправ у воді. Всі вони виглядають як гра.</w:t>
      </w:r>
      <w:r w:rsidRPr="00C341EA">
        <w:rPr>
          <w:rFonts w:ascii="Times New Roman" w:hAnsi="Times New Roman" w:cs="Times New Roman"/>
          <w:color w:val="262626" w:themeColor="text1" w:themeTint="D9"/>
          <w:sz w:val="28"/>
          <w:szCs w:val="28"/>
        </w:rPr>
        <w:t xml:space="preserve"> </w:t>
      </w:r>
      <w:r w:rsidR="00791E26" w:rsidRPr="00C341EA">
        <w:rPr>
          <w:rFonts w:ascii="Times New Roman" w:hAnsi="Times New Roman" w:cs="Times New Roman"/>
          <w:color w:val="262626" w:themeColor="text1" w:themeTint="D9"/>
          <w:sz w:val="28"/>
          <w:szCs w:val="28"/>
        </w:rPr>
        <w:t xml:space="preserve">В процесі навчання малюк контактує з мамою, він не тільки звикає до </w:t>
      </w:r>
      <w:r w:rsidRPr="00C341EA">
        <w:rPr>
          <w:rFonts w:ascii="Times New Roman" w:hAnsi="Times New Roman" w:cs="Times New Roman"/>
          <w:color w:val="262626" w:themeColor="text1" w:themeTint="D9"/>
          <w:sz w:val="28"/>
          <w:szCs w:val="28"/>
        </w:rPr>
        <w:t>води і вчиться певним прийомам,</w:t>
      </w:r>
      <w:r w:rsidR="00791E26" w:rsidRPr="00C341EA">
        <w:rPr>
          <w:rFonts w:ascii="Times New Roman" w:hAnsi="Times New Roman" w:cs="Times New Roman"/>
          <w:color w:val="262626" w:themeColor="text1" w:themeTint="D9"/>
          <w:sz w:val="28"/>
          <w:szCs w:val="28"/>
        </w:rPr>
        <w:t xml:space="preserve"> він насолоджується спі</w:t>
      </w:r>
      <w:r w:rsidRPr="00C341EA">
        <w:rPr>
          <w:rFonts w:ascii="Times New Roman" w:hAnsi="Times New Roman" w:cs="Times New Roman"/>
          <w:color w:val="262626" w:themeColor="text1" w:themeTint="D9"/>
          <w:sz w:val="28"/>
          <w:szCs w:val="28"/>
        </w:rPr>
        <w:t xml:space="preserve">лкуванням з найближчою людиною, що, </w:t>
      </w:r>
      <w:r w:rsidR="00791E26" w:rsidRPr="00C341EA">
        <w:rPr>
          <w:rFonts w:ascii="Times New Roman" w:hAnsi="Times New Roman" w:cs="Times New Roman"/>
          <w:color w:val="262626" w:themeColor="text1" w:themeTint="D9"/>
          <w:sz w:val="28"/>
          <w:szCs w:val="28"/>
        </w:rPr>
        <w:t>безумовно,</w:t>
      </w:r>
      <w:r w:rsidRPr="00C341EA">
        <w:rPr>
          <w:rFonts w:ascii="Times New Roman" w:hAnsi="Times New Roman" w:cs="Times New Roman"/>
          <w:color w:val="262626" w:themeColor="text1" w:themeTint="D9"/>
          <w:sz w:val="28"/>
          <w:szCs w:val="28"/>
        </w:rPr>
        <w:t xml:space="preserve"> є дуже</w:t>
      </w:r>
      <w:r w:rsidR="00791E26" w:rsidRPr="00C341EA">
        <w:rPr>
          <w:rFonts w:ascii="Times New Roman" w:hAnsi="Times New Roman" w:cs="Times New Roman"/>
          <w:color w:val="262626" w:themeColor="text1" w:themeTint="D9"/>
          <w:sz w:val="28"/>
          <w:szCs w:val="28"/>
        </w:rPr>
        <w:t xml:space="preserve"> цінн</w:t>
      </w:r>
      <w:r w:rsidRPr="00C341EA">
        <w:rPr>
          <w:rFonts w:ascii="Times New Roman" w:hAnsi="Times New Roman" w:cs="Times New Roman"/>
          <w:color w:val="262626" w:themeColor="text1" w:themeTint="D9"/>
          <w:sz w:val="28"/>
          <w:szCs w:val="28"/>
        </w:rPr>
        <w:t>им</w:t>
      </w:r>
      <w:r w:rsidR="00791E26" w:rsidRPr="00C341EA">
        <w:rPr>
          <w:rFonts w:ascii="Times New Roman" w:hAnsi="Times New Roman" w:cs="Times New Roman"/>
          <w:color w:val="262626" w:themeColor="text1" w:themeTint="D9"/>
          <w:sz w:val="28"/>
          <w:szCs w:val="28"/>
        </w:rPr>
        <w:t>.</w:t>
      </w:r>
    </w:p>
    <w:p w:rsidR="00791E26" w:rsidRPr="00C341EA" w:rsidRDefault="00791E26" w:rsidP="00CB797F">
      <w:pPr>
        <w:shd w:val="clear" w:color="auto" w:fill="FFFFFF"/>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Заняття не єдині для всіх дітей. Для кожного віку</w:t>
      </w:r>
      <w:r w:rsidR="005576E2" w:rsidRPr="00C341EA">
        <w:rPr>
          <w:rFonts w:ascii="Times New Roman" w:hAnsi="Times New Roman" w:cs="Times New Roman"/>
          <w:color w:val="262626" w:themeColor="text1" w:themeTint="D9"/>
          <w:sz w:val="28"/>
          <w:szCs w:val="28"/>
        </w:rPr>
        <w:t xml:space="preserve"> </w:t>
      </w:r>
      <w:r w:rsidRPr="00C341EA">
        <w:rPr>
          <w:rFonts w:ascii="Times New Roman" w:hAnsi="Times New Roman" w:cs="Times New Roman"/>
          <w:color w:val="262626" w:themeColor="text1" w:themeTint="D9"/>
          <w:sz w:val="28"/>
          <w:szCs w:val="28"/>
        </w:rPr>
        <w:t>свій набір вправ. Враховується і стан здоров</w:t>
      </w:r>
      <w:r w:rsidR="005576E2" w:rsidRPr="00C341EA">
        <w:rPr>
          <w:rFonts w:ascii="Times New Roman" w:hAnsi="Times New Roman" w:cs="Times New Roman"/>
          <w:color w:val="262626" w:themeColor="text1" w:themeTint="D9"/>
          <w:sz w:val="28"/>
          <w:szCs w:val="28"/>
        </w:rPr>
        <w:t>ʼ</w:t>
      </w:r>
      <w:r w:rsidRPr="00C341EA">
        <w:rPr>
          <w:rFonts w:ascii="Times New Roman" w:hAnsi="Times New Roman" w:cs="Times New Roman"/>
          <w:color w:val="262626" w:themeColor="text1" w:themeTint="D9"/>
          <w:sz w:val="28"/>
          <w:szCs w:val="28"/>
        </w:rPr>
        <w:t xml:space="preserve">я дитини, його навички, фізична підготовка. </w:t>
      </w:r>
      <w:r w:rsidR="005576E2" w:rsidRPr="00C341EA">
        <w:rPr>
          <w:rFonts w:ascii="Times New Roman" w:hAnsi="Times New Roman" w:cs="Times New Roman"/>
          <w:color w:val="262626" w:themeColor="text1" w:themeTint="D9"/>
          <w:sz w:val="28"/>
          <w:szCs w:val="28"/>
        </w:rPr>
        <w:t>Д</w:t>
      </w:r>
      <w:r w:rsidRPr="00C341EA">
        <w:rPr>
          <w:rFonts w:ascii="Times New Roman" w:hAnsi="Times New Roman" w:cs="Times New Roman"/>
          <w:color w:val="262626" w:themeColor="text1" w:themeTint="D9"/>
          <w:sz w:val="28"/>
          <w:szCs w:val="28"/>
        </w:rPr>
        <w:t xml:space="preserve">руга складова методики </w:t>
      </w:r>
      <w:r w:rsidR="005576E2" w:rsidRPr="00C341EA">
        <w:rPr>
          <w:rFonts w:ascii="Times New Roman" w:hAnsi="Times New Roman" w:cs="Times New Roman"/>
          <w:color w:val="262626" w:themeColor="text1" w:themeTint="D9"/>
          <w:sz w:val="28"/>
          <w:szCs w:val="28"/>
        </w:rPr>
        <w:t>–</w:t>
      </w:r>
      <w:r w:rsidRPr="00C341EA">
        <w:rPr>
          <w:rFonts w:ascii="Times New Roman" w:hAnsi="Times New Roman" w:cs="Times New Roman"/>
          <w:color w:val="262626" w:themeColor="text1" w:themeTint="D9"/>
          <w:sz w:val="28"/>
          <w:szCs w:val="28"/>
        </w:rPr>
        <w:t xml:space="preserve"> це індивідуальний підхід до кожної дитини.</w:t>
      </w:r>
      <w:r w:rsidR="005576E2" w:rsidRPr="00C341EA">
        <w:rPr>
          <w:rFonts w:ascii="Times New Roman" w:hAnsi="Times New Roman" w:cs="Times New Roman"/>
          <w:color w:val="262626" w:themeColor="text1" w:themeTint="D9"/>
          <w:sz w:val="28"/>
          <w:szCs w:val="28"/>
        </w:rPr>
        <w:t xml:space="preserve"> </w:t>
      </w:r>
    </w:p>
    <w:p w:rsidR="00791E26" w:rsidRPr="00C341EA" w:rsidRDefault="005576E2" w:rsidP="00CB797F">
      <w:pPr>
        <w:shd w:val="clear" w:color="auto" w:fill="FFFFFF"/>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Зазначимо, що вода –</w:t>
      </w:r>
      <w:r w:rsidR="00791E26" w:rsidRPr="00C341EA">
        <w:rPr>
          <w:rFonts w:ascii="Times New Roman" w:hAnsi="Times New Roman" w:cs="Times New Roman"/>
          <w:color w:val="262626" w:themeColor="text1" w:themeTint="D9"/>
          <w:sz w:val="28"/>
          <w:szCs w:val="28"/>
        </w:rPr>
        <w:t xml:space="preserve"> не зовсім </w:t>
      </w:r>
      <w:r w:rsidRPr="00C341EA">
        <w:rPr>
          <w:rFonts w:ascii="Times New Roman" w:hAnsi="Times New Roman" w:cs="Times New Roman"/>
          <w:color w:val="262626" w:themeColor="text1" w:themeTint="D9"/>
          <w:sz w:val="28"/>
          <w:szCs w:val="28"/>
        </w:rPr>
        <w:t>нове середовище для немовляти, а</w:t>
      </w:r>
      <w:r w:rsidR="00791E26" w:rsidRPr="00C341EA">
        <w:rPr>
          <w:rFonts w:ascii="Times New Roman" w:hAnsi="Times New Roman" w:cs="Times New Roman"/>
          <w:color w:val="262626" w:themeColor="text1" w:themeTint="D9"/>
          <w:sz w:val="28"/>
          <w:szCs w:val="28"/>
        </w:rPr>
        <w:t xml:space="preserve">дже весь термін вагітності малюк перебував саме у воді. Але складно порівнювати навколоплідні води з </w:t>
      </w:r>
      <w:r w:rsidRPr="00C341EA">
        <w:rPr>
          <w:rFonts w:ascii="Times New Roman" w:hAnsi="Times New Roman" w:cs="Times New Roman"/>
          <w:color w:val="262626" w:themeColor="text1" w:themeTint="D9"/>
          <w:sz w:val="28"/>
          <w:szCs w:val="28"/>
        </w:rPr>
        <w:t xml:space="preserve">водою у </w:t>
      </w:r>
      <w:r w:rsidR="00791E26" w:rsidRPr="00C341EA">
        <w:rPr>
          <w:rFonts w:ascii="Times New Roman" w:hAnsi="Times New Roman" w:cs="Times New Roman"/>
          <w:color w:val="262626" w:themeColor="text1" w:themeTint="D9"/>
          <w:sz w:val="28"/>
          <w:szCs w:val="28"/>
        </w:rPr>
        <w:t>басейн</w:t>
      </w:r>
      <w:r w:rsidRPr="00C341EA">
        <w:rPr>
          <w:rFonts w:ascii="Times New Roman" w:hAnsi="Times New Roman" w:cs="Times New Roman"/>
          <w:color w:val="262626" w:themeColor="text1" w:themeTint="D9"/>
          <w:sz w:val="28"/>
          <w:szCs w:val="28"/>
        </w:rPr>
        <w:t>і, наприклад</w:t>
      </w:r>
      <w:r w:rsidR="00791E26" w:rsidRPr="00C341EA">
        <w:rPr>
          <w:rFonts w:ascii="Times New Roman" w:hAnsi="Times New Roman" w:cs="Times New Roman"/>
          <w:color w:val="262626" w:themeColor="text1" w:themeTint="D9"/>
          <w:sz w:val="28"/>
          <w:szCs w:val="28"/>
        </w:rPr>
        <w:t xml:space="preserve">. </w:t>
      </w:r>
      <w:r w:rsidRPr="00C341EA">
        <w:rPr>
          <w:rFonts w:ascii="Times New Roman" w:hAnsi="Times New Roman" w:cs="Times New Roman"/>
          <w:color w:val="262626" w:themeColor="text1" w:themeTint="D9"/>
          <w:sz w:val="28"/>
          <w:szCs w:val="28"/>
        </w:rPr>
        <w:t>Тому помилково</w:t>
      </w:r>
      <w:r w:rsidR="00791E26" w:rsidRPr="00C341EA">
        <w:rPr>
          <w:rFonts w:ascii="Times New Roman" w:hAnsi="Times New Roman" w:cs="Times New Roman"/>
          <w:color w:val="262626" w:themeColor="text1" w:themeTint="D9"/>
          <w:sz w:val="28"/>
          <w:szCs w:val="28"/>
        </w:rPr>
        <w:t xml:space="preserve"> вважати, що дитині з народження подобається вода і тому </w:t>
      </w:r>
      <w:r w:rsidRPr="00C341EA">
        <w:rPr>
          <w:rFonts w:ascii="Times New Roman" w:hAnsi="Times New Roman" w:cs="Times New Roman"/>
          <w:color w:val="262626" w:themeColor="text1" w:themeTint="D9"/>
          <w:sz w:val="28"/>
          <w:szCs w:val="28"/>
        </w:rPr>
        <w:t>її</w:t>
      </w:r>
      <w:r w:rsidR="00791E26" w:rsidRPr="00C341EA">
        <w:rPr>
          <w:rFonts w:ascii="Times New Roman" w:hAnsi="Times New Roman" w:cs="Times New Roman"/>
          <w:color w:val="262626" w:themeColor="text1" w:themeTint="D9"/>
          <w:sz w:val="28"/>
          <w:szCs w:val="28"/>
        </w:rPr>
        <w:t xml:space="preserve"> можна занурювати в воду без підготовки. До народження малюка в </w:t>
      </w:r>
      <w:r w:rsidR="00791E26" w:rsidRPr="00C341EA">
        <w:rPr>
          <w:rFonts w:ascii="Times New Roman" w:hAnsi="Times New Roman" w:cs="Times New Roman"/>
          <w:color w:val="262626" w:themeColor="text1" w:themeTint="D9"/>
          <w:sz w:val="28"/>
          <w:szCs w:val="28"/>
        </w:rPr>
        <w:lastRenderedPageBreak/>
        <w:t>нав</w:t>
      </w:r>
      <w:r w:rsidRPr="00C341EA">
        <w:rPr>
          <w:rFonts w:ascii="Times New Roman" w:hAnsi="Times New Roman" w:cs="Times New Roman"/>
          <w:color w:val="262626" w:themeColor="text1" w:themeTint="D9"/>
          <w:sz w:val="28"/>
          <w:szCs w:val="28"/>
        </w:rPr>
        <w:t xml:space="preserve">колоплідних водах було тісно, </w:t>
      </w:r>
      <w:r w:rsidR="00791E26" w:rsidRPr="00C341EA">
        <w:rPr>
          <w:rFonts w:ascii="Times New Roman" w:hAnsi="Times New Roman" w:cs="Times New Roman"/>
          <w:color w:val="262626" w:themeColor="text1" w:themeTint="D9"/>
          <w:sz w:val="28"/>
          <w:szCs w:val="28"/>
        </w:rPr>
        <w:t xml:space="preserve">тепло, затишно і спокійно, він чув стукіт маминого серця. Занурення в воду басейну </w:t>
      </w:r>
      <w:r w:rsidRPr="00C341EA">
        <w:rPr>
          <w:rFonts w:ascii="Times New Roman" w:hAnsi="Times New Roman" w:cs="Times New Roman"/>
          <w:color w:val="262626" w:themeColor="text1" w:themeTint="D9"/>
          <w:sz w:val="28"/>
          <w:szCs w:val="28"/>
        </w:rPr>
        <w:t>–</w:t>
      </w:r>
      <w:r w:rsidR="00791E26" w:rsidRPr="00C341EA">
        <w:rPr>
          <w:rFonts w:ascii="Times New Roman" w:hAnsi="Times New Roman" w:cs="Times New Roman"/>
          <w:color w:val="262626" w:themeColor="text1" w:themeTint="D9"/>
          <w:sz w:val="28"/>
          <w:szCs w:val="28"/>
        </w:rPr>
        <w:t xml:space="preserve"> це стрес для дитини. Завдання </w:t>
      </w:r>
      <w:r w:rsidRPr="00C341EA">
        <w:rPr>
          <w:rFonts w:ascii="Times New Roman" w:hAnsi="Times New Roman" w:cs="Times New Roman"/>
          <w:color w:val="262626" w:themeColor="text1" w:themeTint="D9"/>
          <w:sz w:val="28"/>
          <w:szCs w:val="28"/>
        </w:rPr>
        <w:t>цієї</w:t>
      </w:r>
      <w:r w:rsidR="00791E26" w:rsidRPr="00C341EA">
        <w:rPr>
          <w:rFonts w:ascii="Times New Roman" w:hAnsi="Times New Roman" w:cs="Times New Roman"/>
          <w:color w:val="262626" w:themeColor="text1" w:themeTint="D9"/>
          <w:sz w:val="28"/>
          <w:szCs w:val="28"/>
        </w:rPr>
        <w:t xml:space="preserve"> методики </w:t>
      </w:r>
      <w:r w:rsidRPr="00C341EA">
        <w:rPr>
          <w:rFonts w:ascii="Times New Roman" w:hAnsi="Times New Roman" w:cs="Times New Roman"/>
          <w:color w:val="262626" w:themeColor="text1" w:themeTint="D9"/>
          <w:sz w:val="28"/>
          <w:szCs w:val="28"/>
        </w:rPr>
        <w:t>–</w:t>
      </w:r>
      <w:r w:rsidR="00791E26" w:rsidRPr="00C341EA">
        <w:rPr>
          <w:rFonts w:ascii="Times New Roman" w:hAnsi="Times New Roman" w:cs="Times New Roman"/>
          <w:color w:val="262626" w:themeColor="text1" w:themeTint="D9"/>
          <w:sz w:val="28"/>
          <w:szCs w:val="28"/>
        </w:rPr>
        <w:t xml:space="preserve"> пом</w:t>
      </w:r>
      <w:r w:rsidRPr="00C341EA">
        <w:rPr>
          <w:rFonts w:ascii="Times New Roman" w:hAnsi="Times New Roman" w:cs="Times New Roman"/>
          <w:color w:val="262626" w:themeColor="text1" w:themeTint="D9"/>
          <w:sz w:val="28"/>
          <w:szCs w:val="28"/>
        </w:rPr>
        <w:t>ʼ</w:t>
      </w:r>
      <w:r w:rsidR="00791E26" w:rsidRPr="00C341EA">
        <w:rPr>
          <w:rFonts w:ascii="Times New Roman" w:hAnsi="Times New Roman" w:cs="Times New Roman"/>
          <w:color w:val="262626" w:themeColor="text1" w:themeTint="D9"/>
          <w:sz w:val="28"/>
          <w:szCs w:val="28"/>
        </w:rPr>
        <w:t xml:space="preserve">якшити цей стрес, допомогти дитині адаптуватися, пізнати водне середовище заново, розвинути любов до води. Третя складова методики </w:t>
      </w:r>
      <w:r w:rsidRPr="00C341EA">
        <w:rPr>
          <w:rFonts w:ascii="Times New Roman" w:hAnsi="Times New Roman" w:cs="Times New Roman"/>
          <w:color w:val="262626" w:themeColor="text1" w:themeTint="D9"/>
          <w:sz w:val="28"/>
          <w:szCs w:val="28"/>
        </w:rPr>
        <w:t>–</w:t>
      </w:r>
      <w:r w:rsidR="00791E26" w:rsidRPr="00C341EA">
        <w:rPr>
          <w:rFonts w:ascii="Times New Roman" w:hAnsi="Times New Roman" w:cs="Times New Roman"/>
          <w:color w:val="262626" w:themeColor="text1" w:themeTint="D9"/>
          <w:sz w:val="28"/>
          <w:szCs w:val="28"/>
        </w:rPr>
        <w:t xml:space="preserve"> любов до процесу.</w:t>
      </w:r>
    </w:p>
    <w:p w:rsidR="00791E26" w:rsidRPr="00C341EA" w:rsidRDefault="00791E26" w:rsidP="00CB797F">
      <w:pPr>
        <w:shd w:val="clear" w:color="auto" w:fill="FFFFFF"/>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Заняття плаванням до року за цією методикою - це занурення в радість. Це спільні ігри з батьками в воді, спілкування, близький контакт. Вона розвиває емоційний інтелект дітей, а також м</w:t>
      </w:r>
      <w:r w:rsidR="001D2B96" w:rsidRPr="00C341EA">
        <w:rPr>
          <w:rFonts w:ascii="Times New Roman" w:hAnsi="Times New Roman" w:cs="Times New Roman"/>
          <w:color w:val="262626" w:themeColor="text1" w:themeTint="D9"/>
          <w:sz w:val="28"/>
          <w:szCs w:val="28"/>
        </w:rPr>
        <w:t>ʼ</w:t>
      </w:r>
      <w:r w:rsidRPr="00C341EA">
        <w:rPr>
          <w:rFonts w:ascii="Times New Roman" w:hAnsi="Times New Roman" w:cs="Times New Roman"/>
          <w:color w:val="262626" w:themeColor="text1" w:themeTint="D9"/>
          <w:sz w:val="28"/>
          <w:szCs w:val="28"/>
        </w:rPr>
        <w:t>яко і дбайливо гартує їх організм, вчить пірнати і бути сміливішими, показує, що батьки поруч, а значить</w:t>
      </w:r>
      <w:r w:rsidR="001D2B96" w:rsidRPr="00C341EA">
        <w:rPr>
          <w:rFonts w:ascii="Times New Roman" w:hAnsi="Times New Roman" w:cs="Times New Roman"/>
          <w:color w:val="262626" w:themeColor="text1" w:themeTint="D9"/>
          <w:sz w:val="28"/>
          <w:szCs w:val="28"/>
        </w:rPr>
        <w:t>,</w:t>
      </w:r>
      <w:r w:rsidRPr="00C341EA">
        <w:rPr>
          <w:rFonts w:ascii="Times New Roman" w:hAnsi="Times New Roman" w:cs="Times New Roman"/>
          <w:color w:val="262626" w:themeColor="text1" w:themeTint="D9"/>
          <w:sz w:val="28"/>
          <w:szCs w:val="28"/>
        </w:rPr>
        <w:t xml:space="preserve"> все безпечно</w:t>
      </w:r>
      <w:r w:rsidR="001D2B96" w:rsidRPr="00C341EA">
        <w:rPr>
          <w:rFonts w:ascii="Times New Roman" w:hAnsi="Times New Roman" w:cs="Times New Roman"/>
          <w:color w:val="262626" w:themeColor="text1" w:themeTint="D9"/>
          <w:sz w:val="28"/>
          <w:szCs w:val="28"/>
        </w:rPr>
        <w:t xml:space="preserve"> </w:t>
      </w:r>
      <w:r w:rsidRPr="00C341EA">
        <w:rPr>
          <w:rFonts w:ascii="Times New Roman" w:hAnsi="Times New Roman" w:cs="Times New Roman"/>
          <w:color w:val="262626" w:themeColor="text1" w:themeTint="D9"/>
          <w:sz w:val="28"/>
          <w:szCs w:val="28"/>
        </w:rPr>
        <w:t>[</w:t>
      </w:r>
      <w:r w:rsidR="0027306C" w:rsidRPr="00C341EA">
        <w:rPr>
          <w:rFonts w:ascii="Times New Roman" w:hAnsi="Times New Roman" w:cs="Times New Roman"/>
          <w:color w:val="262626" w:themeColor="text1" w:themeTint="D9"/>
          <w:sz w:val="28"/>
          <w:szCs w:val="28"/>
        </w:rPr>
        <w:t>59</w:t>
      </w:r>
      <w:r w:rsidRPr="00C341EA">
        <w:rPr>
          <w:rFonts w:ascii="Times New Roman" w:hAnsi="Times New Roman" w:cs="Times New Roman"/>
          <w:color w:val="262626" w:themeColor="text1" w:themeTint="D9"/>
          <w:sz w:val="28"/>
          <w:szCs w:val="28"/>
        </w:rPr>
        <w:t>].</w:t>
      </w:r>
    </w:p>
    <w:p w:rsidR="00791E26" w:rsidRPr="00C341EA" w:rsidRDefault="00791E26" w:rsidP="00CB797F">
      <w:pPr>
        <w:shd w:val="clear" w:color="auto" w:fill="FFFFFF"/>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Аналіз </w:t>
      </w:r>
      <w:r w:rsidR="001D2B96" w:rsidRPr="00C341EA">
        <w:rPr>
          <w:rFonts w:ascii="Times New Roman" w:hAnsi="Times New Roman" w:cs="Times New Roman"/>
          <w:color w:val="262626" w:themeColor="text1" w:themeTint="D9"/>
          <w:sz w:val="28"/>
          <w:szCs w:val="28"/>
        </w:rPr>
        <w:t>доступних літературних</w:t>
      </w:r>
      <w:r w:rsidRPr="00C341EA">
        <w:rPr>
          <w:rFonts w:ascii="Times New Roman" w:hAnsi="Times New Roman" w:cs="Times New Roman"/>
          <w:color w:val="262626" w:themeColor="text1" w:themeTint="D9"/>
          <w:sz w:val="28"/>
          <w:szCs w:val="28"/>
        </w:rPr>
        <w:t xml:space="preserve"> джерел вказує на те, що велика кількість батьків надає перевагу плаванню в домашніх умовах. </w:t>
      </w:r>
      <w:r w:rsidR="001D2B96" w:rsidRPr="00C341EA">
        <w:rPr>
          <w:rFonts w:ascii="Times New Roman" w:hAnsi="Times New Roman" w:cs="Times New Roman"/>
          <w:color w:val="262626" w:themeColor="text1" w:themeTint="D9"/>
          <w:sz w:val="28"/>
          <w:szCs w:val="28"/>
        </w:rPr>
        <w:t>Доцільно</w:t>
      </w:r>
      <w:r w:rsidRPr="00C341EA">
        <w:rPr>
          <w:rFonts w:ascii="Times New Roman" w:hAnsi="Times New Roman" w:cs="Times New Roman"/>
          <w:color w:val="262626" w:themeColor="text1" w:themeTint="D9"/>
          <w:sz w:val="28"/>
          <w:szCs w:val="28"/>
        </w:rPr>
        <w:t xml:space="preserve"> зазначити, що важливим при цьому є нагляд професійних інструкторів.</w:t>
      </w:r>
    </w:p>
    <w:p w:rsidR="00791E26" w:rsidRPr="00C341EA" w:rsidRDefault="00791E26" w:rsidP="00CB797F">
      <w:pPr>
        <w:pStyle w:val="a6"/>
        <w:shd w:val="clear" w:color="auto" w:fill="FFFFFF"/>
        <w:spacing w:before="0" w:beforeAutospacing="0" w:after="0" w:afterAutospacing="0" w:line="360" w:lineRule="auto"/>
        <w:ind w:firstLine="709"/>
        <w:jc w:val="both"/>
        <w:rPr>
          <w:color w:val="262626" w:themeColor="text1" w:themeTint="D9"/>
          <w:sz w:val="28"/>
          <w:szCs w:val="28"/>
        </w:rPr>
      </w:pPr>
      <w:r w:rsidRPr="00C341EA">
        <w:rPr>
          <w:color w:val="262626" w:themeColor="text1" w:themeTint="D9"/>
          <w:sz w:val="28"/>
          <w:szCs w:val="28"/>
        </w:rPr>
        <w:t xml:space="preserve">Варто </w:t>
      </w:r>
      <w:r w:rsidR="001D2B96" w:rsidRPr="00C341EA">
        <w:rPr>
          <w:color w:val="262626" w:themeColor="text1" w:themeTint="D9"/>
          <w:sz w:val="28"/>
          <w:szCs w:val="28"/>
        </w:rPr>
        <w:t>наголосити на тому</w:t>
      </w:r>
      <w:r w:rsidRPr="00C341EA">
        <w:rPr>
          <w:color w:val="262626" w:themeColor="text1" w:themeTint="D9"/>
          <w:sz w:val="28"/>
          <w:szCs w:val="28"/>
        </w:rPr>
        <w:t>, що починати пелюшкове плавання у домашній ванні потрібно під пильним наглядом професійного інструктора, аби дотримуватися правильної техніки виконання вправ та не нашкодити здоров’ю малечі. Саме спеціаліст може навчити маму з татом правильно виконувати вправи у ванні, особливо, якщо до плавання є медичні покази</w:t>
      </w:r>
      <w:r w:rsidR="001D2B96" w:rsidRPr="00C341EA">
        <w:rPr>
          <w:color w:val="262626" w:themeColor="text1" w:themeTint="D9"/>
          <w:sz w:val="28"/>
          <w:szCs w:val="28"/>
        </w:rPr>
        <w:t xml:space="preserve"> </w:t>
      </w:r>
      <w:r w:rsidRPr="00C341EA">
        <w:rPr>
          <w:color w:val="262626" w:themeColor="text1" w:themeTint="D9"/>
          <w:sz w:val="28"/>
          <w:szCs w:val="28"/>
        </w:rPr>
        <w:t>[</w:t>
      </w:r>
      <w:r w:rsidR="0027306C" w:rsidRPr="00C341EA">
        <w:rPr>
          <w:color w:val="262626" w:themeColor="text1" w:themeTint="D9"/>
          <w:sz w:val="28"/>
          <w:szCs w:val="28"/>
        </w:rPr>
        <w:t>60</w:t>
      </w:r>
      <w:r w:rsidRPr="00C341EA">
        <w:rPr>
          <w:color w:val="262626" w:themeColor="text1" w:themeTint="D9"/>
          <w:sz w:val="28"/>
          <w:szCs w:val="28"/>
        </w:rPr>
        <w:t>].</w:t>
      </w:r>
    </w:p>
    <w:p w:rsidR="00791E26" w:rsidRPr="00C341EA" w:rsidRDefault="00791E26" w:rsidP="00CB797F">
      <w:pPr>
        <w:pStyle w:val="a6"/>
        <w:shd w:val="clear" w:color="auto" w:fill="FFFFFF"/>
        <w:spacing w:before="0" w:beforeAutospacing="0" w:after="0" w:afterAutospacing="0" w:line="360" w:lineRule="auto"/>
        <w:ind w:firstLine="709"/>
        <w:jc w:val="both"/>
        <w:rPr>
          <w:color w:val="262626" w:themeColor="text1" w:themeTint="D9"/>
          <w:sz w:val="28"/>
          <w:szCs w:val="28"/>
        </w:rPr>
      </w:pPr>
      <w:r w:rsidRPr="00C341EA">
        <w:rPr>
          <w:color w:val="262626" w:themeColor="text1" w:themeTint="D9"/>
          <w:sz w:val="28"/>
          <w:szCs w:val="28"/>
        </w:rPr>
        <w:t xml:space="preserve">Заняття зі спеціалістом проходять за домовленою кількістю в тиждень. Інструктор </w:t>
      </w:r>
      <w:r w:rsidR="001D2B96" w:rsidRPr="00C341EA">
        <w:rPr>
          <w:color w:val="262626" w:themeColor="text1" w:themeTint="D9"/>
          <w:sz w:val="28"/>
          <w:szCs w:val="28"/>
        </w:rPr>
        <w:t>детально</w:t>
      </w:r>
      <w:r w:rsidRPr="00C341EA">
        <w:rPr>
          <w:color w:val="262626" w:themeColor="text1" w:themeTint="D9"/>
          <w:sz w:val="28"/>
          <w:szCs w:val="28"/>
        </w:rPr>
        <w:t xml:space="preserve"> демонструє комплекс вправ. Для своєї зручності, батьки можуть записати відео, тому що впродовж тижня їм необхідно щоденно виконувати цей комплекс самостійно з малюком. З кожним приходом тренера заняття ускладнюються за рахунок нових вправ, таким чином, готуючи дитину до тренувань у басейні.</w:t>
      </w:r>
    </w:p>
    <w:p w:rsidR="00791E26" w:rsidRPr="00C341EA" w:rsidRDefault="00791E26"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shd w:val="clear" w:color="auto" w:fill="FFFFFF"/>
        </w:rPr>
        <w:t xml:space="preserve">Занурювати дитину у воду потрібно повільно, поступово і обов`язково у вертикальному положенні. </w:t>
      </w:r>
      <w:r w:rsidR="001D2B96" w:rsidRPr="00C341EA">
        <w:rPr>
          <w:rFonts w:ascii="Times New Roman" w:hAnsi="Times New Roman" w:cs="Times New Roman"/>
          <w:color w:val="262626" w:themeColor="text1" w:themeTint="D9"/>
          <w:sz w:val="28"/>
          <w:szCs w:val="28"/>
          <w:shd w:val="clear" w:color="auto" w:fill="FFFFFF"/>
        </w:rPr>
        <w:t>Потрібно при цьому</w:t>
      </w:r>
      <w:r w:rsidRPr="00C341EA">
        <w:rPr>
          <w:rFonts w:ascii="Times New Roman" w:hAnsi="Times New Roman" w:cs="Times New Roman"/>
          <w:color w:val="262626" w:themeColor="text1" w:themeTint="D9"/>
          <w:sz w:val="28"/>
          <w:szCs w:val="28"/>
          <w:shd w:val="clear" w:color="auto" w:fill="FFFFFF"/>
        </w:rPr>
        <w:t xml:space="preserve"> уникати різких рухів, які можуть налякати малюка. Спокійно і врівноважено пояснювати дитині, що зараз він буде в водичці, буде </w:t>
      </w:r>
      <w:r w:rsidR="001D2B96" w:rsidRPr="00C341EA">
        <w:rPr>
          <w:rFonts w:ascii="Times New Roman" w:hAnsi="Times New Roman" w:cs="Times New Roman"/>
          <w:color w:val="262626" w:themeColor="text1" w:themeTint="D9"/>
          <w:sz w:val="28"/>
          <w:szCs w:val="28"/>
          <w:shd w:val="clear" w:color="auto" w:fill="FFFFFF"/>
        </w:rPr>
        <w:t>вчитися плавати, хвалити малюка, а</w:t>
      </w:r>
      <w:r w:rsidRPr="00C341EA">
        <w:rPr>
          <w:rFonts w:ascii="Times New Roman" w:hAnsi="Times New Roman" w:cs="Times New Roman"/>
          <w:color w:val="262626" w:themeColor="text1" w:themeTint="D9"/>
          <w:sz w:val="28"/>
          <w:szCs w:val="28"/>
          <w:shd w:val="clear" w:color="auto" w:fill="FFFFFF"/>
        </w:rPr>
        <w:t xml:space="preserve"> якщо дитина плаче, </w:t>
      </w:r>
      <w:r w:rsidR="001D2B96" w:rsidRPr="00C341EA">
        <w:rPr>
          <w:rFonts w:ascii="Times New Roman" w:hAnsi="Times New Roman" w:cs="Times New Roman"/>
          <w:color w:val="262626" w:themeColor="text1" w:themeTint="D9"/>
          <w:sz w:val="28"/>
          <w:szCs w:val="28"/>
          <w:shd w:val="clear" w:color="auto" w:fill="FFFFFF"/>
        </w:rPr>
        <w:t xml:space="preserve">то </w:t>
      </w:r>
      <w:r w:rsidRPr="00C341EA">
        <w:rPr>
          <w:rFonts w:ascii="Times New Roman" w:hAnsi="Times New Roman" w:cs="Times New Roman"/>
          <w:color w:val="262626" w:themeColor="text1" w:themeTint="D9"/>
          <w:sz w:val="28"/>
          <w:szCs w:val="28"/>
          <w:shd w:val="clear" w:color="auto" w:fill="FFFFFF"/>
        </w:rPr>
        <w:t>не занурювати його насильно в воду</w:t>
      </w:r>
      <w:r w:rsidR="001D2B96" w:rsidRPr="00C341EA">
        <w:rPr>
          <w:rFonts w:ascii="Times New Roman" w:hAnsi="Times New Roman" w:cs="Times New Roman"/>
          <w:color w:val="262626" w:themeColor="text1" w:themeTint="D9"/>
          <w:sz w:val="28"/>
          <w:szCs w:val="28"/>
          <w:shd w:val="clear" w:color="auto" w:fill="FFFFFF"/>
        </w:rPr>
        <w:t>.</w:t>
      </w:r>
      <w:r w:rsidRPr="00C341EA">
        <w:rPr>
          <w:rFonts w:ascii="Times New Roman" w:hAnsi="Times New Roman" w:cs="Times New Roman"/>
          <w:color w:val="262626" w:themeColor="text1" w:themeTint="D9"/>
          <w:sz w:val="28"/>
          <w:szCs w:val="28"/>
          <w:shd w:val="clear" w:color="auto" w:fill="FFFFFF"/>
        </w:rPr>
        <w:t xml:space="preserve"> </w:t>
      </w:r>
      <w:r w:rsidR="001D2B96" w:rsidRPr="00C341EA">
        <w:rPr>
          <w:rFonts w:ascii="Times New Roman" w:hAnsi="Times New Roman" w:cs="Times New Roman"/>
          <w:color w:val="262626" w:themeColor="text1" w:themeTint="D9"/>
          <w:sz w:val="28"/>
          <w:szCs w:val="28"/>
          <w:shd w:val="clear" w:color="auto" w:fill="FFFFFF"/>
        </w:rPr>
        <w:t>При цьому необхідно</w:t>
      </w:r>
      <w:r w:rsidRPr="00C341EA">
        <w:rPr>
          <w:rFonts w:ascii="Times New Roman" w:hAnsi="Times New Roman" w:cs="Times New Roman"/>
          <w:color w:val="262626" w:themeColor="text1" w:themeTint="D9"/>
          <w:sz w:val="28"/>
          <w:szCs w:val="28"/>
          <w:shd w:val="clear" w:color="auto" w:fill="FFFFFF"/>
        </w:rPr>
        <w:t xml:space="preserve"> </w:t>
      </w:r>
      <w:r w:rsidRPr="00C341EA">
        <w:rPr>
          <w:rFonts w:ascii="Times New Roman" w:hAnsi="Times New Roman" w:cs="Times New Roman"/>
          <w:color w:val="262626" w:themeColor="text1" w:themeTint="D9"/>
          <w:sz w:val="28"/>
          <w:szCs w:val="28"/>
          <w:shd w:val="clear" w:color="auto" w:fill="FFFFFF"/>
        </w:rPr>
        <w:lastRenderedPageBreak/>
        <w:t>заспокоїти малюка, відволікти. Особливо благотворний ефект надає на малюка спільне купання з мамою.</w:t>
      </w:r>
    </w:p>
    <w:p w:rsidR="00791E26" w:rsidRPr="00C341EA" w:rsidRDefault="00791E26" w:rsidP="00CB797F">
      <w:pPr>
        <w:shd w:val="clear" w:color="auto" w:fill="FFFFFF"/>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shd w:val="clear" w:color="auto" w:fill="FFFFFF"/>
        </w:rPr>
        <w:t xml:space="preserve">Обов`язково, перед тим, як почати заняття, необхідно підготувати малюка. Для цього робиться легкий масаж (погладжування і легке розминання), гімнастика (руху ручками і ніжками вгору-вниз, згинання-розгинання). Тривалість підготовчого етапу </w:t>
      </w:r>
      <w:r w:rsidR="001D2B96" w:rsidRPr="00C341EA">
        <w:rPr>
          <w:rFonts w:ascii="Times New Roman" w:hAnsi="Times New Roman" w:cs="Times New Roman"/>
          <w:color w:val="262626" w:themeColor="text1" w:themeTint="D9"/>
          <w:sz w:val="28"/>
          <w:szCs w:val="28"/>
          <w:shd w:val="clear" w:color="auto" w:fill="FFFFFF"/>
        </w:rPr>
        <w:t xml:space="preserve">– </w:t>
      </w:r>
      <w:r w:rsidRPr="00C341EA">
        <w:rPr>
          <w:rFonts w:ascii="Times New Roman" w:hAnsi="Times New Roman" w:cs="Times New Roman"/>
          <w:color w:val="262626" w:themeColor="text1" w:themeTint="D9"/>
          <w:sz w:val="28"/>
          <w:szCs w:val="28"/>
          <w:shd w:val="clear" w:color="auto" w:fill="FFFFFF"/>
        </w:rPr>
        <w:t>20</w:t>
      </w:r>
      <w:r w:rsidR="001D2B96" w:rsidRPr="00C341EA">
        <w:rPr>
          <w:rFonts w:ascii="Times New Roman" w:hAnsi="Times New Roman" w:cs="Times New Roman"/>
          <w:color w:val="262626" w:themeColor="text1" w:themeTint="D9"/>
          <w:sz w:val="28"/>
          <w:szCs w:val="28"/>
          <w:shd w:val="clear" w:color="auto" w:fill="FFFFFF"/>
        </w:rPr>
        <w:t>–</w:t>
      </w:r>
      <w:r w:rsidRPr="00C341EA">
        <w:rPr>
          <w:rFonts w:ascii="Times New Roman" w:hAnsi="Times New Roman" w:cs="Times New Roman"/>
          <w:color w:val="262626" w:themeColor="text1" w:themeTint="D9"/>
          <w:sz w:val="28"/>
          <w:szCs w:val="28"/>
          <w:shd w:val="clear" w:color="auto" w:fill="FFFFFF"/>
        </w:rPr>
        <w:t>30 хвилин</w:t>
      </w:r>
      <w:r w:rsidR="001D2B96" w:rsidRPr="00C341EA">
        <w:rPr>
          <w:rFonts w:ascii="Times New Roman" w:hAnsi="Times New Roman" w:cs="Times New Roman"/>
          <w:color w:val="262626" w:themeColor="text1" w:themeTint="D9"/>
          <w:sz w:val="28"/>
          <w:szCs w:val="28"/>
          <w:shd w:val="clear" w:color="auto" w:fill="FFFFFF"/>
        </w:rPr>
        <w:t xml:space="preserve"> </w:t>
      </w:r>
      <w:r w:rsidRPr="00C341EA">
        <w:rPr>
          <w:rFonts w:ascii="Times New Roman" w:hAnsi="Times New Roman" w:cs="Times New Roman"/>
          <w:color w:val="262626" w:themeColor="text1" w:themeTint="D9"/>
          <w:sz w:val="28"/>
          <w:szCs w:val="28"/>
          <w:shd w:val="clear" w:color="auto" w:fill="FFFFFF"/>
        </w:rPr>
        <w:t>[</w:t>
      </w:r>
      <w:r w:rsidR="0027306C" w:rsidRPr="00C341EA">
        <w:rPr>
          <w:rFonts w:ascii="Times New Roman" w:hAnsi="Times New Roman" w:cs="Times New Roman"/>
          <w:color w:val="262626" w:themeColor="text1" w:themeTint="D9"/>
          <w:sz w:val="28"/>
          <w:szCs w:val="28"/>
          <w:shd w:val="clear" w:color="auto" w:fill="FFFFFF"/>
        </w:rPr>
        <w:t>53</w:t>
      </w:r>
      <w:r w:rsidRPr="00C341EA">
        <w:rPr>
          <w:rFonts w:ascii="Times New Roman" w:hAnsi="Times New Roman" w:cs="Times New Roman"/>
          <w:color w:val="262626" w:themeColor="text1" w:themeTint="D9"/>
          <w:sz w:val="28"/>
          <w:szCs w:val="28"/>
        </w:rPr>
        <w:t>].</w:t>
      </w:r>
    </w:p>
    <w:p w:rsidR="00791E26" w:rsidRPr="00C341EA" w:rsidRDefault="004E748A" w:rsidP="00CB797F">
      <w:pPr>
        <w:shd w:val="clear" w:color="auto" w:fill="FFFFFF"/>
        <w:spacing w:after="0" w:line="360" w:lineRule="auto"/>
        <w:ind w:firstLine="709"/>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 xml:space="preserve">Методика плавання дітей перших років життя </w:t>
      </w:r>
      <w:r w:rsidR="00791E26" w:rsidRPr="00C341EA">
        <w:rPr>
          <w:rFonts w:ascii="Times New Roman" w:eastAsia="Times New Roman" w:hAnsi="Times New Roman" w:cs="Times New Roman"/>
          <w:color w:val="262626" w:themeColor="text1" w:themeTint="D9"/>
          <w:sz w:val="28"/>
          <w:szCs w:val="28"/>
          <w:lang w:eastAsia="uk-UA"/>
        </w:rPr>
        <w:t>Ф</w:t>
      </w:r>
      <w:r w:rsidR="001D2B96" w:rsidRPr="00C341EA">
        <w:rPr>
          <w:rFonts w:ascii="Times New Roman" w:eastAsia="Times New Roman" w:hAnsi="Times New Roman" w:cs="Times New Roman"/>
          <w:color w:val="262626" w:themeColor="text1" w:themeTint="D9"/>
          <w:sz w:val="28"/>
          <w:szCs w:val="28"/>
          <w:lang w:eastAsia="uk-UA"/>
        </w:rPr>
        <w:t xml:space="preserve">рансуаза Барбіра </w:t>
      </w:r>
      <w:r w:rsidR="00791E26" w:rsidRPr="00C341EA">
        <w:rPr>
          <w:rFonts w:ascii="Times New Roman" w:eastAsia="Times New Roman" w:hAnsi="Times New Roman" w:cs="Times New Roman"/>
          <w:color w:val="262626" w:themeColor="text1" w:themeTint="D9"/>
          <w:sz w:val="28"/>
          <w:szCs w:val="28"/>
          <w:lang w:eastAsia="uk-UA"/>
        </w:rPr>
        <w:t>.Фрі</w:t>
      </w:r>
      <w:r w:rsidR="001D2B96" w:rsidRPr="00C341EA">
        <w:rPr>
          <w:rFonts w:ascii="Times New Roman" w:eastAsia="Times New Roman" w:hAnsi="Times New Roman" w:cs="Times New Roman"/>
          <w:color w:val="262626" w:themeColor="text1" w:themeTint="D9"/>
          <w:sz w:val="28"/>
          <w:szCs w:val="28"/>
          <w:lang w:eastAsia="uk-UA"/>
        </w:rPr>
        <w:t>дман</w:t>
      </w:r>
      <w:r w:rsidRPr="00C341EA">
        <w:rPr>
          <w:rFonts w:ascii="Times New Roman" w:eastAsia="Times New Roman" w:hAnsi="Times New Roman" w:cs="Times New Roman"/>
          <w:color w:val="262626" w:themeColor="text1" w:themeTint="D9"/>
          <w:sz w:val="28"/>
          <w:szCs w:val="28"/>
          <w:lang w:eastAsia="uk-UA"/>
        </w:rPr>
        <w:t>а</w:t>
      </w:r>
      <w:r w:rsidR="001D2B96" w:rsidRPr="00C341EA">
        <w:rPr>
          <w:rFonts w:ascii="Times New Roman" w:eastAsia="Times New Roman" w:hAnsi="Times New Roman" w:cs="Times New Roman"/>
          <w:color w:val="262626" w:themeColor="text1" w:themeTint="D9"/>
          <w:sz w:val="28"/>
          <w:szCs w:val="28"/>
          <w:lang w:eastAsia="uk-UA"/>
        </w:rPr>
        <w:t xml:space="preserve"> </w:t>
      </w:r>
      <w:r w:rsidRPr="00C341EA">
        <w:rPr>
          <w:rFonts w:ascii="Times New Roman" w:eastAsia="Times New Roman" w:hAnsi="Times New Roman" w:cs="Times New Roman"/>
          <w:color w:val="262626" w:themeColor="text1" w:themeTint="D9"/>
          <w:sz w:val="28"/>
          <w:szCs w:val="28"/>
          <w:lang w:eastAsia="uk-UA"/>
        </w:rPr>
        <w:t xml:space="preserve">базується на англійській методиці Birthlight. Автор </w:t>
      </w:r>
      <w:r w:rsidR="00791E26" w:rsidRPr="00C341EA">
        <w:rPr>
          <w:rFonts w:ascii="Times New Roman" w:eastAsia="Times New Roman" w:hAnsi="Times New Roman" w:cs="Times New Roman"/>
          <w:color w:val="262626" w:themeColor="text1" w:themeTint="D9"/>
          <w:sz w:val="28"/>
          <w:szCs w:val="28"/>
          <w:lang w:eastAsia="uk-UA"/>
        </w:rPr>
        <w:t xml:space="preserve">виділяє 3 основні етапи навчання </w:t>
      </w:r>
      <w:r w:rsidR="00196258" w:rsidRPr="00C341EA">
        <w:rPr>
          <w:rFonts w:ascii="Times New Roman" w:eastAsia="Times New Roman" w:hAnsi="Times New Roman" w:cs="Times New Roman"/>
          <w:color w:val="262626" w:themeColor="text1" w:themeTint="D9"/>
          <w:sz w:val="28"/>
          <w:szCs w:val="28"/>
          <w:lang w:eastAsia="uk-UA"/>
        </w:rPr>
        <w:t xml:space="preserve">плаванню </w:t>
      </w:r>
      <w:r w:rsidR="00791E26" w:rsidRPr="00C341EA">
        <w:rPr>
          <w:rFonts w:ascii="Times New Roman" w:eastAsia="Times New Roman" w:hAnsi="Times New Roman" w:cs="Times New Roman"/>
          <w:color w:val="262626" w:themeColor="text1" w:themeTint="D9"/>
          <w:sz w:val="28"/>
          <w:szCs w:val="28"/>
          <w:lang w:eastAsia="uk-UA"/>
        </w:rPr>
        <w:t>немовлят:</w:t>
      </w:r>
      <w:r w:rsidRPr="00C341EA">
        <w:rPr>
          <w:color w:val="262626" w:themeColor="text1" w:themeTint="D9"/>
        </w:rPr>
        <w:t xml:space="preserve"> </w:t>
      </w:r>
    </w:p>
    <w:p w:rsidR="00791E26" w:rsidRPr="00C341EA" w:rsidRDefault="00196258" w:rsidP="004E748A">
      <w:pPr>
        <w:pStyle w:val="a3"/>
        <w:numPr>
          <w:ilvl w:val="0"/>
          <w:numId w:val="24"/>
        </w:numPr>
        <w:shd w:val="clear" w:color="auto" w:fill="FFFFFF"/>
        <w:spacing w:after="0" w:line="360" w:lineRule="auto"/>
        <w:contextualSpacing w:val="0"/>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перший етап триває близько місяця і за цей період малюк звикає до води. Основне завдання</w:t>
      </w:r>
      <w:r w:rsidR="00791E26" w:rsidRPr="00C341EA">
        <w:rPr>
          <w:rFonts w:ascii="Times New Roman" w:eastAsia="Times New Roman" w:hAnsi="Times New Roman" w:cs="Times New Roman"/>
          <w:color w:val="262626" w:themeColor="text1" w:themeTint="D9"/>
          <w:sz w:val="28"/>
          <w:szCs w:val="28"/>
          <w:lang w:eastAsia="uk-UA"/>
        </w:rPr>
        <w:t xml:space="preserve"> період </w:t>
      </w:r>
      <w:r w:rsidR="004E748A" w:rsidRPr="00C341EA">
        <w:rPr>
          <w:rFonts w:ascii="Times New Roman" w:eastAsia="Times New Roman" w:hAnsi="Times New Roman" w:cs="Times New Roman"/>
          <w:color w:val="262626" w:themeColor="text1" w:themeTint="D9"/>
          <w:sz w:val="28"/>
          <w:szCs w:val="28"/>
          <w:lang w:eastAsia="uk-UA"/>
        </w:rPr>
        <w:t>–</w:t>
      </w:r>
      <w:r w:rsidR="00791E26" w:rsidRPr="00C341EA">
        <w:rPr>
          <w:rFonts w:ascii="Times New Roman" w:eastAsia="Times New Roman" w:hAnsi="Times New Roman" w:cs="Times New Roman"/>
          <w:color w:val="262626" w:themeColor="text1" w:themeTint="D9"/>
          <w:sz w:val="28"/>
          <w:szCs w:val="28"/>
          <w:lang w:eastAsia="uk-UA"/>
        </w:rPr>
        <w:t xml:space="preserve"> підтримувати тіл</w:t>
      </w:r>
      <w:r w:rsidR="004E748A" w:rsidRPr="00C341EA">
        <w:rPr>
          <w:rFonts w:ascii="Times New Roman" w:eastAsia="Times New Roman" w:hAnsi="Times New Roman" w:cs="Times New Roman"/>
          <w:color w:val="262626" w:themeColor="text1" w:themeTint="D9"/>
          <w:sz w:val="28"/>
          <w:szCs w:val="28"/>
          <w:lang w:eastAsia="uk-UA"/>
        </w:rPr>
        <w:t>о</w:t>
      </w:r>
      <w:r w:rsidR="00791E26" w:rsidRPr="00C341EA">
        <w:rPr>
          <w:rFonts w:ascii="Times New Roman" w:eastAsia="Times New Roman" w:hAnsi="Times New Roman" w:cs="Times New Roman"/>
          <w:color w:val="262626" w:themeColor="text1" w:themeTint="D9"/>
          <w:sz w:val="28"/>
          <w:szCs w:val="28"/>
          <w:lang w:eastAsia="uk-UA"/>
        </w:rPr>
        <w:t xml:space="preserve"> дитини у воді і виконувати короткі проводки уздовж ванни.</w:t>
      </w:r>
    </w:p>
    <w:p w:rsidR="00791E26" w:rsidRPr="00C341EA" w:rsidRDefault="00196258" w:rsidP="004E748A">
      <w:pPr>
        <w:pStyle w:val="a3"/>
        <w:numPr>
          <w:ilvl w:val="0"/>
          <w:numId w:val="24"/>
        </w:numPr>
        <w:shd w:val="clear" w:color="auto" w:fill="FFFFFF"/>
        <w:spacing w:after="0" w:line="360" w:lineRule="auto"/>
        <w:contextualSpacing w:val="0"/>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 xml:space="preserve">на </w:t>
      </w:r>
      <w:r w:rsidR="002C50CE" w:rsidRPr="00C341EA">
        <w:rPr>
          <w:rFonts w:ascii="Times New Roman" w:eastAsia="Times New Roman" w:hAnsi="Times New Roman" w:cs="Times New Roman"/>
          <w:color w:val="262626" w:themeColor="text1" w:themeTint="D9"/>
          <w:sz w:val="28"/>
          <w:szCs w:val="28"/>
          <w:lang w:eastAsia="uk-UA"/>
        </w:rPr>
        <w:t>друг</w:t>
      </w:r>
      <w:r w:rsidRPr="00C341EA">
        <w:rPr>
          <w:rFonts w:ascii="Times New Roman" w:eastAsia="Times New Roman" w:hAnsi="Times New Roman" w:cs="Times New Roman"/>
          <w:color w:val="262626" w:themeColor="text1" w:themeTint="D9"/>
          <w:sz w:val="28"/>
          <w:szCs w:val="28"/>
          <w:lang w:eastAsia="uk-UA"/>
        </w:rPr>
        <w:t>ому</w:t>
      </w:r>
      <w:r w:rsidR="002C50CE" w:rsidRPr="00C341EA">
        <w:rPr>
          <w:rFonts w:ascii="Times New Roman" w:eastAsia="Times New Roman" w:hAnsi="Times New Roman" w:cs="Times New Roman"/>
          <w:color w:val="262626" w:themeColor="text1" w:themeTint="D9"/>
          <w:sz w:val="28"/>
          <w:szCs w:val="28"/>
          <w:lang w:eastAsia="uk-UA"/>
        </w:rPr>
        <w:t xml:space="preserve"> етап</w:t>
      </w:r>
      <w:r w:rsidRPr="00C341EA">
        <w:rPr>
          <w:rFonts w:ascii="Times New Roman" w:eastAsia="Times New Roman" w:hAnsi="Times New Roman" w:cs="Times New Roman"/>
          <w:color w:val="262626" w:themeColor="text1" w:themeTint="D9"/>
          <w:sz w:val="28"/>
          <w:szCs w:val="28"/>
          <w:lang w:eastAsia="uk-UA"/>
        </w:rPr>
        <w:t>і</w:t>
      </w:r>
      <w:r w:rsidR="002C50CE" w:rsidRPr="00C341EA">
        <w:rPr>
          <w:rFonts w:ascii="Times New Roman" w:eastAsia="Times New Roman" w:hAnsi="Times New Roman" w:cs="Times New Roman"/>
          <w:color w:val="262626" w:themeColor="text1" w:themeTint="D9"/>
          <w:sz w:val="28"/>
          <w:szCs w:val="28"/>
          <w:lang w:eastAsia="uk-UA"/>
        </w:rPr>
        <w:t xml:space="preserve"> д</w:t>
      </w:r>
      <w:r w:rsidR="00791E26" w:rsidRPr="00C341EA">
        <w:rPr>
          <w:rFonts w:ascii="Times New Roman" w:eastAsia="Times New Roman" w:hAnsi="Times New Roman" w:cs="Times New Roman"/>
          <w:color w:val="262626" w:themeColor="text1" w:themeTint="D9"/>
          <w:sz w:val="28"/>
          <w:szCs w:val="28"/>
          <w:lang w:eastAsia="uk-UA"/>
        </w:rPr>
        <w:t>итина вчиться занурюватися в воду з головою</w:t>
      </w:r>
      <w:r w:rsidRPr="00C341EA">
        <w:rPr>
          <w:rFonts w:ascii="Times New Roman" w:eastAsia="Times New Roman" w:hAnsi="Times New Roman" w:cs="Times New Roman"/>
          <w:color w:val="262626" w:themeColor="text1" w:themeTint="D9"/>
          <w:sz w:val="28"/>
          <w:szCs w:val="28"/>
          <w:lang w:eastAsia="uk-UA"/>
        </w:rPr>
        <w:t xml:space="preserve">, затримуючи </w:t>
      </w:r>
      <w:r w:rsidR="00791E26" w:rsidRPr="00C341EA">
        <w:rPr>
          <w:rFonts w:ascii="Times New Roman" w:eastAsia="Times New Roman" w:hAnsi="Times New Roman" w:cs="Times New Roman"/>
          <w:color w:val="262626" w:themeColor="text1" w:themeTint="D9"/>
          <w:sz w:val="28"/>
          <w:szCs w:val="28"/>
          <w:lang w:eastAsia="uk-UA"/>
        </w:rPr>
        <w:t xml:space="preserve">дихання </w:t>
      </w:r>
      <w:r w:rsidRPr="00C341EA">
        <w:rPr>
          <w:rFonts w:ascii="Times New Roman" w:eastAsia="Times New Roman" w:hAnsi="Times New Roman" w:cs="Times New Roman"/>
          <w:color w:val="262626" w:themeColor="text1" w:themeTint="D9"/>
          <w:sz w:val="28"/>
          <w:szCs w:val="28"/>
          <w:lang w:eastAsia="uk-UA"/>
        </w:rPr>
        <w:t xml:space="preserve">– це </w:t>
      </w:r>
      <w:r w:rsidR="00791E26" w:rsidRPr="00C341EA">
        <w:rPr>
          <w:rFonts w:ascii="Times New Roman" w:eastAsia="Times New Roman" w:hAnsi="Times New Roman" w:cs="Times New Roman"/>
          <w:color w:val="262626" w:themeColor="text1" w:themeTint="D9"/>
          <w:sz w:val="28"/>
          <w:szCs w:val="28"/>
          <w:lang w:eastAsia="uk-UA"/>
        </w:rPr>
        <w:t>за умови</w:t>
      </w:r>
      <w:r w:rsidRPr="00C341EA">
        <w:rPr>
          <w:rFonts w:ascii="Times New Roman" w:eastAsia="Times New Roman" w:hAnsi="Times New Roman" w:cs="Times New Roman"/>
          <w:color w:val="262626" w:themeColor="text1" w:themeTint="D9"/>
          <w:sz w:val="28"/>
          <w:szCs w:val="28"/>
          <w:lang w:eastAsia="uk-UA"/>
        </w:rPr>
        <w:t xml:space="preserve"> відсутності проти показів і триває це</w:t>
      </w:r>
      <w:r w:rsidR="00791E26" w:rsidRPr="00C341EA">
        <w:rPr>
          <w:rFonts w:ascii="Times New Roman" w:eastAsia="Times New Roman" w:hAnsi="Times New Roman" w:cs="Times New Roman"/>
          <w:color w:val="262626" w:themeColor="text1" w:themeTint="D9"/>
          <w:sz w:val="28"/>
          <w:szCs w:val="28"/>
          <w:lang w:eastAsia="uk-UA"/>
        </w:rPr>
        <w:t xml:space="preserve"> 4</w:t>
      </w:r>
      <w:r w:rsidRPr="00C341EA">
        <w:rPr>
          <w:rFonts w:ascii="Times New Roman" w:eastAsia="Times New Roman" w:hAnsi="Times New Roman" w:cs="Times New Roman"/>
          <w:color w:val="262626" w:themeColor="text1" w:themeTint="D9"/>
          <w:sz w:val="28"/>
          <w:szCs w:val="28"/>
          <w:lang w:eastAsia="uk-UA"/>
        </w:rPr>
        <w:t>–</w:t>
      </w:r>
      <w:r w:rsidR="00791E26" w:rsidRPr="00C341EA">
        <w:rPr>
          <w:rFonts w:ascii="Times New Roman" w:eastAsia="Times New Roman" w:hAnsi="Times New Roman" w:cs="Times New Roman"/>
          <w:color w:val="262626" w:themeColor="text1" w:themeTint="D9"/>
          <w:sz w:val="28"/>
          <w:szCs w:val="28"/>
          <w:lang w:eastAsia="uk-UA"/>
        </w:rPr>
        <w:t>6 тижнів.</w:t>
      </w:r>
    </w:p>
    <w:p w:rsidR="00791E26" w:rsidRPr="00C341EA" w:rsidRDefault="00196258" w:rsidP="00743468">
      <w:pPr>
        <w:pStyle w:val="a3"/>
        <w:numPr>
          <w:ilvl w:val="0"/>
          <w:numId w:val="24"/>
        </w:numPr>
        <w:shd w:val="clear" w:color="auto" w:fill="FFFFFF"/>
        <w:spacing w:after="0" w:line="360" w:lineRule="auto"/>
        <w:contextualSpacing w:val="0"/>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на третьому етапі н</w:t>
      </w:r>
      <w:r w:rsidR="00791E26" w:rsidRPr="00C341EA">
        <w:rPr>
          <w:rFonts w:ascii="Times New Roman" w:eastAsia="Times New Roman" w:hAnsi="Times New Roman" w:cs="Times New Roman"/>
          <w:color w:val="262626" w:themeColor="text1" w:themeTint="D9"/>
          <w:sz w:val="28"/>
          <w:szCs w:val="28"/>
          <w:lang w:eastAsia="uk-UA"/>
        </w:rPr>
        <w:t>емовля привчаєть</w:t>
      </w:r>
      <w:r w:rsidR="00C82095" w:rsidRPr="00C341EA">
        <w:rPr>
          <w:rFonts w:ascii="Times New Roman" w:eastAsia="Times New Roman" w:hAnsi="Times New Roman" w:cs="Times New Roman"/>
          <w:color w:val="262626" w:themeColor="text1" w:themeTint="D9"/>
          <w:sz w:val="28"/>
          <w:szCs w:val="28"/>
          <w:lang w:eastAsia="uk-UA"/>
        </w:rPr>
        <w:t>ся триматися на воді самостійно –</w:t>
      </w:r>
      <w:r w:rsidR="00791E26" w:rsidRPr="00C341EA">
        <w:rPr>
          <w:rFonts w:ascii="Times New Roman" w:eastAsia="Times New Roman" w:hAnsi="Times New Roman" w:cs="Times New Roman"/>
          <w:color w:val="262626" w:themeColor="text1" w:themeTint="D9"/>
          <w:sz w:val="28"/>
          <w:szCs w:val="28"/>
          <w:lang w:eastAsia="uk-UA"/>
        </w:rPr>
        <w:t xml:space="preserve"> </w:t>
      </w:r>
      <w:r w:rsidR="00C82095" w:rsidRPr="00C341EA">
        <w:rPr>
          <w:rFonts w:ascii="Times New Roman" w:eastAsia="Times New Roman" w:hAnsi="Times New Roman" w:cs="Times New Roman"/>
          <w:color w:val="262626" w:themeColor="text1" w:themeTint="D9"/>
          <w:sz w:val="28"/>
          <w:szCs w:val="28"/>
          <w:lang w:eastAsia="uk-UA"/>
        </w:rPr>
        <w:t>ц</w:t>
      </w:r>
      <w:r w:rsidR="00791E26" w:rsidRPr="00C341EA">
        <w:rPr>
          <w:rFonts w:ascii="Times New Roman" w:eastAsia="Times New Roman" w:hAnsi="Times New Roman" w:cs="Times New Roman"/>
          <w:color w:val="262626" w:themeColor="text1" w:themeTint="D9"/>
          <w:sz w:val="28"/>
          <w:szCs w:val="28"/>
          <w:lang w:eastAsia="uk-UA"/>
        </w:rPr>
        <w:t>е важливий момент дл</w:t>
      </w:r>
      <w:r w:rsidR="00C82095" w:rsidRPr="00C341EA">
        <w:rPr>
          <w:rFonts w:ascii="Times New Roman" w:eastAsia="Times New Roman" w:hAnsi="Times New Roman" w:cs="Times New Roman"/>
          <w:color w:val="262626" w:themeColor="text1" w:themeTint="D9"/>
          <w:sz w:val="28"/>
          <w:szCs w:val="28"/>
          <w:lang w:eastAsia="uk-UA"/>
        </w:rPr>
        <w:t>я переходу в звичайний басейн і н</w:t>
      </w:r>
      <w:r w:rsidR="00791E26" w:rsidRPr="00C341EA">
        <w:rPr>
          <w:rFonts w:ascii="Times New Roman" w:eastAsia="Times New Roman" w:hAnsi="Times New Roman" w:cs="Times New Roman"/>
          <w:color w:val="262626" w:themeColor="text1" w:themeTint="D9"/>
          <w:sz w:val="28"/>
          <w:szCs w:val="28"/>
          <w:lang w:eastAsia="uk-UA"/>
        </w:rPr>
        <w:t>а цьому етапі можна використо</w:t>
      </w:r>
      <w:r w:rsidR="00C82095" w:rsidRPr="00C341EA">
        <w:rPr>
          <w:rFonts w:ascii="Times New Roman" w:eastAsia="Times New Roman" w:hAnsi="Times New Roman" w:cs="Times New Roman"/>
          <w:color w:val="262626" w:themeColor="text1" w:themeTint="D9"/>
          <w:sz w:val="28"/>
          <w:szCs w:val="28"/>
          <w:lang w:eastAsia="uk-UA"/>
        </w:rPr>
        <w:t>вувати допоміжний інвентар</w:t>
      </w:r>
      <w:r w:rsidR="006A5395" w:rsidRPr="00C341EA">
        <w:rPr>
          <w:rFonts w:ascii="Times New Roman" w:eastAsia="Times New Roman" w:hAnsi="Times New Roman" w:cs="Times New Roman"/>
          <w:color w:val="262626" w:themeColor="text1" w:themeTint="D9"/>
          <w:sz w:val="28"/>
          <w:szCs w:val="28"/>
          <w:lang w:eastAsia="uk-UA"/>
        </w:rPr>
        <w:t xml:space="preserve"> –</w:t>
      </w:r>
      <w:r w:rsidR="00C82095" w:rsidRPr="00C341EA">
        <w:rPr>
          <w:rFonts w:ascii="Times New Roman" w:eastAsia="Times New Roman" w:hAnsi="Times New Roman" w:cs="Times New Roman"/>
          <w:color w:val="262626" w:themeColor="text1" w:themeTint="D9"/>
          <w:sz w:val="28"/>
          <w:szCs w:val="28"/>
          <w:lang w:eastAsia="uk-UA"/>
        </w:rPr>
        <w:t xml:space="preserve"> нарукавники, наприклад</w:t>
      </w:r>
      <w:r w:rsidR="00743468" w:rsidRPr="00C341EA">
        <w:rPr>
          <w:rFonts w:ascii="Times New Roman" w:eastAsia="Times New Roman" w:hAnsi="Times New Roman" w:cs="Times New Roman"/>
          <w:color w:val="262626" w:themeColor="text1" w:themeTint="D9"/>
          <w:sz w:val="28"/>
          <w:szCs w:val="28"/>
          <w:lang w:eastAsia="uk-UA"/>
        </w:rPr>
        <w:t xml:space="preserve">. </w:t>
      </w:r>
      <w:r w:rsidR="00791E26" w:rsidRPr="00C341EA">
        <w:rPr>
          <w:rFonts w:ascii="Times New Roman" w:eastAsia="Times New Roman" w:hAnsi="Times New Roman" w:cs="Times New Roman"/>
          <w:color w:val="262626" w:themeColor="text1" w:themeTint="D9"/>
          <w:sz w:val="28"/>
          <w:szCs w:val="28"/>
          <w:lang w:eastAsia="uk-UA"/>
        </w:rPr>
        <w:t>Дуже часто третій етап проходить вже безпосередньо в спеціалізованому басейні з теплою водою</w:t>
      </w:r>
      <w:r w:rsidR="002C50CE" w:rsidRPr="00C341EA">
        <w:rPr>
          <w:rFonts w:ascii="Times New Roman" w:eastAsia="Times New Roman" w:hAnsi="Times New Roman" w:cs="Times New Roman"/>
          <w:color w:val="262626" w:themeColor="text1" w:themeTint="D9"/>
          <w:sz w:val="28"/>
          <w:szCs w:val="28"/>
          <w:lang w:eastAsia="uk-UA"/>
        </w:rPr>
        <w:t xml:space="preserve"> </w:t>
      </w:r>
      <w:r w:rsidR="00791E26" w:rsidRPr="00C341EA">
        <w:rPr>
          <w:rFonts w:ascii="Times New Roman" w:eastAsia="Times New Roman" w:hAnsi="Times New Roman" w:cs="Times New Roman"/>
          <w:color w:val="262626" w:themeColor="text1" w:themeTint="D9"/>
          <w:sz w:val="28"/>
          <w:szCs w:val="28"/>
          <w:lang w:eastAsia="uk-UA"/>
        </w:rPr>
        <w:t>[</w:t>
      </w:r>
      <w:r w:rsidR="0027306C" w:rsidRPr="00C341EA">
        <w:rPr>
          <w:rFonts w:ascii="Times New Roman" w:eastAsia="Times New Roman" w:hAnsi="Times New Roman" w:cs="Times New Roman"/>
          <w:color w:val="262626" w:themeColor="text1" w:themeTint="D9"/>
          <w:sz w:val="28"/>
          <w:szCs w:val="28"/>
          <w:lang w:eastAsia="uk-UA"/>
        </w:rPr>
        <w:t>52</w:t>
      </w:r>
      <w:r w:rsidR="00791E26" w:rsidRPr="00C341EA">
        <w:rPr>
          <w:rFonts w:ascii="Times New Roman" w:hAnsi="Times New Roman" w:cs="Times New Roman"/>
          <w:color w:val="262626" w:themeColor="text1" w:themeTint="D9"/>
          <w:sz w:val="28"/>
          <w:szCs w:val="28"/>
          <w:shd w:val="clear" w:color="auto" w:fill="FFFFFF"/>
        </w:rPr>
        <w:t>]</w:t>
      </w:r>
      <w:r w:rsidR="00791E26" w:rsidRPr="00C341EA">
        <w:rPr>
          <w:rFonts w:ascii="Times New Roman" w:eastAsia="Times New Roman" w:hAnsi="Times New Roman" w:cs="Times New Roman"/>
          <w:color w:val="262626" w:themeColor="text1" w:themeTint="D9"/>
          <w:sz w:val="28"/>
          <w:szCs w:val="28"/>
          <w:lang w:eastAsia="uk-UA"/>
        </w:rPr>
        <w:t>.</w:t>
      </w:r>
    </w:p>
    <w:p w:rsidR="00791E26" w:rsidRPr="00C341EA" w:rsidRDefault="00791E26"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Отже, плавання </w:t>
      </w:r>
      <w:r w:rsidR="00743468" w:rsidRPr="00C341EA">
        <w:rPr>
          <w:rFonts w:ascii="Times New Roman" w:hAnsi="Times New Roman" w:cs="Times New Roman"/>
          <w:color w:val="262626" w:themeColor="text1" w:themeTint="D9"/>
          <w:sz w:val="28"/>
          <w:szCs w:val="28"/>
        </w:rPr>
        <w:t xml:space="preserve">для дітей перших років життя є надзвичайно корисним </w:t>
      </w:r>
      <w:r w:rsidRPr="00C341EA">
        <w:rPr>
          <w:rFonts w:ascii="Times New Roman" w:hAnsi="Times New Roman" w:cs="Times New Roman"/>
          <w:color w:val="262626" w:themeColor="text1" w:themeTint="D9"/>
          <w:sz w:val="28"/>
          <w:szCs w:val="28"/>
        </w:rPr>
        <w:t>незалежно від місця проведення</w:t>
      </w:r>
      <w:r w:rsidR="006A5395" w:rsidRPr="00C341EA">
        <w:rPr>
          <w:rFonts w:ascii="Times New Roman" w:hAnsi="Times New Roman" w:cs="Times New Roman"/>
          <w:color w:val="262626" w:themeColor="text1" w:themeTint="D9"/>
          <w:sz w:val="28"/>
          <w:szCs w:val="28"/>
        </w:rPr>
        <w:t xml:space="preserve"> чи вдома, </w:t>
      </w:r>
      <w:r w:rsidRPr="00C341EA">
        <w:rPr>
          <w:rFonts w:ascii="Times New Roman" w:hAnsi="Times New Roman" w:cs="Times New Roman"/>
          <w:color w:val="262626" w:themeColor="text1" w:themeTint="D9"/>
          <w:sz w:val="28"/>
          <w:szCs w:val="28"/>
        </w:rPr>
        <w:t xml:space="preserve">чи </w:t>
      </w:r>
      <w:r w:rsidR="006A5395" w:rsidRPr="00C341EA">
        <w:rPr>
          <w:rFonts w:ascii="Times New Roman" w:hAnsi="Times New Roman" w:cs="Times New Roman"/>
          <w:color w:val="262626" w:themeColor="text1" w:themeTint="D9"/>
          <w:sz w:val="28"/>
          <w:szCs w:val="28"/>
        </w:rPr>
        <w:t>– в басейні</w:t>
      </w:r>
      <w:r w:rsidRPr="00C341EA">
        <w:rPr>
          <w:rFonts w:ascii="Times New Roman" w:hAnsi="Times New Roman" w:cs="Times New Roman"/>
          <w:color w:val="262626" w:themeColor="text1" w:themeTint="D9"/>
          <w:sz w:val="28"/>
          <w:szCs w:val="28"/>
        </w:rPr>
        <w:t xml:space="preserve">. Проте, при заняттях плаванням у ванні батькам необхідно звернутись </w:t>
      </w:r>
      <w:r w:rsidR="006A5395" w:rsidRPr="00C341EA">
        <w:rPr>
          <w:rFonts w:ascii="Times New Roman" w:hAnsi="Times New Roman" w:cs="Times New Roman"/>
          <w:color w:val="262626" w:themeColor="text1" w:themeTint="D9"/>
          <w:sz w:val="28"/>
          <w:szCs w:val="28"/>
        </w:rPr>
        <w:t>за</w:t>
      </w:r>
      <w:r w:rsidRPr="00C341EA">
        <w:rPr>
          <w:rFonts w:ascii="Times New Roman" w:hAnsi="Times New Roman" w:cs="Times New Roman"/>
          <w:color w:val="262626" w:themeColor="text1" w:themeTint="D9"/>
          <w:sz w:val="28"/>
          <w:szCs w:val="28"/>
        </w:rPr>
        <w:t xml:space="preserve"> допомог</w:t>
      </w:r>
      <w:r w:rsidR="006A5395" w:rsidRPr="00C341EA">
        <w:rPr>
          <w:rFonts w:ascii="Times New Roman" w:hAnsi="Times New Roman" w:cs="Times New Roman"/>
          <w:color w:val="262626" w:themeColor="text1" w:themeTint="D9"/>
          <w:sz w:val="28"/>
          <w:szCs w:val="28"/>
        </w:rPr>
        <w:t>ою</w:t>
      </w:r>
      <w:r w:rsidRPr="00C341EA">
        <w:rPr>
          <w:rFonts w:ascii="Times New Roman" w:hAnsi="Times New Roman" w:cs="Times New Roman"/>
          <w:color w:val="262626" w:themeColor="text1" w:themeTint="D9"/>
          <w:sz w:val="28"/>
          <w:szCs w:val="28"/>
        </w:rPr>
        <w:t xml:space="preserve"> до фахівця на початкових етапах </w:t>
      </w:r>
      <w:r w:rsidR="006A5395" w:rsidRPr="00C341EA">
        <w:rPr>
          <w:rFonts w:ascii="Times New Roman" w:hAnsi="Times New Roman" w:cs="Times New Roman"/>
          <w:color w:val="262626" w:themeColor="text1" w:themeTint="D9"/>
          <w:sz w:val="28"/>
          <w:szCs w:val="28"/>
        </w:rPr>
        <w:t>навчання плаванню</w:t>
      </w:r>
      <w:r w:rsidRPr="00C341EA">
        <w:rPr>
          <w:rFonts w:ascii="Times New Roman" w:hAnsi="Times New Roman" w:cs="Times New Roman"/>
          <w:color w:val="262626" w:themeColor="text1" w:themeTint="D9"/>
          <w:sz w:val="28"/>
          <w:szCs w:val="28"/>
        </w:rPr>
        <w:t>. Пізніше батьки можуть само</w:t>
      </w:r>
      <w:r w:rsidR="006A5395" w:rsidRPr="00C341EA">
        <w:rPr>
          <w:rFonts w:ascii="Times New Roman" w:hAnsi="Times New Roman" w:cs="Times New Roman"/>
          <w:color w:val="262626" w:themeColor="text1" w:themeTint="D9"/>
          <w:sz w:val="28"/>
          <w:szCs w:val="28"/>
        </w:rPr>
        <w:t>стійно проводити заняття вдома</w:t>
      </w:r>
      <w:r w:rsidRPr="00C341EA">
        <w:rPr>
          <w:rFonts w:ascii="Times New Roman" w:hAnsi="Times New Roman" w:cs="Times New Roman"/>
          <w:color w:val="262626" w:themeColor="text1" w:themeTint="D9"/>
          <w:sz w:val="28"/>
          <w:szCs w:val="28"/>
        </w:rPr>
        <w:t xml:space="preserve">. </w:t>
      </w:r>
    </w:p>
    <w:p w:rsidR="00791E26" w:rsidRPr="00C341EA" w:rsidRDefault="006A5395" w:rsidP="00CB797F">
      <w:pPr>
        <w:spacing w:after="0" w:line="360" w:lineRule="auto"/>
        <w:ind w:firstLine="709"/>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Таким чином, перш за все, необхідно пам’ятати, що в</w:t>
      </w:r>
      <w:r w:rsidR="00791E26" w:rsidRPr="00C341EA">
        <w:rPr>
          <w:rFonts w:ascii="Times New Roman" w:hAnsi="Times New Roman" w:cs="Times New Roman"/>
          <w:color w:val="262626" w:themeColor="text1" w:themeTint="D9"/>
          <w:sz w:val="28"/>
          <w:szCs w:val="28"/>
        </w:rPr>
        <w:t xml:space="preserve">ода </w:t>
      </w:r>
      <w:r w:rsidRPr="00C341EA">
        <w:rPr>
          <w:rFonts w:ascii="Times New Roman" w:hAnsi="Times New Roman" w:cs="Times New Roman"/>
          <w:color w:val="262626" w:themeColor="text1" w:themeTint="D9"/>
          <w:sz w:val="28"/>
          <w:szCs w:val="28"/>
        </w:rPr>
        <w:t xml:space="preserve">є водночас </w:t>
      </w:r>
      <w:r w:rsidR="00791E26" w:rsidRPr="00C341EA">
        <w:rPr>
          <w:rFonts w:ascii="Times New Roman" w:hAnsi="Times New Roman" w:cs="Times New Roman"/>
          <w:color w:val="262626" w:themeColor="text1" w:themeTint="D9"/>
          <w:sz w:val="28"/>
          <w:szCs w:val="28"/>
        </w:rPr>
        <w:t>звичн</w:t>
      </w:r>
      <w:r w:rsidRPr="00C341EA">
        <w:rPr>
          <w:rFonts w:ascii="Times New Roman" w:hAnsi="Times New Roman" w:cs="Times New Roman"/>
          <w:color w:val="262626" w:themeColor="text1" w:themeTint="D9"/>
          <w:sz w:val="28"/>
          <w:szCs w:val="28"/>
        </w:rPr>
        <w:t>им</w:t>
      </w:r>
      <w:r w:rsidR="00791E26" w:rsidRPr="00C341EA">
        <w:rPr>
          <w:rFonts w:ascii="Times New Roman" w:hAnsi="Times New Roman" w:cs="Times New Roman"/>
          <w:color w:val="262626" w:themeColor="text1" w:themeTint="D9"/>
          <w:sz w:val="28"/>
          <w:szCs w:val="28"/>
        </w:rPr>
        <w:t xml:space="preserve"> середовище</w:t>
      </w:r>
      <w:r w:rsidRPr="00C341EA">
        <w:rPr>
          <w:rFonts w:ascii="Times New Roman" w:hAnsi="Times New Roman" w:cs="Times New Roman"/>
          <w:color w:val="262626" w:themeColor="text1" w:themeTint="D9"/>
          <w:sz w:val="28"/>
          <w:szCs w:val="28"/>
        </w:rPr>
        <w:t>м</w:t>
      </w:r>
      <w:r w:rsidR="00791E26" w:rsidRPr="00C341EA">
        <w:rPr>
          <w:rFonts w:ascii="Times New Roman" w:hAnsi="Times New Roman" w:cs="Times New Roman"/>
          <w:color w:val="262626" w:themeColor="text1" w:themeTint="D9"/>
          <w:sz w:val="28"/>
          <w:szCs w:val="28"/>
        </w:rPr>
        <w:t xml:space="preserve"> для новонародженого</w:t>
      </w:r>
      <w:r w:rsidRPr="00C341EA">
        <w:rPr>
          <w:rFonts w:ascii="Times New Roman" w:hAnsi="Times New Roman" w:cs="Times New Roman"/>
          <w:color w:val="262626" w:themeColor="text1" w:themeTint="D9"/>
          <w:sz w:val="28"/>
          <w:szCs w:val="28"/>
        </w:rPr>
        <w:t xml:space="preserve"> і</w:t>
      </w:r>
      <w:r w:rsidR="00791E26" w:rsidRPr="00C341EA">
        <w:rPr>
          <w:rFonts w:ascii="Times New Roman" w:hAnsi="Times New Roman" w:cs="Times New Roman"/>
          <w:color w:val="262626" w:themeColor="text1" w:themeTint="D9"/>
          <w:sz w:val="28"/>
          <w:szCs w:val="28"/>
        </w:rPr>
        <w:t xml:space="preserve"> стрес</w:t>
      </w:r>
      <w:r w:rsidRPr="00C341EA">
        <w:rPr>
          <w:rFonts w:ascii="Times New Roman" w:hAnsi="Times New Roman" w:cs="Times New Roman"/>
          <w:color w:val="262626" w:themeColor="text1" w:themeTint="D9"/>
          <w:sz w:val="28"/>
          <w:szCs w:val="28"/>
        </w:rPr>
        <w:t>ом</w:t>
      </w:r>
      <w:r w:rsidR="00791E26" w:rsidRPr="00C341EA">
        <w:rPr>
          <w:rFonts w:ascii="Times New Roman" w:hAnsi="Times New Roman" w:cs="Times New Roman"/>
          <w:color w:val="262626" w:themeColor="text1" w:themeTint="D9"/>
          <w:sz w:val="28"/>
          <w:szCs w:val="28"/>
        </w:rPr>
        <w:t xml:space="preserve"> для дитини. Тому завдання батьків та інструктора – мінімізувати вплив стресових факторів та підвищ</w:t>
      </w:r>
      <w:r w:rsidRPr="00C341EA">
        <w:rPr>
          <w:rFonts w:ascii="Times New Roman" w:hAnsi="Times New Roman" w:cs="Times New Roman"/>
          <w:color w:val="262626" w:themeColor="text1" w:themeTint="D9"/>
          <w:sz w:val="28"/>
          <w:szCs w:val="28"/>
        </w:rPr>
        <w:t>ити рівень задоволеності дитини</w:t>
      </w:r>
      <w:r w:rsidR="008D1B85" w:rsidRPr="00C341EA">
        <w:rPr>
          <w:rFonts w:ascii="Times New Roman" w:hAnsi="Times New Roman" w:cs="Times New Roman"/>
          <w:color w:val="262626" w:themeColor="text1" w:themeTint="D9"/>
          <w:sz w:val="28"/>
          <w:szCs w:val="28"/>
        </w:rPr>
        <w:t>.</w:t>
      </w:r>
    </w:p>
    <w:p w:rsidR="008B0042" w:rsidRPr="00C341EA" w:rsidRDefault="008B0042" w:rsidP="00CB797F">
      <w:pPr>
        <w:spacing w:after="0" w:line="360" w:lineRule="auto"/>
        <w:ind w:firstLine="709"/>
        <w:jc w:val="both"/>
        <w:rPr>
          <w:rFonts w:ascii="Times New Roman" w:hAnsi="Times New Roman" w:cs="Times New Roman"/>
          <w:color w:val="262626" w:themeColor="text1" w:themeTint="D9"/>
          <w:sz w:val="28"/>
          <w:szCs w:val="28"/>
        </w:rPr>
      </w:pPr>
    </w:p>
    <w:p w:rsidR="008B0042" w:rsidRPr="00C341EA" w:rsidRDefault="008B0042" w:rsidP="00C341EA">
      <w:pPr>
        <w:spacing w:after="0" w:line="360" w:lineRule="auto"/>
        <w:ind w:firstLine="708"/>
        <w:jc w:val="both"/>
        <w:rPr>
          <w:rFonts w:ascii="Times New Roman" w:hAnsi="Times New Roman" w:cs="Times New Roman"/>
          <w:sz w:val="28"/>
          <w:szCs w:val="28"/>
        </w:rPr>
      </w:pPr>
      <w:r w:rsidRPr="00C341EA">
        <w:rPr>
          <w:rFonts w:ascii="Times New Roman" w:hAnsi="Times New Roman" w:cs="Times New Roman"/>
          <w:sz w:val="28"/>
          <w:szCs w:val="28"/>
        </w:rPr>
        <w:lastRenderedPageBreak/>
        <w:t xml:space="preserve">Для проведення нашого експерименту ми </w:t>
      </w:r>
      <w:r w:rsidR="00C341EA">
        <w:rPr>
          <w:rFonts w:ascii="Times New Roman" w:hAnsi="Times New Roman" w:cs="Times New Roman"/>
          <w:sz w:val="28"/>
          <w:szCs w:val="28"/>
          <w:lang w:val="ru-RU"/>
        </w:rPr>
        <w:t>звернулися</w:t>
      </w:r>
      <w:r w:rsidRPr="00C341EA">
        <w:rPr>
          <w:rFonts w:ascii="Times New Roman" w:hAnsi="Times New Roman" w:cs="Times New Roman"/>
          <w:sz w:val="28"/>
          <w:szCs w:val="28"/>
        </w:rPr>
        <w:t xml:space="preserve"> </w:t>
      </w:r>
      <w:r w:rsidR="00C341EA">
        <w:rPr>
          <w:rFonts w:ascii="Times New Roman" w:hAnsi="Times New Roman" w:cs="Times New Roman"/>
          <w:sz w:val="28"/>
          <w:szCs w:val="28"/>
          <w:lang w:val="ru-RU"/>
        </w:rPr>
        <w:t>що</w:t>
      </w:r>
      <w:r w:rsidRPr="00C341EA">
        <w:rPr>
          <w:rFonts w:ascii="Times New Roman" w:hAnsi="Times New Roman" w:cs="Times New Roman"/>
          <w:sz w:val="28"/>
          <w:szCs w:val="28"/>
        </w:rPr>
        <w:t xml:space="preserve">до </w:t>
      </w:r>
      <w:r w:rsidR="00C341EA">
        <w:rPr>
          <w:rFonts w:ascii="Times New Roman" w:hAnsi="Times New Roman" w:cs="Times New Roman"/>
          <w:sz w:val="28"/>
          <w:szCs w:val="28"/>
          <w:lang w:val="ru-RU"/>
        </w:rPr>
        <w:t xml:space="preserve">налагодження </w:t>
      </w:r>
      <w:r w:rsidRPr="00C341EA">
        <w:rPr>
          <w:rFonts w:ascii="Times New Roman" w:hAnsi="Times New Roman" w:cs="Times New Roman"/>
          <w:sz w:val="28"/>
          <w:szCs w:val="28"/>
        </w:rPr>
        <w:t>співпраці з трьома спеціалістами грудничкового плавання у м.</w:t>
      </w:r>
      <w:r w:rsidR="00C341EA">
        <w:rPr>
          <w:rFonts w:ascii="Times New Roman" w:hAnsi="Times New Roman" w:cs="Times New Roman"/>
          <w:sz w:val="28"/>
          <w:szCs w:val="28"/>
          <w:lang w:val="ru-RU"/>
        </w:rPr>
        <w:t> </w:t>
      </w:r>
      <w:r w:rsidRPr="00C341EA">
        <w:rPr>
          <w:rFonts w:ascii="Times New Roman" w:hAnsi="Times New Roman" w:cs="Times New Roman"/>
          <w:sz w:val="28"/>
          <w:szCs w:val="28"/>
        </w:rPr>
        <w:t xml:space="preserve">Івано-Франківськ. Збір інформації </w:t>
      </w:r>
      <w:r w:rsidR="005F573C">
        <w:rPr>
          <w:rFonts w:ascii="Times New Roman" w:hAnsi="Times New Roman" w:cs="Times New Roman"/>
          <w:sz w:val="28"/>
          <w:szCs w:val="28"/>
          <w:lang w:val="ru-RU"/>
        </w:rPr>
        <w:t xml:space="preserve">про організацію ними занять </w:t>
      </w:r>
      <w:r w:rsidRPr="00C341EA">
        <w:rPr>
          <w:rFonts w:ascii="Times New Roman" w:hAnsi="Times New Roman" w:cs="Times New Roman"/>
          <w:sz w:val="28"/>
          <w:szCs w:val="28"/>
        </w:rPr>
        <w:t>відбувався у формі бесіди.</w:t>
      </w:r>
    </w:p>
    <w:p w:rsidR="008B0042" w:rsidRPr="00C341EA" w:rsidRDefault="008B0042" w:rsidP="00C341EA">
      <w:pPr>
        <w:spacing w:after="0" w:line="360" w:lineRule="auto"/>
        <w:ind w:firstLine="708"/>
        <w:jc w:val="both"/>
        <w:rPr>
          <w:rFonts w:ascii="Times New Roman" w:hAnsi="Times New Roman" w:cs="Times New Roman"/>
          <w:sz w:val="28"/>
          <w:szCs w:val="28"/>
        </w:rPr>
      </w:pPr>
      <w:r w:rsidRPr="00C341EA">
        <w:rPr>
          <w:rFonts w:ascii="Times New Roman" w:hAnsi="Times New Roman" w:cs="Times New Roman"/>
          <w:sz w:val="28"/>
          <w:szCs w:val="28"/>
        </w:rPr>
        <w:t>Дослідивши методик</w:t>
      </w:r>
      <w:r w:rsidR="00C341EA">
        <w:rPr>
          <w:rFonts w:ascii="Times New Roman" w:hAnsi="Times New Roman" w:cs="Times New Roman"/>
          <w:sz w:val="28"/>
          <w:szCs w:val="28"/>
          <w:lang w:val="ru-RU"/>
        </w:rPr>
        <w:t>и</w:t>
      </w:r>
      <w:r w:rsidRPr="00C341EA">
        <w:rPr>
          <w:rFonts w:ascii="Times New Roman" w:hAnsi="Times New Roman" w:cs="Times New Roman"/>
          <w:sz w:val="28"/>
          <w:szCs w:val="28"/>
        </w:rPr>
        <w:t xml:space="preserve"> проведення кожного з них</w:t>
      </w:r>
      <w:r w:rsidR="005F573C">
        <w:rPr>
          <w:rFonts w:ascii="Times New Roman" w:hAnsi="Times New Roman" w:cs="Times New Roman"/>
          <w:sz w:val="28"/>
          <w:szCs w:val="28"/>
          <w:lang w:val="ru-RU"/>
        </w:rPr>
        <w:t>,</w:t>
      </w:r>
      <w:r w:rsidRPr="00C341EA">
        <w:rPr>
          <w:rFonts w:ascii="Times New Roman" w:hAnsi="Times New Roman" w:cs="Times New Roman"/>
          <w:sz w:val="28"/>
          <w:szCs w:val="28"/>
        </w:rPr>
        <w:t xml:space="preserve"> </w:t>
      </w:r>
      <w:r w:rsidR="005F573C">
        <w:rPr>
          <w:rFonts w:ascii="Times New Roman" w:hAnsi="Times New Roman" w:cs="Times New Roman"/>
          <w:sz w:val="28"/>
          <w:szCs w:val="28"/>
          <w:lang w:val="ru-RU"/>
        </w:rPr>
        <w:t xml:space="preserve">ми звернули увагу, що </w:t>
      </w:r>
      <w:r w:rsidRPr="00C341EA">
        <w:rPr>
          <w:rFonts w:ascii="Times New Roman" w:hAnsi="Times New Roman" w:cs="Times New Roman"/>
          <w:sz w:val="28"/>
          <w:szCs w:val="28"/>
        </w:rPr>
        <w:t>методик</w:t>
      </w:r>
      <w:r w:rsidR="005F573C">
        <w:rPr>
          <w:rFonts w:ascii="Times New Roman" w:hAnsi="Times New Roman" w:cs="Times New Roman"/>
          <w:sz w:val="28"/>
          <w:szCs w:val="28"/>
          <w:lang w:val="ru-RU"/>
        </w:rPr>
        <w:t>и</w:t>
      </w:r>
      <w:r w:rsidRPr="00C341EA">
        <w:rPr>
          <w:rFonts w:ascii="Times New Roman" w:hAnsi="Times New Roman" w:cs="Times New Roman"/>
          <w:sz w:val="28"/>
          <w:szCs w:val="28"/>
        </w:rPr>
        <w:t xml:space="preserve"> проведення занять</w:t>
      </w:r>
      <w:r w:rsidR="005F573C" w:rsidRPr="005F573C">
        <w:rPr>
          <w:rFonts w:ascii="Times New Roman" w:hAnsi="Times New Roman" w:cs="Times New Roman"/>
          <w:sz w:val="28"/>
          <w:szCs w:val="28"/>
        </w:rPr>
        <w:t xml:space="preserve"> </w:t>
      </w:r>
      <w:r w:rsidR="005F573C" w:rsidRPr="00C341EA">
        <w:rPr>
          <w:rFonts w:ascii="Times New Roman" w:hAnsi="Times New Roman" w:cs="Times New Roman"/>
          <w:sz w:val="28"/>
          <w:szCs w:val="28"/>
        </w:rPr>
        <w:t>схожі</w:t>
      </w:r>
      <w:r w:rsidR="005F573C">
        <w:rPr>
          <w:rFonts w:ascii="Times New Roman" w:hAnsi="Times New Roman" w:cs="Times New Roman"/>
          <w:sz w:val="28"/>
          <w:szCs w:val="28"/>
          <w:lang w:val="ru-RU"/>
        </w:rPr>
        <w:t xml:space="preserve"> між собою, мають чимало спільного</w:t>
      </w:r>
      <w:r w:rsidRPr="00C341EA">
        <w:rPr>
          <w:rFonts w:ascii="Times New Roman" w:hAnsi="Times New Roman" w:cs="Times New Roman"/>
          <w:sz w:val="28"/>
          <w:szCs w:val="28"/>
        </w:rPr>
        <w:t xml:space="preserve">. </w:t>
      </w:r>
      <w:r w:rsidR="005F573C">
        <w:rPr>
          <w:rFonts w:ascii="Times New Roman" w:hAnsi="Times New Roman" w:cs="Times New Roman"/>
          <w:sz w:val="28"/>
          <w:szCs w:val="28"/>
          <w:lang w:val="ru-RU"/>
        </w:rPr>
        <w:t>Тренерами</w:t>
      </w:r>
      <w:r w:rsidRPr="00C341EA">
        <w:rPr>
          <w:rFonts w:ascii="Times New Roman" w:hAnsi="Times New Roman" w:cs="Times New Roman"/>
          <w:sz w:val="28"/>
          <w:szCs w:val="28"/>
        </w:rPr>
        <w:t xml:space="preserve"> використову</w:t>
      </w:r>
      <w:r w:rsidR="005F573C">
        <w:rPr>
          <w:rFonts w:ascii="Times New Roman" w:hAnsi="Times New Roman" w:cs="Times New Roman"/>
          <w:sz w:val="28"/>
          <w:szCs w:val="28"/>
          <w:lang w:val="ru-RU"/>
        </w:rPr>
        <w:t>валася</w:t>
      </w:r>
      <w:r w:rsidRPr="00C341EA">
        <w:rPr>
          <w:rFonts w:ascii="Times New Roman" w:hAnsi="Times New Roman" w:cs="Times New Roman"/>
          <w:sz w:val="28"/>
          <w:szCs w:val="28"/>
        </w:rPr>
        <w:t xml:space="preserve"> авторськ</w:t>
      </w:r>
      <w:r w:rsidR="005F573C">
        <w:rPr>
          <w:rFonts w:ascii="Times New Roman" w:hAnsi="Times New Roman" w:cs="Times New Roman"/>
          <w:sz w:val="28"/>
          <w:szCs w:val="28"/>
          <w:lang w:val="ru-RU"/>
        </w:rPr>
        <w:t>а</w:t>
      </w:r>
      <w:r w:rsidRPr="00C341EA">
        <w:rPr>
          <w:rFonts w:ascii="Times New Roman" w:hAnsi="Times New Roman" w:cs="Times New Roman"/>
          <w:sz w:val="28"/>
          <w:szCs w:val="28"/>
        </w:rPr>
        <w:t xml:space="preserve"> методик</w:t>
      </w:r>
      <w:r w:rsidR="005F573C">
        <w:rPr>
          <w:rFonts w:ascii="Times New Roman" w:hAnsi="Times New Roman" w:cs="Times New Roman"/>
          <w:sz w:val="28"/>
          <w:szCs w:val="28"/>
          <w:lang w:val="ru-RU"/>
        </w:rPr>
        <w:t>а. Доцільно</w:t>
      </w:r>
      <w:r w:rsidRPr="00C341EA">
        <w:rPr>
          <w:rFonts w:ascii="Times New Roman" w:hAnsi="Times New Roman" w:cs="Times New Roman"/>
          <w:sz w:val="28"/>
          <w:szCs w:val="28"/>
        </w:rPr>
        <w:t xml:space="preserve"> зазначити, що </w:t>
      </w:r>
      <w:r w:rsidR="005F573C">
        <w:rPr>
          <w:rFonts w:ascii="Times New Roman" w:hAnsi="Times New Roman" w:cs="Times New Roman"/>
          <w:sz w:val="28"/>
          <w:szCs w:val="28"/>
          <w:lang w:val="ru-RU"/>
        </w:rPr>
        <w:t xml:space="preserve">автори вказували, що у кожне заняття </w:t>
      </w:r>
      <w:r w:rsidRPr="00C341EA">
        <w:rPr>
          <w:rFonts w:ascii="Times New Roman" w:hAnsi="Times New Roman" w:cs="Times New Roman"/>
          <w:sz w:val="28"/>
          <w:szCs w:val="28"/>
        </w:rPr>
        <w:t xml:space="preserve">щоразу </w:t>
      </w:r>
      <w:r w:rsidR="005F573C">
        <w:rPr>
          <w:rFonts w:ascii="Times New Roman" w:hAnsi="Times New Roman" w:cs="Times New Roman"/>
          <w:sz w:val="28"/>
          <w:szCs w:val="28"/>
          <w:lang w:val="ru-RU"/>
        </w:rPr>
        <w:t>намагаються</w:t>
      </w:r>
      <w:r w:rsidRPr="00C341EA">
        <w:rPr>
          <w:rFonts w:ascii="Times New Roman" w:hAnsi="Times New Roman" w:cs="Times New Roman"/>
          <w:sz w:val="28"/>
          <w:szCs w:val="28"/>
        </w:rPr>
        <w:t xml:space="preserve"> урізноманітн</w:t>
      </w:r>
      <w:r w:rsidR="005F573C">
        <w:rPr>
          <w:rFonts w:ascii="Times New Roman" w:hAnsi="Times New Roman" w:cs="Times New Roman"/>
          <w:sz w:val="28"/>
          <w:szCs w:val="28"/>
          <w:lang w:val="ru-RU"/>
        </w:rPr>
        <w:t>ювати</w:t>
      </w:r>
      <w:r w:rsidR="005F573C">
        <w:rPr>
          <w:rFonts w:ascii="Times New Roman" w:hAnsi="Times New Roman" w:cs="Times New Roman"/>
          <w:sz w:val="28"/>
          <w:szCs w:val="28"/>
        </w:rPr>
        <w:t xml:space="preserve"> </w:t>
      </w:r>
      <w:r w:rsidR="005F573C">
        <w:rPr>
          <w:rFonts w:ascii="Times New Roman" w:hAnsi="Times New Roman" w:cs="Times New Roman"/>
          <w:sz w:val="28"/>
          <w:szCs w:val="28"/>
          <w:lang w:val="ru-RU"/>
        </w:rPr>
        <w:t>шляхом введення нових засобі чи методів органзації</w:t>
      </w:r>
      <w:r w:rsidRPr="00C341EA">
        <w:rPr>
          <w:rFonts w:ascii="Times New Roman" w:hAnsi="Times New Roman" w:cs="Times New Roman"/>
          <w:sz w:val="28"/>
          <w:szCs w:val="28"/>
        </w:rPr>
        <w:t xml:space="preserve">. </w:t>
      </w:r>
    </w:p>
    <w:p w:rsidR="008B0042" w:rsidRPr="00C341EA" w:rsidRDefault="008B0042" w:rsidP="00C341EA">
      <w:pPr>
        <w:spacing w:after="0" w:line="360" w:lineRule="auto"/>
        <w:ind w:firstLine="708"/>
        <w:jc w:val="both"/>
        <w:rPr>
          <w:rFonts w:ascii="Times New Roman" w:hAnsi="Times New Roman" w:cs="Times New Roman"/>
          <w:sz w:val="28"/>
          <w:szCs w:val="28"/>
        </w:rPr>
      </w:pPr>
      <w:r w:rsidRPr="00C341EA">
        <w:rPr>
          <w:rFonts w:ascii="Times New Roman" w:hAnsi="Times New Roman" w:cs="Times New Roman"/>
          <w:sz w:val="28"/>
          <w:szCs w:val="28"/>
        </w:rPr>
        <w:t>Аналіз літературних джерел показав, що найефективнішими методом проведення занять з дітьми груд</w:t>
      </w:r>
      <w:r w:rsidR="005F573C">
        <w:rPr>
          <w:rFonts w:ascii="Times New Roman" w:hAnsi="Times New Roman" w:cs="Times New Roman"/>
          <w:sz w:val="28"/>
          <w:szCs w:val="28"/>
        </w:rPr>
        <w:t xml:space="preserve">ного віку є ігровий метод, </w:t>
      </w:r>
      <w:r w:rsidR="005F573C">
        <w:rPr>
          <w:rFonts w:ascii="Times New Roman" w:hAnsi="Times New Roman" w:cs="Times New Roman"/>
          <w:sz w:val="28"/>
          <w:szCs w:val="28"/>
          <w:lang w:val="ru-RU"/>
        </w:rPr>
        <w:t>оскільки таким чином</w:t>
      </w:r>
      <w:r w:rsidRPr="00C341EA">
        <w:rPr>
          <w:rFonts w:ascii="Times New Roman" w:hAnsi="Times New Roman" w:cs="Times New Roman"/>
          <w:sz w:val="28"/>
          <w:szCs w:val="28"/>
        </w:rPr>
        <w:t xml:space="preserve"> дитина проявляє найбільшу заці</w:t>
      </w:r>
      <w:r w:rsidR="00347825">
        <w:rPr>
          <w:rFonts w:ascii="Times New Roman" w:hAnsi="Times New Roman" w:cs="Times New Roman"/>
          <w:sz w:val="28"/>
          <w:szCs w:val="28"/>
        </w:rPr>
        <w:t>кавленість до виконання різн</w:t>
      </w:r>
      <w:r w:rsidR="00347825">
        <w:rPr>
          <w:rFonts w:ascii="Times New Roman" w:hAnsi="Times New Roman" w:cs="Times New Roman"/>
          <w:sz w:val="28"/>
          <w:szCs w:val="28"/>
          <w:lang w:val="ru-RU"/>
        </w:rPr>
        <w:t xml:space="preserve">их видів </w:t>
      </w:r>
      <w:r w:rsidRPr="00C341EA">
        <w:rPr>
          <w:rFonts w:ascii="Times New Roman" w:hAnsi="Times New Roman" w:cs="Times New Roman"/>
          <w:sz w:val="28"/>
          <w:szCs w:val="28"/>
        </w:rPr>
        <w:t xml:space="preserve">вправ. Також ефективним методом є метод демонстрації, коли інструктор показує дитині певні рухи, які </w:t>
      </w:r>
      <w:r w:rsidR="00347825">
        <w:rPr>
          <w:rFonts w:ascii="Times New Roman" w:hAnsi="Times New Roman" w:cs="Times New Roman"/>
          <w:sz w:val="28"/>
          <w:szCs w:val="28"/>
          <w:lang w:val="ru-RU"/>
        </w:rPr>
        <w:t>необхідно повторити</w:t>
      </w:r>
      <w:r w:rsidRPr="00C341EA">
        <w:rPr>
          <w:rFonts w:ascii="Times New Roman" w:hAnsi="Times New Roman" w:cs="Times New Roman"/>
          <w:sz w:val="28"/>
          <w:szCs w:val="28"/>
        </w:rPr>
        <w:t>.</w:t>
      </w:r>
    </w:p>
    <w:p w:rsidR="008B0042" w:rsidRPr="00C341EA" w:rsidRDefault="008B0042" w:rsidP="00C341EA">
      <w:pPr>
        <w:spacing w:after="0" w:line="360" w:lineRule="auto"/>
        <w:ind w:firstLine="708"/>
        <w:jc w:val="both"/>
        <w:rPr>
          <w:rFonts w:ascii="Times New Roman" w:hAnsi="Times New Roman" w:cs="Times New Roman"/>
          <w:sz w:val="28"/>
          <w:szCs w:val="28"/>
        </w:rPr>
      </w:pPr>
      <w:r w:rsidRPr="00C341EA">
        <w:rPr>
          <w:rFonts w:ascii="Times New Roman" w:hAnsi="Times New Roman" w:cs="Times New Roman"/>
          <w:sz w:val="28"/>
          <w:szCs w:val="28"/>
        </w:rPr>
        <w:t xml:space="preserve">Проте, </w:t>
      </w:r>
      <w:r w:rsidR="00347825">
        <w:rPr>
          <w:rFonts w:ascii="Times New Roman" w:hAnsi="Times New Roman" w:cs="Times New Roman"/>
          <w:sz w:val="28"/>
          <w:szCs w:val="28"/>
          <w:lang w:val="ru-RU"/>
        </w:rPr>
        <w:t xml:space="preserve">хочемо також звернути увагу на те, що все-таки спостерігається різниця у </w:t>
      </w:r>
      <w:r w:rsidRPr="00C341EA">
        <w:rPr>
          <w:rFonts w:ascii="Times New Roman" w:hAnsi="Times New Roman" w:cs="Times New Roman"/>
          <w:sz w:val="28"/>
          <w:szCs w:val="28"/>
        </w:rPr>
        <w:t>засоб</w:t>
      </w:r>
      <w:r w:rsidR="00347825">
        <w:rPr>
          <w:rFonts w:ascii="Times New Roman" w:hAnsi="Times New Roman" w:cs="Times New Roman"/>
          <w:sz w:val="28"/>
          <w:szCs w:val="28"/>
          <w:lang w:val="ru-RU"/>
        </w:rPr>
        <w:t>ах</w:t>
      </w:r>
      <w:r w:rsidRPr="00C341EA">
        <w:rPr>
          <w:rFonts w:ascii="Times New Roman" w:hAnsi="Times New Roman" w:cs="Times New Roman"/>
          <w:sz w:val="28"/>
          <w:szCs w:val="28"/>
        </w:rPr>
        <w:t xml:space="preserve"> проведення </w:t>
      </w:r>
      <w:r w:rsidR="00347825">
        <w:rPr>
          <w:rFonts w:ascii="Times New Roman" w:hAnsi="Times New Roman" w:cs="Times New Roman"/>
          <w:sz w:val="28"/>
          <w:szCs w:val="28"/>
          <w:lang w:val="ru-RU"/>
        </w:rPr>
        <w:t>занять</w:t>
      </w:r>
      <w:r w:rsidRPr="00C341EA">
        <w:rPr>
          <w:rFonts w:ascii="Times New Roman" w:hAnsi="Times New Roman" w:cs="Times New Roman"/>
          <w:sz w:val="28"/>
          <w:szCs w:val="28"/>
        </w:rPr>
        <w:t>. В заняттях з дітьми першого року життя використовуються дошки для плавання, які допомагають в підтриманні положення голови відносно тіла; використовуються акванудл</w:t>
      </w:r>
      <w:r w:rsidR="00347825">
        <w:rPr>
          <w:rFonts w:ascii="Times New Roman" w:hAnsi="Times New Roman" w:cs="Times New Roman"/>
          <w:sz w:val="28"/>
          <w:szCs w:val="28"/>
          <w:lang w:val="ru-RU"/>
        </w:rPr>
        <w:t>си,</w:t>
      </w:r>
      <w:r w:rsidRPr="00C341EA">
        <w:rPr>
          <w:rFonts w:ascii="Times New Roman" w:hAnsi="Times New Roman" w:cs="Times New Roman"/>
          <w:sz w:val="28"/>
          <w:szCs w:val="28"/>
        </w:rPr>
        <w:t xml:space="preserve"> головною метою яких є </w:t>
      </w:r>
      <w:r w:rsidR="00347825">
        <w:rPr>
          <w:rFonts w:ascii="Times New Roman" w:hAnsi="Times New Roman" w:cs="Times New Roman"/>
          <w:sz w:val="28"/>
          <w:szCs w:val="28"/>
          <w:lang w:val="ru-RU"/>
        </w:rPr>
        <w:t xml:space="preserve">утримання </w:t>
      </w:r>
      <w:r w:rsidRPr="00C341EA">
        <w:rPr>
          <w:rFonts w:ascii="Times New Roman" w:hAnsi="Times New Roman" w:cs="Times New Roman"/>
          <w:sz w:val="28"/>
          <w:szCs w:val="28"/>
        </w:rPr>
        <w:t xml:space="preserve">положення дитини на спині. </w:t>
      </w:r>
      <w:r w:rsidR="00347825" w:rsidRPr="00347825">
        <w:rPr>
          <w:rFonts w:ascii="Times New Roman" w:hAnsi="Times New Roman" w:cs="Times New Roman"/>
          <w:sz w:val="28"/>
          <w:szCs w:val="28"/>
        </w:rPr>
        <w:t>Використання самец цього інвентаря і обладнання є виправданим.</w:t>
      </w:r>
      <w:r w:rsidR="00347825">
        <w:rPr>
          <w:rFonts w:ascii="Times New Roman" w:hAnsi="Times New Roman" w:cs="Times New Roman"/>
          <w:sz w:val="28"/>
          <w:szCs w:val="28"/>
          <w:lang w:val="ru-RU"/>
        </w:rPr>
        <w:t xml:space="preserve"> П</w:t>
      </w:r>
      <w:r w:rsidR="00347825" w:rsidRPr="00C341EA">
        <w:rPr>
          <w:rFonts w:ascii="Times New Roman" w:hAnsi="Times New Roman" w:cs="Times New Roman"/>
          <w:sz w:val="28"/>
          <w:szCs w:val="28"/>
        </w:rPr>
        <w:t>оясн</w:t>
      </w:r>
      <w:r w:rsidR="00347825">
        <w:rPr>
          <w:rFonts w:ascii="Times New Roman" w:hAnsi="Times New Roman" w:cs="Times New Roman"/>
          <w:sz w:val="28"/>
          <w:szCs w:val="28"/>
          <w:lang w:val="ru-RU"/>
        </w:rPr>
        <w:t>ити</w:t>
      </w:r>
      <w:r w:rsidR="00347825" w:rsidRPr="00C341EA">
        <w:rPr>
          <w:rFonts w:ascii="Times New Roman" w:hAnsi="Times New Roman" w:cs="Times New Roman"/>
          <w:sz w:val="28"/>
          <w:szCs w:val="28"/>
        </w:rPr>
        <w:t xml:space="preserve"> </w:t>
      </w:r>
      <w:r w:rsidR="00347825">
        <w:rPr>
          <w:rFonts w:ascii="Times New Roman" w:hAnsi="Times New Roman" w:cs="Times New Roman"/>
          <w:sz w:val="28"/>
          <w:szCs w:val="28"/>
          <w:lang w:val="ru-RU"/>
        </w:rPr>
        <w:t>ц</w:t>
      </w:r>
      <w:r w:rsidRPr="00C341EA">
        <w:rPr>
          <w:rFonts w:ascii="Times New Roman" w:hAnsi="Times New Roman" w:cs="Times New Roman"/>
          <w:sz w:val="28"/>
          <w:szCs w:val="28"/>
        </w:rPr>
        <w:t>е</w:t>
      </w:r>
      <w:r w:rsidR="00347825">
        <w:rPr>
          <w:rFonts w:ascii="Times New Roman" w:hAnsi="Times New Roman" w:cs="Times New Roman"/>
          <w:sz w:val="28"/>
          <w:szCs w:val="28"/>
          <w:lang w:val="ru-RU"/>
        </w:rPr>
        <w:t xml:space="preserve"> можна</w:t>
      </w:r>
      <w:r w:rsidRPr="00C341EA">
        <w:rPr>
          <w:rFonts w:ascii="Times New Roman" w:hAnsi="Times New Roman" w:cs="Times New Roman"/>
          <w:sz w:val="28"/>
          <w:szCs w:val="28"/>
        </w:rPr>
        <w:t xml:space="preserve"> тим, що у багатьох дітей є страх перевернутися н</w:t>
      </w:r>
      <w:r w:rsidR="00347825">
        <w:rPr>
          <w:rFonts w:ascii="Times New Roman" w:hAnsi="Times New Roman" w:cs="Times New Roman"/>
          <w:sz w:val="28"/>
          <w:szCs w:val="28"/>
        </w:rPr>
        <w:t xml:space="preserve">а спину і </w:t>
      </w:r>
      <w:r w:rsidRPr="00C341EA">
        <w:rPr>
          <w:rFonts w:ascii="Times New Roman" w:hAnsi="Times New Roman" w:cs="Times New Roman"/>
          <w:sz w:val="28"/>
          <w:szCs w:val="28"/>
        </w:rPr>
        <w:t xml:space="preserve">в </w:t>
      </w:r>
      <w:r w:rsidR="00347825">
        <w:rPr>
          <w:rFonts w:ascii="Times New Roman" w:hAnsi="Times New Roman" w:cs="Times New Roman"/>
          <w:sz w:val="28"/>
          <w:szCs w:val="28"/>
          <w:lang w:val="ru-RU"/>
        </w:rPr>
        <w:t>цьому</w:t>
      </w:r>
      <w:r w:rsidRPr="00C341EA">
        <w:rPr>
          <w:rFonts w:ascii="Times New Roman" w:hAnsi="Times New Roman" w:cs="Times New Roman"/>
          <w:sz w:val="28"/>
          <w:szCs w:val="28"/>
        </w:rPr>
        <w:t xml:space="preserve"> </w:t>
      </w:r>
      <w:r w:rsidR="00347825">
        <w:rPr>
          <w:rFonts w:ascii="Times New Roman" w:hAnsi="Times New Roman" w:cs="Times New Roman"/>
          <w:sz w:val="28"/>
          <w:szCs w:val="28"/>
          <w:lang w:val="ru-RU"/>
        </w:rPr>
        <w:t>випадку</w:t>
      </w:r>
      <w:r w:rsidRPr="00C341EA">
        <w:rPr>
          <w:rFonts w:ascii="Times New Roman" w:hAnsi="Times New Roman" w:cs="Times New Roman"/>
          <w:sz w:val="28"/>
          <w:szCs w:val="28"/>
        </w:rPr>
        <w:t xml:space="preserve"> необхідне спеціальне спорядження. Важливим засобом у проведенні занять є різноманітні іграшки</w:t>
      </w:r>
      <w:r w:rsidR="00347825">
        <w:rPr>
          <w:rFonts w:ascii="Times New Roman" w:hAnsi="Times New Roman" w:cs="Times New Roman"/>
          <w:sz w:val="28"/>
          <w:szCs w:val="28"/>
          <w:lang w:val="ru-RU"/>
        </w:rPr>
        <w:t>, зокрема</w:t>
      </w:r>
      <w:r w:rsidRPr="00C341EA">
        <w:rPr>
          <w:rFonts w:ascii="Times New Roman" w:hAnsi="Times New Roman" w:cs="Times New Roman"/>
          <w:sz w:val="28"/>
          <w:szCs w:val="28"/>
        </w:rPr>
        <w:t xml:space="preserve"> резинові, пластмасові, на липучках.</w:t>
      </w:r>
    </w:p>
    <w:p w:rsidR="008B0042" w:rsidRPr="00C341EA" w:rsidRDefault="00347825" w:rsidP="00C341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Варто відзначити, що </w:t>
      </w:r>
      <w:r w:rsidR="008B0042" w:rsidRPr="00C341EA">
        <w:rPr>
          <w:rFonts w:ascii="Times New Roman" w:hAnsi="Times New Roman" w:cs="Times New Roman"/>
          <w:sz w:val="28"/>
          <w:szCs w:val="28"/>
        </w:rPr>
        <w:t xml:space="preserve">дітям </w:t>
      </w:r>
      <w:r>
        <w:rPr>
          <w:rFonts w:ascii="Times New Roman" w:hAnsi="Times New Roman" w:cs="Times New Roman"/>
          <w:sz w:val="28"/>
          <w:szCs w:val="28"/>
          <w:lang w:val="ru-RU"/>
        </w:rPr>
        <w:t>цього</w:t>
      </w:r>
      <w:r w:rsidR="008B0042" w:rsidRPr="00C341EA">
        <w:rPr>
          <w:rFonts w:ascii="Times New Roman" w:hAnsi="Times New Roman" w:cs="Times New Roman"/>
          <w:sz w:val="28"/>
          <w:szCs w:val="28"/>
        </w:rPr>
        <w:t xml:space="preserve"> віку притаманно пробувати все на смак і задля попередження проковтування дітьми іграшок малих розмірів їх не використовують на практиці.</w:t>
      </w:r>
    </w:p>
    <w:p w:rsidR="008B0042" w:rsidRPr="00C341EA" w:rsidRDefault="008B0042" w:rsidP="00C341EA">
      <w:pPr>
        <w:spacing w:after="0" w:line="360" w:lineRule="auto"/>
        <w:ind w:firstLine="708"/>
        <w:jc w:val="both"/>
        <w:rPr>
          <w:rFonts w:ascii="Times New Roman" w:hAnsi="Times New Roman" w:cs="Times New Roman"/>
          <w:sz w:val="28"/>
          <w:szCs w:val="28"/>
        </w:rPr>
      </w:pPr>
      <w:r w:rsidRPr="00C341EA">
        <w:rPr>
          <w:rFonts w:ascii="Times New Roman" w:hAnsi="Times New Roman" w:cs="Times New Roman"/>
          <w:sz w:val="28"/>
          <w:szCs w:val="28"/>
        </w:rPr>
        <w:t xml:space="preserve">Як зазначалось вище, деякі діти мають страх плавати на спині. Саме для цього використовуються іграшки на липучках. Задля зацікавлення дитини іграшки приклеюють до стелі над басейном, що в свою чергу збільшує зацікавлення та зменшує страх. </w:t>
      </w:r>
    </w:p>
    <w:p w:rsidR="008B0042" w:rsidRPr="00C341EA" w:rsidRDefault="008B0042" w:rsidP="00C341EA">
      <w:pPr>
        <w:spacing w:after="0" w:line="360" w:lineRule="auto"/>
        <w:ind w:firstLine="708"/>
        <w:jc w:val="both"/>
        <w:rPr>
          <w:rFonts w:ascii="Times New Roman" w:hAnsi="Times New Roman" w:cs="Times New Roman"/>
          <w:sz w:val="28"/>
          <w:szCs w:val="28"/>
        </w:rPr>
      </w:pPr>
      <w:r w:rsidRPr="00C341EA">
        <w:rPr>
          <w:rFonts w:ascii="Times New Roman" w:hAnsi="Times New Roman" w:cs="Times New Roman"/>
          <w:sz w:val="28"/>
          <w:szCs w:val="28"/>
        </w:rPr>
        <w:lastRenderedPageBreak/>
        <w:t>Спеціалісти також вказують на те, що часто вдаються до грайливих назв засобів використовуваних на заняттях. Для прикладу, акванудлс називають «макарони», а дошки для плавання – «</w:t>
      </w:r>
      <w:r w:rsidR="00347825">
        <w:rPr>
          <w:rFonts w:ascii="Times New Roman" w:hAnsi="Times New Roman" w:cs="Times New Roman"/>
          <w:sz w:val="28"/>
          <w:szCs w:val="28"/>
          <w:lang w:val="ru-RU"/>
        </w:rPr>
        <w:t>м</w:t>
      </w:r>
      <w:r w:rsidRPr="00C341EA">
        <w:rPr>
          <w:rFonts w:ascii="Times New Roman" w:hAnsi="Times New Roman" w:cs="Times New Roman"/>
          <w:sz w:val="28"/>
          <w:szCs w:val="28"/>
        </w:rPr>
        <w:t>ашинка».</w:t>
      </w:r>
    </w:p>
    <w:p w:rsidR="008B0042" w:rsidRPr="00C341EA" w:rsidRDefault="008B0042" w:rsidP="00C341EA">
      <w:pPr>
        <w:spacing w:after="0" w:line="360" w:lineRule="auto"/>
        <w:ind w:firstLine="708"/>
        <w:jc w:val="both"/>
        <w:rPr>
          <w:rFonts w:ascii="Times New Roman" w:hAnsi="Times New Roman" w:cs="Times New Roman"/>
          <w:sz w:val="28"/>
          <w:szCs w:val="28"/>
        </w:rPr>
      </w:pPr>
      <w:r w:rsidRPr="00C341EA">
        <w:rPr>
          <w:rFonts w:ascii="Times New Roman" w:hAnsi="Times New Roman" w:cs="Times New Roman"/>
          <w:sz w:val="28"/>
          <w:szCs w:val="28"/>
        </w:rPr>
        <w:t>В заняттях використовуються динамічні вправи та вправи на відпочинок. Основним завданням динамічних вправ є достатній рівень навантажень для досягнення оптимального рівня фізичного розвитку. Вправи на відпочинок використовуються для відновлення організму після навантажень.</w:t>
      </w:r>
    </w:p>
    <w:p w:rsidR="008B0042" w:rsidRPr="00C341EA" w:rsidRDefault="008B0042" w:rsidP="00C341EA">
      <w:pPr>
        <w:spacing w:after="0" w:line="360" w:lineRule="auto"/>
        <w:ind w:firstLine="708"/>
        <w:jc w:val="both"/>
        <w:rPr>
          <w:rFonts w:ascii="Times New Roman" w:hAnsi="Times New Roman" w:cs="Times New Roman"/>
          <w:sz w:val="28"/>
          <w:szCs w:val="28"/>
        </w:rPr>
      </w:pPr>
      <w:r w:rsidRPr="00C341EA">
        <w:rPr>
          <w:rFonts w:ascii="Times New Roman" w:hAnsi="Times New Roman" w:cs="Times New Roman"/>
          <w:sz w:val="28"/>
          <w:szCs w:val="28"/>
        </w:rPr>
        <w:t xml:space="preserve">Під час бесіди ми виявили, що </w:t>
      </w:r>
      <w:r w:rsidR="00347825">
        <w:rPr>
          <w:rFonts w:ascii="Times New Roman" w:hAnsi="Times New Roman" w:cs="Times New Roman"/>
          <w:sz w:val="28"/>
          <w:szCs w:val="28"/>
          <w:lang w:val="ru-RU"/>
        </w:rPr>
        <w:t>тільки</w:t>
      </w:r>
      <w:r w:rsidRPr="00C341EA">
        <w:rPr>
          <w:rFonts w:ascii="Times New Roman" w:hAnsi="Times New Roman" w:cs="Times New Roman"/>
          <w:sz w:val="28"/>
          <w:szCs w:val="28"/>
        </w:rPr>
        <w:t xml:space="preserve"> один з </w:t>
      </w:r>
      <w:r w:rsidR="00347825">
        <w:rPr>
          <w:rFonts w:ascii="Times New Roman" w:hAnsi="Times New Roman" w:cs="Times New Roman"/>
          <w:sz w:val="28"/>
          <w:szCs w:val="28"/>
          <w:lang w:val="ru-RU"/>
        </w:rPr>
        <w:t>фахівців</w:t>
      </w:r>
      <w:r w:rsidRPr="00C341EA">
        <w:rPr>
          <w:rFonts w:ascii="Times New Roman" w:hAnsi="Times New Roman" w:cs="Times New Roman"/>
          <w:sz w:val="28"/>
          <w:szCs w:val="28"/>
        </w:rPr>
        <w:t xml:space="preserve"> перевіряє дітей перед початком занять на гіпотонус м’язів. Також, всі троє фахівців зазначили, що не використовують </w:t>
      </w:r>
      <w:r w:rsidR="00347825">
        <w:rPr>
          <w:rFonts w:ascii="Times New Roman" w:hAnsi="Times New Roman" w:cs="Times New Roman"/>
          <w:sz w:val="28"/>
          <w:szCs w:val="28"/>
          <w:lang w:val="ru-RU"/>
        </w:rPr>
        <w:t xml:space="preserve">спеціальнві </w:t>
      </w:r>
      <w:r w:rsidRPr="00C341EA">
        <w:rPr>
          <w:rFonts w:ascii="Times New Roman" w:hAnsi="Times New Roman" w:cs="Times New Roman"/>
          <w:sz w:val="28"/>
          <w:szCs w:val="28"/>
        </w:rPr>
        <w:t xml:space="preserve">вправи </w:t>
      </w:r>
      <w:r w:rsidR="00347825">
        <w:rPr>
          <w:rFonts w:ascii="Times New Roman" w:hAnsi="Times New Roman" w:cs="Times New Roman"/>
          <w:sz w:val="28"/>
          <w:szCs w:val="28"/>
          <w:lang w:val="ru-RU"/>
        </w:rPr>
        <w:t>перед входом у ванну басейну</w:t>
      </w:r>
      <w:r w:rsidRPr="00C341EA">
        <w:rPr>
          <w:rFonts w:ascii="Times New Roman" w:hAnsi="Times New Roman" w:cs="Times New Roman"/>
          <w:sz w:val="28"/>
          <w:szCs w:val="28"/>
        </w:rPr>
        <w:t>.</w:t>
      </w:r>
    </w:p>
    <w:p w:rsidR="008B0042" w:rsidRDefault="008B0042" w:rsidP="00C341EA">
      <w:pPr>
        <w:spacing w:after="0" w:line="360" w:lineRule="auto"/>
        <w:ind w:firstLine="708"/>
        <w:jc w:val="both"/>
        <w:rPr>
          <w:rFonts w:ascii="Times New Roman" w:hAnsi="Times New Roman" w:cs="Times New Roman"/>
          <w:sz w:val="28"/>
          <w:szCs w:val="28"/>
          <w:lang w:val="ru-RU"/>
        </w:rPr>
      </w:pPr>
      <w:r w:rsidRPr="00C341EA">
        <w:rPr>
          <w:rFonts w:ascii="Times New Roman" w:hAnsi="Times New Roman" w:cs="Times New Roman"/>
          <w:sz w:val="28"/>
          <w:szCs w:val="28"/>
        </w:rPr>
        <w:t xml:space="preserve">З метою </w:t>
      </w:r>
      <w:r w:rsidR="00C67CCE">
        <w:rPr>
          <w:rFonts w:ascii="Times New Roman" w:hAnsi="Times New Roman" w:cs="Times New Roman"/>
          <w:sz w:val="28"/>
          <w:szCs w:val="28"/>
          <w:lang w:val="ru-RU"/>
        </w:rPr>
        <w:t>вирішення завдань і досягнення мети</w:t>
      </w:r>
      <w:r w:rsidRPr="00C341EA">
        <w:rPr>
          <w:rFonts w:ascii="Times New Roman" w:hAnsi="Times New Roman" w:cs="Times New Roman"/>
          <w:sz w:val="28"/>
          <w:szCs w:val="28"/>
        </w:rPr>
        <w:t xml:space="preserve"> дослідження </w:t>
      </w:r>
      <w:r w:rsidR="00C67CCE">
        <w:rPr>
          <w:rFonts w:ascii="Times New Roman" w:hAnsi="Times New Roman" w:cs="Times New Roman"/>
          <w:sz w:val="28"/>
          <w:szCs w:val="28"/>
          <w:lang w:val="ru-RU"/>
        </w:rPr>
        <w:t>на</w:t>
      </w:r>
      <w:r w:rsidRPr="00C341EA">
        <w:rPr>
          <w:rFonts w:ascii="Times New Roman" w:hAnsi="Times New Roman" w:cs="Times New Roman"/>
          <w:sz w:val="28"/>
          <w:szCs w:val="28"/>
        </w:rPr>
        <w:t>ми запропон</w:t>
      </w:r>
      <w:r w:rsidR="00C67CCE">
        <w:rPr>
          <w:rFonts w:ascii="Times New Roman" w:hAnsi="Times New Roman" w:cs="Times New Roman"/>
          <w:sz w:val="28"/>
          <w:szCs w:val="28"/>
          <w:lang w:val="ru-RU"/>
        </w:rPr>
        <w:t>овано</w:t>
      </w:r>
      <w:r w:rsidRPr="00C341EA">
        <w:rPr>
          <w:rFonts w:ascii="Times New Roman" w:hAnsi="Times New Roman" w:cs="Times New Roman"/>
          <w:sz w:val="28"/>
          <w:szCs w:val="28"/>
        </w:rPr>
        <w:t xml:space="preserve"> кожному з інструкторів </w:t>
      </w:r>
      <w:r w:rsidR="00C67CCE">
        <w:rPr>
          <w:rFonts w:ascii="Times New Roman" w:hAnsi="Times New Roman" w:cs="Times New Roman"/>
          <w:sz w:val="28"/>
          <w:szCs w:val="28"/>
          <w:lang w:val="ru-RU"/>
        </w:rPr>
        <w:t>впровадити засоби, які не використовувалися ними, зокрема провидити заняття під музичний супровід, а також перед заняттями проводити з дітьми розминку у вигляді спеціальних вправ на суші.</w:t>
      </w:r>
    </w:p>
    <w:p w:rsidR="00C67CCE" w:rsidRPr="00C341EA" w:rsidRDefault="00C67CCE" w:rsidP="00C341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До використання нами були запропоновані 7 спеціальних фізичних вправ, зокрема:</w:t>
      </w:r>
    </w:p>
    <w:p w:rsidR="00C67CCE" w:rsidRPr="00C67CCE" w:rsidRDefault="00C67CCE" w:rsidP="00C67CCE">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к</w:t>
      </w:r>
      <w:r w:rsidRPr="00C67CCE">
        <w:rPr>
          <w:rFonts w:ascii="Times New Roman" w:hAnsi="Times New Roman" w:cs="Times New Roman"/>
          <w:sz w:val="28"/>
          <w:szCs w:val="28"/>
        </w:rPr>
        <w:t>ругові рухи руками</w:t>
      </w:r>
      <w:r>
        <w:rPr>
          <w:rFonts w:ascii="Times New Roman" w:hAnsi="Times New Roman" w:cs="Times New Roman"/>
          <w:sz w:val="28"/>
          <w:szCs w:val="28"/>
          <w:lang w:val="ru-RU"/>
        </w:rPr>
        <w:t xml:space="preserve"> (п</w:t>
      </w:r>
      <w:r w:rsidRPr="00C67CCE">
        <w:rPr>
          <w:rFonts w:ascii="Times New Roman" w:hAnsi="Times New Roman" w:cs="Times New Roman"/>
          <w:sz w:val="28"/>
          <w:szCs w:val="28"/>
        </w:rPr>
        <w:t xml:space="preserve">очаткове положення (надалі: В, п.) </w:t>
      </w:r>
      <w:r>
        <w:rPr>
          <w:rFonts w:ascii="Times New Roman" w:hAnsi="Times New Roman" w:cs="Times New Roman"/>
          <w:sz w:val="28"/>
          <w:szCs w:val="28"/>
          <w:lang w:val="ru-RU"/>
        </w:rPr>
        <w:t>–</w:t>
      </w:r>
      <w:r w:rsidRPr="00C67CCE">
        <w:rPr>
          <w:rFonts w:ascii="Times New Roman" w:hAnsi="Times New Roman" w:cs="Times New Roman"/>
          <w:sz w:val="28"/>
          <w:szCs w:val="28"/>
        </w:rPr>
        <w:t xml:space="preserve"> лежачи на спині, ногами до переднього краю столу і обхопити руками великі пальці дорослого. </w:t>
      </w:r>
      <w:r w:rsidR="00461F59">
        <w:rPr>
          <w:rFonts w:ascii="Times New Roman" w:hAnsi="Times New Roman" w:cs="Times New Roman"/>
          <w:sz w:val="28"/>
          <w:szCs w:val="28"/>
        </w:rPr>
        <w:t>Випрямленими ру</w:t>
      </w:r>
      <w:r w:rsidRPr="00C67CCE">
        <w:rPr>
          <w:rFonts w:ascii="Times New Roman" w:hAnsi="Times New Roman" w:cs="Times New Roman"/>
          <w:sz w:val="28"/>
          <w:szCs w:val="28"/>
        </w:rPr>
        <w:t>ками проробляйте кругові рухи в плечових суглобах знизу вгору і зверху вниз (4</w:t>
      </w:r>
      <w:r w:rsidR="00461F59">
        <w:rPr>
          <w:rFonts w:ascii="Times New Roman" w:hAnsi="Times New Roman" w:cs="Times New Roman"/>
          <w:sz w:val="28"/>
          <w:szCs w:val="28"/>
          <w:lang w:val="ru-RU"/>
        </w:rPr>
        <w:t>–</w:t>
      </w:r>
      <w:r w:rsidRPr="00C67CCE">
        <w:rPr>
          <w:rFonts w:ascii="Times New Roman" w:hAnsi="Times New Roman" w:cs="Times New Roman"/>
          <w:sz w:val="28"/>
          <w:szCs w:val="28"/>
        </w:rPr>
        <w:t xml:space="preserve">6 разів). Мета </w:t>
      </w:r>
      <w:r w:rsidR="00461F59">
        <w:rPr>
          <w:rFonts w:ascii="Times New Roman" w:hAnsi="Times New Roman" w:cs="Times New Roman"/>
          <w:sz w:val="28"/>
          <w:szCs w:val="28"/>
          <w:lang w:val="ru-RU"/>
        </w:rPr>
        <w:t>–</w:t>
      </w:r>
      <w:r w:rsidRPr="00C67CCE">
        <w:rPr>
          <w:rFonts w:ascii="Times New Roman" w:hAnsi="Times New Roman" w:cs="Times New Roman"/>
          <w:sz w:val="28"/>
          <w:szCs w:val="28"/>
        </w:rPr>
        <w:t xml:space="preserve"> поглиблення дихання і зміцнення м’язів плечового пояса</w:t>
      </w:r>
      <w:r w:rsidR="00461F59">
        <w:rPr>
          <w:rFonts w:ascii="Times New Roman" w:hAnsi="Times New Roman" w:cs="Times New Roman"/>
          <w:sz w:val="28"/>
          <w:szCs w:val="28"/>
          <w:lang w:val="ru-RU"/>
        </w:rPr>
        <w:t>);</w:t>
      </w:r>
    </w:p>
    <w:p w:rsidR="00C67CCE" w:rsidRPr="00C67CCE" w:rsidRDefault="00461F59" w:rsidP="00C67CCE">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п</w:t>
      </w:r>
      <w:r w:rsidR="00C67CCE" w:rsidRPr="00C67CCE">
        <w:rPr>
          <w:rFonts w:ascii="Times New Roman" w:hAnsi="Times New Roman" w:cs="Times New Roman"/>
          <w:sz w:val="28"/>
          <w:szCs w:val="28"/>
        </w:rPr>
        <w:t>іднімання випрямлених ніг</w:t>
      </w:r>
      <w:r>
        <w:rPr>
          <w:rFonts w:ascii="Times New Roman" w:hAnsi="Times New Roman" w:cs="Times New Roman"/>
          <w:sz w:val="28"/>
          <w:szCs w:val="28"/>
          <w:lang w:val="ru-RU"/>
        </w:rPr>
        <w:t xml:space="preserve"> (</w:t>
      </w:r>
      <w:r>
        <w:rPr>
          <w:rFonts w:ascii="Times New Roman" w:hAnsi="Times New Roman" w:cs="Times New Roman"/>
          <w:sz w:val="28"/>
          <w:szCs w:val="28"/>
        </w:rPr>
        <w:t>В.</w:t>
      </w:r>
      <w:r w:rsidR="00C67CCE" w:rsidRPr="00C67CCE">
        <w:rPr>
          <w:rFonts w:ascii="Times New Roman" w:hAnsi="Times New Roman" w:cs="Times New Roman"/>
          <w:sz w:val="28"/>
          <w:szCs w:val="28"/>
        </w:rPr>
        <w:t xml:space="preserve">п. те ж. Обхопіть гомілки малюка так, щоб великі пальці лежали на задній стороні ніжки, а решта на колінах. Піднімайте випрямлені ніжки до вертикального положення і плавно опускайте (4-6 разів). Мета </w:t>
      </w:r>
      <w:r>
        <w:rPr>
          <w:rFonts w:ascii="Times New Roman" w:hAnsi="Times New Roman" w:cs="Times New Roman"/>
          <w:sz w:val="28"/>
          <w:szCs w:val="28"/>
          <w:lang w:val="ru-RU"/>
        </w:rPr>
        <w:t>–</w:t>
      </w:r>
      <w:r w:rsidR="00C67CCE" w:rsidRPr="00C67CCE">
        <w:rPr>
          <w:rFonts w:ascii="Times New Roman" w:hAnsi="Times New Roman" w:cs="Times New Roman"/>
          <w:sz w:val="28"/>
          <w:szCs w:val="28"/>
        </w:rPr>
        <w:t xml:space="preserve"> зміцнення м’язів черевного п</w:t>
      </w:r>
      <w:r>
        <w:rPr>
          <w:rFonts w:ascii="Times New Roman" w:hAnsi="Times New Roman" w:cs="Times New Roman"/>
          <w:sz w:val="28"/>
          <w:szCs w:val="28"/>
        </w:rPr>
        <w:t>реса, ніг і поглиблення дихання</w:t>
      </w:r>
      <w:r>
        <w:rPr>
          <w:rFonts w:ascii="Times New Roman" w:hAnsi="Times New Roman" w:cs="Times New Roman"/>
          <w:sz w:val="28"/>
          <w:szCs w:val="28"/>
          <w:lang w:val="ru-RU"/>
        </w:rPr>
        <w:t>);</w:t>
      </w:r>
    </w:p>
    <w:p w:rsidR="00C67CCE" w:rsidRPr="00C67CCE" w:rsidRDefault="00461F59" w:rsidP="00C67CCE">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lastRenderedPageBreak/>
        <w:t>в</w:t>
      </w:r>
      <w:r w:rsidR="00C67CCE" w:rsidRPr="00C67CCE">
        <w:rPr>
          <w:rFonts w:ascii="Times New Roman" w:hAnsi="Times New Roman" w:cs="Times New Roman"/>
          <w:sz w:val="28"/>
          <w:szCs w:val="28"/>
        </w:rPr>
        <w:t>ідведення плечей назад зі зведенням лопаток</w:t>
      </w:r>
      <w:r>
        <w:rPr>
          <w:rFonts w:ascii="Times New Roman" w:hAnsi="Times New Roman" w:cs="Times New Roman"/>
          <w:sz w:val="28"/>
          <w:szCs w:val="28"/>
          <w:lang w:val="ru-RU"/>
        </w:rPr>
        <w:t xml:space="preserve"> (</w:t>
      </w:r>
      <w:r w:rsidR="00C67CCE" w:rsidRPr="00C67CCE">
        <w:rPr>
          <w:rFonts w:ascii="Times New Roman" w:hAnsi="Times New Roman" w:cs="Times New Roman"/>
          <w:sz w:val="28"/>
          <w:szCs w:val="28"/>
        </w:rPr>
        <w:t>В. п.— лежати на животі, ногами до переднього краю столу. Дайте малюкові обхопити свої вказівні пальці і випрямляйте руки вперед. Головку злегка підніміть над столом; потім зігніть ручки в ліктях і притисніть їх до боків, а плечі відводите назад до найбільшого зближення лопаток (1</w:t>
      </w:r>
      <w:r>
        <w:rPr>
          <w:rFonts w:ascii="Times New Roman" w:hAnsi="Times New Roman" w:cs="Times New Roman"/>
          <w:sz w:val="28"/>
          <w:szCs w:val="28"/>
          <w:lang w:val="ru-RU"/>
        </w:rPr>
        <w:t>–</w:t>
      </w:r>
      <w:r w:rsidR="00C67CCE" w:rsidRPr="00C67CCE">
        <w:rPr>
          <w:rFonts w:ascii="Times New Roman" w:hAnsi="Times New Roman" w:cs="Times New Roman"/>
          <w:sz w:val="28"/>
          <w:szCs w:val="28"/>
        </w:rPr>
        <w:t xml:space="preserve">2 рази). Мета </w:t>
      </w:r>
      <w:r>
        <w:rPr>
          <w:rFonts w:ascii="Times New Roman" w:hAnsi="Times New Roman" w:cs="Times New Roman"/>
          <w:sz w:val="28"/>
          <w:szCs w:val="28"/>
          <w:lang w:val="ru-RU"/>
        </w:rPr>
        <w:t>–</w:t>
      </w:r>
      <w:r w:rsidR="00C67CCE" w:rsidRPr="00C67CCE">
        <w:rPr>
          <w:rFonts w:ascii="Times New Roman" w:hAnsi="Times New Roman" w:cs="Times New Roman"/>
          <w:sz w:val="28"/>
          <w:szCs w:val="28"/>
        </w:rPr>
        <w:t xml:space="preserve"> зміцнення</w:t>
      </w:r>
      <w:r>
        <w:rPr>
          <w:rFonts w:ascii="Times New Roman" w:hAnsi="Times New Roman" w:cs="Times New Roman"/>
          <w:sz w:val="28"/>
          <w:szCs w:val="28"/>
        </w:rPr>
        <w:t xml:space="preserve"> м’язів спини і плечового пояса</w:t>
      </w:r>
      <w:r>
        <w:rPr>
          <w:rFonts w:ascii="Times New Roman" w:hAnsi="Times New Roman" w:cs="Times New Roman"/>
          <w:sz w:val="28"/>
          <w:szCs w:val="28"/>
          <w:lang w:val="ru-RU"/>
        </w:rPr>
        <w:t>);</w:t>
      </w:r>
    </w:p>
    <w:p w:rsidR="00C67CCE" w:rsidRPr="00C67CCE" w:rsidRDefault="00461F59" w:rsidP="00C67CCE">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п</w:t>
      </w:r>
      <w:r w:rsidR="00C67CCE" w:rsidRPr="00C67CCE">
        <w:rPr>
          <w:rFonts w:ascii="Times New Roman" w:hAnsi="Times New Roman" w:cs="Times New Roman"/>
          <w:sz w:val="28"/>
          <w:szCs w:val="28"/>
        </w:rPr>
        <w:t xml:space="preserve">рисадка при потягуванні за зігнуті в ліктях руки. В. п. </w:t>
      </w:r>
      <w:r>
        <w:rPr>
          <w:rFonts w:ascii="Times New Roman" w:hAnsi="Times New Roman" w:cs="Times New Roman"/>
          <w:sz w:val="28"/>
          <w:szCs w:val="28"/>
          <w:lang w:val="ru-RU"/>
        </w:rPr>
        <w:t>–</w:t>
      </w:r>
      <w:r w:rsidR="00C67CCE" w:rsidRPr="00C67CCE">
        <w:rPr>
          <w:rFonts w:ascii="Times New Roman" w:hAnsi="Times New Roman" w:cs="Times New Roman"/>
          <w:sz w:val="28"/>
          <w:szCs w:val="28"/>
        </w:rPr>
        <w:t xml:space="preserve"> лежати на спині, ногами до переднього краю столу і обхопити вказівні пальці дорослого. Злегка потягуючи за зігнуті в ліктях ручки, допомагайте дитині піднятися і сісти (1</w:t>
      </w:r>
      <w:r>
        <w:rPr>
          <w:rFonts w:ascii="Times New Roman" w:hAnsi="Times New Roman" w:cs="Times New Roman"/>
          <w:sz w:val="28"/>
          <w:szCs w:val="28"/>
          <w:lang w:val="ru-RU"/>
        </w:rPr>
        <w:t>–</w:t>
      </w:r>
      <w:r w:rsidR="00C67CCE" w:rsidRPr="00C67CCE">
        <w:rPr>
          <w:rFonts w:ascii="Times New Roman" w:hAnsi="Times New Roman" w:cs="Times New Roman"/>
          <w:sz w:val="28"/>
          <w:szCs w:val="28"/>
        </w:rPr>
        <w:t xml:space="preserve">2 рази). Мета </w:t>
      </w:r>
      <w:r>
        <w:rPr>
          <w:rFonts w:ascii="Times New Roman" w:hAnsi="Times New Roman" w:cs="Times New Roman"/>
          <w:sz w:val="28"/>
          <w:szCs w:val="28"/>
          <w:lang w:val="ru-RU"/>
        </w:rPr>
        <w:t>–</w:t>
      </w:r>
      <w:r w:rsidR="00C67CCE" w:rsidRPr="00C67CCE">
        <w:rPr>
          <w:rFonts w:ascii="Times New Roman" w:hAnsi="Times New Roman" w:cs="Times New Roman"/>
          <w:sz w:val="28"/>
          <w:szCs w:val="28"/>
        </w:rPr>
        <w:t xml:space="preserve"> зміцнення рук, плечового пояса і черевного преса, роз</w:t>
      </w:r>
      <w:r>
        <w:rPr>
          <w:rFonts w:ascii="Times New Roman" w:hAnsi="Times New Roman" w:cs="Times New Roman"/>
          <w:sz w:val="28"/>
          <w:szCs w:val="28"/>
        </w:rPr>
        <w:t>виток навичок самостійно сідати</w:t>
      </w:r>
      <w:r>
        <w:rPr>
          <w:rFonts w:ascii="Times New Roman" w:hAnsi="Times New Roman" w:cs="Times New Roman"/>
          <w:sz w:val="28"/>
          <w:szCs w:val="28"/>
          <w:lang w:val="ru-RU"/>
        </w:rPr>
        <w:t>);</w:t>
      </w:r>
    </w:p>
    <w:p w:rsidR="00C67CCE" w:rsidRPr="00C67CCE" w:rsidRDefault="00461F59" w:rsidP="00C67CCE">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п</w:t>
      </w:r>
      <w:r w:rsidR="00C67CCE" w:rsidRPr="00C67CCE">
        <w:rPr>
          <w:rFonts w:ascii="Times New Roman" w:hAnsi="Times New Roman" w:cs="Times New Roman"/>
          <w:sz w:val="28"/>
          <w:szCs w:val="28"/>
        </w:rPr>
        <w:t>ідведення дитину на ноги при підтримці за кисті рук. В. п.</w:t>
      </w:r>
      <w:r>
        <w:rPr>
          <w:rFonts w:ascii="Times New Roman" w:hAnsi="Times New Roman" w:cs="Times New Roman"/>
          <w:sz w:val="28"/>
          <w:szCs w:val="28"/>
          <w:lang w:val="ru-RU"/>
        </w:rPr>
        <w:t xml:space="preserve"> –</w:t>
      </w:r>
      <w:r w:rsidR="00C67CCE" w:rsidRPr="00C67CCE">
        <w:rPr>
          <w:rFonts w:ascii="Times New Roman" w:hAnsi="Times New Roman" w:cs="Times New Roman"/>
          <w:sz w:val="28"/>
          <w:szCs w:val="28"/>
        </w:rPr>
        <w:t xml:space="preserve"> лежати на животі, ногами до переднього краю столу, обхопити вказівні пальці дорослого. Ручки випрямити вперед, підніміть вгору і відведіть трохи назад. При цьому дитина встає спочатку на коліна, а потім на ноги (1</w:t>
      </w:r>
      <w:r>
        <w:rPr>
          <w:rFonts w:ascii="Times New Roman" w:hAnsi="Times New Roman" w:cs="Times New Roman"/>
          <w:sz w:val="28"/>
          <w:szCs w:val="28"/>
          <w:lang w:val="ru-RU"/>
        </w:rPr>
        <w:t>–</w:t>
      </w:r>
      <w:r w:rsidR="00C67CCE" w:rsidRPr="00C67CCE">
        <w:rPr>
          <w:rFonts w:ascii="Times New Roman" w:hAnsi="Times New Roman" w:cs="Times New Roman"/>
          <w:sz w:val="28"/>
          <w:szCs w:val="28"/>
        </w:rPr>
        <w:t xml:space="preserve">2 рази). Мета </w:t>
      </w:r>
      <w:r>
        <w:rPr>
          <w:rFonts w:ascii="Times New Roman" w:hAnsi="Times New Roman" w:cs="Times New Roman"/>
          <w:sz w:val="28"/>
          <w:szCs w:val="28"/>
          <w:lang w:val="ru-RU"/>
        </w:rPr>
        <w:t>–</w:t>
      </w:r>
      <w:r w:rsidR="00C67CCE" w:rsidRPr="00C67CCE">
        <w:rPr>
          <w:rFonts w:ascii="Times New Roman" w:hAnsi="Times New Roman" w:cs="Times New Roman"/>
          <w:sz w:val="28"/>
          <w:szCs w:val="28"/>
        </w:rPr>
        <w:t xml:space="preserve"> зміцнення м’язів спини, шиї і ніг, розвиток навику вс</w:t>
      </w:r>
      <w:r>
        <w:rPr>
          <w:rFonts w:ascii="Times New Roman" w:hAnsi="Times New Roman" w:cs="Times New Roman"/>
          <w:sz w:val="28"/>
          <w:szCs w:val="28"/>
        </w:rPr>
        <w:t>тавати</w:t>
      </w:r>
      <w:r>
        <w:rPr>
          <w:rFonts w:ascii="Times New Roman" w:hAnsi="Times New Roman" w:cs="Times New Roman"/>
          <w:sz w:val="28"/>
          <w:szCs w:val="28"/>
          <w:lang w:val="ru-RU"/>
        </w:rPr>
        <w:t>);</w:t>
      </w:r>
    </w:p>
    <w:p w:rsidR="00C67CCE" w:rsidRPr="00C67CCE" w:rsidRDefault="00C67CCE" w:rsidP="00C67CCE">
      <w:pPr>
        <w:pStyle w:val="a3"/>
        <w:numPr>
          <w:ilvl w:val="0"/>
          <w:numId w:val="34"/>
        </w:numPr>
        <w:spacing w:after="0" w:line="360" w:lineRule="auto"/>
        <w:jc w:val="both"/>
        <w:rPr>
          <w:rFonts w:ascii="Times New Roman" w:hAnsi="Times New Roman" w:cs="Times New Roman"/>
          <w:sz w:val="28"/>
          <w:szCs w:val="28"/>
        </w:rPr>
      </w:pPr>
      <w:r w:rsidRPr="00C67CCE">
        <w:rPr>
          <w:rFonts w:ascii="Times New Roman" w:hAnsi="Times New Roman" w:cs="Times New Roman"/>
          <w:sz w:val="28"/>
          <w:szCs w:val="28"/>
        </w:rPr>
        <w:t>Прис</w:t>
      </w:r>
      <w:r w:rsidR="00461F59">
        <w:rPr>
          <w:rFonts w:ascii="Times New Roman" w:hAnsi="Times New Roman" w:cs="Times New Roman"/>
          <w:sz w:val="28"/>
          <w:szCs w:val="28"/>
        </w:rPr>
        <w:t>адка при підтримці за одну руку</w:t>
      </w:r>
      <w:r w:rsidR="00461F59">
        <w:rPr>
          <w:rFonts w:ascii="Times New Roman" w:hAnsi="Times New Roman" w:cs="Times New Roman"/>
          <w:sz w:val="28"/>
          <w:szCs w:val="28"/>
          <w:lang w:val="ru-RU"/>
        </w:rPr>
        <w:t xml:space="preserve"> (</w:t>
      </w:r>
      <w:r w:rsidRPr="00C67CCE">
        <w:rPr>
          <w:rFonts w:ascii="Times New Roman" w:hAnsi="Times New Roman" w:cs="Times New Roman"/>
          <w:sz w:val="28"/>
          <w:szCs w:val="28"/>
        </w:rPr>
        <w:t>В. п.</w:t>
      </w:r>
      <w:r w:rsidR="00461F59">
        <w:rPr>
          <w:rFonts w:ascii="Times New Roman" w:hAnsi="Times New Roman" w:cs="Times New Roman"/>
          <w:sz w:val="28"/>
          <w:szCs w:val="28"/>
          <w:lang w:val="ru-RU"/>
        </w:rPr>
        <w:t xml:space="preserve"> –</w:t>
      </w:r>
      <w:r w:rsidRPr="00C67CCE">
        <w:rPr>
          <w:rFonts w:ascii="Times New Roman" w:hAnsi="Times New Roman" w:cs="Times New Roman"/>
          <w:sz w:val="28"/>
          <w:szCs w:val="28"/>
        </w:rPr>
        <w:t xml:space="preserve"> лежати на спині, ногами до переднього краю столу. Покладіть одну руку на коліна, іншою притримуйте відведену в сторону руку. Зі словами «с</w:t>
      </w:r>
      <w:r w:rsidR="00461F59">
        <w:rPr>
          <w:rFonts w:ascii="Times New Roman" w:hAnsi="Times New Roman" w:cs="Times New Roman"/>
          <w:sz w:val="28"/>
          <w:szCs w:val="28"/>
          <w:lang w:val="ru-RU"/>
        </w:rPr>
        <w:t>і</w:t>
      </w:r>
      <w:r w:rsidR="00461F59">
        <w:rPr>
          <w:rFonts w:ascii="Times New Roman" w:hAnsi="Times New Roman" w:cs="Times New Roman"/>
          <w:sz w:val="28"/>
          <w:szCs w:val="28"/>
        </w:rPr>
        <w:t>д</w:t>
      </w:r>
      <w:r w:rsidR="00461F59">
        <w:rPr>
          <w:rFonts w:ascii="Times New Roman" w:hAnsi="Times New Roman" w:cs="Times New Roman"/>
          <w:sz w:val="28"/>
          <w:szCs w:val="28"/>
          <w:lang w:val="ru-RU"/>
        </w:rPr>
        <w:t>ай</w:t>
      </w:r>
      <w:r w:rsidR="00461F59">
        <w:rPr>
          <w:rFonts w:ascii="Times New Roman" w:hAnsi="Times New Roman" w:cs="Times New Roman"/>
          <w:sz w:val="28"/>
          <w:szCs w:val="28"/>
        </w:rPr>
        <w:t>»</w:t>
      </w:r>
      <w:r w:rsidRPr="00C67CCE">
        <w:rPr>
          <w:rFonts w:ascii="Times New Roman" w:hAnsi="Times New Roman" w:cs="Times New Roman"/>
          <w:sz w:val="28"/>
          <w:szCs w:val="28"/>
        </w:rPr>
        <w:t xml:space="preserve"> допомагайте сідати. Притримуйте поперемінно за одну і іншу ручку (1</w:t>
      </w:r>
      <w:r w:rsidR="00461F59">
        <w:rPr>
          <w:rFonts w:ascii="Times New Roman" w:hAnsi="Times New Roman" w:cs="Times New Roman"/>
          <w:sz w:val="28"/>
          <w:szCs w:val="28"/>
          <w:lang w:val="ru-RU"/>
        </w:rPr>
        <w:t>–</w:t>
      </w:r>
      <w:r w:rsidRPr="00C67CCE">
        <w:rPr>
          <w:rFonts w:ascii="Times New Roman" w:hAnsi="Times New Roman" w:cs="Times New Roman"/>
          <w:sz w:val="28"/>
          <w:szCs w:val="28"/>
        </w:rPr>
        <w:t xml:space="preserve">2 рази). Мета </w:t>
      </w:r>
      <w:r w:rsidR="00461F59">
        <w:rPr>
          <w:rFonts w:ascii="Times New Roman" w:hAnsi="Times New Roman" w:cs="Times New Roman"/>
          <w:sz w:val="28"/>
          <w:szCs w:val="28"/>
          <w:lang w:val="ru-RU"/>
        </w:rPr>
        <w:t>–</w:t>
      </w:r>
      <w:r w:rsidRPr="00C67CCE">
        <w:rPr>
          <w:rFonts w:ascii="Times New Roman" w:hAnsi="Times New Roman" w:cs="Times New Roman"/>
          <w:sz w:val="28"/>
          <w:szCs w:val="28"/>
        </w:rPr>
        <w:t xml:space="preserve"> зміцнення м’язів черевного </w:t>
      </w:r>
      <w:r w:rsidR="00461F59">
        <w:rPr>
          <w:rFonts w:ascii="Times New Roman" w:hAnsi="Times New Roman" w:cs="Times New Roman"/>
          <w:sz w:val="28"/>
          <w:szCs w:val="28"/>
        </w:rPr>
        <w:t>преса і розвиток навички сідати</w:t>
      </w:r>
      <w:r w:rsidR="00461F59">
        <w:rPr>
          <w:rFonts w:ascii="Times New Roman" w:hAnsi="Times New Roman" w:cs="Times New Roman"/>
          <w:sz w:val="28"/>
          <w:szCs w:val="28"/>
          <w:lang w:val="ru-RU"/>
        </w:rPr>
        <w:t>);</w:t>
      </w:r>
    </w:p>
    <w:p w:rsidR="00C67CCE" w:rsidRPr="00C67CCE" w:rsidRDefault="00461F59" w:rsidP="00C67CCE">
      <w:pPr>
        <w:pStyle w:val="a3"/>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п</w:t>
      </w:r>
      <w:r w:rsidR="00C67CCE" w:rsidRPr="00C67CCE">
        <w:rPr>
          <w:rFonts w:ascii="Times New Roman" w:hAnsi="Times New Roman" w:cs="Times New Roman"/>
          <w:sz w:val="28"/>
          <w:szCs w:val="28"/>
        </w:rPr>
        <w:t>ереступл</w:t>
      </w:r>
      <w:r>
        <w:rPr>
          <w:rFonts w:ascii="Times New Roman" w:hAnsi="Times New Roman" w:cs="Times New Roman"/>
          <w:sz w:val="28"/>
          <w:szCs w:val="28"/>
        </w:rPr>
        <w:t>ення при підтримці за кисті рук</w:t>
      </w:r>
      <w:r w:rsidR="00C67CCE" w:rsidRPr="00C67CCE">
        <w:rPr>
          <w:rFonts w:ascii="Times New Roman" w:hAnsi="Times New Roman" w:cs="Times New Roman"/>
          <w:sz w:val="28"/>
          <w:szCs w:val="28"/>
        </w:rPr>
        <w:t xml:space="preserve"> </w:t>
      </w:r>
      <w:r>
        <w:rPr>
          <w:rFonts w:ascii="Times New Roman" w:hAnsi="Times New Roman" w:cs="Times New Roman"/>
          <w:sz w:val="28"/>
          <w:szCs w:val="28"/>
          <w:lang w:val="ru-RU"/>
        </w:rPr>
        <w:t>(В</w:t>
      </w:r>
      <w:r>
        <w:rPr>
          <w:rFonts w:ascii="Times New Roman" w:hAnsi="Times New Roman" w:cs="Times New Roman"/>
          <w:sz w:val="28"/>
          <w:szCs w:val="28"/>
        </w:rPr>
        <w:t>.</w:t>
      </w:r>
      <w:r w:rsidR="00C67CCE" w:rsidRPr="00C67CCE">
        <w:rPr>
          <w:rFonts w:ascii="Times New Roman" w:hAnsi="Times New Roman" w:cs="Times New Roman"/>
          <w:sz w:val="28"/>
          <w:szCs w:val="28"/>
        </w:rPr>
        <w:t>п.</w:t>
      </w:r>
      <w:r>
        <w:rPr>
          <w:rFonts w:ascii="Times New Roman" w:hAnsi="Times New Roman" w:cs="Times New Roman"/>
          <w:sz w:val="28"/>
          <w:szCs w:val="28"/>
          <w:lang w:val="ru-RU"/>
        </w:rPr>
        <w:t xml:space="preserve"> –</w:t>
      </w:r>
      <w:r w:rsidR="00C67CCE" w:rsidRPr="00C67CCE">
        <w:rPr>
          <w:rFonts w:ascii="Times New Roman" w:hAnsi="Times New Roman" w:cs="Times New Roman"/>
          <w:sz w:val="28"/>
          <w:szCs w:val="28"/>
        </w:rPr>
        <w:t xml:space="preserve"> стояти обличчям до дорослого. Притримуючи за кисті зігнуті в ліктях ручок, зі словами «іди», «іди» допомагайте дитині переступати і робити 5</w:t>
      </w:r>
      <w:r>
        <w:rPr>
          <w:rFonts w:ascii="Times New Roman" w:hAnsi="Times New Roman" w:cs="Times New Roman"/>
          <w:sz w:val="28"/>
          <w:szCs w:val="28"/>
          <w:lang w:val="ru-RU"/>
        </w:rPr>
        <w:t>–</w:t>
      </w:r>
      <w:r w:rsidR="00C67CCE" w:rsidRPr="00C67CCE">
        <w:rPr>
          <w:rFonts w:ascii="Times New Roman" w:hAnsi="Times New Roman" w:cs="Times New Roman"/>
          <w:sz w:val="28"/>
          <w:szCs w:val="28"/>
        </w:rPr>
        <w:t>8 кроків (1</w:t>
      </w:r>
      <w:r>
        <w:rPr>
          <w:rFonts w:ascii="Times New Roman" w:hAnsi="Times New Roman" w:cs="Times New Roman"/>
          <w:sz w:val="28"/>
          <w:szCs w:val="28"/>
          <w:lang w:val="ru-RU"/>
        </w:rPr>
        <w:t>–</w:t>
      </w:r>
      <w:r w:rsidR="00C67CCE" w:rsidRPr="00C67CCE">
        <w:rPr>
          <w:rFonts w:ascii="Times New Roman" w:hAnsi="Times New Roman" w:cs="Times New Roman"/>
          <w:sz w:val="28"/>
          <w:szCs w:val="28"/>
        </w:rPr>
        <w:t xml:space="preserve">2 рази). Мета </w:t>
      </w:r>
      <w:r>
        <w:rPr>
          <w:rFonts w:ascii="Times New Roman" w:hAnsi="Times New Roman" w:cs="Times New Roman"/>
          <w:sz w:val="28"/>
          <w:szCs w:val="28"/>
          <w:lang w:val="ru-RU"/>
        </w:rPr>
        <w:t>–</w:t>
      </w:r>
      <w:r w:rsidR="00C67CCE" w:rsidRPr="00C67CCE">
        <w:rPr>
          <w:rFonts w:ascii="Times New Roman" w:hAnsi="Times New Roman" w:cs="Times New Roman"/>
          <w:sz w:val="28"/>
          <w:szCs w:val="28"/>
        </w:rPr>
        <w:t xml:space="preserve"> зміцнення м’язів ніг і тулуба, розвиток уміння ходити</w:t>
      </w:r>
      <w:r>
        <w:rPr>
          <w:rFonts w:ascii="Times New Roman" w:hAnsi="Times New Roman" w:cs="Times New Roman"/>
          <w:sz w:val="28"/>
          <w:szCs w:val="28"/>
          <w:lang w:val="ru-RU"/>
        </w:rPr>
        <w:t>)</w:t>
      </w:r>
      <w:r w:rsidR="00C67CCE" w:rsidRPr="00C67CCE">
        <w:rPr>
          <w:rFonts w:ascii="Times New Roman" w:hAnsi="Times New Roman" w:cs="Times New Roman"/>
          <w:sz w:val="28"/>
          <w:szCs w:val="28"/>
        </w:rPr>
        <w:t>.</w:t>
      </w:r>
    </w:p>
    <w:p w:rsidR="008B0042" w:rsidRPr="00BB7D93" w:rsidRDefault="00BB7D93" w:rsidP="00C341EA">
      <w:pPr>
        <w:spacing w:after="0" w:line="360" w:lineRule="auto"/>
        <w:ind w:firstLine="708"/>
        <w:jc w:val="both"/>
        <w:rPr>
          <w:rFonts w:ascii="Times New Roman" w:hAnsi="Times New Roman" w:cs="Times New Roman"/>
          <w:sz w:val="28"/>
          <w:szCs w:val="28"/>
        </w:rPr>
      </w:pPr>
      <w:r w:rsidRPr="00BB7D93">
        <w:rPr>
          <w:rFonts w:ascii="Times New Roman" w:hAnsi="Times New Roman" w:cs="Times New Roman"/>
          <w:sz w:val="28"/>
          <w:szCs w:val="28"/>
        </w:rPr>
        <w:t>Із музичного супроводу нами були запропоновані композиції Амадея</w:t>
      </w:r>
      <w:r>
        <w:rPr>
          <w:rFonts w:ascii="Times New Roman" w:hAnsi="Times New Roman" w:cs="Times New Roman"/>
          <w:sz w:val="28"/>
          <w:szCs w:val="28"/>
          <w:lang w:val="ru-RU"/>
        </w:rPr>
        <w:t> </w:t>
      </w:r>
      <w:r w:rsidRPr="00BB7D93">
        <w:rPr>
          <w:rFonts w:ascii="Times New Roman" w:hAnsi="Times New Roman" w:cs="Times New Roman"/>
          <w:sz w:val="28"/>
          <w:szCs w:val="28"/>
        </w:rPr>
        <w:t>Мцарта, Фрідріха Генделя, Йозефа Гайдна, Йоганна Штрауса, Антоніо Віальді, а саме:</w:t>
      </w:r>
    </w:p>
    <w:p w:rsidR="008B0042" w:rsidRPr="00BB7D93" w:rsidRDefault="008B0042" w:rsidP="00BB7D93">
      <w:pPr>
        <w:pStyle w:val="a3"/>
        <w:numPr>
          <w:ilvl w:val="0"/>
          <w:numId w:val="37"/>
        </w:numPr>
        <w:spacing w:after="0" w:line="360" w:lineRule="auto"/>
        <w:rPr>
          <w:rFonts w:ascii="Times New Roman" w:hAnsi="Times New Roman" w:cs="Times New Roman"/>
          <w:sz w:val="28"/>
          <w:szCs w:val="28"/>
        </w:rPr>
      </w:pPr>
      <w:r w:rsidRPr="00BB7D93">
        <w:rPr>
          <w:rFonts w:ascii="Times New Roman" w:hAnsi="Times New Roman" w:cs="Times New Roman"/>
          <w:sz w:val="28"/>
          <w:szCs w:val="28"/>
        </w:rPr>
        <w:t>Моцарт – Музика Ангелів (https://www.youtube.com/watch?v=Ziai7G38giY)</w:t>
      </w:r>
    </w:p>
    <w:p w:rsidR="008B0042" w:rsidRPr="00BB7D93" w:rsidRDefault="008B0042" w:rsidP="00BB7D93">
      <w:pPr>
        <w:pStyle w:val="a3"/>
        <w:numPr>
          <w:ilvl w:val="0"/>
          <w:numId w:val="37"/>
        </w:numPr>
        <w:spacing w:after="0" w:line="360" w:lineRule="auto"/>
        <w:rPr>
          <w:rFonts w:ascii="Times New Roman" w:hAnsi="Times New Roman" w:cs="Times New Roman"/>
          <w:sz w:val="28"/>
          <w:szCs w:val="28"/>
        </w:rPr>
      </w:pPr>
      <w:r w:rsidRPr="00BB7D93">
        <w:rPr>
          <w:rFonts w:ascii="Times New Roman" w:hAnsi="Times New Roman" w:cs="Times New Roman"/>
          <w:sz w:val="28"/>
          <w:szCs w:val="28"/>
        </w:rPr>
        <w:lastRenderedPageBreak/>
        <w:t>Моцарт – Маленька нічна серенада (https://www.youtube.com/watch?v=TA9y-AHhQNM)</w:t>
      </w:r>
    </w:p>
    <w:p w:rsidR="008B0042" w:rsidRPr="00BB7D93" w:rsidRDefault="008B0042" w:rsidP="00BB7D93">
      <w:pPr>
        <w:pStyle w:val="a3"/>
        <w:numPr>
          <w:ilvl w:val="0"/>
          <w:numId w:val="37"/>
        </w:numPr>
        <w:spacing w:after="0" w:line="360" w:lineRule="auto"/>
        <w:rPr>
          <w:rFonts w:ascii="Times New Roman" w:hAnsi="Times New Roman" w:cs="Times New Roman"/>
          <w:sz w:val="28"/>
          <w:szCs w:val="28"/>
        </w:rPr>
      </w:pPr>
      <w:r w:rsidRPr="00BB7D93">
        <w:rPr>
          <w:rFonts w:ascii="Times New Roman" w:hAnsi="Times New Roman" w:cs="Times New Roman"/>
          <w:sz w:val="28"/>
          <w:szCs w:val="28"/>
        </w:rPr>
        <w:t>Моцарт – Викрадення із сералю (https://www.youtube.com/watch?v=ozaaBkCW52k)</w:t>
      </w:r>
    </w:p>
    <w:p w:rsidR="008B0042" w:rsidRPr="00BB7D93" w:rsidRDefault="008B0042" w:rsidP="00BB7D93">
      <w:pPr>
        <w:pStyle w:val="a3"/>
        <w:numPr>
          <w:ilvl w:val="0"/>
          <w:numId w:val="37"/>
        </w:numPr>
        <w:spacing w:after="0" w:line="360" w:lineRule="auto"/>
        <w:rPr>
          <w:rFonts w:ascii="Times New Roman" w:hAnsi="Times New Roman" w:cs="Times New Roman"/>
          <w:sz w:val="28"/>
          <w:szCs w:val="28"/>
        </w:rPr>
      </w:pPr>
      <w:r w:rsidRPr="00BB7D93">
        <w:rPr>
          <w:rFonts w:ascii="Times New Roman" w:hAnsi="Times New Roman" w:cs="Times New Roman"/>
          <w:sz w:val="28"/>
          <w:szCs w:val="28"/>
        </w:rPr>
        <w:t>Гендель – Пассакалія (https://www.youtube.com/watch?v=QvJp2mTr5h8)</w:t>
      </w:r>
    </w:p>
    <w:p w:rsidR="008B0042" w:rsidRPr="00BB7D93" w:rsidRDefault="008B0042" w:rsidP="00BB7D93">
      <w:pPr>
        <w:pStyle w:val="a3"/>
        <w:numPr>
          <w:ilvl w:val="0"/>
          <w:numId w:val="37"/>
        </w:numPr>
        <w:spacing w:after="0" w:line="360" w:lineRule="auto"/>
        <w:rPr>
          <w:rFonts w:ascii="Times New Roman" w:hAnsi="Times New Roman" w:cs="Times New Roman"/>
          <w:sz w:val="28"/>
          <w:szCs w:val="28"/>
        </w:rPr>
      </w:pPr>
      <w:r w:rsidRPr="00BB7D93">
        <w:rPr>
          <w:rFonts w:ascii="Times New Roman" w:hAnsi="Times New Roman" w:cs="Times New Roman"/>
          <w:sz w:val="28"/>
          <w:szCs w:val="28"/>
        </w:rPr>
        <w:t>Гайдн – Серенада (https://www.youtube.com/watch?v=H8vjCOvWci0)</w:t>
      </w:r>
    </w:p>
    <w:p w:rsidR="008B0042" w:rsidRPr="00BB7D93" w:rsidRDefault="008B0042" w:rsidP="00BB7D93">
      <w:pPr>
        <w:pStyle w:val="a3"/>
        <w:numPr>
          <w:ilvl w:val="0"/>
          <w:numId w:val="37"/>
        </w:numPr>
        <w:spacing w:after="0" w:line="360" w:lineRule="auto"/>
        <w:rPr>
          <w:rFonts w:ascii="Times New Roman" w:hAnsi="Times New Roman" w:cs="Times New Roman"/>
          <w:sz w:val="28"/>
          <w:szCs w:val="28"/>
        </w:rPr>
      </w:pPr>
      <w:r w:rsidRPr="00BB7D93">
        <w:rPr>
          <w:rFonts w:ascii="Times New Roman" w:hAnsi="Times New Roman" w:cs="Times New Roman"/>
          <w:sz w:val="28"/>
          <w:szCs w:val="28"/>
        </w:rPr>
        <w:t>Штраус – На прекрасному голубому Дунаї (https://www.youtube.com/watch?v=HkcQJcpdbGc)</w:t>
      </w:r>
    </w:p>
    <w:p w:rsidR="008B0042" w:rsidRPr="00BB7D93" w:rsidRDefault="008B0042" w:rsidP="00BB7D93">
      <w:pPr>
        <w:pStyle w:val="a3"/>
        <w:numPr>
          <w:ilvl w:val="0"/>
          <w:numId w:val="37"/>
        </w:numPr>
        <w:spacing w:after="0" w:line="360" w:lineRule="auto"/>
        <w:rPr>
          <w:rFonts w:ascii="Times New Roman" w:hAnsi="Times New Roman" w:cs="Times New Roman"/>
          <w:sz w:val="28"/>
          <w:szCs w:val="28"/>
        </w:rPr>
      </w:pPr>
      <w:r w:rsidRPr="00BB7D93">
        <w:rPr>
          <w:rFonts w:ascii="Times New Roman" w:hAnsi="Times New Roman" w:cs="Times New Roman"/>
          <w:sz w:val="28"/>
          <w:szCs w:val="28"/>
        </w:rPr>
        <w:t>Вівальді – Часи  року. Весна (https://www.youtube.com/watch?v=TiD_Fv0oLls)</w:t>
      </w:r>
    </w:p>
    <w:p w:rsidR="008B0042" w:rsidRPr="00C341EA" w:rsidRDefault="008B0042" w:rsidP="00C341EA">
      <w:pPr>
        <w:spacing w:after="0" w:line="360" w:lineRule="auto"/>
        <w:ind w:firstLine="708"/>
        <w:jc w:val="both"/>
        <w:rPr>
          <w:rFonts w:ascii="Times New Roman" w:hAnsi="Times New Roman" w:cs="Times New Roman"/>
          <w:sz w:val="28"/>
          <w:szCs w:val="28"/>
        </w:rPr>
      </w:pPr>
      <w:r w:rsidRPr="00C341EA">
        <w:rPr>
          <w:rFonts w:ascii="Times New Roman" w:hAnsi="Times New Roman" w:cs="Times New Roman"/>
          <w:sz w:val="28"/>
          <w:szCs w:val="28"/>
        </w:rPr>
        <w:t>З метою визначення ефективності занять та інтересів  до занять з плавання ми опитали батьків дітей, які займаються. Було опитано 20 респондентів, з них 100% складають діти віком п’ять місяців.</w:t>
      </w:r>
    </w:p>
    <w:p w:rsidR="008B0042" w:rsidRDefault="008B0042" w:rsidP="00C341EA">
      <w:pPr>
        <w:spacing w:after="0" w:line="360" w:lineRule="auto"/>
        <w:jc w:val="both"/>
        <w:rPr>
          <w:rFonts w:ascii="Times New Roman" w:hAnsi="Times New Roman" w:cs="Times New Roman"/>
          <w:sz w:val="28"/>
          <w:szCs w:val="28"/>
          <w:lang w:val="ru-RU"/>
        </w:rPr>
      </w:pPr>
      <w:r w:rsidRPr="00C341EA">
        <w:rPr>
          <w:rFonts w:ascii="Times New Roman" w:hAnsi="Times New Roman" w:cs="Times New Roman"/>
          <w:sz w:val="28"/>
          <w:szCs w:val="28"/>
        </w:rPr>
        <w:t xml:space="preserve">За результатами опитування 100% респондентів зазначили, що основним мотивом </w:t>
      </w:r>
      <w:r w:rsidR="00FF0DD8">
        <w:rPr>
          <w:rFonts w:ascii="Times New Roman" w:hAnsi="Times New Roman" w:cs="Times New Roman"/>
          <w:sz w:val="28"/>
          <w:szCs w:val="28"/>
          <w:lang w:val="ru-RU"/>
        </w:rPr>
        <w:t xml:space="preserve">(рисунок 3.9) </w:t>
      </w:r>
      <w:r w:rsidRPr="00C341EA">
        <w:rPr>
          <w:rFonts w:ascii="Times New Roman" w:hAnsi="Times New Roman" w:cs="Times New Roman"/>
          <w:sz w:val="28"/>
          <w:szCs w:val="28"/>
        </w:rPr>
        <w:t>до відвідування занять плаванням є профілактика захворювань та оздоровлення дитини, також, серед зазначених мотивів до відвідування занять є покращення психоемоційного стану дитини (40%) та порада сімейного лікаря (30%).</w:t>
      </w:r>
    </w:p>
    <w:p w:rsidR="00FF0DD8" w:rsidRDefault="00FF0DD8" w:rsidP="00C341EA">
      <w:pPr>
        <w:spacing w:after="0" w:line="360" w:lineRule="auto"/>
        <w:jc w:val="both"/>
        <w:rPr>
          <w:rFonts w:ascii="Times New Roman" w:hAnsi="Times New Roman" w:cs="Times New Roman"/>
          <w:sz w:val="28"/>
          <w:szCs w:val="28"/>
          <w:lang w:val="ru-RU"/>
        </w:rPr>
      </w:pPr>
    </w:p>
    <w:p w:rsidR="00FF0DD8" w:rsidRPr="00FF0DD8" w:rsidRDefault="00FF0DD8" w:rsidP="00FF0DD8">
      <w:pPr>
        <w:spacing w:after="0" w:line="360" w:lineRule="auto"/>
        <w:jc w:val="center"/>
        <w:rPr>
          <w:rFonts w:ascii="Times New Roman" w:hAnsi="Times New Roman" w:cs="Times New Roman"/>
          <w:sz w:val="28"/>
          <w:szCs w:val="28"/>
          <w:lang w:val="ru-RU"/>
        </w:rPr>
      </w:pPr>
      <w:r w:rsidRPr="00C341EA">
        <w:rPr>
          <w:rFonts w:ascii="Times New Roman" w:hAnsi="Times New Roman" w:cs="Times New Roman"/>
          <w:noProof/>
          <w:color w:val="D99594" w:themeColor="accent2" w:themeTint="99"/>
          <w:sz w:val="28"/>
          <w:szCs w:val="28"/>
          <w:lang w:val="en-US"/>
        </w:rPr>
        <w:drawing>
          <wp:inline distT="0" distB="0" distL="0" distR="0" wp14:anchorId="1FE4929C" wp14:editId="1ED940EB">
            <wp:extent cx="5486400" cy="2933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0042" w:rsidRPr="00FF0DD8" w:rsidRDefault="00FF0DD8" w:rsidP="00C341EA">
      <w:pPr>
        <w:spacing w:after="0" w:line="360" w:lineRule="auto"/>
        <w:jc w:val="both"/>
        <w:rPr>
          <w:rFonts w:ascii="Times New Roman" w:hAnsi="Times New Roman" w:cs="Times New Roman"/>
          <w:b/>
          <w:i/>
          <w:sz w:val="27"/>
          <w:szCs w:val="27"/>
          <w:lang w:val="ru-RU"/>
        </w:rPr>
      </w:pPr>
      <w:r w:rsidRPr="00FF0DD8">
        <w:rPr>
          <w:rFonts w:ascii="Times New Roman" w:hAnsi="Times New Roman" w:cs="Times New Roman"/>
          <w:b/>
          <w:i/>
          <w:sz w:val="27"/>
          <w:szCs w:val="27"/>
          <w:lang w:val="ru-RU"/>
        </w:rPr>
        <w:t>Рис. 3.9 Мотиви, що спонукали батьків до занять пелюшковим плаванням</w:t>
      </w:r>
    </w:p>
    <w:p w:rsidR="008B0042" w:rsidRPr="00C341EA" w:rsidRDefault="008B0042" w:rsidP="00FF0DD8">
      <w:pPr>
        <w:spacing w:after="0" w:line="360" w:lineRule="auto"/>
        <w:ind w:firstLine="709"/>
        <w:jc w:val="both"/>
        <w:rPr>
          <w:rFonts w:ascii="Times New Roman" w:hAnsi="Times New Roman" w:cs="Times New Roman"/>
          <w:sz w:val="28"/>
          <w:szCs w:val="28"/>
        </w:rPr>
      </w:pPr>
      <w:r w:rsidRPr="00C341EA">
        <w:rPr>
          <w:rFonts w:ascii="Times New Roman" w:hAnsi="Times New Roman" w:cs="Times New Roman"/>
          <w:sz w:val="28"/>
          <w:szCs w:val="28"/>
        </w:rPr>
        <w:lastRenderedPageBreak/>
        <w:t>Більшість респондентів вказали, що відвідують заняття плаванням один-два місяці (60%), менше місяця – 30% і лише 10% відвідують заняття понад три місяці</w:t>
      </w:r>
      <w:r w:rsidR="00FF0DD8">
        <w:rPr>
          <w:rFonts w:ascii="Times New Roman" w:hAnsi="Times New Roman" w:cs="Times New Roman"/>
          <w:sz w:val="28"/>
          <w:szCs w:val="28"/>
          <w:lang w:val="ru-RU"/>
        </w:rPr>
        <w:t xml:space="preserve"> (рисунок 3.10)</w:t>
      </w:r>
      <w:r w:rsidRPr="00C341EA">
        <w:rPr>
          <w:rFonts w:ascii="Times New Roman" w:hAnsi="Times New Roman" w:cs="Times New Roman"/>
          <w:sz w:val="28"/>
          <w:szCs w:val="28"/>
        </w:rPr>
        <w:t>.</w:t>
      </w:r>
    </w:p>
    <w:p w:rsidR="008B0042" w:rsidRPr="00C341EA" w:rsidRDefault="008B0042" w:rsidP="00C341EA">
      <w:pPr>
        <w:spacing w:after="0" w:line="360" w:lineRule="auto"/>
        <w:jc w:val="both"/>
        <w:rPr>
          <w:rFonts w:ascii="Times New Roman" w:hAnsi="Times New Roman" w:cs="Times New Roman"/>
          <w:sz w:val="28"/>
          <w:szCs w:val="28"/>
        </w:rPr>
      </w:pPr>
      <w:r w:rsidRPr="00C341EA">
        <w:rPr>
          <w:rFonts w:ascii="Times New Roman" w:hAnsi="Times New Roman" w:cs="Times New Roman"/>
          <w:noProof/>
          <w:sz w:val="28"/>
          <w:szCs w:val="28"/>
          <w:lang w:val="en-US"/>
        </w:rPr>
        <w:drawing>
          <wp:inline distT="0" distB="0" distL="0" distR="0" wp14:anchorId="01A9485E" wp14:editId="5649FB7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F0DD8" w:rsidRPr="00FF0DD8" w:rsidRDefault="00FF0DD8" w:rsidP="00FF0DD8">
      <w:pPr>
        <w:spacing w:after="0" w:line="360" w:lineRule="auto"/>
        <w:jc w:val="center"/>
        <w:rPr>
          <w:rFonts w:ascii="Times New Roman" w:hAnsi="Times New Roman" w:cs="Times New Roman"/>
          <w:b/>
          <w:i/>
          <w:sz w:val="28"/>
          <w:szCs w:val="28"/>
          <w:lang w:val="ru-RU"/>
        </w:rPr>
      </w:pPr>
      <w:r w:rsidRPr="00FF0DD8">
        <w:rPr>
          <w:rFonts w:ascii="Times New Roman" w:hAnsi="Times New Roman" w:cs="Times New Roman"/>
          <w:b/>
          <w:i/>
          <w:sz w:val="28"/>
          <w:szCs w:val="28"/>
          <w:lang w:val="ru-RU"/>
        </w:rPr>
        <w:t>Рис. 3.10 Тривалість занять пелюшковим плаванням</w:t>
      </w:r>
    </w:p>
    <w:p w:rsidR="00FF0DD8" w:rsidRDefault="00FF0DD8" w:rsidP="00C341EA">
      <w:pPr>
        <w:spacing w:after="0" w:line="360" w:lineRule="auto"/>
        <w:jc w:val="both"/>
        <w:rPr>
          <w:rFonts w:ascii="Times New Roman" w:hAnsi="Times New Roman" w:cs="Times New Roman"/>
          <w:sz w:val="28"/>
          <w:szCs w:val="28"/>
          <w:lang w:val="ru-RU"/>
        </w:rPr>
      </w:pPr>
    </w:p>
    <w:p w:rsidR="008B0042" w:rsidRPr="00C341EA" w:rsidRDefault="00FF0DD8" w:rsidP="00FF0D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Окрім того</w:t>
      </w:r>
      <w:r w:rsidR="008B0042" w:rsidRPr="00C341EA">
        <w:rPr>
          <w:rFonts w:ascii="Times New Roman" w:hAnsi="Times New Roman" w:cs="Times New Roman"/>
          <w:sz w:val="28"/>
          <w:szCs w:val="28"/>
        </w:rPr>
        <w:t xml:space="preserve">, за результатами опитування ми </w:t>
      </w:r>
      <w:r w:rsidR="009F0CA1">
        <w:rPr>
          <w:rFonts w:ascii="Times New Roman" w:hAnsi="Times New Roman" w:cs="Times New Roman"/>
          <w:sz w:val="28"/>
          <w:szCs w:val="28"/>
          <w:lang w:val="ru-RU"/>
        </w:rPr>
        <w:t>визначили</w:t>
      </w:r>
      <w:r w:rsidR="008B0042" w:rsidRPr="00C341EA">
        <w:rPr>
          <w:rFonts w:ascii="Times New Roman" w:hAnsi="Times New Roman" w:cs="Times New Roman"/>
          <w:sz w:val="28"/>
          <w:szCs w:val="28"/>
        </w:rPr>
        <w:t xml:space="preserve">, що </w:t>
      </w:r>
      <w:r>
        <w:rPr>
          <w:rFonts w:ascii="Times New Roman" w:hAnsi="Times New Roman" w:cs="Times New Roman"/>
          <w:sz w:val="28"/>
          <w:szCs w:val="28"/>
          <w:lang w:val="ru-RU"/>
        </w:rPr>
        <w:t xml:space="preserve">третина </w:t>
      </w:r>
      <w:r w:rsidR="008B0042" w:rsidRPr="00C341EA">
        <w:rPr>
          <w:rFonts w:ascii="Times New Roman" w:hAnsi="Times New Roman" w:cs="Times New Roman"/>
          <w:sz w:val="28"/>
          <w:szCs w:val="28"/>
        </w:rPr>
        <w:t>дітей відвідують заняття один раз на тиждень та 70% відвідують два</w:t>
      </w:r>
      <w:r>
        <w:rPr>
          <w:rFonts w:ascii="Times New Roman" w:hAnsi="Times New Roman" w:cs="Times New Roman"/>
          <w:sz w:val="28"/>
          <w:szCs w:val="28"/>
          <w:lang w:val="ru-RU"/>
        </w:rPr>
        <w:t>–</w:t>
      </w:r>
      <w:r w:rsidR="008B0042" w:rsidRPr="00C341EA">
        <w:rPr>
          <w:rFonts w:ascii="Times New Roman" w:hAnsi="Times New Roman" w:cs="Times New Roman"/>
          <w:sz w:val="28"/>
          <w:szCs w:val="28"/>
        </w:rPr>
        <w:t>три рази на тиждень.</w:t>
      </w:r>
    </w:p>
    <w:p w:rsidR="008B0042" w:rsidRPr="00C341EA" w:rsidRDefault="008B0042" w:rsidP="009F0CA1">
      <w:pPr>
        <w:spacing w:after="0" w:line="360" w:lineRule="auto"/>
        <w:ind w:firstLine="709"/>
        <w:jc w:val="both"/>
        <w:rPr>
          <w:rFonts w:ascii="Times New Roman" w:hAnsi="Times New Roman" w:cs="Times New Roman"/>
          <w:sz w:val="28"/>
          <w:szCs w:val="28"/>
        </w:rPr>
      </w:pPr>
      <w:r w:rsidRPr="00C341EA">
        <w:rPr>
          <w:rFonts w:ascii="Times New Roman" w:hAnsi="Times New Roman" w:cs="Times New Roman"/>
          <w:sz w:val="28"/>
          <w:szCs w:val="28"/>
        </w:rPr>
        <w:t xml:space="preserve">Також, респонденти </w:t>
      </w:r>
      <w:r w:rsidR="009F0CA1">
        <w:rPr>
          <w:rFonts w:ascii="Times New Roman" w:hAnsi="Times New Roman" w:cs="Times New Roman"/>
          <w:sz w:val="28"/>
          <w:szCs w:val="28"/>
          <w:lang w:val="ru-RU"/>
        </w:rPr>
        <w:t>вказали про</w:t>
      </w:r>
      <w:r w:rsidRPr="00C341EA">
        <w:rPr>
          <w:rFonts w:ascii="Times New Roman" w:hAnsi="Times New Roman" w:cs="Times New Roman"/>
          <w:sz w:val="28"/>
          <w:szCs w:val="28"/>
        </w:rPr>
        <w:t xml:space="preserve"> захворювань з початк</w:t>
      </w:r>
      <w:r w:rsidR="009F0CA1">
        <w:rPr>
          <w:rFonts w:ascii="Times New Roman" w:hAnsi="Times New Roman" w:cs="Times New Roman"/>
          <w:sz w:val="28"/>
          <w:szCs w:val="28"/>
          <w:lang w:val="ru-RU"/>
        </w:rPr>
        <w:t>ом</w:t>
      </w:r>
      <w:r w:rsidRPr="00C341EA">
        <w:rPr>
          <w:rFonts w:ascii="Times New Roman" w:hAnsi="Times New Roman" w:cs="Times New Roman"/>
          <w:sz w:val="28"/>
          <w:szCs w:val="28"/>
        </w:rPr>
        <w:t xml:space="preserve"> занять плаванням. </w:t>
      </w:r>
      <w:r w:rsidR="009F0CA1" w:rsidRPr="009F0CA1">
        <w:rPr>
          <w:rFonts w:ascii="Times New Roman" w:hAnsi="Times New Roman" w:cs="Times New Roman"/>
          <w:sz w:val="28"/>
          <w:szCs w:val="28"/>
        </w:rPr>
        <w:t xml:space="preserve">Так, </w:t>
      </w:r>
      <w:r w:rsidRPr="00C341EA">
        <w:rPr>
          <w:rFonts w:ascii="Times New Roman" w:hAnsi="Times New Roman" w:cs="Times New Roman"/>
          <w:sz w:val="28"/>
          <w:szCs w:val="28"/>
        </w:rPr>
        <w:t xml:space="preserve">90% опитуваних відзначили, що їхня дитина не хворіла жодного разу, і </w:t>
      </w:r>
      <w:r w:rsidR="009F0CA1" w:rsidRPr="009F0CA1">
        <w:rPr>
          <w:rFonts w:ascii="Times New Roman" w:hAnsi="Times New Roman" w:cs="Times New Roman"/>
          <w:sz w:val="28"/>
          <w:szCs w:val="28"/>
        </w:rPr>
        <w:t>тільки</w:t>
      </w:r>
      <w:r w:rsidRPr="00C341EA">
        <w:rPr>
          <w:rFonts w:ascii="Times New Roman" w:hAnsi="Times New Roman" w:cs="Times New Roman"/>
          <w:sz w:val="28"/>
          <w:szCs w:val="28"/>
        </w:rPr>
        <w:t xml:space="preserve"> 10% вказали про наявність одного-двох захворювань. Жоден з батьків не відзначив захворюваність більше двох разів.</w:t>
      </w:r>
    </w:p>
    <w:p w:rsidR="008B0042" w:rsidRDefault="009F0CA1" w:rsidP="009F0CA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Важливим є те, що на </w:t>
      </w:r>
      <w:r w:rsidR="008B0042" w:rsidRPr="00C341EA">
        <w:rPr>
          <w:rFonts w:ascii="Times New Roman" w:hAnsi="Times New Roman" w:cs="Times New Roman"/>
          <w:sz w:val="28"/>
          <w:szCs w:val="28"/>
        </w:rPr>
        <w:t xml:space="preserve">питання </w:t>
      </w:r>
      <w:r>
        <w:rPr>
          <w:rFonts w:ascii="Times New Roman" w:hAnsi="Times New Roman" w:cs="Times New Roman"/>
          <w:sz w:val="28"/>
          <w:szCs w:val="28"/>
        </w:rPr>
        <w:t>“</w:t>
      </w:r>
      <w:r>
        <w:rPr>
          <w:rFonts w:ascii="Times New Roman" w:hAnsi="Times New Roman" w:cs="Times New Roman"/>
          <w:sz w:val="28"/>
          <w:szCs w:val="28"/>
          <w:lang w:val="ru-RU"/>
        </w:rPr>
        <w:t>Ч</w:t>
      </w:r>
      <w:r w:rsidR="008B0042" w:rsidRPr="00C341EA">
        <w:rPr>
          <w:rFonts w:ascii="Times New Roman" w:hAnsi="Times New Roman" w:cs="Times New Roman"/>
          <w:sz w:val="28"/>
          <w:szCs w:val="28"/>
        </w:rPr>
        <w:t>и спостерігаються зміни у фізичному та психічному здоров’ї дитини</w:t>
      </w:r>
      <w:r>
        <w:rPr>
          <w:rFonts w:ascii="Times New Roman" w:hAnsi="Times New Roman" w:cs="Times New Roman"/>
          <w:sz w:val="28"/>
          <w:szCs w:val="28"/>
          <w:lang w:val="ru-RU"/>
        </w:rPr>
        <w:t>?”</w:t>
      </w:r>
      <w:r w:rsidR="008B0042" w:rsidRPr="00C341EA">
        <w:rPr>
          <w:rFonts w:ascii="Times New Roman" w:hAnsi="Times New Roman" w:cs="Times New Roman"/>
          <w:sz w:val="28"/>
          <w:szCs w:val="28"/>
        </w:rPr>
        <w:t xml:space="preserve"> усі 100% респондентів дали ствердну </w:t>
      </w:r>
      <w:r>
        <w:rPr>
          <w:rFonts w:ascii="Times New Roman" w:hAnsi="Times New Roman" w:cs="Times New Roman"/>
          <w:sz w:val="28"/>
          <w:szCs w:val="28"/>
          <w:lang w:val="ru-RU"/>
        </w:rPr>
        <w:t xml:space="preserve">позитивну </w:t>
      </w:r>
      <w:r w:rsidR="008B0042" w:rsidRPr="00C341EA">
        <w:rPr>
          <w:rFonts w:ascii="Times New Roman" w:hAnsi="Times New Roman" w:cs="Times New Roman"/>
          <w:sz w:val="28"/>
          <w:szCs w:val="28"/>
        </w:rPr>
        <w:t>відповідь.</w:t>
      </w:r>
      <w:r>
        <w:rPr>
          <w:rFonts w:ascii="Times New Roman" w:hAnsi="Times New Roman" w:cs="Times New Roman"/>
          <w:sz w:val="28"/>
          <w:szCs w:val="28"/>
          <w:lang w:val="ru-RU"/>
        </w:rPr>
        <w:t xml:space="preserve"> Окрім того позитивні зміни відбувалися у таких сферах (рисунок 3.11). Варто відзначити, що </w:t>
      </w:r>
      <w:r w:rsidR="008B0042" w:rsidRPr="00C341EA">
        <w:rPr>
          <w:rFonts w:ascii="Times New Roman" w:hAnsi="Times New Roman" w:cs="Times New Roman"/>
          <w:sz w:val="28"/>
          <w:szCs w:val="28"/>
        </w:rPr>
        <w:t xml:space="preserve">100% респондентів зазначили, що дитина стала спокійною, 100% </w:t>
      </w:r>
      <w:r>
        <w:rPr>
          <w:rFonts w:ascii="Times New Roman" w:hAnsi="Times New Roman" w:cs="Times New Roman"/>
          <w:sz w:val="28"/>
          <w:szCs w:val="28"/>
          <w:lang w:val="ru-RU"/>
        </w:rPr>
        <w:t>вказали на</w:t>
      </w:r>
      <w:r w:rsidR="008B0042" w:rsidRPr="00C341EA">
        <w:rPr>
          <w:rFonts w:ascii="Times New Roman" w:hAnsi="Times New Roman" w:cs="Times New Roman"/>
          <w:sz w:val="28"/>
          <w:szCs w:val="28"/>
        </w:rPr>
        <w:t xml:space="preserve"> покращення якості сну та аппетиту, 90% </w:t>
      </w:r>
      <w:r>
        <w:rPr>
          <w:rFonts w:ascii="Times New Roman" w:hAnsi="Times New Roman" w:cs="Times New Roman"/>
          <w:sz w:val="28"/>
          <w:szCs w:val="28"/>
          <w:lang w:val="ru-RU"/>
        </w:rPr>
        <w:t>звернули увагу</w:t>
      </w:r>
      <w:r w:rsidR="008B0042" w:rsidRPr="00C341EA">
        <w:rPr>
          <w:rFonts w:ascii="Times New Roman" w:hAnsi="Times New Roman" w:cs="Times New Roman"/>
          <w:sz w:val="28"/>
          <w:szCs w:val="28"/>
        </w:rPr>
        <w:t xml:space="preserve"> на швидкий фізичний розвиток дитини у порівнянні з однолітками та 75% помітили покращення роботи усіх систем </w:t>
      </w:r>
      <w:r w:rsidR="008B0042" w:rsidRPr="00C341EA">
        <w:rPr>
          <w:rFonts w:ascii="Times New Roman" w:hAnsi="Times New Roman" w:cs="Times New Roman"/>
          <w:sz w:val="28"/>
          <w:szCs w:val="28"/>
        </w:rPr>
        <w:lastRenderedPageBreak/>
        <w:t>організму. Жоден з батьків не відзначає негативних змін у поведінці та розвитку дитини.</w:t>
      </w:r>
    </w:p>
    <w:p w:rsidR="00DD7A86" w:rsidRDefault="00DD7A86" w:rsidP="009F0CA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en-US"/>
        </w:rPr>
        <w:drawing>
          <wp:inline distT="0" distB="0" distL="0" distR="0" wp14:anchorId="1B107F7F">
            <wp:extent cx="5487035" cy="3200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rsidR="009F0CA1" w:rsidRPr="009F0CA1" w:rsidRDefault="009F0CA1" w:rsidP="009F0CA1">
      <w:pPr>
        <w:spacing w:after="0" w:line="360" w:lineRule="auto"/>
        <w:jc w:val="center"/>
        <w:rPr>
          <w:rFonts w:ascii="Times New Roman" w:hAnsi="Times New Roman" w:cs="Times New Roman"/>
          <w:b/>
          <w:i/>
          <w:sz w:val="28"/>
          <w:szCs w:val="28"/>
          <w:lang w:val="ru-RU"/>
        </w:rPr>
      </w:pPr>
      <w:r w:rsidRPr="009F0CA1">
        <w:rPr>
          <w:rFonts w:ascii="Times New Roman" w:hAnsi="Times New Roman" w:cs="Times New Roman"/>
          <w:b/>
          <w:i/>
          <w:sz w:val="28"/>
          <w:szCs w:val="28"/>
          <w:lang w:val="ru-RU"/>
        </w:rPr>
        <w:t>Рис. 3.11 Зміни у фізичному та психічному станах</w:t>
      </w:r>
    </w:p>
    <w:p w:rsidR="009F0CA1" w:rsidRDefault="009F0CA1" w:rsidP="00C341EA">
      <w:pPr>
        <w:spacing w:after="0" w:line="360" w:lineRule="auto"/>
        <w:jc w:val="both"/>
        <w:rPr>
          <w:rFonts w:ascii="Times New Roman" w:hAnsi="Times New Roman" w:cs="Times New Roman"/>
          <w:sz w:val="28"/>
          <w:szCs w:val="28"/>
          <w:lang w:val="ru-RU"/>
        </w:rPr>
      </w:pPr>
    </w:p>
    <w:p w:rsidR="009F0CA1" w:rsidRDefault="009F0CA1" w:rsidP="009F0CA1">
      <w:pPr>
        <w:spacing w:after="0" w:line="360" w:lineRule="auto"/>
        <w:ind w:firstLine="709"/>
        <w:jc w:val="both"/>
        <w:rPr>
          <w:rFonts w:ascii="Times New Roman" w:hAnsi="Times New Roman" w:cs="Times New Roman"/>
          <w:sz w:val="28"/>
          <w:szCs w:val="28"/>
          <w:lang w:val="ru-RU"/>
        </w:rPr>
      </w:pPr>
      <w:r w:rsidRPr="00C341EA">
        <w:rPr>
          <w:rFonts w:ascii="Times New Roman" w:hAnsi="Times New Roman" w:cs="Times New Roman"/>
          <w:noProof/>
          <w:sz w:val="28"/>
          <w:szCs w:val="28"/>
          <w:lang w:val="en-US"/>
        </w:rPr>
        <w:drawing>
          <wp:anchor distT="0" distB="0" distL="114300" distR="114300" simplePos="0" relativeHeight="251658240" behindDoc="1" locked="0" layoutInCell="1" allowOverlap="1" wp14:anchorId="79033B77" wp14:editId="0C0D3FF1">
            <wp:simplePos x="0" y="0"/>
            <wp:positionH relativeFrom="column">
              <wp:posOffset>164465</wp:posOffset>
            </wp:positionH>
            <wp:positionV relativeFrom="paragraph">
              <wp:posOffset>598170</wp:posOffset>
            </wp:positionV>
            <wp:extent cx="5448300" cy="3302000"/>
            <wp:effectExtent l="38100" t="0" r="0" b="0"/>
            <wp:wrapTight wrapText="bothSides">
              <wp:wrapPolygon edited="0">
                <wp:start x="-151" y="0"/>
                <wp:lineTo x="-151" y="21558"/>
                <wp:lineTo x="21600" y="21558"/>
                <wp:lineTo x="21600" y="0"/>
                <wp:lineTo x="-151" y="0"/>
              </wp:wrapPolygon>
            </wp:wrapTight>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8B0042" w:rsidRPr="00C341EA">
        <w:rPr>
          <w:rFonts w:ascii="Times New Roman" w:hAnsi="Times New Roman" w:cs="Times New Roman"/>
          <w:sz w:val="28"/>
          <w:szCs w:val="28"/>
        </w:rPr>
        <w:t>Щодо виконання комплексів загальнорозвиваючих вправ вдома респонденти розділилися на три групи</w:t>
      </w:r>
      <w:r>
        <w:rPr>
          <w:rFonts w:ascii="Times New Roman" w:hAnsi="Times New Roman" w:cs="Times New Roman"/>
          <w:sz w:val="28"/>
          <w:szCs w:val="28"/>
          <w:lang w:val="ru-RU"/>
        </w:rPr>
        <w:t xml:space="preserve"> (рисунок 3.12)</w:t>
      </w:r>
      <w:r w:rsidR="008B0042" w:rsidRPr="00C341EA">
        <w:rPr>
          <w:rFonts w:ascii="Times New Roman" w:hAnsi="Times New Roman" w:cs="Times New Roman"/>
          <w:sz w:val="28"/>
          <w:szCs w:val="28"/>
        </w:rPr>
        <w:t xml:space="preserve">. </w:t>
      </w:r>
    </w:p>
    <w:p w:rsidR="009F0CA1" w:rsidRDefault="009F0CA1" w:rsidP="009F0CA1">
      <w:pPr>
        <w:spacing w:after="0" w:line="360" w:lineRule="auto"/>
        <w:ind w:firstLine="709"/>
        <w:jc w:val="both"/>
        <w:rPr>
          <w:rFonts w:ascii="Times New Roman" w:hAnsi="Times New Roman" w:cs="Times New Roman"/>
          <w:sz w:val="28"/>
          <w:szCs w:val="28"/>
          <w:lang w:val="ru-RU"/>
        </w:rPr>
      </w:pPr>
    </w:p>
    <w:p w:rsidR="009F0CA1" w:rsidRDefault="009F0CA1" w:rsidP="009F0CA1">
      <w:pPr>
        <w:spacing w:after="0" w:line="360" w:lineRule="auto"/>
        <w:ind w:firstLine="709"/>
        <w:jc w:val="both"/>
        <w:rPr>
          <w:rFonts w:ascii="Times New Roman" w:hAnsi="Times New Roman" w:cs="Times New Roman"/>
          <w:sz w:val="28"/>
          <w:szCs w:val="28"/>
          <w:lang w:val="ru-RU"/>
        </w:rPr>
      </w:pPr>
    </w:p>
    <w:p w:rsidR="009F0CA1" w:rsidRDefault="009F0CA1" w:rsidP="009F0CA1">
      <w:pPr>
        <w:spacing w:after="0" w:line="360" w:lineRule="auto"/>
        <w:ind w:firstLine="709"/>
        <w:jc w:val="both"/>
        <w:rPr>
          <w:rFonts w:ascii="Times New Roman" w:hAnsi="Times New Roman" w:cs="Times New Roman"/>
          <w:sz w:val="28"/>
          <w:szCs w:val="28"/>
          <w:lang w:val="ru-RU"/>
        </w:rPr>
      </w:pPr>
    </w:p>
    <w:p w:rsidR="009F0CA1" w:rsidRDefault="009F0CA1" w:rsidP="009F0CA1">
      <w:pPr>
        <w:spacing w:after="0" w:line="360" w:lineRule="auto"/>
        <w:ind w:firstLine="709"/>
        <w:jc w:val="both"/>
        <w:rPr>
          <w:rFonts w:ascii="Times New Roman" w:hAnsi="Times New Roman" w:cs="Times New Roman"/>
          <w:sz w:val="28"/>
          <w:szCs w:val="28"/>
          <w:lang w:val="ru-RU"/>
        </w:rPr>
      </w:pPr>
    </w:p>
    <w:p w:rsidR="009F0CA1" w:rsidRDefault="009F0CA1" w:rsidP="009F0CA1">
      <w:pPr>
        <w:spacing w:after="0" w:line="360" w:lineRule="auto"/>
        <w:ind w:firstLine="709"/>
        <w:jc w:val="both"/>
        <w:rPr>
          <w:rFonts w:ascii="Times New Roman" w:hAnsi="Times New Roman" w:cs="Times New Roman"/>
          <w:sz w:val="28"/>
          <w:szCs w:val="28"/>
          <w:lang w:val="ru-RU"/>
        </w:rPr>
      </w:pPr>
    </w:p>
    <w:p w:rsidR="009F0CA1" w:rsidRDefault="009F0CA1" w:rsidP="009F0CA1">
      <w:pPr>
        <w:spacing w:after="0" w:line="360" w:lineRule="auto"/>
        <w:ind w:firstLine="709"/>
        <w:jc w:val="both"/>
        <w:rPr>
          <w:rFonts w:ascii="Times New Roman" w:hAnsi="Times New Roman" w:cs="Times New Roman"/>
          <w:sz w:val="28"/>
          <w:szCs w:val="28"/>
          <w:lang w:val="ru-RU"/>
        </w:rPr>
      </w:pPr>
    </w:p>
    <w:p w:rsidR="009F0CA1" w:rsidRDefault="009F0CA1" w:rsidP="009F0CA1">
      <w:pPr>
        <w:spacing w:after="0" w:line="360" w:lineRule="auto"/>
        <w:ind w:firstLine="709"/>
        <w:jc w:val="both"/>
        <w:rPr>
          <w:rFonts w:ascii="Times New Roman" w:hAnsi="Times New Roman" w:cs="Times New Roman"/>
          <w:sz w:val="28"/>
          <w:szCs w:val="28"/>
          <w:lang w:val="ru-RU"/>
        </w:rPr>
      </w:pPr>
    </w:p>
    <w:p w:rsidR="009F0CA1" w:rsidRDefault="009F0CA1" w:rsidP="009F0CA1">
      <w:pPr>
        <w:spacing w:after="0" w:line="360" w:lineRule="auto"/>
        <w:ind w:firstLine="709"/>
        <w:jc w:val="both"/>
        <w:rPr>
          <w:rFonts w:ascii="Times New Roman" w:hAnsi="Times New Roman" w:cs="Times New Roman"/>
          <w:sz w:val="28"/>
          <w:szCs w:val="28"/>
          <w:lang w:val="ru-RU"/>
        </w:rPr>
      </w:pPr>
    </w:p>
    <w:p w:rsidR="009F0CA1" w:rsidRDefault="009F0CA1" w:rsidP="009F0CA1">
      <w:pPr>
        <w:spacing w:after="0" w:line="360" w:lineRule="auto"/>
        <w:ind w:firstLine="709"/>
        <w:jc w:val="both"/>
        <w:rPr>
          <w:rFonts w:ascii="Times New Roman" w:hAnsi="Times New Roman" w:cs="Times New Roman"/>
          <w:sz w:val="28"/>
          <w:szCs w:val="28"/>
          <w:lang w:val="ru-RU"/>
        </w:rPr>
      </w:pPr>
    </w:p>
    <w:p w:rsidR="009F0CA1" w:rsidRDefault="009F0CA1" w:rsidP="009F0CA1">
      <w:pPr>
        <w:spacing w:after="0" w:line="360" w:lineRule="auto"/>
        <w:ind w:firstLine="709"/>
        <w:jc w:val="both"/>
        <w:rPr>
          <w:rFonts w:ascii="Times New Roman" w:hAnsi="Times New Roman" w:cs="Times New Roman"/>
          <w:sz w:val="28"/>
          <w:szCs w:val="28"/>
          <w:lang w:val="ru-RU"/>
        </w:rPr>
      </w:pPr>
    </w:p>
    <w:p w:rsidR="009F0CA1" w:rsidRPr="009F0CA1" w:rsidRDefault="009F0CA1" w:rsidP="009F0CA1">
      <w:pPr>
        <w:spacing w:after="0" w:line="360" w:lineRule="auto"/>
        <w:ind w:firstLine="709"/>
        <w:jc w:val="center"/>
        <w:rPr>
          <w:rFonts w:ascii="Times New Roman" w:hAnsi="Times New Roman" w:cs="Times New Roman"/>
          <w:b/>
          <w:i/>
          <w:sz w:val="28"/>
          <w:szCs w:val="28"/>
          <w:lang w:val="ru-RU"/>
        </w:rPr>
      </w:pPr>
      <w:r w:rsidRPr="009F0CA1">
        <w:rPr>
          <w:rFonts w:ascii="Times New Roman" w:hAnsi="Times New Roman" w:cs="Times New Roman"/>
          <w:b/>
          <w:i/>
          <w:sz w:val="28"/>
          <w:szCs w:val="28"/>
          <w:lang w:val="ru-RU"/>
        </w:rPr>
        <w:t>Рис. 3.11 Виконання комплексів фізичних вправ вдома</w:t>
      </w:r>
    </w:p>
    <w:p w:rsidR="00F468C0" w:rsidRDefault="00F468C0" w:rsidP="009F0CA1">
      <w:pPr>
        <w:spacing w:after="0" w:line="360" w:lineRule="auto"/>
        <w:ind w:firstLine="709"/>
        <w:jc w:val="both"/>
        <w:rPr>
          <w:rFonts w:ascii="Times New Roman" w:hAnsi="Times New Roman" w:cs="Times New Roman"/>
          <w:sz w:val="28"/>
          <w:szCs w:val="28"/>
          <w:lang w:val="ru-RU"/>
        </w:rPr>
      </w:pPr>
    </w:p>
    <w:p w:rsidR="008B0042" w:rsidRDefault="008B0042" w:rsidP="009F0CA1">
      <w:pPr>
        <w:spacing w:after="0" w:line="360" w:lineRule="auto"/>
        <w:ind w:firstLine="709"/>
        <w:jc w:val="both"/>
        <w:rPr>
          <w:rFonts w:ascii="Times New Roman" w:hAnsi="Times New Roman" w:cs="Times New Roman"/>
          <w:sz w:val="28"/>
          <w:szCs w:val="28"/>
          <w:lang w:val="ru-RU"/>
        </w:rPr>
      </w:pPr>
      <w:r w:rsidRPr="00C341EA">
        <w:rPr>
          <w:rFonts w:ascii="Times New Roman" w:hAnsi="Times New Roman" w:cs="Times New Roman"/>
          <w:sz w:val="28"/>
          <w:szCs w:val="28"/>
        </w:rPr>
        <w:lastRenderedPageBreak/>
        <w:t>Перша група, яка складає 50% виконує комплекси вдома. Друга група, оцінена в 25% не виконує жодних загальнорозвиваючих комплексів вдома. Третя група, яка становить ¼ опитаних</w:t>
      </w:r>
      <w:r w:rsidR="009F0CA1">
        <w:rPr>
          <w:rFonts w:ascii="Times New Roman" w:hAnsi="Times New Roman" w:cs="Times New Roman"/>
          <w:sz w:val="28"/>
          <w:szCs w:val="28"/>
          <w:lang w:val="ru-RU"/>
        </w:rPr>
        <w:t xml:space="preserve">, тобто </w:t>
      </w:r>
      <w:r w:rsidRPr="00C341EA">
        <w:rPr>
          <w:rFonts w:ascii="Times New Roman" w:hAnsi="Times New Roman" w:cs="Times New Roman"/>
          <w:sz w:val="28"/>
          <w:szCs w:val="28"/>
        </w:rPr>
        <w:t>25% інколи проводить комплекси вдома.</w:t>
      </w:r>
    </w:p>
    <w:p w:rsidR="00F468C0" w:rsidRPr="00F468C0" w:rsidRDefault="00F468C0" w:rsidP="009F0C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Таким чином, отримані результаті проведеного дослідження свідчать про позитивні зміни як у фізичному, так і в психічному стані організму дитини. Виправданим є те, що під час музичного супроводу покращується емоційний стан, оскільки зміст </w:t>
      </w:r>
      <w:r w:rsidRPr="00F468C0">
        <w:rPr>
          <w:rFonts w:ascii="Times New Roman" w:hAnsi="Times New Roman" w:cs="Times New Roman"/>
          <w:sz w:val="28"/>
          <w:szCs w:val="28"/>
          <w:lang w:val="ru-RU"/>
        </w:rPr>
        <w:t xml:space="preserve">музики складають образи, </w:t>
      </w:r>
      <w:r>
        <w:rPr>
          <w:rFonts w:ascii="Times New Roman" w:hAnsi="Times New Roman" w:cs="Times New Roman"/>
          <w:sz w:val="28"/>
          <w:szCs w:val="28"/>
          <w:lang w:val="ru-RU"/>
        </w:rPr>
        <w:t xml:space="preserve">певні </w:t>
      </w:r>
      <w:r w:rsidRPr="00F468C0">
        <w:rPr>
          <w:rFonts w:ascii="Times New Roman" w:hAnsi="Times New Roman" w:cs="Times New Roman"/>
          <w:sz w:val="28"/>
          <w:szCs w:val="28"/>
          <w:lang w:val="ru-RU"/>
        </w:rPr>
        <w:t xml:space="preserve">відображення, перетворення </w:t>
      </w:r>
      <w:r>
        <w:rPr>
          <w:rFonts w:ascii="Times New Roman" w:hAnsi="Times New Roman" w:cs="Times New Roman"/>
          <w:sz w:val="28"/>
          <w:szCs w:val="28"/>
          <w:lang w:val="ru-RU"/>
        </w:rPr>
        <w:t>навколишньої</w:t>
      </w:r>
      <w:r w:rsidRPr="00F468C0">
        <w:rPr>
          <w:rFonts w:ascii="Times New Roman" w:hAnsi="Times New Roman" w:cs="Times New Roman"/>
          <w:sz w:val="28"/>
          <w:szCs w:val="28"/>
          <w:lang w:val="ru-RU"/>
        </w:rPr>
        <w:t xml:space="preserve"> </w:t>
      </w:r>
      <w:r>
        <w:rPr>
          <w:rFonts w:ascii="Times New Roman" w:hAnsi="Times New Roman" w:cs="Times New Roman"/>
          <w:sz w:val="28"/>
          <w:szCs w:val="28"/>
          <w:lang w:val="ru-RU"/>
        </w:rPr>
        <w:t>діяльності людини</w:t>
      </w:r>
      <w:r w:rsidRPr="00F468C0">
        <w:rPr>
          <w:rFonts w:ascii="Times New Roman" w:hAnsi="Times New Roman" w:cs="Times New Roman"/>
          <w:sz w:val="28"/>
          <w:szCs w:val="28"/>
          <w:lang w:val="ru-RU"/>
        </w:rPr>
        <w:t xml:space="preserve">. </w:t>
      </w:r>
      <w:r w:rsidR="00DD7A86">
        <w:rPr>
          <w:rFonts w:ascii="Times New Roman" w:hAnsi="Times New Roman" w:cs="Times New Roman"/>
          <w:sz w:val="28"/>
          <w:szCs w:val="28"/>
          <w:lang w:val="ru-RU"/>
        </w:rPr>
        <w:t>Досягнення науки в сфері музики підтверджують, що</w:t>
      </w:r>
      <w:r w:rsidRPr="00F468C0">
        <w:rPr>
          <w:rFonts w:ascii="Times New Roman" w:hAnsi="Times New Roman" w:cs="Times New Roman"/>
          <w:sz w:val="28"/>
          <w:szCs w:val="28"/>
          <w:lang w:val="ru-RU"/>
        </w:rPr>
        <w:t xml:space="preserve"> образи</w:t>
      </w:r>
      <w:r w:rsidR="00DD7A86">
        <w:rPr>
          <w:rFonts w:ascii="Times New Roman" w:hAnsi="Times New Roman" w:cs="Times New Roman"/>
          <w:sz w:val="28"/>
          <w:szCs w:val="28"/>
          <w:lang w:val="ru-RU"/>
        </w:rPr>
        <w:t>, які утворюються під час слухання музики</w:t>
      </w:r>
      <w:r w:rsidRPr="00F468C0">
        <w:rPr>
          <w:rFonts w:ascii="Times New Roman" w:hAnsi="Times New Roman" w:cs="Times New Roman"/>
          <w:sz w:val="28"/>
          <w:szCs w:val="28"/>
          <w:lang w:val="ru-RU"/>
        </w:rPr>
        <w:t xml:space="preserve"> кодуються і зберігаються на нейродинамічному</w:t>
      </w:r>
      <w:r w:rsidR="00DD7A86">
        <w:rPr>
          <w:rFonts w:ascii="Times New Roman" w:hAnsi="Times New Roman" w:cs="Times New Roman"/>
          <w:sz w:val="28"/>
          <w:szCs w:val="28"/>
          <w:lang w:val="ru-RU"/>
        </w:rPr>
        <w:t xml:space="preserve"> рівні в головному мозку людини, які впиватимуть на поведіку людини в майбутньому. Виконання ж перед заняттями спеціальних вправ теж має раціональне зерно, оскільки саме підготовчі і підвідні вправи сприятимуть ефективнішому проведенню заняття. </w:t>
      </w:r>
    </w:p>
    <w:p w:rsidR="008B0042" w:rsidRPr="00C341EA" w:rsidRDefault="008B0042" w:rsidP="00C341EA">
      <w:pPr>
        <w:spacing w:after="0" w:line="360" w:lineRule="auto"/>
        <w:jc w:val="both"/>
        <w:rPr>
          <w:rFonts w:ascii="Times New Roman" w:hAnsi="Times New Roman" w:cs="Times New Roman"/>
          <w:sz w:val="28"/>
          <w:szCs w:val="28"/>
        </w:rPr>
      </w:pPr>
    </w:p>
    <w:p w:rsidR="008B0042" w:rsidRPr="00C341EA" w:rsidRDefault="008B0042" w:rsidP="00C341EA">
      <w:pPr>
        <w:spacing w:after="0"/>
      </w:pPr>
    </w:p>
    <w:p w:rsidR="008D1B85" w:rsidRPr="00C341EA" w:rsidRDefault="008D1B85" w:rsidP="00CB797F">
      <w:pPr>
        <w:spacing w:after="0" w:line="360" w:lineRule="auto"/>
        <w:ind w:firstLine="709"/>
        <w:jc w:val="both"/>
        <w:rPr>
          <w:rFonts w:ascii="Times New Roman" w:hAnsi="Times New Roman" w:cs="Times New Roman"/>
          <w:color w:val="262626" w:themeColor="text1" w:themeTint="D9"/>
          <w:sz w:val="28"/>
          <w:szCs w:val="28"/>
        </w:rPr>
      </w:pPr>
    </w:p>
    <w:p w:rsidR="006A5395" w:rsidRPr="00C341EA" w:rsidRDefault="006A5395">
      <w:pPr>
        <w:rPr>
          <w:rFonts w:ascii="Times New Roman" w:hAnsi="Times New Roman" w:cs="Times New Roman"/>
          <w:b/>
          <w:color w:val="262626" w:themeColor="text1" w:themeTint="D9"/>
          <w:sz w:val="28"/>
          <w:szCs w:val="28"/>
        </w:rPr>
      </w:pPr>
      <w:r w:rsidRPr="00C341EA">
        <w:rPr>
          <w:rFonts w:ascii="Times New Roman" w:hAnsi="Times New Roman" w:cs="Times New Roman"/>
          <w:b/>
          <w:color w:val="262626" w:themeColor="text1" w:themeTint="D9"/>
          <w:sz w:val="28"/>
          <w:szCs w:val="28"/>
        </w:rPr>
        <w:br w:type="page"/>
      </w:r>
    </w:p>
    <w:p w:rsidR="00791E26" w:rsidRPr="00C341EA" w:rsidRDefault="00FE50D5" w:rsidP="006A5395">
      <w:pPr>
        <w:spacing w:after="0" w:line="360" w:lineRule="auto"/>
        <w:ind w:firstLine="709"/>
        <w:jc w:val="center"/>
        <w:rPr>
          <w:rFonts w:ascii="Times New Roman" w:hAnsi="Times New Roman" w:cs="Times New Roman"/>
          <w:b/>
          <w:color w:val="262626" w:themeColor="text1" w:themeTint="D9"/>
          <w:sz w:val="28"/>
          <w:szCs w:val="28"/>
        </w:rPr>
      </w:pPr>
      <w:r w:rsidRPr="00C341EA">
        <w:rPr>
          <w:rFonts w:ascii="Times New Roman" w:hAnsi="Times New Roman" w:cs="Times New Roman"/>
          <w:b/>
          <w:color w:val="262626" w:themeColor="text1" w:themeTint="D9"/>
          <w:sz w:val="28"/>
          <w:szCs w:val="28"/>
        </w:rPr>
        <w:lastRenderedPageBreak/>
        <w:t>Висновки до</w:t>
      </w:r>
      <w:r w:rsidR="006A5395" w:rsidRPr="00C341EA">
        <w:rPr>
          <w:rFonts w:ascii="Times New Roman" w:hAnsi="Times New Roman" w:cs="Times New Roman"/>
          <w:b/>
          <w:color w:val="262626" w:themeColor="text1" w:themeTint="D9"/>
          <w:sz w:val="28"/>
          <w:szCs w:val="28"/>
        </w:rPr>
        <w:t xml:space="preserve"> розділу 3</w:t>
      </w:r>
    </w:p>
    <w:p w:rsidR="00791E26" w:rsidRPr="00C341EA" w:rsidRDefault="00B86C7C" w:rsidP="00FE50D5">
      <w:pPr>
        <w:pStyle w:val="a3"/>
        <w:numPr>
          <w:ilvl w:val="0"/>
          <w:numId w:val="25"/>
        </w:numPr>
        <w:spacing w:after="0" w:line="360" w:lineRule="auto"/>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На </w:t>
      </w:r>
      <w:r w:rsidR="00B2577B" w:rsidRPr="00C341EA">
        <w:rPr>
          <w:rFonts w:ascii="Times New Roman" w:hAnsi="Times New Roman" w:cs="Times New Roman"/>
          <w:color w:val="262626" w:themeColor="text1" w:themeTint="D9"/>
          <w:sz w:val="28"/>
          <w:szCs w:val="28"/>
        </w:rPr>
        <w:t>основі</w:t>
      </w:r>
      <w:r w:rsidRPr="00C341EA">
        <w:rPr>
          <w:rFonts w:ascii="Times New Roman" w:hAnsi="Times New Roman" w:cs="Times New Roman"/>
          <w:color w:val="262626" w:themeColor="text1" w:themeTint="D9"/>
          <w:sz w:val="28"/>
          <w:szCs w:val="28"/>
        </w:rPr>
        <w:t xml:space="preserve"> аналізу доступної фахової літератури ми зʼясували, що п</w:t>
      </w:r>
      <w:r w:rsidR="00791E26" w:rsidRPr="00C341EA">
        <w:rPr>
          <w:rFonts w:ascii="Times New Roman" w:hAnsi="Times New Roman" w:cs="Times New Roman"/>
          <w:color w:val="262626" w:themeColor="text1" w:themeTint="D9"/>
          <w:sz w:val="28"/>
          <w:szCs w:val="28"/>
        </w:rPr>
        <w:t xml:space="preserve">лавання </w:t>
      </w:r>
      <w:r w:rsidR="006A5395" w:rsidRPr="00C341EA">
        <w:rPr>
          <w:rFonts w:ascii="Times New Roman" w:hAnsi="Times New Roman" w:cs="Times New Roman"/>
          <w:color w:val="262626" w:themeColor="text1" w:themeTint="D9"/>
          <w:sz w:val="28"/>
          <w:szCs w:val="28"/>
        </w:rPr>
        <w:t>дітей в перші роки життя</w:t>
      </w:r>
      <w:r w:rsidR="00791E26" w:rsidRPr="00C341EA">
        <w:rPr>
          <w:rFonts w:ascii="Times New Roman" w:hAnsi="Times New Roman" w:cs="Times New Roman"/>
          <w:color w:val="262626" w:themeColor="text1" w:themeTint="D9"/>
          <w:sz w:val="28"/>
          <w:szCs w:val="28"/>
        </w:rPr>
        <w:t xml:space="preserve"> </w:t>
      </w:r>
      <w:r w:rsidR="00B2577B" w:rsidRPr="00C341EA">
        <w:rPr>
          <w:rFonts w:ascii="Times New Roman" w:hAnsi="Times New Roman" w:cs="Times New Roman"/>
          <w:color w:val="262626" w:themeColor="text1" w:themeTint="D9"/>
          <w:sz w:val="28"/>
          <w:szCs w:val="28"/>
        </w:rPr>
        <w:t>набуло актуальності в середині минулого століття</w:t>
      </w:r>
      <w:r w:rsidR="00791E26" w:rsidRPr="00C341EA">
        <w:rPr>
          <w:rFonts w:ascii="Times New Roman" w:hAnsi="Times New Roman" w:cs="Times New Roman"/>
          <w:color w:val="262626" w:themeColor="text1" w:themeTint="D9"/>
          <w:sz w:val="28"/>
          <w:szCs w:val="28"/>
        </w:rPr>
        <w:t>. Завдяки таким науковцям як З.П.</w:t>
      </w:r>
      <w:r w:rsidR="00B57868" w:rsidRPr="00C341EA">
        <w:rPr>
          <w:rFonts w:ascii="Times New Roman" w:hAnsi="Times New Roman" w:cs="Times New Roman"/>
          <w:color w:val="262626" w:themeColor="text1" w:themeTint="D9"/>
          <w:sz w:val="28"/>
          <w:szCs w:val="28"/>
        </w:rPr>
        <w:t> </w:t>
      </w:r>
      <w:r w:rsidR="00791E26" w:rsidRPr="00C341EA">
        <w:rPr>
          <w:rFonts w:ascii="Times New Roman" w:hAnsi="Times New Roman" w:cs="Times New Roman"/>
          <w:color w:val="262626" w:themeColor="text1" w:themeTint="D9"/>
          <w:sz w:val="28"/>
          <w:szCs w:val="28"/>
        </w:rPr>
        <w:t>Фірсов</w:t>
      </w:r>
      <w:r w:rsidR="00B2577B" w:rsidRPr="00C341EA">
        <w:rPr>
          <w:rFonts w:ascii="Times New Roman" w:hAnsi="Times New Roman" w:cs="Times New Roman"/>
          <w:color w:val="262626" w:themeColor="text1" w:themeTint="D9"/>
          <w:sz w:val="28"/>
          <w:szCs w:val="28"/>
        </w:rPr>
        <w:t>ом</w:t>
      </w:r>
      <w:r w:rsidR="00791E26" w:rsidRPr="00C341EA">
        <w:rPr>
          <w:rFonts w:ascii="Times New Roman" w:hAnsi="Times New Roman" w:cs="Times New Roman"/>
          <w:color w:val="262626" w:themeColor="text1" w:themeTint="D9"/>
          <w:sz w:val="28"/>
          <w:szCs w:val="28"/>
        </w:rPr>
        <w:t>у, В.</w:t>
      </w:r>
      <w:r w:rsidR="00B57868" w:rsidRPr="00C341EA">
        <w:rPr>
          <w:rFonts w:ascii="Times New Roman" w:hAnsi="Times New Roman" w:cs="Times New Roman"/>
          <w:color w:val="262626" w:themeColor="text1" w:themeTint="D9"/>
          <w:sz w:val="28"/>
          <w:szCs w:val="28"/>
        </w:rPr>
        <w:t> </w:t>
      </w:r>
      <w:r w:rsidR="00791E26" w:rsidRPr="00C341EA">
        <w:rPr>
          <w:rFonts w:ascii="Times New Roman" w:hAnsi="Times New Roman" w:cs="Times New Roman"/>
          <w:color w:val="262626" w:themeColor="text1" w:themeTint="D9"/>
          <w:sz w:val="28"/>
          <w:szCs w:val="28"/>
        </w:rPr>
        <w:t xml:space="preserve">Гутерману, </w:t>
      </w:r>
      <w:r w:rsidR="00B57868" w:rsidRPr="00C341EA">
        <w:rPr>
          <w:rFonts w:ascii="Times New Roman" w:hAnsi="Times New Roman" w:cs="Times New Roman"/>
          <w:color w:val="262626" w:themeColor="text1" w:themeTint="D9"/>
          <w:sz w:val="28"/>
          <w:szCs w:val="28"/>
        </w:rPr>
        <w:t>І</w:t>
      </w:r>
      <w:r w:rsidR="00791E26" w:rsidRPr="00C341EA">
        <w:rPr>
          <w:rFonts w:ascii="Times New Roman" w:hAnsi="Times New Roman" w:cs="Times New Roman"/>
          <w:color w:val="262626" w:themeColor="text1" w:themeTint="D9"/>
          <w:sz w:val="28"/>
          <w:szCs w:val="28"/>
        </w:rPr>
        <w:t>.</w:t>
      </w:r>
      <w:r w:rsidR="00B57868" w:rsidRPr="00C341EA">
        <w:rPr>
          <w:rFonts w:ascii="Times New Roman" w:hAnsi="Times New Roman" w:cs="Times New Roman"/>
          <w:color w:val="262626" w:themeColor="text1" w:themeTint="D9"/>
          <w:sz w:val="28"/>
          <w:szCs w:val="28"/>
        </w:rPr>
        <w:t> </w:t>
      </w:r>
      <w:r w:rsidR="00791E26" w:rsidRPr="00C341EA">
        <w:rPr>
          <w:rFonts w:ascii="Times New Roman" w:hAnsi="Times New Roman" w:cs="Times New Roman"/>
          <w:color w:val="262626" w:themeColor="text1" w:themeTint="D9"/>
          <w:sz w:val="28"/>
          <w:szCs w:val="28"/>
        </w:rPr>
        <w:t xml:space="preserve">Чарковському та іншим плавання </w:t>
      </w:r>
      <w:r w:rsidR="00B57868" w:rsidRPr="00C341EA">
        <w:rPr>
          <w:rFonts w:ascii="Times New Roman" w:hAnsi="Times New Roman" w:cs="Times New Roman"/>
          <w:color w:val="262626" w:themeColor="text1" w:themeTint="D9"/>
          <w:sz w:val="28"/>
          <w:szCs w:val="28"/>
        </w:rPr>
        <w:t xml:space="preserve">дітей перших років життя </w:t>
      </w:r>
      <w:r w:rsidR="00791E26" w:rsidRPr="00C341EA">
        <w:rPr>
          <w:rFonts w:ascii="Times New Roman" w:hAnsi="Times New Roman" w:cs="Times New Roman"/>
          <w:color w:val="262626" w:themeColor="text1" w:themeTint="D9"/>
          <w:sz w:val="28"/>
          <w:szCs w:val="28"/>
        </w:rPr>
        <w:t>набуло поширення у всьому світі і сьогодні</w:t>
      </w:r>
      <w:r w:rsidR="00760DAE" w:rsidRPr="00C341EA">
        <w:rPr>
          <w:rFonts w:ascii="Times New Roman" w:hAnsi="Times New Roman" w:cs="Times New Roman"/>
          <w:color w:val="262626" w:themeColor="text1" w:themeTint="D9"/>
          <w:sz w:val="28"/>
          <w:szCs w:val="28"/>
        </w:rPr>
        <w:t xml:space="preserve"> набуло особливої актуальності</w:t>
      </w:r>
      <w:r w:rsidR="00791E26" w:rsidRPr="00C341EA">
        <w:rPr>
          <w:rFonts w:ascii="Times New Roman" w:hAnsi="Times New Roman" w:cs="Times New Roman"/>
          <w:color w:val="262626" w:themeColor="text1" w:themeTint="D9"/>
          <w:sz w:val="28"/>
          <w:szCs w:val="28"/>
        </w:rPr>
        <w:t>.</w:t>
      </w:r>
    </w:p>
    <w:p w:rsidR="00791E26" w:rsidRPr="00C341EA" w:rsidRDefault="00760DAE" w:rsidP="00FE50D5">
      <w:pPr>
        <w:pStyle w:val="a3"/>
        <w:numPr>
          <w:ilvl w:val="0"/>
          <w:numId w:val="25"/>
        </w:numPr>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hAnsi="Times New Roman" w:cs="Times New Roman"/>
          <w:color w:val="262626" w:themeColor="text1" w:themeTint="D9"/>
          <w:sz w:val="28"/>
          <w:szCs w:val="28"/>
        </w:rPr>
        <w:t>П</w:t>
      </w:r>
      <w:r w:rsidR="00791E26" w:rsidRPr="00C341EA">
        <w:rPr>
          <w:rFonts w:ascii="Times New Roman" w:hAnsi="Times New Roman" w:cs="Times New Roman"/>
          <w:color w:val="262626" w:themeColor="text1" w:themeTint="D9"/>
          <w:sz w:val="28"/>
          <w:szCs w:val="28"/>
        </w:rPr>
        <w:t xml:space="preserve">лавання </w:t>
      </w:r>
      <w:r w:rsidRPr="00C341EA">
        <w:rPr>
          <w:rFonts w:ascii="Times New Roman" w:hAnsi="Times New Roman" w:cs="Times New Roman"/>
          <w:color w:val="262626" w:themeColor="text1" w:themeTint="D9"/>
          <w:sz w:val="28"/>
          <w:szCs w:val="28"/>
        </w:rPr>
        <w:t xml:space="preserve">дітей в перші роки життя </w:t>
      </w:r>
      <w:r w:rsidR="00791E26" w:rsidRPr="00C341EA">
        <w:rPr>
          <w:rFonts w:ascii="Times New Roman" w:hAnsi="Times New Roman" w:cs="Times New Roman"/>
          <w:color w:val="262626" w:themeColor="text1" w:themeTint="D9"/>
          <w:sz w:val="28"/>
          <w:szCs w:val="28"/>
        </w:rPr>
        <w:t xml:space="preserve">сприяє гармонійному розвитку дитини,та має ряд переваг, </w:t>
      </w:r>
      <w:r w:rsidRPr="00C341EA">
        <w:rPr>
          <w:rFonts w:ascii="Times New Roman" w:hAnsi="Times New Roman" w:cs="Times New Roman"/>
          <w:color w:val="262626" w:themeColor="text1" w:themeTint="D9"/>
          <w:sz w:val="28"/>
          <w:szCs w:val="28"/>
        </w:rPr>
        <w:t>зокрема</w:t>
      </w:r>
      <w:r w:rsidR="00791E26" w:rsidRPr="00C341EA">
        <w:rPr>
          <w:rFonts w:ascii="Times New Roman" w:hAnsi="Times New Roman" w:cs="Times New Roman"/>
          <w:color w:val="262626" w:themeColor="text1" w:themeTint="D9"/>
          <w:sz w:val="28"/>
          <w:szCs w:val="28"/>
        </w:rPr>
        <w:t xml:space="preserve"> </w:t>
      </w:r>
      <w:r w:rsidR="00F95EF2" w:rsidRPr="00C341EA">
        <w:rPr>
          <w:rFonts w:ascii="Times New Roman" w:hAnsi="Times New Roman" w:cs="Times New Roman"/>
          <w:color w:val="262626" w:themeColor="text1" w:themeTint="D9"/>
          <w:sz w:val="28"/>
          <w:szCs w:val="28"/>
        </w:rPr>
        <w:t>з</w:t>
      </w:r>
      <w:r w:rsidR="00791E26" w:rsidRPr="00C341EA">
        <w:rPr>
          <w:rFonts w:ascii="Times New Roman" w:eastAsia="Times New Roman" w:hAnsi="Times New Roman" w:cs="Times New Roman"/>
          <w:color w:val="262626" w:themeColor="text1" w:themeTint="D9"/>
          <w:sz w:val="28"/>
          <w:szCs w:val="28"/>
          <w:lang w:eastAsia="uk-UA"/>
        </w:rPr>
        <w:t>міцнює і підтримує імунітет</w:t>
      </w:r>
      <w:r w:rsidR="00F95EF2" w:rsidRPr="00C341EA">
        <w:rPr>
          <w:rFonts w:ascii="Times New Roman" w:eastAsia="Times New Roman" w:hAnsi="Times New Roman" w:cs="Times New Roman"/>
          <w:color w:val="262626" w:themeColor="text1" w:themeTint="D9"/>
          <w:sz w:val="28"/>
          <w:szCs w:val="28"/>
          <w:lang w:eastAsia="uk-UA"/>
        </w:rPr>
        <w:t xml:space="preserve">, загартовує і тонізує організм, </w:t>
      </w:r>
      <w:r w:rsidR="00791E26" w:rsidRPr="00C341EA">
        <w:rPr>
          <w:rFonts w:ascii="Times New Roman" w:eastAsia="Times New Roman" w:hAnsi="Times New Roman" w:cs="Times New Roman"/>
          <w:color w:val="262626" w:themeColor="text1" w:themeTint="D9"/>
          <w:sz w:val="28"/>
          <w:szCs w:val="28"/>
          <w:lang w:eastAsia="uk-UA"/>
        </w:rPr>
        <w:t xml:space="preserve">стимулює кровообіг мозку, </w:t>
      </w:r>
      <w:r w:rsidR="00F95EF2" w:rsidRPr="00C341EA">
        <w:rPr>
          <w:rFonts w:ascii="Times New Roman" w:eastAsia="Times New Roman" w:hAnsi="Times New Roman" w:cs="Times New Roman"/>
          <w:color w:val="262626" w:themeColor="text1" w:themeTint="D9"/>
          <w:sz w:val="28"/>
          <w:szCs w:val="28"/>
          <w:lang w:eastAsia="uk-UA"/>
        </w:rPr>
        <w:t>що прискорює розвиток інтелекту, н</w:t>
      </w:r>
      <w:r w:rsidR="00791E26" w:rsidRPr="00C341EA">
        <w:rPr>
          <w:rFonts w:ascii="Times New Roman" w:eastAsia="Times New Roman" w:hAnsi="Times New Roman" w:cs="Times New Roman"/>
          <w:color w:val="262626" w:themeColor="text1" w:themeTint="D9"/>
          <w:sz w:val="28"/>
          <w:szCs w:val="28"/>
          <w:lang w:eastAsia="uk-UA"/>
        </w:rPr>
        <w:t xml:space="preserve">алагоджує сон і апетит, стабілізує </w:t>
      </w:r>
      <w:r w:rsidR="00F95EF2" w:rsidRPr="00C341EA">
        <w:rPr>
          <w:rFonts w:ascii="Times New Roman" w:eastAsia="Times New Roman" w:hAnsi="Times New Roman" w:cs="Times New Roman"/>
          <w:color w:val="262626" w:themeColor="text1" w:themeTint="D9"/>
          <w:sz w:val="28"/>
          <w:szCs w:val="28"/>
          <w:lang w:eastAsia="uk-UA"/>
        </w:rPr>
        <w:t>масу тіла, сприяє р</w:t>
      </w:r>
      <w:r w:rsidR="00791E26" w:rsidRPr="00C341EA">
        <w:rPr>
          <w:rFonts w:ascii="Times New Roman" w:eastAsia="Times New Roman" w:hAnsi="Times New Roman" w:cs="Times New Roman"/>
          <w:color w:val="262626" w:themeColor="text1" w:themeTint="D9"/>
          <w:sz w:val="28"/>
          <w:szCs w:val="28"/>
          <w:lang w:eastAsia="uk-UA"/>
        </w:rPr>
        <w:t>озви</w:t>
      </w:r>
      <w:r w:rsidR="00F95EF2" w:rsidRPr="00C341EA">
        <w:rPr>
          <w:rFonts w:ascii="Times New Roman" w:eastAsia="Times New Roman" w:hAnsi="Times New Roman" w:cs="Times New Roman"/>
          <w:color w:val="262626" w:themeColor="text1" w:themeTint="D9"/>
          <w:sz w:val="28"/>
          <w:szCs w:val="28"/>
          <w:lang w:eastAsia="uk-UA"/>
        </w:rPr>
        <w:t>тку</w:t>
      </w:r>
      <w:r w:rsidR="00791E26" w:rsidRPr="00C341EA">
        <w:rPr>
          <w:rFonts w:ascii="Times New Roman" w:eastAsia="Times New Roman" w:hAnsi="Times New Roman" w:cs="Times New Roman"/>
          <w:color w:val="262626" w:themeColor="text1" w:themeTint="D9"/>
          <w:sz w:val="28"/>
          <w:szCs w:val="28"/>
          <w:lang w:eastAsia="uk-UA"/>
        </w:rPr>
        <w:t xml:space="preserve"> координаці</w:t>
      </w:r>
      <w:r w:rsidR="00F95EF2" w:rsidRPr="00C341EA">
        <w:rPr>
          <w:rFonts w:ascii="Times New Roman" w:eastAsia="Times New Roman" w:hAnsi="Times New Roman" w:cs="Times New Roman"/>
          <w:color w:val="262626" w:themeColor="text1" w:themeTint="D9"/>
          <w:sz w:val="28"/>
          <w:szCs w:val="28"/>
          <w:lang w:eastAsia="uk-UA"/>
        </w:rPr>
        <w:t xml:space="preserve">ї та </w:t>
      </w:r>
      <w:r w:rsidR="00791E26" w:rsidRPr="00C341EA">
        <w:rPr>
          <w:rFonts w:ascii="Times New Roman" w:eastAsia="Times New Roman" w:hAnsi="Times New Roman" w:cs="Times New Roman"/>
          <w:color w:val="262626" w:themeColor="text1" w:themeTint="D9"/>
          <w:sz w:val="28"/>
          <w:szCs w:val="28"/>
          <w:lang w:eastAsia="uk-UA"/>
        </w:rPr>
        <w:t>орієнт</w:t>
      </w:r>
      <w:r w:rsidR="00F95EF2" w:rsidRPr="00C341EA">
        <w:rPr>
          <w:rFonts w:ascii="Times New Roman" w:eastAsia="Times New Roman" w:hAnsi="Times New Roman" w:cs="Times New Roman"/>
          <w:color w:val="262626" w:themeColor="text1" w:themeTint="D9"/>
          <w:sz w:val="28"/>
          <w:szCs w:val="28"/>
          <w:lang w:eastAsia="uk-UA"/>
        </w:rPr>
        <w:t>ації</w:t>
      </w:r>
      <w:r w:rsidR="00791E26" w:rsidRPr="00C341EA">
        <w:rPr>
          <w:rFonts w:ascii="Times New Roman" w:eastAsia="Times New Roman" w:hAnsi="Times New Roman" w:cs="Times New Roman"/>
          <w:color w:val="262626" w:themeColor="text1" w:themeTint="D9"/>
          <w:sz w:val="28"/>
          <w:szCs w:val="28"/>
          <w:lang w:eastAsia="uk-UA"/>
        </w:rPr>
        <w:t xml:space="preserve"> в просторі.</w:t>
      </w:r>
    </w:p>
    <w:p w:rsidR="00791E26" w:rsidRPr="00C341EA" w:rsidRDefault="00F95EF2" w:rsidP="00FE50D5">
      <w:pPr>
        <w:pStyle w:val="a3"/>
        <w:numPr>
          <w:ilvl w:val="0"/>
          <w:numId w:val="25"/>
        </w:numPr>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 xml:space="preserve">Аналіз </w:t>
      </w:r>
      <w:r w:rsidR="00791E26" w:rsidRPr="00C341EA">
        <w:rPr>
          <w:rFonts w:ascii="Times New Roman" w:eastAsia="Times New Roman" w:hAnsi="Times New Roman" w:cs="Times New Roman"/>
          <w:color w:val="262626" w:themeColor="text1" w:themeTint="D9"/>
          <w:sz w:val="28"/>
          <w:szCs w:val="28"/>
          <w:lang w:eastAsia="uk-UA"/>
        </w:rPr>
        <w:t>методи</w:t>
      </w:r>
      <w:r w:rsidRPr="00C341EA">
        <w:rPr>
          <w:rFonts w:ascii="Times New Roman" w:eastAsia="Times New Roman" w:hAnsi="Times New Roman" w:cs="Times New Roman"/>
          <w:color w:val="262626" w:themeColor="text1" w:themeTint="D9"/>
          <w:sz w:val="28"/>
          <w:szCs w:val="28"/>
          <w:lang w:eastAsia="uk-UA"/>
        </w:rPr>
        <w:t>к акварозвитку дітей перших років життя</w:t>
      </w:r>
      <w:r w:rsidR="002B5E25" w:rsidRPr="00C341EA">
        <w:rPr>
          <w:rFonts w:ascii="Times New Roman" w:eastAsia="Times New Roman" w:hAnsi="Times New Roman" w:cs="Times New Roman"/>
          <w:color w:val="262626" w:themeColor="text1" w:themeTint="D9"/>
          <w:sz w:val="28"/>
          <w:szCs w:val="28"/>
          <w:lang w:eastAsia="uk-UA"/>
        </w:rPr>
        <w:t xml:space="preserve"> дав змогу зʼясувати</w:t>
      </w:r>
      <w:r w:rsidR="00791E26" w:rsidRPr="00C341EA">
        <w:rPr>
          <w:rFonts w:ascii="Times New Roman" w:eastAsia="Times New Roman" w:hAnsi="Times New Roman" w:cs="Times New Roman"/>
          <w:color w:val="262626" w:themeColor="text1" w:themeTint="D9"/>
          <w:sz w:val="28"/>
          <w:szCs w:val="28"/>
          <w:lang w:eastAsia="uk-UA"/>
        </w:rPr>
        <w:t>,</w:t>
      </w:r>
      <w:r w:rsidR="002B5E25" w:rsidRPr="00C341EA">
        <w:rPr>
          <w:rFonts w:ascii="Times New Roman" w:eastAsia="Times New Roman" w:hAnsi="Times New Roman" w:cs="Times New Roman"/>
          <w:color w:val="262626" w:themeColor="text1" w:themeTint="D9"/>
          <w:sz w:val="28"/>
          <w:szCs w:val="28"/>
          <w:lang w:eastAsia="uk-UA"/>
        </w:rPr>
        <w:t xml:space="preserve"> що</w:t>
      </w:r>
      <w:r w:rsidR="00791E26" w:rsidRPr="00C341EA">
        <w:rPr>
          <w:rFonts w:ascii="Times New Roman" w:eastAsia="Times New Roman" w:hAnsi="Times New Roman" w:cs="Times New Roman"/>
          <w:color w:val="262626" w:themeColor="text1" w:themeTint="D9"/>
          <w:sz w:val="28"/>
          <w:szCs w:val="28"/>
          <w:lang w:eastAsia="uk-UA"/>
        </w:rPr>
        <w:t xml:space="preserve"> заняття можна </w:t>
      </w:r>
      <w:r w:rsidR="002B5E25" w:rsidRPr="00C341EA">
        <w:rPr>
          <w:rFonts w:ascii="Times New Roman" w:eastAsia="Times New Roman" w:hAnsi="Times New Roman" w:cs="Times New Roman"/>
          <w:color w:val="262626" w:themeColor="text1" w:themeTint="D9"/>
          <w:sz w:val="28"/>
          <w:szCs w:val="28"/>
          <w:lang w:eastAsia="uk-UA"/>
        </w:rPr>
        <w:t xml:space="preserve">починати </w:t>
      </w:r>
      <w:r w:rsidR="00791E26" w:rsidRPr="00C341EA">
        <w:rPr>
          <w:rFonts w:ascii="Times New Roman" w:eastAsia="Times New Roman" w:hAnsi="Times New Roman" w:cs="Times New Roman"/>
          <w:color w:val="262626" w:themeColor="text1" w:themeTint="D9"/>
          <w:sz w:val="28"/>
          <w:szCs w:val="28"/>
          <w:lang w:eastAsia="uk-UA"/>
        </w:rPr>
        <w:t xml:space="preserve">від народження. </w:t>
      </w:r>
      <w:r w:rsidR="002B5E25" w:rsidRPr="00C341EA">
        <w:rPr>
          <w:rFonts w:ascii="Times New Roman" w:eastAsia="Times New Roman" w:hAnsi="Times New Roman" w:cs="Times New Roman"/>
          <w:color w:val="262626" w:themeColor="text1" w:themeTint="D9"/>
          <w:sz w:val="28"/>
          <w:szCs w:val="28"/>
          <w:lang w:eastAsia="uk-UA"/>
        </w:rPr>
        <w:t>При цьому б</w:t>
      </w:r>
      <w:r w:rsidR="00791E26" w:rsidRPr="00C341EA">
        <w:rPr>
          <w:rFonts w:ascii="Times New Roman" w:eastAsia="Times New Roman" w:hAnsi="Times New Roman" w:cs="Times New Roman"/>
          <w:color w:val="262626" w:themeColor="text1" w:themeTint="D9"/>
          <w:sz w:val="28"/>
          <w:szCs w:val="28"/>
          <w:lang w:eastAsia="uk-UA"/>
        </w:rPr>
        <w:t xml:space="preserve">атьки відіграють важливу. </w:t>
      </w:r>
    </w:p>
    <w:p w:rsidR="00FE50D5" w:rsidRPr="00C341EA" w:rsidRDefault="00FE50D5" w:rsidP="00FE50D5">
      <w:pPr>
        <w:pStyle w:val="a3"/>
        <w:numPr>
          <w:ilvl w:val="0"/>
          <w:numId w:val="25"/>
        </w:numPr>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Наше опитування батьків показало, що майже половина їхніх дітей відвідують басейн більше року. Всі, без вийнятку, батьки відзначають позитивний вплив плавання на організм дитини, особливо на психо-емоційний стан малюка.</w:t>
      </w:r>
    </w:p>
    <w:p w:rsidR="00791E26" w:rsidRPr="00DD7A86" w:rsidRDefault="002B5E25" w:rsidP="00FE50D5">
      <w:pPr>
        <w:pStyle w:val="a3"/>
        <w:numPr>
          <w:ilvl w:val="0"/>
          <w:numId w:val="25"/>
        </w:numPr>
        <w:spacing w:after="0" w:line="360" w:lineRule="auto"/>
        <w:jc w:val="both"/>
        <w:rPr>
          <w:rFonts w:ascii="Times New Roman" w:hAnsi="Times New Roman" w:cs="Times New Roman"/>
          <w:color w:val="262626" w:themeColor="text1" w:themeTint="D9"/>
          <w:sz w:val="28"/>
          <w:szCs w:val="28"/>
        </w:rPr>
      </w:pPr>
      <w:r w:rsidRPr="00C341EA">
        <w:rPr>
          <w:rFonts w:ascii="Times New Roman" w:eastAsia="Times New Roman" w:hAnsi="Times New Roman" w:cs="Times New Roman"/>
          <w:color w:val="262626" w:themeColor="text1" w:themeTint="D9"/>
          <w:sz w:val="28"/>
          <w:szCs w:val="28"/>
          <w:lang w:eastAsia="uk-UA"/>
        </w:rPr>
        <w:t xml:space="preserve">В результати проведеного нами дослідження ми </w:t>
      </w:r>
      <w:r w:rsidR="001748EB" w:rsidRPr="00C341EA">
        <w:rPr>
          <w:rFonts w:ascii="Times New Roman" w:eastAsia="Times New Roman" w:hAnsi="Times New Roman" w:cs="Times New Roman"/>
          <w:color w:val="262626" w:themeColor="text1" w:themeTint="D9"/>
          <w:sz w:val="28"/>
          <w:szCs w:val="28"/>
          <w:lang w:eastAsia="uk-UA"/>
        </w:rPr>
        <w:t>виявили</w:t>
      </w:r>
      <w:r w:rsidRPr="00C341EA">
        <w:rPr>
          <w:rFonts w:ascii="Times New Roman" w:eastAsia="Times New Roman" w:hAnsi="Times New Roman" w:cs="Times New Roman"/>
          <w:color w:val="262626" w:themeColor="text1" w:themeTint="D9"/>
          <w:sz w:val="28"/>
          <w:szCs w:val="28"/>
          <w:lang w:eastAsia="uk-UA"/>
        </w:rPr>
        <w:t xml:space="preserve"> основні </w:t>
      </w:r>
      <w:r w:rsidR="001748EB" w:rsidRPr="00C341EA">
        <w:rPr>
          <w:rFonts w:ascii="Times New Roman" w:eastAsia="Times New Roman" w:hAnsi="Times New Roman" w:cs="Times New Roman"/>
          <w:color w:val="262626" w:themeColor="text1" w:themeTint="D9"/>
          <w:sz w:val="28"/>
          <w:szCs w:val="28"/>
          <w:lang w:eastAsia="uk-UA"/>
        </w:rPr>
        <w:t xml:space="preserve">мотиви, які спонукали батьків віддати дітей на заняття плаванням. Так, </w:t>
      </w:r>
      <w:r w:rsidRPr="00C341EA">
        <w:rPr>
          <w:rFonts w:ascii="Times New Roman" w:hAnsi="Times New Roman" w:cs="Times New Roman"/>
          <w:color w:val="262626" w:themeColor="text1" w:themeTint="D9"/>
          <w:sz w:val="28"/>
          <w:szCs w:val="28"/>
        </w:rPr>
        <w:t>більшість батьків, зокрема 60%</w:t>
      </w:r>
      <w:r w:rsidR="00EC1BF1" w:rsidRPr="00C341EA">
        <w:rPr>
          <w:rFonts w:ascii="Times New Roman" w:hAnsi="Times New Roman" w:cs="Times New Roman"/>
          <w:color w:val="262626" w:themeColor="text1" w:themeTint="D9"/>
          <w:sz w:val="28"/>
          <w:szCs w:val="28"/>
        </w:rPr>
        <w:t>,</w:t>
      </w:r>
      <w:r w:rsidRPr="00C341EA">
        <w:rPr>
          <w:rFonts w:ascii="Times New Roman" w:hAnsi="Times New Roman" w:cs="Times New Roman"/>
          <w:color w:val="262626" w:themeColor="text1" w:themeTint="D9"/>
          <w:sz w:val="28"/>
          <w:szCs w:val="28"/>
        </w:rPr>
        <w:t xml:space="preserve"> вказали, що розуміють корисність рухової активності; 33,3%, вказали, що віддали дітей для занять плаванням для профілактики захворювань, чверть опитаних батьків, а саме 24,4%, зазначили, що у їхньої дитини є проблеми зі здоров’ям і така ж кількість почали займатися за порадами лікаря, 22,2% опитаних батьків вказали, що віддали дітей на плавання, показуючи власний досвід.</w:t>
      </w:r>
    </w:p>
    <w:p w:rsidR="001748EB" w:rsidRPr="00C341EA" w:rsidRDefault="001748EB" w:rsidP="00A300CB">
      <w:pPr>
        <w:pStyle w:val="a3"/>
        <w:spacing w:after="0" w:line="360" w:lineRule="auto"/>
        <w:jc w:val="both"/>
        <w:rPr>
          <w:rFonts w:ascii="Times New Roman" w:eastAsia="Times New Roman" w:hAnsi="Times New Roman" w:cs="Times New Roman"/>
          <w:color w:val="262626" w:themeColor="text1" w:themeTint="D9"/>
          <w:sz w:val="28"/>
          <w:szCs w:val="28"/>
          <w:lang w:eastAsia="uk-UA"/>
        </w:rPr>
      </w:pPr>
    </w:p>
    <w:p w:rsidR="00EC1BF1" w:rsidRPr="00C341EA" w:rsidRDefault="00EC1BF1">
      <w:pPr>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br w:type="page"/>
      </w:r>
    </w:p>
    <w:p w:rsidR="00791E26" w:rsidRPr="00C341EA" w:rsidRDefault="00DD2CE0" w:rsidP="00FE50D5">
      <w:pPr>
        <w:spacing w:after="0" w:line="360" w:lineRule="auto"/>
        <w:ind w:firstLine="709"/>
        <w:jc w:val="center"/>
        <w:rPr>
          <w:rFonts w:ascii="Times New Roman" w:eastAsia="Times New Roman" w:hAnsi="Times New Roman" w:cs="Times New Roman"/>
          <w:b/>
          <w:color w:val="262626" w:themeColor="text1" w:themeTint="D9"/>
          <w:sz w:val="28"/>
          <w:szCs w:val="28"/>
          <w:lang w:eastAsia="uk-UA"/>
        </w:rPr>
      </w:pPr>
      <w:r w:rsidRPr="00C341EA">
        <w:rPr>
          <w:rFonts w:ascii="Times New Roman" w:eastAsia="Times New Roman" w:hAnsi="Times New Roman" w:cs="Times New Roman"/>
          <w:b/>
          <w:color w:val="262626" w:themeColor="text1" w:themeTint="D9"/>
          <w:sz w:val="28"/>
          <w:szCs w:val="28"/>
          <w:lang w:eastAsia="uk-UA"/>
        </w:rPr>
        <w:lastRenderedPageBreak/>
        <w:t>ЗАГАЛЬНІ ВИСНОВКИ</w:t>
      </w: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EC1BF1" w:rsidRPr="00C341EA" w:rsidRDefault="00EC1BF1" w:rsidP="00EC1BF1">
      <w:pPr>
        <w:pStyle w:val="Textbody"/>
        <w:numPr>
          <w:ilvl w:val="0"/>
          <w:numId w:val="31"/>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Заняття руховою активністю в умовах водного середовища спрямовані на оволодіння життєво необхідними руховими навичками, адаптацію організму до фізичних навантажень, зняття психоемоційної напруги; відновлення здоров’я, реабілітацію після травм, корекцію форм тіла, підвищення життєвого тонусу.</w:t>
      </w:r>
    </w:p>
    <w:p w:rsidR="00EC1BF1" w:rsidRPr="00C341EA" w:rsidRDefault="00EC1BF1" w:rsidP="00EC1BF1">
      <w:pPr>
        <w:pStyle w:val="Standard"/>
        <w:numPr>
          <w:ilvl w:val="0"/>
          <w:numId w:val="31"/>
        </w:numPr>
        <w:spacing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Значний фізкультурно-оздоровчий потенціал і універсальний характер впливу сучасних засобів аквафітнесу дозволяють ефективно використовувати їх для підвищення рівня фізичного розвитку різного контингенту населення. З цією метою розроблено альтернативні підходи до побудови окремих програм, які передбачають застосування комплексних і локальних вправ, спрямованих на розвиток основних фізичних якостей та необхідних рухових навичок, різні за навантаженням варіанти кругового та інтервального тренування, а також спеціальні комплекси для дітей, осіб похилого віку та ін.</w:t>
      </w:r>
    </w:p>
    <w:p w:rsidR="00EC1BF1" w:rsidRPr="00C341EA" w:rsidRDefault="00EC1BF1" w:rsidP="00EC1BF1">
      <w:pPr>
        <w:pStyle w:val="Textbody"/>
        <w:numPr>
          <w:ilvl w:val="0"/>
          <w:numId w:val="31"/>
        </w:numPr>
        <w:spacing w:after="0" w:line="360" w:lineRule="auto"/>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Плавання дітей в перші роки життя сприяє гармонійному розвитку дитини,та має ряд переваг, зокрема з</w:t>
      </w:r>
      <w:r w:rsidRPr="00C341EA">
        <w:rPr>
          <w:rFonts w:ascii="Times New Roman" w:eastAsia="Times New Roman" w:hAnsi="Times New Roman" w:cs="Times New Roman"/>
          <w:color w:val="262626" w:themeColor="text1" w:themeTint="D9"/>
          <w:sz w:val="28"/>
          <w:szCs w:val="28"/>
          <w:lang w:val="uk-UA" w:eastAsia="uk-UA"/>
        </w:rPr>
        <w:t>міцнює і підтримує імунітет, загартовує і тонізує організм, стимулює кровообіг мозку, що прискорює розвиток інтелекту, налагоджує сон і апетит, стабілізує масу тіла, сприяє розвитку координації та орієнтації в просторі</w:t>
      </w:r>
    </w:p>
    <w:p w:rsidR="00791E26" w:rsidRPr="00C341EA" w:rsidRDefault="00EC1BF1" w:rsidP="00EC1BF1">
      <w:pPr>
        <w:pStyle w:val="a3"/>
        <w:numPr>
          <w:ilvl w:val="0"/>
          <w:numId w:val="31"/>
        </w:numPr>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 xml:space="preserve">В результати проведеного нами встановлено, що </w:t>
      </w:r>
      <w:r w:rsidRPr="00C341EA">
        <w:rPr>
          <w:rFonts w:ascii="Times New Roman" w:hAnsi="Times New Roman" w:cs="Times New Roman"/>
          <w:color w:val="262626" w:themeColor="text1" w:themeTint="D9"/>
          <w:sz w:val="28"/>
          <w:szCs w:val="28"/>
        </w:rPr>
        <w:t>більшість батьків, зокрема 60%, вказали, що розуміють корисність рухової активності; 33,3%, вказали, що віддали дітей для занять плаванням для профілактики захворювань, чверть опитаних батьків, а саме 24,4%, зазначили, що у їхньої дитини є проблеми зі здоров’ям і така ж кількість почали займатися за порадами лікаря, 22,2% опитаних батьків вказали, що віддали дітей на плавання, показуючи власний досвід.</w:t>
      </w:r>
    </w:p>
    <w:p w:rsidR="00EC1BF1" w:rsidRPr="00A300CB" w:rsidRDefault="00EC1BF1" w:rsidP="00EC1BF1">
      <w:pPr>
        <w:pStyle w:val="a3"/>
        <w:numPr>
          <w:ilvl w:val="0"/>
          <w:numId w:val="31"/>
        </w:numPr>
        <w:spacing w:after="0" w:line="360" w:lineRule="auto"/>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 xml:space="preserve">Серед мотивів батьків щодо вибору плавання як засобу </w:t>
      </w:r>
      <w:r w:rsidR="001229A8" w:rsidRPr="00C341EA">
        <w:rPr>
          <w:rFonts w:ascii="Times New Roman" w:eastAsia="Times New Roman" w:hAnsi="Times New Roman" w:cs="Times New Roman"/>
          <w:color w:val="262626" w:themeColor="text1" w:themeTint="D9"/>
          <w:sz w:val="28"/>
          <w:szCs w:val="28"/>
          <w:lang w:eastAsia="uk-UA"/>
        </w:rPr>
        <w:t xml:space="preserve">сприяння фізичному розвитку нами не було виявлено, що батьки самі проявили </w:t>
      </w:r>
      <w:r w:rsidR="001229A8" w:rsidRPr="00C341EA">
        <w:rPr>
          <w:rFonts w:ascii="Times New Roman" w:eastAsia="Times New Roman" w:hAnsi="Times New Roman" w:cs="Times New Roman"/>
          <w:color w:val="262626" w:themeColor="text1" w:themeTint="D9"/>
          <w:sz w:val="28"/>
          <w:szCs w:val="28"/>
          <w:lang w:eastAsia="uk-UA"/>
        </w:rPr>
        <w:lastRenderedPageBreak/>
        <w:t>ініціативу в таких заняттях. На нашу думку, потребує активізації попагандивна просвітницька робота з майбутніми батьками щодо корисності плавання, особливо в перші роки життя немовляти.</w:t>
      </w:r>
    </w:p>
    <w:p w:rsidR="00A300CB" w:rsidRPr="00DD7A86" w:rsidRDefault="00A300CB" w:rsidP="00A300CB">
      <w:pPr>
        <w:pStyle w:val="a3"/>
        <w:numPr>
          <w:ilvl w:val="0"/>
          <w:numId w:val="31"/>
        </w:numPr>
        <w:spacing w:after="0" w:line="360" w:lineRule="auto"/>
        <w:jc w:val="both"/>
        <w:rPr>
          <w:rFonts w:ascii="Times New Roman" w:hAnsi="Times New Roman" w:cs="Times New Roman"/>
          <w:color w:val="262626" w:themeColor="text1" w:themeTint="D9"/>
          <w:sz w:val="28"/>
          <w:szCs w:val="28"/>
        </w:rPr>
      </w:pPr>
      <w:r w:rsidRPr="00DD7A86">
        <w:rPr>
          <w:rFonts w:ascii="Times New Roman" w:hAnsi="Times New Roman" w:cs="Times New Roman"/>
          <w:color w:val="262626" w:themeColor="text1" w:themeTint="D9"/>
          <w:sz w:val="28"/>
          <w:szCs w:val="28"/>
        </w:rPr>
        <w:t>Важливим є те, що усі батьки відмітили позитивні зміни у фізичному та психічному станах їхньої дитин</w:t>
      </w:r>
      <w:r>
        <w:rPr>
          <w:rFonts w:ascii="Times New Roman" w:hAnsi="Times New Roman" w:cs="Times New Roman"/>
          <w:color w:val="262626" w:themeColor="text1" w:themeTint="D9"/>
          <w:sz w:val="28"/>
          <w:szCs w:val="28"/>
        </w:rPr>
        <w:t>и</w:t>
      </w:r>
      <w:r w:rsidRPr="00DD7A86">
        <w:rPr>
          <w:rFonts w:ascii="Times New Roman" w:hAnsi="Times New Roman" w:cs="Times New Roman"/>
          <w:color w:val="262626" w:themeColor="text1" w:themeTint="D9"/>
          <w:sz w:val="28"/>
          <w:szCs w:val="28"/>
        </w:rPr>
        <w:t>, зокрема покращився сон та апетит, пришвидшився фізичний розвиток ди</w:t>
      </w:r>
      <w:r>
        <w:rPr>
          <w:rFonts w:ascii="Times New Roman" w:hAnsi="Times New Roman" w:cs="Times New Roman"/>
          <w:color w:val="262626" w:themeColor="text1" w:themeTint="D9"/>
          <w:sz w:val="28"/>
          <w:szCs w:val="28"/>
        </w:rPr>
        <w:t>тини у порівнянні з однолітками</w:t>
      </w:r>
      <w:r w:rsidRPr="00DD7A86">
        <w:rPr>
          <w:rFonts w:ascii="Times New Roman" w:hAnsi="Times New Roman" w:cs="Times New Roman"/>
          <w:color w:val="262626" w:themeColor="text1" w:themeTint="D9"/>
          <w:sz w:val="28"/>
          <w:szCs w:val="28"/>
        </w:rPr>
        <w:t xml:space="preserve">, усіх систем організму. </w:t>
      </w:r>
      <w:r>
        <w:rPr>
          <w:rFonts w:ascii="Times New Roman" w:hAnsi="Times New Roman" w:cs="Times New Roman"/>
          <w:color w:val="262626" w:themeColor="text1" w:themeTint="D9"/>
          <w:sz w:val="28"/>
          <w:szCs w:val="28"/>
          <w:lang w:val="ru-RU"/>
        </w:rPr>
        <w:t>Показовими є результати, які свідчать про те, що ж</w:t>
      </w:r>
      <w:r w:rsidRPr="00DD7A86">
        <w:rPr>
          <w:rFonts w:ascii="Times New Roman" w:hAnsi="Times New Roman" w:cs="Times New Roman"/>
          <w:color w:val="262626" w:themeColor="text1" w:themeTint="D9"/>
          <w:sz w:val="28"/>
          <w:szCs w:val="28"/>
        </w:rPr>
        <w:t>оден з батьків не відзнач</w:t>
      </w:r>
      <w:r>
        <w:rPr>
          <w:rFonts w:ascii="Times New Roman" w:hAnsi="Times New Roman" w:cs="Times New Roman"/>
          <w:color w:val="262626" w:themeColor="text1" w:themeTint="D9"/>
          <w:sz w:val="28"/>
          <w:szCs w:val="28"/>
          <w:lang w:val="ru-RU"/>
        </w:rPr>
        <w:t>ив</w:t>
      </w:r>
      <w:r w:rsidRPr="00DD7A86">
        <w:rPr>
          <w:rFonts w:ascii="Times New Roman" w:hAnsi="Times New Roman" w:cs="Times New Roman"/>
          <w:color w:val="262626" w:themeColor="text1" w:themeTint="D9"/>
          <w:sz w:val="28"/>
          <w:szCs w:val="28"/>
        </w:rPr>
        <w:t xml:space="preserve"> негативних змін у поведінці та розвитку дитини.</w:t>
      </w:r>
      <w:r>
        <w:rPr>
          <w:rFonts w:ascii="Times New Roman" w:hAnsi="Times New Roman" w:cs="Times New Roman"/>
          <w:color w:val="262626" w:themeColor="text1" w:themeTint="D9"/>
          <w:sz w:val="28"/>
          <w:szCs w:val="28"/>
          <w:lang w:val="ru-RU"/>
        </w:rPr>
        <w:t xml:space="preserve"> Варто відзначити також, що</w:t>
      </w:r>
      <w:r w:rsidRPr="00DD7A86">
        <w:rPr>
          <w:rFonts w:ascii="Times New Roman" w:hAnsi="Times New Roman" w:cs="Times New Roman"/>
          <w:color w:val="262626" w:themeColor="text1" w:themeTint="D9"/>
          <w:sz w:val="28"/>
          <w:szCs w:val="28"/>
        </w:rPr>
        <w:t xml:space="preserve"> 50% </w:t>
      </w:r>
      <w:r>
        <w:rPr>
          <w:rFonts w:ascii="Times New Roman" w:hAnsi="Times New Roman" w:cs="Times New Roman"/>
          <w:color w:val="262626" w:themeColor="text1" w:themeTint="D9"/>
          <w:sz w:val="28"/>
          <w:szCs w:val="28"/>
          <w:lang w:val="ru-RU"/>
        </w:rPr>
        <w:t xml:space="preserve">батьків </w:t>
      </w:r>
      <w:r w:rsidRPr="00DD7A86">
        <w:rPr>
          <w:rFonts w:ascii="Times New Roman" w:hAnsi="Times New Roman" w:cs="Times New Roman"/>
          <w:color w:val="262626" w:themeColor="text1" w:themeTint="D9"/>
          <w:sz w:val="28"/>
          <w:szCs w:val="28"/>
        </w:rPr>
        <w:t>викону</w:t>
      </w:r>
      <w:r>
        <w:rPr>
          <w:rFonts w:ascii="Times New Roman" w:hAnsi="Times New Roman" w:cs="Times New Roman"/>
          <w:color w:val="262626" w:themeColor="text1" w:themeTint="D9"/>
          <w:sz w:val="28"/>
          <w:szCs w:val="28"/>
          <w:lang w:val="ru-RU"/>
        </w:rPr>
        <w:t>ють</w:t>
      </w:r>
      <w:r w:rsidRPr="00DD7A86">
        <w:rPr>
          <w:rFonts w:ascii="Times New Roman" w:hAnsi="Times New Roman" w:cs="Times New Roman"/>
          <w:color w:val="262626" w:themeColor="text1" w:themeTint="D9"/>
          <w:sz w:val="28"/>
          <w:szCs w:val="28"/>
        </w:rPr>
        <w:t xml:space="preserve"> комплекси </w:t>
      </w:r>
      <w:r>
        <w:rPr>
          <w:rFonts w:ascii="Times New Roman" w:hAnsi="Times New Roman" w:cs="Times New Roman"/>
          <w:color w:val="262626" w:themeColor="text1" w:themeTint="D9"/>
          <w:sz w:val="28"/>
          <w:szCs w:val="28"/>
          <w:lang w:val="ru-RU"/>
        </w:rPr>
        <w:t xml:space="preserve">фізичних вправ </w:t>
      </w:r>
      <w:r>
        <w:rPr>
          <w:rFonts w:ascii="Times New Roman" w:hAnsi="Times New Roman" w:cs="Times New Roman"/>
          <w:color w:val="262626" w:themeColor="text1" w:themeTint="D9"/>
          <w:sz w:val="28"/>
          <w:szCs w:val="28"/>
        </w:rPr>
        <w:t>вдома</w:t>
      </w:r>
      <w:r>
        <w:rPr>
          <w:rFonts w:ascii="Times New Roman" w:hAnsi="Times New Roman" w:cs="Times New Roman"/>
          <w:color w:val="262626" w:themeColor="text1" w:themeTint="D9"/>
          <w:sz w:val="28"/>
          <w:szCs w:val="28"/>
          <w:lang w:val="ru-RU"/>
        </w:rPr>
        <w:t>, а решта – ніколи і час від часу. Міркуємо, що такі результати вимагають наступних досліджень щодо підвищення рівня обізнаності батьків у питаннях ролі та значення фізичних вправ для росту та розвитку дитячого організму.</w:t>
      </w:r>
    </w:p>
    <w:p w:rsidR="00A300CB" w:rsidRPr="00C341EA" w:rsidRDefault="00A300CB" w:rsidP="00A300CB">
      <w:pPr>
        <w:pStyle w:val="a3"/>
        <w:spacing w:after="0" w:line="360" w:lineRule="auto"/>
        <w:ind w:left="360"/>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CB797F">
      <w:pPr>
        <w:spacing w:after="0" w:line="360" w:lineRule="auto"/>
        <w:ind w:firstLine="709"/>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CB797F">
      <w:pPr>
        <w:pStyle w:val="Textbody"/>
        <w:spacing w:after="0" w:line="360" w:lineRule="auto"/>
        <w:ind w:firstLine="709"/>
        <w:jc w:val="center"/>
        <w:rPr>
          <w:rFonts w:ascii="Times New Roman" w:hAnsi="Times New Roman" w:cs="Times New Roman"/>
          <w:b/>
          <w:color w:val="262626" w:themeColor="text1" w:themeTint="D9"/>
          <w:sz w:val="28"/>
          <w:szCs w:val="28"/>
          <w:lang w:val="uk-UA"/>
        </w:rPr>
      </w:pPr>
    </w:p>
    <w:p w:rsidR="00791E26" w:rsidRPr="00C341EA" w:rsidRDefault="00791E26" w:rsidP="00CB797F">
      <w:pPr>
        <w:pStyle w:val="Textbody"/>
        <w:spacing w:after="0" w:line="360" w:lineRule="auto"/>
        <w:ind w:firstLine="709"/>
        <w:jc w:val="center"/>
        <w:rPr>
          <w:rFonts w:ascii="Times New Roman" w:hAnsi="Times New Roman" w:cs="Times New Roman"/>
          <w:b/>
          <w:color w:val="262626" w:themeColor="text1" w:themeTint="D9"/>
          <w:sz w:val="28"/>
          <w:szCs w:val="28"/>
          <w:lang w:val="uk-UA"/>
        </w:rPr>
      </w:pPr>
    </w:p>
    <w:p w:rsidR="00791E26" w:rsidRPr="00C341EA" w:rsidRDefault="00791E26" w:rsidP="00CB797F">
      <w:pPr>
        <w:pStyle w:val="Textbody"/>
        <w:spacing w:after="0" w:line="360" w:lineRule="auto"/>
        <w:ind w:firstLine="709"/>
        <w:jc w:val="center"/>
        <w:rPr>
          <w:rFonts w:ascii="Times New Roman" w:hAnsi="Times New Roman" w:cs="Times New Roman"/>
          <w:b/>
          <w:color w:val="262626" w:themeColor="text1" w:themeTint="D9"/>
          <w:sz w:val="28"/>
          <w:szCs w:val="28"/>
          <w:lang w:val="uk-UA"/>
        </w:rPr>
      </w:pPr>
    </w:p>
    <w:p w:rsidR="00FE50D5" w:rsidRPr="00C341EA" w:rsidRDefault="00FE50D5">
      <w:pPr>
        <w:rPr>
          <w:rFonts w:ascii="Times New Roman" w:eastAsia="SimSun" w:hAnsi="Times New Roman" w:cs="Times New Roman"/>
          <w:b/>
          <w:color w:val="262626" w:themeColor="text1" w:themeTint="D9"/>
          <w:kern w:val="3"/>
          <w:sz w:val="28"/>
          <w:szCs w:val="28"/>
          <w:lang w:eastAsia="zh-CN" w:bidi="hi-IN"/>
        </w:rPr>
      </w:pPr>
      <w:r w:rsidRPr="00C341EA">
        <w:rPr>
          <w:rFonts w:ascii="Times New Roman" w:hAnsi="Times New Roman" w:cs="Times New Roman"/>
          <w:b/>
          <w:color w:val="262626" w:themeColor="text1" w:themeTint="D9"/>
          <w:sz w:val="28"/>
          <w:szCs w:val="28"/>
        </w:rPr>
        <w:br w:type="page"/>
      </w:r>
    </w:p>
    <w:p w:rsidR="00791E26" w:rsidRPr="00C341EA" w:rsidRDefault="00DD2CE0" w:rsidP="00CB797F">
      <w:pPr>
        <w:pStyle w:val="Textbody"/>
        <w:spacing w:after="0" w:line="360" w:lineRule="auto"/>
        <w:ind w:firstLine="709"/>
        <w:jc w:val="center"/>
        <w:rPr>
          <w:rFonts w:ascii="Times New Roman" w:hAnsi="Times New Roman" w:cs="Times New Roman"/>
          <w:color w:val="262626" w:themeColor="text1" w:themeTint="D9"/>
          <w:sz w:val="28"/>
          <w:szCs w:val="28"/>
          <w:lang w:val="uk-UA"/>
        </w:rPr>
      </w:pPr>
      <w:r w:rsidRPr="00C341EA">
        <w:rPr>
          <w:rFonts w:ascii="Times New Roman" w:hAnsi="Times New Roman" w:cs="Times New Roman"/>
          <w:b/>
          <w:color w:val="262626" w:themeColor="text1" w:themeTint="D9"/>
          <w:sz w:val="28"/>
          <w:szCs w:val="28"/>
          <w:lang w:val="uk-UA"/>
        </w:rPr>
        <w:lastRenderedPageBreak/>
        <w:t>СПИСОК ВИКОРИСТАНИХ ДЖЕРЕЛ</w:t>
      </w:r>
    </w:p>
    <w:p w:rsidR="00323413" w:rsidRPr="00C341EA" w:rsidRDefault="00323413" w:rsidP="00323413">
      <w:pPr>
        <w:shd w:val="clear" w:color="auto" w:fill="FFFFFF"/>
        <w:spacing w:after="0" w:line="360" w:lineRule="auto"/>
        <w:jc w:val="both"/>
        <w:rPr>
          <w:rFonts w:ascii="Times New Roman" w:hAnsi="Times New Roman" w:cs="Times New Roman"/>
          <w:color w:val="262626" w:themeColor="text1" w:themeTint="D9"/>
          <w:sz w:val="28"/>
          <w:szCs w:val="28"/>
        </w:rPr>
      </w:pPr>
    </w:p>
    <w:p w:rsidR="00A2547C" w:rsidRPr="00C341EA" w:rsidRDefault="00A2547C" w:rsidP="00034EF1">
      <w:pPr>
        <w:pStyle w:val="a3"/>
        <w:numPr>
          <w:ilvl w:val="0"/>
          <w:numId w:val="27"/>
        </w:numPr>
        <w:spacing w:after="0" w:line="360" w:lineRule="auto"/>
        <w:ind w:left="0"/>
        <w:contextualSpacing w:val="0"/>
        <w:jc w:val="both"/>
        <w:rPr>
          <w:rFonts w:ascii="Times New Roman" w:hAnsi="Times New Roman" w:cs="Times New Roman"/>
          <w:color w:val="262626" w:themeColor="text1" w:themeTint="D9"/>
          <w:sz w:val="28"/>
          <w:szCs w:val="28"/>
          <w:lang w:eastAsia="ru-RU"/>
        </w:rPr>
      </w:pPr>
      <w:r w:rsidRPr="00C341EA">
        <w:rPr>
          <w:rFonts w:ascii="Times New Roman" w:hAnsi="Times New Roman" w:cs="Times New Roman"/>
          <w:color w:val="262626" w:themeColor="text1" w:themeTint="D9"/>
          <w:sz w:val="28"/>
          <w:szCs w:val="28"/>
          <w:lang w:eastAsia="ru-RU"/>
        </w:rPr>
        <w:t xml:space="preserve">Biddle S, Serpa In S, Alva J, Pataco V. </w:t>
      </w:r>
      <w:r w:rsidRPr="00C341EA">
        <w:rPr>
          <w:rFonts w:ascii="Times New Roman" w:hAnsi="Times New Roman" w:cs="Times New Roman"/>
          <w:i/>
          <w:color w:val="262626" w:themeColor="text1" w:themeTint="D9"/>
          <w:sz w:val="28"/>
          <w:szCs w:val="28"/>
          <w:lang w:eastAsia="ru-RU"/>
        </w:rPr>
        <w:t>Motivation and participation in exercise and sport</w:t>
      </w:r>
      <w:r w:rsidRPr="00C341EA">
        <w:rPr>
          <w:rFonts w:ascii="Times New Roman" w:hAnsi="Times New Roman" w:cs="Times New Roman"/>
          <w:color w:val="262626" w:themeColor="text1" w:themeTint="D9"/>
          <w:sz w:val="28"/>
          <w:szCs w:val="28"/>
          <w:lang w:eastAsia="ru-RU"/>
        </w:rPr>
        <w:t xml:space="preserve"> // International perspectives on sport and exercise psychology. Morgantown : Fitness information technology, 1993. P. 103–126.</w:t>
      </w:r>
    </w:p>
    <w:p w:rsidR="00A2547C" w:rsidRPr="00C341EA" w:rsidRDefault="00A2547C" w:rsidP="00034EF1">
      <w:pPr>
        <w:pStyle w:val="a3"/>
        <w:numPr>
          <w:ilvl w:val="0"/>
          <w:numId w:val="27"/>
        </w:numPr>
        <w:spacing w:after="0" w:line="360" w:lineRule="auto"/>
        <w:ind w:left="0"/>
        <w:contextualSpacing w:val="0"/>
        <w:jc w:val="both"/>
        <w:rPr>
          <w:rFonts w:ascii="Times New Roman" w:hAnsi="Times New Roman" w:cs="Times New Roman"/>
          <w:color w:val="262626" w:themeColor="text1" w:themeTint="D9"/>
          <w:sz w:val="28"/>
          <w:szCs w:val="28"/>
          <w:lang w:eastAsia="ru-RU"/>
        </w:rPr>
      </w:pPr>
      <w:r w:rsidRPr="00C341EA">
        <w:rPr>
          <w:rFonts w:ascii="Times New Roman" w:hAnsi="Times New Roman" w:cs="Times New Roman"/>
          <w:color w:val="262626" w:themeColor="text1" w:themeTint="D9"/>
          <w:sz w:val="28"/>
          <w:szCs w:val="28"/>
          <w:lang w:eastAsia="ru-RU"/>
        </w:rPr>
        <w:t xml:space="preserve">Ford M. </w:t>
      </w:r>
      <w:r w:rsidRPr="00C341EA">
        <w:rPr>
          <w:rFonts w:ascii="Times New Roman" w:hAnsi="Times New Roman" w:cs="Times New Roman"/>
          <w:i/>
          <w:color w:val="262626" w:themeColor="text1" w:themeTint="D9"/>
          <w:sz w:val="28"/>
          <w:szCs w:val="28"/>
          <w:lang w:eastAsia="ru-RU"/>
        </w:rPr>
        <w:t>Motivating humans: goals, emotions and personal agency beliefs</w:t>
      </w:r>
      <w:r w:rsidRPr="00C341EA">
        <w:rPr>
          <w:rFonts w:ascii="Times New Roman" w:hAnsi="Times New Roman" w:cs="Times New Roman"/>
          <w:color w:val="262626" w:themeColor="text1" w:themeTint="D9"/>
          <w:sz w:val="28"/>
          <w:szCs w:val="28"/>
          <w:lang w:eastAsia="ru-RU"/>
        </w:rPr>
        <w:t>. New York, 1992. 42 р.</w:t>
      </w:r>
    </w:p>
    <w:p w:rsidR="00A2547C" w:rsidRPr="00C341EA" w:rsidRDefault="00A2547C" w:rsidP="00034EF1">
      <w:pPr>
        <w:pStyle w:val="a3"/>
        <w:numPr>
          <w:ilvl w:val="0"/>
          <w:numId w:val="27"/>
        </w:numPr>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lang w:eastAsia="ru-RU"/>
        </w:rPr>
        <w:t xml:space="preserve">Prusik K. </w:t>
      </w:r>
      <w:r w:rsidRPr="00C341EA">
        <w:rPr>
          <w:rFonts w:ascii="Times New Roman" w:hAnsi="Times New Roman" w:cs="Times New Roman"/>
          <w:i/>
          <w:color w:val="262626" w:themeColor="text1" w:themeTint="D9"/>
          <w:sz w:val="28"/>
          <w:szCs w:val="28"/>
          <w:lang w:eastAsia="ru-RU"/>
        </w:rPr>
        <w:t>Quantitive and qualitative criteria of positive health evaluation of women in older age</w:t>
      </w:r>
      <w:r w:rsidRPr="00C341EA">
        <w:rPr>
          <w:rFonts w:ascii="Times New Roman" w:hAnsi="Times New Roman" w:cs="Times New Roman"/>
          <w:color w:val="262626" w:themeColor="text1" w:themeTint="D9"/>
          <w:sz w:val="28"/>
          <w:szCs w:val="28"/>
          <w:lang w:eastAsia="ru-RU"/>
        </w:rPr>
        <w:t xml:space="preserve"> // Pedagogics, psychology, medical-biological problems of physical training and sports. Kharkov, Krbnou-Ksada, 2011. N1. P. 130–134. </w:t>
      </w:r>
    </w:p>
    <w:p w:rsidR="00A2547C" w:rsidRPr="00C341EA" w:rsidRDefault="00A2547C" w:rsidP="00323413">
      <w:pPr>
        <w:pStyle w:val="a3"/>
        <w:numPr>
          <w:ilvl w:val="0"/>
          <w:numId w:val="27"/>
        </w:numPr>
        <w:shd w:val="clear" w:color="auto" w:fill="FFFFFF" w:themeFill="background1"/>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shd w:val="clear" w:color="auto" w:fill="FFFFFF" w:themeFill="background1"/>
        </w:rPr>
        <w:t xml:space="preserve">Абрамова Г С. </w:t>
      </w:r>
      <w:r w:rsidRPr="00C341EA">
        <w:rPr>
          <w:rFonts w:ascii="Times New Roman" w:hAnsi="Times New Roman" w:cs="Times New Roman"/>
          <w:i/>
          <w:color w:val="262626" w:themeColor="text1" w:themeTint="D9"/>
          <w:sz w:val="28"/>
          <w:szCs w:val="28"/>
          <w:shd w:val="clear" w:color="auto" w:fill="FFFFFF" w:themeFill="background1"/>
        </w:rPr>
        <w:t>П</w:t>
      </w:r>
      <w:r w:rsidRPr="00C341EA">
        <w:rPr>
          <w:rFonts w:ascii="Times New Roman" w:hAnsi="Times New Roman" w:cs="Times New Roman"/>
          <w:i/>
          <w:color w:val="262626" w:themeColor="text1" w:themeTint="D9"/>
          <w:sz w:val="28"/>
          <w:szCs w:val="28"/>
        </w:rPr>
        <w:t>рактическая психология</w:t>
      </w:r>
      <w:r w:rsidRPr="00C341EA">
        <w:rPr>
          <w:rFonts w:ascii="Times New Roman" w:hAnsi="Times New Roman" w:cs="Times New Roman"/>
          <w:color w:val="262626" w:themeColor="text1" w:themeTint="D9"/>
          <w:sz w:val="28"/>
          <w:szCs w:val="28"/>
        </w:rPr>
        <w:t>. Учебник для студентов вуз</w:t>
      </w:r>
      <w:r w:rsidRPr="00C341EA">
        <w:rPr>
          <w:rFonts w:ascii="Times New Roman" w:hAnsi="Times New Roman" w:cs="Times New Roman"/>
          <w:noProof/>
          <w:color w:val="262626" w:themeColor="text1" w:themeTint="D9"/>
          <w:sz w:val="28"/>
          <w:szCs w:val="28"/>
        </w:rPr>
        <w:t>ов –</w:t>
      </w:r>
      <w:r w:rsidRPr="00C341EA">
        <w:rPr>
          <w:rFonts w:ascii="Times New Roman" w:hAnsi="Times New Roman" w:cs="Times New Roman"/>
          <w:color w:val="262626" w:themeColor="text1" w:themeTint="D9"/>
          <w:sz w:val="28"/>
          <w:szCs w:val="28"/>
        </w:rPr>
        <w:t xml:space="preserve"> Изд 6-е., перераб. и до</w:t>
      </w:r>
      <w:r w:rsidRPr="00C341EA">
        <w:rPr>
          <w:rFonts w:ascii="Times New Roman" w:hAnsi="Times New Roman" w:cs="Times New Roman"/>
          <w:noProof/>
          <w:color w:val="262626" w:themeColor="text1" w:themeTint="D9"/>
          <w:sz w:val="28"/>
          <w:szCs w:val="28"/>
        </w:rPr>
        <w:t>п. М:</w:t>
      </w:r>
      <w:r w:rsidRPr="00C341EA">
        <w:rPr>
          <w:rFonts w:ascii="Times New Roman" w:hAnsi="Times New Roman" w:cs="Times New Roman"/>
          <w:color w:val="262626" w:themeColor="text1" w:themeTint="D9"/>
          <w:sz w:val="28"/>
          <w:szCs w:val="28"/>
        </w:rPr>
        <w:t xml:space="preserve"> Академический Проек</w:t>
      </w:r>
      <w:r w:rsidRPr="00C341EA">
        <w:rPr>
          <w:rFonts w:ascii="Times New Roman" w:hAnsi="Times New Roman" w:cs="Times New Roman"/>
          <w:noProof/>
          <w:color w:val="262626" w:themeColor="text1" w:themeTint="D9"/>
          <w:sz w:val="28"/>
          <w:szCs w:val="28"/>
        </w:rPr>
        <w:t>т, 2001. 480</w:t>
      </w:r>
      <w:r w:rsidRPr="00C341EA">
        <w:rPr>
          <w:rFonts w:ascii="Times New Roman" w:hAnsi="Times New Roman" w:cs="Times New Roman"/>
          <w:color w:val="262626" w:themeColor="text1" w:themeTint="D9"/>
          <w:sz w:val="28"/>
          <w:szCs w:val="28"/>
        </w:rPr>
        <w:t xml:space="preserve"> с.</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Беляк Ю І </w:t>
      </w:r>
      <w:r w:rsidRPr="00C341EA">
        <w:rPr>
          <w:rFonts w:ascii="Times New Roman" w:hAnsi="Times New Roman" w:cs="Times New Roman"/>
          <w:i/>
          <w:color w:val="262626" w:themeColor="text1" w:themeTint="D9"/>
          <w:sz w:val="28"/>
          <w:szCs w:val="28"/>
          <w:lang w:val="uk-UA"/>
        </w:rPr>
        <w:t>Сучасні програми оздоровчого фітнесу</w:t>
      </w:r>
      <w:r w:rsidRPr="00C341EA">
        <w:rPr>
          <w:rFonts w:ascii="Times New Roman" w:hAnsi="Times New Roman" w:cs="Times New Roman"/>
          <w:color w:val="262626" w:themeColor="text1" w:themeTint="D9"/>
          <w:sz w:val="28"/>
          <w:szCs w:val="28"/>
          <w:lang w:val="uk-UA"/>
        </w:rPr>
        <w:t xml:space="preserve"> : метод. Посіб. Івано-Франківськ: Імста, 2005.</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Беляк Ю І. </w:t>
      </w:r>
      <w:r w:rsidRPr="00C341EA">
        <w:rPr>
          <w:rFonts w:ascii="Times New Roman" w:hAnsi="Times New Roman" w:cs="Times New Roman"/>
          <w:i/>
          <w:color w:val="262626" w:themeColor="text1" w:themeTint="D9"/>
          <w:sz w:val="28"/>
          <w:szCs w:val="28"/>
          <w:lang w:val="uk-UA"/>
        </w:rPr>
        <w:t>Технологія проведення занять з аеробіки</w:t>
      </w:r>
      <w:r w:rsidRPr="00C341EA">
        <w:rPr>
          <w:rFonts w:ascii="Times New Roman" w:hAnsi="Times New Roman" w:cs="Times New Roman"/>
          <w:color w:val="262626" w:themeColor="text1" w:themeTint="D9"/>
          <w:sz w:val="28"/>
          <w:szCs w:val="28"/>
          <w:lang w:val="uk-UA"/>
        </w:rPr>
        <w:t xml:space="preserve"> : метод.посіб. Івано-Франківськ: Імста. 2005.</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Бубела О, Петрина Р. </w:t>
      </w:r>
      <w:r w:rsidRPr="00C341EA">
        <w:rPr>
          <w:rFonts w:ascii="Times New Roman" w:hAnsi="Times New Roman" w:cs="Times New Roman"/>
          <w:i/>
          <w:color w:val="262626" w:themeColor="text1" w:themeTint="D9"/>
          <w:sz w:val="28"/>
          <w:szCs w:val="28"/>
          <w:lang w:val="uk-UA"/>
        </w:rPr>
        <w:t>Фітнес як сучасна система фізкультурно-оздоровчої роботи з широкими верствами населення</w:t>
      </w:r>
      <w:r w:rsidRPr="00C341EA">
        <w:rPr>
          <w:rFonts w:ascii="Times New Roman" w:hAnsi="Times New Roman" w:cs="Times New Roman"/>
          <w:color w:val="262626" w:themeColor="text1" w:themeTint="D9"/>
          <w:sz w:val="28"/>
          <w:szCs w:val="28"/>
          <w:lang w:val="uk-UA"/>
        </w:rPr>
        <w:t xml:space="preserve"> // Сучасні проблеми розвитку теорії і методики гімнастики : зб. наук. ст. Л., 2003.</w:t>
      </w:r>
    </w:p>
    <w:p w:rsidR="00A2547C" w:rsidRPr="00C341EA" w:rsidRDefault="00A2547C" w:rsidP="00323413">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Булатова М М, Усачев Ю А. </w:t>
      </w:r>
      <w:r w:rsidRPr="00C341EA">
        <w:rPr>
          <w:rFonts w:ascii="Times New Roman" w:hAnsi="Times New Roman" w:cs="Times New Roman"/>
          <w:i/>
          <w:color w:val="262626" w:themeColor="text1" w:themeTint="D9"/>
          <w:sz w:val="28"/>
          <w:szCs w:val="28"/>
        </w:rPr>
        <w:t>Современные физкультурнооздоровительные технологии в физическом воспитании</w:t>
      </w:r>
      <w:r w:rsidRPr="00C341EA">
        <w:rPr>
          <w:rFonts w:ascii="Times New Roman" w:hAnsi="Times New Roman" w:cs="Times New Roman"/>
          <w:color w:val="262626" w:themeColor="text1" w:themeTint="D9"/>
          <w:sz w:val="28"/>
          <w:szCs w:val="28"/>
        </w:rPr>
        <w:t xml:space="preserve"> // Теория и методика физического воспитания: учебник для высших учебных заведений физвоспитания и спорта. К.: 2003. Т.2. С. 142–279.</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Булгакова Н Ж, Васильев И. </w:t>
      </w:r>
      <w:r w:rsidRPr="00C341EA">
        <w:rPr>
          <w:rFonts w:ascii="Times New Roman" w:hAnsi="Times New Roman" w:cs="Times New Roman"/>
          <w:i/>
          <w:color w:val="262626" w:themeColor="text1" w:themeTint="D9"/>
          <w:sz w:val="28"/>
          <w:szCs w:val="28"/>
          <w:lang w:val="uk-UA"/>
        </w:rPr>
        <w:t>Аквааэробика</w:t>
      </w:r>
      <w:r w:rsidRPr="00C341EA">
        <w:rPr>
          <w:rFonts w:ascii="Times New Roman" w:hAnsi="Times New Roman" w:cs="Times New Roman"/>
          <w:color w:val="262626" w:themeColor="text1" w:themeTint="D9"/>
          <w:sz w:val="28"/>
          <w:szCs w:val="28"/>
          <w:lang w:val="uk-UA"/>
        </w:rPr>
        <w:t xml:space="preserve">. М.: РГАФК, 1996. 78 с. </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Булгакова Н Ж, Васильева И А. </w:t>
      </w:r>
      <w:r w:rsidRPr="00C341EA">
        <w:rPr>
          <w:rFonts w:ascii="Times New Roman" w:hAnsi="Times New Roman" w:cs="Times New Roman"/>
          <w:i/>
          <w:color w:val="262626" w:themeColor="text1" w:themeTint="D9"/>
          <w:sz w:val="28"/>
          <w:szCs w:val="28"/>
          <w:lang w:val="uk-UA"/>
        </w:rPr>
        <w:t>Аквааэробика</w:t>
      </w:r>
      <w:r w:rsidRPr="00C341EA">
        <w:rPr>
          <w:rFonts w:ascii="Times New Roman" w:hAnsi="Times New Roman" w:cs="Times New Roman"/>
          <w:color w:val="262626" w:themeColor="text1" w:themeTint="D9"/>
          <w:sz w:val="28"/>
          <w:szCs w:val="28"/>
          <w:lang w:val="uk-UA"/>
        </w:rPr>
        <w:t>. М.: РГАФК, 1996.</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Булгакова Н, Полянская Ю, Орешкина Е. </w:t>
      </w:r>
      <w:r w:rsidRPr="00C341EA">
        <w:rPr>
          <w:rFonts w:ascii="Times New Roman" w:hAnsi="Times New Roman" w:cs="Times New Roman"/>
          <w:i/>
          <w:color w:val="262626" w:themeColor="text1" w:themeTint="D9"/>
          <w:sz w:val="28"/>
          <w:szCs w:val="28"/>
          <w:lang w:val="uk-UA"/>
        </w:rPr>
        <w:t>Организация и методика занятий аквааэробикой в глубокой и мелкой воде</w:t>
      </w:r>
      <w:r w:rsidRPr="00C341EA">
        <w:rPr>
          <w:rFonts w:ascii="Times New Roman" w:hAnsi="Times New Roman" w:cs="Times New Roman"/>
          <w:color w:val="262626" w:themeColor="text1" w:themeTint="D9"/>
          <w:sz w:val="28"/>
          <w:szCs w:val="28"/>
          <w:lang w:val="uk-UA"/>
        </w:rPr>
        <w:t xml:space="preserve"> // IV Международный научный конгресс «Олимпийский спорт и спорт для всех: проблемы здоровья, рекреации, спортивной медицины и реабилитации. К.: 2000. С. 343.</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lastRenderedPageBreak/>
        <w:t xml:space="preserve">Виру А, Юримяэ А, Смирнова Т. </w:t>
      </w:r>
      <w:r w:rsidRPr="00C341EA">
        <w:rPr>
          <w:rFonts w:ascii="Times New Roman" w:hAnsi="Times New Roman" w:cs="Times New Roman"/>
          <w:i/>
          <w:color w:val="262626" w:themeColor="text1" w:themeTint="D9"/>
          <w:sz w:val="28"/>
          <w:szCs w:val="28"/>
          <w:lang w:val="uk-UA"/>
        </w:rPr>
        <w:t>Аэробные упражнения</w:t>
      </w:r>
      <w:r w:rsidRPr="00C341EA">
        <w:rPr>
          <w:rFonts w:ascii="Times New Roman" w:hAnsi="Times New Roman" w:cs="Times New Roman"/>
          <w:color w:val="262626" w:themeColor="text1" w:themeTint="D9"/>
          <w:sz w:val="28"/>
          <w:szCs w:val="28"/>
          <w:lang w:val="uk-UA"/>
        </w:rPr>
        <w:t>. М.: Физкультура и спорт, 1988. 142 с.</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Воловик Н І. </w:t>
      </w:r>
      <w:r w:rsidRPr="00C341EA">
        <w:rPr>
          <w:rFonts w:ascii="Times New Roman" w:hAnsi="Times New Roman" w:cs="Times New Roman"/>
          <w:i/>
          <w:color w:val="262626" w:themeColor="text1" w:themeTint="D9"/>
          <w:sz w:val="28"/>
          <w:szCs w:val="28"/>
          <w:lang w:val="uk-UA"/>
        </w:rPr>
        <w:t>Cучасні програми оздоровчого фітнесу:</w:t>
      </w:r>
      <w:r w:rsidRPr="00C341EA">
        <w:rPr>
          <w:rFonts w:ascii="Times New Roman" w:hAnsi="Times New Roman" w:cs="Times New Roman"/>
          <w:color w:val="262626" w:themeColor="text1" w:themeTint="D9"/>
          <w:sz w:val="28"/>
          <w:szCs w:val="28"/>
          <w:lang w:val="uk-UA"/>
        </w:rPr>
        <w:t xml:space="preserve"> Навчальний посібник Київ. 2015.</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Гоглювата Н О. </w:t>
      </w:r>
      <w:r w:rsidRPr="00C341EA">
        <w:rPr>
          <w:rFonts w:ascii="Times New Roman" w:hAnsi="Times New Roman" w:cs="Times New Roman"/>
          <w:i/>
          <w:color w:val="262626" w:themeColor="text1" w:themeTint="D9"/>
          <w:sz w:val="28"/>
          <w:szCs w:val="28"/>
          <w:lang w:val="uk-UA"/>
        </w:rPr>
        <w:t>Програмування фізкультурно-оздоровчих занять аквафітнесом з жінками першого зрілого віку</w:t>
      </w:r>
      <w:r w:rsidRPr="00C341EA">
        <w:rPr>
          <w:rFonts w:ascii="Times New Roman" w:hAnsi="Times New Roman" w:cs="Times New Roman"/>
          <w:color w:val="262626" w:themeColor="text1" w:themeTint="D9"/>
          <w:sz w:val="28"/>
          <w:szCs w:val="28"/>
          <w:lang w:val="uk-UA"/>
        </w:rPr>
        <w:t xml:space="preserve"> : автореф. дис. ... канд. наук з фіз. виховання та спорту : 24.00.02. Нац. ун-т фіз. вих. та спорту України. – К., 2007.</w:t>
      </w:r>
    </w:p>
    <w:p w:rsidR="00A2547C" w:rsidRPr="00C341EA" w:rsidRDefault="00A2547C" w:rsidP="00323413">
      <w:pPr>
        <w:pStyle w:val="a3"/>
        <w:numPr>
          <w:ilvl w:val="0"/>
          <w:numId w:val="27"/>
        </w:numPr>
        <w:spacing w:after="0" w:line="360" w:lineRule="auto"/>
        <w:ind w:left="0"/>
        <w:contextualSpacing w:val="0"/>
        <w:jc w:val="both"/>
        <w:rPr>
          <w:rFonts w:ascii="Times New Roman" w:hAnsi="Times New Roman" w:cs="Times New Roman"/>
          <w:color w:val="262626" w:themeColor="text1" w:themeTint="D9"/>
          <w:sz w:val="28"/>
          <w:szCs w:val="28"/>
          <w:lang w:eastAsia="ru-RU"/>
        </w:rPr>
      </w:pPr>
      <w:r w:rsidRPr="00C341EA">
        <w:rPr>
          <w:rFonts w:ascii="Times New Roman" w:hAnsi="Times New Roman" w:cs="Times New Roman"/>
          <w:color w:val="262626" w:themeColor="text1" w:themeTint="D9"/>
          <w:sz w:val="28"/>
          <w:szCs w:val="28"/>
          <w:lang w:eastAsia="ru-RU"/>
        </w:rPr>
        <w:t>Горбунов Г Д. Практична психологія та її основні напрямки в сучасному спорті. Ленінград : Нева, 1977. 220 с.</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Горцев Г. </w:t>
      </w:r>
      <w:r w:rsidRPr="00C341EA">
        <w:rPr>
          <w:rFonts w:ascii="Times New Roman" w:hAnsi="Times New Roman" w:cs="Times New Roman"/>
          <w:i/>
          <w:color w:val="262626" w:themeColor="text1" w:themeTint="D9"/>
          <w:sz w:val="28"/>
          <w:szCs w:val="28"/>
          <w:lang w:val="uk-UA"/>
        </w:rPr>
        <w:t>Аэробика, Фитнесс, Шейпинг</w:t>
      </w:r>
      <w:r w:rsidRPr="00C341EA">
        <w:rPr>
          <w:rFonts w:ascii="Times New Roman" w:hAnsi="Times New Roman" w:cs="Times New Roman"/>
          <w:color w:val="262626" w:themeColor="text1" w:themeTint="D9"/>
          <w:sz w:val="28"/>
          <w:szCs w:val="28"/>
          <w:lang w:val="uk-UA"/>
        </w:rPr>
        <w:t>. М.: ЭКСМО, 2004.</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Давыдов В Ю, Коваленко</w:t>
      </w:r>
      <w:r w:rsidRPr="00C341EA">
        <w:rPr>
          <w:rFonts w:ascii="Times New Roman" w:hAnsi="Times New Roman" w:cs="Times New Roman"/>
          <w:i/>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Г М. </w:t>
      </w:r>
      <w:r w:rsidRPr="00C341EA">
        <w:rPr>
          <w:rFonts w:ascii="Times New Roman" w:hAnsi="Times New Roman" w:cs="Times New Roman"/>
          <w:i/>
          <w:color w:val="262626" w:themeColor="text1" w:themeTint="D9"/>
          <w:sz w:val="28"/>
          <w:szCs w:val="28"/>
          <w:lang w:val="uk-UA"/>
        </w:rPr>
        <w:t>Методика преподавания оздоровительной аэробики: учеб. пособие</w:t>
      </w:r>
      <w:r w:rsidRPr="00C341EA">
        <w:rPr>
          <w:rFonts w:ascii="Times New Roman" w:hAnsi="Times New Roman" w:cs="Times New Roman"/>
          <w:color w:val="262626" w:themeColor="text1" w:themeTint="D9"/>
          <w:sz w:val="28"/>
          <w:szCs w:val="28"/>
          <w:lang w:val="uk-UA"/>
        </w:rPr>
        <w:t>. Волгоград: Изд-во Волгогр. гос. ун- та, 2004. 124 с.</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Давыдов В Ю, Шамардин А И, Краснова Г О. </w:t>
      </w:r>
      <w:r w:rsidRPr="00C341EA">
        <w:rPr>
          <w:rFonts w:ascii="Times New Roman" w:hAnsi="Times New Roman" w:cs="Times New Roman"/>
          <w:i/>
          <w:color w:val="262626" w:themeColor="text1" w:themeTint="D9"/>
          <w:sz w:val="28"/>
          <w:szCs w:val="28"/>
          <w:lang w:val="uk-UA"/>
        </w:rPr>
        <w:t>Новые фитнесс-системы</w:t>
      </w:r>
      <w:r w:rsidRPr="00C341EA">
        <w:rPr>
          <w:rFonts w:ascii="Times New Roman" w:hAnsi="Times New Roman" w:cs="Times New Roman"/>
          <w:color w:val="262626" w:themeColor="text1" w:themeTint="D9"/>
          <w:sz w:val="28"/>
          <w:szCs w:val="28"/>
          <w:lang w:val="uk-UA"/>
        </w:rPr>
        <w:t>: учеб. пособие. Волгоград : ВГАФК.</w:t>
      </w:r>
    </w:p>
    <w:p w:rsidR="00A2547C" w:rsidRPr="00C341EA" w:rsidRDefault="00A2547C" w:rsidP="00323413">
      <w:pPr>
        <w:pStyle w:val="a3"/>
        <w:numPr>
          <w:ilvl w:val="0"/>
          <w:numId w:val="27"/>
        </w:numPr>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iCs/>
          <w:color w:val="262626" w:themeColor="text1" w:themeTint="D9"/>
          <w:sz w:val="28"/>
          <w:szCs w:val="28"/>
          <w:shd w:val="clear" w:color="auto" w:fill="FFFFFF"/>
        </w:rPr>
        <w:t>Дубогай О Д.</w:t>
      </w:r>
      <w:r w:rsidRPr="00C341EA">
        <w:rPr>
          <w:rStyle w:val="apple-converted-space"/>
          <w:rFonts w:ascii="Times New Roman" w:hAnsi="Times New Roman" w:cs="Times New Roman"/>
          <w:color w:val="262626" w:themeColor="text1" w:themeTint="D9"/>
          <w:sz w:val="28"/>
          <w:szCs w:val="28"/>
          <w:shd w:val="clear" w:color="auto" w:fill="FFFFFF"/>
        </w:rPr>
        <w:t xml:space="preserve"> </w:t>
      </w:r>
      <w:r w:rsidRPr="00C341EA">
        <w:rPr>
          <w:rFonts w:ascii="Times New Roman" w:hAnsi="Times New Roman" w:cs="Times New Roman"/>
          <w:i/>
          <w:color w:val="262626" w:themeColor="text1" w:themeTint="D9"/>
          <w:sz w:val="28"/>
          <w:szCs w:val="28"/>
          <w:shd w:val="clear" w:color="auto" w:fill="FFFFFF"/>
        </w:rPr>
        <w:t>Фізична культура, як неодмінна складова формування здорового способу життя молоді</w:t>
      </w:r>
      <w:r w:rsidRPr="00C341EA">
        <w:rPr>
          <w:rFonts w:ascii="Times New Roman" w:hAnsi="Times New Roman" w:cs="Times New Roman"/>
          <w:color w:val="262626" w:themeColor="text1" w:themeTint="D9"/>
          <w:sz w:val="28"/>
          <w:szCs w:val="28"/>
          <w:shd w:val="clear" w:color="auto" w:fill="FFFFFF"/>
        </w:rPr>
        <w:t>. К. 6. К., 2005.</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Жмарев Н В. </w:t>
      </w:r>
      <w:r w:rsidRPr="00C341EA">
        <w:rPr>
          <w:rFonts w:ascii="Times New Roman" w:hAnsi="Times New Roman" w:cs="Times New Roman"/>
          <w:i/>
          <w:color w:val="262626" w:themeColor="text1" w:themeTint="D9"/>
          <w:sz w:val="28"/>
          <w:szCs w:val="28"/>
          <w:lang w:val="uk-UA"/>
        </w:rPr>
        <w:t>Системный подход и целевое управление в спорте</w:t>
      </w:r>
      <w:r w:rsidRPr="00C341EA">
        <w:rPr>
          <w:rFonts w:ascii="Times New Roman" w:hAnsi="Times New Roman" w:cs="Times New Roman"/>
          <w:color w:val="262626" w:themeColor="text1" w:themeTint="D9"/>
          <w:sz w:val="28"/>
          <w:szCs w:val="28"/>
          <w:lang w:val="uk-UA"/>
        </w:rPr>
        <w:t>. Киев: Здоров’я, 1986. 144 с.</w:t>
      </w:r>
    </w:p>
    <w:p w:rsidR="00A2547C" w:rsidRPr="00C341EA" w:rsidRDefault="00A2547C" w:rsidP="00323413">
      <w:pPr>
        <w:pStyle w:val="a3"/>
        <w:numPr>
          <w:ilvl w:val="0"/>
          <w:numId w:val="27"/>
        </w:numPr>
        <w:spacing w:after="0" w:line="360" w:lineRule="auto"/>
        <w:ind w:left="0"/>
        <w:contextualSpacing w:val="0"/>
        <w:jc w:val="both"/>
        <w:rPr>
          <w:rFonts w:ascii="Times New Roman" w:hAnsi="Times New Roman" w:cs="Times New Roman"/>
          <w:color w:val="262626" w:themeColor="text1" w:themeTint="D9"/>
          <w:sz w:val="28"/>
          <w:szCs w:val="28"/>
          <w:lang w:eastAsia="ru-RU"/>
        </w:rPr>
      </w:pPr>
      <w:r w:rsidRPr="00C341EA">
        <w:rPr>
          <w:rFonts w:ascii="Times New Roman" w:hAnsi="Times New Roman" w:cs="Times New Roman"/>
          <w:color w:val="262626" w:themeColor="text1" w:themeTint="D9"/>
          <w:sz w:val="28"/>
          <w:szCs w:val="28"/>
          <w:lang w:eastAsia="ru-RU"/>
        </w:rPr>
        <w:t xml:space="preserve">Забродський М. Основи вікової психології : навч. посібник. Тернопіль : Навч. книга–Богдан, 2005. С. 84–89. </w:t>
      </w:r>
    </w:p>
    <w:p w:rsidR="00A2547C" w:rsidRPr="00C341EA" w:rsidRDefault="00A2547C" w:rsidP="00323413">
      <w:pPr>
        <w:pStyle w:val="a3"/>
        <w:numPr>
          <w:ilvl w:val="0"/>
          <w:numId w:val="27"/>
        </w:numPr>
        <w:spacing w:after="0" w:line="360" w:lineRule="auto"/>
        <w:ind w:left="0"/>
        <w:contextualSpacing w:val="0"/>
        <w:jc w:val="both"/>
        <w:rPr>
          <w:rFonts w:ascii="Times New Roman" w:eastAsia="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color w:val="262626" w:themeColor="text1" w:themeTint="D9"/>
          <w:sz w:val="28"/>
          <w:szCs w:val="28"/>
          <w:lang w:eastAsia="ru-RU"/>
        </w:rPr>
        <w:t xml:space="preserve">Занюк С С. </w:t>
      </w:r>
      <w:r w:rsidRPr="00C341EA">
        <w:rPr>
          <w:rFonts w:ascii="Times New Roman" w:eastAsia="Times New Roman" w:hAnsi="Times New Roman" w:cs="Times New Roman"/>
          <w:i/>
          <w:color w:val="262626" w:themeColor="text1" w:themeTint="D9"/>
          <w:sz w:val="28"/>
          <w:szCs w:val="28"/>
          <w:lang w:eastAsia="ru-RU"/>
        </w:rPr>
        <w:t>Психологія мотивації</w:t>
      </w:r>
      <w:r w:rsidRPr="00C341EA">
        <w:rPr>
          <w:rFonts w:ascii="Times New Roman" w:eastAsia="Times New Roman" w:hAnsi="Times New Roman" w:cs="Times New Roman"/>
          <w:color w:val="262626" w:themeColor="text1" w:themeTint="D9"/>
          <w:sz w:val="28"/>
          <w:szCs w:val="28"/>
          <w:lang w:eastAsia="ru-RU"/>
        </w:rPr>
        <w:t xml:space="preserve"> : навч. посіб.  Київ : Либідь, 2002. 326 с.</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Захаркина В А, Яных Е А. </w:t>
      </w:r>
      <w:r w:rsidRPr="00C341EA">
        <w:rPr>
          <w:rFonts w:ascii="Times New Roman" w:hAnsi="Times New Roman" w:cs="Times New Roman"/>
          <w:i/>
          <w:color w:val="262626" w:themeColor="text1" w:themeTint="D9"/>
          <w:sz w:val="28"/>
          <w:szCs w:val="28"/>
          <w:lang w:val="uk-UA"/>
        </w:rPr>
        <w:t>Аквааэробика</w:t>
      </w:r>
      <w:r w:rsidRPr="00C341EA">
        <w:rPr>
          <w:rFonts w:ascii="Times New Roman" w:hAnsi="Times New Roman" w:cs="Times New Roman"/>
          <w:color w:val="262626" w:themeColor="text1" w:themeTint="D9"/>
          <w:sz w:val="28"/>
          <w:szCs w:val="28"/>
          <w:lang w:val="uk-UA"/>
        </w:rPr>
        <w:t>. М.: АСТ, 2006.</w:t>
      </w:r>
    </w:p>
    <w:p w:rsidR="00A2547C" w:rsidRPr="00C341EA" w:rsidRDefault="00A2547C" w:rsidP="00323413">
      <w:pPr>
        <w:pStyle w:val="a3"/>
        <w:numPr>
          <w:ilvl w:val="0"/>
          <w:numId w:val="27"/>
        </w:numPr>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Иващенко Л Я, Благий А Л, Усачев Ю А. Программирование занятий оздоровительным фитнесом. К.: Наук. Світ, 2008. 198 с.</w:t>
      </w:r>
    </w:p>
    <w:p w:rsidR="00A2547C" w:rsidRPr="00C341EA" w:rsidRDefault="00A2547C" w:rsidP="00323413">
      <w:pPr>
        <w:pStyle w:val="a3"/>
        <w:numPr>
          <w:ilvl w:val="0"/>
          <w:numId w:val="27"/>
        </w:numPr>
        <w:spacing w:after="0" w:line="360" w:lineRule="auto"/>
        <w:ind w:left="0"/>
        <w:contextualSpacing w:val="0"/>
        <w:jc w:val="both"/>
        <w:rPr>
          <w:rFonts w:ascii="Times New Roman" w:hAnsi="Times New Roman" w:cs="Times New Roman"/>
          <w:color w:val="262626" w:themeColor="text1" w:themeTint="D9"/>
          <w:sz w:val="28"/>
          <w:szCs w:val="28"/>
          <w:lang w:eastAsia="ru-RU"/>
        </w:rPr>
      </w:pPr>
      <w:r w:rsidRPr="00C341EA">
        <w:rPr>
          <w:rFonts w:ascii="Times New Roman" w:hAnsi="Times New Roman" w:cs="Times New Roman"/>
          <w:color w:val="262626" w:themeColor="text1" w:themeTint="D9"/>
          <w:sz w:val="28"/>
          <w:szCs w:val="28"/>
          <w:lang w:eastAsia="ru-RU"/>
        </w:rPr>
        <w:t xml:space="preserve">Ильин Е П. </w:t>
      </w:r>
      <w:r w:rsidRPr="00C341EA">
        <w:rPr>
          <w:rFonts w:ascii="Times New Roman" w:hAnsi="Times New Roman" w:cs="Times New Roman"/>
          <w:i/>
          <w:color w:val="262626" w:themeColor="text1" w:themeTint="D9"/>
          <w:sz w:val="28"/>
          <w:szCs w:val="28"/>
          <w:lang w:eastAsia="ru-RU"/>
        </w:rPr>
        <w:t>Психология спорта</w:t>
      </w:r>
      <w:r w:rsidRPr="00C341EA">
        <w:rPr>
          <w:rFonts w:ascii="Times New Roman" w:hAnsi="Times New Roman" w:cs="Times New Roman"/>
          <w:color w:val="262626" w:themeColor="text1" w:themeTint="D9"/>
          <w:sz w:val="28"/>
          <w:szCs w:val="28"/>
          <w:lang w:eastAsia="ru-RU"/>
        </w:rPr>
        <w:t xml:space="preserve">. Питер, 2008. 351 с. </w:t>
      </w:r>
    </w:p>
    <w:p w:rsidR="00A2547C" w:rsidRPr="00C341EA" w:rsidRDefault="00A2547C" w:rsidP="00323413">
      <w:pPr>
        <w:pStyle w:val="a3"/>
        <w:numPr>
          <w:ilvl w:val="0"/>
          <w:numId w:val="27"/>
        </w:numPr>
        <w:spacing w:after="0" w:line="360" w:lineRule="auto"/>
        <w:ind w:left="0"/>
        <w:contextualSpacing w:val="0"/>
        <w:jc w:val="both"/>
        <w:rPr>
          <w:rFonts w:ascii="Times New Roman" w:eastAsia="Times New Roman" w:hAnsi="Times New Roman" w:cs="Times New Roman"/>
          <w:color w:val="262626" w:themeColor="text1" w:themeTint="D9"/>
          <w:sz w:val="28"/>
          <w:szCs w:val="28"/>
          <w:lang w:eastAsia="uk-UA"/>
        </w:rPr>
      </w:pPr>
      <w:r w:rsidRPr="00C341EA">
        <w:rPr>
          <w:rFonts w:ascii="Times New Roman" w:eastAsia="Times New Roman" w:hAnsi="Times New Roman" w:cs="Times New Roman"/>
          <w:color w:val="262626" w:themeColor="text1" w:themeTint="D9"/>
          <w:sz w:val="28"/>
          <w:szCs w:val="28"/>
          <w:lang w:eastAsia="uk-UA"/>
        </w:rPr>
        <w:t xml:space="preserve">Ільїн Е П. </w:t>
      </w:r>
      <w:r w:rsidRPr="00C341EA">
        <w:rPr>
          <w:rFonts w:ascii="Times New Roman" w:eastAsia="Times New Roman" w:hAnsi="Times New Roman" w:cs="Times New Roman"/>
          <w:i/>
          <w:color w:val="262626" w:themeColor="text1" w:themeTint="D9"/>
          <w:sz w:val="28"/>
          <w:szCs w:val="28"/>
          <w:lang w:eastAsia="uk-UA"/>
        </w:rPr>
        <w:t>Мотивація і мотиви</w:t>
      </w:r>
      <w:r w:rsidRPr="00C341EA">
        <w:rPr>
          <w:rFonts w:ascii="Times New Roman" w:eastAsia="Times New Roman" w:hAnsi="Times New Roman" w:cs="Times New Roman"/>
          <w:color w:val="262626" w:themeColor="text1" w:themeTint="D9"/>
          <w:sz w:val="28"/>
          <w:szCs w:val="28"/>
          <w:lang w:eastAsia="uk-UA"/>
        </w:rPr>
        <w:t>. Санкт-Петербург : Пітер, 2000. 512 с.</w:t>
      </w:r>
    </w:p>
    <w:p w:rsidR="00A2547C" w:rsidRPr="00C341EA" w:rsidRDefault="00A2547C" w:rsidP="00323413">
      <w:pPr>
        <w:pStyle w:val="a3"/>
        <w:numPr>
          <w:ilvl w:val="0"/>
          <w:numId w:val="27"/>
        </w:numPr>
        <w:shd w:val="clear" w:color="auto" w:fill="FFFFFF" w:themeFill="background1"/>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eastAsia="Times New Roman" w:hAnsi="Times New Roman" w:cs="Times New Roman"/>
          <w:color w:val="262626" w:themeColor="text1" w:themeTint="D9"/>
          <w:kern w:val="36"/>
          <w:sz w:val="28"/>
          <w:szCs w:val="28"/>
          <w:lang w:eastAsia="uk-UA"/>
        </w:rPr>
        <w:t>Кретти Б Дж. Психология в современном спор</w:t>
      </w:r>
      <w:r w:rsidRPr="00C341EA">
        <w:rPr>
          <w:rFonts w:ascii="Times New Roman" w:eastAsia="Times New Roman" w:hAnsi="Times New Roman" w:cs="Times New Roman"/>
          <w:color w:val="262626" w:themeColor="text1" w:themeTint="D9"/>
          <w:kern w:val="36"/>
          <w:sz w:val="28"/>
          <w:szCs w:val="28"/>
          <w:shd w:val="clear" w:color="auto" w:fill="FFFFFF"/>
          <w:lang w:eastAsia="uk-UA"/>
        </w:rPr>
        <w:t>те</w:t>
      </w:r>
      <w:r w:rsidRPr="00C341EA">
        <w:rPr>
          <w:rFonts w:ascii="Times New Roman" w:hAnsi="Times New Roman" w:cs="Times New Roman"/>
          <w:color w:val="262626" w:themeColor="text1" w:themeTint="D9"/>
          <w:sz w:val="28"/>
          <w:szCs w:val="28"/>
          <w:shd w:val="clear" w:color="auto" w:fill="FFFFFF"/>
        </w:rPr>
        <w:t xml:space="preserve"> М. : ФиС, 1978. – 224 с.</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Круцевич Т Ю. Рекреація у фізичній культурі різних груп населення: Навчальний посібник. К.: Олімпійська література. 2010.</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lastRenderedPageBreak/>
        <w:t xml:space="preserve">Крючек Е С. </w:t>
      </w:r>
      <w:r w:rsidRPr="00C341EA">
        <w:rPr>
          <w:rFonts w:ascii="Times New Roman" w:hAnsi="Times New Roman" w:cs="Times New Roman"/>
          <w:i/>
          <w:color w:val="262626" w:themeColor="text1" w:themeTint="D9"/>
          <w:sz w:val="28"/>
          <w:szCs w:val="28"/>
          <w:lang w:val="uk-UA"/>
        </w:rPr>
        <w:t>Аэробика, содержание и методика проведения  оздоровительных занятий</w:t>
      </w:r>
      <w:r w:rsidRPr="00C341EA">
        <w:rPr>
          <w:rFonts w:ascii="Times New Roman" w:hAnsi="Times New Roman" w:cs="Times New Roman"/>
          <w:color w:val="262626" w:themeColor="text1" w:themeTint="D9"/>
          <w:sz w:val="28"/>
          <w:szCs w:val="28"/>
          <w:lang w:val="uk-UA"/>
        </w:rPr>
        <w:t>. М.: Терра-Спорт, 2001.</w:t>
      </w:r>
    </w:p>
    <w:p w:rsidR="00A2547C" w:rsidRPr="00C341EA" w:rsidRDefault="00A2547C" w:rsidP="00323413">
      <w:pPr>
        <w:pStyle w:val="a3"/>
        <w:numPr>
          <w:ilvl w:val="0"/>
          <w:numId w:val="27"/>
        </w:numPr>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Курпман Ю. </w:t>
      </w:r>
      <w:r w:rsidRPr="00C341EA">
        <w:rPr>
          <w:rFonts w:ascii="Times New Roman" w:hAnsi="Times New Roman" w:cs="Times New Roman"/>
          <w:i/>
          <w:color w:val="262626" w:themeColor="text1" w:themeTint="D9"/>
          <w:sz w:val="28"/>
          <w:szCs w:val="28"/>
        </w:rPr>
        <w:t>Гимнастика в воде</w:t>
      </w:r>
      <w:r w:rsidRPr="00C341EA">
        <w:rPr>
          <w:rFonts w:ascii="Times New Roman" w:hAnsi="Times New Roman" w:cs="Times New Roman"/>
          <w:color w:val="262626" w:themeColor="text1" w:themeTint="D9"/>
          <w:sz w:val="28"/>
          <w:szCs w:val="28"/>
        </w:rPr>
        <w:t xml:space="preserve"> // Физкультура и спорт. 1987. № 8. С. 17–20.</w:t>
      </w:r>
    </w:p>
    <w:p w:rsidR="00A2547C" w:rsidRPr="00C341EA" w:rsidRDefault="00A2547C" w:rsidP="00323413">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Курпман Ю. </w:t>
      </w:r>
      <w:r w:rsidRPr="00C341EA">
        <w:rPr>
          <w:rFonts w:ascii="Times New Roman" w:hAnsi="Times New Roman" w:cs="Times New Roman"/>
          <w:i/>
          <w:color w:val="262626" w:themeColor="text1" w:themeTint="D9"/>
          <w:sz w:val="28"/>
          <w:szCs w:val="28"/>
        </w:rPr>
        <w:t>Гимнастика в воде</w:t>
      </w:r>
      <w:r w:rsidRPr="00C341EA">
        <w:rPr>
          <w:rFonts w:ascii="Times New Roman" w:hAnsi="Times New Roman" w:cs="Times New Roman"/>
          <w:color w:val="262626" w:themeColor="text1" w:themeTint="D9"/>
          <w:sz w:val="28"/>
          <w:szCs w:val="28"/>
        </w:rPr>
        <w:t xml:space="preserve"> // Физкультура и спорт. 1987. № 8. С. 17–20.</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Куртова, Г Ю, Швед О О, Давидова Н А. </w:t>
      </w:r>
      <w:r w:rsidRPr="00C341EA">
        <w:rPr>
          <w:rFonts w:ascii="Times New Roman" w:hAnsi="Times New Roman" w:cs="Times New Roman"/>
          <w:i/>
          <w:color w:val="262626" w:themeColor="text1" w:themeTint="D9"/>
          <w:sz w:val="28"/>
          <w:szCs w:val="28"/>
          <w:lang w:val="uk-UA"/>
        </w:rPr>
        <w:t>Особливості фізкультурно-оздоровчих занять аквафітнесом</w:t>
      </w:r>
      <w:r w:rsidRPr="00C341EA">
        <w:rPr>
          <w:rFonts w:ascii="Times New Roman" w:hAnsi="Times New Roman" w:cs="Times New Roman"/>
          <w:color w:val="262626" w:themeColor="text1" w:themeTint="D9"/>
          <w:sz w:val="28"/>
          <w:szCs w:val="28"/>
          <w:lang w:val="uk-UA"/>
        </w:rPr>
        <w:t xml:space="preserve"> // 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 : Збірник наукових праць. К. : Вид-во НПУ ім. М. П. Драгоманова, 2013.</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Линець М М., Андрієнко</w:t>
      </w:r>
      <w:r w:rsidRPr="00C341EA">
        <w:rPr>
          <w:rFonts w:ascii="Times New Roman" w:hAnsi="Times New Roman" w:cs="Times New Roman"/>
          <w:i/>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Г М.</w:t>
      </w:r>
      <w:r w:rsidRPr="00C341EA">
        <w:rPr>
          <w:rFonts w:ascii="Times New Roman" w:hAnsi="Times New Roman" w:cs="Times New Roman"/>
          <w:i/>
          <w:color w:val="262626" w:themeColor="text1" w:themeTint="D9"/>
          <w:sz w:val="28"/>
          <w:szCs w:val="28"/>
          <w:lang w:val="uk-UA"/>
        </w:rPr>
        <w:t xml:space="preserve"> Витривалість, здоров'я, працездатність</w:t>
      </w:r>
      <w:r w:rsidRPr="00C341EA">
        <w:rPr>
          <w:rFonts w:ascii="Times New Roman" w:hAnsi="Times New Roman" w:cs="Times New Roman"/>
          <w:color w:val="262626" w:themeColor="text1" w:themeTint="D9"/>
          <w:sz w:val="28"/>
          <w:szCs w:val="28"/>
          <w:lang w:val="uk-UA"/>
        </w:rPr>
        <w:t xml:space="preserve">. – </w:t>
      </w:r>
      <w:r w:rsidRPr="00C341EA">
        <w:rPr>
          <w:rFonts w:ascii="Times New Roman" w:hAnsi="Times New Roman" w:cs="Times New Roman"/>
          <w:color w:val="262626" w:themeColor="text1" w:themeTint="D9"/>
          <w:sz w:val="28"/>
          <w:szCs w:val="28"/>
          <w:shd w:val="clear" w:color="auto" w:fill="FFFFFF"/>
          <w:lang w:val="uk-UA"/>
        </w:rPr>
        <w:t>Львів, 1993.</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Лоуренс Д. </w:t>
      </w:r>
      <w:r w:rsidRPr="00C341EA">
        <w:rPr>
          <w:rFonts w:ascii="Times New Roman" w:hAnsi="Times New Roman" w:cs="Times New Roman"/>
          <w:i/>
          <w:color w:val="262626" w:themeColor="text1" w:themeTint="D9"/>
          <w:sz w:val="28"/>
          <w:szCs w:val="28"/>
          <w:lang w:val="uk-UA"/>
        </w:rPr>
        <w:t>Аквааэробика</w:t>
      </w:r>
      <w:r w:rsidRPr="00C341EA">
        <w:rPr>
          <w:rFonts w:ascii="Times New Roman" w:hAnsi="Times New Roman" w:cs="Times New Roman"/>
          <w:color w:val="262626" w:themeColor="text1" w:themeTint="D9"/>
          <w:sz w:val="28"/>
          <w:szCs w:val="28"/>
          <w:lang w:val="uk-UA"/>
        </w:rPr>
        <w:t xml:space="preserve">. </w:t>
      </w:r>
      <w:r w:rsidRPr="00C341EA">
        <w:rPr>
          <w:rFonts w:ascii="Times New Roman" w:hAnsi="Times New Roman" w:cs="Times New Roman"/>
          <w:i/>
          <w:color w:val="262626" w:themeColor="text1" w:themeTint="D9"/>
          <w:sz w:val="28"/>
          <w:szCs w:val="28"/>
          <w:lang w:val="uk-UA"/>
        </w:rPr>
        <w:t>Упражнения в воде</w:t>
      </w:r>
      <w:r w:rsidRPr="00C341EA">
        <w:rPr>
          <w:rFonts w:ascii="Times New Roman" w:hAnsi="Times New Roman" w:cs="Times New Roman"/>
          <w:color w:val="262626" w:themeColor="text1" w:themeTint="D9"/>
          <w:sz w:val="28"/>
          <w:szCs w:val="28"/>
          <w:lang w:val="uk-UA"/>
        </w:rPr>
        <w:t>. М.: Фаир-Пресс, 2000.</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Лошкарьова Є </w:t>
      </w:r>
      <w:r w:rsidRPr="00C341EA">
        <w:rPr>
          <w:rFonts w:ascii="Times New Roman" w:hAnsi="Times New Roman" w:cs="Times New Roman"/>
          <w:i/>
          <w:color w:val="262626" w:themeColor="text1" w:themeTint="D9"/>
          <w:sz w:val="28"/>
          <w:szCs w:val="28"/>
          <w:lang w:val="uk-UA"/>
        </w:rPr>
        <w:t>Сила думки</w:t>
      </w:r>
      <w:r w:rsidRPr="00C341EA">
        <w:rPr>
          <w:rFonts w:ascii="Times New Roman" w:hAnsi="Times New Roman" w:cs="Times New Roman"/>
          <w:color w:val="262626" w:themeColor="text1" w:themeTint="D9"/>
          <w:sz w:val="28"/>
          <w:szCs w:val="28"/>
          <w:lang w:val="uk-UA"/>
        </w:rPr>
        <w:t xml:space="preserve"> [фітнес] // Олімпійська арена. 2009.</w:t>
      </w:r>
    </w:p>
    <w:p w:rsidR="00A2547C" w:rsidRPr="00C341EA" w:rsidRDefault="00A2547C" w:rsidP="00323413">
      <w:pPr>
        <w:pStyle w:val="a3"/>
        <w:numPr>
          <w:ilvl w:val="0"/>
          <w:numId w:val="27"/>
        </w:numPr>
        <w:tabs>
          <w:tab w:val="left" w:pos="1134"/>
        </w:tabs>
        <w:spacing w:after="0" w:line="360" w:lineRule="auto"/>
        <w:ind w:left="0"/>
        <w:contextualSpacing w:val="0"/>
        <w:jc w:val="both"/>
        <w:rPr>
          <w:rFonts w:ascii="Times New Roman" w:hAnsi="Times New Roman" w:cs="Times New Roman"/>
          <w:color w:val="262626" w:themeColor="text1" w:themeTint="D9"/>
          <w:sz w:val="28"/>
          <w:szCs w:val="28"/>
          <w:lang w:eastAsia="ru-RU"/>
        </w:rPr>
      </w:pPr>
      <w:r w:rsidRPr="00C341EA">
        <w:rPr>
          <w:rFonts w:ascii="Times New Roman" w:eastAsia="Times New Roman" w:hAnsi="Times New Roman" w:cs="Times New Roman"/>
          <w:color w:val="262626" w:themeColor="text1" w:themeTint="D9"/>
          <w:sz w:val="28"/>
          <w:szCs w:val="28"/>
          <w:lang w:eastAsia="uk-UA"/>
        </w:rPr>
        <w:t xml:space="preserve">Мадді С. </w:t>
      </w:r>
      <w:hyperlink r:id="rId23" w:tooltip="Теорії особистості" w:history="1">
        <w:r w:rsidRPr="00C341EA">
          <w:rPr>
            <w:rFonts w:ascii="Times New Roman" w:eastAsia="Times New Roman" w:hAnsi="Times New Roman" w:cs="Times New Roman"/>
            <w:i/>
            <w:color w:val="262626" w:themeColor="text1" w:themeTint="D9"/>
            <w:sz w:val="28"/>
            <w:szCs w:val="28"/>
            <w:lang w:eastAsia="uk-UA"/>
          </w:rPr>
          <w:t>Теорії особистості</w:t>
        </w:r>
      </w:hyperlink>
      <w:r w:rsidRPr="00C341EA">
        <w:rPr>
          <w:rFonts w:ascii="Times New Roman" w:eastAsia="Times New Roman" w:hAnsi="Times New Roman" w:cs="Times New Roman"/>
          <w:i/>
          <w:color w:val="262626" w:themeColor="text1" w:themeTint="D9"/>
          <w:sz w:val="28"/>
          <w:szCs w:val="28"/>
          <w:lang w:eastAsia="uk-UA"/>
        </w:rPr>
        <w:t>: </w:t>
      </w:r>
      <w:hyperlink r:id="rId24" w:tooltip="Порівняльний аналіз" w:history="1">
        <w:r w:rsidRPr="00C341EA">
          <w:rPr>
            <w:rFonts w:ascii="Times New Roman" w:eastAsia="Times New Roman" w:hAnsi="Times New Roman" w:cs="Times New Roman"/>
            <w:i/>
            <w:color w:val="262626" w:themeColor="text1" w:themeTint="D9"/>
            <w:sz w:val="28"/>
            <w:szCs w:val="28"/>
            <w:lang w:eastAsia="uk-UA"/>
          </w:rPr>
          <w:t>порівняльний аналіз</w:t>
        </w:r>
      </w:hyperlink>
      <w:r w:rsidRPr="00C341EA">
        <w:rPr>
          <w:rFonts w:ascii="Times New Roman" w:eastAsia="Times New Roman" w:hAnsi="Times New Roman" w:cs="Times New Roman"/>
          <w:color w:val="262626" w:themeColor="text1" w:themeTint="D9"/>
          <w:sz w:val="28"/>
          <w:szCs w:val="28"/>
          <w:lang w:eastAsia="uk-UA"/>
        </w:rPr>
        <w:t xml:space="preserve">. Санкт-Петербург : </w:t>
      </w:r>
      <w:hyperlink r:id="rId25" w:tooltip="Мова" w:history="1">
        <w:r w:rsidRPr="00C341EA">
          <w:rPr>
            <w:rFonts w:ascii="Times New Roman" w:eastAsia="Times New Roman" w:hAnsi="Times New Roman" w:cs="Times New Roman"/>
            <w:color w:val="262626" w:themeColor="text1" w:themeTint="D9"/>
            <w:sz w:val="28"/>
            <w:szCs w:val="28"/>
            <w:lang w:eastAsia="uk-UA"/>
          </w:rPr>
          <w:t>Мова</w:t>
        </w:r>
      </w:hyperlink>
      <w:r w:rsidRPr="00C341EA">
        <w:rPr>
          <w:rFonts w:ascii="Times New Roman" w:eastAsia="Times New Roman" w:hAnsi="Times New Roman" w:cs="Times New Roman"/>
          <w:color w:val="262626" w:themeColor="text1" w:themeTint="D9"/>
          <w:sz w:val="28"/>
          <w:szCs w:val="28"/>
          <w:lang w:eastAsia="uk-UA"/>
        </w:rPr>
        <w:t>, 2002. 542 с.</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Маліков М В, Богдановська Н В, Сватьєв</w:t>
      </w:r>
      <w:r w:rsidRPr="00C341EA">
        <w:rPr>
          <w:rFonts w:ascii="Times New Roman" w:hAnsi="Times New Roman" w:cs="Times New Roman"/>
          <w:i/>
          <w:color w:val="262626" w:themeColor="text1" w:themeTint="D9"/>
          <w:sz w:val="28"/>
          <w:szCs w:val="28"/>
          <w:lang w:val="uk-UA"/>
        </w:rPr>
        <w:t xml:space="preserve"> </w:t>
      </w:r>
      <w:r w:rsidRPr="00C341EA">
        <w:rPr>
          <w:rFonts w:ascii="Times New Roman" w:hAnsi="Times New Roman" w:cs="Times New Roman"/>
          <w:color w:val="262626" w:themeColor="text1" w:themeTint="D9"/>
          <w:sz w:val="28"/>
          <w:szCs w:val="28"/>
          <w:lang w:val="uk-UA"/>
        </w:rPr>
        <w:t xml:space="preserve">А В. </w:t>
      </w:r>
      <w:r w:rsidRPr="00C341EA">
        <w:rPr>
          <w:rFonts w:ascii="Times New Roman" w:hAnsi="Times New Roman" w:cs="Times New Roman"/>
          <w:i/>
          <w:color w:val="262626" w:themeColor="text1" w:themeTint="D9"/>
          <w:sz w:val="28"/>
          <w:szCs w:val="28"/>
          <w:lang w:val="uk-UA"/>
        </w:rPr>
        <w:t>Функціональна діагностика в фізичному вихованні та спорті</w:t>
      </w:r>
      <w:r w:rsidRPr="00C341EA">
        <w:rPr>
          <w:rFonts w:ascii="Times New Roman" w:hAnsi="Times New Roman" w:cs="Times New Roman"/>
          <w:color w:val="262626" w:themeColor="text1" w:themeTint="D9"/>
          <w:sz w:val="28"/>
          <w:szCs w:val="28"/>
          <w:lang w:val="uk-UA"/>
        </w:rPr>
        <w:t xml:space="preserve"> : навч. посіб. Запоріжжя : ЗНУ, 2006.</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Министерство образования и науки Украины Национальный авиационный университет </w:t>
      </w:r>
      <w:r w:rsidRPr="00C341EA">
        <w:rPr>
          <w:rFonts w:ascii="Times New Roman" w:hAnsi="Times New Roman" w:cs="Times New Roman"/>
          <w:i/>
          <w:color w:val="262626" w:themeColor="text1" w:themeTint="D9"/>
          <w:sz w:val="28"/>
          <w:szCs w:val="28"/>
          <w:lang w:val="uk-UA"/>
        </w:rPr>
        <w:t>Физкультурно-оздоровительные технологии формирования фитнес-культуры студентов</w:t>
      </w:r>
      <w:r w:rsidRPr="00C341EA">
        <w:rPr>
          <w:rFonts w:ascii="Times New Roman" w:hAnsi="Times New Roman" w:cs="Times New Roman"/>
          <w:color w:val="262626" w:themeColor="text1" w:themeTint="D9"/>
          <w:sz w:val="28"/>
          <w:szCs w:val="28"/>
          <w:lang w:val="uk-UA"/>
        </w:rPr>
        <w:t>. Киев. Логос. 2015.</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Мічуда А, Лисенко О.</w:t>
      </w:r>
      <w:r w:rsidRPr="00C341EA">
        <w:rPr>
          <w:rFonts w:ascii="Times New Roman" w:hAnsi="Times New Roman" w:cs="Times New Roman"/>
          <w:i/>
          <w:color w:val="262626" w:themeColor="text1" w:themeTint="D9"/>
          <w:sz w:val="28"/>
          <w:szCs w:val="28"/>
          <w:lang w:val="uk-UA"/>
        </w:rPr>
        <w:t xml:space="preserve"> Функціональна діагностика як форма  стимулювання споживання фізкультурно-оздоровчих послуг у фітнес</w:t>
      </w:r>
      <w:r w:rsidRPr="00C341EA">
        <w:rPr>
          <w:rFonts w:ascii="Times New Roman" w:hAnsi="Times New Roman" w:cs="Times New Roman"/>
          <w:color w:val="262626" w:themeColor="text1" w:themeTint="D9"/>
          <w:sz w:val="28"/>
          <w:szCs w:val="28"/>
          <w:lang w:val="uk-UA"/>
        </w:rPr>
        <w:t xml:space="preserve"> // Молода спортивна наука Україна : зб. Наук. пр.з галузі фіз.культури та спорту. Л. 2003.</w:t>
      </w:r>
    </w:p>
    <w:p w:rsidR="00A2547C" w:rsidRPr="00C341EA" w:rsidRDefault="00A2547C" w:rsidP="00323413">
      <w:pPr>
        <w:pStyle w:val="1"/>
        <w:numPr>
          <w:ilvl w:val="0"/>
          <w:numId w:val="27"/>
        </w:numPr>
        <w:shd w:val="clear" w:color="auto" w:fill="FFFFFF"/>
        <w:spacing w:before="0" w:line="360" w:lineRule="auto"/>
        <w:ind w:left="0"/>
        <w:jc w:val="both"/>
        <w:rPr>
          <w:rFonts w:ascii="Times New Roman" w:hAnsi="Times New Roman" w:cs="Times New Roman"/>
          <w:b w:val="0"/>
          <w:bCs w:val="0"/>
          <w:color w:val="262626" w:themeColor="text1" w:themeTint="D9"/>
        </w:rPr>
      </w:pPr>
      <w:r w:rsidRPr="00C341EA">
        <w:rPr>
          <w:rFonts w:ascii="Times New Roman" w:hAnsi="Times New Roman" w:cs="Times New Roman"/>
          <w:b w:val="0"/>
          <w:color w:val="262626" w:themeColor="text1" w:themeTint="D9"/>
          <w:shd w:val="clear" w:color="auto" w:fill="FFFFFF"/>
        </w:rPr>
        <w:t xml:space="preserve">Петрова Н, Баранов В. </w:t>
      </w:r>
      <w:r w:rsidRPr="00C341EA">
        <w:rPr>
          <w:rFonts w:ascii="Times New Roman" w:hAnsi="Times New Roman" w:cs="Times New Roman"/>
          <w:b w:val="0"/>
          <w:bCs w:val="0"/>
          <w:i/>
          <w:color w:val="262626" w:themeColor="text1" w:themeTint="D9"/>
        </w:rPr>
        <w:t>Плавание. Начальное обучение</w:t>
      </w:r>
    </w:p>
    <w:p w:rsidR="00A2547C" w:rsidRPr="00C341EA" w:rsidRDefault="00A2547C" w:rsidP="00323413">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shd w:val="clear" w:color="auto" w:fill="FFFFFF"/>
        </w:rPr>
      </w:pPr>
      <w:r w:rsidRPr="00C341EA">
        <w:rPr>
          <w:rFonts w:ascii="Times New Roman" w:hAnsi="Times New Roman" w:cs="Times New Roman"/>
          <w:color w:val="262626" w:themeColor="text1" w:themeTint="D9"/>
          <w:sz w:val="28"/>
          <w:szCs w:val="28"/>
          <w:shd w:val="clear" w:color="auto" w:fill="FFFFFF"/>
        </w:rPr>
        <w:t xml:space="preserve">Петрова Н, Баранов В. </w:t>
      </w:r>
      <w:r w:rsidRPr="00C341EA">
        <w:rPr>
          <w:rFonts w:ascii="Times New Roman" w:hAnsi="Times New Roman" w:cs="Times New Roman"/>
          <w:i/>
          <w:color w:val="262626" w:themeColor="text1" w:themeTint="D9"/>
          <w:sz w:val="28"/>
          <w:szCs w:val="28"/>
          <w:shd w:val="clear" w:color="auto" w:fill="FFFFFF"/>
        </w:rPr>
        <w:t>Плавание. Техника обучения детей с раннего возраста</w:t>
      </w:r>
    </w:p>
    <w:p w:rsidR="00A2547C" w:rsidRPr="00C341EA" w:rsidRDefault="00A2547C" w:rsidP="00323413">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Попов С Н. </w:t>
      </w:r>
      <w:r w:rsidRPr="00C341EA">
        <w:rPr>
          <w:rFonts w:ascii="Times New Roman" w:hAnsi="Times New Roman" w:cs="Times New Roman"/>
          <w:i/>
          <w:color w:val="262626" w:themeColor="text1" w:themeTint="D9"/>
          <w:sz w:val="28"/>
          <w:szCs w:val="28"/>
        </w:rPr>
        <w:t>Организационно-методические основы реабилитации</w:t>
      </w:r>
      <w:r w:rsidRPr="00C341EA">
        <w:rPr>
          <w:rFonts w:ascii="Times New Roman" w:hAnsi="Times New Roman" w:cs="Times New Roman"/>
          <w:color w:val="262626" w:themeColor="text1" w:themeTint="D9"/>
          <w:sz w:val="28"/>
          <w:szCs w:val="28"/>
        </w:rPr>
        <w:t xml:space="preserve"> // Физическая реабилитация: учебник для академий и институтов физической культуры. Ростов на Дону: Феникс, 1999. С. 52–78.</w:t>
      </w:r>
    </w:p>
    <w:p w:rsidR="00A2547C" w:rsidRPr="00C341EA" w:rsidRDefault="00A2547C" w:rsidP="00323413">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Сандрес М. </w:t>
      </w:r>
      <w:r w:rsidRPr="00C341EA">
        <w:rPr>
          <w:rFonts w:ascii="Times New Roman" w:hAnsi="Times New Roman" w:cs="Times New Roman"/>
          <w:i/>
          <w:color w:val="262626" w:themeColor="text1" w:themeTint="D9"/>
          <w:sz w:val="28"/>
          <w:szCs w:val="28"/>
        </w:rPr>
        <w:t>Гидроаэробика: круговая тренировка в воде</w:t>
      </w:r>
      <w:r w:rsidRPr="00C341EA">
        <w:rPr>
          <w:rFonts w:ascii="Times New Roman" w:hAnsi="Times New Roman" w:cs="Times New Roman"/>
          <w:color w:val="262626" w:themeColor="text1" w:themeTint="D9"/>
          <w:sz w:val="28"/>
          <w:szCs w:val="28"/>
        </w:rPr>
        <w:t xml:space="preserve"> / Пер. О.И. Ивановой. М., 1990. 76 с.</w:t>
      </w:r>
    </w:p>
    <w:p w:rsidR="00A2547C" w:rsidRPr="00C341EA" w:rsidRDefault="00A2547C" w:rsidP="00323413">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lastRenderedPageBreak/>
        <w:t xml:space="preserve">Сиднева Л В, Алексеева Е П. </w:t>
      </w:r>
      <w:r w:rsidRPr="00C341EA">
        <w:rPr>
          <w:rFonts w:ascii="Times New Roman" w:hAnsi="Times New Roman" w:cs="Times New Roman"/>
          <w:i/>
          <w:color w:val="262626" w:themeColor="text1" w:themeTint="D9"/>
          <w:sz w:val="28"/>
          <w:szCs w:val="28"/>
        </w:rPr>
        <w:t>Учебное пособие по базовой аэробике</w:t>
      </w:r>
      <w:r w:rsidRPr="00C341EA">
        <w:rPr>
          <w:rFonts w:ascii="Times New Roman" w:hAnsi="Times New Roman" w:cs="Times New Roman"/>
          <w:color w:val="262626" w:themeColor="text1" w:themeTint="D9"/>
          <w:sz w:val="28"/>
          <w:szCs w:val="28"/>
        </w:rPr>
        <w:t>. М.: 1997. 48 с.</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shd w:val="clear" w:color="auto" w:fill="FEFEFE"/>
          <w:lang w:val="uk-UA"/>
        </w:rPr>
        <w:t xml:space="preserve">Синиця С В, Шестерова Л Є. </w:t>
      </w:r>
      <w:r w:rsidRPr="00C341EA">
        <w:rPr>
          <w:rFonts w:ascii="Times New Roman" w:hAnsi="Times New Roman" w:cs="Times New Roman"/>
          <w:i/>
          <w:color w:val="262626" w:themeColor="text1" w:themeTint="D9"/>
          <w:sz w:val="28"/>
          <w:szCs w:val="28"/>
          <w:shd w:val="clear" w:color="auto" w:fill="FEFEFE"/>
          <w:lang w:val="uk-UA"/>
        </w:rPr>
        <w:t>Оздоровча аеробіка. Спортивно-педагогічне вдосконалення</w:t>
      </w:r>
      <w:r w:rsidRPr="00C341EA">
        <w:rPr>
          <w:rFonts w:ascii="Times New Roman" w:hAnsi="Times New Roman" w:cs="Times New Roman"/>
          <w:color w:val="262626" w:themeColor="text1" w:themeTint="D9"/>
          <w:sz w:val="28"/>
          <w:szCs w:val="28"/>
          <w:shd w:val="clear" w:color="auto" w:fill="FEFEFE"/>
          <w:lang w:val="uk-UA"/>
        </w:rPr>
        <w:t xml:space="preserve"> : навч. посіб. Полтава : ПНПУ, 2010.</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Скрипченко О В, Волинсмька Л В, Огороднійчук З В. </w:t>
      </w:r>
      <w:r w:rsidRPr="00C341EA">
        <w:rPr>
          <w:rFonts w:ascii="Times New Roman" w:hAnsi="Times New Roman" w:cs="Times New Roman"/>
          <w:i/>
          <w:color w:val="262626" w:themeColor="text1" w:themeTint="D9"/>
          <w:sz w:val="28"/>
          <w:szCs w:val="28"/>
          <w:lang w:val="uk-UA"/>
        </w:rPr>
        <w:t>Вікова та педагогічна психологія</w:t>
      </w:r>
      <w:r w:rsidRPr="00C341EA">
        <w:rPr>
          <w:rFonts w:ascii="Times New Roman" w:hAnsi="Times New Roman" w:cs="Times New Roman"/>
          <w:color w:val="262626" w:themeColor="text1" w:themeTint="D9"/>
          <w:sz w:val="28"/>
          <w:szCs w:val="28"/>
          <w:lang w:val="uk-UA"/>
        </w:rPr>
        <w:t xml:space="preserve"> : навч.посіб. К.: Просвіта, 2001.</w:t>
      </w:r>
    </w:p>
    <w:p w:rsidR="00A2547C" w:rsidRPr="00C341EA" w:rsidRDefault="00A2547C" w:rsidP="00323413">
      <w:pPr>
        <w:pStyle w:val="a3"/>
        <w:numPr>
          <w:ilvl w:val="0"/>
          <w:numId w:val="27"/>
        </w:numPr>
        <w:tabs>
          <w:tab w:val="left" w:pos="1134"/>
        </w:tabs>
        <w:spacing w:after="0" w:line="360" w:lineRule="auto"/>
        <w:ind w:left="0"/>
        <w:contextualSpacing w:val="0"/>
        <w:jc w:val="both"/>
        <w:rPr>
          <w:rFonts w:ascii="Times New Roman" w:hAnsi="Times New Roman" w:cs="Times New Roman"/>
          <w:color w:val="262626" w:themeColor="text1" w:themeTint="D9"/>
          <w:sz w:val="28"/>
          <w:szCs w:val="28"/>
          <w:lang w:eastAsia="ru-RU"/>
        </w:rPr>
      </w:pPr>
      <w:r w:rsidRPr="00C341EA">
        <w:rPr>
          <w:rFonts w:ascii="Times New Roman" w:hAnsi="Times New Roman" w:cs="Times New Roman"/>
          <w:i/>
          <w:color w:val="262626" w:themeColor="text1" w:themeTint="D9"/>
          <w:sz w:val="28"/>
          <w:szCs w:val="28"/>
          <w:lang w:eastAsia="ru-RU"/>
        </w:rPr>
        <w:t xml:space="preserve"> Суханов В.М. Культура духовная и физическая, спорт и здоровье: актуальность, проблемы, перспективы и стратегия</w:t>
      </w:r>
      <w:r w:rsidRPr="00C341EA">
        <w:rPr>
          <w:rFonts w:ascii="Times New Roman" w:hAnsi="Times New Roman" w:cs="Times New Roman"/>
          <w:color w:val="262626" w:themeColor="text1" w:themeTint="D9"/>
          <w:sz w:val="28"/>
          <w:szCs w:val="28"/>
          <w:lang w:eastAsia="ru-RU"/>
        </w:rPr>
        <w:t xml:space="preserve"> : сб. матер. ІХ междунар. науч.-педаг. конф. Воронеж : Воронеж. гос. универ. инж. технолог, 2013. 220 с.</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Тулайдан </w:t>
      </w:r>
      <w:r w:rsidRPr="00C341EA">
        <w:rPr>
          <w:rFonts w:ascii="Times New Roman" w:hAnsi="Times New Roman" w:cs="Times New Roman"/>
          <w:caps/>
          <w:color w:val="262626" w:themeColor="text1" w:themeTint="D9"/>
          <w:sz w:val="28"/>
          <w:szCs w:val="28"/>
          <w:lang w:val="uk-UA"/>
        </w:rPr>
        <w:t xml:space="preserve">В Г, </w:t>
      </w:r>
      <w:r w:rsidRPr="00C341EA">
        <w:rPr>
          <w:rFonts w:ascii="Times New Roman" w:hAnsi="Times New Roman" w:cs="Times New Roman"/>
          <w:color w:val="262626" w:themeColor="text1" w:themeTint="D9"/>
          <w:sz w:val="28"/>
          <w:szCs w:val="28"/>
          <w:lang w:val="uk-UA"/>
        </w:rPr>
        <w:t xml:space="preserve">Шелехова </w:t>
      </w:r>
      <w:r w:rsidRPr="00C341EA">
        <w:rPr>
          <w:rFonts w:ascii="Times New Roman" w:hAnsi="Times New Roman" w:cs="Times New Roman"/>
          <w:caps/>
          <w:color w:val="262626" w:themeColor="text1" w:themeTint="D9"/>
          <w:sz w:val="28"/>
          <w:szCs w:val="28"/>
          <w:lang w:val="uk-UA"/>
        </w:rPr>
        <w:t xml:space="preserve">ТВ. </w:t>
      </w:r>
      <w:r w:rsidRPr="00C341EA">
        <w:rPr>
          <w:rStyle w:val="b-filetext"/>
          <w:rFonts w:ascii="Times New Roman" w:hAnsi="Times New Roman" w:cs="Times New Roman"/>
          <w:color w:val="262626" w:themeColor="text1" w:themeTint="D9"/>
          <w:sz w:val="28"/>
          <w:szCs w:val="28"/>
          <w:lang w:val="uk-UA"/>
        </w:rPr>
        <w:t>Оздоровчий фітнес</w:t>
      </w:r>
      <w:r w:rsidRPr="00C341EA">
        <w:rPr>
          <w:rFonts w:ascii="Times New Roman" w:hAnsi="Times New Roman" w:cs="Times New Roman"/>
          <w:color w:val="262626" w:themeColor="text1" w:themeTint="D9"/>
          <w:sz w:val="28"/>
          <w:szCs w:val="28"/>
          <w:lang w:val="uk-UA"/>
        </w:rPr>
        <w:t>.  Львів, «Фест-Прінт». 2016.</w:t>
      </w:r>
    </w:p>
    <w:p w:rsidR="00A2547C" w:rsidRPr="00C341EA" w:rsidRDefault="00A2547C" w:rsidP="00323413">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i/>
          <w:color w:val="262626" w:themeColor="text1" w:themeTint="D9"/>
          <w:sz w:val="28"/>
          <w:szCs w:val="28"/>
        </w:rPr>
        <w:t>Упражнения в воде и на воде</w:t>
      </w:r>
      <w:r w:rsidRPr="00C341EA">
        <w:rPr>
          <w:rFonts w:ascii="Times New Roman" w:hAnsi="Times New Roman" w:cs="Times New Roman"/>
          <w:color w:val="262626" w:themeColor="text1" w:themeTint="D9"/>
          <w:sz w:val="28"/>
          <w:szCs w:val="28"/>
        </w:rPr>
        <w:t xml:space="preserve"> // Спорт за рубежом. 1986. № 6. С. 12–13.</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lang w:val="uk-UA"/>
        </w:rPr>
        <w:t xml:space="preserve">Усачов Ю. </w:t>
      </w:r>
      <w:r w:rsidRPr="00C341EA">
        <w:rPr>
          <w:rFonts w:ascii="Times New Roman" w:hAnsi="Times New Roman" w:cs="Times New Roman"/>
          <w:i/>
          <w:color w:val="262626" w:themeColor="text1" w:themeTint="D9"/>
          <w:sz w:val="28"/>
          <w:szCs w:val="28"/>
          <w:lang w:val="uk-UA"/>
        </w:rPr>
        <w:t>Особливості формування термінології сучасного фітнесу</w:t>
      </w:r>
      <w:r w:rsidRPr="00C341EA">
        <w:rPr>
          <w:rFonts w:ascii="Times New Roman" w:hAnsi="Times New Roman" w:cs="Times New Roman"/>
          <w:color w:val="262626" w:themeColor="text1" w:themeTint="D9"/>
          <w:sz w:val="28"/>
          <w:szCs w:val="28"/>
          <w:lang w:val="uk-UA"/>
        </w:rPr>
        <w:t xml:space="preserve"> // Теорія і методика фізичного виховання і спорту, 2005.</w:t>
      </w:r>
    </w:p>
    <w:p w:rsidR="00A2547C" w:rsidRPr="00C341EA" w:rsidRDefault="00A2547C" w:rsidP="00323413">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shd w:val="clear" w:color="auto" w:fill="FFFFFF"/>
        </w:rPr>
      </w:pPr>
      <w:r w:rsidRPr="00C341EA">
        <w:rPr>
          <w:rFonts w:ascii="Times New Roman" w:hAnsi="Times New Roman" w:cs="Times New Roman"/>
          <w:color w:val="262626" w:themeColor="text1" w:themeTint="D9"/>
          <w:sz w:val="28"/>
          <w:szCs w:val="28"/>
        </w:rPr>
        <w:t xml:space="preserve">Федулова А. </w:t>
      </w:r>
      <w:r w:rsidRPr="00C341EA">
        <w:rPr>
          <w:rFonts w:ascii="Times New Roman" w:hAnsi="Times New Roman" w:cs="Times New Roman"/>
          <w:i/>
          <w:color w:val="262626" w:themeColor="text1" w:themeTint="D9"/>
          <w:sz w:val="28"/>
          <w:szCs w:val="28"/>
          <w:shd w:val="clear" w:color="auto" w:fill="FFFFFF"/>
        </w:rPr>
        <w:t>Раннее плавание для малышей. Новорожденные и груднички</w:t>
      </w:r>
    </w:p>
    <w:p w:rsidR="00A2547C" w:rsidRPr="00C341EA" w:rsidRDefault="00A2547C" w:rsidP="00323413">
      <w:pPr>
        <w:pStyle w:val="1"/>
        <w:numPr>
          <w:ilvl w:val="0"/>
          <w:numId w:val="27"/>
        </w:numPr>
        <w:shd w:val="clear" w:color="auto" w:fill="FFFFFF"/>
        <w:spacing w:before="0" w:line="360" w:lineRule="auto"/>
        <w:ind w:left="0"/>
        <w:jc w:val="both"/>
        <w:rPr>
          <w:rFonts w:ascii="Times New Roman" w:hAnsi="Times New Roman" w:cs="Times New Roman"/>
          <w:b w:val="0"/>
          <w:bCs w:val="0"/>
          <w:color w:val="262626" w:themeColor="text1" w:themeTint="D9"/>
        </w:rPr>
      </w:pPr>
      <w:r w:rsidRPr="00C341EA">
        <w:rPr>
          <w:rFonts w:ascii="Times New Roman" w:hAnsi="Times New Roman" w:cs="Times New Roman"/>
          <w:b w:val="0"/>
          <w:bCs w:val="0"/>
          <w:color w:val="262626" w:themeColor="text1" w:themeTint="D9"/>
          <w:shd w:val="clear" w:color="auto" w:fill="FFFFFF"/>
        </w:rPr>
        <w:t xml:space="preserve">Фридман Ф. </w:t>
      </w:r>
      <w:r w:rsidRPr="00C341EA">
        <w:rPr>
          <w:rFonts w:ascii="Times New Roman" w:hAnsi="Times New Roman" w:cs="Times New Roman"/>
          <w:b w:val="0"/>
          <w:bCs w:val="0"/>
          <w:i/>
          <w:color w:val="262626" w:themeColor="text1" w:themeTint="D9"/>
          <w:shd w:val="clear" w:color="auto" w:fill="FFFFFF"/>
        </w:rPr>
        <w:t>Плавание для малишей</w:t>
      </w:r>
    </w:p>
    <w:p w:rsidR="00A2547C" w:rsidRPr="00C341EA" w:rsidRDefault="00A2547C" w:rsidP="00323413">
      <w:pPr>
        <w:pStyle w:val="Textbody"/>
        <w:numPr>
          <w:ilvl w:val="0"/>
          <w:numId w:val="27"/>
        </w:numPr>
        <w:spacing w:after="0" w:line="360" w:lineRule="auto"/>
        <w:ind w:left="0"/>
        <w:jc w:val="both"/>
        <w:rPr>
          <w:rFonts w:ascii="Times New Roman" w:hAnsi="Times New Roman" w:cs="Times New Roman"/>
          <w:color w:val="262626" w:themeColor="text1" w:themeTint="D9"/>
          <w:sz w:val="28"/>
          <w:szCs w:val="28"/>
          <w:lang w:val="uk-UA"/>
        </w:rPr>
      </w:pPr>
      <w:r w:rsidRPr="00C341EA">
        <w:rPr>
          <w:rFonts w:ascii="Times New Roman" w:hAnsi="Times New Roman" w:cs="Times New Roman"/>
          <w:color w:val="262626" w:themeColor="text1" w:themeTint="D9"/>
          <w:sz w:val="28"/>
          <w:szCs w:val="28"/>
          <w:shd w:val="clear" w:color="auto" w:fill="FEFEFE"/>
          <w:lang w:val="uk-UA"/>
        </w:rPr>
        <w:t xml:space="preserve">Шамардіна ГМ. </w:t>
      </w:r>
      <w:r w:rsidRPr="00C341EA">
        <w:rPr>
          <w:rFonts w:ascii="Times New Roman" w:hAnsi="Times New Roman" w:cs="Times New Roman"/>
          <w:i/>
          <w:color w:val="262626" w:themeColor="text1" w:themeTint="D9"/>
          <w:sz w:val="28"/>
          <w:szCs w:val="28"/>
          <w:shd w:val="clear" w:color="auto" w:fill="FEFEFE"/>
          <w:lang w:val="uk-UA"/>
        </w:rPr>
        <w:t>Основи теорії і методики фізичного виховання</w:t>
      </w:r>
      <w:r w:rsidRPr="00C341EA">
        <w:rPr>
          <w:rFonts w:ascii="Times New Roman" w:hAnsi="Times New Roman" w:cs="Times New Roman"/>
          <w:color w:val="262626" w:themeColor="text1" w:themeTint="D9"/>
          <w:sz w:val="28"/>
          <w:szCs w:val="28"/>
          <w:shd w:val="clear" w:color="auto" w:fill="FEFEFE"/>
          <w:lang w:val="uk-UA"/>
        </w:rPr>
        <w:t>. [2-ге вид., перероб. та доп.]. Дніпропетровськ : Дріант, 2007.</w:t>
      </w:r>
    </w:p>
    <w:p w:rsidR="00A2547C" w:rsidRPr="00C341EA" w:rsidRDefault="00A2547C" w:rsidP="00323413">
      <w:pPr>
        <w:pStyle w:val="a6"/>
        <w:numPr>
          <w:ilvl w:val="0"/>
          <w:numId w:val="27"/>
        </w:numPr>
        <w:shd w:val="clear" w:color="auto" w:fill="FFFFFF"/>
        <w:spacing w:before="0" w:beforeAutospacing="0" w:after="0" w:afterAutospacing="0" w:line="360" w:lineRule="auto"/>
        <w:ind w:left="0"/>
        <w:jc w:val="both"/>
        <w:textAlignment w:val="baseline"/>
        <w:rPr>
          <w:color w:val="262626" w:themeColor="text1" w:themeTint="D9"/>
          <w:sz w:val="28"/>
          <w:szCs w:val="28"/>
        </w:rPr>
      </w:pPr>
      <w:r w:rsidRPr="00C341EA">
        <w:rPr>
          <w:rStyle w:val="a8"/>
          <w:b w:val="0"/>
          <w:color w:val="262626" w:themeColor="text1" w:themeTint="D9"/>
          <w:sz w:val="28"/>
          <w:szCs w:val="28"/>
          <w:bdr w:val="none" w:sz="0" w:space="0" w:color="auto" w:frame="1"/>
        </w:rPr>
        <w:t xml:space="preserve">Янущанец Н. </w:t>
      </w:r>
      <w:r w:rsidRPr="00C341EA">
        <w:rPr>
          <w:rStyle w:val="a8"/>
          <w:b w:val="0"/>
          <w:i/>
          <w:color w:val="262626" w:themeColor="text1" w:themeTint="D9"/>
          <w:sz w:val="28"/>
          <w:szCs w:val="28"/>
          <w:bdr w:val="none" w:sz="0" w:space="0" w:color="auto" w:frame="1"/>
        </w:rPr>
        <w:t>«Плавать раньше, чем ходить»</w:t>
      </w:r>
    </w:p>
    <w:p w:rsidR="0060570F" w:rsidRPr="00C341EA" w:rsidRDefault="0060570F" w:rsidP="0060570F">
      <w:pPr>
        <w:pStyle w:val="a3"/>
        <w:numPr>
          <w:ilvl w:val="0"/>
          <w:numId w:val="27"/>
        </w:numPr>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 История грудничкового плавання [Інернет]. 2011  [ Цитовано 2020 Жовт. 11 ]. Доступно на: https://аквапузики.рф/istoriagrudnichkplavania</w:t>
      </w:r>
    </w:p>
    <w:p w:rsidR="0060570F" w:rsidRPr="00C341EA" w:rsidRDefault="0060570F" w:rsidP="00323413">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 Рухова активність як провідна складова  здоров’я дітей</w:t>
      </w:r>
      <w:r w:rsidR="005A79D6" w:rsidRPr="00C341EA">
        <w:rPr>
          <w:rFonts w:ascii="Times New Roman" w:hAnsi="Times New Roman" w:cs="Times New Roman"/>
          <w:color w:val="262626" w:themeColor="text1" w:themeTint="D9"/>
          <w:sz w:val="28"/>
          <w:szCs w:val="28"/>
        </w:rPr>
        <w:t xml:space="preserve"> [Інтернет]. 2014 [Цитовано 2021 Січ. 13]. Доступно на: http://www.vitapol.com.ua/user_files/pdfs/mtu/mtu49i04iTransporti1i2014.pdf</w:t>
      </w:r>
    </w:p>
    <w:p w:rsidR="00A6011D" w:rsidRPr="00C341EA" w:rsidRDefault="005A79D6" w:rsidP="00323413">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color w:val="262626" w:themeColor="text1" w:themeTint="D9"/>
        </w:rPr>
        <w:t xml:space="preserve"> </w:t>
      </w:r>
      <w:r w:rsidRPr="00C341EA">
        <w:rPr>
          <w:rFonts w:ascii="Times New Roman" w:hAnsi="Times New Roman" w:cs="Times New Roman"/>
          <w:color w:val="262626" w:themeColor="text1" w:themeTint="D9"/>
          <w:sz w:val="28"/>
          <w:szCs w:val="28"/>
        </w:rPr>
        <w:t>Методика розвитку І.Чарковського «Плавати раніше ніж ходити» [Інтернет]. 2021 [Цитовано 2021 Бер. 18]. Доступно на: https://babyken.ru/rizne/25354-metodika-rozvitku-igorja-charkovskij-plavati.html</w:t>
      </w:r>
    </w:p>
    <w:p w:rsidR="005A79D6" w:rsidRPr="00C341EA" w:rsidRDefault="005A79D6"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Основні правила грудничкового плавання [Інтернет]. 2015 [Цитовано 2020 Груд. 23]. Доступно на: https://ksnews.org.ua/?p=1520</w:t>
      </w:r>
    </w:p>
    <w:p w:rsidR="005A79D6" w:rsidRPr="00C341EA" w:rsidRDefault="005A79D6"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lastRenderedPageBreak/>
        <w:t xml:space="preserve"> Методики раннего плавання. Безопасные и не очень [Інтернет]. 2019 [Цитовано 2020 Лист. 26]. Доступно на: https://batiskaf-kids.ru/blog/metodiki-rannego-plavaniya-bezopasnie-i-ne-ocheni</w:t>
      </w:r>
    </w:p>
    <w:p w:rsidR="005A79D6" w:rsidRPr="00C341EA" w:rsidRDefault="005A79D6"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 Плавання для немовлят у ванні [Інтернет]. 2017 [Цитовано 2021 Квіт. 13]. Доступно на: https://ukrshealth.ru/rizne/diti/33638-plavannja-dlja-nemovljat-u-vanni-plavannja.html</w:t>
      </w:r>
    </w:p>
    <w:p w:rsidR="005A79D6" w:rsidRPr="00C341EA" w:rsidRDefault="005A79D6"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 У басейн з народження. Чи корисно дітям спочатку плавати, а потім ходити [Інтернет].</w:t>
      </w:r>
      <w:r w:rsidR="00C822DF" w:rsidRPr="00C341EA">
        <w:rPr>
          <w:rFonts w:ascii="Times New Roman" w:hAnsi="Times New Roman" w:cs="Times New Roman"/>
          <w:color w:val="262626" w:themeColor="text1" w:themeTint="D9"/>
          <w:sz w:val="28"/>
          <w:szCs w:val="28"/>
        </w:rPr>
        <w:t xml:space="preserve"> 2014 [Цитовано 2020 Вер. 4]. Доступно на: https://life.pravda.com.ua/health/2018/02/16/229020/</w:t>
      </w:r>
    </w:p>
    <w:p w:rsidR="00C822DF" w:rsidRPr="00C341EA" w:rsidRDefault="00C822DF"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Акватренування [Інтернет]. 2017 [Цитовано 2021 Січ. 17]. Доступно на: https://waterbaby.ua/akvatrenuvannia</w:t>
      </w:r>
    </w:p>
    <w:p w:rsidR="00C822DF" w:rsidRPr="00C341EA" w:rsidRDefault="00C822DF"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 Основні плюси і мінуси плавання для дітей [Інтернет]. 2013  [Цитовано 2020 Жовт. 2]. Доступно на: http://dnz11.varashosvita.rv.ua/plavannya-dlya-ditej/</w:t>
      </w:r>
    </w:p>
    <w:p w:rsidR="00C822DF" w:rsidRPr="00C341EA" w:rsidRDefault="00C822DF"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Переваги раннього плавання для немовлят [Інтернет]. 2017 [Цитовано 2020 Вер. 13]. Доступно на: https://gazeta.ua/articles/family/_top6-perevag-rannogo-plavannya-dlya-nemovlyat/715221</w:t>
      </w:r>
    </w:p>
    <w:p w:rsidR="00C822DF" w:rsidRPr="00C341EA" w:rsidRDefault="00C822DF"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Користь плавання для дітей: Чим корисно і з якого віку [Інтернет]. 2019 [Цитовано 2021 Квіт. 19]. Доступно на: https://eporada.pp.ua/diti/korist-plavannia-dlia-ditei-chim-korisno.html</w:t>
      </w:r>
    </w:p>
    <w:p w:rsidR="00C822DF" w:rsidRPr="00C341EA" w:rsidRDefault="00C822DF"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Аквааэробика для похудения [Інтернет]. 2015 [Цитовано 2020 Жовт. 19]. Доступно на: https://www.goldsgym.ru/programmy-trenirovok/akvaaerobika-dlya-pokhudeniya/</w:t>
      </w:r>
    </w:p>
    <w:p w:rsidR="00C822DF" w:rsidRPr="00C341EA" w:rsidRDefault="00C822DF"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Аква Табс [Інтернет]. 2017 [Цитовано 2020 Груд. 26]. Доступно на: https://mf.by/napravleniya/aerobno-silovyye-uroki/aqua-tabs/</w:t>
      </w:r>
    </w:p>
    <w:p w:rsidR="00EC067A" w:rsidRPr="00C341EA" w:rsidRDefault="00EC067A"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 Аква табс [Інтернет]. 2018 [Цитовано 2021 Лют. 19]. Доступно на: https://wegym.ru/classes/swim/aqua-tabs/</w:t>
      </w:r>
    </w:p>
    <w:p w:rsidR="00EC067A" w:rsidRPr="00C341EA" w:rsidRDefault="00EC067A"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Аква Софт [Інтернет]. 2020 [Цитовано 2020 Груд. 28]. Доступно на: https://mf.by/napravleniya/spetsializirovannyye-uroki/aqua-soft/</w:t>
      </w:r>
    </w:p>
    <w:p w:rsidR="00EC067A" w:rsidRPr="00C341EA" w:rsidRDefault="00EC067A"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Аква Йога [Інтернет]. 2019 [Цитовано 2021 Бер. 13]. Доступно на: https://hanuman.ru/style/akva-yoga</w:t>
      </w:r>
    </w:p>
    <w:p w:rsidR="00EC067A" w:rsidRPr="00C341EA" w:rsidRDefault="00EC067A"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lastRenderedPageBreak/>
        <w:t>Аква Йога [Інтернет]. 2019 [Цитовано 2021 Січ. 21]. Доступно на: https://dayoga.ru/knowledge/vse_o_yoge/shkoly_i_napravleniya_yogi/akva-yoga</w:t>
      </w:r>
    </w:p>
    <w:p w:rsidR="00EC067A" w:rsidRPr="00C341EA" w:rsidRDefault="00EC067A"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Аква-пилатес для начинающих [Інтернет]. 2017 [Цитовано 2020 Жовт. 4]. Доступно на: http://allwomans.com/news/article1635_akva_pilates_dlya_nachinayuschikh</w:t>
      </w:r>
    </w:p>
    <w:p w:rsidR="00EC067A" w:rsidRPr="00C341EA" w:rsidRDefault="00EC067A"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Чем интересен Аква-пилатес [Інтернет]. 2019 [Цитовано 2021 Бер. 7]. Доступно на: https://shkolazhizni.ru/health/articles/30119/</w:t>
      </w:r>
    </w:p>
    <w:p w:rsidR="00EC067A" w:rsidRPr="00C341EA" w:rsidRDefault="00EC067A"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Акваланг [Інтернет]. 2020 [Цитовано 2020 Жовт. 24]. Доступно на: https://akvalang.ua/ru/journal/post/view/74</w:t>
      </w:r>
    </w:p>
    <w:p w:rsidR="00EC067A" w:rsidRPr="00C341EA" w:rsidRDefault="00EC067A"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Аквафитнес и аквааэробика: упражнения на воде [Інтернет]. 2016 [Цитовано </w:t>
      </w:r>
      <w:r w:rsidR="00E1057A" w:rsidRPr="00C341EA">
        <w:rPr>
          <w:rFonts w:ascii="Times New Roman" w:hAnsi="Times New Roman" w:cs="Times New Roman"/>
          <w:color w:val="262626" w:themeColor="text1" w:themeTint="D9"/>
          <w:sz w:val="28"/>
          <w:szCs w:val="28"/>
        </w:rPr>
        <w:t>2021  Січ. 29]. Доступно на: https://estafeta.com.ua/articles/101.akvafitnes_i_akvaaerobika_uprazhneniya_na_vode</w:t>
      </w:r>
    </w:p>
    <w:p w:rsidR="00E1057A" w:rsidRPr="00C341EA" w:rsidRDefault="00E1057A"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Водные гантели [Інтернет]. 2020 [Цитовано 2020 Лист. 3]. Доступно на: https://svprom.com/vodnye-ganteli-airex-thera-band/</w:t>
      </w:r>
    </w:p>
    <w:p w:rsidR="00E1057A" w:rsidRPr="00C341EA" w:rsidRDefault="00E1057A" w:rsidP="00A6011D">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Фізкультурно-оздоровча система – аквафітнес [Інтернет]. 2019 [Цитовано 2020 Лип. 13]. Доступно на: http://4ua.co.ua/sport/zb2bc68b4d43a88521306c26_0.html</w:t>
      </w:r>
    </w:p>
    <w:p w:rsidR="00E1057A" w:rsidRPr="00C341EA" w:rsidRDefault="00E1057A" w:rsidP="0070064E">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Характеристика видів і засобів аквааеробіки [Інтернет]. 2018 [Цитовано 2020 Жовт. 15]. Доступно на: </w:t>
      </w:r>
      <w:hyperlink r:id="rId26" w:history="1">
        <w:r w:rsidRPr="00C341EA">
          <w:rPr>
            <w:rStyle w:val="a9"/>
            <w:rFonts w:ascii="Times New Roman" w:hAnsi="Times New Roman" w:cs="Times New Roman"/>
            <w:color w:val="262626" w:themeColor="text1" w:themeTint="D9"/>
            <w:sz w:val="28"/>
            <w:szCs w:val="28"/>
          </w:rPr>
          <w:t>https://studopedia.info/2-14842.html</w:t>
        </w:r>
      </w:hyperlink>
    </w:p>
    <w:p w:rsidR="00E1057A" w:rsidRPr="00C341EA" w:rsidRDefault="00E1057A" w:rsidP="0070064E">
      <w:pPr>
        <w:pStyle w:val="a3"/>
        <w:numPr>
          <w:ilvl w:val="0"/>
          <w:numId w:val="27"/>
        </w:numPr>
        <w:shd w:val="clear" w:color="auto" w:fill="FFFFFF"/>
        <w:spacing w:after="0" w:line="360" w:lineRule="auto"/>
        <w:ind w:left="0"/>
        <w:contextualSpacing w:val="0"/>
        <w:jc w:val="both"/>
        <w:rPr>
          <w:rFonts w:ascii="Times New Roman" w:hAnsi="Times New Roman" w:cs="Times New Roman"/>
          <w:color w:val="262626" w:themeColor="text1" w:themeTint="D9"/>
          <w:sz w:val="28"/>
          <w:szCs w:val="28"/>
        </w:rPr>
      </w:pPr>
      <w:r w:rsidRPr="00C341EA">
        <w:rPr>
          <w:rFonts w:ascii="Times New Roman" w:hAnsi="Times New Roman" w:cs="Times New Roman"/>
          <w:color w:val="262626" w:themeColor="text1" w:themeTint="D9"/>
          <w:sz w:val="28"/>
          <w:szCs w:val="28"/>
        </w:rPr>
        <w:t xml:space="preserve"> Sup-борди [Інтернет]. 2019 [Цитовано 2021 Бер. 9]. Доступно на: https://sup-club.ru/baza-znaniy/kak-vybrat-sup-bord-dosku-obzor-kollektsiy-2021-goda/</w:t>
      </w:r>
    </w:p>
    <w:p w:rsidR="00A6011D" w:rsidRPr="00C341EA" w:rsidRDefault="00A6011D" w:rsidP="00A6011D">
      <w:pPr>
        <w:spacing w:after="0" w:line="360" w:lineRule="auto"/>
        <w:jc w:val="both"/>
        <w:rPr>
          <w:rFonts w:ascii="Times New Roman" w:eastAsia="Times New Roman" w:hAnsi="Times New Roman" w:cs="Times New Roman"/>
          <w:color w:val="262626" w:themeColor="text1" w:themeTint="D9"/>
          <w:sz w:val="28"/>
          <w:szCs w:val="28"/>
          <w:lang w:eastAsia="uk-UA"/>
        </w:rPr>
      </w:pPr>
    </w:p>
    <w:p w:rsidR="00791E26" w:rsidRPr="00C341EA" w:rsidRDefault="00791E26" w:rsidP="00A6011D">
      <w:pPr>
        <w:pStyle w:val="a3"/>
        <w:spacing w:after="0" w:line="360" w:lineRule="auto"/>
        <w:ind w:left="0"/>
        <w:contextualSpacing w:val="0"/>
        <w:rPr>
          <w:rFonts w:ascii="Times New Roman" w:hAnsi="Times New Roman" w:cs="Times New Roman"/>
          <w:b/>
          <w:color w:val="262626" w:themeColor="text1" w:themeTint="D9"/>
          <w:sz w:val="28"/>
          <w:szCs w:val="28"/>
        </w:rPr>
      </w:pPr>
    </w:p>
    <w:p w:rsidR="000D31DE" w:rsidRPr="00C341EA" w:rsidRDefault="000D31DE">
      <w:pPr>
        <w:rPr>
          <w:rFonts w:ascii="Times New Roman" w:eastAsia="Calibri" w:hAnsi="Times New Roman" w:cs="Times New Roman"/>
          <w:b/>
          <w:bCs/>
          <w:caps/>
          <w:color w:val="262626" w:themeColor="text1" w:themeTint="D9"/>
          <w:sz w:val="28"/>
          <w:szCs w:val="28"/>
        </w:rPr>
      </w:pPr>
      <w:r w:rsidRPr="00C341EA">
        <w:rPr>
          <w:rFonts w:ascii="Times New Roman" w:eastAsia="Calibri" w:hAnsi="Times New Roman" w:cs="Times New Roman"/>
          <w:b/>
          <w:bCs/>
          <w:caps/>
          <w:color w:val="262626" w:themeColor="text1" w:themeTint="D9"/>
          <w:sz w:val="28"/>
          <w:szCs w:val="28"/>
        </w:rPr>
        <w:br w:type="page"/>
      </w:r>
    </w:p>
    <w:p w:rsidR="00791E26" w:rsidRPr="00C341EA" w:rsidRDefault="00791E26" w:rsidP="00CB797F">
      <w:pPr>
        <w:spacing w:after="0" w:line="360" w:lineRule="auto"/>
        <w:ind w:firstLine="709"/>
        <w:jc w:val="center"/>
        <w:rPr>
          <w:rFonts w:ascii="Times New Roman" w:eastAsia="Calibri" w:hAnsi="Times New Roman" w:cs="Times New Roman"/>
          <w:b/>
          <w:bCs/>
          <w:caps/>
          <w:color w:val="262626" w:themeColor="text1" w:themeTint="D9"/>
          <w:sz w:val="28"/>
          <w:szCs w:val="28"/>
        </w:rPr>
      </w:pPr>
    </w:p>
    <w:p w:rsidR="00791E26" w:rsidRPr="00C341EA" w:rsidRDefault="00791E26" w:rsidP="00CB797F">
      <w:pPr>
        <w:spacing w:after="0" w:line="360" w:lineRule="auto"/>
        <w:ind w:firstLine="709"/>
        <w:jc w:val="center"/>
        <w:rPr>
          <w:rFonts w:ascii="Times New Roman" w:eastAsia="Calibri" w:hAnsi="Times New Roman" w:cs="Times New Roman"/>
          <w:b/>
          <w:bCs/>
          <w:caps/>
          <w:color w:val="262626" w:themeColor="text1" w:themeTint="D9"/>
          <w:sz w:val="28"/>
          <w:szCs w:val="28"/>
        </w:rPr>
      </w:pPr>
    </w:p>
    <w:p w:rsidR="000D31DE" w:rsidRPr="00C341EA" w:rsidRDefault="000D31DE" w:rsidP="00CB797F">
      <w:pPr>
        <w:spacing w:after="0" w:line="360" w:lineRule="auto"/>
        <w:ind w:firstLine="709"/>
        <w:jc w:val="center"/>
        <w:rPr>
          <w:rFonts w:ascii="Times New Roman" w:eastAsia="Calibri" w:hAnsi="Times New Roman" w:cs="Times New Roman"/>
          <w:b/>
          <w:bCs/>
          <w:caps/>
          <w:color w:val="262626" w:themeColor="text1" w:themeTint="D9"/>
          <w:sz w:val="28"/>
          <w:szCs w:val="28"/>
        </w:rPr>
      </w:pPr>
    </w:p>
    <w:p w:rsidR="000D31DE" w:rsidRPr="00C341EA" w:rsidRDefault="000D31DE" w:rsidP="00CB797F">
      <w:pPr>
        <w:spacing w:after="0" w:line="360" w:lineRule="auto"/>
        <w:ind w:firstLine="709"/>
        <w:jc w:val="center"/>
        <w:rPr>
          <w:rFonts w:ascii="Times New Roman" w:eastAsia="Calibri" w:hAnsi="Times New Roman" w:cs="Times New Roman"/>
          <w:b/>
          <w:bCs/>
          <w:caps/>
          <w:color w:val="262626" w:themeColor="text1" w:themeTint="D9"/>
          <w:sz w:val="28"/>
          <w:szCs w:val="28"/>
        </w:rPr>
      </w:pPr>
    </w:p>
    <w:p w:rsidR="000D31DE" w:rsidRPr="00C341EA" w:rsidRDefault="000D31DE" w:rsidP="00CB797F">
      <w:pPr>
        <w:spacing w:after="0" w:line="360" w:lineRule="auto"/>
        <w:ind w:firstLine="709"/>
        <w:jc w:val="center"/>
        <w:rPr>
          <w:rFonts w:ascii="Times New Roman" w:eastAsia="Calibri" w:hAnsi="Times New Roman" w:cs="Times New Roman"/>
          <w:b/>
          <w:bCs/>
          <w:caps/>
          <w:color w:val="262626" w:themeColor="text1" w:themeTint="D9"/>
          <w:sz w:val="28"/>
          <w:szCs w:val="28"/>
        </w:rPr>
      </w:pPr>
    </w:p>
    <w:p w:rsidR="000D31DE" w:rsidRPr="00C341EA" w:rsidRDefault="000D31DE" w:rsidP="00CB797F">
      <w:pPr>
        <w:spacing w:after="0" w:line="360" w:lineRule="auto"/>
        <w:ind w:firstLine="709"/>
        <w:jc w:val="center"/>
        <w:rPr>
          <w:rFonts w:ascii="Times New Roman" w:eastAsia="Calibri" w:hAnsi="Times New Roman" w:cs="Times New Roman"/>
          <w:b/>
          <w:bCs/>
          <w:caps/>
          <w:color w:val="262626" w:themeColor="text1" w:themeTint="D9"/>
          <w:sz w:val="28"/>
          <w:szCs w:val="28"/>
        </w:rPr>
      </w:pPr>
    </w:p>
    <w:p w:rsidR="000D31DE" w:rsidRPr="00C341EA" w:rsidRDefault="000D31DE" w:rsidP="00CB797F">
      <w:pPr>
        <w:spacing w:after="0" w:line="360" w:lineRule="auto"/>
        <w:ind w:firstLine="709"/>
        <w:jc w:val="center"/>
        <w:rPr>
          <w:rFonts w:ascii="Times New Roman" w:eastAsia="Calibri" w:hAnsi="Times New Roman" w:cs="Times New Roman"/>
          <w:b/>
          <w:bCs/>
          <w:caps/>
          <w:color w:val="262626" w:themeColor="text1" w:themeTint="D9"/>
          <w:sz w:val="28"/>
          <w:szCs w:val="28"/>
        </w:rPr>
      </w:pPr>
    </w:p>
    <w:p w:rsidR="000D31DE" w:rsidRPr="00C341EA" w:rsidRDefault="000D31DE" w:rsidP="00CB797F">
      <w:pPr>
        <w:spacing w:after="0" w:line="360" w:lineRule="auto"/>
        <w:ind w:firstLine="709"/>
        <w:jc w:val="center"/>
        <w:rPr>
          <w:rFonts w:ascii="Times New Roman" w:eastAsia="Calibri" w:hAnsi="Times New Roman" w:cs="Times New Roman"/>
          <w:b/>
          <w:bCs/>
          <w:caps/>
          <w:color w:val="262626" w:themeColor="text1" w:themeTint="D9"/>
          <w:sz w:val="28"/>
          <w:szCs w:val="28"/>
        </w:rPr>
      </w:pPr>
      <w:r w:rsidRPr="00C341EA">
        <w:rPr>
          <w:rFonts w:ascii="Times New Roman" w:eastAsia="Calibri" w:hAnsi="Times New Roman" w:cs="Times New Roman"/>
          <w:b/>
          <w:bCs/>
          <w:caps/>
          <w:color w:val="262626" w:themeColor="text1" w:themeTint="D9"/>
          <w:sz w:val="28"/>
          <w:szCs w:val="28"/>
        </w:rPr>
        <w:t>ДОДАТКИ</w:t>
      </w:r>
    </w:p>
    <w:p w:rsidR="000D31DE" w:rsidRPr="00C341EA" w:rsidRDefault="000D31DE">
      <w:pPr>
        <w:rPr>
          <w:rFonts w:ascii="Times New Roman" w:eastAsia="Calibri" w:hAnsi="Times New Roman" w:cs="Times New Roman"/>
          <w:b/>
          <w:bCs/>
          <w:caps/>
          <w:color w:val="262626" w:themeColor="text1" w:themeTint="D9"/>
          <w:sz w:val="28"/>
          <w:szCs w:val="28"/>
        </w:rPr>
      </w:pPr>
      <w:r w:rsidRPr="00C341EA">
        <w:rPr>
          <w:rFonts w:ascii="Times New Roman" w:eastAsia="Calibri" w:hAnsi="Times New Roman" w:cs="Times New Roman"/>
          <w:b/>
          <w:bCs/>
          <w:caps/>
          <w:color w:val="262626" w:themeColor="text1" w:themeTint="D9"/>
          <w:sz w:val="28"/>
          <w:szCs w:val="28"/>
        </w:rPr>
        <w:br w:type="page"/>
      </w:r>
    </w:p>
    <w:p w:rsidR="000D31DE" w:rsidRPr="00C341EA" w:rsidRDefault="000D31DE" w:rsidP="000D31DE">
      <w:pPr>
        <w:keepNext/>
        <w:spacing w:after="0" w:line="240" w:lineRule="auto"/>
        <w:jc w:val="right"/>
        <w:outlineLvl w:val="3"/>
        <w:rPr>
          <w:rFonts w:ascii="Times New Roman" w:eastAsia="Times New Roman" w:hAnsi="Times New Roman"/>
          <w:bCs/>
          <w:color w:val="262626" w:themeColor="text1" w:themeTint="D9"/>
          <w:sz w:val="28"/>
          <w:szCs w:val="28"/>
          <w:lang w:eastAsia="ru-RU"/>
        </w:rPr>
      </w:pPr>
      <w:r w:rsidRPr="00C341EA">
        <w:rPr>
          <w:rFonts w:ascii="Times New Roman" w:eastAsia="Times New Roman" w:hAnsi="Times New Roman"/>
          <w:bCs/>
          <w:color w:val="262626" w:themeColor="text1" w:themeTint="D9"/>
          <w:sz w:val="28"/>
          <w:szCs w:val="28"/>
          <w:lang w:eastAsia="ru-RU"/>
        </w:rPr>
        <w:lastRenderedPageBreak/>
        <w:t>Додаток А</w:t>
      </w:r>
    </w:p>
    <w:p w:rsidR="000D31DE" w:rsidRPr="00C341EA" w:rsidRDefault="000D31DE" w:rsidP="000D31DE">
      <w:pPr>
        <w:keepNext/>
        <w:spacing w:after="0" w:line="240" w:lineRule="auto"/>
        <w:jc w:val="right"/>
        <w:outlineLvl w:val="3"/>
        <w:rPr>
          <w:rFonts w:ascii="Times New Roman" w:eastAsia="Times New Roman" w:hAnsi="Times New Roman"/>
          <w:bCs/>
          <w:color w:val="262626" w:themeColor="text1" w:themeTint="D9"/>
          <w:sz w:val="28"/>
          <w:szCs w:val="28"/>
          <w:lang w:eastAsia="ru-RU"/>
        </w:rPr>
      </w:pPr>
    </w:p>
    <w:p w:rsidR="000D31DE" w:rsidRPr="00C341EA" w:rsidRDefault="000D31DE" w:rsidP="000D31DE">
      <w:pPr>
        <w:keepNext/>
        <w:spacing w:after="0"/>
        <w:jc w:val="center"/>
        <w:outlineLvl w:val="3"/>
        <w:rPr>
          <w:rFonts w:ascii="Times New Roman" w:eastAsia="Times New Roman" w:hAnsi="Times New Roman"/>
          <w:bCs/>
          <w:color w:val="262626" w:themeColor="text1" w:themeTint="D9"/>
          <w:sz w:val="28"/>
          <w:szCs w:val="28"/>
          <w:lang w:eastAsia="ru-RU"/>
        </w:rPr>
      </w:pPr>
      <w:r w:rsidRPr="00C341EA">
        <w:rPr>
          <w:rFonts w:ascii="Times New Roman" w:eastAsia="Times New Roman" w:hAnsi="Times New Roman"/>
          <w:bCs/>
          <w:color w:val="262626" w:themeColor="text1" w:themeTint="D9"/>
          <w:sz w:val="28"/>
          <w:szCs w:val="28"/>
          <w:lang w:eastAsia="ru-RU"/>
        </w:rPr>
        <w:t>Відокремлений структурний підрозділ</w:t>
      </w:r>
    </w:p>
    <w:p w:rsidR="000D31DE" w:rsidRPr="00C341EA" w:rsidRDefault="000D31DE" w:rsidP="000D31DE">
      <w:pPr>
        <w:keepNext/>
        <w:spacing w:after="0"/>
        <w:jc w:val="center"/>
        <w:outlineLvl w:val="3"/>
        <w:rPr>
          <w:rFonts w:ascii="Times New Roman" w:eastAsia="Times New Roman" w:hAnsi="Times New Roman"/>
          <w:bCs/>
          <w:color w:val="262626" w:themeColor="text1" w:themeTint="D9"/>
          <w:sz w:val="28"/>
          <w:szCs w:val="28"/>
          <w:lang w:eastAsia="ru-RU"/>
        </w:rPr>
      </w:pPr>
      <w:r w:rsidRPr="00C341EA">
        <w:rPr>
          <w:rFonts w:ascii="Times New Roman" w:eastAsia="Times New Roman" w:hAnsi="Times New Roman"/>
          <w:bCs/>
          <w:color w:val="262626" w:themeColor="text1" w:themeTint="D9"/>
          <w:sz w:val="28"/>
          <w:szCs w:val="28"/>
          <w:lang w:eastAsia="ru-RU"/>
        </w:rPr>
        <w:t xml:space="preserve">«Івано-Франківський фаховий коледж фізичного виховання </w:t>
      </w:r>
    </w:p>
    <w:p w:rsidR="000D31DE" w:rsidRPr="00C341EA" w:rsidRDefault="000D31DE" w:rsidP="000D31DE">
      <w:pPr>
        <w:keepNext/>
        <w:spacing w:after="0"/>
        <w:jc w:val="center"/>
        <w:outlineLvl w:val="3"/>
        <w:rPr>
          <w:rFonts w:ascii="Times New Roman" w:eastAsia="Times New Roman" w:hAnsi="Times New Roman"/>
          <w:bCs/>
          <w:color w:val="262626" w:themeColor="text1" w:themeTint="D9"/>
          <w:sz w:val="28"/>
          <w:szCs w:val="28"/>
          <w:lang w:eastAsia="ru-RU"/>
        </w:rPr>
      </w:pPr>
      <w:r w:rsidRPr="00C341EA">
        <w:rPr>
          <w:rFonts w:ascii="Times New Roman" w:eastAsia="Times New Roman" w:hAnsi="Times New Roman"/>
          <w:bCs/>
          <w:color w:val="262626" w:themeColor="text1" w:themeTint="D9"/>
          <w:sz w:val="28"/>
          <w:szCs w:val="28"/>
          <w:lang w:eastAsia="ru-RU"/>
        </w:rPr>
        <w:t xml:space="preserve">Національного університету фізичного виховання і спорту України» </w:t>
      </w:r>
    </w:p>
    <w:p w:rsidR="000D31DE" w:rsidRPr="00C341EA" w:rsidRDefault="000D31DE" w:rsidP="000D31DE">
      <w:pPr>
        <w:spacing w:after="0"/>
        <w:jc w:val="center"/>
        <w:rPr>
          <w:rFonts w:ascii="Times New Roman" w:hAnsi="Times New Roman"/>
          <w:color w:val="262626" w:themeColor="text1" w:themeTint="D9"/>
          <w:sz w:val="28"/>
          <w:szCs w:val="28"/>
        </w:rPr>
      </w:pPr>
    </w:p>
    <w:p w:rsidR="000D31DE" w:rsidRPr="00C341EA" w:rsidRDefault="000D31DE" w:rsidP="000D31DE">
      <w:pPr>
        <w:spacing w:after="0"/>
        <w:jc w:val="center"/>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 xml:space="preserve">Циклова комісія теорії та методики фізичного виховання </w:t>
      </w:r>
    </w:p>
    <w:p w:rsidR="000D31DE" w:rsidRPr="00C341EA" w:rsidRDefault="000D31DE" w:rsidP="000D31DE">
      <w:pPr>
        <w:spacing w:after="0"/>
        <w:jc w:val="center"/>
        <w:rPr>
          <w:rFonts w:ascii="Times New Roman" w:hAnsi="Times New Roman"/>
          <w:b/>
          <w:bCs/>
          <w:color w:val="262626" w:themeColor="text1" w:themeTint="D9"/>
          <w:sz w:val="28"/>
          <w:szCs w:val="28"/>
        </w:rPr>
      </w:pPr>
    </w:p>
    <w:p w:rsidR="000D31DE" w:rsidRPr="00C341EA" w:rsidRDefault="000D31DE" w:rsidP="000D31DE">
      <w:pPr>
        <w:spacing w:after="0"/>
        <w:jc w:val="center"/>
        <w:rPr>
          <w:rFonts w:ascii="Times New Roman" w:hAnsi="Times New Roman"/>
          <w:b/>
          <w:bCs/>
          <w:color w:val="262626" w:themeColor="text1" w:themeTint="D9"/>
          <w:sz w:val="28"/>
          <w:szCs w:val="28"/>
        </w:rPr>
      </w:pPr>
      <w:r w:rsidRPr="00C341EA">
        <w:rPr>
          <w:rFonts w:ascii="Times New Roman" w:hAnsi="Times New Roman"/>
          <w:b/>
          <w:bCs/>
          <w:color w:val="262626" w:themeColor="text1" w:themeTint="D9"/>
          <w:sz w:val="28"/>
          <w:szCs w:val="28"/>
        </w:rPr>
        <w:t>АНКЕТА</w:t>
      </w:r>
    </w:p>
    <w:p w:rsidR="000D31DE" w:rsidRPr="00C341EA" w:rsidRDefault="000D31DE" w:rsidP="000D31DE">
      <w:pPr>
        <w:spacing w:after="0"/>
        <w:jc w:val="center"/>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Шановна відвідувачка (відвідувач) занять з аквафітнесу, аквабебі!</w:t>
      </w:r>
    </w:p>
    <w:p w:rsidR="000D31DE" w:rsidRPr="00C341EA" w:rsidRDefault="000D31DE" w:rsidP="000D31DE">
      <w:pPr>
        <w:spacing w:after="0"/>
        <w:ind w:firstLine="709"/>
        <w:jc w:val="both"/>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Анкетування (анонімне) проводиться з метою визначення Ваших мотивів та інтересів щодо занять аквафітнесом, аквабебі.</w:t>
      </w:r>
    </w:p>
    <w:p w:rsidR="000D31DE" w:rsidRPr="00C341EA" w:rsidRDefault="000D31DE" w:rsidP="000D31DE">
      <w:pPr>
        <w:spacing w:after="0"/>
        <w:ind w:firstLine="709"/>
        <w:jc w:val="both"/>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 xml:space="preserve">Просимо надати допомогу в його проведенні та відповісти на питання анкети. </w:t>
      </w:r>
    </w:p>
    <w:p w:rsidR="000D31DE" w:rsidRPr="00C341EA" w:rsidRDefault="000D31DE" w:rsidP="000D31DE">
      <w:pPr>
        <w:spacing w:after="0"/>
        <w:jc w:val="center"/>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Ми будемо дуже вдячні за Ваші чесні відповіді та допомогу!</w:t>
      </w:r>
    </w:p>
    <w:p w:rsidR="000D31DE" w:rsidRPr="00C341EA" w:rsidRDefault="000D31DE" w:rsidP="000D31DE">
      <w:pPr>
        <w:spacing w:after="0"/>
        <w:jc w:val="center"/>
        <w:rPr>
          <w:rFonts w:ascii="Times New Roman" w:hAnsi="Times New Roman"/>
          <w:color w:val="262626" w:themeColor="text1" w:themeTint="D9"/>
          <w:sz w:val="28"/>
          <w:szCs w:val="28"/>
        </w:rPr>
      </w:pPr>
    </w:p>
    <w:p w:rsidR="000D31DE" w:rsidRPr="00C341EA" w:rsidRDefault="000D31DE" w:rsidP="000D31DE">
      <w:pPr>
        <w:spacing w:after="0"/>
        <w:jc w:val="both"/>
        <w:rPr>
          <w:rFonts w:ascii="Times New Roman" w:hAnsi="Times New Roman"/>
          <w:b/>
          <w:color w:val="262626" w:themeColor="text1" w:themeTint="D9"/>
          <w:sz w:val="28"/>
          <w:szCs w:val="28"/>
        </w:rPr>
      </w:pPr>
      <w:r w:rsidRPr="00C341EA">
        <w:rPr>
          <w:rFonts w:ascii="Times New Roman" w:hAnsi="Times New Roman"/>
          <w:b/>
          <w:color w:val="262626" w:themeColor="text1" w:themeTint="D9"/>
          <w:sz w:val="28"/>
          <w:szCs w:val="28"/>
        </w:rPr>
        <w:t>1. Скільки Вам років? _________</w:t>
      </w:r>
      <w:r w:rsidRPr="00C341EA">
        <w:rPr>
          <w:rFonts w:ascii="Times New Roman" w:hAnsi="Times New Roman"/>
          <w:color w:val="262626" w:themeColor="text1" w:themeTint="D9"/>
          <w:sz w:val="28"/>
          <w:szCs w:val="28"/>
        </w:rPr>
        <w:t>.</w:t>
      </w:r>
    </w:p>
    <w:p w:rsidR="000D31DE" w:rsidRPr="00C341EA" w:rsidRDefault="000D31DE" w:rsidP="000D31DE">
      <w:pPr>
        <w:spacing w:after="0"/>
        <w:jc w:val="both"/>
        <w:rPr>
          <w:rFonts w:ascii="Times New Roman" w:hAnsi="Times New Roman"/>
          <w:b/>
          <w:color w:val="262626" w:themeColor="text1" w:themeTint="D9"/>
          <w:sz w:val="28"/>
          <w:szCs w:val="28"/>
        </w:rPr>
      </w:pPr>
      <w:r w:rsidRPr="00C341EA">
        <w:rPr>
          <w:rFonts w:ascii="Times New Roman" w:hAnsi="Times New Roman"/>
          <w:b/>
          <w:color w:val="262626" w:themeColor="text1" w:themeTint="D9"/>
          <w:sz w:val="28"/>
          <w:szCs w:val="28"/>
        </w:rPr>
        <w:t>2. Як Ви оцінюєте стан свого здоров’я?</w:t>
      </w:r>
    </w:p>
    <w:p w:rsidR="000D31DE" w:rsidRPr="00C341EA" w:rsidRDefault="000D31DE" w:rsidP="000D31DE">
      <w:pPr>
        <w:spacing w:after="0"/>
        <w:jc w:val="both"/>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ab/>
        <w:t xml:space="preserve">відмінно </w:t>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r>
      <w:r w:rsidRPr="00C341EA">
        <w:rPr>
          <w:rFonts w:ascii="Times New Roman" w:eastAsia="Times New Roman" w:hAnsi="Times New Roman"/>
          <w:color w:val="262626" w:themeColor="text1" w:themeTint="D9"/>
          <w:sz w:val="28"/>
          <w:szCs w:val="28"/>
          <w:lang w:eastAsia="ru-RU"/>
        </w:rPr>
        <w:sym w:font="Wingdings 2" w:char="F0A3"/>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t>добре</w:t>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r>
      <w:r w:rsidRPr="00C341EA">
        <w:rPr>
          <w:rFonts w:ascii="Times New Roman" w:eastAsia="Times New Roman" w:hAnsi="Times New Roman"/>
          <w:color w:val="262626" w:themeColor="text1" w:themeTint="D9"/>
          <w:sz w:val="28"/>
          <w:szCs w:val="28"/>
          <w:lang w:eastAsia="ru-RU"/>
        </w:rPr>
        <w:sym w:font="Wingdings 2" w:char="F0A3"/>
      </w:r>
    </w:p>
    <w:p w:rsidR="000D31DE" w:rsidRPr="00C341EA" w:rsidRDefault="000D31DE" w:rsidP="000D31DE">
      <w:pPr>
        <w:spacing w:after="0"/>
        <w:jc w:val="both"/>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ab/>
        <w:t xml:space="preserve">задовільно </w:t>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r>
      <w:r w:rsidRPr="00C341EA">
        <w:rPr>
          <w:rFonts w:ascii="Times New Roman" w:eastAsia="Times New Roman" w:hAnsi="Times New Roman"/>
          <w:color w:val="262626" w:themeColor="text1" w:themeTint="D9"/>
          <w:sz w:val="28"/>
          <w:szCs w:val="28"/>
          <w:lang w:eastAsia="ru-RU"/>
        </w:rPr>
        <w:sym w:font="Wingdings 2" w:char="F0A3"/>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t>незадовільно</w:t>
      </w:r>
      <w:r w:rsidRPr="00C341EA">
        <w:rPr>
          <w:rFonts w:ascii="Times New Roman" w:hAnsi="Times New Roman"/>
          <w:color w:val="262626" w:themeColor="text1" w:themeTint="D9"/>
          <w:sz w:val="28"/>
          <w:szCs w:val="28"/>
        </w:rPr>
        <w:tab/>
      </w:r>
      <w:r w:rsidRPr="00C341EA">
        <w:rPr>
          <w:rFonts w:ascii="Times New Roman" w:eastAsia="Times New Roman" w:hAnsi="Times New Roman"/>
          <w:color w:val="262626" w:themeColor="text1" w:themeTint="D9"/>
          <w:sz w:val="28"/>
          <w:szCs w:val="28"/>
          <w:lang w:eastAsia="ru-RU"/>
        </w:rPr>
        <w:sym w:font="Wingdings 2" w:char="F0A3"/>
      </w:r>
    </w:p>
    <w:p w:rsidR="000D31DE" w:rsidRPr="00C341EA" w:rsidRDefault="000D31DE" w:rsidP="000D31DE">
      <w:pPr>
        <w:spacing w:after="0"/>
        <w:jc w:val="both"/>
        <w:rPr>
          <w:rFonts w:ascii="Times New Roman" w:hAnsi="Times New Roman"/>
          <w:b/>
          <w:color w:val="262626" w:themeColor="text1" w:themeTint="D9"/>
          <w:sz w:val="28"/>
          <w:szCs w:val="28"/>
        </w:rPr>
      </w:pPr>
      <w:r w:rsidRPr="00C341EA">
        <w:rPr>
          <w:rFonts w:ascii="Times New Roman" w:hAnsi="Times New Roman"/>
          <w:b/>
          <w:color w:val="262626" w:themeColor="text1" w:themeTint="D9"/>
          <w:sz w:val="28"/>
          <w:szCs w:val="28"/>
        </w:rPr>
        <w:t>3. Чому Ви обрали саме заняття:</w:t>
      </w:r>
    </w:p>
    <w:p w:rsidR="000D31DE" w:rsidRPr="00C341EA" w:rsidRDefault="000D31DE" w:rsidP="000D31DE">
      <w:pPr>
        <w:pStyle w:val="a3"/>
        <w:numPr>
          <w:ilvl w:val="0"/>
          <w:numId w:val="32"/>
        </w:numPr>
        <w:spacing w:after="0"/>
        <w:jc w:val="both"/>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аквафітнесом ____________________________________________________</w:t>
      </w:r>
    </w:p>
    <w:p w:rsidR="000D31DE" w:rsidRPr="00C341EA" w:rsidRDefault="000D31DE" w:rsidP="000D31DE">
      <w:pPr>
        <w:pStyle w:val="a3"/>
        <w:spacing w:after="0"/>
        <w:ind w:left="360"/>
        <w:jc w:val="both"/>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________________________________________________________________</w:t>
      </w:r>
    </w:p>
    <w:p w:rsidR="000D31DE" w:rsidRPr="00C341EA" w:rsidRDefault="000D31DE" w:rsidP="000D31DE">
      <w:pPr>
        <w:pStyle w:val="a3"/>
        <w:numPr>
          <w:ilvl w:val="0"/>
          <w:numId w:val="32"/>
        </w:numPr>
        <w:spacing w:after="0"/>
        <w:jc w:val="both"/>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аквабебі ________________________________________________________</w:t>
      </w:r>
    </w:p>
    <w:p w:rsidR="000D31DE" w:rsidRPr="00C341EA" w:rsidRDefault="000D31DE" w:rsidP="000D31DE">
      <w:pPr>
        <w:pStyle w:val="a3"/>
        <w:spacing w:after="0"/>
        <w:ind w:left="360"/>
        <w:jc w:val="both"/>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________________________________________________________________</w:t>
      </w:r>
    </w:p>
    <w:p w:rsidR="000D31DE" w:rsidRPr="00C341EA" w:rsidRDefault="000D31DE" w:rsidP="000D31DE">
      <w:pPr>
        <w:spacing w:after="0"/>
        <w:jc w:val="both"/>
        <w:rPr>
          <w:rFonts w:ascii="Times New Roman" w:hAnsi="Times New Roman"/>
          <w:b/>
          <w:color w:val="262626" w:themeColor="text1" w:themeTint="D9"/>
          <w:sz w:val="28"/>
          <w:szCs w:val="28"/>
        </w:rPr>
      </w:pPr>
      <w:r w:rsidRPr="00C341EA">
        <w:rPr>
          <w:rFonts w:ascii="Times New Roman" w:hAnsi="Times New Roman"/>
          <w:b/>
          <w:color w:val="262626" w:themeColor="text1" w:themeTint="D9"/>
          <w:sz w:val="28"/>
          <w:szCs w:val="28"/>
        </w:rPr>
        <w:t>4.Скільки раз на тиждень Ви відвідуєте заняття?</w:t>
      </w:r>
    </w:p>
    <w:p w:rsidR="000D31DE" w:rsidRPr="00C341EA" w:rsidRDefault="000D31DE" w:rsidP="000D31DE">
      <w:pPr>
        <w:spacing w:after="0"/>
        <w:jc w:val="both"/>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аквафітнесом ________</w:t>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t>аквабебі ___________</w:t>
      </w:r>
    </w:p>
    <w:p w:rsidR="000D31DE" w:rsidRPr="00C341EA" w:rsidRDefault="000D31DE" w:rsidP="000D31DE">
      <w:pPr>
        <w:spacing w:after="0"/>
        <w:jc w:val="both"/>
        <w:rPr>
          <w:rFonts w:ascii="Times New Roman" w:hAnsi="Times New Roman"/>
          <w:b/>
          <w:color w:val="262626" w:themeColor="text1" w:themeTint="D9"/>
          <w:sz w:val="28"/>
          <w:szCs w:val="28"/>
        </w:rPr>
      </w:pPr>
      <w:r w:rsidRPr="00C341EA">
        <w:rPr>
          <w:rFonts w:ascii="Times New Roman" w:hAnsi="Times New Roman"/>
          <w:b/>
          <w:color w:val="262626" w:themeColor="text1" w:themeTint="D9"/>
          <w:sz w:val="28"/>
          <w:szCs w:val="28"/>
        </w:rPr>
        <w:t>5. Скільки часу (років) Ви є прихильником цього виду фітнесу?</w:t>
      </w:r>
    </w:p>
    <w:p w:rsidR="000D31DE" w:rsidRPr="00C341EA" w:rsidRDefault="000D31DE" w:rsidP="000D31DE">
      <w:pPr>
        <w:spacing w:after="0"/>
        <w:jc w:val="both"/>
        <w:rPr>
          <w:rFonts w:ascii="Times New Roman" w:hAnsi="Times New Roman"/>
          <w:color w:val="262626" w:themeColor="text1" w:themeTint="D9"/>
          <w:sz w:val="28"/>
          <w:szCs w:val="28"/>
        </w:rPr>
      </w:pPr>
      <w:r w:rsidRPr="00C341EA">
        <w:rPr>
          <w:rFonts w:ascii="Times New Roman" w:hAnsi="Times New Roman"/>
          <w:color w:val="262626" w:themeColor="text1" w:themeTint="D9"/>
          <w:sz w:val="28"/>
          <w:szCs w:val="28"/>
        </w:rPr>
        <w:t>аквафітнесом ________</w:t>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r>
      <w:r w:rsidRPr="00C341EA">
        <w:rPr>
          <w:rFonts w:ascii="Times New Roman" w:hAnsi="Times New Roman"/>
          <w:color w:val="262626" w:themeColor="text1" w:themeTint="D9"/>
          <w:sz w:val="28"/>
          <w:szCs w:val="28"/>
        </w:rPr>
        <w:tab/>
        <w:t>аквабебі ___________</w:t>
      </w:r>
    </w:p>
    <w:p w:rsidR="000D31DE" w:rsidRPr="00C341EA" w:rsidRDefault="000D31DE" w:rsidP="000D31DE">
      <w:pPr>
        <w:spacing w:after="0"/>
        <w:jc w:val="both"/>
        <w:rPr>
          <w:rFonts w:ascii="Times New Roman" w:hAnsi="Times New Roman"/>
          <w:b/>
          <w:color w:val="262626" w:themeColor="text1" w:themeTint="D9"/>
          <w:sz w:val="28"/>
          <w:szCs w:val="28"/>
        </w:rPr>
      </w:pPr>
      <w:r w:rsidRPr="00C341EA">
        <w:rPr>
          <w:rFonts w:ascii="Times New Roman" w:hAnsi="Times New Roman"/>
          <w:b/>
          <w:color w:val="262626" w:themeColor="text1" w:themeTint="D9"/>
          <w:sz w:val="28"/>
          <w:szCs w:val="28"/>
        </w:rPr>
        <w:t>6. Вкажіть, будь ласка, основний мотив, який спонукає Вас до занять аквафітнесом?</w:t>
      </w:r>
    </w:p>
    <w:p w:rsidR="000D31DE" w:rsidRPr="00C341EA" w:rsidRDefault="000D31DE" w:rsidP="000D31DE">
      <w:pPr>
        <w:spacing w:after="0"/>
        <w:jc w:val="both"/>
        <w:rPr>
          <w:rFonts w:ascii="Times New Roman" w:hAnsi="Times New Roman"/>
          <w:noProof/>
          <w:color w:val="262626" w:themeColor="text1" w:themeTint="D9"/>
          <w:sz w:val="28"/>
          <w:szCs w:val="28"/>
          <w:lang w:eastAsia="ru-RU"/>
        </w:rPr>
      </w:pPr>
      <w:r w:rsidRPr="00C341EA">
        <w:rPr>
          <w:rFonts w:ascii="Times New Roman" w:hAnsi="Times New Roman"/>
          <w:noProof/>
          <w:color w:val="262626" w:themeColor="text1" w:themeTint="D9"/>
          <w:sz w:val="28"/>
          <w:szCs w:val="28"/>
          <w:lang w:eastAsia="ru-RU"/>
        </w:rPr>
        <w:t xml:space="preserve">проблема зі здоров'ям </w:t>
      </w:r>
      <w:r w:rsidRPr="00C341EA">
        <w:rPr>
          <w:rFonts w:ascii="Times New Roman" w:hAnsi="Times New Roman"/>
          <w:noProof/>
          <w:color w:val="262626" w:themeColor="text1" w:themeTint="D9"/>
          <w:sz w:val="28"/>
          <w:szCs w:val="28"/>
          <w:lang w:eastAsia="ru-RU"/>
        </w:rPr>
        <w:tab/>
        <w:t xml:space="preserve"> </w:t>
      </w:r>
      <w:r w:rsidRPr="00C341EA">
        <w:rPr>
          <w:rFonts w:ascii="Times New Roman" w:eastAsia="Times New Roman" w:hAnsi="Times New Roman"/>
          <w:color w:val="262626" w:themeColor="text1" w:themeTint="D9"/>
          <w:sz w:val="28"/>
          <w:szCs w:val="28"/>
          <w:lang w:eastAsia="ru-RU"/>
        </w:rPr>
        <w:sym w:font="Wingdings 2" w:char="F0A3"/>
      </w:r>
      <w:r w:rsidRPr="00C341EA">
        <w:rPr>
          <w:rFonts w:ascii="Times New Roman" w:hAnsi="Times New Roman"/>
          <w:noProof/>
          <w:color w:val="262626" w:themeColor="text1" w:themeTint="D9"/>
          <w:sz w:val="28"/>
          <w:szCs w:val="28"/>
          <w:lang w:eastAsia="ru-RU"/>
        </w:rPr>
        <w:tab/>
        <w:t>прагнення покращити фігуру</w:t>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r>
      <w:r w:rsidRPr="00C341EA">
        <w:rPr>
          <w:rFonts w:ascii="Times New Roman" w:eastAsia="Times New Roman" w:hAnsi="Times New Roman"/>
          <w:color w:val="262626" w:themeColor="text1" w:themeTint="D9"/>
          <w:sz w:val="28"/>
          <w:szCs w:val="28"/>
          <w:lang w:eastAsia="ru-RU"/>
        </w:rPr>
        <w:sym w:font="Wingdings 2" w:char="F0A3"/>
      </w:r>
    </w:p>
    <w:p w:rsidR="000D31DE" w:rsidRPr="00C341EA" w:rsidRDefault="000D31DE" w:rsidP="000D31DE">
      <w:pPr>
        <w:spacing w:after="0"/>
        <w:jc w:val="both"/>
        <w:rPr>
          <w:rFonts w:ascii="Times New Roman" w:hAnsi="Times New Roman"/>
          <w:noProof/>
          <w:color w:val="262626" w:themeColor="text1" w:themeTint="D9"/>
          <w:sz w:val="28"/>
          <w:szCs w:val="28"/>
          <w:lang w:eastAsia="ru-RU"/>
        </w:rPr>
      </w:pPr>
      <w:r w:rsidRPr="00C341EA">
        <w:rPr>
          <w:rFonts w:ascii="Times New Roman" w:hAnsi="Times New Roman"/>
          <w:noProof/>
          <w:color w:val="262626" w:themeColor="text1" w:themeTint="D9"/>
          <w:sz w:val="28"/>
          <w:szCs w:val="28"/>
          <w:lang w:eastAsia="ru-RU"/>
        </w:rPr>
        <w:t xml:space="preserve">зайва вага </w:t>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t xml:space="preserve"> </w:t>
      </w:r>
      <w:r w:rsidRPr="00C341EA">
        <w:rPr>
          <w:rFonts w:ascii="Times New Roman" w:eastAsia="Times New Roman" w:hAnsi="Times New Roman"/>
          <w:color w:val="262626" w:themeColor="text1" w:themeTint="D9"/>
          <w:sz w:val="28"/>
          <w:szCs w:val="28"/>
          <w:lang w:eastAsia="ru-RU"/>
        </w:rPr>
        <w:sym w:font="Wingdings 2" w:char="F0A3"/>
      </w:r>
      <w:r w:rsidRPr="00C341EA">
        <w:rPr>
          <w:rFonts w:ascii="Times New Roman" w:hAnsi="Times New Roman"/>
          <w:noProof/>
          <w:color w:val="262626" w:themeColor="text1" w:themeTint="D9"/>
          <w:sz w:val="28"/>
          <w:szCs w:val="28"/>
          <w:lang w:eastAsia="ru-RU"/>
        </w:rPr>
        <w:tab/>
        <w:t>розуміння корисності рухової активності</w:t>
      </w:r>
      <w:r w:rsidRPr="00C341EA">
        <w:rPr>
          <w:rFonts w:ascii="Times New Roman" w:eastAsia="Times New Roman" w:hAnsi="Times New Roman"/>
          <w:color w:val="262626" w:themeColor="text1" w:themeTint="D9"/>
          <w:sz w:val="28"/>
          <w:szCs w:val="28"/>
          <w:lang w:eastAsia="ru-RU"/>
        </w:rPr>
        <w:sym w:font="Wingdings 2" w:char="F0A3"/>
      </w:r>
    </w:p>
    <w:p w:rsidR="000D31DE" w:rsidRPr="00C341EA" w:rsidRDefault="000D31DE" w:rsidP="000D31DE">
      <w:pPr>
        <w:spacing w:after="0"/>
        <w:jc w:val="both"/>
        <w:rPr>
          <w:rFonts w:ascii="Times New Roman" w:hAnsi="Times New Roman"/>
          <w:noProof/>
          <w:color w:val="262626" w:themeColor="text1" w:themeTint="D9"/>
          <w:sz w:val="28"/>
          <w:szCs w:val="28"/>
          <w:lang w:eastAsia="ru-RU"/>
        </w:rPr>
      </w:pPr>
      <w:r w:rsidRPr="00C341EA">
        <w:rPr>
          <w:rFonts w:ascii="Times New Roman" w:hAnsi="Times New Roman"/>
          <w:noProof/>
          <w:color w:val="262626" w:themeColor="text1" w:themeTint="D9"/>
          <w:sz w:val="28"/>
          <w:szCs w:val="28"/>
          <w:lang w:eastAsia="ru-RU"/>
        </w:rPr>
        <w:t xml:space="preserve">профілактика захворювань </w:t>
      </w:r>
      <w:r w:rsidRPr="00C341EA">
        <w:rPr>
          <w:rFonts w:ascii="Times New Roman" w:hAnsi="Times New Roman"/>
          <w:noProof/>
          <w:color w:val="262626" w:themeColor="text1" w:themeTint="D9"/>
          <w:sz w:val="28"/>
          <w:szCs w:val="28"/>
          <w:lang w:eastAsia="ru-RU"/>
        </w:rPr>
        <w:tab/>
      </w:r>
      <w:r w:rsidRPr="00C341EA">
        <w:rPr>
          <w:rFonts w:ascii="Times New Roman" w:eastAsia="Times New Roman" w:hAnsi="Times New Roman"/>
          <w:color w:val="262626" w:themeColor="text1" w:themeTint="D9"/>
          <w:sz w:val="28"/>
          <w:szCs w:val="28"/>
          <w:lang w:eastAsia="ru-RU"/>
        </w:rPr>
        <w:sym w:font="Wingdings 2" w:char="F0A3"/>
      </w:r>
      <w:r w:rsidRPr="00C341EA">
        <w:rPr>
          <w:rFonts w:ascii="Times New Roman" w:hAnsi="Times New Roman"/>
          <w:noProof/>
          <w:color w:val="262626" w:themeColor="text1" w:themeTint="D9"/>
          <w:sz w:val="28"/>
          <w:szCs w:val="28"/>
          <w:lang w:eastAsia="ru-RU"/>
        </w:rPr>
        <w:tab/>
        <w:t>порада лікаря</w:t>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r>
      <w:r w:rsidRPr="00C341EA">
        <w:rPr>
          <w:rFonts w:ascii="Times New Roman" w:eastAsia="Times New Roman" w:hAnsi="Times New Roman"/>
          <w:color w:val="262626" w:themeColor="text1" w:themeTint="D9"/>
          <w:sz w:val="28"/>
          <w:szCs w:val="28"/>
          <w:lang w:eastAsia="ru-RU"/>
        </w:rPr>
        <w:sym w:font="Wingdings 2" w:char="F0A3"/>
      </w:r>
    </w:p>
    <w:p w:rsidR="000D31DE" w:rsidRPr="00C341EA" w:rsidRDefault="000D31DE" w:rsidP="000D31DE">
      <w:pPr>
        <w:spacing w:after="0"/>
        <w:jc w:val="both"/>
        <w:rPr>
          <w:rFonts w:ascii="Times New Roman" w:hAnsi="Times New Roman"/>
          <w:noProof/>
          <w:color w:val="262626" w:themeColor="text1" w:themeTint="D9"/>
          <w:sz w:val="28"/>
          <w:szCs w:val="28"/>
          <w:lang w:eastAsia="ru-RU"/>
        </w:rPr>
      </w:pPr>
      <w:r w:rsidRPr="00C341EA">
        <w:rPr>
          <w:rFonts w:ascii="Times New Roman" w:hAnsi="Times New Roman"/>
          <w:noProof/>
          <w:color w:val="262626" w:themeColor="text1" w:themeTint="D9"/>
          <w:sz w:val="28"/>
          <w:szCs w:val="28"/>
          <w:lang w:eastAsia="ru-RU"/>
        </w:rPr>
        <w:t xml:space="preserve">парада друзів </w:t>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t xml:space="preserve"> </w:t>
      </w:r>
      <w:r w:rsidRPr="00C341EA">
        <w:rPr>
          <w:rFonts w:ascii="Times New Roman" w:eastAsia="Times New Roman" w:hAnsi="Times New Roman"/>
          <w:color w:val="262626" w:themeColor="text1" w:themeTint="D9"/>
          <w:sz w:val="28"/>
          <w:szCs w:val="28"/>
          <w:lang w:eastAsia="ru-RU"/>
        </w:rPr>
        <w:sym w:font="Wingdings 2" w:char="F0A3"/>
      </w:r>
      <w:r w:rsidRPr="00C341EA">
        <w:rPr>
          <w:rFonts w:ascii="Times New Roman" w:hAnsi="Times New Roman"/>
          <w:noProof/>
          <w:color w:val="262626" w:themeColor="text1" w:themeTint="D9"/>
          <w:sz w:val="28"/>
          <w:szCs w:val="28"/>
          <w:lang w:eastAsia="ru-RU"/>
        </w:rPr>
        <w:tab/>
        <w:t>проведення дозвілля</w:t>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r>
      <w:r w:rsidRPr="00C341EA">
        <w:rPr>
          <w:rFonts w:ascii="Times New Roman" w:eastAsia="Times New Roman" w:hAnsi="Times New Roman"/>
          <w:color w:val="262626" w:themeColor="text1" w:themeTint="D9"/>
          <w:sz w:val="28"/>
          <w:szCs w:val="28"/>
          <w:lang w:eastAsia="ru-RU"/>
        </w:rPr>
        <w:sym w:font="Wingdings 2" w:char="F0A3"/>
      </w:r>
    </w:p>
    <w:p w:rsidR="000D31DE" w:rsidRPr="00C341EA" w:rsidRDefault="000D31DE" w:rsidP="000D31DE">
      <w:pPr>
        <w:spacing w:after="0"/>
        <w:jc w:val="both"/>
        <w:rPr>
          <w:rFonts w:ascii="Times New Roman" w:hAnsi="Times New Roman"/>
          <w:noProof/>
          <w:color w:val="262626" w:themeColor="text1" w:themeTint="D9"/>
          <w:sz w:val="28"/>
          <w:szCs w:val="28"/>
          <w:lang w:eastAsia="ru-RU"/>
        </w:rPr>
      </w:pPr>
      <w:r w:rsidRPr="00C341EA">
        <w:rPr>
          <w:rFonts w:ascii="Times New Roman" w:hAnsi="Times New Roman"/>
          <w:noProof/>
          <w:color w:val="262626" w:themeColor="text1" w:themeTint="D9"/>
          <w:sz w:val="28"/>
          <w:szCs w:val="28"/>
          <w:lang w:eastAsia="ru-RU"/>
        </w:rPr>
        <w:t xml:space="preserve">такий спосіб життя </w:t>
      </w:r>
      <w:r w:rsidRPr="00C341EA">
        <w:rPr>
          <w:rFonts w:ascii="Times New Roman" w:hAnsi="Times New Roman"/>
          <w:noProof/>
          <w:color w:val="262626" w:themeColor="text1" w:themeTint="D9"/>
          <w:sz w:val="28"/>
          <w:szCs w:val="28"/>
          <w:lang w:eastAsia="ru-RU"/>
        </w:rPr>
        <w:tab/>
      </w:r>
      <w:r w:rsidRPr="00C341EA">
        <w:rPr>
          <w:rFonts w:ascii="Times New Roman" w:hAnsi="Times New Roman"/>
          <w:noProof/>
          <w:color w:val="262626" w:themeColor="text1" w:themeTint="D9"/>
          <w:sz w:val="28"/>
          <w:szCs w:val="28"/>
          <w:lang w:eastAsia="ru-RU"/>
        </w:rPr>
        <w:tab/>
        <w:t xml:space="preserve"> </w:t>
      </w:r>
      <w:r w:rsidRPr="00C341EA">
        <w:rPr>
          <w:rFonts w:ascii="Times New Roman" w:eastAsia="Times New Roman" w:hAnsi="Times New Roman"/>
          <w:color w:val="262626" w:themeColor="text1" w:themeTint="D9"/>
          <w:sz w:val="28"/>
          <w:szCs w:val="28"/>
          <w:lang w:eastAsia="ru-RU"/>
        </w:rPr>
        <w:sym w:font="Wingdings 2" w:char="F0A3"/>
      </w:r>
      <w:r w:rsidRPr="00C341EA">
        <w:rPr>
          <w:rFonts w:ascii="Times New Roman" w:hAnsi="Times New Roman"/>
          <w:noProof/>
          <w:color w:val="262626" w:themeColor="text1" w:themeTint="D9"/>
          <w:sz w:val="28"/>
          <w:szCs w:val="28"/>
          <w:lang w:eastAsia="ru-RU"/>
        </w:rPr>
        <w:tab/>
        <w:t>інше _______________________________</w:t>
      </w:r>
    </w:p>
    <w:p w:rsidR="000D31DE" w:rsidRPr="00C341EA" w:rsidRDefault="000D31DE" w:rsidP="000D31DE">
      <w:pPr>
        <w:spacing w:after="0"/>
        <w:jc w:val="both"/>
        <w:rPr>
          <w:rFonts w:ascii="Times New Roman" w:hAnsi="Times New Roman"/>
          <w:b/>
          <w:noProof/>
          <w:color w:val="262626" w:themeColor="text1" w:themeTint="D9"/>
          <w:sz w:val="28"/>
          <w:szCs w:val="28"/>
          <w:lang w:eastAsia="ru-RU"/>
        </w:rPr>
      </w:pPr>
      <w:r w:rsidRPr="00C341EA">
        <w:rPr>
          <w:rFonts w:ascii="Times New Roman" w:hAnsi="Times New Roman"/>
          <w:b/>
          <w:noProof/>
          <w:color w:val="262626" w:themeColor="text1" w:themeTint="D9"/>
          <w:sz w:val="28"/>
          <w:szCs w:val="28"/>
          <w:lang w:eastAsia="ru-RU"/>
        </w:rPr>
        <w:t>7. Що спонукало Вас зайнятися аквабебі? ____________________________</w:t>
      </w:r>
    </w:p>
    <w:p w:rsidR="000D31DE" w:rsidRPr="00C341EA" w:rsidRDefault="000D31DE" w:rsidP="000D31DE">
      <w:pPr>
        <w:spacing w:after="0"/>
        <w:ind w:firstLine="709"/>
        <w:jc w:val="center"/>
        <w:rPr>
          <w:rFonts w:ascii="Times New Roman" w:eastAsia="Calibri" w:hAnsi="Times New Roman" w:cs="Times New Roman"/>
          <w:b/>
          <w:bCs/>
          <w:caps/>
          <w:sz w:val="28"/>
          <w:szCs w:val="28"/>
        </w:rPr>
      </w:pPr>
      <w:r w:rsidRPr="00C341EA">
        <w:rPr>
          <w:rFonts w:ascii="Times New Roman" w:hAnsi="Times New Roman"/>
          <w:b/>
          <w:noProof/>
          <w:color w:val="262626" w:themeColor="text1" w:themeTint="D9"/>
          <w:sz w:val="28"/>
          <w:szCs w:val="28"/>
          <w:lang w:eastAsia="ru-RU"/>
        </w:rPr>
        <w:t>____________________________________</w:t>
      </w:r>
      <w:r w:rsidRPr="00C341EA">
        <w:rPr>
          <w:rFonts w:ascii="Times New Roman" w:hAnsi="Times New Roman"/>
          <w:b/>
          <w:noProof/>
          <w:sz w:val="28"/>
          <w:szCs w:val="28"/>
          <w:lang w:eastAsia="ru-RU"/>
        </w:rPr>
        <w:t>_________________________</w:t>
      </w:r>
    </w:p>
    <w:sectPr w:rsidR="000D31DE" w:rsidRPr="00C341EA" w:rsidSect="00F04F26">
      <w:head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3B" w:rsidRDefault="001E263B" w:rsidP="007D5241">
      <w:pPr>
        <w:spacing w:after="0" w:line="240" w:lineRule="auto"/>
      </w:pPr>
      <w:r>
        <w:separator/>
      </w:r>
    </w:p>
  </w:endnote>
  <w:endnote w:type="continuationSeparator" w:id="0">
    <w:p w:rsidR="001E263B" w:rsidRDefault="001E263B" w:rsidP="007D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UkrainianJournalBold">
    <w:panose1 w:val="00000000000000000000"/>
    <w:charset w:val="CC"/>
    <w:family w:val="roman"/>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3B" w:rsidRDefault="001E263B" w:rsidP="007D5241">
      <w:pPr>
        <w:spacing w:after="0" w:line="240" w:lineRule="auto"/>
      </w:pPr>
      <w:r>
        <w:separator/>
      </w:r>
    </w:p>
  </w:footnote>
  <w:footnote w:type="continuationSeparator" w:id="0">
    <w:p w:rsidR="001E263B" w:rsidRDefault="001E263B" w:rsidP="007D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890235"/>
      <w:docPartObj>
        <w:docPartGallery w:val="Page Numbers (Top of Page)"/>
        <w:docPartUnique/>
      </w:docPartObj>
    </w:sdtPr>
    <w:sdtEndPr/>
    <w:sdtContent>
      <w:p w:rsidR="005F573C" w:rsidRDefault="005F573C">
        <w:pPr>
          <w:pStyle w:val="aa"/>
          <w:jc w:val="right"/>
        </w:pPr>
        <w:r>
          <w:fldChar w:fldCharType="begin"/>
        </w:r>
        <w:r>
          <w:instrText xml:space="preserve"> PAGE   \* MERGEFORMAT </w:instrText>
        </w:r>
        <w:r>
          <w:fldChar w:fldCharType="separate"/>
        </w:r>
        <w:r w:rsidR="000C0C19">
          <w:rPr>
            <w:noProof/>
          </w:rPr>
          <w:t>1</w:t>
        </w:r>
        <w:r>
          <w:rPr>
            <w:noProof/>
          </w:rPr>
          <w:fldChar w:fldCharType="end"/>
        </w:r>
      </w:p>
    </w:sdtContent>
  </w:sdt>
  <w:p w:rsidR="005F573C" w:rsidRDefault="005F573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42A"/>
    <w:multiLevelType w:val="multilevel"/>
    <w:tmpl w:val="F3B8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665CE"/>
    <w:multiLevelType w:val="hybridMultilevel"/>
    <w:tmpl w:val="6610F8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D323FE"/>
    <w:multiLevelType w:val="hybridMultilevel"/>
    <w:tmpl w:val="227A02E6"/>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2602BDE"/>
    <w:multiLevelType w:val="multilevel"/>
    <w:tmpl w:val="2648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97A0B"/>
    <w:multiLevelType w:val="multilevel"/>
    <w:tmpl w:val="DFE02874"/>
    <w:lvl w:ilvl="0">
      <w:start w:val="1"/>
      <w:numFmt w:val="bullet"/>
      <w:lvlText w:val=""/>
      <w:lvlJc w:val="left"/>
      <w:pPr>
        <w:ind w:left="720" w:hanging="360"/>
      </w:pPr>
      <w:rPr>
        <w:rFonts w:ascii="Symbol" w:hAnsi="Symbol" w:hint="default"/>
      </w:rPr>
    </w:lvl>
    <w:lvl w:ilvl="1">
      <w:start w:val="1"/>
      <w:numFmt w:val="bullet"/>
      <w:lvlText w:val=""/>
      <w:lvlJc w:val="left"/>
      <w:pPr>
        <w:ind w:left="1429" w:hanging="360"/>
      </w:pPr>
      <w:rPr>
        <w:rFonts w:ascii="Symbol" w:hAnsi="Symbol" w:hint="default"/>
      </w:rPr>
    </w:lvl>
    <w:lvl w:ilvl="2">
      <w:start w:val="1"/>
      <w:numFmt w:val="decimal"/>
      <w:lvlText w:val="%1.%2.%3"/>
      <w:lvlJc w:val="left"/>
      <w:pPr>
        <w:ind w:left="2498" w:hanging="72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8192" w:hanging="2160"/>
      </w:pPr>
      <w:rPr>
        <w:rFonts w:hint="default"/>
      </w:rPr>
    </w:lvl>
  </w:abstractNum>
  <w:abstractNum w:abstractNumId="5" w15:restartNumberingAfterBreak="0">
    <w:nsid w:val="18CA2A7B"/>
    <w:multiLevelType w:val="hybridMultilevel"/>
    <w:tmpl w:val="DC4AA97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777A08"/>
    <w:multiLevelType w:val="hybridMultilevel"/>
    <w:tmpl w:val="A754F31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C812492"/>
    <w:multiLevelType w:val="hybridMultilevel"/>
    <w:tmpl w:val="39221F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D8547B"/>
    <w:multiLevelType w:val="hybridMultilevel"/>
    <w:tmpl w:val="702CEAC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24F215DF"/>
    <w:multiLevelType w:val="hybridMultilevel"/>
    <w:tmpl w:val="82B01F46"/>
    <w:lvl w:ilvl="0" w:tplc="04220001">
      <w:start w:val="1"/>
      <w:numFmt w:val="bullet"/>
      <w:lvlText w:val=""/>
      <w:lvlJc w:val="left"/>
      <w:pPr>
        <w:ind w:left="720" w:hanging="360"/>
      </w:pPr>
      <w:rPr>
        <w:rFonts w:ascii="Symbol" w:hAnsi="Symbol" w:hint="default"/>
      </w:rPr>
    </w:lvl>
    <w:lvl w:ilvl="1" w:tplc="3118C23E">
      <w:numFmt w:val="bullet"/>
      <w:lvlText w:val="-"/>
      <w:lvlJc w:val="left"/>
      <w:pPr>
        <w:ind w:left="1091" w:hanging="360"/>
      </w:pPr>
      <w:rPr>
        <w:rFonts w:ascii="Times New Roman" w:eastAsia="SimSun" w:hAnsi="Times New Roman" w:cs="Times New Roman" w:hint="default"/>
      </w:rPr>
    </w:lvl>
    <w:lvl w:ilvl="2" w:tplc="04220005" w:tentative="1">
      <w:start w:val="1"/>
      <w:numFmt w:val="bullet"/>
      <w:lvlText w:val=""/>
      <w:lvlJc w:val="left"/>
      <w:pPr>
        <w:ind w:left="1811" w:hanging="360"/>
      </w:pPr>
      <w:rPr>
        <w:rFonts w:ascii="Wingdings" w:hAnsi="Wingdings" w:hint="default"/>
      </w:rPr>
    </w:lvl>
    <w:lvl w:ilvl="3" w:tplc="04220001" w:tentative="1">
      <w:start w:val="1"/>
      <w:numFmt w:val="bullet"/>
      <w:lvlText w:val=""/>
      <w:lvlJc w:val="left"/>
      <w:pPr>
        <w:ind w:left="2531" w:hanging="360"/>
      </w:pPr>
      <w:rPr>
        <w:rFonts w:ascii="Symbol" w:hAnsi="Symbol" w:hint="default"/>
      </w:rPr>
    </w:lvl>
    <w:lvl w:ilvl="4" w:tplc="04220003" w:tentative="1">
      <w:start w:val="1"/>
      <w:numFmt w:val="bullet"/>
      <w:lvlText w:val="o"/>
      <w:lvlJc w:val="left"/>
      <w:pPr>
        <w:ind w:left="3251" w:hanging="360"/>
      </w:pPr>
      <w:rPr>
        <w:rFonts w:ascii="Courier New" w:hAnsi="Courier New" w:cs="Courier New" w:hint="default"/>
      </w:rPr>
    </w:lvl>
    <w:lvl w:ilvl="5" w:tplc="04220005" w:tentative="1">
      <w:start w:val="1"/>
      <w:numFmt w:val="bullet"/>
      <w:lvlText w:val=""/>
      <w:lvlJc w:val="left"/>
      <w:pPr>
        <w:ind w:left="3971" w:hanging="360"/>
      </w:pPr>
      <w:rPr>
        <w:rFonts w:ascii="Wingdings" w:hAnsi="Wingdings" w:hint="default"/>
      </w:rPr>
    </w:lvl>
    <w:lvl w:ilvl="6" w:tplc="04220001" w:tentative="1">
      <w:start w:val="1"/>
      <w:numFmt w:val="bullet"/>
      <w:lvlText w:val=""/>
      <w:lvlJc w:val="left"/>
      <w:pPr>
        <w:ind w:left="4691" w:hanging="360"/>
      </w:pPr>
      <w:rPr>
        <w:rFonts w:ascii="Symbol" w:hAnsi="Symbol" w:hint="default"/>
      </w:rPr>
    </w:lvl>
    <w:lvl w:ilvl="7" w:tplc="04220003" w:tentative="1">
      <w:start w:val="1"/>
      <w:numFmt w:val="bullet"/>
      <w:lvlText w:val="o"/>
      <w:lvlJc w:val="left"/>
      <w:pPr>
        <w:ind w:left="5411" w:hanging="360"/>
      </w:pPr>
      <w:rPr>
        <w:rFonts w:ascii="Courier New" w:hAnsi="Courier New" w:cs="Courier New" w:hint="default"/>
      </w:rPr>
    </w:lvl>
    <w:lvl w:ilvl="8" w:tplc="04220005" w:tentative="1">
      <w:start w:val="1"/>
      <w:numFmt w:val="bullet"/>
      <w:lvlText w:val=""/>
      <w:lvlJc w:val="left"/>
      <w:pPr>
        <w:ind w:left="6131" w:hanging="360"/>
      </w:pPr>
      <w:rPr>
        <w:rFonts w:ascii="Wingdings" w:hAnsi="Wingdings" w:hint="default"/>
      </w:rPr>
    </w:lvl>
  </w:abstractNum>
  <w:abstractNum w:abstractNumId="10" w15:restartNumberingAfterBreak="0">
    <w:nsid w:val="2A7E57EB"/>
    <w:multiLevelType w:val="hybridMultilevel"/>
    <w:tmpl w:val="169E2C3E"/>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EB50001"/>
    <w:multiLevelType w:val="hybridMultilevel"/>
    <w:tmpl w:val="AC2227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F7A283A"/>
    <w:multiLevelType w:val="hybridMultilevel"/>
    <w:tmpl w:val="B196333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352E5199"/>
    <w:multiLevelType w:val="hybridMultilevel"/>
    <w:tmpl w:val="2C8C5B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5682371"/>
    <w:multiLevelType w:val="multilevel"/>
    <w:tmpl w:val="B6EE4E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674325B"/>
    <w:multiLevelType w:val="hybridMultilevel"/>
    <w:tmpl w:val="0204AD40"/>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1343EB"/>
    <w:multiLevelType w:val="hybridMultilevel"/>
    <w:tmpl w:val="B36474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A366AA9"/>
    <w:multiLevelType w:val="hybridMultilevel"/>
    <w:tmpl w:val="61963CA8"/>
    <w:lvl w:ilvl="0" w:tplc="47DC16D4">
      <w:start w:val="1"/>
      <w:numFmt w:val="decimal"/>
      <w:lvlText w:val="%1)"/>
      <w:lvlJc w:val="left"/>
      <w:pPr>
        <w:ind w:left="1069" w:hanging="360"/>
      </w:pPr>
      <w:rPr>
        <w:rFonts w:hint="default"/>
      </w:rPr>
    </w:lvl>
    <w:lvl w:ilvl="1" w:tplc="514AE204">
      <w:start w:val="1"/>
      <w:numFmt w:val="decimal"/>
      <w:lvlText w:val="%2."/>
      <w:lvlJc w:val="left"/>
      <w:pPr>
        <w:ind w:left="2845" w:hanging="1416"/>
      </w:pPr>
      <w:rPr>
        <w:rFonts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3DC9197F"/>
    <w:multiLevelType w:val="hybridMultilevel"/>
    <w:tmpl w:val="9C840F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08E4038"/>
    <w:multiLevelType w:val="hybridMultilevel"/>
    <w:tmpl w:val="D5D4B79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0" w15:restartNumberingAfterBreak="0">
    <w:nsid w:val="41273F5A"/>
    <w:multiLevelType w:val="hybridMultilevel"/>
    <w:tmpl w:val="278476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3BF3B0D"/>
    <w:multiLevelType w:val="hybridMultilevel"/>
    <w:tmpl w:val="B3A43800"/>
    <w:lvl w:ilvl="0" w:tplc="F6C8001C">
      <w:start w:val="1"/>
      <w:numFmt w:val="decimal"/>
      <w:lvlText w:val="%1."/>
      <w:lvlJc w:val="left"/>
      <w:pPr>
        <w:ind w:left="870" w:hanging="360"/>
      </w:pPr>
      <w:rPr>
        <w:rFonts w:hint="default"/>
      </w:rPr>
    </w:lvl>
    <w:lvl w:ilvl="1" w:tplc="04220019" w:tentative="1">
      <w:start w:val="1"/>
      <w:numFmt w:val="lowerLetter"/>
      <w:lvlText w:val="%2."/>
      <w:lvlJc w:val="left"/>
      <w:pPr>
        <w:ind w:left="1590" w:hanging="360"/>
      </w:pPr>
    </w:lvl>
    <w:lvl w:ilvl="2" w:tplc="0422001B" w:tentative="1">
      <w:start w:val="1"/>
      <w:numFmt w:val="lowerRoman"/>
      <w:lvlText w:val="%3."/>
      <w:lvlJc w:val="right"/>
      <w:pPr>
        <w:ind w:left="2310" w:hanging="180"/>
      </w:pPr>
    </w:lvl>
    <w:lvl w:ilvl="3" w:tplc="0422000F" w:tentative="1">
      <w:start w:val="1"/>
      <w:numFmt w:val="decimal"/>
      <w:lvlText w:val="%4."/>
      <w:lvlJc w:val="left"/>
      <w:pPr>
        <w:ind w:left="3030" w:hanging="360"/>
      </w:pPr>
    </w:lvl>
    <w:lvl w:ilvl="4" w:tplc="04220019" w:tentative="1">
      <w:start w:val="1"/>
      <w:numFmt w:val="lowerLetter"/>
      <w:lvlText w:val="%5."/>
      <w:lvlJc w:val="left"/>
      <w:pPr>
        <w:ind w:left="3750" w:hanging="360"/>
      </w:pPr>
    </w:lvl>
    <w:lvl w:ilvl="5" w:tplc="0422001B" w:tentative="1">
      <w:start w:val="1"/>
      <w:numFmt w:val="lowerRoman"/>
      <w:lvlText w:val="%6."/>
      <w:lvlJc w:val="right"/>
      <w:pPr>
        <w:ind w:left="4470" w:hanging="180"/>
      </w:pPr>
    </w:lvl>
    <w:lvl w:ilvl="6" w:tplc="0422000F" w:tentative="1">
      <w:start w:val="1"/>
      <w:numFmt w:val="decimal"/>
      <w:lvlText w:val="%7."/>
      <w:lvlJc w:val="left"/>
      <w:pPr>
        <w:ind w:left="5190" w:hanging="360"/>
      </w:pPr>
    </w:lvl>
    <w:lvl w:ilvl="7" w:tplc="04220019" w:tentative="1">
      <w:start w:val="1"/>
      <w:numFmt w:val="lowerLetter"/>
      <w:lvlText w:val="%8."/>
      <w:lvlJc w:val="left"/>
      <w:pPr>
        <w:ind w:left="5910" w:hanging="360"/>
      </w:pPr>
    </w:lvl>
    <w:lvl w:ilvl="8" w:tplc="0422001B" w:tentative="1">
      <w:start w:val="1"/>
      <w:numFmt w:val="lowerRoman"/>
      <w:lvlText w:val="%9."/>
      <w:lvlJc w:val="right"/>
      <w:pPr>
        <w:ind w:left="6630" w:hanging="180"/>
      </w:pPr>
    </w:lvl>
  </w:abstractNum>
  <w:abstractNum w:abstractNumId="22" w15:restartNumberingAfterBreak="0">
    <w:nsid w:val="44261A22"/>
    <w:multiLevelType w:val="hybridMultilevel"/>
    <w:tmpl w:val="9872F2CA"/>
    <w:lvl w:ilvl="0" w:tplc="01ACA3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6322904"/>
    <w:multiLevelType w:val="hybridMultilevel"/>
    <w:tmpl w:val="8D34A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D946DFB"/>
    <w:multiLevelType w:val="hybridMultilevel"/>
    <w:tmpl w:val="2F4CC6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DF43E28"/>
    <w:multiLevelType w:val="hybridMultilevel"/>
    <w:tmpl w:val="9878AA2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15:restartNumberingAfterBreak="0">
    <w:nsid w:val="4FB345FE"/>
    <w:multiLevelType w:val="hybridMultilevel"/>
    <w:tmpl w:val="B90EDB1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04656DE"/>
    <w:multiLevelType w:val="hybridMultilevel"/>
    <w:tmpl w:val="9C3C48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315029B"/>
    <w:multiLevelType w:val="hybridMultilevel"/>
    <w:tmpl w:val="4D2AB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E7274E3"/>
    <w:multiLevelType w:val="hybridMultilevel"/>
    <w:tmpl w:val="0526E6D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332342D"/>
    <w:multiLevelType w:val="hybridMultilevel"/>
    <w:tmpl w:val="BD087A56"/>
    <w:lvl w:ilvl="0" w:tplc="04220001">
      <w:start w:val="1"/>
      <w:numFmt w:val="bullet"/>
      <w:lvlText w:val=""/>
      <w:lvlJc w:val="left"/>
      <w:pPr>
        <w:ind w:left="870" w:hanging="360"/>
      </w:pPr>
      <w:rPr>
        <w:rFonts w:ascii="Symbol" w:hAnsi="Symbol" w:hint="default"/>
      </w:rPr>
    </w:lvl>
    <w:lvl w:ilvl="1" w:tplc="04220019" w:tentative="1">
      <w:start w:val="1"/>
      <w:numFmt w:val="lowerLetter"/>
      <w:lvlText w:val="%2."/>
      <w:lvlJc w:val="left"/>
      <w:pPr>
        <w:ind w:left="1590" w:hanging="360"/>
      </w:pPr>
    </w:lvl>
    <w:lvl w:ilvl="2" w:tplc="0422001B" w:tentative="1">
      <w:start w:val="1"/>
      <w:numFmt w:val="lowerRoman"/>
      <w:lvlText w:val="%3."/>
      <w:lvlJc w:val="right"/>
      <w:pPr>
        <w:ind w:left="2310" w:hanging="180"/>
      </w:pPr>
    </w:lvl>
    <w:lvl w:ilvl="3" w:tplc="0422000F" w:tentative="1">
      <w:start w:val="1"/>
      <w:numFmt w:val="decimal"/>
      <w:lvlText w:val="%4."/>
      <w:lvlJc w:val="left"/>
      <w:pPr>
        <w:ind w:left="3030" w:hanging="360"/>
      </w:pPr>
    </w:lvl>
    <w:lvl w:ilvl="4" w:tplc="04220019" w:tentative="1">
      <w:start w:val="1"/>
      <w:numFmt w:val="lowerLetter"/>
      <w:lvlText w:val="%5."/>
      <w:lvlJc w:val="left"/>
      <w:pPr>
        <w:ind w:left="3750" w:hanging="360"/>
      </w:pPr>
    </w:lvl>
    <w:lvl w:ilvl="5" w:tplc="0422001B" w:tentative="1">
      <w:start w:val="1"/>
      <w:numFmt w:val="lowerRoman"/>
      <w:lvlText w:val="%6."/>
      <w:lvlJc w:val="right"/>
      <w:pPr>
        <w:ind w:left="4470" w:hanging="180"/>
      </w:pPr>
    </w:lvl>
    <w:lvl w:ilvl="6" w:tplc="0422000F" w:tentative="1">
      <w:start w:val="1"/>
      <w:numFmt w:val="decimal"/>
      <w:lvlText w:val="%7."/>
      <w:lvlJc w:val="left"/>
      <w:pPr>
        <w:ind w:left="5190" w:hanging="360"/>
      </w:pPr>
    </w:lvl>
    <w:lvl w:ilvl="7" w:tplc="04220019" w:tentative="1">
      <w:start w:val="1"/>
      <w:numFmt w:val="lowerLetter"/>
      <w:lvlText w:val="%8."/>
      <w:lvlJc w:val="left"/>
      <w:pPr>
        <w:ind w:left="5910" w:hanging="360"/>
      </w:pPr>
    </w:lvl>
    <w:lvl w:ilvl="8" w:tplc="0422001B" w:tentative="1">
      <w:start w:val="1"/>
      <w:numFmt w:val="lowerRoman"/>
      <w:lvlText w:val="%9."/>
      <w:lvlJc w:val="right"/>
      <w:pPr>
        <w:ind w:left="6630" w:hanging="180"/>
      </w:pPr>
    </w:lvl>
  </w:abstractNum>
  <w:abstractNum w:abstractNumId="31" w15:restartNumberingAfterBreak="0">
    <w:nsid w:val="645E3CEA"/>
    <w:multiLevelType w:val="hybridMultilevel"/>
    <w:tmpl w:val="5AEA39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6157274"/>
    <w:multiLevelType w:val="hybridMultilevel"/>
    <w:tmpl w:val="370A049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3" w15:restartNumberingAfterBreak="0">
    <w:nsid w:val="733E6FF1"/>
    <w:multiLevelType w:val="hybridMultilevel"/>
    <w:tmpl w:val="98FA2C28"/>
    <w:lvl w:ilvl="0" w:tplc="04220013">
      <w:start w:val="1"/>
      <w:numFmt w:val="upperRoman"/>
      <w:lvlText w:val="%1."/>
      <w:lvlJc w:val="righ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47327F5"/>
    <w:multiLevelType w:val="hybridMultilevel"/>
    <w:tmpl w:val="4E56AC4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5" w15:restartNumberingAfterBreak="0">
    <w:nsid w:val="775556AC"/>
    <w:multiLevelType w:val="hybridMultilevel"/>
    <w:tmpl w:val="A694F110"/>
    <w:lvl w:ilvl="0" w:tplc="1F1E289C">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6" w15:restartNumberingAfterBreak="0">
    <w:nsid w:val="7AD62B01"/>
    <w:multiLevelType w:val="multilevel"/>
    <w:tmpl w:val="DFE02874"/>
    <w:lvl w:ilvl="0">
      <w:start w:val="1"/>
      <w:numFmt w:val="bullet"/>
      <w:lvlText w:val=""/>
      <w:lvlJc w:val="left"/>
      <w:pPr>
        <w:ind w:left="720" w:hanging="360"/>
      </w:pPr>
      <w:rPr>
        <w:rFonts w:ascii="Symbol" w:hAnsi="Symbol" w:hint="default"/>
      </w:rPr>
    </w:lvl>
    <w:lvl w:ilvl="1">
      <w:start w:val="1"/>
      <w:numFmt w:val="bullet"/>
      <w:lvlText w:val=""/>
      <w:lvlJc w:val="left"/>
      <w:pPr>
        <w:ind w:left="1429" w:hanging="360"/>
      </w:pPr>
      <w:rPr>
        <w:rFonts w:ascii="Symbol" w:hAnsi="Symbol" w:hint="default"/>
      </w:rPr>
    </w:lvl>
    <w:lvl w:ilvl="2">
      <w:start w:val="1"/>
      <w:numFmt w:val="decimal"/>
      <w:lvlText w:val="%1.%2.%3"/>
      <w:lvlJc w:val="left"/>
      <w:pPr>
        <w:ind w:left="2498" w:hanging="72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23" w:hanging="1800"/>
      </w:pPr>
      <w:rPr>
        <w:rFonts w:hint="default"/>
      </w:rPr>
    </w:lvl>
    <w:lvl w:ilvl="8">
      <w:start w:val="1"/>
      <w:numFmt w:val="decimal"/>
      <w:lvlText w:val="%1.%2.%3.%4.%5.%6.%7.%8.%9"/>
      <w:lvlJc w:val="left"/>
      <w:pPr>
        <w:ind w:left="8192" w:hanging="2160"/>
      </w:pPr>
      <w:rPr>
        <w:rFonts w:hint="default"/>
      </w:rPr>
    </w:lvl>
  </w:abstractNum>
  <w:num w:numId="1">
    <w:abstractNumId w:val="21"/>
  </w:num>
  <w:num w:numId="2">
    <w:abstractNumId w:val="0"/>
  </w:num>
  <w:num w:numId="3">
    <w:abstractNumId w:val="22"/>
  </w:num>
  <w:num w:numId="4">
    <w:abstractNumId w:val="1"/>
  </w:num>
  <w:num w:numId="5">
    <w:abstractNumId w:val="7"/>
  </w:num>
  <w:num w:numId="6">
    <w:abstractNumId w:val="27"/>
  </w:num>
  <w:num w:numId="7">
    <w:abstractNumId w:val="18"/>
  </w:num>
  <w:num w:numId="8">
    <w:abstractNumId w:val="14"/>
  </w:num>
  <w:num w:numId="9">
    <w:abstractNumId w:val="36"/>
  </w:num>
  <w:num w:numId="10">
    <w:abstractNumId w:val="4"/>
  </w:num>
  <w:num w:numId="11">
    <w:abstractNumId w:val="32"/>
  </w:num>
  <w:num w:numId="12">
    <w:abstractNumId w:val="20"/>
  </w:num>
  <w:num w:numId="13">
    <w:abstractNumId w:val="31"/>
  </w:num>
  <w:num w:numId="14">
    <w:abstractNumId w:val="9"/>
  </w:num>
  <w:num w:numId="15">
    <w:abstractNumId w:val="34"/>
  </w:num>
  <w:num w:numId="16">
    <w:abstractNumId w:val="23"/>
  </w:num>
  <w:num w:numId="17">
    <w:abstractNumId w:val="30"/>
  </w:num>
  <w:num w:numId="18">
    <w:abstractNumId w:val="28"/>
  </w:num>
  <w:num w:numId="19">
    <w:abstractNumId w:val="3"/>
  </w:num>
  <w:num w:numId="20">
    <w:abstractNumId w:val="16"/>
  </w:num>
  <w:num w:numId="21">
    <w:abstractNumId w:val="26"/>
  </w:num>
  <w:num w:numId="22">
    <w:abstractNumId w:val="11"/>
  </w:num>
  <w:num w:numId="23">
    <w:abstractNumId w:val="33"/>
  </w:num>
  <w:num w:numId="24">
    <w:abstractNumId w:val="13"/>
  </w:num>
  <w:num w:numId="25">
    <w:abstractNumId w:val="24"/>
  </w:num>
  <w:num w:numId="26">
    <w:abstractNumId w:val="6"/>
  </w:num>
  <w:num w:numId="27">
    <w:abstractNumId w:val="15"/>
  </w:num>
  <w:num w:numId="28">
    <w:abstractNumId w:val="25"/>
  </w:num>
  <w:num w:numId="29">
    <w:abstractNumId w:val="17"/>
  </w:num>
  <w:num w:numId="30">
    <w:abstractNumId w:val="35"/>
  </w:num>
  <w:num w:numId="31">
    <w:abstractNumId w:val="8"/>
  </w:num>
  <w:num w:numId="32">
    <w:abstractNumId w:val="12"/>
  </w:num>
  <w:num w:numId="33">
    <w:abstractNumId w:val="2"/>
  </w:num>
  <w:num w:numId="34">
    <w:abstractNumId w:val="29"/>
  </w:num>
  <w:num w:numId="35">
    <w:abstractNumId w:val="5"/>
  </w:num>
  <w:num w:numId="36">
    <w:abstractNumId w:val="19"/>
  </w:num>
  <w:num w:numId="3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9E1"/>
    <w:rsid w:val="00014268"/>
    <w:rsid w:val="00034EF1"/>
    <w:rsid w:val="0003693C"/>
    <w:rsid w:val="00041B1A"/>
    <w:rsid w:val="00062A41"/>
    <w:rsid w:val="00067CF3"/>
    <w:rsid w:val="00094DDF"/>
    <w:rsid w:val="000B02E3"/>
    <w:rsid w:val="000C0C19"/>
    <w:rsid w:val="000D0D4C"/>
    <w:rsid w:val="000D30F4"/>
    <w:rsid w:val="000D31DE"/>
    <w:rsid w:val="000E0AA6"/>
    <w:rsid w:val="00110C53"/>
    <w:rsid w:val="001229A8"/>
    <w:rsid w:val="0013206F"/>
    <w:rsid w:val="00146B76"/>
    <w:rsid w:val="00153249"/>
    <w:rsid w:val="00153F5C"/>
    <w:rsid w:val="001748EB"/>
    <w:rsid w:val="00196258"/>
    <w:rsid w:val="001A44AB"/>
    <w:rsid w:val="001B157B"/>
    <w:rsid w:val="001D2B96"/>
    <w:rsid w:val="001E263B"/>
    <w:rsid w:val="001E4BAE"/>
    <w:rsid w:val="001E6FE2"/>
    <w:rsid w:val="00200EC8"/>
    <w:rsid w:val="002107A7"/>
    <w:rsid w:val="002271EC"/>
    <w:rsid w:val="00231DC5"/>
    <w:rsid w:val="00260B19"/>
    <w:rsid w:val="0026142E"/>
    <w:rsid w:val="0027306C"/>
    <w:rsid w:val="002A7004"/>
    <w:rsid w:val="002A7CE1"/>
    <w:rsid w:val="002B2243"/>
    <w:rsid w:val="002B5E25"/>
    <w:rsid w:val="002C3C72"/>
    <w:rsid w:val="002C50CE"/>
    <w:rsid w:val="002E6E03"/>
    <w:rsid w:val="002E723B"/>
    <w:rsid w:val="002F73AE"/>
    <w:rsid w:val="00323413"/>
    <w:rsid w:val="003246DA"/>
    <w:rsid w:val="00332C8A"/>
    <w:rsid w:val="00336F6D"/>
    <w:rsid w:val="00347825"/>
    <w:rsid w:val="00360B38"/>
    <w:rsid w:val="00380809"/>
    <w:rsid w:val="00385FF1"/>
    <w:rsid w:val="00387D2D"/>
    <w:rsid w:val="00390D5C"/>
    <w:rsid w:val="003D5CDE"/>
    <w:rsid w:val="003E2859"/>
    <w:rsid w:val="003F315D"/>
    <w:rsid w:val="004028C7"/>
    <w:rsid w:val="00402F04"/>
    <w:rsid w:val="00405DEC"/>
    <w:rsid w:val="00461F59"/>
    <w:rsid w:val="004B3F1B"/>
    <w:rsid w:val="004C49D5"/>
    <w:rsid w:val="004E1F1C"/>
    <w:rsid w:val="004E4579"/>
    <w:rsid w:val="004E56A7"/>
    <w:rsid w:val="004E748A"/>
    <w:rsid w:val="004F4F46"/>
    <w:rsid w:val="0052129A"/>
    <w:rsid w:val="005377CA"/>
    <w:rsid w:val="0055006B"/>
    <w:rsid w:val="00553E48"/>
    <w:rsid w:val="005576E2"/>
    <w:rsid w:val="00560BC5"/>
    <w:rsid w:val="00570774"/>
    <w:rsid w:val="0057371F"/>
    <w:rsid w:val="00592046"/>
    <w:rsid w:val="005A79D6"/>
    <w:rsid w:val="005B1228"/>
    <w:rsid w:val="005C034C"/>
    <w:rsid w:val="005E102A"/>
    <w:rsid w:val="005E59E3"/>
    <w:rsid w:val="005F155C"/>
    <w:rsid w:val="005F573C"/>
    <w:rsid w:val="0060570F"/>
    <w:rsid w:val="00621687"/>
    <w:rsid w:val="00656C71"/>
    <w:rsid w:val="00670412"/>
    <w:rsid w:val="0069695F"/>
    <w:rsid w:val="006A5395"/>
    <w:rsid w:val="006C04FD"/>
    <w:rsid w:val="006F6ADE"/>
    <w:rsid w:val="0070064E"/>
    <w:rsid w:val="00702F7A"/>
    <w:rsid w:val="00713C7B"/>
    <w:rsid w:val="0073736C"/>
    <w:rsid w:val="00743468"/>
    <w:rsid w:val="00760DAE"/>
    <w:rsid w:val="00774880"/>
    <w:rsid w:val="00791E26"/>
    <w:rsid w:val="007B7723"/>
    <w:rsid w:val="007D5241"/>
    <w:rsid w:val="007E3EEF"/>
    <w:rsid w:val="007E54D7"/>
    <w:rsid w:val="007F28B1"/>
    <w:rsid w:val="0080535A"/>
    <w:rsid w:val="00811D6A"/>
    <w:rsid w:val="008228E2"/>
    <w:rsid w:val="008271F6"/>
    <w:rsid w:val="008602AD"/>
    <w:rsid w:val="0086428B"/>
    <w:rsid w:val="00897175"/>
    <w:rsid w:val="008A0C73"/>
    <w:rsid w:val="008B0042"/>
    <w:rsid w:val="008C6648"/>
    <w:rsid w:val="008D1B85"/>
    <w:rsid w:val="0093066F"/>
    <w:rsid w:val="00952666"/>
    <w:rsid w:val="00977169"/>
    <w:rsid w:val="009A109C"/>
    <w:rsid w:val="009C7818"/>
    <w:rsid w:val="009E5C2E"/>
    <w:rsid w:val="009F0CA1"/>
    <w:rsid w:val="00A03DA7"/>
    <w:rsid w:val="00A04359"/>
    <w:rsid w:val="00A0565E"/>
    <w:rsid w:val="00A109E5"/>
    <w:rsid w:val="00A20124"/>
    <w:rsid w:val="00A2547C"/>
    <w:rsid w:val="00A300CB"/>
    <w:rsid w:val="00A44048"/>
    <w:rsid w:val="00A6011D"/>
    <w:rsid w:val="00A939A7"/>
    <w:rsid w:val="00A960F7"/>
    <w:rsid w:val="00B05EBA"/>
    <w:rsid w:val="00B17C1D"/>
    <w:rsid w:val="00B24F42"/>
    <w:rsid w:val="00B2577B"/>
    <w:rsid w:val="00B30266"/>
    <w:rsid w:val="00B550DF"/>
    <w:rsid w:val="00B57868"/>
    <w:rsid w:val="00B83401"/>
    <w:rsid w:val="00B86C7C"/>
    <w:rsid w:val="00B92D14"/>
    <w:rsid w:val="00BB655F"/>
    <w:rsid w:val="00BB7D93"/>
    <w:rsid w:val="00BC0853"/>
    <w:rsid w:val="00BF37E8"/>
    <w:rsid w:val="00C03406"/>
    <w:rsid w:val="00C14B14"/>
    <w:rsid w:val="00C17893"/>
    <w:rsid w:val="00C31A19"/>
    <w:rsid w:val="00C341EA"/>
    <w:rsid w:val="00C3600F"/>
    <w:rsid w:val="00C6528B"/>
    <w:rsid w:val="00C678BC"/>
    <w:rsid w:val="00C67CCE"/>
    <w:rsid w:val="00C82095"/>
    <w:rsid w:val="00C822DF"/>
    <w:rsid w:val="00C915EF"/>
    <w:rsid w:val="00CA408F"/>
    <w:rsid w:val="00CB797F"/>
    <w:rsid w:val="00CD1F7D"/>
    <w:rsid w:val="00CF3690"/>
    <w:rsid w:val="00CF43A6"/>
    <w:rsid w:val="00D024AC"/>
    <w:rsid w:val="00D115AC"/>
    <w:rsid w:val="00D23FE2"/>
    <w:rsid w:val="00D34147"/>
    <w:rsid w:val="00D348F8"/>
    <w:rsid w:val="00D34ED4"/>
    <w:rsid w:val="00D36EC1"/>
    <w:rsid w:val="00D45557"/>
    <w:rsid w:val="00D72710"/>
    <w:rsid w:val="00D8499B"/>
    <w:rsid w:val="00D9360F"/>
    <w:rsid w:val="00DA3F79"/>
    <w:rsid w:val="00DC44F3"/>
    <w:rsid w:val="00DD2CE0"/>
    <w:rsid w:val="00DD7A86"/>
    <w:rsid w:val="00DE6391"/>
    <w:rsid w:val="00E1057A"/>
    <w:rsid w:val="00E119E1"/>
    <w:rsid w:val="00E121F5"/>
    <w:rsid w:val="00E325BE"/>
    <w:rsid w:val="00E420F7"/>
    <w:rsid w:val="00E66B31"/>
    <w:rsid w:val="00E91B71"/>
    <w:rsid w:val="00E92EA8"/>
    <w:rsid w:val="00E95836"/>
    <w:rsid w:val="00E96963"/>
    <w:rsid w:val="00EA207A"/>
    <w:rsid w:val="00EB1A78"/>
    <w:rsid w:val="00EB555E"/>
    <w:rsid w:val="00EB7E0C"/>
    <w:rsid w:val="00EC067A"/>
    <w:rsid w:val="00EC1BF1"/>
    <w:rsid w:val="00ED1237"/>
    <w:rsid w:val="00ED6EB4"/>
    <w:rsid w:val="00EF0444"/>
    <w:rsid w:val="00F04F26"/>
    <w:rsid w:val="00F1340E"/>
    <w:rsid w:val="00F1480F"/>
    <w:rsid w:val="00F468C0"/>
    <w:rsid w:val="00F54699"/>
    <w:rsid w:val="00F54A82"/>
    <w:rsid w:val="00F77469"/>
    <w:rsid w:val="00F82067"/>
    <w:rsid w:val="00F82893"/>
    <w:rsid w:val="00F92A53"/>
    <w:rsid w:val="00F95EF2"/>
    <w:rsid w:val="00FB7C7F"/>
    <w:rsid w:val="00FE3B42"/>
    <w:rsid w:val="00FE50D5"/>
    <w:rsid w:val="00FF0D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38DB"/>
  <w15:docId w15:val="{5DE300E8-EC49-47E2-970D-D19D8FBF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9E1"/>
  </w:style>
  <w:style w:type="paragraph" w:styleId="1">
    <w:name w:val="heading 1"/>
    <w:basedOn w:val="a"/>
    <w:next w:val="a"/>
    <w:link w:val="10"/>
    <w:uiPriority w:val="9"/>
    <w:qFormat/>
    <w:rsid w:val="00791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A19"/>
    <w:pPr>
      <w:ind w:left="720"/>
      <w:contextualSpacing/>
    </w:pPr>
  </w:style>
  <w:style w:type="paragraph" w:customStyle="1" w:styleId="Standard">
    <w:name w:val="Standard"/>
    <w:rsid w:val="00C31A19"/>
    <w:pPr>
      <w:suppressAutoHyphens/>
      <w:autoSpaceDN w:val="0"/>
      <w:spacing w:after="0" w:line="240" w:lineRule="auto"/>
    </w:pPr>
    <w:rPr>
      <w:rFonts w:ascii="Liberation Serif" w:eastAsia="SimSun" w:hAnsi="Liberation Serif" w:cs="Mangal"/>
      <w:kern w:val="3"/>
      <w:sz w:val="24"/>
      <w:szCs w:val="24"/>
      <w:lang w:val="ru-RU" w:eastAsia="zh-CN" w:bidi="hi-IN"/>
    </w:rPr>
  </w:style>
  <w:style w:type="paragraph" w:customStyle="1" w:styleId="Textbody">
    <w:name w:val="Text body"/>
    <w:basedOn w:val="Standard"/>
    <w:rsid w:val="00C31A19"/>
    <w:pPr>
      <w:spacing w:after="140" w:line="288" w:lineRule="auto"/>
    </w:pPr>
  </w:style>
  <w:style w:type="character" w:customStyle="1" w:styleId="StrongEmphasis">
    <w:name w:val="Strong Emphasis"/>
    <w:rsid w:val="00C31A19"/>
    <w:rPr>
      <w:b/>
      <w:bCs/>
    </w:rPr>
  </w:style>
  <w:style w:type="character" w:customStyle="1" w:styleId="apple-converted-space">
    <w:name w:val="apple-converted-space"/>
    <w:basedOn w:val="a0"/>
    <w:rsid w:val="00C31A19"/>
  </w:style>
  <w:style w:type="paragraph" w:styleId="HTML">
    <w:name w:val="HTML Preformatted"/>
    <w:basedOn w:val="a"/>
    <w:link w:val="HTML0"/>
    <w:uiPriority w:val="99"/>
    <w:unhideWhenUsed/>
    <w:rsid w:val="00C31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C31A19"/>
    <w:rPr>
      <w:rFonts w:ascii="Courier New" w:eastAsia="Times New Roman" w:hAnsi="Courier New" w:cs="Courier New"/>
      <w:sz w:val="20"/>
      <w:szCs w:val="20"/>
      <w:lang w:eastAsia="uk-UA"/>
    </w:rPr>
  </w:style>
  <w:style w:type="paragraph" w:styleId="a4">
    <w:name w:val="Balloon Text"/>
    <w:basedOn w:val="a"/>
    <w:link w:val="a5"/>
    <w:uiPriority w:val="99"/>
    <w:semiHidden/>
    <w:unhideWhenUsed/>
    <w:rsid w:val="00C17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7893"/>
    <w:rPr>
      <w:rFonts w:ascii="Tahoma" w:hAnsi="Tahoma" w:cs="Tahoma"/>
      <w:sz w:val="16"/>
      <w:szCs w:val="16"/>
    </w:rPr>
  </w:style>
  <w:style w:type="paragraph" w:styleId="a6">
    <w:name w:val="Normal (Web)"/>
    <w:basedOn w:val="a"/>
    <w:uiPriority w:val="99"/>
    <w:unhideWhenUsed/>
    <w:rsid w:val="00D23F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D23FE2"/>
    <w:rPr>
      <w:i/>
      <w:iCs/>
    </w:rPr>
  </w:style>
  <w:style w:type="character" w:styleId="a8">
    <w:name w:val="Strong"/>
    <w:basedOn w:val="a0"/>
    <w:uiPriority w:val="22"/>
    <w:qFormat/>
    <w:rsid w:val="00791E26"/>
    <w:rPr>
      <w:b/>
      <w:bCs/>
    </w:rPr>
  </w:style>
  <w:style w:type="character" w:customStyle="1" w:styleId="10">
    <w:name w:val="Заголовок 1 Знак"/>
    <w:basedOn w:val="a0"/>
    <w:link w:val="1"/>
    <w:uiPriority w:val="9"/>
    <w:rsid w:val="00791E26"/>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791E26"/>
    <w:rPr>
      <w:color w:val="0000FF"/>
      <w:u w:val="single"/>
    </w:rPr>
  </w:style>
  <w:style w:type="character" w:customStyle="1" w:styleId="b-filetext">
    <w:name w:val="b-file__text"/>
    <w:rsid w:val="00791E26"/>
  </w:style>
  <w:style w:type="paragraph" w:styleId="aa">
    <w:name w:val="header"/>
    <w:basedOn w:val="a"/>
    <w:link w:val="ab"/>
    <w:uiPriority w:val="99"/>
    <w:unhideWhenUsed/>
    <w:rsid w:val="007D5241"/>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7D5241"/>
  </w:style>
  <w:style w:type="paragraph" w:styleId="ac">
    <w:name w:val="footer"/>
    <w:basedOn w:val="a"/>
    <w:link w:val="ad"/>
    <w:uiPriority w:val="99"/>
    <w:semiHidden/>
    <w:unhideWhenUsed/>
    <w:rsid w:val="007D5241"/>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7D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microsoft.com/office/2007/relationships/diagramDrawing" Target="diagrams/drawing1.xml"/><Relationship Id="rId26" Type="http://schemas.openxmlformats.org/officeDocument/2006/relationships/hyperlink" Target="https://studopedia.info/2-14842.html"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diagramColors" Target="diagrams/colors1.xml"/><Relationship Id="rId25" Type="http://schemas.openxmlformats.org/officeDocument/2006/relationships/hyperlink" Target="http://ua-referat.com/%D0%9C%D0%BE%D0%B2%D0%B0" TargetMode="Externa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yperlink" Target="http://ua-referat.com/%D0%9F%D0%BE%D1%80%D1%96%D0%B2%D0%BD%D1%8F%D0%BB%D1%8C%D0%BD%D0%B8%D0%B9_%D0%B0%D0%BD%D0%B0%D0%BB%D1%96%D0%B7" TargetMode="Externa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ua-referat.com/%D0%A2%D0%B5%D0%BE%D1%80%D1%96%D1%97_%D0%BE%D1%81%D0%BE%D0%B1%D0%B8%D1%81%D1%82%D0%BE%D1%81%D1%82%D1%96" TargetMode="Externa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diagramData" Target="diagrams/data1.xml"/><Relationship Id="rId22" Type="http://schemas.openxmlformats.org/officeDocument/2006/relationships/chart" Target="charts/chart10.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Вік дітей</c:v>
                </c:pt>
              </c:strCache>
            </c:strRef>
          </c:tx>
          <c:cat>
            <c:strRef>
              <c:f>Лист1!$A$2:$A$4</c:f>
              <c:strCache>
                <c:ptCount val="3"/>
                <c:pt idx="0">
                  <c:v>2-3 роки</c:v>
                </c:pt>
                <c:pt idx="1">
                  <c:v>1-2 роки</c:v>
                </c:pt>
                <c:pt idx="2">
                  <c:v>до 1 року</c:v>
                </c:pt>
              </c:strCache>
            </c:strRef>
          </c:cat>
          <c:val>
            <c:numRef>
              <c:f>Лист1!$B$2:$B$4</c:f>
              <c:numCache>
                <c:formatCode>0.00%</c:formatCode>
                <c:ptCount val="3"/>
                <c:pt idx="0">
                  <c:v>0.42200000000000032</c:v>
                </c:pt>
                <c:pt idx="1">
                  <c:v>0.35500000000000032</c:v>
                </c:pt>
                <c:pt idx="2" formatCode="0%">
                  <c:v>0.2</c:v>
                </c:pt>
              </c:numCache>
            </c:numRef>
          </c:val>
          <c:extLst>
            <c:ext xmlns:c16="http://schemas.microsoft.com/office/drawing/2014/chart" uri="{C3380CC4-5D6E-409C-BE32-E72D297353CC}">
              <c16:uniqueId val="{00000000-965D-4DC6-A4D0-3D6011DD767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82610072178477689"/>
          <c:y val="0.41413948256467942"/>
          <c:w val="0.11900935039370046"/>
          <c:h val="0.20607308701796989"/>
        </c:manualLayout>
      </c:layout>
      <c:overlay val="0"/>
    </c:legend>
    <c:plotVisOnly val="1"/>
    <c:dispBlanksAs val="gap"/>
    <c:showDLblsOverMax val="0"/>
  </c:chart>
  <c:spPr>
    <a:ln w="0">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Виконання комплексів загальнорозвиваючих  вправ вдома</c:v>
                </c:pt>
              </c:strCache>
            </c:strRef>
          </c:tx>
          <c:cat>
            <c:strRef>
              <c:f>Лист1!$A$2:$A$4</c:f>
              <c:strCache>
                <c:ptCount val="3"/>
                <c:pt idx="0">
                  <c:v>Так</c:v>
                </c:pt>
                <c:pt idx="1">
                  <c:v>Ні</c:v>
                </c:pt>
                <c:pt idx="2">
                  <c:v>Інколи</c:v>
                </c:pt>
              </c:strCache>
            </c:strRef>
          </c:cat>
          <c:val>
            <c:numRef>
              <c:f>Лист1!$B$2:$B$4</c:f>
              <c:numCache>
                <c:formatCode>0%</c:formatCode>
                <c:ptCount val="3"/>
                <c:pt idx="0">
                  <c:v>0.5</c:v>
                </c:pt>
                <c:pt idx="1">
                  <c:v>0.25</c:v>
                </c:pt>
                <c:pt idx="2">
                  <c:v>0.25</c:v>
                </c:pt>
              </c:numCache>
            </c:numRef>
          </c:val>
          <c:extLst>
            <c:ext xmlns:c16="http://schemas.microsoft.com/office/drawing/2014/chart" uri="{C3380CC4-5D6E-409C-BE32-E72D297353CC}">
              <c16:uniqueId val="{00000000-E889-4B3F-9E77-E1290410DD80}"/>
            </c:ext>
          </c:extLst>
        </c:ser>
        <c:dLbls>
          <c:showLegendKey val="0"/>
          <c:showVal val="0"/>
          <c:showCatName val="0"/>
          <c:showSerName val="0"/>
          <c:showPercent val="0"/>
          <c:showBubbleSize val="0"/>
          <c:showLeaderLines val="1"/>
        </c:dLbls>
      </c:pie3DChart>
    </c:plotArea>
    <c:legend>
      <c:legendPos val="r"/>
      <c:layout>
        <c:manualLayout>
          <c:xMode val="edge"/>
          <c:yMode val="edge"/>
          <c:x val="0.87436461067366611"/>
          <c:y val="0.43393107111611051"/>
          <c:w val="0.12332057451151952"/>
          <c:h val="0.3224156355455569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Відмінне</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22-4E3A-A165-6986A944E43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c:f>
              <c:strCache>
                <c:ptCount val="1"/>
                <c:pt idx="0">
                  <c:v>Стан здоров'я дітей</c:v>
                </c:pt>
              </c:strCache>
            </c:strRef>
          </c:cat>
          <c:val>
            <c:numRef>
              <c:f>Лист1!$B$2</c:f>
              <c:numCache>
                <c:formatCode>0.00%</c:formatCode>
                <c:ptCount val="1"/>
                <c:pt idx="0">
                  <c:v>0.31100000000000161</c:v>
                </c:pt>
              </c:numCache>
            </c:numRef>
          </c:val>
          <c:extLst>
            <c:ext xmlns:c16="http://schemas.microsoft.com/office/drawing/2014/chart" uri="{C3380CC4-5D6E-409C-BE32-E72D297353CC}">
              <c16:uniqueId val="{00000001-0222-4E3A-A165-6986A944E433}"/>
            </c:ext>
          </c:extLst>
        </c:ser>
        <c:ser>
          <c:idx val="1"/>
          <c:order val="1"/>
          <c:tx>
            <c:strRef>
              <c:f>Лист1!$C$1</c:f>
              <c:strCache>
                <c:ptCount val="1"/>
                <c:pt idx="0">
                  <c:v>Добре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Стан здоров'я дітей</c:v>
                </c:pt>
              </c:strCache>
            </c:strRef>
          </c:cat>
          <c:val>
            <c:numRef>
              <c:f>Лист1!$C$2</c:f>
              <c:numCache>
                <c:formatCode>0.00%</c:formatCode>
                <c:ptCount val="1"/>
                <c:pt idx="0">
                  <c:v>0.31100000000000161</c:v>
                </c:pt>
              </c:numCache>
            </c:numRef>
          </c:val>
          <c:extLst>
            <c:ext xmlns:c16="http://schemas.microsoft.com/office/drawing/2014/chart" uri="{C3380CC4-5D6E-409C-BE32-E72D297353CC}">
              <c16:uniqueId val="{00000002-0222-4E3A-A165-6986A944E433}"/>
            </c:ext>
          </c:extLst>
        </c:ser>
        <c:ser>
          <c:idx val="2"/>
          <c:order val="2"/>
          <c:tx>
            <c:strRef>
              <c:f>Лист1!$D$1</c:f>
              <c:strCache>
                <c:ptCount val="1"/>
                <c:pt idx="0">
                  <c:v>Задовільне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Стан здоров'я дітей</c:v>
                </c:pt>
              </c:strCache>
            </c:strRef>
          </c:cat>
          <c:val>
            <c:numRef>
              <c:f>Лист1!$D$2</c:f>
              <c:numCache>
                <c:formatCode>0.00%</c:formatCode>
                <c:ptCount val="1"/>
                <c:pt idx="0">
                  <c:v>0.222</c:v>
                </c:pt>
              </c:numCache>
            </c:numRef>
          </c:val>
          <c:extLst>
            <c:ext xmlns:c16="http://schemas.microsoft.com/office/drawing/2014/chart" uri="{C3380CC4-5D6E-409C-BE32-E72D297353CC}">
              <c16:uniqueId val="{00000003-0222-4E3A-A165-6986A944E433}"/>
            </c:ext>
          </c:extLst>
        </c:ser>
        <c:ser>
          <c:idx val="3"/>
          <c:order val="3"/>
          <c:tx>
            <c:strRef>
              <c:f>Лист1!$E$1</c:f>
              <c:strCache>
                <c:ptCount val="1"/>
                <c:pt idx="0">
                  <c:v>Незадовільне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Стан здоров'я дітей</c:v>
                </c:pt>
              </c:strCache>
            </c:strRef>
          </c:cat>
          <c:val>
            <c:numRef>
              <c:f>Лист1!$E$2</c:f>
              <c:numCache>
                <c:formatCode>0.00%</c:formatCode>
                <c:ptCount val="1"/>
                <c:pt idx="0">
                  <c:v>0.15500000000000044</c:v>
                </c:pt>
              </c:numCache>
            </c:numRef>
          </c:val>
          <c:extLst>
            <c:ext xmlns:c16="http://schemas.microsoft.com/office/drawing/2014/chart" uri="{C3380CC4-5D6E-409C-BE32-E72D297353CC}">
              <c16:uniqueId val="{00000004-0222-4E3A-A165-6986A944E433}"/>
            </c:ext>
          </c:extLst>
        </c:ser>
        <c:dLbls>
          <c:showLegendKey val="0"/>
          <c:showVal val="0"/>
          <c:showCatName val="0"/>
          <c:showSerName val="0"/>
          <c:showPercent val="0"/>
          <c:showBubbleSize val="0"/>
        </c:dLbls>
        <c:gapWidth val="150"/>
        <c:axId val="338190720"/>
        <c:axId val="338193024"/>
      </c:barChart>
      <c:catAx>
        <c:axId val="338190720"/>
        <c:scaling>
          <c:orientation val="minMax"/>
        </c:scaling>
        <c:delete val="0"/>
        <c:axPos val="b"/>
        <c:numFmt formatCode="General" sourceLinked="0"/>
        <c:majorTickMark val="out"/>
        <c:minorTickMark val="none"/>
        <c:tickLblPos val="nextTo"/>
        <c:crossAx val="338193024"/>
        <c:crosses val="autoZero"/>
        <c:auto val="1"/>
        <c:lblAlgn val="ctr"/>
        <c:lblOffset val="100"/>
        <c:noMultiLvlLbl val="0"/>
      </c:catAx>
      <c:valAx>
        <c:axId val="338193024"/>
        <c:scaling>
          <c:orientation val="minMax"/>
        </c:scaling>
        <c:delete val="0"/>
        <c:axPos val="l"/>
        <c:majorGridlines/>
        <c:numFmt formatCode="0.00%" sourceLinked="1"/>
        <c:majorTickMark val="out"/>
        <c:minorTickMark val="none"/>
        <c:tickLblPos val="nextTo"/>
        <c:crossAx val="33819072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Профілактика захворювань</c:v>
                </c:pt>
              </c:strCache>
            </c:strRef>
          </c:tx>
          <c:invertIfNegative val="0"/>
          <c:cat>
            <c:strRef>
              <c:f>Лист1!$A$2</c:f>
              <c:strCache>
                <c:ptCount val="1"/>
                <c:pt idx="0">
                  <c:v>Першопочатковий стимул до занять</c:v>
                </c:pt>
              </c:strCache>
            </c:strRef>
          </c:cat>
          <c:val>
            <c:numRef>
              <c:f>Лист1!$B$2</c:f>
              <c:numCache>
                <c:formatCode>0.00%</c:formatCode>
                <c:ptCount val="1"/>
                <c:pt idx="0">
                  <c:v>0.33300000000000241</c:v>
                </c:pt>
              </c:numCache>
            </c:numRef>
          </c:val>
          <c:extLst>
            <c:ext xmlns:c16="http://schemas.microsoft.com/office/drawing/2014/chart" uri="{C3380CC4-5D6E-409C-BE32-E72D297353CC}">
              <c16:uniqueId val="{00000000-5711-48E2-BF12-22D9F13C72CC}"/>
            </c:ext>
          </c:extLst>
        </c:ser>
        <c:ser>
          <c:idx val="1"/>
          <c:order val="1"/>
          <c:tx>
            <c:strRef>
              <c:f>Лист1!$C$1</c:f>
              <c:strCache>
                <c:ptCount val="1"/>
                <c:pt idx="0">
                  <c:v>Проблеми зі здоров'ям</c:v>
                </c:pt>
              </c:strCache>
            </c:strRef>
          </c:tx>
          <c:invertIfNegative val="0"/>
          <c:cat>
            <c:strRef>
              <c:f>Лист1!$A$2</c:f>
              <c:strCache>
                <c:ptCount val="1"/>
                <c:pt idx="0">
                  <c:v>Першопочатковий стимул до занять</c:v>
                </c:pt>
              </c:strCache>
            </c:strRef>
          </c:cat>
          <c:val>
            <c:numRef>
              <c:f>Лист1!$C$2</c:f>
              <c:numCache>
                <c:formatCode>0.00%</c:formatCode>
                <c:ptCount val="1"/>
                <c:pt idx="0">
                  <c:v>0.24400000000000024</c:v>
                </c:pt>
              </c:numCache>
            </c:numRef>
          </c:val>
          <c:extLst>
            <c:ext xmlns:c16="http://schemas.microsoft.com/office/drawing/2014/chart" uri="{C3380CC4-5D6E-409C-BE32-E72D297353CC}">
              <c16:uniqueId val="{00000001-5711-48E2-BF12-22D9F13C72CC}"/>
            </c:ext>
          </c:extLst>
        </c:ser>
        <c:ser>
          <c:idx val="2"/>
          <c:order val="2"/>
          <c:tx>
            <c:strRef>
              <c:f>Лист1!$D$1</c:f>
              <c:strCache>
                <c:ptCount val="1"/>
                <c:pt idx="0">
                  <c:v>Порада лікаря</c:v>
                </c:pt>
              </c:strCache>
            </c:strRef>
          </c:tx>
          <c:invertIfNegative val="0"/>
          <c:cat>
            <c:strRef>
              <c:f>Лист1!$A$2</c:f>
              <c:strCache>
                <c:ptCount val="1"/>
                <c:pt idx="0">
                  <c:v>Першопочатковий стимул до занять</c:v>
                </c:pt>
              </c:strCache>
            </c:strRef>
          </c:cat>
          <c:val>
            <c:numRef>
              <c:f>Лист1!$D$2</c:f>
              <c:numCache>
                <c:formatCode>0.00%</c:formatCode>
                <c:ptCount val="1"/>
                <c:pt idx="0">
                  <c:v>0.24400000000000024</c:v>
                </c:pt>
              </c:numCache>
            </c:numRef>
          </c:val>
          <c:extLst>
            <c:ext xmlns:c16="http://schemas.microsoft.com/office/drawing/2014/chart" uri="{C3380CC4-5D6E-409C-BE32-E72D297353CC}">
              <c16:uniqueId val="{00000002-5711-48E2-BF12-22D9F13C72CC}"/>
            </c:ext>
          </c:extLst>
        </c:ser>
        <c:ser>
          <c:idx val="3"/>
          <c:order val="3"/>
          <c:tx>
            <c:strRef>
              <c:f>Лист1!$E$1</c:f>
              <c:strCache>
                <c:ptCount val="1"/>
                <c:pt idx="0">
                  <c:v>Власний спосіб життя</c:v>
                </c:pt>
              </c:strCache>
            </c:strRef>
          </c:tx>
          <c:invertIfNegative val="0"/>
          <c:cat>
            <c:strRef>
              <c:f>Лист1!$A$2</c:f>
              <c:strCache>
                <c:ptCount val="1"/>
                <c:pt idx="0">
                  <c:v>Першопочатковий стимул до занять</c:v>
                </c:pt>
              </c:strCache>
            </c:strRef>
          </c:cat>
          <c:val>
            <c:numRef>
              <c:f>Лист1!$E$2</c:f>
              <c:numCache>
                <c:formatCode>0.00%</c:formatCode>
                <c:ptCount val="1"/>
                <c:pt idx="0">
                  <c:v>0.222</c:v>
                </c:pt>
              </c:numCache>
            </c:numRef>
          </c:val>
          <c:extLst>
            <c:ext xmlns:c16="http://schemas.microsoft.com/office/drawing/2014/chart" uri="{C3380CC4-5D6E-409C-BE32-E72D297353CC}">
              <c16:uniqueId val="{00000003-5711-48E2-BF12-22D9F13C72CC}"/>
            </c:ext>
          </c:extLst>
        </c:ser>
        <c:ser>
          <c:idx val="4"/>
          <c:order val="4"/>
          <c:tx>
            <c:strRef>
              <c:f>Лист1!$F$1</c:f>
              <c:strCache>
                <c:ptCount val="1"/>
                <c:pt idx="0">
                  <c:v>Розвиток координаційних здібностей</c:v>
                </c:pt>
              </c:strCache>
            </c:strRef>
          </c:tx>
          <c:invertIfNegative val="0"/>
          <c:cat>
            <c:strRef>
              <c:f>Лист1!$A$2</c:f>
              <c:strCache>
                <c:ptCount val="1"/>
                <c:pt idx="0">
                  <c:v>Першопочатковий стимул до занять</c:v>
                </c:pt>
              </c:strCache>
            </c:strRef>
          </c:cat>
          <c:val>
            <c:numRef>
              <c:f>Лист1!$F$2</c:f>
              <c:numCache>
                <c:formatCode>0%</c:formatCode>
                <c:ptCount val="1"/>
                <c:pt idx="0">
                  <c:v>0.2</c:v>
                </c:pt>
              </c:numCache>
            </c:numRef>
          </c:val>
          <c:extLst>
            <c:ext xmlns:c16="http://schemas.microsoft.com/office/drawing/2014/chart" uri="{C3380CC4-5D6E-409C-BE32-E72D297353CC}">
              <c16:uniqueId val="{00000004-5711-48E2-BF12-22D9F13C72CC}"/>
            </c:ext>
          </c:extLst>
        </c:ser>
        <c:dLbls>
          <c:showLegendKey val="0"/>
          <c:showVal val="0"/>
          <c:showCatName val="0"/>
          <c:showSerName val="0"/>
          <c:showPercent val="0"/>
          <c:showBubbleSize val="0"/>
        </c:dLbls>
        <c:gapWidth val="150"/>
        <c:shape val="pyramid"/>
        <c:axId val="510108416"/>
        <c:axId val="510189952"/>
        <c:axId val="418105088"/>
      </c:bar3DChart>
      <c:catAx>
        <c:axId val="510108416"/>
        <c:scaling>
          <c:orientation val="minMax"/>
        </c:scaling>
        <c:delete val="0"/>
        <c:axPos val="b"/>
        <c:numFmt formatCode="General" sourceLinked="0"/>
        <c:majorTickMark val="out"/>
        <c:minorTickMark val="none"/>
        <c:tickLblPos val="nextTo"/>
        <c:crossAx val="510189952"/>
        <c:crosses val="autoZero"/>
        <c:auto val="1"/>
        <c:lblAlgn val="l"/>
        <c:lblOffset val="100"/>
        <c:noMultiLvlLbl val="0"/>
      </c:catAx>
      <c:valAx>
        <c:axId val="510189952"/>
        <c:scaling>
          <c:orientation val="minMax"/>
        </c:scaling>
        <c:delete val="0"/>
        <c:axPos val="l"/>
        <c:majorGridlines/>
        <c:numFmt formatCode="0.00%" sourceLinked="1"/>
        <c:majorTickMark val="out"/>
        <c:minorTickMark val="none"/>
        <c:tickLblPos val="nextTo"/>
        <c:crossAx val="510108416"/>
        <c:crosses val="autoZero"/>
        <c:crossBetween val="between"/>
      </c:valAx>
      <c:serAx>
        <c:axId val="418105088"/>
        <c:scaling>
          <c:orientation val="minMax"/>
        </c:scaling>
        <c:delete val="0"/>
        <c:axPos val="b"/>
        <c:majorTickMark val="out"/>
        <c:minorTickMark val="none"/>
        <c:tickLblPos val="nextTo"/>
        <c:crossAx val="510189952"/>
        <c:crosses val="autoZero"/>
      </c:ser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Кількість відвідувань на тиждень</c:v>
                </c:pt>
              </c:strCache>
            </c:strRef>
          </c:tx>
          <c:cat>
            <c:strRef>
              <c:f>Лист1!$A$2:$A$5</c:f>
              <c:strCache>
                <c:ptCount val="4"/>
                <c:pt idx="0">
                  <c:v>3-4 рази на тиждень</c:v>
                </c:pt>
                <c:pt idx="1">
                  <c:v>щодня</c:v>
                </c:pt>
                <c:pt idx="2">
                  <c:v>2-3 рази на тиждень</c:v>
                </c:pt>
                <c:pt idx="3">
                  <c:v>1-2 рази на тиждень</c:v>
                </c:pt>
              </c:strCache>
            </c:strRef>
          </c:cat>
          <c:val>
            <c:numRef>
              <c:f>Лист1!$B$2:$B$5</c:f>
              <c:numCache>
                <c:formatCode>0.00%</c:formatCode>
                <c:ptCount val="4"/>
                <c:pt idx="0">
                  <c:v>0.28800000000000031</c:v>
                </c:pt>
                <c:pt idx="1">
                  <c:v>0.13300000000000001</c:v>
                </c:pt>
                <c:pt idx="2">
                  <c:v>0.35500000000000032</c:v>
                </c:pt>
                <c:pt idx="3" formatCode="0%">
                  <c:v>0.2</c:v>
                </c:pt>
              </c:numCache>
            </c:numRef>
          </c:val>
          <c:extLst>
            <c:ext xmlns:c16="http://schemas.microsoft.com/office/drawing/2014/chart" uri="{C3380CC4-5D6E-409C-BE32-E72D297353CC}">
              <c16:uniqueId val="{00000000-584A-4391-82BC-D0BA3FEA1496}"/>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Менше ніж півроку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Період зацікавлення</c:v>
                </c:pt>
              </c:strCache>
            </c:strRef>
          </c:cat>
          <c:val>
            <c:numRef>
              <c:f>Лист1!$B$2</c:f>
              <c:numCache>
                <c:formatCode>0%</c:formatCode>
                <c:ptCount val="1"/>
                <c:pt idx="0">
                  <c:v>0.2</c:v>
                </c:pt>
              </c:numCache>
            </c:numRef>
          </c:val>
          <c:extLst>
            <c:ext xmlns:c16="http://schemas.microsoft.com/office/drawing/2014/chart" uri="{C3380CC4-5D6E-409C-BE32-E72D297353CC}">
              <c16:uniqueId val="{00000000-576C-4EED-9CE7-2782FC73A1E5}"/>
            </c:ext>
          </c:extLst>
        </c:ser>
        <c:ser>
          <c:idx val="1"/>
          <c:order val="1"/>
          <c:tx>
            <c:strRef>
              <c:f>Лист1!$C$1</c:f>
              <c:strCache>
                <c:ptCount val="1"/>
                <c:pt idx="0">
                  <c:v>Півроку-рік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Період зацікавлення</c:v>
                </c:pt>
              </c:strCache>
            </c:strRef>
          </c:cat>
          <c:val>
            <c:numRef>
              <c:f>Лист1!$C$2</c:f>
              <c:numCache>
                <c:formatCode>0.00%</c:formatCode>
                <c:ptCount val="1"/>
                <c:pt idx="0">
                  <c:v>0.33300000000000207</c:v>
                </c:pt>
              </c:numCache>
            </c:numRef>
          </c:val>
          <c:extLst>
            <c:ext xmlns:c16="http://schemas.microsoft.com/office/drawing/2014/chart" uri="{C3380CC4-5D6E-409C-BE32-E72D297353CC}">
              <c16:uniqueId val="{00000001-576C-4EED-9CE7-2782FC73A1E5}"/>
            </c:ext>
          </c:extLst>
        </c:ser>
        <c:ser>
          <c:idx val="2"/>
          <c:order val="2"/>
          <c:tx>
            <c:strRef>
              <c:f>Лист1!$D$1</c:f>
              <c:strCache>
                <c:ptCount val="1"/>
                <c:pt idx="0">
                  <c:v>Більше року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Період зацікавлення</c:v>
                </c:pt>
              </c:strCache>
            </c:strRef>
          </c:cat>
          <c:val>
            <c:numRef>
              <c:f>Лист1!$D$2</c:f>
              <c:numCache>
                <c:formatCode>0.00%</c:formatCode>
                <c:ptCount val="1"/>
                <c:pt idx="0">
                  <c:v>0.48800000000000032</c:v>
                </c:pt>
              </c:numCache>
            </c:numRef>
          </c:val>
          <c:extLst>
            <c:ext xmlns:c16="http://schemas.microsoft.com/office/drawing/2014/chart" uri="{C3380CC4-5D6E-409C-BE32-E72D297353CC}">
              <c16:uniqueId val="{00000002-576C-4EED-9CE7-2782FC73A1E5}"/>
            </c:ext>
          </c:extLst>
        </c:ser>
        <c:dLbls>
          <c:showLegendKey val="0"/>
          <c:showVal val="0"/>
          <c:showCatName val="0"/>
          <c:showSerName val="0"/>
          <c:showPercent val="0"/>
          <c:showBubbleSize val="0"/>
        </c:dLbls>
        <c:gapWidth val="150"/>
        <c:shape val="cylinder"/>
        <c:axId val="158470528"/>
        <c:axId val="158472064"/>
        <c:axId val="0"/>
      </c:bar3DChart>
      <c:catAx>
        <c:axId val="158470528"/>
        <c:scaling>
          <c:orientation val="minMax"/>
        </c:scaling>
        <c:delete val="0"/>
        <c:axPos val="b"/>
        <c:numFmt formatCode="General" sourceLinked="0"/>
        <c:majorTickMark val="out"/>
        <c:minorTickMark val="none"/>
        <c:tickLblPos val="nextTo"/>
        <c:crossAx val="158472064"/>
        <c:crosses val="autoZero"/>
        <c:auto val="1"/>
        <c:lblAlgn val="ctr"/>
        <c:lblOffset val="100"/>
        <c:noMultiLvlLbl val="0"/>
      </c:catAx>
      <c:valAx>
        <c:axId val="158472064"/>
        <c:scaling>
          <c:orientation val="minMax"/>
        </c:scaling>
        <c:delete val="0"/>
        <c:axPos val="l"/>
        <c:majorGridlines/>
        <c:numFmt formatCode="0%" sourceLinked="1"/>
        <c:majorTickMark val="out"/>
        <c:minorTickMark val="none"/>
        <c:tickLblPos val="nextTo"/>
        <c:crossAx val="1584705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Задоволеність заняттями</c:v>
                </c:pt>
              </c:strCache>
            </c:strRef>
          </c:tx>
          <c:spPr>
            <a:gradFill>
              <a:gsLst>
                <a:gs pos="0">
                  <a:srgbClr val="FF0000"/>
                </a:gs>
                <a:gs pos="70000">
                  <a:srgbClr val="4F81BD">
                    <a:tint val="44500"/>
                    <a:satMod val="160000"/>
                  </a:srgbClr>
                </a:gs>
                <a:gs pos="100000">
                  <a:srgbClr val="4F81BD">
                    <a:tint val="23500"/>
                    <a:satMod val="160000"/>
                  </a:srgbClr>
                </a:gs>
              </a:gsLst>
              <a:lin ang="5400000" scaled="0"/>
            </a:gradFill>
          </c:spPr>
          <c:invertIfNegative val="0"/>
          <c:cat>
            <c:strRef>
              <c:f>Лист1!$A$2:$A$5</c:f>
              <c:strCache>
                <c:ptCount val="4"/>
                <c:pt idx="0">
                  <c:v>Покращення самопочуття дитини</c:v>
                </c:pt>
                <c:pt idx="1">
                  <c:v>Емоційність виконання вправ</c:v>
                </c:pt>
                <c:pt idx="2">
                  <c:v>Результат занять</c:v>
                </c:pt>
                <c:pt idx="3">
                  <c:v>Колективність</c:v>
                </c:pt>
              </c:strCache>
            </c:strRef>
          </c:cat>
          <c:val>
            <c:numRef>
              <c:f>Лист1!$B$2:$B$5</c:f>
              <c:numCache>
                <c:formatCode>0.00%</c:formatCode>
                <c:ptCount val="4"/>
                <c:pt idx="0">
                  <c:v>0.73300000000000065</c:v>
                </c:pt>
                <c:pt idx="1">
                  <c:v>0.3110000000000015</c:v>
                </c:pt>
                <c:pt idx="2">
                  <c:v>0.28800000000000031</c:v>
                </c:pt>
                <c:pt idx="3">
                  <c:v>0.222</c:v>
                </c:pt>
              </c:numCache>
            </c:numRef>
          </c:val>
          <c:extLst>
            <c:ext xmlns:c16="http://schemas.microsoft.com/office/drawing/2014/chart" uri="{C3380CC4-5D6E-409C-BE32-E72D297353CC}">
              <c16:uniqueId val="{00000000-38F7-4E18-A83D-D11B64F3D5F4}"/>
            </c:ext>
          </c:extLst>
        </c:ser>
        <c:dLbls>
          <c:showLegendKey val="0"/>
          <c:showVal val="0"/>
          <c:showCatName val="0"/>
          <c:showSerName val="0"/>
          <c:showPercent val="0"/>
          <c:showBubbleSize val="0"/>
        </c:dLbls>
        <c:gapWidth val="150"/>
        <c:overlap val="100"/>
        <c:axId val="158504448"/>
        <c:axId val="158505984"/>
      </c:barChart>
      <c:catAx>
        <c:axId val="158504448"/>
        <c:scaling>
          <c:orientation val="minMax"/>
        </c:scaling>
        <c:delete val="0"/>
        <c:axPos val="b"/>
        <c:numFmt formatCode="General" sourceLinked="0"/>
        <c:majorTickMark val="out"/>
        <c:minorTickMark val="none"/>
        <c:tickLblPos val="nextTo"/>
        <c:crossAx val="158505984"/>
        <c:crosses val="autoZero"/>
        <c:auto val="1"/>
        <c:lblAlgn val="ctr"/>
        <c:lblOffset val="100"/>
        <c:noMultiLvlLbl val="0"/>
      </c:catAx>
      <c:valAx>
        <c:axId val="158505984"/>
        <c:scaling>
          <c:orientation val="minMax"/>
        </c:scaling>
        <c:delete val="0"/>
        <c:axPos val="l"/>
        <c:majorGridlines/>
        <c:numFmt formatCode="0.00%" sourceLinked="1"/>
        <c:majorTickMark val="out"/>
        <c:minorTickMark val="none"/>
        <c:tickLblPos val="nextTo"/>
        <c:crossAx val="158504448"/>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Джерело інформації про заняття такого роду</c:v>
                </c:pt>
              </c:strCache>
            </c:strRef>
          </c:tx>
          <c:spPr>
            <a:scene3d>
              <a:camera prst="orthographicFront"/>
              <a:lightRig rig="threePt" dir="t"/>
            </a:scene3d>
            <a:sp3d prstMaterial="softEdge"/>
          </c:spPr>
          <c:explosion val="25"/>
          <c:dPt>
            <c:idx val="1"/>
            <c:bubble3D val="0"/>
            <c:explosion val="30"/>
            <c:spPr>
              <a:ln w="12700"/>
              <a:effectLst>
                <a:innerShdw blurRad="63500" dist="50800" dir="18900000">
                  <a:schemeClr val="accent2">
                    <a:lumMod val="40000"/>
                    <a:lumOff val="60000"/>
                  </a:schemeClr>
                </a:innerShdw>
              </a:effectLst>
              <a:scene3d>
                <a:camera prst="orthographicFront"/>
                <a:lightRig rig="threePt" dir="t"/>
              </a:scene3d>
              <a:sp3d prstMaterial="softEdge"/>
            </c:spPr>
            <c:extLst>
              <c:ext xmlns:c16="http://schemas.microsoft.com/office/drawing/2014/chart" uri="{C3380CC4-5D6E-409C-BE32-E72D297353CC}">
                <c16:uniqueId val="{00000001-0412-489E-9DB8-2280A9108B94}"/>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Друзі</c:v>
                </c:pt>
                <c:pt idx="1">
                  <c:v>Соціальні мережі</c:v>
                </c:pt>
                <c:pt idx="2">
                  <c:v>Інтернет</c:v>
                </c:pt>
                <c:pt idx="3">
                  <c:v>Реклама на білболрдах</c:v>
                </c:pt>
                <c:pt idx="4">
                  <c:v>Побачили у місті</c:v>
                </c:pt>
              </c:strCache>
            </c:strRef>
          </c:cat>
          <c:val>
            <c:numRef>
              <c:f>Лист1!$B$2:$B$6</c:f>
              <c:numCache>
                <c:formatCode>0.00%</c:formatCode>
                <c:ptCount val="5"/>
                <c:pt idx="0">
                  <c:v>0.37700000000000161</c:v>
                </c:pt>
                <c:pt idx="1">
                  <c:v>0.24400000000000024</c:v>
                </c:pt>
                <c:pt idx="2">
                  <c:v>0.24400000000000024</c:v>
                </c:pt>
                <c:pt idx="3">
                  <c:v>0.15500000000000044</c:v>
                </c:pt>
                <c:pt idx="4">
                  <c:v>4.3999999999999997E-2</c:v>
                </c:pt>
              </c:numCache>
            </c:numRef>
          </c:val>
          <c:extLst>
            <c:ext xmlns:c16="http://schemas.microsoft.com/office/drawing/2014/chart" uri="{C3380CC4-5D6E-409C-BE32-E72D297353CC}">
              <c16:uniqueId val="{00000002-0412-489E-9DB8-2280A9108B9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647747156605418E-2"/>
          <c:y val="9.1332725971237066E-2"/>
          <c:w val="0.53795581203034548"/>
          <c:h val="0.79041550074835687"/>
        </c:manualLayout>
      </c:layout>
      <c:barChart>
        <c:barDir val="col"/>
        <c:grouping val="clustered"/>
        <c:varyColors val="0"/>
        <c:ser>
          <c:idx val="0"/>
          <c:order val="0"/>
          <c:tx>
            <c:strRef>
              <c:f>Лист1!$B$1</c:f>
              <c:strCache>
                <c:ptCount val="1"/>
                <c:pt idx="0">
                  <c:v>Профілактика захворювань та оздоровлення</c:v>
                </c:pt>
              </c:strCache>
            </c:strRef>
          </c:tx>
          <c:invertIfNegative val="0"/>
          <c:cat>
            <c:strRef>
              <c:f>Лист1!$A$2</c:f>
              <c:strCache>
                <c:ptCount val="1"/>
                <c:pt idx="0">
                  <c:v>Мотиви занять плаванням</c:v>
                </c:pt>
              </c:strCache>
            </c:strRef>
          </c:cat>
          <c:val>
            <c:numRef>
              <c:f>Лист1!$B$2</c:f>
              <c:numCache>
                <c:formatCode>0%</c:formatCode>
                <c:ptCount val="1"/>
                <c:pt idx="0">
                  <c:v>1</c:v>
                </c:pt>
              </c:numCache>
            </c:numRef>
          </c:val>
          <c:extLst>
            <c:ext xmlns:c16="http://schemas.microsoft.com/office/drawing/2014/chart" uri="{C3380CC4-5D6E-409C-BE32-E72D297353CC}">
              <c16:uniqueId val="{00000000-FA7F-447D-92A8-131EDC2D195E}"/>
            </c:ext>
          </c:extLst>
        </c:ser>
        <c:ser>
          <c:idx val="1"/>
          <c:order val="1"/>
          <c:tx>
            <c:strRef>
              <c:f>Лист1!$C$1</c:f>
              <c:strCache>
                <c:ptCount val="1"/>
                <c:pt idx="0">
                  <c:v>Покращення психоемоційного стану дитини</c:v>
                </c:pt>
              </c:strCache>
            </c:strRef>
          </c:tx>
          <c:invertIfNegative val="0"/>
          <c:cat>
            <c:strRef>
              <c:f>Лист1!$A$2</c:f>
              <c:strCache>
                <c:ptCount val="1"/>
                <c:pt idx="0">
                  <c:v>Мотиви занять плаванням</c:v>
                </c:pt>
              </c:strCache>
            </c:strRef>
          </c:cat>
          <c:val>
            <c:numRef>
              <c:f>Лист1!$C$2</c:f>
              <c:numCache>
                <c:formatCode>0%</c:formatCode>
                <c:ptCount val="1"/>
                <c:pt idx="0">
                  <c:v>0.4</c:v>
                </c:pt>
              </c:numCache>
            </c:numRef>
          </c:val>
          <c:extLst>
            <c:ext xmlns:c16="http://schemas.microsoft.com/office/drawing/2014/chart" uri="{C3380CC4-5D6E-409C-BE32-E72D297353CC}">
              <c16:uniqueId val="{00000001-FA7F-447D-92A8-131EDC2D195E}"/>
            </c:ext>
          </c:extLst>
        </c:ser>
        <c:ser>
          <c:idx val="2"/>
          <c:order val="2"/>
          <c:tx>
            <c:strRef>
              <c:f>Лист1!$D$1</c:f>
              <c:strCache>
                <c:ptCount val="1"/>
                <c:pt idx="0">
                  <c:v>Порада сімейного лікаря</c:v>
                </c:pt>
              </c:strCache>
            </c:strRef>
          </c:tx>
          <c:invertIfNegative val="0"/>
          <c:cat>
            <c:strRef>
              <c:f>Лист1!$A$2</c:f>
              <c:strCache>
                <c:ptCount val="1"/>
                <c:pt idx="0">
                  <c:v>Мотиви занять плаванням</c:v>
                </c:pt>
              </c:strCache>
            </c:strRef>
          </c:cat>
          <c:val>
            <c:numRef>
              <c:f>Лист1!$D$2</c:f>
              <c:numCache>
                <c:formatCode>0%</c:formatCode>
                <c:ptCount val="1"/>
                <c:pt idx="0">
                  <c:v>0.30000000000000016</c:v>
                </c:pt>
              </c:numCache>
            </c:numRef>
          </c:val>
          <c:extLst>
            <c:ext xmlns:c16="http://schemas.microsoft.com/office/drawing/2014/chart" uri="{C3380CC4-5D6E-409C-BE32-E72D297353CC}">
              <c16:uniqueId val="{00000002-FA7F-447D-92A8-131EDC2D195E}"/>
            </c:ext>
          </c:extLst>
        </c:ser>
        <c:dLbls>
          <c:showLegendKey val="0"/>
          <c:showVal val="0"/>
          <c:showCatName val="0"/>
          <c:showSerName val="0"/>
          <c:showPercent val="0"/>
          <c:showBubbleSize val="0"/>
        </c:dLbls>
        <c:gapWidth val="150"/>
        <c:axId val="164775424"/>
        <c:axId val="164776960"/>
      </c:barChart>
      <c:catAx>
        <c:axId val="164775424"/>
        <c:scaling>
          <c:orientation val="minMax"/>
        </c:scaling>
        <c:delete val="0"/>
        <c:axPos val="b"/>
        <c:numFmt formatCode="General" sourceLinked="0"/>
        <c:majorTickMark val="out"/>
        <c:minorTickMark val="none"/>
        <c:tickLblPos val="nextTo"/>
        <c:crossAx val="164776960"/>
        <c:crosses val="autoZero"/>
        <c:auto val="1"/>
        <c:lblAlgn val="ctr"/>
        <c:lblOffset val="100"/>
        <c:noMultiLvlLbl val="0"/>
      </c:catAx>
      <c:valAx>
        <c:axId val="164776960"/>
        <c:scaling>
          <c:orientation val="minMax"/>
        </c:scaling>
        <c:delete val="0"/>
        <c:axPos val="l"/>
        <c:majorGridlines/>
        <c:numFmt formatCode="0%" sourceLinked="1"/>
        <c:majorTickMark val="out"/>
        <c:minorTickMark val="none"/>
        <c:tickLblPos val="nextTo"/>
        <c:crossAx val="164775424"/>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en-US"/>
          </a:p>
        </c:txPr>
      </c:legendEntry>
      <c:legendEntry>
        <c:idx val="1"/>
        <c:txPr>
          <a:bodyPr/>
          <a:lstStyle/>
          <a:p>
            <a:pPr>
              <a:defRPr>
                <a:latin typeface="Times New Roman" pitchFamily="18" charset="0"/>
                <a:cs typeface="Times New Roman" pitchFamily="18" charset="0"/>
              </a:defRPr>
            </a:pPr>
            <a:endParaRPr lang="en-US"/>
          </a:p>
        </c:txPr>
      </c:legendEntry>
      <c:legendEntry>
        <c:idx val="2"/>
        <c:txPr>
          <a:bodyPr/>
          <a:lstStyle/>
          <a:p>
            <a:pPr>
              <a:defRPr>
                <a:latin typeface="Times New Roman" pitchFamily="18" charset="0"/>
                <a:cs typeface="Times New Roman" pitchFamily="18" charset="0"/>
              </a:defRPr>
            </a:pPr>
            <a:endParaRPr lang="en-US"/>
          </a:p>
        </c:txPr>
      </c:legendEntry>
      <c:layout>
        <c:manualLayout>
          <c:xMode val="edge"/>
          <c:yMode val="edge"/>
          <c:x val="0.64583333333333393"/>
          <c:y val="0.24107642794650669"/>
          <c:w val="0.34027777777777807"/>
          <c:h val="0.43848206474190754"/>
        </c:manualLayout>
      </c:layou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Продовжуваність відвідування занять</c:v>
                </c:pt>
              </c:strCache>
            </c:strRef>
          </c:tx>
          <c:cat>
            <c:strRef>
              <c:f>Лист1!$A$2:$A$4</c:f>
              <c:strCache>
                <c:ptCount val="3"/>
                <c:pt idx="0">
                  <c:v>Менше місяця</c:v>
                </c:pt>
                <c:pt idx="1">
                  <c:v>1-2 місяці</c:v>
                </c:pt>
                <c:pt idx="2">
                  <c:v>понад 3 місяці</c:v>
                </c:pt>
              </c:strCache>
            </c:strRef>
          </c:cat>
          <c:val>
            <c:numRef>
              <c:f>Лист1!$B$2:$B$4</c:f>
              <c:numCache>
                <c:formatCode>0%</c:formatCode>
                <c:ptCount val="3"/>
                <c:pt idx="0">
                  <c:v>0.30000000000000016</c:v>
                </c:pt>
                <c:pt idx="1">
                  <c:v>0.60000000000000031</c:v>
                </c:pt>
                <c:pt idx="2">
                  <c:v>0.1</c:v>
                </c:pt>
              </c:numCache>
            </c:numRef>
          </c:val>
          <c:extLst>
            <c:ext xmlns:c16="http://schemas.microsoft.com/office/drawing/2014/chart" uri="{C3380CC4-5D6E-409C-BE32-E72D297353CC}">
              <c16:uniqueId val="{00000000-A749-4DA6-A087-C34325E13C3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6722331583552061"/>
          <c:y val="0.32683789526309237"/>
          <c:w val="0.21888779527559063"/>
          <c:h val="0.3422569053868269"/>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D04029-59BC-4B5C-A38B-A095D3AC4B90}"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uk-UA"/>
        </a:p>
      </dgm:t>
    </dgm:pt>
    <dgm:pt modelId="{71FAE6ED-0093-4431-A8E2-8BE14C2B5B5D}">
      <dgm:prSet phldrT="[Текст]" custT="1"/>
      <dgm:spPr>
        <a:noFill/>
        <a:ln>
          <a:solidFill>
            <a:schemeClr val="tx1"/>
          </a:solidFill>
        </a:ln>
      </dgm:spPr>
      <dgm:t>
        <a:bodyPr/>
        <a:lstStyle/>
        <a:p>
          <a:r>
            <a:rPr lang="uk-UA" sz="1400">
              <a:solidFill>
                <a:sysClr val="windowText" lastClr="000000"/>
              </a:solidFill>
              <a:latin typeface="Times New Roman" pitchFamily="18" charset="0"/>
              <a:cs typeface="Times New Roman" pitchFamily="18" charset="0"/>
            </a:rPr>
            <a:t>Аквапідготовка в пренатальному періоді</a:t>
          </a:r>
        </a:p>
      </dgm:t>
    </dgm:pt>
    <dgm:pt modelId="{6C4A52F5-D5E4-472A-82E6-BE21D16C5FB8}" type="parTrans" cxnId="{802E1F1E-538B-42D7-89AA-30B2DF8EB191}">
      <dgm:prSet/>
      <dgm:spPr/>
      <dgm:t>
        <a:bodyPr/>
        <a:lstStyle/>
        <a:p>
          <a:endParaRPr lang="uk-UA"/>
        </a:p>
      </dgm:t>
    </dgm:pt>
    <dgm:pt modelId="{71C32A34-50D2-42DB-B33B-8ACFE2692D41}" type="sibTrans" cxnId="{802E1F1E-538B-42D7-89AA-30B2DF8EB191}">
      <dgm:prSet/>
      <dgm:spPr/>
      <dgm:t>
        <a:bodyPr/>
        <a:lstStyle/>
        <a:p>
          <a:endParaRPr lang="uk-UA"/>
        </a:p>
      </dgm:t>
    </dgm:pt>
    <dgm:pt modelId="{07F135E2-E292-47A4-B72E-0444024EB7A1}">
      <dgm:prSet phldrT="[Текст]" custT="1"/>
      <dgm:spPr>
        <a:noFill/>
        <a:ln>
          <a:solidFill>
            <a:schemeClr val="tx1"/>
          </a:solidFill>
        </a:ln>
      </dgm:spPr>
      <dgm:t>
        <a:bodyPr/>
        <a:lstStyle/>
        <a:p>
          <a:r>
            <a:rPr lang="uk-UA" sz="1400">
              <a:solidFill>
                <a:sysClr val="windowText" lastClr="000000"/>
              </a:solidFill>
              <a:latin typeface="Times New Roman" pitchFamily="18" charset="0"/>
              <a:cs typeface="Times New Roman" pitchFamily="18" charset="0"/>
            </a:rPr>
            <a:t>Пологи у воді</a:t>
          </a:r>
        </a:p>
      </dgm:t>
    </dgm:pt>
    <dgm:pt modelId="{20401284-A5E8-4FA0-BE88-E821A4E010D2}" type="parTrans" cxnId="{80D6EB39-16B1-4354-9547-C95480F04F3D}">
      <dgm:prSet/>
      <dgm:spPr/>
      <dgm:t>
        <a:bodyPr/>
        <a:lstStyle/>
        <a:p>
          <a:endParaRPr lang="uk-UA"/>
        </a:p>
      </dgm:t>
    </dgm:pt>
    <dgm:pt modelId="{64580863-18DF-4E85-A429-BB092AA05F5D}" type="sibTrans" cxnId="{80D6EB39-16B1-4354-9547-C95480F04F3D}">
      <dgm:prSet/>
      <dgm:spPr/>
      <dgm:t>
        <a:bodyPr/>
        <a:lstStyle/>
        <a:p>
          <a:endParaRPr lang="uk-UA"/>
        </a:p>
      </dgm:t>
    </dgm:pt>
    <dgm:pt modelId="{C60A1158-9C8B-463C-9941-455A186D2C17}">
      <dgm:prSet phldrT="[Текст]" custT="1"/>
      <dgm:spPr>
        <a:noFill/>
        <a:ln>
          <a:solidFill>
            <a:schemeClr val="tx1"/>
          </a:solidFill>
        </a:ln>
      </dgm:spPr>
      <dgm:t>
        <a:bodyPr/>
        <a:lstStyle/>
        <a:p>
          <a:r>
            <a:rPr lang="uk-UA" sz="1400">
              <a:solidFill>
                <a:sysClr val="windowText" lastClr="000000"/>
              </a:solidFill>
              <a:latin typeface="Times New Roman" pitchFamily="18" charset="0"/>
              <a:cs typeface="Times New Roman" pitchFamily="18" charset="0"/>
            </a:rPr>
            <a:t>Плавання і пірнання новонароджених</a:t>
          </a:r>
        </a:p>
      </dgm:t>
    </dgm:pt>
    <dgm:pt modelId="{4A742DB6-6C8D-40F2-84BA-B1E476BF658F}" type="parTrans" cxnId="{FE370455-FEC6-4166-AE75-95BD7FB0F7E4}">
      <dgm:prSet/>
      <dgm:spPr/>
      <dgm:t>
        <a:bodyPr/>
        <a:lstStyle/>
        <a:p>
          <a:endParaRPr lang="uk-UA"/>
        </a:p>
      </dgm:t>
    </dgm:pt>
    <dgm:pt modelId="{3FE55755-E9D1-4125-85FC-320316E77D4E}" type="sibTrans" cxnId="{FE370455-FEC6-4166-AE75-95BD7FB0F7E4}">
      <dgm:prSet/>
      <dgm:spPr/>
      <dgm:t>
        <a:bodyPr/>
        <a:lstStyle/>
        <a:p>
          <a:endParaRPr lang="uk-UA"/>
        </a:p>
      </dgm:t>
    </dgm:pt>
    <dgm:pt modelId="{2BD4C33B-D98E-47E1-93FF-318878B9E864}">
      <dgm:prSet phldrT="[Текст]" custT="1"/>
      <dgm:spPr>
        <a:noFill/>
        <a:ln>
          <a:solidFill>
            <a:schemeClr val="tx1"/>
          </a:solidFill>
        </a:ln>
      </dgm:spPr>
      <dgm:t>
        <a:bodyPr/>
        <a:lstStyle/>
        <a:p>
          <a:r>
            <a:rPr lang="uk-UA" sz="1400">
              <a:solidFill>
                <a:sysClr val="windowText" lastClr="000000"/>
              </a:solidFill>
              <a:latin typeface="Times New Roman" pitchFamily="18" charset="0"/>
              <a:cs typeface="Times New Roman" pitchFamily="18" charset="0"/>
            </a:rPr>
            <a:t>Загартування</a:t>
          </a:r>
        </a:p>
      </dgm:t>
    </dgm:pt>
    <dgm:pt modelId="{8FDEE12F-24A8-4189-87B1-FD26DE0F7081}" type="parTrans" cxnId="{447650E8-B86D-4272-B0AB-03D9A5792E97}">
      <dgm:prSet/>
      <dgm:spPr/>
      <dgm:t>
        <a:bodyPr/>
        <a:lstStyle/>
        <a:p>
          <a:endParaRPr lang="uk-UA"/>
        </a:p>
      </dgm:t>
    </dgm:pt>
    <dgm:pt modelId="{3CDE01A8-84F8-4B6A-9F05-7F594A1956D8}" type="sibTrans" cxnId="{447650E8-B86D-4272-B0AB-03D9A5792E97}">
      <dgm:prSet/>
      <dgm:spPr/>
      <dgm:t>
        <a:bodyPr/>
        <a:lstStyle/>
        <a:p>
          <a:endParaRPr lang="uk-UA"/>
        </a:p>
      </dgm:t>
    </dgm:pt>
    <dgm:pt modelId="{200842EA-5FFE-47D7-B0C2-4326EF17EB70}">
      <dgm:prSet phldrT="[Текст]" custT="1"/>
      <dgm:spPr>
        <a:noFill/>
        <a:ln>
          <a:solidFill>
            <a:schemeClr val="tx1"/>
          </a:solidFill>
        </a:ln>
      </dgm:spPr>
      <dgm:t>
        <a:bodyPr/>
        <a:lstStyle/>
        <a:p>
          <a:r>
            <a:rPr lang="uk-UA" sz="1400">
              <a:solidFill>
                <a:sysClr val="windowText" lastClr="000000"/>
              </a:solidFill>
              <a:latin typeface="Times New Roman" pitchFamily="18" charset="0"/>
              <a:cs typeface="Times New Roman" pitchFamily="18" charset="0"/>
            </a:rPr>
            <a:t>Бебі-йога</a:t>
          </a:r>
        </a:p>
      </dgm:t>
    </dgm:pt>
    <dgm:pt modelId="{A6F7B8E9-C265-46C8-AFE6-D06BB05A7D70}" type="parTrans" cxnId="{1F7768F5-97F4-4E4D-B93E-78F61C6780E4}">
      <dgm:prSet/>
      <dgm:spPr/>
      <dgm:t>
        <a:bodyPr/>
        <a:lstStyle/>
        <a:p>
          <a:endParaRPr lang="uk-UA"/>
        </a:p>
      </dgm:t>
    </dgm:pt>
    <dgm:pt modelId="{AAF55111-BD60-4BC1-8B0F-96E78F9F0B1D}" type="sibTrans" cxnId="{1F7768F5-97F4-4E4D-B93E-78F61C6780E4}">
      <dgm:prSet/>
      <dgm:spPr/>
      <dgm:t>
        <a:bodyPr/>
        <a:lstStyle/>
        <a:p>
          <a:endParaRPr lang="uk-UA"/>
        </a:p>
      </dgm:t>
    </dgm:pt>
    <dgm:pt modelId="{A4851403-46E6-4408-AE73-0B6B724E9B55}" type="pres">
      <dgm:prSet presAssocID="{9FD04029-59BC-4B5C-A38B-A095D3AC4B90}" presName="diagram" presStyleCnt="0">
        <dgm:presLayoutVars>
          <dgm:dir/>
          <dgm:resizeHandles val="exact"/>
        </dgm:presLayoutVars>
      </dgm:prSet>
      <dgm:spPr/>
      <dgm:t>
        <a:bodyPr/>
        <a:lstStyle/>
        <a:p>
          <a:endParaRPr lang="uk-UA"/>
        </a:p>
      </dgm:t>
    </dgm:pt>
    <dgm:pt modelId="{F15FB9FA-67EF-4700-B161-44CCC8A3DA18}" type="pres">
      <dgm:prSet presAssocID="{71FAE6ED-0093-4431-A8E2-8BE14C2B5B5D}" presName="node" presStyleLbl="node1" presStyleIdx="0" presStyleCnt="5">
        <dgm:presLayoutVars>
          <dgm:bulletEnabled val="1"/>
        </dgm:presLayoutVars>
      </dgm:prSet>
      <dgm:spPr/>
      <dgm:t>
        <a:bodyPr/>
        <a:lstStyle/>
        <a:p>
          <a:endParaRPr lang="uk-UA"/>
        </a:p>
      </dgm:t>
    </dgm:pt>
    <dgm:pt modelId="{DF9324EC-0B50-4947-8101-D2D57672BA72}" type="pres">
      <dgm:prSet presAssocID="{71C32A34-50D2-42DB-B33B-8ACFE2692D41}" presName="sibTrans" presStyleLbl="sibTrans2D1" presStyleIdx="0" presStyleCnt="4"/>
      <dgm:spPr/>
      <dgm:t>
        <a:bodyPr/>
        <a:lstStyle/>
        <a:p>
          <a:endParaRPr lang="uk-UA"/>
        </a:p>
      </dgm:t>
    </dgm:pt>
    <dgm:pt modelId="{04417DB6-A14B-46B5-8C79-2FEE090E45D1}" type="pres">
      <dgm:prSet presAssocID="{71C32A34-50D2-42DB-B33B-8ACFE2692D41}" presName="connectorText" presStyleLbl="sibTrans2D1" presStyleIdx="0" presStyleCnt="4"/>
      <dgm:spPr/>
      <dgm:t>
        <a:bodyPr/>
        <a:lstStyle/>
        <a:p>
          <a:endParaRPr lang="uk-UA"/>
        </a:p>
      </dgm:t>
    </dgm:pt>
    <dgm:pt modelId="{B918FC7B-056E-4E6F-8C20-BE94D992AB2B}" type="pres">
      <dgm:prSet presAssocID="{07F135E2-E292-47A4-B72E-0444024EB7A1}" presName="node" presStyleLbl="node1" presStyleIdx="1" presStyleCnt="5">
        <dgm:presLayoutVars>
          <dgm:bulletEnabled val="1"/>
        </dgm:presLayoutVars>
      </dgm:prSet>
      <dgm:spPr/>
      <dgm:t>
        <a:bodyPr/>
        <a:lstStyle/>
        <a:p>
          <a:endParaRPr lang="uk-UA"/>
        </a:p>
      </dgm:t>
    </dgm:pt>
    <dgm:pt modelId="{ABCA4498-AC25-4385-9AA1-B11C8076AEEC}" type="pres">
      <dgm:prSet presAssocID="{64580863-18DF-4E85-A429-BB092AA05F5D}" presName="sibTrans" presStyleLbl="sibTrans2D1" presStyleIdx="1" presStyleCnt="4"/>
      <dgm:spPr/>
      <dgm:t>
        <a:bodyPr/>
        <a:lstStyle/>
        <a:p>
          <a:endParaRPr lang="uk-UA"/>
        </a:p>
      </dgm:t>
    </dgm:pt>
    <dgm:pt modelId="{D451A76E-35F2-4785-A4C6-38FF95291DA4}" type="pres">
      <dgm:prSet presAssocID="{64580863-18DF-4E85-A429-BB092AA05F5D}" presName="connectorText" presStyleLbl="sibTrans2D1" presStyleIdx="1" presStyleCnt="4"/>
      <dgm:spPr/>
      <dgm:t>
        <a:bodyPr/>
        <a:lstStyle/>
        <a:p>
          <a:endParaRPr lang="uk-UA"/>
        </a:p>
      </dgm:t>
    </dgm:pt>
    <dgm:pt modelId="{AF084847-9575-4B43-8EA8-EE16EA69A5D4}" type="pres">
      <dgm:prSet presAssocID="{C60A1158-9C8B-463C-9941-455A186D2C17}" presName="node" presStyleLbl="node1" presStyleIdx="2" presStyleCnt="5">
        <dgm:presLayoutVars>
          <dgm:bulletEnabled val="1"/>
        </dgm:presLayoutVars>
      </dgm:prSet>
      <dgm:spPr/>
      <dgm:t>
        <a:bodyPr/>
        <a:lstStyle/>
        <a:p>
          <a:endParaRPr lang="uk-UA"/>
        </a:p>
      </dgm:t>
    </dgm:pt>
    <dgm:pt modelId="{94504D45-07F0-41DA-A988-3A5808E754CD}" type="pres">
      <dgm:prSet presAssocID="{3FE55755-E9D1-4125-85FC-320316E77D4E}" presName="sibTrans" presStyleLbl="sibTrans2D1" presStyleIdx="2" presStyleCnt="4"/>
      <dgm:spPr/>
      <dgm:t>
        <a:bodyPr/>
        <a:lstStyle/>
        <a:p>
          <a:endParaRPr lang="uk-UA"/>
        </a:p>
      </dgm:t>
    </dgm:pt>
    <dgm:pt modelId="{4C198E1A-90A2-41B2-94E6-CF414C2A135A}" type="pres">
      <dgm:prSet presAssocID="{3FE55755-E9D1-4125-85FC-320316E77D4E}" presName="connectorText" presStyleLbl="sibTrans2D1" presStyleIdx="2" presStyleCnt="4"/>
      <dgm:spPr/>
      <dgm:t>
        <a:bodyPr/>
        <a:lstStyle/>
        <a:p>
          <a:endParaRPr lang="uk-UA"/>
        </a:p>
      </dgm:t>
    </dgm:pt>
    <dgm:pt modelId="{2F81917C-2630-463F-B6E2-BEB34FF35BA8}" type="pres">
      <dgm:prSet presAssocID="{2BD4C33B-D98E-47E1-93FF-318878B9E864}" presName="node" presStyleLbl="node1" presStyleIdx="3" presStyleCnt="5">
        <dgm:presLayoutVars>
          <dgm:bulletEnabled val="1"/>
        </dgm:presLayoutVars>
      </dgm:prSet>
      <dgm:spPr/>
      <dgm:t>
        <a:bodyPr/>
        <a:lstStyle/>
        <a:p>
          <a:endParaRPr lang="uk-UA"/>
        </a:p>
      </dgm:t>
    </dgm:pt>
    <dgm:pt modelId="{4B5AF489-4B01-44FE-AA95-B0D44F076927}" type="pres">
      <dgm:prSet presAssocID="{3CDE01A8-84F8-4B6A-9F05-7F594A1956D8}" presName="sibTrans" presStyleLbl="sibTrans2D1" presStyleIdx="3" presStyleCnt="4"/>
      <dgm:spPr/>
      <dgm:t>
        <a:bodyPr/>
        <a:lstStyle/>
        <a:p>
          <a:endParaRPr lang="uk-UA"/>
        </a:p>
      </dgm:t>
    </dgm:pt>
    <dgm:pt modelId="{6B52BA85-746E-47BE-A502-3E0D880750D5}" type="pres">
      <dgm:prSet presAssocID="{3CDE01A8-84F8-4B6A-9F05-7F594A1956D8}" presName="connectorText" presStyleLbl="sibTrans2D1" presStyleIdx="3" presStyleCnt="4"/>
      <dgm:spPr/>
      <dgm:t>
        <a:bodyPr/>
        <a:lstStyle/>
        <a:p>
          <a:endParaRPr lang="uk-UA"/>
        </a:p>
      </dgm:t>
    </dgm:pt>
    <dgm:pt modelId="{1C0B8E07-11D6-46D2-9CBC-8FA638B6DD73}" type="pres">
      <dgm:prSet presAssocID="{200842EA-5FFE-47D7-B0C2-4326EF17EB70}" presName="node" presStyleLbl="node1" presStyleIdx="4" presStyleCnt="5">
        <dgm:presLayoutVars>
          <dgm:bulletEnabled val="1"/>
        </dgm:presLayoutVars>
      </dgm:prSet>
      <dgm:spPr/>
      <dgm:t>
        <a:bodyPr/>
        <a:lstStyle/>
        <a:p>
          <a:endParaRPr lang="uk-UA"/>
        </a:p>
      </dgm:t>
    </dgm:pt>
  </dgm:ptLst>
  <dgm:cxnLst>
    <dgm:cxn modelId="{447650E8-B86D-4272-B0AB-03D9A5792E97}" srcId="{9FD04029-59BC-4B5C-A38B-A095D3AC4B90}" destId="{2BD4C33B-D98E-47E1-93FF-318878B9E864}" srcOrd="3" destOrd="0" parTransId="{8FDEE12F-24A8-4189-87B1-FD26DE0F7081}" sibTransId="{3CDE01A8-84F8-4B6A-9F05-7F594A1956D8}"/>
    <dgm:cxn modelId="{48EF3FB5-4641-43C1-BDF5-ED54E317077F}" type="presOf" srcId="{3CDE01A8-84F8-4B6A-9F05-7F594A1956D8}" destId="{6B52BA85-746E-47BE-A502-3E0D880750D5}" srcOrd="1" destOrd="0" presId="urn:microsoft.com/office/officeart/2005/8/layout/process5"/>
    <dgm:cxn modelId="{1F7768F5-97F4-4E4D-B93E-78F61C6780E4}" srcId="{9FD04029-59BC-4B5C-A38B-A095D3AC4B90}" destId="{200842EA-5FFE-47D7-B0C2-4326EF17EB70}" srcOrd="4" destOrd="0" parTransId="{A6F7B8E9-C265-46C8-AFE6-D06BB05A7D70}" sibTransId="{AAF55111-BD60-4BC1-8B0F-96E78F9F0B1D}"/>
    <dgm:cxn modelId="{8BBDFD0C-73BE-4F04-B32C-8C9C9488EDC8}" type="presOf" srcId="{C60A1158-9C8B-463C-9941-455A186D2C17}" destId="{AF084847-9575-4B43-8EA8-EE16EA69A5D4}" srcOrd="0" destOrd="0" presId="urn:microsoft.com/office/officeart/2005/8/layout/process5"/>
    <dgm:cxn modelId="{E5215A54-AF4A-4DD5-989E-955B5EAF24DF}" type="presOf" srcId="{2BD4C33B-D98E-47E1-93FF-318878B9E864}" destId="{2F81917C-2630-463F-B6E2-BEB34FF35BA8}" srcOrd="0" destOrd="0" presId="urn:microsoft.com/office/officeart/2005/8/layout/process5"/>
    <dgm:cxn modelId="{2DA7A3CF-CDA4-45A0-9008-01C4A196A22D}" type="presOf" srcId="{71C32A34-50D2-42DB-B33B-8ACFE2692D41}" destId="{04417DB6-A14B-46B5-8C79-2FEE090E45D1}" srcOrd="1" destOrd="0" presId="urn:microsoft.com/office/officeart/2005/8/layout/process5"/>
    <dgm:cxn modelId="{C0DED05E-4A4A-4A77-95A5-8840DED3F8C0}" type="presOf" srcId="{71FAE6ED-0093-4431-A8E2-8BE14C2B5B5D}" destId="{F15FB9FA-67EF-4700-B161-44CCC8A3DA18}" srcOrd="0" destOrd="0" presId="urn:microsoft.com/office/officeart/2005/8/layout/process5"/>
    <dgm:cxn modelId="{C22ED55F-5671-478B-9220-41AE2AE00DA2}" type="presOf" srcId="{64580863-18DF-4E85-A429-BB092AA05F5D}" destId="{D451A76E-35F2-4785-A4C6-38FF95291DA4}" srcOrd="1" destOrd="0" presId="urn:microsoft.com/office/officeart/2005/8/layout/process5"/>
    <dgm:cxn modelId="{80D6EB39-16B1-4354-9547-C95480F04F3D}" srcId="{9FD04029-59BC-4B5C-A38B-A095D3AC4B90}" destId="{07F135E2-E292-47A4-B72E-0444024EB7A1}" srcOrd="1" destOrd="0" parTransId="{20401284-A5E8-4FA0-BE88-E821A4E010D2}" sibTransId="{64580863-18DF-4E85-A429-BB092AA05F5D}"/>
    <dgm:cxn modelId="{256D68DF-21BA-42CD-9CE5-9FEC183C0E82}" type="presOf" srcId="{3FE55755-E9D1-4125-85FC-320316E77D4E}" destId="{4C198E1A-90A2-41B2-94E6-CF414C2A135A}" srcOrd="1" destOrd="0" presId="urn:microsoft.com/office/officeart/2005/8/layout/process5"/>
    <dgm:cxn modelId="{FE370455-FEC6-4166-AE75-95BD7FB0F7E4}" srcId="{9FD04029-59BC-4B5C-A38B-A095D3AC4B90}" destId="{C60A1158-9C8B-463C-9941-455A186D2C17}" srcOrd="2" destOrd="0" parTransId="{4A742DB6-6C8D-40F2-84BA-B1E476BF658F}" sibTransId="{3FE55755-E9D1-4125-85FC-320316E77D4E}"/>
    <dgm:cxn modelId="{C060849C-CC5C-4BDE-BAAA-A4CC862060F5}" type="presOf" srcId="{3FE55755-E9D1-4125-85FC-320316E77D4E}" destId="{94504D45-07F0-41DA-A988-3A5808E754CD}" srcOrd="0" destOrd="0" presId="urn:microsoft.com/office/officeart/2005/8/layout/process5"/>
    <dgm:cxn modelId="{802E1F1E-538B-42D7-89AA-30B2DF8EB191}" srcId="{9FD04029-59BC-4B5C-A38B-A095D3AC4B90}" destId="{71FAE6ED-0093-4431-A8E2-8BE14C2B5B5D}" srcOrd="0" destOrd="0" parTransId="{6C4A52F5-D5E4-472A-82E6-BE21D16C5FB8}" sibTransId="{71C32A34-50D2-42DB-B33B-8ACFE2692D41}"/>
    <dgm:cxn modelId="{62BEAFBF-BBDD-4394-A627-D13224F886E3}" type="presOf" srcId="{200842EA-5FFE-47D7-B0C2-4326EF17EB70}" destId="{1C0B8E07-11D6-46D2-9CBC-8FA638B6DD73}" srcOrd="0" destOrd="0" presId="urn:microsoft.com/office/officeart/2005/8/layout/process5"/>
    <dgm:cxn modelId="{C7E8E525-F9E4-4682-A73D-4BDF34C7D4C6}" type="presOf" srcId="{71C32A34-50D2-42DB-B33B-8ACFE2692D41}" destId="{DF9324EC-0B50-4947-8101-D2D57672BA72}" srcOrd="0" destOrd="0" presId="urn:microsoft.com/office/officeart/2005/8/layout/process5"/>
    <dgm:cxn modelId="{B04309CC-0A1A-4E46-B124-FEA5972BA153}" type="presOf" srcId="{3CDE01A8-84F8-4B6A-9F05-7F594A1956D8}" destId="{4B5AF489-4B01-44FE-AA95-B0D44F076927}" srcOrd="0" destOrd="0" presId="urn:microsoft.com/office/officeart/2005/8/layout/process5"/>
    <dgm:cxn modelId="{9C70CF30-140F-4CB0-8A7D-CC20C8AA82B9}" type="presOf" srcId="{9FD04029-59BC-4B5C-A38B-A095D3AC4B90}" destId="{A4851403-46E6-4408-AE73-0B6B724E9B55}" srcOrd="0" destOrd="0" presId="urn:microsoft.com/office/officeart/2005/8/layout/process5"/>
    <dgm:cxn modelId="{89691CFF-A142-46CF-BA00-3E6E5C6C6FDB}" type="presOf" srcId="{07F135E2-E292-47A4-B72E-0444024EB7A1}" destId="{B918FC7B-056E-4E6F-8C20-BE94D992AB2B}" srcOrd="0" destOrd="0" presId="urn:microsoft.com/office/officeart/2005/8/layout/process5"/>
    <dgm:cxn modelId="{7D6BF94D-43A4-48E5-8754-87591D43B3E3}" type="presOf" srcId="{64580863-18DF-4E85-A429-BB092AA05F5D}" destId="{ABCA4498-AC25-4385-9AA1-B11C8076AEEC}" srcOrd="0" destOrd="0" presId="urn:microsoft.com/office/officeart/2005/8/layout/process5"/>
    <dgm:cxn modelId="{6B2DFFAD-9506-401A-8B38-CE608987C7BB}" type="presParOf" srcId="{A4851403-46E6-4408-AE73-0B6B724E9B55}" destId="{F15FB9FA-67EF-4700-B161-44CCC8A3DA18}" srcOrd="0" destOrd="0" presId="urn:microsoft.com/office/officeart/2005/8/layout/process5"/>
    <dgm:cxn modelId="{968F6049-A556-4F84-B7EA-D825E328C6DB}" type="presParOf" srcId="{A4851403-46E6-4408-AE73-0B6B724E9B55}" destId="{DF9324EC-0B50-4947-8101-D2D57672BA72}" srcOrd="1" destOrd="0" presId="urn:microsoft.com/office/officeart/2005/8/layout/process5"/>
    <dgm:cxn modelId="{B298C4B2-ABCA-48F9-865A-739E89ED0F08}" type="presParOf" srcId="{DF9324EC-0B50-4947-8101-D2D57672BA72}" destId="{04417DB6-A14B-46B5-8C79-2FEE090E45D1}" srcOrd="0" destOrd="0" presId="urn:microsoft.com/office/officeart/2005/8/layout/process5"/>
    <dgm:cxn modelId="{71775D20-C339-4E20-9E43-323A54047473}" type="presParOf" srcId="{A4851403-46E6-4408-AE73-0B6B724E9B55}" destId="{B918FC7B-056E-4E6F-8C20-BE94D992AB2B}" srcOrd="2" destOrd="0" presId="urn:microsoft.com/office/officeart/2005/8/layout/process5"/>
    <dgm:cxn modelId="{C93E0B94-7834-4FBC-91E2-BADDD60C8157}" type="presParOf" srcId="{A4851403-46E6-4408-AE73-0B6B724E9B55}" destId="{ABCA4498-AC25-4385-9AA1-B11C8076AEEC}" srcOrd="3" destOrd="0" presId="urn:microsoft.com/office/officeart/2005/8/layout/process5"/>
    <dgm:cxn modelId="{6A8C99CE-FC62-429E-A279-5836B05C7A01}" type="presParOf" srcId="{ABCA4498-AC25-4385-9AA1-B11C8076AEEC}" destId="{D451A76E-35F2-4785-A4C6-38FF95291DA4}" srcOrd="0" destOrd="0" presId="urn:microsoft.com/office/officeart/2005/8/layout/process5"/>
    <dgm:cxn modelId="{FABF4FE3-D06A-446D-BB8B-36587DE98DB9}" type="presParOf" srcId="{A4851403-46E6-4408-AE73-0B6B724E9B55}" destId="{AF084847-9575-4B43-8EA8-EE16EA69A5D4}" srcOrd="4" destOrd="0" presId="urn:microsoft.com/office/officeart/2005/8/layout/process5"/>
    <dgm:cxn modelId="{C562CC1C-6ADB-49A6-AB4E-686A77B70565}" type="presParOf" srcId="{A4851403-46E6-4408-AE73-0B6B724E9B55}" destId="{94504D45-07F0-41DA-A988-3A5808E754CD}" srcOrd="5" destOrd="0" presId="urn:microsoft.com/office/officeart/2005/8/layout/process5"/>
    <dgm:cxn modelId="{EB4A7B8F-CCE9-41CF-B992-31D9017CBFA7}" type="presParOf" srcId="{94504D45-07F0-41DA-A988-3A5808E754CD}" destId="{4C198E1A-90A2-41B2-94E6-CF414C2A135A}" srcOrd="0" destOrd="0" presId="urn:microsoft.com/office/officeart/2005/8/layout/process5"/>
    <dgm:cxn modelId="{0D250247-38C8-431B-A303-05B7D903C63C}" type="presParOf" srcId="{A4851403-46E6-4408-AE73-0B6B724E9B55}" destId="{2F81917C-2630-463F-B6E2-BEB34FF35BA8}" srcOrd="6" destOrd="0" presId="urn:microsoft.com/office/officeart/2005/8/layout/process5"/>
    <dgm:cxn modelId="{C78A4C17-FCB1-4DE8-97A9-4A4CA6BADE50}" type="presParOf" srcId="{A4851403-46E6-4408-AE73-0B6B724E9B55}" destId="{4B5AF489-4B01-44FE-AA95-B0D44F076927}" srcOrd="7" destOrd="0" presId="urn:microsoft.com/office/officeart/2005/8/layout/process5"/>
    <dgm:cxn modelId="{D23067B3-9E40-4BFB-98C3-45EF733FC7AA}" type="presParOf" srcId="{4B5AF489-4B01-44FE-AA95-B0D44F076927}" destId="{6B52BA85-746E-47BE-A502-3E0D880750D5}" srcOrd="0" destOrd="0" presId="urn:microsoft.com/office/officeart/2005/8/layout/process5"/>
    <dgm:cxn modelId="{92D3FE75-7A53-49B5-A09C-782ACC313DDA}" type="presParOf" srcId="{A4851403-46E6-4408-AE73-0B6B724E9B55}" destId="{1C0B8E07-11D6-46D2-9CBC-8FA638B6DD73}" srcOrd="8"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5FB9FA-67EF-4700-B161-44CCC8A3DA18}">
      <dsp:nvSpPr>
        <dsp:cNvPr id="0" name=""/>
        <dsp:cNvSpPr/>
      </dsp:nvSpPr>
      <dsp:spPr>
        <a:xfrm>
          <a:off x="4805" y="17514"/>
          <a:ext cx="1436233" cy="86173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itchFamily="18" charset="0"/>
              <a:cs typeface="Times New Roman" pitchFamily="18" charset="0"/>
            </a:rPr>
            <a:t>Аквапідготовка в пренатальному періоді</a:t>
          </a:r>
        </a:p>
      </dsp:txBody>
      <dsp:txXfrm>
        <a:off x="30044" y="42753"/>
        <a:ext cx="1385755" cy="811261"/>
      </dsp:txXfrm>
    </dsp:sp>
    <dsp:sp modelId="{DF9324EC-0B50-4947-8101-D2D57672BA72}">
      <dsp:nvSpPr>
        <dsp:cNvPr id="0" name=""/>
        <dsp:cNvSpPr/>
      </dsp:nvSpPr>
      <dsp:spPr>
        <a:xfrm>
          <a:off x="1567427" y="270291"/>
          <a:ext cx="304481" cy="3561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uk-UA" sz="1500" kern="1200"/>
        </a:p>
      </dsp:txBody>
      <dsp:txXfrm>
        <a:off x="1567427" y="341528"/>
        <a:ext cx="213137" cy="213711"/>
      </dsp:txXfrm>
    </dsp:sp>
    <dsp:sp modelId="{B918FC7B-056E-4E6F-8C20-BE94D992AB2B}">
      <dsp:nvSpPr>
        <dsp:cNvPr id="0" name=""/>
        <dsp:cNvSpPr/>
      </dsp:nvSpPr>
      <dsp:spPr>
        <a:xfrm>
          <a:off x="2015531" y="17514"/>
          <a:ext cx="1436233" cy="86173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itchFamily="18" charset="0"/>
              <a:cs typeface="Times New Roman" pitchFamily="18" charset="0"/>
            </a:rPr>
            <a:t>Пологи у воді</a:t>
          </a:r>
        </a:p>
      </dsp:txBody>
      <dsp:txXfrm>
        <a:off x="2040770" y="42753"/>
        <a:ext cx="1385755" cy="811261"/>
      </dsp:txXfrm>
    </dsp:sp>
    <dsp:sp modelId="{ABCA4498-AC25-4385-9AA1-B11C8076AEEC}">
      <dsp:nvSpPr>
        <dsp:cNvPr id="0" name=""/>
        <dsp:cNvSpPr/>
      </dsp:nvSpPr>
      <dsp:spPr>
        <a:xfrm>
          <a:off x="3578153" y="270291"/>
          <a:ext cx="304481" cy="3561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uk-UA" sz="1500" kern="1200"/>
        </a:p>
      </dsp:txBody>
      <dsp:txXfrm>
        <a:off x="3578153" y="341528"/>
        <a:ext cx="213137" cy="213711"/>
      </dsp:txXfrm>
    </dsp:sp>
    <dsp:sp modelId="{AF084847-9575-4B43-8EA8-EE16EA69A5D4}">
      <dsp:nvSpPr>
        <dsp:cNvPr id="0" name=""/>
        <dsp:cNvSpPr/>
      </dsp:nvSpPr>
      <dsp:spPr>
        <a:xfrm>
          <a:off x="4026258" y="17514"/>
          <a:ext cx="1436233" cy="86173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itchFamily="18" charset="0"/>
              <a:cs typeface="Times New Roman" pitchFamily="18" charset="0"/>
            </a:rPr>
            <a:t>Плавання і пірнання новонароджених</a:t>
          </a:r>
        </a:p>
      </dsp:txBody>
      <dsp:txXfrm>
        <a:off x="4051497" y="42753"/>
        <a:ext cx="1385755" cy="811261"/>
      </dsp:txXfrm>
    </dsp:sp>
    <dsp:sp modelId="{94504D45-07F0-41DA-A988-3A5808E754CD}">
      <dsp:nvSpPr>
        <dsp:cNvPr id="0" name=""/>
        <dsp:cNvSpPr/>
      </dsp:nvSpPr>
      <dsp:spPr>
        <a:xfrm rot="5400000">
          <a:off x="4592134" y="979790"/>
          <a:ext cx="304481" cy="3561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uk-UA" sz="1500" kern="1200"/>
        </a:p>
      </dsp:txBody>
      <dsp:txXfrm rot="-5400000">
        <a:off x="4637519" y="1005642"/>
        <a:ext cx="213711" cy="213137"/>
      </dsp:txXfrm>
    </dsp:sp>
    <dsp:sp modelId="{2F81917C-2630-463F-B6E2-BEB34FF35BA8}">
      <dsp:nvSpPr>
        <dsp:cNvPr id="0" name=""/>
        <dsp:cNvSpPr/>
      </dsp:nvSpPr>
      <dsp:spPr>
        <a:xfrm>
          <a:off x="4026258" y="1453747"/>
          <a:ext cx="1436233" cy="86173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itchFamily="18" charset="0"/>
              <a:cs typeface="Times New Roman" pitchFamily="18" charset="0"/>
            </a:rPr>
            <a:t>Загартування</a:t>
          </a:r>
        </a:p>
      </dsp:txBody>
      <dsp:txXfrm>
        <a:off x="4051497" y="1478986"/>
        <a:ext cx="1385755" cy="811261"/>
      </dsp:txXfrm>
    </dsp:sp>
    <dsp:sp modelId="{4B5AF489-4B01-44FE-AA95-B0D44F076927}">
      <dsp:nvSpPr>
        <dsp:cNvPr id="0" name=""/>
        <dsp:cNvSpPr/>
      </dsp:nvSpPr>
      <dsp:spPr>
        <a:xfrm rot="10800000">
          <a:off x="3595388" y="1706524"/>
          <a:ext cx="304481" cy="3561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uk-UA" sz="1500" kern="1200"/>
        </a:p>
      </dsp:txBody>
      <dsp:txXfrm rot="10800000">
        <a:off x="3686732" y="1777761"/>
        <a:ext cx="213137" cy="213711"/>
      </dsp:txXfrm>
    </dsp:sp>
    <dsp:sp modelId="{1C0B8E07-11D6-46D2-9CBC-8FA638B6DD73}">
      <dsp:nvSpPr>
        <dsp:cNvPr id="0" name=""/>
        <dsp:cNvSpPr/>
      </dsp:nvSpPr>
      <dsp:spPr>
        <a:xfrm>
          <a:off x="2015531" y="1453747"/>
          <a:ext cx="1436233" cy="861739"/>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itchFamily="18" charset="0"/>
              <a:cs typeface="Times New Roman" pitchFamily="18" charset="0"/>
            </a:rPr>
            <a:t>Бебі-йога</a:t>
          </a:r>
        </a:p>
      </dsp:txBody>
      <dsp:txXfrm>
        <a:off x="2040770" y="1478986"/>
        <a:ext cx="1385755" cy="8112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14925</Words>
  <Characters>85075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Христя</cp:lastModifiedBy>
  <cp:revision>7</cp:revision>
  <cp:lastPrinted>2022-11-28T06:52:00Z</cp:lastPrinted>
  <dcterms:created xsi:type="dcterms:W3CDTF">2022-11-25T16:01:00Z</dcterms:created>
  <dcterms:modified xsi:type="dcterms:W3CDTF">2022-11-28T06:53:00Z</dcterms:modified>
</cp:coreProperties>
</file>