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F8" w:rsidRPr="001030F8" w:rsidRDefault="001030F8" w:rsidP="001030F8">
      <w:pPr>
        <w:widowControl w:val="0"/>
        <w:shd w:val="clear" w:color="auto" w:fill="FFFFFF"/>
        <w:suppressAutoHyphens/>
        <w:spacing w:line="360" w:lineRule="auto"/>
        <w:jc w:val="center"/>
        <w:rPr>
          <w:rFonts w:ascii="Times New Roman" w:eastAsia="Times New Roman" w:hAnsi="Times New Roman" w:cs="Times New Roman"/>
          <w:b/>
          <w:caps/>
          <w:color w:val="000000"/>
          <w:sz w:val="28"/>
          <w:szCs w:val="28"/>
          <w:lang w:eastAsia="ru-RU"/>
        </w:rPr>
      </w:pPr>
      <w:r w:rsidRPr="001030F8">
        <w:rPr>
          <w:rFonts w:ascii="Times New Roman" w:eastAsia="Times New Roman" w:hAnsi="Times New Roman" w:cs="Times New Roman"/>
          <w:b/>
          <w:caps/>
          <w:color w:val="000000"/>
          <w:sz w:val="28"/>
          <w:szCs w:val="28"/>
          <w:lang w:eastAsia="ru-RU"/>
        </w:rPr>
        <w:t>МІНІСТЕРСТВО ОСВІТИ І НАУКИ УКРАЇНИ</w:t>
      </w: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
          <w:caps/>
          <w:color w:val="000000"/>
          <w:sz w:val="28"/>
          <w:szCs w:val="28"/>
          <w:lang w:eastAsia="ru-RU"/>
        </w:rPr>
      </w:pPr>
      <w:r w:rsidRPr="00736B5C">
        <w:rPr>
          <w:rFonts w:ascii="Times New Roman" w:eastAsia="Times New Roman" w:hAnsi="Times New Roman" w:cs="Times New Roman"/>
          <w:b/>
          <w:caps/>
          <w:color w:val="000000"/>
          <w:sz w:val="28"/>
          <w:szCs w:val="28"/>
          <w:lang w:eastAsia="ru-RU"/>
        </w:rPr>
        <w:t>НАЦІОНАЛЬНИЙ УНІВЕРСИТЕТ ФІЗИЧНОГО ВИХОВАННЯ І СПОРТУ УКРАЇНИ</w:t>
      </w: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Cs/>
          <w:caps/>
          <w:color w:val="000000"/>
          <w:sz w:val="28"/>
          <w:szCs w:val="28"/>
          <w:lang w:eastAsia="ru-RU"/>
        </w:rPr>
      </w:pPr>
      <w:r w:rsidRPr="00736B5C">
        <w:rPr>
          <w:rFonts w:ascii="Times New Roman" w:eastAsia="Times New Roman" w:hAnsi="Times New Roman" w:cs="Times New Roman"/>
          <w:bCs/>
          <w:caps/>
          <w:color w:val="000000"/>
          <w:sz w:val="28"/>
          <w:szCs w:val="28"/>
          <w:lang w:eastAsia="ru-RU"/>
        </w:rPr>
        <w:t>Кафедра водних видів спорту</w:t>
      </w: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
          <w:smallCaps/>
          <w:sz w:val="36"/>
          <w:szCs w:val="36"/>
          <w:lang w:eastAsia="ru-RU"/>
        </w:rPr>
      </w:pP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
          <w:smallCaps/>
          <w:sz w:val="36"/>
          <w:szCs w:val="36"/>
          <w:lang w:eastAsia="ru-RU"/>
        </w:rPr>
      </w:pPr>
      <w:r w:rsidRPr="00736B5C">
        <w:rPr>
          <w:rFonts w:ascii="Times New Roman" w:eastAsia="Times New Roman" w:hAnsi="Times New Roman" w:cs="Times New Roman"/>
          <w:b/>
          <w:smallCaps/>
          <w:sz w:val="36"/>
          <w:szCs w:val="36"/>
          <w:lang w:eastAsia="ru-RU"/>
        </w:rPr>
        <w:t>кваліфікаційна робота</w:t>
      </w:r>
    </w:p>
    <w:p w:rsidR="001030F8" w:rsidRPr="00736B5C" w:rsidRDefault="001030F8" w:rsidP="001030F8">
      <w:pPr>
        <w:spacing w:line="360" w:lineRule="auto"/>
        <w:jc w:val="center"/>
        <w:rPr>
          <w:rFonts w:ascii="Times New Roman" w:eastAsia="Times New Roman" w:hAnsi="Times New Roman" w:cs="Times New Roman"/>
          <w:sz w:val="28"/>
          <w:szCs w:val="28"/>
          <w:lang w:eastAsia="ru-RU"/>
        </w:rPr>
      </w:pPr>
      <w:r w:rsidRPr="00736B5C">
        <w:rPr>
          <w:rFonts w:ascii="Times New Roman" w:eastAsia="Times New Roman" w:hAnsi="Times New Roman" w:cs="Times New Roman"/>
          <w:sz w:val="28"/>
          <w:szCs w:val="28"/>
          <w:lang w:eastAsia="ru-RU"/>
        </w:rPr>
        <w:t>на здобуття освітнього ступеня «Магістр»</w:t>
      </w:r>
    </w:p>
    <w:p w:rsidR="001030F8" w:rsidRPr="00736B5C" w:rsidRDefault="001030F8" w:rsidP="001030F8">
      <w:pPr>
        <w:spacing w:line="360" w:lineRule="auto"/>
        <w:jc w:val="center"/>
        <w:rPr>
          <w:rFonts w:ascii="Times New Roman" w:eastAsia="Times New Roman" w:hAnsi="Times New Roman" w:cs="Times New Roman"/>
          <w:sz w:val="28"/>
          <w:szCs w:val="28"/>
          <w:lang w:eastAsia="ru-RU"/>
        </w:rPr>
      </w:pPr>
      <w:r w:rsidRPr="00736B5C">
        <w:rPr>
          <w:rFonts w:ascii="Times New Roman" w:eastAsia="Times New Roman" w:hAnsi="Times New Roman" w:cs="Times New Roman"/>
          <w:sz w:val="28"/>
          <w:szCs w:val="28"/>
          <w:lang w:eastAsia="ru-RU"/>
        </w:rPr>
        <w:t>за спеціальністю 017 Фізична культура і спорт</w:t>
      </w:r>
    </w:p>
    <w:p w:rsidR="001030F8" w:rsidRPr="00736B5C" w:rsidRDefault="001030F8" w:rsidP="001030F8">
      <w:pPr>
        <w:spacing w:line="360" w:lineRule="auto"/>
        <w:jc w:val="center"/>
        <w:rPr>
          <w:rFonts w:ascii="Times New Roman" w:eastAsia="Times New Roman" w:hAnsi="Times New Roman" w:cs="Times New Roman"/>
          <w:sz w:val="28"/>
          <w:szCs w:val="28"/>
          <w:lang w:eastAsia="ru-RU"/>
        </w:rPr>
      </w:pPr>
      <w:r w:rsidRPr="00736B5C">
        <w:rPr>
          <w:rFonts w:ascii="Times New Roman" w:eastAsia="Times New Roman" w:hAnsi="Times New Roman" w:cs="Times New Roman"/>
          <w:sz w:val="28"/>
          <w:szCs w:val="28"/>
          <w:lang w:eastAsia="ru-RU"/>
        </w:rPr>
        <w:t>освітньою програмою «Система підготовки спортсменів у водних видах спорту»</w:t>
      </w:r>
    </w:p>
    <w:p w:rsidR="001030F8" w:rsidRPr="00736B5C" w:rsidRDefault="001030F8" w:rsidP="001030F8">
      <w:pPr>
        <w:spacing w:line="360" w:lineRule="auto"/>
        <w:jc w:val="center"/>
        <w:rPr>
          <w:rFonts w:ascii="Times New Roman" w:eastAsia="Times New Roman" w:hAnsi="Times New Roman" w:cs="Times New Roman"/>
          <w:sz w:val="28"/>
          <w:szCs w:val="28"/>
          <w:lang w:eastAsia="ru-RU"/>
        </w:rPr>
      </w:pPr>
    </w:p>
    <w:p w:rsidR="001030F8" w:rsidRPr="00736B5C" w:rsidRDefault="001030F8" w:rsidP="001030F8">
      <w:pPr>
        <w:widowControl w:val="0"/>
        <w:shd w:val="clear" w:color="auto" w:fill="FFFFFF"/>
        <w:suppressAutoHyphens/>
        <w:jc w:val="center"/>
        <w:rPr>
          <w:rFonts w:ascii="Times New Roman" w:eastAsia="Times New Roman" w:hAnsi="Times New Roman" w:cs="Times New Roman"/>
          <w:b/>
          <w:caps/>
          <w:color w:val="000000"/>
          <w:sz w:val="32"/>
          <w:szCs w:val="32"/>
          <w:lang w:eastAsia="ru-RU"/>
        </w:rPr>
      </w:pPr>
      <w:r w:rsidRPr="00736B5C">
        <w:rPr>
          <w:rFonts w:ascii="Times New Roman" w:eastAsia="Times New Roman" w:hAnsi="Times New Roman" w:cs="Times New Roman"/>
          <w:bCs/>
          <w:color w:val="000000"/>
          <w:sz w:val="28"/>
          <w:szCs w:val="28"/>
          <w:lang w:val="ru-RU" w:eastAsia="ru-RU"/>
        </w:rPr>
        <w:t>на тему</w:t>
      </w:r>
      <w:r w:rsidRPr="00736B5C">
        <w:rPr>
          <w:rFonts w:ascii="Times New Roman" w:eastAsia="Times New Roman" w:hAnsi="Times New Roman" w:cs="Times New Roman"/>
          <w:bCs/>
          <w:color w:val="000000"/>
          <w:sz w:val="28"/>
          <w:szCs w:val="28"/>
          <w:lang w:eastAsia="ru-RU"/>
        </w:rPr>
        <w:t>:</w:t>
      </w:r>
      <w:r w:rsidRPr="00736B5C">
        <w:rPr>
          <w:rFonts w:ascii="inherit" w:eastAsia="Times New Roman" w:hAnsi="inherit" w:cs="Courier New"/>
          <w:color w:val="202124"/>
          <w:sz w:val="42"/>
          <w:szCs w:val="42"/>
        </w:rPr>
        <w:t xml:space="preserve"> </w:t>
      </w:r>
      <w:r w:rsidRPr="00736B5C">
        <w:rPr>
          <w:rFonts w:ascii="Times New Roman" w:eastAsia="Times New Roman" w:hAnsi="Times New Roman" w:cs="Times New Roman"/>
          <w:b/>
          <w:color w:val="202124"/>
          <w:sz w:val="32"/>
          <w:szCs w:val="32"/>
        </w:rPr>
        <w:t>Психологічна підготовка кваліфікованих спортсменів у веслуванні на байдарках і каное до змагань</w:t>
      </w:r>
      <w:r w:rsidRPr="00736B5C">
        <w:rPr>
          <w:rFonts w:ascii="Times New Roman" w:eastAsia="Times New Roman" w:hAnsi="Times New Roman" w:cs="Times New Roman"/>
          <w:b/>
          <w:caps/>
          <w:color w:val="000000"/>
          <w:sz w:val="32"/>
          <w:szCs w:val="32"/>
          <w:lang w:eastAsia="ru-RU"/>
        </w:rPr>
        <w:t xml:space="preserve"> </w:t>
      </w: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
          <w:caps/>
          <w:color w:val="000000"/>
          <w:sz w:val="28"/>
          <w:szCs w:val="28"/>
          <w:lang w:eastAsia="ru-RU"/>
        </w:rPr>
      </w:pPr>
    </w:p>
    <w:p w:rsidR="001030F8" w:rsidRPr="00736B5C" w:rsidRDefault="001030F8" w:rsidP="001030F8">
      <w:pPr>
        <w:spacing w:line="360" w:lineRule="auto"/>
        <w:jc w:val="right"/>
        <w:rPr>
          <w:rFonts w:ascii="Times New Roman" w:eastAsia="Times New Roman" w:hAnsi="Times New Roman" w:cs="Times New Roman"/>
          <w:sz w:val="28"/>
          <w:szCs w:val="28"/>
          <w:lang w:eastAsia="ru-RU"/>
        </w:rPr>
      </w:pPr>
      <w:r w:rsidRPr="00736B5C">
        <w:rPr>
          <w:rFonts w:ascii="Times New Roman" w:eastAsia="Times New Roman" w:hAnsi="Times New Roman" w:cs="Times New Roman"/>
          <w:sz w:val="28"/>
          <w:szCs w:val="28"/>
          <w:lang w:eastAsia="ru-RU"/>
        </w:rPr>
        <w:t>здобувача вищої освіти другого (магістерського) рівня</w:t>
      </w:r>
    </w:p>
    <w:p w:rsidR="001030F8" w:rsidRPr="00736B5C" w:rsidRDefault="001030F8" w:rsidP="001030F8">
      <w:pPr>
        <w:spacing w:line="360" w:lineRule="auto"/>
        <w:jc w:val="right"/>
        <w:rPr>
          <w:rFonts w:ascii="Times New Roman" w:eastAsia="Times New Roman" w:hAnsi="Times New Roman" w:cs="Times New Roman"/>
          <w:sz w:val="28"/>
          <w:szCs w:val="28"/>
          <w:lang w:eastAsia="ru-RU"/>
        </w:rPr>
      </w:pPr>
      <w:r w:rsidRPr="00736B5C">
        <w:rPr>
          <w:rFonts w:ascii="Times New Roman" w:eastAsia="Times New Roman" w:hAnsi="Times New Roman" w:cs="Times New Roman"/>
          <w:sz w:val="28"/>
          <w:szCs w:val="28"/>
          <w:lang w:eastAsia="ru-RU"/>
        </w:rPr>
        <w:t>Поліщук</w:t>
      </w:r>
      <w:r w:rsidR="00A666B3" w:rsidRPr="00736B5C">
        <w:rPr>
          <w:rFonts w:ascii="Times New Roman" w:eastAsia="Times New Roman" w:hAnsi="Times New Roman" w:cs="Times New Roman"/>
          <w:sz w:val="28"/>
          <w:szCs w:val="28"/>
          <w:lang w:eastAsia="ru-RU"/>
        </w:rPr>
        <w:t>а</w:t>
      </w:r>
      <w:r w:rsidRPr="00736B5C">
        <w:rPr>
          <w:rFonts w:ascii="Times New Roman" w:eastAsia="Times New Roman" w:hAnsi="Times New Roman" w:cs="Times New Roman"/>
          <w:sz w:val="28"/>
          <w:szCs w:val="28"/>
          <w:lang w:eastAsia="ru-RU"/>
        </w:rPr>
        <w:t xml:space="preserve"> Володимир</w:t>
      </w:r>
      <w:r w:rsidR="00A666B3" w:rsidRPr="00736B5C">
        <w:rPr>
          <w:rFonts w:ascii="Times New Roman" w:eastAsia="Times New Roman" w:hAnsi="Times New Roman" w:cs="Times New Roman"/>
          <w:sz w:val="28"/>
          <w:szCs w:val="28"/>
          <w:lang w:eastAsia="ru-RU"/>
        </w:rPr>
        <w:t>а</w:t>
      </w:r>
      <w:r w:rsidRPr="00736B5C">
        <w:rPr>
          <w:rFonts w:ascii="Times New Roman" w:eastAsia="Times New Roman" w:hAnsi="Times New Roman" w:cs="Times New Roman"/>
          <w:sz w:val="28"/>
          <w:szCs w:val="28"/>
          <w:lang w:eastAsia="ru-RU"/>
        </w:rPr>
        <w:t xml:space="preserve"> Ігорович</w:t>
      </w:r>
      <w:r w:rsidR="00A666B3" w:rsidRPr="00736B5C">
        <w:rPr>
          <w:rFonts w:ascii="Times New Roman" w:eastAsia="Times New Roman" w:hAnsi="Times New Roman" w:cs="Times New Roman"/>
          <w:sz w:val="28"/>
          <w:szCs w:val="28"/>
          <w:lang w:eastAsia="ru-RU"/>
        </w:rPr>
        <w:t>а</w:t>
      </w:r>
    </w:p>
    <w:p w:rsidR="001030F8" w:rsidRPr="00736B5C" w:rsidRDefault="001030F8" w:rsidP="001030F8">
      <w:pPr>
        <w:spacing w:line="360" w:lineRule="auto"/>
        <w:rPr>
          <w:rFonts w:ascii="Times New Roman" w:eastAsia="Times New Roman" w:hAnsi="Times New Roman" w:cs="Times New Roman"/>
          <w:sz w:val="28"/>
          <w:szCs w:val="28"/>
          <w:lang w:eastAsia="ru-RU"/>
        </w:rPr>
      </w:pPr>
    </w:p>
    <w:p w:rsidR="001030F8" w:rsidRPr="00736B5C" w:rsidRDefault="001030F8" w:rsidP="001030F8">
      <w:pPr>
        <w:spacing w:line="360" w:lineRule="auto"/>
        <w:rPr>
          <w:rFonts w:ascii="Times New Roman" w:eastAsia="Times New Roman" w:hAnsi="Times New Roman" w:cs="Times New Roman"/>
          <w:sz w:val="28"/>
          <w:szCs w:val="28"/>
          <w:lang w:eastAsia="ru-RU"/>
        </w:rPr>
      </w:pPr>
    </w:p>
    <w:p w:rsidR="001030F8" w:rsidRPr="00736B5C" w:rsidRDefault="001030F8" w:rsidP="00AD51D9">
      <w:pPr>
        <w:spacing w:line="360" w:lineRule="auto"/>
        <w:jc w:val="right"/>
        <w:rPr>
          <w:rFonts w:ascii="Times New Roman" w:eastAsia="Times New Roman" w:hAnsi="Times New Roman" w:cs="Times New Roman"/>
          <w:sz w:val="28"/>
          <w:szCs w:val="28"/>
          <w:lang w:eastAsia="ru-RU"/>
        </w:rPr>
      </w:pPr>
    </w:p>
    <w:p w:rsidR="001030F8" w:rsidRPr="00736B5C" w:rsidRDefault="001030F8" w:rsidP="001030F8">
      <w:pPr>
        <w:spacing w:line="360" w:lineRule="auto"/>
        <w:jc w:val="center"/>
        <w:rPr>
          <w:rFonts w:ascii="Times New Roman" w:eastAsia="Times New Roman" w:hAnsi="Times New Roman" w:cs="Times New Roman"/>
          <w:i/>
          <w:sz w:val="28"/>
          <w:szCs w:val="28"/>
          <w:lang w:eastAsia="ru-RU"/>
        </w:rPr>
      </w:pP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
          <w:bCs/>
          <w:i/>
          <w:color w:val="000000"/>
          <w:sz w:val="28"/>
          <w:szCs w:val="28"/>
          <w:lang w:eastAsia="ru-RU"/>
        </w:rPr>
      </w:pPr>
      <w:r w:rsidRPr="00736B5C">
        <w:rPr>
          <w:rFonts w:ascii="Times New Roman" w:eastAsia="Times New Roman" w:hAnsi="Times New Roman" w:cs="Times New Roman"/>
          <w:bCs/>
          <w:color w:val="000000"/>
          <w:sz w:val="28"/>
          <w:szCs w:val="28"/>
          <w:lang w:eastAsia="ru-RU"/>
        </w:rPr>
        <w:t xml:space="preserve">                                   Керівник: </w:t>
      </w:r>
      <w:r w:rsidR="00C8101C">
        <w:rPr>
          <w:rFonts w:ascii="Times New Roman" w:eastAsia="Times New Roman" w:hAnsi="Times New Roman" w:cs="Times New Roman"/>
          <w:bCs/>
          <w:color w:val="000000"/>
          <w:sz w:val="28"/>
          <w:szCs w:val="28"/>
          <w:lang w:val="ru-RU" w:eastAsia="ru-RU"/>
        </w:rPr>
        <w:t>Дяченко А.Ю</w:t>
      </w:r>
      <w:r w:rsidR="00C8101C">
        <w:rPr>
          <w:rFonts w:ascii="Times New Roman" w:eastAsia="Times New Roman" w:hAnsi="Times New Roman" w:cs="Times New Roman"/>
          <w:bCs/>
          <w:color w:val="000000"/>
          <w:sz w:val="28"/>
          <w:szCs w:val="28"/>
          <w:lang w:eastAsia="ru-RU"/>
        </w:rPr>
        <w:t xml:space="preserve">       </w:t>
      </w:r>
      <w:r w:rsidRPr="00736B5C">
        <w:rPr>
          <w:rFonts w:ascii="Times New Roman" w:eastAsia="Times New Roman" w:hAnsi="Times New Roman" w:cs="Times New Roman"/>
          <w:bCs/>
          <w:iCs/>
          <w:color w:val="000000"/>
          <w:sz w:val="28"/>
          <w:szCs w:val="28"/>
          <w:lang w:eastAsia="ru-RU"/>
        </w:rPr>
        <w:t xml:space="preserve">д. фіз. вих., професор </w:t>
      </w:r>
    </w:p>
    <w:p w:rsidR="001030F8" w:rsidRPr="00C8101C" w:rsidRDefault="001030F8" w:rsidP="001030F8">
      <w:pPr>
        <w:widowControl w:val="0"/>
        <w:shd w:val="clear" w:color="auto" w:fill="FFFFFF"/>
        <w:suppressAutoHyphens/>
        <w:spacing w:line="360" w:lineRule="auto"/>
        <w:jc w:val="center"/>
        <w:rPr>
          <w:rFonts w:ascii="Times New Roman" w:eastAsia="Times New Roman" w:hAnsi="Times New Roman" w:cs="Times New Roman"/>
          <w:bCs/>
          <w:color w:val="000000"/>
          <w:sz w:val="28"/>
          <w:szCs w:val="28"/>
          <w:lang w:val="ru-RU" w:eastAsia="ru-RU"/>
        </w:rPr>
      </w:pPr>
      <w:r w:rsidRPr="00736B5C">
        <w:rPr>
          <w:rFonts w:ascii="Times New Roman" w:eastAsia="Times New Roman" w:hAnsi="Times New Roman" w:cs="Times New Roman"/>
          <w:bCs/>
          <w:color w:val="000000"/>
          <w:sz w:val="28"/>
          <w:szCs w:val="28"/>
          <w:lang w:eastAsia="ru-RU"/>
        </w:rPr>
        <w:t xml:space="preserve">                                          </w:t>
      </w:r>
      <w:proofErr w:type="spellStart"/>
      <w:r w:rsidRPr="00736B5C">
        <w:rPr>
          <w:rFonts w:ascii="Times New Roman" w:eastAsia="Times New Roman" w:hAnsi="Times New Roman" w:cs="Times New Roman"/>
          <w:bCs/>
          <w:color w:val="000000"/>
          <w:sz w:val="28"/>
          <w:szCs w:val="28"/>
          <w:lang w:val="ru-RU" w:eastAsia="ru-RU"/>
        </w:rPr>
        <w:t>Рецензент</w:t>
      </w:r>
      <w:proofErr w:type="gramStart"/>
      <w:r w:rsidRPr="00736B5C">
        <w:rPr>
          <w:rFonts w:ascii="Times New Roman" w:eastAsia="Times New Roman" w:hAnsi="Times New Roman" w:cs="Times New Roman"/>
          <w:bCs/>
          <w:color w:val="000000"/>
          <w:sz w:val="28"/>
          <w:szCs w:val="28"/>
          <w:lang w:val="ru-RU" w:eastAsia="ru-RU"/>
        </w:rPr>
        <w:t>:</w:t>
      </w:r>
      <w:r w:rsidR="00C8101C">
        <w:rPr>
          <w:rFonts w:ascii="Times New Roman" w:eastAsia="Times New Roman" w:hAnsi="Times New Roman" w:cs="Times New Roman"/>
          <w:bCs/>
          <w:color w:val="000000"/>
          <w:sz w:val="28"/>
          <w:szCs w:val="28"/>
          <w:lang w:val="ru-RU" w:eastAsia="ru-RU"/>
        </w:rPr>
        <w:t>С</w:t>
      </w:r>
      <w:proofErr w:type="gramEnd"/>
      <w:r w:rsidR="00C8101C">
        <w:rPr>
          <w:rFonts w:ascii="Times New Roman" w:eastAsia="Times New Roman" w:hAnsi="Times New Roman" w:cs="Times New Roman"/>
          <w:bCs/>
          <w:color w:val="000000"/>
          <w:sz w:val="28"/>
          <w:szCs w:val="28"/>
          <w:lang w:val="ru-RU" w:eastAsia="ru-RU"/>
        </w:rPr>
        <w:t>овенко</w:t>
      </w:r>
      <w:proofErr w:type="spellEnd"/>
      <w:r w:rsidR="00C8101C">
        <w:rPr>
          <w:rFonts w:ascii="Times New Roman" w:eastAsia="Times New Roman" w:hAnsi="Times New Roman" w:cs="Times New Roman"/>
          <w:bCs/>
          <w:color w:val="000000"/>
          <w:sz w:val="28"/>
          <w:szCs w:val="28"/>
          <w:lang w:val="ru-RU" w:eastAsia="ru-RU"/>
        </w:rPr>
        <w:t xml:space="preserve"> С.П.</w:t>
      </w:r>
      <w:r w:rsidRPr="00736B5C">
        <w:rPr>
          <w:rFonts w:ascii="Times New Roman" w:eastAsia="Times New Roman" w:hAnsi="Times New Roman" w:cs="Times New Roman"/>
          <w:bCs/>
          <w:color w:val="000000"/>
          <w:sz w:val="28"/>
          <w:szCs w:val="28"/>
          <w:lang w:val="ru-RU" w:eastAsia="ru-RU"/>
        </w:rPr>
        <w:t xml:space="preserve"> </w:t>
      </w:r>
      <w:r w:rsidR="00C8101C">
        <w:rPr>
          <w:rFonts w:ascii="Times New Roman" w:eastAsia="Times New Roman" w:hAnsi="Times New Roman" w:cs="Times New Roman"/>
          <w:bCs/>
          <w:color w:val="000000"/>
          <w:sz w:val="28"/>
          <w:szCs w:val="28"/>
          <w:lang w:eastAsia="ru-RU"/>
        </w:rPr>
        <w:t xml:space="preserve"> </w:t>
      </w:r>
      <w:r w:rsidR="00C8101C">
        <w:rPr>
          <w:rFonts w:ascii="Times New Roman" w:eastAsia="Times New Roman" w:hAnsi="Times New Roman" w:cs="Times New Roman"/>
          <w:bCs/>
          <w:iCs/>
          <w:color w:val="000000"/>
          <w:sz w:val="28"/>
          <w:szCs w:val="28"/>
          <w:lang w:val="ru-RU" w:eastAsia="ru-RU"/>
        </w:rPr>
        <w:t>канд.</w:t>
      </w:r>
      <w:r w:rsidRPr="00736B5C">
        <w:rPr>
          <w:rFonts w:ascii="Times New Roman" w:eastAsia="Times New Roman" w:hAnsi="Times New Roman" w:cs="Times New Roman"/>
          <w:bCs/>
          <w:iCs/>
          <w:color w:val="000000"/>
          <w:sz w:val="28"/>
          <w:szCs w:val="28"/>
          <w:lang w:eastAsia="ru-RU"/>
        </w:rPr>
        <w:t xml:space="preserve">фіз. </w:t>
      </w:r>
      <w:r w:rsidR="00C8101C">
        <w:rPr>
          <w:rFonts w:ascii="Times New Roman" w:eastAsia="Times New Roman" w:hAnsi="Times New Roman" w:cs="Times New Roman"/>
          <w:bCs/>
          <w:iCs/>
          <w:color w:val="000000"/>
          <w:sz w:val="28"/>
          <w:szCs w:val="28"/>
          <w:lang w:eastAsia="ru-RU"/>
        </w:rPr>
        <w:t xml:space="preserve">вих., </w:t>
      </w:r>
      <w:r w:rsidR="00C8101C">
        <w:rPr>
          <w:rFonts w:ascii="Times New Roman" w:eastAsia="Times New Roman" w:hAnsi="Times New Roman" w:cs="Times New Roman"/>
          <w:bCs/>
          <w:iCs/>
          <w:color w:val="000000"/>
          <w:sz w:val="28"/>
          <w:szCs w:val="28"/>
          <w:lang w:val="ru-RU" w:eastAsia="ru-RU"/>
        </w:rPr>
        <w:t>доцент</w:t>
      </w: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Cs/>
          <w:color w:val="000000"/>
          <w:sz w:val="28"/>
          <w:szCs w:val="28"/>
          <w:lang w:eastAsia="ru-RU"/>
        </w:rPr>
      </w:pPr>
      <w:r w:rsidRPr="00736B5C">
        <w:rPr>
          <w:rFonts w:ascii="Times New Roman" w:eastAsia="Times New Roman" w:hAnsi="Times New Roman" w:cs="Times New Roman"/>
          <w:bCs/>
          <w:color w:val="000000"/>
          <w:sz w:val="28"/>
          <w:szCs w:val="28"/>
          <w:lang w:eastAsia="ru-RU"/>
        </w:rPr>
        <w:t xml:space="preserve">                                             </w:t>
      </w:r>
    </w:p>
    <w:p w:rsidR="001030F8" w:rsidRPr="00736B5C" w:rsidRDefault="001030F8" w:rsidP="001030F8">
      <w:pPr>
        <w:widowControl w:val="0"/>
        <w:shd w:val="clear" w:color="auto" w:fill="FFFFFF"/>
        <w:suppressAutoHyphens/>
        <w:spacing w:line="360" w:lineRule="auto"/>
        <w:jc w:val="center"/>
        <w:rPr>
          <w:rFonts w:ascii="Times New Roman" w:eastAsia="Times New Roman" w:hAnsi="Times New Roman" w:cs="Times New Roman"/>
          <w:bCs/>
          <w:color w:val="000000"/>
          <w:sz w:val="28"/>
          <w:szCs w:val="28"/>
          <w:lang w:val="ru-RU" w:eastAsia="ru-RU"/>
        </w:rPr>
      </w:pPr>
      <w:r w:rsidRPr="00736B5C">
        <w:rPr>
          <w:rFonts w:ascii="Times New Roman" w:eastAsia="Times New Roman" w:hAnsi="Times New Roman" w:cs="Times New Roman"/>
          <w:bCs/>
          <w:color w:val="000000"/>
          <w:sz w:val="28"/>
          <w:szCs w:val="28"/>
          <w:lang w:eastAsia="ru-RU"/>
        </w:rPr>
        <w:t xml:space="preserve">                                               </w:t>
      </w:r>
      <w:r w:rsidRPr="00736B5C">
        <w:rPr>
          <w:rFonts w:ascii="Times New Roman" w:eastAsia="Times New Roman" w:hAnsi="Times New Roman" w:cs="Times New Roman"/>
          <w:bCs/>
          <w:color w:val="000000"/>
          <w:sz w:val="28"/>
          <w:szCs w:val="28"/>
          <w:lang w:eastAsia="ru-RU"/>
        </w:rPr>
        <w:tab/>
        <w:t xml:space="preserve">Рекомендовано до захисту на засіданні кафедри </w:t>
      </w:r>
    </w:p>
    <w:p w:rsidR="001030F8" w:rsidRPr="00736B5C" w:rsidRDefault="001030F8" w:rsidP="001030F8">
      <w:pPr>
        <w:widowControl w:val="0"/>
        <w:shd w:val="clear" w:color="auto" w:fill="FFFFFF"/>
        <w:suppressAutoHyphens/>
        <w:spacing w:line="360" w:lineRule="auto"/>
        <w:jc w:val="right"/>
        <w:rPr>
          <w:rFonts w:ascii="Times New Roman" w:eastAsia="Times New Roman" w:hAnsi="Times New Roman" w:cs="Times New Roman"/>
          <w:bCs/>
          <w:color w:val="000000"/>
          <w:sz w:val="28"/>
          <w:szCs w:val="28"/>
          <w:lang w:eastAsia="ru-RU"/>
        </w:rPr>
      </w:pPr>
      <w:r w:rsidRPr="00736B5C">
        <w:rPr>
          <w:rFonts w:ascii="Times New Roman" w:eastAsia="Times New Roman" w:hAnsi="Times New Roman" w:cs="Times New Roman"/>
          <w:bCs/>
          <w:color w:val="000000"/>
          <w:sz w:val="28"/>
          <w:szCs w:val="28"/>
          <w:lang w:eastAsia="ru-RU"/>
        </w:rPr>
        <w:t xml:space="preserve">(протокол № </w:t>
      </w:r>
      <w:r w:rsidR="00C8101C">
        <w:rPr>
          <w:rFonts w:ascii="Times New Roman" w:eastAsia="Times New Roman" w:hAnsi="Times New Roman" w:cs="Times New Roman"/>
          <w:bCs/>
          <w:color w:val="000000"/>
          <w:sz w:val="28"/>
          <w:szCs w:val="28"/>
          <w:lang w:val="ru-RU" w:eastAsia="ru-RU"/>
        </w:rPr>
        <w:t>14</w:t>
      </w:r>
      <w:r w:rsidRPr="00736B5C">
        <w:rPr>
          <w:rFonts w:ascii="Times New Roman" w:eastAsia="Times New Roman" w:hAnsi="Times New Roman" w:cs="Times New Roman"/>
          <w:bCs/>
          <w:color w:val="000000"/>
          <w:sz w:val="28"/>
          <w:szCs w:val="28"/>
          <w:lang w:eastAsia="ru-RU"/>
        </w:rPr>
        <w:t xml:space="preserve">      від  </w:t>
      </w:r>
      <w:r w:rsidR="00C8101C">
        <w:rPr>
          <w:rFonts w:ascii="Times New Roman" w:eastAsia="Times New Roman" w:hAnsi="Times New Roman" w:cs="Times New Roman"/>
          <w:bCs/>
          <w:color w:val="000000"/>
          <w:sz w:val="28"/>
          <w:szCs w:val="28"/>
          <w:lang w:val="ru-RU" w:eastAsia="ru-RU"/>
        </w:rPr>
        <w:t>22.11.</w:t>
      </w:r>
      <w:r w:rsidR="00C8101C">
        <w:rPr>
          <w:rFonts w:ascii="Times New Roman" w:eastAsia="Times New Roman" w:hAnsi="Times New Roman" w:cs="Times New Roman"/>
          <w:bCs/>
          <w:color w:val="000000"/>
          <w:sz w:val="28"/>
          <w:szCs w:val="28"/>
          <w:lang w:eastAsia="ru-RU"/>
        </w:rPr>
        <w:t xml:space="preserve">  </w:t>
      </w:r>
      <w:r w:rsidRPr="00736B5C">
        <w:rPr>
          <w:rFonts w:ascii="Times New Roman" w:eastAsia="Times New Roman" w:hAnsi="Times New Roman" w:cs="Times New Roman"/>
          <w:bCs/>
          <w:color w:val="000000"/>
          <w:sz w:val="28"/>
          <w:szCs w:val="28"/>
          <w:lang w:eastAsia="ru-RU"/>
        </w:rPr>
        <w:t>2022 р.)</w:t>
      </w:r>
    </w:p>
    <w:p w:rsidR="00C8101C" w:rsidRDefault="001030F8" w:rsidP="001030F8">
      <w:pPr>
        <w:widowControl w:val="0"/>
        <w:shd w:val="clear" w:color="auto" w:fill="FFFFFF"/>
        <w:suppressAutoHyphens/>
        <w:spacing w:line="360" w:lineRule="auto"/>
        <w:ind w:left="2880" w:firstLine="720"/>
        <w:rPr>
          <w:rFonts w:ascii="Times New Roman" w:eastAsia="Times New Roman" w:hAnsi="Times New Roman" w:cs="Times New Roman"/>
          <w:bCs/>
          <w:color w:val="000000"/>
          <w:sz w:val="28"/>
          <w:szCs w:val="28"/>
          <w:lang w:val="ru-RU" w:eastAsia="ru-RU"/>
        </w:rPr>
      </w:pPr>
      <w:r w:rsidRPr="00736B5C">
        <w:rPr>
          <w:rFonts w:ascii="Times New Roman" w:eastAsia="Times New Roman" w:hAnsi="Times New Roman" w:cs="Times New Roman"/>
          <w:bCs/>
          <w:color w:val="000000"/>
          <w:sz w:val="28"/>
          <w:szCs w:val="28"/>
          <w:lang w:eastAsia="ru-RU"/>
        </w:rPr>
        <w:t xml:space="preserve">Завідувач кафедри: Дяченко Андрій Юрійович   </w:t>
      </w:r>
    </w:p>
    <w:p w:rsidR="00C8101C" w:rsidRDefault="00C8101C" w:rsidP="001030F8">
      <w:pPr>
        <w:widowControl w:val="0"/>
        <w:shd w:val="clear" w:color="auto" w:fill="FFFFFF"/>
        <w:suppressAutoHyphens/>
        <w:spacing w:line="360" w:lineRule="auto"/>
        <w:ind w:left="2880" w:firstLine="720"/>
        <w:rPr>
          <w:rFonts w:ascii="Times New Roman" w:eastAsia="Times New Roman" w:hAnsi="Times New Roman" w:cs="Times New Roman"/>
          <w:bCs/>
          <w:color w:val="000000"/>
          <w:sz w:val="28"/>
          <w:szCs w:val="28"/>
          <w:lang w:val="ru-RU" w:eastAsia="ru-RU"/>
        </w:rPr>
      </w:pPr>
    </w:p>
    <w:p w:rsidR="00C8101C" w:rsidRDefault="00C8101C" w:rsidP="001030F8">
      <w:pPr>
        <w:widowControl w:val="0"/>
        <w:shd w:val="clear" w:color="auto" w:fill="FFFFFF"/>
        <w:suppressAutoHyphens/>
        <w:spacing w:line="360" w:lineRule="auto"/>
        <w:ind w:left="2880" w:firstLine="720"/>
        <w:rPr>
          <w:rFonts w:ascii="Times New Roman" w:eastAsia="Times New Roman" w:hAnsi="Times New Roman" w:cs="Times New Roman"/>
          <w:bCs/>
          <w:color w:val="000000"/>
          <w:sz w:val="28"/>
          <w:szCs w:val="28"/>
          <w:lang w:val="ru-RU" w:eastAsia="ru-RU"/>
        </w:rPr>
      </w:pPr>
    </w:p>
    <w:p w:rsidR="001030F8" w:rsidRPr="00736B5C" w:rsidRDefault="00C8101C" w:rsidP="001030F8">
      <w:pPr>
        <w:widowControl w:val="0"/>
        <w:shd w:val="clear" w:color="auto" w:fill="FFFFFF"/>
        <w:suppressAutoHyphens/>
        <w:spacing w:line="360" w:lineRule="auto"/>
        <w:ind w:left="2880" w:firstLine="72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ru-RU" w:eastAsia="ru-RU"/>
        </w:rPr>
        <w:t>Ки</w:t>
      </w:r>
      <w:r>
        <w:rPr>
          <w:rFonts w:ascii="Times New Roman" w:eastAsia="Times New Roman" w:hAnsi="Times New Roman" w:cs="Times New Roman"/>
          <w:bCs/>
          <w:color w:val="000000"/>
          <w:sz w:val="28"/>
          <w:szCs w:val="28"/>
          <w:lang w:eastAsia="ru-RU"/>
        </w:rPr>
        <w:t>їв 2022</w:t>
      </w:r>
      <w:bookmarkStart w:id="0" w:name="_GoBack"/>
      <w:bookmarkEnd w:id="0"/>
      <w:r w:rsidR="001030F8" w:rsidRPr="00736B5C">
        <w:rPr>
          <w:rFonts w:ascii="Times New Roman" w:eastAsia="Times New Roman" w:hAnsi="Times New Roman" w:cs="Times New Roman"/>
          <w:bCs/>
          <w:color w:val="000000"/>
          <w:sz w:val="28"/>
          <w:szCs w:val="28"/>
          <w:lang w:eastAsia="ru-RU"/>
        </w:rPr>
        <w:t xml:space="preserve">     </w:t>
      </w:r>
    </w:p>
    <w:p w:rsidR="009A24FE" w:rsidRPr="00736B5C" w:rsidRDefault="009A24FE">
      <w:pPr>
        <w:pStyle w:val="10"/>
        <w:spacing w:line="360" w:lineRule="auto"/>
        <w:ind w:firstLine="709"/>
        <w:jc w:val="center"/>
        <w:rPr>
          <w:rFonts w:ascii="Times New Roman" w:hAnsi="Times New Roman" w:cs="Times New Roman"/>
          <w:b/>
          <w:sz w:val="28"/>
          <w:szCs w:val="28"/>
        </w:rPr>
      </w:pPr>
    </w:p>
    <w:p w:rsidR="00B028A5" w:rsidRPr="00736B5C" w:rsidRDefault="00B028A5" w:rsidP="001030F8">
      <w:pPr>
        <w:pStyle w:val="10"/>
        <w:spacing w:line="360" w:lineRule="auto"/>
        <w:rPr>
          <w:rFonts w:ascii="Times New Roman" w:hAnsi="Times New Roman" w:cs="Times New Roman"/>
          <w:b/>
          <w:sz w:val="28"/>
          <w:szCs w:val="28"/>
        </w:rPr>
      </w:pPr>
    </w:p>
    <w:p w:rsidR="001030F8" w:rsidRPr="00736B5C" w:rsidRDefault="001030F8" w:rsidP="001030F8">
      <w:pPr>
        <w:pStyle w:val="10"/>
        <w:spacing w:line="360" w:lineRule="auto"/>
        <w:rPr>
          <w:rFonts w:ascii="Times New Roman" w:hAnsi="Times New Roman" w:cs="Times New Roman"/>
          <w:b/>
          <w:sz w:val="28"/>
          <w:szCs w:val="28"/>
        </w:rPr>
      </w:pPr>
    </w:p>
    <w:p w:rsidR="00C36C96" w:rsidRPr="00736B5C" w:rsidRDefault="00C36C96" w:rsidP="001030F8">
      <w:pPr>
        <w:pStyle w:val="10"/>
        <w:spacing w:line="360" w:lineRule="auto"/>
        <w:rPr>
          <w:rFonts w:ascii="Times New Roman" w:hAnsi="Times New Roman" w:cs="Times New Roman"/>
          <w:b/>
          <w:sz w:val="28"/>
          <w:szCs w:val="28"/>
        </w:rPr>
      </w:pPr>
    </w:p>
    <w:p w:rsidR="00C36C96" w:rsidRPr="00736B5C" w:rsidRDefault="00AD51D9" w:rsidP="00AD51D9">
      <w:pPr>
        <w:pStyle w:val="10"/>
        <w:spacing w:line="360" w:lineRule="auto"/>
        <w:jc w:val="center"/>
        <w:rPr>
          <w:rFonts w:ascii="Times New Roman" w:hAnsi="Times New Roman" w:cs="Times New Roman"/>
          <w:sz w:val="32"/>
          <w:szCs w:val="28"/>
        </w:rPr>
      </w:pPr>
      <w:r w:rsidRPr="00736B5C">
        <w:rPr>
          <w:rFonts w:ascii="Times New Roman" w:hAnsi="Times New Roman" w:cs="Times New Roman"/>
          <w:sz w:val="32"/>
          <w:szCs w:val="28"/>
        </w:rPr>
        <w:t xml:space="preserve">Анотація </w:t>
      </w:r>
    </w:p>
    <w:p w:rsidR="00000F18" w:rsidRPr="00736B5C" w:rsidRDefault="00AD51D9" w:rsidP="00000F18">
      <w:pPr>
        <w:pStyle w:val="10"/>
        <w:spacing w:line="360" w:lineRule="auto"/>
        <w:ind w:firstLine="11"/>
        <w:rPr>
          <w:rFonts w:ascii="Times New Roman" w:eastAsia="Times New Roman" w:hAnsi="Times New Roman" w:cs="Times New Roman"/>
          <w:color w:val="202124"/>
          <w:sz w:val="28"/>
          <w:szCs w:val="32"/>
        </w:rPr>
      </w:pPr>
      <w:r w:rsidRPr="00736B5C">
        <w:rPr>
          <w:rFonts w:ascii="Times New Roman" w:hAnsi="Times New Roman" w:cs="Times New Roman"/>
          <w:sz w:val="28"/>
          <w:szCs w:val="28"/>
        </w:rPr>
        <w:t xml:space="preserve">Поліщук В.І. </w:t>
      </w:r>
      <w:bookmarkStart w:id="1" w:name="_Hlk119504154"/>
      <w:r w:rsidRPr="00736B5C">
        <w:rPr>
          <w:rFonts w:ascii="Times New Roman" w:eastAsia="Times New Roman" w:hAnsi="Times New Roman" w:cs="Times New Roman"/>
          <w:color w:val="202124"/>
          <w:sz w:val="28"/>
          <w:szCs w:val="32"/>
        </w:rPr>
        <w:t>Психологічна підготов</w:t>
      </w:r>
      <w:r w:rsidR="00000F18" w:rsidRPr="00736B5C">
        <w:rPr>
          <w:rFonts w:ascii="Times New Roman" w:eastAsia="Times New Roman" w:hAnsi="Times New Roman" w:cs="Times New Roman"/>
          <w:color w:val="202124"/>
          <w:sz w:val="28"/>
          <w:szCs w:val="32"/>
        </w:rPr>
        <w:t xml:space="preserve">ка </w:t>
      </w:r>
      <w:bookmarkEnd w:id="1"/>
      <w:r w:rsidR="00000F18" w:rsidRPr="00736B5C">
        <w:rPr>
          <w:rFonts w:ascii="Times New Roman" w:eastAsia="Times New Roman" w:hAnsi="Times New Roman" w:cs="Times New Roman"/>
          <w:color w:val="202124"/>
          <w:sz w:val="28"/>
          <w:szCs w:val="32"/>
        </w:rPr>
        <w:t xml:space="preserve">кваліфікованих спортсменів у </w:t>
      </w:r>
      <w:r w:rsidRPr="00736B5C">
        <w:rPr>
          <w:rFonts w:ascii="Times New Roman" w:eastAsia="Times New Roman" w:hAnsi="Times New Roman" w:cs="Times New Roman"/>
          <w:color w:val="202124"/>
          <w:sz w:val="28"/>
          <w:szCs w:val="32"/>
        </w:rPr>
        <w:t>веслуванні на байдарках і каное до змагань.</w:t>
      </w:r>
      <w:r w:rsidRPr="00736B5C">
        <w:rPr>
          <w:rFonts w:ascii="Times New Roman" w:eastAsia="Times New Roman" w:hAnsi="Times New Roman" w:cs="Times New Roman"/>
          <w:b/>
          <w:color w:val="202124"/>
          <w:sz w:val="28"/>
          <w:szCs w:val="32"/>
        </w:rPr>
        <w:t xml:space="preserve"> </w:t>
      </w:r>
      <w:r w:rsidRPr="00736B5C">
        <w:rPr>
          <w:rFonts w:ascii="Times New Roman" w:eastAsia="Times New Roman" w:hAnsi="Times New Roman" w:cs="Times New Roman"/>
          <w:color w:val="202124"/>
          <w:sz w:val="28"/>
          <w:szCs w:val="32"/>
        </w:rPr>
        <w:t>Створена для здобуття</w:t>
      </w:r>
      <w:r w:rsidRPr="00736B5C">
        <w:rPr>
          <w:rFonts w:ascii="Times New Roman" w:eastAsia="Times New Roman" w:hAnsi="Times New Roman" w:cs="Times New Roman"/>
          <w:b/>
          <w:color w:val="202124"/>
          <w:sz w:val="28"/>
          <w:szCs w:val="32"/>
        </w:rPr>
        <w:t xml:space="preserve"> </w:t>
      </w:r>
      <w:r w:rsidRPr="00736B5C">
        <w:rPr>
          <w:rFonts w:ascii="Times New Roman" w:eastAsia="Times New Roman" w:hAnsi="Times New Roman" w:cs="Times New Roman"/>
          <w:color w:val="202124"/>
          <w:sz w:val="28"/>
          <w:szCs w:val="32"/>
        </w:rPr>
        <w:t>науков</w:t>
      </w:r>
      <w:r w:rsidR="00FE0C2B" w:rsidRPr="00736B5C">
        <w:rPr>
          <w:rFonts w:ascii="Times New Roman" w:eastAsia="Times New Roman" w:hAnsi="Times New Roman" w:cs="Times New Roman"/>
          <w:color w:val="202124"/>
          <w:sz w:val="28"/>
          <w:szCs w:val="32"/>
        </w:rPr>
        <w:t>ого ступе</w:t>
      </w:r>
      <w:r w:rsidRPr="00736B5C">
        <w:rPr>
          <w:rFonts w:ascii="Times New Roman" w:eastAsia="Times New Roman" w:hAnsi="Times New Roman" w:cs="Times New Roman"/>
          <w:color w:val="202124"/>
          <w:sz w:val="28"/>
          <w:szCs w:val="32"/>
        </w:rPr>
        <w:t>ня магістра за спеціальніс</w:t>
      </w:r>
      <w:r w:rsidR="00000F18" w:rsidRPr="00736B5C">
        <w:rPr>
          <w:rFonts w:ascii="Times New Roman" w:eastAsia="Times New Roman" w:hAnsi="Times New Roman" w:cs="Times New Roman"/>
          <w:color w:val="202124"/>
          <w:sz w:val="28"/>
          <w:szCs w:val="32"/>
        </w:rPr>
        <w:t>тю 017 Фізична культура і спорт.</w:t>
      </w:r>
      <w:r w:rsidRPr="00736B5C">
        <w:rPr>
          <w:rFonts w:ascii="Times New Roman" w:eastAsia="Times New Roman" w:hAnsi="Times New Roman" w:cs="Times New Roman"/>
          <w:color w:val="202124"/>
          <w:sz w:val="28"/>
          <w:szCs w:val="32"/>
        </w:rPr>
        <w:t xml:space="preserve"> </w:t>
      </w:r>
      <w:r w:rsidR="00000F18" w:rsidRPr="00736B5C">
        <w:rPr>
          <w:rFonts w:ascii="Times New Roman" w:eastAsia="Times New Roman" w:hAnsi="Times New Roman" w:cs="Times New Roman"/>
          <w:color w:val="202124"/>
          <w:sz w:val="28"/>
          <w:szCs w:val="32"/>
        </w:rPr>
        <w:t xml:space="preserve">      </w:t>
      </w:r>
      <w:r w:rsidRPr="00736B5C">
        <w:rPr>
          <w:rFonts w:ascii="Times New Roman" w:eastAsia="Times New Roman" w:hAnsi="Times New Roman" w:cs="Times New Roman"/>
          <w:color w:val="202124"/>
          <w:sz w:val="28"/>
          <w:szCs w:val="32"/>
        </w:rPr>
        <w:t xml:space="preserve">Національний університет фізичного  виховання і спорту України, Київ 2022. </w:t>
      </w:r>
      <w:r w:rsidR="00000F18" w:rsidRPr="00736B5C">
        <w:rPr>
          <w:rFonts w:ascii="Times New Roman" w:eastAsia="Times New Roman" w:hAnsi="Times New Roman" w:cs="Times New Roman"/>
          <w:color w:val="202124"/>
          <w:sz w:val="28"/>
          <w:szCs w:val="32"/>
        </w:rPr>
        <w:t xml:space="preserve">   </w:t>
      </w:r>
    </w:p>
    <w:p w:rsidR="00AD51D9" w:rsidRPr="00736B5C" w:rsidRDefault="00252DAC" w:rsidP="00000F18">
      <w:pPr>
        <w:pStyle w:val="10"/>
        <w:spacing w:line="360" w:lineRule="auto"/>
        <w:ind w:firstLine="709"/>
        <w:rPr>
          <w:rFonts w:ascii="Times New Roman" w:eastAsia="Times New Roman" w:hAnsi="Times New Roman" w:cs="Times New Roman"/>
          <w:color w:val="202124"/>
          <w:sz w:val="28"/>
          <w:szCs w:val="32"/>
        </w:rPr>
      </w:pPr>
      <w:r w:rsidRPr="00736B5C">
        <w:rPr>
          <w:rFonts w:ascii="Times New Roman" w:eastAsia="Times New Roman" w:hAnsi="Times New Roman" w:cs="Times New Roman"/>
          <w:color w:val="202124"/>
          <w:sz w:val="28"/>
          <w:szCs w:val="32"/>
        </w:rPr>
        <w:t>Робота присвячена вдосконаленню і модернізації психологічної підготовки спортсменів, використання психологічних можливостей як джерела стимуляції результативності виступів спортсменів.</w:t>
      </w:r>
      <w:r w:rsidR="00A01C3E" w:rsidRPr="00736B5C">
        <w:rPr>
          <w:rFonts w:ascii="Times New Roman" w:eastAsia="Times New Roman" w:hAnsi="Times New Roman" w:cs="Times New Roman"/>
          <w:color w:val="202124"/>
          <w:sz w:val="28"/>
          <w:szCs w:val="32"/>
        </w:rPr>
        <w:t xml:space="preserve"> Основним завданням психологічної підготовки на етапах поглибленого тренування та спортивного вдосконалення є формування спортивної мотивації, впевненості у досягненні мети, наполегливості, самостійності, емоційної стійкості. </w:t>
      </w:r>
    </w:p>
    <w:p w:rsidR="00B40C9A" w:rsidRPr="00736B5C" w:rsidRDefault="00A01C3E" w:rsidP="00000F18">
      <w:pPr>
        <w:pStyle w:val="10"/>
        <w:spacing w:line="360" w:lineRule="auto"/>
        <w:ind w:firstLine="709"/>
      </w:pPr>
      <w:r w:rsidRPr="00736B5C">
        <w:rPr>
          <w:rFonts w:ascii="Times New Roman" w:hAnsi="Times New Roman" w:cs="Times New Roman"/>
          <w:sz w:val="28"/>
          <w:szCs w:val="28"/>
        </w:rPr>
        <w:t>Мета дослідження - на основі проведення експериментального дослідження виявити особливості психологічної підготовки кваліфікованих спортсменів у веслуванні на байдарках і каное.</w:t>
      </w:r>
      <w:r w:rsidR="00B40C9A" w:rsidRPr="00736B5C">
        <w:t xml:space="preserve"> </w:t>
      </w:r>
    </w:p>
    <w:p w:rsidR="00B40C9A" w:rsidRPr="00736B5C" w:rsidRDefault="00B40C9A" w:rsidP="00000F18">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Було використано методи - вивчення і аналіз методичної літератури з теми кваліфікаційної роботи, узагальнення, аналіз навчально-методичних матеріалів з проблеми психологічної підготовки кваліфікованих спортсменів у веслуванні на байдарках і каное, педагогічне спостереження за тренувальним процесом, методи психологічної діагностики, бесіда, аналіз і синтез, конт</w:t>
      </w:r>
      <w:r w:rsidR="00406417" w:rsidRPr="00736B5C">
        <w:rPr>
          <w:rFonts w:ascii="Times New Roman" w:hAnsi="Times New Roman" w:cs="Times New Roman"/>
          <w:sz w:val="28"/>
          <w:szCs w:val="28"/>
        </w:rPr>
        <w:t>ент-аналіз, порівняльний аналіз</w:t>
      </w:r>
      <w:r w:rsidRPr="00736B5C">
        <w:rPr>
          <w:rFonts w:ascii="Times New Roman" w:hAnsi="Times New Roman" w:cs="Times New Roman"/>
          <w:sz w:val="28"/>
          <w:szCs w:val="28"/>
        </w:rPr>
        <w:t xml:space="preserve">. </w:t>
      </w:r>
    </w:p>
    <w:p w:rsidR="00423678" w:rsidRPr="00736B5C" w:rsidRDefault="00423678" w:rsidP="00000F18">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Наукова новизна полягає у виявленні психологічних особливостей емоційних станів кваліфікованих спортсменів, що впливають на успішність виступу в змаганнях і вибір подальших напрямків тренувального процесу у веслуванні на байдарках і каное.</w:t>
      </w:r>
    </w:p>
    <w:p w:rsidR="00A01C3E" w:rsidRPr="00736B5C" w:rsidRDefault="00423678" w:rsidP="00000F18">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З</w:t>
      </w:r>
      <w:r w:rsidR="00B40C9A" w:rsidRPr="00736B5C">
        <w:rPr>
          <w:rFonts w:ascii="Times New Roman" w:hAnsi="Times New Roman" w:cs="Times New Roman"/>
          <w:sz w:val="28"/>
          <w:szCs w:val="28"/>
        </w:rPr>
        <w:t xml:space="preserve">начимість роботи полягає в тому, що результати дослідження щодо психологічної підготовки кваліфікованих спортсменів у </w:t>
      </w:r>
      <w:bookmarkStart w:id="2" w:name="_Hlk119504180"/>
      <w:r w:rsidR="00B40C9A" w:rsidRPr="00736B5C">
        <w:rPr>
          <w:rFonts w:ascii="Times New Roman" w:hAnsi="Times New Roman" w:cs="Times New Roman"/>
          <w:sz w:val="28"/>
          <w:szCs w:val="28"/>
        </w:rPr>
        <w:t xml:space="preserve">веслуванні на </w:t>
      </w:r>
      <w:r w:rsidR="00B40C9A" w:rsidRPr="00736B5C">
        <w:rPr>
          <w:rFonts w:ascii="Times New Roman" w:hAnsi="Times New Roman" w:cs="Times New Roman"/>
          <w:sz w:val="28"/>
          <w:szCs w:val="28"/>
        </w:rPr>
        <w:lastRenderedPageBreak/>
        <w:t>байдарках і каное</w:t>
      </w:r>
      <w:bookmarkEnd w:id="2"/>
      <w:r w:rsidR="00B40C9A" w:rsidRPr="00736B5C">
        <w:rPr>
          <w:rFonts w:ascii="Times New Roman" w:hAnsi="Times New Roman" w:cs="Times New Roman"/>
          <w:sz w:val="28"/>
          <w:szCs w:val="28"/>
        </w:rPr>
        <w:t xml:space="preserve"> до змагань можуть бути використані в практиці діяльності професійних тренерів, які працюють із кваліфікованими спортсменами.</w:t>
      </w:r>
    </w:p>
    <w:p w:rsidR="008E099C" w:rsidRPr="00736B5C" w:rsidRDefault="00397FC0" w:rsidP="00397FC0">
      <w:pPr>
        <w:pStyle w:val="10"/>
        <w:spacing w:line="360" w:lineRule="auto"/>
        <w:rPr>
          <w:rFonts w:ascii="Times New Roman" w:hAnsi="Times New Roman" w:cs="Times New Roman"/>
          <w:b/>
          <w:bCs/>
          <w:sz w:val="28"/>
          <w:szCs w:val="28"/>
        </w:rPr>
      </w:pPr>
      <w:r w:rsidRPr="00736B5C">
        <w:rPr>
          <w:rFonts w:ascii="Times New Roman" w:hAnsi="Times New Roman" w:cs="Times New Roman"/>
          <w:b/>
          <w:bCs/>
          <w:sz w:val="28"/>
          <w:szCs w:val="28"/>
        </w:rPr>
        <w:t xml:space="preserve">Ключові слова: </w:t>
      </w:r>
      <w:r w:rsidRPr="00736B5C">
        <w:rPr>
          <w:rFonts w:ascii="Times New Roman" w:hAnsi="Times New Roman" w:cs="Times New Roman"/>
          <w:sz w:val="28"/>
          <w:szCs w:val="28"/>
        </w:rPr>
        <w:t xml:space="preserve">психологічна підготовка, веслування на байдарках і каное, </w:t>
      </w:r>
      <w:r w:rsidRPr="00736B5C">
        <w:rPr>
          <w:rFonts w:ascii="Times New Roman" w:eastAsia="Times New Roman" w:hAnsi="Times New Roman" w:cs="Times New Roman"/>
          <w:color w:val="202124"/>
          <w:sz w:val="28"/>
          <w:szCs w:val="32"/>
        </w:rPr>
        <w:t>вдосконалення, спортсмени.</w:t>
      </w:r>
    </w:p>
    <w:p w:rsidR="008E099C" w:rsidRPr="00736B5C" w:rsidRDefault="008E099C" w:rsidP="008E099C">
      <w:pPr>
        <w:pStyle w:val="10"/>
        <w:spacing w:line="360" w:lineRule="auto"/>
        <w:ind w:firstLine="709"/>
        <w:jc w:val="center"/>
        <w:rPr>
          <w:rFonts w:ascii="Times New Roman" w:hAnsi="Times New Roman" w:cs="Times New Roman"/>
          <w:sz w:val="32"/>
          <w:szCs w:val="32"/>
        </w:rPr>
      </w:pPr>
      <w:r w:rsidRPr="00736B5C">
        <w:rPr>
          <w:rFonts w:ascii="Times New Roman" w:hAnsi="Times New Roman" w:cs="Times New Roman"/>
          <w:sz w:val="32"/>
          <w:szCs w:val="32"/>
          <w:lang w:val="en-US"/>
        </w:rPr>
        <w:t>A</w:t>
      </w:r>
      <w:proofErr w:type="spellStart"/>
      <w:r w:rsidRPr="00736B5C">
        <w:rPr>
          <w:rFonts w:ascii="Times New Roman" w:hAnsi="Times New Roman" w:cs="Times New Roman"/>
          <w:sz w:val="32"/>
          <w:szCs w:val="32"/>
        </w:rPr>
        <w:t>nnotation</w:t>
      </w:r>
      <w:proofErr w:type="spellEnd"/>
    </w:p>
    <w:p w:rsidR="008E099C" w:rsidRPr="00736B5C" w:rsidRDefault="008E099C" w:rsidP="008E099C">
      <w:pPr>
        <w:pStyle w:val="10"/>
        <w:spacing w:line="360" w:lineRule="auto"/>
        <w:ind w:firstLine="709"/>
        <w:rPr>
          <w:rFonts w:ascii="Times New Roman" w:hAnsi="Times New Roman" w:cs="Times New Roman"/>
          <w:sz w:val="28"/>
          <w:szCs w:val="28"/>
        </w:rPr>
      </w:pPr>
      <w:proofErr w:type="spellStart"/>
      <w:r w:rsidRPr="00736B5C">
        <w:rPr>
          <w:rFonts w:ascii="Times New Roman" w:hAnsi="Times New Roman" w:cs="Times New Roman"/>
          <w:sz w:val="28"/>
          <w:szCs w:val="28"/>
        </w:rPr>
        <w:t>Polishchuk</w:t>
      </w:r>
      <w:proofErr w:type="spellEnd"/>
      <w:r w:rsidRPr="00736B5C">
        <w:rPr>
          <w:rFonts w:ascii="Times New Roman" w:hAnsi="Times New Roman" w:cs="Times New Roman"/>
          <w:sz w:val="28"/>
          <w:szCs w:val="28"/>
        </w:rPr>
        <w:t xml:space="preserve"> V.I.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preparation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qualified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kayaking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canoeing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for</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competitions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Created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for</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obtaining</w:t>
      </w:r>
      <w:proofErr w:type="spellEnd"/>
      <w:r w:rsidRPr="00736B5C">
        <w:rPr>
          <w:rFonts w:ascii="Times New Roman" w:hAnsi="Times New Roman" w:cs="Times New Roman"/>
          <w:sz w:val="28"/>
          <w:szCs w:val="28"/>
        </w:rPr>
        <w:t xml:space="preserve"> a </w:t>
      </w:r>
      <w:proofErr w:type="spellStart"/>
      <w:r w:rsidRPr="00736B5C">
        <w:rPr>
          <w:rFonts w:ascii="Times New Roman" w:hAnsi="Times New Roman" w:cs="Times New Roman"/>
          <w:sz w:val="28"/>
          <w:szCs w:val="28"/>
        </w:rPr>
        <w:t>master's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degree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specialty</w:t>
      </w:r>
      <w:proofErr w:type="spellEnd"/>
      <w:r w:rsidRPr="00736B5C">
        <w:rPr>
          <w:rFonts w:ascii="Times New Roman" w:hAnsi="Times New Roman" w:cs="Times New Roman"/>
          <w:sz w:val="28"/>
          <w:szCs w:val="28"/>
        </w:rPr>
        <w:t xml:space="preserve"> 017 </w:t>
      </w:r>
      <w:proofErr w:type="spellStart"/>
      <w:r w:rsidRPr="00736B5C">
        <w:rPr>
          <w:rFonts w:ascii="Times New Roman" w:hAnsi="Times New Roman" w:cs="Times New Roman"/>
          <w:sz w:val="28"/>
          <w:szCs w:val="28"/>
        </w:rPr>
        <w:t>Physical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culture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sport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National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University</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Physical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Education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Sports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Ukraine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Kyiv</w:t>
      </w:r>
      <w:proofErr w:type="spellEnd"/>
      <w:r w:rsidRPr="00736B5C">
        <w:rPr>
          <w:rFonts w:ascii="Times New Roman" w:hAnsi="Times New Roman" w:cs="Times New Roman"/>
          <w:sz w:val="28"/>
          <w:szCs w:val="28"/>
        </w:rPr>
        <w:t xml:space="preserve"> 2022.</w:t>
      </w:r>
    </w:p>
    <w:p w:rsidR="008E099C" w:rsidRPr="00736B5C" w:rsidRDefault="008E099C" w:rsidP="008E099C">
      <w:pPr>
        <w:pStyle w:val="10"/>
        <w:spacing w:line="360" w:lineRule="auto"/>
        <w:ind w:firstLine="709"/>
        <w:rPr>
          <w:rFonts w:ascii="Times New Roman" w:hAnsi="Times New Roman" w:cs="Times New Roman"/>
          <w:sz w:val="28"/>
          <w:szCs w:val="28"/>
        </w:rPr>
      </w:pP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work</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devoted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to</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improvement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modernization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training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use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capabilities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as</w:t>
      </w:r>
      <w:proofErr w:type="spellEnd"/>
      <w:r w:rsidRPr="00736B5C">
        <w:rPr>
          <w:rFonts w:ascii="Times New Roman" w:hAnsi="Times New Roman" w:cs="Times New Roman"/>
          <w:sz w:val="28"/>
          <w:szCs w:val="28"/>
        </w:rPr>
        <w:t xml:space="preserve"> a </w:t>
      </w:r>
      <w:proofErr w:type="spellStart"/>
      <w:r w:rsidRPr="00736B5C">
        <w:rPr>
          <w:rFonts w:ascii="Times New Roman" w:hAnsi="Times New Roman" w:cs="Times New Roman"/>
          <w:sz w:val="28"/>
          <w:szCs w:val="28"/>
        </w:rPr>
        <w:t>source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stimulation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effectiveness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performances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main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task</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preparation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stages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advanced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training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sports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improvement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formation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sports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motivation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confidence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achieving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goal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perseverance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independence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emotional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stability</w:t>
      </w:r>
      <w:proofErr w:type="spellEnd"/>
      <w:r w:rsidRPr="00736B5C">
        <w:rPr>
          <w:rFonts w:ascii="Times New Roman" w:hAnsi="Times New Roman" w:cs="Times New Roman"/>
          <w:sz w:val="28"/>
          <w:szCs w:val="28"/>
        </w:rPr>
        <w:t>.</w:t>
      </w:r>
    </w:p>
    <w:p w:rsidR="008E099C" w:rsidRPr="00736B5C" w:rsidRDefault="008E099C" w:rsidP="008E099C">
      <w:pPr>
        <w:pStyle w:val="10"/>
        <w:spacing w:line="360" w:lineRule="auto"/>
        <w:ind w:firstLine="709"/>
        <w:rPr>
          <w:rFonts w:ascii="Times New Roman" w:hAnsi="Times New Roman" w:cs="Times New Roman"/>
          <w:sz w:val="28"/>
          <w:szCs w:val="28"/>
        </w:rPr>
      </w:pP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purpose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research</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to</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reveal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peculiarities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training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qualified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rowing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kayaks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canoes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based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experimental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study</w:t>
      </w:r>
      <w:proofErr w:type="spellEnd"/>
      <w:r w:rsidRPr="00736B5C">
        <w:rPr>
          <w:rFonts w:ascii="Times New Roman" w:hAnsi="Times New Roman" w:cs="Times New Roman"/>
          <w:sz w:val="28"/>
          <w:szCs w:val="28"/>
        </w:rPr>
        <w:t>.</w:t>
      </w:r>
    </w:p>
    <w:p w:rsidR="008E099C" w:rsidRPr="00736B5C" w:rsidRDefault="008E099C" w:rsidP="008E099C">
      <w:pPr>
        <w:pStyle w:val="10"/>
        <w:spacing w:line="360" w:lineRule="auto"/>
        <w:ind w:firstLine="709"/>
        <w:rPr>
          <w:rFonts w:ascii="Times New Roman" w:hAnsi="Times New Roman" w:cs="Times New Roman"/>
          <w:sz w:val="28"/>
          <w:szCs w:val="28"/>
        </w:rPr>
      </w:pPr>
      <w:proofErr w:type="spellStart"/>
      <w:r w:rsidRPr="00736B5C">
        <w:rPr>
          <w:rFonts w:ascii="Times New Roman" w:hAnsi="Times New Roman" w:cs="Times New Roman"/>
          <w:sz w:val="28"/>
          <w:szCs w:val="28"/>
        </w:rPr>
        <w:t>Methods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were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used</w:t>
      </w:r>
      <w:proofErr w:type="spellEnd"/>
      <w:r w:rsidRPr="00736B5C">
        <w:rPr>
          <w:rFonts w:ascii="Times New Roman" w:hAnsi="Times New Roman" w:cs="Times New Roman"/>
          <w:sz w:val="28"/>
          <w:szCs w:val="28"/>
        </w:rPr>
        <w:t xml:space="preserve"> - </w:t>
      </w:r>
      <w:proofErr w:type="spellStart"/>
      <w:r w:rsidRPr="00736B5C">
        <w:rPr>
          <w:rFonts w:ascii="Times New Roman" w:hAnsi="Times New Roman" w:cs="Times New Roman"/>
          <w:sz w:val="28"/>
          <w:szCs w:val="28"/>
        </w:rPr>
        <w:t>study</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analysis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methodological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literature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topic</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qualification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work</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generalization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analysis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educational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methodological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materials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problem</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training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qualified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rowing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kayaks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canoes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pedagogical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observation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training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process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methods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diagnosis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conversation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analysis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synthesis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content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analysis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comparative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analysis</w:t>
      </w:r>
      <w:proofErr w:type="spellEnd"/>
      <w:r w:rsidRPr="00736B5C">
        <w:rPr>
          <w:rFonts w:ascii="Times New Roman" w:hAnsi="Times New Roman" w:cs="Times New Roman"/>
          <w:sz w:val="28"/>
          <w:szCs w:val="28"/>
        </w:rPr>
        <w:t>.</w:t>
      </w:r>
    </w:p>
    <w:p w:rsidR="008E099C" w:rsidRPr="00736B5C" w:rsidRDefault="008E099C" w:rsidP="008E099C">
      <w:pPr>
        <w:pStyle w:val="10"/>
        <w:spacing w:line="360" w:lineRule="auto"/>
        <w:ind w:firstLine="709"/>
        <w:rPr>
          <w:rFonts w:ascii="Times New Roman" w:hAnsi="Times New Roman" w:cs="Times New Roman"/>
          <w:sz w:val="28"/>
          <w:szCs w:val="28"/>
        </w:rPr>
      </w:pP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scientific</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novelty</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consists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identifying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features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emotional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states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qualified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which</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affect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success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performance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competitions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choice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further</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directions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training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process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rowing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kayaks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canoes</w:t>
      </w:r>
      <w:proofErr w:type="spellEnd"/>
      <w:r w:rsidRPr="00736B5C">
        <w:rPr>
          <w:rFonts w:ascii="Times New Roman" w:hAnsi="Times New Roman" w:cs="Times New Roman"/>
          <w:sz w:val="28"/>
          <w:szCs w:val="28"/>
        </w:rPr>
        <w:t>.</w:t>
      </w:r>
    </w:p>
    <w:p w:rsidR="00A01C3E" w:rsidRPr="00736B5C" w:rsidRDefault="008E099C" w:rsidP="008E099C">
      <w:pPr>
        <w:pStyle w:val="10"/>
        <w:spacing w:line="360" w:lineRule="auto"/>
        <w:ind w:firstLine="709"/>
        <w:rPr>
          <w:rFonts w:ascii="Times New Roman" w:hAnsi="Times New Roman" w:cs="Times New Roman"/>
          <w:sz w:val="28"/>
          <w:szCs w:val="28"/>
        </w:rPr>
      </w:pP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significance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work</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lies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fact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that</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results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research</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psychological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preparation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qualified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kayaking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and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canoeing</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for</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lastRenderedPageBreak/>
        <w:t>competitions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can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be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used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in</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the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practice</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of</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professional</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coaches</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who</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work</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with</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qualified</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athletes</w:t>
      </w:r>
      <w:proofErr w:type="spellEnd"/>
      <w:r w:rsidRPr="00736B5C">
        <w:rPr>
          <w:rFonts w:ascii="Times New Roman" w:hAnsi="Times New Roman" w:cs="Times New Roman"/>
          <w:sz w:val="28"/>
          <w:szCs w:val="28"/>
        </w:rPr>
        <w:t>.</w:t>
      </w:r>
      <w:r w:rsidRPr="00736B5C">
        <w:rPr>
          <w:rFonts w:ascii="Times New Roman" w:hAnsi="Times New Roman" w:cs="Times New Roman"/>
          <w:sz w:val="28"/>
          <w:szCs w:val="28"/>
        </w:rPr>
        <w:tab/>
      </w:r>
    </w:p>
    <w:p w:rsidR="008E099C" w:rsidRPr="00736B5C" w:rsidRDefault="00397FC0" w:rsidP="00397FC0">
      <w:pPr>
        <w:pStyle w:val="10"/>
        <w:spacing w:line="360" w:lineRule="auto"/>
        <w:jc w:val="left"/>
        <w:rPr>
          <w:rFonts w:ascii="Times New Roman" w:hAnsi="Times New Roman" w:cs="Times New Roman"/>
          <w:b/>
          <w:sz w:val="28"/>
          <w:szCs w:val="24"/>
        </w:rPr>
      </w:pPr>
      <w:proofErr w:type="spellStart"/>
      <w:r w:rsidRPr="00736B5C">
        <w:rPr>
          <w:rFonts w:ascii="Times New Roman" w:hAnsi="Times New Roman" w:cs="Times New Roman"/>
          <w:b/>
          <w:sz w:val="28"/>
          <w:szCs w:val="24"/>
        </w:rPr>
        <w:t>Key</w:t>
      </w:r>
      <w:proofErr w:type="spellEnd"/>
      <w:r w:rsidRPr="00736B5C">
        <w:rPr>
          <w:rFonts w:ascii="Times New Roman" w:hAnsi="Times New Roman" w:cs="Times New Roman"/>
          <w:b/>
          <w:sz w:val="28"/>
          <w:szCs w:val="24"/>
        </w:rPr>
        <w:t xml:space="preserve"> </w:t>
      </w:r>
      <w:proofErr w:type="spellStart"/>
      <w:r w:rsidRPr="00736B5C">
        <w:rPr>
          <w:rFonts w:ascii="Times New Roman" w:hAnsi="Times New Roman" w:cs="Times New Roman"/>
          <w:b/>
          <w:sz w:val="28"/>
          <w:szCs w:val="24"/>
        </w:rPr>
        <w:t>words</w:t>
      </w:r>
      <w:proofErr w:type="spellEnd"/>
      <w:r w:rsidRPr="00736B5C">
        <w:rPr>
          <w:rFonts w:ascii="Times New Roman" w:hAnsi="Times New Roman" w:cs="Times New Roman"/>
          <w:b/>
          <w:sz w:val="28"/>
          <w:szCs w:val="24"/>
        </w:rPr>
        <w:t xml:space="preserve">: </w:t>
      </w:r>
      <w:proofErr w:type="spellStart"/>
      <w:r w:rsidRPr="00736B5C">
        <w:rPr>
          <w:rFonts w:ascii="Times New Roman" w:hAnsi="Times New Roman" w:cs="Times New Roman"/>
          <w:bCs/>
          <w:sz w:val="28"/>
          <w:szCs w:val="24"/>
        </w:rPr>
        <w:t>psychological</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preparation</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rowing</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on</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kayaks</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and</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canoes</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improvement</w:t>
      </w:r>
      <w:proofErr w:type="spellEnd"/>
      <w:r w:rsidRPr="00736B5C">
        <w:rPr>
          <w:rFonts w:ascii="Times New Roman" w:hAnsi="Times New Roman" w:cs="Times New Roman"/>
          <w:bCs/>
          <w:sz w:val="28"/>
          <w:szCs w:val="24"/>
        </w:rPr>
        <w:t xml:space="preserve">, </w:t>
      </w:r>
      <w:proofErr w:type="spellStart"/>
      <w:r w:rsidRPr="00736B5C">
        <w:rPr>
          <w:rFonts w:ascii="Times New Roman" w:hAnsi="Times New Roman" w:cs="Times New Roman"/>
          <w:bCs/>
          <w:sz w:val="28"/>
          <w:szCs w:val="24"/>
        </w:rPr>
        <w:t>athletes</w:t>
      </w:r>
      <w:proofErr w:type="spellEnd"/>
      <w:r w:rsidRPr="00736B5C">
        <w:rPr>
          <w:rFonts w:ascii="Times New Roman" w:hAnsi="Times New Roman" w:cs="Times New Roman"/>
          <w:bCs/>
          <w:sz w:val="28"/>
          <w:szCs w:val="24"/>
        </w:rPr>
        <w:t>.</w:t>
      </w:r>
    </w:p>
    <w:p w:rsidR="001030F8" w:rsidRPr="00736B5C" w:rsidRDefault="001030F8" w:rsidP="001030F8">
      <w:pPr>
        <w:pStyle w:val="10"/>
        <w:spacing w:line="360" w:lineRule="auto"/>
        <w:rPr>
          <w:rFonts w:ascii="Times New Roman" w:hAnsi="Times New Roman" w:cs="Times New Roman"/>
          <w:b/>
          <w:sz w:val="28"/>
          <w:szCs w:val="24"/>
        </w:rPr>
      </w:pPr>
    </w:p>
    <w:p w:rsidR="00B028A5" w:rsidRPr="00736B5C" w:rsidRDefault="00B028A5">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t>ЗМІСТ</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ВСТУП……………………………………………………………………....</w:t>
      </w:r>
      <w:r w:rsidR="00C4799A" w:rsidRPr="00736B5C">
        <w:rPr>
          <w:rFonts w:ascii="Times New Roman" w:hAnsi="Times New Roman" w:cs="Times New Roman"/>
          <w:sz w:val="28"/>
          <w:szCs w:val="28"/>
        </w:rPr>
        <w:t>5</w:t>
      </w:r>
    </w:p>
    <w:p w:rsidR="00B028A5" w:rsidRPr="00736B5C" w:rsidRDefault="00B028A5">
      <w:pPr>
        <w:pStyle w:val="10"/>
        <w:spacing w:line="360" w:lineRule="auto"/>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РОЗДІЛ 1. Аналіз та узагальнення літературних джерел……………......</w:t>
      </w:r>
      <w:r w:rsidR="00C4799A" w:rsidRPr="00736B5C">
        <w:rPr>
          <w:rFonts w:ascii="Times New Roman" w:hAnsi="Times New Roman" w:cs="Times New Roman"/>
          <w:sz w:val="28"/>
          <w:szCs w:val="28"/>
        </w:rPr>
        <w:t>8</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1.1. Психологічна підготовка кваліфікованих спортсменів………..……</w:t>
      </w:r>
      <w:r w:rsidR="00C4799A" w:rsidRPr="00736B5C">
        <w:rPr>
          <w:rFonts w:ascii="Times New Roman" w:hAnsi="Times New Roman" w:cs="Times New Roman"/>
          <w:sz w:val="28"/>
          <w:szCs w:val="28"/>
        </w:rPr>
        <w:t>8</w:t>
      </w:r>
    </w:p>
    <w:p w:rsidR="00B028A5" w:rsidRPr="00736B5C" w:rsidRDefault="00B028A5" w:rsidP="00CF5E60">
      <w:pPr>
        <w:pStyle w:val="10"/>
        <w:spacing w:line="360" w:lineRule="auto"/>
        <w:ind w:left="709"/>
        <w:rPr>
          <w:rFonts w:ascii="Times New Roman" w:hAnsi="Times New Roman" w:cs="Times New Roman"/>
          <w:sz w:val="28"/>
          <w:szCs w:val="28"/>
        </w:rPr>
      </w:pPr>
      <w:r w:rsidRPr="00736B5C">
        <w:rPr>
          <w:rFonts w:ascii="Times New Roman" w:hAnsi="Times New Roman" w:cs="Times New Roman"/>
          <w:sz w:val="28"/>
          <w:szCs w:val="28"/>
        </w:rPr>
        <w:t>1.2. Особливості психологічної підготовки спортсменів у веслуванні на байдарках і каное.........................................................................................1</w:t>
      </w:r>
      <w:r w:rsidR="00C4799A" w:rsidRPr="00736B5C">
        <w:rPr>
          <w:rFonts w:ascii="Times New Roman" w:hAnsi="Times New Roman" w:cs="Times New Roman"/>
          <w:sz w:val="28"/>
          <w:szCs w:val="28"/>
        </w:rPr>
        <w:t>5</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ВИСНОВКИ ДО РОЗДІЛУ 1…………………………………………….1</w:t>
      </w:r>
      <w:r w:rsidR="00C4799A" w:rsidRPr="00736B5C">
        <w:rPr>
          <w:rFonts w:ascii="Times New Roman" w:hAnsi="Times New Roman" w:cs="Times New Roman"/>
          <w:sz w:val="28"/>
          <w:szCs w:val="28"/>
        </w:rPr>
        <w:t>7</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РОЗДІЛ 2. Методи та організація дослідження…………………………1</w:t>
      </w:r>
      <w:r w:rsidR="00C4799A" w:rsidRPr="00736B5C">
        <w:rPr>
          <w:rFonts w:ascii="Times New Roman" w:hAnsi="Times New Roman" w:cs="Times New Roman"/>
          <w:sz w:val="28"/>
          <w:szCs w:val="28"/>
        </w:rPr>
        <w:t>8</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2.1 Методи дослідження………………………………………………….1</w:t>
      </w:r>
      <w:r w:rsidR="00C4799A" w:rsidRPr="00736B5C">
        <w:rPr>
          <w:rFonts w:ascii="Times New Roman" w:hAnsi="Times New Roman" w:cs="Times New Roman"/>
          <w:sz w:val="28"/>
          <w:szCs w:val="28"/>
        </w:rPr>
        <w:t>8</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2.2 Організація і проведення дослідження………………………….......1</w:t>
      </w:r>
      <w:r w:rsidR="00C4799A" w:rsidRPr="00736B5C">
        <w:rPr>
          <w:rFonts w:ascii="Times New Roman" w:hAnsi="Times New Roman" w:cs="Times New Roman"/>
          <w:sz w:val="28"/>
          <w:szCs w:val="28"/>
        </w:rPr>
        <w:t>9</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РОЗДІЛ 3. Аналіз результатів власних досліджень…………………….2</w:t>
      </w:r>
      <w:r w:rsidR="00C4799A" w:rsidRPr="00736B5C">
        <w:rPr>
          <w:rFonts w:ascii="Times New Roman" w:hAnsi="Times New Roman" w:cs="Times New Roman"/>
          <w:sz w:val="28"/>
          <w:szCs w:val="28"/>
        </w:rPr>
        <w:t>2</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3.1 Вихідне тестування (1-е тестування)………………………………...2</w:t>
      </w:r>
      <w:r w:rsidR="00C4799A" w:rsidRPr="00736B5C">
        <w:rPr>
          <w:rFonts w:ascii="Times New Roman" w:hAnsi="Times New Roman" w:cs="Times New Roman"/>
          <w:sz w:val="28"/>
          <w:szCs w:val="28"/>
        </w:rPr>
        <w:t>2</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3.2 Порівняння результатів 1 і 2-го тестування…………………..……..2</w:t>
      </w:r>
      <w:r w:rsidR="00C4799A" w:rsidRPr="00736B5C">
        <w:rPr>
          <w:rFonts w:ascii="Times New Roman" w:hAnsi="Times New Roman" w:cs="Times New Roman"/>
          <w:sz w:val="28"/>
          <w:szCs w:val="28"/>
        </w:rPr>
        <w:t>5</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ВИСНОВКИ ДО РОЗДІЛУ 3……………………………………….........</w:t>
      </w:r>
      <w:r w:rsidR="00C4799A" w:rsidRPr="00736B5C">
        <w:rPr>
          <w:rFonts w:ascii="Times New Roman" w:hAnsi="Times New Roman" w:cs="Times New Roman"/>
          <w:sz w:val="28"/>
          <w:szCs w:val="28"/>
        </w:rPr>
        <w:t>31</w:t>
      </w:r>
    </w:p>
    <w:p w:rsidR="00B028A5" w:rsidRPr="00736B5C" w:rsidRDefault="00B028A5" w:rsidP="00CF5E60">
      <w:pPr>
        <w:pStyle w:val="10"/>
        <w:spacing w:line="360" w:lineRule="auto"/>
        <w:ind w:left="709"/>
        <w:rPr>
          <w:rFonts w:ascii="Times New Roman" w:hAnsi="Times New Roman" w:cs="Times New Roman"/>
          <w:sz w:val="28"/>
          <w:szCs w:val="28"/>
        </w:rPr>
      </w:pPr>
      <w:r w:rsidRPr="00736B5C">
        <w:rPr>
          <w:rFonts w:ascii="Times New Roman" w:hAnsi="Times New Roman" w:cs="Times New Roman"/>
          <w:sz w:val="28"/>
          <w:szCs w:val="28"/>
        </w:rPr>
        <w:t>РОЗДІЛ</w:t>
      </w:r>
      <w:r w:rsidR="001030F8" w:rsidRPr="00736B5C">
        <w:rPr>
          <w:rFonts w:ascii="Times New Roman" w:hAnsi="Times New Roman" w:cs="Times New Roman"/>
          <w:sz w:val="28"/>
          <w:szCs w:val="28"/>
        </w:rPr>
        <w:t xml:space="preserve"> </w:t>
      </w:r>
      <w:r w:rsidRPr="00736B5C">
        <w:rPr>
          <w:rFonts w:ascii="Times New Roman" w:hAnsi="Times New Roman" w:cs="Times New Roman"/>
          <w:sz w:val="28"/>
          <w:szCs w:val="28"/>
        </w:rPr>
        <w:t xml:space="preserve">4: ОБГОВОРЕННЯ </w:t>
      </w:r>
      <w:r w:rsidR="008F422B" w:rsidRPr="00736B5C">
        <w:rPr>
          <w:rFonts w:ascii="Times New Roman" w:hAnsi="Times New Roman" w:cs="Times New Roman"/>
          <w:sz w:val="28"/>
          <w:szCs w:val="28"/>
        </w:rPr>
        <w:t xml:space="preserve">РЕЗУЛЬТАТІВ </w:t>
      </w:r>
      <w:r w:rsidRPr="00736B5C">
        <w:rPr>
          <w:rFonts w:ascii="Times New Roman" w:hAnsi="Times New Roman" w:cs="Times New Roman"/>
          <w:sz w:val="28"/>
          <w:szCs w:val="28"/>
        </w:rPr>
        <w:t>ВЛАСНОГО   ДОСЛІДЖЕННЯ</w:t>
      </w:r>
      <w:r w:rsidR="001030F8" w:rsidRPr="00736B5C">
        <w:rPr>
          <w:rFonts w:ascii="Times New Roman" w:hAnsi="Times New Roman" w:cs="Times New Roman"/>
          <w:sz w:val="28"/>
          <w:szCs w:val="28"/>
        </w:rPr>
        <w:t xml:space="preserve"> </w:t>
      </w:r>
      <w:r w:rsidRPr="00736B5C">
        <w:rPr>
          <w:rFonts w:ascii="Times New Roman" w:hAnsi="Times New Roman" w:cs="Times New Roman"/>
          <w:sz w:val="28"/>
          <w:szCs w:val="28"/>
        </w:rPr>
        <w:t>…………………………………………………………</w:t>
      </w:r>
      <w:r w:rsidR="00C4799A" w:rsidRPr="00736B5C">
        <w:rPr>
          <w:rFonts w:ascii="Times New Roman" w:hAnsi="Times New Roman" w:cs="Times New Roman"/>
          <w:sz w:val="28"/>
          <w:szCs w:val="28"/>
        </w:rPr>
        <w:t>32</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ВИСНОВКИ……………………………………………………………….3</w:t>
      </w:r>
      <w:r w:rsidR="00C4799A" w:rsidRPr="00736B5C">
        <w:rPr>
          <w:rFonts w:ascii="Times New Roman" w:hAnsi="Times New Roman" w:cs="Times New Roman"/>
          <w:sz w:val="28"/>
          <w:szCs w:val="28"/>
        </w:rPr>
        <w:t>8</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ПРАКТИЧНІ РЕКОМЕНДАЦІЇ………………………………………….</w:t>
      </w:r>
      <w:r w:rsidR="00C4799A" w:rsidRPr="00736B5C">
        <w:rPr>
          <w:rFonts w:ascii="Times New Roman" w:hAnsi="Times New Roman" w:cs="Times New Roman"/>
          <w:sz w:val="28"/>
          <w:szCs w:val="28"/>
        </w:rPr>
        <w:t>40</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СПИСОК ЛІТЕРАТУРНИХ ДЖЕРЕЛ…………………………………..4</w:t>
      </w:r>
      <w:r w:rsidR="00C4799A" w:rsidRPr="00736B5C">
        <w:rPr>
          <w:rFonts w:ascii="Times New Roman" w:hAnsi="Times New Roman" w:cs="Times New Roman"/>
          <w:sz w:val="28"/>
          <w:szCs w:val="28"/>
        </w:rPr>
        <w:t>6</w:t>
      </w:r>
    </w:p>
    <w:p w:rsidR="00B028A5" w:rsidRPr="00736B5C" w:rsidRDefault="00B028A5">
      <w:pPr>
        <w:pStyle w:val="10"/>
        <w:rPr>
          <w:rFonts w:ascii="Times New Roman" w:hAnsi="Times New Roman" w:cs="Times New Roman"/>
          <w:sz w:val="28"/>
          <w:szCs w:val="28"/>
        </w:rPr>
      </w:pPr>
      <w:r w:rsidRPr="00736B5C">
        <w:br w:type="page"/>
      </w:r>
    </w:p>
    <w:p w:rsidR="00B028A5" w:rsidRPr="00736B5C" w:rsidRDefault="00B028A5" w:rsidP="008E099C">
      <w:pPr>
        <w:pStyle w:val="10"/>
        <w:spacing w:line="360" w:lineRule="auto"/>
        <w:ind w:firstLine="709"/>
        <w:jc w:val="center"/>
        <w:rPr>
          <w:rFonts w:ascii="Times New Roman" w:hAnsi="Times New Roman" w:cs="Times New Roman"/>
          <w:b/>
          <w:sz w:val="28"/>
          <w:szCs w:val="28"/>
        </w:rPr>
      </w:pPr>
      <w:bookmarkStart w:id="3" w:name="_gjdgxs" w:colFirst="0" w:colLast="0"/>
      <w:bookmarkEnd w:id="3"/>
      <w:r w:rsidRPr="00736B5C">
        <w:rPr>
          <w:rFonts w:ascii="Times New Roman" w:hAnsi="Times New Roman" w:cs="Times New Roman"/>
          <w:b/>
          <w:sz w:val="28"/>
          <w:szCs w:val="28"/>
        </w:rPr>
        <w:lastRenderedPageBreak/>
        <w:t>ВСТУП</w:t>
      </w:r>
    </w:p>
    <w:p w:rsidR="00B028A5" w:rsidRPr="00736B5C" w:rsidRDefault="00B028A5">
      <w:pPr>
        <w:pStyle w:val="10"/>
        <w:spacing w:line="360" w:lineRule="auto"/>
        <w:ind w:firstLine="709"/>
        <w:rPr>
          <w:rFonts w:ascii="Times New Roman" w:hAnsi="Times New Roman" w:cs="Times New Roman"/>
          <w:b/>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 xml:space="preserve">Актуальність теми роботи. </w:t>
      </w:r>
      <w:r w:rsidRPr="00736B5C">
        <w:rPr>
          <w:rFonts w:ascii="Times New Roman" w:hAnsi="Times New Roman" w:cs="Times New Roman"/>
          <w:sz w:val="28"/>
          <w:szCs w:val="28"/>
        </w:rPr>
        <w:t xml:space="preserve">Підготовка спортсмена - це багатосторонній процес, що має специфічний зміст і форму організації. Він здатен створювати складний системний вплив на особистість, фізичний стан і здоров'я спортсмена. Він спрямований на його всебічне виховання, в тому числі на набуття широкого кола спеціальних знань, навичок і умінь, підвищення фізичної працездатності організму, оволодіння технікою спортивних вправ.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Неухильне підвищення рівня спортивних досягнень викликає необхідність пошуку нових, більш ефективних шляхів спортивної підготовки, вимагає ще більш пильної уваги до можливостей оптимізації процесів психологічного навчання і тренування спортсменів.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Розвиток сучасного спорту невід'ємно пов'язаний із науковими дослідженнями і впровадженням технологічних новинок в тренувальний процес спортсменів. Кожен новий етап у розвитку будь-якого виду спорту вимагає якісно нового вирішення цих завдань. Сукупність технічної, фізичної та інших сторін підготовленості у веслуванні на байдарках і каное, як і спортсменів інших циклічних видів спорту, підпорядкована одній меті - досягненню якомога більшої швидкості на змаганні.</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Стрімке зростання спортивних результатів серед спортсменів різних країн, що спеціалізуються, зокрема, у веслуванні на байдарках і каное, передбачає серйозне вдосконалення тренувальних програм з урахуванням останніх досягнень психологічної науки.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Веслуванні на байдарках і каное</w:t>
      </w:r>
      <w:r w:rsidR="00D37446" w:rsidRPr="00736B5C">
        <w:rPr>
          <w:rFonts w:ascii="Times New Roman" w:hAnsi="Times New Roman" w:cs="Times New Roman"/>
          <w:sz w:val="28"/>
          <w:szCs w:val="28"/>
        </w:rPr>
        <w:t xml:space="preserve"> </w:t>
      </w:r>
      <w:r w:rsidRPr="00736B5C">
        <w:rPr>
          <w:rFonts w:ascii="Times New Roman" w:hAnsi="Times New Roman" w:cs="Times New Roman"/>
          <w:sz w:val="28"/>
          <w:szCs w:val="28"/>
        </w:rPr>
        <w:t>- вид спорту з переважним проявом витривалості, в якому антропометричні дані (довгі руки і довгі ноги) і маса тіла є перевагою. Велика м'язова маса означає більшу потужність в будь-якому виді спорту на витривалість, але на відміну від інших аеробних видів спорту, ця маса не має у веслуванні зворотної дії, тому що у веслуванні немає гравітаційного опору, який потрібно долати.</w:t>
      </w:r>
    </w:p>
    <w:p w:rsidR="00B028A5" w:rsidRPr="00736B5C" w:rsidRDefault="00B028A5">
      <w:pPr>
        <w:pStyle w:val="10"/>
        <w:spacing w:line="360" w:lineRule="auto"/>
        <w:ind w:firstLine="709"/>
        <w:rPr>
          <w:rFonts w:ascii="Times New Roman" w:hAnsi="Times New Roman" w:cs="Times New Roman"/>
          <w:color w:val="555555"/>
          <w:sz w:val="28"/>
          <w:szCs w:val="28"/>
          <w:shd w:val="clear" w:color="auto" w:fill="F5F5F5"/>
        </w:rPr>
      </w:pPr>
      <w:r w:rsidRPr="00736B5C">
        <w:rPr>
          <w:rFonts w:ascii="Times New Roman" w:hAnsi="Times New Roman" w:cs="Times New Roman"/>
          <w:sz w:val="28"/>
          <w:szCs w:val="28"/>
        </w:rPr>
        <w:lastRenderedPageBreak/>
        <w:t>Розвиток спорту вищих досягнень супроводжується все більш активним залученням до нього новітніх надбань психологічної науки. На думку ряду фахівців, поряд з безсумнівною важливістю всіх зазначених компонентів загальної підготовленості спортсменів, велика увага повинна приділятися психологічній підготовці спортсменів.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Однак сьогодні увага до досліджень, присвяченим обґрунтуванню психології тренувального процесу у веслуванні на байдарках і каное</w:t>
      </w:r>
      <w:r w:rsidR="00CF5E60" w:rsidRPr="00736B5C">
        <w:rPr>
          <w:rFonts w:ascii="Times New Roman" w:hAnsi="Times New Roman" w:cs="Times New Roman"/>
          <w:sz w:val="28"/>
          <w:szCs w:val="28"/>
          <w:lang w:val="ru-RU"/>
        </w:rPr>
        <w:t xml:space="preserve"> </w:t>
      </w:r>
      <w:r w:rsidRPr="00736B5C">
        <w:rPr>
          <w:rFonts w:ascii="Times New Roman" w:hAnsi="Times New Roman" w:cs="Times New Roman"/>
          <w:sz w:val="28"/>
          <w:szCs w:val="28"/>
        </w:rPr>
        <w:t>в належній мірі не приділяється. Необхідно активне накопичення експериментального матеріалу, щоб здійснити перехід до методів, що дозволяє оперувати кількісними показниками для управління психологічними особливостями тренувального процесу.</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Проте і сьогодні залишається ще багато проблем, які стосуються психологічної підготовки кваліфікованих спортсменів у веслуванні на байдарках і каное до змагань.</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Мета дослідження</w:t>
      </w:r>
      <w:r w:rsidRPr="00736B5C">
        <w:rPr>
          <w:rFonts w:ascii="Times New Roman" w:hAnsi="Times New Roman" w:cs="Times New Roman"/>
          <w:sz w:val="28"/>
          <w:szCs w:val="28"/>
        </w:rPr>
        <w:t>: на основі проведення експериментального дослідження виявити особливості психологічної підготовки кваліфікованих спортсменів у веслуванні на байдарках і каное.</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Об'єкт дослідження</w:t>
      </w:r>
      <w:r w:rsidRPr="00736B5C">
        <w:rPr>
          <w:rFonts w:ascii="Times New Roman" w:hAnsi="Times New Roman" w:cs="Times New Roman"/>
          <w:sz w:val="28"/>
          <w:szCs w:val="28"/>
        </w:rPr>
        <w:t>: індивідуально-психологічні якості кваліфікованих спортсменів.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Предмет дослідження</w:t>
      </w:r>
      <w:r w:rsidRPr="00736B5C">
        <w:rPr>
          <w:rFonts w:ascii="Times New Roman" w:hAnsi="Times New Roman" w:cs="Times New Roman"/>
          <w:sz w:val="28"/>
          <w:szCs w:val="28"/>
        </w:rPr>
        <w:t>: процес психологічної підготовки кваліфікованих спортсменів у веслуванні на байдарках і каное.</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Виходячи з мети нашого дослідження, а так само з визначених нами об'єкта і предмета, виділимо те коло </w:t>
      </w:r>
      <w:r w:rsidRPr="00736B5C">
        <w:rPr>
          <w:rFonts w:ascii="Times New Roman" w:hAnsi="Times New Roman" w:cs="Times New Roman"/>
          <w:b/>
          <w:sz w:val="28"/>
          <w:szCs w:val="28"/>
        </w:rPr>
        <w:t>завдань</w:t>
      </w:r>
      <w:r w:rsidRPr="00736B5C">
        <w:rPr>
          <w:rFonts w:ascii="Times New Roman" w:hAnsi="Times New Roman" w:cs="Times New Roman"/>
          <w:sz w:val="28"/>
          <w:szCs w:val="28"/>
        </w:rPr>
        <w:t>, які будуть вирішуватися в ході проведення дослідження:</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1. </w:t>
      </w:r>
      <w:r w:rsidR="008F422B" w:rsidRPr="00736B5C">
        <w:rPr>
          <w:rFonts w:ascii="Times New Roman" w:hAnsi="Times New Roman" w:cs="Times New Roman"/>
          <w:sz w:val="28"/>
          <w:szCs w:val="28"/>
        </w:rPr>
        <w:t xml:space="preserve">Охарактеризувати </w:t>
      </w:r>
      <w:r w:rsidRPr="00736B5C">
        <w:rPr>
          <w:rFonts w:ascii="Times New Roman" w:hAnsi="Times New Roman" w:cs="Times New Roman"/>
          <w:sz w:val="28"/>
          <w:szCs w:val="28"/>
        </w:rPr>
        <w:t>психологічну підготовку кваліфікованих спортсменів;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2. Визначити особливості психологічної підготовки спортсменів у веслуванні </w:t>
      </w:r>
      <w:r w:rsidR="008F422B" w:rsidRPr="00736B5C">
        <w:rPr>
          <w:rFonts w:ascii="Times New Roman" w:hAnsi="Times New Roman" w:cs="Times New Roman"/>
          <w:sz w:val="28"/>
          <w:szCs w:val="28"/>
        </w:rPr>
        <w:t>на байдарках і каное</w:t>
      </w:r>
      <w:r w:rsidRPr="00736B5C">
        <w:rPr>
          <w:rFonts w:ascii="Times New Roman" w:hAnsi="Times New Roman" w:cs="Times New Roman"/>
          <w:sz w:val="28"/>
          <w:szCs w:val="28"/>
        </w:rPr>
        <w:t>;</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3. Провести експериментальне дослідження та здійснити аналіз отриманих результатів;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lastRenderedPageBreak/>
        <w:t xml:space="preserve">4. </w:t>
      </w:r>
      <w:r w:rsidR="008F422B" w:rsidRPr="00736B5C">
        <w:rPr>
          <w:rFonts w:ascii="Times New Roman" w:hAnsi="Times New Roman" w:cs="Times New Roman"/>
          <w:sz w:val="28"/>
          <w:szCs w:val="28"/>
        </w:rPr>
        <w:t xml:space="preserve">Розбити </w:t>
      </w:r>
      <w:r w:rsidRPr="00736B5C">
        <w:rPr>
          <w:rFonts w:ascii="Times New Roman" w:hAnsi="Times New Roman" w:cs="Times New Roman"/>
          <w:sz w:val="28"/>
          <w:szCs w:val="28"/>
        </w:rPr>
        <w:t>практичні рекомендації щодо</w:t>
      </w:r>
      <w:r w:rsidR="008F422B" w:rsidRPr="00736B5C">
        <w:rPr>
          <w:rFonts w:ascii="Times New Roman" w:hAnsi="Times New Roman" w:cs="Times New Roman"/>
          <w:sz w:val="28"/>
          <w:szCs w:val="28"/>
        </w:rPr>
        <w:t xml:space="preserve"> вдосконалення</w:t>
      </w:r>
      <w:r w:rsidRPr="00736B5C">
        <w:rPr>
          <w:rFonts w:ascii="Times New Roman" w:hAnsi="Times New Roman" w:cs="Times New Roman"/>
          <w:sz w:val="28"/>
          <w:szCs w:val="28"/>
        </w:rPr>
        <w:t xml:space="preserve"> психологічної підготовки кваліфікованих спортсменів у веслуванні на байдарках і каное.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 xml:space="preserve">Методи дослідження. </w:t>
      </w:r>
      <w:r w:rsidRPr="00736B5C">
        <w:rPr>
          <w:rFonts w:ascii="Times New Roman" w:hAnsi="Times New Roman" w:cs="Times New Roman"/>
          <w:sz w:val="28"/>
          <w:szCs w:val="28"/>
        </w:rPr>
        <w:t xml:space="preserve">У роботі були використані наступні методи: вивчення і аналіз методичної літератури з теми </w:t>
      </w:r>
      <w:r w:rsidR="008F422B" w:rsidRPr="00736B5C">
        <w:rPr>
          <w:rFonts w:ascii="Times New Roman" w:hAnsi="Times New Roman" w:cs="Times New Roman"/>
          <w:sz w:val="28"/>
          <w:szCs w:val="28"/>
        </w:rPr>
        <w:t xml:space="preserve">кваліфікаційної </w:t>
      </w:r>
      <w:r w:rsidRPr="00736B5C">
        <w:rPr>
          <w:rFonts w:ascii="Times New Roman" w:hAnsi="Times New Roman" w:cs="Times New Roman"/>
          <w:sz w:val="28"/>
          <w:szCs w:val="28"/>
        </w:rPr>
        <w:t xml:space="preserve">роботи, узагальнення, аналіз навчально-методичних матеріалів з проблеми психологічної підготовки кваліфікованих спортсменів у веслуванні на байдарках і каное, </w:t>
      </w:r>
      <w:r w:rsidR="008F422B" w:rsidRPr="00736B5C">
        <w:rPr>
          <w:rFonts w:ascii="Times New Roman" w:hAnsi="Times New Roman" w:cs="Times New Roman"/>
          <w:sz w:val="28"/>
          <w:szCs w:val="28"/>
        </w:rPr>
        <w:t xml:space="preserve">педагогічне </w:t>
      </w:r>
      <w:r w:rsidRPr="00736B5C">
        <w:rPr>
          <w:rFonts w:ascii="Times New Roman" w:hAnsi="Times New Roman" w:cs="Times New Roman"/>
          <w:sz w:val="28"/>
          <w:szCs w:val="28"/>
        </w:rPr>
        <w:t xml:space="preserve">спостереження за тренувальним процесом, </w:t>
      </w:r>
      <w:r w:rsidR="008F422B" w:rsidRPr="00736B5C">
        <w:rPr>
          <w:rFonts w:ascii="Times New Roman" w:hAnsi="Times New Roman" w:cs="Times New Roman"/>
          <w:sz w:val="28"/>
          <w:szCs w:val="28"/>
        </w:rPr>
        <w:t>методи психологічної діагностики,</w:t>
      </w:r>
      <w:r w:rsidR="008F422B" w:rsidRPr="00736B5C" w:rsidDel="008F422B">
        <w:rPr>
          <w:rFonts w:ascii="Times New Roman" w:hAnsi="Times New Roman" w:cs="Times New Roman"/>
          <w:sz w:val="28"/>
          <w:szCs w:val="28"/>
        </w:rPr>
        <w:t xml:space="preserve"> </w:t>
      </w:r>
      <w:r w:rsidR="008F422B" w:rsidRPr="00736B5C">
        <w:rPr>
          <w:rFonts w:ascii="Times New Roman" w:hAnsi="Times New Roman" w:cs="Times New Roman"/>
          <w:sz w:val="28"/>
          <w:szCs w:val="28"/>
        </w:rPr>
        <w:t xml:space="preserve">бесіда, аналіз і синтез, контент-аналіз, порівняльний аналіз,. </w:t>
      </w:r>
      <w:r w:rsidRPr="00736B5C">
        <w:rPr>
          <w:rFonts w:ascii="Times New Roman" w:hAnsi="Times New Roman" w:cs="Times New Roman"/>
          <w:sz w:val="28"/>
          <w:szCs w:val="28"/>
        </w:rPr>
        <w:t>Методи аналізу і синтезу допомогли зробити висновки і підвести підсумки роботи.</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 xml:space="preserve">База дослідження і учасники експерименту. </w:t>
      </w:r>
      <w:r w:rsidRPr="00736B5C">
        <w:rPr>
          <w:rFonts w:ascii="Times New Roman" w:hAnsi="Times New Roman" w:cs="Times New Roman"/>
          <w:sz w:val="28"/>
          <w:szCs w:val="28"/>
        </w:rPr>
        <w:t>Дослідно-експериментальна робота з дослідження особливостей психологічної підготовки кваліфікованих спортсменів у веслуванні на байдарках і каное</w:t>
      </w:r>
      <w:r w:rsidR="00CF5E60" w:rsidRPr="00736B5C">
        <w:rPr>
          <w:rFonts w:ascii="Times New Roman" w:hAnsi="Times New Roman" w:cs="Times New Roman"/>
          <w:sz w:val="28"/>
          <w:szCs w:val="28"/>
          <w:lang w:val="ru-RU"/>
        </w:rPr>
        <w:t xml:space="preserve"> </w:t>
      </w:r>
      <w:r w:rsidRPr="00736B5C">
        <w:rPr>
          <w:rFonts w:ascii="Times New Roman" w:hAnsi="Times New Roman" w:cs="Times New Roman"/>
          <w:sz w:val="28"/>
          <w:szCs w:val="28"/>
        </w:rPr>
        <w:t>до змагань здійснювал</w:t>
      </w:r>
      <w:r w:rsidR="008F422B" w:rsidRPr="00736B5C">
        <w:rPr>
          <w:rFonts w:ascii="Times New Roman" w:hAnsi="Times New Roman" w:cs="Times New Roman"/>
          <w:sz w:val="28"/>
          <w:szCs w:val="28"/>
        </w:rPr>
        <w:t>а</w:t>
      </w:r>
      <w:r w:rsidRPr="00736B5C">
        <w:rPr>
          <w:rFonts w:ascii="Times New Roman" w:hAnsi="Times New Roman" w:cs="Times New Roman"/>
          <w:sz w:val="28"/>
          <w:szCs w:val="28"/>
        </w:rPr>
        <w:t xml:space="preserve">ся </w:t>
      </w:r>
      <w:r w:rsidR="008F422B" w:rsidRPr="00736B5C">
        <w:rPr>
          <w:rFonts w:ascii="Times New Roman" w:hAnsi="Times New Roman" w:cs="Times New Roman"/>
          <w:sz w:val="28"/>
          <w:szCs w:val="28"/>
        </w:rPr>
        <w:t>за участю кваліфікованих спортсменів</w:t>
      </w:r>
      <w:r w:rsidRPr="00736B5C">
        <w:rPr>
          <w:rFonts w:ascii="Times New Roman" w:hAnsi="Times New Roman" w:cs="Times New Roman"/>
          <w:sz w:val="28"/>
          <w:szCs w:val="28"/>
        </w:rPr>
        <w:t xml:space="preserve">. </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Новизна дослідження</w:t>
      </w:r>
      <w:r w:rsidRPr="00736B5C">
        <w:rPr>
          <w:rFonts w:ascii="Times New Roman" w:hAnsi="Times New Roman" w:cs="Times New Roman"/>
          <w:sz w:val="28"/>
          <w:szCs w:val="28"/>
        </w:rPr>
        <w:t xml:space="preserve"> полягає виявленні психологічних особливостей емоційних станів</w:t>
      </w:r>
      <w:r w:rsidR="008F422B" w:rsidRPr="00736B5C">
        <w:rPr>
          <w:rFonts w:ascii="Times New Roman" w:hAnsi="Times New Roman" w:cs="Times New Roman"/>
          <w:sz w:val="28"/>
          <w:szCs w:val="28"/>
        </w:rPr>
        <w:t xml:space="preserve"> кваліфікованих спортсменів</w:t>
      </w:r>
      <w:r w:rsidRPr="00736B5C">
        <w:rPr>
          <w:rFonts w:ascii="Times New Roman" w:hAnsi="Times New Roman" w:cs="Times New Roman"/>
          <w:sz w:val="28"/>
          <w:szCs w:val="28"/>
        </w:rPr>
        <w:t>, що впливають на успішність виступу в змаганнях і вибір подальших напрямків тренувального процесу</w:t>
      </w:r>
      <w:r w:rsidR="008F422B" w:rsidRPr="00736B5C">
        <w:rPr>
          <w:rFonts w:ascii="Times New Roman" w:hAnsi="Times New Roman" w:cs="Times New Roman"/>
          <w:sz w:val="28"/>
          <w:szCs w:val="28"/>
        </w:rPr>
        <w:t xml:space="preserve"> у веслуванні на байдарках і каное</w:t>
      </w:r>
      <w:r w:rsidRPr="00736B5C">
        <w:rPr>
          <w:rFonts w:ascii="Times New Roman" w:hAnsi="Times New Roman" w:cs="Times New Roman"/>
          <w:sz w:val="28"/>
          <w:szCs w:val="28"/>
        </w:rPr>
        <w:t>.</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 xml:space="preserve">Практична значимість роботи </w:t>
      </w:r>
      <w:r w:rsidRPr="00736B5C">
        <w:rPr>
          <w:rFonts w:ascii="Times New Roman" w:hAnsi="Times New Roman" w:cs="Times New Roman"/>
          <w:sz w:val="28"/>
          <w:szCs w:val="28"/>
        </w:rPr>
        <w:t>полягає в тому, що результати дослідження щодо психологічної підготовки кваліфікованих спортсменів у веслуванні на байдарках і каное до змагань можуть бути використані в практиці діяльності професійних тренерів, які працюють із кваліфікованими спортсменами.</w:t>
      </w:r>
    </w:p>
    <w:p w:rsidR="00B028A5" w:rsidRPr="00736B5C" w:rsidRDefault="00F85028">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 xml:space="preserve">Структура роботи. </w:t>
      </w:r>
      <w:r w:rsidRPr="00736B5C">
        <w:rPr>
          <w:rFonts w:ascii="Times New Roman" w:hAnsi="Times New Roman" w:cs="Times New Roman"/>
          <w:sz w:val="28"/>
          <w:szCs w:val="28"/>
        </w:rPr>
        <w:t>Робота складається з вступу, чотирьох розділів з підрозділами, висновків та списку літературних джерел.</w:t>
      </w:r>
    </w:p>
    <w:p w:rsidR="00B028A5" w:rsidRPr="00736B5C" w:rsidRDefault="00B028A5">
      <w:pPr>
        <w:pStyle w:val="10"/>
        <w:spacing w:line="360" w:lineRule="auto"/>
        <w:ind w:firstLine="709"/>
        <w:rPr>
          <w:rFonts w:ascii="Times New Roman" w:hAnsi="Times New Roman" w:cs="Times New Roman"/>
          <w:sz w:val="28"/>
          <w:szCs w:val="28"/>
        </w:rPr>
      </w:pPr>
      <w:r w:rsidRPr="00736B5C">
        <w:br w:type="page"/>
      </w:r>
    </w:p>
    <w:p w:rsidR="00B028A5" w:rsidRPr="00736B5C" w:rsidRDefault="00B028A5" w:rsidP="00B56C02">
      <w:pPr>
        <w:pStyle w:val="10"/>
        <w:spacing w:line="360" w:lineRule="auto"/>
        <w:ind w:firstLine="709"/>
        <w:jc w:val="center"/>
        <w:rPr>
          <w:rFonts w:ascii="Times New Roman" w:hAnsi="Times New Roman" w:cs="Times New Roman"/>
          <w:b/>
          <w:sz w:val="28"/>
          <w:szCs w:val="28"/>
          <w:lang w:val="ru-RU"/>
        </w:rPr>
      </w:pPr>
      <w:r w:rsidRPr="00736B5C">
        <w:rPr>
          <w:rFonts w:ascii="Times New Roman" w:hAnsi="Times New Roman" w:cs="Times New Roman"/>
          <w:b/>
          <w:sz w:val="28"/>
          <w:szCs w:val="28"/>
        </w:rPr>
        <w:lastRenderedPageBreak/>
        <w:t>РОЗДІЛ</w:t>
      </w:r>
      <w:r w:rsidRPr="00736B5C">
        <w:rPr>
          <w:rFonts w:ascii="Times New Roman" w:hAnsi="Times New Roman" w:cs="Times New Roman"/>
          <w:b/>
          <w:sz w:val="28"/>
          <w:szCs w:val="28"/>
          <w:lang w:val="ru-RU"/>
        </w:rPr>
        <w:t xml:space="preserve"> 1</w:t>
      </w:r>
    </w:p>
    <w:p w:rsidR="00B028A5" w:rsidRPr="00736B5C" w:rsidRDefault="00B028A5" w:rsidP="00B56C02">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t>АНАЛІЗ ТА УЗАГАЛЬНЕННЯ ЛІТЕРАТУРНИХ ДЖЕРЕЛ</w:t>
      </w:r>
    </w:p>
    <w:p w:rsidR="00B028A5" w:rsidRPr="00736B5C" w:rsidRDefault="00B028A5">
      <w:pPr>
        <w:pStyle w:val="10"/>
        <w:spacing w:line="360" w:lineRule="auto"/>
        <w:ind w:firstLine="709"/>
        <w:rPr>
          <w:rFonts w:ascii="Times New Roman" w:hAnsi="Times New Roman" w:cs="Times New Roman"/>
          <w:b/>
          <w:sz w:val="28"/>
          <w:szCs w:val="28"/>
        </w:rPr>
      </w:pPr>
    </w:p>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1.1. Психологічна підготовка кваліфікованих спортсменів</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Інтенсивне вдосконалення і модернізація психологічної підготовки спортсменів, використання психологічних можливостей як джерело стимуляції результативності виступів спортсменів обумовлюють пильну увагу, яку приділяють сьогодні пошуку і розробці нових напрямків психологічного забезпечення в спорті, зокрема у веслуванні на байдарках і каное. </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Як вид діяльності психологічна підготовка спортсмена-веслувальника є складним пізнавальний процес, що включає в себе комплекс методів, методик, підходів і теорій, що сприяють корекції особистості спортсмена для досягнення максимального спортивного результату в цьому виді спорту. Оскільки психологічна підготовка охоплює всі боки і етапи підготовки спортсмена, вона носить переважно тривалий характер. </w:t>
      </w:r>
      <w:r w:rsidRPr="00736B5C">
        <w:rPr>
          <w:rFonts w:ascii="Times New Roman" w:hAnsi="Times New Roman" w:cs="Times New Roman"/>
          <w:sz w:val="24"/>
          <w:szCs w:val="24"/>
        </w:rPr>
        <w:t>[</w:t>
      </w:r>
      <w:r w:rsidR="005A4899" w:rsidRPr="00736B5C">
        <w:rPr>
          <w:rFonts w:ascii="Times New Roman" w:hAnsi="Times New Roman" w:cs="Times New Roman"/>
          <w:sz w:val="24"/>
          <w:szCs w:val="24"/>
        </w:rPr>
        <w:t>7</w:t>
      </w:r>
      <w:r w:rsidRPr="00736B5C">
        <w:rPr>
          <w:rFonts w:ascii="Times New Roman" w:hAnsi="Times New Roman" w:cs="Times New Roman"/>
          <w:sz w:val="24"/>
          <w:szCs w:val="24"/>
        </w:rPr>
        <w:t>, ст.459]</w:t>
      </w:r>
    </w:p>
    <w:p w:rsidR="00A41C21" w:rsidRPr="00736B5C" w:rsidRDefault="00A41C21" w:rsidP="00A41C21">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 структурі психологічної підготовленості спортсменів виділяють дві відносно самостійні сторони: вольову і спеціально психічну. </w:t>
      </w:r>
    </w:p>
    <w:p w:rsidR="00A41C21" w:rsidRPr="00736B5C" w:rsidRDefault="00A41C21" w:rsidP="00A41C21">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Воля як активна сторона свідомості людини, яка в єдності з розумом та почуттями регулює поведінку і діяльність у важких умовах, має 3 структурні компоненти: </w:t>
      </w:r>
    </w:p>
    <w:p w:rsidR="00A41C21" w:rsidRPr="00736B5C" w:rsidRDefault="00A41C21" w:rsidP="00A41C21">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 пізнавальний – пошук правильних рішень; </w:t>
      </w:r>
    </w:p>
    <w:p w:rsidR="00A41C21" w:rsidRPr="00736B5C" w:rsidRDefault="00A41C21" w:rsidP="00A41C21">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 емоційний – </w:t>
      </w:r>
      <w:proofErr w:type="spellStart"/>
      <w:r w:rsidRPr="00736B5C">
        <w:rPr>
          <w:rFonts w:ascii="Times New Roman" w:hAnsi="Times New Roman" w:cs="Times New Roman"/>
          <w:color w:val="000000"/>
          <w:sz w:val="28"/>
          <w:szCs w:val="28"/>
        </w:rPr>
        <w:t>самопереконання</w:t>
      </w:r>
      <w:proofErr w:type="spellEnd"/>
      <w:r w:rsidRPr="00736B5C">
        <w:rPr>
          <w:rFonts w:ascii="Times New Roman" w:hAnsi="Times New Roman" w:cs="Times New Roman"/>
          <w:color w:val="000000"/>
          <w:sz w:val="28"/>
          <w:szCs w:val="28"/>
        </w:rPr>
        <w:t xml:space="preserve"> на основі моральних мотивів діяльності: </w:t>
      </w:r>
    </w:p>
    <w:p w:rsidR="00B028A5" w:rsidRPr="00736B5C" w:rsidRDefault="00A41C21" w:rsidP="00A41C21">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 виконавчий – регулювання фактичного виконання рішень способом свідомого </w:t>
      </w:r>
      <w:proofErr w:type="spellStart"/>
      <w:r w:rsidRPr="00736B5C">
        <w:rPr>
          <w:rFonts w:ascii="Times New Roman" w:hAnsi="Times New Roman" w:cs="Times New Roman"/>
          <w:color w:val="000000"/>
          <w:sz w:val="28"/>
          <w:szCs w:val="28"/>
        </w:rPr>
        <w:t>„самопримушування</w:t>
      </w:r>
      <w:proofErr w:type="spellEnd"/>
      <w:r w:rsidRPr="00736B5C">
        <w:rPr>
          <w:rFonts w:ascii="Times New Roman" w:hAnsi="Times New Roman" w:cs="Times New Roman"/>
          <w:color w:val="000000"/>
          <w:sz w:val="28"/>
          <w:szCs w:val="28"/>
        </w:rPr>
        <w:t xml:space="preserve">”. </w:t>
      </w:r>
      <w:r w:rsidR="00B028A5" w:rsidRPr="00736B5C">
        <w:rPr>
          <w:rFonts w:ascii="Times New Roman" w:hAnsi="Times New Roman" w:cs="Times New Roman"/>
          <w:color w:val="000000"/>
          <w:sz w:val="28"/>
          <w:szCs w:val="28"/>
        </w:rPr>
        <w:t xml:space="preserve"> </w:t>
      </w:r>
      <w:r w:rsidR="00B028A5" w:rsidRPr="00736B5C">
        <w:rPr>
          <w:rFonts w:ascii="Times New Roman" w:hAnsi="Times New Roman" w:cs="Times New Roman"/>
          <w:sz w:val="24"/>
          <w:szCs w:val="24"/>
        </w:rPr>
        <w:t>[</w:t>
      </w:r>
      <w:r w:rsidR="005A4899" w:rsidRPr="00736B5C">
        <w:rPr>
          <w:rFonts w:ascii="Times New Roman" w:hAnsi="Times New Roman" w:cs="Times New Roman"/>
          <w:sz w:val="24"/>
          <w:szCs w:val="24"/>
        </w:rPr>
        <w:t>6</w:t>
      </w:r>
      <w:r w:rsidR="00B028A5" w:rsidRPr="00736B5C">
        <w:rPr>
          <w:rFonts w:ascii="Times New Roman" w:hAnsi="Times New Roman" w:cs="Times New Roman"/>
          <w:sz w:val="24"/>
          <w:szCs w:val="24"/>
        </w:rPr>
        <w:t>, ст. 351]</w:t>
      </w:r>
    </w:p>
    <w:p w:rsidR="00A41C21" w:rsidRPr="00736B5C" w:rsidRDefault="00A41C21" w:rsidP="00A41C21">
      <w:pPr>
        <w:pStyle w:val="10"/>
        <w:spacing w:line="360" w:lineRule="auto"/>
        <w:rPr>
          <w:rFonts w:ascii="Times New Roman" w:hAnsi="Times New Roman" w:cs="Times New Roman"/>
          <w:color w:val="000000"/>
          <w:sz w:val="28"/>
          <w:szCs w:val="28"/>
          <w:lang w:val="ru-RU"/>
        </w:rPr>
      </w:pPr>
      <w:bookmarkStart w:id="4" w:name="_Hlk119506116"/>
      <w:r w:rsidRPr="00736B5C">
        <w:rPr>
          <w:rFonts w:ascii="Times New Roman" w:hAnsi="Times New Roman" w:cs="Times New Roman"/>
          <w:color w:val="000000"/>
          <w:sz w:val="28"/>
          <w:szCs w:val="28"/>
          <w:lang w:val="ru-RU"/>
        </w:rPr>
        <w:t xml:space="preserve">В </w:t>
      </w:r>
      <w:proofErr w:type="spellStart"/>
      <w:r w:rsidRPr="00736B5C">
        <w:rPr>
          <w:rFonts w:ascii="Times New Roman" w:hAnsi="Times New Roman" w:cs="Times New Roman"/>
          <w:color w:val="000000"/>
          <w:sz w:val="28"/>
          <w:szCs w:val="28"/>
          <w:lang w:val="ru-RU"/>
        </w:rPr>
        <w:t>структурі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спеціальної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психічної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підготовленості</w:t>
      </w:r>
      <w:proofErr w:type="spellEnd"/>
      <w:r w:rsidRPr="00736B5C">
        <w:rPr>
          <w:rFonts w:ascii="Times New Roman" w:hAnsi="Times New Roman" w:cs="Times New Roman"/>
          <w:color w:val="000000"/>
          <w:sz w:val="28"/>
          <w:szCs w:val="28"/>
          <w:lang w:val="ru-RU"/>
        </w:rPr>
        <w:t xml:space="preserve"> спортсмена </w:t>
      </w:r>
      <w:proofErr w:type="spellStart"/>
      <w:r w:rsidRPr="00736B5C">
        <w:rPr>
          <w:rFonts w:ascii="Times New Roman" w:hAnsi="Times New Roman" w:cs="Times New Roman"/>
          <w:color w:val="000000"/>
          <w:sz w:val="28"/>
          <w:szCs w:val="28"/>
          <w:lang w:val="ru-RU"/>
        </w:rPr>
        <w:t>виділяють</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2"/>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стійкість</w:t>
      </w:r>
      <w:proofErr w:type="spellEnd"/>
      <w:r w:rsidRPr="00736B5C">
        <w:rPr>
          <w:rFonts w:ascii="Times New Roman" w:hAnsi="Times New Roman" w:cs="Times New Roman"/>
          <w:color w:val="000000"/>
          <w:sz w:val="28"/>
          <w:szCs w:val="28"/>
          <w:lang w:val="ru-RU"/>
        </w:rPr>
        <w:t xml:space="preserve"> спортсмена до </w:t>
      </w:r>
      <w:proofErr w:type="spellStart"/>
      <w:r w:rsidRPr="00736B5C">
        <w:rPr>
          <w:rFonts w:ascii="Times New Roman" w:hAnsi="Times New Roman" w:cs="Times New Roman"/>
          <w:color w:val="000000"/>
          <w:sz w:val="28"/>
          <w:szCs w:val="28"/>
          <w:lang w:val="ru-RU"/>
        </w:rPr>
        <w:t>стресових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ситуацій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тренувальної</w:t>
      </w:r>
      <w:proofErr w:type="spellEnd"/>
      <w:r w:rsidRPr="00736B5C">
        <w:rPr>
          <w:rFonts w:ascii="Times New Roman" w:hAnsi="Times New Roman" w:cs="Times New Roman"/>
          <w:color w:val="000000"/>
          <w:sz w:val="28"/>
          <w:szCs w:val="28"/>
          <w:lang w:val="ru-RU"/>
        </w:rPr>
        <w:t xml:space="preserve"> і </w:t>
      </w:r>
      <w:proofErr w:type="spellStart"/>
      <w:r w:rsidRPr="00736B5C">
        <w:rPr>
          <w:rFonts w:ascii="Times New Roman" w:hAnsi="Times New Roman" w:cs="Times New Roman"/>
          <w:color w:val="000000"/>
          <w:sz w:val="28"/>
          <w:szCs w:val="28"/>
          <w:lang w:val="ru-RU"/>
        </w:rPr>
        <w:t>змагальної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діяльності</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2"/>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lastRenderedPageBreak/>
        <w:t>ступінь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досконалості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візуального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сприйняття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різних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рухових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дій</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оточуючого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середовища</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2"/>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здатність</w:t>
      </w:r>
      <w:proofErr w:type="spellEnd"/>
      <w:r w:rsidRPr="00736B5C">
        <w:rPr>
          <w:rFonts w:ascii="Times New Roman" w:hAnsi="Times New Roman" w:cs="Times New Roman"/>
          <w:color w:val="000000"/>
          <w:sz w:val="28"/>
          <w:szCs w:val="28"/>
          <w:lang w:val="ru-RU"/>
        </w:rPr>
        <w:t xml:space="preserve"> до псих. </w:t>
      </w:r>
      <w:proofErr w:type="spellStart"/>
      <w:r w:rsidRPr="00736B5C">
        <w:rPr>
          <w:rFonts w:ascii="Times New Roman" w:hAnsi="Times New Roman" w:cs="Times New Roman"/>
          <w:color w:val="000000"/>
          <w:sz w:val="28"/>
          <w:szCs w:val="28"/>
          <w:lang w:val="ru-RU"/>
        </w:rPr>
        <w:t>регуляцій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рухів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забезпечення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ефективної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м’язової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координації</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2"/>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здатність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сприймати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організовувати</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переробляти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інформацію</w:t>
      </w:r>
      <w:proofErr w:type="spellEnd"/>
      <w:r w:rsidRPr="00736B5C">
        <w:rPr>
          <w:rFonts w:ascii="Times New Roman" w:hAnsi="Times New Roman" w:cs="Times New Roman"/>
          <w:color w:val="000000"/>
          <w:sz w:val="28"/>
          <w:szCs w:val="28"/>
          <w:lang w:val="ru-RU"/>
        </w:rPr>
        <w:t xml:space="preserve"> в </w:t>
      </w:r>
      <w:proofErr w:type="spellStart"/>
      <w:r w:rsidRPr="00736B5C">
        <w:rPr>
          <w:rFonts w:ascii="Times New Roman" w:hAnsi="Times New Roman" w:cs="Times New Roman"/>
          <w:color w:val="000000"/>
          <w:sz w:val="28"/>
          <w:szCs w:val="28"/>
          <w:lang w:val="ru-RU"/>
        </w:rPr>
        <w:t>умовах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дефіцити</w:t>
      </w:r>
      <w:proofErr w:type="spellEnd"/>
      <w:r w:rsidRPr="00736B5C">
        <w:rPr>
          <w:rFonts w:ascii="Times New Roman" w:hAnsi="Times New Roman" w:cs="Times New Roman"/>
          <w:color w:val="000000"/>
          <w:sz w:val="28"/>
          <w:szCs w:val="28"/>
          <w:lang w:val="ru-RU"/>
        </w:rPr>
        <w:t xml:space="preserve"> часу; </w:t>
      </w:r>
    </w:p>
    <w:p w:rsidR="00C4565B" w:rsidRPr="00736B5C" w:rsidRDefault="00A41C21">
      <w:pPr>
        <w:pStyle w:val="10"/>
        <w:numPr>
          <w:ilvl w:val="0"/>
          <w:numId w:val="2"/>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здатність</w:t>
      </w:r>
      <w:proofErr w:type="spellEnd"/>
      <w:r w:rsidRPr="00736B5C">
        <w:rPr>
          <w:rFonts w:ascii="Times New Roman" w:hAnsi="Times New Roman" w:cs="Times New Roman"/>
          <w:color w:val="000000"/>
          <w:sz w:val="28"/>
          <w:szCs w:val="28"/>
          <w:lang w:val="ru-RU"/>
        </w:rPr>
        <w:t xml:space="preserve"> до </w:t>
      </w:r>
      <w:proofErr w:type="spellStart"/>
      <w:r w:rsidRPr="00736B5C">
        <w:rPr>
          <w:rFonts w:ascii="Times New Roman" w:hAnsi="Times New Roman" w:cs="Times New Roman"/>
          <w:color w:val="000000"/>
          <w:sz w:val="28"/>
          <w:szCs w:val="28"/>
          <w:lang w:val="ru-RU"/>
        </w:rPr>
        <w:t>формування</w:t>
      </w:r>
      <w:proofErr w:type="spellEnd"/>
      <w:r w:rsidRPr="00736B5C">
        <w:rPr>
          <w:rFonts w:ascii="Times New Roman" w:hAnsi="Times New Roman" w:cs="Times New Roman"/>
          <w:color w:val="000000"/>
          <w:sz w:val="28"/>
          <w:szCs w:val="28"/>
          <w:lang w:val="ru-RU"/>
        </w:rPr>
        <w:t xml:space="preserve"> в </w:t>
      </w:r>
      <w:proofErr w:type="spellStart"/>
      <w:r w:rsidRPr="00736B5C">
        <w:rPr>
          <w:rFonts w:ascii="Times New Roman" w:hAnsi="Times New Roman" w:cs="Times New Roman"/>
          <w:color w:val="000000"/>
          <w:sz w:val="28"/>
          <w:szCs w:val="28"/>
          <w:lang w:val="ru-RU"/>
        </w:rPr>
        <w:t>мозку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випереджаючих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програм</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реакцій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які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передують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реальній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дії</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2"/>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здатність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керувати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своєю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поведінкою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вчинками</w:t>
      </w:r>
      <w:proofErr w:type="spellEnd"/>
      <w:r w:rsidRPr="00736B5C">
        <w:rPr>
          <w:rFonts w:ascii="Times New Roman" w:hAnsi="Times New Roman" w:cs="Times New Roman"/>
          <w:color w:val="000000"/>
          <w:sz w:val="28"/>
          <w:szCs w:val="28"/>
          <w:lang w:val="ru-RU"/>
        </w:rPr>
        <w:t xml:space="preserve"> у </w:t>
      </w:r>
      <w:proofErr w:type="spellStart"/>
      <w:r w:rsidRPr="00736B5C">
        <w:rPr>
          <w:rFonts w:ascii="Times New Roman" w:hAnsi="Times New Roman" w:cs="Times New Roman"/>
          <w:color w:val="000000"/>
          <w:sz w:val="28"/>
          <w:szCs w:val="28"/>
          <w:lang w:val="ru-RU"/>
        </w:rPr>
        <w:t>взаємодіях</w:t>
      </w:r>
      <w:proofErr w:type="spellEnd"/>
      <w:r w:rsidRPr="00736B5C">
        <w:rPr>
          <w:rFonts w:ascii="Times New Roman" w:hAnsi="Times New Roman" w:cs="Times New Roman"/>
          <w:color w:val="000000"/>
          <w:sz w:val="28"/>
          <w:szCs w:val="28"/>
          <w:lang w:val="ru-RU"/>
        </w:rPr>
        <w:t xml:space="preserve"> партнерами та </w:t>
      </w:r>
      <w:proofErr w:type="spellStart"/>
      <w:r w:rsidRPr="00736B5C">
        <w:rPr>
          <w:rFonts w:ascii="Times New Roman" w:hAnsi="Times New Roman" w:cs="Times New Roman"/>
          <w:color w:val="000000"/>
          <w:sz w:val="28"/>
          <w:szCs w:val="28"/>
          <w:lang w:val="ru-RU"/>
        </w:rPr>
        <w:t>суперниками</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Рівень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різних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складників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спеціальної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психологічної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підготовленості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визначають</w:t>
      </w:r>
      <w:proofErr w:type="spellEnd"/>
      <w:r w:rsidRPr="00736B5C">
        <w:rPr>
          <w:rFonts w:ascii="Times New Roman" w:hAnsi="Times New Roman" w:cs="Times New Roman"/>
          <w:color w:val="000000"/>
          <w:sz w:val="28"/>
          <w:szCs w:val="28"/>
          <w:lang w:val="ru-RU"/>
        </w:rPr>
        <w:t xml:space="preserve"> </w:t>
      </w:r>
      <w:r w:rsidRPr="00736B5C">
        <w:rPr>
          <w:rFonts w:ascii="Times New Roman" w:hAnsi="Times New Roman" w:cs="Times New Roman"/>
          <w:i/>
          <w:iCs/>
          <w:color w:val="000000"/>
          <w:sz w:val="28"/>
          <w:szCs w:val="28"/>
          <w:lang w:val="ru-RU"/>
        </w:rPr>
        <w:t xml:space="preserve">типом </w:t>
      </w:r>
      <w:proofErr w:type="spellStart"/>
      <w:r w:rsidRPr="00736B5C">
        <w:rPr>
          <w:rFonts w:ascii="Times New Roman" w:hAnsi="Times New Roman" w:cs="Times New Roman"/>
          <w:i/>
          <w:iCs/>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який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залежить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від</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обсягу</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зосереджуваності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Перший тип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відрізняється</w:t>
      </w:r>
      <w:proofErr w:type="spellEnd"/>
      <w:r w:rsidRPr="00736B5C">
        <w:rPr>
          <w:rFonts w:ascii="Times New Roman" w:hAnsi="Times New Roman" w:cs="Times New Roman"/>
          <w:color w:val="000000"/>
          <w:sz w:val="28"/>
          <w:szCs w:val="28"/>
          <w:lang w:val="ru-RU"/>
        </w:rPr>
        <w:t xml:space="preserve"> великим </w:t>
      </w:r>
      <w:proofErr w:type="spellStart"/>
      <w:r w:rsidRPr="00736B5C">
        <w:rPr>
          <w:rFonts w:ascii="Times New Roman" w:hAnsi="Times New Roman" w:cs="Times New Roman"/>
          <w:color w:val="000000"/>
          <w:sz w:val="28"/>
          <w:szCs w:val="28"/>
          <w:lang w:val="ru-RU"/>
        </w:rPr>
        <w:t>обсягом</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внутрішньою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спрямованістю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відчуття</w:t>
      </w:r>
      <w:proofErr w:type="spellEnd"/>
      <w:r w:rsidRPr="00736B5C">
        <w:rPr>
          <w:rFonts w:ascii="Times New Roman" w:hAnsi="Times New Roman" w:cs="Times New Roman"/>
          <w:color w:val="000000"/>
          <w:sz w:val="28"/>
          <w:szCs w:val="28"/>
          <w:lang w:val="ru-RU"/>
        </w:rPr>
        <w:t xml:space="preserve"> спортсмена, </w:t>
      </w:r>
      <w:proofErr w:type="spellStart"/>
      <w:r w:rsidRPr="00736B5C">
        <w:rPr>
          <w:rFonts w:ascii="Times New Roman" w:hAnsi="Times New Roman" w:cs="Times New Roman"/>
          <w:color w:val="000000"/>
          <w:sz w:val="28"/>
          <w:szCs w:val="28"/>
          <w:lang w:val="ru-RU"/>
        </w:rPr>
        <w:t>його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почуття</w:t>
      </w:r>
      <w:proofErr w:type="spellEnd"/>
      <w:r w:rsidRPr="00736B5C">
        <w:rPr>
          <w:rFonts w:ascii="Times New Roman" w:hAnsi="Times New Roman" w:cs="Times New Roman"/>
          <w:color w:val="000000"/>
          <w:sz w:val="28"/>
          <w:szCs w:val="28"/>
          <w:lang w:val="ru-RU"/>
        </w:rPr>
        <w:t xml:space="preserve">, думки).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Для другого типу </w:t>
      </w:r>
      <w:proofErr w:type="spellStart"/>
      <w:r w:rsidRPr="00736B5C">
        <w:rPr>
          <w:rFonts w:ascii="Times New Roman" w:hAnsi="Times New Roman" w:cs="Times New Roman"/>
          <w:color w:val="000000"/>
          <w:sz w:val="28"/>
          <w:szCs w:val="28"/>
          <w:lang w:val="ru-RU"/>
        </w:rPr>
        <w:t>також</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характерний</w:t>
      </w:r>
      <w:proofErr w:type="spellEnd"/>
      <w:r w:rsidRPr="00736B5C">
        <w:rPr>
          <w:rFonts w:ascii="Times New Roman" w:hAnsi="Times New Roman" w:cs="Times New Roman"/>
          <w:color w:val="000000"/>
          <w:sz w:val="28"/>
          <w:szCs w:val="28"/>
          <w:lang w:val="ru-RU"/>
        </w:rPr>
        <w:t xml:space="preserve"> великий </w:t>
      </w:r>
      <w:proofErr w:type="spellStart"/>
      <w:r w:rsidRPr="00736B5C">
        <w:rPr>
          <w:rFonts w:ascii="Times New Roman" w:hAnsi="Times New Roman" w:cs="Times New Roman"/>
          <w:color w:val="000000"/>
          <w:sz w:val="28"/>
          <w:szCs w:val="28"/>
          <w:lang w:val="ru-RU"/>
        </w:rPr>
        <w:t>обсяг</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але </w:t>
      </w:r>
      <w:proofErr w:type="spellStart"/>
      <w:r w:rsidRPr="00736B5C">
        <w:rPr>
          <w:rFonts w:ascii="Times New Roman" w:hAnsi="Times New Roman" w:cs="Times New Roman"/>
          <w:color w:val="000000"/>
          <w:sz w:val="28"/>
          <w:szCs w:val="28"/>
          <w:lang w:val="ru-RU"/>
        </w:rPr>
        <w:t>зовнішня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зосередженість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Благоприємний</w:t>
      </w:r>
      <w:proofErr w:type="spellEnd"/>
      <w:r w:rsidRPr="00736B5C">
        <w:rPr>
          <w:rFonts w:ascii="Times New Roman" w:hAnsi="Times New Roman" w:cs="Times New Roman"/>
          <w:color w:val="000000"/>
          <w:sz w:val="28"/>
          <w:szCs w:val="28"/>
          <w:lang w:val="ru-RU"/>
        </w:rPr>
        <w:t xml:space="preserve"> для </w:t>
      </w:r>
      <w:proofErr w:type="spellStart"/>
      <w:r w:rsidRPr="00736B5C">
        <w:rPr>
          <w:rFonts w:ascii="Times New Roman" w:hAnsi="Times New Roman" w:cs="Times New Roman"/>
          <w:color w:val="000000"/>
          <w:sz w:val="28"/>
          <w:szCs w:val="28"/>
          <w:lang w:val="ru-RU"/>
        </w:rPr>
        <w:t>спортсменів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яким</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необхідно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приймати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рішення</w:t>
      </w:r>
      <w:proofErr w:type="spellEnd"/>
      <w:r w:rsidRPr="00736B5C">
        <w:rPr>
          <w:rFonts w:ascii="Times New Roman" w:hAnsi="Times New Roman" w:cs="Times New Roman"/>
          <w:color w:val="000000"/>
          <w:sz w:val="28"/>
          <w:szCs w:val="28"/>
          <w:lang w:val="ru-RU"/>
        </w:rPr>
        <w:t xml:space="preserve"> з </w:t>
      </w:r>
      <w:proofErr w:type="spellStart"/>
      <w:r w:rsidRPr="00736B5C">
        <w:rPr>
          <w:rFonts w:ascii="Times New Roman" w:hAnsi="Times New Roman" w:cs="Times New Roman"/>
          <w:color w:val="000000"/>
          <w:sz w:val="28"/>
          <w:szCs w:val="28"/>
          <w:lang w:val="ru-RU"/>
        </w:rPr>
        <w:t>врахуванням</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великої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кількості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зовнішніх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факторів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спортіграх</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Третій</w:t>
      </w:r>
      <w:proofErr w:type="spellEnd"/>
      <w:r w:rsidRPr="00736B5C">
        <w:rPr>
          <w:rFonts w:ascii="Times New Roman" w:hAnsi="Times New Roman" w:cs="Times New Roman"/>
          <w:color w:val="000000"/>
          <w:sz w:val="28"/>
          <w:szCs w:val="28"/>
          <w:lang w:val="ru-RU"/>
        </w:rPr>
        <w:t xml:space="preserve"> тип </w:t>
      </w:r>
      <w:proofErr w:type="spellStart"/>
      <w:r w:rsidRPr="00736B5C">
        <w:rPr>
          <w:rFonts w:ascii="Times New Roman" w:hAnsi="Times New Roman" w:cs="Times New Roman"/>
          <w:color w:val="000000"/>
          <w:sz w:val="28"/>
          <w:szCs w:val="28"/>
          <w:lang w:val="ru-RU"/>
        </w:rPr>
        <w:t>відрізняється</w:t>
      </w:r>
      <w:proofErr w:type="spellEnd"/>
      <w:r w:rsidRPr="00736B5C">
        <w:rPr>
          <w:rFonts w:ascii="Times New Roman" w:hAnsi="Times New Roman" w:cs="Times New Roman"/>
          <w:color w:val="000000"/>
          <w:sz w:val="28"/>
          <w:szCs w:val="28"/>
          <w:lang w:val="ru-RU"/>
        </w:rPr>
        <w:t xml:space="preserve"> невеликим </w:t>
      </w:r>
      <w:proofErr w:type="spellStart"/>
      <w:r w:rsidRPr="00736B5C">
        <w:rPr>
          <w:rFonts w:ascii="Times New Roman" w:hAnsi="Times New Roman" w:cs="Times New Roman"/>
          <w:color w:val="000000"/>
          <w:sz w:val="28"/>
          <w:szCs w:val="28"/>
          <w:lang w:val="ru-RU"/>
        </w:rPr>
        <w:t>обсягом</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зовнішньою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зосередженістю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Така</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увага</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дозволяє</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реагувати</w:t>
      </w:r>
      <w:proofErr w:type="spellEnd"/>
      <w:r w:rsidRPr="00736B5C">
        <w:rPr>
          <w:rFonts w:ascii="Times New Roman" w:hAnsi="Times New Roman" w:cs="Times New Roman"/>
          <w:color w:val="000000"/>
          <w:sz w:val="28"/>
          <w:szCs w:val="28"/>
          <w:lang w:val="ru-RU"/>
        </w:rPr>
        <w:t xml:space="preserve"> на </w:t>
      </w:r>
      <w:proofErr w:type="spellStart"/>
      <w:r w:rsidRPr="00736B5C">
        <w:rPr>
          <w:rFonts w:ascii="Times New Roman" w:hAnsi="Times New Roman" w:cs="Times New Roman"/>
          <w:color w:val="000000"/>
          <w:sz w:val="28"/>
          <w:szCs w:val="28"/>
          <w:lang w:val="ru-RU"/>
        </w:rPr>
        <w:t>декілька</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об’єктів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або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рухів</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швидко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приймати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рішення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що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дуже</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важливо</w:t>
      </w:r>
      <w:proofErr w:type="spellEnd"/>
      <w:r w:rsidRPr="00736B5C">
        <w:rPr>
          <w:rFonts w:ascii="Times New Roman" w:hAnsi="Times New Roman" w:cs="Times New Roman"/>
          <w:color w:val="000000"/>
          <w:sz w:val="28"/>
          <w:szCs w:val="28"/>
          <w:lang w:val="ru-RU"/>
        </w:rPr>
        <w:t xml:space="preserve"> в </w:t>
      </w:r>
      <w:proofErr w:type="spellStart"/>
      <w:r w:rsidRPr="00736B5C">
        <w:rPr>
          <w:rFonts w:ascii="Times New Roman" w:hAnsi="Times New Roman" w:cs="Times New Roman"/>
          <w:color w:val="000000"/>
          <w:sz w:val="28"/>
          <w:szCs w:val="28"/>
          <w:lang w:val="ru-RU"/>
        </w:rPr>
        <w:t>іграх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єдиноборствах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складнокоординаційних</w:t>
      </w:r>
      <w:proofErr w:type="spellEnd"/>
      <w:r w:rsidRPr="00736B5C">
        <w:rPr>
          <w:rFonts w:ascii="Times New Roman" w:hAnsi="Times New Roman" w:cs="Times New Roman"/>
          <w:color w:val="000000"/>
          <w:sz w:val="28"/>
          <w:szCs w:val="28"/>
          <w:lang w:val="ru-RU"/>
        </w:rPr>
        <w:t xml:space="preserve"> видах спорту.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Четвертий</w:t>
      </w:r>
      <w:proofErr w:type="spellEnd"/>
      <w:r w:rsidRPr="00736B5C">
        <w:rPr>
          <w:rFonts w:ascii="Times New Roman" w:hAnsi="Times New Roman" w:cs="Times New Roman"/>
          <w:color w:val="000000"/>
          <w:sz w:val="28"/>
          <w:szCs w:val="28"/>
          <w:lang w:val="ru-RU"/>
        </w:rPr>
        <w:t xml:space="preserve"> тип </w:t>
      </w:r>
      <w:proofErr w:type="spellStart"/>
      <w:r w:rsidRPr="00736B5C">
        <w:rPr>
          <w:rFonts w:ascii="Times New Roman" w:hAnsi="Times New Roman" w:cs="Times New Roman"/>
          <w:color w:val="000000"/>
          <w:sz w:val="28"/>
          <w:szCs w:val="28"/>
          <w:lang w:val="ru-RU"/>
        </w:rPr>
        <w:t>відрізняється</w:t>
      </w:r>
      <w:proofErr w:type="spellEnd"/>
      <w:r w:rsidRPr="00736B5C">
        <w:rPr>
          <w:rFonts w:ascii="Times New Roman" w:hAnsi="Times New Roman" w:cs="Times New Roman"/>
          <w:color w:val="000000"/>
          <w:sz w:val="28"/>
          <w:szCs w:val="28"/>
          <w:lang w:val="ru-RU"/>
        </w:rPr>
        <w:t xml:space="preserve"> невеликим </w:t>
      </w:r>
      <w:proofErr w:type="spellStart"/>
      <w:r w:rsidRPr="00736B5C">
        <w:rPr>
          <w:rFonts w:ascii="Times New Roman" w:hAnsi="Times New Roman" w:cs="Times New Roman"/>
          <w:color w:val="000000"/>
          <w:sz w:val="28"/>
          <w:szCs w:val="28"/>
          <w:lang w:val="ru-RU"/>
        </w:rPr>
        <w:t>обсягом</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внутрішньою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зосередженістю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Цей</w:t>
      </w:r>
      <w:proofErr w:type="spellEnd"/>
      <w:r w:rsidRPr="00736B5C">
        <w:rPr>
          <w:rFonts w:ascii="Times New Roman" w:hAnsi="Times New Roman" w:cs="Times New Roman"/>
          <w:color w:val="000000"/>
          <w:sz w:val="28"/>
          <w:szCs w:val="28"/>
          <w:lang w:val="ru-RU"/>
        </w:rPr>
        <w:t xml:space="preserve"> тип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характерний</w:t>
      </w:r>
      <w:proofErr w:type="spellEnd"/>
      <w:r w:rsidRPr="00736B5C">
        <w:rPr>
          <w:rFonts w:ascii="Times New Roman" w:hAnsi="Times New Roman" w:cs="Times New Roman"/>
          <w:color w:val="000000"/>
          <w:sz w:val="28"/>
          <w:szCs w:val="28"/>
          <w:lang w:val="ru-RU"/>
        </w:rPr>
        <w:t xml:space="preserve"> для </w:t>
      </w:r>
      <w:proofErr w:type="spellStart"/>
      <w:r w:rsidRPr="00736B5C">
        <w:rPr>
          <w:rFonts w:ascii="Times New Roman" w:hAnsi="Times New Roman" w:cs="Times New Roman"/>
          <w:color w:val="000000"/>
          <w:sz w:val="28"/>
          <w:szCs w:val="28"/>
          <w:lang w:val="ru-RU"/>
        </w:rPr>
        <w:t>циклічних</w:t>
      </w:r>
      <w:proofErr w:type="spellEnd"/>
      <w:r w:rsidRPr="00736B5C">
        <w:rPr>
          <w:rFonts w:ascii="Times New Roman" w:hAnsi="Times New Roman" w:cs="Times New Roman"/>
          <w:color w:val="000000"/>
          <w:sz w:val="28"/>
          <w:szCs w:val="28"/>
          <w:lang w:val="ru-RU"/>
        </w:rPr>
        <w:t xml:space="preserve"> видів спорту, особливо у видах з </w:t>
      </w:r>
      <w:proofErr w:type="spellStart"/>
      <w:r w:rsidRPr="00736B5C">
        <w:rPr>
          <w:rFonts w:ascii="Times New Roman" w:hAnsi="Times New Roman" w:cs="Times New Roman"/>
          <w:color w:val="000000"/>
          <w:sz w:val="28"/>
          <w:szCs w:val="28"/>
          <w:lang w:val="ru-RU"/>
        </w:rPr>
        <w:t>проявом</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витривалості</w:t>
      </w:r>
      <w:proofErr w:type="spellEnd"/>
      <w:r w:rsidRPr="00736B5C">
        <w:rPr>
          <w:rFonts w:ascii="Times New Roman" w:hAnsi="Times New Roman" w:cs="Times New Roman"/>
          <w:color w:val="000000"/>
          <w:sz w:val="28"/>
          <w:szCs w:val="28"/>
          <w:lang w:val="ru-RU"/>
        </w:rPr>
        <w:t xml:space="preserve">, де </w:t>
      </w:r>
      <w:proofErr w:type="spellStart"/>
      <w:r w:rsidRPr="00736B5C">
        <w:rPr>
          <w:rFonts w:ascii="Times New Roman" w:hAnsi="Times New Roman" w:cs="Times New Roman"/>
          <w:color w:val="000000"/>
          <w:sz w:val="28"/>
          <w:szCs w:val="28"/>
          <w:lang w:val="ru-RU"/>
        </w:rPr>
        <w:t>важливо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оцінити</w:t>
      </w:r>
      <w:proofErr w:type="spellEnd"/>
      <w:r w:rsidRPr="00736B5C">
        <w:rPr>
          <w:rFonts w:ascii="Times New Roman" w:hAnsi="Times New Roman" w:cs="Times New Roman"/>
          <w:color w:val="000000"/>
          <w:sz w:val="28"/>
          <w:szCs w:val="28"/>
          <w:lang w:val="ru-RU"/>
        </w:rPr>
        <w:t xml:space="preserve"> </w:t>
      </w:r>
      <w:proofErr w:type="spellStart"/>
      <w:proofErr w:type="gramStart"/>
      <w:r w:rsidRPr="00736B5C">
        <w:rPr>
          <w:rFonts w:ascii="Times New Roman" w:hAnsi="Times New Roman" w:cs="Times New Roman"/>
          <w:color w:val="000000"/>
          <w:sz w:val="28"/>
          <w:szCs w:val="28"/>
          <w:lang w:val="ru-RU"/>
        </w:rPr>
        <w:t>св</w:t>
      </w:r>
      <w:proofErr w:type="gramEnd"/>
      <w:r w:rsidRPr="00736B5C">
        <w:rPr>
          <w:rFonts w:ascii="Times New Roman" w:hAnsi="Times New Roman" w:cs="Times New Roman"/>
          <w:color w:val="000000"/>
          <w:sz w:val="28"/>
          <w:szCs w:val="28"/>
          <w:lang w:val="ru-RU"/>
        </w:rPr>
        <w:t>ій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фізичний</w:t>
      </w:r>
      <w:proofErr w:type="spellEnd"/>
      <w:r w:rsidRPr="00736B5C">
        <w:rPr>
          <w:rFonts w:ascii="Times New Roman" w:hAnsi="Times New Roman" w:cs="Times New Roman"/>
          <w:color w:val="000000"/>
          <w:sz w:val="28"/>
          <w:szCs w:val="28"/>
          <w:lang w:val="ru-RU"/>
        </w:rPr>
        <w:t xml:space="preserve"> стан, </w:t>
      </w:r>
      <w:proofErr w:type="spellStart"/>
      <w:r w:rsidRPr="00736B5C">
        <w:rPr>
          <w:rFonts w:ascii="Times New Roman" w:hAnsi="Times New Roman" w:cs="Times New Roman"/>
          <w:color w:val="000000"/>
          <w:sz w:val="28"/>
          <w:szCs w:val="28"/>
          <w:lang w:val="ru-RU"/>
        </w:rPr>
        <w:t>ступінь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втоми</w:t>
      </w:r>
      <w:proofErr w:type="spellEnd"/>
      <w:r w:rsidRPr="00736B5C">
        <w:rPr>
          <w:rFonts w:ascii="Times New Roman" w:hAnsi="Times New Roman" w:cs="Times New Roman"/>
          <w:color w:val="000000"/>
          <w:sz w:val="28"/>
          <w:szCs w:val="28"/>
          <w:lang w:val="ru-RU"/>
        </w:rPr>
        <w:t xml:space="preserve"> і т.д.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Кожен</w:t>
      </w:r>
      <w:proofErr w:type="spellEnd"/>
      <w:r w:rsidRPr="00736B5C">
        <w:rPr>
          <w:rFonts w:ascii="Times New Roman" w:hAnsi="Times New Roman" w:cs="Times New Roman"/>
          <w:color w:val="000000"/>
          <w:sz w:val="28"/>
          <w:szCs w:val="28"/>
          <w:lang w:val="ru-RU"/>
        </w:rPr>
        <w:t xml:space="preserve"> з </w:t>
      </w:r>
      <w:proofErr w:type="spellStart"/>
      <w:r w:rsidRPr="00736B5C">
        <w:rPr>
          <w:rFonts w:ascii="Times New Roman" w:hAnsi="Times New Roman" w:cs="Times New Roman"/>
          <w:color w:val="000000"/>
          <w:sz w:val="28"/>
          <w:szCs w:val="28"/>
          <w:lang w:val="ru-RU"/>
        </w:rPr>
        <w:t>видів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проявляється</w:t>
      </w:r>
      <w:proofErr w:type="spellEnd"/>
      <w:r w:rsidRPr="00736B5C">
        <w:rPr>
          <w:rFonts w:ascii="Times New Roman" w:hAnsi="Times New Roman" w:cs="Times New Roman"/>
          <w:color w:val="000000"/>
          <w:sz w:val="28"/>
          <w:szCs w:val="28"/>
          <w:lang w:val="ru-RU"/>
        </w:rPr>
        <w:t xml:space="preserve"> у </w:t>
      </w:r>
      <w:proofErr w:type="spellStart"/>
      <w:r w:rsidRPr="00736B5C">
        <w:rPr>
          <w:rFonts w:ascii="Times New Roman" w:hAnsi="Times New Roman" w:cs="Times New Roman"/>
          <w:color w:val="000000"/>
          <w:sz w:val="28"/>
          <w:szCs w:val="28"/>
          <w:lang w:val="ru-RU"/>
        </w:rPr>
        <w:t>різних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змагальних</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тренувальних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ситуаціях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Вміння</w:t>
      </w:r>
      <w:proofErr w:type="spellEnd"/>
      <w:r w:rsidRPr="00736B5C">
        <w:rPr>
          <w:rFonts w:ascii="Times New Roman" w:hAnsi="Times New Roman" w:cs="Times New Roman"/>
          <w:color w:val="000000"/>
          <w:sz w:val="28"/>
          <w:szCs w:val="28"/>
          <w:lang w:val="ru-RU"/>
        </w:rPr>
        <w:t xml:space="preserve"> спортсмена </w:t>
      </w:r>
      <w:proofErr w:type="spellStart"/>
      <w:r w:rsidRPr="00736B5C">
        <w:rPr>
          <w:rFonts w:ascii="Times New Roman" w:hAnsi="Times New Roman" w:cs="Times New Roman"/>
          <w:color w:val="000000"/>
          <w:sz w:val="28"/>
          <w:szCs w:val="28"/>
          <w:lang w:val="ru-RU"/>
        </w:rPr>
        <w:t>переключатися</w:t>
      </w:r>
      <w:proofErr w:type="spellEnd"/>
      <w:r w:rsidRPr="00736B5C">
        <w:rPr>
          <w:rFonts w:ascii="Times New Roman" w:hAnsi="Times New Roman" w:cs="Times New Roman"/>
          <w:color w:val="000000"/>
          <w:sz w:val="28"/>
          <w:szCs w:val="28"/>
          <w:lang w:val="ru-RU"/>
        </w:rPr>
        <w:t xml:space="preserve"> з одного типу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на </w:t>
      </w:r>
      <w:proofErr w:type="spellStart"/>
      <w:r w:rsidRPr="00736B5C">
        <w:rPr>
          <w:rFonts w:ascii="Times New Roman" w:hAnsi="Times New Roman" w:cs="Times New Roman"/>
          <w:color w:val="000000"/>
          <w:sz w:val="28"/>
          <w:szCs w:val="28"/>
          <w:lang w:val="ru-RU"/>
        </w:rPr>
        <w:t>інший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lastRenderedPageBreak/>
        <w:t>контролювати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обсяг</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спрямованість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характеризуються</w:t>
      </w:r>
      <w:proofErr w:type="spellEnd"/>
      <w:r w:rsidRPr="00736B5C">
        <w:rPr>
          <w:rFonts w:ascii="Times New Roman" w:hAnsi="Times New Roman" w:cs="Times New Roman"/>
          <w:color w:val="000000"/>
          <w:sz w:val="28"/>
          <w:szCs w:val="28"/>
          <w:lang w:val="ru-RU"/>
        </w:rPr>
        <w:t xml:space="preserve"> як </w:t>
      </w:r>
      <w:proofErr w:type="spellStart"/>
      <w:r w:rsidRPr="00736B5C">
        <w:rPr>
          <w:rFonts w:ascii="Times New Roman" w:hAnsi="Times New Roman" w:cs="Times New Roman"/>
          <w:i/>
          <w:iCs/>
          <w:color w:val="000000"/>
          <w:sz w:val="28"/>
          <w:szCs w:val="28"/>
          <w:lang w:val="ru-RU"/>
        </w:rPr>
        <w:t>пластичність</w:t>
      </w:r>
      <w:proofErr w:type="spellEnd"/>
      <w:r w:rsidRPr="00736B5C">
        <w:rPr>
          <w:rFonts w:ascii="Times New Roman" w:hAnsi="Times New Roman" w:cs="Times New Roman"/>
          <w:i/>
          <w:iCs/>
          <w:color w:val="000000"/>
          <w:sz w:val="28"/>
          <w:szCs w:val="28"/>
          <w:lang w:val="ru-RU"/>
        </w:rPr>
        <w:t xml:space="preserve"> </w:t>
      </w:r>
      <w:proofErr w:type="spellStart"/>
      <w:r w:rsidRPr="00736B5C">
        <w:rPr>
          <w:rFonts w:ascii="Times New Roman" w:hAnsi="Times New Roman" w:cs="Times New Roman"/>
          <w:color w:val="000000"/>
          <w:sz w:val="28"/>
          <w:szCs w:val="28"/>
          <w:lang w:val="ru-RU"/>
        </w:rPr>
        <w:t>уваги</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В </w:t>
      </w:r>
      <w:proofErr w:type="spellStart"/>
      <w:r w:rsidRPr="00736B5C">
        <w:rPr>
          <w:rFonts w:ascii="Times New Roman" w:hAnsi="Times New Roman" w:cs="Times New Roman"/>
          <w:color w:val="000000"/>
          <w:sz w:val="28"/>
          <w:szCs w:val="28"/>
          <w:lang w:val="ru-RU"/>
        </w:rPr>
        <w:t>системі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психологічної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підготовки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слід</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виділяти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наступні</w:t>
      </w:r>
      <w:proofErr w:type="spellEnd"/>
      <w:r w:rsidRPr="00736B5C">
        <w:rPr>
          <w:rFonts w:ascii="Times New Roman" w:hAnsi="Times New Roman" w:cs="Times New Roman"/>
          <w:color w:val="000000"/>
          <w:sz w:val="28"/>
          <w:szCs w:val="28"/>
          <w:lang w:val="ru-RU"/>
        </w:rPr>
        <w:t xml:space="preserve"> напрямки: </w:t>
      </w:r>
    </w:p>
    <w:p w:rsidR="00C4565B" w:rsidRPr="00736B5C" w:rsidRDefault="00A41C21">
      <w:pPr>
        <w:pStyle w:val="10"/>
        <w:numPr>
          <w:ilvl w:val="0"/>
          <w:numId w:val="3"/>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формування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мотивації</w:t>
      </w:r>
      <w:proofErr w:type="spellEnd"/>
      <w:r w:rsidRPr="00736B5C">
        <w:rPr>
          <w:rFonts w:ascii="Times New Roman" w:hAnsi="Times New Roman" w:cs="Times New Roman"/>
          <w:color w:val="000000"/>
          <w:sz w:val="28"/>
          <w:szCs w:val="28"/>
          <w:lang w:val="ru-RU"/>
        </w:rPr>
        <w:t xml:space="preserve"> до занять спортом; </w:t>
      </w:r>
    </w:p>
    <w:p w:rsidR="00C4565B" w:rsidRPr="00736B5C" w:rsidRDefault="00A41C21">
      <w:pPr>
        <w:pStyle w:val="10"/>
        <w:numPr>
          <w:ilvl w:val="0"/>
          <w:numId w:val="3"/>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вольова</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підготовка</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3"/>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ідеомоторне</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тренування</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3"/>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удосконалення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швидкості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реагування</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3"/>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удосконалення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спеціалізованих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вмінь</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3"/>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регулювання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психологічної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напруженості</w:t>
      </w:r>
      <w:proofErr w:type="spellEnd"/>
      <w:r w:rsidRPr="00736B5C">
        <w:rPr>
          <w:rFonts w:ascii="Times New Roman" w:hAnsi="Times New Roman" w:cs="Times New Roman"/>
          <w:color w:val="000000"/>
          <w:sz w:val="28"/>
          <w:szCs w:val="28"/>
          <w:lang w:val="ru-RU"/>
        </w:rPr>
        <w:t xml:space="preserve"> і </w:t>
      </w:r>
      <w:proofErr w:type="spellStart"/>
      <w:r w:rsidRPr="00736B5C">
        <w:rPr>
          <w:rFonts w:ascii="Times New Roman" w:hAnsi="Times New Roman" w:cs="Times New Roman"/>
          <w:color w:val="000000"/>
          <w:sz w:val="28"/>
          <w:szCs w:val="28"/>
          <w:lang w:val="ru-RU"/>
        </w:rPr>
        <w:t>удосконалення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lang w:val="ru-RU"/>
        </w:rPr>
        <w:t>толерантності</w:t>
      </w:r>
      <w:proofErr w:type="spellEnd"/>
      <w:r w:rsidRPr="00736B5C">
        <w:rPr>
          <w:rFonts w:ascii="Times New Roman" w:hAnsi="Times New Roman" w:cs="Times New Roman"/>
          <w:color w:val="000000"/>
          <w:sz w:val="28"/>
          <w:szCs w:val="28"/>
          <w:lang w:val="ru-RU"/>
        </w:rPr>
        <w:t xml:space="preserve"> до </w:t>
      </w:r>
      <w:proofErr w:type="spellStart"/>
      <w:r w:rsidRPr="00736B5C">
        <w:rPr>
          <w:rFonts w:ascii="Times New Roman" w:hAnsi="Times New Roman" w:cs="Times New Roman"/>
          <w:color w:val="000000"/>
          <w:sz w:val="28"/>
          <w:szCs w:val="28"/>
          <w:lang w:val="ru-RU"/>
        </w:rPr>
        <w:t>емоційного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стресу</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numPr>
          <w:ilvl w:val="0"/>
          <w:numId w:val="3"/>
        </w:numPr>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управління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стартовим</w:t>
      </w:r>
      <w:proofErr w:type="spellEnd"/>
      <w:r w:rsidRPr="00736B5C">
        <w:rPr>
          <w:rFonts w:ascii="Times New Roman" w:hAnsi="Times New Roman" w:cs="Times New Roman"/>
          <w:color w:val="000000"/>
          <w:sz w:val="28"/>
          <w:szCs w:val="28"/>
          <w:lang w:val="ru-RU"/>
        </w:rPr>
        <w:t xml:space="preserve"> станом. </w:t>
      </w:r>
    </w:p>
    <w:p w:rsidR="00C4565B" w:rsidRPr="00736B5C" w:rsidRDefault="00A41C21">
      <w:pPr>
        <w:pStyle w:val="10"/>
        <w:numPr>
          <w:ilvl w:val="0"/>
          <w:numId w:val="3"/>
        </w:numPr>
        <w:spacing w:line="360" w:lineRule="auto"/>
        <w:rPr>
          <w:rFonts w:ascii="Times New Roman" w:hAnsi="Times New Roman" w:cs="Times New Roman"/>
          <w:i/>
          <w:iCs/>
          <w:color w:val="000000"/>
          <w:sz w:val="28"/>
          <w:szCs w:val="28"/>
          <w:lang w:val="ru-RU"/>
        </w:rPr>
      </w:pPr>
      <w:proofErr w:type="spellStart"/>
      <w:r w:rsidRPr="00736B5C">
        <w:rPr>
          <w:rFonts w:ascii="Times New Roman" w:hAnsi="Times New Roman" w:cs="Times New Roman"/>
          <w:i/>
          <w:iCs/>
          <w:color w:val="000000"/>
          <w:sz w:val="28"/>
          <w:szCs w:val="28"/>
          <w:lang w:val="ru-RU"/>
        </w:rPr>
        <w:t>формування</w:t>
      </w:r>
      <w:proofErr w:type="spellEnd"/>
      <w:r w:rsidRPr="00736B5C">
        <w:rPr>
          <w:rFonts w:ascii="Times New Roman" w:hAnsi="Times New Roman" w:cs="Times New Roman"/>
          <w:i/>
          <w:iCs/>
          <w:color w:val="000000"/>
          <w:sz w:val="28"/>
          <w:szCs w:val="28"/>
          <w:lang w:val="ru-RU"/>
        </w:rPr>
        <w:t xml:space="preserve"> </w:t>
      </w:r>
      <w:proofErr w:type="spellStart"/>
      <w:r w:rsidRPr="00736B5C">
        <w:rPr>
          <w:rFonts w:ascii="Times New Roman" w:hAnsi="Times New Roman" w:cs="Times New Roman"/>
          <w:i/>
          <w:iCs/>
          <w:color w:val="000000"/>
          <w:sz w:val="28"/>
          <w:szCs w:val="28"/>
          <w:lang w:val="ru-RU"/>
        </w:rPr>
        <w:t>мотивації</w:t>
      </w:r>
      <w:proofErr w:type="spellEnd"/>
      <w:r w:rsidRPr="00736B5C">
        <w:rPr>
          <w:rFonts w:ascii="Times New Roman" w:hAnsi="Times New Roman" w:cs="Times New Roman"/>
          <w:i/>
          <w:iCs/>
          <w:color w:val="000000"/>
          <w:sz w:val="28"/>
          <w:szCs w:val="28"/>
          <w:lang w:val="ru-RU"/>
        </w:rPr>
        <w:t xml:space="preserve"> до занять спортом;</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Одна з проблем </w:t>
      </w:r>
      <w:proofErr w:type="spellStart"/>
      <w:r w:rsidRPr="00736B5C">
        <w:rPr>
          <w:rFonts w:ascii="Times New Roman" w:hAnsi="Times New Roman" w:cs="Times New Roman"/>
          <w:color w:val="000000"/>
          <w:sz w:val="28"/>
          <w:szCs w:val="28"/>
          <w:lang w:val="ru-RU"/>
        </w:rPr>
        <w:t>психологічної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підготовки</w:t>
      </w:r>
      <w:proofErr w:type="spellEnd"/>
      <w:r w:rsidRPr="00736B5C">
        <w:rPr>
          <w:rFonts w:ascii="Times New Roman" w:hAnsi="Times New Roman" w:cs="Times New Roman"/>
          <w:color w:val="000000"/>
          <w:sz w:val="28"/>
          <w:szCs w:val="28"/>
          <w:lang w:val="ru-RU"/>
        </w:rPr>
        <w:t xml:space="preserve"> – </w:t>
      </w:r>
      <w:proofErr w:type="spellStart"/>
      <w:r w:rsidRPr="00736B5C">
        <w:rPr>
          <w:rFonts w:ascii="Times New Roman" w:hAnsi="Times New Roman" w:cs="Times New Roman"/>
          <w:color w:val="000000"/>
          <w:sz w:val="28"/>
          <w:szCs w:val="28"/>
          <w:lang w:val="ru-RU"/>
        </w:rPr>
        <w:t>збереження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бажання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спортсменів</w:t>
      </w:r>
      <w:proofErr w:type="spellEnd"/>
      <w:r w:rsidRPr="00736B5C">
        <w:rPr>
          <w:rFonts w:ascii="Times New Roman" w:hAnsi="Times New Roman" w:cs="Times New Roman"/>
          <w:color w:val="000000"/>
          <w:sz w:val="28"/>
          <w:szCs w:val="28"/>
          <w:lang w:val="ru-RU"/>
        </w:rPr>
        <w:t xml:space="preserve"> до </w:t>
      </w:r>
      <w:proofErr w:type="spellStart"/>
      <w:r w:rsidRPr="00736B5C">
        <w:rPr>
          <w:rFonts w:ascii="Times New Roman" w:hAnsi="Times New Roman" w:cs="Times New Roman"/>
          <w:color w:val="000000"/>
          <w:sz w:val="28"/>
          <w:szCs w:val="28"/>
          <w:lang w:val="ru-RU"/>
        </w:rPr>
        <w:t>постійного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вдосконалення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протягом</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тривалого</w:t>
      </w:r>
      <w:proofErr w:type="spellEnd"/>
      <w:r w:rsidRPr="00736B5C">
        <w:rPr>
          <w:rFonts w:ascii="Times New Roman" w:hAnsi="Times New Roman" w:cs="Times New Roman"/>
          <w:color w:val="000000"/>
          <w:sz w:val="28"/>
          <w:szCs w:val="28"/>
          <w:lang w:val="ru-RU"/>
        </w:rPr>
        <w:t xml:space="preserve"> часу. Тому тренер повинен </w:t>
      </w:r>
      <w:proofErr w:type="spellStart"/>
      <w:r w:rsidRPr="00736B5C">
        <w:rPr>
          <w:rFonts w:ascii="Times New Roman" w:hAnsi="Times New Roman" w:cs="Times New Roman"/>
          <w:color w:val="000000"/>
          <w:sz w:val="28"/>
          <w:szCs w:val="28"/>
          <w:lang w:val="ru-RU"/>
        </w:rPr>
        <w:t>забезпечувати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таку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організацію</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зміст</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тренувального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процесу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які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постійно</w:t>
      </w:r>
      <w:proofErr w:type="spellEnd"/>
      <w:r w:rsidRPr="00736B5C">
        <w:rPr>
          <w:rFonts w:ascii="Times New Roman" w:hAnsi="Times New Roman" w:cs="Times New Roman"/>
          <w:color w:val="000000"/>
          <w:sz w:val="28"/>
          <w:szCs w:val="28"/>
          <w:lang w:val="ru-RU"/>
        </w:rPr>
        <w:t xml:space="preserve"> ставили б </w:t>
      </w:r>
      <w:proofErr w:type="spellStart"/>
      <w:r w:rsidRPr="00736B5C">
        <w:rPr>
          <w:rFonts w:ascii="Times New Roman" w:hAnsi="Times New Roman" w:cs="Times New Roman"/>
          <w:color w:val="000000"/>
          <w:sz w:val="28"/>
          <w:szCs w:val="28"/>
          <w:lang w:val="ru-RU"/>
        </w:rPr>
        <w:t>завдання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відчутного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удосконалення</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На 1 </w:t>
      </w:r>
      <w:proofErr w:type="spellStart"/>
      <w:r w:rsidRPr="00736B5C">
        <w:rPr>
          <w:rFonts w:ascii="Times New Roman" w:hAnsi="Times New Roman" w:cs="Times New Roman"/>
          <w:color w:val="000000"/>
          <w:sz w:val="28"/>
          <w:szCs w:val="28"/>
          <w:lang w:val="ru-RU"/>
        </w:rPr>
        <w:t>етапі</w:t>
      </w:r>
      <w:proofErr w:type="spellEnd"/>
      <w:r w:rsidRPr="00736B5C">
        <w:rPr>
          <w:rFonts w:ascii="Times New Roman" w:hAnsi="Times New Roman" w:cs="Times New Roman"/>
          <w:color w:val="000000"/>
          <w:sz w:val="28"/>
          <w:szCs w:val="28"/>
          <w:lang w:val="ru-RU"/>
        </w:rPr>
        <w:t xml:space="preserve"> – </w:t>
      </w:r>
      <w:proofErr w:type="spellStart"/>
      <w:r w:rsidRPr="00736B5C">
        <w:rPr>
          <w:rFonts w:ascii="Times New Roman" w:hAnsi="Times New Roman" w:cs="Times New Roman"/>
          <w:color w:val="000000"/>
          <w:sz w:val="28"/>
          <w:szCs w:val="28"/>
          <w:lang w:val="ru-RU"/>
        </w:rPr>
        <w:t>забезпечення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спрямованості</w:t>
      </w:r>
      <w:proofErr w:type="spellEnd"/>
      <w:r w:rsidRPr="00736B5C">
        <w:rPr>
          <w:rFonts w:ascii="Times New Roman" w:hAnsi="Times New Roman" w:cs="Times New Roman"/>
          <w:color w:val="000000"/>
          <w:sz w:val="28"/>
          <w:szCs w:val="28"/>
          <w:lang w:val="ru-RU"/>
        </w:rPr>
        <w:t xml:space="preserve"> на </w:t>
      </w:r>
      <w:proofErr w:type="spellStart"/>
      <w:r w:rsidRPr="00736B5C">
        <w:rPr>
          <w:rFonts w:ascii="Times New Roman" w:hAnsi="Times New Roman" w:cs="Times New Roman"/>
          <w:color w:val="000000"/>
          <w:sz w:val="28"/>
          <w:szCs w:val="28"/>
          <w:lang w:val="ru-RU"/>
        </w:rPr>
        <w:t>навчання</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удосконалення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основних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рухових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навичок</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вмінь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вивчення</w:t>
      </w:r>
      <w:proofErr w:type="spellEnd"/>
      <w:r w:rsidRPr="00736B5C">
        <w:rPr>
          <w:rFonts w:ascii="Times New Roman" w:hAnsi="Times New Roman" w:cs="Times New Roman"/>
          <w:color w:val="000000"/>
          <w:sz w:val="28"/>
          <w:szCs w:val="28"/>
          <w:lang w:val="ru-RU"/>
        </w:rPr>
        <w:t xml:space="preserve"> основ виду спорту. У </w:t>
      </w:r>
      <w:proofErr w:type="spellStart"/>
      <w:r w:rsidRPr="00736B5C">
        <w:rPr>
          <w:rFonts w:ascii="Times New Roman" w:hAnsi="Times New Roman" w:cs="Times New Roman"/>
          <w:color w:val="000000"/>
          <w:sz w:val="28"/>
          <w:szCs w:val="28"/>
          <w:lang w:val="ru-RU"/>
        </w:rPr>
        <w:t>подальшому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орієнтувати</w:t>
      </w:r>
      <w:proofErr w:type="spellEnd"/>
      <w:r w:rsidRPr="00736B5C">
        <w:rPr>
          <w:rFonts w:ascii="Times New Roman" w:hAnsi="Times New Roman" w:cs="Times New Roman"/>
          <w:color w:val="000000"/>
          <w:sz w:val="28"/>
          <w:szCs w:val="28"/>
          <w:lang w:val="ru-RU"/>
        </w:rPr>
        <w:t xml:space="preserve"> спортсмена на </w:t>
      </w:r>
      <w:proofErr w:type="spellStart"/>
      <w:r w:rsidRPr="00736B5C">
        <w:rPr>
          <w:rFonts w:ascii="Times New Roman" w:hAnsi="Times New Roman" w:cs="Times New Roman"/>
          <w:color w:val="000000"/>
          <w:sz w:val="28"/>
          <w:szCs w:val="28"/>
          <w:lang w:val="ru-RU"/>
        </w:rPr>
        <w:t>удосконалення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більш</w:t>
      </w:r>
      <w:proofErr w:type="spellEnd"/>
      <w:r w:rsidRPr="00736B5C">
        <w:rPr>
          <w:rFonts w:ascii="Times New Roman" w:hAnsi="Times New Roman" w:cs="Times New Roman"/>
          <w:color w:val="000000"/>
          <w:sz w:val="28"/>
          <w:szCs w:val="28"/>
          <w:lang w:val="ru-RU"/>
        </w:rPr>
        <w:t xml:space="preserve"> тонких </w:t>
      </w:r>
      <w:proofErr w:type="spellStart"/>
      <w:r w:rsidRPr="00736B5C">
        <w:rPr>
          <w:rFonts w:ascii="Times New Roman" w:hAnsi="Times New Roman" w:cs="Times New Roman"/>
          <w:color w:val="000000"/>
          <w:sz w:val="28"/>
          <w:szCs w:val="28"/>
          <w:lang w:val="ru-RU"/>
        </w:rPr>
        <w:t>компонентів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підготовленості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подолання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постійно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виникаючих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труднощів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навантажень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Фізичний</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емоціональний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стрес</w:t>
      </w:r>
      <w:proofErr w:type="spellEnd"/>
      <w:r w:rsidRPr="00736B5C">
        <w:rPr>
          <w:rFonts w:ascii="Times New Roman" w:hAnsi="Times New Roman" w:cs="Times New Roman"/>
          <w:color w:val="000000"/>
          <w:sz w:val="28"/>
          <w:szCs w:val="28"/>
          <w:lang w:val="ru-RU"/>
        </w:rPr>
        <w:t xml:space="preserve"> повинен </w:t>
      </w:r>
      <w:proofErr w:type="spellStart"/>
      <w:r w:rsidRPr="00736B5C">
        <w:rPr>
          <w:rFonts w:ascii="Times New Roman" w:hAnsi="Times New Roman" w:cs="Times New Roman"/>
          <w:color w:val="000000"/>
          <w:sz w:val="28"/>
          <w:szCs w:val="28"/>
          <w:lang w:val="ru-RU"/>
        </w:rPr>
        <w:t>знаходитися</w:t>
      </w:r>
      <w:proofErr w:type="spellEnd"/>
      <w:r w:rsidRPr="00736B5C">
        <w:rPr>
          <w:rFonts w:ascii="Times New Roman" w:hAnsi="Times New Roman" w:cs="Times New Roman"/>
          <w:color w:val="000000"/>
          <w:sz w:val="28"/>
          <w:szCs w:val="28"/>
          <w:lang w:val="ru-RU"/>
        </w:rPr>
        <w:t xml:space="preserve"> у </w:t>
      </w:r>
      <w:proofErr w:type="spellStart"/>
      <w:r w:rsidRPr="00736B5C">
        <w:rPr>
          <w:rFonts w:ascii="Times New Roman" w:hAnsi="Times New Roman" w:cs="Times New Roman"/>
          <w:color w:val="000000"/>
          <w:sz w:val="28"/>
          <w:szCs w:val="28"/>
          <w:lang w:val="ru-RU"/>
        </w:rPr>
        <w:t>відповідності</w:t>
      </w:r>
      <w:proofErr w:type="spellEnd"/>
      <w:r w:rsidRPr="00736B5C">
        <w:rPr>
          <w:rFonts w:ascii="Times New Roman" w:hAnsi="Times New Roman" w:cs="Times New Roman"/>
          <w:color w:val="000000"/>
          <w:sz w:val="28"/>
          <w:szCs w:val="28"/>
          <w:lang w:val="ru-RU"/>
        </w:rPr>
        <w:t xml:space="preserve"> з </w:t>
      </w:r>
      <w:proofErr w:type="spellStart"/>
      <w:r w:rsidRPr="00736B5C">
        <w:rPr>
          <w:rFonts w:ascii="Times New Roman" w:hAnsi="Times New Roman" w:cs="Times New Roman"/>
          <w:color w:val="000000"/>
          <w:sz w:val="28"/>
          <w:szCs w:val="28"/>
          <w:lang w:val="ru-RU"/>
        </w:rPr>
        <w:t>його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фізіологічних</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психологічними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можливостями</w:t>
      </w:r>
      <w:proofErr w:type="spellEnd"/>
      <w:r w:rsidRPr="00736B5C">
        <w:rPr>
          <w:rFonts w:ascii="Times New Roman" w:hAnsi="Times New Roman" w:cs="Times New Roman"/>
          <w:color w:val="000000"/>
          <w:sz w:val="28"/>
          <w:szCs w:val="28"/>
          <w:lang w:val="ru-RU"/>
        </w:rPr>
        <w:t xml:space="preserve">.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Мотивація</w:t>
      </w:r>
      <w:proofErr w:type="spellEnd"/>
      <w:r w:rsidRPr="00736B5C">
        <w:rPr>
          <w:rFonts w:ascii="Times New Roman" w:hAnsi="Times New Roman" w:cs="Times New Roman"/>
          <w:color w:val="000000"/>
          <w:sz w:val="28"/>
          <w:szCs w:val="28"/>
          <w:lang w:val="ru-RU"/>
        </w:rPr>
        <w:t xml:space="preserve"> спортсмена </w:t>
      </w:r>
      <w:proofErr w:type="spellStart"/>
      <w:r w:rsidRPr="00736B5C">
        <w:rPr>
          <w:rFonts w:ascii="Times New Roman" w:hAnsi="Times New Roman" w:cs="Times New Roman"/>
          <w:color w:val="000000"/>
          <w:sz w:val="28"/>
          <w:szCs w:val="28"/>
          <w:lang w:val="ru-RU"/>
        </w:rPr>
        <w:t>тісно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взаємопов’язана</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всім</w:t>
      </w:r>
      <w:proofErr w:type="spellEnd"/>
      <w:r w:rsidRPr="00736B5C">
        <w:rPr>
          <w:rFonts w:ascii="Times New Roman" w:hAnsi="Times New Roman" w:cs="Times New Roman"/>
          <w:color w:val="000000"/>
          <w:sz w:val="28"/>
          <w:szCs w:val="28"/>
          <w:lang w:val="ru-RU"/>
        </w:rPr>
        <w:t xml:space="preserve"> комплексом </w:t>
      </w:r>
      <w:proofErr w:type="spellStart"/>
      <w:r w:rsidRPr="00736B5C">
        <w:rPr>
          <w:rFonts w:ascii="Times New Roman" w:hAnsi="Times New Roman" w:cs="Times New Roman"/>
          <w:color w:val="000000"/>
          <w:sz w:val="28"/>
          <w:szCs w:val="28"/>
          <w:lang w:val="ru-RU"/>
        </w:rPr>
        <w:t>складових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сучасної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системи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підготовки</w:t>
      </w:r>
      <w:proofErr w:type="spellEnd"/>
      <w:r w:rsidRPr="00736B5C">
        <w:rPr>
          <w:rFonts w:ascii="Times New Roman" w:hAnsi="Times New Roman" w:cs="Times New Roman"/>
          <w:color w:val="000000"/>
          <w:sz w:val="28"/>
          <w:szCs w:val="28"/>
          <w:lang w:val="ru-RU"/>
        </w:rPr>
        <w:t xml:space="preserve"> спортсмена – </w:t>
      </w:r>
      <w:proofErr w:type="spellStart"/>
      <w:r w:rsidRPr="00736B5C">
        <w:rPr>
          <w:rFonts w:ascii="Times New Roman" w:hAnsi="Times New Roman" w:cs="Times New Roman"/>
          <w:color w:val="000000"/>
          <w:sz w:val="28"/>
          <w:szCs w:val="28"/>
          <w:lang w:val="ru-RU"/>
        </w:rPr>
        <w:t>її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організацію</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матеріально-технічним</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забезпеченням</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ефективністю</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техніко-тактичної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фізичної</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психологічної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підготовки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системи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профілактики</w:t>
      </w:r>
      <w:proofErr w:type="spellEnd"/>
      <w:r w:rsidRPr="00736B5C">
        <w:rPr>
          <w:rFonts w:ascii="Times New Roman" w:hAnsi="Times New Roman" w:cs="Times New Roman"/>
          <w:color w:val="000000"/>
          <w:sz w:val="28"/>
          <w:szCs w:val="28"/>
          <w:lang w:val="ru-RU"/>
        </w:rPr>
        <w:t xml:space="preserve"> травм та </w:t>
      </w:r>
      <w:proofErr w:type="spellStart"/>
      <w:r w:rsidRPr="00736B5C">
        <w:rPr>
          <w:rFonts w:ascii="Times New Roman" w:hAnsi="Times New Roman" w:cs="Times New Roman"/>
          <w:color w:val="000000"/>
          <w:sz w:val="28"/>
          <w:szCs w:val="28"/>
          <w:lang w:val="ru-RU"/>
        </w:rPr>
        <w:t>захворювань</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Основним</w:t>
      </w:r>
      <w:proofErr w:type="spellEnd"/>
      <w:r w:rsidRPr="00736B5C">
        <w:rPr>
          <w:rFonts w:ascii="Times New Roman" w:hAnsi="Times New Roman" w:cs="Times New Roman"/>
          <w:color w:val="000000"/>
          <w:sz w:val="28"/>
          <w:szCs w:val="28"/>
          <w:lang w:val="ru-RU"/>
        </w:rPr>
        <w:t xml:space="preserve"> моментом у </w:t>
      </w:r>
      <w:proofErr w:type="spellStart"/>
      <w:r w:rsidRPr="00736B5C">
        <w:rPr>
          <w:rFonts w:ascii="Times New Roman" w:hAnsi="Times New Roman" w:cs="Times New Roman"/>
          <w:color w:val="000000"/>
          <w:sz w:val="28"/>
          <w:szCs w:val="28"/>
          <w:lang w:val="ru-RU"/>
        </w:rPr>
        <w:t>підтримці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стійкого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інтересу</w:t>
      </w:r>
      <w:proofErr w:type="spellEnd"/>
      <w:r w:rsidRPr="00736B5C">
        <w:rPr>
          <w:rFonts w:ascii="Times New Roman" w:hAnsi="Times New Roman" w:cs="Times New Roman"/>
          <w:color w:val="000000"/>
          <w:sz w:val="28"/>
          <w:szCs w:val="28"/>
          <w:lang w:val="ru-RU"/>
        </w:rPr>
        <w:t xml:space="preserve"> є робота з тренером. </w:t>
      </w:r>
      <w:proofErr w:type="spellStart"/>
      <w:r w:rsidRPr="00736B5C">
        <w:rPr>
          <w:rFonts w:ascii="Times New Roman" w:hAnsi="Times New Roman" w:cs="Times New Roman"/>
          <w:color w:val="000000"/>
          <w:sz w:val="28"/>
          <w:szCs w:val="28"/>
          <w:lang w:val="ru-RU"/>
        </w:rPr>
        <w:t>Залучення</w:t>
      </w:r>
      <w:proofErr w:type="spellEnd"/>
      <w:r w:rsidRPr="00736B5C">
        <w:rPr>
          <w:rFonts w:ascii="Times New Roman" w:hAnsi="Times New Roman" w:cs="Times New Roman"/>
          <w:color w:val="000000"/>
          <w:sz w:val="28"/>
          <w:szCs w:val="28"/>
          <w:lang w:val="ru-RU"/>
        </w:rPr>
        <w:t xml:space="preserve"> спортсмена до </w:t>
      </w:r>
      <w:proofErr w:type="spellStart"/>
      <w:r w:rsidRPr="00736B5C">
        <w:rPr>
          <w:rFonts w:ascii="Times New Roman" w:hAnsi="Times New Roman" w:cs="Times New Roman"/>
          <w:color w:val="000000"/>
          <w:sz w:val="28"/>
          <w:szCs w:val="28"/>
          <w:lang w:val="ru-RU"/>
        </w:rPr>
        <w:t>творчої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роботи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планування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реалізації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тренувальних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lastRenderedPageBreak/>
        <w:t>планів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стійкого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інтересу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сприяє</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швидкому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техніко</w:t>
      </w:r>
      <w:proofErr w:type="spellEnd"/>
      <w:r w:rsidRPr="00736B5C">
        <w:rPr>
          <w:rFonts w:ascii="Times New Roman" w:hAnsi="Times New Roman" w:cs="Times New Roman"/>
          <w:color w:val="000000"/>
          <w:sz w:val="28"/>
          <w:szCs w:val="28"/>
          <w:lang w:val="ru-RU"/>
        </w:rPr>
        <w:t xml:space="preserve">-тактичному </w:t>
      </w:r>
      <w:proofErr w:type="spellStart"/>
      <w:r w:rsidRPr="00736B5C">
        <w:rPr>
          <w:rFonts w:ascii="Times New Roman" w:hAnsi="Times New Roman" w:cs="Times New Roman"/>
          <w:color w:val="000000"/>
          <w:sz w:val="28"/>
          <w:szCs w:val="28"/>
          <w:lang w:val="ru-RU"/>
        </w:rPr>
        <w:t>удосконаленню</w:t>
      </w:r>
      <w:proofErr w:type="spellEnd"/>
      <w:r w:rsidRPr="00736B5C">
        <w:rPr>
          <w:rFonts w:ascii="Times New Roman" w:hAnsi="Times New Roman" w:cs="Times New Roman"/>
          <w:color w:val="000000"/>
          <w:sz w:val="28"/>
          <w:szCs w:val="28"/>
          <w:lang w:val="ru-RU"/>
        </w:rPr>
        <w:t xml:space="preserve">, росту </w:t>
      </w:r>
      <w:proofErr w:type="spellStart"/>
      <w:r w:rsidRPr="00736B5C">
        <w:rPr>
          <w:rFonts w:ascii="Times New Roman" w:hAnsi="Times New Roman" w:cs="Times New Roman"/>
          <w:color w:val="000000"/>
          <w:sz w:val="28"/>
          <w:szCs w:val="28"/>
          <w:lang w:val="ru-RU"/>
        </w:rPr>
        <w:t>спортивних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результатів</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i/>
          <w:iCs/>
          <w:color w:val="000000"/>
          <w:sz w:val="28"/>
          <w:szCs w:val="28"/>
          <w:lang w:val="ru-RU"/>
        </w:rPr>
        <w:t xml:space="preserve">б) </w:t>
      </w:r>
      <w:proofErr w:type="spellStart"/>
      <w:r w:rsidRPr="00736B5C">
        <w:rPr>
          <w:rFonts w:ascii="Times New Roman" w:hAnsi="Times New Roman" w:cs="Times New Roman"/>
          <w:i/>
          <w:iCs/>
          <w:color w:val="000000"/>
          <w:sz w:val="28"/>
          <w:szCs w:val="28"/>
          <w:lang w:val="ru-RU"/>
        </w:rPr>
        <w:t>вольова</w:t>
      </w:r>
      <w:proofErr w:type="spellEnd"/>
      <w:r w:rsidRPr="00736B5C">
        <w:rPr>
          <w:rFonts w:ascii="Times New Roman" w:hAnsi="Times New Roman" w:cs="Times New Roman"/>
          <w:i/>
          <w:iCs/>
          <w:color w:val="000000"/>
          <w:sz w:val="28"/>
          <w:szCs w:val="28"/>
          <w:lang w:val="ru-RU"/>
        </w:rPr>
        <w:t xml:space="preserve"> </w:t>
      </w:r>
      <w:proofErr w:type="spellStart"/>
      <w:r w:rsidRPr="00736B5C">
        <w:rPr>
          <w:rFonts w:ascii="Times New Roman" w:hAnsi="Times New Roman" w:cs="Times New Roman"/>
          <w:i/>
          <w:iCs/>
          <w:color w:val="000000"/>
          <w:sz w:val="28"/>
          <w:szCs w:val="28"/>
          <w:lang w:val="ru-RU"/>
        </w:rPr>
        <w:t>підготовка</w:t>
      </w:r>
      <w:proofErr w:type="spellEnd"/>
      <w:r w:rsidRPr="00736B5C">
        <w:rPr>
          <w:rFonts w:ascii="Times New Roman" w:hAnsi="Times New Roman" w:cs="Times New Roman"/>
          <w:i/>
          <w:iCs/>
          <w:color w:val="000000"/>
          <w:sz w:val="28"/>
          <w:szCs w:val="28"/>
          <w:lang w:val="ru-RU"/>
        </w:rPr>
        <w:t xml:space="preserve">;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Під</w:t>
      </w:r>
      <w:proofErr w:type="spellEnd"/>
      <w:r w:rsidRPr="00736B5C">
        <w:rPr>
          <w:rFonts w:ascii="Times New Roman" w:hAnsi="Times New Roman" w:cs="Times New Roman"/>
          <w:color w:val="000000"/>
          <w:sz w:val="28"/>
          <w:szCs w:val="28"/>
          <w:lang w:val="ru-RU"/>
        </w:rPr>
        <w:t xml:space="preserve"> час </w:t>
      </w:r>
      <w:proofErr w:type="spellStart"/>
      <w:r w:rsidRPr="00736B5C">
        <w:rPr>
          <w:rFonts w:ascii="Times New Roman" w:hAnsi="Times New Roman" w:cs="Times New Roman"/>
          <w:color w:val="000000"/>
          <w:sz w:val="28"/>
          <w:szCs w:val="28"/>
          <w:lang w:val="ru-RU"/>
        </w:rPr>
        <w:t>виховання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вольових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якостей</w:t>
      </w:r>
      <w:proofErr w:type="spellEnd"/>
      <w:r w:rsidRPr="00736B5C">
        <w:rPr>
          <w:rFonts w:ascii="Times New Roman" w:hAnsi="Times New Roman" w:cs="Times New Roman"/>
          <w:color w:val="000000"/>
          <w:sz w:val="28"/>
          <w:szCs w:val="28"/>
          <w:lang w:val="ru-RU"/>
        </w:rPr>
        <w:t xml:space="preserve"> у </w:t>
      </w:r>
      <w:proofErr w:type="spellStart"/>
      <w:r w:rsidRPr="00736B5C">
        <w:rPr>
          <w:rFonts w:ascii="Times New Roman" w:hAnsi="Times New Roman" w:cs="Times New Roman"/>
          <w:color w:val="000000"/>
          <w:sz w:val="28"/>
          <w:szCs w:val="28"/>
          <w:lang w:val="ru-RU"/>
        </w:rPr>
        <w:t>спортсменів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вирішальним</w:t>
      </w:r>
      <w:proofErr w:type="spellEnd"/>
      <w:r w:rsidRPr="00736B5C">
        <w:rPr>
          <w:rFonts w:ascii="Times New Roman" w:hAnsi="Times New Roman" w:cs="Times New Roman"/>
          <w:color w:val="000000"/>
          <w:sz w:val="28"/>
          <w:szCs w:val="28"/>
          <w:lang w:val="ru-RU"/>
        </w:rPr>
        <w:t xml:space="preserve"> фактором є </w:t>
      </w:r>
      <w:proofErr w:type="spellStart"/>
      <w:r w:rsidRPr="00736B5C">
        <w:rPr>
          <w:rFonts w:ascii="Times New Roman" w:hAnsi="Times New Roman" w:cs="Times New Roman"/>
          <w:color w:val="000000"/>
          <w:sz w:val="28"/>
          <w:szCs w:val="28"/>
          <w:lang w:val="ru-RU"/>
        </w:rPr>
        <w:t>орієнтація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діяльності</w:t>
      </w:r>
      <w:proofErr w:type="spellEnd"/>
      <w:r w:rsidRPr="00736B5C">
        <w:rPr>
          <w:rFonts w:ascii="Times New Roman" w:hAnsi="Times New Roman" w:cs="Times New Roman"/>
          <w:color w:val="000000"/>
          <w:sz w:val="28"/>
          <w:szCs w:val="28"/>
          <w:lang w:val="ru-RU"/>
        </w:rPr>
        <w:t xml:space="preserve"> спортсмена на </w:t>
      </w:r>
      <w:proofErr w:type="spellStart"/>
      <w:r w:rsidRPr="00736B5C">
        <w:rPr>
          <w:rFonts w:ascii="Times New Roman" w:hAnsi="Times New Roman" w:cs="Times New Roman"/>
          <w:color w:val="000000"/>
          <w:sz w:val="28"/>
          <w:szCs w:val="28"/>
          <w:lang w:val="ru-RU"/>
        </w:rPr>
        <w:t>систематичне</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подолання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труднощів</w:t>
      </w:r>
      <w:proofErr w:type="spellEnd"/>
      <w:r w:rsidRPr="00736B5C">
        <w:rPr>
          <w:rFonts w:ascii="Times New Roman" w:hAnsi="Times New Roman" w:cs="Times New Roman"/>
          <w:color w:val="000000"/>
          <w:sz w:val="28"/>
          <w:szCs w:val="28"/>
          <w:lang w:val="ru-RU"/>
        </w:rPr>
        <w:t xml:space="preserve">. Практичною основою методики </w:t>
      </w:r>
      <w:proofErr w:type="spellStart"/>
      <w:r w:rsidRPr="00736B5C">
        <w:rPr>
          <w:rFonts w:ascii="Times New Roman" w:hAnsi="Times New Roman" w:cs="Times New Roman"/>
          <w:color w:val="000000"/>
          <w:sz w:val="28"/>
          <w:szCs w:val="28"/>
          <w:lang w:val="ru-RU"/>
        </w:rPr>
        <w:t>вольової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підготовки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служать</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наступні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фактори</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1. Регулярна </w:t>
      </w:r>
      <w:proofErr w:type="spellStart"/>
      <w:r w:rsidRPr="00736B5C">
        <w:rPr>
          <w:rFonts w:ascii="Times New Roman" w:hAnsi="Times New Roman" w:cs="Times New Roman"/>
          <w:color w:val="000000"/>
          <w:sz w:val="28"/>
          <w:szCs w:val="28"/>
          <w:lang w:val="ru-RU"/>
        </w:rPr>
        <w:t>обов’язкова</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реалізація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тренувальної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програми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змагальних</w:t>
      </w:r>
      <w:proofErr w:type="spellEnd"/>
      <w:r w:rsidRPr="00736B5C">
        <w:rPr>
          <w:rFonts w:ascii="Times New Roman" w:hAnsi="Times New Roman" w:cs="Times New Roman"/>
          <w:color w:val="000000"/>
          <w:sz w:val="28"/>
          <w:szCs w:val="28"/>
          <w:lang w:val="ru-RU"/>
        </w:rPr>
        <w:t xml:space="preserve"> установок; </w:t>
      </w:r>
    </w:p>
    <w:p w:rsidR="00C4565B" w:rsidRPr="00736B5C" w:rsidRDefault="00A41C21">
      <w:pPr>
        <w:pStyle w:val="10"/>
        <w:spacing w:line="360" w:lineRule="auto"/>
        <w:ind w:firstLine="720"/>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Успіх</w:t>
      </w:r>
      <w:proofErr w:type="spellEnd"/>
      <w:r w:rsidRPr="00736B5C">
        <w:rPr>
          <w:rFonts w:ascii="Times New Roman" w:hAnsi="Times New Roman" w:cs="Times New Roman"/>
          <w:color w:val="000000"/>
          <w:sz w:val="28"/>
          <w:szCs w:val="28"/>
          <w:lang w:val="ru-RU"/>
        </w:rPr>
        <w:t xml:space="preserve"> спортсмена при </w:t>
      </w:r>
      <w:proofErr w:type="spellStart"/>
      <w:r w:rsidRPr="00736B5C">
        <w:rPr>
          <w:rFonts w:ascii="Times New Roman" w:hAnsi="Times New Roman" w:cs="Times New Roman"/>
          <w:color w:val="000000"/>
          <w:sz w:val="28"/>
          <w:szCs w:val="28"/>
          <w:lang w:val="ru-RU"/>
        </w:rPr>
        <w:t>цьому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можливий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лише</w:t>
      </w:r>
      <w:proofErr w:type="spellEnd"/>
      <w:r w:rsidRPr="00736B5C">
        <w:rPr>
          <w:rFonts w:ascii="Times New Roman" w:hAnsi="Times New Roman" w:cs="Times New Roman"/>
          <w:color w:val="000000"/>
          <w:sz w:val="28"/>
          <w:szCs w:val="28"/>
          <w:lang w:val="ru-RU"/>
        </w:rPr>
        <w:t xml:space="preserve"> при </w:t>
      </w:r>
      <w:proofErr w:type="spellStart"/>
      <w:r w:rsidRPr="00736B5C">
        <w:rPr>
          <w:rFonts w:ascii="Times New Roman" w:hAnsi="Times New Roman" w:cs="Times New Roman"/>
          <w:color w:val="000000"/>
          <w:sz w:val="28"/>
          <w:szCs w:val="28"/>
          <w:lang w:val="ru-RU"/>
        </w:rPr>
        <w:t>обов’язковому</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виконанні</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тренувальної</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програми</w:t>
      </w:r>
      <w:proofErr w:type="spellEnd"/>
      <w:r w:rsidRPr="00736B5C">
        <w:rPr>
          <w:rFonts w:ascii="Times New Roman" w:hAnsi="Times New Roman" w:cs="Times New Roman"/>
          <w:color w:val="000000"/>
          <w:sz w:val="28"/>
          <w:szCs w:val="28"/>
          <w:lang w:val="ru-RU"/>
        </w:rPr>
        <w:t xml:space="preserve">, спортсмен повинен </w:t>
      </w:r>
      <w:proofErr w:type="spellStart"/>
      <w:r w:rsidRPr="00736B5C">
        <w:rPr>
          <w:rFonts w:ascii="Times New Roman" w:hAnsi="Times New Roman" w:cs="Times New Roman"/>
          <w:color w:val="000000"/>
          <w:sz w:val="28"/>
          <w:szCs w:val="28"/>
          <w:lang w:val="ru-RU"/>
        </w:rPr>
        <w:t>чітко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усвідомлювати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завдання</w:t>
      </w:r>
      <w:proofErr w:type="spellEnd"/>
      <w:r w:rsidRPr="00736B5C">
        <w:rPr>
          <w:rFonts w:ascii="Times New Roman" w:hAnsi="Times New Roman" w:cs="Times New Roman"/>
          <w:color w:val="000000"/>
          <w:sz w:val="28"/>
          <w:szCs w:val="28"/>
          <w:lang w:val="ru-RU"/>
        </w:rPr>
        <w:t xml:space="preserve"> в </w:t>
      </w:r>
      <w:proofErr w:type="spellStart"/>
      <w:r w:rsidRPr="00736B5C">
        <w:rPr>
          <w:rFonts w:ascii="Times New Roman" w:hAnsi="Times New Roman" w:cs="Times New Roman"/>
          <w:color w:val="000000"/>
          <w:sz w:val="28"/>
          <w:szCs w:val="28"/>
          <w:lang w:val="ru-RU"/>
        </w:rPr>
        <w:t>спорті</w:t>
      </w:r>
      <w:proofErr w:type="spellEnd"/>
      <w:r w:rsidRPr="00736B5C">
        <w:rPr>
          <w:rFonts w:ascii="Times New Roman" w:hAnsi="Times New Roman" w:cs="Times New Roman"/>
          <w:color w:val="000000"/>
          <w:sz w:val="28"/>
          <w:szCs w:val="28"/>
          <w:lang w:val="ru-RU"/>
        </w:rPr>
        <w:t xml:space="preserve"> і </w:t>
      </w:r>
      <w:proofErr w:type="spellStart"/>
      <w:r w:rsidRPr="00736B5C">
        <w:rPr>
          <w:rFonts w:ascii="Times New Roman" w:hAnsi="Times New Roman" w:cs="Times New Roman"/>
          <w:color w:val="000000"/>
          <w:sz w:val="28"/>
          <w:szCs w:val="28"/>
          <w:lang w:val="ru-RU"/>
        </w:rPr>
        <w:t>розуміти</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що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досягнення</w:t>
      </w:r>
      <w:proofErr w:type="spellEnd"/>
      <w:r w:rsidRPr="00736B5C">
        <w:rPr>
          <w:rFonts w:ascii="Times New Roman" w:hAnsi="Times New Roman" w:cs="Times New Roman"/>
          <w:color w:val="000000"/>
          <w:sz w:val="28"/>
          <w:szCs w:val="28"/>
          <w:lang w:val="ru-RU"/>
        </w:rPr>
        <w:t xml:space="preserve"> вершин </w:t>
      </w:r>
      <w:proofErr w:type="spellStart"/>
      <w:r w:rsidRPr="00736B5C">
        <w:rPr>
          <w:rFonts w:ascii="Times New Roman" w:hAnsi="Times New Roman" w:cs="Times New Roman"/>
          <w:color w:val="000000"/>
          <w:sz w:val="28"/>
          <w:szCs w:val="28"/>
          <w:lang w:val="ru-RU"/>
        </w:rPr>
        <w:t>неможливе</w:t>
      </w:r>
      <w:proofErr w:type="spellEnd"/>
      <w:r w:rsidRPr="00736B5C">
        <w:rPr>
          <w:rFonts w:ascii="Times New Roman" w:hAnsi="Times New Roman" w:cs="Times New Roman"/>
          <w:color w:val="000000"/>
          <w:sz w:val="28"/>
          <w:szCs w:val="28"/>
          <w:lang w:val="ru-RU"/>
        </w:rPr>
        <w:t xml:space="preserve"> без </w:t>
      </w:r>
      <w:proofErr w:type="spellStart"/>
      <w:r w:rsidRPr="00736B5C">
        <w:rPr>
          <w:rFonts w:ascii="Times New Roman" w:hAnsi="Times New Roman" w:cs="Times New Roman"/>
          <w:color w:val="000000"/>
          <w:sz w:val="28"/>
          <w:szCs w:val="28"/>
          <w:lang w:val="ru-RU"/>
        </w:rPr>
        <w:t>подолання</w:t>
      </w:r>
      <w:proofErr w:type="spellEnd"/>
      <w:r w:rsidRPr="00736B5C">
        <w:rPr>
          <w:rFonts w:ascii="Times New Roman" w:hAnsi="Times New Roman" w:cs="Times New Roman"/>
          <w:color w:val="000000"/>
          <w:sz w:val="28"/>
          <w:szCs w:val="28"/>
          <w:lang w:val="ru-RU"/>
        </w:rPr>
        <w:t xml:space="preserve"> великих </w:t>
      </w:r>
      <w:proofErr w:type="spellStart"/>
      <w:r w:rsidRPr="00736B5C">
        <w:rPr>
          <w:rFonts w:ascii="Times New Roman" w:hAnsi="Times New Roman" w:cs="Times New Roman"/>
          <w:color w:val="000000"/>
          <w:sz w:val="28"/>
          <w:szCs w:val="28"/>
          <w:lang w:val="ru-RU"/>
        </w:rPr>
        <w:t>труднощів</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віри</w:t>
      </w:r>
      <w:proofErr w:type="spellEnd"/>
      <w:r w:rsidRPr="00736B5C">
        <w:rPr>
          <w:rFonts w:ascii="Times New Roman" w:hAnsi="Times New Roman" w:cs="Times New Roman"/>
          <w:color w:val="000000"/>
          <w:sz w:val="28"/>
          <w:szCs w:val="28"/>
          <w:lang w:val="ru-RU"/>
        </w:rPr>
        <w:t xml:space="preserve"> в тренера та </w:t>
      </w:r>
      <w:proofErr w:type="spellStart"/>
      <w:r w:rsidRPr="00736B5C">
        <w:rPr>
          <w:rFonts w:ascii="Times New Roman" w:hAnsi="Times New Roman" w:cs="Times New Roman"/>
          <w:color w:val="000000"/>
          <w:sz w:val="28"/>
          <w:szCs w:val="28"/>
          <w:lang w:val="ru-RU"/>
        </w:rPr>
        <w:t>вірно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підібраної</w:t>
      </w:r>
      <w:proofErr w:type="spellEnd"/>
      <w:r w:rsidRPr="00736B5C">
        <w:rPr>
          <w:rFonts w:ascii="Times New Roman" w:hAnsi="Times New Roman" w:cs="Times New Roman"/>
          <w:color w:val="000000"/>
          <w:sz w:val="28"/>
          <w:szCs w:val="28"/>
          <w:lang w:val="ru-RU"/>
        </w:rPr>
        <w:t xml:space="preserve"> методики </w:t>
      </w:r>
      <w:proofErr w:type="spellStart"/>
      <w:r w:rsidRPr="00736B5C">
        <w:rPr>
          <w:rFonts w:ascii="Times New Roman" w:hAnsi="Times New Roman" w:cs="Times New Roman"/>
          <w:color w:val="000000"/>
          <w:sz w:val="28"/>
          <w:szCs w:val="28"/>
          <w:lang w:val="ru-RU"/>
        </w:rPr>
        <w:t>тренування</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1. </w:t>
      </w:r>
      <w:proofErr w:type="spellStart"/>
      <w:r w:rsidRPr="00736B5C">
        <w:rPr>
          <w:rFonts w:ascii="Times New Roman" w:hAnsi="Times New Roman" w:cs="Times New Roman"/>
          <w:color w:val="000000"/>
          <w:sz w:val="28"/>
          <w:szCs w:val="28"/>
          <w:lang w:val="ru-RU"/>
        </w:rPr>
        <w:t>Систематичне</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введення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допоміжних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труднощів</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2. </w:t>
      </w:r>
      <w:proofErr w:type="spellStart"/>
      <w:r w:rsidRPr="00736B5C">
        <w:rPr>
          <w:rFonts w:ascii="Times New Roman" w:hAnsi="Times New Roman" w:cs="Times New Roman"/>
          <w:color w:val="000000"/>
          <w:sz w:val="28"/>
          <w:szCs w:val="28"/>
          <w:lang w:val="ru-RU"/>
        </w:rPr>
        <w:t>Використання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змагань</w:t>
      </w:r>
      <w:proofErr w:type="spellEnd"/>
      <w:r w:rsidRPr="00736B5C">
        <w:rPr>
          <w:rFonts w:ascii="Times New Roman" w:hAnsi="Times New Roman" w:cs="Times New Roman"/>
          <w:color w:val="000000"/>
          <w:sz w:val="28"/>
          <w:szCs w:val="28"/>
          <w:lang w:val="ru-RU"/>
        </w:rPr>
        <w:t xml:space="preserve"> та </w:t>
      </w:r>
      <w:proofErr w:type="spellStart"/>
      <w:r w:rsidRPr="00736B5C">
        <w:rPr>
          <w:rFonts w:ascii="Times New Roman" w:hAnsi="Times New Roman" w:cs="Times New Roman"/>
          <w:color w:val="000000"/>
          <w:sz w:val="28"/>
          <w:szCs w:val="28"/>
          <w:lang w:val="ru-RU"/>
        </w:rPr>
        <w:t>змагального</w:t>
      </w:r>
      <w:proofErr w:type="spellEnd"/>
      <w:r w:rsidRPr="00736B5C">
        <w:rPr>
          <w:rFonts w:ascii="Times New Roman" w:hAnsi="Times New Roman" w:cs="Times New Roman"/>
          <w:color w:val="000000"/>
          <w:sz w:val="28"/>
          <w:szCs w:val="28"/>
          <w:lang w:val="ru-RU"/>
        </w:rPr>
        <w:t xml:space="preserve"> методу. </w:t>
      </w:r>
    </w:p>
    <w:p w:rsidR="00A41C21" w:rsidRPr="00736B5C" w:rsidRDefault="00A41C21" w:rsidP="00A41C21">
      <w:pPr>
        <w:pStyle w:val="10"/>
        <w:spacing w:line="360" w:lineRule="auto"/>
        <w:rPr>
          <w:rFonts w:ascii="Times New Roman" w:hAnsi="Times New Roman" w:cs="Times New Roman"/>
          <w:color w:val="000000"/>
          <w:sz w:val="28"/>
          <w:szCs w:val="28"/>
          <w:lang w:val="ru-RU"/>
        </w:rPr>
      </w:pPr>
      <w:proofErr w:type="spellStart"/>
      <w:r w:rsidRPr="00736B5C">
        <w:rPr>
          <w:rFonts w:ascii="Times New Roman" w:hAnsi="Times New Roman" w:cs="Times New Roman"/>
          <w:color w:val="000000"/>
          <w:sz w:val="28"/>
          <w:szCs w:val="28"/>
          <w:lang w:val="ru-RU"/>
        </w:rPr>
        <w:t>Застосовуються</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змагання</w:t>
      </w:r>
      <w:proofErr w:type="spellEnd"/>
      <w:r w:rsidRPr="00736B5C">
        <w:rPr>
          <w:rFonts w:ascii="Times New Roman" w:hAnsi="Times New Roman" w:cs="Times New Roman"/>
          <w:color w:val="000000"/>
          <w:sz w:val="28"/>
          <w:szCs w:val="28"/>
          <w:lang w:val="ru-RU"/>
        </w:rPr>
        <w:t xml:space="preserve"> з </w:t>
      </w:r>
      <w:proofErr w:type="spellStart"/>
      <w:r w:rsidRPr="00736B5C">
        <w:rPr>
          <w:rFonts w:ascii="Times New Roman" w:hAnsi="Times New Roman" w:cs="Times New Roman"/>
          <w:color w:val="000000"/>
          <w:sz w:val="28"/>
          <w:szCs w:val="28"/>
          <w:lang w:val="ru-RU"/>
        </w:rPr>
        <w:t>установкою</w:t>
      </w:r>
      <w:proofErr w:type="spellEnd"/>
      <w:r w:rsidRPr="00736B5C">
        <w:rPr>
          <w:rFonts w:ascii="Times New Roman" w:hAnsi="Times New Roman" w:cs="Times New Roman"/>
          <w:color w:val="000000"/>
          <w:sz w:val="28"/>
          <w:szCs w:val="28"/>
          <w:lang w:val="ru-RU"/>
        </w:rPr>
        <w:t xml:space="preserve"> на </w:t>
      </w:r>
      <w:proofErr w:type="spellStart"/>
      <w:r w:rsidRPr="00736B5C">
        <w:rPr>
          <w:rFonts w:ascii="Times New Roman" w:hAnsi="Times New Roman" w:cs="Times New Roman"/>
          <w:color w:val="000000"/>
          <w:sz w:val="28"/>
          <w:szCs w:val="28"/>
          <w:lang w:val="ru-RU"/>
        </w:rPr>
        <w:t>кількісний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бік</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виконання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завдання</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змагання</w:t>
      </w:r>
      <w:proofErr w:type="spellEnd"/>
      <w:r w:rsidRPr="00736B5C">
        <w:rPr>
          <w:rFonts w:ascii="Times New Roman" w:hAnsi="Times New Roman" w:cs="Times New Roman"/>
          <w:color w:val="000000"/>
          <w:sz w:val="28"/>
          <w:szCs w:val="28"/>
          <w:lang w:val="ru-RU"/>
        </w:rPr>
        <w:t xml:space="preserve"> з </w:t>
      </w:r>
      <w:proofErr w:type="spellStart"/>
      <w:r w:rsidRPr="00736B5C">
        <w:rPr>
          <w:rFonts w:ascii="Times New Roman" w:hAnsi="Times New Roman" w:cs="Times New Roman"/>
          <w:color w:val="000000"/>
          <w:sz w:val="28"/>
          <w:szCs w:val="28"/>
          <w:lang w:val="ru-RU"/>
        </w:rPr>
        <w:t>установкою</w:t>
      </w:r>
      <w:proofErr w:type="spellEnd"/>
      <w:r w:rsidRPr="00736B5C">
        <w:rPr>
          <w:rFonts w:ascii="Times New Roman" w:hAnsi="Times New Roman" w:cs="Times New Roman"/>
          <w:color w:val="000000"/>
          <w:sz w:val="28"/>
          <w:szCs w:val="28"/>
          <w:lang w:val="ru-RU"/>
        </w:rPr>
        <w:t xml:space="preserve"> на </w:t>
      </w:r>
      <w:proofErr w:type="spellStart"/>
      <w:r w:rsidRPr="00736B5C">
        <w:rPr>
          <w:rFonts w:ascii="Times New Roman" w:hAnsi="Times New Roman" w:cs="Times New Roman"/>
          <w:color w:val="000000"/>
          <w:sz w:val="28"/>
          <w:szCs w:val="28"/>
          <w:lang w:val="ru-RU"/>
        </w:rPr>
        <w:t>якісний</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бік</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виконання</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завдання</w:t>
      </w:r>
      <w:proofErr w:type="spellEnd"/>
      <w:r w:rsidRPr="00736B5C">
        <w:rPr>
          <w:rFonts w:ascii="Times New Roman" w:hAnsi="Times New Roman" w:cs="Times New Roman"/>
          <w:color w:val="000000"/>
          <w:sz w:val="28"/>
          <w:szCs w:val="28"/>
          <w:lang w:val="ru-RU"/>
        </w:rPr>
        <w:t xml:space="preserve">; </w:t>
      </w:r>
    </w:p>
    <w:p w:rsidR="00A41C21" w:rsidRPr="00736B5C" w:rsidRDefault="00A41C21" w:rsidP="00A41C21">
      <w:pPr>
        <w:pStyle w:val="10"/>
        <w:spacing w:line="360" w:lineRule="auto"/>
        <w:rPr>
          <w:rFonts w:ascii="Times New Roman" w:hAnsi="Times New Roman" w:cs="Times New Roman"/>
          <w:color w:val="000000"/>
          <w:sz w:val="28"/>
          <w:szCs w:val="28"/>
          <w:lang w:val="ru-RU"/>
        </w:rPr>
      </w:pPr>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змагання</w:t>
      </w:r>
      <w:proofErr w:type="spellEnd"/>
      <w:r w:rsidRPr="00736B5C">
        <w:rPr>
          <w:rFonts w:ascii="Times New Roman" w:hAnsi="Times New Roman" w:cs="Times New Roman"/>
          <w:color w:val="000000"/>
          <w:sz w:val="28"/>
          <w:szCs w:val="28"/>
          <w:lang w:val="ru-RU"/>
        </w:rPr>
        <w:t xml:space="preserve"> в </w:t>
      </w:r>
      <w:proofErr w:type="spellStart"/>
      <w:r w:rsidRPr="00736B5C">
        <w:rPr>
          <w:rFonts w:ascii="Times New Roman" w:hAnsi="Times New Roman" w:cs="Times New Roman"/>
          <w:color w:val="000000"/>
          <w:sz w:val="28"/>
          <w:szCs w:val="28"/>
          <w:lang w:val="ru-RU"/>
        </w:rPr>
        <w:t>ускладнених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або</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незвичайних</w:t>
      </w:r>
      <w:proofErr w:type="spellEnd"/>
      <w:r w:rsidRPr="00736B5C">
        <w:rPr>
          <w:rFonts w:ascii="Times New Roman" w:hAnsi="Times New Roman" w:cs="Times New Roman"/>
          <w:color w:val="000000"/>
          <w:sz w:val="28"/>
          <w:szCs w:val="28"/>
          <w:lang w:val="ru-RU"/>
        </w:rPr>
        <w:t xml:space="preserve"> </w:t>
      </w:r>
      <w:proofErr w:type="spellStart"/>
      <w:r w:rsidRPr="00736B5C">
        <w:rPr>
          <w:rFonts w:ascii="Times New Roman" w:hAnsi="Times New Roman" w:cs="Times New Roman"/>
          <w:color w:val="000000"/>
          <w:sz w:val="28"/>
          <w:szCs w:val="28"/>
          <w:lang w:val="ru-RU"/>
        </w:rPr>
        <w:t>умовах</w:t>
      </w:r>
      <w:proofErr w:type="spellEnd"/>
      <w:r w:rsidRPr="00736B5C">
        <w:rPr>
          <w:rFonts w:ascii="Times New Roman" w:hAnsi="Times New Roman" w:cs="Times New Roman"/>
          <w:color w:val="000000"/>
          <w:sz w:val="28"/>
          <w:szCs w:val="28"/>
          <w:lang w:val="ru-RU"/>
        </w:rPr>
        <w:t xml:space="preserve">. </w:t>
      </w:r>
    </w:p>
    <w:bookmarkEnd w:id="4"/>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Тому потреба в кваліфікованих фахівцях постійно зростає, а пошук нових методів у галузі спортивної психології продовжує залишатися актуальною проблемою. В даний час в спортивній психології відбувається формування нової психотерапевтичної наукової бази, виникає синтез психотерапевтичних технік, більшість з яких прийшли до нас з-за кордону, в поєднанні з національними культурними і науковими традиціями. У зв'язку з цим в сучасному олімпійському спорті постійно тривають дослідження в галузі вивчення психологічних можливостей спортсменів. </w:t>
      </w:r>
      <w:r w:rsidRPr="00736B5C">
        <w:rPr>
          <w:rFonts w:ascii="Times New Roman" w:hAnsi="Times New Roman" w:cs="Times New Roman"/>
          <w:sz w:val="24"/>
          <w:szCs w:val="24"/>
        </w:rPr>
        <w:t>[</w:t>
      </w:r>
      <w:r w:rsidR="005A4899" w:rsidRPr="00736B5C">
        <w:rPr>
          <w:rFonts w:ascii="Times New Roman" w:hAnsi="Times New Roman" w:cs="Times New Roman"/>
          <w:sz w:val="24"/>
          <w:szCs w:val="24"/>
        </w:rPr>
        <w:t>10</w:t>
      </w:r>
      <w:r w:rsidRPr="00736B5C">
        <w:rPr>
          <w:rFonts w:ascii="Times New Roman" w:hAnsi="Times New Roman" w:cs="Times New Roman"/>
          <w:sz w:val="24"/>
          <w:szCs w:val="24"/>
        </w:rPr>
        <w:t>, ст</w:t>
      </w:r>
      <w:r w:rsidR="00120B03" w:rsidRPr="00736B5C">
        <w:rPr>
          <w:rFonts w:ascii="Times New Roman" w:hAnsi="Times New Roman" w:cs="Times New Roman"/>
          <w:sz w:val="24"/>
          <w:szCs w:val="24"/>
        </w:rPr>
        <w:t>.</w:t>
      </w:r>
      <w:r w:rsidRPr="00736B5C">
        <w:rPr>
          <w:rFonts w:ascii="Times New Roman" w:hAnsi="Times New Roman" w:cs="Times New Roman"/>
          <w:sz w:val="24"/>
          <w:szCs w:val="24"/>
        </w:rPr>
        <w:t xml:space="preserve"> 267]</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Необхідність виявлення додаткових джерел емоційно-вольової ресурсу і внутрішніх психічних резервів у спортсменів обумовлена тим, що рівень їх </w:t>
      </w:r>
      <w:r w:rsidRPr="00736B5C">
        <w:rPr>
          <w:rFonts w:ascii="Times New Roman" w:hAnsi="Times New Roman" w:cs="Times New Roman"/>
          <w:color w:val="000000"/>
          <w:sz w:val="28"/>
          <w:szCs w:val="28"/>
        </w:rPr>
        <w:lastRenderedPageBreak/>
        <w:t>фізичних навантажень, рекордів і функціональних можливостей досягає майже граничних показників. Подальше підвищення результатів можливо лише за умови впливу позатренувальних методів або використання психологічних резервних можливостей спортсмена. Тому необхідність вирішення цього питання є одним з пріоритетних напрямків сучасної психології спорту.</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Створення умов для розвитку і вдосконалення системи психологічної підготовки спортсменів передбачає використання комплексу сучасних ефективних науково обґрунтованих методів впливу на особистість спортсмена. До найбільш дієвих і результативних в області психології спорту методів психологічного впливу відносяться спортивний </w:t>
      </w:r>
      <w:proofErr w:type="spellStart"/>
      <w:r w:rsidRPr="00736B5C">
        <w:rPr>
          <w:rFonts w:ascii="Times New Roman" w:hAnsi="Times New Roman" w:cs="Times New Roman"/>
          <w:color w:val="000000"/>
          <w:sz w:val="28"/>
          <w:szCs w:val="28"/>
        </w:rPr>
        <w:t>коучинг</w:t>
      </w:r>
      <w:proofErr w:type="spellEnd"/>
      <w:r w:rsidRPr="00736B5C">
        <w:rPr>
          <w:rFonts w:ascii="Times New Roman" w:hAnsi="Times New Roman" w:cs="Times New Roman"/>
          <w:color w:val="000000"/>
          <w:sz w:val="28"/>
          <w:szCs w:val="28"/>
        </w:rPr>
        <w:t>, сугестивні психотехніки, елементи психоаналіз, тренінгові вправи та ін. Ефективність впливу більшості методик, використовуваних для здійснення психокорекції в спорті, в останні роки досліджена цілим рядом вчених, проте система знань про методи психологічної підготовки спортсменів-веслувальників в сучасному спорті остаточно не сформовані.</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Складний механізм здійснення вибору методів психологічного впливу в спорті вимагає враховувати особливості перебігу спортивної діяльності, специфіку виду спорту, психологічні та індивідуально-типологічні особливості спортсмена. Головними відмінностями психології спортсменів, особливо спортсменів високої кваліфікації, від осіб, які не займаються спортом, є відсутність інстинкту самозбереження, завищена самооцінка, наявність спортивної агресії або її сублімація і володіння прийомами жорсткої безкомпромісної психологічної атаки, особливо в ігрових видах спорту. </w:t>
      </w:r>
      <w:r w:rsidRPr="00736B5C">
        <w:rPr>
          <w:rFonts w:ascii="Times New Roman" w:hAnsi="Times New Roman" w:cs="Times New Roman"/>
          <w:sz w:val="24"/>
          <w:szCs w:val="24"/>
        </w:rPr>
        <w:t>[1</w:t>
      </w:r>
      <w:r w:rsidR="005A4899" w:rsidRPr="00736B5C">
        <w:rPr>
          <w:rFonts w:ascii="Times New Roman" w:hAnsi="Times New Roman" w:cs="Times New Roman"/>
          <w:sz w:val="24"/>
          <w:szCs w:val="24"/>
        </w:rPr>
        <w:t>3</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118 ]</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Численні результати досліджень психічних властивостей особистості спортсменів вказують, що прогноз ефективності психотерапії, як в тренувальних, так і в змагальних умовах діяльності, особливо корекція передстартових психічних станів, безпосередньо залежить від типу темпераменту, особливо від ступеня вираження факторів інтроверсії-</w:t>
      </w:r>
      <w:r w:rsidRPr="00736B5C">
        <w:rPr>
          <w:rFonts w:ascii="Times New Roman" w:hAnsi="Times New Roman" w:cs="Times New Roman"/>
          <w:color w:val="000000"/>
          <w:sz w:val="28"/>
          <w:szCs w:val="28"/>
        </w:rPr>
        <w:lastRenderedPageBreak/>
        <w:t xml:space="preserve">екстраверсії. Як правило, у спортсменів високого класу, особливо при обстеженні досить великих вибірок, відзначається значна тенденція до екстраверсії. Однак конкретних причин даного факту поки не виявлено. Проте, є достатня кількість експериментальних даних, що свідчать про домінуванні екстраверсії у спортсменів різних видів спорту. </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Залежно від специфіки виду спорту висуваються характерні вимоги до вибору методів психологічного впливу на особистість спортсмена. Наприклад, в ігрових видах спорту (футбол, хокей, волейбол, баскетбол, теніс, шахи та ін.) необхідно поєднувати елементи індивідуальної психотерапії з груповою. Оскільки більшість ігрових видів спорту є командними, переважна увага повинна приділятися груповій роботі, наприклад, використовуючи тренінг </w:t>
      </w:r>
      <w:proofErr w:type="spellStart"/>
      <w:r w:rsidRPr="00736B5C">
        <w:rPr>
          <w:rFonts w:ascii="Times New Roman" w:hAnsi="Times New Roman" w:cs="Times New Roman"/>
          <w:color w:val="000000"/>
          <w:sz w:val="28"/>
          <w:szCs w:val="28"/>
        </w:rPr>
        <w:t>асертивності</w:t>
      </w:r>
      <w:proofErr w:type="spellEnd"/>
      <w:r w:rsidRPr="00736B5C">
        <w:rPr>
          <w:rFonts w:ascii="Times New Roman" w:hAnsi="Times New Roman" w:cs="Times New Roman"/>
          <w:color w:val="000000"/>
          <w:sz w:val="28"/>
          <w:szCs w:val="28"/>
        </w:rPr>
        <w:t>.</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При роботі з представниками складно-координаційних (</w:t>
      </w:r>
      <w:proofErr w:type="spellStart"/>
      <w:r w:rsidRPr="00736B5C">
        <w:rPr>
          <w:rFonts w:ascii="Times New Roman" w:hAnsi="Times New Roman" w:cs="Times New Roman"/>
          <w:color w:val="000000"/>
          <w:sz w:val="28"/>
          <w:szCs w:val="28"/>
        </w:rPr>
        <w:t>фристайл</w:t>
      </w:r>
      <w:proofErr w:type="spellEnd"/>
      <w:r w:rsidRPr="00736B5C">
        <w:rPr>
          <w:rFonts w:ascii="Times New Roman" w:hAnsi="Times New Roman" w:cs="Times New Roman"/>
          <w:color w:val="000000"/>
          <w:sz w:val="28"/>
          <w:szCs w:val="28"/>
        </w:rPr>
        <w:t xml:space="preserve">, спортивна та художня гімнастика, фігурне катання на ковзанах, стрибки у воду та ін.) і циклічних (бігові дисципліни легкої атлетики, плавання, веслування, велоспорт, лижний, ковзанярський спорт та ін.) видів спорту, психотерапія набуває ряд характерних особливостей. Групова психотерапія дає позитивні результати в умовах корекції кризових ситуацій при недружньому, негативному щодо спортсмена до всіх авторитетів, або при дратівливості, запальності, агресивності. </w:t>
      </w:r>
      <w:r w:rsidRPr="00736B5C">
        <w:rPr>
          <w:rFonts w:ascii="Times New Roman" w:hAnsi="Times New Roman" w:cs="Times New Roman"/>
          <w:sz w:val="24"/>
          <w:szCs w:val="24"/>
        </w:rPr>
        <w:t>[2</w:t>
      </w:r>
      <w:r w:rsidR="005A4899" w:rsidRPr="00736B5C">
        <w:rPr>
          <w:rFonts w:ascii="Times New Roman" w:hAnsi="Times New Roman" w:cs="Times New Roman"/>
          <w:sz w:val="24"/>
          <w:szCs w:val="24"/>
        </w:rPr>
        <w:t>7</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82-86]</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У психотерапевтичної групі конфронтація одного спортсмена може бути швидко і успішно збалансована шляхом підтримки іншими членами групи. Тому на етапі відновлення після змагань (особливо, якщо команда виступила невдало) більш доречною є групова психотерапія (</w:t>
      </w:r>
      <w:proofErr w:type="spellStart"/>
      <w:r w:rsidRPr="00736B5C">
        <w:rPr>
          <w:rFonts w:ascii="Times New Roman" w:hAnsi="Times New Roman" w:cs="Times New Roman"/>
          <w:color w:val="000000"/>
          <w:sz w:val="28"/>
          <w:szCs w:val="28"/>
        </w:rPr>
        <w:t>психодрама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соціодрама</w:t>
      </w:r>
      <w:proofErr w:type="spellEnd"/>
      <w:r w:rsidRPr="00736B5C">
        <w:rPr>
          <w:rFonts w:ascii="Times New Roman" w:hAnsi="Times New Roman" w:cs="Times New Roman"/>
          <w:color w:val="000000"/>
          <w:sz w:val="28"/>
          <w:szCs w:val="28"/>
        </w:rPr>
        <w:t xml:space="preserve">, тренінг та ін.). Особливістю підбору методів психокорекції в єдиноборствах, до яких відносяться всі види боротьби і бокс, є орієнтація спортсмена на оволодіння здатністю управляти психічними захистами, страхами і болем. </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У швидкісно-силових видах спорту (легкоатлетичні види спорту, метання, спринтерські номера програми в різних видах спорту), як і в  </w:t>
      </w:r>
      <w:r w:rsidRPr="00736B5C">
        <w:rPr>
          <w:rFonts w:ascii="Times New Roman" w:hAnsi="Times New Roman" w:cs="Times New Roman"/>
          <w:color w:val="000000"/>
          <w:sz w:val="28"/>
          <w:szCs w:val="28"/>
        </w:rPr>
        <w:lastRenderedPageBreak/>
        <w:t xml:space="preserve">багатоборстві (лижне </w:t>
      </w:r>
      <w:r w:rsidR="00120B03" w:rsidRPr="00736B5C">
        <w:rPr>
          <w:rFonts w:ascii="Times New Roman" w:hAnsi="Times New Roman" w:cs="Times New Roman"/>
          <w:color w:val="000000"/>
          <w:sz w:val="28"/>
          <w:szCs w:val="28"/>
        </w:rPr>
        <w:t>двоєборство</w:t>
      </w:r>
      <w:r w:rsidRPr="00736B5C">
        <w:rPr>
          <w:rFonts w:ascii="Times New Roman" w:hAnsi="Times New Roman" w:cs="Times New Roman"/>
          <w:color w:val="000000"/>
          <w:sz w:val="28"/>
          <w:szCs w:val="28"/>
        </w:rPr>
        <w:t xml:space="preserve">, легкоатлетичне десятиборство, сучасне п'ятиборство і ін.), де невдалі виступи в змаганнях, травми, перевантаження, конфлікти для представників цього напрямку є найбільш </w:t>
      </w:r>
      <w:proofErr w:type="spellStart"/>
      <w:r w:rsidRPr="00736B5C">
        <w:rPr>
          <w:rFonts w:ascii="Times New Roman" w:hAnsi="Times New Roman" w:cs="Times New Roman"/>
          <w:color w:val="000000"/>
          <w:sz w:val="28"/>
          <w:szCs w:val="28"/>
        </w:rPr>
        <w:t>психотравмуючими</w:t>
      </w:r>
      <w:proofErr w:type="spellEnd"/>
      <w:r w:rsidRPr="00736B5C">
        <w:rPr>
          <w:rFonts w:ascii="Times New Roman" w:hAnsi="Times New Roman" w:cs="Times New Roman"/>
          <w:color w:val="000000"/>
          <w:sz w:val="28"/>
          <w:szCs w:val="28"/>
        </w:rPr>
        <w:t xml:space="preserve">, першочерговим завданням психолога є навчання спортсмена саморегуляції емоційного стану, що може бути досягнуто методами </w:t>
      </w:r>
      <w:proofErr w:type="spellStart"/>
      <w:r w:rsidRPr="00736B5C">
        <w:rPr>
          <w:rFonts w:ascii="Times New Roman" w:hAnsi="Times New Roman" w:cs="Times New Roman"/>
          <w:color w:val="000000"/>
          <w:sz w:val="28"/>
          <w:szCs w:val="28"/>
        </w:rPr>
        <w:t>холодинаміки</w:t>
      </w:r>
      <w:proofErr w:type="spellEnd"/>
      <w:r w:rsidRPr="00736B5C">
        <w:rPr>
          <w:rFonts w:ascii="Times New Roman" w:hAnsi="Times New Roman" w:cs="Times New Roman"/>
          <w:color w:val="000000"/>
          <w:sz w:val="28"/>
          <w:szCs w:val="28"/>
        </w:rPr>
        <w:t>, тілесно-орієнтованої терапії або дихальних практик.</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Окремо слід розглянути методи психологічного впливу, які успішно використовуються представниками всіх видів спорту і є універсальними: арт-терапія, психоаналіз, </w:t>
      </w:r>
      <w:proofErr w:type="spellStart"/>
      <w:r w:rsidRPr="00736B5C">
        <w:rPr>
          <w:rFonts w:ascii="Times New Roman" w:hAnsi="Times New Roman" w:cs="Times New Roman"/>
          <w:color w:val="000000"/>
          <w:sz w:val="28"/>
          <w:szCs w:val="28"/>
        </w:rPr>
        <w:t>гештальт</w:t>
      </w:r>
      <w:proofErr w:type="spellEnd"/>
      <w:r w:rsidRPr="00736B5C">
        <w:rPr>
          <w:rFonts w:ascii="Times New Roman" w:hAnsi="Times New Roman" w:cs="Times New Roman"/>
          <w:color w:val="000000"/>
          <w:sz w:val="28"/>
          <w:szCs w:val="28"/>
        </w:rPr>
        <w:t xml:space="preserve"> терапія (в спорті застосовується як ідеомоторна тренування), NLP-технології та спортивний </w:t>
      </w:r>
      <w:proofErr w:type="spellStart"/>
      <w:r w:rsidRPr="00736B5C">
        <w:rPr>
          <w:rFonts w:ascii="Times New Roman" w:hAnsi="Times New Roman" w:cs="Times New Roman"/>
          <w:color w:val="000000"/>
          <w:sz w:val="28"/>
          <w:szCs w:val="28"/>
        </w:rPr>
        <w:t>коучинг</w:t>
      </w:r>
      <w:proofErr w:type="spellEnd"/>
      <w:r w:rsidRPr="00736B5C">
        <w:rPr>
          <w:rFonts w:ascii="Times New Roman" w:hAnsi="Times New Roman" w:cs="Times New Roman"/>
          <w:color w:val="000000"/>
          <w:sz w:val="28"/>
          <w:szCs w:val="28"/>
        </w:rPr>
        <w:t xml:space="preserve"> (прогресивна </w:t>
      </w:r>
      <w:proofErr w:type="spellStart"/>
      <w:r w:rsidRPr="00736B5C">
        <w:rPr>
          <w:rFonts w:ascii="Times New Roman" w:hAnsi="Times New Roman" w:cs="Times New Roman"/>
          <w:color w:val="000000"/>
          <w:sz w:val="28"/>
          <w:szCs w:val="28"/>
        </w:rPr>
        <w:t>психотехнологія</w:t>
      </w:r>
      <w:proofErr w:type="spellEnd"/>
      <w:r w:rsidRPr="00736B5C">
        <w:rPr>
          <w:rFonts w:ascii="Times New Roman" w:hAnsi="Times New Roman" w:cs="Times New Roman"/>
          <w:color w:val="000000"/>
          <w:sz w:val="28"/>
          <w:szCs w:val="28"/>
        </w:rPr>
        <w:t xml:space="preserve"> досягнення успіху і розвитку системи цілепокладання). </w:t>
      </w:r>
      <w:r w:rsidRPr="00736B5C">
        <w:rPr>
          <w:rFonts w:ascii="Times New Roman" w:hAnsi="Times New Roman" w:cs="Times New Roman"/>
          <w:sz w:val="24"/>
          <w:szCs w:val="24"/>
        </w:rPr>
        <w:t>[1</w:t>
      </w:r>
      <w:r w:rsidR="005A4899" w:rsidRPr="00736B5C">
        <w:rPr>
          <w:rFonts w:ascii="Times New Roman" w:hAnsi="Times New Roman" w:cs="Times New Roman"/>
          <w:sz w:val="24"/>
          <w:szCs w:val="24"/>
        </w:rPr>
        <w:t>5</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752]</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З огляду на колосально розвинені вольові якості професійних спортсменів, їх величезну цілеспрямованість, безкомпромісність, готовність до дії і дисциплінованість, результативність застосування цих методів вище, ніж при роботі з людьми, які не займаються спортом. Специфіка психології спортсмена полягає в наявності у нього виключно високого рівня мотивації, що дозволяє йому піддавати себе багаторічним щоденним фізичним і психічних навантажень з метою досягнення перемоги на змаганнях. Завдяки такій психічної особливості спортивна діяльність дає можливість найкращим чином відстежувати динаміку людських можливостей. Високий рівень мотивації виникає під впливом ряду факторів, до яких відносяться: зіставлення власних результатів з досягненнями інших спортсменів, потреба в самоствердженні та забезпеченні успішних життєвих перспектив, наполеглива реалізація своїх здібностей і невпинне втілення планів.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color w:val="000000"/>
          <w:sz w:val="28"/>
          <w:szCs w:val="28"/>
        </w:rPr>
        <w:t xml:space="preserve">Розгляд основних напрямків психологічної підготовки спортсменів вказує на те, що підбір методів психокорекції доцільно здійснювати з урахуванням віку, статі, психологічних і психофізіологічних особливостей спортсмена, зокрема, з використанням індивідуалізованих критеріїв оцінки вираження психофізіологічного стресу, а також характеру його рухової </w:t>
      </w:r>
      <w:r w:rsidRPr="00736B5C">
        <w:rPr>
          <w:rFonts w:ascii="Times New Roman" w:hAnsi="Times New Roman" w:cs="Times New Roman"/>
          <w:color w:val="000000"/>
          <w:sz w:val="28"/>
          <w:szCs w:val="28"/>
        </w:rPr>
        <w:lastRenderedPageBreak/>
        <w:t xml:space="preserve">активності, що є передумовою для індивідуалізації процесу психологічної підготовки. </w:t>
      </w:r>
    </w:p>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 xml:space="preserve">1.2. Особливості психологічної підготовки спортсменів у веслуванні </w:t>
      </w:r>
      <w:r w:rsidR="005C08E6" w:rsidRPr="00736B5C">
        <w:rPr>
          <w:rFonts w:ascii="Times New Roman" w:hAnsi="Times New Roman" w:cs="Times New Roman"/>
          <w:b/>
          <w:sz w:val="28"/>
          <w:szCs w:val="28"/>
        </w:rPr>
        <w:t>на байдарках і каное</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Веслуванні на байдарках і каное є одним з видів спорту, які забезпечують найбільш повну загальну фізичний розвиток. Це обумовлено участю у виконанні гребка всіх груп м'язів, широкої амплітуди рухів, досить високими зусиллями на гребку, тривалістю спортивного вправи і його емоційністю. Однак тільки спеціалізованих засобів підготовки, особливо на початкових етапах, недостатньо для гармонійного розвитку спортсмена і створення бази зростання його спортивної майстерності.</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Постійно зростаючий рівень і щільність спортивних результатів в найбільших вітчизняних і міжнародних змаганнях, напруженість боротьби на всіх етапах ставлять перед спортсменом і тренером все більш складні завдання в галузі вдосконалення методики підготовки.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Перемога в змаганнях, завоювання призових місць стає неможливим без багаторічної цілорічної цілеспрямованої підготовки з науково обґрунтованим співвідношенням обсягів та інтенсивності загальної і спеціальної підготовки, а також застосовуваних тренувальних засобів на кожному етапі. </w:t>
      </w:r>
      <w:r w:rsidRPr="00736B5C">
        <w:rPr>
          <w:rFonts w:ascii="Times New Roman" w:hAnsi="Times New Roman" w:cs="Times New Roman"/>
          <w:sz w:val="24"/>
          <w:szCs w:val="24"/>
        </w:rPr>
        <w:t>[2</w:t>
      </w:r>
      <w:r w:rsidR="005A4899" w:rsidRPr="00736B5C">
        <w:rPr>
          <w:rFonts w:ascii="Times New Roman" w:hAnsi="Times New Roman" w:cs="Times New Roman"/>
          <w:sz w:val="24"/>
          <w:szCs w:val="24"/>
        </w:rPr>
        <w:t>2</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292-296]</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Поєднання видів спорту - основного і «міжсезонного», широко застосовувалося раніше для забезпечення цілорічної підготовки, зараз застосовується досить рідко, так як не дає потрібного ефекту.</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На зміну «міжсезонний» видів спорту прийшла загальна фізична підготовка, що включає використання відразу великої групи вправ з багатьох видів спорту із застосуванням спеціальних тренажерів. На етапах спортивного вдосконалення і вищої спортивної майстерності збільшився обсяг спеціальної підготовки, частина якої виконується на гребних.</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Розвиток таких провідних у веслуванні фізичних якостей, як сила і витривалість, коригування розвитку різних груп м'язів, розширення діапазону </w:t>
      </w:r>
      <w:r w:rsidRPr="00736B5C">
        <w:rPr>
          <w:rFonts w:ascii="Times New Roman" w:hAnsi="Times New Roman" w:cs="Times New Roman"/>
          <w:sz w:val="28"/>
          <w:szCs w:val="28"/>
        </w:rPr>
        <w:lastRenderedPageBreak/>
        <w:t xml:space="preserve">рухових навичок до рівня, що забезпечує вдосконалення технічної майстерності і стійкість до факторів, що заважають, досягається тільки при оптимальному на кожному етапі співвідношенні засобів загальної та спеціальної підготовки, і вмілому перенесення і трансформації технічних навичок і фізичних якостей в греблю. </w:t>
      </w:r>
      <w:r w:rsidRPr="00736B5C">
        <w:rPr>
          <w:rFonts w:ascii="Times New Roman" w:hAnsi="Times New Roman" w:cs="Times New Roman"/>
          <w:sz w:val="24"/>
          <w:szCs w:val="24"/>
        </w:rPr>
        <w:t>[</w:t>
      </w:r>
      <w:r w:rsidR="005A4899" w:rsidRPr="00736B5C">
        <w:rPr>
          <w:rFonts w:ascii="Times New Roman" w:hAnsi="Times New Roman" w:cs="Times New Roman"/>
          <w:sz w:val="24"/>
          <w:szCs w:val="24"/>
        </w:rPr>
        <w:t>20</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57-61]</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У загальній підготовці весляра широко застосовуються деякі види спорту і вправи, що допомагають вирішити зазначені вище завдання. Серед цих видів спорту можна назвати: плавання, легку атлетику, біг на лижах, спортивні ігри, загально-розвиваючі вправи, силову підготовку.</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Аналіз наукової літератури та передової практики показує, що до пріоритетних напрямів психологічної підготовки спортсменів-веслувальників відносяться: психодіагностика психічних пізнавальних процесів, властивостей особистості та емоційних станів спортсмена, а також комплекс </w:t>
      </w:r>
      <w:proofErr w:type="spellStart"/>
      <w:r w:rsidRPr="00736B5C">
        <w:rPr>
          <w:rFonts w:ascii="Times New Roman" w:hAnsi="Times New Roman" w:cs="Times New Roman"/>
          <w:color w:val="000000"/>
          <w:sz w:val="28"/>
          <w:szCs w:val="28"/>
        </w:rPr>
        <w:t>психокорекційних</w:t>
      </w:r>
      <w:proofErr w:type="spellEnd"/>
      <w:r w:rsidRPr="00736B5C">
        <w:rPr>
          <w:rFonts w:ascii="Times New Roman" w:hAnsi="Times New Roman" w:cs="Times New Roman"/>
          <w:color w:val="000000"/>
          <w:sz w:val="28"/>
          <w:szCs w:val="28"/>
        </w:rPr>
        <w:t xml:space="preserve"> програм і психотерапевтичних прийомів. Використання комплексу сучасних психологічних методів робить позитивний вплив на динаміку параметрів соціальної адаптованості, мотиваційно-ціннісної структури особистості спортсмена, його психічного і психофізіологічного стану, і на підвищення мобілізаційних показників нервової системи. </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Важливо відзначити, що в застосуванні сучасних модифікованих для спортивної діяльності методів і технологій психотерапії вбачається великий потенціал, як для розвитку психології спорту, так і для практичної діяльності спортивних психологів і тренерів, які виводять спортсменів до вершин спортивних досягнень.</w:t>
      </w:r>
    </w:p>
    <w:p w:rsidR="000E0EF3"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color w:val="000000"/>
          <w:sz w:val="28"/>
          <w:szCs w:val="28"/>
        </w:rPr>
        <w:t>Тому питання дослідження психологічної підготовки кваліфікованих спортсменів-веслувальників виступають важливими сьогодні. Треба спрямовувати наукові зусилля на пошук нових підходів до вирішення проблеми психологічного впливу в спорті вищих досягнень з метою удосконалення системи психологічної підготовки спортсменів-веслувальників.</w:t>
      </w:r>
    </w:p>
    <w:p w:rsidR="0089642D" w:rsidRPr="00736B5C" w:rsidRDefault="000E0EF3" w:rsidP="000E0EF3">
      <w:pPr>
        <w:pStyle w:val="10"/>
        <w:tabs>
          <w:tab w:val="left" w:pos="1650"/>
        </w:tabs>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ab/>
      </w:r>
    </w:p>
    <w:p w:rsidR="00B028A5" w:rsidRPr="00736B5C" w:rsidRDefault="00B028A5">
      <w:pPr>
        <w:pStyle w:val="10"/>
        <w:spacing w:line="360" w:lineRule="auto"/>
        <w:ind w:firstLine="709"/>
        <w:rPr>
          <w:rFonts w:ascii="Times New Roman" w:hAnsi="Times New Roman" w:cs="Times New Roman"/>
          <w:b/>
          <w:sz w:val="28"/>
          <w:szCs w:val="28"/>
          <w:lang w:val="ru-RU"/>
        </w:rPr>
      </w:pPr>
      <w:r w:rsidRPr="00736B5C">
        <w:rPr>
          <w:rFonts w:ascii="Times New Roman" w:hAnsi="Times New Roman" w:cs="Times New Roman"/>
          <w:b/>
          <w:sz w:val="28"/>
          <w:szCs w:val="28"/>
        </w:rPr>
        <w:lastRenderedPageBreak/>
        <w:t>ВИСНОВКИ ДО РОЗДІЛУ</w:t>
      </w:r>
      <w:r w:rsidRPr="00736B5C">
        <w:rPr>
          <w:rFonts w:ascii="Times New Roman" w:hAnsi="Times New Roman" w:cs="Times New Roman"/>
          <w:b/>
          <w:sz w:val="28"/>
          <w:szCs w:val="28"/>
          <w:lang w:val="ru-RU"/>
        </w:rPr>
        <w:t xml:space="preserve"> 1</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rsidP="00545659">
      <w:pPr>
        <w:pStyle w:val="10"/>
        <w:widowControl w:val="0"/>
        <w:shd w:val="clear" w:color="auto" w:fill="FFFFFF"/>
        <w:spacing w:line="360" w:lineRule="auto"/>
        <w:ind w:firstLine="709"/>
        <w:rPr>
          <w:rFonts w:ascii="Times New Roman" w:hAnsi="Times New Roman" w:cs="Times New Roman"/>
          <w:b/>
          <w:bCs/>
          <w:color w:val="000000"/>
          <w:sz w:val="28"/>
          <w:szCs w:val="28"/>
        </w:rPr>
      </w:pPr>
      <w:r w:rsidRPr="00736B5C">
        <w:rPr>
          <w:rFonts w:ascii="Times New Roman" w:hAnsi="Times New Roman" w:cs="Times New Roman"/>
          <w:color w:val="000000"/>
          <w:sz w:val="28"/>
          <w:szCs w:val="28"/>
        </w:rPr>
        <w:t>Веслувальний спорт відноситься до циклічним видів спорту, під час занять з якими спортсмени розташовуються в човнах, сприяючи її руху роботою веслами, використовуючи для цього фізичну підготовку, зокрема, м'язи рук, спини, ніг. Змагання з олімпійської програми проводяться в 14-ти класах.</w:t>
      </w:r>
      <w:r w:rsidR="005B0ABD" w:rsidRPr="00736B5C">
        <w:rPr>
          <w:rFonts w:ascii="Times New Roman" w:hAnsi="Times New Roman" w:cs="Times New Roman"/>
          <w:color w:val="000000"/>
          <w:sz w:val="28"/>
          <w:szCs w:val="28"/>
        </w:rPr>
        <w:t xml:space="preserve">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Веслуванні на байдарках і каное має відмінності від інших видів цього спорту за способом руху, по одержуваних навантажень. Веслуванні на байдарках і каное є таким видом спорту, при якому учасник змагань використовує до 95% всіх своїх м'язів.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Для своєчасного виявлення несприятливих психологічних станів, які можуть привести до негативних результатів, вивчення рівня оволодіння необхідними навичками, забезпечення індивідуального підходу тренеру необхідно враховувати психологічні особливості спортсменів, при створенні психологічних умов для успішної тренування і підготовки.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Перспективним напрямком в удосконаленні функціональної підготовленості є розробка програм на основі психолого-педагогічних уявлень про особливості динаміки показників психологічної підготовленості спортсменів до змагань.</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br w:type="page"/>
      </w:r>
    </w:p>
    <w:p w:rsidR="00B028A5" w:rsidRPr="00736B5C" w:rsidRDefault="00B028A5">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lastRenderedPageBreak/>
        <w:t>РОЗДІЛ</w:t>
      </w:r>
      <w:r w:rsidRPr="00736B5C">
        <w:rPr>
          <w:rFonts w:ascii="Times New Roman" w:hAnsi="Times New Roman" w:cs="Times New Roman"/>
          <w:b/>
          <w:sz w:val="28"/>
          <w:szCs w:val="28"/>
          <w:lang w:val="ru-RU"/>
        </w:rPr>
        <w:t xml:space="preserve"> 2</w:t>
      </w:r>
      <w:r w:rsidRPr="00736B5C">
        <w:rPr>
          <w:rFonts w:ascii="Times New Roman" w:hAnsi="Times New Roman" w:cs="Times New Roman"/>
          <w:b/>
          <w:sz w:val="28"/>
          <w:szCs w:val="28"/>
        </w:rPr>
        <w:t xml:space="preserve"> </w:t>
      </w:r>
    </w:p>
    <w:p w:rsidR="00B028A5" w:rsidRPr="00736B5C" w:rsidRDefault="00B028A5">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t>МЕТОДИ ТА ОРГАНІЗАЦІЯ ДОСЛІДЖЕННЯ</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 xml:space="preserve">                                        2.1 Методи дослідження</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Веслуванні на байдарках і каное широко поширена в усьому світі. Привабливість цього виду спорту полягає в різнобічної оздоровчої спрямованості, що сприяє підвищенню рівня функціональних можливостей організму. </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У програмі Олімпійських ігор</w:t>
      </w:r>
      <w:r w:rsidR="00B20FF0" w:rsidRPr="00736B5C">
        <w:rPr>
          <w:rFonts w:ascii="Times New Roman" w:hAnsi="Times New Roman" w:cs="Times New Roman"/>
          <w:sz w:val="28"/>
          <w:szCs w:val="28"/>
        </w:rPr>
        <w:t xml:space="preserve"> 2021</w:t>
      </w:r>
      <w:r w:rsidRPr="00736B5C">
        <w:rPr>
          <w:rFonts w:ascii="Times New Roman" w:hAnsi="Times New Roman" w:cs="Times New Roman"/>
          <w:sz w:val="28"/>
          <w:szCs w:val="28"/>
        </w:rPr>
        <w:t xml:space="preserve"> гребний вид спорту займає </w:t>
      </w:r>
      <w:r w:rsidR="00B20FF0" w:rsidRPr="00736B5C">
        <w:rPr>
          <w:rFonts w:ascii="Times New Roman" w:hAnsi="Times New Roman" w:cs="Times New Roman"/>
          <w:sz w:val="28"/>
          <w:szCs w:val="28"/>
        </w:rPr>
        <w:t>дванадцяте</w:t>
      </w:r>
      <w:r w:rsidRPr="00736B5C">
        <w:rPr>
          <w:rFonts w:ascii="Times New Roman" w:hAnsi="Times New Roman" w:cs="Times New Roman"/>
          <w:sz w:val="28"/>
          <w:szCs w:val="28"/>
        </w:rPr>
        <w:t xml:space="preserve"> місце за кількістю розігруються комплектів медалей. Даний вид спорту пред'являє особливі вимоги до техніки, координаційної та емоційної здатності спортсменів. </w:t>
      </w:r>
      <w:r w:rsidRPr="00736B5C">
        <w:rPr>
          <w:rFonts w:ascii="Times New Roman" w:hAnsi="Times New Roman" w:cs="Times New Roman"/>
          <w:sz w:val="24"/>
          <w:szCs w:val="24"/>
        </w:rPr>
        <w:t>[1</w:t>
      </w:r>
      <w:r w:rsidR="005A4899" w:rsidRPr="00736B5C">
        <w:rPr>
          <w:rFonts w:ascii="Times New Roman" w:hAnsi="Times New Roman" w:cs="Times New Roman"/>
          <w:sz w:val="24"/>
          <w:szCs w:val="24"/>
        </w:rPr>
        <w:t>6</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624]</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Мета дослідження</w:t>
      </w:r>
      <w:r w:rsidRPr="00736B5C">
        <w:rPr>
          <w:rFonts w:ascii="Times New Roman" w:hAnsi="Times New Roman" w:cs="Times New Roman"/>
          <w:sz w:val="28"/>
          <w:szCs w:val="28"/>
        </w:rPr>
        <w:t xml:space="preserve"> - дослідити особливості психологічної підготовки кваліфікованих спортсменів у веслуванні на байдарках і каное. </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b/>
          <w:sz w:val="28"/>
          <w:szCs w:val="28"/>
        </w:rPr>
        <w:t>Використано методи:</w:t>
      </w:r>
      <w:r w:rsidRPr="00736B5C">
        <w:rPr>
          <w:rFonts w:ascii="Times New Roman" w:hAnsi="Times New Roman" w:cs="Times New Roman"/>
          <w:sz w:val="28"/>
          <w:szCs w:val="28"/>
        </w:rPr>
        <w:t xml:space="preserve"> аналіз і узагальнення даних спеціальної науково-методичної літератури, методика САН, що досліджує три основні складові функціонального психоемоційного стану - самопочуття, активність і настрій; експрес-оцінка емоційних станів спортсмена «Градусник» (Ю.Я. Кисельов).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Основне методичне завдання при підготовці спортсменів в групах вдосконалення спортивної майстерності є завершена підготовка спортсменів, створення необхідних умів для досягнення майбутніх високих результатів.</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b/>
          <w:color w:val="000000"/>
          <w:sz w:val="28"/>
          <w:szCs w:val="28"/>
        </w:rPr>
        <w:t>Методологічна основа експерименту</w:t>
      </w:r>
      <w:r w:rsidRPr="00736B5C">
        <w:rPr>
          <w:rFonts w:ascii="Times New Roman" w:hAnsi="Times New Roman" w:cs="Times New Roman"/>
          <w:color w:val="000000"/>
          <w:sz w:val="28"/>
          <w:szCs w:val="28"/>
        </w:rPr>
        <w:t xml:space="preserve">. Необхідно відзначити, що наша дослідницька частина спирається на положення інституціонального підходу (спорт як соціальний інститут; Ж. Кудрявцева, Л. </w:t>
      </w:r>
      <w:proofErr w:type="spellStart"/>
      <w:r w:rsidRPr="00736B5C">
        <w:rPr>
          <w:rFonts w:ascii="Times New Roman" w:hAnsi="Times New Roman" w:cs="Times New Roman"/>
          <w:color w:val="000000"/>
          <w:sz w:val="28"/>
          <w:szCs w:val="28"/>
        </w:rPr>
        <w:t>Лубишева</w:t>
      </w:r>
      <w:proofErr w:type="spellEnd"/>
      <w:r w:rsidRPr="00736B5C">
        <w:rPr>
          <w:rFonts w:ascii="Times New Roman" w:hAnsi="Times New Roman" w:cs="Times New Roman"/>
          <w:color w:val="000000"/>
          <w:sz w:val="28"/>
          <w:szCs w:val="28"/>
        </w:rPr>
        <w:t xml:space="preserve">, Ю. Окунців), соціокультурного підходу (спорт як частина культури суспільства, міжнародний спорт як глобальний феномен; С. </w:t>
      </w:r>
      <w:proofErr w:type="spellStart"/>
      <w:r w:rsidRPr="00736B5C">
        <w:rPr>
          <w:rFonts w:ascii="Times New Roman" w:hAnsi="Times New Roman" w:cs="Times New Roman"/>
          <w:color w:val="000000"/>
          <w:sz w:val="28"/>
          <w:szCs w:val="28"/>
        </w:rPr>
        <w:t>Морін</w:t>
      </w:r>
      <w:proofErr w:type="spellEnd"/>
      <w:r w:rsidRPr="00736B5C">
        <w:rPr>
          <w:rFonts w:ascii="Times New Roman" w:hAnsi="Times New Roman" w:cs="Times New Roman"/>
          <w:color w:val="000000"/>
          <w:sz w:val="28"/>
          <w:szCs w:val="28"/>
        </w:rPr>
        <w:t xml:space="preserve">, Д. Маршалл, Ж. Фрідман, Ж. </w:t>
      </w:r>
      <w:proofErr w:type="spellStart"/>
      <w:r w:rsidRPr="00736B5C">
        <w:rPr>
          <w:rFonts w:ascii="Times New Roman" w:hAnsi="Times New Roman" w:cs="Times New Roman"/>
          <w:color w:val="000000"/>
          <w:sz w:val="28"/>
          <w:szCs w:val="28"/>
        </w:rPr>
        <w:t>Дюмазедье</w:t>
      </w:r>
      <w:proofErr w:type="spellEnd"/>
      <w:r w:rsidRPr="00736B5C">
        <w:rPr>
          <w:rFonts w:ascii="Times New Roman" w:hAnsi="Times New Roman" w:cs="Times New Roman"/>
          <w:color w:val="000000"/>
          <w:sz w:val="28"/>
          <w:szCs w:val="28"/>
        </w:rPr>
        <w:t xml:space="preserve">), а також, ідеї диференційованого підходу тренувального навантаження спортсменів (В. Єрмаков, П.В. </w:t>
      </w:r>
      <w:proofErr w:type="spellStart"/>
      <w:r w:rsidRPr="00736B5C">
        <w:rPr>
          <w:rFonts w:ascii="Times New Roman" w:hAnsi="Times New Roman" w:cs="Times New Roman"/>
          <w:color w:val="000000"/>
          <w:sz w:val="28"/>
          <w:szCs w:val="28"/>
        </w:rPr>
        <w:t>Квашук</w:t>
      </w:r>
      <w:proofErr w:type="spellEnd"/>
      <w:r w:rsidRPr="00736B5C">
        <w:rPr>
          <w:rFonts w:ascii="Times New Roman" w:hAnsi="Times New Roman" w:cs="Times New Roman"/>
          <w:color w:val="000000"/>
          <w:sz w:val="28"/>
          <w:szCs w:val="28"/>
        </w:rPr>
        <w:t xml:space="preserve">, І.І. </w:t>
      </w:r>
      <w:proofErr w:type="spellStart"/>
      <w:r w:rsidRPr="00736B5C">
        <w:rPr>
          <w:rFonts w:ascii="Times New Roman" w:hAnsi="Times New Roman" w:cs="Times New Roman"/>
          <w:color w:val="000000"/>
          <w:sz w:val="28"/>
          <w:szCs w:val="28"/>
        </w:rPr>
        <w:t>Сулейманов</w:t>
      </w:r>
      <w:proofErr w:type="spellEnd"/>
      <w:r w:rsidRPr="00736B5C">
        <w:rPr>
          <w:rFonts w:ascii="Times New Roman" w:hAnsi="Times New Roman" w:cs="Times New Roman"/>
          <w:color w:val="000000"/>
          <w:sz w:val="28"/>
          <w:szCs w:val="28"/>
        </w:rPr>
        <w:t xml:space="preserve">). Тренувальний цикл, відповідно до теорії Л.П. Матвєєва, </w:t>
      </w:r>
      <w:r w:rsidRPr="00736B5C">
        <w:rPr>
          <w:rFonts w:ascii="Times New Roman" w:hAnsi="Times New Roman" w:cs="Times New Roman"/>
          <w:color w:val="000000"/>
          <w:sz w:val="28"/>
          <w:szCs w:val="28"/>
        </w:rPr>
        <w:lastRenderedPageBreak/>
        <w:t>складається з трьох періодів: підготовчого (забезпечення становлення спортивної форми); змагального (створення умов для збереження спортивної форми та реалізації набутих оптимальних можливостей у спортивних досягненнях) і перехідного (підтримування тренованості на певному рівні засобами активного відпочинку), що є сполучною ланкою двох циклів тренувань.</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Відзначимо, що зростання спортивних результатів найближчим часом буде залежати в основному від прогресивного збільшення фізичної працездатності організму, оволодіння технікою спортивних вправ і мистецтвом змагальної боротьби показників при належній увазі до психологічної підготовленості веслярів. </w:t>
      </w:r>
      <w:r w:rsidRPr="00736B5C">
        <w:rPr>
          <w:rFonts w:ascii="Times New Roman" w:hAnsi="Times New Roman" w:cs="Times New Roman"/>
          <w:sz w:val="24"/>
          <w:szCs w:val="24"/>
        </w:rPr>
        <w:t>[</w:t>
      </w:r>
      <w:r w:rsidR="005A4899" w:rsidRPr="00736B5C">
        <w:rPr>
          <w:rFonts w:ascii="Times New Roman" w:hAnsi="Times New Roman" w:cs="Times New Roman"/>
          <w:sz w:val="24"/>
          <w:szCs w:val="24"/>
        </w:rPr>
        <w:t>20</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103-106]</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Навчально-практичний аспект підготовки кваліфікованих спортсменів складається з технічної підготовки, навчання техніці безпеки і виховної роботи зі спортсменами.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Технічна підготовка кваліфікованих спортсменів-веслярів полягає у формуванні рухових навичок, які в подальшому дозволяють в повній мірі користуватися можливостями власного організму спортсмена. </w:t>
      </w:r>
      <w:r w:rsidRPr="00736B5C">
        <w:rPr>
          <w:rFonts w:ascii="Times New Roman" w:hAnsi="Times New Roman" w:cs="Times New Roman"/>
          <w:sz w:val="24"/>
          <w:szCs w:val="24"/>
        </w:rPr>
        <w:t>[1</w:t>
      </w:r>
      <w:r w:rsidR="005A4899" w:rsidRPr="00736B5C">
        <w:rPr>
          <w:rFonts w:ascii="Times New Roman" w:hAnsi="Times New Roman" w:cs="Times New Roman"/>
          <w:sz w:val="24"/>
          <w:szCs w:val="24"/>
        </w:rPr>
        <w:t>4</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48-58]</w:t>
      </w:r>
      <w:r w:rsidRPr="00736B5C">
        <w:rPr>
          <w:rFonts w:ascii="Times New Roman" w:hAnsi="Times New Roman" w:cs="Times New Roman"/>
          <w:color w:val="000000"/>
          <w:sz w:val="28"/>
          <w:szCs w:val="28"/>
        </w:rPr>
        <w:t xml:space="preserve"> Так як гребний спорт є циклічним видом спорту, то техніка виконання рухів в човні передбачає створення замкнутого циклу, спрямованого на раціональну організацію внутрішніх, зовнішніх сил для збільшення швидкості руху човна. </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2.2 Організація і проведення дослідження</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sz w:val="28"/>
          <w:szCs w:val="28"/>
        </w:rPr>
        <w:t xml:space="preserve">Для проведення дослідження нами було обрано 4 кваліфікованих спортсменів: </w:t>
      </w:r>
    </w:p>
    <w:p w:rsidR="00B028A5" w:rsidRPr="00736B5C" w:rsidRDefault="00F85028">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1. </w:t>
      </w:r>
      <w:r w:rsidR="00B20FF0" w:rsidRPr="00736B5C">
        <w:rPr>
          <w:rFonts w:ascii="Times New Roman" w:hAnsi="Times New Roman" w:cs="Times New Roman"/>
          <w:sz w:val="28"/>
          <w:szCs w:val="28"/>
        </w:rPr>
        <w:t>Вітковський Станіслав</w:t>
      </w:r>
      <w:r w:rsidRPr="00736B5C">
        <w:rPr>
          <w:rFonts w:ascii="Times New Roman" w:hAnsi="Times New Roman" w:cs="Times New Roman"/>
          <w:sz w:val="28"/>
          <w:szCs w:val="28"/>
        </w:rPr>
        <w:t xml:space="preserve"> - майстер спорту України </w:t>
      </w:r>
    </w:p>
    <w:p w:rsidR="00B028A5" w:rsidRPr="00736B5C" w:rsidRDefault="00F85028">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2. </w:t>
      </w:r>
      <w:proofErr w:type="spellStart"/>
      <w:r w:rsidR="00B20FF0" w:rsidRPr="00736B5C">
        <w:rPr>
          <w:rFonts w:ascii="Times New Roman" w:hAnsi="Times New Roman" w:cs="Times New Roman"/>
          <w:sz w:val="28"/>
          <w:szCs w:val="28"/>
        </w:rPr>
        <w:t>Гапонов</w:t>
      </w:r>
      <w:proofErr w:type="spellEnd"/>
      <w:r w:rsidR="00B20FF0" w:rsidRPr="00736B5C">
        <w:rPr>
          <w:rFonts w:ascii="Times New Roman" w:hAnsi="Times New Roman" w:cs="Times New Roman"/>
          <w:sz w:val="28"/>
          <w:szCs w:val="28"/>
        </w:rPr>
        <w:t xml:space="preserve"> Павло</w:t>
      </w:r>
      <w:r w:rsidRPr="00736B5C">
        <w:rPr>
          <w:rFonts w:ascii="Times New Roman" w:hAnsi="Times New Roman" w:cs="Times New Roman"/>
          <w:sz w:val="28"/>
          <w:szCs w:val="28"/>
        </w:rPr>
        <w:t xml:space="preserve"> - майстер спорту України</w:t>
      </w:r>
    </w:p>
    <w:p w:rsidR="00B028A5" w:rsidRPr="00736B5C" w:rsidRDefault="00F85028">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3. </w:t>
      </w:r>
      <w:r w:rsidR="00B20FF0" w:rsidRPr="00736B5C">
        <w:rPr>
          <w:rFonts w:ascii="Times New Roman" w:hAnsi="Times New Roman" w:cs="Times New Roman"/>
          <w:sz w:val="28"/>
          <w:szCs w:val="28"/>
        </w:rPr>
        <w:t>Слободенюк Ярослава</w:t>
      </w:r>
      <w:r w:rsidRPr="00736B5C">
        <w:rPr>
          <w:rFonts w:ascii="Times New Roman" w:hAnsi="Times New Roman" w:cs="Times New Roman"/>
          <w:sz w:val="28"/>
          <w:szCs w:val="28"/>
        </w:rPr>
        <w:t xml:space="preserve"> - майстер спорту України</w:t>
      </w:r>
    </w:p>
    <w:p w:rsidR="00B20FF0" w:rsidRPr="00736B5C" w:rsidRDefault="00F85028">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sz w:val="28"/>
          <w:szCs w:val="28"/>
        </w:rPr>
        <w:t xml:space="preserve">4. </w:t>
      </w:r>
      <w:proofErr w:type="spellStart"/>
      <w:r w:rsidR="00B20FF0" w:rsidRPr="00736B5C">
        <w:rPr>
          <w:rFonts w:ascii="Times New Roman" w:hAnsi="Times New Roman" w:cs="Times New Roman"/>
          <w:sz w:val="28"/>
          <w:szCs w:val="28"/>
        </w:rPr>
        <w:t>Цикал</w:t>
      </w:r>
      <w:proofErr w:type="spellEnd"/>
      <w:r w:rsidR="00B20FF0" w:rsidRPr="00736B5C">
        <w:rPr>
          <w:rFonts w:ascii="Times New Roman" w:hAnsi="Times New Roman" w:cs="Times New Roman"/>
          <w:sz w:val="28"/>
          <w:szCs w:val="28"/>
        </w:rPr>
        <w:t xml:space="preserve"> Назар</w:t>
      </w:r>
      <w:r w:rsidRPr="00736B5C">
        <w:rPr>
          <w:rFonts w:ascii="Times New Roman" w:hAnsi="Times New Roman" w:cs="Times New Roman"/>
          <w:sz w:val="28"/>
          <w:szCs w:val="28"/>
        </w:rPr>
        <w:t xml:space="preserve"> - майстер спорту України</w:t>
      </w:r>
      <w:r w:rsidR="00B20FF0" w:rsidRPr="00736B5C">
        <w:rPr>
          <w:rFonts w:ascii="Times New Roman" w:hAnsi="Times New Roman" w:cs="Times New Roman"/>
          <w:color w:val="000000"/>
          <w:sz w:val="28"/>
          <w:szCs w:val="28"/>
        </w:rPr>
        <w:t xml:space="preserve"> </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lastRenderedPageBreak/>
        <w:t xml:space="preserve">Для вимірювання емоційних станів в період навчально-тренувальних зборів і змагань використана методика САН, (розроблена співробітниками Московського медичного інституту імені І. М. </w:t>
      </w:r>
      <w:proofErr w:type="spellStart"/>
      <w:r w:rsidRPr="00736B5C">
        <w:rPr>
          <w:rFonts w:ascii="Times New Roman" w:hAnsi="Times New Roman" w:cs="Times New Roman"/>
          <w:color w:val="000000"/>
          <w:sz w:val="28"/>
          <w:szCs w:val="28"/>
        </w:rPr>
        <w:t>Сеченова</w:t>
      </w:r>
      <w:proofErr w:type="spellEnd"/>
      <w:r w:rsidRPr="00736B5C">
        <w:rPr>
          <w:rFonts w:ascii="Times New Roman" w:hAnsi="Times New Roman" w:cs="Times New Roman"/>
          <w:color w:val="000000"/>
          <w:sz w:val="28"/>
          <w:szCs w:val="28"/>
        </w:rPr>
        <w:t xml:space="preserve"> В.А. </w:t>
      </w:r>
      <w:proofErr w:type="spellStart"/>
      <w:r w:rsidRPr="00736B5C">
        <w:rPr>
          <w:rFonts w:ascii="Times New Roman" w:hAnsi="Times New Roman" w:cs="Times New Roman"/>
          <w:color w:val="000000"/>
          <w:sz w:val="28"/>
          <w:szCs w:val="28"/>
        </w:rPr>
        <w:t>Доськина</w:t>
      </w:r>
      <w:proofErr w:type="spellEnd"/>
      <w:r w:rsidRPr="00736B5C">
        <w:rPr>
          <w:rFonts w:ascii="Times New Roman" w:hAnsi="Times New Roman" w:cs="Times New Roman"/>
          <w:color w:val="000000"/>
          <w:sz w:val="28"/>
          <w:szCs w:val="28"/>
        </w:rPr>
        <w:t>, Н.А. Лаврентьєвої, В.Б. кулі і М.П. Мірошниковим в 1973 р).</w:t>
      </w:r>
    </w:p>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 xml:space="preserve">                                                      САН</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Підрахунок результатів анкети, заповненої згідно з інструкцією, проводиться наступним чином. Кожна буква в назві анкети позначає певний стан людини: С - самопочуття, А - активність, Н - настрій. Букві «С» відповідають наступні пари слів - 1, 2; 7, 8; 13, 14; ... і т. д., через кожні дві пари на третю. Букві «А» - 3,4; 9,10; 15,16; ... і т.д., через той же інтервал. Букві «Н» - 5, 6; 11. 12; 17, 18; ... і т.д.</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Наведені пари складають в сумі оцінку кожного стану. У цифровому варіанті це виглядає наступним чином. Подумки (спочатку роботи для практики - письмово) проставляється оцінка кожної клітини, потім ті клітини, які були закреслені випробуваними, підсумовуються, виходячи з цієї шкали. Слід звернути увагу на те, що для «С» і «Н» </w:t>
      </w:r>
      <w:proofErr w:type="spellStart"/>
      <w:r w:rsidRPr="00736B5C">
        <w:rPr>
          <w:rFonts w:ascii="Times New Roman" w:hAnsi="Times New Roman" w:cs="Times New Roman"/>
          <w:color w:val="000000"/>
          <w:sz w:val="28"/>
          <w:szCs w:val="28"/>
        </w:rPr>
        <w:t>шкалювання</w:t>
      </w:r>
      <w:proofErr w:type="spellEnd"/>
      <w:r w:rsidRPr="00736B5C">
        <w:rPr>
          <w:rFonts w:ascii="Times New Roman" w:hAnsi="Times New Roman" w:cs="Times New Roman"/>
          <w:color w:val="000000"/>
          <w:sz w:val="28"/>
          <w:szCs w:val="28"/>
        </w:rPr>
        <w:t xml:space="preserve"> йде справа наліво, а для «А» зліва направо.</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color w:val="000000"/>
          <w:sz w:val="28"/>
          <w:szCs w:val="28"/>
        </w:rPr>
        <w:t>На завершення для переведення даних в загальноприйняту дев'ятибальні шкалу, отримані сумарні результати необхідно розділити на 10 (за кількістю питань про кожне стані).</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Далі були відібрані показники загальної психологічної готовності: мотивація, спрямована на результат діяльності, її процес і самовдосконалення; наполегливість; позитивне ставлення до фізичних навантажень; вміння саморегуляції передстартового психічного стану; показники спеціальної психологічної готовності - високі значення самопочуття, активності, настрою, впевненості і оптимальні - напруги, тривожності і емоційного збудження.</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Психологічні якості, які є факторами формування змагальної готовності, відбиралися також за участю цих експертів зі списку стійких спортивно важливих психологічних якостей, сюди увійшли: сила нервової </w:t>
      </w:r>
      <w:r w:rsidRPr="00736B5C">
        <w:rPr>
          <w:rFonts w:ascii="Times New Roman" w:hAnsi="Times New Roman" w:cs="Times New Roman"/>
          <w:color w:val="000000"/>
          <w:sz w:val="28"/>
          <w:szCs w:val="28"/>
        </w:rPr>
        <w:lastRenderedPageBreak/>
        <w:t>системи, активність як властивість темпераменту, ригідність, емоційність, рухова чутливість.</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color w:val="000000"/>
          <w:sz w:val="28"/>
          <w:szCs w:val="28"/>
        </w:rPr>
        <w:t xml:space="preserve">Мотивація спортивної діяльності вивчалася за методикою А. М. Ніколаєва «МСД»; наполегливість за методикою «Вольові якості особистості»; ставлення до фізичних навантажень і вміння саморегуляції - за анкетами шкального типу; всі показники спеціальної психологічної готовності - за методикою А. М. Ніколаєва «САННТУВ»; сила нервової системи вимірювалася за методикою Я. </w:t>
      </w:r>
      <w:proofErr w:type="spellStart"/>
      <w:r w:rsidRPr="00736B5C">
        <w:rPr>
          <w:rFonts w:ascii="Times New Roman" w:hAnsi="Times New Roman" w:cs="Times New Roman"/>
          <w:color w:val="000000"/>
          <w:sz w:val="28"/>
          <w:szCs w:val="28"/>
        </w:rPr>
        <w:t>Стреляу</w:t>
      </w:r>
      <w:proofErr w:type="spellEnd"/>
      <w:r w:rsidRPr="00736B5C">
        <w:rPr>
          <w:rFonts w:ascii="Times New Roman" w:hAnsi="Times New Roman" w:cs="Times New Roman"/>
          <w:color w:val="000000"/>
          <w:sz w:val="28"/>
          <w:szCs w:val="28"/>
        </w:rPr>
        <w:t xml:space="preserve">; фізична активність - за методикою «ФАЧ» А. Н. Миколаєва; пластичність і емоційність - за опитувальником J. </w:t>
      </w:r>
      <w:proofErr w:type="spellStart"/>
      <w:r w:rsidRPr="00736B5C">
        <w:rPr>
          <w:rFonts w:ascii="Times New Roman" w:hAnsi="Times New Roman" w:cs="Times New Roman"/>
          <w:color w:val="000000"/>
          <w:sz w:val="28"/>
          <w:szCs w:val="28"/>
        </w:rPr>
        <w:t>Brengelman</w:t>
      </w:r>
      <w:proofErr w:type="spellEnd"/>
      <w:r w:rsidRPr="00736B5C">
        <w:rPr>
          <w:rFonts w:ascii="Times New Roman" w:hAnsi="Times New Roman" w:cs="Times New Roman"/>
          <w:color w:val="000000"/>
          <w:sz w:val="28"/>
          <w:szCs w:val="28"/>
        </w:rPr>
        <w:t xml:space="preserve"> і L. </w:t>
      </w:r>
      <w:proofErr w:type="spellStart"/>
      <w:r w:rsidRPr="00736B5C">
        <w:rPr>
          <w:rFonts w:ascii="Times New Roman" w:hAnsi="Times New Roman" w:cs="Times New Roman"/>
          <w:color w:val="000000"/>
          <w:sz w:val="28"/>
          <w:szCs w:val="28"/>
        </w:rPr>
        <w:t>Brengelman</w:t>
      </w:r>
      <w:proofErr w:type="spellEnd"/>
      <w:r w:rsidRPr="00736B5C">
        <w:rPr>
          <w:rFonts w:ascii="Times New Roman" w:hAnsi="Times New Roman" w:cs="Times New Roman"/>
          <w:color w:val="000000"/>
          <w:sz w:val="28"/>
          <w:szCs w:val="28"/>
        </w:rPr>
        <w:t>. Використовувався метод рангової кореляції і достовірності відмінностей t-Стьюдента.</w:t>
      </w:r>
    </w:p>
    <w:p w:rsidR="00B028A5" w:rsidRPr="00736B5C" w:rsidRDefault="00B028A5">
      <w:pPr>
        <w:pStyle w:val="10"/>
        <w:spacing w:line="360" w:lineRule="auto"/>
        <w:ind w:firstLine="709"/>
        <w:rPr>
          <w:rFonts w:ascii="Times New Roman" w:hAnsi="Times New Roman" w:cs="Times New Roman"/>
          <w:sz w:val="28"/>
          <w:szCs w:val="28"/>
        </w:rPr>
      </w:pPr>
      <w:r w:rsidRPr="00736B5C">
        <w:br w:type="page"/>
      </w:r>
    </w:p>
    <w:p w:rsidR="00B028A5" w:rsidRPr="00736B5C" w:rsidRDefault="00B028A5" w:rsidP="00B56C02">
      <w:pPr>
        <w:pStyle w:val="10"/>
        <w:spacing w:line="360" w:lineRule="auto"/>
        <w:ind w:firstLine="709"/>
        <w:jc w:val="center"/>
        <w:rPr>
          <w:rFonts w:ascii="Times New Roman" w:hAnsi="Times New Roman" w:cs="Times New Roman"/>
          <w:b/>
          <w:sz w:val="28"/>
          <w:szCs w:val="28"/>
          <w:lang w:val="ru-RU"/>
        </w:rPr>
      </w:pPr>
      <w:r w:rsidRPr="00736B5C">
        <w:rPr>
          <w:rFonts w:ascii="Times New Roman" w:hAnsi="Times New Roman" w:cs="Times New Roman"/>
          <w:b/>
          <w:sz w:val="28"/>
          <w:szCs w:val="28"/>
        </w:rPr>
        <w:lastRenderedPageBreak/>
        <w:t>РОЗДІЛ</w:t>
      </w:r>
      <w:r w:rsidRPr="00736B5C">
        <w:rPr>
          <w:rFonts w:ascii="Times New Roman" w:hAnsi="Times New Roman" w:cs="Times New Roman"/>
          <w:b/>
          <w:sz w:val="28"/>
          <w:szCs w:val="28"/>
          <w:lang w:val="ru-RU"/>
        </w:rPr>
        <w:t xml:space="preserve"> 3</w:t>
      </w:r>
    </w:p>
    <w:p w:rsidR="00B028A5" w:rsidRPr="00736B5C" w:rsidRDefault="00B028A5" w:rsidP="00B56C02">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t>АНАЛІЗ РЕЗУЛЬТАТІВ ВЛАСНИХ ДОСЛІДЖЕНЬ</w:t>
      </w:r>
    </w:p>
    <w:p w:rsidR="00B028A5" w:rsidRPr="00736B5C" w:rsidRDefault="00B028A5">
      <w:pPr>
        <w:pStyle w:val="10"/>
        <w:spacing w:line="360" w:lineRule="auto"/>
        <w:ind w:firstLine="709"/>
        <w:rPr>
          <w:rFonts w:ascii="Times New Roman" w:hAnsi="Times New Roman" w:cs="Times New Roman"/>
          <w:b/>
          <w:sz w:val="28"/>
          <w:szCs w:val="28"/>
        </w:rPr>
      </w:pPr>
    </w:p>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3.1. Характеристика результатів вихідного тестування (1-е тестування)</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Для тестування були обрані</w:t>
      </w:r>
      <w:r w:rsidR="007D6241" w:rsidRPr="00736B5C">
        <w:rPr>
          <w:rFonts w:ascii="Times New Roman" w:hAnsi="Times New Roman" w:cs="Times New Roman"/>
          <w:color w:val="000000"/>
          <w:sz w:val="28"/>
          <w:szCs w:val="28"/>
        </w:rPr>
        <w:t xml:space="preserve"> </w:t>
      </w:r>
      <w:r w:rsidRPr="00736B5C">
        <w:rPr>
          <w:rFonts w:ascii="Times New Roman" w:hAnsi="Times New Roman" w:cs="Times New Roman"/>
          <w:color w:val="000000"/>
          <w:sz w:val="28"/>
          <w:szCs w:val="28"/>
        </w:rPr>
        <w:t>чотири періодів, зазначених як найбільш важливих для реєстрації емоційного стану спортсменів:</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предзмагальний</w:t>
      </w:r>
      <w:proofErr w:type="spellEnd"/>
      <w:r w:rsidRPr="00736B5C">
        <w:rPr>
          <w:rFonts w:ascii="Times New Roman" w:hAnsi="Times New Roman" w:cs="Times New Roman"/>
          <w:color w:val="000000"/>
          <w:sz w:val="28"/>
          <w:szCs w:val="28"/>
        </w:rPr>
        <w:t xml:space="preserve"> період перших змагань;</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післізмагальний</w:t>
      </w:r>
      <w:proofErr w:type="spellEnd"/>
      <w:r w:rsidRPr="00736B5C">
        <w:rPr>
          <w:rFonts w:ascii="Times New Roman" w:hAnsi="Times New Roman" w:cs="Times New Roman"/>
          <w:color w:val="000000"/>
          <w:sz w:val="28"/>
          <w:szCs w:val="28"/>
        </w:rPr>
        <w:t xml:space="preserve"> період перших змагань;</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передзмагальний</w:t>
      </w:r>
      <w:proofErr w:type="spellEnd"/>
      <w:r w:rsidRPr="00736B5C">
        <w:rPr>
          <w:rFonts w:ascii="Times New Roman" w:hAnsi="Times New Roman" w:cs="Times New Roman"/>
          <w:color w:val="000000"/>
          <w:sz w:val="28"/>
          <w:szCs w:val="28"/>
        </w:rPr>
        <w:t xml:space="preserve"> період друг</w:t>
      </w:r>
      <w:r w:rsidRPr="00736B5C">
        <w:rPr>
          <w:rFonts w:ascii="Times New Roman" w:hAnsi="Times New Roman" w:cs="Times New Roman"/>
          <w:sz w:val="28"/>
          <w:szCs w:val="28"/>
        </w:rPr>
        <w:t>их</w:t>
      </w:r>
      <w:r w:rsidRPr="00736B5C">
        <w:rPr>
          <w:rFonts w:ascii="Times New Roman" w:hAnsi="Times New Roman" w:cs="Times New Roman"/>
          <w:color w:val="000000"/>
          <w:sz w:val="28"/>
          <w:szCs w:val="28"/>
        </w:rPr>
        <w:t xml:space="preserve"> змаган</w:t>
      </w:r>
      <w:r w:rsidRPr="00736B5C">
        <w:rPr>
          <w:rFonts w:ascii="Times New Roman" w:hAnsi="Times New Roman" w:cs="Times New Roman"/>
          <w:sz w:val="28"/>
          <w:szCs w:val="28"/>
        </w:rPr>
        <w:t>ь</w:t>
      </w:r>
      <w:r w:rsidRPr="00736B5C">
        <w:rPr>
          <w:rFonts w:ascii="Times New Roman" w:hAnsi="Times New Roman" w:cs="Times New Roman"/>
          <w:color w:val="000000"/>
          <w:sz w:val="28"/>
          <w:szCs w:val="28"/>
        </w:rPr>
        <w:t xml:space="preserve"> ;</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після змагальний період друг</w:t>
      </w:r>
      <w:r w:rsidRPr="00736B5C">
        <w:rPr>
          <w:rFonts w:ascii="Times New Roman" w:hAnsi="Times New Roman" w:cs="Times New Roman"/>
          <w:sz w:val="28"/>
          <w:szCs w:val="28"/>
        </w:rPr>
        <w:t>их</w:t>
      </w:r>
      <w:r w:rsidRPr="00736B5C">
        <w:rPr>
          <w:rFonts w:ascii="Times New Roman" w:hAnsi="Times New Roman" w:cs="Times New Roman"/>
          <w:color w:val="000000"/>
          <w:sz w:val="28"/>
          <w:szCs w:val="28"/>
        </w:rPr>
        <w:t xml:space="preserve"> змаган</w:t>
      </w:r>
      <w:r w:rsidRPr="00736B5C">
        <w:rPr>
          <w:rFonts w:ascii="Times New Roman" w:hAnsi="Times New Roman" w:cs="Times New Roman"/>
          <w:sz w:val="28"/>
          <w:szCs w:val="28"/>
        </w:rPr>
        <w:t>ь</w:t>
      </w:r>
      <w:r w:rsidRPr="00736B5C">
        <w:rPr>
          <w:rFonts w:ascii="Times New Roman" w:hAnsi="Times New Roman" w:cs="Times New Roman"/>
          <w:color w:val="000000"/>
          <w:sz w:val="28"/>
          <w:szCs w:val="28"/>
        </w:rPr>
        <w:t>.</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p>
    <w:p w:rsidR="00B028A5" w:rsidRPr="00736B5C" w:rsidRDefault="00B028A5" w:rsidP="00B56C02">
      <w:pPr>
        <w:pStyle w:val="10"/>
        <w:widowControl w:val="0"/>
        <w:shd w:val="clear" w:color="auto" w:fill="FFFFFF"/>
        <w:spacing w:line="360" w:lineRule="auto"/>
        <w:ind w:firstLine="709"/>
        <w:jc w:val="right"/>
        <w:rPr>
          <w:rFonts w:ascii="Times New Roman" w:hAnsi="Times New Roman" w:cs="Times New Roman"/>
          <w:b/>
          <w:i/>
          <w:color w:val="000000"/>
          <w:sz w:val="28"/>
          <w:szCs w:val="28"/>
        </w:rPr>
      </w:pPr>
      <w:r w:rsidRPr="00736B5C">
        <w:rPr>
          <w:rFonts w:ascii="Times New Roman" w:hAnsi="Times New Roman" w:cs="Times New Roman"/>
          <w:b/>
          <w:i/>
          <w:color w:val="000000"/>
          <w:sz w:val="28"/>
          <w:szCs w:val="28"/>
        </w:rPr>
        <w:t xml:space="preserve">Таблиця 1. </w:t>
      </w:r>
    </w:p>
    <w:p w:rsidR="00B028A5" w:rsidRPr="00736B5C" w:rsidRDefault="00B028A5">
      <w:pPr>
        <w:pStyle w:val="10"/>
        <w:widowControl w:val="0"/>
        <w:shd w:val="clear" w:color="auto" w:fill="FFFFFF"/>
        <w:spacing w:line="360" w:lineRule="auto"/>
        <w:ind w:firstLine="709"/>
        <w:rPr>
          <w:rFonts w:ascii="Times New Roman" w:hAnsi="Times New Roman" w:cs="Times New Roman"/>
          <w:b/>
          <w:color w:val="000000"/>
          <w:sz w:val="28"/>
          <w:szCs w:val="28"/>
        </w:rPr>
      </w:pPr>
      <w:r w:rsidRPr="00736B5C">
        <w:rPr>
          <w:rFonts w:ascii="Times New Roman" w:hAnsi="Times New Roman" w:cs="Times New Roman"/>
          <w:b/>
          <w:color w:val="000000"/>
          <w:sz w:val="28"/>
          <w:szCs w:val="28"/>
        </w:rPr>
        <w:t>Методика для вимірювання емоційних станів в період</w:t>
      </w:r>
      <w:r w:rsidR="005A4899" w:rsidRPr="00736B5C">
        <w:rPr>
          <w:rFonts w:ascii="Times New Roman" w:hAnsi="Times New Roman" w:cs="Times New Roman"/>
          <w:b/>
          <w:color w:val="000000"/>
          <w:sz w:val="28"/>
          <w:szCs w:val="28"/>
        </w:rPr>
        <w:t xml:space="preserve"> </w:t>
      </w:r>
      <w:r w:rsidRPr="00736B5C">
        <w:rPr>
          <w:rFonts w:ascii="Times New Roman" w:hAnsi="Times New Roman" w:cs="Times New Roman"/>
          <w:b/>
          <w:color w:val="000000"/>
          <w:sz w:val="28"/>
          <w:szCs w:val="28"/>
        </w:rPr>
        <w:t xml:space="preserve">інтенсивного фізичного і психічного навантаження САН </w:t>
      </w:r>
    </w:p>
    <w:tbl>
      <w:tblPr>
        <w:tblW w:w="91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260"/>
        <w:gridCol w:w="1260"/>
        <w:gridCol w:w="1260"/>
        <w:gridCol w:w="1620"/>
        <w:gridCol w:w="1980"/>
      </w:tblGrid>
      <w:tr w:rsidR="00B028A5" w:rsidRPr="00736B5C" w:rsidTr="00D64502">
        <w:tc>
          <w:tcPr>
            <w:tcW w:w="1800" w:type="dxa"/>
            <w:vMerge w:val="restart"/>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Показники</w:t>
            </w:r>
          </w:p>
        </w:tc>
        <w:tc>
          <w:tcPr>
            <w:tcW w:w="2520" w:type="dxa"/>
            <w:gridSpan w:val="2"/>
          </w:tcPr>
          <w:p w:rsidR="00B028A5" w:rsidRPr="00736B5C" w:rsidRDefault="00B028A5" w:rsidP="0003528F">
            <w:pPr>
              <w:pStyle w:val="10"/>
              <w:widowControl w:val="0"/>
              <w:ind w:firstLine="709"/>
              <w:rPr>
                <w:rFonts w:ascii="Times New Roman" w:hAnsi="Times New Roman" w:cs="Times New Roman"/>
                <w:sz w:val="28"/>
                <w:szCs w:val="28"/>
              </w:rPr>
            </w:pPr>
            <w:r w:rsidRPr="00736B5C">
              <w:rPr>
                <w:rFonts w:ascii="Times New Roman" w:hAnsi="Times New Roman" w:cs="Times New Roman"/>
                <w:sz w:val="28"/>
                <w:szCs w:val="28"/>
              </w:rPr>
              <w:t xml:space="preserve">До </w:t>
            </w:r>
            <w:proofErr w:type="spellStart"/>
            <w:r w:rsidRPr="00736B5C">
              <w:rPr>
                <w:rFonts w:ascii="Times New Roman" w:hAnsi="Times New Roman" w:cs="Times New Roman"/>
                <w:sz w:val="28"/>
                <w:szCs w:val="28"/>
              </w:rPr>
              <w:t>експеременту</w:t>
            </w:r>
            <w:proofErr w:type="spellEnd"/>
          </w:p>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p>
        </w:tc>
        <w:tc>
          <w:tcPr>
            <w:tcW w:w="2880" w:type="dxa"/>
            <w:gridSpan w:val="2"/>
          </w:tcPr>
          <w:p w:rsidR="00B028A5" w:rsidRPr="00736B5C" w:rsidRDefault="00B028A5" w:rsidP="0003528F">
            <w:pPr>
              <w:pStyle w:val="10"/>
              <w:widowControl w:val="0"/>
              <w:ind w:firstLine="709"/>
              <w:rPr>
                <w:rFonts w:ascii="Times New Roman" w:hAnsi="Times New Roman" w:cs="Times New Roman"/>
                <w:sz w:val="28"/>
                <w:szCs w:val="28"/>
              </w:rPr>
            </w:pPr>
            <w:r w:rsidRPr="00736B5C">
              <w:rPr>
                <w:rFonts w:ascii="Times New Roman" w:hAnsi="Times New Roman" w:cs="Times New Roman"/>
                <w:sz w:val="28"/>
                <w:szCs w:val="28"/>
              </w:rPr>
              <w:t xml:space="preserve">Після </w:t>
            </w:r>
            <w:proofErr w:type="spellStart"/>
            <w:r w:rsidRPr="00736B5C">
              <w:rPr>
                <w:rFonts w:ascii="Times New Roman" w:hAnsi="Times New Roman" w:cs="Times New Roman"/>
                <w:sz w:val="28"/>
                <w:szCs w:val="28"/>
              </w:rPr>
              <w:t>екпреременту</w:t>
            </w:r>
            <w:proofErr w:type="spellEnd"/>
          </w:p>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p>
        </w:tc>
        <w:tc>
          <w:tcPr>
            <w:tcW w:w="1980" w:type="dxa"/>
            <w:vMerge w:val="restart"/>
          </w:tcPr>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r w:rsidRPr="00736B5C">
              <w:rPr>
                <w:rFonts w:ascii="Times New Roman" w:hAnsi="Times New Roman" w:cs="Times New Roman"/>
                <w:color w:val="000000"/>
                <w:sz w:val="28"/>
                <w:szCs w:val="28"/>
              </w:rPr>
              <w:t>Достовірність розходжень</w:t>
            </w:r>
          </w:p>
        </w:tc>
      </w:tr>
      <w:tr w:rsidR="00B028A5" w:rsidRPr="00736B5C" w:rsidTr="00D64502">
        <w:tc>
          <w:tcPr>
            <w:tcW w:w="1800" w:type="dxa"/>
            <w:vMerge/>
          </w:tcPr>
          <w:p w:rsidR="00B028A5" w:rsidRPr="00736B5C" w:rsidRDefault="00B028A5" w:rsidP="00C1111B">
            <w:pPr>
              <w:pStyle w:val="10"/>
              <w:widowControl w:val="0"/>
              <w:rPr>
                <w:rFonts w:ascii="Times New Roman" w:hAnsi="Times New Roman" w:cs="Times New Roman"/>
                <w:sz w:val="28"/>
                <w:szCs w:val="28"/>
              </w:rPr>
            </w:pPr>
          </w:p>
        </w:tc>
        <w:tc>
          <w:tcPr>
            <w:tcW w:w="1260" w:type="dxa"/>
          </w:tcPr>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Пред</w:t>
            </w:r>
            <w:proofErr w:type="spellEnd"/>
            <w:r w:rsidRPr="00736B5C">
              <w:rPr>
                <w:rFonts w:ascii="Times New Roman" w:hAnsi="Times New Roman" w:cs="Times New Roman"/>
                <w:color w:val="000000"/>
                <w:sz w:val="28"/>
                <w:szCs w:val="28"/>
              </w:rPr>
              <w:t xml:space="preserve"> змагальний період перших змагань</w:t>
            </w:r>
          </w:p>
        </w:tc>
        <w:tc>
          <w:tcPr>
            <w:tcW w:w="1260" w:type="dxa"/>
          </w:tcPr>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r w:rsidRPr="00736B5C">
              <w:rPr>
                <w:rFonts w:ascii="Times New Roman" w:hAnsi="Times New Roman" w:cs="Times New Roman"/>
                <w:color w:val="000000"/>
                <w:sz w:val="28"/>
                <w:szCs w:val="28"/>
              </w:rPr>
              <w:t>Після змагальний період перших змагань</w:t>
            </w:r>
          </w:p>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p>
        </w:tc>
        <w:tc>
          <w:tcPr>
            <w:tcW w:w="1260" w:type="dxa"/>
          </w:tcPr>
          <w:p w:rsidR="00B028A5" w:rsidRPr="00736B5C" w:rsidRDefault="00B028A5" w:rsidP="0003528F">
            <w:pPr>
              <w:pStyle w:val="10"/>
              <w:widowControl w:val="0"/>
              <w:shd w:val="clear" w:color="auto" w:fill="FFFFFF"/>
              <w:tabs>
                <w:tab w:val="left" w:pos="571"/>
              </w:tabs>
              <w:rPr>
                <w:rFonts w:ascii="Times New Roman" w:hAnsi="Times New Roman" w:cs="Times New Roman"/>
                <w:sz w:val="28"/>
                <w:szCs w:val="28"/>
              </w:rPr>
            </w:pPr>
            <w:r w:rsidRPr="00736B5C">
              <w:rPr>
                <w:rFonts w:ascii="Times New Roman" w:hAnsi="Times New Roman" w:cs="Times New Roman"/>
                <w:sz w:val="28"/>
                <w:szCs w:val="28"/>
              </w:rPr>
              <w:t>Перед змагальний період другого змагального циклу</w:t>
            </w:r>
          </w:p>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p>
        </w:tc>
        <w:tc>
          <w:tcPr>
            <w:tcW w:w="1620" w:type="dxa"/>
          </w:tcPr>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8"/>
                <w:szCs w:val="28"/>
              </w:rPr>
            </w:pPr>
            <w:r w:rsidRPr="00736B5C">
              <w:rPr>
                <w:rFonts w:ascii="Times New Roman" w:hAnsi="Times New Roman" w:cs="Times New Roman"/>
                <w:sz w:val="28"/>
                <w:szCs w:val="28"/>
              </w:rPr>
              <w:t>Після змагальний період другого змагального циклу</w:t>
            </w:r>
          </w:p>
        </w:tc>
        <w:tc>
          <w:tcPr>
            <w:tcW w:w="1980" w:type="dxa"/>
            <w:vMerge/>
          </w:tcPr>
          <w:p w:rsidR="00B028A5" w:rsidRPr="00736B5C" w:rsidRDefault="00B028A5" w:rsidP="00C1111B">
            <w:pPr>
              <w:pStyle w:val="10"/>
              <w:widowControl w:val="0"/>
              <w:shd w:val="clear" w:color="auto" w:fill="FFFFFF"/>
              <w:tabs>
                <w:tab w:val="left" w:pos="571"/>
              </w:tabs>
              <w:rPr>
                <w:rFonts w:ascii="Times New Roman" w:hAnsi="Times New Roman" w:cs="Times New Roman"/>
                <w:color w:val="000000"/>
                <w:sz w:val="24"/>
                <w:szCs w:val="24"/>
              </w:rPr>
            </w:pPr>
          </w:p>
        </w:tc>
      </w:tr>
      <w:tr w:rsidR="00B028A5" w:rsidRPr="00736B5C" w:rsidTr="00D64502">
        <w:tc>
          <w:tcPr>
            <w:tcW w:w="180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Самопочуття</w:t>
            </w:r>
          </w:p>
        </w:tc>
        <w:tc>
          <w:tcPr>
            <w:tcW w:w="126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7±0,88</w:t>
            </w:r>
          </w:p>
        </w:tc>
        <w:tc>
          <w:tcPr>
            <w:tcW w:w="126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4,2±0,88</w:t>
            </w:r>
          </w:p>
        </w:tc>
        <w:tc>
          <w:tcPr>
            <w:tcW w:w="1260" w:type="dxa"/>
          </w:tcPr>
          <w:p w:rsidR="00B028A5" w:rsidRPr="00736B5C" w:rsidRDefault="00B028A5" w:rsidP="003A0F99">
            <w:pPr>
              <w:pStyle w:val="10"/>
              <w:widowControl w:val="0"/>
              <w:rPr>
                <w:rFonts w:ascii="Times New Roman" w:hAnsi="Times New Roman" w:cs="Times New Roman"/>
                <w:sz w:val="28"/>
                <w:szCs w:val="28"/>
              </w:rPr>
            </w:pPr>
            <w:r w:rsidRPr="00736B5C">
              <w:rPr>
                <w:rFonts w:ascii="Times New Roman" w:hAnsi="Times New Roman" w:cs="Times New Roman"/>
                <w:sz w:val="28"/>
                <w:szCs w:val="28"/>
              </w:rPr>
              <w:t>5,6±0,44</w:t>
            </w:r>
          </w:p>
        </w:tc>
        <w:tc>
          <w:tcPr>
            <w:tcW w:w="1620" w:type="dxa"/>
          </w:tcPr>
          <w:p w:rsidR="00B028A5" w:rsidRPr="00736B5C" w:rsidRDefault="00B028A5" w:rsidP="003A0F99">
            <w:pPr>
              <w:pStyle w:val="10"/>
              <w:widowControl w:val="0"/>
              <w:rPr>
                <w:rFonts w:ascii="Times New Roman" w:hAnsi="Times New Roman" w:cs="Times New Roman"/>
                <w:sz w:val="28"/>
                <w:szCs w:val="28"/>
              </w:rPr>
            </w:pPr>
            <w:r w:rsidRPr="00736B5C">
              <w:rPr>
                <w:rFonts w:ascii="Times New Roman" w:hAnsi="Times New Roman" w:cs="Times New Roman"/>
                <w:sz w:val="28"/>
                <w:szCs w:val="28"/>
              </w:rPr>
              <w:t>2,6±0,44</w:t>
            </w:r>
          </w:p>
        </w:tc>
        <w:tc>
          <w:tcPr>
            <w:tcW w:w="1980" w:type="dxa"/>
          </w:tcPr>
          <w:p w:rsidR="00B028A5" w:rsidRPr="00736B5C" w:rsidRDefault="00B028A5" w:rsidP="003A0F99">
            <w:pPr>
              <w:pStyle w:val="10"/>
              <w:widowControl w:val="0"/>
              <w:rPr>
                <w:rFonts w:ascii="Times New Roman" w:hAnsi="Times New Roman" w:cs="Times New Roman"/>
                <w:sz w:val="24"/>
                <w:szCs w:val="24"/>
              </w:rPr>
            </w:pPr>
          </w:p>
        </w:tc>
      </w:tr>
      <w:tr w:rsidR="00B028A5" w:rsidRPr="00736B5C" w:rsidTr="00D64502">
        <w:tc>
          <w:tcPr>
            <w:tcW w:w="180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Активність</w:t>
            </w:r>
          </w:p>
        </w:tc>
        <w:tc>
          <w:tcPr>
            <w:tcW w:w="126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8,2±0,45</w:t>
            </w:r>
          </w:p>
        </w:tc>
        <w:tc>
          <w:tcPr>
            <w:tcW w:w="126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4,8±0,45</w:t>
            </w:r>
          </w:p>
        </w:tc>
        <w:tc>
          <w:tcPr>
            <w:tcW w:w="1260" w:type="dxa"/>
          </w:tcPr>
          <w:p w:rsidR="00B028A5" w:rsidRPr="00736B5C" w:rsidRDefault="00B028A5" w:rsidP="003A0F99">
            <w:pPr>
              <w:pStyle w:val="10"/>
              <w:widowControl w:val="0"/>
              <w:rPr>
                <w:rFonts w:ascii="Times New Roman" w:hAnsi="Times New Roman" w:cs="Times New Roman"/>
                <w:sz w:val="28"/>
                <w:szCs w:val="28"/>
              </w:rPr>
            </w:pPr>
            <w:r w:rsidRPr="00736B5C">
              <w:rPr>
                <w:rFonts w:ascii="Times New Roman" w:hAnsi="Times New Roman" w:cs="Times New Roman"/>
                <w:sz w:val="28"/>
                <w:szCs w:val="28"/>
              </w:rPr>
              <w:t>5,4±0,22</w:t>
            </w:r>
          </w:p>
        </w:tc>
        <w:tc>
          <w:tcPr>
            <w:tcW w:w="1620" w:type="dxa"/>
          </w:tcPr>
          <w:p w:rsidR="00B028A5" w:rsidRPr="00736B5C" w:rsidRDefault="00B028A5" w:rsidP="003A0F99">
            <w:pPr>
              <w:pStyle w:val="10"/>
              <w:widowControl w:val="0"/>
              <w:rPr>
                <w:rFonts w:ascii="Times New Roman" w:hAnsi="Times New Roman" w:cs="Times New Roman"/>
                <w:sz w:val="28"/>
                <w:szCs w:val="28"/>
              </w:rPr>
            </w:pPr>
            <w:r w:rsidRPr="00736B5C">
              <w:rPr>
                <w:rFonts w:ascii="Times New Roman" w:hAnsi="Times New Roman" w:cs="Times New Roman"/>
                <w:sz w:val="28"/>
                <w:szCs w:val="28"/>
              </w:rPr>
              <w:t>2,8±0,22</w:t>
            </w:r>
          </w:p>
        </w:tc>
        <w:tc>
          <w:tcPr>
            <w:tcW w:w="1980" w:type="dxa"/>
          </w:tcPr>
          <w:p w:rsidR="00B028A5" w:rsidRPr="00736B5C" w:rsidRDefault="00B028A5" w:rsidP="003A0F99">
            <w:pPr>
              <w:pStyle w:val="10"/>
              <w:widowControl w:val="0"/>
              <w:rPr>
                <w:rFonts w:ascii="Times New Roman" w:hAnsi="Times New Roman" w:cs="Times New Roman"/>
                <w:sz w:val="24"/>
                <w:szCs w:val="24"/>
              </w:rPr>
            </w:pPr>
          </w:p>
        </w:tc>
      </w:tr>
      <w:tr w:rsidR="00B028A5" w:rsidRPr="00736B5C" w:rsidTr="00D64502">
        <w:tc>
          <w:tcPr>
            <w:tcW w:w="180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Настрій</w:t>
            </w:r>
          </w:p>
        </w:tc>
        <w:tc>
          <w:tcPr>
            <w:tcW w:w="126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7,8±0,51</w:t>
            </w:r>
          </w:p>
        </w:tc>
        <w:tc>
          <w:tcPr>
            <w:tcW w:w="1260" w:type="dxa"/>
          </w:tcPr>
          <w:p w:rsidR="00B028A5" w:rsidRPr="00736B5C" w:rsidRDefault="00B028A5" w:rsidP="00C1111B">
            <w:pPr>
              <w:pStyle w:val="10"/>
              <w:widowControl w:val="0"/>
              <w:rPr>
                <w:rFonts w:ascii="Times New Roman" w:hAnsi="Times New Roman" w:cs="Times New Roman"/>
                <w:sz w:val="28"/>
                <w:szCs w:val="28"/>
              </w:rPr>
            </w:pPr>
            <w:r w:rsidRPr="00736B5C">
              <w:rPr>
                <w:rFonts w:ascii="Times New Roman" w:hAnsi="Times New Roman" w:cs="Times New Roman"/>
                <w:sz w:val="28"/>
                <w:szCs w:val="28"/>
              </w:rPr>
              <w:t>5,2±0,51</w:t>
            </w:r>
          </w:p>
        </w:tc>
        <w:tc>
          <w:tcPr>
            <w:tcW w:w="1260" w:type="dxa"/>
          </w:tcPr>
          <w:p w:rsidR="00B028A5" w:rsidRPr="00736B5C" w:rsidRDefault="00B028A5" w:rsidP="003A0F99">
            <w:pPr>
              <w:pStyle w:val="10"/>
              <w:widowControl w:val="0"/>
              <w:rPr>
                <w:rFonts w:ascii="Times New Roman" w:hAnsi="Times New Roman" w:cs="Times New Roman"/>
                <w:sz w:val="28"/>
                <w:szCs w:val="28"/>
              </w:rPr>
            </w:pPr>
            <w:r w:rsidRPr="00736B5C">
              <w:rPr>
                <w:rFonts w:ascii="Times New Roman" w:hAnsi="Times New Roman" w:cs="Times New Roman"/>
                <w:sz w:val="28"/>
                <w:szCs w:val="28"/>
              </w:rPr>
              <w:t>5,3±0,33</w:t>
            </w:r>
          </w:p>
        </w:tc>
        <w:tc>
          <w:tcPr>
            <w:tcW w:w="1620" w:type="dxa"/>
          </w:tcPr>
          <w:p w:rsidR="00B028A5" w:rsidRPr="00736B5C" w:rsidRDefault="00B028A5" w:rsidP="003A0F99">
            <w:pPr>
              <w:pStyle w:val="10"/>
              <w:widowControl w:val="0"/>
              <w:rPr>
                <w:rFonts w:ascii="Times New Roman" w:hAnsi="Times New Roman" w:cs="Times New Roman"/>
                <w:sz w:val="28"/>
                <w:szCs w:val="28"/>
              </w:rPr>
            </w:pPr>
            <w:r w:rsidRPr="00736B5C">
              <w:rPr>
                <w:rFonts w:ascii="Times New Roman" w:hAnsi="Times New Roman" w:cs="Times New Roman"/>
                <w:sz w:val="28"/>
                <w:szCs w:val="28"/>
              </w:rPr>
              <w:t>3,4±0,33</w:t>
            </w:r>
          </w:p>
        </w:tc>
        <w:tc>
          <w:tcPr>
            <w:tcW w:w="1980" w:type="dxa"/>
          </w:tcPr>
          <w:p w:rsidR="00B028A5" w:rsidRPr="00736B5C" w:rsidRDefault="00B028A5" w:rsidP="003A0F99">
            <w:pPr>
              <w:pStyle w:val="10"/>
              <w:widowControl w:val="0"/>
              <w:rPr>
                <w:rFonts w:ascii="Times New Roman" w:hAnsi="Times New Roman" w:cs="Times New Roman"/>
                <w:sz w:val="24"/>
                <w:szCs w:val="24"/>
              </w:rPr>
            </w:pPr>
          </w:p>
        </w:tc>
      </w:tr>
    </w:tbl>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У представленій таблиці 1 видно, що емоційні стани в період інтенсивного фізичного навантаження у спортсменів не стабільні і змінюються в залежності від етапу підготовки, результатів змагань і тривалістю періодів між окремими змаганнями і змагальними циклами. Так, найвищі показники по досліджуваних параметрах простежуються на </w:t>
      </w:r>
      <w:r w:rsidRPr="00736B5C">
        <w:rPr>
          <w:rFonts w:ascii="Times New Roman" w:hAnsi="Times New Roman" w:cs="Times New Roman"/>
          <w:color w:val="000000"/>
          <w:sz w:val="28"/>
          <w:szCs w:val="28"/>
        </w:rPr>
        <w:lastRenderedPageBreak/>
        <w:t>початковому етапі підготовки і в період перед першими змаганнями.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У першому випадку отриманий результат обумовлений тим, що спортсмени тільки звикали до інтенсивних фізичних навантажень і ще не встигли відчути скупчення втоми як фізичної, так і в психоемоційному плані. У другому випадку показники обумовлені значимістю і зосередженістю спортсменів першими змаганнями в змагальному сезоні. Найнижчі показники отримані після другого змагального циклу. Це можна пояснити накопиченням втоми, маленьким часовим проміжком між першими і другими змаганнями, показаними не дуже високими результатами.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Треба відзначити, що другі змагання були не окремо взятим змаганням, а цілим циклом, тривалістю в тиждень, що безсумнівно вимотує спортсмена. Відносне падіння кількісних даних можна побачити в періоди закінчення базового етапу (в порівнянні з початковим) і </w:t>
      </w:r>
      <w:proofErr w:type="spellStart"/>
      <w:r w:rsidRPr="00736B5C">
        <w:rPr>
          <w:rFonts w:ascii="Times New Roman" w:hAnsi="Times New Roman" w:cs="Times New Roman"/>
          <w:color w:val="000000"/>
          <w:sz w:val="28"/>
          <w:szCs w:val="28"/>
        </w:rPr>
        <w:t>предзмагального</w:t>
      </w:r>
      <w:proofErr w:type="spellEnd"/>
      <w:r w:rsidRPr="00736B5C">
        <w:rPr>
          <w:rFonts w:ascii="Times New Roman" w:hAnsi="Times New Roman" w:cs="Times New Roman"/>
          <w:color w:val="000000"/>
          <w:sz w:val="28"/>
          <w:szCs w:val="28"/>
        </w:rPr>
        <w:t xml:space="preserve"> етапу другого змагального циклу в порівнянні з першими змаганнями. Тут свою роль зіграли результати перших змагань, відносно часті переїзди, короткий підготовчий період до другого змагального циклу, накопичення фізичної та емоційної втоми.</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Методика експрес-оцінки емоційних станів спортсмена - «градусника» станів, запропонованого Ю.Я. Кисельовим. «Градусник» являє собою шкалу, що складається з 100 шкал.</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Спортсмену пред'являється дана шкала, на якій він повинен зробити відмітку того рівня стану, який він відчуває в даний момент. Вимірюються наступні показники: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самопочуття;</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настрій;</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бажання тренуватися;</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задоволеність тренувальним процесом;</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відносини з товаришами;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відносини з тренером;</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lastRenderedPageBreak/>
        <w:t>• спортивні перспективи;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готовність до змагань.</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Тест займає мінімум часу, і з його допомогою можна виміряти в будь-який момент, а також будь-який компонент або комплекс компонентів передстартового, змагального і після-змагального стану.</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Діагностика проводилася протягом тижня в </w:t>
      </w:r>
      <w:r w:rsidRPr="00736B5C">
        <w:rPr>
          <w:rFonts w:ascii="Times New Roman" w:hAnsi="Times New Roman" w:cs="Times New Roman"/>
          <w:sz w:val="28"/>
          <w:szCs w:val="28"/>
        </w:rPr>
        <w:t>2</w:t>
      </w:r>
      <w:r w:rsidRPr="00736B5C">
        <w:rPr>
          <w:rFonts w:ascii="Times New Roman" w:hAnsi="Times New Roman" w:cs="Times New Roman"/>
          <w:color w:val="000000"/>
          <w:sz w:val="28"/>
          <w:szCs w:val="28"/>
        </w:rPr>
        <w:t xml:space="preserve"> періоди, запропонованих в першій використаної методикою:</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період перших змагань;</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період другого змагального циклу.</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Отримані дані можна звести в таблицю.</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p>
    <w:p w:rsidR="00B028A5" w:rsidRPr="00736B5C" w:rsidRDefault="00B028A5" w:rsidP="00D64502">
      <w:pPr>
        <w:pStyle w:val="10"/>
        <w:widowControl w:val="0"/>
        <w:shd w:val="clear" w:color="auto" w:fill="FFFFFF"/>
        <w:tabs>
          <w:tab w:val="left" w:pos="571"/>
        </w:tabs>
        <w:spacing w:line="360" w:lineRule="auto"/>
        <w:ind w:firstLine="709"/>
        <w:jc w:val="right"/>
        <w:rPr>
          <w:rFonts w:ascii="Times New Roman" w:hAnsi="Times New Roman" w:cs="Times New Roman"/>
          <w:b/>
          <w:i/>
          <w:color w:val="000000"/>
          <w:sz w:val="28"/>
          <w:szCs w:val="28"/>
        </w:rPr>
      </w:pPr>
      <w:r w:rsidRPr="00736B5C">
        <w:rPr>
          <w:rFonts w:ascii="Times New Roman" w:hAnsi="Times New Roman" w:cs="Times New Roman"/>
          <w:b/>
          <w:i/>
          <w:color w:val="000000"/>
          <w:sz w:val="28"/>
          <w:szCs w:val="28"/>
        </w:rPr>
        <w:t xml:space="preserve">Таблиця 2. </w:t>
      </w:r>
    </w:p>
    <w:p w:rsidR="00B028A5" w:rsidRPr="00736B5C" w:rsidRDefault="00B028A5">
      <w:pPr>
        <w:pStyle w:val="10"/>
        <w:widowControl w:val="0"/>
        <w:shd w:val="clear" w:color="auto" w:fill="FFFFFF"/>
        <w:tabs>
          <w:tab w:val="left" w:pos="571"/>
        </w:tabs>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Експрес-оцінка емоційних станів спортсмена (методика «градусник» Киселева)  </w:t>
      </w:r>
    </w:p>
    <w:tbl>
      <w:tblPr>
        <w:tblW w:w="9258" w:type="dxa"/>
        <w:tblInd w:w="-38" w:type="dxa"/>
        <w:tblLayout w:type="fixed"/>
        <w:tblCellMar>
          <w:left w:w="40" w:type="dxa"/>
          <w:right w:w="40" w:type="dxa"/>
        </w:tblCellMar>
        <w:tblLook w:val="0000" w:firstRow="0" w:lastRow="0" w:firstColumn="0" w:lastColumn="0" w:noHBand="0" w:noVBand="0"/>
      </w:tblPr>
      <w:tblGrid>
        <w:gridCol w:w="2284"/>
        <w:gridCol w:w="1259"/>
        <w:gridCol w:w="1421"/>
        <w:gridCol w:w="1983"/>
        <w:gridCol w:w="1237"/>
        <w:gridCol w:w="1074"/>
      </w:tblGrid>
      <w:tr w:rsidR="00B028A5" w:rsidRPr="00736B5C" w:rsidTr="003A0F99">
        <w:trPr>
          <w:trHeight w:val="1040"/>
        </w:trPr>
        <w:tc>
          <w:tcPr>
            <w:tcW w:w="2284" w:type="dxa"/>
            <w:vMerge w:val="restart"/>
            <w:tcBorders>
              <w:top w:val="single" w:sz="6" w:space="0" w:color="000000"/>
              <w:left w:val="single" w:sz="6" w:space="0" w:color="000000"/>
              <w:right w:val="single" w:sz="6" w:space="0" w:color="000000"/>
            </w:tcBorders>
            <w:shd w:val="clear" w:color="auto" w:fill="FFFFFF"/>
            <w:tcMar>
              <w:top w:w="0" w:type="dxa"/>
              <w:bottom w:w="0" w:type="dxa"/>
            </w:tcMar>
            <w:vAlign w:val="center"/>
          </w:tcPr>
          <w:p w:rsidR="00B028A5" w:rsidRPr="00736B5C" w:rsidRDefault="00B028A5" w:rsidP="003A0F99">
            <w:pPr>
              <w:pStyle w:val="10"/>
              <w:rPr>
                <w:rFonts w:ascii="Times New Roman" w:hAnsi="Times New Roman" w:cs="Times New Roman"/>
                <w:sz w:val="24"/>
                <w:szCs w:val="24"/>
              </w:rPr>
            </w:pPr>
            <w:r w:rsidRPr="00736B5C">
              <w:rPr>
                <w:rFonts w:ascii="Times New Roman" w:hAnsi="Times New Roman" w:cs="Times New Roman"/>
                <w:sz w:val="24"/>
                <w:szCs w:val="24"/>
              </w:rPr>
              <w:t>Показник</w:t>
            </w:r>
          </w:p>
        </w:tc>
        <w:tc>
          <w:tcPr>
            <w:tcW w:w="268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color w:val="000000"/>
                <w:sz w:val="28"/>
                <w:szCs w:val="28"/>
              </w:rPr>
              <w:t>До експерименту</w:t>
            </w:r>
          </w:p>
        </w:tc>
        <w:tc>
          <w:tcPr>
            <w:tcW w:w="3220" w:type="dxa"/>
            <w:gridSpan w:val="2"/>
            <w:tcBorders>
              <w:top w:val="single" w:sz="6" w:space="0" w:color="000000"/>
              <w:left w:val="single" w:sz="4" w:space="0" w:color="auto"/>
              <w:bottom w:val="single" w:sz="6" w:space="0" w:color="000000"/>
              <w:right w:val="single" w:sz="4" w:space="0" w:color="auto"/>
            </w:tcBorders>
            <w:shd w:val="clear" w:color="auto" w:fill="FFFFFF"/>
          </w:tcPr>
          <w:p w:rsidR="00B028A5" w:rsidRPr="00736B5C" w:rsidRDefault="00B028A5" w:rsidP="00D64502">
            <w:pPr>
              <w:pStyle w:val="10"/>
              <w:widowControl w:val="0"/>
              <w:shd w:val="clear" w:color="auto" w:fill="FFFFFF"/>
              <w:tabs>
                <w:tab w:val="left" w:pos="571"/>
              </w:tabs>
              <w:spacing w:line="360" w:lineRule="auto"/>
              <w:jc w:val="left"/>
              <w:rPr>
                <w:rFonts w:ascii="Times New Roman" w:hAnsi="Times New Roman" w:cs="Times New Roman"/>
                <w:sz w:val="28"/>
                <w:szCs w:val="28"/>
              </w:rPr>
            </w:pPr>
            <w:r w:rsidRPr="00736B5C">
              <w:rPr>
                <w:rFonts w:ascii="Times New Roman" w:hAnsi="Times New Roman" w:cs="Times New Roman"/>
                <w:sz w:val="28"/>
                <w:szCs w:val="28"/>
              </w:rPr>
              <w:t>Після експерименту</w:t>
            </w:r>
          </w:p>
          <w:p w:rsidR="00B028A5" w:rsidRPr="00736B5C" w:rsidRDefault="00B028A5">
            <w:pPr>
              <w:pStyle w:val="10"/>
              <w:rPr>
                <w:rFonts w:ascii="Times New Roman" w:hAnsi="Times New Roman" w:cs="Times New Roman"/>
                <w:sz w:val="24"/>
                <w:szCs w:val="24"/>
              </w:rPr>
            </w:pPr>
          </w:p>
        </w:tc>
        <w:tc>
          <w:tcPr>
            <w:tcW w:w="1074" w:type="dxa"/>
            <w:vMerge w:val="restart"/>
            <w:tcBorders>
              <w:top w:val="single" w:sz="6" w:space="0" w:color="000000"/>
              <w:left w:val="single" w:sz="4" w:space="0" w:color="auto"/>
              <w:right w:val="single" w:sz="6" w:space="0" w:color="000000"/>
            </w:tcBorders>
            <w:shd w:val="clear" w:color="auto" w:fill="FFFFFF"/>
          </w:tcPr>
          <w:p w:rsidR="00B028A5" w:rsidRPr="00736B5C" w:rsidRDefault="00B028A5">
            <w:pPr>
              <w:jc w:val="left"/>
              <w:rPr>
                <w:rFonts w:ascii="Times New Roman" w:hAnsi="Times New Roman" w:cs="Times New Roman"/>
                <w:sz w:val="24"/>
                <w:szCs w:val="24"/>
              </w:rPr>
            </w:pPr>
          </w:p>
          <w:p w:rsidR="00B028A5" w:rsidRPr="00736B5C" w:rsidRDefault="00B028A5" w:rsidP="00D64502">
            <w:pPr>
              <w:pStyle w:val="10"/>
              <w:rPr>
                <w:rFonts w:ascii="Times New Roman" w:hAnsi="Times New Roman" w:cs="Times New Roman"/>
                <w:sz w:val="24"/>
                <w:szCs w:val="24"/>
              </w:rPr>
            </w:pPr>
            <w:r w:rsidRPr="00736B5C">
              <w:rPr>
                <w:rFonts w:ascii="Times New Roman" w:hAnsi="Times New Roman" w:cs="Times New Roman"/>
                <w:color w:val="000000"/>
                <w:sz w:val="24"/>
                <w:szCs w:val="24"/>
              </w:rPr>
              <w:t>Достовірність розходжень</w:t>
            </w:r>
          </w:p>
        </w:tc>
      </w:tr>
      <w:tr w:rsidR="00B028A5" w:rsidRPr="00736B5C" w:rsidTr="003A0F99">
        <w:trPr>
          <w:trHeight w:val="1040"/>
        </w:trPr>
        <w:tc>
          <w:tcPr>
            <w:tcW w:w="2284" w:type="dxa"/>
            <w:vMerge/>
            <w:tcBorders>
              <w:left w:val="single" w:sz="6" w:space="0" w:color="000000"/>
              <w:bottom w:val="single" w:sz="6" w:space="0" w:color="000000"/>
              <w:right w:val="single" w:sz="6" w:space="0" w:color="000000"/>
            </w:tcBorders>
            <w:shd w:val="clear" w:color="auto" w:fill="FFFFFF"/>
            <w:tcMar>
              <w:top w:w="0" w:type="dxa"/>
              <w:bottom w:w="0" w:type="dxa"/>
            </w:tcMar>
            <w:vAlign w:val="center"/>
          </w:tcPr>
          <w:p w:rsidR="00B028A5" w:rsidRPr="00736B5C" w:rsidRDefault="00B028A5">
            <w:pPr>
              <w:pStyle w:val="10"/>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Початковий період</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Завершення базового періоду</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 xml:space="preserve">період перших змагань </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період другого змагального циклу</w:t>
            </w:r>
          </w:p>
        </w:tc>
        <w:tc>
          <w:tcPr>
            <w:tcW w:w="1074" w:type="dxa"/>
            <w:vMerge/>
            <w:tcBorders>
              <w:left w:val="single" w:sz="4" w:space="0" w:color="auto"/>
              <w:bottom w:val="single" w:sz="6" w:space="0" w:color="000000"/>
              <w:right w:val="single" w:sz="6" w:space="0" w:color="000000"/>
            </w:tcBorders>
            <w:shd w:val="clear" w:color="auto" w:fill="FFFFFF"/>
          </w:tcPr>
          <w:p w:rsidR="00B028A5" w:rsidRPr="00736B5C" w:rsidRDefault="00B028A5">
            <w:pPr>
              <w:pStyle w:val="10"/>
              <w:rPr>
                <w:rFonts w:ascii="Times New Roman" w:hAnsi="Times New Roman" w:cs="Times New Roman"/>
                <w:sz w:val="24"/>
                <w:szCs w:val="24"/>
              </w:rPr>
            </w:pPr>
          </w:p>
        </w:tc>
      </w:tr>
      <w:tr w:rsidR="00B028A5" w:rsidRPr="00736B5C" w:rsidTr="00D64502">
        <w:trPr>
          <w:trHeight w:val="54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самопочуття</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83±</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67</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77</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62</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r w:rsidR="00B028A5" w:rsidRPr="00736B5C" w:rsidTr="00D64502">
        <w:trPr>
          <w:trHeight w:val="56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настрій</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81±</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42</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80</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53</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r w:rsidR="00B028A5" w:rsidRPr="00736B5C" w:rsidTr="00D64502">
        <w:trPr>
          <w:trHeight w:val="56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бажання тренуватися</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84</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40</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72</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42</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r w:rsidR="00B028A5" w:rsidRPr="00736B5C" w:rsidTr="00D64502">
        <w:trPr>
          <w:trHeight w:val="84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Задоволеність тренувальним процесом</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74</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63</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77</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60</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r w:rsidR="00B028A5" w:rsidRPr="00736B5C" w:rsidTr="00D64502">
        <w:trPr>
          <w:trHeight w:val="54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Відносини з товаришами</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91</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94</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95</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87</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r w:rsidR="00B028A5" w:rsidRPr="00736B5C" w:rsidTr="00D64502">
        <w:trPr>
          <w:trHeight w:val="56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Відносини з тренером</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52</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42</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40</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40</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r w:rsidR="00B028A5" w:rsidRPr="00736B5C" w:rsidTr="00D64502">
        <w:trPr>
          <w:trHeight w:val="54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Спортивні перспективи</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40</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31</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56</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41</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r w:rsidR="00B028A5" w:rsidRPr="00736B5C" w:rsidTr="00D64502">
        <w:trPr>
          <w:trHeight w:val="560"/>
        </w:trPr>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Готовність до змагань</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22</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30</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45</w:t>
            </w:r>
          </w:p>
        </w:tc>
        <w:tc>
          <w:tcPr>
            <w:tcW w:w="1237" w:type="dxa"/>
            <w:tcBorders>
              <w:top w:val="single" w:sz="6" w:space="0" w:color="000000"/>
              <w:left w:val="single" w:sz="6" w:space="0" w:color="000000"/>
              <w:bottom w:val="single" w:sz="6" w:space="0" w:color="000000"/>
              <w:right w:val="single" w:sz="4" w:space="0" w:color="auto"/>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40</w:t>
            </w:r>
          </w:p>
        </w:tc>
        <w:tc>
          <w:tcPr>
            <w:tcW w:w="1074" w:type="dxa"/>
            <w:tcBorders>
              <w:top w:val="single" w:sz="6" w:space="0" w:color="000000"/>
              <w:left w:val="single" w:sz="4" w:space="0" w:color="auto"/>
              <w:bottom w:val="single" w:sz="6" w:space="0" w:color="000000"/>
              <w:right w:val="single" w:sz="6" w:space="0" w:color="000000"/>
            </w:tcBorders>
            <w:shd w:val="clear" w:color="auto" w:fill="FFFFFF"/>
          </w:tcPr>
          <w:p w:rsidR="00B028A5" w:rsidRPr="00736B5C" w:rsidRDefault="00B028A5" w:rsidP="00D64502">
            <w:pPr>
              <w:pStyle w:val="10"/>
              <w:rPr>
                <w:rFonts w:ascii="Times New Roman" w:hAnsi="Times New Roman" w:cs="Times New Roman"/>
                <w:sz w:val="24"/>
                <w:szCs w:val="24"/>
              </w:rPr>
            </w:pPr>
          </w:p>
        </w:tc>
      </w:tr>
    </w:tbl>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3.2 порівняння результатів 1 і 2-го тестування</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lastRenderedPageBreak/>
        <w:t>Проведемо порівняльний аналіз отриманих результатів.</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Аналізуючи дані наведеної таблиці 2 треба відзначити схожість тенденцій з результатами першої методики САН. Дійсно, можна простежити, що на початковому етапі і в період перших змагань в порівнянні з серединою навчально-тренувальних зборів і другими змаганнями показники по окремо взятих показників, що належать переважно до суб'єктивного сприйняття своєї готовності, вище.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Це можна пояснити схожими причинами, виявленими в першій методиці: накопиченої втомою, невисокими результатами, показаними під час змагань, коротким періодом між змаганнями, щодо частими переїздами. Примітно те, що показник відносин з товаришами під час усіх періодів тестування залишався на досить високому рівні, що може говорити про високу колективної згуртованості і найменшого впливу на відносини в колективі вище перерахованих несприятливих факторів. Однак, можна помітити і те, що показник відношення з тренером падав до кінця всього циклу навчально-тренувального збору, що може говорити про втрату довіри з огляду на низькі результати на змаганнях.</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За результатами діагностики емоційних станів спортсмена можна побачити те, що ці стани не є стабільними, статичними. Залежно від періоду підготовки вони змінюються, і ці зміни залежать від ряду причин, а самі емоційні стани безпосередньо впливають на успішність виступу в змаганнях і вибір подальших напрямків тренувального процесу. Щоб емоційні стани спортсменів допомагали їм успішно виступати, потрібно вчасно діагностувати несприятливі тенденції і спробувати правильно скорегувати тренувальний процес.</w:t>
      </w:r>
    </w:p>
    <w:p w:rsidR="00B028A5" w:rsidRPr="00736B5C" w:rsidRDefault="00B028A5" w:rsidP="005A4899">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Використання своєчасної психодіагностики в роботі тренера дозволяє виявити ряд важливих факторів (інтереси, мотиви, ставлення до спортивної діяльності, розуміння спортсменами шляхів досягнення поставленої мети), які будуть допомагати йому правильно організувати психологічну роботу з даними спортсменами. Дані психодіагностики дають можливість тренеру </w:t>
      </w:r>
      <w:r w:rsidRPr="00736B5C">
        <w:rPr>
          <w:rFonts w:ascii="Times New Roman" w:hAnsi="Times New Roman" w:cs="Times New Roman"/>
          <w:color w:val="000000"/>
          <w:sz w:val="28"/>
          <w:szCs w:val="28"/>
        </w:rPr>
        <w:lastRenderedPageBreak/>
        <w:t>працювати не наосліп або інтуїтивно, а виходити на вирішення проблемних ситуацій, які можуть виникнути в роботі з окремими спортсменами.</w:t>
      </w:r>
      <w:r w:rsidR="005A4899" w:rsidRPr="00736B5C">
        <w:rPr>
          <w:rFonts w:ascii="Times New Roman" w:hAnsi="Times New Roman" w:cs="Times New Roman"/>
          <w:color w:val="000000"/>
          <w:sz w:val="28"/>
          <w:szCs w:val="28"/>
        </w:rPr>
        <w:t xml:space="preserve"> </w:t>
      </w:r>
      <w:r w:rsidRPr="00736B5C">
        <w:rPr>
          <w:rFonts w:ascii="Times New Roman" w:hAnsi="Times New Roman" w:cs="Times New Roman"/>
          <w:sz w:val="24"/>
          <w:szCs w:val="24"/>
        </w:rPr>
        <w:t>[1</w:t>
      </w:r>
      <w:r w:rsidR="005A4899" w:rsidRPr="00736B5C">
        <w:rPr>
          <w:rFonts w:ascii="Times New Roman" w:hAnsi="Times New Roman" w:cs="Times New Roman"/>
          <w:sz w:val="24"/>
          <w:szCs w:val="24"/>
        </w:rPr>
        <w:t>8</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391]</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Таким чином, організаційно-методичні особливості побудови тренувального процесу у веслуванні на байдарках і каное передбачає підготовку спортсмена не тільки в технічній частині, а й раціональний розподіл тренувальних навантажень, вміння знайти правильне поєднання всіх компонентів спортивної підготовки, а також навчання правилам регуляції емоційних станів в період інтенсивного фізичного навантаження у спортсменів.</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Як відомо, в спортивній психології вироблено безліч засобів психологічної підготовки спортсменів, але якщо ці засоби і використовуються, то «потоковим» способом, для всіх відразу.</w:t>
      </w:r>
      <w:r w:rsidRPr="00736B5C">
        <w:rPr>
          <w:rFonts w:ascii="Times New Roman" w:hAnsi="Times New Roman" w:cs="Times New Roman"/>
          <w:sz w:val="24"/>
          <w:szCs w:val="24"/>
        </w:rPr>
        <w:t>[2</w:t>
      </w:r>
      <w:r w:rsidR="005A4899" w:rsidRPr="00736B5C">
        <w:rPr>
          <w:rFonts w:ascii="Times New Roman" w:hAnsi="Times New Roman" w:cs="Times New Roman"/>
          <w:sz w:val="24"/>
          <w:szCs w:val="24"/>
        </w:rPr>
        <w:t>5</w:t>
      </w:r>
      <w:r w:rsidRPr="00736B5C">
        <w:rPr>
          <w:rFonts w:ascii="Times New Roman" w:hAnsi="Times New Roman" w:cs="Times New Roman"/>
          <w:sz w:val="24"/>
          <w:szCs w:val="24"/>
        </w:rPr>
        <w:t>,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71-73]</w:t>
      </w:r>
      <w:r w:rsidRPr="00736B5C">
        <w:rPr>
          <w:rFonts w:ascii="Times New Roman" w:hAnsi="Times New Roman" w:cs="Times New Roman"/>
          <w:color w:val="000000"/>
          <w:sz w:val="28"/>
          <w:szCs w:val="28"/>
        </w:rPr>
        <w:t xml:space="preserve">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Як показали результати дослідження, такий традиційний підхід як до загальної, так і до спеціальної психологічної підготовки спортсменів часто не приносить належного ефекту. Для постановки завдань і підбору засобів індивідуально спрямованого впливу потрібні дані, що відображають внутрішні чинники компонентів психологічної готовності спортсменів і показують переваги такої індивідуалізації. Результати дослідження, спрямованого на виявлення факторів і динаміки компонентів психологічної підготовки спортсменів, показані в даній статті.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Можна зробити наступні висновки.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1. До числа найбільш впливових на успішність виступів спортсменів відносяться наступні компоненти загальної психологічної підготовки спортсменів: мотивація результату виступів; мотивація процесу діяльності; мотивація самовдосконалення; наполегливість; позитивне ставлення до фізичних навантажень; вміння саморегуляції передстартового стану. До числа чинників успішності виступів відносяться наступні компоненти спеціальної готовності: самопочуття, активність, настрій, упевненість, напруга, тривожність і емоційна збудження.</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lastRenderedPageBreak/>
        <w:t>2. Внутрішніми факторами загальної психологічної підготовки спортсменів є: сила нервової системи, активність як якість особистості, ригідність. Факторами спеціальної психологічної готовності є сила нервової системи і активність (якість).</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3. Індивідуальний підхід у постановці задач і в підборі засобів загальної психологічної підготовки спортсменів-веслувальників допомагає істотно підвищити показники, що відображають ефект цієї підготовки, особливо - умінь саме регуляції психічного стану і мотивації процесу спортивної діяльності. Крім того, він сприяє підвищенню мотивації результату виступів і поліпшенню ставлення до фізичних навантажень.</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4. Індивідуалізація психологічної підготовки веслярів значно підвищує активність як стан спортсменів, дозволяє зберігати </w:t>
      </w:r>
      <w:proofErr w:type="spellStart"/>
      <w:r w:rsidRPr="00736B5C">
        <w:rPr>
          <w:rFonts w:ascii="Times New Roman" w:hAnsi="Times New Roman" w:cs="Times New Roman"/>
          <w:color w:val="000000"/>
          <w:sz w:val="28"/>
          <w:szCs w:val="28"/>
        </w:rPr>
        <w:t>стенічний</w:t>
      </w:r>
      <w:proofErr w:type="spellEnd"/>
      <w:r w:rsidRPr="00736B5C">
        <w:rPr>
          <w:rFonts w:ascii="Times New Roman" w:hAnsi="Times New Roman" w:cs="Times New Roman"/>
          <w:color w:val="000000"/>
          <w:sz w:val="28"/>
          <w:szCs w:val="28"/>
        </w:rPr>
        <w:t xml:space="preserve"> настрій перед стартом і хороше самопочуття. Головне ж, що значно оптимізується стан емоційного передстартового збудження.</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Отримані результати дослідження справедливі по відношенню до веслувального спорту. </w:t>
      </w:r>
    </w:p>
    <w:p w:rsidR="00B028A5" w:rsidRPr="00736B5C" w:rsidRDefault="00B028A5" w:rsidP="00D64502">
      <w:pPr>
        <w:pStyle w:val="10"/>
        <w:widowControl w:val="0"/>
        <w:shd w:val="clear" w:color="auto" w:fill="FFFFFF"/>
        <w:spacing w:line="360" w:lineRule="auto"/>
        <w:ind w:firstLine="709"/>
        <w:jc w:val="right"/>
        <w:rPr>
          <w:rFonts w:ascii="Times New Roman" w:hAnsi="Times New Roman" w:cs="Times New Roman"/>
          <w:sz w:val="28"/>
          <w:szCs w:val="28"/>
        </w:rPr>
      </w:pPr>
      <w:r w:rsidRPr="00736B5C">
        <w:rPr>
          <w:rFonts w:ascii="Times New Roman" w:hAnsi="Times New Roman" w:cs="Times New Roman"/>
          <w:b/>
          <w:i/>
          <w:sz w:val="28"/>
          <w:szCs w:val="28"/>
        </w:rPr>
        <w:t>Таблиця 3</w:t>
      </w:r>
      <w:r w:rsidRPr="00736B5C">
        <w:rPr>
          <w:rFonts w:ascii="Times New Roman" w:hAnsi="Times New Roman" w:cs="Times New Roman"/>
          <w:sz w:val="28"/>
          <w:szCs w:val="28"/>
        </w:rPr>
        <w:t xml:space="preserve"> </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Достовірні відмінності компонентів психологічної готовності в експериментальних умовах до і після використання індивідуалізації засобів психологічної підготовки веслярів (в стенах; N = 4)</w:t>
      </w:r>
    </w:p>
    <w:tbl>
      <w:tblPr>
        <w:tblW w:w="9080" w:type="dxa"/>
        <w:tblInd w:w="-38" w:type="dxa"/>
        <w:tblLayout w:type="fixed"/>
        <w:tblCellMar>
          <w:left w:w="40" w:type="dxa"/>
          <w:right w:w="40" w:type="dxa"/>
        </w:tblCellMar>
        <w:tblLook w:val="0000" w:firstRow="0" w:lastRow="0" w:firstColumn="0" w:lastColumn="0" w:noHBand="0" w:noVBand="0"/>
      </w:tblPr>
      <w:tblGrid>
        <w:gridCol w:w="2707"/>
        <w:gridCol w:w="902"/>
        <w:gridCol w:w="912"/>
        <w:gridCol w:w="902"/>
        <w:gridCol w:w="912"/>
        <w:gridCol w:w="902"/>
        <w:gridCol w:w="912"/>
        <w:gridCol w:w="931"/>
      </w:tblGrid>
      <w:tr w:rsidR="00B028A5" w:rsidRPr="00736B5C" w:rsidTr="00C1111B">
        <w:trPr>
          <w:trHeight w:val="280"/>
        </w:trPr>
        <w:tc>
          <w:tcPr>
            <w:tcW w:w="2707" w:type="dxa"/>
            <w:vMerge w:val="restart"/>
            <w:tcBorders>
              <w:top w:val="single" w:sz="6" w:space="0" w:color="000000"/>
              <w:left w:val="single" w:sz="6" w:space="0" w:color="000000"/>
              <w:bottom w:val="nil"/>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Компоненти психологічної готовності</w:t>
            </w:r>
          </w:p>
        </w:tc>
        <w:tc>
          <w:tcPr>
            <w:tcW w:w="18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Було</w:t>
            </w:r>
          </w:p>
        </w:tc>
        <w:tc>
          <w:tcPr>
            <w:tcW w:w="18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Стало</w:t>
            </w:r>
          </w:p>
        </w:tc>
        <w:tc>
          <w:tcPr>
            <w:tcW w:w="27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Відмінності</w:t>
            </w:r>
          </w:p>
        </w:tc>
      </w:tr>
      <w:tr w:rsidR="00B028A5" w:rsidRPr="00736B5C" w:rsidTr="00C1111B">
        <w:trPr>
          <w:trHeight w:val="900"/>
        </w:trPr>
        <w:tc>
          <w:tcPr>
            <w:tcW w:w="2707" w:type="dxa"/>
            <w:vMerge/>
            <w:tcBorders>
              <w:top w:val="single" w:sz="6" w:space="0" w:color="000000"/>
              <w:left w:val="single" w:sz="6" w:space="0" w:color="000000"/>
              <w:bottom w:val="nil"/>
              <w:right w:val="single" w:sz="6" w:space="0" w:color="000000"/>
            </w:tcBorders>
            <w:shd w:val="clear" w:color="auto" w:fill="FFFFFF"/>
            <w:tcMar>
              <w:top w:w="0" w:type="dxa"/>
              <w:bottom w:w="0" w:type="dxa"/>
            </w:tcMar>
          </w:tcPr>
          <w:p w:rsidR="00B028A5" w:rsidRPr="00736B5C" w:rsidRDefault="00B028A5" w:rsidP="00C1111B">
            <w:pPr>
              <w:pStyle w:val="10"/>
              <w:widowControl w:val="0"/>
              <w:spacing w:line="276" w:lineRule="auto"/>
              <w:jc w:val="left"/>
              <w:rPr>
                <w:rFonts w:ascii="Times New Roman" w:hAnsi="Times New Roman" w:cs="Times New Roman"/>
                <w:sz w:val="24"/>
                <w:szCs w:val="24"/>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X</w:t>
            </w:r>
          </w:p>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S</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X</w:t>
            </w:r>
          </w:p>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S</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d</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t</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Р</w:t>
            </w:r>
          </w:p>
        </w:tc>
      </w:tr>
      <w:tr w:rsidR="00B028A5" w:rsidRPr="00736B5C" w:rsidTr="00C1111B">
        <w:trPr>
          <w:trHeight w:val="560"/>
        </w:trPr>
        <w:tc>
          <w:tcPr>
            <w:tcW w:w="908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Загальна психологічна підготовка</w:t>
            </w:r>
          </w:p>
        </w:tc>
      </w:tr>
      <w:tr w:rsidR="00B028A5" w:rsidRPr="00736B5C" w:rsidTr="00C1111B">
        <w:trPr>
          <w:trHeight w:val="700"/>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Мотивація результату</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5,64</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0,85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7,66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0,55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1,02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2,07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0,05</w:t>
            </w:r>
          </w:p>
        </w:tc>
      </w:tr>
      <w:tr w:rsidR="00B028A5" w:rsidRPr="00736B5C" w:rsidTr="00C1111B">
        <w:trPr>
          <w:trHeight w:val="560"/>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Мотивація тренування</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5,10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0,31</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6,16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0,23</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1,06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2,59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0,01</w:t>
            </w:r>
          </w:p>
        </w:tc>
      </w:tr>
      <w:tr w:rsidR="00B028A5" w:rsidRPr="00736B5C" w:rsidTr="00C1111B">
        <w:trPr>
          <w:trHeight w:val="560"/>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Відношення до навантажень</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7,13</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0,23</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7,99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0,21</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0,86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2,39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0,05</w:t>
            </w:r>
          </w:p>
        </w:tc>
      </w:tr>
      <w:tr w:rsidR="00B028A5" w:rsidRPr="00736B5C" w:rsidTr="00C1111B">
        <w:trPr>
          <w:trHeight w:val="680"/>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Уміння саморегуляції</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5,31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0,42</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6,46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0,15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1,15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3,22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0,01</w:t>
            </w:r>
          </w:p>
        </w:tc>
      </w:tr>
      <w:tr w:rsidR="00B028A5" w:rsidRPr="00736B5C" w:rsidTr="00C1111B">
        <w:trPr>
          <w:trHeight w:val="420"/>
        </w:trPr>
        <w:tc>
          <w:tcPr>
            <w:tcW w:w="908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Спеціальна психологічна підготовка</w:t>
            </w:r>
          </w:p>
        </w:tc>
      </w:tr>
      <w:tr w:rsidR="00B028A5" w:rsidRPr="00736B5C" w:rsidTr="00C1111B">
        <w:trPr>
          <w:trHeight w:val="460"/>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lastRenderedPageBreak/>
              <w:t>Самопочуття</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4,98</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0,88</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5,99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0,44</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1,01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2,10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0,05</w:t>
            </w:r>
          </w:p>
        </w:tc>
      </w:tr>
      <w:tr w:rsidR="00B028A5" w:rsidRPr="00736B5C" w:rsidTr="00C1111B">
        <w:trPr>
          <w:trHeight w:val="360"/>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Активність</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4,84</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0,45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8,55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0,22</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3,71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9,30</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0,001</w:t>
            </w:r>
          </w:p>
        </w:tc>
      </w:tr>
      <w:tr w:rsidR="00B028A5" w:rsidRPr="00736B5C" w:rsidTr="00C1111B">
        <w:trPr>
          <w:trHeight w:val="400"/>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Настрій</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4,79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0,51</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6,22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0,33</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1,43</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3,13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B028A5" w:rsidRPr="00736B5C" w:rsidRDefault="00B028A5">
            <w:pPr>
              <w:pStyle w:val="10"/>
              <w:rPr>
                <w:rFonts w:ascii="Times New Roman" w:hAnsi="Times New Roman" w:cs="Times New Roman"/>
                <w:sz w:val="24"/>
                <w:szCs w:val="24"/>
              </w:rPr>
            </w:pPr>
            <w:r w:rsidRPr="00736B5C">
              <w:rPr>
                <w:rFonts w:ascii="Times New Roman" w:hAnsi="Times New Roman" w:cs="Times New Roman"/>
                <w:sz w:val="24"/>
                <w:szCs w:val="24"/>
              </w:rPr>
              <w:t>0,01</w:t>
            </w:r>
          </w:p>
        </w:tc>
      </w:tr>
    </w:tbl>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Показник «Вміння саморегуляції» є інтегративним і включає в себе вміння використовувати дихальні вправи, метод адаптивного вправи, метод релаксації, </w:t>
      </w:r>
      <w:proofErr w:type="spellStart"/>
      <w:r w:rsidRPr="00736B5C">
        <w:rPr>
          <w:rFonts w:ascii="Times New Roman" w:hAnsi="Times New Roman" w:cs="Times New Roman"/>
          <w:sz w:val="28"/>
          <w:szCs w:val="28"/>
        </w:rPr>
        <w:t>самонакази</w:t>
      </w:r>
      <w:proofErr w:type="spellEnd"/>
      <w:r w:rsidRPr="00736B5C">
        <w:rPr>
          <w:rFonts w:ascii="Times New Roman" w:hAnsi="Times New Roman" w:cs="Times New Roman"/>
          <w:sz w:val="28"/>
          <w:szCs w:val="28"/>
        </w:rPr>
        <w:t xml:space="preserve">, </w:t>
      </w:r>
      <w:proofErr w:type="spellStart"/>
      <w:r w:rsidRPr="00736B5C">
        <w:rPr>
          <w:rFonts w:ascii="Times New Roman" w:hAnsi="Times New Roman" w:cs="Times New Roman"/>
          <w:sz w:val="28"/>
          <w:szCs w:val="28"/>
        </w:rPr>
        <w:t>самопереконання</w:t>
      </w:r>
      <w:proofErr w:type="spellEnd"/>
      <w:r w:rsidRPr="00736B5C">
        <w:rPr>
          <w:rFonts w:ascii="Times New Roman" w:hAnsi="Times New Roman" w:cs="Times New Roman"/>
          <w:sz w:val="28"/>
          <w:szCs w:val="28"/>
        </w:rPr>
        <w:t xml:space="preserve"> і прийоми розрядки (в стінах); d-відмінності між двома вимірами; t - коефіцієнт Стьюдента; p - рівень достовірності.</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З шести показників загальної психологічної готовності достовірні зміни відбулися в чотирьох, а в показниках спеціальної готовності - в чотирьох з семи. Найбільш підвищилися значення двох показників загальної психологічної готовності - мотивації виконання завдань на навчально-тренувальних заняттях і умінь саморегуляції, тобто показники, які є факторами змагальної результативності. Крім того, знизилися значення стандартних помилок всіх чотирьох показників. Якщо значення показників підвищилися, а їх варіативність знизилася, значить позитивні зміни відбулися у тих веслярів, у яких спочатку вони були на низькому рівні.</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Встановлена ефективність використання індивідуального підходу в загальній психологічній підготовці спортсменів не вимагає виявлення характеру впливу як на рівень спеціальної психологічної готовності, так і на результат виступів спортсменів: це відомо з численних досліджень, проведених спортивними психологами. Є підстави припустити, що показники загальної психологічної готовності, сформовані в експериментальний період і з застосуванням індивідуальних засобів, мають інші форми впливу на стан і на успішність виступів, в порівнянні з тими, які формувалися традиційно і в певній мірі стихійно.</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Але треба відмітити, що позитивно змінилися такі компоненти передстартового стану, як самопочуття і настрій: вони обидва знаходяться в залежності від поточних умов. Пояснити ці зміни можна лише тим, що при </w:t>
      </w:r>
      <w:r w:rsidRPr="00736B5C">
        <w:rPr>
          <w:rFonts w:ascii="Times New Roman" w:hAnsi="Times New Roman" w:cs="Times New Roman"/>
          <w:sz w:val="28"/>
          <w:szCs w:val="28"/>
        </w:rPr>
        <w:lastRenderedPageBreak/>
        <w:t>домінанті майбутньої змагальної боротьби ці «поточні умови» йдуть на другий план.</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До експериментального періоду за дві-три години до старту рівень емоційного збудження був 7,34 (σ = 1,69; v = 23%), а став 7,18 (σ = 0,86; v = 12%). Подібна картина спостерігається і по відношенню до інших компонентів психічного стану - напруги і тривожності. Зміни значень цих трьох показників психологічної готовності спортсменів за експериментальний період відбулися у тих веслярів, у яких спочатку ці показники були відносно низькими.</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Як відомо, для успішності виступів спортсменів деякі компоненти психологічної готовності повинні бути не на високому рівні, а на оптимальному (емоційне збудження - на рівні вище середнього, але не надмірно високим - 7-8 стіною). У зведеній таблиці присвоювалися найбільш високі значення (10 балів) 7,5 балами, які зменшувалися як у випадках збільшення значень, так і їх зменшення, а при перерахунку змінених даних зведеної таблиці були отримані інші результати:</w:t>
      </w:r>
    </w:p>
    <w:p w:rsidR="00B028A5" w:rsidRPr="00736B5C" w:rsidRDefault="00B028A5">
      <w:pPr>
        <w:pStyle w:val="10"/>
        <w:widowControl w:val="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X 1 = 6,20; X 2 = 7,16; S1 = 0,21;</w:t>
      </w:r>
    </w:p>
    <w:p w:rsidR="00B028A5" w:rsidRPr="00736B5C" w:rsidRDefault="00B028A5">
      <w:pPr>
        <w:pStyle w:val="10"/>
        <w:widowControl w:val="0"/>
        <w:spacing w:line="360" w:lineRule="auto"/>
        <w:ind w:firstLine="709"/>
        <w:rPr>
          <w:rFonts w:ascii="Times New Roman" w:hAnsi="Times New Roman" w:cs="Times New Roman"/>
          <w:sz w:val="28"/>
          <w:szCs w:val="28"/>
        </w:rPr>
      </w:pPr>
      <w:r w:rsidRPr="00736B5C">
        <w:rPr>
          <w:rFonts w:ascii="Times New Roman" w:eastAsia="Gungsuh" w:hAnsi="Times New Roman" w:cs="Times New Roman"/>
          <w:sz w:val="28"/>
          <w:szCs w:val="28"/>
        </w:rPr>
        <w:t>S2 = 0,19; d = 0,96; t = 4,8; р ≤ 0,01.</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Таким чином, ефект від індивідуалізованої психологічної підготовки спортсменів очевидний і стосується успішності оптимізації рівня емоційного збудження. На формування оптимального рівня емоційного збудження, головним чином, і спрямовані майже всі кошти спеціальної психологічної підготовки. Цим пояснюється досить висока вірогідність різниці цього компонента психічного стану між двома вимірами, після формуючого експерименту.</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eastAsia="Gungsuh" w:hAnsi="Times New Roman" w:cs="Times New Roman"/>
          <w:sz w:val="28"/>
          <w:szCs w:val="28"/>
        </w:rPr>
        <w:t xml:space="preserve">У контрольний період, з використанням тих же засобів психологічної підготовки спортсменів, але без їх індивідуалізації, також відбулися позитивні зміни. Однак достовірні відмінності стосуються лише одного компонента психологічної готовності - стану впевненості (зміна з 3,16 до 4,47 </w:t>
      </w:r>
      <w:r w:rsidRPr="00736B5C">
        <w:rPr>
          <w:rFonts w:ascii="Times New Roman" w:eastAsia="Gungsuh" w:hAnsi="Times New Roman" w:cs="Times New Roman"/>
          <w:sz w:val="28"/>
          <w:szCs w:val="28"/>
        </w:rPr>
        <w:lastRenderedPageBreak/>
        <w:t>Стен при S1 = 0,44; S2 = 0,21; t = 2,12; р≤ 0,01). Це, ймовірно, пов'язано з набуттям досвіду виступів на змаганнях</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Всі отримані експериментальним шляхом результати доводять доцільність застосування індивідуалізації завдань і засобів загальної і спеціальної психологічної підготовки спортсменів-веслувальників.</w:t>
      </w:r>
    </w:p>
    <w:p w:rsidR="00B028A5" w:rsidRPr="00736B5C" w:rsidRDefault="00B028A5">
      <w:pPr>
        <w:pStyle w:val="10"/>
        <w:widowControl w:val="0"/>
        <w:shd w:val="clear" w:color="auto" w:fill="FFFFFF"/>
        <w:spacing w:line="360" w:lineRule="auto"/>
        <w:ind w:firstLine="709"/>
        <w:rPr>
          <w:rFonts w:ascii="Times New Roman" w:hAnsi="Times New Roman" w:cs="Times New Roman"/>
          <w:sz w:val="28"/>
          <w:szCs w:val="28"/>
        </w:rPr>
      </w:pPr>
    </w:p>
    <w:p w:rsidR="00B028A5" w:rsidRPr="00736B5C" w:rsidRDefault="00B028A5">
      <w:pPr>
        <w:pStyle w:val="10"/>
        <w:widowControl w:val="0"/>
        <w:spacing w:line="360" w:lineRule="auto"/>
        <w:ind w:firstLine="709"/>
        <w:rPr>
          <w:rFonts w:ascii="Times New Roman" w:hAnsi="Times New Roman" w:cs="Times New Roman"/>
          <w:sz w:val="28"/>
          <w:szCs w:val="28"/>
        </w:rPr>
      </w:pPr>
    </w:p>
    <w:p w:rsidR="00B028A5" w:rsidRPr="00736B5C" w:rsidRDefault="00B028A5">
      <w:pPr>
        <w:pStyle w:val="10"/>
        <w:rPr>
          <w:rFonts w:ascii="Times New Roman" w:hAnsi="Times New Roman" w:cs="Times New Roman"/>
          <w:b/>
          <w:sz w:val="28"/>
          <w:szCs w:val="28"/>
        </w:rPr>
      </w:pPr>
      <w:r w:rsidRPr="00736B5C">
        <w:br w:type="page"/>
      </w:r>
    </w:p>
    <w:p w:rsidR="00B028A5" w:rsidRPr="00736B5C" w:rsidRDefault="00B028A5">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lastRenderedPageBreak/>
        <w:t>ВИСНОВКИ ДО РОЗДІЛУ 3</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У третьому розділі були представлені результати експериментального дослідження, спрямованого на виявлення доцільності використання психологічного індивідуального підходу в психологічній підготовці спортсменів, що займаються </w:t>
      </w:r>
      <w:r w:rsidR="00460EE4" w:rsidRPr="00736B5C">
        <w:rPr>
          <w:rFonts w:ascii="Times New Roman" w:hAnsi="Times New Roman" w:cs="Times New Roman"/>
          <w:sz w:val="28"/>
          <w:szCs w:val="28"/>
        </w:rPr>
        <w:t xml:space="preserve">веслуванням на байдарках і каное </w:t>
      </w:r>
      <w:r w:rsidRPr="00736B5C">
        <w:rPr>
          <w:rFonts w:ascii="Times New Roman" w:hAnsi="Times New Roman" w:cs="Times New Roman"/>
          <w:sz w:val="28"/>
          <w:szCs w:val="28"/>
        </w:rPr>
        <w:t xml:space="preserve">.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Наведено дані, які визначають склад спортивно важливих якостей веслярів, що впливають на загальну і спеціальну готовність спортсменів до виступу на змаганнях. Саме ці якості враховувалися при розробці рекомендацій з індивідуального підбору завдань психологічної підготовки і з відбору засобів їх вирішення з використанням індивідуального підходу.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Обґрунтовано необхідність індивідуалізації психологічної підготовки спортсменів, що дозволяє істотно оптимізувати вираження параметрів компонентів загальної підготовленості (вміння саморегуляції передстартового стану і мотивації всього процесу тренувальної та змагальної діяльності) і спеціальної підготовленості (активності і передстартового </w:t>
      </w:r>
      <w:proofErr w:type="spellStart"/>
      <w:r w:rsidRPr="00736B5C">
        <w:rPr>
          <w:rFonts w:ascii="Times New Roman" w:hAnsi="Times New Roman" w:cs="Times New Roman"/>
          <w:sz w:val="28"/>
          <w:szCs w:val="28"/>
        </w:rPr>
        <w:t>стенічного</w:t>
      </w:r>
      <w:proofErr w:type="spellEnd"/>
      <w:r w:rsidRPr="00736B5C">
        <w:rPr>
          <w:rFonts w:ascii="Times New Roman" w:hAnsi="Times New Roman" w:cs="Times New Roman"/>
          <w:sz w:val="28"/>
          <w:szCs w:val="28"/>
        </w:rPr>
        <w:t xml:space="preserve"> настрою).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Прикладний аспект досліджуваної проблеми може бути реалізований в практиці психологічної підготовки спортсменів до змагань.</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br w:type="page"/>
      </w:r>
    </w:p>
    <w:p w:rsidR="00B028A5" w:rsidRPr="00736B5C" w:rsidRDefault="00B028A5" w:rsidP="00D64502">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lastRenderedPageBreak/>
        <w:t>РОЗДІЛ 4:</w:t>
      </w:r>
    </w:p>
    <w:p w:rsidR="00B028A5" w:rsidRPr="00736B5C" w:rsidRDefault="00B028A5">
      <w:pPr>
        <w:pStyle w:val="10"/>
        <w:spacing w:line="360" w:lineRule="auto"/>
        <w:ind w:firstLine="709"/>
        <w:rPr>
          <w:rFonts w:ascii="Times New Roman" w:hAnsi="Times New Roman" w:cs="Times New Roman"/>
          <w:b/>
          <w:sz w:val="28"/>
          <w:szCs w:val="28"/>
        </w:rPr>
      </w:pPr>
      <w:r w:rsidRPr="00736B5C">
        <w:rPr>
          <w:rFonts w:ascii="Times New Roman" w:hAnsi="Times New Roman" w:cs="Times New Roman"/>
          <w:b/>
          <w:sz w:val="28"/>
          <w:szCs w:val="28"/>
        </w:rPr>
        <w:t xml:space="preserve"> ОБГОВОРЕННЯ РЕЗУЛЬТАТІВ ВЛАСНОГО ДОСЛІДЖЕННЯ</w:t>
      </w:r>
    </w:p>
    <w:p w:rsidR="00B028A5" w:rsidRPr="00736B5C" w:rsidRDefault="00B028A5">
      <w:pPr>
        <w:pStyle w:val="10"/>
        <w:widowControl w:val="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Проведемо обговорення і детальний аналіз отриманих результатів.</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Ми визначили, що психологічне забезпечення педагогічної діяльності в сфері спорту включає в себе: загальну психологічну підготовку спортсменів, спрямовану на позитивну зміну їх особистості; спеціальну психологічну підготовку, завданням якої є регуляція поточного поведінки і стану; усунення проблем, які пов'язані з діяльністю, але впливають на неї, найчастіше - у формі допомоги в налагодженні міжособистісних відносин і позбавлення від шкідливих звичок.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На перший погляд здається, що при наявності способів усунення проблем психологічного характеру в роботі зі спортсменами можна розробити і використовувати алгоритм боротьби з кожною із цих проблем. У такому випадку було б можна використовувати комп'ютерну програму, в яку були б закладені ці способи, і комп'ютер видавав би готові рішення.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Незважаючи на те, що спортивна психологія дає безліч засобів для роботи зі спортсменами, використовувати їх або важко, або неможливо. </w:t>
      </w:r>
      <w:r w:rsidRPr="00736B5C">
        <w:rPr>
          <w:rFonts w:ascii="Times New Roman" w:hAnsi="Times New Roman" w:cs="Times New Roman"/>
          <w:sz w:val="24"/>
          <w:szCs w:val="24"/>
        </w:rPr>
        <w:t>[25,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61-69]</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Ми вважаємо, що це стається тому, що проблемою психологічної роботи в спорті є неможливість використання цих способів у силу унікальності кожної людини, і зокрема спортсмена-веслувальника.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Потрібні індивідуалізація психологічної підготовки кожного спортсмена і, в крайньому випадку, диференційований підхід в цій роботі.</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Звернення до педагогічної та спортивної літературі, що стосується індивідуалізації психологічної підготовки спортсменів-веслувальників, показало, що таких досліджень дуже мало, вони, як правило, носять теоретичний характер і фрагментарні. Експериментальні ж роботи виконані лише при дослідженні спортсменів вищої майстерності.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Практична значимість інформації про ефективність використання індивідуального і диференційованого підходів в психологічній підготовці і її </w:t>
      </w:r>
      <w:r w:rsidRPr="00736B5C">
        <w:rPr>
          <w:rFonts w:ascii="Times New Roman" w:hAnsi="Times New Roman" w:cs="Times New Roman"/>
          <w:color w:val="000000"/>
          <w:sz w:val="28"/>
          <w:szCs w:val="28"/>
        </w:rPr>
        <w:lastRenderedPageBreak/>
        <w:t>дефіцит в науковій літературі роблять результати дослідження з нашої теми актуальним.</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Метою дослідження було виявлення ефективності використання індивідуального підходу в психологічній підготовці спортсмена. Передбачалося, що з трьох форм психологічної підготовки спортсменів (при традиційному, індивідуальному і диференційованому підходах) найбільш ефективним є індивідуальний.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В результаті проведення дослідження ми виявили, що стан психологічної готовності до діяльності багато в чому визначає її успішність: це яскраво проявляється в екстремальній діяльності, до якої належить і спортивна. Однак питання про психологічні компоненти готовності до діяльності є дискусійним, але саме психологічні складові готовності до неї є її показниками.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Готовність до діяльності, включаючи в себе все психологічні компоненти, є інтегральним утворенням.</w:t>
      </w:r>
      <w:r w:rsidRPr="00736B5C">
        <w:rPr>
          <w:rFonts w:ascii="Times New Roman" w:hAnsi="Times New Roman" w:cs="Times New Roman"/>
          <w:sz w:val="24"/>
          <w:szCs w:val="24"/>
        </w:rPr>
        <w:t>[24,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15-18]</w:t>
      </w:r>
      <w:r w:rsidRPr="00736B5C">
        <w:rPr>
          <w:rFonts w:ascii="Times New Roman" w:hAnsi="Times New Roman" w:cs="Times New Roman"/>
          <w:color w:val="000000"/>
          <w:sz w:val="28"/>
          <w:szCs w:val="28"/>
        </w:rPr>
        <w:t xml:space="preserve"> Про недостатню вивченість психологічних компонентів готовності до діяльності в спорті кажуть дві обставини: стан готовності відносять до характеристик діяльності, або до характеристик особистості суб'єкта діяльності.</w:t>
      </w:r>
      <w:r w:rsidRPr="00736B5C">
        <w:rPr>
          <w:rFonts w:ascii="Times New Roman" w:hAnsi="Times New Roman" w:cs="Times New Roman"/>
          <w:sz w:val="24"/>
          <w:szCs w:val="24"/>
        </w:rPr>
        <w:t>[27, ст</w:t>
      </w:r>
      <w:r w:rsidR="005A4899" w:rsidRPr="00736B5C">
        <w:rPr>
          <w:rFonts w:ascii="Times New Roman" w:hAnsi="Times New Roman" w:cs="Times New Roman"/>
          <w:sz w:val="24"/>
          <w:szCs w:val="24"/>
        </w:rPr>
        <w:t>.</w:t>
      </w:r>
      <w:r w:rsidRPr="00736B5C">
        <w:rPr>
          <w:rFonts w:ascii="Times New Roman" w:hAnsi="Times New Roman" w:cs="Times New Roman"/>
          <w:sz w:val="24"/>
          <w:szCs w:val="24"/>
        </w:rPr>
        <w:t xml:space="preserve"> 82-86]</w:t>
      </w:r>
      <w:r w:rsidRPr="00736B5C">
        <w:rPr>
          <w:rFonts w:ascii="Times New Roman" w:hAnsi="Times New Roman" w:cs="Times New Roman"/>
          <w:color w:val="000000"/>
          <w:sz w:val="28"/>
          <w:szCs w:val="28"/>
        </w:rPr>
        <w:t xml:space="preserve"> Окремими поняттями психологічної готовності до діяльності можуть бути: бойова готовність, бойовий дух, мобілізаційна готовність спортсмена, його налаштованість. Якщо в визначеннях психологічної готовності до виступів немає єдності, то відносно її компонентів єдності думок і бути не може.</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Все різноманіття засобів, пропонованих спортивної психологією як для загальної, так і для спеціальної психологічної підготовки спортсменів, являє собою списки загальних рекомендацій. Індивідуальні особливості спортсменів, як правило, не враховуються. Результати ж дослідження можливостей індивідуалізації та диференціації можуть з'явитися обґрунтуванням створення технологій, при реалізації яких будуть враховуватися індивідуальні особливості спортсменів в психологічній підготовці.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lastRenderedPageBreak/>
        <w:t>Звернення до спеціальної наукової літератури показало, що психологічна допомога в змагальний період потрібно далеко не кожному спортсмену, а той чи інший засіб не всім підходить, тобто потрібно індивідуалізація.</w:t>
      </w:r>
      <w:r w:rsidRPr="00736B5C">
        <w:rPr>
          <w:rFonts w:ascii="Times New Roman" w:hAnsi="Times New Roman" w:cs="Times New Roman"/>
          <w:sz w:val="24"/>
          <w:szCs w:val="24"/>
        </w:rPr>
        <w:t>[28, ст</w:t>
      </w:r>
      <w:r w:rsidR="009A24FE" w:rsidRPr="00736B5C">
        <w:rPr>
          <w:rFonts w:ascii="Times New Roman" w:hAnsi="Times New Roman" w:cs="Times New Roman"/>
          <w:sz w:val="24"/>
          <w:szCs w:val="24"/>
        </w:rPr>
        <w:t>.</w:t>
      </w:r>
      <w:r w:rsidRPr="00736B5C">
        <w:rPr>
          <w:rFonts w:ascii="Times New Roman" w:hAnsi="Times New Roman" w:cs="Times New Roman"/>
          <w:sz w:val="24"/>
          <w:szCs w:val="24"/>
        </w:rPr>
        <w:t xml:space="preserve"> 84-91]</w:t>
      </w:r>
      <w:r w:rsidRPr="00736B5C">
        <w:rPr>
          <w:rFonts w:ascii="Times New Roman" w:hAnsi="Times New Roman" w:cs="Times New Roman"/>
          <w:color w:val="000000"/>
          <w:sz w:val="28"/>
          <w:szCs w:val="28"/>
        </w:rPr>
        <w:t xml:space="preserve"> Вона не означає надання індивідуальної допомоги всім спортсменам, але означає знаходження спільних, одиничних і особливих засобів психологічної допомоги.</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До загальних засобів відносяться ті способи впливу, які корисні всім спортсменам, до одиничних - які можуть бути використані в відношенні лише одного спортсмена з команди і до особливих - засоби, які корисні лише для частини веслярів і незастосовні для інших спортсменів (диференційований підхід). </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Виникає необхідність визначення задач і таких засобів їх вирішення, які можна використовувати для всіх спортсменів-веслувальників (загальні засоби), які придатні лише для їх частини (особливі), і тих засобів, які можна використовувати лише до окремих спортсменам (поодинокі).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Виявлення факторів психологічної готовності дозволило розробити спеціальні індивідуалізовані і диференційовані засоби становлення психологічної готовності веслярів. Для кожного спортсмена були складені списки завдань психологічного забезпечення їх діяльності, засобів їх вирішення і методичні вказівки.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Треба згадати, що індивідуалізований підхід в роботі зі спортсменами не виключає використання і загальних для всіх спортсменів засобів впливу в процесі їх психологічної підготовки.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Існує багато засобів індивідуалізації психологічної підготовки спортсменів. Розглянемо на прикладі рекомендації щодо реалізації індивідуального підходу в психологічній підготовці веслувальників.</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Важливим фактором психологічної готовності спортсменів є ригідність - пластичність.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Ригідним спортсменам ми рекомендуємо: попереднє, спільне з психологом планування дій в період перед змаганнями; моделювання умов </w:t>
      </w:r>
      <w:r w:rsidRPr="00736B5C">
        <w:rPr>
          <w:rFonts w:ascii="Times New Roman" w:hAnsi="Times New Roman" w:cs="Times New Roman"/>
          <w:color w:val="000000"/>
          <w:sz w:val="28"/>
          <w:szCs w:val="28"/>
        </w:rPr>
        <w:lastRenderedPageBreak/>
        <w:t xml:space="preserve">майбутніх змагань; використання улюблених засобів психологічного налаштування на виступ; спонукання до звичного дотримання режиму всього змагального дня.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Виконання перерахованих рекомендацій допомагає не тільки процесу оволодіння і закріплення вміння саморегуляції передстартового стану, але і, як передбачалося, при їх використанні сприяє профілактиці та оптимізації рівня напруги, тривожності і емоційного збудження.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Якщо для ригідних спортсменів як засіб регуляції емоцій застосовувався метод раціональної терапії, то для пластичних - відключення і перемикання.</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В рамках індивідуального підходу використовувався і метод диференційованого підходу в загальній і спеціальній підготовці спортсменів. Наприклад, групи активних і пластичних спортсменів з метою оптимізації їх передстартового стану рекомендувалася більш інтенсивна розминка, а менш активним і ригідні - менш інтенсивна. Першим рекомендуємо більш широке коло методів саморегуляції психічного стану, ніж останнім. Або для підвищення мотивації результату у активних і пластичних спортсменів більш часто використовувалися прийоми перетворення їх потягів в мотиви.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Для виявлення ефективності індивідуалізації психологічної підготовки веслярів до виступів використовувався порівняльний метод дослідження показників як загальної, так і спеціальної психологічної готовності спортсменів. Порівнювалися показники психологічної готовності до початку реалізації розроблених засобів процесу індивідуалізації психологічної підготовки і відразу після її реалізації. Крім того, порівнювалися показники експериментальних і контрольних умов, коли для всіх спортсменів, які взяли участь в дослідженні, створювалися різні експериментальні умови.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У контрольному періоді застосовувався традиційний підхід, коли засоби індивідуалізації ще не були розроблені, в експериментальному - індивідуальний і диференційований підходи. Обидва періоду припадали на підготовчий і частково - на змагальний періоди. Всі дані, отримані в балах, </w:t>
      </w:r>
      <w:r w:rsidRPr="00736B5C">
        <w:rPr>
          <w:rFonts w:ascii="Times New Roman" w:hAnsi="Times New Roman" w:cs="Times New Roman"/>
          <w:color w:val="000000"/>
          <w:sz w:val="28"/>
          <w:szCs w:val="28"/>
        </w:rPr>
        <w:lastRenderedPageBreak/>
        <w:t>переводилися в стандартні бали (стіни) з десятковою маються на розрядністю (таблиця).</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У число показників з істотними позитивними змінами не ввійшов інтегративний і кількісний рівень емоційного збудження, що відображає психічний стан. </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Більшість засобів було направлено на регуляцію емоцій. Ці засоби були спрямовані не на підвищення емоційного збудження, що не на його зниження: засоби використовувалися для оптимізації цього показника стану. Він і був оптимізований, оскільки до і після використання індивідуалізації засобів психологічної підготовки спортсменів відбулися значні зміни, з коефіцієнтом варіації. До експериментального періоду за дві-три години до старту рівень емоційного збудження був 7,34 (σ = 1,69; v = 23%), а став 7,18 (σ = 0,86; v = 12%). Подібна картина спостерігається і по відношенню до інших компонентів психічного стану - напруги і тривожності. Зміни значень цих трьох показників психологічної готовності спортсменів за експериментальний період відбулися у тих веслярів, у яких спочатку ці показники були відносно низькими.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Як відомо, для успішності виступів спортсменів деякі компоненти психологічної готовності повинні бути не на високому рівні, а на оптимальному (емоційне збудження - на рівні вище середнього, але не надмірно високим - 7-8 стіною). У зведеній таблиці присвоювалися найбільш високі значення (10 балів) 7,5 балами, які зменшувалися як у випадках збільшення значень, так і їх зменшення, а при перерахунку змінених даних зведеної таблиці були отримані інші результати:</w:t>
      </w:r>
    </w:p>
    <w:p w:rsidR="00B028A5" w:rsidRPr="00736B5C" w:rsidRDefault="00B028A5">
      <w:pPr>
        <w:pStyle w:val="10"/>
        <w:widowControl w:val="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X 1 = 6,20; X 2 = 7,16; S1 = 0,21;</w:t>
      </w:r>
    </w:p>
    <w:p w:rsidR="00B028A5" w:rsidRPr="00736B5C" w:rsidRDefault="00B028A5">
      <w:pPr>
        <w:pStyle w:val="10"/>
        <w:widowControl w:val="0"/>
        <w:spacing w:line="360" w:lineRule="auto"/>
        <w:ind w:firstLine="709"/>
        <w:rPr>
          <w:rFonts w:ascii="Times New Roman" w:hAnsi="Times New Roman" w:cs="Times New Roman"/>
          <w:sz w:val="28"/>
          <w:szCs w:val="28"/>
        </w:rPr>
      </w:pPr>
      <w:r w:rsidRPr="00736B5C">
        <w:rPr>
          <w:rFonts w:ascii="Times New Roman" w:eastAsia="Gungsuh" w:hAnsi="Times New Roman" w:cs="Times New Roman"/>
          <w:sz w:val="28"/>
          <w:szCs w:val="28"/>
        </w:rPr>
        <w:t>S2 = 0,19; d = 0,96; t = 4,8; р ≤ 0,01.</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Таким чином, ефект від індивідуалізованої психологічної підготовки спортсменів очевидний і стосується успішності оптимізації рівня емоційного збудження. На формування оптимального рівня емоційного збудження, </w:t>
      </w:r>
      <w:r w:rsidRPr="00736B5C">
        <w:rPr>
          <w:rFonts w:ascii="Times New Roman" w:hAnsi="Times New Roman" w:cs="Times New Roman"/>
          <w:color w:val="000000"/>
          <w:sz w:val="28"/>
          <w:szCs w:val="28"/>
        </w:rPr>
        <w:lastRenderedPageBreak/>
        <w:t>головним чином, і спрямовані майже всі кошти спеціальної психологічної підготовки. Цим пояснюється досить висока вірогідність різниці цього компонента психічного стану між двома вимірами, після формуючого експерименту.</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eastAsia="Gungsuh" w:hAnsi="Times New Roman" w:cs="Times New Roman"/>
          <w:color w:val="000000"/>
          <w:sz w:val="28"/>
          <w:szCs w:val="28"/>
        </w:rPr>
        <w:t>У контрольний період, з використанням тих же засобів психологічної підготовки спортсменів, але без їх індивідуалізації, також відбулися позитивні зміни. Однак достовірні відмінності стосуються лише одного компонента психологічної готовності - стану впевненості (зміна з 3,16 до 4,47 Стен при S1 = 0,44; S2 = 0,21; t = 2,12; р≤ 0,01). Це, ймовірно, пов'язано з набуттям досвіду виступів на змаганнях.</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color w:val="000000"/>
          <w:sz w:val="28"/>
          <w:szCs w:val="28"/>
        </w:rPr>
        <w:t>Всі отримані експериментальним шляхом результати доводять доцільність застосування індивідуалізації завдань і засобів загальної і спеціальної психологічної підготовки спортсменів-веслувальників.</w:t>
      </w:r>
    </w:p>
    <w:p w:rsidR="00B028A5" w:rsidRPr="00736B5C" w:rsidRDefault="00B028A5">
      <w:pPr>
        <w:pStyle w:val="10"/>
        <w:spacing w:line="360" w:lineRule="auto"/>
        <w:ind w:firstLine="709"/>
        <w:rPr>
          <w:rFonts w:ascii="Times New Roman" w:hAnsi="Times New Roman" w:cs="Times New Roman"/>
          <w:sz w:val="28"/>
          <w:szCs w:val="28"/>
        </w:rPr>
      </w:pPr>
      <w:r w:rsidRPr="00736B5C">
        <w:br w:type="page"/>
      </w:r>
    </w:p>
    <w:p w:rsidR="00B028A5" w:rsidRPr="00736B5C" w:rsidRDefault="00B028A5">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lastRenderedPageBreak/>
        <w:t>ВИСНОВКИ</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Отже, в результаті проведеного дослідження можна зробити наступні висновки.</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Організація тренувального процесу </w:t>
      </w:r>
      <w:r w:rsidR="00B30E27" w:rsidRPr="00736B5C">
        <w:rPr>
          <w:rFonts w:ascii="Times New Roman" w:hAnsi="Times New Roman" w:cs="Times New Roman"/>
          <w:sz w:val="28"/>
          <w:szCs w:val="28"/>
        </w:rPr>
        <w:t xml:space="preserve">у веслуванні на байдарках і каное </w:t>
      </w:r>
      <w:r w:rsidRPr="00736B5C">
        <w:rPr>
          <w:rFonts w:ascii="Times New Roman" w:hAnsi="Times New Roman" w:cs="Times New Roman"/>
          <w:sz w:val="28"/>
          <w:szCs w:val="28"/>
        </w:rPr>
        <w:t xml:space="preserve"> надзвичайно специфічна. Вона включає в себе весь обсяг знань не тільки із техніки веслування, але й повинна включати психологічну підготовку. Це передбачає доцільне (системне) використання всього комплексу тренувальних методик.</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Отже, організація тренувального процесу передбачає вирішення двох головних завдань: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а) системного використання всіх залучених коштів і методів тренування (що відноситься як до загальної системи навантажень, так і до навантажень однієї переважної спрямованості); </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б) оптимізації змісту тренувального навантаження в конкретних організаційно-тимчасових формах побудови тренувального процесу. Відомо, що в основі зростання спортивних результатів лежить явище адаптації організму до тренувальних навантажень. У міру збільшення тренованості навантаження, раніше викликали в організмі спортсмена найбільші фізіологічні зрушення, поступово перестають їх викликати.</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Творча робота тренерів і науковців призводить до формування нових підходів до різних складових спортивної майстерності, уточненню існуючих і виявлення нових закономірностей і методичних положень у підготовці спортсменів. Великий експериментальний матеріал, представлений в роботах окремих авторів, показує, що для вдосконалення рухової діяльності спортсмена в обраному виді спорту необхідно використовувати такі вправи, при виконанні яких забезпечувалося б відповідність рухових координаційних структур координаційним особливостям основного змагального вправи. Це відповідність притаманне вправам, виконання яких одночасно з розвитком </w:t>
      </w:r>
      <w:r w:rsidRPr="00736B5C">
        <w:rPr>
          <w:rFonts w:ascii="Times New Roman" w:hAnsi="Times New Roman" w:cs="Times New Roman"/>
          <w:sz w:val="28"/>
          <w:szCs w:val="28"/>
        </w:rPr>
        <w:lastRenderedPageBreak/>
        <w:t>фізичних якостей удосконалює і спортивну техніку, тобто відповідає принципу сполученого впливу.</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 xml:space="preserve">Треба думати, що зростання спортивних результатів найближчим часом буде залежати в основному від прогресивного збільшення даних показників при належній увазі до технічної і психологічної підготовленості веслярів. Важливе значення мають відбір рослих, </w:t>
      </w:r>
      <w:proofErr w:type="spellStart"/>
      <w:r w:rsidRPr="00736B5C">
        <w:rPr>
          <w:rFonts w:ascii="Times New Roman" w:hAnsi="Times New Roman" w:cs="Times New Roman"/>
          <w:sz w:val="28"/>
          <w:szCs w:val="28"/>
        </w:rPr>
        <w:t>рухово</w:t>
      </w:r>
      <w:proofErr w:type="spellEnd"/>
      <w:r w:rsidRPr="00736B5C">
        <w:rPr>
          <w:rFonts w:ascii="Times New Roman" w:hAnsi="Times New Roman" w:cs="Times New Roman"/>
          <w:sz w:val="28"/>
          <w:szCs w:val="28"/>
        </w:rPr>
        <w:t xml:space="preserve"> обдарованих спортсменів через проведення поглибленого медичного обстеження і оцінку функціональної і фізичної підготовленості великої кількості кандидатів до збірних команд різного віку, науково обґрунтоване комплектування збірних екіпажів.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sz w:val="28"/>
          <w:szCs w:val="28"/>
        </w:rPr>
        <w:t>Результати експериментального дослідження підтвердили нашу гіпотезу про те, що психологічна підготовка кваліфікованих спортсменів буде успішною, якщо будуть враховані індивідуально-психологічні особливості спортсменів, а також розуміння, що майстерність - це системна якість спортивної діяльності.</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br w:type="page"/>
      </w:r>
    </w:p>
    <w:p w:rsidR="00B028A5" w:rsidRPr="00736B5C" w:rsidRDefault="00B028A5">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lastRenderedPageBreak/>
        <w:t>ПРАКТИЧНІ РЕКОМЕНДАЦІЇ</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Методичним завдання тренера є вироблення у весляра навички руху, оволодіння їм технікою таким чином, щоб веслування відбувалася для нього практично автоматизовано, забезпечуючи велику варіативність та надійність. У навчанні техніці </w:t>
      </w:r>
      <w:r w:rsidR="00264439" w:rsidRPr="00736B5C">
        <w:rPr>
          <w:rFonts w:ascii="Times New Roman" w:hAnsi="Times New Roman" w:cs="Times New Roman"/>
          <w:color w:val="000000"/>
          <w:sz w:val="28"/>
          <w:szCs w:val="28"/>
        </w:rPr>
        <w:t xml:space="preserve">веслування </w:t>
      </w:r>
      <w:r w:rsidRPr="00736B5C">
        <w:rPr>
          <w:rFonts w:ascii="Times New Roman" w:hAnsi="Times New Roman" w:cs="Times New Roman"/>
          <w:color w:val="000000"/>
          <w:sz w:val="28"/>
          <w:szCs w:val="28"/>
        </w:rPr>
        <w:t>можна виділити наочну демонстрацію гребка, розучування елементів гребка, з'єднання елементів в єдине ціле, вдосконалення досвіду.</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Важливо, щоб методика викладання і формування технічних навичок була спрямована саме на правильне виконання гребка, зокрема повинна виконуватися широка амплітуда, </w:t>
      </w:r>
      <w:r w:rsidR="00F44B75" w:rsidRPr="00736B5C">
        <w:rPr>
          <w:rFonts w:ascii="Times New Roman" w:hAnsi="Times New Roman" w:cs="Times New Roman"/>
          <w:color w:val="000000"/>
          <w:sz w:val="28"/>
          <w:szCs w:val="28"/>
        </w:rPr>
        <w:t>вертикальна</w:t>
      </w:r>
      <w:r w:rsidR="00F85028" w:rsidRPr="00736B5C">
        <w:rPr>
          <w:rFonts w:ascii="Times New Roman" w:hAnsi="Times New Roman" w:cs="Times New Roman"/>
          <w:color w:val="000000"/>
          <w:sz w:val="28"/>
          <w:szCs w:val="28"/>
        </w:rPr>
        <w:t xml:space="preserve"> проводка і занос, повне </w:t>
      </w:r>
      <w:proofErr w:type="spellStart"/>
      <w:r w:rsidR="00F85028" w:rsidRPr="00736B5C">
        <w:rPr>
          <w:rFonts w:ascii="Times New Roman" w:hAnsi="Times New Roman" w:cs="Times New Roman"/>
          <w:color w:val="000000"/>
          <w:sz w:val="28"/>
          <w:szCs w:val="28"/>
        </w:rPr>
        <w:t>дотягування</w:t>
      </w:r>
      <w:proofErr w:type="spellEnd"/>
      <w:r w:rsidR="00F85028" w:rsidRPr="00736B5C">
        <w:rPr>
          <w:rFonts w:ascii="Times New Roman" w:hAnsi="Times New Roman" w:cs="Times New Roman"/>
          <w:color w:val="000000"/>
          <w:sz w:val="28"/>
          <w:szCs w:val="28"/>
        </w:rPr>
        <w:t xml:space="preserve"> весла і енергійне виконання проводки.</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Одним з методичних аспектів сучасної системи підготовки кваліфікованих спортсменів у веслуванні на байдарках і каное</w:t>
      </w:r>
      <w:r w:rsidR="00CF5E60" w:rsidRPr="00736B5C">
        <w:rPr>
          <w:rFonts w:ascii="Times New Roman" w:hAnsi="Times New Roman" w:cs="Times New Roman"/>
          <w:color w:val="000000"/>
          <w:sz w:val="28"/>
          <w:szCs w:val="28"/>
          <w:lang w:val="ru-RU"/>
        </w:rPr>
        <w:t xml:space="preserve"> </w:t>
      </w:r>
      <w:r w:rsidRPr="00736B5C">
        <w:rPr>
          <w:rFonts w:ascii="Times New Roman" w:hAnsi="Times New Roman" w:cs="Times New Roman"/>
          <w:color w:val="000000"/>
          <w:sz w:val="28"/>
          <w:szCs w:val="28"/>
        </w:rPr>
        <w:t>є недопущення грубих помилок і причин їх появи в процесі підготовки спортсменів. При цьому необхідно враховувати, що помилки можуть бути спровоковані недостатністю розуміння рухових завдань, недостатньою фізичною підготовкою, дефектами в виконанні фаз гребка, а також страхом і перевтома. Останнє є надзвичайно важливим. Щоб уникнути таких проблем спортсмен повинен бути психологічно підготовленим.</w:t>
      </w:r>
    </w:p>
    <w:p w:rsidR="00B028A5" w:rsidRPr="00736B5C" w:rsidRDefault="00B028A5">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Наступною сходинкою в професійній підготовці кваліфікованого спортсмена у веслуванні на байдарках і каное</w:t>
      </w:r>
      <w:r w:rsidR="00CF5E60" w:rsidRPr="00736B5C">
        <w:rPr>
          <w:rFonts w:ascii="Times New Roman" w:hAnsi="Times New Roman" w:cs="Times New Roman"/>
          <w:color w:val="000000"/>
          <w:sz w:val="28"/>
          <w:szCs w:val="28"/>
          <w:lang w:val="ru-RU"/>
        </w:rPr>
        <w:t xml:space="preserve"> </w:t>
      </w:r>
      <w:r w:rsidRPr="00736B5C">
        <w:rPr>
          <w:rFonts w:ascii="Times New Roman" w:hAnsi="Times New Roman" w:cs="Times New Roman"/>
          <w:color w:val="000000"/>
          <w:sz w:val="28"/>
          <w:szCs w:val="28"/>
        </w:rPr>
        <w:t>є деталізоване розучування, уточнення рухового вміння, яке поступово повинно перейти в навичку. Методологічними аспектами на даному ступені є формування глибокого розуміння закономірностей досліджуваного виду спорту, уточнення техніки і вдосконалення рухового ритму.</w:t>
      </w:r>
    </w:p>
    <w:p w:rsidR="00C4565B" w:rsidRPr="00736B5C" w:rsidRDefault="000E11F8">
      <w:pPr>
        <w:pStyle w:val="10"/>
        <w:widowControl w:val="0"/>
        <w:shd w:val="clear" w:color="auto" w:fill="FFFFFF"/>
        <w:spacing w:line="360" w:lineRule="auto"/>
        <w:rPr>
          <w:rFonts w:ascii="Times New Roman" w:hAnsi="Times New Roman" w:cs="Times New Roman"/>
          <w:color w:val="000000"/>
          <w:sz w:val="28"/>
          <w:szCs w:val="28"/>
        </w:rPr>
      </w:pPr>
      <w:r w:rsidRPr="00736B5C">
        <w:rPr>
          <w:rFonts w:ascii="Times New Roman" w:hAnsi="Times New Roman" w:cs="Times New Roman"/>
          <w:color w:val="000000"/>
          <w:sz w:val="28"/>
          <w:szCs w:val="28"/>
        </w:rPr>
        <w:tab/>
        <w:t>Наступною сходинкою технічної підготовки спортсменів у веслуванні на байдарках і каное</w:t>
      </w:r>
      <w:r w:rsidRPr="00736B5C">
        <w:rPr>
          <w:rFonts w:ascii="Times New Roman" w:hAnsi="Times New Roman" w:cs="Times New Roman"/>
          <w:color w:val="000000"/>
          <w:sz w:val="28"/>
          <w:szCs w:val="28"/>
          <w:lang w:val="ru-RU"/>
        </w:rPr>
        <w:t xml:space="preserve"> </w:t>
      </w:r>
      <w:r w:rsidRPr="00736B5C">
        <w:rPr>
          <w:rFonts w:ascii="Times New Roman" w:hAnsi="Times New Roman" w:cs="Times New Roman"/>
          <w:color w:val="000000"/>
          <w:sz w:val="28"/>
          <w:szCs w:val="28"/>
        </w:rPr>
        <w:t xml:space="preserve">є закріплення і вдосконалення рухів. На даному етапі важливо методично забезпечити закріплення досвіду, розширення числа варіантів застосовуваної техніки для якісного та ефективного виконання </w:t>
      </w:r>
      <w:r w:rsidRPr="00736B5C">
        <w:rPr>
          <w:rFonts w:ascii="Times New Roman" w:hAnsi="Times New Roman" w:cs="Times New Roman"/>
          <w:color w:val="000000"/>
          <w:sz w:val="28"/>
          <w:szCs w:val="28"/>
        </w:rPr>
        <w:lastRenderedPageBreak/>
        <w:t>рухів. Важливо уникнути неправильного виконання вправ спортсменами, зокрема, не повинно бути спотворень траєкторій, ритму гребка.</w:t>
      </w:r>
      <w:r w:rsidR="008E099C" w:rsidRPr="00736B5C">
        <w:rPr>
          <w:rFonts w:ascii="Times New Roman" w:hAnsi="Times New Roman" w:cs="Times New Roman"/>
          <w:color w:val="000000"/>
          <w:sz w:val="28"/>
          <w:szCs w:val="28"/>
        </w:rPr>
        <w:t xml:space="preserve"> [4, ст.132]</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Основним завданням психологічної підготовки на етапах поглибленого тренування та спортивного вдосконалення є формування спортивної мотивації, впевненості у досягненні мети, наполегливості, самостійності, емоційної стійкості.</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Мета, яку тренер ставить перед спортсменом, має бути реальною, що базується на знанні його можливостей та об'єктивних передумов для досягнення запланованого результату. Тільки за глибокої переконаності у цьому, що він є можливості досягти наміченої мети в заданий проміжок часу, при усвідомленні її важливості в молодого спортсмена виникає внутрішня готовність боротися її досягнення. Тренер повинен вміло підтримувати прагнення та внутрішню готовність спортсмена до досягнення поставленої мети. Цей процес обов'язково передбачає регулярну інформацію тренера про досягнення юного спортсмена, про те, що ще залишилося йому зробити, щоб виконати намічену програму.</w:t>
      </w:r>
      <w:r w:rsidR="008E099C" w:rsidRPr="00736B5C">
        <w:rPr>
          <w:rFonts w:ascii="Times New Roman" w:hAnsi="Times New Roman" w:cs="Times New Roman"/>
          <w:color w:val="000000"/>
          <w:sz w:val="28"/>
          <w:szCs w:val="28"/>
        </w:rPr>
        <w:t xml:space="preserve"> [4, ст.132]</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Поява об'єктивних труднощів, пов'язаних з наростанням втоми та супутнім йому важким функціональним станом у процесі гонки, викликає психологічні зміни в організмі весляра, що виражаються у своєрідності психічної діяльності, певній динаміці психічних процесів, зниженні інтенсивності процесів свідомості.</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У тренувальній діяльності та у змаганнях спортсмену доводиться долати труднощі, які, на відміну від об'єктивних, зумовлені індивідуально-психологічними особливостями його особистості. Вони виникають у свідомості спортсмена у вигляді відповідних думок, почуттів, переживань та психологічних станів у зв'язку з необхідністю діяти у певних умовах і не можуть бути зрозумілі у відриві від них.</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Залежно від індивідуальних особливостей спортсмена суб'єктивні труднощі в тих самих умовах виявляються по-різному: від малопомітних сумнівів у своїх силах і незначних хвилювань до майже </w:t>
      </w:r>
      <w:proofErr w:type="spellStart"/>
      <w:r w:rsidRPr="00736B5C">
        <w:rPr>
          <w:rFonts w:ascii="Times New Roman" w:hAnsi="Times New Roman" w:cs="Times New Roman"/>
          <w:color w:val="000000"/>
          <w:sz w:val="28"/>
          <w:szCs w:val="28"/>
        </w:rPr>
        <w:t>афектних</w:t>
      </w:r>
      <w:proofErr w:type="spellEnd"/>
      <w:r w:rsidRPr="00736B5C">
        <w:rPr>
          <w:rFonts w:ascii="Times New Roman" w:hAnsi="Times New Roman" w:cs="Times New Roman"/>
          <w:color w:val="000000"/>
          <w:sz w:val="28"/>
          <w:szCs w:val="28"/>
        </w:rPr>
        <w:t xml:space="preserve"> станів, що </w:t>
      </w:r>
      <w:r w:rsidRPr="00736B5C">
        <w:rPr>
          <w:rFonts w:ascii="Times New Roman" w:hAnsi="Times New Roman" w:cs="Times New Roman"/>
          <w:color w:val="000000"/>
          <w:sz w:val="28"/>
          <w:szCs w:val="28"/>
        </w:rPr>
        <w:lastRenderedPageBreak/>
        <w:t>супроводжуються ослабленням, а іноді й втратою свідомого контролю за своїми діями. Це найбільш несприятливо впливає на моторні функції організму.</w:t>
      </w:r>
      <w:r w:rsidR="008E099C" w:rsidRPr="00736B5C">
        <w:rPr>
          <w:rFonts w:ascii="Times New Roman" w:hAnsi="Times New Roman" w:cs="Times New Roman"/>
          <w:color w:val="000000"/>
          <w:sz w:val="28"/>
          <w:szCs w:val="28"/>
        </w:rPr>
        <w:t xml:space="preserve"> [4, ст.132]</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Для виховання здатності долати об'єктивні труднощі, пов'язані зі стомленням та супутнім йому важким функціональним станом, необхідно на тренуваннях моделювати ці стани. Для цього потрібно включати до тренування окремі додаткові завдання при яскраво вираженій втомі. Проводити тренування за будь-якої погоди на відкритих для вітру ділянках дистанції. Найбільш сприятливі можливості для практичного оволодіння прийомами, що допомагають долати стомлення, що розвивається, зусиллями волі, дає участь у змаганнях.</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Готовність до подолання несподіваних труднощів виробляється з допомогою аналізу можливих причин виникнення. Іноді у процесі підготовки до змагань слід спеціально створювати складні ситуації, які змушували б спортсмена виявляти всі вольові якості.</w:t>
      </w:r>
      <w:r w:rsidR="008E099C" w:rsidRPr="00736B5C">
        <w:rPr>
          <w:rFonts w:ascii="Times New Roman" w:hAnsi="Times New Roman" w:cs="Times New Roman"/>
          <w:color w:val="000000"/>
          <w:sz w:val="28"/>
          <w:szCs w:val="28"/>
        </w:rPr>
        <w:t xml:space="preserve"> [4, ст.132]</w:t>
      </w:r>
    </w:p>
    <w:p w:rsidR="00993B8D" w:rsidRPr="00736B5C" w:rsidRDefault="00993B8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Якщо ж труднощі, що зустрічаються на змаганнях, неможливо змоделювати на тренуванні (больові відчуття, поломка інвентарю, потертості та ін.), то спортсмен повинен мати про них чітке уявлення та знати, як діяти за її появи.</w:t>
      </w:r>
      <w:r w:rsidR="008E099C" w:rsidRPr="00736B5C">
        <w:rPr>
          <w:rFonts w:ascii="Times New Roman" w:hAnsi="Times New Roman" w:cs="Times New Roman"/>
          <w:color w:val="000000"/>
          <w:sz w:val="28"/>
          <w:szCs w:val="28"/>
        </w:rPr>
        <w:t xml:space="preserve"> </w:t>
      </w:r>
    </w:p>
    <w:p w:rsidR="002458B9" w:rsidRPr="00736B5C" w:rsidRDefault="00993B8D" w:rsidP="002458B9">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Боротьба з суб'єктивними труднощами передбачає цілеспрямовані впливу на зміцнення у юних гонщиків впевненості у своїх силах, яка формується на основі знання своїх фізичних і функціональних можливостей, сильних і слабких сторін підготовленості. Для правильної оцінки своїх можливостей необхідний систематичний аналіз результатів виконаної роботи, спортивних досягнень, умов, що забезпечують досягнення відповідного успіху та причин, що призвели до невдачі.</w:t>
      </w:r>
      <w:r w:rsidR="008E099C" w:rsidRPr="00736B5C">
        <w:rPr>
          <w:rFonts w:ascii="Times New Roman" w:hAnsi="Times New Roman" w:cs="Times New Roman"/>
          <w:color w:val="000000"/>
          <w:sz w:val="28"/>
          <w:szCs w:val="28"/>
        </w:rPr>
        <w:t xml:space="preserve"> [4, ст.132]</w:t>
      </w:r>
    </w:p>
    <w:p w:rsidR="00993B8D" w:rsidRPr="00736B5C" w:rsidRDefault="00D26B1D" w:rsidP="00993B8D">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 </w:t>
      </w:r>
    </w:p>
    <w:p w:rsidR="00D37446" w:rsidRPr="00736B5C" w:rsidRDefault="00D37446">
      <w:pPr>
        <w:pStyle w:val="10"/>
        <w:spacing w:line="360" w:lineRule="auto"/>
        <w:ind w:firstLine="709"/>
        <w:rPr>
          <w:rFonts w:ascii="Times New Roman" w:hAnsi="Times New Roman" w:cs="Times New Roman"/>
          <w:color w:val="000000"/>
          <w:sz w:val="28"/>
          <w:szCs w:val="28"/>
        </w:rPr>
      </w:pPr>
    </w:p>
    <w:p w:rsidR="002458B9" w:rsidRPr="00736B5C" w:rsidRDefault="002458B9" w:rsidP="00C44084">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При стресових впливах може зростати резистентність організму, що вимагають підвищення енерговитрат, посилення координації діяльності </w:t>
      </w:r>
      <w:r w:rsidRPr="00736B5C">
        <w:rPr>
          <w:rFonts w:ascii="Times New Roman" w:hAnsi="Times New Roman" w:cs="Times New Roman"/>
          <w:color w:val="000000"/>
          <w:sz w:val="28"/>
          <w:szCs w:val="28"/>
        </w:rPr>
        <w:lastRenderedPageBreak/>
        <w:t>систем забезпечення, переважання процесів збудження над процесами гальмування, тобто всіх неспецифічних механізмів синдрому пошукової активності, які визначають будь-яку активну діяльність, обумовлену метою, мотивом, індивідуальними особливостями особистості та життєвим досвідом людини</w:t>
      </w:r>
      <w:r w:rsidR="00C44084" w:rsidRPr="00736B5C">
        <w:rPr>
          <w:rFonts w:ascii="Times New Roman" w:hAnsi="Times New Roman" w:cs="Times New Roman"/>
          <w:color w:val="000000"/>
          <w:sz w:val="28"/>
          <w:szCs w:val="28"/>
        </w:rPr>
        <w:t>.  [15</w:t>
      </w:r>
      <w:r w:rsidR="008E099C" w:rsidRPr="00736B5C">
        <w:rPr>
          <w:rFonts w:ascii="Times New Roman" w:hAnsi="Times New Roman" w:cs="Times New Roman"/>
          <w:color w:val="000000"/>
          <w:sz w:val="28"/>
          <w:szCs w:val="28"/>
        </w:rPr>
        <w:t>,</w:t>
      </w:r>
      <w:r w:rsidR="00C44084" w:rsidRPr="00736B5C">
        <w:rPr>
          <w:rFonts w:ascii="Times New Roman" w:hAnsi="Times New Roman" w:cs="Times New Roman"/>
          <w:color w:val="000000"/>
          <w:sz w:val="28"/>
          <w:szCs w:val="28"/>
        </w:rPr>
        <w:t xml:space="preserve"> ст.670]</w:t>
      </w:r>
    </w:p>
    <w:p w:rsidR="002458B9" w:rsidRPr="00736B5C" w:rsidRDefault="002458B9" w:rsidP="002458B9">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Завдання психологічної підготовки спортсменів у цьому напрямі полягає у виробленні толерантності до емоційного стресу, що викликається діяльністю змагань. З цією метою в тренувальному процесі слід використовувати вплив стресового характеру, що відповідають складним і несподіваним ситуаціям, що склалися в умовах змагань, і вибірково впливати на посилення тієї чи іншої мотиваційної альтернативи діяльності змагання.</w:t>
      </w:r>
      <w:r w:rsidR="00C44084" w:rsidRPr="00736B5C">
        <w:rPr>
          <w:rFonts w:ascii="Times New Roman" w:hAnsi="Times New Roman" w:cs="Times New Roman"/>
          <w:color w:val="000000"/>
          <w:sz w:val="28"/>
          <w:szCs w:val="28"/>
        </w:rPr>
        <w:t xml:space="preserve"> [15</w:t>
      </w:r>
      <w:r w:rsidR="008E099C" w:rsidRPr="00736B5C">
        <w:rPr>
          <w:rFonts w:ascii="Times New Roman" w:hAnsi="Times New Roman" w:cs="Times New Roman"/>
          <w:color w:val="000000"/>
          <w:sz w:val="28"/>
          <w:szCs w:val="28"/>
        </w:rPr>
        <w:t xml:space="preserve">, </w:t>
      </w:r>
      <w:r w:rsidR="00C44084" w:rsidRPr="00736B5C">
        <w:rPr>
          <w:rFonts w:ascii="Times New Roman" w:hAnsi="Times New Roman" w:cs="Times New Roman"/>
          <w:color w:val="000000"/>
          <w:sz w:val="28"/>
          <w:szCs w:val="28"/>
        </w:rPr>
        <w:t>ст.670]</w:t>
      </w:r>
    </w:p>
    <w:p w:rsidR="002458B9" w:rsidRPr="00736B5C" w:rsidRDefault="002458B9" w:rsidP="002458B9">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У психологічній підготовці спортсменів у тренувальних умовах можуть застосовуватися такі впливи стресового характеру: фактори, що збивають, фактори утруднення діяльності аналізаторів, ліміту і дефіциту простору і часу дій, обмеження або спотворення інформації, виконання дій на тлі втоми.</w:t>
      </w:r>
    </w:p>
    <w:p w:rsidR="002458B9" w:rsidRPr="00736B5C" w:rsidRDefault="00F85028" w:rsidP="002458B9">
      <w:pPr>
        <w:pStyle w:val="10"/>
        <w:spacing w:line="360" w:lineRule="auto"/>
        <w:ind w:firstLine="709"/>
        <w:rPr>
          <w:rFonts w:ascii="Times New Roman" w:hAnsi="Times New Roman" w:cs="Times New Roman"/>
          <w:color w:val="000000"/>
          <w:sz w:val="28"/>
          <w:szCs w:val="28"/>
        </w:rPr>
      </w:pPr>
      <w:proofErr w:type="spellStart"/>
      <w:r w:rsidRPr="00736B5C">
        <w:rPr>
          <w:rFonts w:ascii="Times New Roman" w:hAnsi="Times New Roman" w:cs="Times New Roman"/>
          <w:b/>
          <w:bCs/>
          <w:color w:val="000000"/>
          <w:sz w:val="28"/>
          <w:szCs w:val="28"/>
        </w:rPr>
        <w:t>Збиваючі</w:t>
      </w:r>
      <w:proofErr w:type="spellEnd"/>
      <w:r w:rsidRPr="00736B5C">
        <w:rPr>
          <w:rFonts w:ascii="Times New Roman" w:hAnsi="Times New Roman" w:cs="Times New Roman"/>
          <w:b/>
          <w:bCs/>
          <w:color w:val="000000"/>
          <w:sz w:val="28"/>
          <w:szCs w:val="28"/>
        </w:rPr>
        <w:t xml:space="preserve"> фактори.</w:t>
      </w:r>
      <w:r w:rsidR="002458B9" w:rsidRPr="00736B5C">
        <w:rPr>
          <w:rFonts w:ascii="Times New Roman" w:hAnsi="Times New Roman" w:cs="Times New Roman"/>
          <w:color w:val="000000"/>
          <w:sz w:val="28"/>
          <w:szCs w:val="28"/>
        </w:rPr>
        <w:t xml:space="preserve"> Вирішення рухових завдань на тлі раптових різних світлових та звукових ефектів, музичного супроводу, неадекватного по ритму виконуваних рухів, абстрактних питань та ін.</w:t>
      </w:r>
    </w:p>
    <w:p w:rsidR="002458B9" w:rsidRPr="00736B5C" w:rsidRDefault="00F85028" w:rsidP="002458B9">
      <w:pPr>
        <w:pStyle w:val="10"/>
        <w:spacing w:line="360" w:lineRule="auto"/>
        <w:ind w:firstLine="709"/>
        <w:rPr>
          <w:rFonts w:ascii="Times New Roman" w:hAnsi="Times New Roman" w:cs="Times New Roman"/>
          <w:color w:val="000000"/>
          <w:sz w:val="28"/>
          <w:szCs w:val="28"/>
        </w:rPr>
      </w:pPr>
      <w:proofErr w:type="spellStart"/>
      <w:r w:rsidRPr="00736B5C">
        <w:rPr>
          <w:rFonts w:ascii="Times New Roman" w:hAnsi="Times New Roman" w:cs="Times New Roman"/>
          <w:b/>
          <w:bCs/>
          <w:color w:val="000000"/>
          <w:sz w:val="28"/>
          <w:szCs w:val="28"/>
        </w:rPr>
        <w:t>Затруднення</w:t>
      </w:r>
      <w:proofErr w:type="spellEnd"/>
      <w:r w:rsidRPr="00736B5C">
        <w:rPr>
          <w:rFonts w:ascii="Times New Roman" w:hAnsi="Times New Roman" w:cs="Times New Roman"/>
          <w:b/>
          <w:bCs/>
          <w:color w:val="000000"/>
          <w:sz w:val="28"/>
          <w:szCs w:val="28"/>
        </w:rPr>
        <w:t xml:space="preserve"> діяльності провідних аналізаторів.</w:t>
      </w:r>
      <w:r w:rsidR="002458B9" w:rsidRPr="00736B5C">
        <w:rPr>
          <w:rFonts w:ascii="Times New Roman" w:hAnsi="Times New Roman" w:cs="Times New Roman"/>
          <w:color w:val="000000"/>
          <w:sz w:val="28"/>
          <w:szCs w:val="28"/>
        </w:rPr>
        <w:t xml:space="preserve"> Виконання прийомів та дій з обмеженням зорової та </w:t>
      </w:r>
      <w:proofErr w:type="spellStart"/>
      <w:r w:rsidR="002458B9" w:rsidRPr="00736B5C">
        <w:rPr>
          <w:rFonts w:ascii="Times New Roman" w:hAnsi="Times New Roman" w:cs="Times New Roman"/>
          <w:color w:val="000000"/>
          <w:sz w:val="28"/>
          <w:szCs w:val="28"/>
        </w:rPr>
        <w:t>кінестетичної</w:t>
      </w:r>
      <w:proofErr w:type="spellEnd"/>
      <w:r w:rsidR="002458B9" w:rsidRPr="00736B5C">
        <w:rPr>
          <w:rFonts w:ascii="Times New Roman" w:hAnsi="Times New Roman" w:cs="Times New Roman"/>
          <w:color w:val="000000"/>
          <w:sz w:val="28"/>
          <w:szCs w:val="28"/>
        </w:rPr>
        <w:t xml:space="preserve"> інформації про параметри виконуваних рухів: використання рукавичок (</w:t>
      </w:r>
      <w:proofErr w:type="spellStart"/>
      <w:r w:rsidR="002458B9" w:rsidRPr="00736B5C">
        <w:rPr>
          <w:rFonts w:ascii="Times New Roman" w:hAnsi="Times New Roman" w:cs="Times New Roman"/>
          <w:color w:val="000000"/>
          <w:sz w:val="28"/>
          <w:szCs w:val="28"/>
        </w:rPr>
        <w:t>метанія</w:t>
      </w:r>
      <w:proofErr w:type="spellEnd"/>
      <w:r w:rsidR="002458B9" w:rsidRPr="00736B5C">
        <w:rPr>
          <w:rFonts w:ascii="Times New Roman" w:hAnsi="Times New Roman" w:cs="Times New Roman"/>
          <w:color w:val="000000"/>
          <w:sz w:val="28"/>
          <w:szCs w:val="28"/>
        </w:rPr>
        <w:t>, баскетбол, гандбол та ін.), окулярів з обмеженням центрального чи периферичного зору (фехтування, спортивні ігри), поясів з обтяженнями (фігурне катання, легка) атлетика), дії на незвичному покритті та ін.</w:t>
      </w:r>
      <w:r w:rsidR="00C44084" w:rsidRPr="00736B5C">
        <w:rPr>
          <w:rFonts w:ascii="Times New Roman" w:hAnsi="Times New Roman" w:cs="Times New Roman"/>
          <w:color w:val="000000"/>
          <w:sz w:val="28"/>
          <w:szCs w:val="28"/>
        </w:rPr>
        <w:t xml:space="preserve"> [15</w:t>
      </w:r>
      <w:r w:rsidR="008E099C" w:rsidRPr="00736B5C">
        <w:rPr>
          <w:rFonts w:ascii="Times New Roman" w:hAnsi="Times New Roman" w:cs="Times New Roman"/>
          <w:color w:val="000000"/>
          <w:sz w:val="28"/>
          <w:szCs w:val="28"/>
        </w:rPr>
        <w:t>,</w:t>
      </w:r>
      <w:r w:rsidR="00C44084" w:rsidRPr="00736B5C">
        <w:rPr>
          <w:rFonts w:ascii="Times New Roman" w:hAnsi="Times New Roman" w:cs="Times New Roman"/>
          <w:color w:val="000000"/>
          <w:sz w:val="28"/>
          <w:szCs w:val="28"/>
        </w:rPr>
        <w:t xml:space="preserve"> ст.670]</w:t>
      </w:r>
    </w:p>
    <w:p w:rsidR="002458B9" w:rsidRPr="00736B5C" w:rsidRDefault="00F85028" w:rsidP="002458B9">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b/>
          <w:bCs/>
          <w:color w:val="000000"/>
          <w:sz w:val="28"/>
          <w:szCs w:val="28"/>
        </w:rPr>
        <w:t>Ліміт та дефіцит простору та часу.</w:t>
      </w:r>
      <w:r w:rsidR="002458B9" w:rsidRPr="00736B5C">
        <w:rPr>
          <w:rFonts w:ascii="Times New Roman" w:hAnsi="Times New Roman" w:cs="Times New Roman"/>
          <w:color w:val="000000"/>
          <w:sz w:val="28"/>
          <w:szCs w:val="28"/>
        </w:rPr>
        <w:t xml:space="preserve"> Виконання тренувальних завдань на зменшених спортивних майданчиках (волейбол, хокей, теніс та ін.), обмеження поля бою (фехтування), килима та рингу (бокс, боротьба); обмеження чи скорочення часу виконання тих чи інших дій та інших.</w:t>
      </w:r>
    </w:p>
    <w:p w:rsidR="002458B9" w:rsidRPr="00736B5C" w:rsidRDefault="00F85028" w:rsidP="002458B9">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b/>
          <w:bCs/>
          <w:color w:val="000000"/>
          <w:sz w:val="28"/>
          <w:szCs w:val="28"/>
        </w:rPr>
        <w:lastRenderedPageBreak/>
        <w:t>Обмеження чи спотворення інформації.</w:t>
      </w:r>
      <w:r w:rsidR="002458B9" w:rsidRPr="00736B5C">
        <w:rPr>
          <w:rFonts w:ascii="Times New Roman" w:hAnsi="Times New Roman" w:cs="Times New Roman"/>
          <w:color w:val="000000"/>
          <w:sz w:val="28"/>
          <w:szCs w:val="28"/>
        </w:rPr>
        <w:t xml:space="preserve"> Для успішної діяльності в умовах спортивного поєдинку спортсмен повинен постійно сприймати та переробляти інформацію про </w:t>
      </w:r>
      <w:proofErr w:type="spellStart"/>
      <w:r w:rsidR="002458B9" w:rsidRPr="00736B5C">
        <w:rPr>
          <w:rFonts w:ascii="Times New Roman" w:hAnsi="Times New Roman" w:cs="Times New Roman"/>
          <w:color w:val="000000"/>
          <w:sz w:val="28"/>
          <w:szCs w:val="28"/>
        </w:rPr>
        <w:t>технікотактичні</w:t>
      </w:r>
      <w:proofErr w:type="spellEnd"/>
      <w:r w:rsidR="002458B9" w:rsidRPr="00736B5C">
        <w:rPr>
          <w:rFonts w:ascii="Times New Roman" w:hAnsi="Times New Roman" w:cs="Times New Roman"/>
          <w:color w:val="000000"/>
          <w:sz w:val="28"/>
          <w:szCs w:val="28"/>
        </w:rPr>
        <w:t xml:space="preserve"> задуми та дії суперника, ефективність своїх дій та дій партнерів по команді, адекватність тимчасових та просторових взаємодій тощо. Обмеження або спотворення такої інформації шляхом застосування спеціальних методичних прийомів (зустрічі з незнайомими суперниками, їх часта зміна, неадекватність дії партнерів та ін.) викликають дефіцит або надлишок інформації, що і забезпечує створення стресової ситуації.</w:t>
      </w:r>
    </w:p>
    <w:p w:rsidR="00C44084" w:rsidRPr="00736B5C" w:rsidRDefault="00F85028" w:rsidP="002458B9">
      <w:pPr>
        <w:pStyle w:val="10"/>
        <w:widowControl w:val="0"/>
        <w:shd w:val="clear" w:color="auto" w:fill="FFFFFF"/>
        <w:spacing w:line="360" w:lineRule="auto"/>
        <w:ind w:firstLine="709"/>
        <w:rPr>
          <w:rFonts w:ascii="Times New Roman" w:hAnsi="Times New Roman" w:cs="Times New Roman"/>
          <w:color w:val="000000"/>
          <w:sz w:val="28"/>
          <w:szCs w:val="28"/>
        </w:rPr>
      </w:pPr>
      <w:r w:rsidRPr="00736B5C">
        <w:rPr>
          <w:rFonts w:ascii="Times New Roman" w:hAnsi="Times New Roman" w:cs="Times New Roman"/>
          <w:b/>
          <w:bCs/>
          <w:color w:val="000000"/>
          <w:sz w:val="28"/>
          <w:szCs w:val="28"/>
        </w:rPr>
        <w:t>Втома.</w:t>
      </w:r>
      <w:r w:rsidR="002458B9" w:rsidRPr="00736B5C">
        <w:rPr>
          <w:rFonts w:ascii="Times New Roman" w:hAnsi="Times New Roman" w:cs="Times New Roman"/>
          <w:color w:val="000000"/>
          <w:sz w:val="28"/>
          <w:szCs w:val="28"/>
        </w:rPr>
        <w:t xml:space="preserve"> Удосконалення техніки та тактики дій на тлі подоланої або явної втоми (фізичної чи емоційної).</w:t>
      </w:r>
      <w:r w:rsidR="00C44084" w:rsidRPr="00736B5C">
        <w:rPr>
          <w:rFonts w:ascii="Times New Roman" w:hAnsi="Times New Roman" w:cs="Times New Roman"/>
          <w:color w:val="000000"/>
          <w:sz w:val="28"/>
          <w:szCs w:val="28"/>
        </w:rPr>
        <w:t xml:space="preserve"> [15</w:t>
      </w:r>
      <w:r w:rsidR="008E099C" w:rsidRPr="00736B5C">
        <w:rPr>
          <w:rFonts w:ascii="Times New Roman" w:hAnsi="Times New Roman" w:cs="Times New Roman"/>
          <w:color w:val="000000"/>
          <w:sz w:val="28"/>
          <w:szCs w:val="28"/>
        </w:rPr>
        <w:t>,</w:t>
      </w:r>
      <w:r w:rsidR="00C44084" w:rsidRPr="00736B5C">
        <w:rPr>
          <w:rFonts w:ascii="Times New Roman" w:hAnsi="Times New Roman" w:cs="Times New Roman"/>
          <w:color w:val="000000"/>
          <w:sz w:val="28"/>
          <w:szCs w:val="28"/>
        </w:rPr>
        <w:t xml:space="preserve"> ст.670]</w:t>
      </w:r>
    </w:p>
    <w:p w:rsidR="00B028A5" w:rsidRPr="00736B5C" w:rsidRDefault="00B028A5">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Сучасна методологія підготовки професійного весляра передбачає підготовку спортсмена не тільки в технічній частині, а й навчання його правилам безпеки. Це необхідно, адже діяльність професійного кваліфікованого спортсмена здійснюється в нестандартних умовах для людини, а саме на воді. У зв'язку з цим необхідний знати основні правила поведінки в разі перевертання човна та інших ситуацій, які можуть бути наслідком перевертання (судоми, переохолодження, забиті місця, шок). Необхідно таким чином побудувати програму підготовки кваліфікованих спортсменів, щоб вони могли в критичній ситуації негайно приймати рішення і здійснювати порятунок інших спортсменів. </w:t>
      </w:r>
    </w:p>
    <w:p w:rsidR="00B028A5" w:rsidRPr="00736B5C" w:rsidRDefault="002458B9">
      <w:pPr>
        <w:pStyle w:val="10"/>
        <w:spacing w:line="360" w:lineRule="auto"/>
        <w:ind w:firstLine="709"/>
        <w:rPr>
          <w:rFonts w:ascii="Times New Roman" w:hAnsi="Times New Roman" w:cs="Times New Roman"/>
          <w:color w:val="000000"/>
          <w:sz w:val="28"/>
          <w:szCs w:val="28"/>
        </w:rPr>
      </w:pPr>
      <w:r w:rsidRPr="00736B5C">
        <w:rPr>
          <w:rFonts w:ascii="Times New Roman" w:hAnsi="Times New Roman" w:cs="Times New Roman"/>
          <w:color w:val="000000"/>
          <w:sz w:val="28"/>
          <w:szCs w:val="28"/>
        </w:rPr>
        <w:t>Також важлива</w:t>
      </w:r>
      <w:r w:rsidR="00B028A5" w:rsidRPr="00736B5C">
        <w:rPr>
          <w:rFonts w:ascii="Times New Roman" w:hAnsi="Times New Roman" w:cs="Times New Roman"/>
          <w:color w:val="000000"/>
          <w:sz w:val="28"/>
          <w:szCs w:val="28"/>
        </w:rPr>
        <w:t xml:space="preserve"> методична робота щодо навчання навичкам безпечної поведінки на воді проводилася відповідно до чіткою регламентацією і в тандемі з командою рятувальників і охороною дистанції. Необхідно забезпечення постійний доступу до схеми руху гребних судів на воді під час тренувань і змагань. Веслярі повинні бути п</w:t>
      </w:r>
      <w:r w:rsidR="00264439" w:rsidRPr="00736B5C">
        <w:rPr>
          <w:rFonts w:ascii="Times New Roman" w:hAnsi="Times New Roman" w:cs="Times New Roman"/>
          <w:color w:val="000000"/>
          <w:sz w:val="28"/>
          <w:szCs w:val="28"/>
        </w:rPr>
        <w:t>р</w:t>
      </w:r>
      <w:r w:rsidR="00B028A5" w:rsidRPr="00736B5C">
        <w:rPr>
          <w:rFonts w:ascii="Times New Roman" w:hAnsi="Times New Roman" w:cs="Times New Roman"/>
          <w:color w:val="000000"/>
          <w:sz w:val="28"/>
          <w:szCs w:val="28"/>
        </w:rPr>
        <w:t xml:space="preserve">оінформовані про місцеву акваторії, про можливі перешкоди та заборонених зонах в районі, де проводяться тренувальні та змагальні заняття. Важливим аспектом підготовки спортсменів є особиста відповідальність тренера за огляд </w:t>
      </w:r>
      <w:r w:rsidR="00B028A5" w:rsidRPr="00736B5C">
        <w:rPr>
          <w:rFonts w:ascii="Times New Roman" w:hAnsi="Times New Roman" w:cs="Times New Roman"/>
          <w:color w:val="000000"/>
          <w:sz w:val="28"/>
          <w:szCs w:val="28"/>
        </w:rPr>
        <w:lastRenderedPageBreak/>
        <w:t>інвентарю, підтвердження його справності і придатності застосування рятувальних засобів.</w:t>
      </w:r>
    </w:p>
    <w:p w:rsidR="00B028A5" w:rsidRPr="00736B5C" w:rsidRDefault="00B028A5">
      <w:pPr>
        <w:pStyle w:val="10"/>
        <w:spacing w:line="360" w:lineRule="auto"/>
        <w:ind w:firstLine="709"/>
        <w:rPr>
          <w:rFonts w:ascii="Times New Roman" w:hAnsi="Times New Roman" w:cs="Times New Roman"/>
          <w:sz w:val="28"/>
          <w:szCs w:val="28"/>
        </w:rPr>
      </w:pPr>
      <w:r w:rsidRPr="00736B5C">
        <w:rPr>
          <w:rFonts w:ascii="Times New Roman" w:hAnsi="Times New Roman" w:cs="Times New Roman"/>
          <w:color w:val="000000"/>
          <w:sz w:val="28"/>
          <w:szCs w:val="28"/>
        </w:rPr>
        <w:t>Специфіка роботи тренера при підготовці кваліфікованих спортсменів полягає в його винятковому впливі на підопічних. Обов'язком тренера є контроль за психологічним станом спортсменів. Одним з основних умов успішної підготовки спортсменів у веслуванні на байдарках і каное</w:t>
      </w:r>
      <w:r w:rsidR="00CF5E60" w:rsidRPr="00736B5C">
        <w:rPr>
          <w:rFonts w:ascii="Times New Roman" w:hAnsi="Times New Roman" w:cs="Times New Roman"/>
          <w:color w:val="000000"/>
          <w:sz w:val="28"/>
          <w:szCs w:val="28"/>
        </w:rPr>
        <w:t xml:space="preserve"> </w:t>
      </w:r>
      <w:r w:rsidRPr="00736B5C">
        <w:rPr>
          <w:rFonts w:ascii="Times New Roman" w:hAnsi="Times New Roman" w:cs="Times New Roman"/>
          <w:color w:val="000000"/>
          <w:sz w:val="28"/>
          <w:szCs w:val="28"/>
        </w:rPr>
        <w:t>є раціональний розподіл тренувальних навантажень, вміння знайти правильне поєднання всіх компонентів спортивної підготовки. У тому числі регуляція емоційних станів в період інтенсивного фізичного і психічного навантаження. Для досягнення найкращих результатів необхідно застосовувати комплекс прийомів, таких як: включення в розминку вправ, що враховують індивідуальні особливості, перемикання тренером увагу спортсмена на об'єкти, не пов'язані з майбутнім стартом, перегляд змагань стартів інших спортсменів з аналізом помилок. Тому можна рекомендувати більшу частину підготовки спортсмена проводити на місцевості з використанням різноманітних вправ, що підвищують емоційний рівень.</w:t>
      </w:r>
    </w:p>
    <w:p w:rsidR="00B028A5" w:rsidRPr="00736B5C" w:rsidRDefault="00B028A5">
      <w:pPr>
        <w:pStyle w:val="10"/>
        <w:spacing w:line="360" w:lineRule="auto"/>
        <w:ind w:firstLine="709"/>
        <w:rPr>
          <w:rFonts w:ascii="Times New Roman" w:hAnsi="Times New Roman" w:cs="Times New Roman"/>
          <w:sz w:val="28"/>
          <w:szCs w:val="28"/>
        </w:rPr>
      </w:pPr>
    </w:p>
    <w:p w:rsidR="00B028A5" w:rsidRPr="00736B5C" w:rsidRDefault="00B028A5">
      <w:pPr>
        <w:pStyle w:val="10"/>
        <w:spacing w:line="360" w:lineRule="auto"/>
        <w:ind w:firstLine="709"/>
        <w:rPr>
          <w:rFonts w:ascii="Times New Roman" w:hAnsi="Times New Roman" w:cs="Times New Roman"/>
          <w:sz w:val="28"/>
          <w:szCs w:val="28"/>
        </w:rPr>
      </w:pPr>
      <w:r w:rsidRPr="00736B5C">
        <w:br w:type="page"/>
      </w:r>
    </w:p>
    <w:p w:rsidR="00B028A5" w:rsidRPr="00736B5C" w:rsidRDefault="00B028A5">
      <w:pPr>
        <w:pStyle w:val="10"/>
        <w:spacing w:line="360" w:lineRule="auto"/>
        <w:ind w:firstLine="709"/>
        <w:jc w:val="center"/>
        <w:rPr>
          <w:rFonts w:ascii="Times New Roman" w:hAnsi="Times New Roman" w:cs="Times New Roman"/>
          <w:b/>
          <w:sz w:val="28"/>
          <w:szCs w:val="28"/>
        </w:rPr>
      </w:pPr>
      <w:r w:rsidRPr="00736B5C">
        <w:rPr>
          <w:rFonts w:ascii="Times New Roman" w:hAnsi="Times New Roman" w:cs="Times New Roman"/>
          <w:b/>
          <w:sz w:val="28"/>
          <w:szCs w:val="28"/>
        </w:rPr>
        <w:lastRenderedPageBreak/>
        <w:t>СПИСОК ЛІТЕРАТУРНИХ ДЖЕРЕЛ</w:t>
      </w:r>
    </w:p>
    <w:p w:rsidR="00B028A5" w:rsidRPr="00736B5C" w:rsidRDefault="00B028A5">
      <w:pPr>
        <w:pStyle w:val="10"/>
        <w:spacing w:line="360" w:lineRule="auto"/>
        <w:ind w:firstLine="709"/>
        <w:rPr>
          <w:rFonts w:ascii="Times New Roman" w:hAnsi="Times New Roman" w:cs="Times New Roman"/>
          <w:sz w:val="28"/>
          <w:szCs w:val="28"/>
        </w:rPr>
      </w:pP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Агеев</w:t>
      </w:r>
      <w:proofErr w:type="spellEnd"/>
      <w:r w:rsidRPr="00736B5C">
        <w:rPr>
          <w:rFonts w:ascii="Times New Roman" w:hAnsi="Times New Roman" w:cs="Times New Roman"/>
          <w:color w:val="000000"/>
          <w:sz w:val="28"/>
          <w:szCs w:val="28"/>
        </w:rPr>
        <w:t xml:space="preserve"> Ш.К. </w:t>
      </w:r>
      <w:proofErr w:type="spellStart"/>
      <w:r w:rsidRPr="00736B5C">
        <w:rPr>
          <w:rFonts w:ascii="Times New Roman" w:hAnsi="Times New Roman" w:cs="Times New Roman"/>
          <w:color w:val="000000"/>
          <w:sz w:val="28"/>
          <w:szCs w:val="28"/>
        </w:rPr>
        <w:t>Основные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аспекты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современной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системы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подготовки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квалифицированных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спортсменов</w:t>
      </w:r>
      <w:proofErr w:type="spellEnd"/>
      <w:r w:rsidRPr="00736B5C">
        <w:rPr>
          <w:rFonts w:ascii="Times New Roman" w:hAnsi="Times New Roman" w:cs="Times New Roman"/>
          <w:color w:val="000000"/>
          <w:sz w:val="28"/>
          <w:szCs w:val="28"/>
        </w:rPr>
        <w:t xml:space="preserve"> в </w:t>
      </w:r>
      <w:proofErr w:type="spellStart"/>
      <w:r w:rsidRPr="00736B5C">
        <w:rPr>
          <w:rFonts w:ascii="Times New Roman" w:hAnsi="Times New Roman" w:cs="Times New Roman"/>
          <w:color w:val="000000"/>
          <w:sz w:val="28"/>
          <w:szCs w:val="28"/>
        </w:rPr>
        <w:t>академической</w:t>
      </w:r>
      <w:proofErr w:type="spellEnd"/>
      <w:r w:rsidRPr="00736B5C">
        <w:rPr>
          <w:rFonts w:ascii="Times New Roman" w:hAnsi="Times New Roman" w:cs="Times New Roman"/>
          <w:color w:val="000000"/>
          <w:sz w:val="28"/>
          <w:szCs w:val="28"/>
        </w:rPr>
        <w:t xml:space="preserve"> гребле / Ш.К. </w:t>
      </w:r>
      <w:proofErr w:type="spellStart"/>
      <w:r w:rsidRPr="00736B5C">
        <w:rPr>
          <w:rFonts w:ascii="Times New Roman" w:hAnsi="Times New Roman" w:cs="Times New Roman"/>
          <w:color w:val="000000"/>
          <w:sz w:val="28"/>
          <w:szCs w:val="28"/>
        </w:rPr>
        <w:t>Агеев</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Поволжская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государственная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академия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физической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культуры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туризма</w:t>
      </w:r>
      <w:proofErr w:type="spellEnd"/>
      <w:r w:rsidRPr="00736B5C">
        <w:rPr>
          <w:rFonts w:ascii="Times New Roman" w:hAnsi="Times New Roman" w:cs="Times New Roman"/>
          <w:color w:val="000000"/>
          <w:sz w:val="28"/>
          <w:szCs w:val="28"/>
        </w:rPr>
        <w:t>. – Казань, 2012. – 8с.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Алейникова</w:t>
      </w:r>
      <w:proofErr w:type="spellEnd"/>
      <w:r w:rsidRPr="00736B5C">
        <w:rPr>
          <w:rFonts w:ascii="Times New Roman" w:hAnsi="Times New Roman" w:cs="Times New Roman"/>
          <w:color w:val="000000"/>
          <w:sz w:val="28"/>
          <w:szCs w:val="28"/>
        </w:rPr>
        <w:t xml:space="preserve"> Т.В. </w:t>
      </w:r>
      <w:proofErr w:type="spellStart"/>
      <w:r w:rsidRPr="00736B5C">
        <w:rPr>
          <w:rFonts w:ascii="Times New Roman" w:hAnsi="Times New Roman" w:cs="Times New Roman"/>
          <w:color w:val="000000"/>
          <w:sz w:val="28"/>
          <w:szCs w:val="28"/>
        </w:rPr>
        <w:t>Возрастная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психофизиология</w:t>
      </w:r>
      <w:proofErr w:type="spellEnd"/>
      <w:r w:rsidRPr="00736B5C">
        <w:rPr>
          <w:rFonts w:ascii="Times New Roman" w:hAnsi="Times New Roman" w:cs="Times New Roman"/>
          <w:color w:val="000000"/>
          <w:sz w:val="28"/>
          <w:szCs w:val="28"/>
        </w:rPr>
        <w:t xml:space="preserve">. - Ростов-на-Дону: </w:t>
      </w:r>
      <w:proofErr w:type="spellStart"/>
      <w:r w:rsidRPr="00736B5C">
        <w:rPr>
          <w:rFonts w:ascii="Times New Roman" w:hAnsi="Times New Roman" w:cs="Times New Roman"/>
          <w:color w:val="000000"/>
          <w:sz w:val="28"/>
          <w:szCs w:val="28"/>
        </w:rPr>
        <w:t>Изд</w:t>
      </w:r>
      <w:proofErr w:type="spellEnd"/>
      <w:r w:rsidRPr="00736B5C">
        <w:rPr>
          <w:rFonts w:ascii="Times New Roman" w:hAnsi="Times New Roman" w:cs="Times New Roman"/>
          <w:color w:val="000000"/>
          <w:sz w:val="28"/>
          <w:szCs w:val="28"/>
        </w:rPr>
        <w:t>. ЦВВР, 2000. - 204 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Антипов</w:t>
      </w:r>
      <w:proofErr w:type="spellEnd"/>
      <w:r w:rsidRPr="00736B5C">
        <w:rPr>
          <w:rFonts w:ascii="Times New Roman" w:hAnsi="Times New Roman" w:cs="Times New Roman"/>
          <w:color w:val="000000"/>
          <w:sz w:val="28"/>
          <w:szCs w:val="28"/>
        </w:rPr>
        <w:t xml:space="preserve"> В.В. </w:t>
      </w:r>
      <w:proofErr w:type="spellStart"/>
      <w:r w:rsidRPr="00736B5C">
        <w:rPr>
          <w:rFonts w:ascii="Times New Roman" w:hAnsi="Times New Roman" w:cs="Times New Roman"/>
          <w:color w:val="000000"/>
          <w:sz w:val="28"/>
          <w:szCs w:val="28"/>
        </w:rPr>
        <w:t>Психологическая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адаптация</w:t>
      </w:r>
      <w:proofErr w:type="spellEnd"/>
      <w:r w:rsidRPr="00736B5C">
        <w:rPr>
          <w:rFonts w:ascii="Times New Roman" w:hAnsi="Times New Roman" w:cs="Times New Roman"/>
          <w:color w:val="000000"/>
          <w:sz w:val="28"/>
          <w:szCs w:val="28"/>
        </w:rPr>
        <w:t xml:space="preserve"> к </w:t>
      </w:r>
      <w:proofErr w:type="spellStart"/>
      <w:r w:rsidRPr="00736B5C">
        <w:rPr>
          <w:rFonts w:ascii="Times New Roman" w:hAnsi="Times New Roman" w:cs="Times New Roman"/>
          <w:color w:val="000000"/>
          <w:sz w:val="28"/>
          <w:szCs w:val="28"/>
        </w:rPr>
        <w:t>экстремальным</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ситуациям.-</w:t>
      </w:r>
      <w:proofErr w:type="spellEnd"/>
      <w:r w:rsidRPr="00736B5C">
        <w:rPr>
          <w:rFonts w:ascii="Times New Roman" w:hAnsi="Times New Roman" w:cs="Times New Roman"/>
          <w:color w:val="000000"/>
          <w:sz w:val="28"/>
          <w:szCs w:val="28"/>
        </w:rPr>
        <w:t xml:space="preserve"> М.: </w:t>
      </w:r>
      <w:proofErr w:type="spellStart"/>
      <w:r w:rsidRPr="00736B5C">
        <w:rPr>
          <w:rFonts w:ascii="Times New Roman" w:hAnsi="Times New Roman" w:cs="Times New Roman"/>
          <w:color w:val="000000"/>
          <w:sz w:val="28"/>
          <w:szCs w:val="28"/>
        </w:rPr>
        <w:t>Изд-во</w:t>
      </w:r>
      <w:proofErr w:type="spellEnd"/>
      <w:r w:rsidRPr="00736B5C">
        <w:rPr>
          <w:rFonts w:ascii="Times New Roman" w:hAnsi="Times New Roman" w:cs="Times New Roman"/>
          <w:color w:val="000000"/>
          <w:sz w:val="28"/>
          <w:szCs w:val="28"/>
        </w:rPr>
        <w:t xml:space="preserve"> ВЛАДОС-ПРЕСС, 2002.- 176.</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Белоцерковский</w:t>
      </w:r>
      <w:proofErr w:type="spellEnd"/>
      <w:r w:rsidRPr="00736B5C">
        <w:rPr>
          <w:rFonts w:ascii="Times New Roman" w:hAnsi="Times New Roman" w:cs="Times New Roman"/>
          <w:color w:val="000000"/>
          <w:sz w:val="28"/>
          <w:szCs w:val="28"/>
        </w:rPr>
        <w:t xml:space="preserve"> З.Б.  </w:t>
      </w:r>
      <w:proofErr w:type="spellStart"/>
      <w:r w:rsidRPr="00736B5C">
        <w:rPr>
          <w:rFonts w:ascii="Times New Roman" w:hAnsi="Times New Roman" w:cs="Times New Roman"/>
          <w:color w:val="000000"/>
          <w:sz w:val="28"/>
          <w:szCs w:val="28"/>
        </w:rPr>
        <w:t>Сердечная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деятельность</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функциональная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подготовленность</w:t>
      </w:r>
      <w:proofErr w:type="spellEnd"/>
      <w:r w:rsidRPr="00736B5C">
        <w:rPr>
          <w:rFonts w:ascii="Times New Roman" w:hAnsi="Times New Roman" w:cs="Times New Roman"/>
          <w:color w:val="000000"/>
          <w:sz w:val="28"/>
          <w:szCs w:val="28"/>
        </w:rPr>
        <w:t xml:space="preserve"> у </w:t>
      </w:r>
      <w:proofErr w:type="spellStart"/>
      <w:r w:rsidRPr="00736B5C">
        <w:rPr>
          <w:rFonts w:ascii="Times New Roman" w:hAnsi="Times New Roman" w:cs="Times New Roman"/>
          <w:color w:val="000000"/>
          <w:sz w:val="28"/>
          <w:szCs w:val="28"/>
        </w:rPr>
        <w:t>спортсменов</w:t>
      </w:r>
      <w:proofErr w:type="spellEnd"/>
      <w:r w:rsidRPr="00736B5C">
        <w:rPr>
          <w:rFonts w:ascii="Times New Roman" w:hAnsi="Times New Roman" w:cs="Times New Roman"/>
          <w:color w:val="000000"/>
          <w:sz w:val="28"/>
          <w:szCs w:val="28"/>
        </w:rPr>
        <w:t xml:space="preserve">: норма и </w:t>
      </w:r>
      <w:proofErr w:type="spellStart"/>
      <w:r w:rsidRPr="00736B5C">
        <w:rPr>
          <w:rFonts w:ascii="Times New Roman" w:hAnsi="Times New Roman" w:cs="Times New Roman"/>
          <w:color w:val="000000"/>
          <w:sz w:val="28"/>
          <w:szCs w:val="28"/>
        </w:rPr>
        <w:t>атипичные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изменения</w:t>
      </w:r>
      <w:proofErr w:type="spellEnd"/>
      <w:r w:rsidRPr="00736B5C">
        <w:rPr>
          <w:rFonts w:ascii="Times New Roman" w:hAnsi="Times New Roman" w:cs="Times New Roman"/>
          <w:color w:val="000000"/>
          <w:sz w:val="28"/>
          <w:szCs w:val="28"/>
        </w:rPr>
        <w:t xml:space="preserve"> [в </w:t>
      </w:r>
      <w:proofErr w:type="spellStart"/>
      <w:r w:rsidRPr="00736B5C">
        <w:rPr>
          <w:rFonts w:ascii="Times New Roman" w:hAnsi="Times New Roman" w:cs="Times New Roman"/>
          <w:color w:val="000000"/>
          <w:sz w:val="28"/>
          <w:szCs w:val="28"/>
        </w:rPr>
        <w:t>нормальных</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измененных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условиях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адаптации</w:t>
      </w:r>
      <w:proofErr w:type="spellEnd"/>
      <w:r w:rsidRPr="00736B5C">
        <w:rPr>
          <w:rFonts w:ascii="Times New Roman" w:hAnsi="Times New Roman" w:cs="Times New Roman"/>
          <w:color w:val="000000"/>
          <w:sz w:val="28"/>
          <w:szCs w:val="28"/>
        </w:rPr>
        <w:t xml:space="preserve"> к </w:t>
      </w:r>
      <w:proofErr w:type="spellStart"/>
      <w:r w:rsidRPr="00736B5C">
        <w:rPr>
          <w:rFonts w:ascii="Times New Roman" w:hAnsi="Times New Roman" w:cs="Times New Roman"/>
          <w:color w:val="000000"/>
          <w:sz w:val="28"/>
          <w:szCs w:val="28"/>
        </w:rPr>
        <w:t>физическим</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нагрузкам</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монография</w:t>
      </w:r>
      <w:proofErr w:type="spellEnd"/>
      <w:r w:rsidRPr="00736B5C">
        <w:rPr>
          <w:rFonts w:ascii="Times New Roman" w:hAnsi="Times New Roman" w:cs="Times New Roman"/>
          <w:color w:val="000000"/>
          <w:sz w:val="28"/>
          <w:szCs w:val="28"/>
        </w:rPr>
        <w:t xml:space="preserve">] / З. Б. </w:t>
      </w:r>
      <w:proofErr w:type="spellStart"/>
      <w:r w:rsidRPr="00736B5C">
        <w:rPr>
          <w:rFonts w:ascii="Times New Roman" w:hAnsi="Times New Roman" w:cs="Times New Roman"/>
          <w:color w:val="000000"/>
          <w:sz w:val="28"/>
          <w:szCs w:val="28"/>
        </w:rPr>
        <w:t>Белоцерковский</w:t>
      </w:r>
      <w:proofErr w:type="spellEnd"/>
      <w:r w:rsidRPr="00736B5C">
        <w:rPr>
          <w:rFonts w:ascii="Times New Roman" w:hAnsi="Times New Roman" w:cs="Times New Roman"/>
          <w:color w:val="000000"/>
          <w:sz w:val="28"/>
          <w:szCs w:val="28"/>
        </w:rPr>
        <w:t xml:space="preserve">, Б. Г. Любина. - М.: </w:t>
      </w:r>
      <w:proofErr w:type="spellStart"/>
      <w:r w:rsidRPr="00736B5C">
        <w:rPr>
          <w:rFonts w:ascii="Times New Roman" w:hAnsi="Times New Roman" w:cs="Times New Roman"/>
          <w:color w:val="000000"/>
          <w:sz w:val="28"/>
          <w:szCs w:val="28"/>
        </w:rPr>
        <w:t>Советский</w:t>
      </w:r>
      <w:proofErr w:type="spellEnd"/>
      <w:r w:rsidRPr="00736B5C">
        <w:rPr>
          <w:rFonts w:ascii="Times New Roman" w:hAnsi="Times New Roman" w:cs="Times New Roman"/>
          <w:color w:val="000000"/>
          <w:sz w:val="28"/>
          <w:szCs w:val="28"/>
        </w:rPr>
        <w:t xml:space="preserve"> спорт, 2012. - 547 с. </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Бомпа</w:t>
      </w:r>
      <w:proofErr w:type="spellEnd"/>
      <w:r w:rsidRPr="00736B5C">
        <w:rPr>
          <w:rFonts w:ascii="Times New Roman" w:hAnsi="Times New Roman" w:cs="Times New Roman"/>
          <w:color w:val="000000"/>
          <w:sz w:val="28"/>
          <w:szCs w:val="28"/>
        </w:rPr>
        <w:t xml:space="preserve">, Т.О. </w:t>
      </w:r>
      <w:proofErr w:type="spellStart"/>
      <w:r w:rsidRPr="00736B5C">
        <w:rPr>
          <w:rFonts w:ascii="Times New Roman" w:hAnsi="Times New Roman" w:cs="Times New Roman"/>
          <w:color w:val="000000"/>
          <w:sz w:val="28"/>
          <w:szCs w:val="28"/>
        </w:rPr>
        <w:t>Периодизация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спортивной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тренировки</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Тудор</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Бомпа</w:t>
      </w:r>
      <w:proofErr w:type="spellEnd"/>
      <w:r w:rsidRPr="00736B5C">
        <w:rPr>
          <w:rFonts w:ascii="Times New Roman" w:hAnsi="Times New Roman" w:cs="Times New Roman"/>
          <w:color w:val="000000"/>
          <w:sz w:val="28"/>
          <w:szCs w:val="28"/>
        </w:rPr>
        <w:t xml:space="preserve">, Карло А. </w:t>
      </w:r>
      <w:proofErr w:type="spellStart"/>
      <w:r w:rsidRPr="00736B5C">
        <w:rPr>
          <w:rFonts w:ascii="Times New Roman" w:hAnsi="Times New Roman" w:cs="Times New Roman"/>
          <w:color w:val="000000"/>
          <w:sz w:val="28"/>
          <w:szCs w:val="28"/>
        </w:rPr>
        <w:t>Буццичелли</w:t>
      </w:r>
      <w:proofErr w:type="spellEnd"/>
      <w:r w:rsidRPr="00736B5C">
        <w:rPr>
          <w:rFonts w:ascii="Times New Roman" w:hAnsi="Times New Roman" w:cs="Times New Roman"/>
          <w:color w:val="000000"/>
          <w:sz w:val="28"/>
          <w:szCs w:val="28"/>
        </w:rPr>
        <w:t xml:space="preserve"> ; [пер. с англ. </w:t>
      </w:r>
      <w:proofErr w:type="spellStart"/>
      <w:r w:rsidRPr="00736B5C">
        <w:rPr>
          <w:rFonts w:ascii="Times New Roman" w:hAnsi="Times New Roman" w:cs="Times New Roman"/>
          <w:color w:val="000000"/>
          <w:sz w:val="28"/>
          <w:szCs w:val="28"/>
        </w:rPr>
        <w:t>Марии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Прокопьевой</w:t>
      </w:r>
      <w:proofErr w:type="spellEnd"/>
      <w:r w:rsidRPr="00736B5C">
        <w:rPr>
          <w:rFonts w:ascii="Times New Roman" w:hAnsi="Times New Roman" w:cs="Times New Roman"/>
          <w:color w:val="000000"/>
          <w:sz w:val="28"/>
          <w:szCs w:val="28"/>
        </w:rPr>
        <w:t xml:space="preserve">]. - 3-е </w:t>
      </w:r>
      <w:proofErr w:type="spellStart"/>
      <w:r w:rsidRPr="00736B5C">
        <w:rPr>
          <w:rFonts w:ascii="Times New Roman" w:hAnsi="Times New Roman" w:cs="Times New Roman"/>
          <w:color w:val="000000"/>
          <w:sz w:val="28"/>
          <w:szCs w:val="28"/>
        </w:rPr>
        <w:t>изд</w:t>
      </w:r>
      <w:proofErr w:type="spellEnd"/>
      <w:r w:rsidRPr="00736B5C">
        <w:rPr>
          <w:rFonts w:ascii="Times New Roman" w:hAnsi="Times New Roman" w:cs="Times New Roman"/>
          <w:color w:val="000000"/>
          <w:sz w:val="28"/>
          <w:szCs w:val="28"/>
        </w:rPr>
        <w:t>. - М. : Спорт, 2016. - 383 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Вознюк Т.В. Основи теорії та методики спортивного тренування. Вінниця: ФОП </w:t>
      </w:r>
      <w:proofErr w:type="spellStart"/>
      <w:r w:rsidRPr="00736B5C">
        <w:rPr>
          <w:rFonts w:ascii="Times New Roman" w:hAnsi="Times New Roman" w:cs="Times New Roman"/>
          <w:color w:val="000000"/>
          <w:sz w:val="28"/>
          <w:szCs w:val="28"/>
        </w:rPr>
        <w:t>Корзун</w:t>
      </w:r>
      <w:proofErr w:type="spellEnd"/>
      <w:r w:rsidRPr="00736B5C">
        <w:rPr>
          <w:rFonts w:ascii="Times New Roman" w:hAnsi="Times New Roman" w:cs="Times New Roman"/>
          <w:color w:val="000000"/>
          <w:sz w:val="28"/>
          <w:szCs w:val="28"/>
        </w:rPr>
        <w:t xml:space="preserve"> Д.Ю. 2016. - 240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Гребля на байдарках и </w:t>
      </w:r>
      <w:proofErr w:type="spellStart"/>
      <w:r w:rsidRPr="00736B5C">
        <w:rPr>
          <w:rFonts w:ascii="Times New Roman" w:hAnsi="Times New Roman" w:cs="Times New Roman"/>
          <w:color w:val="000000"/>
          <w:sz w:val="28"/>
          <w:szCs w:val="28"/>
        </w:rPr>
        <w:t>каноэ</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Примерная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программа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спортивной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подготовки</w:t>
      </w:r>
      <w:proofErr w:type="spellEnd"/>
      <w:r w:rsidRPr="00736B5C">
        <w:rPr>
          <w:rFonts w:ascii="Times New Roman" w:hAnsi="Times New Roman" w:cs="Times New Roman"/>
          <w:color w:val="000000"/>
          <w:sz w:val="28"/>
          <w:szCs w:val="28"/>
        </w:rPr>
        <w:t xml:space="preserve"> для </w:t>
      </w:r>
      <w:proofErr w:type="spellStart"/>
      <w:r w:rsidRPr="00736B5C">
        <w:rPr>
          <w:rFonts w:ascii="Times New Roman" w:hAnsi="Times New Roman" w:cs="Times New Roman"/>
          <w:color w:val="000000"/>
          <w:sz w:val="28"/>
          <w:szCs w:val="28"/>
        </w:rPr>
        <w:t>детско-юношеских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спортивных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школ</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специализированных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детско-юношеских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школ</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олимпийского</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резерва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этапы</w:t>
      </w:r>
      <w:proofErr w:type="spellEnd"/>
      <w:r w:rsidRPr="00736B5C">
        <w:rPr>
          <w:rFonts w:ascii="Times New Roman" w:hAnsi="Times New Roman" w:cs="Times New Roman"/>
          <w:color w:val="000000"/>
          <w:sz w:val="28"/>
          <w:szCs w:val="28"/>
        </w:rPr>
        <w:t xml:space="preserve"> спортивного </w:t>
      </w:r>
      <w:proofErr w:type="spellStart"/>
      <w:r w:rsidRPr="00736B5C">
        <w:rPr>
          <w:rFonts w:ascii="Times New Roman" w:hAnsi="Times New Roman" w:cs="Times New Roman"/>
          <w:color w:val="000000"/>
          <w:sz w:val="28"/>
          <w:szCs w:val="28"/>
        </w:rPr>
        <w:t>совершенствования</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высшего</w:t>
      </w:r>
      <w:proofErr w:type="spellEnd"/>
      <w:r w:rsidRPr="00736B5C">
        <w:rPr>
          <w:rFonts w:ascii="Times New Roman" w:hAnsi="Times New Roman" w:cs="Times New Roman"/>
          <w:color w:val="000000"/>
          <w:sz w:val="28"/>
          <w:szCs w:val="28"/>
        </w:rPr>
        <w:t xml:space="preserve"> спортивного </w:t>
      </w:r>
      <w:proofErr w:type="spellStart"/>
      <w:r w:rsidRPr="00736B5C">
        <w:rPr>
          <w:rFonts w:ascii="Times New Roman" w:hAnsi="Times New Roman" w:cs="Times New Roman"/>
          <w:color w:val="000000"/>
          <w:sz w:val="28"/>
          <w:szCs w:val="28"/>
        </w:rPr>
        <w:t>мастерства</w:t>
      </w:r>
      <w:proofErr w:type="spellEnd"/>
      <w:r w:rsidRPr="00736B5C">
        <w:rPr>
          <w:rFonts w:ascii="Times New Roman" w:hAnsi="Times New Roman" w:cs="Times New Roman"/>
          <w:color w:val="000000"/>
          <w:sz w:val="28"/>
          <w:szCs w:val="28"/>
        </w:rPr>
        <w:t xml:space="preserve">) [Текст] / Автор-состав: В.Ф. </w:t>
      </w:r>
      <w:proofErr w:type="spellStart"/>
      <w:r w:rsidRPr="00736B5C">
        <w:rPr>
          <w:rFonts w:ascii="Times New Roman" w:hAnsi="Times New Roman" w:cs="Times New Roman"/>
          <w:color w:val="000000"/>
          <w:sz w:val="28"/>
          <w:szCs w:val="28"/>
        </w:rPr>
        <w:t>Каверин</w:t>
      </w:r>
      <w:proofErr w:type="spellEnd"/>
      <w:r w:rsidRPr="00736B5C">
        <w:rPr>
          <w:rFonts w:ascii="Times New Roman" w:hAnsi="Times New Roman" w:cs="Times New Roman"/>
          <w:color w:val="000000"/>
          <w:sz w:val="28"/>
          <w:szCs w:val="28"/>
        </w:rPr>
        <w:t xml:space="preserve">, А.П. Ткачук, И.И. </w:t>
      </w:r>
      <w:proofErr w:type="spellStart"/>
      <w:r w:rsidRPr="00736B5C">
        <w:rPr>
          <w:rFonts w:ascii="Times New Roman" w:hAnsi="Times New Roman" w:cs="Times New Roman"/>
          <w:color w:val="000000"/>
          <w:sz w:val="28"/>
          <w:szCs w:val="28"/>
        </w:rPr>
        <w:t>Столов</w:t>
      </w:r>
      <w:proofErr w:type="spellEnd"/>
      <w:r w:rsidRPr="00736B5C">
        <w:rPr>
          <w:rFonts w:ascii="Times New Roman" w:hAnsi="Times New Roman" w:cs="Times New Roman"/>
          <w:color w:val="000000"/>
          <w:sz w:val="28"/>
          <w:szCs w:val="28"/>
        </w:rPr>
        <w:t xml:space="preserve">. – М.: </w:t>
      </w:r>
      <w:proofErr w:type="spellStart"/>
      <w:r w:rsidRPr="00736B5C">
        <w:rPr>
          <w:rFonts w:ascii="Times New Roman" w:hAnsi="Times New Roman" w:cs="Times New Roman"/>
          <w:color w:val="000000"/>
          <w:sz w:val="28"/>
          <w:szCs w:val="28"/>
        </w:rPr>
        <w:t>Советский</w:t>
      </w:r>
      <w:proofErr w:type="spellEnd"/>
      <w:r w:rsidRPr="00736B5C">
        <w:rPr>
          <w:rFonts w:ascii="Times New Roman" w:hAnsi="Times New Roman" w:cs="Times New Roman"/>
          <w:color w:val="000000"/>
          <w:sz w:val="28"/>
          <w:szCs w:val="28"/>
        </w:rPr>
        <w:t xml:space="preserve"> спорт, 2004. – 132 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Дутчак М. В. Спорт для всіх в Україні : теорія та практика / М. В. Дутчак. - Київ : Олімпійська література, 2009. - 280 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Жмарев</w:t>
      </w:r>
      <w:proofErr w:type="spellEnd"/>
      <w:r w:rsidRPr="00736B5C">
        <w:rPr>
          <w:rFonts w:ascii="Times New Roman" w:hAnsi="Times New Roman" w:cs="Times New Roman"/>
          <w:color w:val="000000"/>
          <w:sz w:val="28"/>
          <w:szCs w:val="28"/>
        </w:rPr>
        <w:t xml:space="preserve">, Н.В. </w:t>
      </w:r>
      <w:proofErr w:type="spellStart"/>
      <w:r w:rsidRPr="00736B5C">
        <w:rPr>
          <w:rFonts w:ascii="Times New Roman" w:hAnsi="Times New Roman" w:cs="Times New Roman"/>
          <w:color w:val="000000"/>
          <w:sz w:val="28"/>
          <w:szCs w:val="28"/>
        </w:rPr>
        <w:t>Тренировка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гребцов</w:t>
      </w:r>
      <w:proofErr w:type="spellEnd"/>
      <w:r w:rsidRPr="00736B5C">
        <w:rPr>
          <w:rFonts w:ascii="Times New Roman" w:hAnsi="Times New Roman" w:cs="Times New Roman"/>
          <w:color w:val="000000"/>
          <w:sz w:val="28"/>
          <w:szCs w:val="28"/>
        </w:rPr>
        <w:t xml:space="preserve"> [Текст] / Н.В. </w:t>
      </w:r>
      <w:proofErr w:type="spellStart"/>
      <w:r w:rsidRPr="00736B5C">
        <w:rPr>
          <w:rFonts w:ascii="Times New Roman" w:hAnsi="Times New Roman" w:cs="Times New Roman"/>
          <w:color w:val="000000"/>
          <w:sz w:val="28"/>
          <w:szCs w:val="28"/>
        </w:rPr>
        <w:t>Жмарев</w:t>
      </w:r>
      <w:proofErr w:type="spellEnd"/>
      <w:r w:rsidRPr="00736B5C">
        <w:rPr>
          <w:rFonts w:ascii="Times New Roman" w:hAnsi="Times New Roman" w:cs="Times New Roman"/>
          <w:color w:val="000000"/>
          <w:sz w:val="28"/>
          <w:szCs w:val="28"/>
        </w:rPr>
        <w:t xml:space="preserve">. – М.: </w:t>
      </w:r>
      <w:proofErr w:type="spellStart"/>
      <w:r w:rsidRPr="00736B5C">
        <w:rPr>
          <w:rFonts w:ascii="Times New Roman" w:hAnsi="Times New Roman" w:cs="Times New Roman"/>
          <w:color w:val="000000"/>
          <w:sz w:val="28"/>
          <w:szCs w:val="28"/>
        </w:rPr>
        <w:t>Физкультура</w:t>
      </w:r>
      <w:proofErr w:type="spellEnd"/>
      <w:r w:rsidRPr="00736B5C">
        <w:rPr>
          <w:rFonts w:ascii="Times New Roman" w:hAnsi="Times New Roman" w:cs="Times New Roman"/>
          <w:color w:val="000000"/>
          <w:sz w:val="28"/>
          <w:szCs w:val="28"/>
        </w:rPr>
        <w:t xml:space="preserve"> и спорт, 1981. – 110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lastRenderedPageBreak/>
        <w:t>Иванчикова</w:t>
      </w:r>
      <w:proofErr w:type="spellEnd"/>
      <w:r w:rsidRPr="00736B5C">
        <w:rPr>
          <w:rFonts w:ascii="Times New Roman" w:hAnsi="Times New Roman" w:cs="Times New Roman"/>
          <w:color w:val="000000"/>
          <w:sz w:val="28"/>
          <w:szCs w:val="28"/>
        </w:rPr>
        <w:t xml:space="preserve">, Н.Н.  </w:t>
      </w:r>
      <w:proofErr w:type="spellStart"/>
      <w:r w:rsidRPr="00736B5C">
        <w:rPr>
          <w:rFonts w:ascii="Times New Roman" w:hAnsi="Times New Roman" w:cs="Times New Roman"/>
          <w:color w:val="000000"/>
          <w:sz w:val="28"/>
          <w:szCs w:val="28"/>
        </w:rPr>
        <w:t>Особенности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адаптации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организма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гребцов-академистов</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высокой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квалификации</w:t>
      </w:r>
      <w:proofErr w:type="spellEnd"/>
      <w:r w:rsidRPr="00736B5C">
        <w:rPr>
          <w:rFonts w:ascii="Times New Roman" w:hAnsi="Times New Roman" w:cs="Times New Roman"/>
          <w:color w:val="000000"/>
          <w:sz w:val="28"/>
          <w:szCs w:val="28"/>
        </w:rPr>
        <w:t xml:space="preserve"> к </w:t>
      </w:r>
      <w:proofErr w:type="spellStart"/>
      <w:r w:rsidRPr="00736B5C">
        <w:rPr>
          <w:rFonts w:ascii="Times New Roman" w:hAnsi="Times New Roman" w:cs="Times New Roman"/>
          <w:color w:val="000000"/>
          <w:sz w:val="28"/>
          <w:szCs w:val="28"/>
        </w:rPr>
        <w:t>тренировочным</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нагрузкам</w:t>
      </w:r>
      <w:proofErr w:type="spellEnd"/>
      <w:r w:rsidRPr="00736B5C">
        <w:rPr>
          <w:rFonts w:ascii="Times New Roman" w:hAnsi="Times New Roman" w:cs="Times New Roman"/>
          <w:color w:val="000000"/>
          <w:sz w:val="28"/>
          <w:szCs w:val="28"/>
        </w:rPr>
        <w:t xml:space="preserve"> в </w:t>
      </w:r>
      <w:proofErr w:type="spellStart"/>
      <w:r w:rsidRPr="00736B5C">
        <w:rPr>
          <w:rFonts w:ascii="Times New Roman" w:hAnsi="Times New Roman" w:cs="Times New Roman"/>
          <w:color w:val="000000"/>
          <w:sz w:val="28"/>
          <w:szCs w:val="28"/>
        </w:rPr>
        <w:t>зависимости</w:t>
      </w:r>
      <w:proofErr w:type="spellEnd"/>
      <w:r w:rsidRPr="00736B5C">
        <w:rPr>
          <w:rFonts w:ascii="Times New Roman" w:hAnsi="Times New Roman" w:cs="Times New Roman"/>
          <w:color w:val="000000"/>
          <w:sz w:val="28"/>
          <w:szCs w:val="28"/>
        </w:rPr>
        <w:t xml:space="preserve"> от </w:t>
      </w:r>
      <w:proofErr w:type="spellStart"/>
      <w:r w:rsidRPr="00736B5C">
        <w:rPr>
          <w:rFonts w:ascii="Times New Roman" w:hAnsi="Times New Roman" w:cs="Times New Roman"/>
          <w:color w:val="000000"/>
          <w:sz w:val="28"/>
          <w:szCs w:val="28"/>
        </w:rPr>
        <w:t>объемов</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работы</w:t>
      </w:r>
      <w:proofErr w:type="spellEnd"/>
      <w:r w:rsidRPr="00736B5C">
        <w:rPr>
          <w:rFonts w:ascii="Times New Roman" w:hAnsi="Times New Roman" w:cs="Times New Roman"/>
          <w:color w:val="000000"/>
          <w:sz w:val="28"/>
          <w:szCs w:val="28"/>
        </w:rPr>
        <w:t xml:space="preserve"> в </w:t>
      </w:r>
      <w:proofErr w:type="spellStart"/>
      <w:r w:rsidRPr="00736B5C">
        <w:rPr>
          <w:rFonts w:ascii="Times New Roman" w:hAnsi="Times New Roman" w:cs="Times New Roman"/>
          <w:color w:val="000000"/>
          <w:sz w:val="28"/>
          <w:szCs w:val="28"/>
        </w:rPr>
        <w:t>различных</w:t>
      </w:r>
      <w:proofErr w:type="spellEnd"/>
      <w:r w:rsidRPr="00736B5C">
        <w:rPr>
          <w:rFonts w:ascii="Times New Roman" w:hAnsi="Times New Roman" w:cs="Times New Roman"/>
          <w:color w:val="000000"/>
          <w:sz w:val="28"/>
          <w:szCs w:val="28"/>
        </w:rPr>
        <w:t xml:space="preserve"> зонах </w:t>
      </w:r>
      <w:proofErr w:type="spellStart"/>
      <w:r w:rsidRPr="00736B5C">
        <w:rPr>
          <w:rFonts w:ascii="Times New Roman" w:hAnsi="Times New Roman" w:cs="Times New Roman"/>
          <w:color w:val="000000"/>
          <w:sz w:val="28"/>
          <w:szCs w:val="28"/>
        </w:rPr>
        <w:t>энергообеспечения</w:t>
      </w:r>
      <w:proofErr w:type="spellEnd"/>
      <w:r w:rsidRPr="00736B5C">
        <w:rPr>
          <w:rFonts w:ascii="Times New Roman" w:hAnsi="Times New Roman" w:cs="Times New Roman"/>
          <w:color w:val="000000"/>
          <w:sz w:val="28"/>
          <w:szCs w:val="28"/>
        </w:rPr>
        <w:t xml:space="preserve"> : автореферат дис. ... кандидата </w:t>
      </w:r>
      <w:proofErr w:type="spellStart"/>
      <w:r w:rsidRPr="00736B5C">
        <w:rPr>
          <w:rFonts w:ascii="Times New Roman" w:hAnsi="Times New Roman" w:cs="Times New Roman"/>
          <w:color w:val="000000"/>
          <w:sz w:val="28"/>
          <w:szCs w:val="28"/>
        </w:rPr>
        <w:t>биологических</w:t>
      </w:r>
      <w:proofErr w:type="spellEnd"/>
      <w:r w:rsidRPr="00736B5C">
        <w:rPr>
          <w:rFonts w:ascii="Times New Roman" w:hAnsi="Times New Roman" w:cs="Times New Roman"/>
          <w:color w:val="000000"/>
          <w:sz w:val="28"/>
          <w:szCs w:val="28"/>
        </w:rPr>
        <w:t xml:space="preserve"> наук : 14.03.11 / </w:t>
      </w:r>
      <w:proofErr w:type="spellStart"/>
      <w:r w:rsidRPr="00736B5C">
        <w:rPr>
          <w:rFonts w:ascii="Times New Roman" w:hAnsi="Times New Roman" w:cs="Times New Roman"/>
          <w:color w:val="000000"/>
          <w:sz w:val="28"/>
          <w:szCs w:val="28"/>
        </w:rPr>
        <w:t>Иванчикова</w:t>
      </w:r>
      <w:proofErr w:type="spellEnd"/>
      <w:r w:rsidRPr="00736B5C">
        <w:rPr>
          <w:rFonts w:ascii="Times New Roman" w:hAnsi="Times New Roman" w:cs="Times New Roman"/>
          <w:color w:val="000000"/>
          <w:sz w:val="28"/>
          <w:szCs w:val="28"/>
        </w:rPr>
        <w:t xml:space="preserve"> Н.Н.  - М., 2012. - 23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Ильин</w:t>
      </w:r>
      <w:proofErr w:type="spellEnd"/>
      <w:r w:rsidRPr="00736B5C">
        <w:rPr>
          <w:rFonts w:ascii="Times New Roman" w:hAnsi="Times New Roman" w:cs="Times New Roman"/>
          <w:color w:val="000000"/>
          <w:sz w:val="28"/>
          <w:szCs w:val="28"/>
        </w:rPr>
        <w:t xml:space="preserve"> Е.П. </w:t>
      </w:r>
      <w:proofErr w:type="spellStart"/>
      <w:r w:rsidRPr="00736B5C">
        <w:rPr>
          <w:rFonts w:ascii="Times New Roman" w:hAnsi="Times New Roman" w:cs="Times New Roman"/>
          <w:color w:val="000000"/>
          <w:sz w:val="28"/>
          <w:szCs w:val="28"/>
        </w:rPr>
        <w:t>Психология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 Е. П. </w:t>
      </w:r>
      <w:proofErr w:type="spellStart"/>
      <w:r w:rsidRPr="00736B5C">
        <w:rPr>
          <w:rFonts w:ascii="Times New Roman" w:hAnsi="Times New Roman" w:cs="Times New Roman"/>
          <w:color w:val="000000"/>
          <w:sz w:val="28"/>
          <w:szCs w:val="28"/>
        </w:rPr>
        <w:t>Ильин</w:t>
      </w:r>
      <w:proofErr w:type="spellEnd"/>
      <w:r w:rsidRPr="00736B5C">
        <w:rPr>
          <w:rFonts w:ascii="Times New Roman" w:hAnsi="Times New Roman" w:cs="Times New Roman"/>
          <w:color w:val="000000"/>
          <w:sz w:val="28"/>
          <w:szCs w:val="28"/>
        </w:rPr>
        <w:t xml:space="preserve">. - М.. [и др.] : </w:t>
      </w:r>
      <w:proofErr w:type="spellStart"/>
      <w:r w:rsidRPr="00736B5C">
        <w:rPr>
          <w:rFonts w:ascii="Times New Roman" w:hAnsi="Times New Roman" w:cs="Times New Roman"/>
          <w:color w:val="000000"/>
          <w:sz w:val="28"/>
          <w:szCs w:val="28"/>
        </w:rPr>
        <w:t>Питер</w:t>
      </w:r>
      <w:proofErr w:type="spellEnd"/>
      <w:r w:rsidRPr="00736B5C">
        <w:rPr>
          <w:rFonts w:ascii="Times New Roman" w:hAnsi="Times New Roman" w:cs="Times New Roman"/>
          <w:color w:val="000000"/>
          <w:sz w:val="28"/>
          <w:szCs w:val="28"/>
        </w:rPr>
        <w:t>, 2012. - 351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Иссурин</w:t>
      </w:r>
      <w:proofErr w:type="spellEnd"/>
      <w:r w:rsidRPr="00736B5C">
        <w:rPr>
          <w:rFonts w:ascii="Times New Roman" w:hAnsi="Times New Roman" w:cs="Times New Roman"/>
          <w:color w:val="000000"/>
          <w:sz w:val="28"/>
          <w:szCs w:val="28"/>
        </w:rPr>
        <w:t xml:space="preserve"> В.Б. </w:t>
      </w:r>
      <w:proofErr w:type="spellStart"/>
      <w:r w:rsidRPr="00736B5C">
        <w:rPr>
          <w:rFonts w:ascii="Times New Roman" w:hAnsi="Times New Roman" w:cs="Times New Roman"/>
          <w:color w:val="000000"/>
          <w:sz w:val="28"/>
          <w:szCs w:val="28"/>
        </w:rPr>
        <w:t>Подготовка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спортсменов</w:t>
      </w:r>
      <w:proofErr w:type="spellEnd"/>
      <w:r w:rsidRPr="00736B5C">
        <w:rPr>
          <w:rFonts w:ascii="Times New Roman" w:hAnsi="Times New Roman" w:cs="Times New Roman"/>
          <w:color w:val="000000"/>
          <w:sz w:val="28"/>
          <w:szCs w:val="28"/>
        </w:rPr>
        <w:t xml:space="preserve"> XXI </w:t>
      </w:r>
      <w:proofErr w:type="spellStart"/>
      <w:r w:rsidRPr="00736B5C">
        <w:rPr>
          <w:rFonts w:ascii="Times New Roman" w:hAnsi="Times New Roman" w:cs="Times New Roman"/>
          <w:color w:val="000000"/>
          <w:sz w:val="28"/>
          <w:szCs w:val="28"/>
        </w:rPr>
        <w:t>века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научные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основы</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построение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тренировки</w:t>
      </w:r>
      <w:proofErr w:type="spellEnd"/>
      <w:r w:rsidRPr="00736B5C">
        <w:rPr>
          <w:rFonts w:ascii="Times New Roman" w:hAnsi="Times New Roman" w:cs="Times New Roman"/>
          <w:color w:val="000000"/>
          <w:sz w:val="28"/>
          <w:szCs w:val="28"/>
        </w:rPr>
        <w:t xml:space="preserve"> / В. Б. </w:t>
      </w:r>
      <w:proofErr w:type="spellStart"/>
      <w:r w:rsidRPr="00736B5C">
        <w:rPr>
          <w:rFonts w:ascii="Times New Roman" w:hAnsi="Times New Roman" w:cs="Times New Roman"/>
          <w:color w:val="000000"/>
          <w:sz w:val="28"/>
          <w:szCs w:val="28"/>
        </w:rPr>
        <w:t>Иссурин</w:t>
      </w:r>
      <w:proofErr w:type="spellEnd"/>
      <w:r w:rsidRPr="00736B5C">
        <w:rPr>
          <w:rFonts w:ascii="Times New Roman" w:hAnsi="Times New Roman" w:cs="Times New Roman"/>
          <w:color w:val="000000"/>
          <w:sz w:val="28"/>
          <w:szCs w:val="28"/>
        </w:rPr>
        <w:t>. - М.: Спорт, 2016. - 459 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Иссурин</w:t>
      </w:r>
      <w:proofErr w:type="spellEnd"/>
      <w:r w:rsidRPr="00736B5C">
        <w:rPr>
          <w:rFonts w:ascii="Times New Roman" w:hAnsi="Times New Roman" w:cs="Times New Roman"/>
          <w:color w:val="000000"/>
          <w:sz w:val="28"/>
          <w:szCs w:val="28"/>
        </w:rPr>
        <w:t xml:space="preserve">, В.Б. </w:t>
      </w:r>
      <w:proofErr w:type="spellStart"/>
      <w:r w:rsidRPr="00736B5C">
        <w:rPr>
          <w:rFonts w:ascii="Times New Roman" w:hAnsi="Times New Roman" w:cs="Times New Roman"/>
          <w:color w:val="000000"/>
          <w:sz w:val="28"/>
          <w:szCs w:val="28"/>
        </w:rPr>
        <w:t>Блоковая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периодизация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спортивной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тренировки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монография</w:t>
      </w:r>
      <w:proofErr w:type="spellEnd"/>
      <w:r w:rsidRPr="00736B5C">
        <w:rPr>
          <w:rFonts w:ascii="Times New Roman" w:hAnsi="Times New Roman" w:cs="Times New Roman"/>
          <w:color w:val="000000"/>
          <w:sz w:val="28"/>
          <w:szCs w:val="28"/>
        </w:rPr>
        <w:t xml:space="preserve"> [Текст] / В.Б. </w:t>
      </w:r>
      <w:proofErr w:type="spellStart"/>
      <w:r w:rsidRPr="00736B5C">
        <w:rPr>
          <w:rFonts w:ascii="Times New Roman" w:hAnsi="Times New Roman" w:cs="Times New Roman"/>
          <w:color w:val="000000"/>
          <w:sz w:val="28"/>
          <w:szCs w:val="28"/>
        </w:rPr>
        <w:t>Иссурин</w:t>
      </w:r>
      <w:proofErr w:type="spellEnd"/>
      <w:r w:rsidRPr="00736B5C">
        <w:rPr>
          <w:rFonts w:ascii="Times New Roman" w:hAnsi="Times New Roman" w:cs="Times New Roman"/>
          <w:color w:val="000000"/>
          <w:sz w:val="28"/>
          <w:szCs w:val="28"/>
        </w:rPr>
        <w:t xml:space="preserve">. – М. </w:t>
      </w:r>
      <w:proofErr w:type="spellStart"/>
      <w:r w:rsidRPr="00736B5C">
        <w:rPr>
          <w:rFonts w:ascii="Times New Roman" w:hAnsi="Times New Roman" w:cs="Times New Roman"/>
          <w:color w:val="000000"/>
          <w:sz w:val="28"/>
          <w:szCs w:val="28"/>
        </w:rPr>
        <w:t>Советский</w:t>
      </w:r>
      <w:proofErr w:type="spellEnd"/>
      <w:r w:rsidRPr="00736B5C">
        <w:rPr>
          <w:rFonts w:ascii="Times New Roman" w:hAnsi="Times New Roman" w:cs="Times New Roman"/>
          <w:color w:val="000000"/>
          <w:sz w:val="28"/>
          <w:szCs w:val="28"/>
        </w:rPr>
        <w:t xml:space="preserve"> спорт, 2010. – 288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Коженкова А. Моделювання змагальної дистанції </w:t>
      </w:r>
      <w:smartTag w:uri="urn:schemas-microsoft-com:office:smarttags" w:element="metricconverter">
        <w:smartTagPr>
          <w:attr w:name="ProductID" w:val="2000 м"/>
        </w:smartTagPr>
        <w:r w:rsidRPr="00736B5C">
          <w:rPr>
            <w:rFonts w:ascii="Times New Roman" w:hAnsi="Times New Roman" w:cs="Times New Roman"/>
            <w:color w:val="000000"/>
            <w:sz w:val="28"/>
            <w:szCs w:val="28"/>
          </w:rPr>
          <w:t>2000 м</w:t>
        </w:r>
      </w:smartTag>
      <w:r w:rsidRPr="00736B5C">
        <w:rPr>
          <w:rFonts w:ascii="Times New Roman" w:hAnsi="Times New Roman" w:cs="Times New Roman"/>
          <w:color w:val="000000"/>
          <w:sz w:val="28"/>
          <w:szCs w:val="28"/>
        </w:rPr>
        <w:t xml:space="preserve"> жіночої четвірки парної у </w:t>
      </w:r>
      <w:proofErr w:type="spellStart"/>
      <w:r w:rsidRPr="00736B5C">
        <w:rPr>
          <w:rFonts w:ascii="Times New Roman" w:hAnsi="Times New Roman" w:cs="Times New Roman"/>
          <w:color w:val="000000"/>
          <w:sz w:val="28"/>
          <w:szCs w:val="28"/>
        </w:rPr>
        <w:t>веслуванніакадемічному</w:t>
      </w:r>
      <w:proofErr w:type="spellEnd"/>
      <w:r w:rsidRPr="00736B5C">
        <w:rPr>
          <w:rFonts w:ascii="Times New Roman" w:hAnsi="Times New Roman" w:cs="Times New Roman"/>
          <w:color w:val="000000"/>
          <w:sz w:val="28"/>
          <w:szCs w:val="28"/>
        </w:rPr>
        <w:t xml:space="preserve"> / А. Коженкова // ж–л Теорія і методика фізичного виховання і спорту. – К.: Олімп. Літ-ра,2014. – № 3. – С.8–12.</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Костюкевич В. М. Теорія і методика спортивної підготовки (на прикладі командних ігрових видів спорту): </w:t>
      </w:r>
      <w:proofErr w:type="spellStart"/>
      <w:r w:rsidRPr="00736B5C">
        <w:rPr>
          <w:rFonts w:ascii="Times New Roman" w:hAnsi="Times New Roman" w:cs="Times New Roman"/>
          <w:color w:val="000000"/>
          <w:sz w:val="28"/>
          <w:szCs w:val="28"/>
        </w:rPr>
        <w:t>навч</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посіб</w:t>
      </w:r>
      <w:proofErr w:type="spellEnd"/>
      <w:r w:rsidRPr="00736B5C">
        <w:rPr>
          <w:rFonts w:ascii="Times New Roman" w:hAnsi="Times New Roman" w:cs="Times New Roman"/>
          <w:color w:val="000000"/>
          <w:sz w:val="28"/>
          <w:szCs w:val="28"/>
        </w:rPr>
        <w:t>. – Вінниця: КНТ, 2016. – 615 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Костюкевич В.М. «Теорія і методика спортивної підготовки у запитаннях і відповідях»: Навчально-методичний посібник / В.М. Костюкевич. – Вінниця: Планер, 2016. – 159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Краткая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олимпийская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энциклопедия</w:t>
      </w:r>
      <w:proofErr w:type="spellEnd"/>
      <w:r w:rsidRPr="00736B5C">
        <w:rPr>
          <w:rFonts w:ascii="Times New Roman" w:hAnsi="Times New Roman" w:cs="Times New Roman"/>
          <w:color w:val="000000"/>
          <w:sz w:val="28"/>
          <w:szCs w:val="28"/>
        </w:rPr>
        <w:t xml:space="preserve">: А-Я / </w:t>
      </w:r>
      <w:proofErr w:type="spellStart"/>
      <w:r w:rsidRPr="00736B5C">
        <w:rPr>
          <w:rFonts w:ascii="Times New Roman" w:hAnsi="Times New Roman" w:cs="Times New Roman"/>
          <w:color w:val="000000"/>
          <w:sz w:val="28"/>
          <w:szCs w:val="28"/>
        </w:rPr>
        <w:t>авт.-сост</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Валерий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Штейнбах</w:t>
      </w:r>
      <w:proofErr w:type="spellEnd"/>
      <w:r w:rsidRPr="00736B5C">
        <w:rPr>
          <w:rFonts w:ascii="Times New Roman" w:hAnsi="Times New Roman" w:cs="Times New Roman"/>
          <w:color w:val="000000"/>
          <w:sz w:val="28"/>
          <w:szCs w:val="28"/>
        </w:rPr>
        <w:t xml:space="preserve">. - М.: </w:t>
      </w:r>
      <w:proofErr w:type="spellStart"/>
      <w:r w:rsidRPr="00736B5C">
        <w:rPr>
          <w:rFonts w:ascii="Times New Roman" w:hAnsi="Times New Roman" w:cs="Times New Roman"/>
          <w:color w:val="000000"/>
          <w:sz w:val="28"/>
          <w:szCs w:val="28"/>
        </w:rPr>
        <w:t>Олимпия</w:t>
      </w:r>
      <w:proofErr w:type="spellEnd"/>
      <w:r w:rsidRPr="00736B5C">
        <w:rPr>
          <w:rFonts w:ascii="Times New Roman" w:hAnsi="Times New Roman" w:cs="Times New Roman"/>
          <w:color w:val="000000"/>
          <w:sz w:val="28"/>
          <w:szCs w:val="28"/>
        </w:rPr>
        <w:t xml:space="preserve"> : Спорт, 2016. - 511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Летние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олимпийские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виды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Нормы</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требования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справочно-методическое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пособие</w:t>
      </w:r>
      <w:proofErr w:type="spellEnd"/>
      <w:r w:rsidRPr="00736B5C">
        <w:rPr>
          <w:rFonts w:ascii="Times New Roman" w:hAnsi="Times New Roman" w:cs="Times New Roman"/>
          <w:color w:val="000000"/>
          <w:sz w:val="28"/>
          <w:szCs w:val="28"/>
        </w:rPr>
        <w:t xml:space="preserve"> / [Н. К. </w:t>
      </w:r>
      <w:proofErr w:type="spellStart"/>
      <w:r w:rsidRPr="00736B5C">
        <w:rPr>
          <w:rFonts w:ascii="Times New Roman" w:hAnsi="Times New Roman" w:cs="Times New Roman"/>
          <w:color w:val="000000"/>
          <w:sz w:val="28"/>
          <w:szCs w:val="28"/>
        </w:rPr>
        <w:t>Полещук</w:t>
      </w:r>
      <w:proofErr w:type="spellEnd"/>
      <w:r w:rsidRPr="00736B5C">
        <w:rPr>
          <w:rFonts w:ascii="Times New Roman" w:hAnsi="Times New Roman" w:cs="Times New Roman"/>
          <w:color w:val="000000"/>
          <w:sz w:val="28"/>
          <w:szCs w:val="28"/>
        </w:rPr>
        <w:t xml:space="preserve"> и др.]. - М.: </w:t>
      </w:r>
      <w:proofErr w:type="spellStart"/>
      <w:r w:rsidRPr="00736B5C">
        <w:rPr>
          <w:rFonts w:ascii="Times New Roman" w:hAnsi="Times New Roman" w:cs="Times New Roman"/>
          <w:color w:val="000000"/>
          <w:sz w:val="28"/>
          <w:szCs w:val="28"/>
        </w:rPr>
        <w:t>Советский</w:t>
      </w:r>
      <w:proofErr w:type="spellEnd"/>
      <w:r w:rsidRPr="00736B5C">
        <w:rPr>
          <w:rFonts w:ascii="Times New Roman" w:hAnsi="Times New Roman" w:cs="Times New Roman"/>
          <w:color w:val="000000"/>
          <w:sz w:val="28"/>
          <w:szCs w:val="28"/>
        </w:rPr>
        <w:t xml:space="preserve"> спорт, 2013. - 267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Матвієнко І.С. Шляхи залучення дітей до занять </w:t>
      </w:r>
      <w:proofErr w:type="spellStart"/>
      <w:r w:rsidRPr="00736B5C">
        <w:rPr>
          <w:rFonts w:ascii="Times New Roman" w:hAnsi="Times New Roman" w:cs="Times New Roman"/>
          <w:color w:val="000000"/>
          <w:sz w:val="28"/>
          <w:szCs w:val="28"/>
        </w:rPr>
        <w:t>веслу-ванням</w:t>
      </w:r>
      <w:proofErr w:type="spellEnd"/>
      <w:r w:rsidRPr="00736B5C">
        <w:rPr>
          <w:rFonts w:ascii="Times New Roman" w:hAnsi="Times New Roman" w:cs="Times New Roman"/>
          <w:color w:val="000000"/>
          <w:sz w:val="28"/>
          <w:szCs w:val="28"/>
        </w:rPr>
        <w:t xml:space="preserve"> на байдарках і каное /І.С. Матвієнко// Тези ІХ Міжнародного наукового </w:t>
      </w:r>
      <w:proofErr w:type="spellStart"/>
      <w:r w:rsidRPr="00736B5C">
        <w:rPr>
          <w:rFonts w:ascii="Times New Roman" w:hAnsi="Times New Roman" w:cs="Times New Roman"/>
          <w:color w:val="000000"/>
          <w:sz w:val="28"/>
          <w:szCs w:val="28"/>
        </w:rPr>
        <w:t>конгресу«Олімпійський</w:t>
      </w:r>
      <w:proofErr w:type="spellEnd"/>
      <w:r w:rsidRPr="00736B5C">
        <w:rPr>
          <w:rFonts w:ascii="Times New Roman" w:hAnsi="Times New Roman" w:cs="Times New Roman"/>
          <w:color w:val="000000"/>
          <w:sz w:val="28"/>
          <w:szCs w:val="28"/>
        </w:rPr>
        <w:t xml:space="preserve"> спорт і </w:t>
      </w:r>
      <w:proofErr w:type="spellStart"/>
      <w:r w:rsidRPr="00736B5C">
        <w:rPr>
          <w:rFonts w:ascii="Times New Roman" w:hAnsi="Times New Roman" w:cs="Times New Roman"/>
          <w:color w:val="000000"/>
          <w:sz w:val="28"/>
          <w:szCs w:val="28"/>
        </w:rPr>
        <w:t>спортдля</w:t>
      </w:r>
      <w:proofErr w:type="spellEnd"/>
      <w:r w:rsidRPr="00736B5C">
        <w:rPr>
          <w:rFonts w:ascii="Times New Roman" w:hAnsi="Times New Roman" w:cs="Times New Roman"/>
          <w:color w:val="000000"/>
          <w:sz w:val="28"/>
          <w:szCs w:val="28"/>
        </w:rPr>
        <w:t xml:space="preserve"> всіх. – К. – 2012. – с. 475.</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lastRenderedPageBreak/>
        <w:t>Мифтахутдинова</w:t>
      </w:r>
      <w:proofErr w:type="spellEnd"/>
      <w:r w:rsidRPr="00736B5C">
        <w:rPr>
          <w:rFonts w:ascii="Times New Roman" w:hAnsi="Times New Roman" w:cs="Times New Roman"/>
          <w:color w:val="000000"/>
          <w:sz w:val="28"/>
          <w:szCs w:val="28"/>
        </w:rPr>
        <w:t xml:space="preserve"> Д.А. </w:t>
      </w:r>
      <w:proofErr w:type="spellStart"/>
      <w:r w:rsidRPr="00736B5C">
        <w:rPr>
          <w:rFonts w:ascii="Times New Roman" w:hAnsi="Times New Roman" w:cs="Times New Roman"/>
          <w:color w:val="000000"/>
          <w:sz w:val="28"/>
          <w:szCs w:val="28"/>
        </w:rPr>
        <w:t>Сравнительный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анализ</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эффективности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разных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тренировочных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программ</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дляспортсменок</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высокой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квалификации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специализирующихся</w:t>
      </w:r>
      <w:proofErr w:type="spellEnd"/>
      <w:r w:rsidRPr="00736B5C">
        <w:rPr>
          <w:rFonts w:ascii="Times New Roman" w:hAnsi="Times New Roman" w:cs="Times New Roman"/>
          <w:color w:val="000000"/>
          <w:sz w:val="28"/>
          <w:szCs w:val="28"/>
        </w:rPr>
        <w:t xml:space="preserve"> в </w:t>
      </w:r>
      <w:proofErr w:type="spellStart"/>
      <w:r w:rsidRPr="00736B5C">
        <w:rPr>
          <w:rFonts w:ascii="Times New Roman" w:hAnsi="Times New Roman" w:cs="Times New Roman"/>
          <w:color w:val="000000"/>
          <w:sz w:val="28"/>
          <w:szCs w:val="28"/>
        </w:rPr>
        <w:t>академической</w:t>
      </w:r>
      <w:proofErr w:type="spellEnd"/>
      <w:r w:rsidRPr="00736B5C">
        <w:rPr>
          <w:rFonts w:ascii="Times New Roman" w:hAnsi="Times New Roman" w:cs="Times New Roman"/>
          <w:color w:val="000000"/>
          <w:sz w:val="28"/>
          <w:szCs w:val="28"/>
        </w:rPr>
        <w:t xml:space="preserve"> гребле / Д. А. </w:t>
      </w:r>
      <w:proofErr w:type="spellStart"/>
      <w:r w:rsidRPr="00736B5C">
        <w:rPr>
          <w:rFonts w:ascii="Times New Roman" w:hAnsi="Times New Roman" w:cs="Times New Roman"/>
          <w:color w:val="000000"/>
          <w:sz w:val="28"/>
          <w:szCs w:val="28"/>
        </w:rPr>
        <w:t>Мифтахутдино-ва</w:t>
      </w:r>
      <w:proofErr w:type="spellEnd"/>
      <w:r w:rsidRPr="00736B5C">
        <w:rPr>
          <w:rFonts w:ascii="Times New Roman" w:hAnsi="Times New Roman" w:cs="Times New Roman"/>
          <w:color w:val="000000"/>
          <w:sz w:val="28"/>
          <w:szCs w:val="28"/>
        </w:rPr>
        <w:t xml:space="preserve"> // Слобожанський науково–спортивний вісник. – 2015. – № 2. – С. 128–132.</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Огородова</w:t>
      </w:r>
      <w:proofErr w:type="spellEnd"/>
      <w:r w:rsidRPr="00736B5C">
        <w:rPr>
          <w:rFonts w:ascii="Times New Roman" w:hAnsi="Times New Roman" w:cs="Times New Roman"/>
          <w:color w:val="000000"/>
          <w:sz w:val="28"/>
          <w:szCs w:val="28"/>
        </w:rPr>
        <w:t xml:space="preserve">, Т.В. </w:t>
      </w:r>
      <w:proofErr w:type="spellStart"/>
      <w:r w:rsidRPr="00736B5C">
        <w:rPr>
          <w:rFonts w:ascii="Times New Roman" w:hAnsi="Times New Roman" w:cs="Times New Roman"/>
          <w:color w:val="000000"/>
          <w:sz w:val="28"/>
          <w:szCs w:val="28"/>
        </w:rPr>
        <w:t>Психология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учебное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пособие</w:t>
      </w:r>
      <w:proofErr w:type="spellEnd"/>
      <w:r w:rsidRPr="00736B5C">
        <w:rPr>
          <w:rFonts w:ascii="Times New Roman" w:hAnsi="Times New Roman" w:cs="Times New Roman"/>
          <w:color w:val="000000"/>
          <w:sz w:val="28"/>
          <w:szCs w:val="28"/>
        </w:rPr>
        <w:t xml:space="preserve"> : для </w:t>
      </w:r>
      <w:proofErr w:type="spellStart"/>
      <w:r w:rsidRPr="00736B5C">
        <w:rPr>
          <w:rFonts w:ascii="Times New Roman" w:hAnsi="Times New Roman" w:cs="Times New Roman"/>
          <w:color w:val="000000"/>
          <w:sz w:val="28"/>
          <w:szCs w:val="28"/>
        </w:rPr>
        <w:t>студентов</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обучающихся</w:t>
      </w:r>
      <w:proofErr w:type="spellEnd"/>
      <w:r w:rsidRPr="00736B5C">
        <w:rPr>
          <w:rFonts w:ascii="Times New Roman" w:hAnsi="Times New Roman" w:cs="Times New Roman"/>
          <w:color w:val="000000"/>
          <w:sz w:val="28"/>
          <w:szCs w:val="28"/>
        </w:rPr>
        <w:t xml:space="preserve"> по </w:t>
      </w:r>
      <w:proofErr w:type="spellStart"/>
      <w:r w:rsidRPr="00736B5C">
        <w:rPr>
          <w:rFonts w:ascii="Times New Roman" w:hAnsi="Times New Roman" w:cs="Times New Roman"/>
          <w:color w:val="000000"/>
          <w:sz w:val="28"/>
          <w:szCs w:val="28"/>
        </w:rPr>
        <w:t>направлению</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Психология</w:t>
      </w:r>
      <w:proofErr w:type="spellEnd"/>
      <w:r w:rsidRPr="00736B5C">
        <w:rPr>
          <w:rFonts w:ascii="Times New Roman" w:hAnsi="Times New Roman" w:cs="Times New Roman"/>
          <w:color w:val="000000"/>
          <w:sz w:val="28"/>
          <w:szCs w:val="28"/>
        </w:rPr>
        <w:t xml:space="preserve">». - Ярославль : </w:t>
      </w:r>
      <w:proofErr w:type="spellStart"/>
      <w:r w:rsidRPr="00736B5C">
        <w:rPr>
          <w:rFonts w:ascii="Times New Roman" w:hAnsi="Times New Roman" w:cs="Times New Roman"/>
          <w:color w:val="000000"/>
          <w:sz w:val="28"/>
          <w:szCs w:val="28"/>
        </w:rPr>
        <w:t>ЯрГУ</w:t>
      </w:r>
      <w:proofErr w:type="spellEnd"/>
      <w:r w:rsidRPr="00736B5C">
        <w:rPr>
          <w:rFonts w:ascii="Times New Roman" w:hAnsi="Times New Roman" w:cs="Times New Roman"/>
          <w:color w:val="000000"/>
          <w:sz w:val="28"/>
          <w:szCs w:val="28"/>
        </w:rPr>
        <w:t>, 2013. - 118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Павлік А. Взаємозв’язок максимальних показників аеробної продуктивності кваліфікованих спортсменів з максимальним рівнем потужності роботи під час виконання тестувальних навантажень / А. Павлік, С. Дрюков, В. Боднар // Актуальні проблеми фізичної культури і спорту. –2014. – №30 (2). – С. 48–58</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Платонов В.Н. </w:t>
      </w:r>
      <w:proofErr w:type="spellStart"/>
      <w:r w:rsidRPr="00736B5C">
        <w:rPr>
          <w:rFonts w:ascii="Times New Roman" w:hAnsi="Times New Roman" w:cs="Times New Roman"/>
          <w:color w:val="000000"/>
          <w:sz w:val="28"/>
          <w:szCs w:val="28"/>
        </w:rPr>
        <w:t>Периодизация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спортивной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тренировки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Общаятеория</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её</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практическое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применение</w:t>
      </w:r>
      <w:proofErr w:type="spellEnd"/>
      <w:r w:rsidRPr="00736B5C">
        <w:rPr>
          <w:rFonts w:ascii="Times New Roman" w:hAnsi="Times New Roman" w:cs="Times New Roman"/>
          <w:color w:val="000000"/>
          <w:sz w:val="28"/>
          <w:szCs w:val="28"/>
        </w:rPr>
        <w:t xml:space="preserve"> / В.Н. Платонов. - К.: </w:t>
      </w:r>
      <w:proofErr w:type="spellStart"/>
      <w:r w:rsidRPr="00736B5C">
        <w:rPr>
          <w:rFonts w:ascii="Times New Roman" w:hAnsi="Times New Roman" w:cs="Times New Roman"/>
          <w:color w:val="000000"/>
          <w:sz w:val="28"/>
          <w:szCs w:val="28"/>
        </w:rPr>
        <w:t>Олимп</w:t>
      </w:r>
      <w:proofErr w:type="spellEnd"/>
      <w:r w:rsidRPr="00736B5C">
        <w:rPr>
          <w:rFonts w:ascii="Times New Roman" w:hAnsi="Times New Roman" w:cs="Times New Roman"/>
          <w:color w:val="000000"/>
          <w:sz w:val="28"/>
          <w:szCs w:val="28"/>
        </w:rPr>
        <w:t>. лит.,2014. - 624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Платонов В.Н. Система </w:t>
      </w:r>
      <w:proofErr w:type="spellStart"/>
      <w:r w:rsidRPr="00736B5C">
        <w:rPr>
          <w:rFonts w:ascii="Times New Roman" w:hAnsi="Times New Roman" w:cs="Times New Roman"/>
          <w:color w:val="000000"/>
          <w:sz w:val="28"/>
          <w:szCs w:val="28"/>
        </w:rPr>
        <w:t>подготовки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спортсменов</w:t>
      </w:r>
      <w:proofErr w:type="spellEnd"/>
      <w:r w:rsidRPr="00736B5C">
        <w:rPr>
          <w:rFonts w:ascii="Times New Roman" w:hAnsi="Times New Roman" w:cs="Times New Roman"/>
          <w:color w:val="000000"/>
          <w:sz w:val="28"/>
          <w:szCs w:val="28"/>
        </w:rPr>
        <w:t xml:space="preserve"> в </w:t>
      </w:r>
      <w:proofErr w:type="spellStart"/>
      <w:r w:rsidRPr="00736B5C">
        <w:rPr>
          <w:rFonts w:ascii="Times New Roman" w:hAnsi="Times New Roman" w:cs="Times New Roman"/>
          <w:color w:val="000000"/>
          <w:sz w:val="28"/>
          <w:szCs w:val="28"/>
        </w:rPr>
        <w:t>олимпийском</w:t>
      </w:r>
      <w:proofErr w:type="spellEnd"/>
      <w:r w:rsidRPr="00736B5C">
        <w:rPr>
          <w:rFonts w:ascii="Times New Roman" w:hAnsi="Times New Roman" w:cs="Times New Roman"/>
          <w:color w:val="000000"/>
          <w:sz w:val="28"/>
          <w:szCs w:val="28"/>
        </w:rPr>
        <w:t xml:space="preserve"> спорте. </w:t>
      </w:r>
      <w:proofErr w:type="spellStart"/>
      <w:r w:rsidRPr="00736B5C">
        <w:rPr>
          <w:rFonts w:ascii="Times New Roman" w:hAnsi="Times New Roman" w:cs="Times New Roman"/>
          <w:color w:val="000000"/>
          <w:sz w:val="28"/>
          <w:szCs w:val="28"/>
        </w:rPr>
        <w:t>Общая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теория</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её</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практические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приложения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учебник</w:t>
      </w:r>
      <w:proofErr w:type="spellEnd"/>
      <w:r w:rsidRPr="00736B5C">
        <w:rPr>
          <w:rFonts w:ascii="Times New Roman" w:hAnsi="Times New Roman" w:cs="Times New Roman"/>
          <w:color w:val="000000"/>
          <w:sz w:val="28"/>
          <w:szCs w:val="28"/>
        </w:rPr>
        <w:t xml:space="preserve"> [для </w:t>
      </w:r>
      <w:proofErr w:type="spellStart"/>
      <w:r w:rsidRPr="00736B5C">
        <w:rPr>
          <w:rFonts w:ascii="Times New Roman" w:hAnsi="Times New Roman" w:cs="Times New Roman"/>
          <w:color w:val="000000"/>
          <w:sz w:val="28"/>
          <w:szCs w:val="28"/>
        </w:rPr>
        <w:t>тренеров</w:t>
      </w:r>
      <w:proofErr w:type="spellEnd"/>
      <w:r w:rsidRPr="00736B5C">
        <w:rPr>
          <w:rFonts w:ascii="Times New Roman" w:hAnsi="Times New Roman" w:cs="Times New Roman"/>
          <w:color w:val="000000"/>
          <w:sz w:val="28"/>
          <w:szCs w:val="28"/>
        </w:rPr>
        <w:t xml:space="preserve">]: в 2 кн. / В.Н. Платонов - К.: </w:t>
      </w:r>
      <w:proofErr w:type="spellStart"/>
      <w:r w:rsidRPr="00736B5C">
        <w:rPr>
          <w:rFonts w:ascii="Times New Roman" w:hAnsi="Times New Roman" w:cs="Times New Roman"/>
          <w:color w:val="000000"/>
          <w:sz w:val="28"/>
          <w:szCs w:val="28"/>
        </w:rPr>
        <w:t>Олимп</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лит</w:t>
      </w:r>
      <w:proofErr w:type="spellEnd"/>
      <w:r w:rsidRPr="00736B5C">
        <w:rPr>
          <w:rFonts w:ascii="Times New Roman" w:hAnsi="Times New Roman" w:cs="Times New Roman"/>
          <w:color w:val="000000"/>
          <w:sz w:val="28"/>
          <w:szCs w:val="28"/>
        </w:rPr>
        <w:t>., 2015. - Кн. 1. - 680 с.- Кн. 1. - 670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Разработка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целевых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программ</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подготовки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элитных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спортсменов</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циклических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видов</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на </w:t>
      </w:r>
      <w:proofErr w:type="spellStart"/>
      <w:r w:rsidRPr="00736B5C">
        <w:rPr>
          <w:rFonts w:ascii="Times New Roman" w:hAnsi="Times New Roman" w:cs="Times New Roman"/>
          <w:color w:val="000000"/>
          <w:sz w:val="28"/>
          <w:szCs w:val="28"/>
        </w:rPr>
        <w:t>примере</w:t>
      </w:r>
      <w:proofErr w:type="spellEnd"/>
      <w:r w:rsidRPr="00736B5C">
        <w:rPr>
          <w:rFonts w:ascii="Times New Roman" w:hAnsi="Times New Roman" w:cs="Times New Roman"/>
          <w:color w:val="000000"/>
          <w:sz w:val="28"/>
          <w:szCs w:val="28"/>
        </w:rPr>
        <w:t xml:space="preserve"> гребли </w:t>
      </w:r>
      <w:proofErr w:type="spellStart"/>
      <w:r w:rsidRPr="00736B5C">
        <w:rPr>
          <w:rFonts w:ascii="Times New Roman" w:hAnsi="Times New Roman" w:cs="Times New Roman"/>
          <w:color w:val="000000"/>
          <w:sz w:val="28"/>
          <w:szCs w:val="28"/>
        </w:rPr>
        <w:t>академической</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практ</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пособие</w:t>
      </w:r>
      <w:proofErr w:type="spellEnd"/>
      <w:r w:rsidRPr="00736B5C">
        <w:rPr>
          <w:rFonts w:ascii="Times New Roman" w:hAnsi="Times New Roman" w:cs="Times New Roman"/>
          <w:color w:val="000000"/>
          <w:sz w:val="28"/>
          <w:szCs w:val="28"/>
        </w:rPr>
        <w:t xml:space="preserve"> / М-во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туризма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Респ</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Беларусь</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Науч.-исслед</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ин-т</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физ</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культуры</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Респ</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Беларусь</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сост</w:t>
      </w:r>
      <w:proofErr w:type="spellEnd"/>
      <w:r w:rsidRPr="00736B5C">
        <w:rPr>
          <w:rFonts w:ascii="Times New Roman" w:hAnsi="Times New Roman" w:cs="Times New Roman"/>
          <w:color w:val="000000"/>
          <w:sz w:val="28"/>
          <w:szCs w:val="28"/>
        </w:rPr>
        <w:t xml:space="preserve">.: А. Л. </w:t>
      </w:r>
      <w:proofErr w:type="spellStart"/>
      <w:r w:rsidRPr="00736B5C">
        <w:rPr>
          <w:rFonts w:ascii="Times New Roman" w:hAnsi="Times New Roman" w:cs="Times New Roman"/>
          <w:color w:val="000000"/>
          <w:sz w:val="28"/>
          <w:szCs w:val="28"/>
        </w:rPr>
        <w:t>Сируц</w:t>
      </w:r>
      <w:proofErr w:type="spellEnd"/>
      <w:r w:rsidRPr="00736B5C">
        <w:rPr>
          <w:rFonts w:ascii="Times New Roman" w:hAnsi="Times New Roman" w:cs="Times New Roman"/>
          <w:color w:val="000000"/>
          <w:sz w:val="28"/>
          <w:szCs w:val="28"/>
        </w:rPr>
        <w:t xml:space="preserve">, Г. И. Петрович]. – </w:t>
      </w:r>
      <w:proofErr w:type="spellStart"/>
      <w:r w:rsidRPr="00736B5C">
        <w:rPr>
          <w:rFonts w:ascii="Times New Roman" w:hAnsi="Times New Roman" w:cs="Times New Roman"/>
          <w:color w:val="000000"/>
          <w:sz w:val="28"/>
          <w:szCs w:val="28"/>
        </w:rPr>
        <w:t>Минск</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НИИФКиС</w:t>
      </w:r>
      <w:proofErr w:type="spellEnd"/>
      <w:r w:rsidRPr="00736B5C">
        <w:rPr>
          <w:rFonts w:ascii="Times New Roman" w:hAnsi="Times New Roman" w:cs="Times New Roman"/>
          <w:color w:val="000000"/>
          <w:sz w:val="28"/>
          <w:szCs w:val="28"/>
        </w:rPr>
        <w:t>, 2014. – 30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Редгрейв</w:t>
      </w:r>
      <w:proofErr w:type="spellEnd"/>
      <w:r w:rsidRPr="00736B5C">
        <w:rPr>
          <w:rFonts w:ascii="Times New Roman" w:hAnsi="Times New Roman" w:cs="Times New Roman"/>
          <w:color w:val="000000"/>
          <w:sz w:val="28"/>
          <w:szCs w:val="28"/>
        </w:rPr>
        <w:t xml:space="preserve">, С. </w:t>
      </w:r>
      <w:proofErr w:type="spellStart"/>
      <w:r w:rsidRPr="00736B5C">
        <w:rPr>
          <w:rFonts w:ascii="Times New Roman" w:hAnsi="Times New Roman" w:cs="Times New Roman"/>
          <w:color w:val="000000"/>
          <w:sz w:val="28"/>
          <w:szCs w:val="28"/>
        </w:rPr>
        <w:t>Энциклопедия</w:t>
      </w:r>
      <w:proofErr w:type="spellEnd"/>
      <w:r w:rsidRPr="00736B5C">
        <w:rPr>
          <w:rFonts w:ascii="Times New Roman" w:hAnsi="Times New Roman" w:cs="Times New Roman"/>
          <w:color w:val="000000"/>
          <w:sz w:val="28"/>
          <w:szCs w:val="28"/>
        </w:rPr>
        <w:t xml:space="preserve"> гребли  / </w:t>
      </w:r>
      <w:proofErr w:type="spellStart"/>
      <w:r w:rsidRPr="00736B5C">
        <w:rPr>
          <w:rFonts w:ascii="Times New Roman" w:hAnsi="Times New Roman" w:cs="Times New Roman"/>
          <w:color w:val="000000"/>
          <w:sz w:val="28"/>
          <w:szCs w:val="28"/>
        </w:rPr>
        <w:t>Стивен</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Редгрейв</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Изд</w:t>
      </w:r>
      <w:proofErr w:type="spellEnd"/>
      <w:r w:rsidRPr="00736B5C">
        <w:rPr>
          <w:rFonts w:ascii="Times New Roman" w:hAnsi="Times New Roman" w:cs="Times New Roman"/>
          <w:color w:val="000000"/>
          <w:sz w:val="28"/>
          <w:szCs w:val="28"/>
        </w:rPr>
        <w:t xml:space="preserve">. 2-е, </w:t>
      </w:r>
      <w:proofErr w:type="spellStart"/>
      <w:r w:rsidRPr="00736B5C">
        <w:rPr>
          <w:rFonts w:ascii="Times New Roman" w:hAnsi="Times New Roman" w:cs="Times New Roman"/>
          <w:color w:val="000000"/>
          <w:sz w:val="28"/>
          <w:szCs w:val="28"/>
        </w:rPr>
        <w:t>доп</w:t>
      </w:r>
      <w:proofErr w:type="spellEnd"/>
      <w:r w:rsidRPr="00736B5C">
        <w:rPr>
          <w:rFonts w:ascii="Times New Roman" w:hAnsi="Times New Roman" w:cs="Times New Roman"/>
          <w:color w:val="000000"/>
          <w:sz w:val="28"/>
          <w:szCs w:val="28"/>
        </w:rPr>
        <w:t xml:space="preserve">. - Москва : </w:t>
      </w:r>
      <w:proofErr w:type="spellStart"/>
      <w:r w:rsidRPr="00736B5C">
        <w:rPr>
          <w:rFonts w:ascii="Times New Roman" w:hAnsi="Times New Roman" w:cs="Times New Roman"/>
          <w:color w:val="000000"/>
          <w:sz w:val="28"/>
          <w:szCs w:val="28"/>
        </w:rPr>
        <w:t>Достоинство</w:t>
      </w:r>
      <w:proofErr w:type="spellEnd"/>
      <w:r w:rsidRPr="00736B5C">
        <w:rPr>
          <w:rFonts w:ascii="Times New Roman" w:hAnsi="Times New Roman" w:cs="Times New Roman"/>
          <w:color w:val="000000"/>
          <w:sz w:val="28"/>
          <w:szCs w:val="28"/>
        </w:rPr>
        <w:t>, 2014. - 391 с.</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Родионов</w:t>
      </w:r>
      <w:proofErr w:type="spellEnd"/>
      <w:r w:rsidRPr="00736B5C">
        <w:rPr>
          <w:rFonts w:ascii="Times New Roman" w:hAnsi="Times New Roman" w:cs="Times New Roman"/>
          <w:color w:val="000000"/>
          <w:sz w:val="28"/>
          <w:szCs w:val="28"/>
        </w:rPr>
        <w:t xml:space="preserve"> А.В. </w:t>
      </w:r>
      <w:proofErr w:type="spellStart"/>
      <w:r w:rsidRPr="00736B5C">
        <w:rPr>
          <w:rFonts w:ascii="Times New Roman" w:hAnsi="Times New Roman" w:cs="Times New Roman"/>
          <w:color w:val="000000"/>
          <w:sz w:val="28"/>
          <w:szCs w:val="28"/>
        </w:rPr>
        <w:t>Влияние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психологических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факторов</w:t>
      </w:r>
      <w:proofErr w:type="spellEnd"/>
      <w:r w:rsidRPr="00736B5C">
        <w:rPr>
          <w:rFonts w:ascii="Times New Roman" w:hAnsi="Times New Roman" w:cs="Times New Roman"/>
          <w:color w:val="000000"/>
          <w:sz w:val="28"/>
          <w:szCs w:val="28"/>
        </w:rPr>
        <w:t xml:space="preserve"> на </w:t>
      </w:r>
      <w:proofErr w:type="spellStart"/>
      <w:r w:rsidRPr="00736B5C">
        <w:rPr>
          <w:rFonts w:ascii="Times New Roman" w:hAnsi="Times New Roman" w:cs="Times New Roman"/>
          <w:color w:val="000000"/>
          <w:sz w:val="28"/>
          <w:szCs w:val="28"/>
        </w:rPr>
        <w:t>спортивный</w:t>
      </w:r>
      <w:proofErr w:type="spellEnd"/>
      <w:r w:rsidRPr="00736B5C">
        <w:rPr>
          <w:rFonts w:ascii="Times New Roman" w:hAnsi="Times New Roman" w:cs="Times New Roman"/>
          <w:color w:val="000000"/>
          <w:sz w:val="28"/>
          <w:szCs w:val="28"/>
        </w:rPr>
        <w:t xml:space="preserve"> результат.</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lastRenderedPageBreak/>
        <w:t>Рубин</w:t>
      </w:r>
      <w:proofErr w:type="spellEnd"/>
      <w:r w:rsidRPr="00736B5C">
        <w:rPr>
          <w:rFonts w:ascii="Times New Roman" w:hAnsi="Times New Roman" w:cs="Times New Roman"/>
          <w:color w:val="000000"/>
          <w:sz w:val="28"/>
          <w:szCs w:val="28"/>
        </w:rPr>
        <w:t xml:space="preserve">, В.С. </w:t>
      </w:r>
      <w:proofErr w:type="spellStart"/>
      <w:r w:rsidRPr="00736B5C">
        <w:rPr>
          <w:rFonts w:ascii="Times New Roman" w:hAnsi="Times New Roman" w:cs="Times New Roman"/>
          <w:color w:val="000000"/>
          <w:sz w:val="28"/>
          <w:szCs w:val="28"/>
        </w:rPr>
        <w:t>Олимпийские</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годичные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циклы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тренировки</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Теория</w:t>
      </w:r>
      <w:proofErr w:type="spellEnd"/>
      <w:r w:rsidRPr="00736B5C">
        <w:rPr>
          <w:rFonts w:ascii="Times New Roman" w:hAnsi="Times New Roman" w:cs="Times New Roman"/>
          <w:color w:val="000000"/>
          <w:sz w:val="28"/>
          <w:szCs w:val="28"/>
        </w:rPr>
        <w:t xml:space="preserve"> и практика [Текст] / В.С. </w:t>
      </w:r>
      <w:proofErr w:type="spellStart"/>
      <w:r w:rsidRPr="00736B5C">
        <w:rPr>
          <w:rFonts w:ascii="Times New Roman" w:hAnsi="Times New Roman" w:cs="Times New Roman"/>
          <w:color w:val="000000"/>
          <w:sz w:val="28"/>
          <w:szCs w:val="28"/>
        </w:rPr>
        <w:t>Рубин</w:t>
      </w:r>
      <w:proofErr w:type="spellEnd"/>
      <w:r w:rsidRPr="00736B5C">
        <w:rPr>
          <w:rFonts w:ascii="Times New Roman" w:hAnsi="Times New Roman" w:cs="Times New Roman"/>
          <w:color w:val="000000"/>
          <w:sz w:val="28"/>
          <w:szCs w:val="28"/>
        </w:rPr>
        <w:t xml:space="preserve">. – 2-е </w:t>
      </w:r>
      <w:proofErr w:type="spellStart"/>
      <w:r w:rsidRPr="00736B5C">
        <w:rPr>
          <w:rFonts w:ascii="Times New Roman" w:hAnsi="Times New Roman" w:cs="Times New Roman"/>
          <w:color w:val="000000"/>
          <w:sz w:val="28"/>
          <w:szCs w:val="28"/>
        </w:rPr>
        <w:t>изд</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испр</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доп</w:t>
      </w:r>
      <w:proofErr w:type="spellEnd"/>
      <w:r w:rsidRPr="00736B5C">
        <w:rPr>
          <w:rFonts w:ascii="Times New Roman" w:hAnsi="Times New Roman" w:cs="Times New Roman"/>
          <w:color w:val="000000"/>
          <w:sz w:val="28"/>
          <w:szCs w:val="28"/>
        </w:rPr>
        <w:t xml:space="preserve">. – М.: </w:t>
      </w:r>
      <w:proofErr w:type="spellStart"/>
      <w:r w:rsidRPr="00736B5C">
        <w:rPr>
          <w:rFonts w:ascii="Times New Roman" w:hAnsi="Times New Roman" w:cs="Times New Roman"/>
          <w:color w:val="000000"/>
          <w:sz w:val="28"/>
          <w:szCs w:val="28"/>
        </w:rPr>
        <w:t>Советский</w:t>
      </w:r>
      <w:proofErr w:type="spellEnd"/>
      <w:r w:rsidRPr="00736B5C">
        <w:rPr>
          <w:rFonts w:ascii="Times New Roman" w:hAnsi="Times New Roman" w:cs="Times New Roman"/>
          <w:color w:val="000000"/>
          <w:sz w:val="28"/>
          <w:szCs w:val="28"/>
        </w:rPr>
        <w:t xml:space="preserve"> спорт, 2009. – 188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Русанова, О. М. Характеристика </w:t>
      </w:r>
      <w:proofErr w:type="spellStart"/>
      <w:r w:rsidRPr="00736B5C">
        <w:rPr>
          <w:rFonts w:ascii="Times New Roman" w:hAnsi="Times New Roman" w:cs="Times New Roman"/>
          <w:color w:val="000000"/>
          <w:sz w:val="28"/>
          <w:szCs w:val="28"/>
        </w:rPr>
        <w:t>стратегии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преодоления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дистанции</w:t>
      </w:r>
      <w:proofErr w:type="spellEnd"/>
      <w:r w:rsidRPr="00736B5C">
        <w:rPr>
          <w:rFonts w:ascii="Times New Roman" w:hAnsi="Times New Roman" w:cs="Times New Roman"/>
          <w:color w:val="000000"/>
          <w:sz w:val="28"/>
          <w:szCs w:val="28"/>
        </w:rPr>
        <w:t xml:space="preserve"> </w:t>
      </w:r>
      <w:smartTag w:uri="urn:schemas-microsoft-com:office:smarttags" w:element="metricconverter">
        <w:smartTagPr>
          <w:attr w:name="ProductID" w:val="1000 м"/>
        </w:smartTagPr>
        <w:r w:rsidRPr="00736B5C">
          <w:rPr>
            <w:rFonts w:ascii="Times New Roman" w:hAnsi="Times New Roman" w:cs="Times New Roman"/>
            <w:color w:val="000000"/>
            <w:sz w:val="28"/>
            <w:szCs w:val="28"/>
          </w:rPr>
          <w:t>1000 м</w:t>
        </w:r>
      </w:smartTag>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квалифицированными</w:t>
      </w:r>
      <w:proofErr w:type="spellEnd"/>
      <w:r w:rsidRPr="00736B5C">
        <w:rPr>
          <w:rFonts w:ascii="Times New Roman" w:hAnsi="Times New Roman" w:cs="Times New Roman"/>
          <w:color w:val="000000"/>
          <w:sz w:val="28"/>
          <w:szCs w:val="28"/>
        </w:rPr>
        <w:t xml:space="preserve"> спортсменами в гребле на байдарках / О. М. Русанова, О. А. Чередниченко // Слобожан. </w:t>
      </w:r>
      <w:proofErr w:type="spellStart"/>
      <w:r w:rsidRPr="00736B5C">
        <w:rPr>
          <w:rFonts w:ascii="Times New Roman" w:hAnsi="Times New Roman" w:cs="Times New Roman"/>
          <w:color w:val="000000"/>
          <w:sz w:val="28"/>
          <w:szCs w:val="28"/>
        </w:rPr>
        <w:t>наук.-спортив</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вісн</w:t>
      </w:r>
      <w:proofErr w:type="spellEnd"/>
      <w:r w:rsidRPr="00736B5C">
        <w:rPr>
          <w:rFonts w:ascii="Times New Roman" w:hAnsi="Times New Roman" w:cs="Times New Roman"/>
          <w:color w:val="000000"/>
          <w:sz w:val="28"/>
          <w:szCs w:val="28"/>
        </w:rPr>
        <w:t>. – 2012. – № 2. – С. 103–106.</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Самуйленко</w:t>
      </w:r>
      <w:proofErr w:type="spellEnd"/>
      <w:r w:rsidRPr="00736B5C">
        <w:rPr>
          <w:rFonts w:ascii="Times New Roman" w:hAnsi="Times New Roman" w:cs="Times New Roman"/>
          <w:color w:val="000000"/>
          <w:sz w:val="28"/>
          <w:szCs w:val="28"/>
        </w:rPr>
        <w:t xml:space="preserve">, В. Е. </w:t>
      </w:r>
      <w:proofErr w:type="spellStart"/>
      <w:r w:rsidRPr="00736B5C">
        <w:rPr>
          <w:rFonts w:ascii="Times New Roman" w:hAnsi="Times New Roman" w:cs="Times New Roman"/>
          <w:color w:val="000000"/>
          <w:sz w:val="28"/>
          <w:szCs w:val="28"/>
        </w:rPr>
        <w:t>Моделирование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прохождения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соревновательных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дистанций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квалифицированными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гребцами</w:t>
      </w:r>
      <w:proofErr w:type="spellEnd"/>
      <w:r w:rsidRPr="00736B5C">
        <w:rPr>
          <w:rFonts w:ascii="Times New Roman" w:hAnsi="Times New Roman" w:cs="Times New Roman"/>
          <w:color w:val="000000"/>
          <w:sz w:val="28"/>
          <w:szCs w:val="28"/>
        </w:rPr>
        <w:t xml:space="preserve"> на байдарках и </w:t>
      </w:r>
      <w:proofErr w:type="spellStart"/>
      <w:r w:rsidRPr="00736B5C">
        <w:rPr>
          <w:rFonts w:ascii="Times New Roman" w:hAnsi="Times New Roman" w:cs="Times New Roman"/>
          <w:color w:val="000000"/>
          <w:sz w:val="28"/>
          <w:szCs w:val="28"/>
        </w:rPr>
        <w:t>каноэ</w:t>
      </w:r>
      <w:proofErr w:type="spellEnd"/>
      <w:r w:rsidRPr="00736B5C">
        <w:rPr>
          <w:rFonts w:ascii="Times New Roman" w:hAnsi="Times New Roman" w:cs="Times New Roman"/>
          <w:color w:val="000000"/>
          <w:sz w:val="28"/>
          <w:szCs w:val="28"/>
        </w:rPr>
        <w:t xml:space="preserve"> (на </w:t>
      </w:r>
      <w:proofErr w:type="spellStart"/>
      <w:r w:rsidRPr="00736B5C">
        <w:rPr>
          <w:rFonts w:ascii="Times New Roman" w:hAnsi="Times New Roman" w:cs="Times New Roman"/>
          <w:color w:val="000000"/>
          <w:sz w:val="28"/>
          <w:szCs w:val="28"/>
        </w:rPr>
        <w:t>примере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мужской</w:t>
      </w:r>
      <w:proofErr w:type="spellEnd"/>
      <w:r w:rsidRPr="00736B5C">
        <w:rPr>
          <w:rFonts w:ascii="Times New Roman" w:hAnsi="Times New Roman" w:cs="Times New Roman"/>
          <w:color w:val="000000"/>
          <w:sz w:val="28"/>
          <w:szCs w:val="28"/>
        </w:rPr>
        <w:t xml:space="preserve"> гребли на байдарках) / В. Е. </w:t>
      </w:r>
      <w:proofErr w:type="spellStart"/>
      <w:r w:rsidRPr="00736B5C">
        <w:rPr>
          <w:rFonts w:ascii="Times New Roman" w:hAnsi="Times New Roman" w:cs="Times New Roman"/>
          <w:color w:val="000000"/>
          <w:sz w:val="28"/>
          <w:szCs w:val="28"/>
        </w:rPr>
        <w:t>Самуйленко</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Педагогика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психология</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мед.-биол</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проблемы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физ</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воспитания</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 2013. – № 5. – С. 57–61</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Стеблецов</w:t>
      </w:r>
      <w:proofErr w:type="spellEnd"/>
      <w:r w:rsidRPr="00736B5C">
        <w:rPr>
          <w:rFonts w:ascii="Times New Roman" w:hAnsi="Times New Roman" w:cs="Times New Roman"/>
          <w:color w:val="000000"/>
          <w:sz w:val="28"/>
          <w:szCs w:val="28"/>
        </w:rPr>
        <w:t xml:space="preserve">, Е.А.  </w:t>
      </w:r>
      <w:proofErr w:type="spellStart"/>
      <w:r w:rsidRPr="00736B5C">
        <w:rPr>
          <w:rFonts w:ascii="Times New Roman" w:hAnsi="Times New Roman" w:cs="Times New Roman"/>
          <w:color w:val="000000"/>
          <w:sz w:val="28"/>
          <w:szCs w:val="28"/>
        </w:rPr>
        <w:t>Основы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отталкиваний</w:t>
      </w:r>
      <w:proofErr w:type="spellEnd"/>
      <w:r w:rsidRPr="00736B5C">
        <w:rPr>
          <w:rFonts w:ascii="Times New Roman" w:hAnsi="Times New Roman" w:cs="Times New Roman"/>
          <w:color w:val="000000"/>
          <w:sz w:val="28"/>
          <w:szCs w:val="28"/>
        </w:rPr>
        <w:t xml:space="preserve"> ударного </w:t>
      </w:r>
      <w:proofErr w:type="spellStart"/>
      <w:r w:rsidRPr="00736B5C">
        <w:rPr>
          <w:rFonts w:ascii="Times New Roman" w:hAnsi="Times New Roman" w:cs="Times New Roman"/>
          <w:color w:val="000000"/>
          <w:sz w:val="28"/>
          <w:szCs w:val="28"/>
        </w:rPr>
        <w:t>вида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монография</w:t>
      </w:r>
      <w:proofErr w:type="spellEnd"/>
      <w:r w:rsidRPr="00736B5C">
        <w:rPr>
          <w:rFonts w:ascii="Times New Roman" w:hAnsi="Times New Roman" w:cs="Times New Roman"/>
          <w:color w:val="000000"/>
          <w:sz w:val="28"/>
          <w:szCs w:val="28"/>
        </w:rPr>
        <w:t xml:space="preserve"> / Е. А. </w:t>
      </w:r>
      <w:proofErr w:type="spellStart"/>
      <w:r w:rsidRPr="00736B5C">
        <w:rPr>
          <w:rFonts w:ascii="Times New Roman" w:hAnsi="Times New Roman" w:cs="Times New Roman"/>
          <w:color w:val="000000"/>
          <w:sz w:val="28"/>
          <w:szCs w:val="28"/>
        </w:rPr>
        <w:t>Стеблецов</w:t>
      </w:r>
      <w:proofErr w:type="spellEnd"/>
      <w:r w:rsidRPr="00736B5C">
        <w:rPr>
          <w:rFonts w:ascii="Times New Roman" w:hAnsi="Times New Roman" w:cs="Times New Roman"/>
          <w:color w:val="000000"/>
          <w:sz w:val="28"/>
          <w:szCs w:val="28"/>
        </w:rPr>
        <w:t xml:space="preserve">. - Воронеж : </w:t>
      </w:r>
      <w:proofErr w:type="spellStart"/>
      <w:r w:rsidRPr="00736B5C">
        <w:rPr>
          <w:rFonts w:ascii="Times New Roman" w:hAnsi="Times New Roman" w:cs="Times New Roman"/>
          <w:color w:val="000000"/>
          <w:sz w:val="28"/>
          <w:szCs w:val="28"/>
        </w:rPr>
        <w:t>Научная</w:t>
      </w:r>
      <w:proofErr w:type="spellEnd"/>
      <w:r w:rsidRPr="00736B5C">
        <w:rPr>
          <w:rFonts w:ascii="Times New Roman" w:hAnsi="Times New Roman" w:cs="Times New Roman"/>
          <w:color w:val="000000"/>
          <w:sz w:val="28"/>
          <w:szCs w:val="28"/>
        </w:rPr>
        <w:t xml:space="preserve"> книга, 2014. - 169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Цимбалюк, Е. </w:t>
      </w:r>
      <w:proofErr w:type="spellStart"/>
      <w:r w:rsidRPr="00736B5C">
        <w:rPr>
          <w:rFonts w:ascii="Times New Roman" w:hAnsi="Times New Roman" w:cs="Times New Roman"/>
          <w:color w:val="000000"/>
          <w:sz w:val="28"/>
          <w:szCs w:val="28"/>
        </w:rPr>
        <w:t>Анализ</w:t>
      </w:r>
      <w:proofErr w:type="spellEnd"/>
      <w:r w:rsidRPr="00736B5C">
        <w:rPr>
          <w:rFonts w:ascii="Times New Roman" w:hAnsi="Times New Roman" w:cs="Times New Roman"/>
          <w:color w:val="000000"/>
          <w:sz w:val="28"/>
          <w:szCs w:val="28"/>
        </w:rPr>
        <w:t xml:space="preserve"> перспектив </w:t>
      </w:r>
      <w:proofErr w:type="spellStart"/>
      <w:r w:rsidRPr="00736B5C">
        <w:rPr>
          <w:rFonts w:ascii="Times New Roman" w:hAnsi="Times New Roman" w:cs="Times New Roman"/>
          <w:color w:val="000000"/>
          <w:sz w:val="28"/>
          <w:szCs w:val="28"/>
        </w:rPr>
        <w:t>развития</w:t>
      </w:r>
      <w:proofErr w:type="spellEnd"/>
      <w:r w:rsidRPr="00736B5C">
        <w:rPr>
          <w:rFonts w:ascii="Times New Roman" w:hAnsi="Times New Roman" w:cs="Times New Roman"/>
          <w:color w:val="000000"/>
          <w:sz w:val="28"/>
          <w:szCs w:val="28"/>
        </w:rPr>
        <w:t xml:space="preserve"> гребного </w:t>
      </w:r>
      <w:proofErr w:type="spellStart"/>
      <w:r w:rsidRPr="00736B5C">
        <w:rPr>
          <w:rFonts w:ascii="Times New Roman" w:hAnsi="Times New Roman" w:cs="Times New Roman"/>
          <w:color w:val="000000"/>
          <w:sz w:val="28"/>
          <w:szCs w:val="28"/>
        </w:rPr>
        <w:t>слалома</w:t>
      </w:r>
      <w:proofErr w:type="spellEnd"/>
      <w:r w:rsidRPr="00736B5C">
        <w:rPr>
          <w:rFonts w:ascii="Times New Roman" w:hAnsi="Times New Roman" w:cs="Times New Roman"/>
          <w:color w:val="000000"/>
          <w:sz w:val="28"/>
          <w:szCs w:val="28"/>
        </w:rPr>
        <w:t xml:space="preserve"> в </w:t>
      </w:r>
      <w:proofErr w:type="spellStart"/>
      <w:r w:rsidRPr="00736B5C">
        <w:rPr>
          <w:rFonts w:ascii="Times New Roman" w:hAnsi="Times New Roman" w:cs="Times New Roman"/>
          <w:color w:val="000000"/>
          <w:sz w:val="28"/>
          <w:szCs w:val="28"/>
        </w:rPr>
        <w:t>Украине</w:t>
      </w:r>
      <w:proofErr w:type="spellEnd"/>
      <w:r w:rsidRPr="00736B5C">
        <w:rPr>
          <w:rFonts w:ascii="Times New Roman" w:hAnsi="Times New Roman" w:cs="Times New Roman"/>
          <w:color w:val="000000"/>
          <w:sz w:val="28"/>
          <w:szCs w:val="28"/>
        </w:rPr>
        <w:t xml:space="preserve"> / Е. Цимбалюк, В. </w:t>
      </w:r>
      <w:proofErr w:type="spellStart"/>
      <w:r w:rsidRPr="00736B5C">
        <w:rPr>
          <w:rFonts w:ascii="Times New Roman" w:hAnsi="Times New Roman" w:cs="Times New Roman"/>
          <w:color w:val="000000"/>
          <w:sz w:val="28"/>
          <w:szCs w:val="28"/>
        </w:rPr>
        <w:t>Мусевич</w:t>
      </w:r>
      <w:proofErr w:type="spellEnd"/>
      <w:r w:rsidRPr="00736B5C">
        <w:rPr>
          <w:rFonts w:ascii="Times New Roman" w:hAnsi="Times New Roman" w:cs="Times New Roman"/>
          <w:color w:val="000000"/>
          <w:sz w:val="28"/>
          <w:szCs w:val="28"/>
        </w:rPr>
        <w:t xml:space="preserve">, А. Яковенко // </w:t>
      </w:r>
      <w:proofErr w:type="spellStart"/>
      <w:r w:rsidRPr="00736B5C">
        <w:rPr>
          <w:rFonts w:ascii="Times New Roman" w:hAnsi="Times New Roman" w:cs="Times New Roman"/>
          <w:color w:val="000000"/>
          <w:sz w:val="28"/>
          <w:szCs w:val="28"/>
        </w:rPr>
        <w:t>Современные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проблемы</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теории</w:t>
      </w:r>
      <w:proofErr w:type="spellEnd"/>
      <w:r w:rsidRPr="00736B5C">
        <w:rPr>
          <w:rFonts w:ascii="Times New Roman" w:hAnsi="Times New Roman" w:cs="Times New Roman"/>
          <w:color w:val="000000"/>
          <w:sz w:val="28"/>
          <w:szCs w:val="28"/>
        </w:rPr>
        <w:t xml:space="preserve"> и практики </w:t>
      </w:r>
      <w:proofErr w:type="spellStart"/>
      <w:r w:rsidRPr="00736B5C">
        <w:rPr>
          <w:rFonts w:ascii="Times New Roman" w:hAnsi="Times New Roman" w:cs="Times New Roman"/>
          <w:color w:val="000000"/>
          <w:sz w:val="28"/>
          <w:szCs w:val="28"/>
        </w:rPr>
        <w:t>физической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культуры</w:t>
      </w:r>
      <w:proofErr w:type="spellEnd"/>
      <w:r w:rsidRPr="00736B5C">
        <w:rPr>
          <w:rFonts w:ascii="Times New Roman" w:hAnsi="Times New Roman" w:cs="Times New Roman"/>
          <w:color w:val="000000"/>
          <w:sz w:val="28"/>
          <w:szCs w:val="28"/>
        </w:rPr>
        <w:t xml:space="preserve"> / М-во </w:t>
      </w:r>
      <w:proofErr w:type="spellStart"/>
      <w:r w:rsidRPr="00736B5C">
        <w:rPr>
          <w:rFonts w:ascii="Times New Roman" w:hAnsi="Times New Roman" w:cs="Times New Roman"/>
          <w:color w:val="000000"/>
          <w:sz w:val="28"/>
          <w:szCs w:val="28"/>
        </w:rPr>
        <w:t>образования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Респ</w:t>
      </w:r>
      <w:proofErr w:type="spellEnd"/>
      <w:r w:rsidRPr="00736B5C">
        <w:rPr>
          <w:rFonts w:ascii="Times New Roman" w:hAnsi="Times New Roman" w:cs="Times New Roman"/>
          <w:color w:val="000000"/>
          <w:sz w:val="28"/>
          <w:szCs w:val="28"/>
        </w:rPr>
        <w:t xml:space="preserve">. Молдова [и др.]. – </w:t>
      </w:r>
      <w:proofErr w:type="spellStart"/>
      <w:r w:rsidRPr="00736B5C">
        <w:rPr>
          <w:rFonts w:ascii="Times New Roman" w:hAnsi="Times New Roman" w:cs="Times New Roman"/>
          <w:color w:val="000000"/>
          <w:sz w:val="28"/>
          <w:szCs w:val="28"/>
        </w:rPr>
        <w:t>Chisinau</w:t>
      </w:r>
      <w:proofErr w:type="spellEnd"/>
      <w:r w:rsidRPr="00736B5C">
        <w:rPr>
          <w:rFonts w:ascii="Times New Roman" w:hAnsi="Times New Roman" w:cs="Times New Roman"/>
          <w:color w:val="000000"/>
          <w:sz w:val="28"/>
          <w:szCs w:val="28"/>
        </w:rPr>
        <w:t>, 2012. – С. 292–296.</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Чертов</w:t>
      </w:r>
      <w:proofErr w:type="spellEnd"/>
      <w:r w:rsidRPr="00736B5C">
        <w:rPr>
          <w:rFonts w:ascii="Times New Roman" w:hAnsi="Times New Roman" w:cs="Times New Roman"/>
          <w:color w:val="000000"/>
          <w:sz w:val="28"/>
          <w:szCs w:val="28"/>
        </w:rPr>
        <w:t xml:space="preserve">, Н.В. Комплекс </w:t>
      </w:r>
      <w:proofErr w:type="spellStart"/>
      <w:r w:rsidRPr="00736B5C">
        <w:rPr>
          <w:rFonts w:ascii="Times New Roman" w:hAnsi="Times New Roman" w:cs="Times New Roman"/>
          <w:color w:val="000000"/>
          <w:sz w:val="28"/>
          <w:szCs w:val="28"/>
        </w:rPr>
        <w:t>тестовых</w:t>
      </w:r>
      <w:proofErr w:type="spellEnd"/>
      <w:r w:rsidRPr="00736B5C">
        <w:rPr>
          <w:rFonts w:ascii="Times New Roman" w:hAnsi="Times New Roman" w:cs="Times New Roman"/>
          <w:color w:val="000000"/>
          <w:sz w:val="28"/>
          <w:szCs w:val="28"/>
        </w:rPr>
        <w:t xml:space="preserve"> заданий по </w:t>
      </w:r>
      <w:proofErr w:type="spellStart"/>
      <w:r w:rsidRPr="00736B5C">
        <w:rPr>
          <w:rFonts w:ascii="Times New Roman" w:hAnsi="Times New Roman" w:cs="Times New Roman"/>
          <w:color w:val="000000"/>
          <w:sz w:val="28"/>
          <w:szCs w:val="28"/>
        </w:rPr>
        <w:t>теории</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методике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избранного</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вида</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спорта</w:t>
      </w:r>
      <w:proofErr w:type="spellEnd"/>
      <w:r w:rsidRPr="00736B5C">
        <w:rPr>
          <w:rFonts w:ascii="Times New Roman" w:hAnsi="Times New Roman" w:cs="Times New Roman"/>
          <w:color w:val="000000"/>
          <w:sz w:val="28"/>
          <w:szCs w:val="28"/>
        </w:rPr>
        <w:t xml:space="preserve"> (гребля на байдарках и </w:t>
      </w:r>
      <w:proofErr w:type="spellStart"/>
      <w:r w:rsidRPr="00736B5C">
        <w:rPr>
          <w:rFonts w:ascii="Times New Roman" w:hAnsi="Times New Roman" w:cs="Times New Roman"/>
          <w:color w:val="000000"/>
          <w:sz w:val="28"/>
          <w:szCs w:val="28"/>
        </w:rPr>
        <w:t>каноэ</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учебное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пособие</w:t>
      </w:r>
      <w:proofErr w:type="spellEnd"/>
      <w:r w:rsidRPr="00736B5C">
        <w:rPr>
          <w:rFonts w:ascii="Times New Roman" w:hAnsi="Times New Roman" w:cs="Times New Roman"/>
          <w:color w:val="000000"/>
          <w:sz w:val="28"/>
          <w:szCs w:val="28"/>
        </w:rPr>
        <w:t xml:space="preserve"> / Н. В. </w:t>
      </w:r>
      <w:proofErr w:type="spellStart"/>
      <w:r w:rsidRPr="00736B5C">
        <w:rPr>
          <w:rFonts w:ascii="Times New Roman" w:hAnsi="Times New Roman" w:cs="Times New Roman"/>
          <w:color w:val="000000"/>
          <w:sz w:val="28"/>
          <w:szCs w:val="28"/>
        </w:rPr>
        <w:t>Чертов</w:t>
      </w:r>
      <w:proofErr w:type="spellEnd"/>
      <w:r w:rsidRPr="00736B5C">
        <w:rPr>
          <w:rFonts w:ascii="Times New Roman" w:hAnsi="Times New Roman" w:cs="Times New Roman"/>
          <w:color w:val="000000"/>
          <w:sz w:val="28"/>
          <w:szCs w:val="28"/>
        </w:rPr>
        <w:t xml:space="preserve">, О. В. </w:t>
      </w:r>
      <w:proofErr w:type="spellStart"/>
      <w:r w:rsidRPr="00736B5C">
        <w:rPr>
          <w:rFonts w:ascii="Times New Roman" w:hAnsi="Times New Roman" w:cs="Times New Roman"/>
          <w:color w:val="000000"/>
          <w:sz w:val="28"/>
          <w:szCs w:val="28"/>
        </w:rPr>
        <w:t>Чертов</w:t>
      </w:r>
      <w:proofErr w:type="spellEnd"/>
      <w:r w:rsidRPr="00736B5C">
        <w:rPr>
          <w:rFonts w:ascii="Times New Roman" w:hAnsi="Times New Roman" w:cs="Times New Roman"/>
          <w:color w:val="000000"/>
          <w:sz w:val="28"/>
          <w:szCs w:val="28"/>
        </w:rPr>
        <w:t xml:space="preserve">. - Ростов-на-Дону : </w:t>
      </w:r>
      <w:proofErr w:type="spellStart"/>
      <w:r w:rsidRPr="00736B5C">
        <w:rPr>
          <w:rFonts w:ascii="Times New Roman" w:hAnsi="Times New Roman" w:cs="Times New Roman"/>
          <w:color w:val="000000"/>
          <w:sz w:val="28"/>
          <w:szCs w:val="28"/>
        </w:rPr>
        <w:t>Изд-во</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Южного</w:t>
      </w:r>
      <w:proofErr w:type="spellEnd"/>
      <w:r w:rsidRPr="00736B5C">
        <w:rPr>
          <w:rFonts w:ascii="Times New Roman" w:hAnsi="Times New Roman" w:cs="Times New Roman"/>
          <w:color w:val="000000"/>
          <w:sz w:val="28"/>
          <w:szCs w:val="28"/>
        </w:rPr>
        <w:t xml:space="preserve"> федерального </w:t>
      </w:r>
      <w:proofErr w:type="spellStart"/>
      <w:r w:rsidRPr="00736B5C">
        <w:rPr>
          <w:rFonts w:ascii="Times New Roman" w:hAnsi="Times New Roman" w:cs="Times New Roman"/>
          <w:color w:val="000000"/>
          <w:sz w:val="28"/>
          <w:szCs w:val="28"/>
        </w:rPr>
        <w:t>ун-та</w:t>
      </w:r>
      <w:proofErr w:type="spellEnd"/>
      <w:r w:rsidRPr="00736B5C">
        <w:rPr>
          <w:rFonts w:ascii="Times New Roman" w:hAnsi="Times New Roman" w:cs="Times New Roman"/>
          <w:color w:val="000000"/>
          <w:sz w:val="28"/>
          <w:szCs w:val="28"/>
        </w:rPr>
        <w:t>, 2012. - 147 с.</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Чеханюк</w:t>
      </w:r>
      <w:proofErr w:type="spellEnd"/>
      <w:r w:rsidRPr="00736B5C">
        <w:rPr>
          <w:rFonts w:ascii="Times New Roman" w:hAnsi="Times New Roman" w:cs="Times New Roman"/>
          <w:color w:val="000000"/>
          <w:sz w:val="28"/>
          <w:szCs w:val="28"/>
        </w:rPr>
        <w:t xml:space="preserve">, О. П. </w:t>
      </w:r>
      <w:proofErr w:type="spellStart"/>
      <w:r w:rsidRPr="00736B5C">
        <w:rPr>
          <w:rFonts w:ascii="Times New Roman" w:hAnsi="Times New Roman" w:cs="Times New Roman"/>
          <w:color w:val="000000"/>
          <w:sz w:val="28"/>
          <w:szCs w:val="28"/>
        </w:rPr>
        <w:t>Корреляционная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взаимосвязь</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между</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показателями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общей</w:t>
      </w:r>
      <w:proofErr w:type="spellEnd"/>
      <w:r w:rsidRPr="00736B5C">
        <w:rPr>
          <w:rFonts w:ascii="Times New Roman" w:hAnsi="Times New Roman" w:cs="Times New Roman"/>
          <w:color w:val="000000"/>
          <w:sz w:val="28"/>
          <w:szCs w:val="28"/>
        </w:rPr>
        <w:t xml:space="preserve"> и </w:t>
      </w:r>
      <w:proofErr w:type="spellStart"/>
      <w:r w:rsidRPr="00736B5C">
        <w:rPr>
          <w:rFonts w:ascii="Times New Roman" w:hAnsi="Times New Roman" w:cs="Times New Roman"/>
          <w:color w:val="000000"/>
          <w:sz w:val="28"/>
          <w:szCs w:val="28"/>
        </w:rPr>
        <w:t>специальной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физической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подготовленности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квалифицированных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гребчих</w:t>
      </w:r>
      <w:proofErr w:type="spellEnd"/>
      <w:r w:rsidRPr="00736B5C">
        <w:rPr>
          <w:rFonts w:ascii="Times New Roman" w:hAnsi="Times New Roman" w:cs="Times New Roman"/>
          <w:color w:val="000000"/>
          <w:sz w:val="28"/>
          <w:szCs w:val="28"/>
        </w:rPr>
        <w:t xml:space="preserve"> на байдарках / О. П. </w:t>
      </w:r>
      <w:proofErr w:type="spellStart"/>
      <w:r w:rsidRPr="00736B5C">
        <w:rPr>
          <w:rFonts w:ascii="Times New Roman" w:hAnsi="Times New Roman" w:cs="Times New Roman"/>
          <w:color w:val="000000"/>
          <w:sz w:val="28"/>
          <w:szCs w:val="28"/>
        </w:rPr>
        <w:t>Чеханюк</w:t>
      </w:r>
      <w:proofErr w:type="spellEnd"/>
      <w:r w:rsidRPr="00736B5C">
        <w:rPr>
          <w:rFonts w:ascii="Times New Roman" w:hAnsi="Times New Roman" w:cs="Times New Roman"/>
          <w:color w:val="000000"/>
          <w:sz w:val="28"/>
          <w:szCs w:val="28"/>
        </w:rPr>
        <w:t xml:space="preserve">, О. А. </w:t>
      </w:r>
      <w:proofErr w:type="spellStart"/>
      <w:r w:rsidRPr="00736B5C">
        <w:rPr>
          <w:rFonts w:ascii="Times New Roman" w:hAnsi="Times New Roman" w:cs="Times New Roman"/>
          <w:color w:val="000000"/>
          <w:sz w:val="28"/>
          <w:szCs w:val="28"/>
        </w:rPr>
        <w:t>Чичкан</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Теория</w:t>
      </w:r>
      <w:proofErr w:type="spellEnd"/>
      <w:r w:rsidRPr="00736B5C">
        <w:rPr>
          <w:rFonts w:ascii="Times New Roman" w:hAnsi="Times New Roman" w:cs="Times New Roman"/>
          <w:color w:val="000000"/>
          <w:sz w:val="28"/>
          <w:szCs w:val="28"/>
        </w:rPr>
        <w:t xml:space="preserve"> и практика </w:t>
      </w:r>
      <w:proofErr w:type="spellStart"/>
      <w:r w:rsidRPr="00736B5C">
        <w:rPr>
          <w:rFonts w:ascii="Times New Roman" w:hAnsi="Times New Roman" w:cs="Times New Roman"/>
          <w:color w:val="000000"/>
          <w:sz w:val="28"/>
          <w:szCs w:val="28"/>
        </w:rPr>
        <w:t>физ</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культуры</w:t>
      </w:r>
      <w:proofErr w:type="spellEnd"/>
      <w:r w:rsidRPr="00736B5C">
        <w:rPr>
          <w:rFonts w:ascii="Times New Roman" w:hAnsi="Times New Roman" w:cs="Times New Roman"/>
          <w:color w:val="000000"/>
          <w:sz w:val="28"/>
          <w:szCs w:val="28"/>
        </w:rPr>
        <w:t>. – 2013. – № 10. – С. 71–73.</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proofErr w:type="spellStart"/>
      <w:r w:rsidRPr="00736B5C">
        <w:rPr>
          <w:rFonts w:ascii="Times New Roman" w:hAnsi="Times New Roman" w:cs="Times New Roman"/>
          <w:color w:val="000000"/>
          <w:sz w:val="28"/>
          <w:szCs w:val="28"/>
        </w:rPr>
        <w:t>Шантарович</w:t>
      </w:r>
      <w:proofErr w:type="spellEnd"/>
      <w:r w:rsidRPr="00736B5C">
        <w:rPr>
          <w:rFonts w:ascii="Times New Roman" w:hAnsi="Times New Roman" w:cs="Times New Roman"/>
          <w:color w:val="000000"/>
          <w:sz w:val="28"/>
          <w:szCs w:val="28"/>
        </w:rPr>
        <w:t xml:space="preserve">, В. В. Структура </w:t>
      </w:r>
      <w:proofErr w:type="spellStart"/>
      <w:r w:rsidRPr="00736B5C">
        <w:rPr>
          <w:rFonts w:ascii="Times New Roman" w:hAnsi="Times New Roman" w:cs="Times New Roman"/>
          <w:color w:val="000000"/>
          <w:sz w:val="28"/>
          <w:szCs w:val="28"/>
        </w:rPr>
        <w:t>соревновательной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деятельности</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гребцов</w:t>
      </w:r>
      <w:proofErr w:type="spellEnd"/>
      <w:r w:rsidRPr="00736B5C">
        <w:rPr>
          <w:rFonts w:ascii="Times New Roman" w:hAnsi="Times New Roman" w:cs="Times New Roman"/>
          <w:color w:val="000000"/>
          <w:sz w:val="28"/>
          <w:szCs w:val="28"/>
        </w:rPr>
        <w:t xml:space="preserve"> на байдарках / В. В. </w:t>
      </w:r>
      <w:proofErr w:type="spellStart"/>
      <w:r w:rsidRPr="00736B5C">
        <w:rPr>
          <w:rFonts w:ascii="Times New Roman" w:hAnsi="Times New Roman" w:cs="Times New Roman"/>
          <w:color w:val="000000"/>
          <w:sz w:val="28"/>
          <w:szCs w:val="28"/>
        </w:rPr>
        <w:t>Шантарович</w:t>
      </w:r>
      <w:proofErr w:type="spellEnd"/>
      <w:r w:rsidRPr="00736B5C">
        <w:rPr>
          <w:rFonts w:ascii="Times New Roman" w:hAnsi="Times New Roman" w:cs="Times New Roman"/>
          <w:color w:val="000000"/>
          <w:sz w:val="28"/>
          <w:szCs w:val="28"/>
        </w:rPr>
        <w:t xml:space="preserve">, А. В. </w:t>
      </w:r>
      <w:proofErr w:type="spellStart"/>
      <w:r w:rsidRPr="00736B5C">
        <w:rPr>
          <w:rFonts w:ascii="Times New Roman" w:hAnsi="Times New Roman" w:cs="Times New Roman"/>
          <w:color w:val="000000"/>
          <w:sz w:val="28"/>
          <w:szCs w:val="28"/>
        </w:rPr>
        <w:t>Шантарович</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Вестн</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спортив</w:t>
      </w:r>
      <w:proofErr w:type="spellEnd"/>
      <w:r w:rsidRPr="00736B5C">
        <w:rPr>
          <w:rFonts w:ascii="Times New Roman" w:hAnsi="Times New Roman" w:cs="Times New Roman"/>
          <w:color w:val="000000"/>
          <w:sz w:val="28"/>
          <w:szCs w:val="28"/>
        </w:rPr>
        <w:t>. науки. – 2012. – № 2. – С. 15–18.</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lastRenderedPageBreak/>
        <w:t>Шинкарук О. Олімпійська підготовка спортсменів в Україні: проблеми і перспективи/ О. Шинкарук, М. Дутчак, Ю. Павленко // Спортивний вісник Придніпров’я. – Д. – 2013. – № 1.– С. 82-86.</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Шинкарук, О. А. </w:t>
      </w:r>
      <w:proofErr w:type="spellStart"/>
      <w:r w:rsidRPr="00736B5C">
        <w:rPr>
          <w:rFonts w:ascii="Times New Roman" w:hAnsi="Times New Roman" w:cs="Times New Roman"/>
          <w:color w:val="000000"/>
          <w:sz w:val="28"/>
          <w:szCs w:val="28"/>
        </w:rPr>
        <w:t>Функциональная</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подготовленность</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высококвалифицированных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гребцов</w:t>
      </w:r>
      <w:proofErr w:type="spellEnd"/>
      <w:r w:rsidRPr="00736B5C">
        <w:rPr>
          <w:rFonts w:ascii="Times New Roman" w:hAnsi="Times New Roman" w:cs="Times New Roman"/>
          <w:color w:val="000000"/>
          <w:sz w:val="28"/>
          <w:szCs w:val="28"/>
        </w:rPr>
        <w:t xml:space="preserve"> на байдарках, </w:t>
      </w:r>
      <w:proofErr w:type="spellStart"/>
      <w:r w:rsidRPr="00736B5C">
        <w:rPr>
          <w:rFonts w:ascii="Times New Roman" w:hAnsi="Times New Roman" w:cs="Times New Roman"/>
          <w:color w:val="000000"/>
          <w:sz w:val="28"/>
          <w:szCs w:val="28"/>
        </w:rPr>
        <w:t>специализирующихся</w:t>
      </w:r>
      <w:proofErr w:type="spellEnd"/>
      <w:r w:rsidRPr="00736B5C">
        <w:rPr>
          <w:rFonts w:ascii="Times New Roman" w:hAnsi="Times New Roman" w:cs="Times New Roman"/>
          <w:color w:val="000000"/>
          <w:sz w:val="28"/>
          <w:szCs w:val="28"/>
        </w:rPr>
        <w:t xml:space="preserve"> на </w:t>
      </w:r>
      <w:proofErr w:type="spellStart"/>
      <w:r w:rsidRPr="00736B5C">
        <w:rPr>
          <w:rFonts w:ascii="Times New Roman" w:hAnsi="Times New Roman" w:cs="Times New Roman"/>
          <w:color w:val="000000"/>
          <w:sz w:val="28"/>
          <w:szCs w:val="28"/>
        </w:rPr>
        <w:t>разных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соревновательных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дистанциях</w:t>
      </w:r>
      <w:proofErr w:type="spellEnd"/>
      <w:r w:rsidRPr="00736B5C">
        <w:rPr>
          <w:rFonts w:ascii="Times New Roman" w:hAnsi="Times New Roman" w:cs="Times New Roman"/>
          <w:color w:val="000000"/>
          <w:sz w:val="28"/>
          <w:szCs w:val="28"/>
        </w:rPr>
        <w:t xml:space="preserve"> / О. А. Шинкарук, Е. Н. Лысенко, В. Е. </w:t>
      </w:r>
      <w:proofErr w:type="spellStart"/>
      <w:r w:rsidRPr="00736B5C">
        <w:rPr>
          <w:rFonts w:ascii="Times New Roman" w:hAnsi="Times New Roman" w:cs="Times New Roman"/>
          <w:color w:val="000000"/>
          <w:sz w:val="28"/>
          <w:szCs w:val="28"/>
        </w:rPr>
        <w:t>Самуйленко</w:t>
      </w:r>
      <w:proofErr w:type="spellEnd"/>
      <w:r w:rsidRPr="00736B5C">
        <w:rPr>
          <w:rFonts w:ascii="Times New Roman" w:hAnsi="Times New Roman" w:cs="Times New Roman"/>
          <w:color w:val="000000"/>
          <w:sz w:val="28"/>
          <w:szCs w:val="28"/>
        </w:rPr>
        <w:t xml:space="preserve"> // </w:t>
      </w:r>
      <w:proofErr w:type="spellStart"/>
      <w:r w:rsidRPr="00736B5C">
        <w:rPr>
          <w:rFonts w:ascii="Times New Roman" w:hAnsi="Times New Roman" w:cs="Times New Roman"/>
          <w:color w:val="000000"/>
          <w:sz w:val="28"/>
          <w:szCs w:val="28"/>
        </w:rPr>
        <w:t>Спортив</w:t>
      </w:r>
      <w:proofErr w:type="spellEnd"/>
      <w:r w:rsidRPr="00736B5C">
        <w:rPr>
          <w:rFonts w:ascii="Times New Roman" w:hAnsi="Times New Roman" w:cs="Times New Roman"/>
          <w:color w:val="000000"/>
          <w:sz w:val="28"/>
          <w:szCs w:val="28"/>
        </w:rPr>
        <w:t>. медицина. – 2013. – № 2. – С. 61–69.</w:t>
      </w:r>
    </w:p>
    <w:p w:rsidR="00BE46B6" w:rsidRPr="00736B5C" w:rsidRDefault="00BE46B6" w:rsidP="00BE46B6">
      <w:pPr>
        <w:pStyle w:val="10"/>
        <w:numPr>
          <w:ilvl w:val="0"/>
          <w:numId w:val="4"/>
        </w:numPr>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Шинкарук, О. Олімпійська підготовка спортсменів в Україні: проблеми і перспективи / О. Шинкарук,М. Дутчак, Ю. Павленко // Спортивний вісник Придніпров’я. – 2013. – № 1.-С. 82-86.</w:t>
      </w:r>
    </w:p>
    <w:p w:rsidR="00BE46B6" w:rsidRPr="00736B5C" w:rsidRDefault="00BE46B6" w:rsidP="00BE46B6">
      <w:pPr>
        <w:pStyle w:val="10"/>
        <w:numPr>
          <w:ilvl w:val="0"/>
          <w:numId w:val="4"/>
        </w:numPr>
        <w:shd w:val="clear" w:color="auto" w:fill="FFFFFF"/>
        <w:spacing w:line="360" w:lineRule="auto"/>
        <w:contextualSpacing/>
        <w:rPr>
          <w:rFonts w:ascii="Times New Roman" w:hAnsi="Times New Roman" w:cs="Times New Roman"/>
          <w:color w:val="000000"/>
          <w:sz w:val="28"/>
          <w:szCs w:val="28"/>
        </w:rPr>
      </w:pPr>
      <w:r w:rsidRPr="00736B5C">
        <w:rPr>
          <w:rFonts w:ascii="Times New Roman" w:hAnsi="Times New Roman" w:cs="Times New Roman"/>
          <w:color w:val="000000"/>
          <w:sz w:val="28"/>
          <w:szCs w:val="28"/>
        </w:rPr>
        <w:t xml:space="preserve">Яковенко А. </w:t>
      </w:r>
      <w:proofErr w:type="spellStart"/>
      <w:r w:rsidRPr="00736B5C">
        <w:rPr>
          <w:rFonts w:ascii="Times New Roman" w:hAnsi="Times New Roman" w:cs="Times New Roman"/>
          <w:color w:val="000000"/>
          <w:sz w:val="28"/>
          <w:szCs w:val="28"/>
        </w:rPr>
        <w:t>Формирование</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экипажей</w:t>
      </w:r>
      <w:proofErr w:type="spellEnd"/>
      <w:r w:rsidRPr="00736B5C">
        <w:rPr>
          <w:rFonts w:ascii="Times New Roman" w:hAnsi="Times New Roman" w:cs="Times New Roman"/>
          <w:color w:val="000000"/>
          <w:sz w:val="28"/>
          <w:szCs w:val="28"/>
        </w:rPr>
        <w:t xml:space="preserve"> в гребле </w:t>
      </w:r>
      <w:proofErr w:type="spellStart"/>
      <w:r w:rsidRPr="00736B5C">
        <w:rPr>
          <w:rFonts w:ascii="Times New Roman" w:hAnsi="Times New Roman" w:cs="Times New Roman"/>
          <w:color w:val="000000"/>
          <w:sz w:val="28"/>
          <w:szCs w:val="28"/>
        </w:rPr>
        <w:t>академической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современный</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опыт</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зарубежных</w:t>
      </w:r>
      <w:proofErr w:type="spellEnd"/>
      <w:r w:rsidRPr="00736B5C">
        <w:rPr>
          <w:rFonts w:ascii="Times New Roman" w:hAnsi="Times New Roman" w:cs="Times New Roman"/>
          <w:color w:val="000000"/>
          <w:sz w:val="28"/>
          <w:szCs w:val="28"/>
        </w:rPr>
        <w:t xml:space="preserve"> </w:t>
      </w:r>
      <w:proofErr w:type="spellStart"/>
      <w:r w:rsidRPr="00736B5C">
        <w:rPr>
          <w:rFonts w:ascii="Times New Roman" w:hAnsi="Times New Roman" w:cs="Times New Roman"/>
          <w:color w:val="000000"/>
          <w:sz w:val="28"/>
          <w:szCs w:val="28"/>
        </w:rPr>
        <w:t>стран</w:t>
      </w:r>
      <w:proofErr w:type="spellEnd"/>
      <w:r w:rsidRPr="00736B5C">
        <w:rPr>
          <w:rFonts w:ascii="Times New Roman" w:hAnsi="Times New Roman" w:cs="Times New Roman"/>
          <w:color w:val="000000"/>
          <w:sz w:val="28"/>
          <w:szCs w:val="28"/>
        </w:rPr>
        <w:t xml:space="preserve"> / Яковенко А., Коженкова А. //  Наука в </w:t>
      </w:r>
      <w:proofErr w:type="spellStart"/>
      <w:r w:rsidRPr="00736B5C">
        <w:rPr>
          <w:rFonts w:ascii="Times New Roman" w:hAnsi="Times New Roman" w:cs="Times New Roman"/>
          <w:color w:val="000000"/>
          <w:sz w:val="28"/>
          <w:szCs w:val="28"/>
        </w:rPr>
        <w:t>олимпийском</w:t>
      </w:r>
      <w:proofErr w:type="spellEnd"/>
      <w:r w:rsidRPr="00736B5C">
        <w:rPr>
          <w:rFonts w:ascii="Times New Roman" w:hAnsi="Times New Roman" w:cs="Times New Roman"/>
          <w:color w:val="000000"/>
          <w:sz w:val="28"/>
          <w:szCs w:val="28"/>
        </w:rPr>
        <w:t xml:space="preserve"> спорте К.: Олімп. літ-ра, 2016. – № 1. – С. 84–91.</w:t>
      </w:r>
    </w:p>
    <w:p w:rsidR="00BE46B6" w:rsidRPr="00507557" w:rsidRDefault="00BE46B6" w:rsidP="00BE46B6">
      <w:pPr>
        <w:pStyle w:val="10"/>
        <w:shd w:val="clear" w:color="auto" w:fill="FFFFFF"/>
        <w:spacing w:line="360" w:lineRule="auto"/>
        <w:ind w:left="720"/>
        <w:contextualSpacing/>
        <w:rPr>
          <w:rFonts w:ascii="Times New Roman" w:hAnsi="Times New Roman" w:cs="Times New Roman"/>
          <w:color w:val="000000"/>
          <w:sz w:val="28"/>
          <w:szCs w:val="28"/>
        </w:rPr>
      </w:pPr>
    </w:p>
    <w:sectPr w:rsidR="00BE46B6" w:rsidRPr="00507557" w:rsidSect="009A24FE">
      <w:headerReference w:type="default" r:id="rId9"/>
      <w:pgSz w:w="11906" w:h="16838"/>
      <w:pgMar w:top="1134" w:right="850" w:bottom="1134" w:left="1701" w:header="708" w:footer="708"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DE" w:rsidRDefault="003429DE" w:rsidP="00E7222A">
      <w:r>
        <w:separator/>
      </w:r>
    </w:p>
  </w:endnote>
  <w:endnote w:type="continuationSeparator" w:id="0">
    <w:p w:rsidR="003429DE" w:rsidRDefault="003429DE" w:rsidP="00E7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DE" w:rsidRDefault="003429DE" w:rsidP="00E7222A">
      <w:r>
        <w:separator/>
      </w:r>
    </w:p>
  </w:footnote>
  <w:footnote w:type="continuationSeparator" w:id="0">
    <w:p w:rsidR="003429DE" w:rsidRDefault="003429DE" w:rsidP="00E72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D9" w:rsidRDefault="00F85028">
    <w:pPr>
      <w:pStyle w:val="ab"/>
      <w:jc w:val="right"/>
    </w:pPr>
    <w:r>
      <w:fldChar w:fldCharType="begin"/>
    </w:r>
    <w:r w:rsidR="00AD51D9">
      <w:instrText>PAGE   \* MERGEFORMAT</w:instrText>
    </w:r>
    <w:r>
      <w:fldChar w:fldCharType="separate"/>
    </w:r>
    <w:r w:rsidR="00C8101C" w:rsidRPr="00C8101C">
      <w:rPr>
        <w:noProof/>
        <w:lang w:val="ru-RU"/>
      </w:rPr>
      <w:t>2</w:t>
    </w:r>
    <w:r>
      <w:fldChar w:fldCharType="end"/>
    </w:r>
  </w:p>
  <w:p w:rsidR="00AD51D9" w:rsidRDefault="00AD51D9">
    <w:pPr>
      <w:pStyle w:val="10"/>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5503E"/>
    <w:multiLevelType w:val="hybridMultilevel"/>
    <w:tmpl w:val="F776E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892AED"/>
    <w:multiLevelType w:val="hybridMultilevel"/>
    <w:tmpl w:val="E22A2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9F283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AAF5FEE"/>
    <w:multiLevelType w:val="hybridMultilevel"/>
    <w:tmpl w:val="FA148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олодимир Поліщук">
    <w15:presenceInfo w15:providerId="Windows Live" w15:userId="cef5c5a08801c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7222A"/>
    <w:rsid w:val="00000F18"/>
    <w:rsid w:val="0003528F"/>
    <w:rsid w:val="00041D86"/>
    <w:rsid w:val="000742A2"/>
    <w:rsid w:val="00087D2A"/>
    <w:rsid w:val="000A39DD"/>
    <w:rsid w:val="000E0EF3"/>
    <w:rsid w:val="000E11F8"/>
    <w:rsid w:val="000E5C38"/>
    <w:rsid w:val="001030F8"/>
    <w:rsid w:val="00120B03"/>
    <w:rsid w:val="0014687C"/>
    <w:rsid w:val="001A69C9"/>
    <w:rsid w:val="0022700A"/>
    <w:rsid w:val="002458B9"/>
    <w:rsid w:val="00252DAC"/>
    <w:rsid w:val="00264439"/>
    <w:rsid w:val="002979C1"/>
    <w:rsid w:val="003429DE"/>
    <w:rsid w:val="00346A27"/>
    <w:rsid w:val="00397FC0"/>
    <w:rsid w:val="003A0F99"/>
    <w:rsid w:val="003A442C"/>
    <w:rsid w:val="00403CE8"/>
    <w:rsid w:val="00406417"/>
    <w:rsid w:val="00423678"/>
    <w:rsid w:val="00437FE0"/>
    <w:rsid w:val="00460EE4"/>
    <w:rsid w:val="004D06CF"/>
    <w:rsid w:val="00507557"/>
    <w:rsid w:val="00545659"/>
    <w:rsid w:val="00556100"/>
    <w:rsid w:val="005A4899"/>
    <w:rsid w:val="005B0ABD"/>
    <w:rsid w:val="005C08E6"/>
    <w:rsid w:val="00614349"/>
    <w:rsid w:val="00736B5C"/>
    <w:rsid w:val="00791722"/>
    <w:rsid w:val="007D6241"/>
    <w:rsid w:val="008241F2"/>
    <w:rsid w:val="0089642D"/>
    <w:rsid w:val="008E099C"/>
    <w:rsid w:val="008F422B"/>
    <w:rsid w:val="00993B8D"/>
    <w:rsid w:val="009A24FE"/>
    <w:rsid w:val="00A01C3E"/>
    <w:rsid w:val="00A41C21"/>
    <w:rsid w:val="00A666B3"/>
    <w:rsid w:val="00AD51D9"/>
    <w:rsid w:val="00B028A5"/>
    <w:rsid w:val="00B20FF0"/>
    <w:rsid w:val="00B30E27"/>
    <w:rsid w:val="00B40C9A"/>
    <w:rsid w:val="00B56C02"/>
    <w:rsid w:val="00BE46B6"/>
    <w:rsid w:val="00C1111B"/>
    <w:rsid w:val="00C36C96"/>
    <w:rsid w:val="00C44084"/>
    <w:rsid w:val="00C4565B"/>
    <w:rsid w:val="00C4799A"/>
    <w:rsid w:val="00C8101C"/>
    <w:rsid w:val="00CF5E60"/>
    <w:rsid w:val="00D240B4"/>
    <w:rsid w:val="00D26B1D"/>
    <w:rsid w:val="00D37446"/>
    <w:rsid w:val="00D64502"/>
    <w:rsid w:val="00E53562"/>
    <w:rsid w:val="00E7222A"/>
    <w:rsid w:val="00E90654"/>
    <w:rsid w:val="00EF5D68"/>
    <w:rsid w:val="00F1124E"/>
    <w:rsid w:val="00F44B75"/>
    <w:rsid w:val="00F85028"/>
    <w:rsid w:val="00F94677"/>
    <w:rsid w:val="00FB01C5"/>
    <w:rsid w:val="00FE0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54"/>
    <w:pPr>
      <w:jc w:val="both"/>
    </w:pPr>
    <w:rPr>
      <w:sz w:val="22"/>
      <w:szCs w:val="22"/>
      <w:lang w:val="uk-UA" w:eastAsia="uk-UA"/>
    </w:rPr>
  </w:style>
  <w:style w:type="paragraph" w:styleId="1">
    <w:name w:val="heading 1"/>
    <w:basedOn w:val="10"/>
    <w:next w:val="10"/>
    <w:link w:val="11"/>
    <w:uiPriority w:val="99"/>
    <w:qFormat/>
    <w:rsid w:val="00E7222A"/>
    <w:pPr>
      <w:keepNext/>
      <w:keepLines/>
      <w:spacing w:before="480" w:after="120"/>
      <w:outlineLvl w:val="0"/>
    </w:pPr>
    <w:rPr>
      <w:b/>
      <w:sz w:val="48"/>
      <w:szCs w:val="48"/>
    </w:rPr>
  </w:style>
  <w:style w:type="paragraph" w:styleId="2">
    <w:name w:val="heading 2"/>
    <w:basedOn w:val="10"/>
    <w:next w:val="10"/>
    <w:link w:val="20"/>
    <w:uiPriority w:val="99"/>
    <w:qFormat/>
    <w:rsid w:val="00E7222A"/>
    <w:pPr>
      <w:keepNext/>
      <w:keepLines/>
      <w:spacing w:before="360" w:after="80"/>
      <w:outlineLvl w:val="1"/>
    </w:pPr>
    <w:rPr>
      <w:b/>
      <w:sz w:val="36"/>
      <w:szCs w:val="36"/>
    </w:rPr>
  </w:style>
  <w:style w:type="paragraph" w:styleId="3">
    <w:name w:val="heading 3"/>
    <w:basedOn w:val="10"/>
    <w:next w:val="10"/>
    <w:link w:val="30"/>
    <w:uiPriority w:val="99"/>
    <w:qFormat/>
    <w:rsid w:val="00E7222A"/>
    <w:pPr>
      <w:keepNext/>
      <w:keepLines/>
      <w:spacing w:before="280" w:after="80"/>
      <w:outlineLvl w:val="2"/>
    </w:pPr>
    <w:rPr>
      <w:b/>
      <w:sz w:val="28"/>
      <w:szCs w:val="28"/>
    </w:rPr>
  </w:style>
  <w:style w:type="paragraph" w:styleId="4">
    <w:name w:val="heading 4"/>
    <w:basedOn w:val="10"/>
    <w:next w:val="10"/>
    <w:link w:val="40"/>
    <w:uiPriority w:val="99"/>
    <w:qFormat/>
    <w:rsid w:val="00E7222A"/>
    <w:pPr>
      <w:keepNext/>
      <w:keepLines/>
      <w:spacing w:before="240" w:after="40"/>
      <w:outlineLvl w:val="3"/>
    </w:pPr>
    <w:rPr>
      <w:b/>
      <w:sz w:val="24"/>
      <w:szCs w:val="24"/>
    </w:rPr>
  </w:style>
  <w:style w:type="paragraph" w:styleId="5">
    <w:name w:val="heading 5"/>
    <w:basedOn w:val="10"/>
    <w:next w:val="10"/>
    <w:link w:val="50"/>
    <w:uiPriority w:val="99"/>
    <w:qFormat/>
    <w:rsid w:val="00E7222A"/>
    <w:pPr>
      <w:keepNext/>
      <w:keepLines/>
      <w:spacing w:before="220" w:after="40"/>
      <w:outlineLvl w:val="4"/>
    </w:pPr>
    <w:rPr>
      <w:b/>
    </w:rPr>
  </w:style>
  <w:style w:type="paragraph" w:styleId="6">
    <w:name w:val="heading 6"/>
    <w:basedOn w:val="10"/>
    <w:next w:val="10"/>
    <w:link w:val="60"/>
    <w:uiPriority w:val="99"/>
    <w:qFormat/>
    <w:rsid w:val="00E7222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3A442C"/>
    <w:rPr>
      <w:rFonts w:ascii="Cambria" w:hAnsi="Cambria" w:cs="Times New Roman"/>
      <w:b/>
      <w:bCs/>
      <w:kern w:val="32"/>
      <w:sz w:val="32"/>
      <w:szCs w:val="32"/>
    </w:rPr>
  </w:style>
  <w:style w:type="character" w:customStyle="1" w:styleId="20">
    <w:name w:val="Заголовок 2 Знак"/>
    <w:link w:val="2"/>
    <w:uiPriority w:val="99"/>
    <w:semiHidden/>
    <w:locked/>
    <w:rsid w:val="003A442C"/>
    <w:rPr>
      <w:rFonts w:ascii="Cambria" w:hAnsi="Cambria" w:cs="Times New Roman"/>
      <w:b/>
      <w:bCs/>
      <w:i/>
      <w:iCs/>
      <w:sz w:val="28"/>
      <w:szCs w:val="28"/>
    </w:rPr>
  </w:style>
  <w:style w:type="character" w:customStyle="1" w:styleId="30">
    <w:name w:val="Заголовок 3 Знак"/>
    <w:link w:val="3"/>
    <w:uiPriority w:val="99"/>
    <w:semiHidden/>
    <w:locked/>
    <w:rsid w:val="003A442C"/>
    <w:rPr>
      <w:rFonts w:ascii="Cambria" w:hAnsi="Cambria" w:cs="Times New Roman"/>
      <w:b/>
      <w:bCs/>
      <w:sz w:val="26"/>
      <w:szCs w:val="26"/>
    </w:rPr>
  </w:style>
  <w:style w:type="character" w:customStyle="1" w:styleId="40">
    <w:name w:val="Заголовок 4 Знак"/>
    <w:link w:val="4"/>
    <w:uiPriority w:val="99"/>
    <w:semiHidden/>
    <w:locked/>
    <w:rsid w:val="003A442C"/>
    <w:rPr>
      <w:rFonts w:ascii="Calibri" w:hAnsi="Calibri" w:cs="Times New Roman"/>
      <w:b/>
      <w:bCs/>
      <w:sz w:val="28"/>
      <w:szCs w:val="28"/>
    </w:rPr>
  </w:style>
  <w:style w:type="character" w:customStyle="1" w:styleId="50">
    <w:name w:val="Заголовок 5 Знак"/>
    <w:link w:val="5"/>
    <w:uiPriority w:val="99"/>
    <w:semiHidden/>
    <w:locked/>
    <w:rsid w:val="003A442C"/>
    <w:rPr>
      <w:rFonts w:ascii="Calibri" w:hAnsi="Calibri" w:cs="Times New Roman"/>
      <w:b/>
      <w:bCs/>
      <w:i/>
      <w:iCs/>
      <w:sz w:val="26"/>
      <w:szCs w:val="26"/>
    </w:rPr>
  </w:style>
  <w:style w:type="character" w:customStyle="1" w:styleId="60">
    <w:name w:val="Заголовок 6 Знак"/>
    <w:link w:val="6"/>
    <w:uiPriority w:val="99"/>
    <w:semiHidden/>
    <w:locked/>
    <w:rsid w:val="003A442C"/>
    <w:rPr>
      <w:rFonts w:ascii="Calibri" w:hAnsi="Calibri" w:cs="Times New Roman"/>
      <w:b/>
      <w:bCs/>
    </w:rPr>
  </w:style>
  <w:style w:type="paragraph" w:customStyle="1" w:styleId="10">
    <w:name w:val="Обычный1"/>
    <w:uiPriority w:val="99"/>
    <w:rsid w:val="00E7222A"/>
    <w:pPr>
      <w:jc w:val="both"/>
    </w:pPr>
    <w:rPr>
      <w:sz w:val="22"/>
      <w:szCs w:val="22"/>
      <w:lang w:val="uk-UA" w:eastAsia="uk-UA"/>
    </w:rPr>
  </w:style>
  <w:style w:type="paragraph" w:styleId="a3">
    <w:name w:val="Title"/>
    <w:basedOn w:val="10"/>
    <w:next w:val="10"/>
    <w:link w:val="a4"/>
    <w:uiPriority w:val="99"/>
    <w:qFormat/>
    <w:rsid w:val="00E7222A"/>
    <w:pPr>
      <w:keepNext/>
      <w:keepLines/>
      <w:spacing w:before="480" w:after="120"/>
    </w:pPr>
    <w:rPr>
      <w:b/>
      <w:sz w:val="72"/>
      <w:szCs w:val="72"/>
    </w:rPr>
  </w:style>
  <w:style w:type="character" w:customStyle="1" w:styleId="a4">
    <w:name w:val="Название Знак"/>
    <w:link w:val="a3"/>
    <w:uiPriority w:val="99"/>
    <w:locked/>
    <w:rsid w:val="003A442C"/>
    <w:rPr>
      <w:rFonts w:ascii="Cambria" w:hAnsi="Cambria" w:cs="Times New Roman"/>
      <w:b/>
      <w:bCs/>
      <w:kern w:val="28"/>
      <w:sz w:val="32"/>
      <w:szCs w:val="32"/>
    </w:rPr>
  </w:style>
  <w:style w:type="paragraph" w:styleId="a5">
    <w:name w:val="Subtitle"/>
    <w:basedOn w:val="10"/>
    <w:next w:val="10"/>
    <w:link w:val="a6"/>
    <w:uiPriority w:val="99"/>
    <w:qFormat/>
    <w:rsid w:val="00E7222A"/>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3A442C"/>
    <w:rPr>
      <w:rFonts w:ascii="Cambria" w:hAnsi="Cambria" w:cs="Times New Roman"/>
      <w:sz w:val="24"/>
      <w:szCs w:val="24"/>
    </w:rPr>
  </w:style>
  <w:style w:type="table" w:customStyle="1" w:styleId="a7">
    <w:name w:val="Стиль"/>
    <w:uiPriority w:val="99"/>
    <w:rsid w:val="00E7222A"/>
    <w:rPr>
      <w:lang w:val="uk-UA" w:eastAsia="uk-UA"/>
    </w:rPr>
    <w:tblPr>
      <w:tblStyleRowBandSize w:val="1"/>
      <w:tblStyleColBandSize w:val="1"/>
      <w:tblInd w:w="0" w:type="dxa"/>
      <w:tblCellMar>
        <w:top w:w="0" w:type="dxa"/>
        <w:left w:w="108" w:type="dxa"/>
        <w:bottom w:w="0" w:type="dxa"/>
        <w:right w:w="108" w:type="dxa"/>
      </w:tblCellMar>
    </w:tblPr>
  </w:style>
  <w:style w:type="table" w:customStyle="1" w:styleId="41">
    <w:name w:val="Стиль4"/>
    <w:uiPriority w:val="99"/>
    <w:rsid w:val="00E7222A"/>
    <w:rPr>
      <w:lang w:val="uk-UA" w:eastAsia="uk-UA"/>
    </w:rPr>
    <w:tblPr>
      <w:tblStyleRowBandSize w:val="1"/>
      <w:tblStyleColBandSize w:val="1"/>
      <w:tblInd w:w="0" w:type="dxa"/>
      <w:tblCellMar>
        <w:top w:w="0" w:type="dxa"/>
        <w:left w:w="108" w:type="dxa"/>
        <w:bottom w:w="0" w:type="dxa"/>
        <w:right w:w="108" w:type="dxa"/>
      </w:tblCellMar>
    </w:tblPr>
  </w:style>
  <w:style w:type="table" w:customStyle="1" w:styleId="31">
    <w:name w:val="Стиль3"/>
    <w:uiPriority w:val="99"/>
    <w:rsid w:val="00E7222A"/>
    <w:rPr>
      <w:lang w:val="uk-UA" w:eastAsia="uk-UA"/>
    </w:rPr>
    <w:tblPr>
      <w:tblStyleRowBandSize w:val="1"/>
      <w:tblStyleColBandSize w:val="1"/>
      <w:tblInd w:w="0" w:type="dxa"/>
      <w:tblCellMar>
        <w:top w:w="0" w:type="dxa"/>
        <w:left w:w="40" w:type="dxa"/>
        <w:bottom w:w="0" w:type="dxa"/>
        <w:right w:w="40" w:type="dxa"/>
      </w:tblCellMar>
    </w:tblPr>
  </w:style>
  <w:style w:type="table" w:customStyle="1" w:styleId="21">
    <w:name w:val="Стиль2"/>
    <w:uiPriority w:val="99"/>
    <w:rsid w:val="00E7222A"/>
    <w:rPr>
      <w:lang w:val="uk-UA" w:eastAsia="uk-UA"/>
    </w:rPr>
    <w:tblPr>
      <w:tblStyleRowBandSize w:val="1"/>
      <w:tblStyleColBandSize w:val="1"/>
      <w:tblInd w:w="0" w:type="dxa"/>
      <w:tblCellMar>
        <w:top w:w="0" w:type="dxa"/>
        <w:left w:w="40" w:type="dxa"/>
        <w:bottom w:w="0" w:type="dxa"/>
        <w:right w:w="40" w:type="dxa"/>
      </w:tblCellMar>
    </w:tblPr>
  </w:style>
  <w:style w:type="table" w:customStyle="1" w:styleId="12">
    <w:name w:val="Стиль1"/>
    <w:uiPriority w:val="99"/>
    <w:rsid w:val="00E7222A"/>
    <w:rPr>
      <w:lang w:val="uk-UA" w:eastAsia="uk-UA"/>
    </w:rPr>
    <w:tblPr>
      <w:tblStyleRowBandSize w:val="1"/>
      <w:tblStyleColBandSize w:val="1"/>
      <w:tblInd w:w="0" w:type="dxa"/>
      <w:tblCellMar>
        <w:top w:w="0" w:type="dxa"/>
        <w:left w:w="40" w:type="dxa"/>
        <w:bottom w:w="0" w:type="dxa"/>
        <w:right w:w="40" w:type="dxa"/>
      </w:tblCellMar>
    </w:tblPr>
  </w:style>
  <w:style w:type="paragraph" w:styleId="a8">
    <w:name w:val="Balloon Text"/>
    <w:basedOn w:val="a"/>
    <w:link w:val="a9"/>
    <w:uiPriority w:val="99"/>
    <w:semiHidden/>
    <w:rsid w:val="00545659"/>
    <w:rPr>
      <w:rFonts w:ascii="Tahoma" w:hAnsi="Tahoma" w:cs="Tahoma"/>
      <w:sz w:val="16"/>
      <w:szCs w:val="16"/>
    </w:rPr>
  </w:style>
  <w:style w:type="character" w:customStyle="1" w:styleId="a9">
    <w:name w:val="Текст выноски Знак"/>
    <w:link w:val="a8"/>
    <w:uiPriority w:val="99"/>
    <w:semiHidden/>
    <w:rsid w:val="000E010B"/>
    <w:rPr>
      <w:rFonts w:ascii="Times New Roman" w:hAnsi="Times New Roman"/>
      <w:sz w:val="0"/>
      <w:szCs w:val="0"/>
    </w:rPr>
  </w:style>
  <w:style w:type="paragraph" w:styleId="aa">
    <w:name w:val="Revision"/>
    <w:hidden/>
    <w:uiPriority w:val="99"/>
    <w:semiHidden/>
    <w:rsid w:val="000A39DD"/>
    <w:rPr>
      <w:sz w:val="22"/>
      <w:szCs w:val="22"/>
      <w:lang w:val="uk-UA" w:eastAsia="uk-UA"/>
    </w:rPr>
  </w:style>
  <w:style w:type="paragraph" w:styleId="ab">
    <w:name w:val="header"/>
    <w:basedOn w:val="a"/>
    <w:link w:val="ac"/>
    <w:uiPriority w:val="99"/>
    <w:unhideWhenUsed/>
    <w:rsid w:val="009A24FE"/>
    <w:pPr>
      <w:tabs>
        <w:tab w:val="center" w:pos="4677"/>
        <w:tab w:val="right" w:pos="9355"/>
      </w:tabs>
    </w:pPr>
  </w:style>
  <w:style w:type="character" w:customStyle="1" w:styleId="ac">
    <w:name w:val="Верхний колонтитул Знак"/>
    <w:basedOn w:val="a0"/>
    <w:link w:val="ab"/>
    <w:uiPriority w:val="99"/>
    <w:rsid w:val="009A24FE"/>
  </w:style>
  <w:style w:type="paragraph" w:styleId="ad">
    <w:name w:val="footer"/>
    <w:basedOn w:val="a"/>
    <w:link w:val="ae"/>
    <w:uiPriority w:val="99"/>
    <w:unhideWhenUsed/>
    <w:rsid w:val="009A24FE"/>
    <w:pPr>
      <w:tabs>
        <w:tab w:val="center" w:pos="4677"/>
        <w:tab w:val="right" w:pos="9355"/>
      </w:tabs>
    </w:pPr>
  </w:style>
  <w:style w:type="character" w:customStyle="1" w:styleId="ae">
    <w:name w:val="Нижний колонтитул Знак"/>
    <w:basedOn w:val="a0"/>
    <w:link w:val="ad"/>
    <w:uiPriority w:val="99"/>
    <w:rsid w:val="009A2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03FC-EC16-4C54-99EC-960F0A87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9773</Words>
  <Characters>68548</Characters>
  <Application>Microsoft Office Word</Application>
  <DocSecurity>0</DocSecurity>
  <Lines>571</Lines>
  <Paragraphs>156</Paragraphs>
  <ScaleCrop>false</ScaleCrop>
  <HeadingPairs>
    <vt:vector size="2" baseType="variant">
      <vt:variant>
        <vt:lpstr>Название</vt:lpstr>
      </vt:variant>
      <vt:variant>
        <vt:i4>1</vt:i4>
      </vt:variant>
    </vt:vector>
  </HeadingPairs>
  <TitlesOfParts>
    <vt:vector size="1" baseType="lpstr">
      <vt:lpstr>Тема: «Психологічна підготовка кваліфікованих спортсменів у веслуванні академічному до змагань»</vt:lpstr>
    </vt:vector>
  </TitlesOfParts>
  <Company/>
  <LinksUpToDate>false</LinksUpToDate>
  <CharactersWithSpaces>78165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«Психологічна підготовка кваліфікованих спортсменів у веслуванні академічному до змагань»</dc:title>
  <dc:creator>Station_B</dc:creator>
  <cp:lastModifiedBy>admin</cp:lastModifiedBy>
  <cp:revision>3</cp:revision>
  <dcterms:created xsi:type="dcterms:W3CDTF">2022-11-16T15:29:00Z</dcterms:created>
  <dcterms:modified xsi:type="dcterms:W3CDTF">2023-01-31T17:32:00Z</dcterms:modified>
</cp:coreProperties>
</file>