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harts/chartEx1.xml" ContentType="application/vnd.ms-office.chartex+xml"/>
  <Override PartName="/word/charts/colors4.xml" ContentType="application/vnd.ms-office.chartcolorstyle+xml"/>
  <Override PartName="/word/charts/style4.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1A14BC" w14:textId="77777777" w:rsidR="001B1EAD" w:rsidRPr="00EE2D7A" w:rsidRDefault="001B1EAD" w:rsidP="001B1EAD">
      <w:pPr>
        <w:shd w:val="clear" w:color="auto" w:fill="FFFFFF"/>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color w:val="000000"/>
          <w:sz w:val="28"/>
          <w:szCs w:val="28"/>
          <w:lang w:eastAsia="uk-UA"/>
        </w:rPr>
        <w:t xml:space="preserve">НАЦІОНАЛЬНИЙ УНІВЕРСИТЕТ ФІЗИЧНОГО ВИХОВАННЯ І СПОРТУ </w:t>
      </w:r>
      <w:r w:rsidRPr="00EE2D7A">
        <w:rPr>
          <w:rFonts w:ascii="Times New Roman" w:eastAsia="Times New Roman" w:hAnsi="Times New Roman" w:cs="Times New Roman"/>
          <w:color w:val="000000"/>
          <w:sz w:val="28"/>
          <w:szCs w:val="28"/>
          <w:lang w:eastAsia="uk-UA"/>
        </w:rPr>
        <w:t>УКРАЇНИ</w:t>
      </w:r>
    </w:p>
    <w:p w14:paraId="2D9A2BA4" w14:textId="77777777" w:rsidR="001B1EAD" w:rsidRDefault="001B1EAD" w:rsidP="001B1EAD">
      <w:pPr>
        <w:shd w:val="clear" w:color="auto" w:fill="FFFFFF"/>
        <w:spacing w:after="0" w:line="240" w:lineRule="auto"/>
        <w:jc w:val="center"/>
        <w:rPr>
          <w:rFonts w:ascii="Times New Roman" w:eastAsia="Times New Roman" w:hAnsi="Times New Roman" w:cs="Times New Roman"/>
          <w:color w:val="000000"/>
          <w:sz w:val="28"/>
          <w:szCs w:val="28"/>
          <w:lang w:eastAsia="uk-UA"/>
        </w:rPr>
      </w:pPr>
    </w:p>
    <w:p w14:paraId="1EA49535" w14:textId="670C4F42" w:rsidR="00147B01" w:rsidRDefault="00147B01" w:rsidP="001B1EAD">
      <w:pPr>
        <w:shd w:val="clear" w:color="auto" w:fill="FFFFFF"/>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НАВЧАЛЬНО-НАУКОВИЙ ІНСТИТУТ ЗДОРОВ'Я, РЕАБІЛІТАЦІЇ ТА ФІЗИЧНОГО ВИХОВАННЯ</w:t>
      </w:r>
    </w:p>
    <w:p w14:paraId="43208C19" w14:textId="77777777" w:rsidR="00147B01" w:rsidRDefault="00147B01" w:rsidP="001B1EAD">
      <w:pPr>
        <w:shd w:val="clear" w:color="auto" w:fill="FFFFFF"/>
        <w:spacing w:after="0" w:line="240" w:lineRule="auto"/>
        <w:jc w:val="center"/>
        <w:rPr>
          <w:rFonts w:ascii="Times New Roman" w:eastAsia="Times New Roman" w:hAnsi="Times New Roman" w:cs="Times New Roman"/>
          <w:color w:val="000000"/>
          <w:sz w:val="28"/>
          <w:szCs w:val="28"/>
          <w:lang w:eastAsia="uk-UA"/>
        </w:rPr>
      </w:pPr>
    </w:p>
    <w:p w14:paraId="0E890707" w14:textId="0F572EA1" w:rsidR="001B1EAD" w:rsidRPr="00EE2D7A" w:rsidRDefault="001B1EAD" w:rsidP="001B1EAD">
      <w:pPr>
        <w:shd w:val="clear" w:color="auto" w:fill="FFFFFF"/>
        <w:spacing w:after="0" w:line="240" w:lineRule="auto"/>
        <w:jc w:val="center"/>
        <w:rPr>
          <w:rFonts w:ascii="Times New Roman" w:eastAsia="Times New Roman" w:hAnsi="Times New Roman" w:cs="Times New Roman"/>
          <w:sz w:val="24"/>
          <w:szCs w:val="24"/>
          <w:lang w:eastAsia="uk-UA"/>
        </w:rPr>
      </w:pPr>
      <w:r w:rsidRPr="00EE2D7A">
        <w:rPr>
          <w:rFonts w:ascii="Times New Roman" w:eastAsia="Times New Roman" w:hAnsi="Times New Roman" w:cs="Times New Roman"/>
          <w:color w:val="000000"/>
          <w:sz w:val="28"/>
          <w:szCs w:val="28"/>
          <w:lang w:eastAsia="uk-UA"/>
        </w:rPr>
        <w:t>КАФЕДРА ТЕОРІЇ І МЕТОДИКИ ФІЗИЧНОГО ВИХОВАННЯ</w:t>
      </w:r>
    </w:p>
    <w:p w14:paraId="39DF3FDB" w14:textId="77777777" w:rsidR="001B1EAD" w:rsidRPr="00EE2D7A" w:rsidRDefault="001B1EAD" w:rsidP="001B1EAD">
      <w:pPr>
        <w:shd w:val="clear" w:color="auto" w:fill="FFFFFF"/>
        <w:spacing w:after="0" w:line="240" w:lineRule="auto"/>
        <w:jc w:val="center"/>
        <w:rPr>
          <w:rFonts w:ascii="Times New Roman" w:eastAsia="Times New Roman" w:hAnsi="Times New Roman" w:cs="Times New Roman"/>
          <w:sz w:val="24"/>
          <w:szCs w:val="24"/>
          <w:lang w:eastAsia="uk-UA"/>
        </w:rPr>
      </w:pPr>
      <w:r w:rsidRPr="00EE2D7A">
        <w:rPr>
          <w:rFonts w:ascii="Times New Roman" w:eastAsia="Times New Roman" w:hAnsi="Times New Roman" w:cs="Times New Roman"/>
          <w:sz w:val="24"/>
          <w:szCs w:val="24"/>
          <w:lang w:eastAsia="uk-UA"/>
        </w:rPr>
        <w:t> </w:t>
      </w:r>
    </w:p>
    <w:p w14:paraId="44A183C2" w14:textId="77777777" w:rsidR="001B1EAD" w:rsidRPr="00EE2D7A" w:rsidRDefault="001B1EAD" w:rsidP="001B1EAD">
      <w:pPr>
        <w:shd w:val="clear" w:color="auto" w:fill="FFFFFF"/>
        <w:spacing w:after="0" w:line="240" w:lineRule="auto"/>
        <w:jc w:val="center"/>
        <w:rPr>
          <w:rFonts w:ascii="Times New Roman" w:eastAsia="Times New Roman" w:hAnsi="Times New Roman" w:cs="Times New Roman"/>
          <w:sz w:val="24"/>
          <w:szCs w:val="24"/>
          <w:lang w:eastAsia="uk-UA"/>
        </w:rPr>
      </w:pPr>
      <w:r w:rsidRPr="00EE2D7A">
        <w:rPr>
          <w:rFonts w:ascii="Times New Roman" w:eastAsia="Times New Roman" w:hAnsi="Times New Roman" w:cs="Times New Roman"/>
          <w:sz w:val="24"/>
          <w:szCs w:val="24"/>
          <w:lang w:eastAsia="uk-UA"/>
        </w:rPr>
        <w:t> </w:t>
      </w:r>
    </w:p>
    <w:p w14:paraId="03488318" w14:textId="77777777" w:rsidR="001B1EAD" w:rsidRPr="00EE2D7A" w:rsidRDefault="001B1EAD" w:rsidP="001B1EAD">
      <w:pPr>
        <w:shd w:val="clear" w:color="auto" w:fill="FFFFFF"/>
        <w:spacing w:after="0" w:line="240" w:lineRule="auto"/>
        <w:jc w:val="center"/>
        <w:rPr>
          <w:rFonts w:ascii="Times New Roman" w:eastAsia="Times New Roman" w:hAnsi="Times New Roman" w:cs="Times New Roman"/>
          <w:sz w:val="24"/>
          <w:szCs w:val="24"/>
          <w:lang w:eastAsia="uk-UA"/>
        </w:rPr>
      </w:pPr>
      <w:r w:rsidRPr="00EE2D7A">
        <w:rPr>
          <w:rFonts w:ascii="Times New Roman" w:eastAsia="Times New Roman" w:hAnsi="Times New Roman" w:cs="Times New Roman"/>
          <w:sz w:val="24"/>
          <w:szCs w:val="24"/>
          <w:lang w:eastAsia="uk-UA"/>
        </w:rPr>
        <w:t> </w:t>
      </w:r>
    </w:p>
    <w:p w14:paraId="0FD9EC7D" w14:textId="77777777" w:rsidR="001B1EAD" w:rsidRPr="00EE2D7A" w:rsidRDefault="001B1EAD" w:rsidP="001B1EAD">
      <w:pPr>
        <w:shd w:val="clear" w:color="auto" w:fill="FFFFFF"/>
        <w:spacing w:after="0" w:line="240" w:lineRule="auto"/>
        <w:jc w:val="center"/>
        <w:rPr>
          <w:rFonts w:ascii="Times New Roman" w:eastAsia="Times New Roman" w:hAnsi="Times New Roman" w:cs="Times New Roman"/>
          <w:sz w:val="24"/>
          <w:szCs w:val="24"/>
          <w:lang w:eastAsia="uk-UA"/>
        </w:rPr>
      </w:pPr>
      <w:r w:rsidRPr="00EE2D7A">
        <w:rPr>
          <w:rFonts w:ascii="Times New Roman" w:eastAsia="Times New Roman" w:hAnsi="Times New Roman" w:cs="Times New Roman"/>
          <w:sz w:val="24"/>
          <w:szCs w:val="24"/>
          <w:lang w:eastAsia="uk-UA"/>
        </w:rPr>
        <w:t> </w:t>
      </w:r>
    </w:p>
    <w:p w14:paraId="365236CE" w14:textId="77777777" w:rsidR="001B1EAD" w:rsidRPr="00EE2D7A" w:rsidRDefault="001B1EAD" w:rsidP="001B1EAD">
      <w:pPr>
        <w:shd w:val="clear" w:color="auto" w:fill="FFFFFF"/>
        <w:spacing w:after="0" w:line="240" w:lineRule="auto"/>
        <w:jc w:val="center"/>
        <w:rPr>
          <w:rFonts w:ascii="Times New Roman" w:eastAsia="Times New Roman" w:hAnsi="Times New Roman" w:cs="Times New Roman"/>
          <w:sz w:val="24"/>
          <w:szCs w:val="24"/>
          <w:lang w:eastAsia="uk-UA"/>
        </w:rPr>
      </w:pPr>
      <w:r w:rsidRPr="00EE2D7A">
        <w:rPr>
          <w:rFonts w:ascii="Times New Roman" w:eastAsia="Times New Roman" w:hAnsi="Times New Roman" w:cs="Times New Roman"/>
          <w:sz w:val="24"/>
          <w:szCs w:val="24"/>
          <w:lang w:eastAsia="uk-UA"/>
        </w:rPr>
        <w:t> </w:t>
      </w:r>
    </w:p>
    <w:p w14:paraId="0B0D3A95" w14:textId="77777777" w:rsidR="001B1EAD" w:rsidRPr="00EE2D7A" w:rsidRDefault="001B1EAD" w:rsidP="001B1EAD">
      <w:pPr>
        <w:shd w:val="clear" w:color="auto" w:fill="FFFFFF"/>
        <w:spacing w:after="0" w:line="240" w:lineRule="auto"/>
        <w:jc w:val="center"/>
        <w:rPr>
          <w:rFonts w:ascii="Times New Roman" w:eastAsia="Times New Roman" w:hAnsi="Times New Roman" w:cs="Times New Roman"/>
          <w:sz w:val="24"/>
          <w:szCs w:val="24"/>
          <w:lang w:eastAsia="uk-UA"/>
        </w:rPr>
      </w:pPr>
      <w:r w:rsidRPr="00EE2D7A">
        <w:rPr>
          <w:rFonts w:ascii="Times New Roman" w:eastAsia="Times New Roman" w:hAnsi="Times New Roman" w:cs="Times New Roman"/>
          <w:sz w:val="24"/>
          <w:szCs w:val="24"/>
          <w:lang w:eastAsia="uk-UA"/>
        </w:rPr>
        <w:t> </w:t>
      </w:r>
    </w:p>
    <w:p w14:paraId="158D0D05" w14:textId="77777777" w:rsidR="001B1EAD" w:rsidRPr="00EE2D7A" w:rsidRDefault="001B1EAD" w:rsidP="001B1EAD">
      <w:pPr>
        <w:tabs>
          <w:tab w:val="left" w:pos="916"/>
          <w:tab w:val="left" w:pos="1832"/>
          <w:tab w:val="left" w:pos="2748"/>
          <w:tab w:val="left" w:pos="3664"/>
          <w:tab w:val="left" w:pos="4580"/>
          <w:tab w:val="left" w:pos="5496"/>
          <w:tab w:val="left" w:pos="6413"/>
          <w:tab w:val="left" w:pos="7328"/>
          <w:tab w:val="left" w:pos="8247"/>
          <w:tab w:val="left" w:pos="9163"/>
          <w:tab w:val="left" w:pos="10079"/>
          <w:tab w:val="left" w:pos="10995"/>
          <w:tab w:val="left" w:pos="11911"/>
          <w:tab w:val="left" w:pos="12828"/>
          <w:tab w:val="left" w:pos="13744"/>
          <w:tab w:val="left" w:pos="14661"/>
        </w:tabs>
        <w:spacing w:after="200" w:line="240" w:lineRule="auto"/>
        <w:jc w:val="center"/>
        <w:rPr>
          <w:rFonts w:ascii="Times New Roman" w:eastAsia="Times New Roman" w:hAnsi="Times New Roman" w:cs="Times New Roman"/>
          <w:sz w:val="24"/>
          <w:szCs w:val="24"/>
          <w:lang w:eastAsia="uk-UA"/>
        </w:rPr>
      </w:pPr>
      <w:r w:rsidRPr="00EE2D7A">
        <w:rPr>
          <w:rFonts w:ascii="Times New Roman" w:eastAsia="Times New Roman" w:hAnsi="Times New Roman" w:cs="Times New Roman"/>
          <w:sz w:val="24"/>
          <w:szCs w:val="24"/>
          <w:lang w:eastAsia="uk-UA"/>
        </w:rPr>
        <w:t> </w:t>
      </w:r>
    </w:p>
    <w:p w14:paraId="5F3936B5" w14:textId="77777777" w:rsidR="001B1EAD" w:rsidRPr="0006511C" w:rsidRDefault="001B1EAD" w:rsidP="001B1EAD">
      <w:pPr>
        <w:tabs>
          <w:tab w:val="left" w:pos="916"/>
          <w:tab w:val="left" w:pos="1832"/>
          <w:tab w:val="left" w:pos="2748"/>
          <w:tab w:val="left" w:pos="3664"/>
          <w:tab w:val="left" w:pos="4580"/>
          <w:tab w:val="left" w:pos="5496"/>
          <w:tab w:val="left" w:pos="6413"/>
          <w:tab w:val="left" w:pos="7328"/>
          <w:tab w:val="left" w:pos="8247"/>
          <w:tab w:val="left" w:pos="9163"/>
          <w:tab w:val="left" w:pos="10079"/>
          <w:tab w:val="left" w:pos="10995"/>
          <w:tab w:val="left" w:pos="11911"/>
          <w:tab w:val="left" w:pos="12828"/>
          <w:tab w:val="left" w:pos="13744"/>
          <w:tab w:val="left" w:pos="14661"/>
        </w:tabs>
        <w:spacing w:after="0" w:line="240" w:lineRule="auto"/>
        <w:jc w:val="center"/>
        <w:rPr>
          <w:rFonts w:ascii="Times New Roman" w:eastAsia="Times New Roman" w:hAnsi="Times New Roman" w:cs="Times New Roman"/>
          <w:b/>
          <w:bCs/>
          <w:color w:val="222222"/>
          <w:sz w:val="28"/>
          <w:szCs w:val="28"/>
          <w:lang w:eastAsia="uk-UA"/>
        </w:rPr>
      </w:pPr>
      <w:bookmarkStart w:id="0" w:name="_Hlk216519539"/>
      <w:r w:rsidRPr="0006511C">
        <w:rPr>
          <w:rFonts w:ascii="Times New Roman" w:eastAsia="Times New Roman" w:hAnsi="Times New Roman" w:cs="Times New Roman"/>
          <w:b/>
          <w:bCs/>
          <w:color w:val="222222"/>
          <w:sz w:val="28"/>
          <w:szCs w:val="28"/>
          <w:lang w:eastAsia="uk-UA"/>
        </w:rPr>
        <w:t>Кваліфікаційної роботи</w:t>
      </w:r>
    </w:p>
    <w:p w14:paraId="30F498F1" w14:textId="03ED89A8" w:rsidR="001B1EAD" w:rsidRPr="00EE2D7A" w:rsidRDefault="001B1EAD" w:rsidP="001B1EAD">
      <w:pPr>
        <w:tabs>
          <w:tab w:val="left" w:pos="916"/>
          <w:tab w:val="left" w:pos="1832"/>
          <w:tab w:val="left" w:pos="2748"/>
          <w:tab w:val="left" w:pos="3664"/>
          <w:tab w:val="left" w:pos="4580"/>
          <w:tab w:val="left" w:pos="5496"/>
          <w:tab w:val="left" w:pos="6413"/>
          <w:tab w:val="left" w:pos="7328"/>
          <w:tab w:val="left" w:pos="8247"/>
          <w:tab w:val="left" w:pos="9163"/>
          <w:tab w:val="left" w:pos="10079"/>
          <w:tab w:val="left" w:pos="10995"/>
          <w:tab w:val="left" w:pos="11911"/>
          <w:tab w:val="left" w:pos="12828"/>
          <w:tab w:val="left" w:pos="13744"/>
          <w:tab w:val="left" w:pos="14661"/>
        </w:tabs>
        <w:spacing w:after="0" w:line="240" w:lineRule="auto"/>
        <w:jc w:val="center"/>
        <w:rPr>
          <w:rFonts w:ascii="Times New Roman" w:eastAsia="Times New Roman" w:hAnsi="Times New Roman" w:cs="Times New Roman"/>
          <w:sz w:val="24"/>
          <w:szCs w:val="24"/>
          <w:lang w:eastAsia="uk-UA"/>
        </w:rPr>
      </w:pPr>
      <w:r w:rsidRPr="00EE2D7A">
        <w:rPr>
          <w:rFonts w:ascii="Times New Roman" w:eastAsia="Times New Roman" w:hAnsi="Times New Roman" w:cs="Times New Roman"/>
          <w:color w:val="222222"/>
          <w:sz w:val="28"/>
          <w:szCs w:val="28"/>
          <w:lang w:eastAsia="uk-UA"/>
        </w:rPr>
        <w:t xml:space="preserve">на здобуття </w:t>
      </w:r>
      <w:r w:rsidR="00BD6192">
        <w:rPr>
          <w:rFonts w:ascii="Times New Roman" w:eastAsia="Times New Roman" w:hAnsi="Times New Roman" w:cs="Times New Roman"/>
          <w:color w:val="222222"/>
          <w:sz w:val="28"/>
          <w:szCs w:val="28"/>
          <w:lang w:eastAsia="uk-UA"/>
        </w:rPr>
        <w:t>освітнього ступеня</w:t>
      </w:r>
      <w:r>
        <w:rPr>
          <w:rFonts w:ascii="Times New Roman" w:eastAsia="Times New Roman" w:hAnsi="Times New Roman" w:cs="Times New Roman"/>
          <w:color w:val="222222"/>
          <w:sz w:val="28"/>
          <w:szCs w:val="28"/>
          <w:lang w:eastAsia="uk-UA"/>
        </w:rPr>
        <w:t xml:space="preserve"> </w:t>
      </w:r>
      <w:r w:rsidR="00BD6192">
        <w:rPr>
          <w:rFonts w:ascii="Times New Roman" w:eastAsia="Times New Roman" w:hAnsi="Times New Roman" w:cs="Times New Roman"/>
          <w:color w:val="222222"/>
          <w:sz w:val="28"/>
          <w:szCs w:val="28"/>
          <w:lang w:eastAsia="uk-UA"/>
        </w:rPr>
        <w:t>магістра</w:t>
      </w:r>
      <w:r>
        <w:rPr>
          <w:rFonts w:ascii="Times New Roman" w:eastAsia="Times New Roman" w:hAnsi="Times New Roman" w:cs="Times New Roman"/>
          <w:color w:val="222222"/>
          <w:sz w:val="28"/>
          <w:szCs w:val="28"/>
          <w:lang w:eastAsia="uk-UA"/>
        </w:rPr>
        <w:t xml:space="preserve"> </w:t>
      </w:r>
    </w:p>
    <w:p w14:paraId="329C3190" w14:textId="77777777" w:rsidR="001B1EAD" w:rsidRPr="00EE2D7A" w:rsidRDefault="001B1EAD" w:rsidP="001B1EAD">
      <w:pPr>
        <w:tabs>
          <w:tab w:val="left" w:pos="916"/>
          <w:tab w:val="left" w:pos="1832"/>
          <w:tab w:val="left" w:pos="2748"/>
          <w:tab w:val="left" w:pos="3664"/>
          <w:tab w:val="left" w:pos="4580"/>
          <w:tab w:val="left" w:pos="5496"/>
          <w:tab w:val="left" w:pos="6413"/>
          <w:tab w:val="left" w:pos="7328"/>
          <w:tab w:val="left" w:pos="8247"/>
          <w:tab w:val="left" w:pos="9163"/>
          <w:tab w:val="left" w:pos="10079"/>
          <w:tab w:val="left" w:pos="10995"/>
          <w:tab w:val="left" w:pos="11911"/>
          <w:tab w:val="left" w:pos="12828"/>
          <w:tab w:val="left" w:pos="13744"/>
          <w:tab w:val="left" w:pos="14661"/>
        </w:tabs>
        <w:spacing w:after="0" w:line="240" w:lineRule="auto"/>
        <w:jc w:val="center"/>
        <w:rPr>
          <w:rFonts w:ascii="Times New Roman" w:eastAsia="Times New Roman" w:hAnsi="Times New Roman" w:cs="Times New Roman"/>
          <w:sz w:val="24"/>
          <w:szCs w:val="24"/>
          <w:lang w:eastAsia="uk-UA"/>
        </w:rPr>
      </w:pPr>
      <w:r w:rsidRPr="00EE2D7A">
        <w:rPr>
          <w:rFonts w:ascii="Times New Roman" w:eastAsia="Times New Roman" w:hAnsi="Times New Roman" w:cs="Times New Roman"/>
          <w:color w:val="222222"/>
          <w:sz w:val="28"/>
          <w:szCs w:val="28"/>
          <w:lang w:eastAsia="uk-UA"/>
        </w:rPr>
        <w:t>за спеціальністю 017 Фізична культура і спорт</w:t>
      </w:r>
    </w:p>
    <w:p w14:paraId="2D263D40" w14:textId="77777777" w:rsidR="001B1EAD" w:rsidRPr="00EE2D7A" w:rsidRDefault="001B1EAD" w:rsidP="001B1EAD">
      <w:pPr>
        <w:tabs>
          <w:tab w:val="left" w:pos="916"/>
          <w:tab w:val="left" w:pos="1832"/>
          <w:tab w:val="left" w:pos="2748"/>
          <w:tab w:val="left" w:pos="3664"/>
          <w:tab w:val="left" w:pos="4580"/>
          <w:tab w:val="left" w:pos="5496"/>
          <w:tab w:val="left" w:pos="6413"/>
          <w:tab w:val="left" w:pos="7328"/>
          <w:tab w:val="left" w:pos="8247"/>
          <w:tab w:val="left" w:pos="9163"/>
          <w:tab w:val="left" w:pos="10079"/>
          <w:tab w:val="left" w:pos="10995"/>
          <w:tab w:val="left" w:pos="11911"/>
          <w:tab w:val="left" w:pos="12828"/>
          <w:tab w:val="left" w:pos="13744"/>
          <w:tab w:val="left" w:pos="14661"/>
        </w:tabs>
        <w:spacing w:after="0" w:line="240" w:lineRule="auto"/>
        <w:jc w:val="center"/>
        <w:rPr>
          <w:rFonts w:ascii="Times New Roman" w:eastAsia="Times New Roman" w:hAnsi="Times New Roman" w:cs="Times New Roman"/>
          <w:sz w:val="24"/>
          <w:szCs w:val="24"/>
          <w:lang w:eastAsia="uk-UA"/>
        </w:rPr>
      </w:pPr>
      <w:r w:rsidRPr="00EE2D7A">
        <w:rPr>
          <w:rFonts w:ascii="Times New Roman" w:eastAsia="Times New Roman" w:hAnsi="Times New Roman" w:cs="Times New Roman"/>
          <w:color w:val="222222"/>
          <w:sz w:val="28"/>
          <w:szCs w:val="28"/>
          <w:lang w:eastAsia="uk-UA"/>
        </w:rPr>
        <w:t>освітньою програмою «Фізичне виховання»</w:t>
      </w:r>
    </w:p>
    <w:bookmarkEnd w:id="0"/>
    <w:p w14:paraId="2F089538" w14:textId="77777777" w:rsidR="001B1EAD" w:rsidRDefault="001B1EAD" w:rsidP="001B1EAD">
      <w:pPr>
        <w:tabs>
          <w:tab w:val="left" w:pos="916"/>
          <w:tab w:val="left" w:pos="1832"/>
          <w:tab w:val="left" w:pos="2748"/>
          <w:tab w:val="left" w:pos="3664"/>
          <w:tab w:val="left" w:pos="4580"/>
          <w:tab w:val="left" w:pos="5496"/>
          <w:tab w:val="left" w:pos="6413"/>
          <w:tab w:val="left" w:pos="7328"/>
          <w:tab w:val="left" w:pos="8247"/>
          <w:tab w:val="left" w:pos="9163"/>
          <w:tab w:val="left" w:pos="10079"/>
          <w:tab w:val="left" w:pos="10995"/>
          <w:tab w:val="left" w:pos="11911"/>
          <w:tab w:val="left" w:pos="12828"/>
          <w:tab w:val="left" w:pos="13744"/>
          <w:tab w:val="left" w:pos="14661"/>
        </w:tabs>
        <w:spacing w:after="0" w:line="240" w:lineRule="auto"/>
        <w:jc w:val="center"/>
        <w:rPr>
          <w:rFonts w:ascii="Times New Roman" w:eastAsia="Times New Roman" w:hAnsi="Times New Roman" w:cs="Times New Roman"/>
          <w:sz w:val="24"/>
          <w:szCs w:val="24"/>
          <w:lang w:eastAsia="uk-UA"/>
        </w:rPr>
      </w:pPr>
      <w:r w:rsidRPr="00EE2D7A">
        <w:rPr>
          <w:rFonts w:ascii="Times New Roman" w:eastAsia="Times New Roman" w:hAnsi="Times New Roman" w:cs="Times New Roman"/>
          <w:sz w:val="24"/>
          <w:szCs w:val="24"/>
          <w:lang w:eastAsia="uk-UA"/>
        </w:rPr>
        <w:t> </w:t>
      </w:r>
    </w:p>
    <w:p w14:paraId="77515E6E" w14:textId="77777777" w:rsidR="001B1EAD" w:rsidRDefault="001B1EAD" w:rsidP="001B1EAD">
      <w:pPr>
        <w:tabs>
          <w:tab w:val="left" w:pos="916"/>
          <w:tab w:val="left" w:pos="1832"/>
          <w:tab w:val="left" w:pos="2748"/>
          <w:tab w:val="left" w:pos="3664"/>
          <w:tab w:val="left" w:pos="4580"/>
          <w:tab w:val="left" w:pos="5496"/>
          <w:tab w:val="left" w:pos="6413"/>
          <w:tab w:val="left" w:pos="7328"/>
          <w:tab w:val="left" w:pos="8247"/>
          <w:tab w:val="left" w:pos="9163"/>
          <w:tab w:val="left" w:pos="10079"/>
          <w:tab w:val="left" w:pos="10995"/>
          <w:tab w:val="left" w:pos="11911"/>
          <w:tab w:val="left" w:pos="12828"/>
          <w:tab w:val="left" w:pos="13744"/>
          <w:tab w:val="left" w:pos="14661"/>
        </w:tabs>
        <w:spacing w:after="0" w:line="240" w:lineRule="auto"/>
        <w:jc w:val="center"/>
        <w:rPr>
          <w:rFonts w:ascii="Times New Roman" w:eastAsia="Times New Roman" w:hAnsi="Times New Roman" w:cs="Times New Roman"/>
          <w:sz w:val="24"/>
          <w:szCs w:val="24"/>
          <w:lang w:eastAsia="uk-UA"/>
        </w:rPr>
      </w:pPr>
    </w:p>
    <w:p w14:paraId="07A0A10B" w14:textId="77777777" w:rsidR="001B1EAD" w:rsidRPr="00EE2D7A" w:rsidRDefault="001B1EAD" w:rsidP="001B1EAD">
      <w:pPr>
        <w:tabs>
          <w:tab w:val="left" w:pos="916"/>
          <w:tab w:val="left" w:pos="1832"/>
          <w:tab w:val="left" w:pos="2748"/>
          <w:tab w:val="left" w:pos="3664"/>
          <w:tab w:val="left" w:pos="4580"/>
          <w:tab w:val="left" w:pos="5496"/>
          <w:tab w:val="left" w:pos="6413"/>
          <w:tab w:val="left" w:pos="7328"/>
          <w:tab w:val="left" w:pos="8247"/>
          <w:tab w:val="left" w:pos="9163"/>
          <w:tab w:val="left" w:pos="10079"/>
          <w:tab w:val="left" w:pos="10995"/>
          <w:tab w:val="left" w:pos="11911"/>
          <w:tab w:val="left" w:pos="12828"/>
          <w:tab w:val="left" w:pos="13744"/>
          <w:tab w:val="left" w:pos="14661"/>
        </w:tabs>
        <w:spacing w:after="0" w:line="240" w:lineRule="auto"/>
        <w:jc w:val="center"/>
        <w:rPr>
          <w:rFonts w:ascii="Times New Roman" w:eastAsia="Times New Roman" w:hAnsi="Times New Roman" w:cs="Times New Roman"/>
          <w:sz w:val="24"/>
          <w:szCs w:val="24"/>
          <w:lang w:eastAsia="uk-UA"/>
        </w:rPr>
      </w:pPr>
    </w:p>
    <w:p w14:paraId="384ED8DF" w14:textId="77777777" w:rsidR="001B1EAD" w:rsidRPr="00EE2D7A" w:rsidRDefault="001B1EAD" w:rsidP="001B1EAD">
      <w:pPr>
        <w:tabs>
          <w:tab w:val="left" w:pos="916"/>
          <w:tab w:val="left" w:pos="1832"/>
          <w:tab w:val="left" w:pos="2748"/>
          <w:tab w:val="left" w:pos="3664"/>
          <w:tab w:val="left" w:pos="4580"/>
          <w:tab w:val="left" w:pos="5496"/>
          <w:tab w:val="left" w:pos="6413"/>
          <w:tab w:val="left" w:pos="7328"/>
          <w:tab w:val="left" w:pos="8247"/>
          <w:tab w:val="left" w:pos="9163"/>
          <w:tab w:val="left" w:pos="10079"/>
          <w:tab w:val="left" w:pos="10995"/>
          <w:tab w:val="left" w:pos="11911"/>
          <w:tab w:val="left" w:pos="12828"/>
          <w:tab w:val="left" w:pos="13744"/>
          <w:tab w:val="left" w:pos="14661"/>
        </w:tabs>
        <w:spacing w:after="0" w:line="240" w:lineRule="auto"/>
        <w:jc w:val="center"/>
        <w:rPr>
          <w:rFonts w:ascii="Times New Roman" w:eastAsia="Times New Roman" w:hAnsi="Times New Roman" w:cs="Times New Roman"/>
          <w:sz w:val="24"/>
          <w:szCs w:val="24"/>
          <w:lang w:eastAsia="uk-UA"/>
        </w:rPr>
      </w:pPr>
      <w:r w:rsidRPr="00EE2D7A">
        <w:rPr>
          <w:rFonts w:ascii="Times New Roman" w:eastAsia="Times New Roman" w:hAnsi="Times New Roman" w:cs="Times New Roman"/>
          <w:sz w:val="24"/>
          <w:szCs w:val="24"/>
          <w:lang w:eastAsia="uk-UA"/>
        </w:rPr>
        <w:t> </w:t>
      </w:r>
    </w:p>
    <w:p w14:paraId="3773E4F0" w14:textId="4B0E81CF" w:rsidR="00D21B00" w:rsidRDefault="001B1EAD" w:rsidP="0031255B">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200" w:line="240" w:lineRule="auto"/>
        <w:jc w:val="center"/>
        <w:rPr>
          <w:rFonts w:ascii="Times New Roman" w:eastAsia="Times New Roman" w:hAnsi="Times New Roman" w:cs="Times New Roman"/>
          <w:sz w:val="24"/>
          <w:szCs w:val="24"/>
          <w:lang w:eastAsia="uk-UA"/>
        </w:rPr>
      </w:pPr>
      <w:r w:rsidRPr="00EE2D7A">
        <w:rPr>
          <w:rFonts w:ascii="Times New Roman" w:eastAsia="Times New Roman" w:hAnsi="Times New Roman" w:cs="Times New Roman"/>
          <w:color w:val="202124"/>
          <w:sz w:val="28"/>
          <w:szCs w:val="28"/>
          <w:lang w:eastAsia="uk-UA"/>
        </w:rPr>
        <w:t>на тему:</w:t>
      </w:r>
      <w:r w:rsidRPr="00EE2D7A">
        <w:rPr>
          <w:rFonts w:ascii="Times New Roman" w:eastAsia="Times New Roman" w:hAnsi="Times New Roman" w:cs="Times New Roman"/>
          <w:b/>
          <w:bCs/>
          <w:color w:val="202124"/>
          <w:sz w:val="28"/>
          <w:szCs w:val="28"/>
          <w:lang w:eastAsia="uk-UA"/>
        </w:rPr>
        <w:t> </w:t>
      </w:r>
      <w:r w:rsidR="00012B15">
        <w:rPr>
          <w:rFonts w:ascii="Times New Roman" w:eastAsia="Times New Roman" w:hAnsi="Times New Roman" w:cs="Times New Roman"/>
          <w:b/>
          <w:bCs/>
          <w:color w:val="202124"/>
          <w:sz w:val="28"/>
          <w:szCs w:val="28"/>
          <w:lang w:eastAsia="uk-UA"/>
        </w:rPr>
        <w:t xml:space="preserve">ФОРМУВАННЯ </w:t>
      </w:r>
      <w:r>
        <w:rPr>
          <w:rFonts w:ascii="Times New Roman" w:eastAsia="Times New Roman" w:hAnsi="Times New Roman" w:cs="Times New Roman"/>
          <w:b/>
          <w:bCs/>
          <w:color w:val="000000"/>
          <w:sz w:val="28"/>
          <w:szCs w:val="28"/>
          <w:lang w:eastAsia="uk-UA"/>
        </w:rPr>
        <w:t>МОТИВАЦІ</w:t>
      </w:r>
      <w:r w:rsidR="00012B15">
        <w:rPr>
          <w:rFonts w:ascii="Times New Roman" w:eastAsia="Times New Roman" w:hAnsi="Times New Roman" w:cs="Times New Roman"/>
          <w:b/>
          <w:bCs/>
          <w:color w:val="000000"/>
          <w:sz w:val="28"/>
          <w:szCs w:val="28"/>
          <w:lang w:eastAsia="uk-UA"/>
        </w:rPr>
        <w:t>Ї</w:t>
      </w:r>
      <w:r>
        <w:rPr>
          <w:rFonts w:ascii="Times New Roman" w:eastAsia="Times New Roman" w:hAnsi="Times New Roman" w:cs="Times New Roman"/>
          <w:b/>
          <w:bCs/>
          <w:color w:val="000000"/>
          <w:sz w:val="28"/>
          <w:szCs w:val="28"/>
          <w:lang w:eastAsia="uk-UA"/>
        </w:rPr>
        <w:t xml:space="preserve"> ДО ЗАНЯТЬ РУХОВОЮ АКТИВНІСТЮ У ЛЮДЕЙ ДРУГОГО ЗРІЛОГО ТА ПОХИЛОГО ВІКУ</w:t>
      </w:r>
    </w:p>
    <w:p w14:paraId="08B7024B" w14:textId="77777777" w:rsidR="001B1EAD" w:rsidRDefault="001B1EAD" w:rsidP="001B1EAD">
      <w:pPr>
        <w:shd w:val="clear" w:color="auto" w:fill="FFFFFF"/>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540" w:lineRule="atLeast"/>
        <w:jc w:val="center"/>
        <w:rPr>
          <w:rFonts w:ascii="Times New Roman" w:eastAsia="Times New Roman" w:hAnsi="Times New Roman" w:cs="Times New Roman"/>
          <w:sz w:val="24"/>
          <w:szCs w:val="24"/>
          <w:lang w:eastAsia="uk-UA"/>
        </w:rPr>
      </w:pPr>
    </w:p>
    <w:p w14:paraId="6FDFBC07" w14:textId="77777777" w:rsidR="001B1EAD" w:rsidRPr="00EE2D7A" w:rsidRDefault="001B1EAD" w:rsidP="001B1EAD">
      <w:pPr>
        <w:shd w:val="clear" w:color="auto" w:fill="FFFFFF"/>
        <w:tabs>
          <w:tab w:val="left" w:pos="6096"/>
        </w:tabs>
        <w:spacing w:after="0" w:line="240" w:lineRule="auto"/>
        <w:jc w:val="both"/>
        <w:rPr>
          <w:rFonts w:ascii="Times New Roman" w:eastAsia="Times New Roman" w:hAnsi="Times New Roman" w:cs="Times New Roman"/>
          <w:sz w:val="24"/>
          <w:szCs w:val="24"/>
          <w:lang w:eastAsia="uk-UA"/>
        </w:rPr>
      </w:pPr>
      <w:r w:rsidRPr="00EE2D7A">
        <w:rPr>
          <w:rFonts w:ascii="Times New Roman" w:eastAsia="Times New Roman" w:hAnsi="Times New Roman" w:cs="Times New Roman"/>
          <w:sz w:val="24"/>
          <w:szCs w:val="24"/>
          <w:lang w:eastAsia="uk-UA"/>
        </w:rPr>
        <w:t> </w:t>
      </w:r>
    </w:p>
    <w:tbl>
      <w:tblPr>
        <w:tblW w:w="0" w:type="auto"/>
        <w:tblCellSpacing w:w="0" w:type="dxa"/>
        <w:tblLook w:val="04A0" w:firstRow="1" w:lastRow="0" w:firstColumn="1" w:lastColumn="0" w:noHBand="0" w:noVBand="1"/>
      </w:tblPr>
      <w:tblGrid>
        <w:gridCol w:w="3544"/>
        <w:gridCol w:w="6027"/>
      </w:tblGrid>
      <w:tr w:rsidR="001B1EAD" w:rsidRPr="00EE2D7A" w14:paraId="037ED623" w14:textId="77777777" w:rsidTr="0031255B">
        <w:trPr>
          <w:tblCellSpacing w:w="0" w:type="dxa"/>
        </w:trPr>
        <w:tc>
          <w:tcPr>
            <w:tcW w:w="3544" w:type="dxa"/>
            <w:tcBorders>
              <w:top w:val="nil"/>
              <w:left w:val="nil"/>
              <w:bottom w:val="nil"/>
              <w:right w:val="nil"/>
            </w:tcBorders>
            <w:vAlign w:val="center"/>
            <w:hideMark/>
          </w:tcPr>
          <w:p w14:paraId="753D4F00" w14:textId="77777777" w:rsidR="001B1EAD" w:rsidRPr="00EE2D7A" w:rsidRDefault="001B1EAD" w:rsidP="00233E43">
            <w:pPr>
              <w:tabs>
                <w:tab w:val="left" w:pos="6096"/>
              </w:tabs>
              <w:spacing w:after="0" w:line="240" w:lineRule="auto"/>
              <w:ind w:firstLine="709"/>
              <w:jc w:val="both"/>
              <w:rPr>
                <w:rFonts w:ascii="Times New Roman" w:eastAsia="Times New Roman" w:hAnsi="Times New Roman" w:cs="Times New Roman"/>
                <w:sz w:val="24"/>
                <w:szCs w:val="24"/>
                <w:lang w:eastAsia="uk-UA"/>
              </w:rPr>
            </w:pPr>
            <w:r w:rsidRPr="00EE2D7A">
              <w:rPr>
                <w:rFonts w:ascii="Times New Roman" w:eastAsia="Times New Roman" w:hAnsi="Times New Roman" w:cs="Times New Roman"/>
                <w:sz w:val="24"/>
                <w:szCs w:val="24"/>
                <w:lang w:eastAsia="uk-UA"/>
              </w:rPr>
              <w:t> </w:t>
            </w:r>
          </w:p>
        </w:tc>
        <w:tc>
          <w:tcPr>
            <w:tcW w:w="6027" w:type="dxa"/>
            <w:tcBorders>
              <w:top w:val="nil"/>
              <w:left w:val="nil"/>
              <w:bottom w:val="nil"/>
              <w:right w:val="nil"/>
            </w:tcBorders>
            <w:vAlign w:val="center"/>
            <w:hideMark/>
          </w:tcPr>
          <w:p w14:paraId="4C0CB9F2" w14:textId="77777777" w:rsidR="001B1EAD" w:rsidRPr="00EE2D7A" w:rsidRDefault="001B1EAD" w:rsidP="00233E43">
            <w:pPr>
              <w:tabs>
                <w:tab w:val="left" w:pos="6096"/>
              </w:tabs>
              <w:spacing w:after="0" w:line="240" w:lineRule="auto"/>
              <w:jc w:val="both"/>
              <w:rPr>
                <w:rFonts w:ascii="Times New Roman" w:eastAsia="Times New Roman" w:hAnsi="Times New Roman" w:cs="Times New Roman"/>
                <w:sz w:val="24"/>
                <w:szCs w:val="24"/>
                <w:lang w:eastAsia="uk-UA"/>
              </w:rPr>
            </w:pPr>
            <w:r w:rsidRPr="00EE2D7A">
              <w:rPr>
                <w:rFonts w:ascii="Times New Roman" w:eastAsia="Times New Roman" w:hAnsi="Times New Roman" w:cs="Times New Roman"/>
                <w:color w:val="000000"/>
                <w:sz w:val="28"/>
                <w:szCs w:val="28"/>
                <w:lang w:eastAsia="uk-UA"/>
              </w:rPr>
              <w:t>здобувача вищої освіти</w:t>
            </w:r>
          </w:p>
          <w:p w14:paraId="1F465800" w14:textId="77777777" w:rsidR="001B1EAD" w:rsidRPr="00EE2D7A" w:rsidRDefault="001B1EAD" w:rsidP="00233E43">
            <w:pPr>
              <w:tabs>
                <w:tab w:val="left" w:pos="6096"/>
              </w:tabs>
              <w:spacing w:after="0" w:line="240" w:lineRule="auto"/>
              <w:jc w:val="both"/>
              <w:rPr>
                <w:rFonts w:ascii="Times New Roman" w:eastAsia="Times New Roman" w:hAnsi="Times New Roman" w:cs="Times New Roman"/>
                <w:sz w:val="24"/>
                <w:szCs w:val="24"/>
                <w:lang w:eastAsia="uk-UA"/>
              </w:rPr>
            </w:pPr>
            <w:r w:rsidRPr="00EE2D7A">
              <w:rPr>
                <w:rFonts w:ascii="Times New Roman" w:eastAsia="Times New Roman" w:hAnsi="Times New Roman" w:cs="Times New Roman"/>
                <w:color w:val="000000"/>
                <w:sz w:val="28"/>
                <w:szCs w:val="28"/>
                <w:lang w:eastAsia="uk-UA"/>
              </w:rPr>
              <w:t xml:space="preserve">другого (магістерського) рівня </w:t>
            </w:r>
          </w:p>
          <w:p w14:paraId="68AABEBB" w14:textId="36C828E1" w:rsidR="001B1EAD" w:rsidRPr="00EE2D7A" w:rsidRDefault="001B1EAD" w:rsidP="00233E43">
            <w:pPr>
              <w:tabs>
                <w:tab w:val="left" w:pos="6096"/>
              </w:tabs>
              <w:spacing w:after="0" w:line="240" w:lineRule="auto"/>
              <w:jc w:val="both"/>
              <w:rPr>
                <w:rFonts w:ascii="Times New Roman" w:eastAsia="Times New Roman" w:hAnsi="Times New Roman" w:cs="Times New Roman"/>
                <w:sz w:val="24"/>
                <w:szCs w:val="24"/>
                <w:lang w:eastAsia="uk-UA"/>
              </w:rPr>
            </w:pPr>
            <w:proofErr w:type="spellStart"/>
            <w:r>
              <w:rPr>
                <w:rFonts w:ascii="Times New Roman" w:eastAsia="Times New Roman" w:hAnsi="Times New Roman" w:cs="Times New Roman"/>
                <w:color w:val="000000"/>
                <w:sz w:val="28"/>
                <w:szCs w:val="28"/>
                <w:lang w:eastAsia="uk-UA"/>
              </w:rPr>
              <w:t>Важлівцевої</w:t>
            </w:r>
            <w:proofErr w:type="spellEnd"/>
            <w:r>
              <w:rPr>
                <w:rFonts w:ascii="Times New Roman" w:eastAsia="Times New Roman" w:hAnsi="Times New Roman" w:cs="Times New Roman"/>
                <w:color w:val="000000"/>
                <w:sz w:val="28"/>
                <w:szCs w:val="28"/>
                <w:lang w:eastAsia="uk-UA"/>
              </w:rPr>
              <w:t xml:space="preserve"> </w:t>
            </w:r>
            <w:proofErr w:type="spellStart"/>
            <w:r>
              <w:rPr>
                <w:rFonts w:ascii="Times New Roman" w:eastAsia="Times New Roman" w:hAnsi="Times New Roman" w:cs="Times New Roman"/>
                <w:color w:val="000000"/>
                <w:sz w:val="28"/>
                <w:szCs w:val="28"/>
                <w:lang w:eastAsia="uk-UA"/>
              </w:rPr>
              <w:t>Крістіни</w:t>
            </w:r>
            <w:proofErr w:type="spellEnd"/>
            <w:r>
              <w:rPr>
                <w:rFonts w:ascii="Times New Roman" w:eastAsia="Times New Roman" w:hAnsi="Times New Roman" w:cs="Times New Roman"/>
                <w:color w:val="000000"/>
                <w:sz w:val="28"/>
                <w:szCs w:val="28"/>
                <w:lang w:eastAsia="uk-UA"/>
              </w:rPr>
              <w:t xml:space="preserve"> Серг</w:t>
            </w:r>
            <w:r w:rsidR="006E332D">
              <w:rPr>
                <w:rFonts w:ascii="Times New Roman" w:eastAsia="Times New Roman" w:hAnsi="Times New Roman" w:cs="Times New Roman"/>
                <w:color w:val="000000"/>
                <w:sz w:val="28"/>
                <w:szCs w:val="28"/>
                <w:lang w:eastAsia="uk-UA"/>
              </w:rPr>
              <w:t>і</w:t>
            </w:r>
            <w:r>
              <w:rPr>
                <w:rFonts w:ascii="Times New Roman" w:eastAsia="Times New Roman" w:hAnsi="Times New Roman" w:cs="Times New Roman"/>
                <w:color w:val="000000"/>
                <w:sz w:val="28"/>
                <w:szCs w:val="28"/>
                <w:lang w:eastAsia="uk-UA"/>
              </w:rPr>
              <w:t>ївни</w:t>
            </w:r>
          </w:p>
          <w:p w14:paraId="4E30A1EA" w14:textId="77777777" w:rsidR="00D21B00" w:rsidRPr="00A81D23" w:rsidRDefault="00D21B00" w:rsidP="00D21B00">
            <w:pPr>
              <w:tabs>
                <w:tab w:val="left" w:pos="6096"/>
              </w:tabs>
              <w:spacing w:after="0" w:line="240" w:lineRule="auto"/>
              <w:jc w:val="both"/>
              <w:rPr>
                <w:rFonts w:ascii="Times New Roman" w:eastAsia="Times New Roman" w:hAnsi="Times New Roman" w:cs="Times New Roman"/>
                <w:color w:val="000000" w:themeColor="text1"/>
                <w:sz w:val="24"/>
                <w:szCs w:val="24"/>
                <w:lang w:eastAsia="uk-UA"/>
              </w:rPr>
            </w:pPr>
            <w:r w:rsidRPr="00A81D23">
              <w:rPr>
                <w:rFonts w:ascii="Times New Roman" w:eastAsia="Times New Roman" w:hAnsi="Times New Roman" w:cs="Times New Roman"/>
                <w:color w:val="000000" w:themeColor="text1"/>
                <w:sz w:val="28"/>
                <w:szCs w:val="28"/>
                <w:lang w:eastAsia="uk-UA"/>
              </w:rPr>
              <w:t xml:space="preserve">Науковий керівник: </w:t>
            </w:r>
          </w:p>
          <w:p w14:paraId="3AC065D3" w14:textId="3688DB93" w:rsidR="00D21B00" w:rsidRPr="00A81D23" w:rsidRDefault="006E332D" w:rsidP="00D21B00">
            <w:pPr>
              <w:tabs>
                <w:tab w:val="left" w:pos="6096"/>
              </w:tabs>
              <w:spacing w:after="0" w:line="240" w:lineRule="auto"/>
              <w:jc w:val="both"/>
              <w:rPr>
                <w:rFonts w:ascii="Times New Roman" w:eastAsia="Times New Roman" w:hAnsi="Times New Roman" w:cs="Times New Roman"/>
                <w:color w:val="000000" w:themeColor="text1"/>
                <w:sz w:val="24"/>
                <w:szCs w:val="24"/>
                <w:lang w:eastAsia="uk-UA"/>
              </w:rPr>
            </w:pPr>
            <w:proofErr w:type="spellStart"/>
            <w:r w:rsidRPr="00A81D23">
              <w:rPr>
                <w:rFonts w:ascii="Times New Roman" w:eastAsia="Times New Roman" w:hAnsi="Times New Roman" w:cs="Times New Roman"/>
                <w:color w:val="000000" w:themeColor="text1"/>
                <w:sz w:val="28"/>
                <w:szCs w:val="28"/>
                <w:lang w:eastAsia="uk-UA"/>
              </w:rPr>
              <w:t>к</w:t>
            </w:r>
            <w:r w:rsidR="0031255B">
              <w:rPr>
                <w:rFonts w:ascii="Times New Roman" w:eastAsia="Times New Roman" w:hAnsi="Times New Roman" w:cs="Times New Roman"/>
                <w:color w:val="000000" w:themeColor="text1"/>
                <w:sz w:val="28"/>
                <w:szCs w:val="28"/>
                <w:lang w:eastAsia="uk-UA"/>
              </w:rPr>
              <w:t>.</w:t>
            </w:r>
            <w:r w:rsidR="00D21B00" w:rsidRPr="00A81D23">
              <w:rPr>
                <w:rFonts w:ascii="Times New Roman" w:eastAsia="Times New Roman" w:hAnsi="Times New Roman" w:cs="Times New Roman"/>
                <w:color w:val="000000" w:themeColor="text1"/>
                <w:sz w:val="28"/>
                <w:szCs w:val="28"/>
                <w:lang w:eastAsia="uk-UA"/>
              </w:rPr>
              <w:t>фіз.</w:t>
            </w:r>
            <w:r w:rsidR="00F900A7">
              <w:rPr>
                <w:rFonts w:ascii="Times New Roman" w:eastAsia="Times New Roman" w:hAnsi="Times New Roman" w:cs="Times New Roman"/>
                <w:color w:val="000000" w:themeColor="text1"/>
                <w:sz w:val="28"/>
                <w:szCs w:val="28"/>
                <w:lang w:eastAsia="uk-UA"/>
              </w:rPr>
              <w:t>в</w:t>
            </w:r>
            <w:r w:rsidR="00D21B00" w:rsidRPr="00A81D23">
              <w:rPr>
                <w:rFonts w:ascii="Times New Roman" w:eastAsia="Times New Roman" w:hAnsi="Times New Roman" w:cs="Times New Roman"/>
                <w:color w:val="000000" w:themeColor="text1"/>
                <w:sz w:val="28"/>
                <w:szCs w:val="28"/>
                <w:lang w:eastAsia="uk-UA"/>
              </w:rPr>
              <w:t>их</w:t>
            </w:r>
            <w:proofErr w:type="spellEnd"/>
            <w:r w:rsidR="00D21B00" w:rsidRPr="00A81D23">
              <w:rPr>
                <w:rFonts w:ascii="Times New Roman" w:eastAsia="Times New Roman" w:hAnsi="Times New Roman" w:cs="Times New Roman"/>
                <w:color w:val="000000" w:themeColor="text1"/>
                <w:sz w:val="28"/>
                <w:szCs w:val="28"/>
                <w:lang w:eastAsia="uk-UA"/>
              </w:rPr>
              <w:t>., доцент Павлова Т. В.  </w:t>
            </w:r>
          </w:p>
          <w:p w14:paraId="020F2500" w14:textId="231A0475" w:rsidR="00D21B00" w:rsidRPr="0031255B" w:rsidRDefault="00D21B00" w:rsidP="00D21B00">
            <w:pPr>
              <w:tabs>
                <w:tab w:val="left" w:pos="6096"/>
              </w:tabs>
              <w:spacing w:after="0" w:line="240" w:lineRule="auto"/>
              <w:jc w:val="both"/>
              <w:rPr>
                <w:rFonts w:ascii="Times New Roman" w:eastAsia="Times New Roman" w:hAnsi="Times New Roman" w:cs="Times New Roman"/>
                <w:color w:val="000000" w:themeColor="text1"/>
                <w:sz w:val="28"/>
                <w:szCs w:val="28"/>
                <w:lang w:eastAsia="uk-UA"/>
              </w:rPr>
            </w:pPr>
            <w:r w:rsidRPr="00A81D23">
              <w:rPr>
                <w:rFonts w:ascii="Times New Roman" w:eastAsia="Times New Roman" w:hAnsi="Times New Roman" w:cs="Times New Roman"/>
                <w:color w:val="000000" w:themeColor="text1"/>
                <w:sz w:val="28"/>
                <w:szCs w:val="28"/>
                <w:lang w:eastAsia="uk-UA"/>
              </w:rPr>
              <w:t xml:space="preserve">Рецензент: </w:t>
            </w:r>
            <w:proofErr w:type="spellStart"/>
            <w:r w:rsidR="006E332D">
              <w:rPr>
                <w:rFonts w:ascii="Times New Roman" w:eastAsia="Times New Roman" w:hAnsi="Times New Roman" w:cs="Times New Roman"/>
                <w:color w:val="000000" w:themeColor="text1"/>
                <w:sz w:val="28"/>
                <w:szCs w:val="28"/>
                <w:lang w:eastAsia="uk-UA"/>
              </w:rPr>
              <w:t>к</w:t>
            </w:r>
            <w:bookmarkStart w:id="1" w:name="_GoBack"/>
            <w:bookmarkEnd w:id="1"/>
            <w:r w:rsidR="0031255B">
              <w:rPr>
                <w:rFonts w:ascii="Times New Roman" w:eastAsia="Times New Roman" w:hAnsi="Times New Roman" w:cs="Times New Roman"/>
                <w:color w:val="000000" w:themeColor="text1"/>
                <w:sz w:val="28"/>
                <w:szCs w:val="28"/>
                <w:lang w:eastAsia="uk-UA"/>
              </w:rPr>
              <w:t>.ф</w:t>
            </w:r>
            <w:r w:rsidR="0031255B" w:rsidRPr="0031255B">
              <w:rPr>
                <w:rFonts w:ascii="Times New Roman" w:eastAsia="Times New Roman" w:hAnsi="Times New Roman" w:cs="Times New Roman"/>
                <w:color w:val="000000" w:themeColor="text1"/>
                <w:sz w:val="28"/>
                <w:szCs w:val="28"/>
                <w:lang w:eastAsia="uk-UA"/>
              </w:rPr>
              <w:t>із</w:t>
            </w:r>
            <w:r w:rsidR="0031255B">
              <w:rPr>
                <w:rFonts w:ascii="Times New Roman" w:eastAsia="Times New Roman" w:hAnsi="Times New Roman" w:cs="Times New Roman"/>
                <w:color w:val="000000" w:themeColor="text1"/>
                <w:sz w:val="28"/>
                <w:szCs w:val="28"/>
                <w:lang w:eastAsia="uk-UA"/>
              </w:rPr>
              <w:t>.</w:t>
            </w:r>
            <w:r w:rsidR="0031255B" w:rsidRPr="0031255B">
              <w:rPr>
                <w:rFonts w:ascii="Times New Roman" w:eastAsia="Times New Roman" w:hAnsi="Times New Roman" w:cs="Times New Roman"/>
                <w:color w:val="000000" w:themeColor="text1"/>
                <w:sz w:val="28"/>
                <w:szCs w:val="28"/>
                <w:lang w:eastAsia="uk-UA"/>
              </w:rPr>
              <w:t>вих</w:t>
            </w:r>
            <w:proofErr w:type="spellEnd"/>
            <w:r w:rsidR="0031255B">
              <w:rPr>
                <w:rFonts w:ascii="Times New Roman" w:eastAsia="Times New Roman" w:hAnsi="Times New Roman" w:cs="Times New Roman"/>
                <w:color w:val="000000" w:themeColor="text1"/>
                <w:sz w:val="28"/>
                <w:szCs w:val="28"/>
                <w:lang w:eastAsia="uk-UA"/>
              </w:rPr>
              <w:t>.</w:t>
            </w:r>
            <w:r w:rsidR="0031255B" w:rsidRPr="0031255B">
              <w:rPr>
                <w:rFonts w:ascii="Times New Roman" w:eastAsia="Times New Roman" w:hAnsi="Times New Roman" w:cs="Times New Roman"/>
                <w:color w:val="000000" w:themeColor="text1"/>
                <w:sz w:val="28"/>
                <w:szCs w:val="28"/>
                <w:lang w:eastAsia="uk-UA"/>
              </w:rPr>
              <w:t>, доцент</w:t>
            </w:r>
            <w:r w:rsidR="0031255B">
              <w:rPr>
                <w:rFonts w:ascii="Times New Roman" w:eastAsia="Times New Roman" w:hAnsi="Times New Roman" w:cs="Times New Roman"/>
                <w:color w:val="000000" w:themeColor="text1"/>
                <w:sz w:val="28"/>
                <w:szCs w:val="28"/>
                <w:lang w:eastAsia="uk-UA"/>
              </w:rPr>
              <w:t xml:space="preserve"> </w:t>
            </w:r>
            <w:r w:rsidR="0031255B" w:rsidRPr="0031255B">
              <w:rPr>
                <w:rFonts w:ascii="Times New Roman" w:eastAsia="Times New Roman" w:hAnsi="Times New Roman" w:cs="Times New Roman"/>
                <w:color w:val="000000" w:themeColor="text1"/>
                <w:sz w:val="28"/>
                <w:szCs w:val="28"/>
                <w:lang w:eastAsia="uk-UA"/>
              </w:rPr>
              <w:t>Ковальова Н</w:t>
            </w:r>
            <w:r w:rsidR="0031255B">
              <w:rPr>
                <w:rFonts w:ascii="Times New Roman" w:eastAsia="Times New Roman" w:hAnsi="Times New Roman" w:cs="Times New Roman"/>
                <w:color w:val="000000" w:themeColor="text1"/>
                <w:sz w:val="28"/>
                <w:szCs w:val="28"/>
                <w:lang w:eastAsia="uk-UA"/>
              </w:rPr>
              <w:t>.</w:t>
            </w:r>
            <w:r w:rsidR="0031255B" w:rsidRPr="0031255B">
              <w:rPr>
                <w:rFonts w:ascii="Times New Roman" w:eastAsia="Times New Roman" w:hAnsi="Times New Roman" w:cs="Times New Roman"/>
                <w:color w:val="000000" w:themeColor="text1"/>
                <w:sz w:val="28"/>
                <w:szCs w:val="28"/>
                <w:lang w:eastAsia="uk-UA"/>
              </w:rPr>
              <w:t xml:space="preserve"> В</w:t>
            </w:r>
            <w:r w:rsidR="0031255B">
              <w:rPr>
                <w:rFonts w:ascii="Times New Roman" w:eastAsia="Times New Roman" w:hAnsi="Times New Roman" w:cs="Times New Roman"/>
                <w:color w:val="000000" w:themeColor="text1"/>
                <w:sz w:val="28"/>
                <w:szCs w:val="28"/>
                <w:lang w:eastAsia="uk-UA"/>
              </w:rPr>
              <w:t>.</w:t>
            </w:r>
          </w:p>
          <w:p w14:paraId="1A0B2035" w14:textId="77777777" w:rsidR="00D21B00" w:rsidRPr="00A81D23" w:rsidRDefault="00D21B00" w:rsidP="00D21B00">
            <w:pPr>
              <w:tabs>
                <w:tab w:val="left" w:pos="6096"/>
              </w:tabs>
              <w:spacing w:after="0" w:line="240" w:lineRule="auto"/>
              <w:jc w:val="both"/>
              <w:rPr>
                <w:rFonts w:ascii="Times New Roman" w:eastAsia="Times New Roman" w:hAnsi="Times New Roman" w:cs="Times New Roman"/>
                <w:color w:val="000000" w:themeColor="text1"/>
                <w:sz w:val="24"/>
                <w:szCs w:val="24"/>
                <w:lang w:eastAsia="uk-UA"/>
              </w:rPr>
            </w:pPr>
            <w:r w:rsidRPr="00A81D23">
              <w:rPr>
                <w:rFonts w:ascii="Times New Roman" w:eastAsia="Times New Roman" w:hAnsi="Times New Roman" w:cs="Times New Roman"/>
                <w:color w:val="000000" w:themeColor="text1"/>
                <w:sz w:val="28"/>
                <w:szCs w:val="28"/>
                <w:lang w:eastAsia="uk-UA"/>
              </w:rPr>
              <w:t>Рекомендовано до захисту на засіданні кафедри ТМФВ</w:t>
            </w:r>
          </w:p>
          <w:p w14:paraId="37DF555E" w14:textId="331BD6DC" w:rsidR="00D21B00" w:rsidRPr="00A81D23" w:rsidRDefault="00D21B00" w:rsidP="00D21B00">
            <w:pPr>
              <w:tabs>
                <w:tab w:val="left" w:pos="6096"/>
              </w:tabs>
              <w:spacing w:after="0" w:line="240" w:lineRule="auto"/>
              <w:jc w:val="both"/>
              <w:rPr>
                <w:rFonts w:ascii="Times New Roman" w:eastAsia="Times New Roman" w:hAnsi="Times New Roman" w:cs="Times New Roman"/>
                <w:color w:val="000000" w:themeColor="text1"/>
                <w:sz w:val="24"/>
                <w:szCs w:val="24"/>
                <w:lang w:eastAsia="uk-UA"/>
              </w:rPr>
            </w:pPr>
            <w:r w:rsidRPr="00A81D23">
              <w:rPr>
                <w:rFonts w:ascii="Times New Roman" w:eastAsia="Times New Roman" w:hAnsi="Times New Roman" w:cs="Times New Roman"/>
                <w:color w:val="000000" w:themeColor="text1"/>
                <w:sz w:val="28"/>
                <w:szCs w:val="28"/>
                <w:lang w:eastAsia="uk-UA"/>
              </w:rPr>
              <w:t>(протокол № </w:t>
            </w:r>
            <w:r w:rsidR="0031255B">
              <w:rPr>
                <w:rFonts w:ascii="Times New Roman" w:eastAsia="Times New Roman" w:hAnsi="Times New Roman" w:cs="Times New Roman"/>
                <w:color w:val="000000" w:themeColor="text1"/>
                <w:sz w:val="28"/>
                <w:szCs w:val="28"/>
                <w:lang w:eastAsia="uk-UA"/>
              </w:rPr>
              <w:t>6</w:t>
            </w:r>
            <w:r w:rsidRPr="00A81D23">
              <w:rPr>
                <w:rFonts w:ascii="Times New Roman" w:eastAsia="Times New Roman" w:hAnsi="Times New Roman" w:cs="Times New Roman"/>
                <w:color w:val="000000" w:themeColor="text1"/>
                <w:sz w:val="28"/>
                <w:szCs w:val="28"/>
                <w:lang w:eastAsia="uk-UA"/>
              </w:rPr>
              <w:t xml:space="preserve"> від </w:t>
            </w:r>
            <w:r w:rsidR="0031255B">
              <w:rPr>
                <w:rFonts w:ascii="Times New Roman" w:eastAsia="Times New Roman" w:hAnsi="Times New Roman" w:cs="Times New Roman"/>
                <w:color w:val="000000" w:themeColor="text1"/>
                <w:sz w:val="28"/>
                <w:szCs w:val="28"/>
                <w:lang w:eastAsia="uk-UA"/>
              </w:rPr>
              <w:t>28.11.2025</w:t>
            </w:r>
            <w:r w:rsidRPr="00A81D23">
              <w:rPr>
                <w:rFonts w:ascii="Times New Roman" w:eastAsia="Times New Roman" w:hAnsi="Times New Roman" w:cs="Times New Roman"/>
                <w:color w:val="000000" w:themeColor="text1"/>
                <w:sz w:val="28"/>
                <w:szCs w:val="28"/>
                <w:lang w:eastAsia="uk-UA"/>
              </w:rPr>
              <w:t xml:space="preserve"> р.)</w:t>
            </w:r>
          </w:p>
          <w:p w14:paraId="0DDAC5E7" w14:textId="77777777" w:rsidR="00D21B00" w:rsidRPr="00A81D23" w:rsidRDefault="00D21B00" w:rsidP="00D21B00">
            <w:pPr>
              <w:tabs>
                <w:tab w:val="left" w:pos="6096"/>
              </w:tabs>
              <w:spacing w:after="0" w:line="240" w:lineRule="auto"/>
              <w:jc w:val="both"/>
              <w:rPr>
                <w:rFonts w:ascii="Times New Roman" w:eastAsia="Times New Roman" w:hAnsi="Times New Roman" w:cs="Times New Roman"/>
                <w:color w:val="000000" w:themeColor="text1"/>
                <w:sz w:val="24"/>
                <w:szCs w:val="24"/>
                <w:lang w:eastAsia="uk-UA"/>
              </w:rPr>
            </w:pPr>
            <w:r w:rsidRPr="00A81D23">
              <w:rPr>
                <w:rFonts w:ascii="Times New Roman" w:eastAsia="Times New Roman" w:hAnsi="Times New Roman" w:cs="Times New Roman"/>
                <w:color w:val="000000" w:themeColor="text1"/>
                <w:sz w:val="28"/>
                <w:szCs w:val="28"/>
                <w:lang w:eastAsia="uk-UA"/>
              </w:rPr>
              <w:t xml:space="preserve">Завідувач кафедри: </w:t>
            </w:r>
            <w:proofErr w:type="spellStart"/>
            <w:r w:rsidRPr="00A81D23">
              <w:rPr>
                <w:rFonts w:ascii="Times New Roman" w:eastAsia="Times New Roman" w:hAnsi="Times New Roman" w:cs="Times New Roman"/>
                <w:color w:val="000000" w:themeColor="text1"/>
                <w:sz w:val="28"/>
                <w:szCs w:val="28"/>
                <w:lang w:eastAsia="uk-UA"/>
              </w:rPr>
              <w:t>Трачук</w:t>
            </w:r>
            <w:proofErr w:type="spellEnd"/>
            <w:r w:rsidRPr="00A81D23">
              <w:rPr>
                <w:rFonts w:ascii="Times New Roman" w:eastAsia="Times New Roman" w:hAnsi="Times New Roman" w:cs="Times New Roman"/>
                <w:color w:val="000000" w:themeColor="text1"/>
                <w:sz w:val="28"/>
                <w:szCs w:val="28"/>
                <w:lang w:eastAsia="uk-UA"/>
              </w:rPr>
              <w:t xml:space="preserve"> С.В.</w:t>
            </w:r>
          </w:p>
          <w:p w14:paraId="1CE6DEBA" w14:textId="77777777" w:rsidR="00D21B00" w:rsidRPr="00A81D23" w:rsidRDefault="00D21B00" w:rsidP="00D21B00">
            <w:pPr>
              <w:tabs>
                <w:tab w:val="left" w:pos="6096"/>
              </w:tabs>
              <w:spacing w:after="0" w:line="240" w:lineRule="auto"/>
              <w:jc w:val="both"/>
              <w:rPr>
                <w:rFonts w:ascii="Times New Roman" w:eastAsia="Times New Roman" w:hAnsi="Times New Roman" w:cs="Times New Roman"/>
                <w:color w:val="000000" w:themeColor="text1"/>
                <w:sz w:val="24"/>
                <w:szCs w:val="24"/>
                <w:lang w:eastAsia="uk-UA"/>
              </w:rPr>
            </w:pPr>
            <w:proofErr w:type="spellStart"/>
            <w:r w:rsidRPr="00A81D23">
              <w:rPr>
                <w:rFonts w:ascii="Times New Roman" w:eastAsia="Times New Roman" w:hAnsi="Times New Roman" w:cs="Times New Roman"/>
                <w:color w:val="000000" w:themeColor="text1"/>
                <w:sz w:val="28"/>
                <w:szCs w:val="28"/>
                <w:lang w:eastAsia="uk-UA"/>
              </w:rPr>
              <w:t>к.н.ф.в</w:t>
            </w:r>
            <w:proofErr w:type="spellEnd"/>
            <w:r w:rsidRPr="00A81D23">
              <w:rPr>
                <w:rFonts w:ascii="Times New Roman" w:eastAsia="Times New Roman" w:hAnsi="Times New Roman" w:cs="Times New Roman"/>
                <w:color w:val="000000" w:themeColor="text1"/>
                <w:sz w:val="28"/>
                <w:szCs w:val="28"/>
                <w:lang w:eastAsia="uk-UA"/>
              </w:rPr>
              <w:t>. і с., доцент</w:t>
            </w:r>
          </w:p>
          <w:p w14:paraId="5FFB34B3" w14:textId="77777777" w:rsidR="00D21B00" w:rsidRPr="00A81D23" w:rsidRDefault="00D21B00" w:rsidP="00D21B00">
            <w:pPr>
              <w:pBdr>
                <w:bottom w:val="single" w:sz="12" w:space="0" w:color="000000"/>
              </w:pBdr>
              <w:tabs>
                <w:tab w:val="left" w:pos="6096"/>
              </w:tabs>
              <w:spacing w:after="0" w:line="240" w:lineRule="auto"/>
              <w:jc w:val="both"/>
              <w:rPr>
                <w:rFonts w:ascii="Times New Roman" w:eastAsia="Times New Roman" w:hAnsi="Times New Roman" w:cs="Times New Roman"/>
                <w:color w:val="000000" w:themeColor="text1"/>
                <w:sz w:val="24"/>
                <w:szCs w:val="24"/>
                <w:lang w:eastAsia="uk-UA"/>
              </w:rPr>
            </w:pPr>
            <w:r w:rsidRPr="00A81D23">
              <w:rPr>
                <w:rFonts w:ascii="Times New Roman" w:eastAsia="Times New Roman" w:hAnsi="Times New Roman" w:cs="Times New Roman"/>
                <w:color w:val="000000" w:themeColor="text1"/>
                <w:sz w:val="24"/>
                <w:szCs w:val="24"/>
                <w:lang w:eastAsia="uk-UA"/>
              </w:rPr>
              <w:t> </w:t>
            </w:r>
          </w:p>
          <w:p w14:paraId="43219A88" w14:textId="77777777" w:rsidR="00D21B00" w:rsidRPr="00A81D23" w:rsidRDefault="00D21B00" w:rsidP="00D21B00">
            <w:pPr>
              <w:tabs>
                <w:tab w:val="left" w:pos="6096"/>
              </w:tabs>
              <w:spacing w:after="0" w:line="240" w:lineRule="auto"/>
              <w:jc w:val="both"/>
              <w:rPr>
                <w:rFonts w:ascii="Times New Roman" w:eastAsia="Times New Roman" w:hAnsi="Times New Roman" w:cs="Times New Roman"/>
                <w:color w:val="000000" w:themeColor="text1"/>
                <w:sz w:val="24"/>
                <w:szCs w:val="24"/>
                <w:lang w:eastAsia="uk-UA"/>
              </w:rPr>
            </w:pPr>
            <w:r w:rsidRPr="00A81D23">
              <w:rPr>
                <w:rFonts w:ascii="Times New Roman" w:eastAsia="Times New Roman" w:hAnsi="Times New Roman" w:cs="Times New Roman"/>
                <w:color w:val="000000" w:themeColor="text1"/>
                <w:sz w:val="24"/>
                <w:szCs w:val="24"/>
                <w:lang w:eastAsia="uk-UA"/>
              </w:rPr>
              <w:t>                                  (</w:t>
            </w:r>
            <w:r w:rsidRPr="00A81D23">
              <w:rPr>
                <w:rFonts w:ascii="Times New Roman" w:eastAsia="Times New Roman" w:hAnsi="Times New Roman" w:cs="Times New Roman"/>
                <w:color w:val="000000" w:themeColor="text1"/>
                <w:sz w:val="16"/>
                <w:szCs w:val="16"/>
                <w:lang w:eastAsia="uk-UA"/>
              </w:rPr>
              <w:t>підпис)</w:t>
            </w:r>
          </w:p>
          <w:p w14:paraId="14A4693F" w14:textId="77777777" w:rsidR="001B1EAD" w:rsidRPr="00EE2D7A" w:rsidRDefault="001B1EAD" w:rsidP="00233E43">
            <w:pPr>
              <w:tabs>
                <w:tab w:val="left" w:pos="6096"/>
              </w:tabs>
              <w:spacing w:after="0" w:line="240" w:lineRule="auto"/>
              <w:jc w:val="both"/>
              <w:rPr>
                <w:rFonts w:ascii="Times New Roman" w:eastAsia="Times New Roman" w:hAnsi="Times New Roman" w:cs="Times New Roman"/>
                <w:sz w:val="24"/>
                <w:szCs w:val="24"/>
                <w:lang w:eastAsia="uk-UA"/>
              </w:rPr>
            </w:pPr>
            <w:r w:rsidRPr="00EE2D7A">
              <w:rPr>
                <w:rFonts w:ascii="Times New Roman" w:eastAsia="Times New Roman" w:hAnsi="Times New Roman" w:cs="Times New Roman"/>
                <w:color w:val="000000"/>
                <w:sz w:val="24"/>
                <w:szCs w:val="24"/>
                <w:lang w:eastAsia="uk-UA"/>
              </w:rPr>
              <w:t> </w:t>
            </w:r>
          </w:p>
          <w:p w14:paraId="026658E0" w14:textId="77777777" w:rsidR="001B1EAD" w:rsidRPr="00EE2D7A" w:rsidRDefault="001B1EAD" w:rsidP="00233E43">
            <w:pPr>
              <w:tabs>
                <w:tab w:val="left" w:pos="6096"/>
              </w:tabs>
              <w:spacing w:after="0" w:line="240" w:lineRule="auto"/>
              <w:jc w:val="both"/>
              <w:rPr>
                <w:rFonts w:ascii="Times New Roman" w:eastAsia="Times New Roman" w:hAnsi="Times New Roman" w:cs="Times New Roman"/>
                <w:sz w:val="24"/>
                <w:szCs w:val="24"/>
                <w:lang w:eastAsia="uk-UA"/>
              </w:rPr>
            </w:pPr>
            <w:r w:rsidRPr="00EE2D7A">
              <w:rPr>
                <w:rFonts w:ascii="Times New Roman" w:eastAsia="Times New Roman" w:hAnsi="Times New Roman" w:cs="Times New Roman"/>
                <w:color w:val="000000"/>
                <w:sz w:val="24"/>
                <w:szCs w:val="24"/>
                <w:lang w:eastAsia="uk-UA"/>
              </w:rPr>
              <w:t> </w:t>
            </w:r>
          </w:p>
          <w:p w14:paraId="2B6C4BB0" w14:textId="77777777" w:rsidR="001B1EAD" w:rsidRPr="00EE2D7A" w:rsidRDefault="001B1EAD" w:rsidP="00233E43">
            <w:pPr>
              <w:tabs>
                <w:tab w:val="left" w:pos="6096"/>
              </w:tabs>
              <w:spacing w:after="0" w:line="240" w:lineRule="auto"/>
              <w:jc w:val="both"/>
              <w:rPr>
                <w:rFonts w:ascii="Times New Roman" w:eastAsia="Times New Roman" w:hAnsi="Times New Roman" w:cs="Times New Roman"/>
                <w:sz w:val="24"/>
                <w:szCs w:val="24"/>
                <w:lang w:eastAsia="uk-UA"/>
              </w:rPr>
            </w:pPr>
            <w:r w:rsidRPr="00EE2D7A">
              <w:rPr>
                <w:rFonts w:ascii="Times New Roman" w:eastAsia="Times New Roman" w:hAnsi="Times New Roman" w:cs="Times New Roman"/>
                <w:color w:val="000000"/>
                <w:sz w:val="24"/>
                <w:szCs w:val="24"/>
                <w:lang w:eastAsia="uk-UA"/>
              </w:rPr>
              <w:t> </w:t>
            </w:r>
          </w:p>
          <w:p w14:paraId="74A06F43" w14:textId="77777777" w:rsidR="001B1EAD" w:rsidRDefault="001B1EAD" w:rsidP="00233E43">
            <w:pPr>
              <w:tabs>
                <w:tab w:val="left" w:pos="6096"/>
              </w:tabs>
              <w:spacing w:after="0" w:line="240" w:lineRule="auto"/>
              <w:jc w:val="both"/>
              <w:rPr>
                <w:rFonts w:ascii="Times New Roman" w:eastAsia="Times New Roman" w:hAnsi="Times New Roman" w:cs="Times New Roman"/>
                <w:color w:val="000000"/>
                <w:sz w:val="24"/>
                <w:szCs w:val="24"/>
                <w:lang w:eastAsia="uk-UA"/>
              </w:rPr>
            </w:pPr>
            <w:r w:rsidRPr="00EE2D7A">
              <w:rPr>
                <w:rFonts w:ascii="Times New Roman" w:eastAsia="Times New Roman" w:hAnsi="Times New Roman" w:cs="Times New Roman"/>
                <w:color w:val="000000"/>
                <w:sz w:val="24"/>
                <w:szCs w:val="24"/>
                <w:lang w:eastAsia="uk-UA"/>
              </w:rPr>
              <w:t> </w:t>
            </w:r>
          </w:p>
          <w:p w14:paraId="2A39D129" w14:textId="77777777" w:rsidR="001B1EAD" w:rsidRDefault="001B1EAD" w:rsidP="00233E43">
            <w:pPr>
              <w:tabs>
                <w:tab w:val="left" w:pos="6096"/>
              </w:tabs>
              <w:spacing w:after="0" w:line="240" w:lineRule="auto"/>
              <w:jc w:val="both"/>
              <w:rPr>
                <w:rFonts w:ascii="Times New Roman" w:eastAsia="Times New Roman" w:hAnsi="Times New Roman" w:cs="Times New Roman"/>
                <w:color w:val="000000"/>
                <w:sz w:val="24"/>
                <w:szCs w:val="24"/>
                <w:lang w:eastAsia="uk-UA"/>
              </w:rPr>
            </w:pPr>
          </w:p>
          <w:p w14:paraId="0719CA9E" w14:textId="77777777" w:rsidR="001B1EAD" w:rsidRPr="00EE2D7A" w:rsidRDefault="001B1EAD" w:rsidP="00233E43">
            <w:pPr>
              <w:tabs>
                <w:tab w:val="left" w:pos="6096"/>
              </w:tabs>
              <w:spacing w:after="0" w:line="240" w:lineRule="auto"/>
              <w:jc w:val="both"/>
              <w:rPr>
                <w:rFonts w:ascii="Times New Roman" w:eastAsia="Times New Roman" w:hAnsi="Times New Roman" w:cs="Times New Roman"/>
                <w:sz w:val="24"/>
                <w:szCs w:val="24"/>
                <w:lang w:eastAsia="uk-UA"/>
              </w:rPr>
            </w:pPr>
          </w:p>
        </w:tc>
      </w:tr>
    </w:tbl>
    <w:p w14:paraId="33E99BD0" w14:textId="446730B9" w:rsidR="001B1EAD" w:rsidRPr="00EE2D7A" w:rsidRDefault="008B5CAC" w:rsidP="001B1EAD">
      <w:pPr>
        <w:shd w:val="clear" w:color="auto" w:fill="FFFFFF"/>
        <w:spacing w:after="20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b/>
          <w:bCs/>
          <w:color w:val="000000"/>
          <w:sz w:val="28"/>
          <w:szCs w:val="28"/>
          <w:lang w:eastAsia="uk-UA"/>
        </w:rPr>
        <w:t xml:space="preserve">Київ - </w:t>
      </w:r>
      <w:r w:rsidR="001B1EAD">
        <w:rPr>
          <w:rFonts w:ascii="Times New Roman" w:eastAsia="Times New Roman" w:hAnsi="Times New Roman" w:cs="Times New Roman"/>
          <w:b/>
          <w:bCs/>
          <w:color w:val="000000"/>
          <w:sz w:val="28"/>
          <w:szCs w:val="28"/>
          <w:lang w:eastAsia="uk-UA"/>
        </w:rPr>
        <w:t>202</w:t>
      </w:r>
      <w:r w:rsidR="000F577C">
        <w:rPr>
          <w:rFonts w:ascii="Times New Roman" w:eastAsia="Times New Roman" w:hAnsi="Times New Roman" w:cs="Times New Roman"/>
          <w:b/>
          <w:bCs/>
          <w:color w:val="000000"/>
          <w:sz w:val="28"/>
          <w:szCs w:val="28"/>
          <w:lang w:eastAsia="uk-UA"/>
        </w:rPr>
        <w:t>5</w:t>
      </w:r>
    </w:p>
    <w:p w14:paraId="5E228E16" w14:textId="154CE372" w:rsidR="001B1EAD" w:rsidRDefault="001B1EAD" w:rsidP="00147B01">
      <w:pPr>
        <w:shd w:val="clear" w:color="auto" w:fill="FFFFFF"/>
        <w:spacing w:after="38" w:line="240" w:lineRule="auto"/>
        <w:jc w:val="center"/>
        <w:rPr>
          <w:rFonts w:ascii="Times New Roman" w:eastAsia="Times New Roman" w:hAnsi="Times New Roman" w:cs="Times New Roman"/>
          <w:b/>
          <w:bCs/>
          <w:color w:val="000000"/>
          <w:sz w:val="28"/>
          <w:szCs w:val="28"/>
          <w:lang w:eastAsia="uk-UA"/>
        </w:rPr>
      </w:pPr>
      <w:r w:rsidRPr="00EE2D7A">
        <w:rPr>
          <w:rFonts w:ascii="Times New Roman" w:eastAsia="Times New Roman" w:hAnsi="Times New Roman" w:cs="Times New Roman"/>
          <w:sz w:val="24"/>
          <w:szCs w:val="24"/>
          <w:lang w:eastAsia="uk-UA"/>
        </w:rPr>
        <w:lastRenderedPageBreak/>
        <w:t> </w:t>
      </w:r>
      <w:r>
        <w:rPr>
          <w:rFonts w:ascii="Times New Roman" w:eastAsia="Times New Roman" w:hAnsi="Times New Roman" w:cs="Times New Roman"/>
          <w:b/>
          <w:bCs/>
          <w:color w:val="000000"/>
          <w:sz w:val="28"/>
          <w:szCs w:val="28"/>
          <w:lang w:eastAsia="uk-UA"/>
        </w:rPr>
        <w:t>ЗМІСТ</w:t>
      </w:r>
    </w:p>
    <w:p w14:paraId="6EB1BD67" w14:textId="77777777" w:rsidR="001B1EAD" w:rsidRDefault="001B1EAD" w:rsidP="001B1EAD">
      <w:pPr>
        <w:shd w:val="clear" w:color="auto" w:fill="FFFFFF"/>
        <w:spacing w:after="0" w:line="360" w:lineRule="auto"/>
        <w:ind w:firstLine="709"/>
        <w:jc w:val="center"/>
        <w:rPr>
          <w:rFonts w:ascii="Times New Roman" w:eastAsia="Times New Roman" w:hAnsi="Times New Roman" w:cs="Times New Roman"/>
          <w:b/>
          <w:bCs/>
          <w:color w:val="000000"/>
          <w:sz w:val="28"/>
          <w:szCs w:val="28"/>
          <w:lang w:eastAsia="uk-UA"/>
        </w:rPr>
      </w:pPr>
    </w:p>
    <w:p w14:paraId="33BC0956" w14:textId="77777777" w:rsidR="001B1EAD" w:rsidRDefault="001B1EAD" w:rsidP="001B1EAD">
      <w:pPr>
        <w:shd w:val="clear" w:color="auto" w:fill="FFFFFF"/>
        <w:spacing w:after="0" w:line="360" w:lineRule="auto"/>
        <w:ind w:firstLine="709"/>
        <w:jc w:val="center"/>
        <w:rPr>
          <w:rFonts w:ascii="Times New Roman" w:eastAsia="Times New Roman" w:hAnsi="Times New Roman" w:cs="Times New Roman"/>
          <w:b/>
          <w:bCs/>
          <w:color w:val="000000"/>
          <w:sz w:val="28"/>
          <w:szCs w:val="28"/>
          <w:lang w:eastAsia="uk-UA"/>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00"/>
        <w:gridCol w:w="1239"/>
      </w:tblGrid>
      <w:tr w:rsidR="001B1EAD" w14:paraId="58996F3B" w14:textId="77777777" w:rsidTr="00D21B00">
        <w:tc>
          <w:tcPr>
            <w:tcW w:w="8359" w:type="dxa"/>
          </w:tcPr>
          <w:p w14:paraId="4FBEF7E4" w14:textId="77777777" w:rsidR="001B1EAD" w:rsidRDefault="001B1EAD" w:rsidP="00CA5259">
            <w:pPr>
              <w:rPr>
                <w:rFonts w:ascii="Times New Roman" w:eastAsia="Times New Roman" w:hAnsi="Times New Roman" w:cs="Times New Roman"/>
                <w:b/>
                <w:bCs/>
                <w:color w:val="000000"/>
                <w:sz w:val="28"/>
                <w:szCs w:val="28"/>
                <w:lang w:eastAsia="uk-UA"/>
              </w:rPr>
            </w:pPr>
            <w:r>
              <w:rPr>
                <w:rFonts w:ascii="Times New Roman" w:eastAsia="Times New Roman" w:hAnsi="Times New Roman" w:cs="Times New Roman"/>
                <w:b/>
                <w:bCs/>
                <w:color w:val="000000"/>
                <w:sz w:val="28"/>
                <w:szCs w:val="28"/>
                <w:lang w:eastAsia="uk-UA"/>
              </w:rPr>
              <w:t>ВСТУП</w:t>
            </w:r>
          </w:p>
        </w:tc>
        <w:tc>
          <w:tcPr>
            <w:tcW w:w="1270" w:type="dxa"/>
          </w:tcPr>
          <w:p w14:paraId="6C38C2E3" w14:textId="304AA89E" w:rsidR="001B1EAD" w:rsidRPr="00B07E31" w:rsidRDefault="00B07E31" w:rsidP="00CA5259">
            <w:pPr>
              <w:jc w:val="center"/>
              <w:rPr>
                <w:rFonts w:ascii="Times New Roman" w:eastAsia="Times New Roman" w:hAnsi="Times New Roman" w:cs="Times New Roman"/>
                <w:color w:val="000000"/>
                <w:sz w:val="28"/>
                <w:szCs w:val="28"/>
                <w:lang w:eastAsia="uk-UA"/>
              </w:rPr>
            </w:pPr>
            <w:r w:rsidRPr="00B07E31">
              <w:rPr>
                <w:rFonts w:ascii="Times New Roman" w:eastAsia="Times New Roman" w:hAnsi="Times New Roman" w:cs="Times New Roman"/>
                <w:color w:val="000000"/>
                <w:sz w:val="28"/>
                <w:szCs w:val="28"/>
                <w:lang w:eastAsia="uk-UA"/>
              </w:rPr>
              <w:t>3</w:t>
            </w:r>
          </w:p>
        </w:tc>
      </w:tr>
      <w:tr w:rsidR="001B1EAD" w14:paraId="2DF12D10" w14:textId="77777777" w:rsidTr="00D21B00">
        <w:tc>
          <w:tcPr>
            <w:tcW w:w="8359" w:type="dxa"/>
          </w:tcPr>
          <w:p w14:paraId="114D1283" w14:textId="77777777" w:rsidR="001B1EAD" w:rsidRDefault="001B1EAD" w:rsidP="00CA5259">
            <w:pPr>
              <w:rPr>
                <w:rFonts w:ascii="Times New Roman" w:eastAsia="Times New Roman" w:hAnsi="Times New Roman" w:cs="Times New Roman"/>
                <w:b/>
                <w:bCs/>
                <w:color w:val="000000"/>
                <w:sz w:val="28"/>
                <w:szCs w:val="28"/>
                <w:lang w:eastAsia="uk-UA"/>
              </w:rPr>
            </w:pPr>
            <w:r>
              <w:rPr>
                <w:rFonts w:ascii="Times New Roman" w:eastAsia="Times New Roman" w:hAnsi="Times New Roman" w:cs="Times New Roman"/>
                <w:b/>
                <w:bCs/>
                <w:color w:val="000000"/>
                <w:sz w:val="28"/>
                <w:szCs w:val="28"/>
                <w:lang w:eastAsia="uk-UA"/>
              </w:rPr>
              <w:t xml:space="preserve">РОЗДІЛ І. </w:t>
            </w:r>
            <w:r w:rsidR="00CA5259">
              <w:rPr>
                <w:rFonts w:ascii="Times New Roman" w:eastAsia="Times New Roman" w:hAnsi="Times New Roman" w:cs="Times New Roman"/>
                <w:b/>
                <w:bCs/>
                <w:color w:val="000000"/>
                <w:sz w:val="28"/>
                <w:szCs w:val="28"/>
                <w:lang w:eastAsia="uk-UA"/>
              </w:rPr>
              <w:t>ОСОБЛИВОСТІ РУХОВОЇ АКТИВНОСТІ ЛЮДЕЙ ПОХИЛОГО ВІКУ…………………………………………………….</w:t>
            </w:r>
          </w:p>
        </w:tc>
        <w:tc>
          <w:tcPr>
            <w:tcW w:w="1270" w:type="dxa"/>
          </w:tcPr>
          <w:p w14:paraId="40703259" w14:textId="77777777" w:rsidR="001B1EAD" w:rsidRDefault="001B1EAD" w:rsidP="00CA5259">
            <w:pPr>
              <w:jc w:val="center"/>
              <w:rPr>
                <w:rFonts w:ascii="Times New Roman" w:eastAsia="Times New Roman" w:hAnsi="Times New Roman" w:cs="Times New Roman"/>
                <w:color w:val="000000"/>
                <w:sz w:val="28"/>
                <w:szCs w:val="28"/>
                <w:lang w:eastAsia="uk-UA"/>
              </w:rPr>
            </w:pPr>
          </w:p>
          <w:p w14:paraId="54CBEA87" w14:textId="63923E18" w:rsidR="00B07E31" w:rsidRPr="00B07E31" w:rsidRDefault="00B07E31" w:rsidP="00B07E31">
            <w:pPr>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6</w:t>
            </w:r>
          </w:p>
        </w:tc>
      </w:tr>
      <w:tr w:rsidR="001B1EAD" w14:paraId="5A45FA08" w14:textId="77777777" w:rsidTr="00D21B00">
        <w:tc>
          <w:tcPr>
            <w:tcW w:w="8359" w:type="dxa"/>
          </w:tcPr>
          <w:p w14:paraId="185A877F" w14:textId="5A9ABF6A" w:rsidR="001B1EAD" w:rsidRPr="00BF5413" w:rsidRDefault="00CA5259" w:rsidP="00CA5259">
            <w:pPr>
              <w:rPr>
                <w:rFonts w:ascii="Times New Roman" w:eastAsia="Times New Roman" w:hAnsi="Times New Roman" w:cs="Times New Roman"/>
                <w:bCs/>
                <w:color w:val="000000"/>
                <w:sz w:val="28"/>
                <w:szCs w:val="28"/>
                <w:lang w:eastAsia="uk-UA"/>
              </w:rPr>
            </w:pPr>
            <w:r w:rsidRPr="00BF5413">
              <w:rPr>
                <w:rFonts w:ascii="Times New Roman" w:eastAsia="Times New Roman" w:hAnsi="Times New Roman" w:cs="Times New Roman"/>
                <w:bCs/>
                <w:color w:val="000000"/>
                <w:sz w:val="28"/>
                <w:szCs w:val="28"/>
                <w:lang w:eastAsia="uk-UA"/>
              </w:rPr>
              <w:t>1.1.Форми та методи занять фізкультурно – оздоровчою діяльністю людей похилого віку……………………………………</w:t>
            </w:r>
            <w:r w:rsidR="00B07E31">
              <w:rPr>
                <w:rFonts w:ascii="Times New Roman" w:eastAsia="Times New Roman" w:hAnsi="Times New Roman" w:cs="Times New Roman"/>
                <w:bCs/>
                <w:color w:val="000000"/>
                <w:sz w:val="28"/>
                <w:szCs w:val="28"/>
                <w:lang w:eastAsia="uk-UA"/>
              </w:rPr>
              <w:t>…</w:t>
            </w:r>
            <w:r w:rsidR="00B07E31">
              <w:rPr>
                <w:rFonts w:eastAsia="Times New Roman"/>
                <w:bCs/>
                <w:color w:val="000000"/>
                <w:lang w:eastAsia="uk-UA"/>
              </w:rPr>
              <w:t>………………………</w:t>
            </w:r>
          </w:p>
        </w:tc>
        <w:tc>
          <w:tcPr>
            <w:tcW w:w="1270" w:type="dxa"/>
          </w:tcPr>
          <w:p w14:paraId="48CB75AE" w14:textId="77777777" w:rsidR="001B1EAD" w:rsidRDefault="001B1EAD" w:rsidP="00CA5259">
            <w:pPr>
              <w:jc w:val="center"/>
              <w:rPr>
                <w:rFonts w:ascii="Times New Roman" w:eastAsia="Times New Roman" w:hAnsi="Times New Roman" w:cs="Times New Roman"/>
                <w:color w:val="000000"/>
                <w:sz w:val="28"/>
                <w:szCs w:val="28"/>
                <w:lang w:eastAsia="uk-UA"/>
              </w:rPr>
            </w:pPr>
          </w:p>
          <w:p w14:paraId="640CCDF4" w14:textId="406E7C96" w:rsidR="00B07E31" w:rsidRPr="00B07E31" w:rsidRDefault="00B07E31" w:rsidP="00CA5259">
            <w:pPr>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6</w:t>
            </w:r>
          </w:p>
        </w:tc>
      </w:tr>
      <w:tr w:rsidR="001B1EAD" w14:paraId="565E1209" w14:textId="77777777" w:rsidTr="00D21B00">
        <w:tc>
          <w:tcPr>
            <w:tcW w:w="8359" w:type="dxa"/>
          </w:tcPr>
          <w:p w14:paraId="4995F06E" w14:textId="3A9DFFF3" w:rsidR="001B1EAD" w:rsidRPr="000F577C" w:rsidRDefault="000F577C" w:rsidP="000F577C">
            <w:pPr>
              <w:pStyle w:val="HTML"/>
              <w:jc w:val="both"/>
              <w:rPr>
                <w:rFonts w:ascii="Times New Roman" w:hAnsi="Times New Roman" w:cs="Times New Roman"/>
                <w:bCs/>
                <w:color w:val="1F1F1F"/>
                <w:sz w:val="28"/>
                <w:szCs w:val="28"/>
              </w:rPr>
            </w:pPr>
            <w:r w:rsidRPr="000F577C">
              <w:rPr>
                <w:rStyle w:val="y2iqfc"/>
                <w:rFonts w:ascii="Times New Roman" w:hAnsi="Times New Roman" w:cs="Times New Roman"/>
                <w:bCs/>
                <w:color w:val="1F1F1F"/>
                <w:sz w:val="28"/>
                <w:szCs w:val="28"/>
              </w:rPr>
              <w:t>1.2.Методичні аспекти проведення занять з людьми другого зрілого та похилого віку</w:t>
            </w:r>
            <w:r w:rsidR="00B07E31">
              <w:rPr>
                <w:rStyle w:val="y2iqfc"/>
                <w:rFonts w:ascii="Times New Roman" w:hAnsi="Times New Roman" w:cs="Times New Roman"/>
                <w:bCs/>
                <w:color w:val="1F1F1F"/>
                <w:sz w:val="28"/>
                <w:szCs w:val="28"/>
              </w:rPr>
              <w:t>…………………………………………………………</w:t>
            </w:r>
          </w:p>
        </w:tc>
        <w:tc>
          <w:tcPr>
            <w:tcW w:w="1270" w:type="dxa"/>
          </w:tcPr>
          <w:p w14:paraId="61D7CCDE" w14:textId="77777777" w:rsidR="001B1EAD" w:rsidRDefault="001B1EAD" w:rsidP="00CA5259">
            <w:pPr>
              <w:jc w:val="center"/>
              <w:rPr>
                <w:rFonts w:ascii="Times New Roman" w:eastAsia="Times New Roman" w:hAnsi="Times New Roman" w:cs="Times New Roman"/>
                <w:color w:val="000000"/>
                <w:sz w:val="28"/>
                <w:szCs w:val="28"/>
                <w:lang w:eastAsia="uk-UA"/>
              </w:rPr>
            </w:pPr>
          </w:p>
          <w:p w14:paraId="1835788A" w14:textId="2EDB5131" w:rsidR="00B07E31" w:rsidRPr="00B07E31" w:rsidRDefault="00B07E31" w:rsidP="00CA5259">
            <w:pPr>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9</w:t>
            </w:r>
          </w:p>
        </w:tc>
      </w:tr>
      <w:tr w:rsidR="001B1EAD" w14:paraId="2FC71DD3" w14:textId="77777777" w:rsidTr="00D21B00">
        <w:tc>
          <w:tcPr>
            <w:tcW w:w="8359" w:type="dxa"/>
          </w:tcPr>
          <w:p w14:paraId="71E6BD2E" w14:textId="77777777" w:rsidR="001B1EAD" w:rsidRPr="00BF5413" w:rsidRDefault="001B1EAD" w:rsidP="00CA5259">
            <w:pPr>
              <w:rPr>
                <w:rFonts w:ascii="Times New Roman" w:eastAsia="Times New Roman" w:hAnsi="Times New Roman" w:cs="Times New Roman"/>
                <w:bCs/>
                <w:color w:val="000000"/>
                <w:sz w:val="28"/>
                <w:szCs w:val="28"/>
                <w:lang w:eastAsia="uk-UA"/>
              </w:rPr>
            </w:pPr>
            <w:r w:rsidRPr="00BF5413">
              <w:rPr>
                <w:rFonts w:ascii="Times New Roman" w:eastAsia="Times New Roman" w:hAnsi="Times New Roman" w:cs="Times New Roman"/>
                <w:bCs/>
                <w:color w:val="000000"/>
                <w:sz w:val="28"/>
                <w:szCs w:val="28"/>
                <w:lang w:eastAsia="uk-UA"/>
              </w:rPr>
              <w:t>1.3.</w:t>
            </w:r>
            <w:r w:rsidR="00BF5413" w:rsidRPr="00BF5413">
              <w:rPr>
                <w:rFonts w:ascii="Times New Roman" w:eastAsia="Times New Roman" w:hAnsi="Times New Roman" w:cs="Times New Roman"/>
                <w:bCs/>
                <w:color w:val="000000"/>
                <w:sz w:val="28"/>
                <w:szCs w:val="28"/>
                <w:lang w:eastAsia="uk-UA"/>
              </w:rPr>
              <w:t xml:space="preserve"> Особливості стану організму літніх людей……………………</w:t>
            </w:r>
          </w:p>
        </w:tc>
        <w:tc>
          <w:tcPr>
            <w:tcW w:w="1270" w:type="dxa"/>
          </w:tcPr>
          <w:p w14:paraId="3BF48CB7" w14:textId="13BE16E4" w:rsidR="001B1EAD" w:rsidRPr="00B07E31" w:rsidRDefault="00B07E31" w:rsidP="00CA5259">
            <w:pPr>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13</w:t>
            </w:r>
          </w:p>
        </w:tc>
      </w:tr>
      <w:tr w:rsidR="00BF5413" w14:paraId="33942B09" w14:textId="77777777" w:rsidTr="00D21B00">
        <w:tc>
          <w:tcPr>
            <w:tcW w:w="8359" w:type="dxa"/>
          </w:tcPr>
          <w:p w14:paraId="04CFFD39" w14:textId="1033DC03" w:rsidR="00BF5413" w:rsidRPr="000F577C" w:rsidRDefault="000F577C" w:rsidP="000F577C">
            <w:pPr>
              <w:pStyle w:val="HTML"/>
              <w:jc w:val="both"/>
              <w:rPr>
                <w:rFonts w:ascii="Times New Roman" w:hAnsi="Times New Roman" w:cs="Times New Roman"/>
                <w:bCs/>
                <w:color w:val="1F1F1F"/>
                <w:sz w:val="28"/>
                <w:szCs w:val="28"/>
              </w:rPr>
            </w:pPr>
            <w:r w:rsidRPr="000F577C">
              <w:rPr>
                <w:rStyle w:val="y2iqfc"/>
                <w:rFonts w:ascii="Times New Roman" w:hAnsi="Times New Roman" w:cs="Times New Roman"/>
                <w:bCs/>
                <w:color w:val="1F1F1F"/>
                <w:sz w:val="28"/>
                <w:szCs w:val="28"/>
              </w:rPr>
              <w:t>1.4.Користь занять фізичними вправами для людей старшого та похилого віку та їх особливість</w:t>
            </w:r>
            <w:r w:rsidR="00B07E31">
              <w:rPr>
                <w:rStyle w:val="y2iqfc"/>
                <w:rFonts w:ascii="Times New Roman" w:hAnsi="Times New Roman" w:cs="Times New Roman"/>
                <w:bCs/>
                <w:color w:val="1F1F1F"/>
                <w:sz w:val="28"/>
                <w:szCs w:val="28"/>
              </w:rPr>
              <w:t>………………………………………..</w:t>
            </w:r>
          </w:p>
        </w:tc>
        <w:tc>
          <w:tcPr>
            <w:tcW w:w="1270" w:type="dxa"/>
          </w:tcPr>
          <w:p w14:paraId="3456428E" w14:textId="77777777" w:rsidR="00BF5413" w:rsidRDefault="00BF5413" w:rsidP="00CA5259">
            <w:pPr>
              <w:jc w:val="center"/>
              <w:rPr>
                <w:rFonts w:ascii="Times New Roman" w:eastAsia="Times New Roman" w:hAnsi="Times New Roman" w:cs="Times New Roman"/>
                <w:color w:val="000000"/>
                <w:sz w:val="28"/>
                <w:szCs w:val="28"/>
                <w:lang w:eastAsia="uk-UA"/>
              </w:rPr>
            </w:pPr>
          </w:p>
          <w:p w14:paraId="3A3237D1" w14:textId="0B477CFF" w:rsidR="00B07E31" w:rsidRPr="00B07E31" w:rsidRDefault="00B07E31" w:rsidP="00CA5259">
            <w:pPr>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20</w:t>
            </w:r>
          </w:p>
        </w:tc>
      </w:tr>
      <w:tr w:rsidR="000F577C" w14:paraId="49E1DFBE" w14:textId="77777777" w:rsidTr="00D21B00">
        <w:tc>
          <w:tcPr>
            <w:tcW w:w="8359" w:type="dxa"/>
          </w:tcPr>
          <w:p w14:paraId="2B83E703" w14:textId="64692203" w:rsidR="000F577C" w:rsidRPr="000F577C" w:rsidRDefault="000F577C" w:rsidP="000F577C">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Style w:val="y2iqfc"/>
                <w:rFonts w:ascii="Times New Roman" w:eastAsia="Times New Roman" w:hAnsi="Times New Roman" w:cs="Times New Roman"/>
                <w:color w:val="1F1F1F"/>
                <w:sz w:val="28"/>
                <w:szCs w:val="28"/>
                <w:lang w:eastAsia="uk-UA"/>
              </w:rPr>
            </w:pPr>
            <w:r w:rsidRPr="000F577C">
              <w:rPr>
                <w:rFonts w:ascii="Times New Roman" w:eastAsia="Times New Roman" w:hAnsi="Times New Roman" w:cs="Times New Roman"/>
                <w:color w:val="1F1F1F"/>
                <w:sz w:val="28"/>
                <w:szCs w:val="28"/>
                <w:lang w:eastAsia="uk-UA"/>
              </w:rPr>
              <w:t>1.5.Контроль фізичного стану при фізкультурно-оздоровчих заняттях у людей другого зрілого та похилого віку</w:t>
            </w:r>
            <w:r w:rsidR="00B07E31">
              <w:rPr>
                <w:rFonts w:ascii="Times New Roman" w:eastAsia="Times New Roman" w:hAnsi="Times New Roman" w:cs="Times New Roman"/>
                <w:color w:val="1F1F1F"/>
                <w:sz w:val="28"/>
                <w:szCs w:val="28"/>
                <w:lang w:eastAsia="uk-UA"/>
              </w:rPr>
              <w:t>…</w:t>
            </w:r>
            <w:r w:rsidR="00B07E31">
              <w:rPr>
                <w:rFonts w:eastAsia="Times New Roman"/>
                <w:lang w:eastAsia="uk-UA"/>
              </w:rPr>
              <w:t>……………………………..</w:t>
            </w:r>
          </w:p>
        </w:tc>
        <w:tc>
          <w:tcPr>
            <w:tcW w:w="1270" w:type="dxa"/>
          </w:tcPr>
          <w:p w14:paraId="344B61ED" w14:textId="77777777" w:rsidR="000F577C" w:rsidRDefault="000F577C" w:rsidP="00CA5259">
            <w:pPr>
              <w:jc w:val="center"/>
              <w:rPr>
                <w:rFonts w:ascii="Times New Roman" w:eastAsia="Times New Roman" w:hAnsi="Times New Roman" w:cs="Times New Roman"/>
                <w:color w:val="000000"/>
                <w:sz w:val="28"/>
                <w:szCs w:val="28"/>
                <w:lang w:eastAsia="uk-UA"/>
              </w:rPr>
            </w:pPr>
          </w:p>
          <w:p w14:paraId="7E422066" w14:textId="3F766E30" w:rsidR="00B07E31" w:rsidRPr="00B07E31" w:rsidRDefault="00B07E31" w:rsidP="00CA5259">
            <w:pPr>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25</w:t>
            </w:r>
          </w:p>
        </w:tc>
      </w:tr>
      <w:tr w:rsidR="001B1EAD" w14:paraId="75E4F8FC" w14:textId="77777777" w:rsidTr="00D21B00">
        <w:tc>
          <w:tcPr>
            <w:tcW w:w="8359" w:type="dxa"/>
          </w:tcPr>
          <w:p w14:paraId="5643D781" w14:textId="3B89F5C9" w:rsidR="001B1EAD" w:rsidRDefault="001B1EAD" w:rsidP="00CA5259">
            <w:pPr>
              <w:rPr>
                <w:rFonts w:ascii="Times New Roman" w:eastAsia="Times New Roman" w:hAnsi="Times New Roman" w:cs="Times New Roman"/>
                <w:b/>
                <w:bCs/>
                <w:color w:val="000000"/>
                <w:sz w:val="28"/>
                <w:szCs w:val="28"/>
                <w:lang w:eastAsia="uk-UA"/>
              </w:rPr>
            </w:pPr>
            <w:r>
              <w:rPr>
                <w:rFonts w:ascii="Times New Roman" w:eastAsia="Times New Roman" w:hAnsi="Times New Roman" w:cs="Times New Roman"/>
                <w:b/>
                <w:bCs/>
                <w:color w:val="000000"/>
                <w:sz w:val="28"/>
                <w:szCs w:val="28"/>
                <w:lang w:eastAsia="uk-UA"/>
              </w:rPr>
              <w:t>Висновки до 1 розділу</w:t>
            </w:r>
            <w:r w:rsidR="00B07E31">
              <w:rPr>
                <w:rFonts w:ascii="Times New Roman" w:eastAsia="Times New Roman" w:hAnsi="Times New Roman" w:cs="Times New Roman"/>
                <w:b/>
                <w:bCs/>
                <w:color w:val="000000"/>
                <w:sz w:val="28"/>
                <w:szCs w:val="28"/>
                <w:lang w:eastAsia="uk-UA"/>
              </w:rPr>
              <w:t>…</w:t>
            </w:r>
            <w:r w:rsidR="00B07E31">
              <w:rPr>
                <w:rFonts w:eastAsia="Times New Roman"/>
                <w:b/>
                <w:bCs/>
                <w:color w:val="000000"/>
                <w:lang w:eastAsia="uk-UA"/>
              </w:rPr>
              <w:t>……………………………………………………………………………………</w:t>
            </w:r>
          </w:p>
        </w:tc>
        <w:tc>
          <w:tcPr>
            <w:tcW w:w="1270" w:type="dxa"/>
          </w:tcPr>
          <w:p w14:paraId="03AF4489" w14:textId="3D1A7629" w:rsidR="001B1EAD" w:rsidRPr="00B07E31" w:rsidRDefault="00B07E31" w:rsidP="00CA5259">
            <w:pPr>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27</w:t>
            </w:r>
          </w:p>
        </w:tc>
      </w:tr>
      <w:tr w:rsidR="001B1EAD" w14:paraId="503CDA44" w14:textId="77777777" w:rsidTr="00D21B00">
        <w:tc>
          <w:tcPr>
            <w:tcW w:w="8359" w:type="dxa"/>
          </w:tcPr>
          <w:p w14:paraId="6C30C4BE" w14:textId="65849479" w:rsidR="001B1EAD" w:rsidRDefault="001B1EAD" w:rsidP="00CA5259">
            <w:pPr>
              <w:rPr>
                <w:rFonts w:ascii="Times New Roman" w:eastAsia="Times New Roman" w:hAnsi="Times New Roman" w:cs="Times New Roman"/>
                <w:b/>
                <w:bCs/>
                <w:color w:val="000000"/>
                <w:sz w:val="28"/>
                <w:szCs w:val="28"/>
                <w:lang w:eastAsia="uk-UA"/>
              </w:rPr>
            </w:pPr>
            <w:r>
              <w:rPr>
                <w:rFonts w:ascii="Times New Roman" w:eastAsia="Times New Roman" w:hAnsi="Times New Roman" w:cs="Times New Roman"/>
                <w:b/>
                <w:bCs/>
                <w:color w:val="000000"/>
                <w:sz w:val="28"/>
                <w:szCs w:val="28"/>
                <w:lang w:eastAsia="uk-UA"/>
              </w:rPr>
              <w:t>РОЗДІЛ ІІ. Методи та організація дослідження</w:t>
            </w:r>
            <w:r w:rsidR="00B07E31">
              <w:rPr>
                <w:rFonts w:ascii="Times New Roman" w:eastAsia="Times New Roman" w:hAnsi="Times New Roman" w:cs="Times New Roman"/>
                <w:b/>
                <w:bCs/>
                <w:color w:val="000000"/>
                <w:sz w:val="28"/>
                <w:szCs w:val="28"/>
                <w:lang w:eastAsia="uk-UA"/>
              </w:rPr>
              <w:t>…</w:t>
            </w:r>
            <w:r w:rsidR="00B07E31">
              <w:rPr>
                <w:rFonts w:eastAsia="Times New Roman"/>
                <w:b/>
                <w:bCs/>
                <w:color w:val="000000"/>
                <w:lang w:eastAsia="uk-UA"/>
              </w:rPr>
              <w:t>……………………………..</w:t>
            </w:r>
          </w:p>
        </w:tc>
        <w:tc>
          <w:tcPr>
            <w:tcW w:w="1270" w:type="dxa"/>
          </w:tcPr>
          <w:p w14:paraId="25F8AE20" w14:textId="4D914206" w:rsidR="001B1EAD" w:rsidRPr="00B07E31" w:rsidRDefault="00B07E31" w:rsidP="00CA5259">
            <w:pPr>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28</w:t>
            </w:r>
          </w:p>
        </w:tc>
      </w:tr>
      <w:tr w:rsidR="001B1EAD" w14:paraId="352279AE" w14:textId="77777777" w:rsidTr="00D21B00">
        <w:tc>
          <w:tcPr>
            <w:tcW w:w="8359" w:type="dxa"/>
          </w:tcPr>
          <w:p w14:paraId="498E37F9" w14:textId="3ECD46A0" w:rsidR="001B1EAD" w:rsidRPr="00BF5413" w:rsidRDefault="001B1EAD" w:rsidP="00CA5259">
            <w:pPr>
              <w:rPr>
                <w:rFonts w:ascii="Times New Roman" w:eastAsia="Times New Roman" w:hAnsi="Times New Roman" w:cs="Times New Roman"/>
                <w:bCs/>
                <w:color w:val="000000"/>
                <w:sz w:val="28"/>
                <w:szCs w:val="28"/>
                <w:lang w:eastAsia="uk-UA"/>
              </w:rPr>
            </w:pPr>
            <w:r w:rsidRPr="00BF5413">
              <w:rPr>
                <w:rFonts w:ascii="Times New Roman" w:eastAsia="Times New Roman" w:hAnsi="Times New Roman" w:cs="Times New Roman"/>
                <w:bCs/>
                <w:color w:val="000000"/>
                <w:sz w:val="28"/>
                <w:szCs w:val="28"/>
                <w:lang w:eastAsia="uk-UA"/>
              </w:rPr>
              <w:t>2.1. Методи дослідження</w:t>
            </w:r>
            <w:r w:rsidR="00B07E31">
              <w:rPr>
                <w:rFonts w:ascii="Times New Roman" w:eastAsia="Times New Roman" w:hAnsi="Times New Roman" w:cs="Times New Roman"/>
                <w:bCs/>
                <w:color w:val="000000"/>
                <w:sz w:val="28"/>
                <w:szCs w:val="28"/>
                <w:lang w:eastAsia="uk-UA"/>
              </w:rPr>
              <w:t>…</w:t>
            </w:r>
            <w:r w:rsidR="00B07E31">
              <w:rPr>
                <w:rFonts w:eastAsia="Times New Roman"/>
                <w:bCs/>
                <w:color w:val="000000"/>
                <w:lang w:eastAsia="uk-UA"/>
              </w:rPr>
              <w:t>…………………………………………………………………………………..</w:t>
            </w:r>
          </w:p>
        </w:tc>
        <w:tc>
          <w:tcPr>
            <w:tcW w:w="1270" w:type="dxa"/>
          </w:tcPr>
          <w:p w14:paraId="70061A0E" w14:textId="5C25258E" w:rsidR="001B1EAD" w:rsidRPr="00B07E31" w:rsidRDefault="00B07E31" w:rsidP="00CA5259">
            <w:pPr>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28</w:t>
            </w:r>
          </w:p>
        </w:tc>
      </w:tr>
      <w:tr w:rsidR="001B1EAD" w14:paraId="1B9C2466" w14:textId="77777777" w:rsidTr="00D21B00">
        <w:tc>
          <w:tcPr>
            <w:tcW w:w="8359" w:type="dxa"/>
          </w:tcPr>
          <w:p w14:paraId="06A2E5F3" w14:textId="37FEF8F4" w:rsidR="001B1EAD" w:rsidRPr="00B07E31" w:rsidRDefault="00B07E31" w:rsidP="00CA5259">
            <w:pPr>
              <w:rPr>
                <w:rFonts w:ascii="Times New Roman" w:eastAsia="Times New Roman" w:hAnsi="Times New Roman" w:cs="Times New Roman"/>
                <w:color w:val="000000"/>
                <w:sz w:val="28"/>
                <w:szCs w:val="28"/>
                <w:lang w:eastAsia="uk-UA"/>
              </w:rPr>
            </w:pPr>
            <w:r w:rsidRPr="00B07E31">
              <w:rPr>
                <w:rFonts w:ascii="Times New Roman" w:hAnsi="Times New Roman" w:cs="Times New Roman"/>
                <w:sz w:val="28"/>
                <w:szCs w:val="28"/>
              </w:rPr>
              <w:t>2.1.1.Теоретичний аналіз літературних джерел</w:t>
            </w:r>
            <w:r>
              <w:rPr>
                <w:rFonts w:ascii="Times New Roman" w:hAnsi="Times New Roman" w:cs="Times New Roman"/>
                <w:sz w:val="28"/>
                <w:szCs w:val="28"/>
              </w:rPr>
              <w:t>…</w:t>
            </w:r>
            <w:r>
              <w:t>……………………………………..</w:t>
            </w:r>
          </w:p>
        </w:tc>
        <w:tc>
          <w:tcPr>
            <w:tcW w:w="1270" w:type="dxa"/>
          </w:tcPr>
          <w:p w14:paraId="325C57AC" w14:textId="6BF4C274" w:rsidR="001B1EAD" w:rsidRPr="00B07E31" w:rsidRDefault="00B07E31" w:rsidP="00CA5259">
            <w:pPr>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28</w:t>
            </w:r>
          </w:p>
        </w:tc>
      </w:tr>
      <w:tr w:rsidR="001B1EAD" w14:paraId="46C45E2D" w14:textId="77777777" w:rsidTr="00D21B00">
        <w:tc>
          <w:tcPr>
            <w:tcW w:w="8359" w:type="dxa"/>
          </w:tcPr>
          <w:p w14:paraId="502D1866" w14:textId="4D31B41D" w:rsidR="001B1EAD" w:rsidRPr="00B07E31" w:rsidRDefault="00B07E31" w:rsidP="00CA5259">
            <w:pPr>
              <w:rPr>
                <w:rFonts w:ascii="Times New Roman" w:eastAsia="Times New Roman" w:hAnsi="Times New Roman" w:cs="Times New Roman"/>
                <w:bCs/>
                <w:color w:val="000000"/>
                <w:sz w:val="28"/>
                <w:szCs w:val="28"/>
                <w:lang w:eastAsia="uk-UA"/>
              </w:rPr>
            </w:pPr>
            <w:r w:rsidRPr="00B07E31">
              <w:rPr>
                <w:rFonts w:ascii="Times New Roman" w:hAnsi="Times New Roman" w:cs="Times New Roman"/>
                <w:bCs/>
                <w:sz w:val="28"/>
                <w:szCs w:val="28"/>
              </w:rPr>
              <w:t>2.1.2 Соціологічні методи дослідження</w:t>
            </w:r>
            <w:r>
              <w:rPr>
                <w:rFonts w:ascii="Times New Roman" w:hAnsi="Times New Roman" w:cs="Times New Roman"/>
                <w:bCs/>
                <w:sz w:val="28"/>
                <w:szCs w:val="28"/>
              </w:rPr>
              <w:t>…</w:t>
            </w:r>
            <w:r>
              <w:rPr>
                <w:bCs/>
              </w:rPr>
              <w:t>……………………………………………………..</w:t>
            </w:r>
          </w:p>
        </w:tc>
        <w:tc>
          <w:tcPr>
            <w:tcW w:w="1270" w:type="dxa"/>
          </w:tcPr>
          <w:p w14:paraId="6D0DD57F" w14:textId="26EBA935" w:rsidR="001B1EAD" w:rsidRPr="00B07E31" w:rsidRDefault="00B07E31" w:rsidP="00CA5259">
            <w:pPr>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28</w:t>
            </w:r>
          </w:p>
        </w:tc>
      </w:tr>
      <w:tr w:rsidR="001B1EAD" w14:paraId="02266806" w14:textId="77777777" w:rsidTr="00D21B00">
        <w:tc>
          <w:tcPr>
            <w:tcW w:w="8359" w:type="dxa"/>
          </w:tcPr>
          <w:p w14:paraId="765DB3B2" w14:textId="377F91FD" w:rsidR="001B1EAD" w:rsidRPr="00B07E31" w:rsidRDefault="00B07E31" w:rsidP="00CA5259">
            <w:pPr>
              <w:rPr>
                <w:rFonts w:ascii="Times New Roman" w:eastAsia="Times New Roman" w:hAnsi="Times New Roman" w:cs="Times New Roman"/>
                <w:color w:val="000000"/>
                <w:sz w:val="28"/>
                <w:szCs w:val="28"/>
                <w:lang w:eastAsia="uk-UA"/>
              </w:rPr>
            </w:pPr>
            <w:r w:rsidRPr="00B07E31">
              <w:rPr>
                <w:rFonts w:ascii="Times New Roman" w:hAnsi="Times New Roman" w:cs="Times New Roman"/>
                <w:sz w:val="28"/>
                <w:szCs w:val="28"/>
              </w:rPr>
              <w:t>2.1.3 Педагогічні методи дослідження</w:t>
            </w:r>
            <w:r>
              <w:rPr>
                <w:rFonts w:ascii="Times New Roman" w:hAnsi="Times New Roman" w:cs="Times New Roman"/>
                <w:sz w:val="28"/>
                <w:szCs w:val="28"/>
              </w:rPr>
              <w:t>………………………………..</w:t>
            </w:r>
          </w:p>
        </w:tc>
        <w:tc>
          <w:tcPr>
            <w:tcW w:w="1270" w:type="dxa"/>
          </w:tcPr>
          <w:p w14:paraId="03C39B38" w14:textId="75356DC2" w:rsidR="001B1EAD" w:rsidRPr="00B07E31" w:rsidRDefault="00B07E31" w:rsidP="00CA5259">
            <w:pPr>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29</w:t>
            </w:r>
          </w:p>
        </w:tc>
      </w:tr>
      <w:tr w:rsidR="001B1EAD" w14:paraId="2D1C67F3" w14:textId="77777777" w:rsidTr="00D21B00">
        <w:tc>
          <w:tcPr>
            <w:tcW w:w="8359" w:type="dxa"/>
          </w:tcPr>
          <w:p w14:paraId="167155E5" w14:textId="24D34F8D" w:rsidR="001B1EAD" w:rsidRPr="00D21B00" w:rsidRDefault="00D21B00" w:rsidP="00CA5259">
            <w:pPr>
              <w:rPr>
                <w:rFonts w:ascii="Times New Roman" w:eastAsia="Times New Roman" w:hAnsi="Times New Roman" w:cs="Times New Roman"/>
                <w:color w:val="000000"/>
                <w:sz w:val="28"/>
                <w:szCs w:val="28"/>
                <w:lang w:eastAsia="uk-UA"/>
              </w:rPr>
            </w:pPr>
            <w:r w:rsidRPr="00D21B00">
              <w:rPr>
                <w:rStyle w:val="y2iqfc"/>
                <w:rFonts w:ascii="Times New Roman" w:hAnsi="Times New Roman" w:cs="Times New Roman"/>
                <w:color w:val="1F1F1F"/>
                <w:sz w:val="28"/>
                <w:szCs w:val="28"/>
              </w:rPr>
              <w:t>2.1.4. Функціональні вимірювання</w:t>
            </w:r>
            <w:r>
              <w:rPr>
                <w:rStyle w:val="y2iqfc"/>
                <w:rFonts w:ascii="Times New Roman" w:hAnsi="Times New Roman" w:cs="Times New Roman"/>
                <w:color w:val="1F1F1F"/>
                <w:sz w:val="28"/>
                <w:szCs w:val="28"/>
              </w:rPr>
              <w:t>…</w:t>
            </w:r>
            <w:r>
              <w:rPr>
                <w:rStyle w:val="y2iqfc"/>
                <w:color w:val="1F1F1F"/>
              </w:rPr>
              <w:t>………………………………………………………………</w:t>
            </w:r>
          </w:p>
        </w:tc>
        <w:tc>
          <w:tcPr>
            <w:tcW w:w="1270" w:type="dxa"/>
          </w:tcPr>
          <w:p w14:paraId="14F8F003" w14:textId="7F3A1569" w:rsidR="001B1EAD" w:rsidRPr="00B07E31" w:rsidRDefault="00B07E31" w:rsidP="00CA5259">
            <w:pPr>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29</w:t>
            </w:r>
          </w:p>
        </w:tc>
      </w:tr>
      <w:tr w:rsidR="00D21B00" w14:paraId="20E5E2F6" w14:textId="77777777" w:rsidTr="00D21B00">
        <w:tc>
          <w:tcPr>
            <w:tcW w:w="8359" w:type="dxa"/>
          </w:tcPr>
          <w:p w14:paraId="4D9FBD81" w14:textId="2B3FFB43" w:rsidR="00D21B00" w:rsidRPr="00BF5413" w:rsidRDefault="00D21B00" w:rsidP="00CA5259">
            <w:pPr>
              <w:rPr>
                <w:rFonts w:ascii="Times New Roman" w:eastAsia="Times New Roman" w:hAnsi="Times New Roman" w:cs="Times New Roman"/>
                <w:bCs/>
                <w:color w:val="000000"/>
                <w:sz w:val="28"/>
                <w:szCs w:val="28"/>
                <w:lang w:eastAsia="uk-UA"/>
              </w:rPr>
            </w:pPr>
            <w:r>
              <w:rPr>
                <w:rFonts w:ascii="Times New Roman" w:eastAsia="Times New Roman" w:hAnsi="Times New Roman" w:cs="Times New Roman"/>
                <w:bCs/>
                <w:color w:val="000000"/>
                <w:sz w:val="28"/>
                <w:szCs w:val="28"/>
                <w:lang w:eastAsia="uk-UA"/>
              </w:rPr>
              <w:t>2.1.5. Методи математичної статистики………………………………</w:t>
            </w:r>
          </w:p>
        </w:tc>
        <w:tc>
          <w:tcPr>
            <w:tcW w:w="1270" w:type="dxa"/>
          </w:tcPr>
          <w:p w14:paraId="0435D981" w14:textId="09A70583" w:rsidR="00D21B00" w:rsidRPr="00B07E31" w:rsidRDefault="00D21B00" w:rsidP="00CA5259">
            <w:pPr>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29</w:t>
            </w:r>
          </w:p>
        </w:tc>
      </w:tr>
      <w:tr w:rsidR="001B1EAD" w14:paraId="7E07E378" w14:textId="77777777" w:rsidTr="00D21B00">
        <w:tc>
          <w:tcPr>
            <w:tcW w:w="8359" w:type="dxa"/>
          </w:tcPr>
          <w:p w14:paraId="35CCAC58" w14:textId="44D44801" w:rsidR="001B1EAD" w:rsidRPr="00BF5413" w:rsidRDefault="001B1EAD" w:rsidP="00CA5259">
            <w:pPr>
              <w:rPr>
                <w:rFonts w:ascii="Times New Roman" w:eastAsia="Times New Roman" w:hAnsi="Times New Roman" w:cs="Times New Roman"/>
                <w:bCs/>
                <w:color w:val="000000"/>
                <w:sz w:val="28"/>
                <w:szCs w:val="28"/>
                <w:lang w:eastAsia="uk-UA"/>
              </w:rPr>
            </w:pPr>
            <w:r w:rsidRPr="00BF5413">
              <w:rPr>
                <w:rFonts w:ascii="Times New Roman" w:eastAsia="Times New Roman" w:hAnsi="Times New Roman" w:cs="Times New Roman"/>
                <w:bCs/>
                <w:color w:val="000000"/>
                <w:sz w:val="28"/>
                <w:szCs w:val="28"/>
                <w:lang w:eastAsia="uk-UA"/>
              </w:rPr>
              <w:t>2.2. Організація дослідження</w:t>
            </w:r>
            <w:r w:rsidR="00D21B00">
              <w:rPr>
                <w:rFonts w:ascii="Times New Roman" w:eastAsia="Times New Roman" w:hAnsi="Times New Roman" w:cs="Times New Roman"/>
                <w:bCs/>
                <w:color w:val="000000"/>
                <w:sz w:val="28"/>
                <w:szCs w:val="28"/>
                <w:lang w:eastAsia="uk-UA"/>
              </w:rPr>
              <w:t>…………………………………………..</w:t>
            </w:r>
          </w:p>
        </w:tc>
        <w:tc>
          <w:tcPr>
            <w:tcW w:w="1270" w:type="dxa"/>
          </w:tcPr>
          <w:p w14:paraId="07FC885C" w14:textId="5ECD5C87" w:rsidR="001B1EAD" w:rsidRPr="00B07E31" w:rsidRDefault="00D21B00" w:rsidP="00CA5259">
            <w:pPr>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29</w:t>
            </w:r>
          </w:p>
        </w:tc>
      </w:tr>
      <w:tr w:rsidR="001B1EAD" w14:paraId="2A13501D" w14:textId="77777777" w:rsidTr="00D21B00">
        <w:tc>
          <w:tcPr>
            <w:tcW w:w="8359" w:type="dxa"/>
          </w:tcPr>
          <w:p w14:paraId="0FAE7FB0" w14:textId="59C1E7C2" w:rsidR="001B1EAD" w:rsidRDefault="001B1EAD" w:rsidP="00CA5259">
            <w:pPr>
              <w:rPr>
                <w:rFonts w:ascii="Times New Roman" w:eastAsia="Times New Roman" w:hAnsi="Times New Roman" w:cs="Times New Roman"/>
                <w:b/>
                <w:bCs/>
                <w:color w:val="000000"/>
                <w:sz w:val="28"/>
                <w:szCs w:val="28"/>
                <w:lang w:eastAsia="uk-UA"/>
              </w:rPr>
            </w:pPr>
            <w:r>
              <w:rPr>
                <w:rFonts w:ascii="Times New Roman" w:eastAsia="Times New Roman" w:hAnsi="Times New Roman" w:cs="Times New Roman"/>
                <w:b/>
                <w:bCs/>
                <w:color w:val="000000"/>
                <w:sz w:val="28"/>
                <w:szCs w:val="28"/>
                <w:lang w:eastAsia="uk-UA"/>
              </w:rPr>
              <w:t xml:space="preserve">РОЗДІЛ ІІІ. </w:t>
            </w:r>
            <w:r w:rsidR="00D21B00">
              <w:rPr>
                <w:rFonts w:ascii="Times New Roman" w:eastAsia="Times New Roman" w:hAnsi="Times New Roman" w:cs="Times New Roman"/>
                <w:b/>
                <w:bCs/>
                <w:color w:val="000000"/>
                <w:sz w:val="28"/>
                <w:szCs w:val="28"/>
                <w:lang w:eastAsia="uk-UA"/>
              </w:rPr>
              <w:t>ОБГОВОРЕННЯ РЕЗУЛЬТАТІВ ДОСЛІДЖЕННЯ</w:t>
            </w:r>
          </w:p>
        </w:tc>
        <w:tc>
          <w:tcPr>
            <w:tcW w:w="1270" w:type="dxa"/>
          </w:tcPr>
          <w:p w14:paraId="3465379D" w14:textId="2D16853C" w:rsidR="001B1EAD" w:rsidRPr="00B07E31" w:rsidRDefault="00D21B00" w:rsidP="00CA5259">
            <w:pPr>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31</w:t>
            </w:r>
          </w:p>
        </w:tc>
      </w:tr>
      <w:tr w:rsidR="001B1EAD" w14:paraId="7C27D723" w14:textId="77777777" w:rsidTr="00D21B00">
        <w:tc>
          <w:tcPr>
            <w:tcW w:w="8359" w:type="dxa"/>
          </w:tcPr>
          <w:p w14:paraId="41F5265A" w14:textId="3D71413F" w:rsidR="001B1EAD" w:rsidRPr="00BF5413" w:rsidRDefault="001B1EAD" w:rsidP="00CA5259">
            <w:pPr>
              <w:rPr>
                <w:rFonts w:ascii="Times New Roman" w:eastAsia="Times New Roman" w:hAnsi="Times New Roman" w:cs="Times New Roman"/>
                <w:bCs/>
                <w:color w:val="000000"/>
                <w:sz w:val="28"/>
                <w:szCs w:val="28"/>
                <w:lang w:eastAsia="uk-UA"/>
              </w:rPr>
            </w:pPr>
            <w:r w:rsidRPr="00BF5413">
              <w:rPr>
                <w:rFonts w:ascii="Times New Roman" w:eastAsia="Times New Roman" w:hAnsi="Times New Roman" w:cs="Times New Roman"/>
                <w:bCs/>
                <w:color w:val="000000"/>
                <w:sz w:val="28"/>
                <w:szCs w:val="28"/>
                <w:lang w:eastAsia="uk-UA"/>
              </w:rPr>
              <w:t>3.1.</w:t>
            </w:r>
            <w:r w:rsidR="00BD4BF6">
              <w:rPr>
                <w:rStyle w:val="y2iqfc"/>
                <w:rFonts w:ascii="Times New Roman" w:hAnsi="Times New Roman" w:cs="Times New Roman"/>
                <w:b/>
                <w:bCs/>
                <w:color w:val="1F1F1F"/>
                <w:sz w:val="28"/>
                <w:szCs w:val="28"/>
              </w:rPr>
              <w:t xml:space="preserve"> </w:t>
            </w:r>
            <w:r w:rsidR="00BD4BF6" w:rsidRPr="00BD4BF6">
              <w:rPr>
                <w:rStyle w:val="y2iqfc"/>
                <w:rFonts w:ascii="Times New Roman" w:hAnsi="Times New Roman" w:cs="Times New Roman"/>
                <w:color w:val="1F1F1F"/>
                <w:sz w:val="28"/>
                <w:szCs w:val="28"/>
              </w:rPr>
              <w:t xml:space="preserve">Результати </w:t>
            </w:r>
            <w:proofErr w:type="spellStart"/>
            <w:r w:rsidR="00BD4BF6" w:rsidRPr="00BD4BF6">
              <w:rPr>
                <w:rStyle w:val="y2iqfc"/>
                <w:rFonts w:ascii="Times New Roman" w:hAnsi="Times New Roman" w:cs="Times New Roman"/>
                <w:color w:val="1F1F1F"/>
                <w:sz w:val="28"/>
                <w:szCs w:val="28"/>
              </w:rPr>
              <w:t>морфо</w:t>
            </w:r>
            <w:proofErr w:type="spellEnd"/>
            <w:r w:rsidR="00BD4BF6" w:rsidRPr="00BD4BF6">
              <w:rPr>
                <w:rStyle w:val="y2iqfc"/>
                <w:rFonts w:ascii="Times New Roman" w:hAnsi="Times New Roman" w:cs="Times New Roman"/>
                <w:color w:val="1F1F1F"/>
                <w:sz w:val="28"/>
                <w:szCs w:val="28"/>
              </w:rPr>
              <w:t>-функціональних досліджень</w:t>
            </w:r>
            <w:r w:rsidR="00D21B00">
              <w:rPr>
                <w:rStyle w:val="y2iqfc"/>
                <w:rFonts w:ascii="Times New Roman" w:hAnsi="Times New Roman" w:cs="Times New Roman"/>
                <w:color w:val="1F1F1F"/>
                <w:sz w:val="28"/>
                <w:szCs w:val="28"/>
              </w:rPr>
              <w:t>…</w:t>
            </w:r>
            <w:r w:rsidR="00D21B00">
              <w:rPr>
                <w:rStyle w:val="y2iqfc"/>
                <w:color w:val="1F1F1F"/>
              </w:rPr>
              <w:t>……………………………</w:t>
            </w:r>
          </w:p>
        </w:tc>
        <w:tc>
          <w:tcPr>
            <w:tcW w:w="1270" w:type="dxa"/>
          </w:tcPr>
          <w:p w14:paraId="74CD1EE9" w14:textId="1A774422" w:rsidR="001B1EAD" w:rsidRPr="00B07E31" w:rsidRDefault="00D21B00" w:rsidP="00CA5259">
            <w:pPr>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31</w:t>
            </w:r>
          </w:p>
        </w:tc>
      </w:tr>
      <w:tr w:rsidR="001B1EAD" w14:paraId="304C72A2" w14:textId="77777777" w:rsidTr="00D21B00">
        <w:tc>
          <w:tcPr>
            <w:tcW w:w="8359" w:type="dxa"/>
          </w:tcPr>
          <w:p w14:paraId="1F755BB8" w14:textId="0C25E186" w:rsidR="001B1EAD" w:rsidRPr="00BD4BF6" w:rsidRDefault="001B1EAD" w:rsidP="00BD4BF6">
            <w:pPr>
              <w:pStyle w:val="HTML"/>
              <w:jc w:val="both"/>
              <w:rPr>
                <w:rFonts w:ascii="Times New Roman" w:hAnsi="Times New Roman" w:cs="Times New Roman"/>
                <w:bCs/>
                <w:color w:val="1F1F1F"/>
                <w:sz w:val="28"/>
                <w:szCs w:val="28"/>
              </w:rPr>
            </w:pPr>
            <w:r w:rsidRPr="00BD4BF6">
              <w:rPr>
                <w:rFonts w:ascii="Times New Roman" w:hAnsi="Times New Roman" w:cs="Times New Roman"/>
                <w:bCs/>
                <w:color w:val="000000"/>
                <w:sz w:val="28"/>
                <w:szCs w:val="28"/>
              </w:rPr>
              <w:t>3.2.</w:t>
            </w:r>
            <w:r w:rsidR="00BD4BF6" w:rsidRPr="00BD4BF6">
              <w:rPr>
                <w:rStyle w:val="y2iqfc"/>
                <w:rFonts w:ascii="Times New Roman" w:hAnsi="Times New Roman" w:cs="Times New Roman"/>
                <w:bCs/>
                <w:color w:val="1F1F1F"/>
                <w:sz w:val="28"/>
                <w:szCs w:val="28"/>
              </w:rPr>
              <w:t xml:space="preserve"> Результати соціологічних методів дослідження</w:t>
            </w:r>
          </w:p>
        </w:tc>
        <w:tc>
          <w:tcPr>
            <w:tcW w:w="1270" w:type="dxa"/>
          </w:tcPr>
          <w:p w14:paraId="744C5B03" w14:textId="28B9F5DE" w:rsidR="001B1EAD" w:rsidRPr="00B07E31" w:rsidRDefault="00D21B00" w:rsidP="00CA5259">
            <w:pPr>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32</w:t>
            </w:r>
          </w:p>
        </w:tc>
      </w:tr>
      <w:tr w:rsidR="00BD4BF6" w14:paraId="152E66AC" w14:textId="77777777" w:rsidTr="00D21B00">
        <w:tc>
          <w:tcPr>
            <w:tcW w:w="8359" w:type="dxa"/>
          </w:tcPr>
          <w:p w14:paraId="3EA3F920" w14:textId="05D14C38" w:rsidR="00BD4BF6" w:rsidRPr="00BD4BF6" w:rsidRDefault="00BD4BF6" w:rsidP="00BD4BF6">
            <w:pPr>
              <w:pStyle w:val="HTML"/>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3</w:t>
            </w:r>
            <w:r>
              <w:rPr>
                <w:color w:val="000000"/>
              </w:rPr>
              <w:t>.</w:t>
            </w:r>
            <w:r>
              <w:rPr>
                <w:rFonts w:ascii="Times New Roman" w:hAnsi="Times New Roman" w:cs="Times New Roman"/>
                <w:color w:val="000000"/>
                <w:sz w:val="28"/>
                <w:szCs w:val="28"/>
              </w:rPr>
              <w:t xml:space="preserve">3. </w:t>
            </w:r>
            <w:r w:rsidRPr="00BD4BF6">
              <w:rPr>
                <w:rStyle w:val="y2iqfc"/>
                <w:rFonts w:ascii="Times New Roman" w:hAnsi="Times New Roman" w:cs="Times New Roman"/>
                <w:color w:val="1F1F1F"/>
                <w:sz w:val="28"/>
                <w:szCs w:val="28"/>
              </w:rPr>
              <w:t>Аналіз та порівняння результатів на початку та в кінці експерименту</w:t>
            </w:r>
            <w:r w:rsidR="00D21B00">
              <w:rPr>
                <w:rStyle w:val="y2iqfc"/>
                <w:rFonts w:ascii="Times New Roman" w:hAnsi="Times New Roman" w:cs="Times New Roman"/>
                <w:color w:val="1F1F1F"/>
                <w:sz w:val="28"/>
                <w:szCs w:val="28"/>
              </w:rPr>
              <w:t>…</w:t>
            </w:r>
            <w:r w:rsidR="00D21B00">
              <w:rPr>
                <w:rStyle w:val="y2iqfc"/>
                <w:color w:val="1F1F1F"/>
              </w:rPr>
              <w:t>……………………………………………………………………………………………………………………………………..</w:t>
            </w:r>
          </w:p>
        </w:tc>
        <w:tc>
          <w:tcPr>
            <w:tcW w:w="1270" w:type="dxa"/>
          </w:tcPr>
          <w:p w14:paraId="5F87BBC0" w14:textId="77777777" w:rsidR="00BD4BF6" w:rsidRDefault="00BD4BF6" w:rsidP="00CA5259">
            <w:pPr>
              <w:jc w:val="center"/>
              <w:rPr>
                <w:rFonts w:ascii="Times New Roman" w:eastAsia="Times New Roman" w:hAnsi="Times New Roman" w:cs="Times New Roman"/>
                <w:color w:val="000000"/>
                <w:sz w:val="28"/>
                <w:szCs w:val="28"/>
                <w:lang w:eastAsia="uk-UA"/>
              </w:rPr>
            </w:pPr>
          </w:p>
          <w:p w14:paraId="33992508" w14:textId="649F2FF4" w:rsidR="00D21B00" w:rsidRPr="00B07E31" w:rsidRDefault="00D21B00" w:rsidP="00CA5259">
            <w:pPr>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39</w:t>
            </w:r>
          </w:p>
        </w:tc>
      </w:tr>
      <w:tr w:rsidR="001B1EAD" w14:paraId="2086B89F" w14:textId="77777777" w:rsidTr="00D21B00">
        <w:tc>
          <w:tcPr>
            <w:tcW w:w="8359" w:type="dxa"/>
          </w:tcPr>
          <w:p w14:paraId="7FD68418" w14:textId="5C9FF021" w:rsidR="001B1EAD" w:rsidRDefault="001B1EAD" w:rsidP="00CA5259">
            <w:pPr>
              <w:rPr>
                <w:rFonts w:ascii="Times New Roman" w:eastAsia="Times New Roman" w:hAnsi="Times New Roman" w:cs="Times New Roman"/>
                <w:b/>
                <w:bCs/>
                <w:color w:val="000000"/>
                <w:sz w:val="28"/>
                <w:szCs w:val="28"/>
                <w:lang w:eastAsia="uk-UA"/>
              </w:rPr>
            </w:pPr>
            <w:r>
              <w:rPr>
                <w:rFonts w:ascii="Times New Roman" w:eastAsia="Times New Roman" w:hAnsi="Times New Roman" w:cs="Times New Roman"/>
                <w:b/>
                <w:bCs/>
                <w:color w:val="000000"/>
                <w:sz w:val="28"/>
                <w:szCs w:val="28"/>
                <w:lang w:eastAsia="uk-UA"/>
              </w:rPr>
              <w:t>Висновки до 3 розділу</w:t>
            </w:r>
            <w:r w:rsidR="00D21B00">
              <w:rPr>
                <w:rFonts w:ascii="Times New Roman" w:eastAsia="Times New Roman" w:hAnsi="Times New Roman" w:cs="Times New Roman"/>
                <w:b/>
                <w:bCs/>
                <w:color w:val="000000"/>
                <w:sz w:val="28"/>
                <w:szCs w:val="28"/>
                <w:lang w:eastAsia="uk-UA"/>
              </w:rPr>
              <w:t>…………………………………………………</w:t>
            </w:r>
          </w:p>
        </w:tc>
        <w:tc>
          <w:tcPr>
            <w:tcW w:w="1270" w:type="dxa"/>
          </w:tcPr>
          <w:p w14:paraId="6396855A" w14:textId="74BBD053" w:rsidR="001B1EAD" w:rsidRPr="00B07E31" w:rsidRDefault="00D21B00" w:rsidP="00CA5259">
            <w:pPr>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41</w:t>
            </w:r>
          </w:p>
        </w:tc>
      </w:tr>
      <w:tr w:rsidR="001B1EAD" w14:paraId="1D93F796" w14:textId="77777777" w:rsidTr="00D21B00">
        <w:tc>
          <w:tcPr>
            <w:tcW w:w="8359" w:type="dxa"/>
          </w:tcPr>
          <w:p w14:paraId="6B6566F4" w14:textId="15F749BB" w:rsidR="001B1EAD" w:rsidRDefault="001B1EAD" w:rsidP="00CA5259">
            <w:pPr>
              <w:rPr>
                <w:rFonts w:ascii="Times New Roman" w:eastAsia="Times New Roman" w:hAnsi="Times New Roman" w:cs="Times New Roman"/>
                <w:b/>
                <w:bCs/>
                <w:color w:val="000000"/>
                <w:sz w:val="28"/>
                <w:szCs w:val="28"/>
                <w:lang w:eastAsia="uk-UA"/>
              </w:rPr>
            </w:pPr>
            <w:r>
              <w:rPr>
                <w:rFonts w:ascii="Times New Roman" w:eastAsia="Times New Roman" w:hAnsi="Times New Roman" w:cs="Times New Roman"/>
                <w:b/>
                <w:bCs/>
                <w:color w:val="000000"/>
                <w:sz w:val="28"/>
                <w:szCs w:val="28"/>
                <w:lang w:eastAsia="uk-UA"/>
              </w:rPr>
              <w:t>ВИСНОВКИ</w:t>
            </w:r>
            <w:r w:rsidR="00D21B00">
              <w:rPr>
                <w:rFonts w:ascii="Times New Roman" w:eastAsia="Times New Roman" w:hAnsi="Times New Roman" w:cs="Times New Roman"/>
                <w:b/>
                <w:bCs/>
                <w:color w:val="000000"/>
                <w:sz w:val="28"/>
                <w:szCs w:val="28"/>
                <w:lang w:eastAsia="uk-UA"/>
              </w:rPr>
              <w:t>……………………………………………………………</w:t>
            </w:r>
          </w:p>
        </w:tc>
        <w:tc>
          <w:tcPr>
            <w:tcW w:w="1270" w:type="dxa"/>
          </w:tcPr>
          <w:p w14:paraId="2C2B8B83" w14:textId="4E7EB061" w:rsidR="001B1EAD" w:rsidRPr="00B07E31" w:rsidRDefault="00D21B00" w:rsidP="00CA5259">
            <w:pPr>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43</w:t>
            </w:r>
          </w:p>
        </w:tc>
      </w:tr>
      <w:tr w:rsidR="001B1EAD" w14:paraId="190D280C" w14:textId="77777777" w:rsidTr="00D21B00">
        <w:tc>
          <w:tcPr>
            <w:tcW w:w="8359" w:type="dxa"/>
          </w:tcPr>
          <w:p w14:paraId="508DE48C" w14:textId="4DFBAE55" w:rsidR="001B1EAD" w:rsidRDefault="00BF5413" w:rsidP="00CA5259">
            <w:pPr>
              <w:rPr>
                <w:rFonts w:ascii="Times New Roman" w:eastAsia="Times New Roman" w:hAnsi="Times New Roman" w:cs="Times New Roman"/>
                <w:b/>
                <w:bCs/>
                <w:color w:val="000000"/>
                <w:sz w:val="28"/>
                <w:szCs w:val="28"/>
                <w:lang w:eastAsia="uk-UA"/>
              </w:rPr>
            </w:pPr>
            <w:r>
              <w:rPr>
                <w:rFonts w:ascii="Times New Roman" w:eastAsia="Times New Roman" w:hAnsi="Times New Roman" w:cs="Times New Roman"/>
                <w:b/>
                <w:bCs/>
                <w:color w:val="000000"/>
                <w:sz w:val="28"/>
                <w:szCs w:val="28"/>
                <w:lang w:eastAsia="uk-UA"/>
              </w:rPr>
              <w:t>ПРАКТИЧНІ РЕКОМЕНДАЦІЇ</w:t>
            </w:r>
            <w:r w:rsidR="00D21B00">
              <w:rPr>
                <w:rFonts w:ascii="Times New Roman" w:eastAsia="Times New Roman" w:hAnsi="Times New Roman" w:cs="Times New Roman"/>
                <w:b/>
                <w:bCs/>
                <w:color w:val="000000"/>
                <w:sz w:val="28"/>
                <w:szCs w:val="28"/>
                <w:lang w:eastAsia="uk-UA"/>
              </w:rPr>
              <w:t>…………………………………….</w:t>
            </w:r>
          </w:p>
        </w:tc>
        <w:tc>
          <w:tcPr>
            <w:tcW w:w="1270" w:type="dxa"/>
          </w:tcPr>
          <w:p w14:paraId="6E85AB65" w14:textId="1AC10C6B" w:rsidR="001B1EAD" w:rsidRPr="00B07E31" w:rsidRDefault="00D21B00" w:rsidP="00CA5259">
            <w:pPr>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45</w:t>
            </w:r>
          </w:p>
        </w:tc>
      </w:tr>
      <w:tr w:rsidR="001B1EAD" w14:paraId="255E2AE7" w14:textId="77777777" w:rsidTr="00D21B00">
        <w:tc>
          <w:tcPr>
            <w:tcW w:w="8359" w:type="dxa"/>
          </w:tcPr>
          <w:p w14:paraId="28C60CA2" w14:textId="68C2F18E" w:rsidR="001B1EAD" w:rsidRDefault="00BF5413" w:rsidP="00CA5259">
            <w:pPr>
              <w:rPr>
                <w:rFonts w:ascii="Times New Roman" w:eastAsia="Times New Roman" w:hAnsi="Times New Roman" w:cs="Times New Roman"/>
                <w:b/>
                <w:bCs/>
                <w:color w:val="000000"/>
                <w:sz w:val="28"/>
                <w:szCs w:val="28"/>
                <w:lang w:eastAsia="uk-UA"/>
              </w:rPr>
            </w:pPr>
            <w:r>
              <w:rPr>
                <w:rFonts w:ascii="Times New Roman" w:eastAsia="Times New Roman" w:hAnsi="Times New Roman" w:cs="Times New Roman"/>
                <w:b/>
                <w:bCs/>
                <w:color w:val="000000"/>
                <w:sz w:val="28"/>
                <w:szCs w:val="28"/>
                <w:lang w:eastAsia="uk-UA"/>
              </w:rPr>
              <w:t>СПИСОК ЛІТЕРАТУРИ</w:t>
            </w:r>
            <w:r w:rsidR="00D21B00">
              <w:rPr>
                <w:rFonts w:ascii="Times New Roman" w:eastAsia="Times New Roman" w:hAnsi="Times New Roman" w:cs="Times New Roman"/>
                <w:b/>
                <w:bCs/>
                <w:color w:val="000000"/>
                <w:sz w:val="28"/>
                <w:szCs w:val="28"/>
                <w:lang w:eastAsia="uk-UA"/>
              </w:rPr>
              <w:t>……………………………………………..</w:t>
            </w:r>
          </w:p>
        </w:tc>
        <w:tc>
          <w:tcPr>
            <w:tcW w:w="1270" w:type="dxa"/>
          </w:tcPr>
          <w:p w14:paraId="50DF6623" w14:textId="062B5D54" w:rsidR="001B1EAD" w:rsidRPr="00B07E31" w:rsidRDefault="00D21B00" w:rsidP="00CA5259">
            <w:pPr>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47</w:t>
            </w:r>
          </w:p>
        </w:tc>
      </w:tr>
      <w:tr w:rsidR="001B1EAD" w14:paraId="4D771822" w14:textId="77777777" w:rsidTr="00D21B00">
        <w:tc>
          <w:tcPr>
            <w:tcW w:w="8359" w:type="dxa"/>
          </w:tcPr>
          <w:p w14:paraId="28A09FC2" w14:textId="2ADF04DD" w:rsidR="001B1EAD" w:rsidRDefault="00BF5413" w:rsidP="00CA5259">
            <w:pPr>
              <w:rPr>
                <w:rFonts w:ascii="Times New Roman" w:eastAsia="Times New Roman" w:hAnsi="Times New Roman" w:cs="Times New Roman"/>
                <w:b/>
                <w:bCs/>
                <w:color w:val="000000"/>
                <w:sz w:val="28"/>
                <w:szCs w:val="28"/>
                <w:lang w:eastAsia="uk-UA"/>
              </w:rPr>
            </w:pPr>
            <w:r>
              <w:rPr>
                <w:rFonts w:ascii="Times New Roman" w:eastAsia="Times New Roman" w:hAnsi="Times New Roman" w:cs="Times New Roman"/>
                <w:b/>
                <w:bCs/>
                <w:color w:val="000000"/>
                <w:sz w:val="28"/>
                <w:szCs w:val="28"/>
                <w:lang w:eastAsia="uk-UA"/>
              </w:rPr>
              <w:t>ДОДАТКИ</w:t>
            </w:r>
            <w:r w:rsidR="00D21B00">
              <w:rPr>
                <w:rFonts w:ascii="Times New Roman" w:eastAsia="Times New Roman" w:hAnsi="Times New Roman" w:cs="Times New Roman"/>
                <w:b/>
                <w:bCs/>
                <w:color w:val="000000"/>
                <w:sz w:val="28"/>
                <w:szCs w:val="28"/>
                <w:lang w:eastAsia="uk-UA"/>
              </w:rPr>
              <w:t>………………………………………………………………</w:t>
            </w:r>
          </w:p>
        </w:tc>
        <w:tc>
          <w:tcPr>
            <w:tcW w:w="1270" w:type="dxa"/>
          </w:tcPr>
          <w:p w14:paraId="351DA607" w14:textId="15D9F95F" w:rsidR="001B1EAD" w:rsidRPr="00B07E31" w:rsidRDefault="00D21B00" w:rsidP="00CA5259">
            <w:pPr>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55</w:t>
            </w:r>
          </w:p>
        </w:tc>
      </w:tr>
    </w:tbl>
    <w:p w14:paraId="6CE5B607" w14:textId="77777777" w:rsidR="001B1EAD" w:rsidRDefault="001B1EAD" w:rsidP="001B1EAD">
      <w:pPr>
        <w:shd w:val="clear" w:color="auto" w:fill="FFFFFF"/>
        <w:spacing w:after="0" w:line="360" w:lineRule="auto"/>
        <w:ind w:firstLine="709"/>
        <w:jc w:val="center"/>
        <w:rPr>
          <w:rFonts w:ascii="Times New Roman" w:eastAsia="Times New Roman" w:hAnsi="Times New Roman" w:cs="Times New Roman"/>
          <w:b/>
          <w:bCs/>
          <w:color w:val="000000"/>
          <w:sz w:val="28"/>
          <w:szCs w:val="28"/>
          <w:lang w:eastAsia="uk-UA"/>
        </w:rPr>
      </w:pPr>
    </w:p>
    <w:p w14:paraId="4385170A" w14:textId="77777777" w:rsidR="001B1EAD" w:rsidRDefault="001B1EAD" w:rsidP="001B1EAD">
      <w:pPr>
        <w:shd w:val="clear" w:color="auto" w:fill="FFFFFF"/>
        <w:spacing w:after="0" w:line="360" w:lineRule="auto"/>
        <w:ind w:firstLine="709"/>
        <w:jc w:val="both"/>
        <w:rPr>
          <w:rFonts w:ascii="Times New Roman" w:eastAsia="Times New Roman" w:hAnsi="Times New Roman" w:cs="Times New Roman"/>
          <w:b/>
          <w:bCs/>
          <w:color w:val="000000"/>
          <w:sz w:val="28"/>
          <w:szCs w:val="28"/>
          <w:lang w:eastAsia="uk-UA"/>
        </w:rPr>
      </w:pPr>
    </w:p>
    <w:p w14:paraId="63D1B512" w14:textId="77777777" w:rsidR="001B1EAD" w:rsidRDefault="001B1EAD" w:rsidP="001B1EAD">
      <w:pPr>
        <w:shd w:val="clear" w:color="auto" w:fill="FFFFFF"/>
        <w:spacing w:after="0" w:line="360" w:lineRule="auto"/>
        <w:ind w:firstLine="709"/>
        <w:jc w:val="both"/>
        <w:rPr>
          <w:rFonts w:ascii="Times New Roman" w:eastAsia="Times New Roman" w:hAnsi="Times New Roman" w:cs="Times New Roman"/>
          <w:b/>
          <w:bCs/>
          <w:color w:val="000000"/>
          <w:sz w:val="28"/>
          <w:szCs w:val="28"/>
          <w:lang w:eastAsia="uk-UA"/>
        </w:rPr>
      </w:pPr>
    </w:p>
    <w:p w14:paraId="7F1C5697" w14:textId="77777777" w:rsidR="001B1EAD" w:rsidRDefault="001B1EAD" w:rsidP="001B1EAD">
      <w:pPr>
        <w:shd w:val="clear" w:color="auto" w:fill="FFFFFF"/>
        <w:spacing w:after="0" w:line="360" w:lineRule="auto"/>
        <w:ind w:firstLine="709"/>
        <w:jc w:val="both"/>
        <w:rPr>
          <w:rFonts w:ascii="Times New Roman" w:eastAsia="Times New Roman" w:hAnsi="Times New Roman" w:cs="Times New Roman"/>
          <w:b/>
          <w:bCs/>
          <w:color w:val="000000"/>
          <w:sz w:val="28"/>
          <w:szCs w:val="28"/>
          <w:lang w:eastAsia="uk-UA"/>
        </w:rPr>
      </w:pPr>
    </w:p>
    <w:p w14:paraId="7D32E400" w14:textId="77777777" w:rsidR="001B1EAD" w:rsidRDefault="001B1EAD" w:rsidP="001B1EAD">
      <w:pPr>
        <w:shd w:val="clear" w:color="auto" w:fill="FFFFFF"/>
        <w:spacing w:after="0" w:line="360" w:lineRule="auto"/>
        <w:jc w:val="both"/>
        <w:rPr>
          <w:rFonts w:ascii="Times New Roman" w:eastAsia="Times New Roman" w:hAnsi="Times New Roman" w:cs="Times New Roman"/>
          <w:b/>
          <w:bCs/>
          <w:color w:val="000000"/>
          <w:sz w:val="28"/>
          <w:szCs w:val="28"/>
          <w:lang w:eastAsia="uk-UA"/>
        </w:rPr>
      </w:pPr>
    </w:p>
    <w:p w14:paraId="2461CBAA" w14:textId="77777777" w:rsidR="00D57F91" w:rsidRDefault="00D57F91" w:rsidP="001B1EAD">
      <w:pPr>
        <w:shd w:val="clear" w:color="auto" w:fill="FFFFFF"/>
        <w:spacing w:after="0" w:line="360" w:lineRule="auto"/>
        <w:jc w:val="both"/>
        <w:rPr>
          <w:rFonts w:ascii="Times New Roman" w:eastAsia="Times New Roman" w:hAnsi="Times New Roman" w:cs="Times New Roman"/>
          <w:b/>
          <w:bCs/>
          <w:color w:val="000000"/>
          <w:sz w:val="28"/>
          <w:szCs w:val="28"/>
          <w:lang w:eastAsia="uk-UA"/>
        </w:rPr>
      </w:pPr>
    </w:p>
    <w:p w14:paraId="5DF7B29F" w14:textId="77777777" w:rsidR="001B1EAD" w:rsidRDefault="001B1EAD" w:rsidP="009A7B63">
      <w:pPr>
        <w:shd w:val="clear" w:color="auto" w:fill="FFFFFF"/>
        <w:spacing w:after="0" w:line="360" w:lineRule="auto"/>
        <w:rPr>
          <w:rFonts w:ascii="Times New Roman" w:eastAsia="Times New Roman" w:hAnsi="Times New Roman" w:cs="Times New Roman"/>
          <w:b/>
          <w:bCs/>
          <w:color w:val="000000"/>
          <w:sz w:val="28"/>
          <w:szCs w:val="28"/>
          <w:lang w:eastAsia="uk-UA"/>
        </w:rPr>
      </w:pPr>
    </w:p>
    <w:p w14:paraId="028C6099" w14:textId="77777777" w:rsidR="001B1EAD" w:rsidRDefault="001B1EAD" w:rsidP="001B1EAD">
      <w:pPr>
        <w:shd w:val="clear" w:color="auto" w:fill="FFFFFF"/>
        <w:spacing w:after="0" w:line="360" w:lineRule="auto"/>
        <w:ind w:firstLine="709"/>
        <w:jc w:val="center"/>
        <w:rPr>
          <w:rFonts w:ascii="Times New Roman" w:eastAsia="Times New Roman" w:hAnsi="Times New Roman" w:cs="Times New Roman"/>
          <w:b/>
          <w:bCs/>
          <w:color w:val="000000"/>
          <w:sz w:val="28"/>
          <w:szCs w:val="28"/>
          <w:lang w:eastAsia="uk-UA"/>
        </w:rPr>
      </w:pPr>
      <w:r>
        <w:rPr>
          <w:rFonts w:ascii="Times New Roman" w:eastAsia="Times New Roman" w:hAnsi="Times New Roman" w:cs="Times New Roman"/>
          <w:b/>
          <w:bCs/>
          <w:color w:val="000000"/>
          <w:sz w:val="28"/>
          <w:szCs w:val="28"/>
          <w:lang w:eastAsia="uk-UA"/>
        </w:rPr>
        <w:lastRenderedPageBreak/>
        <w:t>ВСТУП</w:t>
      </w:r>
    </w:p>
    <w:p w14:paraId="5E627119" w14:textId="77777777" w:rsidR="001B1EAD" w:rsidRDefault="001B1EAD" w:rsidP="001B1EAD">
      <w:pPr>
        <w:shd w:val="clear" w:color="auto" w:fill="FFFFFF"/>
        <w:spacing w:after="0" w:line="360" w:lineRule="auto"/>
        <w:ind w:firstLine="709"/>
        <w:jc w:val="center"/>
        <w:rPr>
          <w:rFonts w:ascii="Times New Roman" w:eastAsia="Times New Roman" w:hAnsi="Times New Roman" w:cs="Times New Roman"/>
          <w:b/>
          <w:bCs/>
          <w:color w:val="000000"/>
          <w:sz w:val="28"/>
          <w:szCs w:val="28"/>
          <w:lang w:eastAsia="uk-UA"/>
        </w:rPr>
      </w:pPr>
    </w:p>
    <w:p w14:paraId="0199A9AD" w14:textId="77777777" w:rsidR="001B1EAD" w:rsidRDefault="001B1EAD" w:rsidP="001B1EAD">
      <w:pPr>
        <w:shd w:val="clear" w:color="auto" w:fill="FFFFFF"/>
        <w:spacing w:after="0" w:line="360" w:lineRule="auto"/>
        <w:ind w:firstLine="709"/>
        <w:jc w:val="center"/>
        <w:rPr>
          <w:rFonts w:ascii="Times New Roman" w:eastAsia="Times New Roman" w:hAnsi="Times New Roman" w:cs="Times New Roman"/>
          <w:b/>
          <w:bCs/>
          <w:color w:val="000000"/>
          <w:sz w:val="28"/>
          <w:szCs w:val="28"/>
          <w:lang w:eastAsia="uk-UA"/>
        </w:rPr>
      </w:pPr>
    </w:p>
    <w:p w14:paraId="7F0EF0F0" w14:textId="77777777" w:rsidR="001B1EAD" w:rsidRDefault="001B1EAD" w:rsidP="001B1EAD">
      <w:pPr>
        <w:shd w:val="clear" w:color="auto" w:fill="FFFFFF"/>
        <w:spacing w:after="0" w:line="360" w:lineRule="auto"/>
        <w:ind w:firstLine="709"/>
        <w:jc w:val="center"/>
        <w:rPr>
          <w:rFonts w:ascii="Times New Roman" w:eastAsia="Times New Roman" w:hAnsi="Times New Roman" w:cs="Times New Roman"/>
          <w:b/>
          <w:bCs/>
          <w:color w:val="000000"/>
          <w:sz w:val="28"/>
          <w:szCs w:val="28"/>
          <w:lang w:eastAsia="uk-UA"/>
        </w:rPr>
      </w:pPr>
    </w:p>
    <w:p w14:paraId="7B3E3600" w14:textId="0076B92D" w:rsidR="001B1EAD" w:rsidRDefault="001B1EAD" w:rsidP="001B1EAD">
      <w:pPr>
        <w:shd w:val="clear" w:color="auto" w:fill="FFFFFF"/>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b/>
          <w:bCs/>
          <w:color w:val="000000"/>
          <w:sz w:val="28"/>
          <w:szCs w:val="28"/>
          <w:lang w:eastAsia="uk-UA"/>
        </w:rPr>
        <w:t xml:space="preserve">Актуальність теми. </w:t>
      </w:r>
      <w:bookmarkStart w:id="2" w:name="_Hlk213149449"/>
      <w:r w:rsidRPr="00701B43">
        <w:rPr>
          <w:rFonts w:ascii="Times New Roman" w:hAnsi="Times New Roman" w:cs="Times New Roman"/>
          <w:sz w:val="28"/>
          <w:szCs w:val="28"/>
        </w:rPr>
        <w:t>Знач</w:t>
      </w:r>
      <w:r w:rsidR="00861127">
        <w:rPr>
          <w:rFonts w:ascii="Times New Roman" w:hAnsi="Times New Roman" w:cs="Times New Roman"/>
          <w:sz w:val="28"/>
          <w:szCs w:val="28"/>
        </w:rPr>
        <w:t>ущість</w:t>
      </w:r>
      <w:r>
        <w:rPr>
          <w:rFonts w:ascii="Times New Roman" w:hAnsi="Times New Roman" w:cs="Times New Roman"/>
          <w:sz w:val="28"/>
          <w:szCs w:val="28"/>
        </w:rPr>
        <w:t xml:space="preserve"> занять руховою активністю не підлягає </w:t>
      </w:r>
      <w:r w:rsidRPr="00701B43">
        <w:rPr>
          <w:rFonts w:ascii="Times New Roman" w:hAnsi="Times New Roman" w:cs="Times New Roman"/>
          <w:sz w:val="28"/>
          <w:szCs w:val="28"/>
        </w:rPr>
        <w:t>с</w:t>
      </w:r>
      <w:r>
        <w:rPr>
          <w:rFonts w:ascii="Times New Roman" w:hAnsi="Times New Roman" w:cs="Times New Roman"/>
          <w:sz w:val="28"/>
          <w:szCs w:val="28"/>
        </w:rPr>
        <w:t>у</w:t>
      </w:r>
      <w:r w:rsidRPr="00701B43">
        <w:rPr>
          <w:rFonts w:ascii="Times New Roman" w:hAnsi="Times New Roman" w:cs="Times New Roman"/>
          <w:sz w:val="28"/>
          <w:szCs w:val="28"/>
        </w:rPr>
        <w:t>мн</w:t>
      </w:r>
      <w:r>
        <w:rPr>
          <w:rFonts w:ascii="Times New Roman" w:hAnsi="Times New Roman" w:cs="Times New Roman"/>
          <w:sz w:val="28"/>
          <w:szCs w:val="28"/>
        </w:rPr>
        <w:t>іву. Вже з</w:t>
      </w:r>
      <w:r w:rsidRPr="00701B43">
        <w:rPr>
          <w:rFonts w:ascii="Times New Roman" w:hAnsi="Times New Roman" w:cs="Times New Roman"/>
          <w:sz w:val="28"/>
          <w:szCs w:val="28"/>
        </w:rPr>
        <w:t xml:space="preserve"> р</w:t>
      </w:r>
      <w:r>
        <w:rPr>
          <w:rFonts w:ascii="Times New Roman" w:hAnsi="Times New Roman" w:cs="Times New Roman"/>
          <w:sz w:val="28"/>
          <w:szCs w:val="28"/>
        </w:rPr>
        <w:t>аннього віку нас мотивують до систематичних занять фізичною культурою та підвищення рухової активності, в різні способи проводиться роз’яснювальна робота про користь ведення активного та здорового способу життя.</w:t>
      </w:r>
      <w:bookmarkEnd w:id="2"/>
      <w:r>
        <w:rPr>
          <w:rFonts w:ascii="Times New Roman" w:hAnsi="Times New Roman" w:cs="Times New Roman"/>
          <w:sz w:val="28"/>
          <w:szCs w:val="28"/>
        </w:rPr>
        <w:t xml:space="preserve"> </w:t>
      </w:r>
      <w:r w:rsidRPr="00701B43">
        <w:rPr>
          <w:rFonts w:ascii="Times New Roman" w:hAnsi="Times New Roman" w:cs="Times New Roman"/>
          <w:sz w:val="28"/>
          <w:szCs w:val="28"/>
        </w:rPr>
        <w:t xml:space="preserve"> </w:t>
      </w:r>
      <w:r>
        <w:rPr>
          <w:rFonts w:ascii="Times New Roman" w:hAnsi="Times New Roman" w:cs="Times New Roman"/>
          <w:sz w:val="28"/>
          <w:szCs w:val="28"/>
        </w:rPr>
        <w:t>Та все це не дарма, бо</w:t>
      </w:r>
      <w:r w:rsidRPr="00701B43">
        <w:rPr>
          <w:rFonts w:ascii="Times New Roman" w:hAnsi="Times New Roman" w:cs="Times New Roman"/>
          <w:sz w:val="28"/>
          <w:szCs w:val="28"/>
        </w:rPr>
        <w:t xml:space="preserve"> </w:t>
      </w:r>
      <w:r>
        <w:rPr>
          <w:rFonts w:ascii="Times New Roman" w:hAnsi="Times New Roman" w:cs="Times New Roman"/>
          <w:sz w:val="28"/>
          <w:szCs w:val="28"/>
        </w:rPr>
        <w:t>окрім профілактичного</w:t>
      </w:r>
      <w:r w:rsidRPr="00701B43">
        <w:rPr>
          <w:rFonts w:ascii="Times New Roman" w:hAnsi="Times New Roman" w:cs="Times New Roman"/>
          <w:sz w:val="28"/>
          <w:szCs w:val="28"/>
        </w:rPr>
        <w:t>,</w:t>
      </w:r>
      <w:r>
        <w:rPr>
          <w:rFonts w:ascii="Times New Roman" w:hAnsi="Times New Roman" w:cs="Times New Roman"/>
          <w:sz w:val="28"/>
          <w:szCs w:val="28"/>
        </w:rPr>
        <w:t xml:space="preserve"> й</w:t>
      </w:r>
      <w:r w:rsidRPr="00701B43">
        <w:rPr>
          <w:rFonts w:ascii="Times New Roman" w:hAnsi="Times New Roman" w:cs="Times New Roman"/>
          <w:sz w:val="28"/>
          <w:szCs w:val="28"/>
        </w:rPr>
        <w:t xml:space="preserve"> </w:t>
      </w:r>
      <w:proofErr w:type="spellStart"/>
      <w:r>
        <w:rPr>
          <w:rFonts w:ascii="Times New Roman" w:hAnsi="Times New Roman" w:cs="Times New Roman"/>
          <w:sz w:val="28"/>
          <w:szCs w:val="28"/>
        </w:rPr>
        <w:t>підвищуючого</w:t>
      </w:r>
      <w:proofErr w:type="spellEnd"/>
      <w:r>
        <w:rPr>
          <w:rFonts w:ascii="Times New Roman" w:hAnsi="Times New Roman" w:cs="Times New Roman"/>
          <w:sz w:val="28"/>
          <w:szCs w:val="28"/>
        </w:rPr>
        <w:t xml:space="preserve"> функці</w:t>
      </w:r>
      <w:r w:rsidRPr="00701B43">
        <w:rPr>
          <w:rFonts w:ascii="Times New Roman" w:hAnsi="Times New Roman" w:cs="Times New Roman"/>
          <w:sz w:val="28"/>
          <w:szCs w:val="28"/>
        </w:rPr>
        <w:t>онал</w:t>
      </w:r>
      <w:r>
        <w:rPr>
          <w:rFonts w:ascii="Times New Roman" w:hAnsi="Times New Roman" w:cs="Times New Roman"/>
          <w:sz w:val="28"/>
          <w:szCs w:val="28"/>
        </w:rPr>
        <w:t>ьні можливості ефекту, фізична активні</w:t>
      </w:r>
      <w:r w:rsidRPr="00701B43">
        <w:rPr>
          <w:rFonts w:ascii="Times New Roman" w:hAnsi="Times New Roman" w:cs="Times New Roman"/>
          <w:sz w:val="28"/>
          <w:szCs w:val="28"/>
        </w:rPr>
        <w:t>сть приносит</w:t>
      </w:r>
      <w:r>
        <w:rPr>
          <w:rFonts w:ascii="Times New Roman" w:hAnsi="Times New Roman" w:cs="Times New Roman"/>
          <w:sz w:val="28"/>
          <w:szCs w:val="28"/>
        </w:rPr>
        <w:t>ь ще й</w:t>
      </w:r>
      <w:r w:rsidRPr="00701B43">
        <w:rPr>
          <w:rFonts w:ascii="Times New Roman" w:hAnsi="Times New Roman" w:cs="Times New Roman"/>
          <w:sz w:val="28"/>
          <w:szCs w:val="28"/>
        </w:rPr>
        <w:t xml:space="preserve"> </w:t>
      </w:r>
      <w:r>
        <w:rPr>
          <w:rFonts w:ascii="Times New Roman" w:hAnsi="Times New Roman" w:cs="Times New Roman"/>
          <w:sz w:val="28"/>
          <w:szCs w:val="28"/>
        </w:rPr>
        <w:t>лікувальний е</w:t>
      </w:r>
      <w:r w:rsidRPr="00701B43">
        <w:rPr>
          <w:rFonts w:ascii="Times New Roman" w:hAnsi="Times New Roman" w:cs="Times New Roman"/>
          <w:sz w:val="28"/>
          <w:szCs w:val="28"/>
        </w:rPr>
        <w:t>фект нашому</w:t>
      </w:r>
      <w:r>
        <w:rPr>
          <w:rFonts w:ascii="Times New Roman" w:hAnsi="Times New Roman" w:cs="Times New Roman"/>
          <w:sz w:val="28"/>
          <w:szCs w:val="28"/>
        </w:rPr>
        <w:t xml:space="preserve"> організму. </w:t>
      </w:r>
      <w:bookmarkStart w:id="3" w:name="_Hlk213149473"/>
      <w:r>
        <w:rPr>
          <w:rFonts w:ascii="Times New Roman" w:hAnsi="Times New Roman" w:cs="Times New Roman"/>
          <w:sz w:val="28"/>
          <w:szCs w:val="28"/>
        </w:rPr>
        <w:t>Всесвітня організаці</w:t>
      </w:r>
      <w:r w:rsidRPr="00701B43">
        <w:rPr>
          <w:rFonts w:ascii="Times New Roman" w:hAnsi="Times New Roman" w:cs="Times New Roman"/>
          <w:sz w:val="28"/>
          <w:szCs w:val="28"/>
        </w:rPr>
        <w:t>я ох</w:t>
      </w:r>
      <w:r>
        <w:rPr>
          <w:rFonts w:ascii="Times New Roman" w:hAnsi="Times New Roman" w:cs="Times New Roman"/>
          <w:sz w:val="28"/>
          <w:szCs w:val="28"/>
        </w:rPr>
        <w:t>орони</w:t>
      </w:r>
      <w:r w:rsidRPr="00701B43">
        <w:rPr>
          <w:rFonts w:ascii="Times New Roman" w:hAnsi="Times New Roman" w:cs="Times New Roman"/>
          <w:sz w:val="28"/>
          <w:szCs w:val="28"/>
        </w:rPr>
        <w:t xml:space="preserve"> зд</w:t>
      </w:r>
      <w:r>
        <w:rPr>
          <w:rFonts w:ascii="Times New Roman" w:hAnsi="Times New Roman" w:cs="Times New Roman"/>
          <w:sz w:val="28"/>
          <w:szCs w:val="28"/>
        </w:rPr>
        <w:t>оров’я в своє</w:t>
      </w:r>
      <w:r w:rsidRPr="00701B43">
        <w:rPr>
          <w:rFonts w:ascii="Times New Roman" w:hAnsi="Times New Roman" w:cs="Times New Roman"/>
          <w:sz w:val="28"/>
          <w:szCs w:val="28"/>
        </w:rPr>
        <w:t>м</w:t>
      </w:r>
      <w:r>
        <w:rPr>
          <w:rFonts w:ascii="Times New Roman" w:hAnsi="Times New Roman" w:cs="Times New Roman"/>
          <w:sz w:val="28"/>
          <w:szCs w:val="28"/>
        </w:rPr>
        <w:t>у Уставі вказує на те, що здоров’я  населення – це</w:t>
      </w:r>
      <w:r w:rsidRPr="00701B43">
        <w:rPr>
          <w:rFonts w:ascii="Times New Roman" w:hAnsi="Times New Roman" w:cs="Times New Roman"/>
          <w:sz w:val="28"/>
          <w:szCs w:val="28"/>
        </w:rPr>
        <w:t xml:space="preserve"> </w:t>
      </w:r>
      <w:r>
        <w:rPr>
          <w:rFonts w:ascii="Times New Roman" w:hAnsi="Times New Roman" w:cs="Times New Roman"/>
          <w:sz w:val="28"/>
          <w:szCs w:val="28"/>
        </w:rPr>
        <w:t>стан повного фі</w:t>
      </w:r>
      <w:r w:rsidRPr="00701B43">
        <w:rPr>
          <w:rFonts w:ascii="Times New Roman" w:hAnsi="Times New Roman" w:cs="Times New Roman"/>
          <w:sz w:val="28"/>
          <w:szCs w:val="28"/>
        </w:rPr>
        <w:t>зич</w:t>
      </w:r>
      <w:r>
        <w:rPr>
          <w:rFonts w:ascii="Times New Roman" w:hAnsi="Times New Roman" w:cs="Times New Roman"/>
          <w:sz w:val="28"/>
          <w:szCs w:val="28"/>
        </w:rPr>
        <w:t>ного, психі</w:t>
      </w:r>
      <w:r w:rsidRPr="00701B43">
        <w:rPr>
          <w:rFonts w:ascii="Times New Roman" w:hAnsi="Times New Roman" w:cs="Times New Roman"/>
          <w:sz w:val="28"/>
          <w:szCs w:val="28"/>
        </w:rPr>
        <w:t>ч</w:t>
      </w:r>
      <w:r>
        <w:rPr>
          <w:rFonts w:ascii="Times New Roman" w:hAnsi="Times New Roman" w:cs="Times New Roman"/>
          <w:sz w:val="28"/>
          <w:szCs w:val="28"/>
        </w:rPr>
        <w:t>ного і соціального благополуччя, а не тільки</w:t>
      </w:r>
      <w:r w:rsidRPr="00701B43">
        <w:rPr>
          <w:rFonts w:ascii="Times New Roman" w:hAnsi="Times New Roman" w:cs="Times New Roman"/>
          <w:sz w:val="28"/>
          <w:szCs w:val="28"/>
        </w:rPr>
        <w:t xml:space="preserve"> </w:t>
      </w:r>
      <w:r>
        <w:rPr>
          <w:rFonts w:ascii="Times New Roman" w:hAnsi="Times New Roman" w:cs="Times New Roman"/>
          <w:sz w:val="28"/>
          <w:szCs w:val="28"/>
        </w:rPr>
        <w:t>відсутність захворювань</w:t>
      </w:r>
      <w:r w:rsidRPr="00701B43">
        <w:rPr>
          <w:rFonts w:ascii="Times New Roman" w:hAnsi="Times New Roman" w:cs="Times New Roman"/>
          <w:sz w:val="28"/>
          <w:szCs w:val="28"/>
        </w:rPr>
        <w:t xml:space="preserve"> </w:t>
      </w:r>
      <w:r>
        <w:rPr>
          <w:rFonts w:ascii="Times New Roman" w:hAnsi="Times New Roman" w:cs="Times New Roman"/>
          <w:sz w:val="28"/>
          <w:szCs w:val="28"/>
        </w:rPr>
        <w:t>або фі</w:t>
      </w:r>
      <w:r w:rsidRPr="00701B43">
        <w:rPr>
          <w:rFonts w:ascii="Times New Roman" w:hAnsi="Times New Roman" w:cs="Times New Roman"/>
          <w:sz w:val="28"/>
          <w:szCs w:val="28"/>
        </w:rPr>
        <w:t>зич</w:t>
      </w:r>
      <w:r>
        <w:rPr>
          <w:rFonts w:ascii="Times New Roman" w:hAnsi="Times New Roman" w:cs="Times New Roman"/>
          <w:sz w:val="28"/>
          <w:szCs w:val="28"/>
        </w:rPr>
        <w:t>них дефекті</w:t>
      </w:r>
      <w:r w:rsidRPr="00701B43">
        <w:rPr>
          <w:rFonts w:ascii="Times New Roman" w:hAnsi="Times New Roman" w:cs="Times New Roman"/>
          <w:sz w:val="28"/>
          <w:szCs w:val="28"/>
        </w:rPr>
        <w:t>в</w:t>
      </w:r>
      <w:bookmarkEnd w:id="3"/>
      <w:r w:rsidR="004C5707">
        <w:rPr>
          <w:rFonts w:ascii="Times New Roman" w:hAnsi="Times New Roman" w:cs="Times New Roman"/>
          <w:sz w:val="28"/>
          <w:szCs w:val="28"/>
        </w:rPr>
        <w:t xml:space="preserve"> [60]</w:t>
      </w:r>
      <w:r w:rsidRPr="00701B43">
        <w:rPr>
          <w:rFonts w:ascii="Times New Roman" w:hAnsi="Times New Roman" w:cs="Times New Roman"/>
          <w:sz w:val="28"/>
          <w:szCs w:val="28"/>
        </w:rPr>
        <w:t>.</w:t>
      </w:r>
    </w:p>
    <w:p w14:paraId="1CAA8B53" w14:textId="2FC92A06" w:rsidR="001B1EAD" w:rsidRDefault="001B1EAD" w:rsidP="001B1EAD">
      <w:pPr>
        <w:shd w:val="clear" w:color="auto" w:fill="FFFFFF"/>
        <w:spacing w:after="0" w:line="360" w:lineRule="auto"/>
        <w:ind w:firstLine="709"/>
        <w:jc w:val="both"/>
        <w:rPr>
          <w:rFonts w:ascii="Times New Roman" w:hAnsi="Times New Roman" w:cs="Times New Roman"/>
          <w:sz w:val="28"/>
          <w:szCs w:val="28"/>
        </w:rPr>
      </w:pPr>
      <w:bookmarkStart w:id="4" w:name="_Hlk213152442"/>
      <w:r>
        <w:rPr>
          <w:rFonts w:ascii="Times New Roman" w:hAnsi="Times New Roman" w:cs="Times New Roman"/>
          <w:sz w:val="28"/>
          <w:szCs w:val="28"/>
        </w:rPr>
        <w:t>Останнім часом дуже не велика кількість науковців займається проблематикою та вивченням особливостей мотивації, організації та проведенням фізкультурно-оздоровчих занять з людьми старшого віку. Більшість їх уваги припадає на більш молодші вікові групи, тобто діти, підлітки та студентська молодь</w:t>
      </w:r>
      <w:r w:rsidR="006E6CC6">
        <w:rPr>
          <w:rFonts w:ascii="Times New Roman" w:hAnsi="Times New Roman" w:cs="Times New Roman"/>
          <w:sz w:val="28"/>
          <w:szCs w:val="28"/>
        </w:rPr>
        <w:t xml:space="preserve"> [3-5, 7]</w:t>
      </w:r>
      <w:r>
        <w:rPr>
          <w:rFonts w:ascii="Times New Roman" w:hAnsi="Times New Roman" w:cs="Times New Roman"/>
          <w:sz w:val="28"/>
          <w:szCs w:val="28"/>
        </w:rPr>
        <w:t>.</w:t>
      </w:r>
    </w:p>
    <w:p w14:paraId="55AFA33A" w14:textId="77777777" w:rsidR="001B1EAD" w:rsidRDefault="001B1EAD" w:rsidP="001B1EAD">
      <w:pPr>
        <w:shd w:val="clear" w:color="auto" w:fill="FFFFFF"/>
        <w:spacing w:after="0" w:line="360" w:lineRule="auto"/>
        <w:ind w:firstLine="709"/>
        <w:jc w:val="both"/>
        <w:rPr>
          <w:rStyle w:val="y2iqfc"/>
          <w:rFonts w:ascii="Times New Roman" w:hAnsi="Times New Roman" w:cs="Times New Roman"/>
          <w:color w:val="1F1F1F"/>
          <w:sz w:val="28"/>
          <w:szCs w:val="28"/>
        </w:rPr>
      </w:pPr>
      <w:r w:rsidRPr="00D458E4">
        <w:rPr>
          <w:rFonts w:ascii="Times New Roman" w:eastAsia="Times New Roman" w:hAnsi="Times New Roman" w:cs="Times New Roman"/>
          <w:color w:val="1F1F1F"/>
          <w:sz w:val="28"/>
          <w:szCs w:val="28"/>
          <w:lang w:eastAsia="uk-UA"/>
        </w:rPr>
        <w:t>Аналітики</w:t>
      </w:r>
      <w:r>
        <w:rPr>
          <w:rFonts w:ascii="Times New Roman" w:eastAsia="Times New Roman" w:hAnsi="Times New Roman" w:cs="Times New Roman"/>
          <w:color w:val="1F1F1F"/>
          <w:sz w:val="28"/>
          <w:szCs w:val="28"/>
          <w:lang w:eastAsia="uk-UA"/>
        </w:rPr>
        <w:t xml:space="preserve"> та науковці</w:t>
      </w:r>
      <w:r w:rsidRPr="00D458E4">
        <w:rPr>
          <w:rFonts w:ascii="Times New Roman" w:eastAsia="Times New Roman" w:hAnsi="Times New Roman" w:cs="Times New Roman"/>
          <w:color w:val="1F1F1F"/>
          <w:sz w:val="28"/>
          <w:szCs w:val="28"/>
          <w:lang w:eastAsia="uk-UA"/>
        </w:rPr>
        <w:t xml:space="preserve"> називають однією </w:t>
      </w:r>
      <w:r>
        <w:rPr>
          <w:rFonts w:ascii="Times New Roman" w:eastAsia="Times New Roman" w:hAnsi="Times New Roman" w:cs="Times New Roman"/>
          <w:color w:val="1F1F1F"/>
          <w:sz w:val="28"/>
          <w:szCs w:val="28"/>
          <w:lang w:eastAsia="uk-UA"/>
        </w:rPr>
        <w:t xml:space="preserve">з </w:t>
      </w:r>
      <w:r w:rsidRPr="00D458E4">
        <w:rPr>
          <w:rFonts w:ascii="Times New Roman" w:eastAsia="Times New Roman" w:hAnsi="Times New Roman" w:cs="Times New Roman"/>
          <w:color w:val="1F1F1F"/>
          <w:sz w:val="28"/>
          <w:szCs w:val="28"/>
          <w:lang w:eastAsia="uk-UA"/>
        </w:rPr>
        <w:t xml:space="preserve">причин депопуляції в нашій країні </w:t>
      </w:r>
      <w:r>
        <w:rPr>
          <w:rFonts w:ascii="Times New Roman" w:eastAsia="Times New Roman" w:hAnsi="Times New Roman" w:cs="Times New Roman"/>
          <w:color w:val="1F1F1F"/>
          <w:sz w:val="28"/>
          <w:szCs w:val="28"/>
          <w:lang w:eastAsia="uk-UA"/>
        </w:rPr>
        <w:t xml:space="preserve">фізкультурно-оздоровчих занять серед дорослого населення, </w:t>
      </w:r>
      <w:r w:rsidRPr="00D458E4">
        <w:rPr>
          <w:rFonts w:ascii="Times New Roman" w:eastAsia="Times New Roman" w:hAnsi="Times New Roman" w:cs="Times New Roman"/>
          <w:color w:val="1F1F1F"/>
          <w:sz w:val="28"/>
          <w:szCs w:val="28"/>
          <w:lang w:eastAsia="uk-UA"/>
        </w:rPr>
        <w:t xml:space="preserve">високу смертність. На це впливають різні чинники – починаючи від захопленості шкідливими звичками до </w:t>
      </w:r>
      <w:r>
        <w:rPr>
          <w:rFonts w:ascii="Times New Roman" w:eastAsia="Times New Roman" w:hAnsi="Times New Roman" w:cs="Times New Roman"/>
          <w:color w:val="1F1F1F"/>
          <w:sz w:val="28"/>
          <w:szCs w:val="28"/>
          <w:lang w:eastAsia="uk-UA"/>
        </w:rPr>
        <w:t>поганого</w:t>
      </w:r>
      <w:r w:rsidRPr="00D458E4">
        <w:rPr>
          <w:rFonts w:ascii="Times New Roman" w:eastAsia="Times New Roman" w:hAnsi="Times New Roman" w:cs="Times New Roman"/>
          <w:color w:val="1F1F1F"/>
          <w:sz w:val="28"/>
          <w:szCs w:val="28"/>
          <w:lang w:eastAsia="uk-UA"/>
        </w:rPr>
        <w:t xml:space="preserve"> стану медицини у більшості </w:t>
      </w:r>
      <w:r>
        <w:rPr>
          <w:rFonts w:ascii="Times New Roman" w:eastAsia="Times New Roman" w:hAnsi="Times New Roman" w:cs="Times New Roman"/>
          <w:color w:val="1F1F1F"/>
          <w:sz w:val="28"/>
          <w:szCs w:val="28"/>
          <w:lang w:eastAsia="uk-UA"/>
        </w:rPr>
        <w:t>областей</w:t>
      </w:r>
      <w:r w:rsidRPr="00D458E4">
        <w:rPr>
          <w:rFonts w:ascii="Times New Roman" w:eastAsia="Times New Roman" w:hAnsi="Times New Roman" w:cs="Times New Roman"/>
          <w:color w:val="1F1F1F"/>
          <w:sz w:val="28"/>
          <w:szCs w:val="28"/>
          <w:lang w:eastAsia="uk-UA"/>
        </w:rPr>
        <w:t xml:space="preserve"> країни.</w:t>
      </w:r>
      <w:r>
        <w:rPr>
          <w:rFonts w:ascii="Times New Roman" w:eastAsia="Times New Roman" w:hAnsi="Times New Roman" w:cs="Times New Roman"/>
          <w:color w:val="1F1F1F"/>
          <w:sz w:val="28"/>
          <w:szCs w:val="28"/>
          <w:lang w:eastAsia="uk-UA"/>
        </w:rPr>
        <w:t xml:space="preserve">  </w:t>
      </w:r>
      <w:r w:rsidRPr="00D458E4">
        <w:rPr>
          <w:rStyle w:val="y2iqfc"/>
          <w:rFonts w:ascii="Times New Roman" w:hAnsi="Times New Roman" w:cs="Times New Roman"/>
          <w:color w:val="1F1F1F"/>
          <w:sz w:val="28"/>
          <w:szCs w:val="28"/>
        </w:rPr>
        <w:t>Дані медико-психологічних досліджень дозволяють дійти невтішного висновку, що зрілий вік – це особливий віковий пе</w:t>
      </w:r>
      <w:r>
        <w:rPr>
          <w:rStyle w:val="y2iqfc"/>
          <w:rFonts w:ascii="Times New Roman" w:hAnsi="Times New Roman" w:cs="Times New Roman"/>
          <w:color w:val="1F1F1F"/>
          <w:sz w:val="28"/>
          <w:szCs w:val="28"/>
        </w:rPr>
        <w:t>ріод, у якому підвищуються всі</w:t>
      </w:r>
      <w:r w:rsidRPr="00D458E4">
        <w:rPr>
          <w:rStyle w:val="y2iqfc"/>
          <w:rFonts w:ascii="Times New Roman" w:hAnsi="Times New Roman" w:cs="Times New Roman"/>
          <w:color w:val="1F1F1F"/>
          <w:sz w:val="28"/>
          <w:szCs w:val="28"/>
        </w:rPr>
        <w:t xml:space="preserve"> сенсорні пороги (і, відповідно, знижується чутливість).</w:t>
      </w:r>
      <w:r>
        <w:rPr>
          <w:rStyle w:val="y2iqfc"/>
          <w:rFonts w:ascii="Times New Roman" w:hAnsi="Times New Roman" w:cs="Times New Roman"/>
          <w:color w:val="1F1F1F"/>
          <w:sz w:val="28"/>
          <w:szCs w:val="28"/>
        </w:rPr>
        <w:t xml:space="preserve"> </w:t>
      </w:r>
      <w:r w:rsidRPr="00A65390">
        <w:rPr>
          <w:rStyle w:val="y2iqfc"/>
          <w:rFonts w:ascii="Times New Roman" w:hAnsi="Times New Roman" w:cs="Times New Roman"/>
          <w:color w:val="1F1F1F"/>
          <w:sz w:val="28"/>
          <w:szCs w:val="28"/>
        </w:rPr>
        <w:t xml:space="preserve">Вже після 30 років починає знижуватися обмін речовин та зменшуватись вага головного мозку. Скорочене кровопостачання гіпофіза, надниркових залоз, </w:t>
      </w:r>
      <w:r>
        <w:rPr>
          <w:rStyle w:val="y2iqfc"/>
          <w:rFonts w:ascii="Times New Roman" w:hAnsi="Times New Roman" w:cs="Times New Roman"/>
          <w:color w:val="1F1F1F"/>
          <w:sz w:val="28"/>
          <w:szCs w:val="28"/>
        </w:rPr>
        <w:t>щитовидної та</w:t>
      </w:r>
      <w:r w:rsidRPr="00A65390">
        <w:rPr>
          <w:rStyle w:val="y2iqfc"/>
          <w:rFonts w:ascii="Times New Roman" w:hAnsi="Times New Roman" w:cs="Times New Roman"/>
          <w:color w:val="1F1F1F"/>
          <w:sz w:val="28"/>
          <w:szCs w:val="28"/>
        </w:rPr>
        <w:t xml:space="preserve"> п</w:t>
      </w:r>
      <w:r>
        <w:rPr>
          <w:rStyle w:val="y2iqfc"/>
          <w:rFonts w:ascii="Times New Roman" w:hAnsi="Times New Roman" w:cs="Times New Roman"/>
          <w:color w:val="1F1F1F"/>
          <w:sz w:val="28"/>
          <w:szCs w:val="28"/>
        </w:rPr>
        <w:t>ідшлункової залоз</w:t>
      </w:r>
      <w:r w:rsidRPr="00A65390">
        <w:rPr>
          <w:rStyle w:val="y2iqfc"/>
          <w:rFonts w:ascii="Times New Roman" w:hAnsi="Times New Roman" w:cs="Times New Roman"/>
          <w:color w:val="1F1F1F"/>
          <w:sz w:val="28"/>
          <w:szCs w:val="28"/>
        </w:rPr>
        <w:t xml:space="preserve"> призводить до макроскопічних гістологічним змін і, люди середнього віку зазнають зменшення фізичної сили, фізичної витривалості та </w:t>
      </w:r>
      <w:r>
        <w:rPr>
          <w:rStyle w:val="y2iqfc"/>
          <w:rFonts w:ascii="Times New Roman" w:hAnsi="Times New Roman" w:cs="Times New Roman"/>
          <w:color w:val="1F1F1F"/>
          <w:sz w:val="28"/>
          <w:szCs w:val="28"/>
        </w:rPr>
        <w:t xml:space="preserve">навіть </w:t>
      </w:r>
      <w:r w:rsidRPr="00A65390">
        <w:rPr>
          <w:rStyle w:val="y2iqfc"/>
          <w:rFonts w:ascii="Times New Roman" w:hAnsi="Times New Roman" w:cs="Times New Roman"/>
          <w:color w:val="1F1F1F"/>
          <w:sz w:val="28"/>
          <w:szCs w:val="28"/>
        </w:rPr>
        <w:t xml:space="preserve">фізичної </w:t>
      </w:r>
      <w:r>
        <w:rPr>
          <w:rStyle w:val="y2iqfc"/>
          <w:rFonts w:ascii="Times New Roman" w:hAnsi="Times New Roman" w:cs="Times New Roman"/>
          <w:color w:val="1F1F1F"/>
          <w:sz w:val="28"/>
          <w:szCs w:val="28"/>
        </w:rPr>
        <w:t xml:space="preserve">і </w:t>
      </w:r>
      <w:r>
        <w:rPr>
          <w:rStyle w:val="y2iqfc"/>
          <w:rFonts w:ascii="Times New Roman" w:hAnsi="Times New Roman" w:cs="Times New Roman"/>
          <w:color w:val="1F1F1F"/>
          <w:sz w:val="28"/>
          <w:szCs w:val="28"/>
        </w:rPr>
        <w:lastRenderedPageBreak/>
        <w:t xml:space="preserve">зовнішньої </w:t>
      </w:r>
      <w:r w:rsidRPr="00A65390">
        <w:rPr>
          <w:rStyle w:val="y2iqfc"/>
          <w:rFonts w:ascii="Times New Roman" w:hAnsi="Times New Roman" w:cs="Times New Roman"/>
          <w:color w:val="1F1F1F"/>
          <w:sz w:val="28"/>
          <w:szCs w:val="28"/>
        </w:rPr>
        <w:t>привабливості.</w:t>
      </w:r>
      <w:r>
        <w:rPr>
          <w:rStyle w:val="y2iqfc"/>
          <w:rFonts w:ascii="Times New Roman" w:hAnsi="Times New Roman" w:cs="Times New Roman"/>
          <w:color w:val="1F1F1F"/>
          <w:sz w:val="28"/>
          <w:szCs w:val="28"/>
        </w:rPr>
        <w:t xml:space="preserve"> </w:t>
      </w:r>
      <w:r w:rsidRPr="00A65390">
        <w:rPr>
          <w:rStyle w:val="y2iqfc"/>
          <w:rFonts w:ascii="Times New Roman" w:hAnsi="Times New Roman" w:cs="Times New Roman"/>
          <w:color w:val="1F1F1F"/>
          <w:sz w:val="28"/>
          <w:szCs w:val="28"/>
        </w:rPr>
        <w:t>Особи, які ведуть здоровий спосіб життя, обов'язково вводять у свій щотижневий графік, незалежно від належності до певної вікової групи населення, заняття оздоровчою фізичною культурою.</w:t>
      </w:r>
    </w:p>
    <w:p w14:paraId="4E15CB20" w14:textId="402A1C8D" w:rsidR="001B1EAD" w:rsidRPr="00875BE0" w:rsidRDefault="001B1EAD" w:rsidP="001B1EAD">
      <w:pPr>
        <w:shd w:val="clear" w:color="auto" w:fill="FFFFFF"/>
        <w:spacing w:after="0" w:line="360" w:lineRule="auto"/>
        <w:ind w:firstLine="709"/>
        <w:jc w:val="both"/>
        <w:rPr>
          <w:rFonts w:ascii="Times New Roman" w:hAnsi="Times New Roman" w:cs="Times New Roman"/>
          <w:color w:val="1F1F1F"/>
          <w:sz w:val="28"/>
          <w:szCs w:val="28"/>
        </w:rPr>
      </w:pPr>
      <w:r w:rsidRPr="006B4CB9">
        <w:rPr>
          <w:rStyle w:val="y2iqfc"/>
          <w:rFonts w:ascii="Times New Roman" w:hAnsi="Times New Roman" w:cs="Times New Roman"/>
          <w:color w:val="1F1F1F"/>
          <w:sz w:val="28"/>
          <w:szCs w:val="28"/>
        </w:rPr>
        <w:t xml:space="preserve">Зміст фізкультурно-оздоровчих занять </w:t>
      </w:r>
      <w:r>
        <w:rPr>
          <w:rStyle w:val="y2iqfc"/>
          <w:rFonts w:ascii="Times New Roman" w:hAnsi="Times New Roman" w:cs="Times New Roman"/>
          <w:color w:val="1F1F1F"/>
          <w:sz w:val="28"/>
          <w:szCs w:val="28"/>
        </w:rPr>
        <w:t>має визначатися виходячи</w:t>
      </w:r>
      <w:r w:rsidRPr="006B4CB9">
        <w:rPr>
          <w:rStyle w:val="y2iqfc"/>
          <w:rFonts w:ascii="Times New Roman" w:hAnsi="Times New Roman" w:cs="Times New Roman"/>
          <w:color w:val="1F1F1F"/>
          <w:sz w:val="28"/>
          <w:szCs w:val="28"/>
        </w:rPr>
        <w:t xml:space="preserve"> з характеру необхідних оздоровчих впливів, фізичної підготовленості, фізіологічних можливостей </w:t>
      </w:r>
      <w:r>
        <w:rPr>
          <w:rStyle w:val="y2iqfc"/>
          <w:rFonts w:ascii="Times New Roman" w:hAnsi="Times New Roman" w:cs="Times New Roman"/>
          <w:color w:val="1F1F1F"/>
          <w:sz w:val="28"/>
          <w:szCs w:val="28"/>
        </w:rPr>
        <w:t>контингенту, який займається</w:t>
      </w:r>
      <w:r w:rsidRPr="006B4CB9">
        <w:rPr>
          <w:rStyle w:val="y2iqfc"/>
          <w:rFonts w:ascii="Times New Roman" w:hAnsi="Times New Roman" w:cs="Times New Roman"/>
          <w:color w:val="1F1F1F"/>
          <w:sz w:val="28"/>
          <w:szCs w:val="28"/>
        </w:rPr>
        <w:t>.</w:t>
      </w:r>
      <w:r>
        <w:rPr>
          <w:rStyle w:val="y2iqfc"/>
          <w:rFonts w:ascii="Times New Roman" w:hAnsi="Times New Roman" w:cs="Times New Roman"/>
          <w:color w:val="1F1F1F"/>
          <w:sz w:val="28"/>
          <w:szCs w:val="28"/>
        </w:rPr>
        <w:t xml:space="preserve"> Одночасно позитивний ефект, який виникає під час</w:t>
      </w:r>
      <w:r w:rsidRPr="00875BE0">
        <w:rPr>
          <w:rStyle w:val="y2iqfc"/>
          <w:rFonts w:ascii="Times New Roman" w:hAnsi="Times New Roman" w:cs="Times New Roman"/>
          <w:color w:val="1F1F1F"/>
          <w:sz w:val="28"/>
          <w:szCs w:val="28"/>
        </w:rPr>
        <w:t xml:space="preserve"> фізичної ак</w:t>
      </w:r>
      <w:r>
        <w:rPr>
          <w:rStyle w:val="y2iqfc"/>
          <w:rFonts w:ascii="Times New Roman" w:hAnsi="Times New Roman" w:cs="Times New Roman"/>
          <w:color w:val="1F1F1F"/>
          <w:sz w:val="28"/>
          <w:szCs w:val="28"/>
        </w:rPr>
        <w:t>тивності багато в чому зумовлений</w:t>
      </w:r>
      <w:r w:rsidRPr="00875BE0">
        <w:rPr>
          <w:rStyle w:val="y2iqfc"/>
          <w:rFonts w:ascii="Times New Roman" w:hAnsi="Times New Roman" w:cs="Times New Roman"/>
          <w:color w:val="1F1F1F"/>
          <w:sz w:val="28"/>
          <w:szCs w:val="28"/>
        </w:rPr>
        <w:t xml:space="preserve"> відповідністю змісту та способів організації фізкультурно-рекреаційної діяльності інтересам, потребам, а також віковим особливостям людей похилого віку</w:t>
      </w:r>
      <w:r w:rsidR="00AA54E2">
        <w:rPr>
          <w:rFonts w:ascii="Times New Roman" w:hAnsi="Times New Roman" w:cs="Times New Roman"/>
          <w:sz w:val="28"/>
          <w:szCs w:val="28"/>
        </w:rPr>
        <w:t>[6,13,33]</w:t>
      </w:r>
      <w:r>
        <w:rPr>
          <w:rStyle w:val="y2iqfc"/>
          <w:rFonts w:ascii="Times New Roman" w:hAnsi="Times New Roman" w:cs="Times New Roman"/>
          <w:color w:val="1F1F1F"/>
          <w:sz w:val="28"/>
          <w:szCs w:val="28"/>
        </w:rPr>
        <w:t>.</w:t>
      </w:r>
    </w:p>
    <w:p w14:paraId="351E6969" w14:textId="77777777" w:rsidR="001B1EAD" w:rsidRDefault="001B1EAD" w:rsidP="001B1EAD">
      <w:pPr>
        <w:shd w:val="clear" w:color="auto" w:fill="FFFFFF"/>
        <w:spacing w:after="0" w:line="360" w:lineRule="auto"/>
        <w:ind w:firstLine="709"/>
        <w:jc w:val="both"/>
        <w:rPr>
          <w:rStyle w:val="y2iqfc"/>
          <w:rFonts w:ascii="Times New Roman" w:hAnsi="Times New Roman" w:cs="Times New Roman"/>
          <w:color w:val="1F1F1F"/>
          <w:sz w:val="28"/>
          <w:szCs w:val="28"/>
        </w:rPr>
      </w:pPr>
      <w:r w:rsidRPr="00A65390">
        <w:rPr>
          <w:rStyle w:val="y2iqfc"/>
          <w:rFonts w:ascii="Times New Roman" w:hAnsi="Times New Roman" w:cs="Times New Roman"/>
          <w:color w:val="1F1F1F"/>
          <w:sz w:val="28"/>
          <w:szCs w:val="28"/>
        </w:rPr>
        <w:t>Вивчення мотивів</w:t>
      </w:r>
      <w:r>
        <w:rPr>
          <w:rStyle w:val="y2iqfc"/>
          <w:rFonts w:ascii="Times New Roman" w:hAnsi="Times New Roman" w:cs="Times New Roman"/>
          <w:color w:val="1F1F1F"/>
          <w:sz w:val="28"/>
          <w:szCs w:val="28"/>
        </w:rPr>
        <w:t xml:space="preserve"> які спонукають</w:t>
      </w:r>
      <w:r w:rsidRPr="00A65390">
        <w:rPr>
          <w:rStyle w:val="y2iqfc"/>
          <w:rFonts w:ascii="Times New Roman" w:hAnsi="Times New Roman" w:cs="Times New Roman"/>
          <w:color w:val="1F1F1F"/>
          <w:sz w:val="28"/>
          <w:szCs w:val="28"/>
        </w:rPr>
        <w:t xml:space="preserve"> осіб зрілого і похилого віку, до занять </w:t>
      </w:r>
      <w:r>
        <w:rPr>
          <w:rStyle w:val="y2iqfc"/>
          <w:rFonts w:ascii="Times New Roman" w:hAnsi="Times New Roman" w:cs="Times New Roman"/>
          <w:color w:val="1F1F1F"/>
          <w:sz w:val="28"/>
          <w:szCs w:val="28"/>
        </w:rPr>
        <w:t>руховою активністю</w:t>
      </w:r>
      <w:r w:rsidRPr="00A65390">
        <w:rPr>
          <w:rStyle w:val="y2iqfc"/>
          <w:rFonts w:ascii="Times New Roman" w:hAnsi="Times New Roman" w:cs="Times New Roman"/>
          <w:color w:val="1F1F1F"/>
          <w:sz w:val="28"/>
          <w:szCs w:val="28"/>
        </w:rPr>
        <w:t xml:space="preserve"> є дуже важливим, зокрема </w:t>
      </w:r>
      <w:r>
        <w:rPr>
          <w:rStyle w:val="y2iqfc"/>
          <w:rFonts w:ascii="Times New Roman" w:hAnsi="Times New Roman" w:cs="Times New Roman"/>
          <w:color w:val="1F1F1F"/>
          <w:sz w:val="28"/>
          <w:szCs w:val="28"/>
        </w:rPr>
        <w:t xml:space="preserve">для </w:t>
      </w:r>
      <w:r w:rsidRPr="00A65390">
        <w:rPr>
          <w:rStyle w:val="y2iqfc"/>
          <w:rFonts w:ascii="Times New Roman" w:hAnsi="Times New Roman" w:cs="Times New Roman"/>
          <w:color w:val="1F1F1F"/>
          <w:sz w:val="28"/>
          <w:szCs w:val="28"/>
        </w:rPr>
        <w:t>подальшої організації фізкультурно-</w:t>
      </w:r>
      <w:r>
        <w:rPr>
          <w:rStyle w:val="y2iqfc"/>
          <w:rFonts w:ascii="Times New Roman" w:hAnsi="Times New Roman" w:cs="Times New Roman"/>
          <w:color w:val="1F1F1F"/>
          <w:sz w:val="28"/>
          <w:szCs w:val="28"/>
        </w:rPr>
        <w:t>оздоровчих</w:t>
      </w:r>
      <w:r w:rsidRPr="00A65390">
        <w:rPr>
          <w:rStyle w:val="y2iqfc"/>
          <w:rFonts w:ascii="Times New Roman" w:hAnsi="Times New Roman" w:cs="Times New Roman"/>
          <w:color w:val="1F1F1F"/>
          <w:sz w:val="28"/>
          <w:szCs w:val="28"/>
        </w:rPr>
        <w:t xml:space="preserve"> занять і їх проведення.</w:t>
      </w:r>
      <w:r>
        <w:rPr>
          <w:rStyle w:val="y2iqfc"/>
          <w:rFonts w:ascii="Times New Roman" w:hAnsi="Times New Roman" w:cs="Times New Roman"/>
          <w:color w:val="1F1F1F"/>
          <w:sz w:val="28"/>
          <w:szCs w:val="28"/>
        </w:rPr>
        <w:t xml:space="preserve"> Тому тема нашого дослідження є своєчасною та актуальною.</w:t>
      </w:r>
    </w:p>
    <w:bookmarkEnd w:id="4"/>
    <w:p w14:paraId="61CE2865" w14:textId="722965C8" w:rsidR="00583479" w:rsidRPr="00583479" w:rsidRDefault="00583479" w:rsidP="00583479">
      <w:pPr>
        <w:spacing w:after="0" w:line="360" w:lineRule="auto"/>
        <w:ind w:firstLine="709"/>
        <w:jc w:val="both"/>
        <w:rPr>
          <w:rStyle w:val="y2iqfc"/>
          <w:rFonts w:ascii="Times New Roman" w:eastAsia="Times New Roman" w:hAnsi="Times New Roman" w:cs="Times New Roman"/>
          <w:color w:val="000000" w:themeColor="text1"/>
          <w:sz w:val="28"/>
          <w:szCs w:val="28"/>
          <w:lang w:eastAsia="uk-UA"/>
        </w:rPr>
      </w:pPr>
      <w:r w:rsidRPr="000D1AC3">
        <w:rPr>
          <w:rFonts w:ascii="Times New Roman" w:eastAsia="Times New Roman" w:hAnsi="Times New Roman" w:cs="Times New Roman"/>
          <w:b/>
          <w:color w:val="000000" w:themeColor="text1"/>
          <w:sz w:val="28"/>
          <w:szCs w:val="28"/>
          <w:lang w:eastAsia="uk-UA"/>
        </w:rPr>
        <w:t>Зв'язок роботи з науковими програмами, планами, темами, грантами.</w:t>
      </w:r>
      <w:r w:rsidRPr="000D1AC3">
        <w:rPr>
          <w:rFonts w:ascii="Times New Roman" w:eastAsia="Times New Roman" w:hAnsi="Times New Roman" w:cs="Times New Roman"/>
          <w:color w:val="000000" w:themeColor="text1"/>
          <w:sz w:val="28"/>
          <w:szCs w:val="28"/>
          <w:lang w:eastAsia="uk-UA"/>
        </w:rPr>
        <w:t xml:space="preserve"> Кваліфікаційна робота виконана відповідно до Плану науково-дослідної роботи Національного університету фізичного виховання і спорту України на 2021–2025 рр., згідно з темою кафедри теорії і методики фізичного виховання 3.3 «Удосконалення системи педагогічного контролю фізичної підготовленості дітей, підлітків і молоді в закладах освіти» </w:t>
      </w:r>
      <w:bookmarkStart w:id="5" w:name="_Hlk211697278"/>
      <w:r w:rsidRPr="000D1AC3">
        <w:rPr>
          <w:rFonts w:ascii="Times New Roman" w:eastAsia="Times New Roman" w:hAnsi="Times New Roman" w:cs="Times New Roman"/>
          <w:color w:val="000000" w:themeColor="text1"/>
          <w:sz w:val="28"/>
          <w:szCs w:val="28"/>
          <w:lang w:eastAsia="uk-UA"/>
        </w:rPr>
        <w:t>(номер державної реєстрації 0121U108938).</w:t>
      </w:r>
      <w:bookmarkEnd w:id="5"/>
    </w:p>
    <w:p w14:paraId="6ABEB25D" w14:textId="363A82FA" w:rsidR="001B1EAD" w:rsidRPr="00875BE0" w:rsidRDefault="001B1EAD" w:rsidP="001B1EAD">
      <w:pPr>
        <w:shd w:val="clear" w:color="auto" w:fill="FFFFFF"/>
        <w:spacing w:after="0" w:line="360" w:lineRule="auto"/>
        <w:ind w:firstLine="709"/>
        <w:jc w:val="both"/>
        <w:rPr>
          <w:rFonts w:ascii="Times New Roman" w:hAnsi="Times New Roman" w:cs="Times New Roman"/>
          <w:color w:val="1F1F1F"/>
          <w:sz w:val="28"/>
          <w:szCs w:val="28"/>
        </w:rPr>
      </w:pPr>
      <w:r w:rsidRPr="00875BE0">
        <w:rPr>
          <w:rFonts w:ascii="Times New Roman" w:hAnsi="Times New Roman" w:cs="Times New Roman"/>
          <w:b/>
          <w:sz w:val="28"/>
          <w:szCs w:val="28"/>
        </w:rPr>
        <w:t>Мета дослідження</w:t>
      </w:r>
      <w:r w:rsidRPr="00875BE0">
        <w:rPr>
          <w:rFonts w:ascii="Times New Roman" w:hAnsi="Times New Roman" w:cs="Times New Roman"/>
          <w:sz w:val="28"/>
          <w:szCs w:val="28"/>
        </w:rPr>
        <w:t xml:space="preserve"> – </w:t>
      </w:r>
      <w:bookmarkStart w:id="6" w:name="_Hlk216014267"/>
      <w:r w:rsidRPr="00875BE0">
        <w:rPr>
          <w:rStyle w:val="y2iqfc"/>
          <w:rFonts w:ascii="Times New Roman" w:hAnsi="Times New Roman" w:cs="Times New Roman"/>
          <w:color w:val="1F1F1F"/>
          <w:sz w:val="28"/>
          <w:szCs w:val="28"/>
        </w:rPr>
        <w:t xml:space="preserve">виявити особливості </w:t>
      </w:r>
      <w:r w:rsidR="002C66B4">
        <w:rPr>
          <w:rStyle w:val="y2iqfc"/>
          <w:rFonts w:ascii="Times New Roman" w:hAnsi="Times New Roman" w:cs="Times New Roman"/>
          <w:color w:val="1F1F1F"/>
          <w:sz w:val="28"/>
          <w:szCs w:val="28"/>
        </w:rPr>
        <w:t xml:space="preserve">формування </w:t>
      </w:r>
      <w:r w:rsidRPr="00875BE0">
        <w:rPr>
          <w:rStyle w:val="y2iqfc"/>
          <w:rFonts w:ascii="Times New Roman" w:hAnsi="Times New Roman" w:cs="Times New Roman"/>
          <w:color w:val="1F1F1F"/>
          <w:sz w:val="28"/>
          <w:szCs w:val="28"/>
        </w:rPr>
        <w:t xml:space="preserve">мотивації осіб похилого та другого зрілого віку до </w:t>
      </w:r>
      <w:r>
        <w:rPr>
          <w:rStyle w:val="y2iqfc"/>
          <w:rFonts w:ascii="Times New Roman" w:hAnsi="Times New Roman" w:cs="Times New Roman"/>
          <w:color w:val="1F1F1F"/>
          <w:sz w:val="28"/>
          <w:szCs w:val="28"/>
        </w:rPr>
        <w:t xml:space="preserve">фізкультурно-оздоровчих </w:t>
      </w:r>
      <w:r w:rsidRPr="00875BE0">
        <w:rPr>
          <w:rStyle w:val="y2iqfc"/>
          <w:rFonts w:ascii="Times New Roman" w:hAnsi="Times New Roman" w:cs="Times New Roman"/>
          <w:color w:val="1F1F1F"/>
          <w:sz w:val="28"/>
          <w:szCs w:val="28"/>
        </w:rPr>
        <w:t>занять</w:t>
      </w:r>
      <w:bookmarkEnd w:id="6"/>
      <w:r>
        <w:rPr>
          <w:rStyle w:val="y2iqfc"/>
          <w:rFonts w:ascii="Times New Roman" w:hAnsi="Times New Roman" w:cs="Times New Roman"/>
          <w:color w:val="1F1F1F"/>
          <w:sz w:val="28"/>
          <w:szCs w:val="28"/>
        </w:rPr>
        <w:t>.</w:t>
      </w:r>
    </w:p>
    <w:p w14:paraId="30CD9618" w14:textId="77777777" w:rsidR="001B1EAD" w:rsidRPr="00875BE0" w:rsidRDefault="001B1EAD" w:rsidP="001B1EAD">
      <w:pPr>
        <w:shd w:val="clear" w:color="auto" w:fill="FFFFFF"/>
        <w:spacing w:after="0" w:line="360" w:lineRule="auto"/>
        <w:ind w:firstLine="709"/>
        <w:jc w:val="both"/>
        <w:rPr>
          <w:rFonts w:ascii="Times New Roman" w:eastAsia="Times New Roman" w:hAnsi="Times New Roman" w:cs="Times New Roman"/>
          <w:color w:val="1F1F1F"/>
          <w:sz w:val="28"/>
          <w:szCs w:val="28"/>
          <w:lang w:eastAsia="uk-UA"/>
        </w:rPr>
      </w:pPr>
      <w:r w:rsidRPr="00875BE0">
        <w:rPr>
          <w:rStyle w:val="y2iqfc"/>
          <w:rFonts w:ascii="Times New Roman" w:hAnsi="Times New Roman" w:cs="Times New Roman"/>
          <w:b/>
          <w:color w:val="1F1F1F"/>
          <w:sz w:val="28"/>
          <w:szCs w:val="28"/>
        </w:rPr>
        <w:t>Об'єкт</w:t>
      </w:r>
      <w:r>
        <w:rPr>
          <w:rStyle w:val="y2iqfc"/>
          <w:rFonts w:ascii="Times New Roman" w:hAnsi="Times New Roman" w:cs="Times New Roman"/>
          <w:color w:val="1F1F1F"/>
          <w:sz w:val="28"/>
          <w:szCs w:val="28"/>
        </w:rPr>
        <w:t xml:space="preserve"> </w:t>
      </w:r>
      <w:r w:rsidRPr="00875BE0">
        <w:rPr>
          <w:rStyle w:val="y2iqfc"/>
          <w:rFonts w:ascii="Times New Roman" w:hAnsi="Times New Roman" w:cs="Times New Roman"/>
          <w:b/>
          <w:color w:val="1F1F1F"/>
          <w:sz w:val="28"/>
          <w:szCs w:val="28"/>
        </w:rPr>
        <w:t>дослідження</w:t>
      </w:r>
      <w:r w:rsidRPr="00875BE0">
        <w:rPr>
          <w:rStyle w:val="y2iqfc"/>
          <w:rFonts w:ascii="Times New Roman" w:hAnsi="Times New Roman" w:cs="Times New Roman"/>
          <w:color w:val="1F1F1F"/>
          <w:sz w:val="28"/>
          <w:szCs w:val="28"/>
        </w:rPr>
        <w:t xml:space="preserve"> – сформован</w:t>
      </w:r>
      <w:r>
        <w:rPr>
          <w:rStyle w:val="y2iqfc"/>
          <w:rFonts w:ascii="Times New Roman" w:hAnsi="Times New Roman" w:cs="Times New Roman"/>
          <w:color w:val="1F1F1F"/>
          <w:sz w:val="28"/>
          <w:szCs w:val="28"/>
        </w:rPr>
        <w:t>і потреби</w:t>
      </w:r>
      <w:r w:rsidRPr="00875BE0">
        <w:rPr>
          <w:rStyle w:val="y2iqfc"/>
          <w:rFonts w:ascii="Times New Roman" w:hAnsi="Times New Roman" w:cs="Times New Roman"/>
          <w:color w:val="1F1F1F"/>
          <w:sz w:val="28"/>
          <w:szCs w:val="28"/>
        </w:rPr>
        <w:t xml:space="preserve"> осіб похилого та другого зрілого віку до </w:t>
      </w:r>
      <w:r>
        <w:rPr>
          <w:rStyle w:val="y2iqfc"/>
          <w:rFonts w:ascii="Times New Roman" w:hAnsi="Times New Roman" w:cs="Times New Roman"/>
          <w:color w:val="1F1F1F"/>
          <w:sz w:val="28"/>
          <w:szCs w:val="28"/>
        </w:rPr>
        <w:t>фізкультурно-оздоровчих</w:t>
      </w:r>
      <w:r w:rsidRPr="00875BE0">
        <w:rPr>
          <w:rStyle w:val="y2iqfc"/>
          <w:rFonts w:ascii="Times New Roman" w:hAnsi="Times New Roman" w:cs="Times New Roman"/>
          <w:color w:val="1F1F1F"/>
          <w:sz w:val="28"/>
          <w:szCs w:val="28"/>
        </w:rPr>
        <w:t xml:space="preserve"> занять.</w:t>
      </w:r>
    </w:p>
    <w:p w14:paraId="5A03D74E" w14:textId="77777777" w:rsidR="001B1EAD" w:rsidRDefault="001B1EAD" w:rsidP="001B1EAD">
      <w:pPr>
        <w:shd w:val="clear" w:color="auto" w:fill="FFFFFF"/>
        <w:spacing w:after="0" w:line="360" w:lineRule="auto"/>
        <w:ind w:firstLine="709"/>
        <w:jc w:val="both"/>
        <w:rPr>
          <w:rFonts w:ascii="Times New Roman" w:hAnsi="Times New Roman" w:cs="Times New Roman"/>
          <w:sz w:val="28"/>
          <w:szCs w:val="28"/>
        </w:rPr>
      </w:pPr>
      <w:r w:rsidRPr="00BF27BA">
        <w:rPr>
          <w:rFonts w:ascii="Times New Roman" w:hAnsi="Times New Roman" w:cs="Times New Roman"/>
          <w:b/>
          <w:sz w:val="28"/>
          <w:szCs w:val="28"/>
        </w:rPr>
        <w:t>Предмет</w:t>
      </w:r>
      <w:r>
        <w:rPr>
          <w:rFonts w:ascii="Times New Roman" w:hAnsi="Times New Roman" w:cs="Times New Roman"/>
          <w:sz w:val="28"/>
          <w:szCs w:val="28"/>
        </w:rPr>
        <w:t xml:space="preserve"> </w:t>
      </w:r>
      <w:r w:rsidRPr="00BF27BA">
        <w:rPr>
          <w:rFonts w:ascii="Times New Roman" w:hAnsi="Times New Roman" w:cs="Times New Roman"/>
          <w:b/>
          <w:sz w:val="28"/>
          <w:szCs w:val="28"/>
        </w:rPr>
        <w:t>дослідження</w:t>
      </w:r>
      <w:r w:rsidRPr="00701B43">
        <w:rPr>
          <w:rFonts w:ascii="Times New Roman" w:hAnsi="Times New Roman" w:cs="Times New Roman"/>
          <w:sz w:val="28"/>
          <w:szCs w:val="28"/>
        </w:rPr>
        <w:t xml:space="preserve"> – </w:t>
      </w:r>
      <w:r>
        <w:rPr>
          <w:rFonts w:ascii="Times New Roman" w:hAnsi="Times New Roman" w:cs="Times New Roman"/>
          <w:sz w:val="28"/>
          <w:szCs w:val="28"/>
        </w:rPr>
        <w:t>особливості фізкультурно-оздоровчих занять з дорослим населенням</w:t>
      </w:r>
      <w:r w:rsidRPr="00701B43">
        <w:rPr>
          <w:rFonts w:ascii="Times New Roman" w:hAnsi="Times New Roman" w:cs="Times New Roman"/>
          <w:sz w:val="28"/>
          <w:szCs w:val="28"/>
        </w:rPr>
        <w:t xml:space="preserve">. </w:t>
      </w:r>
    </w:p>
    <w:p w14:paraId="6067BB34" w14:textId="77777777" w:rsidR="001B1EAD" w:rsidRPr="00B75FD0" w:rsidRDefault="001B1EAD" w:rsidP="001B1EAD">
      <w:pPr>
        <w:shd w:val="clear" w:color="auto" w:fill="FFFFFF"/>
        <w:spacing w:after="0" w:line="360" w:lineRule="auto"/>
        <w:ind w:firstLine="709"/>
        <w:jc w:val="both"/>
        <w:rPr>
          <w:rFonts w:ascii="Times New Roman" w:hAnsi="Times New Roman" w:cs="Times New Roman"/>
          <w:b/>
          <w:sz w:val="28"/>
          <w:szCs w:val="28"/>
        </w:rPr>
      </w:pPr>
      <w:r w:rsidRPr="00B75FD0">
        <w:rPr>
          <w:rFonts w:ascii="Times New Roman" w:hAnsi="Times New Roman" w:cs="Times New Roman"/>
          <w:b/>
          <w:sz w:val="28"/>
          <w:szCs w:val="28"/>
        </w:rPr>
        <w:t xml:space="preserve">Завдання дослідження: </w:t>
      </w:r>
    </w:p>
    <w:p w14:paraId="06859B00" w14:textId="77777777" w:rsidR="001B1EAD" w:rsidRDefault="001B1EAD" w:rsidP="001B1EAD">
      <w:pPr>
        <w:shd w:val="clear" w:color="auto" w:fill="FFFFFF"/>
        <w:spacing w:after="0" w:line="360" w:lineRule="auto"/>
        <w:ind w:firstLine="709"/>
        <w:jc w:val="both"/>
        <w:rPr>
          <w:rFonts w:ascii="Times New Roman" w:hAnsi="Times New Roman" w:cs="Times New Roman"/>
          <w:sz w:val="28"/>
          <w:szCs w:val="28"/>
        </w:rPr>
      </w:pPr>
      <w:r w:rsidRPr="00701B43">
        <w:rPr>
          <w:rFonts w:ascii="Times New Roman" w:hAnsi="Times New Roman" w:cs="Times New Roman"/>
          <w:sz w:val="28"/>
          <w:szCs w:val="28"/>
        </w:rPr>
        <w:t xml:space="preserve">1. </w:t>
      </w:r>
      <w:r>
        <w:rPr>
          <w:rFonts w:ascii="Times New Roman" w:hAnsi="Times New Roman" w:cs="Times New Roman"/>
          <w:sz w:val="28"/>
          <w:szCs w:val="28"/>
        </w:rPr>
        <w:t xml:space="preserve">Провести теоретичний аналіз науково-методичної літератури за темою дослідження. </w:t>
      </w:r>
      <w:r w:rsidRPr="00701B43">
        <w:rPr>
          <w:rFonts w:ascii="Times New Roman" w:hAnsi="Times New Roman" w:cs="Times New Roman"/>
          <w:sz w:val="28"/>
          <w:szCs w:val="28"/>
        </w:rPr>
        <w:t xml:space="preserve"> </w:t>
      </w:r>
    </w:p>
    <w:p w14:paraId="4E98120F" w14:textId="77777777" w:rsidR="001B1EAD" w:rsidRDefault="001B1EAD" w:rsidP="001B1EAD">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 Виявити</w:t>
      </w:r>
      <w:r w:rsidRPr="00701B43">
        <w:rPr>
          <w:rFonts w:ascii="Times New Roman" w:hAnsi="Times New Roman" w:cs="Times New Roman"/>
          <w:sz w:val="28"/>
          <w:szCs w:val="28"/>
        </w:rPr>
        <w:t xml:space="preserve"> особ</w:t>
      </w:r>
      <w:r>
        <w:rPr>
          <w:rFonts w:ascii="Times New Roman" w:hAnsi="Times New Roman" w:cs="Times New Roman"/>
          <w:sz w:val="28"/>
          <w:szCs w:val="28"/>
        </w:rPr>
        <w:t>ливості</w:t>
      </w:r>
      <w:r w:rsidRPr="00701B43">
        <w:rPr>
          <w:rFonts w:ascii="Times New Roman" w:hAnsi="Times New Roman" w:cs="Times New Roman"/>
          <w:sz w:val="28"/>
          <w:szCs w:val="28"/>
        </w:rPr>
        <w:t xml:space="preserve"> </w:t>
      </w:r>
      <w:r>
        <w:rPr>
          <w:rFonts w:ascii="Times New Roman" w:hAnsi="Times New Roman" w:cs="Times New Roman"/>
          <w:sz w:val="28"/>
          <w:szCs w:val="28"/>
        </w:rPr>
        <w:t>відношення та зміст мотивації людей</w:t>
      </w:r>
      <w:r w:rsidRPr="00701B43">
        <w:rPr>
          <w:rFonts w:ascii="Times New Roman" w:hAnsi="Times New Roman" w:cs="Times New Roman"/>
          <w:sz w:val="28"/>
          <w:szCs w:val="28"/>
        </w:rPr>
        <w:t xml:space="preserve"> </w:t>
      </w:r>
      <w:r>
        <w:rPr>
          <w:rFonts w:ascii="Times New Roman" w:hAnsi="Times New Roman" w:cs="Times New Roman"/>
          <w:sz w:val="28"/>
          <w:szCs w:val="28"/>
        </w:rPr>
        <w:t>друг</w:t>
      </w:r>
      <w:r w:rsidRPr="00701B43">
        <w:rPr>
          <w:rFonts w:ascii="Times New Roman" w:hAnsi="Times New Roman" w:cs="Times New Roman"/>
          <w:sz w:val="28"/>
          <w:szCs w:val="28"/>
        </w:rPr>
        <w:t xml:space="preserve">ого </w:t>
      </w:r>
      <w:r>
        <w:rPr>
          <w:rFonts w:ascii="Times New Roman" w:hAnsi="Times New Roman" w:cs="Times New Roman"/>
          <w:sz w:val="28"/>
          <w:szCs w:val="28"/>
        </w:rPr>
        <w:t>зрілого віку та</w:t>
      </w:r>
      <w:r w:rsidRPr="00701B43">
        <w:rPr>
          <w:rFonts w:ascii="Times New Roman" w:hAnsi="Times New Roman" w:cs="Times New Roman"/>
          <w:sz w:val="28"/>
          <w:szCs w:val="28"/>
        </w:rPr>
        <w:t xml:space="preserve"> похилого в</w:t>
      </w:r>
      <w:r>
        <w:rPr>
          <w:rFonts w:ascii="Times New Roman" w:hAnsi="Times New Roman" w:cs="Times New Roman"/>
          <w:sz w:val="28"/>
          <w:szCs w:val="28"/>
        </w:rPr>
        <w:t>іку</w:t>
      </w:r>
      <w:r w:rsidRPr="00701B43">
        <w:rPr>
          <w:rFonts w:ascii="Times New Roman" w:hAnsi="Times New Roman" w:cs="Times New Roman"/>
          <w:sz w:val="28"/>
          <w:szCs w:val="28"/>
        </w:rPr>
        <w:t xml:space="preserve"> </w:t>
      </w:r>
      <w:r>
        <w:rPr>
          <w:rFonts w:ascii="Times New Roman" w:hAnsi="Times New Roman" w:cs="Times New Roman"/>
          <w:sz w:val="28"/>
          <w:szCs w:val="28"/>
        </w:rPr>
        <w:t>до фізкультурно-оздоровчих занять</w:t>
      </w:r>
      <w:r w:rsidRPr="00701B43">
        <w:rPr>
          <w:rFonts w:ascii="Times New Roman" w:hAnsi="Times New Roman" w:cs="Times New Roman"/>
          <w:sz w:val="28"/>
          <w:szCs w:val="28"/>
        </w:rPr>
        <w:t xml:space="preserve">. </w:t>
      </w:r>
    </w:p>
    <w:p w14:paraId="3AF9B918" w14:textId="77777777" w:rsidR="001B1EAD" w:rsidRDefault="001B1EAD" w:rsidP="001B1EAD">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C25673">
        <w:rPr>
          <w:rFonts w:ascii="Times New Roman" w:hAnsi="Times New Roman" w:cs="Times New Roman"/>
          <w:sz w:val="28"/>
          <w:szCs w:val="28"/>
        </w:rPr>
        <w:t>Розробити</w:t>
      </w:r>
      <w:r>
        <w:rPr>
          <w:rFonts w:ascii="Times New Roman" w:hAnsi="Times New Roman" w:cs="Times New Roman"/>
          <w:sz w:val="28"/>
          <w:szCs w:val="28"/>
        </w:rPr>
        <w:t xml:space="preserve"> практичні рекомендації</w:t>
      </w:r>
      <w:r w:rsidR="00C25673">
        <w:rPr>
          <w:rFonts w:ascii="Times New Roman" w:hAnsi="Times New Roman" w:cs="Times New Roman"/>
          <w:sz w:val="28"/>
          <w:szCs w:val="28"/>
        </w:rPr>
        <w:t xml:space="preserve"> що до підвищення рівня мотивації та залучення </w:t>
      </w:r>
      <w:r w:rsidR="00C25673" w:rsidRPr="00C25673">
        <w:rPr>
          <w:rFonts w:ascii="Times New Roman" w:hAnsi="Times New Roman" w:cs="Times New Roman"/>
          <w:sz w:val="28"/>
          <w:szCs w:val="28"/>
        </w:rPr>
        <w:t>людей другого зрілого віку та похилого віку до фізкультурно-оздоровчих занять</w:t>
      </w:r>
      <w:r w:rsidRPr="00701B43">
        <w:rPr>
          <w:rFonts w:ascii="Times New Roman" w:hAnsi="Times New Roman" w:cs="Times New Roman"/>
          <w:sz w:val="28"/>
          <w:szCs w:val="28"/>
        </w:rPr>
        <w:t xml:space="preserve">. </w:t>
      </w:r>
    </w:p>
    <w:p w14:paraId="193E99EC" w14:textId="77777777" w:rsidR="001B1EAD" w:rsidRDefault="001B1EAD" w:rsidP="001B1EAD">
      <w:pPr>
        <w:shd w:val="clear" w:color="auto" w:fill="FFFFFF"/>
        <w:spacing w:after="0" w:line="360" w:lineRule="auto"/>
        <w:ind w:firstLine="709"/>
        <w:jc w:val="both"/>
        <w:rPr>
          <w:rFonts w:ascii="Times New Roman" w:eastAsia="Times New Roman" w:hAnsi="Times New Roman" w:cs="Times New Roman"/>
          <w:b/>
          <w:bCs/>
          <w:color w:val="000000"/>
          <w:sz w:val="28"/>
          <w:szCs w:val="28"/>
          <w:lang w:eastAsia="uk-UA"/>
        </w:rPr>
      </w:pPr>
      <w:r w:rsidRPr="004E0B25">
        <w:rPr>
          <w:rFonts w:ascii="Times New Roman" w:hAnsi="Times New Roman" w:cs="Times New Roman"/>
          <w:b/>
          <w:sz w:val="28"/>
          <w:szCs w:val="28"/>
        </w:rPr>
        <w:t>Методи дослідження:</w:t>
      </w:r>
      <w:r>
        <w:rPr>
          <w:rFonts w:ascii="Times New Roman" w:hAnsi="Times New Roman" w:cs="Times New Roman"/>
          <w:sz w:val="28"/>
          <w:szCs w:val="28"/>
        </w:rPr>
        <w:t xml:space="preserve"> Аналіз та</w:t>
      </w:r>
      <w:r w:rsidRPr="00701B43">
        <w:rPr>
          <w:rFonts w:ascii="Times New Roman" w:hAnsi="Times New Roman" w:cs="Times New Roman"/>
          <w:sz w:val="28"/>
          <w:szCs w:val="28"/>
        </w:rPr>
        <w:t xml:space="preserve"> </w:t>
      </w:r>
      <w:r>
        <w:rPr>
          <w:rFonts w:ascii="Times New Roman" w:hAnsi="Times New Roman" w:cs="Times New Roman"/>
          <w:sz w:val="28"/>
          <w:szCs w:val="28"/>
        </w:rPr>
        <w:t>узагальнення науково-методичної літератури й передового досвіду; анкетування</w:t>
      </w:r>
      <w:r w:rsidRPr="00701B43">
        <w:rPr>
          <w:rFonts w:ascii="Times New Roman" w:hAnsi="Times New Roman" w:cs="Times New Roman"/>
          <w:sz w:val="28"/>
          <w:szCs w:val="28"/>
        </w:rPr>
        <w:t>; статистич</w:t>
      </w:r>
      <w:r>
        <w:rPr>
          <w:rFonts w:ascii="Times New Roman" w:hAnsi="Times New Roman" w:cs="Times New Roman"/>
          <w:sz w:val="28"/>
          <w:szCs w:val="28"/>
        </w:rPr>
        <w:t>на оброб</w:t>
      </w:r>
      <w:r w:rsidRPr="00701B43">
        <w:rPr>
          <w:rFonts w:ascii="Times New Roman" w:hAnsi="Times New Roman" w:cs="Times New Roman"/>
          <w:sz w:val="28"/>
          <w:szCs w:val="28"/>
        </w:rPr>
        <w:t>ка фактич</w:t>
      </w:r>
      <w:r>
        <w:rPr>
          <w:rFonts w:ascii="Times New Roman" w:hAnsi="Times New Roman" w:cs="Times New Roman"/>
          <w:sz w:val="28"/>
          <w:szCs w:val="28"/>
        </w:rPr>
        <w:t>ного матеріалу</w:t>
      </w:r>
      <w:r w:rsidRPr="00701B43">
        <w:rPr>
          <w:rFonts w:ascii="Times New Roman" w:hAnsi="Times New Roman" w:cs="Times New Roman"/>
          <w:sz w:val="28"/>
          <w:szCs w:val="28"/>
        </w:rPr>
        <w:t>.</w:t>
      </w:r>
    </w:p>
    <w:p w14:paraId="11A3C229" w14:textId="77777777" w:rsidR="001B1EAD" w:rsidRPr="00701B43" w:rsidRDefault="001B1EAD" w:rsidP="001B1EAD">
      <w:pPr>
        <w:shd w:val="clear" w:color="auto" w:fill="FFFFFF"/>
        <w:spacing w:after="0" w:line="360" w:lineRule="auto"/>
        <w:ind w:firstLine="709"/>
        <w:jc w:val="both"/>
        <w:rPr>
          <w:rFonts w:ascii="Times New Roman" w:eastAsia="Times New Roman" w:hAnsi="Times New Roman" w:cs="Times New Roman"/>
          <w:b/>
          <w:bCs/>
          <w:color w:val="000000"/>
          <w:sz w:val="28"/>
          <w:szCs w:val="28"/>
          <w:lang w:eastAsia="uk-UA"/>
        </w:rPr>
      </w:pPr>
      <w:r w:rsidRPr="000A62E4">
        <w:rPr>
          <w:rFonts w:ascii="Times New Roman" w:hAnsi="Times New Roman" w:cs="Times New Roman"/>
          <w:b/>
          <w:sz w:val="28"/>
          <w:szCs w:val="28"/>
        </w:rPr>
        <w:t>Гіпотеза</w:t>
      </w:r>
      <w:r>
        <w:rPr>
          <w:rFonts w:ascii="Times New Roman" w:hAnsi="Times New Roman" w:cs="Times New Roman"/>
          <w:sz w:val="28"/>
          <w:szCs w:val="28"/>
        </w:rPr>
        <w:t xml:space="preserve"> - виявлення в ході</w:t>
      </w:r>
      <w:r w:rsidRPr="00701B43">
        <w:rPr>
          <w:rFonts w:ascii="Times New Roman" w:hAnsi="Times New Roman" w:cs="Times New Roman"/>
          <w:sz w:val="28"/>
          <w:szCs w:val="28"/>
        </w:rPr>
        <w:t xml:space="preserve"> </w:t>
      </w:r>
      <w:r>
        <w:rPr>
          <w:rFonts w:ascii="Times New Roman" w:hAnsi="Times New Roman" w:cs="Times New Roman"/>
          <w:sz w:val="28"/>
          <w:szCs w:val="28"/>
        </w:rPr>
        <w:t>дослідження</w:t>
      </w:r>
      <w:r w:rsidRPr="00701B43">
        <w:rPr>
          <w:rFonts w:ascii="Times New Roman" w:hAnsi="Times New Roman" w:cs="Times New Roman"/>
          <w:sz w:val="28"/>
          <w:szCs w:val="28"/>
        </w:rPr>
        <w:t xml:space="preserve"> особ</w:t>
      </w:r>
      <w:r>
        <w:rPr>
          <w:rFonts w:ascii="Times New Roman" w:hAnsi="Times New Roman" w:cs="Times New Roman"/>
          <w:sz w:val="28"/>
          <w:szCs w:val="28"/>
        </w:rPr>
        <w:t>ливостей</w:t>
      </w:r>
      <w:r w:rsidRPr="00701B43">
        <w:rPr>
          <w:rFonts w:ascii="Times New Roman" w:hAnsi="Times New Roman" w:cs="Times New Roman"/>
          <w:sz w:val="28"/>
          <w:szCs w:val="28"/>
        </w:rPr>
        <w:t xml:space="preserve"> сформ</w:t>
      </w:r>
      <w:r>
        <w:rPr>
          <w:rFonts w:ascii="Times New Roman" w:hAnsi="Times New Roman" w:cs="Times New Roman"/>
          <w:sz w:val="28"/>
          <w:szCs w:val="28"/>
        </w:rPr>
        <w:t>ованої мотивації</w:t>
      </w:r>
      <w:r w:rsidRPr="00701B43">
        <w:rPr>
          <w:rFonts w:ascii="Times New Roman" w:hAnsi="Times New Roman" w:cs="Times New Roman"/>
          <w:sz w:val="28"/>
          <w:szCs w:val="28"/>
        </w:rPr>
        <w:t xml:space="preserve"> </w:t>
      </w:r>
      <w:r>
        <w:rPr>
          <w:rFonts w:ascii="Times New Roman" w:hAnsi="Times New Roman" w:cs="Times New Roman"/>
          <w:sz w:val="28"/>
          <w:szCs w:val="28"/>
        </w:rPr>
        <w:t>дорослого населенн</w:t>
      </w:r>
      <w:r w:rsidRPr="00701B43">
        <w:rPr>
          <w:rFonts w:ascii="Times New Roman" w:hAnsi="Times New Roman" w:cs="Times New Roman"/>
          <w:sz w:val="28"/>
          <w:szCs w:val="28"/>
        </w:rPr>
        <w:t xml:space="preserve">я </w:t>
      </w:r>
      <w:r>
        <w:rPr>
          <w:rFonts w:ascii="Times New Roman" w:hAnsi="Times New Roman" w:cs="Times New Roman"/>
          <w:sz w:val="28"/>
          <w:szCs w:val="28"/>
        </w:rPr>
        <w:t>до занять</w:t>
      </w:r>
      <w:r w:rsidRPr="00701B43">
        <w:rPr>
          <w:rFonts w:ascii="Times New Roman" w:hAnsi="Times New Roman" w:cs="Times New Roman"/>
          <w:sz w:val="28"/>
          <w:szCs w:val="28"/>
        </w:rPr>
        <w:t xml:space="preserve"> </w:t>
      </w:r>
      <w:r>
        <w:rPr>
          <w:rFonts w:ascii="Times New Roman" w:hAnsi="Times New Roman" w:cs="Times New Roman"/>
          <w:sz w:val="28"/>
          <w:szCs w:val="28"/>
        </w:rPr>
        <w:t>руховою активністю</w:t>
      </w:r>
      <w:r w:rsidRPr="00701B43">
        <w:rPr>
          <w:rFonts w:ascii="Times New Roman" w:hAnsi="Times New Roman" w:cs="Times New Roman"/>
          <w:sz w:val="28"/>
          <w:szCs w:val="28"/>
        </w:rPr>
        <w:t xml:space="preserve"> </w:t>
      </w:r>
      <w:r>
        <w:rPr>
          <w:rFonts w:ascii="Times New Roman" w:hAnsi="Times New Roman" w:cs="Times New Roman"/>
          <w:sz w:val="28"/>
          <w:szCs w:val="28"/>
        </w:rPr>
        <w:t>дозволить</w:t>
      </w:r>
      <w:r w:rsidRPr="00701B43">
        <w:rPr>
          <w:rFonts w:ascii="Times New Roman" w:hAnsi="Times New Roman" w:cs="Times New Roman"/>
          <w:sz w:val="28"/>
          <w:szCs w:val="28"/>
        </w:rPr>
        <w:t>:</w:t>
      </w:r>
    </w:p>
    <w:p w14:paraId="525C670D" w14:textId="77777777" w:rsidR="001B1EAD" w:rsidRDefault="001B1EAD" w:rsidP="001B1EAD">
      <w:pPr>
        <w:shd w:val="clear" w:color="auto" w:fill="FFFFFF"/>
        <w:spacing w:after="0" w:line="360" w:lineRule="auto"/>
        <w:ind w:firstLine="709"/>
        <w:jc w:val="both"/>
        <w:rPr>
          <w:rFonts w:ascii="Times New Roman" w:hAnsi="Times New Roman" w:cs="Times New Roman"/>
          <w:sz w:val="28"/>
          <w:szCs w:val="28"/>
        </w:rPr>
      </w:pPr>
      <w:r w:rsidRPr="00701B43">
        <w:rPr>
          <w:rFonts w:ascii="Times New Roman" w:hAnsi="Times New Roman" w:cs="Times New Roman"/>
          <w:sz w:val="28"/>
          <w:szCs w:val="28"/>
        </w:rPr>
        <w:t>-уточ</w:t>
      </w:r>
      <w:r>
        <w:rPr>
          <w:rFonts w:ascii="Times New Roman" w:hAnsi="Times New Roman" w:cs="Times New Roman"/>
          <w:sz w:val="28"/>
          <w:szCs w:val="28"/>
        </w:rPr>
        <w:t>нити сутність і структуру мотивації людей</w:t>
      </w:r>
      <w:r w:rsidRPr="00701B43">
        <w:rPr>
          <w:rFonts w:ascii="Times New Roman" w:hAnsi="Times New Roman" w:cs="Times New Roman"/>
          <w:sz w:val="28"/>
          <w:szCs w:val="28"/>
        </w:rPr>
        <w:t xml:space="preserve"> похилого</w:t>
      </w:r>
      <w:r>
        <w:rPr>
          <w:rFonts w:ascii="Times New Roman" w:hAnsi="Times New Roman" w:cs="Times New Roman"/>
          <w:sz w:val="28"/>
          <w:szCs w:val="28"/>
        </w:rPr>
        <w:t xml:space="preserve"> та</w:t>
      </w:r>
      <w:r w:rsidRPr="00701B43">
        <w:rPr>
          <w:rFonts w:ascii="Times New Roman" w:hAnsi="Times New Roman" w:cs="Times New Roman"/>
          <w:sz w:val="28"/>
          <w:szCs w:val="28"/>
        </w:rPr>
        <w:t xml:space="preserve"> </w:t>
      </w:r>
      <w:r>
        <w:rPr>
          <w:rFonts w:ascii="Times New Roman" w:hAnsi="Times New Roman" w:cs="Times New Roman"/>
          <w:sz w:val="28"/>
          <w:szCs w:val="28"/>
        </w:rPr>
        <w:t>друг</w:t>
      </w:r>
      <w:r w:rsidRPr="00701B43">
        <w:rPr>
          <w:rFonts w:ascii="Times New Roman" w:hAnsi="Times New Roman" w:cs="Times New Roman"/>
          <w:sz w:val="28"/>
          <w:szCs w:val="28"/>
        </w:rPr>
        <w:t xml:space="preserve">ого </w:t>
      </w:r>
      <w:r>
        <w:rPr>
          <w:rFonts w:ascii="Times New Roman" w:hAnsi="Times New Roman" w:cs="Times New Roman"/>
          <w:sz w:val="28"/>
          <w:szCs w:val="28"/>
        </w:rPr>
        <w:t>зрілого віку до занять</w:t>
      </w:r>
      <w:r w:rsidRPr="00701B43">
        <w:rPr>
          <w:rFonts w:ascii="Times New Roman" w:hAnsi="Times New Roman" w:cs="Times New Roman"/>
          <w:sz w:val="28"/>
          <w:szCs w:val="28"/>
        </w:rPr>
        <w:t xml:space="preserve"> </w:t>
      </w:r>
      <w:r>
        <w:rPr>
          <w:rFonts w:ascii="Times New Roman" w:hAnsi="Times New Roman" w:cs="Times New Roman"/>
          <w:sz w:val="28"/>
          <w:szCs w:val="28"/>
        </w:rPr>
        <w:t>різними видами рухової активності</w:t>
      </w:r>
      <w:r w:rsidRPr="00701B43">
        <w:rPr>
          <w:rFonts w:ascii="Times New Roman" w:hAnsi="Times New Roman" w:cs="Times New Roman"/>
          <w:sz w:val="28"/>
          <w:szCs w:val="28"/>
        </w:rPr>
        <w:t xml:space="preserve">; </w:t>
      </w:r>
    </w:p>
    <w:p w14:paraId="3DEA347D" w14:textId="77777777" w:rsidR="001B1EAD" w:rsidRDefault="001B1EAD" w:rsidP="001B1EAD">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уточнити особливості потреб людей</w:t>
      </w:r>
      <w:r w:rsidRPr="00701B43">
        <w:rPr>
          <w:rFonts w:ascii="Times New Roman" w:hAnsi="Times New Roman" w:cs="Times New Roman"/>
          <w:sz w:val="28"/>
          <w:szCs w:val="28"/>
        </w:rPr>
        <w:t xml:space="preserve"> </w:t>
      </w:r>
      <w:r>
        <w:rPr>
          <w:rFonts w:ascii="Times New Roman" w:hAnsi="Times New Roman" w:cs="Times New Roman"/>
          <w:sz w:val="28"/>
          <w:szCs w:val="28"/>
        </w:rPr>
        <w:t>друг</w:t>
      </w:r>
      <w:r w:rsidRPr="00701B43">
        <w:rPr>
          <w:rFonts w:ascii="Times New Roman" w:hAnsi="Times New Roman" w:cs="Times New Roman"/>
          <w:sz w:val="28"/>
          <w:szCs w:val="28"/>
        </w:rPr>
        <w:t xml:space="preserve">ого </w:t>
      </w:r>
      <w:r>
        <w:rPr>
          <w:rFonts w:ascii="Times New Roman" w:hAnsi="Times New Roman" w:cs="Times New Roman"/>
          <w:sz w:val="28"/>
          <w:szCs w:val="28"/>
        </w:rPr>
        <w:t>зрі</w:t>
      </w:r>
      <w:r w:rsidRPr="00701B43">
        <w:rPr>
          <w:rFonts w:ascii="Times New Roman" w:hAnsi="Times New Roman" w:cs="Times New Roman"/>
          <w:sz w:val="28"/>
          <w:szCs w:val="28"/>
        </w:rPr>
        <w:t>лого в</w:t>
      </w:r>
      <w:r>
        <w:rPr>
          <w:rFonts w:ascii="Times New Roman" w:hAnsi="Times New Roman" w:cs="Times New Roman"/>
          <w:sz w:val="28"/>
          <w:szCs w:val="28"/>
        </w:rPr>
        <w:t>іку й</w:t>
      </w:r>
      <w:r w:rsidRPr="00701B43">
        <w:rPr>
          <w:rFonts w:ascii="Times New Roman" w:hAnsi="Times New Roman" w:cs="Times New Roman"/>
          <w:sz w:val="28"/>
          <w:szCs w:val="28"/>
        </w:rPr>
        <w:t xml:space="preserve"> похилого</w:t>
      </w:r>
      <w:r>
        <w:rPr>
          <w:rFonts w:ascii="Times New Roman" w:hAnsi="Times New Roman" w:cs="Times New Roman"/>
          <w:sz w:val="28"/>
          <w:szCs w:val="28"/>
        </w:rPr>
        <w:t xml:space="preserve"> віку до фі</w:t>
      </w:r>
      <w:r w:rsidRPr="00701B43">
        <w:rPr>
          <w:rFonts w:ascii="Times New Roman" w:hAnsi="Times New Roman" w:cs="Times New Roman"/>
          <w:sz w:val="28"/>
          <w:szCs w:val="28"/>
        </w:rPr>
        <w:t>зкультурно-оздоров</w:t>
      </w:r>
      <w:r>
        <w:rPr>
          <w:rFonts w:ascii="Times New Roman" w:hAnsi="Times New Roman" w:cs="Times New Roman"/>
          <w:sz w:val="28"/>
          <w:szCs w:val="28"/>
        </w:rPr>
        <w:t>чої діяльності, факторі</w:t>
      </w:r>
      <w:r w:rsidRPr="00701B43">
        <w:rPr>
          <w:rFonts w:ascii="Times New Roman" w:hAnsi="Times New Roman" w:cs="Times New Roman"/>
          <w:sz w:val="28"/>
          <w:szCs w:val="28"/>
        </w:rPr>
        <w:t xml:space="preserve">в </w:t>
      </w:r>
      <w:r>
        <w:rPr>
          <w:rFonts w:ascii="Times New Roman" w:hAnsi="Times New Roman" w:cs="Times New Roman"/>
          <w:sz w:val="28"/>
          <w:szCs w:val="28"/>
        </w:rPr>
        <w:t>спонукання та</w:t>
      </w:r>
      <w:r w:rsidRPr="00701B43">
        <w:rPr>
          <w:rFonts w:ascii="Times New Roman" w:hAnsi="Times New Roman" w:cs="Times New Roman"/>
          <w:sz w:val="28"/>
          <w:szCs w:val="28"/>
        </w:rPr>
        <w:t xml:space="preserve"> </w:t>
      </w:r>
      <w:r>
        <w:rPr>
          <w:rFonts w:ascii="Times New Roman" w:hAnsi="Times New Roman" w:cs="Times New Roman"/>
          <w:sz w:val="28"/>
          <w:szCs w:val="28"/>
        </w:rPr>
        <w:t>спонукання їх до занять різними видами рухової активності</w:t>
      </w:r>
      <w:r w:rsidRPr="00701B43">
        <w:rPr>
          <w:rFonts w:ascii="Times New Roman" w:hAnsi="Times New Roman" w:cs="Times New Roman"/>
          <w:sz w:val="28"/>
          <w:szCs w:val="28"/>
        </w:rPr>
        <w:t xml:space="preserve">. </w:t>
      </w:r>
    </w:p>
    <w:p w14:paraId="5CEC8649" w14:textId="21D2B36E" w:rsidR="00C25673" w:rsidRPr="001F4A16" w:rsidRDefault="00C25673" w:rsidP="001B1EAD">
      <w:pPr>
        <w:shd w:val="clear" w:color="auto" w:fill="FFFFFF"/>
        <w:spacing w:after="0" w:line="360" w:lineRule="auto"/>
        <w:ind w:firstLine="709"/>
        <w:jc w:val="both"/>
        <w:rPr>
          <w:rFonts w:ascii="Times New Roman" w:hAnsi="Times New Roman" w:cs="Times New Roman"/>
          <w:bCs/>
          <w:sz w:val="28"/>
          <w:szCs w:val="28"/>
        </w:rPr>
      </w:pPr>
      <w:r w:rsidRPr="00016466">
        <w:rPr>
          <w:rFonts w:ascii="Times New Roman" w:hAnsi="Times New Roman" w:cs="Times New Roman"/>
          <w:b/>
          <w:sz w:val="28"/>
          <w:szCs w:val="28"/>
        </w:rPr>
        <w:t>Практична значущість.</w:t>
      </w:r>
      <w:r w:rsidR="00016466">
        <w:rPr>
          <w:rFonts w:ascii="Times New Roman" w:hAnsi="Times New Roman" w:cs="Times New Roman"/>
          <w:b/>
          <w:sz w:val="28"/>
          <w:szCs w:val="28"/>
        </w:rPr>
        <w:t xml:space="preserve"> </w:t>
      </w:r>
      <w:bookmarkStart w:id="7" w:name="_Hlk213168226"/>
      <w:r w:rsidR="001F4A16">
        <w:rPr>
          <w:rFonts w:ascii="Times New Roman" w:hAnsi="Times New Roman" w:cs="Times New Roman"/>
          <w:bCs/>
          <w:sz w:val="28"/>
          <w:szCs w:val="28"/>
        </w:rPr>
        <w:t>Аналіз о</w:t>
      </w:r>
      <w:r w:rsidR="001F4A16" w:rsidRPr="001F4A16">
        <w:rPr>
          <w:rFonts w:ascii="Times New Roman" w:hAnsi="Times New Roman" w:cs="Times New Roman"/>
          <w:bCs/>
          <w:sz w:val="28"/>
          <w:szCs w:val="28"/>
        </w:rPr>
        <w:t>триман</w:t>
      </w:r>
      <w:r w:rsidR="001F4A16">
        <w:rPr>
          <w:rFonts w:ascii="Times New Roman" w:hAnsi="Times New Roman" w:cs="Times New Roman"/>
          <w:bCs/>
          <w:sz w:val="28"/>
          <w:szCs w:val="28"/>
        </w:rPr>
        <w:t>их</w:t>
      </w:r>
      <w:r w:rsidR="001F4A16" w:rsidRPr="001F4A16">
        <w:rPr>
          <w:rFonts w:ascii="Times New Roman" w:hAnsi="Times New Roman" w:cs="Times New Roman"/>
          <w:bCs/>
          <w:sz w:val="28"/>
          <w:szCs w:val="28"/>
        </w:rPr>
        <w:t xml:space="preserve"> дан</w:t>
      </w:r>
      <w:r w:rsidR="001F4A16">
        <w:rPr>
          <w:rFonts w:ascii="Times New Roman" w:hAnsi="Times New Roman" w:cs="Times New Roman"/>
          <w:bCs/>
          <w:sz w:val="28"/>
          <w:szCs w:val="28"/>
        </w:rPr>
        <w:t>их</w:t>
      </w:r>
      <w:r w:rsidR="001F4A16" w:rsidRPr="001F4A16">
        <w:rPr>
          <w:rFonts w:ascii="Times New Roman" w:hAnsi="Times New Roman" w:cs="Times New Roman"/>
          <w:bCs/>
          <w:sz w:val="28"/>
          <w:szCs w:val="28"/>
        </w:rPr>
        <w:t xml:space="preserve"> </w:t>
      </w:r>
      <w:r w:rsidR="001F4A16">
        <w:rPr>
          <w:rFonts w:ascii="Times New Roman" w:hAnsi="Times New Roman" w:cs="Times New Roman"/>
          <w:bCs/>
          <w:sz w:val="28"/>
          <w:szCs w:val="28"/>
        </w:rPr>
        <w:t xml:space="preserve">дає можливість в майбутньому обирати ті форми та методи проведення фізкультурно-оздоровчих занять які є пріоритетними для різних вікових груп, що в свою чергу буде мати вплив на підвищення мотивації літніх людей при залученні їх до </w:t>
      </w:r>
      <w:r w:rsidR="00CF1A5F">
        <w:rPr>
          <w:rFonts w:ascii="Times New Roman" w:hAnsi="Times New Roman" w:cs="Times New Roman"/>
          <w:bCs/>
          <w:sz w:val="28"/>
          <w:szCs w:val="28"/>
        </w:rPr>
        <w:t>активного проведення вільного часу.</w:t>
      </w:r>
    </w:p>
    <w:bookmarkEnd w:id="7"/>
    <w:p w14:paraId="0B9FF91A" w14:textId="1C859098" w:rsidR="00C25673" w:rsidRPr="00CF1A5F" w:rsidRDefault="00C25673" w:rsidP="001B1EAD">
      <w:pPr>
        <w:shd w:val="clear" w:color="auto" w:fill="FFFFFF"/>
        <w:spacing w:after="0" w:line="360" w:lineRule="auto"/>
        <w:ind w:firstLine="709"/>
        <w:jc w:val="both"/>
        <w:rPr>
          <w:rFonts w:ascii="Times New Roman" w:hAnsi="Times New Roman" w:cs="Times New Roman"/>
          <w:bCs/>
          <w:sz w:val="28"/>
          <w:szCs w:val="28"/>
        </w:rPr>
      </w:pPr>
      <w:r w:rsidRPr="00016466">
        <w:rPr>
          <w:rFonts w:ascii="Times New Roman" w:hAnsi="Times New Roman" w:cs="Times New Roman"/>
          <w:b/>
          <w:sz w:val="28"/>
          <w:szCs w:val="28"/>
        </w:rPr>
        <w:t>Структура роботи</w:t>
      </w:r>
      <w:r w:rsidR="00CF1A5F">
        <w:rPr>
          <w:rFonts w:ascii="Times New Roman" w:hAnsi="Times New Roman" w:cs="Times New Roman"/>
          <w:b/>
          <w:sz w:val="28"/>
          <w:szCs w:val="28"/>
        </w:rPr>
        <w:t xml:space="preserve">. </w:t>
      </w:r>
      <w:r w:rsidR="00CF1A5F">
        <w:rPr>
          <w:rFonts w:ascii="Times New Roman" w:hAnsi="Times New Roman" w:cs="Times New Roman"/>
          <w:bCs/>
          <w:sz w:val="28"/>
          <w:szCs w:val="28"/>
        </w:rPr>
        <w:t>Кваліфікаційна робота викладена на 6</w:t>
      </w:r>
      <w:r w:rsidR="004C5707">
        <w:rPr>
          <w:rFonts w:ascii="Times New Roman" w:hAnsi="Times New Roman" w:cs="Times New Roman"/>
          <w:bCs/>
          <w:sz w:val="28"/>
          <w:szCs w:val="28"/>
        </w:rPr>
        <w:t>1</w:t>
      </w:r>
      <w:r w:rsidR="00CF1A5F">
        <w:rPr>
          <w:rFonts w:ascii="Times New Roman" w:hAnsi="Times New Roman" w:cs="Times New Roman"/>
          <w:bCs/>
          <w:sz w:val="28"/>
          <w:szCs w:val="28"/>
        </w:rPr>
        <w:t xml:space="preserve"> сторінках комп’ютерної верстки, складається з вступу, трьох розділів, висновків до 1 та 3 розділів, загальних висновків, списку використаних джерел та додатків. Також робота оформлена </w:t>
      </w:r>
      <w:r w:rsidR="004A6496">
        <w:rPr>
          <w:rFonts w:ascii="Times New Roman" w:hAnsi="Times New Roman" w:cs="Times New Roman"/>
          <w:bCs/>
          <w:sz w:val="28"/>
          <w:szCs w:val="28"/>
        </w:rPr>
        <w:t>5</w:t>
      </w:r>
      <w:r w:rsidR="00CF1A5F">
        <w:rPr>
          <w:rFonts w:ascii="Times New Roman" w:hAnsi="Times New Roman" w:cs="Times New Roman"/>
          <w:bCs/>
          <w:sz w:val="28"/>
          <w:szCs w:val="28"/>
        </w:rPr>
        <w:t xml:space="preserve"> </w:t>
      </w:r>
      <w:r w:rsidR="004A6496">
        <w:rPr>
          <w:rFonts w:ascii="Times New Roman" w:hAnsi="Times New Roman" w:cs="Times New Roman"/>
          <w:bCs/>
          <w:sz w:val="28"/>
          <w:szCs w:val="28"/>
        </w:rPr>
        <w:t>р</w:t>
      </w:r>
      <w:r w:rsidR="00CF1A5F">
        <w:rPr>
          <w:rFonts w:ascii="Times New Roman" w:hAnsi="Times New Roman" w:cs="Times New Roman"/>
          <w:bCs/>
          <w:sz w:val="28"/>
          <w:szCs w:val="28"/>
        </w:rPr>
        <w:t xml:space="preserve">исунками та </w:t>
      </w:r>
      <w:r w:rsidR="004A6496">
        <w:rPr>
          <w:rFonts w:ascii="Times New Roman" w:hAnsi="Times New Roman" w:cs="Times New Roman"/>
          <w:bCs/>
          <w:sz w:val="28"/>
          <w:szCs w:val="28"/>
        </w:rPr>
        <w:t>2</w:t>
      </w:r>
      <w:r w:rsidR="004C5707">
        <w:rPr>
          <w:rFonts w:ascii="Times New Roman" w:hAnsi="Times New Roman" w:cs="Times New Roman"/>
          <w:bCs/>
          <w:sz w:val="28"/>
          <w:szCs w:val="28"/>
        </w:rPr>
        <w:t xml:space="preserve"> </w:t>
      </w:r>
      <w:r w:rsidR="00CF1A5F">
        <w:rPr>
          <w:rFonts w:ascii="Times New Roman" w:hAnsi="Times New Roman" w:cs="Times New Roman"/>
          <w:bCs/>
          <w:sz w:val="28"/>
          <w:szCs w:val="28"/>
        </w:rPr>
        <w:t xml:space="preserve">таблицями.  </w:t>
      </w:r>
    </w:p>
    <w:p w14:paraId="13241D36" w14:textId="77777777" w:rsidR="00AE0561" w:rsidRDefault="00AE0561" w:rsidP="001B1EAD">
      <w:pPr>
        <w:shd w:val="clear" w:color="auto" w:fill="FFFFFF"/>
        <w:spacing w:after="0" w:line="360" w:lineRule="auto"/>
        <w:ind w:firstLine="709"/>
        <w:jc w:val="both"/>
        <w:rPr>
          <w:rFonts w:ascii="Times New Roman" w:hAnsi="Times New Roman" w:cs="Times New Roman"/>
          <w:sz w:val="28"/>
          <w:szCs w:val="28"/>
        </w:rPr>
      </w:pPr>
    </w:p>
    <w:p w14:paraId="6B814E05" w14:textId="77777777" w:rsidR="00AE0561" w:rsidRDefault="00AE0561" w:rsidP="001B1EAD">
      <w:pPr>
        <w:shd w:val="clear" w:color="auto" w:fill="FFFFFF"/>
        <w:spacing w:after="0" w:line="360" w:lineRule="auto"/>
        <w:ind w:firstLine="709"/>
        <w:jc w:val="both"/>
        <w:rPr>
          <w:rFonts w:ascii="Times New Roman" w:hAnsi="Times New Roman" w:cs="Times New Roman"/>
          <w:sz w:val="28"/>
          <w:szCs w:val="28"/>
        </w:rPr>
      </w:pPr>
    </w:p>
    <w:p w14:paraId="5A9B18DD" w14:textId="77777777" w:rsidR="00AE0561" w:rsidRDefault="00AE0561" w:rsidP="001B1EAD">
      <w:pPr>
        <w:shd w:val="clear" w:color="auto" w:fill="FFFFFF"/>
        <w:spacing w:after="0" w:line="360" w:lineRule="auto"/>
        <w:ind w:firstLine="709"/>
        <w:jc w:val="both"/>
        <w:rPr>
          <w:rFonts w:ascii="Times New Roman" w:hAnsi="Times New Roman" w:cs="Times New Roman"/>
          <w:sz w:val="28"/>
          <w:szCs w:val="28"/>
        </w:rPr>
      </w:pPr>
    </w:p>
    <w:p w14:paraId="0B15CAA7" w14:textId="77777777" w:rsidR="00AE0561" w:rsidRDefault="00AE0561" w:rsidP="001B1EAD">
      <w:pPr>
        <w:shd w:val="clear" w:color="auto" w:fill="FFFFFF"/>
        <w:spacing w:after="0" w:line="360" w:lineRule="auto"/>
        <w:ind w:firstLine="709"/>
        <w:jc w:val="both"/>
        <w:rPr>
          <w:rFonts w:ascii="Times New Roman" w:hAnsi="Times New Roman" w:cs="Times New Roman"/>
          <w:sz w:val="28"/>
          <w:szCs w:val="28"/>
        </w:rPr>
      </w:pPr>
    </w:p>
    <w:p w14:paraId="3817D6AD" w14:textId="77777777" w:rsidR="00583479" w:rsidRDefault="00583479" w:rsidP="00583479">
      <w:pPr>
        <w:shd w:val="clear" w:color="auto" w:fill="FFFFFF"/>
        <w:spacing w:after="0" w:line="360" w:lineRule="auto"/>
        <w:jc w:val="both"/>
        <w:rPr>
          <w:rFonts w:ascii="Times New Roman" w:hAnsi="Times New Roman" w:cs="Times New Roman"/>
          <w:sz w:val="28"/>
          <w:szCs w:val="28"/>
        </w:rPr>
      </w:pPr>
    </w:p>
    <w:p w14:paraId="7D239D39" w14:textId="77777777" w:rsidR="00CF1A5F" w:rsidRDefault="00CF1A5F" w:rsidP="00583479">
      <w:pPr>
        <w:shd w:val="clear" w:color="auto" w:fill="FFFFFF"/>
        <w:spacing w:after="0" w:line="360" w:lineRule="auto"/>
        <w:jc w:val="both"/>
        <w:rPr>
          <w:rFonts w:ascii="Times New Roman" w:hAnsi="Times New Roman" w:cs="Times New Roman"/>
          <w:sz w:val="28"/>
          <w:szCs w:val="28"/>
        </w:rPr>
      </w:pPr>
    </w:p>
    <w:p w14:paraId="04ADEA09" w14:textId="77777777" w:rsidR="00AE0561" w:rsidRDefault="00AE0561" w:rsidP="00AE0561">
      <w:pPr>
        <w:shd w:val="clear" w:color="auto" w:fill="FFFFFF"/>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РОЗДІЛ 1</w:t>
      </w:r>
    </w:p>
    <w:p w14:paraId="1EF819E9" w14:textId="77777777" w:rsidR="00AE0561" w:rsidRDefault="00F67717" w:rsidP="00AE0561">
      <w:pPr>
        <w:shd w:val="clear" w:color="auto" w:fill="FFFFFF"/>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lang w:val="ru-RU"/>
        </w:rPr>
        <w:t>ОСОБЛИВОСТ</w:t>
      </w:r>
      <w:r>
        <w:rPr>
          <w:rFonts w:ascii="Times New Roman" w:hAnsi="Times New Roman" w:cs="Times New Roman"/>
          <w:b/>
          <w:sz w:val="28"/>
          <w:szCs w:val="28"/>
        </w:rPr>
        <w:t>І РУХОВОЇ АКТИВНОСТІ ЛЮДЕЙ ПОХИЛОГО ВІКУ</w:t>
      </w:r>
    </w:p>
    <w:p w14:paraId="2F06D3CA" w14:textId="77777777" w:rsidR="00F67717" w:rsidRDefault="00F67717" w:rsidP="00AE0561">
      <w:pPr>
        <w:shd w:val="clear" w:color="auto" w:fill="FFFFFF"/>
        <w:spacing w:after="0" w:line="360" w:lineRule="auto"/>
        <w:ind w:firstLine="709"/>
        <w:jc w:val="center"/>
        <w:rPr>
          <w:rFonts w:ascii="Times New Roman" w:hAnsi="Times New Roman" w:cs="Times New Roman"/>
          <w:b/>
          <w:sz w:val="28"/>
          <w:szCs w:val="28"/>
        </w:rPr>
      </w:pPr>
    </w:p>
    <w:p w14:paraId="33F7C58C" w14:textId="77777777" w:rsidR="00F67717" w:rsidRDefault="00F67717" w:rsidP="00AE0561">
      <w:pPr>
        <w:shd w:val="clear" w:color="auto" w:fill="FFFFFF"/>
        <w:spacing w:after="0" w:line="360" w:lineRule="auto"/>
        <w:ind w:firstLine="709"/>
        <w:jc w:val="center"/>
        <w:rPr>
          <w:rFonts w:ascii="Times New Roman" w:hAnsi="Times New Roman" w:cs="Times New Roman"/>
          <w:b/>
          <w:sz w:val="28"/>
          <w:szCs w:val="28"/>
        </w:rPr>
      </w:pPr>
    </w:p>
    <w:p w14:paraId="53E25D71" w14:textId="77777777" w:rsidR="00CF1A5F" w:rsidRDefault="00CF1A5F" w:rsidP="00AE0561">
      <w:pPr>
        <w:shd w:val="clear" w:color="auto" w:fill="FFFFFF"/>
        <w:spacing w:after="0" w:line="360" w:lineRule="auto"/>
        <w:ind w:firstLine="709"/>
        <w:jc w:val="center"/>
        <w:rPr>
          <w:rFonts w:ascii="Times New Roman" w:hAnsi="Times New Roman" w:cs="Times New Roman"/>
          <w:b/>
          <w:sz w:val="28"/>
          <w:szCs w:val="28"/>
        </w:rPr>
      </w:pPr>
    </w:p>
    <w:p w14:paraId="43626B8B" w14:textId="77777777" w:rsidR="00E34815" w:rsidRDefault="00E34815" w:rsidP="00E34815">
      <w:pPr>
        <w:pStyle w:val="a8"/>
        <w:numPr>
          <w:ilvl w:val="1"/>
          <w:numId w:val="3"/>
        </w:numPr>
        <w:shd w:val="clear" w:color="auto" w:fill="FFFFFF"/>
        <w:spacing w:after="0" w:line="360" w:lineRule="auto"/>
        <w:jc w:val="both"/>
        <w:rPr>
          <w:rFonts w:ascii="Times New Roman" w:hAnsi="Times New Roman" w:cs="Times New Roman"/>
          <w:b/>
          <w:sz w:val="28"/>
          <w:szCs w:val="28"/>
        </w:rPr>
      </w:pPr>
      <w:r>
        <w:rPr>
          <w:rFonts w:ascii="Times New Roman" w:hAnsi="Times New Roman" w:cs="Times New Roman"/>
          <w:b/>
          <w:sz w:val="28"/>
          <w:szCs w:val="28"/>
        </w:rPr>
        <w:t>Форми та методи занять фізкультурно – оздоровчою діяльністю людей похилого віку</w:t>
      </w:r>
    </w:p>
    <w:p w14:paraId="31C48B9D" w14:textId="77777777" w:rsidR="00E34815" w:rsidRPr="00E34815" w:rsidRDefault="00E34815" w:rsidP="00E34815">
      <w:pPr>
        <w:pStyle w:val="HTML"/>
        <w:spacing w:line="360" w:lineRule="auto"/>
        <w:ind w:firstLine="680"/>
        <w:jc w:val="both"/>
        <w:rPr>
          <w:rFonts w:ascii="Times New Roman" w:hAnsi="Times New Roman" w:cs="Times New Roman"/>
          <w:color w:val="1F1F1F"/>
          <w:sz w:val="28"/>
          <w:szCs w:val="28"/>
        </w:rPr>
      </w:pPr>
      <w:bookmarkStart w:id="8" w:name="_Hlk213152577"/>
      <w:r w:rsidRPr="00E34815">
        <w:rPr>
          <w:rStyle w:val="y2iqfc"/>
          <w:rFonts w:ascii="Times New Roman" w:hAnsi="Times New Roman" w:cs="Times New Roman"/>
          <w:color w:val="1F1F1F"/>
          <w:sz w:val="28"/>
          <w:szCs w:val="28"/>
        </w:rPr>
        <w:t>Ознаки старіння з'являються у різних людей у ​​різні терміни. Це залежить більшою мірою від умов праці та побуту, способу та режиму життя, а також від індивідуальних особливостей організму. Старіння починається у багатьох органах та системах, але протікає нерівномірно і виражається по-різному.</w:t>
      </w:r>
    </w:p>
    <w:bookmarkEnd w:id="8"/>
    <w:p w14:paraId="5C2CD0E3" w14:textId="200BECDE" w:rsidR="00E34815" w:rsidRPr="00724325" w:rsidRDefault="00E34815" w:rsidP="00724325">
      <w:pPr>
        <w:pStyle w:val="HTML"/>
        <w:spacing w:line="360" w:lineRule="auto"/>
        <w:ind w:firstLine="680"/>
        <w:jc w:val="both"/>
        <w:rPr>
          <w:rFonts w:ascii="Times New Roman" w:hAnsi="Times New Roman" w:cs="Times New Roman"/>
          <w:color w:val="1F1F1F"/>
          <w:sz w:val="28"/>
          <w:szCs w:val="28"/>
        </w:rPr>
      </w:pPr>
      <w:r w:rsidRPr="00724325">
        <w:rPr>
          <w:rFonts w:ascii="Times New Roman" w:hAnsi="Times New Roman" w:cs="Times New Roman"/>
          <w:b/>
          <w:sz w:val="28"/>
          <w:szCs w:val="28"/>
        </w:rPr>
        <w:t xml:space="preserve"> </w:t>
      </w:r>
      <w:r w:rsidRPr="00724325">
        <w:rPr>
          <w:rStyle w:val="y2iqfc"/>
          <w:rFonts w:ascii="Times New Roman" w:hAnsi="Times New Roman" w:cs="Times New Roman"/>
          <w:color w:val="1F1F1F"/>
          <w:sz w:val="28"/>
          <w:szCs w:val="28"/>
        </w:rPr>
        <w:t xml:space="preserve">Насамперед, знижується рівень процесів обміну речовин. Вже середньому віці можуть статися зміни у артеріях: </w:t>
      </w:r>
      <w:proofErr w:type="spellStart"/>
      <w:r w:rsidRPr="00724325">
        <w:rPr>
          <w:rStyle w:val="y2iqfc"/>
          <w:rFonts w:ascii="Times New Roman" w:hAnsi="Times New Roman" w:cs="Times New Roman"/>
          <w:color w:val="1F1F1F"/>
          <w:sz w:val="28"/>
          <w:szCs w:val="28"/>
        </w:rPr>
        <w:t>ущільнюються</w:t>
      </w:r>
      <w:proofErr w:type="spellEnd"/>
      <w:r w:rsidRPr="00724325">
        <w:rPr>
          <w:rStyle w:val="y2iqfc"/>
          <w:rFonts w:ascii="Times New Roman" w:hAnsi="Times New Roman" w:cs="Times New Roman"/>
          <w:color w:val="1F1F1F"/>
          <w:sz w:val="28"/>
          <w:szCs w:val="28"/>
        </w:rPr>
        <w:t xml:space="preserve"> стінки судин, знижується їх еластичність, поступово зменшується просвіт. Після 40-50 років у багатьох людей починає підвищуватись артеріальний тиск</w:t>
      </w:r>
      <w:r w:rsidR="00AA54E2">
        <w:rPr>
          <w:rStyle w:val="y2iqfc"/>
          <w:rFonts w:ascii="Times New Roman" w:hAnsi="Times New Roman" w:cs="Times New Roman"/>
          <w:color w:val="1F1F1F"/>
          <w:sz w:val="28"/>
          <w:szCs w:val="28"/>
        </w:rPr>
        <w:t xml:space="preserve"> </w:t>
      </w:r>
      <w:r w:rsidR="00AA54E2">
        <w:rPr>
          <w:rFonts w:ascii="Times New Roman" w:hAnsi="Times New Roman" w:cs="Times New Roman"/>
          <w:sz w:val="28"/>
          <w:szCs w:val="28"/>
        </w:rPr>
        <w:t>[35,40]</w:t>
      </w:r>
      <w:r w:rsidRPr="00724325">
        <w:rPr>
          <w:rStyle w:val="y2iqfc"/>
          <w:rFonts w:ascii="Times New Roman" w:hAnsi="Times New Roman" w:cs="Times New Roman"/>
          <w:color w:val="1F1F1F"/>
          <w:sz w:val="28"/>
          <w:szCs w:val="28"/>
        </w:rPr>
        <w:t>.</w:t>
      </w:r>
    </w:p>
    <w:p w14:paraId="3E567FEA" w14:textId="77777777" w:rsidR="0054728F" w:rsidRPr="00724325" w:rsidRDefault="0054728F" w:rsidP="00724325">
      <w:pPr>
        <w:pStyle w:val="HTML"/>
        <w:spacing w:line="360" w:lineRule="auto"/>
        <w:ind w:firstLine="680"/>
        <w:jc w:val="both"/>
        <w:rPr>
          <w:rFonts w:ascii="Times New Roman" w:hAnsi="Times New Roman" w:cs="Times New Roman"/>
          <w:color w:val="1F1F1F"/>
          <w:sz w:val="28"/>
          <w:szCs w:val="28"/>
        </w:rPr>
      </w:pPr>
      <w:r w:rsidRPr="00724325">
        <w:rPr>
          <w:rStyle w:val="y2iqfc"/>
          <w:rFonts w:ascii="Times New Roman" w:hAnsi="Times New Roman" w:cs="Times New Roman"/>
          <w:color w:val="1F1F1F"/>
          <w:sz w:val="28"/>
          <w:szCs w:val="28"/>
        </w:rPr>
        <w:t>Поступово погіршується скорочувальна здатність серцевого м'яза, погіршується пристосовуваність судинного тонусу до змін кровообігу. Поступово знижується рухливість грудної клітки та дихальна функція.</w:t>
      </w:r>
    </w:p>
    <w:p w14:paraId="1775F99E" w14:textId="77777777" w:rsidR="0054728F" w:rsidRPr="00724325" w:rsidRDefault="0054728F" w:rsidP="00724325">
      <w:pPr>
        <w:pStyle w:val="HTML"/>
        <w:spacing w:line="360" w:lineRule="auto"/>
        <w:ind w:firstLine="680"/>
        <w:jc w:val="both"/>
        <w:rPr>
          <w:rFonts w:ascii="Times New Roman" w:hAnsi="Times New Roman" w:cs="Times New Roman"/>
          <w:color w:val="1F1F1F"/>
          <w:sz w:val="28"/>
          <w:szCs w:val="28"/>
        </w:rPr>
      </w:pPr>
      <w:r w:rsidRPr="00724325">
        <w:rPr>
          <w:rStyle w:val="y2iqfc"/>
          <w:rFonts w:ascii="Times New Roman" w:hAnsi="Times New Roman" w:cs="Times New Roman"/>
          <w:color w:val="1F1F1F"/>
          <w:sz w:val="28"/>
          <w:szCs w:val="28"/>
        </w:rPr>
        <w:t xml:space="preserve">Значні зміни відбуваються в кістково-суглобовому та м'язовому </w:t>
      </w:r>
      <w:proofErr w:type="spellStart"/>
      <w:r w:rsidRPr="00724325">
        <w:rPr>
          <w:rStyle w:val="y2iqfc"/>
          <w:rFonts w:ascii="Times New Roman" w:hAnsi="Times New Roman" w:cs="Times New Roman"/>
          <w:color w:val="1F1F1F"/>
          <w:sz w:val="28"/>
          <w:szCs w:val="28"/>
        </w:rPr>
        <w:t>апараті</w:t>
      </w:r>
      <w:proofErr w:type="spellEnd"/>
      <w:r w:rsidRPr="00724325">
        <w:rPr>
          <w:rStyle w:val="y2iqfc"/>
          <w:rFonts w:ascii="Times New Roman" w:hAnsi="Times New Roman" w:cs="Times New Roman"/>
          <w:color w:val="1F1F1F"/>
          <w:sz w:val="28"/>
          <w:szCs w:val="28"/>
        </w:rPr>
        <w:t>. Кістки стають більш тонкими та крихкими. Відкладення солей у суглобах, зниження еластичності зв'язок і м'язів, заміщення м'язових волокон сполучною та жировою тканиною зменшують рухливість та гнучкість хребетного стовпа та інших зчленувань внаслідок чого порушуються постава, хода, рухи стають уповільненими.</w:t>
      </w:r>
    </w:p>
    <w:p w14:paraId="23F5F26D" w14:textId="11B96731" w:rsidR="0054728F" w:rsidRPr="00724325" w:rsidRDefault="0054728F" w:rsidP="00724325">
      <w:pPr>
        <w:pStyle w:val="HTML"/>
        <w:spacing w:line="360" w:lineRule="auto"/>
        <w:ind w:firstLine="680"/>
        <w:jc w:val="both"/>
        <w:rPr>
          <w:rFonts w:ascii="Times New Roman" w:hAnsi="Times New Roman" w:cs="Times New Roman"/>
          <w:color w:val="1F1F1F"/>
          <w:sz w:val="28"/>
          <w:szCs w:val="28"/>
        </w:rPr>
      </w:pPr>
      <w:r w:rsidRPr="00724325">
        <w:rPr>
          <w:rStyle w:val="y2iqfc"/>
          <w:rFonts w:ascii="Times New Roman" w:hAnsi="Times New Roman" w:cs="Times New Roman"/>
          <w:color w:val="1F1F1F"/>
          <w:sz w:val="28"/>
          <w:szCs w:val="28"/>
        </w:rPr>
        <w:t xml:space="preserve">З віком знижуються функції залоз внутрішньої секреції. Найбільш пізно відбуваються вікові зміни у центральній нервовій системі. Знижується її збудливість і рухливість нервових процесів, здатність швидко реагувати на умови зовнішнього середовища. Змінюється психіка, знижується пам'ять, увага, </w:t>
      </w:r>
      <w:r w:rsidRPr="00724325">
        <w:rPr>
          <w:rStyle w:val="y2iqfc"/>
          <w:rFonts w:ascii="Times New Roman" w:hAnsi="Times New Roman" w:cs="Times New Roman"/>
          <w:color w:val="1F1F1F"/>
          <w:sz w:val="28"/>
          <w:szCs w:val="28"/>
        </w:rPr>
        <w:lastRenderedPageBreak/>
        <w:t>координація рухів, зменшується здатність освоєння нових рухових актів</w:t>
      </w:r>
      <w:r w:rsidR="00AA54E2">
        <w:rPr>
          <w:rStyle w:val="y2iqfc"/>
          <w:rFonts w:ascii="Times New Roman" w:hAnsi="Times New Roman" w:cs="Times New Roman"/>
          <w:color w:val="1F1F1F"/>
          <w:sz w:val="28"/>
          <w:szCs w:val="28"/>
        </w:rPr>
        <w:t xml:space="preserve"> </w:t>
      </w:r>
      <w:r w:rsidR="00AA54E2">
        <w:rPr>
          <w:rFonts w:ascii="Times New Roman" w:hAnsi="Times New Roman" w:cs="Times New Roman"/>
          <w:sz w:val="28"/>
          <w:szCs w:val="28"/>
        </w:rPr>
        <w:t>[49,51,54]</w:t>
      </w:r>
      <w:r w:rsidRPr="00724325">
        <w:rPr>
          <w:rStyle w:val="y2iqfc"/>
          <w:rFonts w:ascii="Times New Roman" w:hAnsi="Times New Roman" w:cs="Times New Roman"/>
          <w:color w:val="1F1F1F"/>
          <w:sz w:val="28"/>
          <w:szCs w:val="28"/>
        </w:rPr>
        <w:t>.</w:t>
      </w:r>
    </w:p>
    <w:p w14:paraId="2D61F2C6" w14:textId="77777777" w:rsidR="0054728F" w:rsidRPr="00724325" w:rsidRDefault="0054728F" w:rsidP="00724325">
      <w:pPr>
        <w:pStyle w:val="HTML"/>
        <w:spacing w:line="360" w:lineRule="auto"/>
        <w:ind w:firstLine="680"/>
        <w:jc w:val="both"/>
        <w:rPr>
          <w:rFonts w:ascii="Times New Roman" w:hAnsi="Times New Roman" w:cs="Times New Roman"/>
          <w:color w:val="1F1F1F"/>
          <w:sz w:val="28"/>
          <w:szCs w:val="28"/>
        </w:rPr>
      </w:pPr>
      <w:bookmarkStart w:id="9" w:name="_Hlk213152620"/>
      <w:r w:rsidRPr="00724325">
        <w:rPr>
          <w:rStyle w:val="y2iqfc"/>
          <w:rFonts w:ascii="Times New Roman" w:hAnsi="Times New Roman" w:cs="Times New Roman"/>
          <w:color w:val="1F1F1F"/>
          <w:sz w:val="28"/>
          <w:szCs w:val="28"/>
        </w:rPr>
        <w:t>Всі ці зміни настають переважно після 60 років і призводять до зниження працездатності. Виникає необхідність зниження фізичних та розумових навантажень та збільшення тривалості відпочинку.</w:t>
      </w:r>
    </w:p>
    <w:p w14:paraId="21AB7218" w14:textId="77777777" w:rsidR="0054728F" w:rsidRPr="00724325" w:rsidRDefault="0054728F" w:rsidP="00724325">
      <w:pPr>
        <w:pStyle w:val="HTML"/>
        <w:spacing w:line="360" w:lineRule="auto"/>
        <w:ind w:firstLine="680"/>
        <w:jc w:val="both"/>
        <w:rPr>
          <w:rFonts w:ascii="Times New Roman" w:hAnsi="Times New Roman" w:cs="Times New Roman"/>
          <w:color w:val="1F1F1F"/>
          <w:sz w:val="28"/>
          <w:szCs w:val="28"/>
        </w:rPr>
      </w:pPr>
      <w:r w:rsidRPr="00724325">
        <w:rPr>
          <w:rStyle w:val="y2iqfc"/>
          <w:rFonts w:ascii="Times New Roman" w:hAnsi="Times New Roman" w:cs="Times New Roman"/>
          <w:color w:val="1F1F1F"/>
          <w:sz w:val="28"/>
          <w:szCs w:val="28"/>
        </w:rPr>
        <w:t>У боротьбі за здоров'я та довголіття важливу роль відіграє фізична культура. У літньому віці можливі майже всі види фізичної культури з внесенням деяких коректив, пов'язаних зі зниженою здатністю виконувати силові та тривалі фізичні навантаження. На перший план має ставитися не спортивна, а гігієнічна спрямованість занять.</w:t>
      </w:r>
    </w:p>
    <w:p w14:paraId="4944C63B" w14:textId="77777777" w:rsidR="0054728F" w:rsidRPr="00724325" w:rsidRDefault="0054728F" w:rsidP="00724325">
      <w:pPr>
        <w:pStyle w:val="HTML"/>
        <w:spacing w:line="360" w:lineRule="auto"/>
        <w:ind w:firstLine="680"/>
        <w:jc w:val="both"/>
        <w:rPr>
          <w:rFonts w:ascii="Times New Roman" w:hAnsi="Times New Roman" w:cs="Times New Roman"/>
          <w:color w:val="1F1F1F"/>
          <w:sz w:val="28"/>
          <w:szCs w:val="28"/>
        </w:rPr>
      </w:pPr>
      <w:r w:rsidRPr="00724325">
        <w:rPr>
          <w:rStyle w:val="y2iqfc"/>
          <w:rFonts w:ascii="Times New Roman" w:hAnsi="Times New Roman" w:cs="Times New Roman"/>
          <w:color w:val="1F1F1F"/>
          <w:sz w:val="28"/>
          <w:szCs w:val="28"/>
        </w:rPr>
        <w:t>До найпоширеніших фізичних вправ у середньому і похилому віці ставляться, передусім, гімнастичні вправи, створені задля підтримку гнучкості скелета і рухливості в суглобах. Дуже важливі вправи для хребетного стовпа, шиї, спини у вигляді згинання та розгинання, присідання, поворотів тулуба та шиї для профілактики відкладення солей та розвитку остеохондрозу, спондильозу, а також вправи для зміцнення черевного преса.</w:t>
      </w:r>
      <w:r w:rsidRPr="00724325">
        <w:rPr>
          <w:rFonts w:ascii="Times New Roman" w:hAnsi="Times New Roman" w:cs="Times New Roman"/>
          <w:color w:val="1F1F1F"/>
          <w:sz w:val="28"/>
          <w:szCs w:val="28"/>
        </w:rPr>
        <w:t xml:space="preserve"> </w:t>
      </w:r>
      <w:r w:rsidRPr="00724325">
        <w:rPr>
          <w:rStyle w:val="y2iqfc"/>
          <w:rFonts w:ascii="Times New Roman" w:hAnsi="Times New Roman" w:cs="Times New Roman"/>
          <w:color w:val="1F1F1F"/>
          <w:sz w:val="28"/>
          <w:szCs w:val="28"/>
        </w:rPr>
        <w:t>Велике значення має дихальна гімнастика з акцентом на посилення видиху, що послаблюється віком.</w:t>
      </w:r>
      <w:r w:rsidRPr="00724325">
        <w:rPr>
          <w:rFonts w:ascii="Times New Roman" w:hAnsi="Times New Roman" w:cs="Times New Roman"/>
          <w:color w:val="1F1F1F"/>
          <w:sz w:val="28"/>
          <w:szCs w:val="28"/>
        </w:rPr>
        <w:t xml:space="preserve"> </w:t>
      </w:r>
      <w:r w:rsidRPr="00724325">
        <w:rPr>
          <w:rStyle w:val="y2iqfc"/>
          <w:rFonts w:ascii="Times New Roman" w:hAnsi="Times New Roman" w:cs="Times New Roman"/>
          <w:color w:val="1F1F1F"/>
          <w:sz w:val="28"/>
          <w:szCs w:val="28"/>
        </w:rPr>
        <w:t xml:space="preserve">Слід уникати вправ статичного характеру, а також вправ, пов'язаних із затримкою дихання, </w:t>
      </w:r>
      <w:proofErr w:type="spellStart"/>
      <w:r w:rsidRPr="00724325">
        <w:rPr>
          <w:rStyle w:val="y2iqfc"/>
          <w:rFonts w:ascii="Times New Roman" w:hAnsi="Times New Roman" w:cs="Times New Roman"/>
          <w:color w:val="1F1F1F"/>
          <w:sz w:val="28"/>
          <w:szCs w:val="28"/>
        </w:rPr>
        <w:t>натужуванням</w:t>
      </w:r>
      <w:proofErr w:type="spellEnd"/>
      <w:r w:rsidRPr="00724325">
        <w:rPr>
          <w:rStyle w:val="y2iqfc"/>
          <w:rFonts w:ascii="Times New Roman" w:hAnsi="Times New Roman" w:cs="Times New Roman"/>
          <w:color w:val="1F1F1F"/>
          <w:sz w:val="28"/>
          <w:szCs w:val="28"/>
        </w:rPr>
        <w:t xml:space="preserve"> та різких, швидких рухів. Літнім людям найбільше підходять вправи в спокійному темпі, що забезпечують рівне, повне дихання. Заняття фізичною культурою повинні проводитися під контролем лікаря за дотримання всіх гігієнічних вимог до режиму праці та відпочинку, харчування, особистої гігієни, місць занять фізичними вправами.</w:t>
      </w:r>
    </w:p>
    <w:bookmarkEnd w:id="9"/>
    <w:p w14:paraId="6E759228" w14:textId="77777777" w:rsidR="0054728F" w:rsidRDefault="0054728F" w:rsidP="00724325">
      <w:pPr>
        <w:pStyle w:val="HTML"/>
        <w:spacing w:line="360" w:lineRule="auto"/>
        <w:ind w:firstLine="680"/>
        <w:jc w:val="both"/>
        <w:rPr>
          <w:rFonts w:ascii="Times New Roman" w:hAnsi="Times New Roman" w:cs="Times New Roman"/>
          <w:color w:val="1F1F1F"/>
          <w:sz w:val="28"/>
          <w:szCs w:val="28"/>
        </w:rPr>
      </w:pPr>
      <w:r w:rsidRPr="00724325">
        <w:rPr>
          <w:rFonts w:ascii="Times New Roman" w:hAnsi="Times New Roman" w:cs="Times New Roman"/>
          <w:color w:val="1F1F1F"/>
          <w:sz w:val="28"/>
          <w:szCs w:val="28"/>
        </w:rPr>
        <w:t>РАНКОВА ГІГІЄНІЧНА ГІМНАСТИКА</w:t>
      </w:r>
    </w:p>
    <w:p w14:paraId="2F7508BC" w14:textId="5CF03993" w:rsidR="008C7481" w:rsidRDefault="008C7481" w:rsidP="008C7481">
      <w:pPr>
        <w:pStyle w:val="HTML"/>
        <w:spacing w:line="360" w:lineRule="auto"/>
        <w:ind w:firstLine="919"/>
        <w:jc w:val="both"/>
        <w:rPr>
          <w:rFonts w:ascii="Times New Roman" w:hAnsi="Times New Roman" w:cs="Times New Roman"/>
          <w:color w:val="1F1F1F"/>
          <w:sz w:val="28"/>
          <w:szCs w:val="28"/>
          <w:lang w:val="ru-RU"/>
        </w:rPr>
      </w:pPr>
      <w:r w:rsidRPr="008C7481">
        <w:rPr>
          <w:rFonts w:ascii="Times New Roman" w:hAnsi="Times New Roman" w:cs="Times New Roman"/>
          <w:color w:val="1F1F1F"/>
          <w:sz w:val="28"/>
          <w:szCs w:val="28"/>
        </w:rPr>
        <w:t>Форма занять є найбільш доступною для людей середнього та похилого віку</w:t>
      </w:r>
      <w:r w:rsidRPr="008C7481">
        <w:rPr>
          <w:rFonts w:ascii="Times New Roman" w:hAnsi="Times New Roman" w:cs="Times New Roman"/>
          <w:color w:val="1F1F1F"/>
          <w:sz w:val="28"/>
          <w:szCs w:val="28"/>
          <w:lang w:val="ru-RU"/>
        </w:rPr>
        <w:t>.</w:t>
      </w:r>
      <w:r w:rsidRPr="008C7481">
        <w:rPr>
          <w:rFonts w:ascii="Times New Roman" w:hAnsi="Times New Roman" w:cs="Times New Roman"/>
          <w:color w:val="1F1F1F"/>
          <w:sz w:val="28"/>
          <w:szCs w:val="28"/>
        </w:rPr>
        <w:t xml:space="preserve"> Вона використовується не тільки для полегшення переходу від сну до </w:t>
      </w:r>
      <w:r w:rsidR="00F05FF8" w:rsidRPr="00F05FF8">
        <w:rPr>
          <w:rFonts w:ascii="Times New Roman" w:hAnsi="Times New Roman" w:cs="Times New Roman"/>
          <w:sz w:val="28"/>
          <w:szCs w:val="28"/>
        </w:rPr>
        <w:t>активного пробудження</w:t>
      </w:r>
      <w:r w:rsidRPr="00F05FF8">
        <w:rPr>
          <w:rFonts w:ascii="Times New Roman" w:hAnsi="Times New Roman" w:cs="Times New Roman"/>
          <w:sz w:val="28"/>
          <w:szCs w:val="28"/>
          <w:lang w:val="ru-RU"/>
        </w:rPr>
        <w:t xml:space="preserve">, </w:t>
      </w:r>
      <w:r w:rsidRPr="008C7481">
        <w:rPr>
          <w:rFonts w:ascii="Times New Roman" w:hAnsi="Times New Roman" w:cs="Times New Roman"/>
          <w:color w:val="1F1F1F"/>
          <w:sz w:val="28"/>
          <w:szCs w:val="28"/>
          <w:lang w:val="ru-RU"/>
        </w:rPr>
        <w:t>але</w:t>
      </w:r>
      <w:r w:rsidR="00F05FF8">
        <w:rPr>
          <w:rFonts w:ascii="Times New Roman" w:hAnsi="Times New Roman" w:cs="Times New Roman"/>
          <w:color w:val="1F1F1F"/>
          <w:sz w:val="28"/>
          <w:szCs w:val="28"/>
        </w:rPr>
        <w:t>,</w:t>
      </w:r>
      <w:r w:rsidRPr="008C7481">
        <w:rPr>
          <w:rFonts w:ascii="Times New Roman" w:hAnsi="Times New Roman" w:cs="Times New Roman"/>
          <w:color w:val="1F1F1F"/>
          <w:sz w:val="28"/>
          <w:szCs w:val="28"/>
        </w:rPr>
        <w:t xml:space="preserve"> як </w:t>
      </w:r>
      <w:r w:rsidRPr="008C7481">
        <w:rPr>
          <w:rFonts w:ascii="Times New Roman" w:hAnsi="Times New Roman" w:cs="Times New Roman"/>
          <w:color w:val="1F1F1F"/>
          <w:sz w:val="28"/>
          <w:szCs w:val="28"/>
          <w:lang w:val="ru-RU"/>
        </w:rPr>
        <w:t xml:space="preserve">один з </w:t>
      </w:r>
      <w:r w:rsidRPr="008C7481">
        <w:rPr>
          <w:rFonts w:ascii="Times New Roman" w:hAnsi="Times New Roman" w:cs="Times New Roman"/>
          <w:color w:val="1F1F1F"/>
          <w:sz w:val="28"/>
          <w:szCs w:val="28"/>
        </w:rPr>
        <w:t>перших вид спеціальних фізичних вправ, рекомендованих для оздоровчих цілей</w:t>
      </w:r>
      <w:r w:rsidRPr="008C7481">
        <w:rPr>
          <w:rFonts w:ascii="Times New Roman" w:hAnsi="Times New Roman" w:cs="Times New Roman"/>
          <w:color w:val="1F1F1F"/>
          <w:sz w:val="28"/>
          <w:szCs w:val="28"/>
          <w:lang w:val="ru-RU"/>
        </w:rPr>
        <w:t>.</w:t>
      </w:r>
    </w:p>
    <w:p w14:paraId="37DCE60B" w14:textId="2DEB0296" w:rsidR="00E96E83" w:rsidRPr="008C7481" w:rsidRDefault="008C7481" w:rsidP="00E96E83">
      <w:pPr>
        <w:pStyle w:val="HTML"/>
        <w:spacing w:line="360" w:lineRule="auto"/>
        <w:ind w:firstLine="680"/>
        <w:jc w:val="both"/>
        <w:rPr>
          <w:rFonts w:ascii="Times New Roman" w:hAnsi="Times New Roman" w:cs="Times New Roman"/>
          <w:color w:val="1F1F1F"/>
          <w:sz w:val="28"/>
          <w:szCs w:val="28"/>
        </w:rPr>
      </w:pPr>
      <w:r w:rsidRPr="00E96E83">
        <w:rPr>
          <w:rFonts w:ascii="Times New Roman" w:hAnsi="Times New Roman" w:cs="Times New Roman"/>
          <w:color w:val="1F1F1F"/>
          <w:sz w:val="28"/>
          <w:szCs w:val="28"/>
        </w:rPr>
        <w:t>Ранкова зарядка включає 6-9 вправ дихальних</w:t>
      </w:r>
      <w:r w:rsidRPr="00E96E83">
        <w:rPr>
          <w:rFonts w:ascii="Times New Roman" w:hAnsi="Times New Roman" w:cs="Times New Roman"/>
          <w:color w:val="1F1F1F"/>
          <w:sz w:val="28"/>
          <w:szCs w:val="28"/>
          <w:lang w:val="ru-RU"/>
        </w:rPr>
        <w:t>,</w:t>
      </w:r>
      <w:r w:rsidRPr="00E96E83">
        <w:rPr>
          <w:rFonts w:ascii="Times New Roman" w:hAnsi="Times New Roman" w:cs="Times New Roman"/>
          <w:color w:val="1F1F1F"/>
          <w:sz w:val="28"/>
          <w:szCs w:val="28"/>
        </w:rPr>
        <w:t xml:space="preserve"> для тулуба</w:t>
      </w:r>
      <w:r w:rsidRPr="00E96E83">
        <w:rPr>
          <w:rFonts w:ascii="Times New Roman" w:hAnsi="Times New Roman" w:cs="Times New Roman"/>
          <w:color w:val="1F1F1F"/>
          <w:sz w:val="28"/>
          <w:szCs w:val="28"/>
          <w:lang w:val="ru-RU"/>
        </w:rPr>
        <w:t xml:space="preserve"> та</w:t>
      </w:r>
      <w:r w:rsidRPr="00E96E83">
        <w:rPr>
          <w:rFonts w:ascii="Times New Roman" w:hAnsi="Times New Roman" w:cs="Times New Roman"/>
          <w:color w:val="1F1F1F"/>
          <w:sz w:val="28"/>
          <w:szCs w:val="28"/>
        </w:rPr>
        <w:t xml:space="preserve"> нижніх і верхніх кінцівок. Кожна з них повторюється 4-6 разів з інтервалами відпочинку </w:t>
      </w:r>
      <w:r w:rsidRPr="00E96E83">
        <w:rPr>
          <w:rFonts w:ascii="Times New Roman" w:hAnsi="Times New Roman" w:cs="Times New Roman"/>
          <w:color w:val="1F1F1F"/>
          <w:sz w:val="28"/>
          <w:szCs w:val="28"/>
        </w:rPr>
        <w:lastRenderedPageBreak/>
        <w:t>між вправами від 5 до 15сек</w:t>
      </w:r>
      <w:r w:rsidR="00E96E83" w:rsidRPr="00E96E83">
        <w:rPr>
          <w:rFonts w:ascii="Times New Roman" w:hAnsi="Times New Roman" w:cs="Times New Roman"/>
          <w:color w:val="1F1F1F"/>
          <w:sz w:val="28"/>
          <w:szCs w:val="28"/>
        </w:rPr>
        <w:t>.</w:t>
      </w:r>
      <w:r w:rsidRPr="00E96E83">
        <w:rPr>
          <w:rFonts w:ascii="Times New Roman" w:hAnsi="Times New Roman" w:cs="Times New Roman"/>
          <w:color w:val="1F1F1F"/>
          <w:sz w:val="28"/>
          <w:szCs w:val="28"/>
        </w:rPr>
        <w:t xml:space="preserve"> </w:t>
      </w:r>
      <w:r w:rsidR="00E96E83" w:rsidRPr="00E96E83">
        <w:rPr>
          <w:rFonts w:ascii="Times New Roman" w:hAnsi="Times New Roman" w:cs="Times New Roman"/>
          <w:color w:val="1F1F1F"/>
          <w:sz w:val="28"/>
          <w:szCs w:val="28"/>
        </w:rPr>
        <w:t>У літньому віці уникають вправ, пов'язаних із затримкою дихання, статичними зусиллями, обтяжень гирями і гантелями.</w:t>
      </w:r>
      <w:r w:rsidR="00E96E83">
        <w:rPr>
          <w:rFonts w:ascii="Times New Roman" w:hAnsi="Times New Roman" w:cs="Times New Roman"/>
          <w:color w:val="1F1F1F"/>
          <w:sz w:val="28"/>
          <w:szCs w:val="28"/>
        </w:rPr>
        <w:t xml:space="preserve"> </w:t>
      </w:r>
      <w:r w:rsidR="00E96E83" w:rsidRPr="00E96E83">
        <w:rPr>
          <w:rFonts w:ascii="Times New Roman" w:hAnsi="Times New Roman" w:cs="Times New Roman"/>
          <w:color w:val="1F1F1F"/>
          <w:sz w:val="28"/>
          <w:szCs w:val="28"/>
        </w:rPr>
        <w:t xml:space="preserve">Рекомендуються вправи для м'язів очей: рухи очей угору й униз, убік, стискання й </w:t>
      </w:r>
      <w:proofErr w:type="spellStart"/>
      <w:r w:rsidR="00E96E83" w:rsidRPr="00E96E83">
        <w:rPr>
          <w:rFonts w:ascii="Times New Roman" w:hAnsi="Times New Roman" w:cs="Times New Roman"/>
          <w:color w:val="1F1F1F"/>
          <w:sz w:val="28"/>
          <w:szCs w:val="28"/>
        </w:rPr>
        <w:t>розтискання</w:t>
      </w:r>
      <w:proofErr w:type="spellEnd"/>
      <w:r w:rsidR="00E96E83" w:rsidRPr="00E96E83">
        <w:rPr>
          <w:rFonts w:ascii="Times New Roman" w:hAnsi="Times New Roman" w:cs="Times New Roman"/>
          <w:color w:val="1F1F1F"/>
          <w:sz w:val="28"/>
          <w:szCs w:val="28"/>
        </w:rPr>
        <w:t xml:space="preserve"> повік, </w:t>
      </w:r>
      <w:r w:rsidR="00E96E83">
        <w:rPr>
          <w:rFonts w:ascii="Times New Roman" w:hAnsi="Times New Roman" w:cs="Times New Roman"/>
          <w:color w:val="1F1F1F"/>
          <w:sz w:val="28"/>
          <w:szCs w:val="28"/>
        </w:rPr>
        <w:t>кругові рухи головою</w:t>
      </w:r>
      <w:r w:rsidR="00E96E83" w:rsidRPr="00E96E83">
        <w:rPr>
          <w:rFonts w:ascii="Times New Roman" w:hAnsi="Times New Roman" w:cs="Times New Roman"/>
          <w:color w:val="1F1F1F"/>
          <w:sz w:val="28"/>
          <w:szCs w:val="28"/>
        </w:rPr>
        <w:t xml:space="preserve"> у </w:t>
      </w:r>
      <w:r w:rsidR="00E96E83">
        <w:rPr>
          <w:rFonts w:ascii="Times New Roman" w:hAnsi="Times New Roman" w:cs="Times New Roman"/>
          <w:color w:val="1F1F1F"/>
          <w:sz w:val="28"/>
          <w:szCs w:val="28"/>
        </w:rPr>
        <w:t>повільному темпі з</w:t>
      </w:r>
      <w:r w:rsidR="00E96E83" w:rsidRPr="00E96E83">
        <w:rPr>
          <w:rFonts w:ascii="Times New Roman" w:hAnsi="Times New Roman" w:cs="Times New Roman"/>
          <w:color w:val="1F1F1F"/>
          <w:sz w:val="28"/>
          <w:szCs w:val="28"/>
        </w:rPr>
        <w:t>а фіксованого погляду, які важливі для профілактики вікових змін в органах зору. Ці вправи виконуються в положенні сидячи</w:t>
      </w:r>
      <w:r w:rsidR="00FF7E5E">
        <w:rPr>
          <w:rFonts w:ascii="Times New Roman" w:hAnsi="Times New Roman" w:cs="Times New Roman"/>
          <w:color w:val="1F1F1F"/>
          <w:sz w:val="28"/>
          <w:szCs w:val="28"/>
        </w:rPr>
        <w:t xml:space="preserve"> [2]</w:t>
      </w:r>
      <w:r w:rsidR="00E96E83" w:rsidRPr="00E96E83">
        <w:rPr>
          <w:rFonts w:ascii="Times New Roman" w:hAnsi="Times New Roman" w:cs="Times New Roman"/>
          <w:color w:val="1F1F1F"/>
          <w:sz w:val="28"/>
          <w:szCs w:val="28"/>
        </w:rPr>
        <w:t>.</w:t>
      </w:r>
    </w:p>
    <w:p w14:paraId="3072145B" w14:textId="77777777" w:rsidR="00E96E83" w:rsidRPr="00E96E83" w:rsidRDefault="00E96E83" w:rsidP="00E96E83">
      <w:pPr>
        <w:pStyle w:val="HTML"/>
        <w:spacing w:line="360" w:lineRule="auto"/>
        <w:ind w:firstLine="919"/>
        <w:jc w:val="both"/>
        <w:rPr>
          <w:rFonts w:ascii="Times New Roman" w:hAnsi="Times New Roman" w:cs="Times New Roman"/>
          <w:color w:val="1F1F1F"/>
          <w:sz w:val="28"/>
          <w:szCs w:val="28"/>
          <w:lang w:val="ru-RU"/>
        </w:rPr>
      </w:pPr>
      <w:r>
        <w:rPr>
          <w:rFonts w:ascii="Times New Roman" w:hAnsi="Times New Roman" w:cs="Times New Roman"/>
          <w:color w:val="1F1F1F"/>
          <w:sz w:val="28"/>
          <w:szCs w:val="28"/>
          <w:lang w:val="ru-RU"/>
        </w:rPr>
        <w:t>ХОДЬБА</w:t>
      </w:r>
    </w:p>
    <w:p w14:paraId="2383B12A" w14:textId="77777777" w:rsidR="00E96E83" w:rsidRPr="00E96E83" w:rsidRDefault="00E96E83" w:rsidP="00E96E83">
      <w:pPr>
        <w:pStyle w:val="HTML"/>
        <w:spacing w:line="360" w:lineRule="auto"/>
        <w:ind w:firstLine="919"/>
        <w:jc w:val="both"/>
        <w:rPr>
          <w:rFonts w:ascii="Times New Roman" w:hAnsi="Times New Roman" w:cs="Times New Roman"/>
          <w:color w:val="1F1F1F"/>
          <w:sz w:val="28"/>
          <w:szCs w:val="28"/>
        </w:rPr>
      </w:pPr>
      <w:r w:rsidRPr="00E96E83">
        <w:rPr>
          <w:rFonts w:ascii="Times New Roman" w:hAnsi="Times New Roman" w:cs="Times New Roman"/>
          <w:color w:val="1F1F1F"/>
          <w:sz w:val="28"/>
          <w:szCs w:val="28"/>
        </w:rPr>
        <w:t xml:space="preserve">Для осіб похилого віку цей вид фізичного навантаження, також, як і </w:t>
      </w:r>
      <w:r>
        <w:rPr>
          <w:rFonts w:ascii="Times New Roman" w:hAnsi="Times New Roman" w:cs="Times New Roman"/>
          <w:color w:val="1F1F1F"/>
          <w:sz w:val="28"/>
          <w:szCs w:val="28"/>
        </w:rPr>
        <w:t>ранкова гігієнічна гімнастика</w:t>
      </w:r>
      <w:r w:rsidRPr="00E96E83">
        <w:rPr>
          <w:rFonts w:ascii="Times New Roman" w:hAnsi="Times New Roman" w:cs="Times New Roman"/>
          <w:color w:val="1F1F1F"/>
          <w:sz w:val="28"/>
          <w:szCs w:val="28"/>
        </w:rPr>
        <w:t>, широко доступний, корисний за своїм впливом на організм і його легко дозувати.</w:t>
      </w:r>
    </w:p>
    <w:p w14:paraId="0E306463" w14:textId="77777777" w:rsidR="008C7481" w:rsidRPr="00E96E83" w:rsidRDefault="00E96E83" w:rsidP="00E96E83">
      <w:pPr>
        <w:pStyle w:val="HTML"/>
        <w:spacing w:line="360" w:lineRule="auto"/>
        <w:ind w:firstLine="919"/>
        <w:jc w:val="both"/>
        <w:rPr>
          <w:rFonts w:ascii="Times New Roman" w:hAnsi="Times New Roman" w:cs="Times New Roman"/>
          <w:color w:val="1F1F1F"/>
          <w:sz w:val="28"/>
          <w:szCs w:val="28"/>
        </w:rPr>
      </w:pPr>
      <w:r w:rsidRPr="00E96E83">
        <w:rPr>
          <w:rFonts w:ascii="Times New Roman" w:hAnsi="Times New Roman" w:cs="Times New Roman"/>
          <w:color w:val="1F1F1F"/>
          <w:sz w:val="28"/>
          <w:szCs w:val="28"/>
        </w:rPr>
        <w:t xml:space="preserve">Рекомендується починати ходьбу в повільному темпі (80-100 кроків за 1 хвилину), рівно дихати і через </w:t>
      </w:r>
      <w:r>
        <w:rPr>
          <w:rFonts w:ascii="Times New Roman" w:hAnsi="Times New Roman" w:cs="Times New Roman"/>
          <w:color w:val="1F1F1F"/>
          <w:sz w:val="28"/>
          <w:szCs w:val="28"/>
        </w:rPr>
        <w:t>1-2</w:t>
      </w:r>
      <w:r w:rsidRPr="00E96E83">
        <w:rPr>
          <w:rFonts w:ascii="Times New Roman" w:hAnsi="Times New Roman" w:cs="Times New Roman"/>
          <w:color w:val="1F1F1F"/>
          <w:sz w:val="28"/>
          <w:szCs w:val="28"/>
        </w:rPr>
        <w:t xml:space="preserve"> км шляху робити 5-10-хвилинний відпочинок.</w:t>
      </w:r>
    </w:p>
    <w:p w14:paraId="7187F26B" w14:textId="675598FA" w:rsidR="008C7481" w:rsidRDefault="00E96E83" w:rsidP="008C7481">
      <w:pPr>
        <w:pStyle w:val="HTML"/>
        <w:spacing w:line="360" w:lineRule="auto"/>
        <w:ind w:firstLine="919"/>
        <w:jc w:val="both"/>
        <w:rPr>
          <w:rFonts w:ascii="Times New Roman" w:hAnsi="Times New Roman" w:cs="Times New Roman"/>
          <w:color w:val="1F1F1F"/>
          <w:sz w:val="28"/>
          <w:szCs w:val="28"/>
        </w:rPr>
      </w:pPr>
      <w:r w:rsidRPr="00E96E83">
        <w:rPr>
          <w:rFonts w:ascii="Times New Roman" w:hAnsi="Times New Roman" w:cs="Times New Roman"/>
          <w:color w:val="1F1F1F"/>
          <w:sz w:val="28"/>
          <w:szCs w:val="28"/>
        </w:rPr>
        <w:t xml:space="preserve">За </w:t>
      </w:r>
      <w:r>
        <w:rPr>
          <w:rFonts w:ascii="Times New Roman" w:hAnsi="Times New Roman" w:cs="Times New Roman"/>
          <w:color w:val="1F1F1F"/>
          <w:sz w:val="28"/>
          <w:szCs w:val="28"/>
        </w:rPr>
        <w:t xml:space="preserve">умов </w:t>
      </w:r>
      <w:r w:rsidRPr="00E96E83">
        <w:rPr>
          <w:rFonts w:ascii="Times New Roman" w:hAnsi="Times New Roman" w:cs="Times New Roman"/>
          <w:color w:val="1F1F1F"/>
          <w:sz w:val="28"/>
          <w:szCs w:val="28"/>
        </w:rPr>
        <w:t>гарного самопочуття можна повторити прогулянку і надалі поступово збільшувати дистанцію. Слід обирати для прогулянок рівну місцевість, з чистим повітрям, зеленими насадженнями. Найкращий час - ранній ранок або вечір</w:t>
      </w:r>
      <w:r w:rsidR="00FF7E5E">
        <w:rPr>
          <w:rFonts w:ascii="Times New Roman" w:hAnsi="Times New Roman" w:cs="Times New Roman"/>
          <w:color w:val="1F1F1F"/>
          <w:sz w:val="28"/>
          <w:szCs w:val="28"/>
        </w:rPr>
        <w:t xml:space="preserve"> [15]</w:t>
      </w:r>
      <w:r w:rsidRPr="00E96E83">
        <w:rPr>
          <w:rFonts w:ascii="Times New Roman" w:hAnsi="Times New Roman" w:cs="Times New Roman"/>
          <w:color w:val="1F1F1F"/>
          <w:sz w:val="28"/>
          <w:szCs w:val="28"/>
        </w:rPr>
        <w:t>.</w:t>
      </w:r>
    </w:p>
    <w:p w14:paraId="076BE584" w14:textId="77777777" w:rsidR="00E96E83" w:rsidRPr="00E96E83" w:rsidRDefault="00E96E83" w:rsidP="00E96E83">
      <w:pPr>
        <w:pStyle w:val="HTML"/>
        <w:spacing w:line="360" w:lineRule="auto"/>
        <w:ind w:firstLine="680"/>
        <w:jc w:val="both"/>
        <w:rPr>
          <w:rFonts w:ascii="Times New Roman" w:hAnsi="Times New Roman" w:cs="Times New Roman"/>
          <w:color w:val="1F1F1F"/>
          <w:sz w:val="28"/>
          <w:szCs w:val="28"/>
        </w:rPr>
      </w:pPr>
      <w:r w:rsidRPr="00E96E83">
        <w:rPr>
          <w:rFonts w:ascii="Times New Roman" w:hAnsi="Times New Roman" w:cs="Times New Roman"/>
          <w:color w:val="1F1F1F"/>
          <w:sz w:val="28"/>
          <w:szCs w:val="28"/>
        </w:rPr>
        <w:t>Г</w:t>
      </w:r>
      <w:r>
        <w:rPr>
          <w:rFonts w:ascii="Times New Roman" w:hAnsi="Times New Roman" w:cs="Times New Roman"/>
          <w:color w:val="1F1F1F"/>
          <w:sz w:val="28"/>
          <w:szCs w:val="28"/>
        </w:rPr>
        <w:t>РУПОВІ ЗАНЯТТЯ</w:t>
      </w:r>
    </w:p>
    <w:p w14:paraId="5150A922" w14:textId="27819388" w:rsidR="008C7481" w:rsidRDefault="00E96E83" w:rsidP="00A61E07">
      <w:pPr>
        <w:pStyle w:val="HTML"/>
        <w:spacing w:line="360" w:lineRule="auto"/>
        <w:ind w:firstLine="680"/>
        <w:jc w:val="both"/>
        <w:rPr>
          <w:rFonts w:ascii="Times New Roman" w:hAnsi="Times New Roman" w:cs="Times New Roman"/>
          <w:color w:val="1F1F1F"/>
          <w:sz w:val="28"/>
          <w:szCs w:val="28"/>
        </w:rPr>
      </w:pPr>
      <w:r w:rsidRPr="00E96E83">
        <w:rPr>
          <w:rFonts w:ascii="Times New Roman" w:hAnsi="Times New Roman" w:cs="Times New Roman"/>
          <w:color w:val="1F1F1F"/>
          <w:sz w:val="28"/>
          <w:szCs w:val="28"/>
        </w:rPr>
        <w:t>Ці заняття проводяться під безпосереднім керівництвом методиста з фізично</w:t>
      </w:r>
      <w:r w:rsidR="00A61E07">
        <w:rPr>
          <w:rFonts w:ascii="Times New Roman" w:hAnsi="Times New Roman" w:cs="Times New Roman"/>
          <w:color w:val="1F1F1F"/>
          <w:sz w:val="28"/>
          <w:szCs w:val="28"/>
        </w:rPr>
        <w:t xml:space="preserve">го виховання </w:t>
      </w:r>
      <w:r w:rsidRPr="00E96E83">
        <w:rPr>
          <w:rFonts w:ascii="Times New Roman" w:hAnsi="Times New Roman" w:cs="Times New Roman"/>
          <w:color w:val="1F1F1F"/>
          <w:sz w:val="28"/>
          <w:szCs w:val="28"/>
        </w:rPr>
        <w:t>та під контролем лікаря. Для цього організовуються групи здоров'я.</w:t>
      </w:r>
      <w:r w:rsidR="00A61E07">
        <w:rPr>
          <w:rFonts w:ascii="Times New Roman" w:hAnsi="Times New Roman" w:cs="Times New Roman"/>
          <w:color w:val="1F1F1F"/>
          <w:sz w:val="28"/>
          <w:szCs w:val="28"/>
        </w:rPr>
        <w:t xml:space="preserve"> </w:t>
      </w:r>
      <w:r w:rsidR="00A61E07" w:rsidRPr="00A61E07">
        <w:rPr>
          <w:rFonts w:ascii="Times New Roman" w:hAnsi="Times New Roman" w:cs="Times New Roman"/>
          <w:color w:val="1F1F1F"/>
          <w:sz w:val="28"/>
          <w:szCs w:val="28"/>
        </w:rPr>
        <w:t>Т</w:t>
      </w:r>
      <w:r w:rsidR="00A61E07">
        <w:rPr>
          <w:rFonts w:ascii="Times New Roman" w:hAnsi="Times New Roman" w:cs="Times New Roman"/>
          <w:color w:val="1F1F1F"/>
          <w:sz w:val="28"/>
          <w:szCs w:val="28"/>
        </w:rPr>
        <w:t>акі занятт</w:t>
      </w:r>
      <w:r w:rsidR="00A61E07" w:rsidRPr="00A61E07">
        <w:rPr>
          <w:rFonts w:ascii="Times New Roman" w:hAnsi="Times New Roman" w:cs="Times New Roman"/>
          <w:color w:val="1F1F1F"/>
          <w:sz w:val="28"/>
          <w:szCs w:val="28"/>
        </w:rPr>
        <w:t>я мають бути спрямовані насамперед на профілактику та корекцію порушень, які найчастіше трапляються в літньому віці з боку нервової, серцево-судинної та дихальної систем. Важливо стимулювати ослаблену регуляцію дихальних і вегетативних функцій з метою підняття працездатності та поліпшення функціонального стану внутрішніх органів.</w:t>
      </w:r>
      <w:r w:rsidR="00A61E07">
        <w:rPr>
          <w:rFonts w:ascii="Times New Roman" w:hAnsi="Times New Roman" w:cs="Times New Roman"/>
          <w:color w:val="1F1F1F"/>
          <w:sz w:val="28"/>
          <w:szCs w:val="28"/>
        </w:rPr>
        <w:t xml:space="preserve"> </w:t>
      </w:r>
      <w:r w:rsidR="00A61E07" w:rsidRPr="00A61E07">
        <w:rPr>
          <w:rFonts w:ascii="Times New Roman" w:hAnsi="Times New Roman" w:cs="Times New Roman"/>
          <w:color w:val="1F1F1F"/>
          <w:sz w:val="28"/>
          <w:szCs w:val="28"/>
        </w:rPr>
        <w:t>Необхідно суворо дозувати вправи, спрямовані на розвиток сили, а також швидкість виконання вправ, що вимагають прояву спритності та координації рухів. Під час вибору комплексів фізичних вправ вирішальну роль відіграють медичні показання, оскільки ті чи інші вправи можуть виявитися найбільш корисними за різних відхилень у стані здоров'я</w:t>
      </w:r>
      <w:r w:rsidR="00FF7E5E">
        <w:rPr>
          <w:rFonts w:ascii="Times New Roman" w:hAnsi="Times New Roman" w:cs="Times New Roman"/>
          <w:color w:val="1F1F1F"/>
          <w:sz w:val="28"/>
          <w:szCs w:val="28"/>
        </w:rPr>
        <w:t xml:space="preserve"> [22,31]</w:t>
      </w:r>
      <w:r w:rsidR="00A61E07" w:rsidRPr="00A61E07">
        <w:rPr>
          <w:rFonts w:ascii="Times New Roman" w:hAnsi="Times New Roman" w:cs="Times New Roman"/>
          <w:color w:val="1F1F1F"/>
          <w:sz w:val="28"/>
          <w:szCs w:val="28"/>
        </w:rPr>
        <w:t>.</w:t>
      </w:r>
    </w:p>
    <w:p w14:paraId="1E754F53" w14:textId="77777777" w:rsidR="00A61E07" w:rsidRPr="00A61E07" w:rsidRDefault="00A61E07" w:rsidP="00A61E07">
      <w:pPr>
        <w:pStyle w:val="HTML"/>
        <w:spacing w:line="360" w:lineRule="auto"/>
        <w:ind w:firstLine="680"/>
        <w:jc w:val="both"/>
        <w:rPr>
          <w:rFonts w:ascii="Times New Roman" w:hAnsi="Times New Roman" w:cs="Times New Roman"/>
          <w:color w:val="1F1F1F"/>
          <w:sz w:val="28"/>
          <w:szCs w:val="28"/>
        </w:rPr>
      </w:pPr>
      <w:r>
        <w:rPr>
          <w:rFonts w:ascii="Times New Roman" w:hAnsi="Times New Roman" w:cs="Times New Roman"/>
          <w:color w:val="1F1F1F"/>
          <w:sz w:val="28"/>
          <w:szCs w:val="28"/>
        </w:rPr>
        <w:t>БІГ</w:t>
      </w:r>
    </w:p>
    <w:p w14:paraId="1D8C0971" w14:textId="3D231F9B" w:rsidR="00CE1CE4" w:rsidRDefault="00A61E07" w:rsidP="00CE1CE4">
      <w:pPr>
        <w:pStyle w:val="HTML"/>
        <w:spacing w:line="360" w:lineRule="auto"/>
        <w:ind w:firstLine="680"/>
        <w:jc w:val="both"/>
        <w:rPr>
          <w:rFonts w:ascii="Times New Roman" w:hAnsi="Times New Roman" w:cs="Times New Roman"/>
          <w:color w:val="1F1F1F"/>
          <w:sz w:val="28"/>
          <w:szCs w:val="28"/>
        </w:rPr>
      </w:pPr>
      <w:r w:rsidRPr="00A61E07">
        <w:rPr>
          <w:rFonts w:ascii="Times New Roman" w:hAnsi="Times New Roman" w:cs="Times New Roman"/>
          <w:color w:val="1F1F1F"/>
          <w:sz w:val="28"/>
          <w:szCs w:val="28"/>
        </w:rPr>
        <w:lastRenderedPageBreak/>
        <w:t>Біг у літньому віці слід використовувати тільки з дозволу та під контролем лікаря. Біг вимагає суворого дозування відповідно до стану здоров'я та фізичної підготовленості. Його проводять у повільному темпі, з поступовим збільшенням дистанції.</w:t>
      </w:r>
      <w:r>
        <w:rPr>
          <w:rFonts w:ascii="Times New Roman" w:hAnsi="Times New Roman" w:cs="Times New Roman"/>
          <w:color w:val="1F1F1F"/>
          <w:sz w:val="28"/>
          <w:szCs w:val="28"/>
        </w:rPr>
        <w:t xml:space="preserve"> </w:t>
      </w:r>
      <w:r w:rsidRPr="00A61E07">
        <w:rPr>
          <w:rFonts w:ascii="Times New Roman" w:hAnsi="Times New Roman" w:cs="Times New Roman"/>
          <w:color w:val="1F1F1F"/>
          <w:sz w:val="28"/>
          <w:szCs w:val="28"/>
        </w:rPr>
        <w:t>Біг слід включати в основну частину заняття, коли організм достатньо підготовлений до більш-менш значного напруження. Починати або закінчувати заняття</w:t>
      </w:r>
      <w:r>
        <w:rPr>
          <w:rFonts w:ascii="Times New Roman" w:hAnsi="Times New Roman" w:cs="Times New Roman"/>
          <w:color w:val="1F1F1F"/>
          <w:sz w:val="28"/>
          <w:szCs w:val="28"/>
        </w:rPr>
        <w:t>, з людьми похилого віку,</w:t>
      </w:r>
      <w:r w:rsidRPr="00A61E07">
        <w:rPr>
          <w:rFonts w:ascii="Times New Roman" w:hAnsi="Times New Roman" w:cs="Times New Roman"/>
          <w:color w:val="1F1F1F"/>
          <w:sz w:val="28"/>
          <w:szCs w:val="28"/>
        </w:rPr>
        <w:t xml:space="preserve"> бігом</w:t>
      </w:r>
      <w:r>
        <w:rPr>
          <w:rFonts w:ascii="Times New Roman" w:hAnsi="Times New Roman" w:cs="Times New Roman"/>
          <w:color w:val="1F1F1F"/>
          <w:sz w:val="28"/>
          <w:szCs w:val="28"/>
        </w:rPr>
        <w:t xml:space="preserve"> </w:t>
      </w:r>
      <w:r w:rsidRPr="00A61E07">
        <w:rPr>
          <w:rFonts w:ascii="Times New Roman" w:hAnsi="Times New Roman" w:cs="Times New Roman"/>
          <w:color w:val="1F1F1F"/>
          <w:sz w:val="28"/>
          <w:szCs w:val="28"/>
        </w:rPr>
        <w:t xml:space="preserve"> не можна. У разі появи під час бігу відчуття втоми необхідно переходити на ходьбу, яка добре відновлює дихання і при чергуванні з бігом полегшує розвиток витривалості.</w:t>
      </w:r>
      <w:r>
        <w:rPr>
          <w:rFonts w:ascii="Times New Roman" w:hAnsi="Times New Roman" w:cs="Times New Roman"/>
          <w:color w:val="1F1F1F"/>
          <w:sz w:val="28"/>
          <w:szCs w:val="28"/>
        </w:rPr>
        <w:t xml:space="preserve"> </w:t>
      </w:r>
      <w:r w:rsidRPr="00A61E07">
        <w:rPr>
          <w:rFonts w:ascii="Times New Roman" w:hAnsi="Times New Roman" w:cs="Times New Roman"/>
          <w:color w:val="1F1F1F"/>
          <w:sz w:val="28"/>
          <w:szCs w:val="28"/>
        </w:rPr>
        <w:t>Біг на швидкість, а також участь у змаганнях з бігу протипоказані. Особи середнього та похилого віку із серйозними порушеннями функції серцево-судинної системи, ті, що перенесли інфаркт, страждають на ішемічну хворобу серця, гіпертонію, займатися бігом не повинні. Як правило, біг показаний практично здоровим людям</w:t>
      </w:r>
      <w:r w:rsidR="00FF7E5E">
        <w:rPr>
          <w:rFonts w:ascii="Times New Roman" w:hAnsi="Times New Roman" w:cs="Times New Roman"/>
          <w:color w:val="1F1F1F"/>
          <w:sz w:val="28"/>
          <w:szCs w:val="28"/>
        </w:rPr>
        <w:t xml:space="preserve"> [29,36]</w:t>
      </w:r>
      <w:r w:rsidRPr="00A61E07">
        <w:rPr>
          <w:rFonts w:ascii="Times New Roman" w:hAnsi="Times New Roman" w:cs="Times New Roman"/>
          <w:color w:val="1F1F1F"/>
          <w:sz w:val="28"/>
          <w:szCs w:val="28"/>
        </w:rPr>
        <w:t>.</w:t>
      </w:r>
    </w:p>
    <w:p w14:paraId="1E71AF4A" w14:textId="77777777" w:rsidR="00CE1CE4" w:rsidRDefault="00CE1CE4" w:rsidP="00CE1CE4">
      <w:pPr>
        <w:pStyle w:val="HTML"/>
        <w:spacing w:line="360" w:lineRule="auto"/>
        <w:ind w:firstLine="680"/>
        <w:jc w:val="both"/>
        <w:rPr>
          <w:rFonts w:ascii="Times New Roman" w:hAnsi="Times New Roman" w:cs="Times New Roman"/>
          <w:color w:val="000000"/>
          <w:sz w:val="28"/>
          <w:szCs w:val="28"/>
        </w:rPr>
      </w:pPr>
      <w:bookmarkStart w:id="10" w:name="_Hlk213152879"/>
      <w:r w:rsidRPr="00CE1CE4">
        <w:rPr>
          <w:rFonts w:ascii="Times New Roman" w:hAnsi="Times New Roman" w:cs="Times New Roman"/>
          <w:color w:val="000000"/>
          <w:sz w:val="28"/>
          <w:szCs w:val="28"/>
        </w:rPr>
        <w:t>Засоби омолодження організму в осіб, які ведуть здоровий спосіб життя:</w:t>
      </w:r>
    </w:p>
    <w:p w14:paraId="63162E3C" w14:textId="77777777" w:rsidR="00CE1CE4" w:rsidRDefault="00CE1CE4" w:rsidP="00CE1CE4">
      <w:pPr>
        <w:pStyle w:val="HTML"/>
        <w:spacing w:line="360" w:lineRule="auto"/>
        <w:ind w:firstLine="680"/>
        <w:jc w:val="both"/>
        <w:rPr>
          <w:rFonts w:ascii="Times New Roman" w:hAnsi="Times New Roman" w:cs="Times New Roman"/>
          <w:color w:val="000000"/>
          <w:sz w:val="28"/>
          <w:szCs w:val="28"/>
        </w:rPr>
      </w:pPr>
      <w:r w:rsidRPr="00CE1CE4">
        <w:rPr>
          <w:rFonts w:ascii="Times New Roman" w:hAnsi="Times New Roman" w:cs="Times New Roman"/>
          <w:color w:val="000000"/>
          <w:sz w:val="28"/>
          <w:szCs w:val="28"/>
        </w:rPr>
        <w:t xml:space="preserve"> •фізичні вправи, що формують адаптаційні і компенсаторні механізми, котрі сприяють пристосуванню старіючого організму до змінюваних внутрішніх і зовнішніх умов; </w:t>
      </w:r>
    </w:p>
    <w:p w14:paraId="3329E0AA" w14:textId="77777777" w:rsidR="00CE1CE4" w:rsidRDefault="00CE1CE4" w:rsidP="00CE1CE4">
      <w:pPr>
        <w:pStyle w:val="HTML"/>
        <w:spacing w:line="360" w:lineRule="auto"/>
        <w:ind w:firstLine="680"/>
        <w:jc w:val="both"/>
        <w:rPr>
          <w:rFonts w:ascii="Times New Roman" w:hAnsi="Times New Roman" w:cs="Times New Roman"/>
          <w:color w:val="000000"/>
          <w:sz w:val="28"/>
          <w:szCs w:val="28"/>
        </w:rPr>
      </w:pPr>
      <w:r w:rsidRPr="00CE1CE4">
        <w:rPr>
          <w:rFonts w:ascii="Times New Roman" w:hAnsi="Times New Roman" w:cs="Times New Roman"/>
          <w:color w:val="000000"/>
          <w:sz w:val="28"/>
          <w:szCs w:val="28"/>
        </w:rPr>
        <w:t xml:space="preserve">•фізичні вправи, релаксація (розслаблення м’язів), що знижують чутливість до стресів; </w:t>
      </w:r>
    </w:p>
    <w:p w14:paraId="744C405F" w14:textId="5EDDB50C" w:rsidR="00CE1CE4" w:rsidRPr="00CE1CE4" w:rsidRDefault="00CE1CE4" w:rsidP="00CE1CE4">
      <w:pPr>
        <w:pStyle w:val="HTML"/>
        <w:spacing w:line="360" w:lineRule="auto"/>
        <w:ind w:firstLine="680"/>
        <w:jc w:val="both"/>
        <w:rPr>
          <w:rFonts w:ascii="Times New Roman" w:hAnsi="Times New Roman" w:cs="Times New Roman"/>
          <w:color w:val="1F1F1F"/>
          <w:sz w:val="28"/>
          <w:szCs w:val="28"/>
        </w:rPr>
      </w:pPr>
      <w:r w:rsidRPr="00CE1CE4">
        <w:rPr>
          <w:rFonts w:ascii="Times New Roman" w:hAnsi="Times New Roman" w:cs="Times New Roman"/>
          <w:color w:val="000000"/>
          <w:sz w:val="28"/>
          <w:szCs w:val="28"/>
        </w:rPr>
        <w:t>•фізичні вправи, що підвищують стійкість організму до дій вільних радикалів, які стимулюють продукування організмом великої кількості природних антиоксидантів</w:t>
      </w:r>
      <w:r w:rsidR="00FF7E5E">
        <w:rPr>
          <w:rFonts w:ascii="Times New Roman" w:hAnsi="Times New Roman" w:cs="Times New Roman"/>
          <w:color w:val="000000"/>
          <w:sz w:val="28"/>
          <w:szCs w:val="28"/>
        </w:rPr>
        <w:t xml:space="preserve"> </w:t>
      </w:r>
      <w:r w:rsidR="00FF7E5E">
        <w:rPr>
          <w:rFonts w:ascii="Times New Roman" w:hAnsi="Times New Roman" w:cs="Times New Roman"/>
          <w:color w:val="1F1F1F"/>
          <w:sz w:val="28"/>
          <w:szCs w:val="28"/>
        </w:rPr>
        <w:t>[42</w:t>
      </w:r>
      <w:r w:rsidR="00014172">
        <w:rPr>
          <w:rFonts w:ascii="Times New Roman" w:hAnsi="Times New Roman" w:cs="Times New Roman"/>
          <w:color w:val="1F1F1F"/>
          <w:sz w:val="28"/>
          <w:szCs w:val="28"/>
        </w:rPr>
        <w:t>,48</w:t>
      </w:r>
      <w:r w:rsidR="00FF7E5E">
        <w:rPr>
          <w:rFonts w:ascii="Times New Roman" w:hAnsi="Times New Roman" w:cs="Times New Roman"/>
          <w:color w:val="1F1F1F"/>
          <w:sz w:val="28"/>
          <w:szCs w:val="28"/>
        </w:rPr>
        <w:t>]</w:t>
      </w:r>
      <w:r w:rsidRPr="00CE1CE4">
        <w:rPr>
          <w:rFonts w:ascii="Times New Roman" w:hAnsi="Times New Roman" w:cs="Times New Roman"/>
          <w:color w:val="000000"/>
          <w:sz w:val="28"/>
          <w:szCs w:val="28"/>
        </w:rPr>
        <w:t>.</w:t>
      </w:r>
    </w:p>
    <w:bookmarkEnd w:id="10"/>
    <w:p w14:paraId="2902C0D4" w14:textId="77777777" w:rsidR="00DE1CE7" w:rsidRPr="00724325" w:rsidRDefault="00DE1CE7" w:rsidP="00724325">
      <w:pPr>
        <w:pStyle w:val="HTML"/>
        <w:spacing w:line="360" w:lineRule="auto"/>
        <w:ind w:firstLine="680"/>
        <w:jc w:val="both"/>
        <w:rPr>
          <w:rFonts w:ascii="Times New Roman" w:hAnsi="Times New Roman" w:cs="Times New Roman"/>
          <w:color w:val="1F1F1F"/>
          <w:sz w:val="28"/>
          <w:szCs w:val="28"/>
        </w:rPr>
      </w:pPr>
    </w:p>
    <w:p w14:paraId="69AC5244" w14:textId="126DFB4F" w:rsidR="00664D00" w:rsidRDefault="008B5CAC" w:rsidP="00664D00">
      <w:pPr>
        <w:pStyle w:val="HTML"/>
        <w:spacing w:line="360" w:lineRule="auto"/>
        <w:ind w:firstLine="680"/>
        <w:jc w:val="both"/>
        <w:rPr>
          <w:rStyle w:val="y2iqfc"/>
          <w:rFonts w:ascii="Times New Roman" w:hAnsi="Times New Roman" w:cs="Times New Roman"/>
          <w:color w:val="1F1F1F"/>
          <w:sz w:val="28"/>
          <w:szCs w:val="28"/>
        </w:rPr>
      </w:pPr>
      <w:r>
        <w:rPr>
          <w:rStyle w:val="y2iqfc"/>
          <w:rFonts w:ascii="Times New Roman" w:hAnsi="Times New Roman" w:cs="Times New Roman"/>
          <w:b/>
          <w:color w:val="1F1F1F"/>
          <w:sz w:val="28"/>
          <w:szCs w:val="28"/>
        </w:rPr>
        <w:t>1.2</w:t>
      </w:r>
      <w:r w:rsidR="00664D00" w:rsidRPr="00664D00">
        <w:rPr>
          <w:rStyle w:val="y2iqfc"/>
          <w:rFonts w:ascii="Times New Roman" w:hAnsi="Times New Roman" w:cs="Times New Roman"/>
          <w:b/>
          <w:color w:val="1F1F1F"/>
          <w:sz w:val="28"/>
          <w:szCs w:val="28"/>
        </w:rPr>
        <w:t xml:space="preserve">.Методичні аспекти проведення занять з людьми </w:t>
      </w:r>
      <w:r w:rsidR="00F05FF8">
        <w:rPr>
          <w:rStyle w:val="y2iqfc"/>
          <w:rFonts w:ascii="Times New Roman" w:hAnsi="Times New Roman" w:cs="Times New Roman"/>
          <w:b/>
          <w:color w:val="1F1F1F"/>
          <w:sz w:val="28"/>
          <w:szCs w:val="28"/>
        </w:rPr>
        <w:t>другого зрілого</w:t>
      </w:r>
      <w:r w:rsidR="00664D00" w:rsidRPr="00664D00">
        <w:rPr>
          <w:rStyle w:val="y2iqfc"/>
          <w:rFonts w:ascii="Times New Roman" w:hAnsi="Times New Roman" w:cs="Times New Roman"/>
          <w:b/>
          <w:color w:val="1F1F1F"/>
          <w:sz w:val="28"/>
          <w:szCs w:val="28"/>
        </w:rPr>
        <w:t xml:space="preserve"> та похилого віку</w:t>
      </w:r>
    </w:p>
    <w:p w14:paraId="0BFBB40C" w14:textId="77777777" w:rsidR="006279B0" w:rsidRDefault="006279B0" w:rsidP="00F36B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680"/>
        <w:jc w:val="both"/>
        <w:rPr>
          <w:rFonts w:ascii="Times New Roman" w:eastAsia="Times New Roman" w:hAnsi="Times New Roman" w:cs="Times New Roman"/>
          <w:color w:val="1F1F1F"/>
          <w:sz w:val="28"/>
          <w:szCs w:val="28"/>
          <w:lang w:eastAsia="uk-UA"/>
        </w:rPr>
      </w:pPr>
      <w:r w:rsidRPr="006279B0">
        <w:rPr>
          <w:rFonts w:ascii="Times New Roman" w:eastAsia="Times New Roman" w:hAnsi="Times New Roman" w:cs="Times New Roman"/>
          <w:color w:val="1F1F1F"/>
          <w:sz w:val="28"/>
          <w:szCs w:val="28"/>
          <w:lang w:eastAsia="uk-UA"/>
        </w:rPr>
        <w:t xml:space="preserve">Фізкультурний рух як складне явище, що спрямоване на реалізацію соціальних, оздоровчих, виховних, освітніх та інших функцій диференціюється на наступні специфічні напрями: </w:t>
      </w:r>
    </w:p>
    <w:p w14:paraId="1EF7989B" w14:textId="77777777" w:rsidR="006279B0" w:rsidRDefault="006279B0" w:rsidP="00F36B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680"/>
        <w:jc w:val="both"/>
        <w:rPr>
          <w:rFonts w:ascii="Times New Roman" w:eastAsia="Times New Roman" w:hAnsi="Times New Roman" w:cs="Times New Roman"/>
          <w:color w:val="1F1F1F"/>
          <w:sz w:val="28"/>
          <w:szCs w:val="28"/>
          <w:lang w:eastAsia="uk-UA"/>
        </w:rPr>
      </w:pPr>
      <w:r w:rsidRPr="006279B0">
        <w:rPr>
          <w:rFonts w:ascii="Times New Roman" w:eastAsia="Times New Roman" w:hAnsi="Times New Roman" w:cs="Times New Roman"/>
          <w:color w:val="1F1F1F"/>
          <w:sz w:val="28"/>
          <w:szCs w:val="28"/>
          <w:lang w:eastAsia="uk-UA"/>
        </w:rPr>
        <w:t xml:space="preserve">• фізичне виховання і фізкультурно-оздоровча діяльність в учбових закладах; </w:t>
      </w:r>
    </w:p>
    <w:p w14:paraId="52CD419E" w14:textId="77777777" w:rsidR="006279B0" w:rsidRDefault="006279B0" w:rsidP="00F36B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680"/>
        <w:jc w:val="both"/>
        <w:rPr>
          <w:rFonts w:ascii="Times New Roman" w:eastAsia="Times New Roman" w:hAnsi="Times New Roman" w:cs="Times New Roman"/>
          <w:color w:val="1F1F1F"/>
          <w:sz w:val="28"/>
          <w:szCs w:val="28"/>
          <w:lang w:eastAsia="uk-UA"/>
        </w:rPr>
      </w:pPr>
      <w:r w:rsidRPr="006279B0">
        <w:rPr>
          <w:rFonts w:ascii="Times New Roman" w:eastAsia="Times New Roman" w:hAnsi="Times New Roman" w:cs="Times New Roman"/>
          <w:color w:val="1F1F1F"/>
          <w:sz w:val="28"/>
          <w:szCs w:val="28"/>
          <w:lang w:eastAsia="uk-UA"/>
        </w:rPr>
        <w:lastRenderedPageBreak/>
        <w:t xml:space="preserve">• фізкультурно-оздоровча діяльність в соціально-побутовій і виробничій сферах; </w:t>
      </w:r>
    </w:p>
    <w:p w14:paraId="7089B2CF" w14:textId="77777777" w:rsidR="006279B0" w:rsidRDefault="006279B0" w:rsidP="00F36B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680"/>
        <w:jc w:val="both"/>
        <w:rPr>
          <w:rFonts w:ascii="Times New Roman" w:eastAsia="Times New Roman" w:hAnsi="Times New Roman" w:cs="Times New Roman"/>
          <w:color w:val="1F1F1F"/>
          <w:sz w:val="28"/>
          <w:szCs w:val="28"/>
          <w:lang w:eastAsia="uk-UA"/>
        </w:rPr>
      </w:pPr>
      <w:r w:rsidRPr="006279B0">
        <w:rPr>
          <w:rFonts w:ascii="Times New Roman" w:eastAsia="Times New Roman" w:hAnsi="Times New Roman" w:cs="Times New Roman"/>
          <w:color w:val="1F1F1F"/>
          <w:sz w:val="28"/>
          <w:szCs w:val="28"/>
          <w:lang w:eastAsia="uk-UA"/>
        </w:rPr>
        <w:t xml:space="preserve">• спортивна діяльність. </w:t>
      </w:r>
    </w:p>
    <w:p w14:paraId="56A708AF" w14:textId="3CF74076" w:rsidR="00014172" w:rsidRDefault="006279B0" w:rsidP="00F36B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680"/>
        <w:jc w:val="both"/>
        <w:rPr>
          <w:rFonts w:ascii="Times New Roman" w:eastAsia="Times New Roman" w:hAnsi="Times New Roman" w:cs="Times New Roman"/>
          <w:color w:val="1F1F1F"/>
          <w:sz w:val="28"/>
          <w:szCs w:val="28"/>
          <w:lang w:eastAsia="uk-UA"/>
        </w:rPr>
      </w:pPr>
      <w:r w:rsidRPr="006279B0">
        <w:rPr>
          <w:rFonts w:ascii="Times New Roman" w:eastAsia="Times New Roman" w:hAnsi="Times New Roman" w:cs="Times New Roman"/>
          <w:color w:val="1F1F1F"/>
          <w:sz w:val="28"/>
          <w:szCs w:val="28"/>
          <w:lang w:eastAsia="uk-UA"/>
        </w:rPr>
        <w:t>Згідно Закону України «Про фізичну культуру і спорт» (2009) під фізкультурно-оздоровчою діяльністю розуміють заходи, що здійснюються суб’єктами фізичної культури і спорту для розвитку фізичної культури. Відповідно цього потребує визначення фізичної культури як сфери діяльності, що спрямована на забезпечення рухової активності людей з метою їх гармонійного, передусім фізичного, розвитку та ведення здорового способу життя</w:t>
      </w:r>
      <w:r w:rsidR="00014172">
        <w:rPr>
          <w:rFonts w:ascii="Times New Roman" w:eastAsia="Times New Roman" w:hAnsi="Times New Roman" w:cs="Times New Roman"/>
          <w:color w:val="1F1F1F"/>
          <w:sz w:val="28"/>
          <w:szCs w:val="28"/>
          <w:lang w:eastAsia="uk-UA"/>
        </w:rPr>
        <w:t xml:space="preserve"> </w:t>
      </w:r>
      <w:r w:rsidR="00014172">
        <w:rPr>
          <w:rFonts w:ascii="Times New Roman" w:hAnsi="Times New Roman" w:cs="Times New Roman"/>
          <w:color w:val="1F1F1F"/>
          <w:sz w:val="28"/>
          <w:szCs w:val="28"/>
        </w:rPr>
        <w:t>[32,</w:t>
      </w:r>
      <w:r w:rsidR="00014172">
        <w:rPr>
          <w:rFonts w:ascii="Times New Roman" w:hAnsi="Times New Roman" w:cs="Times New Roman"/>
          <w:sz w:val="28"/>
          <w:szCs w:val="28"/>
        </w:rPr>
        <w:t>58</w:t>
      </w:r>
      <w:r w:rsidR="00014172">
        <w:rPr>
          <w:rFonts w:ascii="Times New Roman" w:hAnsi="Times New Roman" w:cs="Times New Roman"/>
          <w:color w:val="1F1F1F"/>
          <w:sz w:val="28"/>
          <w:szCs w:val="28"/>
        </w:rPr>
        <w:t>]</w:t>
      </w:r>
      <w:r w:rsidRPr="006279B0">
        <w:rPr>
          <w:rFonts w:ascii="Times New Roman" w:eastAsia="Times New Roman" w:hAnsi="Times New Roman" w:cs="Times New Roman"/>
          <w:color w:val="1F1F1F"/>
          <w:sz w:val="28"/>
          <w:szCs w:val="28"/>
          <w:lang w:eastAsia="uk-UA"/>
        </w:rPr>
        <w:t xml:space="preserve">. </w:t>
      </w:r>
    </w:p>
    <w:p w14:paraId="46A4E8FD" w14:textId="4D4EF284" w:rsidR="006279B0" w:rsidRDefault="006279B0" w:rsidP="00F36B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680"/>
        <w:jc w:val="both"/>
        <w:rPr>
          <w:rFonts w:ascii="Times New Roman" w:eastAsia="Times New Roman" w:hAnsi="Times New Roman" w:cs="Times New Roman"/>
          <w:color w:val="1F1F1F"/>
          <w:sz w:val="28"/>
          <w:szCs w:val="28"/>
          <w:lang w:eastAsia="uk-UA"/>
        </w:rPr>
      </w:pPr>
      <w:bookmarkStart w:id="11" w:name="_Hlk213152967"/>
      <w:r w:rsidRPr="006279B0">
        <w:rPr>
          <w:rFonts w:ascii="Times New Roman" w:eastAsia="Times New Roman" w:hAnsi="Times New Roman" w:cs="Times New Roman"/>
          <w:color w:val="1F1F1F"/>
          <w:sz w:val="28"/>
          <w:szCs w:val="28"/>
          <w:lang w:eastAsia="uk-UA"/>
        </w:rPr>
        <w:t>Фізична культура має такі напрями: фізичне виховання різних груп населення, масовий спорт, фізкультурно-спортивна реабілітація</w:t>
      </w:r>
      <w:r>
        <w:rPr>
          <w:rFonts w:ascii="Times New Roman" w:eastAsia="Times New Roman" w:hAnsi="Times New Roman" w:cs="Times New Roman"/>
          <w:color w:val="1F1F1F"/>
          <w:sz w:val="28"/>
          <w:szCs w:val="28"/>
          <w:lang w:eastAsia="uk-UA"/>
        </w:rPr>
        <w:t xml:space="preserve">. </w:t>
      </w:r>
      <w:r w:rsidRPr="006279B0">
        <w:rPr>
          <w:rFonts w:ascii="Times New Roman" w:eastAsia="Times New Roman" w:hAnsi="Times New Roman" w:cs="Times New Roman"/>
          <w:color w:val="1F1F1F"/>
          <w:sz w:val="28"/>
          <w:szCs w:val="28"/>
          <w:lang w:eastAsia="uk-UA"/>
        </w:rPr>
        <w:t xml:space="preserve">Для широкого залучення різних груп населення, зокрема соціально незахищених, до занять фізичною культурою, створюють центри фізичного здоров’я населення </w:t>
      </w:r>
      <w:r>
        <w:rPr>
          <w:rFonts w:ascii="Times New Roman" w:eastAsia="Times New Roman" w:hAnsi="Times New Roman" w:cs="Times New Roman"/>
          <w:color w:val="1F1F1F"/>
          <w:sz w:val="28"/>
          <w:szCs w:val="28"/>
          <w:lang w:eastAsia="uk-UA"/>
        </w:rPr>
        <w:t>[</w:t>
      </w:r>
      <w:r w:rsidR="00014172">
        <w:rPr>
          <w:rFonts w:ascii="Times New Roman" w:eastAsia="Times New Roman" w:hAnsi="Times New Roman" w:cs="Times New Roman"/>
          <w:color w:val="1F1F1F"/>
          <w:sz w:val="28"/>
          <w:szCs w:val="28"/>
          <w:lang w:eastAsia="uk-UA"/>
        </w:rPr>
        <w:t>29</w:t>
      </w:r>
      <w:r>
        <w:rPr>
          <w:rFonts w:ascii="Times New Roman" w:eastAsia="Times New Roman" w:hAnsi="Times New Roman" w:cs="Times New Roman"/>
          <w:color w:val="1F1F1F"/>
          <w:sz w:val="28"/>
          <w:szCs w:val="28"/>
          <w:lang w:eastAsia="uk-UA"/>
        </w:rPr>
        <w:t>].</w:t>
      </w:r>
    </w:p>
    <w:p w14:paraId="71566188" w14:textId="4C2146DF" w:rsidR="006279B0" w:rsidRDefault="006279B0" w:rsidP="00F36B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680"/>
        <w:jc w:val="both"/>
        <w:rPr>
          <w:rFonts w:ascii="Times New Roman" w:eastAsia="Times New Roman" w:hAnsi="Times New Roman" w:cs="Times New Roman"/>
          <w:color w:val="1F1F1F"/>
          <w:sz w:val="28"/>
          <w:szCs w:val="28"/>
          <w:lang w:eastAsia="uk-UA"/>
        </w:rPr>
      </w:pPr>
      <w:r w:rsidRPr="006279B0">
        <w:rPr>
          <w:rFonts w:ascii="Times New Roman" w:eastAsia="Times New Roman" w:hAnsi="Times New Roman" w:cs="Times New Roman"/>
          <w:color w:val="1F1F1F"/>
          <w:sz w:val="28"/>
          <w:szCs w:val="28"/>
          <w:lang w:eastAsia="uk-UA"/>
        </w:rPr>
        <w:t xml:space="preserve">Не залишається поза увагою </w:t>
      </w:r>
      <w:r w:rsidRPr="006279B0">
        <w:rPr>
          <w:rFonts w:ascii="Times New Roman" w:eastAsia="Times New Roman" w:hAnsi="Times New Roman" w:cs="Times New Roman"/>
          <w:i/>
          <w:iCs/>
          <w:color w:val="1F1F1F"/>
          <w:sz w:val="28"/>
          <w:szCs w:val="28"/>
          <w:lang w:eastAsia="uk-UA"/>
        </w:rPr>
        <w:t>фізкультурно-оздоровча діяльність за місцем проживання та відпочинку громадян</w:t>
      </w:r>
      <w:r w:rsidRPr="006279B0">
        <w:rPr>
          <w:rFonts w:ascii="Times New Roman" w:eastAsia="Times New Roman" w:hAnsi="Times New Roman" w:cs="Times New Roman"/>
          <w:color w:val="1F1F1F"/>
          <w:sz w:val="28"/>
          <w:szCs w:val="28"/>
          <w:lang w:eastAsia="uk-UA"/>
        </w:rPr>
        <w:t xml:space="preserve"> (стаття 27). Для забезпечення відповідних умов місцеві державні адміністрації та органи місцевого самоврядування можуть створювати центри фізичного здоров’я населення, організовувати будівництво спортивних споруд</w:t>
      </w:r>
      <w:r w:rsidR="00014172">
        <w:rPr>
          <w:rFonts w:ascii="Times New Roman" w:eastAsia="Times New Roman" w:hAnsi="Times New Roman" w:cs="Times New Roman"/>
          <w:color w:val="1F1F1F"/>
          <w:sz w:val="28"/>
          <w:szCs w:val="28"/>
          <w:lang w:eastAsia="uk-UA"/>
        </w:rPr>
        <w:t xml:space="preserve"> </w:t>
      </w:r>
      <w:r w:rsidR="00014172">
        <w:rPr>
          <w:rFonts w:ascii="Times New Roman" w:hAnsi="Times New Roman" w:cs="Times New Roman"/>
          <w:color w:val="1F1F1F"/>
          <w:sz w:val="28"/>
          <w:szCs w:val="28"/>
        </w:rPr>
        <w:t xml:space="preserve">[28,30]. </w:t>
      </w:r>
      <w:r w:rsidRPr="006279B0">
        <w:rPr>
          <w:rFonts w:ascii="Times New Roman" w:eastAsia="Times New Roman" w:hAnsi="Times New Roman" w:cs="Times New Roman"/>
          <w:color w:val="1F1F1F"/>
          <w:sz w:val="28"/>
          <w:szCs w:val="28"/>
          <w:lang w:eastAsia="uk-UA"/>
        </w:rPr>
        <w:t>З метою підвищення фізкультурно-оздоровчої рухової активності різних груп населення і доведення її до належної норми у 2016 р. видано Указ президента України «Про Національну стратегію з оздоровчої рухової активності в Україні на період до 2025 року. Рухова активність – здоровий спосіб життя здорова нація»</w:t>
      </w:r>
      <w:r w:rsidR="00014172">
        <w:rPr>
          <w:rFonts w:ascii="Times New Roman" w:eastAsia="Times New Roman" w:hAnsi="Times New Roman" w:cs="Times New Roman"/>
          <w:color w:val="1F1F1F"/>
          <w:sz w:val="28"/>
          <w:szCs w:val="28"/>
          <w:lang w:eastAsia="uk-UA"/>
        </w:rPr>
        <w:t xml:space="preserve"> </w:t>
      </w:r>
      <w:r w:rsidR="00014172">
        <w:rPr>
          <w:rFonts w:ascii="Times New Roman" w:hAnsi="Times New Roman" w:cs="Times New Roman"/>
          <w:color w:val="1F1F1F"/>
          <w:sz w:val="28"/>
          <w:szCs w:val="28"/>
        </w:rPr>
        <w:t>[11,32]</w:t>
      </w:r>
      <w:r w:rsidRPr="006279B0">
        <w:rPr>
          <w:rFonts w:ascii="Times New Roman" w:eastAsia="Times New Roman" w:hAnsi="Times New Roman" w:cs="Times New Roman"/>
          <w:color w:val="1F1F1F"/>
          <w:sz w:val="28"/>
          <w:szCs w:val="28"/>
          <w:lang w:eastAsia="uk-UA"/>
        </w:rPr>
        <w:t>.</w:t>
      </w:r>
    </w:p>
    <w:bookmarkEnd w:id="11"/>
    <w:p w14:paraId="6C1DD669" w14:textId="58BA20B0" w:rsidR="006279B0" w:rsidRDefault="006279B0" w:rsidP="00F36B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680"/>
        <w:jc w:val="both"/>
        <w:rPr>
          <w:rFonts w:ascii="Times New Roman" w:eastAsia="Times New Roman" w:hAnsi="Times New Roman" w:cs="Times New Roman"/>
          <w:color w:val="1F1F1F"/>
          <w:sz w:val="28"/>
          <w:szCs w:val="28"/>
          <w:lang w:eastAsia="uk-UA"/>
        </w:rPr>
      </w:pPr>
      <w:r w:rsidRPr="006279B0">
        <w:rPr>
          <w:rFonts w:ascii="Times New Roman" w:eastAsia="Times New Roman" w:hAnsi="Times New Roman" w:cs="Times New Roman"/>
          <w:color w:val="1F1F1F"/>
          <w:sz w:val="28"/>
          <w:szCs w:val="28"/>
          <w:lang w:eastAsia="uk-UA"/>
        </w:rPr>
        <w:t xml:space="preserve">Згідно з віковою класифікацією у дорослих людей виділяють 4 періоди зрілий, похилий, старший вік і довгожителі. У свою чергу зрілий вік поділяється на 2 періоди: перший відмічається у чоловіків у 22-35 років, у жінок 21-35 років; другий – у чоловіків 36-60 років, у жінок 36-55 років. До похилого віку відносять людей 61-74 років (чоловіки) і 56-74 (жінки); до старшого віку – 75-90-літніх; довгожителів – старше 90 років. Однак з переглядом віку виходу на пенсію жінок у більшості країн світу і в Україні, а також у зв’язку із більшою тривалістю їх </w:t>
      </w:r>
      <w:r w:rsidRPr="006279B0">
        <w:rPr>
          <w:rFonts w:ascii="Times New Roman" w:eastAsia="Times New Roman" w:hAnsi="Times New Roman" w:cs="Times New Roman"/>
          <w:color w:val="1F1F1F"/>
          <w:sz w:val="28"/>
          <w:szCs w:val="28"/>
          <w:lang w:eastAsia="uk-UA"/>
        </w:rPr>
        <w:lastRenderedPageBreak/>
        <w:t xml:space="preserve">життя (на 10-12 років), ніж у чоловіків, межі зрілого віку у жінок змішуються на 5 років, тобто до </w:t>
      </w:r>
      <w:r w:rsidRPr="00014172">
        <w:rPr>
          <w:rFonts w:ascii="Times New Roman" w:eastAsia="Times New Roman" w:hAnsi="Times New Roman" w:cs="Times New Roman"/>
          <w:sz w:val="28"/>
          <w:szCs w:val="28"/>
          <w:lang w:eastAsia="uk-UA"/>
        </w:rPr>
        <w:t>60</w:t>
      </w:r>
      <w:r w:rsidR="00014172">
        <w:rPr>
          <w:rFonts w:ascii="Times New Roman" w:eastAsia="Times New Roman" w:hAnsi="Times New Roman" w:cs="Times New Roman"/>
          <w:color w:val="1F1F1F"/>
          <w:sz w:val="28"/>
          <w:szCs w:val="28"/>
          <w:lang w:eastAsia="uk-UA"/>
        </w:rPr>
        <w:t xml:space="preserve"> </w:t>
      </w:r>
      <w:r w:rsidR="00014172">
        <w:rPr>
          <w:rFonts w:ascii="Times New Roman" w:hAnsi="Times New Roman" w:cs="Times New Roman"/>
          <w:color w:val="1F1F1F"/>
          <w:sz w:val="28"/>
          <w:szCs w:val="28"/>
        </w:rPr>
        <w:t>[10]</w:t>
      </w:r>
      <w:r>
        <w:rPr>
          <w:rFonts w:ascii="Times New Roman" w:eastAsia="Times New Roman" w:hAnsi="Times New Roman" w:cs="Times New Roman"/>
          <w:color w:val="1F1F1F"/>
          <w:sz w:val="28"/>
          <w:szCs w:val="28"/>
          <w:lang w:eastAsia="uk-UA"/>
        </w:rPr>
        <w:t>.</w:t>
      </w:r>
    </w:p>
    <w:p w14:paraId="12DCDEF6" w14:textId="48367470" w:rsidR="00F36BDA" w:rsidRPr="00F36BDA" w:rsidRDefault="00F36BDA" w:rsidP="00F36B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680"/>
        <w:jc w:val="both"/>
        <w:rPr>
          <w:rFonts w:ascii="Times New Roman" w:eastAsia="Times New Roman" w:hAnsi="Times New Roman" w:cs="Times New Roman"/>
          <w:color w:val="1F1F1F"/>
          <w:sz w:val="28"/>
          <w:szCs w:val="28"/>
          <w:lang w:eastAsia="uk-UA"/>
        </w:rPr>
      </w:pPr>
      <w:bookmarkStart w:id="12" w:name="_Hlk213153048"/>
      <w:r w:rsidRPr="00F36BDA">
        <w:rPr>
          <w:rFonts w:ascii="Times New Roman" w:eastAsia="Times New Roman" w:hAnsi="Times New Roman" w:cs="Times New Roman"/>
          <w:color w:val="1F1F1F"/>
          <w:sz w:val="28"/>
          <w:szCs w:val="28"/>
          <w:lang w:eastAsia="uk-UA"/>
        </w:rPr>
        <w:t>Вік людини визначається трьома параметрами:</w:t>
      </w:r>
    </w:p>
    <w:p w14:paraId="3E623831" w14:textId="77777777" w:rsidR="00F36BDA" w:rsidRPr="00F36BDA" w:rsidRDefault="00F36BDA" w:rsidP="00F36BDA">
      <w:pPr>
        <w:pStyle w:val="a8"/>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680"/>
        <w:jc w:val="both"/>
        <w:rPr>
          <w:rFonts w:ascii="Times New Roman" w:eastAsia="Times New Roman" w:hAnsi="Times New Roman" w:cs="Times New Roman"/>
          <w:color w:val="1F1F1F"/>
          <w:sz w:val="28"/>
          <w:szCs w:val="28"/>
          <w:lang w:eastAsia="uk-UA"/>
        </w:rPr>
      </w:pPr>
      <w:r w:rsidRPr="00F36BDA">
        <w:rPr>
          <w:rFonts w:ascii="Times New Roman" w:eastAsia="Times New Roman" w:hAnsi="Times New Roman" w:cs="Times New Roman"/>
          <w:color w:val="1F1F1F"/>
          <w:sz w:val="28"/>
          <w:szCs w:val="28"/>
          <w:lang w:eastAsia="uk-UA"/>
        </w:rPr>
        <w:t>паспортним віком, що характеризується термінами фактично прожитого життя, від народження до будь-якого дня;</w:t>
      </w:r>
    </w:p>
    <w:p w14:paraId="59128BD0" w14:textId="77777777" w:rsidR="00F36BDA" w:rsidRPr="00F36BDA" w:rsidRDefault="00F36BDA" w:rsidP="00F36BDA">
      <w:pPr>
        <w:pStyle w:val="a8"/>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680"/>
        <w:jc w:val="both"/>
        <w:rPr>
          <w:rFonts w:ascii="Times New Roman" w:eastAsia="Times New Roman" w:hAnsi="Times New Roman" w:cs="Times New Roman"/>
          <w:color w:val="1F1F1F"/>
          <w:sz w:val="28"/>
          <w:szCs w:val="28"/>
          <w:lang w:eastAsia="uk-UA"/>
        </w:rPr>
      </w:pPr>
      <w:r w:rsidRPr="00F36BDA">
        <w:rPr>
          <w:rFonts w:ascii="Times New Roman" w:eastAsia="Times New Roman" w:hAnsi="Times New Roman" w:cs="Times New Roman"/>
          <w:color w:val="1F1F1F"/>
          <w:sz w:val="28"/>
          <w:szCs w:val="28"/>
          <w:lang w:eastAsia="uk-UA"/>
        </w:rPr>
        <w:t>біологічним віком, який відрізняється від паспортного та визначається біологічним станом, рівнем здоров'я, фізичними кондиціями, зовнішнім виглядом людини</w:t>
      </w:r>
      <w:r w:rsidRPr="006E332D">
        <w:rPr>
          <w:rFonts w:ascii="Times New Roman" w:eastAsia="Times New Roman" w:hAnsi="Times New Roman" w:cs="Times New Roman"/>
          <w:color w:val="1F1F1F"/>
          <w:sz w:val="28"/>
          <w:szCs w:val="28"/>
          <w:lang w:eastAsia="uk-UA"/>
        </w:rPr>
        <w:t xml:space="preserve"> </w:t>
      </w:r>
      <w:r w:rsidRPr="00F36BDA">
        <w:rPr>
          <w:rFonts w:ascii="Times New Roman" w:eastAsia="Times New Roman" w:hAnsi="Times New Roman" w:cs="Times New Roman"/>
          <w:color w:val="1F1F1F"/>
          <w:sz w:val="28"/>
          <w:szCs w:val="28"/>
          <w:lang w:eastAsia="uk-UA"/>
        </w:rPr>
        <w:t xml:space="preserve">і </w:t>
      </w:r>
      <w:proofErr w:type="spellStart"/>
      <w:r w:rsidRPr="00F36BDA">
        <w:rPr>
          <w:rFonts w:ascii="Times New Roman" w:eastAsia="Times New Roman" w:hAnsi="Times New Roman" w:cs="Times New Roman"/>
          <w:color w:val="1F1F1F"/>
          <w:sz w:val="28"/>
          <w:szCs w:val="28"/>
          <w:lang w:eastAsia="uk-UA"/>
        </w:rPr>
        <w:t>т.д</w:t>
      </w:r>
      <w:proofErr w:type="spellEnd"/>
      <w:r w:rsidRPr="00F36BDA">
        <w:rPr>
          <w:rFonts w:ascii="Times New Roman" w:eastAsia="Times New Roman" w:hAnsi="Times New Roman" w:cs="Times New Roman"/>
          <w:color w:val="1F1F1F"/>
          <w:sz w:val="28"/>
          <w:szCs w:val="28"/>
          <w:lang w:eastAsia="uk-UA"/>
        </w:rPr>
        <w:t>.;</w:t>
      </w:r>
    </w:p>
    <w:p w14:paraId="378A8680" w14:textId="62E0D017" w:rsidR="00F36BDA" w:rsidRPr="00F36BDA" w:rsidRDefault="00F36BDA" w:rsidP="00F36BDA">
      <w:pPr>
        <w:pStyle w:val="a8"/>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680"/>
        <w:jc w:val="both"/>
        <w:rPr>
          <w:rFonts w:ascii="Times New Roman" w:eastAsia="Times New Roman" w:hAnsi="Times New Roman" w:cs="Times New Roman"/>
          <w:color w:val="1F1F1F"/>
          <w:sz w:val="28"/>
          <w:szCs w:val="28"/>
          <w:lang w:eastAsia="uk-UA"/>
        </w:rPr>
      </w:pPr>
      <w:r w:rsidRPr="00F36BDA">
        <w:rPr>
          <w:rFonts w:ascii="Times New Roman" w:eastAsia="Times New Roman" w:hAnsi="Times New Roman" w:cs="Times New Roman"/>
          <w:color w:val="1F1F1F"/>
          <w:sz w:val="28"/>
          <w:szCs w:val="28"/>
          <w:lang w:eastAsia="uk-UA"/>
        </w:rPr>
        <w:t>соціальним віком, який є найбільш складною категорією і пов'язаний з відчуттям себе в суспільних ситуаціях, що постійно змінюються, соціально молодим є той, хто жваво реагує на процеси, що відбуваються в суспільстві, і постійно прагне самоствердження і створення соціальних цінностей</w:t>
      </w:r>
      <w:r w:rsidR="00014172">
        <w:rPr>
          <w:rFonts w:ascii="Times New Roman" w:eastAsia="Times New Roman" w:hAnsi="Times New Roman" w:cs="Times New Roman"/>
          <w:color w:val="1F1F1F"/>
          <w:sz w:val="28"/>
          <w:szCs w:val="28"/>
          <w:lang w:eastAsia="uk-UA"/>
        </w:rPr>
        <w:t xml:space="preserve"> </w:t>
      </w:r>
      <w:r w:rsidR="00014172">
        <w:rPr>
          <w:rFonts w:ascii="Times New Roman" w:hAnsi="Times New Roman" w:cs="Times New Roman"/>
          <w:color w:val="1F1F1F"/>
          <w:sz w:val="28"/>
          <w:szCs w:val="28"/>
        </w:rPr>
        <w:t xml:space="preserve">[1, </w:t>
      </w:r>
      <w:r w:rsidR="0098548C">
        <w:rPr>
          <w:rFonts w:ascii="Times New Roman" w:hAnsi="Times New Roman" w:cs="Times New Roman"/>
          <w:color w:val="1F1F1F"/>
          <w:sz w:val="28"/>
          <w:szCs w:val="28"/>
        </w:rPr>
        <w:t>21</w:t>
      </w:r>
      <w:r w:rsidR="00014172">
        <w:rPr>
          <w:rFonts w:ascii="Times New Roman" w:hAnsi="Times New Roman" w:cs="Times New Roman"/>
          <w:color w:val="1F1F1F"/>
          <w:sz w:val="28"/>
          <w:szCs w:val="28"/>
        </w:rPr>
        <w:t>]</w:t>
      </w:r>
      <w:r w:rsidRPr="00F36BDA">
        <w:rPr>
          <w:rFonts w:ascii="Times New Roman" w:eastAsia="Times New Roman" w:hAnsi="Times New Roman" w:cs="Times New Roman"/>
          <w:color w:val="1F1F1F"/>
          <w:sz w:val="28"/>
          <w:szCs w:val="28"/>
          <w:lang w:eastAsia="uk-UA"/>
        </w:rPr>
        <w:t>.</w:t>
      </w:r>
    </w:p>
    <w:p w14:paraId="5856B178" w14:textId="77777777" w:rsidR="00F36BDA" w:rsidRPr="008B5CAC" w:rsidRDefault="00F36BDA" w:rsidP="008B5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680"/>
        <w:jc w:val="both"/>
        <w:rPr>
          <w:rFonts w:ascii="Times New Roman" w:eastAsia="Times New Roman" w:hAnsi="Times New Roman" w:cs="Times New Roman"/>
          <w:color w:val="1F1F1F"/>
          <w:sz w:val="28"/>
          <w:szCs w:val="28"/>
          <w:lang w:eastAsia="uk-UA"/>
        </w:rPr>
      </w:pPr>
      <w:r w:rsidRPr="00F36BDA">
        <w:rPr>
          <w:rFonts w:ascii="Times New Roman" w:eastAsia="Times New Roman" w:hAnsi="Times New Roman" w:cs="Times New Roman"/>
          <w:color w:val="1F1F1F"/>
          <w:sz w:val="28"/>
          <w:szCs w:val="28"/>
          <w:lang w:eastAsia="uk-UA"/>
        </w:rPr>
        <w:t>Тому проблема збереження свого соціального статусу у старшому віці з'являється у людей, які протягом усього свого життя мали ту чи іншу категорію цінностей (духовних, інтелектуальних, матеріальних), що визначали їх спосіб життя і ту систему ціннісних орієнтації, яку вони намагаються зберегти досить тривалий час.</w:t>
      </w:r>
    </w:p>
    <w:p w14:paraId="10E321B0" w14:textId="117A8403" w:rsidR="00305793" w:rsidRDefault="00B0452E" w:rsidP="00664D00">
      <w:pPr>
        <w:pStyle w:val="HTML"/>
        <w:spacing w:line="360" w:lineRule="auto"/>
        <w:ind w:firstLine="680"/>
        <w:jc w:val="both"/>
        <w:rPr>
          <w:rFonts w:ascii="Times New Roman" w:hAnsi="Times New Roman" w:cs="Times New Roman"/>
          <w:color w:val="000000"/>
          <w:sz w:val="28"/>
          <w:szCs w:val="28"/>
        </w:rPr>
      </w:pPr>
      <w:r w:rsidRPr="00B0452E">
        <w:rPr>
          <w:rFonts w:ascii="Times New Roman" w:hAnsi="Times New Roman" w:cs="Times New Roman"/>
          <w:color w:val="000000"/>
          <w:sz w:val="28"/>
          <w:szCs w:val="28"/>
        </w:rPr>
        <w:t xml:space="preserve">Однією з головних цілей </w:t>
      </w:r>
      <w:r>
        <w:rPr>
          <w:rFonts w:ascii="Times New Roman" w:hAnsi="Times New Roman" w:cs="Times New Roman"/>
          <w:color w:val="000000"/>
          <w:sz w:val="28"/>
          <w:szCs w:val="28"/>
        </w:rPr>
        <w:t>та мотиваційних установ</w:t>
      </w:r>
      <w:r w:rsidR="0098548C">
        <w:rPr>
          <w:rFonts w:ascii="Times New Roman" w:hAnsi="Times New Roman" w:cs="Times New Roman"/>
          <w:color w:val="000000"/>
          <w:sz w:val="28"/>
          <w:szCs w:val="28"/>
        </w:rPr>
        <w:t xml:space="preserve"> до</w:t>
      </w:r>
      <w:r>
        <w:rPr>
          <w:rFonts w:ascii="Times New Roman" w:hAnsi="Times New Roman" w:cs="Times New Roman"/>
          <w:color w:val="000000"/>
          <w:sz w:val="28"/>
          <w:szCs w:val="28"/>
        </w:rPr>
        <w:t xml:space="preserve"> </w:t>
      </w:r>
      <w:r w:rsidRPr="00B0452E">
        <w:rPr>
          <w:rFonts w:ascii="Times New Roman" w:hAnsi="Times New Roman" w:cs="Times New Roman"/>
          <w:color w:val="000000"/>
          <w:sz w:val="28"/>
          <w:szCs w:val="28"/>
        </w:rPr>
        <w:t xml:space="preserve">занять з фізичного виховання з людьми старшого та похилого віку є </w:t>
      </w:r>
      <w:r w:rsidR="00305793" w:rsidRPr="00B0452E">
        <w:rPr>
          <w:rFonts w:ascii="Times New Roman" w:hAnsi="Times New Roman" w:cs="Times New Roman"/>
          <w:color w:val="000000"/>
          <w:sz w:val="28"/>
          <w:szCs w:val="28"/>
        </w:rPr>
        <w:t>вдосконалення особистості за допомогою її оздоровлення та гармонізації, людина створює і реалізує для себе позитивни</w:t>
      </w:r>
      <w:r>
        <w:rPr>
          <w:rFonts w:ascii="Times New Roman" w:hAnsi="Times New Roman" w:cs="Times New Roman"/>
          <w:color w:val="000000"/>
          <w:sz w:val="28"/>
          <w:szCs w:val="28"/>
        </w:rPr>
        <w:t>й образ майбутнього</w:t>
      </w:r>
      <w:r w:rsidR="00305793" w:rsidRPr="00B0452E">
        <w:rPr>
          <w:rFonts w:ascii="Times New Roman" w:hAnsi="Times New Roman" w:cs="Times New Roman"/>
          <w:color w:val="000000"/>
          <w:sz w:val="28"/>
          <w:szCs w:val="28"/>
        </w:rPr>
        <w:t>, в якому попереду не хвороби і безвихідь, а життєва активність і оптимізм</w:t>
      </w:r>
      <w:r>
        <w:rPr>
          <w:rFonts w:ascii="Times New Roman" w:hAnsi="Times New Roman" w:cs="Times New Roman"/>
          <w:color w:val="000000"/>
          <w:sz w:val="28"/>
          <w:szCs w:val="28"/>
        </w:rPr>
        <w:t>.</w:t>
      </w:r>
    </w:p>
    <w:p w14:paraId="5F521E5D" w14:textId="2E392616" w:rsidR="00CE1CE4" w:rsidRPr="00CE1CE4" w:rsidRDefault="00CE1CE4" w:rsidP="00664D00">
      <w:pPr>
        <w:pStyle w:val="HTML"/>
        <w:spacing w:line="360" w:lineRule="auto"/>
        <w:ind w:firstLine="680"/>
        <w:jc w:val="both"/>
        <w:rPr>
          <w:rFonts w:ascii="Times New Roman" w:hAnsi="Times New Roman" w:cs="Times New Roman"/>
          <w:color w:val="000000"/>
          <w:sz w:val="28"/>
          <w:szCs w:val="28"/>
        </w:rPr>
      </w:pPr>
      <w:bookmarkStart w:id="13" w:name="_Hlk213153076"/>
      <w:bookmarkEnd w:id="12"/>
      <w:r w:rsidRPr="00CE1CE4">
        <w:rPr>
          <w:rFonts w:ascii="Times New Roman" w:hAnsi="Times New Roman" w:cs="Times New Roman"/>
          <w:color w:val="000000"/>
          <w:sz w:val="28"/>
          <w:szCs w:val="28"/>
        </w:rPr>
        <w:t>Науковими дослідженнями</w:t>
      </w:r>
      <w:r>
        <w:rPr>
          <w:rFonts w:ascii="Times New Roman" w:hAnsi="Times New Roman" w:cs="Times New Roman"/>
          <w:color w:val="000000"/>
          <w:sz w:val="28"/>
          <w:szCs w:val="28"/>
        </w:rPr>
        <w:t xml:space="preserve"> [</w:t>
      </w:r>
      <w:r w:rsidR="0098548C">
        <w:rPr>
          <w:rFonts w:ascii="Times New Roman" w:hAnsi="Times New Roman" w:cs="Times New Roman"/>
          <w:color w:val="000000"/>
          <w:sz w:val="28"/>
          <w:szCs w:val="28"/>
        </w:rPr>
        <w:t>8, 9, 19, 25,26</w:t>
      </w:r>
      <w:r>
        <w:rPr>
          <w:rFonts w:ascii="Times New Roman" w:hAnsi="Times New Roman" w:cs="Times New Roman"/>
          <w:color w:val="000000"/>
          <w:sz w:val="28"/>
          <w:szCs w:val="28"/>
        </w:rPr>
        <w:t>]</w:t>
      </w:r>
      <w:r w:rsidRPr="00CE1CE4">
        <w:rPr>
          <w:rFonts w:ascii="Times New Roman" w:hAnsi="Times New Roman" w:cs="Times New Roman"/>
          <w:color w:val="000000"/>
          <w:sz w:val="28"/>
          <w:szCs w:val="28"/>
        </w:rPr>
        <w:t xml:space="preserve"> встановлено взаємозв’язок між рівнем рухової активності і захворюваністю, смертністю. Автоматизація і механізація виробництва, широкий розвиток різноманітних засобів зв’язку, транспорту, умов життя призвели до значного обмеження рухової активності. Поступове зниження інтересу до спорту, тривале перебування на робочому місці в одній і тій самій позі, відпочинок переважно за читанням або переглядом телепередач обмежують рухову активність дорослої людини. Це призводить до </w:t>
      </w:r>
      <w:r w:rsidRPr="00CE1CE4">
        <w:rPr>
          <w:rFonts w:ascii="Times New Roman" w:hAnsi="Times New Roman" w:cs="Times New Roman"/>
          <w:color w:val="000000"/>
          <w:sz w:val="28"/>
          <w:szCs w:val="28"/>
        </w:rPr>
        <w:lastRenderedPageBreak/>
        <w:t xml:space="preserve">значних порушень діяльності </w:t>
      </w:r>
      <w:proofErr w:type="spellStart"/>
      <w:r w:rsidRPr="00CE1CE4">
        <w:rPr>
          <w:rFonts w:ascii="Times New Roman" w:hAnsi="Times New Roman" w:cs="Times New Roman"/>
          <w:color w:val="000000"/>
          <w:sz w:val="28"/>
          <w:szCs w:val="28"/>
        </w:rPr>
        <w:t>життєзабезпечуючих</w:t>
      </w:r>
      <w:proofErr w:type="spellEnd"/>
      <w:r w:rsidRPr="00CE1CE4">
        <w:rPr>
          <w:rFonts w:ascii="Times New Roman" w:hAnsi="Times New Roman" w:cs="Times New Roman"/>
          <w:color w:val="000000"/>
          <w:sz w:val="28"/>
          <w:szCs w:val="28"/>
        </w:rPr>
        <w:t xml:space="preserve"> систем і передчасного старіння і смерті.</w:t>
      </w:r>
    </w:p>
    <w:bookmarkEnd w:id="13"/>
    <w:p w14:paraId="74900F49" w14:textId="77777777" w:rsidR="00664D00" w:rsidRDefault="00664D00" w:rsidP="00664D00">
      <w:pPr>
        <w:pStyle w:val="HTML"/>
        <w:spacing w:line="360" w:lineRule="auto"/>
        <w:ind w:firstLine="680"/>
        <w:jc w:val="both"/>
        <w:rPr>
          <w:rStyle w:val="y2iqfc"/>
          <w:rFonts w:ascii="Times New Roman" w:hAnsi="Times New Roman" w:cs="Times New Roman"/>
          <w:color w:val="1F1F1F"/>
          <w:sz w:val="28"/>
          <w:szCs w:val="28"/>
        </w:rPr>
      </w:pPr>
      <w:r w:rsidRPr="00664D00">
        <w:rPr>
          <w:rStyle w:val="y2iqfc"/>
          <w:rFonts w:ascii="Times New Roman" w:hAnsi="Times New Roman" w:cs="Times New Roman"/>
          <w:color w:val="1F1F1F"/>
          <w:sz w:val="28"/>
          <w:szCs w:val="28"/>
        </w:rPr>
        <w:t xml:space="preserve">Для більшості занять характерне комплексне застосування різних фізичних вправ. Заняття можуть проводитися цілий рік </w:t>
      </w:r>
      <w:r>
        <w:rPr>
          <w:rStyle w:val="y2iqfc"/>
          <w:rFonts w:ascii="Times New Roman" w:hAnsi="Times New Roman" w:cs="Times New Roman"/>
          <w:color w:val="1F1F1F"/>
          <w:sz w:val="28"/>
          <w:szCs w:val="28"/>
        </w:rPr>
        <w:t xml:space="preserve">та </w:t>
      </w:r>
      <w:r w:rsidRPr="00664D00">
        <w:rPr>
          <w:rStyle w:val="y2iqfc"/>
          <w:rFonts w:ascii="Times New Roman" w:hAnsi="Times New Roman" w:cs="Times New Roman"/>
          <w:color w:val="1F1F1F"/>
          <w:sz w:val="28"/>
          <w:szCs w:val="28"/>
        </w:rPr>
        <w:t>протягом багатьох років із частковою зміною засобів залежно від віку, кліматичних і регіональних умов.</w:t>
      </w:r>
      <w:r>
        <w:rPr>
          <w:rStyle w:val="y2iqfc"/>
          <w:rFonts w:ascii="Times New Roman" w:hAnsi="Times New Roman" w:cs="Times New Roman"/>
          <w:color w:val="1F1F1F"/>
          <w:sz w:val="28"/>
          <w:szCs w:val="28"/>
        </w:rPr>
        <w:t xml:space="preserve"> </w:t>
      </w:r>
      <w:r w:rsidRPr="00664D00">
        <w:rPr>
          <w:rStyle w:val="y2iqfc"/>
          <w:rFonts w:ascii="Times New Roman" w:hAnsi="Times New Roman" w:cs="Times New Roman"/>
          <w:color w:val="1F1F1F"/>
          <w:sz w:val="28"/>
          <w:szCs w:val="28"/>
        </w:rPr>
        <w:t>У міру старіння організму навантаження втрачають загальну тенденцію до зростання. Вони періодично змінюються за формою, але зберігають стабілізуючу спрямованість. Питома вага нового матеріалу, що підлягає освоєнню, також зменшується.</w:t>
      </w:r>
    </w:p>
    <w:p w14:paraId="55A7661E" w14:textId="732FDEA1" w:rsidR="00664D00" w:rsidRDefault="00664D00" w:rsidP="00305793">
      <w:pPr>
        <w:pStyle w:val="HTML"/>
        <w:spacing w:line="360" w:lineRule="auto"/>
        <w:ind w:firstLine="680"/>
        <w:jc w:val="both"/>
        <w:rPr>
          <w:rStyle w:val="y2iqfc"/>
          <w:rFonts w:ascii="Times New Roman" w:hAnsi="Times New Roman" w:cs="Times New Roman"/>
          <w:color w:val="1F1F1F"/>
          <w:sz w:val="28"/>
          <w:szCs w:val="28"/>
        </w:rPr>
      </w:pPr>
      <w:r>
        <w:rPr>
          <w:rStyle w:val="y2iqfc"/>
          <w:rFonts w:ascii="Times New Roman" w:hAnsi="Times New Roman" w:cs="Times New Roman"/>
          <w:color w:val="1F1F1F"/>
          <w:sz w:val="28"/>
          <w:szCs w:val="28"/>
        </w:rPr>
        <w:t xml:space="preserve">Дуже дієвий та цікавий </w:t>
      </w:r>
      <w:r w:rsidR="00305793">
        <w:rPr>
          <w:rStyle w:val="y2iqfc"/>
          <w:rFonts w:ascii="Times New Roman" w:hAnsi="Times New Roman" w:cs="Times New Roman"/>
          <w:color w:val="1F1F1F"/>
          <w:sz w:val="28"/>
          <w:szCs w:val="28"/>
        </w:rPr>
        <w:t xml:space="preserve">вид занять </w:t>
      </w:r>
      <w:r>
        <w:rPr>
          <w:rStyle w:val="y2iqfc"/>
          <w:rFonts w:ascii="Times New Roman" w:hAnsi="Times New Roman" w:cs="Times New Roman"/>
          <w:color w:val="1F1F1F"/>
          <w:sz w:val="28"/>
          <w:szCs w:val="28"/>
        </w:rPr>
        <w:t>для людей старшого та похилого віку</w:t>
      </w:r>
      <w:r w:rsidR="00305793">
        <w:rPr>
          <w:rStyle w:val="y2iqfc"/>
          <w:rFonts w:ascii="Times New Roman" w:hAnsi="Times New Roman" w:cs="Times New Roman"/>
          <w:color w:val="1F1F1F"/>
          <w:sz w:val="28"/>
          <w:szCs w:val="28"/>
        </w:rPr>
        <w:t xml:space="preserve"> є </w:t>
      </w:r>
      <w:proofErr w:type="spellStart"/>
      <w:r w:rsidR="00305793">
        <w:rPr>
          <w:rStyle w:val="y2iqfc"/>
          <w:rFonts w:ascii="Times New Roman" w:hAnsi="Times New Roman" w:cs="Times New Roman"/>
          <w:color w:val="1F1F1F"/>
          <w:sz w:val="28"/>
          <w:szCs w:val="28"/>
        </w:rPr>
        <w:t>аквааеробіка</w:t>
      </w:r>
      <w:proofErr w:type="spellEnd"/>
      <w:r w:rsidR="00305793">
        <w:rPr>
          <w:rStyle w:val="y2iqfc"/>
          <w:rFonts w:ascii="Times New Roman" w:hAnsi="Times New Roman" w:cs="Times New Roman"/>
          <w:color w:val="1F1F1F"/>
          <w:sz w:val="28"/>
          <w:szCs w:val="28"/>
        </w:rPr>
        <w:t xml:space="preserve">. Заняття у водному середовищі, дозволяють використовувати </w:t>
      </w:r>
      <w:r w:rsidR="00305793" w:rsidRPr="00305793">
        <w:rPr>
          <w:rStyle w:val="y2iqfc"/>
          <w:rFonts w:ascii="Times New Roman" w:hAnsi="Times New Roman" w:cs="Times New Roman"/>
          <w:color w:val="1F1F1F"/>
          <w:sz w:val="28"/>
          <w:szCs w:val="28"/>
        </w:rPr>
        <w:t>аеробні вправи, спрямовані на підвищення загальної витривалості та працездатності, які доповнюються вправами на гнучкість для суглобів і основних м'язових груп, що перешкоджа</w:t>
      </w:r>
      <w:r w:rsidR="00305793">
        <w:rPr>
          <w:rStyle w:val="y2iqfc"/>
          <w:rFonts w:ascii="Times New Roman" w:hAnsi="Times New Roman" w:cs="Times New Roman"/>
          <w:color w:val="1F1F1F"/>
          <w:sz w:val="28"/>
          <w:szCs w:val="28"/>
        </w:rPr>
        <w:t>є</w:t>
      </w:r>
      <w:r w:rsidR="00305793" w:rsidRPr="00305793">
        <w:rPr>
          <w:rStyle w:val="y2iqfc"/>
          <w:rFonts w:ascii="Times New Roman" w:hAnsi="Times New Roman" w:cs="Times New Roman"/>
          <w:color w:val="1F1F1F"/>
          <w:sz w:val="28"/>
          <w:szCs w:val="28"/>
        </w:rPr>
        <w:t xml:space="preserve"> розвитку вікових дегенеративних змін рухового апарату</w:t>
      </w:r>
      <w:r w:rsidR="0098548C">
        <w:rPr>
          <w:rStyle w:val="y2iqfc"/>
          <w:rFonts w:ascii="Times New Roman" w:hAnsi="Times New Roman" w:cs="Times New Roman"/>
          <w:color w:val="1F1F1F"/>
          <w:sz w:val="28"/>
          <w:szCs w:val="28"/>
        </w:rPr>
        <w:t xml:space="preserve"> </w:t>
      </w:r>
      <w:r w:rsidR="0098548C">
        <w:rPr>
          <w:rFonts w:ascii="Times New Roman" w:hAnsi="Times New Roman" w:cs="Times New Roman"/>
          <w:color w:val="1F1F1F"/>
          <w:sz w:val="28"/>
          <w:szCs w:val="28"/>
        </w:rPr>
        <w:t>[</w:t>
      </w:r>
      <w:r w:rsidR="0098548C" w:rsidRPr="000A7892">
        <w:rPr>
          <w:rFonts w:ascii="Times New Roman" w:hAnsi="Times New Roman" w:cs="Times New Roman"/>
          <w:sz w:val="28"/>
          <w:szCs w:val="28"/>
        </w:rPr>
        <w:t>2</w:t>
      </w:r>
      <w:r w:rsidR="000A7892">
        <w:rPr>
          <w:rFonts w:ascii="Times New Roman" w:hAnsi="Times New Roman" w:cs="Times New Roman"/>
          <w:color w:val="1F1F1F"/>
          <w:sz w:val="28"/>
          <w:szCs w:val="28"/>
        </w:rPr>
        <w:t>,4</w:t>
      </w:r>
      <w:r w:rsidR="0098548C">
        <w:rPr>
          <w:rFonts w:ascii="Times New Roman" w:hAnsi="Times New Roman" w:cs="Times New Roman"/>
          <w:color w:val="1F1F1F"/>
          <w:sz w:val="28"/>
          <w:szCs w:val="28"/>
        </w:rPr>
        <w:t>]</w:t>
      </w:r>
      <w:r w:rsidR="00305793" w:rsidRPr="00305793">
        <w:rPr>
          <w:rStyle w:val="y2iqfc"/>
          <w:rFonts w:ascii="Times New Roman" w:hAnsi="Times New Roman" w:cs="Times New Roman"/>
          <w:color w:val="1F1F1F"/>
          <w:sz w:val="28"/>
          <w:szCs w:val="28"/>
        </w:rPr>
        <w:t>.</w:t>
      </w:r>
      <w:r w:rsidR="00305793">
        <w:rPr>
          <w:rStyle w:val="y2iqfc"/>
          <w:rFonts w:ascii="Times New Roman" w:hAnsi="Times New Roman" w:cs="Times New Roman"/>
          <w:color w:val="1F1F1F"/>
          <w:sz w:val="28"/>
          <w:szCs w:val="28"/>
        </w:rPr>
        <w:t xml:space="preserve"> </w:t>
      </w:r>
    </w:p>
    <w:p w14:paraId="12057DD2" w14:textId="77777777" w:rsidR="00343DA2" w:rsidRDefault="00B0452E" w:rsidP="00305793">
      <w:pPr>
        <w:pStyle w:val="HTML"/>
        <w:spacing w:line="360" w:lineRule="auto"/>
        <w:ind w:firstLine="680"/>
        <w:jc w:val="both"/>
        <w:rPr>
          <w:rStyle w:val="y2iqfc"/>
          <w:rFonts w:ascii="Times New Roman" w:hAnsi="Times New Roman" w:cs="Times New Roman"/>
          <w:color w:val="1F1F1F"/>
          <w:sz w:val="28"/>
          <w:szCs w:val="28"/>
        </w:rPr>
      </w:pPr>
      <w:r>
        <w:rPr>
          <w:rStyle w:val="y2iqfc"/>
          <w:rFonts w:ascii="Times New Roman" w:hAnsi="Times New Roman" w:cs="Times New Roman"/>
          <w:color w:val="1F1F1F"/>
          <w:sz w:val="28"/>
          <w:szCs w:val="28"/>
        </w:rPr>
        <w:t>Також дуже корисними є заняття на свіжому повітрі, які доступні кожній людині не залежно від її матеріального становища. Такі заняття можуть тривати 30-40 хв, задіяють всі засоби фізичного виховання (фізичні вправи, сили природи та гігієнічні фактори), а також</w:t>
      </w:r>
      <w:r w:rsidR="00343DA2">
        <w:rPr>
          <w:rStyle w:val="y2iqfc"/>
          <w:rFonts w:ascii="Times New Roman" w:hAnsi="Times New Roman" w:cs="Times New Roman"/>
          <w:color w:val="1F1F1F"/>
          <w:sz w:val="28"/>
          <w:szCs w:val="28"/>
        </w:rPr>
        <w:t xml:space="preserve"> допомагають позбутися депресивних думок, знижує вірогідність розумових розладів, </w:t>
      </w:r>
      <w:r w:rsidR="00343DA2" w:rsidRPr="00343DA2">
        <w:rPr>
          <w:rStyle w:val="y2iqfc"/>
          <w:rFonts w:ascii="Times New Roman" w:hAnsi="Times New Roman" w:cs="Times New Roman"/>
          <w:color w:val="1F1F1F"/>
          <w:sz w:val="28"/>
          <w:szCs w:val="28"/>
        </w:rPr>
        <w:t>знизять ризик остеопорозу, відкладення солей у суглобах</w:t>
      </w:r>
      <w:r w:rsidR="00343DA2">
        <w:rPr>
          <w:rStyle w:val="y2iqfc"/>
          <w:rFonts w:ascii="Times New Roman" w:hAnsi="Times New Roman" w:cs="Times New Roman"/>
          <w:color w:val="1F1F1F"/>
          <w:sz w:val="28"/>
          <w:szCs w:val="28"/>
        </w:rPr>
        <w:t>, запобігають накопиченню зайвої ваги та сприятимуть зміцненню</w:t>
      </w:r>
      <w:r w:rsidR="00343DA2" w:rsidRPr="00343DA2">
        <w:rPr>
          <w:rStyle w:val="y2iqfc"/>
          <w:rFonts w:ascii="Times New Roman" w:hAnsi="Times New Roman" w:cs="Times New Roman"/>
          <w:color w:val="1F1F1F"/>
          <w:sz w:val="28"/>
          <w:szCs w:val="28"/>
        </w:rPr>
        <w:t xml:space="preserve"> основ</w:t>
      </w:r>
      <w:r w:rsidR="00343DA2">
        <w:rPr>
          <w:rStyle w:val="y2iqfc"/>
          <w:rFonts w:ascii="Times New Roman" w:hAnsi="Times New Roman" w:cs="Times New Roman"/>
          <w:color w:val="1F1F1F"/>
          <w:sz w:val="28"/>
          <w:szCs w:val="28"/>
        </w:rPr>
        <w:t>них м'язових груп і профілактиці</w:t>
      </w:r>
      <w:r w:rsidR="00343DA2" w:rsidRPr="00343DA2">
        <w:rPr>
          <w:rStyle w:val="y2iqfc"/>
          <w:rFonts w:ascii="Times New Roman" w:hAnsi="Times New Roman" w:cs="Times New Roman"/>
          <w:color w:val="1F1F1F"/>
          <w:sz w:val="28"/>
          <w:szCs w:val="28"/>
        </w:rPr>
        <w:t xml:space="preserve"> захворювань суглобів</w:t>
      </w:r>
      <w:r w:rsidR="00343DA2">
        <w:rPr>
          <w:rStyle w:val="y2iqfc"/>
          <w:rFonts w:ascii="Times New Roman" w:hAnsi="Times New Roman" w:cs="Times New Roman"/>
          <w:color w:val="1F1F1F"/>
          <w:sz w:val="28"/>
          <w:szCs w:val="28"/>
        </w:rPr>
        <w:t>.</w:t>
      </w:r>
    </w:p>
    <w:p w14:paraId="77B88A7F" w14:textId="3FE7A32F" w:rsidR="00B0452E" w:rsidRDefault="00343DA2" w:rsidP="00305793">
      <w:pPr>
        <w:pStyle w:val="HTML"/>
        <w:spacing w:line="360" w:lineRule="auto"/>
        <w:ind w:firstLine="680"/>
        <w:jc w:val="both"/>
        <w:rPr>
          <w:rStyle w:val="y2iqfc"/>
          <w:rFonts w:ascii="Times New Roman" w:hAnsi="Times New Roman" w:cs="Times New Roman"/>
          <w:color w:val="1F1F1F"/>
          <w:sz w:val="28"/>
          <w:szCs w:val="28"/>
        </w:rPr>
      </w:pPr>
      <w:r w:rsidRPr="00343DA2">
        <w:rPr>
          <w:rStyle w:val="y2iqfc"/>
          <w:rFonts w:ascii="Times New Roman" w:hAnsi="Times New Roman" w:cs="Times New Roman"/>
          <w:color w:val="1F1F1F"/>
          <w:sz w:val="28"/>
          <w:szCs w:val="28"/>
        </w:rPr>
        <w:t xml:space="preserve">Віковим особливостям людей похилого та </w:t>
      </w:r>
      <w:r w:rsidR="001B7F96">
        <w:rPr>
          <w:rStyle w:val="y2iqfc"/>
          <w:rFonts w:ascii="Times New Roman" w:hAnsi="Times New Roman" w:cs="Times New Roman"/>
          <w:color w:val="1F1F1F"/>
          <w:sz w:val="28"/>
          <w:szCs w:val="28"/>
        </w:rPr>
        <w:t>другого зрілого</w:t>
      </w:r>
      <w:r w:rsidRPr="00343DA2">
        <w:rPr>
          <w:rStyle w:val="y2iqfc"/>
          <w:rFonts w:ascii="Times New Roman" w:hAnsi="Times New Roman" w:cs="Times New Roman"/>
          <w:color w:val="1F1F1F"/>
          <w:sz w:val="28"/>
          <w:szCs w:val="28"/>
        </w:rPr>
        <w:t xml:space="preserve"> віку під час використання вправ циклічного характеру найбільше відповідають навантаження помірної інтенсивності, за яких не виникає різкого посилення кровообігу та дихання.</w:t>
      </w:r>
      <w:r>
        <w:rPr>
          <w:rStyle w:val="y2iqfc"/>
          <w:rFonts w:ascii="Times New Roman" w:hAnsi="Times New Roman" w:cs="Times New Roman"/>
          <w:color w:val="1F1F1F"/>
          <w:sz w:val="28"/>
          <w:szCs w:val="28"/>
        </w:rPr>
        <w:t xml:space="preserve"> Тому що,</w:t>
      </w:r>
      <w:r w:rsidRPr="00343DA2">
        <w:rPr>
          <w:rStyle w:val="y2iqfc"/>
          <w:rFonts w:ascii="Times New Roman" w:hAnsi="Times New Roman" w:cs="Times New Roman"/>
          <w:color w:val="1F1F1F"/>
          <w:sz w:val="28"/>
          <w:szCs w:val="28"/>
        </w:rPr>
        <w:t xml:space="preserve"> підвищення інтенсивності навантаження може викликати серцеву недостатність та інші негативні явища.</w:t>
      </w:r>
      <w:r>
        <w:rPr>
          <w:rStyle w:val="y2iqfc"/>
          <w:rFonts w:ascii="Times New Roman" w:hAnsi="Times New Roman" w:cs="Times New Roman"/>
          <w:color w:val="1F1F1F"/>
          <w:sz w:val="28"/>
          <w:szCs w:val="28"/>
        </w:rPr>
        <w:t xml:space="preserve"> </w:t>
      </w:r>
    </w:p>
    <w:p w14:paraId="7DA62697" w14:textId="06A33731" w:rsidR="00923203" w:rsidRDefault="00343DA2" w:rsidP="00923203">
      <w:pPr>
        <w:pStyle w:val="HTML"/>
        <w:spacing w:line="360" w:lineRule="auto"/>
        <w:ind w:firstLine="680"/>
        <w:jc w:val="both"/>
        <w:rPr>
          <w:rStyle w:val="y2iqfc"/>
          <w:rFonts w:ascii="Times New Roman" w:hAnsi="Times New Roman" w:cs="Times New Roman"/>
          <w:color w:val="1F1F1F"/>
          <w:sz w:val="28"/>
          <w:szCs w:val="28"/>
        </w:rPr>
      </w:pPr>
      <w:bookmarkStart w:id="14" w:name="_Hlk213153211"/>
      <w:r w:rsidRPr="00343DA2">
        <w:rPr>
          <w:rStyle w:val="y2iqfc"/>
          <w:rFonts w:ascii="Times New Roman" w:hAnsi="Times New Roman" w:cs="Times New Roman"/>
          <w:color w:val="1F1F1F"/>
          <w:sz w:val="28"/>
          <w:szCs w:val="28"/>
        </w:rPr>
        <w:t xml:space="preserve">Заняття </w:t>
      </w:r>
      <w:r w:rsidR="00923203">
        <w:rPr>
          <w:rStyle w:val="y2iqfc"/>
          <w:rFonts w:ascii="Times New Roman" w:hAnsi="Times New Roman" w:cs="Times New Roman"/>
          <w:color w:val="1F1F1F"/>
          <w:sz w:val="28"/>
          <w:szCs w:val="28"/>
        </w:rPr>
        <w:t>рекомендується будувати</w:t>
      </w:r>
      <w:r w:rsidRPr="00343DA2">
        <w:rPr>
          <w:rStyle w:val="y2iqfc"/>
          <w:rFonts w:ascii="Times New Roman" w:hAnsi="Times New Roman" w:cs="Times New Roman"/>
          <w:color w:val="1F1F1F"/>
          <w:sz w:val="28"/>
          <w:szCs w:val="28"/>
        </w:rPr>
        <w:t xml:space="preserve"> відповідно до загальноприйнятої структури</w:t>
      </w:r>
      <w:r w:rsidR="00923203" w:rsidRPr="00923203">
        <w:rPr>
          <w:rStyle w:val="y2iqfc"/>
          <w:rFonts w:ascii="Times New Roman" w:hAnsi="Times New Roman" w:cs="Times New Roman"/>
          <w:color w:val="1F1F1F"/>
          <w:sz w:val="28"/>
          <w:szCs w:val="28"/>
        </w:rPr>
        <w:t xml:space="preserve"> </w:t>
      </w:r>
      <w:r w:rsidR="00923203" w:rsidRPr="00343DA2">
        <w:rPr>
          <w:rStyle w:val="y2iqfc"/>
          <w:rFonts w:ascii="Times New Roman" w:hAnsi="Times New Roman" w:cs="Times New Roman"/>
          <w:color w:val="1F1F1F"/>
          <w:sz w:val="28"/>
          <w:szCs w:val="28"/>
        </w:rPr>
        <w:t>урочного типу</w:t>
      </w:r>
      <w:r w:rsidRPr="00343DA2">
        <w:rPr>
          <w:rStyle w:val="y2iqfc"/>
          <w:rFonts w:ascii="Times New Roman" w:hAnsi="Times New Roman" w:cs="Times New Roman"/>
          <w:color w:val="1F1F1F"/>
          <w:sz w:val="28"/>
          <w:szCs w:val="28"/>
        </w:rPr>
        <w:t xml:space="preserve">. Підготовча і заключна частини заняття, як правило, мають тим більшу тривалість, чим старші ті, хто займається, оскільки, як </w:t>
      </w:r>
      <w:r w:rsidR="00923203">
        <w:rPr>
          <w:rStyle w:val="y2iqfc"/>
          <w:rFonts w:ascii="Times New Roman" w:hAnsi="Times New Roman" w:cs="Times New Roman"/>
          <w:color w:val="1F1F1F"/>
          <w:sz w:val="28"/>
          <w:szCs w:val="28"/>
        </w:rPr>
        <w:t>в</w:t>
      </w:r>
      <w:r w:rsidRPr="00343DA2">
        <w:rPr>
          <w:rStyle w:val="y2iqfc"/>
          <w:rFonts w:ascii="Times New Roman" w:hAnsi="Times New Roman" w:cs="Times New Roman"/>
          <w:color w:val="1F1F1F"/>
          <w:sz w:val="28"/>
          <w:szCs w:val="28"/>
        </w:rPr>
        <w:t xml:space="preserve">же </w:t>
      </w:r>
      <w:r w:rsidRPr="00343DA2">
        <w:rPr>
          <w:rStyle w:val="y2iqfc"/>
          <w:rFonts w:ascii="Times New Roman" w:hAnsi="Times New Roman" w:cs="Times New Roman"/>
          <w:color w:val="1F1F1F"/>
          <w:sz w:val="28"/>
          <w:szCs w:val="28"/>
        </w:rPr>
        <w:lastRenderedPageBreak/>
        <w:t xml:space="preserve">зазначалося, з віком сповільнюються процеси </w:t>
      </w:r>
      <w:proofErr w:type="spellStart"/>
      <w:r w:rsidRPr="00343DA2">
        <w:rPr>
          <w:rStyle w:val="y2iqfc"/>
          <w:rFonts w:ascii="Times New Roman" w:hAnsi="Times New Roman" w:cs="Times New Roman"/>
          <w:color w:val="1F1F1F"/>
          <w:sz w:val="28"/>
          <w:szCs w:val="28"/>
        </w:rPr>
        <w:t>в</w:t>
      </w:r>
      <w:r w:rsidR="00923203">
        <w:rPr>
          <w:rStyle w:val="y2iqfc"/>
          <w:rFonts w:ascii="Times New Roman" w:hAnsi="Times New Roman" w:cs="Times New Roman"/>
          <w:color w:val="1F1F1F"/>
          <w:sz w:val="28"/>
          <w:szCs w:val="28"/>
        </w:rPr>
        <w:t>працювання</w:t>
      </w:r>
      <w:proofErr w:type="spellEnd"/>
      <w:r w:rsidRPr="00343DA2">
        <w:rPr>
          <w:rStyle w:val="y2iqfc"/>
          <w:rFonts w:ascii="Times New Roman" w:hAnsi="Times New Roman" w:cs="Times New Roman"/>
          <w:color w:val="1F1F1F"/>
          <w:sz w:val="28"/>
          <w:szCs w:val="28"/>
        </w:rPr>
        <w:t xml:space="preserve"> і відновлення. З тих самих причин після основних вправ передбачається достатній відпочинок (активний і пасивний), проводять дихальні вправи і вправи </w:t>
      </w:r>
      <w:r w:rsidR="00923203">
        <w:rPr>
          <w:rStyle w:val="y2iqfc"/>
          <w:rFonts w:ascii="Times New Roman" w:hAnsi="Times New Roman" w:cs="Times New Roman"/>
          <w:color w:val="1F1F1F"/>
          <w:sz w:val="28"/>
          <w:szCs w:val="28"/>
        </w:rPr>
        <w:t>для</w:t>
      </w:r>
      <w:r w:rsidRPr="00343DA2">
        <w:rPr>
          <w:rStyle w:val="y2iqfc"/>
          <w:rFonts w:ascii="Times New Roman" w:hAnsi="Times New Roman" w:cs="Times New Roman"/>
          <w:color w:val="1F1F1F"/>
          <w:sz w:val="28"/>
          <w:szCs w:val="28"/>
        </w:rPr>
        <w:t xml:space="preserve"> розслабленн</w:t>
      </w:r>
      <w:r w:rsidR="00923203">
        <w:rPr>
          <w:rStyle w:val="y2iqfc"/>
          <w:rFonts w:ascii="Times New Roman" w:hAnsi="Times New Roman" w:cs="Times New Roman"/>
          <w:color w:val="1F1F1F"/>
          <w:sz w:val="28"/>
          <w:szCs w:val="28"/>
        </w:rPr>
        <w:t>я</w:t>
      </w:r>
      <w:r w:rsidRPr="00343DA2">
        <w:rPr>
          <w:rStyle w:val="y2iqfc"/>
          <w:rFonts w:ascii="Times New Roman" w:hAnsi="Times New Roman" w:cs="Times New Roman"/>
          <w:color w:val="1F1F1F"/>
          <w:sz w:val="28"/>
          <w:szCs w:val="28"/>
        </w:rPr>
        <w:t>.</w:t>
      </w:r>
      <w:r w:rsidR="00923203">
        <w:rPr>
          <w:rStyle w:val="y2iqfc"/>
          <w:rFonts w:ascii="Times New Roman" w:hAnsi="Times New Roman" w:cs="Times New Roman"/>
          <w:color w:val="1F1F1F"/>
          <w:sz w:val="28"/>
          <w:szCs w:val="28"/>
        </w:rPr>
        <w:t xml:space="preserve"> Показники ЧСС під час занять не повинні перевищувати 150уд/хв та після заняття бажано хоча б 15-20 хв. не приймати положення лежачі та сидіти. Краще після заняття пройтися до дому пішки, як що є така можливість</w:t>
      </w:r>
      <w:r w:rsidR="000A7892">
        <w:rPr>
          <w:rStyle w:val="y2iqfc"/>
          <w:rFonts w:ascii="Times New Roman" w:hAnsi="Times New Roman" w:cs="Times New Roman"/>
          <w:color w:val="1F1F1F"/>
          <w:sz w:val="28"/>
          <w:szCs w:val="28"/>
        </w:rPr>
        <w:t xml:space="preserve"> </w:t>
      </w:r>
      <w:r w:rsidR="000A7892">
        <w:rPr>
          <w:rFonts w:ascii="Times New Roman" w:hAnsi="Times New Roman" w:cs="Times New Roman"/>
          <w:color w:val="1F1F1F"/>
          <w:sz w:val="28"/>
          <w:szCs w:val="28"/>
        </w:rPr>
        <w:t>[16, 24]</w:t>
      </w:r>
      <w:r w:rsidR="00923203">
        <w:rPr>
          <w:rStyle w:val="y2iqfc"/>
          <w:rFonts w:ascii="Times New Roman" w:hAnsi="Times New Roman" w:cs="Times New Roman"/>
          <w:color w:val="1F1F1F"/>
          <w:sz w:val="28"/>
          <w:szCs w:val="28"/>
        </w:rPr>
        <w:t>.</w:t>
      </w:r>
    </w:p>
    <w:bookmarkEnd w:id="14"/>
    <w:p w14:paraId="6A2363D1" w14:textId="515F51F7" w:rsidR="008B5CAC" w:rsidRPr="008B5CAC" w:rsidRDefault="008B5CAC" w:rsidP="008B5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680"/>
        <w:jc w:val="both"/>
        <w:rPr>
          <w:rFonts w:ascii="Times New Roman" w:eastAsia="Times New Roman" w:hAnsi="Times New Roman" w:cs="Times New Roman"/>
          <w:color w:val="1F1F1F"/>
          <w:sz w:val="28"/>
          <w:szCs w:val="28"/>
          <w:lang w:eastAsia="uk-UA"/>
        </w:rPr>
      </w:pPr>
      <w:r w:rsidRPr="008B5CAC">
        <w:rPr>
          <w:rFonts w:ascii="Times New Roman" w:eastAsia="Times New Roman" w:hAnsi="Times New Roman" w:cs="Times New Roman"/>
          <w:color w:val="1F1F1F"/>
          <w:sz w:val="28"/>
          <w:szCs w:val="28"/>
          <w:lang w:eastAsia="uk-UA"/>
        </w:rPr>
        <w:t>Щоб правильно розібратися і оцінити стан людини старшого віку, необхідно проаналізувати особливості його біологічного і психічного розвитку</w:t>
      </w:r>
      <w:r w:rsidR="000A7892">
        <w:rPr>
          <w:rFonts w:ascii="Times New Roman" w:eastAsia="Times New Roman" w:hAnsi="Times New Roman" w:cs="Times New Roman"/>
          <w:color w:val="1F1F1F"/>
          <w:sz w:val="28"/>
          <w:szCs w:val="28"/>
          <w:lang w:eastAsia="uk-UA"/>
        </w:rPr>
        <w:t xml:space="preserve"> </w:t>
      </w:r>
      <w:r w:rsidR="000A7892">
        <w:rPr>
          <w:rFonts w:ascii="Times New Roman" w:hAnsi="Times New Roman" w:cs="Times New Roman"/>
          <w:color w:val="1F1F1F"/>
          <w:sz w:val="28"/>
          <w:szCs w:val="28"/>
        </w:rPr>
        <w:t>[</w:t>
      </w:r>
      <w:r w:rsidR="000A7892">
        <w:rPr>
          <w:rFonts w:ascii="Times New Roman" w:hAnsi="Times New Roman" w:cs="Times New Roman"/>
          <w:sz w:val="28"/>
          <w:szCs w:val="28"/>
        </w:rPr>
        <w:t>12</w:t>
      </w:r>
      <w:r w:rsidR="000A7892">
        <w:rPr>
          <w:rFonts w:ascii="Times New Roman" w:hAnsi="Times New Roman" w:cs="Times New Roman"/>
          <w:color w:val="1F1F1F"/>
          <w:sz w:val="28"/>
          <w:szCs w:val="28"/>
        </w:rPr>
        <w:t>]</w:t>
      </w:r>
      <w:r w:rsidRPr="008B5CAC">
        <w:rPr>
          <w:rFonts w:ascii="Times New Roman" w:eastAsia="Times New Roman" w:hAnsi="Times New Roman" w:cs="Times New Roman"/>
          <w:color w:val="1F1F1F"/>
          <w:sz w:val="28"/>
          <w:szCs w:val="28"/>
          <w:lang w:eastAsia="uk-UA"/>
        </w:rPr>
        <w:t>.</w:t>
      </w:r>
    </w:p>
    <w:p w14:paraId="6AB93798" w14:textId="77777777" w:rsidR="00233E43" w:rsidRDefault="00233E43" w:rsidP="00923203">
      <w:pPr>
        <w:pStyle w:val="HTML"/>
        <w:spacing w:line="360" w:lineRule="auto"/>
        <w:ind w:firstLine="680"/>
        <w:jc w:val="both"/>
        <w:rPr>
          <w:rStyle w:val="y2iqfc"/>
          <w:rFonts w:ascii="Times New Roman" w:hAnsi="Times New Roman" w:cs="Times New Roman"/>
          <w:color w:val="1F1F1F"/>
          <w:sz w:val="28"/>
          <w:szCs w:val="28"/>
        </w:rPr>
      </w:pPr>
    </w:p>
    <w:p w14:paraId="5E96A6EC" w14:textId="77777777" w:rsidR="008B5CAC" w:rsidRPr="008B5CAC" w:rsidRDefault="008B5CAC" w:rsidP="008B5CAC">
      <w:pPr>
        <w:pStyle w:val="a8"/>
        <w:numPr>
          <w:ilvl w:val="1"/>
          <w:numId w:val="12"/>
        </w:numPr>
        <w:shd w:val="clear" w:color="auto" w:fill="FFFFFF"/>
        <w:spacing w:after="0" w:line="360" w:lineRule="auto"/>
        <w:jc w:val="both"/>
        <w:rPr>
          <w:rFonts w:ascii="Times New Roman" w:hAnsi="Times New Roman" w:cs="Times New Roman"/>
          <w:b/>
          <w:sz w:val="28"/>
          <w:szCs w:val="28"/>
        </w:rPr>
      </w:pPr>
      <w:r w:rsidRPr="008B5CAC">
        <w:rPr>
          <w:rFonts w:ascii="Times New Roman" w:hAnsi="Times New Roman" w:cs="Times New Roman"/>
          <w:b/>
          <w:sz w:val="28"/>
          <w:szCs w:val="28"/>
        </w:rPr>
        <w:t>Особливості стану організму літніх людей.</w:t>
      </w:r>
    </w:p>
    <w:p w14:paraId="548E8A5E" w14:textId="77777777" w:rsidR="008B5CAC" w:rsidRPr="00056F79" w:rsidRDefault="008B5CAC" w:rsidP="008B5CAC">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680"/>
        <w:jc w:val="both"/>
        <w:rPr>
          <w:rFonts w:ascii="Times New Roman" w:eastAsia="Times New Roman" w:hAnsi="Times New Roman" w:cs="Times New Roman"/>
          <w:color w:val="1F1F1F"/>
          <w:sz w:val="28"/>
          <w:szCs w:val="28"/>
          <w:lang w:eastAsia="uk-UA"/>
        </w:rPr>
      </w:pPr>
      <w:r>
        <w:rPr>
          <w:rFonts w:ascii="inherit" w:eastAsia="Times New Roman" w:hAnsi="inherit" w:cs="Courier New"/>
          <w:color w:val="1F1F1F"/>
          <w:sz w:val="42"/>
          <w:szCs w:val="42"/>
          <w:lang w:eastAsia="uk-UA"/>
        </w:rPr>
        <w:t xml:space="preserve"> </w:t>
      </w:r>
      <w:r w:rsidRPr="00056F79">
        <w:rPr>
          <w:rFonts w:ascii="Times New Roman" w:eastAsia="Times New Roman" w:hAnsi="Times New Roman" w:cs="Times New Roman"/>
          <w:color w:val="1F1F1F"/>
          <w:sz w:val="28"/>
          <w:szCs w:val="28"/>
          <w:lang w:eastAsia="uk-UA"/>
        </w:rPr>
        <w:t>На етапі розвитку суспільства зниження рівня фізичної активності починається майже відразу після досягнення людиною повної зрілості.</w:t>
      </w:r>
    </w:p>
    <w:p w14:paraId="7B5F21CB" w14:textId="70BDB873" w:rsidR="008B5CAC" w:rsidRPr="00056F79" w:rsidRDefault="008B5CAC" w:rsidP="008B5CAC">
      <w:pPr>
        <w:pStyle w:val="HTML"/>
        <w:spacing w:line="360" w:lineRule="auto"/>
        <w:ind w:firstLine="680"/>
        <w:jc w:val="both"/>
        <w:rPr>
          <w:rFonts w:ascii="Times New Roman" w:hAnsi="Times New Roman" w:cs="Times New Roman"/>
          <w:color w:val="1F1F1F"/>
          <w:sz w:val="28"/>
          <w:szCs w:val="28"/>
        </w:rPr>
      </w:pPr>
      <w:r w:rsidRPr="00056F79">
        <w:rPr>
          <w:rStyle w:val="y2iqfc"/>
          <w:rFonts w:ascii="Times New Roman" w:hAnsi="Times New Roman" w:cs="Times New Roman"/>
          <w:color w:val="1F1F1F"/>
          <w:sz w:val="28"/>
          <w:szCs w:val="28"/>
        </w:rPr>
        <w:t xml:space="preserve">Враховуючи значення м'язової діяльності для збереження нормальних функцій м'язової та </w:t>
      </w:r>
      <w:proofErr w:type="spellStart"/>
      <w:r w:rsidRPr="00056F79">
        <w:rPr>
          <w:rStyle w:val="y2iqfc"/>
          <w:rFonts w:ascii="Times New Roman" w:hAnsi="Times New Roman" w:cs="Times New Roman"/>
          <w:color w:val="1F1F1F"/>
          <w:sz w:val="28"/>
          <w:szCs w:val="28"/>
        </w:rPr>
        <w:t>кардіореспіраторної</w:t>
      </w:r>
      <w:proofErr w:type="spellEnd"/>
      <w:r w:rsidRPr="00056F79">
        <w:rPr>
          <w:rStyle w:val="y2iqfc"/>
          <w:rFonts w:ascii="Times New Roman" w:hAnsi="Times New Roman" w:cs="Times New Roman"/>
          <w:color w:val="1F1F1F"/>
          <w:sz w:val="28"/>
          <w:szCs w:val="28"/>
        </w:rPr>
        <w:t xml:space="preserve"> систем, не дивно, що зниження рівня фізичної активності у дорослих людей може призвести до значного зниження толерантності до фізичних навантажень </w:t>
      </w:r>
      <w:r w:rsidR="000A7892">
        <w:rPr>
          <w:rFonts w:ascii="Times New Roman" w:hAnsi="Times New Roman" w:cs="Times New Roman"/>
          <w:color w:val="1F1F1F"/>
          <w:sz w:val="28"/>
          <w:szCs w:val="28"/>
        </w:rPr>
        <w:t>[37, 41]</w:t>
      </w:r>
      <w:r w:rsidRPr="00056F79">
        <w:rPr>
          <w:rStyle w:val="y2iqfc"/>
          <w:rFonts w:ascii="Times New Roman" w:hAnsi="Times New Roman" w:cs="Times New Roman"/>
          <w:color w:val="1F1F1F"/>
          <w:sz w:val="28"/>
          <w:szCs w:val="28"/>
        </w:rPr>
        <w:t>.</w:t>
      </w:r>
    </w:p>
    <w:p w14:paraId="0BA06D4C" w14:textId="77777777" w:rsidR="008B5CAC" w:rsidRDefault="008B5CAC" w:rsidP="008B5CAC">
      <w:pPr>
        <w:pStyle w:val="HTML"/>
        <w:spacing w:line="360" w:lineRule="auto"/>
        <w:ind w:firstLine="680"/>
        <w:jc w:val="both"/>
        <w:rPr>
          <w:rStyle w:val="y2iqfc"/>
          <w:rFonts w:ascii="Times New Roman" w:hAnsi="Times New Roman" w:cs="Times New Roman"/>
          <w:color w:val="1F1F1F"/>
          <w:sz w:val="28"/>
          <w:szCs w:val="28"/>
        </w:rPr>
      </w:pPr>
      <w:r w:rsidRPr="00056F79">
        <w:rPr>
          <w:rStyle w:val="y2iqfc"/>
          <w:rFonts w:ascii="Times New Roman" w:hAnsi="Times New Roman" w:cs="Times New Roman"/>
          <w:color w:val="1F1F1F"/>
          <w:sz w:val="28"/>
          <w:szCs w:val="28"/>
        </w:rPr>
        <w:t>Максимальна аеробна продуктивність у середньої людини знижується після досягнення 20-річного віку з інтенсивністю близько 1% на рік, що зумовлено не лише гіподинамією та збільшенням маси тіла, а й «ефектом старіння». Максимальна частота серцевих скорочень зменшується кожне десятиліття на 6 – 10 ударів та зумовлює зменшення максимального серцевого викиду.</w:t>
      </w:r>
    </w:p>
    <w:p w14:paraId="09F333EB" w14:textId="74E6DE74" w:rsidR="006C2FAF" w:rsidRDefault="006C2FAF" w:rsidP="006C2FAF">
      <w:pPr>
        <w:pStyle w:val="HTML"/>
        <w:spacing w:line="360" w:lineRule="auto"/>
        <w:ind w:firstLine="680"/>
        <w:jc w:val="both"/>
        <w:rPr>
          <w:rFonts w:ascii="Times New Roman" w:hAnsi="Times New Roman" w:cs="Times New Roman"/>
          <w:color w:val="1F1F1F"/>
          <w:sz w:val="28"/>
          <w:szCs w:val="28"/>
        </w:rPr>
      </w:pPr>
      <w:r w:rsidRPr="006C2FAF">
        <w:rPr>
          <w:rFonts w:ascii="Times New Roman" w:hAnsi="Times New Roman" w:cs="Times New Roman"/>
          <w:color w:val="1F1F1F"/>
          <w:sz w:val="28"/>
          <w:szCs w:val="28"/>
        </w:rPr>
        <w:t>Після 20-25 років (кінець формування організму) починаються процеси інволюції, які зачіпають усі клітини, тканини, органи, системи організму та їх регуляцію. Найбільш суттєві вікові зміни виникають у людей 50-60 років</w:t>
      </w:r>
      <w:r>
        <w:rPr>
          <w:rFonts w:ascii="Times New Roman" w:hAnsi="Times New Roman" w:cs="Times New Roman"/>
          <w:color w:val="1F1F1F"/>
          <w:sz w:val="28"/>
          <w:szCs w:val="28"/>
        </w:rPr>
        <w:t>, саме</w:t>
      </w:r>
      <w:r w:rsidRPr="006C2FAF">
        <w:rPr>
          <w:rFonts w:ascii="Times New Roman" w:hAnsi="Times New Roman" w:cs="Times New Roman"/>
          <w:color w:val="1F1F1F"/>
          <w:sz w:val="28"/>
          <w:szCs w:val="28"/>
        </w:rPr>
        <w:t xml:space="preserve"> в цей час частіше розвиваються різні захворювання</w:t>
      </w:r>
      <w:r w:rsidR="000A7892">
        <w:rPr>
          <w:rFonts w:ascii="Times New Roman" w:hAnsi="Times New Roman" w:cs="Times New Roman"/>
          <w:color w:val="1F1F1F"/>
          <w:sz w:val="28"/>
          <w:szCs w:val="28"/>
        </w:rPr>
        <w:t xml:space="preserve"> [46</w:t>
      </w:r>
      <w:r w:rsidR="00CB6435">
        <w:rPr>
          <w:rFonts w:ascii="Times New Roman" w:hAnsi="Times New Roman" w:cs="Times New Roman"/>
          <w:color w:val="1F1F1F"/>
          <w:sz w:val="28"/>
          <w:szCs w:val="28"/>
        </w:rPr>
        <w:t>, 53</w:t>
      </w:r>
      <w:r w:rsidR="000A7892">
        <w:rPr>
          <w:rFonts w:ascii="Times New Roman" w:hAnsi="Times New Roman" w:cs="Times New Roman"/>
          <w:color w:val="1F1F1F"/>
          <w:sz w:val="28"/>
          <w:szCs w:val="28"/>
        </w:rPr>
        <w:t>]</w:t>
      </w:r>
      <w:r w:rsidRPr="006C2FAF">
        <w:rPr>
          <w:rFonts w:ascii="Times New Roman" w:hAnsi="Times New Roman" w:cs="Times New Roman"/>
          <w:color w:val="1F1F1F"/>
          <w:sz w:val="28"/>
          <w:szCs w:val="28"/>
        </w:rPr>
        <w:t>.</w:t>
      </w:r>
    </w:p>
    <w:p w14:paraId="683634A5" w14:textId="77777777" w:rsidR="006C2FAF" w:rsidRDefault="006C2FAF" w:rsidP="006C2FAF">
      <w:pPr>
        <w:pStyle w:val="HTML"/>
        <w:spacing w:line="360" w:lineRule="auto"/>
        <w:ind w:firstLine="680"/>
        <w:jc w:val="both"/>
        <w:rPr>
          <w:rFonts w:ascii="Times New Roman" w:hAnsi="Times New Roman" w:cs="Times New Roman"/>
          <w:color w:val="1F1F1F"/>
          <w:sz w:val="28"/>
          <w:szCs w:val="28"/>
        </w:rPr>
      </w:pPr>
      <w:r w:rsidRPr="006C2FAF">
        <w:rPr>
          <w:rFonts w:ascii="Times New Roman" w:hAnsi="Times New Roman" w:cs="Times New Roman"/>
          <w:color w:val="1F1F1F"/>
          <w:sz w:val="28"/>
          <w:szCs w:val="28"/>
        </w:rPr>
        <w:t xml:space="preserve">У </w:t>
      </w:r>
      <w:r>
        <w:rPr>
          <w:rFonts w:ascii="Times New Roman" w:hAnsi="Times New Roman" w:cs="Times New Roman"/>
          <w:color w:val="1F1F1F"/>
          <w:sz w:val="28"/>
          <w:szCs w:val="28"/>
        </w:rPr>
        <w:t>другому зрілому та похилому</w:t>
      </w:r>
      <w:r w:rsidRPr="006C2FAF">
        <w:rPr>
          <w:rFonts w:ascii="Times New Roman" w:hAnsi="Times New Roman" w:cs="Times New Roman"/>
          <w:color w:val="1F1F1F"/>
          <w:sz w:val="28"/>
          <w:szCs w:val="28"/>
        </w:rPr>
        <w:t xml:space="preserve"> віці довжина тіла щорічно зменшується на 1-1,5 см у зв'язку з: </w:t>
      </w:r>
    </w:p>
    <w:p w14:paraId="33EB67E6" w14:textId="77777777" w:rsidR="006C2FAF" w:rsidRDefault="006C2FAF" w:rsidP="006C2FAF">
      <w:pPr>
        <w:pStyle w:val="HTML"/>
        <w:spacing w:line="360" w:lineRule="auto"/>
        <w:ind w:firstLine="680"/>
        <w:jc w:val="both"/>
        <w:rPr>
          <w:rFonts w:ascii="Times New Roman" w:hAnsi="Times New Roman" w:cs="Times New Roman"/>
          <w:color w:val="1F1F1F"/>
          <w:sz w:val="28"/>
          <w:szCs w:val="28"/>
        </w:rPr>
      </w:pPr>
      <w:r w:rsidRPr="006C2FAF">
        <w:rPr>
          <w:rFonts w:ascii="Times New Roman" w:hAnsi="Times New Roman" w:cs="Times New Roman"/>
          <w:color w:val="1F1F1F"/>
          <w:sz w:val="28"/>
          <w:szCs w:val="28"/>
        </w:rPr>
        <w:t xml:space="preserve">• збільшенням вигинів хребетного стовпа </w:t>
      </w:r>
    </w:p>
    <w:p w14:paraId="68FAB9D2" w14:textId="77777777" w:rsidR="006C2FAF" w:rsidRDefault="006C2FAF" w:rsidP="006C2FAF">
      <w:pPr>
        <w:pStyle w:val="HTML"/>
        <w:spacing w:line="360" w:lineRule="auto"/>
        <w:ind w:firstLine="680"/>
        <w:jc w:val="both"/>
        <w:rPr>
          <w:rFonts w:ascii="Times New Roman" w:hAnsi="Times New Roman" w:cs="Times New Roman"/>
          <w:color w:val="1F1F1F"/>
          <w:sz w:val="28"/>
          <w:szCs w:val="28"/>
        </w:rPr>
      </w:pPr>
      <w:r w:rsidRPr="006C2FAF">
        <w:rPr>
          <w:rFonts w:ascii="Times New Roman" w:hAnsi="Times New Roman" w:cs="Times New Roman"/>
          <w:color w:val="1F1F1F"/>
          <w:sz w:val="28"/>
          <w:szCs w:val="28"/>
        </w:rPr>
        <w:lastRenderedPageBreak/>
        <w:t xml:space="preserve">• зміною постави </w:t>
      </w:r>
    </w:p>
    <w:p w14:paraId="2156DA28" w14:textId="77777777" w:rsidR="006C2FAF" w:rsidRDefault="006C2FAF" w:rsidP="006C2FAF">
      <w:pPr>
        <w:pStyle w:val="HTML"/>
        <w:spacing w:line="360" w:lineRule="auto"/>
        <w:ind w:firstLine="680"/>
        <w:jc w:val="both"/>
        <w:rPr>
          <w:rFonts w:ascii="Times New Roman" w:hAnsi="Times New Roman" w:cs="Times New Roman"/>
          <w:color w:val="1F1F1F"/>
          <w:sz w:val="28"/>
          <w:szCs w:val="28"/>
        </w:rPr>
      </w:pPr>
      <w:r w:rsidRPr="006C2FAF">
        <w:rPr>
          <w:rFonts w:ascii="Times New Roman" w:hAnsi="Times New Roman" w:cs="Times New Roman"/>
          <w:color w:val="1F1F1F"/>
          <w:sz w:val="28"/>
          <w:szCs w:val="28"/>
        </w:rPr>
        <w:t xml:space="preserve">• витонченням </w:t>
      </w:r>
      <w:proofErr w:type="spellStart"/>
      <w:r w:rsidRPr="006C2FAF">
        <w:rPr>
          <w:rFonts w:ascii="Times New Roman" w:hAnsi="Times New Roman" w:cs="Times New Roman"/>
          <w:color w:val="1F1F1F"/>
          <w:sz w:val="28"/>
          <w:szCs w:val="28"/>
        </w:rPr>
        <w:t>міжхребцевих</w:t>
      </w:r>
      <w:proofErr w:type="spellEnd"/>
      <w:r w:rsidRPr="006C2FAF">
        <w:rPr>
          <w:rFonts w:ascii="Times New Roman" w:hAnsi="Times New Roman" w:cs="Times New Roman"/>
          <w:color w:val="1F1F1F"/>
          <w:sz w:val="28"/>
          <w:szCs w:val="28"/>
        </w:rPr>
        <w:t xml:space="preserve"> дисків </w:t>
      </w:r>
    </w:p>
    <w:p w14:paraId="223D7774" w14:textId="77777777" w:rsidR="006C2FAF" w:rsidRDefault="006C2FAF" w:rsidP="006C2FAF">
      <w:pPr>
        <w:pStyle w:val="HTML"/>
        <w:spacing w:line="360" w:lineRule="auto"/>
        <w:ind w:firstLine="680"/>
        <w:jc w:val="both"/>
        <w:rPr>
          <w:rFonts w:ascii="Times New Roman" w:hAnsi="Times New Roman" w:cs="Times New Roman"/>
          <w:color w:val="1F1F1F"/>
          <w:sz w:val="28"/>
          <w:szCs w:val="28"/>
        </w:rPr>
      </w:pPr>
      <w:r w:rsidRPr="006C2FAF">
        <w:rPr>
          <w:rFonts w:ascii="Times New Roman" w:hAnsi="Times New Roman" w:cs="Times New Roman"/>
          <w:color w:val="1F1F1F"/>
          <w:sz w:val="28"/>
          <w:szCs w:val="28"/>
        </w:rPr>
        <w:t>• ущільненням склепінь стопи</w:t>
      </w:r>
      <w:r>
        <w:rPr>
          <w:rFonts w:ascii="Times New Roman" w:hAnsi="Times New Roman" w:cs="Times New Roman"/>
          <w:color w:val="1F1F1F"/>
          <w:sz w:val="28"/>
          <w:szCs w:val="28"/>
        </w:rPr>
        <w:t>.</w:t>
      </w:r>
    </w:p>
    <w:p w14:paraId="3E68D6E9" w14:textId="77777777" w:rsidR="006C2FAF" w:rsidRPr="006C2FAF" w:rsidRDefault="006C2FAF" w:rsidP="006C2FAF">
      <w:pPr>
        <w:pStyle w:val="HTML"/>
        <w:spacing w:line="360" w:lineRule="auto"/>
        <w:ind w:firstLine="680"/>
        <w:jc w:val="both"/>
        <w:rPr>
          <w:rFonts w:ascii="Times New Roman" w:hAnsi="Times New Roman" w:cs="Times New Roman"/>
          <w:color w:val="1F1F1F"/>
          <w:sz w:val="28"/>
          <w:szCs w:val="28"/>
        </w:rPr>
      </w:pPr>
      <w:r w:rsidRPr="006C2FAF">
        <w:rPr>
          <w:rFonts w:ascii="Times New Roman" w:hAnsi="Times New Roman" w:cs="Times New Roman"/>
          <w:color w:val="1F1F1F"/>
          <w:sz w:val="28"/>
          <w:szCs w:val="28"/>
        </w:rPr>
        <w:t xml:space="preserve">У </w:t>
      </w:r>
      <w:r>
        <w:rPr>
          <w:rFonts w:ascii="Times New Roman" w:hAnsi="Times New Roman" w:cs="Times New Roman"/>
          <w:color w:val="1F1F1F"/>
          <w:sz w:val="28"/>
          <w:szCs w:val="28"/>
        </w:rPr>
        <w:t>другому зрілому та похилому</w:t>
      </w:r>
      <w:r w:rsidRPr="006C2FAF">
        <w:rPr>
          <w:rFonts w:ascii="Times New Roman" w:hAnsi="Times New Roman" w:cs="Times New Roman"/>
          <w:color w:val="1F1F1F"/>
          <w:sz w:val="28"/>
          <w:szCs w:val="28"/>
        </w:rPr>
        <w:t xml:space="preserve"> віці рельєф кісток черепа згладжується, кістки стають тоншими, крихкими і менш еластичними.</w:t>
      </w:r>
    </w:p>
    <w:p w14:paraId="6EB18873" w14:textId="2404BE87" w:rsidR="00801799" w:rsidRPr="00801799" w:rsidRDefault="00801799" w:rsidP="00801799">
      <w:pPr>
        <w:pStyle w:val="HTML"/>
        <w:spacing w:line="360" w:lineRule="auto"/>
        <w:ind w:firstLine="680"/>
        <w:jc w:val="both"/>
        <w:rPr>
          <w:rFonts w:ascii="Times New Roman" w:hAnsi="Times New Roman" w:cs="Times New Roman"/>
          <w:color w:val="1F1F1F"/>
          <w:sz w:val="28"/>
          <w:szCs w:val="28"/>
        </w:rPr>
      </w:pPr>
      <w:r w:rsidRPr="00801799">
        <w:rPr>
          <w:rFonts w:ascii="Times New Roman" w:hAnsi="Times New Roman" w:cs="Times New Roman"/>
          <w:color w:val="1F1F1F"/>
          <w:sz w:val="28"/>
          <w:szCs w:val="28"/>
        </w:rPr>
        <w:t xml:space="preserve">Вікова деформація хребців та витончення </w:t>
      </w:r>
      <w:proofErr w:type="spellStart"/>
      <w:r w:rsidRPr="00801799">
        <w:rPr>
          <w:rFonts w:ascii="Times New Roman" w:hAnsi="Times New Roman" w:cs="Times New Roman"/>
          <w:color w:val="1F1F1F"/>
          <w:sz w:val="28"/>
          <w:szCs w:val="28"/>
        </w:rPr>
        <w:t>міжхребцевих</w:t>
      </w:r>
      <w:proofErr w:type="spellEnd"/>
      <w:r w:rsidRPr="00801799">
        <w:rPr>
          <w:rFonts w:ascii="Times New Roman" w:hAnsi="Times New Roman" w:cs="Times New Roman"/>
          <w:color w:val="1F1F1F"/>
          <w:sz w:val="28"/>
          <w:szCs w:val="28"/>
        </w:rPr>
        <w:t xml:space="preserve"> дисків призводять до розвитку остеохондрозів і радикулітів. До 60-65 років довжина тіла майже не змінюється.</w:t>
      </w:r>
      <w:r>
        <w:rPr>
          <w:rFonts w:ascii="Times New Roman" w:hAnsi="Times New Roman" w:cs="Times New Roman"/>
          <w:color w:val="1F1F1F"/>
          <w:sz w:val="28"/>
          <w:szCs w:val="28"/>
        </w:rPr>
        <w:t xml:space="preserve"> </w:t>
      </w:r>
      <w:r w:rsidRPr="00801799">
        <w:rPr>
          <w:rFonts w:ascii="Times New Roman" w:hAnsi="Times New Roman" w:cs="Times New Roman"/>
          <w:color w:val="1F1F1F"/>
          <w:sz w:val="28"/>
          <w:szCs w:val="28"/>
        </w:rPr>
        <w:t>Кількість мінеральних речовин у кістках з віком збільшується, у зв'язку з чим кістки стають більш крихкими та частіше ламаються. У суглобах відзначаються деструктивні зміни хряща, огрубіння синовіальної сумки.</w:t>
      </w:r>
      <w:r>
        <w:rPr>
          <w:rFonts w:ascii="Times New Roman" w:hAnsi="Times New Roman" w:cs="Times New Roman"/>
          <w:color w:val="1F1F1F"/>
          <w:sz w:val="28"/>
          <w:szCs w:val="28"/>
        </w:rPr>
        <w:t xml:space="preserve"> </w:t>
      </w:r>
      <w:r w:rsidRPr="00801799">
        <w:rPr>
          <w:rFonts w:ascii="Times New Roman" w:hAnsi="Times New Roman" w:cs="Times New Roman"/>
          <w:color w:val="1F1F1F"/>
          <w:sz w:val="28"/>
          <w:szCs w:val="28"/>
        </w:rPr>
        <w:t>До 80 років практично у всіх розвивається якийсь вид дегенеративних змін</w:t>
      </w:r>
      <w:r>
        <w:rPr>
          <w:rFonts w:ascii="Times New Roman" w:hAnsi="Times New Roman" w:cs="Times New Roman"/>
          <w:color w:val="1F1F1F"/>
          <w:sz w:val="28"/>
          <w:szCs w:val="28"/>
        </w:rPr>
        <w:t>.</w:t>
      </w:r>
    </w:p>
    <w:p w14:paraId="5FE1ABB6" w14:textId="460C59FF" w:rsidR="00801799" w:rsidRDefault="00801799" w:rsidP="00801799">
      <w:pPr>
        <w:pStyle w:val="HTML"/>
        <w:spacing w:line="360" w:lineRule="auto"/>
        <w:ind w:firstLine="680"/>
        <w:jc w:val="both"/>
        <w:rPr>
          <w:rFonts w:ascii="Times New Roman" w:hAnsi="Times New Roman" w:cs="Times New Roman"/>
          <w:color w:val="1F1F1F"/>
          <w:sz w:val="28"/>
          <w:szCs w:val="28"/>
        </w:rPr>
      </w:pPr>
      <w:r>
        <w:rPr>
          <w:rFonts w:ascii="Times New Roman" w:hAnsi="Times New Roman" w:cs="Times New Roman"/>
          <w:color w:val="1F1F1F"/>
          <w:sz w:val="28"/>
          <w:szCs w:val="28"/>
        </w:rPr>
        <w:t>Відбувається</w:t>
      </w:r>
      <w:r w:rsidRPr="00801799">
        <w:rPr>
          <w:rFonts w:ascii="Times New Roman" w:hAnsi="Times New Roman" w:cs="Times New Roman"/>
          <w:color w:val="1F1F1F"/>
          <w:sz w:val="28"/>
          <w:szCs w:val="28"/>
        </w:rPr>
        <w:t xml:space="preserve"> </w:t>
      </w:r>
      <w:r>
        <w:rPr>
          <w:rFonts w:ascii="Times New Roman" w:hAnsi="Times New Roman" w:cs="Times New Roman"/>
          <w:color w:val="1F1F1F"/>
          <w:sz w:val="28"/>
          <w:szCs w:val="28"/>
        </w:rPr>
        <w:t>а</w:t>
      </w:r>
      <w:r w:rsidRPr="00801799">
        <w:rPr>
          <w:rFonts w:ascii="Times New Roman" w:hAnsi="Times New Roman" w:cs="Times New Roman"/>
          <w:color w:val="1F1F1F"/>
          <w:sz w:val="28"/>
          <w:szCs w:val="28"/>
        </w:rPr>
        <w:t>трофія м'язів</w:t>
      </w:r>
      <w:r>
        <w:rPr>
          <w:rFonts w:ascii="Times New Roman" w:hAnsi="Times New Roman" w:cs="Times New Roman"/>
          <w:color w:val="1F1F1F"/>
          <w:sz w:val="28"/>
          <w:szCs w:val="28"/>
        </w:rPr>
        <w:t>,</w:t>
      </w:r>
      <w:r w:rsidRPr="00801799">
        <w:rPr>
          <w:rFonts w:ascii="Times New Roman" w:hAnsi="Times New Roman" w:cs="Times New Roman"/>
          <w:color w:val="1F1F1F"/>
          <w:sz w:val="28"/>
          <w:szCs w:val="28"/>
        </w:rPr>
        <w:t xml:space="preserve"> </w:t>
      </w:r>
      <w:r>
        <w:rPr>
          <w:rFonts w:ascii="Times New Roman" w:hAnsi="Times New Roman" w:cs="Times New Roman"/>
          <w:color w:val="1F1F1F"/>
          <w:sz w:val="28"/>
          <w:szCs w:val="28"/>
        </w:rPr>
        <w:t>з</w:t>
      </w:r>
      <w:r w:rsidRPr="00801799">
        <w:rPr>
          <w:rFonts w:ascii="Times New Roman" w:hAnsi="Times New Roman" w:cs="Times New Roman"/>
          <w:color w:val="1F1F1F"/>
          <w:sz w:val="28"/>
          <w:szCs w:val="28"/>
        </w:rPr>
        <w:t>аміщення м'язових волокон сполучною тканиною</w:t>
      </w:r>
      <w:r>
        <w:rPr>
          <w:rFonts w:ascii="Times New Roman" w:hAnsi="Times New Roman" w:cs="Times New Roman"/>
          <w:color w:val="1F1F1F"/>
          <w:sz w:val="28"/>
          <w:szCs w:val="28"/>
        </w:rPr>
        <w:t>, з</w:t>
      </w:r>
      <w:r w:rsidRPr="00801799">
        <w:rPr>
          <w:rFonts w:ascii="Times New Roman" w:hAnsi="Times New Roman" w:cs="Times New Roman"/>
          <w:color w:val="1F1F1F"/>
          <w:sz w:val="28"/>
          <w:szCs w:val="28"/>
        </w:rPr>
        <w:t>меншення кровопостачання м'язів</w:t>
      </w:r>
      <w:r>
        <w:rPr>
          <w:rFonts w:ascii="Times New Roman" w:hAnsi="Times New Roman" w:cs="Times New Roman"/>
          <w:color w:val="1F1F1F"/>
          <w:sz w:val="28"/>
          <w:szCs w:val="28"/>
        </w:rPr>
        <w:t>,</w:t>
      </w:r>
      <w:r w:rsidRPr="00801799">
        <w:rPr>
          <w:rFonts w:ascii="Times New Roman" w:hAnsi="Times New Roman" w:cs="Times New Roman"/>
          <w:color w:val="1F1F1F"/>
          <w:sz w:val="28"/>
          <w:szCs w:val="28"/>
        </w:rPr>
        <w:t xml:space="preserve"> </w:t>
      </w:r>
      <w:r>
        <w:rPr>
          <w:rFonts w:ascii="Times New Roman" w:hAnsi="Times New Roman" w:cs="Times New Roman"/>
          <w:color w:val="1F1F1F"/>
          <w:sz w:val="28"/>
          <w:szCs w:val="28"/>
        </w:rPr>
        <w:t>з</w:t>
      </w:r>
      <w:r w:rsidRPr="00801799">
        <w:rPr>
          <w:rFonts w:ascii="Times New Roman" w:hAnsi="Times New Roman" w:cs="Times New Roman"/>
          <w:color w:val="1F1F1F"/>
          <w:sz w:val="28"/>
          <w:szCs w:val="28"/>
        </w:rPr>
        <w:t>ниження функціональної активності м'язових білків, ферментів та погіршення метаболізму в м'язах</w:t>
      </w:r>
      <w:r>
        <w:rPr>
          <w:rFonts w:ascii="Times New Roman" w:hAnsi="Times New Roman" w:cs="Times New Roman"/>
          <w:color w:val="1F1F1F"/>
          <w:sz w:val="28"/>
          <w:szCs w:val="28"/>
        </w:rPr>
        <w:t>,</w:t>
      </w:r>
      <w:r w:rsidRPr="00801799">
        <w:rPr>
          <w:rFonts w:ascii="Times New Roman" w:hAnsi="Times New Roman" w:cs="Times New Roman"/>
          <w:color w:val="1F1F1F"/>
          <w:sz w:val="28"/>
          <w:szCs w:val="28"/>
        </w:rPr>
        <w:t xml:space="preserve"> </w:t>
      </w:r>
      <w:r>
        <w:rPr>
          <w:rFonts w:ascii="Times New Roman" w:hAnsi="Times New Roman" w:cs="Times New Roman"/>
          <w:color w:val="1F1F1F"/>
          <w:sz w:val="28"/>
          <w:szCs w:val="28"/>
        </w:rPr>
        <w:t>з</w:t>
      </w:r>
      <w:r w:rsidRPr="00801799">
        <w:rPr>
          <w:rFonts w:ascii="Times New Roman" w:hAnsi="Times New Roman" w:cs="Times New Roman"/>
          <w:color w:val="1F1F1F"/>
          <w:sz w:val="28"/>
          <w:szCs w:val="28"/>
        </w:rPr>
        <w:t>меншення кількості найбільш потужних та швидких м'язових волокон II б-типу</w:t>
      </w:r>
      <w:r>
        <w:rPr>
          <w:rFonts w:ascii="Times New Roman" w:hAnsi="Times New Roman" w:cs="Times New Roman"/>
          <w:color w:val="1F1F1F"/>
          <w:sz w:val="28"/>
          <w:szCs w:val="28"/>
        </w:rPr>
        <w:t xml:space="preserve">. </w:t>
      </w:r>
      <w:r w:rsidRPr="00801799">
        <w:rPr>
          <w:rFonts w:ascii="Times New Roman" w:hAnsi="Times New Roman" w:cs="Times New Roman"/>
          <w:color w:val="1F1F1F"/>
          <w:sz w:val="28"/>
          <w:szCs w:val="28"/>
        </w:rPr>
        <w:t>Внаслідок слабкості м'язів черевного преса відбувається опущення внутрішніх органів та порушення функції шлунково-кишкового тракту</w:t>
      </w:r>
      <w:r>
        <w:rPr>
          <w:rFonts w:ascii="Times New Roman" w:hAnsi="Times New Roman" w:cs="Times New Roman"/>
          <w:color w:val="1F1F1F"/>
          <w:sz w:val="28"/>
          <w:szCs w:val="28"/>
        </w:rPr>
        <w:t>,</w:t>
      </w:r>
      <w:r w:rsidRPr="00801799">
        <w:rPr>
          <w:rFonts w:ascii="Times New Roman" w:hAnsi="Times New Roman" w:cs="Times New Roman"/>
          <w:color w:val="1F1F1F"/>
          <w:sz w:val="28"/>
          <w:szCs w:val="28"/>
        </w:rPr>
        <w:t xml:space="preserve"> </w:t>
      </w:r>
      <w:r>
        <w:rPr>
          <w:rFonts w:ascii="Times New Roman" w:hAnsi="Times New Roman" w:cs="Times New Roman"/>
          <w:color w:val="1F1F1F"/>
          <w:sz w:val="28"/>
          <w:szCs w:val="28"/>
        </w:rPr>
        <w:t>с</w:t>
      </w:r>
      <w:r w:rsidRPr="00801799">
        <w:rPr>
          <w:rFonts w:ascii="Times New Roman" w:hAnsi="Times New Roman" w:cs="Times New Roman"/>
          <w:color w:val="1F1F1F"/>
          <w:sz w:val="28"/>
          <w:szCs w:val="28"/>
        </w:rPr>
        <w:t>лабкість м'язів спини викликає зміну постави, поступово розвивається сутулість, порушується координація рухів</w:t>
      </w:r>
      <w:r>
        <w:rPr>
          <w:rFonts w:ascii="Times New Roman" w:hAnsi="Times New Roman" w:cs="Times New Roman"/>
          <w:color w:val="1F1F1F"/>
          <w:sz w:val="28"/>
          <w:szCs w:val="28"/>
        </w:rPr>
        <w:t>.</w:t>
      </w:r>
    </w:p>
    <w:p w14:paraId="2C6FB470" w14:textId="3CAF55F9" w:rsidR="00801799" w:rsidRPr="00801799" w:rsidRDefault="00801799" w:rsidP="00801799">
      <w:pPr>
        <w:pStyle w:val="HTML"/>
        <w:spacing w:line="360" w:lineRule="auto"/>
        <w:ind w:firstLine="680"/>
        <w:jc w:val="both"/>
        <w:rPr>
          <w:rFonts w:ascii="Times New Roman" w:hAnsi="Times New Roman" w:cs="Times New Roman"/>
          <w:color w:val="1F1F1F"/>
          <w:sz w:val="28"/>
          <w:szCs w:val="28"/>
        </w:rPr>
      </w:pPr>
      <w:r>
        <w:rPr>
          <w:rFonts w:ascii="Times New Roman" w:hAnsi="Times New Roman" w:cs="Times New Roman"/>
          <w:color w:val="1F1F1F"/>
          <w:sz w:val="28"/>
          <w:szCs w:val="28"/>
        </w:rPr>
        <w:t>У с</w:t>
      </w:r>
      <w:r w:rsidRPr="00801799">
        <w:rPr>
          <w:rFonts w:ascii="Times New Roman" w:hAnsi="Times New Roman" w:cs="Times New Roman"/>
          <w:color w:val="1F1F1F"/>
          <w:sz w:val="28"/>
          <w:szCs w:val="28"/>
        </w:rPr>
        <w:t>истем</w:t>
      </w:r>
      <w:r>
        <w:rPr>
          <w:rFonts w:ascii="Times New Roman" w:hAnsi="Times New Roman" w:cs="Times New Roman"/>
          <w:color w:val="1F1F1F"/>
          <w:sz w:val="28"/>
          <w:szCs w:val="28"/>
        </w:rPr>
        <w:t>і</w:t>
      </w:r>
      <w:r w:rsidRPr="00801799">
        <w:rPr>
          <w:rFonts w:ascii="Times New Roman" w:hAnsi="Times New Roman" w:cs="Times New Roman"/>
          <w:color w:val="1F1F1F"/>
          <w:sz w:val="28"/>
          <w:szCs w:val="28"/>
        </w:rPr>
        <w:t xml:space="preserve"> з'єднання кісток</w:t>
      </w:r>
      <w:r>
        <w:rPr>
          <w:rFonts w:ascii="Times New Roman" w:hAnsi="Times New Roman" w:cs="Times New Roman"/>
          <w:color w:val="1F1F1F"/>
          <w:sz w:val="28"/>
          <w:szCs w:val="28"/>
        </w:rPr>
        <w:t xml:space="preserve"> відбувається</w:t>
      </w:r>
      <w:r w:rsidRPr="00801799">
        <w:rPr>
          <w:rFonts w:ascii="Times New Roman" w:hAnsi="Times New Roman" w:cs="Times New Roman"/>
          <w:color w:val="1F1F1F"/>
          <w:sz w:val="28"/>
          <w:szCs w:val="28"/>
        </w:rPr>
        <w:t xml:space="preserve"> </w:t>
      </w:r>
      <w:r>
        <w:rPr>
          <w:rFonts w:ascii="Times New Roman" w:hAnsi="Times New Roman" w:cs="Times New Roman"/>
          <w:color w:val="1F1F1F"/>
          <w:sz w:val="28"/>
          <w:szCs w:val="28"/>
        </w:rPr>
        <w:t>з</w:t>
      </w:r>
      <w:r w:rsidRPr="00801799">
        <w:rPr>
          <w:rFonts w:ascii="Times New Roman" w:hAnsi="Times New Roman" w:cs="Times New Roman"/>
          <w:color w:val="1F1F1F"/>
          <w:sz w:val="28"/>
          <w:szCs w:val="28"/>
        </w:rPr>
        <w:t>меншення синовіальної рідини та зниження еластичності зв'язок</w:t>
      </w:r>
      <w:r>
        <w:rPr>
          <w:rFonts w:ascii="Times New Roman" w:hAnsi="Times New Roman" w:cs="Times New Roman"/>
          <w:color w:val="1F1F1F"/>
          <w:sz w:val="28"/>
          <w:szCs w:val="28"/>
        </w:rPr>
        <w:t>, в</w:t>
      </w:r>
      <w:r w:rsidRPr="00801799">
        <w:rPr>
          <w:rFonts w:ascii="Times New Roman" w:hAnsi="Times New Roman" w:cs="Times New Roman"/>
          <w:color w:val="1F1F1F"/>
          <w:sz w:val="28"/>
          <w:szCs w:val="28"/>
        </w:rPr>
        <w:t>иникнення артритів, артрозів</w:t>
      </w:r>
      <w:r w:rsidR="003A2591">
        <w:rPr>
          <w:rFonts w:ascii="Times New Roman" w:hAnsi="Times New Roman" w:cs="Times New Roman"/>
          <w:color w:val="1F1F1F"/>
          <w:sz w:val="28"/>
          <w:szCs w:val="28"/>
        </w:rPr>
        <w:t>,</w:t>
      </w:r>
      <w:r w:rsidRPr="00801799">
        <w:rPr>
          <w:rFonts w:ascii="Times New Roman" w:hAnsi="Times New Roman" w:cs="Times New Roman"/>
          <w:color w:val="1F1F1F"/>
          <w:sz w:val="28"/>
          <w:szCs w:val="28"/>
        </w:rPr>
        <w:t xml:space="preserve"> </w:t>
      </w:r>
      <w:r w:rsidR="003A2591">
        <w:rPr>
          <w:rFonts w:ascii="Times New Roman" w:hAnsi="Times New Roman" w:cs="Times New Roman"/>
          <w:color w:val="1F1F1F"/>
          <w:sz w:val="28"/>
          <w:szCs w:val="28"/>
        </w:rPr>
        <w:t>з</w:t>
      </w:r>
      <w:r w:rsidRPr="00801799">
        <w:rPr>
          <w:rFonts w:ascii="Times New Roman" w:hAnsi="Times New Roman" w:cs="Times New Roman"/>
          <w:color w:val="1F1F1F"/>
          <w:sz w:val="28"/>
          <w:szCs w:val="28"/>
        </w:rPr>
        <w:t>меншення рухливості у суглобах</w:t>
      </w:r>
      <w:r w:rsidR="003A2591">
        <w:rPr>
          <w:rFonts w:ascii="Times New Roman" w:hAnsi="Times New Roman" w:cs="Times New Roman"/>
          <w:color w:val="1F1F1F"/>
          <w:sz w:val="28"/>
          <w:szCs w:val="28"/>
        </w:rPr>
        <w:t>,</w:t>
      </w:r>
      <w:r w:rsidRPr="00801799">
        <w:rPr>
          <w:rFonts w:ascii="Times New Roman" w:hAnsi="Times New Roman" w:cs="Times New Roman"/>
          <w:color w:val="1F1F1F"/>
          <w:sz w:val="28"/>
          <w:szCs w:val="28"/>
        </w:rPr>
        <w:t xml:space="preserve"> </w:t>
      </w:r>
      <w:r w:rsidR="003A2591">
        <w:rPr>
          <w:rFonts w:ascii="Times New Roman" w:hAnsi="Times New Roman" w:cs="Times New Roman"/>
          <w:color w:val="1F1F1F"/>
          <w:sz w:val="28"/>
          <w:szCs w:val="28"/>
        </w:rPr>
        <w:t>п</w:t>
      </w:r>
      <w:r w:rsidRPr="00801799">
        <w:rPr>
          <w:rFonts w:ascii="Times New Roman" w:hAnsi="Times New Roman" w:cs="Times New Roman"/>
          <w:color w:val="1F1F1F"/>
          <w:sz w:val="28"/>
          <w:szCs w:val="28"/>
        </w:rPr>
        <w:t>оява суглобових болів</w:t>
      </w:r>
      <w:r w:rsidR="003A2591">
        <w:rPr>
          <w:rFonts w:ascii="Times New Roman" w:hAnsi="Times New Roman" w:cs="Times New Roman"/>
          <w:color w:val="1F1F1F"/>
          <w:sz w:val="28"/>
          <w:szCs w:val="28"/>
        </w:rPr>
        <w:t>, навіть,</w:t>
      </w:r>
      <w:r w:rsidRPr="00801799">
        <w:rPr>
          <w:rFonts w:ascii="Times New Roman" w:hAnsi="Times New Roman" w:cs="Times New Roman"/>
          <w:color w:val="1F1F1F"/>
          <w:sz w:val="28"/>
          <w:szCs w:val="28"/>
        </w:rPr>
        <w:t xml:space="preserve"> </w:t>
      </w:r>
      <w:r w:rsidR="003A2591">
        <w:rPr>
          <w:rFonts w:ascii="Times New Roman" w:hAnsi="Times New Roman" w:cs="Times New Roman"/>
          <w:color w:val="1F1F1F"/>
          <w:sz w:val="28"/>
          <w:szCs w:val="28"/>
        </w:rPr>
        <w:t>р</w:t>
      </w:r>
      <w:r w:rsidRPr="00801799">
        <w:rPr>
          <w:rFonts w:ascii="Times New Roman" w:hAnsi="Times New Roman" w:cs="Times New Roman"/>
          <w:color w:val="1F1F1F"/>
          <w:sz w:val="28"/>
          <w:szCs w:val="28"/>
        </w:rPr>
        <w:t>озрив зв'язок</w:t>
      </w:r>
      <w:r w:rsidR="00CB6435">
        <w:rPr>
          <w:rFonts w:ascii="Times New Roman" w:hAnsi="Times New Roman" w:cs="Times New Roman"/>
          <w:color w:val="1F1F1F"/>
          <w:sz w:val="28"/>
          <w:szCs w:val="28"/>
        </w:rPr>
        <w:t xml:space="preserve"> [45, 55]</w:t>
      </w:r>
      <w:r w:rsidR="003A2591">
        <w:rPr>
          <w:rFonts w:ascii="Times New Roman" w:hAnsi="Times New Roman" w:cs="Times New Roman"/>
          <w:color w:val="1F1F1F"/>
          <w:sz w:val="28"/>
          <w:szCs w:val="28"/>
        </w:rPr>
        <w:t>.</w:t>
      </w:r>
    </w:p>
    <w:p w14:paraId="19AF92F7" w14:textId="1C7FE7C9" w:rsidR="003A2591" w:rsidRDefault="003A2591" w:rsidP="003A2591">
      <w:pPr>
        <w:pStyle w:val="HTML"/>
        <w:spacing w:line="360" w:lineRule="auto"/>
        <w:ind w:firstLine="680"/>
        <w:jc w:val="both"/>
        <w:rPr>
          <w:rFonts w:ascii="Times New Roman" w:hAnsi="Times New Roman" w:cs="Times New Roman"/>
          <w:color w:val="1F1F1F"/>
          <w:sz w:val="28"/>
          <w:szCs w:val="28"/>
        </w:rPr>
      </w:pPr>
      <w:r>
        <w:rPr>
          <w:rFonts w:ascii="Times New Roman" w:hAnsi="Times New Roman" w:cs="Times New Roman"/>
          <w:color w:val="1F1F1F"/>
          <w:sz w:val="28"/>
          <w:szCs w:val="28"/>
        </w:rPr>
        <w:t>Досить відчутні зміни відбуваються у н</w:t>
      </w:r>
      <w:r w:rsidRPr="003A2591">
        <w:rPr>
          <w:rFonts w:ascii="Times New Roman" w:hAnsi="Times New Roman" w:cs="Times New Roman"/>
          <w:color w:val="1F1F1F"/>
          <w:sz w:val="28"/>
          <w:szCs w:val="28"/>
        </w:rPr>
        <w:t>ервов</w:t>
      </w:r>
      <w:r>
        <w:rPr>
          <w:rFonts w:ascii="Times New Roman" w:hAnsi="Times New Roman" w:cs="Times New Roman"/>
          <w:color w:val="1F1F1F"/>
          <w:sz w:val="28"/>
          <w:szCs w:val="28"/>
        </w:rPr>
        <w:t>ій</w:t>
      </w:r>
      <w:r w:rsidRPr="003A2591">
        <w:rPr>
          <w:rFonts w:ascii="Times New Roman" w:hAnsi="Times New Roman" w:cs="Times New Roman"/>
          <w:color w:val="1F1F1F"/>
          <w:sz w:val="28"/>
          <w:szCs w:val="28"/>
        </w:rPr>
        <w:t xml:space="preserve"> систем</w:t>
      </w:r>
      <w:r>
        <w:rPr>
          <w:rFonts w:ascii="Times New Roman" w:hAnsi="Times New Roman" w:cs="Times New Roman"/>
          <w:color w:val="1F1F1F"/>
          <w:sz w:val="28"/>
          <w:szCs w:val="28"/>
        </w:rPr>
        <w:t>і.</w:t>
      </w:r>
      <w:r w:rsidRPr="003A2591">
        <w:rPr>
          <w:rFonts w:ascii="Times New Roman" w:hAnsi="Times New Roman" w:cs="Times New Roman"/>
          <w:color w:val="1F1F1F"/>
          <w:sz w:val="28"/>
          <w:szCs w:val="28"/>
        </w:rPr>
        <w:t xml:space="preserve"> Відзначається зниження чутливості мозку до гіпоксії</w:t>
      </w:r>
      <w:r>
        <w:rPr>
          <w:rFonts w:ascii="Times New Roman" w:hAnsi="Times New Roman" w:cs="Times New Roman"/>
          <w:color w:val="1F1F1F"/>
          <w:sz w:val="28"/>
          <w:szCs w:val="28"/>
        </w:rPr>
        <w:t>,</w:t>
      </w:r>
      <w:r w:rsidRPr="003A2591">
        <w:rPr>
          <w:rFonts w:ascii="Times New Roman" w:hAnsi="Times New Roman" w:cs="Times New Roman"/>
          <w:color w:val="1F1F1F"/>
          <w:sz w:val="28"/>
          <w:szCs w:val="28"/>
        </w:rPr>
        <w:t xml:space="preserve"> </w:t>
      </w:r>
      <w:r>
        <w:rPr>
          <w:rFonts w:ascii="Times New Roman" w:hAnsi="Times New Roman" w:cs="Times New Roman"/>
          <w:color w:val="1F1F1F"/>
          <w:sz w:val="28"/>
          <w:szCs w:val="28"/>
        </w:rPr>
        <w:t>п</w:t>
      </w:r>
      <w:r w:rsidRPr="003A2591">
        <w:rPr>
          <w:rFonts w:ascii="Times New Roman" w:hAnsi="Times New Roman" w:cs="Times New Roman"/>
          <w:color w:val="1F1F1F"/>
          <w:sz w:val="28"/>
          <w:szCs w:val="28"/>
        </w:rPr>
        <w:t>ослабл</w:t>
      </w:r>
      <w:r>
        <w:rPr>
          <w:rFonts w:ascii="Times New Roman" w:hAnsi="Times New Roman" w:cs="Times New Roman"/>
          <w:color w:val="1F1F1F"/>
          <w:sz w:val="28"/>
          <w:szCs w:val="28"/>
        </w:rPr>
        <w:t>ення</w:t>
      </w:r>
      <w:r w:rsidRPr="003A2591">
        <w:rPr>
          <w:rFonts w:ascii="Times New Roman" w:hAnsi="Times New Roman" w:cs="Times New Roman"/>
          <w:color w:val="1F1F1F"/>
          <w:sz w:val="28"/>
          <w:szCs w:val="28"/>
        </w:rPr>
        <w:t xml:space="preserve"> процес</w:t>
      </w:r>
      <w:r>
        <w:rPr>
          <w:rFonts w:ascii="Times New Roman" w:hAnsi="Times New Roman" w:cs="Times New Roman"/>
          <w:color w:val="1F1F1F"/>
          <w:sz w:val="28"/>
          <w:szCs w:val="28"/>
        </w:rPr>
        <w:t>у</w:t>
      </w:r>
      <w:r w:rsidRPr="003A2591">
        <w:rPr>
          <w:rFonts w:ascii="Times New Roman" w:hAnsi="Times New Roman" w:cs="Times New Roman"/>
          <w:color w:val="1F1F1F"/>
          <w:sz w:val="28"/>
          <w:szCs w:val="28"/>
        </w:rPr>
        <w:t xml:space="preserve"> внутрішнього гальмування</w:t>
      </w:r>
      <w:r>
        <w:rPr>
          <w:rFonts w:ascii="Times New Roman" w:hAnsi="Times New Roman" w:cs="Times New Roman"/>
          <w:color w:val="1F1F1F"/>
          <w:sz w:val="28"/>
          <w:szCs w:val="28"/>
        </w:rPr>
        <w:t>,</w:t>
      </w:r>
      <w:r w:rsidRPr="003A2591">
        <w:rPr>
          <w:rFonts w:ascii="Times New Roman" w:hAnsi="Times New Roman" w:cs="Times New Roman"/>
          <w:color w:val="1F1F1F"/>
          <w:sz w:val="28"/>
          <w:szCs w:val="28"/>
        </w:rPr>
        <w:t xml:space="preserve"> </w:t>
      </w:r>
      <w:r>
        <w:rPr>
          <w:rFonts w:ascii="Times New Roman" w:hAnsi="Times New Roman" w:cs="Times New Roman"/>
          <w:color w:val="1F1F1F"/>
          <w:sz w:val="28"/>
          <w:szCs w:val="28"/>
        </w:rPr>
        <w:t>п</w:t>
      </w:r>
      <w:r w:rsidRPr="003A2591">
        <w:rPr>
          <w:rFonts w:ascii="Times New Roman" w:hAnsi="Times New Roman" w:cs="Times New Roman"/>
          <w:color w:val="1F1F1F"/>
          <w:sz w:val="28"/>
          <w:szCs w:val="28"/>
        </w:rPr>
        <w:t>одовж</w:t>
      </w:r>
      <w:r>
        <w:rPr>
          <w:rFonts w:ascii="Times New Roman" w:hAnsi="Times New Roman" w:cs="Times New Roman"/>
          <w:color w:val="1F1F1F"/>
          <w:sz w:val="28"/>
          <w:szCs w:val="28"/>
        </w:rPr>
        <w:t>ення</w:t>
      </w:r>
      <w:r w:rsidRPr="003A2591">
        <w:rPr>
          <w:rFonts w:ascii="Times New Roman" w:hAnsi="Times New Roman" w:cs="Times New Roman"/>
          <w:color w:val="1F1F1F"/>
          <w:sz w:val="28"/>
          <w:szCs w:val="28"/>
        </w:rPr>
        <w:t xml:space="preserve"> латентн</w:t>
      </w:r>
      <w:r>
        <w:rPr>
          <w:rFonts w:ascii="Times New Roman" w:hAnsi="Times New Roman" w:cs="Times New Roman"/>
          <w:color w:val="1F1F1F"/>
          <w:sz w:val="28"/>
          <w:szCs w:val="28"/>
        </w:rPr>
        <w:t>ого</w:t>
      </w:r>
      <w:r w:rsidRPr="003A2591">
        <w:rPr>
          <w:rFonts w:ascii="Times New Roman" w:hAnsi="Times New Roman" w:cs="Times New Roman"/>
          <w:color w:val="1F1F1F"/>
          <w:sz w:val="28"/>
          <w:szCs w:val="28"/>
        </w:rPr>
        <w:t xml:space="preserve"> період</w:t>
      </w:r>
      <w:r>
        <w:rPr>
          <w:rFonts w:ascii="Times New Roman" w:hAnsi="Times New Roman" w:cs="Times New Roman"/>
          <w:color w:val="1F1F1F"/>
          <w:sz w:val="28"/>
          <w:szCs w:val="28"/>
        </w:rPr>
        <w:t>у</w:t>
      </w:r>
      <w:r w:rsidRPr="003A2591">
        <w:rPr>
          <w:rFonts w:ascii="Times New Roman" w:hAnsi="Times New Roman" w:cs="Times New Roman"/>
          <w:color w:val="1F1F1F"/>
          <w:sz w:val="28"/>
          <w:szCs w:val="28"/>
        </w:rPr>
        <w:t xml:space="preserve"> </w:t>
      </w:r>
      <w:proofErr w:type="spellStart"/>
      <w:r w:rsidRPr="003A2591">
        <w:rPr>
          <w:rFonts w:ascii="Times New Roman" w:hAnsi="Times New Roman" w:cs="Times New Roman"/>
          <w:color w:val="1F1F1F"/>
          <w:sz w:val="28"/>
          <w:szCs w:val="28"/>
        </w:rPr>
        <w:t>сенсомоторних</w:t>
      </w:r>
      <w:proofErr w:type="spellEnd"/>
      <w:r w:rsidRPr="003A2591">
        <w:rPr>
          <w:rFonts w:ascii="Times New Roman" w:hAnsi="Times New Roman" w:cs="Times New Roman"/>
          <w:color w:val="1F1F1F"/>
          <w:sz w:val="28"/>
          <w:szCs w:val="28"/>
        </w:rPr>
        <w:t xml:space="preserve"> реакцій</w:t>
      </w:r>
      <w:r>
        <w:rPr>
          <w:rFonts w:ascii="Times New Roman" w:hAnsi="Times New Roman" w:cs="Times New Roman"/>
          <w:color w:val="1F1F1F"/>
          <w:sz w:val="28"/>
          <w:szCs w:val="28"/>
        </w:rPr>
        <w:t>,</w:t>
      </w:r>
      <w:r w:rsidRPr="003A2591">
        <w:rPr>
          <w:rFonts w:ascii="Times New Roman" w:hAnsi="Times New Roman" w:cs="Times New Roman"/>
          <w:color w:val="1F1F1F"/>
          <w:sz w:val="28"/>
          <w:szCs w:val="28"/>
        </w:rPr>
        <w:t xml:space="preserve"> </w:t>
      </w:r>
      <w:r>
        <w:rPr>
          <w:rFonts w:ascii="Times New Roman" w:hAnsi="Times New Roman" w:cs="Times New Roman"/>
          <w:color w:val="1F1F1F"/>
          <w:sz w:val="28"/>
          <w:szCs w:val="28"/>
        </w:rPr>
        <w:t>з</w:t>
      </w:r>
      <w:r w:rsidRPr="003A2591">
        <w:rPr>
          <w:rFonts w:ascii="Times New Roman" w:hAnsi="Times New Roman" w:cs="Times New Roman"/>
          <w:color w:val="1F1F1F"/>
          <w:sz w:val="28"/>
          <w:szCs w:val="28"/>
        </w:rPr>
        <w:t>ниження швидкості одиночного руху і темпу рухів, що призводить до погіршення швидкості, спритності та координації рухів</w:t>
      </w:r>
      <w:r>
        <w:rPr>
          <w:rFonts w:ascii="Times New Roman" w:hAnsi="Times New Roman" w:cs="Times New Roman"/>
          <w:color w:val="1F1F1F"/>
          <w:sz w:val="28"/>
          <w:szCs w:val="28"/>
        </w:rPr>
        <w:t xml:space="preserve"> людини.</w:t>
      </w:r>
    </w:p>
    <w:p w14:paraId="7B30FAFB" w14:textId="77777777" w:rsidR="00872293" w:rsidRDefault="003A2591" w:rsidP="00872293">
      <w:pPr>
        <w:pStyle w:val="HTML"/>
        <w:spacing w:line="360" w:lineRule="auto"/>
        <w:ind w:firstLine="680"/>
        <w:jc w:val="both"/>
        <w:rPr>
          <w:rFonts w:ascii="Times New Roman" w:hAnsi="Times New Roman" w:cs="Times New Roman"/>
          <w:color w:val="1F1F1F"/>
          <w:sz w:val="28"/>
          <w:szCs w:val="28"/>
        </w:rPr>
      </w:pPr>
      <w:r w:rsidRPr="003A2591">
        <w:rPr>
          <w:rFonts w:ascii="Times New Roman" w:hAnsi="Times New Roman" w:cs="Times New Roman"/>
          <w:color w:val="1F1F1F"/>
          <w:sz w:val="28"/>
          <w:szCs w:val="28"/>
        </w:rPr>
        <w:t xml:space="preserve">У корі головного мозку вербально-психічні </w:t>
      </w:r>
      <w:r>
        <w:rPr>
          <w:rFonts w:ascii="Times New Roman" w:hAnsi="Times New Roman" w:cs="Times New Roman"/>
          <w:color w:val="1F1F1F"/>
          <w:sz w:val="28"/>
          <w:szCs w:val="28"/>
        </w:rPr>
        <w:t xml:space="preserve">процеси </w:t>
      </w:r>
      <w:r w:rsidRPr="003A2591">
        <w:rPr>
          <w:rFonts w:ascii="Times New Roman" w:hAnsi="Times New Roman" w:cs="Times New Roman"/>
          <w:color w:val="1F1F1F"/>
          <w:sz w:val="28"/>
          <w:szCs w:val="28"/>
        </w:rPr>
        <w:t>починають знижуватися після 60 років</w:t>
      </w:r>
      <w:r>
        <w:rPr>
          <w:rFonts w:ascii="Times New Roman" w:hAnsi="Times New Roman" w:cs="Times New Roman"/>
          <w:color w:val="1F1F1F"/>
          <w:sz w:val="28"/>
          <w:szCs w:val="28"/>
        </w:rPr>
        <w:t>.</w:t>
      </w:r>
      <w:r w:rsidRPr="003A2591">
        <w:rPr>
          <w:rFonts w:ascii="Times New Roman" w:hAnsi="Times New Roman" w:cs="Times New Roman"/>
          <w:color w:val="1F1F1F"/>
          <w:sz w:val="28"/>
          <w:szCs w:val="28"/>
        </w:rPr>
        <w:t xml:space="preserve"> Зниження інтелектуальних функцій супроводжується погіршенням винахідливості, уяви та винахідливості, </w:t>
      </w:r>
      <w:r w:rsidRPr="003A2591">
        <w:rPr>
          <w:rFonts w:ascii="Times New Roman" w:hAnsi="Times New Roman" w:cs="Times New Roman"/>
          <w:color w:val="1F1F1F"/>
          <w:sz w:val="28"/>
          <w:szCs w:val="28"/>
        </w:rPr>
        <w:lastRenderedPageBreak/>
        <w:t xml:space="preserve">зниженням абстрактного аналізу, складних розумових операцій та сенсорних </w:t>
      </w:r>
      <w:proofErr w:type="spellStart"/>
      <w:r w:rsidRPr="003A2591">
        <w:rPr>
          <w:rFonts w:ascii="Times New Roman" w:hAnsi="Times New Roman" w:cs="Times New Roman"/>
          <w:color w:val="1F1F1F"/>
          <w:sz w:val="28"/>
          <w:szCs w:val="28"/>
        </w:rPr>
        <w:t>сприйняттів</w:t>
      </w:r>
      <w:proofErr w:type="spellEnd"/>
      <w:r w:rsidRPr="003A2591">
        <w:rPr>
          <w:rFonts w:ascii="Times New Roman" w:hAnsi="Times New Roman" w:cs="Times New Roman"/>
          <w:color w:val="1F1F1F"/>
          <w:sz w:val="28"/>
          <w:szCs w:val="28"/>
        </w:rPr>
        <w:t>.</w:t>
      </w:r>
      <w:r w:rsidR="00872293">
        <w:rPr>
          <w:rFonts w:ascii="Times New Roman" w:hAnsi="Times New Roman" w:cs="Times New Roman"/>
          <w:color w:val="1F1F1F"/>
          <w:sz w:val="28"/>
          <w:szCs w:val="28"/>
        </w:rPr>
        <w:t xml:space="preserve"> </w:t>
      </w:r>
      <w:r w:rsidR="00872293" w:rsidRPr="00872293">
        <w:rPr>
          <w:rFonts w:ascii="Times New Roman" w:hAnsi="Times New Roman" w:cs="Times New Roman"/>
          <w:color w:val="1F1F1F"/>
          <w:sz w:val="28"/>
          <w:szCs w:val="28"/>
        </w:rPr>
        <w:t>Погано знаходяться обхідні шляхи вирішення поставлених завдань</w:t>
      </w:r>
      <w:r w:rsidR="00872293">
        <w:rPr>
          <w:rFonts w:ascii="Times New Roman" w:hAnsi="Times New Roman" w:cs="Times New Roman"/>
          <w:color w:val="1F1F1F"/>
          <w:sz w:val="28"/>
          <w:szCs w:val="28"/>
        </w:rPr>
        <w:t>,</w:t>
      </w:r>
      <w:r w:rsidR="00872293" w:rsidRPr="00872293">
        <w:rPr>
          <w:rFonts w:ascii="Times New Roman" w:hAnsi="Times New Roman" w:cs="Times New Roman"/>
          <w:color w:val="1F1F1F"/>
          <w:sz w:val="28"/>
          <w:szCs w:val="28"/>
        </w:rPr>
        <w:t xml:space="preserve"> </w:t>
      </w:r>
      <w:r w:rsidR="00872293">
        <w:rPr>
          <w:rFonts w:ascii="Times New Roman" w:hAnsi="Times New Roman" w:cs="Times New Roman"/>
          <w:color w:val="1F1F1F"/>
          <w:sz w:val="28"/>
          <w:szCs w:val="28"/>
        </w:rPr>
        <w:t>н</w:t>
      </w:r>
      <w:r w:rsidR="00872293" w:rsidRPr="00872293">
        <w:rPr>
          <w:rFonts w:ascii="Times New Roman" w:hAnsi="Times New Roman" w:cs="Times New Roman"/>
          <w:color w:val="1F1F1F"/>
          <w:sz w:val="28"/>
          <w:szCs w:val="28"/>
        </w:rPr>
        <w:t>асилу інтегрується різна інформація в одне ціле</w:t>
      </w:r>
      <w:r w:rsidR="00872293">
        <w:rPr>
          <w:rFonts w:ascii="Times New Roman" w:hAnsi="Times New Roman" w:cs="Times New Roman"/>
          <w:color w:val="1F1F1F"/>
          <w:sz w:val="28"/>
          <w:szCs w:val="28"/>
        </w:rPr>
        <w:t>.</w:t>
      </w:r>
      <w:r w:rsidR="00872293" w:rsidRPr="00872293">
        <w:rPr>
          <w:rFonts w:ascii="Times New Roman" w:hAnsi="Times New Roman" w:cs="Times New Roman"/>
          <w:color w:val="1F1F1F"/>
          <w:sz w:val="28"/>
          <w:szCs w:val="28"/>
        </w:rPr>
        <w:t xml:space="preserve"> Проте люди похилого віку легко вирішують деякі проблеми на основі життєвого досвіду, знань, великого обсягу накопиченої інформації та словникового запасу</w:t>
      </w:r>
      <w:r w:rsidR="00872293">
        <w:rPr>
          <w:rFonts w:ascii="Times New Roman" w:hAnsi="Times New Roman" w:cs="Times New Roman"/>
          <w:color w:val="1F1F1F"/>
          <w:sz w:val="28"/>
          <w:szCs w:val="28"/>
        </w:rPr>
        <w:t xml:space="preserve">. </w:t>
      </w:r>
    </w:p>
    <w:p w14:paraId="3E7DD1B3" w14:textId="2DC99321" w:rsidR="00872293" w:rsidRPr="00872293" w:rsidRDefault="00872293" w:rsidP="00872293">
      <w:pPr>
        <w:pStyle w:val="HTML"/>
        <w:spacing w:line="360" w:lineRule="auto"/>
        <w:ind w:firstLine="680"/>
        <w:jc w:val="both"/>
        <w:rPr>
          <w:rFonts w:ascii="Times New Roman" w:hAnsi="Times New Roman" w:cs="Times New Roman"/>
          <w:color w:val="1F1F1F"/>
          <w:sz w:val="28"/>
          <w:szCs w:val="28"/>
        </w:rPr>
      </w:pPr>
      <w:r w:rsidRPr="00872293">
        <w:rPr>
          <w:rFonts w:ascii="Times New Roman" w:hAnsi="Times New Roman" w:cs="Times New Roman"/>
          <w:color w:val="1F1F1F"/>
          <w:sz w:val="28"/>
          <w:szCs w:val="28"/>
        </w:rPr>
        <w:t>Умовно-рефлекторна діяльність людини у віці до 65-70 років суттєво не відрізняється від молодих, лише після 70 років відзначаються труднощі в освіті умовних рефлексів, їхня неміцність та непостійність</w:t>
      </w:r>
      <w:r>
        <w:rPr>
          <w:rFonts w:ascii="Times New Roman" w:hAnsi="Times New Roman" w:cs="Times New Roman"/>
          <w:color w:val="1F1F1F"/>
          <w:sz w:val="28"/>
          <w:szCs w:val="28"/>
        </w:rPr>
        <w:t>.</w:t>
      </w:r>
      <w:r w:rsidRPr="00872293">
        <w:rPr>
          <w:rFonts w:ascii="Times New Roman" w:hAnsi="Times New Roman" w:cs="Times New Roman"/>
          <w:color w:val="1F1F1F"/>
          <w:sz w:val="28"/>
          <w:szCs w:val="28"/>
        </w:rPr>
        <w:t xml:space="preserve"> Старі, давно освічені рефлекси досить стабільні</w:t>
      </w:r>
      <w:r>
        <w:rPr>
          <w:rFonts w:ascii="Times New Roman" w:hAnsi="Times New Roman" w:cs="Times New Roman"/>
          <w:color w:val="1F1F1F"/>
          <w:sz w:val="28"/>
          <w:szCs w:val="28"/>
        </w:rPr>
        <w:t xml:space="preserve">. </w:t>
      </w:r>
      <w:r w:rsidRPr="00872293">
        <w:rPr>
          <w:rFonts w:ascii="Times New Roman" w:hAnsi="Times New Roman" w:cs="Times New Roman"/>
          <w:color w:val="1F1F1F"/>
          <w:sz w:val="28"/>
          <w:szCs w:val="28"/>
        </w:rPr>
        <w:t>Спостерігається нестійкість основних нервових процесів, ослаблення їх сили, рухливості та концентрації - основним фактором перерахованих змін, є зниження тонусу кори великих півкуль</w:t>
      </w:r>
      <w:r>
        <w:rPr>
          <w:rFonts w:ascii="Times New Roman" w:hAnsi="Times New Roman" w:cs="Times New Roman"/>
          <w:color w:val="1F1F1F"/>
          <w:sz w:val="28"/>
          <w:szCs w:val="28"/>
        </w:rPr>
        <w:t>, з</w:t>
      </w:r>
      <w:r w:rsidRPr="00872293">
        <w:rPr>
          <w:rFonts w:ascii="Times New Roman" w:hAnsi="Times New Roman" w:cs="Times New Roman"/>
          <w:color w:val="1F1F1F"/>
          <w:sz w:val="28"/>
          <w:szCs w:val="28"/>
        </w:rPr>
        <w:t>меншення психічної та фізичної активності, підвищена стомлюваність, емоційна нестійкість, зниження аналітичної діяльності (сприйняття, зберігання та відтворення інформації)</w:t>
      </w:r>
      <w:r>
        <w:rPr>
          <w:rFonts w:ascii="Times New Roman" w:hAnsi="Times New Roman" w:cs="Times New Roman"/>
          <w:color w:val="1F1F1F"/>
          <w:sz w:val="28"/>
          <w:szCs w:val="28"/>
        </w:rPr>
        <w:t>,</w:t>
      </w:r>
      <w:r w:rsidRPr="00872293">
        <w:rPr>
          <w:rFonts w:ascii="Times New Roman" w:hAnsi="Times New Roman" w:cs="Times New Roman"/>
          <w:color w:val="1F1F1F"/>
          <w:sz w:val="28"/>
          <w:szCs w:val="28"/>
        </w:rPr>
        <w:t xml:space="preserve"> </w:t>
      </w:r>
      <w:r>
        <w:rPr>
          <w:rFonts w:ascii="Times New Roman" w:hAnsi="Times New Roman" w:cs="Times New Roman"/>
          <w:color w:val="1F1F1F"/>
          <w:sz w:val="28"/>
          <w:szCs w:val="28"/>
        </w:rPr>
        <w:t>п</w:t>
      </w:r>
      <w:r w:rsidRPr="00872293">
        <w:rPr>
          <w:rFonts w:ascii="Times New Roman" w:hAnsi="Times New Roman" w:cs="Times New Roman"/>
          <w:color w:val="1F1F1F"/>
          <w:sz w:val="28"/>
          <w:szCs w:val="28"/>
        </w:rPr>
        <w:t>осилення процесів забування</w:t>
      </w:r>
      <w:r w:rsidR="00CB6435">
        <w:rPr>
          <w:rFonts w:ascii="Times New Roman" w:hAnsi="Times New Roman" w:cs="Times New Roman"/>
          <w:color w:val="1F1F1F"/>
          <w:sz w:val="28"/>
          <w:szCs w:val="28"/>
        </w:rPr>
        <w:t xml:space="preserve"> [18]</w:t>
      </w:r>
      <w:r>
        <w:rPr>
          <w:rFonts w:ascii="Times New Roman" w:hAnsi="Times New Roman" w:cs="Times New Roman"/>
          <w:color w:val="1F1F1F"/>
          <w:sz w:val="28"/>
          <w:szCs w:val="28"/>
        </w:rPr>
        <w:t>.</w:t>
      </w:r>
    </w:p>
    <w:p w14:paraId="6ACC8503" w14:textId="77777777" w:rsidR="005F56E5" w:rsidRDefault="00872293" w:rsidP="00D24BF7">
      <w:pPr>
        <w:pStyle w:val="HTML"/>
        <w:spacing w:line="360" w:lineRule="auto"/>
        <w:ind w:firstLine="680"/>
        <w:jc w:val="both"/>
        <w:rPr>
          <w:rFonts w:ascii="Times New Roman" w:hAnsi="Times New Roman" w:cs="Times New Roman"/>
          <w:color w:val="1F1F1F"/>
          <w:sz w:val="28"/>
          <w:szCs w:val="28"/>
        </w:rPr>
      </w:pPr>
      <w:r>
        <w:rPr>
          <w:rFonts w:ascii="Times New Roman" w:hAnsi="Times New Roman" w:cs="Times New Roman"/>
          <w:color w:val="1F1F1F"/>
          <w:sz w:val="28"/>
          <w:szCs w:val="28"/>
        </w:rPr>
        <w:t>Зміни в стані серцево-судинної системи починають відбуватися вже п</w:t>
      </w:r>
      <w:r w:rsidRPr="00872293">
        <w:rPr>
          <w:rFonts w:ascii="Times New Roman" w:hAnsi="Times New Roman" w:cs="Times New Roman"/>
          <w:color w:val="1F1F1F"/>
          <w:sz w:val="28"/>
          <w:szCs w:val="28"/>
        </w:rPr>
        <w:t>ісля 35-40 років у стінках судин виявляється холестерин, а максимум його відзначається у 60-70 років, що призводить до розвитку атеросклерозу, чому сприяють незбалансоване харчування, малорухливий спосіб життя, стрес</w:t>
      </w:r>
      <w:r>
        <w:rPr>
          <w:rFonts w:ascii="Times New Roman" w:hAnsi="Times New Roman" w:cs="Times New Roman"/>
          <w:color w:val="1F1F1F"/>
          <w:sz w:val="28"/>
          <w:szCs w:val="28"/>
        </w:rPr>
        <w:t xml:space="preserve">. </w:t>
      </w:r>
      <w:r w:rsidRPr="00872293">
        <w:rPr>
          <w:rFonts w:ascii="Times New Roman" w:hAnsi="Times New Roman" w:cs="Times New Roman"/>
          <w:color w:val="1F1F1F"/>
          <w:sz w:val="28"/>
          <w:szCs w:val="28"/>
        </w:rPr>
        <w:t xml:space="preserve">У чоловіків атеросклероз розвивається на 10 років раніше, а інфаркти міокарда у них зустрічаються у 4 рази частіше, ніж у жінок. Це зумовлено підвищеним вмістом у крові жінок </w:t>
      </w:r>
      <w:proofErr w:type="spellStart"/>
      <w:r w:rsidRPr="00872293">
        <w:rPr>
          <w:rFonts w:ascii="Times New Roman" w:hAnsi="Times New Roman" w:cs="Times New Roman"/>
          <w:color w:val="1F1F1F"/>
          <w:sz w:val="28"/>
          <w:szCs w:val="28"/>
        </w:rPr>
        <w:t>естрогенів</w:t>
      </w:r>
      <w:proofErr w:type="spellEnd"/>
      <w:r w:rsidRPr="00872293">
        <w:rPr>
          <w:rFonts w:ascii="Times New Roman" w:hAnsi="Times New Roman" w:cs="Times New Roman"/>
          <w:color w:val="1F1F1F"/>
          <w:sz w:val="28"/>
          <w:szCs w:val="28"/>
        </w:rPr>
        <w:t>, які затримують відкладення холестерину у стінках судин.</w:t>
      </w:r>
      <w:r w:rsidR="005F56E5">
        <w:rPr>
          <w:rFonts w:ascii="Times New Roman" w:hAnsi="Times New Roman" w:cs="Times New Roman"/>
          <w:color w:val="1F1F1F"/>
          <w:sz w:val="28"/>
          <w:szCs w:val="28"/>
        </w:rPr>
        <w:t xml:space="preserve"> </w:t>
      </w:r>
      <w:r w:rsidR="005F56E5" w:rsidRPr="005F56E5">
        <w:rPr>
          <w:rFonts w:ascii="Times New Roman" w:hAnsi="Times New Roman" w:cs="Times New Roman"/>
          <w:color w:val="1F1F1F"/>
          <w:sz w:val="28"/>
          <w:szCs w:val="28"/>
        </w:rPr>
        <w:t>Внаслідок зниження еластичності судин зростає периферичний опір кровотоку, зменшується його швидкість та підвищується артеріальний тиск. Частота серцевих скорочень після 40-50 років збільшується.</w:t>
      </w:r>
      <w:r w:rsidR="005F56E5">
        <w:rPr>
          <w:rFonts w:ascii="Times New Roman" w:hAnsi="Times New Roman" w:cs="Times New Roman"/>
          <w:color w:val="1F1F1F"/>
          <w:sz w:val="28"/>
          <w:szCs w:val="28"/>
        </w:rPr>
        <w:t xml:space="preserve"> </w:t>
      </w:r>
      <w:r w:rsidR="005F56E5" w:rsidRPr="005F56E5">
        <w:rPr>
          <w:rFonts w:ascii="Times New Roman" w:hAnsi="Times New Roman" w:cs="Times New Roman"/>
          <w:color w:val="1F1F1F"/>
          <w:sz w:val="28"/>
          <w:szCs w:val="28"/>
        </w:rPr>
        <w:t xml:space="preserve">Рівень артеріального тиску зростає, при цьому переважно </w:t>
      </w:r>
      <w:proofErr w:type="spellStart"/>
      <w:r w:rsidR="005F56E5" w:rsidRPr="005F56E5">
        <w:rPr>
          <w:rFonts w:ascii="Times New Roman" w:hAnsi="Times New Roman" w:cs="Times New Roman"/>
          <w:color w:val="1F1F1F"/>
          <w:sz w:val="28"/>
          <w:szCs w:val="28"/>
        </w:rPr>
        <w:t>діастолічний</w:t>
      </w:r>
      <w:proofErr w:type="spellEnd"/>
      <w:r w:rsidR="005F56E5" w:rsidRPr="005F56E5">
        <w:rPr>
          <w:rFonts w:ascii="Times New Roman" w:hAnsi="Times New Roman" w:cs="Times New Roman"/>
          <w:color w:val="1F1F1F"/>
          <w:sz w:val="28"/>
          <w:szCs w:val="28"/>
        </w:rPr>
        <w:t>, що обумовлено підвищенням тонусу судин</w:t>
      </w:r>
      <w:r w:rsidR="005F56E5">
        <w:rPr>
          <w:rFonts w:ascii="Times New Roman" w:hAnsi="Times New Roman" w:cs="Times New Roman"/>
          <w:color w:val="1F1F1F"/>
          <w:sz w:val="28"/>
          <w:szCs w:val="28"/>
        </w:rPr>
        <w:t>,</w:t>
      </w:r>
      <w:r w:rsidR="005F56E5" w:rsidRPr="005F56E5">
        <w:rPr>
          <w:rFonts w:ascii="Times New Roman" w:hAnsi="Times New Roman" w:cs="Times New Roman"/>
          <w:color w:val="1F1F1F"/>
          <w:sz w:val="28"/>
          <w:szCs w:val="28"/>
        </w:rPr>
        <w:t xml:space="preserve"> пульсовий тиск, природно, знижується</w:t>
      </w:r>
      <w:r w:rsidR="005F56E5">
        <w:rPr>
          <w:rFonts w:ascii="Times New Roman" w:hAnsi="Times New Roman" w:cs="Times New Roman"/>
          <w:color w:val="1F1F1F"/>
          <w:sz w:val="28"/>
          <w:szCs w:val="28"/>
        </w:rPr>
        <w:t>, та а</w:t>
      </w:r>
      <w:r w:rsidR="005F56E5" w:rsidRPr="005F56E5">
        <w:rPr>
          <w:rFonts w:ascii="Times New Roman" w:hAnsi="Times New Roman" w:cs="Times New Roman"/>
          <w:color w:val="1F1F1F"/>
          <w:sz w:val="28"/>
          <w:szCs w:val="28"/>
        </w:rPr>
        <w:t xml:space="preserve">ртеріальний тиск у людей зрілого та похилого віку не повинен перевищувати 140/90 мм. </w:t>
      </w:r>
      <w:proofErr w:type="spellStart"/>
      <w:r w:rsidR="005F56E5" w:rsidRPr="005F56E5">
        <w:rPr>
          <w:rFonts w:ascii="Times New Roman" w:hAnsi="Times New Roman" w:cs="Times New Roman"/>
          <w:color w:val="1F1F1F"/>
          <w:sz w:val="28"/>
          <w:szCs w:val="28"/>
        </w:rPr>
        <w:t>рт</w:t>
      </w:r>
      <w:proofErr w:type="spellEnd"/>
      <w:r w:rsidR="005F56E5" w:rsidRPr="005F56E5">
        <w:rPr>
          <w:rFonts w:ascii="Times New Roman" w:hAnsi="Times New Roman" w:cs="Times New Roman"/>
          <w:color w:val="1F1F1F"/>
          <w:sz w:val="28"/>
          <w:szCs w:val="28"/>
        </w:rPr>
        <w:t>. ст.</w:t>
      </w:r>
      <w:r w:rsidR="005F56E5">
        <w:rPr>
          <w:rFonts w:ascii="Times New Roman" w:hAnsi="Times New Roman" w:cs="Times New Roman"/>
          <w:color w:val="1F1F1F"/>
          <w:sz w:val="28"/>
          <w:szCs w:val="28"/>
        </w:rPr>
        <w:t xml:space="preserve"> </w:t>
      </w:r>
    </w:p>
    <w:p w14:paraId="691E3430" w14:textId="6D269A85" w:rsidR="00D24BF7" w:rsidRDefault="005F56E5" w:rsidP="00D24BF7">
      <w:pPr>
        <w:spacing w:after="0" w:line="360" w:lineRule="auto"/>
        <w:ind w:firstLine="680"/>
        <w:jc w:val="both"/>
        <w:rPr>
          <w:rFonts w:ascii="Times New Roman" w:hAnsi="Times New Roman" w:cs="Times New Roman"/>
          <w:color w:val="1F1F1F"/>
          <w:sz w:val="28"/>
          <w:szCs w:val="28"/>
        </w:rPr>
      </w:pPr>
      <w:r w:rsidRPr="005F56E5">
        <w:rPr>
          <w:rFonts w:ascii="Times New Roman" w:hAnsi="Times New Roman" w:cs="Times New Roman"/>
          <w:color w:val="1F1F1F"/>
          <w:sz w:val="28"/>
          <w:szCs w:val="28"/>
        </w:rPr>
        <w:t>Після 50 років дещо знижується рівень гемоглобіну, кількість еритроцитів та їх осмотична стійкість, а також зменшується перенесення кров'ю кисню.</w:t>
      </w:r>
      <w:r>
        <w:rPr>
          <w:rFonts w:ascii="Times New Roman" w:hAnsi="Times New Roman" w:cs="Times New Roman"/>
          <w:color w:val="1F1F1F"/>
          <w:sz w:val="28"/>
          <w:szCs w:val="28"/>
        </w:rPr>
        <w:t xml:space="preserve"> </w:t>
      </w:r>
      <w:r w:rsidRPr="005F56E5">
        <w:rPr>
          <w:rFonts w:ascii="Times New Roman" w:hAnsi="Times New Roman" w:cs="Times New Roman"/>
          <w:color w:val="1F1F1F"/>
          <w:sz w:val="28"/>
          <w:szCs w:val="28"/>
        </w:rPr>
        <w:lastRenderedPageBreak/>
        <w:t>Спостерігається помірна лейкопенія (</w:t>
      </w:r>
      <w:proofErr w:type="spellStart"/>
      <w:r w:rsidRPr="005F56E5">
        <w:rPr>
          <w:rFonts w:ascii="Times New Roman" w:hAnsi="Times New Roman" w:cs="Times New Roman"/>
          <w:color w:val="1F1F1F"/>
          <w:sz w:val="28"/>
          <w:szCs w:val="28"/>
        </w:rPr>
        <w:t>лімфопенія</w:t>
      </w:r>
      <w:proofErr w:type="spellEnd"/>
      <w:r w:rsidRPr="005F56E5">
        <w:rPr>
          <w:rFonts w:ascii="Times New Roman" w:hAnsi="Times New Roman" w:cs="Times New Roman"/>
          <w:color w:val="1F1F1F"/>
          <w:sz w:val="28"/>
          <w:szCs w:val="28"/>
        </w:rPr>
        <w:t>), що призводить до зниження імунітету та можливості розвитку низки захворювань</w:t>
      </w:r>
      <w:r>
        <w:rPr>
          <w:rFonts w:ascii="Times New Roman" w:hAnsi="Times New Roman" w:cs="Times New Roman"/>
          <w:color w:val="1F1F1F"/>
          <w:sz w:val="28"/>
          <w:szCs w:val="28"/>
        </w:rPr>
        <w:t xml:space="preserve">. </w:t>
      </w:r>
      <w:r w:rsidRPr="005F56E5">
        <w:rPr>
          <w:rFonts w:ascii="Times New Roman" w:hAnsi="Times New Roman" w:cs="Times New Roman"/>
          <w:color w:val="1F1F1F"/>
          <w:sz w:val="28"/>
          <w:szCs w:val="28"/>
        </w:rPr>
        <w:t>Кількість тромбоцитів змінюється мало, проте згортання крові підвищується внаслідок ферментних змін, що може призводити до розвитку тромбофлебітів та тромбозів.</w:t>
      </w:r>
      <w:r>
        <w:rPr>
          <w:rFonts w:ascii="Times New Roman" w:hAnsi="Times New Roman" w:cs="Times New Roman"/>
          <w:color w:val="1F1F1F"/>
          <w:sz w:val="28"/>
          <w:szCs w:val="28"/>
        </w:rPr>
        <w:t xml:space="preserve"> Ф</w:t>
      </w:r>
      <w:r w:rsidRPr="005F56E5">
        <w:rPr>
          <w:rFonts w:ascii="Times New Roman" w:hAnsi="Times New Roman" w:cs="Times New Roman"/>
          <w:color w:val="1F1F1F"/>
          <w:sz w:val="28"/>
          <w:szCs w:val="28"/>
        </w:rPr>
        <w:t>ункціональні можливості серцево-судинної системи з віком знижуються - це обумовлено зменшенням скорочувальної здатності міокарда</w:t>
      </w:r>
      <w:r>
        <w:rPr>
          <w:rFonts w:ascii="Times New Roman" w:hAnsi="Times New Roman" w:cs="Times New Roman"/>
          <w:color w:val="1F1F1F"/>
          <w:sz w:val="28"/>
          <w:szCs w:val="28"/>
        </w:rPr>
        <w:t>,</w:t>
      </w:r>
      <w:r w:rsidRPr="005F56E5">
        <w:rPr>
          <w:rFonts w:ascii="Times New Roman" w:hAnsi="Times New Roman" w:cs="Times New Roman"/>
          <w:color w:val="1F1F1F"/>
          <w:sz w:val="28"/>
          <w:szCs w:val="28"/>
        </w:rPr>
        <w:t xml:space="preserve"> погіршенням його кровопостачання</w:t>
      </w:r>
      <w:r>
        <w:rPr>
          <w:rFonts w:ascii="Times New Roman" w:hAnsi="Times New Roman" w:cs="Times New Roman"/>
          <w:color w:val="1F1F1F"/>
          <w:sz w:val="28"/>
          <w:szCs w:val="28"/>
        </w:rPr>
        <w:t>,</w:t>
      </w:r>
      <w:r w:rsidRPr="005F56E5">
        <w:rPr>
          <w:rFonts w:ascii="Times New Roman" w:hAnsi="Times New Roman" w:cs="Times New Roman"/>
          <w:color w:val="1F1F1F"/>
          <w:sz w:val="28"/>
          <w:szCs w:val="28"/>
        </w:rPr>
        <w:t xml:space="preserve"> збільшенням дилатації передсердь та шлуночків</w:t>
      </w:r>
      <w:r>
        <w:rPr>
          <w:rFonts w:ascii="Times New Roman" w:hAnsi="Times New Roman" w:cs="Times New Roman"/>
          <w:color w:val="1F1F1F"/>
          <w:sz w:val="28"/>
          <w:szCs w:val="28"/>
        </w:rPr>
        <w:t>,</w:t>
      </w:r>
      <w:r w:rsidRPr="005F56E5">
        <w:rPr>
          <w:rFonts w:ascii="Times New Roman" w:hAnsi="Times New Roman" w:cs="Times New Roman"/>
          <w:color w:val="1F1F1F"/>
          <w:sz w:val="28"/>
          <w:szCs w:val="28"/>
        </w:rPr>
        <w:t xml:space="preserve"> ослабленням ролі нервових механізмів регуляції та підвищенням – гуморальних</w:t>
      </w:r>
      <w:r>
        <w:rPr>
          <w:rFonts w:ascii="Times New Roman" w:hAnsi="Times New Roman" w:cs="Times New Roman"/>
          <w:color w:val="1F1F1F"/>
          <w:sz w:val="28"/>
          <w:szCs w:val="28"/>
        </w:rPr>
        <w:t>. Виникає в</w:t>
      </w:r>
      <w:r w:rsidRPr="005F56E5">
        <w:rPr>
          <w:rFonts w:ascii="Times New Roman" w:hAnsi="Times New Roman" w:cs="Times New Roman"/>
          <w:color w:val="1F1F1F"/>
          <w:sz w:val="28"/>
          <w:szCs w:val="28"/>
        </w:rPr>
        <w:t>елика ймовірність коронарної (ішемічної) хвороби серця</w:t>
      </w:r>
      <w:r w:rsidR="00D24BF7">
        <w:rPr>
          <w:rFonts w:ascii="Times New Roman" w:hAnsi="Times New Roman" w:cs="Times New Roman"/>
          <w:color w:val="1F1F1F"/>
          <w:sz w:val="28"/>
          <w:szCs w:val="28"/>
        </w:rPr>
        <w:t>.</w:t>
      </w:r>
      <w:r w:rsidRPr="005F56E5">
        <w:rPr>
          <w:rFonts w:ascii="Times New Roman" w:hAnsi="Times New Roman" w:cs="Times New Roman"/>
          <w:color w:val="1F1F1F"/>
          <w:sz w:val="28"/>
          <w:szCs w:val="28"/>
        </w:rPr>
        <w:t xml:space="preserve"> Зменшується </w:t>
      </w:r>
      <w:proofErr w:type="spellStart"/>
      <w:r w:rsidRPr="005F56E5">
        <w:rPr>
          <w:rFonts w:ascii="Times New Roman" w:hAnsi="Times New Roman" w:cs="Times New Roman"/>
          <w:color w:val="1F1F1F"/>
          <w:sz w:val="28"/>
          <w:szCs w:val="28"/>
        </w:rPr>
        <w:t>васкуляризація</w:t>
      </w:r>
      <w:proofErr w:type="spellEnd"/>
      <w:r w:rsidRPr="005F56E5">
        <w:rPr>
          <w:rFonts w:ascii="Times New Roman" w:hAnsi="Times New Roman" w:cs="Times New Roman"/>
          <w:color w:val="1F1F1F"/>
          <w:sz w:val="28"/>
          <w:szCs w:val="28"/>
        </w:rPr>
        <w:t xml:space="preserve"> всіх органів і тканин, тому що знижується еластичність судин і підвищується їх тонус, внаслідок зниження у стінках судин еластину та збільшення колагену та солей натрію та кальцію</w:t>
      </w:r>
      <w:r w:rsidR="00D24BF7">
        <w:rPr>
          <w:rFonts w:ascii="Times New Roman" w:hAnsi="Times New Roman" w:cs="Times New Roman"/>
          <w:color w:val="1F1F1F"/>
          <w:sz w:val="28"/>
          <w:szCs w:val="28"/>
        </w:rPr>
        <w:t xml:space="preserve">. </w:t>
      </w:r>
      <w:r w:rsidR="00D24BF7" w:rsidRPr="00D24BF7">
        <w:rPr>
          <w:rFonts w:ascii="Times New Roman" w:hAnsi="Times New Roman" w:cs="Times New Roman"/>
          <w:color w:val="1F1F1F"/>
          <w:sz w:val="28"/>
          <w:szCs w:val="28"/>
        </w:rPr>
        <w:t>До 80 років мозковий крово</w:t>
      </w:r>
      <w:r w:rsidR="00D24BF7">
        <w:rPr>
          <w:rFonts w:ascii="Times New Roman" w:hAnsi="Times New Roman" w:cs="Times New Roman"/>
          <w:color w:val="1F1F1F"/>
          <w:sz w:val="28"/>
          <w:szCs w:val="28"/>
        </w:rPr>
        <w:t>обіг</w:t>
      </w:r>
      <w:r w:rsidR="00D24BF7" w:rsidRPr="00D24BF7">
        <w:rPr>
          <w:rFonts w:ascii="Times New Roman" w:hAnsi="Times New Roman" w:cs="Times New Roman"/>
          <w:color w:val="1F1F1F"/>
          <w:sz w:val="28"/>
          <w:szCs w:val="28"/>
        </w:rPr>
        <w:t xml:space="preserve"> знижений на 20%, нирковий – на 50%.  Після 50 років максимальний тиск зазвичай підвищується до 130-145 мм </w:t>
      </w:r>
      <w:proofErr w:type="spellStart"/>
      <w:r w:rsidR="00D24BF7" w:rsidRPr="00D24BF7">
        <w:rPr>
          <w:rFonts w:ascii="Times New Roman" w:hAnsi="Times New Roman" w:cs="Times New Roman"/>
          <w:color w:val="1F1F1F"/>
          <w:sz w:val="28"/>
          <w:szCs w:val="28"/>
        </w:rPr>
        <w:t>рт</w:t>
      </w:r>
      <w:proofErr w:type="spellEnd"/>
      <w:r w:rsidR="00D24BF7" w:rsidRPr="00D24BF7">
        <w:rPr>
          <w:rFonts w:ascii="Times New Roman" w:hAnsi="Times New Roman" w:cs="Times New Roman"/>
          <w:color w:val="1F1F1F"/>
          <w:sz w:val="28"/>
          <w:szCs w:val="28"/>
        </w:rPr>
        <w:t>. ст. Показник витривалості знижується з віком та до 70 років досягає чверті максимальних величин</w:t>
      </w:r>
      <w:r w:rsidR="00DF7789">
        <w:rPr>
          <w:rFonts w:ascii="Times New Roman" w:hAnsi="Times New Roman" w:cs="Times New Roman"/>
          <w:color w:val="1F1F1F"/>
          <w:sz w:val="28"/>
          <w:szCs w:val="28"/>
        </w:rPr>
        <w:t xml:space="preserve"> [</w:t>
      </w:r>
      <w:r w:rsidR="008B7A9C">
        <w:rPr>
          <w:rFonts w:ascii="Times New Roman" w:hAnsi="Times New Roman" w:cs="Times New Roman"/>
          <w:color w:val="1F1F1F"/>
          <w:sz w:val="28"/>
          <w:szCs w:val="28"/>
        </w:rPr>
        <w:t>27</w:t>
      </w:r>
      <w:r w:rsidR="00DF7789">
        <w:rPr>
          <w:rFonts w:ascii="Times New Roman" w:hAnsi="Times New Roman" w:cs="Times New Roman"/>
          <w:color w:val="1F1F1F"/>
          <w:sz w:val="28"/>
          <w:szCs w:val="28"/>
        </w:rPr>
        <w:t>]</w:t>
      </w:r>
      <w:r w:rsidR="00D24BF7">
        <w:rPr>
          <w:rFonts w:ascii="Times New Roman" w:hAnsi="Times New Roman" w:cs="Times New Roman"/>
          <w:color w:val="1F1F1F"/>
          <w:sz w:val="28"/>
          <w:szCs w:val="28"/>
        </w:rPr>
        <w:t>.</w:t>
      </w:r>
    </w:p>
    <w:p w14:paraId="2FAFE024" w14:textId="3CCBEED5" w:rsidR="00E35C82" w:rsidRDefault="00E35C82" w:rsidP="00E35C82">
      <w:pPr>
        <w:spacing w:after="0" w:line="360" w:lineRule="auto"/>
        <w:ind w:firstLine="680"/>
        <w:jc w:val="both"/>
        <w:rPr>
          <w:rFonts w:ascii="Times New Roman" w:hAnsi="Times New Roman" w:cs="Times New Roman"/>
          <w:color w:val="1F1F1F"/>
          <w:sz w:val="28"/>
          <w:szCs w:val="28"/>
        </w:rPr>
      </w:pPr>
      <w:r w:rsidRPr="00E35C82">
        <w:rPr>
          <w:rFonts w:ascii="Times New Roman" w:hAnsi="Times New Roman" w:cs="Times New Roman"/>
          <w:i/>
          <w:iCs/>
          <w:color w:val="1F1F1F"/>
          <w:sz w:val="28"/>
          <w:szCs w:val="28"/>
          <w:u w:val="single"/>
        </w:rPr>
        <w:t>Дихальна система:</w:t>
      </w:r>
      <w:r w:rsidRPr="00E35C82">
        <w:rPr>
          <w:rFonts w:ascii="Times New Roman" w:hAnsi="Times New Roman" w:cs="Times New Roman"/>
          <w:color w:val="1F1F1F"/>
          <w:sz w:val="28"/>
          <w:szCs w:val="28"/>
        </w:rPr>
        <w:t xml:space="preserve"> </w:t>
      </w:r>
      <w:r>
        <w:rPr>
          <w:rFonts w:ascii="Times New Roman" w:hAnsi="Times New Roman" w:cs="Times New Roman"/>
          <w:color w:val="1F1F1F"/>
          <w:sz w:val="28"/>
          <w:szCs w:val="28"/>
        </w:rPr>
        <w:t>Відбувається з</w:t>
      </w:r>
      <w:r w:rsidRPr="00E35C82">
        <w:rPr>
          <w:rFonts w:ascii="Times New Roman" w:hAnsi="Times New Roman" w:cs="Times New Roman"/>
          <w:color w:val="1F1F1F"/>
          <w:sz w:val="28"/>
          <w:szCs w:val="28"/>
        </w:rPr>
        <w:t>ниження еластичних властивостей легеневої тканини</w:t>
      </w:r>
      <w:r>
        <w:rPr>
          <w:rFonts w:ascii="Times New Roman" w:hAnsi="Times New Roman" w:cs="Times New Roman"/>
          <w:color w:val="1F1F1F"/>
          <w:sz w:val="28"/>
          <w:szCs w:val="28"/>
        </w:rPr>
        <w:t>, з</w:t>
      </w:r>
      <w:r w:rsidRPr="00E35C82">
        <w:rPr>
          <w:rFonts w:ascii="Times New Roman" w:hAnsi="Times New Roman" w:cs="Times New Roman"/>
          <w:color w:val="1F1F1F"/>
          <w:sz w:val="28"/>
          <w:szCs w:val="28"/>
        </w:rPr>
        <w:t>меншення сили дихальних м'язів та бронхіальної прохідності</w:t>
      </w:r>
      <w:r>
        <w:rPr>
          <w:rFonts w:ascii="Times New Roman" w:hAnsi="Times New Roman" w:cs="Times New Roman"/>
          <w:color w:val="1F1F1F"/>
          <w:sz w:val="28"/>
          <w:szCs w:val="28"/>
        </w:rPr>
        <w:t>, з</w:t>
      </w:r>
      <w:r w:rsidRPr="00E35C82">
        <w:rPr>
          <w:rFonts w:ascii="Times New Roman" w:hAnsi="Times New Roman" w:cs="Times New Roman"/>
          <w:color w:val="1F1F1F"/>
          <w:sz w:val="28"/>
          <w:szCs w:val="28"/>
        </w:rPr>
        <w:t>ниження вентиляції легень, порушення газообміну, поява задишки, особливо при фізичних навантаженнях</w:t>
      </w:r>
      <w:r>
        <w:rPr>
          <w:rFonts w:ascii="Times New Roman" w:hAnsi="Times New Roman" w:cs="Times New Roman"/>
          <w:color w:val="1F1F1F"/>
          <w:sz w:val="28"/>
          <w:szCs w:val="28"/>
        </w:rPr>
        <w:t xml:space="preserve">. </w:t>
      </w:r>
    </w:p>
    <w:p w14:paraId="75375593" w14:textId="3EC62D66" w:rsidR="00E35C82" w:rsidRDefault="00E35C82" w:rsidP="00E63889">
      <w:pPr>
        <w:spacing w:after="0" w:line="360" w:lineRule="auto"/>
        <w:ind w:firstLine="680"/>
        <w:jc w:val="both"/>
        <w:rPr>
          <w:rFonts w:ascii="Times New Roman" w:hAnsi="Times New Roman" w:cs="Times New Roman"/>
          <w:color w:val="1F1F1F"/>
          <w:sz w:val="28"/>
          <w:szCs w:val="28"/>
        </w:rPr>
      </w:pPr>
      <w:r w:rsidRPr="00E35C82">
        <w:rPr>
          <w:rFonts w:ascii="Times New Roman" w:hAnsi="Times New Roman" w:cs="Times New Roman"/>
          <w:color w:val="1F1F1F"/>
          <w:sz w:val="28"/>
          <w:szCs w:val="28"/>
        </w:rPr>
        <w:t>У віці 60 років (порівняно з 25-річними) загальна ємність легень знижена приблизно на 1000 мл, Ж</w:t>
      </w:r>
      <w:r>
        <w:rPr>
          <w:rFonts w:ascii="Times New Roman" w:hAnsi="Times New Roman" w:cs="Times New Roman"/>
          <w:color w:val="1F1F1F"/>
          <w:sz w:val="28"/>
          <w:szCs w:val="28"/>
        </w:rPr>
        <w:t>Є</w:t>
      </w:r>
      <w:r w:rsidRPr="00E35C82">
        <w:rPr>
          <w:rFonts w:ascii="Times New Roman" w:hAnsi="Times New Roman" w:cs="Times New Roman"/>
          <w:color w:val="1F1F1F"/>
          <w:sz w:val="28"/>
          <w:szCs w:val="28"/>
        </w:rPr>
        <w:t>Л – на 1500 мл, залишковий об'єм після максимального видиху збільшений на 15-20%</w:t>
      </w:r>
      <w:r>
        <w:rPr>
          <w:rFonts w:ascii="Times New Roman" w:hAnsi="Times New Roman" w:cs="Times New Roman"/>
          <w:color w:val="1F1F1F"/>
          <w:sz w:val="28"/>
          <w:szCs w:val="28"/>
        </w:rPr>
        <w:t>. Також у цьому  віці спостерігається з</w:t>
      </w:r>
      <w:r w:rsidRPr="00E35C82">
        <w:rPr>
          <w:rFonts w:ascii="Times New Roman" w:hAnsi="Times New Roman" w:cs="Times New Roman"/>
          <w:color w:val="1F1F1F"/>
          <w:sz w:val="28"/>
          <w:szCs w:val="28"/>
        </w:rPr>
        <w:t>начна схильність до легеневих захворювань</w:t>
      </w:r>
      <w:r>
        <w:rPr>
          <w:rFonts w:ascii="Times New Roman" w:hAnsi="Times New Roman" w:cs="Times New Roman"/>
          <w:color w:val="1F1F1F"/>
          <w:sz w:val="28"/>
          <w:szCs w:val="28"/>
        </w:rPr>
        <w:t xml:space="preserve">. </w:t>
      </w:r>
      <w:r w:rsidRPr="00E35C82">
        <w:rPr>
          <w:rFonts w:ascii="Times New Roman" w:hAnsi="Times New Roman" w:cs="Times New Roman"/>
          <w:color w:val="1F1F1F"/>
          <w:sz w:val="28"/>
          <w:szCs w:val="28"/>
        </w:rPr>
        <w:t>Загалом функції дихальної системи (наприклад, у порівнянні з серцево-судинною) є досить стабільними і навіть у глибокій старості забезпечують потреби метаболізму</w:t>
      </w:r>
      <w:r w:rsidR="008B7A9C">
        <w:rPr>
          <w:rFonts w:ascii="Times New Roman" w:hAnsi="Times New Roman" w:cs="Times New Roman"/>
          <w:color w:val="1F1F1F"/>
          <w:sz w:val="28"/>
          <w:szCs w:val="28"/>
        </w:rPr>
        <w:t xml:space="preserve"> [35]</w:t>
      </w:r>
      <w:r>
        <w:rPr>
          <w:rFonts w:ascii="Times New Roman" w:hAnsi="Times New Roman" w:cs="Times New Roman"/>
          <w:color w:val="1F1F1F"/>
          <w:sz w:val="28"/>
          <w:szCs w:val="28"/>
        </w:rPr>
        <w:t>.</w:t>
      </w:r>
    </w:p>
    <w:p w14:paraId="7B77A14E" w14:textId="5B300E79" w:rsidR="00E63889" w:rsidRDefault="00E63889" w:rsidP="00E63889">
      <w:pPr>
        <w:spacing w:after="0" w:line="360" w:lineRule="auto"/>
        <w:ind w:firstLine="680"/>
        <w:jc w:val="both"/>
        <w:rPr>
          <w:rFonts w:ascii="Times New Roman" w:hAnsi="Times New Roman" w:cs="Times New Roman"/>
          <w:color w:val="1F1F1F"/>
          <w:sz w:val="28"/>
          <w:szCs w:val="28"/>
        </w:rPr>
      </w:pPr>
      <w:r w:rsidRPr="00E63889">
        <w:rPr>
          <w:rFonts w:ascii="Times New Roman" w:hAnsi="Times New Roman" w:cs="Times New Roman"/>
          <w:i/>
          <w:iCs/>
          <w:color w:val="1F1F1F"/>
          <w:sz w:val="28"/>
          <w:szCs w:val="28"/>
          <w:u w:val="single"/>
        </w:rPr>
        <w:t>Травна система:</w:t>
      </w:r>
      <w:r w:rsidRPr="00E63889">
        <w:rPr>
          <w:rFonts w:ascii="Times New Roman" w:hAnsi="Times New Roman" w:cs="Times New Roman"/>
          <w:color w:val="1F1F1F"/>
          <w:sz w:val="28"/>
          <w:szCs w:val="28"/>
        </w:rPr>
        <w:t xml:space="preserve">  Відсутність вільної соляної кислоти в шлунковому соку зустрічається у 60-70-річних у 26-28%</w:t>
      </w:r>
      <w:r>
        <w:rPr>
          <w:rFonts w:ascii="Times New Roman" w:hAnsi="Times New Roman" w:cs="Times New Roman"/>
          <w:color w:val="1F1F1F"/>
          <w:sz w:val="28"/>
          <w:szCs w:val="28"/>
        </w:rPr>
        <w:t>.</w:t>
      </w:r>
      <w:r w:rsidRPr="00E63889">
        <w:rPr>
          <w:rFonts w:ascii="Times New Roman" w:hAnsi="Times New Roman" w:cs="Times New Roman"/>
          <w:color w:val="1F1F1F"/>
          <w:sz w:val="28"/>
          <w:szCs w:val="28"/>
        </w:rPr>
        <w:t xml:space="preserve"> Функції печінки з віком змінюються несуттєво</w:t>
      </w:r>
      <w:r>
        <w:rPr>
          <w:rFonts w:ascii="Times New Roman" w:hAnsi="Times New Roman" w:cs="Times New Roman"/>
          <w:color w:val="1F1F1F"/>
          <w:sz w:val="28"/>
          <w:szCs w:val="28"/>
        </w:rPr>
        <w:t>. Відбувається</w:t>
      </w:r>
      <w:r w:rsidRPr="00E63889">
        <w:rPr>
          <w:rFonts w:ascii="Times New Roman" w:hAnsi="Times New Roman" w:cs="Times New Roman"/>
          <w:color w:val="1F1F1F"/>
          <w:sz w:val="28"/>
          <w:szCs w:val="28"/>
        </w:rPr>
        <w:t xml:space="preserve"> </w:t>
      </w:r>
      <w:r>
        <w:rPr>
          <w:rFonts w:ascii="Times New Roman" w:hAnsi="Times New Roman" w:cs="Times New Roman"/>
          <w:color w:val="1F1F1F"/>
          <w:sz w:val="28"/>
          <w:szCs w:val="28"/>
        </w:rPr>
        <w:t>п</w:t>
      </w:r>
      <w:r w:rsidRPr="00E63889">
        <w:rPr>
          <w:rFonts w:ascii="Times New Roman" w:hAnsi="Times New Roman" w:cs="Times New Roman"/>
          <w:color w:val="1F1F1F"/>
          <w:sz w:val="28"/>
          <w:szCs w:val="28"/>
        </w:rPr>
        <w:t>огіршення секреції, зменшення моторики органів ШКТ, втрата сили та тонусу м'язової тканини та підтримуючих її</w:t>
      </w:r>
      <w:r>
        <w:rPr>
          <w:rFonts w:ascii="Times New Roman" w:hAnsi="Times New Roman" w:cs="Times New Roman"/>
          <w:color w:val="1F1F1F"/>
          <w:sz w:val="28"/>
          <w:szCs w:val="28"/>
        </w:rPr>
        <w:t xml:space="preserve"> структур. </w:t>
      </w:r>
      <w:r w:rsidRPr="00E63889">
        <w:rPr>
          <w:rFonts w:ascii="Times New Roman" w:hAnsi="Times New Roman" w:cs="Times New Roman"/>
          <w:color w:val="1F1F1F"/>
          <w:sz w:val="28"/>
          <w:szCs w:val="28"/>
        </w:rPr>
        <w:lastRenderedPageBreak/>
        <w:t>Виявляється велика кількість вікових патологічних станів та захворювань органів ШКТ</w:t>
      </w:r>
      <w:r>
        <w:rPr>
          <w:rFonts w:ascii="Times New Roman" w:hAnsi="Times New Roman" w:cs="Times New Roman"/>
          <w:color w:val="1F1F1F"/>
          <w:sz w:val="28"/>
          <w:szCs w:val="28"/>
        </w:rPr>
        <w:t>.</w:t>
      </w:r>
    </w:p>
    <w:p w14:paraId="47FAB563" w14:textId="77777777" w:rsidR="00E63889" w:rsidRDefault="00E63889" w:rsidP="00E63889">
      <w:pPr>
        <w:spacing w:after="0" w:line="360" w:lineRule="auto"/>
        <w:ind w:firstLine="680"/>
        <w:jc w:val="both"/>
        <w:rPr>
          <w:rFonts w:ascii="Times New Roman" w:hAnsi="Times New Roman" w:cs="Times New Roman"/>
          <w:color w:val="1F1F1F"/>
          <w:sz w:val="28"/>
          <w:szCs w:val="28"/>
        </w:rPr>
      </w:pPr>
      <w:r w:rsidRPr="00E63889">
        <w:rPr>
          <w:rFonts w:ascii="Times New Roman" w:hAnsi="Times New Roman" w:cs="Times New Roman"/>
          <w:i/>
          <w:iCs/>
          <w:color w:val="1F1F1F"/>
          <w:sz w:val="28"/>
          <w:szCs w:val="28"/>
          <w:u w:val="single"/>
        </w:rPr>
        <w:t>Імунна система:</w:t>
      </w:r>
      <w:r w:rsidRPr="00E63889">
        <w:rPr>
          <w:rFonts w:ascii="Times New Roman" w:hAnsi="Times New Roman" w:cs="Times New Roman"/>
          <w:color w:val="1F1F1F"/>
          <w:sz w:val="28"/>
          <w:szCs w:val="28"/>
        </w:rPr>
        <w:t xml:space="preserve"> З 20 до 40 років рівень імунних реакцій стабілізується</w:t>
      </w:r>
      <w:r>
        <w:rPr>
          <w:rFonts w:ascii="Times New Roman" w:hAnsi="Times New Roman" w:cs="Times New Roman"/>
          <w:color w:val="1F1F1F"/>
          <w:sz w:val="28"/>
          <w:szCs w:val="28"/>
        </w:rPr>
        <w:t>.</w:t>
      </w:r>
      <w:r w:rsidRPr="00E63889">
        <w:rPr>
          <w:rFonts w:ascii="Times New Roman" w:hAnsi="Times New Roman" w:cs="Times New Roman"/>
          <w:color w:val="1F1F1F"/>
          <w:sz w:val="28"/>
          <w:szCs w:val="28"/>
        </w:rPr>
        <w:t xml:space="preserve"> Після 40 років імунітет починає поступово знижуватися</w:t>
      </w:r>
      <w:r>
        <w:rPr>
          <w:rFonts w:ascii="Times New Roman" w:hAnsi="Times New Roman" w:cs="Times New Roman"/>
          <w:color w:val="1F1F1F"/>
          <w:sz w:val="28"/>
          <w:szCs w:val="28"/>
        </w:rPr>
        <w:t xml:space="preserve"> та л</w:t>
      </w:r>
      <w:r w:rsidRPr="00E63889">
        <w:rPr>
          <w:rFonts w:ascii="Times New Roman" w:hAnsi="Times New Roman" w:cs="Times New Roman"/>
          <w:color w:val="1F1F1F"/>
          <w:sz w:val="28"/>
          <w:szCs w:val="28"/>
        </w:rPr>
        <w:t xml:space="preserve">юди стають </w:t>
      </w:r>
      <w:r>
        <w:rPr>
          <w:rFonts w:ascii="Times New Roman" w:hAnsi="Times New Roman" w:cs="Times New Roman"/>
          <w:color w:val="1F1F1F"/>
          <w:sz w:val="28"/>
          <w:szCs w:val="28"/>
        </w:rPr>
        <w:t xml:space="preserve">більш </w:t>
      </w:r>
      <w:r w:rsidRPr="00E63889">
        <w:rPr>
          <w:rFonts w:ascii="Times New Roman" w:hAnsi="Times New Roman" w:cs="Times New Roman"/>
          <w:color w:val="1F1F1F"/>
          <w:sz w:val="28"/>
          <w:szCs w:val="28"/>
        </w:rPr>
        <w:t>сприйнятливими до інфекцій та злоякісних утворень</w:t>
      </w:r>
      <w:r>
        <w:rPr>
          <w:rFonts w:ascii="Times New Roman" w:hAnsi="Times New Roman" w:cs="Times New Roman"/>
          <w:color w:val="1F1F1F"/>
          <w:sz w:val="28"/>
          <w:szCs w:val="28"/>
        </w:rPr>
        <w:t>.</w:t>
      </w:r>
      <w:r w:rsidRPr="00E63889">
        <w:rPr>
          <w:rFonts w:ascii="Times New Roman" w:hAnsi="Times New Roman" w:cs="Times New Roman"/>
          <w:color w:val="1F1F1F"/>
          <w:sz w:val="28"/>
          <w:szCs w:val="28"/>
        </w:rPr>
        <w:t xml:space="preserve"> Знижується відповідь на вакцинацію</w:t>
      </w:r>
      <w:r>
        <w:rPr>
          <w:rFonts w:ascii="Times New Roman" w:hAnsi="Times New Roman" w:cs="Times New Roman"/>
          <w:color w:val="1F1F1F"/>
          <w:sz w:val="28"/>
          <w:szCs w:val="28"/>
        </w:rPr>
        <w:t xml:space="preserve"> та зменшується кількість </w:t>
      </w:r>
      <w:proofErr w:type="spellStart"/>
      <w:r>
        <w:rPr>
          <w:rFonts w:ascii="Times New Roman" w:hAnsi="Times New Roman" w:cs="Times New Roman"/>
          <w:color w:val="1F1F1F"/>
          <w:sz w:val="28"/>
          <w:szCs w:val="28"/>
        </w:rPr>
        <w:t>антітіл</w:t>
      </w:r>
      <w:proofErr w:type="spellEnd"/>
      <w:r>
        <w:rPr>
          <w:rFonts w:ascii="Times New Roman" w:hAnsi="Times New Roman" w:cs="Times New Roman"/>
          <w:color w:val="1F1F1F"/>
          <w:sz w:val="28"/>
          <w:szCs w:val="28"/>
        </w:rPr>
        <w:t>.</w:t>
      </w:r>
    </w:p>
    <w:p w14:paraId="21760409" w14:textId="77777777" w:rsidR="0089358E" w:rsidRDefault="00E63889" w:rsidP="0089358E">
      <w:pPr>
        <w:spacing w:after="0" w:line="360" w:lineRule="auto"/>
        <w:ind w:firstLine="680"/>
        <w:jc w:val="both"/>
        <w:rPr>
          <w:rFonts w:ascii="Times New Roman" w:hAnsi="Times New Roman" w:cs="Times New Roman"/>
          <w:color w:val="1F1F1F"/>
          <w:sz w:val="28"/>
          <w:szCs w:val="28"/>
        </w:rPr>
      </w:pPr>
      <w:r w:rsidRPr="00E63889">
        <w:rPr>
          <w:rFonts w:ascii="Times New Roman" w:hAnsi="Times New Roman" w:cs="Times New Roman"/>
          <w:i/>
          <w:iCs/>
          <w:color w:val="1F1F1F"/>
          <w:sz w:val="28"/>
          <w:szCs w:val="28"/>
          <w:u w:val="single"/>
        </w:rPr>
        <w:t>Ендокринна система:</w:t>
      </w:r>
      <w:r w:rsidRPr="00E63889">
        <w:rPr>
          <w:rFonts w:ascii="Times New Roman" w:hAnsi="Times New Roman" w:cs="Times New Roman"/>
          <w:color w:val="1F1F1F"/>
          <w:sz w:val="28"/>
          <w:szCs w:val="28"/>
        </w:rPr>
        <w:t xml:space="preserve">  Маса щитовидної залози падає, причому у чоловіків більше, ніж у жінок </w:t>
      </w:r>
      <w:r>
        <w:rPr>
          <w:rFonts w:ascii="Times New Roman" w:hAnsi="Times New Roman" w:cs="Times New Roman"/>
          <w:color w:val="1F1F1F"/>
          <w:sz w:val="28"/>
          <w:szCs w:val="28"/>
        </w:rPr>
        <w:t>та</w:t>
      </w:r>
      <w:r w:rsidRPr="00E63889">
        <w:rPr>
          <w:rFonts w:ascii="Times New Roman" w:hAnsi="Times New Roman" w:cs="Times New Roman"/>
          <w:color w:val="1F1F1F"/>
          <w:sz w:val="28"/>
          <w:szCs w:val="28"/>
        </w:rPr>
        <w:t xml:space="preserve"> </w:t>
      </w:r>
      <w:r>
        <w:rPr>
          <w:rFonts w:ascii="Times New Roman" w:hAnsi="Times New Roman" w:cs="Times New Roman"/>
          <w:color w:val="1F1F1F"/>
          <w:sz w:val="28"/>
          <w:szCs w:val="28"/>
        </w:rPr>
        <w:t>п</w:t>
      </w:r>
      <w:r w:rsidRPr="00E63889">
        <w:rPr>
          <w:rFonts w:ascii="Times New Roman" w:hAnsi="Times New Roman" w:cs="Times New Roman"/>
          <w:color w:val="1F1F1F"/>
          <w:sz w:val="28"/>
          <w:szCs w:val="28"/>
        </w:rPr>
        <w:t xml:space="preserve">ісля 50 років </w:t>
      </w:r>
      <w:proofErr w:type="spellStart"/>
      <w:r w:rsidRPr="00E63889">
        <w:rPr>
          <w:rFonts w:ascii="Times New Roman" w:hAnsi="Times New Roman" w:cs="Times New Roman"/>
          <w:color w:val="1F1F1F"/>
          <w:sz w:val="28"/>
          <w:szCs w:val="28"/>
        </w:rPr>
        <w:t>клубочкова</w:t>
      </w:r>
      <w:proofErr w:type="spellEnd"/>
      <w:r w:rsidRPr="00E63889">
        <w:rPr>
          <w:rFonts w:ascii="Times New Roman" w:hAnsi="Times New Roman" w:cs="Times New Roman"/>
          <w:color w:val="1F1F1F"/>
          <w:sz w:val="28"/>
          <w:szCs w:val="28"/>
        </w:rPr>
        <w:t xml:space="preserve"> і сітчаста зони надниркових залоз зменшуються до повного зникнення, за рахунок цього збільшується пучкова зона</w:t>
      </w:r>
      <w:r w:rsidR="0089358E">
        <w:rPr>
          <w:rFonts w:ascii="Times New Roman" w:hAnsi="Times New Roman" w:cs="Times New Roman"/>
          <w:color w:val="1F1F1F"/>
          <w:sz w:val="28"/>
          <w:szCs w:val="28"/>
        </w:rPr>
        <w:t>. П</w:t>
      </w:r>
      <w:r w:rsidR="0089358E" w:rsidRPr="0089358E">
        <w:rPr>
          <w:rFonts w:ascii="Times New Roman" w:hAnsi="Times New Roman" w:cs="Times New Roman"/>
          <w:color w:val="1F1F1F"/>
          <w:sz w:val="28"/>
          <w:szCs w:val="28"/>
        </w:rPr>
        <w:t xml:space="preserve">ісля 55-60 років </w:t>
      </w:r>
      <w:r w:rsidR="0089358E">
        <w:rPr>
          <w:rFonts w:ascii="Times New Roman" w:hAnsi="Times New Roman" w:cs="Times New Roman"/>
          <w:color w:val="1F1F1F"/>
          <w:sz w:val="28"/>
          <w:szCs w:val="28"/>
        </w:rPr>
        <w:t>ф</w:t>
      </w:r>
      <w:r w:rsidR="0089358E" w:rsidRPr="0089358E">
        <w:rPr>
          <w:rFonts w:ascii="Times New Roman" w:hAnsi="Times New Roman" w:cs="Times New Roman"/>
          <w:color w:val="1F1F1F"/>
          <w:sz w:val="28"/>
          <w:szCs w:val="28"/>
        </w:rPr>
        <w:t>ункціональна активність (</w:t>
      </w:r>
      <w:proofErr w:type="spellStart"/>
      <w:r w:rsidR="0089358E" w:rsidRPr="0089358E">
        <w:rPr>
          <w:rFonts w:ascii="Times New Roman" w:hAnsi="Times New Roman" w:cs="Times New Roman"/>
          <w:color w:val="1F1F1F"/>
          <w:sz w:val="28"/>
          <w:szCs w:val="28"/>
        </w:rPr>
        <w:t>катехоламіни</w:t>
      </w:r>
      <w:proofErr w:type="spellEnd"/>
      <w:r w:rsidR="0089358E" w:rsidRPr="0089358E">
        <w:rPr>
          <w:rFonts w:ascii="Times New Roman" w:hAnsi="Times New Roman" w:cs="Times New Roman"/>
          <w:color w:val="1F1F1F"/>
          <w:sz w:val="28"/>
          <w:szCs w:val="28"/>
        </w:rPr>
        <w:t>) мозкового шару надниркових залоз знижується</w:t>
      </w:r>
      <w:r w:rsidR="0089358E">
        <w:rPr>
          <w:rFonts w:ascii="Times New Roman" w:hAnsi="Times New Roman" w:cs="Times New Roman"/>
          <w:color w:val="1F1F1F"/>
          <w:sz w:val="28"/>
          <w:szCs w:val="28"/>
        </w:rPr>
        <w:t>, т</w:t>
      </w:r>
      <w:r w:rsidR="0089358E" w:rsidRPr="0089358E">
        <w:rPr>
          <w:rFonts w:ascii="Times New Roman" w:hAnsi="Times New Roman" w:cs="Times New Roman"/>
          <w:color w:val="1F1F1F"/>
          <w:sz w:val="28"/>
          <w:szCs w:val="28"/>
        </w:rPr>
        <w:t>овщина мозкового шару у людей похилого віку вдвічі більша за кірковий</w:t>
      </w:r>
      <w:r w:rsidR="0089358E">
        <w:rPr>
          <w:rFonts w:ascii="Times New Roman" w:hAnsi="Times New Roman" w:cs="Times New Roman"/>
          <w:color w:val="1F1F1F"/>
          <w:sz w:val="28"/>
          <w:szCs w:val="28"/>
        </w:rPr>
        <w:t xml:space="preserve">. </w:t>
      </w:r>
    </w:p>
    <w:p w14:paraId="436C94CD" w14:textId="02776FE9" w:rsidR="0089358E" w:rsidRDefault="0089358E" w:rsidP="0089358E">
      <w:pPr>
        <w:spacing w:line="360" w:lineRule="auto"/>
        <w:ind w:firstLine="680"/>
        <w:jc w:val="both"/>
        <w:rPr>
          <w:rFonts w:ascii="Times New Roman" w:hAnsi="Times New Roman" w:cs="Times New Roman"/>
          <w:color w:val="1F1F1F"/>
          <w:sz w:val="28"/>
          <w:szCs w:val="28"/>
        </w:rPr>
      </w:pPr>
      <w:r w:rsidRPr="0089358E">
        <w:rPr>
          <w:rFonts w:ascii="Times New Roman" w:hAnsi="Times New Roman" w:cs="Times New Roman"/>
          <w:color w:val="1F1F1F"/>
          <w:sz w:val="28"/>
          <w:szCs w:val="28"/>
        </w:rPr>
        <w:t xml:space="preserve">З 50-60 років погіршується також </w:t>
      </w:r>
      <w:proofErr w:type="spellStart"/>
      <w:r w:rsidRPr="0089358E">
        <w:rPr>
          <w:rFonts w:ascii="Times New Roman" w:hAnsi="Times New Roman" w:cs="Times New Roman"/>
          <w:color w:val="1F1F1F"/>
          <w:sz w:val="28"/>
          <w:szCs w:val="28"/>
        </w:rPr>
        <w:t>внутрішньосекреторна</w:t>
      </w:r>
      <w:proofErr w:type="spellEnd"/>
      <w:r w:rsidRPr="0089358E">
        <w:rPr>
          <w:rFonts w:ascii="Times New Roman" w:hAnsi="Times New Roman" w:cs="Times New Roman"/>
          <w:color w:val="1F1F1F"/>
          <w:sz w:val="28"/>
          <w:szCs w:val="28"/>
        </w:rPr>
        <w:t xml:space="preserve"> функція підшлункової залози, що підтверджується зменшенням утворення і падінням активності її ферментів - ліпази, амілази.</w:t>
      </w:r>
      <w:r>
        <w:rPr>
          <w:rFonts w:ascii="Times New Roman" w:hAnsi="Times New Roman" w:cs="Times New Roman"/>
          <w:color w:val="1F1F1F"/>
          <w:sz w:val="28"/>
          <w:szCs w:val="28"/>
        </w:rPr>
        <w:t xml:space="preserve"> </w:t>
      </w:r>
      <w:r w:rsidRPr="0089358E">
        <w:rPr>
          <w:rFonts w:ascii="Times New Roman" w:hAnsi="Times New Roman" w:cs="Times New Roman"/>
          <w:color w:val="1F1F1F"/>
          <w:sz w:val="28"/>
          <w:szCs w:val="28"/>
        </w:rPr>
        <w:t xml:space="preserve">Функції статевих залоз з 45 до 65 років </w:t>
      </w:r>
      <w:proofErr w:type="spellStart"/>
      <w:r w:rsidRPr="0089358E">
        <w:rPr>
          <w:rFonts w:ascii="Times New Roman" w:hAnsi="Times New Roman" w:cs="Times New Roman"/>
          <w:color w:val="1F1F1F"/>
          <w:sz w:val="28"/>
          <w:szCs w:val="28"/>
        </w:rPr>
        <w:t>помірно</w:t>
      </w:r>
      <w:proofErr w:type="spellEnd"/>
      <w:r w:rsidRPr="0089358E">
        <w:rPr>
          <w:rFonts w:ascii="Times New Roman" w:hAnsi="Times New Roman" w:cs="Times New Roman"/>
          <w:color w:val="1F1F1F"/>
          <w:sz w:val="28"/>
          <w:szCs w:val="28"/>
        </w:rPr>
        <w:t xml:space="preserve"> знижуються, але ці процеси мають суто індивідуальний характер</w:t>
      </w:r>
      <w:r w:rsidR="00301076">
        <w:rPr>
          <w:rFonts w:ascii="Times New Roman" w:hAnsi="Times New Roman" w:cs="Times New Roman"/>
          <w:color w:val="1F1F1F"/>
          <w:sz w:val="28"/>
          <w:szCs w:val="28"/>
        </w:rPr>
        <w:t xml:space="preserve"> [50]</w:t>
      </w:r>
      <w:r>
        <w:rPr>
          <w:rFonts w:ascii="Times New Roman" w:hAnsi="Times New Roman" w:cs="Times New Roman"/>
          <w:color w:val="1F1F1F"/>
          <w:sz w:val="28"/>
          <w:szCs w:val="28"/>
        </w:rPr>
        <w:t>.</w:t>
      </w:r>
    </w:p>
    <w:p w14:paraId="682C334E" w14:textId="1CFD16E2" w:rsidR="006C2FAF" w:rsidRDefault="0089358E" w:rsidP="00511735">
      <w:pPr>
        <w:spacing w:line="360" w:lineRule="auto"/>
        <w:ind w:firstLine="680"/>
        <w:jc w:val="both"/>
        <w:rPr>
          <w:rFonts w:ascii="Times New Roman" w:hAnsi="Times New Roman" w:cs="Times New Roman"/>
          <w:color w:val="1F1F1F"/>
          <w:sz w:val="28"/>
          <w:szCs w:val="28"/>
        </w:rPr>
      </w:pPr>
      <w:r w:rsidRPr="0089358E">
        <w:rPr>
          <w:rFonts w:ascii="Times New Roman" w:hAnsi="Times New Roman" w:cs="Times New Roman"/>
          <w:i/>
          <w:iCs/>
          <w:color w:val="1F1F1F"/>
          <w:sz w:val="28"/>
          <w:szCs w:val="28"/>
          <w:u w:val="single"/>
        </w:rPr>
        <w:t>Видільна система:</w:t>
      </w:r>
      <w:r w:rsidRPr="0089358E">
        <w:rPr>
          <w:rFonts w:ascii="Times New Roman" w:hAnsi="Times New Roman" w:cs="Times New Roman"/>
          <w:color w:val="1F1F1F"/>
          <w:sz w:val="28"/>
          <w:szCs w:val="28"/>
        </w:rPr>
        <w:t xml:space="preserve"> Після 25 років відзначається поступове зниження ниркового кровотоку (на 50%), зменшення ниркового кровопостачання (капілярів)</w:t>
      </w:r>
      <w:r>
        <w:rPr>
          <w:rFonts w:ascii="Times New Roman" w:hAnsi="Times New Roman" w:cs="Times New Roman"/>
          <w:color w:val="1F1F1F"/>
          <w:sz w:val="28"/>
          <w:szCs w:val="28"/>
        </w:rPr>
        <w:t>, з</w:t>
      </w:r>
      <w:r w:rsidRPr="0089358E">
        <w:rPr>
          <w:rFonts w:ascii="Times New Roman" w:hAnsi="Times New Roman" w:cs="Times New Roman"/>
          <w:color w:val="1F1F1F"/>
          <w:sz w:val="28"/>
          <w:szCs w:val="28"/>
        </w:rPr>
        <w:t xml:space="preserve">ниження </w:t>
      </w:r>
      <w:proofErr w:type="spellStart"/>
      <w:r w:rsidRPr="0089358E">
        <w:rPr>
          <w:rFonts w:ascii="Times New Roman" w:hAnsi="Times New Roman" w:cs="Times New Roman"/>
          <w:color w:val="1F1F1F"/>
          <w:sz w:val="28"/>
          <w:szCs w:val="28"/>
        </w:rPr>
        <w:t>клубочкової</w:t>
      </w:r>
      <w:proofErr w:type="spellEnd"/>
      <w:r w:rsidRPr="0089358E">
        <w:rPr>
          <w:rFonts w:ascii="Times New Roman" w:hAnsi="Times New Roman" w:cs="Times New Roman"/>
          <w:color w:val="1F1F1F"/>
          <w:sz w:val="28"/>
          <w:szCs w:val="28"/>
        </w:rPr>
        <w:t xml:space="preserve"> фільтрації, реабсорбції та екскреторної функції канальців</w:t>
      </w:r>
      <w:r>
        <w:rPr>
          <w:rFonts w:ascii="Times New Roman" w:hAnsi="Times New Roman" w:cs="Times New Roman"/>
          <w:color w:val="1F1F1F"/>
          <w:sz w:val="28"/>
          <w:szCs w:val="28"/>
        </w:rPr>
        <w:t>, п</w:t>
      </w:r>
      <w:r w:rsidRPr="0089358E">
        <w:rPr>
          <w:rFonts w:ascii="Times New Roman" w:hAnsi="Times New Roman" w:cs="Times New Roman"/>
          <w:color w:val="1F1F1F"/>
          <w:sz w:val="28"/>
          <w:szCs w:val="28"/>
        </w:rPr>
        <w:t>ізніше спостерігається інволюція нефронів (на 40%)</w:t>
      </w:r>
      <w:r>
        <w:rPr>
          <w:rFonts w:ascii="Times New Roman" w:hAnsi="Times New Roman" w:cs="Times New Roman"/>
          <w:color w:val="1F1F1F"/>
          <w:sz w:val="28"/>
          <w:szCs w:val="28"/>
        </w:rPr>
        <w:t xml:space="preserve">. </w:t>
      </w:r>
      <w:r w:rsidRPr="0089358E">
        <w:rPr>
          <w:rFonts w:ascii="Times New Roman" w:hAnsi="Times New Roman" w:cs="Times New Roman"/>
          <w:color w:val="1F1F1F"/>
          <w:sz w:val="28"/>
          <w:szCs w:val="28"/>
        </w:rPr>
        <w:t xml:space="preserve"> Маса 2-х нирок знижується на третину</w:t>
      </w:r>
      <w:r>
        <w:rPr>
          <w:rFonts w:ascii="Times New Roman" w:hAnsi="Times New Roman" w:cs="Times New Roman"/>
          <w:color w:val="1F1F1F"/>
          <w:sz w:val="28"/>
          <w:szCs w:val="28"/>
        </w:rPr>
        <w:t>. Відбувається</w:t>
      </w:r>
      <w:r w:rsidRPr="0089358E">
        <w:rPr>
          <w:rFonts w:ascii="Times New Roman" w:hAnsi="Times New Roman" w:cs="Times New Roman"/>
          <w:color w:val="1F1F1F"/>
          <w:sz w:val="28"/>
          <w:szCs w:val="28"/>
        </w:rPr>
        <w:t xml:space="preserve"> </w:t>
      </w:r>
      <w:r>
        <w:rPr>
          <w:rFonts w:ascii="Times New Roman" w:hAnsi="Times New Roman" w:cs="Times New Roman"/>
          <w:color w:val="1F1F1F"/>
          <w:sz w:val="28"/>
          <w:szCs w:val="28"/>
        </w:rPr>
        <w:t>з</w:t>
      </w:r>
      <w:r w:rsidRPr="0089358E">
        <w:rPr>
          <w:rFonts w:ascii="Times New Roman" w:hAnsi="Times New Roman" w:cs="Times New Roman"/>
          <w:color w:val="1F1F1F"/>
          <w:sz w:val="28"/>
          <w:szCs w:val="28"/>
        </w:rPr>
        <w:t>меншення діурезу, при збільшенні його частоти внаслідок підвищення порога подразнення рецепторів сечового міхура</w:t>
      </w:r>
      <w:r>
        <w:rPr>
          <w:rFonts w:ascii="Times New Roman" w:hAnsi="Times New Roman" w:cs="Times New Roman"/>
          <w:color w:val="1F1F1F"/>
          <w:sz w:val="28"/>
          <w:szCs w:val="28"/>
        </w:rPr>
        <w:t xml:space="preserve">. </w:t>
      </w:r>
      <w:r w:rsidRPr="0089358E">
        <w:rPr>
          <w:rFonts w:ascii="Times New Roman" w:hAnsi="Times New Roman" w:cs="Times New Roman"/>
          <w:color w:val="1F1F1F"/>
          <w:sz w:val="28"/>
          <w:szCs w:val="28"/>
        </w:rPr>
        <w:t>Зазначається затримка виведення сечовини, сечової кислоти, креатиніну, солей</w:t>
      </w:r>
      <w:r w:rsidR="00511735">
        <w:rPr>
          <w:rFonts w:ascii="Times New Roman" w:hAnsi="Times New Roman" w:cs="Times New Roman"/>
          <w:color w:val="1F1F1F"/>
          <w:sz w:val="28"/>
          <w:szCs w:val="28"/>
        </w:rPr>
        <w:t xml:space="preserve"> та в наслідок цього ч</w:t>
      </w:r>
      <w:r w:rsidR="00511735" w:rsidRPr="00511735">
        <w:rPr>
          <w:rFonts w:ascii="Times New Roman" w:hAnsi="Times New Roman" w:cs="Times New Roman"/>
          <w:color w:val="1F1F1F"/>
          <w:sz w:val="28"/>
          <w:szCs w:val="28"/>
        </w:rPr>
        <w:t>астішають захворювання нирок та інших органів ВС</w:t>
      </w:r>
      <w:r w:rsidR="00511735">
        <w:rPr>
          <w:rFonts w:ascii="Times New Roman" w:hAnsi="Times New Roman" w:cs="Times New Roman"/>
          <w:color w:val="1F1F1F"/>
          <w:sz w:val="28"/>
          <w:szCs w:val="28"/>
        </w:rPr>
        <w:t>.</w:t>
      </w:r>
    </w:p>
    <w:p w14:paraId="35AB84D0" w14:textId="4BE1FB1C" w:rsidR="00511735" w:rsidRDefault="00511735" w:rsidP="00511735">
      <w:pPr>
        <w:spacing w:after="0" w:line="360" w:lineRule="auto"/>
        <w:ind w:firstLine="680"/>
        <w:jc w:val="both"/>
        <w:rPr>
          <w:rFonts w:ascii="Times New Roman" w:hAnsi="Times New Roman" w:cs="Times New Roman"/>
          <w:color w:val="1F1F1F"/>
          <w:sz w:val="28"/>
          <w:szCs w:val="28"/>
        </w:rPr>
      </w:pPr>
      <w:r w:rsidRPr="00511735">
        <w:rPr>
          <w:rFonts w:ascii="Times New Roman" w:hAnsi="Times New Roman" w:cs="Times New Roman"/>
          <w:i/>
          <w:iCs/>
          <w:color w:val="1F1F1F"/>
          <w:sz w:val="28"/>
          <w:szCs w:val="28"/>
          <w:u w:val="single"/>
        </w:rPr>
        <w:t>Обмін речовин:</w:t>
      </w:r>
      <w:r w:rsidRPr="00511735">
        <w:rPr>
          <w:rFonts w:ascii="Times New Roman" w:hAnsi="Times New Roman" w:cs="Times New Roman"/>
          <w:color w:val="1F1F1F"/>
          <w:sz w:val="28"/>
          <w:szCs w:val="28"/>
        </w:rPr>
        <w:t xml:space="preserve"> Усі види обміну речовин із віком знижуються</w:t>
      </w:r>
      <w:r>
        <w:rPr>
          <w:rFonts w:ascii="Times New Roman" w:hAnsi="Times New Roman" w:cs="Times New Roman"/>
          <w:color w:val="1F1F1F"/>
          <w:sz w:val="28"/>
          <w:szCs w:val="28"/>
        </w:rPr>
        <w:t>.</w:t>
      </w:r>
      <w:r w:rsidRPr="00511735">
        <w:rPr>
          <w:rFonts w:ascii="Times New Roman" w:hAnsi="Times New Roman" w:cs="Times New Roman"/>
          <w:color w:val="1F1F1F"/>
          <w:sz w:val="28"/>
          <w:szCs w:val="28"/>
        </w:rPr>
        <w:t xml:space="preserve"> Зниження метаболізму обумовлено погіршенням доставки кисню та поживних речовин до тканин</w:t>
      </w:r>
      <w:r>
        <w:rPr>
          <w:rFonts w:ascii="Times New Roman" w:hAnsi="Times New Roman" w:cs="Times New Roman"/>
          <w:color w:val="1F1F1F"/>
          <w:sz w:val="28"/>
          <w:szCs w:val="28"/>
        </w:rPr>
        <w:t xml:space="preserve">. </w:t>
      </w:r>
      <w:r w:rsidRPr="00511735">
        <w:rPr>
          <w:rFonts w:ascii="Times New Roman" w:hAnsi="Times New Roman" w:cs="Times New Roman"/>
          <w:color w:val="1F1F1F"/>
          <w:sz w:val="28"/>
          <w:szCs w:val="28"/>
        </w:rPr>
        <w:t xml:space="preserve">Названі зрушення призводять до зменшення </w:t>
      </w:r>
      <w:proofErr w:type="spellStart"/>
      <w:r w:rsidRPr="00511735">
        <w:rPr>
          <w:rFonts w:ascii="Times New Roman" w:hAnsi="Times New Roman" w:cs="Times New Roman"/>
          <w:color w:val="1F1F1F"/>
          <w:sz w:val="28"/>
          <w:szCs w:val="28"/>
        </w:rPr>
        <w:t>енергообміну</w:t>
      </w:r>
      <w:proofErr w:type="spellEnd"/>
      <w:r w:rsidRPr="00511735">
        <w:rPr>
          <w:rFonts w:ascii="Times New Roman" w:hAnsi="Times New Roman" w:cs="Times New Roman"/>
          <w:color w:val="1F1F1F"/>
          <w:sz w:val="28"/>
          <w:szCs w:val="28"/>
        </w:rPr>
        <w:t xml:space="preserve"> та падіння фізичної працездатності</w:t>
      </w:r>
      <w:r>
        <w:rPr>
          <w:rFonts w:ascii="Times New Roman" w:hAnsi="Times New Roman" w:cs="Times New Roman"/>
          <w:color w:val="1F1F1F"/>
          <w:sz w:val="28"/>
          <w:szCs w:val="28"/>
        </w:rPr>
        <w:t>.</w:t>
      </w:r>
      <w:r w:rsidRPr="00511735">
        <w:rPr>
          <w:rFonts w:ascii="Times New Roman" w:hAnsi="Times New Roman" w:cs="Times New Roman"/>
          <w:color w:val="1F1F1F"/>
          <w:sz w:val="28"/>
          <w:szCs w:val="28"/>
        </w:rPr>
        <w:t xml:space="preserve"> Знижений рівень метаболізму супроводжується деяким </w:t>
      </w:r>
      <w:r w:rsidRPr="00511735">
        <w:rPr>
          <w:rFonts w:ascii="Times New Roman" w:hAnsi="Times New Roman" w:cs="Times New Roman"/>
          <w:color w:val="1F1F1F"/>
          <w:sz w:val="28"/>
          <w:szCs w:val="28"/>
        </w:rPr>
        <w:lastRenderedPageBreak/>
        <w:t>зниженням температури тіла та шкірної температури, порушенням терморегуляції</w:t>
      </w:r>
      <w:r w:rsidR="00301076">
        <w:rPr>
          <w:rFonts w:ascii="Times New Roman" w:hAnsi="Times New Roman" w:cs="Times New Roman"/>
          <w:color w:val="1F1F1F"/>
          <w:sz w:val="28"/>
          <w:szCs w:val="28"/>
        </w:rPr>
        <w:t xml:space="preserve"> [38]</w:t>
      </w:r>
      <w:r>
        <w:rPr>
          <w:rFonts w:ascii="Times New Roman" w:hAnsi="Times New Roman" w:cs="Times New Roman"/>
          <w:color w:val="1F1F1F"/>
          <w:sz w:val="28"/>
          <w:szCs w:val="28"/>
        </w:rPr>
        <w:t>.</w:t>
      </w:r>
    </w:p>
    <w:p w14:paraId="6F0551CB" w14:textId="77777777" w:rsidR="00D16F6E" w:rsidRPr="00D16F6E" w:rsidRDefault="00511735" w:rsidP="00D16F6E">
      <w:pPr>
        <w:spacing w:after="0" w:line="360" w:lineRule="auto"/>
        <w:ind w:firstLine="680"/>
        <w:jc w:val="both"/>
        <w:rPr>
          <w:rFonts w:ascii="Times New Roman" w:hAnsi="Times New Roman" w:cs="Times New Roman"/>
          <w:color w:val="1F1F1F"/>
          <w:sz w:val="28"/>
          <w:szCs w:val="28"/>
        </w:rPr>
      </w:pPr>
      <w:r w:rsidRPr="00511735">
        <w:rPr>
          <w:rFonts w:ascii="Times New Roman" w:hAnsi="Times New Roman" w:cs="Times New Roman"/>
          <w:i/>
          <w:iCs/>
          <w:color w:val="1F1F1F"/>
          <w:sz w:val="28"/>
          <w:szCs w:val="28"/>
          <w:u w:val="single"/>
        </w:rPr>
        <w:t>Шкіра:</w:t>
      </w:r>
      <w:r w:rsidRPr="00511735">
        <w:rPr>
          <w:rFonts w:ascii="Times New Roman" w:hAnsi="Times New Roman" w:cs="Times New Roman"/>
          <w:color w:val="1F1F1F"/>
          <w:sz w:val="28"/>
          <w:szCs w:val="28"/>
        </w:rPr>
        <w:t xml:space="preserve">  Старіння шкіри починається </w:t>
      </w:r>
      <w:r>
        <w:rPr>
          <w:rFonts w:ascii="Times New Roman" w:hAnsi="Times New Roman" w:cs="Times New Roman"/>
          <w:color w:val="1F1F1F"/>
          <w:sz w:val="28"/>
          <w:szCs w:val="28"/>
        </w:rPr>
        <w:t>у віці 30-35 років.</w:t>
      </w:r>
      <w:r w:rsidRPr="00511735">
        <w:rPr>
          <w:rFonts w:ascii="Times New Roman" w:hAnsi="Times New Roman" w:cs="Times New Roman"/>
          <w:color w:val="1F1F1F"/>
          <w:sz w:val="28"/>
          <w:szCs w:val="28"/>
        </w:rPr>
        <w:t xml:space="preserve"> Зменшується кількість колагенових волокон дерми, вони стають жорсткішими, деформуються. Еластичні волокна втрачають пластичність, утворюють скупчення, зношуються. Знижується число фібробластів, що виробляють як колагенові, так і еластичні волокна</w:t>
      </w:r>
      <w:r>
        <w:rPr>
          <w:rFonts w:ascii="Times New Roman" w:hAnsi="Times New Roman" w:cs="Times New Roman"/>
          <w:color w:val="1F1F1F"/>
          <w:sz w:val="28"/>
          <w:szCs w:val="28"/>
        </w:rPr>
        <w:t xml:space="preserve">. </w:t>
      </w:r>
      <w:r w:rsidRPr="00511735">
        <w:rPr>
          <w:rFonts w:ascii="Times New Roman" w:hAnsi="Times New Roman" w:cs="Times New Roman"/>
          <w:color w:val="1F1F1F"/>
          <w:sz w:val="28"/>
          <w:szCs w:val="28"/>
        </w:rPr>
        <w:t>Знижується розмір сальних залоз, шкіра стає тендітнішою і більш схильною до заражень, знижується виділення поту.</w:t>
      </w:r>
      <w:r w:rsidR="00D16F6E">
        <w:rPr>
          <w:rFonts w:ascii="Times New Roman" w:hAnsi="Times New Roman" w:cs="Times New Roman"/>
          <w:color w:val="1F1F1F"/>
          <w:sz w:val="28"/>
          <w:szCs w:val="28"/>
        </w:rPr>
        <w:t xml:space="preserve"> </w:t>
      </w:r>
      <w:r w:rsidR="00D16F6E" w:rsidRPr="00D16F6E">
        <w:rPr>
          <w:rFonts w:ascii="Times New Roman" w:hAnsi="Times New Roman" w:cs="Times New Roman"/>
          <w:color w:val="1F1F1F"/>
          <w:sz w:val="28"/>
          <w:szCs w:val="28"/>
        </w:rPr>
        <w:t xml:space="preserve">Знижується кількість </w:t>
      </w:r>
      <w:proofErr w:type="spellStart"/>
      <w:r w:rsidR="00D16F6E" w:rsidRPr="00D16F6E">
        <w:rPr>
          <w:rFonts w:ascii="Times New Roman" w:hAnsi="Times New Roman" w:cs="Times New Roman"/>
          <w:color w:val="1F1F1F"/>
          <w:sz w:val="28"/>
          <w:szCs w:val="28"/>
        </w:rPr>
        <w:t>меланоцитів</w:t>
      </w:r>
      <w:proofErr w:type="spellEnd"/>
      <w:r w:rsidR="00D16F6E" w:rsidRPr="00D16F6E">
        <w:rPr>
          <w:rFonts w:ascii="Times New Roman" w:hAnsi="Times New Roman" w:cs="Times New Roman"/>
          <w:color w:val="1F1F1F"/>
          <w:sz w:val="28"/>
          <w:szCs w:val="28"/>
        </w:rPr>
        <w:t>, шкіра змінює колір (у тому числі волосся), збільшується втрата волосся, втрачається підшкірна жирова клітковина, стінки кровоносних судин товщають і стають менш проникними.</w:t>
      </w:r>
    </w:p>
    <w:p w14:paraId="248DBC86" w14:textId="3C7D90B2" w:rsidR="008B5CAC" w:rsidRPr="00056F79" w:rsidRDefault="008B5CAC" w:rsidP="00D16F6E">
      <w:pPr>
        <w:pStyle w:val="HTML"/>
        <w:spacing w:line="360" w:lineRule="auto"/>
        <w:ind w:firstLine="680"/>
        <w:jc w:val="both"/>
        <w:rPr>
          <w:rFonts w:ascii="Times New Roman" w:hAnsi="Times New Roman" w:cs="Times New Roman"/>
          <w:color w:val="1F1F1F"/>
          <w:sz w:val="28"/>
          <w:szCs w:val="28"/>
        </w:rPr>
      </w:pPr>
      <w:r w:rsidRPr="00056F79">
        <w:rPr>
          <w:rStyle w:val="y2iqfc"/>
          <w:rFonts w:ascii="Times New Roman" w:hAnsi="Times New Roman" w:cs="Times New Roman"/>
          <w:color w:val="1F1F1F"/>
          <w:sz w:val="28"/>
          <w:szCs w:val="28"/>
        </w:rPr>
        <w:t xml:space="preserve">У літніх людей спостерігається також зменшення об'єму плазми, еритроцитів та циркулюючої крові. Інші зміни серцево-судинної системи стосуються погіршення функції лівого шлуночка та зміни </w:t>
      </w:r>
      <w:proofErr w:type="spellStart"/>
      <w:r w:rsidRPr="00056F79">
        <w:rPr>
          <w:rStyle w:val="y2iqfc"/>
          <w:rFonts w:ascii="Times New Roman" w:hAnsi="Times New Roman" w:cs="Times New Roman"/>
          <w:color w:val="1F1F1F"/>
          <w:sz w:val="28"/>
          <w:szCs w:val="28"/>
        </w:rPr>
        <w:t>переддверно-діастолічного</w:t>
      </w:r>
      <w:proofErr w:type="spellEnd"/>
      <w:r w:rsidRPr="00056F79">
        <w:rPr>
          <w:rStyle w:val="y2iqfc"/>
          <w:rFonts w:ascii="Times New Roman" w:hAnsi="Times New Roman" w:cs="Times New Roman"/>
          <w:color w:val="1F1F1F"/>
          <w:sz w:val="28"/>
          <w:szCs w:val="28"/>
        </w:rPr>
        <w:t xml:space="preserve"> об'єму та систолічного об'єму. </w:t>
      </w:r>
      <w:r>
        <w:rPr>
          <w:rStyle w:val="y2iqfc"/>
          <w:rFonts w:ascii="Times New Roman" w:hAnsi="Times New Roman" w:cs="Times New Roman"/>
          <w:color w:val="1F1F1F"/>
          <w:sz w:val="28"/>
          <w:szCs w:val="28"/>
        </w:rPr>
        <w:t>Окрім того, у літніх людей спостерігається підвищення кров’яного тиску та системного судинного супротиву при максимальних фізичних</w:t>
      </w:r>
      <w:r w:rsidRPr="00056F79">
        <w:rPr>
          <w:rStyle w:val="y2iqfc"/>
          <w:rFonts w:ascii="Times New Roman" w:hAnsi="Times New Roman" w:cs="Times New Roman"/>
          <w:color w:val="1F1F1F"/>
          <w:sz w:val="28"/>
          <w:szCs w:val="28"/>
        </w:rPr>
        <w:t xml:space="preserve"> навантаження</w:t>
      </w:r>
      <w:r>
        <w:rPr>
          <w:rStyle w:val="y2iqfc"/>
          <w:rFonts w:ascii="Times New Roman" w:hAnsi="Times New Roman" w:cs="Times New Roman"/>
          <w:color w:val="1F1F1F"/>
          <w:sz w:val="28"/>
          <w:szCs w:val="28"/>
        </w:rPr>
        <w:t>х</w:t>
      </w:r>
      <w:r w:rsidR="00301076">
        <w:rPr>
          <w:rStyle w:val="y2iqfc"/>
          <w:rFonts w:ascii="Times New Roman" w:hAnsi="Times New Roman" w:cs="Times New Roman"/>
          <w:color w:val="1F1F1F"/>
          <w:sz w:val="28"/>
          <w:szCs w:val="28"/>
        </w:rPr>
        <w:t xml:space="preserve"> </w:t>
      </w:r>
      <w:r w:rsidR="00301076">
        <w:rPr>
          <w:rFonts w:ascii="Times New Roman" w:hAnsi="Times New Roman" w:cs="Times New Roman"/>
          <w:color w:val="1F1F1F"/>
          <w:sz w:val="28"/>
          <w:szCs w:val="28"/>
        </w:rPr>
        <w:t>[6]</w:t>
      </w:r>
      <w:r w:rsidRPr="00056F79">
        <w:rPr>
          <w:rStyle w:val="y2iqfc"/>
          <w:rFonts w:ascii="Times New Roman" w:hAnsi="Times New Roman" w:cs="Times New Roman"/>
          <w:color w:val="1F1F1F"/>
          <w:sz w:val="28"/>
          <w:szCs w:val="28"/>
        </w:rPr>
        <w:t>.</w:t>
      </w:r>
    </w:p>
    <w:p w14:paraId="6C863832" w14:textId="77777777" w:rsidR="008B5CAC" w:rsidRPr="00056F79" w:rsidRDefault="008B5CAC" w:rsidP="008B5CAC">
      <w:pPr>
        <w:pStyle w:val="HTML"/>
        <w:spacing w:line="360" w:lineRule="auto"/>
        <w:ind w:firstLine="680"/>
        <w:jc w:val="both"/>
        <w:rPr>
          <w:rFonts w:ascii="Times New Roman" w:hAnsi="Times New Roman" w:cs="Times New Roman"/>
          <w:color w:val="1F1F1F"/>
          <w:sz w:val="28"/>
          <w:szCs w:val="28"/>
        </w:rPr>
      </w:pPr>
      <w:r w:rsidRPr="00056F79">
        <w:rPr>
          <w:rStyle w:val="y2iqfc"/>
          <w:rFonts w:ascii="Times New Roman" w:hAnsi="Times New Roman" w:cs="Times New Roman"/>
          <w:color w:val="1F1F1F"/>
          <w:sz w:val="28"/>
          <w:szCs w:val="28"/>
        </w:rPr>
        <w:t>Літні люди, порівняно з молодими людьми, зазвичай мають менший ударний об'єм серця, як за абсолютної, і за відносної інтенсивності виконання вправ. У людей похилого віку тиск крові завжди вищий, при цьому підвищення тиску з віком помітніше у жінок.</w:t>
      </w:r>
    </w:p>
    <w:p w14:paraId="7426B5FF" w14:textId="77777777" w:rsidR="008B5CAC" w:rsidRPr="00056F79" w:rsidRDefault="008B5CAC" w:rsidP="008B5CAC">
      <w:pPr>
        <w:pStyle w:val="HTML"/>
        <w:spacing w:line="360" w:lineRule="auto"/>
        <w:ind w:firstLine="680"/>
        <w:jc w:val="both"/>
        <w:rPr>
          <w:rFonts w:ascii="Times New Roman" w:hAnsi="Times New Roman" w:cs="Times New Roman"/>
          <w:color w:val="1F1F1F"/>
          <w:sz w:val="28"/>
          <w:szCs w:val="28"/>
        </w:rPr>
      </w:pPr>
      <w:r w:rsidRPr="00056F79">
        <w:rPr>
          <w:rStyle w:val="y2iqfc"/>
          <w:rFonts w:ascii="Times New Roman" w:hAnsi="Times New Roman" w:cs="Times New Roman"/>
          <w:color w:val="1F1F1F"/>
          <w:sz w:val="28"/>
          <w:szCs w:val="28"/>
        </w:rPr>
        <w:t>Незважаючи на те, що загальний периферійний опір має тенденцію до поступового зменшення при збільшенні інтенсивності виконання вправи, його значення завжди залишається вищим у літніх, ніж у молодих людей, як при абсолютній, так і за відносної інтенсивності навантаження.</w:t>
      </w:r>
    </w:p>
    <w:p w14:paraId="0C20DDC4" w14:textId="5C565D2A" w:rsidR="008B5CAC" w:rsidRPr="00056F79" w:rsidRDefault="008B5CAC" w:rsidP="008B5CAC">
      <w:pPr>
        <w:pStyle w:val="HTML"/>
        <w:spacing w:line="360" w:lineRule="auto"/>
        <w:ind w:firstLine="680"/>
        <w:jc w:val="both"/>
        <w:rPr>
          <w:rStyle w:val="y2iqfc"/>
          <w:rFonts w:ascii="Times New Roman" w:hAnsi="Times New Roman" w:cs="Times New Roman"/>
          <w:color w:val="1F1F1F"/>
          <w:sz w:val="28"/>
          <w:szCs w:val="28"/>
        </w:rPr>
      </w:pPr>
      <w:bookmarkStart w:id="15" w:name="_Hlk213153299"/>
      <w:r w:rsidRPr="00056F79">
        <w:rPr>
          <w:rStyle w:val="y2iqfc"/>
          <w:rFonts w:ascii="Times New Roman" w:hAnsi="Times New Roman" w:cs="Times New Roman"/>
          <w:color w:val="1F1F1F"/>
          <w:sz w:val="28"/>
          <w:szCs w:val="28"/>
        </w:rPr>
        <w:t>Результати останніх досліджень показали, що стан старіння організму можна сповільнити з допомогою рухової активності</w:t>
      </w:r>
      <w:r>
        <w:rPr>
          <w:rStyle w:val="y2iqfc"/>
          <w:rFonts w:ascii="Times New Roman" w:hAnsi="Times New Roman" w:cs="Times New Roman"/>
          <w:color w:val="1F1F1F"/>
          <w:sz w:val="28"/>
          <w:szCs w:val="28"/>
        </w:rPr>
        <w:t xml:space="preserve"> </w:t>
      </w:r>
      <w:r>
        <w:rPr>
          <w:rStyle w:val="y2iqfc"/>
          <w:rFonts w:ascii="Times New Roman" w:hAnsi="Times New Roman" w:cs="Times New Roman"/>
          <w:color w:val="1F1F1F"/>
          <w:sz w:val="28"/>
          <w:szCs w:val="28"/>
        </w:rPr>
        <w:sym w:font="Symbol" w:char="F05B"/>
      </w:r>
      <w:r w:rsidR="00301076">
        <w:rPr>
          <w:rStyle w:val="y2iqfc"/>
          <w:rFonts w:ascii="Times New Roman" w:hAnsi="Times New Roman" w:cs="Times New Roman"/>
          <w:color w:val="1F1F1F"/>
          <w:sz w:val="28"/>
          <w:szCs w:val="28"/>
        </w:rPr>
        <w:t>13,14</w:t>
      </w:r>
      <w:r>
        <w:rPr>
          <w:rStyle w:val="y2iqfc"/>
          <w:rFonts w:ascii="Times New Roman" w:hAnsi="Times New Roman" w:cs="Times New Roman"/>
          <w:color w:val="1F1F1F"/>
          <w:sz w:val="28"/>
          <w:szCs w:val="28"/>
        </w:rPr>
        <w:sym w:font="Symbol" w:char="F05D"/>
      </w:r>
      <w:r w:rsidRPr="00056F79">
        <w:rPr>
          <w:rStyle w:val="y2iqfc"/>
          <w:rFonts w:ascii="Times New Roman" w:hAnsi="Times New Roman" w:cs="Times New Roman"/>
          <w:color w:val="1F1F1F"/>
          <w:sz w:val="28"/>
          <w:szCs w:val="28"/>
        </w:rPr>
        <w:t>.</w:t>
      </w:r>
    </w:p>
    <w:p w14:paraId="63E871DB" w14:textId="77777777" w:rsidR="008B5CAC" w:rsidRPr="00056F79" w:rsidRDefault="008B5CAC" w:rsidP="008B5CAC">
      <w:pPr>
        <w:pStyle w:val="HTML"/>
        <w:spacing w:line="360" w:lineRule="auto"/>
        <w:ind w:firstLine="680"/>
        <w:jc w:val="both"/>
        <w:rPr>
          <w:rFonts w:ascii="Times New Roman" w:hAnsi="Times New Roman" w:cs="Times New Roman"/>
          <w:color w:val="1F1F1F"/>
          <w:sz w:val="28"/>
          <w:szCs w:val="28"/>
        </w:rPr>
      </w:pPr>
      <w:bookmarkStart w:id="16" w:name="_Hlk213153336"/>
      <w:bookmarkEnd w:id="15"/>
      <w:r w:rsidRPr="00056F79">
        <w:rPr>
          <w:rStyle w:val="y2iqfc"/>
          <w:rFonts w:ascii="Times New Roman" w:hAnsi="Times New Roman" w:cs="Times New Roman"/>
          <w:color w:val="1F1F1F"/>
          <w:sz w:val="28"/>
          <w:szCs w:val="28"/>
        </w:rPr>
        <w:t xml:space="preserve">Знижена здатність виконувати роботу веде до дедалі більшого зниження рівня </w:t>
      </w:r>
      <w:proofErr w:type="spellStart"/>
      <w:r w:rsidRPr="00056F79">
        <w:rPr>
          <w:rStyle w:val="y2iqfc"/>
          <w:rFonts w:ascii="Times New Roman" w:hAnsi="Times New Roman" w:cs="Times New Roman"/>
          <w:color w:val="1F1F1F"/>
          <w:sz w:val="28"/>
          <w:szCs w:val="28"/>
        </w:rPr>
        <w:t>кардіореспіраторної</w:t>
      </w:r>
      <w:proofErr w:type="spellEnd"/>
      <w:r w:rsidRPr="00056F79">
        <w:rPr>
          <w:rStyle w:val="y2iqfc"/>
          <w:rFonts w:ascii="Times New Roman" w:hAnsi="Times New Roman" w:cs="Times New Roman"/>
          <w:color w:val="1F1F1F"/>
          <w:sz w:val="28"/>
          <w:szCs w:val="28"/>
        </w:rPr>
        <w:t xml:space="preserve"> підготовленості та людина пенсійного віку виявляється нездатною займатися повсякденною діяльністю.</w:t>
      </w:r>
    </w:p>
    <w:p w14:paraId="6764CD9A" w14:textId="55D4B869" w:rsidR="008B5CAC" w:rsidRPr="00056F79" w:rsidRDefault="008B5CAC" w:rsidP="008B5CAC">
      <w:pPr>
        <w:pStyle w:val="HTML"/>
        <w:spacing w:line="360" w:lineRule="auto"/>
        <w:ind w:firstLine="680"/>
        <w:jc w:val="both"/>
        <w:rPr>
          <w:rFonts w:ascii="Times New Roman" w:hAnsi="Times New Roman" w:cs="Times New Roman"/>
          <w:color w:val="1F1F1F"/>
          <w:sz w:val="28"/>
          <w:szCs w:val="28"/>
        </w:rPr>
      </w:pPr>
      <w:r w:rsidRPr="00056F79">
        <w:rPr>
          <w:rStyle w:val="y2iqfc"/>
          <w:rFonts w:ascii="Times New Roman" w:hAnsi="Times New Roman" w:cs="Times New Roman"/>
          <w:color w:val="1F1F1F"/>
          <w:sz w:val="28"/>
          <w:szCs w:val="28"/>
        </w:rPr>
        <w:lastRenderedPageBreak/>
        <w:t xml:space="preserve">Це, безперечно, впливає на якість життя людей похилого віку та їх незалежність. Регулярна рухова активність не тільки дозволяє боротися зі зниженням рівня </w:t>
      </w:r>
      <w:proofErr w:type="spellStart"/>
      <w:r w:rsidRPr="00056F79">
        <w:rPr>
          <w:rStyle w:val="y2iqfc"/>
          <w:rFonts w:ascii="Times New Roman" w:hAnsi="Times New Roman" w:cs="Times New Roman"/>
          <w:color w:val="1F1F1F"/>
          <w:sz w:val="28"/>
          <w:szCs w:val="28"/>
        </w:rPr>
        <w:t>кардіореспіраторної</w:t>
      </w:r>
      <w:proofErr w:type="spellEnd"/>
      <w:r w:rsidRPr="00056F79">
        <w:rPr>
          <w:rStyle w:val="y2iqfc"/>
          <w:rFonts w:ascii="Times New Roman" w:hAnsi="Times New Roman" w:cs="Times New Roman"/>
          <w:color w:val="1F1F1F"/>
          <w:sz w:val="28"/>
          <w:szCs w:val="28"/>
        </w:rPr>
        <w:t xml:space="preserve"> підготовленості, а й попереджає розвиток остеопорозу та пов'язаних з ним переломів стегна, що призводить до ще меншої рухливості</w:t>
      </w:r>
      <w:bookmarkEnd w:id="16"/>
      <w:r w:rsidRPr="00056F79">
        <w:rPr>
          <w:rStyle w:val="y2iqfc"/>
          <w:rFonts w:ascii="Times New Roman" w:hAnsi="Times New Roman" w:cs="Times New Roman"/>
          <w:color w:val="1F1F1F"/>
          <w:sz w:val="28"/>
          <w:szCs w:val="28"/>
        </w:rPr>
        <w:t xml:space="preserve"> </w:t>
      </w:r>
      <w:r w:rsidR="00301076">
        <w:rPr>
          <w:rFonts w:ascii="Times New Roman" w:hAnsi="Times New Roman" w:cs="Times New Roman"/>
          <w:color w:val="1F1F1F"/>
          <w:sz w:val="28"/>
          <w:szCs w:val="28"/>
        </w:rPr>
        <w:t>[17].</w:t>
      </w:r>
    </w:p>
    <w:p w14:paraId="21306E21" w14:textId="77777777" w:rsidR="008B5CAC" w:rsidRPr="00A67E3E" w:rsidRDefault="008B5CAC" w:rsidP="008B5CAC">
      <w:pPr>
        <w:pStyle w:val="HTML"/>
        <w:spacing w:line="360" w:lineRule="auto"/>
        <w:ind w:firstLine="680"/>
        <w:jc w:val="both"/>
        <w:rPr>
          <w:rFonts w:ascii="Times New Roman" w:hAnsi="Times New Roman" w:cs="Times New Roman"/>
          <w:color w:val="1F1F1F"/>
          <w:sz w:val="28"/>
          <w:szCs w:val="28"/>
        </w:rPr>
      </w:pPr>
      <w:r w:rsidRPr="00A67E3E">
        <w:rPr>
          <w:rStyle w:val="y2iqfc"/>
          <w:rFonts w:ascii="Times New Roman" w:hAnsi="Times New Roman" w:cs="Times New Roman"/>
          <w:color w:val="1F1F1F"/>
          <w:sz w:val="28"/>
          <w:szCs w:val="28"/>
        </w:rPr>
        <w:t xml:space="preserve">Рівень сили, необхідної для повсякденної діяльності, не змінюється протягом усього життя. Разом з тим рівень максимальної сили, що перевищує рівень сили, необхідної для повсякденної діяльності, з віком поступово знижується. </w:t>
      </w:r>
      <w:r>
        <w:rPr>
          <w:rStyle w:val="y2iqfc"/>
          <w:rFonts w:ascii="Times New Roman" w:hAnsi="Times New Roman" w:cs="Times New Roman"/>
          <w:color w:val="1F1F1F"/>
          <w:sz w:val="28"/>
          <w:szCs w:val="28"/>
        </w:rPr>
        <w:t>Наприклад, здатність вставати з</w:t>
      </w:r>
      <w:r w:rsidRPr="00A67E3E">
        <w:rPr>
          <w:rStyle w:val="y2iqfc"/>
          <w:rFonts w:ascii="Times New Roman" w:hAnsi="Times New Roman" w:cs="Times New Roman"/>
          <w:color w:val="1F1F1F"/>
          <w:sz w:val="28"/>
          <w:szCs w:val="28"/>
        </w:rPr>
        <w:t xml:space="preserve"> </w:t>
      </w:r>
      <w:r>
        <w:rPr>
          <w:rStyle w:val="y2iqfc"/>
          <w:rFonts w:ascii="Times New Roman" w:hAnsi="Times New Roman" w:cs="Times New Roman"/>
          <w:color w:val="1F1F1F"/>
          <w:sz w:val="28"/>
          <w:szCs w:val="28"/>
        </w:rPr>
        <w:t>положення</w:t>
      </w:r>
      <w:r w:rsidRPr="00A67E3E">
        <w:rPr>
          <w:rStyle w:val="y2iqfc"/>
          <w:rFonts w:ascii="Times New Roman" w:hAnsi="Times New Roman" w:cs="Times New Roman"/>
          <w:color w:val="1F1F1F"/>
          <w:sz w:val="28"/>
          <w:szCs w:val="28"/>
        </w:rPr>
        <w:t xml:space="preserve"> сидячи погіршується у віці 50 років, а в 80 років деякі люди не в змозі це зробити.</w:t>
      </w:r>
    </w:p>
    <w:p w14:paraId="59FDB204" w14:textId="77777777" w:rsidR="008B5CAC" w:rsidRPr="00A67E3E" w:rsidRDefault="008B5CAC" w:rsidP="008B5CAC">
      <w:pPr>
        <w:pStyle w:val="HTML"/>
        <w:spacing w:line="360" w:lineRule="auto"/>
        <w:ind w:firstLine="680"/>
        <w:jc w:val="both"/>
        <w:rPr>
          <w:rStyle w:val="y2iqfc"/>
          <w:rFonts w:ascii="Times New Roman" w:hAnsi="Times New Roman" w:cs="Times New Roman"/>
          <w:color w:val="1F1F1F"/>
          <w:sz w:val="28"/>
          <w:szCs w:val="28"/>
        </w:rPr>
      </w:pPr>
      <w:r w:rsidRPr="00A67E3E">
        <w:rPr>
          <w:rStyle w:val="y2iqfc"/>
          <w:rFonts w:ascii="Times New Roman" w:hAnsi="Times New Roman" w:cs="Times New Roman"/>
          <w:color w:val="1F1F1F"/>
          <w:sz w:val="28"/>
          <w:szCs w:val="28"/>
        </w:rPr>
        <w:t>Сила розгинання ноги в колінному суглобі швидко зменшується у фізично неактивних чоловіків та жінок після 45 – 50 років.</w:t>
      </w:r>
    </w:p>
    <w:p w14:paraId="74A32EF9" w14:textId="77777777" w:rsidR="008B5CAC" w:rsidRPr="00A67E3E" w:rsidRDefault="008B5CAC" w:rsidP="008B5CAC">
      <w:pPr>
        <w:pStyle w:val="HTML"/>
        <w:spacing w:line="360" w:lineRule="auto"/>
        <w:ind w:firstLine="680"/>
        <w:jc w:val="both"/>
        <w:rPr>
          <w:rFonts w:ascii="Times New Roman" w:hAnsi="Times New Roman" w:cs="Times New Roman"/>
          <w:color w:val="1F1F1F"/>
          <w:sz w:val="28"/>
          <w:szCs w:val="28"/>
        </w:rPr>
      </w:pPr>
      <w:r w:rsidRPr="00A67E3E">
        <w:rPr>
          <w:rStyle w:val="y2iqfc"/>
          <w:rFonts w:ascii="Times New Roman" w:hAnsi="Times New Roman" w:cs="Times New Roman"/>
          <w:color w:val="1F1F1F"/>
          <w:sz w:val="28"/>
          <w:szCs w:val="28"/>
        </w:rPr>
        <w:t>Вікове зниження силових якостей обумовлено головним чином значним зменшенням м'язової маси внаслідок процесу старіння чи зниження рівня фізичної активності.</w:t>
      </w:r>
    </w:p>
    <w:p w14:paraId="334DF966" w14:textId="7F49B454" w:rsidR="008B5CAC" w:rsidRPr="008B5CAC" w:rsidRDefault="008B5CAC" w:rsidP="008B5CAC">
      <w:pPr>
        <w:pStyle w:val="HTML"/>
        <w:spacing w:line="360" w:lineRule="auto"/>
        <w:ind w:firstLine="680"/>
        <w:jc w:val="both"/>
        <w:rPr>
          <w:rStyle w:val="y2iqfc"/>
          <w:rFonts w:ascii="Times New Roman" w:hAnsi="Times New Roman" w:cs="Times New Roman"/>
          <w:color w:val="1F1F1F"/>
          <w:sz w:val="28"/>
          <w:szCs w:val="28"/>
        </w:rPr>
      </w:pPr>
      <w:r w:rsidRPr="00A67E3E">
        <w:rPr>
          <w:rStyle w:val="y2iqfc"/>
          <w:rFonts w:ascii="Times New Roman" w:hAnsi="Times New Roman" w:cs="Times New Roman"/>
          <w:color w:val="1F1F1F"/>
          <w:sz w:val="28"/>
          <w:szCs w:val="28"/>
        </w:rPr>
        <w:t xml:space="preserve">У людей похилого віку, які ведуть малорухливий спосіб життя, спостерігається значне зменшення м'язової маси і збільшення кількості </w:t>
      </w:r>
      <w:r w:rsidRPr="008B5CAC">
        <w:rPr>
          <w:rStyle w:val="y2iqfc"/>
          <w:rFonts w:ascii="Times New Roman" w:hAnsi="Times New Roman" w:cs="Times New Roman"/>
          <w:color w:val="1F1F1F"/>
          <w:sz w:val="28"/>
          <w:szCs w:val="28"/>
        </w:rPr>
        <w:t>підшкірного жиру</w:t>
      </w:r>
      <w:r w:rsidR="00301076">
        <w:rPr>
          <w:rStyle w:val="y2iqfc"/>
          <w:rFonts w:ascii="Times New Roman" w:hAnsi="Times New Roman" w:cs="Times New Roman"/>
          <w:color w:val="1F1F1F"/>
          <w:sz w:val="28"/>
          <w:szCs w:val="28"/>
        </w:rPr>
        <w:t xml:space="preserve"> </w:t>
      </w:r>
      <w:r w:rsidR="00301076">
        <w:rPr>
          <w:rFonts w:ascii="Times New Roman" w:hAnsi="Times New Roman" w:cs="Times New Roman"/>
          <w:color w:val="1F1F1F"/>
          <w:sz w:val="28"/>
          <w:szCs w:val="28"/>
        </w:rPr>
        <w:t>[</w:t>
      </w:r>
      <w:r w:rsidR="007870D8">
        <w:rPr>
          <w:rFonts w:ascii="Times New Roman" w:hAnsi="Times New Roman" w:cs="Times New Roman"/>
          <w:color w:val="1F1F1F"/>
          <w:sz w:val="28"/>
          <w:szCs w:val="28"/>
        </w:rPr>
        <w:t>39</w:t>
      </w:r>
      <w:r w:rsidR="00301076">
        <w:rPr>
          <w:rFonts w:ascii="Times New Roman" w:hAnsi="Times New Roman" w:cs="Times New Roman"/>
          <w:color w:val="1F1F1F"/>
          <w:sz w:val="28"/>
          <w:szCs w:val="28"/>
        </w:rPr>
        <w:t>]</w:t>
      </w:r>
      <w:r w:rsidRPr="008B5CAC">
        <w:rPr>
          <w:rStyle w:val="y2iqfc"/>
          <w:rFonts w:ascii="Times New Roman" w:hAnsi="Times New Roman" w:cs="Times New Roman"/>
          <w:color w:val="1F1F1F"/>
          <w:sz w:val="28"/>
          <w:szCs w:val="28"/>
        </w:rPr>
        <w:t>.</w:t>
      </w:r>
    </w:p>
    <w:p w14:paraId="51658A1B" w14:textId="77777777" w:rsidR="008B5CAC" w:rsidRPr="008B5CAC" w:rsidRDefault="008B5CAC" w:rsidP="008B5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680"/>
        <w:jc w:val="both"/>
        <w:rPr>
          <w:rFonts w:ascii="Times New Roman" w:eastAsia="Times New Roman" w:hAnsi="Times New Roman" w:cs="Times New Roman"/>
          <w:color w:val="1F1F1F"/>
          <w:sz w:val="28"/>
          <w:szCs w:val="28"/>
          <w:lang w:eastAsia="uk-UA"/>
        </w:rPr>
      </w:pPr>
      <w:r w:rsidRPr="008B5CAC">
        <w:rPr>
          <w:rFonts w:ascii="Times New Roman" w:eastAsia="Times New Roman" w:hAnsi="Times New Roman" w:cs="Times New Roman"/>
          <w:color w:val="1F1F1F"/>
          <w:sz w:val="28"/>
          <w:szCs w:val="28"/>
          <w:lang w:eastAsia="uk-UA"/>
        </w:rPr>
        <w:t>Старіння - це тривалий біологічний процес зниження функціональних можливостей організму. Старість — це одна із стадій онтогенезу.</w:t>
      </w:r>
    </w:p>
    <w:p w14:paraId="3F7015A9" w14:textId="77777777" w:rsidR="008B5CAC" w:rsidRPr="008B5CAC" w:rsidRDefault="008B5CAC" w:rsidP="008B5C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680"/>
        <w:jc w:val="both"/>
        <w:rPr>
          <w:rFonts w:ascii="Times New Roman" w:eastAsia="Times New Roman" w:hAnsi="Times New Roman" w:cs="Times New Roman"/>
          <w:color w:val="1F1F1F"/>
          <w:sz w:val="28"/>
          <w:szCs w:val="28"/>
          <w:lang w:eastAsia="uk-UA"/>
        </w:rPr>
      </w:pPr>
      <w:r w:rsidRPr="008B5CAC">
        <w:rPr>
          <w:rFonts w:ascii="Times New Roman" w:eastAsia="Times New Roman" w:hAnsi="Times New Roman" w:cs="Times New Roman"/>
          <w:color w:val="1F1F1F"/>
          <w:sz w:val="28"/>
          <w:szCs w:val="28"/>
          <w:lang w:eastAsia="uk-UA"/>
        </w:rPr>
        <w:t>З віком уповільнюються пристосувальні можливості функціональних систем організму до умов життєдіяльності, що змінюються, що призводить до виникнення низки захворювань, причинами яких є спадкові</w:t>
      </w:r>
      <w:r>
        <w:rPr>
          <w:rFonts w:ascii="Times New Roman" w:eastAsia="Times New Roman" w:hAnsi="Times New Roman" w:cs="Times New Roman"/>
          <w:color w:val="1F1F1F"/>
          <w:sz w:val="28"/>
          <w:szCs w:val="28"/>
          <w:lang w:eastAsia="uk-UA"/>
        </w:rPr>
        <w:t xml:space="preserve"> фактори, гіподинамія,</w:t>
      </w:r>
      <w:r w:rsidRPr="008B5CAC">
        <w:rPr>
          <w:rFonts w:ascii="Times New Roman" w:eastAsia="Times New Roman" w:hAnsi="Times New Roman" w:cs="Times New Roman"/>
          <w:color w:val="1F1F1F"/>
          <w:sz w:val="28"/>
          <w:szCs w:val="28"/>
          <w:lang w:eastAsia="uk-UA"/>
        </w:rPr>
        <w:t xml:space="preserve"> соціально-побутові умови, травми, шкідливі звички та ін.</w:t>
      </w:r>
    </w:p>
    <w:p w14:paraId="49FBC4CB" w14:textId="64F83AEF" w:rsidR="008B5CAC" w:rsidRPr="00D16F6E" w:rsidRDefault="008B5CAC" w:rsidP="008B5CAC">
      <w:pPr>
        <w:pStyle w:val="HTML"/>
        <w:spacing w:line="360" w:lineRule="auto"/>
        <w:ind w:firstLine="680"/>
        <w:jc w:val="both"/>
        <w:rPr>
          <w:rFonts w:ascii="Times New Roman" w:hAnsi="Times New Roman" w:cs="Times New Roman"/>
          <w:sz w:val="28"/>
          <w:szCs w:val="28"/>
        </w:rPr>
      </w:pPr>
      <w:r w:rsidRPr="00D16F6E">
        <w:rPr>
          <w:rStyle w:val="y2iqfc"/>
          <w:rFonts w:ascii="Times New Roman" w:hAnsi="Times New Roman" w:cs="Times New Roman"/>
          <w:sz w:val="28"/>
          <w:szCs w:val="28"/>
        </w:rPr>
        <w:t>Дослідження показують, що процес старіння супроводжується значними змінами здатності нервової системи обробляти інформацію та активувати м'язи.</w:t>
      </w:r>
      <w:r w:rsidRPr="00D16F6E">
        <w:rPr>
          <w:rFonts w:ascii="Times New Roman" w:hAnsi="Times New Roman" w:cs="Times New Roman"/>
          <w:sz w:val="28"/>
          <w:szCs w:val="28"/>
        </w:rPr>
        <w:t xml:space="preserve"> </w:t>
      </w:r>
      <w:r w:rsidRPr="00D16F6E">
        <w:rPr>
          <w:rStyle w:val="y2iqfc"/>
          <w:rFonts w:ascii="Times New Roman" w:hAnsi="Times New Roman" w:cs="Times New Roman"/>
          <w:sz w:val="28"/>
          <w:szCs w:val="28"/>
        </w:rPr>
        <w:t xml:space="preserve">З віком уповільнюється виконання простих і складних рухів, водночас фізично активні люди похилого віку виконують ці рухи лише трохи повільніше, ніж молоді </w:t>
      </w:r>
      <w:r w:rsidRPr="00D16F6E">
        <w:rPr>
          <w:rStyle w:val="y2iqfc"/>
          <w:rFonts w:ascii="Times New Roman" w:hAnsi="Times New Roman" w:cs="Times New Roman"/>
          <w:sz w:val="28"/>
          <w:szCs w:val="28"/>
        </w:rPr>
        <w:sym w:font="Symbol" w:char="F05B"/>
      </w:r>
      <w:r w:rsidR="007870D8">
        <w:rPr>
          <w:rStyle w:val="y2iqfc"/>
          <w:rFonts w:ascii="Times New Roman" w:hAnsi="Times New Roman" w:cs="Times New Roman"/>
          <w:sz w:val="28"/>
          <w:szCs w:val="28"/>
        </w:rPr>
        <w:t>18,27</w:t>
      </w:r>
      <w:r w:rsidRPr="00D16F6E">
        <w:rPr>
          <w:rStyle w:val="y2iqfc"/>
          <w:rFonts w:ascii="Times New Roman" w:hAnsi="Times New Roman" w:cs="Times New Roman"/>
          <w:sz w:val="28"/>
          <w:szCs w:val="28"/>
        </w:rPr>
        <w:sym w:font="Symbol" w:char="F05D"/>
      </w:r>
      <w:r w:rsidRPr="00D16F6E">
        <w:rPr>
          <w:rStyle w:val="y2iqfc"/>
          <w:rFonts w:ascii="Times New Roman" w:hAnsi="Times New Roman" w:cs="Times New Roman"/>
          <w:sz w:val="28"/>
          <w:szCs w:val="28"/>
        </w:rPr>
        <w:t>.</w:t>
      </w:r>
    </w:p>
    <w:p w14:paraId="5AB975C3" w14:textId="77777777" w:rsidR="008B5CAC" w:rsidRPr="00A67E3E" w:rsidRDefault="008B5CAC" w:rsidP="008B5CAC">
      <w:pPr>
        <w:pStyle w:val="HTML"/>
        <w:spacing w:line="360" w:lineRule="auto"/>
        <w:ind w:firstLine="680"/>
        <w:jc w:val="both"/>
        <w:rPr>
          <w:rFonts w:ascii="Times New Roman" w:hAnsi="Times New Roman" w:cs="Times New Roman"/>
          <w:color w:val="1F1F1F"/>
          <w:sz w:val="28"/>
          <w:szCs w:val="28"/>
        </w:rPr>
      </w:pPr>
      <w:r w:rsidRPr="00A67E3E">
        <w:rPr>
          <w:rStyle w:val="y2iqfc"/>
          <w:rFonts w:ascii="Times New Roman" w:hAnsi="Times New Roman" w:cs="Times New Roman"/>
          <w:color w:val="1F1F1F"/>
          <w:sz w:val="28"/>
          <w:szCs w:val="28"/>
        </w:rPr>
        <w:lastRenderedPageBreak/>
        <w:t>Ці нервово-м'язові зміни в процесі старіння, принаймні частково, зумовлюють зниження силових можливостей та витривалості; водночас активне заняття фізичними вправами скорочує рівень впливу процесу на ці змінні.</w:t>
      </w:r>
    </w:p>
    <w:p w14:paraId="17E7A7C3" w14:textId="79739FFC" w:rsidR="008B5CAC" w:rsidRPr="00A67E3E" w:rsidRDefault="008B5CAC" w:rsidP="008B5CAC">
      <w:pPr>
        <w:pStyle w:val="HTML"/>
        <w:spacing w:line="360" w:lineRule="auto"/>
        <w:ind w:firstLine="680"/>
        <w:jc w:val="both"/>
        <w:rPr>
          <w:rFonts w:ascii="Times New Roman" w:hAnsi="Times New Roman" w:cs="Times New Roman"/>
          <w:color w:val="1F1F1F"/>
          <w:sz w:val="28"/>
          <w:szCs w:val="28"/>
        </w:rPr>
      </w:pPr>
      <w:r w:rsidRPr="00A67E3E">
        <w:rPr>
          <w:rStyle w:val="y2iqfc"/>
          <w:rFonts w:ascii="Times New Roman" w:hAnsi="Times New Roman" w:cs="Times New Roman"/>
          <w:color w:val="1F1F1F"/>
          <w:sz w:val="28"/>
          <w:szCs w:val="28"/>
        </w:rPr>
        <w:t>Це не означає, звичайно, що регулярні фізичні тренування можуть зупинити процес біологічного старіння, вони можуть лише зменшити численні негативні дії його на фізичну працездатність</w:t>
      </w:r>
      <w:r w:rsidR="007870D8">
        <w:rPr>
          <w:rStyle w:val="y2iqfc"/>
          <w:rFonts w:ascii="Times New Roman" w:hAnsi="Times New Roman" w:cs="Times New Roman"/>
          <w:color w:val="1F1F1F"/>
          <w:sz w:val="28"/>
          <w:szCs w:val="28"/>
        </w:rPr>
        <w:t>.</w:t>
      </w:r>
    </w:p>
    <w:p w14:paraId="2D1BA93A" w14:textId="68A220EE" w:rsidR="008B5CAC" w:rsidRDefault="008B5CAC" w:rsidP="008B5CAC">
      <w:pPr>
        <w:pStyle w:val="HTML"/>
        <w:spacing w:line="360" w:lineRule="auto"/>
        <w:ind w:firstLine="680"/>
        <w:jc w:val="both"/>
        <w:rPr>
          <w:rStyle w:val="y2iqfc"/>
          <w:rFonts w:ascii="Times New Roman" w:hAnsi="Times New Roman" w:cs="Times New Roman"/>
          <w:color w:val="1F1F1F"/>
          <w:sz w:val="28"/>
          <w:szCs w:val="28"/>
        </w:rPr>
      </w:pPr>
      <w:r w:rsidRPr="00A67E3E">
        <w:rPr>
          <w:rStyle w:val="y2iqfc"/>
          <w:rFonts w:ascii="Times New Roman" w:hAnsi="Times New Roman" w:cs="Times New Roman"/>
          <w:color w:val="1F1F1F"/>
          <w:sz w:val="28"/>
          <w:szCs w:val="28"/>
        </w:rPr>
        <w:t xml:space="preserve">У цьому віці рекомендованими видами рухової активності є ходьба і біг підтюпцем, проте особам з низьким рівнем фізичної підготовленості, а також переломи, що мали в минулому, доцільніше займатися плаванням і </w:t>
      </w:r>
      <w:proofErr w:type="spellStart"/>
      <w:r w:rsidRPr="00A67E3E">
        <w:rPr>
          <w:rStyle w:val="y2iqfc"/>
          <w:rFonts w:ascii="Times New Roman" w:hAnsi="Times New Roman" w:cs="Times New Roman"/>
          <w:color w:val="1F1F1F"/>
          <w:sz w:val="28"/>
          <w:szCs w:val="28"/>
        </w:rPr>
        <w:t>аквафітнесом</w:t>
      </w:r>
      <w:proofErr w:type="spellEnd"/>
      <w:r>
        <w:rPr>
          <w:rStyle w:val="y2iqfc"/>
          <w:rFonts w:ascii="Times New Roman" w:hAnsi="Times New Roman" w:cs="Times New Roman"/>
          <w:color w:val="1F1F1F"/>
          <w:sz w:val="28"/>
          <w:szCs w:val="28"/>
        </w:rPr>
        <w:t>, скандинавською ходьбою</w:t>
      </w:r>
      <w:r w:rsidRPr="00A67E3E">
        <w:rPr>
          <w:rStyle w:val="y2iqfc"/>
          <w:rFonts w:ascii="Times New Roman" w:hAnsi="Times New Roman" w:cs="Times New Roman"/>
          <w:color w:val="1F1F1F"/>
          <w:sz w:val="28"/>
          <w:szCs w:val="28"/>
        </w:rPr>
        <w:t xml:space="preserve"> або їздою на велосипеді. Займаючись 2 – 3 години на тиждень можна не тільки з</w:t>
      </w:r>
      <w:r>
        <w:rPr>
          <w:rStyle w:val="y2iqfc"/>
          <w:rFonts w:ascii="Times New Roman" w:hAnsi="Times New Roman" w:cs="Times New Roman"/>
          <w:color w:val="1F1F1F"/>
          <w:sz w:val="28"/>
          <w:szCs w:val="28"/>
        </w:rPr>
        <w:t>низити</w:t>
      </w:r>
      <w:r w:rsidRPr="00A67E3E">
        <w:rPr>
          <w:rStyle w:val="y2iqfc"/>
          <w:rFonts w:ascii="Times New Roman" w:hAnsi="Times New Roman" w:cs="Times New Roman"/>
          <w:color w:val="1F1F1F"/>
          <w:sz w:val="28"/>
          <w:szCs w:val="28"/>
        </w:rPr>
        <w:t xml:space="preserve"> але й припинити </w:t>
      </w:r>
      <w:proofErr w:type="spellStart"/>
      <w:r w:rsidRPr="00A67E3E">
        <w:rPr>
          <w:rStyle w:val="y2iqfc"/>
          <w:rFonts w:ascii="Times New Roman" w:hAnsi="Times New Roman" w:cs="Times New Roman"/>
          <w:color w:val="1F1F1F"/>
          <w:sz w:val="28"/>
          <w:szCs w:val="28"/>
        </w:rPr>
        <w:t>демінералізацію</w:t>
      </w:r>
      <w:proofErr w:type="spellEnd"/>
      <w:r w:rsidRPr="00A67E3E">
        <w:rPr>
          <w:rStyle w:val="y2iqfc"/>
          <w:rFonts w:ascii="Times New Roman" w:hAnsi="Times New Roman" w:cs="Times New Roman"/>
          <w:color w:val="1F1F1F"/>
          <w:sz w:val="28"/>
          <w:szCs w:val="28"/>
        </w:rPr>
        <w:t xml:space="preserve"> кісток, яка відбувається з віком</w:t>
      </w:r>
      <w:r w:rsidR="007870D8">
        <w:rPr>
          <w:rStyle w:val="y2iqfc"/>
          <w:rFonts w:ascii="Times New Roman" w:hAnsi="Times New Roman" w:cs="Times New Roman"/>
          <w:color w:val="1F1F1F"/>
          <w:sz w:val="28"/>
          <w:szCs w:val="28"/>
        </w:rPr>
        <w:t xml:space="preserve"> </w:t>
      </w:r>
      <w:r w:rsidR="007870D8">
        <w:rPr>
          <w:rFonts w:ascii="Times New Roman" w:hAnsi="Times New Roman" w:cs="Times New Roman"/>
          <w:color w:val="1F1F1F"/>
          <w:sz w:val="28"/>
          <w:szCs w:val="28"/>
        </w:rPr>
        <w:t>[43]</w:t>
      </w:r>
      <w:r w:rsidRPr="00A67E3E">
        <w:rPr>
          <w:rStyle w:val="y2iqfc"/>
          <w:rFonts w:ascii="Times New Roman" w:hAnsi="Times New Roman" w:cs="Times New Roman"/>
          <w:color w:val="1F1F1F"/>
          <w:sz w:val="28"/>
          <w:szCs w:val="28"/>
        </w:rPr>
        <w:t>.</w:t>
      </w:r>
    </w:p>
    <w:p w14:paraId="1937D131" w14:textId="77777777" w:rsidR="008B5CAC" w:rsidRDefault="008B5CAC" w:rsidP="00923203">
      <w:pPr>
        <w:pStyle w:val="HTML"/>
        <w:spacing w:line="360" w:lineRule="auto"/>
        <w:ind w:firstLine="680"/>
        <w:jc w:val="both"/>
        <w:rPr>
          <w:rStyle w:val="y2iqfc"/>
          <w:rFonts w:ascii="Times New Roman" w:hAnsi="Times New Roman" w:cs="Times New Roman"/>
          <w:color w:val="1F1F1F"/>
          <w:sz w:val="28"/>
          <w:szCs w:val="28"/>
        </w:rPr>
      </w:pPr>
    </w:p>
    <w:p w14:paraId="0D610458" w14:textId="5B8352BB" w:rsidR="00923203" w:rsidRPr="00923203" w:rsidRDefault="00923203" w:rsidP="00923203">
      <w:pPr>
        <w:pStyle w:val="HTML"/>
        <w:spacing w:line="360" w:lineRule="auto"/>
        <w:ind w:firstLine="680"/>
        <w:jc w:val="both"/>
        <w:rPr>
          <w:rStyle w:val="y2iqfc"/>
          <w:rFonts w:ascii="Times New Roman" w:hAnsi="Times New Roman" w:cs="Times New Roman"/>
          <w:b/>
          <w:color w:val="1F1F1F"/>
          <w:sz w:val="28"/>
          <w:szCs w:val="28"/>
        </w:rPr>
      </w:pPr>
      <w:r w:rsidRPr="00923203">
        <w:rPr>
          <w:rStyle w:val="y2iqfc"/>
          <w:rFonts w:ascii="Times New Roman" w:hAnsi="Times New Roman" w:cs="Times New Roman"/>
          <w:b/>
          <w:color w:val="1F1F1F"/>
          <w:sz w:val="28"/>
          <w:szCs w:val="28"/>
        </w:rPr>
        <w:t>1.4.Користь занять фізичними вправами для людей старшого та похилого віку</w:t>
      </w:r>
      <w:r w:rsidR="009C3765">
        <w:rPr>
          <w:rStyle w:val="y2iqfc"/>
          <w:rFonts w:ascii="Times New Roman" w:hAnsi="Times New Roman" w:cs="Times New Roman"/>
          <w:b/>
          <w:color w:val="1F1F1F"/>
          <w:sz w:val="28"/>
          <w:szCs w:val="28"/>
        </w:rPr>
        <w:t xml:space="preserve"> та їх особливість</w:t>
      </w:r>
    </w:p>
    <w:p w14:paraId="5DF058A4" w14:textId="77777777" w:rsidR="00923203" w:rsidRPr="00923203" w:rsidRDefault="00923203" w:rsidP="00923203">
      <w:pPr>
        <w:pStyle w:val="HTML"/>
        <w:spacing w:line="360" w:lineRule="auto"/>
        <w:ind w:firstLine="680"/>
        <w:jc w:val="both"/>
        <w:rPr>
          <w:rStyle w:val="y2iqfc"/>
          <w:rFonts w:ascii="Times New Roman" w:hAnsi="Times New Roman" w:cs="Times New Roman"/>
          <w:color w:val="1F1F1F"/>
          <w:sz w:val="28"/>
          <w:szCs w:val="28"/>
        </w:rPr>
      </w:pPr>
      <w:bookmarkStart w:id="17" w:name="_Hlk213153458"/>
      <w:r w:rsidRPr="00923203">
        <w:rPr>
          <w:rStyle w:val="y2iqfc"/>
          <w:rFonts w:ascii="Times New Roman" w:hAnsi="Times New Roman" w:cs="Times New Roman"/>
          <w:color w:val="1F1F1F"/>
          <w:sz w:val="28"/>
          <w:szCs w:val="28"/>
        </w:rPr>
        <w:t>Фізична активність у повсякденній діяльності літніх людей підвищує резервні можливості організму.</w:t>
      </w:r>
    </w:p>
    <w:p w14:paraId="68858004" w14:textId="77777777" w:rsidR="00923203" w:rsidRDefault="00923203" w:rsidP="00923203">
      <w:pPr>
        <w:pStyle w:val="HTML"/>
        <w:spacing w:line="360" w:lineRule="auto"/>
        <w:ind w:firstLine="680"/>
        <w:jc w:val="both"/>
        <w:rPr>
          <w:rStyle w:val="y2iqfc"/>
          <w:rFonts w:ascii="Times New Roman" w:hAnsi="Times New Roman" w:cs="Times New Roman"/>
          <w:color w:val="1F1F1F"/>
          <w:sz w:val="28"/>
          <w:szCs w:val="28"/>
        </w:rPr>
      </w:pPr>
      <w:r w:rsidRPr="00923203">
        <w:rPr>
          <w:rStyle w:val="y2iqfc"/>
          <w:rFonts w:ascii="Times New Roman" w:hAnsi="Times New Roman" w:cs="Times New Roman"/>
          <w:color w:val="1F1F1F"/>
          <w:sz w:val="28"/>
          <w:szCs w:val="28"/>
        </w:rPr>
        <w:t>Систематичні заняття фізичними вправами сприяють зниженню частоти виникнення загострень хронічних захворювань, поліпшенню психоемоційного та загального стану здоров'я, активному довголіттю.</w:t>
      </w:r>
    </w:p>
    <w:p w14:paraId="4C9D73FD" w14:textId="77777777" w:rsidR="002A043E" w:rsidRDefault="002A043E" w:rsidP="00923203">
      <w:pPr>
        <w:pStyle w:val="HTML"/>
        <w:spacing w:line="360" w:lineRule="auto"/>
        <w:ind w:firstLine="680"/>
        <w:jc w:val="both"/>
        <w:rPr>
          <w:rStyle w:val="y2iqfc"/>
          <w:rFonts w:ascii="Times New Roman" w:hAnsi="Times New Roman" w:cs="Times New Roman"/>
          <w:color w:val="1F1F1F"/>
          <w:sz w:val="28"/>
          <w:szCs w:val="28"/>
        </w:rPr>
      </w:pPr>
      <w:r>
        <w:rPr>
          <w:rStyle w:val="y2iqfc"/>
          <w:rFonts w:ascii="Times New Roman" w:hAnsi="Times New Roman" w:cs="Times New Roman"/>
          <w:color w:val="1F1F1F"/>
          <w:sz w:val="28"/>
          <w:szCs w:val="28"/>
        </w:rPr>
        <w:t xml:space="preserve">Існує ряд факторів, які впливають на здоров’я людини. </w:t>
      </w:r>
    </w:p>
    <w:p w14:paraId="36E4E700" w14:textId="77777777" w:rsidR="002A043E" w:rsidRDefault="002A043E" w:rsidP="00923203">
      <w:pPr>
        <w:pStyle w:val="HTML"/>
        <w:spacing w:line="360" w:lineRule="auto"/>
        <w:ind w:firstLine="680"/>
        <w:jc w:val="both"/>
        <w:rPr>
          <w:rFonts w:ascii="Times New Roman" w:hAnsi="Times New Roman" w:cs="Times New Roman"/>
          <w:color w:val="1F1F1F"/>
          <w:sz w:val="28"/>
          <w:szCs w:val="28"/>
        </w:rPr>
      </w:pPr>
      <w:r w:rsidRPr="002A043E">
        <w:rPr>
          <w:rFonts w:ascii="Times New Roman" w:hAnsi="Times New Roman" w:cs="Times New Roman"/>
          <w:color w:val="1F1F1F"/>
          <w:sz w:val="28"/>
          <w:szCs w:val="28"/>
        </w:rPr>
        <w:t xml:space="preserve">До факторів, що впливають на спосіб життя, належать: </w:t>
      </w:r>
    </w:p>
    <w:p w14:paraId="49DC0C0F" w14:textId="77777777" w:rsidR="002A043E" w:rsidRDefault="002A043E" w:rsidP="002A043E">
      <w:pPr>
        <w:pStyle w:val="HTML"/>
        <w:spacing w:line="360" w:lineRule="auto"/>
        <w:ind w:firstLine="567"/>
        <w:jc w:val="both"/>
        <w:rPr>
          <w:rFonts w:ascii="Times New Roman" w:hAnsi="Times New Roman" w:cs="Times New Roman"/>
          <w:color w:val="1F1F1F"/>
          <w:sz w:val="28"/>
          <w:szCs w:val="28"/>
        </w:rPr>
      </w:pPr>
      <w:r w:rsidRPr="002A043E">
        <w:rPr>
          <w:rFonts w:ascii="Times New Roman" w:hAnsi="Times New Roman" w:cs="Times New Roman"/>
          <w:color w:val="1F1F1F"/>
          <w:sz w:val="28"/>
          <w:szCs w:val="28"/>
        </w:rPr>
        <w:sym w:font="Symbol" w:char="F0B7"/>
      </w:r>
      <w:r w:rsidRPr="002A043E">
        <w:rPr>
          <w:rFonts w:ascii="Times New Roman" w:hAnsi="Times New Roman" w:cs="Times New Roman"/>
          <w:color w:val="1F1F1F"/>
          <w:sz w:val="28"/>
          <w:szCs w:val="28"/>
        </w:rPr>
        <w:t xml:space="preserve"> рухова активність; </w:t>
      </w:r>
    </w:p>
    <w:p w14:paraId="157AF795" w14:textId="77777777" w:rsidR="002A043E" w:rsidRDefault="002A043E" w:rsidP="002A043E">
      <w:pPr>
        <w:pStyle w:val="HTML"/>
        <w:spacing w:line="360" w:lineRule="auto"/>
        <w:ind w:firstLine="567"/>
        <w:jc w:val="both"/>
        <w:rPr>
          <w:rFonts w:ascii="Times New Roman" w:hAnsi="Times New Roman" w:cs="Times New Roman"/>
          <w:color w:val="1F1F1F"/>
          <w:sz w:val="28"/>
          <w:szCs w:val="28"/>
        </w:rPr>
      </w:pPr>
      <w:r w:rsidRPr="002A043E">
        <w:rPr>
          <w:rFonts w:ascii="Times New Roman" w:hAnsi="Times New Roman" w:cs="Times New Roman"/>
          <w:color w:val="1F1F1F"/>
          <w:sz w:val="28"/>
          <w:szCs w:val="28"/>
        </w:rPr>
        <w:sym w:font="Symbol" w:char="F0B7"/>
      </w:r>
      <w:r w:rsidRPr="002A043E">
        <w:rPr>
          <w:rFonts w:ascii="Times New Roman" w:hAnsi="Times New Roman" w:cs="Times New Roman"/>
          <w:color w:val="1F1F1F"/>
          <w:sz w:val="28"/>
          <w:szCs w:val="28"/>
        </w:rPr>
        <w:t xml:space="preserve"> наявність або відсутність шкідливих звичок (паління, вживання або невживання алкоголю, наркотиків та ін.); </w:t>
      </w:r>
    </w:p>
    <w:p w14:paraId="733AAD5E" w14:textId="77777777" w:rsidR="002A043E" w:rsidRDefault="002A043E" w:rsidP="002A043E">
      <w:pPr>
        <w:pStyle w:val="HTML"/>
        <w:spacing w:line="360" w:lineRule="auto"/>
        <w:ind w:firstLine="567"/>
        <w:jc w:val="both"/>
        <w:rPr>
          <w:rStyle w:val="y2iqfc"/>
          <w:rFonts w:ascii="Times New Roman" w:hAnsi="Times New Roman" w:cs="Times New Roman"/>
          <w:color w:val="1F1F1F"/>
          <w:sz w:val="28"/>
          <w:szCs w:val="28"/>
        </w:rPr>
      </w:pPr>
      <w:r w:rsidRPr="002A043E">
        <w:rPr>
          <w:rFonts w:ascii="Times New Roman" w:hAnsi="Times New Roman" w:cs="Times New Roman"/>
          <w:color w:val="1F1F1F"/>
          <w:sz w:val="28"/>
          <w:szCs w:val="28"/>
        </w:rPr>
        <w:sym w:font="Symbol" w:char="F0B7"/>
      </w:r>
      <w:r w:rsidRPr="002A043E">
        <w:rPr>
          <w:rFonts w:ascii="Times New Roman" w:hAnsi="Times New Roman" w:cs="Times New Roman"/>
          <w:color w:val="1F1F1F"/>
          <w:sz w:val="28"/>
          <w:szCs w:val="28"/>
        </w:rPr>
        <w:t xml:space="preserve"> характер харчування (переїдання, недоїдання, нормальне і якісне харчування та ін.);</w:t>
      </w:r>
      <w:r>
        <w:rPr>
          <w:rStyle w:val="y2iqfc"/>
          <w:rFonts w:ascii="Times New Roman" w:hAnsi="Times New Roman" w:cs="Times New Roman"/>
          <w:color w:val="1F1F1F"/>
          <w:sz w:val="28"/>
          <w:szCs w:val="28"/>
        </w:rPr>
        <w:t xml:space="preserve"> </w:t>
      </w:r>
    </w:p>
    <w:p w14:paraId="2E6C323D" w14:textId="77777777" w:rsidR="002A043E" w:rsidRDefault="002A043E" w:rsidP="002A043E">
      <w:pPr>
        <w:pStyle w:val="HTML"/>
        <w:numPr>
          <w:ilvl w:val="0"/>
          <w:numId w:val="16"/>
        </w:numPr>
        <w:spacing w:line="360" w:lineRule="auto"/>
        <w:ind w:left="0" w:firstLine="567"/>
        <w:jc w:val="both"/>
        <w:rPr>
          <w:rFonts w:ascii="Times New Roman" w:hAnsi="Times New Roman" w:cs="Times New Roman"/>
          <w:color w:val="1F1F1F"/>
          <w:sz w:val="28"/>
          <w:szCs w:val="28"/>
        </w:rPr>
      </w:pPr>
      <w:r w:rsidRPr="002A043E">
        <w:rPr>
          <w:rFonts w:ascii="Times New Roman" w:hAnsi="Times New Roman" w:cs="Times New Roman"/>
          <w:color w:val="1F1F1F"/>
          <w:sz w:val="28"/>
          <w:szCs w:val="28"/>
        </w:rPr>
        <w:t xml:space="preserve">загартовування (повітрям, водою); </w:t>
      </w:r>
    </w:p>
    <w:p w14:paraId="57A6D927" w14:textId="77777777" w:rsidR="002A043E" w:rsidRDefault="002A043E" w:rsidP="002A043E">
      <w:pPr>
        <w:pStyle w:val="HTML"/>
        <w:spacing w:line="360" w:lineRule="auto"/>
        <w:ind w:firstLine="567"/>
        <w:jc w:val="both"/>
        <w:rPr>
          <w:rFonts w:ascii="Times New Roman" w:hAnsi="Times New Roman" w:cs="Times New Roman"/>
          <w:color w:val="1F1F1F"/>
          <w:sz w:val="28"/>
          <w:szCs w:val="28"/>
        </w:rPr>
      </w:pPr>
      <w:r w:rsidRPr="002A043E">
        <w:rPr>
          <w:rFonts w:ascii="Times New Roman" w:hAnsi="Times New Roman" w:cs="Times New Roman"/>
          <w:color w:val="1F1F1F"/>
          <w:sz w:val="28"/>
          <w:szCs w:val="28"/>
        </w:rPr>
        <w:sym w:font="Symbol" w:char="F0B7"/>
      </w:r>
      <w:r w:rsidRPr="002A043E">
        <w:rPr>
          <w:rFonts w:ascii="Times New Roman" w:hAnsi="Times New Roman" w:cs="Times New Roman"/>
          <w:color w:val="1F1F1F"/>
          <w:sz w:val="28"/>
          <w:szCs w:val="28"/>
        </w:rPr>
        <w:t xml:space="preserve"> режим роботи та відпочинку;</w:t>
      </w:r>
    </w:p>
    <w:p w14:paraId="21AF446A" w14:textId="77777777" w:rsidR="002A043E" w:rsidRDefault="002A043E" w:rsidP="002A043E">
      <w:pPr>
        <w:pStyle w:val="HTML"/>
        <w:spacing w:line="360" w:lineRule="auto"/>
        <w:ind w:firstLine="567"/>
        <w:jc w:val="both"/>
        <w:rPr>
          <w:rFonts w:ascii="Times New Roman" w:hAnsi="Times New Roman" w:cs="Times New Roman"/>
          <w:color w:val="1F1F1F"/>
          <w:sz w:val="28"/>
          <w:szCs w:val="28"/>
        </w:rPr>
      </w:pPr>
      <w:r w:rsidRPr="002A043E">
        <w:rPr>
          <w:rFonts w:ascii="Times New Roman" w:hAnsi="Times New Roman" w:cs="Times New Roman"/>
          <w:color w:val="1F1F1F"/>
          <w:sz w:val="28"/>
          <w:szCs w:val="28"/>
        </w:rPr>
        <w:t xml:space="preserve"> </w:t>
      </w:r>
      <w:r w:rsidRPr="002A043E">
        <w:rPr>
          <w:rFonts w:ascii="Times New Roman" w:hAnsi="Times New Roman" w:cs="Times New Roman"/>
          <w:color w:val="1F1F1F"/>
          <w:sz w:val="28"/>
          <w:szCs w:val="28"/>
        </w:rPr>
        <w:sym w:font="Symbol" w:char="F0B7"/>
      </w:r>
      <w:r w:rsidRPr="002A043E">
        <w:rPr>
          <w:rFonts w:ascii="Times New Roman" w:hAnsi="Times New Roman" w:cs="Times New Roman"/>
          <w:color w:val="1F1F1F"/>
          <w:sz w:val="28"/>
          <w:szCs w:val="28"/>
        </w:rPr>
        <w:t xml:space="preserve"> гігієна; </w:t>
      </w:r>
    </w:p>
    <w:p w14:paraId="480A08A1" w14:textId="77777777" w:rsidR="002A043E" w:rsidRDefault="002A043E" w:rsidP="002A043E">
      <w:pPr>
        <w:pStyle w:val="HTML"/>
        <w:spacing w:line="360" w:lineRule="auto"/>
        <w:ind w:firstLine="567"/>
        <w:jc w:val="both"/>
        <w:rPr>
          <w:rFonts w:ascii="Times New Roman" w:hAnsi="Times New Roman" w:cs="Times New Roman"/>
          <w:color w:val="1F1F1F"/>
          <w:sz w:val="28"/>
          <w:szCs w:val="28"/>
        </w:rPr>
      </w:pPr>
      <w:r w:rsidRPr="002A043E">
        <w:rPr>
          <w:rFonts w:ascii="Times New Roman" w:hAnsi="Times New Roman" w:cs="Times New Roman"/>
          <w:color w:val="1F1F1F"/>
          <w:sz w:val="28"/>
          <w:szCs w:val="28"/>
        </w:rPr>
        <w:lastRenderedPageBreak/>
        <w:sym w:font="Symbol" w:char="F0B7"/>
      </w:r>
      <w:r w:rsidRPr="002A043E">
        <w:rPr>
          <w:rFonts w:ascii="Times New Roman" w:hAnsi="Times New Roman" w:cs="Times New Roman"/>
          <w:color w:val="1F1F1F"/>
          <w:sz w:val="28"/>
          <w:szCs w:val="28"/>
        </w:rPr>
        <w:t xml:space="preserve"> стрес; </w:t>
      </w:r>
    </w:p>
    <w:p w14:paraId="669A2919" w14:textId="77777777" w:rsidR="002A043E" w:rsidRDefault="002A043E" w:rsidP="002A043E">
      <w:pPr>
        <w:pStyle w:val="HTML"/>
        <w:spacing w:line="360" w:lineRule="auto"/>
        <w:ind w:firstLine="567"/>
        <w:jc w:val="both"/>
        <w:rPr>
          <w:rFonts w:ascii="Times New Roman" w:hAnsi="Times New Roman" w:cs="Times New Roman"/>
          <w:color w:val="1F1F1F"/>
          <w:sz w:val="28"/>
          <w:szCs w:val="28"/>
        </w:rPr>
      </w:pPr>
      <w:r w:rsidRPr="002A043E">
        <w:rPr>
          <w:rFonts w:ascii="Times New Roman" w:hAnsi="Times New Roman" w:cs="Times New Roman"/>
          <w:color w:val="1F1F1F"/>
          <w:sz w:val="28"/>
          <w:szCs w:val="28"/>
        </w:rPr>
        <w:sym w:font="Symbol" w:char="F0B7"/>
      </w:r>
      <w:r w:rsidRPr="002A043E">
        <w:rPr>
          <w:rFonts w:ascii="Times New Roman" w:hAnsi="Times New Roman" w:cs="Times New Roman"/>
          <w:color w:val="1F1F1F"/>
          <w:sz w:val="28"/>
          <w:szCs w:val="28"/>
        </w:rPr>
        <w:t xml:space="preserve"> зовнішнє середовище; </w:t>
      </w:r>
    </w:p>
    <w:p w14:paraId="5DF10E93" w14:textId="77777777" w:rsidR="002A043E" w:rsidRDefault="002A043E" w:rsidP="002A043E">
      <w:pPr>
        <w:pStyle w:val="HTML"/>
        <w:spacing w:line="360" w:lineRule="auto"/>
        <w:ind w:firstLine="567"/>
        <w:jc w:val="both"/>
        <w:rPr>
          <w:rFonts w:ascii="Times New Roman" w:hAnsi="Times New Roman" w:cs="Times New Roman"/>
          <w:color w:val="1F1F1F"/>
          <w:sz w:val="28"/>
          <w:szCs w:val="28"/>
        </w:rPr>
      </w:pPr>
      <w:r w:rsidRPr="002A043E">
        <w:rPr>
          <w:rFonts w:ascii="Times New Roman" w:hAnsi="Times New Roman" w:cs="Times New Roman"/>
          <w:color w:val="1F1F1F"/>
          <w:sz w:val="28"/>
          <w:szCs w:val="28"/>
        </w:rPr>
        <w:sym w:font="Symbol" w:char="F0B7"/>
      </w:r>
      <w:r w:rsidRPr="002A043E">
        <w:rPr>
          <w:rFonts w:ascii="Times New Roman" w:hAnsi="Times New Roman" w:cs="Times New Roman"/>
          <w:color w:val="1F1F1F"/>
          <w:sz w:val="28"/>
          <w:szCs w:val="28"/>
        </w:rPr>
        <w:t xml:space="preserve"> хобі (захоплення музикою, малюванням, спортом та ін.); </w:t>
      </w:r>
    </w:p>
    <w:p w14:paraId="1921E23C" w14:textId="6F735646" w:rsidR="002A043E" w:rsidRDefault="002A043E" w:rsidP="002A043E">
      <w:pPr>
        <w:pStyle w:val="HTML"/>
        <w:spacing w:line="360" w:lineRule="auto"/>
        <w:ind w:firstLine="567"/>
        <w:jc w:val="both"/>
        <w:rPr>
          <w:rFonts w:ascii="Times New Roman" w:hAnsi="Times New Roman" w:cs="Times New Roman"/>
          <w:color w:val="1F1F1F"/>
          <w:sz w:val="28"/>
          <w:szCs w:val="28"/>
        </w:rPr>
      </w:pPr>
      <w:r w:rsidRPr="002A043E">
        <w:rPr>
          <w:rFonts w:ascii="Times New Roman" w:hAnsi="Times New Roman" w:cs="Times New Roman"/>
          <w:color w:val="1F1F1F"/>
          <w:sz w:val="28"/>
          <w:szCs w:val="28"/>
        </w:rPr>
        <w:sym w:font="Symbol" w:char="F0B7"/>
      </w:r>
      <w:r w:rsidRPr="002A043E">
        <w:rPr>
          <w:rFonts w:ascii="Times New Roman" w:hAnsi="Times New Roman" w:cs="Times New Roman"/>
          <w:color w:val="1F1F1F"/>
          <w:sz w:val="28"/>
          <w:szCs w:val="28"/>
        </w:rPr>
        <w:t xml:space="preserve"> громадська робота</w:t>
      </w:r>
      <w:r w:rsidR="007870D8">
        <w:rPr>
          <w:rFonts w:ascii="Times New Roman" w:hAnsi="Times New Roman" w:cs="Times New Roman"/>
          <w:color w:val="1F1F1F"/>
          <w:sz w:val="28"/>
          <w:szCs w:val="28"/>
        </w:rPr>
        <w:t xml:space="preserve"> [52]</w:t>
      </w:r>
      <w:r w:rsidRPr="002A043E">
        <w:rPr>
          <w:rFonts w:ascii="Times New Roman" w:hAnsi="Times New Roman" w:cs="Times New Roman"/>
          <w:color w:val="1F1F1F"/>
          <w:sz w:val="28"/>
          <w:szCs w:val="28"/>
        </w:rPr>
        <w:t>.</w:t>
      </w:r>
    </w:p>
    <w:bookmarkEnd w:id="17"/>
    <w:p w14:paraId="69E40D32" w14:textId="77CED08D" w:rsidR="002A043E" w:rsidRDefault="002A043E" w:rsidP="002A043E">
      <w:pPr>
        <w:pStyle w:val="HTML"/>
        <w:spacing w:line="360" w:lineRule="auto"/>
        <w:ind w:firstLine="567"/>
        <w:jc w:val="both"/>
        <w:rPr>
          <w:rStyle w:val="y2iqfc"/>
          <w:rFonts w:ascii="Times New Roman" w:hAnsi="Times New Roman" w:cs="Times New Roman"/>
          <w:color w:val="1F1F1F"/>
          <w:sz w:val="28"/>
          <w:szCs w:val="28"/>
        </w:rPr>
      </w:pPr>
      <w:r w:rsidRPr="002A043E">
        <w:rPr>
          <w:rFonts w:ascii="Times New Roman" w:hAnsi="Times New Roman" w:cs="Times New Roman"/>
          <w:color w:val="1F1F1F"/>
          <w:sz w:val="28"/>
          <w:szCs w:val="28"/>
        </w:rPr>
        <w:t xml:space="preserve">Вивчення </w:t>
      </w:r>
      <w:r>
        <w:rPr>
          <w:rFonts w:ascii="Times New Roman" w:hAnsi="Times New Roman" w:cs="Times New Roman"/>
          <w:color w:val="1F1F1F"/>
          <w:sz w:val="28"/>
          <w:szCs w:val="28"/>
        </w:rPr>
        <w:t xml:space="preserve">цих </w:t>
      </w:r>
      <w:r w:rsidRPr="002A043E">
        <w:rPr>
          <w:rFonts w:ascii="Times New Roman" w:hAnsi="Times New Roman" w:cs="Times New Roman"/>
          <w:color w:val="1F1F1F"/>
          <w:sz w:val="28"/>
          <w:szCs w:val="28"/>
        </w:rPr>
        <w:t>факторів, які впливають на здоров’я людини, показує, що 50% становлять фактори, що характеризують спосіб життя людини, 20% генетичні, 20% – спадковість і тільки 10% залежить від стану охорони здоров’я. Отже спосіб життя посідає провідне місце в детермінації здоров’я і, змінюючи спосіб життя, людина сама може впливати на своє здоров’я.</w:t>
      </w:r>
    </w:p>
    <w:p w14:paraId="648CFDA1" w14:textId="77777777" w:rsidR="00CE624B" w:rsidRDefault="00CE624B" w:rsidP="00923203">
      <w:pPr>
        <w:pStyle w:val="HTML"/>
        <w:spacing w:line="360" w:lineRule="auto"/>
        <w:ind w:firstLine="680"/>
        <w:jc w:val="both"/>
        <w:rPr>
          <w:rStyle w:val="y2iqfc"/>
          <w:rFonts w:ascii="Times New Roman" w:hAnsi="Times New Roman" w:cs="Times New Roman"/>
          <w:color w:val="1F1F1F"/>
          <w:sz w:val="28"/>
          <w:szCs w:val="28"/>
        </w:rPr>
      </w:pPr>
      <w:r w:rsidRPr="00CE624B">
        <w:rPr>
          <w:rStyle w:val="y2iqfc"/>
          <w:rFonts w:ascii="Times New Roman" w:hAnsi="Times New Roman" w:cs="Times New Roman"/>
          <w:color w:val="1F1F1F"/>
          <w:sz w:val="28"/>
          <w:szCs w:val="28"/>
        </w:rPr>
        <w:t>На жаль, вікові нездужання неминучі. І люди частіше підкоряються обставинам: менше рухаються, приймають більше ліків, вважаючи, що в такий спосіб вони зберігають енергію і допомагають організму впоратися з переходом на новий режим життя. Ця позиція є шкідливою помилкою.</w:t>
      </w:r>
    </w:p>
    <w:p w14:paraId="0FEB0413" w14:textId="77777777" w:rsidR="00CE624B" w:rsidRDefault="00CE624B" w:rsidP="00923203">
      <w:pPr>
        <w:pStyle w:val="HTML"/>
        <w:spacing w:line="360" w:lineRule="auto"/>
        <w:ind w:firstLine="680"/>
        <w:jc w:val="both"/>
        <w:rPr>
          <w:rStyle w:val="y2iqfc"/>
          <w:rFonts w:ascii="Times New Roman" w:hAnsi="Times New Roman" w:cs="Times New Roman"/>
          <w:color w:val="1F1F1F"/>
          <w:sz w:val="28"/>
          <w:szCs w:val="28"/>
        </w:rPr>
      </w:pPr>
      <w:r w:rsidRPr="00CE624B">
        <w:rPr>
          <w:rStyle w:val="y2iqfc"/>
          <w:rFonts w:ascii="Times New Roman" w:hAnsi="Times New Roman" w:cs="Times New Roman"/>
          <w:color w:val="1F1F1F"/>
          <w:sz w:val="28"/>
          <w:szCs w:val="28"/>
        </w:rPr>
        <w:t>І в літньому віці життя може бути повноцінним, насиченим яскравими відчуттями та подіями, тобто практично таким же активним, як і в попередні роки. Важливо лише добре уявляти, які фізіологічні зміни відбуваються в організмі на даному відрізку часу, і відповідно до цього коригувати повсякденний стиль поведінки, харчування тощо.</w:t>
      </w:r>
    </w:p>
    <w:p w14:paraId="4E265434" w14:textId="052BB6E6" w:rsidR="001E10C2" w:rsidRDefault="00CE624B" w:rsidP="001E10C2">
      <w:pPr>
        <w:pStyle w:val="HTML"/>
        <w:spacing w:line="360" w:lineRule="auto"/>
        <w:ind w:firstLine="680"/>
        <w:jc w:val="both"/>
        <w:rPr>
          <w:rStyle w:val="y2iqfc"/>
          <w:rFonts w:ascii="Times New Roman" w:hAnsi="Times New Roman" w:cs="Times New Roman"/>
          <w:color w:val="1F1F1F"/>
          <w:sz w:val="28"/>
          <w:szCs w:val="28"/>
        </w:rPr>
      </w:pPr>
      <w:r>
        <w:rPr>
          <w:rStyle w:val="y2iqfc"/>
          <w:rFonts w:ascii="Times New Roman" w:hAnsi="Times New Roman" w:cs="Times New Roman"/>
          <w:color w:val="1F1F1F"/>
          <w:sz w:val="28"/>
          <w:szCs w:val="28"/>
        </w:rPr>
        <w:t>Для того, щоб рухова активність приносила користь треба дотримуватися принципів занять фізичною активністю. По-перше, це п</w:t>
      </w:r>
      <w:r w:rsidRPr="00CE624B">
        <w:rPr>
          <w:rStyle w:val="y2iqfc"/>
          <w:rFonts w:ascii="Times New Roman" w:hAnsi="Times New Roman" w:cs="Times New Roman"/>
          <w:color w:val="1F1F1F"/>
          <w:sz w:val="28"/>
          <w:szCs w:val="28"/>
        </w:rPr>
        <w:t xml:space="preserve">оступовість підвищення навантаження - йти «від простого до складного» і «від меншого до більшого». Обов'язкове виконання ранкової </w:t>
      </w:r>
      <w:r>
        <w:rPr>
          <w:rStyle w:val="y2iqfc"/>
          <w:rFonts w:ascii="Times New Roman" w:hAnsi="Times New Roman" w:cs="Times New Roman"/>
          <w:color w:val="1F1F1F"/>
          <w:sz w:val="28"/>
          <w:szCs w:val="28"/>
        </w:rPr>
        <w:t>гімнастики</w:t>
      </w:r>
      <w:r w:rsidRPr="00CE624B">
        <w:rPr>
          <w:rStyle w:val="y2iqfc"/>
          <w:rFonts w:ascii="Times New Roman" w:hAnsi="Times New Roman" w:cs="Times New Roman"/>
          <w:color w:val="1F1F1F"/>
          <w:sz w:val="28"/>
          <w:szCs w:val="28"/>
        </w:rPr>
        <w:t>: прості вправи для ніг і спини, лежачи на ліжку, потім, вставши з ліжка, вправи для рук і плечового пояс</w:t>
      </w:r>
      <w:r>
        <w:rPr>
          <w:rStyle w:val="y2iqfc"/>
          <w:rFonts w:ascii="Times New Roman" w:hAnsi="Times New Roman" w:cs="Times New Roman"/>
          <w:color w:val="1F1F1F"/>
          <w:sz w:val="28"/>
          <w:szCs w:val="28"/>
        </w:rPr>
        <w:t>у. Бажано, по 10-12</w:t>
      </w:r>
      <w:r w:rsidRPr="00CE624B">
        <w:rPr>
          <w:rStyle w:val="y2iqfc"/>
          <w:rFonts w:ascii="Times New Roman" w:hAnsi="Times New Roman" w:cs="Times New Roman"/>
          <w:color w:val="1F1F1F"/>
          <w:sz w:val="28"/>
          <w:szCs w:val="28"/>
        </w:rPr>
        <w:t xml:space="preserve"> повторень кожного руху. Зарядку можна робити і ввечері для</w:t>
      </w:r>
      <w:r>
        <w:rPr>
          <w:rStyle w:val="y2iqfc"/>
          <w:rFonts w:ascii="Times New Roman" w:hAnsi="Times New Roman" w:cs="Times New Roman"/>
          <w:color w:val="1F1F1F"/>
          <w:sz w:val="28"/>
          <w:szCs w:val="28"/>
        </w:rPr>
        <w:t xml:space="preserve"> зняття втоми, з обов’язковим виконанням дихальних вправ. По-друге, систематичні</w:t>
      </w:r>
      <w:r w:rsidRPr="00CE624B">
        <w:rPr>
          <w:rStyle w:val="y2iqfc"/>
          <w:rFonts w:ascii="Times New Roman" w:hAnsi="Times New Roman" w:cs="Times New Roman"/>
          <w:color w:val="1F1F1F"/>
          <w:sz w:val="28"/>
          <w:szCs w:val="28"/>
        </w:rPr>
        <w:t xml:space="preserve"> та </w:t>
      </w:r>
      <w:r>
        <w:rPr>
          <w:rStyle w:val="y2iqfc"/>
          <w:rFonts w:ascii="Times New Roman" w:hAnsi="Times New Roman" w:cs="Times New Roman"/>
          <w:color w:val="1F1F1F"/>
          <w:sz w:val="28"/>
          <w:szCs w:val="28"/>
        </w:rPr>
        <w:t>безперервні</w:t>
      </w:r>
      <w:r w:rsidRPr="00CE624B">
        <w:rPr>
          <w:rStyle w:val="y2iqfc"/>
          <w:rFonts w:ascii="Times New Roman" w:hAnsi="Times New Roman" w:cs="Times New Roman"/>
          <w:color w:val="1F1F1F"/>
          <w:sz w:val="28"/>
          <w:szCs w:val="28"/>
        </w:rPr>
        <w:t xml:space="preserve"> фізи</w:t>
      </w:r>
      <w:r>
        <w:rPr>
          <w:rStyle w:val="y2iqfc"/>
          <w:rFonts w:ascii="Times New Roman" w:hAnsi="Times New Roman" w:cs="Times New Roman"/>
          <w:color w:val="1F1F1F"/>
          <w:sz w:val="28"/>
          <w:szCs w:val="28"/>
        </w:rPr>
        <w:t>чні навантаження протягом тижня, приблизно</w:t>
      </w:r>
      <w:r w:rsidRPr="00CE624B">
        <w:rPr>
          <w:rStyle w:val="y2iqfc"/>
          <w:rFonts w:ascii="Times New Roman" w:hAnsi="Times New Roman" w:cs="Times New Roman"/>
          <w:color w:val="1F1F1F"/>
          <w:sz w:val="28"/>
          <w:szCs w:val="28"/>
        </w:rPr>
        <w:t xml:space="preserve"> 30</w:t>
      </w:r>
      <w:r>
        <w:rPr>
          <w:rStyle w:val="y2iqfc"/>
          <w:rFonts w:ascii="Times New Roman" w:hAnsi="Times New Roman" w:cs="Times New Roman"/>
          <w:color w:val="1F1F1F"/>
          <w:sz w:val="28"/>
          <w:szCs w:val="28"/>
        </w:rPr>
        <w:t xml:space="preserve">-40 хвилин на день. </w:t>
      </w:r>
      <w:r w:rsidRPr="00CE624B">
        <w:rPr>
          <w:rStyle w:val="y2iqfc"/>
          <w:rFonts w:ascii="Times New Roman" w:hAnsi="Times New Roman" w:cs="Times New Roman"/>
          <w:color w:val="1F1F1F"/>
          <w:sz w:val="28"/>
          <w:szCs w:val="28"/>
        </w:rPr>
        <w:t xml:space="preserve">Щоденні помірні фізичні навантаження допомагають уповільнити процеси старіння, поліпшити діяльність серцево-судинної системи, органів дихання, збільшити силу м'язів і рухливість у суглобах, підвищити </w:t>
      </w:r>
      <w:r w:rsidRPr="00CE624B">
        <w:rPr>
          <w:rStyle w:val="y2iqfc"/>
          <w:rFonts w:ascii="Times New Roman" w:hAnsi="Times New Roman" w:cs="Times New Roman"/>
          <w:color w:val="1F1F1F"/>
          <w:sz w:val="28"/>
          <w:szCs w:val="28"/>
        </w:rPr>
        <w:lastRenderedPageBreak/>
        <w:t>щільність кісткової тканини, знизити схильність до депресії, підвищити працездатність, поліпшити настрій, координацію рухів</w:t>
      </w:r>
      <w:r w:rsidR="007870D8">
        <w:rPr>
          <w:rStyle w:val="y2iqfc"/>
          <w:rFonts w:ascii="Times New Roman" w:hAnsi="Times New Roman" w:cs="Times New Roman"/>
          <w:color w:val="1F1F1F"/>
          <w:sz w:val="28"/>
          <w:szCs w:val="28"/>
        </w:rPr>
        <w:t xml:space="preserve"> </w:t>
      </w:r>
      <w:r w:rsidR="007870D8">
        <w:rPr>
          <w:rFonts w:ascii="Times New Roman" w:hAnsi="Times New Roman" w:cs="Times New Roman"/>
          <w:color w:val="1F1F1F"/>
          <w:sz w:val="28"/>
          <w:szCs w:val="28"/>
        </w:rPr>
        <w:t>[44]</w:t>
      </w:r>
      <w:r w:rsidRPr="00CE624B">
        <w:rPr>
          <w:rStyle w:val="y2iqfc"/>
          <w:rFonts w:ascii="Times New Roman" w:hAnsi="Times New Roman" w:cs="Times New Roman"/>
          <w:color w:val="1F1F1F"/>
          <w:sz w:val="28"/>
          <w:szCs w:val="28"/>
        </w:rPr>
        <w:t>.</w:t>
      </w:r>
    </w:p>
    <w:p w14:paraId="5BAF30CC" w14:textId="77777777" w:rsidR="001E10C2" w:rsidRDefault="001E10C2" w:rsidP="001E10C2">
      <w:pPr>
        <w:pStyle w:val="HTML"/>
        <w:spacing w:line="360" w:lineRule="auto"/>
        <w:ind w:firstLine="680"/>
        <w:jc w:val="both"/>
        <w:rPr>
          <w:rFonts w:ascii="Times New Roman" w:hAnsi="Times New Roman" w:cs="Times New Roman"/>
          <w:color w:val="000000"/>
          <w:sz w:val="28"/>
          <w:szCs w:val="28"/>
        </w:rPr>
      </w:pPr>
      <w:r w:rsidRPr="001E10C2">
        <w:rPr>
          <w:rFonts w:ascii="Times New Roman" w:hAnsi="Times New Roman" w:cs="Times New Roman"/>
          <w:sz w:val="28"/>
          <w:szCs w:val="28"/>
        </w:rPr>
        <w:t>Три</w:t>
      </w:r>
      <w:r w:rsidRPr="001E10C2">
        <w:rPr>
          <w:rFonts w:ascii="Times New Roman" w:hAnsi="Times New Roman" w:cs="Times New Roman"/>
          <w:color w:val="000000"/>
          <w:sz w:val="28"/>
          <w:szCs w:val="28"/>
        </w:rPr>
        <w:t>вале зниження фізичної активності призводить до ще більш виражених і стійких порушень, які поступово стають незворотними і викликають найбільш поширені у наш час хвороби, так звані «хвороби цивілізації» гіпертонічну хворобу, атеросклероз, ішемічну хворобу серця, захворювання суглобів ніг, порушення постави з ураженням кістково м’язового апарату; сприяють розвитку інфаркту міокарда.</w:t>
      </w:r>
    </w:p>
    <w:p w14:paraId="0F10E93F" w14:textId="77777777" w:rsidR="001E10C2" w:rsidRDefault="001E10C2" w:rsidP="001E10C2">
      <w:pPr>
        <w:pStyle w:val="HTML"/>
        <w:spacing w:line="360" w:lineRule="auto"/>
        <w:ind w:firstLine="680"/>
        <w:jc w:val="both"/>
        <w:rPr>
          <w:rFonts w:ascii="Times New Roman" w:hAnsi="Times New Roman" w:cs="Times New Roman"/>
          <w:color w:val="000000"/>
          <w:sz w:val="28"/>
          <w:szCs w:val="28"/>
        </w:rPr>
      </w:pPr>
      <w:r w:rsidRPr="001E10C2">
        <w:rPr>
          <w:rFonts w:ascii="Times New Roman" w:hAnsi="Times New Roman" w:cs="Times New Roman"/>
          <w:color w:val="000000"/>
          <w:sz w:val="28"/>
          <w:szCs w:val="28"/>
        </w:rPr>
        <w:t xml:space="preserve">Унаслідок недостатності рухової активності практично здорові люди скаржаться на: </w:t>
      </w:r>
    </w:p>
    <w:p w14:paraId="641CF732" w14:textId="77777777" w:rsidR="001E10C2" w:rsidRDefault="001E10C2" w:rsidP="001E10C2">
      <w:pPr>
        <w:pStyle w:val="HTML"/>
        <w:spacing w:line="360" w:lineRule="auto"/>
        <w:ind w:firstLine="680"/>
        <w:jc w:val="both"/>
        <w:rPr>
          <w:rFonts w:ascii="Times New Roman" w:hAnsi="Times New Roman" w:cs="Times New Roman"/>
          <w:color w:val="000000"/>
          <w:sz w:val="28"/>
          <w:szCs w:val="28"/>
        </w:rPr>
      </w:pPr>
      <w:r w:rsidRPr="001E10C2">
        <w:rPr>
          <w:rFonts w:ascii="Times New Roman" w:hAnsi="Times New Roman" w:cs="Times New Roman"/>
          <w:color w:val="000000"/>
          <w:sz w:val="28"/>
          <w:szCs w:val="28"/>
        </w:rPr>
        <w:t xml:space="preserve">• задишку при невеликому фізичному навантаженні; </w:t>
      </w:r>
    </w:p>
    <w:p w14:paraId="3E65CA58" w14:textId="77777777" w:rsidR="001E10C2" w:rsidRDefault="001E10C2" w:rsidP="001E10C2">
      <w:pPr>
        <w:pStyle w:val="HTML"/>
        <w:spacing w:line="360" w:lineRule="auto"/>
        <w:ind w:firstLine="680"/>
        <w:jc w:val="both"/>
        <w:rPr>
          <w:rFonts w:ascii="Times New Roman" w:hAnsi="Times New Roman" w:cs="Times New Roman"/>
          <w:color w:val="000000"/>
          <w:sz w:val="28"/>
          <w:szCs w:val="28"/>
        </w:rPr>
      </w:pPr>
      <w:r w:rsidRPr="001E10C2">
        <w:rPr>
          <w:rFonts w:ascii="Times New Roman" w:hAnsi="Times New Roman" w:cs="Times New Roman"/>
          <w:color w:val="000000"/>
          <w:sz w:val="28"/>
          <w:szCs w:val="28"/>
        </w:rPr>
        <w:t xml:space="preserve">• зниження працездатності, швидку стомлюваність; </w:t>
      </w:r>
    </w:p>
    <w:p w14:paraId="29DF8310" w14:textId="77777777" w:rsidR="001E10C2" w:rsidRDefault="001E10C2" w:rsidP="001E10C2">
      <w:pPr>
        <w:pStyle w:val="HTML"/>
        <w:spacing w:line="360" w:lineRule="auto"/>
        <w:ind w:firstLine="680"/>
        <w:jc w:val="both"/>
        <w:rPr>
          <w:rFonts w:ascii="Times New Roman" w:hAnsi="Times New Roman" w:cs="Times New Roman"/>
          <w:color w:val="000000"/>
          <w:sz w:val="28"/>
          <w:szCs w:val="28"/>
        </w:rPr>
      </w:pPr>
      <w:r w:rsidRPr="001E10C2">
        <w:rPr>
          <w:rFonts w:ascii="Times New Roman" w:hAnsi="Times New Roman" w:cs="Times New Roman"/>
          <w:color w:val="000000"/>
          <w:sz w:val="28"/>
          <w:szCs w:val="28"/>
        </w:rPr>
        <w:t xml:space="preserve">• біль у ділянці серця і спини; </w:t>
      </w:r>
    </w:p>
    <w:p w14:paraId="53EE19F6" w14:textId="77777777" w:rsidR="001E10C2" w:rsidRDefault="001E10C2" w:rsidP="001E10C2">
      <w:pPr>
        <w:pStyle w:val="HTML"/>
        <w:spacing w:line="360" w:lineRule="auto"/>
        <w:ind w:firstLine="680"/>
        <w:jc w:val="both"/>
        <w:rPr>
          <w:rFonts w:ascii="Times New Roman" w:hAnsi="Times New Roman" w:cs="Times New Roman"/>
          <w:color w:val="000000"/>
          <w:sz w:val="28"/>
          <w:szCs w:val="28"/>
        </w:rPr>
      </w:pPr>
      <w:r w:rsidRPr="001E10C2">
        <w:rPr>
          <w:rFonts w:ascii="Times New Roman" w:hAnsi="Times New Roman" w:cs="Times New Roman"/>
          <w:color w:val="000000"/>
          <w:sz w:val="28"/>
          <w:szCs w:val="28"/>
        </w:rPr>
        <w:t xml:space="preserve">• порушення сну; </w:t>
      </w:r>
    </w:p>
    <w:p w14:paraId="32B4DEED" w14:textId="77777777" w:rsidR="001E10C2" w:rsidRDefault="001E10C2" w:rsidP="001E10C2">
      <w:pPr>
        <w:pStyle w:val="HTML"/>
        <w:spacing w:line="360" w:lineRule="auto"/>
        <w:ind w:firstLine="680"/>
        <w:jc w:val="both"/>
        <w:rPr>
          <w:rFonts w:ascii="Times New Roman" w:hAnsi="Times New Roman" w:cs="Times New Roman"/>
          <w:color w:val="000000"/>
          <w:sz w:val="28"/>
          <w:szCs w:val="28"/>
        </w:rPr>
      </w:pPr>
      <w:r w:rsidRPr="001E10C2">
        <w:rPr>
          <w:rFonts w:ascii="Times New Roman" w:hAnsi="Times New Roman" w:cs="Times New Roman"/>
          <w:color w:val="000000"/>
          <w:sz w:val="28"/>
          <w:szCs w:val="28"/>
        </w:rPr>
        <w:t xml:space="preserve">• послаблення ініціативності, зниження концентрації уваги; </w:t>
      </w:r>
    </w:p>
    <w:p w14:paraId="28FD429B" w14:textId="77777777" w:rsidR="001E10C2" w:rsidRDefault="001E10C2" w:rsidP="001E10C2">
      <w:pPr>
        <w:pStyle w:val="HTML"/>
        <w:spacing w:line="360" w:lineRule="auto"/>
        <w:ind w:firstLine="680"/>
        <w:jc w:val="both"/>
        <w:rPr>
          <w:rFonts w:ascii="Times New Roman" w:hAnsi="Times New Roman" w:cs="Times New Roman"/>
          <w:color w:val="000000"/>
          <w:sz w:val="28"/>
          <w:szCs w:val="28"/>
        </w:rPr>
      </w:pPr>
      <w:r w:rsidRPr="001E10C2">
        <w:rPr>
          <w:rFonts w:ascii="Times New Roman" w:hAnsi="Times New Roman" w:cs="Times New Roman"/>
          <w:color w:val="000000"/>
          <w:sz w:val="28"/>
          <w:szCs w:val="28"/>
        </w:rPr>
        <w:t xml:space="preserve">• підвищення нервово-емоційного збудження. </w:t>
      </w:r>
    </w:p>
    <w:p w14:paraId="4E62CE04" w14:textId="4B21B689" w:rsidR="001E10C2" w:rsidRDefault="001E10C2" w:rsidP="001E10C2">
      <w:pPr>
        <w:pStyle w:val="HTML"/>
        <w:spacing w:line="360" w:lineRule="auto"/>
        <w:ind w:firstLine="680"/>
        <w:jc w:val="both"/>
        <w:rPr>
          <w:rFonts w:ascii="Arial" w:hAnsi="Arial" w:cs="Arial"/>
          <w:color w:val="000000"/>
        </w:rPr>
      </w:pPr>
      <w:r w:rsidRPr="001E10C2">
        <w:rPr>
          <w:rFonts w:ascii="Times New Roman" w:hAnsi="Times New Roman" w:cs="Times New Roman"/>
          <w:color w:val="000000"/>
          <w:sz w:val="28"/>
          <w:szCs w:val="28"/>
        </w:rPr>
        <w:t>У той самий час фізичні вправи, регулярні заняття фізкультурою і спортом дають позитивний ефект, який проявляється, насамперед, в економізації і стимуляції функцій організму</w:t>
      </w:r>
      <w:r w:rsidR="007870D8">
        <w:rPr>
          <w:rFonts w:ascii="Times New Roman" w:hAnsi="Times New Roman" w:cs="Times New Roman"/>
          <w:color w:val="000000"/>
          <w:sz w:val="28"/>
          <w:szCs w:val="28"/>
        </w:rPr>
        <w:t xml:space="preserve"> </w:t>
      </w:r>
      <w:r w:rsidR="007870D8">
        <w:rPr>
          <w:rFonts w:ascii="Times New Roman" w:hAnsi="Times New Roman" w:cs="Times New Roman"/>
          <w:color w:val="1F1F1F"/>
          <w:sz w:val="28"/>
          <w:szCs w:val="28"/>
        </w:rPr>
        <w:t>[</w:t>
      </w:r>
      <w:r w:rsidR="009E7C45">
        <w:rPr>
          <w:rFonts w:ascii="Times New Roman" w:hAnsi="Times New Roman" w:cs="Times New Roman"/>
          <w:sz w:val="28"/>
          <w:szCs w:val="28"/>
        </w:rPr>
        <w:t>57</w:t>
      </w:r>
      <w:r w:rsidR="00EB6230">
        <w:rPr>
          <w:rFonts w:ascii="Times New Roman" w:hAnsi="Times New Roman" w:cs="Times New Roman"/>
          <w:sz w:val="28"/>
          <w:szCs w:val="28"/>
        </w:rPr>
        <w:t>,59</w:t>
      </w:r>
      <w:r w:rsidR="007870D8">
        <w:rPr>
          <w:rFonts w:ascii="Times New Roman" w:hAnsi="Times New Roman" w:cs="Times New Roman"/>
          <w:color w:val="1F1F1F"/>
          <w:sz w:val="28"/>
          <w:szCs w:val="28"/>
        </w:rPr>
        <w:t>]</w:t>
      </w:r>
      <w:r w:rsidRPr="001E10C2">
        <w:rPr>
          <w:rFonts w:ascii="Times New Roman" w:hAnsi="Times New Roman" w:cs="Times New Roman"/>
          <w:color w:val="000000"/>
          <w:sz w:val="28"/>
          <w:szCs w:val="28"/>
        </w:rPr>
        <w:t>.</w:t>
      </w:r>
      <w:r w:rsidRPr="001E10C2">
        <w:rPr>
          <w:rFonts w:ascii="Arial" w:hAnsi="Arial" w:cs="Arial"/>
          <w:color w:val="000000"/>
        </w:rPr>
        <w:t xml:space="preserve"> </w:t>
      </w:r>
    </w:p>
    <w:p w14:paraId="0B8AC27F" w14:textId="4DD741B9" w:rsidR="001E10C2" w:rsidRPr="001E10C2" w:rsidRDefault="001E10C2" w:rsidP="001E10C2">
      <w:pPr>
        <w:pStyle w:val="HTML"/>
        <w:spacing w:line="360" w:lineRule="auto"/>
        <w:ind w:firstLine="680"/>
        <w:jc w:val="both"/>
        <w:rPr>
          <w:rStyle w:val="y2iqfc"/>
          <w:rFonts w:ascii="Times New Roman" w:hAnsi="Times New Roman" w:cs="Times New Roman"/>
          <w:color w:val="000000"/>
          <w:sz w:val="28"/>
          <w:szCs w:val="28"/>
        </w:rPr>
      </w:pPr>
      <w:r w:rsidRPr="001E10C2">
        <w:rPr>
          <w:rFonts w:ascii="Times New Roman" w:hAnsi="Times New Roman" w:cs="Times New Roman"/>
          <w:color w:val="000000"/>
          <w:sz w:val="28"/>
          <w:szCs w:val="28"/>
        </w:rPr>
        <w:t xml:space="preserve">Характерно, що оздоровчий ефект рухової активності більш виражений у людей похилого віку, ніж у молодих. Під впливом тренування підвищується адаптація організму до несприятливих факторів зовнішнього середовища (холоду, спеки, радіації). </w:t>
      </w:r>
    </w:p>
    <w:p w14:paraId="3CF4D00C" w14:textId="77777777" w:rsidR="00B0452E" w:rsidRDefault="00CE624B" w:rsidP="00305793">
      <w:pPr>
        <w:pStyle w:val="HTML"/>
        <w:spacing w:line="360" w:lineRule="auto"/>
        <w:ind w:firstLine="680"/>
        <w:jc w:val="both"/>
        <w:rPr>
          <w:rStyle w:val="y2iqfc"/>
          <w:rFonts w:ascii="Times New Roman" w:hAnsi="Times New Roman" w:cs="Times New Roman"/>
          <w:color w:val="1F1F1F"/>
          <w:sz w:val="28"/>
          <w:szCs w:val="28"/>
        </w:rPr>
      </w:pPr>
      <w:r>
        <w:rPr>
          <w:rStyle w:val="y2iqfc"/>
          <w:rFonts w:ascii="Times New Roman" w:hAnsi="Times New Roman" w:cs="Times New Roman"/>
          <w:color w:val="1F1F1F"/>
          <w:sz w:val="28"/>
          <w:szCs w:val="28"/>
        </w:rPr>
        <w:t>Корисною є</w:t>
      </w:r>
      <w:r w:rsidRPr="00CE624B">
        <w:rPr>
          <w:rStyle w:val="y2iqfc"/>
          <w:rFonts w:ascii="Times New Roman" w:hAnsi="Times New Roman" w:cs="Times New Roman"/>
          <w:color w:val="1F1F1F"/>
          <w:sz w:val="28"/>
          <w:szCs w:val="28"/>
        </w:rPr>
        <w:t xml:space="preserve"> ходьба, яка є найбільш фізіологічним тренуванням для серця. Час для ходьби можна знайти завжди: ходити пішки на роботу, сходами, не користуючись ліфтом. Важливо пам'ятати, що ходьба має бути помірної інтенсивності, тільки тоді вона матиме тренувальний ефект. Але людям із захворюваннями суглобів ніг тривала ходьба та присідання не рекомендую</w:t>
      </w:r>
      <w:r w:rsidR="000411AF">
        <w:rPr>
          <w:rStyle w:val="y2iqfc"/>
          <w:rFonts w:ascii="Times New Roman" w:hAnsi="Times New Roman" w:cs="Times New Roman"/>
          <w:color w:val="1F1F1F"/>
          <w:sz w:val="28"/>
          <w:szCs w:val="28"/>
        </w:rPr>
        <w:t>ться, ї</w:t>
      </w:r>
      <w:r w:rsidRPr="00CE624B">
        <w:rPr>
          <w:rStyle w:val="y2iqfc"/>
          <w:rFonts w:ascii="Times New Roman" w:hAnsi="Times New Roman" w:cs="Times New Roman"/>
          <w:color w:val="1F1F1F"/>
          <w:sz w:val="28"/>
          <w:szCs w:val="28"/>
        </w:rPr>
        <w:t>м показані спеціальні вправи для ніг сидячи та лежачи.</w:t>
      </w:r>
    </w:p>
    <w:p w14:paraId="16DE34DA" w14:textId="77777777" w:rsidR="00610DC1" w:rsidRDefault="00016466" w:rsidP="00610DC1">
      <w:pPr>
        <w:pStyle w:val="HTML"/>
        <w:spacing w:line="360" w:lineRule="auto"/>
        <w:ind w:firstLine="680"/>
        <w:jc w:val="both"/>
        <w:rPr>
          <w:rStyle w:val="y2iqfc"/>
          <w:rFonts w:ascii="Times New Roman" w:hAnsi="Times New Roman" w:cs="Times New Roman"/>
          <w:color w:val="1F1F1F"/>
          <w:sz w:val="28"/>
          <w:szCs w:val="28"/>
        </w:rPr>
      </w:pPr>
      <w:r>
        <w:rPr>
          <w:rStyle w:val="y2iqfc"/>
          <w:rFonts w:ascii="Times New Roman" w:hAnsi="Times New Roman" w:cs="Times New Roman"/>
          <w:color w:val="1F1F1F"/>
          <w:sz w:val="28"/>
          <w:szCs w:val="28"/>
        </w:rPr>
        <w:lastRenderedPageBreak/>
        <w:t>Як що мова йдеться про користь для літніх людей занять руховою активністю то слід зазначити і ті види рухової активності які треба обмежити або взагалі їх уникати:</w:t>
      </w:r>
    </w:p>
    <w:p w14:paraId="659E5686" w14:textId="77777777" w:rsidR="00610DC1" w:rsidRPr="00610DC1" w:rsidRDefault="00016466" w:rsidP="00610DC1">
      <w:pPr>
        <w:pStyle w:val="HTML"/>
        <w:numPr>
          <w:ilvl w:val="0"/>
          <w:numId w:val="9"/>
        </w:numPr>
        <w:spacing w:line="360" w:lineRule="auto"/>
        <w:ind w:left="680" w:hanging="680"/>
        <w:jc w:val="both"/>
        <w:rPr>
          <w:rFonts w:ascii="Times New Roman" w:hAnsi="Times New Roman" w:cs="Times New Roman"/>
          <w:color w:val="1F1F1F"/>
          <w:sz w:val="28"/>
          <w:szCs w:val="28"/>
        </w:rPr>
      </w:pPr>
      <w:r w:rsidRPr="00610DC1">
        <w:rPr>
          <w:rFonts w:ascii="Times New Roman" w:hAnsi="Times New Roman" w:cs="Times New Roman"/>
          <w:color w:val="1F1F1F"/>
          <w:sz w:val="28"/>
          <w:szCs w:val="28"/>
        </w:rPr>
        <w:t>Силові тренування з великою вагою – можуть призвести до травм суглобів та хребта.</w:t>
      </w:r>
    </w:p>
    <w:p w14:paraId="066A4FE4" w14:textId="77777777" w:rsidR="00016466" w:rsidRPr="00610DC1" w:rsidRDefault="00016466" w:rsidP="00610DC1">
      <w:pPr>
        <w:pStyle w:val="HTML"/>
        <w:numPr>
          <w:ilvl w:val="0"/>
          <w:numId w:val="9"/>
        </w:numPr>
        <w:spacing w:line="360" w:lineRule="auto"/>
        <w:ind w:left="680" w:hanging="680"/>
        <w:jc w:val="both"/>
        <w:rPr>
          <w:rFonts w:ascii="Times New Roman" w:hAnsi="Times New Roman" w:cs="Times New Roman"/>
          <w:color w:val="1F1F1F"/>
          <w:sz w:val="28"/>
          <w:szCs w:val="28"/>
        </w:rPr>
      </w:pPr>
      <w:r w:rsidRPr="00610DC1">
        <w:rPr>
          <w:rFonts w:ascii="Times New Roman" w:hAnsi="Times New Roman" w:cs="Times New Roman"/>
          <w:color w:val="1F1F1F"/>
          <w:sz w:val="28"/>
          <w:szCs w:val="28"/>
        </w:rPr>
        <w:t>Інтенсивний біг та стрибки – надмірне навантаження на суглоби може призвести до їх руйнування.</w:t>
      </w:r>
    </w:p>
    <w:p w14:paraId="37877EF3" w14:textId="77777777" w:rsidR="00610DC1" w:rsidRPr="00610DC1" w:rsidRDefault="00610DC1" w:rsidP="00610DC1">
      <w:pPr>
        <w:pStyle w:val="a8"/>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680" w:hanging="680"/>
        <w:jc w:val="both"/>
        <w:rPr>
          <w:rFonts w:ascii="Times New Roman" w:eastAsia="Times New Roman" w:hAnsi="Times New Roman" w:cs="Times New Roman"/>
          <w:color w:val="1F1F1F"/>
          <w:sz w:val="28"/>
          <w:szCs w:val="28"/>
          <w:lang w:eastAsia="uk-UA"/>
        </w:rPr>
      </w:pPr>
      <w:r w:rsidRPr="00610DC1">
        <w:rPr>
          <w:rFonts w:ascii="Times New Roman" w:eastAsia="Times New Roman" w:hAnsi="Times New Roman" w:cs="Times New Roman"/>
          <w:color w:val="1F1F1F"/>
          <w:sz w:val="28"/>
          <w:szCs w:val="28"/>
          <w:lang w:eastAsia="uk-UA"/>
        </w:rPr>
        <w:t>Контактні види спорту (футбол, баскетбол) – найвищий ризик травм.</w:t>
      </w:r>
    </w:p>
    <w:p w14:paraId="641DEEB1" w14:textId="77777777" w:rsidR="00610DC1" w:rsidRDefault="00610DC1" w:rsidP="00610DC1">
      <w:pPr>
        <w:pStyle w:val="a8"/>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680" w:hanging="680"/>
        <w:jc w:val="both"/>
        <w:rPr>
          <w:rFonts w:ascii="Times New Roman" w:eastAsia="Times New Roman" w:hAnsi="Times New Roman" w:cs="Times New Roman"/>
          <w:color w:val="1F1F1F"/>
          <w:sz w:val="28"/>
          <w:szCs w:val="28"/>
          <w:lang w:eastAsia="uk-UA"/>
        </w:rPr>
      </w:pPr>
      <w:r w:rsidRPr="00610DC1">
        <w:rPr>
          <w:rFonts w:ascii="Times New Roman" w:eastAsia="Times New Roman" w:hAnsi="Times New Roman" w:cs="Times New Roman"/>
          <w:color w:val="1F1F1F"/>
          <w:sz w:val="28"/>
          <w:szCs w:val="28"/>
          <w:lang w:eastAsia="uk-UA"/>
        </w:rPr>
        <w:t>Глибокі нахили та різкі повороти – можуть викликати запаморочення та падіння.</w:t>
      </w:r>
    </w:p>
    <w:p w14:paraId="6B5AE1E7" w14:textId="77777777" w:rsidR="00610DC1" w:rsidRPr="00610DC1" w:rsidRDefault="00610DC1" w:rsidP="00610DC1">
      <w:pPr>
        <w:pStyle w:val="a8"/>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680" w:hanging="680"/>
        <w:jc w:val="both"/>
        <w:rPr>
          <w:rFonts w:ascii="Times New Roman" w:eastAsia="Times New Roman" w:hAnsi="Times New Roman" w:cs="Times New Roman"/>
          <w:color w:val="1F1F1F"/>
          <w:sz w:val="28"/>
          <w:szCs w:val="28"/>
          <w:lang w:eastAsia="uk-UA"/>
        </w:rPr>
      </w:pPr>
      <w:r w:rsidRPr="00610DC1">
        <w:rPr>
          <w:rFonts w:ascii="Times New Roman" w:eastAsia="Times New Roman" w:hAnsi="Times New Roman" w:cs="Times New Roman"/>
          <w:color w:val="1F1F1F"/>
          <w:sz w:val="28"/>
          <w:szCs w:val="28"/>
          <w:lang w:eastAsia="uk-UA"/>
        </w:rPr>
        <w:t>Тривалі статичні навантаження – можуть призвести до підвищеного тиску та перевантаження серця.</w:t>
      </w:r>
    </w:p>
    <w:p w14:paraId="18994073" w14:textId="77777777" w:rsidR="00610DC1" w:rsidRPr="00610DC1" w:rsidRDefault="00610DC1" w:rsidP="00610D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680"/>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Також треба пам’ятати, що б</w:t>
      </w:r>
      <w:r w:rsidRPr="00610DC1">
        <w:rPr>
          <w:rFonts w:ascii="Times New Roman" w:eastAsia="Times New Roman" w:hAnsi="Times New Roman" w:cs="Times New Roman"/>
          <w:color w:val="1F1F1F"/>
          <w:sz w:val="28"/>
          <w:szCs w:val="28"/>
          <w:lang w:eastAsia="uk-UA"/>
        </w:rPr>
        <w:t>агато людей похилого віку страждають на хронічні захворювання, тому важливо адаптувати фізичну активність з урахуванням їх стану:</w:t>
      </w:r>
    </w:p>
    <w:p w14:paraId="4A4A340C" w14:textId="77777777" w:rsidR="00610DC1" w:rsidRDefault="00610DC1" w:rsidP="00610DC1">
      <w:pPr>
        <w:pStyle w:val="a8"/>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680"/>
        <w:jc w:val="both"/>
        <w:rPr>
          <w:rFonts w:ascii="Times New Roman" w:eastAsia="Times New Roman" w:hAnsi="Times New Roman" w:cs="Times New Roman"/>
          <w:color w:val="1F1F1F"/>
          <w:sz w:val="28"/>
          <w:szCs w:val="28"/>
          <w:lang w:eastAsia="uk-UA"/>
        </w:rPr>
      </w:pPr>
      <w:r w:rsidRPr="00610DC1">
        <w:rPr>
          <w:rFonts w:ascii="Times New Roman" w:eastAsia="Times New Roman" w:hAnsi="Times New Roman" w:cs="Times New Roman"/>
          <w:color w:val="1F1F1F"/>
          <w:sz w:val="28"/>
          <w:szCs w:val="28"/>
          <w:lang w:eastAsia="uk-UA"/>
        </w:rPr>
        <w:t>При гіпертонії – уникати різких навантажень, стежити за пульсом, виконувати вправи у помірному темпі.</w:t>
      </w:r>
    </w:p>
    <w:p w14:paraId="1BBB9A03" w14:textId="77777777" w:rsidR="00610DC1" w:rsidRDefault="00610DC1" w:rsidP="00610DC1">
      <w:pPr>
        <w:pStyle w:val="a8"/>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680"/>
        <w:jc w:val="both"/>
        <w:rPr>
          <w:rFonts w:ascii="Times New Roman" w:eastAsia="Times New Roman" w:hAnsi="Times New Roman" w:cs="Times New Roman"/>
          <w:color w:val="1F1F1F"/>
          <w:sz w:val="28"/>
          <w:szCs w:val="28"/>
          <w:lang w:eastAsia="uk-UA"/>
        </w:rPr>
      </w:pPr>
      <w:r w:rsidRPr="00610DC1">
        <w:rPr>
          <w:rFonts w:ascii="Times New Roman" w:eastAsia="Times New Roman" w:hAnsi="Times New Roman" w:cs="Times New Roman"/>
          <w:color w:val="1F1F1F"/>
          <w:sz w:val="28"/>
          <w:szCs w:val="28"/>
          <w:lang w:eastAsia="uk-UA"/>
        </w:rPr>
        <w:t>При артрозі та остеопорозі – виключити ударні навантаження, віддати перевагу плаванню, йозі, гімнастиці.</w:t>
      </w:r>
    </w:p>
    <w:p w14:paraId="07101CEA" w14:textId="77777777" w:rsidR="00610DC1" w:rsidRDefault="00610DC1" w:rsidP="00610DC1">
      <w:pPr>
        <w:pStyle w:val="a8"/>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680"/>
        <w:jc w:val="both"/>
        <w:rPr>
          <w:rFonts w:ascii="Times New Roman" w:eastAsia="Times New Roman" w:hAnsi="Times New Roman" w:cs="Times New Roman"/>
          <w:color w:val="1F1F1F"/>
          <w:sz w:val="28"/>
          <w:szCs w:val="28"/>
          <w:lang w:eastAsia="uk-UA"/>
        </w:rPr>
      </w:pPr>
      <w:r w:rsidRPr="00610DC1">
        <w:rPr>
          <w:rFonts w:ascii="Times New Roman" w:eastAsia="Times New Roman" w:hAnsi="Times New Roman" w:cs="Times New Roman"/>
          <w:color w:val="1F1F1F"/>
          <w:sz w:val="28"/>
          <w:szCs w:val="28"/>
          <w:lang w:eastAsia="uk-UA"/>
        </w:rPr>
        <w:t xml:space="preserve">При діабеті – стежити за рівнем цукру в крові перед та після занять, уникати тривалих тренувань без </w:t>
      </w:r>
      <w:r>
        <w:rPr>
          <w:rFonts w:ascii="Times New Roman" w:eastAsia="Times New Roman" w:hAnsi="Times New Roman" w:cs="Times New Roman"/>
          <w:color w:val="1F1F1F"/>
          <w:sz w:val="28"/>
          <w:szCs w:val="28"/>
          <w:lang w:eastAsia="uk-UA"/>
        </w:rPr>
        <w:t>перерв на перекуси</w:t>
      </w:r>
      <w:r w:rsidRPr="00610DC1">
        <w:rPr>
          <w:rFonts w:ascii="Times New Roman" w:eastAsia="Times New Roman" w:hAnsi="Times New Roman" w:cs="Times New Roman"/>
          <w:color w:val="1F1F1F"/>
          <w:sz w:val="28"/>
          <w:szCs w:val="28"/>
          <w:lang w:eastAsia="uk-UA"/>
        </w:rPr>
        <w:t>.</w:t>
      </w:r>
      <w:r>
        <w:rPr>
          <w:rFonts w:ascii="Times New Roman" w:eastAsia="Times New Roman" w:hAnsi="Times New Roman" w:cs="Times New Roman"/>
          <w:color w:val="1F1F1F"/>
          <w:sz w:val="28"/>
          <w:szCs w:val="28"/>
          <w:lang w:eastAsia="uk-UA"/>
        </w:rPr>
        <w:t xml:space="preserve"> </w:t>
      </w:r>
    </w:p>
    <w:p w14:paraId="1031FCDA" w14:textId="6EADF666" w:rsidR="00610DC1" w:rsidRPr="00610DC1" w:rsidRDefault="00610DC1" w:rsidP="00610DC1">
      <w:pPr>
        <w:pStyle w:val="a8"/>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680"/>
        <w:jc w:val="both"/>
        <w:rPr>
          <w:rFonts w:ascii="Times New Roman" w:eastAsia="Times New Roman" w:hAnsi="Times New Roman" w:cs="Times New Roman"/>
          <w:color w:val="1F1F1F"/>
          <w:sz w:val="28"/>
          <w:szCs w:val="28"/>
          <w:lang w:eastAsia="uk-UA"/>
        </w:rPr>
      </w:pPr>
      <w:r w:rsidRPr="00610DC1">
        <w:rPr>
          <w:rFonts w:ascii="Times New Roman" w:eastAsia="Times New Roman" w:hAnsi="Times New Roman" w:cs="Times New Roman"/>
          <w:color w:val="1F1F1F"/>
          <w:sz w:val="28"/>
          <w:szCs w:val="28"/>
          <w:lang w:eastAsia="uk-UA"/>
        </w:rPr>
        <w:t>При серцево-судинних захворюваннях – контролювати рівень навантаження, вибирати плавні вправи без різких рухів</w:t>
      </w:r>
      <w:r w:rsidR="009E7C45">
        <w:rPr>
          <w:rFonts w:ascii="Times New Roman" w:eastAsia="Times New Roman" w:hAnsi="Times New Roman" w:cs="Times New Roman"/>
          <w:color w:val="1F1F1F"/>
          <w:sz w:val="28"/>
          <w:szCs w:val="28"/>
          <w:lang w:eastAsia="uk-UA"/>
        </w:rPr>
        <w:t xml:space="preserve"> </w:t>
      </w:r>
      <w:r w:rsidR="009E7C45">
        <w:rPr>
          <w:rFonts w:ascii="Times New Roman" w:hAnsi="Times New Roman" w:cs="Times New Roman"/>
          <w:color w:val="1F1F1F"/>
          <w:sz w:val="28"/>
          <w:szCs w:val="28"/>
        </w:rPr>
        <w:t>[24]</w:t>
      </w:r>
      <w:r w:rsidRPr="00610DC1">
        <w:rPr>
          <w:rFonts w:ascii="Times New Roman" w:eastAsia="Times New Roman" w:hAnsi="Times New Roman" w:cs="Times New Roman"/>
          <w:color w:val="1F1F1F"/>
          <w:sz w:val="28"/>
          <w:szCs w:val="28"/>
          <w:lang w:eastAsia="uk-UA"/>
        </w:rPr>
        <w:t>.</w:t>
      </w:r>
    </w:p>
    <w:p w14:paraId="470EA53E" w14:textId="77777777" w:rsidR="00632E5B" w:rsidRDefault="008D1C71" w:rsidP="00632E5B">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680"/>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Обов’язковою умовою при цьому є те, що п</w:t>
      </w:r>
      <w:r w:rsidR="00610DC1" w:rsidRPr="00610DC1">
        <w:rPr>
          <w:rFonts w:ascii="Times New Roman" w:eastAsia="Times New Roman" w:hAnsi="Times New Roman" w:cs="Times New Roman"/>
          <w:color w:val="1F1F1F"/>
          <w:sz w:val="28"/>
          <w:szCs w:val="28"/>
          <w:lang w:eastAsia="uk-UA"/>
        </w:rPr>
        <w:t>еред початком занять обов'язково проконсультуватися з лікарем</w:t>
      </w:r>
      <w:r>
        <w:rPr>
          <w:rFonts w:ascii="Times New Roman" w:eastAsia="Times New Roman" w:hAnsi="Times New Roman" w:cs="Times New Roman"/>
          <w:color w:val="1F1F1F"/>
          <w:sz w:val="28"/>
          <w:szCs w:val="28"/>
          <w:lang w:eastAsia="uk-UA"/>
        </w:rPr>
        <w:t>.</w:t>
      </w:r>
    </w:p>
    <w:p w14:paraId="7FA9716F" w14:textId="6438153F" w:rsidR="00632E5B" w:rsidRPr="00632E5B" w:rsidRDefault="00632E5B" w:rsidP="00632E5B">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680"/>
        <w:jc w:val="both"/>
        <w:rPr>
          <w:rFonts w:ascii="Times New Roman" w:hAnsi="Times New Roman" w:cs="Times New Roman"/>
          <w:color w:val="000000"/>
          <w:sz w:val="28"/>
          <w:szCs w:val="28"/>
        </w:rPr>
      </w:pPr>
      <w:r w:rsidRPr="00632E5B">
        <w:rPr>
          <w:rFonts w:ascii="Times New Roman" w:hAnsi="Times New Roman" w:cs="Times New Roman"/>
          <w:color w:val="000000"/>
          <w:sz w:val="28"/>
          <w:szCs w:val="28"/>
        </w:rPr>
        <w:t xml:space="preserve">Під час систематичних занять фізичними вправами суттєво змінюються </w:t>
      </w:r>
      <w:proofErr w:type="spellStart"/>
      <w:r w:rsidRPr="00632E5B">
        <w:rPr>
          <w:rFonts w:ascii="Times New Roman" w:hAnsi="Times New Roman" w:cs="Times New Roman"/>
          <w:color w:val="000000"/>
          <w:sz w:val="28"/>
          <w:szCs w:val="28"/>
        </w:rPr>
        <w:t>морфофункціональні</w:t>
      </w:r>
      <w:proofErr w:type="spellEnd"/>
      <w:r w:rsidRPr="00632E5B">
        <w:rPr>
          <w:rFonts w:ascii="Times New Roman" w:hAnsi="Times New Roman" w:cs="Times New Roman"/>
          <w:color w:val="000000"/>
          <w:sz w:val="28"/>
          <w:szCs w:val="28"/>
        </w:rPr>
        <w:t xml:space="preserve"> характеристики дихальної системи: розвиваються дихальні м’язи, збільшується загальна ємність </w:t>
      </w:r>
      <w:proofErr w:type="spellStart"/>
      <w:r w:rsidRPr="00632E5B">
        <w:rPr>
          <w:rFonts w:ascii="Times New Roman" w:hAnsi="Times New Roman" w:cs="Times New Roman"/>
          <w:color w:val="000000"/>
          <w:sz w:val="28"/>
          <w:szCs w:val="28"/>
        </w:rPr>
        <w:t>легенів</w:t>
      </w:r>
      <w:proofErr w:type="spellEnd"/>
      <w:r w:rsidRPr="00632E5B">
        <w:rPr>
          <w:rFonts w:ascii="Times New Roman" w:hAnsi="Times New Roman" w:cs="Times New Roman"/>
          <w:color w:val="000000"/>
          <w:sz w:val="28"/>
          <w:szCs w:val="28"/>
        </w:rPr>
        <w:t>, покращується ефективність функції дихання (табл. 1.</w:t>
      </w:r>
      <w:r>
        <w:rPr>
          <w:rFonts w:ascii="Times New Roman" w:hAnsi="Times New Roman" w:cs="Times New Roman"/>
          <w:color w:val="000000"/>
          <w:sz w:val="28"/>
          <w:szCs w:val="28"/>
        </w:rPr>
        <w:t>1</w:t>
      </w:r>
      <w:r w:rsidRPr="00632E5B">
        <w:rPr>
          <w:rFonts w:ascii="Times New Roman" w:hAnsi="Times New Roman" w:cs="Times New Roman"/>
          <w:color w:val="000000"/>
          <w:sz w:val="28"/>
          <w:szCs w:val="28"/>
        </w:rPr>
        <w:t xml:space="preserve">). </w:t>
      </w:r>
    </w:p>
    <w:p w14:paraId="5B421A07" w14:textId="70080B61" w:rsidR="00632E5B" w:rsidRPr="00632E5B" w:rsidRDefault="00632E5B" w:rsidP="00632E5B">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680"/>
        <w:jc w:val="both"/>
        <w:rPr>
          <w:rFonts w:ascii="Times New Roman" w:eastAsia="Times New Roman" w:hAnsi="Times New Roman" w:cs="Times New Roman"/>
          <w:color w:val="1F1F1F"/>
          <w:sz w:val="28"/>
          <w:szCs w:val="28"/>
          <w:lang w:eastAsia="uk-UA"/>
        </w:rPr>
      </w:pPr>
      <w:r w:rsidRPr="00632E5B">
        <w:rPr>
          <w:rFonts w:ascii="Times New Roman" w:hAnsi="Times New Roman" w:cs="Times New Roman"/>
          <w:color w:val="000000"/>
          <w:sz w:val="28"/>
          <w:szCs w:val="28"/>
        </w:rPr>
        <w:lastRenderedPageBreak/>
        <w:t xml:space="preserve">Фізичне тренування сприятливо впливає на обмін речовин, сприяє зменшенню вмісту холестерину. Це має велике значення для профілактики серцево-судинних захворювань. </w:t>
      </w:r>
    </w:p>
    <w:p w14:paraId="68178BBE" w14:textId="77777777" w:rsidR="00632E5B" w:rsidRDefault="00632E5B" w:rsidP="00632E5B">
      <w:pPr>
        <w:pStyle w:val="a9"/>
        <w:spacing w:before="0" w:beforeAutospacing="0" w:after="0" w:afterAutospacing="0"/>
        <w:jc w:val="right"/>
        <w:rPr>
          <w:i/>
          <w:iCs/>
          <w:color w:val="000000"/>
          <w:sz w:val="28"/>
          <w:szCs w:val="28"/>
        </w:rPr>
      </w:pPr>
    </w:p>
    <w:p w14:paraId="6F83C552" w14:textId="77777777" w:rsidR="00632E5B" w:rsidRDefault="00632E5B" w:rsidP="009E7C45">
      <w:pPr>
        <w:pStyle w:val="a9"/>
        <w:spacing w:before="0" w:beforeAutospacing="0" w:after="0" w:afterAutospacing="0"/>
        <w:rPr>
          <w:i/>
          <w:iCs/>
          <w:color w:val="000000"/>
          <w:sz w:val="28"/>
          <w:szCs w:val="28"/>
        </w:rPr>
      </w:pPr>
    </w:p>
    <w:p w14:paraId="750D5DCD" w14:textId="400DE129" w:rsidR="00632E5B" w:rsidRPr="00632E5B" w:rsidRDefault="00632E5B" w:rsidP="00632E5B">
      <w:pPr>
        <w:pStyle w:val="a9"/>
        <w:spacing w:before="0" w:beforeAutospacing="0" w:after="0" w:afterAutospacing="0"/>
        <w:jc w:val="right"/>
        <w:rPr>
          <w:i/>
          <w:iCs/>
          <w:color w:val="000000"/>
          <w:sz w:val="28"/>
          <w:szCs w:val="28"/>
        </w:rPr>
      </w:pPr>
      <w:r w:rsidRPr="00632E5B">
        <w:rPr>
          <w:i/>
          <w:iCs/>
          <w:color w:val="000000"/>
          <w:sz w:val="28"/>
          <w:szCs w:val="28"/>
        </w:rPr>
        <w:t>Таблиця 1.</w:t>
      </w:r>
      <w:r>
        <w:rPr>
          <w:i/>
          <w:iCs/>
          <w:color w:val="000000"/>
          <w:sz w:val="28"/>
          <w:szCs w:val="28"/>
        </w:rPr>
        <w:t>1</w:t>
      </w:r>
      <w:r w:rsidRPr="00632E5B">
        <w:rPr>
          <w:i/>
          <w:iCs/>
          <w:color w:val="000000"/>
          <w:sz w:val="28"/>
          <w:szCs w:val="28"/>
        </w:rPr>
        <w:t xml:space="preserve"> </w:t>
      </w:r>
    </w:p>
    <w:p w14:paraId="1CD47670" w14:textId="77777777" w:rsidR="00632E5B" w:rsidRDefault="00632E5B" w:rsidP="00632E5B">
      <w:pPr>
        <w:pStyle w:val="a9"/>
        <w:spacing w:before="0" w:beforeAutospacing="0" w:after="0" w:afterAutospacing="0"/>
        <w:jc w:val="center"/>
        <w:rPr>
          <w:b/>
          <w:bCs/>
          <w:color w:val="000000"/>
          <w:sz w:val="28"/>
          <w:szCs w:val="28"/>
        </w:rPr>
      </w:pPr>
      <w:r w:rsidRPr="00632E5B">
        <w:rPr>
          <w:b/>
          <w:bCs/>
          <w:color w:val="000000"/>
          <w:sz w:val="28"/>
          <w:szCs w:val="28"/>
        </w:rPr>
        <w:t>Ефективність рухової активності</w:t>
      </w:r>
    </w:p>
    <w:p w14:paraId="0655B1A4" w14:textId="77777777" w:rsidR="00632E5B" w:rsidRPr="00632E5B" w:rsidRDefault="00632E5B" w:rsidP="00632E5B">
      <w:pPr>
        <w:pStyle w:val="a9"/>
        <w:spacing w:before="0" w:beforeAutospacing="0" w:after="0" w:afterAutospacing="0"/>
        <w:jc w:val="center"/>
        <w:rPr>
          <w:b/>
          <w:bCs/>
          <w:color w:val="000000"/>
          <w:sz w:val="28"/>
          <w:szCs w:val="28"/>
        </w:rPr>
      </w:pPr>
    </w:p>
    <w:tbl>
      <w:tblPr>
        <w:tblStyle w:val="a3"/>
        <w:tblW w:w="0" w:type="auto"/>
        <w:tblLook w:val="04A0" w:firstRow="1" w:lastRow="0" w:firstColumn="1" w:lastColumn="0" w:noHBand="0" w:noVBand="1"/>
      </w:tblPr>
      <w:tblGrid>
        <w:gridCol w:w="3397"/>
        <w:gridCol w:w="6232"/>
      </w:tblGrid>
      <w:tr w:rsidR="00632E5B" w14:paraId="746A68C7" w14:textId="77777777" w:rsidTr="00536C53">
        <w:tc>
          <w:tcPr>
            <w:tcW w:w="3397" w:type="dxa"/>
          </w:tcPr>
          <w:p w14:paraId="663BC537" w14:textId="77777777" w:rsidR="00632E5B" w:rsidRDefault="00632E5B" w:rsidP="00632E5B">
            <w:pPr>
              <w:pStyle w:val="a9"/>
              <w:spacing w:before="0" w:beforeAutospacing="0" w:after="0" w:afterAutospacing="0"/>
              <w:jc w:val="center"/>
              <w:rPr>
                <w:color w:val="000000"/>
              </w:rPr>
            </w:pPr>
            <w:r>
              <w:rPr>
                <w:color w:val="000000"/>
              </w:rPr>
              <w:t>Система</w:t>
            </w:r>
          </w:p>
        </w:tc>
        <w:tc>
          <w:tcPr>
            <w:tcW w:w="6232" w:type="dxa"/>
          </w:tcPr>
          <w:p w14:paraId="1E09AE24" w14:textId="77777777" w:rsidR="00632E5B" w:rsidRDefault="00632E5B" w:rsidP="00632E5B">
            <w:pPr>
              <w:pStyle w:val="a9"/>
              <w:spacing w:before="0" w:beforeAutospacing="0" w:after="0" w:afterAutospacing="0"/>
              <w:jc w:val="center"/>
              <w:rPr>
                <w:color w:val="000000"/>
              </w:rPr>
            </w:pPr>
            <w:r w:rsidRPr="00011442">
              <w:rPr>
                <w:color w:val="000000"/>
              </w:rPr>
              <w:t>Характер зміни</w:t>
            </w:r>
          </w:p>
        </w:tc>
      </w:tr>
      <w:tr w:rsidR="00632E5B" w14:paraId="12FF5B58" w14:textId="77777777" w:rsidTr="00536C53">
        <w:tc>
          <w:tcPr>
            <w:tcW w:w="3397" w:type="dxa"/>
          </w:tcPr>
          <w:p w14:paraId="314281FF" w14:textId="77777777" w:rsidR="00632E5B" w:rsidRDefault="00632E5B" w:rsidP="00632E5B">
            <w:pPr>
              <w:pStyle w:val="a9"/>
              <w:spacing w:before="0" w:beforeAutospacing="0" w:after="0" w:afterAutospacing="0"/>
              <w:jc w:val="center"/>
              <w:rPr>
                <w:color w:val="000000"/>
              </w:rPr>
            </w:pPr>
            <w:r w:rsidRPr="00011442">
              <w:rPr>
                <w:color w:val="000000"/>
              </w:rPr>
              <w:t>Серцево-судинна</w:t>
            </w:r>
          </w:p>
        </w:tc>
        <w:tc>
          <w:tcPr>
            <w:tcW w:w="6232" w:type="dxa"/>
          </w:tcPr>
          <w:p w14:paraId="5F81D619" w14:textId="77777777" w:rsidR="00632E5B" w:rsidRPr="00011442" w:rsidRDefault="00632E5B" w:rsidP="00632E5B">
            <w:pPr>
              <w:pStyle w:val="a9"/>
              <w:spacing w:before="0" w:beforeAutospacing="0" w:after="0" w:afterAutospacing="0"/>
              <w:jc w:val="both"/>
              <w:rPr>
                <w:color w:val="000000"/>
              </w:rPr>
            </w:pPr>
            <w:r w:rsidRPr="00011442">
              <w:rPr>
                <w:color w:val="000000"/>
              </w:rPr>
              <w:t>Зменшується частота серцевих скорочень у спокої і під час стандартних фізичних навантажень. Покращується скорочувальна здатність міокарда. Зменшується потреба серцевого м’яза у кисні. Підвищуються резерви серця. Підвищується еластичність кровоносних судин, збільшується їхній просвіт. Нормалізується артеріальний тиск</w:t>
            </w:r>
          </w:p>
        </w:tc>
      </w:tr>
      <w:tr w:rsidR="00632E5B" w14:paraId="282CCA2D" w14:textId="77777777" w:rsidTr="00536C53">
        <w:tc>
          <w:tcPr>
            <w:tcW w:w="3397" w:type="dxa"/>
          </w:tcPr>
          <w:p w14:paraId="696005C6" w14:textId="77777777" w:rsidR="00632E5B" w:rsidRPr="00011442" w:rsidRDefault="00632E5B" w:rsidP="00536C53">
            <w:pPr>
              <w:pStyle w:val="a9"/>
              <w:jc w:val="center"/>
              <w:rPr>
                <w:color w:val="000000"/>
              </w:rPr>
            </w:pPr>
            <w:r w:rsidRPr="00011442">
              <w:rPr>
                <w:color w:val="000000"/>
              </w:rPr>
              <w:t>Дихальна</w:t>
            </w:r>
          </w:p>
        </w:tc>
        <w:tc>
          <w:tcPr>
            <w:tcW w:w="6232" w:type="dxa"/>
          </w:tcPr>
          <w:p w14:paraId="23CA6FB9" w14:textId="77777777" w:rsidR="00632E5B" w:rsidRPr="00011442" w:rsidRDefault="00632E5B" w:rsidP="00632E5B">
            <w:pPr>
              <w:pStyle w:val="a9"/>
              <w:jc w:val="both"/>
              <w:rPr>
                <w:color w:val="000000"/>
              </w:rPr>
            </w:pPr>
            <w:r w:rsidRPr="00011442">
              <w:rPr>
                <w:color w:val="000000"/>
              </w:rPr>
              <w:t xml:space="preserve">Розвиваються дихальні м’язи, зростає їхня сила. Збільшується загальна ємність </w:t>
            </w:r>
            <w:proofErr w:type="spellStart"/>
            <w:r w:rsidRPr="00011442">
              <w:rPr>
                <w:color w:val="000000"/>
              </w:rPr>
              <w:t>легенів</w:t>
            </w:r>
            <w:proofErr w:type="spellEnd"/>
            <w:r w:rsidRPr="00011442">
              <w:rPr>
                <w:color w:val="000000"/>
              </w:rPr>
              <w:t xml:space="preserve">. Відбувається фізіологічно доцільний розвиток капілярної сітки </w:t>
            </w:r>
            <w:proofErr w:type="spellStart"/>
            <w:r w:rsidRPr="00011442">
              <w:rPr>
                <w:color w:val="000000"/>
              </w:rPr>
              <w:t>легенів</w:t>
            </w:r>
            <w:proofErr w:type="spellEnd"/>
            <w:r w:rsidRPr="00011442">
              <w:rPr>
                <w:color w:val="000000"/>
              </w:rPr>
              <w:t>. Покращується ефективність функції дихання. Підвищуються резерви дихальної системи</w:t>
            </w:r>
          </w:p>
        </w:tc>
      </w:tr>
      <w:tr w:rsidR="00632E5B" w14:paraId="13C68E69" w14:textId="77777777" w:rsidTr="00536C53">
        <w:tc>
          <w:tcPr>
            <w:tcW w:w="3397" w:type="dxa"/>
          </w:tcPr>
          <w:p w14:paraId="5954DC24" w14:textId="77777777" w:rsidR="00632E5B" w:rsidRPr="00011442" w:rsidRDefault="00632E5B" w:rsidP="00536C53">
            <w:pPr>
              <w:pStyle w:val="a9"/>
              <w:jc w:val="center"/>
              <w:rPr>
                <w:color w:val="000000"/>
              </w:rPr>
            </w:pPr>
            <w:r w:rsidRPr="00011442">
              <w:rPr>
                <w:color w:val="000000"/>
              </w:rPr>
              <w:t>Обмінні процеси</w:t>
            </w:r>
          </w:p>
        </w:tc>
        <w:tc>
          <w:tcPr>
            <w:tcW w:w="6232" w:type="dxa"/>
          </w:tcPr>
          <w:p w14:paraId="278E28F9" w14:textId="77777777" w:rsidR="00632E5B" w:rsidRPr="00011442" w:rsidRDefault="00632E5B" w:rsidP="00632E5B">
            <w:pPr>
              <w:pStyle w:val="a9"/>
              <w:jc w:val="both"/>
              <w:rPr>
                <w:color w:val="000000"/>
              </w:rPr>
            </w:pPr>
            <w:r w:rsidRPr="00011442">
              <w:rPr>
                <w:color w:val="000000"/>
              </w:rPr>
              <w:t>Зменшується вміст холестерину. Нормалізуються обмінні процеси</w:t>
            </w:r>
          </w:p>
        </w:tc>
      </w:tr>
      <w:tr w:rsidR="00632E5B" w14:paraId="4D3405F5" w14:textId="77777777" w:rsidTr="00536C53">
        <w:tc>
          <w:tcPr>
            <w:tcW w:w="3397" w:type="dxa"/>
          </w:tcPr>
          <w:p w14:paraId="4351FD3A" w14:textId="77777777" w:rsidR="00632E5B" w:rsidRPr="00011442" w:rsidRDefault="00632E5B" w:rsidP="00536C53">
            <w:pPr>
              <w:pStyle w:val="a9"/>
              <w:jc w:val="center"/>
              <w:rPr>
                <w:color w:val="000000"/>
              </w:rPr>
            </w:pPr>
            <w:r w:rsidRPr="00011442">
              <w:rPr>
                <w:color w:val="000000"/>
              </w:rPr>
              <w:t>Опорно-руховий апарат</w:t>
            </w:r>
          </w:p>
        </w:tc>
        <w:tc>
          <w:tcPr>
            <w:tcW w:w="6232" w:type="dxa"/>
          </w:tcPr>
          <w:p w14:paraId="3B6C84EB" w14:textId="77777777" w:rsidR="00632E5B" w:rsidRPr="00011442" w:rsidRDefault="00632E5B" w:rsidP="00632E5B">
            <w:pPr>
              <w:pStyle w:val="a9"/>
              <w:jc w:val="both"/>
              <w:rPr>
                <w:color w:val="000000"/>
              </w:rPr>
            </w:pPr>
            <w:r w:rsidRPr="00011442">
              <w:rPr>
                <w:color w:val="000000"/>
              </w:rPr>
              <w:t>Вдосконалюється кровопостачання і нервова регуляція м’язів. Підвищується активність ферментів, які прискорюють аеробні (кисневі) й анаеробні (безкисневі) реакції у м’язах. Покращуються еластичність м’язів і зв’язок, рухливість суглобів</w:t>
            </w:r>
          </w:p>
        </w:tc>
      </w:tr>
      <w:tr w:rsidR="00632E5B" w14:paraId="70C0A7AE" w14:textId="77777777" w:rsidTr="00536C53">
        <w:tc>
          <w:tcPr>
            <w:tcW w:w="3397" w:type="dxa"/>
          </w:tcPr>
          <w:p w14:paraId="5FD578FF" w14:textId="77777777" w:rsidR="00632E5B" w:rsidRPr="00011442" w:rsidRDefault="00632E5B" w:rsidP="00536C53">
            <w:pPr>
              <w:pStyle w:val="a9"/>
              <w:jc w:val="center"/>
              <w:rPr>
                <w:color w:val="000000"/>
              </w:rPr>
            </w:pPr>
            <w:r w:rsidRPr="00011442">
              <w:rPr>
                <w:color w:val="000000"/>
              </w:rPr>
              <w:t>Нервова</w:t>
            </w:r>
          </w:p>
        </w:tc>
        <w:tc>
          <w:tcPr>
            <w:tcW w:w="6232" w:type="dxa"/>
          </w:tcPr>
          <w:p w14:paraId="1B8FA52E" w14:textId="77777777" w:rsidR="00632E5B" w:rsidRPr="00011442" w:rsidRDefault="00632E5B" w:rsidP="00632E5B">
            <w:pPr>
              <w:pStyle w:val="a9"/>
              <w:jc w:val="both"/>
              <w:rPr>
                <w:color w:val="000000"/>
              </w:rPr>
            </w:pPr>
            <w:r w:rsidRPr="00011442">
              <w:rPr>
                <w:color w:val="000000"/>
              </w:rPr>
              <w:t>Збільшується рухливість і підвищується врівноваженість нервових процесів. Знижується чуттєвість до стресів</w:t>
            </w:r>
          </w:p>
        </w:tc>
      </w:tr>
      <w:tr w:rsidR="00632E5B" w14:paraId="0603CBF0" w14:textId="77777777" w:rsidTr="00536C53">
        <w:tc>
          <w:tcPr>
            <w:tcW w:w="3397" w:type="dxa"/>
          </w:tcPr>
          <w:p w14:paraId="29EDB37A" w14:textId="77777777" w:rsidR="00632E5B" w:rsidRPr="00011442" w:rsidRDefault="00632E5B" w:rsidP="00536C53">
            <w:pPr>
              <w:pStyle w:val="a9"/>
              <w:jc w:val="center"/>
              <w:rPr>
                <w:color w:val="000000"/>
              </w:rPr>
            </w:pPr>
            <w:r w:rsidRPr="00011442">
              <w:rPr>
                <w:color w:val="000000"/>
              </w:rPr>
              <w:t>Ендокринна</w:t>
            </w:r>
          </w:p>
        </w:tc>
        <w:tc>
          <w:tcPr>
            <w:tcW w:w="6232" w:type="dxa"/>
          </w:tcPr>
          <w:p w14:paraId="1F0B0D23" w14:textId="77777777" w:rsidR="00632E5B" w:rsidRPr="00011442" w:rsidRDefault="00632E5B" w:rsidP="00632E5B">
            <w:pPr>
              <w:pStyle w:val="a9"/>
              <w:jc w:val="both"/>
              <w:rPr>
                <w:color w:val="000000"/>
              </w:rPr>
            </w:pPr>
            <w:r w:rsidRPr="00011442">
              <w:rPr>
                <w:color w:val="000000"/>
              </w:rPr>
              <w:t>Покращуються функціональні спроможності щитовидної залози і кіркової речовини надниркової залози</w:t>
            </w:r>
          </w:p>
        </w:tc>
      </w:tr>
    </w:tbl>
    <w:p w14:paraId="766DA21B" w14:textId="77777777" w:rsidR="00632E5B" w:rsidRDefault="00632E5B" w:rsidP="008D1C71">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680"/>
        <w:jc w:val="both"/>
        <w:rPr>
          <w:rFonts w:ascii="Times New Roman" w:eastAsia="Times New Roman" w:hAnsi="Times New Roman" w:cs="Times New Roman"/>
          <w:color w:val="1F1F1F"/>
          <w:sz w:val="28"/>
          <w:szCs w:val="28"/>
          <w:lang w:eastAsia="uk-UA"/>
        </w:rPr>
      </w:pPr>
    </w:p>
    <w:p w14:paraId="577C2A31" w14:textId="77777777" w:rsidR="008D1C71" w:rsidRPr="008D1C71" w:rsidRDefault="008D1C71" w:rsidP="008D1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680"/>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 xml:space="preserve">Досягти успіху, а саме підтримці та збереженню здоров’я на довгі роки, можна тільки завдяки регулярним заняттям руховою активністю. </w:t>
      </w:r>
      <w:r w:rsidRPr="008D1C71">
        <w:rPr>
          <w:rFonts w:ascii="Times New Roman" w:eastAsia="Times New Roman" w:hAnsi="Times New Roman" w:cs="Times New Roman"/>
          <w:color w:val="1F1F1F"/>
          <w:sz w:val="28"/>
          <w:szCs w:val="28"/>
          <w:lang w:eastAsia="uk-UA"/>
        </w:rPr>
        <w:t xml:space="preserve">Мотивація відіграє </w:t>
      </w:r>
      <w:r>
        <w:rPr>
          <w:rFonts w:ascii="Times New Roman" w:eastAsia="Times New Roman" w:hAnsi="Times New Roman" w:cs="Times New Roman"/>
          <w:color w:val="1F1F1F"/>
          <w:sz w:val="28"/>
          <w:szCs w:val="28"/>
          <w:lang w:eastAsia="uk-UA"/>
        </w:rPr>
        <w:t xml:space="preserve">важливу роль </w:t>
      </w:r>
      <w:r w:rsidRPr="008D1C71">
        <w:rPr>
          <w:rFonts w:ascii="Times New Roman" w:eastAsia="Times New Roman" w:hAnsi="Times New Roman" w:cs="Times New Roman"/>
          <w:color w:val="1F1F1F"/>
          <w:sz w:val="28"/>
          <w:szCs w:val="28"/>
          <w:lang w:eastAsia="uk-UA"/>
        </w:rPr>
        <w:t>у підтримці регулярності тренувань. Створюйте зручний графік занять, щоб фізична активність стала частиною повсякденного життя. Краще починати із простих вправ, поступово збільшуючи навантаження.</w:t>
      </w:r>
    </w:p>
    <w:p w14:paraId="516B7F7A" w14:textId="77777777" w:rsidR="008D1C71" w:rsidRPr="008D1C71" w:rsidRDefault="008D1C71" w:rsidP="008D1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680"/>
        <w:jc w:val="both"/>
        <w:rPr>
          <w:rFonts w:ascii="Times New Roman" w:eastAsia="Times New Roman" w:hAnsi="Times New Roman" w:cs="Times New Roman"/>
          <w:color w:val="1F1F1F"/>
          <w:sz w:val="28"/>
          <w:szCs w:val="28"/>
          <w:lang w:eastAsia="uk-UA"/>
        </w:rPr>
      </w:pPr>
      <w:r w:rsidRPr="008D1C71">
        <w:rPr>
          <w:rFonts w:ascii="Times New Roman" w:eastAsia="Times New Roman" w:hAnsi="Times New Roman" w:cs="Times New Roman"/>
          <w:color w:val="1F1F1F"/>
          <w:sz w:val="28"/>
          <w:szCs w:val="28"/>
          <w:lang w:eastAsia="uk-UA"/>
        </w:rPr>
        <w:t>Щоб підвищити інтерес до занять, можна спробувати займатися в групі або з другом. Вибирайте комфортні умови, зручний одяг та приємне місце для занять.</w:t>
      </w:r>
    </w:p>
    <w:p w14:paraId="240657D2" w14:textId="77777777" w:rsidR="008D1C71" w:rsidRDefault="008D1C71" w:rsidP="008D1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680"/>
        <w:jc w:val="both"/>
        <w:rPr>
          <w:rFonts w:ascii="Times New Roman" w:eastAsia="Times New Roman" w:hAnsi="Times New Roman" w:cs="Times New Roman"/>
          <w:color w:val="1F1F1F"/>
          <w:sz w:val="28"/>
          <w:szCs w:val="28"/>
          <w:lang w:eastAsia="uk-UA"/>
        </w:rPr>
      </w:pPr>
      <w:r w:rsidRPr="008D1C71">
        <w:rPr>
          <w:rFonts w:ascii="Times New Roman" w:eastAsia="Times New Roman" w:hAnsi="Times New Roman" w:cs="Times New Roman"/>
          <w:color w:val="1F1F1F"/>
          <w:sz w:val="28"/>
          <w:szCs w:val="28"/>
          <w:lang w:eastAsia="uk-UA"/>
        </w:rPr>
        <w:lastRenderedPageBreak/>
        <w:t>Регулярна помірна фізична активність – ключ до здоров'я, довголіття та доброго самопочуття у літньому віці. Головне - підібрати відповідний вид активності і дотримуватися запобіжних заходів.</w:t>
      </w:r>
    </w:p>
    <w:p w14:paraId="5F8CED50" w14:textId="77777777" w:rsidR="00BD4BF6" w:rsidRDefault="00BD4BF6" w:rsidP="008D1C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680"/>
        <w:jc w:val="both"/>
        <w:rPr>
          <w:rFonts w:ascii="Times New Roman" w:eastAsia="Times New Roman" w:hAnsi="Times New Roman" w:cs="Times New Roman"/>
          <w:color w:val="1F1F1F"/>
          <w:sz w:val="28"/>
          <w:szCs w:val="28"/>
          <w:lang w:eastAsia="uk-UA"/>
        </w:rPr>
      </w:pPr>
    </w:p>
    <w:p w14:paraId="78439C90" w14:textId="74A473E5" w:rsidR="008030EF" w:rsidRDefault="008030EF" w:rsidP="00E62F57">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680"/>
        <w:jc w:val="both"/>
        <w:rPr>
          <w:rFonts w:ascii="Times New Roman" w:eastAsia="Times New Roman" w:hAnsi="Times New Roman" w:cs="Times New Roman"/>
          <w:b/>
          <w:bCs/>
          <w:color w:val="1F1F1F"/>
          <w:sz w:val="28"/>
          <w:szCs w:val="28"/>
          <w:lang w:eastAsia="uk-UA"/>
        </w:rPr>
      </w:pPr>
      <w:r>
        <w:rPr>
          <w:rFonts w:ascii="Times New Roman" w:eastAsia="Times New Roman" w:hAnsi="Times New Roman" w:cs="Times New Roman"/>
          <w:b/>
          <w:bCs/>
          <w:color w:val="1F1F1F"/>
          <w:sz w:val="28"/>
          <w:szCs w:val="28"/>
          <w:lang w:eastAsia="uk-UA"/>
        </w:rPr>
        <w:t xml:space="preserve">1.5.Контроль фізичного стану при фізкультурно-оздоровчих заняттях у людей </w:t>
      </w:r>
      <w:r w:rsidR="00E62F57">
        <w:rPr>
          <w:rFonts w:ascii="Times New Roman" w:eastAsia="Times New Roman" w:hAnsi="Times New Roman" w:cs="Times New Roman"/>
          <w:b/>
          <w:bCs/>
          <w:color w:val="1F1F1F"/>
          <w:sz w:val="28"/>
          <w:szCs w:val="28"/>
          <w:lang w:eastAsia="uk-UA"/>
        </w:rPr>
        <w:t>другого зрілого та похилого віку</w:t>
      </w:r>
    </w:p>
    <w:p w14:paraId="14566635" w14:textId="77777777" w:rsidR="00E62F57" w:rsidRDefault="00E62F57" w:rsidP="00E62F57">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680"/>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Зважаючи на зміни які відбуваються у фізичному стані та стані здоров’я у людей другого зрілого та похилого віку необхідною складовою під час фізкультурно-оздоровчих занять є контроль.</w:t>
      </w:r>
    </w:p>
    <w:p w14:paraId="08B04D5B" w14:textId="77777777" w:rsidR="00E62F57" w:rsidRDefault="00E62F57" w:rsidP="00E62F57">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680"/>
        <w:jc w:val="both"/>
        <w:rPr>
          <w:rFonts w:ascii="Times New Roman" w:eastAsia="Times New Roman" w:hAnsi="Times New Roman" w:cs="Times New Roman"/>
          <w:color w:val="1F1F1F"/>
          <w:sz w:val="28"/>
          <w:szCs w:val="28"/>
          <w:lang w:eastAsia="uk-UA"/>
        </w:rPr>
      </w:pPr>
      <w:bookmarkStart w:id="18" w:name="_Hlk213167184"/>
      <w:r>
        <w:rPr>
          <w:rFonts w:ascii="Times New Roman" w:eastAsia="Times New Roman" w:hAnsi="Times New Roman" w:cs="Times New Roman"/>
          <w:color w:val="1F1F1F"/>
          <w:sz w:val="28"/>
          <w:szCs w:val="28"/>
          <w:lang w:eastAsia="uk-UA"/>
        </w:rPr>
        <w:t>Контроль фізичного стану є складовою частиною системи діагностики при заняттях руховою активністю для цієї версти населення та включає в себе:</w:t>
      </w:r>
    </w:p>
    <w:p w14:paraId="3BD20573" w14:textId="77777777" w:rsidR="00965AD7" w:rsidRDefault="00E62F57" w:rsidP="00E62F57">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680"/>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1.Медичну діагностику (медичний огляд</w:t>
      </w:r>
      <w:r w:rsidR="00965AD7">
        <w:rPr>
          <w:rFonts w:ascii="Times New Roman" w:eastAsia="Times New Roman" w:hAnsi="Times New Roman" w:cs="Times New Roman"/>
          <w:color w:val="1F1F1F"/>
          <w:sz w:val="28"/>
          <w:szCs w:val="28"/>
          <w:lang w:eastAsia="uk-UA"/>
        </w:rPr>
        <w:t>, на рідше ніж 2 рази на рік)</w:t>
      </w:r>
    </w:p>
    <w:p w14:paraId="60C87E4F" w14:textId="77777777" w:rsidR="00965AD7" w:rsidRDefault="00965AD7" w:rsidP="00E62F57">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680"/>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2.Соціологічну та психологічну діагностику.</w:t>
      </w:r>
    </w:p>
    <w:p w14:paraId="30A0C73D" w14:textId="77777777" w:rsidR="00965AD7" w:rsidRDefault="00965AD7" w:rsidP="00E62F57">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680"/>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3.Функціональну діагностику (обов’язкова оцінка вихідного рівня підготовленості)</w:t>
      </w:r>
    </w:p>
    <w:p w14:paraId="2448D46F" w14:textId="77777777" w:rsidR="00965AD7" w:rsidRDefault="00965AD7" w:rsidP="00E62F57">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680"/>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4.Індивідуалізація в розробці рекомендацій до занять.</w:t>
      </w:r>
    </w:p>
    <w:p w14:paraId="40EDFCCC" w14:textId="657A2F4F" w:rsidR="00965AD7" w:rsidRDefault="00965AD7" w:rsidP="00E62F57">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680"/>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Контроль фізичного стану проводиться, частіше всього, шляхом проведення антропометричних вимірів, фізичних та функціональних тестів з послідуючим ретельним аналізом результатів та складанням чітких рекомендацій</w:t>
      </w:r>
      <w:r w:rsidR="009E7C45">
        <w:rPr>
          <w:rFonts w:ascii="Times New Roman" w:eastAsia="Times New Roman" w:hAnsi="Times New Roman" w:cs="Times New Roman"/>
          <w:color w:val="1F1F1F"/>
          <w:sz w:val="28"/>
          <w:szCs w:val="28"/>
          <w:lang w:eastAsia="uk-UA"/>
        </w:rPr>
        <w:t xml:space="preserve"> </w:t>
      </w:r>
      <w:r w:rsidR="009E7C45">
        <w:rPr>
          <w:rFonts w:ascii="Times New Roman" w:hAnsi="Times New Roman" w:cs="Times New Roman"/>
          <w:color w:val="1F1F1F"/>
          <w:sz w:val="28"/>
          <w:szCs w:val="28"/>
        </w:rPr>
        <w:t>[12,19]</w:t>
      </w:r>
      <w:r>
        <w:rPr>
          <w:rFonts w:ascii="Times New Roman" w:eastAsia="Times New Roman" w:hAnsi="Times New Roman" w:cs="Times New Roman"/>
          <w:color w:val="1F1F1F"/>
          <w:sz w:val="28"/>
          <w:szCs w:val="28"/>
          <w:lang w:eastAsia="uk-UA"/>
        </w:rPr>
        <w:t>.</w:t>
      </w:r>
    </w:p>
    <w:p w14:paraId="0B2E90E3" w14:textId="0577BA11" w:rsidR="00D84F66" w:rsidRPr="00D84F66" w:rsidRDefault="00D84F66" w:rsidP="00D84F66">
      <w:pPr>
        <w:pStyle w:val="a8"/>
        <w:spacing w:after="0" w:line="360" w:lineRule="auto"/>
        <w:ind w:left="0" w:firstLine="680"/>
        <w:jc w:val="both"/>
        <w:rPr>
          <w:rFonts w:ascii="Times New Roman" w:eastAsia="Times New Roman" w:hAnsi="Times New Roman" w:cs="Times New Roman"/>
          <w:color w:val="1F1F1F"/>
          <w:sz w:val="28"/>
          <w:szCs w:val="28"/>
          <w:lang w:eastAsia="uk-UA"/>
        </w:rPr>
      </w:pPr>
      <w:r w:rsidRPr="00D84F66">
        <w:rPr>
          <w:rFonts w:ascii="Times New Roman" w:eastAsia="Times New Roman" w:hAnsi="Times New Roman" w:cs="Times New Roman"/>
          <w:color w:val="1F1F1F"/>
          <w:sz w:val="28"/>
          <w:szCs w:val="28"/>
          <w:lang w:eastAsia="uk-UA"/>
        </w:rPr>
        <w:t>Антропометричні виміри проводяться переважно з метою визначення складу тіла та його динаміки в процесі занять.</w:t>
      </w:r>
      <w:r>
        <w:rPr>
          <w:rFonts w:ascii="Times New Roman" w:eastAsia="Times New Roman" w:hAnsi="Times New Roman" w:cs="Times New Roman"/>
          <w:color w:val="1F1F1F"/>
          <w:sz w:val="28"/>
          <w:szCs w:val="28"/>
          <w:lang w:eastAsia="uk-UA"/>
        </w:rPr>
        <w:t xml:space="preserve"> </w:t>
      </w:r>
      <w:r w:rsidRPr="00D84F66">
        <w:rPr>
          <w:rFonts w:ascii="Times New Roman" w:eastAsia="Times New Roman" w:hAnsi="Times New Roman" w:cs="Times New Roman"/>
          <w:color w:val="1F1F1F"/>
          <w:sz w:val="28"/>
          <w:szCs w:val="28"/>
          <w:lang w:eastAsia="uk-UA"/>
        </w:rPr>
        <w:t>Необхідність контролю за складом тіла визначається двома основними причинами:</w:t>
      </w:r>
    </w:p>
    <w:p w14:paraId="1479101C" w14:textId="716D3006" w:rsidR="00D84F66" w:rsidRDefault="00D84F66" w:rsidP="00D84F66">
      <w:pPr>
        <w:pStyle w:val="a8"/>
        <w:spacing w:after="0" w:line="360" w:lineRule="auto"/>
        <w:ind w:left="0" w:firstLine="680"/>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1.</w:t>
      </w:r>
      <w:r w:rsidRPr="00D84F66">
        <w:rPr>
          <w:rFonts w:ascii="Times New Roman" w:eastAsia="Times New Roman" w:hAnsi="Times New Roman" w:cs="Times New Roman"/>
          <w:color w:val="1F1F1F"/>
          <w:sz w:val="28"/>
          <w:szCs w:val="28"/>
          <w:lang w:eastAsia="uk-UA"/>
        </w:rPr>
        <w:t>Зниження маси жиру в тілі, поліпшення зовнішньої форми і пропорцій тіла є одним з важливих стимулів занять оздоровч</w:t>
      </w:r>
      <w:r>
        <w:rPr>
          <w:rFonts w:ascii="Times New Roman" w:eastAsia="Times New Roman" w:hAnsi="Times New Roman" w:cs="Times New Roman"/>
          <w:color w:val="1F1F1F"/>
          <w:sz w:val="28"/>
          <w:szCs w:val="28"/>
          <w:lang w:eastAsia="uk-UA"/>
        </w:rPr>
        <w:t>ими</w:t>
      </w:r>
      <w:r w:rsidRPr="00D84F66">
        <w:rPr>
          <w:rFonts w:ascii="Times New Roman" w:eastAsia="Times New Roman" w:hAnsi="Times New Roman" w:cs="Times New Roman"/>
          <w:color w:val="1F1F1F"/>
          <w:sz w:val="28"/>
          <w:szCs w:val="28"/>
          <w:lang w:eastAsia="uk-UA"/>
        </w:rPr>
        <w:t xml:space="preserve"> тренуванням;</w:t>
      </w:r>
    </w:p>
    <w:p w14:paraId="0117A413" w14:textId="0B26B693" w:rsidR="00D84F66" w:rsidRPr="00D84F66" w:rsidRDefault="00D84F66" w:rsidP="00D84F66">
      <w:pPr>
        <w:pStyle w:val="a8"/>
        <w:spacing w:after="0" w:line="360" w:lineRule="auto"/>
        <w:ind w:left="0" w:firstLine="680"/>
        <w:jc w:val="both"/>
        <w:rPr>
          <w:rFonts w:ascii="Times New Roman" w:hAnsi="Times New Roman" w:cs="Times New Roman"/>
          <w:color w:val="1F1F1F"/>
          <w:sz w:val="28"/>
          <w:szCs w:val="28"/>
        </w:rPr>
      </w:pPr>
      <w:r>
        <w:rPr>
          <w:rFonts w:ascii="Times New Roman" w:eastAsia="Times New Roman" w:hAnsi="Times New Roman" w:cs="Times New Roman"/>
          <w:color w:val="1F1F1F"/>
          <w:sz w:val="28"/>
          <w:szCs w:val="28"/>
          <w:lang w:eastAsia="uk-UA"/>
        </w:rPr>
        <w:t>2.</w:t>
      </w:r>
      <w:r w:rsidRPr="00D84F66">
        <w:rPr>
          <w:rFonts w:ascii="inherit" w:eastAsia="Times New Roman" w:hAnsi="inherit" w:cs="Courier New"/>
          <w:color w:val="1F1F1F"/>
          <w:sz w:val="42"/>
          <w:szCs w:val="42"/>
          <w:lang w:eastAsia="uk-UA"/>
        </w:rPr>
        <w:t xml:space="preserve"> </w:t>
      </w:r>
      <w:r w:rsidRPr="00D84F66">
        <w:rPr>
          <w:rFonts w:ascii="Times New Roman" w:hAnsi="Times New Roman" w:cs="Times New Roman"/>
          <w:color w:val="1F1F1F"/>
          <w:sz w:val="28"/>
          <w:szCs w:val="28"/>
        </w:rPr>
        <w:t>Динаміка маси та складу тіла, співвіднесені з особливостями харчування та фізичного тренування, є важливим критерієм ефективності та спрямованості занять для даної людини.</w:t>
      </w:r>
    </w:p>
    <w:bookmarkEnd w:id="18"/>
    <w:p w14:paraId="2E316481" w14:textId="77777777" w:rsidR="00D84F66" w:rsidRPr="00D84F66" w:rsidRDefault="00D84F66" w:rsidP="00D84F66">
      <w:pPr>
        <w:pStyle w:val="a8"/>
        <w:spacing w:after="0" w:line="360" w:lineRule="auto"/>
        <w:ind w:left="0" w:firstLine="680"/>
        <w:jc w:val="both"/>
        <w:rPr>
          <w:rFonts w:ascii="Times New Roman" w:eastAsia="Times New Roman" w:hAnsi="Times New Roman" w:cs="Times New Roman"/>
          <w:color w:val="1F1F1F"/>
          <w:sz w:val="28"/>
          <w:szCs w:val="28"/>
          <w:lang w:eastAsia="uk-UA"/>
        </w:rPr>
      </w:pPr>
      <w:r w:rsidRPr="00D84F66">
        <w:rPr>
          <w:rFonts w:ascii="Times New Roman" w:eastAsia="Times New Roman" w:hAnsi="Times New Roman" w:cs="Times New Roman"/>
          <w:color w:val="1F1F1F"/>
          <w:sz w:val="28"/>
          <w:szCs w:val="28"/>
          <w:lang w:eastAsia="uk-UA"/>
        </w:rPr>
        <w:t xml:space="preserve">Є різні схеми вимірів, але вони включають визначення довжини і маси тіла, деяких довговічних розмірів, обхватів і товщини шкірно-жирових складок. </w:t>
      </w:r>
      <w:r w:rsidRPr="00D84F66">
        <w:rPr>
          <w:rFonts w:ascii="Times New Roman" w:eastAsia="Times New Roman" w:hAnsi="Times New Roman" w:cs="Times New Roman"/>
          <w:color w:val="1F1F1F"/>
          <w:sz w:val="28"/>
          <w:szCs w:val="28"/>
          <w:lang w:eastAsia="uk-UA"/>
        </w:rPr>
        <w:lastRenderedPageBreak/>
        <w:t xml:space="preserve">Поданими вимірами за спеціальними формулами (наприклад, формули </w:t>
      </w:r>
      <w:proofErr w:type="spellStart"/>
      <w:r w:rsidRPr="00D84F66">
        <w:rPr>
          <w:rFonts w:ascii="Times New Roman" w:eastAsia="Times New Roman" w:hAnsi="Times New Roman" w:cs="Times New Roman"/>
          <w:color w:val="1F1F1F"/>
          <w:sz w:val="28"/>
          <w:szCs w:val="28"/>
          <w:lang w:eastAsia="uk-UA"/>
        </w:rPr>
        <w:t>Бунака</w:t>
      </w:r>
      <w:proofErr w:type="spellEnd"/>
      <w:r w:rsidRPr="00D84F66">
        <w:rPr>
          <w:rFonts w:ascii="Times New Roman" w:eastAsia="Times New Roman" w:hAnsi="Times New Roman" w:cs="Times New Roman"/>
          <w:color w:val="1F1F1F"/>
          <w:sz w:val="28"/>
          <w:szCs w:val="28"/>
          <w:lang w:eastAsia="uk-UA"/>
        </w:rPr>
        <w:t>) розраховуються пропорції та маса трьох основних компонентів тіла: кісткового, м'язового, жирового.</w:t>
      </w:r>
    </w:p>
    <w:p w14:paraId="47504933" w14:textId="74CB5637" w:rsidR="00D84F66" w:rsidRDefault="00D84F66" w:rsidP="00CF663D">
      <w:pPr>
        <w:pStyle w:val="a8"/>
        <w:spacing w:after="0" w:line="360" w:lineRule="auto"/>
        <w:ind w:left="0" w:firstLine="680"/>
        <w:jc w:val="both"/>
        <w:rPr>
          <w:rFonts w:ascii="Times New Roman" w:eastAsia="Times New Roman" w:hAnsi="Times New Roman" w:cs="Times New Roman"/>
          <w:color w:val="1F1F1F"/>
          <w:sz w:val="28"/>
          <w:szCs w:val="28"/>
          <w:lang w:eastAsia="uk-UA"/>
        </w:rPr>
      </w:pPr>
      <w:r w:rsidRPr="00D84F66">
        <w:rPr>
          <w:rFonts w:ascii="Times New Roman" w:eastAsia="Times New Roman" w:hAnsi="Times New Roman" w:cs="Times New Roman"/>
          <w:color w:val="1F1F1F"/>
          <w:sz w:val="28"/>
          <w:szCs w:val="28"/>
          <w:lang w:eastAsia="uk-UA"/>
        </w:rPr>
        <w:t>В даний час для розрахунків використовуються різні комп'ютерні програми, які дозволяють не тільки визначити склад і пропорції тіла, порівняти їх з статево-віковими, расовими та іншими нормами, але і розрахувати індивідуально-оптимальну антропометричну модель, що включає розподіл м'язового і жирового компонентів частинами тіла.</w:t>
      </w:r>
      <w:r>
        <w:rPr>
          <w:rFonts w:ascii="Times New Roman" w:eastAsia="Times New Roman" w:hAnsi="Times New Roman" w:cs="Times New Roman"/>
          <w:color w:val="1F1F1F"/>
          <w:sz w:val="28"/>
          <w:szCs w:val="28"/>
          <w:lang w:eastAsia="uk-UA"/>
        </w:rPr>
        <w:t xml:space="preserve"> Це дозволяє здійснювати цілеспрямоване планування</w:t>
      </w:r>
      <w:r w:rsidR="009E7C45">
        <w:rPr>
          <w:rFonts w:ascii="Times New Roman" w:eastAsia="Times New Roman" w:hAnsi="Times New Roman" w:cs="Times New Roman"/>
          <w:color w:val="1F1F1F"/>
          <w:sz w:val="28"/>
          <w:szCs w:val="28"/>
          <w:lang w:eastAsia="uk-UA"/>
        </w:rPr>
        <w:t xml:space="preserve"> </w:t>
      </w:r>
      <w:r w:rsidR="009E7C45">
        <w:rPr>
          <w:rFonts w:ascii="Times New Roman" w:hAnsi="Times New Roman" w:cs="Times New Roman"/>
          <w:color w:val="1F1F1F"/>
          <w:sz w:val="28"/>
          <w:szCs w:val="28"/>
        </w:rPr>
        <w:t>[20, 34]</w:t>
      </w:r>
      <w:r>
        <w:rPr>
          <w:rFonts w:ascii="Times New Roman" w:eastAsia="Times New Roman" w:hAnsi="Times New Roman" w:cs="Times New Roman"/>
          <w:color w:val="1F1F1F"/>
          <w:sz w:val="28"/>
          <w:szCs w:val="28"/>
          <w:lang w:eastAsia="uk-UA"/>
        </w:rPr>
        <w:t>.</w:t>
      </w:r>
    </w:p>
    <w:p w14:paraId="4180E5EF" w14:textId="08D5A599" w:rsidR="00CD28E3" w:rsidRDefault="00CD28E3" w:rsidP="00CF663D">
      <w:pPr>
        <w:pStyle w:val="a8"/>
        <w:spacing w:after="0" w:line="360" w:lineRule="auto"/>
        <w:ind w:left="0" w:firstLine="680"/>
        <w:jc w:val="both"/>
        <w:rPr>
          <w:rFonts w:ascii="Times New Roman" w:eastAsia="Times New Roman" w:hAnsi="Times New Roman" w:cs="Times New Roman"/>
          <w:color w:val="1F1F1F"/>
          <w:sz w:val="28"/>
          <w:szCs w:val="28"/>
          <w:lang w:eastAsia="uk-UA"/>
        </w:rPr>
      </w:pPr>
      <w:r w:rsidRPr="00CD28E3">
        <w:rPr>
          <w:rFonts w:ascii="Times New Roman" w:eastAsia="Times New Roman" w:hAnsi="Times New Roman" w:cs="Times New Roman"/>
          <w:color w:val="1F1F1F"/>
          <w:sz w:val="28"/>
          <w:szCs w:val="28"/>
          <w:lang w:eastAsia="uk-UA"/>
        </w:rPr>
        <w:t xml:space="preserve">Фізичні тести </w:t>
      </w:r>
      <w:r>
        <w:rPr>
          <w:rFonts w:ascii="Times New Roman" w:eastAsia="Times New Roman" w:hAnsi="Times New Roman" w:cs="Times New Roman"/>
          <w:color w:val="1F1F1F"/>
          <w:sz w:val="28"/>
          <w:szCs w:val="28"/>
          <w:lang w:eastAsia="uk-UA"/>
        </w:rPr>
        <w:t xml:space="preserve">в цій віковій категорії, </w:t>
      </w:r>
      <w:r w:rsidRPr="00CD28E3">
        <w:rPr>
          <w:rFonts w:ascii="Times New Roman" w:eastAsia="Times New Roman" w:hAnsi="Times New Roman" w:cs="Times New Roman"/>
          <w:color w:val="1F1F1F"/>
          <w:sz w:val="28"/>
          <w:szCs w:val="28"/>
          <w:lang w:eastAsia="uk-UA"/>
        </w:rPr>
        <w:t xml:space="preserve">використовуються для тестування </w:t>
      </w:r>
      <w:r>
        <w:rPr>
          <w:rFonts w:ascii="Times New Roman" w:eastAsia="Times New Roman" w:hAnsi="Times New Roman" w:cs="Times New Roman"/>
          <w:color w:val="1F1F1F"/>
          <w:sz w:val="28"/>
          <w:szCs w:val="28"/>
          <w:lang w:eastAsia="uk-UA"/>
        </w:rPr>
        <w:t xml:space="preserve">не стільки </w:t>
      </w:r>
      <w:r w:rsidRPr="00CD28E3">
        <w:rPr>
          <w:rFonts w:ascii="Times New Roman" w:eastAsia="Times New Roman" w:hAnsi="Times New Roman" w:cs="Times New Roman"/>
          <w:color w:val="1F1F1F"/>
          <w:sz w:val="28"/>
          <w:szCs w:val="28"/>
          <w:lang w:eastAsia="uk-UA"/>
        </w:rPr>
        <w:t>фізичних якостей</w:t>
      </w:r>
      <w:r>
        <w:rPr>
          <w:rFonts w:ascii="Times New Roman" w:eastAsia="Times New Roman" w:hAnsi="Times New Roman" w:cs="Times New Roman"/>
          <w:color w:val="1F1F1F"/>
          <w:sz w:val="28"/>
          <w:szCs w:val="28"/>
          <w:lang w:eastAsia="uk-UA"/>
        </w:rPr>
        <w:t>, таких як</w:t>
      </w:r>
      <w:r w:rsidRPr="00CD28E3">
        <w:rPr>
          <w:rFonts w:ascii="Times New Roman" w:eastAsia="Times New Roman" w:hAnsi="Times New Roman" w:cs="Times New Roman"/>
          <w:color w:val="1F1F1F"/>
          <w:sz w:val="28"/>
          <w:szCs w:val="28"/>
          <w:lang w:eastAsia="uk-UA"/>
        </w:rPr>
        <w:t xml:space="preserve"> сили, витривалості, швидкості та інших </w:t>
      </w:r>
      <w:r>
        <w:rPr>
          <w:rFonts w:ascii="Times New Roman" w:eastAsia="Times New Roman" w:hAnsi="Times New Roman" w:cs="Times New Roman"/>
          <w:color w:val="1F1F1F"/>
          <w:sz w:val="28"/>
          <w:szCs w:val="28"/>
          <w:lang w:eastAsia="uk-UA"/>
        </w:rPr>
        <w:t>скільки для визначення рівня фізичної підготовленості.</w:t>
      </w:r>
    </w:p>
    <w:p w14:paraId="4B36DFD8" w14:textId="4915D918" w:rsidR="00CD28E3" w:rsidRPr="00CD28E3" w:rsidRDefault="00CD28E3" w:rsidP="00CF663D">
      <w:pPr>
        <w:pStyle w:val="a8"/>
        <w:spacing w:after="0" w:line="360" w:lineRule="auto"/>
        <w:ind w:left="0" w:firstLine="680"/>
        <w:jc w:val="both"/>
        <w:rPr>
          <w:rFonts w:ascii="Times New Roman" w:hAnsi="Times New Roman" w:cs="Times New Roman"/>
          <w:color w:val="1F1F1F"/>
          <w:sz w:val="28"/>
          <w:szCs w:val="28"/>
        </w:rPr>
      </w:pPr>
      <w:r>
        <w:rPr>
          <w:rFonts w:ascii="Times New Roman" w:eastAsia="Times New Roman" w:hAnsi="Times New Roman" w:cs="Times New Roman"/>
          <w:color w:val="1F1F1F"/>
          <w:sz w:val="28"/>
          <w:szCs w:val="28"/>
          <w:lang w:eastAsia="uk-UA"/>
        </w:rPr>
        <w:t>Тести для визначення рівня розвитку фізичних якостей</w:t>
      </w:r>
      <w:r w:rsidRPr="00CD28E3">
        <w:rPr>
          <w:rFonts w:ascii="Times New Roman" w:eastAsia="Times New Roman" w:hAnsi="Times New Roman" w:cs="Times New Roman"/>
          <w:color w:val="1F1F1F"/>
          <w:sz w:val="28"/>
          <w:szCs w:val="28"/>
          <w:lang w:eastAsia="uk-UA"/>
        </w:rPr>
        <w:t xml:space="preserve">, типові для спорту, в оздоровчому тренуванні використовуються </w:t>
      </w:r>
      <w:proofErr w:type="spellStart"/>
      <w:r w:rsidRPr="00CD28E3">
        <w:rPr>
          <w:rFonts w:ascii="Times New Roman" w:eastAsia="Times New Roman" w:hAnsi="Times New Roman" w:cs="Times New Roman"/>
          <w:color w:val="1F1F1F"/>
          <w:sz w:val="28"/>
          <w:szCs w:val="28"/>
          <w:lang w:eastAsia="uk-UA"/>
        </w:rPr>
        <w:t>рідко</w:t>
      </w:r>
      <w:proofErr w:type="spellEnd"/>
      <w:r w:rsidRPr="00CD28E3">
        <w:rPr>
          <w:rFonts w:ascii="Times New Roman" w:eastAsia="Times New Roman" w:hAnsi="Times New Roman" w:cs="Times New Roman"/>
          <w:color w:val="1F1F1F"/>
          <w:sz w:val="28"/>
          <w:szCs w:val="28"/>
          <w:lang w:eastAsia="uk-UA"/>
        </w:rPr>
        <w:t>. Це пояснюється, по-перше, тим, що розвиток фізичних якостей є бажаною, але не основною метою занять, а по-друге, що тестування більшості фізичних якостей та їх похідних передбачає використання т</w:t>
      </w:r>
      <w:r>
        <w:rPr>
          <w:rFonts w:ascii="Times New Roman" w:eastAsia="Times New Roman" w:hAnsi="Times New Roman" w:cs="Times New Roman"/>
          <w:color w:val="1F1F1F"/>
          <w:sz w:val="28"/>
          <w:szCs w:val="28"/>
          <w:lang w:eastAsia="uk-UA"/>
        </w:rPr>
        <w:t xml:space="preserve">ак </w:t>
      </w:r>
      <w:r w:rsidRPr="00CD28E3">
        <w:rPr>
          <w:rFonts w:ascii="Times New Roman" w:eastAsia="Times New Roman" w:hAnsi="Times New Roman" w:cs="Times New Roman"/>
          <w:color w:val="1F1F1F"/>
          <w:sz w:val="28"/>
          <w:szCs w:val="28"/>
          <w:lang w:eastAsia="uk-UA"/>
        </w:rPr>
        <w:t>зв</w:t>
      </w:r>
      <w:r>
        <w:rPr>
          <w:rFonts w:ascii="Times New Roman" w:eastAsia="Times New Roman" w:hAnsi="Times New Roman" w:cs="Times New Roman"/>
          <w:color w:val="1F1F1F"/>
          <w:sz w:val="28"/>
          <w:szCs w:val="28"/>
          <w:lang w:eastAsia="uk-UA"/>
        </w:rPr>
        <w:t xml:space="preserve">аних, </w:t>
      </w:r>
      <w:r w:rsidRPr="00CD28E3">
        <w:rPr>
          <w:rFonts w:ascii="Times New Roman" w:hAnsi="Times New Roman" w:cs="Times New Roman"/>
          <w:color w:val="1F1F1F"/>
          <w:sz w:val="28"/>
          <w:szCs w:val="28"/>
        </w:rPr>
        <w:t>максимальних тестів, які, як правило, є серйозним фактором ризику для здоров'я, що займаються у зв'язку з граничним ступенем напруги м'язів або втоми.</w:t>
      </w:r>
    </w:p>
    <w:p w14:paraId="792A7025" w14:textId="67DE1F2A" w:rsidR="00CD28E3" w:rsidRPr="00CD28E3" w:rsidRDefault="00CD28E3" w:rsidP="00CF663D">
      <w:pPr>
        <w:pStyle w:val="a8"/>
        <w:spacing w:after="0" w:line="360" w:lineRule="auto"/>
        <w:ind w:left="0" w:firstLine="680"/>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Тому подібне тестування проводиться в дуже полегшених умовах (наприклад, згинання та розгинання рук в упорі стоячи біля стіни</w:t>
      </w:r>
      <w:r w:rsidR="00CF663D">
        <w:rPr>
          <w:rFonts w:ascii="Times New Roman" w:eastAsia="Times New Roman" w:hAnsi="Times New Roman" w:cs="Times New Roman"/>
          <w:color w:val="1F1F1F"/>
          <w:sz w:val="28"/>
          <w:szCs w:val="28"/>
          <w:lang w:eastAsia="uk-UA"/>
        </w:rPr>
        <w:t>, нахил вперед з положення сидячі</w:t>
      </w:r>
      <w:r>
        <w:rPr>
          <w:rFonts w:ascii="Times New Roman" w:eastAsia="Times New Roman" w:hAnsi="Times New Roman" w:cs="Times New Roman"/>
          <w:color w:val="1F1F1F"/>
          <w:sz w:val="28"/>
          <w:szCs w:val="28"/>
          <w:lang w:eastAsia="uk-UA"/>
        </w:rPr>
        <w:t xml:space="preserve">), з метою з’ясувати, </w:t>
      </w:r>
      <w:r w:rsidR="00CF663D">
        <w:rPr>
          <w:rFonts w:ascii="Times New Roman" w:eastAsia="Times New Roman" w:hAnsi="Times New Roman" w:cs="Times New Roman"/>
          <w:color w:val="1F1F1F"/>
          <w:sz w:val="28"/>
          <w:szCs w:val="28"/>
          <w:lang w:eastAsia="uk-UA"/>
        </w:rPr>
        <w:t>здатність людини виконувати певні вправи.</w:t>
      </w:r>
    </w:p>
    <w:p w14:paraId="71C57B57" w14:textId="2BC72438" w:rsidR="00CF663D" w:rsidRDefault="00CF663D" w:rsidP="00CF663D">
      <w:pPr>
        <w:pStyle w:val="a8"/>
        <w:spacing w:after="0" w:line="360" w:lineRule="auto"/>
        <w:ind w:left="0" w:firstLine="680"/>
        <w:jc w:val="both"/>
        <w:rPr>
          <w:rFonts w:ascii="Times New Roman" w:eastAsia="Times New Roman" w:hAnsi="Times New Roman" w:cs="Times New Roman"/>
          <w:color w:val="1F1F1F"/>
          <w:sz w:val="28"/>
          <w:szCs w:val="28"/>
          <w:lang w:eastAsia="uk-UA"/>
        </w:rPr>
      </w:pPr>
      <w:r w:rsidRPr="00CF663D">
        <w:rPr>
          <w:rFonts w:ascii="Times New Roman" w:eastAsia="Times New Roman" w:hAnsi="Times New Roman" w:cs="Times New Roman"/>
          <w:color w:val="1F1F1F"/>
          <w:sz w:val="28"/>
          <w:szCs w:val="28"/>
          <w:lang w:eastAsia="uk-UA"/>
        </w:rPr>
        <w:t xml:space="preserve">Функціональні тести є, по суті, різновидом фізичних, але </w:t>
      </w:r>
      <w:r>
        <w:rPr>
          <w:rFonts w:ascii="Times New Roman" w:eastAsia="Times New Roman" w:hAnsi="Times New Roman" w:cs="Times New Roman"/>
          <w:color w:val="1F1F1F"/>
          <w:sz w:val="28"/>
          <w:szCs w:val="28"/>
          <w:lang w:eastAsia="uk-UA"/>
        </w:rPr>
        <w:t>при</w:t>
      </w:r>
      <w:r w:rsidRPr="00CF663D">
        <w:rPr>
          <w:rFonts w:ascii="Times New Roman" w:eastAsia="Times New Roman" w:hAnsi="Times New Roman" w:cs="Times New Roman"/>
          <w:color w:val="1F1F1F"/>
          <w:sz w:val="28"/>
          <w:szCs w:val="28"/>
          <w:lang w:eastAsia="uk-UA"/>
        </w:rPr>
        <w:t xml:space="preserve"> їх проведенні реєструється ряд фізіологічних параметрів, </w:t>
      </w:r>
      <w:r>
        <w:rPr>
          <w:rFonts w:ascii="Times New Roman" w:eastAsia="Times New Roman" w:hAnsi="Times New Roman" w:cs="Times New Roman"/>
          <w:color w:val="1F1F1F"/>
          <w:sz w:val="28"/>
          <w:szCs w:val="28"/>
          <w:lang w:eastAsia="uk-UA"/>
        </w:rPr>
        <w:t>такі як</w:t>
      </w:r>
      <w:r w:rsidRPr="00CF663D">
        <w:rPr>
          <w:rFonts w:ascii="Times New Roman" w:eastAsia="Times New Roman" w:hAnsi="Times New Roman" w:cs="Times New Roman"/>
          <w:color w:val="1F1F1F"/>
          <w:sz w:val="28"/>
          <w:szCs w:val="28"/>
          <w:lang w:eastAsia="uk-UA"/>
        </w:rPr>
        <w:t xml:space="preserve"> ЧСС, легенева вентиляція, споживання кисню, ударний обсяг серця, кардіограма, артеріальний тиск тощо.</w:t>
      </w:r>
    </w:p>
    <w:p w14:paraId="789EBCC0" w14:textId="690D2C1D" w:rsidR="00CF663D" w:rsidRDefault="00CF663D" w:rsidP="00CF663D">
      <w:pPr>
        <w:pStyle w:val="a8"/>
        <w:spacing w:after="0" w:line="360" w:lineRule="auto"/>
        <w:ind w:left="0" w:firstLine="680"/>
        <w:jc w:val="both"/>
        <w:rPr>
          <w:rFonts w:ascii="Times New Roman" w:eastAsia="Times New Roman" w:hAnsi="Times New Roman" w:cs="Times New Roman"/>
          <w:color w:val="1F1F1F"/>
          <w:sz w:val="28"/>
          <w:szCs w:val="28"/>
          <w:lang w:eastAsia="uk-UA"/>
        </w:rPr>
      </w:pPr>
      <w:r w:rsidRPr="00CF663D">
        <w:rPr>
          <w:rFonts w:ascii="Times New Roman" w:eastAsia="Times New Roman" w:hAnsi="Times New Roman" w:cs="Times New Roman"/>
          <w:color w:val="1F1F1F"/>
          <w:sz w:val="28"/>
          <w:szCs w:val="28"/>
          <w:lang w:eastAsia="uk-UA"/>
        </w:rPr>
        <w:t xml:space="preserve">Їх основними перевагами є можливість оцінки стану не тільки виконавчих систем (нервово-м'язового апарату), але і забезпечують м'язову діяльність (серцево-судинної, дихальної, вестибулярної і </w:t>
      </w:r>
      <w:proofErr w:type="spellStart"/>
      <w:r w:rsidRPr="00CF663D">
        <w:rPr>
          <w:rFonts w:ascii="Times New Roman" w:eastAsia="Times New Roman" w:hAnsi="Times New Roman" w:cs="Times New Roman"/>
          <w:color w:val="1F1F1F"/>
          <w:sz w:val="28"/>
          <w:szCs w:val="28"/>
          <w:lang w:eastAsia="uk-UA"/>
        </w:rPr>
        <w:t>т.п</w:t>
      </w:r>
      <w:proofErr w:type="spellEnd"/>
      <w:r w:rsidRPr="00CF663D">
        <w:rPr>
          <w:rFonts w:ascii="Times New Roman" w:eastAsia="Times New Roman" w:hAnsi="Times New Roman" w:cs="Times New Roman"/>
          <w:color w:val="1F1F1F"/>
          <w:sz w:val="28"/>
          <w:szCs w:val="28"/>
          <w:lang w:eastAsia="uk-UA"/>
        </w:rPr>
        <w:t xml:space="preserve">.), а також можливість </w:t>
      </w:r>
      <w:r w:rsidRPr="00CF663D">
        <w:rPr>
          <w:rFonts w:ascii="Times New Roman" w:eastAsia="Times New Roman" w:hAnsi="Times New Roman" w:cs="Times New Roman"/>
          <w:color w:val="1F1F1F"/>
          <w:sz w:val="28"/>
          <w:szCs w:val="28"/>
          <w:lang w:eastAsia="uk-UA"/>
        </w:rPr>
        <w:lastRenderedPageBreak/>
        <w:t>отримувати інформативні характеристики стану людини, не вдаючись до</w:t>
      </w:r>
      <w:r>
        <w:rPr>
          <w:rFonts w:ascii="Times New Roman" w:eastAsia="Times New Roman" w:hAnsi="Times New Roman" w:cs="Times New Roman"/>
          <w:color w:val="1F1F1F"/>
          <w:sz w:val="28"/>
          <w:szCs w:val="28"/>
          <w:lang w:eastAsia="uk-UA"/>
        </w:rPr>
        <w:t xml:space="preserve"> використання високого рівня навантаження</w:t>
      </w:r>
      <w:r w:rsidR="009E7C45">
        <w:rPr>
          <w:rFonts w:ascii="Times New Roman" w:eastAsia="Times New Roman" w:hAnsi="Times New Roman" w:cs="Times New Roman"/>
          <w:color w:val="1F1F1F"/>
          <w:sz w:val="28"/>
          <w:szCs w:val="28"/>
          <w:lang w:eastAsia="uk-UA"/>
        </w:rPr>
        <w:t xml:space="preserve"> </w:t>
      </w:r>
      <w:r w:rsidR="009E7C45">
        <w:rPr>
          <w:rFonts w:ascii="Times New Roman" w:hAnsi="Times New Roman" w:cs="Times New Roman"/>
          <w:color w:val="1F1F1F"/>
          <w:sz w:val="28"/>
          <w:szCs w:val="28"/>
        </w:rPr>
        <w:t>[</w:t>
      </w:r>
      <w:r w:rsidR="009E7C45">
        <w:rPr>
          <w:rFonts w:ascii="Times New Roman" w:hAnsi="Times New Roman" w:cs="Times New Roman"/>
          <w:sz w:val="28"/>
          <w:szCs w:val="28"/>
        </w:rPr>
        <w:t>29</w:t>
      </w:r>
      <w:r w:rsidR="009E7C45">
        <w:rPr>
          <w:rFonts w:ascii="Times New Roman" w:hAnsi="Times New Roman" w:cs="Times New Roman"/>
          <w:color w:val="1F1F1F"/>
          <w:sz w:val="28"/>
          <w:szCs w:val="28"/>
        </w:rPr>
        <w:t>]</w:t>
      </w:r>
      <w:r w:rsidRPr="00CF663D">
        <w:rPr>
          <w:rFonts w:ascii="Times New Roman" w:eastAsia="Times New Roman" w:hAnsi="Times New Roman" w:cs="Times New Roman"/>
          <w:color w:val="1F1F1F"/>
          <w:sz w:val="28"/>
          <w:szCs w:val="28"/>
          <w:lang w:eastAsia="uk-UA"/>
        </w:rPr>
        <w:t>.</w:t>
      </w:r>
    </w:p>
    <w:p w14:paraId="6BDA9766" w14:textId="77777777" w:rsidR="00D24BF7" w:rsidRDefault="00D24BF7" w:rsidP="00CF663D">
      <w:pPr>
        <w:pStyle w:val="a8"/>
        <w:spacing w:after="0" w:line="360" w:lineRule="auto"/>
        <w:ind w:left="0" w:firstLine="680"/>
        <w:jc w:val="both"/>
        <w:rPr>
          <w:rFonts w:ascii="Times New Roman" w:eastAsia="Times New Roman" w:hAnsi="Times New Roman" w:cs="Times New Roman"/>
          <w:color w:val="1F1F1F"/>
          <w:sz w:val="28"/>
          <w:szCs w:val="28"/>
          <w:lang w:eastAsia="uk-UA"/>
        </w:rPr>
      </w:pPr>
    </w:p>
    <w:p w14:paraId="59564B7C" w14:textId="1DC0BDD8" w:rsidR="00CF663D" w:rsidRDefault="00D24BF7" w:rsidP="00181AC5">
      <w:pPr>
        <w:pStyle w:val="a8"/>
        <w:spacing w:after="0" w:line="360" w:lineRule="auto"/>
        <w:ind w:left="0" w:firstLine="680"/>
        <w:jc w:val="both"/>
        <w:rPr>
          <w:rFonts w:ascii="Times New Roman" w:eastAsia="Times New Roman" w:hAnsi="Times New Roman" w:cs="Times New Roman"/>
          <w:b/>
          <w:bCs/>
          <w:color w:val="1F1F1F"/>
          <w:sz w:val="28"/>
          <w:szCs w:val="28"/>
          <w:lang w:eastAsia="uk-UA"/>
        </w:rPr>
      </w:pPr>
      <w:r w:rsidRPr="00D24BF7">
        <w:rPr>
          <w:rFonts w:ascii="Times New Roman" w:eastAsia="Times New Roman" w:hAnsi="Times New Roman" w:cs="Times New Roman"/>
          <w:b/>
          <w:bCs/>
          <w:color w:val="1F1F1F"/>
          <w:sz w:val="28"/>
          <w:szCs w:val="28"/>
          <w:lang w:eastAsia="uk-UA"/>
        </w:rPr>
        <w:t>Висновки до 1 розділу</w:t>
      </w:r>
    </w:p>
    <w:p w14:paraId="08BAAEB9" w14:textId="5B68F7FC" w:rsidR="00181AC5" w:rsidRDefault="00181AC5" w:rsidP="00181AC5">
      <w:pPr>
        <w:pStyle w:val="a8"/>
        <w:spacing w:after="0" w:line="360" w:lineRule="auto"/>
        <w:ind w:left="0" w:firstLine="680"/>
        <w:jc w:val="both"/>
        <w:rPr>
          <w:rStyle w:val="y2iqfc"/>
          <w:rFonts w:ascii="Times New Roman" w:hAnsi="Times New Roman" w:cs="Times New Roman"/>
          <w:color w:val="1F1F1F"/>
          <w:sz w:val="28"/>
          <w:szCs w:val="28"/>
        </w:rPr>
      </w:pPr>
      <w:r>
        <w:rPr>
          <w:rStyle w:val="y2iqfc"/>
          <w:rFonts w:ascii="Times New Roman" w:hAnsi="Times New Roman" w:cs="Times New Roman"/>
          <w:color w:val="1F1F1F"/>
          <w:sz w:val="28"/>
          <w:szCs w:val="28"/>
        </w:rPr>
        <w:t>Науковці визначають важливість приділяти увагу питанню тривалості життя людини та надають одну з основних переважних ролей в цьому процесі саме</w:t>
      </w:r>
      <w:r w:rsidR="00FE6B0A">
        <w:rPr>
          <w:rStyle w:val="y2iqfc"/>
          <w:rFonts w:ascii="Times New Roman" w:hAnsi="Times New Roman" w:cs="Times New Roman"/>
          <w:color w:val="1F1F1F"/>
          <w:sz w:val="28"/>
          <w:szCs w:val="28"/>
        </w:rPr>
        <w:t xml:space="preserve"> подовженню віку рухової активності.</w:t>
      </w:r>
    </w:p>
    <w:p w14:paraId="0DEACF57" w14:textId="77777777" w:rsidR="00FE6B0A" w:rsidRDefault="00181AC5" w:rsidP="00181AC5">
      <w:pPr>
        <w:pStyle w:val="a8"/>
        <w:spacing w:after="0" w:line="360" w:lineRule="auto"/>
        <w:ind w:left="0" w:firstLine="680"/>
        <w:jc w:val="both"/>
        <w:rPr>
          <w:rStyle w:val="y2iqfc"/>
          <w:rFonts w:ascii="Times New Roman" w:hAnsi="Times New Roman" w:cs="Times New Roman"/>
          <w:color w:val="1F1F1F"/>
          <w:sz w:val="28"/>
          <w:szCs w:val="28"/>
        </w:rPr>
      </w:pPr>
      <w:r w:rsidRPr="00724325">
        <w:rPr>
          <w:rStyle w:val="y2iqfc"/>
          <w:rFonts w:ascii="Times New Roman" w:hAnsi="Times New Roman" w:cs="Times New Roman"/>
          <w:color w:val="1F1F1F"/>
          <w:sz w:val="28"/>
          <w:szCs w:val="28"/>
        </w:rPr>
        <w:t xml:space="preserve">До найпоширеніших фізичних вправ у середньому і похилому віці ставляться, передусім, гімнастичні вправи, створені задля підтримку гнучкості скелета і рухливості в суглобах. </w:t>
      </w:r>
    </w:p>
    <w:p w14:paraId="589CE8EF" w14:textId="107FB260" w:rsidR="00181AC5" w:rsidRDefault="00181AC5" w:rsidP="00181AC5">
      <w:pPr>
        <w:pStyle w:val="a8"/>
        <w:spacing w:after="0" w:line="360" w:lineRule="auto"/>
        <w:ind w:left="0" w:firstLine="680"/>
        <w:jc w:val="both"/>
        <w:rPr>
          <w:rStyle w:val="y2iqfc"/>
          <w:rFonts w:ascii="Times New Roman" w:hAnsi="Times New Roman" w:cs="Times New Roman"/>
          <w:color w:val="1F1F1F"/>
          <w:sz w:val="28"/>
          <w:szCs w:val="28"/>
        </w:rPr>
      </w:pPr>
      <w:r w:rsidRPr="00724325">
        <w:rPr>
          <w:rStyle w:val="y2iqfc"/>
          <w:rFonts w:ascii="Times New Roman" w:hAnsi="Times New Roman" w:cs="Times New Roman"/>
          <w:color w:val="1F1F1F"/>
          <w:sz w:val="28"/>
          <w:szCs w:val="28"/>
        </w:rPr>
        <w:t>Велике значення має дихальна гімнастика з акцентом на посилення видиху, що послаблюється віком.</w:t>
      </w:r>
      <w:r w:rsidRPr="00724325">
        <w:rPr>
          <w:rFonts w:ascii="Times New Roman" w:hAnsi="Times New Roman" w:cs="Times New Roman"/>
          <w:color w:val="1F1F1F"/>
          <w:sz w:val="28"/>
          <w:szCs w:val="28"/>
        </w:rPr>
        <w:t xml:space="preserve"> </w:t>
      </w:r>
      <w:r w:rsidRPr="00724325">
        <w:rPr>
          <w:rStyle w:val="y2iqfc"/>
          <w:rFonts w:ascii="Times New Roman" w:hAnsi="Times New Roman" w:cs="Times New Roman"/>
          <w:color w:val="1F1F1F"/>
          <w:sz w:val="28"/>
          <w:szCs w:val="28"/>
        </w:rPr>
        <w:t xml:space="preserve">Слід уникати вправ статичного характеру, а також вправ, пов'язаних із затримкою дихання, </w:t>
      </w:r>
      <w:proofErr w:type="spellStart"/>
      <w:r w:rsidRPr="00724325">
        <w:rPr>
          <w:rStyle w:val="y2iqfc"/>
          <w:rFonts w:ascii="Times New Roman" w:hAnsi="Times New Roman" w:cs="Times New Roman"/>
          <w:color w:val="1F1F1F"/>
          <w:sz w:val="28"/>
          <w:szCs w:val="28"/>
        </w:rPr>
        <w:t>натужуванням</w:t>
      </w:r>
      <w:proofErr w:type="spellEnd"/>
      <w:r w:rsidRPr="00724325">
        <w:rPr>
          <w:rStyle w:val="y2iqfc"/>
          <w:rFonts w:ascii="Times New Roman" w:hAnsi="Times New Roman" w:cs="Times New Roman"/>
          <w:color w:val="1F1F1F"/>
          <w:sz w:val="28"/>
          <w:szCs w:val="28"/>
        </w:rPr>
        <w:t xml:space="preserve"> та різких, швидких рухів. Літнім людям найбільше підходять вправи в спокійному темпі, що забезпечують рівне, повне дихання.</w:t>
      </w:r>
    </w:p>
    <w:p w14:paraId="13010FEE" w14:textId="71096FB3" w:rsidR="00FE6B0A" w:rsidRDefault="00FE6B0A" w:rsidP="00181AC5">
      <w:pPr>
        <w:pStyle w:val="a8"/>
        <w:spacing w:after="0" w:line="360" w:lineRule="auto"/>
        <w:ind w:left="0" w:firstLine="680"/>
        <w:jc w:val="both"/>
        <w:rPr>
          <w:rStyle w:val="y2iqfc"/>
          <w:rFonts w:ascii="Times New Roman" w:hAnsi="Times New Roman" w:cs="Times New Roman"/>
          <w:color w:val="1F1F1F"/>
          <w:sz w:val="28"/>
          <w:szCs w:val="28"/>
        </w:rPr>
      </w:pPr>
      <w:r>
        <w:rPr>
          <w:rStyle w:val="y2iqfc"/>
          <w:rFonts w:ascii="Times New Roman" w:hAnsi="Times New Roman" w:cs="Times New Roman"/>
          <w:color w:val="1F1F1F"/>
          <w:sz w:val="28"/>
          <w:szCs w:val="28"/>
        </w:rPr>
        <w:t>Щоб рухова активність приносила користь треба дотримуватися принципів занять фізичною активністю.</w:t>
      </w:r>
    </w:p>
    <w:p w14:paraId="2EBB22FA" w14:textId="1092F15F" w:rsidR="00FE6B0A" w:rsidRDefault="00FE6B0A" w:rsidP="00FE6B0A">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680"/>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Контроль фізичного стану проводиться, частіше всього, шляхом проведення антропометричних вимірів, фізичних (в полегшеному варіанті) та функціональних тестів з послідуючим ретельним аналізом результатів та складанням чітких рекомендацій.</w:t>
      </w:r>
    </w:p>
    <w:p w14:paraId="7F50BFAB" w14:textId="77777777" w:rsidR="00FE6B0A" w:rsidRPr="00181AC5" w:rsidRDefault="00FE6B0A" w:rsidP="00181AC5">
      <w:pPr>
        <w:pStyle w:val="a8"/>
        <w:spacing w:after="0" w:line="360" w:lineRule="auto"/>
        <w:ind w:left="0" w:firstLine="680"/>
        <w:jc w:val="both"/>
        <w:rPr>
          <w:rFonts w:ascii="Times New Roman" w:eastAsia="Times New Roman" w:hAnsi="Times New Roman" w:cs="Times New Roman"/>
          <w:color w:val="1F1F1F"/>
          <w:sz w:val="28"/>
          <w:szCs w:val="28"/>
          <w:lang w:eastAsia="uk-UA"/>
        </w:rPr>
      </w:pPr>
    </w:p>
    <w:p w14:paraId="08A981C7" w14:textId="77777777" w:rsidR="00CD28E3" w:rsidRPr="00CD28E3" w:rsidRDefault="00CD28E3" w:rsidP="00CD28E3">
      <w:pPr>
        <w:pStyle w:val="a8"/>
        <w:spacing w:line="360" w:lineRule="auto"/>
        <w:ind w:firstLine="680"/>
        <w:jc w:val="both"/>
        <w:rPr>
          <w:rFonts w:ascii="Times New Roman" w:eastAsia="Times New Roman" w:hAnsi="Times New Roman" w:cs="Times New Roman"/>
          <w:color w:val="1F1F1F"/>
          <w:sz w:val="28"/>
          <w:szCs w:val="28"/>
          <w:lang w:eastAsia="uk-UA"/>
        </w:rPr>
      </w:pPr>
    </w:p>
    <w:p w14:paraId="0B7673CE" w14:textId="77777777" w:rsidR="009E1433" w:rsidRPr="00D84F66" w:rsidRDefault="009E1433" w:rsidP="00D84F66">
      <w:pPr>
        <w:pStyle w:val="a8"/>
        <w:spacing w:after="0" w:line="360" w:lineRule="auto"/>
        <w:ind w:left="0" w:firstLine="680"/>
        <w:jc w:val="both"/>
        <w:rPr>
          <w:rFonts w:ascii="Times New Roman" w:eastAsia="Times New Roman" w:hAnsi="Times New Roman" w:cs="Times New Roman"/>
          <w:color w:val="1F1F1F"/>
          <w:sz w:val="28"/>
          <w:szCs w:val="28"/>
          <w:lang w:eastAsia="uk-UA"/>
        </w:rPr>
      </w:pPr>
    </w:p>
    <w:p w14:paraId="7A098442" w14:textId="02FE10DF" w:rsidR="00D84F66" w:rsidRPr="00D84F66" w:rsidRDefault="00D84F66" w:rsidP="00D84F66">
      <w:pPr>
        <w:pStyle w:val="a8"/>
        <w:spacing w:after="0" w:line="360" w:lineRule="auto"/>
        <w:ind w:left="0" w:firstLine="680"/>
        <w:jc w:val="both"/>
        <w:rPr>
          <w:rFonts w:ascii="Times New Roman" w:eastAsia="Times New Roman" w:hAnsi="Times New Roman" w:cs="Times New Roman"/>
          <w:color w:val="1F1F1F"/>
          <w:sz w:val="28"/>
          <w:szCs w:val="28"/>
          <w:lang w:eastAsia="uk-UA"/>
        </w:rPr>
      </w:pPr>
    </w:p>
    <w:p w14:paraId="6F99F012" w14:textId="77777777" w:rsidR="00D84F66" w:rsidRDefault="00D84F66" w:rsidP="00E62F57">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680"/>
        <w:jc w:val="both"/>
        <w:rPr>
          <w:rFonts w:ascii="Times New Roman" w:eastAsia="Times New Roman" w:hAnsi="Times New Roman" w:cs="Times New Roman"/>
          <w:color w:val="1F1F1F"/>
          <w:sz w:val="28"/>
          <w:szCs w:val="28"/>
          <w:lang w:eastAsia="uk-UA"/>
        </w:rPr>
      </w:pPr>
    </w:p>
    <w:p w14:paraId="7094FBFC" w14:textId="5D19C6D7" w:rsidR="00E62F57" w:rsidRPr="00E62F57" w:rsidRDefault="00965AD7" w:rsidP="00E62F57">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680"/>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 xml:space="preserve"> </w:t>
      </w:r>
      <w:r w:rsidR="00E62F57">
        <w:rPr>
          <w:rFonts w:ascii="Times New Roman" w:eastAsia="Times New Roman" w:hAnsi="Times New Roman" w:cs="Times New Roman"/>
          <w:color w:val="1F1F1F"/>
          <w:sz w:val="28"/>
          <w:szCs w:val="28"/>
          <w:lang w:eastAsia="uk-UA"/>
        </w:rPr>
        <w:t xml:space="preserve"> </w:t>
      </w:r>
    </w:p>
    <w:p w14:paraId="2263C75E" w14:textId="77777777" w:rsidR="008D1C71" w:rsidRPr="008D1C71" w:rsidRDefault="008D1C71" w:rsidP="008D1C71">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680"/>
        <w:jc w:val="both"/>
        <w:rPr>
          <w:rFonts w:ascii="Times New Roman" w:eastAsia="Times New Roman" w:hAnsi="Times New Roman" w:cs="Times New Roman"/>
          <w:color w:val="1F1F1F"/>
          <w:sz w:val="28"/>
          <w:szCs w:val="28"/>
          <w:lang w:eastAsia="uk-UA"/>
        </w:rPr>
      </w:pPr>
    </w:p>
    <w:p w14:paraId="68E41DD7" w14:textId="77777777" w:rsidR="00610DC1" w:rsidRPr="00610DC1" w:rsidRDefault="00610DC1" w:rsidP="008D1C71">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firstLine="680"/>
        <w:jc w:val="both"/>
        <w:rPr>
          <w:rFonts w:ascii="Times New Roman" w:eastAsia="Times New Roman" w:hAnsi="Times New Roman" w:cs="Times New Roman"/>
          <w:color w:val="1F1F1F"/>
          <w:sz w:val="28"/>
          <w:szCs w:val="28"/>
          <w:lang w:eastAsia="uk-UA"/>
        </w:rPr>
      </w:pPr>
    </w:p>
    <w:p w14:paraId="6342DC16" w14:textId="66780C9A" w:rsidR="00632E5B" w:rsidRPr="00B07E31" w:rsidRDefault="00632E5B" w:rsidP="00B07E31">
      <w:pPr>
        <w:pStyle w:val="HTML"/>
        <w:spacing w:line="360" w:lineRule="auto"/>
        <w:jc w:val="both"/>
        <w:rPr>
          <w:rStyle w:val="y2iqfc"/>
          <w:rFonts w:ascii="Times New Roman" w:hAnsi="Times New Roman" w:cs="Times New Roman"/>
          <w:color w:val="1F1F1F"/>
          <w:sz w:val="28"/>
          <w:szCs w:val="28"/>
        </w:rPr>
      </w:pPr>
    </w:p>
    <w:p w14:paraId="3C5A04FD" w14:textId="77777777" w:rsidR="00E34815" w:rsidRDefault="00D57F91" w:rsidP="00D57F91">
      <w:pPr>
        <w:pStyle w:val="HTML"/>
        <w:spacing w:line="360" w:lineRule="auto"/>
        <w:ind w:firstLine="680"/>
        <w:jc w:val="center"/>
        <w:rPr>
          <w:rStyle w:val="y2iqfc"/>
          <w:rFonts w:ascii="Times New Roman" w:hAnsi="Times New Roman" w:cs="Times New Roman"/>
          <w:b/>
          <w:color w:val="1F1F1F"/>
          <w:sz w:val="28"/>
          <w:szCs w:val="28"/>
        </w:rPr>
      </w:pPr>
      <w:r>
        <w:rPr>
          <w:rStyle w:val="y2iqfc"/>
          <w:rFonts w:ascii="Times New Roman" w:hAnsi="Times New Roman" w:cs="Times New Roman"/>
          <w:b/>
          <w:color w:val="1F1F1F"/>
          <w:sz w:val="28"/>
          <w:szCs w:val="28"/>
        </w:rPr>
        <w:lastRenderedPageBreak/>
        <w:t>РОЗДІЛ ІІ</w:t>
      </w:r>
    </w:p>
    <w:p w14:paraId="647E2098" w14:textId="77777777" w:rsidR="00D57F91" w:rsidRDefault="00D57F91" w:rsidP="00D57F91">
      <w:pPr>
        <w:pStyle w:val="HTML"/>
        <w:spacing w:line="360" w:lineRule="auto"/>
        <w:ind w:firstLine="680"/>
        <w:jc w:val="center"/>
        <w:rPr>
          <w:rStyle w:val="y2iqfc"/>
          <w:rFonts w:ascii="Times New Roman" w:hAnsi="Times New Roman" w:cs="Times New Roman"/>
          <w:b/>
          <w:color w:val="1F1F1F"/>
          <w:sz w:val="28"/>
          <w:szCs w:val="28"/>
        </w:rPr>
      </w:pPr>
      <w:r>
        <w:rPr>
          <w:rStyle w:val="y2iqfc"/>
          <w:rFonts w:ascii="Times New Roman" w:hAnsi="Times New Roman" w:cs="Times New Roman"/>
          <w:b/>
          <w:color w:val="1F1F1F"/>
          <w:sz w:val="28"/>
          <w:szCs w:val="28"/>
        </w:rPr>
        <w:t>МЕТОДИ ТА ОРГАНІЗАЦІЯ ДОСЛІДЖЕННЯ</w:t>
      </w:r>
    </w:p>
    <w:p w14:paraId="55B55A62" w14:textId="77777777" w:rsidR="00D57F91" w:rsidRDefault="00D57F91" w:rsidP="00D57F91">
      <w:pPr>
        <w:pStyle w:val="HTML"/>
        <w:spacing w:line="360" w:lineRule="auto"/>
        <w:ind w:firstLine="680"/>
        <w:jc w:val="center"/>
        <w:rPr>
          <w:rStyle w:val="y2iqfc"/>
          <w:rFonts w:ascii="Times New Roman" w:hAnsi="Times New Roman" w:cs="Times New Roman"/>
          <w:b/>
          <w:color w:val="1F1F1F"/>
          <w:sz w:val="28"/>
          <w:szCs w:val="28"/>
        </w:rPr>
      </w:pPr>
    </w:p>
    <w:p w14:paraId="29594269" w14:textId="77777777" w:rsidR="00D57F91" w:rsidRDefault="00D57F91" w:rsidP="00D57F91">
      <w:pPr>
        <w:pStyle w:val="HTML"/>
        <w:spacing w:line="360" w:lineRule="auto"/>
        <w:ind w:firstLine="680"/>
        <w:jc w:val="center"/>
        <w:rPr>
          <w:rStyle w:val="y2iqfc"/>
          <w:rFonts w:ascii="Times New Roman" w:hAnsi="Times New Roman" w:cs="Times New Roman"/>
          <w:b/>
          <w:color w:val="1F1F1F"/>
          <w:sz w:val="28"/>
          <w:szCs w:val="28"/>
        </w:rPr>
      </w:pPr>
    </w:p>
    <w:p w14:paraId="605583B2" w14:textId="77777777" w:rsidR="00D57F91" w:rsidRDefault="00D57F91" w:rsidP="00D57F91">
      <w:pPr>
        <w:pStyle w:val="HTML"/>
        <w:spacing w:line="360" w:lineRule="auto"/>
        <w:ind w:firstLine="680"/>
        <w:jc w:val="center"/>
        <w:rPr>
          <w:rStyle w:val="y2iqfc"/>
          <w:rFonts w:ascii="Times New Roman" w:hAnsi="Times New Roman" w:cs="Times New Roman"/>
          <w:b/>
          <w:color w:val="1F1F1F"/>
          <w:sz w:val="28"/>
          <w:szCs w:val="28"/>
        </w:rPr>
      </w:pPr>
    </w:p>
    <w:p w14:paraId="4BAA1D6E" w14:textId="77777777" w:rsidR="00D57F91" w:rsidRDefault="00D57F91" w:rsidP="00D57F91">
      <w:pPr>
        <w:pStyle w:val="HTML"/>
        <w:spacing w:line="360" w:lineRule="auto"/>
        <w:ind w:firstLine="680"/>
        <w:jc w:val="both"/>
        <w:rPr>
          <w:rStyle w:val="y2iqfc"/>
          <w:rFonts w:ascii="Times New Roman" w:hAnsi="Times New Roman" w:cs="Times New Roman"/>
          <w:b/>
          <w:color w:val="1F1F1F"/>
          <w:sz w:val="28"/>
          <w:szCs w:val="28"/>
        </w:rPr>
      </w:pPr>
      <w:r>
        <w:rPr>
          <w:rStyle w:val="y2iqfc"/>
          <w:rFonts w:ascii="Times New Roman" w:hAnsi="Times New Roman" w:cs="Times New Roman"/>
          <w:b/>
          <w:color w:val="1F1F1F"/>
          <w:sz w:val="28"/>
          <w:szCs w:val="28"/>
        </w:rPr>
        <w:t>2.1.Методи дослідження</w:t>
      </w:r>
    </w:p>
    <w:p w14:paraId="5837CFAA" w14:textId="77777777" w:rsidR="00D57F91" w:rsidRPr="00432BEE" w:rsidRDefault="00D57F91" w:rsidP="00D57F91">
      <w:pPr>
        <w:tabs>
          <w:tab w:val="left" w:pos="5500"/>
        </w:tabs>
        <w:spacing w:after="0" w:line="360" w:lineRule="auto"/>
        <w:ind w:firstLine="567"/>
        <w:jc w:val="both"/>
        <w:rPr>
          <w:rFonts w:ascii="Times New Roman" w:hAnsi="Times New Roman" w:cs="Times New Roman"/>
          <w:sz w:val="28"/>
          <w:szCs w:val="28"/>
        </w:rPr>
      </w:pPr>
      <w:r w:rsidRPr="00432BEE">
        <w:rPr>
          <w:rFonts w:ascii="Times New Roman" w:hAnsi="Times New Roman" w:cs="Times New Roman"/>
          <w:sz w:val="28"/>
          <w:szCs w:val="28"/>
        </w:rPr>
        <w:t>Для вирішення поставлених завдань використовувалися наступні методи дослідження:</w:t>
      </w:r>
    </w:p>
    <w:p w14:paraId="70268A44" w14:textId="77777777" w:rsidR="00D57F91" w:rsidRPr="00BE533A" w:rsidRDefault="00D57F91" w:rsidP="00D57F91">
      <w:pPr>
        <w:pStyle w:val="a8"/>
        <w:numPr>
          <w:ilvl w:val="0"/>
          <w:numId w:val="5"/>
        </w:numPr>
        <w:tabs>
          <w:tab w:val="left" w:pos="284"/>
        </w:tabs>
        <w:spacing w:after="0" w:line="360" w:lineRule="auto"/>
        <w:ind w:left="0" w:firstLine="567"/>
        <w:jc w:val="both"/>
        <w:rPr>
          <w:rFonts w:ascii="Times New Roman" w:hAnsi="Times New Roman"/>
          <w:sz w:val="28"/>
          <w:szCs w:val="28"/>
        </w:rPr>
      </w:pPr>
      <w:r w:rsidRPr="00BE533A">
        <w:rPr>
          <w:rFonts w:ascii="Times New Roman" w:hAnsi="Times New Roman"/>
          <w:sz w:val="28"/>
          <w:szCs w:val="28"/>
        </w:rPr>
        <w:t>теоретичний аналіз літературних джерел;</w:t>
      </w:r>
    </w:p>
    <w:p w14:paraId="119346EC" w14:textId="476BE9BF" w:rsidR="00D57F91" w:rsidRPr="00BE533A" w:rsidRDefault="00D57F91" w:rsidP="00D57F91">
      <w:pPr>
        <w:pStyle w:val="a8"/>
        <w:numPr>
          <w:ilvl w:val="0"/>
          <w:numId w:val="5"/>
        </w:numPr>
        <w:tabs>
          <w:tab w:val="left" w:pos="284"/>
        </w:tabs>
        <w:spacing w:after="0" w:line="360" w:lineRule="auto"/>
        <w:ind w:left="0" w:firstLine="567"/>
        <w:jc w:val="both"/>
        <w:rPr>
          <w:rFonts w:ascii="Times New Roman" w:hAnsi="Times New Roman"/>
          <w:sz w:val="28"/>
          <w:szCs w:val="28"/>
        </w:rPr>
      </w:pPr>
      <w:r w:rsidRPr="00BE533A">
        <w:rPr>
          <w:rFonts w:ascii="Times New Roman" w:hAnsi="Times New Roman"/>
          <w:sz w:val="28"/>
          <w:szCs w:val="28"/>
        </w:rPr>
        <w:t>педагогічні методи дослідження (педагогічне спостереження);</w:t>
      </w:r>
    </w:p>
    <w:p w14:paraId="5A1474B8" w14:textId="77777777" w:rsidR="00D57F91" w:rsidRDefault="00D57F91" w:rsidP="00D57F91">
      <w:pPr>
        <w:pStyle w:val="a8"/>
        <w:numPr>
          <w:ilvl w:val="0"/>
          <w:numId w:val="5"/>
        </w:numPr>
        <w:tabs>
          <w:tab w:val="left" w:pos="284"/>
        </w:tabs>
        <w:spacing w:after="0" w:line="360" w:lineRule="auto"/>
        <w:ind w:left="0" w:firstLine="567"/>
        <w:jc w:val="both"/>
        <w:rPr>
          <w:rFonts w:ascii="Times New Roman" w:hAnsi="Times New Roman"/>
          <w:sz w:val="28"/>
          <w:szCs w:val="28"/>
        </w:rPr>
      </w:pPr>
      <w:r>
        <w:rPr>
          <w:rFonts w:ascii="Times New Roman" w:hAnsi="Times New Roman"/>
          <w:sz w:val="28"/>
          <w:szCs w:val="28"/>
        </w:rPr>
        <w:t>соціологічні методи (анкетування) ;</w:t>
      </w:r>
    </w:p>
    <w:p w14:paraId="60B7FE6C" w14:textId="5F3F637D" w:rsidR="00B82BCB" w:rsidRPr="00C1699B" w:rsidRDefault="00B82BCB" w:rsidP="00D57F91">
      <w:pPr>
        <w:pStyle w:val="a8"/>
        <w:numPr>
          <w:ilvl w:val="0"/>
          <w:numId w:val="5"/>
        </w:numPr>
        <w:tabs>
          <w:tab w:val="left" w:pos="284"/>
        </w:tabs>
        <w:spacing w:after="0" w:line="360" w:lineRule="auto"/>
        <w:ind w:left="0" w:firstLine="567"/>
        <w:jc w:val="both"/>
        <w:rPr>
          <w:rFonts w:ascii="Times New Roman" w:hAnsi="Times New Roman"/>
          <w:sz w:val="28"/>
          <w:szCs w:val="28"/>
        </w:rPr>
      </w:pPr>
      <w:r>
        <w:rPr>
          <w:rFonts w:ascii="Times New Roman" w:hAnsi="Times New Roman"/>
          <w:sz w:val="28"/>
          <w:szCs w:val="28"/>
        </w:rPr>
        <w:t>функціональні вимірювання;</w:t>
      </w:r>
    </w:p>
    <w:p w14:paraId="5DCE9E65" w14:textId="77777777" w:rsidR="00D57F91" w:rsidRPr="00D57F91" w:rsidRDefault="00D57F91" w:rsidP="00D57F91">
      <w:pPr>
        <w:pStyle w:val="a8"/>
        <w:numPr>
          <w:ilvl w:val="0"/>
          <w:numId w:val="5"/>
        </w:numPr>
        <w:tabs>
          <w:tab w:val="left" w:pos="284"/>
        </w:tabs>
        <w:spacing w:after="0" w:line="360" w:lineRule="auto"/>
        <w:ind w:left="0" w:firstLine="567"/>
        <w:jc w:val="both"/>
        <w:rPr>
          <w:rStyle w:val="50"/>
          <w:b w:val="0"/>
          <w:iCs w:val="0"/>
        </w:rPr>
      </w:pPr>
      <w:r w:rsidRPr="00D57F91">
        <w:rPr>
          <w:rStyle w:val="50"/>
          <w:b w:val="0"/>
          <w:snapToGrid w:val="0"/>
        </w:rPr>
        <w:t>методи математичної статистики.</w:t>
      </w:r>
    </w:p>
    <w:p w14:paraId="5A9F6394" w14:textId="77777777" w:rsidR="00EC1378" w:rsidRPr="00EC1378" w:rsidRDefault="00EC1378" w:rsidP="00EC1378">
      <w:pPr>
        <w:spacing w:after="0" w:line="360" w:lineRule="auto"/>
        <w:ind w:firstLine="709"/>
        <w:jc w:val="both"/>
        <w:rPr>
          <w:rFonts w:ascii="Times New Roman" w:hAnsi="Times New Roman" w:cs="Times New Roman"/>
          <w:sz w:val="28"/>
          <w:szCs w:val="28"/>
        </w:rPr>
      </w:pPr>
      <w:r>
        <w:rPr>
          <w:rFonts w:ascii="Times New Roman" w:hAnsi="Times New Roman" w:cs="Times New Roman"/>
          <w:b/>
          <w:bCs/>
          <w:sz w:val="28"/>
          <w:szCs w:val="28"/>
        </w:rPr>
        <w:t>2.1.1.</w:t>
      </w:r>
      <w:r w:rsidR="00D57F91" w:rsidRPr="00EC1378">
        <w:rPr>
          <w:rFonts w:ascii="Times New Roman" w:hAnsi="Times New Roman" w:cs="Times New Roman"/>
          <w:b/>
          <w:bCs/>
          <w:sz w:val="28"/>
          <w:szCs w:val="28"/>
        </w:rPr>
        <w:t>Теоретичний аналіз літературних джерел</w:t>
      </w:r>
      <w:r w:rsidR="00D57F91" w:rsidRPr="00EC1378">
        <w:rPr>
          <w:rFonts w:ascii="Times New Roman" w:hAnsi="Times New Roman" w:cs="Times New Roman"/>
          <w:bCs/>
          <w:sz w:val="28"/>
          <w:szCs w:val="28"/>
        </w:rPr>
        <w:t>. В</w:t>
      </w:r>
      <w:r w:rsidR="00D57F91" w:rsidRPr="00EC1378">
        <w:rPr>
          <w:rFonts w:ascii="Times New Roman" w:hAnsi="Times New Roman" w:cs="Times New Roman"/>
          <w:sz w:val="28"/>
          <w:szCs w:val="28"/>
        </w:rPr>
        <w:t>икористовувався з метою всебічної оцінки актуальності досліджуваної проблеми, а також формулювання мети і завдань дослідження. В процесі аналізу фахової нау</w:t>
      </w:r>
      <w:r w:rsidRPr="00EC1378">
        <w:rPr>
          <w:rFonts w:ascii="Times New Roman" w:hAnsi="Times New Roman" w:cs="Times New Roman"/>
          <w:sz w:val="28"/>
          <w:szCs w:val="28"/>
        </w:rPr>
        <w:t>ково-методичної літератури, були вивчені</w:t>
      </w:r>
      <w:r w:rsidR="00D57F91" w:rsidRPr="00EC1378">
        <w:rPr>
          <w:rFonts w:ascii="Times New Roman" w:hAnsi="Times New Roman" w:cs="Times New Roman"/>
          <w:sz w:val="28"/>
          <w:szCs w:val="28"/>
        </w:rPr>
        <w:t xml:space="preserve"> питання, </w:t>
      </w:r>
      <w:r w:rsidRPr="00EC1378">
        <w:rPr>
          <w:rFonts w:ascii="Times New Roman" w:hAnsi="Times New Roman" w:cs="Times New Roman"/>
          <w:sz w:val="28"/>
          <w:szCs w:val="28"/>
        </w:rPr>
        <w:t>які</w:t>
      </w:r>
      <w:r w:rsidR="00D57F91" w:rsidRPr="00EC1378">
        <w:rPr>
          <w:rFonts w:ascii="Times New Roman" w:hAnsi="Times New Roman" w:cs="Times New Roman"/>
          <w:sz w:val="28"/>
          <w:szCs w:val="28"/>
        </w:rPr>
        <w:t xml:space="preserve"> стосуються місця </w:t>
      </w:r>
      <w:r w:rsidR="008D1C71" w:rsidRPr="00EC1378">
        <w:rPr>
          <w:rFonts w:ascii="Times New Roman" w:hAnsi="Times New Roman" w:cs="Times New Roman"/>
          <w:sz w:val="28"/>
          <w:szCs w:val="28"/>
        </w:rPr>
        <w:t>рухової активності у житті людей похилого віку,</w:t>
      </w:r>
      <w:r w:rsidRPr="00EC1378">
        <w:rPr>
          <w:rFonts w:ascii="Times New Roman" w:hAnsi="Times New Roman" w:cs="Times New Roman"/>
          <w:sz w:val="28"/>
          <w:szCs w:val="28"/>
        </w:rPr>
        <w:t xml:space="preserve"> її впливу на функціональній та</w:t>
      </w:r>
      <w:r w:rsidR="008D1C71" w:rsidRPr="00EC1378">
        <w:rPr>
          <w:rFonts w:ascii="Times New Roman" w:hAnsi="Times New Roman" w:cs="Times New Roman"/>
          <w:sz w:val="28"/>
          <w:szCs w:val="28"/>
        </w:rPr>
        <w:t xml:space="preserve"> </w:t>
      </w:r>
      <w:r w:rsidRPr="00EC1378">
        <w:rPr>
          <w:rFonts w:ascii="Times New Roman" w:hAnsi="Times New Roman" w:cs="Times New Roman"/>
          <w:sz w:val="28"/>
          <w:szCs w:val="28"/>
        </w:rPr>
        <w:t>психологічний стан людини, чинники мотивації, бажання та пріоритетні види і напрями в проведенні фізкультурно-оздоровчої роботи з людьми старшого та похилого віку.</w:t>
      </w:r>
    </w:p>
    <w:p w14:paraId="4B700F54" w14:textId="77777777" w:rsidR="00632E5B" w:rsidRDefault="00D57F91" w:rsidP="00632E5B">
      <w:pPr>
        <w:spacing w:after="0" w:line="360" w:lineRule="auto"/>
        <w:ind w:firstLine="709"/>
        <w:jc w:val="both"/>
        <w:rPr>
          <w:rFonts w:ascii="Times New Roman" w:hAnsi="Times New Roman" w:cs="Times New Roman"/>
          <w:sz w:val="28"/>
          <w:szCs w:val="28"/>
        </w:rPr>
      </w:pPr>
      <w:r w:rsidRPr="00EC1378">
        <w:rPr>
          <w:rFonts w:ascii="Times New Roman" w:hAnsi="Times New Roman" w:cs="Times New Roman"/>
          <w:sz w:val="28"/>
          <w:szCs w:val="28"/>
        </w:rPr>
        <w:t xml:space="preserve">З метою ґрунтовного аналізу досліджуваної проблеми було здійснено дослідження </w:t>
      </w:r>
      <w:r w:rsidR="00632E5B">
        <w:rPr>
          <w:rFonts w:ascii="Times New Roman" w:hAnsi="Times New Roman" w:cs="Times New Roman"/>
          <w:sz w:val="28"/>
          <w:szCs w:val="28"/>
        </w:rPr>
        <w:t>та</w:t>
      </w:r>
      <w:r w:rsidRPr="00EC1378">
        <w:rPr>
          <w:rFonts w:ascii="Times New Roman" w:hAnsi="Times New Roman" w:cs="Times New Roman"/>
          <w:sz w:val="28"/>
          <w:szCs w:val="28"/>
        </w:rPr>
        <w:t xml:space="preserve"> проаналізовано 60 </w:t>
      </w:r>
      <w:r w:rsidR="00EC1378">
        <w:rPr>
          <w:rFonts w:ascii="Times New Roman" w:hAnsi="Times New Roman" w:cs="Times New Roman"/>
          <w:sz w:val="28"/>
          <w:szCs w:val="28"/>
        </w:rPr>
        <w:t>літературних</w:t>
      </w:r>
      <w:r w:rsidR="00EC1378" w:rsidRPr="00EC1378">
        <w:rPr>
          <w:rFonts w:ascii="Times New Roman" w:hAnsi="Times New Roman" w:cs="Times New Roman"/>
          <w:sz w:val="28"/>
          <w:szCs w:val="28"/>
        </w:rPr>
        <w:t xml:space="preserve"> джерел</w:t>
      </w:r>
      <w:r w:rsidRPr="00EC1378">
        <w:rPr>
          <w:rFonts w:ascii="Times New Roman" w:hAnsi="Times New Roman" w:cs="Times New Roman"/>
          <w:sz w:val="28"/>
          <w:szCs w:val="28"/>
        </w:rPr>
        <w:t xml:space="preserve">. </w:t>
      </w:r>
    </w:p>
    <w:p w14:paraId="0CDB3504" w14:textId="77777777" w:rsidR="00632E5B" w:rsidRDefault="00D57F91" w:rsidP="00632E5B">
      <w:pPr>
        <w:spacing w:after="0" w:line="360" w:lineRule="auto"/>
        <w:ind w:firstLine="709"/>
        <w:jc w:val="both"/>
        <w:rPr>
          <w:rFonts w:ascii="Times New Roman" w:hAnsi="Times New Roman" w:cs="Times New Roman"/>
          <w:sz w:val="28"/>
          <w:szCs w:val="28"/>
        </w:rPr>
      </w:pPr>
      <w:r w:rsidRPr="00D24BF7">
        <w:rPr>
          <w:rFonts w:ascii="Times New Roman" w:hAnsi="Times New Roman" w:cs="Times New Roman"/>
          <w:b/>
          <w:sz w:val="28"/>
          <w:szCs w:val="28"/>
        </w:rPr>
        <w:t xml:space="preserve">2.1.2 Соціологічні методи дослідження. </w:t>
      </w:r>
      <w:r w:rsidRPr="00D24BF7">
        <w:rPr>
          <w:rFonts w:ascii="Times New Roman" w:hAnsi="Times New Roman" w:cs="Times New Roman"/>
          <w:sz w:val="28"/>
          <w:szCs w:val="28"/>
        </w:rPr>
        <w:t xml:space="preserve"> З метою </w:t>
      </w:r>
      <w:r w:rsidR="00505C17">
        <w:rPr>
          <w:rFonts w:ascii="Times New Roman" w:hAnsi="Times New Roman" w:cs="Times New Roman"/>
          <w:sz w:val="28"/>
          <w:szCs w:val="28"/>
        </w:rPr>
        <w:t>покращення та редагування</w:t>
      </w:r>
      <w:r w:rsidRPr="00D24BF7">
        <w:rPr>
          <w:rFonts w:ascii="Times New Roman" w:hAnsi="Times New Roman" w:cs="Times New Roman"/>
          <w:sz w:val="28"/>
          <w:szCs w:val="28"/>
        </w:rPr>
        <w:t xml:space="preserve"> </w:t>
      </w:r>
      <w:r w:rsidR="00505C17">
        <w:rPr>
          <w:rFonts w:ascii="Times New Roman" w:hAnsi="Times New Roman" w:cs="Times New Roman"/>
          <w:sz w:val="28"/>
          <w:szCs w:val="28"/>
        </w:rPr>
        <w:t>організації, проведення, вивчення мотивів та вподобань до фізкультурно-оздоровчих занять</w:t>
      </w:r>
      <w:r w:rsidRPr="00D24BF7">
        <w:rPr>
          <w:rFonts w:ascii="Times New Roman" w:hAnsi="Times New Roman" w:cs="Times New Roman"/>
          <w:sz w:val="28"/>
          <w:szCs w:val="28"/>
        </w:rPr>
        <w:t xml:space="preserve"> нами було проведено анкетування. Анкета містила </w:t>
      </w:r>
      <w:r w:rsidR="00505C17">
        <w:rPr>
          <w:rFonts w:ascii="Times New Roman" w:hAnsi="Times New Roman" w:cs="Times New Roman"/>
          <w:sz w:val="28"/>
          <w:szCs w:val="28"/>
        </w:rPr>
        <w:t>9 запитань.</w:t>
      </w:r>
    </w:p>
    <w:p w14:paraId="5D6A05C3" w14:textId="7B1D617D" w:rsidR="00B82BCB" w:rsidRDefault="00D57F91" w:rsidP="00B82BCB">
      <w:pPr>
        <w:spacing w:after="0" w:line="360" w:lineRule="auto"/>
        <w:ind w:firstLine="709"/>
        <w:jc w:val="both"/>
        <w:rPr>
          <w:rFonts w:ascii="Times New Roman" w:hAnsi="Times New Roman" w:cs="Times New Roman"/>
          <w:sz w:val="28"/>
          <w:szCs w:val="28"/>
        </w:rPr>
      </w:pPr>
      <w:r w:rsidRPr="00505C17">
        <w:rPr>
          <w:rFonts w:ascii="Times New Roman" w:hAnsi="Times New Roman" w:cs="Times New Roman"/>
          <w:sz w:val="28"/>
          <w:szCs w:val="28"/>
        </w:rPr>
        <w:t xml:space="preserve">Респондентам було запропоновано </w:t>
      </w:r>
      <w:r w:rsidR="00505C17">
        <w:rPr>
          <w:rFonts w:ascii="Times New Roman" w:hAnsi="Times New Roman" w:cs="Times New Roman"/>
          <w:sz w:val="28"/>
          <w:szCs w:val="28"/>
        </w:rPr>
        <w:t xml:space="preserve">відповісти на запитання які передбачали яка </w:t>
      </w:r>
      <w:r w:rsidR="00DE53FD">
        <w:rPr>
          <w:rFonts w:ascii="Times New Roman" w:hAnsi="Times New Roman" w:cs="Times New Roman"/>
          <w:sz w:val="28"/>
          <w:szCs w:val="28"/>
        </w:rPr>
        <w:t>обрані варіанти так і їх особисту думку.</w:t>
      </w:r>
      <w:r w:rsidR="00181AC5">
        <w:rPr>
          <w:rFonts w:ascii="Times New Roman" w:hAnsi="Times New Roman" w:cs="Times New Roman"/>
          <w:sz w:val="28"/>
          <w:szCs w:val="28"/>
        </w:rPr>
        <w:t xml:space="preserve"> Анкетування проводилось   анонімно в письмовій формі.</w:t>
      </w:r>
    </w:p>
    <w:p w14:paraId="513CA9B0" w14:textId="11F33169" w:rsidR="00D57F91" w:rsidRPr="00DE53FD" w:rsidRDefault="00D57F91" w:rsidP="00B82BCB">
      <w:pPr>
        <w:spacing w:after="0" w:line="360" w:lineRule="auto"/>
        <w:ind w:firstLine="709"/>
        <w:jc w:val="both"/>
        <w:rPr>
          <w:rFonts w:ascii="Times New Roman" w:hAnsi="Times New Roman" w:cs="Times New Roman"/>
          <w:color w:val="00B0F0"/>
          <w:sz w:val="28"/>
          <w:szCs w:val="28"/>
        </w:rPr>
      </w:pPr>
      <w:r w:rsidRPr="00DE53FD">
        <w:rPr>
          <w:rFonts w:ascii="Times New Roman" w:hAnsi="Times New Roman" w:cs="Times New Roman"/>
          <w:b/>
          <w:bCs/>
          <w:sz w:val="28"/>
          <w:szCs w:val="28"/>
        </w:rPr>
        <w:lastRenderedPageBreak/>
        <w:t xml:space="preserve">2.1.3 Педагогічні методи дослідження. </w:t>
      </w:r>
      <w:r w:rsidRPr="00DE53FD">
        <w:rPr>
          <w:rFonts w:ascii="Times New Roman" w:hAnsi="Times New Roman" w:cs="Times New Roman"/>
          <w:b/>
          <w:bCs/>
          <w:i/>
          <w:iCs/>
          <w:sz w:val="28"/>
          <w:szCs w:val="28"/>
        </w:rPr>
        <w:t xml:space="preserve">Метод педагогічного спостереження </w:t>
      </w:r>
      <w:r w:rsidRPr="00632E5B">
        <w:rPr>
          <w:rFonts w:ascii="Times New Roman" w:hAnsi="Times New Roman" w:cs="Times New Roman"/>
          <w:sz w:val="28"/>
          <w:szCs w:val="28"/>
        </w:rPr>
        <w:t xml:space="preserve">використовувався на першому етапі дослідження з метою ознайомлення з досліджуваними явищами та дозволив окреслити напрямки дослідницького пошуку. При підготовці спостереження було уточнено його мету та методи фіксації даних. Особлива увага, під час спостереження, зверталась на матеріально-технічні умови проведення занять </w:t>
      </w:r>
      <w:r w:rsidRPr="00B82BCB">
        <w:rPr>
          <w:rFonts w:ascii="Times New Roman" w:hAnsi="Times New Roman" w:cs="Times New Roman"/>
          <w:sz w:val="28"/>
          <w:szCs w:val="28"/>
        </w:rPr>
        <w:t>та рівень методичного забезпечення.</w:t>
      </w:r>
      <w:r w:rsidRPr="00DE53FD">
        <w:rPr>
          <w:rFonts w:ascii="Times New Roman" w:hAnsi="Times New Roman" w:cs="Times New Roman"/>
          <w:color w:val="00B0F0"/>
          <w:sz w:val="28"/>
          <w:szCs w:val="28"/>
        </w:rPr>
        <w:t xml:space="preserve"> </w:t>
      </w:r>
    </w:p>
    <w:p w14:paraId="4558A167" w14:textId="0FCF5525" w:rsidR="00B82BCB" w:rsidRPr="00B82BCB" w:rsidRDefault="00B82BCB" w:rsidP="00D57F91">
      <w:pPr>
        <w:pStyle w:val="HTML"/>
        <w:spacing w:line="360" w:lineRule="auto"/>
        <w:ind w:firstLine="680"/>
        <w:jc w:val="both"/>
        <w:rPr>
          <w:rStyle w:val="y2iqfc"/>
          <w:rFonts w:ascii="Times New Roman" w:hAnsi="Times New Roman" w:cs="Times New Roman"/>
          <w:color w:val="1F1F1F"/>
          <w:sz w:val="28"/>
          <w:szCs w:val="28"/>
        </w:rPr>
      </w:pPr>
      <w:r>
        <w:rPr>
          <w:rStyle w:val="y2iqfc"/>
          <w:rFonts w:ascii="Times New Roman" w:hAnsi="Times New Roman" w:cs="Times New Roman"/>
          <w:b/>
          <w:bCs/>
          <w:color w:val="1F1F1F"/>
          <w:sz w:val="28"/>
          <w:szCs w:val="28"/>
        </w:rPr>
        <w:t xml:space="preserve">2.1.4. Функціональні вимірювання. </w:t>
      </w:r>
      <w:r>
        <w:rPr>
          <w:rStyle w:val="y2iqfc"/>
          <w:rFonts w:ascii="Times New Roman" w:hAnsi="Times New Roman" w:cs="Times New Roman"/>
          <w:color w:val="1F1F1F"/>
          <w:sz w:val="28"/>
          <w:szCs w:val="28"/>
        </w:rPr>
        <w:t xml:space="preserve">З метою контролю за фізичним станом людей похилого віку на початку кожного заняття вимірювалась ЧСС та за необхідності АТ. Заняття проводилося з постійним моніторингом ЧСС та урахуванням наочних ознак втоми.  </w:t>
      </w:r>
    </w:p>
    <w:p w14:paraId="6A9402C8" w14:textId="11D36B1B" w:rsidR="00C417A8" w:rsidRPr="008F417F" w:rsidRDefault="00DE53FD" w:rsidP="00C417A8">
      <w:pPr>
        <w:widowControl w:val="0"/>
        <w:spacing w:after="0" w:line="360" w:lineRule="auto"/>
        <w:ind w:firstLine="709"/>
        <w:jc w:val="both"/>
        <w:rPr>
          <w:rFonts w:ascii="Times New Roman" w:eastAsia="Times New Roman" w:hAnsi="Times New Roman" w:cs="Times New Roman"/>
          <w:b/>
          <w:bCs/>
          <w:sz w:val="28"/>
          <w:szCs w:val="28"/>
        </w:rPr>
      </w:pPr>
      <w:r w:rsidRPr="00DE53FD">
        <w:rPr>
          <w:rStyle w:val="y2iqfc"/>
          <w:rFonts w:ascii="Times New Roman" w:hAnsi="Times New Roman" w:cs="Times New Roman"/>
          <w:b/>
          <w:bCs/>
          <w:color w:val="1F1F1F"/>
          <w:sz w:val="28"/>
          <w:szCs w:val="28"/>
        </w:rPr>
        <w:t>2.1.</w:t>
      </w:r>
      <w:r w:rsidR="00B82BCB">
        <w:rPr>
          <w:rStyle w:val="y2iqfc"/>
          <w:rFonts w:ascii="Times New Roman" w:hAnsi="Times New Roman" w:cs="Times New Roman"/>
          <w:b/>
          <w:bCs/>
          <w:color w:val="1F1F1F"/>
          <w:sz w:val="28"/>
          <w:szCs w:val="28"/>
        </w:rPr>
        <w:t>5</w:t>
      </w:r>
      <w:r w:rsidRPr="00DE53FD">
        <w:rPr>
          <w:rStyle w:val="y2iqfc"/>
          <w:rFonts w:ascii="Times New Roman" w:hAnsi="Times New Roman" w:cs="Times New Roman"/>
          <w:b/>
          <w:bCs/>
          <w:color w:val="1F1F1F"/>
          <w:sz w:val="28"/>
          <w:szCs w:val="28"/>
        </w:rPr>
        <w:t>. Методи математичної статистики</w:t>
      </w:r>
      <w:r>
        <w:rPr>
          <w:rStyle w:val="y2iqfc"/>
          <w:rFonts w:ascii="Times New Roman" w:hAnsi="Times New Roman" w:cs="Times New Roman"/>
          <w:b/>
          <w:bCs/>
          <w:color w:val="1F1F1F"/>
          <w:sz w:val="28"/>
          <w:szCs w:val="28"/>
        </w:rPr>
        <w:t xml:space="preserve">. </w:t>
      </w:r>
      <w:r w:rsidR="00C417A8">
        <w:rPr>
          <w:rFonts w:ascii="Times New Roman" w:eastAsia="Times New Roman" w:hAnsi="Times New Roman" w:cs="Times New Roman"/>
          <w:sz w:val="28"/>
          <w:szCs w:val="28"/>
        </w:rPr>
        <w:t>Статистична обробка отриманих даних проводилася за допомогою пакету "</w:t>
      </w:r>
      <w:proofErr w:type="spellStart"/>
      <w:r w:rsidR="00C417A8">
        <w:rPr>
          <w:rFonts w:ascii="Times New Roman" w:eastAsia="Times New Roman" w:hAnsi="Times New Roman" w:cs="Times New Roman"/>
          <w:sz w:val="28"/>
          <w:szCs w:val="28"/>
        </w:rPr>
        <w:t>Statistica</w:t>
      </w:r>
      <w:proofErr w:type="spellEnd"/>
      <w:r w:rsidR="00C417A8">
        <w:rPr>
          <w:rFonts w:ascii="Times New Roman" w:eastAsia="Times New Roman" w:hAnsi="Times New Roman" w:cs="Times New Roman"/>
          <w:sz w:val="28"/>
          <w:szCs w:val="28"/>
        </w:rPr>
        <w:t xml:space="preserve"> 6.0" (</w:t>
      </w:r>
      <w:proofErr w:type="spellStart"/>
      <w:r w:rsidR="00C417A8">
        <w:rPr>
          <w:rFonts w:ascii="Times New Roman" w:eastAsia="Times New Roman" w:hAnsi="Times New Roman" w:cs="Times New Roman"/>
          <w:sz w:val="28"/>
          <w:szCs w:val="28"/>
        </w:rPr>
        <w:t>StatSoft</w:t>
      </w:r>
      <w:proofErr w:type="spellEnd"/>
      <w:r w:rsidR="00C417A8">
        <w:rPr>
          <w:rFonts w:ascii="Times New Roman" w:eastAsia="Times New Roman" w:hAnsi="Times New Roman" w:cs="Times New Roman"/>
          <w:sz w:val="28"/>
          <w:szCs w:val="28"/>
        </w:rPr>
        <w:t>, США) та електронних таблиць "Excel 2000" (Microsoft, США), які дозволили провести аналіз вимірювань та розрахунок базових величин, в нашому дослідженні це показник у відсотках (%):</w:t>
      </w:r>
    </w:p>
    <w:p w14:paraId="1F46AF7D" w14:textId="4C1E5588" w:rsidR="00D57F91" w:rsidRDefault="00D57F91" w:rsidP="00D57F91">
      <w:pPr>
        <w:pStyle w:val="HTML"/>
        <w:spacing w:line="360" w:lineRule="auto"/>
        <w:ind w:firstLine="680"/>
        <w:jc w:val="both"/>
        <w:rPr>
          <w:rStyle w:val="y2iqfc"/>
          <w:rFonts w:ascii="Times New Roman" w:hAnsi="Times New Roman" w:cs="Times New Roman"/>
          <w:b/>
          <w:bCs/>
          <w:color w:val="1F1F1F"/>
          <w:sz w:val="28"/>
          <w:szCs w:val="28"/>
        </w:rPr>
      </w:pPr>
    </w:p>
    <w:p w14:paraId="5152AC3E" w14:textId="4FE4F0F2" w:rsidR="00EC625F" w:rsidRDefault="00EC625F" w:rsidP="00D57F91">
      <w:pPr>
        <w:pStyle w:val="HTML"/>
        <w:spacing w:line="360" w:lineRule="auto"/>
        <w:ind w:firstLine="680"/>
        <w:jc w:val="both"/>
        <w:rPr>
          <w:rStyle w:val="y2iqfc"/>
          <w:rFonts w:ascii="Times New Roman" w:hAnsi="Times New Roman" w:cs="Times New Roman"/>
          <w:b/>
          <w:bCs/>
          <w:color w:val="1F1F1F"/>
          <w:sz w:val="28"/>
          <w:szCs w:val="28"/>
        </w:rPr>
      </w:pPr>
      <w:r>
        <w:rPr>
          <w:rStyle w:val="y2iqfc"/>
          <w:rFonts w:ascii="Times New Roman" w:hAnsi="Times New Roman" w:cs="Times New Roman"/>
          <w:b/>
          <w:bCs/>
          <w:color w:val="1F1F1F"/>
          <w:sz w:val="28"/>
          <w:szCs w:val="28"/>
        </w:rPr>
        <w:t>2.2. Організація дослідження</w:t>
      </w:r>
      <w:r w:rsidR="00EF1A97">
        <w:rPr>
          <w:rStyle w:val="y2iqfc"/>
          <w:rFonts w:ascii="Times New Roman" w:hAnsi="Times New Roman" w:cs="Times New Roman"/>
          <w:b/>
          <w:bCs/>
          <w:color w:val="1F1F1F"/>
          <w:sz w:val="28"/>
          <w:szCs w:val="28"/>
        </w:rPr>
        <w:t>.</w:t>
      </w:r>
    </w:p>
    <w:p w14:paraId="6259896E" w14:textId="77777777" w:rsidR="00C417A8" w:rsidRPr="00C0726D" w:rsidRDefault="00C417A8" w:rsidP="00C417A8">
      <w:pPr>
        <w:pStyle w:val="4"/>
        <w:shd w:val="clear" w:color="auto" w:fill="auto"/>
        <w:spacing w:line="360" w:lineRule="auto"/>
        <w:ind w:left="0" w:firstLine="709"/>
        <w:rPr>
          <w:sz w:val="28"/>
          <w:szCs w:val="28"/>
        </w:rPr>
      </w:pPr>
      <w:r w:rsidRPr="00C0726D">
        <w:rPr>
          <w:sz w:val="28"/>
          <w:szCs w:val="28"/>
        </w:rPr>
        <w:t xml:space="preserve">Організація теоретичного і експериментального досліджень, їхній аналіз, інтерпретація і висновки здійснювалися протягом </w:t>
      </w:r>
      <w:r>
        <w:rPr>
          <w:sz w:val="28"/>
          <w:szCs w:val="28"/>
        </w:rPr>
        <w:t>2024-2025</w:t>
      </w:r>
      <w:r w:rsidRPr="00C0726D">
        <w:rPr>
          <w:sz w:val="28"/>
          <w:szCs w:val="28"/>
        </w:rPr>
        <w:t xml:space="preserve"> років і були взаємопов'язані трьома етапами.</w:t>
      </w:r>
    </w:p>
    <w:p w14:paraId="1FFA21B2" w14:textId="390A3DE8" w:rsidR="00C417A8" w:rsidRPr="00C0726D" w:rsidRDefault="00C417A8" w:rsidP="00C417A8">
      <w:pPr>
        <w:pStyle w:val="4"/>
        <w:shd w:val="clear" w:color="auto" w:fill="auto"/>
        <w:spacing w:line="360" w:lineRule="auto"/>
        <w:ind w:left="0" w:firstLine="600"/>
        <w:rPr>
          <w:sz w:val="28"/>
          <w:szCs w:val="28"/>
        </w:rPr>
      </w:pPr>
      <w:r w:rsidRPr="00C0726D">
        <w:rPr>
          <w:rStyle w:val="21"/>
          <w:sz w:val="28"/>
          <w:szCs w:val="28"/>
        </w:rPr>
        <w:t>На першому етапі</w:t>
      </w:r>
      <w:r w:rsidRPr="00C0726D">
        <w:rPr>
          <w:sz w:val="28"/>
          <w:szCs w:val="28"/>
        </w:rPr>
        <w:t xml:space="preserve"> (</w:t>
      </w:r>
      <w:r>
        <w:rPr>
          <w:sz w:val="28"/>
          <w:szCs w:val="28"/>
        </w:rPr>
        <w:t>листопад</w:t>
      </w:r>
      <w:r w:rsidRPr="00C0726D">
        <w:rPr>
          <w:sz w:val="28"/>
          <w:szCs w:val="28"/>
        </w:rPr>
        <w:t xml:space="preserve"> 20</w:t>
      </w:r>
      <w:r>
        <w:rPr>
          <w:sz w:val="28"/>
          <w:szCs w:val="28"/>
        </w:rPr>
        <w:t>24</w:t>
      </w:r>
      <w:r w:rsidRPr="00C0726D">
        <w:rPr>
          <w:sz w:val="28"/>
          <w:szCs w:val="28"/>
        </w:rPr>
        <w:t xml:space="preserve"> р.) дослідницька робота була організована і спрямована на вивчення літературних джерел, що висвітлюють питання досліджуваної проблеми.</w:t>
      </w:r>
    </w:p>
    <w:p w14:paraId="59EB703F" w14:textId="58F5B7FC" w:rsidR="00C417A8" w:rsidRPr="00C0726D" w:rsidRDefault="00C417A8" w:rsidP="00C417A8">
      <w:pPr>
        <w:pStyle w:val="4"/>
        <w:shd w:val="clear" w:color="auto" w:fill="auto"/>
        <w:spacing w:line="360" w:lineRule="auto"/>
        <w:ind w:left="0" w:firstLine="600"/>
        <w:rPr>
          <w:sz w:val="28"/>
          <w:szCs w:val="28"/>
        </w:rPr>
      </w:pPr>
      <w:r w:rsidRPr="00C0726D">
        <w:rPr>
          <w:sz w:val="28"/>
          <w:szCs w:val="28"/>
        </w:rPr>
        <w:t>Отримані результати теоретичного аналізу стали основою для розробки методології і методів дослідження</w:t>
      </w:r>
      <w:r>
        <w:rPr>
          <w:sz w:val="28"/>
          <w:szCs w:val="28"/>
        </w:rPr>
        <w:t>.</w:t>
      </w:r>
    </w:p>
    <w:p w14:paraId="383DFEC6" w14:textId="43735C72" w:rsidR="00C417A8" w:rsidRPr="00961F3A" w:rsidRDefault="00C417A8" w:rsidP="00C417A8">
      <w:pPr>
        <w:pStyle w:val="4"/>
        <w:shd w:val="clear" w:color="auto" w:fill="auto"/>
        <w:spacing w:line="360" w:lineRule="auto"/>
        <w:ind w:left="0" w:firstLine="600"/>
        <w:rPr>
          <w:color w:val="000000" w:themeColor="text1"/>
          <w:sz w:val="28"/>
          <w:szCs w:val="28"/>
        </w:rPr>
      </w:pPr>
      <w:r w:rsidRPr="00C0726D">
        <w:rPr>
          <w:rStyle w:val="21"/>
          <w:sz w:val="28"/>
          <w:szCs w:val="28"/>
        </w:rPr>
        <w:t>У другий етап досліджень</w:t>
      </w:r>
      <w:r w:rsidRPr="00C0726D">
        <w:rPr>
          <w:sz w:val="28"/>
          <w:szCs w:val="28"/>
        </w:rPr>
        <w:t xml:space="preserve"> (</w:t>
      </w:r>
      <w:r>
        <w:rPr>
          <w:sz w:val="28"/>
          <w:szCs w:val="28"/>
        </w:rPr>
        <w:t>лютий - березень</w:t>
      </w:r>
      <w:r w:rsidRPr="00C0726D">
        <w:rPr>
          <w:sz w:val="28"/>
          <w:szCs w:val="28"/>
        </w:rPr>
        <w:t xml:space="preserve"> 20</w:t>
      </w:r>
      <w:r>
        <w:rPr>
          <w:sz w:val="28"/>
          <w:szCs w:val="28"/>
        </w:rPr>
        <w:t>25</w:t>
      </w:r>
      <w:r w:rsidRPr="00C0726D">
        <w:rPr>
          <w:sz w:val="28"/>
          <w:szCs w:val="28"/>
        </w:rPr>
        <w:t xml:space="preserve"> р.) включений педагогічний експеримент констатуючого характеру, в якому взяли участь </w:t>
      </w:r>
      <w:r>
        <w:rPr>
          <w:sz w:val="28"/>
          <w:szCs w:val="28"/>
        </w:rPr>
        <w:t>22</w:t>
      </w:r>
      <w:r w:rsidRPr="00961F3A">
        <w:rPr>
          <w:color w:val="000000" w:themeColor="text1"/>
          <w:sz w:val="28"/>
          <w:szCs w:val="28"/>
        </w:rPr>
        <w:t xml:space="preserve"> </w:t>
      </w:r>
      <w:r>
        <w:rPr>
          <w:color w:val="000000" w:themeColor="text1"/>
          <w:sz w:val="28"/>
          <w:szCs w:val="28"/>
        </w:rPr>
        <w:t>особи</w:t>
      </w:r>
      <w:r w:rsidRPr="00961F3A">
        <w:rPr>
          <w:color w:val="000000" w:themeColor="text1"/>
          <w:sz w:val="28"/>
          <w:szCs w:val="28"/>
        </w:rPr>
        <w:t xml:space="preserve"> </w:t>
      </w:r>
      <w:r>
        <w:rPr>
          <w:color w:val="000000" w:themeColor="text1"/>
          <w:sz w:val="28"/>
          <w:szCs w:val="28"/>
        </w:rPr>
        <w:t>55-75</w:t>
      </w:r>
      <w:r w:rsidRPr="00961F3A">
        <w:rPr>
          <w:color w:val="000000" w:themeColor="text1"/>
          <w:sz w:val="28"/>
          <w:szCs w:val="28"/>
        </w:rPr>
        <w:t xml:space="preserve"> років, </w:t>
      </w:r>
      <w:r w:rsidRPr="002B6115">
        <w:rPr>
          <w:sz w:val="28"/>
          <w:szCs w:val="28"/>
        </w:rPr>
        <w:t>що</w:t>
      </w:r>
      <w:r w:rsidRPr="00C417A8">
        <w:rPr>
          <w:color w:val="FF0000"/>
          <w:sz w:val="28"/>
          <w:szCs w:val="28"/>
        </w:rPr>
        <w:t xml:space="preserve"> </w:t>
      </w:r>
      <w:r w:rsidR="002B6115" w:rsidRPr="002B6115">
        <w:rPr>
          <w:sz w:val="28"/>
          <w:szCs w:val="28"/>
        </w:rPr>
        <w:t xml:space="preserve">займалися в фізкультурно-оздоровчих групах </w:t>
      </w:r>
      <w:r w:rsidR="002B6115">
        <w:rPr>
          <w:rStyle w:val="y2iqfc"/>
          <w:color w:val="1F1F1F"/>
          <w:sz w:val="28"/>
          <w:szCs w:val="28"/>
        </w:rPr>
        <w:t xml:space="preserve">на базі </w:t>
      </w:r>
      <w:r w:rsidR="002B6115">
        <w:rPr>
          <w:rStyle w:val="y2iqfc"/>
          <w:color w:val="1F1F1F"/>
          <w:sz w:val="28"/>
          <w:szCs w:val="28"/>
        </w:rPr>
        <w:lastRenderedPageBreak/>
        <w:t xml:space="preserve">єврейської організації «БНЕЙ АЗРІЕЛЬ» за допомоги Міжнародного благодійного фонду «Єврейський ХЕСЕД» в </w:t>
      </w:r>
      <w:proofErr w:type="spellStart"/>
      <w:r w:rsidR="002B6115">
        <w:rPr>
          <w:rStyle w:val="y2iqfc"/>
          <w:color w:val="1F1F1F"/>
          <w:sz w:val="28"/>
          <w:szCs w:val="28"/>
        </w:rPr>
        <w:t>м.Києві</w:t>
      </w:r>
      <w:proofErr w:type="spellEnd"/>
      <w:r w:rsidRPr="00961F3A">
        <w:rPr>
          <w:color w:val="000000" w:themeColor="text1"/>
          <w:sz w:val="28"/>
          <w:szCs w:val="28"/>
        </w:rPr>
        <w:t>.</w:t>
      </w:r>
    </w:p>
    <w:p w14:paraId="3D63BC42" w14:textId="5012D581" w:rsidR="00C417A8" w:rsidRPr="002B6115" w:rsidRDefault="00C417A8" w:rsidP="00C417A8">
      <w:pPr>
        <w:pStyle w:val="4"/>
        <w:shd w:val="clear" w:color="auto" w:fill="auto"/>
        <w:spacing w:line="360" w:lineRule="auto"/>
        <w:ind w:left="0" w:firstLine="600"/>
        <w:rPr>
          <w:sz w:val="28"/>
          <w:szCs w:val="28"/>
        </w:rPr>
      </w:pPr>
      <w:r w:rsidRPr="002B6115">
        <w:rPr>
          <w:rStyle w:val="21"/>
          <w:color w:val="auto"/>
          <w:sz w:val="28"/>
          <w:szCs w:val="28"/>
        </w:rPr>
        <w:t>Третій етап досліджень</w:t>
      </w:r>
      <w:r w:rsidRPr="002B6115">
        <w:rPr>
          <w:sz w:val="28"/>
          <w:szCs w:val="28"/>
        </w:rPr>
        <w:t xml:space="preserve"> (квітень 20</w:t>
      </w:r>
      <w:r w:rsidRPr="006E332D">
        <w:rPr>
          <w:sz w:val="28"/>
          <w:szCs w:val="28"/>
        </w:rPr>
        <w:t>25</w:t>
      </w:r>
      <w:r w:rsidRPr="002B6115">
        <w:rPr>
          <w:sz w:val="28"/>
          <w:szCs w:val="28"/>
        </w:rPr>
        <w:t xml:space="preserve"> – жовтень 20</w:t>
      </w:r>
      <w:r w:rsidRPr="006E332D">
        <w:rPr>
          <w:sz w:val="28"/>
          <w:szCs w:val="28"/>
        </w:rPr>
        <w:t>25</w:t>
      </w:r>
      <w:r w:rsidRPr="002B6115">
        <w:rPr>
          <w:sz w:val="28"/>
          <w:szCs w:val="28"/>
        </w:rPr>
        <w:t xml:space="preserve"> р.) був </w:t>
      </w:r>
      <w:r w:rsidR="002B6115" w:rsidRPr="002B6115">
        <w:rPr>
          <w:sz w:val="28"/>
          <w:szCs w:val="28"/>
        </w:rPr>
        <w:t>присвячений аналізу</w:t>
      </w:r>
      <w:r w:rsidRPr="002B6115">
        <w:rPr>
          <w:sz w:val="28"/>
          <w:szCs w:val="28"/>
        </w:rPr>
        <w:t>, підведен</w:t>
      </w:r>
      <w:r w:rsidR="002B6115" w:rsidRPr="002B6115">
        <w:rPr>
          <w:sz w:val="28"/>
          <w:szCs w:val="28"/>
        </w:rPr>
        <w:t>ню підсумків</w:t>
      </w:r>
      <w:r w:rsidRPr="002B6115">
        <w:rPr>
          <w:sz w:val="28"/>
          <w:szCs w:val="28"/>
        </w:rPr>
        <w:t xml:space="preserve"> та опис</w:t>
      </w:r>
      <w:r w:rsidR="002B6115">
        <w:rPr>
          <w:sz w:val="28"/>
          <w:szCs w:val="28"/>
        </w:rPr>
        <w:t>у</w:t>
      </w:r>
      <w:r w:rsidRPr="002B6115">
        <w:rPr>
          <w:sz w:val="28"/>
          <w:szCs w:val="28"/>
        </w:rPr>
        <w:t xml:space="preserve"> результатів дослідження та оформлення роботи.</w:t>
      </w:r>
    </w:p>
    <w:p w14:paraId="363A1102" w14:textId="4EACDECC" w:rsidR="00C417A8" w:rsidRPr="00181AC5" w:rsidRDefault="00C417A8" w:rsidP="00C417A8">
      <w:pPr>
        <w:pStyle w:val="4"/>
        <w:shd w:val="clear" w:color="auto" w:fill="auto"/>
        <w:spacing w:line="360" w:lineRule="auto"/>
        <w:ind w:left="0" w:firstLine="600"/>
        <w:rPr>
          <w:sz w:val="28"/>
          <w:szCs w:val="28"/>
        </w:rPr>
      </w:pPr>
      <w:r w:rsidRPr="00181AC5">
        <w:rPr>
          <w:sz w:val="28"/>
          <w:szCs w:val="28"/>
        </w:rPr>
        <w:t xml:space="preserve">Здійснений аналіз дозволив дослідити </w:t>
      </w:r>
      <w:r w:rsidR="002B6115" w:rsidRPr="00181AC5">
        <w:rPr>
          <w:sz w:val="28"/>
          <w:szCs w:val="28"/>
        </w:rPr>
        <w:t>вподобання та мотиви літніх людей до фізкультурно-оздоровчих занять</w:t>
      </w:r>
      <w:r w:rsidRPr="00181AC5">
        <w:rPr>
          <w:sz w:val="28"/>
          <w:szCs w:val="28"/>
        </w:rPr>
        <w:t>.</w:t>
      </w:r>
      <w:r w:rsidR="00181AC5" w:rsidRPr="00181AC5">
        <w:rPr>
          <w:sz w:val="28"/>
          <w:szCs w:val="28"/>
        </w:rPr>
        <w:t xml:space="preserve"> Що, в свою чергу створило умови для формування практичних рекомендацій. </w:t>
      </w:r>
    </w:p>
    <w:p w14:paraId="6CAB5C2E" w14:textId="58EC0E0D" w:rsidR="00C417A8" w:rsidRPr="00C0726D" w:rsidRDefault="00C417A8" w:rsidP="00C417A8">
      <w:pPr>
        <w:pStyle w:val="4"/>
        <w:shd w:val="clear" w:color="auto" w:fill="auto"/>
        <w:spacing w:line="360" w:lineRule="auto"/>
        <w:ind w:left="0" w:firstLine="600"/>
        <w:rPr>
          <w:sz w:val="28"/>
          <w:szCs w:val="28"/>
        </w:rPr>
      </w:pPr>
      <w:r w:rsidRPr="00C0726D">
        <w:rPr>
          <w:sz w:val="28"/>
          <w:szCs w:val="28"/>
        </w:rPr>
        <w:t>Після цього був проведений заключний аналіз власних даних і зроблені остаточні висновки.</w:t>
      </w:r>
    </w:p>
    <w:p w14:paraId="7761F007" w14:textId="2D6E895B" w:rsidR="00EC625F" w:rsidRPr="00EC625F" w:rsidRDefault="00EF1A97" w:rsidP="00181AC5">
      <w:pPr>
        <w:pStyle w:val="HTML"/>
        <w:spacing w:line="360" w:lineRule="auto"/>
        <w:ind w:firstLine="680"/>
        <w:jc w:val="both"/>
        <w:rPr>
          <w:rStyle w:val="y2iqfc"/>
          <w:rFonts w:ascii="Times New Roman" w:hAnsi="Times New Roman" w:cs="Times New Roman"/>
          <w:color w:val="1F1F1F"/>
          <w:sz w:val="28"/>
          <w:szCs w:val="28"/>
        </w:rPr>
      </w:pPr>
      <w:r w:rsidRPr="00EF1A97">
        <w:rPr>
          <w:rStyle w:val="y2iqfc"/>
          <w:rFonts w:ascii="Times New Roman" w:hAnsi="Times New Roman" w:cs="Times New Roman"/>
          <w:color w:val="1F1F1F"/>
          <w:sz w:val="28"/>
          <w:szCs w:val="28"/>
        </w:rPr>
        <w:t xml:space="preserve">Дослідження проводилися </w:t>
      </w:r>
      <w:bookmarkStart w:id="19" w:name="_Hlk213168717"/>
      <w:r>
        <w:rPr>
          <w:rStyle w:val="y2iqfc"/>
          <w:rFonts w:ascii="Times New Roman" w:hAnsi="Times New Roman" w:cs="Times New Roman"/>
          <w:color w:val="1F1F1F"/>
          <w:sz w:val="28"/>
          <w:szCs w:val="28"/>
        </w:rPr>
        <w:t xml:space="preserve">на базі </w:t>
      </w:r>
      <w:r w:rsidR="00475960">
        <w:rPr>
          <w:rStyle w:val="y2iqfc"/>
          <w:rFonts w:ascii="Times New Roman" w:hAnsi="Times New Roman" w:cs="Times New Roman"/>
          <w:color w:val="1F1F1F"/>
          <w:sz w:val="28"/>
          <w:szCs w:val="28"/>
        </w:rPr>
        <w:t>єврейської організації «БНЕЙ АЗРІЕЛЬ» за допомоги Міжнародного благодійного фонду «Єврейський ХЕСЕД»</w:t>
      </w:r>
      <w:bookmarkEnd w:id="19"/>
      <w:r w:rsidR="00181AC5">
        <w:rPr>
          <w:rStyle w:val="y2iqfc"/>
          <w:rFonts w:ascii="Times New Roman" w:hAnsi="Times New Roman" w:cs="Times New Roman"/>
          <w:color w:val="1F1F1F"/>
          <w:sz w:val="28"/>
          <w:szCs w:val="28"/>
        </w:rPr>
        <w:t>.</w:t>
      </w:r>
      <w:r w:rsidR="00475960">
        <w:rPr>
          <w:rStyle w:val="y2iqfc"/>
          <w:rFonts w:ascii="Times New Roman" w:hAnsi="Times New Roman" w:cs="Times New Roman"/>
          <w:color w:val="1F1F1F"/>
          <w:sz w:val="28"/>
          <w:szCs w:val="28"/>
        </w:rPr>
        <w:t xml:space="preserve"> </w:t>
      </w:r>
      <w:r>
        <w:rPr>
          <w:rStyle w:val="y2iqfc"/>
          <w:rFonts w:ascii="Times New Roman" w:hAnsi="Times New Roman" w:cs="Times New Roman"/>
          <w:color w:val="1F1F1F"/>
          <w:sz w:val="28"/>
          <w:szCs w:val="28"/>
        </w:rPr>
        <w:t xml:space="preserve">В дослідженні приймали участь </w:t>
      </w:r>
      <w:r w:rsidR="00EC625F">
        <w:rPr>
          <w:rStyle w:val="y2iqfc"/>
          <w:rFonts w:ascii="Times New Roman" w:hAnsi="Times New Roman" w:cs="Times New Roman"/>
          <w:color w:val="1F1F1F"/>
          <w:sz w:val="28"/>
          <w:szCs w:val="28"/>
        </w:rPr>
        <w:t>22 людини</w:t>
      </w:r>
    </w:p>
    <w:p w14:paraId="35344BE2" w14:textId="77777777" w:rsidR="00725741" w:rsidRDefault="00725741" w:rsidP="00D57F91">
      <w:pPr>
        <w:pStyle w:val="HTML"/>
        <w:spacing w:line="360" w:lineRule="auto"/>
        <w:ind w:firstLine="680"/>
        <w:jc w:val="both"/>
        <w:rPr>
          <w:rStyle w:val="y2iqfc"/>
          <w:rFonts w:ascii="Times New Roman" w:hAnsi="Times New Roman" w:cs="Times New Roman"/>
          <w:b/>
          <w:bCs/>
          <w:color w:val="1F1F1F"/>
          <w:sz w:val="28"/>
          <w:szCs w:val="28"/>
        </w:rPr>
      </w:pPr>
    </w:p>
    <w:p w14:paraId="421FFD72" w14:textId="77777777" w:rsidR="00725741" w:rsidRDefault="00725741" w:rsidP="00D57F91">
      <w:pPr>
        <w:pStyle w:val="HTML"/>
        <w:spacing w:line="360" w:lineRule="auto"/>
        <w:ind w:firstLine="680"/>
        <w:jc w:val="both"/>
        <w:rPr>
          <w:rStyle w:val="y2iqfc"/>
          <w:rFonts w:ascii="Times New Roman" w:hAnsi="Times New Roman" w:cs="Times New Roman"/>
          <w:b/>
          <w:bCs/>
          <w:color w:val="1F1F1F"/>
          <w:sz w:val="28"/>
          <w:szCs w:val="28"/>
        </w:rPr>
      </w:pPr>
    </w:p>
    <w:p w14:paraId="31AA8F0C" w14:textId="77777777" w:rsidR="00725741" w:rsidRDefault="00725741" w:rsidP="00D57F91">
      <w:pPr>
        <w:pStyle w:val="HTML"/>
        <w:spacing w:line="360" w:lineRule="auto"/>
        <w:ind w:firstLine="680"/>
        <w:jc w:val="both"/>
        <w:rPr>
          <w:rStyle w:val="y2iqfc"/>
          <w:rFonts w:ascii="Times New Roman" w:hAnsi="Times New Roman" w:cs="Times New Roman"/>
          <w:b/>
          <w:bCs/>
          <w:color w:val="1F1F1F"/>
          <w:sz w:val="28"/>
          <w:szCs w:val="28"/>
        </w:rPr>
      </w:pPr>
    </w:p>
    <w:p w14:paraId="6EF84E66" w14:textId="77777777" w:rsidR="00473E18" w:rsidRDefault="00473E18" w:rsidP="00D57F91">
      <w:pPr>
        <w:pStyle w:val="HTML"/>
        <w:spacing w:line="360" w:lineRule="auto"/>
        <w:ind w:firstLine="680"/>
        <w:jc w:val="both"/>
        <w:rPr>
          <w:rStyle w:val="y2iqfc"/>
          <w:rFonts w:ascii="Times New Roman" w:hAnsi="Times New Roman" w:cs="Times New Roman"/>
          <w:b/>
          <w:bCs/>
          <w:color w:val="1F1F1F"/>
          <w:sz w:val="28"/>
          <w:szCs w:val="28"/>
        </w:rPr>
      </w:pPr>
    </w:p>
    <w:p w14:paraId="4BFDB5E1" w14:textId="77777777" w:rsidR="00473E18" w:rsidRDefault="00473E18" w:rsidP="00D57F91">
      <w:pPr>
        <w:pStyle w:val="HTML"/>
        <w:spacing w:line="360" w:lineRule="auto"/>
        <w:ind w:firstLine="680"/>
        <w:jc w:val="both"/>
        <w:rPr>
          <w:rStyle w:val="y2iqfc"/>
          <w:rFonts w:ascii="Times New Roman" w:hAnsi="Times New Roman" w:cs="Times New Roman"/>
          <w:b/>
          <w:bCs/>
          <w:color w:val="1F1F1F"/>
          <w:sz w:val="28"/>
          <w:szCs w:val="28"/>
        </w:rPr>
      </w:pPr>
    </w:p>
    <w:p w14:paraId="674B363D" w14:textId="77777777" w:rsidR="00473E18" w:rsidRDefault="00473E18" w:rsidP="00D57F91">
      <w:pPr>
        <w:pStyle w:val="HTML"/>
        <w:spacing w:line="360" w:lineRule="auto"/>
        <w:ind w:firstLine="680"/>
        <w:jc w:val="both"/>
        <w:rPr>
          <w:rStyle w:val="y2iqfc"/>
          <w:rFonts w:ascii="Times New Roman" w:hAnsi="Times New Roman" w:cs="Times New Roman"/>
          <w:b/>
          <w:bCs/>
          <w:color w:val="1F1F1F"/>
          <w:sz w:val="28"/>
          <w:szCs w:val="28"/>
        </w:rPr>
      </w:pPr>
    </w:p>
    <w:p w14:paraId="243E746B" w14:textId="77777777" w:rsidR="00473E18" w:rsidRDefault="00473E18" w:rsidP="00D57F91">
      <w:pPr>
        <w:pStyle w:val="HTML"/>
        <w:spacing w:line="360" w:lineRule="auto"/>
        <w:ind w:firstLine="680"/>
        <w:jc w:val="both"/>
        <w:rPr>
          <w:rStyle w:val="y2iqfc"/>
          <w:rFonts w:ascii="Times New Roman" w:hAnsi="Times New Roman" w:cs="Times New Roman"/>
          <w:b/>
          <w:bCs/>
          <w:color w:val="1F1F1F"/>
          <w:sz w:val="28"/>
          <w:szCs w:val="28"/>
        </w:rPr>
      </w:pPr>
    </w:p>
    <w:p w14:paraId="59443848" w14:textId="77777777" w:rsidR="00473E18" w:rsidRDefault="00473E18" w:rsidP="00D57F91">
      <w:pPr>
        <w:pStyle w:val="HTML"/>
        <w:spacing w:line="360" w:lineRule="auto"/>
        <w:ind w:firstLine="680"/>
        <w:jc w:val="both"/>
        <w:rPr>
          <w:rStyle w:val="y2iqfc"/>
          <w:rFonts w:ascii="Times New Roman" w:hAnsi="Times New Roman" w:cs="Times New Roman"/>
          <w:b/>
          <w:bCs/>
          <w:color w:val="1F1F1F"/>
          <w:sz w:val="28"/>
          <w:szCs w:val="28"/>
        </w:rPr>
      </w:pPr>
    </w:p>
    <w:p w14:paraId="32E5C029" w14:textId="77777777" w:rsidR="00473E18" w:rsidRDefault="00473E18" w:rsidP="00D57F91">
      <w:pPr>
        <w:pStyle w:val="HTML"/>
        <w:spacing w:line="360" w:lineRule="auto"/>
        <w:ind w:firstLine="680"/>
        <w:jc w:val="both"/>
        <w:rPr>
          <w:rStyle w:val="y2iqfc"/>
          <w:rFonts w:ascii="Times New Roman" w:hAnsi="Times New Roman" w:cs="Times New Roman"/>
          <w:b/>
          <w:bCs/>
          <w:color w:val="1F1F1F"/>
          <w:sz w:val="28"/>
          <w:szCs w:val="28"/>
        </w:rPr>
      </w:pPr>
    </w:p>
    <w:p w14:paraId="168573E1" w14:textId="77777777" w:rsidR="00473E18" w:rsidRDefault="00473E18" w:rsidP="00D57F91">
      <w:pPr>
        <w:pStyle w:val="HTML"/>
        <w:spacing w:line="360" w:lineRule="auto"/>
        <w:ind w:firstLine="680"/>
        <w:jc w:val="both"/>
        <w:rPr>
          <w:rStyle w:val="y2iqfc"/>
          <w:rFonts w:ascii="Times New Roman" w:hAnsi="Times New Roman" w:cs="Times New Roman"/>
          <w:b/>
          <w:bCs/>
          <w:color w:val="1F1F1F"/>
          <w:sz w:val="28"/>
          <w:szCs w:val="28"/>
        </w:rPr>
      </w:pPr>
    </w:p>
    <w:p w14:paraId="61AA4C54" w14:textId="77777777" w:rsidR="00473E18" w:rsidRDefault="00473E18" w:rsidP="00D57F91">
      <w:pPr>
        <w:pStyle w:val="HTML"/>
        <w:spacing w:line="360" w:lineRule="auto"/>
        <w:ind w:firstLine="680"/>
        <w:jc w:val="both"/>
        <w:rPr>
          <w:rStyle w:val="y2iqfc"/>
          <w:rFonts w:ascii="Times New Roman" w:hAnsi="Times New Roman" w:cs="Times New Roman"/>
          <w:b/>
          <w:bCs/>
          <w:color w:val="1F1F1F"/>
          <w:sz w:val="28"/>
          <w:szCs w:val="28"/>
        </w:rPr>
      </w:pPr>
    </w:p>
    <w:p w14:paraId="5C19738F" w14:textId="77777777" w:rsidR="00473E18" w:rsidRDefault="00473E18" w:rsidP="00D57F91">
      <w:pPr>
        <w:pStyle w:val="HTML"/>
        <w:spacing w:line="360" w:lineRule="auto"/>
        <w:ind w:firstLine="680"/>
        <w:jc w:val="both"/>
        <w:rPr>
          <w:rStyle w:val="y2iqfc"/>
          <w:rFonts w:ascii="Times New Roman" w:hAnsi="Times New Roman" w:cs="Times New Roman"/>
          <w:b/>
          <w:bCs/>
          <w:color w:val="1F1F1F"/>
          <w:sz w:val="28"/>
          <w:szCs w:val="28"/>
        </w:rPr>
      </w:pPr>
    </w:p>
    <w:p w14:paraId="7510C148" w14:textId="77777777" w:rsidR="00473E18" w:rsidRDefault="00473E18" w:rsidP="00D57F91">
      <w:pPr>
        <w:pStyle w:val="HTML"/>
        <w:spacing w:line="360" w:lineRule="auto"/>
        <w:ind w:firstLine="680"/>
        <w:jc w:val="both"/>
        <w:rPr>
          <w:rStyle w:val="y2iqfc"/>
          <w:rFonts w:ascii="Times New Roman" w:hAnsi="Times New Roman" w:cs="Times New Roman"/>
          <w:b/>
          <w:bCs/>
          <w:color w:val="1F1F1F"/>
          <w:sz w:val="28"/>
          <w:szCs w:val="28"/>
        </w:rPr>
      </w:pPr>
    </w:p>
    <w:p w14:paraId="41C69232" w14:textId="77777777" w:rsidR="001C0483" w:rsidRDefault="001C0483" w:rsidP="00D57F91">
      <w:pPr>
        <w:pStyle w:val="HTML"/>
        <w:spacing w:line="360" w:lineRule="auto"/>
        <w:ind w:firstLine="680"/>
        <w:jc w:val="both"/>
        <w:rPr>
          <w:rStyle w:val="y2iqfc"/>
          <w:rFonts w:ascii="Times New Roman" w:hAnsi="Times New Roman" w:cs="Times New Roman"/>
          <w:b/>
          <w:bCs/>
          <w:color w:val="1F1F1F"/>
          <w:sz w:val="28"/>
          <w:szCs w:val="28"/>
        </w:rPr>
      </w:pPr>
    </w:p>
    <w:p w14:paraId="23982D83" w14:textId="77777777" w:rsidR="001C0483" w:rsidRDefault="001C0483" w:rsidP="00D57F91">
      <w:pPr>
        <w:pStyle w:val="HTML"/>
        <w:spacing w:line="360" w:lineRule="auto"/>
        <w:ind w:firstLine="680"/>
        <w:jc w:val="both"/>
        <w:rPr>
          <w:rStyle w:val="y2iqfc"/>
          <w:rFonts w:ascii="Times New Roman" w:hAnsi="Times New Roman" w:cs="Times New Roman"/>
          <w:b/>
          <w:bCs/>
          <w:color w:val="1F1F1F"/>
          <w:sz w:val="28"/>
          <w:szCs w:val="28"/>
        </w:rPr>
      </w:pPr>
    </w:p>
    <w:p w14:paraId="200BD033" w14:textId="77777777" w:rsidR="00473E18" w:rsidRDefault="00473E18" w:rsidP="00EC625F">
      <w:pPr>
        <w:pStyle w:val="HTML"/>
        <w:spacing w:line="360" w:lineRule="auto"/>
        <w:jc w:val="both"/>
        <w:rPr>
          <w:rStyle w:val="y2iqfc"/>
          <w:rFonts w:ascii="Times New Roman" w:hAnsi="Times New Roman" w:cs="Times New Roman"/>
          <w:b/>
          <w:bCs/>
          <w:color w:val="1F1F1F"/>
          <w:sz w:val="28"/>
          <w:szCs w:val="28"/>
        </w:rPr>
      </w:pPr>
    </w:p>
    <w:p w14:paraId="2273C497" w14:textId="77777777" w:rsidR="001C0483" w:rsidRDefault="001C0483" w:rsidP="00EC625F">
      <w:pPr>
        <w:pStyle w:val="HTML"/>
        <w:spacing w:line="360" w:lineRule="auto"/>
        <w:jc w:val="both"/>
        <w:rPr>
          <w:rStyle w:val="y2iqfc"/>
          <w:rFonts w:ascii="Times New Roman" w:hAnsi="Times New Roman" w:cs="Times New Roman"/>
          <w:b/>
          <w:bCs/>
          <w:color w:val="1F1F1F"/>
          <w:sz w:val="28"/>
          <w:szCs w:val="28"/>
        </w:rPr>
      </w:pPr>
    </w:p>
    <w:p w14:paraId="344670B4" w14:textId="1A2B0313" w:rsidR="00725741" w:rsidRDefault="00725741" w:rsidP="00725741">
      <w:pPr>
        <w:pStyle w:val="HTML"/>
        <w:spacing w:line="360" w:lineRule="auto"/>
        <w:ind w:firstLine="680"/>
        <w:jc w:val="center"/>
        <w:rPr>
          <w:rStyle w:val="y2iqfc"/>
          <w:rFonts w:ascii="Times New Roman" w:hAnsi="Times New Roman" w:cs="Times New Roman"/>
          <w:b/>
          <w:bCs/>
          <w:color w:val="1F1F1F"/>
          <w:sz w:val="28"/>
          <w:szCs w:val="28"/>
        </w:rPr>
      </w:pPr>
      <w:r>
        <w:rPr>
          <w:rStyle w:val="y2iqfc"/>
          <w:rFonts w:ascii="Times New Roman" w:hAnsi="Times New Roman" w:cs="Times New Roman"/>
          <w:b/>
          <w:bCs/>
          <w:color w:val="1F1F1F"/>
          <w:sz w:val="28"/>
          <w:szCs w:val="28"/>
        </w:rPr>
        <w:lastRenderedPageBreak/>
        <w:t>РОЗДІЛ 3</w:t>
      </w:r>
    </w:p>
    <w:p w14:paraId="49C7836D" w14:textId="0E7D8F62" w:rsidR="00725741" w:rsidRDefault="00725741" w:rsidP="00725741">
      <w:pPr>
        <w:pStyle w:val="HTML"/>
        <w:spacing w:line="360" w:lineRule="auto"/>
        <w:ind w:firstLine="680"/>
        <w:jc w:val="center"/>
        <w:rPr>
          <w:rStyle w:val="y2iqfc"/>
          <w:rFonts w:ascii="Times New Roman" w:hAnsi="Times New Roman" w:cs="Times New Roman"/>
          <w:b/>
          <w:bCs/>
          <w:color w:val="1F1F1F"/>
          <w:sz w:val="28"/>
          <w:szCs w:val="28"/>
        </w:rPr>
      </w:pPr>
      <w:r>
        <w:rPr>
          <w:rStyle w:val="y2iqfc"/>
          <w:rFonts w:ascii="Times New Roman" w:hAnsi="Times New Roman" w:cs="Times New Roman"/>
          <w:b/>
          <w:bCs/>
          <w:color w:val="1F1F1F"/>
          <w:sz w:val="28"/>
          <w:szCs w:val="28"/>
        </w:rPr>
        <w:t>ОБГОВОРЕННЯ РЕЗУЛЬТАТІВ ДОСЛІДЖЕННЯ</w:t>
      </w:r>
    </w:p>
    <w:p w14:paraId="489DD1C8" w14:textId="77777777" w:rsidR="00725741" w:rsidRDefault="00725741" w:rsidP="00725741">
      <w:pPr>
        <w:pStyle w:val="HTML"/>
        <w:spacing w:line="360" w:lineRule="auto"/>
        <w:ind w:firstLine="680"/>
        <w:jc w:val="center"/>
        <w:rPr>
          <w:rStyle w:val="y2iqfc"/>
          <w:rFonts w:ascii="Times New Roman" w:hAnsi="Times New Roman" w:cs="Times New Roman"/>
          <w:b/>
          <w:bCs/>
          <w:color w:val="1F1F1F"/>
          <w:sz w:val="28"/>
          <w:szCs w:val="28"/>
        </w:rPr>
      </w:pPr>
    </w:p>
    <w:p w14:paraId="4D15BC88" w14:textId="77777777" w:rsidR="00725741" w:rsidRDefault="00725741" w:rsidP="00725741">
      <w:pPr>
        <w:pStyle w:val="HTML"/>
        <w:spacing w:line="360" w:lineRule="auto"/>
        <w:ind w:firstLine="680"/>
        <w:jc w:val="center"/>
        <w:rPr>
          <w:rStyle w:val="y2iqfc"/>
          <w:rFonts w:ascii="Times New Roman" w:hAnsi="Times New Roman" w:cs="Times New Roman"/>
          <w:b/>
          <w:bCs/>
          <w:color w:val="1F1F1F"/>
          <w:sz w:val="28"/>
          <w:szCs w:val="28"/>
        </w:rPr>
      </w:pPr>
    </w:p>
    <w:p w14:paraId="3D2B9203" w14:textId="77777777" w:rsidR="00725741" w:rsidRDefault="00725741" w:rsidP="00725741">
      <w:pPr>
        <w:pStyle w:val="HTML"/>
        <w:spacing w:line="360" w:lineRule="auto"/>
        <w:ind w:firstLine="680"/>
        <w:jc w:val="center"/>
        <w:rPr>
          <w:rStyle w:val="y2iqfc"/>
          <w:rFonts w:ascii="Times New Roman" w:hAnsi="Times New Roman" w:cs="Times New Roman"/>
          <w:b/>
          <w:bCs/>
          <w:color w:val="1F1F1F"/>
          <w:sz w:val="28"/>
          <w:szCs w:val="28"/>
        </w:rPr>
      </w:pPr>
    </w:p>
    <w:p w14:paraId="08EAD306" w14:textId="7A786392" w:rsidR="00725741" w:rsidRDefault="00725741" w:rsidP="00725741">
      <w:pPr>
        <w:pStyle w:val="HTML"/>
        <w:spacing w:line="360" w:lineRule="auto"/>
        <w:ind w:firstLine="680"/>
        <w:jc w:val="both"/>
        <w:rPr>
          <w:rStyle w:val="y2iqfc"/>
          <w:rFonts w:ascii="Times New Roman" w:hAnsi="Times New Roman" w:cs="Times New Roman"/>
          <w:b/>
          <w:bCs/>
          <w:color w:val="1F1F1F"/>
          <w:sz w:val="28"/>
          <w:szCs w:val="28"/>
        </w:rPr>
      </w:pPr>
      <w:r>
        <w:rPr>
          <w:rStyle w:val="y2iqfc"/>
          <w:rFonts w:ascii="Times New Roman" w:hAnsi="Times New Roman" w:cs="Times New Roman"/>
          <w:b/>
          <w:bCs/>
          <w:color w:val="1F1F1F"/>
          <w:sz w:val="28"/>
          <w:szCs w:val="28"/>
        </w:rPr>
        <w:t xml:space="preserve">3.1.Результати </w:t>
      </w:r>
      <w:proofErr w:type="spellStart"/>
      <w:r>
        <w:rPr>
          <w:rStyle w:val="y2iqfc"/>
          <w:rFonts w:ascii="Times New Roman" w:hAnsi="Times New Roman" w:cs="Times New Roman"/>
          <w:b/>
          <w:bCs/>
          <w:color w:val="1F1F1F"/>
          <w:sz w:val="28"/>
          <w:szCs w:val="28"/>
        </w:rPr>
        <w:t>морфо</w:t>
      </w:r>
      <w:proofErr w:type="spellEnd"/>
      <w:r>
        <w:rPr>
          <w:rStyle w:val="y2iqfc"/>
          <w:rFonts w:ascii="Times New Roman" w:hAnsi="Times New Roman" w:cs="Times New Roman"/>
          <w:b/>
          <w:bCs/>
          <w:color w:val="1F1F1F"/>
          <w:sz w:val="28"/>
          <w:szCs w:val="28"/>
        </w:rPr>
        <w:t>-функціональних досліджень</w:t>
      </w:r>
    </w:p>
    <w:p w14:paraId="0BF82683" w14:textId="63FA4221" w:rsidR="00725741" w:rsidRDefault="00725741" w:rsidP="00725741">
      <w:pPr>
        <w:pStyle w:val="HTML"/>
        <w:spacing w:line="360" w:lineRule="auto"/>
        <w:ind w:firstLine="680"/>
        <w:jc w:val="both"/>
        <w:rPr>
          <w:rStyle w:val="y2iqfc"/>
          <w:rFonts w:ascii="Times New Roman" w:hAnsi="Times New Roman" w:cs="Times New Roman"/>
          <w:color w:val="1F1F1F"/>
          <w:sz w:val="28"/>
          <w:szCs w:val="28"/>
        </w:rPr>
      </w:pPr>
      <w:bookmarkStart w:id="20" w:name="_Hlk216014453"/>
      <w:bookmarkStart w:id="21" w:name="_Hlk213168448"/>
      <w:r>
        <w:rPr>
          <w:rStyle w:val="y2iqfc"/>
          <w:rFonts w:ascii="Times New Roman" w:hAnsi="Times New Roman" w:cs="Times New Roman"/>
          <w:color w:val="1F1F1F"/>
          <w:sz w:val="28"/>
          <w:szCs w:val="28"/>
        </w:rPr>
        <w:t xml:space="preserve">До початку досліджень була сформована група з людей </w:t>
      </w:r>
      <w:r w:rsidR="006D6922">
        <w:rPr>
          <w:rStyle w:val="y2iqfc"/>
          <w:rFonts w:ascii="Times New Roman" w:hAnsi="Times New Roman" w:cs="Times New Roman"/>
          <w:color w:val="1F1F1F"/>
          <w:sz w:val="28"/>
          <w:szCs w:val="28"/>
        </w:rPr>
        <w:t>другого зрілого</w:t>
      </w:r>
      <w:r>
        <w:rPr>
          <w:rStyle w:val="y2iqfc"/>
          <w:rFonts w:ascii="Times New Roman" w:hAnsi="Times New Roman" w:cs="Times New Roman"/>
          <w:color w:val="1F1F1F"/>
          <w:sz w:val="28"/>
          <w:szCs w:val="28"/>
        </w:rPr>
        <w:t xml:space="preserve"> та похилого віку для проведення фізкультурно-оздоровчих занять, в яку входило </w:t>
      </w:r>
      <w:r w:rsidR="00441394">
        <w:rPr>
          <w:rStyle w:val="y2iqfc"/>
          <w:rFonts w:ascii="Times New Roman" w:hAnsi="Times New Roman" w:cs="Times New Roman"/>
          <w:color w:val="1F1F1F"/>
          <w:sz w:val="28"/>
          <w:szCs w:val="28"/>
        </w:rPr>
        <w:t>22</w:t>
      </w:r>
      <w:r>
        <w:rPr>
          <w:rStyle w:val="y2iqfc"/>
          <w:rFonts w:ascii="Times New Roman" w:hAnsi="Times New Roman" w:cs="Times New Roman"/>
          <w:color w:val="1F1F1F"/>
          <w:sz w:val="28"/>
          <w:szCs w:val="28"/>
        </w:rPr>
        <w:t xml:space="preserve"> ос</w:t>
      </w:r>
      <w:r w:rsidR="00441394">
        <w:rPr>
          <w:rStyle w:val="y2iqfc"/>
          <w:rFonts w:ascii="Times New Roman" w:hAnsi="Times New Roman" w:cs="Times New Roman"/>
          <w:color w:val="1F1F1F"/>
          <w:sz w:val="28"/>
          <w:szCs w:val="28"/>
        </w:rPr>
        <w:t>о</w:t>
      </w:r>
      <w:r>
        <w:rPr>
          <w:rStyle w:val="y2iqfc"/>
          <w:rFonts w:ascii="Times New Roman" w:hAnsi="Times New Roman" w:cs="Times New Roman"/>
          <w:color w:val="1F1F1F"/>
          <w:sz w:val="28"/>
          <w:szCs w:val="28"/>
        </w:rPr>
        <w:t>б</w:t>
      </w:r>
      <w:r w:rsidR="00441394">
        <w:rPr>
          <w:rStyle w:val="y2iqfc"/>
          <w:rFonts w:ascii="Times New Roman" w:hAnsi="Times New Roman" w:cs="Times New Roman"/>
          <w:color w:val="1F1F1F"/>
          <w:sz w:val="28"/>
          <w:szCs w:val="28"/>
        </w:rPr>
        <w:t>и</w:t>
      </w:r>
      <w:r>
        <w:rPr>
          <w:rStyle w:val="y2iqfc"/>
          <w:rFonts w:ascii="Times New Roman" w:hAnsi="Times New Roman" w:cs="Times New Roman"/>
          <w:color w:val="1F1F1F"/>
          <w:sz w:val="28"/>
          <w:szCs w:val="28"/>
        </w:rPr>
        <w:t>.</w:t>
      </w:r>
    </w:p>
    <w:p w14:paraId="3928013D" w14:textId="65221E07" w:rsidR="00725741" w:rsidRDefault="00725741" w:rsidP="00725741">
      <w:pPr>
        <w:pStyle w:val="HTML"/>
        <w:spacing w:line="360" w:lineRule="auto"/>
        <w:ind w:firstLine="680"/>
        <w:jc w:val="both"/>
        <w:rPr>
          <w:rStyle w:val="y2iqfc"/>
          <w:rFonts w:ascii="Times New Roman" w:hAnsi="Times New Roman" w:cs="Times New Roman"/>
          <w:color w:val="1F1F1F"/>
          <w:sz w:val="28"/>
          <w:szCs w:val="28"/>
        </w:rPr>
      </w:pPr>
      <w:r>
        <w:rPr>
          <w:rStyle w:val="y2iqfc"/>
          <w:rFonts w:ascii="Times New Roman" w:hAnsi="Times New Roman" w:cs="Times New Roman"/>
          <w:color w:val="1F1F1F"/>
          <w:sz w:val="28"/>
          <w:szCs w:val="28"/>
        </w:rPr>
        <w:t>До початку занять були проведені певні заходи:</w:t>
      </w:r>
    </w:p>
    <w:p w14:paraId="7DF5C6D3" w14:textId="224F7500" w:rsidR="00725741" w:rsidRDefault="00725741" w:rsidP="00725741">
      <w:pPr>
        <w:pStyle w:val="HTML"/>
        <w:numPr>
          <w:ilvl w:val="0"/>
          <w:numId w:val="18"/>
        </w:numPr>
        <w:spacing w:line="360" w:lineRule="auto"/>
        <w:jc w:val="both"/>
        <w:rPr>
          <w:rStyle w:val="y2iqfc"/>
          <w:rFonts w:ascii="Times New Roman" w:hAnsi="Times New Roman" w:cs="Times New Roman"/>
          <w:color w:val="1F1F1F"/>
          <w:sz w:val="28"/>
          <w:szCs w:val="28"/>
        </w:rPr>
      </w:pPr>
      <w:r>
        <w:rPr>
          <w:rStyle w:val="y2iqfc"/>
          <w:rFonts w:ascii="Times New Roman" w:hAnsi="Times New Roman" w:cs="Times New Roman"/>
          <w:color w:val="1F1F1F"/>
          <w:sz w:val="28"/>
          <w:szCs w:val="28"/>
        </w:rPr>
        <w:t>створена особиста картка для кожного</w:t>
      </w:r>
      <w:r w:rsidR="00847DD1">
        <w:rPr>
          <w:rStyle w:val="y2iqfc"/>
          <w:rFonts w:ascii="Times New Roman" w:hAnsi="Times New Roman" w:cs="Times New Roman"/>
          <w:color w:val="1F1F1F"/>
          <w:sz w:val="28"/>
          <w:szCs w:val="28"/>
        </w:rPr>
        <w:t>,</w:t>
      </w:r>
      <w:r>
        <w:rPr>
          <w:rStyle w:val="y2iqfc"/>
          <w:rFonts w:ascii="Times New Roman" w:hAnsi="Times New Roman" w:cs="Times New Roman"/>
          <w:color w:val="1F1F1F"/>
          <w:sz w:val="28"/>
          <w:szCs w:val="28"/>
        </w:rPr>
        <w:t xml:space="preserve"> в якій вказувалися вихідні данні (вік, стать, </w:t>
      </w:r>
      <w:r w:rsidR="00847DD1">
        <w:rPr>
          <w:rStyle w:val="y2iqfc"/>
          <w:rFonts w:ascii="Times New Roman" w:hAnsi="Times New Roman" w:cs="Times New Roman"/>
          <w:color w:val="1F1F1F"/>
          <w:sz w:val="28"/>
          <w:szCs w:val="28"/>
        </w:rPr>
        <w:t xml:space="preserve">довжина тіла, вага тіла, хронічні захворювання, </w:t>
      </w:r>
      <w:proofErr w:type="spellStart"/>
      <w:r w:rsidR="00847DD1">
        <w:rPr>
          <w:rStyle w:val="y2iqfc"/>
          <w:rFonts w:ascii="Times New Roman" w:hAnsi="Times New Roman" w:cs="Times New Roman"/>
          <w:color w:val="1F1F1F"/>
          <w:sz w:val="28"/>
          <w:szCs w:val="28"/>
        </w:rPr>
        <w:t>ЧССсп</w:t>
      </w:r>
      <w:proofErr w:type="spellEnd"/>
      <w:r w:rsidR="00847DD1">
        <w:rPr>
          <w:rStyle w:val="y2iqfc"/>
          <w:rFonts w:ascii="Times New Roman" w:hAnsi="Times New Roman" w:cs="Times New Roman"/>
          <w:color w:val="1F1F1F"/>
          <w:sz w:val="28"/>
          <w:szCs w:val="28"/>
        </w:rPr>
        <w:t>, АТ, данні про місце проживання, контактні телефони особи що займається та близької людини);</w:t>
      </w:r>
    </w:p>
    <w:p w14:paraId="68E6F940" w14:textId="2B0865ED" w:rsidR="00847DD1" w:rsidRDefault="00847DD1" w:rsidP="00725741">
      <w:pPr>
        <w:pStyle w:val="HTML"/>
        <w:numPr>
          <w:ilvl w:val="0"/>
          <w:numId w:val="18"/>
        </w:numPr>
        <w:spacing w:line="360" w:lineRule="auto"/>
        <w:jc w:val="both"/>
        <w:rPr>
          <w:rStyle w:val="y2iqfc"/>
          <w:rFonts w:ascii="Times New Roman" w:hAnsi="Times New Roman" w:cs="Times New Roman"/>
          <w:color w:val="1F1F1F"/>
          <w:sz w:val="28"/>
          <w:szCs w:val="28"/>
        </w:rPr>
      </w:pPr>
      <w:r>
        <w:rPr>
          <w:rStyle w:val="y2iqfc"/>
          <w:rFonts w:ascii="Times New Roman" w:hAnsi="Times New Roman" w:cs="Times New Roman"/>
          <w:color w:val="1F1F1F"/>
          <w:sz w:val="28"/>
          <w:szCs w:val="28"/>
        </w:rPr>
        <w:t>проведені морфологічні та функціональні вимірювання;</w:t>
      </w:r>
    </w:p>
    <w:p w14:paraId="00E9BCAA" w14:textId="7F58185F" w:rsidR="00847DD1" w:rsidRDefault="00847DD1" w:rsidP="00725741">
      <w:pPr>
        <w:pStyle w:val="HTML"/>
        <w:numPr>
          <w:ilvl w:val="0"/>
          <w:numId w:val="18"/>
        </w:numPr>
        <w:spacing w:line="360" w:lineRule="auto"/>
        <w:jc w:val="both"/>
        <w:rPr>
          <w:rStyle w:val="y2iqfc"/>
          <w:rFonts w:ascii="Times New Roman" w:hAnsi="Times New Roman" w:cs="Times New Roman"/>
          <w:color w:val="1F1F1F"/>
          <w:sz w:val="28"/>
          <w:szCs w:val="28"/>
        </w:rPr>
      </w:pPr>
      <w:r>
        <w:rPr>
          <w:rStyle w:val="y2iqfc"/>
          <w:rFonts w:ascii="Times New Roman" w:hAnsi="Times New Roman" w:cs="Times New Roman"/>
          <w:color w:val="1F1F1F"/>
          <w:sz w:val="28"/>
          <w:szCs w:val="28"/>
        </w:rPr>
        <w:t>створені щоденники здоров’я для самоконтролю.</w:t>
      </w:r>
    </w:p>
    <w:bookmarkEnd w:id="20"/>
    <w:p w14:paraId="6D7C54C1" w14:textId="77777777" w:rsidR="00F36E2B" w:rsidRDefault="00847DD1" w:rsidP="00847DD1">
      <w:pPr>
        <w:pStyle w:val="HTML"/>
        <w:spacing w:line="360" w:lineRule="auto"/>
        <w:ind w:firstLine="680"/>
        <w:jc w:val="both"/>
        <w:rPr>
          <w:rStyle w:val="y2iqfc"/>
          <w:rFonts w:ascii="Times New Roman" w:hAnsi="Times New Roman" w:cs="Times New Roman"/>
          <w:color w:val="1F1F1F"/>
          <w:sz w:val="28"/>
          <w:szCs w:val="28"/>
        </w:rPr>
      </w:pPr>
      <w:r>
        <w:rPr>
          <w:rStyle w:val="y2iqfc"/>
          <w:rFonts w:ascii="Times New Roman" w:hAnsi="Times New Roman" w:cs="Times New Roman"/>
          <w:color w:val="1F1F1F"/>
          <w:sz w:val="28"/>
          <w:szCs w:val="28"/>
        </w:rPr>
        <w:t xml:space="preserve">Всі записи та поточні відмітки в особистих картках здійснювалось тренером-методистом за необхідності. Записи </w:t>
      </w:r>
      <w:r w:rsidR="00F36E2B">
        <w:rPr>
          <w:rStyle w:val="y2iqfc"/>
          <w:rFonts w:ascii="Times New Roman" w:hAnsi="Times New Roman" w:cs="Times New Roman"/>
          <w:color w:val="1F1F1F"/>
          <w:sz w:val="28"/>
          <w:szCs w:val="28"/>
        </w:rPr>
        <w:t>обов’язково оновлювалися на початку кожного тижня.</w:t>
      </w:r>
    </w:p>
    <w:p w14:paraId="3C44C317" w14:textId="77777777" w:rsidR="00473E18" w:rsidRDefault="00F36E2B" w:rsidP="00847DD1">
      <w:pPr>
        <w:pStyle w:val="HTML"/>
        <w:spacing w:line="360" w:lineRule="auto"/>
        <w:ind w:firstLine="680"/>
        <w:jc w:val="both"/>
        <w:rPr>
          <w:rStyle w:val="y2iqfc"/>
          <w:rFonts w:ascii="Times New Roman" w:hAnsi="Times New Roman" w:cs="Times New Roman"/>
          <w:color w:val="1F1F1F"/>
          <w:sz w:val="28"/>
          <w:szCs w:val="28"/>
        </w:rPr>
      </w:pPr>
      <w:r>
        <w:rPr>
          <w:rStyle w:val="y2iqfc"/>
          <w:rFonts w:ascii="Times New Roman" w:hAnsi="Times New Roman" w:cs="Times New Roman"/>
          <w:color w:val="1F1F1F"/>
          <w:sz w:val="28"/>
          <w:szCs w:val="28"/>
        </w:rPr>
        <w:t xml:space="preserve">Заповнення щоденників здоров’я відбувалось на при кінці кожного заняття під наглядом тренера-методиста. В кінці кожного заняття приділялося 10 хвилин для визначення результатів заняття, самопочуття, побажань, зауважень та підведення підсумків заняття. </w:t>
      </w:r>
      <w:bookmarkStart w:id="22" w:name="_Hlk216014538"/>
      <w:r>
        <w:rPr>
          <w:rStyle w:val="y2iqfc"/>
          <w:rFonts w:ascii="Times New Roman" w:hAnsi="Times New Roman" w:cs="Times New Roman"/>
          <w:color w:val="1F1F1F"/>
          <w:sz w:val="28"/>
          <w:szCs w:val="28"/>
        </w:rPr>
        <w:t>Саме ведення щоденника здоров’я стало одним з основних елементів мотивації та навіть зміни попередньо поставленої мети приходу людини в фізкультурно-оздоровчу групу. Моніторинг та порівняльний аналіз щоденних записів</w:t>
      </w:r>
      <w:r w:rsidR="00473E18">
        <w:rPr>
          <w:rStyle w:val="y2iqfc"/>
          <w:rFonts w:ascii="Times New Roman" w:hAnsi="Times New Roman" w:cs="Times New Roman"/>
          <w:color w:val="1F1F1F"/>
          <w:sz w:val="28"/>
          <w:szCs w:val="28"/>
        </w:rPr>
        <w:t xml:space="preserve"> надав змогу відстежити позитивний ефект занять у фізкультурно-оздоровчій групі.</w:t>
      </w:r>
    </w:p>
    <w:bookmarkEnd w:id="21"/>
    <w:p w14:paraId="0D61E5F9" w14:textId="58FEC4EA" w:rsidR="00473E18" w:rsidRDefault="00473E18" w:rsidP="00847DD1">
      <w:pPr>
        <w:pStyle w:val="HTML"/>
        <w:spacing w:line="360" w:lineRule="auto"/>
        <w:ind w:firstLine="680"/>
        <w:jc w:val="both"/>
        <w:rPr>
          <w:rStyle w:val="y2iqfc"/>
          <w:rFonts w:ascii="Times New Roman" w:hAnsi="Times New Roman" w:cs="Times New Roman"/>
          <w:color w:val="1F1F1F"/>
          <w:sz w:val="28"/>
          <w:szCs w:val="28"/>
        </w:rPr>
      </w:pPr>
      <w:r>
        <w:rPr>
          <w:rStyle w:val="y2iqfc"/>
          <w:rFonts w:ascii="Times New Roman" w:hAnsi="Times New Roman" w:cs="Times New Roman"/>
          <w:color w:val="1F1F1F"/>
          <w:sz w:val="28"/>
          <w:szCs w:val="28"/>
        </w:rPr>
        <w:t xml:space="preserve">Саме аналіз </w:t>
      </w:r>
      <w:proofErr w:type="spellStart"/>
      <w:r>
        <w:rPr>
          <w:rStyle w:val="y2iqfc"/>
          <w:rFonts w:ascii="Times New Roman" w:hAnsi="Times New Roman" w:cs="Times New Roman"/>
          <w:color w:val="1F1F1F"/>
          <w:sz w:val="28"/>
          <w:szCs w:val="28"/>
        </w:rPr>
        <w:t>морфо</w:t>
      </w:r>
      <w:proofErr w:type="spellEnd"/>
      <w:r>
        <w:rPr>
          <w:rStyle w:val="y2iqfc"/>
          <w:rFonts w:ascii="Times New Roman" w:hAnsi="Times New Roman" w:cs="Times New Roman"/>
          <w:color w:val="1F1F1F"/>
          <w:sz w:val="28"/>
          <w:szCs w:val="28"/>
        </w:rPr>
        <w:t xml:space="preserve">-функціональних змін та загального фізичного стану стало причиною покращення </w:t>
      </w:r>
      <w:proofErr w:type="spellStart"/>
      <w:r>
        <w:rPr>
          <w:rStyle w:val="y2iqfc"/>
          <w:rFonts w:ascii="Times New Roman" w:hAnsi="Times New Roman" w:cs="Times New Roman"/>
          <w:color w:val="1F1F1F"/>
          <w:sz w:val="28"/>
          <w:szCs w:val="28"/>
        </w:rPr>
        <w:t>емоційно</w:t>
      </w:r>
      <w:proofErr w:type="spellEnd"/>
      <w:r>
        <w:rPr>
          <w:rStyle w:val="y2iqfc"/>
          <w:rFonts w:ascii="Times New Roman" w:hAnsi="Times New Roman" w:cs="Times New Roman"/>
          <w:color w:val="1F1F1F"/>
          <w:sz w:val="28"/>
          <w:szCs w:val="28"/>
        </w:rPr>
        <w:t>-психологічного стану, покращення настрою, бажання, навіть збільшити кількість занять на тиждень.</w:t>
      </w:r>
    </w:p>
    <w:bookmarkEnd w:id="22"/>
    <w:p w14:paraId="4C82EBB1" w14:textId="6FF48AB2" w:rsidR="00473E18" w:rsidRDefault="00473E18" w:rsidP="00847DD1">
      <w:pPr>
        <w:pStyle w:val="HTML"/>
        <w:spacing w:line="360" w:lineRule="auto"/>
        <w:ind w:firstLine="680"/>
        <w:jc w:val="both"/>
        <w:rPr>
          <w:rStyle w:val="y2iqfc"/>
          <w:rFonts w:ascii="Times New Roman" w:hAnsi="Times New Roman" w:cs="Times New Roman"/>
          <w:color w:val="1F1F1F"/>
          <w:sz w:val="28"/>
          <w:szCs w:val="28"/>
        </w:rPr>
      </w:pPr>
      <w:r>
        <w:rPr>
          <w:rStyle w:val="y2iqfc"/>
          <w:rFonts w:ascii="Times New Roman" w:hAnsi="Times New Roman" w:cs="Times New Roman"/>
          <w:color w:val="1F1F1F"/>
          <w:sz w:val="28"/>
          <w:szCs w:val="28"/>
        </w:rPr>
        <w:lastRenderedPageBreak/>
        <w:t xml:space="preserve">Вже через декілька тижнів, особи які займались відмітили полегшення дихання, зниження болю у </w:t>
      </w:r>
      <w:r w:rsidR="008B5E24">
        <w:rPr>
          <w:rStyle w:val="y2iqfc"/>
          <w:rFonts w:ascii="Times New Roman" w:hAnsi="Times New Roman" w:cs="Times New Roman"/>
          <w:color w:val="1F1F1F"/>
          <w:sz w:val="28"/>
          <w:szCs w:val="28"/>
        </w:rPr>
        <w:t xml:space="preserve">суглобах та збільшення амплітуди рухів, покращення апетиту та якості нічного відпочинку (сну). </w:t>
      </w:r>
    </w:p>
    <w:p w14:paraId="43F081BC" w14:textId="17116A49" w:rsidR="008B5E24" w:rsidRDefault="008B5E24" w:rsidP="00847DD1">
      <w:pPr>
        <w:pStyle w:val="HTML"/>
        <w:spacing w:line="360" w:lineRule="auto"/>
        <w:ind w:firstLine="680"/>
        <w:jc w:val="both"/>
        <w:rPr>
          <w:rStyle w:val="y2iqfc"/>
          <w:rFonts w:ascii="Times New Roman" w:hAnsi="Times New Roman" w:cs="Times New Roman"/>
          <w:color w:val="1F1F1F"/>
          <w:sz w:val="28"/>
          <w:szCs w:val="28"/>
        </w:rPr>
      </w:pPr>
      <w:r>
        <w:rPr>
          <w:rStyle w:val="y2iqfc"/>
          <w:rFonts w:ascii="Times New Roman" w:hAnsi="Times New Roman" w:cs="Times New Roman"/>
          <w:color w:val="1F1F1F"/>
          <w:sz w:val="28"/>
          <w:szCs w:val="28"/>
        </w:rPr>
        <w:t xml:space="preserve">Протягом всього часу проведення дослідження </w:t>
      </w:r>
      <w:r w:rsidR="00666A0A">
        <w:rPr>
          <w:rStyle w:val="y2iqfc"/>
          <w:rFonts w:ascii="Times New Roman" w:hAnsi="Times New Roman" w:cs="Times New Roman"/>
          <w:color w:val="1F1F1F"/>
          <w:sz w:val="28"/>
          <w:szCs w:val="28"/>
        </w:rPr>
        <w:t>поступово змінювались показники ваги тіла, та постави.</w:t>
      </w:r>
    </w:p>
    <w:p w14:paraId="059B5A46" w14:textId="77777777" w:rsidR="00666A0A" w:rsidRDefault="00666A0A" w:rsidP="00847DD1">
      <w:pPr>
        <w:pStyle w:val="HTML"/>
        <w:spacing w:line="360" w:lineRule="auto"/>
        <w:ind w:firstLine="680"/>
        <w:jc w:val="both"/>
        <w:rPr>
          <w:rStyle w:val="y2iqfc"/>
          <w:rFonts w:ascii="Times New Roman" w:hAnsi="Times New Roman" w:cs="Times New Roman"/>
          <w:color w:val="1F1F1F"/>
          <w:sz w:val="28"/>
          <w:szCs w:val="28"/>
        </w:rPr>
      </w:pPr>
    </w:p>
    <w:p w14:paraId="2358623F" w14:textId="39EA8101" w:rsidR="00666A0A" w:rsidRPr="00666A0A" w:rsidRDefault="00666A0A" w:rsidP="00847DD1">
      <w:pPr>
        <w:pStyle w:val="HTML"/>
        <w:spacing w:line="360" w:lineRule="auto"/>
        <w:ind w:firstLine="680"/>
        <w:jc w:val="both"/>
        <w:rPr>
          <w:rStyle w:val="y2iqfc"/>
          <w:rFonts w:ascii="Times New Roman" w:hAnsi="Times New Roman" w:cs="Times New Roman"/>
          <w:b/>
          <w:bCs/>
          <w:color w:val="1F1F1F"/>
          <w:sz w:val="28"/>
          <w:szCs w:val="28"/>
        </w:rPr>
      </w:pPr>
      <w:r w:rsidRPr="00666A0A">
        <w:rPr>
          <w:rStyle w:val="y2iqfc"/>
          <w:rFonts w:ascii="Times New Roman" w:hAnsi="Times New Roman" w:cs="Times New Roman"/>
          <w:b/>
          <w:bCs/>
          <w:color w:val="1F1F1F"/>
          <w:sz w:val="28"/>
          <w:szCs w:val="28"/>
        </w:rPr>
        <w:t>3.2. Результати соціологічних методів дослідження</w:t>
      </w:r>
    </w:p>
    <w:p w14:paraId="052B9D31" w14:textId="631A274F" w:rsidR="000C695C" w:rsidRDefault="00666A0A" w:rsidP="000C695C">
      <w:pPr>
        <w:pStyle w:val="HTML"/>
        <w:spacing w:line="360" w:lineRule="auto"/>
        <w:ind w:firstLine="680"/>
        <w:jc w:val="both"/>
        <w:rPr>
          <w:rStyle w:val="y2iqfc"/>
          <w:rFonts w:ascii="Times New Roman" w:hAnsi="Times New Roman" w:cs="Times New Roman"/>
          <w:color w:val="1F1F1F"/>
          <w:sz w:val="28"/>
          <w:szCs w:val="28"/>
        </w:rPr>
      </w:pPr>
      <w:bookmarkStart w:id="23" w:name="_Hlk216014592"/>
      <w:bookmarkStart w:id="24" w:name="_Hlk213168640"/>
      <w:r>
        <w:rPr>
          <w:rStyle w:val="y2iqfc"/>
          <w:rFonts w:ascii="Times New Roman" w:hAnsi="Times New Roman" w:cs="Times New Roman"/>
          <w:color w:val="1F1F1F"/>
          <w:sz w:val="28"/>
          <w:szCs w:val="28"/>
        </w:rPr>
        <w:t xml:space="preserve">Для виявлення мотивації літніх людей до фізкультурно-оздоровчих занять та пріоритетних видів  рухової активності нами </w:t>
      </w:r>
      <w:r w:rsidR="000F3F36">
        <w:rPr>
          <w:rStyle w:val="y2iqfc"/>
          <w:rFonts w:ascii="Times New Roman" w:hAnsi="Times New Roman" w:cs="Times New Roman"/>
          <w:color w:val="1F1F1F"/>
          <w:sz w:val="28"/>
          <w:szCs w:val="28"/>
        </w:rPr>
        <w:t>б</w:t>
      </w:r>
      <w:r>
        <w:rPr>
          <w:rStyle w:val="y2iqfc"/>
          <w:rFonts w:ascii="Times New Roman" w:hAnsi="Times New Roman" w:cs="Times New Roman"/>
          <w:color w:val="1F1F1F"/>
          <w:sz w:val="28"/>
          <w:szCs w:val="28"/>
        </w:rPr>
        <w:t>уло проведено анкетування.</w:t>
      </w:r>
      <w:r w:rsidR="00EC625F">
        <w:rPr>
          <w:rStyle w:val="y2iqfc"/>
          <w:rFonts w:ascii="Times New Roman" w:hAnsi="Times New Roman" w:cs="Times New Roman"/>
          <w:color w:val="1F1F1F"/>
          <w:sz w:val="28"/>
          <w:szCs w:val="28"/>
        </w:rPr>
        <w:t xml:space="preserve"> Анкетування відбувалося письмово</w:t>
      </w:r>
      <w:r w:rsidR="000F3F36">
        <w:rPr>
          <w:rStyle w:val="y2iqfc"/>
          <w:rFonts w:ascii="Times New Roman" w:hAnsi="Times New Roman" w:cs="Times New Roman"/>
          <w:color w:val="1F1F1F"/>
          <w:sz w:val="28"/>
          <w:szCs w:val="28"/>
        </w:rPr>
        <w:t xml:space="preserve"> на початку проведення занять</w:t>
      </w:r>
      <w:r w:rsidR="00EC625F">
        <w:rPr>
          <w:rStyle w:val="y2iqfc"/>
          <w:rFonts w:ascii="Times New Roman" w:hAnsi="Times New Roman" w:cs="Times New Roman"/>
          <w:color w:val="1F1F1F"/>
          <w:sz w:val="28"/>
          <w:szCs w:val="28"/>
        </w:rPr>
        <w:t>.</w:t>
      </w:r>
      <w:bookmarkEnd w:id="23"/>
      <w:r w:rsidR="00EC625F">
        <w:rPr>
          <w:rStyle w:val="y2iqfc"/>
          <w:rFonts w:ascii="Times New Roman" w:hAnsi="Times New Roman" w:cs="Times New Roman"/>
          <w:color w:val="1F1F1F"/>
          <w:sz w:val="28"/>
          <w:szCs w:val="28"/>
        </w:rPr>
        <w:t xml:space="preserve"> </w:t>
      </w:r>
    </w:p>
    <w:p w14:paraId="2C543B53" w14:textId="77777777" w:rsidR="000C695C" w:rsidRDefault="00EC625F" w:rsidP="000C695C">
      <w:pPr>
        <w:pStyle w:val="HTML"/>
        <w:spacing w:line="360" w:lineRule="auto"/>
        <w:ind w:firstLine="680"/>
        <w:jc w:val="both"/>
        <w:rPr>
          <w:rFonts w:ascii="Times New Roman" w:hAnsi="Times New Roman" w:cs="Times New Roman"/>
          <w:sz w:val="28"/>
          <w:szCs w:val="28"/>
        </w:rPr>
      </w:pPr>
      <w:r w:rsidRPr="000C695C">
        <w:rPr>
          <w:rFonts w:ascii="Times New Roman" w:hAnsi="Times New Roman" w:cs="Times New Roman"/>
          <w:sz w:val="28"/>
          <w:szCs w:val="28"/>
        </w:rPr>
        <w:t xml:space="preserve">Перші два питання анкети стосувались визначення вікової групи та статі. </w:t>
      </w:r>
      <w:r w:rsidR="000C695C" w:rsidRPr="000C695C">
        <w:rPr>
          <w:rFonts w:ascii="Times New Roman" w:hAnsi="Times New Roman" w:cs="Times New Roman"/>
          <w:sz w:val="28"/>
          <w:szCs w:val="28"/>
        </w:rPr>
        <w:t>Було визначено, що на початку занять до фізкультурно- оздоровчих груп було записано 22 людини</w:t>
      </w:r>
      <w:r w:rsidR="000C695C">
        <w:rPr>
          <w:rFonts w:ascii="Times New Roman" w:hAnsi="Times New Roman" w:cs="Times New Roman"/>
          <w:sz w:val="28"/>
          <w:szCs w:val="28"/>
        </w:rPr>
        <w:t>. З яких 17 жінок та 5 чоловіків. Серед жінок 4 мали вік 55+, 8 жінок були віком 60+, по 2 жінки відповідно 65+ та 70+ та одна у віці 75 років.</w:t>
      </w:r>
    </w:p>
    <w:p w14:paraId="4B11AD3A" w14:textId="0283CFCE" w:rsidR="003665F6" w:rsidRDefault="000C695C" w:rsidP="000C695C">
      <w:pPr>
        <w:pStyle w:val="HTML"/>
        <w:spacing w:line="360" w:lineRule="auto"/>
        <w:ind w:firstLine="680"/>
        <w:jc w:val="both"/>
        <w:rPr>
          <w:rFonts w:ascii="Times New Roman" w:hAnsi="Times New Roman" w:cs="Times New Roman"/>
          <w:sz w:val="28"/>
          <w:szCs w:val="28"/>
        </w:rPr>
      </w:pPr>
      <w:r>
        <w:rPr>
          <w:rFonts w:ascii="Times New Roman" w:hAnsi="Times New Roman" w:cs="Times New Roman"/>
          <w:sz w:val="28"/>
          <w:szCs w:val="28"/>
        </w:rPr>
        <w:t xml:space="preserve">Серед чоловіків </w:t>
      </w:r>
      <w:r w:rsidR="006D6922">
        <w:rPr>
          <w:rFonts w:ascii="Times New Roman" w:hAnsi="Times New Roman" w:cs="Times New Roman"/>
          <w:sz w:val="28"/>
          <w:szCs w:val="28"/>
        </w:rPr>
        <w:t>-</w:t>
      </w:r>
      <w:r>
        <w:rPr>
          <w:rFonts w:ascii="Times New Roman" w:hAnsi="Times New Roman" w:cs="Times New Roman"/>
          <w:sz w:val="28"/>
          <w:szCs w:val="28"/>
        </w:rPr>
        <w:t xml:space="preserve"> 3 </w:t>
      </w:r>
      <w:r w:rsidR="006D6922">
        <w:rPr>
          <w:rFonts w:ascii="Times New Roman" w:hAnsi="Times New Roman" w:cs="Times New Roman"/>
          <w:sz w:val="28"/>
          <w:szCs w:val="28"/>
        </w:rPr>
        <w:t>особи</w:t>
      </w:r>
      <w:r>
        <w:rPr>
          <w:rFonts w:ascii="Times New Roman" w:hAnsi="Times New Roman" w:cs="Times New Roman"/>
          <w:sz w:val="28"/>
          <w:szCs w:val="28"/>
        </w:rPr>
        <w:t xml:space="preserve"> були віком 65+ та двоє віком 70+. </w:t>
      </w:r>
    </w:p>
    <w:p w14:paraId="33442866" w14:textId="744D6C12" w:rsidR="003665F6" w:rsidRDefault="003665F6" w:rsidP="000C695C">
      <w:pPr>
        <w:pStyle w:val="HTML"/>
        <w:spacing w:line="360" w:lineRule="auto"/>
        <w:ind w:firstLine="680"/>
        <w:jc w:val="both"/>
        <w:rPr>
          <w:rFonts w:ascii="Times New Roman" w:hAnsi="Times New Roman" w:cs="Times New Roman"/>
          <w:sz w:val="28"/>
          <w:szCs w:val="28"/>
        </w:rPr>
      </w:pPr>
      <w:r>
        <w:rPr>
          <w:rFonts w:ascii="Times New Roman" w:hAnsi="Times New Roman" w:cs="Times New Roman"/>
          <w:sz w:val="28"/>
          <w:szCs w:val="28"/>
        </w:rPr>
        <w:t xml:space="preserve">Отже, ми можемо підвести підсумок та зазначити, що жінки мали вікову групу від 55 до 75 років. Це дає можливість розділити </w:t>
      </w:r>
      <w:r w:rsidR="00C03CD1">
        <w:rPr>
          <w:rFonts w:ascii="Times New Roman" w:hAnsi="Times New Roman" w:cs="Times New Roman"/>
          <w:sz w:val="28"/>
          <w:szCs w:val="28"/>
        </w:rPr>
        <w:t>жінок на дві вікові групи: 55 до 6</w:t>
      </w:r>
      <w:r w:rsidR="00081EB5">
        <w:rPr>
          <w:rFonts w:ascii="Times New Roman" w:hAnsi="Times New Roman" w:cs="Times New Roman"/>
          <w:sz w:val="28"/>
          <w:szCs w:val="28"/>
        </w:rPr>
        <w:t>0</w:t>
      </w:r>
      <w:r w:rsidR="00C03CD1">
        <w:rPr>
          <w:rFonts w:ascii="Times New Roman" w:hAnsi="Times New Roman" w:cs="Times New Roman"/>
          <w:sz w:val="28"/>
          <w:szCs w:val="28"/>
        </w:rPr>
        <w:t xml:space="preserve"> та 65 до 75, для більш диференційованого підходу до проведення занять.</w:t>
      </w:r>
    </w:p>
    <w:p w14:paraId="717A006A" w14:textId="668F95F8" w:rsidR="000C296C" w:rsidRDefault="00C03CD1" w:rsidP="000C695C">
      <w:pPr>
        <w:pStyle w:val="HTML"/>
        <w:spacing w:line="360" w:lineRule="auto"/>
        <w:ind w:firstLine="680"/>
        <w:jc w:val="both"/>
        <w:rPr>
          <w:rFonts w:ascii="Times New Roman" w:hAnsi="Times New Roman" w:cs="Times New Roman"/>
          <w:sz w:val="28"/>
          <w:szCs w:val="28"/>
        </w:rPr>
      </w:pPr>
      <w:r>
        <w:rPr>
          <w:rFonts w:ascii="Times New Roman" w:hAnsi="Times New Roman" w:cs="Times New Roman"/>
          <w:sz w:val="28"/>
          <w:szCs w:val="28"/>
        </w:rPr>
        <w:t xml:space="preserve">Чоловіки вікової групи 65-70+ були приєднані до </w:t>
      </w:r>
      <w:r w:rsidR="00081EB5">
        <w:rPr>
          <w:rFonts w:ascii="Times New Roman" w:hAnsi="Times New Roman" w:cs="Times New Roman"/>
          <w:sz w:val="28"/>
          <w:szCs w:val="28"/>
        </w:rPr>
        <w:t>жіночої</w:t>
      </w:r>
      <w:r w:rsidR="000C296C">
        <w:rPr>
          <w:rFonts w:ascii="Times New Roman" w:hAnsi="Times New Roman" w:cs="Times New Roman"/>
          <w:sz w:val="28"/>
          <w:szCs w:val="28"/>
        </w:rPr>
        <w:t xml:space="preserve"> </w:t>
      </w:r>
      <w:r>
        <w:rPr>
          <w:rFonts w:ascii="Times New Roman" w:hAnsi="Times New Roman" w:cs="Times New Roman"/>
          <w:sz w:val="28"/>
          <w:szCs w:val="28"/>
        </w:rPr>
        <w:t xml:space="preserve">групи </w:t>
      </w:r>
      <w:r w:rsidR="000C296C">
        <w:rPr>
          <w:rFonts w:ascii="Times New Roman" w:hAnsi="Times New Roman" w:cs="Times New Roman"/>
          <w:sz w:val="28"/>
          <w:szCs w:val="28"/>
        </w:rPr>
        <w:t>65-70+.</w:t>
      </w:r>
      <w:r w:rsidR="00081EB5">
        <w:rPr>
          <w:rFonts w:ascii="Times New Roman" w:hAnsi="Times New Roman" w:cs="Times New Roman"/>
          <w:sz w:val="28"/>
          <w:szCs w:val="28"/>
        </w:rPr>
        <w:t xml:space="preserve"> Перша група – жінки 55-60+ років (12 осіб), та друга група жінки 65-75 років та чоловіки 65-70+ років (10 осіб).</w:t>
      </w:r>
    </w:p>
    <w:p w14:paraId="5078E49B" w14:textId="09217816" w:rsidR="000C296C" w:rsidRDefault="000C296C" w:rsidP="000C695C">
      <w:pPr>
        <w:pStyle w:val="HTML"/>
        <w:spacing w:line="360" w:lineRule="auto"/>
        <w:ind w:firstLine="680"/>
        <w:jc w:val="both"/>
        <w:rPr>
          <w:rFonts w:ascii="Times New Roman" w:hAnsi="Times New Roman" w:cs="Times New Roman"/>
          <w:sz w:val="28"/>
          <w:szCs w:val="28"/>
        </w:rPr>
      </w:pPr>
      <w:r>
        <w:rPr>
          <w:rFonts w:ascii="Times New Roman" w:hAnsi="Times New Roman" w:cs="Times New Roman"/>
          <w:sz w:val="28"/>
          <w:szCs w:val="28"/>
        </w:rPr>
        <w:t>Аналізуючи отримані данні по першим двох питаннях, ми також можемо зробити висновок, що жінки краще розуміють значення та необхідність занять оздоровчої руховою активністю ніж чоловіки, тому що 77% із загальної кількості тих хто прийшов займатися в фізкультурно-оздоровчі групи були жінки та лише 23% були чоловіки</w:t>
      </w:r>
      <w:r w:rsidR="002273B4">
        <w:rPr>
          <w:rFonts w:ascii="Times New Roman" w:hAnsi="Times New Roman" w:cs="Times New Roman"/>
          <w:sz w:val="28"/>
          <w:szCs w:val="28"/>
        </w:rPr>
        <w:t xml:space="preserve"> </w:t>
      </w:r>
      <w:bookmarkEnd w:id="24"/>
      <w:r w:rsidR="002273B4">
        <w:rPr>
          <w:rFonts w:ascii="Times New Roman" w:hAnsi="Times New Roman" w:cs="Times New Roman"/>
          <w:sz w:val="28"/>
          <w:szCs w:val="28"/>
        </w:rPr>
        <w:t>(Рис. 3.1)</w:t>
      </w:r>
      <w:r>
        <w:rPr>
          <w:rFonts w:ascii="Times New Roman" w:hAnsi="Times New Roman" w:cs="Times New Roman"/>
          <w:sz w:val="28"/>
          <w:szCs w:val="28"/>
        </w:rPr>
        <w:t>.</w:t>
      </w:r>
    </w:p>
    <w:p w14:paraId="74A12BDB" w14:textId="03B2145F" w:rsidR="00C03CD1" w:rsidRDefault="000C296C" w:rsidP="0006511C">
      <w:pPr>
        <w:pStyle w:val="HTML"/>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C03CD1">
        <w:rPr>
          <w:rFonts w:ascii="Times New Roman" w:hAnsi="Times New Roman" w:cs="Times New Roman"/>
          <w:sz w:val="28"/>
          <w:szCs w:val="28"/>
        </w:rPr>
        <w:t xml:space="preserve"> </w:t>
      </w:r>
      <w:r w:rsidR="00CF1A5F">
        <w:rPr>
          <w:rFonts w:ascii="Times New Roman" w:hAnsi="Times New Roman" w:cs="Times New Roman"/>
          <w:noProof/>
          <w:sz w:val="28"/>
          <w:szCs w:val="28"/>
        </w:rPr>
        <w:drawing>
          <wp:inline distT="0" distB="0" distL="0" distR="0" wp14:anchorId="7E6FC378" wp14:editId="78E9AC6A">
            <wp:extent cx="5486400" cy="3200400"/>
            <wp:effectExtent l="0" t="0" r="0" b="0"/>
            <wp:docPr id="1" name="Діагра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37409CB9" w14:textId="31208BA4" w:rsidR="00EC625F" w:rsidRDefault="002273B4" w:rsidP="0006511C">
      <w:pPr>
        <w:spacing w:after="0"/>
        <w:ind w:firstLine="709"/>
        <w:jc w:val="both"/>
        <w:rPr>
          <w:rFonts w:ascii="Times New Roman" w:hAnsi="Times New Roman" w:cs="Times New Roman"/>
          <w:sz w:val="28"/>
          <w:szCs w:val="28"/>
        </w:rPr>
      </w:pPr>
      <w:r>
        <w:rPr>
          <w:rFonts w:ascii="Times New Roman" w:hAnsi="Times New Roman" w:cs="Times New Roman"/>
          <w:sz w:val="28"/>
          <w:szCs w:val="28"/>
        </w:rPr>
        <w:t>Рис. 3.1. Вікові показники записаних до фізкультурно-оздоровчих груп (%).</w:t>
      </w:r>
    </w:p>
    <w:p w14:paraId="1FC045B4" w14:textId="313788EE" w:rsidR="00577CE9" w:rsidRDefault="002273B4" w:rsidP="00577CE9">
      <w:pPr>
        <w:spacing w:after="0" w:line="360" w:lineRule="auto"/>
        <w:ind w:firstLine="709"/>
        <w:jc w:val="both"/>
        <w:rPr>
          <w:rFonts w:ascii="Times New Roman" w:hAnsi="Times New Roman" w:cs="Times New Roman"/>
          <w:sz w:val="28"/>
          <w:szCs w:val="28"/>
        </w:rPr>
      </w:pPr>
      <w:bookmarkStart w:id="25" w:name="_Hlk213168841"/>
      <w:r>
        <w:rPr>
          <w:rFonts w:ascii="Times New Roman" w:hAnsi="Times New Roman" w:cs="Times New Roman"/>
          <w:sz w:val="28"/>
          <w:szCs w:val="28"/>
        </w:rPr>
        <w:t>Наступне питання стосувалося суб’єктивної думки тих хто займається,</w:t>
      </w:r>
      <w:r w:rsidR="00577CE9">
        <w:rPr>
          <w:rFonts w:ascii="Times New Roman" w:hAnsi="Times New Roman" w:cs="Times New Roman"/>
          <w:sz w:val="28"/>
          <w:szCs w:val="28"/>
        </w:rPr>
        <w:t xml:space="preserve"> відносно до особистої оцінки фізичного стану, </w:t>
      </w:r>
      <w:r>
        <w:rPr>
          <w:rFonts w:ascii="Times New Roman" w:hAnsi="Times New Roman" w:cs="Times New Roman"/>
          <w:sz w:val="28"/>
          <w:szCs w:val="28"/>
        </w:rPr>
        <w:t xml:space="preserve"> але ця думка була важлива, бо дає можливість побачити, на скільки людина об’єктивно себе оцінює. </w:t>
      </w:r>
    </w:p>
    <w:bookmarkEnd w:id="25"/>
    <w:p w14:paraId="17B9DCC8" w14:textId="4DEA85BA" w:rsidR="00CF1A5F" w:rsidRDefault="00577CE9" w:rsidP="00577CE9">
      <w:pPr>
        <w:spacing w:after="0" w:line="360" w:lineRule="auto"/>
        <w:ind w:firstLine="709"/>
        <w:jc w:val="both"/>
        <w:rPr>
          <w:rFonts w:ascii="Times New Roman" w:hAnsi="Times New Roman" w:cs="Times New Roman"/>
          <w:sz w:val="28"/>
          <w:szCs w:val="28"/>
        </w:rPr>
      </w:pPr>
      <w:r w:rsidRPr="00577CE9">
        <w:rPr>
          <w:rFonts w:ascii="Times New Roman" w:hAnsi="Times New Roman" w:cs="Times New Roman"/>
          <w:sz w:val="28"/>
          <w:szCs w:val="28"/>
        </w:rPr>
        <w:t xml:space="preserve">Фізичний стан людини — це сукупність </w:t>
      </w:r>
      <w:proofErr w:type="spellStart"/>
      <w:r w:rsidRPr="00577CE9">
        <w:rPr>
          <w:rFonts w:ascii="Times New Roman" w:hAnsi="Times New Roman" w:cs="Times New Roman"/>
          <w:sz w:val="28"/>
          <w:szCs w:val="28"/>
        </w:rPr>
        <w:t>морфофункціональних</w:t>
      </w:r>
      <w:proofErr w:type="spellEnd"/>
      <w:r w:rsidRPr="00577CE9">
        <w:rPr>
          <w:rFonts w:ascii="Times New Roman" w:hAnsi="Times New Roman" w:cs="Times New Roman"/>
          <w:sz w:val="28"/>
          <w:szCs w:val="28"/>
        </w:rPr>
        <w:t xml:space="preserve"> показників, що визначають рівень її фізичної працездатності, розвитку та підготовленості. Він характеризується готовністю організму до м'язової діяльності, здатністю адаптуватися до середовища та станом здоров'я, що включає роботу серця, імунну систему, рухливі суглоби, пружні м'язи та нормальне функціонування всіх органів. </w:t>
      </w:r>
    </w:p>
    <w:p w14:paraId="1268FC08" w14:textId="2F6E04E5" w:rsidR="00577CE9" w:rsidRDefault="00577CE9" w:rsidP="00577CE9">
      <w:pPr>
        <w:spacing w:after="0" w:line="360" w:lineRule="auto"/>
        <w:ind w:firstLine="709"/>
        <w:jc w:val="both"/>
        <w:rPr>
          <w:rFonts w:ascii="Times New Roman" w:hAnsi="Times New Roman" w:cs="Times New Roman"/>
          <w:sz w:val="28"/>
          <w:szCs w:val="28"/>
        </w:rPr>
      </w:pPr>
      <w:bookmarkStart w:id="26" w:name="_Hlk213168858"/>
      <w:r>
        <w:rPr>
          <w:rFonts w:ascii="Times New Roman" w:hAnsi="Times New Roman" w:cs="Times New Roman"/>
          <w:sz w:val="28"/>
          <w:szCs w:val="28"/>
        </w:rPr>
        <w:t>З урахуванням вище вказаного</w:t>
      </w:r>
      <w:r w:rsidR="0068117B">
        <w:rPr>
          <w:rFonts w:ascii="Times New Roman" w:hAnsi="Times New Roman" w:cs="Times New Roman"/>
          <w:sz w:val="28"/>
          <w:szCs w:val="28"/>
        </w:rPr>
        <w:t xml:space="preserve"> для оцінки особистого фізичного стану було надано чотири варіанти відповіді: добрий, середній, нижче середнього та поганий рівень. </w:t>
      </w:r>
    </w:p>
    <w:p w14:paraId="6BBA20AA" w14:textId="0013EAB2" w:rsidR="0068117B" w:rsidRDefault="0068117B" w:rsidP="00577CE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Чоловіки оцінили рівень свого фізичного стану як </w:t>
      </w:r>
      <w:r w:rsidR="0019064E">
        <w:rPr>
          <w:rFonts w:ascii="Times New Roman" w:hAnsi="Times New Roman" w:cs="Times New Roman"/>
          <w:sz w:val="28"/>
          <w:szCs w:val="28"/>
        </w:rPr>
        <w:t>середній (2 чоловіка віком 65+) та нижче середнього (1 чоловік віком 65+ та 2 – віком 70+), що становить, від загальної кількості чоловіків, середній рівень – 40% та 60% нижче середнього. На наш погляд, це була не дуже об’єктивна оцінка, тому що навіть наочно, у де кого, були ознаки надмірної ваги, наявність шкідливих звичок</w:t>
      </w:r>
      <w:r w:rsidR="002F059D">
        <w:rPr>
          <w:rFonts w:ascii="Times New Roman" w:hAnsi="Times New Roman" w:cs="Times New Roman"/>
          <w:sz w:val="28"/>
          <w:szCs w:val="28"/>
        </w:rPr>
        <w:t>, захворювань</w:t>
      </w:r>
      <w:r w:rsidR="0019064E">
        <w:rPr>
          <w:rFonts w:ascii="Times New Roman" w:hAnsi="Times New Roman" w:cs="Times New Roman"/>
          <w:sz w:val="28"/>
          <w:szCs w:val="28"/>
        </w:rPr>
        <w:t xml:space="preserve"> та низького рівня фізичної підготовленості.  </w:t>
      </w:r>
    </w:p>
    <w:p w14:paraId="3FDF3868" w14:textId="4A035762" w:rsidR="00081EB5" w:rsidRDefault="00081EB5" w:rsidP="003A18F7">
      <w:pPr>
        <w:spacing w:after="0" w:line="360" w:lineRule="auto"/>
        <w:ind w:firstLine="709"/>
        <w:jc w:val="both"/>
        <w:rPr>
          <w:rFonts w:ascii="Times New Roman" w:hAnsi="Times New Roman" w:cs="Times New Roman"/>
          <w:sz w:val="28"/>
          <w:szCs w:val="28"/>
        </w:rPr>
      </w:pPr>
      <w:bookmarkStart w:id="27" w:name="_Hlk213168888"/>
      <w:bookmarkEnd w:id="26"/>
      <w:r>
        <w:rPr>
          <w:rFonts w:ascii="Times New Roman" w:hAnsi="Times New Roman" w:cs="Times New Roman"/>
          <w:sz w:val="28"/>
          <w:szCs w:val="28"/>
        </w:rPr>
        <w:lastRenderedPageBreak/>
        <w:t xml:space="preserve">Стосовно особистого визначення фізичного стану жінками то тут становище було більш об’єктивно оцінено. </w:t>
      </w:r>
      <w:r w:rsidR="003A18F7">
        <w:rPr>
          <w:rFonts w:ascii="Times New Roman" w:hAnsi="Times New Roman" w:cs="Times New Roman"/>
          <w:sz w:val="28"/>
          <w:szCs w:val="28"/>
        </w:rPr>
        <w:t>Три</w:t>
      </w:r>
      <w:r>
        <w:rPr>
          <w:rFonts w:ascii="Times New Roman" w:hAnsi="Times New Roman" w:cs="Times New Roman"/>
          <w:sz w:val="28"/>
          <w:szCs w:val="28"/>
        </w:rPr>
        <w:t xml:space="preserve"> жінки дали оцінку особистого фізичного стану</w:t>
      </w:r>
      <w:r w:rsidR="003A18F7">
        <w:rPr>
          <w:rFonts w:ascii="Times New Roman" w:hAnsi="Times New Roman" w:cs="Times New Roman"/>
          <w:sz w:val="28"/>
          <w:szCs w:val="28"/>
        </w:rPr>
        <w:t>, спираючись на свої відчуття, як середній рівень (18 % від загальної кількості жінок), та по 7 осіб, як нижче середнього та низький (відповідно по 41%). Оцінка фізичного стану як середній була зафіксована в першій групі.</w:t>
      </w:r>
      <w:r w:rsidR="00681A7D">
        <w:rPr>
          <w:rFonts w:ascii="Times New Roman" w:hAnsi="Times New Roman" w:cs="Times New Roman"/>
          <w:sz w:val="28"/>
          <w:szCs w:val="28"/>
        </w:rPr>
        <w:t xml:space="preserve"> Свій фізичний стан, як добрий, жоден з респондентів не визначив.</w:t>
      </w:r>
      <w:bookmarkEnd w:id="27"/>
      <w:r w:rsidR="00681A7D">
        <w:rPr>
          <w:rFonts w:ascii="Times New Roman" w:hAnsi="Times New Roman" w:cs="Times New Roman"/>
          <w:sz w:val="28"/>
          <w:szCs w:val="28"/>
        </w:rPr>
        <w:t xml:space="preserve"> </w:t>
      </w:r>
    </w:p>
    <w:p w14:paraId="0E70240C" w14:textId="59E44C6C" w:rsidR="003A18F7" w:rsidRDefault="00681A7D" w:rsidP="0006511C">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uk-UA"/>
        </w:rPr>
        <w:drawing>
          <wp:inline distT="0" distB="0" distL="0" distR="0" wp14:anchorId="2654B4E3" wp14:editId="1CE8AB93">
            <wp:extent cx="6080760" cy="3429000"/>
            <wp:effectExtent l="0" t="0" r="0" b="0"/>
            <wp:docPr id="2" name="Діагра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79C9D1E" w14:textId="3DAF4F7D" w:rsidR="002F059D" w:rsidRDefault="002F059D" w:rsidP="002F059D">
      <w:pPr>
        <w:pStyle w:val="a8"/>
        <w:jc w:val="both"/>
        <w:rPr>
          <w:rFonts w:ascii="Times New Roman" w:hAnsi="Times New Roman" w:cs="Times New Roman"/>
          <w:sz w:val="28"/>
          <w:szCs w:val="28"/>
        </w:rPr>
      </w:pPr>
      <w:r>
        <w:rPr>
          <w:rFonts w:ascii="Times New Roman" w:hAnsi="Times New Roman" w:cs="Times New Roman"/>
          <w:sz w:val="28"/>
          <w:szCs w:val="28"/>
        </w:rPr>
        <w:t>Рис. 3.2. Особистісна оцінка фізичного стану</w:t>
      </w:r>
      <w:r w:rsidR="00C3094E">
        <w:rPr>
          <w:rFonts w:ascii="Times New Roman" w:hAnsi="Times New Roman" w:cs="Times New Roman"/>
          <w:sz w:val="28"/>
          <w:szCs w:val="28"/>
        </w:rPr>
        <w:t xml:space="preserve"> (%)</w:t>
      </w:r>
      <w:r>
        <w:rPr>
          <w:rFonts w:ascii="Times New Roman" w:hAnsi="Times New Roman" w:cs="Times New Roman"/>
          <w:sz w:val="28"/>
          <w:szCs w:val="28"/>
        </w:rPr>
        <w:t xml:space="preserve"> </w:t>
      </w:r>
    </w:p>
    <w:p w14:paraId="3AC36241" w14:textId="77777777" w:rsidR="002F059D" w:rsidRDefault="002F059D" w:rsidP="002F059D">
      <w:pPr>
        <w:pStyle w:val="a8"/>
        <w:jc w:val="both"/>
        <w:rPr>
          <w:rFonts w:ascii="Times New Roman" w:hAnsi="Times New Roman" w:cs="Times New Roman"/>
          <w:sz w:val="28"/>
          <w:szCs w:val="28"/>
        </w:rPr>
      </w:pPr>
    </w:p>
    <w:p w14:paraId="2357352B" w14:textId="77777777" w:rsidR="00C3094E" w:rsidRDefault="002F059D" w:rsidP="002F059D">
      <w:pPr>
        <w:pStyle w:val="a8"/>
        <w:spacing w:after="0" w:line="360" w:lineRule="auto"/>
        <w:ind w:left="0" w:firstLine="709"/>
        <w:jc w:val="both"/>
        <w:rPr>
          <w:rFonts w:ascii="Times New Roman" w:hAnsi="Times New Roman" w:cs="Times New Roman"/>
          <w:sz w:val="28"/>
          <w:szCs w:val="28"/>
        </w:rPr>
      </w:pPr>
      <w:bookmarkStart w:id="28" w:name="_Hlk213168922"/>
      <w:r>
        <w:rPr>
          <w:rFonts w:ascii="Times New Roman" w:hAnsi="Times New Roman" w:cs="Times New Roman"/>
          <w:sz w:val="28"/>
          <w:szCs w:val="28"/>
        </w:rPr>
        <w:t>Наступне питання стосувалося дуже важливого чинника, який впливав на вибір форм, методів та побудови майбутніх занять. Відповідь на це питання стосувалась того, чи мають наші респонденти хронічні захворювання</w:t>
      </w:r>
      <w:r w:rsidR="00C3094E">
        <w:rPr>
          <w:rFonts w:ascii="Times New Roman" w:hAnsi="Times New Roman" w:cs="Times New Roman"/>
          <w:sz w:val="28"/>
          <w:szCs w:val="28"/>
        </w:rPr>
        <w:t xml:space="preserve">, або взагалі будь які відхилення в стані здоров’я. </w:t>
      </w:r>
    </w:p>
    <w:p w14:paraId="286123A2" w14:textId="48F466F1" w:rsidR="002F059D" w:rsidRDefault="00C3094E" w:rsidP="002F059D">
      <w:pPr>
        <w:pStyle w:val="a8"/>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Хронічні захворювання, переважно шлунково-кишкової системи мали 9 осіб від загальної кількості респондентів (4</w:t>
      </w:r>
      <w:r w:rsidR="00045EBE">
        <w:rPr>
          <w:rFonts w:ascii="Times New Roman" w:hAnsi="Times New Roman" w:cs="Times New Roman"/>
          <w:sz w:val="28"/>
          <w:szCs w:val="28"/>
        </w:rPr>
        <w:t>1</w:t>
      </w:r>
      <w:r>
        <w:rPr>
          <w:rFonts w:ascii="Times New Roman" w:hAnsi="Times New Roman" w:cs="Times New Roman"/>
          <w:sz w:val="28"/>
          <w:szCs w:val="28"/>
        </w:rPr>
        <w:t xml:space="preserve">%), певні проблеми з ССС мали </w:t>
      </w:r>
      <w:r w:rsidR="00045EBE">
        <w:rPr>
          <w:rFonts w:ascii="Times New Roman" w:hAnsi="Times New Roman" w:cs="Times New Roman"/>
          <w:sz w:val="28"/>
          <w:szCs w:val="28"/>
        </w:rPr>
        <w:t>6</w:t>
      </w:r>
      <w:r>
        <w:rPr>
          <w:rFonts w:ascii="Times New Roman" w:hAnsi="Times New Roman" w:cs="Times New Roman"/>
          <w:sz w:val="28"/>
          <w:szCs w:val="28"/>
        </w:rPr>
        <w:t xml:space="preserve"> осіб, до речі треба зазначити, що 5 з них мали надлишкову вагу (</w:t>
      </w:r>
      <w:r w:rsidR="00045EBE">
        <w:rPr>
          <w:rFonts w:ascii="Times New Roman" w:hAnsi="Times New Roman" w:cs="Times New Roman"/>
          <w:sz w:val="28"/>
          <w:szCs w:val="28"/>
        </w:rPr>
        <w:t>27,5</w:t>
      </w:r>
      <w:r>
        <w:rPr>
          <w:rFonts w:ascii="Times New Roman" w:hAnsi="Times New Roman" w:cs="Times New Roman"/>
          <w:sz w:val="28"/>
          <w:szCs w:val="28"/>
        </w:rPr>
        <w:t xml:space="preserve">%), </w:t>
      </w:r>
      <w:r w:rsidR="00045EBE">
        <w:rPr>
          <w:rFonts w:ascii="Times New Roman" w:hAnsi="Times New Roman" w:cs="Times New Roman"/>
          <w:sz w:val="28"/>
          <w:szCs w:val="28"/>
        </w:rPr>
        <w:t>6 осіб вказали на проблеми опорно-рухового апарату (рухливість суглобів) - так само 27,5%,  та лише одна жінка у віці 56 років відповіла, що наявних проблем зі станом здоров’я немає (4%).</w:t>
      </w:r>
      <w:r>
        <w:rPr>
          <w:rFonts w:ascii="Times New Roman" w:hAnsi="Times New Roman" w:cs="Times New Roman"/>
          <w:sz w:val="28"/>
          <w:szCs w:val="28"/>
        </w:rPr>
        <w:t xml:space="preserve">  </w:t>
      </w:r>
      <w:r w:rsidR="002F059D">
        <w:rPr>
          <w:rFonts w:ascii="Times New Roman" w:hAnsi="Times New Roman" w:cs="Times New Roman"/>
          <w:sz w:val="28"/>
          <w:szCs w:val="28"/>
        </w:rPr>
        <w:t xml:space="preserve"> </w:t>
      </w:r>
    </w:p>
    <w:bookmarkEnd w:id="28"/>
    <w:p w14:paraId="11153526" w14:textId="4A521565" w:rsidR="00045EBE" w:rsidRPr="0006511C" w:rsidRDefault="00045EBE" w:rsidP="0006511C">
      <w:pPr>
        <w:spacing w:after="0" w:line="360" w:lineRule="auto"/>
        <w:jc w:val="both"/>
        <w:rPr>
          <w:rFonts w:ascii="Times New Roman" w:hAnsi="Times New Roman" w:cs="Times New Roman"/>
          <w:sz w:val="28"/>
          <w:szCs w:val="28"/>
        </w:rPr>
      </w:pPr>
      <w:r>
        <w:rPr>
          <w:noProof/>
          <w:lang w:eastAsia="uk-UA"/>
        </w:rPr>
        <w:lastRenderedPageBreak/>
        <w:drawing>
          <wp:inline distT="0" distB="0" distL="0" distR="0" wp14:anchorId="4A0B9E21" wp14:editId="5C27EBDE">
            <wp:extent cx="6050280" cy="4053840"/>
            <wp:effectExtent l="0" t="0" r="0" b="0"/>
            <wp:docPr id="3" name="Діагра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D008681" w14:textId="67DFFADF" w:rsidR="002F059D" w:rsidRDefault="00AF669E" w:rsidP="00830B52">
      <w:pPr>
        <w:pStyle w:val="a8"/>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Рис.3.3. Результат відповідей на питання</w:t>
      </w:r>
      <w:r w:rsidRPr="00AF669E">
        <w:rPr>
          <w:rFonts w:ascii="Times New Roman" w:hAnsi="Times New Roman" w:cs="Times New Roman"/>
          <w:sz w:val="28"/>
          <w:szCs w:val="28"/>
        </w:rPr>
        <w:t xml:space="preserve"> </w:t>
      </w:r>
      <w:r>
        <w:rPr>
          <w:rFonts w:ascii="Times New Roman" w:hAnsi="Times New Roman" w:cs="Times New Roman"/>
          <w:sz w:val="28"/>
          <w:szCs w:val="28"/>
        </w:rPr>
        <w:t>«Чи маєте ви хронічні захворювання, чи відхилення в стані здоров’я (як що ТАК то які)?»</w:t>
      </w:r>
    </w:p>
    <w:p w14:paraId="453C51DB" w14:textId="77777777" w:rsidR="00AF669E" w:rsidRDefault="00AF669E" w:rsidP="00830B52">
      <w:pPr>
        <w:spacing w:after="0" w:line="360" w:lineRule="auto"/>
        <w:ind w:firstLine="709"/>
        <w:jc w:val="both"/>
        <w:rPr>
          <w:rFonts w:ascii="Times New Roman" w:hAnsi="Times New Roman" w:cs="Times New Roman"/>
          <w:sz w:val="28"/>
          <w:szCs w:val="28"/>
        </w:rPr>
      </w:pPr>
    </w:p>
    <w:p w14:paraId="1D7E5502" w14:textId="45F90BB4" w:rsidR="00830B52" w:rsidRDefault="00AF669E" w:rsidP="00830B52">
      <w:pPr>
        <w:spacing w:after="0" w:line="360" w:lineRule="auto"/>
        <w:ind w:firstLine="709"/>
        <w:jc w:val="both"/>
        <w:rPr>
          <w:rFonts w:ascii="Times New Roman" w:hAnsi="Times New Roman" w:cs="Times New Roman"/>
          <w:sz w:val="28"/>
          <w:szCs w:val="28"/>
        </w:rPr>
      </w:pPr>
      <w:bookmarkStart w:id="29" w:name="_Hlk213168979"/>
      <w:r>
        <w:rPr>
          <w:rFonts w:ascii="Times New Roman" w:hAnsi="Times New Roman" w:cs="Times New Roman"/>
          <w:sz w:val="28"/>
          <w:szCs w:val="28"/>
        </w:rPr>
        <w:t>Наступне питання відносилося до визначення саме мотивів та мети</w:t>
      </w:r>
      <w:r w:rsidR="00830B52">
        <w:rPr>
          <w:rFonts w:ascii="Times New Roman" w:hAnsi="Times New Roman" w:cs="Times New Roman"/>
          <w:sz w:val="28"/>
          <w:szCs w:val="28"/>
        </w:rPr>
        <w:t>, завдяки яким респонденти прийшли займатися в фізкультурно-оздоровчій  групі. Були надані відповіді на вибір: покращення стану здоров’я, подовження періоду рухової активності, покращення рівня фізичної підготовленості (розвитку фізичних якостей),  соціальні причини (нові знайомства, спілкування, брак уваги тощо). Також можна було обирати декілька варіантів.</w:t>
      </w:r>
      <w:r w:rsidR="00B929FD">
        <w:rPr>
          <w:rFonts w:ascii="Times New Roman" w:hAnsi="Times New Roman" w:cs="Times New Roman"/>
          <w:sz w:val="28"/>
          <w:szCs w:val="28"/>
        </w:rPr>
        <w:t xml:space="preserve"> Всі респонденти дали по два варіанти відповідей.</w:t>
      </w:r>
    </w:p>
    <w:p w14:paraId="60CE9CF0" w14:textId="2877EC71" w:rsidR="00830B52" w:rsidRDefault="00830B52" w:rsidP="00830B52">
      <w:pPr>
        <w:spacing w:after="0" w:line="360" w:lineRule="auto"/>
        <w:ind w:firstLine="709"/>
        <w:jc w:val="both"/>
        <w:rPr>
          <w:rFonts w:ascii="Times New Roman" w:hAnsi="Times New Roman" w:cs="Times New Roman"/>
          <w:sz w:val="28"/>
          <w:szCs w:val="28"/>
        </w:rPr>
      </w:pPr>
      <w:bookmarkStart w:id="30" w:name="_Hlk216015227"/>
      <w:r>
        <w:rPr>
          <w:rFonts w:ascii="Times New Roman" w:hAnsi="Times New Roman" w:cs="Times New Roman"/>
          <w:sz w:val="28"/>
          <w:szCs w:val="28"/>
        </w:rPr>
        <w:t xml:space="preserve">Всі 22 особи (100%) відповіли, що головним мотивом є бажання покращити стан </w:t>
      </w:r>
      <w:r w:rsidR="00B929FD">
        <w:rPr>
          <w:rFonts w:ascii="Times New Roman" w:hAnsi="Times New Roman" w:cs="Times New Roman"/>
          <w:sz w:val="28"/>
          <w:szCs w:val="28"/>
        </w:rPr>
        <w:t>здоров’я</w:t>
      </w:r>
      <w:r>
        <w:rPr>
          <w:rFonts w:ascii="Times New Roman" w:hAnsi="Times New Roman" w:cs="Times New Roman"/>
          <w:sz w:val="28"/>
          <w:szCs w:val="28"/>
        </w:rPr>
        <w:t>, або хоча</w:t>
      </w:r>
      <w:r w:rsidR="00B929FD">
        <w:rPr>
          <w:rFonts w:ascii="Times New Roman" w:hAnsi="Times New Roman" w:cs="Times New Roman"/>
          <w:sz w:val="28"/>
          <w:szCs w:val="28"/>
        </w:rPr>
        <w:t xml:space="preserve"> </w:t>
      </w:r>
      <w:r>
        <w:rPr>
          <w:rFonts w:ascii="Times New Roman" w:hAnsi="Times New Roman" w:cs="Times New Roman"/>
          <w:sz w:val="28"/>
          <w:szCs w:val="28"/>
        </w:rPr>
        <w:t>б підтримати</w:t>
      </w:r>
      <w:r w:rsidR="00B929FD">
        <w:rPr>
          <w:rFonts w:ascii="Times New Roman" w:hAnsi="Times New Roman" w:cs="Times New Roman"/>
          <w:sz w:val="28"/>
          <w:szCs w:val="28"/>
        </w:rPr>
        <w:t xml:space="preserve"> та зберегти на тому рівні який існує на даний час. Четверо осіб (18%), це були тільки чоловіки, сподіваються покращити рівень фізичної підготовленості, переважно це стосувалося розвитку сили. Переважна кількість респондентів, які входили до першої групи – 10 осіб (</w:t>
      </w:r>
      <w:r w:rsidR="00D1783D">
        <w:rPr>
          <w:rFonts w:ascii="Times New Roman" w:hAnsi="Times New Roman" w:cs="Times New Roman"/>
          <w:sz w:val="28"/>
          <w:szCs w:val="28"/>
        </w:rPr>
        <w:t>45%)</w:t>
      </w:r>
      <w:r w:rsidR="00B929FD">
        <w:rPr>
          <w:rFonts w:ascii="Times New Roman" w:hAnsi="Times New Roman" w:cs="Times New Roman"/>
          <w:sz w:val="28"/>
          <w:szCs w:val="28"/>
        </w:rPr>
        <w:t>, другим варіантом відповіді обрали</w:t>
      </w:r>
      <w:r w:rsidR="00D1783D">
        <w:rPr>
          <w:rFonts w:ascii="Times New Roman" w:hAnsi="Times New Roman" w:cs="Times New Roman"/>
          <w:sz w:val="28"/>
          <w:szCs w:val="28"/>
        </w:rPr>
        <w:t xml:space="preserve"> подовження періоду рухової </w:t>
      </w:r>
      <w:r w:rsidR="00D1783D">
        <w:rPr>
          <w:rFonts w:ascii="Times New Roman" w:hAnsi="Times New Roman" w:cs="Times New Roman"/>
          <w:sz w:val="28"/>
          <w:szCs w:val="28"/>
        </w:rPr>
        <w:lastRenderedPageBreak/>
        <w:t>активності і 8 осіб (37%), переважно більш старшого віку, другим варіантом відповіді обрали соціальні причини, причому переважно брак уваги.</w:t>
      </w:r>
    </w:p>
    <w:bookmarkEnd w:id="29"/>
    <w:bookmarkEnd w:id="30"/>
    <w:p w14:paraId="409F9855" w14:textId="157E9595" w:rsidR="00D1783D" w:rsidRDefault="00D1783D" w:rsidP="00830B52">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Requires="cx2">
            <w:drawing>
              <wp:inline distT="0" distB="0" distL="0" distR="0" wp14:anchorId="343D2276" wp14:editId="25B87192">
                <wp:extent cx="5033645" cy="3990109"/>
                <wp:effectExtent l="0" t="0" r="0" b="0"/>
                <wp:docPr id="5" name="Діаграма 5"/>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0"/>
                  </a:graphicData>
                </a:graphic>
              </wp:inline>
            </w:drawing>
          </mc:Choice>
          <mc:Fallback>
            <w:drawing>
              <wp:inline distT="0" distB="0" distL="0" distR="0" wp14:anchorId="343D2276" wp14:editId="25B87192">
                <wp:extent cx="5033645" cy="3990109"/>
                <wp:effectExtent l="0" t="0" r="0" b="0"/>
                <wp:docPr id="5" name="Діаграма 5"/>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5" name="Діаграма 5"/>
                        <pic:cNvPicPr>
                          <a:picLocks noGrp="1" noRot="1" noChangeAspect="1" noMove="1" noResize="1" noEditPoints="1" noAdjustHandles="1" noChangeArrowheads="1" noChangeShapeType="1"/>
                        </pic:cNvPicPr>
                      </pic:nvPicPr>
                      <pic:blipFill>
                        <a:blip r:embed="rId11"/>
                        <a:stretch>
                          <a:fillRect/>
                        </a:stretch>
                      </pic:blipFill>
                      <pic:spPr>
                        <a:xfrm>
                          <a:off x="0" y="0"/>
                          <a:ext cx="5033645" cy="3989705"/>
                        </a:xfrm>
                        <a:prstGeom prst="rect">
                          <a:avLst/>
                        </a:prstGeom>
                      </pic:spPr>
                    </pic:pic>
                  </a:graphicData>
                </a:graphic>
              </wp:inline>
            </w:drawing>
          </mc:Fallback>
        </mc:AlternateContent>
      </w:r>
    </w:p>
    <w:p w14:paraId="75378F04" w14:textId="6B8B80FF" w:rsidR="00830B52" w:rsidRDefault="00E04D73" w:rsidP="00830B5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Рис. 3.4. Мотиви до занять у фізкультурно-оздоровчих групах(%)</w:t>
      </w:r>
    </w:p>
    <w:p w14:paraId="369A54EE" w14:textId="77777777" w:rsidR="0006511C" w:rsidRDefault="0006511C" w:rsidP="004E6D85">
      <w:pPr>
        <w:spacing w:after="0" w:line="360" w:lineRule="auto"/>
        <w:ind w:firstLine="709"/>
        <w:jc w:val="both"/>
        <w:rPr>
          <w:rFonts w:ascii="Times New Roman" w:hAnsi="Times New Roman" w:cs="Times New Roman"/>
          <w:sz w:val="28"/>
          <w:szCs w:val="28"/>
          <w:lang/>
        </w:rPr>
      </w:pPr>
    </w:p>
    <w:p w14:paraId="40958712" w14:textId="2FE9C794" w:rsidR="00AF669E" w:rsidRDefault="004E6D85" w:rsidP="004E6D85">
      <w:pPr>
        <w:spacing w:after="0" w:line="360" w:lineRule="auto"/>
        <w:ind w:firstLine="709"/>
        <w:jc w:val="both"/>
        <w:rPr>
          <w:rFonts w:ascii="Times New Roman" w:hAnsi="Times New Roman" w:cs="Times New Roman"/>
          <w:sz w:val="28"/>
          <w:szCs w:val="28"/>
        </w:rPr>
      </w:pPr>
      <w:bookmarkStart w:id="31" w:name="_Hlk213169044"/>
      <w:r>
        <w:rPr>
          <w:rFonts w:ascii="Times New Roman" w:hAnsi="Times New Roman" w:cs="Times New Roman"/>
          <w:sz w:val="28"/>
          <w:szCs w:val="28"/>
        </w:rPr>
        <w:t xml:space="preserve">Вікові категорії, які є об’єктом нашого дослідження, перебувають у досить активній фазі регресивних процесів які відбуваються </w:t>
      </w:r>
      <w:r w:rsidR="006608A9">
        <w:rPr>
          <w:rFonts w:ascii="Times New Roman" w:hAnsi="Times New Roman" w:cs="Times New Roman"/>
          <w:sz w:val="28"/>
          <w:szCs w:val="28"/>
        </w:rPr>
        <w:t>у внутрішніх</w:t>
      </w:r>
      <w:r>
        <w:rPr>
          <w:rFonts w:ascii="Times New Roman" w:hAnsi="Times New Roman" w:cs="Times New Roman"/>
          <w:sz w:val="28"/>
          <w:szCs w:val="28"/>
        </w:rPr>
        <w:t xml:space="preserve"> системах </w:t>
      </w:r>
      <w:r w:rsidR="006608A9">
        <w:rPr>
          <w:rFonts w:ascii="Times New Roman" w:hAnsi="Times New Roman" w:cs="Times New Roman"/>
          <w:sz w:val="28"/>
          <w:szCs w:val="28"/>
        </w:rPr>
        <w:t xml:space="preserve">їх </w:t>
      </w:r>
      <w:r>
        <w:rPr>
          <w:rFonts w:ascii="Times New Roman" w:hAnsi="Times New Roman" w:cs="Times New Roman"/>
          <w:sz w:val="28"/>
          <w:szCs w:val="28"/>
        </w:rPr>
        <w:t>організму</w:t>
      </w:r>
      <w:r w:rsidR="006608A9">
        <w:rPr>
          <w:rFonts w:ascii="Times New Roman" w:hAnsi="Times New Roman" w:cs="Times New Roman"/>
          <w:sz w:val="28"/>
          <w:szCs w:val="28"/>
        </w:rPr>
        <w:t>. Саме тому в цей період життя людині треба подбати про стан свого здоров’я та намагатися дотримуватися здорового способу життя, гігієнічних норм, правильного харчування, режимів рухової активності. Звісно що хронічні звички з часом перетворюються в залежність та виглядають як захворювання. Тому нам важливо було визначити чи є серед наших респондентів особи які мають шкідливі звички, що</w:t>
      </w:r>
      <w:r>
        <w:rPr>
          <w:rFonts w:ascii="Times New Roman" w:hAnsi="Times New Roman" w:cs="Times New Roman"/>
          <w:sz w:val="28"/>
          <w:szCs w:val="28"/>
        </w:rPr>
        <w:t xml:space="preserve">  </w:t>
      </w:r>
      <w:r w:rsidR="006608A9">
        <w:rPr>
          <w:rFonts w:ascii="Times New Roman" w:hAnsi="Times New Roman" w:cs="Times New Roman"/>
          <w:sz w:val="28"/>
          <w:szCs w:val="28"/>
        </w:rPr>
        <w:t xml:space="preserve">пришвидшують регресивні процеси та стають на заваді покращення, або хоча б збереженні стану здоров’я.  З 22 респондентів </w:t>
      </w:r>
      <w:r w:rsidR="00A82ED3">
        <w:rPr>
          <w:rFonts w:ascii="Times New Roman" w:hAnsi="Times New Roman" w:cs="Times New Roman"/>
          <w:sz w:val="28"/>
          <w:szCs w:val="28"/>
        </w:rPr>
        <w:t xml:space="preserve">8 (32,4%)  дали відповідь, що мають звичку тютюнопаління та фактично не можуть повністю її позбутися. Тобто фактично третя частина тих хто висловили бажання займатися в фізкультурно-оздоровчих групах мають шкідливу залежність, яка з кожним днем все більше руйнує їх здоров’я. </w:t>
      </w:r>
      <w:bookmarkEnd w:id="31"/>
      <w:r w:rsidR="00A82ED3">
        <w:rPr>
          <w:rFonts w:ascii="Times New Roman" w:hAnsi="Times New Roman" w:cs="Times New Roman"/>
          <w:sz w:val="28"/>
          <w:szCs w:val="28"/>
        </w:rPr>
        <w:tab/>
      </w:r>
      <w:r w:rsidR="006608A9">
        <w:rPr>
          <w:rFonts w:ascii="Times New Roman" w:hAnsi="Times New Roman" w:cs="Times New Roman"/>
          <w:sz w:val="28"/>
          <w:szCs w:val="28"/>
        </w:rPr>
        <w:t xml:space="preserve">  </w:t>
      </w:r>
    </w:p>
    <w:p w14:paraId="3992EA1C" w14:textId="77777777" w:rsidR="00982D79" w:rsidRDefault="00A82ED3" w:rsidP="004E6D85">
      <w:pPr>
        <w:spacing w:after="0" w:line="360" w:lineRule="auto"/>
        <w:ind w:firstLine="709"/>
        <w:jc w:val="both"/>
        <w:rPr>
          <w:rFonts w:ascii="Times New Roman" w:hAnsi="Times New Roman" w:cs="Times New Roman"/>
          <w:sz w:val="28"/>
          <w:szCs w:val="28"/>
        </w:rPr>
      </w:pPr>
      <w:bookmarkStart w:id="32" w:name="_Hlk213169077"/>
      <w:r>
        <w:rPr>
          <w:rFonts w:ascii="Times New Roman" w:hAnsi="Times New Roman" w:cs="Times New Roman"/>
          <w:sz w:val="28"/>
          <w:szCs w:val="28"/>
        </w:rPr>
        <w:lastRenderedPageBreak/>
        <w:t xml:space="preserve">Також наступне запитання нашої анкети також стосувалося ведення здорового способу життя, а саме дотримування здорового харчування. Ми вже зазначали вище, що в групах були особи які мали зайву вагу. Треба звернути увагу ще на той соціальний та етнічний контингент з яким проводилося тестування, а саме на особливості та традиції </w:t>
      </w:r>
      <w:r w:rsidR="00982D79">
        <w:rPr>
          <w:rFonts w:ascii="Times New Roman" w:hAnsi="Times New Roman" w:cs="Times New Roman"/>
          <w:sz w:val="28"/>
          <w:szCs w:val="28"/>
        </w:rPr>
        <w:t>які існують в цієї етнічної групи (кошерна їжа, релігійні погляди, та генетичні особливості). Тому отримані дані свідчили про те, що 18 осіб (81,8%) дотримуються здорового харчування, тобто всіх вимог які висуваються до умов здорового, повноцінно-збалансованого, своєчасного та регулярного харчування.</w:t>
      </w:r>
    </w:p>
    <w:p w14:paraId="2A34251D" w14:textId="302122B5" w:rsidR="00982D79" w:rsidRDefault="00982D79" w:rsidP="00982D7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Завдяки наступного запитання ми намагались дізнатися пріоритетні види рухової активності якими б бажали займатися респонденти. </w:t>
      </w:r>
      <w:r w:rsidR="00CE2DAE">
        <w:rPr>
          <w:rFonts w:ascii="Times New Roman" w:hAnsi="Times New Roman" w:cs="Times New Roman"/>
          <w:sz w:val="28"/>
          <w:szCs w:val="28"/>
        </w:rPr>
        <w:t>Їм були надані варіанти відповідей з яких вони могли обрати декілька, а також запропонувати свій варіант</w:t>
      </w:r>
      <w:bookmarkEnd w:id="32"/>
      <w:r w:rsidR="00CE2DAE">
        <w:rPr>
          <w:rFonts w:ascii="Times New Roman" w:hAnsi="Times New Roman" w:cs="Times New Roman"/>
          <w:sz w:val="28"/>
          <w:szCs w:val="28"/>
        </w:rPr>
        <w:t xml:space="preserve"> </w:t>
      </w:r>
      <w:bookmarkStart w:id="33" w:name="_Hlk213169131"/>
      <w:r w:rsidR="00CE2DAE">
        <w:rPr>
          <w:rFonts w:ascii="Times New Roman" w:hAnsi="Times New Roman" w:cs="Times New Roman"/>
          <w:sz w:val="28"/>
          <w:szCs w:val="28"/>
        </w:rPr>
        <w:t>(Таб.3.1.).</w:t>
      </w:r>
    </w:p>
    <w:p w14:paraId="149ECFED" w14:textId="77777777" w:rsidR="00FE6B0A" w:rsidRDefault="00FE6B0A" w:rsidP="00CE2DAE">
      <w:pPr>
        <w:spacing w:after="0" w:line="360" w:lineRule="auto"/>
        <w:ind w:firstLine="709"/>
        <w:jc w:val="right"/>
        <w:rPr>
          <w:rFonts w:ascii="Times New Roman" w:hAnsi="Times New Roman" w:cs="Times New Roman"/>
          <w:i/>
          <w:iCs/>
          <w:sz w:val="28"/>
          <w:szCs w:val="28"/>
        </w:rPr>
      </w:pPr>
    </w:p>
    <w:p w14:paraId="05D3BEDC" w14:textId="79CEFBCD" w:rsidR="00CE2DAE" w:rsidRDefault="00CE2DAE" w:rsidP="00CE2DAE">
      <w:pPr>
        <w:spacing w:after="0" w:line="360" w:lineRule="auto"/>
        <w:ind w:firstLine="709"/>
        <w:jc w:val="right"/>
        <w:rPr>
          <w:rFonts w:ascii="Times New Roman" w:hAnsi="Times New Roman" w:cs="Times New Roman"/>
          <w:i/>
          <w:iCs/>
          <w:sz w:val="28"/>
          <w:szCs w:val="28"/>
        </w:rPr>
      </w:pPr>
      <w:r>
        <w:rPr>
          <w:rFonts w:ascii="Times New Roman" w:hAnsi="Times New Roman" w:cs="Times New Roman"/>
          <w:i/>
          <w:iCs/>
          <w:sz w:val="28"/>
          <w:szCs w:val="28"/>
        </w:rPr>
        <w:t>Таблиця 3.1</w:t>
      </w:r>
    </w:p>
    <w:p w14:paraId="4E9DEAC8" w14:textId="77777777" w:rsidR="00CE2DAE" w:rsidRDefault="00CE2DAE" w:rsidP="00CE2DAE">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Мотиваційні пріоритети до вибору рухової активності (п=22)</w:t>
      </w:r>
    </w:p>
    <w:tbl>
      <w:tblPr>
        <w:tblStyle w:val="a3"/>
        <w:tblW w:w="0" w:type="auto"/>
        <w:tblLook w:val="04A0" w:firstRow="1" w:lastRow="0" w:firstColumn="1" w:lastColumn="0" w:noHBand="0" w:noVBand="1"/>
      </w:tblPr>
      <w:tblGrid>
        <w:gridCol w:w="5924"/>
        <w:gridCol w:w="1337"/>
        <w:gridCol w:w="1248"/>
        <w:gridCol w:w="1120"/>
      </w:tblGrid>
      <w:tr w:rsidR="00CE2DAE" w14:paraId="71DE2DED" w14:textId="77777777" w:rsidTr="00CE2DAE">
        <w:tc>
          <w:tcPr>
            <w:tcW w:w="6091" w:type="dxa"/>
          </w:tcPr>
          <w:p w14:paraId="18022C84" w14:textId="1E696475" w:rsidR="00CE2DAE" w:rsidRDefault="00CE2DAE" w:rsidP="00CE2DAE">
            <w:pPr>
              <w:jc w:val="center"/>
              <w:rPr>
                <w:rFonts w:ascii="Times New Roman" w:hAnsi="Times New Roman" w:cs="Times New Roman"/>
                <w:sz w:val="28"/>
                <w:szCs w:val="28"/>
              </w:rPr>
            </w:pPr>
            <w:r>
              <w:rPr>
                <w:rFonts w:ascii="Times New Roman" w:hAnsi="Times New Roman" w:cs="Times New Roman"/>
                <w:sz w:val="28"/>
                <w:szCs w:val="28"/>
              </w:rPr>
              <w:t>Вид рухової активності</w:t>
            </w:r>
          </w:p>
        </w:tc>
        <w:tc>
          <w:tcPr>
            <w:tcW w:w="1134" w:type="dxa"/>
          </w:tcPr>
          <w:p w14:paraId="2672751C" w14:textId="53269C9D" w:rsidR="00CE2DAE" w:rsidRDefault="00CE2DAE" w:rsidP="00CE2DAE">
            <w:pPr>
              <w:jc w:val="center"/>
              <w:rPr>
                <w:rFonts w:ascii="Times New Roman" w:hAnsi="Times New Roman" w:cs="Times New Roman"/>
                <w:sz w:val="28"/>
                <w:szCs w:val="28"/>
              </w:rPr>
            </w:pPr>
            <w:r>
              <w:rPr>
                <w:rFonts w:ascii="Times New Roman" w:hAnsi="Times New Roman" w:cs="Times New Roman"/>
                <w:sz w:val="28"/>
                <w:szCs w:val="28"/>
              </w:rPr>
              <w:t>Кількість осіб</w:t>
            </w:r>
          </w:p>
        </w:tc>
        <w:tc>
          <w:tcPr>
            <w:tcW w:w="1275" w:type="dxa"/>
          </w:tcPr>
          <w:p w14:paraId="1B1340B5" w14:textId="0B530CCE" w:rsidR="00CE2DAE" w:rsidRDefault="00CE2DAE" w:rsidP="00CE2DAE">
            <w:pPr>
              <w:jc w:val="center"/>
              <w:rPr>
                <w:rFonts w:ascii="Times New Roman" w:hAnsi="Times New Roman" w:cs="Times New Roman"/>
                <w:sz w:val="28"/>
                <w:szCs w:val="28"/>
              </w:rPr>
            </w:pPr>
            <w:r>
              <w:rPr>
                <w:rFonts w:ascii="Times New Roman" w:hAnsi="Times New Roman" w:cs="Times New Roman"/>
                <w:sz w:val="28"/>
                <w:szCs w:val="28"/>
              </w:rPr>
              <w:t>%</w:t>
            </w:r>
          </w:p>
        </w:tc>
        <w:tc>
          <w:tcPr>
            <w:tcW w:w="1129" w:type="dxa"/>
          </w:tcPr>
          <w:p w14:paraId="100383A6" w14:textId="6DA9AEDB" w:rsidR="00CE2DAE" w:rsidRDefault="00CE2DAE" w:rsidP="00CE2DAE">
            <w:pPr>
              <w:jc w:val="center"/>
              <w:rPr>
                <w:rFonts w:ascii="Times New Roman" w:hAnsi="Times New Roman" w:cs="Times New Roman"/>
                <w:sz w:val="28"/>
                <w:szCs w:val="28"/>
              </w:rPr>
            </w:pPr>
            <w:r>
              <w:rPr>
                <w:rFonts w:ascii="Times New Roman" w:hAnsi="Times New Roman" w:cs="Times New Roman"/>
                <w:sz w:val="28"/>
                <w:szCs w:val="28"/>
              </w:rPr>
              <w:t>Місце</w:t>
            </w:r>
          </w:p>
        </w:tc>
      </w:tr>
      <w:tr w:rsidR="00CE2DAE" w14:paraId="3B9BFA57" w14:textId="77777777" w:rsidTr="00CE2DAE">
        <w:tc>
          <w:tcPr>
            <w:tcW w:w="6091" w:type="dxa"/>
          </w:tcPr>
          <w:p w14:paraId="2F99BE1A" w14:textId="5A3357FA" w:rsidR="00CE2DAE" w:rsidRDefault="00CE2DAE" w:rsidP="00CE2DAE">
            <w:pPr>
              <w:jc w:val="both"/>
              <w:rPr>
                <w:rFonts w:ascii="Times New Roman" w:hAnsi="Times New Roman" w:cs="Times New Roman"/>
                <w:sz w:val="28"/>
                <w:szCs w:val="28"/>
              </w:rPr>
            </w:pPr>
            <w:r>
              <w:rPr>
                <w:rFonts w:ascii="Times New Roman" w:hAnsi="Times New Roman" w:cs="Times New Roman"/>
                <w:sz w:val="28"/>
                <w:szCs w:val="28"/>
              </w:rPr>
              <w:t>Ходьба, біг</w:t>
            </w:r>
          </w:p>
        </w:tc>
        <w:tc>
          <w:tcPr>
            <w:tcW w:w="1134" w:type="dxa"/>
          </w:tcPr>
          <w:p w14:paraId="381EB819" w14:textId="3AD68BDC" w:rsidR="00CE2DAE" w:rsidRDefault="00CE2DAE" w:rsidP="00CE2DAE">
            <w:pPr>
              <w:jc w:val="center"/>
              <w:rPr>
                <w:rFonts w:ascii="Times New Roman" w:hAnsi="Times New Roman" w:cs="Times New Roman"/>
                <w:sz w:val="28"/>
                <w:szCs w:val="28"/>
              </w:rPr>
            </w:pPr>
            <w:r>
              <w:rPr>
                <w:rFonts w:ascii="Times New Roman" w:hAnsi="Times New Roman" w:cs="Times New Roman"/>
                <w:sz w:val="28"/>
                <w:szCs w:val="28"/>
              </w:rPr>
              <w:t>16</w:t>
            </w:r>
          </w:p>
        </w:tc>
        <w:tc>
          <w:tcPr>
            <w:tcW w:w="1275" w:type="dxa"/>
          </w:tcPr>
          <w:p w14:paraId="0D8969F5" w14:textId="501354AE" w:rsidR="00CE2DAE" w:rsidRDefault="0073126A" w:rsidP="00CE2DAE">
            <w:pPr>
              <w:jc w:val="center"/>
              <w:rPr>
                <w:rFonts w:ascii="Times New Roman" w:hAnsi="Times New Roman" w:cs="Times New Roman"/>
                <w:sz w:val="28"/>
                <w:szCs w:val="28"/>
              </w:rPr>
            </w:pPr>
            <w:r>
              <w:rPr>
                <w:rFonts w:ascii="Times New Roman" w:hAnsi="Times New Roman" w:cs="Times New Roman"/>
                <w:sz w:val="28"/>
                <w:szCs w:val="28"/>
              </w:rPr>
              <w:t>72,7</w:t>
            </w:r>
          </w:p>
        </w:tc>
        <w:tc>
          <w:tcPr>
            <w:tcW w:w="1129" w:type="dxa"/>
          </w:tcPr>
          <w:p w14:paraId="6BB28B6E" w14:textId="0BAAA212" w:rsidR="00CE2DAE" w:rsidRPr="0073126A" w:rsidRDefault="0006511C" w:rsidP="00CE2DAE">
            <w:pPr>
              <w:jc w:val="center"/>
              <w:rPr>
                <w:rFonts w:ascii="Times New Roman" w:hAnsi="Times New Roman" w:cs="Times New Roman"/>
                <w:b/>
                <w:bCs/>
                <w:sz w:val="28"/>
                <w:szCs w:val="28"/>
              </w:rPr>
            </w:pPr>
            <w:r>
              <w:rPr>
                <w:rFonts w:ascii="Times New Roman" w:hAnsi="Times New Roman" w:cs="Times New Roman"/>
                <w:b/>
                <w:bCs/>
                <w:noProof/>
                <w:sz w:val="28"/>
                <w:szCs w:val="28"/>
                <w:lang w:eastAsia="uk-UA"/>
              </w:rPr>
              <mc:AlternateContent>
                <mc:Choice Requires="wps">
                  <w:drawing>
                    <wp:anchor distT="0" distB="0" distL="114300" distR="114300" simplePos="0" relativeHeight="251660288" behindDoc="0" locked="0" layoutInCell="1" allowOverlap="1" wp14:anchorId="2C183706" wp14:editId="307BD457">
                      <wp:simplePos x="0" y="0"/>
                      <wp:positionH relativeFrom="column">
                        <wp:posOffset>186055</wp:posOffset>
                      </wp:positionH>
                      <wp:positionV relativeFrom="paragraph">
                        <wp:posOffset>22860</wp:posOffset>
                      </wp:positionV>
                      <wp:extent cx="251460" cy="182880"/>
                      <wp:effectExtent l="0" t="0" r="15240" b="26670"/>
                      <wp:wrapNone/>
                      <wp:docPr id="6" name="Овал 6"/>
                      <wp:cNvGraphicFramePr/>
                      <a:graphic xmlns:a="http://schemas.openxmlformats.org/drawingml/2006/main">
                        <a:graphicData uri="http://schemas.microsoft.com/office/word/2010/wordprocessingShape">
                          <wps:wsp>
                            <wps:cNvSpPr/>
                            <wps:spPr>
                              <a:xfrm>
                                <a:off x="0" y="0"/>
                                <a:ext cx="251460" cy="182880"/>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1A662AA2" id="Овал 6" o:spid="_x0000_s1026" style="position:absolute;margin-left:14.65pt;margin-top:1.8pt;width:19.8pt;height:14.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" filled="f" strokecolor="#091723 [484]" strokeweight="1pt">
                      <v:stroke joinstyle="miter"/>
                    </v:oval>
                  </w:pict>
                </mc:Fallback>
              </mc:AlternateContent>
            </w:r>
            <w:r w:rsidR="0073126A" w:rsidRPr="0073126A">
              <w:rPr>
                <w:rFonts w:ascii="Times New Roman" w:hAnsi="Times New Roman" w:cs="Times New Roman"/>
                <w:b/>
                <w:bCs/>
                <w:sz w:val="28"/>
                <w:szCs w:val="28"/>
              </w:rPr>
              <w:t>2</w:t>
            </w:r>
          </w:p>
        </w:tc>
      </w:tr>
      <w:tr w:rsidR="00CE2DAE" w14:paraId="415441A3" w14:textId="77777777" w:rsidTr="00CE2DAE">
        <w:tc>
          <w:tcPr>
            <w:tcW w:w="6091" w:type="dxa"/>
          </w:tcPr>
          <w:p w14:paraId="50DF191C" w14:textId="26FC901E" w:rsidR="00CE2DAE" w:rsidRDefault="00CE2DAE" w:rsidP="00CE2DAE">
            <w:pPr>
              <w:jc w:val="both"/>
              <w:rPr>
                <w:rFonts w:ascii="Times New Roman" w:hAnsi="Times New Roman" w:cs="Times New Roman"/>
                <w:sz w:val="28"/>
                <w:szCs w:val="28"/>
              </w:rPr>
            </w:pPr>
            <w:r>
              <w:rPr>
                <w:rFonts w:ascii="Times New Roman" w:hAnsi="Times New Roman" w:cs="Times New Roman"/>
                <w:sz w:val="28"/>
                <w:szCs w:val="28"/>
              </w:rPr>
              <w:t>Загальнорозвиваючі вправи</w:t>
            </w:r>
          </w:p>
        </w:tc>
        <w:tc>
          <w:tcPr>
            <w:tcW w:w="1134" w:type="dxa"/>
          </w:tcPr>
          <w:p w14:paraId="19D33612" w14:textId="12128F98" w:rsidR="00CE2DAE" w:rsidRDefault="00CE2DAE" w:rsidP="00CE2DAE">
            <w:pPr>
              <w:jc w:val="center"/>
              <w:rPr>
                <w:rFonts w:ascii="Times New Roman" w:hAnsi="Times New Roman" w:cs="Times New Roman"/>
                <w:sz w:val="28"/>
                <w:szCs w:val="28"/>
              </w:rPr>
            </w:pPr>
            <w:r>
              <w:rPr>
                <w:rFonts w:ascii="Times New Roman" w:hAnsi="Times New Roman" w:cs="Times New Roman"/>
                <w:sz w:val="28"/>
                <w:szCs w:val="28"/>
              </w:rPr>
              <w:t>10</w:t>
            </w:r>
          </w:p>
        </w:tc>
        <w:tc>
          <w:tcPr>
            <w:tcW w:w="1275" w:type="dxa"/>
          </w:tcPr>
          <w:p w14:paraId="56CDFD6C" w14:textId="7A098224" w:rsidR="00CE2DAE" w:rsidRDefault="0073126A" w:rsidP="00CE2DAE">
            <w:pPr>
              <w:jc w:val="center"/>
              <w:rPr>
                <w:rFonts w:ascii="Times New Roman" w:hAnsi="Times New Roman" w:cs="Times New Roman"/>
                <w:sz w:val="28"/>
                <w:szCs w:val="28"/>
              </w:rPr>
            </w:pPr>
            <w:r>
              <w:rPr>
                <w:rFonts w:ascii="Times New Roman" w:hAnsi="Times New Roman" w:cs="Times New Roman"/>
                <w:sz w:val="28"/>
                <w:szCs w:val="28"/>
              </w:rPr>
              <w:t>45,5</w:t>
            </w:r>
          </w:p>
        </w:tc>
        <w:tc>
          <w:tcPr>
            <w:tcW w:w="1129" w:type="dxa"/>
          </w:tcPr>
          <w:p w14:paraId="377FEA82" w14:textId="579E9580" w:rsidR="00CE2DAE" w:rsidRPr="0073126A" w:rsidRDefault="0006511C" w:rsidP="00CE2DAE">
            <w:pPr>
              <w:jc w:val="center"/>
              <w:rPr>
                <w:rFonts w:ascii="Times New Roman" w:hAnsi="Times New Roman" w:cs="Times New Roman"/>
                <w:b/>
                <w:bCs/>
                <w:sz w:val="28"/>
                <w:szCs w:val="28"/>
              </w:rPr>
            </w:pPr>
            <w:r>
              <w:rPr>
                <w:rFonts w:ascii="Times New Roman" w:hAnsi="Times New Roman" w:cs="Times New Roman"/>
                <w:b/>
                <w:bCs/>
                <w:noProof/>
                <w:sz w:val="28"/>
                <w:szCs w:val="28"/>
                <w:lang w:eastAsia="uk-UA"/>
              </w:rPr>
              <mc:AlternateContent>
                <mc:Choice Requires="wps">
                  <w:drawing>
                    <wp:anchor distT="0" distB="0" distL="114300" distR="114300" simplePos="0" relativeHeight="251661312" behindDoc="0" locked="0" layoutInCell="1" allowOverlap="1" wp14:anchorId="79DA2896" wp14:editId="4088D013">
                      <wp:simplePos x="0" y="0"/>
                      <wp:positionH relativeFrom="column">
                        <wp:posOffset>140335</wp:posOffset>
                      </wp:positionH>
                      <wp:positionV relativeFrom="paragraph">
                        <wp:posOffset>10160</wp:posOffset>
                      </wp:positionV>
                      <wp:extent cx="274320" cy="220980"/>
                      <wp:effectExtent l="0" t="0" r="11430" b="26670"/>
                      <wp:wrapNone/>
                      <wp:docPr id="7" name="Овал 7"/>
                      <wp:cNvGraphicFramePr/>
                      <a:graphic xmlns:a="http://schemas.openxmlformats.org/drawingml/2006/main">
                        <a:graphicData uri="http://schemas.microsoft.com/office/word/2010/wordprocessingShape">
                          <wps:wsp>
                            <wps:cNvSpPr/>
                            <wps:spPr>
                              <a:xfrm>
                                <a:off x="0" y="0"/>
                                <a:ext cx="274320" cy="220980"/>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2F5D102D" id="Овал 7" o:spid="_x0000_s1026" style="position:absolute;margin-left:11.05pt;margin-top:.8pt;width:21.6pt;height:17.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" filled="f" strokecolor="#091723 [484]" strokeweight="1pt">
                      <v:stroke joinstyle="miter"/>
                    </v:oval>
                  </w:pict>
                </mc:Fallback>
              </mc:AlternateContent>
            </w:r>
            <w:r w:rsidR="0073126A" w:rsidRPr="0073126A">
              <w:rPr>
                <w:rFonts w:ascii="Times New Roman" w:hAnsi="Times New Roman" w:cs="Times New Roman"/>
                <w:b/>
                <w:bCs/>
                <w:sz w:val="28"/>
                <w:szCs w:val="28"/>
              </w:rPr>
              <w:t>3</w:t>
            </w:r>
          </w:p>
        </w:tc>
      </w:tr>
      <w:tr w:rsidR="00CE2DAE" w14:paraId="749FD1D8" w14:textId="77777777" w:rsidTr="00CE2DAE">
        <w:tc>
          <w:tcPr>
            <w:tcW w:w="6091" w:type="dxa"/>
          </w:tcPr>
          <w:p w14:paraId="6B041348" w14:textId="3176F73C" w:rsidR="00CE2DAE" w:rsidRDefault="00CE2DAE" w:rsidP="00CE2DAE">
            <w:pPr>
              <w:jc w:val="both"/>
              <w:rPr>
                <w:rFonts w:ascii="Times New Roman" w:hAnsi="Times New Roman" w:cs="Times New Roman"/>
                <w:sz w:val="28"/>
                <w:szCs w:val="28"/>
              </w:rPr>
            </w:pPr>
            <w:r>
              <w:rPr>
                <w:rFonts w:ascii="Times New Roman" w:hAnsi="Times New Roman" w:cs="Times New Roman"/>
                <w:sz w:val="28"/>
                <w:szCs w:val="28"/>
              </w:rPr>
              <w:t>Заняття ігрового формату</w:t>
            </w:r>
          </w:p>
        </w:tc>
        <w:tc>
          <w:tcPr>
            <w:tcW w:w="1134" w:type="dxa"/>
          </w:tcPr>
          <w:p w14:paraId="1664981C" w14:textId="1A540733" w:rsidR="00CE2DAE" w:rsidRDefault="0073126A" w:rsidP="00CE2DAE">
            <w:pPr>
              <w:jc w:val="center"/>
              <w:rPr>
                <w:rFonts w:ascii="Times New Roman" w:hAnsi="Times New Roman" w:cs="Times New Roman"/>
                <w:sz w:val="28"/>
                <w:szCs w:val="28"/>
              </w:rPr>
            </w:pPr>
            <w:r>
              <w:rPr>
                <w:rFonts w:ascii="Times New Roman" w:hAnsi="Times New Roman" w:cs="Times New Roman"/>
                <w:sz w:val="28"/>
                <w:szCs w:val="28"/>
              </w:rPr>
              <w:t>4</w:t>
            </w:r>
          </w:p>
        </w:tc>
        <w:tc>
          <w:tcPr>
            <w:tcW w:w="1275" w:type="dxa"/>
          </w:tcPr>
          <w:p w14:paraId="2C2C33D4" w14:textId="293B3920" w:rsidR="00CE2DAE" w:rsidRDefault="0073126A" w:rsidP="00CE2DAE">
            <w:pPr>
              <w:jc w:val="center"/>
              <w:rPr>
                <w:rFonts w:ascii="Times New Roman" w:hAnsi="Times New Roman" w:cs="Times New Roman"/>
                <w:sz w:val="28"/>
                <w:szCs w:val="28"/>
              </w:rPr>
            </w:pPr>
            <w:r>
              <w:rPr>
                <w:rFonts w:ascii="Times New Roman" w:hAnsi="Times New Roman" w:cs="Times New Roman"/>
                <w:sz w:val="28"/>
                <w:szCs w:val="28"/>
              </w:rPr>
              <w:t>18,2</w:t>
            </w:r>
          </w:p>
        </w:tc>
        <w:tc>
          <w:tcPr>
            <w:tcW w:w="1129" w:type="dxa"/>
          </w:tcPr>
          <w:p w14:paraId="36CD14B2" w14:textId="3B724116" w:rsidR="00CE2DAE" w:rsidRDefault="0073126A" w:rsidP="00CE2DAE">
            <w:pPr>
              <w:jc w:val="center"/>
              <w:rPr>
                <w:rFonts w:ascii="Times New Roman" w:hAnsi="Times New Roman" w:cs="Times New Roman"/>
                <w:sz w:val="28"/>
                <w:szCs w:val="28"/>
              </w:rPr>
            </w:pPr>
            <w:r>
              <w:rPr>
                <w:rFonts w:ascii="Times New Roman" w:hAnsi="Times New Roman" w:cs="Times New Roman"/>
                <w:sz w:val="28"/>
                <w:szCs w:val="28"/>
              </w:rPr>
              <w:t>6</w:t>
            </w:r>
          </w:p>
        </w:tc>
      </w:tr>
      <w:tr w:rsidR="00CE2DAE" w14:paraId="2A0D65B3" w14:textId="77777777" w:rsidTr="00CE2DAE">
        <w:tc>
          <w:tcPr>
            <w:tcW w:w="6091" w:type="dxa"/>
          </w:tcPr>
          <w:p w14:paraId="39FC9CA6" w14:textId="4D281C7B" w:rsidR="00CE2DAE" w:rsidRDefault="00CE2DAE" w:rsidP="00CE2DAE">
            <w:pPr>
              <w:jc w:val="both"/>
              <w:rPr>
                <w:rFonts w:ascii="Times New Roman" w:hAnsi="Times New Roman" w:cs="Times New Roman"/>
                <w:sz w:val="28"/>
                <w:szCs w:val="28"/>
              </w:rPr>
            </w:pPr>
            <w:r>
              <w:rPr>
                <w:rFonts w:ascii="Times New Roman" w:hAnsi="Times New Roman" w:cs="Times New Roman"/>
                <w:sz w:val="28"/>
                <w:szCs w:val="28"/>
              </w:rPr>
              <w:t>Вправи на розвиток гнучкості</w:t>
            </w:r>
          </w:p>
        </w:tc>
        <w:tc>
          <w:tcPr>
            <w:tcW w:w="1134" w:type="dxa"/>
          </w:tcPr>
          <w:p w14:paraId="2B12616D" w14:textId="32333E35" w:rsidR="00CE2DAE" w:rsidRDefault="0073126A" w:rsidP="00CE2DAE">
            <w:pPr>
              <w:jc w:val="center"/>
              <w:rPr>
                <w:rFonts w:ascii="Times New Roman" w:hAnsi="Times New Roman" w:cs="Times New Roman"/>
                <w:sz w:val="28"/>
                <w:szCs w:val="28"/>
              </w:rPr>
            </w:pPr>
            <w:r>
              <w:rPr>
                <w:rFonts w:ascii="Times New Roman" w:hAnsi="Times New Roman" w:cs="Times New Roman"/>
                <w:sz w:val="28"/>
                <w:szCs w:val="28"/>
              </w:rPr>
              <w:t>6</w:t>
            </w:r>
          </w:p>
        </w:tc>
        <w:tc>
          <w:tcPr>
            <w:tcW w:w="1275" w:type="dxa"/>
          </w:tcPr>
          <w:p w14:paraId="7B305342" w14:textId="495D7CDE" w:rsidR="00CE2DAE" w:rsidRDefault="0073126A" w:rsidP="00CE2DAE">
            <w:pPr>
              <w:jc w:val="center"/>
              <w:rPr>
                <w:rFonts w:ascii="Times New Roman" w:hAnsi="Times New Roman" w:cs="Times New Roman"/>
                <w:sz w:val="28"/>
                <w:szCs w:val="28"/>
              </w:rPr>
            </w:pPr>
            <w:r>
              <w:rPr>
                <w:rFonts w:ascii="Times New Roman" w:hAnsi="Times New Roman" w:cs="Times New Roman"/>
                <w:sz w:val="28"/>
                <w:szCs w:val="28"/>
              </w:rPr>
              <w:t>27,3</w:t>
            </w:r>
          </w:p>
        </w:tc>
        <w:tc>
          <w:tcPr>
            <w:tcW w:w="1129" w:type="dxa"/>
          </w:tcPr>
          <w:p w14:paraId="07F701D1" w14:textId="11F3A41C" w:rsidR="00CE2DAE" w:rsidRDefault="0073126A" w:rsidP="00CE2DAE">
            <w:pPr>
              <w:jc w:val="center"/>
              <w:rPr>
                <w:rFonts w:ascii="Times New Roman" w:hAnsi="Times New Roman" w:cs="Times New Roman"/>
                <w:sz w:val="28"/>
                <w:szCs w:val="28"/>
              </w:rPr>
            </w:pPr>
            <w:r>
              <w:rPr>
                <w:rFonts w:ascii="Times New Roman" w:hAnsi="Times New Roman" w:cs="Times New Roman"/>
                <w:sz w:val="28"/>
                <w:szCs w:val="28"/>
              </w:rPr>
              <w:t>4</w:t>
            </w:r>
          </w:p>
        </w:tc>
      </w:tr>
      <w:tr w:rsidR="00CE2DAE" w14:paraId="5D1A91BC" w14:textId="77777777" w:rsidTr="00CE2DAE">
        <w:tc>
          <w:tcPr>
            <w:tcW w:w="6091" w:type="dxa"/>
          </w:tcPr>
          <w:p w14:paraId="01DD42E8" w14:textId="36AE9CC5" w:rsidR="00CE2DAE" w:rsidRDefault="00CE2DAE" w:rsidP="00CE2DAE">
            <w:pPr>
              <w:jc w:val="both"/>
              <w:rPr>
                <w:rFonts w:ascii="Times New Roman" w:hAnsi="Times New Roman" w:cs="Times New Roman"/>
                <w:sz w:val="28"/>
                <w:szCs w:val="28"/>
              </w:rPr>
            </w:pPr>
            <w:r>
              <w:rPr>
                <w:rFonts w:ascii="Times New Roman" w:hAnsi="Times New Roman" w:cs="Times New Roman"/>
                <w:sz w:val="28"/>
                <w:szCs w:val="28"/>
              </w:rPr>
              <w:t>Заняття з розвитку координаційних здібностей та мілкої моторики</w:t>
            </w:r>
          </w:p>
        </w:tc>
        <w:tc>
          <w:tcPr>
            <w:tcW w:w="1134" w:type="dxa"/>
          </w:tcPr>
          <w:p w14:paraId="205C6DB7" w14:textId="0EC137E5" w:rsidR="00CE2DAE" w:rsidRDefault="0073126A" w:rsidP="00CE2DAE">
            <w:pPr>
              <w:jc w:val="center"/>
              <w:rPr>
                <w:rFonts w:ascii="Times New Roman" w:hAnsi="Times New Roman" w:cs="Times New Roman"/>
                <w:sz w:val="28"/>
                <w:szCs w:val="28"/>
              </w:rPr>
            </w:pPr>
            <w:r>
              <w:rPr>
                <w:rFonts w:ascii="Times New Roman" w:hAnsi="Times New Roman" w:cs="Times New Roman"/>
                <w:sz w:val="28"/>
                <w:szCs w:val="28"/>
              </w:rPr>
              <w:t>17</w:t>
            </w:r>
          </w:p>
        </w:tc>
        <w:tc>
          <w:tcPr>
            <w:tcW w:w="1275" w:type="dxa"/>
          </w:tcPr>
          <w:p w14:paraId="14E9B823" w14:textId="2BD739B8" w:rsidR="00CE2DAE" w:rsidRDefault="0073126A" w:rsidP="00CE2DAE">
            <w:pPr>
              <w:jc w:val="center"/>
              <w:rPr>
                <w:rFonts w:ascii="Times New Roman" w:hAnsi="Times New Roman" w:cs="Times New Roman"/>
                <w:sz w:val="28"/>
                <w:szCs w:val="28"/>
              </w:rPr>
            </w:pPr>
            <w:r>
              <w:rPr>
                <w:rFonts w:ascii="Times New Roman" w:hAnsi="Times New Roman" w:cs="Times New Roman"/>
                <w:sz w:val="28"/>
                <w:szCs w:val="28"/>
              </w:rPr>
              <w:t>77,3</w:t>
            </w:r>
          </w:p>
        </w:tc>
        <w:tc>
          <w:tcPr>
            <w:tcW w:w="1129" w:type="dxa"/>
          </w:tcPr>
          <w:p w14:paraId="6F7D5CBA" w14:textId="614F8753" w:rsidR="0006511C" w:rsidRPr="0006511C" w:rsidRDefault="0006511C" w:rsidP="00CE2DAE">
            <w:pPr>
              <w:jc w:val="center"/>
              <w:rPr>
                <w:rFonts w:ascii="Times New Roman" w:hAnsi="Times New Roman" w:cs="Times New Roman"/>
                <w:b/>
                <w:bCs/>
                <w:sz w:val="28"/>
                <w:szCs w:val="28"/>
                <w:lang/>
              </w:rPr>
            </w:pPr>
            <w:r w:rsidRPr="0006511C">
              <w:rPr>
                <w:rFonts w:ascii="Times New Roman" w:hAnsi="Times New Roman" w:cs="Times New Roman"/>
                <w:b/>
                <w:bCs/>
                <w:noProof/>
                <w:sz w:val="28"/>
                <w:szCs w:val="28"/>
                <w:lang w:eastAsia="uk-UA"/>
              </w:rPr>
              <mc:AlternateContent>
                <mc:Choice Requires="wps">
                  <w:drawing>
                    <wp:anchor distT="0" distB="0" distL="114300" distR="114300" simplePos="0" relativeHeight="251659264" behindDoc="0" locked="0" layoutInCell="1" allowOverlap="1" wp14:anchorId="37B8A6EA" wp14:editId="2914B398">
                      <wp:simplePos x="0" y="0"/>
                      <wp:positionH relativeFrom="column">
                        <wp:posOffset>170815</wp:posOffset>
                      </wp:positionH>
                      <wp:positionV relativeFrom="paragraph">
                        <wp:posOffset>191770</wp:posOffset>
                      </wp:positionV>
                      <wp:extent cx="259080" cy="243840"/>
                      <wp:effectExtent l="0" t="0" r="26670" b="22860"/>
                      <wp:wrapNone/>
                      <wp:docPr id="4" name="Овал 4"/>
                      <wp:cNvGraphicFramePr/>
                      <a:graphic xmlns:a="http://schemas.openxmlformats.org/drawingml/2006/main">
                        <a:graphicData uri="http://schemas.microsoft.com/office/word/2010/wordprocessingShape">
                          <wps:wsp>
                            <wps:cNvSpPr/>
                            <wps:spPr>
                              <a:xfrm>
                                <a:off x="0" y="0"/>
                                <a:ext cx="259080" cy="243840"/>
                              </a:xfrm>
                              <a:prstGeom prst="ellipse">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0270E83C" id="Овал 4" o:spid="_x0000_s1026" style="position:absolute;margin-left:13.45pt;margin-top:15.1pt;width:20.4pt;height:19.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" filled="f" strokecolor="black [3213]" strokeweight="1pt">
                      <v:stroke joinstyle="miter"/>
                    </v:oval>
                  </w:pict>
                </mc:Fallback>
              </mc:AlternateContent>
            </w:r>
          </w:p>
          <w:p w14:paraId="6549D919" w14:textId="1355E56F" w:rsidR="00CE2DAE" w:rsidRPr="0073126A" w:rsidRDefault="0073126A" w:rsidP="00CE2DAE">
            <w:pPr>
              <w:jc w:val="center"/>
              <w:rPr>
                <w:rFonts w:ascii="Times New Roman" w:hAnsi="Times New Roman" w:cs="Times New Roman"/>
                <w:b/>
                <w:bCs/>
                <w:sz w:val="28"/>
                <w:szCs w:val="28"/>
              </w:rPr>
            </w:pPr>
            <w:r w:rsidRPr="0073126A">
              <w:rPr>
                <w:rFonts w:ascii="Times New Roman" w:hAnsi="Times New Roman" w:cs="Times New Roman"/>
                <w:b/>
                <w:bCs/>
                <w:sz w:val="28"/>
                <w:szCs w:val="28"/>
              </w:rPr>
              <w:t>1</w:t>
            </w:r>
          </w:p>
        </w:tc>
      </w:tr>
      <w:tr w:rsidR="00CE2DAE" w14:paraId="675A9430" w14:textId="77777777" w:rsidTr="00CE2DAE">
        <w:tc>
          <w:tcPr>
            <w:tcW w:w="6091" w:type="dxa"/>
          </w:tcPr>
          <w:p w14:paraId="57DAA6B8" w14:textId="13B106F6" w:rsidR="00CE2DAE" w:rsidRDefault="00CE2DAE" w:rsidP="00CE2DAE">
            <w:pPr>
              <w:jc w:val="both"/>
              <w:rPr>
                <w:rFonts w:ascii="Times New Roman" w:hAnsi="Times New Roman" w:cs="Times New Roman"/>
                <w:sz w:val="28"/>
                <w:szCs w:val="28"/>
              </w:rPr>
            </w:pPr>
            <w:r>
              <w:rPr>
                <w:rFonts w:ascii="Times New Roman" w:hAnsi="Times New Roman" w:cs="Times New Roman"/>
                <w:sz w:val="28"/>
                <w:szCs w:val="28"/>
              </w:rPr>
              <w:t>Заняття з елементами виду спорту (вкажіть якого)</w:t>
            </w:r>
          </w:p>
        </w:tc>
        <w:tc>
          <w:tcPr>
            <w:tcW w:w="1134" w:type="dxa"/>
          </w:tcPr>
          <w:p w14:paraId="7A3AC4B8" w14:textId="72E653DD" w:rsidR="00CE2DAE" w:rsidRDefault="0073126A" w:rsidP="00CE2DAE">
            <w:pPr>
              <w:jc w:val="center"/>
              <w:rPr>
                <w:rFonts w:ascii="Times New Roman" w:hAnsi="Times New Roman" w:cs="Times New Roman"/>
                <w:sz w:val="28"/>
                <w:szCs w:val="28"/>
              </w:rPr>
            </w:pPr>
            <w:r>
              <w:rPr>
                <w:rFonts w:ascii="Times New Roman" w:hAnsi="Times New Roman" w:cs="Times New Roman"/>
                <w:sz w:val="28"/>
                <w:szCs w:val="28"/>
              </w:rPr>
              <w:t>5</w:t>
            </w:r>
          </w:p>
        </w:tc>
        <w:tc>
          <w:tcPr>
            <w:tcW w:w="1275" w:type="dxa"/>
          </w:tcPr>
          <w:p w14:paraId="3B99CBEB" w14:textId="228C1B5B" w:rsidR="00CE2DAE" w:rsidRDefault="0073126A" w:rsidP="00CE2DAE">
            <w:pPr>
              <w:jc w:val="center"/>
              <w:rPr>
                <w:rFonts w:ascii="Times New Roman" w:hAnsi="Times New Roman" w:cs="Times New Roman"/>
                <w:sz w:val="28"/>
                <w:szCs w:val="28"/>
              </w:rPr>
            </w:pPr>
            <w:r>
              <w:rPr>
                <w:rFonts w:ascii="Times New Roman" w:hAnsi="Times New Roman" w:cs="Times New Roman"/>
                <w:sz w:val="28"/>
                <w:szCs w:val="28"/>
              </w:rPr>
              <w:t>22,7</w:t>
            </w:r>
          </w:p>
        </w:tc>
        <w:tc>
          <w:tcPr>
            <w:tcW w:w="1129" w:type="dxa"/>
          </w:tcPr>
          <w:p w14:paraId="1630C0A1" w14:textId="45143915" w:rsidR="00CE2DAE" w:rsidRDefault="0073126A" w:rsidP="00CE2DAE">
            <w:pPr>
              <w:jc w:val="center"/>
              <w:rPr>
                <w:rFonts w:ascii="Times New Roman" w:hAnsi="Times New Roman" w:cs="Times New Roman"/>
                <w:sz w:val="28"/>
                <w:szCs w:val="28"/>
              </w:rPr>
            </w:pPr>
            <w:r>
              <w:rPr>
                <w:rFonts w:ascii="Times New Roman" w:hAnsi="Times New Roman" w:cs="Times New Roman"/>
                <w:sz w:val="28"/>
                <w:szCs w:val="28"/>
              </w:rPr>
              <w:t>5</w:t>
            </w:r>
          </w:p>
        </w:tc>
      </w:tr>
    </w:tbl>
    <w:bookmarkEnd w:id="33"/>
    <w:p w14:paraId="73699026" w14:textId="01846185" w:rsidR="00CE2DAE" w:rsidRDefault="00CE2DAE" w:rsidP="0073126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14:paraId="10426605" w14:textId="77777777" w:rsidR="00A8486B" w:rsidRDefault="0073126A" w:rsidP="0073126A">
      <w:pPr>
        <w:spacing w:after="0" w:line="360" w:lineRule="auto"/>
        <w:ind w:firstLine="709"/>
        <w:jc w:val="both"/>
        <w:rPr>
          <w:rFonts w:ascii="Times New Roman" w:hAnsi="Times New Roman" w:cs="Times New Roman"/>
          <w:sz w:val="28"/>
          <w:szCs w:val="28"/>
        </w:rPr>
      </w:pPr>
      <w:bookmarkStart w:id="34" w:name="_Hlk213169199"/>
      <w:r>
        <w:rPr>
          <w:rFonts w:ascii="Times New Roman" w:hAnsi="Times New Roman" w:cs="Times New Roman"/>
          <w:sz w:val="28"/>
          <w:szCs w:val="28"/>
        </w:rPr>
        <w:t xml:space="preserve">Аналізуючи отримані </w:t>
      </w:r>
      <w:bookmarkStart w:id="35" w:name="_Hlk216015826"/>
      <w:r>
        <w:rPr>
          <w:rFonts w:ascii="Times New Roman" w:hAnsi="Times New Roman" w:cs="Times New Roman"/>
          <w:sz w:val="28"/>
          <w:szCs w:val="28"/>
        </w:rPr>
        <w:t>данні представлені в таблиці 3.1. досить не очікуваним було те що найбільшу кількість голосів набрали заняття з розвитку координаційних здібностей</w:t>
      </w:r>
      <w:r w:rsidR="008551BF">
        <w:rPr>
          <w:rFonts w:ascii="Times New Roman" w:hAnsi="Times New Roman" w:cs="Times New Roman"/>
          <w:sz w:val="28"/>
          <w:szCs w:val="28"/>
        </w:rPr>
        <w:t>.</w:t>
      </w:r>
      <w:r w:rsidR="00680CAC">
        <w:rPr>
          <w:rFonts w:ascii="Times New Roman" w:hAnsi="Times New Roman" w:cs="Times New Roman"/>
          <w:sz w:val="28"/>
          <w:szCs w:val="28"/>
        </w:rPr>
        <w:t xml:space="preserve"> </w:t>
      </w:r>
      <w:r w:rsidR="00A8486B">
        <w:rPr>
          <w:rFonts w:ascii="Times New Roman" w:hAnsi="Times New Roman" w:cs="Times New Roman"/>
          <w:sz w:val="28"/>
          <w:szCs w:val="28"/>
        </w:rPr>
        <w:t xml:space="preserve">Друге і трете місце зайняли такі види рухової активності як, відповідно, ходьба, біг та загальнорозвиваючі вправи. </w:t>
      </w:r>
      <w:bookmarkEnd w:id="35"/>
    </w:p>
    <w:p w14:paraId="6E708850" w14:textId="44A34C94" w:rsidR="0073126A" w:rsidRPr="00CE2DAE" w:rsidRDefault="00A8486B" w:rsidP="0073126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Але відповіді на наступне запитання дало чіткіше розуміння </w:t>
      </w:r>
      <w:bookmarkStart w:id="36" w:name="_Hlk216016096"/>
      <w:r>
        <w:rPr>
          <w:rFonts w:ascii="Times New Roman" w:hAnsi="Times New Roman" w:cs="Times New Roman"/>
          <w:sz w:val="28"/>
          <w:szCs w:val="28"/>
        </w:rPr>
        <w:t>які саме загальнорозвиваючі вправи респонденти хотіли б виконувати.</w:t>
      </w:r>
      <w:bookmarkEnd w:id="36"/>
      <w:r>
        <w:rPr>
          <w:rFonts w:ascii="Times New Roman" w:hAnsi="Times New Roman" w:cs="Times New Roman"/>
          <w:sz w:val="28"/>
          <w:szCs w:val="28"/>
        </w:rPr>
        <w:t xml:space="preserve"> </w:t>
      </w:r>
      <w:bookmarkStart w:id="37" w:name="_Hlk216016115"/>
      <w:r>
        <w:rPr>
          <w:rFonts w:ascii="Times New Roman" w:hAnsi="Times New Roman" w:cs="Times New Roman"/>
          <w:sz w:val="28"/>
          <w:szCs w:val="28"/>
        </w:rPr>
        <w:t xml:space="preserve">Звичайно це вправи з предметами - 20 осіб (90,9%). Також відстежувалася тенденція, що </w:t>
      </w:r>
      <w:r>
        <w:rPr>
          <w:rFonts w:ascii="Times New Roman" w:hAnsi="Times New Roman" w:cs="Times New Roman"/>
          <w:sz w:val="28"/>
          <w:szCs w:val="28"/>
        </w:rPr>
        <w:lastRenderedPageBreak/>
        <w:t xml:space="preserve">більшість тих респонденти, які виявили бажання займатися розвитком координаційних здібностей та розвитком гнучкості хотіли б виконувати на занятті  елементи </w:t>
      </w:r>
      <w:proofErr w:type="spellStart"/>
      <w:r>
        <w:rPr>
          <w:rFonts w:ascii="Times New Roman" w:hAnsi="Times New Roman" w:cs="Times New Roman"/>
          <w:sz w:val="28"/>
          <w:szCs w:val="28"/>
        </w:rPr>
        <w:t>пілат</w:t>
      </w:r>
      <w:r w:rsidR="002935AE">
        <w:rPr>
          <w:rFonts w:ascii="Times New Roman" w:hAnsi="Times New Roman" w:cs="Times New Roman"/>
          <w:sz w:val="28"/>
          <w:szCs w:val="28"/>
        </w:rPr>
        <w:t>е</w:t>
      </w:r>
      <w:r>
        <w:rPr>
          <w:rFonts w:ascii="Times New Roman" w:hAnsi="Times New Roman" w:cs="Times New Roman"/>
          <w:sz w:val="28"/>
          <w:szCs w:val="28"/>
        </w:rPr>
        <w:t>су</w:t>
      </w:r>
      <w:proofErr w:type="spellEnd"/>
      <w:r w:rsidR="002935AE">
        <w:rPr>
          <w:rFonts w:ascii="Times New Roman" w:hAnsi="Times New Roman" w:cs="Times New Roman"/>
          <w:sz w:val="28"/>
          <w:szCs w:val="28"/>
        </w:rPr>
        <w:t>, разом цей показник становив 19 осіб (86,4%).</w:t>
      </w:r>
      <w:bookmarkEnd w:id="37"/>
      <w:r>
        <w:rPr>
          <w:rFonts w:ascii="Times New Roman" w:hAnsi="Times New Roman" w:cs="Times New Roman"/>
          <w:sz w:val="28"/>
          <w:szCs w:val="28"/>
        </w:rPr>
        <w:t xml:space="preserve"> </w:t>
      </w:r>
    </w:p>
    <w:p w14:paraId="4801BC18" w14:textId="61E44C77" w:rsidR="00EC625F" w:rsidRDefault="002935AE" w:rsidP="0073126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Питання які стосувались зручності проведення фізкультурно-оздоровчих занять, тобто час доби та місце (в приміщенні, на вулиці) також мали специфічність відповідей. Перша група в якій були більш молодші за віком люди хотіли займатися після 17ої години але не пізніше 19. Друга група висловила бажання займатися в першій половині дня до 12</w:t>
      </w:r>
      <w:r w:rsidR="00441394">
        <w:rPr>
          <w:rFonts w:ascii="Times New Roman" w:hAnsi="Times New Roman" w:cs="Times New Roman"/>
          <w:sz w:val="28"/>
          <w:szCs w:val="28"/>
        </w:rPr>
        <w:t>ої</w:t>
      </w:r>
      <w:r>
        <w:rPr>
          <w:rFonts w:ascii="Times New Roman" w:hAnsi="Times New Roman" w:cs="Times New Roman"/>
          <w:sz w:val="28"/>
          <w:szCs w:val="28"/>
        </w:rPr>
        <w:t xml:space="preserve"> години. </w:t>
      </w:r>
      <w:r w:rsidR="006C340A">
        <w:rPr>
          <w:rFonts w:ascii="Times New Roman" w:hAnsi="Times New Roman" w:cs="Times New Roman"/>
          <w:sz w:val="28"/>
          <w:szCs w:val="28"/>
        </w:rPr>
        <w:t xml:space="preserve">Також пріоритетними місцями проведення заняття для обох груп стали різні вподобання. Як що перша група відповіла, що не заперечує можливість проведення занять на свіжому повітрі час від часу, то друга група наполягала на будь якій можливості проведення занять саме на вулиці, з періодичними заняттями в приміщенні, як що цього будуть вимагати обставини (наприклад, погодні умови). </w:t>
      </w:r>
    </w:p>
    <w:p w14:paraId="058ACD1C" w14:textId="370FE4B1" w:rsidR="00FE6B0A" w:rsidRDefault="00441394" w:rsidP="0073126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завершені анкетування нами було поставлено запитання, яке відображало сутність нашого дослідження, а саме що очікується респондентами від фізкультурно-оздоровчих занять. Це питання стосувалося тільки особистої думки та </w:t>
      </w:r>
      <w:proofErr w:type="spellStart"/>
      <w:r>
        <w:rPr>
          <w:rFonts w:ascii="Times New Roman" w:hAnsi="Times New Roman" w:cs="Times New Roman"/>
          <w:sz w:val="28"/>
          <w:szCs w:val="28"/>
        </w:rPr>
        <w:t>відчутів</w:t>
      </w:r>
      <w:proofErr w:type="spellEnd"/>
      <w:r>
        <w:rPr>
          <w:rFonts w:ascii="Times New Roman" w:hAnsi="Times New Roman" w:cs="Times New Roman"/>
          <w:sz w:val="28"/>
          <w:szCs w:val="28"/>
        </w:rPr>
        <w:t xml:space="preserve">, очікувань респондентів. </w:t>
      </w:r>
    </w:p>
    <w:p w14:paraId="239B5466" w14:textId="2B48E2CA" w:rsidR="00441394" w:rsidRDefault="00441394" w:rsidP="0073126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Очікування були різноманітними: зниження ваги, підтримка рівня </w:t>
      </w:r>
      <w:r w:rsidR="000F3F36">
        <w:rPr>
          <w:rFonts w:ascii="Times New Roman" w:hAnsi="Times New Roman" w:cs="Times New Roman"/>
          <w:sz w:val="28"/>
          <w:szCs w:val="28"/>
        </w:rPr>
        <w:t xml:space="preserve">здоров’я, покращення рухливості суглобів, знайомство з новими друзями, або однодумцями, підвищення настрою, боротьба зі стресом. </w:t>
      </w:r>
    </w:p>
    <w:p w14:paraId="0D2EEB0F" w14:textId="77777777" w:rsidR="00A1739A" w:rsidRDefault="000F3F36" w:rsidP="0073126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Жодна особа не дала відповідь, що очікує саме покращення стану здоров’я. Мова йшла тільки про підтримку існуючого стану. Це свідчить про те, що немає достатнього рівня </w:t>
      </w:r>
      <w:r w:rsidR="00A1739A">
        <w:rPr>
          <w:rFonts w:ascii="Times New Roman" w:hAnsi="Times New Roman" w:cs="Times New Roman"/>
          <w:sz w:val="28"/>
          <w:szCs w:val="28"/>
        </w:rPr>
        <w:t xml:space="preserve">просвітницької роботи на державному рівні про користь занять руховою активністю, про вплив </w:t>
      </w:r>
      <w:r>
        <w:rPr>
          <w:rFonts w:ascii="Times New Roman" w:hAnsi="Times New Roman" w:cs="Times New Roman"/>
          <w:sz w:val="28"/>
          <w:szCs w:val="28"/>
        </w:rPr>
        <w:t xml:space="preserve"> </w:t>
      </w:r>
      <w:r w:rsidR="00A1739A">
        <w:rPr>
          <w:rFonts w:ascii="Times New Roman" w:hAnsi="Times New Roman" w:cs="Times New Roman"/>
          <w:sz w:val="28"/>
          <w:szCs w:val="28"/>
        </w:rPr>
        <w:t xml:space="preserve">фізкультурних занять на організм людини, про те який найкорисніший вплив має реабілітаційна та рекреаційна спрямованість фізичних вправ. Але все ж таки враження від відповідей про очікування результатів фізкультурно-оздоровчих занять дуже мають позитивний характер. </w:t>
      </w:r>
    </w:p>
    <w:p w14:paraId="585E62D5" w14:textId="23A8CF9C" w:rsidR="000F3F36" w:rsidRDefault="00A1739A" w:rsidP="0073126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Результати анкетування були оброблені, проаналізовані та залишалися в очікуванні порівняння їх з отриманими результатами після проведення курсу занять та тих змін, які фіксувалися у щоденнику здоров’я.  </w:t>
      </w:r>
    </w:p>
    <w:bookmarkEnd w:id="34"/>
    <w:p w14:paraId="5542F333" w14:textId="77777777" w:rsidR="00EC625F" w:rsidRDefault="00EC625F" w:rsidP="00EC625F">
      <w:pPr>
        <w:jc w:val="both"/>
        <w:rPr>
          <w:rFonts w:ascii="Times New Roman" w:hAnsi="Times New Roman" w:cs="Times New Roman"/>
          <w:sz w:val="28"/>
          <w:szCs w:val="28"/>
        </w:rPr>
      </w:pPr>
    </w:p>
    <w:p w14:paraId="1293B89A" w14:textId="3BE2DECB" w:rsidR="00EC625F" w:rsidRPr="00FE6B0A" w:rsidRDefault="00FE6B0A" w:rsidP="000C4518">
      <w:pPr>
        <w:pStyle w:val="HTML"/>
        <w:spacing w:line="360" w:lineRule="auto"/>
        <w:ind w:firstLine="680"/>
        <w:jc w:val="both"/>
        <w:rPr>
          <w:rStyle w:val="y2iqfc"/>
          <w:rFonts w:ascii="Times New Roman" w:hAnsi="Times New Roman" w:cs="Times New Roman"/>
          <w:b/>
          <w:bCs/>
          <w:color w:val="1F1F1F"/>
          <w:sz w:val="28"/>
          <w:szCs w:val="28"/>
        </w:rPr>
      </w:pPr>
      <w:r>
        <w:rPr>
          <w:rStyle w:val="y2iqfc"/>
          <w:rFonts w:ascii="Times New Roman" w:hAnsi="Times New Roman" w:cs="Times New Roman"/>
          <w:b/>
          <w:bCs/>
          <w:color w:val="1F1F1F"/>
          <w:sz w:val="28"/>
          <w:szCs w:val="28"/>
        </w:rPr>
        <w:t>3.3. Аналіз</w:t>
      </w:r>
      <w:r w:rsidR="00441394">
        <w:rPr>
          <w:rStyle w:val="y2iqfc"/>
          <w:rFonts w:ascii="Times New Roman" w:hAnsi="Times New Roman" w:cs="Times New Roman"/>
          <w:b/>
          <w:bCs/>
          <w:color w:val="1F1F1F"/>
          <w:sz w:val="28"/>
          <w:szCs w:val="28"/>
        </w:rPr>
        <w:t xml:space="preserve"> та порівняння</w:t>
      </w:r>
      <w:r>
        <w:rPr>
          <w:rStyle w:val="y2iqfc"/>
          <w:rFonts w:ascii="Times New Roman" w:hAnsi="Times New Roman" w:cs="Times New Roman"/>
          <w:b/>
          <w:bCs/>
          <w:color w:val="1F1F1F"/>
          <w:sz w:val="28"/>
          <w:szCs w:val="28"/>
        </w:rPr>
        <w:t xml:space="preserve"> результатів</w:t>
      </w:r>
      <w:r w:rsidR="00441394">
        <w:rPr>
          <w:rStyle w:val="y2iqfc"/>
          <w:rFonts w:ascii="Times New Roman" w:hAnsi="Times New Roman" w:cs="Times New Roman"/>
          <w:b/>
          <w:bCs/>
          <w:color w:val="1F1F1F"/>
          <w:sz w:val="28"/>
          <w:szCs w:val="28"/>
        </w:rPr>
        <w:t xml:space="preserve"> на початку та в кінці експерименту</w:t>
      </w:r>
    </w:p>
    <w:p w14:paraId="511388B6" w14:textId="216B72FE" w:rsidR="00F8244E" w:rsidRDefault="008C1A83" w:rsidP="00847DD1">
      <w:pPr>
        <w:pStyle w:val="HTML"/>
        <w:spacing w:line="360" w:lineRule="auto"/>
        <w:ind w:firstLine="680"/>
        <w:jc w:val="both"/>
        <w:rPr>
          <w:rStyle w:val="y2iqfc"/>
          <w:rFonts w:ascii="Times New Roman" w:hAnsi="Times New Roman" w:cs="Times New Roman"/>
          <w:color w:val="1F1F1F"/>
          <w:sz w:val="28"/>
          <w:szCs w:val="28"/>
        </w:rPr>
      </w:pPr>
      <w:bookmarkStart w:id="38" w:name="_Hlk213169274"/>
      <w:r>
        <w:rPr>
          <w:rStyle w:val="y2iqfc"/>
          <w:rFonts w:ascii="Times New Roman" w:hAnsi="Times New Roman" w:cs="Times New Roman"/>
          <w:color w:val="1F1F1F"/>
          <w:sz w:val="28"/>
          <w:szCs w:val="28"/>
        </w:rPr>
        <w:t>Заняття в фізкультурно-оздоровчих групах проводились двічі на тиждень протягом 7 місяців (листопад 2024-травень 2025) та весь час відбувався моніторинг загального фізичного стану тих хто займається</w:t>
      </w:r>
      <w:r w:rsidR="004A6496">
        <w:rPr>
          <w:rStyle w:val="y2iqfc"/>
          <w:rFonts w:ascii="Times New Roman" w:hAnsi="Times New Roman" w:cs="Times New Roman"/>
          <w:color w:val="1F1F1F"/>
          <w:sz w:val="28"/>
          <w:szCs w:val="28"/>
        </w:rPr>
        <w:t xml:space="preserve"> (самооцінка проводилась після кожного заняття, заповнення особистих карток інструктором- 2 рази на місяць)</w:t>
      </w:r>
      <w:r>
        <w:rPr>
          <w:rStyle w:val="y2iqfc"/>
          <w:rFonts w:ascii="Times New Roman" w:hAnsi="Times New Roman" w:cs="Times New Roman"/>
          <w:color w:val="1F1F1F"/>
          <w:sz w:val="28"/>
          <w:szCs w:val="28"/>
        </w:rPr>
        <w:t>. Дані моніторингу відображались у особистих картках</w:t>
      </w:r>
      <w:r w:rsidR="00F8244E">
        <w:rPr>
          <w:rStyle w:val="y2iqfc"/>
          <w:rFonts w:ascii="Times New Roman" w:hAnsi="Times New Roman" w:cs="Times New Roman"/>
          <w:color w:val="1F1F1F"/>
          <w:sz w:val="28"/>
          <w:szCs w:val="28"/>
        </w:rPr>
        <w:t xml:space="preserve"> (дані заповнює інструктор) та у щоденниках здоров’я (дані самоконтролю). </w:t>
      </w:r>
    </w:p>
    <w:bookmarkEnd w:id="38"/>
    <w:p w14:paraId="75976DC5" w14:textId="00CFFBE9" w:rsidR="00666A0A" w:rsidRDefault="00F8244E" w:rsidP="00847DD1">
      <w:pPr>
        <w:pStyle w:val="HTML"/>
        <w:spacing w:line="360" w:lineRule="auto"/>
        <w:ind w:firstLine="680"/>
        <w:jc w:val="both"/>
        <w:rPr>
          <w:rStyle w:val="y2iqfc"/>
          <w:rFonts w:ascii="Times New Roman" w:hAnsi="Times New Roman" w:cs="Times New Roman"/>
          <w:color w:val="1F1F1F"/>
          <w:sz w:val="28"/>
          <w:szCs w:val="28"/>
        </w:rPr>
      </w:pPr>
      <w:r>
        <w:rPr>
          <w:rStyle w:val="y2iqfc"/>
          <w:rFonts w:ascii="Times New Roman" w:hAnsi="Times New Roman" w:cs="Times New Roman"/>
          <w:color w:val="1F1F1F"/>
          <w:sz w:val="28"/>
          <w:szCs w:val="28"/>
        </w:rPr>
        <w:t xml:space="preserve">Вище вже було зазначено, що до щоденника та до особистих карток вносились загальні дані, такі як вік, довжина тіла, вага, відхилення в стані здоров’я або захворювання. Також одним з тих питань яке об’єднує і особисту картку, і щоденник </w:t>
      </w:r>
      <w:r w:rsidR="000709CC">
        <w:rPr>
          <w:rStyle w:val="y2iqfc"/>
          <w:rFonts w:ascii="Times New Roman" w:hAnsi="Times New Roman" w:cs="Times New Roman"/>
          <w:color w:val="1F1F1F"/>
          <w:sz w:val="28"/>
          <w:szCs w:val="28"/>
        </w:rPr>
        <w:t>здоров’я</w:t>
      </w:r>
      <w:r>
        <w:rPr>
          <w:rStyle w:val="y2iqfc"/>
          <w:rFonts w:ascii="Times New Roman" w:hAnsi="Times New Roman" w:cs="Times New Roman"/>
          <w:color w:val="1F1F1F"/>
          <w:sz w:val="28"/>
          <w:szCs w:val="28"/>
        </w:rPr>
        <w:t xml:space="preserve"> і </w:t>
      </w:r>
      <w:r w:rsidR="000709CC">
        <w:rPr>
          <w:rStyle w:val="y2iqfc"/>
          <w:rFonts w:ascii="Times New Roman" w:hAnsi="Times New Roman" w:cs="Times New Roman"/>
          <w:color w:val="1F1F1F"/>
          <w:sz w:val="28"/>
          <w:szCs w:val="28"/>
        </w:rPr>
        <w:t>анкетування</w:t>
      </w:r>
      <w:r>
        <w:rPr>
          <w:rStyle w:val="y2iqfc"/>
          <w:rFonts w:ascii="Times New Roman" w:hAnsi="Times New Roman" w:cs="Times New Roman"/>
          <w:color w:val="1F1F1F"/>
          <w:sz w:val="28"/>
          <w:szCs w:val="28"/>
        </w:rPr>
        <w:t xml:space="preserve"> </w:t>
      </w:r>
      <w:r w:rsidR="000709CC">
        <w:rPr>
          <w:rStyle w:val="y2iqfc"/>
          <w:rFonts w:ascii="Times New Roman" w:hAnsi="Times New Roman" w:cs="Times New Roman"/>
          <w:color w:val="1F1F1F"/>
          <w:sz w:val="28"/>
          <w:szCs w:val="28"/>
        </w:rPr>
        <w:t xml:space="preserve">це саме мотив заради якого особа долучилася до фізкультурно-оздоровчої групи та очікувані результати від занять фізичними вправами. </w:t>
      </w:r>
    </w:p>
    <w:p w14:paraId="7E64D2D9" w14:textId="686D13CA" w:rsidR="000709CC" w:rsidRPr="008C1A83" w:rsidRDefault="000709CC" w:rsidP="00847DD1">
      <w:pPr>
        <w:pStyle w:val="HTML"/>
        <w:spacing w:line="360" w:lineRule="auto"/>
        <w:ind w:firstLine="680"/>
        <w:jc w:val="both"/>
        <w:rPr>
          <w:rStyle w:val="y2iqfc"/>
          <w:rFonts w:ascii="Times New Roman" w:hAnsi="Times New Roman" w:cs="Times New Roman"/>
          <w:color w:val="1F1F1F"/>
          <w:sz w:val="28"/>
          <w:szCs w:val="28"/>
        </w:rPr>
      </w:pPr>
      <w:bookmarkStart w:id="39" w:name="_Hlk216016199"/>
      <w:r>
        <w:rPr>
          <w:rStyle w:val="y2iqfc"/>
          <w:rFonts w:ascii="Times New Roman" w:hAnsi="Times New Roman" w:cs="Times New Roman"/>
          <w:color w:val="1F1F1F"/>
          <w:sz w:val="28"/>
          <w:szCs w:val="28"/>
        </w:rPr>
        <w:t xml:space="preserve">Порівнюючи відповіді анкетування та записи на основі самооцінки ми можемо констатувати, що у 19 осіб (86%) очікування ствердились, а 3 особи (14%) зазначили, що очікували кращих результатів, але і не заперечували того, що результат все ж такі </w:t>
      </w:r>
      <w:r w:rsidR="00964F25">
        <w:rPr>
          <w:rStyle w:val="y2iqfc"/>
          <w:rFonts w:ascii="Times New Roman" w:hAnsi="Times New Roman" w:cs="Times New Roman"/>
          <w:color w:val="1F1F1F"/>
          <w:sz w:val="28"/>
          <w:szCs w:val="28"/>
        </w:rPr>
        <w:t>є (Рис.3.5).</w:t>
      </w:r>
      <w:r>
        <w:rPr>
          <w:rStyle w:val="y2iqfc"/>
          <w:rFonts w:ascii="Times New Roman" w:hAnsi="Times New Roman" w:cs="Times New Roman"/>
          <w:color w:val="1F1F1F"/>
          <w:sz w:val="28"/>
          <w:szCs w:val="28"/>
        </w:rPr>
        <w:t xml:space="preserve"> </w:t>
      </w:r>
    </w:p>
    <w:bookmarkEnd w:id="39"/>
    <w:p w14:paraId="6CFD4078" w14:textId="226D5479" w:rsidR="00847DD1" w:rsidRPr="00725741" w:rsidRDefault="00F36E2B" w:rsidP="00847DD1">
      <w:pPr>
        <w:pStyle w:val="HTML"/>
        <w:spacing w:line="360" w:lineRule="auto"/>
        <w:ind w:firstLine="680"/>
        <w:jc w:val="both"/>
        <w:rPr>
          <w:rStyle w:val="y2iqfc"/>
          <w:rFonts w:ascii="Times New Roman" w:hAnsi="Times New Roman" w:cs="Times New Roman"/>
          <w:color w:val="1F1F1F"/>
          <w:sz w:val="28"/>
          <w:szCs w:val="28"/>
        </w:rPr>
      </w:pPr>
      <w:r>
        <w:rPr>
          <w:rStyle w:val="y2iqfc"/>
          <w:rFonts w:ascii="Times New Roman" w:hAnsi="Times New Roman" w:cs="Times New Roman"/>
          <w:color w:val="1F1F1F"/>
          <w:sz w:val="28"/>
          <w:szCs w:val="28"/>
        </w:rPr>
        <w:t xml:space="preserve">   </w:t>
      </w:r>
    </w:p>
    <w:p w14:paraId="75C70D1F" w14:textId="55A270AF" w:rsidR="00E34815" w:rsidRPr="00E34815" w:rsidRDefault="00964F25" w:rsidP="00E34815">
      <w:pPr>
        <w:pStyle w:val="HTML"/>
        <w:spacing w:line="360" w:lineRule="auto"/>
        <w:ind w:left="1152"/>
        <w:jc w:val="both"/>
        <w:rPr>
          <w:rStyle w:val="y2iqfc"/>
          <w:rFonts w:ascii="Times New Roman" w:hAnsi="Times New Roman" w:cs="Times New Roman"/>
          <w:b/>
          <w:color w:val="1F1F1F"/>
          <w:sz w:val="28"/>
          <w:szCs w:val="28"/>
        </w:rPr>
      </w:pPr>
      <w:r>
        <w:rPr>
          <w:rFonts w:ascii="Times New Roman" w:hAnsi="Times New Roman" w:cs="Times New Roman"/>
          <w:noProof/>
          <w:color w:val="1F1F1F"/>
          <w:sz w:val="28"/>
          <w:szCs w:val="28"/>
        </w:rPr>
        <mc:AlternateContent>
          <mc:Choice Requires="wps">
            <w:drawing>
              <wp:anchor distT="0" distB="0" distL="114300" distR="114300" simplePos="0" relativeHeight="251663360" behindDoc="0" locked="0" layoutInCell="1" allowOverlap="1" wp14:anchorId="194F5E7C" wp14:editId="36C65EC1">
                <wp:simplePos x="0" y="0"/>
                <wp:positionH relativeFrom="column">
                  <wp:posOffset>3702685</wp:posOffset>
                </wp:positionH>
                <wp:positionV relativeFrom="paragraph">
                  <wp:posOffset>24765</wp:posOffset>
                </wp:positionV>
                <wp:extent cx="1927860" cy="1405890"/>
                <wp:effectExtent l="19050" t="19050" r="15240" b="41910"/>
                <wp:wrapNone/>
                <wp:docPr id="9" name="Стрілка: вліво 9"/>
                <wp:cNvGraphicFramePr/>
                <a:graphic xmlns:a="http://schemas.openxmlformats.org/drawingml/2006/main">
                  <a:graphicData uri="http://schemas.microsoft.com/office/word/2010/wordprocessingShape">
                    <wps:wsp>
                      <wps:cNvSpPr/>
                      <wps:spPr>
                        <a:xfrm>
                          <a:off x="0" y="0"/>
                          <a:ext cx="1927860" cy="1405890"/>
                        </a:xfrm>
                        <a:prstGeom prst="leftArrow">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655A547"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Стрілка: вліво 9" o:spid="_x0000_s1026" type="#_x0000_t66" style="position:absolute;margin-left:291.55pt;margin-top:1.95pt;width:151.8pt;height:110.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" adj="7876" filled="f" strokecolor="#091723 [484]" strokeweight="1pt"/>
            </w:pict>
          </mc:Fallback>
        </mc:AlternateContent>
      </w:r>
      <w:r>
        <w:rPr>
          <w:rFonts w:ascii="Times New Roman" w:hAnsi="Times New Roman" w:cs="Times New Roman"/>
          <w:b/>
          <w:noProof/>
          <w:color w:val="1F1F1F"/>
          <w:sz w:val="28"/>
          <w:szCs w:val="28"/>
        </w:rPr>
        <mc:AlternateContent>
          <mc:Choice Requires="wps">
            <w:drawing>
              <wp:anchor distT="0" distB="0" distL="114300" distR="114300" simplePos="0" relativeHeight="251662336" behindDoc="0" locked="0" layoutInCell="1" allowOverlap="1" wp14:anchorId="10785505" wp14:editId="06877C23">
                <wp:simplePos x="0" y="0"/>
                <wp:positionH relativeFrom="column">
                  <wp:posOffset>60325</wp:posOffset>
                </wp:positionH>
                <wp:positionV relativeFrom="paragraph">
                  <wp:posOffset>28575</wp:posOffset>
                </wp:positionV>
                <wp:extent cx="2750820" cy="1440180"/>
                <wp:effectExtent l="0" t="19050" r="30480" b="45720"/>
                <wp:wrapNone/>
                <wp:docPr id="8" name="Стрілка: вправо 8"/>
                <wp:cNvGraphicFramePr/>
                <a:graphic xmlns:a="http://schemas.openxmlformats.org/drawingml/2006/main">
                  <a:graphicData uri="http://schemas.microsoft.com/office/word/2010/wordprocessingShape">
                    <wps:wsp>
                      <wps:cNvSpPr/>
                      <wps:spPr>
                        <a:xfrm>
                          <a:off x="0" y="0"/>
                          <a:ext cx="2750820" cy="1440180"/>
                        </a:xfrm>
                        <a:prstGeom prst="rightArrow">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EA4D83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ілка: вправо 8" o:spid="_x0000_s1026" type="#_x0000_t13" style="position:absolute;margin-left:4.75pt;margin-top:2.25pt;width:216.6pt;height:113.4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" adj="15946" filled="f" strokecolor="#091723 [484]" strokeweight="1pt"/>
            </w:pict>
          </mc:Fallback>
        </mc:AlternateContent>
      </w:r>
    </w:p>
    <w:p w14:paraId="5FC5FB69" w14:textId="2B17AFA2" w:rsidR="00964F25" w:rsidRDefault="00964F25" w:rsidP="00E34815">
      <w:pPr>
        <w:pStyle w:val="HTML"/>
        <w:spacing w:line="540" w:lineRule="atLeast"/>
        <w:rPr>
          <w:rStyle w:val="y2iqfc"/>
          <w:rFonts w:ascii="Times New Roman" w:hAnsi="Times New Roman" w:cs="Times New Roman"/>
          <w:color w:val="1F1F1F"/>
          <w:sz w:val="28"/>
          <w:szCs w:val="28"/>
        </w:rPr>
      </w:pPr>
      <w:r>
        <w:rPr>
          <w:rStyle w:val="y2iqfc"/>
          <w:rFonts w:ascii="Times New Roman" w:hAnsi="Times New Roman" w:cs="Times New Roman"/>
          <w:color w:val="1F1F1F"/>
          <w:sz w:val="28"/>
          <w:szCs w:val="28"/>
        </w:rPr>
        <w:t xml:space="preserve">          Очікування ствердилися                                        Очікували кращих  </w:t>
      </w:r>
    </w:p>
    <w:p w14:paraId="704F5FBC" w14:textId="230ECBF9" w:rsidR="00E34815" w:rsidRDefault="00964F25" w:rsidP="00E34815">
      <w:pPr>
        <w:pStyle w:val="HTML"/>
        <w:spacing w:line="540" w:lineRule="atLeast"/>
        <w:rPr>
          <w:rStyle w:val="y2iqfc"/>
          <w:rFonts w:ascii="Times New Roman" w:hAnsi="Times New Roman" w:cs="Times New Roman"/>
          <w:color w:val="1F1F1F"/>
          <w:sz w:val="28"/>
          <w:szCs w:val="28"/>
        </w:rPr>
      </w:pPr>
      <w:r>
        <w:rPr>
          <w:rStyle w:val="y2iqfc"/>
          <w:rFonts w:ascii="Times New Roman" w:hAnsi="Times New Roman" w:cs="Times New Roman"/>
          <w:color w:val="1F1F1F"/>
          <w:sz w:val="28"/>
          <w:szCs w:val="28"/>
        </w:rPr>
        <w:t xml:space="preserve">                        86%</w:t>
      </w:r>
      <w:r w:rsidRPr="00964F25">
        <w:rPr>
          <w:rStyle w:val="y2iqfc"/>
          <w:rFonts w:ascii="Times New Roman" w:hAnsi="Times New Roman" w:cs="Times New Roman"/>
          <w:color w:val="1F1F1F"/>
          <w:sz w:val="28"/>
          <w:szCs w:val="28"/>
        </w:rPr>
        <w:t xml:space="preserve"> </w:t>
      </w:r>
      <w:r>
        <w:rPr>
          <w:rStyle w:val="y2iqfc"/>
          <w:rFonts w:ascii="Times New Roman" w:hAnsi="Times New Roman" w:cs="Times New Roman"/>
          <w:color w:val="1F1F1F"/>
          <w:sz w:val="28"/>
          <w:szCs w:val="28"/>
        </w:rPr>
        <w:t xml:space="preserve">                                                              результатів – 14%  </w:t>
      </w:r>
    </w:p>
    <w:p w14:paraId="028739E5" w14:textId="77777777" w:rsidR="008B3014" w:rsidRDefault="008B3014" w:rsidP="00E34815">
      <w:pPr>
        <w:pStyle w:val="HTML"/>
        <w:spacing w:line="540" w:lineRule="atLeast"/>
        <w:rPr>
          <w:rStyle w:val="y2iqfc"/>
          <w:rFonts w:ascii="Times New Roman" w:hAnsi="Times New Roman" w:cs="Times New Roman"/>
          <w:color w:val="1F1F1F"/>
          <w:sz w:val="28"/>
          <w:szCs w:val="28"/>
        </w:rPr>
      </w:pPr>
    </w:p>
    <w:p w14:paraId="4B000A3B" w14:textId="77777777" w:rsidR="008B3014" w:rsidRDefault="008B3014" w:rsidP="00E34815">
      <w:pPr>
        <w:pStyle w:val="HTML"/>
        <w:spacing w:line="540" w:lineRule="atLeast"/>
        <w:rPr>
          <w:rStyle w:val="y2iqfc"/>
          <w:rFonts w:ascii="Times New Roman" w:hAnsi="Times New Roman" w:cs="Times New Roman"/>
          <w:color w:val="1F1F1F"/>
          <w:sz w:val="28"/>
          <w:szCs w:val="28"/>
        </w:rPr>
      </w:pPr>
    </w:p>
    <w:p w14:paraId="581FFE32" w14:textId="5A4FA40F" w:rsidR="008B3014" w:rsidRDefault="00964F25" w:rsidP="00964F25">
      <w:pPr>
        <w:pStyle w:val="HTML"/>
        <w:spacing w:line="360" w:lineRule="auto"/>
        <w:ind w:firstLine="919"/>
        <w:rPr>
          <w:rStyle w:val="y2iqfc"/>
          <w:rFonts w:ascii="Times New Roman" w:hAnsi="Times New Roman" w:cs="Times New Roman"/>
          <w:color w:val="1F1F1F"/>
          <w:sz w:val="28"/>
          <w:szCs w:val="28"/>
        </w:rPr>
      </w:pPr>
      <w:r>
        <w:rPr>
          <w:rStyle w:val="y2iqfc"/>
          <w:rFonts w:ascii="Times New Roman" w:hAnsi="Times New Roman" w:cs="Times New Roman"/>
          <w:color w:val="1F1F1F"/>
          <w:sz w:val="28"/>
          <w:szCs w:val="28"/>
        </w:rPr>
        <w:t>Рис.3.5. Порівняння результатів відповідей анкетування та записів на основі самооцінки</w:t>
      </w:r>
    </w:p>
    <w:p w14:paraId="1527027A" w14:textId="77777777" w:rsidR="00D17BD4" w:rsidRDefault="00D17BD4" w:rsidP="00D17BD4">
      <w:pPr>
        <w:pStyle w:val="HTML"/>
        <w:spacing w:line="360" w:lineRule="auto"/>
        <w:ind w:firstLine="680"/>
        <w:rPr>
          <w:rStyle w:val="y2iqfc"/>
          <w:rFonts w:ascii="Times New Roman" w:hAnsi="Times New Roman" w:cs="Times New Roman"/>
          <w:color w:val="1F1F1F"/>
          <w:sz w:val="28"/>
          <w:szCs w:val="28"/>
        </w:rPr>
      </w:pPr>
    </w:p>
    <w:p w14:paraId="4BBA54C8" w14:textId="0E654617" w:rsidR="008B3014" w:rsidRDefault="00D17BD4" w:rsidP="00FE4AC9">
      <w:pPr>
        <w:pStyle w:val="HTML"/>
        <w:spacing w:line="360" w:lineRule="auto"/>
        <w:ind w:firstLine="680"/>
        <w:jc w:val="both"/>
        <w:rPr>
          <w:rStyle w:val="y2iqfc"/>
          <w:rFonts w:ascii="Times New Roman" w:hAnsi="Times New Roman" w:cs="Times New Roman"/>
          <w:color w:val="1F1F1F"/>
          <w:sz w:val="28"/>
          <w:szCs w:val="28"/>
        </w:rPr>
      </w:pPr>
      <w:r>
        <w:rPr>
          <w:rStyle w:val="y2iqfc"/>
          <w:rFonts w:ascii="Times New Roman" w:hAnsi="Times New Roman" w:cs="Times New Roman"/>
          <w:color w:val="1F1F1F"/>
          <w:sz w:val="28"/>
          <w:szCs w:val="28"/>
        </w:rPr>
        <w:t xml:space="preserve">Треба при цьому звернути увагу на те, що ті особи які очікували кращих результатів, очікували зниження ваги досить на велику кількість кілограмів (20-25кг). В цьому питанні треба звернути увагу, що зниження ваги </w:t>
      </w:r>
      <w:r w:rsidR="00FE4AC9">
        <w:rPr>
          <w:rStyle w:val="y2iqfc"/>
          <w:rFonts w:ascii="Times New Roman" w:hAnsi="Times New Roman" w:cs="Times New Roman"/>
          <w:color w:val="1F1F1F"/>
          <w:sz w:val="28"/>
          <w:szCs w:val="28"/>
        </w:rPr>
        <w:t xml:space="preserve">все ж таки </w:t>
      </w:r>
      <w:r>
        <w:rPr>
          <w:rStyle w:val="y2iqfc"/>
          <w:rFonts w:ascii="Times New Roman" w:hAnsi="Times New Roman" w:cs="Times New Roman"/>
          <w:color w:val="1F1F1F"/>
          <w:sz w:val="28"/>
          <w:szCs w:val="28"/>
        </w:rPr>
        <w:t>відбулось, але на значно меншу кількість кілограмів</w:t>
      </w:r>
      <w:r w:rsidR="00FE4AC9">
        <w:rPr>
          <w:rStyle w:val="y2iqfc"/>
          <w:rFonts w:ascii="Times New Roman" w:hAnsi="Times New Roman" w:cs="Times New Roman"/>
          <w:color w:val="1F1F1F"/>
          <w:sz w:val="28"/>
          <w:szCs w:val="28"/>
        </w:rPr>
        <w:t xml:space="preserve"> (5-8кг)</w:t>
      </w:r>
      <w:r>
        <w:rPr>
          <w:rStyle w:val="y2iqfc"/>
          <w:rFonts w:ascii="Times New Roman" w:hAnsi="Times New Roman" w:cs="Times New Roman"/>
          <w:color w:val="1F1F1F"/>
          <w:sz w:val="28"/>
          <w:szCs w:val="28"/>
        </w:rPr>
        <w:t>.  По-перше, треба брати до уваги, вік осіб які займалися в фізкультурно-оздоровчих групах, бо відомо, що з віком процеси обміну речовин знижуються</w:t>
      </w:r>
      <w:r w:rsidR="00FE4AC9">
        <w:rPr>
          <w:rStyle w:val="y2iqfc"/>
          <w:rFonts w:ascii="Times New Roman" w:hAnsi="Times New Roman" w:cs="Times New Roman"/>
          <w:color w:val="1F1F1F"/>
          <w:sz w:val="28"/>
          <w:szCs w:val="28"/>
        </w:rPr>
        <w:t>, змінюється гормональний фон</w:t>
      </w:r>
      <w:r>
        <w:rPr>
          <w:rStyle w:val="y2iqfc"/>
          <w:rFonts w:ascii="Times New Roman" w:hAnsi="Times New Roman" w:cs="Times New Roman"/>
          <w:color w:val="1F1F1F"/>
          <w:sz w:val="28"/>
          <w:szCs w:val="28"/>
        </w:rPr>
        <w:t xml:space="preserve"> т</w:t>
      </w:r>
      <w:r w:rsidR="00FE4AC9">
        <w:rPr>
          <w:rStyle w:val="y2iqfc"/>
          <w:rFonts w:ascii="Times New Roman" w:hAnsi="Times New Roman" w:cs="Times New Roman"/>
          <w:color w:val="1F1F1F"/>
          <w:sz w:val="28"/>
          <w:szCs w:val="28"/>
        </w:rPr>
        <w:t>ому</w:t>
      </w:r>
      <w:r>
        <w:rPr>
          <w:rStyle w:val="y2iqfc"/>
          <w:rFonts w:ascii="Times New Roman" w:hAnsi="Times New Roman" w:cs="Times New Roman"/>
          <w:color w:val="1F1F1F"/>
          <w:sz w:val="28"/>
          <w:szCs w:val="28"/>
        </w:rPr>
        <w:t xml:space="preserve"> процеси схуднення сповільнюються та стають більш тривалими. </w:t>
      </w:r>
      <w:r w:rsidR="00FE4AC9">
        <w:rPr>
          <w:rStyle w:val="y2iqfc"/>
          <w:rFonts w:ascii="Times New Roman" w:hAnsi="Times New Roman" w:cs="Times New Roman"/>
          <w:color w:val="1F1F1F"/>
          <w:sz w:val="28"/>
          <w:szCs w:val="28"/>
        </w:rPr>
        <w:t xml:space="preserve">Окрім того, далеко не всі дотримувались тих рекомендацій які були надані дієтологом. </w:t>
      </w:r>
    </w:p>
    <w:p w14:paraId="36A62BA6" w14:textId="6A96BED5" w:rsidR="00223AAA" w:rsidRDefault="00FE4AC9" w:rsidP="00FE4AC9">
      <w:pPr>
        <w:pStyle w:val="HTML"/>
        <w:spacing w:line="360" w:lineRule="auto"/>
        <w:ind w:firstLine="680"/>
        <w:jc w:val="both"/>
        <w:rPr>
          <w:rStyle w:val="y2iqfc"/>
          <w:rFonts w:ascii="Times New Roman" w:hAnsi="Times New Roman" w:cs="Times New Roman"/>
          <w:color w:val="1F1F1F"/>
          <w:sz w:val="28"/>
          <w:szCs w:val="28"/>
        </w:rPr>
      </w:pPr>
      <w:r>
        <w:rPr>
          <w:rStyle w:val="y2iqfc"/>
          <w:rFonts w:ascii="Times New Roman" w:hAnsi="Times New Roman" w:cs="Times New Roman"/>
          <w:color w:val="1F1F1F"/>
          <w:sz w:val="28"/>
          <w:szCs w:val="28"/>
        </w:rPr>
        <w:t xml:space="preserve">В кінці дослідження </w:t>
      </w:r>
      <w:bookmarkStart w:id="40" w:name="_Hlk213150248"/>
      <w:r>
        <w:rPr>
          <w:rStyle w:val="y2iqfc"/>
          <w:rFonts w:ascii="Times New Roman" w:hAnsi="Times New Roman" w:cs="Times New Roman"/>
          <w:color w:val="1F1F1F"/>
          <w:sz w:val="28"/>
          <w:szCs w:val="28"/>
        </w:rPr>
        <w:t>були зафіксовані виправдані сподівання на покращення загального самопочу</w:t>
      </w:r>
      <w:r w:rsidR="00C322E4">
        <w:rPr>
          <w:rStyle w:val="y2iqfc"/>
          <w:rFonts w:ascii="Times New Roman" w:hAnsi="Times New Roman" w:cs="Times New Roman"/>
          <w:color w:val="1F1F1F"/>
          <w:sz w:val="28"/>
          <w:szCs w:val="28"/>
        </w:rPr>
        <w:t xml:space="preserve">ття, збільшення амплітуди рухів у суглобах та зменшення больових </w:t>
      </w:r>
      <w:proofErr w:type="spellStart"/>
      <w:r w:rsidR="00C322E4">
        <w:rPr>
          <w:rStyle w:val="y2iqfc"/>
          <w:rFonts w:ascii="Times New Roman" w:hAnsi="Times New Roman" w:cs="Times New Roman"/>
          <w:color w:val="1F1F1F"/>
          <w:sz w:val="28"/>
          <w:szCs w:val="28"/>
        </w:rPr>
        <w:t>відчу</w:t>
      </w:r>
      <w:r w:rsidR="00374219">
        <w:rPr>
          <w:rStyle w:val="y2iqfc"/>
          <w:rFonts w:ascii="Times New Roman" w:hAnsi="Times New Roman" w:cs="Times New Roman"/>
          <w:color w:val="1F1F1F"/>
          <w:sz w:val="28"/>
          <w:szCs w:val="28"/>
        </w:rPr>
        <w:t>т</w:t>
      </w:r>
      <w:r w:rsidR="00C322E4">
        <w:rPr>
          <w:rStyle w:val="y2iqfc"/>
          <w:rFonts w:ascii="Times New Roman" w:hAnsi="Times New Roman" w:cs="Times New Roman"/>
          <w:color w:val="1F1F1F"/>
          <w:sz w:val="28"/>
          <w:szCs w:val="28"/>
        </w:rPr>
        <w:t>тів</w:t>
      </w:r>
      <w:proofErr w:type="spellEnd"/>
      <w:r w:rsidR="00C322E4">
        <w:rPr>
          <w:rStyle w:val="y2iqfc"/>
          <w:rFonts w:ascii="Times New Roman" w:hAnsi="Times New Roman" w:cs="Times New Roman"/>
          <w:color w:val="1F1F1F"/>
          <w:sz w:val="28"/>
          <w:szCs w:val="28"/>
        </w:rPr>
        <w:t xml:space="preserve"> у суглобах. </w:t>
      </w:r>
      <w:bookmarkStart w:id="41" w:name="_Hlk216018263"/>
      <w:r w:rsidR="00C322E4">
        <w:rPr>
          <w:rStyle w:val="y2iqfc"/>
          <w:rFonts w:ascii="Times New Roman" w:hAnsi="Times New Roman" w:cs="Times New Roman"/>
          <w:color w:val="1F1F1F"/>
          <w:sz w:val="28"/>
          <w:szCs w:val="28"/>
        </w:rPr>
        <w:t xml:space="preserve">Практично всі учасники експерименту відзначили покращення  сну та загального настрою. Аналіз щоденників констатував, що зросло бажання менше часу проводити вдома, а більше часу приділяти прогулянкам на свіжому повітрі. Деякі респонденти взагалі зазначили, що </w:t>
      </w:r>
      <w:r w:rsidR="00223AAA">
        <w:rPr>
          <w:rStyle w:val="y2iqfc"/>
          <w:rFonts w:ascii="Times New Roman" w:hAnsi="Times New Roman" w:cs="Times New Roman"/>
          <w:color w:val="1F1F1F"/>
          <w:sz w:val="28"/>
          <w:szCs w:val="28"/>
        </w:rPr>
        <w:t>з’явилась стійка звичка кожного вечора у вигляді 30 хвилинної прогулянки перед сном.</w:t>
      </w:r>
    </w:p>
    <w:p w14:paraId="7E8CB5D4" w14:textId="77777777" w:rsidR="00223AAA" w:rsidRDefault="00223AAA" w:rsidP="00FE4AC9">
      <w:pPr>
        <w:pStyle w:val="HTML"/>
        <w:spacing w:line="360" w:lineRule="auto"/>
        <w:ind w:firstLine="680"/>
        <w:jc w:val="both"/>
        <w:rPr>
          <w:rStyle w:val="y2iqfc"/>
          <w:rFonts w:ascii="Times New Roman" w:hAnsi="Times New Roman" w:cs="Times New Roman"/>
          <w:color w:val="1F1F1F"/>
          <w:sz w:val="28"/>
          <w:szCs w:val="28"/>
        </w:rPr>
      </w:pPr>
      <w:r>
        <w:rPr>
          <w:rStyle w:val="y2iqfc"/>
          <w:rFonts w:ascii="Times New Roman" w:hAnsi="Times New Roman" w:cs="Times New Roman"/>
          <w:color w:val="1F1F1F"/>
          <w:sz w:val="28"/>
          <w:szCs w:val="28"/>
        </w:rPr>
        <w:t xml:space="preserve">Дуже позитивним моментом стало те, що 20 з 22 осіб виявили бажання займатися далі. </w:t>
      </w:r>
    </w:p>
    <w:bookmarkEnd w:id="40"/>
    <w:bookmarkEnd w:id="41"/>
    <w:p w14:paraId="250469A9" w14:textId="426B4CF0" w:rsidR="00FE4AC9" w:rsidRDefault="00223AAA" w:rsidP="00FE4AC9">
      <w:pPr>
        <w:pStyle w:val="HTML"/>
        <w:spacing w:line="360" w:lineRule="auto"/>
        <w:ind w:firstLine="680"/>
        <w:jc w:val="both"/>
        <w:rPr>
          <w:rStyle w:val="y2iqfc"/>
          <w:rFonts w:ascii="Times New Roman" w:hAnsi="Times New Roman" w:cs="Times New Roman"/>
          <w:color w:val="1F1F1F"/>
          <w:sz w:val="28"/>
          <w:szCs w:val="28"/>
        </w:rPr>
      </w:pPr>
      <w:r>
        <w:rPr>
          <w:rStyle w:val="y2iqfc"/>
          <w:rFonts w:ascii="Times New Roman" w:hAnsi="Times New Roman" w:cs="Times New Roman"/>
          <w:color w:val="1F1F1F"/>
          <w:sz w:val="28"/>
          <w:szCs w:val="28"/>
        </w:rPr>
        <w:t>Заняття в групах нами були побудовані з урахуванням всіх потреб та мотивів літніх людей, які вони висловили на початку експерименту в анкетуванні. Це дає нам можливість стверджувати, що підвищення мотивації до занять в фізкультурно-оздоровчих групах</w:t>
      </w:r>
      <w:r w:rsidR="00C322E4">
        <w:rPr>
          <w:rStyle w:val="y2iqfc"/>
          <w:rFonts w:ascii="Times New Roman" w:hAnsi="Times New Roman" w:cs="Times New Roman"/>
          <w:color w:val="1F1F1F"/>
          <w:sz w:val="28"/>
          <w:szCs w:val="28"/>
        </w:rPr>
        <w:t xml:space="preserve"> </w:t>
      </w:r>
      <w:r>
        <w:rPr>
          <w:rStyle w:val="y2iqfc"/>
          <w:rFonts w:ascii="Times New Roman" w:hAnsi="Times New Roman" w:cs="Times New Roman"/>
          <w:color w:val="1F1F1F"/>
          <w:sz w:val="28"/>
          <w:szCs w:val="28"/>
        </w:rPr>
        <w:t xml:space="preserve">може відбуватися за умови максимального врахування побажань та потреб тих людей, які приходять займатися. Звісно всі потреби врахувати не можливо, за різних умов (різні вікові групи, різний стан здоров’я, </w:t>
      </w:r>
      <w:r w:rsidR="00A01618">
        <w:rPr>
          <w:rStyle w:val="y2iqfc"/>
          <w:rFonts w:ascii="Times New Roman" w:hAnsi="Times New Roman" w:cs="Times New Roman"/>
          <w:color w:val="1F1F1F"/>
          <w:sz w:val="28"/>
          <w:szCs w:val="28"/>
        </w:rPr>
        <w:t>матеріально-технічні умови</w:t>
      </w:r>
      <w:r w:rsidR="00F62D1E">
        <w:rPr>
          <w:rStyle w:val="y2iqfc"/>
          <w:rFonts w:ascii="Times New Roman" w:hAnsi="Times New Roman" w:cs="Times New Roman"/>
          <w:color w:val="1F1F1F"/>
          <w:sz w:val="28"/>
          <w:szCs w:val="28"/>
        </w:rPr>
        <w:t>), але, наприклад, побажанням до проведення занять, якого дотримувалися всі, було використання різних предметів та обладнання на заняттях (м’ячів, гімнастичних палиць</w:t>
      </w:r>
      <w:r w:rsidR="004D306B">
        <w:rPr>
          <w:rStyle w:val="y2iqfc"/>
          <w:rFonts w:ascii="Times New Roman" w:hAnsi="Times New Roman" w:cs="Times New Roman"/>
          <w:color w:val="1F1F1F"/>
          <w:sz w:val="28"/>
          <w:szCs w:val="28"/>
        </w:rPr>
        <w:t xml:space="preserve">, степ-платформ, </w:t>
      </w:r>
      <w:proofErr w:type="spellStart"/>
      <w:r w:rsidR="004D306B">
        <w:rPr>
          <w:rStyle w:val="y2iqfc"/>
          <w:rFonts w:ascii="Times New Roman" w:hAnsi="Times New Roman" w:cs="Times New Roman"/>
          <w:color w:val="1F1F1F"/>
          <w:sz w:val="28"/>
          <w:szCs w:val="28"/>
        </w:rPr>
        <w:t>холохубів</w:t>
      </w:r>
      <w:proofErr w:type="spellEnd"/>
      <w:r w:rsidR="004D306B">
        <w:rPr>
          <w:rStyle w:val="y2iqfc"/>
          <w:rFonts w:ascii="Times New Roman" w:hAnsi="Times New Roman" w:cs="Times New Roman"/>
          <w:color w:val="1F1F1F"/>
          <w:sz w:val="28"/>
          <w:szCs w:val="28"/>
        </w:rPr>
        <w:t xml:space="preserve"> та ін.)</w:t>
      </w:r>
      <w:r w:rsidR="00A01618">
        <w:rPr>
          <w:rStyle w:val="y2iqfc"/>
          <w:rFonts w:ascii="Times New Roman" w:hAnsi="Times New Roman" w:cs="Times New Roman"/>
          <w:color w:val="1F1F1F"/>
          <w:sz w:val="28"/>
          <w:szCs w:val="28"/>
        </w:rPr>
        <w:t>.</w:t>
      </w:r>
      <w:r w:rsidR="004D306B">
        <w:rPr>
          <w:rStyle w:val="y2iqfc"/>
          <w:rFonts w:ascii="Times New Roman" w:hAnsi="Times New Roman" w:cs="Times New Roman"/>
          <w:color w:val="1F1F1F"/>
          <w:sz w:val="28"/>
          <w:szCs w:val="28"/>
        </w:rPr>
        <w:t xml:space="preserve"> </w:t>
      </w:r>
    </w:p>
    <w:p w14:paraId="0593C25B" w14:textId="12503EE6" w:rsidR="00EE242A" w:rsidRDefault="004D306B" w:rsidP="00EE242A">
      <w:pPr>
        <w:pStyle w:val="HTML"/>
        <w:spacing w:line="360" w:lineRule="auto"/>
        <w:ind w:firstLine="680"/>
        <w:jc w:val="both"/>
        <w:rPr>
          <w:rStyle w:val="y2iqfc"/>
          <w:rFonts w:ascii="Times New Roman" w:hAnsi="Times New Roman" w:cs="Times New Roman"/>
          <w:color w:val="1F1F1F"/>
          <w:sz w:val="28"/>
          <w:szCs w:val="28"/>
        </w:rPr>
      </w:pPr>
      <w:r>
        <w:rPr>
          <w:rStyle w:val="y2iqfc"/>
          <w:rFonts w:ascii="Times New Roman" w:hAnsi="Times New Roman" w:cs="Times New Roman"/>
          <w:color w:val="1F1F1F"/>
          <w:sz w:val="28"/>
          <w:szCs w:val="28"/>
        </w:rPr>
        <w:lastRenderedPageBreak/>
        <w:t xml:space="preserve">Також треба звернути увагу на зміни, які відбулися в показниках АТ та ЧСС. Середній показник ЧСС у стані спокою на початку дослідження становив 88уд/хв, після 7 місяців занять цей показник, у 13 осіб, дорівнював 82 </w:t>
      </w:r>
      <w:proofErr w:type="spellStart"/>
      <w:r>
        <w:rPr>
          <w:rStyle w:val="y2iqfc"/>
          <w:rFonts w:ascii="Times New Roman" w:hAnsi="Times New Roman" w:cs="Times New Roman"/>
          <w:color w:val="1F1F1F"/>
          <w:sz w:val="28"/>
          <w:szCs w:val="28"/>
        </w:rPr>
        <w:t>уд</w:t>
      </w:r>
      <w:proofErr w:type="spellEnd"/>
      <w:r>
        <w:rPr>
          <w:rStyle w:val="y2iqfc"/>
          <w:rFonts w:ascii="Times New Roman" w:hAnsi="Times New Roman" w:cs="Times New Roman"/>
          <w:color w:val="1F1F1F"/>
          <w:sz w:val="28"/>
          <w:szCs w:val="28"/>
        </w:rPr>
        <w:t xml:space="preserve">/хв., </w:t>
      </w:r>
      <w:r w:rsidR="00EE242A">
        <w:rPr>
          <w:rStyle w:val="y2iqfc"/>
          <w:rFonts w:ascii="Times New Roman" w:hAnsi="Times New Roman" w:cs="Times New Roman"/>
          <w:color w:val="1F1F1F"/>
          <w:sz w:val="28"/>
          <w:szCs w:val="28"/>
        </w:rPr>
        <w:t xml:space="preserve">у 7 осіб показник ЧСС стабілізувався, тому що на першому місяці занять показник ЧСС у стані спокою постійно був різним. Такі самі позитивні зміни відбувались з АТ. Порівняння результатів початка експерименту та кінцевих результатів свідчать про те, що відбулось зниження показників АТ та їх стабілізація. На початку експерименту </w:t>
      </w:r>
      <w:r w:rsidR="00D94DA9">
        <w:rPr>
          <w:rStyle w:val="y2iqfc"/>
          <w:rFonts w:ascii="Times New Roman" w:hAnsi="Times New Roman" w:cs="Times New Roman"/>
          <w:color w:val="1F1F1F"/>
          <w:sz w:val="28"/>
          <w:szCs w:val="28"/>
        </w:rPr>
        <w:t xml:space="preserve">6 людей мали показник АТ 160/95 </w:t>
      </w:r>
      <w:proofErr w:type="spellStart"/>
      <w:r w:rsidR="00D94DA9">
        <w:rPr>
          <w:rStyle w:val="y2iqfc"/>
          <w:rFonts w:ascii="Times New Roman" w:hAnsi="Times New Roman" w:cs="Times New Roman"/>
          <w:color w:val="1F1F1F"/>
          <w:sz w:val="28"/>
          <w:szCs w:val="28"/>
        </w:rPr>
        <w:t>мм.рт.ст</w:t>
      </w:r>
      <w:proofErr w:type="spellEnd"/>
      <w:r w:rsidR="00D94DA9">
        <w:rPr>
          <w:rStyle w:val="y2iqfc"/>
          <w:rFonts w:ascii="Times New Roman" w:hAnsi="Times New Roman" w:cs="Times New Roman"/>
          <w:color w:val="1F1F1F"/>
          <w:sz w:val="28"/>
          <w:szCs w:val="28"/>
        </w:rPr>
        <w:t xml:space="preserve">., 10 осіб мали показник 155/90 </w:t>
      </w:r>
      <w:proofErr w:type="spellStart"/>
      <w:r w:rsidR="00D94DA9">
        <w:rPr>
          <w:rStyle w:val="y2iqfc"/>
          <w:rFonts w:ascii="Times New Roman" w:hAnsi="Times New Roman" w:cs="Times New Roman"/>
          <w:color w:val="1F1F1F"/>
          <w:sz w:val="28"/>
          <w:szCs w:val="28"/>
        </w:rPr>
        <w:t>мм.рт.ст</w:t>
      </w:r>
      <w:proofErr w:type="spellEnd"/>
      <w:r w:rsidR="00D94DA9">
        <w:rPr>
          <w:rStyle w:val="y2iqfc"/>
          <w:rFonts w:ascii="Times New Roman" w:hAnsi="Times New Roman" w:cs="Times New Roman"/>
          <w:color w:val="1F1F1F"/>
          <w:sz w:val="28"/>
          <w:szCs w:val="28"/>
        </w:rPr>
        <w:t xml:space="preserve">., що є завищеним показником та вказує на проблеми гіпертонічного </w:t>
      </w:r>
      <w:r w:rsidR="00EE242A">
        <w:rPr>
          <w:rStyle w:val="y2iqfc"/>
          <w:rFonts w:ascii="Times New Roman" w:hAnsi="Times New Roman" w:cs="Times New Roman"/>
          <w:color w:val="1F1F1F"/>
          <w:sz w:val="28"/>
          <w:szCs w:val="28"/>
        </w:rPr>
        <w:t xml:space="preserve"> </w:t>
      </w:r>
      <w:r w:rsidR="00D94DA9">
        <w:rPr>
          <w:rStyle w:val="y2iqfc"/>
          <w:rFonts w:ascii="Times New Roman" w:hAnsi="Times New Roman" w:cs="Times New Roman"/>
          <w:color w:val="1F1F1F"/>
          <w:sz w:val="28"/>
          <w:szCs w:val="28"/>
        </w:rPr>
        <w:t xml:space="preserve">характеру. В кінці експерименту також були проведено обстеження, яке показало зниження АТ до </w:t>
      </w:r>
      <w:r w:rsidR="003A7BFE">
        <w:rPr>
          <w:rStyle w:val="y2iqfc"/>
          <w:rFonts w:ascii="Times New Roman" w:hAnsi="Times New Roman" w:cs="Times New Roman"/>
          <w:color w:val="1F1F1F"/>
          <w:sz w:val="28"/>
          <w:szCs w:val="28"/>
        </w:rPr>
        <w:t xml:space="preserve">майже загально прийнятної норми 135-138/85-88 </w:t>
      </w:r>
      <w:proofErr w:type="spellStart"/>
      <w:r w:rsidR="003A7BFE">
        <w:rPr>
          <w:rStyle w:val="y2iqfc"/>
          <w:rFonts w:ascii="Times New Roman" w:hAnsi="Times New Roman" w:cs="Times New Roman"/>
          <w:color w:val="1F1F1F"/>
          <w:sz w:val="28"/>
          <w:szCs w:val="28"/>
        </w:rPr>
        <w:t>мм.рт.ст</w:t>
      </w:r>
      <w:proofErr w:type="spellEnd"/>
      <w:r w:rsidR="003A7BFE">
        <w:rPr>
          <w:rStyle w:val="y2iqfc"/>
          <w:rFonts w:ascii="Times New Roman" w:hAnsi="Times New Roman" w:cs="Times New Roman"/>
          <w:color w:val="1F1F1F"/>
          <w:sz w:val="28"/>
          <w:szCs w:val="28"/>
        </w:rPr>
        <w:t>.</w:t>
      </w:r>
    </w:p>
    <w:p w14:paraId="6F4A31A8" w14:textId="33E27EB5" w:rsidR="00F12D61" w:rsidRDefault="003A7BFE" w:rsidP="00EE242A">
      <w:pPr>
        <w:pStyle w:val="HTML"/>
        <w:spacing w:line="360" w:lineRule="auto"/>
        <w:ind w:firstLine="680"/>
        <w:jc w:val="both"/>
        <w:rPr>
          <w:rStyle w:val="y2iqfc"/>
          <w:rFonts w:ascii="Times New Roman" w:hAnsi="Times New Roman" w:cs="Times New Roman"/>
          <w:color w:val="1F1F1F"/>
          <w:sz w:val="28"/>
          <w:szCs w:val="28"/>
        </w:rPr>
      </w:pPr>
      <w:r>
        <w:rPr>
          <w:rStyle w:val="y2iqfc"/>
          <w:rFonts w:ascii="Times New Roman" w:hAnsi="Times New Roman" w:cs="Times New Roman"/>
          <w:color w:val="1F1F1F"/>
          <w:sz w:val="28"/>
          <w:szCs w:val="28"/>
        </w:rPr>
        <w:t>В записах, що робив інструктор фізичного виховання в особистих картках зверталась увага на зміни в режиму дихання. Як що на початку дихання в середньому було 30-35 разів/хв (при нормі 12-20 разів за хв) та мало поверхневий характер, то в кінці експерименту дихання стало більш повільним</w:t>
      </w:r>
      <w:r w:rsidR="00F12D61">
        <w:rPr>
          <w:rStyle w:val="y2iqfc"/>
          <w:rFonts w:ascii="Times New Roman" w:hAnsi="Times New Roman" w:cs="Times New Roman"/>
          <w:color w:val="1F1F1F"/>
          <w:sz w:val="28"/>
          <w:szCs w:val="28"/>
        </w:rPr>
        <w:t>, спокійнішим та глибшим</w:t>
      </w:r>
      <w:r w:rsidR="004A6496">
        <w:rPr>
          <w:rStyle w:val="y2iqfc"/>
          <w:rFonts w:ascii="Times New Roman" w:hAnsi="Times New Roman" w:cs="Times New Roman"/>
          <w:color w:val="1F1F1F"/>
          <w:sz w:val="28"/>
          <w:szCs w:val="28"/>
        </w:rPr>
        <w:t xml:space="preserve"> (20-23 рази на хв)</w:t>
      </w:r>
      <w:r w:rsidR="00F12D61">
        <w:rPr>
          <w:rStyle w:val="y2iqfc"/>
          <w:rFonts w:ascii="Times New Roman" w:hAnsi="Times New Roman" w:cs="Times New Roman"/>
          <w:color w:val="1F1F1F"/>
          <w:sz w:val="28"/>
          <w:szCs w:val="28"/>
        </w:rPr>
        <w:t>. В щоденниках самооцінки здоров’я, люди літнього віку стверджували що дихати стало набагато легше та глибшим, а також відбулися позитивні зміни стосовно задишки.</w:t>
      </w:r>
    </w:p>
    <w:p w14:paraId="5DBAE1AB" w14:textId="5FB8C884" w:rsidR="003A7BFE" w:rsidRDefault="00F12D61" w:rsidP="00EE242A">
      <w:pPr>
        <w:pStyle w:val="HTML"/>
        <w:spacing w:line="360" w:lineRule="auto"/>
        <w:ind w:firstLine="680"/>
        <w:jc w:val="both"/>
        <w:rPr>
          <w:rStyle w:val="y2iqfc"/>
          <w:rFonts w:ascii="Times New Roman" w:hAnsi="Times New Roman" w:cs="Times New Roman"/>
          <w:color w:val="1F1F1F"/>
          <w:sz w:val="28"/>
          <w:szCs w:val="28"/>
        </w:rPr>
      </w:pPr>
      <w:r>
        <w:rPr>
          <w:rStyle w:val="y2iqfc"/>
          <w:rFonts w:ascii="Times New Roman" w:hAnsi="Times New Roman" w:cs="Times New Roman"/>
          <w:color w:val="1F1F1F"/>
          <w:sz w:val="28"/>
          <w:szCs w:val="28"/>
        </w:rPr>
        <w:t>Тож можна констатувати,  що спираючись на отримані результати проведеного експерименту створилися умови для складання практичних рекомендацій стосовно організації, побудови та проведення фізкультурно-оздоровчих занять з людьми похилого віку відносно їх потреб та мотивацій.</w:t>
      </w:r>
    </w:p>
    <w:p w14:paraId="1D6E96F8" w14:textId="77777777" w:rsidR="00F12D61" w:rsidRDefault="00F12D61" w:rsidP="00EE242A">
      <w:pPr>
        <w:pStyle w:val="HTML"/>
        <w:spacing w:line="360" w:lineRule="auto"/>
        <w:ind w:firstLine="680"/>
        <w:jc w:val="both"/>
        <w:rPr>
          <w:rStyle w:val="y2iqfc"/>
          <w:rFonts w:ascii="Times New Roman" w:hAnsi="Times New Roman" w:cs="Times New Roman"/>
          <w:color w:val="1F1F1F"/>
          <w:sz w:val="28"/>
          <w:szCs w:val="28"/>
        </w:rPr>
      </w:pPr>
    </w:p>
    <w:p w14:paraId="0D0488B3" w14:textId="074FC954" w:rsidR="00F12D61" w:rsidRDefault="00F12D61" w:rsidP="00EE242A">
      <w:pPr>
        <w:pStyle w:val="HTML"/>
        <w:spacing w:line="360" w:lineRule="auto"/>
        <w:ind w:firstLine="680"/>
        <w:jc w:val="both"/>
        <w:rPr>
          <w:rStyle w:val="y2iqfc"/>
          <w:rFonts w:ascii="Times New Roman" w:hAnsi="Times New Roman" w:cs="Times New Roman"/>
          <w:b/>
          <w:bCs/>
          <w:color w:val="1F1F1F"/>
          <w:sz w:val="28"/>
          <w:szCs w:val="28"/>
        </w:rPr>
      </w:pPr>
      <w:r>
        <w:rPr>
          <w:rStyle w:val="y2iqfc"/>
          <w:rFonts w:ascii="Times New Roman" w:hAnsi="Times New Roman" w:cs="Times New Roman"/>
          <w:b/>
          <w:bCs/>
          <w:color w:val="1F1F1F"/>
          <w:sz w:val="28"/>
          <w:szCs w:val="28"/>
        </w:rPr>
        <w:t>Висновки до 3 розділу</w:t>
      </w:r>
    </w:p>
    <w:p w14:paraId="39CA8B80" w14:textId="52E0D9CE" w:rsidR="00565AF5" w:rsidRDefault="00565AF5" w:rsidP="00565AF5">
      <w:pPr>
        <w:pStyle w:val="HTML"/>
        <w:spacing w:line="360" w:lineRule="auto"/>
        <w:ind w:firstLine="680"/>
        <w:jc w:val="both"/>
        <w:rPr>
          <w:rStyle w:val="y2iqfc"/>
          <w:rFonts w:ascii="Times New Roman" w:hAnsi="Times New Roman" w:cs="Times New Roman"/>
          <w:color w:val="1F1F1F"/>
          <w:sz w:val="28"/>
          <w:szCs w:val="28"/>
        </w:rPr>
      </w:pPr>
      <w:bookmarkStart w:id="42" w:name="_Hlk213150456"/>
      <w:r>
        <w:rPr>
          <w:rStyle w:val="y2iqfc"/>
          <w:rFonts w:ascii="Times New Roman" w:hAnsi="Times New Roman" w:cs="Times New Roman"/>
          <w:color w:val="1F1F1F"/>
          <w:sz w:val="28"/>
          <w:szCs w:val="28"/>
        </w:rPr>
        <w:t>Ведення щоденника здоров’я стало одним з основних елементів мотивації та навіть зміни попередньо поставленої мети приходу людини в фізкультурно-оздоровчу групу. Моніторинг та порівняльний аналіз щоденних записів надав змогу відстежити позитивний ефект занять у фізкультурно-оздоровчій групі.</w:t>
      </w:r>
    </w:p>
    <w:p w14:paraId="7AABADAC" w14:textId="2732986C" w:rsidR="00565AF5" w:rsidRDefault="00565AF5" w:rsidP="00565AF5">
      <w:pPr>
        <w:pStyle w:val="HTML"/>
        <w:spacing w:line="360" w:lineRule="auto"/>
        <w:ind w:firstLine="680"/>
        <w:jc w:val="both"/>
        <w:rPr>
          <w:rStyle w:val="y2iqfc"/>
          <w:rFonts w:ascii="Times New Roman" w:hAnsi="Times New Roman" w:cs="Times New Roman"/>
          <w:color w:val="1F1F1F"/>
          <w:sz w:val="28"/>
          <w:szCs w:val="28"/>
        </w:rPr>
      </w:pPr>
      <w:r>
        <w:rPr>
          <w:rStyle w:val="y2iqfc"/>
          <w:rFonts w:ascii="Times New Roman" w:hAnsi="Times New Roman" w:cs="Times New Roman"/>
          <w:color w:val="1F1F1F"/>
          <w:sz w:val="28"/>
          <w:szCs w:val="28"/>
        </w:rPr>
        <w:lastRenderedPageBreak/>
        <w:t>Вже через декілька тижнів, особи які займались відмітили полегшення дихання, зниження болю у суглобах та збільшення амплітуди рухів, покращення апетиту та якості нічного відпочинку (сну). Протягом всього часу проведення дослідження поступово змінювались показники ваги тіла, та постави.</w:t>
      </w:r>
    </w:p>
    <w:p w14:paraId="45E35743" w14:textId="7AB9F991" w:rsidR="00565AF5" w:rsidRDefault="00565AF5" w:rsidP="00565AF5">
      <w:pPr>
        <w:pStyle w:val="HTML"/>
        <w:spacing w:line="360" w:lineRule="auto"/>
        <w:ind w:firstLine="680"/>
        <w:jc w:val="both"/>
        <w:rPr>
          <w:rStyle w:val="y2iqfc"/>
          <w:rFonts w:ascii="Times New Roman" w:hAnsi="Times New Roman" w:cs="Times New Roman"/>
          <w:color w:val="1F1F1F"/>
          <w:sz w:val="28"/>
          <w:szCs w:val="28"/>
        </w:rPr>
      </w:pPr>
      <w:r>
        <w:rPr>
          <w:rStyle w:val="y2iqfc"/>
          <w:rFonts w:ascii="Times New Roman" w:hAnsi="Times New Roman" w:cs="Times New Roman"/>
          <w:color w:val="1F1F1F"/>
          <w:sz w:val="28"/>
          <w:szCs w:val="28"/>
        </w:rPr>
        <w:t>Деякі респонденти взагалі зазначили, що з’явилась стійка звичка кожного вечора у вигляді 30 хвилинної прогулянки перед сном.</w:t>
      </w:r>
      <w:bookmarkEnd w:id="42"/>
      <w:r>
        <w:rPr>
          <w:rStyle w:val="y2iqfc"/>
          <w:rFonts w:ascii="Times New Roman" w:hAnsi="Times New Roman" w:cs="Times New Roman"/>
          <w:color w:val="1F1F1F"/>
          <w:sz w:val="28"/>
          <w:szCs w:val="28"/>
        </w:rPr>
        <w:t xml:space="preserve"> Дуже позитивним моментом стало те, що 20 з 22 осіб виявили бажання займатися далі. </w:t>
      </w:r>
    </w:p>
    <w:p w14:paraId="508F82FF" w14:textId="77777777" w:rsidR="00565AF5" w:rsidRDefault="00565AF5" w:rsidP="00565AF5">
      <w:pPr>
        <w:pStyle w:val="HTML"/>
        <w:spacing w:line="360" w:lineRule="auto"/>
        <w:ind w:firstLine="680"/>
        <w:jc w:val="both"/>
        <w:rPr>
          <w:rStyle w:val="y2iqfc"/>
          <w:rFonts w:ascii="Times New Roman" w:hAnsi="Times New Roman" w:cs="Times New Roman"/>
          <w:color w:val="1F1F1F"/>
          <w:sz w:val="28"/>
          <w:szCs w:val="28"/>
        </w:rPr>
      </w:pPr>
    </w:p>
    <w:p w14:paraId="51A6A7E8" w14:textId="77777777" w:rsidR="00F12D61" w:rsidRPr="00F12D61" w:rsidRDefault="00F12D61" w:rsidP="00EE242A">
      <w:pPr>
        <w:pStyle w:val="HTML"/>
        <w:spacing w:line="360" w:lineRule="auto"/>
        <w:ind w:firstLine="680"/>
        <w:jc w:val="both"/>
        <w:rPr>
          <w:rStyle w:val="y2iqfc"/>
          <w:rFonts w:ascii="Times New Roman" w:hAnsi="Times New Roman" w:cs="Times New Roman"/>
          <w:color w:val="1F1F1F"/>
          <w:sz w:val="28"/>
          <w:szCs w:val="28"/>
        </w:rPr>
      </w:pPr>
    </w:p>
    <w:p w14:paraId="048F0A4E" w14:textId="77777777" w:rsidR="008B3014" w:rsidRDefault="008B3014" w:rsidP="00FE4AC9">
      <w:pPr>
        <w:pStyle w:val="HTML"/>
        <w:spacing w:line="540" w:lineRule="atLeast"/>
        <w:jc w:val="both"/>
        <w:rPr>
          <w:rStyle w:val="y2iqfc"/>
          <w:rFonts w:ascii="Times New Roman" w:hAnsi="Times New Roman" w:cs="Times New Roman"/>
          <w:color w:val="1F1F1F"/>
          <w:sz w:val="28"/>
          <w:szCs w:val="28"/>
        </w:rPr>
      </w:pPr>
    </w:p>
    <w:p w14:paraId="386D5716" w14:textId="77777777" w:rsidR="008B3014" w:rsidRDefault="008B3014" w:rsidP="00E34815">
      <w:pPr>
        <w:pStyle w:val="HTML"/>
        <w:spacing w:line="540" w:lineRule="atLeast"/>
        <w:rPr>
          <w:rStyle w:val="y2iqfc"/>
          <w:rFonts w:ascii="Times New Roman" w:hAnsi="Times New Roman" w:cs="Times New Roman"/>
          <w:color w:val="1F1F1F"/>
          <w:sz w:val="28"/>
          <w:szCs w:val="28"/>
        </w:rPr>
      </w:pPr>
    </w:p>
    <w:p w14:paraId="443DCCD4" w14:textId="77777777" w:rsidR="008B3014" w:rsidRDefault="008B3014" w:rsidP="00E34815">
      <w:pPr>
        <w:pStyle w:val="HTML"/>
        <w:spacing w:line="540" w:lineRule="atLeast"/>
        <w:rPr>
          <w:rStyle w:val="y2iqfc"/>
          <w:rFonts w:ascii="Times New Roman" w:hAnsi="Times New Roman" w:cs="Times New Roman"/>
          <w:color w:val="1F1F1F"/>
          <w:sz w:val="28"/>
          <w:szCs w:val="28"/>
        </w:rPr>
      </w:pPr>
    </w:p>
    <w:p w14:paraId="02822F07" w14:textId="77777777" w:rsidR="008B3014" w:rsidRDefault="008B3014" w:rsidP="00E34815">
      <w:pPr>
        <w:pStyle w:val="HTML"/>
        <w:spacing w:line="540" w:lineRule="atLeast"/>
        <w:rPr>
          <w:rStyle w:val="y2iqfc"/>
          <w:rFonts w:ascii="Times New Roman" w:hAnsi="Times New Roman" w:cs="Times New Roman"/>
          <w:color w:val="1F1F1F"/>
          <w:sz w:val="28"/>
          <w:szCs w:val="28"/>
        </w:rPr>
      </w:pPr>
    </w:p>
    <w:p w14:paraId="1E7F039D" w14:textId="77777777" w:rsidR="008B3014" w:rsidRDefault="008B3014" w:rsidP="00E34815">
      <w:pPr>
        <w:pStyle w:val="HTML"/>
        <w:spacing w:line="540" w:lineRule="atLeast"/>
        <w:rPr>
          <w:rStyle w:val="y2iqfc"/>
          <w:rFonts w:ascii="Times New Roman" w:hAnsi="Times New Roman" w:cs="Times New Roman"/>
          <w:color w:val="1F1F1F"/>
          <w:sz w:val="28"/>
          <w:szCs w:val="28"/>
        </w:rPr>
      </w:pPr>
    </w:p>
    <w:p w14:paraId="5095C98E" w14:textId="77777777" w:rsidR="008B3014" w:rsidRDefault="008B3014" w:rsidP="00E34815">
      <w:pPr>
        <w:pStyle w:val="HTML"/>
        <w:spacing w:line="540" w:lineRule="atLeast"/>
        <w:rPr>
          <w:rStyle w:val="y2iqfc"/>
          <w:rFonts w:ascii="Times New Roman" w:hAnsi="Times New Roman" w:cs="Times New Roman"/>
          <w:color w:val="1F1F1F"/>
          <w:sz w:val="28"/>
          <w:szCs w:val="28"/>
        </w:rPr>
      </w:pPr>
    </w:p>
    <w:p w14:paraId="5C90B0ED" w14:textId="77777777" w:rsidR="008B3014" w:rsidRDefault="008B3014" w:rsidP="00E34815">
      <w:pPr>
        <w:pStyle w:val="HTML"/>
        <w:spacing w:line="540" w:lineRule="atLeast"/>
        <w:rPr>
          <w:rStyle w:val="y2iqfc"/>
          <w:rFonts w:ascii="Times New Roman" w:hAnsi="Times New Roman" w:cs="Times New Roman"/>
          <w:color w:val="1F1F1F"/>
          <w:sz w:val="28"/>
          <w:szCs w:val="28"/>
        </w:rPr>
      </w:pPr>
    </w:p>
    <w:p w14:paraId="35C88F2F" w14:textId="77777777" w:rsidR="000C4518" w:rsidRDefault="000C4518" w:rsidP="00E34815">
      <w:pPr>
        <w:pStyle w:val="HTML"/>
        <w:spacing w:line="540" w:lineRule="atLeast"/>
        <w:rPr>
          <w:rStyle w:val="y2iqfc"/>
          <w:rFonts w:ascii="Times New Roman" w:hAnsi="Times New Roman" w:cs="Times New Roman"/>
          <w:color w:val="1F1F1F"/>
          <w:sz w:val="28"/>
          <w:szCs w:val="28"/>
        </w:rPr>
      </w:pPr>
    </w:p>
    <w:p w14:paraId="5E1FADCA" w14:textId="77777777" w:rsidR="000C4518" w:rsidRDefault="000C4518" w:rsidP="00E34815">
      <w:pPr>
        <w:pStyle w:val="HTML"/>
        <w:spacing w:line="540" w:lineRule="atLeast"/>
        <w:rPr>
          <w:rStyle w:val="y2iqfc"/>
          <w:rFonts w:ascii="Times New Roman" w:hAnsi="Times New Roman" w:cs="Times New Roman"/>
          <w:color w:val="1F1F1F"/>
          <w:sz w:val="28"/>
          <w:szCs w:val="28"/>
        </w:rPr>
      </w:pPr>
    </w:p>
    <w:p w14:paraId="3CA6B7BE" w14:textId="77777777" w:rsidR="000C4518" w:rsidRDefault="000C4518" w:rsidP="00E34815">
      <w:pPr>
        <w:pStyle w:val="HTML"/>
        <w:spacing w:line="540" w:lineRule="atLeast"/>
        <w:rPr>
          <w:rStyle w:val="y2iqfc"/>
          <w:rFonts w:ascii="Times New Roman" w:hAnsi="Times New Roman" w:cs="Times New Roman"/>
          <w:color w:val="1F1F1F"/>
          <w:sz w:val="28"/>
          <w:szCs w:val="28"/>
        </w:rPr>
      </w:pPr>
    </w:p>
    <w:p w14:paraId="571B85D4" w14:textId="77777777" w:rsidR="000C4518" w:rsidRDefault="000C4518" w:rsidP="00E34815">
      <w:pPr>
        <w:pStyle w:val="HTML"/>
        <w:spacing w:line="540" w:lineRule="atLeast"/>
        <w:rPr>
          <w:rStyle w:val="y2iqfc"/>
          <w:rFonts w:ascii="Times New Roman" w:hAnsi="Times New Roman" w:cs="Times New Roman"/>
          <w:color w:val="1F1F1F"/>
          <w:sz w:val="28"/>
          <w:szCs w:val="28"/>
        </w:rPr>
      </w:pPr>
    </w:p>
    <w:p w14:paraId="68C7049F" w14:textId="77777777" w:rsidR="008B3014" w:rsidRPr="00E34815" w:rsidRDefault="008B3014" w:rsidP="00E34815">
      <w:pPr>
        <w:pStyle w:val="HTML"/>
        <w:spacing w:line="540" w:lineRule="atLeast"/>
        <w:rPr>
          <w:rStyle w:val="y2iqfc"/>
          <w:rFonts w:ascii="Times New Roman" w:hAnsi="Times New Roman" w:cs="Times New Roman"/>
          <w:color w:val="1F1F1F"/>
          <w:sz w:val="28"/>
          <w:szCs w:val="28"/>
        </w:rPr>
      </w:pPr>
    </w:p>
    <w:p w14:paraId="6775BB03" w14:textId="77777777" w:rsidR="00FE4AC9" w:rsidRDefault="00FE4AC9" w:rsidP="008B3014">
      <w:pPr>
        <w:pStyle w:val="HTML"/>
        <w:spacing w:line="360" w:lineRule="auto"/>
        <w:ind w:firstLine="680"/>
        <w:jc w:val="center"/>
        <w:rPr>
          <w:rStyle w:val="y2iqfc"/>
          <w:rFonts w:ascii="Times New Roman" w:hAnsi="Times New Roman" w:cs="Times New Roman"/>
          <w:b/>
          <w:bCs/>
          <w:color w:val="1F1F1F"/>
          <w:sz w:val="28"/>
          <w:szCs w:val="28"/>
        </w:rPr>
      </w:pPr>
    </w:p>
    <w:p w14:paraId="171EC4DB" w14:textId="77777777" w:rsidR="00FE4AC9" w:rsidRDefault="00FE4AC9" w:rsidP="008B3014">
      <w:pPr>
        <w:pStyle w:val="HTML"/>
        <w:spacing w:line="360" w:lineRule="auto"/>
        <w:ind w:firstLine="680"/>
        <w:jc w:val="center"/>
        <w:rPr>
          <w:rStyle w:val="y2iqfc"/>
          <w:rFonts w:ascii="Times New Roman" w:hAnsi="Times New Roman" w:cs="Times New Roman"/>
          <w:b/>
          <w:bCs/>
          <w:color w:val="1F1F1F"/>
          <w:sz w:val="28"/>
          <w:szCs w:val="28"/>
        </w:rPr>
      </w:pPr>
    </w:p>
    <w:p w14:paraId="574B1344" w14:textId="77777777" w:rsidR="00FE4AC9" w:rsidRDefault="00FE4AC9" w:rsidP="008B3014">
      <w:pPr>
        <w:pStyle w:val="HTML"/>
        <w:spacing w:line="360" w:lineRule="auto"/>
        <w:ind w:firstLine="680"/>
        <w:jc w:val="center"/>
        <w:rPr>
          <w:rStyle w:val="y2iqfc"/>
          <w:rFonts w:ascii="Times New Roman" w:hAnsi="Times New Roman" w:cs="Times New Roman"/>
          <w:b/>
          <w:bCs/>
          <w:color w:val="1F1F1F"/>
          <w:sz w:val="28"/>
          <w:szCs w:val="28"/>
        </w:rPr>
      </w:pPr>
    </w:p>
    <w:p w14:paraId="049B94A7" w14:textId="77777777" w:rsidR="00FE4AC9" w:rsidRDefault="00FE4AC9" w:rsidP="008B3014">
      <w:pPr>
        <w:pStyle w:val="HTML"/>
        <w:spacing w:line="360" w:lineRule="auto"/>
        <w:ind w:firstLine="680"/>
        <w:jc w:val="center"/>
        <w:rPr>
          <w:rStyle w:val="y2iqfc"/>
          <w:rFonts w:ascii="Times New Roman" w:hAnsi="Times New Roman" w:cs="Times New Roman"/>
          <w:b/>
          <w:bCs/>
          <w:color w:val="1F1F1F"/>
          <w:sz w:val="28"/>
          <w:szCs w:val="28"/>
        </w:rPr>
      </w:pPr>
    </w:p>
    <w:p w14:paraId="75BD3AE8" w14:textId="77777777" w:rsidR="00FE4AC9" w:rsidRDefault="00FE4AC9" w:rsidP="008B3014">
      <w:pPr>
        <w:pStyle w:val="HTML"/>
        <w:spacing w:line="360" w:lineRule="auto"/>
        <w:ind w:firstLine="680"/>
        <w:jc w:val="center"/>
        <w:rPr>
          <w:rStyle w:val="y2iqfc"/>
          <w:rFonts w:ascii="Times New Roman" w:hAnsi="Times New Roman" w:cs="Times New Roman"/>
          <w:b/>
          <w:bCs/>
          <w:color w:val="1F1F1F"/>
          <w:sz w:val="28"/>
          <w:szCs w:val="28"/>
        </w:rPr>
      </w:pPr>
    </w:p>
    <w:p w14:paraId="7C8BF516" w14:textId="77777777" w:rsidR="00FE4AC9" w:rsidRDefault="00FE4AC9" w:rsidP="008B3014">
      <w:pPr>
        <w:pStyle w:val="HTML"/>
        <w:spacing w:line="360" w:lineRule="auto"/>
        <w:ind w:firstLine="680"/>
        <w:jc w:val="center"/>
        <w:rPr>
          <w:rStyle w:val="y2iqfc"/>
          <w:rFonts w:ascii="Times New Roman" w:hAnsi="Times New Roman" w:cs="Times New Roman"/>
          <w:b/>
          <w:bCs/>
          <w:color w:val="1F1F1F"/>
          <w:sz w:val="28"/>
          <w:szCs w:val="28"/>
        </w:rPr>
      </w:pPr>
    </w:p>
    <w:p w14:paraId="425D1C4F" w14:textId="77777777" w:rsidR="00FE4AC9" w:rsidRDefault="00FE4AC9" w:rsidP="008B3014">
      <w:pPr>
        <w:pStyle w:val="HTML"/>
        <w:spacing w:line="360" w:lineRule="auto"/>
        <w:ind w:firstLine="680"/>
        <w:jc w:val="center"/>
        <w:rPr>
          <w:rStyle w:val="y2iqfc"/>
          <w:rFonts w:ascii="Times New Roman" w:hAnsi="Times New Roman" w:cs="Times New Roman"/>
          <w:b/>
          <w:bCs/>
          <w:color w:val="1F1F1F"/>
          <w:sz w:val="28"/>
          <w:szCs w:val="28"/>
        </w:rPr>
      </w:pPr>
    </w:p>
    <w:p w14:paraId="5BA1390D" w14:textId="77777777" w:rsidR="00FE4AC9" w:rsidRDefault="00FE4AC9" w:rsidP="008B3014">
      <w:pPr>
        <w:pStyle w:val="HTML"/>
        <w:spacing w:line="360" w:lineRule="auto"/>
        <w:ind w:firstLine="680"/>
        <w:jc w:val="center"/>
        <w:rPr>
          <w:rStyle w:val="y2iqfc"/>
          <w:rFonts w:ascii="Times New Roman" w:hAnsi="Times New Roman" w:cs="Times New Roman"/>
          <w:b/>
          <w:bCs/>
          <w:color w:val="1F1F1F"/>
          <w:sz w:val="28"/>
          <w:szCs w:val="28"/>
        </w:rPr>
      </w:pPr>
    </w:p>
    <w:p w14:paraId="0BBDB975" w14:textId="1C7F5D31" w:rsidR="00565AF5" w:rsidRDefault="00565AF5" w:rsidP="008B3014">
      <w:pPr>
        <w:pStyle w:val="HTML"/>
        <w:spacing w:line="360" w:lineRule="auto"/>
        <w:ind w:firstLine="680"/>
        <w:jc w:val="center"/>
        <w:rPr>
          <w:rStyle w:val="y2iqfc"/>
          <w:rFonts w:ascii="Times New Roman" w:hAnsi="Times New Roman" w:cs="Times New Roman"/>
          <w:b/>
          <w:bCs/>
          <w:color w:val="1F1F1F"/>
          <w:sz w:val="28"/>
          <w:szCs w:val="28"/>
        </w:rPr>
      </w:pPr>
      <w:r>
        <w:rPr>
          <w:rStyle w:val="y2iqfc"/>
          <w:rFonts w:ascii="Times New Roman" w:hAnsi="Times New Roman" w:cs="Times New Roman"/>
          <w:b/>
          <w:bCs/>
          <w:color w:val="1F1F1F"/>
          <w:sz w:val="28"/>
          <w:szCs w:val="28"/>
        </w:rPr>
        <w:lastRenderedPageBreak/>
        <w:t>ВИСНОВКИ</w:t>
      </w:r>
    </w:p>
    <w:p w14:paraId="373167E1" w14:textId="77777777" w:rsidR="00565AF5" w:rsidRDefault="00565AF5" w:rsidP="008B3014">
      <w:pPr>
        <w:pStyle w:val="HTML"/>
        <w:spacing w:line="360" w:lineRule="auto"/>
        <w:ind w:firstLine="680"/>
        <w:jc w:val="center"/>
        <w:rPr>
          <w:rStyle w:val="y2iqfc"/>
          <w:rFonts w:ascii="Times New Roman" w:hAnsi="Times New Roman" w:cs="Times New Roman"/>
          <w:b/>
          <w:bCs/>
          <w:color w:val="1F1F1F"/>
          <w:sz w:val="28"/>
          <w:szCs w:val="28"/>
        </w:rPr>
      </w:pPr>
    </w:p>
    <w:p w14:paraId="08D67491" w14:textId="77777777" w:rsidR="00565AF5" w:rsidRDefault="00565AF5" w:rsidP="00565AF5">
      <w:pPr>
        <w:pStyle w:val="HTML"/>
        <w:spacing w:line="360" w:lineRule="auto"/>
        <w:ind w:firstLine="680"/>
        <w:jc w:val="center"/>
        <w:rPr>
          <w:rStyle w:val="y2iqfc"/>
          <w:rFonts w:ascii="Times New Roman" w:hAnsi="Times New Roman" w:cs="Times New Roman"/>
          <w:b/>
          <w:bCs/>
          <w:color w:val="1F1F1F"/>
          <w:sz w:val="28"/>
          <w:szCs w:val="28"/>
        </w:rPr>
      </w:pPr>
    </w:p>
    <w:p w14:paraId="1D0705DC" w14:textId="77777777" w:rsidR="004C56B5" w:rsidRDefault="004C56B5" w:rsidP="00565AF5">
      <w:pPr>
        <w:pStyle w:val="HTML"/>
        <w:spacing w:line="360" w:lineRule="auto"/>
        <w:ind w:firstLine="680"/>
        <w:jc w:val="center"/>
        <w:rPr>
          <w:rStyle w:val="y2iqfc"/>
          <w:rFonts w:ascii="Times New Roman" w:hAnsi="Times New Roman" w:cs="Times New Roman"/>
          <w:b/>
          <w:bCs/>
          <w:color w:val="1F1F1F"/>
          <w:sz w:val="28"/>
          <w:szCs w:val="28"/>
        </w:rPr>
      </w:pPr>
    </w:p>
    <w:p w14:paraId="20C26475" w14:textId="4AFE7DF4" w:rsidR="004C56B5" w:rsidRDefault="004C56B5" w:rsidP="004C56B5">
      <w:pPr>
        <w:pStyle w:val="HTML"/>
        <w:spacing w:line="360" w:lineRule="auto"/>
        <w:ind w:firstLine="680"/>
        <w:jc w:val="both"/>
        <w:rPr>
          <w:rStyle w:val="y2iqfc"/>
          <w:rFonts w:ascii="Times New Roman" w:hAnsi="Times New Roman" w:cs="Times New Roman"/>
          <w:color w:val="1F1F1F"/>
          <w:sz w:val="28"/>
          <w:szCs w:val="28"/>
        </w:rPr>
      </w:pPr>
      <w:r>
        <w:rPr>
          <w:rStyle w:val="y2iqfc"/>
          <w:rFonts w:ascii="Times New Roman" w:hAnsi="Times New Roman" w:cs="Times New Roman"/>
          <w:color w:val="1F1F1F"/>
          <w:sz w:val="28"/>
          <w:szCs w:val="28"/>
        </w:rPr>
        <w:t>1.</w:t>
      </w:r>
      <w:r w:rsidR="00565AF5">
        <w:rPr>
          <w:rStyle w:val="y2iqfc"/>
          <w:rFonts w:ascii="Times New Roman" w:hAnsi="Times New Roman" w:cs="Times New Roman"/>
          <w:color w:val="1F1F1F"/>
          <w:sz w:val="28"/>
          <w:szCs w:val="28"/>
        </w:rPr>
        <w:t xml:space="preserve">Аналіз науково-методичної літератури надає можливість </w:t>
      </w:r>
      <w:r>
        <w:rPr>
          <w:rStyle w:val="y2iqfc"/>
          <w:rFonts w:ascii="Times New Roman" w:hAnsi="Times New Roman" w:cs="Times New Roman"/>
          <w:color w:val="1F1F1F"/>
          <w:sz w:val="28"/>
          <w:szCs w:val="28"/>
        </w:rPr>
        <w:t>констатувати, що</w:t>
      </w:r>
      <w:r w:rsidR="00565AF5">
        <w:rPr>
          <w:rStyle w:val="y2iqfc"/>
          <w:rFonts w:ascii="Times New Roman" w:hAnsi="Times New Roman" w:cs="Times New Roman"/>
          <w:color w:val="1F1F1F"/>
          <w:sz w:val="28"/>
          <w:szCs w:val="28"/>
        </w:rPr>
        <w:t xml:space="preserve"> </w:t>
      </w:r>
      <w:r>
        <w:rPr>
          <w:rStyle w:val="y2iqfc"/>
          <w:rFonts w:ascii="Times New Roman" w:hAnsi="Times New Roman" w:cs="Times New Roman"/>
          <w:color w:val="1F1F1F"/>
          <w:sz w:val="28"/>
          <w:szCs w:val="28"/>
        </w:rPr>
        <w:t>у</w:t>
      </w:r>
      <w:r w:rsidR="00565AF5" w:rsidRPr="004C56B5">
        <w:rPr>
          <w:rStyle w:val="y2iqfc"/>
          <w:rFonts w:ascii="Times New Roman" w:hAnsi="Times New Roman" w:cs="Times New Roman"/>
          <w:color w:val="1F1F1F"/>
          <w:sz w:val="28"/>
          <w:szCs w:val="28"/>
        </w:rPr>
        <w:t xml:space="preserve"> боротьбі за здоров'я та довголіття важливу роль відіграє фізична культура. У літньому віці можливі майже всі види фізичної культури з внесенням деяких коректив, пов'язаних зі зниженою здатністю виконувати силові та тривалі фізичні навантаження. На перший план має ставитися не спортивна, а гігієнічна спрямованість занять.</w:t>
      </w:r>
      <w:r>
        <w:rPr>
          <w:rStyle w:val="y2iqfc"/>
          <w:rFonts w:ascii="Times New Roman" w:hAnsi="Times New Roman" w:cs="Times New Roman"/>
          <w:color w:val="1F1F1F"/>
          <w:sz w:val="28"/>
          <w:szCs w:val="28"/>
        </w:rPr>
        <w:t xml:space="preserve"> </w:t>
      </w:r>
      <w:r w:rsidRPr="00056F79">
        <w:rPr>
          <w:rFonts w:ascii="Times New Roman" w:hAnsi="Times New Roman" w:cs="Times New Roman"/>
          <w:color w:val="1F1F1F"/>
          <w:sz w:val="28"/>
          <w:szCs w:val="28"/>
        </w:rPr>
        <w:t>На етапі розвитку суспільства зниження рівня фізичної активності починається майже відразу після досягнення людиною повної зрілості.</w:t>
      </w:r>
      <w:r>
        <w:rPr>
          <w:rFonts w:ascii="Times New Roman" w:hAnsi="Times New Roman" w:cs="Times New Roman"/>
          <w:color w:val="1F1F1F"/>
          <w:sz w:val="28"/>
          <w:szCs w:val="28"/>
        </w:rPr>
        <w:t xml:space="preserve"> </w:t>
      </w:r>
      <w:r w:rsidRPr="006C2FAF">
        <w:rPr>
          <w:rFonts w:ascii="Times New Roman" w:hAnsi="Times New Roman" w:cs="Times New Roman"/>
          <w:color w:val="1F1F1F"/>
          <w:sz w:val="28"/>
          <w:szCs w:val="28"/>
        </w:rPr>
        <w:t>Після 20-25 років (кінець формування організму) починаються процеси інволюції, які зачіпають усі клітини, тканини, органи, системи організму та їх регуляцію. Найбільш суттєві вікові зміни виникають у людей 50-60 років</w:t>
      </w:r>
      <w:r>
        <w:rPr>
          <w:rFonts w:ascii="Times New Roman" w:hAnsi="Times New Roman" w:cs="Times New Roman"/>
          <w:color w:val="1F1F1F"/>
          <w:sz w:val="28"/>
          <w:szCs w:val="28"/>
        </w:rPr>
        <w:t>, саме</w:t>
      </w:r>
      <w:r w:rsidRPr="006C2FAF">
        <w:rPr>
          <w:rFonts w:ascii="Times New Roman" w:hAnsi="Times New Roman" w:cs="Times New Roman"/>
          <w:color w:val="1F1F1F"/>
          <w:sz w:val="28"/>
          <w:szCs w:val="28"/>
        </w:rPr>
        <w:t xml:space="preserve"> в цей час частіше розвиваються різні захворювання.</w:t>
      </w:r>
      <w:r>
        <w:rPr>
          <w:rFonts w:ascii="Times New Roman" w:hAnsi="Times New Roman" w:cs="Times New Roman"/>
          <w:color w:val="1F1F1F"/>
          <w:sz w:val="28"/>
          <w:szCs w:val="28"/>
        </w:rPr>
        <w:t xml:space="preserve"> </w:t>
      </w:r>
      <w:r w:rsidRPr="00923203">
        <w:rPr>
          <w:rStyle w:val="y2iqfc"/>
          <w:rFonts w:ascii="Times New Roman" w:hAnsi="Times New Roman" w:cs="Times New Roman"/>
          <w:color w:val="1F1F1F"/>
          <w:sz w:val="28"/>
          <w:szCs w:val="28"/>
        </w:rPr>
        <w:t>Фізична активність у повсякденній діяльності літніх людей підвищує резервні можливості організму.</w:t>
      </w:r>
      <w:r>
        <w:rPr>
          <w:rStyle w:val="y2iqfc"/>
          <w:rFonts w:ascii="Times New Roman" w:hAnsi="Times New Roman" w:cs="Times New Roman"/>
          <w:color w:val="1F1F1F"/>
          <w:sz w:val="28"/>
          <w:szCs w:val="28"/>
        </w:rPr>
        <w:t xml:space="preserve"> </w:t>
      </w:r>
      <w:r w:rsidRPr="00923203">
        <w:rPr>
          <w:rStyle w:val="y2iqfc"/>
          <w:rFonts w:ascii="Times New Roman" w:hAnsi="Times New Roman" w:cs="Times New Roman"/>
          <w:color w:val="1F1F1F"/>
          <w:sz w:val="28"/>
          <w:szCs w:val="28"/>
        </w:rPr>
        <w:t>Систематичні заняття фізичними вправами сприяють зниженню частоти виникнення загострень хронічних захворювань, поліпшенню психоемоційного та загального стану здоров'я, активному довголіттю.</w:t>
      </w:r>
    </w:p>
    <w:p w14:paraId="3C552D2C" w14:textId="1E8B13E4" w:rsidR="004C56B5" w:rsidRDefault="004C56B5" w:rsidP="00F15F36">
      <w:pPr>
        <w:pStyle w:val="HTML"/>
        <w:spacing w:line="360" w:lineRule="auto"/>
        <w:ind w:firstLine="680"/>
        <w:jc w:val="both"/>
        <w:rPr>
          <w:rFonts w:ascii="Times New Roman" w:hAnsi="Times New Roman" w:cs="Times New Roman"/>
          <w:sz w:val="28"/>
          <w:szCs w:val="28"/>
        </w:rPr>
      </w:pPr>
      <w:r>
        <w:rPr>
          <w:rStyle w:val="y2iqfc"/>
          <w:rFonts w:ascii="Times New Roman" w:hAnsi="Times New Roman" w:cs="Times New Roman"/>
          <w:color w:val="1F1F1F"/>
          <w:sz w:val="28"/>
          <w:szCs w:val="28"/>
        </w:rPr>
        <w:t xml:space="preserve">2.Аналіз проведеного дослідження виявив основні мотиви та вподобання людей похилого віку. </w:t>
      </w:r>
      <w:r>
        <w:rPr>
          <w:rFonts w:ascii="Times New Roman" w:hAnsi="Times New Roman" w:cs="Times New Roman"/>
          <w:sz w:val="28"/>
          <w:szCs w:val="28"/>
        </w:rPr>
        <w:t>Аналіз вподобань до видів рухової активності</w:t>
      </w:r>
      <w:r w:rsidR="00F15F36">
        <w:rPr>
          <w:rFonts w:ascii="Times New Roman" w:hAnsi="Times New Roman" w:cs="Times New Roman"/>
          <w:sz w:val="28"/>
          <w:szCs w:val="28"/>
        </w:rPr>
        <w:t xml:space="preserve"> був</w:t>
      </w:r>
      <w:r>
        <w:rPr>
          <w:rFonts w:ascii="Times New Roman" w:hAnsi="Times New Roman" w:cs="Times New Roman"/>
          <w:sz w:val="28"/>
          <w:szCs w:val="28"/>
        </w:rPr>
        <w:t xml:space="preserve"> досить не очікуваним </w:t>
      </w:r>
      <w:r w:rsidR="00F15F36">
        <w:rPr>
          <w:rFonts w:ascii="Times New Roman" w:hAnsi="Times New Roman" w:cs="Times New Roman"/>
          <w:sz w:val="28"/>
          <w:szCs w:val="28"/>
        </w:rPr>
        <w:t>бо н</w:t>
      </w:r>
      <w:r>
        <w:rPr>
          <w:rFonts w:ascii="Times New Roman" w:hAnsi="Times New Roman" w:cs="Times New Roman"/>
          <w:sz w:val="28"/>
          <w:szCs w:val="28"/>
        </w:rPr>
        <w:t>айбільшу кількість голосів набрали заняття з розвитку координаційних здібностей. Друге і трете місце зайняли такі види рухової активності як, відповідно, ходьба, біг та загальнорозвиваючі вправи. Але загальнорозвиваючі вправи респонденти хотіли б виконувати</w:t>
      </w:r>
      <w:r w:rsidR="00F15F36">
        <w:rPr>
          <w:rFonts w:ascii="Times New Roman" w:hAnsi="Times New Roman" w:cs="Times New Roman"/>
          <w:sz w:val="28"/>
          <w:szCs w:val="28"/>
        </w:rPr>
        <w:t xml:space="preserve"> </w:t>
      </w:r>
      <w:r>
        <w:rPr>
          <w:rFonts w:ascii="Times New Roman" w:hAnsi="Times New Roman" w:cs="Times New Roman"/>
          <w:sz w:val="28"/>
          <w:szCs w:val="28"/>
        </w:rPr>
        <w:t xml:space="preserve">з </w:t>
      </w:r>
      <w:r w:rsidR="00F15F36">
        <w:rPr>
          <w:rFonts w:ascii="Times New Roman" w:hAnsi="Times New Roman" w:cs="Times New Roman"/>
          <w:sz w:val="28"/>
          <w:szCs w:val="28"/>
        </w:rPr>
        <w:t xml:space="preserve">використанням </w:t>
      </w:r>
      <w:r>
        <w:rPr>
          <w:rFonts w:ascii="Times New Roman" w:hAnsi="Times New Roman" w:cs="Times New Roman"/>
          <w:sz w:val="28"/>
          <w:szCs w:val="28"/>
        </w:rPr>
        <w:t>предмет</w:t>
      </w:r>
      <w:r w:rsidR="00F15F36">
        <w:rPr>
          <w:rFonts w:ascii="Times New Roman" w:hAnsi="Times New Roman" w:cs="Times New Roman"/>
          <w:sz w:val="28"/>
          <w:szCs w:val="28"/>
        </w:rPr>
        <w:t>ів</w:t>
      </w:r>
      <w:r>
        <w:rPr>
          <w:rFonts w:ascii="Times New Roman" w:hAnsi="Times New Roman" w:cs="Times New Roman"/>
          <w:sz w:val="28"/>
          <w:szCs w:val="28"/>
        </w:rPr>
        <w:t xml:space="preserve"> - 20 осіб (90,9%). Також відстежувалася тенденція, що більшість тих респонденти, які виявили бажання займатися розвитком координаційних здібностей та розвитком гнучкості хотіли б виконувати на занятті  елементи </w:t>
      </w:r>
      <w:proofErr w:type="spellStart"/>
      <w:r>
        <w:rPr>
          <w:rFonts w:ascii="Times New Roman" w:hAnsi="Times New Roman" w:cs="Times New Roman"/>
          <w:sz w:val="28"/>
          <w:szCs w:val="28"/>
        </w:rPr>
        <w:t>пілатесу</w:t>
      </w:r>
      <w:proofErr w:type="spellEnd"/>
      <w:r>
        <w:rPr>
          <w:rFonts w:ascii="Times New Roman" w:hAnsi="Times New Roman" w:cs="Times New Roman"/>
          <w:sz w:val="28"/>
          <w:szCs w:val="28"/>
        </w:rPr>
        <w:t xml:space="preserve">, разом цей показник становив 19 осіб (86,4%). </w:t>
      </w:r>
    </w:p>
    <w:p w14:paraId="0BC80C9E" w14:textId="57A75C6B" w:rsidR="00F15F36" w:rsidRDefault="00F15F36" w:rsidP="00F15F3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Головним мотивом, 22 особи (100%), є бажання покращити стан здоров’я, або хоча б підтримати та зберегти на тому рівні який існує на даний час. Четверо осіб (18%), це були тільки чоловіки, сподіваються покращити рівень фізичної підготовленості, переважно це стосувалося розвитку сили. Переважна кількість респондентів, які входили до першої групи – 10 осіб (45%), другим варіантом відповіді обрали подовження періоду рухової активності і 8 осіб (37%), переважно більш старшого віку, другим варіантом відповіді обрали соціальні причини, причому переважно брак уваги.</w:t>
      </w:r>
    </w:p>
    <w:p w14:paraId="43491081" w14:textId="1E8B93F1" w:rsidR="00F15F36" w:rsidRDefault="00F15F36" w:rsidP="00F15F3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3.На основі отриманих даних ними були сформовані практичні рекомендації, в яких викладені напрями та методичні рекомендації що до побудови, організації та проведення фізкультурно-оздоровчих занять з людьми похилого віку.</w:t>
      </w:r>
    </w:p>
    <w:p w14:paraId="5B4F499E" w14:textId="77777777" w:rsidR="00F15F36" w:rsidRPr="00F15F36" w:rsidRDefault="00F15F36" w:rsidP="00F15F36">
      <w:pPr>
        <w:pStyle w:val="HTML"/>
        <w:spacing w:line="360" w:lineRule="auto"/>
        <w:ind w:firstLine="680"/>
        <w:jc w:val="both"/>
        <w:rPr>
          <w:rFonts w:ascii="Times New Roman" w:hAnsi="Times New Roman" w:cs="Times New Roman"/>
          <w:color w:val="1F1F1F"/>
          <w:sz w:val="28"/>
          <w:szCs w:val="28"/>
        </w:rPr>
      </w:pPr>
    </w:p>
    <w:p w14:paraId="63C82A02" w14:textId="79012B82" w:rsidR="00565AF5" w:rsidRPr="004C56B5" w:rsidRDefault="00565AF5" w:rsidP="004C56B5">
      <w:pPr>
        <w:pStyle w:val="HTML"/>
        <w:spacing w:line="360" w:lineRule="auto"/>
        <w:jc w:val="both"/>
        <w:rPr>
          <w:rStyle w:val="y2iqfc"/>
          <w:rFonts w:ascii="Times New Roman" w:hAnsi="Times New Roman" w:cs="Times New Roman"/>
          <w:color w:val="1F1F1F"/>
          <w:sz w:val="28"/>
          <w:szCs w:val="28"/>
        </w:rPr>
      </w:pPr>
    </w:p>
    <w:p w14:paraId="43D12F77" w14:textId="77777777" w:rsidR="00565AF5" w:rsidRDefault="00565AF5" w:rsidP="008B3014">
      <w:pPr>
        <w:pStyle w:val="HTML"/>
        <w:spacing w:line="360" w:lineRule="auto"/>
        <w:ind w:firstLine="680"/>
        <w:jc w:val="center"/>
        <w:rPr>
          <w:rStyle w:val="y2iqfc"/>
          <w:rFonts w:ascii="Times New Roman" w:hAnsi="Times New Roman" w:cs="Times New Roman"/>
          <w:b/>
          <w:bCs/>
          <w:color w:val="1F1F1F"/>
          <w:sz w:val="28"/>
          <w:szCs w:val="28"/>
        </w:rPr>
      </w:pPr>
    </w:p>
    <w:p w14:paraId="444DD0A2" w14:textId="77777777" w:rsidR="00565AF5" w:rsidRDefault="00565AF5" w:rsidP="008B3014">
      <w:pPr>
        <w:pStyle w:val="HTML"/>
        <w:spacing w:line="360" w:lineRule="auto"/>
        <w:ind w:firstLine="680"/>
        <w:jc w:val="center"/>
        <w:rPr>
          <w:rStyle w:val="y2iqfc"/>
          <w:rFonts w:ascii="Times New Roman" w:hAnsi="Times New Roman" w:cs="Times New Roman"/>
          <w:b/>
          <w:bCs/>
          <w:color w:val="1F1F1F"/>
          <w:sz w:val="28"/>
          <w:szCs w:val="28"/>
        </w:rPr>
      </w:pPr>
    </w:p>
    <w:p w14:paraId="3C5FFB3E" w14:textId="77777777" w:rsidR="00565AF5" w:rsidRDefault="00565AF5" w:rsidP="008B3014">
      <w:pPr>
        <w:pStyle w:val="HTML"/>
        <w:spacing w:line="360" w:lineRule="auto"/>
        <w:ind w:firstLine="680"/>
        <w:jc w:val="center"/>
        <w:rPr>
          <w:rStyle w:val="y2iqfc"/>
          <w:rFonts w:ascii="Times New Roman" w:hAnsi="Times New Roman" w:cs="Times New Roman"/>
          <w:b/>
          <w:bCs/>
          <w:color w:val="1F1F1F"/>
          <w:sz w:val="28"/>
          <w:szCs w:val="28"/>
        </w:rPr>
      </w:pPr>
    </w:p>
    <w:p w14:paraId="3F47AC99" w14:textId="77777777" w:rsidR="00F15F36" w:rsidRDefault="00F15F36" w:rsidP="008B3014">
      <w:pPr>
        <w:pStyle w:val="HTML"/>
        <w:spacing w:line="360" w:lineRule="auto"/>
        <w:ind w:firstLine="680"/>
        <w:jc w:val="center"/>
        <w:rPr>
          <w:rStyle w:val="y2iqfc"/>
          <w:rFonts w:ascii="Times New Roman" w:hAnsi="Times New Roman" w:cs="Times New Roman"/>
          <w:b/>
          <w:bCs/>
          <w:color w:val="1F1F1F"/>
          <w:sz w:val="28"/>
          <w:szCs w:val="28"/>
        </w:rPr>
      </w:pPr>
    </w:p>
    <w:p w14:paraId="33D9F88E" w14:textId="77777777" w:rsidR="00F15F36" w:rsidRDefault="00F15F36" w:rsidP="008B3014">
      <w:pPr>
        <w:pStyle w:val="HTML"/>
        <w:spacing w:line="360" w:lineRule="auto"/>
        <w:ind w:firstLine="680"/>
        <w:jc w:val="center"/>
        <w:rPr>
          <w:rStyle w:val="y2iqfc"/>
          <w:rFonts w:ascii="Times New Roman" w:hAnsi="Times New Roman" w:cs="Times New Roman"/>
          <w:b/>
          <w:bCs/>
          <w:color w:val="1F1F1F"/>
          <w:sz w:val="28"/>
          <w:szCs w:val="28"/>
        </w:rPr>
      </w:pPr>
    </w:p>
    <w:p w14:paraId="6EA27993" w14:textId="77777777" w:rsidR="00F15F36" w:rsidRDefault="00F15F36" w:rsidP="008B3014">
      <w:pPr>
        <w:pStyle w:val="HTML"/>
        <w:spacing w:line="360" w:lineRule="auto"/>
        <w:ind w:firstLine="680"/>
        <w:jc w:val="center"/>
        <w:rPr>
          <w:rStyle w:val="y2iqfc"/>
          <w:rFonts w:ascii="Times New Roman" w:hAnsi="Times New Roman" w:cs="Times New Roman"/>
          <w:b/>
          <w:bCs/>
          <w:color w:val="1F1F1F"/>
          <w:sz w:val="28"/>
          <w:szCs w:val="28"/>
        </w:rPr>
      </w:pPr>
    </w:p>
    <w:p w14:paraId="408BA68A" w14:textId="77777777" w:rsidR="00F15F36" w:rsidRDefault="00F15F36" w:rsidP="008B3014">
      <w:pPr>
        <w:pStyle w:val="HTML"/>
        <w:spacing w:line="360" w:lineRule="auto"/>
        <w:ind w:firstLine="680"/>
        <w:jc w:val="center"/>
        <w:rPr>
          <w:rStyle w:val="y2iqfc"/>
          <w:rFonts w:ascii="Times New Roman" w:hAnsi="Times New Roman" w:cs="Times New Roman"/>
          <w:b/>
          <w:bCs/>
          <w:color w:val="1F1F1F"/>
          <w:sz w:val="28"/>
          <w:szCs w:val="28"/>
        </w:rPr>
      </w:pPr>
    </w:p>
    <w:p w14:paraId="12C595D0" w14:textId="77777777" w:rsidR="00F15F36" w:rsidRDefault="00F15F36" w:rsidP="008B3014">
      <w:pPr>
        <w:pStyle w:val="HTML"/>
        <w:spacing w:line="360" w:lineRule="auto"/>
        <w:ind w:firstLine="680"/>
        <w:jc w:val="center"/>
        <w:rPr>
          <w:rStyle w:val="y2iqfc"/>
          <w:rFonts w:ascii="Times New Roman" w:hAnsi="Times New Roman" w:cs="Times New Roman"/>
          <w:b/>
          <w:bCs/>
          <w:color w:val="1F1F1F"/>
          <w:sz w:val="28"/>
          <w:szCs w:val="28"/>
        </w:rPr>
      </w:pPr>
    </w:p>
    <w:p w14:paraId="43CB3659" w14:textId="77777777" w:rsidR="00F15F36" w:rsidRDefault="00F15F36" w:rsidP="008B3014">
      <w:pPr>
        <w:pStyle w:val="HTML"/>
        <w:spacing w:line="360" w:lineRule="auto"/>
        <w:ind w:firstLine="680"/>
        <w:jc w:val="center"/>
        <w:rPr>
          <w:rStyle w:val="y2iqfc"/>
          <w:rFonts w:ascii="Times New Roman" w:hAnsi="Times New Roman" w:cs="Times New Roman"/>
          <w:b/>
          <w:bCs/>
          <w:color w:val="1F1F1F"/>
          <w:sz w:val="28"/>
          <w:szCs w:val="28"/>
        </w:rPr>
      </w:pPr>
    </w:p>
    <w:p w14:paraId="6327D3E3" w14:textId="77777777" w:rsidR="00F15F36" w:rsidRDefault="00F15F36" w:rsidP="008B3014">
      <w:pPr>
        <w:pStyle w:val="HTML"/>
        <w:spacing w:line="360" w:lineRule="auto"/>
        <w:ind w:firstLine="680"/>
        <w:jc w:val="center"/>
        <w:rPr>
          <w:rStyle w:val="y2iqfc"/>
          <w:rFonts w:ascii="Times New Roman" w:hAnsi="Times New Roman" w:cs="Times New Roman"/>
          <w:b/>
          <w:bCs/>
          <w:color w:val="1F1F1F"/>
          <w:sz w:val="28"/>
          <w:szCs w:val="28"/>
        </w:rPr>
      </w:pPr>
    </w:p>
    <w:p w14:paraId="1F5824EA" w14:textId="77777777" w:rsidR="00F15F36" w:rsidRDefault="00F15F36" w:rsidP="008B3014">
      <w:pPr>
        <w:pStyle w:val="HTML"/>
        <w:spacing w:line="360" w:lineRule="auto"/>
        <w:ind w:firstLine="680"/>
        <w:jc w:val="center"/>
        <w:rPr>
          <w:rStyle w:val="y2iqfc"/>
          <w:rFonts w:ascii="Times New Roman" w:hAnsi="Times New Roman" w:cs="Times New Roman"/>
          <w:b/>
          <w:bCs/>
          <w:color w:val="1F1F1F"/>
          <w:sz w:val="28"/>
          <w:szCs w:val="28"/>
        </w:rPr>
      </w:pPr>
    </w:p>
    <w:p w14:paraId="1EF4EC3A" w14:textId="77777777" w:rsidR="00F15F36" w:rsidRDefault="00F15F36" w:rsidP="008B3014">
      <w:pPr>
        <w:pStyle w:val="HTML"/>
        <w:spacing w:line="360" w:lineRule="auto"/>
        <w:ind w:firstLine="680"/>
        <w:jc w:val="center"/>
        <w:rPr>
          <w:rStyle w:val="y2iqfc"/>
          <w:rFonts w:ascii="Times New Roman" w:hAnsi="Times New Roman" w:cs="Times New Roman"/>
          <w:b/>
          <w:bCs/>
          <w:color w:val="1F1F1F"/>
          <w:sz w:val="28"/>
          <w:szCs w:val="28"/>
        </w:rPr>
      </w:pPr>
    </w:p>
    <w:p w14:paraId="56E32304" w14:textId="77777777" w:rsidR="00F15F36" w:rsidRDefault="00F15F36" w:rsidP="008B3014">
      <w:pPr>
        <w:pStyle w:val="HTML"/>
        <w:spacing w:line="360" w:lineRule="auto"/>
        <w:ind w:firstLine="680"/>
        <w:jc w:val="center"/>
        <w:rPr>
          <w:rStyle w:val="y2iqfc"/>
          <w:rFonts w:ascii="Times New Roman" w:hAnsi="Times New Roman" w:cs="Times New Roman"/>
          <w:b/>
          <w:bCs/>
          <w:color w:val="1F1F1F"/>
          <w:sz w:val="28"/>
          <w:szCs w:val="28"/>
        </w:rPr>
      </w:pPr>
    </w:p>
    <w:p w14:paraId="7722CF6B" w14:textId="77777777" w:rsidR="00F15F36" w:rsidRDefault="00F15F36" w:rsidP="008B3014">
      <w:pPr>
        <w:pStyle w:val="HTML"/>
        <w:spacing w:line="360" w:lineRule="auto"/>
        <w:ind w:firstLine="680"/>
        <w:jc w:val="center"/>
        <w:rPr>
          <w:rStyle w:val="y2iqfc"/>
          <w:rFonts w:ascii="Times New Roman" w:hAnsi="Times New Roman" w:cs="Times New Roman"/>
          <w:b/>
          <w:bCs/>
          <w:color w:val="1F1F1F"/>
          <w:sz w:val="28"/>
          <w:szCs w:val="28"/>
        </w:rPr>
      </w:pPr>
    </w:p>
    <w:p w14:paraId="730DCB94" w14:textId="77777777" w:rsidR="00F15F36" w:rsidRDefault="00F15F36" w:rsidP="008B3014">
      <w:pPr>
        <w:pStyle w:val="HTML"/>
        <w:spacing w:line="360" w:lineRule="auto"/>
        <w:ind w:firstLine="680"/>
        <w:jc w:val="center"/>
        <w:rPr>
          <w:rStyle w:val="y2iqfc"/>
          <w:rFonts w:ascii="Times New Roman" w:hAnsi="Times New Roman" w:cs="Times New Roman"/>
          <w:b/>
          <w:bCs/>
          <w:color w:val="1F1F1F"/>
          <w:sz w:val="28"/>
          <w:szCs w:val="28"/>
        </w:rPr>
      </w:pPr>
    </w:p>
    <w:p w14:paraId="2888E15C" w14:textId="77777777" w:rsidR="00F15F36" w:rsidRDefault="00F15F36" w:rsidP="008B3014">
      <w:pPr>
        <w:pStyle w:val="HTML"/>
        <w:spacing w:line="360" w:lineRule="auto"/>
        <w:ind w:firstLine="680"/>
        <w:jc w:val="center"/>
        <w:rPr>
          <w:rStyle w:val="y2iqfc"/>
          <w:rFonts w:ascii="Times New Roman" w:hAnsi="Times New Roman" w:cs="Times New Roman"/>
          <w:b/>
          <w:bCs/>
          <w:color w:val="1F1F1F"/>
          <w:sz w:val="28"/>
          <w:szCs w:val="28"/>
        </w:rPr>
      </w:pPr>
    </w:p>
    <w:p w14:paraId="3D599B86" w14:textId="7849A586" w:rsidR="00E536D6" w:rsidRDefault="00725741" w:rsidP="008B3014">
      <w:pPr>
        <w:pStyle w:val="HTML"/>
        <w:spacing w:line="360" w:lineRule="auto"/>
        <w:ind w:firstLine="680"/>
        <w:jc w:val="center"/>
        <w:rPr>
          <w:rStyle w:val="y2iqfc"/>
          <w:rFonts w:ascii="Times New Roman" w:hAnsi="Times New Roman" w:cs="Times New Roman"/>
          <w:b/>
          <w:bCs/>
          <w:color w:val="1F1F1F"/>
          <w:sz w:val="28"/>
          <w:szCs w:val="28"/>
        </w:rPr>
      </w:pPr>
      <w:r w:rsidRPr="00725741">
        <w:rPr>
          <w:rStyle w:val="y2iqfc"/>
          <w:rFonts w:ascii="Times New Roman" w:hAnsi="Times New Roman" w:cs="Times New Roman"/>
          <w:b/>
          <w:bCs/>
          <w:color w:val="1F1F1F"/>
          <w:sz w:val="28"/>
          <w:szCs w:val="28"/>
        </w:rPr>
        <w:lastRenderedPageBreak/>
        <w:t xml:space="preserve">ПРАКТИЧНІ </w:t>
      </w:r>
      <w:r w:rsidR="00E536D6" w:rsidRPr="00725741">
        <w:rPr>
          <w:rStyle w:val="y2iqfc"/>
          <w:rFonts w:ascii="Times New Roman" w:hAnsi="Times New Roman" w:cs="Times New Roman"/>
          <w:b/>
          <w:bCs/>
          <w:color w:val="1F1F1F"/>
          <w:sz w:val="28"/>
          <w:szCs w:val="28"/>
        </w:rPr>
        <w:t>РЕКОМЕНДАЦІЇ</w:t>
      </w:r>
    </w:p>
    <w:p w14:paraId="1C8DC6BE" w14:textId="77777777" w:rsidR="008B3014" w:rsidRDefault="008B3014" w:rsidP="008B3014">
      <w:pPr>
        <w:pStyle w:val="HTML"/>
        <w:spacing w:line="360" w:lineRule="auto"/>
        <w:ind w:firstLine="680"/>
        <w:jc w:val="center"/>
        <w:rPr>
          <w:rStyle w:val="y2iqfc"/>
          <w:rFonts w:ascii="Times New Roman" w:hAnsi="Times New Roman" w:cs="Times New Roman"/>
          <w:b/>
          <w:bCs/>
          <w:color w:val="1F1F1F"/>
          <w:sz w:val="28"/>
          <w:szCs w:val="28"/>
        </w:rPr>
      </w:pPr>
    </w:p>
    <w:p w14:paraId="678E417D" w14:textId="77777777" w:rsidR="008B3014" w:rsidRDefault="008B3014" w:rsidP="008B3014">
      <w:pPr>
        <w:pStyle w:val="HTML"/>
        <w:spacing w:line="360" w:lineRule="auto"/>
        <w:ind w:firstLine="680"/>
        <w:jc w:val="center"/>
        <w:rPr>
          <w:rStyle w:val="y2iqfc"/>
          <w:rFonts w:ascii="Times New Roman" w:hAnsi="Times New Roman" w:cs="Times New Roman"/>
          <w:b/>
          <w:bCs/>
          <w:color w:val="1F1F1F"/>
          <w:sz w:val="28"/>
          <w:szCs w:val="28"/>
        </w:rPr>
      </w:pPr>
    </w:p>
    <w:p w14:paraId="7A1C2A41" w14:textId="77777777" w:rsidR="008B3014" w:rsidRPr="00725741" w:rsidRDefault="008B3014" w:rsidP="008B3014">
      <w:pPr>
        <w:pStyle w:val="HTML"/>
        <w:spacing w:line="360" w:lineRule="auto"/>
        <w:ind w:firstLine="680"/>
        <w:jc w:val="center"/>
        <w:rPr>
          <w:rFonts w:ascii="Times New Roman" w:hAnsi="Times New Roman" w:cs="Times New Roman"/>
          <w:b/>
          <w:bCs/>
          <w:color w:val="1F1F1F"/>
          <w:sz w:val="28"/>
          <w:szCs w:val="28"/>
        </w:rPr>
      </w:pPr>
    </w:p>
    <w:p w14:paraId="31B03F3E" w14:textId="5D97F06E" w:rsidR="00E536D6" w:rsidRPr="006C340A" w:rsidRDefault="006C340A" w:rsidP="00A67E3E">
      <w:pPr>
        <w:pStyle w:val="HTML"/>
        <w:spacing w:line="360" w:lineRule="auto"/>
        <w:ind w:firstLine="680"/>
        <w:jc w:val="both"/>
        <w:rPr>
          <w:rFonts w:ascii="Times New Roman" w:hAnsi="Times New Roman" w:cs="Times New Roman"/>
          <w:sz w:val="28"/>
          <w:szCs w:val="28"/>
        </w:rPr>
      </w:pPr>
      <w:r w:rsidRPr="006C340A">
        <w:rPr>
          <w:rStyle w:val="y2iqfc"/>
          <w:rFonts w:ascii="Times New Roman" w:hAnsi="Times New Roman" w:cs="Times New Roman"/>
          <w:sz w:val="28"/>
          <w:szCs w:val="28"/>
        </w:rPr>
        <w:t>С</w:t>
      </w:r>
      <w:r w:rsidR="00E536D6" w:rsidRPr="006C340A">
        <w:rPr>
          <w:rStyle w:val="y2iqfc"/>
          <w:rFonts w:ascii="Times New Roman" w:hAnsi="Times New Roman" w:cs="Times New Roman"/>
          <w:sz w:val="28"/>
          <w:szCs w:val="28"/>
        </w:rPr>
        <w:t xml:space="preserve">труктура програми занять у </w:t>
      </w:r>
      <w:r w:rsidRPr="006C340A">
        <w:rPr>
          <w:rStyle w:val="y2iqfc"/>
          <w:rFonts w:ascii="Times New Roman" w:hAnsi="Times New Roman" w:cs="Times New Roman"/>
          <w:sz w:val="28"/>
          <w:szCs w:val="28"/>
        </w:rPr>
        <w:t>людей похилого віку</w:t>
      </w:r>
      <w:r w:rsidR="00E536D6" w:rsidRPr="006C340A">
        <w:rPr>
          <w:rStyle w:val="y2iqfc"/>
          <w:rFonts w:ascii="Times New Roman" w:hAnsi="Times New Roman" w:cs="Times New Roman"/>
          <w:sz w:val="28"/>
          <w:szCs w:val="28"/>
        </w:rPr>
        <w:t xml:space="preserve"> не повинна сильно відрізнятись від програми занять, призначеної для осіб із захворюваннями серцево-судинної системи.</w:t>
      </w:r>
    </w:p>
    <w:p w14:paraId="7E02AC8C" w14:textId="77777777" w:rsidR="000E5732" w:rsidRDefault="00E536D6" w:rsidP="00A67E3E">
      <w:pPr>
        <w:pStyle w:val="HTML"/>
        <w:spacing w:line="360" w:lineRule="auto"/>
        <w:ind w:firstLine="680"/>
        <w:jc w:val="both"/>
        <w:rPr>
          <w:rStyle w:val="y2iqfc"/>
          <w:rFonts w:ascii="Times New Roman" w:hAnsi="Times New Roman" w:cs="Times New Roman"/>
          <w:color w:val="1F1F1F"/>
          <w:sz w:val="28"/>
          <w:szCs w:val="28"/>
        </w:rPr>
      </w:pPr>
      <w:r w:rsidRPr="00A67E3E">
        <w:rPr>
          <w:rStyle w:val="y2iqfc"/>
          <w:rFonts w:ascii="Times New Roman" w:hAnsi="Times New Roman" w:cs="Times New Roman"/>
          <w:color w:val="1F1F1F"/>
          <w:sz w:val="28"/>
          <w:szCs w:val="28"/>
        </w:rPr>
        <w:t>Що ж до вибору вправ для людей</w:t>
      </w:r>
      <w:r w:rsidR="00B82BCB">
        <w:rPr>
          <w:rStyle w:val="y2iqfc"/>
          <w:rFonts w:ascii="Times New Roman" w:hAnsi="Times New Roman" w:cs="Times New Roman"/>
          <w:color w:val="1F1F1F"/>
          <w:sz w:val="28"/>
          <w:szCs w:val="28"/>
        </w:rPr>
        <w:t xml:space="preserve"> похилого віку</w:t>
      </w:r>
      <w:r w:rsidRPr="00A67E3E">
        <w:rPr>
          <w:rStyle w:val="y2iqfc"/>
          <w:rFonts w:ascii="Times New Roman" w:hAnsi="Times New Roman" w:cs="Times New Roman"/>
          <w:color w:val="1F1F1F"/>
          <w:sz w:val="28"/>
          <w:szCs w:val="28"/>
        </w:rPr>
        <w:t xml:space="preserve">, котрим характерна </w:t>
      </w:r>
      <w:proofErr w:type="spellStart"/>
      <w:r w:rsidRPr="00A67E3E">
        <w:rPr>
          <w:rStyle w:val="y2iqfc"/>
          <w:rFonts w:ascii="Times New Roman" w:hAnsi="Times New Roman" w:cs="Times New Roman"/>
          <w:color w:val="1F1F1F"/>
          <w:sz w:val="28"/>
          <w:szCs w:val="28"/>
        </w:rPr>
        <w:t>екстремально</w:t>
      </w:r>
      <w:proofErr w:type="spellEnd"/>
      <w:r w:rsidRPr="00A67E3E">
        <w:rPr>
          <w:rStyle w:val="y2iqfc"/>
          <w:rFonts w:ascii="Times New Roman" w:hAnsi="Times New Roman" w:cs="Times New Roman"/>
          <w:color w:val="1F1F1F"/>
          <w:sz w:val="28"/>
          <w:szCs w:val="28"/>
        </w:rPr>
        <w:t xml:space="preserve"> низька функціональна здатність, підходити до цього слід творчо з погляду, як навантажувального тестування, і призначення видів рухової активності</w:t>
      </w:r>
      <w:r w:rsidR="00C2210D">
        <w:rPr>
          <w:rStyle w:val="y2iqfc"/>
          <w:rFonts w:ascii="Times New Roman" w:hAnsi="Times New Roman" w:cs="Times New Roman"/>
          <w:color w:val="1F1F1F"/>
          <w:sz w:val="28"/>
          <w:szCs w:val="28"/>
        </w:rPr>
        <w:t xml:space="preserve"> (Додаток Б)</w:t>
      </w:r>
      <w:r w:rsidRPr="00A67E3E">
        <w:rPr>
          <w:rStyle w:val="y2iqfc"/>
          <w:rFonts w:ascii="Times New Roman" w:hAnsi="Times New Roman" w:cs="Times New Roman"/>
          <w:color w:val="1F1F1F"/>
          <w:sz w:val="28"/>
          <w:szCs w:val="28"/>
        </w:rPr>
        <w:t>.</w:t>
      </w:r>
      <w:r w:rsidR="000E5732">
        <w:rPr>
          <w:rStyle w:val="y2iqfc"/>
          <w:rFonts w:ascii="Times New Roman" w:hAnsi="Times New Roman" w:cs="Times New Roman"/>
          <w:color w:val="1F1F1F"/>
          <w:sz w:val="28"/>
          <w:szCs w:val="28"/>
        </w:rPr>
        <w:t xml:space="preserve"> </w:t>
      </w:r>
    </w:p>
    <w:p w14:paraId="51770603" w14:textId="69595DE6" w:rsidR="00E536D6" w:rsidRPr="00A67E3E" w:rsidRDefault="000E5732" w:rsidP="00A67E3E">
      <w:pPr>
        <w:pStyle w:val="HTML"/>
        <w:spacing w:line="360" w:lineRule="auto"/>
        <w:ind w:firstLine="680"/>
        <w:jc w:val="both"/>
        <w:rPr>
          <w:rFonts w:ascii="Times New Roman" w:hAnsi="Times New Roman" w:cs="Times New Roman"/>
          <w:color w:val="1F1F1F"/>
          <w:sz w:val="28"/>
          <w:szCs w:val="28"/>
        </w:rPr>
      </w:pPr>
      <w:r>
        <w:rPr>
          <w:rStyle w:val="y2iqfc"/>
          <w:rFonts w:ascii="Times New Roman" w:hAnsi="Times New Roman" w:cs="Times New Roman"/>
          <w:color w:val="1F1F1F"/>
          <w:sz w:val="28"/>
          <w:szCs w:val="28"/>
        </w:rPr>
        <w:t>Для підвищення рухової активності людей похилого віку рекомендований комплекс ранкової гігієнічної гімнастики, який бажано виконувати на початку кожного дня для підвищення тону організму, підготовки організму до подальших дій протягом дня (Додаток В).</w:t>
      </w:r>
    </w:p>
    <w:p w14:paraId="5E2E8EC9" w14:textId="77777777" w:rsidR="00E536D6" w:rsidRPr="00A67E3E" w:rsidRDefault="00E536D6" w:rsidP="00A67E3E">
      <w:pPr>
        <w:pStyle w:val="HTML"/>
        <w:spacing w:line="360" w:lineRule="auto"/>
        <w:ind w:firstLine="680"/>
        <w:jc w:val="both"/>
        <w:rPr>
          <w:rFonts w:ascii="Times New Roman" w:hAnsi="Times New Roman" w:cs="Times New Roman"/>
          <w:color w:val="1F1F1F"/>
          <w:sz w:val="28"/>
          <w:szCs w:val="28"/>
        </w:rPr>
      </w:pPr>
      <w:r w:rsidRPr="00A67E3E">
        <w:rPr>
          <w:rStyle w:val="y2iqfc"/>
          <w:rFonts w:ascii="Times New Roman" w:hAnsi="Times New Roman" w:cs="Times New Roman"/>
          <w:color w:val="1F1F1F"/>
          <w:sz w:val="28"/>
          <w:szCs w:val="28"/>
        </w:rPr>
        <w:t>Більшість занять характерно комплексне застосування різних фізичних вправ. Заняття можуть проводитись цілий рік протягом багатьох років із частковою зміною коштів залежно від віку, кліматичних та регіональних умов.</w:t>
      </w:r>
    </w:p>
    <w:p w14:paraId="3B288BDD" w14:textId="77777777" w:rsidR="00E536D6" w:rsidRPr="00A67E3E" w:rsidRDefault="00E536D6" w:rsidP="00A67E3E">
      <w:pPr>
        <w:pStyle w:val="HTML"/>
        <w:spacing w:line="360" w:lineRule="auto"/>
        <w:ind w:firstLine="680"/>
        <w:jc w:val="both"/>
        <w:rPr>
          <w:rFonts w:ascii="Times New Roman" w:hAnsi="Times New Roman" w:cs="Times New Roman"/>
          <w:color w:val="1F1F1F"/>
          <w:sz w:val="28"/>
          <w:szCs w:val="28"/>
        </w:rPr>
      </w:pPr>
      <w:r w:rsidRPr="00A67E3E">
        <w:rPr>
          <w:rStyle w:val="y2iqfc"/>
          <w:rFonts w:ascii="Times New Roman" w:hAnsi="Times New Roman" w:cs="Times New Roman"/>
          <w:color w:val="1F1F1F"/>
          <w:sz w:val="28"/>
          <w:szCs w:val="28"/>
        </w:rPr>
        <w:t>У міру старіння організму навантаження втрачають загальну тенденцію до зростання. Вони періодично змінюються формою, але зберігають стабілізуючу спрямованість. Питома вага нового матеріалу, що підлягає освоєнню, також зменшується.</w:t>
      </w:r>
    </w:p>
    <w:p w14:paraId="1D8A64C5" w14:textId="74C2AFFC" w:rsidR="00A67E3E" w:rsidRPr="00A67E3E" w:rsidRDefault="006C340A" w:rsidP="00A67E3E">
      <w:pPr>
        <w:pStyle w:val="HTML"/>
        <w:spacing w:line="360" w:lineRule="auto"/>
        <w:ind w:firstLine="680"/>
        <w:jc w:val="both"/>
        <w:rPr>
          <w:rFonts w:ascii="Times New Roman" w:hAnsi="Times New Roman" w:cs="Times New Roman"/>
          <w:color w:val="1F1F1F"/>
          <w:sz w:val="28"/>
          <w:szCs w:val="28"/>
        </w:rPr>
      </w:pPr>
      <w:r>
        <w:rPr>
          <w:rStyle w:val="y2iqfc"/>
          <w:rFonts w:ascii="Times New Roman" w:hAnsi="Times New Roman" w:cs="Times New Roman"/>
          <w:color w:val="1F1F1F"/>
          <w:sz w:val="28"/>
          <w:szCs w:val="28"/>
        </w:rPr>
        <w:t xml:space="preserve">Дуже корисним видом занять </w:t>
      </w:r>
      <w:r w:rsidRPr="00A67E3E">
        <w:rPr>
          <w:rStyle w:val="y2iqfc"/>
          <w:rFonts w:ascii="Times New Roman" w:hAnsi="Times New Roman" w:cs="Times New Roman"/>
          <w:color w:val="1F1F1F"/>
          <w:sz w:val="28"/>
          <w:szCs w:val="28"/>
        </w:rPr>
        <w:t xml:space="preserve">для людей похилого віку </w:t>
      </w:r>
      <w:r>
        <w:rPr>
          <w:rStyle w:val="y2iqfc"/>
          <w:rFonts w:ascii="Times New Roman" w:hAnsi="Times New Roman" w:cs="Times New Roman"/>
          <w:color w:val="1F1F1F"/>
          <w:sz w:val="28"/>
          <w:szCs w:val="28"/>
        </w:rPr>
        <w:t xml:space="preserve">є </w:t>
      </w:r>
      <w:proofErr w:type="spellStart"/>
      <w:r w:rsidRPr="00A67E3E">
        <w:rPr>
          <w:rStyle w:val="y2iqfc"/>
          <w:rFonts w:ascii="Times New Roman" w:hAnsi="Times New Roman" w:cs="Times New Roman"/>
          <w:color w:val="1F1F1F"/>
          <w:sz w:val="28"/>
          <w:szCs w:val="28"/>
        </w:rPr>
        <w:t>гідроаеробік</w:t>
      </w:r>
      <w:r>
        <w:rPr>
          <w:rStyle w:val="y2iqfc"/>
          <w:rFonts w:ascii="Times New Roman" w:hAnsi="Times New Roman" w:cs="Times New Roman"/>
          <w:color w:val="1F1F1F"/>
          <w:sz w:val="28"/>
          <w:szCs w:val="28"/>
        </w:rPr>
        <w:t>а</w:t>
      </w:r>
      <w:proofErr w:type="spellEnd"/>
      <w:r>
        <w:rPr>
          <w:rStyle w:val="y2iqfc"/>
          <w:rFonts w:ascii="Times New Roman" w:hAnsi="Times New Roman" w:cs="Times New Roman"/>
          <w:color w:val="1F1F1F"/>
          <w:sz w:val="28"/>
          <w:szCs w:val="28"/>
        </w:rPr>
        <w:t xml:space="preserve">, </w:t>
      </w:r>
      <w:r w:rsidR="002B6115">
        <w:rPr>
          <w:rStyle w:val="y2iqfc"/>
          <w:rFonts w:ascii="Times New Roman" w:hAnsi="Times New Roman" w:cs="Times New Roman"/>
          <w:color w:val="1F1F1F"/>
          <w:sz w:val="28"/>
          <w:szCs w:val="28"/>
        </w:rPr>
        <w:t>як що людина має таку можливість,</w:t>
      </w:r>
      <w:r w:rsidRPr="00A67E3E">
        <w:rPr>
          <w:rStyle w:val="y2iqfc"/>
          <w:rFonts w:ascii="Times New Roman" w:hAnsi="Times New Roman" w:cs="Times New Roman"/>
          <w:color w:val="1F1F1F"/>
          <w:sz w:val="28"/>
          <w:szCs w:val="28"/>
        </w:rPr>
        <w:t xml:space="preserve"> </w:t>
      </w:r>
      <w:r w:rsidR="00A67E3E" w:rsidRPr="00A67E3E">
        <w:rPr>
          <w:rStyle w:val="y2iqfc"/>
          <w:rFonts w:ascii="Times New Roman" w:hAnsi="Times New Roman" w:cs="Times New Roman"/>
          <w:color w:val="1F1F1F"/>
          <w:sz w:val="28"/>
          <w:szCs w:val="28"/>
        </w:rPr>
        <w:t xml:space="preserve">основу тренувальних занять </w:t>
      </w:r>
      <w:r w:rsidR="002B6115">
        <w:rPr>
          <w:rStyle w:val="y2iqfc"/>
          <w:rFonts w:ascii="Times New Roman" w:hAnsi="Times New Roman" w:cs="Times New Roman"/>
          <w:color w:val="1F1F1F"/>
          <w:sz w:val="28"/>
          <w:szCs w:val="28"/>
        </w:rPr>
        <w:t>якої,</w:t>
      </w:r>
      <w:r w:rsidR="00A67E3E" w:rsidRPr="00A67E3E">
        <w:rPr>
          <w:rStyle w:val="y2iqfc"/>
          <w:rFonts w:ascii="Times New Roman" w:hAnsi="Times New Roman" w:cs="Times New Roman"/>
          <w:color w:val="1F1F1F"/>
          <w:sz w:val="28"/>
          <w:szCs w:val="28"/>
        </w:rPr>
        <w:t xml:space="preserve"> повинні становити аеробні вправи, спрямовані на підвищення загальної витривалості та працездатності, які доповнюються вправами на гнучкість для суглобів та основних м'язових груп, що перешкоджають розвитку вікових дегенеративних</w:t>
      </w:r>
      <w:r>
        <w:rPr>
          <w:rStyle w:val="y2iqfc"/>
          <w:rFonts w:ascii="Times New Roman" w:hAnsi="Times New Roman" w:cs="Times New Roman"/>
          <w:color w:val="1F1F1F"/>
          <w:sz w:val="28"/>
          <w:szCs w:val="28"/>
        </w:rPr>
        <w:t xml:space="preserve"> процесів</w:t>
      </w:r>
      <w:r w:rsidR="00A67E3E" w:rsidRPr="00A67E3E">
        <w:rPr>
          <w:rStyle w:val="y2iqfc"/>
          <w:rFonts w:ascii="Times New Roman" w:hAnsi="Times New Roman" w:cs="Times New Roman"/>
          <w:color w:val="1F1F1F"/>
          <w:sz w:val="28"/>
          <w:szCs w:val="28"/>
        </w:rPr>
        <w:t>.</w:t>
      </w:r>
      <w:r w:rsidR="000E2726">
        <w:rPr>
          <w:rStyle w:val="y2iqfc"/>
          <w:rFonts w:ascii="Times New Roman" w:hAnsi="Times New Roman" w:cs="Times New Roman"/>
          <w:color w:val="1F1F1F"/>
          <w:sz w:val="28"/>
          <w:szCs w:val="28"/>
        </w:rPr>
        <w:t xml:space="preserve"> Рекомендовані заняття у водному середовищі (за </w:t>
      </w:r>
      <w:proofErr w:type="spellStart"/>
      <w:r w:rsidR="000E2726">
        <w:rPr>
          <w:rStyle w:val="y2iqfc"/>
          <w:rFonts w:ascii="Times New Roman" w:hAnsi="Times New Roman" w:cs="Times New Roman"/>
          <w:color w:val="1F1F1F"/>
          <w:sz w:val="28"/>
          <w:szCs w:val="28"/>
        </w:rPr>
        <w:t>можливісттю</w:t>
      </w:r>
      <w:proofErr w:type="spellEnd"/>
      <w:r w:rsidR="000E2726">
        <w:rPr>
          <w:rStyle w:val="y2iqfc"/>
          <w:rFonts w:ascii="Times New Roman" w:hAnsi="Times New Roman" w:cs="Times New Roman"/>
          <w:color w:val="1F1F1F"/>
          <w:sz w:val="28"/>
          <w:szCs w:val="28"/>
        </w:rPr>
        <w:t xml:space="preserve">). </w:t>
      </w:r>
    </w:p>
    <w:p w14:paraId="4E974D61" w14:textId="77777777" w:rsidR="008B3014" w:rsidRDefault="00A67E3E" w:rsidP="008B3014">
      <w:pPr>
        <w:pStyle w:val="HTML"/>
        <w:spacing w:line="360" w:lineRule="auto"/>
        <w:ind w:firstLine="680"/>
        <w:jc w:val="both"/>
        <w:rPr>
          <w:rStyle w:val="y2iqfc"/>
          <w:rFonts w:ascii="Times New Roman" w:hAnsi="Times New Roman" w:cs="Times New Roman"/>
          <w:color w:val="1F1F1F"/>
          <w:sz w:val="28"/>
          <w:szCs w:val="28"/>
        </w:rPr>
      </w:pPr>
      <w:r w:rsidRPr="00A67E3E">
        <w:rPr>
          <w:rStyle w:val="y2iqfc"/>
          <w:rFonts w:ascii="Times New Roman" w:hAnsi="Times New Roman" w:cs="Times New Roman"/>
          <w:color w:val="1F1F1F"/>
          <w:sz w:val="28"/>
          <w:szCs w:val="28"/>
        </w:rPr>
        <w:t xml:space="preserve">Крім того, обов'язково повинні надаватися рекомендації щодо раціонального збалансованого харчування, проводитися навчання основ </w:t>
      </w:r>
      <w:proofErr w:type="spellStart"/>
      <w:r w:rsidRPr="00A67E3E">
        <w:rPr>
          <w:rStyle w:val="y2iqfc"/>
          <w:rFonts w:ascii="Times New Roman" w:hAnsi="Times New Roman" w:cs="Times New Roman"/>
          <w:color w:val="1F1F1F"/>
          <w:sz w:val="28"/>
          <w:szCs w:val="28"/>
        </w:rPr>
        <w:lastRenderedPageBreak/>
        <w:t>психорегуляції</w:t>
      </w:r>
      <w:proofErr w:type="spellEnd"/>
      <w:r w:rsidRPr="00A67E3E">
        <w:rPr>
          <w:rStyle w:val="y2iqfc"/>
          <w:rFonts w:ascii="Times New Roman" w:hAnsi="Times New Roman" w:cs="Times New Roman"/>
          <w:color w:val="1F1F1F"/>
          <w:sz w:val="28"/>
          <w:szCs w:val="28"/>
        </w:rPr>
        <w:t xml:space="preserve"> (аутогенне тренування), масажу та загартовування, а також контролю та самоконтролю. Тільки такий комплексний підхід може бути ефективним щодо корінного поліпшення здоров'я літнього населення.</w:t>
      </w:r>
    </w:p>
    <w:p w14:paraId="5065ECDD" w14:textId="77777777" w:rsidR="00145105" w:rsidRDefault="008B3014" w:rsidP="00145105">
      <w:pPr>
        <w:pStyle w:val="HTML"/>
        <w:spacing w:line="360" w:lineRule="auto"/>
        <w:ind w:firstLine="680"/>
        <w:jc w:val="both"/>
        <w:rPr>
          <w:rFonts w:ascii="Times New Roman" w:hAnsi="Times New Roman" w:cs="Times New Roman"/>
          <w:color w:val="1F1F1F"/>
          <w:sz w:val="28"/>
          <w:szCs w:val="28"/>
        </w:rPr>
      </w:pPr>
      <w:r w:rsidRPr="008B3014">
        <w:rPr>
          <w:rFonts w:ascii="Times New Roman" w:hAnsi="Times New Roman" w:cs="Times New Roman"/>
          <w:color w:val="000000"/>
          <w:sz w:val="28"/>
          <w:szCs w:val="28"/>
        </w:rPr>
        <w:t>Значення використання оздоровчих сил природи у зміцненні здоров'я, підтримці працездатності відоме і доведено давно.</w:t>
      </w:r>
      <w:r>
        <w:rPr>
          <w:rFonts w:ascii="Times New Roman" w:hAnsi="Times New Roman" w:cs="Times New Roman"/>
          <w:color w:val="000000"/>
          <w:sz w:val="28"/>
          <w:szCs w:val="28"/>
        </w:rPr>
        <w:t xml:space="preserve"> Тому передбачити обов’язкові заняття на свіжому повітрі.</w:t>
      </w:r>
    </w:p>
    <w:p w14:paraId="4A464D95" w14:textId="7FF1E774" w:rsidR="00145105" w:rsidRDefault="00145105" w:rsidP="00145105">
      <w:pPr>
        <w:pStyle w:val="HTML"/>
        <w:spacing w:line="360" w:lineRule="auto"/>
        <w:ind w:firstLine="680"/>
        <w:jc w:val="both"/>
        <w:rPr>
          <w:rStyle w:val="y2iqfc"/>
          <w:rFonts w:ascii="Times New Roman" w:hAnsi="Times New Roman" w:cs="Times New Roman"/>
          <w:color w:val="1F1F1F"/>
          <w:sz w:val="28"/>
          <w:szCs w:val="28"/>
        </w:rPr>
      </w:pPr>
      <w:r w:rsidRPr="00145105">
        <w:rPr>
          <w:rStyle w:val="y2iqfc"/>
          <w:rFonts w:ascii="Times New Roman" w:hAnsi="Times New Roman" w:cs="Times New Roman"/>
          <w:color w:val="1F1F1F"/>
          <w:sz w:val="28"/>
          <w:szCs w:val="28"/>
        </w:rPr>
        <w:t xml:space="preserve">При складанні індивідуальних програм </w:t>
      </w:r>
      <w:r>
        <w:rPr>
          <w:rStyle w:val="y2iqfc"/>
          <w:rFonts w:ascii="Times New Roman" w:hAnsi="Times New Roman" w:cs="Times New Roman"/>
          <w:color w:val="1F1F1F"/>
          <w:sz w:val="28"/>
          <w:szCs w:val="28"/>
        </w:rPr>
        <w:t>фізкультурно-</w:t>
      </w:r>
      <w:r w:rsidRPr="00145105">
        <w:rPr>
          <w:rStyle w:val="y2iqfc"/>
          <w:rFonts w:ascii="Times New Roman" w:hAnsi="Times New Roman" w:cs="Times New Roman"/>
          <w:color w:val="1F1F1F"/>
          <w:sz w:val="28"/>
          <w:szCs w:val="28"/>
        </w:rPr>
        <w:t>оздоровч</w:t>
      </w:r>
      <w:r>
        <w:rPr>
          <w:rStyle w:val="y2iqfc"/>
          <w:rFonts w:ascii="Times New Roman" w:hAnsi="Times New Roman" w:cs="Times New Roman"/>
          <w:color w:val="1F1F1F"/>
          <w:sz w:val="28"/>
          <w:szCs w:val="28"/>
        </w:rPr>
        <w:t>их</w:t>
      </w:r>
      <w:r w:rsidRPr="00145105">
        <w:rPr>
          <w:rStyle w:val="y2iqfc"/>
          <w:rFonts w:ascii="Times New Roman" w:hAnsi="Times New Roman" w:cs="Times New Roman"/>
          <w:color w:val="1F1F1F"/>
          <w:sz w:val="28"/>
          <w:szCs w:val="28"/>
        </w:rPr>
        <w:t xml:space="preserve"> </w:t>
      </w:r>
      <w:r>
        <w:rPr>
          <w:rStyle w:val="y2iqfc"/>
          <w:rFonts w:ascii="Times New Roman" w:hAnsi="Times New Roman" w:cs="Times New Roman"/>
          <w:color w:val="1F1F1F"/>
          <w:sz w:val="28"/>
          <w:szCs w:val="28"/>
        </w:rPr>
        <w:t xml:space="preserve">занять </w:t>
      </w:r>
      <w:r w:rsidRPr="00145105">
        <w:rPr>
          <w:rStyle w:val="y2iqfc"/>
          <w:rFonts w:ascii="Times New Roman" w:hAnsi="Times New Roman" w:cs="Times New Roman"/>
          <w:color w:val="1F1F1F"/>
          <w:sz w:val="28"/>
          <w:szCs w:val="28"/>
        </w:rPr>
        <w:t>для підтримки творчого та фізичного довголіття слід дотримуватись наступних соціокультурних та психолого-педагогічних умов:</w:t>
      </w:r>
    </w:p>
    <w:p w14:paraId="1F94D8B4" w14:textId="77777777" w:rsidR="00145105" w:rsidRDefault="00145105" w:rsidP="00145105">
      <w:pPr>
        <w:pStyle w:val="HTML"/>
        <w:numPr>
          <w:ilvl w:val="0"/>
          <w:numId w:val="19"/>
        </w:numPr>
        <w:spacing w:line="360" w:lineRule="auto"/>
        <w:jc w:val="both"/>
        <w:rPr>
          <w:rFonts w:ascii="Times New Roman" w:hAnsi="Times New Roman" w:cs="Times New Roman"/>
          <w:color w:val="1F1F1F"/>
          <w:sz w:val="28"/>
          <w:szCs w:val="28"/>
        </w:rPr>
      </w:pPr>
      <w:r w:rsidRPr="00145105">
        <w:rPr>
          <w:rFonts w:ascii="Times New Roman" w:hAnsi="Times New Roman" w:cs="Times New Roman"/>
          <w:color w:val="1F1F1F"/>
          <w:sz w:val="28"/>
          <w:szCs w:val="28"/>
        </w:rPr>
        <w:t>підбір вправ та режими їх виконання повинні забезпечити уповільнення процесів вікової інволюції, зберігати здоров'я та фізичні кондиції;</w:t>
      </w:r>
    </w:p>
    <w:p w14:paraId="18369456" w14:textId="77777777" w:rsidR="00145105" w:rsidRDefault="00145105" w:rsidP="00145105">
      <w:pPr>
        <w:pStyle w:val="HTML"/>
        <w:numPr>
          <w:ilvl w:val="0"/>
          <w:numId w:val="19"/>
        </w:numPr>
        <w:spacing w:line="360" w:lineRule="auto"/>
        <w:jc w:val="both"/>
        <w:rPr>
          <w:rFonts w:ascii="Times New Roman" w:hAnsi="Times New Roman" w:cs="Times New Roman"/>
          <w:color w:val="1F1F1F"/>
          <w:sz w:val="28"/>
          <w:szCs w:val="28"/>
        </w:rPr>
      </w:pPr>
      <w:r w:rsidRPr="00145105">
        <w:rPr>
          <w:rStyle w:val="y2iqfc"/>
          <w:rFonts w:ascii="Times New Roman" w:hAnsi="Times New Roman" w:cs="Times New Roman"/>
          <w:color w:val="1F1F1F"/>
          <w:sz w:val="28"/>
          <w:szCs w:val="28"/>
        </w:rPr>
        <w:t>підбір вправ та техніка їх виконання повинні задовольняти різноманітності життєвих ситуацій та потреб людей старшого покоління з урахуванням спрямованості використання засобів фізичної культури;</w:t>
      </w:r>
    </w:p>
    <w:p w14:paraId="69C313FC" w14:textId="4844F34C" w:rsidR="00145105" w:rsidRPr="00145105" w:rsidRDefault="00145105" w:rsidP="00145105">
      <w:pPr>
        <w:pStyle w:val="HTML"/>
        <w:numPr>
          <w:ilvl w:val="0"/>
          <w:numId w:val="19"/>
        </w:numPr>
        <w:spacing w:line="360" w:lineRule="auto"/>
        <w:jc w:val="both"/>
        <w:rPr>
          <w:rFonts w:ascii="Times New Roman" w:hAnsi="Times New Roman" w:cs="Times New Roman"/>
          <w:color w:val="1F1F1F"/>
          <w:sz w:val="28"/>
          <w:szCs w:val="28"/>
        </w:rPr>
      </w:pPr>
      <w:r w:rsidRPr="00145105">
        <w:rPr>
          <w:rStyle w:val="y2iqfc"/>
          <w:rFonts w:ascii="Times New Roman" w:hAnsi="Times New Roman" w:cs="Times New Roman"/>
          <w:color w:val="1F1F1F"/>
          <w:sz w:val="28"/>
          <w:szCs w:val="28"/>
        </w:rPr>
        <w:t>спеціальні рухові режими та участь у них людей похилого віку повинні супроводжуватись формуванням освіченості у сфері фізичної культури, підвищенням соціальної компетентності, розвитком творчості та самоорганізацією діяльності, що сприяє розвитку взаєморозуміння та контактів між людьми;</w:t>
      </w:r>
    </w:p>
    <w:p w14:paraId="646E90B2" w14:textId="3FB4B5BA" w:rsidR="002B6115" w:rsidRPr="001449BF" w:rsidRDefault="008030EF" w:rsidP="002B6115">
      <w:pPr>
        <w:pStyle w:val="HTML"/>
        <w:numPr>
          <w:ilvl w:val="0"/>
          <w:numId w:val="19"/>
        </w:numPr>
        <w:spacing w:line="360" w:lineRule="auto"/>
        <w:jc w:val="both"/>
        <w:rPr>
          <w:rFonts w:ascii="Times New Roman" w:hAnsi="Times New Roman" w:cs="Times New Roman"/>
          <w:sz w:val="28"/>
          <w:szCs w:val="28"/>
        </w:rPr>
      </w:pPr>
      <w:r w:rsidRPr="001449BF">
        <w:rPr>
          <w:rFonts w:ascii="Times New Roman" w:hAnsi="Times New Roman" w:cs="Times New Roman"/>
          <w:sz w:val="28"/>
          <w:szCs w:val="28"/>
        </w:rPr>
        <w:t>спец</w:t>
      </w:r>
      <w:r w:rsidR="001449BF">
        <w:rPr>
          <w:rFonts w:ascii="Times New Roman" w:hAnsi="Times New Roman" w:cs="Times New Roman"/>
          <w:sz w:val="28"/>
          <w:szCs w:val="28"/>
        </w:rPr>
        <w:t>і</w:t>
      </w:r>
      <w:r w:rsidRPr="001449BF">
        <w:rPr>
          <w:rFonts w:ascii="Times New Roman" w:hAnsi="Times New Roman" w:cs="Times New Roman"/>
          <w:sz w:val="28"/>
          <w:szCs w:val="28"/>
        </w:rPr>
        <w:t>альн</w:t>
      </w:r>
      <w:r w:rsidR="001449BF">
        <w:rPr>
          <w:rFonts w:ascii="Times New Roman" w:hAnsi="Times New Roman" w:cs="Times New Roman"/>
          <w:sz w:val="28"/>
          <w:szCs w:val="28"/>
        </w:rPr>
        <w:t>і</w:t>
      </w:r>
      <w:r w:rsidRPr="001449BF">
        <w:rPr>
          <w:rFonts w:ascii="Times New Roman" w:hAnsi="Times New Roman" w:cs="Times New Roman"/>
          <w:sz w:val="28"/>
          <w:szCs w:val="28"/>
        </w:rPr>
        <w:t xml:space="preserve"> </w:t>
      </w:r>
      <w:r w:rsidR="001449BF">
        <w:rPr>
          <w:rFonts w:ascii="Times New Roman" w:hAnsi="Times New Roman" w:cs="Times New Roman"/>
          <w:sz w:val="28"/>
          <w:szCs w:val="28"/>
        </w:rPr>
        <w:t>рухові</w:t>
      </w:r>
      <w:r w:rsidRPr="001449BF">
        <w:rPr>
          <w:rFonts w:ascii="Times New Roman" w:hAnsi="Times New Roman" w:cs="Times New Roman"/>
          <w:sz w:val="28"/>
          <w:szCs w:val="28"/>
        </w:rPr>
        <w:t xml:space="preserve"> реж</w:t>
      </w:r>
      <w:r w:rsidR="001449BF">
        <w:rPr>
          <w:rFonts w:ascii="Times New Roman" w:hAnsi="Times New Roman" w:cs="Times New Roman"/>
          <w:sz w:val="28"/>
          <w:szCs w:val="28"/>
        </w:rPr>
        <w:t>и</w:t>
      </w:r>
      <w:r w:rsidRPr="001449BF">
        <w:rPr>
          <w:rFonts w:ascii="Times New Roman" w:hAnsi="Times New Roman" w:cs="Times New Roman"/>
          <w:sz w:val="28"/>
          <w:szCs w:val="28"/>
        </w:rPr>
        <w:t>м</w:t>
      </w:r>
      <w:r w:rsidR="001449BF">
        <w:rPr>
          <w:rFonts w:ascii="Times New Roman" w:hAnsi="Times New Roman" w:cs="Times New Roman"/>
          <w:sz w:val="28"/>
          <w:szCs w:val="28"/>
        </w:rPr>
        <w:t>и</w:t>
      </w:r>
      <w:r w:rsidRPr="001449BF">
        <w:rPr>
          <w:rFonts w:ascii="Times New Roman" w:hAnsi="Times New Roman" w:cs="Times New Roman"/>
          <w:sz w:val="28"/>
          <w:szCs w:val="28"/>
        </w:rPr>
        <w:t xml:space="preserve"> в </w:t>
      </w:r>
      <w:r w:rsidR="001449BF">
        <w:rPr>
          <w:rFonts w:ascii="Times New Roman" w:hAnsi="Times New Roman" w:cs="Times New Roman"/>
          <w:sz w:val="28"/>
          <w:szCs w:val="28"/>
        </w:rPr>
        <w:t>у</w:t>
      </w:r>
      <w:r w:rsidRPr="001449BF">
        <w:rPr>
          <w:rFonts w:ascii="Times New Roman" w:hAnsi="Times New Roman" w:cs="Times New Roman"/>
          <w:sz w:val="28"/>
          <w:szCs w:val="28"/>
        </w:rPr>
        <w:t>с</w:t>
      </w:r>
      <w:r w:rsidR="001449BF">
        <w:rPr>
          <w:rFonts w:ascii="Times New Roman" w:hAnsi="Times New Roman" w:cs="Times New Roman"/>
          <w:sz w:val="28"/>
          <w:szCs w:val="28"/>
        </w:rPr>
        <w:t>і</w:t>
      </w:r>
      <w:r w:rsidRPr="001449BF">
        <w:rPr>
          <w:rFonts w:ascii="Times New Roman" w:hAnsi="Times New Roman" w:cs="Times New Roman"/>
          <w:sz w:val="28"/>
          <w:szCs w:val="28"/>
        </w:rPr>
        <w:t xml:space="preserve">х без </w:t>
      </w:r>
      <w:r w:rsidR="001449BF">
        <w:rPr>
          <w:rFonts w:ascii="Times New Roman" w:hAnsi="Times New Roman" w:cs="Times New Roman"/>
          <w:sz w:val="28"/>
          <w:szCs w:val="28"/>
        </w:rPr>
        <w:t>ви</w:t>
      </w:r>
      <w:r w:rsidRPr="001449BF">
        <w:rPr>
          <w:rFonts w:ascii="Times New Roman" w:hAnsi="Times New Roman" w:cs="Times New Roman"/>
          <w:sz w:val="28"/>
          <w:szCs w:val="28"/>
        </w:rPr>
        <w:t>ключен</w:t>
      </w:r>
      <w:r w:rsidR="001449BF">
        <w:rPr>
          <w:rFonts w:ascii="Times New Roman" w:hAnsi="Times New Roman" w:cs="Times New Roman"/>
          <w:sz w:val="28"/>
          <w:szCs w:val="28"/>
        </w:rPr>
        <w:t>н</w:t>
      </w:r>
      <w:r w:rsidRPr="001449BF">
        <w:rPr>
          <w:rFonts w:ascii="Times New Roman" w:hAnsi="Times New Roman" w:cs="Times New Roman"/>
          <w:sz w:val="28"/>
          <w:szCs w:val="28"/>
        </w:rPr>
        <w:t xml:space="preserve">я </w:t>
      </w:r>
      <w:r w:rsidR="001449BF">
        <w:rPr>
          <w:rFonts w:ascii="Times New Roman" w:hAnsi="Times New Roman" w:cs="Times New Roman"/>
          <w:sz w:val="28"/>
          <w:szCs w:val="28"/>
        </w:rPr>
        <w:t>випадках</w:t>
      </w:r>
      <w:r w:rsidRPr="001449BF">
        <w:rPr>
          <w:rFonts w:ascii="Times New Roman" w:hAnsi="Times New Roman" w:cs="Times New Roman"/>
          <w:sz w:val="28"/>
          <w:szCs w:val="28"/>
        </w:rPr>
        <w:t xml:space="preserve"> </w:t>
      </w:r>
      <w:r w:rsidR="001449BF">
        <w:rPr>
          <w:rFonts w:ascii="Times New Roman" w:hAnsi="Times New Roman" w:cs="Times New Roman"/>
          <w:sz w:val="28"/>
          <w:szCs w:val="28"/>
        </w:rPr>
        <w:t>повинні за</w:t>
      </w:r>
      <w:r w:rsidR="001449BF" w:rsidRPr="001449BF">
        <w:rPr>
          <w:rFonts w:ascii="Times New Roman" w:hAnsi="Times New Roman" w:cs="Times New Roman"/>
          <w:sz w:val="28"/>
          <w:szCs w:val="28"/>
        </w:rPr>
        <w:t>дов</w:t>
      </w:r>
      <w:r w:rsidR="001449BF">
        <w:rPr>
          <w:rFonts w:ascii="Times New Roman" w:hAnsi="Times New Roman" w:cs="Times New Roman"/>
          <w:sz w:val="28"/>
          <w:szCs w:val="28"/>
        </w:rPr>
        <w:t>і</w:t>
      </w:r>
      <w:r w:rsidR="001449BF" w:rsidRPr="001449BF">
        <w:rPr>
          <w:rFonts w:ascii="Times New Roman" w:hAnsi="Times New Roman" w:cs="Times New Roman"/>
          <w:sz w:val="28"/>
          <w:szCs w:val="28"/>
        </w:rPr>
        <w:t>л</w:t>
      </w:r>
      <w:r w:rsidR="001449BF">
        <w:rPr>
          <w:rFonts w:ascii="Times New Roman" w:hAnsi="Times New Roman" w:cs="Times New Roman"/>
          <w:sz w:val="28"/>
          <w:szCs w:val="28"/>
        </w:rPr>
        <w:t>ьня</w:t>
      </w:r>
      <w:r w:rsidR="001449BF" w:rsidRPr="001449BF">
        <w:rPr>
          <w:rFonts w:ascii="Times New Roman" w:hAnsi="Times New Roman" w:cs="Times New Roman"/>
          <w:sz w:val="28"/>
          <w:szCs w:val="28"/>
        </w:rPr>
        <w:t>т</w:t>
      </w:r>
      <w:r w:rsidR="001449BF">
        <w:rPr>
          <w:rFonts w:ascii="Times New Roman" w:hAnsi="Times New Roman" w:cs="Times New Roman"/>
          <w:sz w:val="28"/>
          <w:szCs w:val="28"/>
        </w:rPr>
        <w:t>ь</w:t>
      </w:r>
      <w:r w:rsidRPr="001449BF">
        <w:rPr>
          <w:rFonts w:ascii="Times New Roman" w:hAnsi="Times New Roman" w:cs="Times New Roman"/>
          <w:sz w:val="28"/>
          <w:szCs w:val="28"/>
        </w:rPr>
        <w:t xml:space="preserve"> </w:t>
      </w:r>
      <w:r w:rsidR="001449BF">
        <w:rPr>
          <w:rFonts w:ascii="Times New Roman" w:hAnsi="Times New Roman" w:cs="Times New Roman"/>
          <w:sz w:val="28"/>
          <w:szCs w:val="28"/>
        </w:rPr>
        <w:t>е</w:t>
      </w:r>
      <w:r w:rsidR="001449BF" w:rsidRPr="001449BF">
        <w:rPr>
          <w:rFonts w:ascii="Times New Roman" w:hAnsi="Times New Roman" w:cs="Times New Roman"/>
          <w:sz w:val="28"/>
          <w:szCs w:val="28"/>
        </w:rPr>
        <w:t>с</w:t>
      </w:r>
      <w:r w:rsidR="001449BF">
        <w:rPr>
          <w:rFonts w:ascii="Times New Roman" w:hAnsi="Times New Roman" w:cs="Times New Roman"/>
          <w:sz w:val="28"/>
          <w:szCs w:val="28"/>
        </w:rPr>
        <w:t>тет</w:t>
      </w:r>
      <w:r w:rsidR="001449BF" w:rsidRPr="001449BF">
        <w:rPr>
          <w:rFonts w:ascii="Times New Roman" w:hAnsi="Times New Roman" w:cs="Times New Roman"/>
          <w:sz w:val="28"/>
          <w:szCs w:val="28"/>
        </w:rPr>
        <w:t>и</w:t>
      </w:r>
      <w:r w:rsidR="001449BF">
        <w:rPr>
          <w:rFonts w:ascii="Times New Roman" w:hAnsi="Times New Roman" w:cs="Times New Roman"/>
          <w:sz w:val="28"/>
          <w:szCs w:val="28"/>
        </w:rPr>
        <w:t>ч</w:t>
      </w:r>
      <w:r w:rsidR="001449BF" w:rsidRPr="001449BF">
        <w:rPr>
          <w:rFonts w:ascii="Times New Roman" w:hAnsi="Times New Roman" w:cs="Times New Roman"/>
          <w:sz w:val="28"/>
          <w:szCs w:val="28"/>
        </w:rPr>
        <w:t>ним</w:t>
      </w:r>
      <w:r w:rsidRPr="001449BF">
        <w:rPr>
          <w:rFonts w:ascii="Times New Roman" w:hAnsi="Times New Roman" w:cs="Times New Roman"/>
          <w:sz w:val="28"/>
          <w:szCs w:val="28"/>
        </w:rPr>
        <w:t xml:space="preserve"> </w:t>
      </w:r>
      <w:r w:rsidR="001449BF">
        <w:rPr>
          <w:rFonts w:ascii="Times New Roman" w:hAnsi="Times New Roman" w:cs="Times New Roman"/>
          <w:sz w:val="28"/>
          <w:szCs w:val="28"/>
        </w:rPr>
        <w:t>та</w:t>
      </w:r>
      <w:r w:rsidRPr="001449BF">
        <w:rPr>
          <w:rFonts w:ascii="Times New Roman" w:hAnsi="Times New Roman" w:cs="Times New Roman"/>
          <w:sz w:val="28"/>
          <w:szCs w:val="28"/>
        </w:rPr>
        <w:t xml:space="preserve"> </w:t>
      </w:r>
      <w:r w:rsidR="001449BF">
        <w:rPr>
          <w:rFonts w:ascii="Times New Roman" w:hAnsi="Times New Roman" w:cs="Times New Roman"/>
          <w:sz w:val="28"/>
          <w:szCs w:val="28"/>
        </w:rPr>
        <w:t>е</w:t>
      </w:r>
      <w:r w:rsidRPr="001449BF">
        <w:rPr>
          <w:rFonts w:ascii="Times New Roman" w:hAnsi="Times New Roman" w:cs="Times New Roman"/>
          <w:sz w:val="28"/>
          <w:szCs w:val="28"/>
        </w:rPr>
        <w:t>моц</w:t>
      </w:r>
      <w:r w:rsidR="001449BF">
        <w:rPr>
          <w:rFonts w:ascii="Times New Roman" w:hAnsi="Times New Roman" w:cs="Times New Roman"/>
          <w:sz w:val="28"/>
          <w:szCs w:val="28"/>
        </w:rPr>
        <w:t>ій</w:t>
      </w:r>
      <w:r w:rsidRPr="001449BF">
        <w:rPr>
          <w:rFonts w:ascii="Times New Roman" w:hAnsi="Times New Roman" w:cs="Times New Roman"/>
          <w:sz w:val="28"/>
          <w:szCs w:val="28"/>
        </w:rPr>
        <w:t>н</w:t>
      </w:r>
      <w:r w:rsidR="001449BF">
        <w:rPr>
          <w:rFonts w:ascii="Times New Roman" w:hAnsi="Times New Roman" w:cs="Times New Roman"/>
          <w:sz w:val="28"/>
          <w:szCs w:val="28"/>
        </w:rPr>
        <w:t>им</w:t>
      </w:r>
      <w:r w:rsidRPr="001449BF">
        <w:rPr>
          <w:rFonts w:ascii="Times New Roman" w:hAnsi="Times New Roman" w:cs="Times New Roman"/>
          <w:sz w:val="28"/>
          <w:szCs w:val="28"/>
        </w:rPr>
        <w:t xml:space="preserve"> по</w:t>
      </w:r>
      <w:r w:rsidRPr="001449BF">
        <w:rPr>
          <w:rFonts w:ascii="Times New Roman" w:hAnsi="Times New Roman" w:cs="Times New Roman"/>
          <w:sz w:val="28"/>
          <w:szCs w:val="28"/>
        </w:rPr>
        <w:softHyphen/>
        <w:t>треб</w:t>
      </w:r>
      <w:r w:rsidR="001449BF">
        <w:rPr>
          <w:rFonts w:ascii="Times New Roman" w:hAnsi="Times New Roman" w:cs="Times New Roman"/>
          <w:sz w:val="28"/>
          <w:szCs w:val="28"/>
        </w:rPr>
        <w:t>а</w:t>
      </w:r>
      <w:r w:rsidRPr="001449BF">
        <w:rPr>
          <w:rFonts w:ascii="Times New Roman" w:hAnsi="Times New Roman" w:cs="Times New Roman"/>
          <w:sz w:val="28"/>
          <w:szCs w:val="28"/>
        </w:rPr>
        <w:t xml:space="preserve">м </w:t>
      </w:r>
      <w:r w:rsidR="001449BF">
        <w:rPr>
          <w:rFonts w:ascii="Times New Roman" w:hAnsi="Times New Roman" w:cs="Times New Roman"/>
          <w:sz w:val="28"/>
          <w:szCs w:val="28"/>
        </w:rPr>
        <w:t>літньої</w:t>
      </w:r>
      <w:r w:rsidRPr="001449BF">
        <w:rPr>
          <w:rFonts w:ascii="Times New Roman" w:hAnsi="Times New Roman" w:cs="Times New Roman"/>
          <w:sz w:val="28"/>
          <w:szCs w:val="28"/>
        </w:rPr>
        <w:t xml:space="preserve"> </w:t>
      </w:r>
      <w:r w:rsidR="001449BF">
        <w:rPr>
          <w:rFonts w:ascii="Times New Roman" w:hAnsi="Times New Roman" w:cs="Times New Roman"/>
          <w:sz w:val="28"/>
          <w:szCs w:val="28"/>
        </w:rPr>
        <w:t>людини</w:t>
      </w:r>
      <w:r w:rsidRPr="001449BF">
        <w:rPr>
          <w:rFonts w:ascii="Times New Roman" w:hAnsi="Times New Roman" w:cs="Times New Roman"/>
          <w:sz w:val="28"/>
          <w:szCs w:val="28"/>
        </w:rPr>
        <w:t>, а оц</w:t>
      </w:r>
      <w:r w:rsidR="001449BF">
        <w:rPr>
          <w:rFonts w:ascii="Times New Roman" w:hAnsi="Times New Roman" w:cs="Times New Roman"/>
          <w:sz w:val="28"/>
          <w:szCs w:val="28"/>
        </w:rPr>
        <w:t>і</w:t>
      </w:r>
      <w:r w:rsidRPr="001449BF">
        <w:rPr>
          <w:rFonts w:ascii="Times New Roman" w:hAnsi="Times New Roman" w:cs="Times New Roman"/>
          <w:sz w:val="28"/>
          <w:szCs w:val="28"/>
        </w:rPr>
        <w:t xml:space="preserve">нка </w:t>
      </w:r>
      <w:r w:rsidR="001449BF">
        <w:rPr>
          <w:rFonts w:ascii="Times New Roman" w:hAnsi="Times New Roman" w:cs="Times New Roman"/>
          <w:sz w:val="28"/>
          <w:szCs w:val="28"/>
        </w:rPr>
        <w:t>ї</w:t>
      </w:r>
      <w:r w:rsidRPr="001449BF">
        <w:rPr>
          <w:rFonts w:ascii="Times New Roman" w:hAnsi="Times New Roman" w:cs="Times New Roman"/>
          <w:sz w:val="28"/>
          <w:szCs w:val="28"/>
        </w:rPr>
        <w:t xml:space="preserve">х </w:t>
      </w:r>
      <w:r w:rsidR="001449BF" w:rsidRPr="001449BF">
        <w:rPr>
          <w:rFonts w:ascii="Times New Roman" w:hAnsi="Times New Roman" w:cs="Times New Roman"/>
          <w:sz w:val="28"/>
          <w:szCs w:val="28"/>
        </w:rPr>
        <w:t>ефективності</w:t>
      </w:r>
      <w:r w:rsidRPr="001449BF">
        <w:rPr>
          <w:rFonts w:ascii="Times New Roman" w:hAnsi="Times New Roman" w:cs="Times New Roman"/>
          <w:sz w:val="28"/>
          <w:szCs w:val="28"/>
        </w:rPr>
        <w:t xml:space="preserve"> </w:t>
      </w:r>
      <w:r w:rsidR="001449BF">
        <w:rPr>
          <w:rFonts w:ascii="Times New Roman" w:hAnsi="Times New Roman" w:cs="Times New Roman"/>
          <w:sz w:val="28"/>
          <w:szCs w:val="28"/>
        </w:rPr>
        <w:t>повинна</w:t>
      </w:r>
      <w:r w:rsidRPr="001449BF">
        <w:rPr>
          <w:rFonts w:ascii="Times New Roman" w:hAnsi="Times New Roman" w:cs="Times New Roman"/>
          <w:sz w:val="28"/>
          <w:szCs w:val="28"/>
        </w:rPr>
        <w:t xml:space="preserve"> носит</w:t>
      </w:r>
      <w:r w:rsidR="001449BF">
        <w:rPr>
          <w:rFonts w:ascii="Times New Roman" w:hAnsi="Times New Roman" w:cs="Times New Roman"/>
          <w:sz w:val="28"/>
          <w:szCs w:val="28"/>
        </w:rPr>
        <w:t>и</w:t>
      </w:r>
      <w:r w:rsidRPr="001449BF">
        <w:rPr>
          <w:rFonts w:ascii="Times New Roman" w:hAnsi="Times New Roman" w:cs="Times New Roman"/>
          <w:sz w:val="28"/>
          <w:szCs w:val="28"/>
        </w:rPr>
        <w:t xml:space="preserve"> </w:t>
      </w:r>
      <w:r w:rsidR="001449BF">
        <w:rPr>
          <w:rFonts w:ascii="Times New Roman" w:hAnsi="Times New Roman" w:cs="Times New Roman"/>
          <w:sz w:val="28"/>
          <w:szCs w:val="28"/>
        </w:rPr>
        <w:t xml:space="preserve">особистісно </w:t>
      </w:r>
      <w:r w:rsidRPr="001449BF">
        <w:rPr>
          <w:rFonts w:ascii="Times New Roman" w:hAnsi="Times New Roman" w:cs="Times New Roman"/>
          <w:sz w:val="28"/>
          <w:szCs w:val="28"/>
        </w:rPr>
        <w:t>-</w:t>
      </w:r>
      <w:r w:rsidR="001449BF">
        <w:rPr>
          <w:rFonts w:ascii="Times New Roman" w:hAnsi="Times New Roman" w:cs="Times New Roman"/>
          <w:sz w:val="28"/>
          <w:szCs w:val="28"/>
        </w:rPr>
        <w:t xml:space="preserve"> </w:t>
      </w:r>
      <w:r w:rsidR="001449BF" w:rsidRPr="001449BF">
        <w:rPr>
          <w:rFonts w:ascii="Times New Roman" w:hAnsi="Times New Roman" w:cs="Times New Roman"/>
          <w:sz w:val="28"/>
          <w:szCs w:val="28"/>
        </w:rPr>
        <w:t>орієнтовн</w:t>
      </w:r>
      <w:r w:rsidR="001449BF">
        <w:rPr>
          <w:rFonts w:ascii="Times New Roman" w:hAnsi="Times New Roman" w:cs="Times New Roman"/>
          <w:sz w:val="28"/>
          <w:szCs w:val="28"/>
        </w:rPr>
        <w:t>ий</w:t>
      </w:r>
      <w:r w:rsidRPr="001449BF">
        <w:rPr>
          <w:rFonts w:ascii="Times New Roman" w:hAnsi="Times New Roman" w:cs="Times New Roman"/>
          <w:sz w:val="28"/>
          <w:szCs w:val="28"/>
        </w:rPr>
        <w:t xml:space="preserve"> </w:t>
      </w:r>
      <w:r w:rsidR="001449BF">
        <w:rPr>
          <w:rFonts w:ascii="Times New Roman" w:hAnsi="Times New Roman" w:cs="Times New Roman"/>
          <w:sz w:val="28"/>
          <w:szCs w:val="28"/>
        </w:rPr>
        <w:t>гуманістичний</w:t>
      </w:r>
      <w:r w:rsidRPr="001449BF">
        <w:rPr>
          <w:rFonts w:ascii="Times New Roman" w:hAnsi="Times New Roman" w:cs="Times New Roman"/>
          <w:sz w:val="28"/>
          <w:szCs w:val="28"/>
        </w:rPr>
        <w:t xml:space="preserve"> характер;</w:t>
      </w:r>
    </w:p>
    <w:p w14:paraId="703D93E5" w14:textId="13EFED44" w:rsidR="008030EF" w:rsidRPr="001449BF" w:rsidRDefault="008030EF" w:rsidP="002B6115">
      <w:pPr>
        <w:pStyle w:val="HTML"/>
        <w:numPr>
          <w:ilvl w:val="0"/>
          <w:numId w:val="19"/>
        </w:numPr>
        <w:spacing w:line="360" w:lineRule="auto"/>
        <w:jc w:val="both"/>
        <w:rPr>
          <w:rFonts w:ascii="Times New Roman" w:hAnsi="Times New Roman" w:cs="Times New Roman"/>
          <w:sz w:val="28"/>
          <w:szCs w:val="28"/>
        </w:rPr>
      </w:pPr>
      <w:r w:rsidRPr="001449BF">
        <w:rPr>
          <w:rFonts w:ascii="Times New Roman" w:hAnsi="Times New Roman" w:cs="Times New Roman"/>
          <w:sz w:val="28"/>
          <w:szCs w:val="28"/>
        </w:rPr>
        <w:t>занят</w:t>
      </w:r>
      <w:r w:rsidR="001449BF" w:rsidRPr="001449BF">
        <w:rPr>
          <w:rFonts w:ascii="Times New Roman" w:hAnsi="Times New Roman" w:cs="Times New Roman"/>
          <w:sz w:val="28"/>
          <w:szCs w:val="28"/>
        </w:rPr>
        <w:t>т</w:t>
      </w:r>
      <w:r w:rsidRPr="001449BF">
        <w:rPr>
          <w:rFonts w:ascii="Times New Roman" w:hAnsi="Times New Roman" w:cs="Times New Roman"/>
          <w:sz w:val="28"/>
          <w:szCs w:val="28"/>
        </w:rPr>
        <w:t xml:space="preserve">я </w:t>
      </w:r>
      <w:r w:rsidR="001449BF">
        <w:rPr>
          <w:rFonts w:ascii="Times New Roman" w:hAnsi="Times New Roman" w:cs="Times New Roman"/>
          <w:sz w:val="28"/>
          <w:szCs w:val="28"/>
        </w:rPr>
        <w:t>за</w:t>
      </w:r>
      <w:r w:rsidRPr="001449BF">
        <w:rPr>
          <w:rFonts w:ascii="Times New Roman" w:hAnsi="Times New Roman" w:cs="Times New Roman"/>
          <w:sz w:val="28"/>
          <w:szCs w:val="28"/>
        </w:rPr>
        <w:t xml:space="preserve"> </w:t>
      </w:r>
      <w:r w:rsidR="001449BF">
        <w:rPr>
          <w:rFonts w:ascii="Times New Roman" w:hAnsi="Times New Roman" w:cs="Times New Roman"/>
          <w:sz w:val="28"/>
          <w:szCs w:val="28"/>
        </w:rPr>
        <w:t>і</w:t>
      </w:r>
      <w:r w:rsidRPr="001449BF">
        <w:rPr>
          <w:rFonts w:ascii="Times New Roman" w:hAnsi="Times New Roman" w:cs="Times New Roman"/>
          <w:sz w:val="28"/>
          <w:szCs w:val="28"/>
        </w:rPr>
        <w:t>ндив</w:t>
      </w:r>
      <w:r w:rsidR="001449BF">
        <w:rPr>
          <w:rFonts w:ascii="Times New Roman" w:hAnsi="Times New Roman" w:cs="Times New Roman"/>
          <w:sz w:val="28"/>
          <w:szCs w:val="28"/>
        </w:rPr>
        <w:t>і</w:t>
      </w:r>
      <w:r w:rsidRPr="001449BF">
        <w:rPr>
          <w:rFonts w:ascii="Times New Roman" w:hAnsi="Times New Roman" w:cs="Times New Roman"/>
          <w:sz w:val="28"/>
          <w:szCs w:val="28"/>
        </w:rPr>
        <w:t>дуальн</w:t>
      </w:r>
      <w:r w:rsidR="001449BF">
        <w:rPr>
          <w:rFonts w:ascii="Times New Roman" w:hAnsi="Times New Roman" w:cs="Times New Roman"/>
          <w:sz w:val="28"/>
          <w:szCs w:val="28"/>
        </w:rPr>
        <w:t>и</w:t>
      </w:r>
      <w:r w:rsidRPr="001449BF">
        <w:rPr>
          <w:rFonts w:ascii="Times New Roman" w:hAnsi="Times New Roman" w:cs="Times New Roman"/>
          <w:sz w:val="28"/>
          <w:szCs w:val="28"/>
        </w:rPr>
        <w:t>м</w:t>
      </w:r>
      <w:r w:rsidR="001449BF">
        <w:rPr>
          <w:rFonts w:ascii="Times New Roman" w:hAnsi="Times New Roman" w:cs="Times New Roman"/>
          <w:sz w:val="28"/>
          <w:szCs w:val="28"/>
        </w:rPr>
        <w:t>и</w:t>
      </w:r>
      <w:r w:rsidRPr="001449BF">
        <w:rPr>
          <w:rFonts w:ascii="Times New Roman" w:hAnsi="Times New Roman" w:cs="Times New Roman"/>
          <w:sz w:val="28"/>
          <w:szCs w:val="28"/>
        </w:rPr>
        <w:t xml:space="preserve"> оздоров</w:t>
      </w:r>
      <w:r w:rsidR="001449BF">
        <w:rPr>
          <w:rFonts w:ascii="Times New Roman" w:hAnsi="Times New Roman" w:cs="Times New Roman"/>
          <w:sz w:val="28"/>
          <w:szCs w:val="28"/>
        </w:rPr>
        <w:t>чи</w:t>
      </w:r>
      <w:r w:rsidRPr="001449BF">
        <w:rPr>
          <w:rFonts w:ascii="Times New Roman" w:hAnsi="Times New Roman" w:cs="Times New Roman"/>
          <w:sz w:val="28"/>
          <w:szCs w:val="28"/>
        </w:rPr>
        <w:t>м</w:t>
      </w:r>
      <w:r w:rsidR="001449BF">
        <w:rPr>
          <w:rFonts w:ascii="Times New Roman" w:hAnsi="Times New Roman" w:cs="Times New Roman"/>
          <w:sz w:val="28"/>
          <w:szCs w:val="28"/>
        </w:rPr>
        <w:t>и</w:t>
      </w:r>
      <w:r w:rsidRPr="001449BF">
        <w:rPr>
          <w:rFonts w:ascii="Times New Roman" w:hAnsi="Times New Roman" w:cs="Times New Roman"/>
          <w:sz w:val="28"/>
          <w:szCs w:val="28"/>
        </w:rPr>
        <w:t xml:space="preserve"> програмам</w:t>
      </w:r>
      <w:r w:rsidR="001449BF">
        <w:rPr>
          <w:rFonts w:ascii="Times New Roman" w:hAnsi="Times New Roman" w:cs="Times New Roman"/>
          <w:sz w:val="28"/>
          <w:szCs w:val="28"/>
        </w:rPr>
        <w:t>и</w:t>
      </w:r>
      <w:r w:rsidRPr="001449BF">
        <w:rPr>
          <w:rFonts w:ascii="Times New Roman" w:hAnsi="Times New Roman" w:cs="Times New Roman"/>
          <w:sz w:val="28"/>
          <w:szCs w:val="28"/>
        </w:rPr>
        <w:t xml:space="preserve"> </w:t>
      </w:r>
      <w:r w:rsidR="001449BF">
        <w:rPr>
          <w:rFonts w:ascii="Times New Roman" w:hAnsi="Times New Roman" w:cs="Times New Roman"/>
          <w:sz w:val="28"/>
          <w:szCs w:val="28"/>
        </w:rPr>
        <w:t xml:space="preserve">повинні </w:t>
      </w:r>
      <w:r w:rsidRPr="001449BF">
        <w:rPr>
          <w:rFonts w:ascii="Times New Roman" w:hAnsi="Times New Roman" w:cs="Times New Roman"/>
          <w:sz w:val="28"/>
          <w:szCs w:val="28"/>
        </w:rPr>
        <w:t xml:space="preserve"> с</w:t>
      </w:r>
      <w:r w:rsidR="00EE1C51">
        <w:rPr>
          <w:rFonts w:ascii="Times New Roman" w:hAnsi="Times New Roman" w:cs="Times New Roman"/>
          <w:sz w:val="28"/>
          <w:szCs w:val="28"/>
        </w:rPr>
        <w:t>у</w:t>
      </w:r>
      <w:r w:rsidRPr="001449BF">
        <w:rPr>
          <w:rFonts w:ascii="Times New Roman" w:hAnsi="Times New Roman" w:cs="Times New Roman"/>
          <w:sz w:val="28"/>
          <w:szCs w:val="28"/>
        </w:rPr>
        <w:t>провод</w:t>
      </w:r>
      <w:r w:rsidR="00EE1C51">
        <w:rPr>
          <w:rFonts w:ascii="Times New Roman" w:hAnsi="Times New Roman" w:cs="Times New Roman"/>
          <w:sz w:val="28"/>
          <w:szCs w:val="28"/>
        </w:rPr>
        <w:t>жув</w:t>
      </w:r>
      <w:r w:rsidRPr="001449BF">
        <w:rPr>
          <w:rFonts w:ascii="Times New Roman" w:hAnsi="Times New Roman" w:cs="Times New Roman"/>
          <w:sz w:val="28"/>
          <w:szCs w:val="28"/>
        </w:rPr>
        <w:t>ат</w:t>
      </w:r>
      <w:r w:rsidR="00EE1C51">
        <w:rPr>
          <w:rFonts w:ascii="Times New Roman" w:hAnsi="Times New Roman" w:cs="Times New Roman"/>
          <w:sz w:val="28"/>
          <w:szCs w:val="28"/>
        </w:rPr>
        <w:t>и</w:t>
      </w:r>
      <w:r w:rsidRPr="001449BF">
        <w:rPr>
          <w:rFonts w:ascii="Times New Roman" w:hAnsi="Times New Roman" w:cs="Times New Roman"/>
          <w:sz w:val="28"/>
          <w:szCs w:val="28"/>
        </w:rPr>
        <w:t>ся само</w:t>
      </w:r>
      <w:r w:rsidRPr="001449BF">
        <w:rPr>
          <w:rFonts w:ascii="Times New Roman" w:hAnsi="Times New Roman" w:cs="Times New Roman"/>
          <w:sz w:val="28"/>
          <w:szCs w:val="28"/>
        </w:rPr>
        <w:softHyphen/>
        <w:t>п</w:t>
      </w:r>
      <w:r w:rsidR="00EE1C51">
        <w:rPr>
          <w:rFonts w:ascii="Times New Roman" w:hAnsi="Times New Roman" w:cs="Times New Roman"/>
          <w:sz w:val="28"/>
          <w:szCs w:val="28"/>
        </w:rPr>
        <w:t>і</w:t>
      </w:r>
      <w:r w:rsidRPr="001449BF">
        <w:rPr>
          <w:rFonts w:ascii="Times New Roman" w:hAnsi="Times New Roman" w:cs="Times New Roman"/>
          <w:sz w:val="28"/>
          <w:szCs w:val="28"/>
        </w:rPr>
        <w:t>знан</w:t>
      </w:r>
      <w:r w:rsidR="00EE1C51">
        <w:rPr>
          <w:rFonts w:ascii="Times New Roman" w:hAnsi="Times New Roman" w:cs="Times New Roman"/>
          <w:sz w:val="28"/>
          <w:szCs w:val="28"/>
        </w:rPr>
        <w:t>ня</w:t>
      </w:r>
      <w:r w:rsidRPr="001449BF">
        <w:rPr>
          <w:rFonts w:ascii="Times New Roman" w:hAnsi="Times New Roman" w:cs="Times New Roman"/>
          <w:sz w:val="28"/>
          <w:szCs w:val="28"/>
        </w:rPr>
        <w:t>м сво</w:t>
      </w:r>
      <w:r w:rsidR="00EE1C51">
        <w:rPr>
          <w:rFonts w:ascii="Times New Roman" w:hAnsi="Times New Roman" w:cs="Times New Roman"/>
          <w:sz w:val="28"/>
          <w:szCs w:val="28"/>
        </w:rPr>
        <w:t>ї</w:t>
      </w:r>
      <w:r w:rsidRPr="001449BF">
        <w:rPr>
          <w:rFonts w:ascii="Times New Roman" w:hAnsi="Times New Roman" w:cs="Times New Roman"/>
          <w:sz w:val="28"/>
          <w:szCs w:val="28"/>
        </w:rPr>
        <w:t>х псих</w:t>
      </w:r>
      <w:r w:rsidR="00EE1C51">
        <w:rPr>
          <w:rFonts w:ascii="Times New Roman" w:hAnsi="Times New Roman" w:cs="Times New Roman"/>
          <w:sz w:val="28"/>
          <w:szCs w:val="28"/>
        </w:rPr>
        <w:t>і</w:t>
      </w:r>
      <w:r w:rsidRPr="001449BF">
        <w:rPr>
          <w:rFonts w:ascii="Times New Roman" w:hAnsi="Times New Roman" w:cs="Times New Roman"/>
          <w:sz w:val="28"/>
          <w:szCs w:val="28"/>
        </w:rPr>
        <w:t>ч</w:t>
      </w:r>
      <w:r w:rsidR="00EE1C51">
        <w:rPr>
          <w:rFonts w:ascii="Times New Roman" w:hAnsi="Times New Roman" w:cs="Times New Roman"/>
          <w:sz w:val="28"/>
          <w:szCs w:val="28"/>
        </w:rPr>
        <w:t>н</w:t>
      </w:r>
      <w:r w:rsidRPr="001449BF">
        <w:rPr>
          <w:rFonts w:ascii="Times New Roman" w:hAnsi="Times New Roman" w:cs="Times New Roman"/>
          <w:sz w:val="28"/>
          <w:szCs w:val="28"/>
        </w:rPr>
        <w:t xml:space="preserve">их, </w:t>
      </w:r>
      <w:r w:rsidR="00EE1C51">
        <w:rPr>
          <w:rFonts w:ascii="Times New Roman" w:hAnsi="Times New Roman" w:cs="Times New Roman"/>
          <w:sz w:val="28"/>
          <w:szCs w:val="28"/>
        </w:rPr>
        <w:t>та</w:t>
      </w:r>
      <w:r w:rsidRPr="001449BF">
        <w:rPr>
          <w:rFonts w:ascii="Times New Roman" w:hAnsi="Times New Roman" w:cs="Times New Roman"/>
          <w:sz w:val="28"/>
          <w:szCs w:val="28"/>
        </w:rPr>
        <w:t xml:space="preserve"> </w:t>
      </w:r>
      <w:r w:rsidR="00EE1C51">
        <w:rPr>
          <w:rFonts w:ascii="Times New Roman" w:hAnsi="Times New Roman" w:cs="Times New Roman"/>
          <w:sz w:val="28"/>
          <w:szCs w:val="28"/>
        </w:rPr>
        <w:t>рухових</w:t>
      </w:r>
      <w:r w:rsidRPr="001449BF">
        <w:rPr>
          <w:rFonts w:ascii="Times New Roman" w:hAnsi="Times New Roman" w:cs="Times New Roman"/>
          <w:sz w:val="28"/>
          <w:szCs w:val="28"/>
        </w:rPr>
        <w:t xml:space="preserve"> </w:t>
      </w:r>
      <w:r w:rsidR="00EE1C51">
        <w:rPr>
          <w:rFonts w:ascii="Times New Roman" w:hAnsi="Times New Roman" w:cs="Times New Roman"/>
          <w:sz w:val="28"/>
          <w:szCs w:val="28"/>
        </w:rPr>
        <w:t>здібностей</w:t>
      </w:r>
      <w:r w:rsidRPr="001449BF">
        <w:rPr>
          <w:rFonts w:ascii="Times New Roman" w:hAnsi="Times New Roman" w:cs="Times New Roman"/>
          <w:sz w:val="28"/>
          <w:szCs w:val="28"/>
        </w:rPr>
        <w:t xml:space="preserve"> </w:t>
      </w:r>
      <w:r w:rsidR="00EE1C51">
        <w:rPr>
          <w:rFonts w:ascii="Times New Roman" w:hAnsi="Times New Roman" w:cs="Times New Roman"/>
          <w:sz w:val="28"/>
          <w:szCs w:val="28"/>
        </w:rPr>
        <w:t>й</w:t>
      </w:r>
      <w:r w:rsidRPr="001449BF">
        <w:rPr>
          <w:rFonts w:ascii="Times New Roman" w:hAnsi="Times New Roman" w:cs="Times New Roman"/>
          <w:sz w:val="28"/>
          <w:szCs w:val="28"/>
        </w:rPr>
        <w:t xml:space="preserve"> </w:t>
      </w:r>
      <w:r w:rsidR="00EE1C51">
        <w:rPr>
          <w:rFonts w:ascii="Times New Roman" w:hAnsi="Times New Roman" w:cs="Times New Roman"/>
          <w:sz w:val="28"/>
          <w:szCs w:val="28"/>
        </w:rPr>
        <w:t>осмисленням</w:t>
      </w:r>
      <w:r w:rsidRPr="001449BF">
        <w:rPr>
          <w:rFonts w:ascii="Times New Roman" w:hAnsi="Times New Roman" w:cs="Times New Roman"/>
          <w:sz w:val="28"/>
          <w:szCs w:val="28"/>
        </w:rPr>
        <w:t xml:space="preserve"> </w:t>
      </w:r>
      <w:r w:rsidR="00EE1C51">
        <w:rPr>
          <w:rFonts w:ascii="Times New Roman" w:hAnsi="Times New Roman" w:cs="Times New Roman"/>
          <w:sz w:val="28"/>
          <w:szCs w:val="28"/>
        </w:rPr>
        <w:t>ї</w:t>
      </w:r>
      <w:r w:rsidRPr="001449BF">
        <w:rPr>
          <w:rFonts w:ascii="Times New Roman" w:hAnsi="Times New Roman" w:cs="Times New Roman"/>
          <w:sz w:val="28"/>
          <w:szCs w:val="28"/>
        </w:rPr>
        <w:t>х знач</w:t>
      </w:r>
      <w:r w:rsidR="00EE1C51">
        <w:rPr>
          <w:rFonts w:ascii="Times New Roman" w:hAnsi="Times New Roman" w:cs="Times New Roman"/>
          <w:sz w:val="28"/>
          <w:szCs w:val="28"/>
        </w:rPr>
        <w:t>ення</w:t>
      </w:r>
      <w:r w:rsidRPr="001449BF">
        <w:rPr>
          <w:rFonts w:ascii="Times New Roman" w:hAnsi="Times New Roman" w:cs="Times New Roman"/>
          <w:sz w:val="28"/>
          <w:szCs w:val="28"/>
        </w:rPr>
        <w:t xml:space="preserve"> для адаптац</w:t>
      </w:r>
      <w:r w:rsidR="00EE1C51">
        <w:rPr>
          <w:rFonts w:ascii="Times New Roman" w:hAnsi="Times New Roman" w:cs="Times New Roman"/>
          <w:sz w:val="28"/>
          <w:szCs w:val="28"/>
        </w:rPr>
        <w:t>ії</w:t>
      </w:r>
      <w:r w:rsidRPr="001449BF">
        <w:rPr>
          <w:rFonts w:ascii="Times New Roman" w:hAnsi="Times New Roman" w:cs="Times New Roman"/>
          <w:sz w:val="28"/>
          <w:szCs w:val="28"/>
        </w:rPr>
        <w:t xml:space="preserve"> </w:t>
      </w:r>
      <w:r w:rsidR="00EE1C51">
        <w:rPr>
          <w:rFonts w:ascii="Times New Roman" w:hAnsi="Times New Roman" w:cs="Times New Roman"/>
          <w:sz w:val="28"/>
          <w:szCs w:val="28"/>
        </w:rPr>
        <w:t>до</w:t>
      </w:r>
      <w:r w:rsidRPr="001449BF">
        <w:rPr>
          <w:rFonts w:ascii="Times New Roman" w:hAnsi="Times New Roman" w:cs="Times New Roman"/>
          <w:sz w:val="28"/>
          <w:szCs w:val="28"/>
        </w:rPr>
        <w:t xml:space="preserve"> процес</w:t>
      </w:r>
      <w:r w:rsidR="00EE1C51">
        <w:rPr>
          <w:rFonts w:ascii="Times New Roman" w:hAnsi="Times New Roman" w:cs="Times New Roman"/>
          <w:sz w:val="28"/>
          <w:szCs w:val="28"/>
        </w:rPr>
        <w:t>ів</w:t>
      </w:r>
      <w:r w:rsidRPr="001449BF">
        <w:rPr>
          <w:rFonts w:ascii="Times New Roman" w:hAnsi="Times New Roman" w:cs="Times New Roman"/>
          <w:sz w:val="28"/>
          <w:szCs w:val="28"/>
        </w:rPr>
        <w:t xml:space="preserve"> соц</w:t>
      </w:r>
      <w:r w:rsidR="00EE1C51">
        <w:rPr>
          <w:rFonts w:ascii="Times New Roman" w:hAnsi="Times New Roman" w:cs="Times New Roman"/>
          <w:sz w:val="28"/>
          <w:szCs w:val="28"/>
        </w:rPr>
        <w:t>і</w:t>
      </w:r>
      <w:r w:rsidRPr="001449BF">
        <w:rPr>
          <w:rFonts w:ascii="Times New Roman" w:hAnsi="Times New Roman" w:cs="Times New Roman"/>
          <w:sz w:val="28"/>
          <w:szCs w:val="28"/>
        </w:rPr>
        <w:t>ально</w:t>
      </w:r>
      <w:r w:rsidR="00EE1C51">
        <w:rPr>
          <w:rFonts w:ascii="Times New Roman" w:hAnsi="Times New Roman" w:cs="Times New Roman"/>
          <w:sz w:val="28"/>
          <w:szCs w:val="28"/>
        </w:rPr>
        <w:t>ї</w:t>
      </w:r>
      <w:r w:rsidRPr="001449BF">
        <w:rPr>
          <w:rFonts w:ascii="Times New Roman" w:hAnsi="Times New Roman" w:cs="Times New Roman"/>
          <w:sz w:val="28"/>
          <w:szCs w:val="28"/>
        </w:rPr>
        <w:t>, профес</w:t>
      </w:r>
      <w:r w:rsidR="00EE1C51">
        <w:rPr>
          <w:rFonts w:ascii="Times New Roman" w:hAnsi="Times New Roman" w:cs="Times New Roman"/>
          <w:sz w:val="28"/>
          <w:szCs w:val="28"/>
        </w:rPr>
        <w:t>ій</w:t>
      </w:r>
      <w:r w:rsidRPr="001449BF">
        <w:rPr>
          <w:rFonts w:ascii="Times New Roman" w:hAnsi="Times New Roman" w:cs="Times New Roman"/>
          <w:sz w:val="28"/>
          <w:szCs w:val="28"/>
        </w:rPr>
        <w:t>н</w:t>
      </w:r>
      <w:r w:rsidR="00EE1C51">
        <w:rPr>
          <w:rFonts w:ascii="Times New Roman" w:hAnsi="Times New Roman" w:cs="Times New Roman"/>
          <w:sz w:val="28"/>
          <w:szCs w:val="28"/>
        </w:rPr>
        <w:t>ої</w:t>
      </w:r>
      <w:r w:rsidRPr="001449BF">
        <w:rPr>
          <w:rFonts w:ascii="Times New Roman" w:hAnsi="Times New Roman" w:cs="Times New Roman"/>
          <w:sz w:val="28"/>
          <w:szCs w:val="28"/>
        </w:rPr>
        <w:t xml:space="preserve"> д</w:t>
      </w:r>
      <w:r w:rsidR="00EE1C51">
        <w:rPr>
          <w:rFonts w:ascii="Times New Roman" w:hAnsi="Times New Roman" w:cs="Times New Roman"/>
          <w:sz w:val="28"/>
          <w:szCs w:val="28"/>
        </w:rPr>
        <w:t>і</w:t>
      </w:r>
      <w:r w:rsidRPr="001449BF">
        <w:rPr>
          <w:rFonts w:ascii="Times New Roman" w:hAnsi="Times New Roman" w:cs="Times New Roman"/>
          <w:sz w:val="28"/>
          <w:szCs w:val="28"/>
        </w:rPr>
        <w:t>я</w:t>
      </w:r>
      <w:r w:rsidRPr="001449BF">
        <w:rPr>
          <w:rFonts w:ascii="Times New Roman" w:hAnsi="Times New Roman" w:cs="Times New Roman"/>
          <w:sz w:val="28"/>
          <w:szCs w:val="28"/>
        </w:rPr>
        <w:softHyphen/>
        <w:t>льност</w:t>
      </w:r>
      <w:r w:rsidR="00EE1C51">
        <w:rPr>
          <w:rFonts w:ascii="Times New Roman" w:hAnsi="Times New Roman" w:cs="Times New Roman"/>
          <w:sz w:val="28"/>
          <w:szCs w:val="28"/>
        </w:rPr>
        <w:t>і</w:t>
      </w:r>
      <w:r w:rsidRPr="001449BF">
        <w:rPr>
          <w:rFonts w:ascii="Times New Roman" w:hAnsi="Times New Roman" w:cs="Times New Roman"/>
          <w:sz w:val="28"/>
          <w:szCs w:val="28"/>
        </w:rPr>
        <w:t xml:space="preserve"> </w:t>
      </w:r>
      <w:r w:rsidR="00EE1C51">
        <w:rPr>
          <w:rFonts w:ascii="Times New Roman" w:hAnsi="Times New Roman" w:cs="Times New Roman"/>
          <w:sz w:val="28"/>
          <w:szCs w:val="28"/>
        </w:rPr>
        <w:t>та</w:t>
      </w:r>
      <w:r w:rsidRPr="001449BF">
        <w:rPr>
          <w:rFonts w:ascii="Times New Roman" w:hAnsi="Times New Roman" w:cs="Times New Roman"/>
          <w:sz w:val="28"/>
          <w:szCs w:val="28"/>
        </w:rPr>
        <w:t xml:space="preserve"> </w:t>
      </w:r>
      <w:r w:rsidR="00EE1C51">
        <w:rPr>
          <w:rFonts w:ascii="Times New Roman" w:hAnsi="Times New Roman" w:cs="Times New Roman"/>
          <w:sz w:val="28"/>
          <w:szCs w:val="28"/>
        </w:rPr>
        <w:t>середовища</w:t>
      </w:r>
      <w:r w:rsidRPr="001449BF">
        <w:rPr>
          <w:rFonts w:ascii="Times New Roman" w:hAnsi="Times New Roman" w:cs="Times New Roman"/>
          <w:sz w:val="28"/>
          <w:szCs w:val="28"/>
        </w:rPr>
        <w:t xml:space="preserve"> </w:t>
      </w:r>
      <w:r w:rsidR="00EE1C51">
        <w:rPr>
          <w:rFonts w:ascii="Times New Roman" w:hAnsi="Times New Roman" w:cs="Times New Roman"/>
          <w:sz w:val="28"/>
          <w:szCs w:val="28"/>
        </w:rPr>
        <w:t>проживання</w:t>
      </w:r>
      <w:r w:rsidRPr="001449BF">
        <w:rPr>
          <w:rFonts w:ascii="Times New Roman" w:hAnsi="Times New Roman" w:cs="Times New Roman"/>
          <w:sz w:val="28"/>
          <w:szCs w:val="28"/>
        </w:rPr>
        <w:t>.</w:t>
      </w:r>
    </w:p>
    <w:p w14:paraId="3E2B5AEC" w14:textId="77777777" w:rsidR="008B3014" w:rsidRDefault="008B3014" w:rsidP="00A97515">
      <w:pPr>
        <w:jc w:val="both"/>
        <w:rPr>
          <w:rFonts w:ascii="Times New Roman" w:hAnsi="Times New Roman" w:cs="Times New Roman"/>
          <w:sz w:val="28"/>
          <w:szCs w:val="28"/>
        </w:rPr>
      </w:pPr>
    </w:p>
    <w:p w14:paraId="18E7AE0A" w14:textId="41CFC3BF" w:rsidR="00A97515" w:rsidRPr="001E0E30" w:rsidRDefault="000E2726" w:rsidP="008B3014">
      <w:pPr>
        <w:pStyle w:val="a8"/>
        <w:spacing w:line="360" w:lineRule="auto"/>
        <w:jc w:val="center"/>
        <w:rPr>
          <w:rFonts w:ascii="Times New Roman" w:hAnsi="Times New Roman" w:cs="Times New Roman"/>
          <w:b/>
          <w:bCs/>
          <w:sz w:val="28"/>
          <w:szCs w:val="28"/>
        </w:rPr>
      </w:pPr>
      <w:bookmarkStart w:id="43" w:name="_Hlk212555368"/>
      <w:r>
        <w:rPr>
          <w:rFonts w:ascii="Times New Roman" w:hAnsi="Times New Roman" w:cs="Times New Roman"/>
          <w:b/>
          <w:bCs/>
          <w:sz w:val="28"/>
          <w:szCs w:val="28"/>
        </w:rPr>
        <w:lastRenderedPageBreak/>
        <w:t xml:space="preserve">СПИСОК </w:t>
      </w:r>
      <w:r w:rsidR="00CE1CE4" w:rsidRPr="001E0E30">
        <w:rPr>
          <w:rFonts w:ascii="Times New Roman" w:hAnsi="Times New Roman" w:cs="Times New Roman"/>
          <w:b/>
          <w:bCs/>
          <w:sz w:val="28"/>
          <w:szCs w:val="28"/>
        </w:rPr>
        <w:t>ЛІТЕРАТУР</w:t>
      </w:r>
      <w:r>
        <w:rPr>
          <w:rFonts w:ascii="Times New Roman" w:hAnsi="Times New Roman" w:cs="Times New Roman"/>
          <w:b/>
          <w:bCs/>
          <w:sz w:val="28"/>
          <w:szCs w:val="28"/>
        </w:rPr>
        <w:t>НИХ ДЖЕРЕЛ</w:t>
      </w:r>
    </w:p>
    <w:p w14:paraId="48D8EB3C" w14:textId="77777777" w:rsidR="002E5635" w:rsidRDefault="002E5635" w:rsidP="001E0E30">
      <w:pPr>
        <w:pStyle w:val="a8"/>
        <w:spacing w:line="360" w:lineRule="auto"/>
        <w:jc w:val="both"/>
        <w:rPr>
          <w:rFonts w:ascii="Times New Roman" w:hAnsi="Times New Roman" w:cs="Times New Roman"/>
          <w:sz w:val="28"/>
          <w:szCs w:val="28"/>
        </w:rPr>
      </w:pPr>
    </w:p>
    <w:p w14:paraId="44E89CD9" w14:textId="77777777" w:rsidR="001E0E30" w:rsidRDefault="001E0E30" w:rsidP="001E0E30">
      <w:pPr>
        <w:pStyle w:val="a8"/>
        <w:spacing w:line="360" w:lineRule="auto"/>
        <w:jc w:val="both"/>
        <w:rPr>
          <w:rFonts w:ascii="Times New Roman" w:hAnsi="Times New Roman" w:cs="Times New Roman"/>
          <w:sz w:val="28"/>
          <w:szCs w:val="28"/>
        </w:rPr>
      </w:pPr>
    </w:p>
    <w:p w14:paraId="6F3C2779" w14:textId="77777777" w:rsidR="001E0E30" w:rsidRDefault="001E0E30" w:rsidP="001E0E30">
      <w:pPr>
        <w:pStyle w:val="a8"/>
        <w:spacing w:line="360" w:lineRule="auto"/>
        <w:jc w:val="both"/>
        <w:rPr>
          <w:rFonts w:ascii="Times New Roman" w:hAnsi="Times New Roman" w:cs="Times New Roman"/>
          <w:sz w:val="28"/>
          <w:szCs w:val="28"/>
        </w:rPr>
      </w:pPr>
    </w:p>
    <w:p w14:paraId="762088B9" w14:textId="672C8404" w:rsidR="002E5635" w:rsidRDefault="002E5635" w:rsidP="00CE1CE4">
      <w:pPr>
        <w:pStyle w:val="a8"/>
        <w:numPr>
          <w:ilvl w:val="0"/>
          <w:numId w:val="17"/>
        </w:numPr>
        <w:spacing w:line="360" w:lineRule="auto"/>
        <w:ind w:left="0" w:firstLine="709"/>
        <w:jc w:val="both"/>
        <w:rPr>
          <w:rFonts w:ascii="Times New Roman" w:hAnsi="Times New Roman" w:cs="Times New Roman"/>
          <w:sz w:val="28"/>
          <w:szCs w:val="28"/>
        </w:rPr>
      </w:pPr>
      <w:bookmarkStart w:id="44" w:name="_Hlk213171189"/>
      <w:r w:rsidRPr="002E5635">
        <w:rPr>
          <w:rFonts w:ascii="Times New Roman" w:hAnsi="Times New Roman" w:cs="Times New Roman"/>
          <w:sz w:val="28"/>
          <w:szCs w:val="28"/>
        </w:rPr>
        <w:t xml:space="preserve">Андрєєва О., Дутчак М., Благій О. Теоретичні засади </w:t>
      </w:r>
      <w:proofErr w:type="spellStart"/>
      <w:r w:rsidRPr="002E5635">
        <w:rPr>
          <w:rFonts w:ascii="Times New Roman" w:hAnsi="Times New Roman" w:cs="Times New Roman"/>
          <w:sz w:val="28"/>
          <w:szCs w:val="28"/>
        </w:rPr>
        <w:t>оздоровчо</w:t>
      </w:r>
      <w:proofErr w:type="spellEnd"/>
      <w:r w:rsidRPr="002E5635">
        <w:rPr>
          <w:rFonts w:ascii="Times New Roman" w:hAnsi="Times New Roman" w:cs="Times New Roman"/>
          <w:sz w:val="28"/>
          <w:szCs w:val="28"/>
        </w:rPr>
        <w:t xml:space="preserve">-рекреаційної рухової активності різних груп населення. Теорія і методика </w:t>
      </w:r>
      <w:r>
        <w:rPr>
          <w:rFonts w:ascii="Times New Roman" w:hAnsi="Times New Roman" w:cs="Times New Roman"/>
          <w:sz w:val="28"/>
          <w:szCs w:val="28"/>
        </w:rPr>
        <w:t>ф</w:t>
      </w:r>
      <w:r w:rsidRPr="002E5635">
        <w:rPr>
          <w:rFonts w:ascii="Times New Roman" w:hAnsi="Times New Roman" w:cs="Times New Roman"/>
          <w:sz w:val="28"/>
          <w:szCs w:val="28"/>
        </w:rPr>
        <w:t>ізичного виховання і спорту. 2020</w:t>
      </w:r>
      <w:r w:rsidR="00D27B9F">
        <w:rPr>
          <w:rFonts w:ascii="Times New Roman" w:hAnsi="Times New Roman" w:cs="Times New Roman"/>
          <w:sz w:val="28"/>
          <w:szCs w:val="28"/>
        </w:rPr>
        <w:t>. №</w:t>
      </w:r>
      <w:r w:rsidRPr="002E5635">
        <w:rPr>
          <w:rFonts w:ascii="Times New Roman" w:hAnsi="Times New Roman" w:cs="Times New Roman"/>
          <w:sz w:val="28"/>
          <w:szCs w:val="28"/>
        </w:rPr>
        <w:t xml:space="preserve"> 2</w:t>
      </w:r>
      <w:r w:rsidR="00D27B9F">
        <w:rPr>
          <w:rFonts w:ascii="Times New Roman" w:hAnsi="Times New Roman" w:cs="Times New Roman"/>
          <w:sz w:val="28"/>
          <w:szCs w:val="28"/>
        </w:rPr>
        <w:t>, С.</w:t>
      </w:r>
      <w:r w:rsidRPr="002E5635">
        <w:rPr>
          <w:rFonts w:ascii="Times New Roman" w:hAnsi="Times New Roman" w:cs="Times New Roman"/>
          <w:sz w:val="28"/>
          <w:szCs w:val="28"/>
        </w:rPr>
        <w:t xml:space="preserve"> 59-66.</w:t>
      </w:r>
      <w:bookmarkEnd w:id="44"/>
      <w:r w:rsidRPr="002E5635">
        <w:rPr>
          <w:rFonts w:ascii="Times New Roman" w:hAnsi="Times New Roman" w:cs="Times New Roman"/>
          <w:sz w:val="28"/>
          <w:szCs w:val="28"/>
        </w:rPr>
        <w:t xml:space="preserve"> </w:t>
      </w:r>
    </w:p>
    <w:p w14:paraId="2921FF36" w14:textId="439B6C90" w:rsidR="004A731C" w:rsidRDefault="004A731C" w:rsidP="00CE1CE4">
      <w:pPr>
        <w:pStyle w:val="a8"/>
        <w:numPr>
          <w:ilvl w:val="0"/>
          <w:numId w:val="17"/>
        </w:numPr>
        <w:spacing w:line="360" w:lineRule="auto"/>
        <w:ind w:left="0" w:firstLine="709"/>
        <w:jc w:val="both"/>
        <w:rPr>
          <w:rFonts w:ascii="Times New Roman" w:hAnsi="Times New Roman" w:cs="Times New Roman"/>
          <w:sz w:val="28"/>
          <w:szCs w:val="28"/>
        </w:rPr>
      </w:pPr>
      <w:r w:rsidRPr="004A731C">
        <w:rPr>
          <w:rFonts w:ascii="Times New Roman" w:hAnsi="Times New Roman" w:cs="Times New Roman"/>
          <w:sz w:val="28"/>
          <w:szCs w:val="28"/>
        </w:rPr>
        <w:t xml:space="preserve">Андрєєва О, </w:t>
      </w:r>
      <w:proofErr w:type="spellStart"/>
      <w:r w:rsidRPr="004A731C">
        <w:rPr>
          <w:rFonts w:ascii="Times New Roman" w:hAnsi="Times New Roman" w:cs="Times New Roman"/>
          <w:sz w:val="28"/>
          <w:szCs w:val="28"/>
        </w:rPr>
        <w:t>Гакман</w:t>
      </w:r>
      <w:proofErr w:type="spellEnd"/>
      <w:r w:rsidRPr="004A731C">
        <w:rPr>
          <w:rFonts w:ascii="Times New Roman" w:hAnsi="Times New Roman" w:cs="Times New Roman"/>
          <w:sz w:val="28"/>
          <w:szCs w:val="28"/>
        </w:rPr>
        <w:t xml:space="preserve"> А. Залучення осіб похилого віку до оздоровчої рухової активності. Молодіжний науковий вісник Східноєвропейського</w:t>
      </w:r>
      <w:r w:rsidR="00EE1C51">
        <w:rPr>
          <w:rFonts w:ascii="Times New Roman" w:hAnsi="Times New Roman" w:cs="Times New Roman"/>
          <w:sz w:val="28"/>
          <w:szCs w:val="28"/>
        </w:rPr>
        <w:t xml:space="preserve"> </w:t>
      </w:r>
      <w:r w:rsidRPr="004A731C">
        <w:rPr>
          <w:rFonts w:ascii="Times New Roman" w:hAnsi="Times New Roman" w:cs="Times New Roman"/>
          <w:sz w:val="28"/>
          <w:szCs w:val="28"/>
        </w:rPr>
        <w:t>національного університету імені Лесі Українки. Серія: Фізичне виховання і спорт. 2019</w:t>
      </w:r>
      <w:r w:rsidR="00943534">
        <w:rPr>
          <w:rFonts w:ascii="Times New Roman" w:hAnsi="Times New Roman" w:cs="Times New Roman"/>
          <w:sz w:val="28"/>
          <w:szCs w:val="28"/>
        </w:rPr>
        <w:t>. №</w:t>
      </w:r>
      <w:r w:rsidRPr="004A731C">
        <w:rPr>
          <w:rFonts w:ascii="Times New Roman" w:hAnsi="Times New Roman" w:cs="Times New Roman"/>
          <w:sz w:val="28"/>
          <w:szCs w:val="28"/>
        </w:rPr>
        <w:t>33</w:t>
      </w:r>
      <w:r w:rsidR="00943534">
        <w:rPr>
          <w:rFonts w:ascii="Times New Roman" w:hAnsi="Times New Roman" w:cs="Times New Roman"/>
          <w:sz w:val="28"/>
          <w:szCs w:val="28"/>
        </w:rPr>
        <w:t>, С.</w:t>
      </w:r>
      <w:r w:rsidRPr="004A731C">
        <w:rPr>
          <w:rFonts w:ascii="Times New Roman" w:hAnsi="Times New Roman" w:cs="Times New Roman"/>
          <w:sz w:val="28"/>
          <w:szCs w:val="28"/>
        </w:rPr>
        <w:t>34-</w:t>
      </w:r>
      <w:r w:rsidR="00943534">
        <w:rPr>
          <w:rFonts w:ascii="Times New Roman" w:hAnsi="Times New Roman" w:cs="Times New Roman"/>
          <w:sz w:val="28"/>
          <w:szCs w:val="28"/>
        </w:rPr>
        <w:t>3</w:t>
      </w:r>
      <w:r w:rsidRPr="004A731C">
        <w:rPr>
          <w:rFonts w:ascii="Times New Roman" w:hAnsi="Times New Roman" w:cs="Times New Roman"/>
          <w:sz w:val="28"/>
          <w:szCs w:val="28"/>
        </w:rPr>
        <w:t>9.</w:t>
      </w:r>
    </w:p>
    <w:p w14:paraId="5A9BAF0F" w14:textId="13E9226A" w:rsidR="004A731C" w:rsidRDefault="004A731C" w:rsidP="00CE1CE4">
      <w:pPr>
        <w:pStyle w:val="a8"/>
        <w:numPr>
          <w:ilvl w:val="0"/>
          <w:numId w:val="17"/>
        </w:numPr>
        <w:spacing w:line="360" w:lineRule="auto"/>
        <w:ind w:left="0" w:firstLine="709"/>
        <w:jc w:val="both"/>
        <w:rPr>
          <w:rFonts w:ascii="Times New Roman" w:hAnsi="Times New Roman" w:cs="Times New Roman"/>
          <w:sz w:val="28"/>
          <w:szCs w:val="28"/>
        </w:rPr>
      </w:pPr>
      <w:r w:rsidRPr="004A731C">
        <w:rPr>
          <w:rFonts w:ascii="Times New Roman" w:hAnsi="Times New Roman" w:cs="Times New Roman"/>
          <w:sz w:val="28"/>
          <w:szCs w:val="28"/>
        </w:rPr>
        <w:t xml:space="preserve">Андрєєва О, </w:t>
      </w:r>
      <w:proofErr w:type="spellStart"/>
      <w:r w:rsidRPr="004A731C">
        <w:rPr>
          <w:rFonts w:ascii="Times New Roman" w:hAnsi="Times New Roman" w:cs="Times New Roman"/>
          <w:sz w:val="28"/>
          <w:szCs w:val="28"/>
        </w:rPr>
        <w:t>Гакман</w:t>
      </w:r>
      <w:proofErr w:type="spellEnd"/>
      <w:r w:rsidRPr="004A731C">
        <w:rPr>
          <w:rFonts w:ascii="Times New Roman" w:hAnsi="Times New Roman" w:cs="Times New Roman"/>
          <w:sz w:val="28"/>
          <w:szCs w:val="28"/>
        </w:rPr>
        <w:t xml:space="preserve"> А. Критерії ефективності технології проектування рекреаційно-оздоровчої діяльності людей похилого віку в різних умовах. Молодіжний науковий вісник Східноєвропейського національного університету імені Лесі Українки. Серія: Фізичне виховання і спорт. 2019</w:t>
      </w:r>
      <w:r w:rsidR="00943534">
        <w:rPr>
          <w:rFonts w:ascii="Times New Roman" w:hAnsi="Times New Roman" w:cs="Times New Roman"/>
          <w:sz w:val="28"/>
          <w:szCs w:val="28"/>
        </w:rPr>
        <w:t>. №</w:t>
      </w:r>
      <w:r w:rsidRPr="004A731C">
        <w:rPr>
          <w:rFonts w:ascii="Times New Roman" w:hAnsi="Times New Roman" w:cs="Times New Roman"/>
          <w:sz w:val="28"/>
          <w:szCs w:val="28"/>
        </w:rPr>
        <w:t>35</w:t>
      </w:r>
      <w:r w:rsidR="00943534">
        <w:rPr>
          <w:rFonts w:ascii="Times New Roman" w:hAnsi="Times New Roman" w:cs="Times New Roman"/>
          <w:sz w:val="28"/>
          <w:szCs w:val="28"/>
        </w:rPr>
        <w:t>, С.</w:t>
      </w:r>
      <w:r w:rsidRPr="004A731C">
        <w:rPr>
          <w:rFonts w:ascii="Times New Roman" w:hAnsi="Times New Roman" w:cs="Times New Roman"/>
          <w:sz w:val="28"/>
          <w:szCs w:val="28"/>
        </w:rPr>
        <w:t>48-53</w:t>
      </w:r>
      <w:r>
        <w:rPr>
          <w:rFonts w:ascii="Times New Roman" w:hAnsi="Times New Roman" w:cs="Times New Roman"/>
          <w:sz w:val="28"/>
          <w:szCs w:val="28"/>
        </w:rPr>
        <w:t>.</w:t>
      </w:r>
    </w:p>
    <w:p w14:paraId="240283D1" w14:textId="73F14810" w:rsidR="004A731C" w:rsidRDefault="004A731C" w:rsidP="00CE1CE4">
      <w:pPr>
        <w:pStyle w:val="a8"/>
        <w:numPr>
          <w:ilvl w:val="0"/>
          <w:numId w:val="17"/>
        </w:numPr>
        <w:spacing w:line="360" w:lineRule="auto"/>
        <w:ind w:left="0" w:firstLine="709"/>
        <w:jc w:val="both"/>
        <w:rPr>
          <w:rFonts w:ascii="Times New Roman" w:hAnsi="Times New Roman" w:cs="Times New Roman"/>
          <w:sz w:val="28"/>
          <w:szCs w:val="28"/>
        </w:rPr>
      </w:pPr>
      <w:r w:rsidRPr="004A731C">
        <w:rPr>
          <w:rFonts w:ascii="Times New Roman" w:hAnsi="Times New Roman" w:cs="Times New Roman"/>
          <w:sz w:val="28"/>
          <w:szCs w:val="28"/>
        </w:rPr>
        <w:t xml:space="preserve">Андрєєва О, </w:t>
      </w:r>
      <w:proofErr w:type="spellStart"/>
      <w:r w:rsidRPr="004A731C">
        <w:rPr>
          <w:rFonts w:ascii="Times New Roman" w:hAnsi="Times New Roman" w:cs="Times New Roman"/>
          <w:sz w:val="28"/>
          <w:szCs w:val="28"/>
        </w:rPr>
        <w:t>Гакман</w:t>
      </w:r>
      <w:proofErr w:type="spellEnd"/>
      <w:r w:rsidRPr="004A731C">
        <w:rPr>
          <w:rFonts w:ascii="Times New Roman" w:hAnsi="Times New Roman" w:cs="Times New Roman"/>
          <w:sz w:val="28"/>
          <w:szCs w:val="28"/>
        </w:rPr>
        <w:t xml:space="preserve"> А. Особливості впровадження </w:t>
      </w:r>
      <w:proofErr w:type="spellStart"/>
      <w:r w:rsidRPr="004A731C">
        <w:rPr>
          <w:rFonts w:ascii="Times New Roman" w:hAnsi="Times New Roman" w:cs="Times New Roman"/>
          <w:sz w:val="28"/>
          <w:szCs w:val="28"/>
        </w:rPr>
        <w:t>оздоровчо</w:t>
      </w:r>
      <w:proofErr w:type="spellEnd"/>
      <w:r w:rsidR="00EE1C51">
        <w:rPr>
          <w:rFonts w:ascii="Times New Roman" w:hAnsi="Times New Roman" w:cs="Times New Roman"/>
          <w:sz w:val="28"/>
          <w:szCs w:val="28"/>
        </w:rPr>
        <w:t>-</w:t>
      </w:r>
      <w:r w:rsidRPr="004A731C">
        <w:rPr>
          <w:rFonts w:ascii="Times New Roman" w:hAnsi="Times New Roman" w:cs="Times New Roman"/>
          <w:sz w:val="28"/>
          <w:szCs w:val="28"/>
        </w:rPr>
        <w:t xml:space="preserve"> рекреаційної рухової активності для осіб похилого віку. </w:t>
      </w:r>
      <w:proofErr w:type="spellStart"/>
      <w:r w:rsidRPr="004A731C">
        <w:rPr>
          <w:rFonts w:ascii="Times New Roman" w:hAnsi="Times New Roman" w:cs="Times New Roman"/>
          <w:sz w:val="28"/>
          <w:szCs w:val="28"/>
        </w:rPr>
        <w:t>Оздоровчо</w:t>
      </w:r>
      <w:proofErr w:type="spellEnd"/>
      <w:r w:rsidRPr="004A731C">
        <w:rPr>
          <w:rFonts w:ascii="Times New Roman" w:hAnsi="Times New Roman" w:cs="Times New Roman"/>
          <w:sz w:val="28"/>
          <w:szCs w:val="28"/>
        </w:rPr>
        <w:t xml:space="preserve"> рекреаційна рухова активність у сучасному </w:t>
      </w:r>
      <w:proofErr w:type="spellStart"/>
      <w:r w:rsidRPr="004A731C">
        <w:rPr>
          <w:rFonts w:ascii="Times New Roman" w:hAnsi="Times New Roman" w:cs="Times New Roman"/>
          <w:sz w:val="28"/>
          <w:szCs w:val="28"/>
        </w:rPr>
        <w:t>супільстві</w:t>
      </w:r>
      <w:proofErr w:type="spellEnd"/>
      <w:r w:rsidRPr="004A731C">
        <w:rPr>
          <w:rFonts w:ascii="Times New Roman" w:hAnsi="Times New Roman" w:cs="Times New Roman"/>
          <w:sz w:val="28"/>
          <w:szCs w:val="28"/>
        </w:rPr>
        <w:t xml:space="preserve"> : матеріали Міжнародної науково-практичної інтернет-конференції (м. Чернівці 10.11.2020 року); за редакцією Я.Б. </w:t>
      </w:r>
      <w:proofErr w:type="spellStart"/>
      <w:r w:rsidRPr="004A731C">
        <w:rPr>
          <w:rFonts w:ascii="Times New Roman" w:hAnsi="Times New Roman" w:cs="Times New Roman"/>
          <w:sz w:val="28"/>
          <w:szCs w:val="28"/>
        </w:rPr>
        <w:t>Зорія</w:t>
      </w:r>
      <w:proofErr w:type="spellEnd"/>
      <w:r w:rsidRPr="004A731C">
        <w:rPr>
          <w:rFonts w:ascii="Times New Roman" w:hAnsi="Times New Roman" w:cs="Times New Roman"/>
          <w:sz w:val="28"/>
          <w:szCs w:val="28"/>
        </w:rPr>
        <w:t xml:space="preserve">. Чернівці: Чернівецький </w:t>
      </w:r>
      <w:proofErr w:type="spellStart"/>
      <w:r w:rsidRPr="004A731C">
        <w:rPr>
          <w:rFonts w:ascii="Times New Roman" w:hAnsi="Times New Roman" w:cs="Times New Roman"/>
          <w:sz w:val="28"/>
          <w:szCs w:val="28"/>
        </w:rPr>
        <w:t>нац</w:t>
      </w:r>
      <w:proofErr w:type="spellEnd"/>
      <w:r w:rsidRPr="004A731C">
        <w:rPr>
          <w:rFonts w:ascii="Times New Roman" w:hAnsi="Times New Roman" w:cs="Times New Roman"/>
          <w:sz w:val="28"/>
          <w:szCs w:val="28"/>
        </w:rPr>
        <w:t>. ун-т</w:t>
      </w:r>
      <w:r w:rsidR="00943534">
        <w:rPr>
          <w:rFonts w:ascii="Times New Roman" w:hAnsi="Times New Roman" w:cs="Times New Roman"/>
          <w:sz w:val="28"/>
          <w:szCs w:val="28"/>
        </w:rPr>
        <w:t>.</w:t>
      </w:r>
      <w:r w:rsidRPr="004A731C">
        <w:rPr>
          <w:rFonts w:ascii="Times New Roman" w:hAnsi="Times New Roman" w:cs="Times New Roman"/>
          <w:sz w:val="28"/>
          <w:szCs w:val="28"/>
        </w:rPr>
        <w:t xml:space="preserve"> 2020</w:t>
      </w:r>
      <w:r w:rsidR="00943534">
        <w:rPr>
          <w:rFonts w:ascii="Times New Roman" w:hAnsi="Times New Roman" w:cs="Times New Roman"/>
          <w:sz w:val="28"/>
          <w:szCs w:val="28"/>
        </w:rPr>
        <w:t>.С</w:t>
      </w:r>
      <w:r w:rsidRPr="004A731C">
        <w:rPr>
          <w:rFonts w:ascii="Times New Roman" w:hAnsi="Times New Roman" w:cs="Times New Roman"/>
          <w:sz w:val="28"/>
          <w:szCs w:val="28"/>
        </w:rPr>
        <w:t>. 93-</w:t>
      </w:r>
      <w:r w:rsidR="00943534">
        <w:rPr>
          <w:rFonts w:ascii="Times New Roman" w:hAnsi="Times New Roman" w:cs="Times New Roman"/>
          <w:sz w:val="28"/>
          <w:szCs w:val="28"/>
        </w:rPr>
        <w:t>9</w:t>
      </w:r>
      <w:r w:rsidRPr="004A731C">
        <w:rPr>
          <w:rFonts w:ascii="Times New Roman" w:hAnsi="Times New Roman" w:cs="Times New Roman"/>
          <w:sz w:val="28"/>
          <w:szCs w:val="28"/>
        </w:rPr>
        <w:t>6.</w:t>
      </w:r>
    </w:p>
    <w:p w14:paraId="3DFAA5CB" w14:textId="765B5D6E" w:rsidR="002E5635" w:rsidRDefault="002E5635" w:rsidP="00CE1CE4">
      <w:pPr>
        <w:pStyle w:val="a8"/>
        <w:numPr>
          <w:ilvl w:val="0"/>
          <w:numId w:val="17"/>
        </w:numPr>
        <w:spacing w:line="360" w:lineRule="auto"/>
        <w:ind w:left="0" w:firstLine="709"/>
        <w:jc w:val="both"/>
        <w:rPr>
          <w:rFonts w:ascii="Times New Roman" w:hAnsi="Times New Roman" w:cs="Times New Roman"/>
          <w:sz w:val="28"/>
          <w:szCs w:val="28"/>
        </w:rPr>
      </w:pPr>
      <w:bookmarkStart w:id="45" w:name="_Hlk213171294"/>
      <w:r w:rsidRPr="002E5635">
        <w:rPr>
          <w:rFonts w:ascii="Times New Roman" w:hAnsi="Times New Roman" w:cs="Times New Roman"/>
          <w:sz w:val="28"/>
          <w:szCs w:val="28"/>
        </w:rPr>
        <w:t xml:space="preserve">Андрєєва О.В., </w:t>
      </w:r>
      <w:proofErr w:type="spellStart"/>
      <w:r w:rsidRPr="002E5635">
        <w:rPr>
          <w:rFonts w:ascii="Times New Roman" w:hAnsi="Times New Roman" w:cs="Times New Roman"/>
          <w:sz w:val="28"/>
          <w:szCs w:val="28"/>
        </w:rPr>
        <w:t>Гакман</w:t>
      </w:r>
      <w:proofErr w:type="spellEnd"/>
      <w:r w:rsidRPr="002E5635">
        <w:rPr>
          <w:rFonts w:ascii="Times New Roman" w:hAnsi="Times New Roman" w:cs="Times New Roman"/>
          <w:sz w:val="28"/>
          <w:szCs w:val="28"/>
        </w:rPr>
        <w:t xml:space="preserve"> А.В. Основні напрями оптимізації рекреаційно-оздоровчої діяльності осіб похилого віку. Науковий часопис Національного педагогічного університету імені М.П. Драгоманова. Серія 15: Науково-педагогічні проблеми фізичної культури (фізична культура і спорт). 2020</w:t>
      </w:r>
      <w:r w:rsidR="00943534">
        <w:rPr>
          <w:rFonts w:ascii="Times New Roman" w:hAnsi="Times New Roman" w:cs="Times New Roman"/>
          <w:sz w:val="28"/>
          <w:szCs w:val="28"/>
        </w:rPr>
        <w:t>. №</w:t>
      </w:r>
      <w:r w:rsidRPr="002E5635">
        <w:rPr>
          <w:rFonts w:ascii="Times New Roman" w:hAnsi="Times New Roman" w:cs="Times New Roman"/>
          <w:sz w:val="28"/>
          <w:szCs w:val="28"/>
        </w:rPr>
        <w:t xml:space="preserve"> 1(121)</w:t>
      </w:r>
      <w:r w:rsidR="00943534">
        <w:rPr>
          <w:rFonts w:ascii="Times New Roman" w:hAnsi="Times New Roman" w:cs="Times New Roman"/>
          <w:sz w:val="28"/>
          <w:szCs w:val="28"/>
        </w:rPr>
        <w:t>, С.</w:t>
      </w:r>
      <w:r w:rsidRPr="002E5635">
        <w:rPr>
          <w:rFonts w:ascii="Times New Roman" w:hAnsi="Times New Roman" w:cs="Times New Roman"/>
          <w:sz w:val="28"/>
          <w:szCs w:val="28"/>
        </w:rPr>
        <w:t>7-10</w:t>
      </w:r>
      <w:bookmarkEnd w:id="45"/>
      <w:r w:rsidRPr="002E5635">
        <w:rPr>
          <w:rFonts w:ascii="Times New Roman" w:hAnsi="Times New Roman" w:cs="Times New Roman"/>
          <w:sz w:val="28"/>
          <w:szCs w:val="28"/>
        </w:rPr>
        <w:t xml:space="preserve">. </w:t>
      </w:r>
    </w:p>
    <w:p w14:paraId="09BB1ECB" w14:textId="075525A2" w:rsidR="004A731C" w:rsidRDefault="004A731C" w:rsidP="00CE1CE4">
      <w:pPr>
        <w:pStyle w:val="a8"/>
        <w:numPr>
          <w:ilvl w:val="0"/>
          <w:numId w:val="17"/>
        </w:numPr>
        <w:spacing w:line="360" w:lineRule="auto"/>
        <w:ind w:left="0" w:firstLine="709"/>
        <w:jc w:val="both"/>
        <w:rPr>
          <w:rFonts w:ascii="Times New Roman" w:hAnsi="Times New Roman" w:cs="Times New Roman"/>
          <w:sz w:val="28"/>
          <w:szCs w:val="28"/>
        </w:rPr>
      </w:pPr>
      <w:r w:rsidRPr="004A731C">
        <w:rPr>
          <w:rFonts w:ascii="Times New Roman" w:hAnsi="Times New Roman" w:cs="Times New Roman"/>
          <w:sz w:val="28"/>
          <w:szCs w:val="28"/>
        </w:rPr>
        <w:t xml:space="preserve">Андрєєва О, </w:t>
      </w:r>
      <w:proofErr w:type="spellStart"/>
      <w:r w:rsidRPr="004A731C">
        <w:rPr>
          <w:rFonts w:ascii="Times New Roman" w:hAnsi="Times New Roman" w:cs="Times New Roman"/>
          <w:sz w:val="28"/>
          <w:szCs w:val="28"/>
        </w:rPr>
        <w:t>Гакман</w:t>
      </w:r>
      <w:proofErr w:type="spellEnd"/>
      <w:r w:rsidRPr="004A731C">
        <w:rPr>
          <w:rFonts w:ascii="Times New Roman" w:hAnsi="Times New Roman" w:cs="Times New Roman"/>
          <w:sz w:val="28"/>
          <w:szCs w:val="28"/>
        </w:rPr>
        <w:t xml:space="preserve"> А. Стан захворюваності та якість життя осіб похилого віку. Молодіжний науковий вісник Східноєвропейського національного університету імені Лесі Українки. Серія: Фізичне виховання і спорт. 2019</w:t>
      </w:r>
      <w:r w:rsidR="00EE1C51">
        <w:rPr>
          <w:rFonts w:ascii="Times New Roman" w:hAnsi="Times New Roman" w:cs="Times New Roman"/>
          <w:sz w:val="28"/>
          <w:szCs w:val="28"/>
        </w:rPr>
        <w:t>. №</w:t>
      </w:r>
      <w:r w:rsidRPr="004A731C">
        <w:rPr>
          <w:rFonts w:ascii="Times New Roman" w:hAnsi="Times New Roman" w:cs="Times New Roman"/>
          <w:sz w:val="28"/>
          <w:szCs w:val="28"/>
        </w:rPr>
        <w:t>36</w:t>
      </w:r>
      <w:r w:rsidR="00EE1C51">
        <w:rPr>
          <w:rFonts w:ascii="Times New Roman" w:hAnsi="Times New Roman" w:cs="Times New Roman"/>
          <w:sz w:val="28"/>
          <w:szCs w:val="28"/>
        </w:rPr>
        <w:t>, С.</w:t>
      </w:r>
      <w:r w:rsidRPr="004A731C">
        <w:rPr>
          <w:rFonts w:ascii="Times New Roman" w:hAnsi="Times New Roman" w:cs="Times New Roman"/>
          <w:sz w:val="28"/>
          <w:szCs w:val="28"/>
        </w:rPr>
        <w:t>27-32.</w:t>
      </w:r>
    </w:p>
    <w:p w14:paraId="433D285A" w14:textId="7527C0DE" w:rsidR="004A731C" w:rsidRDefault="004A731C" w:rsidP="00CE1CE4">
      <w:pPr>
        <w:pStyle w:val="a8"/>
        <w:numPr>
          <w:ilvl w:val="0"/>
          <w:numId w:val="17"/>
        </w:numPr>
        <w:spacing w:line="360" w:lineRule="auto"/>
        <w:ind w:left="0" w:firstLine="709"/>
        <w:jc w:val="both"/>
        <w:rPr>
          <w:rFonts w:ascii="Times New Roman" w:hAnsi="Times New Roman" w:cs="Times New Roman"/>
          <w:sz w:val="28"/>
          <w:szCs w:val="28"/>
        </w:rPr>
      </w:pPr>
      <w:r w:rsidRPr="004A731C">
        <w:rPr>
          <w:rFonts w:ascii="Times New Roman" w:hAnsi="Times New Roman" w:cs="Times New Roman"/>
          <w:sz w:val="28"/>
          <w:szCs w:val="28"/>
        </w:rPr>
        <w:lastRenderedPageBreak/>
        <w:t xml:space="preserve">Альошина А. Основні функції </w:t>
      </w:r>
      <w:proofErr w:type="spellStart"/>
      <w:r w:rsidRPr="004A731C">
        <w:rPr>
          <w:rFonts w:ascii="Times New Roman" w:hAnsi="Times New Roman" w:cs="Times New Roman"/>
          <w:sz w:val="28"/>
          <w:szCs w:val="28"/>
        </w:rPr>
        <w:t>оздоровчо</w:t>
      </w:r>
      <w:proofErr w:type="spellEnd"/>
      <w:r w:rsidRPr="004A731C">
        <w:rPr>
          <w:rFonts w:ascii="Times New Roman" w:hAnsi="Times New Roman" w:cs="Times New Roman"/>
          <w:sz w:val="28"/>
          <w:szCs w:val="28"/>
        </w:rPr>
        <w:t>-рекреаційної діяльності у санаторно-курортних комплексах для осіб похилого віку. Молодіжний науковий вісник Східноєвропейського національного університету імені Лесі Українки. Фізичне виховання і спорт. 2020</w:t>
      </w:r>
      <w:r w:rsidR="00EE1C51">
        <w:rPr>
          <w:rFonts w:ascii="Times New Roman" w:hAnsi="Times New Roman" w:cs="Times New Roman"/>
          <w:sz w:val="28"/>
          <w:szCs w:val="28"/>
        </w:rPr>
        <w:t>. №</w:t>
      </w:r>
      <w:r w:rsidRPr="004A731C">
        <w:rPr>
          <w:rFonts w:ascii="Times New Roman" w:hAnsi="Times New Roman" w:cs="Times New Roman"/>
          <w:sz w:val="28"/>
          <w:szCs w:val="28"/>
        </w:rPr>
        <w:t>37</w:t>
      </w:r>
      <w:r w:rsidR="00EE1C51">
        <w:rPr>
          <w:rFonts w:ascii="Times New Roman" w:hAnsi="Times New Roman" w:cs="Times New Roman"/>
          <w:sz w:val="28"/>
          <w:szCs w:val="28"/>
        </w:rPr>
        <w:t>, С.</w:t>
      </w:r>
      <w:r w:rsidRPr="004A731C">
        <w:rPr>
          <w:rFonts w:ascii="Times New Roman" w:hAnsi="Times New Roman" w:cs="Times New Roman"/>
          <w:sz w:val="28"/>
          <w:szCs w:val="28"/>
        </w:rPr>
        <w:t>9-8.</w:t>
      </w:r>
    </w:p>
    <w:p w14:paraId="439872F2" w14:textId="7CB0B7ED" w:rsidR="002E5635" w:rsidRDefault="00CE1CE4" w:rsidP="002E5635">
      <w:pPr>
        <w:pStyle w:val="a8"/>
        <w:numPr>
          <w:ilvl w:val="0"/>
          <w:numId w:val="17"/>
        </w:numPr>
        <w:spacing w:line="360" w:lineRule="auto"/>
        <w:ind w:left="0" w:firstLine="709"/>
        <w:jc w:val="both"/>
        <w:rPr>
          <w:rFonts w:ascii="Times New Roman" w:hAnsi="Times New Roman" w:cs="Times New Roman"/>
          <w:sz w:val="28"/>
          <w:szCs w:val="28"/>
        </w:rPr>
      </w:pPr>
      <w:proofErr w:type="spellStart"/>
      <w:r w:rsidRPr="00CE1CE4">
        <w:rPr>
          <w:rFonts w:ascii="Times New Roman" w:hAnsi="Times New Roman" w:cs="Times New Roman"/>
          <w:sz w:val="28"/>
          <w:szCs w:val="28"/>
        </w:rPr>
        <w:t>Асаулюк</w:t>
      </w:r>
      <w:proofErr w:type="spellEnd"/>
      <w:r w:rsidRPr="00CE1CE4">
        <w:rPr>
          <w:rFonts w:ascii="Times New Roman" w:hAnsi="Times New Roman" w:cs="Times New Roman"/>
          <w:sz w:val="28"/>
          <w:szCs w:val="28"/>
        </w:rPr>
        <w:t xml:space="preserve"> І., </w:t>
      </w:r>
      <w:r w:rsidR="000F716B">
        <w:rPr>
          <w:rFonts w:ascii="Times New Roman" w:hAnsi="Times New Roman" w:cs="Times New Roman"/>
          <w:sz w:val="28"/>
          <w:szCs w:val="28"/>
        </w:rPr>
        <w:t>А</w:t>
      </w:r>
      <w:r w:rsidRPr="00CE1CE4">
        <w:rPr>
          <w:rFonts w:ascii="Times New Roman" w:hAnsi="Times New Roman" w:cs="Times New Roman"/>
          <w:sz w:val="28"/>
          <w:szCs w:val="28"/>
        </w:rPr>
        <w:t xml:space="preserve">льошина </w:t>
      </w:r>
      <w:r w:rsidR="000F716B">
        <w:rPr>
          <w:rFonts w:ascii="Times New Roman" w:hAnsi="Times New Roman" w:cs="Times New Roman"/>
          <w:sz w:val="28"/>
          <w:szCs w:val="28"/>
        </w:rPr>
        <w:t>А</w:t>
      </w:r>
      <w:r w:rsidRPr="00CE1CE4">
        <w:rPr>
          <w:rFonts w:ascii="Times New Roman" w:hAnsi="Times New Roman" w:cs="Times New Roman"/>
          <w:sz w:val="28"/>
          <w:szCs w:val="28"/>
        </w:rPr>
        <w:t xml:space="preserve">., Романюк В., Петрович В., </w:t>
      </w:r>
      <w:proofErr w:type="spellStart"/>
      <w:r w:rsidRPr="00CE1CE4">
        <w:rPr>
          <w:rFonts w:ascii="Times New Roman" w:hAnsi="Times New Roman" w:cs="Times New Roman"/>
          <w:sz w:val="28"/>
          <w:szCs w:val="28"/>
        </w:rPr>
        <w:t>Бичук</w:t>
      </w:r>
      <w:proofErr w:type="spellEnd"/>
      <w:r w:rsidRPr="00CE1CE4">
        <w:rPr>
          <w:rFonts w:ascii="Times New Roman" w:hAnsi="Times New Roman" w:cs="Times New Roman"/>
          <w:sz w:val="28"/>
          <w:szCs w:val="28"/>
        </w:rPr>
        <w:t xml:space="preserve"> О. Сучасні підходи до програмування занять оздоровчим фітнесом для осіб зрілого віку. Фізична культура, спорт та здоров’я нації: збірник наукових праць. 2023. </w:t>
      </w:r>
      <w:r w:rsidR="00EE1C51">
        <w:rPr>
          <w:rFonts w:ascii="Times New Roman" w:hAnsi="Times New Roman" w:cs="Times New Roman"/>
          <w:sz w:val="28"/>
          <w:szCs w:val="28"/>
        </w:rPr>
        <w:t>№</w:t>
      </w:r>
      <w:r w:rsidRPr="00CE1CE4">
        <w:rPr>
          <w:rFonts w:ascii="Times New Roman" w:hAnsi="Times New Roman" w:cs="Times New Roman"/>
          <w:sz w:val="28"/>
          <w:szCs w:val="28"/>
        </w:rPr>
        <w:t>15(34)</w:t>
      </w:r>
      <w:r w:rsidR="00EE1C51">
        <w:rPr>
          <w:rFonts w:ascii="Times New Roman" w:hAnsi="Times New Roman" w:cs="Times New Roman"/>
          <w:sz w:val="28"/>
          <w:szCs w:val="28"/>
        </w:rPr>
        <w:t>,</w:t>
      </w:r>
      <w:r w:rsidRPr="00CE1CE4">
        <w:rPr>
          <w:rFonts w:ascii="Times New Roman" w:hAnsi="Times New Roman" w:cs="Times New Roman"/>
          <w:sz w:val="28"/>
          <w:szCs w:val="28"/>
        </w:rPr>
        <w:t xml:space="preserve"> С. 7–17. </w:t>
      </w:r>
    </w:p>
    <w:p w14:paraId="71BAA0EA" w14:textId="4792AC7E" w:rsidR="0028354A" w:rsidRDefault="0028354A" w:rsidP="002E5635">
      <w:pPr>
        <w:pStyle w:val="a8"/>
        <w:numPr>
          <w:ilvl w:val="0"/>
          <w:numId w:val="17"/>
        </w:numPr>
        <w:spacing w:line="360" w:lineRule="auto"/>
        <w:ind w:left="0" w:firstLine="709"/>
        <w:jc w:val="both"/>
        <w:rPr>
          <w:rFonts w:ascii="Times New Roman" w:hAnsi="Times New Roman" w:cs="Times New Roman"/>
          <w:sz w:val="28"/>
          <w:szCs w:val="28"/>
        </w:rPr>
      </w:pPr>
      <w:r w:rsidRPr="0028354A">
        <w:rPr>
          <w:rFonts w:ascii="Times New Roman" w:hAnsi="Times New Roman" w:cs="Times New Roman"/>
          <w:sz w:val="28"/>
          <w:szCs w:val="28"/>
        </w:rPr>
        <w:t xml:space="preserve">Бабенко В.Г., Євдокимова Л.Г., Корж Є.М. </w:t>
      </w:r>
      <w:r>
        <w:rPr>
          <w:rFonts w:ascii="Times New Roman" w:hAnsi="Times New Roman" w:cs="Times New Roman"/>
          <w:sz w:val="28"/>
          <w:szCs w:val="28"/>
        </w:rPr>
        <w:t>Р</w:t>
      </w:r>
      <w:r w:rsidRPr="0028354A">
        <w:rPr>
          <w:rFonts w:ascii="Times New Roman" w:hAnsi="Times New Roman" w:cs="Times New Roman"/>
          <w:sz w:val="28"/>
          <w:szCs w:val="28"/>
        </w:rPr>
        <w:t>аціональне чи дозоване фізичне навантаження як фактор зміцнення загального й психологічного здоров’я людини</w:t>
      </w:r>
      <w:r>
        <w:rPr>
          <w:rFonts w:ascii="Times New Roman" w:hAnsi="Times New Roman" w:cs="Times New Roman"/>
          <w:sz w:val="28"/>
          <w:szCs w:val="28"/>
        </w:rPr>
        <w:t xml:space="preserve">. </w:t>
      </w:r>
      <w:r w:rsidRPr="0028354A">
        <w:rPr>
          <w:rFonts w:ascii="Times New Roman" w:hAnsi="Times New Roman" w:cs="Times New Roman"/>
          <w:sz w:val="28"/>
          <w:szCs w:val="28"/>
        </w:rPr>
        <w:t xml:space="preserve">Фізичне виховання, спорт та здоров'я людини: досвід, проблеми, перспективи: матеріали Х Всеукраїнської науково-практичної онлайн-конференції. 15 грудня, 2023 р., Київ / Київ. Ун-т імені Бориса Грінченка; за </w:t>
      </w:r>
      <w:proofErr w:type="spellStart"/>
      <w:r w:rsidRPr="0028354A">
        <w:rPr>
          <w:rFonts w:ascii="Times New Roman" w:hAnsi="Times New Roman" w:cs="Times New Roman"/>
          <w:sz w:val="28"/>
          <w:szCs w:val="28"/>
        </w:rPr>
        <w:t>заг</w:t>
      </w:r>
      <w:proofErr w:type="spellEnd"/>
      <w:r w:rsidRPr="0028354A">
        <w:rPr>
          <w:rFonts w:ascii="Times New Roman" w:hAnsi="Times New Roman" w:cs="Times New Roman"/>
          <w:sz w:val="28"/>
          <w:szCs w:val="28"/>
        </w:rPr>
        <w:t>. ред. О. В. Ярмолюк. К.: Київ. ун-т імені Бориса Грінченка, 2023.</w:t>
      </w:r>
      <w:r>
        <w:rPr>
          <w:rFonts w:ascii="Times New Roman" w:hAnsi="Times New Roman" w:cs="Times New Roman"/>
          <w:sz w:val="28"/>
          <w:szCs w:val="28"/>
        </w:rPr>
        <w:t xml:space="preserve"> </w:t>
      </w:r>
      <w:r w:rsidR="00943534">
        <w:rPr>
          <w:rFonts w:ascii="Times New Roman" w:hAnsi="Times New Roman" w:cs="Times New Roman"/>
          <w:sz w:val="28"/>
          <w:szCs w:val="28"/>
        </w:rPr>
        <w:t>С.</w:t>
      </w:r>
      <w:r>
        <w:rPr>
          <w:rFonts w:ascii="Times New Roman" w:hAnsi="Times New Roman" w:cs="Times New Roman"/>
          <w:sz w:val="28"/>
          <w:szCs w:val="28"/>
        </w:rPr>
        <w:t>14-17.</w:t>
      </w:r>
    </w:p>
    <w:p w14:paraId="1DE715DD" w14:textId="49C58162" w:rsidR="00CE1CE4" w:rsidRDefault="00CE1CE4" w:rsidP="002E5635">
      <w:pPr>
        <w:pStyle w:val="a8"/>
        <w:numPr>
          <w:ilvl w:val="0"/>
          <w:numId w:val="17"/>
        </w:numPr>
        <w:spacing w:line="360" w:lineRule="auto"/>
        <w:ind w:left="0" w:firstLine="709"/>
        <w:jc w:val="both"/>
        <w:rPr>
          <w:rFonts w:ascii="Times New Roman" w:hAnsi="Times New Roman" w:cs="Times New Roman"/>
          <w:sz w:val="28"/>
          <w:szCs w:val="28"/>
        </w:rPr>
      </w:pPr>
      <w:bookmarkStart w:id="46" w:name="_Hlk213171417"/>
      <w:proofErr w:type="spellStart"/>
      <w:r w:rsidRPr="002E5635">
        <w:rPr>
          <w:rFonts w:ascii="Times New Roman" w:hAnsi="Times New Roman" w:cs="Times New Roman"/>
          <w:sz w:val="28"/>
          <w:szCs w:val="28"/>
        </w:rPr>
        <w:t>Балацька</w:t>
      </w:r>
      <w:proofErr w:type="spellEnd"/>
      <w:r w:rsidRPr="002E5635">
        <w:rPr>
          <w:rFonts w:ascii="Times New Roman" w:hAnsi="Times New Roman" w:cs="Times New Roman"/>
          <w:sz w:val="28"/>
          <w:szCs w:val="28"/>
        </w:rPr>
        <w:t xml:space="preserve"> Л., </w:t>
      </w:r>
      <w:proofErr w:type="spellStart"/>
      <w:r w:rsidRPr="002E5635">
        <w:rPr>
          <w:rFonts w:ascii="Times New Roman" w:hAnsi="Times New Roman" w:cs="Times New Roman"/>
          <w:sz w:val="28"/>
          <w:szCs w:val="28"/>
        </w:rPr>
        <w:t>Гакман</w:t>
      </w:r>
      <w:proofErr w:type="spellEnd"/>
      <w:r w:rsidRPr="002E5635">
        <w:rPr>
          <w:rFonts w:ascii="Times New Roman" w:hAnsi="Times New Roman" w:cs="Times New Roman"/>
          <w:sz w:val="28"/>
          <w:szCs w:val="28"/>
        </w:rPr>
        <w:t xml:space="preserve"> </w:t>
      </w:r>
      <w:r w:rsidR="007D3662">
        <w:rPr>
          <w:rFonts w:ascii="Times New Roman" w:hAnsi="Times New Roman" w:cs="Times New Roman"/>
          <w:sz w:val="28"/>
          <w:szCs w:val="28"/>
        </w:rPr>
        <w:t>А</w:t>
      </w:r>
      <w:r w:rsidRPr="002E5635">
        <w:rPr>
          <w:rFonts w:ascii="Times New Roman" w:hAnsi="Times New Roman" w:cs="Times New Roman"/>
          <w:sz w:val="28"/>
          <w:szCs w:val="28"/>
        </w:rPr>
        <w:t xml:space="preserve">., </w:t>
      </w:r>
      <w:proofErr w:type="spellStart"/>
      <w:r w:rsidRPr="002E5635">
        <w:rPr>
          <w:rFonts w:ascii="Times New Roman" w:hAnsi="Times New Roman" w:cs="Times New Roman"/>
          <w:sz w:val="28"/>
          <w:szCs w:val="28"/>
        </w:rPr>
        <w:t>Тимчук</w:t>
      </w:r>
      <w:proofErr w:type="spellEnd"/>
      <w:r w:rsidRPr="002E5635">
        <w:rPr>
          <w:rFonts w:ascii="Times New Roman" w:hAnsi="Times New Roman" w:cs="Times New Roman"/>
          <w:sz w:val="28"/>
          <w:szCs w:val="28"/>
        </w:rPr>
        <w:t xml:space="preserve"> Л. І., Наконечний І. </w:t>
      </w:r>
      <w:proofErr w:type="spellStart"/>
      <w:r w:rsidRPr="002E5635">
        <w:rPr>
          <w:rFonts w:ascii="Times New Roman" w:hAnsi="Times New Roman" w:cs="Times New Roman"/>
          <w:sz w:val="28"/>
          <w:szCs w:val="28"/>
        </w:rPr>
        <w:t>Оздоровчо</w:t>
      </w:r>
      <w:proofErr w:type="spellEnd"/>
      <w:r w:rsidRPr="002E5635">
        <w:rPr>
          <w:rFonts w:ascii="Times New Roman" w:hAnsi="Times New Roman" w:cs="Times New Roman"/>
          <w:sz w:val="28"/>
          <w:szCs w:val="28"/>
        </w:rPr>
        <w:t xml:space="preserve"> рекреаційна рухова активність людей похилого віку в різних країнах світу. Науковий часопис Національного педагогічного університету імені М. П. Драгоманова. Серія 15. Науково педагогічні проблеми фізичної культури (фізична культура і спорт). 2021. </w:t>
      </w:r>
      <w:r w:rsidR="00EE1C51">
        <w:rPr>
          <w:rFonts w:ascii="Times New Roman" w:hAnsi="Times New Roman" w:cs="Times New Roman"/>
          <w:sz w:val="28"/>
          <w:szCs w:val="28"/>
        </w:rPr>
        <w:t>№</w:t>
      </w:r>
      <w:r w:rsidRPr="002E5635">
        <w:rPr>
          <w:rFonts w:ascii="Times New Roman" w:hAnsi="Times New Roman" w:cs="Times New Roman"/>
          <w:sz w:val="28"/>
          <w:szCs w:val="28"/>
        </w:rPr>
        <w:t>7(138)</w:t>
      </w:r>
      <w:r w:rsidR="00EE1C51">
        <w:rPr>
          <w:rFonts w:ascii="Times New Roman" w:hAnsi="Times New Roman" w:cs="Times New Roman"/>
          <w:sz w:val="28"/>
          <w:szCs w:val="28"/>
        </w:rPr>
        <w:t>,</w:t>
      </w:r>
      <w:r w:rsidRPr="002E5635">
        <w:rPr>
          <w:rFonts w:ascii="Times New Roman" w:hAnsi="Times New Roman" w:cs="Times New Roman"/>
          <w:sz w:val="28"/>
          <w:szCs w:val="28"/>
        </w:rPr>
        <w:t xml:space="preserve"> С. 22–25. </w:t>
      </w:r>
    </w:p>
    <w:bookmarkEnd w:id="46"/>
    <w:p w14:paraId="60AC701A" w14:textId="57A92BA0" w:rsidR="00956565" w:rsidRDefault="00956565" w:rsidP="002E5635">
      <w:pPr>
        <w:pStyle w:val="a8"/>
        <w:numPr>
          <w:ilvl w:val="0"/>
          <w:numId w:val="17"/>
        </w:numPr>
        <w:spacing w:line="360" w:lineRule="auto"/>
        <w:ind w:left="0" w:firstLine="709"/>
        <w:jc w:val="both"/>
        <w:rPr>
          <w:rFonts w:ascii="Times New Roman" w:hAnsi="Times New Roman" w:cs="Times New Roman"/>
          <w:sz w:val="28"/>
          <w:szCs w:val="28"/>
        </w:rPr>
      </w:pPr>
      <w:proofErr w:type="spellStart"/>
      <w:r w:rsidRPr="00956565">
        <w:rPr>
          <w:rFonts w:ascii="Times New Roman" w:hAnsi="Times New Roman" w:cs="Times New Roman"/>
          <w:sz w:val="28"/>
          <w:szCs w:val="28"/>
        </w:rPr>
        <w:t>Гакман</w:t>
      </w:r>
      <w:proofErr w:type="spellEnd"/>
      <w:r w:rsidRPr="00956565">
        <w:rPr>
          <w:rFonts w:ascii="Times New Roman" w:hAnsi="Times New Roman" w:cs="Times New Roman"/>
          <w:sz w:val="28"/>
          <w:szCs w:val="28"/>
        </w:rPr>
        <w:t xml:space="preserve"> А, Андрєєва О. Нормативно-правове регулювання </w:t>
      </w:r>
      <w:proofErr w:type="spellStart"/>
      <w:r w:rsidRPr="00956565">
        <w:rPr>
          <w:rFonts w:ascii="Times New Roman" w:hAnsi="Times New Roman" w:cs="Times New Roman"/>
          <w:sz w:val="28"/>
          <w:szCs w:val="28"/>
        </w:rPr>
        <w:t>оздоровчо</w:t>
      </w:r>
      <w:proofErr w:type="spellEnd"/>
      <w:r w:rsidRPr="00956565">
        <w:rPr>
          <w:rFonts w:ascii="Times New Roman" w:hAnsi="Times New Roman" w:cs="Times New Roman"/>
          <w:sz w:val="28"/>
          <w:szCs w:val="28"/>
        </w:rPr>
        <w:t xml:space="preserve">-рекреаційної рухової активності людей похилого віку в Україні. У </w:t>
      </w:r>
      <w:proofErr w:type="spellStart"/>
      <w:r w:rsidRPr="00956565">
        <w:rPr>
          <w:rFonts w:ascii="Times New Roman" w:hAnsi="Times New Roman" w:cs="Times New Roman"/>
          <w:sz w:val="28"/>
          <w:szCs w:val="28"/>
        </w:rPr>
        <w:t>зб</w:t>
      </w:r>
      <w:proofErr w:type="spellEnd"/>
      <w:r w:rsidRPr="00956565">
        <w:rPr>
          <w:rFonts w:ascii="Times New Roman" w:hAnsi="Times New Roman" w:cs="Times New Roman"/>
          <w:sz w:val="28"/>
          <w:szCs w:val="28"/>
        </w:rPr>
        <w:t xml:space="preserve">.: Проблеми активізації рекреаційно-оздоровчої діяльності населення: матеріали ХІІ </w:t>
      </w:r>
      <w:proofErr w:type="spellStart"/>
      <w:r w:rsidRPr="00956565">
        <w:rPr>
          <w:rFonts w:ascii="Times New Roman" w:hAnsi="Times New Roman" w:cs="Times New Roman"/>
          <w:sz w:val="28"/>
          <w:szCs w:val="28"/>
        </w:rPr>
        <w:t>Міжнар</w:t>
      </w:r>
      <w:proofErr w:type="spellEnd"/>
      <w:r w:rsidRPr="00956565">
        <w:rPr>
          <w:rFonts w:ascii="Times New Roman" w:hAnsi="Times New Roman" w:cs="Times New Roman"/>
          <w:sz w:val="28"/>
          <w:szCs w:val="28"/>
        </w:rPr>
        <w:t>. наук.-</w:t>
      </w:r>
      <w:proofErr w:type="spellStart"/>
      <w:r w:rsidRPr="00956565">
        <w:rPr>
          <w:rFonts w:ascii="Times New Roman" w:hAnsi="Times New Roman" w:cs="Times New Roman"/>
          <w:sz w:val="28"/>
          <w:szCs w:val="28"/>
        </w:rPr>
        <w:t>практ</w:t>
      </w:r>
      <w:proofErr w:type="spellEnd"/>
      <w:r w:rsidRPr="00956565">
        <w:rPr>
          <w:rFonts w:ascii="Times New Roman" w:hAnsi="Times New Roman" w:cs="Times New Roman"/>
          <w:sz w:val="28"/>
          <w:szCs w:val="28"/>
        </w:rPr>
        <w:t xml:space="preserve">. </w:t>
      </w:r>
      <w:proofErr w:type="spellStart"/>
      <w:r w:rsidRPr="00956565">
        <w:rPr>
          <w:rFonts w:ascii="Times New Roman" w:hAnsi="Times New Roman" w:cs="Times New Roman"/>
          <w:sz w:val="28"/>
          <w:szCs w:val="28"/>
        </w:rPr>
        <w:t>конф</w:t>
      </w:r>
      <w:proofErr w:type="spellEnd"/>
      <w:r w:rsidRPr="00956565">
        <w:rPr>
          <w:rFonts w:ascii="Times New Roman" w:hAnsi="Times New Roman" w:cs="Times New Roman"/>
          <w:sz w:val="28"/>
          <w:szCs w:val="28"/>
        </w:rPr>
        <w:t>.; 2020 Квіт 23-24; Львів. Львів: ЛДУФК</w:t>
      </w:r>
      <w:r w:rsidR="00943534">
        <w:rPr>
          <w:rFonts w:ascii="Times New Roman" w:hAnsi="Times New Roman" w:cs="Times New Roman"/>
          <w:sz w:val="28"/>
          <w:szCs w:val="28"/>
        </w:rPr>
        <w:t>.</w:t>
      </w:r>
      <w:r w:rsidRPr="00956565">
        <w:rPr>
          <w:rFonts w:ascii="Times New Roman" w:hAnsi="Times New Roman" w:cs="Times New Roman"/>
          <w:sz w:val="28"/>
          <w:szCs w:val="28"/>
        </w:rPr>
        <w:t xml:space="preserve"> 2020</w:t>
      </w:r>
      <w:r w:rsidR="00943534">
        <w:rPr>
          <w:rFonts w:ascii="Times New Roman" w:hAnsi="Times New Roman" w:cs="Times New Roman"/>
          <w:sz w:val="28"/>
          <w:szCs w:val="28"/>
        </w:rPr>
        <w:t>.</w:t>
      </w:r>
      <w:r w:rsidRPr="00956565">
        <w:rPr>
          <w:rFonts w:ascii="Times New Roman" w:hAnsi="Times New Roman" w:cs="Times New Roman"/>
          <w:sz w:val="28"/>
          <w:szCs w:val="28"/>
        </w:rPr>
        <w:t xml:space="preserve"> </w:t>
      </w:r>
      <w:r w:rsidR="00943534">
        <w:rPr>
          <w:rFonts w:ascii="Times New Roman" w:hAnsi="Times New Roman" w:cs="Times New Roman"/>
          <w:sz w:val="28"/>
          <w:szCs w:val="28"/>
        </w:rPr>
        <w:t>С</w:t>
      </w:r>
      <w:r w:rsidRPr="00956565">
        <w:rPr>
          <w:rFonts w:ascii="Times New Roman" w:hAnsi="Times New Roman" w:cs="Times New Roman"/>
          <w:sz w:val="28"/>
          <w:szCs w:val="28"/>
        </w:rPr>
        <w:t>.35-</w:t>
      </w:r>
      <w:r w:rsidR="00943534">
        <w:rPr>
          <w:rFonts w:ascii="Times New Roman" w:hAnsi="Times New Roman" w:cs="Times New Roman"/>
          <w:sz w:val="28"/>
          <w:szCs w:val="28"/>
        </w:rPr>
        <w:t>3</w:t>
      </w:r>
      <w:r w:rsidRPr="00956565">
        <w:rPr>
          <w:rFonts w:ascii="Times New Roman" w:hAnsi="Times New Roman" w:cs="Times New Roman"/>
          <w:sz w:val="28"/>
          <w:szCs w:val="28"/>
        </w:rPr>
        <w:t>8.</w:t>
      </w:r>
    </w:p>
    <w:p w14:paraId="622AFEA3" w14:textId="4D7EF688" w:rsidR="00956565" w:rsidRDefault="00956565" w:rsidP="002E5635">
      <w:pPr>
        <w:pStyle w:val="a8"/>
        <w:numPr>
          <w:ilvl w:val="0"/>
          <w:numId w:val="17"/>
        </w:numPr>
        <w:spacing w:line="360" w:lineRule="auto"/>
        <w:ind w:left="0" w:firstLine="709"/>
        <w:jc w:val="both"/>
        <w:rPr>
          <w:rFonts w:ascii="Times New Roman" w:hAnsi="Times New Roman" w:cs="Times New Roman"/>
          <w:sz w:val="28"/>
          <w:szCs w:val="28"/>
        </w:rPr>
      </w:pPr>
      <w:proofErr w:type="spellStart"/>
      <w:r w:rsidRPr="00956565">
        <w:rPr>
          <w:rFonts w:ascii="Times New Roman" w:hAnsi="Times New Roman" w:cs="Times New Roman"/>
          <w:sz w:val="28"/>
          <w:szCs w:val="28"/>
        </w:rPr>
        <w:t>Гакман</w:t>
      </w:r>
      <w:proofErr w:type="spellEnd"/>
      <w:r w:rsidRPr="00956565">
        <w:rPr>
          <w:rFonts w:ascii="Times New Roman" w:hAnsi="Times New Roman" w:cs="Times New Roman"/>
          <w:sz w:val="28"/>
          <w:szCs w:val="28"/>
        </w:rPr>
        <w:t xml:space="preserve"> А. Діагностика самооцінки психічних станів людей похилого віку та їх потреба у активності. Науковий часопис НПУ імені М.П. Драгоманова. Серія 15: Науково-педагогічні проблеми фізичної культури /фізична культура і спорт. 2019</w:t>
      </w:r>
      <w:r w:rsidR="00EE1C51">
        <w:rPr>
          <w:rFonts w:ascii="Times New Roman" w:hAnsi="Times New Roman" w:cs="Times New Roman"/>
          <w:sz w:val="28"/>
          <w:szCs w:val="28"/>
        </w:rPr>
        <w:t>. №</w:t>
      </w:r>
      <w:r w:rsidRPr="00956565">
        <w:rPr>
          <w:rFonts w:ascii="Times New Roman" w:hAnsi="Times New Roman" w:cs="Times New Roman"/>
          <w:sz w:val="28"/>
          <w:szCs w:val="28"/>
        </w:rPr>
        <w:t>11(119)</w:t>
      </w:r>
      <w:r w:rsidR="00EE1C51">
        <w:rPr>
          <w:rFonts w:ascii="Times New Roman" w:hAnsi="Times New Roman" w:cs="Times New Roman"/>
          <w:sz w:val="28"/>
          <w:szCs w:val="28"/>
        </w:rPr>
        <w:t>, С.</w:t>
      </w:r>
      <w:r w:rsidRPr="00956565">
        <w:rPr>
          <w:rFonts w:ascii="Times New Roman" w:hAnsi="Times New Roman" w:cs="Times New Roman"/>
          <w:sz w:val="28"/>
          <w:szCs w:val="28"/>
        </w:rPr>
        <w:t>34-8.</w:t>
      </w:r>
    </w:p>
    <w:p w14:paraId="466DCDB5" w14:textId="5C107605" w:rsidR="007D3662" w:rsidRPr="002E5635" w:rsidRDefault="007D3662" w:rsidP="002E5635">
      <w:pPr>
        <w:pStyle w:val="a8"/>
        <w:numPr>
          <w:ilvl w:val="0"/>
          <w:numId w:val="17"/>
        </w:numPr>
        <w:spacing w:line="360" w:lineRule="auto"/>
        <w:ind w:left="0" w:firstLine="709"/>
        <w:jc w:val="both"/>
        <w:rPr>
          <w:rFonts w:ascii="Times New Roman" w:hAnsi="Times New Roman" w:cs="Times New Roman"/>
          <w:sz w:val="28"/>
          <w:szCs w:val="28"/>
        </w:rPr>
      </w:pPr>
      <w:proofErr w:type="spellStart"/>
      <w:r w:rsidRPr="007D3662">
        <w:rPr>
          <w:rFonts w:ascii="Times New Roman" w:hAnsi="Times New Roman" w:cs="Times New Roman"/>
          <w:sz w:val="28"/>
          <w:szCs w:val="28"/>
        </w:rPr>
        <w:t>Гакман</w:t>
      </w:r>
      <w:proofErr w:type="spellEnd"/>
      <w:r w:rsidRPr="007D3662">
        <w:rPr>
          <w:rFonts w:ascii="Times New Roman" w:hAnsi="Times New Roman" w:cs="Times New Roman"/>
          <w:sz w:val="28"/>
          <w:szCs w:val="28"/>
        </w:rPr>
        <w:t xml:space="preserve"> А. В. Роль рухової активності та процесів старіння для осіб похилого віку. Молодий вчений. </w:t>
      </w:r>
      <w:r>
        <w:rPr>
          <w:rFonts w:ascii="Times New Roman" w:hAnsi="Times New Roman" w:cs="Times New Roman"/>
          <w:sz w:val="28"/>
          <w:szCs w:val="28"/>
        </w:rPr>
        <w:t>2018.</w:t>
      </w:r>
      <w:r w:rsidR="00943534" w:rsidRPr="00943534">
        <w:rPr>
          <w:rFonts w:ascii="Times New Roman" w:hAnsi="Times New Roman" w:cs="Times New Roman"/>
          <w:sz w:val="28"/>
          <w:szCs w:val="28"/>
        </w:rPr>
        <w:t xml:space="preserve"> </w:t>
      </w:r>
      <w:r w:rsidR="00943534" w:rsidRPr="007D3662">
        <w:rPr>
          <w:rFonts w:ascii="Times New Roman" w:hAnsi="Times New Roman" w:cs="Times New Roman"/>
          <w:sz w:val="28"/>
          <w:szCs w:val="28"/>
        </w:rPr>
        <w:t>№ 55(3.3)</w:t>
      </w:r>
      <w:r w:rsidR="00943534">
        <w:rPr>
          <w:rFonts w:ascii="Times New Roman" w:hAnsi="Times New Roman" w:cs="Times New Roman"/>
          <w:sz w:val="28"/>
          <w:szCs w:val="28"/>
        </w:rPr>
        <w:t xml:space="preserve">, </w:t>
      </w:r>
      <w:r w:rsidRPr="007D3662">
        <w:rPr>
          <w:rFonts w:ascii="Times New Roman" w:hAnsi="Times New Roman" w:cs="Times New Roman"/>
          <w:sz w:val="28"/>
          <w:szCs w:val="28"/>
        </w:rPr>
        <w:t xml:space="preserve"> С. 34–37.</w:t>
      </w:r>
    </w:p>
    <w:p w14:paraId="14350979" w14:textId="47C6600D" w:rsidR="00CE1CE4" w:rsidRDefault="00CE1CE4" w:rsidP="00CE1CE4">
      <w:pPr>
        <w:pStyle w:val="a8"/>
        <w:numPr>
          <w:ilvl w:val="0"/>
          <w:numId w:val="17"/>
        </w:numPr>
        <w:spacing w:line="360" w:lineRule="auto"/>
        <w:ind w:left="0" w:firstLine="709"/>
        <w:jc w:val="both"/>
        <w:rPr>
          <w:rFonts w:ascii="Times New Roman" w:hAnsi="Times New Roman" w:cs="Times New Roman"/>
          <w:sz w:val="28"/>
          <w:szCs w:val="28"/>
        </w:rPr>
      </w:pPr>
      <w:proofErr w:type="spellStart"/>
      <w:r w:rsidRPr="00CE1CE4">
        <w:rPr>
          <w:rFonts w:ascii="Times New Roman" w:hAnsi="Times New Roman" w:cs="Times New Roman"/>
          <w:sz w:val="28"/>
          <w:szCs w:val="28"/>
        </w:rPr>
        <w:lastRenderedPageBreak/>
        <w:t>Гакман</w:t>
      </w:r>
      <w:proofErr w:type="spellEnd"/>
      <w:r w:rsidRPr="00CE1CE4">
        <w:rPr>
          <w:rFonts w:ascii="Times New Roman" w:hAnsi="Times New Roman" w:cs="Times New Roman"/>
          <w:sz w:val="28"/>
          <w:szCs w:val="28"/>
        </w:rPr>
        <w:t xml:space="preserve"> </w:t>
      </w:r>
      <w:r w:rsidR="007D3662">
        <w:rPr>
          <w:rFonts w:ascii="Times New Roman" w:hAnsi="Times New Roman" w:cs="Times New Roman"/>
          <w:sz w:val="28"/>
          <w:szCs w:val="28"/>
        </w:rPr>
        <w:t>А</w:t>
      </w:r>
      <w:r w:rsidRPr="00CE1CE4">
        <w:rPr>
          <w:rFonts w:ascii="Times New Roman" w:hAnsi="Times New Roman" w:cs="Times New Roman"/>
          <w:sz w:val="28"/>
          <w:szCs w:val="28"/>
        </w:rPr>
        <w:t xml:space="preserve">. В., </w:t>
      </w:r>
      <w:proofErr w:type="spellStart"/>
      <w:r w:rsidRPr="00CE1CE4">
        <w:rPr>
          <w:rFonts w:ascii="Times New Roman" w:hAnsi="Times New Roman" w:cs="Times New Roman"/>
          <w:sz w:val="28"/>
          <w:szCs w:val="28"/>
        </w:rPr>
        <w:t>Байдюк</w:t>
      </w:r>
      <w:proofErr w:type="spellEnd"/>
      <w:r w:rsidRPr="00CE1CE4">
        <w:rPr>
          <w:rFonts w:ascii="Times New Roman" w:hAnsi="Times New Roman" w:cs="Times New Roman"/>
          <w:sz w:val="28"/>
          <w:szCs w:val="28"/>
        </w:rPr>
        <w:t xml:space="preserve"> М. Ю. Мотиваційні чинники рекреаційно оздоровчої діяльності людей похилого віку. Молодий вчений. 2016. </w:t>
      </w:r>
      <w:r w:rsidR="00EE1C51">
        <w:rPr>
          <w:rFonts w:ascii="Times New Roman" w:hAnsi="Times New Roman" w:cs="Times New Roman"/>
          <w:sz w:val="28"/>
          <w:szCs w:val="28"/>
        </w:rPr>
        <w:t>№</w:t>
      </w:r>
      <w:r w:rsidRPr="00CE1CE4">
        <w:rPr>
          <w:rFonts w:ascii="Times New Roman" w:hAnsi="Times New Roman" w:cs="Times New Roman"/>
          <w:sz w:val="28"/>
          <w:szCs w:val="28"/>
        </w:rPr>
        <w:t>11 (39)</w:t>
      </w:r>
      <w:r w:rsidR="00EE1C51">
        <w:rPr>
          <w:rFonts w:ascii="Times New Roman" w:hAnsi="Times New Roman" w:cs="Times New Roman"/>
          <w:sz w:val="28"/>
          <w:szCs w:val="28"/>
        </w:rPr>
        <w:t>,</w:t>
      </w:r>
      <w:r w:rsidRPr="00CE1CE4">
        <w:rPr>
          <w:rFonts w:ascii="Times New Roman" w:hAnsi="Times New Roman" w:cs="Times New Roman"/>
          <w:sz w:val="28"/>
          <w:szCs w:val="28"/>
        </w:rPr>
        <w:t xml:space="preserve"> С. 70–73.</w:t>
      </w:r>
    </w:p>
    <w:p w14:paraId="78417767" w14:textId="765C6D55" w:rsidR="00CE1CE4" w:rsidRDefault="00CE1CE4" w:rsidP="00CE1CE4">
      <w:pPr>
        <w:pStyle w:val="a8"/>
        <w:numPr>
          <w:ilvl w:val="0"/>
          <w:numId w:val="17"/>
        </w:numPr>
        <w:spacing w:line="360" w:lineRule="auto"/>
        <w:ind w:left="0" w:firstLine="709"/>
        <w:jc w:val="both"/>
        <w:rPr>
          <w:rFonts w:ascii="Times New Roman" w:hAnsi="Times New Roman" w:cs="Times New Roman"/>
          <w:sz w:val="28"/>
          <w:szCs w:val="28"/>
        </w:rPr>
      </w:pPr>
      <w:r w:rsidRPr="00CE1CE4">
        <w:rPr>
          <w:rFonts w:ascii="Times New Roman" w:hAnsi="Times New Roman" w:cs="Times New Roman"/>
          <w:sz w:val="28"/>
          <w:szCs w:val="28"/>
        </w:rPr>
        <w:t xml:space="preserve"> </w:t>
      </w:r>
      <w:proofErr w:type="spellStart"/>
      <w:r w:rsidRPr="00CE1CE4">
        <w:rPr>
          <w:rFonts w:ascii="Times New Roman" w:hAnsi="Times New Roman" w:cs="Times New Roman"/>
          <w:sz w:val="28"/>
          <w:szCs w:val="28"/>
        </w:rPr>
        <w:t>Гакман</w:t>
      </w:r>
      <w:proofErr w:type="spellEnd"/>
      <w:r w:rsidRPr="00CE1CE4">
        <w:rPr>
          <w:rFonts w:ascii="Times New Roman" w:hAnsi="Times New Roman" w:cs="Times New Roman"/>
          <w:sz w:val="28"/>
          <w:szCs w:val="28"/>
        </w:rPr>
        <w:t xml:space="preserve"> </w:t>
      </w:r>
      <w:r w:rsidR="007D3662">
        <w:rPr>
          <w:rFonts w:ascii="Times New Roman" w:hAnsi="Times New Roman" w:cs="Times New Roman"/>
          <w:sz w:val="28"/>
          <w:szCs w:val="28"/>
        </w:rPr>
        <w:t>А</w:t>
      </w:r>
      <w:r w:rsidRPr="00CE1CE4">
        <w:rPr>
          <w:rFonts w:ascii="Times New Roman" w:hAnsi="Times New Roman" w:cs="Times New Roman"/>
          <w:sz w:val="28"/>
          <w:szCs w:val="28"/>
        </w:rPr>
        <w:t xml:space="preserve">. В., </w:t>
      </w:r>
      <w:proofErr w:type="spellStart"/>
      <w:r w:rsidRPr="00CE1CE4">
        <w:rPr>
          <w:rFonts w:ascii="Times New Roman" w:hAnsi="Times New Roman" w:cs="Times New Roman"/>
          <w:sz w:val="28"/>
          <w:szCs w:val="28"/>
        </w:rPr>
        <w:t>Балацька</w:t>
      </w:r>
      <w:proofErr w:type="spellEnd"/>
      <w:r w:rsidRPr="00CE1CE4">
        <w:rPr>
          <w:rFonts w:ascii="Times New Roman" w:hAnsi="Times New Roman" w:cs="Times New Roman"/>
          <w:sz w:val="28"/>
          <w:szCs w:val="28"/>
        </w:rPr>
        <w:t xml:space="preserve"> Л. В., Лясота Т. І. Вплив рекреаційно оздоровчої діяльності на уповільнення старіння організму. Вісник Кам’янець-Подільського національного університету імені Івана Огієнка. Фізичне виховання, спорт і здоров’я людини. 2016. С. 91–97. </w:t>
      </w:r>
    </w:p>
    <w:p w14:paraId="16BD9EBA" w14:textId="3A88FAC6" w:rsidR="00CE1CE4" w:rsidRDefault="00CE1CE4" w:rsidP="00CE1CE4">
      <w:pPr>
        <w:pStyle w:val="a8"/>
        <w:numPr>
          <w:ilvl w:val="0"/>
          <w:numId w:val="17"/>
        </w:numPr>
        <w:spacing w:line="360" w:lineRule="auto"/>
        <w:ind w:left="0" w:firstLine="709"/>
        <w:jc w:val="both"/>
        <w:rPr>
          <w:rFonts w:ascii="Times New Roman" w:hAnsi="Times New Roman" w:cs="Times New Roman"/>
          <w:sz w:val="28"/>
          <w:szCs w:val="28"/>
        </w:rPr>
      </w:pPr>
      <w:r w:rsidRPr="00CE1CE4">
        <w:rPr>
          <w:rFonts w:ascii="Times New Roman" w:hAnsi="Times New Roman" w:cs="Times New Roman"/>
          <w:sz w:val="28"/>
          <w:szCs w:val="28"/>
        </w:rPr>
        <w:t xml:space="preserve"> </w:t>
      </w:r>
      <w:bookmarkStart w:id="47" w:name="_Hlk213170838"/>
      <w:proofErr w:type="spellStart"/>
      <w:r w:rsidRPr="00CE1CE4">
        <w:rPr>
          <w:rFonts w:ascii="Times New Roman" w:hAnsi="Times New Roman" w:cs="Times New Roman"/>
          <w:sz w:val="28"/>
          <w:szCs w:val="28"/>
        </w:rPr>
        <w:t>Гакман</w:t>
      </w:r>
      <w:proofErr w:type="spellEnd"/>
      <w:r w:rsidRPr="00CE1CE4">
        <w:rPr>
          <w:rFonts w:ascii="Times New Roman" w:hAnsi="Times New Roman" w:cs="Times New Roman"/>
          <w:sz w:val="28"/>
          <w:szCs w:val="28"/>
        </w:rPr>
        <w:t xml:space="preserve"> </w:t>
      </w:r>
      <w:r w:rsidR="007D3662">
        <w:rPr>
          <w:rFonts w:ascii="Times New Roman" w:hAnsi="Times New Roman" w:cs="Times New Roman"/>
          <w:sz w:val="28"/>
          <w:szCs w:val="28"/>
        </w:rPr>
        <w:t>А</w:t>
      </w:r>
      <w:r w:rsidRPr="00CE1CE4">
        <w:rPr>
          <w:rFonts w:ascii="Times New Roman" w:hAnsi="Times New Roman" w:cs="Times New Roman"/>
          <w:sz w:val="28"/>
          <w:szCs w:val="28"/>
        </w:rPr>
        <w:t xml:space="preserve">. В., Руденко </w:t>
      </w:r>
      <w:r w:rsidR="00D27B9F">
        <w:rPr>
          <w:rFonts w:ascii="Times New Roman" w:hAnsi="Times New Roman" w:cs="Times New Roman"/>
          <w:sz w:val="28"/>
          <w:szCs w:val="28"/>
        </w:rPr>
        <w:t>А</w:t>
      </w:r>
      <w:r w:rsidRPr="00CE1CE4">
        <w:rPr>
          <w:rFonts w:ascii="Times New Roman" w:hAnsi="Times New Roman" w:cs="Times New Roman"/>
          <w:sz w:val="28"/>
          <w:szCs w:val="28"/>
        </w:rPr>
        <w:t xml:space="preserve">. М., Дудко М. В., Ковтун О. О. Сучасні методологічні основи </w:t>
      </w:r>
      <w:proofErr w:type="spellStart"/>
      <w:r w:rsidRPr="00CE1CE4">
        <w:rPr>
          <w:rFonts w:ascii="Times New Roman" w:hAnsi="Times New Roman" w:cs="Times New Roman"/>
          <w:sz w:val="28"/>
          <w:szCs w:val="28"/>
        </w:rPr>
        <w:t>оздоровчо</w:t>
      </w:r>
      <w:proofErr w:type="spellEnd"/>
      <w:r w:rsidRPr="00CE1CE4">
        <w:rPr>
          <w:rFonts w:ascii="Times New Roman" w:hAnsi="Times New Roman" w:cs="Times New Roman"/>
          <w:sz w:val="28"/>
          <w:szCs w:val="28"/>
        </w:rPr>
        <w:t xml:space="preserve">-рекреаційної рухової активності осіб похилого віку. Олімпійський та </w:t>
      </w:r>
      <w:proofErr w:type="spellStart"/>
      <w:r w:rsidRPr="00CE1CE4">
        <w:rPr>
          <w:rFonts w:ascii="Times New Roman" w:hAnsi="Times New Roman" w:cs="Times New Roman"/>
          <w:sz w:val="28"/>
          <w:szCs w:val="28"/>
        </w:rPr>
        <w:t>паралімпійський</w:t>
      </w:r>
      <w:proofErr w:type="spellEnd"/>
      <w:r w:rsidRPr="00CE1CE4">
        <w:rPr>
          <w:rFonts w:ascii="Times New Roman" w:hAnsi="Times New Roman" w:cs="Times New Roman"/>
          <w:sz w:val="28"/>
          <w:szCs w:val="28"/>
        </w:rPr>
        <w:t xml:space="preserve"> спорт. 2024. </w:t>
      </w:r>
      <w:proofErr w:type="spellStart"/>
      <w:r w:rsidRPr="00CE1CE4">
        <w:rPr>
          <w:rFonts w:ascii="Times New Roman" w:hAnsi="Times New Roman" w:cs="Times New Roman"/>
          <w:sz w:val="28"/>
          <w:szCs w:val="28"/>
        </w:rPr>
        <w:t>Вип</w:t>
      </w:r>
      <w:proofErr w:type="spellEnd"/>
      <w:r w:rsidRPr="00CE1CE4">
        <w:rPr>
          <w:rFonts w:ascii="Times New Roman" w:hAnsi="Times New Roman" w:cs="Times New Roman"/>
          <w:sz w:val="28"/>
          <w:szCs w:val="28"/>
        </w:rPr>
        <w:t>. 1</w:t>
      </w:r>
      <w:r w:rsidR="00D27B9F">
        <w:rPr>
          <w:rFonts w:ascii="Times New Roman" w:hAnsi="Times New Roman" w:cs="Times New Roman"/>
          <w:sz w:val="28"/>
          <w:szCs w:val="28"/>
        </w:rPr>
        <w:t>,</w:t>
      </w:r>
      <w:r w:rsidRPr="00CE1CE4">
        <w:rPr>
          <w:rFonts w:ascii="Times New Roman" w:hAnsi="Times New Roman" w:cs="Times New Roman"/>
          <w:sz w:val="28"/>
          <w:szCs w:val="28"/>
        </w:rPr>
        <w:t xml:space="preserve"> С. 43–48. </w:t>
      </w:r>
    </w:p>
    <w:bookmarkEnd w:id="47"/>
    <w:p w14:paraId="263764C3" w14:textId="6C74F088" w:rsidR="007C58F6" w:rsidRDefault="007C58F6" w:rsidP="00CE1CE4">
      <w:pPr>
        <w:pStyle w:val="a8"/>
        <w:numPr>
          <w:ilvl w:val="0"/>
          <w:numId w:val="17"/>
        </w:numPr>
        <w:spacing w:line="360" w:lineRule="auto"/>
        <w:ind w:left="0" w:firstLine="709"/>
        <w:jc w:val="both"/>
        <w:rPr>
          <w:rFonts w:ascii="Times New Roman" w:hAnsi="Times New Roman" w:cs="Times New Roman"/>
          <w:sz w:val="28"/>
          <w:szCs w:val="28"/>
        </w:rPr>
      </w:pPr>
      <w:proofErr w:type="spellStart"/>
      <w:r w:rsidRPr="007C58F6">
        <w:rPr>
          <w:rFonts w:ascii="Times New Roman" w:hAnsi="Times New Roman" w:cs="Times New Roman"/>
          <w:sz w:val="28"/>
          <w:szCs w:val="28"/>
        </w:rPr>
        <w:t>Гакман</w:t>
      </w:r>
      <w:proofErr w:type="spellEnd"/>
      <w:r w:rsidRPr="007C58F6">
        <w:rPr>
          <w:rFonts w:ascii="Times New Roman" w:hAnsi="Times New Roman" w:cs="Times New Roman"/>
          <w:sz w:val="28"/>
          <w:szCs w:val="28"/>
        </w:rPr>
        <w:t xml:space="preserve"> А., </w:t>
      </w:r>
      <w:proofErr w:type="spellStart"/>
      <w:r w:rsidRPr="007C58F6">
        <w:rPr>
          <w:rFonts w:ascii="Times New Roman" w:hAnsi="Times New Roman" w:cs="Times New Roman"/>
          <w:sz w:val="28"/>
          <w:szCs w:val="28"/>
        </w:rPr>
        <w:t>Костюкевич</w:t>
      </w:r>
      <w:proofErr w:type="spellEnd"/>
      <w:r w:rsidRPr="007C58F6">
        <w:rPr>
          <w:rFonts w:ascii="Times New Roman" w:hAnsi="Times New Roman" w:cs="Times New Roman"/>
          <w:sz w:val="28"/>
          <w:szCs w:val="28"/>
        </w:rPr>
        <w:t xml:space="preserve"> В. Аналіз рухової активності людей похилого віку. Вісник Прикарпатського університету. Фізична культура. 2019. </w:t>
      </w:r>
      <w:r w:rsidR="00943534" w:rsidRPr="007C58F6">
        <w:rPr>
          <w:rFonts w:ascii="Times New Roman" w:hAnsi="Times New Roman" w:cs="Times New Roman"/>
          <w:sz w:val="28"/>
          <w:szCs w:val="28"/>
        </w:rPr>
        <w:t>Випуск 31</w:t>
      </w:r>
      <w:r w:rsidR="00943534">
        <w:rPr>
          <w:rFonts w:ascii="Times New Roman" w:hAnsi="Times New Roman" w:cs="Times New Roman"/>
          <w:sz w:val="28"/>
          <w:szCs w:val="28"/>
        </w:rPr>
        <w:t>,</w:t>
      </w:r>
      <w:r w:rsidR="00943534" w:rsidRPr="007C58F6">
        <w:rPr>
          <w:rFonts w:ascii="Times New Roman" w:hAnsi="Times New Roman" w:cs="Times New Roman"/>
          <w:sz w:val="28"/>
          <w:szCs w:val="28"/>
        </w:rPr>
        <w:t xml:space="preserve"> </w:t>
      </w:r>
      <w:r w:rsidRPr="007C58F6">
        <w:rPr>
          <w:rFonts w:ascii="Times New Roman" w:hAnsi="Times New Roman" w:cs="Times New Roman"/>
          <w:sz w:val="28"/>
          <w:szCs w:val="28"/>
        </w:rPr>
        <w:t>С. 32–36.</w:t>
      </w:r>
    </w:p>
    <w:p w14:paraId="249F1D25" w14:textId="1B4E7043" w:rsidR="00956565" w:rsidRDefault="00956565" w:rsidP="00CE1CE4">
      <w:pPr>
        <w:pStyle w:val="a8"/>
        <w:numPr>
          <w:ilvl w:val="0"/>
          <w:numId w:val="17"/>
        </w:numPr>
        <w:spacing w:line="360" w:lineRule="auto"/>
        <w:ind w:left="0" w:firstLine="709"/>
        <w:jc w:val="both"/>
        <w:rPr>
          <w:rFonts w:ascii="Times New Roman" w:hAnsi="Times New Roman" w:cs="Times New Roman"/>
          <w:sz w:val="28"/>
          <w:szCs w:val="28"/>
        </w:rPr>
      </w:pPr>
      <w:proofErr w:type="spellStart"/>
      <w:r w:rsidRPr="00956565">
        <w:rPr>
          <w:rFonts w:ascii="Times New Roman" w:hAnsi="Times New Roman" w:cs="Times New Roman"/>
          <w:sz w:val="28"/>
          <w:szCs w:val="28"/>
        </w:rPr>
        <w:t>Гакман</w:t>
      </w:r>
      <w:proofErr w:type="spellEnd"/>
      <w:r w:rsidRPr="00956565">
        <w:rPr>
          <w:rFonts w:ascii="Times New Roman" w:hAnsi="Times New Roman" w:cs="Times New Roman"/>
          <w:sz w:val="28"/>
          <w:szCs w:val="28"/>
        </w:rPr>
        <w:t xml:space="preserve"> А, </w:t>
      </w:r>
      <w:proofErr w:type="spellStart"/>
      <w:r w:rsidRPr="00956565">
        <w:rPr>
          <w:rFonts w:ascii="Times New Roman" w:hAnsi="Times New Roman" w:cs="Times New Roman"/>
          <w:sz w:val="28"/>
          <w:szCs w:val="28"/>
        </w:rPr>
        <w:t>Тівелік</w:t>
      </w:r>
      <w:proofErr w:type="spellEnd"/>
      <w:r w:rsidRPr="00956565">
        <w:rPr>
          <w:rFonts w:ascii="Times New Roman" w:hAnsi="Times New Roman" w:cs="Times New Roman"/>
          <w:sz w:val="28"/>
          <w:szCs w:val="28"/>
        </w:rPr>
        <w:t xml:space="preserve"> М. Психофізіологічні особливості рухової активності людей похилого віку. У </w:t>
      </w:r>
      <w:proofErr w:type="spellStart"/>
      <w:r w:rsidRPr="00956565">
        <w:rPr>
          <w:rFonts w:ascii="Times New Roman" w:hAnsi="Times New Roman" w:cs="Times New Roman"/>
          <w:sz w:val="28"/>
          <w:szCs w:val="28"/>
        </w:rPr>
        <w:t>зб</w:t>
      </w:r>
      <w:proofErr w:type="spellEnd"/>
      <w:r w:rsidRPr="00956565">
        <w:rPr>
          <w:rFonts w:ascii="Times New Roman" w:hAnsi="Times New Roman" w:cs="Times New Roman"/>
          <w:sz w:val="28"/>
          <w:szCs w:val="28"/>
        </w:rPr>
        <w:t xml:space="preserve">.: Зорій ЯБ, редактор. Фізична культура і спорт: досвід та перспективи: Матеріали ІІ міжнародної науково практичної конференції; 2019 Квіт 4-5; Чернівці. Чернівці : Чернівецький </w:t>
      </w:r>
      <w:proofErr w:type="spellStart"/>
      <w:r w:rsidRPr="00956565">
        <w:rPr>
          <w:rFonts w:ascii="Times New Roman" w:hAnsi="Times New Roman" w:cs="Times New Roman"/>
          <w:sz w:val="28"/>
          <w:szCs w:val="28"/>
        </w:rPr>
        <w:t>нац</w:t>
      </w:r>
      <w:proofErr w:type="spellEnd"/>
      <w:r w:rsidRPr="00956565">
        <w:rPr>
          <w:rFonts w:ascii="Times New Roman" w:hAnsi="Times New Roman" w:cs="Times New Roman"/>
          <w:sz w:val="28"/>
          <w:szCs w:val="28"/>
        </w:rPr>
        <w:t xml:space="preserve">. ун-т; 2019. </w:t>
      </w:r>
      <w:r w:rsidR="00943534">
        <w:rPr>
          <w:rFonts w:ascii="Times New Roman" w:hAnsi="Times New Roman" w:cs="Times New Roman"/>
          <w:sz w:val="28"/>
          <w:szCs w:val="28"/>
        </w:rPr>
        <w:t>С</w:t>
      </w:r>
      <w:r w:rsidRPr="00956565">
        <w:rPr>
          <w:rFonts w:ascii="Times New Roman" w:hAnsi="Times New Roman" w:cs="Times New Roman"/>
          <w:sz w:val="28"/>
          <w:szCs w:val="28"/>
        </w:rPr>
        <w:t>.61-</w:t>
      </w:r>
      <w:r w:rsidR="00EE1C51">
        <w:rPr>
          <w:rFonts w:ascii="Times New Roman" w:hAnsi="Times New Roman" w:cs="Times New Roman"/>
          <w:sz w:val="28"/>
          <w:szCs w:val="28"/>
        </w:rPr>
        <w:t>7</w:t>
      </w:r>
      <w:r w:rsidRPr="00956565">
        <w:rPr>
          <w:rFonts w:ascii="Times New Roman" w:hAnsi="Times New Roman" w:cs="Times New Roman"/>
          <w:sz w:val="28"/>
          <w:szCs w:val="28"/>
        </w:rPr>
        <w:t>2.</w:t>
      </w:r>
    </w:p>
    <w:p w14:paraId="3A7AC514" w14:textId="04A88E1C" w:rsidR="002E5635" w:rsidRDefault="002E5635" w:rsidP="002E5635">
      <w:pPr>
        <w:pStyle w:val="a8"/>
        <w:numPr>
          <w:ilvl w:val="0"/>
          <w:numId w:val="17"/>
        </w:numPr>
        <w:spacing w:line="360" w:lineRule="auto"/>
        <w:ind w:left="0" w:firstLine="709"/>
        <w:jc w:val="both"/>
        <w:rPr>
          <w:rFonts w:ascii="Times New Roman" w:hAnsi="Times New Roman" w:cs="Times New Roman"/>
          <w:sz w:val="28"/>
          <w:szCs w:val="28"/>
        </w:rPr>
      </w:pPr>
      <w:proofErr w:type="spellStart"/>
      <w:r w:rsidRPr="002E5635">
        <w:rPr>
          <w:rFonts w:ascii="Times New Roman" w:hAnsi="Times New Roman" w:cs="Times New Roman"/>
          <w:sz w:val="28"/>
          <w:szCs w:val="28"/>
        </w:rPr>
        <w:t>Григус</w:t>
      </w:r>
      <w:proofErr w:type="spellEnd"/>
      <w:r w:rsidRPr="002E5635">
        <w:rPr>
          <w:rFonts w:ascii="Times New Roman" w:hAnsi="Times New Roman" w:cs="Times New Roman"/>
          <w:sz w:val="28"/>
          <w:szCs w:val="28"/>
        </w:rPr>
        <w:t xml:space="preserve"> І.М., Хома О.В. </w:t>
      </w:r>
      <w:proofErr w:type="spellStart"/>
      <w:r w:rsidRPr="002E5635">
        <w:rPr>
          <w:rFonts w:ascii="Times New Roman" w:hAnsi="Times New Roman" w:cs="Times New Roman"/>
          <w:sz w:val="28"/>
          <w:szCs w:val="28"/>
        </w:rPr>
        <w:t>Оздоровчо</w:t>
      </w:r>
      <w:proofErr w:type="spellEnd"/>
      <w:r w:rsidRPr="002E5635">
        <w:rPr>
          <w:rFonts w:ascii="Times New Roman" w:hAnsi="Times New Roman" w:cs="Times New Roman"/>
          <w:sz w:val="28"/>
          <w:szCs w:val="28"/>
        </w:rPr>
        <w:t>-рекреаційна активність у профілактиці хронічних неінфекційних захворювань чоловіків похилого віку в умовах карантинних обмежень. Реабілітаційні та фізкультурно-рекреаційні аспекти розвитку людини. 2022</w:t>
      </w:r>
      <w:r w:rsidR="00EE1C51">
        <w:rPr>
          <w:rFonts w:ascii="Times New Roman" w:hAnsi="Times New Roman" w:cs="Times New Roman"/>
          <w:sz w:val="28"/>
          <w:szCs w:val="28"/>
        </w:rPr>
        <w:t>. №</w:t>
      </w:r>
      <w:r w:rsidRPr="002E5635">
        <w:rPr>
          <w:rFonts w:ascii="Times New Roman" w:hAnsi="Times New Roman" w:cs="Times New Roman"/>
          <w:sz w:val="28"/>
          <w:szCs w:val="28"/>
        </w:rPr>
        <w:t>11</w:t>
      </w:r>
      <w:r w:rsidR="00EE1C51">
        <w:rPr>
          <w:rFonts w:ascii="Times New Roman" w:hAnsi="Times New Roman" w:cs="Times New Roman"/>
          <w:sz w:val="28"/>
          <w:szCs w:val="28"/>
        </w:rPr>
        <w:t>, С.</w:t>
      </w:r>
      <w:r w:rsidRPr="002E5635">
        <w:rPr>
          <w:rFonts w:ascii="Times New Roman" w:hAnsi="Times New Roman" w:cs="Times New Roman"/>
          <w:sz w:val="28"/>
          <w:szCs w:val="28"/>
        </w:rPr>
        <w:t>163-172.</w:t>
      </w:r>
    </w:p>
    <w:p w14:paraId="59234B49" w14:textId="469E3DF8" w:rsidR="007D3662" w:rsidRDefault="007D3662" w:rsidP="002E5635">
      <w:pPr>
        <w:pStyle w:val="a8"/>
        <w:numPr>
          <w:ilvl w:val="0"/>
          <w:numId w:val="17"/>
        </w:numPr>
        <w:spacing w:line="360" w:lineRule="auto"/>
        <w:ind w:left="0" w:firstLine="709"/>
        <w:jc w:val="both"/>
        <w:rPr>
          <w:rFonts w:ascii="Times New Roman" w:hAnsi="Times New Roman" w:cs="Times New Roman"/>
          <w:sz w:val="28"/>
          <w:szCs w:val="28"/>
        </w:rPr>
      </w:pPr>
      <w:proofErr w:type="spellStart"/>
      <w:r w:rsidRPr="007D3662">
        <w:rPr>
          <w:rFonts w:ascii="Times New Roman" w:hAnsi="Times New Roman" w:cs="Times New Roman"/>
          <w:sz w:val="28"/>
          <w:szCs w:val="28"/>
        </w:rPr>
        <w:t>Грибан</w:t>
      </w:r>
      <w:proofErr w:type="spellEnd"/>
      <w:r w:rsidRPr="007D3662">
        <w:rPr>
          <w:rFonts w:ascii="Times New Roman" w:hAnsi="Times New Roman" w:cs="Times New Roman"/>
          <w:sz w:val="28"/>
          <w:szCs w:val="28"/>
        </w:rPr>
        <w:t xml:space="preserve"> Г. П. Управління у сфері фізичної культури і спорту. Житомир. 2022. 124 с. </w:t>
      </w:r>
    </w:p>
    <w:p w14:paraId="35AB30A2" w14:textId="73CA9E98" w:rsidR="00460042" w:rsidRDefault="00460042" w:rsidP="002E5635">
      <w:pPr>
        <w:pStyle w:val="a8"/>
        <w:numPr>
          <w:ilvl w:val="0"/>
          <w:numId w:val="17"/>
        </w:numPr>
        <w:spacing w:line="360" w:lineRule="auto"/>
        <w:ind w:left="0" w:firstLine="709"/>
        <w:jc w:val="both"/>
        <w:rPr>
          <w:rFonts w:ascii="Times New Roman" w:hAnsi="Times New Roman" w:cs="Times New Roman"/>
          <w:sz w:val="28"/>
          <w:szCs w:val="28"/>
        </w:rPr>
      </w:pPr>
      <w:proofErr w:type="spellStart"/>
      <w:r w:rsidRPr="00460042">
        <w:rPr>
          <w:rFonts w:ascii="Times New Roman" w:hAnsi="Times New Roman" w:cs="Times New Roman"/>
          <w:sz w:val="28"/>
          <w:szCs w:val="28"/>
        </w:rPr>
        <w:t>Дудіцька</w:t>
      </w:r>
      <w:proofErr w:type="spellEnd"/>
      <w:r w:rsidRPr="00460042">
        <w:rPr>
          <w:rFonts w:ascii="Times New Roman" w:hAnsi="Times New Roman" w:cs="Times New Roman"/>
          <w:sz w:val="28"/>
          <w:szCs w:val="28"/>
        </w:rPr>
        <w:t xml:space="preserve"> С. П. Вітчизняний та зарубіжний досвід використання засобів </w:t>
      </w:r>
      <w:proofErr w:type="spellStart"/>
      <w:r w:rsidRPr="00460042">
        <w:rPr>
          <w:rFonts w:ascii="Times New Roman" w:hAnsi="Times New Roman" w:cs="Times New Roman"/>
          <w:sz w:val="28"/>
          <w:szCs w:val="28"/>
        </w:rPr>
        <w:t>оздоровчо</w:t>
      </w:r>
      <w:proofErr w:type="spellEnd"/>
      <w:r w:rsidRPr="00460042">
        <w:rPr>
          <w:rFonts w:ascii="Times New Roman" w:hAnsi="Times New Roman" w:cs="Times New Roman"/>
          <w:sz w:val="28"/>
          <w:szCs w:val="28"/>
        </w:rPr>
        <w:t xml:space="preserve">-рекреаційної рухової активності у людей похилого віку. Науковий часопис Національного педагогічного університету імені М. П. Драгоманова. Серія № 15. Науково педагогічні проблеми фізичної культури (фізична культура і спорт): </w:t>
      </w:r>
      <w:proofErr w:type="spellStart"/>
      <w:r w:rsidRPr="00460042">
        <w:rPr>
          <w:rFonts w:ascii="Times New Roman" w:hAnsi="Times New Roman" w:cs="Times New Roman"/>
          <w:sz w:val="28"/>
          <w:szCs w:val="28"/>
        </w:rPr>
        <w:t>зб</w:t>
      </w:r>
      <w:proofErr w:type="spellEnd"/>
      <w:r w:rsidRPr="00460042">
        <w:rPr>
          <w:rFonts w:ascii="Times New Roman" w:hAnsi="Times New Roman" w:cs="Times New Roman"/>
          <w:sz w:val="28"/>
          <w:szCs w:val="28"/>
        </w:rPr>
        <w:t xml:space="preserve">. наук. праць/за ред. О. В. Тимошенка. Київ: Вид-во НПУ ім. М. П. Драгоманова, 2019. </w:t>
      </w:r>
      <w:proofErr w:type="spellStart"/>
      <w:r w:rsidRPr="00460042">
        <w:rPr>
          <w:rFonts w:ascii="Times New Roman" w:hAnsi="Times New Roman" w:cs="Times New Roman"/>
          <w:sz w:val="28"/>
          <w:szCs w:val="28"/>
        </w:rPr>
        <w:t>Вип</w:t>
      </w:r>
      <w:proofErr w:type="spellEnd"/>
      <w:r w:rsidRPr="00460042">
        <w:rPr>
          <w:rFonts w:ascii="Times New Roman" w:hAnsi="Times New Roman" w:cs="Times New Roman"/>
          <w:sz w:val="28"/>
          <w:szCs w:val="28"/>
        </w:rPr>
        <w:t>. 3(111).19</w:t>
      </w:r>
      <w:r w:rsidR="00943534">
        <w:rPr>
          <w:rFonts w:ascii="Times New Roman" w:hAnsi="Times New Roman" w:cs="Times New Roman"/>
          <w:sz w:val="28"/>
          <w:szCs w:val="28"/>
        </w:rPr>
        <w:t>,</w:t>
      </w:r>
      <w:r w:rsidRPr="00460042">
        <w:rPr>
          <w:rFonts w:ascii="Times New Roman" w:hAnsi="Times New Roman" w:cs="Times New Roman"/>
          <w:sz w:val="28"/>
          <w:szCs w:val="28"/>
        </w:rPr>
        <w:t xml:space="preserve"> С. 209–213.</w:t>
      </w:r>
    </w:p>
    <w:p w14:paraId="107CA24E" w14:textId="24F01854" w:rsidR="00956565" w:rsidRDefault="00956565" w:rsidP="002E5635">
      <w:pPr>
        <w:pStyle w:val="a8"/>
        <w:numPr>
          <w:ilvl w:val="0"/>
          <w:numId w:val="17"/>
        </w:numPr>
        <w:spacing w:line="360" w:lineRule="auto"/>
        <w:ind w:left="0" w:firstLine="709"/>
        <w:jc w:val="both"/>
        <w:rPr>
          <w:rFonts w:ascii="Times New Roman" w:hAnsi="Times New Roman" w:cs="Times New Roman"/>
          <w:sz w:val="28"/>
          <w:szCs w:val="28"/>
        </w:rPr>
      </w:pPr>
      <w:proofErr w:type="spellStart"/>
      <w:r w:rsidRPr="00956565">
        <w:rPr>
          <w:rFonts w:ascii="Times New Roman" w:hAnsi="Times New Roman" w:cs="Times New Roman"/>
          <w:sz w:val="28"/>
          <w:szCs w:val="28"/>
        </w:rPr>
        <w:lastRenderedPageBreak/>
        <w:t>Дудіцька</w:t>
      </w:r>
      <w:proofErr w:type="spellEnd"/>
      <w:r w:rsidRPr="00956565">
        <w:rPr>
          <w:rFonts w:ascii="Times New Roman" w:hAnsi="Times New Roman" w:cs="Times New Roman"/>
          <w:sz w:val="28"/>
          <w:szCs w:val="28"/>
        </w:rPr>
        <w:t xml:space="preserve"> СП, </w:t>
      </w:r>
      <w:proofErr w:type="spellStart"/>
      <w:r w:rsidRPr="00956565">
        <w:rPr>
          <w:rFonts w:ascii="Times New Roman" w:hAnsi="Times New Roman" w:cs="Times New Roman"/>
          <w:sz w:val="28"/>
          <w:szCs w:val="28"/>
        </w:rPr>
        <w:t>Гакман</w:t>
      </w:r>
      <w:proofErr w:type="spellEnd"/>
      <w:r w:rsidRPr="00956565">
        <w:rPr>
          <w:rFonts w:ascii="Times New Roman" w:hAnsi="Times New Roman" w:cs="Times New Roman"/>
          <w:sz w:val="28"/>
          <w:szCs w:val="28"/>
        </w:rPr>
        <w:t xml:space="preserve"> АВ, Медвідь АМ. Сучасні методологічні та організаційні засади </w:t>
      </w:r>
      <w:proofErr w:type="spellStart"/>
      <w:r w:rsidRPr="00956565">
        <w:rPr>
          <w:rFonts w:ascii="Times New Roman" w:hAnsi="Times New Roman" w:cs="Times New Roman"/>
          <w:sz w:val="28"/>
          <w:szCs w:val="28"/>
        </w:rPr>
        <w:t>оздоровчо</w:t>
      </w:r>
      <w:proofErr w:type="spellEnd"/>
      <w:r w:rsidRPr="00956565">
        <w:rPr>
          <w:rFonts w:ascii="Times New Roman" w:hAnsi="Times New Roman" w:cs="Times New Roman"/>
          <w:sz w:val="28"/>
          <w:szCs w:val="28"/>
        </w:rPr>
        <w:t xml:space="preserve">-рекреаційної рухової активності у похилому віці. Науковий часопис Національного педагогічного університету імені </w:t>
      </w:r>
      <w:proofErr w:type="spellStart"/>
      <w:r w:rsidRPr="00956565">
        <w:rPr>
          <w:rFonts w:ascii="Times New Roman" w:hAnsi="Times New Roman" w:cs="Times New Roman"/>
          <w:sz w:val="28"/>
          <w:szCs w:val="28"/>
        </w:rPr>
        <w:t>М.П.Драгоманова</w:t>
      </w:r>
      <w:proofErr w:type="spellEnd"/>
      <w:r w:rsidRPr="00956565">
        <w:rPr>
          <w:rFonts w:ascii="Times New Roman" w:hAnsi="Times New Roman" w:cs="Times New Roman"/>
          <w:sz w:val="28"/>
          <w:szCs w:val="28"/>
        </w:rPr>
        <w:t xml:space="preserve">. Серія № 15. Науково-педагогічні проблеми фізичної культури (фізична культура і спорт): </w:t>
      </w:r>
      <w:proofErr w:type="spellStart"/>
      <w:r w:rsidRPr="00956565">
        <w:rPr>
          <w:rFonts w:ascii="Times New Roman" w:hAnsi="Times New Roman" w:cs="Times New Roman"/>
          <w:sz w:val="28"/>
          <w:szCs w:val="28"/>
        </w:rPr>
        <w:t>зб</w:t>
      </w:r>
      <w:proofErr w:type="spellEnd"/>
      <w:r w:rsidRPr="00956565">
        <w:rPr>
          <w:rFonts w:ascii="Times New Roman" w:hAnsi="Times New Roman" w:cs="Times New Roman"/>
          <w:sz w:val="28"/>
          <w:szCs w:val="28"/>
        </w:rPr>
        <w:t>. наукових праць. 2020</w:t>
      </w:r>
      <w:r w:rsidR="00996DA0">
        <w:rPr>
          <w:rFonts w:ascii="Times New Roman" w:hAnsi="Times New Roman" w:cs="Times New Roman"/>
          <w:sz w:val="28"/>
          <w:szCs w:val="28"/>
        </w:rPr>
        <w:t>. №</w:t>
      </w:r>
      <w:r w:rsidRPr="00956565">
        <w:rPr>
          <w:rFonts w:ascii="Times New Roman" w:hAnsi="Times New Roman" w:cs="Times New Roman"/>
          <w:sz w:val="28"/>
          <w:szCs w:val="28"/>
        </w:rPr>
        <w:t xml:space="preserve"> 6(126)</w:t>
      </w:r>
      <w:r w:rsidR="00996DA0">
        <w:rPr>
          <w:rFonts w:ascii="Times New Roman" w:hAnsi="Times New Roman" w:cs="Times New Roman"/>
          <w:sz w:val="28"/>
          <w:szCs w:val="28"/>
        </w:rPr>
        <w:t>, С.</w:t>
      </w:r>
      <w:r w:rsidRPr="00956565">
        <w:rPr>
          <w:rFonts w:ascii="Times New Roman" w:hAnsi="Times New Roman" w:cs="Times New Roman"/>
          <w:sz w:val="28"/>
          <w:szCs w:val="28"/>
        </w:rPr>
        <w:t>40-4.</w:t>
      </w:r>
    </w:p>
    <w:p w14:paraId="56509870" w14:textId="7BE6E6D8" w:rsidR="007D3662" w:rsidRDefault="007D3662" w:rsidP="002E5635">
      <w:pPr>
        <w:pStyle w:val="a8"/>
        <w:numPr>
          <w:ilvl w:val="0"/>
          <w:numId w:val="17"/>
        </w:numPr>
        <w:spacing w:line="360" w:lineRule="auto"/>
        <w:ind w:left="0" w:firstLine="709"/>
        <w:jc w:val="both"/>
        <w:rPr>
          <w:rFonts w:ascii="Times New Roman" w:hAnsi="Times New Roman" w:cs="Times New Roman"/>
          <w:sz w:val="28"/>
          <w:szCs w:val="28"/>
        </w:rPr>
      </w:pPr>
      <w:bookmarkStart w:id="48" w:name="_Hlk213171644"/>
      <w:proofErr w:type="spellStart"/>
      <w:r w:rsidRPr="007D3662">
        <w:rPr>
          <w:rFonts w:ascii="Times New Roman" w:hAnsi="Times New Roman" w:cs="Times New Roman"/>
          <w:sz w:val="28"/>
          <w:szCs w:val="28"/>
        </w:rPr>
        <w:t>Дудіцька</w:t>
      </w:r>
      <w:proofErr w:type="spellEnd"/>
      <w:r w:rsidRPr="007D3662">
        <w:rPr>
          <w:rFonts w:ascii="Times New Roman" w:hAnsi="Times New Roman" w:cs="Times New Roman"/>
          <w:sz w:val="28"/>
          <w:szCs w:val="28"/>
        </w:rPr>
        <w:t xml:space="preserve"> С. П. Мотиви й різновиди рекреаційно-оздоровчої діяльності людей похилого віку. Вісник Прикарпатського Університету імені Василя Стефаника. Фізична Культура. 2019. Випуск 31</w:t>
      </w:r>
      <w:r w:rsidR="00996DA0">
        <w:rPr>
          <w:rFonts w:ascii="Times New Roman" w:hAnsi="Times New Roman" w:cs="Times New Roman"/>
          <w:sz w:val="28"/>
          <w:szCs w:val="28"/>
        </w:rPr>
        <w:t>,</w:t>
      </w:r>
      <w:r w:rsidRPr="007D3662">
        <w:rPr>
          <w:rFonts w:ascii="Times New Roman" w:hAnsi="Times New Roman" w:cs="Times New Roman"/>
          <w:sz w:val="28"/>
          <w:szCs w:val="28"/>
        </w:rPr>
        <w:t xml:space="preserve"> С. 45-49.</w:t>
      </w:r>
    </w:p>
    <w:bookmarkEnd w:id="48"/>
    <w:p w14:paraId="307C455A" w14:textId="4BD73839" w:rsidR="007D3662" w:rsidRDefault="007D3662" w:rsidP="002E5635">
      <w:pPr>
        <w:pStyle w:val="a8"/>
        <w:numPr>
          <w:ilvl w:val="0"/>
          <w:numId w:val="17"/>
        </w:numPr>
        <w:spacing w:line="360" w:lineRule="auto"/>
        <w:ind w:left="0" w:firstLine="709"/>
        <w:jc w:val="both"/>
        <w:rPr>
          <w:rFonts w:ascii="Times New Roman" w:hAnsi="Times New Roman" w:cs="Times New Roman"/>
          <w:sz w:val="28"/>
          <w:szCs w:val="28"/>
        </w:rPr>
      </w:pPr>
      <w:proofErr w:type="spellStart"/>
      <w:r w:rsidRPr="007D3662">
        <w:rPr>
          <w:rFonts w:ascii="Times New Roman" w:hAnsi="Times New Roman" w:cs="Times New Roman"/>
          <w:sz w:val="28"/>
          <w:szCs w:val="28"/>
        </w:rPr>
        <w:t>Дудіцька</w:t>
      </w:r>
      <w:proofErr w:type="spellEnd"/>
      <w:r w:rsidRPr="007D3662">
        <w:rPr>
          <w:rFonts w:ascii="Times New Roman" w:hAnsi="Times New Roman" w:cs="Times New Roman"/>
          <w:sz w:val="28"/>
          <w:szCs w:val="28"/>
        </w:rPr>
        <w:t xml:space="preserve"> С. П. Програмування фізкультурно-оздоровчих занять : </w:t>
      </w:r>
      <w:proofErr w:type="spellStart"/>
      <w:r w:rsidRPr="007D3662">
        <w:rPr>
          <w:rFonts w:ascii="Times New Roman" w:hAnsi="Times New Roman" w:cs="Times New Roman"/>
          <w:sz w:val="28"/>
          <w:szCs w:val="28"/>
        </w:rPr>
        <w:t>навч</w:t>
      </w:r>
      <w:proofErr w:type="spellEnd"/>
      <w:r w:rsidRPr="007D3662">
        <w:rPr>
          <w:rFonts w:ascii="Times New Roman" w:hAnsi="Times New Roman" w:cs="Times New Roman"/>
          <w:sz w:val="28"/>
          <w:szCs w:val="28"/>
        </w:rPr>
        <w:t xml:space="preserve">. посібник. Чернівці: </w:t>
      </w:r>
      <w:proofErr w:type="spellStart"/>
      <w:r w:rsidRPr="007D3662">
        <w:rPr>
          <w:rFonts w:ascii="Times New Roman" w:hAnsi="Times New Roman" w:cs="Times New Roman"/>
          <w:sz w:val="28"/>
          <w:szCs w:val="28"/>
        </w:rPr>
        <w:t>Чернівец</w:t>
      </w:r>
      <w:proofErr w:type="spellEnd"/>
      <w:r w:rsidRPr="007D3662">
        <w:rPr>
          <w:rFonts w:ascii="Times New Roman" w:hAnsi="Times New Roman" w:cs="Times New Roman"/>
          <w:sz w:val="28"/>
          <w:szCs w:val="28"/>
        </w:rPr>
        <w:t xml:space="preserve">. </w:t>
      </w:r>
      <w:proofErr w:type="spellStart"/>
      <w:r w:rsidRPr="007D3662">
        <w:rPr>
          <w:rFonts w:ascii="Times New Roman" w:hAnsi="Times New Roman" w:cs="Times New Roman"/>
          <w:sz w:val="28"/>
          <w:szCs w:val="28"/>
        </w:rPr>
        <w:t>нац</w:t>
      </w:r>
      <w:proofErr w:type="spellEnd"/>
      <w:r w:rsidRPr="007D3662">
        <w:rPr>
          <w:rFonts w:ascii="Times New Roman" w:hAnsi="Times New Roman" w:cs="Times New Roman"/>
          <w:sz w:val="28"/>
          <w:szCs w:val="28"/>
        </w:rPr>
        <w:t xml:space="preserve">. ун-т ім. Ю. </w:t>
      </w:r>
      <w:proofErr w:type="spellStart"/>
      <w:r w:rsidRPr="007D3662">
        <w:rPr>
          <w:rFonts w:ascii="Times New Roman" w:hAnsi="Times New Roman" w:cs="Times New Roman"/>
          <w:sz w:val="28"/>
          <w:szCs w:val="28"/>
        </w:rPr>
        <w:t>Федьковича</w:t>
      </w:r>
      <w:proofErr w:type="spellEnd"/>
      <w:r w:rsidRPr="007D3662">
        <w:rPr>
          <w:rFonts w:ascii="Times New Roman" w:hAnsi="Times New Roman" w:cs="Times New Roman"/>
          <w:sz w:val="28"/>
          <w:szCs w:val="28"/>
        </w:rPr>
        <w:t>, 2021. 218 с.</w:t>
      </w:r>
    </w:p>
    <w:p w14:paraId="1D62446B" w14:textId="4B9BA676" w:rsidR="00460042" w:rsidRDefault="00460042" w:rsidP="002E5635">
      <w:pPr>
        <w:pStyle w:val="a8"/>
        <w:numPr>
          <w:ilvl w:val="0"/>
          <w:numId w:val="17"/>
        </w:numPr>
        <w:spacing w:line="360" w:lineRule="auto"/>
        <w:ind w:left="0" w:firstLine="709"/>
        <w:jc w:val="both"/>
        <w:rPr>
          <w:rFonts w:ascii="Times New Roman" w:hAnsi="Times New Roman" w:cs="Times New Roman"/>
          <w:sz w:val="28"/>
          <w:szCs w:val="28"/>
        </w:rPr>
      </w:pPr>
      <w:bookmarkStart w:id="49" w:name="_Hlk213172246"/>
      <w:proofErr w:type="spellStart"/>
      <w:r w:rsidRPr="00460042">
        <w:rPr>
          <w:rFonts w:ascii="Times New Roman" w:hAnsi="Times New Roman" w:cs="Times New Roman"/>
          <w:sz w:val="28"/>
          <w:szCs w:val="28"/>
        </w:rPr>
        <w:t>Заіка</w:t>
      </w:r>
      <w:proofErr w:type="spellEnd"/>
      <w:r w:rsidRPr="00460042">
        <w:rPr>
          <w:rFonts w:ascii="Times New Roman" w:hAnsi="Times New Roman" w:cs="Times New Roman"/>
          <w:sz w:val="28"/>
          <w:szCs w:val="28"/>
        </w:rPr>
        <w:t xml:space="preserve"> В., </w:t>
      </w:r>
      <w:proofErr w:type="spellStart"/>
      <w:r w:rsidRPr="00460042">
        <w:rPr>
          <w:rFonts w:ascii="Times New Roman" w:hAnsi="Times New Roman" w:cs="Times New Roman"/>
          <w:sz w:val="28"/>
          <w:szCs w:val="28"/>
        </w:rPr>
        <w:t>Вишар</w:t>
      </w:r>
      <w:proofErr w:type="spellEnd"/>
      <w:r w:rsidRPr="00460042">
        <w:rPr>
          <w:rFonts w:ascii="Times New Roman" w:hAnsi="Times New Roman" w:cs="Times New Roman"/>
          <w:sz w:val="28"/>
          <w:szCs w:val="28"/>
        </w:rPr>
        <w:t xml:space="preserve"> Є., </w:t>
      </w:r>
      <w:proofErr w:type="spellStart"/>
      <w:r w:rsidRPr="00460042">
        <w:rPr>
          <w:rFonts w:ascii="Times New Roman" w:hAnsi="Times New Roman" w:cs="Times New Roman"/>
          <w:sz w:val="28"/>
          <w:szCs w:val="28"/>
        </w:rPr>
        <w:t>Гета</w:t>
      </w:r>
      <w:proofErr w:type="spellEnd"/>
      <w:r w:rsidRPr="00460042">
        <w:rPr>
          <w:rFonts w:ascii="Times New Roman" w:hAnsi="Times New Roman" w:cs="Times New Roman"/>
          <w:sz w:val="28"/>
          <w:szCs w:val="28"/>
        </w:rPr>
        <w:t xml:space="preserve"> А. Особливості впливу занять фізичною культурою на рівень психологічного самопочуття людей похилого віку. </w:t>
      </w:r>
      <w:r w:rsidRPr="001C00F8">
        <w:rPr>
          <w:rFonts w:ascii="Times New Roman" w:hAnsi="Times New Roman" w:cs="Times New Roman"/>
          <w:sz w:val="28"/>
          <w:szCs w:val="28"/>
        </w:rPr>
        <w:t>Актуальні проблеми фізичного виховання різних верств населення</w:t>
      </w:r>
      <w:r w:rsidR="001C00F8">
        <w:rPr>
          <w:rFonts w:ascii="Times New Roman" w:hAnsi="Times New Roman" w:cs="Times New Roman"/>
          <w:sz w:val="28"/>
          <w:szCs w:val="28"/>
        </w:rPr>
        <w:t>. 2021. С</w:t>
      </w:r>
      <w:r w:rsidRPr="00460042">
        <w:rPr>
          <w:rFonts w:ascii="Times New Roman" w:hAnsi="Times New Roman" w:cs="Times New Roman"/>
          <w:sz w:val="28"/>
          <w:szCs w:val="28"/>
        </w:rPr>
        <w:t xml:space="preserve"> 41–49.</w:t>
      </w:r>
    </w:p>
    <w:bookmarkEnd w:id="49"/>
    <w:p w14:paraId="3F9BA6BB" w14:textId="31A879C8" w:rsidR="0028354A" w:rsidRDefault="0028354A" w:rsidP="002E5635">
      <w:pPr>
        <w:pStyle w:val="a8"/>
        <w:numPr>
          <w:ilvl w:val="0"/>
          <w:numId w:val="17"/>
        </w:numPr>
        <w:spacing w:line="360" w:lineRule="auto"/>
        <w:ind w:left="0" w:firstLine="709"/>
        <w:jc w:val="both"/>
        <w:rPr>
          <w:rFonts w:ascii="Times New Roman" w:hAnsi="Times New Roman" w:cs="Times New Roman"/>
          <w:sz w:val="28"/>
          <w:szCs w:val="28"/>
        </w:rPr>
      </w:pPr>
      <w:proofErr w:type="spellStart"/>
      <w:r w:rsidRPr="0028354A">
        <w:rPr>
          <w:rFonts w:ascii="Times New Roman" w:hAnsi="Times New Roman" w:cs="Times New Roman"/>
          <w:sz w:val="28"/>
          <w:szCs w:val="28"/>
        </w:rPr>
        <w:t>Качмар</w:t>
      </w:r>
      <w:proofErr w:type="spellEnd"/>
      <w:r w:rsidRPr="0028354A">
        <w:rPr>
          <w:rFonts w:ascii="Times New Roman" w:hAnsi="Times New Roman" w:cs="Times New Roman"/>
          <w:sz w:val="28"/>
          <w:szCs w:val="28"/>
        </w:rPr>
        <w:t xml:space="preserve"> І.М., Сіренко І.О. Особливості використання різних видів фізкультурної </w:t>
      </w:r>
      <w:r>
        <w:rPr>
          <w:rFonts w:ascii="Times New Roman" w:hAnsi="Times New Roman" w:cs="Times New Roman"/>
          <w:sz w:val="28"/>
          <w:szCs w:val="28"/>
        </w:rPr>
        <w:t>р</w:t>
      </w:r>
      <w:r w:rsidRPr="0028354A">
        <w:rPr>
          <w:rFonts w:ascii="Times New Roman" w:hAnsi="Times New Roman" w:cs="Times New Roman"/>
          <w:sz w:val="28"/>
          <w:szCs w:val="28"/>
        </w:rPr>
        <w:t>еабілітації у лікуванні захворювань серцево-судинної системи у людей похилого віку. Вісник Харківського національного університету імені В. Н. Каразіна. Серія "Людина. Здоров'я. Освіта"</w:t>
      </w:r>
      <w:r w:rsidR="00996DA0">
        <w:rPr>
          <w:rFonts w:ascii="Times New Roman" w:hAnsi="Times New Roman" w:cs="Times New Roman"/>
          <w:sz w:val="28"/>
          <w:szCs w:val="28"/>
        </w:rPr>
        <w:t>.</w:t>
      </w:r>
      <w:r w:rsidRPr="0028354A">
        <w:rPr>
          <w:rFonts w:ascii="Times New Roman" w:hAnsi="Times New Roman" w:cs="Times New Roman"/>
          <w:sz w:val="28"/>
          <w:szCs w:val="28"/>
        </w:rPr>
        <w:t xml:space="preserve"> 2018. </w:t>
      </w:r>
      <w:r w:rsidR="00996DA0">
        <w:rPr>
          <w:rFonts w:ascii="Times New Roman" w:hAnsi="Times New Roman" w:cs="Times New Roman"/>
          <w:sz w:val="28"/>
          <w:szCs w:val="28"/>
        </w:rPr>
        <w:t xml:space="preserve">№ </w:t>
      </w:r>
      <w:r w:rsidRPr="0028354A">
        <w:rPr>
          <w:rFonts w:ascii="Times New Roman" w:hAnsi="Times New Roman" w:cs="Times New Roman"/>
          <w:sz w:val="28"/>
          <w:szCs w:val="28"/>
        </w:rPr>
        <w:t>28</w:t>
      </w:r>
      <w:r w:rsidR="00996DA0">
        <w:rPr>
          <w:rFonts w:ascii="Times New Roman" w:hAnsi="Times New Roman" w:cs="Times New Roman"/>
          <w:sz w:val="28"/>
          <w:szCs w:val="28"/>
        </w:rPr>
        <w:t>,</w:t>
      </w:r>
      <w:r w:rsidRPr="0028354A">
        <w:rPr>
          <w:rFonts w:ascii="Times New Roman" w:hAnsi="Times New Roman" w:cs="Times New Roman"/>
          <w:sz w:val="28"/>
          <w:szCs w:val="28"/>
        </w:rPr>
        <w:t xml:space="preserve"> С. 50-54.</w:t>
      </w:r>
    </w:p>
    <w:p w14:paraId="0068E690" w14:textId="626E1E93" w:rsidR="000C117F" w:rsidRDefault="000C117F" w:rsidP="002E5635">
      <w:pPr>
        <w:pStyle w:val="a8"/>
        <w:numPr>
          <w:ilvl w:val="0"/>
          <w:numId w:val="17"/>
        </w:numPr>
        <w:spacing w:line="360" w:lineRule="auto"/>
        <w:ind w:left="0" w:firstLine="709"/>
        <w:jc w:val="both"/>
        <w:rPr>
          <w:rFonts w:ascii="Times New Roman" w:hAnsi="Times New Roman" w:cs="Times New Roman"/>
          <w:sz w:val="28"/>
          <w:szCs w:val="28"/>
        </w:rPr>
      </w:pPr>
      <w:r w:rsidRPr="000C117F">
        <w:rPr>
          <w:rFonts w:ascii="Times New Roman" w:hAnsi="Times New Roman" w:cs="Times New Roman"/>
          <w:sz w:val="28"/>
          <w:szCs w:val="28"/>
        </w:rPr>
        <w:t xml:space="preserve">Коц С. М., Коц В. П. Вікова фізіологія та вища нервова діяльність : </w:t>
      </w:r>
      <w:proofErr w:type="spellStart"/>
      <w:r w:rsidRPr="000C117F">
        <w:rPr>
          <w:rFonts w:ascii="Times New Roman" w:hAnsi="Times New Roman" w:cs="Times New Roman"/>
          <w:sz w:val="28"/>
          <w:szCs w:val="28"/>
        </w:rPr>
        <w:t>навч</w:t>
      </w:r>
      <w:proofErr w:type="spellEnd"/>
      <w:r w:rsidRPr="000C117F">
        <w:rPr>
          <w:rFonts w:ascii="Times New Roman" w:hAnsi="Times New Roman" w:cs="Times New Roman"/>
          <w:sz w:val="28"/>
          <w:szCs w:val="28"/>
        </w:rPr>
        <w:t xml:space="preserve">. </w:t>
      </w:r>
      <w:proofErr w:type="spellStart"/>
      <w:r w:rsidRPr="000C117F">
        <w:rPr>
          <w:rFonts w:ascii="Times New Roman" w:hAnsi="Times New Roman" w:cs="Times New Roman"/>
          <w:sz w:val="28"/>
          <w:szCs w:val="28"/>
        </w:rPr>
        <w:t>посіб.Харків</w:t>
      </w:r>
      <w:proofErr w:type="spellEnd"/>
      <w:r w:rsidRPr="000C117F">
        <w:rPr>
          <w:rFonts w:ascii="Times New Roman" w:hAnsi="Times New Roman" w:cs="Times New Roman"/>
          <w:sz w:val="28"/>
          <w:szCs w:val="28"/>
        </w:rPr>
        <w:t xml:space="preserve"> : ХНПУ.</w:t>
      </w:r>
      <w:r w:rsidR="00996DA0" w:rsidRPr="00996DA0">
        <w:rPr>
          <w:rFonts w:ascii="Times New Roman" w:hAnsi="Times New Roman" w:cs="Times New Roman"/>
          <w:sz w:val="28"/>
          <w:szCs w:val="28"/>
        </w:rPr>
        <w:t xml:space="preserve"> </w:t>
      </w:r>
      <w:r w:rsidR="00996DA0" w:rsidRPr="000C117F">
        <w:rPr>
          <w:rFonts w:ascii="Times New Roman" w:hAnsi="Times New Roman" w:cs="Times New Roman"/>
          <w:sz w:val="28"/>
          <w:szCs w:val="28"/>
        </w:rPr>
        <w:t xml:space="preserve">2020. </w:t>
      </w:r>
      <w:r w:rsidRPr="000C117F">
        <w:rPr>
          <w:rFonts w:ascii="Times New Roman" w:hAnsi="Times New Roman" w:cs="Times New Roman"/>
          <w:sz w:val="28"/>
          <w:szCs w:val="28"/>
        </w:rPr>
        <w:t xml:space="preserve"> 287 с. </w:t>
      </w:r>
    </w:p>
    <w:p w14:paraId="08B59239" w14:textId="6AED3BF3" w:rsidR="000C117F" w:rsidRDefault="000C117F" w:rsidP="002E5635">
      <w:pPr>
        <w:pStyle w:val="a8"/>
        <w:numPr>
          <w:ilvl w:val="0"/>
          <w:numId w:val="17"/>
        </w:numPr>
        <w:spacing w:line="360" w:lineRule="auto"/>
        <w:ind w:left="0" w:firstLine="709"/>
        <w:jc w:val="both"/>
        <w:rPr>
          <w:rFonts w:ascii="Times New Roman" w:hAnsi="Times New Roman" w:cs="Times New Roman"/>
          <w:sz w:val="28"/>
          <w:szCs w:val="28"/>
        </w:rPr>
      </w:pPr>
      <w:proofErr w:type="spellStart"/>
      <w:r w:rsidRPr="000C117F">
        <w:rPr>
          <w:rFonts w:ascii="Times New Roman" w:hAnsi="Times New Roman" w:cs="Times New Roman"/>
          <w:sz w:val="28"/>
          <w:szCs w:val="28"/>
        </w:rPr>
        <w:t>Круцевич</w:t>
      </w:r>
      <w:proofErr w:type="spellEnd"/>
      <w:r w:rsidRPr="000C117F">
        <w:rPr>
          <w:rFonts w:ascii="Times New Roman" w:hAnsi="Times New Roman" w:cs="Times New Roman"/>
          <w:sz w:val="28"/>
          <w:szCs w:val="28"/>
        </w:rPr>
        <w:t xml:space="preserve"> Т. Ю., Андрєєва О. В. Теоретичні основи дослідження фізичної рекреації як наукова проблема. Спортивний вісник Придніпров’я. </w:t>
      </w:r>
      <w:r w:rsidR="00996DA0">
        <w:rPr>
          <w:rFonts w:ascii="Times New Roman" w:hAnsi="Times New Roman" w:cs="Times New Roman"/>
          <w:sz w:val="28"/>
          <w:szCs w:val="28"/>
        </w:rPr>
        <w:t>2013. №</w:t>
      </w:r>
      <w:r w:rsidRPr="000C117F">
        <w:rPr>
          <w:rFonts w:ascii="Times New Roman" w:hAnsi="Times New Roman" w:cs="Times New Roman"/>
          <w:sz w:val="28"/>
          <w:szCs w:val="28"/>
        </w:rPr>
        <w:t>1</w:t>
      </w:r>
      <w:r w:rsidR="00996DA0">
        <w:rPr>
          <w:rFonts w:ascii="Times New Roman" w:hAnsi="Times New Roman" w:cs="Times New Roman"/>
          <w:sz w:val="28"/>
          <w:szCs w:val="28"/>
        </w:rPr>
        <w:t>, С.</w:t>
      </w:r>
      <w:r w:rsidRPr="000C117F">
        <w:rPr>
          <w:rFonts w:ascii="Times New Roman" w:hAnsi="Times New Roman" w:cs="Times New Roman"/>
          <w:sz w:val="28"/>
          <w:szCs w:val="28"/>
        </w:rPr>
        <w:t xml:space="preserve"> 5–13. </w:t>
      </w:r>
    </w:p>
    <w:p w14:paraId="08F0EDCC" w14:textId="1F808FC1" w:rsidR="00233B57" w:rsidRDefault="00233B57" w:rsidP="002E5635">
      <w:pPr>
        <w:pStyle w:val="a8"/>
        <w:numPr>
          <w:ilvl w:val="0"/>
          <w:numId w:val="17"/>
        </w:numPr>
        <w:spacing w:line="360" w:lineRule="auto"/>
        <w:ind w:left="0" w:firstLine="709"/>
        <w:jc w:val="both"/>
        <w:rPr>
          <w:rFonts w:ascii="Times New Roman" w:hAnsi="Times New Roman" w:cs="Times New Roman"/>
          <w:sz w:val="28"/>
          <w:szCs w:val="28"/>
        </w:rPr>
      </w:pPr>
      <w:proofErr w:type="spellStart"/>
      <w:r w:rsidRPr="00233B57">
        <w:rPr>
          <w:rFonts w:ascii="Times New Roman" w:hAnsi="Times New Roman" w:cs="Times New Roman"/>
          <w:sz w:val="28"/>
          <w:szCs w:val="28"/>
        </w:rPr>
        <w:t>Круцевич</w:t>
      </w:r>
      <w:proofErr w:type="spellEnd"/>
      <w:r w:rsidRPr="00233B57">
        <w:rPr>
          <w:rFonts w:ascii="Times New Roman" w:hAnsi="Times New Roman" w:cs="Times New Roman"/>
          <w:sz w:val="28"/>
          <w:szCs w:val="28"/>
        </w:rPr>
        <w:t xml:space="preserve"> Т.Ю., </w:t>
      </w:r>
      <w:proofErr w:type="spellStart"/>
      <w:r w:rsidRPr="00233B57">
        <w:rPr>
          <w:rFonts w:ascii="Times New Roman" w:hAnsi="Times New Roman" w:cs="Times New Roman"/>
          <w:sz w:val="28"/>
          <w:szCs w:val="28"/>
        </w:rPr>
        <w:t>Безверхня</w:t>
      </w:r>
      <w:proofErr w:type="spellEnd"/>
      <w:r w:rsidRPr="00233B57">
        <w:rPr>
          <w:rFonts w:ascii="Times New Roman" w:hAnsi="Times New Roman" w:cs="Times New Roman"/>
          <w:sz w:val="28"/>
          <w:szCs w:val="28"/>
        </w:rPr>
        <w:t xml:space="preserve"> Г.В.  Рекреація у фізичній культурі різних груп населення: </w:t>
      </w:r>
      <w:proofErr w:type="spellStart"/>
      <w:r w:rsidRPr="00233B57">
        <w:rPr>
          <w:rFonts w:ascii="Times New Roman" w:hAnsi="Times New Roman" w:cs="Times New Roman"/>
          <w:sz w:val="28"/>
          <w:szCs w:val="28"/>
        </w:rPr>
        <w:t>навч.посібник</w:t>
      </w:r>
      <w:proofErr w:type="spellEnd"/>
      <w:r w:rsidR="00996DA0">
        <w:rPr>
          <w:rFonts w:ascii="Times New Roman" w:hAnsi="Times New Roman" w:cs="Times New Roman"/>
          <w:sz w:val="28"/>
          <w:szCs w:val="28"/>
        </w:rPr>
        <w:t>.</w:t>
      </w:r>
      <w:r w:rsidRPr="00233B57">
        <w:rPr>
          <w:rFonts w:ascii="Times New Roman" w:hAnsi="Times New Roman" w:cs="Times New Roman"/>
          <w:sz w:val="28"/>
          <w:szCs w:val="28"/>
        </w:rPr>
        <w:t xml:space="preserve"> К. Олімп. л-ра</w:t>
      </w:r>
      <w:r w:rsidR="00943534">
        <w:rPr>
          <w:rFonts w:ascii="Times New Roman" w:hAnsi="Times New Roman" w:cs="Times New Roman"/>
          <w:sz w:val="28"/>
          <w:szCs w:val="28"/>
        </w:rPr>
        <w:t>.</w:t>
      </w:r>
      <w:r w:rsidRPr="00233B57">
        <w:rPr>
          <w:rFonts w:ascii="Times New Roman" w:hAnsi="Times New Roman" w:cs="Times New Roman"/>
          <w:sz w:val="28"/>
          <w:szCs w:val="28"/>
        </w:rPr>
        <w:t xml:space="preserve"> 2010. 370 с.</w:t>
      </w:r>
    </w:p>
    <w:p w14:paraId="6185493B" w14:textId="1DC38659" w:rsidR="00CE1CE4" w:rsidRDefault="00CE1CE4" w:rsidP="00CE1CE4">
      <w:pPr>
        <w:pStyle w:val="a8"/>
        <w:numPr>
          <w:ilvl w:val="0"/>
          <w:numId w:val="17"/>
        </w:numPr>
        <w:spacing w:line="360" w:lineRule="auto"/>
        <w:ind w:left="0" w:firstLine="709"/>
        <w:jc w:val="both"/>
        <w:rPr>
          <w:rFonts w:ascii="Times New Roman" w:hAnsi="Times New Roman" w:cs="Times New Roman"/>
          <w:sz w:val="28"/>
          <w:szCs w:val="28"/>
        </w:rPr>
      </w:pPr>
      <w:bookmarkStart w:id="50" w:name="_Hlk213172335"/>
      <w:proofErr w:type="spellStart"/>
      <w:r w:rsidRPr="00CE1CE4">
        <w:rPr>
          <w:rFonts w:ascii="Times New Roman" w:hAnsi="Times New Roman" w:cs="Times New Roman"/>
          <w:sz w:val="28"/>
          <w:szCs w:val="28"/>
        </w:rPr>
        <w:t>Круцевич</w:t>
      </w:r>
      <w:proofErr w:type="spellEnd"/>
      <w:r w:rsidRPr="00CE1CE4">
        <w:rPr>
          <w:rFonts w:ascii="Times New Roman" w:hAnsi="Times New Roman" w:cs="Times New Roman"/>
          <w:sz w:val="28"/>
          <w:szCs w:val="28"/>
        </w:rPr>
        <w:t xml:space="preserve"> Т. Ю., </w:t>
      </w:r>
      <w:proofErr w:type="spellStart"/>
      <w:r w:rsidRPr="00CE1CE4">
        <w:rPr>
          <w:rFonts w:ascii="Times New Roman" w:hAnsi="Times New Roman" w:cs="Times New Roman"/>
          <w:sz w:val="28"/>
          <w:szCs w:val="28"/>
        </w:rPr>
        <w:t>Іванік</w:t>
      </w:r>
      <w:proofErr w:type="spellEnd"/>
      <w:r w:rsidRPr="00CE1CE4">
        <w:rPr>
          <w:rFonts w:ascii="Times New Roman" w:hAnsi="Times New Roman" w:cs="Times New Roman"/>
          <w:sz w:val="28"/>
          <w:szCs w:val="28"/>
        </w:rPr>
        <w:t xml:space="preserve"> О. Б., </w:t>
      </w:r>
      <w:proofErr w:type="spellStart"/>
      <w:r w:rsidRPr="00CE1CE4">
        <w:rPr>
          <w:rFonts w:ascii="Times New Roman" w:hAnsi="Times New Roman" w:cs="Times New Roman"/>
          <w:sz w:val="28"/>
          <w:szCs w:val="28"/>
        </w:rPr>
        <w:t>Погасій</w:t>
      </w:r>
      <w:proofErr w:type="spellEnd"/>
      <w:r w:rsidRPr="00CE1CE4">
        <w:rPr>
          <w:rFonts w:ascii="Times New Roman" w:hAnsi="Times New Roman" w:cs="Times New Roman"/>
          <w:sz w:val="28"/>
          <w:szCs w:val="28"/>
        </w:rPr>
        <w:t xml:space="preserve"> Л. І. Якість життя і фізична активність чоловіків і жінок другого зрілого віку. Науковий часопис НПУ імені </w:t>
      </w:r>
      <w:proofErr w:type="spellStart"/>
      <w:r w:rsidRPr="00CE1CE4">
        <w:rPr>
          <w:rFonts w:ascii="Times New Roman" w:hAnsi="Times New Roman" w:cs="Times New Roman"/>
          <w:sz w:val="28"/>
          <w:szCs w:val="28"/>
        </w:rPr>
        <w:t>М.Драгоманова</w:t>
      </w:r>
      <w:proofErr w:type="spellEnd"/>
      <w:r w:rsidRPr="00CE1CE4">
        <w:rPr>
          <w:rFonts w:ascii="Times New Roman" w:hAnsi="Times New Roman" w:cs="Times New Roman"/>
          <w:sz w:val="28"/>
          <w:szCs w:val="28"/>
        </w:rPr>
        <w:t xml:space="preserve">. 2019. </w:t>
      </w:r>
      <w:proofErr w:type="spellStart"/>
      <w:r w:rsidRPr="00CE1CE4">
        <w:rPr>
          <w:rFonts w:ascii="Times New Roman" w:hAnsi="Times New Roman" w:cs="Times New Roman"/>
          <w:sz w:val="28"/>
          <w:szCs w:val="28"/>
        </w:rPr>
        <w:t>Вип</w:t>
      </w:r>
      <w:proofErr w:type="spellEnd"/>
      <w:r w:rsidRPr="00CE1CE4">
        <w:rPr>
          <w:rFonts w:ascii="Times New Roman" w:hAnsi="Times New Roman" w:cs="Times New Roman"/>
          <w:sz w:val="28"/>
          <w:szCs w:val="28"/>
        </w:rPr>
        <w:t>. 2(108)19</w:t>
      </w:r>
      <w:r w:rsidR="001C00F8">
        <w:rPr>
          <w:rFonts w:ascii="Times New Roman" w:hAnsi="Times New Roman" w:cs="Times New Roman"/>
          <w:sz w:val="28"/>
          <w:szCs w:val="28"/>
        </w:rPr>
        <w:t>,</w:t>
      </w:r>
      <w:r w:rsidRPr="00CE1CE4">
        <w:rPr>
          <w:rFonts w:ascii="Times New Roman" w:hAnsi="Times New Roman" w:cs="Times New Roman"/>
          <w:sz w:val="28"/>
          <w:szCs w:val="28"/>
        </w:rPr>
        <w:t xml:space="preserve"> С. 95–100. </w:t>
      </w:r>
    </w:p>
    <w:bookmarkEnd w:id="50"/>
    <w:p w14:paraId="2F8E25EB" w14:textId="722EE270" w:rsidR="005103BB" w:rsidRDefault="005103BB" w:rsidP="00CE1CE4">
      <w:pPr>
        <w:pStyle w:val="a8"/>
        <w:numPr>
          <w:ilvl w:val="0"/>
          <w:numId w:val="17"/>
        </w:numPr>
        <w:spacing w:line="360" w:lineRule="auto"/>
        <w:ind w:left="0" w:firstLine="709"/>
        <w:jc w:val="both"/>
        <w:rPr>
          <w:rFonts w:ascii="Times New Roman" w:hAnsi="Times New Roman" w:cs="Times New Roman"/>
          <w:sz w:val="28"/>
          <w:szCs w:val="28"/>
        </w:rPr>
      </w:pPr>
      <w:r w:rsidRPr="005103BB">
        <w:rPr>
          <w:rFonts w:ascii="Times New Roman" w:hAnsi="Times New Roman" w:cs="Times New Roman"/>
          <w:sz w:val="28"/>
          <w:szCs w:val="28"/>
        </w:rPr>
        <w:t>Михальчук Т</w:t>
      </w:r>
      <w:r w:rsidR="00996DA0">
        <w:rPr>
          <w:rFonts w:ascii="Times New Roman" w:hAnsi="Times New Roman" w:cs="Times New Roman"/>
          <w:sz w:val="28"/>
          <w:szCs w:val="28"/>
        </w:rPr>
        <w:t>.</w:t>
      </w:r>
      <w:r w:rsidRPr="005103BB">
        <w:rPr>
          <w:rFonts w:ascii="Times New Roman" w:hAnsi="Times New Roman" w:cs="Times New Roman"/>
          <w:sz w:val="28"/>
          <w:szCs w:val="28"/>
        </w:rPr>
        <w:t>Д, Боднар І</w:t>
      </w:r>
      <w:r w:rsidR="00996DA0">
        <w:rPr>
          <w:rFonts w:ascii="Times New Roman" w:hAnsi="Times New Roman" w:cs="Times New Roman"/>
          <w:sz w:val="28"/>
          <w:szCs w:val="28"/>
        </w:rPr>
        <w:t>.</w:t>
      </w:r>
      <w:r w:rsidRPr="005103BB">
        <w:rPr>
          <w:rFonts w:ascii="Times New Roman" w:hAnsi="Times New Roman" w:cs="Times New Roman"/>
          <w:sz w:val="28"/>
          <w:szCs w:val="28"/>
        </w:rPr>
        <w:t xml:space="preserve">Р. Вплив занять ходьбою на адаптацію, працездатність, соматичне здоров’я і фізичну підготовленість жінок похилого </w:t>
      </w:r>
      <w:r w:rsidRPr="005103BB">
        <w:rPr>
          <w:rFonts w:ascii="Times New Roman" w:hAnsi="Times New Roman" w:cs="Times New Roman"/>
          <w:sz w:val="28"/>
          <w:szCs w:val="28"/>
        </w:rPr>
        <w:lastRenderedPageBreak/>
        <w:t xml:space="preserve">віку. Науковий часопис </w:t>
      </w:r>
      <w:proofErr w:type="spellStart"/>
      <w:r w:rsidRPr="005103BB">
        <w:rPr>
          <w:rFonts w:ascii="Times New Roman" w:hAnsi="Times New Roman" w:cs="Times New Roman"/>
          <w:sz w:val="28"/>
          <w:szCs w:val="28"/>
        </w:rPr>
        <w:t>Нац</w:t>
      </w:r>
      <w:proofErr w:type="spellEnd"/>
      <w:r w:rsidRPr="005103BB">
        <w:rPr>
          <w:rFonts w:ascii="Times New Roman" w:hAnsi="Times New Roman" w:cs="Times New Roman"/>
          <w:sz w:val="28"/>
          <w:szCs w:val="28"/>
        </w:rPr>
        <w:t>. пед. ун-ту імені М. П. Драгоманова. Серія 15, Науково педагогічні проблеми фізичної культури (фізична культура і спорт) : [</w:t>
      </w:r>
      <w:proofErr w:type="spellStart"/>
      <w:r w:rsidRPr="005103BB">
        <w:rPr>
          <w:rFonts w:ascii="Times New Roman" w:hAnsi="Times New Roman" w:cs="Times New Roman"/>
          <w:sz w:val="28"/>
          <w:szCs w:val="28"/>
        </w:rPr>
        <w:t>зб</w:t>
      </w:r>
      <w:proofErr w:type="spellEnd"/>
      <w:r w:rsidRPr="005103BB">
        <w:rPr>
          <w:rFonts w:ascii="Times New Roman" w:hAnsi="Times New Roman" w:cs="Times New Roman"/>
          <w:sz w:val="28"/>
          <w:szCs w:val="28"/>
        </w:rPr>
        <w:t>. наук. пр.]. Київ, 2019</w:t>
      </w:r>
      <w:r w:rsidR="00996DA0">
        <w:rPr>
          <w:rFonts w:ascii="Times New Roman" w:hAnsi="Times New Roman" w:cs="Times New Roman"/>
          <w:sz w:val="28"/>
          <w:szCs w:val="28"/>
        </w:rPr>
        <w:t>. №</w:t>
      </w:r>
      <w:r w:rsidRPr="005103BB">
        <w:rPr>
          <w:rFonts w:ascii="Times New Roman" w:hAnsi="Times New Roman" w:cs="Times New Roman"/>
          <w:sz w:val="28"/>
          <w:szCs w:val="28"/>
        </w:rPr>
        <w:t>10(118)</w:t>
      </w:r>
      <w:r w:rsidR="00996DA0">
        <w:rPr>
          <w:rFonts w:ascii="Times New Roman" w:hAnsi="Times New Roman" w:cs="Times New Roman"/>
          <w:sz w:val="28"/>
          <w:szCs w:val="28"/>
        </w:rPr>
        <w:t>, С.</w:t>
      </w:r>
      <w:r w:rsidRPr="005103BB">
        <w:rPr>
          <w:rFonts w:ascii="Times New Roman" w:hAnsi="Times New Roman" w:cs="Times New Roman"/>
          <w:sz w:val="28"/>
          <w:szCs w:val="28"/>
        </w:rPr>
        <w:t>101-</w:t>
      </w:r>
      <w:r w:rsidR="00996DA0">
        <w:rPr>
          <w:rFonts w:ascii="Times New Roman" w:hAnsi="Times New Roman" w:cs="Times New Roman"/>
          <w:sz w:val="28"/>
          <w:szCs w:val="28"/>
        </w:rPr>
        <w:t>10</w:t>
      </w:r>
      <w:r w:rsidRPr="005103BB">
        <w:rPr>
          <w:rFonts w:ascii="Times New Roman" w:hAnsi="Times New Roman" w:cs="Times New Roman"/>
          <w:sz w:val="28"/>
          <w:szCs w:val="28"/>
        </w:rPr>
        <w:t>5.</w:t>
      </w:r>
    </w:p>
    <w:p w14:paraId="6F8B9730" w14:textId="7741B048" w:rsidR="005103BB" w:rsidRDefault="005103BB" w:rsidP="00CE1CE4">
      <w:pPr>
        <w:pStyle w:val="a8"/>
        <w:numPr>
          <w:ilvl w:val="0"/>
          <w:numId w:val="17"/>
        </w:numPr>
        <w:spacing w:line="360" w:lineRule="auto"/>
        <w:ind w:left="0" w:firstLine="709"/>
        <w:jc w:val="both"/>
        <w:rPr>
          <w:rFonts w:ascii="Times New Roman" w:hAnsi="Times New Roman" w:cs="Times New Roman"/>
          <w:sz w:val="28"/>
          <w:szCs w:val="28"/>
        </w:rPr>
      </w:pPr>
      <w:r w:rsidRPr="005103BB">
        <w:rPr>
          <w:rFonts w:ascii="Times New Roman" w:hAnsi="Times New Roman" w:cs="Times New Roman"/>
          <w:sz w:val="28"/>
          <w:szCs w:val="28"/>
        </w:rPr>
        <w:t>Національної стратегії з оздоровчої рухової активності в Україні на період до 2025 року «Рухова активність – здоровий спосіб життя – здорова нація»</w:t>
      </w:r>
    </w:p>
    <w:p w14:paraId="3ADAC5DA" w14:textId="3E04887F" w:rsidR="005103BB" w:rsidRDefault="005103BB" w:rsidP="00CE1CE4">
      <w:pPr>
        <w:pStyle w:val="a8"/>
        <w:numPr>
          <w:ilvl w:val="0"/>
          <w:numId w:val="17"/>
        </w:numPr>
        <w:spacing w:line="360" w:lineRule="auto"/>
        <w:ind w:left="0" w:firstLine="709"/>
        <w:jc w:val="both"/>
        <w:rPr>
          <w:rFonts w:ascii="Times New Roman" w:hAnsi="Times New Roman" w:cs="Times New Roman"/>
          <w:sz w:val="28"/>
          <w:szCs w:val="28"/>
        </w:rPr>
      </w:pPr>
      <w:r w:rsidRPr="005103BB">
        <w:rPr>
          <w:rFonts w:ascii="Times New Roman" w:hAnsi="Times New Roman" w:cs="Times New Roman"/>
          <w:sz w:val="28"/>
          <w:szCs w:val="28"/>
        </w:rPr>
        <w:t xml:space="preserve">Павлова Ю. </w:t>
      </w:r>
      <w:proofErr w:type="spellStart"/>
      <w:r w:rsidRPr="005103BB">
        <w:rPr>
          <w:rFonts w:ascii="Times New Roman" w:hAnsi="Times New Roman" w:cs="Times New Roman"/>
          <w:sz w:val="28"/>
          <w:szCs w:val="28"/>
        </w:rPr>
        <w:t>Оздоровчо</w:t>
      </w:r>
      <w:proofErr w:type="spellEnd"/>
      <w:r w:rsidRPr="005103BB">
        <w:rPr>
          <w:rFonts w:ascii="Times New Roman" w:hAnsi="Times New Roman" w:cs="Times New Roman"/>
          <w:sz w:val="28"/>
          <w:szCs w:val="28"/>
        </w:rPr>
        <w:t>-рекреаційні технології та якість життя людини: монографія. Львів: ЛДУФК</w:t>
      </w:r>
      <w:r w:rsidR="00996DA0">
        <w:rPr>
          <w:rFonts w:ascii="Times New Roman" w:hAnsi="Times New Roman" w:cs="Times New Roman"/>
          <w:sz w:val="28"/>
          <w:szCs w:val="28"/>
        </w:rPr>
        <w:t>,</w:t>
      </w:r>
      <w:r w:rsidRPr="005103BB">
        <w:rPr>
          <w:rFonts w:ascii="Times New Roman" w:hAnsi="Times New Roman" w:cs="Times New Roman"/>
          <w:sz w:val="28"/>
          <w:szCs w:val="28"/>
        </w:rPr>
        <w:t xml:space="preserve"> 2016. 356 c.</w:t>
      </w:r>
    </w:p>
    <w:p w14:paraId="72C43621" w14:textId="382C33A4" w:rsidR="005103BB" w:rsidRDefault="005103BB" w:rsidP="00CE1CE4">
      <w:pPr>
        <w:pStyle w:val="a8"/>
        <w:numPr>
          <w:ilvl w:val="0"/>
          <w:numId w:val="17"/>
        </w:numPr>
        <w:spacing w:line="360" w:lineRule="auto"/>
        <w:ind w:left="0" w:firstLine="709"/>
        <w:jc w:val="both"/>
        <w:rPr>
          <w:rFonts w:ascii="Times New Roman" w:hAnsi="Times New Roman" w:cs="Times New Roman"/>
          <w:sz w:val="28"/>
          <w:szCs w:val="28"/>
        </w:rPr>
      </w:pPr>
      <w:proofErr w:type="spellStart"/>
      <w:r w:rsidRPr="005103BB">
        <w:rPr>
          <w:rFonts w:ascii="Times New Roman" w:hAnsi="Times New Roman" w:cs="Times New Roman"/>
          <w:sz w:val="28"/>
          <w:szCs w:val="28"/>
        </w:rPr>
        <w:t>Пангелова</w:t>
      </w:r>
      <w:proofErr w:type="spellEnd"/>
      <w:r w:rsidRPr="005103BB">
        <w:rPr>
          <w:rFonts w:ascii="Times New Roman" w:hAnsi="Times New Roman" w:cs="Times New Roman"/>
          <w:sz w:val="28"/>
          <w:szCs w:val="28"/>
        </w:rPr>
        <w:t xml:space="preserve"> Н</w:t>
      </w:r>
      <w:r>
        <w:rPr>
          <w:rFonts w:ascii="Times New Roman" w:hAnsi="Times New Roman" w:cs="Times New Roman"/>
          <w:sz w:val="28"/>
          <w:szCs w:val="28"/>
        </w:rPr>
        <w:t>.</w:t>
      </w:r>
      <w:r w:rsidRPr="005103BB">
        <w:rPr>
          <w:rFonts w:ascii="Times New Roman" w:hAnsi="Times New Roman" w:cs="Times New Roman"/>
          <w:sz w:val="28"/>
          <w:szCs w:val="28"/>
        </w:rPr>
        <w:t xml:space="preserve">Є, </w:t>
      </w:r>
      <w:proofErr w:type="spellStart"/>
      <w:r w:rsidRPr="005103BB">
        <w:rPr>
          <w:rFonts w:ascii="Times New Roman" w:hAnsi="Times New Roman" w:cs="Times New Roman"/>
          <w:sz w:val="28"/>
          <w:szCs w:val="28"/>
        </w:rPr>
        <w:t>Пангелов</w:t>
      </w:r>
      <w:proofErr w:type="spellEnd"/>
      <w:r w:rsidRPr="005103BB">
        <w:rPr>
          <w:rFonts w:ascii="Times New Roman" w:hAnsi="Times New Roman" w:cs="Times New Roman"/>
          <w:sz w:val="28"/>
          <w:szCs w:val="28"/>
        </w:rPr>
        <w:t xml:space="preserve"> Б</w:t>
      </w:r>
      <w:r>
        <w:rPr>
          <w:rFonts w:ascii="Times New Roman" w:hAnsi="Times New Roman" w:cs="Times New Roman"/>
          <w:sz w:val="28"/>
          <w:szCs w:val="28"/>
        </w:rPr>
        <w:t>.</w:t>
      </w:r>
      <w:r w:rsidRPr="005103BB">
        <w:rPr>
          <w:rFonts w:ascii="Times New Roman" w:hAnsi="Times New Roman" w:cs="Times New Roman"/>
          <w:sz w:val="28"/>
          <w:szCs w:val="28"/>
        </w:rPr>
        <w:t>П. Сучасні тенденції у розвитку рекреаційної діяльності населення України. Молодий вчений. 2019</w:t>
      </w:r>
      <w:r w:rsidR="00996DA0">
        <w:rPr>
          <w:rFonts w:ascii="Times New Roman" w:hAnsi="Times New Roman" w:cs="Times New Roman"/>
          <w:sz w:val="28"/>
          <w:szCs w:val="28"/>
        </w:rPr>
        <w:t>. №</w:t>
      </w:r>
      <w:r w:rsidRPr="005103BB">
        <w:rPr>
          <w:rFonts w:ascii="Times New Roman" w:hAnsi="Times New Roman" w:cs="Times New Roman"/>
          <w:sz w:val="28"/>
          <w:szCs w:val="28"/>
        </w:rPr>
        <w:t>4.1(68.1)</w:t>
      </w:r>
      <w:r w:rsidR="00996DA0">
        <w:rPr>
          <w:rFonts w:ascii="Times New Roman" w:hAnsi="Times New Roman" w:cs="Times New Roman"/>
          <w:sz w:val="28"/>
          <w:szCs w:val="28"/>
        </w:rPr>
        <w:t>, С</w:t>
      </w:r>
      <w:r w:rsidRPr="005103BB">
        <w:rPr>
          <w:rFonts w:ascii="Times New Roman" w:hAnsi="Times New Roman" w:cs="Times New Roman"/>
          <w:sz w:val="28"/>
          <w:szCs w:val="28"/>
        </w:rPr>
        <w:t>161-</w:t>
      </w:r>
      <w:r w:rsidR="00996DA0">
        <w:rPr>
          <w:rFonts w:ascii="Times New Roman" w:hAnsi="Times New Roman" w:cs="Times New Roman"/>
          <w:sz w:val="28"/>
          <w:szCs w:val="28"/>
        </w:rPr>
        <w:t>16</w:t>
      </w:r>
      <w:r w:rsidRPr="005103BB">
        <w:rPr>
          <w:rFonts w:ascii="Times New Roman" w:hAnsi="Times New Roman" w:cs="Times New Roman"/>
          <w:sz w:val="28"/>
          <w:szCs w:val="28"/>
        </w:rPr>
        <w:t>4.</w:t>
      </w:r>
    </w:p>
    <w:p w14:paraId="2F5A5AF5" w14:textId="4A58249D" w:rsidR="005103BB" w:rsidRDefault="005103BB" w:rsidP="00CE1CE4">
      <w:pPr>
        <w:pStyle w:val="a8"/>
        <w:numPr>
          <w:ilvl w:val="0"/>
          <w:numId w:val="17"/>
        </w:numPr>
        <w:spacing w:line="360" w:lineRule="auto"/>
        <w:ind w:left="0" w:firstLine="709"/>
        <w:jc w:val="both"/>
        <w:rPr>
          <w:rFonts w:ascii="Times New Roman" w:hAnsi="Times New Roman" w:cs="Times New Roman"/>
          <w:sz w:val="28"/>
          <w:szCs w:val="28"/>
        </w:rPr>
      </w:pPr>
      <w:proofErr w:type="spellStart"/>
      <w:r w:rsidRPr="005103BB">
        <w:rPr>
          <w:rFonts w:ascii="Times New Roman" w:hAnsi="Times New Roman" w:cs="Times New Roman"/>
          <w:sz w:val="28"/>
          <w:szCs w:val="28"/>
        </w:rPr>
        <w:t>Піменова</w:t>
      </w:r>
      <w:proofErr w:type="spellEnd"/>
      <w:r w:rsidRPr="005103BB">
        <w:rPr>
          <w:rFonts w:ascii="Times New Roman" w:hAnsi="Times New Roman" w:cs="Times New Roman"/>
          <w:sz w:val="28"/>
          <w:szCs w:val="28"/>
        </w:rPr>
        <w:t xml:space="preserve"> О. Старіння людини в сучасних умовах: особливості та перспективи для активного довголіття. Соціологічні студії, 2019</w:t>
      </w:r>
      <w:r w:rsidR="00996DA0">
        <w:rPr>
          <w:rFonts w:ascii="Times New Roman" w:hAnsi="Times New Roman" w:cs="Times New Roman"/>
          <w:sz w:val="28"/>
          <w:szCs w:val="28"/>
        </w:rPr>
        <w:t>. №</w:t>
      </w:r>
      <w:r w:rsidRPr="005103BB">
        <w:rPr>
          <w:rFonts w:ascii="Times New Roman" w:hAnsi="Times New Roman" w:cs="Times New Roman"/>
          <w:sz w:val="28"/>
          <w:szCs w:val="28"/>
        </w:rPr>
        <w:t xml:space="preserve"> 2 (15)</w:t>
      </w:r>
      <w:r w:rsidR="00996DA0">
        <w:rPr>
          <w:rFonts w:ascii="Times New Roman" w:hAnsi="Times New Roman" w:cs="Times New Roman"/>
          <w:sz w:val="28"/>
          <w:szCs w:val="28"/>
        </w:rPr>
        <w:t>,</w:t>
      </w:r>
      <w:r w:rsidRPr="005103BB">
        <w:rPr>
          <w:rFonts w:ascii="Times New Roman" w:hAnsi="Times New Roman" w:cs="Times New Roman"/>
          <w:sz w:val="28"/>
          <w:szCs w:val="28"/>
        </w:rPr>
        <w:t xml:space="preserve"> </w:t>
      </w:r>
      <w:r w:rsidR="00996DA0">
        <w:rPr>
          <w:rFonts w:ascii="Times New Roman" w:hAnsi="Times New Roman" w:cs="Times New Roman"/>
          <w:sz w:val="28"/>
          <w:szCs w:val="28"/>
        </w:rPr>
        <w:t xml:space="preserve">С. </w:t>
      </w:r>
      <w:r w:rsidRPr="005103BB">
        <w:rPr>
          <w:rFonts w:ascii="Times New Roman" w:hAnsi="Times New Roman" w:cs="Times New Roman"/>
          <w:sz w:val="28"/>
          <w:szCs w:val="28"/>
        </w:rPr>
        <w:t>30–</w:t>
      </w:r>
      <w:r w:rsidR="00996DA0">
        <w:rPr>
          <w:rFonts w:ascii="Times New Roman" w:hAnsi="Times New Roman" w:cs="Times New Roman"/>
          <w:sz w:val="28"/>
          <w:szCs w:val="28"/>
        </w:rPr>
        <w:t>3</w:t>
      </w:r>
      <w:r w:rsidRPr="005103BB">
        <w:rPr>
          <w:rFonts w:ascii="Times New Roman" w:hAnsi="Times New Roman" w:cs="Times New Roman"/>
          <w:sz w:val="28"/>
          <w:szCs w:val="28"/>
        </w:rPr>
        <w:t>4.</w:t>
      </w:r>
    </w:p>
    <w:p w14:paraId="6D662753" w14:textId="51DC4AD7" w:rsidR="0028354A" w:rsidRDefault="0028354A" w:rsidP="00CE1CE4">
      <w:pPr>
        <w:pStyle w:val="a8"/>
        <w:numPr>
          <w:ilvl w:val="0"/>
          <w:numId w:val="17"/>
        </w:numPr>
        <w:spacing w:line="360" w:lineRule="auto"/>
        <w:ind w:left="0" w:firstLine="709"/>
        <w:jc w:val="both"/>
        <w:rPr>
          <w:rFonts w:ascii="Times New Roman" w:hAnsi="Times New Roman" w:cs="Times New Roman"/>
          <w:sz w:val="28"/>
          <w:szCs w:val="28"/>
        </w:rPr>
      </w:pPr>
      <w:bookmarkStart w:id="51" w:name="_Hlk213172437"/>
      <w:r w:rsidRPr="0028354A">
        <w:rPr>
          <w:rFonts w:ascii="Times New Roman" w:hAnsi="Times New Roman" w:cs="Times New Roman"/>
          <w:sz w:val="28"/>
          <w:szCs w:val="28"/>
        </w:rPr>
        <w:t>Платонов В.М. Сучасна система спортивного тренування</w:t>
      </w:r>
      <w:r w:rsidR="001C00F8">
        <w:rPr>
          <w:rFonts w:ascii="Times New Roman" w:hAnsi="Times New Roman" w:cs="Times New Roman"/>
          <w:sz w:val="28"/>
          <w:szCs w:val="28"/>
        </w:rPr>
        <w:t xml:space="preserve">. </w:t>
      </w:r>
      <w:r w:rsidRPr="0028354A">
        <w:rPr>
          <w:rFonts w:ascii="Times New Roman" w:hAnsi="Times New Roman" w:cs="Times New Roman"/>
          <w:sz w:val="28"/>
          <w:szCs w:val="28"/>
        </w:rPr>
        <w:t>К.: Перша друкарня, 2021. 672 с.</w:t>
      </w:r>
    </w:p>
    <w:bookmarkEnd w:id="51"/>
    <w:p w14:paraId="0FCC2D76" w14:textId="79269A7F" w:rsidR="0028354A" w:rsidRDefault="0028354A" w:rsidP="00CE1CE4">
      <w:pPr>
        <w:pStyle w:val="a8"/>
        <w:numPr>
          <w:ilvl w:val="0"/>
          <w:numId w:val="17"/>
        </w:numPr>
        <w:spacing w:line="360" w:lineRule="auto"/>
        <w:ind w:left="0" w:firstLine="709"/>
        <w:jc w:val="both"/>
        <w:rPr>
          <w:rFonts w:ascii="Times New Roman" w:hAnsi="Times New Roman" w:cs="Times New Roman"/>
          <w:sz w:val="28"/>
          <w:szCs w:val="28"/>
        </w:rPr>
      </w:pPr>
      <w:r w:rsidRPr="0028354A">
        <w:rPr>
          <w:rFonts w:ascii="Times New Roman" w:hAnsi="Times New Roman" w:cs="Times New Roman"/>
          <w:sz w:val="28"/>
          <w:szCs w:val="28"/>
        </w:rPr>
        <w:t>Русин І. І. Вплив фізичної активності на здоров'я людей похилого віку. Фізична культура, спорт та здоров'я нації</w:t>
      </w:r>
      <w:r w:rsidR="00996DA0">
        <w:rPr>
          <w:rFonts w:ascii="Times New Roman" w:hAnsi="Times New Roman" w:cs="Times New Roman"/>
          <w:sz w:val="28"/>
          <w:szCs w:val="28"/>
        </w:rPr>
        <w:t xml:space="preserve"> №</w:t>
      </w:r>
      <w:r w:rsidRPr="0028354A">
        <w:rPr>
          <w:rFonts w:ascii="Times New Roman" w:hAnsi="Times New Roman" w:cs="Times New Roman"/>
          <w:sz w:val="28"/>
          <w:szCs w:val="28"/>
        </w:rPr>
        <w:t>1, 2016.  С. 38-41.</w:t>
      </w:r>
    </w:p>
    <w:p w14:paraId="78C687D7" w14:textId="07EB80C1" w:rsidR="000F716B" w:rsidRDefault="000F716B" w:rsidP="00CE1CE4">
      <w:pPr>
        <w:pStyle w:val="a8"/>
        <w:numPr>
          <w:ilvl w:val="0"/>
          <w:numId w:val="17"/>
        </w:numPr>
        <w:spacing w:line="360" w:lineRule="auto"/>
        <w:ind w:left="0" w:firstLine="709"/>
        <w:jc w:val="both"/>
        <w:rPr>
          <w:rFonts w:ascii="Times New Roman" w:hAnsi="Times New Roman" w:cs="Times New Roman"/>
          <w:sz w:val="28"/>
          <w:szCs w:val="28"/>
        </w:rPr>
      </w:pPr>
      <w:r w:rsidRPr="000F716B">
        <w:rPr>
          <w:rFonts w:ascii="Times New Roman" w:hAnsi="Times New Roman" w:cs="Times New Roman"/>
          <w:sz w:val="28"/>
          <w:szCs w:val="28"/>
        </w:rPr>
        <w:t xml:space="preserve">Рухова активність і здоров'я різних верств населення. Методичні вказівки для самостійної роботи студентів та викладачів /Упорядник: Н. </w:t>
      </w:r>
      <w:proofErr w:type="spellStart"/>
      <w:r w:rsidRPr="000F716B">
        <w:rPr>
          <w:rFonts w:ascii="Times New Roman" w:hAnsi="Times New Roman" w:cs="Times New Roman"/>
          <w:sz w:val="28"/>
          <w:szCs w:val="28"/>
        </w:rPr>
        <w:t>А.Олійник</w:t>
      </w:r>
      <w:proofErr w:type="spellEnd"/>
      <w:r w:rsidRPr="000F716B">
        <w:rPr>
          <w:rFonts w:ascii="Times New Roman" w:hAnsi="Times New Roman" w:cs="Times New Roman"/>
          <w:sz w:val="28"/>
          <w:szCs w:val="28"/>
        </w:rPr>
        <w:t>. Вінниця: ВНАУ</w:t>
      </w:r>
      <w:r w:rsidR="00943534">
        <w:rPr>
          <w:rFonts w:ascii="Times New Roman" w:hAnsi="Times New Roman" w:cs="Times New Roman"/>
          <w:sz w:val="28"/>
          <w:szCs w:val="28"/>
        </w:rPr>
        <w:t>.</w:t>
      </w:r>
      <w:r w:rsidRPr="000F716B">
        <w:rPr>
          <w:rFonts w:ascii="Times New Roman" w:hAnsi="Times New Roman" w:cs="Times New Roman"/>
          <w:sz w:val="28"/>
          <w:szCs w:val="28"/>
        </w:rPr>
        <w:t xml:space="preserve"> 2018.  55с.</w:t>
      </w:r>
    </w:p>
    <w:p w14:paraId="5317B66A" w14:textId="3CED4DE6" w:rsidR="00CE1CE4" w:rsidRDefault="00CE1CE4" w:rsidP="00CE1CE4">
      <w:pPr>
        <w:pStyle w:val="a8"/>
        <w:numPr>
          <w:ilvl w:val="0"/>
          <w:numId w:val="17"/>
        </w:numPr>
        <w:spacing w:line="360" w:lineRule="auto"/>
        <w:ind w:left="0" w:firstLine="709"/>
        <w:jc w:val="both"/>
        <w:rPr>
          <w:rFonts w:ascii="Times New Roman" w:hAnsi="Times New Roman" w:cs="Times New Roman"/>
          <w:sz w:val="28"/>
          <w:szCs w:val="28"/>
        </w:rPr>
      </w:pPr>
      <w:r w:rsidRPr="00CE1CE4">
        <w:rPr>
          <w:rFonts w:ascii="Times New Roman" w:hAnsi="Times New Roman" w:cs="Times New Roman"/>
          <w:sz w:val="28"/>
          <w:szCs w:val="28"/>
        </w:rPr>
        <w:t xml:space="preserve"> </w:t>
      </w:r>
      <w:bookmarkStart w:id="52" w:name="_Hlk213170948"/>
      <w:proofErr w:type="spellStart"/>
      <w:r w:rsidRPr="00CE1CE4">
        <w:rPr>
          <w:rFonts w:ascii="Times New Roman" w:hAnsi="Times New Roman" w:cs="Times New Roman"/>
          <w:sz w:val="28"/>
          <w:szCs w:val="28"/>
        </w:rPr>
        <w:t>Скалій</w:t>
      </w:r>
      <w:proofErr w:type="spellEnd"/>
      <w:r w:rsidRPr="00CE1CE4">
        <w:rPr>
          <w:rFonts w:ascii="Times New Roman" w:hAnsi="Times New Roman" w:cs="Times New Roman"/>
          <w:sz w:val="28"/>
          <w:szCs w:val="28"/>
        </w:rPr>
        <w:t xml:space="preserve"> О. В., Мулик К. В. Особливості організації фізкультурно оздоровчих занять з людьми похилого віку. Фізична культура, спорт та здоров’я нації. 2023. </w:t>
      </w:r>
      <w:proofErr w:type="spellStart"/>
      <w:r w:rsidRPr="00CE1CE4">
        <w:rPr>
          <w:rFonts w:ascii="Times New Roman" w:hAnsi="Times New Roman" w:cs="Times New Roman"/>
          <w:sz w:val="28"/>
          <w:szCs w:val="28"/>
        </w:rPr>
        <w:t>Вип</w:t>
      </w:r>
      <w:proofErr w:type="spellEnd"/>
      <w:r w:rsidRPr="00CE1CE4">
        <w:rPr>
          <w:rFonts w:ascii="Times New Roman" w:hAnsi="Times New Roman" w:cs="Times New Roman"/>
          <w:sz w:val="28"/>
          <w:szCs w:val="28"/>
        </w:rPr>
        <w:t>. 16 (35)</w:t>
      </w:r>
      <w:r w:rsidR="00943534">
        <w:rPr>
          <w:rFonts w:ascii="Times New Roman" w:hAnsi="Times New Roman" w:cs="Times New Roman"/>
          <w:sz w:val="28"/>
          <w:szCs w:val="28"/>
        </w:rPr>
        <w:t>,</w:t>
      </w:r>
      <w:r w:rsidRPr="00CE1CE4">
        <w:rPr>
          <w:rFonts w:ascii="Times New Roman" w:hAnsi="Times New Roman" w:cs="Times New Roman"/>
          <w:sz w:val="28"/>
          <w:szCs w:val="28"/>
        </w:rPr>
        <w:t xml:space="preserve"> С. 34–40. </w:t>
      </w:r>
    </w:p>
    <w:bookmarkEnd w:id="52"/>
    <w:p w14:paraId="63CF58FD" w14:textId="7A7D2D61" w:rsidR="000B6C05" w:rsidRDefault="000B6C05" w:rsidP="00CE1CE4">
      <w:pPr>
        <w:pStyle w:val="a8"/>
        <w:numPr>
          <w:ilvl w:val="0"/>
          <w:numId w:val="17"/>
        </w:numPr>
        <w:spacing w:line="360" w:lineRule="auto"/>
        <w:ind w:left="0" w:firstLine="709"/>
        <w:jc w:val="both"/>
        <w:rPr>
          <w:rFonts w:ascii="Times New Roman" w:hAnsi="Times New Roman" w:cs="Times New Roman"/>
          <w:sz w:val="28"/>
          <w:szCs w:val="28"/>
        </w:rPr>
      </w:pPr>
      <w:r w:rsidRPr="000B6C05">
        <w:rPr>
          <w:rFonts w:ascii="Times New Roman" w:hAnsi="Times New Roman" w:cs="Times New Roman"/>
          <w:sz w:val="28"/>
          <w:szCs w:val="28"/>
        </w:rPr>
        <w:t xml:space="preserve">Сучасні досягнення фізичного виховання : </w:t>
      </w:r>
      <w:proofErr w:type="spellStart"/>
      <w:r w:rsidRPr="000B6C05">
        <w:rPr>
          <w:rFonts w:ascii="Times New Roman" w:hAnsi="Times New Roman" w:cs="Times New Roman"/>
          <w:sz w:val="28"/>
          <w:szCs w:val="28"/>
        </w:rPr>
        <w:t>зб.матеріалів</w:t>
      </w:r>
      <w:proofErr w:type="spellEnd"/>
      <w:r w:rsidRPr="000B6C05">
        <w:rPr>
          <w:rFonts w:ascii="Times New Roman" w:hAnsi="Times New Roman" w:cs="Times New Roman"/>
          <w:sz w:val="28"/>
          <w:szCs w:val="28"/>
        </w:rPr>
        <w:t xml:space="preserve"> ІІІ Всеукраїнської науково практичної конференції з міжнародною участю (електронне видання) 14 листопада 2024 р. Харків : Харківський національний медичний університет</w:t>
      </w:r>
      <w:r w:rsidR="00943534">
        <w:rPr>
          <w:rFonts w:ascii="Times New Roman" w:hAnsi="Times New Roman" w:cs="Times New Roman"/>
          <w:sz w:val="28"/>
          <w:szCs w:val="28"/>
        </w:rPr>
        <w:t>.</w:t>
      </w:r>
      <w:r w:rsidRPr="000B6C05">
        <w:rPr>
          <w:rFonts w:ascii="Times New Roman" w:hAnsi="Times New Roman" w:cs="Times New Roman"/>
          <w:sz w:val="28"/>
          <w:szCs w:val="28"/>
        </w:rPr>
        <w:t xml:space="preserve"> 2024.  289 с.</w:t>
      </w:r>
    </w:p>
    <w:p w14:paraId="5892EE9D" w14:textId="197EE50E" w:rsidR="004A731C" w:rsidRDefault="004A731C" w:rsidP="00CE1CE4">
      <w:pPr>
        <w:pStyle w:val="a8"/>
        <w:numPr>
          <w:ilvl w:val="0"/>
          <w:numId w:val="17"/>
        </w:numPr>
        <w:spacing w:line="360" w:lineRule="auto"/>
        <w:ind w:left="0" w:firstLine="709"/>
        <w:jc w:val="both"/>
        <w:rPr>
          <w:rFonts w:ascii="Times New Roman" w:hAnsi="Times New Roman" w:cs="Times New Roman"/>
          <w:sz w:val="28"/>
          <w:szCs w:val="28"/>
        </w:rPr>
      </w:pPr>
      <w:r w:rsidRPr="004A731C">
        <w:rPr>
          <w:rFonts w:ascii="Times New Roman" w:hAnsi="Times New Roman" w:cs="Times New Roman"/>
          <w:sz w:val="28"/>
          <w:szCs w:val="28"/>
        </w:rPr>
        <w:t xml:space="preserve">Сучасні проблеми фізичного виховання і спорту різних груп населення : матеріали XХ Міжнародної науково-практичної конференції </w:t>
      </w:r>
      <w:r w:rsidRPr="004A731C">
        <w:rPr>
          <w:rFonts w:ascii="Times New Roman" w:hAnsi="Times New Roman" w:cs="Times New Roman"/>
          <w:sz w:val="28"/>
          <w:szCs w:val="28"/>
        </w:rPr>
        <w:lastRenderedPageBreak/>
        <w:t xml:space="preserve">молодих учених : / </w:t>
      </w:r>
      <w:proofErr w:type="spellStart"/>
      <w:r w:rsidRPr="004A731C">
        <w:rPr>
          <w:rFonts w:ascii="Times New Roman" w:hAnsi="Times New Roman" w:cs="Times New Roman"/>
          <w:sz w:val="28"/>
          <w:szCs w:val="28"/>
        </w:rPr>
        <w:t>відповід</w:t>
      </w:r>
      <w:proofErr w:type="spellEnd"/>
      <w:r w:rsidRPr="004A731C">
        <w:rPr>
          <w:rFonts w:ascii="Times New Roman" w:hAnsi="Times New Roman" w:cs="Times New Roman"/>
          <w:sz w:val="28"/>
          <w:szCs w:val="28"/>
        </w:rPr>
        <w:t xml:space="preserve">. ред. Я. М. </w:t>
      </w:r>
      <w:proofErr w:type="spellStart"/>
      <w:r w:rsidRPr="004A731C">
        <w:rPr>
          <w:rFonts w:ascii="Times New Roman" w:hAnsi="Times New Roman" w:cs="Times New Roman"/>
          <w:sz w:val="28"/>
          <w:szCs w:val="28"/>
        </w:rPr>
        <w:t>Копитіна</w:t>
      </w:r>
      <w:proofErr w:type="spellEnd"/>
      <w:r w:rsidRPr="004A731C">
        <w:rPr>
          <w:rFonts w:ascii="Times New Roman" w:hAnsi="Times New Roman" w:cs="Times New Roman"/>
          <w:sz w:val="28"/>
          <w:szCs w:val="28"/>
        </w:rPr>
        <w:t xml:space="preserve">, наук. ред. О. А. Томенко. Суми : </w:t>
      </w:r>
      <w:proofErr w:type="spellStart"/>
      <w:r w:rsidRPr="004A731C">
        <w:rPr>
          <w:rFonts w:ascii="Times New Roman" w:hAnsi="Times New Roman" w:cs="Times New Roman"/>
          <w:sz w:val="28"/>
          <w:szCs w:val="28"/>
        </w:rPr>
        <w:t>СумДПУ</w:t>
      </w:r>
      <w:proofErr w:type="spellEnd"/>
      <w:r w:rsidRPr="004A731C">
        <w:rPr>
          <w:rFonts w:ascii="Times New Roman" w:hAnsi="Times New Roman" w:cs="Times New Roman"/>
          <w:sz w:val="28"/>
          <w:szCs w:val="28"/>
        </w:rPr>
        <w:t xml:space="preserve"> ім. А. С. Макаренка</w:t>
      </w:r>
      <w:r w:rsidR="00943534">
        <w:rPr>
          <w:rFonts w:ascii="Times New Roman" w:hAnsi="Times New Roman" w:cs="Times New Roman"/>
          <w:sz w:val="28"/>
          <w:szCs w:val="28"/>
        </w:rPr>
        <w:t>.</w:t>
      </w:r>
      <w:r w:rsidRPr="004A731C">
        <w:rPr>
          <w:rFonts w:ascii="Times New Roman" w:hAnsi="Times New Roman" w:cs="Times New Roman"/>
          <w:sz w:val="28"/>
          <w:szCs w:val="28"/>
        </w:rPr>
        <w:t xml:space="preserve"> 2020. 281 с.</w:t>
      </w:r>
    </w:p>
    <w:p w14:paraId="3D867781" w14:textId="33600DC0" w:rsidR="000B6C05" w:rsidRDefault="000B6C05" w:rsidP="00CE1CE4">
      <w:pPr>
        <w:pStyle w:val="a8"/>
        <w:numPr>
          <w:ilvl w:val="0"/>
          <w:numId w:val="17"/>
        </w:numPr>
        <w:spacing w:line="360" w:lineRule="auto"/>
        <w:ind w:left="0" w:firstLine="709"/>
        <w:jc w:val="both"/>
        <w:rPr>
          <w:rFonts w:ascii="Times New Roman" w:hAnsi="Times New Roman" w:cs="Times New Roman"/>
          <w:sz w:val="28"/>
          <w:szCs w:val="28"/>
        </w:rPr>
      </w:pPr>
      <w:r w:rsidRPr="000B6C05">
        <w:rPr>
          <w:rFonts w:ascii="Times New Roman" w:hAnsi="Times New Roman" w:cs="Times New Roman"/>
          <w:sz w:val="28"/>
          <w:szCs w:val="28"/>
        </w:rPr>
        <w:t xml:space="preserve">Сучасні проблеми фізичного виховання, спорту та здоров’я людини : матеріали VІI інтернет-конференції. м. Одеса, 17-18 жовтня 2023 р. Одеса. : видавець </w:t>
      </w:r>
      <w:proofErr w:type="spellStart"/>
      <w:r w:rsidRPr="000B6C05">
        <w:rPr>
          <w:rFonts w:ascii="Times New Roman" w:hAnsi="Times New Roman" w:cs="Times New Roman"/>
          <w:sz w:val="28"/>
          <w:szCs w:val="28"/>
        </w:rPr>
        <w:t>Букаєв</w:t>
      </w:r>
      <w:proofErr w:type="spellEnd"/>
      <w:r w:rsidRPr="000B6C05">
        <w:rPr>
          <w:rFonts w:ascii="Times New Roman" w:hAnsi="Times New Roman" w:cs="Times New Roman"/>
          <w:sz w:val="28"/>
          <w:szCs w:val="28"/>
        </w:rPr>
        <w:t xml:space="preserve"> Вадим Вікторович</w:t>
      </w:r>
      <w:r w:rsidR="00943534">
        <w:rPr>
          <w:rFonts w:ascii="Times New Roman" w:hAnsi="Times New Roman" w:cs="Times New Roman"/>
          <w:sz w:val="28"/>
          <w:szCs w:val="28"/>
        </w:rPr>
        <w:t>.</w:t>
      </w:r>
      <w:r w:rsidRPr="000B6C05">
        <w:rPr>
          <w:rFonts w:ascii="Times New Roman" w:hAnsi="Times New Roman" w:cs="Times New Roman"/>
          <w:sz w:val="28"/>
          <w:szCs w:val="28"/>
        </w:rPr>
        <w:t xml:space="preserve"> 2023. 192 с.</w:t>
      </w:r>
    </w:p>
    <w:p w14:paraId="4E21EA9A" w14:textId="21C5D2BF" w:rsidR="00CE1CE4" w:rsidRDefault="00CE1CE4" w:rsidP="00CE1CE4">
      <w:pPr>
        <w:pStyle w:val="a8"/>
        <w:numPr>
          <w:ilvl w:val="0"/>
          <w:numId w:val="17"/>
        </w:numPr>
        <w:spacing w:line="360" w:lineRule="auto"/>
        <w:ind w:left="0" w:firstLine="709"/>
        <w:jc w:val="both"/>
        <w:rPr>
          <w:rFonts w:ascii="Times New Roman" w:hAnsi="Times New Roman" w:cs="Times New Roman"/>
          <w:sz w:val="28"/>
          <w:szCs w:val="28"/>
        </w:rPr>
      </w:pPr>
      <w:bookmarkStart w:id="53" w:name="_Hlk213171010"/>
      <w:r w:rsidRPr="00CE1CE4">
        <w:rPr>
          <w:rFonts w:ascii="Times New Roman" w:hAnsi="Times New Roman" w:cs="Times New Roman"/>
          <w:sz w:val="28"/>
          <w:szCs w:val="28"/>
        </w:rPr>
        <w:t xml:space="preserve">Томенко О., </w:t>
      </w:r>
      <w:proofErr w:type="spellStart"/>
      <w:r w:rsidRPr="00CE1CE4">
        <w:rPr>
          <w:rFonts w:ascii="Times New Roman" w:hAnsi="Times New Roman" w:cs="Times New Roman"/>
          <w:sz w:val="28"/>
          <w:szCs w:val="28"/>
        </w:rPr>
        <w:t>Горюк</w:t>
      </w:r>
      <w:proofErr w:type="spellEnd"/>
      <w:r w:rsidRPr="00CE1CE4">
        <w:rPr>
          <w:rFonts w:ascii="Times New Roman" w:hAnsi="Times New Roman" w:cs="Times New Roman"/>
          <w:sz w:val="28"/>
          <w:szCs w:val="28"/>
        </w:rPr>
        <w:t xml:space="preserve"> П., </w:t>
      </w:r>
      <w:proofErr w:type="spellStart"/>
      <w:r w:rsidRPr="00CE1CE4">
        <w:rPr>
          <w:rFonts w:ascii="Times New Roman" w:hAnsi="Times New Roman" w:cs="Times New Roman"/>
          <w:sz w:val="28"/>
          <w:szCs w:val="28"/>
        </w:rPr>
        <w:t>Слобожанінов</w:t>
      </w:r>
      <w:proofErr w:type="spellEnd"/>
      <w:r w:rsidRPr="00CE1CE4">
        <w:rPr>
          <w:rFonts w:ascii="Times New Roman" w:hAnsi="Times New Roman" w:cs="Times New Roman"/>
          <w:sz w:val="28"/>
          <w:szCs w:val="28"/>
        </w:rPr>
        <w:t xml:space="preserve"> </w:t>
      </w:r>
      <w:r w:rsidR="005103BB">
        <w:rPr>
          <w:rFonts w:ascii="Times New Roman" w:hAnsi="Times New Roman" w:cs="Times New Roman"/>
          <w:sz w:val="28"/>
          <w:szCs w:val="28"/>
        </w:rPr>
        <w:t>А</w:t>
      </w:r>
      <w:r w:rsidRPr="00CE1CE4">
        <w:rPr>
          <w:rFonts w:ascii="Times New Roman" w:hAnsi="Times New Roman" w:cs="Times New Roman"/>
          <w:sz w:val="28"/>
          <w:szCs w:val="28"/>
        </w:rPr>
        <w:t xml:space="preserve">. Особливості рекреаційно оздоровчої діяльності у структурі дозвілля осіб похилого віку. Вісник Кам’янець-Подільського національного університету імені Івана Огієнка. Фізичне виховання, спорт і здоров’я людини. 2020. </w:t>
      </w:r>
      <w:r w:rsidR="00996DA0">
        <w:rPr>
          <w:rFonts w:ascii="Times New Roman" w:hAnsi="Times New Roman" w:cs="Times New Roman"/>
          <w:sz w:val="28"/>
          <w:szCs w:val="28"/>
        </w:rPr>
        <w:t xml:space="preserve">№ </w:t>
      </w:r>
      <w:r w:rsidRPr="00CE1CE4">
        <w:rPr>
          <w:rFonts w:ascii="Times New Roman" w:hAnsi="Times New Roman" w:cs="Times New Roman"/>
          <w:sz w:val="28"/>
          <w:szCs w:val="28"/>
        </w:rPr>
        <w:t>17</w:t>
      </w:r>
      <w:r w:rsidR="001C00F8">
        <w:rPr>
          <w:rFonts w:ascii="Times New Roman" w:hAnsi="Times New Roman" w:cs="Times New Roman"/>
          <w:sz w:val="28"/>
          <w:szCs w:val="28"/>
        </w:rPr>
        <w:t>,</w:t>
      </w:r>
      <w:r w:rsidRPr="00CE1CE4">
        <w:rPr>
          <w:rFonts w:ascii="Times New Roman" w:hAnsi="Times New Roman" w:cs="Times New Roman"/>
          <w:sz w:val="28"/>
          <w:szCs w:val="28"/>
        </w:rPr>
        <w:t xml:space="preserve"> С. 80–84. </w:t>
      </w:r>
    </w:p>
    <w:p w14:paraId="69D1A343" w14:textId="3D32B1D8" w:rsidR="005103BB" w:rsidRDefault="005103BB" w:rsidP="00CE1CE4">
      <w:pPr>
        <w:pStyle w:val="a8"/>
        <w:numPr>
          <w:ilvl w:val="0"/>
          <w:numId w:val="17"/>
        </w:numPr>
        <w:spacing w:line="360" w:lineRule="auto"/>
        <w:ind w:left="0" w:firstLine="709"/>
        <w:jc w:val="both"/>
        <w:rPr>
          <w:rFonts w:ascii="Times New Roman" w:hAnsi="Times New Roman" w:cs="Times New Roman"/>
          <w:sz w:val="28"/>
          <w:szCs w:val="28"/>
        </w:rPr>
      </w:pPr>
      <w:bookmarkStart w:id="54" w:name="_Hlk213172548"/>
      <w:bookmarkEnd w:id="53"/>
      <w:r w:rsidRPr="005103BB">
        <w:rPr>
          <w:rFonts w:ascii="Times New Roman" w:hAnsi="Times New Roman" w:cs="Times New Roman"/>
          <w:sz w:val="28"/>
          <w:szCs w:val="28"/>
        </w:rPr>
        <w:t xml:space="preserve">Томенко ОА. Обґрунтування програми </w:t>
      </w:r>
      <w:proofErr w:type="spellStart"/>
      <w:r w:rsidRPr="005103BB">
        <w:rPr>
          <w:rFonts w:ascii="Times New Roman" w:hAnsi="Times New Roman" w:cs="Times New Roman"/>
          <w:sz w:val="28"/>
          <w:szCs w:val="28"/>
        </w:rPr>
        <w:t>оздоровчо</w:t>
      </w:r>
      <w:proofErr w:type="spellEnd"/>
      <w:r w:rsidRPr="005103BB">
        <w:rPr>
          <w:rFonts w:ascii="Times New Roman" w:hAnsi="Times New Roman" w:cs="Times New Roman"/>
          <w:sz w:val="28"/>
          <w:szCs w:val="28"/>
        </w:rPr>
        <w:t>-рекреаційної діяльності похилому віці. Молодіжний науковий вісник Східноєвропейського національного університету імені Лесі Українки. Фізичне виховання і спорт. 2020</w:t>
      </w:r>
      <w:r w:rsidR="001C00F8">
        <w:rPr>
          <w:rFonts w:ascii="Times New Roman" w:hAnsi="Times New Roman" w:cs="Times New Roman"/>
          <w:sz w:val="28"/>
          <w:szCs w:val="28"/>
        </w:rPr>
        <w:t>. №</w:t>
      </w:r>
      <w:r w:rsidRPr="005103BB">
        <w:rPr>
          <w:rFonts w:ascii="Times New Roman" w:hAnsi="Times New Roman" w:cs="Times New Roman"/>
          <w:sz w:val="28"/>
          <w:szCs w:val="28"/>
        </w:rPr>
        <w:t>37</w:t>
      </w:r>
      <w:r w:rsidR="001C00F8">
        <w:rPr>
          <w:rFonts w:ascii="Times New Roman" w:hAnsi="Times New Roman" w:cs="Times New Roman"/>
          <w:sz w:val="28"/>
          <w:szCs w:val="28"/>
        </w:rPr>
        <w:t>, С.</w:t>
      </w:r>
      <w:r w:rsidRPr="005103BB">
        <w:rPr>
          <w:rFonts w:ascii="Times New Roman" w:hAnsi="Times New Roman" w:cs="Times New Roman"/>
          <w:sz w:val="28"/>
          <w:szCs w:val="28"/>
        </w:rPr>
        <w:t>21-</w:t>
      </w:r>
      <w:r w:rsidR="00996DA0">
        <w:rPr>
          <w:rFonts w:ascii="Times New Roman" w:hAnsi="Times New Roman" w:cs="Times New Roman"/>
          <w:sz w:val="28"/>
          <w:szCs w:val="28"/>
        </w:rPr>
        <w:t>2</w:t>
      </w:r>
      <w:r w:rsidRPr="005103BB">
        <w:rPr>
          <w:rFonts w:ascii="Times New Roman" w:hAnsi="Times New Roman" w:cs="Times New Roman"/>
          <w:sz w:val="28"/>
          <w:szCs w:val="28"/>
        </w:rPr>
        <w:t>9.</w:t>
      </w:r>
    </w:p>
    <w:bookmarkEnd w:id="54"/>
    <w:p w14:paraId="7F5916B7" w14:textId="16503387" w:rsidR="000B6C05" w:rsidRDefault="000B6C05" w:rsidP="00CE1CE4">
      <w:pPr>
        <w:pStyle w:val="a8"/>
        <w:numPr>
          <w:ilvl w:val="0"/>
          <w:numId w:val="17"/>
        </w:numPr>
        <w:spacing w:line="360" w:lineRule="auto"/>
        <w:ind w:left="0" w:firstLine="709"/>
        <w:jc w:val="both"/>
        <w:rPr>
          <w:rFonts w:ascii="Times New Roman" w:hAnsi="Times New Roman" w:cs="Times New Roman"/>
          <w:sz w:val="28"/>
          <w:szCs w:val="28"/>
        </w:rPr>
      </w:pPr>
      <w:r w:rsidRPr="000B6C05">
        <w:rPr>
          <w:rFonts w:ascii="Times New Roman" w:hAnsi="Times New Roman" w:cs="Times New Roman"/>
          <w:sz w:val="28"/>
          <w:szCs w:val="28"/>
        </w:rPr>
        <w:t xml:space="preserve">Фізична активність і якість життя людини: </w:t>
      </w:r>
      <w:proofErr w:type="spellStart"/>
      <w:r w:rsidRPr="000B6C05">
        <w:rPr>
          <w:rFonts w:ascii="Times New Roman" w:hAnsi="Times New Roman" w:cs="Times New Roman"/>
          <w:sz w:val="28"/>
          <w:szCs w:val="28"/>
        </w:rPr>
        <w:t>зб</w:t>
      </w:r>
      <w:proofErr w:type="spellEnd"/>
      <w:r w:rsidRPr="000B6C05">
        <w:rPr>
          <w:rFonts w:ascii="Times New Roman" w:hAnsi="Times New Roman" w:cs="Times New Roman"/>
          <w:sz w:val="28"/>
          <w:szCs w:val="28"/>
        </w:rPr>
        <w:t xml:space="preserve">. тез </w:t>
      </w:r>
      <w:proofErr w:type="spellStart"/>
      <w:r w:rsidRPr="000B6C05">
        <w:rPr>
          <w:rFonts w:ascii="Times New Roman" w:hAnsi="Times New Roman" w:cs="Times New Roman"/>
          <w:sz w:val="28"/>
          <w:szCs w:val="28"/>
        </w:rPr>
        <w:t>доп</w:t>
      </w:r>
      <w:proofErr w:type="spellEnd"/>
      <w:r w:rsidRPr="000B6C05">
        <w:rPr>
          <w:rFonts w:ascii="Times New Roman" w:hAnsi="Times New Roman" w:cs="Times New Roman"/>
          <w:sz w:val="28"/>
          <w:szCs w:val="28"/>
        </w:rPr>
        <w:t xml:space="preserve">. VІІ </w:t>
      </w:r>
      <w:proofErr w:type="spellStart"/>
      <w:r w:rsidRPr="000B6C05">
        <w:rPr>
          <w:rFonts w:ascii="Times New Roman" w:hAnsi="Times New Roman" w:cs="Times New Roman"/>
          <w:sz w:val="28"/>
          <w:szCs w:val="28"/>
        </w:rPr>
        <w:t>Міжнар</w:t>
      </w:r>
      <w:proofErr w:type="spellEnd"/>
      <w:r w:rsidRPr="000B6C05">
        <w:rPr>
          <w:rFonts w:ascii="Times New Roman" w:hAnsi="Times New Roman" w:cs="Times New Roman"/>
          <w:sz w:val="28"/>
          <w:szCs w:val="28"/>
        </w:rPr>
        <w:t>. наук.-</w:t>
      </w:r>
      <w:proofErr w:type="spellStart"/>
      <w:r w:rsidRPr="000B6C05">
        <w:rPr>
          <w:rFonts w:ascii="Times New Roman" w:hAnsi="Times New Roman" w:cs="Times New Roman"/>
          <w:sz w:val="28"/>
          <w:szCs w:val="28"/>
        </w:rPr>
        <w:t>практ</w:t>
      </w:r>
      <w:proofErr w:type="spellEnd"/>
      <w:r w:rsidRPr="000B6C05">
        <w:rPr>
          <w:rFonts w:ascii="Times New Roman" w:hAnsi="Times New Roman" w:cs="Times New Roman"/>
          <w:sz w:val="28"/>
          <w:szCs w:val="28"/>
        </w:rPr>
        <w:t xml:space="preserve">. </w:t>
      </w:r>
      <w:proofErr w:type="spellStart"/>
      <w:r w:rsidRPr="000B6C05">
        <w:rPr>
          <w:rFonts w:ascii="Times New Roman" w:hAnsi="Times New Roman" w:cs="Times New Roman"/>
          <w:sz w:val="28"/>
          <w:szCs w:val="28"/>
        </w:rPr>
        <w:t>конф</w:t>
      </w:r>
      <w:proofErr w:type="spellEnd"/>
      <w:r w:rsidRPr="000B6C05">
        <w:rPr>
          <w:rFonts w:ascii="Times New Roman" w:hAnsi="Times New Roman" w:cs="Times New Roman"/>
          <w:sz w:val="28"/>
          <w:szCs w:val="28"/>
        </w:rPr>
        <w:t xml:space="preserve">. (8 черв. 2023 р.) / уклад.: А. В. </w:t>
      </w:r>
      <w:proofErr w:type="spellStart"/>
      <w:r w:rsidRPr="000B6C05">
        <w:rPr>
          <w:rFonts w:ascii="Times New Roman" w:hAnsi="Times New Roman" w:cs="Times New Roman"/>
          <w:sz w:val="28"/>
          <w:szCs w:val="28"/>
        </w:rPr>
        <w:t>Цьось</w:t>
      </w:r>
      <w:proofErr w:type="spellEnd"/>
      <w:r w:rsidRPr="000B6C05">
        <w:rPr>
          <w:rFonts w:ascii="Times New Roman" w:hAnsi="Times New Roman" w:cs="Times New Roman"/>
          <w:sz w:val="28"/>
          <w:szCs w:val="28"/>
        </w:rPr>
        <w:t xml:space="preserve">, С. Я. Індика. Луцьк: </w:t>
      </w:r>
      <w:proofErr w:type="spellStart"/>
      <w:r w:rsidRPr="000B6C05">
        <w:rPr>
          <w:rFonts w:ascii="Times New Roman" w:hAnsi="Times New Roman" w:cs="Times New Roman"/>
          <w:sz w:val="28"/>
          <w:szCs w:val="28"/>
        </w:rPr>
        <w:t>Волин</w:t>
      </w:r>
      <w:proofErr w:type="spellEnd"/>
      <w:r w:rsidRPr="000B6C05">
        <w:rPr>
          <w:rFonts w:ascii="Times New Roman" w:hAnsi="Times New Roman" w:cs="Times New Roman"/>
          <w:sz w:val="28"/>
          <w:szCs w:val="28"/>
        </w:rPr>
        <w:t xml:space="preserve">. </w:t>
      </w:r>
      <w:proofErr w:type="spellStart"/>
      <w:r w:rsidRPr="000B6C05">
        <w:rPr>
          <w:rFonts w:ascii="Times New Roman" w:hAnsi="Times New Roman" w:cs="Times New Roman"/>
          <w:sz w:val="28"/>
          <w:szCs w:val="28"/>
        </w:rPr>
        <w:t>нац</w:t>
      </w:r>
      <w:proofErr w:type="spellEnd"/>
      <w:r w:rsidRPr="000B6C05">
        <w:rPr>
          <w:rFonts w:ascii="Times New Roman" w:hAnsi="Times New Roman" w:cs="Times New Roman"/>
          <w:sz w:val="28"/>
          <w:szCs w:val="28"/>
        </w:rPr>
        <w:t>. ун-т ім. Лесі Українки, 2023. 92 с.</w:t>
      </w:r>
    </w:p>
    <w:p w14:paraId="12894CE3" w14:textId="54336E07" w:rsidR="000B6C05" w:rsidRDefault="000B6C05" w:rsidP="00CE1CE4">
      <w:pPr>
        <w:pStyle w:val="a8"/>
        <w:numPr>
          <w:ilvl w:val="0"/>
          <w:numId w:val="17"/>
        </w:numPr>
        <w:spacing w:line="360" w:lineRule="auto"/>
        <w:ind w:left="0" w:firstLine="709"/>
        <w:jc w:val="both"/>
        <w:rPr>
          <w:rFonts w:ascii="Times New Roman" w:hAnsi="Times New Roman" w:cs="Times New Roman"/>
          <w:sz w:val="28"/>
          <w:szCs w:val="28"/>
        </w:rPr>
      </w:pPr>
      <w:r w:rsidRPr="000B6C05">
        <w:rPr>
          <w:rFonts w:ascii="Times New Roman" w:hAnsi="Times New Roman" w:cs="Times New Roman"/>
          <w:sz w:val="28"/>
          <w:szCs w:val="28"/>
        </w:rPr>
        <w:t xml:space="preserve">Фізичне виховання, спорт і </w:t>
      </w:r>
      <w:proofErr w:type="spellStart"/>
      <w:r w:rsidRPr="000B6C05">
        <w:rPr>
          <w:rFonts w:ascii="Times New Roman" w:hAnsi="Times New Roman" w:cs="Times New Roman"/>
          <w:sz w:val="28"/>
          <w:szCs w:val="28"/>
        </w:rPr>
        <w:t>здоровʼя</w:t>
      </w:r>
      <w:proofErr w:type="spellEnd"/>
      <w:r w:rsidRPr="000B6C05">
        <w:rPr>
          <w:rFonts w:ascii="Times New Roman" w:hAnsi="Times New Roman" w:cs="Times New Roman"/>
          <w:sz w:val="28"/>
          <w:szCs w:val="28"/>
        </w:rPr>
        <w:t xml:space="preserve"> людини: актуальні проблеми та перспективи розвитку : </w:t>
      </w:r>
      <w:proofErr w:type="spellStart"/>
      <w:r w:rsidRPr="000B6C05">
        <w:rPr>
          <w:rFonts w:ascii="Times New Roman" w:hAnsi="Times New Roman" w:cs="Times New Roman"/>
          <w:sz w:val="28"/>
          <w:szCs w:val="28"/>
        </w:rPr>
        <w:t>зб</w:t>
      </w:r>
      <w:proofErr w:type="spellEnd"/>
      <w:r w:rsidRPr="000B6C05">
        <w:rPr>
          <w:rFonts w:ascii="Times New Roman" w:hAnsi="Times New Roman" w:cs="Times New Roman"/>
          <w:sz w:val="28"/>
          <w:szCs w:val="28"/>
        </w:rPr>
        <w:t xml:space="preserve">. наук. праць студентів першого, другого та третього рівнів вищої освіти / </w:t>
      </w:r>
      <w:proofErr w:type="spellStart"/>
      <w:r w:rsidRPr="000B6C05">
        <w:rPr>
          <w:rFonts w:ascii="Times New Roman" w:hAnsi="Times New Roman" w:cs="Times New Roman"/>
          <w:sz w:val="28"/>
          <w:szCs w:val="28"/>
        </w:rPr>
        <w:t>редкол</w:t>
      </w:r>
      <w:proofErr w:type="spellEnd"/>
      <w:r w:rsidRPr="000B6C05">
        <w:rPr>
          <w:rFonts w:ascii="Times New Roman" w:hAnsi="Times New Roman" w:cs="Times New Roman"/>
          <w:sz w:val="28"/>
          <w:szCs w:val="28"/>
        </w:rPr>
        <w:t xml:space="preserve">.: О. К. </w:t>
      </w:r>
      <w:proofErr w:type="spellStart"/>
      <w:r w:rsidRPr="000B6C05">
        <w:rPr>
          <w:rFonts w:ascii="Times New Roman" w:hAnsi="Times New Roman" w:cs="Times New Roman"/>
          <w:sz w:val="28"/>
          <w:szCs w:val="28"/>
        </w:rPr>
        <w:t>Корносенко</w:t>
      </w:r>
      <w:proofErr w:type="spellEnd"/>
      <w:r w:rsidRPr="000B6C05">
        <w:rPr>
          <w:rFonts w:ascii="Times New Roman" w:hAnsi="Times New Roman" w:cs="Times New Roman"/>
          <w:sz w:val="28"/>
          <w:szCs w:val="28"/>
        </w:rPr>
        <w:t xml:space="preserve"> та ін.; </w:t>
      </w:r>
      <w:proofErr w:type="spellStart"/>
      <w:r w:rsidRPr="000B6C05">
        <w:rPr>
          <w:rFonts w:ascii="Times New Roman" w:hAnsi="Times New Roman" w:cs="Times New Roman"/>
          <w:sz w:val="28"/>
          <w:szCs w:val="28"/>
        </w:rPr>
        <w:t>Полтав</w:t>
      </w:r>
      <w:proofErr w:type="spellEnd"/>
      <w:r w:rsidRPr="000B6C05">
        <w:rPr>
          <w:rFonts w:ascii="Times New Roman" w:hAnsi="Times New Roman" w:cs="Times New Roman"/>
          <w:sz w:val="28"/>
          <w:szCs w:val="28"/>
        </w:rPr>
        <w:t xml:space="preserve">. </w:t>
      </w:r>
      <w:proofErr w:type="spellStart"/>
      <w:r w:rsidRPr="000B6C05">
        <w:rPr>
          <w:rFonts w:ascii="Times New Roman" w:hAnsi="Times New Roman" w:cs="Times New Roman"/>
          <w:sz w:val="28"/>
          <w:szCs w:val="28"/>
        </w:rPr>
        <w:t>нац</w:t>
      </w:r>
      <w:proofErr w:type="spellEnd"/>
      <w:r w:rsidRPr="000B6C05">
        <w:rPr>
          <w:rFonts w:ascii="Times New Roman" w:hAnsi="Times New Roman" w:cs="Times New Roman"/>
          <w:sz w:val="28"/>
          <w:szCs w:val="28"/>
        </w:rPr>
        <w:t xml:space="preserve">. пед. ун-т імені В. Г. Короленка, каф. теорії й методики </w:t>
      </w:r>
      <w:proofErr w:type="spellStart"/>
      <w:r w:rsidRPr="000B6C05">
        <w:rPr>
          <w:rFonts w:ascii="Times New Roman" w:hAnsi="Times New Roman" w:cs="Times New Roman"/>
          <w:sz w:val="28"/>
          <w:szCs w:val="28"/>
        </w:rPr>
        <w:t>фіз</w:t>
      </w:r>
      <w:proofErr w:type="spellEnd"/>
      <w:r w:rsidRPr="000B6C05">
        <w:rPr>
          <w:rFonts w:ascii="Times New Roman" w:hAnsi="Times New Roman" w:cs="Times New Roman"/>
          <w:sz w:val="28"/>
          <w:szCs w:val="28"/>
        </w:rPr>
        <w:t xml:space="preserve">. виховання, адаптивної та масової </w:t>
      </w:r>
      <w:proofErr w:type="spellStart"/>
      <w:r w:rsidRPr="000B6C05">
        <w:rPr>
          <w:rFonts w:ascii="Times New Roman" w:hAnsi="Times New Roman" w:cs="Times New Roman"/>
          <w:sz w:val="28"/>
          <w:szCs w:val="28"/>
        </w:rPr>
        <w:t>фіз</w:t>
      </w:r>
      <w:proofErr w:type="spellEnd"/>
      <w:r w:rsidRPr="000B6C05">
        <w:rPr>
          <w:rFonts w:ascii="Times New Roman" w:hAnsi="Times New Roman" w:cs="Times New Roman"/>
          <w:sz w:val="28"/>
          <w:szCs w:val="28"/>
        </w:rPr>
        <w:t>. культури. Полтава: Сімо</w:t>
      </w:r>
      <w:r w:rsidR="00943534">
        <w:rPr>
          <w:rFonts w:ascii="Times New Roman" w:hAnsi="Times New Roman" w:cs="Times New Roman"/>
          <w:sz w:val="28"/>
          <w:szCs w:val="28"/>
        </w:rPr>
        <w:t>.</w:t>
      </w:r>
      <w:r w:rsidRPr="000B6C05">
        <w:rPr>
          <w:rFonts w:ascii="Times New Roman" w:hAnsi="Times New Roman" w:cs="Times New Roman"/>
          <w:sz w:val="28"/>
          <w:szCs w:val="28"/>
        </w:rPr>
        <w:t xml:space="preserve"> 2019. 158 с.</w:t>
      </w:r>
    </w:p>
    <w:p w14:paraId="70021B6F" w14:textId="27F4557B" w:rsidR="001E0E30" w:rsidRDefault="001E0E30" w:rsidP="00CE1CE4">
      <w:pPr>
        <w:pStyle w:val="a8"/>
        <w:numPr>
          <w:ilvl w:val="0"/>
          <w:numId w:val="17"/>
        </w:numPr>
        <w:spacing w:line="360" w:lineRule="auto"/>
        <w:ind w:left="0" w:firstLine="709"/>
        <w:jc w:val="both"/>
        <w:rPr>
          <w:rFonts w:ascii="Times New Roman" w:hAnsi="Times New Roman" w:cs="Times New Roman"/>
          <w:sz w:val="28"/>
          <w:szCs w:val="28"/>
        </w:rPr>
      </w:pPr>
      <w:r w:rsidRPr="001E0E30">
        <w:rPr>
          <w:rFonts w:ascii="Times New Roman" w:hAnsi="Times New Roman" w:cs="Times New Roman"/>
          <w:sz w:val="28"/>
          <w:szCs w:val="28"/>
        </w:rPr>
        <w:t xml:space="preserve">Фізична культура в закладах освіти: стан і перспективи розвитку: </w:t>
      </w:r>
      <w:proofErr w:type="spellStart"/>
      <w:r w:rsidRPr="001E0E30">
        <w:rPr>
          <w:rFonts w:ascii="Times New Roman" w:hAnsi="Times New Roman" w:cs="Times New Roman"/>
          <w:sz w:val="28"/>
          <w:szCs w:val="28"/>
        </w:rPr>
        <w:t>зб</w:t>
      </w:r>
      <w:proofErr w:type="spellEnd"/>
      <w:r w:rsidRPr="001E0E30">
        <w:rPr>
          <w:rFonts w:ascii="Times New Roman" w:hAnsi="Times New Roman" w:cs="Times New Roman"/>
          <w:sz w:val="28"/>
          <w:szCs w:val="28"/>
        </w:rPr>
        <w:t xml:space="preserve">. тез </w:t>
      </w:r>
      <w:proofErr w:type="spellStart"/>
      <w:r w:rsidRPr="001E0E30">
        <w:rPr>
          <w:rFonts w:ascii="Times New Roman" w:hAnsi="Times New Roman" w:cs="Times New Roman"/>
          <w:sz w:val="28"/>
          <w:szCs w:val="28"/>
        </w:rPr>
        <w:t>доп</w:t>
      </w:r>
      <w:proofErr w:type="spellEnd"/>
      <w:r w:rsidRPr="001E0E30">
        <w:rPr>
          <w:rFonts w:ascii="Times New Roman" w:hAnsi="Times New Roman" w:cs="Times New Roman"/>
          <w:sz w:val="28"/>
          <w:szCs w:val="28"/>
        </w:rPr>
        <w:t>. V Регіональної наук.-</w:t>
      </w:r>
      <w:proofErr w:type="spellStart"/>
      <w:r w:rsidRPr="001E0E30">
        <w:rPr>
          <w:rFonts w:ascii="Times New Roman" w:hAnsi="Times New Roman" w:cs="Times New Roman"/>
          <w:sz w:val="28"/>
          <w:szCs w:val="28"/>
        </w:rPr>
        <w:t>практ</w:t>
      </w:r>
      <w:proofErr w:type="spellEnd"/>
      <w:r w:rsidRPr="001E0E30">
        <w:rPr>
          <w:rFonts w:ascii="Times New Roman" w:hAnsi="Times New Roman" w:cs="Times New Roman"/>
          <w:sz w:val="28"/>
          <w:szCs w:val="28"/>
        </w:rPr>
        <w:t xml:space="preserve">. </w:t>
      </w:r>
      <w:proofErr w:type="spellStart"/>
      <w:r w:rsidRPr="001E0E30">
        <w:rPr>
          <w:rFonts w:ascii="Times New Roman" w:hAnsi="Times New Roman" w:cs="Times New Roman"/>
          <w:sz w:val="28"/>
          <w:szCs w:val="28"/>
        </w:rPr>
        <w:t>конф</w:t>
      </w:r>
      <w:proofErr w:type="spellEnd"/>
      <w:r w:rsidRPr="001E0E30">
        <w:rPr>
          <w:rFonts w:ascii="Times New Roman" w:hAnsi="Times New Roman" w:cs="Times New Roman"/>
          <w:sz w:val="28"/>
          <w:szCs w:val="28"/>
        </w:rPr>
        <w:t xml:space="preserve">. (24–26 травня 2024 р.) / уклад.: І.М. Іванишин. Івано Франківськ: Прикарпатський </w:t>
      </w:r>
      <w:proofErr w:type="spellStart"/>
      <w:r w:rsidRPr="001E0E30">
        <w:rPr>
          <w:rFonts w:ascii="Times New Roman" w:hAnsi="Times New Roman" w:cs="Times New Roman"/>
          <w:sz w:val="28"/>
          <w:szCs w:val="28"/>
        </w:rPr>
        <w:t>нац</w:t>
      </w:r>
      <w:proofErr w:type="spellEnd"/>
      <w:r w:rsidRPr="001E0E30">
        <w:rPr>
          <w:rFonts w:ascii="Times New Roman" w:hAnsi="Times New Roman" w:cs="Times New Roman"/>
          <w:sz w:val="28"/>
          <w:szCs w:val="28"/>
        </w:rPr>
        <w:t>. ун-т імені Василя Стефаника</w:t>
      </w:r>
      <w:r w:rsidR="00943534">
        <w:rPr>
          <w:rFonts w:ascii="Times New Roman" w:hAnsi="Times New Roman" w:cs="Times New Roman"/>
          <w:sz w:val="28"/>
          <w:szCs w:val="28"/>
        </w:rPr>
        <w:t>.</w:t>
      </w:r>
      <w:r w:rsidRPr="001E0E30">
        <w:rPr>
          <w:rFonts w:ascii="Times New Roman" w:hAnsi="Times New Roman" w:cs="Times New Roman"/>
          <w:sz w:val="28"/>
          <w:szCs w:val="28"/>
        </w:rPr>
        <w:t xml:space="preserve"> 2024. 132 с.</w:t>
      </w:r>
    </w:p>
    <w:p w14:paraId="71F9BFA1" w14:textId="19CAC236" w:rsidR="000F716B" w:rsidRDefault="000F716B" w:rsidP="00CE1CE4">
      <w:pPr>
        <w:pStyle w:val="a8"/>
        <w:numPr>
          <w:ilvl w:val="0"/>
          <w:numId w:val="17"/>
        </w:numPr>
        <w:spacing w:line="360" w:lineRule="auto"/>
        <w:ind w:left="0" w:firstLine="709"/>
        <w:jc w:val="both"/>
        <w:rPr>
          <w:rFonts w:ascii="Times New Roman" w:hAnsi="Times New Roman" w:cs="Times New Roman"/>
          <w:sz w:val="28"/>
          <w:szCs w:val="28"/>
        </w:rPr>
      </w:pPr>
      <w:r w:rsidRPr="000F716B">
        <w:rPr>
          <w:rFonts w:ascii="Times New Roman" w:hAnsi="Times New Roman" w:cs="Times New Roman"/>
          <w:sz w:val="28"/>
          <w:szCs w:val="28"/>
        </w:rPr>
        <w:t>Фізична культура, спорт та фізична реабілітація в сучасному суспільстві: збірник наукових праць ХІІІ Всеукраїнської студентської науково практичної конференції. Вінниця: ТОВ «Твори».</w:t>
      </w:r>
      <w:r>
        <w:rPr>
          <w:rFonts w:ascii="Times New Roman" w:hAnsi="Times New Roman" w:cs="Times New Roman"/>
          <w:sz w:val="28"/>
          <w:szCs w:val="28"/>
        </w:rPr>
        <w:t xml:space="preserve"> </w:t>
      </w:r>
      <w:r w:rsidRPr="000F716B">
        <w:rPr>
          <w:rFonts w:ascii="Times New Roman" w:hAnsi="Times New Roman" w:cs="Times New Roman"/>
          <w:sz w:val="28"/>
          <w:szCs w:val="28"/>
        </w:rPr>
        <w:t>АКТУАЛЬНІ ПРОБЛЕМИ ФІЗИЧНОГО ВИХОВАННЯ РІЗНИХ ГРУП НАСЕЛЕННЯ</w:t>
      </w:r>
      <w:r>
        <w:rPr>
          <w:rFonts w:ascii="Times New Roman" w:hAnsi="Times New Roman" w:cs="Times New Roman"/>
          <w:sz w:val="28"/>
          <w:szCs w:val="28"/>
        </w:rPr>
        <w:t xml:space="preserve"> (Розділ1)</w:t>
      </w:r>
      <w:r w:rsidRPr="000F716B">
        <w:rPr>
          <w:rFonts w:ascii="Times New Roman" w:hAnsi="Times New Roman" w:cs="Times New Roman"/>
          <w:sz w:val="28"/>
          <w:szCs w:val="28"/>
        </w:rPr>
        <w:t xml:space="preserve"> 2021. 148 с.</w:t>
      </w:r>
    </w:p>
    <w:p w14:paraId="7A480436" w14:textId="424DBED3" w:rsidR="00460042" w:rsidRDefault="00460042" w:rsidP="00460042">
      <w:pPr>
        <w:pStyle w:val="a8"/>
        <w:numPr>
          <w:ilvl w:val="0"/>
          <w:numId w:val="17"/>
        </w:numPr>
        <w:spacing w:line="360" w:lineRule="auto"/>
        <w:ind w:left="0" w:firstLine="709"/>
        <w:jc w:val="both"/>
        <w:rPr>
          <w:rFonts w:ascii="Times New Roman" w:hAnsi="Times New Roman" w:cs="Times New Roman"/>
          <w:sz w:val="28"/>
          <w:szCs w:val="28"/>
        </w:rPr>
      </w:pPr>
      <w:bookmarkStart w:id="55" w:name="_Hlk213172643"/>
      <w:proofErr w:type="spellStart"/>
      <w:r w:rsidRPr="002E5635">
        <w:rPr>
          <w:rFonts w:ascii="Times New Roman" w:hAnsi="Times New Roman" w:cs="Times New Roman"/>
          <w:sz w:val="28"/>
          <w:szCs w:val="28"/>
        </w:rPr>
        <w:lastRenderedPageBreak/>
        <w:t>Футорний</w:t>
      </w:r>
      <w:proofErr w:type="spellEnd"/>
      <w:r w:rsidRPr="002E5635">
        <w:rPr>
          <w:rFonts w:ascii="Times New Roman" w:hAnsi="Times New Roman" w:cs="Times New Roman"/>
          <w:sz w:val="28"/>
          <w:szCs w:val="28"/>
        </w:rPr>
        <w:t xml:space="preserve"> С. Вплив занять </w:t>
      </w:r>
      <w:proofErr w:type="spellStart"/>
      <w:r w:rsidRPr="002E5635">
        <w:rPr>
          <w:rFonts w:ascii="Times New Roman" w:hAnsi="Times New Roman" w:cs="Times New Roman"/>
          <w:sz w:val="28"/>
          <w:szCs w:val="28"/>
        </w:rPr>
        <w:t>оздоровчо</w:t>
      </w:r>
      <w:proofErr w:type="spellEnd"/>
      <w:r w:rsidRPr="002E5635">
        <w:rPr>
          <w:rFonts w:ascii="Times New Roman" w:hAnsi="Times New Roman" w:cs="Times New Roman"/>
          <w:sz w:val="28"/>
          <w:szCs w:val="28"/>
        </w:rPr>
        <w:t>-рекреаційної рухової активності на функціональний стан жінок похилого віку в оздоровчих групах. Вісник Прикарпатського університету. Серія «Фізична культура». 2019. № 34</w:t>
      </w:r>
      <w:r w:rsidR="00943534">
        <w:rPr>
          <w:rFonts w:ascii="Times New Roman" w:hAnsi="Times New Roman" w:cs="Times New Roman"/>
          <w:sz w:val="28"/>
          <w:szCs w:val="28"/>
        </w:rPr>
        <w:t>,</w:t>
      </w:r>
      <w:r w:rsidRPr="002E5635">
        <w:rPr>
          <w:rFonts w:ascii="Times New Roman" w:hAnsi="Times New Roman" w:cs="Times New Roman"/>
          <w:sz w:val="28"/>
          <w:szCs w:val="28"/>
        </w:rPr>
        <w:t xml:space="preserve"> С. 26–32.</w:t>
      </w:r>
    </w:p>
    <w:bookmarkEnd w:id="55"/>
    <w:p w14:paraId="5E11F06A" w14:textId="16E51801" w:rsidR="007C58F6" w:rsidRDefault="007C58F6" w:rsidP="00CE1CE4">
      <w:pPr>
        <w:pStyle w:val="a8"/>
        <w:numPr>
          <w:ilvl w:val="0"/>
          <w:numId w:val="17"/>
        </w:numPr>
        <w:spacing w:line="360" w:lineRule="auto"/>
        <w:ind w:left="0" w:firstLine="709"/>
        <w:jc w:val="both"/>
        <w:rPr>
          <w:rFonts w:ascii="Times New Roman" w:hAnsi="Times New Roman" w:cs="Times New Roman"/>
          <w:sz w:val="28"/>
          <w:szCs w:val="28"/>
        </w:rPr>
      </w:pPr>
      <w:proofErr w:type="spellStart"/>
      <w:r w:rsidRPr="007C58F6">
        <w:rPr>
          <w:rFonts w:ascii="Times New Roman" w:hAnsi="Times New Roman" w:cs="Times New Roman"/>
          <w:sz w:val="28"/>
          <w:szCs w:val="28"/>
        </w:rPr>
        <w:t>Хабалюк</w:t>
      </w:r>
      <w:proofErr w:type="spellEnd"/>
      <w:r w:rsidRPr="007C58F6">
        <w:rPr>
          <w:rFonts w:ascii="Times New Roman" w:hAnsi="Times New Roman" w:cs="Times New Roman"/>
          <w:sz w:val="28"/>
          <w:szCs w:val="28"/>
        </w:rPr>
        <w:t xml:space="preserve"> Н. Вплив фізичної активності на оздоровлення організму людей похилого віку</w:t>
      </w:r>
      <w:r w:rsidR="00943534">
        <w:rPr>
          <w:rFonts w:ascii="Times New Roman" w:hAnsi="Times New Roman" w:cs="Times New Roman"/>
          <w:sz w:val="28"/>
          <w:szCs w:val="28"/>
        </w:rPr>
        <w:t>.</w:t>
      </w:r>
      <w:r w:rsidRPr="007C58F6">
        <w:rPr>
          <w:rFonts w:ascii="Times New Roman" w:hAnsi="Times New Roman" w:cs="Times New Roman"/>
          <w:sz w:val="28"/>
          <w:szCs w:val="28"/>
        </w:rPr>
        <w:t xml:space="preserve"> Проблеми активізації рекреаційно оздоровчої діяльності населення : матеріали ІХ </w:t>
      </w:r>
      <w:proofErr w:type="spellStart"/>
      <w:r w:rsidRPr="007C58F6">
        <w:rPr>
          <w:rFonts w:ascii="Times New Roman" w:hAnsi="Times New Roman" w:cs="Times New Roman"/>
          <w:sz w:val="28"/>
          <w:szCs w:val="28"/>
        </w:rPr>
        <w:t>Всеукр</w:t>
      </w:r>
      <w:proofErr w:type="spellEnd"/>
      <w:r w:rsidRPr="007C58F6">
        <w:rPr>
          <w:rFonts w:ascii="Times New Roman" w:hAnsi="Times New Roman" w:cs="Times New Roman"/>
          <w:sz w:val="28"/>
          <w:szCs w:val="28"/>
        </w:rPr>
        <w:t>. наук.-</w:t>
      </w:r>
      <w:proofErr w:type="spellStart"/>
      <w:r w:rsidRPr="007C58F6">
        <w:rPr>
          <w:rFonts w:ascii="Times New Roman" w:hAnsi="Times New Roman" w:cs="Times New Roman"/>
          <w:sz w:val="28"/>
          <w:szCs w:val="28"/>
        </w:rPr>
        <w:t>практ</w:t>
      </w:r>
      <w:proofErr w:type="spellEnd"/>
      <w:r w:rsidRPr="007C58F6">
        <w:rPr>
          <w:rFonts w:ascii="Times New Roman" w:hAnsi="Times New Roman" w:cs="Times New Roman"/>
          <w:sz w:val="28"/>
          <w:szCs w:val="28"/>
        </w:rPr>
        <w:t xml:space="preserve">. </w:t>
      </w:r>
      <w:proofErr w:type="spellStart"/>
      <w:r w:rsidRPr="007C58F6">
        <w:rPr>
          <w:rFonts w:ascii="Times New Roman" w:hAnsi="Times New Roman" w:cs="Times New Roman"/>
          <w:sz w:val="28"/>
          <w:szCs w:val="28"/>
        </w:rPr>
        <w:t>конф</w:t>
      </w:r>
      <w:proofErr w:type="spellEnd"/>
      <w:r w:rsidRPr="007C58F6">
        <w:rPr>
          <w:rFonts w:ascii="Times New Roman" w:hAnsi="Times New Roman" w:cs="Times New Roman"/>
          <w:sz w:val="28"/>
          <w:szCs w:val="28"/>
        </w:rPr>
        <w:t xml:space="preserve">. з </w:t>
      </w:r>
      <w:proofErr w:type="spellStart"/>
      <w:r w:rsidRPr="007C58F6">
        <w:rPr>
          <w:rFonts w:ascii="Times New Roman" w:hAnsi="Times New Roman" w:cs="Times New Roman"/>
          <w:sz w:val="28"/>
          <w:szCs w:val="28"/>
        </w:rPr>
        <w:t>міжнар</w:t>
      </w:r>
      <w:proofErr w:type="spellEnd"/>
      <w:r w:rsidRPr="007C58F6">
        <w:rPr>
          <w:rFonts w:ascii="Times New Roman" w:hAnsi="Times New Roman" w:cs="Times New Roman"/>
          <w:sz w:val="28"/>
          <w:szCs w:val="28"/>
        </w:rPr>
        <w:t>. участю. Л</w:t>
      </w:r>
      <w:r w:rsidR="000D664F">
        <w:rPr>
          <w:rFonts w:ascii="Times New Roman" w:hAnsi="Times New Roman" w:cs="Times New Roman"/>
          <w:sz w:val="28"/>
          <w:szCs w:val="28"/>
        </w:rPr>
        <w:t>ьвів</w:t>
      </w:r>
      <w:r w:rsidR="00943534">
        <w:rPr>
          <w:rFonts w:ascii="Times New Roman" w:hAnsi="Times New Roman" w:cs="Times New Roman"/>
          <w:sz w:val="28"/>
          <w:szCs w:val="28"/>
        </w:rPr>
        <w:t>.</w:t>
      </w:r>
      <w:r w:rsidRPr="007C58F6">
        <w:rPr>
          <w:rFonts w:ascii="Times New Roman" w:hAnsi="Times New Roman" w:cs="Times New Roman"/>
          <w:sz w:val="28"/>
          <w:szCs w:val="28"/>
        </w:rPr>
        <w:t xml:space="preserve"> 2014. С. 218–220.</w:t>
      </w:r>
    </w:p>
    <w:p w14:paraId="36C700FD" w14:textId="5FE445E4" w:rsidR="00CE1CE4" w:rsidRDefault="00CE1CE4" w:rsidP="00CE1CE4">
      <w:pPr>
        <w:pStyle w:val="a8"/>
        <w:numPr>
          <w:ilvl w:val="0"/>
          <w:numId w:val="17"/>
        </w:numPr>
        <w:spacing w:line="360" w:lineRule="auto"/>
        <w:ind w:left="0" w:firstLine="709"/>
        <w:jc w:val="both"/>
        <w:rPr>
          <w:rFonts w:ascii="Times New Roman" w:hAnsi="Times New Roman" w:cs="Times New Roman"/>
          <w:sz w:val="28"/>
          <w:szCs w:val="28"/>
        </w:rPr>
      </w:pPr>
      <w:bookmarkStart w:id="56" w:name="_Hlk213171075"/>
      <w:r w:rsidRPr="00CE1CE4">
        <w:rPr>
          <w:rFonts w:ascii="Times New Roman" w:hAnsi="Times New Roman" w:cs="Times New Roman"/>
          <w:sz w:val="28"/>
          <w:szCs w:val="28"/>
        </w:rPr>
        <w:t xml:space="preserve">Хома О. Характеристика показників фізичного стану чоловіків похилого віку. Вісник Кам’янець-Подільського національного університету імені Івана Огієнка. Фізичне виховання, спорт і здоров’я людини. 2023. </w:t>
      </w:r>
      <w:proofErr w:type="spellStart"/>
      <w:r w:rsidRPr="00CE1CE4">
        <w:rPr>
          <w:rFonts w:ascii="Times New Roman" w:hAnsi="Times New Roman" w:cs="Times New Roman"/>
          <w:sz w:val="28"/>
          <w:szCs w:val="28"/>
        </w:rPr>
        <w:t>Вип</w:t>
      </w:r>
      <w:proofErr w:type="spellEnd"/>
      <w:r w:rsidRPr="00CE1CE4">
        <w:rPr>
          <w:rFonts w:ascii="Times New Roman" w:hAnsi="Times New Roman" w:cs="Times New Roman"/>
          <w:sz w:val="28"/>
          <w:szCs w:val="28"/>
        </w:rPr>
        <w:t>. 27</w:t>
      </w:r>
      <w:r w:rsidR="00943534">
        <w:rPr>
          <w:rFonts w:ascii="Times New Roman" w:hAnsi="Times New Roman" w:cs="Times New Roman"/>
          <w:sz w:val="28"/>
          <w:szCs w:val="28"/>
        </w:rPr>
        <w:t>,</w:t>
      </w:r>
      <w:r w:rsidRPr="00CE1CE4">
        <w:rPr>
          <w:rFonts w:ascii="Times New Roman" w:hAnsi="Times New Roman" w:cs="Times New Roman"/>
          <w:sz w:val="28"/>
          <w:szCs w:val="28"/>
        </w:rPr>
        <w:t xml:space="preserve"> С. 196–204.</w:t>
      </w:r>
    </w:p>
    <w:bookmarkEnd w:id="56"/>
    <w:p w14:paraId="3D62A197" w14:textId="44317972" w:rsidR="00460042" w:rsidRDefault="00460042" w:rsidP="00CE1CE4">
      <w:pPr>
        <w:pStyle w:val="a8"/>
        <w:numPr>
          <w:ilvl w:val="0"/>
          <w:numId w:val="17"/>
        </w:numPr>
        <w:spacing w:line="360" w:lineRule="auto"/>
        <w:ind w:left="0" w:firstLine="709"/>
        <w:jc w:val="both"/>
        <w:rPr>
          <w:rFonts w:ascii="Times New Roman" w:hAnsi="Times New Roman" w:cs="Times New Roman"/>
          <w:sz w:val="28"/>
          <w:szCs w:val="28"/>
        </w:rPr>
      </w:pPr>
      <w:proofErr w:type="spellStart"/>
      <w:r w:rsidRPr="00460042">
        <w:rPr>
          <w:rFonts w:ascii="Times New Roman" w:hAnsi="Times New Roman" w:cs="Times New Roman"/>
          <w:sz w:val="28"/>
          <w:szCs w:val="28"/>
        </w:rPr>
        <w:t>Шепеленко</w:t>
      </w:r>
      <w:proofErr w:type="spellEnd"/>
      <w:r w:rsidRPr="00460042">
        <w:rPr>
          <w:rFonts w:ascii="Times New Roman" w:hAnsi="Times New Roman" w:cs="Times New Roman"/>
          <w:sz w:val="28"/>
          <w:szCs w:val="28"/>
        </w:rPr>
        <w:t xml:space="preserve"> Т. В., </w:t>
      </w:r>
      <w:proofErr w:type="spellStart"/>
      <w:r w:rsidRPr="00460042">
        <w:rPr>
          <w:rFonts w:ascii="Times New Roman" w:hAnsi="Times New Roman" w:cs="Times New Roman"/>
          <w:sz w:val="28"/>
          <w:szCs w:val="28"/>
        </w:rPr>
        <w:t>Буц</w:t>
      </w:r>
      <w:proofErr w:type="spellEnd"/>
      <w:r w:rsidRPr="00460042">
        <w:rPr>
          <w:rFonts w:ascii="Times New Roman" w:hAnsi="Times New Roman" w:cs="Times New Roman"/>
          <w:sz w:val="28"/>
          <w:szCs w:val="28"/>
        </w:rPr>
        <w:t xml:space="preserve"> А. М., </w:t>
      </w:r>
      <w:proofErr w:type="spellStart"/>
      <w:r w:rsidRPr="00460042">
        <w:rPr>
          <w:rFonts w:ascii="Times New Roman" w:hAnsi="Times New Roman" w:cs="Times New Roman"/>
          <w:sz w:val="28"/>
          <w:szCs w:val="28"/>
        </w:rPr>
        <w:t>Бодренкова</w:t>
      </w:r>
      <w:proofErr w:type="spellEnd"/>
      <w:r w:rsidRPr="00460042">
        <w:rPr>
          <w:rFonts w:ascii="Times New Roman" w:hAnsi="Times New Roman" w:cs="Times New Roman"/>
          <w:sz w:val="28"/>
          <w:szCs w:val="28"/>
        </w:rPr>
        <w:t xml:space="preserve"> І. О. Фізичне виховання у формуванні здорового способу життя: </w:t>
      </w:r>
      <w:proofErr w:type="spellStart"/>
      <w:r w:rsidRPr="00460042">
        <w:rPr>
          <w:rFonts w:ascii="Times New Roman" w:hAnsi="Times New Roman" w:cs="Times New Roman"/>
          <w:sz w:val="28"/>
          <w:szCs w:val="28"/>
        </w:rPr>
        <w:t>Навч</w:t>
      </w:r>
      <w:proofErr w:type="spellEnd"/>
      <w:r w:rsidRPr="00460042">
        <w:rPr>
          <w:rFonts w:ascii="Times New Roman" w:hAnsi="Times New Roman" w:cs="Times New Roman"/>
          <w:sz w:val="28"/>
          <w:szCs w:val="28"/>
        </w:rPr>
        <w:t xml:space="preserve">. посібник. Харків: </w:t>
      </w:r>
      <w:proofErr w:type="spellStart"/>
      <w:r w:rsidRPr="00460042">
        <w:rPr>
          <w:rFonts w:ascii="Times New Roman" w:hAnsi="Times New Roman" w:cs="Times New Roman"/>
          <w:sz w:val="28"/>
          <w:szCs w:val="28"/>
        </w:rPr>
        <w:t>УкрДУЗТ</w:t>
      </w:r>
      <w:proofErr w:type="spellEnd"/>
      <w:r w:rsidRPr="00460042">
        <w:rPr>
          <w:rFonts w:ascii="Times New Roman" w:hAnsi="Times New Roman" w:cs="Times New Roman"/>
          <w:sz w:val="28"/>
          <w:szCs w:val="28"/>
        </w:rPr>
        <w:t>, 2018. 125 с.</w:t>
      </w:r>
    </w:p>
    <w:p w14:paraId="7D429841" w14:textId="4330D1FA" w:rsidR="0028354A" w:rsidRDefault="0028354A" w:rsidP="00CE1CE4">
      <w:pPr>
        <w:pStyle w:val="a8"/>
        <w:numPr>
          <w:ilvl w:val="0"/>
          <w:numId w:val="17"/>
        </w:numPr>
        <w:spacing w:line="360" w:lineRule="auto"/>
        <w:ind w:left="0" w:firstLine="709"/>
        <w:jc w:val="both"/>
        <w:rPr>
          <w:rFonts w:ascii="Times New Roman" w:hAnsi="Times New Roman" w:cs="Times New Roman"/>
          <w:sz w:val="28"/>
          <w:szCs w:val="28"/>
        </w:rPr>
      </w:pPr>
      <w:bookmarkStart w:id="57" w:name="_Hlk213172736"/>
      <w:r w:rsidRPr="0028354A">
        <w:rPr>
          <w:rFonts w:ascii="Times New Roman" w:hAnsi="Times New Roman" w:cs="Times New Roman"/>
          <w:sz w:val="28"/>
          <w:szCs w:val="28"/>
        </w:rPr>
        <w:t>Якубовський В.С., Малишева І.В. Фізична активність у фізкультурно спортивній Реабілітації людей похилого віку</w:t>
      </w:r>
      <w:r w:rsidR="00943534">
        <w:rPr>
          <w:rFonts w:ascii="Times New Roman" w:hAnsi="Times New Roman" w:cs="Times New Roman"/>
          <w:sz w:val="28"/>
          <w:szCs w:val="28"/>
        </w:rPr>
        <w:t>.</w:t>
      </w:r>
      <w:r w:rsidRPr="0028354A">
        <w:rPr>
          <w:rFonts w:ascii="Times New Roman" w:hAnsi="Times New Roman" w:cs="Times New Roman"/>
          <w:sz w:val="28"/>
          <w:szCs w:val="28"/>
        </w:rPr>
        <w:t xml:space="preserve"> Науковий журнал «Освіта та розвиток обдарованої особистості», (5), 2019. С. 100-105.</w:t>
      </w:r>
    </w:p>
    <w:bookmarkEnd w:id="57"/>
    <w:p w14:paraId="6EEAC30B" w14:textId="145941D9" w:rsidR="000F716B" w:rsidRDefault="000F716B" w:rsidP="00CE1CE4">
      <w:pPr>
        <w:pStyle w:val="a8"/>
        <w:numPr>
          <w:ilvl w:val="0"/>
          <w:numId w:val="17"/>
        </w:numPr>
        <w:spacing w:line="360" w:lineRule="auto"/>
        <w:ind w:left="0" w:firstLine="709"/>
        <w:jc w:val="both"/>
        <w:rPr>
          <w:rFonts w:ascii="Times New Roman" w:hAnsi="Times New Roman" w:cs="Times New Roman"/>
          <w:sz w:val="28"/>
          <w:szCs w:val="28"/>
        </w:rPr>
      </w:pPr>
      <w:proofErr w:type="spellStart"/>
      <w:r w:rsidRPr="000F716B">
        <w:rPr>
          <w:rFonts w:ascii="Times New Roman" w:hAnsi="Times New Roman" w:cs="Times New Roman"/>
          <w:sz w:val="28"/>
          <w:szCs w:val="28"/>
        </w:rPr>
        <w:t>Izquierdo</w:t>
      </w:r>
      <w:proofErr w:type="spellEnd"/>
      <w:r w:rsidRPr="000F716B">
        <w:rPr>
          <w:rFonts w:ascii="Times New Roman" w:hAnsi="Times New Roman" w:cs="Times New Roman"/>
          <w:sz w:val="28"/>
          <w:szCs w:val="28"/>
        </w:rPr>
        <w:t xml:space="preserve">, M., </w:t>
      </w:r>
      <w:proofErr w:type="spellStart"/>
      <w:r w:rsidRPr="000F716B">
        <w:rPr>
          <w:rFonts w:ascii="Times New Roman" w:hAnsi="Times New Roman" w:cs="Times New Roman"/>
          <w:sz w:val="28"/>
          <w:szCs w:val="28"/>
        </w:rPr>
        <w:t>Merchant</w:t>
      </w:r>
      <w:proofErr w:type="spellEnd"/>
      <w:r w:rsidRPr="000F716B">
        <w:rPr>
          <w:rFonts w:ascii="Times New Roman" w:hAnsi="Times New Roman" w:cs="Times New Roman"/>
          <w:sz w:val="28"/>
          <w:szCs w:val="28"/>
        </w:rPr>
        <w:t xml:space="preserve">, R. A., </w:t>
      </w:r>
      <w:proofErr w:type="spellStart"/>
      <w:r w:rsidRPr="000F716B">
        <w:rPr>
          <w:rFonts w:ascii="Times New Roman" w:hAnsi="Times New Roman" w:cs="Times New Roman"/>
          <w:sz w:val="28"/>
          <w:szCs w:val="28"/>
        </w:rPr>
        <w:t>Morley</w:t>
      </w:r>
      <w:proofErr w:type="spellEnd"/>
      <w:r w:rsidRPr="000F716B">
        <w:rPr>
          <w:rFonts w:ascii="Times New Roman" w:hAnsi="Times New Roman" w:cs="Times New Roman"/>
          <w:sz w:val="28"/>
          <w:szCs w:val="28"/>
        </w:rPr>
        <w:t xml:space="preserve">, J. E. (2021). </w:t>
      </w:r>
      <w:proofErr w:type="spellStart"/>
      <w:r w:rsidRPr="000F716B">
        <w:rPr>
          <w:rFonts w:ascii="Times New Roman" w:hAnsi="Times New Roman" w:cs="Times New Roman"/>
          <w:sz w:val="28"/>
          <w:szCs w:val="28"/>
        </w:rPr>
        <w:t>International</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Exercise</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Recommendations</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in</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Older</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Adults</w:t>
      </w:r>
      <w:proofErr w:type="spellEnd"/>
      <w:r w:rsidRPr="000F716B">
        <w:rPr>
          <w:rFonts w:ascii="Times New Roman" w:hAnsi="Times New Roman" w:cs="Times New Roman"/>
          <w:sz w:val="28"/>
          <w:szCs w:val="28"/>
        </w:rPr>
        <w:t xml:space="preserve"> (ICFSR): </w:t>
      </w:r>
      <w:proofErr w:type="spellStart"/>
      <w:r w:rsidRPr="000F716B">
        <w:rPr>
          <w:rFonts w:ascii="Times New Roman" w:hAnsi="Times New Roman" w:cs="Times New Roman"/>
          <w:sz w:val="28"/>
          <w:szCs w:val="28"/>
        </w:rPr>
        <w:t>Expert</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Consensus</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Guidelines</w:t>
      </w:r>
      <w:proofErr w:type="spellEnd"/>
      <w:r w:rsidRPr="000F716B">
        <w:rPr>
          <w:rFonts w:ascii="Times New Roman" w:hAnsi="Times New Roman" w:cs="Times New Roman"/>
          <w:sz w:val="28"/>
          <w:szCs w:val="28"/>
        </w:rPr>
        <w:t xml:space="preserve">. J </w:t>
      </w:r>
      <w:proofErr w:type="spellStart"/>
      <w:r w:rsidRPr="000F716B">
        <w:rPr>
          <w:rFonts w:ascii="Times New Roman" w:hAnsi="Times New Roman" w:cs="Times New Roman"/>
          <w:sz w:val="28"/>
          <w:szCs w:val="28"/>
        </w:rPr>
        <w:t>Nutr</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Health</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Aging</w:t>
      </w:r>
      <w:proofErr w:type="spellEnd"/>
      <w:r w:rsidRPr="000F716B">
        <w:rPr>
          <w:rFonts w:ascii="Times New Roman" w:hAnsi="Times New Roman" w:cs="Times New Roman"/>
          <w:sz w:val="28"/>
          <w:szCs w:val="28"/>
        </w:rPr>
        <w:t xml:space="preserve">, </w:t>
      </w:r>
      <w:r w:rsidR="000D664F">
        <w:rPr>
          <w:rFonts w:ascii="Times New Roman" w:hAnsi="Times New Roman" w:cs="Times New Roman"/>
          <w:sz w:val="28"/>
          <w:szCs w:val="28"/>
        </w:rPr>
        <w:t>20</w:t>
      </w:r>
      <w:r w:rsidRPr="000F716B">
        <w:rPr>
          <w:rFonts w:ascii="Times New Roman" w:hAnsi="Times New Roman" w:cs="Times New Roman"/>
          <w:sz w:val="28"/>
          <w:szCs w:val="28"/>
        </w:rPr>
        <w:t>25</w:t>
      </w:r>
      <w:r w:rsidR="000D664F">
        <w:rPr>
          <w:rFonts w:ascii="Times New Roman" w:hAnsi="Times New Roman" w:cs="Times New Roman"/>
          <w:sz w:val="28"/>
          <w:szCs w:val="28"/>
        </w:rPr>
        <w:t>. №</w:t>
      </w:r>
      <w:r w:rsidRPr="000F716B">
        <w:rPr>
          <w:rFonts w:ascii="Times New Roman" w:hAnsi="Times New Roman" w:cs="Times New Roman"/>
          <w:sz w:val="28"/>
          <w:szCs w:val="28"/>
        </w:rPr>
        <w:t xml:space="preserve">7, 824–853. </w:t>
      </w:r>
    </w:p>
    <w:p w14:paraId="1EAA2200" w14:textId="1B165B27" w:rsidR="000F716B" w:rsidRDefault="000F716B" w:rsidP="00CE1CE4">
      <w:pPr>
        <w:pStyle w:val="a8"/>
        <w:numPr>
          <w:ilvl w:val="0"/>
          <w:numId w:val="17"/>
        </w:numPr>
        <w:spacing w:line="360" w:lineRule="auto"/>
        <w:ind w:left="0" w:firstLine="709"/>
        <w:jc w:val="both"/>
        <w:rPr>
          <w:rFonts w:ascii="Times New Roman" w:hAnsi="Times New Roman" w:cs="Times New Roman"/>
          <w:sz w:val="28"/>
          <w:szCs w:val="28"/>
        </w:rPr>
      </w:pPr>
      <w:proofErr w:type="spellStart"/>
      <w:r w:rsidRPr="000F716B">
        <w:rPr>
          <w:rFonts w:ascii="Times New Roman" w:hAnsi="Times New Roman" w:cs="Times New Roman"/>
          <w:sz w:val="28"/>
          <w:szCs w:val="28"/>
        </w:rPr>
        <w:t>Kirby</w:t>
      </w:r>
      <w:proofErr w:type="spellEnd"/>
      <w:r w:rsidRPr="000F716B">
        <w:rPr>
          <w:rFonts w:ascii="Times New Roman" w:hAnsi="Times New Roman" w:cs="Times New Roman"/>
          <w:sz w:val="28"/>
          <w:szCs w:val="28"/>
        </w:rPr>
        <w:t xml:space="preserve">, J. B., </w:t>
      </w:r>
      <w:proofErr w:type="spellStart"/>
      <w:r w:rsidRPr="000F716B">
        <w:rPr>
          <w:rFonts w:ascii="Times New Roman" w:hAnsi="Times New Roman" w:cs="Times New Roman"/>
          <w:sz w:val="28"/>
          <w:szCs w:val="28"/>
        </w:rPr>
        <w:t>Kluge</w:t>
      </w:r>
      <w:proofErr w:type="spellEnd"/>
      <w:r w:rsidRPr="000F716B">
        <w:rPr>
          <w:rFonts w:ascii="Times New Roman" w:hAnsi="Times New Roman" w:cs="Times New Roman"/>
          <w:sz w:val="28"/>
          <w:szCs w:val="28"/>
        </w:rPr>
        <w:t xml:space="preserve">, M. A. </w:t>
      </w:r>
      <w:proofErr w:type="spellStart"/>
      <w:r w:rsidRPr="000F716B">
        <w:rPr>
          <w:rFonts w:ascii="Times New Roman" w:hAnsi="Times New Roman" w:cs="Times New Roman"/>
          <w:sz w:val="28"/>
          <w:szCs w:val="28"/>
        </w:rPr>
        <w:t>For</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the</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Love</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of</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the</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Game</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An</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Exploration</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of</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the</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Experiences</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and</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Psychosocial</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Development</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of</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Women</w:t>
      </w:r>
      <w:proofErr w:type="spellEnd"/>
      <w:r w:rsidRPr="000F716B">
        <w:rPr>
          <w:rFonts w:ascii="Times New Roman" w:hAnsi="Times New Roman" w:cs="Times New Roman"/>
          <w:sz w:val="28"/>
          <w:szCs w:val="28"/>
        </w:rPr>
        <w:t xml:space="preserve"> 70 </w:t>
      </w:r>
      <w:proofErr w:type="spellStart"/>
      <w:r w:rsidRPr="000F716B">
        <w:rPr>
          <w:rFonts w:ascii="Times New Roman" w:hAnsi="Times New Roman" w:cs="Times New Roman"/>
          <w:sz w:val="28"/>
          <w:szCs w:val="28"/>
        </w:rPr>
        <w:t>Years</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of</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Age</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and</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Older</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Who</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Play</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Volleyball</w:t>
      </w:r>
      <w:proofErr w:type="spellEnd"/>
      <w:r w:rsidRPr="000F716B">
        <w:rPr>
          <w:rFonts w:ascii="Times New Roman" w:hAnsi="Times New Roman" w:cs="Times New Roman"/>
          <w:sz w:val="28"/>
          <w:szCs w:val="28"/>
        </w:rPr>
        <w:t xml:space="preserve">. J </w:t>
      </w:r>
      <w:proofErr w:type="spellStart"/>
      <w:r w:rsidRPr="000F716B">
        <w:rPr>
          <w:rFonts w:ascii="Times New Roman" w:hAnsi="Times New Roman" w:cs="Times New Roman"/>
          <w:sz w:val="28"/>
          <w:szCs w:val="28"/>
        </w:rPr>
        <w:t>Aging</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Phys</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Act</w:t>
      </w:r>
      <w:proofErr w:type="spellEnd"/>
      <w:r w:rsidRPr="000F716B">
        <w:rPr>
          <w:rFonts w:ascii="Times New Roman" w:hAnsi="Times New Roman" w:cs="Times New Roman"/>
          <w:sz w:val="28"/>
          <w:szCs w:val="28"/>
        </w:rPr>
        <w:t xml:space="preserve">, </w:t>
      </w:r>
      <w:r w:rsidR="000D664F" w:rsidRPr="000F716B">
        <w:rPr>
          <w:rFonts w:ascii="Times New Roman" w:hAnsi="Times New Roman" w:cs="Times New Roman"/>
          <w:sz w:val="28"/>
          <w:szCs w:val="28"/>
        </w:rPr>
        <w:t>2022.</w:t>
      </w:r>
      <w:r w:rsidR="000D664F">
        <w:rPr>
          <w:rFonts w:ascii="Times New Roman" w:hAnsi="Times New Roman" w:cs="Times New Roman"/>
          <w:sz w:val="28"/>
          <w:szCs w:val="28"/>
        </w:rPr>
        <w:t xml:space="preserve"> №</w:t>
      </w:r>
      <w:r w:rsidR="000D664F" w:rsidRPr="000F716B">
        <w:rPr>
          <w:rFonts w:ascii="Times New Roman" w:hAnsi="Times New Roman" w:cs="Times New Roman"/>
          <w:sz w:val="28"/>
          <w:szCs w:val="28"/>
        </w:rPr>
        <w:t xml:space="preserve"> </w:t>
      </w:r>
      <w:r w:rsidRPr="000F716B">
        <w:rPr>
          <w:rFonts w:ascii="Times New Roman" w:hAnsi="Times New Roman" w:cs="Times New Roman"/>
          <w:sz w:val="28"/>
          <w:szCs w:val="28"/>
        </w:rPr>
        <w:t xml:space="preserve">30(3), 445–454. </w:t>
      </w:r>
    </w:p>
    <w:p w14:paraId="7193EC2D" w14:textId="67702A84" w:rsidR="000F716B" w:rsidRPr="00943534" w:rsidRDefault="000F716B" w:rsidP="00CE1CE4">
      <w:pPr>
        <w:pStyle w:val="a8"/>
        <w:numPr>
          <w:ilvl w:val="0"/>
          <w:numId w:val="17"/>
        </w:numPr>
        <w:spacing w:line="360" w:lineRule="auto"/>
        <w:ind w:left="0" w:firstLine="709"/>
        <w:jc w:val="both"/>
        <w:rPr>
          <w:rFonts w:ascii="Times New Roman" w:hAnsi="Times New Roman" w:cs="Times New Roman"/>
          <w:sz w:val="28"/>
          <w:szCs w:val="28"/>
        </w:rPr>
      </w:pPr>
      <w:r w:rsidRPr="00943534">
        <w:rPr>
          <w:rFonts w:ascii="Times New Roman" w:hAnsi="Times New Roman" w:cs="Times New Roman"/>
          <w:sz w:val="28"/>
          <w:szCs w:val="28"/>
        </w:rPr>
        <w:t xml:space="preserve"> </w:t>
      </w:r>
      <w:proofErr w:type="spellStart"/>
      <w:r w:rsidRPr="00943534">
        <w:rPr>
          <w:rFonts w:ascii="Times New Roman" w:hAnsi="Times New Roman" w:cs="Times New Roman"/>
          <w:sz w:val="28"/>
          <w:szCs w:val="28"/>
        </w:rPr>
        <w:t>Langhammer</w:t>
      </w:r>
      <w:proofErr w:type="spellEnd"/>
      <w:r w:rsidRPr="00943534">
        <w:rPr>
          <w:rFonts w:ascii="Times New Roman" w:hAnsi="Times New Roman" w:cs="Times New Roman"/>
          <w:sz w:val="28"/>
          <w:szCs w:val="28"/>
        </w:rPr>
        <w:t xml:space="preserve">, B., </w:t>
      </w:r>
      <w:proofErr w:type="spellStart"/>
      <w:r w:rsidRPr="00943534">
        <w:rPr>
          <w:rFonts w:ascii="Times New Roman" w:hAnsi="Times New Roman" w:cs="Times New Roman"/>
          <w:sz w:val="28"/>
          <w:szCs w:val="28"/>
        </w:rPr>
        <w:t>Bergland</w:t>
      </w:r>
      <w:proofErr w:type="spellEnd"/>
      <w:r w:rsidRPr="00943534">
        <w:rPr>
          <w:rFonts w:ascii="Times New Roman" w:hAnsi="Times New Roman" w:cs="Times New Roman"/>
          <w:sz w:val="28"/>
          <w:szCs w:val="28"/>
        </w:rPr>
        <w:t xml:space="preserve">, A., </w:t>
      </w:r>
      <w:proofErr w:type="spellStart"/>
      <w:r w:rsidRPr="00943534">
        <w:rPr>
          <w:rFonts w:ascii="Times New Roman" w:hAnsi="Times New Roman" w:cs="Times New Roman"/>
          <w:sz w:val="28"/>
          <w:szCs w:val="28"/>
        </w:rPr>
        <w:t>Rydwik</w:t>
      </w:r>
      <w:proofErr w:type="spellEnd"/>
      <w:r w:rsidRPr="00943534">
        <w:rPr>
          <w:rFonts w:ascii="Times New Roman" w:hAnsi="Times New Roman" w:cs="Times New Roman"/>
          <w:sz w:val="28"/>
          <w:szCs w:val="28"/>
        </w:rPr>
        <w:t xml:space="preserve">, E. </w:t>
      </w:r>
      <w:proofErr w:type="spellStart"/>
      <w:r w:rsidRPr="00943534">
        <w:rPr>
          <w:rFonts w:ascii="Times New Roman" w:hAnsi="Times New Roman" w:cs="Times New Roman"/>
          <w:sz w:val="28"/>
          <w:szCs w:val="28"/>
        </w:rPr>
        <w:t>The</w:t>
      </w:r>
      <w:proofErr w:type="spellEnd"/>
      <w:r w:rsidRPr="00943534">
        <w:rPr>
          <w:rFonts w:ascii="Times New Roman" w:hAnsi="Times New Roman" w:cs="Times New Roman"/>
          <w:sz w:val="28"/>
          <w:szCs w:val="28"/>
        </w:rPr>
        <w:t xml:space="preserve"> </w:t>
      </w:r>
      <w:proofErr w:type="spellStart"/>
      <w:r w:rsidRPr="00943534">
        <w:rPr>
          <w:rFonts w:ascii="Times New Roman" w:hAnsi="Times New Roman" w:cs="Times New Roman"/>
          <w:sz w:val="28"/>
          <w:szCs w:val="28"/>
        </w:rPr>
        <w:t>Importance</w:t>
      </w:r>
      <w:proofErr w:type="spellEnd"/>
      <w:r w:rsidRPr="00943534">
        <w:rPr>
          <w:rFonts w:ascii="Times New Roman" w:hAnsi="Times New Roman" w:cs="Times New Roman"/>
          <w:sz w:val="28"/>
          <w:szCs w:val="28"/>
        </w:rPr>
        <w:t xml:space="preserve"> </w:t>
      </w:r>
      <w:proofErr w:type="spellStart"/>
      <w:r w:rsidRPr="00943534">
        <w:rPr>
          <w:rFonts w:ascii="Times New Roman" w:hAnsi="Times New Roman" w:cs="Times New Roman"/>
          <w:sz w:val="28"/>
          <w:szCs w:val="28"/>
        </w:rPr>
        <w:t>of</w:t>
      </w:r>
      <w:proofErr w:type="spellEnd"/>
      <w:r w:rsidRPr="00943534">
        <w:rPr>
          <w:rFonts w:ascii="Times New Roman" w:hAnsi="Times New Roman" w:cs="Times New Roman"/>
          <w:sz w:val="28"/>
          <w:szCs w:val="28"/>
        </w:rPr>
        <w:t xml:space="preserve"> </w:t>
      </w:r>
      <w:proofErr w:type="spellStart"/>
      <w:r w:rsidRPr="00943534">
        <w:rPr>
          <w:rFonts w:ascii="Times New Roman" w:hAnsi="Times New Roman" w:cs="Times New Roman"/>
          <w:sz w:val="28"/>
          <w:szCs w:val="28"/>
        </w:rPr>
        <w:t>Physical</w:t>
      </w:r>
      <w:proofErr w:type="spellEnd"/>
      <w:r w:rsidRPr="00943534">
        <w:rPr>
          <w:rFonts w:ascii="Times New Roman" w:hAnsi="Times New Roman" w:cs="Times New Roman"/>
          <w:sz w:val="28"/>
          <w:szCs w:val="28"/>
        </w:rPr>
        <w:t xml:space="preserve"> </w:t>
      </w:r>
      <w:proofErr w:type="spellStart"/>
      <w:r w:rsidRPr="00943534">
        <w:rPr>
          <w:rFonts w:ascii="Times New Roman" w:hAnsi="Times New Roman" w:cs="Times New Roman"/>
          <w:sz w:val="28"/>
          <w:szCs w:val="28"/>
        </w:rPr>
        <w:t>Activity</w:t>
      </w:r>
      <w:proofErr w:type="spellEnd"/>
      <w:r w:rsidRPr="00943534">
        <w:rPr>
          <w:rFonts w:ascii="Times New Roman" w:hAnsi="Times New Roman" w:cs="Times New Roman"/>
          <w:sz w:val="28"/>
          <w:szCs w:val="28"/>
        </w:rPr>
        <w:t xml:space="preserve"> </w:t>
      </w:r>
      <w:proofErr w:type="spellStart"/>
      <w:r w:rsidRPr="00943534">
        <w:rPr>
          <w:rFonts w:ascii="Times New Roman" w:hAnsi="Times New Roman" w:cs="Times New Roman"/>
          <w:sz w:val="28"/>
          <w:szCs w:val="28"/>
        </w:rPr>
        <w:t>Exercise</w:t>
      </w:r>
      <w:proofErr w:type="spellEnd"/>
      <w:r w:rsidRPr="00943534">
        <w:rPr>
          <w:rFonts w:ascii="Times New Roman" w:hAnsi="Times New Roman" w:cs="Times New Roman"/>
          <w:sz w:val="28"/>
          <w:szCs w:val="28"/>
        </w:rPr>
        <w:t xml:space="preserve"> </w:t>
      </w:r>
      <w:proofErr w:type="spellStart"/>
      <w:r w:rsidRPr="00943534">
        <w:rPr>
          <w:rFonts w:ascii="Times New Roman" w:hAnsi="Times New Roman" w:cs="Times New Roman"/>
          <w:sz w:val="28"/>
          <w:szCs w:val="28"/>
        </w:rPr>
        <w:t>among</w:t>
      </w:r>
      <w:proofErr w:type="spellEnd"/>
      <w:r w:rsidRPr="00943534">
        <w:rPr>
          <w:rFonts w:ascii="Times New Roman" w:hAnsi="Times New Roman" w:cs="Times New Roman"/>
          <w:sz w:val="28"/>
          <w:szCs w:val="28"/>
        </w:rPr>
        <w:t xml:space="preserve"> </w:t>
      </w:r>
      <w:proofErr w:type="spellStart"/>
      <w:r w:rsidRPr="00943534">
        <w:rPr>
          <w:rFonts w:ascii="Times New Roman" w:hAnsi="Times New Roman" w:cs="Times New Roman"/>
          <w:sz w:val="28"/>
          <w:szCs w:val="28"/>
        </w:rPr>
        <w:t>Older</w:t>
      </w:r>
      <w:proofErr w:type="spellEnd"/>
      <w:r w:rsidRPr="00943534">
        <w:rPr>
          <w:rFonts w:ascii="Times New Roman" w:hAnsi="Times New Roman" w:cs="Times New Roman"/>
          <w:sz w:val="28"/>
          <w:szCs w:val="28"/>
        </w:rPr>
        <w:t xml:space="preserve"> </w:t>
      </w:r>
      <w:proofErr w:type="spellStart"/>
      <w:r w:rsidRPr="00943534">
        <w:rPr>
          <w:rFonts w:ascii="Times New Roman" w:hAnsi="Times New Roman" w:cs="Times New Roman"/>
          <w:sz w:val="28"/>
          <w:szCs w:val="28"/>
        </w:rPr>
        <w:t>People</w:t>
      </w:r>
      <w:proofErr w:type="spellEnd"/>
      <w:r w:rsidRPr="00943534">
        <w:rPr>
          <w:rFonts w:ascii="Times New Roman" w:hAnsi="Times New Roman" w:cs="Times New Roman"/>
          <w:sz w:val="28"/>
          <w:szCs w:val="28"/>
        </w:rPr>
        <w:t xml:space="preserve">. </w:t>
      </w:r>
      <w:proofErr w:type="spellStart"/>
      <w:r w:rsidRPr="00943534">
        <w:rPr>
          <w:rFonts w:ascii="Times New Roman" w:hAnsi="Times New Roman" w:cs="Times New Roman"/>
          <w:sz w:val="28"/>
          <w:szCs w:val="28"/>
        </w:rPr>
        <w:t>Biomed</w:t>
      </w:r>
      <w:proofErr w:type="spellEnd"/>
      <w:r w:rsidRPr="00943534">
        <w:rPr>
          <w:rFonts w:ascii="Times New Roman" w:hAnsi="Times New Roman" w:cs="Times New Roman"/>
          <w:sz w:val="28"/>
          <w:szCs w:val="28"/>
        </w:rPr>
        <w:t xml:space="preserve"> </w:t>
      </w:r>
      <w:proofErr w:type="spellStart"/>
      <w:r w:rsidRPr="00943534">
        <w:rPr>
          <w:rFonts w:ascii="Times New Roman" w:hAnsi="Times New Roman" w:cs="Times New Roman"/>
          <w:sz w:val="28"/>
          <w:szCs w:val="28"/>
        </w:rPr>
        <w:t>Resеarch</w:t>
      </w:r>
      <w:proofErr w:type="spellEnd"/>
      <w:r w:rsidRPr="00943534">
        <w:rPr>
          <w:rFonts w:ascii="Times New Roman" w:hAnsi="Times New Roman" w:cs="Times New Roman"/>
          <w:sz w:val="28"/>
          <w:szCs w:val="28"/>
        </w:rPr>
        <w:t xml:space="preserve"> </w:t>
      </w:r>
      <w:proofErr w:type="spellStart"/>
      <w:r w:rsidRPr="00943534">
        <w:rPr>
          <w:rFonts w:ascii="Times New Roman" w:hAnsi="Times New Roman" w:cs="Times New Roman"/>
          <w:sz w:val="28"/>
          <w:szCs w:val="28"/>
        </w:rPr>
        <w:t>International</w:t>
      </w:r>
      <w:proofErr w:type="spellEnd"/>
      <w:r w:rsidR="00943534" w:rsidRPr="00943534">
        <w:rPr>
          <w:rFonts w:ascii="Times New Roman" w:hAnsi="Times New Roman" w:cs="Times New Roman"/>
          <w:sz w:val="28"/>
          <w:szCs w:val="28"/>
        </w:rPr>
        <w:t>.</w:t>
      </w:r>
      <w:r w:rsidRPr="00943534">
        <w:rPr>
          <w:rFonts w:ascii="Times New Roman" w:hAnsi="Times New Roman" w:cs="Times New Roman"/>
          <w:sz w:val="28"/>
          <w:szCs w:val="28"/>
        </w:rPr>
        <w:t xml:space="preserve"> </w:t>
      </w:r>
      <w:r w:rsidR="00943534" w:rsidRPr="00943534">
        <w:rPr>
          <w:rFonts w:ascii="Times New Roman" w:hAnsi="Times New Roman" w:cs="Times New Roman"/>
          <w:sz w:val="28"/>
          <w:szCs w:val="28"/>
        </w:rPr>
        <w:t xml:space="preserve">2018. </w:t>
      </w:r>
    </w:p>
    <w:p w14:paraId="7480D2D2" w14:textId="61FA48F3" w:rsidR="000F716B" w:rsidRDefault="000F716B" w:rsidP="00CE1CE4">
      <w:pPr>
        <w:pStyle w:val="a8"/>
        <w:numPr>
          <w:ilvl w:val="0"/>
          <w:numId w:val="17"/>
        </w:numPr>
        <w:spacing w:line="360" w:lineRule="auto"/>
        <w:ind w:left="0" w:firstLine="709"/>
        <w:jc w:val="both"/>
        <w:rPr>
          <w:rFonts w:ascii="Times New Roman" w:hAnsi="Times New Roman" w:cs="Times New Roman"/>
          <w:sz w:val="28"/>
          <w:szCs w:val="28"/>
        </w:rPr>
      </w:pPr>
      <w:proofErr w:type="spellStart"/>
      <w:r w:rsidRPr="000F716B">
        <w:rPr>
          <w:rFonts w:ascii="Times New Roman" w:hAnsi="Times New Roman" w:cs="Times New Roman"/>
          <w:sz w:val="28"/>
          <w:szCs w:val="28"/>
        </w:rPr>
        <w:t>Meredith</w:t>
      </w:r>
      <w:proofErr w:type="spellEnd"/>
      <w:r w:rsidRPr="000F716B">
        <w:rPr>
          <w:rFonts w:ascii="Times New Roman" w:hAnsi="Times New Roman" w:cs="Times New Roman"/>
          <w:sz w:val="28"/>
          <w:szCs w:val="28"/>
        </w:rPr>
        <w:t xml:space="preserve">, S. J., </w:t>
      </w:r>
      <w:proofErr w:type="spellStart"/>
      <w:r w:rsidRPr="000F716B">
        <w:rPr>
          <w:rFonts w:ascii="Times New Roman" w:hAnsi="Times New Roman" w:cs="Times New Roman"/>
          <w:sz w:val="28"/>
          <w:szCs w:val="28"/>
        </w:rPr>
        <w:t>Cox</w:t>
      </w:r>
      <w:proofErr w:type="spellEnd"/>
      <w:r w:rsidRPr="000F716B">
        <w:rPr>
          <w:rFonts w:ascii="Times New Roman" w:hAnsi="Times New Roman" w:cs="Times New Roman"/>
          <w:sz w:val="28"/>
          <w:szCs w:val="28"/>
        </w:rPr>
        <w:t xml:space="preserve">, N. J., </w:t>
      </w:r>
      <w:proofErr w:type="spellStart"/>
      <w:r w:rsidRPr="000F716B">
        <w:rPr>
          <w:rFonts w:ascii="Times New Roman" w:hAnsi="Times New Roman" w:cs="Times New Roman"/>
          <w:sz w:val="28"/>
          <w:szCs w:val="28"/>
        </w:rPr>
        <w:t>Ibrahim</w:t>
      </w:r>
      <w:proofErr w:type="spellEnd"/>
      <w:r w:rsidRPr="000F716B">
        <w:rPr>
          <w:rFonts w:ascii="Times New Roman" w:hAnsi="Times New Roman" w:cs="Times New Roman"/>
          <w:sz w:val="28"/>
          <w:szCs w:val="28"/>
        </w:rPr>
        <w:t xml:space="preserve">, K., </w:t>
      </w:r>
      <w:proofErr w:type="spellStart"/>
      <w:r w:rsidRPr="000F716B">
        <w:rPr>
          <w:rFonts w:ascii="Times New Roman" w:hAnsi="Times New Roman" w:cs="Times New Roman"/>
          <w:sz w:val="28"/>
          <w:szCs w:val="28"/>
        </w:rPr>
        <w:t>Higson</w:t>
      </w:r>
      <w:proofErr w:type="spellEnd"/>
      <w:r w:rsidRPr="000F716B">
        <w:rPr>
          <w:rFonts w:ascii="Times New Roman" w:hAnsi="Times New Roman" w:cs="Times New Roman"/>
          <w:sz w:val="28"/>
          <w:szCs w:val="28"/>
        </w:rPr>
        <w:t xml:space="preserve">, J., </w:t>
      </w:r>
      <w:proofErr w:type="spellStart"/>
      <w:r w:rsidRPr="000F716B">
        <w:rPr>
          <w:rFonts w:ascii="Times New Roman" w:hAnsi="Times New Roman" w:cs="Times New Roman"/>
          <w:sz w:val="28"/>
          <w:szCs w:val="28"/>
        </w:rPr>
        <w:t>McNiff</w:t>
      </w:r>
      <w:proofErr w:type="spellEnd"/>
      <w:r w:rsidRPr="000F716B">
        <w:rPr>
          <w:rFonts w:ascii="Times New Roman" w:hAnsi="Times New Roman" w:cs="Times New Roman"/>
          <w:sz w:val="28"/>
          <w:szCs w:val="28"/>
        </w:rPr>
        <w:t xml:space="preserve">, J., </w:t>
      </w:r>
      <w:proofErr w:type="spellStart"/>
      <w:r w:rsidRPr="000F716B">
        <w:rPr>
          <w:rFonts w:ascii="Times New Roman" w:hAnsi="Times New Roman" w:cs="Times New Roman"/>
          <w:sz w:val="28"/>
          <w:szCs w:val="28"/>
        </w:rPr>
        <w:t>Mitchell</w:t>
      </w:r>
      <w:proofErr w:type="spellEnd"/>
      <w:r w:rsidRPr="000F716B">
        <w:rPr>
          <w:rFonts w:ascii="Times New Roman" w:hAnsi="Times New Roman" w:cs="Times New Roman"/>
          <w:sz w:val="28"/>
          <w:szCs w:val="28"/>
        </w:rPr>
        <w:t xml:space="preserve">, S., </w:t>
      </w:r>
      <w:proofErr w:type="spellStart"/>
      <w:r w:rsidRPr="000F716B">
        <w:rPr>
          <w:rFonts w:ascii="Times New Roman" w:hAnsi="Times New Roman" w:cs="Times New Roman"/>
          <w:sz w:val="28"/>
          <w:szCs w:val="28"/>
        </w:rPr>
        <w:t>Rutherford</w:t>
      </w:r>
      <w:proofErr w:type="spellEnd"/>
      <w:r w:rsidRPr="000F716B">
        <w:rPr>
          <w:rFonts w:ascii="Times New Roman" w:hAnsi="Times New Roman" w:cs="Times New Roman"/>
          <w:sz w:val="28"/>
          <w:szCs w:val="28"/>
        </w:rPr>
        <w:t xml:space="preserve">, M., </w:t>
      </w:r>
      <w:proofErr w:type="spellStart"/>
      <w:r w:rsidRPr="000F716B">
        <w:rPr>
          <w:rFonts w:ascii="Times New Roman" w:hAnsi="Times New Roman" w:cs="Times New Roman"/>
          <w:sz w:val="28"/>
          <w:szCs w:val="28"/>
        </w:rPr>
        <w:t>Wijayendran</w:t>
      </w:r>
      <w:proofErr w:type="spellEnd"/>
      <w:r w:rsidRPr="000F716B">
        <w:rPr>
          <w:rFonts w:ascii="Times New Roman" w:hAnsi="Times New Roman" w:cs="Times New Roman"/>
          <w:sz w:val="28"/>
          <w:szCs w:val="28"/>
        </w:rPr>
        <w:t xml:space="preserve">, A., </w:t>
      </w:r>
      <w:proofErr w:type="spellStart"/>
      <w:r w:rsidRPr="000F716B">
        <w:rPr>
          <w:rFonts w:ascii="Times New Roman" w:hAnsi="Times New Roman" w:cs="Times New Roman"/>
          <w:sz w:val="28"/>
          <w:szCs w:val="28"/>
        </w:rPr>
        <w:t>Shenkin</w:t>
      </w:r>
      <w:proofErr w:type="spellEnd"/>
      <w:r w:rsidRPr="000F716B">
        <w:rPr>
          <w:rFonts w:ascii="Times New Roman" w:hAnsi="Times New Roman" w:cs="Times New Roman"/>
          <w:sz w:val="28"/>
          <w:szCs w:val="28"/>
        </w:rPr>
        <w:t xml:space="preserve">, S. D., </w:t>
      </w:r>
      <w:proofErr w:type="spellStart"/>
      <w:r w:rsidRPr="000F716B">
        <w:rPr>
          <w:rFonts w:ascii="Times New Roman" w:hAnsi="Times New Roman" w:cs="Times New Roman"/>
          <w:sz w:val="28"/>
          <w:szCs w:val="28"/>
        </w:rPr>
        <w:t>Kilgour</w:t>
      </w:r>
      <w:proofErr w:type="spellEnd"/>
      <w:r w:rsidRPr="000F716B">
        <w:rPr>
          <w:rFonts w:ascii="Times New Roman" w:hAnsi="Times New Roman" w:cs="Times New Roman"/>
          <w:sz w:val="28"/>
          <w:szCs w:val="28"/>
        </w:rPr>
        <w:t xml:space="preserve">, A. H. M., </w:t>
      </w:r>
      <w:proofErr w:type="spellStart"/>
      <w:r w:rsidRPr="000F716B">
        <w:rPr>
          <w:rFonts w:ascii="Times New Roman" w:hAnsi="Times New Roman" w:cs="Times New Roman"/>
          <w:sz w:val="28"/>
          <w:szCs w:val="28"/>
        </w:rPr>
        <w:t>Lim</w:t>
      </w:r>
      <w:proofErr w:type="spellEnd"/>
      <w:r w:rsidRPr="000F716B">
        <w:rPr>
          <w:rFonts w:ascii="Times New Roman" w:hAnsi="Times New Roman" w:cs="Times New Roman"/>
          <w:sz w:val="28"/>
          <w:szCs w:val="28"/>
        </w:rPr>
        <w:t xml:space="preserve">, S. E. R. </w:t>
      </w:r>
      <w:proofErr w:type="spellStart"/>
      <w:r w:rsidRPr="000F716B">
        <w:rPr>
          <w:rFonts w:ascii="Times New Roman" w:hAnsi="Times New Roman" w:cs="Times New Roman"/>
          <w:sz w:val="28"/>
          <w:szCs w:val="28"/>
        </w:rPr>
        <w:t>Factors</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that</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influence</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older</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adults</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participation</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in</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physical</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activity</w:t>
      </w:r>
      <w:proofErr w:type="spellEnd"/>
      <w:r w:rsidRPr="000F716B">
        <w:rPr>
          <w:rFonts w:ascii="Times New Roman" w:hAnsi="Times New Roman" w:cs="Times New Roman"/>
          <w:sz w:val="28"/>
          <w:szCs w:val="28"/>
        </w:rPr>
        <w:t xml:space="preserve">: a </w:t>
      </w:r>
      <w:proofErr w:type="spellStart"/>
      <w:r w:rsidRPr="000F716B">
        <w:rPr>
          <w:rFonts w:ascii="Times New Roman" w:hAnsi="Times New Roman" w:cs="Times New Roman"/>
          <w:sz w:val="28"/>
          <w:szCs w:val="28"/>
        </w:rPr>
        <w:t>systematic</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review</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of</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qualitative</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studies</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Age</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and</w:t>
      </w:r>
      <w:proofErr w:type="spellEnd"/>
      <w:r w:rsidRPr="000F716B">
        <w:rPr>
          <w:rFonts w:ascii="Times New Roman" w:hAnsi="Times New Roman" w:cs="Times New Roman"/>
          <w:sz w:val="28"/>
          <w:szCs w:val="28"/>
        </w:rPr>
        <w:t xml:space="preserve"> </w:t>
      </w:r>
      <w:proofErr w:type="spellStart"/>
      <w:r w:rsidRPr="000F716B">
        <w:rPr>
          <w:rFonts w:ascii="Times New Roman" w:hAnsi="Times New Roman" w:cs="Times New Roman"/>
          <w:sz w:val="28"/>
          <w:szCs w:val="28"/>
        </w:rPr>
        <w:t>ageing</w:t>
      </w:r>
      <w:proofErr w:type="spellEnd"/>
      <w:r w:rsidRPr="000F716B">
        <w:rPr>
          <w:rFonts w:ascii="Times New Roman" w:hAnsi="Times New Roman" w:cs="Times New Roman"/>
          <w:sz w:val="28"/>
          <w:szCs w:val="28"/>
        </w:rPr>
        <w:t xml:space="preserve">, </w:t>
      </w:r>
      <w:r w:rsidR="000D664F">
        <w:rPr>
          <w:rFonts w:ascii="Times New Roman" w:hAnsi="Times New Roman" w:cs="Times New Roman"/>
          <w:sz w:val="28"/>
          <w:szCs w:val="28"/>
        </w:rPr>
        <w:t>2023. №</w:t>
      </w:r>
      <w:r w:rsidRPr="000F716B">
        <w:rPr>
          <w:rFonts w:ascii="Times New Roman" w:hAnsi="Times New Roman" w:cs="Times New Roman"/>
          <w:sz w:val="28"/>
          <w:szCs w:val="28"/>
        </w:rPr>
        <w:t xml:space="preserve">52(8), 145. </w:t>
      </w:r>
    </w:p>
    <w:p w14:paraId="7220CF05" w14:textId="5BDDA445" w:rsidR="007D3662" w:rsidRDefault="00816A8F" w:rsidP="00CE1CE4">
      <w:pPr>
        <w:pStyle w:val="a8"/>
        <w:numPr>
          <w:ilvl w:val="0"/>
          <w:numId w:val="17"/>
        </w:numPr>
        <w:spacing w:line="360" w:lineRule="auto"/>
        <w:ind w:left="0" w:firstLine="709"/>
        <w:jc w:val="both"/>
        <w:rPr>
          <w:rFonts w:ascii="Times New Roman" w:hAnsi="Times New Roman" w:cs="Times New Roman"/>
          <w:sz w:val="28"/>
          <w:szCs w:val="28"/>
        </w:rPr>
      </w:pPr>
      <w:hyperlink r:id="rId12" w:anchor="Text" w:history="1">
        <w:r w:rsidR="00712267" w:rsidRPr="00725741">
          <w:rPr>
            <w:rStyle w:val="aa"/>
            <w:rFonts w:ascii="Times New Roman" w:hAnsi="Times New Roman" w:cs="Times New Roman"/>
            <w:color w:val="auto"/>
            <w:sz w:val="28"/>
            <w:szCs w:val="28"/>
            <w:u w:val="none"/>
          </w:rPr>
          <w:t>https://zakon.rada.gov.ua/laws/show/1148/2004</w:t>
        </w:r>
      </w:hyperlink>
    </w:p>
    <w:p w14:paraId="0276EE3A" w14:textId="52A800EC" w:rsidR="00956565" w:rsidRDefault="00956565" w:rsidP="00CE1CE4">
      <w:pPr>
        <w:pStyle w:val="a8"/>
        <w:numPr>
          <w:ilvl w:val="0"/>
          <w:numId w:val="17"/>
        </w:numPr>
        <w:spacing w:line="360" w:lineRule="auto"/>
        <w:ind w:left="0" w:firstLine="709"/>
        <w:jc w:val="both"/>
        <w:rPr>
          <w:rFonts w:ascii="Times New Roman" w:hAnsi="Times New Roman" w:cs="Times New Roman"/>
          <w:sz w:val="28"/>
          <w:szCs w:val="28"/>
        </w:rPr>
      </w:pPr>
      <w:r w:rsidRPr="00956565">
        <w:rPr>
          <w:rFonts w:ascii="Times New Roman" w:hAnsi="Times New Roman" w:cs="Times New Roman"/>
          <w:sz w:val="28"/>
          <w:szCs w:val="28"/>
        </w:rPr>
        <w:t xml:space="preserve">https://apps.who.int/iris/bitstream/handle/10665/44399/9789241599979 </w:t>
      </w:r>
      <w:proofErr w:type="spellStart"/>
      <w:r w:rsidRPr="00956565">
        <w:rPr>
          <w:rFonts w:ascii="Times New Roman" w:hAnsi="Times New Roman" w:cs="Times New Roman"/>
          <w:sz w:val="28"/>
          <w:szCs w:val="28"/>
        </w:rPr>
        <w:t>ukr.pdf?sequence</w:t>
      </w:r>
      <w:proofErr w:type="spellEnd"/>
      <w:r w:rsidRPr="00956565">
        <w:rPr>
          <w:rFonts w:ascii="Times New Roman" w:hAnsi="Times New Roman" w:cs="Times New Roman"/>
          <w:sz w:val="28"/>
          <w:szCs w:val="28"/>
        </w:rPr>
        <w:t>=25&amp;isAllowed=y</w:t>
      </w:r>
    </w:p>
    <w:p w14:paraId="4B8A855D" w14:textId="7B94AB7F" w:rsidR="00956565" w:rsidRPr="00725741" w:rsidRDefault="00956565" w:rsidP="00CE1CE4">
      <w:pPr>
        <w:pStyle w:val="a8"/>
        <w:numPr>
          <w:ilvl w:val="0"/>
          <w:numId w:val="17"/>
        </w:numPr>
        <w:spacing w:line="360" w:lineRule="auto"/>
        <w:ind w:left="0" w:firstLine="709"/>
        <w:jc w:val="both"/>
        <w:rPr>
          <w:rFonts w:ascii="Times New Roman" w:hAnsi="Times New Roman" w:cs="Times New Roman"/>
          <w:sz w:val="28"/>
          <w:szCs w:val="28"/>
        </w:rPr>
      </w:pPr>
      <w:r w:rsidRPr="00956565">
        <w:rPr>
          <w:rFonts w:ascii="Times New Roman" w:hAnsi="Times New Roman" w:cs="Times New Roman"/>
          <w:sz w:val="28"/>
          <w:szCs w:val="28"/>
        </w:rPr>
        <w:t>https://zakon.rada.gov.ua/laws/show/3808-12</w:t>
      </w:r>
    </w:p>
    <w:bookmarkEnd w:id="43"/>
    <w:p w14:paraId="7E71F0CD" w14:textId="77777777" w:rsidR="00712267" w:rsidRDefault="00712267" w:rsidP="00712267">
      <w:pPr>
        <w:spacing w:line="360" w:lineRule="auto"/>
        <w:jc w:val="both"/>
        <w:rPr>
          <w:rFonts w:ascii="Times New Roman" w:hAnsi="Times New Roman" w:cs="Times New Roman"/>
          <w:sz w:val="28"/>
          <w:szCs w:val="28"/>
        </w:rPr>
      </w:pPr>
    </w:p>
    <w:p w14:paraId="2062BB4D" w14:textId="77777777" w:rsidR="00712267" w:rsidRDefault="00712267" w:rsidP="00712267">
      <w:pPr>
        <w:spacing w:line="360" w:lineRule="auto"/>
        <w:jc w:val="both"/>
        <w:rPr>
          <w:rFonts w:ascii="Times New Roman" w:hAnsi="Times New Roman" w:cs="Times New Roman"/>
          <w:sz w:val="28"/>
          <w:szCs w:val="28"/>
        </w:rPr>
      </w:pPr>
    </w:p>
    <w:p w14:paraId="66C6D8D2" w14:textId="77777777" w:rsidR="00712267" w:rsidRDefault="00712267" w:rsidP="00712267">
      <w:pPr>
        <w:spacing w:line="360" w:lineRule="auto"/>
        <w:jc w:val="both"/>
        <w:rPr>
          <w:rFonts w:ascii="Times New Roman" w:hAnsi="Times New Roman" w:cs="Times New Roman"/>
          <w:sz w:val="28"/>
          <w:szCs w:val="28"/>
        </w:rPr>
      </w:pPr>
    </w:p>
    <w:p w14:paraId="395EBE16" w14:textId="77777777" w:rsidR="00712267" w:rsidRDefault="00712267" w:rsidP="00712267">
      <w:pPr>
        <w:spacing w:line="360" w:lineRule="auto"/>
        <w:jc w:val="both"/>
        <w:rPr>
          <w:rFonts w:ascii="Times New Roman" w:hAnsi="Times New Roman" w:cs="Times New Roman"/>
          <w:sz w:val="28"/>
          <w:szCs w:val="28"/>
        </w:rPr>
      </w:pPr>
    </w:p>
    <w:p w14:paraId="15DDD44B" w14:textId="77777777" w:rsidR="00712267" w:rsidRDefault="00712267" w:rsidP="00712267">
      <w:pPr>
        <w:spacing w:line="360" w:lineRule="auto"/>
        <w:jc w:val="both"/>
        <w:rPr>
          <w:rFonts w:ascii="Times New Roman" w:hAnsi="Times New Roman" w:cs="Times New Roman"/>
          <w:sz w:val="28"/>
          <w:szCs w:val="28"/>
        </w:rPr>
      </w:pPr>
    </w:p>
    <w:p w14:paraId="204961EE" w14:textId="77777777" w:rsidR="00712267" w:rsidRDefault="00712267" w:rsidP="00712267">
      <w:pPr>
        <w:spacing w:line="360" w:lineRule="auto"/>
        <w:jc w:val="both"/>
        <w:rPr>
          <w:rFonts w:ascii="Times New Roman" w:hAnsi="Times New Roman" w:cs="Times New Roman"/>
          <w:sz w:val="28"/>
          <w:szCs w:val="28"/>
        </w:rPr>
      </w:pPr>
    </w:p>
    <w:p w14:paraId="13E97FE4" w14:textId="77777777" w:rsidR="00712267" w:rsidRDefault="00712267" w:rsidP="00712267">
      <w:pPr>
        <w:spacing w:line="360" w:lineRule="auto"/>
        <w:jc w:val="both"/>
        <w:rPr>
          <w:rFonts w:ascii="Times New Roman" w:hAnsi="Times New Roman" w:cs="Times New Roman"/>
          <w:sz w:val="28"/>
          <w:szCs w:val="28"/>
        </w:rPr>
      </w:pPr>
    </w:p>
    <w:p w14:paraId="36309EC0" w14:textId="77777777" w:rsidR="00712267" w:rsidRDefault="00712267" w:rsidP="00712267">
      <w:pPr>
        <w:spacing w:line="360" w:lineRule="auto"/>
        <w:jc w:val="both"/>
        <w:rPr>
          <w:rFonts w:ascii="Times New Roman" w:hAnsi="Times New Roman" w:cs="Times New Roman"/>
          <w:sz w:val="28"/>
          <w:szCs w:val="28"/>
        </w:rPr>
      </w:pPr>
    </w:p>
    <w:p w14:paraId="7860D287" w14:textId="77777777" w:rsidR="00712267" w:rsidRDefault="00712267" w:rsidP="00712267">
      <w:pPr>
        <w:spacing w:line="360" w:lineRule="auto"/>
        <w:jc w:val="both"/>
        <w:rPr>
          <w:rFonts w:ascii="Times New Roman" w:hAnsi="Times New Roman" w:cs="Times New Roman"/>
          <w:sz w:val="28"/>
          <w:szCs w:val="28"/>
        </w:rPr>
      </w:pPr>
    </w:p>
    <w:p w14:paraId="7D47FDC2" w14:textId="77777777" w:rsidR="002B6115" w:rsidRDefault="002B6115" w:rsidP="00712267">
      <w:pPr>
        <w:spacing w:line="360" w:lineRule="auto"/>
        <w:jc w:val="both"/>
        <w:rPr>
          <w:rFonts w:ascii="Times New Roman" w:hAnsi="Times New Roman" w:cs="Times New Roman"/>
          <w:sz w:val="28"/>
          <w:szCs w:val="28"/>
        </w:rPr>
      </w:pPr>
    </w:p>
    <w:p w14:paraId="7D16E337" w14:textId="77777777" w:rsidR="002B6115" w:rsidRDefault="002B6115" w:rsidP="00712267">
      <w:pPr>
        <w:spacing w:line="360" w:lineRule="auto"/>
        <w:jc w:val="both"/>
        <w:rPr>
          <w:rFonts w:ascii="Times New Roman" w:hAnsi="Times New Roman" w:cs="Times New Roman"/>
          <w:sz w:val="28"/>
          <w:szCs w:val="28"/>
        </w:rPr>
      </w:pPr>
    </w:p>
    <w:p w14:paraId="11AB87F7" w14:textId="77777777" w:rsidR="002B6115" w:rsidRDefault="002B6115" w:rsidP="00712267">
      <w:pPr>
        <w:spacing w:line="360" w:lineRule="auto"/>
        <w:jc w:val="both"/>
        <w:rPr>
          <w:rFonts w:ascii="Times New Roman" w:hAnsi="Times New Roman" w:cs="Times New Roman"/>
          <w:sz w:val="28"/>
          <w:szCs w:val="28"/>
        </w:rPr>
      </w:pPr>
    </w:p>
    <w:p w14:paraId="1B639D5F" w14:textId="77777777" w:rsidR="002B6115" w:rsidRDefault="002B6115" w:rsidP="00712267">
      <w:pPr>
        <w:spacing w:line="360" w:lineRule="auto"/>
        <w:jc w:val="both"/>
        <w:rPr>
          <w:rFonts w:ascii="Times New Roman" w:hAnsi="Times New Roman" w:cs="Times New Roman"/>
          <w:sz w:val="28"/>
          <w:szCs w:val="28"/>
        </w:rPr>
      </w:pPr>
    </w:p>
    <w:p w14:paraId="27129FDA" w14:textId="77777777" w:rsidR="002B6115" w:rsidRDefault="002B6115" w:rsidP="00712267">
      <w:pPr>
        <w:spacing w:line="360" w:lineRule="auto"/>
        <w:jc w:val="both"/>
        <w:rPr>
          <w:rFonts w:ascii="Times New Roman" w:hAnsi="Times New Roman" w:cs="Times New Roman"/>
          <w:sz w:val="28"/>
          <w:szCs w:val="28"/>
        </w:rPr>
      </w:pPr>
    </w:p>
    <w:p w14:paraId="4A7411A6" w14:textId="77777777" w:rsidR="002B6115" w:rsidRDefault="002B6115" w:rsidP="00712267">
      <w:pPr>
        <w:spacing w:line="360" w:lineRule="auto"/>
        <w:jc w:val="both"/>
        <w:rPr>
          <w:rFonts w:ascii="Times New Roman" w:hAnsi="Times New Roman" w:cs="Times New Roman"/>
          <w:sz w:val="28"/>
          <w:szCs w:val="28"/>
        </w:rPr>
      </w:pPr>
    </w:p>
    <w:p w14:paraId="6592CDCD" w14:textId="77777777" w:rsidR="002B6115" w:rsidRDefault="002B6115" w:rsidP="00712267">
      <w:pPr>
        <w:spacing w:line="360" w:lineRule="auto"/>
        <w:jc w:val="both"/>
        <w:rPr>
          <w:rFonts w:ascii="Times New Roman" w:hAnsi="Times New Roman" w:cs="Times New Roman"/>
          <w:sz w:val="28"/>
          <w:szCs w:val="28"/>
        </w:rPr>
      </w:pPr>
    </w:p>
    <w:p w14:paraId="0A50DE68" w14:textId="77777777" w:rsidR="002B6115" w:rsidRDefault="002B6115" w:rsidP="00712267">
      <w:pPr>
        <w:spacing w:line="360" w:lineRule="auto"/>
        <w:jc w:val="both"/>
        <w:rPr>
          <w:rFonts w:ascii="Times New Roman" w:hAnsi="Times New Roman" w:cs="Times New Roman"/>
          <w:sz w:val="28"/>
          <w:szCs w:val="28"/>
        </w:rPr>
      </w:pPr>
    </w:p>
    <w:p w14:paraId="14B49E61" w14:textId="77777777" w:rsidR="002B6115" w:rsidRDefault="002B6115" w:rsidP="00712267">
      <w:pPr>
        <w:spacing w:line="360" w:lineRule="auto"/>
        <w:jc w:val="both"/>
        <w:rPr>
          <w:rFonts w:ascii="Times New Roman" w:hAnsi="Times New Roman" w:cs="Times New Roman"/>
          <w:sz w:val="28"/>
          <w:szCs w:val="28"/>
        </w:rPr>
      </w:pPr>
    </w:p>
    <w:p w14:paraId="7B9ED5D2" w14:textId="77777777" w:rsidR="002B6115" w:rsidRDefault="002B6115" w:rsidP="00712267">
      <w:pPr>
        <w:spacing w:line="360" w:lineRule="auto"/>
        <w:jc w:val="both"/>
        <w:rPr>
          <w:rFonts w:ascii="Times New Roman" w:hAnsi="Times New Roman" w:cs="Times New Roman"/>
          <w:sz w:val="28"/>
          <w:szCs w:val="28"/>
        </w:rPr>
      </w:pPr>
    </w:p>
    <w:p w14:paraId="525E04E6" w14:textId="77777777" w:rsidR="002B6115" w:rsidRDefault="002B6115" w:rsidP="00712267">
      <w:pPr>
        <w:spacing w:line="360" w:lineRule="auto"/>
        <w:jc w:val="both"/>
        <w:rPr>
          <w:rFonts w:ascii="Times New Roman" w:hAnsi="Times New Roman" w:cs="Times New Roman"/>
          <w:sz w:val="28"/>
          <w:szCs w:val="28"/>
        </w:rPr>
      </w:pPr>
    </w:p>
    <w:p w14:paraId="13061AA2" w14:textId="77777777" w:rsidR="002B6115" w:rsidRDefault="002B6115" w:rsidP="00712267">
      <w:pPr>
        <w:spacing w:line="360" w:lineRule="auto"/>
        <w:jc w:val="both"/>
        <w:rPr>
          <w:rFonts w:ascii="Times New Roman" w:hAnsi="Times New Roman" w:cs="Times New Roman"/>
          <w:sz w:val="28"/>
          <w:szCs w:val="28"/>
        </w:rPr>
      </w:pPr>
    </w:p>
    <w:p w14:paraId="4C0DDF46" w14:textId="77777777" w:rsidR="002B6115" w:rsidRDefault="002B6115" w:rsidP="00712267">
      <w:pPr>
        <w:spacing w:line="360" w:lineRule="auto"/>
        <w:jc w:val="both"/>
        <w:rPr>
          <w:rFonts w:ascii="Times New Roman" w:hAnsi="Times New Roman" w:cs="Times New Roman"/>
          <w:sz w:val="28"/>
          <w:szCs w:val="28"/>
        </w:rPr>
      </w:pPr>
    </w:p>
    <w:p w14:paraId="3E78E0F2" w14:textId="77777777" w:rsidR="002B6115" w:rsidRDefault="002B6115" w:rsidP="00712267">
      <w:pPr>
        <w:spacing w:line="360" w:lineRule="auto"/>
        <w:jc w:val="both"/>
        <w:rPr>
          <w:rFonts w:ascii="Times New Roman" w:hAnsi="Times New Roman" w:cs="Times New Roman"/>
          <w:sz w:val="28"/>
          <w:szCs w:val="28"/>
        </w:rPr>
      </w:pPr>
    </w:p>
    <w:p w14:paraId="316BDD37" w14:textId="77777777" w:rsidR="002B6115" w:rsidRDefault="002B6115" w:rsidP="00712267">
      <w:pPr>
        <w:spacing w:line="360" w:lineRule="auto"/>
        <w:jc w:val="both"/>
        <w:rPr>
          <w:rFonts w:ascii="Times New Roman" w:hAnsi="Times New Roman" w:cs="Times New Roman"/>
          <w:sz w:val="28"/>
          <w:szCs w:val="28"/>
        </w:rPr>
      </w:pPr>
    </w:p>
    <w:p w14:paraId="6652A75F" w14:textId="77777777" w:rsidR="002B6115" w:rsidRDefault="002B6115" w:rsidP="00712267">
      <w:pPr>
        <w:spacing w:line="360" w:lineRule="auto"/>
        <w:jc w:val="both"/>
        <w:rPr>
          <w:rFonts w:ascii="Times New Roman" w:hAnsi="Times New Roman" w:cs="Times New Roman"/>
          <w:sz w:val="28"/>
          <w:szCs w:val="28"/>
        </w:rPr>
      </w:pPr>
    </w:p>
    <w:p w14:paraId="733973C1" w14:textId="77777777" w:rsidR="002B6115" w:rsidRDefault="002B6115" w:rsidP="00712267">
      <w:pPr>
        <w:spacing w:line="360" w:lineRule="auto"/>
        <w:jc w:val="both"/>
        <w:rPr>
          <w:rFonts w:ascii="Times New Roman" w:hAnsi="Times New Roman" w:cs="Times New Roman"/>
          <w:sz w:val="28"/>
          <w:szCs w:val="28"/>
        </w:rPr>
      </w:pPr>
    </w:p>
    <w:p w14:paraId="6033099F" w14:textId="77777777" w:rsidR="002B6115" w:rsidRDefault="002B6115" w:rsidP="00712267">
      <w:pPr>
        <w:spacing w:line="360" w:lineRule="auto"/>
        <w:jc w:val="both"/>
        <w:rPr>
          <w:rFonts w:ascii="Times New Roman" w:hAnsi="Times New Roman" w:cs="Times New Roman"/>
          <w:sz w:val="28"/>
          <w:szCs w:val="28"/>
        </w:rPr>
      </w:pPr>
    </w:p>
    <w:p w14:paraId="57D5B8DB" w14:textId="77777777" w:rsidR="002B6115" w:rsidRDefault="002B6115" w:rsidP="00712267">
      <w:pPr>
        <w:spacing w:line="360" w:lineRule="auto"/>
        <w:jc w:val="both"/>
        <w:rPr>
          <w:rFonts w:ascii="Times New Roman" w:hAnsi="Times New Roman" w:cs="Times New Roman"/>
          <w:sz w:val="28"/>
          <w:szCs w:val="28"/>
        </w:rPr>
      </w:pPr>
    </w:p>
    <w:p w14:paraId="4A336C4B" w14:textId="77777777" w:rsidR="002B6115" w:rsidRDefault="002B6115" w:rsidP="00712267">
      <w:pPr>
        <w:spacing w:line="360" w:lineRule="auto"/>
        <w:jc w:val="both"/>
        <w:rPr>
          <w:rFonts w:ascii="Times New Roman" w:hAnsi="Times New Roman" w:cs="Times New Roman"/>
          <w:sz w:val="28"/>
          <w:szCs w:val="28"/>
        </w:rPr>
      </w:pPr>
    </w:p>
    <w:p w14:paraId="5613A51C" w14:textId="77777777" w:rsidR="002B6115" w:rsidRDefault="002B6115" w:rsidP="00712267">
      <w:pPr>
        <w:spacing w:line="360" w:lineRule="auto"/>
        <w:jc w:val="both"/>
        <w:rPr>
          <w:rFonts w:ascii="Times New Roman" w:hAnsi="Times New Roman" w:cs="Times New Roman"/>
          <w:sz w:val="28"/>
          <w:szCs w:val="28"/>
        </w:rPr>
      </w:pPr>
    </w:p>
    <w:p w14:paraId="0ECF0F09" w14:textId="3942F573" w:rsidR="00712267" w:rsidRPr="002B6115" w:rsidRDefault="00712267" w:rsidP="00712267">
      <w:pPr>
        <w:spacing w:line="360" w:lineRule="auto"/>
        <w:jc w:val="center"/>
        <w:rPr>
          <w:rFonts w:ascii="Times New Roman" w:hAnsi="Times New Roman" w:cs="Times New Roman"/>
          <w:b/>
          <w:bCs/>
          <w:sz w:val="28"/>
          <w:szCs w:val="28"/>
        </w:rPr>
      </w:pPr>
      <w:r w:rsidRPr="002B6115">
        <w:rPr>
          <w:rFonts w:ascii="Times New Roman" w:hAnsi="Times New Roman" w:cs="Times New Roman"/>
          <w:b/>
          <w:bCs/>
          <w:sz w:val="28"/>
          <w:szCs w:val="28"/>
        </w:rPr>
        <w:t>ДОДАТКИ</w:t>
      </w:r>
    </w:p>
    <w:p w14:paraId="1D63E8E6" w14:textId="77777777" w:rsidR="00712267" w:rsidRDefault="00712267" w:rsidP="00712267">
      <w:pPr>
        <w:spacing w:line="360" w:lineRule="auto"/>
        <w:jc w:val="center"/>
        <w:rPr>
          <w:rFonts w:ascii="Times New Roman" w:hAnsi="Times New Roman" w:cs="Times New Roman"/>
          <w:sz w:val="28"/>
          <w:szCs w:val="28"/>
        </w:rPr>
      </w:pPr>
    </w:p>
    <w:p w14:paraId="27FC7C82" w14:textId="77777777" w:rsidR="002B6115" w:rsidRDefault="002B6115" w:rsidP="00712267">
      <w:pPr>
        <w:spacing w:line="360" w:lineRule="auto"/>
        <w:jc w:val="center"/>
        <w:rPr>
          <w:rFonts w:ascii="Times New Roman" w:hAnsi="Times New Roman" w:cs="Times New Roman"/>
          <w:sz w:val="28"/>
          <w:szCs w:val="28"/>
        </w:rPr>
      </w:pPr>
    </w:p>
    <w:p w14:paraId="0ECECD8C" w14:textId="77777777" w:rsidR="002B6115" w:rsidRDefault="002B6115" w:rsidP="00712267">
      <w:pPr>
        <w:spacing w:line="360" w:lineRule="auto"/>
        <w:jc w:val="center"/>
        <w:rPr>
          <w:rFonts w:ascii="Times New Roman" w:hAnsi="Times New Roman" w:cs="Times New Roman"/>
          <w:sz w:val="28"/>
          <w:szCs w:val="28"/>
        </w:rPr>
      </w:pPr>
    </w:p>
    <w:p w14:paraId="37719973" w14:textId="77777777" w:rsidR="002B6115" w:rsidRDefault="002B6115" w:rsidP="00712267">
      <w:pPr>
        <w:spacing w:line="360" w:lineRule="auto"/>
        <w:jc w:val="center"/>
        <w:rPr>
          <w:rFonts w:ascii="Times New Roman" w:hAnsi="Times New Roman" w:cs="Times New Roman"/>
          <w:sz w:val="28"/>
          <w:szCs w:val="28"/>
        </w:rPr>
      </w:pPr>
    </w:p>
    <w:p w14:paraId="71AFC8F4" w14:textId="77777777" w:rsidR="00D21B00" w:rsidRDefault="00D21B00" w:rsidP="00712267">
      <w:pPr>
        <w:spacing w:line="360" w:lineRule="auto"/>
        <w:jc w:val="center"/>
        <w:rPr>
          <w:rFonts w:ascii="Times New Roman" w:hAnsi="Times New Roman" w:cs="Times New Roman"/>
          <w:sz w:val="28"/>
          <w:szCs w:val="28"/>
        </w:rPr>
      </w:pPr>
    </w:p>
    <w:p w14:paraId="178B5B9E" w14:textId="77777777" w:rsidR="00D21B00" w:rsidRDefault="00D21B00" w:rsidP="00712267">
      <w:pPr>
        <w:spacing w:line="360" w:lineRule="auto"/>
        <w:jc w:val="center"/>
        <w:rPr>
          <w:rFonts w:ascii="Times New Roman" w:hAnsi="Times New Roman" w:cs="Times New Roman"/>
          <w:sz w:val="28"/>
          <w:szCs w:val="28"/>
        </w:rPr>
      </w:pPr>
    </w:p>
    <w:p w14:paraId="22E2632B" w14:textId="77777777" w:rsidR="00D21B00" w:rsidRDefault="00D21B00" w:rsidP="00712267">
      <w:pPr>
        <w:spacing w:line="360" w:lineRule="auto"/>
        <w:jc w:val="center"/>
        <w:rPr>
          <w:rFonts w:ascii="Times New Roman" w:hAnsi="Times New Roman" w:cs="Times New Roman"/>
          <w:sz w:val="28"/>
          <w:szCs w:val="28"/>
        </w:rPr>
      </w:pPr>
    </w:p>
    <w:p w14:paraId="054C2FB9" w14:textId="77777777" w:rsidR="00D21B00" w:rsidRDefault="00D21B00" w:rsidP="00712267">
      <w:pPr>
        <w:spacing w:line="360" w:lineRule="auto"/>
        <w:jc w:val="center"/>
        <w:rPr>
          <w:rFonts w:ascii="Times New Roman" w:hAnsi="Times New Roman" w:cs="Times New Roman"/>
          <w:sz w:val="28"/>
          <w:szCs w:val="28"/>
        </w:rPr>
      </w:pPr>
    </w:p>
    <w:p w14:paraId="7722DA6A" w14:textId="77777777" w:rsidR="002B6115" w:rsidRDefault="002B6115" w:rsidP="00712267">
      <w:pPr>
        <w:spacing w:line="360" w:lineRule="auto"/>
        <w:jc w:val="center"/>
        <w:rPr>
          <w:rFonts w:ascii="Times New Roman" w:hAnsi="Times New Roman" w:cs="Times New Roman"/>
          <w:sz w:val="28"/>
          <w:szCs w:val="28"/>
        </w:rPr>
      </w:pPr>
    </w:p>
    <w:p w14:paraId="33E15705" w14:textId="77777777" w:rsidR="00943534" w:rsidRDefault="00943534" w:rsidP="00712267">
      <w:pPr>
        <w:spacing w:line="360" w:lineRule="auto"/>
        <w:jc w:val="center"/>
        <w:rPr>
          <w:rFonts w:ascii="Times New Roman" w:hAnsi="Times New Roman" w:cs="Times New Roman"/>
          <w:sz w:val="28"/>
          <w:szCs w:val="28"/>
        </w:rPr>
      </w:pPr>
    </w:p>
    <w:p w14:paraId="7203F018" w14:textId="77777777" w:rsidR="00943534" w:rsidRDefault="00943534" w:rsidP="00712267">
      <w:pPr>
        <w:spacing w:line="360" w:lineRule="auto"/>
        <w:jc w:val="center"/>
        <w:rPr>
          <w:rFonts w:ascii="Times New Roman" w:hAnsi="Times New Roman" w:cs="Times New Roman"/>
          <w:sz w:val="28"/>
          <w:szCs w:val="28"/>
        </w:rPr>
      </w:pPr>
    </w:p>
    <w:p w14:paraId="45E20405" w14:textId="77777777" w:rsidR="002B6115" w:rsidRDefault="002B6115" w:rsidP="004C5707">
      <w:pPr>
        <w:spacing w:line="360" w:lineRule="auto"/>
        <w:rPr>
          <w:rFonts w:ascii="Times New Roman" w:hAnsi="Times New Roman" w:cs="Times New Roman"/>
          <w:sz w:val="28"/>
          <w:szCs w:val="28"/>
        </w:rPr>
      </w:pPr>
    </w:p>
    <w:p w14:paraId="6A9EFC51" w14:textId="12248FF6" w:rsidR="00712267" w:rsidRDefault="00712267" w:rsidP="00712267">
      <w:pPr>
        <w:spacing w:line="360" w:lineRule="auto"/>
        <w:jc w:val="right"/>
        <w:rPr>
          <w:rFonts w:ascii="Times New Roman" w:hAnsi="Times New Roman" w:cs="Times New Roman"/>
          <w:sz w:val="28"/>
          <w:szCs w:val="28"/>
        </w:rPr>
      </w:pPr>
      <w:r>
        <w:rPr>
          <w:rFonts w:ascii="Times New Roman" w:hAnsi="Times New Roman" w:cs="Times New Roman"/>
          <w:sz w:val="28"/>
          <w:szCs w:val="28"/>
        </w:rPr>
        <w:lastRenderedPageBreak/>
        <w:t>Додаток А</w:t>
      </w:r>
    </w:p>
    <w:p w14:paraId="657AEA1C" w14:textId="77777777" w:rsidR="00712267" w:rsidRDefault="00712267" w:rsidP="00712267">
      <w:pPr>
        <w:jc w:val="center"/>
        <w:rPr>
          <w:rFonts w:ascii="Times New Roman" w:hAnsi="Times New Roman" w:cs="Times New Roman"/>
          <w:sz w:val="28"/>
          <w:szCs w:val="28"/>
        </w:rPr>
      </w:pPr>
      <w:r>
        <w:rPr>
          <w:rFonts w:ascii="Times New Roman" w:hAnsi="Times New Roman" w:cs="Times New Roman"/>
          <w:sz w:val="28"/>
          <w:szCs w:val="28"/>
        </w:rPr>
        <w:t>Шановні респонденти!</w:t>
      </w:r>
    </w:p>
    <w:p w14:paraId="37742A09" w14:textId="77777777" w:rsidR="00712267" w:rsidRDefault="00712267" w:rsidP="00712267">
      <w:pPr>
        <w:jc w:val="center"/>
        <w:rPr>
          <w:rFonts w:ascii="Times New Roman" w:hAnsi="Times New Roman" w:cs="Times New Roman"/>
          <w:sz w:val="28"/>
          <w:szCs w:val="28"/>
        </w:rPr>
      </w:pPr>
      <w:r>
        <w:rPr>
          <w:rFonts w:ascii="Times New Roman" w:hAnsi="Times New Roman" w:cs="Times New Roman"/>
          <w:sz w:val="28"/>
          <w:szCs w:val="28"/>
        </w:rPr>
        <w:t>Просимо Вас відповісти на декілька питань нашої анкети, з метою покращення організації, проведення, вивчення мотивів та вподобань до фізкультурно-оздоровчих занять. Ваші відповіді дуже важливі для нас. Анкетування проводиться анонімно. Заздалегідь вдячні Вам за Ваші відповіді.</w:t>
      </w:r>
    </w:p>
    <w:p w14:paraId="7E7D6A64" w14:textId="77777777" w:rsidR="00712267" w:rsidRDefault="00712267" w:rsidP="00712267">
      <w:pPr>
        <w:jc w:val="both"/>
        <w:rPr>
          <w:rFonts w:ascii="Times New Roman" w:hAnsi="Times New Roman" w:cs="Times New Roman"/>
          <w:sz w:val="28"/>
          <w:szCs w:val="28"/>
        </w:rPr>
      </w:pPr>
    </w:p>
    <w:p w14:paraId="2C677757" w14:textId="77777777" w:rsidR="00712267" w:rsidRDefault="00712267" w:rsidP="00712267">
      <w:pPr>
        <w:pStyle w:val="a8"/>
        <w:numPr>
          <w:ilvl w:val="0"/>
          <w:numId w:val="15"/>
        </w:numPr>
        <w:jc w:val="both"/>
        <w:rPr>
          <w:rFonts w:ascii="Times New Roman" w:hAnsi="Times New Roman" w:cs="Times New Roman"/>
          <w:sz w:val="28"/>
          <w:szCs w:val="28"/>
        </w:rPr>
      </w:pPr>
      <w:r>
        <w:rPr>
          <w:rFonts w:ascii="Times New Roman" w:hAnsi="Times New Roman" w:cs="Times New Roman"/>
          <w:sz w:val="28"/>
          <w:szCs w:val="28"/>
        </w:rPr>
        <w:t>Ваш вік:</w:t>
      </w:r>
    </w:p>
    <w:p w14:paraId="185A0592" w14:textId="77777777" w:rsidR="00712267" w:rsidRDefault="00712267" w:rsidP="00712267">
      <w:pPr>
        <w:jc w:val="both"/>
        <w:rPr>
          <w:rFonts w:ascii="Times New Roman" w:hAnsi="Times New Roman" w:cs="Times New Roman"/>
          <w:sz w:val="28"/>
          <w:szCs w:val="28"/>
        </w:rPr>
      </w:pPr>
      <w:r>
        <w:rPr>
          <w:rFonts w:ascii="Times New Roman" w:hAnsi="Times New Roman" w:cs="Times New Roman"/>
          <w:sz w:val="28"/>
          <w:szCs w:val="28"/>
        </w:rPr>
        <w:t>50+      55+     60+     65+     70+     75+    80+</w:t>
      </w:r>
    </w:p>
    <w:p w14:paraId="50947805" w14:textId="77777777" w:rsidR="00712267" w:rsidRDefault="00712267" w:rsidP="00712267">
      <w:pPr>
        <w:pStyle w:val="a8"/>
        <w:jc w:val="both"/>
        <w:rPr>
          <w:rFonts w:ascii="Times New Roman" w:hAnsi="Times New Roman" w:cs="Times New Roman"/>
          <w:sz w:val="28"/>
          <w:szCs w:val="28"/>
        </w:rPr>
      </w:pPr>
    </w:p>
    <w:p w14:paraId="6ACD4AAE" w14:textId="77777777" w:rsidR="00712267" w:rsidRDefault="00712267" w:rsidP="00712267">
      <w:pPr>
        <w:pStyle w:val="a8"/>
        <w:numPr>
          <w:ilvl w:val="0"/>
          <w:numId w:val="15"/>
        </w:numPr>
        <w:jc w:val="both"/>
        <w:rPr>
          <w:rFonts w:ascii="Times New Roman" w:hAnsi="Times New Roman" w:cs="Times New Roman"/>
          <w:sz w:val="28"/>
          <w:szCs w:val="28"/>
        </w:rPr>
      </w:pPr>
      <w:r>
        <w:rPr>
          <w:rFonts w:ascii="Times New Roman" w:hAnsi="Times New Roman" w:cs="Times New Roman"/>
          <w:sz w:val="28"/>
          <w:szCs w:val="28"/>
        </w:rPr>
        <w:t>Ваша стать:</w:t>
      </w:r>
    </w:p>
    <w:p w14:paraId="60B6E082" w14:textId="77777777" w:rsidR="00712267" w:rsidRDefault="00712267" w:rsidP="00712267">
      <w:pPr>
        <w:jc w:val="both"/>
        <w:rPr>
          <w:rFonts w:ascii="Times New Roman" w:hAnsi="Times New Roman" w:cs="Times New Roman"/>
          <w:sz w:val="28"/>
          <w:szCs w:val="28"/>
        </w:rPr>
      </w:pPr>
      <w:r>
        <w:rPr>
          <w:rFonts w:ascii="Times New Roman" w:hAnsi="Times New Roman" w:cs="Times New Roman"/>
          <w:sz w:val="28"/>
          <w:szCs w:val="28"/>
        </w:rPr>
        <w:t>Чоловік                           Жінка</w:t>
      </w:r>
    </w:p>
    <w:p w14:paraId="62CFB943" w14:textId="77777777" w:rsidR="00712267" w:rsidRDefault="00712267" w:rsidP="00712267">
      <w:pPr>
        <w:jc w:val="both"/>
        <w:rPr>
          <w:rFonts w:ascii="Times New Roman" w:hAnsi="Times New Roman" w:cs="Times New Roman"/>
          <w:sz w:val="28"/>
          <w:szCs w:val="28"/>
        </w:rPr>
      </w:pPr>
    </w:p>
    <w:p w14:paraId="5603179B" w14:textId="77777777" w:rsidR="00712267" w:rsidRDefault="00712267" w:rsidP="00712267">
      <w:pPr>
        <w:pStyle w:val="a8"/>
        <w:numPr>
          <w:ilvl w:val="0"/>
          <w:numId w:val="15"/>
        </w:numPr>
        <w:jc w:val="both"/>
        <w:rPr>
          <w:rFonts w:ascii="Times New Roman" w:hAnsi="Times New Roman" w:cs="Times New Roman"/>
          <w:sz w:val="28"/>
          <w:szCs w:val="28"/>
        </w:rPr>
      </w:pPr>
      <w:r>
        <w:rPr>
          <w:rFonts w:ascii="Times New Roman" w:hAnsi="Times New Roman" w:cs="Times New Roman"/>
          <w:sz w:val="28"/>
          <w:szCs w:val="28"/>
        </w:rPr>
        <w:t>Як ви оцінюєте свій фізичний стан</w:t>
      </w:r>
    </w:p>
    <w:p w14:paraId="4FAD6E19" w14:textId="77777777" w:rsidR="00712267" w:rsidRDefault="00712267" w:rsidP="00712267">
      <w:pPr>
        <w:jc w:val="both"/>
        <w:rPr>
          <w:rFonts w:ascii="Times New Roman" w:hAnsi="Times New Roman" w:cs="Times New Roman"/>
          <w:sz w:val="28"/>
          <w:szCs w:val="28"/>
        </w:rPr>
      </w:pPr>
      <w:r>
        <w:rPr>
          <w:rFonts w:ascii="Times New Roman" w:hAnsi="Times New Roman" w:cs="Times New Roman"/>
          <w:sz w:val="28"/>
          <w:szCs w:val="28"/>
        </w:rPr>
        <w:t xml:space="preserve">Добре                Середній рівень                 Нижче середнього               Поганий </w:t>
      </w:r>
    </w:p>
    <w:p w14:paraId="4B659849" w14:textId="77777777" w:rsidR="00712267" w:rsidRDefault="00712267" w:rsidP="00712267">
      <w:pPr>
        <w:jc w:val="both"/>
        <w:rPr>
          <w:rFonts w:ascii="Times New Roman" w:hAnsi="Times New Roman" w:cs="Times New Roman"/>
          <w:sz w:val="28"/>
          <w:szCs w:val="28"/>
        </w:rPr>
      </w:pPr>
    </w:p>
    <w:p w14:paraId="1390153E" w14:textId="7C19741F" w:rsidR="00712267" w:rsidRDefault="00712267" w:rsidP="00712267">
      <w:pPr>
        <w:pStyle w:val="a8"/>
        <w:numPr>
          <w:ilvl w:val="0"/>
          <w:numId w:val="15"/>
        </w:numPr>
        <w:jc w:val="both"/>
        <w:rPr>
          <w:rFonts w:ascii="Times New Roman" w:hAnsi="Times New Roman" w:cs="Times New Roman"/>
          <w:sz w:val="28"/>
          <w:szCs w:val="28"/>
        </w:rPr>
      </w:pPr>
      <w:r>
        <w:rPr>
          <w:rFonts w:ascii="Times New Roman" w:hAnsi="Times New Roman" w:cs="Times New Roman"/>
          <w:sz w:val="28"/>
          <w:szCs w:val="28"/>
        </w:rPr>
        <w:t>Чи маєте ви хронічні захворювання</w:t>
      </w:r>
      <w:r w:rsidR="00C3094E">
        <w:rPr>
          <w:rFonts w:ascii="Times New Roman" w:hAnsi="Times New Roman" w:cs="Times New Roman"/>
          <w:sz w:val="28"/>
          <w:szCs w:val="28"/>
        </w:rPr>
        <w:t xml:space="preserve">, </w:t>
      </w:r>
      <w:r w:rsidR="002F059D">
        <w:rPr>
          <w:rFonts w:ascii="Times New Roman" w:hAnsi="Times New Roman" w:cs="Times New Roman"/>
          <w:sz w:val="28"/>
          <w:szCs w:val="28"/>
        </w:rPr>
        <w:t>чи відхилення в стані здоров’я</w:t>
      </w:r>
      <w:r w:rsidR="00C3094E">
        <w:rPr>
          <w:rFonts w:ascii="Times New Roman" w:hAnsi="Times New Roman" w:cs="Times New Roman"/>
          <w:sz w:val="28"/>
          <w:szCs w:val="28"/>
        </w:rPr>
        <w:t xml:space="preserve"> (як що ТАК то які),</w:t>
      </w:r>
      <w:r>
        <w:rPr>
          <w:rFonts w:ascii="Times New Roman" w:hAnsi="Times New Roman" w:cs="Times New Roman"/>
          <w:sz w:val="28"/>
          <w:szCs w:val="28"/>
        </w:rPr>
        <w:t>:</w:t>
      </w:r>
    </w:p>
    <w:p w14:paraId="198BB482" w14:textId="77777777" w:rsidR="00712267" w:rsidRDefault="00712267" w:rsidP="00712267">
      <w:pPr>
        <w:pBdr>
          <w:bottom w:val="single" w:sz="12" w:space="1" w:color="auto"/>
        </w:pBdr>
        <w:jc w:val="both"/>
        <w:rPr>
          <w:rFonts w:ascii="Times New Roman" w:hAnsi="Times New Roman" w:cs="Times New Roman"/>
          <w:sz w:val="28"/>
          <w:szCs w:val="28"/>
        </w:rPr>
      </w:pPr>
      <w:r>
        <w:rPr>
          <w:rFonts w:ascii="Times New Roman" w:hAnsi="Times New Roman" w:cs="Times New Roman"/>
          <w:sz w:val="28"/>
          <w:szCs w:val="28"/>
        </w:rPr>
        <w:t>ТАК                             НІ</w:t>
      </w:r>
    </w:p>
    <w:p w14:paraId="1F988F8F" w14:textId="77777777" w:rsidR="00712267" w:rsidRDefault="00712267" w:rsidP="00712267">
      <w:pPr>
        <w:pBdr>
          <w:bottom w:val="single" w:sz="12" w:space="1" w:color="auto"/>
        </w:pBdr>
        <w:jc w:val="both"/>
        <w:rPr>
          <w:rFonts w:ascii="Times New Roman" w:hAnsi="Times New Roman" w:cs="Times New Roman"/>
          <w:sz w:val="28"/>
          <w:szCs w:val="28"/>
        </w:rPr>
      </w:pPr>
    </w:p>
    <w:p w14:paraId="3AC81A7F" w14:textId="77777777" w:rsidR="00712267" w:rsidRDefault="00712267" w:rsidP="00712267">
      <w:pPr>
        <w:pStyle w:val="a8"/>
        <w:numPr>
          <w:ilvl w:val="0"/>
          <w:numId w:val="15"/>
        </w:numPr>
        <w:jc w:val="both"/>
        <w:rPr>
          <w:rFonts w:ascii="Times New Roman" w:hAnsi="Times New Roman" w:cs="Times New Roman"/>
          <w:sz w:val="28"/>
          <w:szCs w:val="28"/>
        </w:rPr>
      </w:pPr>
      <w:r>
        <w:rPr>
          <w:rFonts w:ascii="Times New Roman" w:hAnsi="Times New Roman" w:cs="Times New Roman"/>
          <w:sz w:val="28"/>
          <w:szCs w:val="28"/>
        </w:rPr>
        <w:t>Яка мета вашого бажання займатися в фізкультурно-оздоровчій групі:</w:t>
      </w:r>
    </w:p>
    <w:p w14:paraId="29AD40CC" w14:textId="77777777" w:rsidR="00712267" w:rsidRDefault="00712267" w:rsidP="00712267">
      <w:pPr>
        <w:ind w:left="360"/>
        <w:jc w:val="both"/>
        <w:rPr>
          <w:rFonts w:ascii="Times New Roman" w:hAnsi="Times New Roman" w:cs="Times New Roman"/>
          <w:sz w:val="28"/>
          <w:szCs w:val="28"/>
        </w:rPr>
      </w:pPr>
      <w:r>
        <w:rPr>
          <w:rFonts w:ascii="Times New Roman" w:hAnsi="Times New Roman" w:cs="Times New Roman"/>
          <w:sz w:val="28"/>
          <w:szCs w:val="28"/>
        </w:rPr>
        <w:t>Покращення стану здоров’я</w:t>
      </w:r>
    </w:p>
    <w:p w14:paraId="769B9099" w14:textId="77777777" w:rsidR="00712267" w:rsidRDefault="00712267" w:rsidP="00712267">
      <w:pPr>
        <w:ind w:left="360"/>
        <w:jc w:val="both"/>
        <w:rPr>
          <w:rFonts w:ascii="Times New Roman" w:hAnsi="Times New Roman" w:cs="Times New Roman"/>
          <w:sz w:val="28"/>
          <w:szCs w:val="28"/>
        </w:rPr>
      </w:pPr>
      <w:r>
        <w:rPr>
          <w:rFonts w:ascii="Times New Roman" w:hAnsi="Times New Roman" w:cs="Times New Roman"/>
          <w:sz w:val="28"/>
          <w:szCs w:val="28"/>
        </w:rPr>
        <w:t>Подовження періоду рухової активності</w:t>
      </w:r>
    </w:p>
    <w:p w14:paraId="49072A27" w14:textId="77777777" w:rsidR="00712267" w:rsidRDefault="00712267" w:rsidP="00712267">
      <w:pPr>
        <w:ind w:left="360"/>
        <w:jc w:val="both"/>
        <w:rPr>
          <w:rFonts w:ascii="Times New Roman" w:hAnsi="Times New Roman" w:cs="Times New Roman"/>
          <w:sz w:val="28"/>
          <w:szCs w:val="28"/>
        </w:rPr>
      </w:pPr>
      <w:r>
        <w:rPr>
          <w:rFonts w:ascii="Times New Roman" w:hAnsi="Times New Roman" w:cs="Times New Roman"/>
          <w:sz w:val="28"/>
          <w:szCs w:val="28"/>
        </w:rPr>
        <w:t>Покращення рівня фізичної підготовленості</w:t>
      </w:r>
    </w:p>
    <w:p w14:paraId="32E8FBA7" w14:textId="77777777" w:rsidR="00712267" w:rsidRDefault="00712267" w:rsidP="00712267">
      <w:pPr>
        <w:ind w:left="360"/>
        <w:jc w:val="both"/>
        <w:rPr>
          <w:rFonts w:ascii="Times New Roman" w:hAnsi="Times New Roman" w:cs="Times New Roman"/>
          <w:sz w:val="28"/>
          <w:szCs w:val="28"/>
        </w:rPr>
      </w:pPr>
      <w:r>
        <w:rPr>
          <w:rFonts w:ascii="Times New Roman" w:hAnsi="Times New Roman" w:cs="Times New Roman"/>
          <w:sz w:val="28"/>
          <w:szCs w:val="28"/>
        </w:rPr>
        <w:t>Соціальні причини (нові знайомства, спілкування, брак уваги тощо)</w:t>
      </w:r>
    </w:p>
    <w:p w14:paraId="2F0AF535" w14:textId="77777777" w:rsidR="00712267" w:rsidRPr="00712267" w:rsidRDefault="00712267" w:rsidP="00712267">
      <w:pPr>
        <w:jc w:val="both"/>
        <w:rPr>
          <w:rFonts w:ascii="Times New Roman" w:hAnsi="Times New Roman" w:cs="Times New Roman"/>
          <w:sz w:val="28"/>
          <w:szCs w:val="28"/>
        </w:rPr>
      </w:pPr>
    </w:p>
    <w:p w14:paraId="526DCD4A" w14:textId="77777777" w:rsidR="00712267" w:rsidRDefault="00712267" w:rsidP="00712267">
      <w:pPr>
        <w:pStyle w:val="a8"/>
        <w:numPr>
          <w:ilvl w:val="0"/>
          <w:numId w:val="15"/>
        </w:numPr>
        <w:jc w:val="both"/>
        <w:rPr>
          <w:rFonts w:ascii="Times New Roman" w:hAnsi="Times New Roman" w:cs="Times New Roman"/>
          <w:sz w:val="28"/>
          <w:szCs w:val="28"/>
        </w:rPr>
      </w:pPr>
      <w:r>
        <w:rPr>
          <w:rFonts w:ascii="Times New Roman" w:hAnsi="Times New Roman" w:cs="Times New Roman"/>
          <w:sz w:val="28"/>
          <w:szCs w:val="28"/>
        </w:rPr>
        <w:t>Чи маєте ви шкідливі звички, або мали їх протягом життя?</w:t>
      </w:r>
    </w:p>
    <w:p w14:paraId="59698452" w14:textId="77777777" w:rsidR="00712267" w:rsidRDefault="00712267" w:rsidP="00712267">
      <w:pPr>
        <w:jc w:val="both"/>
        <w:rPr>
          <w:rFonts w:ascii="Times New Roman" w:hAnsi="Times New Roman" w:cs="Times New Roman"/>
          <w:sz w:val="28"/>
          <w:szCs w:val="28"/>
        </w:rPr>
      </w:pPr>
      <w:r>
        <w:rPr>
          <w:rFonts w:ascii="Times New Roman" w:hAnsi="Times New Roman" w:cs="Times New Roman"/>
          <w:sz w:val="28"/>
          <w:szCs w:val="28"/>
        </w:rPr>
        <w:t>ТАК                                    НІ</w:t>
      </w:r>
    </w:p>
    <w:p w14:paraId="400621F8" w14:textId="77777777" w:rsidR="00712267" w:rsidRDefault="00712267" w:rsidP="00712267">
      <w:pPr>
        <w:jc w:val="both"/>
        <w:rPr>
          <w:rFonts w:ascii="Times New Roman" w:hAnsi="Times New Roman" w:cs="Times New Roman"/>
          <w:sz w:val="28"/>
          <w:szCs w:val="28"/>
        </w:rPr>
      </w:pPr>
      <w:r>
        <w:rPr>
          <w:rFonts w:ascii="Times New Roman" w:hAnsi="Times New Roman" w:cs="Times New Roman"/>
          <w:sz w:val="28"/>
          <w:szCs w:val="28"/>
        </w:rPr>
        <w:t>Які? ___________________________________________________</w:t>
      </w:r>
    </w:p>
    <w:p w14:paraId="4651FB50" w14:textId="77777777" w:rsidR="00712267" w:rsidRPr="00712267" w:rsidRDefault="00712267" w:rsidP="00712267">
      <w:pPr>
        <w:jc w:val="both"/>
        <w:rPr>
          <w:rFonts w:ascii="Times New Roman" w:hAnsi="Times New Roman" w:cs="Times New Roman"/>
          <w:sz w:val="28"/>
          <w:szCs w:val="28"/>
        </w:rPr>
      </w:pPr>
    </w:p>
    <w:p w14:paraId="52230C32" w14:textId="77777777" w:rsidR="00712267" w:rsidRDefault="00712267" w:rsidP="00712267">
      <w:pPr>
        <w:pStyle w:val="a8"/>
        <w:numPr>
          <w:ilvl w:val="0"/>
          <w:numId w:val="15"/>
        </w:numPr>
        <w:jc w:val="both"/>
        <w:rPr>
          <w:rFonts w:ascii="Times New Roman" w:hAnsi="Times New Roman" w:cs="Times New Roman"/>
          <w:sz w:val="28"/>
          <w:szCs w:val="28"/>
        </w:rPr>
      </w:pPr>
      <w:r>
        <w:rPr>
          <w:rFonts w:ascii="Times New Roman" w:hAnsi="Times New Roman" w:cs="Times New Roman"/>
          <w:sz w:val="28"/>
          <w:szCs w:val="28"/>
        </w:rPr>
        <w:lastRenderedPageBreak/>
        <w:t>Чи дотримуєтеся Ви здорового харчування?</w:t>
      </w:r>
    </w:p>
    <w:p w14:paraId="2597B5BA" w14:textId="77777777" w:rsidR="00712267" w:rsidRDefault="00712267" w:rsidP="00712267">
      <w:pPr>
        <w:pStyle w:val="a8"/>
        <w:jc w:val="both"/>
        <w:rPr>
          <w:rFonts w:ascii="Times New Roman" w:hAnsi="Times New Roman" w:cs="Times New Roman"/>
          <w:sz w:val="28"/>
          <w:szCs w:val="28"/>
        </w:rPr>
      </w:pPr>
      <w:r>
        <w:rPr>
          <w:rFonts w:ascii="Times New Roman" w:hAnsi="Times New Roman" w:cs="Times New Roman"/>
          <w:sz w:val="28"/>
          <w:szCs w:val="28"/>
        </w:rPr>
        <w:t>ТАК                               НІ</w:t>
      </w:r>
    </w:p>
    <w:p w14:paraId="4823790F" w14:textId="77777777" w:rsidR="00712267" w:rsidRDefault="00712267" w:rsidP="00712267">
      <w:pPr>
        <w:pStyle w:val="a8"/>
        <w:jc w:val="both"/>
        <w:rPr>
          <w:rFonts w:ascii="Times New Roman" w:hAnsi="Times New Roman" w:cs="Times New Roman"/>
          <w:sz w:val="28"/>
          <w:szCs w:val="28"/>
        </w:rPr>
      </w:pPr>
    </w:p>
    <w:p w14:paraId="13E82226" w14:textId="77777777" w:rsidR="00712267" w:rsidRDefault="00712267" w:rsidP="00712267">
      <w:pPr>
        <w:pStyle w:val="a8"/>
        <w:numPr>
          <w:ilvl w:val="0"/>
          <w:numId w:val="15"/>
        </w:numPr>
        <w:jc w:val="both"/>
        <w:rPr>
          <w:rFonts w:ascii="Times New Roman" w:hAnsi="Times New Roman" w:cs="Times New Roman"/>
          <w:sz w:val="28"/>
          <w:szCs w:val="28"/>
        </w:rPr>
      </w:pPr>
      <w:r>
        <w:rPr>
          <w:rFonts w:ascii="Times New Roman" w:hAnsi="Times New Roman" w:cs="Times New Roman"/>
          <w:sz w:val="28"/>
          <w:szCs w:val="28"/>
        </w:rPr>
        <w:t>Які види рухової активності Вас приваблюють найбільше:</w:t>
      </w:r>
    </w:p>
    <w:p w14:paraId="4B72BC48" w14:textId="77777777" w:rsidR="00712267" w:rsidRDefault="00712267" w:rsidP="00712267">
      <w:pPr>
        <w:jc w:val="both"/>
        <w:rPr>
          <w:rFonts w:ascii="Times New Roman" w:hAnsi="Times New Roman" w:cs="Times New Roman"/>
          <w:sz w:val="28"/>
          <w:szCs w:val="28"/>
        </w:rPr>
      </w:pPr>
      <w:r>
        <w:rPr>
          <w:rFonts w:ascii="Times New Roman" w:hAnsi="Times New Roman" w:cs="Times New Roman"/>
          <w:sz w:val="28"/>
          <w:szCs w:val="28"/>
        </w:rPr>
        <w:t>Ходьба, біг</w:t>
      </w:r>
    </w:p>
    <w:p w14:paraId="0BAE0401" w14:textId="77777777" w:rsidR="00712267" w:rsidRDefault="00712267" w:rsidP="00712267">
      <w:pPr>
        <w:jc w:val="both"/>
        <w:rPr>
          <w:rFonts w:ascii="Times New Roman" w:hAnsi="Times New Roman" w:cs="Times New Roman"/>
          <w:sz w:val="28"/>
          <w:szCs w:val="28"/>
        </w:rPr>
      </w:pPr>
      <w:r>
        <w:rPr>
          <w:rFonts w:ascii="Times New Roman" w:hAnsi="Times New Roman" w:cs="Times New Roman"/>
          <w:sz w:val="28"/>
          <w:szCs w:val="28"/>
        </w:rPr>
        <w:t>Загальнорозвиваючі вправи</w:t>
      </w:r>
    </w:p>
    <w:p w14:paraId="2DDC58C8" w14:textId="77777777" w:rsidR="00712267" w:rsidRDefault="00712267" w:rsidP="00712267">
      <w:pPr>
        <w:jc w:val="both"/>
        <w:rPr>
          <w:rFonts w:ascii="Times New Roman" w:hAnsi="Times New Roman" w:cs="Times New Roman"/>
          <w:sz w:val="28"/>
          <w:szCs w:val="28"/>
        </w:rPr>
      </w:pPr>
      <w:r>
        <w:rPr>
          <w:rFonts w:ascii="Times New Roman" w:hAnsi="Times New Roman" w:cs="Times New Roman"/>
          <w:sz w:val="28"/>
          <w:szCs w:val="28"/>
        </w:rPr>
        <w:t>Заняття ігрового формату</w:t>
      </w:r>
    </w:p>
    <w:p w14:paraId="7946AFE4" w14:textId="77777777" w:rsidR="00712267" w:rsidRDefault="00712267" w:rsidP="00712267">
      <w:pPr>
        <w:jc w:val="both"/>
        <w:rPr>
          <w:rFonts w:ascii="Times New Roman" w:hAnsi="Times New Roman" w:cs="Times New Roman"/>
          <w:sz w:val="28"/>
          <w:szCs w:val="28"/>
        </w:rPr>
      </w:pPr>
      <w:r>
        <w:rPr>
          <w:rFonts w:ascii="Times New Roman" w:hAnsi="Times New Roman" w:cs="Times New Roman"/>
          <w:sz w:val="28"/>
          <w:szCs w:val="28"/>
        </w:rPr>
        <w:t>Вправи на розвиток гнучкості</w:t>
      </w:r>
    </w:p>
    <w:p w14:paraId="27D6C9B9" w14:textId="77777777" w:rsidR="00712267" w:rsidRDefault="00712267" w:rsidP="00712267">
      <w:pPr>
        <w:jc w:val="both"/>
        <w:rPr>
          <w:rFonts w:ascii="Times New Roman" w:hAnsi="Times New Roman" w:cs="Times New Roman"/>
          <w:sz w:val="28"/>
          <w:szCs w:val="28"/>
        </w:rPr>
      </w:pPr>
      <w:r>
        <w:rPr>
          <w:rFonts w:ascii="Times New Roman" w:hAnsi="Times New Roman" w:cs="Times New Roman"/>
          <w:sz w:val="28"/>
          <w:szCs w:val="28"/>
        </w:rPr>
        <w:t>Заняття з розвитку координаційних здібностей та мілкої моторики</w:t>
      </w:r>
    </w:p>
    <w:p w14:paraId="7605767A" w14:textId="77777777" w:rsidR="00712267" w:rsidRDefault="00712267" w:rsidP="00712267">
      <w:pPr>
        <w:jc w:val="both"/>
        <w:rPr>
          <w:rFonts w:ascii="Times New Roman" w:hAnsi="Times New Roman" w:cs="Times New Roman"/>
          <w:sz w:val="28"/>
          <w:szCs w:val="28"/>
        </w:rPr>
      </w:pPr>
      <w:r>
        <w:rPr>
          <w:rFonts w:ascii="Times New Roman" w:hAnsi="Times New Roman" w:cs="Times New Roman"/>
          <w:sz w:val="28"/>
          <w:szCs w:val="28"/>
        </w:rPr>
        <w:t>Заняття з елементами виду спорту (вкажіть якого) ____________</w:t>
      </w:r>
    </w:p>
    <w:p w14:paraId="4A9F0FF8" w14:textId="77777777" w:rsidR="00712267" w:rsidRDefault="00712267" w:rsidP="00712267">
      <w:pPr>
        <w:jc w:val="both"/>
        <w:rPr>
          <w:rFonts w:ascii="Times New Roman" w:hAnsi="Times New Roman" w:cs="Times New Roman"/>
          <w:sz w:val="28"/>
          <w:szCs w:val="28"/>
        </w:rPr>
      </w:pPr>
    </w:p>
    <w:p w14:paraId="53347B6D" w14:textId="77777777" w:rsidR="00712267" w:rsidRDefault="00712267" w:rsidP="00712267">
      <w:pPr>
        <w:pStyle w:val="a8"/>
        <w:numPr>
          <w:ilvl w:val="0"/>
          <w:numId w:val="15"/>
        </w:numPr>
        <w:jc w:val="both"/>
        <w:rPr>
          <w:rFonts w:ascii="Times New Roman" w:hAnsi="Times New Roman" w:cs="Times New Roman"/>
          <w:sz w:val="28"/>
          <w:szCs w:val="28"/>
        </w:rPr>
      </w:pPr>
      <w:r>
        <w:rPr>
          <w:rFonts w:ascii="Times New Roman" w:hAnsi="Times New Roman" w:cs="Times New Roman"/>
          <w:sz w:val="28"/>
          <w:szCs w:val="28"/>
        </w:rPr>
        <w:t>Чи бажаєте Ви, що б в занятті використовувалися:</w:t>
      </w:r>
    </w:p>
    <w:p w14:paraId="1F6FF8BD" w14:textId="77777777" w:rsidR="00712267" w:rsidRDefault="00712267" w:rsidP="00712267">
      <w:pPr>
        <w:pStyle w:val="a8"/>
        <w:jc w:val="both"/>
        <w:rPr>
          <w:rFonts w:ascii="Times New Roman" w:hAnsi="Times New Roman" w:cs="Times New Roman"/>
          <w:sz w:val="28"/>
          <w:szCs w:val="28"/>
        </w:rPr>
      </w:pPr>
      <w:r>
        <w:rPr>
          <w:rFonts w:ascii="Times New Roman" w:hAnsi="Times New Roman" w:cs="Times New Roman"/>
          <w:sz w:val="28"/>
          <w:szCs w:val="28"/>
        </w:rPr>
        <w:t>Танцювальні елементи</w:t>
      </w:r>
    </w:p>
    <w:p w14:paraId="25A632F8" w14:textId="77777777" w:rsidR="00712267" w:rsidRDefault="00712267" w:rsidP="00712267">
      <w:pPr>
        <w:pStyle w:val="a8"/>
        <w:jc w:val="both"/>
        <w:rPr>
          <w:rFonts w:ascii="Times New Roman" w:hAnsi="Times New Roman" w:cs="Times New Roman"/>
          <w:sz w:val="28"/>
          <w:szCs w:val="28"/>
        </w:rPr>
      </w:pPr>
      <w:proofErr w:type="spellStart"/>
      <w:r>
        <w:rPr>
          <w:rFonts w:ascii="Times New Roman" w:hAnsi="Times New Roman" w:cs="Times New Roman"/>
          <w:sz w:val="28"/>
          <w:szCs w:val="28"/>
        </w:rPr>
        <w:t>Пилатес</w:t>
      </w:r>
      <w:proofErr w:type="spellEnd"/>
    </w:p>
    <w:p w14:paraId="73FE126E" w14:textId="77777777" w:rsidR="00712267" w:rsidRDefault="00712267" w:rsidP="00712267">
      <w:pPr>
        <w:pStyle w:val="a8"/>
        <w:jc w:val="both"/>
        <w:rPr>
          <w:rFonts w:ascii="Times New Roman" w:hAnsi="Times New Roman" w:cs="Times New Roman"/>
          <w:sz w:val="28"/>
          <w:szCs w:val="28"/>
        </w:rPr>
      </w:pPr>
      <w:r>
        <w:rPr>
          <w:rFonts w:ascii="Times New Roman" w:hAnsi="Times New Roman" w:cs="Times New Roman"/>
          <w:sz w:val="28"/>
          <w:szCs w:val="28"/>
        </w:rPr>
        <w:t xml:space="preserve">Вправи з предметами (м’ячі, </w:t>
      </w:r>
      <w:proofErr w:type="spellStart"/>
      <w:r>
        <w:rPr>
          <w:rFonts w:ascii="Times New Roman" w:hAnsi="Times New Roman" w:cs="Times New Roman"/>
          <w:sz w:val="28"/>
          <w:szCs w:val="28"/>
        </w:rPr>
        <w:t>холохуби</w:t>
      </w:r>
      <w:proofErr w:type="spellEnd"/>
      <w:r>
        <w:rPr>
          <w:rFonts w:ascii="Times New Roman" w:hAnsi="Times New Roman" w:cs="Times New Roman"/>
          <w:sz w:val="28"/>
          <w:szCs w:val="28"/>
        </w:rPr>
        <w:t xml:space="preserve">, гімнастичні палиці, гантелі </w:t>
      </w:r>
      <w:proofErr w:type="spellStart"/>
      <w:r>
        <w:rPr>
          <w:rFonts w:ascii="Times New Roman" w:hAnsi="Times New Roman" w:cs="Times New Roman"/>
          <w:sz w:val="28"/>
          <w:szCs w:val="28"/>
        </w:rPr>
        <w:t>т.і</w:t>
      </w:r>
      <w:proofErr w:type="spellEnd"/>
      <w:r>
        <w:rPr>
          <w:rFonts w:ascii="Times New Roman" w:hAnsi="Times New Roman" w:cs="Times New Roman"/>
          <w:sz w:val="28"/>
          <w:szCs w:val="28"/>
        </w:rPr>
        <w:t>.)</w:t>
      </w:r>
    </w:p>
    <w:p w14:paraId="75160AF5" w14:textId="77777777" w:rsidR="00712267" w:rsidRPr="00A97515" w:rsidRDefault="00712267" w:rsidP="00712267">
      <w:pPr>
        <w:pStyle w:val="a8"/>
        <w:jc w:val="both"/>
        <w:rPr>
          <w:rFonts w:ascii="Times New Roman" w:hAnsi="Times New Roman" w:cs="Times New Roman"/>
          <w:sz w:val="28"/>
          <w:szCs w:val="28"/>
        </w:rPr>
      </w:pPr>
    </w:p>
    <w:p w14:paraId="69AF42BA" w14:textId="77777777" w:rsidR="00712267" w:rsidRDefault="00712267" w:rsidP="00712267">
      <w:pPr>
        <w:pStyle w:val="a8"/>
        <w:numPr>
          <w:ilvl w:val="0"/>
          <w:numId w:val="15"/>
        </w:numPr>
        <w:jc w:val="both"/>
        <w:rPr>
          <w:rFonts w:ascii="Times New Roman" w:hAnsi="Times New Roman" w:cs="Times New Roman"/>
          <w:sz w:val="28"/>
          <w:szCs w:val="28"/>
        </w:rPr>
      </w:pPr>
      <w:r>
        <w:rPr>
          <w:rFonts w:ascii="Times New Roman" w:hAnsi="Times New Roman" w:cs="Times New Roman"/>
          <w:sz w:val="28"/>
          <w:szCs w:val="28"/>
        </w:rPr>
        <w:t>В які дні та час доби Вам зручніше займатися?</w:t>
      </w:r>
    </w:p>
    <w:p w14:paraId="039FBECD" w14:textId="77777777" w:rsidR="00712267" w:rsidRDefault="00712267" w:rsidP="00712267">
      <w:pPr>
        <w:pStyle w:val="a8"/>
        <w:jc w:val="both"/>
        <w:rPr>
          <w:rFonts w:ascii="Times New Roman" w:hAnsi="Times New Roman" w:cs="Times New Roman"/>
          <w:sz w:val="28"/>
          <w:szCs w:val="28"/>
        </w:rPr>
      </w:pPr>
    </w:p>
    <w:p w14:paraId="22678129" w14:textId="77777777" w:rsidR="00712267" w:rsidRDefault="00712267" w:rsidP="00712267">
      <w:pPr>
        <w:pStyle w:val="a8"/>
        <w:numPr>
          <w:ilvl w:val="0"/>
          <w:numId w:val="15"/>
        </w:numPr>
        <w:jc w:val="both"/>
        <w:rPr>
          <w:rFonts w:ascii="Times New Roman" w:hAnsi="Times New Roman" w:cs="Times New Roman"/>
          <w:sz w:val="28"/>
          <w:szCs w:val="28"/>
        </w:rPr>
      </w:pPr>
      <w:r>
        <w:rPr>
          <w:rFonts w:ascii="Times New Roman" w:hAnsi="Times New Roman" w:cs="Times New Roman"/>
          <w:sz w:val="28"/>
          <w:szCs w:val="28"/>
        </w:rPr>
        <w:t>Яке місце проведення занять Ви вважаєте більш зручним:</w:t>
      </w:r>
    </w:p>
    <w:p w14:paraId="77D2CEB1" w14:textId="77777777" w:rsidR="00712267" w:rsidRDefault="00712267" w:rsidP="00712267">
      <w:pPr>
        <w:jc w:val="both"/>
        <w:rPr>
          <w:rFonts w:ascii="Times New Roman" w:hAnsi="Times New Roman" w:cs="Times New Roman"/>
          <w:sz w:val="28"/>
          <w:szCs w:val="28"/>
        </w:rPr>
      </w:pPr>
      <w:r>
        <w:rPr>
          <w:rFonts w:ascii="Times New Roman" w:hAnsi="Times New Roman" w:cs="Times New Roman"/>
          <w:sz w:val="28"/>
          <w:szCs w:val="28"/>
        </w:rPr>
        <w:t>В приміщенні                  На вулиці</w:t>
      </w:r>
    </w:p>
    <w:p w14:paraId="6D506378" w14:textId="77777777" w:rsidR="00712267" w:rsidRDefault="00712267" w:rsidP="00712267">
      <w:pPr>
        <w:jc w:val="both"/>
        <w:rPr>
          <w:rFonts w:ascii="Times New Roman" w:hAnsi="Times New Roman" w:cs="Times New Roman"/>
          <w:sz w:val="28"/>
          <w:szCs w:val="28"/>
        </w:rPr>
      </w:pPr>
    </w:p>
    <w:p w14:paraId="4004E682" w14:textId="77777777" w:rsidR="00712267" w:rsidRDefault="00712267" w:rsidP="00712267">
      <w:pPr>
        <w:pStyle w:val="a8"/>
        <w:numPr>
          <w:ilvl w:val="0"/>
          <w:numId w:val="15"/>
        </w:numPr>
        <w:pBdr>
          <w:bottom w:val="single" w:sz="12" w:space="1" w:color="auto"/>
        </w:pBdr>
        <w:jc w:val="both"/>
        <w:rPr>
          <w:rFonts w:ascii="Times New Roman" w:hAnsi="Times New Roman" w:cs="Times New Roman"/>
          <w:sz w:val="28"/>
          <w:szCs w:val="28"/>
        </w:rPr>
      </w:pPr>
      <w:r>
        <w:rPr>
          <w:rFonts w:ascii="Times New Roman" w:hAnsi="Times New Roman" w:cs="Times New Roman"/>
          <w:sz w:val="28"/>
          <w:szCs w:val="28"/>
        </w:rPr>
        <w:t>Які Ваші очікування від відвідування фізкультурно-оздоровчих занять:</w:t>
      </w:r>
    </w:p>
    <w:p w14:paraId="170BE312" w14:textId="77777777" w:rsidR="00712267" w:rsidRPr="00A97515" w:rsidRDefault="00712267" w:rsidP="00712267">
      <w:pPr>
        <w:pBdr>
          <w:bottom w:val="single" w:sz="12" w:space="1" w:color="auto"/>
        </w:pBdr>
        <w:ind w:left="360"/>
        <w:jc w:val="both"/>
        <w:rPr>
          <w:rFonts w:ascii="Times New Roman" w:hAnsi="Times New Roman" w:cs="Times New Roman"/>
          <w:sz w:val="28"/>
          <w:szCs w:val="28"/>
        </w:rPr>
      </w:pPr>
    </w:p>
    <w:p w14:paraId="3E12D4D9" w14:textId="77777777" w:rsidR="00712267" w:rsidRPr="00A97515" w:rsidRDefault="00712267" w:rsidP="00712267">
      <w:pPr>
        <w:pBdr>
          <w:bottom w:val="single" w:sz="12" w:space="1" w:color="auto"/>
        </w:pBdr>
        <w:jc w:val="both"/>
        <w:rPr>
          <w:rFonts w:ascii="Times New Roman" w:hAnsi="Times New Roman" w:cs="Times New Roman"/>
          <w:sz w:val="28"/>
          <w:szCs w:val="28"/>
        </w:rPr>
      </w:pPr>
    </w:p>
    <w:p w14:paraId="4564B2AF" w14:textId="77777777" w:rsidR="00712267" w:rsidRDefault="00712267" w:rsidP="00712267">
      <w:pPr>
        <w:spacing w:line="360" w:lineRule="auto"/>
        <w:jc w:val="center"/>
        <w:rPr>
          <w:rFonts w:ascii="Times New Roman" w:hAnsi="Times New Roman" w:cs="Times New Roman"/>
          <w:sz w:val="28"/>
          <w:szCs w:val="28"/>
          <w:lang/>
        </w:rPr>
      </w:pPr>
    </w:p>
    <w:p w14:paraId="6413B97D" w14:textId="77777777" w:rsidR="00A16416" w:rsidRDefault="00A16416" w:rsidP="00712267">
      <w:pPr>
        <w:spacing w:line="360" w:lineRule="auto"/>
        <w:jc w:val="center"/>
        <w:rPr>
          <w:rFonts w:ascii="Times New Roman" w:hAnsi="Times New Roman" w:cs="Times New Roman"/>
          <w:sz w:val="28"/>
          <w:szCs w:val="28"/>
          <w:lang/>
        </w:rPr>
      </w:pPr>
    </w:p>
    <w:p w14:paraId="51319A3D" w14:textId="77777777" w:rsidR="00A16416" w:rsidRDefault="00A16416" w:rsidP="00712267">
      <w:pPr>
        <w:spacing w:line="360" w:lineRule="auto"/>
        <w:jc w:val="center"/>
        <w:rPr>
          <w:rFonts w:ascii="Times New Roman" w:hAnsi="Times New Roman" w:cs="Times New Roman"/>
          <w:sz w:val="28"/>
          <w:szCs w:val="28"/>
          <w:lang/>
        </w:rPr>
      </w:pPr>
    </w:p>
    <w:p w14:paraId="7B229901" w14:textId="77777777" w:rsidR="00A16416" w:rsidRDefault="00A16416" w:rsidP="00712267">
      <w:pPr>
        <w:spacing w:line="360" w:lineRule="auto"/>
        <w:jc w:val="center"/>
        <w:rPr>
          <w:rFonts w:ascii="Times New Roman" w:hAnsi="Times New Roman" w:cs="Times New Roman"/>
          <w:sz w:val="28"/>
          <w:szCs w:val="28"/>
          <w:lang/>
        </w:rPr>
      </w:pPr>
    </w:p>
    <w:p w14:paraId="417BC922" w14:textId="77777777" w:rsidR="00A16416" w:rsidRDefault="00A16416" w:rsidP="00712267">
      <w:pPr>
        <w:spacing w:line="360" w:lineRule="auto"/>
        <w:jc w:val="center"/>
        <w:rPr>
          <w:rFonts w:ascii="Times New Roman" w:hAnsi="Times New Roman" w:cs="Times New Roman"/>
          <w:sz w:val="28"/>
          <w:szCs w:val="28"/>
          <w:lang/>
        </w:rPr>
      </w:pPr>
    </w:p>
    <w:p w14:paraId="5C9141B3" w14:textId="77777777" w:rsidR="00A16416" w:rsidRDefault="00A16416" w:rsidP="00712267">
      <w:pPr>
        <w:spacing w:line="360" w:lineRule="auto"/>
        <w:jc w:val="center"/>
        <w:rPr>
          <w:rFonts w:ascii="Times New Roman" w:hAnsi="Times New Roman" w:cs="Times New Roman"/>
          <w:sz w:val="28"/>
          <w:szCs w:val="28"/>
          <w:lang/>
        </w:rPr>
      </w:pPr>
    </w:p>
    <w:p w14:paraId="2442B884" w14:textId="1646251D" w:rsidR="00A16416" w:rsidRDefault="00A16416" w:rsidP="00A16416">
      <w:pPr>
        <w:spacing w:line="360" w:lineRule="auto"/>
        <w:jc w:val="right"/>
        <w:rPr>
          <w:rFonts w:ascii="Times New Roman" w:hAnsi="Times New Roman" w:cs="Times New Roman"/>
          <w:sz w:val="28"/>
          <w:szCs w:val="28"/>
          <w:lang/>
        </w:rPr>
      </w:pPr>
      <w:r>
        <w:rPr>
          <w:rFonts w:ascii="Times New Roman" w:hAnsi="Times New Roman" w:cs="Times New Roman"/>
          <w:sz w:val="28"/>
          <w:szCs w:val="28"/>
          <w:lang/>
        </w:rPr>
        <w:lastRenderedPageBreak/>
        <w:t>Додаток Б</w:t>
      </w:r>
    </w:p>
    <w:p w14:paraId="356627BB" w14:textId="424E78DB" w:rsidR="00A16416" w:rsidRPr="004C15FB" w:rsidRDefault="00A16416" w:rsidP="004C15FB">
      <w:pPr>
        <w:spacing w:after="150" w:line="240" w:lineRule="auto"/>
        <w:jc w:val="center"/>
        <w:rPr>
          <w:rFonts w:ascii="Times New Roman" w:eastAsia="Times New Roman" w:hAnsi="Times New Roman" w:cs="Times New Roman"/>
          <w:color w:val="000000"/>
          <w:sz w:val="28"/>
          <w:szCs w:val="28"/>
          <w:lang w:eastAsia="uk-UA"/>
        </w:rPr>
      </w:pPr>
      <w:r w:rsidRPr="004C15FB">
        <w:rPr>
          <w:rFonts w:ascii="Times New Roman" w:eastAsia="Times New Roman" w:hAnsi="Times New Roman" w:cs="Times New Roman"/>
          <w:color w:val="000000"/>
          <w:sz w:val="28"/>
          <w:szCs w:val="28"/>
          <w:lang w:eastAsia="uk-UA"/>
        </w:rPr>
        <w:t>Характеристика ф</w:t>
      </w:r>
      <w:r w:rsidR="004C15FB" w:rsidRPr="004C15FB">
        <w:rPr>
          <w:rFonts w:ascii="Times New Roman" w:eastAsia="Times New Roman" w:hAnsi="Times New Roman" w:cs="Times New Roman"/>
          <w:color w:val="000000"/>
          <w:sz w:val="28"/>
          <w:szCs w:val="28"/>
          <w:lang w:eastAsia="uk-UA"/>
        </w:rPr>
        <w:t>і</w:t>
      </w:r>
      <w:r w:rsidRPr="004C15FB">
        <w:rPr>
          <w:rFonts w:ascii="Times New Roman" w:eastAsia="Times New Roman" w:hAnsi="Times New Roman" w:cs="Times New Roman"/>
          <w:color w:val="000000"/>
          <w:sz w:val="28"/>
          <w:szCs w:val="28"/>
          <w:lang w:eastAsia="uk-UA"/>
        </w:rPr>
        <w:t>зич</w:t>
      </w:r>
      <w:r w:rsidR="004C15FB" w:rsidRPr="004C15FB">
        <w:rPr>
          <w:rFonts w:ascii="Times New Roman" w:eastAsia="Times New Roman" w:hAnsi="Times New Roman" w:cs="Times New Roman"/>
          <w:color w:val="000000"/>
          <w:sz w:val="28"/>
          <w:szCs w:val="28"/>
          <w:lang w:eastAsia="uk-UA"/>
        </w:rPr>
        <w:t>н</w:t>
      </w:r>
      <w:r w:rsidRPr="004C15FB">
        <w:rPr>
          <w:rFonts w:ascii="Times New Roman" w:eastAsia="Times New Roman" w:hAnsi="Times New Roman" w:cs="Times New Roman"/>
          <w:color w:val="000000"/>
          <w:sz w:val="28"/>
          <w:szCs w:val="28"/>
          <w:lang w:eastAsia="uk-UA"/>
        </w:rPr>
        <w:t xml:space="preserve">их </w:t>
      </w:r>
      <w:r w:rsidR="004C15FB" w:rsidRPr="004C15FB">
        <w:rPr>
          <w:rFonts w:ascii="Times New Roman" w:eastAsia="Times New Roman" w:hAnsi="Times New Roman" w:cs="Times New Roman"/>
          <w:color w:val="000000"/>
          <w:sz w:val="28"/>
          <w:szCs w:val="28"/>
          <w:lang w:eastAsia="uk-UA"/>
        </w:rPr>
        <w:t>вправ</w:t>
      </w:r>
      <w:r w:rsidRPr="004C15FB">
        <w:rPr>
          <w:rFonts w:ascii="Times New Roman" w:eastAsia="Times New Roman" w:hAnsi="Times New Roman" w:cs="Times New Roman"/>
          <w:color w:val="000000"/>
          <w:sz w:val="28"/>
          <w:szCs w:val="28"/>
          <w:lang w:eastAsia="uk-UA"/>
        </w:rPr>
        <w:t xml:space="preserve"> при р</w:t>
      </w:r>
      <w:r w:rsidR="004C15FB" w:rsidRPr="004C15FB">
        <w:rPr>
          <w:rFonts w:ascii="Times New Roman" w:eastAsia="Times New Roman" w:hAnsi="Times New Roman" w:cs="Times New Roman"/>
          <w:color w:val="000000"/>
          <w:sz w:val="28"/>
          <w:szCs w:val="28"/>
          <w:lang w:eastAsia="uk-UA"/>
        </w:rPr>
        <w:t>і</w:t>
      </w:r>
      <w:r w:rsidRPr="004C15FB">
        <w:rPr>
          <w:rFonts w:ascii="Times New Roman" w:eastAsia="Times New Roman" w:hAnsi="Times New Roman" w:cs="Times New Roman"/>
          <w:color w:val="000000"/>
          <w:sz w:val="28"/>
          <w:szCs w:val="28"/>
          <w:lang w:eastAsia="uk-UA"/>
        </w:rPr>
        <w:t>зн</w:t>
      </w:r>
      <w:r w:rsidR="004C15FB" w:rsidRPr="004C15FB">
        <w:rPr>
          <w:rFonts w:ascii="Times New Roman" w:eastAsia="Times New Roman" w:hAnsi="Times New Roman" w:cs="Times New Roman"/>
          <w:color w:val="000000"/>
          <w:sz w:val="28"/>
          <w:szCs w:val="28"/>
          <w:lang w:eastAsia="uk-UA"/>
        </w:rPr>
        <w:t>и</w:t>
      </w:r>
      <w:r w:rsidRPr="004C15FB">
        <w:rPr>
          <w:rFonts w:ascii="Times New Roman" w:eastAsia="Times New Roman" w:hAnsi="Times New Roman" w:cs="Times New Roman"/>
          <w:color w:val="000000"/>
          <w:sz w:val="28"/>
          <w:szCs w:val="28"/>
          <w:lang w:eastAsia="uk-UA"/>
        </w:rPr>
        <w:t xml:space="preserve">х </w:t>
      </w:r>
      <w:r w:rsidR="004C15FB" w:rsidRPr="004C15FB">
        <w:rPr>
          <w:rFonts w:ascii="Times New Roman" w:eastAsia="Times New Roman" w:hAnsi="Times New Roman" w:cs="Times New Roman"/>
          <w:color w:val="000000"/>
          <w:sz w:val="28"/>
          <w:szCs w:val="28"/>
          <w:lang w:eastAsia="uk-UA"/>
        </w:rPr>
        <w:t>рухових</w:t>
      </w:r>
      <w:r w:rsidRPr="004C15FB">
        <w:rPr>
          <w:rFonts w:ascii="Times New Roman" w:eastAsia="Times New Roman" w:hAnsi="Times New Roman" w:cs="Times New Roman"/>
          <w:color w:val="000000"/>
          <w:sz w:val="28"/>
          <w:szCs w:val="28"/>
          <w:lang w:eastAsia="uk-UA"/>
        </w:rPr>
        <w:t xml:space="preserve"> режимах</w:t>
      </w:r>
    </w:p>
    <w:tbl>
      <w:tblPr>
        <w:tblW w:w="0" w:type="auto"/>
        <w:tblBorders>
          <w:top w:val="single" w:sz="8" w:space="0" w:color="AFBCC6"/>
          <w:left w:val="single" w:sz="8" w:space="0" w:color="AFBCC6"/>
          <w:bottom w:val="single" w:sz="8" w:space="0" w:color="AFBCC6"/>
          <w:right w:val="single" w:sz="8" w:space="0" w:color="AFBCC6"/>
        </w:tblBorders>
        <w:tblCellMar>
          <w:left w:w="0" w:type="dxa"/>
          <w:right w:w="0" w:type="dxa"/>
        </w:tblCellMar>
        <w:tblLook w:val="04A0" w:firstRow="1" w:lastRow="0" w:firstColumn="1" w:lastColumn="0" w:noHBand="0" w:noVBand="1"/>
      </w:tblPr>
      <w:tblGrid>
        <w:gridCol w:w="2448"/>
        <w:gridCol w:w="5557"/>
        <w:gridCol w:w="1614"/>
      </w:tblGrid>
      <w:tr w:rsidR="00C2210D" w:rsidRPr="004C15FB" w14:paraId="41DBB8EF" w14:textId="77777777" w:rsidTr="00E64375">
        <w:tc>
          <w:tcPr>
            <w:tcW w:w="0" w:type="auto"/>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2B0F0B26" w14:textId="1C679E6B" w:rsidR="00A16416" w:rsidRPr="004C15FB" w:rsidRDefault="004C15FB" w:rsidP="00E64375">
            <w:pPr>
              <w:spacing w:after="0" w:line="240" w:lineRule="auto"/>
              <w:rPr>
                <w:rFonts w:ascii="Times New Roman" w:eastAsia="Times New Roman" w:hAnsi="Times New Roman" w:cs="Times New Roman"/>
                <w:color w:val="000000"/>
                <w:sz w:val="28"/>
                <w:szCs w:val="28"/>
                <w:lang w:eastAsia="uk-UA"/>
              </w:rPr>
            </w:pPr>
            <w:r w:rsidRPr="004C15FB">
              <w:rPr>
                <w:rFonts w:ascii="Times New Roman" w:eastAsia="Times New Roman" w:hAnsi="Times New Roman" w:cs="Times New Roman"/>
                <w:b/>
                <w:bCs/>
                <w:color w:val="223924"/>
                <w:sz w:val="28"/>
                <w:szCs w:val="28"/>
                <w:lang w:eastAsia="uk-UA"/>
              </w:rPr>
              <w:t>Вихідне положення</w:t>
            </w:r>
          </w:p>
        </w:tc>
        <w:tc>
          <w:tcPr>
            <w:tcW w:w="0" w:type="auto"/>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7B2B7EF4" w14:textId="43158E81" w:rsidR="00A16416" w:rsidRPr="004C15FB" w:rsidRDefault="004C15FB" w:rsidP="004C15FB">
            <w:pPr>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
                <w:bCs/>
                <w:color w:val="223924"/>
                <w:sz w:val="28"/>
                <w:szCs w:val="28"/>
                <w:lang w:eastAsia="uk-UA"/>
              </w:rPr>
              <w:t>Вправа</w:t>
            </w:r>
          </w:p>
        </w:tc>
        <w:tc>
          <w:tcPr>
            <w:tcW w:w="0" w:type="auto"/>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2792B2A2" w14:textId="59E65627" w:rsidR="00A16416" w:rsidRPr="004C15FB" w:rsidRDefault="004C15FB" w:rsidP="00E64375">
            <w:pPr>
              <w:spacing w:after="150" w:line="240" w:lineRule="auto"/>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
                <w:bCs/>
                <w:color w:val="223924"/>
                <w:sz w:val="28"/>
                <w:szCs w:val="28"/>
                <w:lang w:eastAsia="uk-UA"/>
              </w:rPr>
              <w:t>Кіль. повторів</w:t>
            </w:r>
          </w:p>
        </w:tc>
      </w:tr>
      <w:tr w:rsidR="00A16416" w:rsidRPr="004C15FB" w14:paraId="67EA56C2" w14:textId="77777777" w:rsidTr="00E64375">
        <w:tc>
          <w:tcPr>
            <w:tcW w:w="0" w:type="auto"/>
            <w:gridSpan w:val="3"/>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255278A0" w14:textId="3A793751" w:rsidR="00A16416" w:rsidRPr="004C15FB" w:rsidRDefault="004C15FB" w:rsidP="00E64375">
            <w:pPr>
              <w:spacing w:after="0" w:line="240" w:lineRule="auto"/>
              <w:rPr>
                <w:rFonts w:ascii="Times New Roman" w:eastAsia="Times New Roman" w:hAnsi="Times New Roman" w:cs="Times New Roman"/>
                <w:color w:val="000000"/>
                <w:sz w:val="28"/>
                <w:szCs w:val="28"/>
                <w:lang w:eastAsia="uk-UA"/>
              </w:rPr>
            </w:pPr>
            <w:proofErr w:type="spellStart"/>
            <w:r w:rsidRPr="004C15FB">
              <w:rPr>
                <w:rFonts w:ascii="Times New Roman" w:eastAsia="Times New Roman" w:hAnsi="Times New Roman" w:cs="Times New Roman"/>
                <w:b/>
                <w:bCs/>
                <w:color w:val="223924"/>
                <w:sz w:val="28"/>
                <w:szCs w:val="28"/>
                <w:lang w:eastAsia="uk-UA"/>
              </w:rPr>
              <w:t>Щадя</w:t>
            </w:r>
            <w:r>
              <w:rPr>
                <w:rFonts w:ascii="Times New Roman" w:eastAsia="Times New Roman" w:hAnsi="Times New Roman" w:cs="Times New Roman"/>
                <w:b/>
                <w:bCs/>
                <w:color w:val="223924"/>
                <w:sz w:val="28"/>
                <w:szCs w:val="28"/>
                <w:lang w:eastAsia="uk-UA"/>
              </w:rPr>
              <w:t>ч</w:t>
            </w:r>
            <w:r w:rsidRPr="004C15FB">
              <w:rPr>
                <w:rFonts w:ascii="Times New Roman" w:eastAsia="Times New Roman" w:hAnsi="Times New Roman" w:cs="Times New Roman"/>
                <w:b/>
                <w:bCs/>
                <w:color w:val="223924"/>
                <w:sz w:val="28"/>
                <w:szCs w:val="28"/>
                <w:lang w:eastAsia="uk-UA"/>
              </w:rPr>
              <w:t>и</w:t>
            </w:r>
            <w:r>
              <w:rPr>
                <w:rFonts w:ascii="Times New Roman" w:eastAsia="Times New Roman" w:hAnsi="Times New Roman" w:cs="Times New Roman"/>
                <w:b/>
                <w:bCs/>
                <w:color w:val="223924"/>
                <w:sz w:val="28"/>
                <w:szCs w:val="28"/>
                <w:lang w:eastAsia="uk-UA"/>
              </w:rPr>
              <w:t>й</w:t>
            </w:r>
            <w:proofErr w:type="spellEnd"/>
            <w:r w:rsidR="00A16416" w:rsidRPr="004C15FB">
              <w:rPr>
                <w:rFonts w:ascii="Times New Roman" w:eastAsia="Times New Roman" w:hAnsi="Times New Roman" w:cs="Times New Roman"/>
                <w:b/>
                <w:bCs/>
                <w:color w:val="223924"/>
                <w:sz w:val="28"/>
                <w:szCs w:val="28"/>
                <w:lang w:eastAsia="uk-UA"/>
              </w:rPr>
              <w:t xml:space="preserve"> режим </w:t>
            </w:r>
          </w:p>
        </w:tc>
      </w:tr>
      <w:tr w:rsidR="00C2210D" w:rsidRPr="004C15FB" w14:paraId="16B8BF01" w14:textId="77777777" w:rsidTr="00E64375">
        <w:tc>
          <w:tcPr>
            <w:tcW w:w="0" w:type="auto"/>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240F3901" w14:textId="278EC7B5" w:rsidR="00A16416" w:rsidRPr="004C15FB" w:rsidRDefault="00A16416" w:rsidP="00E64375">
            <w:pPr>
              <w:spacing w:after="0" w:line="240" w:lineRule="auto"/>
              <w:rPr>
                <w:rFonts w:ascii="Times New Roman" w:eastAsia="Times New Roman" w:hAnsi="Times New Roman" w:cs="Times New Roman"/>
                <w:color w:val="000000"/>
                <w:sz w:val="28"/>
                <w:szCs w:val="28"/>
                <w:lang w:eastAsia="uk-UA"/>
              </w:rPr>
            </w:pPr>
            <w:r w:rsidRPr="004C15FB">
              <w:rPr>
                <w:rFonts w:ascii="Times New Roman" w:eastAsia="Times New Roman" w:hAnsi="Times New Roman" w:cs="Times New Roman"/>
                <w:color w:val="223924"/>
                <w:sz w:val="28"/>
                <w:szCs w:val="28"/>
                <w:lang w:eastAsia="uk-UA"/>
              </w:rPr>
              <w:t>Стоя</w:t>
            </w:r>
            <w:r w:rsidR="004C15FB">
              <w:rPr>
                <w:rFonts w:ascii="Times New Roman" w:eastAsia="Times New Roman" w:hAnsi="Times New Roman" w:cs="Times New Roman"/>
                <w:color w:val="223924"/>
                <w:sz w:val="28"/>
                <w:szCs w:val="28"/>
                <w:lang w:eastAsia="uk-UA"/>
              </w:rPr>
              <w:t>чи</w:t>
            </w:r>
            <w:r w:rsidRPr="004C15FB">
              <w:rPr>
                <w:rFonts w:ascii="Times New Roman" w:eastAsia="Times New Roman" w:hAnsi="Times New Roman" w:cs="Times New Roman"/>
                <w:color w:val="223924"/>
                <w:sz w:val="28"/>
                <w:szCs w:val="28"/>
                <w:lang w:eastAsia="uk-UA"/>
              </w:rPr>
              <w:t>, руки на пояс</w:t>
            </w:r>
            <w:r w:rsidR="004C15FB">
              <w:rPr>
                <w:rFonts w:ascii="Times New Roman" w:eastAsia="Times New Roman" w:hAnsi="Times New Roman" w:cs="Times New Roman"/>
                <w:color w:val="223924"/>
                <w:sz w:val="28"/>
                <w:szCs w:val="28"/>
                <w:lang w:eastAsia="uk-UA"/>
              </w:rPr>
              <w:t>і</w:t>
            </w:r>
          </w:p>
        </w:tc>
        <w:tc>
          <w:tcPr>
            <w:tcW w:w="0" w:type="auto"/>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770A9DBF" w14:textId="2067DAC2" w:rsidR="00A16416" w:rsidRPr="004C15FB" w:rsidRDefault="004C15FB" w:rsidP="00E64375">
            <w:pPr>
              <w:spacing w:after="0" w:line="240" w:lineRule="auto"/>
              <w:rPr>
                <w:rFonts w:ascii="Times New Roman" w:eastAsia="Times New Roman" w:hAnsi="Times New Roman" w:cs="Times New Roman"/>
                <w:color w:val="000000"/>
                <w:sz w:val="28"/>
                <w:szCs w:val="28"/>
                <w:lang w:eastAsia="uk-UA"/>
              </w:rPr>
            </w:pPr>
            <w:r w:rsidRPr="004C15FB">
              <w:rPr>
                <w:rFonts w:ascii="Times New Roman" w:eastAsia="Times New Roman" w:hAnsi="Times New Roman" w:cs="Times New Roman"/>
                <w:color w:val="223924"/>
                <w:sz w:val="28"/>
                <w:szCs w:val="28"/>
                <w:lang w:eastAsia="uk-UA"/>
              </w:rPr>
              <w:t>Поперем</w:t>
            </w:r>
            <w:r>
              <w:rPr>
                <w:rFonts w:ascii="Times New Roman" w:eastAsia="Times New Roman" w:hAnsi="Times New Roman" w:cs="Times New Roman"/>
                <w:color w:val="223924"/>
                <w:sz w:val="28"/>
                <w:szCs w:val="28"/>
                <w:lang w:eastAsia="uk-UA"/>
              </w:rPr>
              <w:t>і</w:t>
            </w:r>
            <w:r w:rsidRPr="004C15FB">
              <w:rPr>
                <w:rFonts w:ascii="Times New Roman" w:eastAsia="Times New Roman" w:hAnsi="Times New Roman" w:cs="Times New Roman"/>
                <w:color w:val="223924"/>
                <w:sz w:val="28"/>
                <w:szCs w:val="28"/>
                <w:lang w:eastAsia="uk-UA"/>
              </w:rPr>
              <w:t>нне</w:t>
            </w:r>
            <w:r w:rsidR="00A16416" w:rsidRPr="004C15FB">
              <w:rPr>
                <w:rFonts w:ascii="Times New Roman" w:eastAsia="Times New Roman" w:hAnsi="Times New Roman" w:cs="Times New Roman"/>
                <w:color w:val="223924"/>
                <w:sz w:val="28"/>
                <w:szCs w:val="28"/>
                <w:lang w:eastAsia="uk-UA"/>
              </w:rPr>
              <w:t xml:space="preserve"> п</w:t>
            </w:r>
            <w:r>
              <w:rPr>
                <w:rFonts w:ascii="Times New Roman" w:eastAsia="Times New Roman" w:hAnsi="Times New Roman" w:cs="Times New Roman"/>
                <w:color w:val="223924"/>
                <w:sz w:val="28"/>
                <w:szCs w:val="28"/>
                <w:lang w:eastAsia="uk-UA"/>
              </w:rPr>
              <w:t>і</w:t>
            </w:r>
            <w:r w:rsidR="00A16416" w:rsidRPr="004C15FB">
              <w:rPr>
                <w:rFonts w:ascii="Times New Roman" w:eastAsia="Times New Roman" w:hAnsi="Times New Roman" w:cs="Times New Roman"/>
                <w:color w:val="223924"/>
                <w:sz w:val="28"/>
                <w:szCs w:val="28"/>
                <w:lang w:eastAsia="uk-UA"/>
              </w:rPr>
              <w:t>дн</w:t>
            </w:r>
            <w:r>
              <w:rPr>
                <w:rFonts w:ascii="Times New Roman" w:eastAsia="Times New Roman" w:hAnsi="Times New Roman" w:cs="Times New Roman"/>
                <w:color w:val="223924"/>
                <w:sz w:val="28"/>
                <w:szCs w:val="28"/>
                <w:lang w:eastAsia="uk-UA"/>
              </w:rPr>
              <w:t>і</w:t>
            </w:r>
            <w:r w:rsidR="00A16416" w:rsidRPr="004C15FB">
              <w:rPr>
                <w:rFonts w:ascii="Times New Roman" w:eastAsia="Times New Roman" w:hAnsi="Times New Roman" w:cs="Times New Roman"/>
                <w:color w:val="223924"/>
                <w:sz w:val="28"/>
                <w:szCs w:val="28"/>
                <w:lang w:eastAsia="uk-UA"/>
              </w:rPr>
              <w:t>ман</w:t>
            </w:r>
            <w:r>
              <w:rPr>
                <w:rFonts w:ascii="Times New Roman" w:eastAsia="Times New Roman" w:hAnsi="Times New Roman" w:cs="Times New Roman"/>
                <w:color w:val="223924"/>
                <w:sz w:val="28"/>
                <w:szCs w:val="28"/>
                <w:lang w:eastAsia="uk-UA"/>
              </w:rPr>
              <w:t>ня</w:t>
            </w:r>
            <w:r w:rsidR="00A16416" w:rsidRPr="004C15FB">
              <w:rPr>
                <w:rFonts w:ascii="Times New Roman" w:eastAsia="Times New Roman" w:hAnsi="Times New Roman" w:cs="Times New Roman"/>
                <w:color w:val="223924"/>
                <w:sz w:val="28"/>
                <w:szCs w:val="28"/>
                <w:lang w:eastAsia="uk-UA"/>
              </w:rPr>
              <w:t xml:space="preserve"> прям</w:t>
            </w:r>
            <w:r>
              <w:rPr>
                <w:rFonts w:ascii="Times New Roman" w:eastAsia="Times New Roman" w:hAnsi="Times New Roman" w:cs="Times New Roman"/>
                <w:color w:val="223924"/>
                <w:sz w:val="28"/>
                <w:szCs w:val="28"/>
                <w:lang w:eastAsia="uk-UA"/>
              </w:rPr>
              <w:t>и</w:t>
            </w:r>
            <w:r w:rsidR="00A16416" w:rsidRPr="004C15FB">
              <w:rPr>
                <w:rFonts w:ascii="Times New Roman" w:eastAsia="Times New Roman" w:hAnsi="Times New Roman" w:cs="Times New Roman"/>
                <w:color w:val="223924"/>
                <w:sz w:val="28"/>
                <w:szCs w:val="28"/>
                <w:lang w:eastAsia="uk-UA"/>
              </w:rPr>
              <w:t>х н</w:t>
            </w:r>
            <w:r>
              <w:rPr>
                <w:rFonts w:ascii="Times New Roman" w:eastAsia="Times New Roman" w:hAnsi="Times New Roman" w:cs="Times New Roman"/>
                <w:color w:val="223924"/>
                <w:sz w:val="28"/>
                <w:szCs w:val="28"/>
                <w:lang w:eastAsia="uk-UA"/>
              </w:rPr>
              <w:t>і</w:t>
            </w:r>
            <w:r w:rsidR="00A16416" w:rsidRPr="004C15FB">
              <w:rPr>
                <w:rFonts w:ascii="Times New Roman" w:eastAsia="Times New Roman" w:hAnsi="Times New Roman" w:cs="Times New Roman"/>
                <w:color w:val="223924"/>
                <w:sz w:val="28"/>
                <w:szCs w:val="28"/>
                <w:lang w:eastAsia="uk-UA"/>
              </w:rPr>
              <w:t>г</w:t>
            </w:r>
          </w:p>
        </w:tc>
        <w:tc>
          <w:tcPr>
            <w:tcW w:w="0" w:type="auto"/>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6D52A60A" w14:textId="5BE63B52" w:rsidR="00A16416" w:rsidRPr="004C15FB" w:rsidRDefault="004C15FB" w:rsidP="00E64375">
            <w:pPr>
              <w:spacing w:after="0" w:line="240" w:lineRule="auto"/>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223924"/>
                <w:sz w:val="28"/>
                <w:szCs w:val="28"/>
                <w:lang w:eastAsia="uk-UA"/>
              </w:rPr>
              <w:t>10-</w:t>
            </w:r>
            <w:r w:rsidR="00A16416" w:rsidRPr="004C15FB">
              <w:rPr>
                <w:rFonts w:ascii="Times New Roman" w:eastAsia="Times New Roman" w:hAnsi="Times New Roman" w:cs="Times New Roman"/>
                <w:color w:val="223924"/>
                <w:sz w:val="28"/>
                <w:szCs w:val="28"/>
                <w:lang w:eastAsia="uk-UA"/>
              </w:rPr>
              <w:t>12</w:t>
            </w:r>
          </w:p>
        </w:tc>
      </w:tr>
      <w:tr w:rsidR="00C2210D" w:rsidRPr="004C15FB" w14:paraId="20AB318D" w14:textId="77777777" w:rsidTr="00E64375">
        <w:tc>
          <w:tcPr>
            <w:tcW w:w="0" w:type="auto"/>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48843618" w14:textId="44606BEE" w:rsidR="00A16416" w:rsidRPr="004C15FB" w:rsidRDefault="00A16416" w:rsidP="00E64375">
            <w:pPr>
              <w:spacing w:after="0" w:line="240" w:lineRule="auto"/>
              <w:rPr>
                <w:rFonts w:ascii="Times New Roman" w:eastAsia="Times New Roman" w:hAnsi="Times New Roman" w:cs="Times New Roman"/>
                <w:color w:val="000000"/>
                <w:sz w:val="28"/>
                <w:szCs w:val="28"/>
                <w:lang w:eastAsia="uk-UA"/>
              </w:rPr>
            </w:pPr>
            <w:r w:rsidRPr="004C15FB">
              <w:rPr>
                <w:rFonts w:ascii="Times New Roman" w:eastAsia="Times New Roman" w:hAnsi="Times New Roman" w:cs="Times New Roman"/>
                <w:color w:val="223924"/>
                <w:sz w:val="28"/>
                <w:szCs w:val="28"/>
                <w:lang w:eastAsia="uk-UA"/>
              </w:rPr>
              <w:t>Ст</w:t>
            </w:r>
            <w:r w:rsidR="004C15FB">
              <w:rPr>
                <w:rFonts w:ascii="Times New Roman" w:eastAsia="Times New Roman" w:hAnsi="Times New Roman" w:cs="Times New Roman"/>
                <w:color w:val="223924"/>
                <w:sz w:val="28"/>
                <w:szCs w:val="28"/>
                <w:lang w:eastAsia="uk-UA"/>
              </w:rPr>
              <w:t>ійка</w:t>
            </w:r>
            <w:r w:rsidRPr="004C15FB">
              <w:rPr>
                <w:rFonts w:ascii="Times New Roman" w:eastAsia="Times New Roman" w:hAnsi="Times New Roman" w:cs="Times New Roman"/>
                <w:color w:val="223924"/>
                <w:sz w:val="28"/>
                <w:szCs w:val="28"/>
                <w:lang w:eastAsia="uk-UA"/>
              </w:rPr>
              <w:t xml:space="preserve"> ноги </w:t>
            </w:r>
            <w:r w:rsidR="004C15FB">
              <w:rPr>
                <w:rFonts w:ascii="Times New Roman" w:eastAsia="Times New Roman" w:hAnsi="Times New Roman" w:cs="Times New Roman"/>
                <w:color w:val="223924"/>
                <w:sz w:val="28"/>
                <w:szCs w:val="28"/>
                <w:lang w:eastAsia="uk-UA"/>
              </w:rPr>
              <w:t>нарізно</w:t>
            </w:r>
            <w:r w:rsidRPr="004C15FB">
              <w:rPr>
                <w:rFonts w:ascii="Times New Roman" w:eastAsia="Times New Roman" w:hAnsi="Times New Roman" w:cs="Times New Roman"/>
                <w:color w:val="223924"/>
                <w:sz w:val="28"/>
                <w:szCs w:val="28"/>
                <w:lang w:eastAsia="uk-UA"/>
              </w:rPr>
              <w:t>, руки на пояс</w:t>
            </w:r>
            <w:r w:rsidR="004C15FB">
              <w:rPr>
                <w:rFonts w:ascii="Times New Roman" w:eastAsia="Times New Roman" w:hAnsi="Times New Roman" w:cs="Times New Roman"/>
                <w:color w:val="223924"/>
                <w:sz w:val="28"/>
                <w:szCs w:val="28"/>
                <w:lang w:eastAsia="uk-UA"/>
              </w:rPr>
              <w:t>і</w:t>
            </w:r>
          </w:p>
        </w:tc>
        <w:tc>
          <w:tcPr>
            <w:tcW w:w="0" w:type="auto"/>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131C216B" w14:textId="4D8B3DF1" w:rsidR="00A16416" w:rsidRPr="004C15FB" w:rsidRDefault="00A16416" w:rsidP="00E64375">
            <w:pPr>
              <w:spacing w:after="0" w:line="240" w:lineRule="auto"/>
              <w:rPr>
                <w:rFonts w:ascii="Times New Roman" w:eastAsia="Times New Roman" w:hAnsi="Times New Roman" w:cs="Times New Roman"/>
                <w:color w:val="000000"/>
                <w:sz w:val="28"/>
                <w:szCs w:val="28"/>
                <w:lang w:eastAsia="uk-UA"/>
              </w:rPr>
            </w:pPr>
            <w:r w:rsidRPr="004C15FB">
              <w:rPr>
                <w:rFonts w:ascii="Times New Roman" w:eastAsia="Times New Roman" w:hAnsi="Times New Roman" w:cs="Times New Roman"/>
                <w:color w:val="223924"/>
                <w:sz w:val="28"/>
                <w:szCs w:val="28"/>
                <w:lang w:eastAsia="uk-UA"/>
              </w:rPr>
              <w:t>На</w:t>
            </w:r>
            <w:r w:rsidR="004C15FB">
              <w:rPr>
                <w:rFonts w:ascii="Times New Roman" w:eastAsia="Times New Roman" w:hAnsi="Times New Roman" w:cs="Times New Roman"/>
                <w:color w:val="223924"/>
                <w:sz w:val="28"/>
                <w:szCs w:val="28"/>
                <w:lang w:eastAsia="uk-UA"/>
              </w:rPr>
              <w:t>хил</w:t>
            </w:r>
            <w:r w:rsidRPr="004C15FB">
              <w:rPr>
                <w:rFonts w:ascii="Times New Roman" w:eastAsia="Times New Roman" w:hAnsi="Times New Roman" w:cs="Times New Roman"/>
                <w:color w:val="223924"/>
                <w:sz w:val="28"/>
                <w:szCs w:val="28"/>
                <w:lang w:eastAsia="uk-UA"/>
              </w:rPr>
              <w:t xml:space="preserve"> вправо </w:t>
            </w:r>
            <w:r w:rsidR="004C15FB">
              <w:rPr>
                <w:rFonts w:ascii="Times New Roman" w:eastAsia="Times New Roman" w:hAnsi="Times New Roman" w:cs="Times New Roman"/>
                <w:color w:val="223924"/>
                <w:sz w:val="28"/>
                <w:szCs w:val="28"/>
                <w:lang w:eastAsia="uk-UA"/>
              </w:rPr>
              <w:t>з</w:t>
            </w:r>
            <w:r w:rsidRPr="004C15FB">
              <w:rPr>
                <w:rFonts w:ascii="Times New Roman" w:eastAsia="Times New Roman" w:hAnsi="Times New Roman" w:cs="Times New Roman"/>
                <w:color w:val="223924"/>
                <w:sz w:val="28"/>
                <w:szCs w:val="28"/>
                <w:lang w:eastAsia="uk-UA"/>
              </w:rPr>
              <w:t xml:space="preserve"> п</w:t>
            </w:r>
            <w:r w:rsidR="004C15FB">
              <w:rPr>
                <w:rFonts w:ascii="Times New Roman" w:eastAsia="Times New Roman" w:hAnsi="Times New Roman" w:cs="Times New Roman"/>
                <w:color w:val="223924"/>
                <w:sz w:val="28"/>
                <w:szCs w:val="28"/>
                <w:lang w:eastAsia="uk-UA"/>
              </w:rPr>
              <w:t>і</w:t>
            </w:r>
            <w:r w:rsidRPr="004C15FB">
              <w:rPr>
                <w:rFonts w:ascii="Times New Roman" w:eastAsia="Times New Roman" w:hAnsi="Times New Roman" w:cs="Times New Roman"/>
                <w:color w:val="223924"/>
                <w:sz w:val="28"/>
                <w:szCs w:val="28"/>
                <w:lang w:eastAsia="uk-UA"/>
              </w:rPr>
              <w:t>дн</w:t>
            </w:r>
            <w:r w:rsidR="004C15FB">
              <w:rPr>
                <w:rFonts w:ascii="Times New Roman" w:eastAsia="Times New Roman" w:hAnsi="Times New Roman" w:cs="Times New Roman"/>
                <w:color w:val="223924"/>
                <w:sz w:val="28"/>
                <w:szCs w:val="28"/>
                <w:lang w:eastAsia="uk-UA"/>
              </w:rPr>
              <w:t>і</w:t>
            </w:r>
            <w:r w:rsidRPr="004C15FB">
              <w:rPr>
                <w:rFonts w:ascii="Times New Roman" w:eastAsia="Times New Roman" w:hAnsi="Times New Roman" w:cs="Times New Roman"/>
                <w:color w:val="223924"/>
                <w:sz w:val="28"/>
                <w:szCs w:val="28"/>
                <w:lang w:eastAsia="uk-UA"/>
              </w:rPr>
              <w:t>ман</w:t>
            </w:r>
            <w:r w:rsidR="004C15FB">
              <w:rPr>
                <w:rFonts w:ascii="Times New Roman" w:eastAsia="Times New Roman" w:hAnsi="Times New Roman" w:cs="Times New Roman"/>
                <w:color w:val="223924"/>
                <w:sz w:val="28"/>
                <w:szCs w:val="28"/>
                <w:lang w:eastAsia="uk-UA"/>
              </w:rPr>
              <w:t>ням</w:t>
            </w:r>
            <w:r w:rsidRPr="004C15FB">
              <w:rPr>
                <w:rFonts w:ascii="Times New Roman" w:eastAsia="Times New Roman" w:hAnsi="Times New Roman" w:cs="Times New Roman"/>
                <w:color w:val="223924"/>
                <w:sz w:val="28"/>
                <w:szCs w:val="28"/>
                <w:lang w:eastAsia="uk-UA"/>
              </w:rPr>
              <w:t xml:space="preserve"> </w:t>
            </w:r>
            <w:r w:rsidR="004C15FB" w:rsidRPr="004C15FB">
              <w:rPr>
                <w:rFonts w:ascii="Times New Roman" w:eastAsia="Times New Roman" w:hAnsi="Times New Roman" w:cs="Times New Roman"/>
                <w:color w:val="223924"/>
                <w:sz w:val="28"/>
                <w:szCs w:val="28"/>
                <w:lang w:eastAsia="uk-UA"/>
              </w:rPr>
              <w:t>л</w:t>
            </w:r>
            <w:r w:rsidR="004C15FB">
              <w:rPr>
                <w:rFonts w:ascii="Times New Roman" w:eastAsia="Times New Roman" w:hAnsi="Times New Roman" w:cs="Times New Roman"/>
                <w:color w:val="223924"/>
                <w:sz w:val="28"/>
                <w:szCs w:val="28"/>
                <w:lang w:eastAsia="uk-UA"/>
              </w:rPr>
              <w:t>і</w:t>
            </w:r>
            <w:r w:rsidR="004C15FB" w:rsidRPr="004C15FB">
              <w:rPr>
                <w:rFonts w:ascii="Times New Roman" w:eastAsia="Times New Roman" w:hAnsi="Times New Roman" w:cs="Times New Roman"/>
                <w:color w:val="223924"/>
                <w:sz w:val="28"/>
                <w:szCs w:val="28"/>
                <w:lang w:eastAsia="uk-UA"/>
              </w:rPr>
              <w:t>вої</w:t>
            </w:r>
            <w:r w:rsidRPr="004C15FB">
              <w:rPr>
                <w:rFonts w:ascii="Times New Roman" w:eastAsia="Times New Roman" w:hAnsi="Times New Roman" w:cs="Times New Roman"/>
                <w:color w:val="223924"/>
                <w:sz w:val="28"/>
                <w:szCs w:val="28"/>
                <w:lang w:eastAsia="uk-UA"/>
              </w:rPr>
              <w:t xml:space="preserve"> руки. Т</w:t>
            </w:r>
            <w:r w:rsidR="004C15FB">
              <w:rPr>
                <w:rFonts w:ascii="Times New Roman" w:eastAsia="Times New Roman" w:hAnsi="Times New Roman" w:cs="Times New Roman"/>
                <w:color w:val="223924"/>
                <w:sz w:val="28"/>
                <w:szCs w:val="28"/>
                <w:lang w:eastAsia="uk-UA"/>
              </w:rPr>
              <w:t>е</w:t>
            </w:r>
            <w:r w:rsidRPr="004C15FB">
              <w:rPr>
                <w:rFonts w:ascii="Times New Roman" w:eastAsia="Times New Roman" w:hAnsi="Times New Roman" w:cs="Times New Roman"/>
                <w:color w:val="223924"/>
                <w:sz w:val="28"/>
                <w:szCs w:val="28"/>
                <w:lang w:eastAsia="uk-UA"/>
              </w:rPr>
              <w:t xml:space="preserve"> </w:t>
            </w:r>
            <w:r w:rsidR="004C15FB">
              <w:rPr>
                <w:rFonts w:ascii="Times New Roman" w:eastAsia="Times New Roman" w:hAnsi="Times New Roman" w:cs="Times New Roman"/>
                <w:color w:val="223924"/>
                <w:sz w:val="28"/>
                <w:szCs w:val="28"/>
                <w:lang w:eastAsia="uk-UA"/>
              </w:rPr>
              <w:t>саме</w:t>
            </w:r>
            <w:r w:rsidRPr="004C15FB">
              <w:rPr>
                <w:rFonts w:ascii="Times New Roman" w:eastAsia="Times New Roman" w:hAnsi="Times New Roman" w:cs="Times New Roman"/>
                <w:color w:val="223924"/>
                <w:sz w:val="28"/>
                <w:szCs w:val="28"/>
                <w:lang w:eastAsia="uk-UA"/>
              </w:rPr>
              <w:t xml:space="preserve"> вл</w:t>
            </w:r>
            <w:r w:rsidR="004C15FB">
              <w:rPr>
                <w:rFonts w:ascii="Times New Roman" w:eastAsia="Times New Roman" w:hAnsi="Times New Roman" w:cs="Times New Roman"/>
                <w:color w:val="223924"/>
                <w:sz w:val="28"/>
                <w:szCs w:val="28"/>
                <w:lang w:eastAsia="uk-UA"/>
              </w:rPr>
              <w:t>і</w:t>
            </w:r>
            <w:r w:rsidRPr="004C15FB">
              <w:rPr>
                <w:rFonts w:ascii="Times New Roman" w:eastAsia="Times New Roman" w:hAnsi="Times New Roman" w:cs="Times New Roman"/>
                <w:color w:val="223924"/>
                <w:sz w:val="28"/>
                <w:szCs w:val="28"/>
                <w:lang w:eastAsia="uk-UA"/>
              </w:rPr>
              <w:t xml:space="preserve">во </w:t>
            </w:r>
            <w:r w:rsidR="004C15FB">
              <w:rPr>
                <w:rFonts w:ascii="Times New Roman" w:eastAsia="Times New Roman" w:hAnsi="Times New Roman" w:cs="Times New Roman"/>
                <w:color w:val="223924"/>
                <w:sz w:val="28"/>
                <w:szCs w:val="28"/>
                <w:lang w:eastAsia="uk-UA"/>
              </w:rPr>
              <w:t>з</w:t>
            </w:r>
            <w:r w:rsidRPr="004C15FB">
              <w:rPr>
                <w:rFonts w:ascii="Times New Roman" w:eastAsia="Times New Roman" w:hAnsi="Times New Roman" w:cs="Times New Roman"/>
                <w:color w:val="223924"/>
                <w:sz w:val="28"/>
                <w:szCs w:val="28"/>
                <w:lang w:eastAsia="uk-UA"/>
              </w:rPr>
              <w:t xml:space="preserve"> п</w:t>
            </w:r>
            <w:r w:rsidR="004C15FB">
              <w:rPr>
                <w:rFonts w:ascii="Times New Roman" w:eastAsia="Times New Roman" w:hAnsi="Times New Roman" w:cs="Times New Roman"/>
                <w:color w:val="223924"/>
                <w:sz w:val="28"/>
                <w:szCs w:val="28"/>
                <w:lang w:eastAsia="uk-UA"/>
              </w:rPr>
              <w:t>і</w:t>
            </w:r>
            <w:r w:rsidRPr="004C15FB">
              <w:rPr>
                <w:rFonts w:ascii="Times New Roman" w:eastAsia="Times New Roman" w:hAnsi="Times New Roman" w:cs="Times New Roman"/>
                <w:color w:val="223924"/>
                <w:sz w:val="28"/>
                <w:szCs w:val="28"/>
                <w:lang w:eastAsia="uk-UA"/>
              </w:rPr>
              <w:t>дн</w:t>
            </w:r>
            <w:r w:rsidR="004C15FB">
              <w:rPr>
                <w:rFonts w:ascii="Times New Roman" w:eastAsia="Times New Roman" w:hAnsi="Times New Roman" w:cs="Times New Roman"/>
                <w:color w:val="223924"/>
                <w:sz w:val="28"/>
                <w:szCs w:val="28"/>
                <w:lang w:eastAsia="uk-UA"/>
              </w:rPr>
              <w:t>і</w:t>
            </w:r>
            <w:r w:rsidRPr="004C15FB">
              <w:rPr>
                <w:rFonts w:ascii="Times New Roman" w:eastAsia="Times New Roman" w:hAnsi="Times New Roman" w:cs="Times New Roman"/>
                <w:color w:val="223924"/>
                <w:sz w:val="28"/>
                <w:szCs w:val="28"/>
                <w:lang w:eastAsia="uk-UA"/>
              </w:rPr>
              <w:t>м</w:t>
            </w:r>
            <w:r w:rsidR="004C15FB">
              <w:rPr>
                <w:rFonts w:ascii="Times New Roman" w:eastAsia="Times New Roman" w:hAnsi="Times New Roman" w:cs="Times New Roman"/>
                <w:color w:val="223924"/>
                <w:sz w:val="28"/>
                <w:szCs w:val="28"/>
                <w:lang w:eastAsia="uk-UA"/>
              </w:rPr>
              <w:t>ання</w:t>
            </w:r>
            <w:r w:rsidRPr="004C15FB">
              <w:rPr>
                <w:rFonts w:ascii="Times New Roman" w:eastAsia="Times New Roman" w:hAnsi="Times New Roman" w:cs="Times New Roman"/>
                <w:color w:val="223924"/>
                <w:sz w:val="28"/>
                <w:szCs w:val="28"/>
                <w:lang w:eastAsia="uk-UA"/>
              </w:rPr>
              <w:t>м право</w:t>
            </w:r>
            <w:r w:rsidR="004C15FB">
              <w:rPr>
                <w:rFonts w:ascii="Times New Roman" w:eastAsia="Times New Roman" w:hAnsi="Times New Roman" w:cs="Times New Roman"/>
                <w:color w:val="223924"/>
                <w:sz w:val="28"/>
                <w:szCs w:val="28"/>
                <w:lang w:eastAsia="uk-UA"/>
              </w:rPr>
              <w:t>ї</w:t>
            </w:r>
            <w:r w:rsidRPr="004C15FB">
              <w:rPr>
                <w:rFonts w:ascii="Times New Roman" w:eastAsia="Times New Roman" w:hAnsi="Times New Roman" w:cs="Times New Roman"/>
                <w:color w:val="223924"/>
                <w:sz w:val="28"/>
                <w:szCs w:val="28"/>
                <w:lang w:eastAsia="uk-UA"/>
              </w:rPr>
              <w:t xml:space="preserve"> руки.</w:t>
            </w:r>
          </w:p>
        </w:tc>
        <w:tc>
          <w:tcPr>
            <w:tcW w:w="0" w:type="auto"/>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393AD286" w14:textId="5410336D" w:rsidR="00A16416" w:rsidRPr="004C15FB" w:rsidRDefault="004C15FB" w:rsidP="00E64375">
            <w:pPr>
              <w:spacing w:after="0" w:line="240" w:lineRule="auto"/>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223924"/>
                <w:sz w:val="28"/>
                <w:szCs w:val="28"/>
                <w:lang w:eastAsia="uk-UA"/>
              </w:rPr>
              <w:t>14-</w:t>
            </w:r>
            <w:r w:rsidR="00A16416" w:rsidRPr="004C15FB">
              <w:rPr>
                <w:rFonts w:ascii="Times New Roman" w:eastAsia="Times New Roman" w:hAnsi="Times New Roman" w:cs="Times New Roman"/>
                <w:color w:val="223924"/>
                <w:sz w:val="28"/>
                <w:szCs w:val="28"/>
                <w:lang w:eastAsia="uk-UA"/>
              </w:rPr>
              <w:t>16</w:t>
            </w:r>
          </w:p>
        </w:tc>
      </w:tr>
      <w:tr w:rsidR="00C2210D" w:rsidRPr="004C15FB" w14:paraId="128CB8F7" w14:textId="77777777" w:rsidTr="00E64375">
        <w:tc>
          <w:tcPr>
            <w:tcW w:w="0" w:type="auto"/>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6298C404" w14:textId="451BEFAC" w:rsidR="00A16416" w:rsidRPr="004C15FB" w:rsidRDefault="004C15FB" w:rsidP="00E64375">
            <w:pPr>
              <w:spacing w:after="0" w:line="240" w:lineRule="auto"/>
              <w:rPr>
                <w:rFonts w:ascii="Times New Roman" w:eastAsia="Times New Roman" w:hAnsi="Times New Roman" w:cs="Times New Roman"/>
                <w:color w:val="000000"/>
                <w:sz w:val="28"/>
                <w:szCs w:val="28"/>
                <w:lang w:eastAsia="uk-UA"/>
              </w:rPr>
            </w:pPr>
            <w:r w:rsidRPr="004C15FB">
              <w:rPr>
                <w:rFonts w:ascii="Times New Roman" w:eastAsia="Times New Roman" w:hAnsi="Times New Roman" w:cs="Times New Roman"/>
                <w:color w:val="223924"/>
                <w:sz w:val="28"/>
                <w:szCs w:val="28"/>
                <w:lang w:eastAsia="uk-UA"/>
              </w:rPr>
              <w:t>Ст</w:t>
            </w:r>
            <w:r>
              <w:rPr>
                <w:rFonts w:ascii="Times New Roman" w:eastAsia="Times New Roman" w:hAnsi="Times New Roman" w:cs="Times New Roman"/>
                <w:color w:val="223924"/>
                <w:sz w:val="28"/>
                <w:szCs w:val="28"/>
                <w:lang w:eastAsia="uk-UA"/>
              </w:rPr>
              <w:t>ійка</w:t>
            </w:r>
            <w:r w:rsidRPr="004C15FB">
              <w:rPr>
                <w:rFonts w:ascii="Times New Roman" w:eastAsia="Times New Roman" w:hAnsi="Times New Roman" w:cs="Times New Roman"/>
                <w:color w:val="223924"/>
                <w:sz w:val="28"/>
                <w:szCs w:val="28"/>
                <w:lang w:eastAsia="uk-UA"/>
              </w:rPr>
              <w:t xml:space="preserve"> ноги </w:t>
            </w:r>
            <w:r>
              <w:rPr>
                <w:rFonts w:ascii="Times New Roman" w:eastAsia="Times New Roman" w:hAnsi="Times New Roman" w:cs="Times New Roman"/>
                <w:color w:val="223924"/>
                <w:sz w:val="28"/>
                <w:szCs w:val="28"/>
                <w:lang w:eastAsia="uk-UA"/>
              </w:rPr>
              <w:t>нарізно</w:t>
            </w:r>
          </w:p>
        </w:tc>
        <w:tc>
          <w:tcPr>
            <w:tcW w:w="0" w:type="auto"/>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19A4A678" w14:textId="2998FA36" w:rsidR="00A16416" w:rsidRPr="004C15FB" w:rsidRDefault="00A16416" w:rsidP="00E64375">
            <w:pPr>
              <w:spacing w:after="0" w:line="240" w:lineRule="auto"/>
              <w:rPr>
                <w:rFonts w:ascii="Times New Roman" w:eastAsia="Times New Roman" w:hAnsi="Times New Roman" w:cs="Times New Roman"/>
                <w:color w:val="000000"/>
                <w:sz w:val="28"/>
                <w:szCs w:val="28"/>
                <w:lang w:eastAsia="uk-UA"/>
              </w:rPr>
            </w:pPr>
            <w:r w:rsidRPr="004C15FB">
              <w:rPr>
                <w:rFonts w:ascii="Times New Roman" w:eastAsia="Times New Roman" w:hAnsi="Times New Roman" w:cs="Times New Roman"/>
                <w:color w:val="223924"/>
                <w:sz w:val="28"/>
                <w:szCs w:val="28"/>
                <w:lang w:eastAsia="uk-UA"/>
              </w:rPr>
              <w:t>Кругов</w:t>
            </w:r>
            <w:r w:rsidR="004C15FB">
              <w:rPr>
                <w:rFonts w:ascii="Times New Roman" w:eastAsia="Times New Roman" w:hAnsi="Times New Roman" w:cs="Times New Roman"/>
                <w:color w:val="223924"/>
                <w:sz w:val="28"/>
                <w:szCs w:val="28"/>
                <w:lang w:eastAsia="uk-UA"/>
              </w:rPr>
              <w:t>і</w:t>
            </w:r>
            <w:r w:rsidRPr="004C15FB">
              <w:rPr>
                <w:rFonts w:ascii="Times New Roman" w:eastAsia="Times New Roman" w:hAnsi="Times New Roman" w:cs="Times New Roman"/>
                <w:color w:val="223924"/>
                <w:sz w:val="28"/>
                <w:szCs w:val="28"/>
                <w:lang w:eastAsia="uk-UA"/>
              </w:rPr>
              <w:t xml:space="preserve"> </w:t>
            </w:r>
            <w:r w:rsidR="004C15FB">
              <w:rPr>
                <w:rFonts w:ascii="Times New Roman" w:eastAsia="Times New Roman" w:hAnsi="Times New Roman" w:cs="Times New Roman"/>
                <w:color w:val="223924"/>
                <w:sz w:val="28"/>
                <w:szCs w:val="28"/>
                <w:lang w:eastAsia="uk-UA"/>
              </w:rPr>
              <w:t>рухи</w:t>
            </w:r>
            <w:r w:rsidRPr="004C15FB">
              <w:rPr>
                <w:rFonts w:ascii="Times New Roman" w:eastAsia="Times New Roman" w:hAnsi="Times New Roman" w:cs="Times New Roman"/>
                <w:color w:val="223924"/>
                <w:sz w:val="28"/>
                <w:szCs w:val="28"/>
                <w:lang w:eastAsia="uk-UA"/>
              </w:rPr>
              <w:t xml:space="preserve"> руками по 8 раз в к</w:t>
            </w:r>
            <w:r w:rsidR="004C15FB">
              <w:rPr>
                <w:rFonts w:ascii="Times New Roman" w:eastAsia="Times New Roman" w:hAnsi="Times New Roman" w:cs="Times New Roman"/>
                <w:color w:val="223924"/>
                <w:sz w:val="28"/>
                <w:szCs w:val="28"/>
                <w:lang w:eastAsia="uk-UA"/>
              </w:rPr>
              <w:t>о</w:t>
            </w:r>
            <w:r w:rsidRPr="004C15FB">
              <w:rPr>
                <w:rFonts w:ascii="Times New Roman" w:eastAsia="Times New Roman" w:hAnsi="Times New Roman" w:cs="Times New Roman"/>
                <w:color w:val="223924"/>
                <w:sz w:val="28"/>
                <w:szCs w:val="28"/>
                <w:lang w:eastAsia="uk-UA"/>
              </w:rPr>
              <w:t>ж</w:t>
            </w:r>
            <w:r w:rsidR="004C15FB">
              <w:rPr>
                <w:rFonts w:ascii="Times New Roman" w:eastAsia="Times New Roman" w:hAnsi="Times New Roman" w:cs="Times New Roman"/>
                <w:color w:val="223924"/>
                <w:sz w:val="28"/>
                <w:szCs w:val="28"/>
                <w:lang w:eastAsia="uk-UA"/>
              </w:rPr>
              <w:t>н</w:t>
            </w:r>
            <w:r w:rsidRPr="004C15FB">
              <w:rPr>
                <w:rFonts w:ascii="Times New Roman" w:eastAsia="Times New Roman" w:hAnsi="Times New Roman" w:cs="Times New Roman"/>
                <w:color w:val="223924"/>
                <w:sz w:val="28"/>
                <w:szCs w:val="28"/>
                <w:lang w:eastAsia="uk-UA"/>
              </w:rPr>
              <w:t>у сторону.</w:t>
            </w:r>
          </w:p>
        </w:tc>
        <w:tc>
          <w:tcPr>
            <w:tcW w:w="0" w:type="auto"/>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5C931B57" w14:textId="62349D1A" w:rsidR="00A16416" w:rsidRPr="004C15FB" w:rsidRDefault="004C15FB" w:rsidP="00E64375">
            <w:pPr>
              <w:spacing w:after="0" w:line="240" w:lineRule="auto"/>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223924"/>
                <w:sz w:val="28"/>
                <w:szCs w:val="28"/>
                <w:lang w:eastAsia="uk-UA"/>
              </w:rPr>
              <w:t>14-16</w:t>
            </w:r>
          </w:p>
        </w:tc>
      </w:tr>
      <w:tr w:rsidR="00C2210D" w:rsidRPr="004C15FB" w14:paraId="58E70CDF" w14:textId="77777777" w:rsidTr="00E64375">
        <w:tc>
          <w:tcPr>
            <w:tcW w:w="0" w:type="auto"/>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3BA0A5D6" w14:textId="78E60A5C" w:rsidR="00A16416" w:rsidRPr="004C15FB" w:rsidRDefault="00A16416" w:rsidP="00E64375">
            <w:pPr>
              <w:spacing w:after="0" w:line="240" w:lineRule="auto"/>
              <w:rPr>
                <w:rFonts w:ascii="Times New Roman" w:eastAsia="Times New Roman" w:hAnsi="Times New Roman" w:cs="Times New Roman"/>
                <w:color w:val="000000"/>
                <w:sz w:val="28"/>
                <w:szCs w:val="28"/>
                <w:lang w:eastAsia="uk-UA"/>
              </w:rPr>
            </w:pPr>
            <w:r w:rsidRPr="004C15FB">
              <w:rPr>
                <w:rFonts w:ascii="Times New Roman" w:eastAsia="Times New Roman" w:hAnsi="Times New Roman" w:cs="Times New Roman"/>
                <w:color w:val="223924"/>
                <w:sz w:val="28"/>
                <w:szCs w:val="28"/>
                <w:lang w:eastAsia="uk-UA"/>
              </w:rPr>
              <w:t>Лежа</w:t>
            </w:r>
            <w:r w:rsidR="004C15FB">
              <w:rPr>
                <w:rFonts w:ascii="Times New Roman" w:eastAsia="Times New Roman" w:hAnsi="Times New Roman" w:cs="Times New Roman"/>
                <w:color w:val="223924"/>
                <w:sz w:val="28"/>
                <w:szCs w:val="28"/>
                <w:lang w:eastAsia="uk-UA"/>
              </w:rPr>
              <w:t>чі</w:t>
            </w:r>
            <w:r w:rsidRPr="004C15FB">
              <w:rPr>
                <w:rFonts w:ascii="Times New Roman" w:eastAsia="Times New Roman" w:hAnsi="Times New Roman" w:cs="Times New Roman"/>
                <w:color w:val="223924"/>
                <w:sz w:val="28"/>
                <w:szCs w:val="28"/>
                <w:lang w:eastAsia="uk-UA"/>
              </w:rPr>
              <w:t xml:space="preserve"> на спин</w:t>
            </w:r>
            <w:r w:rsidR="004C15FB">
              <w:rPr>
                <w:rFonts w:ascii="Times New Roman" w:eastAsia="Times New Roman" w:hAnsi="Times New Roman" w:cs="Times New Roman"/>
                <w:color w:val="223924"/>
                <w:sz w:val="28"/>
                <w:szCs w:val="28"/>
                <w:lang w:eastAsia="uk-UA"/>
              </w:rPr>
              <w:t>і</w:t>
            </w:r>
            <w:r w:rsidRPr="004C15FB">
              <w:rPr>
                <w:rFonts w:ascii="Times New Roman" w:eastAsia="Times New Roman" w:hAnsi="Times New Roman" w:cs="Times New Roman"/>
                <w:color w:val="223924"/>
                <w:sz w:val="28"/>
                <w:szCs w:val="28"/>
                <w:lang w:eastAsia="uk-UA"/>
              </w:rPr>
              <w:t>, руки в сторон</w:t>
            </w:r>
            <w:r w:rsidR="004C15FB">
              <w:rPr>
                <w:rFonts w:ascii="Times New Roman" w:eastAsia="Times New Roman" w:hAnsi="Times New Roman" w:cs="Times New Roman"/>
                <w:color w:val="223924"/>
                <w:sz w:val="28"/>
                <w:szCs w:val="28"/>
                <w:lang w:eastAsia="uk-UA"/>
              </w:rPr>
              <w:t>и</w:t>
            </w:r>
          </w:p>
        </w:tc>
        <w:tc>
          <w:tcPr>
            <w:tcW w:w="0" w:type="auto"/>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1D06CEDF" w14:textId="6BFF9305" w:rsidR="00A16416" w:rsidRPr="004C15FB" w:rsidRDefault="00A16416" w:rsidP="00E64375">
            <w:pPr>
              <w:spacing w:after="0" w:line="240" w:lineRule="auto"/>
              <w:rPr>
                <w:rFonts w:ascii="Times New Roman" w:eastAsia="Times New Roman" w:hAnsi="Times New Roman" w:cs="Times New Roman"/>
                <w:color w:val="000000"/>
                <w:sz w:val="28"/>
                <w:szCs w:val="28"/>
                <w:lang w:eastAsia="uk-UA"/>
              </w:rPr>
            </w:pPr>
            <w:r w:rsidRPr="004C15FB">
              <w:rPr>
                <w:rFonts w:ascii="Times New Roman" w:eastAsia="Times New Roman" w:hAnsi="Times New Roman" w:cs="Times New Roman"/>
                <w:color w:val="223924"/>
                <w:sz w:val="28"/>
                <w:szCs w:val="28"/>
                <w:lang w:eastAsia="uk-UA"/>
              </w:rPr>
              <w:t>Носком право</w:t>
            </w:r>
            <w:r w:rsidR="004C15FB">
              <w:rPr>
                <w:rFonts w:ascii="Times New Roman" w:eastAsia="Times New Roman" w:hAnsi="Times New Roman" w:cs="Times New Roman"/>
                <w:color w:val="223924"/>
                <w:sz w:val="28"/>
                <w:szCs w:val="28"/>
                <w:lang w:eastAsia="uk-UA"/>
              </w:rPr>
              <w:t>ї</w:t>
            </w:r>
            <w:r w:rsidRPr="004C15FB">
              <w:rPr>
                <w:rFonts w:ascii="Times New Roman" w:eastAsia="Times New Roman" w:hAnsi="Times New Roman" w:cs="Times New Roman"/>
                <w:color w:val="223924"/>
                <w:sz w:val="28"/>
                <w:szCs w:val="28"/>
                <w:lang w:eastAsia="uk-UA"/>
              </w:rPr>
              <w:t xml:space="preserve"> ноги </w:t>
            </w:r>
            <w:r w:rsidR="004C15FB">
              <w:rPr>
                <w:rFonts w:ascii="Times New Roman" w:eastAsia="Times New Roman" w:hAnsi="Times New Roman" w:cs="Times New Roman"/>
                <w:color w:val="223924"/>
                <w:sz w:val="28"/>
                <w:szCs w:val="28"/>
                <w:lang w:eastAsia="uk-UA"/>
              </w:rPr>
              <w:t>торкнутися</w:t>
            </w:r>
            <w:r w:rsidRPr="004C15FB">
              <w:rPr>
                <w:rFonts w:ascii="Times New Roman" w:eastAsia="Times New Roman" w:hAnsi="Times New Roman" w:cs="Times New Roman"/>
                <w:color w:val="223924"/>
                <w:sz w:val="28"/>
                <w:szCs w:val="28"/>
                <w:lang w:eastAsia="uk-UA"/>
              </w:rPr>
              <w:t xml:space="preserve"> </w:t>
            </w:r>
            <w:r w:rsidR="004C15FB">
              <w:rPr>
                <w:rFonts w:ascii="Times New Roman" w:eastAsia="Times New Roman" w:hAnsi="Times New Roman" w:cs="Times New Roman"/>
                <w:color w:val="223924"/>
                <w:sz w:val="28"/>
                <w:szCs w:val="28"/>
                <w:lang w:eastAsia="uk-UA"/>
              </w:rPr>
              <w:t>підлоги</w:t>
            </w:r>
            <w:r w:rsidRPr="004C15FB">
              <w:rPr>
                <w:rFonts w:ascii="Times New Roman" w:eastAsia="Times New Roman" w:hAnsi="Times New Roman" w:cs="Times New Roman"/>
                <w:color w:val="223924"/>
                <w:sz w:val="28"/>
                <w:szCs w:val="28"/>
                <w:lang w:eastAsia="uk-UA"/>
              </w:rPr>
              <w:t xml:space="preserve"> </w:t>
            </w:r>
            <w:r w:rsidR="004C15FB">
              <w:rPr>
                <w:rFonts w:ascii="Times New Roman" w:eastAsia="Times New Roman" w:hAnsi="Times New Roman" w:cs="Times New Roman"/>
                <w:color w:val="223924"/>
                <w:sz w:val="28"/>
                <w:szCs w:val="28"/>
                <w:lang w:eastAsia="uk-UA"/>
              </w:rPr>
              <w:t>з</w:t>
            </w:r>
            <w:r w:rsidRPr="004C15FB">
              <w:rPr>
                <w:rFonts w:ascii="Times New Roman" w:eastAsia="Times New Roman" w:hAnsi="Times New Roman" w:cs="Times New Roman"/>
                <w:color w:val="223924"/>
                <w:sz w:val="28"/>
                <w:szCs w:val="28"/>
                <w:lang w:eastAsia="uk-UA"/>
              </w:rPr>
              <w:t>л</w:t>
            </w:r>
            <w:r w:rsidR="004C15FB">
              <w:rPr>
                <w:rFonts w:ascii="Times New Roman" w:eastAsia="Times New Roman" w:hAnsi="Times New Roman" w:cs="Times New Roman"/>
                <w:color w:val="223924"/>
                <w:sz w:val="28"/>
                <w:szCs w:val="28"/>
                <w:lang w:eastAsia="uk-UA"/>
              </w:rPr>
              <w:t>і</w:t>
            </w:r>
            <w:r w:rsidRPr="004C15FB">
              <w:rPr>
                <w:rFonts w:ascii="Times New Roman" w:eastAsia="Times New Roman" w:hAnsi="Times New Roman" w:cs="Times New Roman"/>
                <w:color w:val="223924"/>
                <w:sz w:val="28"/>
                <w:szCs w:val="28"/>
                <w:lang w:eastAsia="uk-UA"/>
              </w:rPr>
              <w:t xml:space="preserve">ва, </w:t>
            </w:r>
            <w:r w:rsidR="004C15FB">
              <w:rPr>
                <w:rFonts w:ascii="Times New Roman" w:eastAsia="Times New Roman" w:hAnsi="Times New Roman" w:cs="Times New Roman"/>
                <w:color w:val="223924"/>
                <w:sz w:val="28"/>
                <w:szCs w:val="28"/>
                <w:lang w:eastAsia="uk-UA"/>
              </w:rPr>
              <w:t>розвертаючи</w:t>
            </w:r>
            <w:r w:rsidRPr="004C15FB">
              <w:rPr>
                <w:rFonts w:ascii="Times New Roman" w:eastAsia="Times New Roman" w:hAnsi="Times New Roman" w:cs="Times New Roman"/>
                <w:color w:val="223924"/>
                <w:sz w:val="28"/>
                <w:szCs w:val="28"/>
                <w:lang w:eastAsia="uk-UA"/>
              </w:rPr>
              <w:t xml:space="preserve"> таз, </w:t>
            </w:r>
            <w:r w:rsidR="004C15FB">
              <w:rPr>
                <w:rFonts w:ascii="Times New Roman" w:eastAsia="Times New Roman" w:hAnsi="Times New Roman" w:cs="Times New Roman"/>
                <w:color w:val="223924"/>
                <w:sz w:val="28"/>
                <w:szCs w:val="28"/>
                <w:lang w:eastAsia="uk-UA"/>
              </w:rPr>
              <w:t>по</w:t>
            </w:r>
            <w:r w:rsidRPr="004C15FB">
              <w:rPr>
                <w:rFonts w:ascii="Times New Roman" w:eastAsia="Times New Roman" w:hAnsi="Times New Roman" w:cs="Times New Roman"/>
                <w:color w:val="223924"/>
                <w:sz w:val="28"/>
                <w:szCs w:val="28"/>
                <w:lang w:eastAsia="uk-UA"/>
              </w:rPr>
              <w:t>вернут</w:t>
            </w:r>
            <w:r w:rsidR="004C15FB">
              <w:rPr>
                <w:rFonts w:ascii="Times New Roman" w:eastAsia="Times New Roman" w:hAnsi="Times New Roman" w:cs="Times New Roman"/>
                <w:color w:val="223924"/>
                <w:sz w:val="28"/>
                <w:szCs w:val="28"/>
                <w:lang w:eastAsia="uk-UA"/>
              </w:rPr>
              <w:t>и</w:t>
            </w:r>
            <w:r w:rsidRPr="004C15FB">
              <w:rPr>
                <w:rFonts w:ascii="Times New Roman" w:eastAsia="Times New Roman" w:hAnsi="Times New Roman" w:cs="Times New Roman"/>
                <w:color w:val="223924"/>
                <w:sz w:val="28"/>
                <w:szCs w:val="28"/>
                <w:lang w:eastAsia="uk-UA"/>
              </w:rPr>
              <w:t xml:space="preserve">ся в </w:t>
            </w:r>
            <w:r w:rsidR="004C15FB">
              <w:rPr>
                <w:rFonts w:ascii="Times New Roman" w:eastAsia="Times New Roman" w:hAnsi="Times New Roman" w:cs="Times New Roman"/>
                <w:color w:val="223924"/>
                <w:sz w:val="28"/>
                <w:szCs w:val="28"/>
                <w:lang w:eastAsia="uk-UA"/>
              </w:rPr>
              <w:t>вихідне</w:t>
            </w:r>
            <w:r w:rsidRPr="004C15FB">
              <w:rPr>
                <w:rFonts w:ascii="Times New Roman" w:eastAsia="Times New Roman" w:hAnsi="Times New Roman" w:cs="Times New Roman"/>
                <w:color w:val="223924"/>
                <w:sz w:val="28"/>
                <w:szCs w:val="28"/>
                <w:lang w:eastAsia="uk-UA"/>
              </w:rPr>
              <w:t xml:space="preserve"> </w:t>
            </w:r>
            <w:r w:rsidR="004C15FB">
              <w:rPr>
                <w:rFonts w:ascii="Times New Roman" w:eastAsia="Times New Roman" w:hAnsi="Times New Roman" w:cs="Times New Roman"/>
                <w:color w:val="223924"/>
                <w:sz w:val="28"/>
                <w:szCs w:val="28"/>
                <w:lang w:eastAsia="uk-UA"/>
              </w:rPr>
              <w:t>положення</w:t>
            </w:r>
            <w:r w:rsidRPr="004C15FB">
              <w:rPr>
                <w:rFonts w:ascii="Times New Roman" w:eastAsia="Times New Roman" w:hAnsi="Times New Roman" w:cs="Times New Roman"/>
                <w:color w:val="223924"/>
                <w:sz w:val="28"/>
                <w:szCs w:val="28"/>
                <w:lang w:eastAsia="uk-UA"/>
              </w:rPr>
              <w:t>. Т</w:t>
            </w:r>
            <w:r w:rsidR="004C15FB">
              <w:rPr>
                <w:rFonts w:ascii="Times New Roman" w:eastAsia="Times New Roman" w:hAnsi="Times New Roman" w:cs="Times New Roman"/>
                <w:color w:val="223924"/>
                <w:sz w:val="28"/>
                <w:szCs w:val="28"/>
                <w:lang w:eastAsia="uk-UA"/>
              </w:rPr>
              <w:t>е</w:t>
            </w:r>
            <w:r w:rsidRPr="004C15FB">
              <w:rPr>
                <w:rFonts w:ascii="Times New Roman" w:eastAsia="Times New Roman" w:hAnsi="Times New Roman" w:cs="Times New Roman"/>
                <w:color w:val="223924"/>
                <w:sz w:val="28"/>
                <w:szCs w:val="28"/>
                <w:lang w:eastAsia="uk-UA"/>
              </w:rPr>
              <w:t xml:space="preserve"> </w:t>
            </w:r>
            <w:r w:rsidR="004C15FB">
              <w:rPr>
                <w:rFonts w:ascii="Times New Roman" w:eastAsia="Times New Roman" w:hAnsi="Times New Roman" w:cs="Times New Roman"/>
                <w:color w:val="223924"/>
                <w:sz w:val="28"/>
                <w:szCs w:val="28"/>
                <w:lang w:eastAsia="uk-UA"/>
              </w:rPr>
              <w:t>саме</w:t>
            </w:r>
            <w:r w:rsidRPr="004C15FB">
              <w:rPr>
                <w:rFonts w:ascii="Times New Roman" w:eastAsia="Times New Roman" w:hAnsi="Times New Roman" w:cs="Times New Roman"/>
                <w:color w:val="223924"/>
                <w:sz w:val="28"/>
                <w:szCs w:val="28"/>
                <w:lang w:eastAsia="uk-UA"/>
              </w:rPr>
              <w:t xml:space="preserve"> </w:t>
            </w:r>
            <w:r w:rsidR="004C15FB">
              <w:rPr>
                <w:rFonts w:ascii="Times New Roman" w:eastAsia="Times New Roman" w:hAnsi="Times New Roman" w:cs="Times New Roman"/>
                <w:color w:val="223924"/>
                <w:sz w:val="28"/>
                <w:szCs w:val="28"/>
                <w:lang w:eastAsia="uk-UA"/>
              </w:rPr>
              <w:t>в</w:t>
            </w:r>
            <w:r w:rsidRPr="004C15FB">
              <w:rPr>
                <w:rFonts w:ascii="Times New Roman" w:eastAsia="Times New Roman" w:hAnsi="Times New Roman" w:cs="Times New Roman"/>
                <w:color w:val="223924"/>
                <w:sz w:val="28"/>
                <w:szCs w:val="28"/>
                <w:lang w:eastAsia="uk-UA"/>
              </w:rPr>
              <w:t xml:space="preserve"> </w:t>
            </w:r>
            <w:r w:rsidR="004C15FB">
              <w:rPr>
                <w:rFonts w:ascii="Times New Roman" w:eastAsia="Times New Roman" w:hAnsi="Times New Roman" w:cs="Times New Roman"/>
                <w:color w:val="223924"/>
                <w:sz w:val="28"/>
                <w:szCs w:val="28"/>
                <w:lang w:eastAsia="uk-UA"/>
              </w:rPr>
              <w:t>іншу</w:t>
            </w:r>
            <w:r w:rsidRPr="004C15FB">
              <w:rPr>
                <w:rFonts w:ascii="Times New Roman" w:eastAsia="Times New Roman" w:hAnsi="Times New Roman" w:cs="Times New Roman"/>
                <w:color w:val="223924"/>
                <w:sz w:val="28"/>
                <w:szCs w:val="28"/>
                <w:lang w:eastAsia="uk-UA"/>
              </w:rPr>
              <w:t xml:space="preserve"> сторон</w:t>
            </w:r>
            <w:r w:rsidR="004C15FB">
              <w:rPr>
                <w:rFonts w:ascii="Times New Roman" w:eastAsia="Times New Roman" w:hAnsi="Times New Roman" w:cs="Times New Roman"/>
                <w:color w:val="223924"/>
                <w:sz w:val="28"/>
                <w:szCs w:val="28"/>
                <w:lang w:eastAsia="uk-UA"/>
              </w:rPr>
              <w:t>у</w:t>
            </w:r>
            <w:r w:rsidRPr="004C15FB">
              <w:rPr>
                <w:rFonts w:ascii="Times New Roman" w:eastAsia="Times New Roman" w:hAnsi="Times New Roman" w:cs="Times New Roman"/>
                <w:color w:val="223924"/>
                <w:sz w:val="28"/>
                <w:szCs w:val="28"/>
                <w:lang w:eastAsia="uk-UA"/>
              </w:rPr>
              <w:t>.</w:t>
            </w:r>
          </w:p>
        </w:tc>
        <w:tc>
          <w:tcPr>
            <w:tcW w:w="0" w:type="auto"/>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293B0978" w14:textId="2540EA16" w:rsidR="00A16416" w:rsidRPr="004C15FB" w:rsidRDefault="004C15FB" w:rsidP="00E64375">
            <w:pPr>
              <w:spacing w:after="0" w:line="240" w:lineRule="auto"/>
              <w:rPr>
                <w:rFonts w:ascii="Times New Roman" w:eastAsia="Times New Roman" w:hAnsi="Times New Roman" w:cs="Times New Roman"/>
                <w:color w:val="000000"/>
                <w:sz w:val="28"/>
                <w:szCs w:val="28"/>
                <w:lang w:eastAsia="uk-UA"/>
              </w:rPr>
            </w:pPr>
            <w:r w:rsidRPr="004C15FB">
              <w:rPr>
                <w:rFonts w:ascii="Times New Roman" w:eastAsia="Times New Roman" w:hAnsi="Times New Roman" w:cs="Times New Roman"/>
                <w:color w:val="223924"/>
                <w:sz w:val="28"/>
                <w:szCs w:val="28"/>
                <w:lang w:eastAsia="uk-UA"/>
              </w:rPr>
              <w:t>14-16</w:t>
            </w:r>
          </w:p>
        </w:tc>
      </w:tr>
      <w:tr w:rsidR="00A16416" w:rsidRPr="007417BF" w14:paraId="2DD462D1" w14:textId="77777777" w:rsidTr="00E64375">
        <w:tc>
          <w:tcPr>
            <w:tcW w:w="0" w:type="auto"/>
            <w:gridSpan w:val="3"/>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32E59D68" w14:textId="6F87DD28" w:rsidR="00A16416" w:rsidRPr="00EE78FA" w:rsidRDefault="00A16416" w:rsidP="00E64375">
            <w:pPr>
              <w:spacing w:after="0" w:line="240" w:lineRule="auto"/>
              <w:rPr>
                <w:rFonts w:ascii="Times New Roman" w:eastAsia="Times New Roman" w:hAnsi="Times New Roman" w:cs="Times New Roman"/>
                <w:color w:val="000000"/>
                <w:sz w:val="28"/>
                <w:szCs w:val="28"/>
                <w:lang w:eastAsia="uk-UA"/>
              </w:rPr>
            </w:pPr>
            <w:proofErr w:type="spellStart"/>
            <w:r w:rsidRPr="00EE78FA">
              <w:rPr>
                <w:rFonts w:ascii="Times New Roman" w:eastAsia="Times New Roman" w:hAnsi="Times New Roman" w:cs="Times New Roman"/>
                <w:b/>
                <w:bCs/>
                <w:color w:val="223924"/>
                <w:sz w:val="28"/>
                <w:szCs w:val="28"/>
                <w:lang w:eastAsia="uk-UA"/>
              </w:rPr>
              <w:t>Щадя</w:t>
            </w:r>
            <w:r w:rsidR="004C15FB" w:rsidRPr="00EE78FA">
              <w:rPr>
                <w:rFonts w:ascii="Times New Roman" w:eastAsia="Times New Roman" w:hAnsi="Times New Roman" w:cs="Times New Roman"/>
                <w:b/>
                <w:bCs/>
                <w:color w:val="223924"/>
                <w:sz w:val="28"/>
                <w:szCs w:val="28"/>
                <w:lang w:eastAsia="uk-UA"/>
              </w:rPr>
              <w:t>ч</w:t>
            </w:r>
            <w:r w:rsidRPr="00EE78FA">
              <w:rPr>
                <w:rFonts w:ascii="Times New Roman" w:eastAsia="Times New Roman" w:hAnsi="Times New Roman" w:cs="Times New Roman"/>
                <w:b/>
                <w:bCs/>
                <w:color w:val="223924"/>
                <w:sz w:val="28"/>
                <w:szCs w:val="28"/>
                <w:lang w:eastAsia="uk-UA"/>
              </w:rPr>
              <w:t>е</w:t>
            </w:r>
            <w:proofErr w:type="spellEnd"/>
            <w:r w:rsidRPr="00EE78FA">
              <w:rPr>
                <w:rFonts w:ascii="Times New Roman" w:eastAsia="Times New Roman" w:hAnsi="Times New Roman" w:cs="Times New Roman"/>
                <w:b/>
                <w:bCs/>
                <w:color w:val="223924"/>
                <w:sz w:val="28"/>
                <w:szCs w:val="28"/>
                <w:lang w:eastAsia="uk-UA"/>
              </w:rPr>
              <w:t>-трен</w:t>
            </w:r>
            <w:r w:rsidR="004C15FB" w:rsidRPr="00EE78FA">
              <w:rPr>
                <w:rFonts w:ascii="Times New Roman" w:eastAsia="Times New Roman" w:hAnsi="Times New Roman" w:cs="Times New Roman"/>
                <w:b/>
                <w:bCs/>
                <w:color w:val="223924"/>
                <w:sz w:val="28"/>
                <w:szCs w:val="28"/>
                <w:lang w:eastAsia="uk-UA"/>
              </w:rPr>
              <w:t>увальний</w:t>
            </w:r>
            <w:r w:rsidRPr="00EE78FA">
              <w:rPr>
                <w:rFonts w:ascii="Times New Roman" w:eastAsia="Times New Roman" w:hAnsi="Times New Roman" w:cs="Times New Roman"/>
                <w:b/>
                <w:bCs/>
                <w:color w:val="223924"/>
                <w:sz w:val="28"/>
                <w:szCs w:val="28"/>
                <w:lang w:eastAsia="uk-UA"/>
              </w:rPr>
              <w:t xml:space="preserve"> режим </w:t>
            </w:r>
          </w:p>
        </w:tc>
      </w:tr>
      <w:tr w:rsidR="00C2210D" w:rsidRPr="007417BF" w14:paraId="49DDF134" w14:textId="77777777" w:rsidTr="00E64375">
        <w:tc>
          <w:tcPr>
            <w:tcW w:w="0" w:type="auto"/>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47DFC311" w14:textId="31597434" w:rsidR="00A16416" w:rsidRPr="00EE78FA" w:rsidRDefault="00EE78FA" w:rsidP="00E64375">
            <w:pPr>
              <w:spacing w:after="0" w:line="240" w:lineRule="auto"/>
              <w:rPr>
                <w:rFonts w:ascii="Times New Roman" w:eastAsia="Times New Roman" w:hAnsi="Times New Roman" w:cs="Times New Roman"/>
                <w:color w:val="000000"/>
                <w:sz w:val="28"/>
                <w:szCs w:val="28"/>
                <w:lang w:eastAsia="uk-UA"/>
              </w:rPr>
            </w:pPr>
            <w:r w:rsidRPr="00EE78FA">
              <w:rPr>
                <w:rFonts w:ascii="Times New Roman" w:eastAsia="Times New Roman" w:hAnsi="Times New Roman" w:cs="Times New Roman"/>
                <w:color w:val="223924"/>
                <w:sz w:val="28"/>
                <w:szCs w:val="28"/>
                <w:lang w:eastAsia="uk-UA"/>
              </w:rPr>
              <w:t>Стоячи, руки на поясі</w:t>
            </w:r>
          </w:p>
        </w:tc>
        <w:tc>
          <w:tcPr>
            <w:tcW w:w="0" w:type="auto"/>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6E4B4687" w14:textId="5B986845" w:rsidR="00A16416" w:rsidRPr="00EE78FA" w:rsidRDefault="00A16416" w:rsidP="00E64375">
            <w:pPr>
              <w:spacing w:after="0" w:line="240" w:lineRule="auto"/>
              <w:rPr>
                <w:rFonts w:ascii="Times New Roman" w:eastAsia="Times New Roman" w:hAnsi="Times New Roman" w:cs="Times New Roman"/>
                <w:color w:val="000000"/>
                <w:sz w:val="28"/>
                <w:szCs w:val="28"/>
                <w:lang w:eastAsia="uk-UA"/>
              </w:rPr>
            </w:pPr>
            <w:r w:rsidRPr="00EE78FA">
              <w:rPr>
                <w:rFonts w:ascii="Times New Roman" w:eastAsia="Times New Roman" w:hAnsi="Times New Roman" w:cs="Times New Roman"/>
                <w:color w:val="223924"/>
                <w:sz w:val="28"/>
                <w:szCs w:val="28"/>
                <w:lang w:eastAsia="uk-UA"/>
              </w:rPr>
              <w:t>Кругов</w:t>
            </w:r>
            <w:r w:rsidR="00EE78FA">
              <w:rPr>
                <w:rFonts w:ascii="Times New Roman" w:eastAsia="Times New Roman" w:hAnsi="Times New Roman" w:cs="Times New Roman"/>
                <w:color w:val="223924"/>
                <w:sz w:val="28"/>
                <w:szCs w:val="28"/>
                <w:lang w:eastAsia="uk-UA"/>
              </w:rPr>
              <w:t>і</w:t>
            </w:r>
            <w:r w:rsidRPr="00EE78FA">
              <w:rPr>
                <w:rFonts w:ascii="Times New Roman" w:eastAsia="Times New Roman" w:hAnsi="Times New Roman" w:cs="Times New Roman"/>
                <w:color w:val="223924"/>
                <w:sz w:val="28"/>
                <w:szCs w:val="28"/>
                <w:lang w:eastAsia="uk-UA"/>
              </w:rPr>
              <w:t xml:space="preserve"> </w:t>
            </w:r>
            <w:r w:rsidR="00EE78FA">
              <w:rPr>
                <w:rFonts w:ascii="Times New Roman" w:eastAsia="Times New Roman" w:hAnsi="Times New Roman" w:cs="Times New Roman"/>
                <w:color w:val="223924"/>
                <w:sz w:val="28"/>
                <w:szCs w:val="28"/>
                <w:lang w:eastAsia="uk-UA"/>
              </w:rPr>
              <w:t>рухи</w:t>
            </w:r>
            <w:r w:rsidRPr="00EE78FA">
              <w:rPr>
                <w:rFonts w:ascii="Times New Roman" w:eastAsia="Times New Roman" w:hAnsi="Times New Roman" w:cs="Times New Roman"/>
                <w:color w:val="223924"/>
                <w:sz w:val="28"/>
                <w:szCs w:val="28"/>
                <w:lang w:eastAsia="uk-UA"/>
              </w:rPr>
              <w:t xml:space="preserve"> тул</w:t>
            </w:r>
            <w:r w:rsidR="00EE78FA">
              <w:rPr>
                <w:rFonts w:ascii="Times New Roman" w:eastAsia="Times New Roman" w:hAnsi="Times New Roman" w:cs="Times New Roman"/>
                <w:color w:val="223924"/>
                <w:sz w:val="28"/>
                <w:szCs w:val="28"/>
                <w:lang w:eastAsia="uk-UA"/>
              </w:rPr>
              <w:t>убо</w:t>
            </w:r>
            <w:r w:rsidRPr="00EE78FA">
              <w:rPr>
                <w:rFonts w:ascii="Times New Roman" w:eastAsia="Times New Roman" w:hAnsi="Times New Roman" w:cs="Times New Roman"/>
                <w:color w:val="223924"/>
                <w:sz w:val="28"/>
                <w:szCs w:val="28"/>
                <w:lang w:eastAsia="uk-UA"/>
              </w:rPr>
              <w:t>м поперем</w:t>
            </w:r>
            <w:r w:rsidR="00EE78FA">
              <w:rPr>
                <w:rFonts w:ascii="Times New Roman" w:eastAsia="Times New Roman" w:hAnsi="Times New Roman" w:cs="Times New Roman"/>
                <w:color w:val="223924"/>
                <w:sz w:val="28"/>
                <w:szCs w:val="28"/>
                <w:lang w:eastAsia="uk-UA"/>
              </w:rPr>
              <w:t>і</w:t>
            </w:r>
            <w:r w:rsidRPr="00EE78FA">
              <w:rPr>
                <w:rFonts w:ascii="Times New Roman" w:eastAsia="Times New Roman" w:hAnsi="Times New Roman" w:cs="Times New Roman"/>
                <w:color w:val="223924"/>
                <w:sz w:val="28"/>
                <w:szCs w:val="28"/>
                <w:lang w:eastAsia="uk-UA"/>
              </w:rPr>
              <w:t>нно в к</w:t>
            </w:r>
            <w:r w:rsidR="00EE78FA">
              <w:rPr>
                <w:rFonts w:ascii="Times New Roman" w:eastAsia="Times New Roman" w:hAnsi="Times New Roman" w:cs="Times New Roman"/>
                <w:color w:val="223924"/>
                <w:sz w:val="28"/>
                <w:szCs w:val="28"/>
                <w:lang w:eastAsia="uk-UA"/>
              </w:rPr>
              <w:t>о</w:t>
            </w:r>
            <w:r w:rsidRPr="00EE78FA">
              <w:rPr>
                <w:rFonts w:ascii="Times New Roman" w:eastAsia="Times New Roman" w:hAnsi="Times New Roman" w:cs="Times New Roman"/>
                <w:color w:val="223924"/>
                <w:sz w:val="28"/>
                <w:szCs w:val="28"/>
                <w:lang w:eastAsia="uk-UA"/>
              </w:rPr>
              <w:t>ж</w:t>
            </w:r>
            <w:r w:rsidR="00EE78FA">
              <w:rPr>
                <w:rFonts w:ascii="Times New Roman" w:eastAsia="Times New Roman" w:hAnsi="Times New Roman" w:cs="Times New Roman"/>
                <w:color w:val="223924"/>
                <w:sz w:val="28"/>
                <w:szCs w:val="28"/>
                <w:lang w:eastAsia="uk-UA"/>
              </w:rPr>
              <w:t>н</w:t>
            </w:r>
            <w:r w:rsidRPr="00EE78FA">
              <w:rPr>
                <w:rFonts w:ascii="Times New Roman" w:eastAsia="Times New Roman" w:hAnsi="Times New Roman" w:cs="Times New Roman"/>
                <w:color w:val="223924"/>
                <w:sz w:val="28"/>
                <w:szCs w:val="28"/>
                <w:lang w:eastAsia="uk-UA"/>
              </w:rPr>
              <w:t>у сторону</w:t>
            </w:r>
          </w:p>
        </w:tc>
        <w:tc>
          <w:tcPr>
            <w:tcW w:w="0" w:type="auto"/>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58DDA3B3" w14:textId="77777777" w:rsidR="00A16416" w:rsidRPr="00EE78FA" w:rsidRDefault="00A16416" w:rsidP="00E64375">
            <w:pPr>
              <w:spacing w:after="0" w:line="240" w:lineRule="auto"/>
              <w:rPr>
                <w:rFonts w:ascii="Times New Roman" w:eastAsia="Times New Roman" w:hAnsi="Times New Roman" w:cs="Times New Roman"/>
                <w:color w:val="000000"/>
                <w:sz w:val="28"/>
                <w:szCs w:val="28"/>
                <w:lang w:eastAsia="uk-UA"/>
              </w:rPr>
            </w:pPr>
            <w:r w:rsidRPr="00EE78FA">
              <w:rPr>
                <w:rFonts w:ascii="Times New Roman" w:eastAsia="Times New Roman" w:hAnsi="Times New Roman" w:cs="Times New Roman"/>
                <w:color w:val="223924"/>
                <w:sz w:val="28"/>
                <w:szCs w:val="28"/>
                <w:lang w:eastAsia="uk-UA"/>
              </w:rPr>
              <w:t>20</w:t>
            </w:r>
          </w:p>
        </w:tc>
      </w:tr>
      <w:tr w:rsidR="00C2210D" w:rsidRPr="007417BF" w14:paraId="0BBF68A0" w14:textId="77777777" w:rsidTr="00E64375">
        <w:tc>
          <w:tcPr>
            <w:tcW w:w="0" w:type="auto"/>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627B364C" w14:textId="330A6229" w:rsidR="00A16416" w:rsidRPr="00EE78FA" w:rsidRDefault="00A16416" w:rsidP="00E64375">
            <w:pPr>
              <w:spacing w:after="0" w:line="240" w:lineRule="auto"/>
              <w:rPr>
                <w:rFonts w:ascii="Times New Roman" w:eastAsia="Times New Roman" w:hAnsi="Times New Roman" w:cs="Times New Roman"/>
                <w:color w:val="000000"/>
                <w:sz w:val="28"/>
                <w:szCs w:val="28"/>
                <w:lang w:eastAsia="uk-UA"/>
              </w:rPr>
            </w:pPr>
            <w:r w:rsidRPr="00EE78FA">
              <w:rPr>
                <w:rFonts w:ascii="Times New Roman" w:eastAsia="Times New Roman" w:hAnsi="Times New Roman" w:cs="Times New Roman"/>
                <w:color w:val="223924"/>
                <w:sz w:val="28"/>
                <w:szCs w:val="28"/>
                <w:lang w:eastAsia="uk-UA"/>
              </w:rPr>
              <w:t>Стоя</w:t>
            </w:r>
            <w:r w:rsidR="00EE78FA">
              <w:rPr>
                <w:rFonts w:ascii="Times New Roman" w:eastAsia="Times New Roman" w:hAnsi="Times New Roman" w:cs="Times New Roman"/>
                <w:color w:val="223924"/>
                <w:sz w:val="28"/>
                <w:szCs w:val="28"/>
                <w:lang w:eastAsia="uk-UA"/>
              </w:rPr>
              <w:t>чи</w:t>
            </w:r>
            <w:r w:rsidRPr="00EE78FA">
              <w:rPr>
                <w:rFonts w:ascii="Times New Roman" w:eastAsia="Times New Roman" w:hAnsi="Times New Roman" w:cs="Times New Roman"/>
                <w:color w:val="223924"/>
                <w:sz w:val="28"/>
                <w:szCs w:val="28"/>
                <w:lang w:eastAsia="uk-UA"/>
              </w:rPr>
              <w:t>, руки на пояс</w:t>
            </w:r>
            <w:r w:rsidR="00EE78FA">
              <w:rPr>
                <w:rFonts w:ascii="Times New Roman" w:eastAsia="Times New Roman" w:hAnsi="Times New Roman" w:cs="Times New Roman"/>
                <w:color w:val="223924"/>
                <w:sz w:val="28"/>
                <w:szCs w:val="28"/>
                <w:lang w:eastAsia="uk-UA"/>
              </w:rPr>
              <w:t>і</w:t>
            </w:r>
          </w:p>
        </w:tc>
        <w:tc>
          <w:tcPr>
            <w:tcW w:w="0" w:type="auto"/>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2BDEFCB8" w14:textId="1AA8F79D" w:rsidR="00A16416" w:rsidRPr="00EE78FA" w:rsidRDefault="00EE78FA" w:rsidP="00E64375">
            <w:pPr>
              <w:spacing w:after="0" w:line="240" w:lineRule="auto"/>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223924"/>
                <w:sz w:val="28"/>
                <w:szCs w:val="28"/>
                <w:lang w:eastAsia="uk-UA"/>
              </w:rPr>
              <w:t>Нахили</w:t>
            </w:r>
            <w:r w:rsidR="00A16416" w:rsidRPr="00EE78FA">
              <w:rPr>
                <w:rFonts w:ascii="Times New Roman" w:eastAsia="Times New Roman" w:hAnsi="Times New Roman" w:cs="Times New Roman"/>
                <w:color w:val="223924"/>
                <w:sz w:val="28"/>
                <w:szCs w:val="28"/>
                <w:lang w:eastAsia="uk-UA"/>
              </w:rPr>
              <w:t xml:space="preserve"> вперед (спин</w:t>
            </w:r>
            <w:r>
              <w:rPr>
                <w:rFonts w:ascii="Times New Roman" w:eastAsia="Times New Roman" w:hAnsi="Times New Roman" w:cs="Times New Roman"/>
                <w:color w:val="223924"/>
                <w:sz w:val="28"/>
                <w:szCs w:val="28"/>
                <w:lang w:eastAsia="uk-UA"/>
              </w:rPr>
              <w:t>у тримати</w:t>
            </w:r>
            <w:r w:rsidR="00A16416" w:rsidRPr="00EE78FA">
              <w:rPr>
                <w:rFonts w:ascii="Times New Roman" w:eastAsia="Times New Roman" w:hAnsi="Times New Roman" w:cs="Times New Roman"/>
                <w:color w:val="223924"/>
                <w:sz w:val="28"/>
                <w:szCs w:val="28"/>
                <w:lang w:eastAsia="uk-UA"/>
              </w:rPr>
              <w:t xml:space="preserve"> </w:t>
            </w:r>
            <w:r>
              <w:rPr>
                <w:rFonts w:ascii="Times New Roman" w:eastAsia="Times New Roman" w:hAnsi="Times New Roman" w:cs="Times New Roman"/>
                <w:color w:val="223924"/>
                <w:sz w:val="28"/>
                <w:szCs w:val="28"/>
                <w:lang w:eastAsia="uk-UA"/>
              </w:rPr>
              <w:t>рівно</w:t>
            </w:r>
            <w:r w:rsidR="00A16416" w:rsidRPr="00EE78FA">
              <w:rPr>
                <w:rFonts w:ascii="Times New Roman" w:eastAsia="Times New Roman" w:hAnsi="Times New Roman" w:cs="Times New Roman"/>
                <w:color w:val="223924"/>
                <w:sz w:val="28"/>
                <w:szCs w:val="28"/>
                <w:lang w:eastAsia="uk-UA"/>
              </w:rPr>
              <w:t xml:space="preserve">) до 90° </w:t>
            </w:r>
            <w:r>
              <w:rPr>
                <w:rFonts w:ascii="Times New Roman" w:eastAsia="Times New Roman" w:hAnsi="Times New Roman" w:cs="Times New Roman"/>
                <w:color w:val="223924"/>
                <w:sz w:val="28"/>
                <w:szCs w:val="28"/>
                <w:lang w:eastAsia="uk-UA"/>
              </w:rPr>
              <w:t xml:space="preserve">та повернутися в </w:t>
            </w:r>
            <w:r w:rsidR="00A16416" w:rsidRPr="00EE78FA">
              <w:rPr>
                <w:rFonts w:ascii="Times New Roman" w:eastAsia="Times New Roman" w:hAnsi="Times New Roman" w:cs="Times New Roman"/>
                <w:color w:val="223924"/>
                <w:sz w:val="28"/>
                <w:szCs w:val="28"/>
                <w:lang w:eastAsia="uk-UA"/>
              </w:rPr>
              <w:t xml:space="preserve"> </w:t>
            </w:r>
            <w:r>
              <w:rPr>
                <w:rFonts w:ascii="Times New Roman" w:eastAsia="Times New Roman" w:hAnsi="Times New Roman" w:cs="Times New Roman"/>
                <w:color w:val="223924"/>
                <w:sz w:val="28"/>
                <w:szCs w:val="28"/>
                <w:lang w:eastAsia="uk-UA"/>
              </w:rPr>
              <w:t>вихідне положення</w:t>
            </w:r>
          </w:p>
        </w:tc>
        <w:tc>
          <w:tcPr>
            <w:tcW w:w="0" w:type="auto"/>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2491E308" w14:textId="77777777" w:rsidR="00A16416" w:rsidRPr="00EE78FA" w:rsidRDefault="00A16416" w:rsidP="00E64375">
            <w:pPr>
              <w:spacing w:after="0" w:line="240" w:lineRule="auto"/>
              <w:rPr>
                <w:rFonts w:ascii="Times New Roman" w:eastAsia="Times New Roman" w:hAnsi="Times New Roman" w:cs="Times New Roman"/>
                <w:color w:val="000000"/>
                <w:sz w:val="28"/>
                <w:szCs w:val="28"/>
                <w:lang w:eastAsia="uk-UA"/>
              </w:rPr>
            </w:pPr>
            <w:r w:rsidRPr="00EE78FA">
              <w:rPr>
                <w:rFonts w:ascii="Times New Roman" w:eastAsia="Times New Roman" w:hAnsi="Times New Roman" w:cs="Times New Roman"/>
                <w:color w:val="223924"/>
                <w:sz w:val="28"/>
                <w:szCs w:val="28"/>
                <w:lang w:eastAsia="uk-UA"/>
              </w:rPr>
              <w:t>20</w:t>
            </w:r>
          </w:p>
        </w:tc>
      </w:tr>
      <w:tr w:rsidR="00C2210D" w:rsidRPr="007417BF" w14:paraId="25A02B0F" w14:textId="77777777" w:rsidTr="00E64375">
        <w:tc>
          <w:tcPr>
            <w:tcW w:w="0" w:type="auto"/>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491D76E0" w14:textId="6D5124C7" w:rsidR="00A16416" w:rsidRPr="00EE78FA" w:rsidRDefault="00A16416" w:rsidP="00E64375">
            <w:pPr>
              <w:spacing w:after="0" w:line="240" w:lineRule="auto"/>
              <w:rPr>
                <w:rFonts w:ascii="Times New Roman" w:eastAsia="Times New Roman" w:hAnsi="Times New Roman" w:cs="Times New Roman"/>
                <w:color w:val="000000"/>
                <w:sz w:val="28"/>
                <w:szCs w:val="28"/>
                <w:lang w:eastAsia="uk-UA"/>
              </w:rPr>
            </w:pPr>
            <w:r w:rsidRPr="00EE78FA">
              <w:rPr>
                <w:rFonts w:ascii="Times New Roman" w:eastAsia="Times New Roman" w:hAnsi="Times New Roman" w:cs="Times New Roman"/>
                <w:color w:val="223924"/>
                <w:sz w:val="28"/>
                <w:szCs w:val="28"/>
                <w:lang w:eastAsia="uk-UA"/>
              </w:rPr>
              <w:t>Лежа</w:t>
            </w:r>
            <w:r w:rsidR="00EE78FA">
              <w:rPr>
                <w:rFonts w:ascii="Times New Roman" w:eastAsia="Times New Roman" w:hAnsi="Times New Roman" w:cs="Times New Roman"/>
                <w:color w:val="223924"/>
                <w:sz w:val="28"/>
                <w:szCs w:val="28"/>
                <w:lang w:eastAsia="uk-UA"/>
              </w:rPr>
              <w:t>чі</w:t>
            </w:r>
            <w:r w:rsidRPr="00EE78FA">
              <w:rPr>
                <w:rFonts w:ascii="Times New Roman" w:eastAsia="Times New Roman" w:hAnsi="Times New Roman" w:cs="Times New Roman"/>
                <w:color w:val="223924"/>
                <w:sz w:val="28"/>
                <w:szCs w:val="28"/>
                <w:lang w:eastAsia="uk-UA"/>
              </w:rPr>
              <w:t xml:space="preserve"> на спин</w:t>
            </w:r>
            <w:r w:rsidR="00EE78FA">
              <w:rPr>
                <w:rFonts w:ascii="Times New Roman" w:eastAsia="Times New Roman" w:hAnsi="Times New Roman" w:cs="Times New Roman"/>
                <w:color w:val="223924"/>
                <w:sz w:val="28"/>
                <w:szCs w:val="28"/>
                <w:lang w:eastAsia="uk-UA"/>
              </w:rPr>
              <w:t>і, руки за голову</w:t>
            </w:r>
          </w:p>
        </w:tc>
        <w:tc>
          <w:tcPr>
            <w:tcW w:w="0" w:type="auto"/>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0A66446C" w14:textId="27463B26" w:rsidR="00A16416" w:rsidRPr="00EE78FA" w:rsidRDefault="00EE78FA" w:rsidP="00E64375">
            <w:pPr>
              <w:spacing w:after="0" w:line="240" w:lineRule="auto"/>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223924"/>
                <w:sz w:val="28"/>
                <w:szCs w:val="28"/>
                <w:lang w:eastAsia="uk-UA"/>
              </w:rPr>
              <w:t xml:space="preserve">Піднімання тулуба </w:t>
            </w:r>
            <w:r w:rsidR="00A16416" w:rsidRPr="00EE78FA">
              <w:rPr>
                <w:rFonts w:ascii="Times New Roman" w:eastAsia="Times New Roman" w:hAnsi="Times New Roman" w:cs="Times New Roman"/>
                <w:color w:val="223924"/>
                <w:sz w:val="28"/>
                <w:szCs w:val="28"/>
                <w:lang w:eastAsia="uk-UA"/>
              </w:rPr>
              <w:t xml:space="preserve"> в </w:t>
            </w:r>
            <w:r>
              <w:rPr>
                <w:rFonts w:ascii="Times New Roman" w:eastAsia="Times New Roman" w:hAnsi="Times New Roman" w:cs="Times New Roman"/>
                <w:color w:val="223924"/>
                <w:sz w:val="28"/>
                <w:szCs w:val="28"/>
                <w:lang w:eastAsia="uk-UA"/>
              </w:rPr>
              <w:t>положення</w:t>
            </w:r>
            <w:r w:rsidR="00A16416" w:rsidRPr="00EE78FA">
              <w:rPr>
                <w:rFonts w:ascii="Times New Roman" w:eastAsia="Times New Roman" w:hAnsi="Times New Roman" w:cs="Times New Roman"/>
                <w:color w:val="223924"/>
                <w:sz w:val="28"/>
                <w:szCs w:val="28"/>
                <w:lang w:eastAsia="uk-UA"/>
              </w:rPr>
              <w:t xml:space="preserve"> сидя</w:t>
            </w:r>
            <w:r>
              <w:rPr>
                <w:rFonts w:ascii="Times New Roman" w:eastAsia="Times New Roman" w:hAnsi="Times New Roman" w:cs="Times New Roman"/>
                <w:color w:val="223924"/>
                <w:sz w:val="28"/>
                <w:szCs w:val="28"/>
                <w:lang w:eastAsia="uk-UA"/>
              </w:rPr>
              <w:t>чи та повернення у вихідне положення</w:t>
            </w:r>
            <w:r w:rsidR="00A16416" w:rsidRPr="00EE78FA">
              <w:rPr>
                <w:rFonts w:ascii="Times New Roman" w:eastAsia="Times New Roman" w:hAnsi="Times New Roman" w:cs="Times New Roman"/>
                <w:color w:val="223924"/>
                <w:sz w:val="28"/>
                <w:szCs w:val="28"/>
                <w:lang w:eastAsia="uk-UA"/>
              </w:rPr>
              <w:t xml:space="preserve"> </w:t>
            </w:r>
          </w:p>
        </w:tc>
        <w:tc>
          <w:tcPr>
            <w:tcW w:w="0" w:type="auto"/>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105B9CEF" w14:textId="1F9FE8DB" w:rsidR="00A16416" w:rsidRPr="00EE78FA" w:rsidRDefault="00EE78FA" w:rsidP="00E64375">
            <w:pPr>
              <w:spacing w:after="0" w:line="240" w:lineRule="auto"/>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223924"/>
                <w:sz w:val="28"/>
                <w:szCs w:val="28"/>
                <w:lang w:eastAsia="uk-UA"/>
              </w:rPr>
              <w:t>10-12</w:t>
            </w:r>
          </w:p>
        </w:tc>
      </w:tr>
      <w:tr w:rsidR="00C2210D" w:rsidRPr="007417BF" w14:paraId="63AFD4BB" w14:textId="77777777" w:rsidTr="00E64375">
        <w:tc>
          <w:tcPr>
            <w:tcW w:w="0" w:type="auto"/>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0CA094B3" w14:textId="12C130EC" w:rsidR="00A16416" w:rsidRPr="00EE78FA" w:rsidRDefault="00EE78FA" w:rsidP="00E64375">
            <w:pPr>
              <w:spacing w:after="0" w:line="240" w:lineRule="auto"/>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223924"/>
                <w:sz w:val="28"/>
                <w:szCs w:val="28"/>
                <w:lang w:eastAsia="uk-UA"/>
              </w:rPr>
              <w:t xml:space="preserve">З основної </w:t>
            </w:r>
            <w:proofErr w:type="spellStart"/>
            <w:r>
              <w:rPr>
                <w:rFonts w:ascii="Times New Roman" w:eastAsia="Times New Roman" w:hAnsi="Times New Roman" w:cs="Times New Roman"/>
                <w:color w:val="223924"/>
                <w:sz w:val="28"/>
                <w:szCs w:val="28"/>
                <w:lang w:eastAsia="uk-UA"/>
              </w:rPr>
              <w:t>стійки</w:t>
            </w:r>
            <w:proofErr w:type="spellEnd"/>
          </w:p>
        </w:tc>
        <w:tc>
          <w:tcPr>
            <w:tcW w:w="0" w:type="auto"/>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07755DFD" w14:textId="2D996559" w:rsidR="00A16416" w:rsidRPr="00EE78FA" w:rsidRDefault="00A16416" w:rsidP="00E64375">
            <w:pPr>
              <w:spacing w:after="0" w:line="240" w:lineRule="auto"/>
              <w:rPr>
                <w:rFonts w:ascii="Times New Roman" w:eastAsia="Times New Roman" w:hAnsi="Times New Roman" w:cs="Times New Roman"/>
                <w:color w:val="000000"/>
                <w:sz w:val="28"/>
                <w:szCs w:val="28"/>
                <w:lang w:eastAsia="uk-UA"/>
              </w:rPr>
            </w:pPr>
            <w:r w:rsidRPr="00EE78FA">
              <w:rPr>
                <w:rFonts w:ascii="Times New Roman" w:eastAsia="Times New Roman" w:hAnsi="Times New Roman" w:cs="Times New Roman"/>
                <w:color w:val="223924"/>
                <w:sz w:val="28"/>
                <w:szCs w:val="28"/>
                <w:lang w:eastAsia="uk-UA"/>
              </w:rPr>
              <w:t>Руки в</w:t>
            </w:r>
            <w:r w:rsidR="00EE78FA">
              <w:rPr>
                <w:rFonts w:ascii="Times New Roman" w:eastAsia="Times New Roman" w:hAnsi="Times New Roman" w:cs="Times New Roman"/>
                <w:color w:val="223924"/>
                <w:sz w:val="28"/>
                <w:szCs w:val="28"/>
                <w:lang w:eastAsia="uk-UA"/>
              </w:rPr>
              <w:t>гору</w:t>
            </w:r>
            <w:r w:rsidRPr="00EE78FA">
              <w:rPr>
                <w:rFonts w:ascii="Times New Roman" w:eastAsia="Times New Roman" w:hAnsi="Times New Roman" w:cs="Times New Roman"/>
                <w:color w:val="223924"/>
                <w:sz w:val="28"/>
                <w:szCs w:val="28"/>
                <w:lang w:eastAsia="uk-UA"/>
              </w:rPr>
              <w:t xml:space="preserve"> - вд</w:t>
            </w:r>
            <w:r w:rsidR="00EE78FA">
              <w:rPr>
                <w:rFonts w:ascii="Times New Roman" w:eastAsia="Times New Roman" w:hAnsi="Times New Roman" w:cs="Times New Roman"/>
                <w:color w:val="223924"/>
                <w:sz w:val="28"/>
                <w:szCs w:val="28"/>
                <w:lang w:eastAsia="uk-UA"/>
              </w:rPr>
              <w:t>и</w:t>
            </w:r>
            <w:r w:rsidRPr="00EE78FA">
              <w:rPr>
                <w:rFonts w:ascii="Times New Roman" w:eastAsia="Times New Roman" w:hAnsi="Times New Roman" w:cs="Times New Roman"/>
                <w:color w:val="223924"/>
                <w:sz w:val="28"/>
                <w:szCs w:val="28"/>
                <w:lang w:eastAsia="uk-UA"/>
              </w:rPr>
              <w:t>х, руки</w:t>
            </w:r>
            <w:r w:rsidR="00EE78FA">
              <w:rPr>
                <w:rFonts w:ascii="Times New Roman" w:eastAsia="Times New Roman" w:hAnsi="Times New Roman" w:cs="Times New Roman"/>
                <w:color w:val="223924"/>
                <w:sz w:val="28"/>
                <w:szCs w:val="28"/>
                <w:lang w:eastAsia="uk-UA"/>
              </w:rPr>
              <w:t xml:space="preserve"> вниз</w:t>
            </w:r>
            <w:r w:rsidRPr="00EE78FA">
              <w:rPr>
                <w:rFonts w:ascii="Times New Roman" w:eastAsia="Times New Roman" w:hAnsi="Times New Roman" w:cs="Times New Roman"/>
                <w:color w:val="223924"/>
                <w:sz w:val="28"/>
                <w:szCs w:val="28"/>
                <w:lang w:eastAsia="uk-UA"/>
              </w:rPr>
              <w:t xml:space="preserve">, </w:t>
            </w:r>
            <w:r w:rsidR="00EE78FA">
              <w:rPr>
                <w:rFonts w:ascii="Times New Roman" w:eastAsia="Times New Roman" w:hAnsi="Times New Roman" w:cs="Times New Roman"/>
                <w:color w:val="223924"/>
                <w:sz w:val="28"/>
                <w:szCs w:val="28"/>
                <w:lang w:eastAsia="uk-UA"/>
              </w:rPr>
              <w:t>нахиляючись</w:t>
            </w:r>
            <w:r w:rsidRPr="00EE78FA">
              <w:rPr>
                <w:rFonts w:ascii="Times New Roman" w:eastAsia="Times New Roman" w:hAnsi="Times New Roman" w:cs="Times New Roman"/>
                <w:color w:val="223924"/>
                <w:sz w:val="28"/>
                <w:szCs w:val="28"/>
                <w:lang w:eastAsia="uk-UA"/>
              </w:rPr>
              <w:t xml:space="preserve"> вперед </w:t>
            </w:r>
            <w:r w:rsidR="00EE78FA">
              <w:rPr>
                <w:rFonts w:ascii="Times New Roman" w:eastAsia="Times New Roman" w:hAnsi="Times New Roman" w:cs="Times New Roman"/>
                <w:color w:val="223924"/>
                <w:sz w:val="28"/>
                <w:szCs w:val="28"/>
                <w:lang w:eastAsia="uk-UA"/>
              </w:rPr>
              <w:t xml:space="preserve">та виконуючи </w:t>
            </w:r>
            <w:proofErr w:type="spellStart"/>
            <w:r w:rsidR="00EE78FA">
              <w:rPr>
                <w:rFonts w:ascii="Times New Roman" w:eastAsia="Times New Roman" w:hAnsi="Times New Roman" w:cs="Times New Roman"/>
                <w:color w:val="223924"/>
                <w:sz w:val="28"/>
                <w:szCs w:val="28"/>
                <w:lang w:eastAsia="uk-UA"/>
              </w:rPr>
              <w:t>напівприсід</w:t>
            </w:r>
            <w:proofErr w:type="spellEnd"/>
            <w:r w:rsidRPr="00EE78FA">
              <w:rPr>
                <w:rFonts w:ascii="Times New Roman" w:eastAsia="Times New Roman" w:hAnsi="Times New Roman" w:cs="Times New Roman"/>
                <w:color w:val="223924"/>
                <w:sz w:val="28"/>
                <w:szCs w:val="28"/>
                <w:lang w:eastAsia="uk-UA"/>
              </w:rPr>
              <w:t xml:space="preserve">  - в</w:t>
            </w:r>
            <w:r w:rsidR="00EE78FA">
              <w:rPr>
                <w:rFonts w:ascii="Times New Roman" w:eastAsia="Times New Roman" w:hAnsi="Times New Roman" w:cs="Times New Roman"/>
                <w:color w:val="223924"/>
                <w:sz w:val="28"/>
                <w:szCs w:val="28"/>
                <w:lang w:eastAsia="uk-UA"/>
              </w:rPr>
              <w:t>и</w:t>
            </w:r>
            <w:r w:rsidRPr="00EE78FA">
              <w:rPr>
                <w:rFonts w:ascii="Times New Roman" w:eastAsia="Times New Roman" w:hAnsi="Times New Roman" w:cs="Times New Roman"/>
                <w:color w:val="223924"/>
                <w:sz w:val="28"/>
                <w:szCs w:val="28"/>
                <w:lang w:eastAsia="uk-UA"/>
              </w:rPr>
              <w:t>д</w:t>
            </w:r>
            <w:r w:rsidR="00EE78FA">
              <w:rPr>
                <w:rFonts w:ascii="Times New Roman" w:eastAsia="Times New Roman" w:hAnsi="Times New Roman" w:cs="Times New Roman"/>
                <w:color w:val="223924"/>
                <w:sz w:val="28"/>
                <w:szCs w:val="28"/>
                <w:lang w:eastAsia="uk-UA"/>
              </w:rPr>
              <w:t>и</w:t>
            </w:r>
            <w:r w:rsidRPr="00EE78FA">
              <w:rPr>
                <w:rFonts w:ascii="Times New Roman" w:eastAsia="Times New Roman" w:hAnsi="Times New Roman" w:cs="Times New Roman"/>
                <w:color w:val="223924"/>
                <w:sz w:val="28"/>
                <w:szCs w:val="28"/>
                <w:lang w:eastAsia="uk-UA"/>
              </w:rPr>
              <w:t>х</w:t>
            </w:r>
          </w:p>
        </w:tc>
        <w:tc>
          <w:tcPr>
            <w:tcW w:w="0" w:type="auto"/>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3CA366E9" w14:textId="77777777" w:rsidR="00A16416" w:rsidRPr="00EE78FA" w:rsidRDefault="00A16416" w:rsidP="00E64375">
            <w:pPr>
              <w:spacing w:after="0" w:line="240" w:lineRule="auto"/>
              <w:rPr>
                <w:rFonts w:ascii="Times New Roman" w:eastAsia="Times New Roman" w:hAnsi="Times New Roman" w:cs="Times New Roman"/>
                <w:color w:val="000000"/>
                <w:sz w:val="28"/>
                <w:szCs w:val="28"/>
                <w:lang w:eastAsia="uk-UA"/>
              </w:rPr>
            </w:pPr>
            <w:r w:rsidRPr="00EE78FA">
              <w:rPr>
                <w:rFonts w:ascii="Times New Roman" w:eastAsia="Times New Roman" w:hAnsi="Times New Roman" w:cs="Times New Roman"/>
                <w:color w:val="223924"/>
                <w:sz w:val="28"/>
                <w:szCs w:val="28"/>
                <w:lang w:eastAsia="uk-UA"/>
              </w:rPr>
              <w:t>12</w:t>
            </w:r>
          </w:p>
        </w:tc>
      </w:tr>
      <w:tr w:rsidR="00A16416" w:rsidRPr="007417BF" w14:paraId="4C0AC4F4" w14:textId="77777777" w:rsidTr="00E64375">
        <w:tc>
          <w:tcPr>
            <w:tcW w:w="0" w:type="auto"/>
            <w:gridSpan w:val="3"/>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6B80ECD6" w14:textId="470943F9" w:rsidR="00A16416" w:rsidRPr="00EE78FA" w:rsidRDefault="00A16416" w:rsidP="00E64375">
            <w:pPr>
              <w:spacing w:after="0" w:line="240" w:lineRule="auto"/>
              <w:rPr>
                <w:rFonts w:ascii="Times New Roman" w:eastAsia="Times New Roman" w:hAnsi="Times New Roman" w:cs="Times New Roman"/>
                <w:color w:val="000000"/>
                <w:sz w:val="28"/>
                <w:szCs w:val="28"/>
                <w:lang w:eastAsia="uk-UA"/>
              </w:rPr>
            </w:pPr>
            <w:r w:rsidRPr="00EE78FA">
              <w:rPr>
                <w:rFonts w:ascii="Times New Roman" w:eastAsia="Times New Roman" w:hAnsi="Times New Roman" w:cs="Times New Roman"/>
                <w:b/>
                <w:bCs/>
                <w:color w:val="223924"/>
                <w:sz w:val="28"/>
                <w:szCs w:val="28"/>
                <w:lang w:eastAsia="uk-UA"/>
              </w:rPr>
              <w:t>Трену</w:t>
            </w:r>
            <w:r w:rsidR="00EE78FA">
              <w:rPr>
                <w:rFonts w:ascii="Times New Roman" w:eastAsia="Times New Roman" w:hAnsi="Times New Roman" w:cs="Times New Roman"/>
                <w:b/>
                <w:bCs/>
                <w:color w:val="223924"/>
                <w:sz w:val="28"/>
                <w:szCs w:val="28"/>
                <w:lang w:eastAsia="uk-UA"/>
              </w:rPr>
              <w:t>вальн</w:t>
            </w:r>
            <w:r w:rsidRPr="00EE78FA">
              <w:rPr>
                <w:rFonts w:ascii="Times New Roman" w:eastAsia="Times New Roman" w:hAnsi="Times New Roman" w:cs="Times New Roman"/>
                <w:b/>
                <w:bCs/>
                <w:color w:val="223924"/>
                <w:sz w:val="28"/>
                <w:szCs w:val="28"/>
                <w:lang w:eastAsia="uk-UA"/>
              </w:rPr>
              <w:t>ий режим</w:t>
            </w:r>
          </w:p>
        </w:tc>
      </w:tr>
      <w:tr w:rsidR="00C2210D" w:rsidRPr="007417BF" w14:paraId="5D2A2B31" w14:textId="77777777" w:rsidTr="00E64375">
        <w:tc>
          <w:tcPr>
            <w:tcW w:w="0" w:type="auto"/>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54329E2E" w14:textId="498177EE" w:rsidR="00A16416" w:rsidRPr="00EE78FA" w:rsidRDefault="00A16416" w:rsidP="00E64375">
            <w:pPr>
              <w:spacing w:after="0" w:line="240" w:lineRule="auto"/>
              <w:rPr>
                <w:rFonts w:ascii="Times New Roman" w:eastAsia="Times New Roman" w:hAnsi="Times New Roman" w:cs="Times New Roman"/>
                <w:color w:val="000000"/>
                <w:sz w:val="28"/>
                <w:szCs w:val="28"/>
                <w:lang w:eastAsia="uk-UA"/>
              </w:rPr>
            </w:pPr>
            <w:r w:rsidRPr="00EE78FA">
              <w:rPr>
                <w:rFonts w:ascii="Times New Roman" w:eastAsia="Times New Roman" w:hAnsi="Times New Roman" w:cs="Times New Roman"/>
                <w:color w:val="223924"/>
                <w:sz w:val="28"/>
                <w:szCs w:val="28"/>
                <w:lang w:eastAsia="uk-UA"/>
              </w:rPr>
              <w:t>Основна стойка</w:t>
            </w:r>
          </w:p>
        </w:tc>
        <w:tc>
          <w:tcPr>
            <w:tcW w:w="0" w:type="auto"/>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34EB26E0" w14:textId="10EC46D1" w:rsidR="00A16416" w:rsidRPr="00EE78FA" w:rsidRDefault="00EE78FA" w:rsidP="00E64375">
            <w:pPr>
              <w:spacing w:after="0" w:line="240" w:lineRule="auto"/>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223924"/>
                <w:sz w:val="28"/>
                <w:szCs w:val="28"/>
                <w:lang w:eastAsia="uk-UA"/>
              </w:rPr>
              <w:t>Піднімання на носки, руки в гору (потягнутися)</w:t>
            </w:r>
          </w:p>
        </w:tc>
        <w:tc>
          <w:tcPr>
            <w:tcW w:w="0" w:type="auto"/>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3C3F22E3" w14:textId="77777777" w:rsidR="00A16416" w:rsidRPr="00EE78FA" w:rsidRDefault="00A16416" w:rsidP="00E64375">
            <w:pPr>
              <w:spacing w:after="0" w:line="240" w:lineRule="auto"/>
              <w:rPr>
                <w:rFonts w:ascii="Times New Roman" w:eastAsia="Times New Roman" w:hAnsi="Times New Roman" w:cs="Times New Roman"/>
                <w:color w:val="000000"/>
                <w:sz w:val="28"/>
                <w:szCs w:val="28"/>
                <w:lang w:eastAsia="uk-UA"/>
              </w:rPr>
            </w:pPr>
            <w:r w:rsidRPr="00EE78FA">
              <w:rPr>
                <w:rFonts w:ascii="Times New Roman" w:eastAsia="Times New Roman" w:hAnsi="Times New Roman" w:cs="Times New Roman"/>
                <w:color w:val="223924"/>
                <w:sz w:val="28"/>
                <w:szCs w:val="28"/>
                <w:lang w:eastAsia="uk-UA"/>
              </w:rPr>
              <w:t>10</w:t>
            </w:r>
          </w:p>
        </w:tc>
      </w:tr>
      <w:tr w:rsidR="00C2210D" w:rsidRPr="007417BF" w14:paraId="25406ECE" w14:textId="77777777" w:rsidTr="00E64375">
        <w:tc>
          <w:tcPr>
            <w:tcW w:w="0" w:type="auto"/>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35C7D0A4" w14:textId="041904B3" w:rsidR="00A16416" w:rsidRPr="00EE78FA" w:rsidRDefault="00A16416" w:rsidP="00E64375">
            <w:pPr>
              <w:spacing w:after="0" w:line="240" w:lineRule="auto"/>
              <w:rPr>
                <w:rFonts w:ascii="Times New Roman" w:eastAsia="Times New Roman" w:hAnsi="Times New Roman" w:cs="Times New Roman"/>
                <w:color w:val="000000"/>
                <w:sz w:val="28"/>
                <w:szCs w:val="28"/>
                <w:lang w:eastAsia="uk-UA"/>
              </w:rPr>
            </w:pPr>
            <w:r w:rsidRPr="00EE78FA">
              <w:rPr>
                <w:rFonts w:ascii="Times New Roman" w:eastAsia="Times New Roman" w:hAnsi="Times New Roman" w:cs="Times New Roman"/>
                <w:color w:val="223924"/>
                <w:sz w:val="28"/>
                <w:szCs w:val="28"/>
                <w:lang w:eastAsia="uk-UA"/>
              </w:rPr>
              <w:lastRenderedPageBreak/>
              <w:t>Сидя</w:t>
            </w:r>
            <w:r w:rsidR="00EE78FA">
              <w:rPr>
                <w:rFonts w:ascii="Times New Roman" w:eastAsia="Times New Roman" w:hAnsi="Times New Roman" w:cs="Times New Roman"/>
                <w:color w:val="223924"/>
                <w:sz w:val="28"/>
                <w:szCs w:val="28"/>
                <w:lang w:eastAsia="uk-UA"/>
              </w:rPr>
              <w:t>чи</w:t>
            </w:r>
            <w:r w:rsidRPr="00EE78FA">
              <w:rPr>
                <w:rFonts w:ascii="Times New Roman" w:eastAsia="Times New Roman" w:hAnsi="Times New Roman" w:cs="Times New Roman"/>
                <w:color w:val="223924"/>
                <w:sz w:val="28"/>
                <w:szCs w:val="28"/>
                <w:lang w:eastAsia="uk-UA"/>
              </w:rPr>
              <w:t>, рук</w:t>
            </w:r>
            <w:r w:rsidR="00C2210D">
              <w:rPr>
                <w:rFonts w:ascii="Times New Roman" w:eastAsia="Times New Roman" w:hAnsi="Times New Roman" w:cs="Times New Roman"/>
                <w:color w:val="223924"/>
                <w:sz w:val="28"/>
                <w:szCs w:val="28"/>
                <w:lang w:eastAsia="uk-UA"/>
              </w:rPr>
              <w:t>ами</w:t>
            </w:r>
            <w:r w:rsidRPr="00EE78FA">
              <w:rPr>
                <w:rFonts w:ascii="Times New Roman" w:eastAsia="Times New Roman" w:hAnsi="Times New Roman" w:cs="Times New Roman"/>
                <w:color w:val="223924"/>
                <w:sz w:val="28"/>
                <w:szCs w:val="28"/>
                <w:lang w:eastAsia="uk-UA"/>
              </w:rPr>
              <w:t xml:space="preserve"> </w:t>
            </w:r>
            <w:r w:rsidR="00C2210D">
              <w:rPr>
                <w:rFonts w:ascii="Times New Roman" w:eastAsia="Times New Roman" w:hAnsi="Times New Roman" w:cs="Times New Roman"/>
                <w:color w:val="223924"/>
                <w:sz w:val="28"/>
                <w:szCs w:val="28"/>
                <w:lang w:eastAsia="uk-UA"/>
              </w:rPr>
              <w:t>упор по заду</w:t>
            </w:r>
          </w:p>
        </w:tc>
        <w:tc>
          <w:tcPr>
            <w:tcW w:w="0" w:type="auto"/>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4D9BF540" w14:textId="6AAFEE65" w:rsidR="00A16416" w:rsidRPr="00EE78FA" w:rsidRDefault="00C2210D" w:rsidP="00E64375">
            <w:pPr>
              <w:spacing w:after="0" w:line="240" w:lineRule="auto"/>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223924"/>
                <w:sz w:val="28"/>
                <w:szCs w:val="28"/>
                <w:lang w:eastAsia="uk-UA"/>
              </w:rPr>
              <w:t>Підняти</w:t>
            </w:r>
            <w:r w:rsidR="00A16416" w:rsidRPr="00EE78FA">
              <w:rPr>
                <w:rFonts w:ascii="Times New Roman" w:eastAsia="Times New Roman" w:hAnsi="Times New Roman" w:cs="Times New Roman"/>
                <w:color w:val="223924"/>
                <w:sz w:val="28"/>
                <w:szCs w:val="28"/>
                <w:lang w:eastAsia="uk-UA"/>
              </w:rPr>
              <w:t xml:space="preserve"> таз</w:t>
            </w:r>
            <w:r>
              <w:rPr>
                <w:rFonts w:ascii="Times New Roman" w:eastAsia="Times New Roman" w:hAnsi="Times New Roman" w:cs="Times New Roman"/>
                <w:color w:val="223924"/>
                <w:sz w:val="28"/>
                <w:szCs w:val="28"/>
                <w:lang w:eastAsia="uk-UA"/>
              </w:rPr>
              <w:t xml:space="preserve"> до положення прямого тулуба, затримати положення та повернутися у вихідне положення</w:t>
            </w:r>
            <w:r w:rsidR="00A16416" w:rsidRPr="00EE78FA">
              <w:rPr>
                <w:rFonts w:ascii="Times New Roman" w:eastAsia="Times New Roman" w:hAnsi="Times New Roman" w:cs="Times New Roman"/>
                <w:color w:val="223924"/>
                <w:sz w:val="28"/>
                <w:szCs w:val="28"/>
                <w:lang w:eastAsia="uk-UA"/>
              </w:rPr>
              <w:t>.</w:t>
            </w:r>
          </w:p>
        </w:tc>
        <w:tc>
          <w:tcPr>
            <w:tcW w:w="0" w:type="auto"/>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731C71A3" w14:textId="57347201" w:rsidR="00A16416" w:rsidRPr="00C2210D" w:rsidRDefault="00C2210D" w:rsidP="00E64375">
            <w:pPr>
              <w:spacing w:after="0" w:line="240" w:lineRule="auto"/>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223924"/>
                <w:sz w:val="28"/>
                <w:szCs w:val="28"/>
                <w:lang w:eastAsia="uk-UA"/>
              </w:rPr>
              <w:t>18-</w:t>
            </w:r>
            <w:r w:rsidR="00A16416" w:rsidRPr="00C2210D">
              <w:rPr>
                <w:rFonts w:ascii="Times New Roman" w:eastAsia="Times New Roman" w:hAnsi="Times New Roman" w:cs="Times New Roman"/>
                <w:color w:val="223924"/>
                <w:sz w:val="28"/>
                <w:szCs w:val="28"/>
                <w:lang w:eastAsia="uk-UA"/>
              </w:rPr>
              <w:t>20</w:t>
            </w:r>
          </w:p>
        </w:tc>
      </w:tr>
      <w:tr w:rsidR="00C2210D" w:rsidRPr="007417BF" w14:paraId="02B6E6DD" w14:textId="77777777" w:rsidTr="00E64375">
        <w:tc>
          <w:tcPr>
            <w:tcW w:w="0" w:type="auto"/>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33E7A097" w14:textId="2BEC31FF" w:rsidR="00A16416" w:rsidRPr="00EE78FA" w:rsidRDefault="00A16416" w:rsidP="00E64375">
            <w:pPr>
              <w:spacing w:after="0" w:line="240" w:lineRule="auto"/>
              <w:rPr>
                <w:rFonts w:ascii="Times New Roman" w:eastAsia="Times New Roman" w:hAnsi="Times New Roman" w:cs="Times New Roman"/>
                <w:color w:val="000000"/>
                <w:sz w:val="28"/>
                <w:szCs w:val="28"/>
                <w:lang w:eastAsia="uk-UA"/>
              </w:rPr>
            </w:pPr>
            <w:r w:rsidRPr="00EE78FA">
              <w:rPr>
                <w:rFonts w:ascii="Times New Roman" w:eastAsia="Times New Roman" w:hAnsi="Times New Roman" w:cs="Times New Roman"/>
                <w:color w:val="223924"/>
                <w:sz w:val="28"/>
                <w:szCs w:val="28"/>
                <w:lang w:eastAsia="uk-UA"/>
              </w:rPr>
              <w:t>Лежа</w:t>
            </w:r>
            <w:r w:rsidR="00C2210D">
              <w:rPr>
                <w:rFonts w:ascii="Times New Roman" w:eastAsia="Times New Roman" w:hAnsi="Times New Roman" w:cs="Times New Roman"/>
                <w:color w:val="223924"/>
                <w:sz w:val="28"/>
                <w:szCs w:val="28"/>
                <w:lang w:eastAsia="uk-UA"/>
              </w:rPr>
              <w:t>чи</w:t>
            </w:r>
            <w:r w:rsidRPr="00EE78FA">
              <w:rPr>
                <w:rFonts w:ascii="Times New Roman" w:eastAsia="Times New Roman" w:hAnsi="Times New Roman" w:cs="Times New Roman"/>
                <w:color w:val="223924"/>
                <w:sz w:val="28"/>
                <w:szCs w:val="28"/>
                <w:lang w:eastAsia="uk-UA"/>
              </w:rPr>
              <w:t xml:space="preserve"> на </w:t>
            </w:r>
            <w:r w:rsidR="00C2210D">
              <w:rPr>
                <w:rFonts w:ascii="Times New Roman" w:eastAsia="Times New Roman" w:hAnsi="Times New Roman" w:cs="Times New Roman"/>
                <w:color w:val="223924"/>
                <w:sz w:val="28"/>
                <w:szCs w:val="28"/>
                <w:lang w:eastAsia="uk-UA"/>
              </w:rPr>
              <w:t>животі</w:t>
            </w:r>
          </w:p>
        </w:tc>
        <w:tc>
          <w:tcPr>
            <w:tcW w:w="0" w:type="auto"/>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58088CD5" w14:textId="7FA74141" w:rsidR="00A16416" w:rsidRPr="00EE78FA" w:rsidRDefault="00A16416" w:rsidP="00E64375">
            <w:pPr>
              <w:spacing w:after="0" w:line="240" w:lineRule="auto"/>
              <w:rPr>
                <w:rFonts w:ascii="Times New Roman" w:eastAsia="Times New Roman" w:hAnsi="Times New Roman" w:cs="Times New Roman"/>
                <w:color w:val="000000"/>
                <w:sz w:val="28"/>
                <w:szCs w:val="28"/>
                <w:lang w:eastAsia="uk-UA"/>
              </w:rPr>
            </w:pPr>
            <w:r w:rsidRPr="00EE78FA">
              <w:rPr>
                <w:rFonts w:ascii="Times New Roman" w:eastAsia="Times New Roman" w:hAnsi="Times New Roman" w:cs="Times New Roman"/>
                <w:color w:val="223924"/>
                <w:sz w:val="28"/>
                <w:szCs w:val="28"/>
                <w:lang w:eastAsia="uk-UA"/>
              </w:rPr>
              <w:t xml:space="preserve">Руки </w:t>
            </w:r>
            <w:r w:rsidR="00C2210D">
              <w:rPr>
                <w:rFonts w:ascii="Times New Roman" w:eastAsia="Times New Roman" w:hAnsi="Times New Roman" w:cs="Times New Roman"/>
                <w:color w:val="223924"/>
                <w:sz w:val="28"/>
                <w:szCs w:val="28"/>
                <w:lang w:eastAsia="uk-UA"/>
              </w:rPr>
              <w:t xml:space="preserve">вгору, піднімання рук та тулуба, затримка положення та повернення в вихідне положення </w:t>
            </w:r>
          </w:p>
        </w:tc>
        <w:tc>
          <w:tcPr>
            <w:tcW w:w="0" w:type="auto"/>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5B0FA843" w14:textId="3FE28FF6" w:rsidR="00A16416" w:rsidRPr="00C2210D" w:rsidRDefault="00C2210D" w:rsidP="00E64375">
            <w:pPr>
              <w:spacing w:after="0" w:line="240" w:lineRule="auto"/>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223924"/>
                <w:sz w:val="28"/>
                <w:szCs w:val="28"/>
                <w:lang w:eastAsia="uk-UA"/>
              </w:rPr>
              <w:t>6-8</w:t>
            </w:r>
          </w:p>
        </w:tc>
      </w:tr>
      <w:tr w:rsidR="00C2210D" w:rsidRPr="007417BF" w14:paraId="0A485F5B" w14:textId="77777777" w:rsidTr="00C2210D">
        <w:trPr>
          <w:trHeight w:val="1122"/>
        </w:trPr>
        <w:tc>
          <w:tcPr>
            <w:tcW w:w="0" w:type="auto"/>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3DC35B91" w14:textId="71B9A230" w:rsidR="00A16416" w:rsidRPr="00EE78FA" w:rsidRDefault="00A16416" w:rsidP="00E64375">
            <w:pPr>
              <w:spacing w:after="0" w:line="240" w:lineRule="auto"/>
              <w:rPr>
                <w:rFonts w:ascii="Times New Roman" w:eastAsia="Times New Roman" w:hAnsi="Times New Roman" w:cs="Times New Roman"/>
                <w:color w:val="000000"/>
                <w:sz w:val="28"/>
                <w:szCs w:val="28"/>
                <w:lang w:eastAsia="uk-UA"/>
              </w:rPr>
            </w:pPr>
            <w:r w:rsidRPr="00EE78FA">
              <w:rPr>
                <w:rFonts w:ascii="Times New Roman" w:eastAsia="Times New Roman" w:hAnsi="Times New Roman" w:cs="Times New Roman"/>
                <w:color w:val="223924"/>
                <w:sz w:val="28"/>
                <w:szCs w:val="28"/>
                <w:lang w:eastAsia="uk-UA"/>
              </w:rPr>
              <w:t>Основна стойка</w:t>
            </w:r>
          </w:p>
        </w:tc>
        <w:tc>
          <w:tcPr>
            <w:tcW w:w="0" w:type="auto"/>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0A9C94C3" w14:textId="37D13E68" w:rsidR="00A16416" w:rsidRPr="00C2210D" w:rsidRDefault="00C2210D" w:rsidP="00E64375">
            <w:pPr>
              <w:spacing w:after="0" w:line="240" w:lineRule="auto"/>
              <w:rPr>
                <w:rFonts w:ascii="Times New Roman" w:eastAsia="Times New Roman" w:hAnsi="Times New Roman" w:cs="Times New Roman"/>
                <w:color w:val="223924"/>
                <w:sz w:val="28"/>
                <w:szCs w:val="28"/>
                <w:lang w:eastAsia="uk-UA"/>
              </w:rPr>
            </w:pPr>
            <w:r>
              <w:rPr>
                <w:rFonts w:ascii="Times New Roman" w:eastAsia="Times New Roman" w:hAnsi="Times New Roman" w:cs="Times New Roman"/>
                <w:color w:val="223924"/>
                <w:sz w:val="28"/>
                <w:szCs w:val="28"/>
                <w:lang w:eastAsia="uk-UA"/>
              </w:rPr>
              <w:t xml:space="preserve">Почергове піднімання зігнутих ніг зі з’єднанням рук (хлопок) під коліном </w:t>
            </w:r>
          </w:p>
        </w:tc>
        <w:tc>
          <w:tcPr>
            <w:tcW w:w="0" w:type="auto"/>
            <w:tcBorders>
              <w:top w:val="single" w:sz="8" w:space="0" w:color="AFBCC6"/>
              <w:left w:val="single" w:sz="8" w:space="0" w:color="AFBCC6"/>
              <w:bottom w:val="single" w:sz="8" w:space="0" w:color="AFBCC6"/>
              <w:right w:val="single" w:sz="8" w:space="0" w:color="AFBCC6"/>
            </w:tcBorders>
            <w:tcMar>
              <w:top w:w="150" w:type="dxa"/>
              <w:left w:w="150" w:type="dxa"/>
              <w:bottom w:w="150" w:type="dxa"/>
              <w:right w:w="150" w:type="dxa"/>
            </w:tcMar>
            <w:vAlign w:val="center"/>
            <w:hideMark/>
          </w:tcPr>
          <w:p w14:paraId="3403A11B" w14:textId="77777777" w:rsidR="00A16416" w:rsidRPr="00C2210D" w:rsidRDefault="00A16416" w:rsidP="00E64375">
            <w:pPr>
              <w:spacing w:after="0" w:line="240" w:lineRule="auto"/>
              <w:rPr>
                <w:rFonts w:ascii="Times New Roman" w:eastAsia="Times New Roman" w:hAnsi="Times New Roman" w:cs="Times New Roman"/>
                <w:color w:val="000000"/>
                <w:sz w:val="28"/>
                <w:szCs w:val="28"/>
                <w:lang w:eastAsia="uk-UA"/>
              </w:rPr>
            </w:pPr>
            <w:r w:rsidRPr="00C2210D">
              <w:rPr>
                <w:rFonts w:ascii="Times New Roman" w:eastAsia="Times New Roman" w:hAnsi="Times New Roman" w:cs="Times New Roman"/>
                <w:color w:val="223924"/>
                <w:sz w:val="28"/>
                <w:szCs w:val="28"/>
                <w:lang w:eastAsia="uk-UA"/>
              </w:rPr>
              <w:t>20</w:t>
            </w:r>
          </w:p>
        </w:tc>
      </w:tr>
    </w:tbl>
    <w:p w14:paraId="59C6A99F" w14:textId="77777777" w:rsidR="00A16416" w:rsidRDefault="00A16416" w:rsidP="00A16416">
      <w:pPr>
        <w:spacing w:line="360" w:lineRule="auto"/>
        <w:jc w:val="both"/>
        <w:rPr>
          <w:rFonts w:ascii="Times New Roman" w:hAnsi="Times New Roman" w:cs="Times New Roman"/>
          <w:sz w:val="28"/>
          <w:szCs w:val="28"/>
          <w:lang/>
        </w:rPr>
      </w:pPr>
    </w:p>
    <w:p w14:paraId="1B27412D" w14:textId="77777777" w:rsidR="000E5732" w:rsidRDefault="000E5732" w:rsidP="00A16416">
      <w:pPr>
        <w:spacing w:line="360" w:lineRule="auto"/>
        <w:jc w:val="both"/>
        <w:rPr>
          <w:rFonts w:ascii="Times New Roman" w:hAnsi="Times New Roman" w:cs="Times New Roman"/>
          <w:sz w:val="28"/>
          <w:szCs w:val="28"/>
          <w:lang/>
        </w:rPr>
      </w:pPr>
    </w:p>
    <w:p w14:paraId="22CB440E" w14:textId="77777777" w:rsidR="000E5732" w:rsidRDefault="000E5732" w:rsidP="00A16416">
      <w:pPr>
        <w:spacing w:line="360" w:lineRule="auto"/>
        <w:jc w:val="both"/>
        <w:rPr>
          <w:rFonts w:ascii="Times New Roman" w:hAnsi="Times New Roman" w:cs="Times New Roman"/>
          <w:sz w:val="28"/>
          <w:szCs w:val="28"/>
          <w:lang/>
        </w:rPr>
      </w:pPr>
    </w:p>
    <w:p w14:paraId="43966374" w14:textId="77777777" w:rsidR="000E5732" w:rsidRDefault="000E5732" w:rsidP="00A16416">
      <w:pPr>
        <w:spacing w:line="360" w:lineRule="auto"/>
        <w:jc w:val="both"/>
        <w:rPr>
          <w:rFonts w:ascii="Times New Roman" w:hAnsi="Times New Roman" w:cs="Times New Roman"/>
          <w:sz w:val="28"/>
          <w:szCs w:val="28"/>
          <w:lang/>
        </w:rPr>
      </w:pPr>
    </w:p>
    <w:p w14:paraId="68E0C46B" w14:textId="77777777" w:rsidR="000E5732" w:rsidRDefault="000E5732" w:rsidP="00A16416">
      <w:pPr>
        <w:spacing w:line="360" w:lineRule="auto"/>
        <w:jc w:val="both"/>
        <w:rPr>
          <w:rFonts w:ascii="Times New Roman" w:hAnsi="Times New Roman" w:cs="Times New Roman"/>
          <w:sz w:val="28"/>
          <w:szCs w:val="28"/>
          <w:lang/>
        </w:rPr>
      </w:pPr>
    </w:p>
    <w:p w14:paraId="4936D28A" w14:textId="77777777" w:rsidR="000E5732" w:rsidRDefault="000E5732" w:rsidP="00A16416">
      <w:pPr>
        <w:spacing w:line="360" w:lineRule="auto"/>
        <w:jc w:val="both"/>
        <w:rPr>
          <w:rFonts w:ascii="Times New Roman" w:hAnsi="Times New Roman" w:cs="Times New Roman"/>
          <w:sz w:val="28"/>
          <w:szCs w:val="28"/>
          <w:lang/>
        </w:rPr>
      </w:pPr>
    </w:p>
    <w:p w14:paraId="143CC699" w14:textId="77777777" w:rsidR="000E5732" w:rsidRDefault="000E5732" w:rsidP="00A16416">
      <w:pPr>
        <w:spacing w:line="360" w:lineRule="auto"/>
        <w:jc w:val="both"/>
        <w:rPr>
          <w:rFonts w:ascii="Times New Roman" w:hAnsi="Times New Roman" w:cs="Times New Roman"/>
          <w:sz w:val="28"/>
          <w:szCs w:val="28"/>
          <w:lang/>
        </w:rPr>
      </w:pPr>
    </w:p>
    <w:p w14:paraId="3C368AD9" w14:textId="77777777" w:rsidR="000E5732" w:rsidRDefault="000E5732" w:rsidP="00A16416">
      <w:pPr>
        <w:spacing w:line="360" w:lineRule="auto"/>
        <w:jc w:val="both"/>
        <w:rPr>
          <w:rFonts w:ascii="Times New Roman" w:hAnsi="Times New Roman" w:cs="Times New Roman"/>
          <w:sz w:val="28"/>
          <w:szCs w:val="28"/>
          <w:lang/>
        </w:rPr>
      </w:pPr>
    </w:p>
    <w:p w14:paraId="34DD3417" w14:textId="77777777" w:rsidR="000E5732" w:rsidRDefault="000E5732" w:rsidP="00A16416">
      <w:pPr>
        <w:spacing w:line="360" w:lineRule="auto"/>
        <w:jc w:val="both"/>
        <w:rPr>
          <w:rFonts w:ascii="Times New Roman" w:hAnsi="Times New Roman" w:cs="Times New Roman"/>
          <w:sz w:val="28"/>
          <w:szCs w:val="28"/>
          <w:lang/>
        </w:rPr>
      </w:pPr>
    </w:p>
    <w:p w14:paraId="79737329" w14:textId="77777777" w:rsidR="000E5732" w:rsidRDefault="000E5732" w:rsidP="00A16416">
      <w:pPr>
        <w:spacing w:line="360" w:lineRule="auto"/>
        <w:jc w:val="both"/>
        <w:rPr>
          <w:rFonts w:ascii="Times New Roman" w:hAnsi="Times New Roman" w:cs="Times New Roman"/>
          <w:sz w:val="28"/>
          <w:szCs w:val="28"/>
          <w:lang/>
        </w:rPr>
      </w:pPr>
    </w:p>
    <w:p w14:paraId="29F5F086" w14:textId="77777777" w:rsidR="000E5732" w:rsidRDefault="000E5732" w:rsidP="00A16416">
      <w:pPr>
        <w:spacing w:line="360" w:lineRule="auto"/>
        <w:jc w:val="both"/>
        <w:rPr>
          <w:rFonts w:ascii="Times New Roman" w:hAnsi="Times New Roman" w:cs="Times New Roman"/>
          <w:sz w:val="28"/>
          <w:szCs w:val="28"/>
          <w:lang/>
        </w:rPr>
      </w:pPr>
    </w:p>
    <w:p w14:paraId="6CA95203" w14:textId="77777777" w:rsidR="000E5732" w:rsidRDefault="000E5732" w:rsidP="00A16416">
      <w:pPr>
        <w:spacing w:line="360" w:lineRule="auto"/>
        <w:jc w:val="both"/>
        <w:rPr>
          <w:rFonts w:ascii="Times New Roman" w:hAnsi="Times New Roman" w:cs="Times New Roman"/>
          <w:sz w:val="28"/>
          <w:szCs w:val="28"/>
          <w:lang/>
        </w:rPr>
      </w:pPr>
    </w:p>
    <w:p w14:paraId="6E689957" w14:textId="77777777" w:rsidR="000E5732" w:rsidRDefault="000E5732" w:rsidP="00A16416">
      <w:pPr>
        <w:spacing w:line="360" w:lineRule="auto"/>
        <w:jc w:val="both"/>
        <w:rPr>
          <w:rFonts w:ascii="Times New Roman" w:hAnsi="Times New Roman" w:cs="Times New Roman"/>
          <w:sz w:val="28"/>
          <w:szCs w:val="28"/>
          <w:lang/>
        </w:rPr>
      </w:pPr>
    </w:p>
    <w:p w14:paraId="4C0D459D" w14:textId="77777777" w:rsidR="004948A3" w:rsidRDefault="004948A3" w:rsidP="00A16416">
      <w:pPr>
        <w:spacing w:line="360" w:lineRule="auto"/>
        <w:jc w:val="both"/>
        <w:rPr>
          <w:rFonts w:ascii="Times New Roman" w:hAnsi="Times New Roman" w:cs="Times New Roman"/>
          <w:sz w:val="28"/>
          <w:szCs w:val="28"/>
          <w:lang/>
        </w:rPr>
      </w:pPr>
    </w:p>
    <w:p w14:paraId="5B8E49B5" w14:textId="77777777" w:rsidR="004948A3" w:rsidRDefault="004948A3" w:rsidP="00A16416">
      <w:pPr>
        <w:spacing w:line="360" w:lineRule="auto"/>
        <w:jc w:val="both"/>
        <w:rPr>
          <w:rFonts w:ascii="Times New Roman" w:hAnsi="Times New Roman" w:cs="Times New Roman"/>
          <w:sz w:val="28"/>
          <w:szCs w:val="28"/>
          <w:lang/>
        </w:rPr>
      </w:pPr>
    </w:p>
    <w:p w14:paraId="5165CEE9" w14:textId="77777777" w:rsidR="004948A3" w:rsidRDefault="004948A3" w:rsidP="00A16416">
      <w:pPr>
        <w:spacing w:line="360" w:lineRule="auto"/>
        <w:jc w:val="both"/>
        <w:rPr>
          <w:rFonts w:ascii="Times New Roman" w:hAnsi="Times New Roman" w:cs="Times New Roman"/>
          <w:sz w:val="28"/>
          <w:szCs w:val="28"/>
          <w:lang/>
        </w:rPr>
      </w:pPr>
    </w:p>
    <w:p w14:paraId="575F8FAA" w14:textId="77777777" w:rsidR="004948A3" w:rsidRDefault="004948A3" w:rsidP="00A16416">
      <w:pPr>
        <w:spacing w:line="360" w:lineRule="auto"/>
        <w:jc w:val="both"/>
        <w:rPr>
          <w:rFonts w:ascii="Times New Roman" w:hAnsi="Times New Roman" w:cs="Times New Roman"/>
          <w:sz w:val="28"/>
          <w:szCs w:val="28"/>
          <w:lang/>
        </w:rPr>
      </w:pPr>
    </w:p>
    <w:p w14:paraId="5C4693FC" w14:textId="41EAC014" w:rsidR="000E5732" w:rsidRDefault="000E5732" w:rsidP="000E5732">
      <w:pPr>
        <w:spacing w:line="360" w:lineRule="auto"/>
        <w:jc w:val="right"/>
        <w:rPr>
          <w:rFonts w:ascii="Times New Roman" w:hAnsi="Times New Roman" w:cs="Times New Roman"/>
          <w:sz w:val="28"/>
          <w:szCs w:val="28"/>
          <w:lang/>
        </w:rPr>
      </w:pPr>
      <w:r>
        <w:rPr>
          <w:rFonts w:ascii="Times New Roman" w:hAnsi="Times New Roman" w:cs="Times New Roman"/>
          <w:sz w:val="28"/>
          <w:szCs w:val="28"/>
          <w:lang/>
        </w:rPr>
        <w:lastRenderedPageBreak/>
        <w:t>Додаток В</w:t>
      </w:r>
    </w:p>
    <w:p w14:paraId="1D191B76" w14:textId="527939BC" w:rsidR="000E5732" w:rsidRDefault="000E5732" w:rsidP="000E5732">
      <w:pPr>
        <w:spacing w:line="360" w:lineRule="auto"/>
        <w:jc w:val="center"/>
        <w:rPr>
          <w:rFonts w:ascii="Times New Roman" w:hAnsi="Times New Roman" w:cs="Times New Roman"/>
          <w:sz w:val="28"/>
          <w:szCs w:val="28"/>
          <w:lang/>
        </w:rPr>
      </w:pPr>
      <w:r w:rsidRPr="000E5732">
        <w:rPr>
          <w:rFonts w:ascii="Times New Roman" w:hAnsi="Times New Roman" w:cs="Times New Roman"/>
          <w:sz w:val="28"/>
          <w:szCs w:val="28"/>
        </w:rPr>
        <w:t xml:space="preserve">Комплекс вправ </w:t>
      </w:r>
      <w:r>
        <w:rPr>
          <w:rFonts w:ascii="Times New Roman" w:hAnsi="Times New Roman" w:cs="Times New Roman"/>
          <w:sz w:val="28"/>
          <w:szCs w:val="28"/>
          <w:lang/>
        </w:rPr>
        <w:t xml:space="preserve">РГГ для </w:t>
      </w:r>
      <w:r w:rsidRPr="000E5732">
        <w:rPr>
          <w:rFonts w:ascii="Times New Roman" w:hAnsi="Times New Roman" w:cs="Times New Roman"/>
          <w:sz w:val="28"/>
          <w:szCs w:val="28"/>
        </w:rPr>
        <w:t>літніх</w:t>
      </w:r>
      <w:r>
        <w:rPr>
          <w:rFonts w:ascii="Times New Roman" w:hAnsi="Times New Roman" w:cs="Times New Roman"/>
          <w:sz w:val="28"/>
          <w:szCs w:val="28"/>
          <w:lang/>
        </w:rPr>
        <w:t xml:space="preserve"> людей</w:t>
      </w:r>
    </w:p>
    <w:tbl>
      <w:tblPr>
        <w:tblStyle w:val="a3"/>
        <w:tblW w:w="0" w:type="auto"/>
        <w:tblLook w:val="04A0" w:firstRow="1" w:lastRow="0" w:firstColumn="1" w:lastColumn="0" w:noHBand="0" w:noVBand="1"/>
      </w:tblPr>
      <w:tblGrid>
        <w:gridCol w:w="846"/>
        <w:gridCol w:w="3968"/>
        <w:gridCol w:w="1560"/>
        <w:gridCol w:w="3255"/>
      </w:tblGrid>
      <w:tr w:rsidR="000E5732" w14:paraId="636D046B" w14:textId="77777777" w:rsidTr="000E5732">
        <w:tc>
          <w:tcPr>
            <w:tcW w:w="846" w:type="dxa"/>
          </w:tcPr>
          <w:p w14:paraId="6D0FD1D6" w14:textId="7E9A941B" w:rsidR="000E5732" w:rsidRDefault="000E5732" w:rsidP="0035238D">
            <w:pPr>
              <w:jc w:val="center"/>
              <w:rPr>
                <w:rFonts w:ascii="Times New Roman" w:hAnsi="Times New Roman" w:cs="Times New Roman"/>
                <w:sz w:val="28"/>
                <w:szCs w:val="28"/>
              </w:rPr>
            </w:pPr>
            <w:r>
              <w:rPr>
                <w:rFonts w:ascii="Times New Roman" w:hAnsi="Times New Roman" w:cs="Times New Roman"/>
                <w:sz w:val="28"/>
                <w:szCs w:val="28"/>
              </w:rPr>
              <w:t>№</w:t>
            </w:r>
          </w:p>
        </w:tc>
        <w:tc>
          <w:tcPr>
            <w:tcW w:w="3968" w:type="dxa"/>
          </w:tcPr>
          <w:p w14:paraId="12F1EEC3" w14:textId="78B0EA68" w:rsidR="000E5732" w:rsidRDefault="000E5732" w:rsidP="0035238D">
            <w:pPr>
              <w:jc w:val="center"/>
              <w:rPr>
                <w:rFonts w:ascii="Times New Roman" w:hAnsi="Times New Roman" w:cs="Times New Roman"/>
                <w:sz w:val="28"/>
                <w:szCs w:val="28"/>
              </w:rPr>
            </w:pPr>
            <w:r>
              <w:rPr>
                <w:rFonts w:ascii="Times New Roman" w:hAnsi="Times New Roman" w:cs="Times New Roman"/>
                <w:sz w:val="28"/>
                <w:szCs w:val="28"/>
              </w:rPr>
              <w:t>Зміст</w:t>
            </w:r>
          </w:p>
        </w:tc>
        <w:tc>
          <w:tcPr>
            <w:tcW w:w="1560" w:type="dxa"/>
          </w:tcPr>
          <w:p w14:paraId="66617798" w14:textId="071FD482" w:rsidR="000E5732" w:rsidRDefault="000E5732" w:rsidP="0035238D">
            <w:pPr>
              <w:jc w:val="center"/>
              <w:rPr>
                <w:rFonts w:ascii="Times New Roman" w:hAnsi="Times New Roman" w:cs="Times New Roman"/>
                <w:sz w:val="28"/>
                <w:szCs w:val="28"/>
              </w:rPr>
            </w:pPr>
            <w:r>
              <w:rPr>
                <w:rFonts w:ascii="Times New Roman" w:hAnsi="Times New Roman" w:cs="Times New Roman"/>
                <w:sz w:val="28"/>
                <w:szCs w:val="28"/>
              </w:rPr>
              <w:t>Дозування</w:t>
            </w:r>
          </w:p>
        </w:tc>
        <w:tc>
          <w:tcPr>
            <w:tcW w:w="3255" w:type="dxa"/>
          </w:tcPr>
          <w:p w14:paraId="4435EA5F" w14:textId="07A26353" w:rsidR="000E5732" w:rsidRDefault="000E5732" w:rsidP="0035238D">
            <w:pPr>
              <w:jc w:val="center"/>
              <w:rPr>
                <w:rFonts w:ascii="Times New Roman" w:hAnsi="Times New Roman" w:cs="Times New Roman"/>
                <w:sz w:val="28"/>
                <w:szCs w:val="28"/>
              </w:rPr>
            </w:pPr>
            <w:r>
              <w:rPr>
                <w:rFonts w:ascii="Times New Roman" w:hAnsi="Times New Roman" w:cs="Times New Roman"/>
                <w:sz w:val="28"/>
                <w:szCs w:val="28"/>
              </w:rPr>
              <w:t>Методичні вказівки</w:t>
            </w:r>
          </w:p>
        </w:tc>
      </w:tr>
      <w:tr w:rsidR="000E5732" w14:paraId="58BDA4E2" w14:textId="77777777" w:rsidTr="000E5732">
        <w:tc>
          <w:tcPr>
            <w:tcW w:w="846" w:type="dxa"/>
          </w:tcPr>
          <w:p w14:paraId="263D593B" w14:textId="7E6B5AC6" w:rsidR="000E5732" w:rsidRDefault="000E5732" w:rsidP="0035238D">
            <w:pPr>
              <w:jc w:val="center"/>
              <w:rPr>
                <w:rFonts w:ascii="Times New Roman" w:hAnsi="Times New Roman" w:cs="Times New Roman"/>
                <w:sz w:val="28"/>
                <w:szCs w:val="28"/>
              </w:rPr>
            </w:pPr>
            <w:r>
              <w:rPr>
                <w:rFonts w:ascii="Times New Roman" w:hAnsi="Times New Roman" w:cs="Times New Roman"/>
                <w:sz w:val="28"/>
                <w:szCs w:val="28"/>
              </w:rPr>
              <w:t>1</w:t>
            </w:r>
          </w:p>
        </w:tc>
        <w:tc>
          <w:tcPr>
            <w:tcW w:w="3968" w:type="dxa"/>
          </w:tcPr>
          <w:p w14:paraId="1A950407" w14:textId="692A599D" w:rsidR="000E5732" w:rsidRDefault="000E5732" w:rsidP="0035238D">
            <w:pPr>
              <w:rPr>
                <w:rFonts w:ascii="Times New Roman" w:hAnsi="Times New Roman" w:cs="Times New Roman"/>
                <w:sz w:val="28"/>
                <w:szCs w:val="28"/>
              </w:rPr>
            </w:pPr>
            <w:r>
              <w:rPr>
                <w:rFonts w:ascii="Times New Roman" w:hAnsi="Times New Roman" w:cs="Times New Roman"/>
                <w:sz w:val="28"/>
                <w:szCs w:val="28"/>
              </w:rPr>
              <w:t>Ходьба на місці</w:t>
            </w:r>
          </w:p>
        </w:tc>
        <w:tc>
          <w:tcPr>
            <w:tcW w:w="1560" w:type="dxa"/>
          </w:tcPr>
          <w:p w14:paraId="61C840FB" w14:textId="147F7047" w:rsidR="000E5732" w:rsidRDefault="0035238D" w:rsidP="0035238D">
            <w:pPr>
              <w:jc w:val="center"/>
              <w:rPr>
                <w:rFonts w:ascii="Times New Roman" w:hAnsi="Times New Roman" w:cs="Times New Roman"/>
                <w:sz w:val="28"/>
                <w:szCs w:val="28"/>
              </w:rPr>
            </w:pPr>
            <w:r>
              <w:rPr>
                <w:rFonts w:ascii="Times New Roman" w:hAnsi="Times New Roman" w:cs="Times New Roman"/>
                <w:sz w:val="28"/>
                <w:szCs w:val="28"/>
              </w:rPr>
              <w:t>1 хв</w:t>
            </w:r>
          </w:p>
        </w:tc>
        <w:tc>
          <w:tcPr>
            <w:tcW w:w="3255" w:type="dxa"/>
          </w:tcPr>
          <w:p w14:paraId="5A71BF1D" w14:textId="582F1027" w:rsidR="000E5732" w:rsidRDefault="0035238D" w:rsidP="0035238D">
            <w:pPr>
              <w:rPr>
                <w:rFonts w:ascii="Times New Roman" w:hAnsi="Times New Roman" w:cs="Times New Roman"/>
                <w:sz w:val="28"/>
                <w:szCs w:val="28"/>
              </w:rPr>
            </w:pPr>
            <w:r>
              <w:rPr>
                <w:rFonts w:ascii="Times New Roman" w:hAnsi="Times New Roman" w:cs="Times New Roman"/>
                <w:sz w:val="28"/>
                <w:szCs w:val="28"/>
              </w:rPr>
              <w:t xml:space="preserve">З поступовим підвищенням темпу, допомагаючи собі руками </w:t>
            </w:r>
          </w:p>
        </w:tc>
      </w:tr>
      <w:tr w:rsidR="0035238D" w14:paraId="384B2213" w14:textId="77777777" w:rsidTr="000E5732">
        <w:tc>
          <w:tcPr>
            <w:tcW w:w="846" w:type="dxa"/>
          </w:tcPr>
          <w:p w14:paraId="5839FB09" w14:textId="4B8C1BC6" w:rsidR="0035238D" w:rsidRDefault="0035238D" w:rsidP="0035238D">
            <w:pPr>
              <w:jc w:val="center"/>
              <w:rPr>
                <w:rFonts w:ascii="Times New Roman" w:hAnsi="Times New Roman" w:cs="Times New Roman"/>
                <w:sz w:val="28"/>
                <w:szCs w:val="28"/>
              </w:rPr>
            </w:pPr>
            <w:r>
              <w:rPr>
                <w:rFonts w:ascii="Times New Roman" w:hAnsi="Times New Roman" w:cs="Times New Roman"/>
                <w:sz w:val="28"/>
                <w:szCs w:val="28"/>
              </w:rPr>
              <w:t>2.</w:t>
            </w:r>
          </w:p>
        </w:tc>
        <w:tc>
          <w:tcPr>
            <w:tcW w:w="3968" w:type="dxa"/>
          </w:tcPr>
          <w:p w14:paraId="01335D74" w14:textId="77777777" w:rsidR="0035238D" w:rsidRDefault="0035238D" w:rsidP="0035238D">
            <w:pPr>
              <w:rPr>
                <w:rFonts w:ascii="Times New Roman" w:hAnsi="Times New Roman" w:cs="Times New Roman"/>
                <w:sz w:val="28"/>
                <w:szCs w:val="28"/>
              </w:rPr>
            </w:pPr>
            <w:r>
              <w:rPr>
                <w:rFonts w:ascii="Times New Roman" w:hAnsi="Times New Roman" w:cs="Times New Roman"/>
                <w:sz w:val="28"/>
                <w:szCs w:val="28"/>
              </w:rPr>
              <w:t>В.П. Стоячи, руки на поясі</w:t>
            </w:r>
          </w:p>
          <w:p w14:paraId="43606901" w14:textId="2FA1A960" w:rsidR="0035238D" w:rsidRDefault="0035238D" w:rsidP="0035238D">
            <w:pPr>
              <w:rPr>
                <w:rFonts w:ascii="Times New Roman" w:hAnsi="Times New Roman" w:cs="Times New Roman"/>
                <w:sz w:val="28"/>
                <w:szCs w:val="28"/>
              </w:rPr>
            </w:pPr>
            <w:r>
              <w:rPr>
                <w:rFonts w:ascii="Times New Roman" w:hAnsi="Times New Roman" w:cs="Times New Roman"/>
                <w:sz w:val="28"/>
                <w:szCs w:val="28"/>
              </w:rPr>
              <w:t>Почергові кругові рух плечовим суглобом назад</w:t>
            </w:r>
          </w:p>
        </w:tc>
        <w:tc>
          <w:tcPr>
            <w:tcW w:w="1560" w:type="dxa"/>
          </w:tcPr>
          <w:p w14:paraId="55D5B915" w14:textId="77777777" w:rsidR="0035238D" w:rsidRDefault="0035238D" w:rsidP="0035238D">
            <w:pPr>
              <w:jc w:val="center"/>
              <w:rPr>
                <w:rFonts w:ascii="Times New Roman" w:hAnsi="Times New Roman" w:cs="Times New Roman"/>
                <w:sz w:val="28"/>
                <w:szCs w:val="28"/>
              </w:rPr>
            </w:pPr>
          </w:p>
          <w:p w14:paraId="64A91D68" w14:textId="7BDB79CA" w:rsidR="0035238D" w:rsidRDefault="0035238D" w:rsidP="0035238D">
            <w:pPr>
              <w:jc w:val="center"/>
              <w:rPr>
                <w:rFonts w:ascii="Times New Roman" w:hAnsi="Times New Roman" w:cs="Times New Roman"/>
                <w:sz w:val="28"/>
                <w:szCs w:val="28"/>
              </w:rPr>
            </w:pPr>
            <w:r>
              <w:rPr>
                <w:rFonts w:ascii="Times New Roman" w:hAnsi="Times New Roman" w:cs="Times New Roman"/>
                <w:sz w:val="28"/>
                <w:szCs w:val="28"/>
              </w:rPr>
              <w:t>14-16 р</w:t>
            </w:r>
          </w:p>
        </w:tc>
        <w:tc>
          <w:tcPr>
            <w:tcW w:w="3255" w:type="dxa"/>
          </w:tcPr>
          <w:p w14:paraId="46DA1B03" w14:textId="23DA6808" w:rsidR="0035238D" w:rsidRDefault="0035238D" w:rsidP="0035238D">
            <w:pPr>
              <w:rPr>
                <w:rFonts w:ascii="Times New Roman" w:hAnsi="Times New Roman" w:cs="Times New Roman"/>
                <w:sz w:val="28"/>
                <w:szCs w:val="28"/>
              </w:rPr>
            </w:pPr>
            <w:r w:rsidRPr="0035238D">
              <w:rPr>
                <w:rFonts w:ascii="Times New Roman" w:hAnsi="Times New Roman" w:cs="Times New Roman"/>
                <w:sz w:val="28"/>
                <w:szCs w:val="28"/>
              </w:rPr>
              <w:t>По черзі на видиху піднімайте плечі до вух, потім опускайте їх вниз, виконуючи кругові рухи назад. Тримайте спину прямо і рухайтеся плавно, уникаючи різких ривків</w:t>
            </w:r>
          </w:p>
        </w:tc>
      </w:tr>
      <w:tr w:rsidR="0035238D" w14:paraId="238767CA" w14:textId="77777777" w:rsidTr="000E5732">
        <w:tc>
          <w:tcPr>
            <w:tcW w:w="846" w:type="dxa"/>
          </w:tcPr>
          <w:p w14:paraId="534F2117" w14:textId="1CA58880" w:rsidR="0035238D" w:rsidRDefault="0035238D" w:rsidP="0035238D">
            <w:pPr>
              <w:jc w:val="center"/>
              <w:rPr>
                <w:rFonts w:ascii="Times New Roman" w:hAnsi="Times New Roman" w:cs="Times New Roman"/>
                <w:sz w:val="28"/>
                <w:szCs w:val="28"/>
              </w:rPr>
            </w:pPr>
            <w:r>
              <w:rPr>
                <w:rFonts w:ascii="Times New Roman" w:hAnsi="Times New Roman" w:cs="Times New Roman"/>
                <w:sz w:val="28"/>
                <w:szCs w:val="28"/>
              </w:rPr>
              <w:t>3</w:t>
            </w:r>
          </w:p>
        </w:tc>
        <w:tc>
          <w:tcPr>
            <w:tcW w:w="3968" w:type="dxa"/>
          </w:tcPr>
          <w:p w14:paraId="74BBB7B7" w14:textId="77777777" w:rsidR="0035238D" w:rsidRDefault="0035238D" w:rsidP="0035238D">
            <w:pPr>
              <w:rPr>
                <w:rFonts w:ascii="Times New Roman" w:hAnsi="Times New Roman" w:cs="Times New Roman"/>
                <w:sz w:val="28"/>
                <w:szCs w:val="28"/>
              </w:rPr>
            </w:pPr>
            <w:r>
              <w:rPr>
                <w:rFonts w:ascii="Times New Roman" w:hAnsi="Times New Roman" w:cs="Times New Roman"/>
                <w:sz w:val="28"/>
                <w:szCs w:val="28"/>
              </w:rPr>
              <w:t>В.П. Стоячи ноги нарізно, руки в замок позаду</w:t>
            </w:r>
          </w:p>
          <w:p w14:paraId="1DB5545C" w14:textId="3BD85508" w:rsidR="0035238D" w:rsidRDefault="0035238D" w:rsidP="0035238D">
            <w:pPr>
              <w:rPr>
                <w:rFonts w:ascii="Times New Roman" w:hAnsi="Times New Roman" w:cs="Times New Roman"/>
                <w:sz w:val="28"/>
                <w:szCs w:val="28"/>
              </w:rPr>
            </w:pPr>
            <w:r>
              <w:rPr>
                <w:rFonts w:ascii="Times New Roman" w:hAnsi="Times New Roman" w:cs="Times New Roman"/>
                <w:sz w:val="28"/>
                <w:szCs w:val="28"/>
              </w:rPr>
              <w:t>Нахили голови вперед</w:t>
            </w:r>
          </w:p>
        </w:tc>
        <w:tc>
          <w:tcPr>
            <w:tcW w:w="1560" w:type="dxa"/>
          </w:tcPr>
          <w:p w14:paraId="2168A3ED" w14:textId="77777777" w:rsidR="0035238D" w:rsidRDefault="0035238D" w:rsidP="0035238D">
            <w:pPr>
              <w:jc w:val="center"/>
              <w:rPr>
                <w:rFonts w:ascii="Times New Roman" w:hAnsi="Times New Roman" w:cs="Times New Roman"/>
                <w:sz w:val="28"/>
                <w:szCs w:val="28"/>
              </w:rPr>
            </w:pPr>
          </w:p>
          <w:p w14:paraId="50722191" w14:textId="02D90C45" w:rsidR="0035238D" w:rsidRDefault="0035238D" w:rsidP="0035238D">
            <w:pPr>
              <w:jc w:val="center"/>
              <w:rPr>
                <w:rFonts w:ascii="Times New Roman" w:hAnsi="Times New Roman" w:cs="Times New Roman"/>
                <w:sz w:val="28"/>
                <w:szCs w:val="28"/>
              </w:rPr>
            </w:pPr>
            <w:r>
              <w:rPr>
                <w:rFonts w:ascii="Times New Roman" w:hAnsi="Times New Roman" w:cs="Times New Roman"/>
                <w:sz w:val="28"/>
                <w:szCs w:val="28"/>
              </w:rPr>
              <w:t>8-10 р</w:t>
            </w:r>
          </w:p>
        </w:tc>
        <w:tc>
          <w:tcPr>
            <w:tcW w:w="3255" w:type="dxa"/>
          </w:tcPr>
          <w:p w14:paraId="457E90D7" w14:textId="12142F95" w:rsidR="0035238D" w:rsidRPr="0035238D" w:rsidRDefault="0035238D" w:rsidP="0035238D">
            <w:pPr>
              <w:rPr>
                <w:rFonts w:ascii="Times New Roman" w:hAnsi="Times New Roman" w:cs="Times New Roman"/>
                <w:sz w:val="28"/>
                <w:szCs w:val="28"/>
              </w:rPr>
            </w:pPr>
            <w:proofErr w:type="spellStart"/>
            <w:r>
              <w:rPr>
                <w:rFonts w:ascii="Times New Roman" w:hAnsi="Times New Roman" w:cs="Times New Roman"/>
                <w:sz w:val="28"/>
                <w:szCs w:val="28"/>
              </w:rPr>
              <w:t>П</w:t>
            </w:r>
            <w:r w:rsidRPr="0035238D">
              <w:rPr>
                <w:rFonts w:ascii="Times New Roman" w:hAnsi="Times New Roman" w:cs="Times New Roman"/>
                <w:sz w:val="28"/>
                <w:szCs w:val="28"/>
              </w:rPr>
              <w:t>овільн</w:t>
            </w:r>
            <w:r>
              <w:rPr>
                <w:rFonts w:ascii="Times New Roman" w:hAnsi="Times New Roman" w:cs="Times New Roman"/>
                <w:sz w:val="28"/>
                <w:szCs w:val="28"/>
              </w:rPr>
              <w:t>є</w:t>
            </w:r>
            <w:proofErr w:type="spellEnd"/>
            <w:r w:rsidRPr="0035238D">
              <w:rPr>
                <w:rFonts w:ascii="Times New Roman" w:hAnsi="Times New Roman" w:cs="Times New Roman"/>
                <w:sz w:val="28"/>
                <w:szCs w:val="28"/>
              </w:rPr>
              <w:t xml:space="preserve"> опуска</w:t>
            </w:r>
            <w:r>
              <w:rPr>
                <w:rFonts w:ascii="Times New Roman" w:hAnsi="Times New Roman" w:cs="Times New Roman"/>
                <w:sz w:val="28"/>
                <w:szCs w:val="28"/>
              </w:rPr>
              <w:t>ння</w:t>
            </w:r>
            <w:r w:rsidRPr="0035238D">
              <w:rPr>
                <w:rFonts w:ascii="Times New Roman" w:hAnsi="Times New Roman" w:cs="Times New Roman"/>
                <w:sz w:val="28"/>
                <w:szCs w:val="28"/>
              </w:rPr>
              <w:t xml:space="preserve"> підборіддя до грудей. Потім </w:t>
            </w:r>
            <w:proofErr w:type="spellStart"/>
            <w:r w:rsidRPr="0035238D">
              <w:rPr>
                <w:rFonts w:ascii="Times New Roman" w:hAnsi="Times New Roman" w:cs="Times New Roman"/>
                <w:sz w:val="28"/>
                <w:szCs w:val="28"/>
              </w:rPr>
              <w:t>підніміть</w:t>
            </w:r>
            <w:proofErr w:type="spellEnd"/>
            <w:r w:rsidRPr="0035238D">
              <w:rPr>
                <w:rFonts w:ascii="Times New Roman" w:hAnsi="Times New Roman" w:cs="Times New Roman"/>
                <w:sz w:val="28"/>
                <w:szCs w:val="28"/>
              </w:rPr>
              <w:t xml:space="preserve"> голову вгору, але не закидайте її назад.</w:t>
            </w:r>
          </w:p>
        </w:tc>
      </w:tr>
      <w:tr w:rsidR="0035238D" w14:paraId="0AE2DB3B" w14:textId="77777777" w:rsidTr="000E5732">
        <w:tc>
          <w:tcPr>
            <w:tcW w:w="846" w:type="dxa"/>
          </w:tcPr>
          <w:p w14:paraId="5BDD000F" w14:textId="11D8AAFC" w:rsidR="0035238D" w:rsidRDefault="0035238D" w:rsidP="0035238D">
            <w:pPr>
              <w:jc w:val="center"/>
              <w:rPr>
                <w:rFonts w:ascii="Times New Roman" w:hAnsi="Times New Roman" w:cs="Times New Roman"/>
                <w:sz w:val="28"/>
                <w:szCs w:val="28"/>
              </w:rPr>
            </w:pPr>
            <w:r>
              <w:rPr>
                <w:rFonts w:ascii="Times New Roman" w:hAnsi="Times New Roman" w:cs="Times New Roman"/>
                <w:sz w:val="28"/>
                <w:szCs w:val="28"/>
              </w:rPr>
              <w:t>4.</w:t>
            </w:r>
          </w:p>
        </w:tc>
        <w:tc>
          <w:tcPr>
            <w:tcW w:w="3968" w:type="dxa"/>
          </w:tcPr>
          <w:p w14:paraId="22F2EFAD" w14:textId="77777777" w:rsidR="0035238D" w:rsidRDefault="0035238D" w:rsidP="0035238D">
            <w:pPr>
              <w:rPr>
                <w:rFonts w:ascii="Times New Roman" w:hAnsi="Times New Roman" w:cs="Times New Roman"/>
                <w:sz w:val="28"/>
                <w:szCs w:val="28"/>
              </w:rPr>
            </w:pPr>
            <w:r>
              <w:rPr>
                <w:rFonts w:ascii="Times New Roman" w:hAnsi="Times New Roman" w:cs="Times New Roman"/>
                <w:sz w:val="28"/>
                <w:szCs w:val="28"/>
              </w:rPr>
              <w:t>В.П. Стоячи ноги нарізно, права рука вгору.</w:t>
            </w:r>
          </w:p>
          <w:p w14:paraId="48583742" w14:textId="7622C87F" w:rsidR="0035238D" w:rsidRDefault="0035238D" w:rsidP="0035238D">
            <w:pPr>
              <w:rPr>
                <w:rFonts w:ascii="Times New Roman" w:hAnsi="Times New Roman" w:cs="Times New Roman"/>
                <w:sz w:val="28"/>
                <w:szCs w:val="28"/>
              </w:rPr>
            </w:pPr>
            <w:r>
              <w:rPr>
                <w:rFonts w:ascii="Times New Roman" w:hAnsi="Times New Roman" w:cs="Times New Roman"/>
                <w:sz w:val="28"/>
                <w:szCs w:val="28"/>
              </w:rPr>
              <w:t>Почергова зміна  рук</w:t>
            </w:r>
          </w:p>
        </w:tc>
        <w:tc>
          <w:tcPr>
            <w:tcW w:w="1560" w:type="dxa"/>
          </w:tcPr>
          <w:p w14:paraId="5F3CBBD5" w14:textId="77777777" w:rsidR="0035238D" w:rsidRDefault="0035238D" w:rsidP="0035238D">
            <w:pPr>
              <w:jc w:val="center"/>
              <w:rPr>
                <w:rFonts w:ascii="Times New Roman" w:hAnsi="Times New Roman" w:cs="Times New Roman"/>
                <w:sz w:val="28"/>
                <w:szCs w:val="28"/>
              </w:rPr>
            </w:pPr>
          </w:p>
          <w:p w14:paraId="7B4CC9D2" w14:textId="0618C191" w:rsidR="0035238D" w:rsidRDefault="0035238D" w:rsidP="0035238D">
            <w:pPr>
              <w:jc w:val="center"/>
              <w:rPr>
                <w:rFonts w:ascii="Times New Roman" w:hAnsi="Times New Roman" w:cs="Times New Roman"/>
                <w:sz w:val="28"/>
                <w:szCs w:val="28"/>
              </w:rPr>
            </w:pPr>
            <w:r>
              <w:rPr>
                <w:rFonts w:ascii="Times New Roman" w:hAnsi="Times New Roman" w:cs="Times New Roman"/>
                <w:sz w:val="28"/>
                <w:szCs w:val="28"/>
              </w:rPr>
              <w:t>10-12 р</w:t>
            </w:r>
          </w:p>
        </w:tc>
        <w:tc>
          <w:tcPr>
            <w:tcW w:w="3255" w:type="dxa"/>
          </w:tcPr>
          <w:p w14:paraId="4BE77E3E" w14:textId="0D5D991A" w:rsidR="0035238D" w:rsidRDefault="0035238D" w:rsidP="0035238D">
            <w:pPr>
              <w:rPr>
                <w:rFonts w:ascii="Times New Roman" w:hAnsi="Times New Roman" w:cs="Times New Roman"/>
                <w:sz w:val="28"/>
                <w:szCs w:val="28"/>
              </w:rPr>
            </w:pPr>
            <w:r>
              <w:rPr>
                <w:rFonts w:ascii="Times New Roman" w:hAnsi="Times New Roman" w:cs="Times New Roman"/>
                <w:sz w:val="28"/>
                <w:szCs w:val="28"/>
              </w:rPr>
              <w:t>Зі збільшенням темпу та амплітуди вико</w:t>
            </w:r>
            <w:r w:rsidR="00931707">
              <w:rPr>
                <w:rFonts w:ascii="Times New Roman" w:hAnsi="Times New Roman" w:cs="Times New Roman"/>
                <w:sz w:val="28"/>
                <w:szCs w:val="28"/>
              </w:rPr>
              <w:t>нання. На кожну зміну положення рук робимо вдих та видих</w:t>
            </w:r>
          </w:p>
        </w:tc>
      </w:tr>
      <w:tr w:rsidR="00931707" w14:paraId="05FA9390" w14:textId="77777777" w:rsidTr="000E5732">
        <w:tc>
          <w:tcPr>
            <w:tcW w:w="846" w:type="dxa"/>
          </w:tcPr>
          <w:p w14:paraId="43AD3E80" w14:textId="78FBABE6" w:rsidR="00931707" w:rsidRDefault="00931707" w:rsidP="0035238D">
            <w:pPr>
              <w:jc w:val="center"/>
              <w:rPr>
                <w:rFonts w:ascii="Times New Roman" w:hAnsi="Times New Roman" w:cs="Times New Roman"/>
                <w:sz w:val="28"/>
                <w:szCs w:val="28"/>
              </w:rPr>
            </w:pPr>
            <w:r>
              <w:rPr>
                <w:rFonts w:ascii="Times New Roman" w:hAnsi="Times New Roman" w:cs="Times New Roman"/>
                <w:sz w:val="28"/>
                <w:szCs w:val="28"/>
              </w:rPr>
              <w:t>5</w:t>
            </w:r>
          </w:p>
        </w:tc>
        <w:tc>
          <w:tcPr>
            <w:tcW w:w="3968" w:type="dxa"/>
          </w:tcPr>
          <w:p w14:paraId="0CA6BA95" w14:textId="77777777" w:rsidR="00931707" w:rsidRDefault="00931707" w:rsidP="0035238D">
            <w:pPr>
              <w:rPr>
                <w:rFonts w:ascii="Times New Roman" w:hAnsi="Times New Roman" w:cs="Times New Roman"/>
                <w:sz w:val="28"/>
                <w:szCs w:val="28"/>
              </w:rPr>
            </w:pPr>
            <w:r>
              <w:rPr>
                <w:rFonts w:ascii="Times New Roman" w:hAnsi="Times New Roman" w:cs="Times New Roman"/>
                <w:sz w:val="28"/>
                <w:szCs w:val="28"/>
              </w:rPr>
              <w:t>В.П. Стоячи ноги нарізно, руки вперед</w:t>
            </w:r>
          </w:p>
          <w:p w14:paraId="68437FA7" w14:textId="4874588C" w:rsidR="00931707" w:rsidRDefault="00931707" w:rsidP="0035238D">
            <w:pPr>
              <w:rPr>
                <w:rFonts w:ascii="Times New Roman" w:hAnsi="Times New Roman" w:cs="Times New Roman"/>
                <w:sz w:val="28"/>
                <w:szCs w:val="28"/>
              </w:rPr>
            </w:pPr>
            <w:r>
              <w:rPr>
                <w:rFonts w:ascii="Times New Roman" w:hAnsi="Times New Roman" w:cs="Times New Roman"/>
                <w:sz w:val="28"/>
                <w:szCs w:val="28"/>
              </w:rPr>
              <w:t>Почергові повороти тулуба вправо та вліво</w:t>
            </w:r>
          </w:p>
        </w:tc>
        <w:tc>
          <w:tcPr>
            <w:tcW w:w="1560" w:type="dxa"/>
          </w:tcPr>
          <w:p w14:paraId="00850AA1" w14:textId="09534037" w:rsidR="00931707" w:rsidRDefault="00931707" w:rsidP="0035238D">
            <w:pPr>
              <w:jc w:val="center"/>
              <w:rPr>
                <w:rFonts w:ascii="Times New Roman" w:hAnsi="Times New Roman" w:cs="Times New Roman"/>
                <w:sz w:val="28"/>
                <w:szCs w:val="28"/>
              </w:rPr>
            </w:pPr>
            <w:r>
              <w:rPr>
                <w:rFonts w:ascii="Times New Roman" w:hAnsi="Times New Roman" w:cs="Times New Roman"/>
                <w:sz w:val="28"/>
                <w:szCs w:val="28"/>
              </w:rPr>
              <w:t>10-12 р</w:t>
            </w:r>
          </w:p>
        </w:tc>
        <w:tc>
          <w:tcPr>
            <w:tcW w:w="3255" w:type="dxa"/>
          </w:tcPr>
          <w:p w14:paraId="0AF5779E" w14:textId="051BCE1E" w:rsidR="00931707" w:rsidRDefault="00931707" w:rsidP="0035238D">
            <w:pPr>
              <w:rPr>
                <w:rFonts w:ascii="Times New Roman" w:hAnsi="Times New Roman" w:cs="Times New Roman"/>
                <w:sz w:val="28"/>
                <w:szCs w:val="28"/>
              </w:rPr>
            </w:pPr>
            <w:r w:rsidRPr="00931707">
              <w:rPr>
                <w:rFonts w:ascii="Times New Roman" w:hAnsi="Times New Roman" w:cs="Times New Roman"/>
                <w:sz w:val="28"/>
                <w:szCs w:val="28"/>
              </w:rPr>
              <w:t>На видиху повільно поверніть тіло в одну сторону, потім</w:t>
            </w:r>
            <w:r>
              <w:rPr>
                <w:rFonts w:ascii="Times New Roman" w:hAnsi="Times New Roman" w:cs="Times New Roman"/>
                <w:sz w:val="28"/>
                <w:szCs w:val="28"/>
              </w:rPr>
              <w:t xml:space="preserve"> на </w:t>
            </w:r>
            <w:proofErr w:type="spellStart"/>
            <w:r>
              <w:rPr>
                <w:rFonts w:ascii="Times New Roman" w:hAnsi="Times New Roman" w:cs="Times New Roman"/>
                <w:sz w:val="28"/>
                <w:szCs w:val="28"/>
              </w:rPr>
              <w:t>вдоху</w:t>
            </w:r>
            <w:proofErr w:type="spellEnd"/>
            <w:r w:rsidRPr="00931707">
              <w:rPr>
                <w:rFonts w:ascii="Times New Roman" w:hAnsi="Times New Roman" w:cs="Times New Roman"/>
                <w:sz w:val="28"/>
                <w:szCs w:val="28"/>
              </w:rPr>
              <w:t xml:space="preserve"> в іншу, тримаючи руки на одному рівні. </w:t>
            </w:r>
          </w:p>
        </w:tc>
      </w:tr>
      <w:tr w:rsidR="00931707" w14:paraId="6B4A34E4" w14:textId="77777777" w:rsidTr="000E5732">
        <w:tc>
          <w:tcPr>
            <w:tcW w:w="846" w:type="dxa"/>
          </w:tcPr>
          <w:p w14:paraId="3363D8C6" w14:textId="0AB4DA3C" w:rsidR="00931707" w:rsidRDefault="004A295D" w:rsidP="0035238D">
            <w:pPr>
              <w:jc w:val="center"/>
              <w:rPr>
                <w:rFonts w:ascii="Times New Roman" w:hAnsi="Times New Roman" w:cs="Times New Roman"/>
                <w:sz w:val="28"/>
                <w:szCs w:val="28"/>
              </w:rPr>
            </w:pPr>
            <w:r>
              <w:rPr>
                <w:rFonts w:ascii="Times New Roman" w:hAnsi="Times New Roman" w:cs="Times New Roman"/>
                <w:sz w:val="28"/>
                <w:szCs w:val="28"/>
              </w:rPr>
              <w:t>6</w:t>
            </w:r>
          </w:p>
        </w:tc>
        <w:tc>
          <w:tcPr>
            <w:tcW w:w="3968" w:type="dxa"/>
          </w:tcPr>
          <w:p w14:paraId="06E39E9E" w14:textId="77777777" w:rsidR="00931707" w:rsidRDefault="004A295D" w:rsidP="0035238D">
            <w:pPr>
              <w:rPr>
                <w:rFonts w:ascii="Times New Roman" w:hAnsi="Times New Roman" w:cs="Times New Roman"/>
                <w:sz w:val="28"/>
                <w:szCs w:val="28"/>
              </w:rPr>
            </w:pPr>
            <w:r>
              <w:rPr>
                <w:rFonts w:ascii="Times New Roman" w:hAnsi="Times New Roman" w:cs="Times New Roman"/>
                <w:sz w:val="28"/>
                <w:szCs w:val="28"/>
              </w:rPr>
              <w:t>В.П.</w:t>
            </w:r>
            <w:r w:rsidRPr="004A295D">
              <w:rPr>
                <w:rFonts w:ascii="Times New Roman" w:hAnsi="Times New Roman" w:cs="Times New Roman"/>
                <w:sz w:val="28"/>
                <w:szCs w:val="28"/>
              </w:rPr>
              <w:t xml:space="preserve">, </w:t>
            </w:r>
            <w:r>
              <w:rPr>
                <w:rFonts w:ascii="Times New Roman" w:hAnsi="Times New Roman" w:cs="Times New Roman"/>
                <w:sz w:val="28"/>
                <w:szCs w:val="28"/>
              </w:rPr>
              <w:t xml:space="preserve">Стоячи </w:t>
            </w:r>
            <w:r w:rsidRPr="004A295D">
              <w:rPr>
                <w:rFonts w:ascii="Times New Roman" w:hAnsi="Times New Roman" w:cs="Times New Roman"/>
                <w:sz w:val="28"/>
                <w:szCs w:val="28"/>
              </w:rPr>
              <w:t>ноги на</w:t>
            </w:r>
            <w:r>
              <w:rPr>
                <w:rFonts w:ascii="Times New Roman" w:hAnsi="Times New Roman" w:cs="Times New Roman"/>
                <w:sz w:val="28"/>
                <w:szCs w:val="28"/>
              </w:rPr>
              <w:t>різно</w:t>
            </w:r>
            <w:r w:rsidRPr="004A295D">
              <w:rPr>
                <w:rFonts w:ascii="Times New Roman" w:hAnsi="Times New Roman" w:cs="Times New Roman"/>
                <w:sz w:val="28"/>
                <w:szCs w:val="28"/>
              </w:rPr>
              <w:t>, схрест</w:t>
            </w:r>
            <w:r>
              <w:rPr>
                <w:rFonts w:ascii="Times New Roman" w:hAnsi="Times New Roman" w:cs="Times New Roman"/>
                <w:sz w:val="28"/>
                <w:szCs w:val="28"/>
              </w:rPr>
              <w:t>и</w:t>
            </w:r>
            <w:r w:rsidRPr="004A295D">
              <w:rPr>
                <w:rFonts w:ascii="Times New Roman" w:hAnsi="Times New Roman" w:cs="Times New Roman"/>
                <w:sz w:val="28"/>
                <w:szCs w:val="28"/>
              </w:rPr>
              <w:t>т</w:t>
            </w:r>
            <w:r>
              <w:rPr>
                <w:rFonts w:ascii="Times New Roman" w:hAnsi="Times New Roman" w:cs="Times New Roman"/>
                <w:sz w:val="28"/>
                <w:szCs w:val="28"/>
              </w:rPr>
              <w:t>и</w:t>
            </w:r>
            <w:r w:rsidRPr="004A295D">
              <w:rPr>
                <w:rFonts w:ascii="Times New Roman" w:hAnsi="Times New Roman" w:cs="Times New Roman"/>
                <w:sz w:val="28"/>
                <w:szCs w:val="28"/>
              </w:rPr>
              <w:t xml:space="preserve"> руки на грудях. </w:t>
            </w:r>
          </w:p>
          <w:p w14:paraId="187FEAAA" w14:textId="5BF08067" w:rsidR="004A295D" w:rsidRDefault="004A295D" w:rsidP="0035238D">
            <w:pPr>
              <w:rPr>
                <w:rFonts w:ascii="Times New Roman" w:hAnsi="Times New Roman" w:cs="Times New Roman"/>
                <w:sz w:val="28"/>
                <w:szCs w:val="28"/>
              </w:rPr>
            </w:pPr>
            <w:r>
              <w:rPr>
                <w:rFonts w:ascii="Times New Roman" w:hAnsi="Times New Roman" w:cs="Times New Roman"/>
                <w:sz w:val="28"/>
                <w:szCs w:val="28"/>
              </w:rPr>
              <w:t xml:space="preserve">Нахил вперед з </w:t>
            </w:r>
            <w:proofErr w:type="spellStart"/>
            <w:r>
              <w:rPr>
                <w:rFonts w:ascii="Times New Roman" w:hAnsi="Times New Roman" w:cs="Times New Roman"/>
                <w:sz w:val="28"/>
                <w:szCs w:val="28"/>
              </w:rPr>
              <w:t>півприсідом</w:t>
            </w:r>
            <w:proofErr w:type="spellEnd"/>
            <w:r>
              <w:rPr>
                <w:rFonts w:ascii="Times New Roman" w:hAnsi="Times New Roman" w:cs="Times New Roman"/>
                <w:sz w:val="28"/>
                <w:szCs w:val="28"/>
              </w:rPr>
              <w:t xml:space="preserve"> та повернення у В.П.</w:t>
            </w:r>
          </w:p>
        </w:tc>
        <w:tc>
          <w:tcPr>
            <w:tcW w:w="1560" w:type="dxa"/>
          </w:tcPr>
          <w:p w14:paraId="691411C7" w14:textId="77777777" w:rsidR="00931707" w:rsidRDefault="00931707" w:rsidP="0035238D">
            <w:pPr>
              <w:jc w:val="center"/>
              <w:rPr>
                <w:rFonts w:ascii="Times New Roman" w:hAnsi="Times New Roman" w:cs="Times New Roman"/>
                <w:sz w:val="28"/>
                <w:szCs w:val="28"/>
              </w:rPr>
            </w:pPr>
          </w:p>
          <w:p w14:paraId="7E5A4136" w14:textId="66778185" w:rsidR="004A295D" w:rsidRDefault="004A295D" w:rsidP="0035238D">
            <w:pPr>
              <w:jc w:val="center"/>
              <w:rPr>
                <w:rFonts w:ascii="Times New Roman" w:hAnsi="Times New Roman" w:cs="Times New Roman"/>
                <w:sz w:val="28"/>
                <w:szCs w:val="28"/>
              </w:rPr>
            </w:pPr>
            <w:r>
              <w:rPr>
                <w:rFonts w:ascii="Times New Roman" w:hAnsi="Times New Roman" w:cs="Times New Roman"/>
                <w:sz w:val="28"/>
                <w:szCs w:val="28"/>
              </w:rPr>
              <w:t>8-10 р</w:t>
            </w:r>
          </w:p>
        </w:tc>
        <w:tc>
          <w:tcPr>
            <w:tcW w:w="3255" w:type="dxa"/>
          </w:tcPr>
          <w:p w14:paraId="6784C36E" w14:textId="009B5ADA" w:rsidR="004A295D" w:rsidRPr="00931707" w:rsidRDefault="004A295D" w:rsidP="0035238D">
            <w:pPr>
              <w:rPr>
                <w:rFonts w:ascii="Times New Roman" w:hAnsi="Times New Roman" w:cs="Times New Roman"/>
                <w:sz w:val="28"/>
                <w:szCs w:val="28"/>
              </w:rPr>
            </w:pPr>
            <w:r w:rsidRPr="004A295D">
              <w:rPr>
                <w:rFonts w:ascii="Times New Roman" w:hAnsi="Times New Roman" w:cs="Times New Roman"/>
                <w:sz w:val="28"/>
                <w:szCs w:val="28"/>
              </w:rPr>
              <w:t>Повільно нахиліться вперед, дійте в комфортній амплітуді. На видиху підніміться назад.</w:t>
            </w:r>
          </w:p>
        </w:tc>
      </w:tr>
      <w:tr w:rsidR="004A295D" w14:paraId="5767EFA4" w14:textId="77777777" w:rsidTr="000E5732">
        <w:tc>
          <w:tcPr>
            <w:tcW w:w="846" w:type="dxa"/>
          </w:tcPr>
          <w:p w14:paraId="688F84CE" w14:textId="49615AA4" w:rsidR="004A295D" w:rsidRDefault="004A295D" w:rsidP="0035238D">
            <w:pPr>
              <w:jc w:val="center"/>
              <w:rPr>
                <w:rFonts w:ascii="Times New Roman" w:hAnsi="Times New Roman" w:cs="Times New Roman"/>
                <w:sz w:val="28"/>
                <w:szCs w:val="28"/>
              </w:rPr>
            </w:pPr>
            <w:r>
              <w:rPr>
                <w:rFonts w:ascii="Times New Roman" w:hAnsi="Times New Roman" w:cs="Times New Roman"/>
                <w:sz w:val="28"/>
                <w:szCs w:val="28"/>
              </w:rPr>
              <w:t>7</w:t>
            </w:r>
          </w:p>
        </w:tc>
        <w:tc>
          <w:tcPr>
            <w:tcW w:w="3968" w:type="dxa"/>
          </w:tcPr>
          <w:p w14:paraId="69E8A4F4" w14:textId="77777777" w:rsidR="004A295D" w:rsidRDefault="004A295D" w:rsidP="0035238D">
            <w:pPr>
              <w:rPr>
                <w:rFonts w:ascii="Times New Roman" w:hAnsi="Times New Roman" w:cs="Times New Roman"/>
                <w:sz w:val="28"/>
                <w:szCs w:val="28"/>
              </w:rPr>
            </w:pPr>
            <w:r>
              <w:rPr>
                <w:rFonts w:ascii="Times New Roman" w:hAnsi="Times New Roman" w:cs="Times New Roman"/>
                <w:sz w:val="28"/>
                <w:szCs w:val="28"/>
              </w:rPr>
              <w:t>В.П. Стоячи ноги нарізно, руки на поясі</w:t>
            </w:r>
          </w:p>
          <w:p w14:paraId="64E6CEEA" w14:textId="1528A8D1" w:rsidR="004A295D" w:rsidRDefault="004A295D" w:rsidP="0035238D">
            <w:pPr>
              <w:rPr>
                <w:rFonts w:ascii="Times New Roman" w:hAnsi="Times New Roman" w:cs="Times New Roman"/>
                <w:sz w:val="28"/>
                <w:szCs w:val="28"/>
              </w:rPr>
            </w:pPr>
            <w:r>
              <w:rPr>
                <w:rFonts w:ascii="Times New Roman" w:hAnsi="Times New Roman" w:cs="Times New Roman"/>
                <w:sz w:val="28"/>
                <w:szCs w:val="28"/>
              </w:rPr>
              <w:t>Кругові рухи тазом в право та вліво</w:t>
            </w:r>
          </w:p>
        </w:tc>
        <w:tc>
          <w:tcPr>
            <w:tcW w:w="1560" w:type="dxa"/>
          </w:tcPr>
          <w:p w14:paraId="7EDF96A7" w14:textId="77777777" w:rsidR="004A295D" w:rsidRDefault="004A295D" w:rsidP="0035238D">
            <w:pPr>
              <w:jc w:val="center"/>
              <w:rPr>
                <w:rFonts w:ascii="Times New Roman" w:hAnsi="Times New Roman" w:cs="Times New Roman"/>
                <w:sz w:val="28"/>
                <w:szCs w:val="28"/>
              </w:rPr>
            </w:pPr>
          </w:p>
          <w:p w14:paraId="059CDF6C" w14:textId="3E70FC28" w:rsidR="004A295D" w:rsidRDefault="004A295D" w:rsidP="0035238D">
            <w:pPr>
              <w:jc w:val="center"/>
              <w:rPr>
                <w:rFonts w:ascii="Times New Roman" w:hAnsi="Times New Roman" w:cs="Times New Roman"/>
                <w:sz w:val="28"/>
                <w:szCs w:val="28"/>
              </w:rPr>
            </w:pPr>
            <w:r>
              <w:rPr>
                <w:rFonts w:ascii="Times New Roman" w:hAnsi="Times New Roman" w:cs="Times New Roman"/>
                <w:sz w:val="28"/>
                <w:szCs w:val="28"/>
              </w:rPr>
              <w:t>10-12р</w:t>
            </w:r>
          </w:p>
        </w:tc>
        <w:tc>
          <w:tcPr>
            <w:tcW w:w="3255" w:type="dxa"/>
          </w:tcPr>
          <w:p w14:paraId="6E33E1BD" w14:textId="51573852" w:rsidR="004A295D" w:rsidRPr="004A295D" w:rsidRDefault="004A295D" w:rsidP="0035238D">
            <w:pPr>
              <w:rPr>
                <w:rFonts w:ascii="Times New Roman" w:hAnsi="Times New Roman" w:cs="Times New Roman"/>
                <w:sz w:val="28"/>
                <w:szCs w:val="28"/>
              </w:rPr>
            </w:pPr>
            <w:r>
              <w:rPr>
                <w:rFonts w:ascii="Times New Roman" w:hAnsi="Times New Roman" w:cs="Times New Roman"/>
                <w:sz w:val="28"/>
                <w:szCs w:val="28"/>
              </w:rPr>
              <w:t xml:space="preserve">Спину тримати рівно, </w:t>
            </w:r>
            <w:r w:rsidR="006F1EBC">
              <w:rPr>
                <w:rFonts w:ascii="Times New Roman" w:hAnsi="Times New Roman" w:cs="Times New Roman"/>
                <w:sz w:val="28"/>
                <w:szCs w:val="28"/>
              </w:rPr>
              <w:t>плечі на місці. Темп повільний, з поступовим збільшенням амплітуди</w:t>
            </w:r>
          </w:p>
        </w:tc>
      </w:tr>
      <w:tr w:rsidR="006F1EBC" w14:paraId="3B1ED1F3" w14:textId="77777777" w:rsidTr="000E5732">
        <w:tc>
          <w:tcPr>
            <w:tcW w:w="846" w:type="dxa"/>
          </w:tcPr>
          <w:p w14:paraId="067C6A17" w14:textId="28692FEB" w:rsidR="006F1EBC" w:rsidRDefault="006F1EBC" w:rsidP="0035238D">
            <w:pPr>
              <w:jc w:val="center"/>
              <w:rPr>
                <w:rFonts w:ascii="Times New Roman" w:hAnsi="Times New Roman" w:cs="Times New Roman"/>
                <w:sz w:val="28"/>
                <w:szCs w:val="28"/>
              </w:rPr>
            </w:pPr>
            <w:r>
              <w:rPr>
                <w:rFonts w:ascii="Times New Roman" w:hAnsi="Times New Roman" w:cs="Times New Roman"/>
                <w:sz w:val="28"/>
                <w:szCs w:val="28"/>
              </w:rPr>
              <w:t>8</w:t>
            </w:r>
          </w:p>
        </w:tc>
        <w:tc>
          <w:tcPr>
            <w:tcW w:w="3968" w:type="dxa"/>
          </w:tcPr>
          <w:p w14:paraId="5B0E9517" w14:textId="77777777" w:rsidR="006F1EBC" w:rsidRDefault="006F1EBC" w:rsidP="0035238D">
            <w:pPr>
              <w:rPr>
                <w:rFonts w:ascii="Times New Roman" w:hAnsi="Times New Roman" w:cs="Times New Roman"/>
                <w:sz w:val="28"/>
                <w:szCs w:val="28"/>
              </w:rPr>
            </w:pPr>
            <w:r>
              <w:rPr>
                <w:rFonts w:ascii="Times New Roman" w:hAnsi="Times New Roman" w:cs="Times New Roman"/>
                <w:sz w:val="28"/>
                <w:szCs w:val="28"/>
              </w:rPr>
              <w:t>В.П. Стоячи біля опори (спинка стільця), рука тримається за опору інша на поясі</w:t>
            </w:r>
          </w:p>
          <w:p w14:paraId="6DFEB072" w14:textId="0CEEA019" w:rsidR="006F1EBC" w:rsidRDefault="006F1EBC" w:rsidP="0035238D">
            <w:pPr>
              <w:rPr>
                <w:rFonts w:ascii="Times New Roman" w:hAnsi="Times New Roman" w:cs="Times New Roman"/>
                <w:sz w:val="28"/>
                <w:szCs w:val="28"/>
              </w:rPr>
            </w:pPr>
            <w:r>
              <w:rPr>
                <w:rFonts w:ascii="Times New Roman" w:hAnsi="Times New Roman" w:cs="Times New Roman"/>
                <w:sz w:val="28"/>
                <w:szCs w:val="28"/>
              </w:rPr>
              <w:lastRenderedPageBreak/>
              <w:t>Почергове піднімання ноги з зігнутим коліном</w:t>
            </w:r>
          </w:p>
        </w:tc>
        <w:tc>
          <w:tcPr>
            <w:tcW w:w="1560" w:type="dxa"/>
          </w:tcPr>
          <w:p w14:paraId="604C2C4F" w14:textId="77777777" w:rsidR="006F1EBC" w:rsidRDefault="006F1EBC" w:rsidP="0035238D">
            <w:pPr>
              <w:jc w:val="center"/>
              <w:rPr>
                <w:rFonts w:ascii="Times New Roman" w:hAnsi="Times New Roman" w:cs="Times New Roman"/>
                <w:sz w:val="28"/>
                <w:szCs w:val="28"/>
              </w:rPr>
            </w:pPr>
          </w:p>
          <w:p w14:paraId="5EC3F92D" w14:textId="5B567A9D" w:rsidR="006F1EBC" w:rsidRDefault="006F1EBC" w:rsidP="0035238D">
            <w:pPr>
              <w:jc w:val="center"/>
              <w:rPr>
                <w:rFonts w:ascii="Times New Roman" w:hAnsi="Times New Roman" w:cs="Times New Roman"/>
                <w:sz w:val="28"/>
                <w:szCs w:val="28"/>
              </w:rPr>
            </w:pPr>
            <w:r>
              <w:rPr>
                <w:rFonts w:ascii="Times New Roman" w:hAnsi="Times New Roman" w:cs="Times New Roman"/>
                <w:sz w:val="28"/>
                <w:szCs w:val="28"/>
              </w:rPr>
              <w:t>18-20 р</w:t>
            </w:r>
          </w:p>
        </w:tc>
        <w:tc>
          <w:tcPr>
            <w:tcW w:w="3255" w:type="dxa"/>
          </w:tcPr>
          <w:p w14:paraId="1F3B259E" w14:textId="09E60DC3" w:rsidR="006F1EBC" w:rsidRDefault="006F1EBC" w:rsidP="0035238D">
            <w:pPr>
              <w:rPr>
                <w:rFonts w:ascii="Times New Roman" w:hAnsi="Times New Roman" w:cs="Times New Roman"/>
                <w:sz w:val="28"/>
                <w:szCs w:val="28"/>
              </w:rPr>
            </w:pPr>
            <w:r w:rsidRPr="006F1EBC">
              <w:rPr>
                <w:rFonts w:ascii="Times New Roman" w:hAnsi="Times New Roman" w:cs="Times New Roman"/>
                <w:sz w:val="28"/>
                <w:szCs w:val="28"/>
              </w:rPr>
              <w:t xml:space="preserve">На видиху </w:t>
            </w:r>
            <w:proofErr w:type="spellStart"/>
            <w:r w:rsidRPr="006F1EBC">
              <w:rPr>
                <w:rFonts w:ascii="Times New Roman" w:hAnsi="Times New Roman" w:cs="Times New Roman"/>
                <w:sz w:val="28"/>
                <w:szCs w:val="28"/>
              </w:rPr>
              <w:t>підніміть</w:t>
            </w:r>
            <w:proofErr w:type="spellEnd"/>
            <w:r w:rsidRPr="006F1EBC">
              <w:rPr>
                <w:rFonts w:ascii="Times New Roman" w:hAnsi="Times New Roman" w:cs="Times New Roman"/>
                <w:sz w:val="28"/>
                <w:szCs w:val="28"/>
              </w:rPr>
              <w:t xml:space="preserve"> коліно вгору, чергуючи ноги. Ніби ви ходите з </w:t>
            </w:r>
            <w:r w:rsidRPr="006F1EBC">
              <w:rPr>
                <w:rFonts w:ascii="Times New Roman" w:hAnsi="Times New Roman" w:cs="Times New Roman"/>
                <w:sz w:val="28"/>
                <w:szCs w:val="28"/>
              </w:rPr>
              <w:lastRenderedPageBreak/>
              <w:t>високо піднятими колінами</w:t>
            </w:r>
          </w:p>
        </w:tc>
      </w:tr>
      <w:tr w:rsidR="006F1EBC" w14:paraId="6F2E7FB0" w14:textId="77777777" w:rsidTr="000E5732">
        <w:tc>
          <w:tcPr>
            <w:tcW w:w="846" w:type="dxa"/>
          </w:tcPr>
          <w:p w14:paraId="0A2288AD" w14:textId="310D0C04" w:rsidR="006F1EBC" w:rsidRDefault="006F1EBC" w:rsidP="0035238D">
            <w:pPr>
              <w:jc w:val="center"/>
              <w:rPr>
                <w:rFonts w:ascii="Times New Roman" w:hAnsi="Times New Roman" w:cs="Times New Roman"/>
                <w:sz w:val="28"/>
                <w:szCs w:val="28"/>
              </w:rPr>
            </w:pPr>
            <w:r>
              <w:rPr>
                <w:rFonts w:ascii="Times New Roman" w:hAnsi="Times New Roman" w:cs="Times New Roman"/>
                <w:sz w:val="28"/>
                <w:szCs w:val="28"/>
              </w:rPr>
              <w:lastRenderedPageBreak/>
              <w:t>9.</w:t>
            </w:r>
          </w:p>
        </w:tc>
        <w:tc>
          <w:tcPr>
            <w:tcW w:w="3968" w:type="dxa"/>
          </w:tcPr>
          <w:p w14:paraId="02B060A4" w14:textId="77777777" w:rsidR="006F1EBC" w:rsidRDefault="006F1EBC" w:rsidP="0035238D">
            <w:pPr>
              <w:rPr>
                <w:rFonts w:ascii="Times New Roman" w:hAnsi="Times New Roman" w:cs="Times New Roman"/>
                <w:sz w:val="28"/>
                <w:szCs w:val="28"/>
              </w:rPr>
            </w:pPr>
            <w:r>
              <w:rPr>
                <w:rFonts w:ascii="Times New Roman" w:hAnsi="Times New Roman" w:cs="Times New Roman"/>
                <w:sz w:val="28"/>
                <w:szCs w:val="28"/>
              </w:rPr>
              <w:t>В.П. стоячи обличчям до опори, руки на опорі</w:t>
            </w:r>
          </w:p>
          <w:p w14:paraId="69E2150F" w14:textId="6A69D785" w:rsidR="006F1EBC" w:rsidRDefault="006F1EBC" w:rsidP="0035238D">
            <w:pPr>
              <w:rPr>
                <w:rFonts w:ascii="Times New Roman" w:hAnsi="Times New Roman" w:cs="Times New Roman"/>
                <w:sz w:val="28"/>
                <w:szCs w:val="28"/>
              </w:rPr>
            </w:pPr>
            <w:r>
              <w:rPr>
                <w:rFonts w:ascii="Times New Roman" w:hAnsi="Times New Roman" w:cs="Times New Roman"/>
                <w:sz w:val="28"/>
                <w:szCs w:val="28"/>
              </w:rPr>
              <w:t>Почергові махи ногами вправо та вліво</w:t>
            </w:r>
          </w:p>
        </w:tc>
        <w:tc>
          <w:tcPr>
            <w:tcW w:w="1560" w:type="dxa"/>
          </w:tcPr>
          <w:p w14:paraId="723D50A0" w14:textId="77777777" w:rsidR="006F1EBC" w:rsidRDefault="006F1EBC" w:rsidP="0035238D">
            <w:pPr>
              <w:jc w:val="center"/>
              <w:rPr>
                <w:rFonts w:ascii="Times New Roman" w:hAnsi="Times New Roman" w:cs="Times New Roman"/>
                <w:sz w:val="28"/>
                <w:szCs w:val="28"/>
              </w:rPr>
            </w:pPr>
          </w:p>
          <w:p w14:paraId="214ED3D7" w14:textId="68D50C9B" w:rsidR="006F1EBC" w:rsidRDefault="006F1EBC" w:rsidP="0035238D">
            <w:pPr>
              <w:jc w:val="center"/>
              <w:rPr>
                <w:rFonts w:ascii="Times New Roman" w:hAnsi="Times New Roman" w:cs="Times New Roman"/>
                <w:sz w:val="28"/>
                <w:szCs w:val="28"/>
              </w:rPr>
            </w:pPr>
            <w:r>
              <w:rPr>
                <w:rFonts w:ascii="Times New Roman" w:hAnsi="Times New Roman" w:cs="Times New Roman"/>
                <w:sz w:val="28"/>
                <w:szCs w:val="28"/>
              </w:rPr>
              <w:t>18-20р</w:t>
            </w:r>
          </w:p>
        </w:tc>
        <w:tc>
          <w:tcPr>
            <w:tcW w:w="3255" w:type="dxa"/>
          </w:tcPr>
          <w:p w14:paraId="6821AE74" w14:textId="247A5459" w:rsidR="006F1EBC" w:rsidRPr="006F1EBC" w:rsidRDefault="006F1EBC" w:rsidP="0035238D">
            <w:pPr>
              <w:rPr>
                <w:rFonts w:ascii="Times New Roman" w:hAnsi="Times New Roman" w:cs="Times New Roman"/>
                <w:sz w:val="28"/>
                <w:szCs w:val="28"/>
              </w:rPr>
            </w:pPr>
            <w:r w:rsidRPr="006F1EBC">
              <w:rPr>
                <w:rFonts w:ascii="Times New Roman" w:hAnsi="Times New Roman" w:cs="Times New Roman"/>
                <w:sz w:val="28"/>
                <w:szCs w:val="28"/>
              </w:rPr>
              <w:t>На видиху повільно відніміть одну ногу в сторону, потім опустіть її назад вниз і поміняйте ноги. Під час махів намагайтеся не розгойдувати своє тіло</w:t>
            </w:r>
          </w:p>
        </w:tc>
      </w:tr>
      <w:tr w:rsidR="006F1EBC" w14:paraId="3A98571D" w14:textId="77777777" w:rsidTr="000E5732">
        <w:tc>
          <w:tcPr>
            <w:tcW w:w="846" w:type="dxa"/>
          </w:tcPr>
          <w:p w14:paraId="69BAA40C" w14:textId="6041B1AF" w:rsidR="006F1EBC" w:rsidRDefault="006F1EBC" w:rsidP="0035238D">
            <w:pPr>
              <w:jc w:val="center"/>
              <w:rPr>
                <w:rFonts w:ascii="Times New Roman" w:hAnsi="Times New Roman" w:cs="Times New Roman"/>
                <w:sz w:val="28"/>
                <w:szCs w:val="28"/>
              </w:rPr>
            </w:pPr>
            <w:r>
              <w:rPr>
                <w:rFonts w:ascii="Times New Roman" w:hAnsi="Times New Roman" w:cs="Times New Roman"/>
                <w:sz w:val="28"/>
                <w:szCs w:val="28"/>
              </w:rPr>
              <w:t>10</w:t>
            </w:r>
          </w:p>
        </w:tc>
        <w:tc>
          <w:tcPr>
            <w:tcW w:w="3968" w:type="dxa"/>
          </w:tcPr>
          <w:p w14:paraId="2D19920A" w14:textId="77777777" w:rsidR="006F1EBC" w:rsidRDefault="00B82EB3" w:rsidP="0035238D">
            <w:pPr>
              <w:rPr>
                <w:rFonts w:ascii="Times New Roman" w:hAnsi="Times New Roman" w:cs="Times New Roman"/>
                <w:sz w:val="28"/>
                <w:szCs w:val="28"/>
              </w:rPr>
            </w:pPr>
            <w:r>
              <w:rPr>
                <w:rFonts w:ascii="Times New Roman" w:hAnsi="Times New Roman" w:cs="Times New Roman"/>
                <w:sz w:val="28"/>
                <w:szCs w:val="28"/>
              </w:rPr>
              <w:t>В.П. Стоячи ноги нарізно, руки в сторони</w:t>
            </w:r>
          </w:p>
          <w:p w14:paraId="38345DDD" w14:textId="161B6509" w:rsidR="00B82EB3" w:rsidRDefault="00B82EB3" w:rsidP="0035238D">
            <w:pPr>
              <w:rPr>
                <w:rFonts w:ascii="Times New Roman" w:hAnsi="Times New Roman" w:cs="Times New Roman"/>
                <w:sz w:val="28"/>
                <w:szCs w:val="28"/>
              </w:rPr>
            </w:pPr>
            <w:r>
              <w:rPr>
                <w:rFonts w:ascii="Times New Roman" w:hAnsi="Times New Roman" w:cs="Times New Roman"/>
                <w:sz w:val="28"/>
                <w:szCs w:val="28"/>
              </w:rPr>
              <w:t>Махи руками в сторони та вперед</w:t>
            </w:r>
          </w:p>
        </w:tc>
        <w:tc>
          <w:tcPr>
            <w:tcW w:w="1560" w:type="dxa"/>
          </w:tcPr>
          <w:p w14:paraId="79048D2E" w14:textId="77777777" w:rsidR="006F1EBC" w:rsidRDefault="006F1EBC" w:rsidP="0035238D">
            <w:pPr>
              <w:jc w:val="center"/>
              <w:rPr>
                <w:rFonts w:ascii="Times New Roman" w:hAnsi="Times New Roman" w:cs="Times New Roman"/>
                <w:sz w:val="28"/>
                <w:szCs w:val="28"/>
              </w:rPr>
            </w:pPr>
          </w:p>
          <w:p w14:paraId="7746DEB0" w14:textId="77777777" w:rsidR="00B82EB3" w:rsidRDefault="00B82EB3" w:rsidP="0035238D">
            <w:pPr>
              <w:jc w:val="center"/>
              <w:rPr>
                <w:rFonts w:ascii="Times New Roman" w:hAnsi="Times New Roman" w:cs="Times New Roman"/>
                <w:sz w:val="28"/>
                <w:szCs w:val="28"/>
              </w:rPr>
            </w:pPr>
          </w:p>
          <w:p w14:paraId="4C01CAA4" w14:textId="13988AD9" w:rsidR="00B82EB3" w:rsidRDefault="00B82EB3" w:rsidP="0035238D">
            <w:pPr>
              <w:jc w:val="center"/>
              <w:rPr>
                <w:rFonts w:ascii="Times New Roman" w:hAnsi="Times New Roman" w:cs="Times New Roman"/>
                <w:sz w:val="28"/>
                <w:szCs w:val="28"/>
              </w:rPr>
            </w:pPr>
            <w:r>
              <w:rPr>
                <w:rFonts w:ascii="Times New Roman" w:hAnsi="Times New Roman" w:cs="Times New Roman"/>
                <w:sz w:val="28"/>
                <w:szCs w:val="28"/>
              </w:rPr>
              <w:t>12-14р</w:t>
            </w:r>
          </w:p>
        </w:tc>
        <w:tc>
          <w:tcPr>
            <w:tcW w:w="3255" w:type="dxa"/>
          </w:tcPr>
          <w:p w14:paraId="7BC7C9DE" w14:textId="6B34E0F1" w:rsidR="006F1EBC" w:rsidRPr="006F1EBC" w:rsidRDefault="006F1EBC" w:rsidP="0035238D">
            <w:pPr>
              <w:rPr>
                <w:rFonts w:ascii="Times New Roman" w:hAnsi="Times New Roman" w:cs="Times New Roman"/>
                <w:sz w:val="28"/>
                <w:szCs w:val="28"/>
              </w:rPr>
            </w:pPr>
            <w:r w:rsidRPr="006F1EBC">
              <w:rPr>
                <w:rFonts w:ascii="Times New Roman" w:hAnsi="Times New Roman" w:cs="Times New Roman"/>
                <w:sz w:val="28"/>
                <w:szCs w:val="28"/>
              </w:rPr>
              <w:t xml:space="preserve">На вдиху повільно розведіть руки в сторони, розкриваючи грудну клітку і зводячи лопатки разом. Потім, на видиху, </w:t>
            </w:r>
            <w:proofErr w:type="spellStart"/>
            <w:r w:rsidRPr="006F1EBC">
              <w:rPr>
                <w:rFonts w:ascii="Times New Roman" w:hAnsi="Times New Roman" w:cs="Times New Roman"/>
                <w:sz w:val="28"/>
                <w:szCs w:val="28"/>
              </w:rPr>
              <w:t>схрестіть</w:t>
            </w:r>
            <w:proofErr w:type="spellEnd"/>
            <w:r w:rsidRPr="006F1EBC">
              <w:rPr>
                <w:rFonts w:ascii="Times New Roman" w:hAnsi="Times New Roman" w:cs="Times New Roman"/>
                <w:sz w:val="28"/>
                <w:szCs w:val="28"/>
              </w:rPr>
              <w:t xml:space="preserve"> руки на грудях, скручуючись в хребті.</w:t>
            </w:r>
            <w:r w:rsidR="00B82EB3">
              <w:rPr>
                <w:rFonts w:ascii="Times New Roman" w:hAnsi="Times New Roman" w:cs="Times New Roman"/>
                <w:sz w:val="28"/>
                <w:szCs w:val="28"/>
              </w:rPr>
              <w:t xml:space="preserve"> Темп повільний</w:t>
            </w:r>
          </w:p>
        </w:tc>
      </w:tr>
      <w:tr w:rsidR="00B82EB3" w14:paraId="3FC61B59" w14:textId="77777777" w:rsidTr="000E5732">
        <w:tc>
          <w:tcPr>
            <w:tcW w:w="846" w:type="dxa"/>
          </w:tcPr>
          <w:p w14:paraId="31AE30A8" w14:textId="4D346F0E" w:rsidR="00B82EB3" w:rsidRDefault="00B82EB3" w:rsidP="0035238D">
            <w:pPr>
              <w:jc w:val="center"/>
              <w:rPr>
                <w:rFonts w:ascii="Times New Roman" w:hAnsi="Times New Roman" w:cs="Times New Roman"/>
                <w:sz w:val="28"/>
                <w:szCs w:val="28"/>
              </w:rPr>
            </w:pPr>
            <w:r>
              <w:rPr>
                <w:rFonts w:ascii="Times New Roman" w:hAnsi="Times New Roman" w:cs="Times New Roman"/>
                <w:sz w:val="28"/>
                <w:szCs w:val="28"/>
              </w:rPr>
              <w:t>11</w:t>
            </w:r>
          </w:p>
        </w:tc>
        <w:tc>
          <w:tcPr>
            <w:tcW w:w="3968" w:type="dxa"/>
          </w:tcPr>
          <w:p w14:paraId="31C9DDC1" w14:textId="77777777" w:rsidR="00B82EB3" w:rsidRDefault="00B82EB3" w:rsidP="0035238D">
            <w:pPr>
              <w:rPr>
                <w:rFonts w:ascii="Times New Roman" w:hAnsi="Times New Roman" w:cs="Times New Roman"/>
                <w:sz w:val="28"/>
                <w:szCs w:val="28"/>
              </w:rPr>
            </w:pPr>
            <w:r>
              <w:rPr>
                <w:rFonts w:ascii="Times New Roman" w:hAnsi="Times New Roman" w:cs="Times New Roman"/>
                <w:sz w:val="28"/>
                <w:szCs w:val="28"/>
              </w:rPr>
              <w:t>Ходьба на місці</w:t>
            </w:r>
          </w:p>
          <w:p w14:paraId="2092191F" w14:textId="77777777" w:rsidR="00B82EB3" w:rsidRDefault="00B82EB3" w:rsidP="0035238D">
            <w:pPr>
              <w:rPr>
                <w:rFonts w:ascii="Times New Roman" w:hAnsi="Times New Roman" w:cs="Times New Roman"/>
                <w:sz w:val="28"/>
                <w:szCs w:val="28"/>
              </w:rPr>
            </w:pPr>
            <w:r>
              <w:rPr>
                <w:rFonts w:ascii="Times New Roman" w:hAnsi="Times New Roman" w:cs="Times New Roman"/>
                <w:sz w:val="28"/>
                <w:szCs w:val="28"/>
              </w:rPr>
              <w:t>1-4 кроки, руки дугами на зовні в гору (вдих)</w:t>
            </w:r>
          </w:p>
          <w:p w14:paraId="028D7C32" w14:textId="0A25D791" w:rsidR="00B82EB3" w:rsidRDefault="00B82EB3" w:rsidP="0035238D">
            <w:pPr>
              <w:rPr>
                <w:rFonts w:ascii="Times New Roman" w:hAnsi="Times New Roman" w:cs="Times New Roman"/>
                <w:sz w:val="28"/>
                <w:szCs w:val="28"/>
              </w:rPr>
            </w:pPr>
            <w:r>
              <w:rPr>
                <w:rFonts w:ascii="Times New Roman" w:hAnsi="Times New Roman" w:cs="Times New Roman"/>
                <w:sz w:val="28"/>
                <w:szCs w:val="28"/>
              </w:rPr>
              <w:t>5-8 кроків руки вниз дугами в середину (видих)</w:t>
            </w:r>
          </w:p>
        </w:tc>
        <w:tc>
          <w:tcPr>
            <w:tcW w:w="1560" w:type="dxa"/>
          </w:tcPr>
          <w:p w14:paraId="62EC33C1" w14:textId="77777777" w:rsidR="00B82EB3" w:rsidRDefault="00B82EB3" w:rsidP="0035238D">
            <w:pPr>
              <w:jc w:val="center"/>
              <w:rPr>
                <w:rFonts w:ascii="Times New Roman" w:hAnsi="Times New Roman" w:cs="Times New Roman"/>
                <w:sz w:val="28"/>
                <w:szCs w:val="28"/>
              </w:rPr>
            </w:pPr>
          </w:p>
          <w:p w14:paraId="471E79A8" w14:textId="77777777" w:rsidR="00B82EB3" w:rsidRDefault="00B82EB3" w:rsidP="0035238D">
            <w:pPr>
              <w:jc w:val="center"/>
              <w:rPr>
                <w:rFonts w:ascii="Times New Roman" w:hAnsi="Times New Roman" w:cs="Times New Roman"/>
                <w:sz w:val="28"/>
                <w:szCs w:val="28"/>
              </w:rPr>
            </w:pPr>
          </w:p>
          <w:p w14:paraId="08E23181" w14:textId="513C1ABA" w:rsidR="00B82EB3" w:rsidRDefault="00B82EB3" w:rsidP="0035238D">
            <w:pPr>
              <w:jc w:val="center"/>
              <w:rPr>
                <w:rFonts w:ascii="Times New Roman" w:hAnsi="Times New Roman" w:cs="Times New Roman"/>
                <w:sz w:val="28"/>
                <w:szCs w:val="28"/>
              </w:rPr>
            </w:pPr>
            <w:r>
              <w:rPr>
                <w:rFonts w:ascii="Times New Roman" w:hAnsi="Times New Roman" w:cs="Times New Roman"/>
                <w:sz w:val="28"/>
                <w:szCs w:val="28"/>
              </w:rPr>
              <w:t xml:space="preserve">30 </w:t>
            </w:r>
            <w:proofErr w:type="spellStart"/>
            <w:r>
              <w:rPr>
                <w:rFonts w:ascii="Times New Roman" w:hAnsi="Times New Roman" w:cs="Times New Roman"/>
                <w:sz w:val="28"/>
                <w:szCs w:val="28"/>
              </w:rPr>
              <w:t>сек</w:t>
            </w:r>
            <w:proofErr w:type="spellEnd"/>
          </w:p>
        </w:tc>
        <w:tc>
          <w:tcPr>
            <w:tcW w:w="3255" w:type="dxa"/>
          </w:tcPr>
          <w:p w14:paraId="6891E333" w14:textId="043AFF08" w:rsidR="00B82EB3" w:rsidRPr="006F1EBC" w:rsidRDefault="00B82EB3" w:rsidP="0035238D">
            <w:pPr>
              <w:rPr>
                <w:rFonts w:ascii="Times New Roman" w:hAnsi="Times New Roman" w:cs="Times New Roman"/>
                <w:sz w:val="28"/>
                <w:szCs w:val="28"/>
              </w:rPr>
            </w:pPr>
            <w:r>
              <w:rPr>
                <w:rFonts w:ascii="Times New Roman" w:hAnsi="Times New Roman" w:cs="Times New Roman"/>
                <w:sz w:val="28"/>
                <w:szCs w:val="28"/>
              </w:rPr>
              <w:t xml:space="preserve">Темп повільний </w:t>
            </w:r>
          </w:p>
        </w:tc>
      </w:tr>
    </w:tbl>
    <w:p w14:paraId="58DD8B57" w14:textId="77777777" w:rsidR="000E5732" w:rsidRPr="000E5732" w:rsidRDefault="000E5732" w:rsidP="000E5732">
      <w:pPr>
        <w:spacing w:line="360" w:lineRule="auto"/>
        <w:jc w:val="center"/>
        <w:rPr>
          <w:rFonts w:ascii="Times New Roman" w:hAnsi="Times New Roman" w:cs="Times New Roman"/>
          <w:sz w:val="28"/>
          <w:szCs w:val="28"/>
        </w:rPr>
      </w:pPr>
    </w:p>
    <w:sectPr w:rsidR="000E5732" w:rsidRPr="000E5732">
      <w:headerReference w:type="default" r:id="rId13"/>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A08104" w14:textId="77777777" w:rsidR="00816A8F" w:rsidRDefault="00816A8F" w:rsidP="001B1EAD">
      <w:pPr>
        <w:spacing w:after="0" w:line="240" w:lineRule="auto"/>
      </w:pPr>
      <w:r>
        <w:separator/>
      </w:r>
    </w:p>
  </w:endnote>
  <w:endnote w:type="continuationSeparator" w:id="0">
    <w:p w14:paraId="22B18890" w14:textId="77777777" w:rsidR="00816A8F" w:rsidRDefault="00816A8F" w:rsidP="001B1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12E070" w14:textId="77777777" w:rsidR="00816A8F" w:rsidRDefault="00816A8F" w:rsidP="001B1EAD">
      <w:pPr>
        <w:spacing w:after="0" w:line="240" w:lineRule="auto"/>
      </w:pPr>
      <w:r>
        <w:separator/>
      </w:r>
    </w:p>
  </w:footnote>
  <w:footnote w:type="continuationSeparator" w:id="0">
    <w:p w14:paraId="02681AA3" w14:textId="77777777" w:rsidR="00816A8F" w:rsidRDefault="00816A8F" w:rsidP="001B1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1541895"/>
      <w:docPartObj>
        <w:docPartGallery w:val="Page Numbers (Top of Page)"/>
        <w:docPartUnique/>
      </w:docPartObj>
    </w:sdtPr>
    <w:sdtEndPr/>
    <w:sdtContent>
      <w:p w14:paraId="498D28DD" w14:textId="73A6A51F" w:rsidR="00233E43" w:rsidRDefault="00233E43">
        <w:pPr>
          <w:pStyle w:val="a4"/>
          <w:jc w:val="right"/>
        </w:pPr>
        <w:r>
          <w:fldChar w:fldCharType="begin"/>
        </w:r>
        <w:r>
          <w:instrText>PAGE   \* MERGEFORMAT</w:instrText>
        </w:r>
        <w:r>
          <w:fldChar w:fldCharType="separate"/>
        </w:r>
        <w:r w:rsidR="006E332D">
          <w:rPr>
            <w:noProof/>
          </w:rPr>
          <w:t>1</w:t>
        </w:r>
        <w:r>
          <w:fldChar w:fldCharType="end"/>
        </w:r>
      </w:p>
    </w:sdtContent>
  </w:sdt>
  <w:p w14:paraId="476572B6" w14:textId="77777777" w:rsidR="00233E43" w:rsidRDefault="00233E43">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39213E"/>
    <w:multiLevelType w:val="hybridMultilevel"/>
    <w:tmpl w:val="CCFEBFDC"/>
    <w:lvl w:ilvl="0" w:tplc="25EAD5A2">
      <w:numFmt w:val="bullet"/>
      <w:lvlText w:val="•"/>
      <w:lvlJc w:val="left"/>
      <w:pPr>
        <w:ind w:left="1040" w:hanging="360"/>
      </w:pPr>
      <w:rPr>
        <w:rFonts w:ascii="Times New Roman" w:eastAsia="Times New Roman" w:hAnsi="Times New Roman" w:cs="Times New Roman" w:hint="default"/>
      </w:rPr>
    </w:lvl>
    <w:lvl w:ilvl="1" w:tplc="04220003" w:tentative="1">
      <w:start w:val="1"/>
      <w:numFmt w:val="bullet"/>
      <w:lvlText w:val="o"/>
      <w:lvlJc w:val="left"/>
      <w:pPr>
        <w:ind w:left="1760" w:hanging="360"/>
      </w:pPr>
      <w:rPr>
        <w:rFonts w:ascii="Courier New" w:hAnsi="Courier New" w:cs="Courier New" w:hint="default"/>
      </w:rPr>
    </w:lvl>
    <w:lvl w:ilvl="2" w:tplc="04220005" w:tentative="1">
      <w:start w:val="1"/>
      <w:numFmt w:val="bullet"/>
      <w:lvlText w:val=""/>
      <w:lvlJc w:val="left"/>
      <w:pPr>
        <w:ind w:left="2480" w:hanging="360"/>
      </w:pPr>
      <w:rPr>
        <w:rFonts w:ascii="Wingdings" w:hAnsi="Wingdings" w:hint="default"/>
      </w:rPr>
    </w:lvl>
    <w:lvl w:ilvl="3" w:tplc="04220001" w:tentative="1">
      <w:start w:val="1"/>
      <w:numFmt w:val="bullet"/>
      <w:lvlText w:val=""/>
      <w:lvlJc w:val="left"/>
      <w:pPr>
        <w:ind w:left="3200" w:hanging="360"/>
      </w:pPr>
      <w:rPr>
        <w:rFonts w:ascii="Symbol" w:hAnsi="Symbol" w:hint="default"/>
      </w:rPr>
    </w:lvl>
    <w:lvl w:ilvl="4" w:tplc="04220003" w:tentative="1">
      <w:start w:val="1"/>
      <w:numFmt w:val="bullet"/>
      <w:lvlText w:val="o"/>
      <w:lvlJc w:val="left"/>
      <w:pPr>
        <w:ind w:left="3920" w:hanging="360"/>
      </w:pPr>
      <w:rPr>
        <w:rFonts w:ascii="Courier New" w:hAnsi="Courier New" w:cs="Courier New" w:hint="default"/>
      </w:rPr>
    </w:lvl>
    <w:lvl w:ilvl="5" w:tplc="04220005" w:tentative="1">
      <w:start w:val="1"/>
      <w:numFmt w:val="bullet"/>
      <w:lvlText w:val=""/>
      <w:lvlJc w:val="left"/>
      <w:pPr>
        <w:ind w:left="4640" w:hanging="360"/>
      </w:pPr>
      <w:rPr>
        <w:rFonts w:ascii="Wingdings" w:hAnsi="Wingdings" w:hint="default"/>
      </w:rPr>
    </w:lvl>
    <w:lvl w:ilvl="6" w:tplc="04220001" w:tentative="1">
      <w:start w:val="1"/>
      <w:numFmt w:val="bullet"/>
      <w:lvlText w:val=""/>
      <w:lvlJc w:val="left"/>
      <w:pPr>
        <w:ind w:left="5360" w:hanging="360"/>
      </w:pPr>
      <w:rPr>
        <w:rFonts w:ascii="Symbol" w:hAnsi="Symbol" w:hint="default"/>
      </w:rPr>
    </w:lvl>
    <w:lvl w:ilvl="7" w:tplc="04220003" w:tentative="1">
      <w:start w:val="1"/>
      <w:numFmt w:val="bullet"/>
      <w:lvlText w:val="o"/>
      <w:lvlJc w:val="left"/>
      <w:pPr>
        <w:ind w:left="6080" w:hanging="360"/>
      </w:pPr>
      <w:rPr>
        <w:rFonts w:ascii="Courier New" w:hAnsi="Courier New" w:cs="Courier New" w:hint="default"/>
      </w:rPr>
    </w:lvl>
    <w:lvl w:ilvl="8" w:tplc="04220005" w:tentative="1">
      <w:start w:val="1"/>
      <w:numFmt w:val="bullet"/>
      <w:lvlText w:val=""/>
      <w:lvlJc w:val="left"/>
      <w:pPr>
        <w:ind w:left="6800" w:hanging="360"/>
      </w:pPr>
      <w:rPr>
        <w:rFonts w:ascii="Wingdings" w:hAnsi="Wingdings" w:hint="default"/>
      </w:rPr>
    </w:lvl>
  </w:abstractNum>
  <w:abstractNum w:abstractNumId="1" w15:restartNumberingAfterBreak="0">
    <w:nsid w:val="174B53F1"/>
    <w:multiLevelType w:val="hybridMultilevel"/>
    <w:tmpl w:val="3D821426"/>
    <w:lvl w:ilvl="0" w:tplc="04220001">
      <w:start w:val="1"/>
      <w:numFmt w:val="bullet"/>
      <w:lvlText w:val=""/>
      <w:lvlJc w:val="left"/>
      <w:pPr>
        <w:ind w:left="1400" w:hanging="360"/>
      </w:pPr>
      <w:rPr>
        <w:rFonts w:ascii="Symbol" w:hAnsi="Symbol" w:hint="default"/>
      </w:rPr>
    </w:lvl>
    <w:lvl w:ilvl="1" w:tplc="04220003" w:tentative="1">
      <w:start w:val="1"/>
      <w:numFmt w:val="bullet"/>
      <w:lvlText w:val="o"/>
      <w:lvlJc w:val="left"/>
      <w:pPr>
        <w:ind w:left="2120" w:hanging="360"/>
      </w:pPr>
      <w:rPr>
        <w:rFonts w:ascii="Courier New" w:hAnsi="Courier New" w:cs="Courier New" w:hint="default"/>
      </w:rPr>
    </w:lvl>
    <w:lvl w:ilvl="2" w:tplc="04220005" w:tentative="1">
      <w:start w:val="1"/>
      <w:numFmt w:val="bullet"/>
      <w:lvlText w:val=""/>
      <w:lvlJc w:val="left"/>
      <w:pPr>
        <w:ind w:left="2840" w:hanging="360"/>
      </w:pPr>
      <w:rPr>
        <w:rFonts w:ascii="Wingdings" w:hAnsi="Wingdings" w:hint="default"/>
      </w:rPr>
    </w:lvl>
    <w:lvl w:ilvl="3" w:tplc="04220001" w:tentative="1">
      <w:start w:val="1"/>
      <w:numFmt w:val="bullet"/>
      <w:lvlText w:val=""/>
      <w:lvlJc w:val="left"/>
      <w:pPr>
        <w:ind w:left="3560" w:hanging="360"/>
      </w:pPr>
      <w:rPr>
        <w:rFonts w:ascii="Symbol" w:hAnsi="Symbol" w:hint="default"/>
      </w:rPr>
    </w:lvl>
    <w:lvl w:ilvl="4" w:tplc="04220003" w:tentative="1">
      <w:start w:val="1"/>
      <w:numFmt w:val="bullet"/>
      <w:lvlText w:val="o"/>
      <w:lvlJc w:val="left"/>
      <w:pPr>
        <w:ind w:left="4280" w:hanging="360"/>
      </w:pPr>
      <w:rPr>
        <w:rFonts w:ascii="Courier New" w:hAnsi="Courier New" w:cs="Courier New" w:hint="default"/>
      </w:rPr>
    </w:lvl>
    <w:lvl w:ilvl="5" w:tplc="04220005" w:tentative="1">
      <w:start w:val="1"/>
      <w:numFmt w:val="bullet"/>
      <w:lvlText w:val=""/>
      <w:lvlJc w:val="left"/>
      <w:pPr>
        <w:ind w:left="5000" w:hanging="360"/>
      </w:pPr>
      <w:rPr>
        <w:rFonts w:ascii="Wingdings" w:hAnsi="Wingdings" w:hint="default"/>
      </w:rPr>
    </w:lvl>
    <w:lvl w:ilvl="6" w:tplc="04220001" w:tentative="1">
      <w:start w:val="1"/>
      <w:numFmt w:val="bullet"/>
      <w:lvlText w:val=""/>
      <w:lvlJc w:val="left"/>
      <w:pPr>
        <w:ind w:left="5720" w:hanging="360"/>
      </w:pPr>
      <w:rPr>
        <w:rFonts w:ascii="Symbol" w:hAnsi="Symbol" w:hint="default"/>
      </w:rPr>
    </w:lvl>
    <w:lvl w:ilvl="7" w:tplc="04220003" w:tentative="1">
      <w:start w:val="1"/>
      <w:numFmt w:val="bullet"/>
      <w:lvlText w:val="o"/>
      <w:lvlJc w:val="left"/>
      <w:pPr>
        <w:ind w:left="6440" w:hanging="360"/>
      </w:pPr>
      <w:rPr>
        <w:rFonts w:ascii="Courier New" w:hAnsi="Courier New" w:cs="Courier New" w:hint="default"/>
      </w:rPr>
    </w:lvl>
    <w:lvl w:ilvl="8" w:tplc="04220005" w:tentative="1">
      <w:start w:val="1"/>
      <w:numFmt w:val="bullet"/>
      <w:lvlText w:val=""/>
      <w:lvlJc w:val="left"/>
      <w:pPr>
        <w:ind w:left="7160" w:hanging="360"/>
      </w:pPr>
      <w:rPr>
        <w:rFonts w:ascii="Wingdings" w:hAnsi="Wingdings" w:hint="default"/>
      </w:rPr>
    </w:lvl>
  </w:abstractNum>
  <w:abstractNum w:abstractNumId="2" w15:restartNumberingAfterBreak="0">
    <w:nsid w:val="2C190518"/>
    <w:multiLevelType w:val="hybridMultilevel"/>
    <w:tmpl w:val="F9DC2716"/>
    <w:lvl w:ilvl="0" w:tplc="ADECBC30">
      <w:start w:val="1"/>
      <w:numFmt w:val="decimal"/>
      <w:lvlText w:val="%1."/>
      <w:lvlJc w:val="left"/>
      <w:pPr>
        <w:ind w:left="1400" w:hanging="360"/>
      </w:pPr>
      <w:rPr>
        <w:rFonts w:hint="default"/>
        <w:b w:val="0"/>
      </w:rPr>
    </w:lvl>
    <w:lvl w:ilvl="1" w:tplc="04220019" w:tentative="1">
      <w:start w:val="1"/>
      <w:numFmt w:val="lowerLetter"/>
      <w:lvlText w:val="%2."/>
      <w:lvlJc w:val="left"/>
      <w:pPr>
        <w:ind w:left="2120" w:hanging="360"/>
      </w:pPr>
    </w:lvl>
    <w:lvl w:ilvl="2" w:tplc="0422001B" w:tentative="1">
      <w:start w:val="1"/>
      <w:numFmt w:val="lowerRoman"/>
      <w:lvlText w:val="%3."/>
      <w:lvlJc w:val="right"/>
      <w:pPr>
        <w:ind w:left="2840" w:hanging="180"/>
      </w:pPr>
    </w:lvl>
    <w:lvl w:ilvl="3" w:tplc="0422000F" w:tentative="1">
      <w:start w:val="1"/>
      <w:numFmt w:val="decimal"/>
      <w:lvlText w:val="%4."/>
      <w:lvlJc w:val="left"/>
      <w:pPr>
        <w:ind w:left="3560" w:hanging="360"/>
      </w:pPr>
    </w:lvl>
    <w:lvl w:ilvl="4" w:tplc="04220019" w:tentative="1">
      <w:start w:val="1"/>
      <w:numFmt w:val="lowerLetter"/>
      <w:lvlText w:val="%5."/>
      <w:lvlJc w:val="left"/>
      <w:pPr>
        <w:ind w:left="4280" w:hanging="360"/>
      </w:pPr>
    </w:lvl>
    <w:lvl w:ilvl="5" w:tplc="0422001B" w:tentative="1">
      <w:start w:val="1"/>
      <w:numFmt w:val="lowerRoman"/>
      <w:lvlText w:val="%6."/>
      <w:lvlJc w:val="right"/>
      <w:pPr>
        <w:ind w:left="5000" w:hanging="180"/>
      </w:pPr>
    </w:lvl>
    <w:lvl w:ilvl="6" w:tplc="0422000F" w:tentative="1">
      <w:start w:val="1"/>
      <w:numFmt w:val="decimal"/>
      <w:lvlText w:val="%7."/>
      <w:lvlJc w:val="left"/>
      <w:pPr>
        <w:ind w:left="5720" w:hanging="360"/>
      </w:pPr>
    </w:lvl>
    <w:lvl w:ilvl="7" w:tplc="04220019" w:tentative="1">
      <w:start w:val="1"/>
      <w:numFmt w:val="lowerLetter"/>
      <w:lvlText w:val="%8."/>
      <w:lvlJc w:val="left"/>
      <w:pPr>
        <w:ind w:left="6440" w:hanging="360"/>
      </w:pPr>
    </w:lvl>
    <w:lvl w:ilvl="8" w:tplc="0422001B" w:tentative="1">
      <w:start w:val="1"/>
      <w:numFmt w:val="lowerRoman"/>
      <w:lvlText w:val="%9."/>
      <w:lvlJc w:val="right"/>
      <w:pPr>
        <w:ind w:left="7160" w:hanging="180"/>
      </w:pPr>
    </w:lvl>
  </w:abstractNum>
  <w:abstractNum w:abstractNumId="3" w15:restartNumberingAfterBreak="0">
    <w:nsid w:val="2ED4438D"/>
    <w:multiLevelType w:val="hybridMultilevel"/>
    <w:tmpl w:val="8624B094"/>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2FDB29AA"/>
    <w:multiLevelType w:val="hybridMultilevel"/>
    <w:tmpl w:val="4928FC9A"/>
    <w:lvl w:ilvl="0" w:tplc="04220001">
      <w:start w:val="1"/>
      <w:numFmt w:val="bullet"/>
      <w:lvlText w:val=""/>
      <w:lvlJc w:val="left"/>
      <w:pPr>
        <w:ind w:left="1400" w:hanging="360"/>
      </w:pPr>
      <w:rPr>
        <w:rFonts w:ascii="Symbol" w:hAnsi="Symbol" w:hint="default"/>
      </w:rPr>
    </w:lvl>
    <w:lvl w:ilvl="1" w:tplc="04220003" w:tentative="1">
      <w:start w:val="1"/>
      <w:numFmt w:val="bullet"/>
      <w:lvlText w:val="o"/>
      <w:lvlJc w:val="left"/>
      <w:pPr>
        <w:ind w:left="2120" w:hanging="360"/>
      </w:pPr>
      <w:rPr>
        <w:rFonts w:ascii="Courier New" w:hAnsi="Courier New" w:cs="Courier New" w:hint="default"/>
      </w:rPr>
    </w:lvl>
    <w:lvl w:ilvl="2" w:tplc="04220005" w:tentative="1">
      <w:start w:val="1"/>
      <w:numFmt w:val="bullet"/>
      <w:lvlText w:val=""/>
      <w:lvlJc w:val="left"/>
      <w:pPr>
        <w:ind w:left="2840" w:hanging="360"/>
      </w:pPr>
      <w:rPr>
        <w:rFonts w:ascii="Wingdings" w:hAnsi="Wingdings" w:hint="default"/>
      </w:rPr>
    </w:lvl>
    <w:lvl w:ilvl="3" w:tplc="04220001" w:tentative="1">
      <w:start w:val="1"/>
      <w:numFmt w:val="bullet"/>
      <w:lvlText w:val=""/>
      <w:lvlJc w:val="left"/>
      <w:pPr>
        <w:ind w:left="3560" w:hanging="360"/>
      </w:pPr>
      <w:rPr>
        <w:rFonts w:ascii="Symbol" w:hAnsi="Symbol" w:hint="default"/>
      </w:rPr>
    </w:lvl>
    <w:lvl w:ilvl="4" w:tplc="04220003" w:tentative="1">
      <w:start w:val="1"/>
      <w:numFmt w:val="bullet"/>
      <w:lvlText w:val="o"/>
      <w:lvlJc w:val="left"/>
      <w:pPr>
        <w:ind w:left="4280" w:hanging="360"/>
      </w:pPr>
      <w:rPr>
        <w:rFonts w:ascii="Courier New" w:hAnsi="Courier New" w:cs="Courier New" w:hint="default"/>
      </w:rPr>
    </w:lvl>
    <w:lvl w:ilvl="5" w:tplc="04220005" w:tentative="1">
      <w:start w:val="1"/>
      <w:numFmt w:val="bullet"/>
      <w:lvlText w:val=""/>
      <w:lvlJc w:val="left"/>
      <w:pPr>
        <w:ind w:left="5000" w:hanging="360"/>
      </w:pPr>
      <w:rPr>
        <w:rFonts w:ascii="Wingdings" w:hAnsi="Wingdings" w:hint="default"/>
      </w:rPr>
    </w:lvl>
    <w:lvl w:ilvl="6" w:tplc="04220001" w:tentative="1">
      <w:start w:val="1"/>
      <w:numFmt w:val="bullet"/>
      <w:lvlText w:val=""/>
      <w:lvlJc w:val="left"/>
      <w:pPr>
        <w:ind w:left="5720" w:hanging="360"/>
      </w:pPr>
      <w:rPr>
        <w:rFonts w:ascii="Symbol" w:hAnsi="Symbol" w:hint="default"/>
      </w:rPr>
    </w:lvl>
    <w:lvl w:ilvl="7" w:tplc="04220003" w:tentative="1">
      <w:start w:val="1"/>
      <w:numFmt w:val="bullet"/>
      <w:lvlText w:val="o"/>
      <w:lvlJc w:val="left"/>
      <w:pPr>
        <w:ind w:left="6440" w:hanging="360"/>
      </w:pPr>
      <w:rPr>
        <w:rFonts w:ascii="Courier New" w:hAnsi="Courier New" w:cs="Courier New" w:hint="default"/>
      </w:rPr>
    </w:lvl>
    <w:lvl w:ilvl="8" w:tplc="04220005" w:tentative="1">
      <w:start w:val="1"/>
      <w:numFmt w:val="bullet"/>
      <w:lvlText w:val=""/>
      <w:lvlJc w:val="left"/>
      <w:pPr>
        <w:ind w:left="7160" w:hanging="360"/>
      </w:pPr>
      <w:rPr>
        <w:rFonts w:ascii="Wingdings" w:hAnsi="Wingdings" w:hint="default"/>
      </w:rPr>
    </w:lvl>
  </w:abstractNum>
  <w:abstractNum w:abstractNumId="5" w15:restartNumberingAfterBreak="0">
    <w:nsid w:val="30073435"/>
    <w:multiLevelType w:val="multilevel"/>
    <w:tmpl w:val="1ECA9EBA"/>
    <w:lvl w:ilvl="0">
      <w:start w:val="1"/>
      <w:numFmt w:val="decimal"/>
      <w:lvlText w:val="%1."/>
      <w:lvlJc w:val="left"/>
      <w:pPr>
        <w:ind w:left="432" w:hanging="432"/>
      </w:pPr>
      <w:rPr>
        <w:rFonts w:hint="default"/>
      </w:rPr>
    </w:lvl>
    <w:lvl w:ilvl="1">
      <w:start w:val="1"/>
      <w:numFmt w:val="decimal"/>
      <w:lvlText w:val="%1.%2."/>
      <w:lvlJc w:val="left"/>
      <w:pPr>
        <w:ind w:left="1152" w:hanging="72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376" w:hanging="108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600" w:hanging="1440"/>
      </w:pPr>
      <w:rPr>
        <w:rFonts w:hint="default"/>
      </w:rPr>
    </w:lvl>
    <w:lvl w:ilvl="6">
      <w:start w:val="1"/>
      <w:numFmt w:val="decimal"/>
      <w:lvlText w:val="%1.%2.%3.%4.%5.%6.%7."/>
      <w:lvlJc w:val="left"/>
      <w:pPr>
        <w:ind w:left="4392" w:hanging="1800"/>
      </w:pPr>
      <w:rPr>
        <w:rFonts w:hint="default"/>
      </w:rPr>
    </w:lvl>
    <w:lvl w:ilvl="7">
      <w:start w:val="1"/>
      <w:numFmt w:val="decimal"/>
      <w:lvlText w:val="%1.%2.%3.%4.%5.%6.%7.%8."/>
      <w:lvlJc w:val="left"/>
      <w:pPr>
        <w:ind w:left="4824" w:hanging="1800"/>
      </w:pPr>
      <w:rPr>
        <w:rFonts w:hint="default"/>
      </w:rPr>
    </w:lvl>
    <w:lvl w:ilvl="8">
      <w:start w:val="1"/>
      <w:numFmt w:val="decimal"/>
      <w:lvlText w:val="%1.%2.%3.%4.%5.%6.%7.%8.%9."/>
      <w:lvlJc w:val="left"/>
      <w:pPr>
        <w:ind w:left="5616" w:hanging="2160"/>
      </w:pPr>
      <w:rPr>
        <w:rFonts w:hint="default"/>
      </w:rPr>
    </w:lvl>
  </w:abstractNum>
  <w:abstractNum w:abstractNumId="6" w15:restartNumberingAfterBreak="0">
    <w:nsid w:val="33102D86"/>
    <w:multiLevelType w:val="multilevel"/>
    <w:tmpl w:val="D398106C"/>
    <w:lvl w:ilvl="0">
      <w:start w:val="1"/>
      <w:numFmt w:val="decimal"/>
      <w:lvlText w:val="%1."/>
      <w:lvlJc w:val="left"/>
      <w:pPr>
        <w:ind w:left="432" w:hanging="432"/>
      </w:pPr>
      <w:rPr>
        <w:rFonts w:hint="default"/>
      </w:rPr>
    </w:lvl>
    <w:lvl w:ilvl="1">
      <w:start w:val="1"/>
      <w:numFmt w:val="decimal"/>
      <w:lvlText w:val="%1.%2."/>
      <w:lvlJc w:val="left"/>
      <w:pPr>
        <w:ind w:left="1152" w:hanging="72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376" w:hanging="108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600" w:hanging="1440"/>
      </w:pPr>
      <w:rPr>
        <w:rFonts w:hint="default"/>
      </w:rPr>
    </w:lvl>
    <w:lvl w:ilvl="6">
      <w:start w:val="1"/>
      <w:numFmt w:val="decimal"/>
      <w:lvlText w:val="%1.%2.%3.%4.%5.%6.%7."/>
      <w:lvlJc w:val="left"/>
      <w:pPr>
        <w:ind w:left="4392" w:hanging="1800"/>
      </w:pPr>
      <w:rPr>
        <w:rFonts w:hint="default"/>
      </w:rPr>
    </w:lvl>
    <w:lvl w:ilvl="7">
      <w:start w:val="1"/>
      <w:numFmt w:val="decimal"/>
      <w:lvlText w:val="%1.%2.%3.%4.%5.%6.%7.%8."/>
      <w:lvlJc w:val="left"/>
      <w:pPr>
        <w:ind w:left="4824" w:hanging="1800"/>
      </w:pPr>
      <w:rPr>
        <w:rFonts w:hint="default"/>
      </w:rPr>
    </w:lvl>
    <w:lvl w:ilvl="8">
      <w:start w:val="1"/>
      <w:numFmt w:val="decimal"/>
      <w:lvlText w:val="%1.%2.%3.%4.%5.%6.%7.%8.%9."/>
      <w:lvlJc w:val="left"/>
      <w:pPr>
        <w:ind w:left="5616" w:hanging="2160"/>
      </w:pPr>
      <w:rPr>
        <w:rFonts w:hint="default"/>
      </w:rPr>
    </w:lvl>
  </w:abstractNum>
  <w:abstractNum w:abstractNumId="7" w15:restartNumberingAfterBreak="0">
    <w:nsid w:val="34456720"/>
    <w:multiLevelType w:val="multilevel"/>
    <w:tmpl w:val="FA44A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B45CFE"/>
    <w:multiLevelType w:val="multilevel"/>
    <w:tmpl w:val="961EA098"/>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4669725E"/>
    <w:multiLevelType w:val="hybridMultilevel"/>
    <w:tmpl w:val="7C48355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475C457D"/>
    <w:multiLevelType w:val="hybridMultilevel"/>
    <w:tmpl w:val="08864E34"/>
    <w:lvl w:ilvl="0" w:tplc="04220001">
      <w:start w:val="1"/>
      <w:numFmt w:val="bullet"/>
      <w:lvlText w:val=""/>
      <w:lvlJc w:val="left"/>
      <w:pPr>
        <w:ind w:left="1400" w:hanging="360"/>
      </w:pPr>
      <w:rPr>
        <w:rFonts w:ascii="Symbol" w:hAnsi="Symbol" w:hint="default"/>
      </w:rPr>
    </w:lvl>
    <w:lvl w:ilvl="1" w:tplc="04220003" w:tentative="1">
      <w:start w:val="1"/>
      <w:numFmt w:val="bullet"/>
      <w:lvlText w:val="o"/>
      <w:lvlJc w:val="left"/>
      <w:pPr>
        <w:ind w:left="2120" w:hanging="360"/>
      </w:pPr>
      <w:rPr>
        <w:rFonts w:ascii="Courier New" w:hAnsi="Courier New" w:cs="Courier New" w:hint="default"/>
      </w:rPr>
    </w:lvl>
    <w:lvl w:ilvl="2" w:tplc="04220005" w:tentative="1">
      <w:start w:val="1"/>
      <w:numFmt w:val="bullet"/>
      <w:lvlText w:val=""/>
      <w:lvlJc w:val="left"/>
      <w:pPr>
        <w:ind w:left="2840" w:hanging="360"/>
      </w:pPr>
      <w:rPr>
        <w:rFonts w:ascii="Wingdings" w:hAnsi="Wingdings" w:hint="default"/>
      </w:rPr>
    </w:lvl>
    <w:lvl w:ilvl="3" w:tplc="04220001" w:tentative="1">
      <w:start w:val="1"/>
      <w:numFmt w:val="bullet"/>
      <w:lvlText w:val=""/>
      <w:lvlJc w:val="left"/>
      <w:pPr>
        <w:ind w:left="3560" w:hanging="360"/>
      </w:pPr>
      <w:rPr>
        <w:rFonts w:ascii="Symbol" w:hAnsi="Symbol" w:hint="default"/>
      </w:rPr>
    </w:lvl>
    <w:lvl w:ilvl="4" w:tplc="04220003" w:tentative="1">
      <w:start w:val="1"/>
      <w:numFmt w:val="bullet"/>
      <w:lvlText w:val="o"/>
      <w:lvlJc w:val="left"/>
      <w:pPr>
        <w:ind w:left="4280" w:hanging="360"/>
      </w:pPr>
      <w:rPr>
        <w:rFonts w:ascii="Courier New" w:hAnsi="Courier New" w:cs="Courier New" w:hint="default"/>
      </w:rPr>
    </w:lvl>
    <w:lvl w:ilvl="5" w:tplc="04220005" w:tentative="1">
      <w:start w:val="1"/>
      <w:numFmt w:val="bullet"/>
      <w:lvlText w:val=""/>
      <w:lvlJc w:val="left"/>
      <w:pPr>
        <w:ind w:left="5000" w:hanging="360"/>
      </w:pPr>
      <w:rPr>
        <w:rFonts w:ascii="Wingdings" w:hAnsi="Wingdings" w:hint="default"/>
      </w:rPr>
    </w:lvl>
    <w:lvl w:ilvl="6" w:tplc="04220001" w:tentative="1">
      <w:start w:val="1"/>
      <w:numFmt w:val="bullet"/>
      <w:lvlText w:val=""/>
      <w:lvlJc w:val="left"/>
      <w:pPr>
        <w:ind w:left="5720" w:hanging="360"/>
      </w:pPr>
      <w:rPr>
        <w:rFonts w:ascii="Symbol" w:hAnsi="Symbol" w:hint="default"/>
      </w:rPr>
    </w:lvl>
    <w:lvl w:ilvl="7" w:tplc="04220003" w:tentative="1">
      <w:start w:val="1"/>
      <w:numFmt w:val="bullet"/>
      <w:lvlText w:val="o"/>
      <w:lvlJc w:val="left"/>
      <w:pPr>
        <w:ind w:left="6440" w:hanging="360"/>
      </w:pPr>
      <w:rPr>
        <w:rFonts w:ascii="Courier New" w:hAnsi="Courier New" w:cs="Courier New" w:hint="default"/>
      </w:rPr>
    </w:lvl>
    <w:lvl w:ilvl="8" w:tplc="04220005" w:tentative="1">
      <w:start w:val="1"/>
      <w:numFmt w:val="bullet"/>
      <w:lvlText w:val=""/>
      <w:lvlJc w:val="left"/>
      <w:pPr>
        <w:ind w:left="7160" w:hanging="360"/>
      </w:pPr>
      <w:rPr>
        <w:rFonts w:ascii="Wingdings" w:hAnsi="Wingdings" w:hint="default"/>
      </w:rPr>
    </w:lvl>
  </w:abstractNum>
  <w:abstractNum w:abstractNumId="11" w15:restartNumberingAfterBreak="0">
    <w:nsid w:val="48175504"/>
    <w:multiLevelType w:val="hybridMultilevel"/>
    <w:tmpl w:val="92ECF5C0"/>
    <w:lvl w:ilvl="0" w:tplc="04220001">
      <w:start w:val="1"/>
      <w:numFmt w:val="bullet"/>
      <w:lvlText w:val=""/>
      <w:lvlJc w:val="left"/>
      <w:pPr>
        <w:ind w:left="1400" w:hanging="360"/>
      </w:pPr>
      <w:rPr>
        <w:rFonts w:ascii="Symbol" w:hAnsi="Symbol" w:hint="default"/>
      </w:rPr>
    </w:lvl>
    <w:lvl w:ilvl="1" w:tplc="04220003" w:tentative="1">
      <w:start w:val="1"/>
      <w:numFmt w:val="bullet"/>
      <w:lvlText w:val="o"/>
      <w:lvlJc w:val="left"/>
      <w:pPr>
        <w:ind w:left="2120" w:hanging="360"/>
      </w:pPr>
      <w:rPr>
        <w:rFonts w:ascii="Courier New" w:hAnsi="Courier New" w:cs="Courier New" w:hint="default"/>
      </w:rPr>
    </w:lvl>
    <w:lvl w:ilvl="2" w:tplc="04220005" w:tentative="1">
      <w:start w:val="1"/>
      <w:numFmt w:val="bullet"/>
      <w:lvlText w:val=""/>
      <w:lvlJc w:val="left"/>
      <w:pPr>
        <w:ind w:left="2840" w:hanging="360"/>
      </w:pPr>
      <w:rPr>
        <w:rFonts w:ascii="Wingdings" w:hAnsi="Wingdings" w:hint="default"/>
      </w:rPr>
    </w:lvl>
    <w:lvl w:ilvl="3" w:tplc="04220001" w:tentative="1">
      <w:start w:val="1"/>
      <w:numFmt w:val="bullet"/>
      <w:lvlText w:val=""/>
      <w:lvlJc w:val="left"/>
      <w:pPr>
        <w:ind w:left="3560" w:hanging="360"/>
      </w:pPr>
      <w:rPr>
        <w:rFonts w:ascii="Symbol" w:hAnsi="Symbol" w:hint="default"/>
      </w:rPr>
    </w:lvl>
    <w:lvl w:ilvl="4" w:tplc="04220003" w:tentative="1">
      <w:start w:val="1"/>
      <w:numFmt w:val="bullet"/>
      <w:lvlText w:val="o"/>
      <w:lvlJc w:val="left"/>
      <w:pPr>
        <w:ind w:left="4280" w:hanging="360"/>
      </w:pPr>
      <w:rPr>
        <w:rFonts w:ascii="Courier New" w:hAnsi="Courier New" w:cs="Courier New" w:hint="default"/>
      </w:rPr>
    </w:lvl>
    <w:lvl w:ilvl="5" w:tplc="04220005" w:tentative="1">
      <w:start w:val="1"/>
      <w:numFmt w:val="bullet"/>
      <w:lvlText w:val=""/>
      <w:lvlJc w:val="left"/>
      <w:pPr>
        <w:ind w:left="5000" w:hanging="360"/>
      </w:pPr>
      <w:rPr>
        <w:rFonts w:ascii="Wingdings" w:hAnsi="Wingdings" w:hint="default"/>
      </w:rPr>
    </w:lvl>
    <w:lvl w:ilvl="6" w:tplc="04220001" w:tentative="1">
      <w:start w:val="1"/>
      <w:numFmt w:val="bullet"/>
      <w:lvlText w:val=""/>
      <w:lvlJc w:val="left"/>
      <w:pPr>
        <w:ind w:left="5720" w:hanging="360"/>
      </w:pPr>
      <w:rPr>
        <w:rFonts w:ascii="Symbol" w:hAnsi="Symbol" w:hint="default"/>
      </w:rPr>
    </w:lvl>
    <w:lvl w:ilvl="7" w:tplc="04220003" w:tentative="1">
      <w:start w:val="1"/>
      <w:numFmt w:val="bullet"/>
      <w:lvlText w:val="o"/>
      <w:lvlJc w:val="left"/>
      <w:pPr>
        <w:ind w:left="6440" w:hanging="360"/>
      </w:pPr>
      <w:rPr>
        <w:rFonts w:ascii="Courier New" w:hAnsi="Courier New" w:cs="Courier New" w:hint="default"/>
      </w:rPr>
    </w:lvl>
    <w:lvl w:ilvl="8" w:tplc="04220005" w:tentative="1">
      <w:start w:val="1"/>
      <w:numFmt w:val="bullet"/>
      <w:lvlText w:val=""/>
      <w:lvlJc w:val="left"/>
      <w:pPr>
        <w:ind w:left="7160" w:hanging="360"/>
      </w:pPr>
      <w:rPr>
        <w:rFonts w:ascii="Wingdings" w:hAnsi="Wingdings" w:hint="default"/>
      </w:rPr>
    </w:lvl>
  </w:abstractNum>
  <w:abstractNum w:abstractNumId="12" w15:restartNumberingAfterBreak="0">
    <w:nsid w:val="48291187"/>
    <w:multiLevelType w:val="multilevel"/>
    <w:tmpl w:val="2932A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3313FD"/>
    <w:multiLevelType w:val="hybridMultilevel"/>
    <w:tmpl w:val="1D22F0F6"/>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14" w15:restartNumberingAfterBreak="0">
    <w:nsid w:val="4F3F6023"/>
    <w:multiLevelType w:val="multilevel"/>
    <w:tmpl w:val="C0C269BA"/>
    <w:lvl w:ilvl="0">
      <w:start w:val="2"/>
      <w:numFmt w:val="decimal"/>
      <w:lvlText w:val="%1."/>
      <w:lvlJc w:val="left"/>
      <w:pPr>
        <w:ind w:left="504" w:hanging="504"/>
      </w:pPr>
      <w:rPr>
        <w:rFonts w:hint="default"/>
      </w:rPr>
    </w:lvl>
    <w:lvl w:ilvl="1">
      <w:start w:val="1"/>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86F56F4"/>
    <w:multiLevelType w:val="multilevel"/>
    <w:tmpl w:val="52DA0D42"/>
    <w:lvl w:ilvl="0">
      <w:start w:val="1"/>
      <w:numFmt w:val="decimal"/>
      <w:lvlText w:val="%1."/>
      <w:lvlJc w:val="left"/>
      <w:pPr>
        <w:ind w:left="432" w:hanging="432"/>
      </w:pPr>
      <w:rPr>
        <w:rFonts w:hint="default"/>
      </w:rPr>
    </w:lvl>
    <w:lvl w:ilvl="1">
      <w:start w:val="3"/>
      <w:numFmt w:val="decimal"/>
      <w:lvlText w:val="%1.%2."/>
      <w:lvlJc w:val="left"/>
      <w:pPr>
        <w:ind w:left="1152" w:hanging="72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376" w:hanging="108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600" w:hanging="1440"/>
      </w:pPr>
      <w:rPr>
        <w:rFonts w:hint="default"/>
      </w:rPr>
    </w:lvl>
    <w:lvl w:ilvl="6">
      <w:start w:val="1"/>
      <w:numFmt w:val="decimal"/>
      <w:lvlText w:val="%1.%2.%3.%4.%5.%6.%7."/>
      <w:lvlJc w:val="left"/>
      <w:pPr>
        <w:ind w:left="4392" w:hanging="1800"/>
      </w:pPr>
      <w:rPr>
        <w:rFonts w:hint="default"/>
      </w:rPr>
    </w:lvl>
    <w:lvl w:ilvl="7">
      <w:start w:val="1"/>
      <w:numFmt w:val="decimal"/>
      <w:lvlText w:val="%1.%2.%3.%4.%5.%6.%7.%8."/>
      <w:lvlJc w:val="left"/>
      <w:pPr>
        <w:ind w:left="4824" w:hanging="1800"/>
      </w:pPr>
      <w:rPr>
        <w:rFonts w:hint="default"/>
      </w:rPr>
    </w:lvl>
    <w:lvl w:ilvl="8">
      <w:start w:val="1"/>
      <w:numFmt w:val="decimal"/>
      <w:lvlText w:val="%1.%2.%3.%4.%5.%6.%7.%8.%9."/>
      <w:lvlJc w:val="left"/>
      <w:pPr>
        <w:ind w:left="5616" w:hanging="2160"/>
      </w:pPr>
      <w:rPr>
        <w:rFonts w:hint="default"/>
      </w:rPr>
    </w:lvl>
  </w:abstractNum>
  <w:abstractNum w:abstractNumId="16" w15:restartNumberingAfterBreak="0">
    <w:nsid w:val="5C8408FC"/>
    <w:multiLevelType w:val="hybridMultilevel"/>
    <w:tmpl w:val="B4F0011E"/>
    <w:lvl w:ilvl="0" w:tplc="04220001">
      <w:start w:val="1"/>
      <w:numFmt w:val="bullet"/>
      <w:lvlText w:val=""/>
      <w:lvlJc w:val="left"/>
      <w:pPr>
        <w:ind w:left="1400" w:hanging="360"/>
      </w:pPr>
      <w:rPr>
        <w:rFonts w:ascii="Symbol" w:hAnsi="Symbol" w:hint="default"/>
      </w:rPr>
    </w:lvl>
    <w:lvl w:ilvl="1" w:tplc="04220003" w:tentative="1">
      <w:start w:val="1"/>
      <w:numFmt w:val="bullet"/>
      <w:lvlText w:val="o"/>
      <w:lvlJc w:val="left"/>
      <w:pPr>
        <w:ind w:left="2120" w:hanging="360"/>
      </w:pPr>
      <w:rPr>
        <w:rFonts w:ascii="Courier New" w:hAnsi="Courier New" w:cs="Courier New" w:hint="default"/>
      </w:rPr>
    </w:lvl>
    <w:lvl w:ilvl="2" w:tplc="04220005" w:tentative="1">
      <w:start w:val="1"/>
      <w:numFmt w:val="bullet"/>
      <w:lvlText w:val=""/>
      <w:lvlJc w:val="left"/>
      <w:pPr>
        <w:ind w:left="2840" w:hanging="360"/>
      </w:pPr>
      <w:rPr>
        <w:rFonts w:ascii="Wingdings" w:hAnsi="Wingdings" w:hint="default"/>
      </w:rPr>
    </w:lvl>
    <w:lvl w:ilvl="3" w:tplc="04220001" w:tentative="1">
      <w:start w:val="1"/>
      <w:numFmt w:val="bullet"/>
      <w:lvlText w:val=""/>
      <w:lvlJc w:val="left"/>
      <w:pPr>
        <w:ind w:left="3560" w:hanging="360"/>
      </w:pPr>
      <w:rPr>
        <w:rFonts w:ascii="Symbol" w:hAnsi="Symbol" w:hint="default"/>
      </w:rPr>
    </w:lvl>
    <w:lvl w:ilvl="4" w:tplc="04220003" w:tentative="1">
      <w:start w:val="1"/>
      <w:numFmt w:val="bullet"/>
      <w:lvlText w:val="o"/>
      <w:lvlJc w:val="left"/>
      <w:pPr>
        <w:ind w:left="4280" w:hanging="360"/>
      </w:pPr>
      <w:rPr>
        <w:rFonts w:ascii="Courier New" w:hAnsi="Courier New" w:cs="Courier New" w:hint="default"/>
      </w:rPr>
    </w:lvl>
    <w:lvl w:ilvl="5" w:tplc="04220005" w:tentative="1">
      <w:start w:val="1"/>
      <w:numFmt w:val="bullet"/>
      <w:lvlText w:val=""/>
      <w:lvlJc w:val="left"/>
      <w:pPr>
        <w:ind w:left="5000" w:hanging="360"/>
      </w:pPr>
      <w:rPr>
        <w:rFonts w:ascii="Wingdings" w:hAnsi="Wingdings" w:hint="default"/>
      </w:rPr>
    </w:lvl>
    <w:lvl w:ilvl="6" w:tplc="04220001" w:tentative="1">
      <w:start w:val="1"/>
      <w:numFmt w:val="bullet"/>
      <w:lvlText w:val=""/>
      <w:lvlJc w:val="left"/>
      <w:pPr>
        <w:ind w:left="5720" w:hanging="360"/>
      </w:pPr>
      <w:rPr>
        <w:rFonts w:ascii="Symbol" w:hAnsi="Symbol" w:hint="default"/>
      </w:rPr>
    </w:lvl>
    <w:lvl w:ilvl="7" w:tplc="04220003" w:tentative="1">
      <w:start w:val="1"/>
      <w:numFmt w:val="bullet"/>
      <w:lvlText w:val="o"/>
      <w:lvlJc w:val="left"/>
      <w:pPr>
        <w:ind w:left="6440" w:hanging="360"/>
      </w:pPr>
      <w:rPr>
        <w:rFonts w:ascii="Courier New" w:hAnsi="Courier New" w:cs="Courier New" w:hint="default"/>
      </w:rPr>
    </w:lvl>
    <w:lvl w:ilvl="8" w:tplc="04220005" w:tentative="1">
      <w:start w:val="1"/>
      <w:numFmt w:val="bullet"/>
      <w:lvlText w:val=""/>
      <w:lvlJc w:val="left"/>
      <w:pPr>
        <w:ind w:left="7160" w:hanging="360"/>
      </w:pPr>
      <w:rPr>
        <w:rFonts w:ascii="Wingdings" w:hAnsi="Wingdings" w:hint="default"/>
      </w:rPr>
    </w:lvl>
  </w:abstractNum>
  <w:abstractNum w:abstractNumId="17" w15:restartNumberingAfterBreak="0">
    <w:nsid w:val="5EA23D1F"/>
    <w:multiLevelType w:val="hybridMultilevel"/>
    <w:tmpl w:val="D554AE36"/>
    <w:lvl w:ilvl="0" w:tplc="04220001">
      <w:start w:val="1"/>
      <w:numFmt w:val="bullet"/>
      <w:lvlText w:val=""/>
      <w:lvlJc w:val="left"/>
      <w:pPr>
        <w:ind w:left="720" w:hanging="360"/>
      </w:pPr>
      <w:rPr>
        <w:rFonts w:ascii="Symbol" w:hAnsi="Symbol" w:hint="default"/>
      </w:rPr>
    </w:lvl>
    <w:lvl w:ilvl="1" w:tplc="EC6C9DF6">
      <w:numFmt w:val="bullet"/>
      <w:lvlText w:val="•"/>
      <w:lvlJc w:val="left"/>
      <w:pPr>
        <w:ind w:left="1440" w:hanging="360"/>
      </w:pPr>
      <w:rPr>
        <w:rFonts w:ascii="inherit" w:eastAsia="Times New Roman" w:hAnsi="inherit"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DB46EF0"/>
    <w:multiLevelType w:val="hybridMultilevel"/>
    <w:tmpl w:val="CA3C1324"/>
    <w:lvl w:ilvl="0" w:tplc="578AE354">
      <w:start w:val="1"/>
      <w:numFmt w:val="decimal"/>
      <w:lvlText w:val="%1."/>
      <w:lvlJc w:val="left"/>
      <w:pPr>
        <w:ind w:left="1040" w:hanging="360"/>
      </w:pPr>
      <w:rPr>
        <w:rFonts w:hint="default"/>
      </w:rPr>
    </w:lvl>
    <w:lvl w:ilvl="1" w:tplc="04220019" w:tentative="1">
      <w:start w:val="1"/>
      <w:numFmt w:val="lowerLetter"/>
      <w:lvlText w:val="%2."/>
      <w:lvlJc w:val="left"/>
      <w:pPr>
        <w:ind w:left="1760" w:hanging="360"/>
      </w:pPr>
    </w:lvl>
    <w:lvl w:ilvl="2" w:tplc="0422001B" w:tentative="1">
      <w:start w:val="1"/>
      <w:numFmt w:val="lowerRoman"/>
      <w:lvlText w:val="%3."/>
      <w:lvlJc w:val="right"/>
      <w:pPr>
        <w:ind w:left="2480" w:hanging="180"/>
      </w:pPr>
    </w:lvl>
    <w:lvl w:ilvl="3" w:tplc="0422000F" w:tentative="1">
      <w:start w:val="1"/>
      <w:numFmt w:val="decimal"/>
      <w:lvlText w:val="%4."/>
      <w:lvlJc w:val="left"/>
      <w:pPr>
        <w:ind w:left="3200" w:hanging="360"/>
      </w:pPr>
    </w:lvl>
    <w:lvl w:ilvl="4" w:tplc="04220019" w:tentative="1">
      <w:start w:val="1"/>
      <w:numFmt w:val="lowerLetter"/>
      <w:lvlText w:val="%5."/>
      <w:lvlJc w:val="left"/>
      <w:pPr>
        <w:ind w:left="3920" w:hanging="360"/>
      </w:pPr>
    </w:lvl>
    <w:lvl w:ilvl="5" w:tplc="0422001B" w:tentative="1">
      <w:start w:val="1"/>
      <w:numFmt w:val="lowerRoman"/>
      <w:lvlText w:val="%6."/>
      <w:lvlJc w:val="right"/>
      <w:pPr>
        <w:ind w:left="4640" w:hanging="180"/>
      </w:pPr>
    </w:lvl>
    <w:lvl w:ilvl="6" w:tplc="0422000F" w:tentative="1">
      <w:start w:val="1"/>
      <w:numFmt w:val="decimal"/>
      <w:lvlText w:val="%7."/>
      <w:lvlJc w:val="left"/>
      <w:pPr>
        <w:ind w:left="5360" w:hanging="360"/>
      </w:pPr>
    </w:lvl>
    <w:lvl w:ilvl="7" w:tplc="04220019" w:tentative="1">
      <w:start w:val="1"/>
      <w:numFmt w:val="lowerLetter"/>
      <w:lvlText w:val="%8."/>
      <w:lvlJc w:val="left"/>
      <w:pPr>
        <w:ind w:left="6080" w:hanging="360"/>
      </w:pPr>
    </w:lvl>
    <w:lvl w:ilvl="8" w:tplc="0422001B" w:tentative="1">
      <w:start w:val="1"/>
      <w:numFmt w:val="lowerRoman"/>
      <w:lvlText w:val="%9."/>
      <w:lvlJc w:val="right"/>
      <w:pPr>
        <w:ind w:left="6800" w:hanging="180"/>
      </w:pPr>
    </w:lvl>
  </w:abstractNum>
  <w:abstractNum w:abstractNumId="19" w15:restartNumberingAfterBreak="0">
    <w:nsid w:val="759B7B6D"/>
    <w:multiLevelType w:val="hybridMultilevel"/>
    <w:tmpl w:val="E410DD7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7C594163"/>
    <w:multiLevelType w:val="multilevel"/>
    <w:tmpl w:val="65AAB590"/>
    <w:lvl w:ilvl="0">
      <w:start w:val="1"/>
      <w:numFmt w:val="decimal"/>
      <w:lvlText w:val="%1."/>
      <w:lvlJc w:val="left"/>
      <w:pPr>
        <w:ind w:left="432" w:hanging="43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20"/>
  </w:num>
  <w:num w:numId="2">
    <w:abstractNumId w:val="5"/>
  </w:num>
  <w:num w:numId="3">
    <w:abstractNumId w:val="6"/>
  </w:num>
  <w:num w:numId="4">
    <w:abstractNumId w:val="8"/>
  </w:num>
  <w:num w:numId="5">
    <w:abstractNumId w:val="13"/>
  </w:num>
  <w:num w:numId="6">
    <w:abstractNumId w:val="14"/>
  </w:num>
  <w:num w:numId="7">
    <w:abstractNumId w:val="17"/>
  </w:num>
  <w:num w:numId="8">
    <w:abstractNumId w:val="3"/>
  </w:num>
  <w:num w:numId="9">
    <w:abstractNumId w:val="11"/>
  </w:num>
  <w:num w:numId="10">
    <w:abstractNumId w:val="16"/>
  </w:num>
  <w:num w:numId="11">
    <w:abstractNumId w:val="0"/>
  </w:num>
  <w:num w:numId="12">
    <w:abstractNumId w:val="15"/>
  </w:num>
  <w:num w:numId="13">
    <w:abstractNumId w:val="7"/>
  </w:num>
  <w:num w:numId="14">
    <w:abstractNumId w:val="12"/>
  </w:num>
  <w:num w:numId="15">
    <w:abstractNumId w:val="19"/>
  </w:num>
  <w:num w:numId="16">
    <w:abstractNumId w:val="1"/>
  </w:num>
  <w:num w:numId="17">
    <w:abstractNumId w:val="9"/>
  </w:num>
  <w:num w:numId="18">
    <w:abstractNumId w:val="10"/>
  </w:num>
  <w:num w:numId="19">
    <w:abstractNumId w:val="4"/>
  </w:num>
  <w:num w:numId="20">
    <w:abstractNumId w:val="18"/>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53B"/>
    <w:rsid w:val="00006090"/>
    <w:rsid w:val="00010E80"/>
    <w:rsid w:val="00012B15"/>
    <w:rsid w:val="00014172"/>
    <w:rsid w:val="00016466"/>
    <w:rsid w:val="000411AF"/>
    <w:rsid w:val="00045EBE"/>
    <w:rsid w:val="00046C5D"/>
    <w:rsid w:val="00056F79"/>
    <w:rsid w:val="0006511C"/>
    <w:rsid w:val="000709CC"/>
    <w:rsid w:val="00081EB5"/>
    <w:rsid w:val="000A7892"/>
    <w:rsid w:val="000B6C05"/>
    <w:rsid w:val="000C117F"/>
    <w:rsid w:val="000C296C"/>
    <w:rsid w:val="000C4518"/>
    <w:rsid w:val="000C695C"/>
    <w:rsid w:val="000D664F"/>
    <w:rsid w:val="000E2726"/>
    <w:rsid w:val="000E5732"/>
    <w:rsid w:val="000E6F7A"/>
    <w:rsid w:val="000F3F36"/>
    <w:rsid w:val="000F577C"/>
    <w:rsid w:val="000F716B"/>
    <w:rsid w:val="00111674"/>
    <w:rsid w:val="001449BF"/>
    <w:rsid w:val="00145105"/>
    <w:rsid w:val="00147B01"/>
    <w:rsid w:val="00150ACF"/>
    <w:rsid w:val="00181AC5"/>
    <w:rsid w:val="0019064E"/>
    <w:rsid w:val="001A262A"/>
    <w:rsid w:val="001B1EAD"/>
    <w:rsid w:val="001B4D69"/>
    <w:rsid w:val="001B7554"/>
    <w:rsid w:val="001B7F96"/>
    <w:rsid w:val="001C00F8"/>
    <w:rsid w:val="001C0483"/>
    <w:rsid w:val="001D653B"/>
    <w:rsid w:val="001E0E30"/>
    <w:rsid w:val="001E10C2"/>
    <w:rsid w:val="001F4A16"/>
    <w:rsid w:val="00211B3F"/>
    <w:rsid w:val="00223AAA"/>
    <w:rsid w:val="002273B4"/>
    <w:rsid w:val="00233B57"/>
    <w:rsid w:val="00233E43"/>
    <w:rsid w:val="0024190A"/>
    <w:rsid w:val="00264463"/>
    <w:rsid w:val="0028354A"/>
    <w:rsid w:val="002935AE"/>
    <w:rsid w:val="002A043E"/>
    <w:rsid w:val="002B1B89"/>
    <w:rsid w:val="002B6115"/>
    <w:rsid w:val="002C66B4"/>
    <w:rsid w:val="002E5635"/>
    <w:rsid w:val="002F059D"/>
    <w:rsid w:val="00301076"/>
    <w:rsid w:val="00305793"/>
    <w:rsid w:val="0031255B"/>
    <w:rsid w:val="00343DA2"/>
    <w:rsid w:val="0035238D"/>
    <w:rsid w:val="00354150"/>
    <w:rsid w:val="003665F6"/>
    <w:rsid w:val="00374219"/>
    <w:rsid w:val="003A18F7"/>
    <w:rsid w:val="003A2591"/>
    <w:rsid w:val="003A7BFE"/>
    <w:rsid w:val="003C4727"/>
    <w:rsid w:val="00441394"/>
    <w:rsid w:val="00442081"/>
    <w:rsid w:val="00442A7C"/>
    <w:rsid w:val="00460042"/>
    <w:rsid w:val="00473E18"/>
    <w:rsid w:val="00475960"/>
    <w:rsid w:val="004948A3"/>
    <w:rsid w:val="004A295D"/>
    <w:rsid w:val="004A6496"/>
    <w:rsid w:val="004A731C"/>
    <w:rsid w:val="004C15FB"/>
    <w:rsid w:val="004C56B5"/>
    <w:rsid w:val="004C5707"/>
    <w:rsid w:val="004D306B"/>
    <w:rsid w:val="004D4CA9"/>
    <w:rsid w:val="004E4084"/>
    <w:rsid w:val="004E6D85"/>
    <w:rsid w:val="00505C17"/>
    <w:rsid w:val="005103BB"/>
    <w:rsid w:val="00511735"/>
    <w:rsid w:val="00520B4C"/>
    <w:rsid w:val="0054728F"/>
    <w:rsid w:val="00565AF5"/>
    <w:rsid w:val="00567EAD"/>
    <w:rsid w:val="005727B8"/>
    <w:rsid w:val="00577CE9"/>
    <w:rsid w:val="00583479"/>
    <w:rsid w:val="005B522D"/>
    <w:rsid w:val="005F56E5"/>
    <w:rsid w:val="00610DC1"/>
    <w:rsid w:val="006279B0"/>
    <w:rsid w:val="00630792"/>
    <w:rsid w:val="00632E5B"/>
    <w:rsid w:val="00641238"/>
    <w:rsid w:val="006608A9"/>
    <w:rsid w:val="00664D00"/>
    <w:rsid w:val="00666A0A"/>
    <w:rsid w:val="00680CAC"/>
    <w:rsid w:val="0068117B"/>
    <w:rsid w:val="00681A7D"/>
    <w:rsid w:val="006B156C"/>
    <w:rsid w:val="006C2FAF"/>
    <w:rsid w:val="006C340A"/>
    <w:rsid w:val="006D6722"/>
    <w:rsid w:val="006D6922"/>
    <w:rsid w:val="006E332D"/>
    <w:rsid w:val="006E6CC6"/>
    <w:rsid w:val="006F1EBC"/>
    <w:rsid w:val="006F221A"/>
    <w:rsid w:val="006F605B"/>
    <w:rsid w:val="00712267"/>
    <w:rsid w:val="00724325"/>
    <w:rsid w:val="00725741"/>
    <w:rsid w:val="0073126A"/>
    <w:rsid w:val="00740EF3"/>
    <w:rsid w:val="007424F1"/>
    <w:rsid w:val="00745667"/>
    <w:rsid w:val="007870D8"/>
    <w:rsid w:val="007C58F6"/>
    <w:rsid w:val="007D3662"/>
    <w:rsid w:val="007E046A"/>
    <w:rsid w:val="007E1B9E"/>
    <w:rsid w:val="00801799"/>
    <w:rsid w:val="008030EF"/>
    <w:rsid w:val="00804E1A"/>
    <w:rsid w:val="00816A8F"/>
    <w:rsid w:val="00830B52"/>
    <w:rsid w:val="00845E6D"/>
    <w:rsid w:val="00847DD1"/>
    <w:rsid w:val="008551BF"/>
    <w:rsid w:val="00861127"/>
    <w:rsid w:val="00872293"/>
    <w:rsid w:val="0089358E"/>
    <w:rsid w:val="008B3014"/>
    <w:rsid w:val="008B5CAC"/>
    <w:rsid w:val="008B5E24"/>
    <w:rsid w:val="008B7A9C"/>
    <w:rsid w:val="008C1A83"/>
    <w:rsid w:val="008C7481"/>
    <w:rsid w:val="008D1C71"/>
    <w:rsid w:val="00905D58"/>
    <w:rsid w:val="00923203"/>
    <w:rsid w:val="00931707"/>
    <w:rsid w:val="00943534"/>
    <w:rsid w:val="009522E6"/>
    <w:rsid w:val="00956565"/>
    <w:rsid w:val="00964211"/>
    <w:rsid w:val="00964F25"/>
    <w:rsid w:val="00965AD7"/>
    <w:rsid w:val="00971772"/>
    <w:rsid w:val="0098054F"/>
    <w:rsid w:val="00982D79"/>
    <w:rsid w:val="0098548C"/>
    <w:rsid w:val="00996DA0"/>
    <w:rsid w:val="009A1120"/>
    <w:rsid w:val="009A7B63"/>
    <w:rsid w:val="009B2C3D"/>
    <w:rsid w:val="009C3765"/>
    <w:rsid w:val="009E1433"/>
    <w:rsid w:val="009E7C45"/>
    <w:rsid w:val="009F10F8"/>
    <w:rsid w:val="00A00FC5"/>
    <w:rsid w:val="00A01618"/>
    <w:rsid w:val="00A16416"/>
    <w:rsid w:val="00A1739A"/>
    <w:rsid w:val="00A312F6"/>
    <w:rsid w:val="00A4045C"/>
    <w:rsid w:val="00A61E07"/>
    <w:rsid w:val="00A67E3E"/>
    <w:rsid w:val="00A73A14"/>
    <w:rsid w:val="00A82ED3"/>
    <w:rsid w:val="00A8486B"/>
    <w:rsid w:val="00A97515"/>
    <w:rsid w:val="00AA54E2"/>
    <w:rsid w:val="00AE0561"/>
    <w:rsid w:val="00AF47D9"/>
    <w:rsid w:val="00AF669E"/>
    <w:rsid w:val="00AF7E58"/>
    <w:rsid w:val="00B0452E"/>
    <w:rsid w:val="00B07E31"/>
    <w:rsid w:val="00B374CD"/>
    <w:rsid w:val="00B5745E"/>
    <w:rsid w:val="00B82BCB"/>
    <w:rsid w:val="00B82EB3"/>
    <w:rsid w:val="00B929FD"/>
    <w:rsid w:val="00BD4BF6"/>
    <w:rsid w:val="00BD6192"/>
    <w:rsid w:val="00BE3583"/>
    <w:rsid w:val="00BF01F4"/>
    <w:rsid w:val="00BF5413"/>
    <w:rsid w:val="00C03CD1"/>
    <w:rsid w:val="00C102BD"/>
    <w:rsid w:val="00C2210D"/>
    <w:rsid w:val="00C25673"/>
    <w:rsid w:val="00C3094E"/>
    <w:rsid w:val="00C322E4"/>
    <w:rsid w:val="00C417A8"/>
    <w:rsid w:val="00C531F6"/>
    <w:rsid w:val="00CA5259"/>
    <w:rsid w:val="00CB6435"/>
    <w:rsid w:val="00CD28E3"/>
    <w:rsid w:val="00CE1CE4"/>
    <w:rsid w:val="00CE2DAE"/>
    <w:rsid w:val="00CE624B"/>
    <w:rsid w:val="00CF1A5F"/>
    <w:rsid w:val="00CF2E48"/>
    <w:rsid w:val="00CF663D"/>
    <w:rsid w:val="00CF7A30"/>
    <w:rsid w:val="00D16F6E"/>
    <w:rsid w:val="00D1783D"/>
    <w:rsid w:val="00D17BD4"/>
    <w:rsid w:val="00D21B00"/>
    <w:rsid w:val="00D24BF7"/>
    <w:rsid w:val="00D27B9F"/>
    <w:rsid w:val="00D57F91"/>
    <w:rsid w:val="00D84F66"/>
    <w:rsid w:val="00D94A80"/>
    <w:rsid w:val="00D94DA9"/>
    <w:rsid w:val="00D95B7D"/>
    <w:rsid w:val="00DB0F66"/>
    <w:rsid w:val="00DB4D97"/>
    <w:rsid w:val="00DD533E"/>
    <w:rsid w:val="00DE1CE7"/>
    <w:rsid w:val="00DE53FD"/>
    <w:rsid w:val="00DF27BD"/>
    <w:rsid w:val="00DF7789"/>
    <w:rsid w:val="00E04D73"/>
    <w:rsid w:val="00E1500B"/>
    <w:rsid w:val="00E34815"/>
    <w:rsid w:val="00E35C82"/>
    <w:rsid w:val="00E536D6"/>
    <w:rsid w:val="00E62F57"/>
    <w:rsid w:val="00E63889"/>
    <w:rsid w:val="00E7511A"/>
    <w:rsid w:val="00E96E83"/>
    <w:rsid w:val="00EA14B7"/>
    <w:rsid w:val="00EB6230"/>
    <w:rsid w:val="00EC1378"/>
    <w:rsid w:val="00EC625F"/>
    <w:rsid w:val="00ED56D1"/>
    <w:rsid w:val="00EE1C51"/>
    <w:rsid w:val="00EE242A"/>
    <w:rsid w:val="00EE78FA"/>
    <w:rsid w:val="00EE7F1B"/>
    <w:rsid w:val="00EF1A97"/>
    <w:rsid w:val="00F004A8"/>
    <w:rsid w:val="00F05FF8"/>
    <w:rsid w:val="00F12D61"/>
    <w:rsid w:val="00F15F36"/>
    <w:rsid w:val="00F36BDA"/>
    <w:rsid w:val="00F36E2B"/>
    <w:rsid w:val="00F62D1E"/>
    <w:rsid w:val="00F67717"/>
    <w:rsid w:val="00F740B3"/>
    <w:rsid w:val="00F8244E"/>
    <w:rsid w:val="00F900A7"/>
    <w:rsid w:val="00FE4AC9"/>
    <w:rsid w:val="00FE6B0A"/>
    <w:rsid w:val="00FF7E5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831D9"/>
  <w15:chartTrackingRefBased/>
  <w15:docId w15:val="{7438F7FB-E1BA-4C94-9B8D-0E6F86746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1EAD"/>
  </w:style>
  <w:style w:type="paragraph" w:styleId="2">
    <w:name w:val="heading 2"/>
    <w:basedOn w:val="a"/>
    <w:next w:val="a"/>
    <w:link w:val="20"/>
    <w:uiPriority w:val="9"/>
    <w:semiHidden/>
    <w:unhideWhenUsed/>
    <w:qFormat/>
    <w:rsid w:val="00D57F9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y2iqfc">
    <w:name w:val="y2iqfc"/>
    <w:basedOn w:val="a0"/>
    <w:rsid w:val="001B1EAD"/>
  </w:style>
  <w:style w:type="table" w:styleId="a3">
    <w:name w:val="Table Grid"/>
    <w:basedOn w:val="a1"/>
    <w:uiPriority w:val="39"/>
    <w:rsid w:val="001B1E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B1EAD"/>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1B1EAD"/>
  </w:style>
  <w:style w:type="paragraph" w:styleId="a6">
    <w:name w:val="footer"/>
    <w:basedOn w:val="a"/>
    <w:link w:val="a7"/>
    <w:uiPriority w:val="99"/>
    <w:unhideWhenUsed/>
    <w:rsid w:val="001B1EAD"/>
    <w:pPr>
      <w:tabs>
        <w:tab w:val="center" w:pos="4819"/>
        <w:tab w:val="right" w:pos="9639"/>
      </w:tabs>
      <w:spacing w:after="0" w:line="240" w:lineRule="auto"/>
    </w:pPr>
  </w:style>
  <w:style w:type="character" w:customStyle="1" w:styleId="a7">
    <w:name w:val="Нижній колонтитул Знак"/>
    <w:basedOn w:val="a0"/>
    <w:link w:val="a6"/>
    <w:uiPriority w:val="99"/>
    <w:rsid w:val="001B1EAD"/>
  </w:style>
  <w:style w:type="paragraph" w:styleId="a8">
    <w:name w:val="List Paragraph"/>
    <w:basedOn w:val="a"/>
    <w:qFormat/>
    <w:rsid w:val="00F67717"/>
    <w:pPr>
      <w:ind w:left="720"/>
      <w:contextualSpacing/>
    </w:pPr>
  </w:style>
  <w:style w:type="paragraph" w:styleId="HTML">
    <w:name w:val="HTML Preformatted"/>
    <w:basedOn w:val="a"/>
    <w:link w:val="HTML0"/>
    <w:uiPriority w:val="99"/>
    <w:unhideWhenUsed/>
    <w:rsid w:val="00F67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ий HTML Знак"/>
    <w:basedOn w:val="a0"/>
    <w:link w:val="HTML"/>
    <w:uiPriority w:val="99"/>
    <w:rsid w:val="00F67717"/>
    <w:rPr>
      <w:rFonts w:ascii="Courier New" w:eastAsia="Times New Roman" w:hAnsi="Courier New" w:cs="Courier New"/>
      <w:sz w:val="20"/>
      <w:szCs w:val="20"/>
      <w:lang w:eastAsia="uk-UA"/>
    </w:rPr>
  </w:style>
  <w:style w:type="paragraph" w:customStyle="1" w:styleId="5">
    <w:name w:val="Заг5"/>
    <w:basedOn w:val="2"/>
    <w:link w:val="50"/>
    <w:rsid w:val="00D57F91"/>
    <w:pPr>
      <w:keepLines w:val="0"/>
      <w:spacing w:before="240" w:after="60" w:line="360" w:lineRule="auto"/>
      <w:ind w:firstLine="720"/>
      <w:jc w:val="both"/>
    </w:pPr>
    <w:rPr>
      <w:rFonts w:ascii="Times New Roman" w:eastAsia="Calibri" w:hAnsi="Times New Roman" w:cs="Times New Roman"/>
      <w:b/>
      <w:bCs/>
      <w:iCs/>
      <w:color w:val="auto"/>
      <w:sz w:val="28"/>
      <w:szCs w:val="28"/>
      <w:lang w:eastAsia="ru-RU"/>
    </w:rPr>
  </w:style>
  <w:style w:type="character" w:customStyle="1" w:styleId="50">
    <w:name w:val="Заг5 Знак"/>
    <w:link w:val="5"/>
    <w:locked/>
    <w:rsid w:val="00D57F91"/>
    <w:rPr>
      <w:rFonts w:ascii="Times New Roman" w:eastAsia="Calibri" w:hAnsi="Times New Roman" w:cs="Times New Roman"/>
      <w:b/>
      <w:bCs/>
      <w:iCs/>
      <w:sz w:val="28"/>
      <w:szCs w:val="28"/>
      <w:lang w:eastAsia="ru-RU"/>
    </w:rPr>
  </w:style>
  <w:style w:type="character" w:customStyle="1" w:styleId="20">
    <w:name w:val="Заголовок 2 Знак"/>
    <w:basedOn w:val="a0"/>
    <w:link w:val="2"/>
    <w:uiPriority w:val="9"/>
    <w:semiHidden/>
    <w:rsid w:val="00D57F91"/>
    <w:rPr>
      <w:rFonts w:asciiTheme="majorHAnsi" w:eastAsiaTheme="majorEastAsia" w:hAnsiTheme="majorHAnsi" w:cstheme="majorBidi"/>
      <w:color w:val="2E74B5" w:themeColor="accent1" w:themeShade="BF"/>
      <w:sz w:val="26"/>
      <w:szCs w:val="26"/>
    </w:rPr>
  </w:style>
  <w:style w:type="paragraph" w:styleId="a9">
    <w:name w:val="Normal (Web)"/>
    <w:basedOn w:val="a"/>
    <w:uiPriority w:val="99"/>
    <w:semiHidden/>
    <w:unhideWhenUsed/>
    <w:rsid w:val="008030EF"/>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a">
    <w:name w:val="Hyperlink"/>
    <w:basedOn w:val="a0"/>
    <w:uiPriority w:val="99"/>
    <w:unhideWhenUsed/>
    <w:rsid w:val="00712267"/>
    <w:rPr>
      <w:color w:val="0563C1" w:themeColor="hyperlink"/>
      <w:u w:val="single"/>
    </w:rPr>
  </w:style>
  <w:style w:type="character" w:customStyle="1" w:styleId="UnresolvedMention">
    <w:name w:val="Unresolved Mention"/>
    <w:basedOn w:val="a0"/>
    <w:uiPriority w:val="99"/>
    <w:semiHidden/>
    <w:unhideWhenUsed/>
    <w:rsid w:val="00712267"/>
    <w:rPr>
      <w:color w:val="605E5C"/>
      <w:shd w:val="clear" w:color="auto" w:fill="E1DFDD"/>
    </w:rPr>
  </w:style>
  <w:style w:type="character" w:customStyle="1" w:styleId="ab">
    <w:name w:val="Основной текст_"/>
    <w:link w:val="4"/>
    <w:rsid w:val="00C417A8"/>
    <w:rPr>
      <w:rFonts w:ascii="Times New Roman" w:eastAsia="Times New Roman" w:hAnsi="Times New Roman" w:cs="Times New Roman"/>
      <w:spacing w:val="3"/>
      <w:sz w:val="25"/>
      <w:szCs w:val="25"/>
      <w:shd w:val="clear" w:color="auto" w:fill="FFFFFF"/>
    </w:rPr>
  </w:style>
  <w:style w:type="paragraph" w:customStyle="1" w:styleId="4">
    <w:name w:val="Основной текст4"/>
    <w:basedOn w:val="a"/>
    <w:link w:val="ab"/>
    <w:rsid w:val="00C417A8"/>
    <w:pPr>
      <w:shd w:val="clear" w:color="auto" w:fill="FFFFFF"/>
      <w:spacing w:after="0" w:line="480" w:lineRule="exact"/>
      <w:ind w:left="799" w:hanging="420"/>
      <w:jc w:val="both"/>
    </w:pPr>
    <w:rPr>
      <w:rFonts w:ascii="Times New Roman" w:eastAsia="Times New Roman" w:hAnsi="Times New Roman" w:cs="Times New Roman"/>
      <w:spacing w:val="3"/>
      <w:sz w:val="25"/>
      <w:szCs w:val="25"/>
    </w:rPr>
  </w:style>
  <w:style w:type="character" w:customStyle="1" w:styleId="21">
    <w:name w:val="Основной текст2"/>
    <w:rsid w:val="00C417A8"/>
    <w:rPr>
      <w:rFonts w:ascii="Times New Roman" w:eastAsia="Times New Roman" w:hAnsi="Times New Roman" w:cs="Times New Roman"/>
      <w:b w:val="0"/>
      <w:bCs w:val="0"/>
      <w:i w:val="0"/>
      <w:iCs w:val="0"/>
      <w:smallCaps w:val="0"/>
      <w:strike w:val="0"/>
      <w:color w:val="000000"/>
      <w:spacing w:val="3"/>
      <w:w w:val="100"/>
      <w:position w:val="0"/>
      <w:sz w:val="25"/>
      <w:szCs w:val="25"/>
      <w:u w:val="single"/>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66294">
      <w:bodyDiv w:val="1"/>
      <w:marLeft w:val="0"/>
      <w:marRight w:val="0"/>
      <w:marTop w:val="0"/>
      <w:marBottom w:val="0"/>
      <w:divBdr>
        <w:top w:val="none" w:sz="0" w:space="0" w:color="auto"/>
        <w:left w:val="none" w:sz="0" w:space="0" w:color="auto"/>
        <w:bottom w:val="none" w:sz="0" w:space="0" w:color="auto"/>
        <w:right w:val="none" w:sz="0" w:space="0" w:color="auto"/>
      </w:divBdr>
    </w:div>
    <w:div w:id="31269975">
      <w:bodyDiv w:val="1"/>
      <w:marLeft w:val="0"/>
      <w:marRight w:val="0"/>
      <w:marTop w:val="0"/>
      <w:marBottom w:val="0"/>
      <w:divBdr>
        <w:top w:val="none" w:sz="0" w:space="0" w:color="auto"/>
        <w:left w:val="none" w:sz="0" w:space="0" w:color="auto"/>
        <w:bottom w:val="none" w:sz="0" w:space="0" w:color="auto"/>
        <w:right w:val="none" w:sz="0" w:space="0" w:color="auto"/>
      </w:divBdr>
    </w:div>
    <w:div w:id="36055293">
      <w:bodyDiv w:val="1"/>
      <w:marLeft w:val="0"/>
      <w:marRight w:val="0"/>
      <w:marTop w:val="0"/>
      <w:marBottom w:val="0"/>
      <w:divBdr>
        <w:top w:val="none" w:sz="0" w:space="0" w:color="auto"/>
        <w:left w:val="none" w:sz="0" w:space="0" w:color="auto"/>
        <w:bottom w:val="none" w:sz="0" w:space="0" w:color="auto"/>
        <w:right w:val="none" w:sz="0" w:space="0" w:color="auto"/>
      </w:divBdr>
    </w:div>
    <w:div w:id="60642661">
      <w:bodyDiv w:val="1"/>
      <w:marLeft w:val="0"/>
      <w:marRight w:val="0"/>
      <w:marTop w:val="0"/>
      <w:marBottom w:val="0"/>
      <w:divBdr>
        <w:top w:val="none" w:sz="0" w:space="0" w:color="auto"/>
        <w:left w:val="none" w:sz="0" w:space="0" w:color="auto"/>
        <w:bottom w:val="none" w:sz="0" w:space="0" w:color="auto"/>
        <w:right w:val="none" w:sz="0" w:space="0" w:color="auto"/>
      </w:divBdr>
    </w:div>
    <w:div w:id="82071289">
      <w:bodyDiv w:val="1"/>
      <w:marLeft w:val="0"/>
      <w:marRight w:val="0"/>
      <w:marTop w:val="0"/>
      <w:marBottom w:val="0"/>
      <w:divBdr>
        <w:top w:val="none" w:sz="0" w:space="0" w:color="auto"/>
        <w:left w:val="none" w:sz="0" w:space="0" w:color="auto"/>
        <w:bottom w:val="none" w:sz="0" w:space="0" w:color="auto"/>
        <w:right w:val="none" w:sz="0" w:space="0" w:color="auto"/>
      </w:divBdr>
    </w:div>
    <w:div w:id="88695014">
      <w:bodyDiv w:val="1"/>
      <w:marLeft w:val="0"/>
      <w:marRight w:val="0"/>
      <w:marTop w:val="0"/>
      <w:marBottom w:val="0"/>
      <w:divBdr>
        <w:top w:val="none" w:sz="0" w:space="0" w:color="auto"/>
        <w:left w:val="none" w:sz="0" w:space="0" w:color="auto"/>
        <w:bottom w:val="none" w:sz="0" w:space="0" w:color="auto"/>
        <w:right w:val="none" w:sz="0" w:space="0" w:color="auto"/>
      </w:divBdr>
    </w:div>
    <w:div w:id="94568732">
      <w:bodyDiv w:val="1"/>
      <w:marLeft w:val="0"/>
      <w:marRight w:val="0"/>
      <w:marTop w:val="0"/>
      <w:marBottom w:val="0"/>
      <w:divBdr>
        <w:top w:val="none" w:sz="0" w:space="0" w:color="auto"/>
        <w:left w:val="none" w:sz="0" w:space="0" w:color="auto"/>
        <w:bottom w:val="none" w:sz="0" w:space="0" w:color="auto"/>
        <w:right w:val="none" w:sz="0" w:space="0" w:color="auto"/>
      </w:divBdr>
    </w:div>
    <w:div w:id="95446076">
      <w:bodyDiv w:val="1"/>
      <w:marLeft w:val="0"/>
      <w:marRight w:val="0"/>
      <w:marTop w:val="0"/>
      <w:marBottom w:val="0"/>
      <w:divBdr>
        <w:top w:val="none" w:sz="0" w:space="0" w:color="auto"/>
        <w:left w:val="none" w:sz="0" w:space="0" w:color="auto"/>
        <w:bottom w:val="none" w:sz="0" w:space="0" w:color="auto"/>
        <w:right w:val="none" w:sz="0" w:space="0" w:color="auto"/>
      </w:divBdr>
    </w:div>
    <w:div w:id="97725434">
      <w:bodyDiv w:val="1"/>
      <w:marLeft w:val="0"/>
      <w:marRight w:val="0"/>
      <w:marTop w:val="0"/>
      <w:marBottom w:val="0"/>
      <w:divBdr>
        <w:top w:val="none" w:sz="0" w:space="0" w:color="auto"/>
        <w:left w:val="none" w:sz="0" w:space="0" w:color="auto"/>
        <w:bottom w:val="none" w:sz="0" w:space="0" w:color="auto"/>
        <w:right w:val="none" w:sz="0" w:space="0" w:color="auto"/>
      </w:divBdr>
    </w:div>
    <w:div w:id="102072268">
      <w:bodyDiv w:val="1"/>
      <w:marLeft w:val="0"/>
      <w:marRight w:val="0"/>
      <w:marTop w:val="0"/>
      <w:marBottom w:val="0"/>
      <w:divBdr>
        <w:top w:val="none" w:sz="0" w:space="0" w:color="auto"/>
        <w:left w:val="none" w:sz="0" w:space="0" w:color="auto"/>
        <w:bottom w:val="none" w:sz="0" w:space="0" w:color="auto"/>
        <w:right w:val="none" w:sz="0" w:space="0" w:color="auto"/>
      </w:divBdr>
    </w:div>
    <w:div w:id="111242640">
      <w:bodyDiv w:val="1"/>
      <w:marLeft w:val="0"/>
      <w:marRight w:val="0"/>
      <w:marTop w:val="0"/>
      <w:marBottom w:val="0"/>
      <w:divBdr>
        <w:top w:val="none" w:sz="0" w:space="0" w:color="auto"/>
        <w:left w:val="none" w:sz="0" w:space="0" w:color="auto"/>
        <w:bottom w:val="none" w:sz="0" w:space="0" w:color="auto"/>
        <w:right w:val="none" w:sz="0" w:space="0" w:color="auto"/>
      </w:divBdr>
    </w:div>
    <w:div w:id="113444971">
      <w:bodyDiv w:val="1"/>
      <w:marLeft w:val="0"/>
      <w:marRight w:val="0"/>
      <w:marTop w:val="0"/>
      <w:marBottom w:val="0"/>
      <w:divBdr>
        <w:top w:val="none" w:sz="0" w:space="0" w:color="auto"/>
        <w:left w:val="none" w:sz="0" w:space="0" w:color="auto"/>
        <w:bottom w:val="none" w:sz="0" w:space="0" w:color="auto"/>
        <w:right w:val="none" w:sz="0" w:space="0" w:color="auto"/>
      </w:divBdr>
    </w:div>
    <w:div w:id="115409775">
      <w:bodyDiv w:val="1"/>
      <w:marLeft w:val="0"/>
      <w:marRight w:val="0"/>
      <w:marTop w:val="0"/>
      <w:marBottom w:val="0"/>
      <w:divBdr>
        <w:top w:val="none" w:sz="0" w:space="0" w:color="auto"/>
        <w:left w:val="none" w:sz="0" w:space="0" w:color="auto"/>
        <w:bottom w:val="none" w:sz="0" w:space="0" w:color="auto"/>
        <w:right w:val="none" w:sz="0" w:space="0" w:color="auto"/>
      </w:divBdr>
    </w:div>
    <w:div w:id="118182520">
      <w:bodyDiv w:val="1"/>
      <w:marLeft w:val="0"/>
      <w:marRight w:val="0"/>
      <w:marTop w:val="0"/>
      <w:marBottom w:val="0"/>
      <w:divBdr>
        <w:top w:val="none" w:sz="0" w:space="0" w:color="auto"/>
        <w:left w:val="none" w:sz="0" w:space="0" w:color="auto"/>
        <w:bottom w:val="none" w:sz="0" w:space="0" w:color="auto"/>
        <w:right w:val="none" w:sz="0" w:space="0" w:color="auto"/>
      </w:divBdr>
    </w:div>
    <w:div w:id="148206883">
      <w:bodyDiv w:val="1"/>
      <w:marLeft w:val="0"/>
      <w:marRight w:val="0"/>
      <w:marTop w:val="0"/>
      <w:marBottom w:val="0"/>
      <w:divBdr>
        <w:top w:val="none" w:sz="0" w:space="0" w:color="auto"/>
        <w:left w:val="none" w:sz="0" w:space="0" w:color="auto"/>
        <w:bottom w:val="none" w:sz="0" w:space="0" w:color="auto"/>
        <w:right w:val="none" w:sz="0" w:space="0" w:color="auto"/>
      </w:divBdr>
    </w:div>
    <w:div w:id="151603532">
      <w:bodyDiv w:val="1"/>
      <w:marLeft w:val="0"/>
      <w:marRight w:val="0"/>
      <w:marTop w:val="0"/>
      <w:marBottom w:val="0"/>
      <w:divBdr>
        <w:top w:val="none" w:sz="0" w:space="0" w:color="auto"/>
        <w:left w:val="none" w:sz="0" w:space="0" w:color="auto"/>
        <w:bottom w:val="none" w:sz="0" w:space="0" w:color="auto"/>
        <w:right w:val="none" w:sz="0" w:space="0" w:color="auto"/>
      </w:divBdr>
    </w:div>
    <w:div w:id="154880440">
      <w:bodyDiv w:val="1"/>
      <w:marLeft w:val="0"/>
      <w:marRight w:val="0"/>
      <w:marTop w:val="0"/>
      <w:marBottom w:val="0"/>
      <w:divBdr>
        <w:top w:val="none" w:sz="0" w:space="0" w:color="auto"/>
        <w:left w:val="none" w:sz="0" w:space="0" w:color="auto"/>
        <w:bottom w:val="none" w:sz="0" w:space="0" w:color="auto"/>
        <w:right w:val="none" w:sz="0" w:space="0" w:color="auto"/>
      </w:divBdr>
    </w:div>
    <w:div w:id="164439158">
      <w:bodyDiv w:val="1"/>
      <w:marLeft w:val="0"/>
      <w:marRight w:val="0"/>
      <w:marTop w:val="0"/>
      <w:marBottom w:val="0"/>
      <w:divBdr>
        <w:top w:val="none" w:sz="0" w:space="0" w:color="auto"/>
        <w:left w:val="none" w:sz="0" w:space="0" w:color="auto"/>
        <w:bottom w:val="none" w:sz="0" w:space="0" w:color="auto"/>
        <w:right w:val="none" w:sz="0" w:space="0" w:color="auto"/>
      </w:divBdr>
    </w:div>
    <w:div w:id="180291010">
      <w:bodyDiv w:val="1"/>
      <w:marLeft w:val="0"/>
      <w:marRight w:val="0"/>
      <w:marTop w:val="0"/>
      <w:marBottom w:val="0"/>
      <w:divBdr>
        <w:top w:val="none" w:sz="0" w:space="0" w:color="auto"/>
        <w:left w:val="none" w:sz="0" w:space="0" w:color="auto"/>
        <w:bottom w:val="none" w:sz="0" w:space="0" w:color="auto"/>
        <w:right w:val="none" w:sz="0" w:space="0" w:color="auto"/>
      </w:divBdr>
    </w:div>
    <w:div w:id="197938930">
      <w:bodyDiv w:val="1"/>
      <w:marLeft w:val="0"/>
      <w:marRight w:val="0"/>
      <w:marTop w:val="0"/>
      <w:marBottom w:val="0"/>
      <w:divBdr>
        <w:top w:val="none" w:sz="0" w:space="0" w:color="auto"/>
        <w:left w:val="none" w:sz="0" w:space="0" w:color="auto"/>
        <w:bottom w:val="none" w:sz="0" w:space="0" w:color="auto"/>
        <w:right w:val="none" w:sz="0" w:space="0" w:color="auto"/>
      </w:divBdr>
    </w:div>
    <w:div w:id="205875613">
      <w:bodyDiv w:val="1"/>
      <w:marLeft w:val="0"/>
      <w:marRight w:val="0"/>
      <w:marTop w:val="0"/>
      <w:marBottom w:val="0"/>
      <w:divBdr>
        <w:top w:val="none" w:sz="0" w:space="0" w:color="auto"/>
        <w:left w:val="none" w:sz="0" w:space="0" w:color="auto"/>
        <w:bottom w:val="none" w:sz="0" w:space="0" w:color="auto"/>
        <w:right w:val="none" w:sz="0" w:space="0" w:color="auto"/>
      </w:divBdr>
    </w:div>
    <w:div w:id="218637586">
      <w:bodyDiv w:val="1"/>
      <w:marLeft w:val="0"/>
      <w:marRight w:val="0"/>
      <w:marTop w:val="0"/>
      <w:marBottom w:val="0"/>
      <w:divBdr>
        <w:top w:val="none" w:sz="0" w:space="0" w:color="auto"/>
        <w:left w:val="none" w:sz="0" w:space="0" w:color="auto"/>
        <w:bottom w:val="none" w:sz="0" w:space="0" w:color="auto"/>
        <w:right w:val="none" w:sz="0" w:space="0" w:color="auto"/>
      </w:divBdr>
    </w:div>
    <w:div w:id="240217083">
      <w:bodyDiv w:val="1"/>
      <w:marLeft w:val="0"/>
      <w:marRight w:val="0"/>
      <w:marTop w:val="0"/>
      <w:marBottom w:val="0"/>
      <w:divBdr>
        <w:top w:val="none" w:sz="0" w:space="0" w:color="auto"/>
        <w:left w:val="none" w:sz="0" w:space="0" w:color="auto"/>
        <w:bottom w:val="none" w:sz="0" w:space="0" w:color="auto"/>
        <w:right w:val="none" w:sz="0" w:space="0" w:color="auto"/>
      </w:divBdr>
    </w:div>
    <w:div w:id="244459038">
      <w:bodyDiv w:val="1"/>
      <w:marLeft w:val="0"/>
      <w:marRight w:val="0"/>
      <w:marTop w:val="0"/>
      <w:marBottom w:val="0"/>
      <w:divBdr>
        <w:top w:val="none" w:sz="0" w:space="0" w:color="auto"/>
        <w:left w:val="none" w:sz="0" w:space="0" w:color="auto"/>
        <w:bottom w:val="none" w:sz="0" w:space="0" w:color="auto"/>
        <w:right w:val="none" w:sz="0" w:space="0" w:color="auto"/>
      </w:divBdr>
    </w:div>
    <w:div w:id="255066119">
      <w:bodyDiv w:val="1"/>
      <w:marLeft w:val="0"/>
      <w:marRight w:val="0"/>
      <w:marTop w:val="0"/>
      <w:marBottom w:val="0"/>
      <w:divBdr>
        <w:top w:val="none" w:sz="0" w:space="0" w:color="auto"/>
        <w:left w:val="none" w:sz="0" w:space="0" w:color="auto"/>
        <w:bottom w:val="none" w:sz="0" w:space="0" w:color="auto"/>
        <w:right w:val="none" w:sz="0" w:space="0" w:color="auto"/>
      </w:divBdr>
    </w:div>
    <w:div w:id="328800748">
      <w:bodyDiv w:val="1"/>
      <w:marLeft w:val="0"/>
      <w:marRight w:val="0"/>
      <w:marTop w:val="0"/>
      <w:marBottom w:val="0"/>
      <w:divBdr>
        <w:top w:val="none" w:sz="0" w:space="0" w:color="auto"/>
        <w:left w:val="none" w:sz="0" w:space="0" w:color="auto"/>
        <w:bottom w:val="none" w:sz="0" w:space="0" w:color="auto"/>
        <w:right w:val="none" w:sz="0" w:space="0" w:color="auto"/>
      </w:divBdr>
    </w:div>
    <w:div w:id="336928090">
      <w:bodyDiv w:val="1"/>
      <w:marLeft w:val="0"/>
      <w:marRight w:val="0"/>
      <w:marTop w:val="0"/>
      <w:marBottom w:val="0"/>
      <w:divBdr>
        <w:top w:val="none" w:sz="0" w:space="0" w:color="auto"/>
        <w:left w:val="none" w:sz="0" w:space="0" w:color="auto"/>
        <w:bottom w:val="none" w:sz="0" w:space="0" w:color="auto"/>
        <w:right w:val="none" w:sz="0" w:space="0" w:color="auto"/>
      </w:divBdr>
    </w:div>
    <w:div w:id="360395094">
      <w:bodyDiv w:val="1"/>
      <w:marLeft w:val="0"/>
      <w:marRight w:val="0"/>
      <w:marTop w:val="0"/>
      <w:marBottom w:val="0"/>
      <w:divBdr>
        <w:top w:val="none" w:sz="0" w:space="0" w:color="auto"/>
        <w:left w:val="none" w:sz="0" w:space="0" w:color="auto"/>
        <w:bottom w:val="none" w:sz="0" w:space="0" w:color="auto"/>
        <w:right w:val="none" w:sz="0" w:space="0" w:color="auto"/>
      </w:divBdr>
    </w:div>
    <w:div w:id="361440835">
      <w:bodyDiv w:val="1"/>
      <w:marLeft w:val="0"/>
      <w:marRight w:val="0"/>
      <w:marTop w:val="0"/>
      <w:marBottom w:val="0"/>
      <w:divBdr>
        <w:top w:val="none" w:sz="0" w:space="0" w:color="auto"/>
        <w:left w:val="none" w:sz="0" w:space="0" w:color="auto"/>
        <w:bottom w:val="none" w:sz="0" w:space="0" w:color="auto"/>
        <w:right w:val="none" w:sz="0" w:space="0" w:color="auto"/>
      </w:divBdr>
    </w:div>
    <w:div w:id="370226298">
      <w:bodyDiv w:val="1"/>
      <w:marLeft w:val="0"/>
      <w:marRight w:val="0"/>
      <w:marTop w:val="0"/>
      <w:marBottom w:val="0"/>
      <w:divBdr>
        <w:top w:val="none" w:sz="0" w:space="0" w:color="auto"/>
        <w:left w:val="none" w:sz="0" w:space="0" w:color="auto"/>
        <w:bottom w:val="none" w:sz="0" w:space="0" w:color="auto"/>
        <w:right w:val="none" w:sz="0" w:space="0" w:color="auto"/>
      </w:divBdr>
    </w:div>
    <w:div w:id="374476028">
      <w:bodyDiv w:val="1"/>
      <w:marLeft w:val="0"/>
      <w:marRight w:val="0"/>
      <w:marTop w:val="0"/>
      <w:marBottom w:val="0"/>
      <w:divBdr>
        <w:top w:val="none" w:sz="0" w:space="0" w:color="auto"/>
        <w:left w:val="none" w:sz="0" w:space="0" w:color="auto"/>
        <w:bottom w:val="none" w:sz="0" w:space="0" w:color="auto"/>
        <w:right w:val="none" w:sz="0" w:space="0" w:color="auto"/>
      </w:divBdr>
    </w:div>
    <w:div w:id="383262547">
      <w:bodyDiv w:val="1"/>
      <w:marLeft w:val="0"/>
      <w:marRight w:val="0"/>
      <w:marTop w:val="0"/>
      <w:marBottom w:val="0"/>
      <w:divBdr>
        <w:top w:val="none" w:sz="0" w:space="0" w:color="auto"/>
        <w:left w:val="none" w:sz="0" w:space="0" w:color="auto"/>
        <w:bottom w:val="none" w:sz="0" w:space="0" w:color="auto"/>
        <w:right w:val="none" w:sz="0" w:space="0" w:color="auto"/>
      </w:divBdr>
    </w:div>
    <w:div w:id="384792553">
      <w:bodyDiv w:val="1"/>
      <w:marLeft w:val="0"/>
      <w:marRight w:val="0"/>
      <w:marTop w:val="0"/>
      <w:marBottom w:val="0"/>
      <w:divBdr>
        <w:top w:val="none" w:sz="0" w:space="0" w:color="auto"/>
        <w:left w:val="none" w:sz="0" w:space="0" w:color="auto"/>
        <w:bottom w:val="none" w:sz="0" w:space="0" w:color="auto"/>
        <w:right w:val="none" w:sz="0" w:space="0" w:color="auto"/>
      </w:divBdr>
    </w:div>
    <w:div w:id="385106252">
      <w:bodyDiv w:val="1"/>
      <w:marLeft w:val="0"/>
      <w:marRight w:val="0"/>
      <w:marTop w:val="0"/>
      <w:marBottom w:val="0"/>
      <w:divBdr>
        <w:top w:val="none" w:sz="0" w:space="0" w:color="auto"/>
        <w:left w:val="none" w:sz="0" w:space="0" w:color="auto"/>
        <w:bottom w:val="none" w:sz="0" w:space="0" w:color="auto"/>
        <w:right w:val="none" w:sz="0" w:space="0" w:color="auto"/>
      </w:divBdr>
    </w:div>
    <w:div w:id="386687241">
      <w:bodyDiv w:val="1"/>
      <w:marLeft w:val="0"/>
      <w:marRight w:val="0"/>
      <w:marTop w:val="0"/>
      <w:marBottom w:val="0"/>
      <w:divBdr>
        <w:top w:val="none" w:sz="0" w:space="0" w:color="auto"/>
        <w:left w:val="none" w:sz="0" w:space="0" w:color="auto"/>
        <w:bottom w:val="none" w:sz="0" w:space="0" w:color="auto"/>
        <w:right w:val="none" w:sz="0" w:space="0" w:color="auto"/>
      </w:divBdr>
    </w:div>
    <w:div w:id="393085234">
      <w:bodyDiv w:val="1"/>
      <w:marLeft w:val="0"/>
      <w:marRight w:val="0"/>
      <w:marTop w:val="0"/>
      <w:marBottom w:val="0"/>
      <w:divBdr>
        <w:top w:val="none" w:sz="0" w:space="0" w:color="auto"/>
        <w:left w:val="none" w:sz="0" w:space="0" w:color="auto"/>
        <w:bottom w:val="none" w:sz="0" w:space="0" w:color="auto"/>
        <w:right w:val="none" w:sz="0" w:space="0" w:color="auto"/>
      </w:divBdr>
    </w:div>
    <w:div w:id="393625935">
      <w:bodyDiv w:val="1"/>
      <w:marLeft w:val="0"/>
      <w:marRight w:val="0"/>
      <w:marTop w:val="0"/>
      <w:marBottom w:val="0"/>
      <w:divBdr>
        <w:top w:val="none" w:sz="0" w:space="0" w:color="auto"/>
        <w:left w:val="none" w:sz="0" w:space="0" w:color="auto"/>
        <w:bottom w:val="none" w:sz="0" w:space="0" w:color="auto"/>
        <w:right w:val="none" w:sz="0" w:space="0" w:color="auto"/>
      </w:divBdr>
    </w:div>
    <w:div w:id="437139704">
      <w:bodyDiv w:val="1"/>
      <w:marLeft w:val="0"/>
      <w:marRight w:val="0"/>
      <w:marTop w:val="0"/>
      <w:marBottom w:val="0"/>
      <w:divBdr>
        <w:top w:val="none" w:sz="0" w:space="0" w:color="auto"/>
        <w:left w:val="none" w:sz="0" w:space="0" w:color="auto"/>
        <w:bottom w:val="none" w:sz="0" w:space="0" w:color="auto"/>
        <w:right w:val="none" w:sz="0" w:space="0" w:color="auto"/>
      </w:divBdr>
    </w:div>
    <w:div w:id="443961473">
      <w:bodyDiv w:val="1"/>
      <w:marLeft w:val="0"/>
      <w:marRight w:val="0"/>
      <w:marTop w:val="0"/>
      <w:marBottom w:val="0"/>
      <w:divBdr>
        <w:top w:val="none" w:sz="0" w:space="0" w:color="auto"/>
        <w:left w:val="none" w:sz="0" w:space="0" w:color="auto"/>
        <w:bottom w:val="none" w:sz="0" w:space="0" w:color="auto"/>
        <w:right w:val="none" w:sz="0" w:space="0" w:color="auto"/>
      </w:divBdr>
    </w:div>
    <w:div w:id="445583241">
      <w:bodyDiv w:val="1"/>
      <w:marLeft w:val="0"/>
      <w:marRight w:val="0"/>
      <w:marTop w:val="0"/>
      <w:marBottom w:val="0"/>
      <w:divBdr>
        <w:top w:val="none" w:sz="0" w:space="0" w:color="auto"/>
        <w:left w:val="none" w:sz="0" w:space="0" w:color="auto"/>
        <w:bottom w:val="none" w:sz="0" w:space="0" w:color="auto"/>
        <w:right w:val="none" w:sz="0" w:space="0" w:color="auto"/>
      </w:divBdr>
    </w:div>
    <w:div w:id="448625762">
      <w:bodyDiv w:val="1"/>
      <w:marLeft w:val="0"/>
      <w:marRight w:val="0"/>
      <w:marTop w:val="0"/>
      <w:marBottom w:val="0"/>
      <w:divBdr>
        <w:top w:val="none" w:sz="0" w:space="0" w:color="auto"/>
        <w:left w:val="none" w:sz="0" w:space="0" w:color="auto"/>
        <w:bottom w:val="none" w:sz="0" w:space="0" w:color="auto"/>
        <w:right w:val="none" w:sz="0" w:space="0" w:color="auto"/>
      </w:divBdr>
    </w:div>
    <w:div w:id="451439575">
      <w:bodyDiv w:val="1"/>
      <w:marLeft w:val="0"/>
      <w:marRight w:val="0"/>
      <w:marTop w:val="0"/>
      <w:marBottom w:val="0"/>
      <w:divBdr>
        <w:top w:val="none" w:sz="0" w:space="0" w:color="auto"/>
        <w:left w:val="none" w:sz="0" w:space="0" w:color="auto"/>
        <w:bottom w:val="none" w:sz="0" w:space="0" w:color="auto"/>
        <w:right w:val="none" w:sz="0" w:space="0" w:color="auto"/>
      </w:divBdr>
    </w:div>
    <w:div w:id="457601963">
      <w:bodyDiv w:val="1"/>
      <w:marLeft w:val="0"/>
      <w:marRight w:val="0"/>
      <w:marTop w:val="0"/>
      <w:marBottom w:val="0"/>
      <w:divBdr>
        <w:top w:val="none" w:sz="0" w:space="0" w:color="auto"/>
        <w:left w:val="none" w:sz="0" w:space="0" w:color="auto"/>
        <w:bottom w:val="none" w:sz="0" w:space="0" w:color="auto"/>
        <w:right w:val="none" w:sz="0" w:space="0" w:color="auto"/>
      </w:divBdr>
    </w:div>
    <w:div w:id="461922703">
      <w:bodyDiv w:val="1"/>
      <w:marLeft w:val="0"/>
      <w:marRight w:val="0"/>
      <w:marTop w:val="0"/>
      <w:marBottom w:val="0"/>
      <w:divBdr>
        <w:top w:val="none" w:sz="0" w:space="0" w:color="auto"/>
        <w:left w:val="none" w:sz="0" w:space="0" w:color="auto"/>
        <w:bottom w:val="none" w:sz="0" w:space="0" w:color="auto"/>
        <w:right w:val="none" w:sz="0" w:space="0" w:color="auto"/>
      </w:divBdr>
    </w:div>
    <w:div w:id="463736286">
      <w:bodyDiv w:val="1"/>
      <w:marLeft w:val="0"/>
      <w:marRight w:val="0"/>
      <w:marTop w:val="0"/>
      <w:marBottom w:val="0"/>
      <w:divBdr>
        <w:top w:val="none" w:sz="0" w:space="0" w:color="auto"/>
        <w:left w:val="none" w:sz="0" w:space="0" w:color="auto"/>
        <w:bottom w:val="none" w:sz="0" w:space="0" w:color="auto"/>
        <w:right w:val="none" w:sz="0" w:space="0" w:color="auto"/>
      </w:divBdr>
    </w:div>
    <w:div w:id="496769118">
      <w:bodyDiv w:val="1"/>
      <w:marLeft w:val="0"/>
      <w:marRight w:val="0"/>
      <w:marTop w:val="0"/>
      <w:marBottom w:val="0"/>
      <w:divBdr>
        <w:top w:val="none" w:sz="0" w:space="0" w:color="auto"/>
        <w:left w:val="none" w:sz="0" w:space="0" w:color="auto"/>
        <w:bottom w:val="none" w:sz="0" w:space="0" w:color="auto"/>
        <w:right w:val="none" w:sz="0" w:space="0" w:color="auto"/>
      </w:divBdr>
    </w:div>
    <w:div w:id="498036807">
      <w:bodyDiv w:val="1"/>
      <w:marLeft w:val="0"/>
      <w:marRight w:val="0"/>
      <w:marTop w:val="0"/>
      <w:marBottom w:val="0"/>
      <w:divBdr>
        <w:top w:val="none" w:sz="0" w:space="0" w:color="auto"/>
        <w:left w:val="none" w:sz="0" w:space="0" w:color="auto"/>
        <w:bottom w:val="none" w:sz="0" w:space="0" w:color="auto"/>
        <w:right w:val="none" w:sz="0" w:space="0" w:color="auto"/>
      </w:divBdr>
    </w:div>
    <w:div w:id="502670137">
      <w:bodyDiv w:val="1"/>
      <w:marLeft w:val="0"/>
      <w:marRight w:val="0"/>
      <w:marTop w:val="0"/>
      <w:marBottom w:val="0"/>
      <w:divBdr>
        <w:top w:val="none" w:sz="0" w:space="0" w:color="auto"/>
        <w:left w:val="none" w:sz="0" w:space="0" w:color="auto"/>
        <w:bottom w:val="none" w:sz="0" w:space="0" w:color="auto"/>
        <w:right w:val="none" w:sz="0" w:space="0" w:color="auto"/>
      </w:divBdr>
    </w:div>
    <w:div w:id="532575913">
      <w:bodyDiv w:val="1"/>
      <w:marLeft w:val="0"/>
      <w:marRight w:val="0"/>
      <w:marTop w:val="0"/>
      <w:marBottom w:val="0"/>
      <w:divBdr>
        <w:top w:val="none" w:sz="0" w:space="0" w:color="auto"/>
        <w:left w:val="none" w:sz="0" w:space="0" w:color="auto"/>
        <w:bottom w:val="none" w:sz="0" w:space="0" w:color="auto"/>
        <w:right w:val="none" w:sz="0" w:space="0" w:color="auto"/>
      </w:divBdr>
    </w:div>
    <w:div w:id="554435044">
      <w:bodyDiv w:val="1"/>
      <w:marLeft w:val="0"/>
      <w:marRight w:val="0"/>
      <w:marTop w:val="0"/>
      <w:marBottom w:val="0"/>
      <w:divBdr>
        <w:top w:val="none" w:sz="0" w:space="0" w:color="auto"/>
        <w:left w:val="none" w:sz="0" w:space="0" w:color="auto"/>
        <w:bottom w:val="none" w:sz="0" w:space="0" w:color="auto"/>
        <w:right w:val="none" w:sz="0" w:space="0" w:color="auto"/>
      </w:divBdr>
    </w:div>
    <w:div w:id="565917672">
      <w:bodyDiv w:val="1"/>
      <w:marLeft w:val="0"/>
      <w:marRight w:val="0"/>
      <w:marTop w:val="0"/>
      <w:marBottom w:val="0"/>
      <w:divBdr>
        <w:top w:val="none" w:sz="0" w:space="0" w:color="auto"/>
        <w:left w:val="none" w:sz="0" w:space="0" w:color="auto"/>
        <w:bottom w:val="none" w:sz="0" w:space="0" w:color="auto"/>
        <w:right w:val="none" w:sz="0" w:space="0" w:color="auto"/>
      </w:divBdr>
    </w:div>
    <w:div w:id="570392213">
      <w:bodyDiv w:val="1"/>
      <w:marLeft w:val="0"/>
      <w:marRight w:val="0"/>
      <w:marTop w:val="0"/>
      <w:marBottom w:val="0"/>
      <w:divBdr>
        <w:top w:val="none" w:sz="0" w:space="0" w:color="auto"/>
        <w:left w:val="none" w:sz="0" w:space="0" w:color="auto"/>
        <w:bottom w:val="none" w:sz="0" w:space="0" w:color="auto"/>
        <w:right w:val="none" w:sz="0" w:space="0" w:color="auto"/>
      </w:divBdr>
    </w:div>
    <w:div w:id="573003946">
      <w:bodyDiv w:val="1"/>
      <w:marLeft w:val="0"/>
      <w:marRight w:val="0"/>
      <w:marTop w:val="0"/>
      <w:marBottom w:val="0"/>
      <w:divBdr>
        <w:top w:val="none" w:sz="0" w:space="0" w:color="auto"/>
        <w:left w:val="none" w:sz="0" w:space="0" w:color="auto"/>
        <w:bottom w:val="none" w:sz="0" w:space="0" w:color="auto"/>
        <w:right w:val="none" w:sz="0" w:space="0" w:color="auto"/>
      </w:divBdr>
    </w:div>
    <w:div w:id="595333364">
      <w:bodyDiv w:val="1"/>
      <w:marLeft w:val="0"/>
      <w:marRight w:val="0"/>
      <w:marTop w:val="0"/>
      <w:marBottom w:val="0"/>
      <w:divBdr>
        <w:top w:val="none" w:sz="0" w:space="0" w:color="auto"/>
        <w:left w:val="none" w:sz="0" w:space="0" w:color="auto"/>
        <w:bottom w:val="none" w:sz="0" w:space="0" w:color="auto"/>
        <w:right w:val="none" w:sz="0" w:space="0" w:color="auto"/>
      </w:divBdr>
    </w:div>
    <w:div w:id="601650087">
      <w:bodyDiv w:val="1"/>
      <w:marLeft w:val="0"/>
      <w:marRight w:val="0"/>
      <w:marTop w:val="0"/>
      <w:marBottom w:val="0"/>
      <w:divBdr>
        <w:top w:val="none" w:sz="0" w:space="0" w:color="auto"/>
        <w:left w:val="none" w:sz="0" w:space="0" w:color="auto"/>
        <w:bottom w:val="none" w:sz="0" w:space="0" w:color="auto"/>
        <w:right w:val="none" w:sz="0" w:space="0" w:color="auto"/>
      </w:divBdr>
    </w:div>
    <w:div w:id="609436554">
      <w:bodyDiv w:val="1"/>
      <w:marLeft w:val="0"/>
      <w:marRight w:val="0"/>
      <w:marTop w:val="0"/>
      <w:marBottom w:val="0"/>
      <w:divBdr>
        <w:top w:val="none" w:sz="0" w:space="0" w:color="auto"/>
        <w:left w:val="none" w:sz="0" w:space="0" w:color="auto"/>
        <w:bottom w:val="none" w:sz="0" w:space="0" w:color="auto"/>
        <w:right w:val="none" w:sz="0" w:space="0" w:color="auto"/>
      </w:divBdr>
    </w:div>
    <w:div w:id="610163020">
      <w:bodyDiv w:val="1"/>
      <w:marLeft w:val="0"/>
      <w:marRight w:val="0"/>
      <w:marTop w:val="0"/>
      <w:marBottom w:val="0"/>
      <w:divBdr>
        <w:top w:val="none" w:sz="0" w:space="0" w:color="auto"/>
        <w:left w:val="none" w:sz="0" w:space="0" w:color="auto"/>
        <w:bottom w:val="none" w:sz="0" w:space="0" w:color="auto"/>
        <w:right w:val="none" w:sz="0" w:space="0" w:color="auto"/>
      </w:divBdr>
    </w:div>
    <w:div w:id="617107155">
      <w:bodyDiv w:val="1"/>
      <w:marLeft w:val="0"/>
      <w:marRight w:val="0"/>
      <w:marTop w:val="0"/>
      <w:marBottom w:val="0"/>
      <w:divBdr>
        <w:top w:val="none" w:sz="0" w:space="0" w:color="auto"/>
        <w:left w:val="none" w:sz="0" w:space="0" w:color="auto"/>
        <w:bottom w:val="none" w:sz="0" w:space="0" w:color="auto"/>
        <w:right w:val="none" w:sz="0" w:space="0" w:color="auto"/>
      </w:divBdr>
    </w:div>
    <w:div w:id="638077663">
      <w:bodyDiv w:val="1"/>
      <w:marLeft w:val="0"/>
      <w:marRight w:val="0"/>
      <w:marTop w:val="0"/>
      <w:marBottom w:val="0"/>
      <w:divBdr>
        <w:top w:val="none" w:sz="0" w:space="0" w:color="auto"/>
        <w:left w:val="none" w:sz="0" w:space="0" w:color="auto"/>
        <w:bottom w:val="none" w:sz="0" w:space="0" w:color="auto"/>
        <w:right w:val="none" w:sz="0" w:space="0" w:color="auto"/>
      </w:divBdr>
    </w:div>
    <w:div w:id="689919563">
      <w:bodyDiv w:val="1"/>
      <w:marLeft w:val="0"/>
      <w:marRight w:val="0"/>
      <w:marTop w:val="0"/>
      <w:marBottom w:val="0"/>
      <w:divBdr>
        <w:top w:val="none" w:sz="0" w:space="0" w:color="auto"/>
        <w:left w:val="none" w:sz="0" w:space="0" w:color="auto"/>
        <w:bottom w:val="none" w:sz="0" w:space="0" w:color="auto"/>
        <w:right w:val="none" w:sz="0" w:space="0" w:color="auto"/>
      </w:divBdr>
    </w:div>
    <w:div w:id="699091570">
      <w:bodyDiv w:val="1"/>
      <w:marLeft w:val="0"/>
      <w:marRight w:val="0"/>
      <w:marTop w:val="0"/>
      <w:marBottom w:val="0"/>
      <w:divBdr>
        <w:top w:val="none" w:sz="0" w:space="0" w:color="auto"/>
        <w:left w:val="none" w:sz="0" w:space="0" w:color="auto"/>
        <w:bottom w:val="none" w:sz="0" w:space="0" w:color="auto"/>
        <w:right w:val="none" w:sz="0" w:space="0" w:color="auto"/>
      </w:divBdr>
    </w:div>
    <w:div w:id="700324109">
      <w:bodyDiv w:val="1"/>
      <w:marLeft w:val="0"/>
      <w:marRight w:val="0"/>
      <w:marTop w:val="0"/>
      <w:marBottom w:val="0"/>
      <w:divBdr>
        <w:top w:val="none" w:sz="0" w:space="0" w:color="auto"/>
        <w:left w:val="none" w:sz="0" w:space="0" w:color="auto"/>
        <w:bottom w:val="none" w:sz="0" w:space="0" w:color="auto"/>
        <w:right w:val="none" w:sz="0" w:space="0" w:color="auto"/>
      </w:divBdr>
    </w:div>
    <w:div w:id="705913462">
      <w:bodyDiv w:val="1"/>
      <w:marLeft w:val="0"/>
      <w:marRight w:val="0"/>
      <w:marTop w:val="0"/>
      <w:marBottom w:val="0"/>
      <w:divBdr>
        <w:top w:val="none" w:sz="0" w:space="0" w:color="auto"/>
        <w:left w:val="none" w:sz="0" w:space="0" w:color="auto"/>
        <w:bottom w:val="none" w:sz="0" w:space="0" w:color="auto"/>
        <w:right w:val="none" w:sz="0" w:space="0" w:color="auto"/>
      </w:divBdr>
    </w:div>
    <w:div w:id="719093209">
      <w:bodyDiv w:val="1"/>
      <w:marLeft w:val="0"/>
      <w:marRight w:val="0"/>
      <w:marTop w:val="0"/>
      <w:marBottom w:val="0"/>
      <w:divBdr>
        <w:top w:val="none" w:sz="0" w:space="0" w:color="auto"/>
        <w:left w:val="none" w:sz="0" w:space="0" w:color="auto"/>
        <w:bottom w:val="none" w:sz="0" w:space="0" w:color="auto"/>
        <w:right w:val="none" w:sz="0" w:space="0" w:color="auto"/>
      </w:divBdr>
    </w:div>
    <w:div w:id="724598033">
      <w:bodyDiv w:val="1"/>
      <w:marLeft w:val="0"/>
      <w:marRight w:val="0"/>
      <w:marTop w:val="0"/>
      <w:marBottom w:val="0"/>
      <w:divBdr>
        <w:top w:val="none" w:sz="0" w:space="0" w:color="auto"/>
        <w:left w:val="none" w:sz="0" w:space="0" w:color="auto"/>
        <w:bottom w:val="none" w:sz="0" w:space="0" w:color="auto"/>
        <w:right w:val="none" w:sz="0" w:space="0" w:color="auto"/>
      </w:divBdr>
    </w:div>
    <w:div w:id="762143088">
      <w:bodyDiv w:val="1"/>
      <w:marLeft w:val="0"/>
      <w:marRight w:val="0"/>
      <w:marTop w:val="0"/>
      <w:marBottom w:val="0"/>
      <w:divBdr>
        <w:top w:val="none" w:sz="0" w:space="0" w:color="auto"/>
        <w:left w:val="none" w:sz="0" w:space="0" w:color="auto"/>
        <w:bottom w:val="none" w:sz="0" w:space="0" w:color="auto"/>
        <w:right w:val="none" w:sz="0" w:space="0" w:color="auto"/>
      </w:divBdr>
    </w:div>
    <w:div w:id="771323013">
      <w:bodyDiv w:val="1"/>
      <w:marLeft w:val="0"/>
      <w:marRight w:val="0"/>
      <w:marTop w:val="0"/>
      <w:marBottom w:val="0"/>
      <w:divBdr>
        <w:top w:val="none" w:sz="0" w:space="0" w:color="auto"/>
        <w:left w:val="none" w:sz="0" w:space="0" w:color="auto"/>
        <w:bottom w:val="none" w:sz="0" w:space="0" w:color="auto"/>
        <w:right w:val="none" w:sz="0" w:space="0" w:color="auto"/>
      </w:divBdr>
    </w:div>
    <w:div w:id="781534953">
      <w:bodyDiv w:val="1"/>
      <w:marLeft w:val="0"/>
      <w:marRight w:val="0"/>
      <w:marTop w:val="0"/>
      <w:marBottom w:val="0"/>
      <w:divBdr>
        <w:top w:val="none" w:sz="0" w:space="0" w:color="auto"/>
        <w:left w:val="none" w:sz="0" w:space="0" w:color="auto"/>
        <w:bottom w:val="none" w:sz="0" w:space="0" w:color="auto"/>
        <w:right w:val="none" w:sz="0" w:space="0" w:color="auto"/>
      </w:divBdr>
    </w:div>
    <w:div w:id="792527560">
      <w:bodyDiv w:val="1"/>
      <w:marLeft w:val="0"/>
      <w:marRight w:val="0"/>
      <w:marTop w:val="0"/>
      <w:marBottom w:val="0"/>
      <w:divBdr>
        <w:top w:val="none" w:sz="0" w:space="0" w:color="auto"/>
        <w:left w:val="none" w:sz="0" w:space="0" w:color="auto"/>
        <w:bottom w:val="none" w:sz="0" w:space="0" w:color="auto"/>
        <w:right w:val="none" w:sz="0" w:space="0" w:color="auto"/>
      </w:divBdr>
    </w:div>
    <w:div w:id="794904591">
      <w:bodyDiv w:val="1"/>
      <w:marLeft w:val="0"/>
      <w:marRight w:val="0"/>
      <w:marTop w:val="0"/>
      <w:marBottom w:val="0"/>
      <w:divBdr>
        <w:top w:val="none" w:sz="0" w:space="0" w:color="auto"/>
        <w:left w:val="none" w:sz="0" w:space="0" w:color="auto"/>
        <w:bottom w:val="none" w:sz="0" w:space="0" w:color="auto"/>
        <w:right w:val="none" w:sz="0" w:space="0" w:color="auto"/>
      </w:divBdr>
    </w:div>
    <w:div w:id="798760209">
      <w:bodyDiv w:val="1"/>
      <w:marLeft w:val="0"/>
      <w:marRight w:val="0"/>
      <w:marTop w:val="0"/>
      <w:marBottom w:val="0"/>
      <w:divBdr>
        <w:top w:val="none" w:sz="0" w:space="0" w:color="auto"/>
        <w:left w:val="none" w:sz="0" w:space="0" w:color="auto"/>
        <w:bottom w:val="none" w:sz="0" w:space="0" w:color="auto"/>
        <w:right w:val="none" w:sz="0" w:space="0" w:color="auto"/>
      </w:divBdr>
    </w:div>
    <w:div w:id="810828258">
      <w:bodyDiv w:val="1"/>
      <w:marLeft w:val="0"/>
      <w:marRight w:val="0"/>
      <w:marTop w:val="0"/>
      <w:marBottom w:val="0"/>
      <w:divBdr>
        <w:top w:val="none" w:sz="0" w:space="0" w:color="auto"/>
        <w:left w:val="none" w:sz="0" w:space="0" w:color="auto"/>
        <w:bottom w:val="none" w:sz="0" w:space="0" w:color="auto"/>
        <w:right w:val="none" w:sz="0" w:space="0" w:color="auto"/>
      </w:divBdr>
    </w:div>
    <w:div w:id="828256003">
      <w:bodyDiv w:val="1"/>
      <w:marLeft w:val="0"/>
      <w:marRight w:val="0"/>
      <w:marTop w:val="0"/>
      <w:marBottom w:val="0"/>
      <w:divBdr>
        <w:top w:val="none" w:sz="0" w:space="0" w:color="auto"/>
        <w:left w:val="none" w:sz="0" w:space="0" w:color="auto"/>
        <w:bottom w:val="none" w:sz="0" w:space="0" w:color="auto"/>
        <w:right w:val="none" w:sz="0" w:space="0" w:color="auto"/>
      </w:divBdr>
    </w:div>
    <w:div w:id="833375561">
      <w:bodyDiv w:val="1"/>
      <w:marLeft w:val="0"/>
      <w:marRight w:val="0"/>
      <w:marTop w:val="0"/>
      <w:marBottom w:val="0"/>
      <w:divBdr>
        <w:top w:val="none" w:sz="0" w:space="0" w:color="auto"/>
        <w:left w:val="none" w:sz="0" w:space="0" w:color="auto"/>
        <w:bottom w:val="none" w:sz="0" w:space="0" w:color="auto"/>
        <w:right w:val="none" w:sz="0" w:space="0" w:color="auto"/>
      </w:divBdr>
    </w:div>
    <w:div w:id="838499727">
      <w:bodyDiv w:val="1"/>
      <w:marLeft w:val="0"/>
      <w:marRight w:val="0"/>
      <w:marTop w:val="0"/>
      <w:marBottom w:val="0"/>
      <w:divBdr>
        <w:top w:val="none" w:sz="0" w:space="0" w:color="auto"/>
        <w:left w:val="none" w:sz="0" w:space="0" w:color="auto"/>
        <w:bottom w:val="none" w:sz="0" w:space="0" w:color="auto"/>
        <w:right w:val="none" w:sz="0" w:space="0" w:color="auto"/>
      </w:divBdr>
    </w:div>
    <w:div w:id="854614170">
      <w:bodyDiv w:val="1"/>
      <w:marLeft w:val="0"/>
      <w:marRight w:val="0"/>
      <w:marTop w:val="0"/>
      <w:marBottom w:val="0"/>
      <w:divBdr>
        <w:top w:val="none" w:sz="0" w:space="0" w:color="auto"/>
        <w:left w:val="none" w:sz="0" w:space="0" w:color="auto"/>
        <w:bottom w:val="none" w:sz="0" w:space="0" w:color="auto"/>
        <w:right w:val="none" w:sz="0" w:space="0" w:color="auto"/>
      </w:divBdr>
    </w:div>
    <w:div w:id="868294393">
      <w:bodyDiv w:val="1"/>
      <w:marLeft w:val="0"/>
      <w:marRight w:val="0"/>
      <w:marTop w:val="0"/>
      <w:marBottom w:val="0"/>
      <w:divBdr>
        <w:top w:val="none" w:sz="0" w:space="0" w:color="auto"/>
        <w:left w:val="none" w:sz="0" w:space="0" w:color="auto"/>
        <w:bottom w:val="none" w:sz="0" w:space="0" w:color="auto"/>
        <w:right w:val="none" w:sz="0" w:space="0" w:color="auto"/>
      </w:divBdr>
    </w:div>
    <w:div w:id="876891309">
      <w:bodyDiv w:val="1"/>
      <w:marLeft w:val="0"/>
      <w:marRight w:val="0"/>
      <w:marTop w:val="0"/>
      <w:marBottom w:val="0"/>
      <w:divBdr>
        <w:top w:val="none" w:sz="0" w:space="0" w:color="auto"/>
        <w:left w:val="none" w:sz="0" w:space="0" w:color="auto"/>
        <w:bottom w:val="none" w:sz="0" w:space="0" w:color="auto"/>
        <w:right w:val="none" w:sz="0" w:space="0" w:color="auto"/>
      </w:divBdr>
    </w:div>
    <w:div w:id="877857946">
      <w:bodyDiv w:val="1"/>
      <w:marLeft w:val="0"/>
      <w:marRight w:val="0"/>
      <w:marTop w:val="0"/>
      <w:marBottom w:val="0"/>
      <w:divBdr>
        <w:top w:val="none" w:sz="0" w:space="0" w:color="auto"/>
        <w:left w:val="none" w:sz="0" w:space="0" w:color="auto"/>
        <w:bottom w:val="none" w:sz="0" w:space="0" w:color="auto"/>
        <w:right w:val="none" w:sz="0" w:space="0" w:color="auto"/>
      </w:divBdr>
    </w:div>
    <w:div w:id="895312360">
      <w:bodyDiv w:val="1"/>
      <w:marLeft w:val="0"/>
      <w:marRight w:val="0"/>
      <w:marTop w:val="0"/>
      <w:marBottom w:val="0"/>
      <w:divBdr>
        <w:top w:val="none" w:sz="0" w:space="0" w:color="auto"/>
        <w:left w:val="none" w:sz="0" w:space="0" w:color="auto"/>
        <w:bottom w:val="none" w:sz="0" w:space="0" w:color="auto"/>
        <w:right w:val="none" w:sz="0" w:space="0" w:color="auto"/>
      </w:divBdr>
    </w:div>
    <w:div w:id="904529407">
      <w:bodyDiv w:val="1"/>
      <w:marLeft w:val="0"/>
      <w:marRight w:val="0"/>
      <w:marTop w:val="0"/>
      <w:marBottom w:val="0"/>
      <w:divBdr>
        <w:top w:val="none" w:sz="0" w:space="0" w:color="auto"/>
        <w:left w:val="none" w:sz="0" w:space="0" w:color="auto"/>
        <w:bottom w:val="none" w:sz="0" w:space="0" w:color="auto"/>
        <w:right w:val="none" w:sz="0" w:space="0" w:color="auto"/>
      </w:divBdr>
    </w:div>
    <w:div w:id="930046486">
      <w:bodyDiv w:val="1"/>
      <w:marLeft w:val="0"/>
      <w:marRight w:val="0"/>
      <w:marTop w:val="0"/>
      <w:marBottom w:val="0"/>
      <w:divBdr>
        <w:top w:val="none" w:sz="0" w:space="0" w:color="auto"/>
        <w:left w:val="none" w:sz="0" w:space="0" w:color="auto"/>
        <w:bottom w:val="none" w:sz="0" w:space="0" w:color="auto"/>
        <w:right w:val="none" w:sz="0" w:space="0" w:color="auto"/>
      </w:divBdr>
    </w:div>
    <w:div w:id="939141418">
      <w:bodyDiv w:val="1"/>
      <w:marLeft w:val="0"/>
      <w:marRight w:val="0"/>
      <w:marTop w:val="0"/>
      <w:marBottom w:val="0"/>
      <w:divBdr>
        <w:top w:val="none" w:sz="0" w:space="0" w:color="auto"/>
        <w:left w:val="none" w:sz="0" w:space="0" w:color="auto"/>
        <w:bottom w:val="none" w:sz="0" w:space="0" w:color="auto"/>
        <w:right w:val="none" w:sz="0" w:space="0" w:color="auto"/>
      </w:divBdr>
    </w:div>
    <w:div w:id="967858234">
      <w:bodyDiv w:val="1"/>
      <w:marLeft w:val="0"/>
      <w:marRight w:val="0"/>
      <w:marTop w:val="0"/>
      <w:marBottom w:val="0"/>
      <w:divBdr>
        <w:top w:val="none" w:sz="0" w:space="0" w:color="auto"/>
        <w:left w:val="none" w:sz="0" w:space="0" w:color="auto"/>
        <w:bottom w:val="none" w:sz="0" w:space="0" w:color="auto"/>
        <w:right w:val="none" w:sz="0" w:space="0" w:color="auto"/>
      </w:divBdr>
    </w:div>
    <w:div w:id="978613322">
      <w:bodyDiv w:val="1"/>
      <w:marLeft w:val="0"/>
      <w:marRight w:val="0"/>
      <w:marTop w:val="0"/>
      <w:marBottom w:val="0"/>
      <w:divBdr>
        <w:top w:val="none" w:sz="0" w:space="0" w:color="auto"/>
        <w:left w:val="none" w:sz="0" w:space="0" w:color="auto"/>
        <w:bottom w:val="none" w:sz="0" w:space="0" w:color="auto"/>
        <w:right w:val="none" w:sz="0" w:space="0" w:color="auto"/>
      </w:divBdr>
    </w:div>
    <w:div w:id="979924849">
      <w:bodyDiv w:val="1"/>
      <w:marLeft w:val="0"/>
      <w:marRight w:val="0"/>
      <w:marTop w:val="0"/>
      <w:marBottom w:val="0"/>
      <w:divBdr>
        <w:top w:val="none" w:sz="0" w:space="0" w:color="auto"/>
        <w:left w:val="none" w:sz="0" w:space="0" w:color="auto"/>
        <w:bottom w:val="none" w:sz="0" w:space="0" w:color="auto"/>
        <w:right w:val="none" w:sz="0" w:space="0" w:color="auto"/>
      </w:divBdr>
    </w:div>
    <w:div w:id="989137844">
      <w:bodyDiv w:val="1"/>
      <w:marLeft w:val="0"/>
      <w:marRight w:val="0"/>
      <w:marTop w:val="0"/>
      <w:marBottom w:val="0"/>
      <w:divBdr>
        <w:top w:val="none" w:sz="0" w:space="0" w:color="auto"/>
        <w:left w:val="none" w:sz="0" w:space="0" w:color="auto"/>
        <w:bottom w:val="none" w:sz="0" w:space="0" w:color="auto"/>
        <w:right w:val="none" w:sz="0" w:space="0" w:color="auto"/>
      </w:divBdr>
    </w:div>
    <w:div w:id="990135296">
      <w:bodyDiv w:val="1"/>
      <w:marLeft w:val="0"/>
      <w:marRight w:val="0"/>
      <w:marTop w:val="0"/>
      <w:marBottom w:val="0"/>
      <w:divBdr>
        <w:top w:val="none" w:sz="0" w:space="0" w:color="auto"/>
        <w:left w:val="none" w:sz="0" w:space="0" w:color="auto"/>
        <w:bottom w:val="none" w:sz="0" w:space="0" w:color="auto"/>
        <w:right w:val="none" w:sz="0" w:space="0" w:color="auto"/>
      </w:divBdr>
    </w:div>
    <w:div w:id="1008211540">
      <w:bodyDiv w:val="1"/>
      <w:marLeft w:val="0"/>
      <w:marRight w:val="0"/>
      <w:marTop w:val="0"/>
      <w:marBottom w:val="0"/>
      <w:divBdr>
        <w:top w:val="none" w:sz="0" w:space="0" w:color="auto"/>
        <w:left w:val="none" w:sz="0" w:space="0" w:color="auto"/>
        <w:bottom w:val="none" w:sz="0" w:space="0" w:color="auto"/>
        <w:right w:val="none" w:sz="0" w:space="0" w:color="auto"/>
      </w:divBdr>
    </w:div>
    <w:div w:id="1027875799">
      <w:bodyDiv w:val="1"/>
      <w:marLeft w:val="0"/>
      <w:marRight w:val="0"/>
      <w:marTop w:val="0"/>
      <w:marBottom w:val="0"/>
      <w:divBdr>
        <w:top w:val="none" w:sz="0" w:space="0" w:color="auto"/>
        <w:left w:val="none" w:sz="0" w:space="0" w:color="auto"/>
        <w:bottom w:val="none" w:sz="0" w:space="0" w:color="auto"/>
        <w:right w:val="none" w:sz="0" w:space="0" w:color="auto"/>
      </w:divBdr>
    </w:div>
    <w:div w:id="1045063930">
      <w:bodyDiv w:val="1"/>
      <w:marLeft w:val="0"/>
      <w:marRight w:val="0"/>
      <w:marTop w:val="0"/>
      <w:marBottom w:val="0"/>
      <w:divBdr>
        <w:top w:val="none" w:sz="0" w:space="0" w:color="auto"/>
        <w:left w:val="none" w:sz="0" w:space="0" w:color="auto"/>
        <w:bottom w:val="none" w:sz="0" w:space="0" w:color="auto"/>
        <w:right w:val="none" w:sz="0" w:space="0" w:color="auto"/>
      </w:divBdr>
    </w:div>
    <w:div w:id="1054698133">
      <w:bodyDiv w:val="1"/>
      <w:marLeft w:val="0"/>
      <w:marRight w:val="0"/>
      <w:marTop w:val="0"/>
      <w:marBottom w:val="0"/>
      <w:divBdr>
        <w:top w:val="none" w:sz="0" w:space="0" w:color="auto"/>
        <w:left w:val="none" w:sz="0" w:space="0" w:color="auto"/>
        <w:bottom w:val="none" w:sz="0" w:space="0" w:color="auto"/>
        <w:right w:val="none" w:sz="0" w:space="0" w:color="auto"/>
      </w:divBdr>
    </w:div>
    <w:div w:id="1057240128">
      <w:bodyDiv w:val="1"/>
      <w:marLeft w:val="0"/>
      <w:marRight w:val="0"/>
      <w:marTop w:val="0"/>
      <w:marBottom w:val="0"/>
      <w:divBdr>
        <w:top w:val="none" w:sz="0" w:space="0" w:color="auto"/>
        <w:left w:val="none" w:sz="0" w:space="0" w:color="auto"/>
        <w:bottom w:val="none" w:sz="0" w:space="0" w:color="auto"/>
        <w:right w:val="none" w:sz="0" w:space="0" w:color="auto"/>
      </w:divBdr>
    </w:div>
    <w:div w:id="1057583706">
      <w:bodyDiv w:val="1"/>
      <w:marLeft w:val="0"/>
      <w:marRight w:val="0"/>
      <w:marTop w:val="0"/>
      <w:marBottom w:val="0"/>
      <w:divBdr>
        <w:top w:val="none" w:sz="0" w:space="0" w:color="auto"/>
        <w:left w:val="none" w:sz="0" w:space="0" w:color="auto"/>
        <w:bottom w:val="none" w:sz="0" w:space="0" w:color="auto"/>
        <w:right w:val="none" w:sz="0" w:space="0" w:color="auto"/>
      </w:divBdr>
    </w:div>
    <w:div w:id="1071317530">
      <w:bodyDiv w:val="1"/>
      <w:marLeft w:val="0"/>
      <w:marRight w:val="0"/>
      <w:marTop w:val="0"/>
      <w:marBottom w:val="0"/>
      <w:divBdr>
        <w:top w:val="none" w:sz="0" w:space="0" w:color="auto"/>
        <w:left w:val="none" w:sz="0" w:space="0" w:color="auto"/>
        <w:bottom w:val="none" w:sz="0" w:space="0" w:color="auto"/>
        <w:right w:val="none" w:sz="0" w:space="0" w:color="auto"/>
      </w:divBdr>
    </w:div>
    <w:div w:id="1072237397">
      <w:bodyDiv w:val="1"/>
      <w:marLeft w:val="0"/>
      <w:marRight w:val="0"/>
      <w:marTop w:val="0"/>
      <w:marBottom w:val="0"/>
      <w:divBdr>
        <w:top w:val="none" w:sz="0" w:space="0" w:color="auto"/>
        <w:left w:val="none" w:sz="0" w:space="0" w:color="auto"/>
        <w:bottom w:val="none" w:sz="0" w:space="0" w:color="auto"/>
        <w:right w:val="none" w:sz="0" w:space="0" w:color="auto"/>
      </w:divBdr>
    </w:div>
    <w:div w:id="1074622919">
      <w:bodyDiv w:val="1"/>
      <w:marLeft w:val="0"/>
      <w:marRight w:val="0"/>
      <w:marTop w:val="0"/>
      <w:marBottom w:val="0"/>
      <w:divBdr>
        <w:top w:val="none" w:sz="0" w:space="0" w:color="auto"/>
        <w:left w:val="none" w:sz="0" w:space="0" w:color="auto"/>
        <w:bottom w:val="none" w:sz="0" w:space="0" w:color="auto"/>
        <w:right w:val="none" w:sz="0" w:space="0" w:color="auto"/>
      </w:divBdr>
    </w:div>
    <w:div w:id="1092823778">
      <w:bodyDiv w:val="1"/>
      <w:marLeft w:val="0"/>
      <w:marRight w:val="0"/>
      <w:marTop w:val="0"/>
      <w:marBottom w:val="0"/>
      <w:divBdr>
        <w:top w:val="none" w:sz="0" w:space="0" w:color="auto"/>
        <w:left w:val="none" w:sz="0" w:space="0" w:color="auto"/>
        <w:bottom w:val="none" w:sz="0" w:space="0" w:color="auto"/>
        <w:right w:val="none" w:sz="0" w:space="0" w:color="auto"/>
      </w:divBdr>
    </w:div>
    <w:div w:id="1105417030">
      <w:bodyDiv w:val="1"/>
      <w:marLeft w:val="0"/>
      <w:marRight w:val="0"/>
      <w:marTop w:val="0"/>
      <w:marBottom w:val="0"/>
      <w:divBdr>
        <w:top w:val="none" w:sz="0" w:space="0" w:color="auto"/>
        <w:left w:val="none" w:sz="0" w:space="0" w:color="auto"/>
        <w:bottom w:val="none" w:sz="0" w:space="0" w:color="auto"/>
        <w:right w:val="none" w:sz="0" w:space="0" w:color="auto"/>
      </w:divBdr>
    </w:div>
    <w:div w:id="1137990317">
      <w:bodyDiv w:val="1"/>
      <w:marLeft w:val="0"/>
      <w:marRight w:val="0"/>
      <w:marTop w:val="0"/>
      <w:marBottom w:val="0"/>
      <w:divBdr>
        <w:top w:val="none" w:sz="0" w:space="0" w:color="auto"/>
        <w:left w:val="none" w:sz="0" w:space="0" w:color="auto"/>
        <w:bottom w:val="none" w:sz="0" w:space="0" w:color="auto"/>
        <w:right w:val="none" w:sz="0" w:space="0" w:color="auto"/>
      </w:divBdr>
    </w:div>
    <w:div w:id="1144421155">
      <w:bodyDiv w:val="1"/>
      <w:marLeft w:val="0"/>
      <w:marRight w:val="0"/>
      <w:marTop w:val="0"/>
      <w:marBottom w:val="0"/>
      <w:divBdr>
        <w:top w:val="none" w:sz="0" w:space="0" w:color="auto"/>
        <w:left w:val="none" w:sz="0" w:space="0" w:color="auto"/>
        <w:bottom w:val="none" w:sz="0" w:space="0" w:color="auto"/>
        <w:right w:val="none" w:sz="0" w:space="0" w:color="auto"/>
      </w:divBdr>
    </w:div>
    <w:div w:id="1229416766">
      <w:bodyDiv w:val="1"/>
      <w:marLeft w:val="0"/>
      <w:marRight w:val="0"/>
      <w:marTop w:val="0"/>
      <w:marBottom w:val="0"/>
      <w:divBdr>
        <w:top w:val="none" w:sz="0" w:space="0" w:color="auto"/>
        <w:left w:val="none" w:sz="0" w:space="0" w:color="auto"/>
        <w:bottom w:val="none" w:sz="0" w:space="0" w:color="auto"/>
        <w:right w:val="none" w:sz="0" w:space="0" w:color="auto"/>
      </w:divBdr>
    </w:div>
    <w:div w:id="1263222114">
      <w:bodyDiv w:val="1"/>
      <w:marLeft w:val="0"/>
      <w:marRight w:val="0"/>
      <w:marTop w:val="0"/>
      <w:marBottom w:val="0"/>
      <w:divBdr>
        <w:top w:val="none" w:sz="0" w:space="0" w:color="auto"/>
        <w:left w:val="none" w:sz="0" w:space="0" w:color="auto"/>
        <w:bottom w:val="none" w:sz="0" w:space="0" w:color="auto"/>
        <w:right w:val="none" w:sz="0" w:space="0" w:color="auto"/>
      </w:divBdr>
    </w:div>
    <w:div w:id="1284580274">
      <w:bodyDiv w:val="1"/>
      <w:marLeft w:val="0"/>
      <w:marRight w:val="0"/>
      <w:marTop w:val="0"/>
      <w:marBottom w:val="0"/>
      <w:divBdr>
        <w:top w:val="none" w:sz="0" w:space="0" w:color="auto"/>
        <w:left w:val="none" w:sz="0" w:space="0" w:color="auto"/>
        <w:bottom w:val="none" w:sz="0" w:space="0" w:color="auto"/>
        <w:right w:val="none" w:sz="0" w:space="0" w:color="auto"/>
      </w:divBdr>
    </w:div>
    <w:div w:id="1299336485">
      <w:bodyDiv w:val="1"/>
      <w:marLeft w:val="0"/>
      <w:marRight w:val="0"/>
      <w:marTop w:val="0"/>
      <w:marBottom w:val="0"/>
      <w:divBdr>
        <w:top w:val="none" w:sz="0" w:space="0" w:color="auto"/>
        <w:left w:val="none" w:sz="0" w:space="0" w:color="auto"/>
        <w:bottom w:val="none" w:sz="0" w:space="0" w:color="auto"/>
        <w:right w:val="none" w:sz="0" w:space="0" w:color="auto"/>
      </w:divBdr>
    </w:div>
    <w:div w:id="1313635443">
      <w:bodyDiv w:val="1"/>
      <w:marLeft w:val="0"/>
      <w:marRight w:val="0"/>
      <w:marTop w:val="0"/>
      <w:marBottom w:val="0"/>
      <w:divBdr>
        <w:top w:val="none" w:sz="0" w:space="0" w:color="auto"/>
        <w:left w:val="none" w:sz="0" w:space="0" w:color="auto"/>
        <w:bottom w:val="none" w:sz="0" w:space="0" w:color="auto"/>
        <w:right w:val="none" w:sz="0" w:space="0" w:color="auto"/>
      </w:divBdr>
    </w:div>
    <w:div w:id="1335844281">
      <w:bodyDiv w:val="1"/>
      <w:marLeft w:val="0"/>
      <w:marRight w:val="0"/>
      <w:marTop w:val="0"/>
      <w:marBottom w:val="0"/>
      <w:divBdr>
        <w:top w:val="none" w:sz="0" w:space="0" w:color="auto"/>
        <w:left w:val="none" w:sz="0" w:space="0" w:color="auto"/>
        <w:bottom w:val="none" w:sz="0" w:space="0" w:color="auto"/>
        <w:right w:val="none" w:sz="0" w:space="0" w:color="auto"/>
      </w:divBdr>
    </w:div>
    <w:div w:id="1336421072">
      <w:bodyDiv w:val="1"/>
      <w:marLeft w:val="0"/>
      <w:marRight w:val="0"/>
      <w:marTop w:val="0"/>
      <w:marBottom w:val="0"/>
      <w:divBdr>
        <w:top w:val="none" w:sz="0" w:space="0" w:color="auto"/>
        <w:left w:val="none" w:sz="0" w:space="0" w:color="auto"/>
        <w:bottom w:val="none" w:sz="0" w:space="0" w:color="auto"/>
        <w:right w:val="none" w:sz="0" w:space="0" w:color="auto"/>
      </w:divBdr>
    </w:div>
    <w:div w:id="1346323850">
      <w:bodyDiv w:val="1"/>
      <w:marLeft w:val="0"/>
      <w:marRight w:val="0"/>
      <w:marTop w:val="0"/>
      <w:marBottom w:val="0"/>
      <w:divBdr>
        <w:top w:val="none" w:sz="0" w:space="0" w:color="auto"/>
        <w:left w:val="none" w:sz="0" w:space="0" w:color="auto"/>
        <w:bottom w:val="none" w:sz="0" w:space="0" w:color="auto"/>
        <w:right w:val="none" w:sz="0" w:space="0" w:color="auto"/>
      </w:divBdr>
    </w:div>
    <w:div w:id="1347707959">
      <w:bodyDiv w:val="1"/>
      <w:marLeft w:val="0"/>
      <w:marRight w:val="0"/>
      <w:marTop w:val="0"/>
      <w:marBottom w:val="0"/>
      <w:divBdr>
        <w:top w:val="none" w:sz="0" w:space="0" w:color="auto"/>
        <w:left w:val="none" w:sz="0" w:space="0" w:color="auto"/>
        <w:bottom w:val="none" w:sz="0" w:space="0" w:color="auto"/>
        <w:right w:val="none" w:sz="0" w:space="0" w:color="auto"/>
      </w:divBdr>
    </w:div>
    <w:div w:id="1379011862">
      <w:bodyDiv w:val="1"/>
      <w:marLeft w:val="0"/>
      <w:marRight w:val="0"/>
      <w:marTop w:val="0"/>
      <w:marBottom w:val="0"/>
      <w:divBdr>
        <w:top w:val="none" w:sz="0" w:space="0" w:color="auto"/>
        <w:left w:val="none" w:sz="0" w:space="0" w:color="auto"/>
        <w:bottom w:val="none" w:sz="0" w:space="0" w:color="auto"/>
        <w:right w:val="none" w:sz="0" w:space="0" w:color="auto"/>
      </w:divBdr>
    </w:div>
    <w:div w:id="1379822242">
      <w:bodyDiv w:val="1"/>
      <w:marLeft w:val="0"/>
      <w:marRight w:val="0"/>
      <w:marTop w:val="0"/>
      <w:marBottom w:val="0"/>
      <w:divBdr>
        <w:top w:val="none" w:sz="0" w:space="0" w:color="auto"/>
        <w:left w:val="none" w:sz="0" w:space="0" w:color="auto"/>
        <w:bottom w:val="none" w:sz="0" w:space="0" w:color="auto"/>
        <w:right w:val="none" w:sz="0" w:space="0" w:color="auto"/>
      </w:divBdr>
    </w:div>
    <w:div w:id="1411150939">
      <w:bodyDiv w:val="1"/>
      <w:marLeft w:val="0"/>
      <w:marRight w:val="0"/>
      <w:marTop w:val="0"/>
      <w:marBottom w:val="0"/>
      <w:divBdr>
        <w:top w:val="none" w:sz="0" w:space="0" w:color="auto"/>
        <w:left w:val="none" w:sz="0" w:space="0" w:color="auto"/>
        <w:bottom w:val="none" w:sz="0" w:space="0" w:color="auto"/>
        <w:right w:val="none" w:sz="0" w:space="0" w:color="auto"/>
      </w:divBdr>
    </w:div>
    <w:div w:id="1424062799">
      <w:bodyDiv w:val="1"/>
      <w:marLeft w:val="0"/>
      <w:marRight w:val="0"/>
      <w:marTop w:val="0"/>
      <w:marBottom w:val="0"/>
      <w:divBdr>
        <w:top w:val="none" w:sz="0" w:space="0" w:color="auto"/>
        <w:left w:val="none" w:sz="0" w:space="0" w:color="auto"/>
        <w:bottom w:val="none" w:sz="0" w:space="0" w:color="auto"/>
        <w:right w:val="none" w:sz="0" w:space="0" w:color="auto"/>
      </w:divBdr>
    </w:div>
    <w:div w:id="1433823021">
      <w:bodyDiv w:val="1"/>
      <w:marLeft w:val="0"/>
      <w:marRight w:val="0"/>
      <w:marTop w:val="0"/>
      <w:marBottom w:val="0"/>
      <w:divBdr>
        <w:top w:val="none" w:sz="0" w:space="0" w:color="auto"/>
        <w:left w:val="none" w:sz="0" w:space="0" w:color="auto"/>
        <w:bottom w:val="none" w:sz="0" w:space="0" w:color="auto"/>
        <w:right w:val="none" w:sz="0" w:space="0" w:color="auto"/>
      </w:divBdr>
    </w:div>
    <w:div w:id="1467429739">
      <w:bodyDiv w:val="1"/>
      <w:marLeft w:val="0"/>
      <w:marRight w:val="0"/>
      <w:marTop w:val="0"/>
      <w:marBottom w:val="0"/>
      <w:divBdr>
        <w:top w:val="none" w:sz="0" w:space="0" w:color="auto"/>
        <w:left w:val="none" w:sz="0" w:space="0" w:color="auto"/>
        <w:bottom w:val="none" w:sz="0" w:space="0" w:color="auto"/>
        <w:right w:val="none" w:sz="0" w:space="0" w:color="auto"/>
      </w:divBdr>
    </w:div>
    <w:div w:id="1469934665">
      <w:bodyDiv w:val="1"/>
      <w:marLeft w:val="0"/>
      <w:marRight w:val="0"/>
      <w:marTop w:val="0"/>
      <w:marBottom w:val="0"/>
      <w:divBdr>
        <w:top w:val="none" w:sz="0" w:space="0" w:color="auto"/>
        <w:left w:val="none" w:sz="0" w:space="0" w:color="auto"/>
        <w:bottom w:val="none" w:sz="0" w:space="0" w:color="auto"/>
        <w:right w:val="none" w:sz="0" w:space="0" w:color="auto"/>
      </w:divBdr>
    </w:div>
    <w:div w:id="1494637207">
      <w:bodyDiv w:val="1"/>
      <w:marLeft w:val="0"/>
      <w:marRight w:val="0"/>
      <w:marTop w:val="0"/>
      <w:marBottom w:val="0"/>
      <w:divBdr>
        <w:top w:val="none" w:sz="0" w:space="0" w:color="auto"/>
        <w:left w:val="none" w:sz="0" w:space="0" w:color="auto"/>
        <w:bottom w:val="none" w:sz="0" w:space="0" w:color="auto"/>
        <w:right w:val="none" w:sz="0" w:space="0" w:color="auto"/>
      </w:divBdr>
    </w:div>
    <w:div w:id="1503813224">
      <w:bodyDiv w:val="1"/>
      <w:marLeft w:val="0"/>
      <w:marRight w:val="0"/>
      <w:marTop w:val="0"/>
      <w:marBottom w:val="0"/>
      <w:divBdr>
        <w:top w:val="none" w:sz="0" w:space="0" w:color="auto"/>
        <w:left w:val="none" w:sz="0" w:space="0" w:color="auto"/>
        <w:bottom w:val="none" w:sz="0" w:space="0" w:color="auto"/>
        <w:right w:val="none" w:sz="0" w:space="0" w:color="auto"/>
      </w:divBdr>
    </w:div>
    <w:div w:id="1520317952">
      <w:bodyDiv w:val="1"/>
      <w:marLeft w:val="0"/>
      <w:marRight w:val="0"/>
      <w:marTop w:val="0"/>
      <w:marBottom w:val="0"/>
      <w:divBdr>
        <w:top w:val="none" w:sz="0" w:space="0" w:color="auto"/>
        <w:left w:val="none" w:sz="0" w:space="0" w:color="auto"/>
        <w:bottom w:val="none" w:sz="0" w:space="0" w:color="auto"/>
        <w:right w:val="none" w:sz="0" w:space="0" w:color="auto"/>
      </w:divBdr>
    </w:div>
    <w:div w:id="1525749026">
      <w:bodyDiv w:val="1"/>
      <w:marLeft w:val="0"/>
      <w:marRight w:val="0"/>
      <w:marTop w:val="0"/>
      <w:marBottom w:val="0"/>
      <w:divBdr>
        <w:top w:val="none" w:sz="0" w:space="0" w:color="auto"/>
        <w:left w:val="none" w:sz="0" w:space="0" w:color="auto"/>
        <w:bottom w:val="none" w:sz="0" w:space="0" w:color="auto"/>
        <w:right w:val="none" w:sz="0" w:space="0" w:color="auto"/>
      </w:divBdr>
    </w:div>
    <w:div w:id="1530025950">
      <w:bodyDiv w:val="1"/>
      <w:marLeft w:val="0"/>
      <w:marRight w:val="0"/>
      <w:marTop w:val="0"/>
      <w:marBottom w:val="0"/>
      <w:divBdr>
        <w:top w:val="none" w:sz="0" w:space="0" w:color="auto"/>
        <w:left w:val="none" w:sz="0" w:space="0" w:color="auto"/>
        <w:bottom w:val="none" w:sz="0" w:space="0" w:color="auto"/>
        <w:right w:val="none" w:sz="0" w:space="0" w:color="auto"/>
      </w:divBdr>
    </w:div>
    <w:div w:id="1531647174">
      <w:bodyDiv w:val="1"/>
      <w:marLeft w:val="0"/>
      <w:marRight w:val="0"/>
      <w:marTop w:val="0"/>
      <w:marBottom w:val="0"/>
      <w:divBdr>
        <w:top w:val="none" w:sz="0" w:space="0" w:color="auto"/>
        <w:left w:val="none" w:sz="0" w:space="0" w:color="auto"/>
        <w:bottom w:val="none" w:sz="0" w:space="0" w:color="auto"/>
        <w:right w:val="none" w:sz="0" w:space="0" w:color="auto"/>
      </w:divBdr>
    </w:div>
    <w:div w:id="1551768228">
      <w:bodyDiv w:val="1"/>
      <w:marLeft w:val="0"/>
      <w:marRight w:val="0"/>
      <w:marTop w:val="0"/>
      <w:marBottom w:val="0"/>
      <w:divBdr>
        <w:top w:val="none" w:sz="0" w:space="0" w:color="auto"/>
        <w:left w:val="none" w:sz="0" w:space="0" w:color="auto"/>
        <w:bottom w:val="none" w:sz="0" w:space="0" w:color="auto"/>
        <w:right w:val="none" w:sz="0" w:space="0" w:color="auto"/>
      </w:divBdr>
    </w:div>
    <w:div w:id="1572037500">
      <w:bodyDiv w:val="1"/>
      <w:marLeft w:val="0"/>
      <w:marRight w:val="0"/>
      <w:marTop w:val="0"/>
      <w:marBottom w:val="0"/>
      <w:divBdr>
        <w:top w:val="none" w:sz="0" w:space="0" w:color="auto"/>
        <w:left w:val="none" w:sz="0" w:space="0" w:color="auto"/>
        <w:bottom w:val="none" w:sz="0" w:space="0" w:color="auto"/>
        <w:right w:val="none" w:sz="0" w:space="0" w:color="auto"/>
      </w:divBdr>
    </w:div>
    <w:div w:id="1585454913">
      <w:bodyDiv w:val="1"/>
      <w:marLeft w:val="0"/>
      <w:marRight w:val="0"/>
      <w:marTop w:val="0"/>
      <w:marBottom w:val="0"/>
      <w:divBdr>
        <w:top w:val="none" w:sz="0" w:space="0" w:color="auto"/>
        <w:left w:val="none" w:sz="0" w:space="0" w:color="auto"/>
        <w:bottom w:val="none" w:sz="0" w:space="0" w:color="auto"/>
        <w:right w:val="none" w:sz="0" w:space="0" w:color="auto"/>
      </w:divBdr>
    </w:div>
    <w:div w:id="1590428838">
      <w:bodyDiv w:val="1"/>
      <w:marLeft w:val="0"/>
      <w:marRight w:val="0"/>
      <w:marTop w:val="0"/>
      <w:marBottom w:val="0"/>
      <w:divBdr>
        <w:top w:val="none" w:sz="0" w:space="0" w:color="auto"/>
        <w:left w:val="none" w:sz="0" w:space="0" w:color="auto"/>
        <w:bottom w:val="none" w:sz="0" w:space="0" w:color="auto"/>
        <w:right w:val="none" w:sz="0" w:space="0" w:color="auto"/>
      </w:divBdr>
    </w:div>
    <w:div w:id="1623611820">
      <w:bodyDiv w:val="1"/>
      <w:marLeft w:val="0"/>
      <w:marRight w:val="0"/>
      <w:marTop w:val="0"/>
      <w:marBottom w:val="0"/>
      <w:divBdr>
        <w:top w:val="none" w:sz="0" w:space="0" w:color="auto"/>
        <w:left w:val="none" w:sz="0" w:space="0" w:color="auto"/>
        <w:bottom w:val="none" w:sz="0" w:space="0" w:color="auto"/>
        <w:right w:val="none" w:sz="0" w:space="0" w:color="auto"/>
      </w:divBdr>
    </w:div>
    <w:div w:id="1660772898">
      <w:bodyDiv w:val="1"/>
      <w:marLeft w:val="0"/>
      <w:marRight w:val="0"/>
      <w:marTop w:val="0"/>
      <w:marBottom w:val="0"/>
      <w:divBdr>
        <w:top w:val="none" w:sz="0" w:space="0" w:color="auto"/>
        <w:left w:val="none" w:sz="0" w:space="0" w:color="auto"/>
        <w:bottom w:val="none" w:sz="0" w:space="0" w:color="auto"/>
        <w:right w:val="none" w:sz="0" w:space="0" w:color="auto"/>
      </w:divBdr>
    </w:div>
    <w:div w:id="1667242683">
      <w:bodyDiv w:val="1"/>
      <w:marLeft w:val="0"/>
      <w:marRight w:val="0"/>
      <w:marTop w:val="0"/>
      <w:marBottom w:val="0"/>
      <w:divBdr>
        <w:top w:val="none" w:sz="0" w:space="0" w:color="auto"/>
        <w:left w:val="none" w:sz="0" w:space="0" w:color="auto"/>
        <w:bottom w:val="none" w:sz="0" w:space="0" w:color="auto"/>
        <w:right w:val="none" w:sz="0" w:space="0" w:color="auto"/>
      </w:divBdr>
    </w:div>
    <w:div w:id="1671983944">
      <w:bodyDiv w:val="1"/>
      <w:marLeft w:val="0"/>
      <w:marRight w:val="0"/>
      <w:marTop w:val="0"/>
      <w:marBottom w:val="0"/>
      <w:divBdr>
        <w:top w:val="none" w:sz="0" w:space="0" w:color="auto"/>
        <w:left w:val="none" w:sz="0" w:space="0" w:color="auto"/>
        <w:bottom w:val="none" w:sz="0" w:space="0" w:color="auto"/>
        <w:right w:val="none" w:sz="0" w:space="0" w:color="auto"/>
      </w:divBdr>
    </w:div>
    <w:div w:id="1673222844">
      <w:bodyDiv w:val="1"/>
      <w:marLeft w:val="0"/>
      <w:marRight w:val="0"/>
      <w:marTop w:val="0"/>
      <w:marBottom w:val="0"/>
      <w:divBdr>
        <w:top w:val="none" w:sz="0" w:space="0" w:color="auto"/>
        <w:left w:val="none" w:sz="0" w:space="0" w:color="auto"/>
        <w:bottom w:val="none" w:sz="0" w:space="0" w:color="auto"/>
        <w:right w:val="none" w:sz="0" w:space="0" w:color="auto"/>
      </w:divBdr>
    </w:div>
    <w:div w:id="1681811674">
      <w:bodyDiv w:val="1"/>
      <w:marLeft w:val="0"/>
      <w:marRight w:val="0"/>
      <w:marTop w:val="0"/>
      <w:marBottom w:val="0"/>
      <w:divBdr>
        <w:top w:val="none" w:sz="0" w:space="0" w:color="auto"/>
        <w:left w:val="none" w:sz="0" w:space="0" w:color="auto"/>
        <w:bottom w:val="none" w:sz="0" w:space="0" w:color="auto"/>
        <w:right w:val="none" w:sz="0" w:space="0" w:color="auto"/>
      </w:divBdr>
    </w:div>
    <w:div w:id="1685209175">
      <w:bodyDiv w:val="1"/>
      <w:marLeft w:val="0"/>
      <w:marRight w:val="0"/>
      <w:marTop w:val="0"/>
      <w:marBottom w:val="0"/>
      <w:divBdr>
        <w:top w:val="none" w:sz="0" w:space="0" w:color="auto"/>
        <w:left w:val="none" w:sz="0" w:space="0" w:color="auto"/>
        <w:bottom w:val="none" w:sz="0" w:space="0" w:color="auto"/>
        <w:right w:val="none" w:sz="0" w:space="0" w:color="auto"/>
      </w:divBdr>
    </w:div>
    <w:div w:id="1696928864">
      <w:bodyDiv w:val="1"/>
      <w:marLeft w:val="0"/>
      <w:marRight w:val="0"/>
      <w:marTop w:val="0"/>
      <w:marBottom w:val="0"/>
      <w:divBdr>
        <w:top w:val="none" w:sz="0" w:space="0" w:color="auto"/>
        <w:left w:val="none" w:sz="0" w:space="0" w:color="auto"/>
        <w:bottom w:val="none" w:sz="0" w:space="0" w:color="auto"/>
        <w:right w:val="none" w:sz="0" w:space="0" w:color="auto"/>
      </w:divBdr>
    </w:div>
    <w:div w:id="1705710021">
      <w:bodyDiv w:val="1"/>
      <w:marLeft w:val="0"/>
      <w:marRight w:val="0"/>
      <w:marTop w:val="0"/>
      <w:marBottom w:val="0"/>
      <w:divBdr>
        <w:top w:val="none" w:sz="0" w:space="0" w:color="auto"/>
        <w:left w:val="none" w:sz="0" w:space="0" w:color="auto"/>
        <w:bottom w:val="none" w:sz="0" w:space="0" w:color="auto"/>
        <w:right w:val="none" w:sz="0" w:space="0" w:color="auto"/>
      </w:divBdr>
    </w:div>
    <w:div w:id="1705907227">
      <w:bodyDiv w:val="1"/>
      <w:marLeft w:val="0"/>
      <w:marRight w:val="0"/>
      <w:marTop w:val="0"/>
      <w:marBottom w:val="0"/>
      <w:divBdr>
        <w:top w:val="none" w:sz="0" w:space="0" w:color="auto"/>
        <w:left w:val="none" w:sz="0" w:space="0" w:color="auto"/>
        <w:bottom w:val="none" w:sz="0" w:space="0" w:color="auto"/>
        <w:right w:val="none" w:sz="0" w:space="0" w:color="auto"/>
      </w:divBdr>
    </w:div>
    <w:div w:id="1711149816">
      <w:bodyDiv w:val="1"/>
      <w:marLeft w:val="0"/>
      <w:marRight w:val="0"/>
      <w:marTop w:val="0"/>
      <w:marBottom w:val="0"/>
      <w:divBdr>
        <w:top w:val="none" w:sz="0" w:space="0" w:color="auto"/>
        <w:left w:val="none" w:sz="0" w:space="0" w:color="auto"/>
        <w:bottom w:val="none" w:sz="0" w:space="0" w:color="auto"/>
        <w:right w:val="none" w:sz="0" w:space="0" w:color="auto"/>
      </w:divBdr>
    </w:div>
    <w:div w:id="1711760034">
      <w:bodyDiv w:val="1"/>
      <w:marLeft w:val="0"/>
      <w:marRight w:val="0"/>
      <w:marTop w:val="0"/>
      <w:marBottom w:val="0"/>
      <w:divBdr>
        <w:top w:val="none" w:sz="0" w:space="0" w:color="auto"/>
        <w:left w:val="none" w:sz="0" w:space="0" w:color="auto"/>
        <w:bottom w:val="none" w:sz="0" w:space="0" w:color="auto"/>
        <w:right w:val="none" w:sz="0" w:space="0" w:color="auto"/>
      </w:divBdr>
    </w:div>
    <w:div w:id="1712269800">
      <w:bodyDiv w:val="1"/>
      <w:marLeft w:val="0"/>
      <w:marRight w:val="0"/>
      <w:marTop w:val="0"/>
      <w:marBottom w:val="0"/>
      <w:divBdr>
        <w:top w:val="none" w:sz="0" w:space="0" w:color="auto"/>
        <w:left w:val="none" w:sz="0" w:space="0" w:color="auto"/>
        <w:bottom w:val="none" w:sz="0" w:space="0" w:color="auto"/>
        <w:right w:val="none" w:sz="0" w:space="0" w:color="auto"/>
      </w:divBdr>
    </w:div>
    <w:div w:id="1731414954">
      <w:bodyDiv w:val="1"/>
      <w:marLeft w:val="0"/>
      <w:marRight w:val="0"/>
      <w:marTop w:val="0"/>
      <w:marBottom w:val="0"/>
      <w:divBdr>
        <w:top w:val="none" w:sz="0" w:space="0" w:color="auto"/>
        <w:left w:val="none" w:sz="0" w:space="0" w:color="auto"/>
        <w:bottom w:val="none" w:sz="0" w:space="0" w:color="auto"/>
        <w:right w:val="none" w:sz="0" w:space="0" w:color="auto"/>
      </w:divBdr>
    </w:div>
    <w:div w:id="1776830574">
      <w:bodyDiv w:val="1"/>
      <w:marLeft w:val="0"/>
      <w:marRight w:val="0"/>
      <w:marTop w:val="0"/>
      <w:marBottom w:val="0"/>
      <w:divBdr>
        <w:top w:val="none" w:sz="0" w:space="0" w:color="auto"/>
        <w:left w:val="none" w:sz="0" w:space="0" w:color="auto"/>
        <w:bottom w:val="none" w:sz="0" w:space="0" w:color="auto"/>
        <w:right w:val="none" w:sz="0" w:space="0" w:color="auto"/>
      </w:divBdr>
    </w:div>
    <w:div w:id="1821846998">
      <w:bodyDiv w:val="1"/>
      <w:marLeft w:val="0"/>
      <w:marRight w:val="0"/>
      <w:marTop w:val="0"/>
      <w:marBottom w:val="0"/>
      <w:divBdr>
        <w:top w:val="none" w:sz="0" w:space="0" w:color="auto"/>
        <w:left w:val="none" w:sz="0" w:space="0" w:color="auto"/>
        <w:bottom w:val="none" w:sz="0" w:space="0" w:color="auto"/>
        <w:right w:val="none" w:sz="0" w:space="0" w:color="auto"/>
      </w:divBdr>
    </w:div>
    <w:div w:id="1826048533">
      <w:bodyDiv w:val="1"/>
      <w:marLeft w:val="0"/>
      <w:marRight w:val="0"/>
      <w:marTop w:val="0"/>
      <w:marBottom w:val="0"/>
      <w:divBdr>
        <w:top w:val="none" w:sz="0" w:space="0" w:color="auto"/>
        <w:left w:val="none" w:sz="0" w:space="0" w:color="auto"/>
        <w:bottom w:val="none" w:sz="0" w:space="0" w:color="auto"/>
        <w:right w:val="none" w:sz="0" w:space="0" w:color="auto"/>
      </w:divBdr>
    </w:div>
    <w:div w:id="1828204659">
      <w:bodyDiv w:val="1"/>
      <w:marLeft w:val="0"/>
      <w:marRight w:val="0"/>
      <w:marTop w:val="0"/>
      <w:marBottom w:val="0"/>
      <w:divBdr>
        <w:top w:val="none" w:sz="0" w:space="0" w:color="auto"/>
        <w:left w:val="none" w:sz="0" w:space="0" w:color="auto"/>
        <w:bottom w:val="none" w:sz="0" w:space="0" w:color="auto"/>
        <w:right w:val="none" w:sz="0" w:space="0" w:color="auto"/>
      </w:divBdr>
    </w:div>
    <w:div w:id="1833369812">
      <w:bodyDiv w:val="1"/>
      <w:marLeft w:val="0"/>
      <w:marRight w:val="0"/>
      <w:marTop w:val="0"/>
      <w:marBottom w:val="0"/>
      <w:divBdr>
        <w:top w:val="none" w:sz="0" w:space="0" w:color="auto"/>
        <w:left w:val="none" w:sz="0" w:space="0" w:color="auto"/>
        <w:bottom w:val="none" w:sz="0" w:space="0" w:color="auto"/>
        <w:right w:val="none" w:sz="0" w:space="0" w:color="auto"/>
      </w:divBdr>
    </w:div>
    <w:div w:id="1839925519">
      <w:bodyDiv w:val="1"/>
      <w:marLeft w:val="0"/>
      <w:marRight w:val="0"/>
      <w:marTop w:val="0"/>
      <w:marBottom w:val="0"/>
      <w:divBdr>
        <w:top w:val="none" w:sz="0" w:space="0" w:color="auto"/>
        <w:left w:val="none" w:sz="0" w:space="0" w:color="auto"/>
        <w:bottom w:val="none" w:sz="0" w:space="0" w:color="auto"/>
        <w:right w:val="none" w:sz="0" w:space="0" w:color="auto"/>
      </w:divBdr>
    </w:div>
    <w:div w:id="1842424501">
      <w:bodyDiv w:val="1"/>
      <w:marLeft w:val="0"/>
      <w:marRight w:val="0"/>
      <w:marTop w:val="0"/>
      <w:marBottom w:val="0"/>
      <w:divBdr>
        <w:top w:val="none" w:sz="0" w:space="0" w:color="auto"/>
        <w:left w:val="none" w:sz="0" w:space="0" w:color="auto"/>
        <w:bottom w:val="none" w:sz="0" w:space="0" w:color="auto"/>
        <w:right w:val="none" w:sz="0" w:space="0" w:color="auto"/>
      </w:divBdr>
    </w:div>
    <w:div w:id="1863395055">
      <w:bodyDiv w:val="1"/>
      <w:marLeft w:val="0"/>
      <w:marRight w:val="0"/>
      <w:marTop w:val="0"/>
      <w:marBottom w:val="0"/>
      <w:divBdr>
        <w:top w:val="none" w:sz="0" w:space="0" w:color="auto"/>
        <w:left w:val="none" w:sz="0" w:space="0" w:color="auto"/>
        <w:bottom w:val="none" w:sz="0" w:space="0" w:color="auto"/>
        <w:right w:val="none" w:sz="0" w:space="0" w:color="auto"/>
      </w:divBdr>
    </w:div>
    <w:div w:id="1867523939">
      <w:bodyDiv w:val="1"/>
      <w:marLeft w:val="0"/>
      <w:marRight w:val="0"/>
      <w:marTop w:val="0"/>
      <w:marBottom w:val="0"/>
      <w:divBdr>
        <w:top w:val="none" w:sz="0" w:space="0" w:color="auto"/>
        <w:left w:val="none" w:sz="0" w:space="0" w:color="auto"/>
        <w:bottom w:val="none" w:sz="0" w:space="0" w:color="auto"/>
        <w:right w:val="none" w:sz="0" w:space="0" w:color="auto"/>
      </w:divBdr>
    </w:div>
    <w:div w:id="1891529328">
      <w:bodyDiv w:val="1"/>
      <w:marLeft w:val="0"/>
      <w:marRight w:val="0"/>
      <w:marTop w:val="0"/>
      <w:marBottom w:val="0"/>
      <w:divBdr>
        <w:top w:val="none" w:sz="0" w:space="0" w:color="auto"/>
        <w:left w:val="none" w:sz="0" w:space="0" w:color="auto"/>
        <w:bottom w:val="none" w:sz="0" w:space="0" w:color="auto"/>
        <w:right w:val="none" w:sz="0" w:space="0" w:color="auto"/>
      </w:divBdr>
    </w:div>
    <w:div w:id="1904171070">
      <w:bodyDiv w:val="1"/>
      <w:marLeft w:val="0"/>
      <w:marRight w:val="0"/>
      <w:marTop w:val="0"/>
      <w:marBottom w:val="0"/>
      <w:divBdr>
        <w:top w:val="none" w:sz="0" w:space="0" w:color="auto"/>
        <w:left w:val="none" w:sz="0" w:space="0" w:color="auto"/>
        <w:bottom w:val="none" w:sz="0" w:space="0" w:color="auto"/>
        <w:right w:val="none" w:sz="0" w:space="0" w:color="auto"/>
      </w:divBdr>
    </w:div>
    <w:div w:id="1937253761">
      <w:bodyDiv w:val="1"/>
      <w:marLeft w:val="0"/>
      <w:marRight w:val="0"/>
      <w:marTop w:val="0"/>
      <w:marBottom w:val="0"/>
      <w:divBdr>
        <w:top w:val="none" w:sz="0" w:space="0" w:color="auto"/>
        <w:left w:val="none" w:sz="0" w:space="0" w:color="auto"/>
        <w:bottom w:val="none" w:sz="0" w:space="0" w:color="auto"/>
        <w:right w:val="none" w:sz="0" w:space="0" w:color="auto"/>
      </w:divBdr>
    </w:div>
    <w:div w:id="1947733722">
      <w:bodyDiv w:val="1"/>
      <w:marLeft w:val="0"/>
      <w:marRight w:val="0"/>
      <w:marTop w:val="0"/>
      <w:marBottom w:val="0"/>
      <w:divBdr>
        <w:top w:val="none" w:sz="0" w:space="0" w:color="auto"/>
        <w:left w:val="none" w:sz="0" w:space="0" w:color="auto"/>
        <w:bottom w:val="none" w:sz="0" w:space="0" w:color="auto"/>
        <w:right w:val="none" w:sz="0" w:space="0" w:color="auto"/>
      </w:divBdr>
    </w:div>
    <w:div w:id="1973556831">
      <w:bodyDiv w:val="1"/>
      <w:marLeft w:val="0"/>
      <w:marRight w:val="0"/>
      <w:marTop w:val="0"/>
      <w:marBottom w:val="0"/>
      <w:divBdr>
        <w:top w:val="none" w:sz="0" w:space="0" w:color="auto"/>
        <w:left w:val="none" w:sz="0" w:space="0" w:color="auto"/>
        <w:bottom w:val="none" w:sz="0" w:space="0" w:color="auto"/>
        <w:right w:val="none" w:sz="0" w:space="0" w:color="auto"/>
      </w:divBdr>
    </w:div>
    <w:div w:id="1977099652">
      <w:bodyDiv w:val="1"/>
      <w:marLeft w:val="0"/>
      <w:marRight w:val="0"/>
      <w:marTop w:val="0"/>
      <w:marBottom w:val="0"/>
      <w:divBdr>
        <w:top w:val="none" w:sz="0" w:space="0" w:color="auto"/>
        <w:left w:val="none" w:sz="0" w:space="0" w:color="auto"/>
        <w:bottom w:val="none" w:sz="0" w:space="0" w:color="auto"/>
        <w:right w:val="none" w:sz="0" w:space="0" w:color="auto"/>
      </w:divBdr>
    </w:div>
    <w:div w:id="2003504416">
      <w:bodyDiv w:val="1"/>
      <w:marLeft w:val="0"/>
      <w:marRight w:val="0"/>
      <w:marTop w:val="0"/>
      <w:marBottom w:val="0"/>
      <w:divBdr>
        <w:top w:val="none" w:sz="0" w:space="0" w:color="auto"/>
        <w:left w:val="none" w:sz="0" w:space="0" w:color="auto"/>
        <w:bottom w:val="none" w:sz="0" w:space="0" w:color="auto"/>
        <w:right w:val="none" w:sz="0" w:space="0" w:color="auto"/>
      </w:divBdr>
    </w:div>
    <w:div w:id="2004385447">
      <w:bodyDiv w:val="1"/>
      <w:marLeft w:val="0"/>
      <w:marRight w:val="0"/>
      <w:marTop w:val="0"/>
      <w:marBottom w:val="0"/>
      <w:divBdr>
        <w:top w:val="none" w:sz="0" w:space="0" w:color="auto"/>
        <w:left w:val="none" w:sz="0" w:space="0" w:color="auto"/>
        <w:bottom w:val="none" w:sz="0" w:space="0" w:color="auto"/>
        <w:right w:val="none" w:sz="0" w:space="0" w:color="auto"/>
      </w:divBdr>
    </w:div>
    <w:div w:id="2007249290">
      <w:bodyDiv w:val="1"/>
      <w:marLeft w:val="0"/>
      <w:marRight w:val="0"/>
      <w:marTop w:val="0"/>
      <w:marBottom w:val="0"/>
      <w:divBdr>
        <w:top w:val="none" w:sz="0" w:space="0" w:color="auto"/>
        <w:left w:val="none" w:sz="0" w:space="0" w:color="auto"/>
        <w:bottom w:val="none" w:sz="0" w:space="0" w:color="auto"/>
        <w:right w:val="none" w:sz="0" w:space="0" w:color="auto"/>
      </w:divBdr>
    </w:div>
    <w:div w:id="2019458985">
      <w:bodyDiv w:val="1"/>
      <w:marLeft w:val="0"/>
      <w:marRight w:val="0"/>
      <w:marTop w:val="0"/>
      <w:marBottom w:val="0"/>
      <w:divBdr>
        <w:top w:val="none" w:sz="0" w:space="0" w:color="auto"/>
        <w:left w:val="none" w:sz="0" w:space="0" w:color="auto"/>
        <w:bottom w:val="none" w:sz="0" w:space="0" w:color="auto"/>
        <w:right w:val="none" w:sz="0" w:space="0" w:color="auto"/>
      </w:divBdr>
    </w:div>
    <w:div w:id="2021159093">
      <w:bodyDiv w:val="1"/>
      <w:marLeft w:val="0"/>
      <w:marRight w:val="0"/>
      <w:marTop w:val="0"/>
      <w:marBottom w:val="0"/>
      <w:divBdr>
        <w:top w:val="none" w:sz="0" w:space="0" w:color="auto"/>
        <w:left w:val="none" w:sz="0" w:space="0" w:color="auto"/>
        <w:bottom w:val="none" w:sz="0" w:space="0" w:color="auto"/>
        <w:right w:val="none" w:sz="0" w:space="0" w:color="auto"/>
      </w:divBdr>
    </w:div>
    <w:div w:id="2022395992">
      <w:bodyDiv w:val="1"/>
      <w:marLeft w:val="0"/>
      <w:marRight w:val="0"/>
      <w:marTop w:val="0"/>
      <w:marBottom w:val="0"/>
      <w:divBdr>
        <w:top w:val="none" w:sz="0" w:space="0" w:color="auto"/>
        <w:left w:val="none" w:sz="0" w:space="0" w:color="auto"/>
        <w:bottom w:val="none" w:sz="0" w:space="0" w:color="auto"/>
        <w:right w:val="none" w:sz="0" w:space="0" w:color="auto"/>
      </w:divBdr>
    </w:div>
    <w:div w:id="2039118036">
      <w:bodyDiv w:val="1"/>
      <w:marLeft w:val="0"/>
      <w:marRight w:val="0"/>
      <w:marTop w:val="0"/>
      <w:marBottom w:val="0"/>
      <w:divBdr>
        <w:top w:val="none" w:sz="0" w:space="0" w:color="auto"/>
        <w:left w:val="none" w:sz="0" w:space="0" w:color="auto"/>
        <w:bottom w:val="none" w:sz="0" w:space="0" w:color="auto"/>
        <w:right w:val="none" w:sz="0" w:space="0" w:color="auto"/>
      </w:divBdr>
    </w:div>
    <w:div w:id="2075933963">
      <w:bodyDiv w:val="1"/>
      <w:marLeft w:val="0"/>
      <w:marRight w:val="0"/>
      <w:marTop w:val="0"/>
      <w:marBottom w:val="0"/>
      <w:divBdr>
        <w:top w:val="none" w:sz="0" w:space="0" w:color="auto"/>
        <w:left w:val="none" w:sz="0" w:space="0" w:color="auto"/>
        <w:bottom w:val="none" w:sz="0" w:space="0" w:color="auto"/>
        <w:right w:val="none" w:sz="0" w:space="0" w:color="auto"/>
      </w:divBdr>
    </w:div>
    <w:div w:id="2087335773">
      <w:bodyDiv w:val="1"/>
      <w:marLeft w:val="0"/>
      <w:marRight w:val="0"/>
      <w:marTop w:val="0"/>
      <w:marBottom w:val="0"/>
      <w:divBdr>
        <w:top w:val="none" w:sz="0" w:space="0" w:color="auto"/>
        <w:left w:val="none" w:sz="0" w:space="0" w:color="auto"/>
        <w:bottom w:val="none" w:sz="0" w:space="0" w:color="auto"/>
        <w:right w:val="none" w:sz="0" w:space="0" w:color="auto"/>
      </w:divBdr>
    </w:div>
    <w:div w:id="2118677954">
      <w:bodyDiv w:val="1"/>
      <w:marLeft w:val="0"/>
      <w:marRight w:val="0"/>
      <w:marTop w:val="0"/>
      <w:marBottom w:val="0"/>
      <w:divBdr>
        <w:top w:val="none" w:sz="0" w:space="0" w:color="auto"/>
        <w:left w:val="none" w:sz="0" w:space="0" w:color="auto"/>
        <w:bottom w:val="none" w:sz="0" w:space="0" w:color="auto"/>
        <w:right w:val="none" w:sz="0" w:space="0" w:color="auto"/>
      </w:divBdr>
    </w:div>
    <w:div w:id="2128430721">
      <w:bodyDiv w:val="1"/>
      <w:marLeft w:val="0"/>
      <w:marRight w:val="0"/>
      <w:marTop w:val="0"/>
      <w:marBottom w:val="0"/>
      <w:divBdr>
        <w:top w:val="none" w:sz="0" w:space="0" w:color="auto"/>
        <w:left w:val="none" w:sz="0" w:space="0" w:color="auto"/>
        <w:bottom w:val="none" w:sz="0" w:space="0" w:color="auto"/>
        <w:right w:val="none" w:sz="0" w:space="0" w:color="auto"/>
      </w:divBdr>
    </w:div>
    <w:div w:id="2134209428">
      <w:bodyDiv w:val="1"/>
      <w:marLeft w:val="0"/>
      <w:marRight w:val="0"/>
      <w:marTop w:val="0"/>
      <w:marBottom w:val="0"/>
      <w:divBdr>
        <w:top w:val="none" w:sz="0" w:space="0" w:color="auto"/>
        <w:left w:val="none" w:sz="0" w:space="0" w:color="auto"/>
        <w:bottom w:val="none" w:sz="0" w:space="0" w:color="auto"/>
        <w:right w:val="none" w:sz="0" w:space="0" w:color="auto"/>
      </w:divBdr>
    </w:div>
    <w:div w:id="2143575793">
      <w:bodyDiv w:val="1"/>
      <w:marLeft w:val="0"/>
      <w:marRight w:val="0"/>
      <w:marTop w:val="0"/>
      <w:marBottom w:val="0"/>
      <w:divBdr>
        <w:top w:val="none" w:sz="0" w:space="0" w:color="auto"/>
        <w:left w:val="none" w:sz="0" w:space="0" w:color="auto"/>
        <w:bottom w:val="none" w:sz="0" w:space="0" w:color="auto"/>
        <w:right w:val="none" w:sz="0" w:space="0" w:color="auto"/>
      </w:divBdr>
    </w:div>
    <w:div w:id="2143958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yperlink" Target="https://zakon.rada.gov.ua/laws/show/1148/200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theme" Target="theme/theme1.xml"/><Relationship Id="rId10" Type="http://schemas.microsoft.com/office/2014/relationships/chartEx" Target="charts/chartEx1.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_Microsoft_Excel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_Microsoft_Excel2.xlsx"/><Relationship Id="rId2" Type="http://schemas.microsoft.com/office/2011/relationships/chartColorStyle" Target="colors3.xml"/><Relationship Id="rId1" Type="http://schemas.microsoft.com/office/2011/relationships/chartStyle" Target="style3.xml"/></Relationships>
</file>

<file path=word/charts/_rels/chartEx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Аркуш1!$B$1</c:f>
              <c:strCache>
                <c:ptCount val="1"/>
                <c:pt idx="0">
                  <c:v>55+</c:v>
                </c:pt>
              </c:strCache>
            </c:strRef>
          </c:tx>
          <c:spPr>
            <a:solidFill>
              <a:schemeClr val="bg1">
                <a:lumMod val="85000"/>
              </a:schemeClr>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Аркуш1!$A$2:$A$3</c:f>
              <c:strCache>
                <c:ptCount val="2"/>
                <c:pt idx="0">
                  <c:v>Жінки (77%)</c:v>
                </c:pt>
                <c:pt idx="1">
                  <c:v>Чоловіки (23%)</c:v>
                </c:pt>
              </c:strCache>
            </c:strRef>
          </c:cat>
          <c:val>
            <c:numRef>
              <c:f>Аркуш1!$B$2:$B$3</c:f>
              <c:numCache>
                <c:formatCode>General</c:formatCode>
                <c:ptCount val="2"/>
                <c:pt idx="0" formatCode="0%">
                  <c:v>0.18</c:v>
                </c:pt>
              </c:numCache>
            </c:numRef>
          </c:val>
          <c:extLst>
            <c:ext xmlns:c16="http://schemas.microsoft.com/office/drawing/2014/chart" uri="{C3380CC4-5D6E-409C-BE32-E72D297353CC}">
              <c16:uniqueId val="{00000000-0CEA-4E00-809D-B91B8F467DF8}"/>
            </c:ext>
          </c:extLst>
        </c:ser>
        <c:ser>
          <c:idx val="1"/>
          <c:order val="1"/>
          <c:tx>
            <c:strRef>
              <c:f>Аркуш1!$C$1</c:f>
              <c:strCache>
                <c:ptCount val="1"/>
                <c:pt idx="0">
                  <c:v>60+</c:v>
                </c:pt>
              </c:strCache>
            </c:strRef>
          </c:tx>
          <c:spPr>
            <a:solidFill>
              <a:schemeClr val="bg1">
                <a:lumMod val="75000"/>
              </a:schemeClr>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Аркуш1!$A$2:$A$3</c:f>
              <c:strCache>
                <c:ptCount val="2"/>
                <c:pt idx="0">
                  <c:v>Жінки (77%)</c:v>
                </c:pt>
                <c:pt idx="1">
                  <c:v>Чоловіки (23%)</c:v>
                </c:pt>
              </c:strCache>
            </c:strRef>
          </c:cat>
          <c:val>
            <c:numRef>
              <c:f>Аркуш1!$C$2:$C$3</c:f>
              <c:numCache>
                <c:formatCode>General</c:formatCode>
                <c:ptCount val="2"/>
                <c:pt idx="0" formatCode="0%">
                  <c:v>0.36</c:v>
                </c:pt>
              </c:numCache>
            </c:numRef>
          </c:val>
          <c:extLst>
            <c:ext xmlns:c16="http://schemas.microsoft.com/office/drawing/2014/chart" uri="{C3380CC4-5D6E-409C-BE32-E72D297353CC}">
              <c16:uniqueId val="{00000001-0CEA-4E00-809D-B91B8F467DF8}"/>
            </c:ext>
          </c:extLst>
        </c:ser>
        <c:ser>
          <c:idx val="2"/>
          <c:order val="2"/>
          <c:tx>
            <c:strRef>
              <c:f>Аркуш1!$D$1</c:f>
              <c:strCache>
                <c:ptCount val="1"/>
                <c:pt idx="0">
                  <c:v>65+</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Аркуш1!$A$2:$A$3</c:f>
              <c:strCache>
                <c:ptCount val="2"/>
                <c:pt idx="0">
                  <c:v>Жінки (77%)</c:v>
                </c:pt>
                <c:pt idx="1">
                  <c:v>Чоловіки (23%)</c:v>
                </c:pt>
              </c:strCache>
            </c:strRef>
          </c:cat>
          <c:val>
            <c:numRef>
              <c:f>Аркуш1!$D$2:$D$3</c:f>
              <c:numCache>
                <c:formatCode>0%</c:formatCode>
                <c:ptCount val="2"/>
                <c:pt idx="0">
                  <c:v>0.09</c:v>
                </c:pt>
                <c:pt idx="1">
                  <c:v>0.14000000000000001</c:v>
                </c:pt>
              </c:numCache>
            </c:numRef>
          </c:val>
          <c:extLst>
            <c:ext xmlns:c16="http://schemas.microsoft.com/office/drawing/2014/chart" uri="{C3380CC4-5D6E-409C-BE32-E72D297353CC}">
              <c16:uniqueId val="{00000002-0CEA-4E00-809D-B91B8F467DF8}"/>
            </c:ext>
          </c:extLst>
        </c:ser>
        <c:ser>
          <c:idx val="3"/>
          <c:order val="3"/>
          <c:tx>
            <c:strRef>
              <c:f>Аркуш1!$E$1</c:f>
              <c:strCache>
                <c:ptCount val="1"/>
                <c:pt idx="0">
                  <c:v>70+</c:v>
                </c:pt>
              </c:strCache>
            </c:strRef>
          </c:tx>
          <c:spPr>
            <a:solidFill>
              <a:schemeClr val="tx1"/>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Аркуш1!$A$2:$A$3</c:f>
              <c:strCache>
                <c:ptCount val="2"/>
                <c:pt idx="0">
                  <c:v>Жінки (77%)</c:v>
                </c:pt>
                <c:pt idx="1">
                  <c:v>Чоловіки (23%)</c:v>
                </c:pt>
              </c:strCache>
            </c:strRef>
          </c:cat>
          <c:val>
            <c:numRef>
              <c:f>Аркуш1!$E$2:$E$3</c:f>
              <c:numCache>
                <c:formatCode>0%</c:formatCode>
                <c:ptCount val="2"/>
                <c:pt idx="0">
                  <c:v>0.09</c:v>
                </c:pt>
                <c:pt idx="1">
                  <c:v>0.09</c:v>
                </c:pt>
              </c:numCache>
            </c:numRef>
          </c:val>
          <c:extLst>
            <c:ext xmlns:c16="http://schemas.microsoft.com/office/drawing/2014/chart" uri="{C3380CC4-5D6E-409C-BE32-E72D297353CC}">
              <c16:uniqueId val="{00000003-0CEA-4E00-809D-B91B8F467DF8}"/>
            </c:ext>
          </c:extLst>
        </c:ser>
        <c:ser>
          <c:idx val="4"/>
          <c:order val="4"/>
          <c:tx>
            <c:strRef>
              <c:f>Аркуш1!$F$1</c:f>
              <c:strCache>
                <c:ptCount val="1"/>
                <c:pt idx="0">
                  <c:v>75+</c:v>
                </c:pt>
              </c:strCache>
            </c:strRef>
          </c:tx>
          <c:spPr>
            <a:solidFill>
              <a:schemeClr val="tx1">
                <a:lumMod val="50000"/>
                <a:lumOff val="50000"/>
              </a:schemeClr>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Аркуш1!$A$2:$A$3</c:f>
              <c:strCache>
                <c:ptCount val="2"/>
                <c:pt idx="0">
                  <c:v>Жінки (77%)</c:v>
                </c:pt>
                <c:pt idx="1">
                  <c:v>Чоловіки (23%)</c:v>
                </c:pt>
              </c:strCache>
            </c:strRef>
          </c:cat>
          <c:val>
            <c:numRef>
              <c:f>Аркуш1!$F$2:$F$3</c:f>
              <c:numCache>
                <c:formatCode>General</c:formatCode>
                <c:ptCount val="2"/>
                <c:pt idx="0" formatCode="0%">
                  <c:v>0.05</c:v>
                </c:pt>
              </c:numCache>
            </c:numRef>
          </c:val>
          <c:extLst>
            <c:ext xmlns:c16="http://schemas.microsoft.com/office/drawing/2014/chart" uri="{C3380CC4-5D6E-409C-BE32-E72D297353CC}">
              <c16:uniqueId val="{00000004-0CEA-4E00-809D-B91B8F467DF8}"/>
            </c:ext>
          </c:extLst>
        </c:ser>
        <c:dLbls>
          <c:showLegendKey val="0"/>
          <c:showVal val="0"/>
          <c:showCatName val="0"/>
          <c:showSerName val="0"/>
          <c:showPercent val="0"/>
          <c:showBubbleSize val="0"/>
        </c:dLbls>
        <c:gapWidth val="182"/>
        <c:axId val="128010735"/>
        <c:axId val="128004495"/>
      </c:barChart>
      <c:catAx>
        <c:axId val="1280107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128004495"/>
        <c:crosses val="autoZero"/>
        <c:auto val="1"/>
        <c:lblAlgn val="ctr"/>
        <c:lblOffset val="100"/>
        <c:noMultiLvlLbl val="0"/>
      </c:catAx>
      <c:valAx>
        <c:axId val="12800449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12801073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Аркуш1!$B$1</c:f>
              <c:strCache>
                <c:ptCount val="1"/>
                <c:pt idx="0">
                  <c:v>середній</c:v>
                </c:pt>
              </c:strCache>
            </c:strRef>
          </c:tx>
          <c:spPr>
            <a:solidFill>
              <a:schemeClr val="bg1">
                <a:lumMod val="85000"/>
              </a:schemeClr>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cap="none" spc="0" baseline="0">
                    <a:ln w="0"/>
                    <a:solidFill>
                      <a:schemeClr val="tx1"/>
                    </a:solidFill>
                    <a:effectLst>
                      <a:outerShdw blurRad="38100" dist="19050" dir="2700000" algn="tl" rotWithShape="0">
                        <a:schemeClr val="dk1">
                          <a:alpha val="40000"/>
                        </a:schemeClr>
                      </a:outerShdw>
                    </a:effectLst>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Аркуш1!$A$2:$A$5</c:f>
              <c:strCache>
                <c:ptCount val="2"/>
                <c:pt idx="0">
                  <c:v>Жінки</c:v>
                </c:pt>
                <c:pt idx="1">
                  <c:v>Чоловіки</c:v>
                </c:pt>
              </c:strCache>
            </c:strRef>
          </c:cat>
          <c:val>
            <c:numRef>
              <c:f>Аркуш1!$B$2:$B$5</c:f>
              <c:numCache>
                <c:formatCode>0%</c:formatCode>
                <c:ptCount val="4"/>
                <c:pt idx="0">
                  <c:v>0.18</c:v>
                </c:pt>
                <c:pt idx="1">
                  <c:v>0.4</c:v>
                </c:pt>
              </c:numCache>
            </c:numRef>
          </c:val>
          <c:extLst>
            <c:ext xmlns:c16="http://schemas.microsoft.com/office/drawing/2014/chart" uri="{C3380CC4-5D6E-409C-BE32-E72D297353CC}">
              <c16:uniqueId val="{00000000-3F74-4007-A106-B6ABAEFD9F33}"/>
            </c:ext>
          </c:extLst>
        </c:ser>
        <c:ser>
          <c:idx val="1"/>
          <c:order val="1"/>
          <c:tx>
            <c:strRef>
              <c:f>Аркуш1!$C$1</c:f>
              <c:strCache>
                <c:ptCount val="1"/>
                <c:pt idx="0">
                  <c:v>нижче середного</c:v>
                </c:pt>
              </c:strCache>
            </c:strRef>
          </c:tx>
          <c:spPr>
            <a:solidFill>
              <a:schemeClr val="bg2">
                <a:lumMod val="25000"/>
              </a:schemeClr>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cap="none" spc="0" baseline="0">
                    <a:ln w="0"/>
                    <a:solidFill>
                      <a:schemeClr val="tx1"/>
                    </a:solidFill>
                    <a:effectLst>
                      <a:outerShdw blurRad="38100" dist="19050" dir="2700000" algn="tl" rotWithShape="0">
                        <a:schemeClr val="dk1">
                          <a:alpha val="40000"/>
                        </a:schemeClr>
                      </a:outerShdw>
                    </a:effectLst>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Аркуш1!$A$2:$A$5</c:f>
              <c:strCache>
                <c:ptCount val="2"/>
                <c:pt idx="0">
                  <c:v>Жінки</c:v>
                </c:pt>
                <c:pt idx="1">
                  <c:v>Чоловіки</c:v>
                </c:pt>
              </c:strCache>
            </c:strRef>
          </c:cat>
          <c:val>
            <c:numRef>
              <c:f>Аркуш1!$C$2:$C$5</c:f>
              <c:numCache>
                <c:formatCode>0%</c:formatCode>
                <c:ptCount val="4"/>
                <c:pt idx="0">
                  <c:v>0.41</c:v>
                </c:pt>
                <c:pt idx="1">
                  <c:v>0.6</c:v>
                </c:pt>
              </c:numCache>
            </c:numRef>
          </c:val>
          <c:extLst>
            <c:ext xmlns:c16="http://schemas.microsoft.com/office/drawing/2014/chart" uri="{C3380CC4-5D6E-409C-BE32-E72D297353CC}">
              <c16:uniqueId val="{00000001-3F74-4007-A106-B6ABAEFD9F33}"/>
            </c:ext>
          </c:extLst>
        </c:ser>
        <c:ser>
          <c:idx val="2"/>
          <c:order val="2"/>
          <c:tx>
            <c:strRef>
              <c:f>Аркуш1!$D$1</c:f>
              <c:strCache>
                <c:ptCount val="1"/>
                <c:pt idx="0">
                  <c:v>низький</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1200" b="0" i="0" u="none" strike="noStrike" kern="1200" cap="none" spc="0" baseline="0">
                    <a:ln w="0"/>
                    <a:solidFill>
                      <a:schemeClr val="tx1"/>
                    </a:solidFill>
                    <a:effectLst>
                      <a:outerShdw blurRad="38100" dist="19050" dir="2700000" algn="tl" rotWithShape="0">
                        <a:schemeClr val="dk1">
                          <a:alpha val="40000"/>
                        </a:schemeClr>
                      </a:outerShdw>
                    </a:effectLst>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Аркуш1!$A$2:$A$5</c:f>
              <c:strCache>
                <c:ptCount val="2"/>
                <c:pt idx="0">
                  <c:v>Жінки</c:v>
                </c:pt>
                <c:pt idx="1">
                  <c:v>Чоловіки</c:v>
                </c:pt>
              </c:strCache>
            </c:strRef>
          </c:cat>
          <c:val>
            <c:numRef>
              <c:f>Аркуш1!$D$2:$D$5</c:f>
              <c:numCache>
                <c:formatCode>General</c:formatCode>
                <c:ptCount val="4"/>
                <c:pt idx="0" formatCode="0%">
                  <c:v>0.41</c:v>
                </c:pt>
              </c:numCache>
            </c:numRef>
          </c:val>
          <c:extLst>
            <c:ext xmlns:c16="http://schemas.microsoft.com/office/drawing/2014/chart" uri="{C3380CC4-5D6E-409C-BE32-E72D297353CC}">
              <c16:uniqueId val="{00000002-3F74-4007-A106-B6ABAEFD9F33}"/>
            </c:ext>
          </c:extLst>
        </c:ser>
        <c:dLbls>
          <c:showLegendKey val="0"/>
          <c:showVal val="0"/>
          <c:showCatName val="0"/>
          <c:showSerName val="0"/>
          <c:showPercent val="0"/>
          <c:showBubbleSize val="0"/>
        </c:dLbls>
        <c:gapWidth val="182"/>
        <c:axId val="322087151"/>
        <c:axId val="322095791"/>
      </c:barChart>
      <c:catAx>
        <c:axId val="32208715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cap="none" spc="0" baseline="0">
                <a:ln w="0"/>
                <a:solidFill>
                  <a:schemeClr val="tx1"/>
                </a:solidFill>
                <a:effectLst>
                  <a:outerShdw blurRad="38100" dist="19050" dir="2700000" algn="tl" rotWithShape="0">
                    <a:schemeClr val="dk1">
                      <a:alpha val="40000"/>
                    </a:schemeClr>
                  </a:outerShdw>
                </a:effectLst>
                <a:latin typeface="Times New Roman" panose="02020603050405020304" pitchFamily="18" charset="0"/>
                <a:ea typeface="+mn-ea"/>
                <a:cs typeface="Times New Roman" panose="02020603050405020304" pitchFamily="18" charset="0"/>
              </a:defRPr>
            </a:pPr>
            <a:endParaRPr lang="uk-UA"/>
          </a:p>
        </c:txPr>
        <c:crossAx val="322095791"/>
        <c:crosses val="autoZero"/>
        <c:auto val="1"/>
        <c:lblAlgn val="ctr"/>
        <c:lblOffset val="100"/>
        <c:noMultiLvlLbl val="0"/>
      </c:catAx>
      <c:valAx>
        <c:axId val="322095791"/>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cap="none" spc="0" baseline="0">
                <a:ln w="0"/>
                <a:solidFill>
                  <a:schemeClr val="tx1"/>
                </a:solidFill>
                <a:effectLst>
                  <a:outerShdw blurRad="38100" dist="19050" dir="2700000" algn="tl" rotWithShape="0">
                    <a:schemeClr val="dk1">
                      <a:alpha val="40000"/>
                    </a:schemeClr>
                  </a:outerShdw>
                </a:effectLst>
                <a:latin typeface="Times New Roman" panose="02020603050405020304" pitchFamily="18" charset="0"/>
                <a:ea typeface="+mn-ea"/>
                <a:cs typeface="Times New Roman" panose="02020603050405020304" pitchFamily="18" charset="0"/>
              </a:defRPr>
            </a:pPr>
            <a:endParaRPr lang="uk-UA"/>
          </a:p>
        </c:txPr>
        <c:crossAx val="32208715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cap="none" spc="0" baseline="0">
              <a:ln w="0"/>
              <a:solidFill>
                <a:schemeClr val="tx1"/>
              </a:solidFill>
              <a:effectLst>
                <a:outerShdw blurRad="38100" dist="19050" dir="2700000" algn="tl" rotWithShape="0">
                  <a:schemeClr val="dk1">
                    <a:alpha val="40000"/>
                  </a:schemeClr>
                </a:outerShdw>
              </a:effectLst>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1200" b="0" cap="none" spc="0">
          <a:ln w="0"/>
          <a:solidFill>
            <a:schemeClr val="tx1"/>
          </a:solidFill>
          <a:effectLst>
            <a:outerShdw blurRad="38100" dist="19050" dir="2700000" algn="tl" rotWithShape="0">
              <a:schemeClr val="dk1">
                <a:alpha val="40000"/>
              </a:schemeClr>
            </a:outerShdw>
          </a:effectLst>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Аркуш1!$B$1</c:f>
              <c:strCache>
                <c:ptCount val="1"/>
                <c:pt idx="0">
                  <c:v>Продаж</c:v>
                </c:pt>
              </c:strCache>
            </c:strRef>
          </c:tx>
          <c:dPt>
            <c:idx val="0"/>
            <c:bubble3D val="0"/>
            <c:spPr>
              <a:solidFill>
                <a:schemeClr val="tx1"/>
              </a:solidFill>
              <a:ln w="19050">
                <a:solidFill>
                  <a:schemeClr val="lt1"/>
                </a:solidFill>
              </a:ln>
              <a:effectLst/>
            </c:spPr>
            <c:extLst>
              <c:ext xmlns:c16="http://schemas.microsoft.com/office/drawing/2014/chart" uri="{C3380CC4-5D6E-409C-BE32-E72D297353CC}">
                <c16:uniqueId val="{00000001-8BD4-4FCA-93C0-044A6FD39E71}"/>
              </c:ext>
            </c:extLst>
          </c:dPt>
          <c:dPt>
            <c:idx val="1"/>
            <c:bubble3D val="0"/>
            <c:spPr>
              <a:solidFill>
                <a:schemeClr val="bg1">
                  <a:lumMod val="85000"/>
                </a:schemeClr>
              </a:solidFill>
              <a:ln w="19050">
                <a:solidFill>
                  <a:schemeClr val="lt1"/>
                </a:solidFill>
              </a:ln>
              <a:effectLst/>
            </c:spPr>
            <c:extLst>
              <c:ext xmlns:c16="http://schemas.microsoft.com/office/drawing/2014/chart" uri="{C3380CC4-5D6E-409C-BE32-E72D297353CC}">
                <c16:uniqueId val="{00000002-8BD4-4FCA-93C0-044A6FD39E71}"/>
              </c:ext>
            </c:extLst>
          </c:dPt>
          <c:dPt>
            <c:idx val="2"/>
            <c:bubble3D val="0"/>
            <c:spPr>
              <a:solidFill>
                <a:schemeClr val="bg1">
                  <a:lumMod val="75000"/>
                </a:schemeClr>
              </a:solidFill>
              <a:ln w="19050">
                <a:solidFill>
                  <a:schemeClr val="lt1"/>
                </a:solidFill>
              </a:ln>
              <a:effectLst/>
            </c:spPr>
            <c:extLst>
              <c:ext xmlns:c16="http://schemas.microsoft.com/office/drawing/2014/chart" uri="{C3380CC4-5D6E-409C-BE32-E72D297353CC}">
                <c16:uniqueId val="{00000004-8BD4-4FCA-93C0-044A6FD39E71}"/>
              </c:ext>
            </c:extLst>
          </c:dPt>
          <c:dPt>
            <c:idx val="3"/>
            <c:bubble3D val="0"/>
            <c:spPr>
              <a:solidFill>
                <a:schemeClr val="bg1">
                  <a:lumMod val="50000"/>
                </a:schemeClr>
              </a:solidFill>
              <a:ln w="19050">
                <a:solidFill>
                  <a:schemeClr val="lt1"/>
                </a:solidFill>
              </a:ln>
              <a:effectLst/>
            </c:spPr>
            <c:extLst>
              <c:ext xmlns:c16="http://schemas.microsoft.com/office/drawing/2014/chart" uri="{C3380CC4-5D6E-409C-BE32-E72D297353CC}">
                <c16:uniqueId val="{00000003-8BD4-4FCA-93C0-044A6FD39E71}"/>
              </c:ext>
            </c:extLst>
          </c:dPt>
          <c:dLbls>
            <c:dLbl>
              <c:idx val="0"/>
              <c:layout>
                <c:manualLayout>
                  <c:x val="4.7317002041419976E-4"/>
                  <c:y val="3.71241094863142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BD4-4FCA-93C0-044A6FD39E71}"/>
                </c:ext>
              </c:extLst>
            </c:dLbl>
            <c:dLbl>
              <c:idx val="1"/>
              <c:layout>
                <c:manualLayout>
                  <c:x val="-6.4077354913969084E-2"/>
                  <c:y val="-6.357674040744906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BD4-4FCA-93C0-044A6FD39E71}"/>
                </c:ext>
              </c:extLst>
            </c:dLbl>
            <c:dLbl>
              <c:idx val="2"/>
              <c:layout>
                <c:manualLayout>
                  <c:x val="-2.8889617964421113E-3"/>
                  <c:y val="4.711286089238844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BD4-4FCA-93C0-044A6FD39E71}"/>
                </c:ext>
              </c:extLst>
            </c:dLbl>
            <c:dLbl>
              <c:idx val="3"/>
              <c:layout>
                <c:manualLayout>
                  <c:x val="9.9250874890638666E-3"/>
                  <c:y val="6.955068116485439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BD4-4FCA-93C0-044A6FD39E71}"/>
                </c:ext>
              </c:extLst>
            </c:dLbl>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uk-UA"/>
              </a:p>
            </c:txPr>
            <c:showLegendKey val="0"/>
            <c:showVal val="0"/>
            <c:showCatName val="0"/>
            <c:showSerName val="0"/>
            <c:showPercent val="0"/>
            <c:showBubbleSize val="0"/>
            <c:extLst>
              <c:ext xmlns:c15="http://schemas.microsoft.com/office/drawing/2012/chart" uri="{CE6537A1-D6FC-4f65-9D91-7224C49458BB}"/>
            </c:extLst>
          </c:dLbls>
          <c:cat>
            <c:strRef>
              <c:f>Аркуш1!$A$2:$A$5</c:f>
              <c:strCache>
                <c:ptCount val="4"/>
                <c:pt idx="0">
                  <c:v>Хронічні захворювання</c:v>
                </c:pt>
                <c:pt idx="1">
                  <c:v>Проблеми ССС</c:v>
                </c:pt>
                <c:pt idx="2">
                  <c:v>Рухливість суглобів</c:v>
                </c:pt>
                <c:pt idx="3">
                  <c:v>Немає</c:v>
                </c:pt>
              </c:strCache>
            </c:strRef>
          </c:cat>
          <c:val>
            <c:numRef>
              <c:f>Аркуш1!$B$2:$B$5</c:f>
              <c:numCache>
                <c:formatCode>0.00%</c:formatCode>
                <c:ptCount val="4"/>
                <c:pt idx="0" formatCode="0%">
                  <c:v>0.41</c:v>
                </c:pt>
                <c:pt idx="1">
                  <c:v>0.27500000000000002</c:v>
                </c:pt>
                <c:pt idx="2">
                  <c:v>0.27500000000000002</c:v>
                </c:pt>
                <c:pt idx="3" formatCode="0%">
                  <c:v>0.04</c:v>
                </c:pt>
              </c:numCache>
            </c:numRef>
          </c:val>
          <c:extLst>
            <c:ext xmlns:c16="http://schemas.microsoft.com/office/drawing/2014/chart" uri="{C3380CC4-5D6E-409C-BE32-E72D297353CC}">
              <c16:uniqueId val="{00000000-8BD4-4FCA-93C0-044A6FD39E71}"/>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2.270241617594617E-2"/>
          <c:y val="0.86371423451107288"/>
          <c:w val="0.96683506972889099"/>
          <c:h val="0.11718660903500384"/>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Аркуш1!$A$2:$A$7</cx:f>
        <cx:lvl ptCount="6">
          <cx:pt idx="0">Покращення стану здоров*я </cx:pt>
          <cx:pt idx="1">Подовження періоду рухової активності</cx:pt>
          <cx:pt idx="2">Соціальні причини</cx:pt>
          <cx:pt idx="3">Покращення рівня фізичної підготовленості</cx:pt>
        </cx:lvl>
      </cx:strDim>
      <cx:numDim type="val">
        <cx:f>Аркуш1!$B$2:$B$7</cx:f>
        <cx:lvl ptCount="6" formatCode="General">
          <cx:pt idx="0">100</cx:pt>
          <cx:pt idx="1">45</cx:pt>
          <cx:pt idx="2">37</cx:pt>
          <cx:pt idx="3">18</cx:pt>
        </cx:lvl>
      </cx:numDim>
    </cx:data>
  </cx:chartData>
  <cx:chart>
    <cx:plotArea>
      <cx:plotAreaRegion>
        <cx:series layoutId="funnel" uniqueId="{9C63CA5A-362A-44B6-8506-4FCBCC7B4FF7}">
          <cx:tx>
            <cx:txData>
              <cx:f>Аркуш1!$B$1</cx:f>
              <cx:v>Ряд 1</cx:v>
            </cx:txData>
          </cx:tx>
          <cx:dataLabels>
            <cx:spPr>
              <a:solidFill>
                <a:schemeClr val="tx1"/>
              </a:solidFill>
            </cx:spPr>
            <cx:txPr>
              <a:bodyPr vertOverflow="overflow" horzOverflow="overflow" wrap="square" lIns="0" tIns="0" rIns="0" bIns="0"/>
              <a:lstStyle/>
              <a:p>
                <a:pPr algn="ctr" rtl="0">
                  <a:defRPr sz="1200" b="0" i="0">
                    <a:solidFill>
                      <a:srgbClr val="595959"/>
                    </a:solidFill>
                    <a:latin typeface="Times New Roman" panose="02020603050405020304" pitchFamily="18" charset="0"/>
                    <a:ea typeface="Times New Roman" panose="02020603050405020304" pitchFamily="18" charset="0"/>
                    <a:cs typeface="Times New Roman" panose="02020603050405020304" pitchFamily="18" charset="0"/>
                  </a:defRPr>
                </a:pPr>
                <a:endParaRPr lang="uk-UA" sz="1200">
                  <a:latin typeface="Times New Roman" panose="02020603050405020304" pitchFamily="18" charset="0"/>
                  <a:cs typeface="Times New Roman" panose="02020603050405020304" pitchFamily="18" charset="0"/>
                </a:endParaRPr>
              </a:p>
            </cx:txPr>
            <cx:visibility seriesName="0" categoryName="0" value="1"/>
          </cx:dataLabels>
          <cx:dataId val="0"/>
        </cx:series>
      </cx:plotAreaRegion>
      <cx:axis id="0">
        <cx:catScaling gapWidth="0.0599999987"/>
        <cx:tickLabels/>
        <cx:txPr>
          <a:bodyPr vertOverflow="overflow" horzOverflow="overflow" wrap="square" lIns="0" tIns="0" rIns="0" bIns="0"/>
          <a:lstStyle/>
          <a:p>
            <a:pPr algn="ctr" rtl="0">
              <a:defRPr sz="1200" b="0" i="0">
                <a:solidFill>
                  <a:sysClr val="windowText" lastClr="000000"/>
                </a:solidFill>
                <a:latin typeface="Times New Roman" panose="02020603050405020304" pitchFamily="18" charset="0"/>
                <a:ea typeface="Times New Roman" panose="02020603050405020304" pitchFamily="18" charset="0"/>
                <a:cs typeface="Times New Roman" panose="02020603050405020304" pitchFamily="18" charset="0"/>
              </a:defRPr>
            </a:pPr>
            <a:endParaRPr lang="uk-UA" sz="1200">
              <a:solidFill>
                <a:sysClr val="windowText" lastClr="000000"/>
              </a:solidFill>
              <a:latin typeface="Times New Roman" panose="02020603050405020304" pitchFamily="18" charset="0"/>
              <a:cs typeface="Times New Roman" panose="02020603050405020304" pitchFamily="18" charset="0"/>
            </a:endParaRPr>
          </a:p>
        </cx:txPr>
      </cx:axis>
    </cx:plotArea>
  </cx:chart>
  <cx:spPr>
    <a:noFill/>
    <a:ln>
      <a:noFill/>
    </a:ln>
  </cx:spPr>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419">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8885</TotalTime>
  <Pages>1</Pages>
  <Words>59433</Words>
  <Characters>33877</Characters>
  <Application>Microsoft Office Word</Application>
  <DocSecurity>0</DocSecurity>
  <Lines>282</Lines>
  <Paragraphs>186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93124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TMFV</dc:creator>
  <cp:keywords/>
  <dc:description/>
  <cp:lastModifiedBy>nitro</cp:lastModifiedBy>
  <cp:revision>52</cp:revision>
  <dcterms:created xsi:type="dcterms:W3CDTF">2025-01-27T09:51:00Z</dcterms:created>
  <dcterms:modified xsi:type="dcterms:W3CDTF">2025-12-19T09:54:00Z</dcterms:modified>
</cp:coreProperties>
</file>